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E8" w:rsidRDefault="002536E8" w:rsidP="002536E8">
      <w:pPr>
        <w:jc w:val="center"/>
        <w:rPr>
          <w:b/>
          <w:szCs w:val="28"/>
          <w:lang w:val="sq-AL"/>
        </w:rPr>
      </w:pPr>
      <w:r>
        <w:rPr>
          <w:b/>
          <w:szCs w:val="28"/>
          <w:lang w:val="sq-AL"/>
        </w:rPr>
        <w:t>HOWPSUZLYK DÜZGÜNLERI</w:t>
      </w:r>
    </w:p>
    <w:p w:rsidR="002536E8" w:rsidRDefault="002536E8" w:rsidP="002536E8">
      <w:pPr>
        <w:jc w:val="center"/>
        <w:rPr>
          <w:szCs w:val="28"/>
          <w:lang w:val="sq-AL"/>
        </w:rPr>
      </w:pPr>
    </w:p>
    <w:p w:rsidR="002536E8" w:rsidRDefault="002536E8" w:rsidP="002536E8">
      <w:pPr>
        <w:rPr>
          <w:szCs w:val="28"/>
          <w:lang w:val="sq-AL"/>
        </w:rPr>
      </w:pPr>
      <w:r>
        <w:rPr>
          <w:szCs w:val="28"/>
          <w:lang w:val="sq-AL"/>
        </w:rPr>
        <w:t>36W,  0,1 A we ýokary naprýaženiýeli elektrik togy adam üçin howpludyr.Şonuň üçin elektrotehnika degişli boýunça geçirilýän tejribe sapagynyň ilkinjisinde talyp elektrik naprýaženiýasynyň howpsyzlyk düzgünleri bilen tanyşdyrylmalydyr  we olar degişli depderçä gol çekmelidirler. Howpsyzlyk düzgünleri bilen tanyş bolmadyk talyplar goýberilmeli däldir.</w:t>
      </w:r>
    </w:p>
    <w:p w:rsidR="002536E8" w:rsidRDefault="002536E8" w:rsidP="002536E8">
      <w:pPr>
        <w:rPr>
          <w:szCs w:val="28"/>
          <w:lang w:val="sq-AL"/>
        </w:rPr>
      </w:pPr>
      <w:r>
        <w:rPr>
          <w:szCs w:val="28"/>
          <w:lang w:val="sq-AL"/>
        </w:rPr>
        <w:t xml:space="preserve">    Tejribe işi ýerine ýetirmek üçin rugsat edilen talyp şu aşakdaky düzgünleri berjaý etmelidir.</w:t>
      </w:r>
    </w:p>
    <w:p w:rsidR="002536E8" w:rsidRPr="00844DF1" w:rsidRDefault="002536E8" w:rsidP="002536E8">
      <w:pPr>
        <w:pStyle w:val="a3"/>
        <w:numPr>
          <w:ilvl w:val="0"/>
          <w:numId w:val="1"/>
        </w:numPr>
        <w:rPr>
          <w:rFonts w:ascii="Times New Roman" w:hAnsi="Times New Roman"/>
          <w:szCs w:val="28"/>
          <w:lang w:val="sq-AL"/>
        </w:rPr>
      </w:pPr>
      <w:r>
        <w:rPr>
          <w:rFonts w:ascii="Times New Roman" w:hAnsi="Times New Roman"/>
          <w:sz w:val="28"/>
          <w:szCs w:val="28"/>
          <w:lang w:val="sq-AL"/>
        </w:rPr>
        <w:t>Tejribe geçiriljek jaýa girenden tä çykyp gidýänçä, elektrik naprýaženiýalarynyň howpsyzlygyny ýadyndan çykarmaly däldir.</w:t>
      </w:r>
    </w:p>
    <w:p w:rsidR="002536E8" w:rsidRPr="00844DF1" w:rsidRDefault="002536E8" w:rsidP="002536E8">
      <w:pPr>
        <w:pStyle w:val="a3"/>
        <w:numPr>
          <w:ilvl w:val="0"/>
          <w:numId w:val="1"/>
        </w:numPr>
        <w:rPr>
          <w:rFonts w:ascii="Times New Roman" w:hAnsi="Times New Roman"/>
          <w:szCs w:val="28"/>
          <w:lang w:val="sq-AL"/>
        </w:rPr>
      </w:pPr>
      <w:r>
        <w:rPr>
          <w:rFonts w:ascii="Times New Roman" w:hAnsi="Times New Roman"/>
          <w:sz w:val="28"/>
          <w:szCs w:val="28"/>
          <w:lang w:val="sq-AL"/>
        </w:rPr>
        <w:t>Iş ýerinde özara gürrüň etmek gadagan.</w:t>
      </w:r>
    </w:p>
    <w:p w:rsidR="002536E8" w:rsidRPr="00D069AC" w:rsidRDefault="002536E8" w:rsidP="002536E8">
      <w:pPr>
        <w:pStyle w:val="a3"/>
        <w:numPr>
          <w:ilvl w:val="0"/>
          <w:numId w:val="1"/>
        </w:numPr>
        <w:rPr>
          <w:rFonts w:ascii="Times New Roman" w:hAnsi="Times New Roman"/>
          <w:szCs w:val="28"/>
          <w:lang w:val="sq-AL"/>
        </w:rPr>
      </w:pPr>
      <w:r>
        <w:rPr>
          <w:rFonts w:ascii="Times New Roman" w:hAnsi="Times New Roman"/>
          <w:sz w:val="28"/>
          <w:szCs w:val="28"/>
          <w:lang w:val="sq-AL"/>
        </w:rPr>
        <w:t>Elektrik zynjyry ýygnalanda elektrik çeşmesi öçürilen ýagdaýda  bolmalydyr. Mugallymdan  birugsat birikdirmeli däldir.</w:t>
      </w:r>
    </w:p>
    <w:p w:rsidR="002536E8" w:rsidRPr="00D069AC" w:rsidRDefault="002536E8" w:rsidP="002536E8">
      <w:pPr>
        <w:pStyle w:val="a3"/>
        <w:numPr>
          <w:ilvl w:val="0"/>
          <w:numId w:val="1"/>
        </w:numPr>
        <w:rPr>
          <w:rFonts w:ascii="Times New Roman" w:hAnsi="Times New Roman"/>
          <w:szCs w:val="28"/>
          <w:lang w:val="sq-AL"/>
        </w:rPr>
      </w:pPr>
      <w:r w:rsidRPr="00D069AC">
        <w:rPr>
          <w:rFonts w:ascii="Times New Roman" w:hAnsi="Times New Roman"/>
          <w:sz w:val="28"/>
          <w:szCs w:val="28"/>
          <w:lang w:val="sq-AL"/>
        </w:rPr>
        <w:t>Elektrik zynjyryndaky simleriň ýa-da enjamlaryň , açyk ýerlerine el degirmek gadagan.</w:t>
      </w:r>
    </w:p>
    <w:p w:rsidR="002536E8" w:rsidRPr="00B576BE" w:rsidRDefault="002536E8" w:rsidP="002536E8">
      <w:pPr>
        <w:pStyle w:val="a3"/>
        <w:numPr>
          <w:ilvl w:val="0"/>
          <w:numId w:val="1"/>
        </w:numPr>
        <w:rPr>
          <w:rFonts w:ascii="Times New Roman" w:hAnsi="Times New Roman"/>
          <w:sz w:val="28"/>
          <w:szCs w:val="28"/>
          <w:lang w:val="sq-AL"/>
        </w:rPr>
      </w:pPr>
      <w:r w:rsidRPr="00E24153">
        <w:rPr>
          <w:rFonts w:ascii="Times New Roman" w:hAnsi="Times New Roman"/>
          <w:sz w:val="28"/>
          <w:szCs w:val="28"/>
          <w:lang w:val="sq-AL"/>
        </w:rPr>
        <w:t>Tejribe işiniň şertinde birden köp ýumuşy derňemek talap edilýän bolsa , onda bir ýumuşdan beýleki ýumuşy synag etmeklige  geçmezden öňürti elektrik çeşmesini öçürmeli.Indiki elektrik zynjyry ýygnap ony ýenede mugallyma</w:t>
      </w:r>
      <w:r>
        <w:rPr>
          <w:rFonts w:ascii="Times New Roman" w:hAnsi="Times New Roman"/>
          <w:sz w:val="28"/>
          <w:szCs w:val="28"/>
          <w:lang w:val="sq-AL"/>
        </w:rPr>
        <w:t xml:space="preserve"> görkezmeli </w:t>
      </w:r>
      <w:r w:rsidRPr="00B576BE">
        <w:rPr>
          <w:rFonts w:ascii="Times New Roman" w:hAnsi="Times New Roman"/>
          <w:sz w:val="28"/>
          <w:szCs w:val="28"/>
          <w:lang w:val="sq-AL"/>
        </w:rPr>
        <w:t>Ondan soň elektrik zynjyryny derňemäge rugsat edilýär.</w:t>
      </w:r>
    </w:p>
    <w:p w:rsidR="002536E8" w:rsidRPr="00844DF1" w:rsidRDefault="002536E8" w:rsidP="002536E8">
      <w:pPr>
        <w:pStyle w:val="a3"/>
        <w:numPr>
          <w:ilvl w:val="0"/>
          <w:numId w:val="1"/>
        </w:numPr>
        <w:ind w:left="720"/>
        <w:rPr>
          <w:rFonts w:ascii="Times New Roman" w:hAnsi="Times New Roman"/>
          <w:szCs w:val="28"/>
          <w:lang w:val="sq-AL"/>
        </w:rPr>
      </w:pPr>
      <w:r>
        <w:rPr>
          <w:rFonts w:ascii="Times New Roman" w:hAnsi="Times New Roman"/>
          <w:sz w:val="28"/>
          <w:szCs w:val="28"/>
          <w:lang w:val="sq-AL"/>
        </w:rPr>
        <w:t>Tejribe işiniň dowamynda näsazlyk ýüze çykanda  tizden-tiz  elektrik çyrasyny öçürmeli we soňra ony mugallyma aýtmaly.</w:t>
      </w:r>
    </w:p>
    <w:p w:rsidR="002536E8" w:rsidRPr="00844DF1" w:rsidRDefault="002536E8" w:rsidP="002536E8">
      <w:pPr>
        <w:pStyle w:val="a3"/>
        <w:numPr>
          <w:ilvl w:val="0"/>
          <w:numId w:val="1"/>
        </w:numPr>
        <w:ind w:left="720"/>
        <w:rPr>
          <w:rFonts w:ascii="Times New Roman" w:hAnsi="Times New Roman"/>
          <w:szCs w:val="28"/>
          <w:lang w:val="sq-AL"/>
        </w:rPr>
      </w:pPr>
      <w:r>
        <w:rPr>
          <w:rFonts w:ascii="Times New Roman" w:hAnsi="Times New Roman"/>
          <w:sz w:val="28"/>
          <w:szCs w:val="28"/>
          <w:lang w:val="sq-AL"/>
        </w:rPr>
        <w:t>Işi ýerine ýetirýän wagtyňda işe degişli däl zatlary ýanyňda saklamaly däl.</w:t>
      </w:r>
    </w:p>
    <w:p w:rsidR="002536E8" w:rsidRPr="00844DF1" w:rsidRDefault="002536E8" w:rsidP="002536E8">
      <w:pPr>
        <w:pStyle w:val="a3"/>
        <w:numPr>
          <w:ilvl w:val="0"/>
          <w:numId w:val="1"/>
        </w:numPr>
        <w:ind w:left="720"/>
        <w:rPr>
          <w:rFonts w:ascii="Times New Roman" w:hAnsi="Times New Roman"/>
          <w:szCs w:val="28"/>
          <w:lang w:val="sq-AL"/>
        </w:rPr>
      </w:pPr>
      <w:r>
        <w:rPr>
          <w:rFonts w:ascii="Times New Roman" w:hAnsi="Times New Roman"/>
          <w:sz w:val="28"/>
          <w:szCs w:val="28"/>
          <w:lang w:val="sq-AL"/>
        </w:rPr>
        <w:t>Elektrik maşynlarynyň tejribesi ýerine ýetirlende :   a) maşynyň aýlanýan bölegine ýakynlaşmak gadagan.                                                              b)maşynyň aýlanýan bölegine el ýa-da başga zat bilen duruzmak gadagan;</w:t>
      </w:r>
    </w:p>
    <w:p w:rsidR="002536E8" w:rsidRDefault="002536E8" w:rsidP="002536E8">
      <w:pPr>
        <w:pStyle w:val="a3"/>
        <w:numPr>
          <w:ilvl w:val="0"/>
          <w:numId w:val="1"/>
        </w:numPr>
        <w:ind w:left="720"/>
        <w:rPr>
          <w:rFonts w:ascii="Times New Roman" w:hAnsi="Times New Roman"/>
          <w:sz w:val="28"/>
          <w:szCs w:val="28"/>
          <w:lang w:val="sq-AL"/>
        </w:rPr>
      </w:pPr>
      <w:r>
        <w:rPr>
          <w:rFonts w:ascii="Times New Roman" w:hAnsi="Times New Roman"/>
          <w:sz w:val="28"/>
          <w:szCs w:val="28"/>
          <w:lang w:val="sq-AL"/>
        </w:rPr>
        <w:t xml:space="preserve"> Işleýän e</w:t>
      </w:r>
      <w:r w:rsidRPr="001E1EBF">
        <w:rPr>
          <w:rFonts w:ascii="Times New Roman" w:hAnsi="Times New Roman"/>
          <w:sz w:val="28"/>
          <w:szCs w:val="28"/>
          <w:lang w:val="sq-AL"/>
        </w:rPr>
        <w:t>lektrik</w:t>
      </w:r>
      <w:r>
        <w:rPr>
          <w:rFonts w:ascii="Times New Roman" w:hAnsi="Times New Roman"/>
          <w:sz w:val="28"/>
          <w:szCs w:val="28"/>
          <w:lang w:val="sq-AL"/>
        </w:rPr>
        <w:t xml:space="preserve"> tok transformatorynyň ikinji tegegini üzmek gadagan.</w:t>
      </w:r>
    </w:p>
    <w:p w:rsidR="002536E8" w:rsidRDefault="002536E8" w:rsidP="002536E8">
      <w:pPr>
        <w:pStyle w:val="a3"/>
        <w:numPr>
          <w:ilvl w:val="0"/>
          <w:numId w:val="1"/>
        </w:numPr>
        <w:ind w:left="720"/>
        <w:rPr>
          <w:rFonts w:ascii="Times New Roman" w:hAnsi="Times New Roman"/>
          <w:sz w:val="28"/>
          <w:szCs w:val="28"/>
          <w:lang w:val="sq-AL"/>
        </w:rPr>
      </w:pPr>
      <w:r>
        <w:rPr>
          <w:rFonts w:ascii="Times New Roman" w:hAnsi="Times New Roman"/>
          <w:sz w:val="28"/>
          <w:szCs w:val="28"/>
          <w:lang w:val="sq-AL"/>
        </w:rPr>
        <w:t xml:space="preserve"> Elektrik çeşmesini öçirmän öz iş ýeriňden gitmek gadagan.</w:t>
      </w:r>
    </w:p>
    <w:p w:rsidR="002536E8" w:rsidRDefault="002536E8" w:rsidP="002536E8">
      <w:pPr>
        <w:pStyle w:val="a3"/>
        <w:numPr>
          <w:ilvl w:val="0"/>
          <w:numId w:val="1"/>
        </w:numPr>
        <w:ind w:left="720"/>
        <w:rPr>
          <w:rFonts w:ascii="Times New Roman" w:hAnsi="Times New Roman"/>
          <w:sz w:val="28"/>
          <w:szCs w:val="28"/>
          <w:lang w:val="sq-AL"/>
        </w:rPr>
      </w:pPr>
      <w:r>
        <w:rPr>
          <w:rFonts w:ascii="Times New Roman" w:hAnsi="Times New Roman"/>
          <w:sz w:val="28"/>
          <w:szCs w:val="28"/>
          <w:lang w:val="sq-AL"/>
        </w:rPr>
        <w:t xml:space="preserve"> Işiň soňunda talyp ýerine ýetiren işiniň zynjyryny söküşdirmeli .Simleri we ölçeg elektrik abzallary ýerbe-ýer goýmalydyr.</w:t>
      </w:r>
    </w:p>
    <w:p w:rsidR="002536E8" w:rsidRDefault="002536E8" w:rsidP="002536E8">
      <w:pPr>
        <w:pStyle w:val="a3"/>
        <w:numPr>
          <w:ilvl w:val="0"/>
          <w:numId w:val="1"/>
        </w:numPr>
        <w:ind w:left="720"/>
        <w:rPr>
          <w:rFonts w:ascii="Times New Roman" w:hAnsi="Times New Roman"/>
          <w:sz w:val="28"/>
          <w:szCs w:val="28"/>
          <w:lang w:val="sq-AL"/>
        </w:rPr>
      </w:pPr>
      <w:r>
        <w:rPr>
          <w:rFonts w:ascii="Times New Roman" w:hAnsi="Times New Roman"/>
          <w:sz w:val="28"/>
          <w:szCs w:val="28"/>
          <w:lang w:val="sq-AL"/>
        </w:rPr>
        <w:t xml:space="preserve"> Howpsyzlyk düzgünleri bozan talyp tejribe işinden boşadylýar we oňa deşli çäre görülýär.</w:t>
      </w: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jc w:val="center"/>
        <w:rPr>
          <w:b/>
          <w:szCs w:val="28"/>
          <w:lang w:val="sq-AL"/>
        </w:rPr>
      </w:pPr>
      <w:r w:rsidRPr="00C90DB8">
        <w:rPr>
          <w:b/>
          <w:szCs w:val="28"/>
          <w:lang w:val="sq-AL"/>
        </w:rPr>
        <w:t>TEJRIBE SAPAGYNDA DEGIŞLI USULY METODIKI GOLLANMA</w:t>
      </w:r>
    </w:p>
    <w:p w:rsidR="002536E8" w:rsidRDefault="002536E8" w:rsidP="002536E8">
      <w:pPr>
        <w:jc w:val="center"/>
        <w:rPr>
          <w:b/>
          <w:szCs w:val="28"/>
          <w:lang w:val="sq-AL"/>
        </w:rPr>
      </w:pPr>
    </w:p>
    <w:p w:rsidR="002536E8" w:rsidRDefault="002536E8" w:rsidP="002536E8">
      <w:pPr>
        <w:spacing w:before="240"/>
        <w:jc w:val="center"/>
        <w:rPr>
          <w:b/>
          <w:szCs w:val="28"/>
          <w:lang w:val="sq-AL"/>
        </w:rPr>
      </w:pPr>
      <w:r>
        <w:rPr>
          <w:b/>
          <w:szCs w:val="28"/>
          <w:lang w:val="sq-AL"/>
        </w:rPr>
        <w:t>Tejribe işine talybyň taýýarlygy</w:t>
      </w:r>
    </w:p>
    <w:p w:rsidR="002536E8" w:rsidRDefault="002536E8" w:rsidP="002536E8">
      <w:pPr>
        <w:spacing w:before="240"/>
        <w:rPr>
          <w:szCs w:val="28"/>
          <w:lang w:val="sq-AL"/>
        </w:rPr>
      </w:pPr>
      <w:r>
        <w:rPr>
          <w:szCs w:val="28"/>
          <w:lang w:val="sq-AL"/>
        </w:rPr>
        <w:t xml:space="preserve">  Tejribe işi boýunça geçilýän sapakda  her bir talyp (talyplar topary)ýarym ýyllyk iş tertibi (grafigi) düzülýär.Şol tertip boýunça talyp tejribe sapagyna öňünden taýýarlyk görmelidir.Taýýarlyksyz gelen talyplar işi işlemäge goýberilmeýär.</w:t>
      </w:r>
    </w:p>
    <w:p w:rsidR="002536E8" w:rsidRPr="00C90DB8" w:rsidRDefault="002536E8" w:rsidP="002536E8">
      <w:pPr>
        <w:spacing w:before="240"/>
        <w:rPr>
          <w:szCs w:val="28"/>
          <w:lang w:val="sq-AL"/>
        </w:rPr>
      </w:pPr>
      <w:r>
        <w:rPr>
          <w:szCs w:val="28"/>
          <w:lang w:val="sq-AL"/>
        </w:rPr>
        <w:t xml:space="preserve">  Işi taýýarlyk , Tejribe işleri boýunça gollanmany we işe deişli görkezilen edebiýatlar görkezilen paragraflary özleşdirmekden başlamalydyrlar.</w:t>
      </w:r>
    </w:p>
    <w:p w:rsidR="002536E8" w:rsidRPr="007B099F" w:rsidRDefault="002536E8" w:rsidP="002536E8">
      <w:pPr>
        <w:spacing w:before="240"/>
        <w:rPr>
          <w:szCs w:val="28"/>
          <w:lang w:val="sq-AL"/>
        </w:rPr>
      </w:pPr>
      <w:r w:rsidRPr="007B099F">
        <w:rPr>
          <w:szCs w:val="28"/>
          <w:lang w:val="sq-AL"/>
        </w:rPr>
        <w:t>Taýýarlyk ýagdaýynda:</w:t>
      </w:r>
    </w:p>
    <w:p w:rsidR="002536E8" w:rsidRDefault="002536E8" w:rsidP="002536E8">
      <w:pPr>
        <w:spacing w:before="240"/>
        <w:jc w:val="center"/>
        <w:rPr>
          <w:szCs w:val="28"/>
          <w:lang w:val="sq-AL"/>
        </w:rPr>
      </w:pPr>
      <w:r w:rsidRPr="007B099F">
        <w:rPr>
          <w:szCs w:val="28"/>
          <w:lang w:val="sq-AL"/>
        </w:rPr>
        <w:t>1.Talybyň özi hakynda maglumat (ady,atasynyň ady, okaýan bilimi).</w:t>
      </w:r>
    </w:p>
    <w:p w:rsidR="002536E8" w:rsidRDefault="002536E8" w:rsidP="002536E8">
      <w:pPr>
        <w:spacing w:before="240"/>
        <w:rPr>
          <w:szCs w:val="28"/>
          <w:lang w:val="sq-AL"/>
        </w:rPr>
      </w:pPr>
      <w:r>
        <w:rPr>
          <w:szCs w:val="28"/>
          <w:lang w:val="sq-AL"/>
        </w:rPr>
        <w:t>2.Tejribe işiň tertibi ,işiň ady we ýerine ýetiriljek wagty görkezilýär.</w:t>
      </w:r>
    </w:p>
    <w:p w:rsidR="002536E8" w:rsidRDefault="002536E8" w:rsidP="002536E8">
      <w:pPr>
        <w:spacing w:before="240"/>
        <w:rPr>
          <w:szCs w:val="28"/>
          <w:lang w:val="sq-AL"/>
        </w:rPr>
      </w:pPr>
      <w:r>
        <w:rPr>
          <w:szCs w:val="28"/>
          <w:lang w:val="sq-AL"/>
        </w:rPr>
        <w:t>3.Işiň maksady.</w:t>
      </w:r>
    </w:p>
    <w:p w:rsidR="002536E8" w:rsidRDefault="002536E8" w:rsidP="002536E8">
      <w:pPr>
        <w:spacing w:before="240"/>
        <w:rPr>
          <w:szCs w:val="28"/>
          <w:lang w:val="sq-AL"/>
        </w:rPr>
      </w:pPr>
      <w:r>
        <w:rPr>
          <w:szCs w:val="28"/>
          <w:lang w:val="sq-AL"/>
        </w:rPr>
        <w:t>4.Elektrik ölçeýji abzallary we elektrik enjamlara degişli tablisalar.</w:t>
      </w:r>
    </w:p>
    <w:p w:rsidR="002536E8" w:rsidRDefault="002536E8" w:rsidP="002536E8">
      <w:pPr>
        <w:spacing w:before="240"/>
        <w:rPr>
          <w:szCs w:val="28"/>
          <w:lang w:val="sq-AL"/>
        </w:rPr>
      </w:pPr>
    </w:p>
    <w:p w:rsidR="002536E8" w:rsidRDefault="002536E8" w:rsidP="002536E8">
      <w:pPr>
        <w:spacing w:before="240"/>
        <w:rPr>
          <w:b/>
          <w:szCs w:val="28"/>
          <w:lang w:val="sq-AL"/>
        </w:rPr>
      </w:pPr>
      <w:r>
        <w:rPr>
          <w:szCs w:val="28"/>
          <w:lang w:val="sq-AL"/>
        </w:rPr>
        <w:t>1-nj i tablisa</w:t>
      </w:r>
    </w:p>
    <w:tbl>
      <w:tblPr>
        <w:tblpPr w:leftFromText="180" w:rightFromText="180" w:vertAnchor="text" w:tblpY="1"/>
        <w:tblOverlap w:val="never"/>
        <w:tblW w:w="6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98"/>
        <w:gridCol w:w="498"/>
        <w:gridCol w:w="498"/>
        <w:gridCol w:w="498"/>
        <w:gridCol w:w="498"/>
        <w:gridCol w:w="498"/>
        <w:gridCol w:w="498"/>
        <w:gridCol w:w="498"/>
        <w:gridCol w:w="498"/>
        <w:gridCol w:w="498"/>
        <w:gridCol w:w="498"/>
        <w:gridCol w:w="498"/>
      </w:tblGrid>
      <w:tr w:rsidR="002536E8" w:rsidTr="00A04681">
        <w:trPr>
          <w:cantSplit/>
          <w:trHeight w:val="2679"/>
        </w:trPr>
        <w:tc>
          <w:tcPr>
            <w:tcW w:w="738" w:type="dxa"/>
            <w:textDirection w:val="btLr"/>
          </w:tcPr>
          <w:p w:rsidR="002536E8" w:rsidRPr="00416B3E" w:rsidRDefault="002536E8" w:rsidP="00A04681">
            <w:pPr>
              <w:tabs>
                <w:tab w:val="left" w:pos="270"/>
              </w:tabs>
              <w:spacing w:before="240"/>
              <w:ind w:left="113" w:right="113"/>
              <w:rPr>
                <w:b/>
                <w:sz w:val="24"/>
                <w:szCs w:val="24"/>
                <w:lang w:val="sq-AL"/>
              </w:rPr>
            </w:pPr>
            <w:r w:rsidRPr="00416B3E">
              <w:rPr>
                <w:b/>
                <w:sz w:val="24"/>
                <w:szCs w:val="24"/>
                <w:lang w:val="sq-AL"/>
              </w:rPr>
              <w:t>San tertibi</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Ölçeg abzallarynyň ady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Zawotdan çykýan sanawy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Abzallaryň görnüşi</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Abzallaryň ulgamy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Takyklyk klasy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Ahyrky sanawy</w:t>
            </w:r>
          </w:p>
          <w:p w:rsidR="002536E8" w:rsidRPr="00416B3E" w:rsidRDefault="002536E8" w:rsidP="00A04681">
            <w:pPr>
              <w:tabs>
                <w:tab w:val="left" w:pos="270"/>
              </w:tabs>
              <w:ind w:left="113" w:right="113"/>
              <w:rPr>
                <w:b/>
                <w:sz w:val="24"/>
                <w:szCs w:val="24"/>
                <w:lang w:val="sq-AL"/>
              </w:rPr>
            </w:pP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Ölçeg çägi</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Bir bölegiň bahasy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Toguň görnüşi</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Abzlyň görkezýän  ululygy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Iş ýagdaýy</w:t>
            </w:r>
          </w:p>
        </w:tc>
        <w:tc>
          <w:tcPr>
            <w:tcW w:w="49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Bellik</w:t>
            </w:r>
          </w:p>
        </w:tc>
      </w:tr>
      <w:tr w:rsidR="002536E8" w:rsidTr="00A04681">
        <w:trPr>
          <w:trHeight w:val="240"/>
        </w:trPr>
        <w:tc>
          <w:tcPr>
            <w:tcW w:w="738" w:type="dxa"/>
          </w:tcPr>
          <w:p w:rsidR="002536E8" w:rsidRPr="00416B3E" w:rsidRDefault="002536E8" w:rsidP="00A04681">
            <w:pPr>
              <w:tabs>
                <w:tab w:val="left" w:pos="270"/>
              </w:tabs>
              <w:rPr>
                <w:szCs w:val="28"/>
                <w:lang w:val="sq-AL"/>
              </w:rPr>
            </w:pPr>
            <w:r w:rsidRPr="00416B3E">
              <w:rPr>
                <w:szCs w:val="28"/>
                <w:lang w:val="sq-AL"/>
              </w:rPr>
              <w:t>1</w:t>
            </w: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r>
      <w:tr w:rsidR="002536E8" w:rsidTr="00A04681">
        <w:trPr>
          <w:trHeight w:val="280"/>
        </w:trPr>
        <w:tc>
          <w:tcPr>
            <w:tcW w:w="738" w:type="dxa"/>
          </w:tcPr>
          <w:p w:rsidR="002536E8" w:rsidRPr="00416B3E" w:rsidRDefault="002536E8" w:rsidP="00A04681">
            <w:pPr>
              <w:tabs>
                <w:tab w:val="left" w:pos="270"/>
              </w:tabs>
              <w:rPr>
                <w:szCs w:val="28"/>
                <w:lang w:val="sq-AL"/>
              </w:rPr>
            </w:pPr>
            <w:r w:rsidRPr="00416B3E">
              <w:rPr>
                <w:szCs w:val="28"/>
                <w:lang w:val="sq-AL"/>
              </w:rPr>
              <w:t>2</w:t>
            </w: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r>
      <w:tr w:rsidR="002536E8" w:rsidTr="00A04681">
        <w:trPr>
          <w:trHeight w:val="280"/>
        </w:trPr>
        <w:tc>
          <w:tcPr>
            <w:tcW w:w="738" w:type="dxa"/>
          </w:tcPr>
          <w:p w:rsidR="002536E8" w:rsidRPr="00416B3E" w:rsidRDefault="002536E8" w:rsidP="00A04681">
            <w:pPr>
              <w:tabs>
                <w:tab w:val="left" w:pos="270"/>
              </w:tabs>
              <w:rPr>
                <w:szCs w:val="28"/>
                <w:lang w:val="sq-AL"/>
              </w:rPr>
            </w:pPr>
            <w:r w:rsidRPr="00416B3E">
              <w:rPr>
                <w:szCs w:val="28"/>
                <w:lang w:val="sq-AL"/>
              </w:rPr>
              <w:t>3</w:t>
            </w: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r>
      <w:tr w:rsidR="002536E8" w:rsidTr="00A04681">
        <w:trPr>
          <w:trHeight w:val="280"/>
        </w:trPr>
        <w:tc>
          <w:tcPr>
            <w:tcW w:w="738" w:type="dxa"/>
          </w:tcPr>
          <w:p w:rsidR="002536E8" w:rsidRPr="00416B3E" w:rsidRDefault="002536E8" w:rsidP="00A04681">
            <w:pPr>
              <w:tabs>
                <w:tab w:val="left" w:pos="270"/>
              </w:tabs>
              <w:rPr>
                <w:szCs w:val="28"/>
                <w:lang w:val="sq-AL"/>
              </w:rPr>
            </w:pPr>
            <w:r w:rsidRPr="00416B3E">
              <w:rPr>
                <w:szCs w:val="28"/>
                <w:lang w:val="sq-AL"/>
              </w:rPr>
              <w:t>4</w:t>
            </w: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r>
      <w:tr w:rsidR="002536E8" w:rsidTr="00A04681">
        <w:trPr>
          <w:trHeight w:val="280"/>
        </w:trPr>
        <w:tc>
          <w:tcPr>
            <w:tcW w:w="738" w:type="dxa"/>
          </w:tcPr>
          <w:p w:rsidR="002536E8" w:rsidRPr="00416B3E" w:rsidRDefault="002536E8" w:rsidP="00A04681">
            <w:pPr>
              <w:tabs>
                <w:tab w:val="left" w:pos="270"/>
              </w:tabs>
              <w:rPr>
                <w:szCs w:val="28"/>
                <w:lang w:val="sq-AL"/>
              </w:rPr>
            </w:pPr>
            <w:r w:rsidRPr="00416B3E">
              <w:rPr>
                <w:szCs w:val="28"/>
                <w:lang w:val="sq-AL"/>
              </w:rPr>
              <w:t>5</w:t>
            </w: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c>
          <w:tcPr>
            <w:tcW w:w="498" w:type="dxa"/>
          </w:tcPr>
          <w:p w:rsidR="002536E8" w:rsidRPr="00416B3E" w:rsidRDefault="002536E8" w:rsidP="00A04681">
            <w:pPr>
              <w:tabs>
                <w:tab w:val="left" w:pos="270"/>
              </w:tabs>
              <w:rPr>
                <w:b/>
                <w:szCs w:val="28"/>
                <w:lang w:val="sq-AL"/>
              </w:rPr>
            </w:pPr>
          </w:p>
        </w:tc>
      </w:tr>
      <w:tr w:rsidR="002536E8" w:rsidTr="00A04681">
        <w:trPr>
          <w:trHeight w:val="307"/>
        </w:trPr>
        <w:tc>
          <w:tcPr>
            <w:tcW w:w="738" w:type="dxa"/>
          </w:tcPr>
          <w:p w:rsidR="002536E8" w:rsidRPr="00416B3E" w:rsidRDefault="002536E8" w:rsidP="00A04681">
            <w:pPr>
              <w:tabs>
                <w:tab w:val="left" w:pos="270"/>
              </w:tabs>
              <w:rPr>
                <w:rFonts w:ascii="Calibri" w:hAnsi="Calibri"/>
                <w:szCs w:val="28"/>
                <w:lang w:val="sq-AL"/>
              </w:rPr>
            </w:pPr>
            <w:r w:rsidRPr="00416B3E">
              <w:rPr>
                <w:rFonts w:ascii="Calibri" w:hAnsi="Calibri"/>
                <w:szCs w:val="28"/>
                <w:lang w:val="sq-AL"/>
              </w:rPr>
              <w:t>6</w:t>
            </w: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c>
          <w:tcPr>
            <w:tcW w:w="498" w:type="dxa"/>
          </w:tcPr>
          <w:p w:rsidR="002536E8" w:rsidRPr="00416B3E" w:rsidRDefault="002536E8" w:rsidP="00A04681">
            <w:pPr>
              <w:tabs>
                <w:tab w:val="left" w:pos="270"/>
              </w:tabs>
              <w:rPr>
                <w:rFonts w:ascii="Calibri" w:hAnsi="Calibri"/>
                <w:b/>
                <w:szCs w:val="28"/>
                <w:lang w:val="sq-AL"/>
              </w:rPr>
            </w:pPr>
          </w:p>
        </w:tc>
      </w:tr>
    </w:tbl>
    <w:p w:rsidR="002536E8" w:rsidRDefault="002536E8" w:rsidP="002536E8">
      <w:pPr>
        <w:rPr>
          <w:b/>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p w:rsidR="002536E8" w:rsidRDefault="002536E8" w:rsidP="002536E8">
      <w:pPr>
        <w:ind w:left="360"/>
        <w:rPr>
          <w:szCs w:val="28"/>
          <w:lang w:val="sq-AL"/>
        </w:rPr>
      </w:pPr>
    </w:p>
    <w:tbl>
      <w:tblPr>
        <w:tblpPr w:leftFromText="180" w:rightFromText="180" w:vertAnchor="text" w:tblpY="1"/>
        <w:tblOverlap w:val="neve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508"/>
        <w:gridCol w:w="508"/>
        <w:gridCol w:w="571"/>
        <w:gridCol w:w="567"/>
        <w:gridCol w:w="567"/>
        <w:gridCol w:w="567"/>
        <w:gridCol w:w="567"/>
        <w:gridCol w:w="567"/>
        <w:gridCol w:w="567"/>
        <w:gridCol w:w="567"/>
        <w:gridCol w:w="567"/>
      </w:tblGrid>
      <w:tr w:rsidR="002536E8" w:rsidTr="00A04681">
        <w:trPr>
          <w:cantSplit/>
          <w:trHeight w:val="3017"/>
        </w:trPr>
        <w:tc>
          <w:tcPr>
            <w:tcW w:w="506"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lastRenderedPageBreak/>
              <w:t>San tertibi</w:t>
            </w:r>
          </w:p>
        </w:tc>
        <w:tc>
          <w:tcPr>
            <w:tcW w:w="50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Elektrik enjamlary</w:t>
            </w:r>
          </w:p>
        </w:tc>
        <w:tc>
          <w:tcPr>
            <w:tcW w:w="508"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Abzallaryň görnüşi</w:t>
            </w:r>
          </w:p>
        </w:tc>
        <w:tc>
          <w:tcPr>
            <w:tcW w:w="571"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P</w:t>
            </w:r>
            <w:r w:rsidRPr="00416B3E">
              <w:rPr>
                <w:b/>
                <w:sz w:val="24"/>
                <w:szCs w:val="24"/>
                <w:vertAlign w:val="subscript"/>
                <w:lang w:val="sq-AL"/>
              </w:rPr>
              <w:t>y</w:t>
            </w:r>
            <w:r w:rsidRPr="00416B3E">
              <w:rPr>
                <w:b/>
                <w:sz w:val="24"/>
                <w:szCs w:val="24"/>
                <w:lang w:val="sq-AL"/>
              </w:rPr>
              <w:t>,Wt</w:t>
            </w: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U</w:t>
            </w:r>
            <w:r w:rsidRPr="00416B3E">
              <w:rPr>
                <w:b/>
                <w:sz w:val="24"/>
                <w:szCs w:val="24"/>
                <w:vertAlign w:val="subscript"/>
                <w:lang w:val="sq-AL"/>
              </w:rPr>
              <w:t>y</w:t>
            </w:r>
            <w:r w:rsidRPr="00416B3E">
              <w:rPr>
                <w:b/>
                <w:sz w:val="24"/>
                <w:szCs w:val="24"/>
                <w:lang w:val="sq-AL"/>
              </w:rPr>
              <w:t>,W</w:t>
            </w: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I</w:t>
            </w:r>
            <w:r w:rsidRPr="00416B3E">
              <w:rPr>
                <w:b/>
                <w:sz w:val="24"/>
                <w:szCs w:val="24"/>
                <w:vertAlign w:val="subscript"/>
                <w:lang w:val="sq-AL"/>
              </w:rPr>
              <w:t>y</w:t>
            </w:r>
            <w:r w:rsidRPr="00416B3E">
              <w:rPr>
                <w:b/>
                <w:sz w:val="24"/>
                <w:szCs w:val="24"/>
                <w:lang w:val="sq-AL"/>
              </w:rPr>
              <w:t>,A</w:t>
            </w: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Η</w:t>
            </w:r>
            <w:r w:rsidRPr="00416B3E">
              <w:rPr>
                <w:b/>
                <w:sz w:val="24"/>
                <w:szCs w:val="24"/>
                <w:vertAlign w:val="subscript"/>
                <w:lang w:val="sq-AL"/>
              </w:rPr>
              <w:t>y</w:t>
            </w:r>
            <w:r w:rsidRPr="00416B3E">
              <w:rPr>
                <w:b/>
                <w:sz w:val="24"/>
                <w:szCs w:val="24"/>
                <w:lang w:val="sq-AL"/>
              </w:rPr>
              <w:t>,%</w:t>
            </w:r>
          </w:p>
          <w:p w:rsidR="002536E8" w:rsidRPr="00416B3E" w:rsidRDefault="002536E8" w:rsidP="00A04681">
            <w:pPr>
              <w:tabs>
                <w:tab w:val="left" w:pos="270"/>
              </w:tabs>
              <w:ind w:left="113" w:right="113"/>
              <w:rPr>
                <w:b/>
                <w:sz w:val="24"/>
                <w:szCs w:val="24"/>
                <w:lang w:val="sq-AL"/>
              </w:rPr>
            </w:pP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N</w:t>
            </w:r>
            <w:r w:rsidRPr="00416B3E">
              <w:rPr>
                <w:b/>
                <w:sz w:val="24"/>
                <w:szCs w:val="24"/>
                <w:vertAlign w:val="subscript"/>
                <w:lang w:val="sq-AL"/>
              </w:rPr>
              <w:t>y</w:t>
            </w:r>
            <w:r w:rsidRPr="00416B3E">
              <w:rPr>
                <w:b/>
                <w:sz w:val="24"/>
                <w:szCs w:val="24"/>
                <w:lang w:val="sq-AL"/>
              </w:rPr>
              <w:t xml:space="preserve">,aý </w:t>
            </w:r>
            <w:r w:rsidRPr="00416B3E">
              <w:rPr>
                <w:b/>
                <w:sz w:val="24"/>
                <w:szCs w:val="24"/>
                <w:lang w:val="en-US"/>
              </w:rPr>
              <w:t xml:space="preserve">/ </w:t>
            </w:r>
            <w:r w:rsidRPr="00416B3E">
              <w:rPr>
                <w:b/>
                <w:sz w:val="24"/>
                <w:szCs w:val="24"/>
                <w:lang w:val="sq-AL"/>
              </w:rPr>
              <w:t>min</w:t>
            </w:r>
          </w:p>
        </w:tc>
        <w:tc>
          <w:tcPr>
            <w:tcW w:w="567" w:type="dxa"/>
            <w:textDirection w:val="btLr"/>
          </w:tcPr>
          <w:p w:rsidR="002536E8" w:rsidRPr="00166F15" w:rsidRDefault="002536E8" w:rsidP="00A04681">
            <w:pPr>
              <w:tabs>
                <w:tab w:val="left" w:pos="270"/>
              </w:tabs>
              <w:ind w:left="113" w:right="113"/>
              <w:rPr>
                <w:b/>
                <w:sz w:val="24"/>
                <w:szCs w:val="24"/>
                <w:lang w:val="sq-AL"/>
              </w:rPr>
            </w:pPr>
            <m:oMathPara>
              <m:oMath>
                <m:func>
                  <m:funcPr>
                    <m:ctrlPr>
                      <w:rPr>
                        <w:rFonts w:ascii="Cambria Math" w:hAnsi="Cambria Math"/>
                        <w:b/>
                        <w:i/>
                        <w:sz w:val="24"/>
                        <w:szCs w:val="24"/>
                        <w:lang w:val="sq-AL"/>
                      </w:rPr>
                    </m:ctrlPr>
                  </m:funcPr>
                  <m:fName>
                    <m:r>
                      <m:rPr>
                        <m:sty m:val="b"/>
                      </m:rPr>
                      <w:rPr>
                        <w:rFonts w:ascii="Cambria Math" w:hAnsi="Cambria Math"/>
                        <w:sz w:val="24"/>
                        <w:szCs w:val="24"/>
                        <w:lang w:val="sq-AL"/>
                      </w:rPr>
                      <m:t>cos</m:t>
                    </m:r>
                  </m:fName>
                  <m:e>
                    <m:r>
                      <m:rPr>
                        <m:sty m:val="bi"/>
                      </m:rPr>
                      <w:rPr>
                        <w:rFonts w:ascii="Cambria Math" w:hAnsi="Cambria Math"/>
                        <w:sz w:val="24"/>
                        <w:szCs w:val="24"/>
                        <w:lang w:val="sq-AL"/>
                      </w:rPr>
                      <m:t>σ</m:t>
                    </m:r>
                  </m:e>
                </m:func>
              </m:oMath>
            </m:oMathPara>
          </w:p>
        </w:tc>
        <w:tc>
          <w:tcPr>
            <w:tcW w:w="567" w:type="dxa"/>
            <w:textDirection w:val="btLr"/>
          </w:tcPr>
          <w:p w:rsidR="002536E8" w:rsidRPr="00416B3E" w:rsidRDefault="002536E8" w:rsidP="00A04681">
            <w:pPr>
              <w:tabs>
                <w:tab w:val="left" w:pos="270"/>
              </w:tabs>
              <w:ind w:left="113" w:right="113"/>
              <w:rPr>
                <w:b/>
                <w:sz w:val="24"/>
                <w:szCs w:val="24"/>
                <w:vertAlign w:val="subscript"/>
                <w:lang w:val="sq-AL"/>
              </w:rPr>
            </w:pPr>
            <w:r w:rsidRPr="00416B3E">
              <w:rPr>
                <w:b/>
                <w:sz w:val="24"/>
                <w:szCs w:val="24"/>
                <w:lang w:val="sq-AL"/>
              </w:rPr>
              <w:t>I</w:t>
            </w:r>
            <w:r w:rsidRPr="00416B3E">
              <w:rPr>
                <w:b/>
                <w:sz w:val="24"/>
                <w:szCs w:val="24"/>
                <w:vertAlign w:val="subscript"/>
                <w:lang w:val="sq-AL"/>
              </w:rPr>
              <w:t>o.y.</w:t>
            </w: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R,Om</w:t>
            </w:r>
          </w:p>
        </w:tc>
        <w:tc>
          <w:tcPr>
            <w:tcW w:w="567" w:type="dxa"/>
            <w:textDirection w:val="btLr"/>
          </w:tcPr>
          <w:p w:rsidR="002536E8" w:rsidRPr="00416B3E" w:rsidRDefault="002536E8" w:rsidP="00A04681">
            <w:pPr>
              <w:tabs>
                <w:tab w:val="left" w:pos="270"/>
              </w:tabs>
              <w:ind w:left="113" w:right="113"/>
              <w:rPr>
                <w:b/>
                <w:sz w:val="24"/>
                <w:szCs w:val="24"/>
                <w:lang w:val="sq-AL"/>
              </w:rPr>
            </w:pPr>
            <w:r w:rsidRPr="00416B3E">
              <w:rPr>
                <w:b/>
                <w:sz w:val="24"/>
                <w:szCs w:val="24"/>
                <w:lang w:val="sq-AL"/>
              </w:rPr>
              <w:t>Bellik</w:t>
            </w:r>
          </w:p>
        </w:tc>
      </w:tr>
      <w:tr w:rsidR="002536E8" w:rsidTr="00A04681">
        <w:trPr>
          <w:trHeight w:val="270"/>
        </w:trPr>
        <w:tc>
          <w:tcPr>
            <w:tcW w:w="506" w:type="dxa"/>
          </w:tcPr>
          <w:p w:rsidR="002536E8" w:rsidRPr="00416B3E" w:rsidRDefault="002536E8" w:rsidP="00A04681">
            <w:pPr>
              <w:tabs>
                <w:tab w:val="left" w:pos="270"/>
              </w:tabs>
              <w:rPr>
                <w:szCs w:val="28"/>
                <w:lang w:val="sq-AL"/>
              </w:rPr>
            </w:pPr>
            <w:r w:rsidRPr="00416B3E">
              <w:rPr>
                <w:szCs w:val="28"/>
                <w:lang w:val="sq-AL"/>
              </w:rPr>
              <w:t>1</w:t>
            </w:r>
          </w:p>
        </w:tc>
        <w:tc>
          <w:tcPr>
            <w:tcW w:w="508" w:type="dxa"/>
          </w:tcPr>
          <w:p w:rsidR="002536E8" w:rsidRPr="00416B3E" w:rsidRDefault="002536E8" w:rsidP="00A04681">
            <w:pPr>
              <w:tabs>
                <w:tab w:val="left" w:pos="270"/>
              </w:tabs>
              <w:rPr>
                <w:b/>
                <w:szCs w:val="28"/>
                <w:lang w:val="sq-AL"/>
              </w:rPr>
            </w:pPr>
          </w:p>
        </w:tc>
        <w:tc>
          <w:tcPr>
            <w:tcW w:w="508" w:type="dxa"/>
          </w:tcPr>
          <w:p w:rsidR="002536E8" w:rsidRPr="00416B3E" w:rsidRDefault="002536E8" w:rsidP="00A04681">
            <w:pPr>
              <w:tabs>
                <w:tab w:val="left" w:pos="270"/>
              </w:tabs>
              <w:rPr>
                <w:b/>
                <w:szCs w:val="28"/>
                <w:lang w:val="sq-AL"/>
              </w:rPr>
            </w:pPr>
          </w:p>
        </w:tc>
        <w:tc>
          <w:tcPr>
            <w:tcW w:w="571"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r>
      <w:tr w:rsidR="002536E8" w:rsidTr="00A04681">
        <w:tc>
          <w:tcPr>
            <w:tcW w:w="506" w:type="dxa"/>
          </w:tcPr>
          <w:p w:rsidR="002536E8" w:rsidRPr="00416B3E" w:rsidRDefault="002536E8" w:rsidP="00A04681">
            <w:pPr>
              <w:tabs>
                <w:tab w:val="left" w:pos="270"/>
              </w:tabs>
              <w:rPr>
                <w:szCs w:val="28"/>
                <w:lang w:val="sq-AL"/>
              </w:rPr>
            </w:pPr>
            <w:r w:rsidRPr="00416B3E">
              <w:rPr>
                <w:szCs w:val="28"/>
                <w:lang w:val="sq-AL"/>
              </w:rPr>
              <w:t>2</w:t>
            </w:r>
          </w:p>
        </w:tc>
        <w:tc>
          <w:tcPr>
            <w:tcW w:w="508" w:type="dxa"/>
          </w:tcPr>
          <w:p w:rsidR="002536E8" w:rsidRPr="00416B3E" w:rsidRDefault="002536E8" w:rsidP="00A04681">
            <w:pPr>
              <w:tabs>
                <w:tab w:val="left" w:pos="270"/>
              </w:tabs>
              <w:rPr>
                <w:b/>
                <w:szCs w:val="28"/>
                <w:lang w:val="sq-AL"/>
              </w:rPr>
            </w:pPr>
          </w:p>
        </w:tc>
        <w:tc>
          <w:tcPr>
            <w:tcW w:w="508" w:type="dxa"/>
          </w:tcPr>
          <w:p w:rsidR="002536E8" w:rsidRPr="00416B3E" w:rsidRDefault="002536E8" w:rsidP="00A04681">
            <w:pPr>
              <w:tabs>
                <w:tab w:val="left" w:pos="270"/>
              </w:tabs>
              <w:rPr>
                <w:b/>
                <w:szCs w:val="28"/>
                <w:lang w:val="sq-AL"/>
              </w:rPr>
            </w:pPr>
          </w:p>
        </w:tc>
        <w:tc>
          <w:tcPr>
            <w:tcW w:w="571"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r>
      <w:tr w:rsidR="002536E8" w:rsidTr="00A04681">
        <w:tc>
          <w:tcPr>
            <w:tcW w:w="506" w:type="dxa"/>
          </w:tcPr>
          <w:p w:rsidR="002536E8" w:rsidRPr="00416B3E" w:rsidRDefault="002536E8" w:rsidP="00A04681">
            <w:pPr>
              <w:tabs>
                <w:tab w:val="left" w:pos="270"/>
              </w:tabs>
              <w:rPr>
                <w:szCs w:val="28"/>
                <w:lang w:val="sq-AL"/>
              </w:rPr>
            </w:pPr>
            <w:r w:rsidRPr="00416B3E">
              <w:rPr>
                <w:szCs w:val="28"/>
                <w:lang w:val="sq-AL"/>
              </w:rPr>
              <w:t>3</w:t>
            </w:r>
          </w:p>
        </w:tc>
        <w:tc>
          <w:tcPr>
            <w:tcW w:w="508" w:type="dxa"/>
          </w:tcPr>
          <w:p w:rsidR="002536E8" w:rsidRPr="00416B3E" w:rsidRDefault="002536E8" w:rsidP="00A04681">
            <w:pPr>
              <w:tabs>
                <w:tab w:val="left" w:pos="270"/>
              </w:tabs>
              <w:rPr>
                <w:b/>
                <w:szCs w:val="28"/>
                <w:lang w:val="sq-AL"/>
              </w:rPr>
            </w:pPr>
          </w:p>
        </w:tc>
        <w:tc>
          <w:tcPr>
            <w:tcW w:w="508" w:type="dxa"/>
          </w:tcPr>
          <w:p w:rsidR="002536E8" w:rsidRPr="00416B3E" w:rsidRDefault="002536E8" w:rsidP="00A04681">
            <w:pPr>
              <w:tabs>
                <w:tab w:val="left" w:pos="270"/>
              </w:tabs>
              <w:rPr>
                <w:b/>
                <w:szCs w:val="28"/>
                <w:lang w:val="sq-AL"/>
              </w:rPr>
            </w:pPr>
          </w:p>
        </w:tc>
        <w:tc>
          <w:tcPr>
            <w:tcW w:w="571"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c>
          <w:tcPr>
            <w:tcW w:w="567" w:type="dxa"/>
          </w:tcPr>
          <w:p w:rsidR="002536E8" w:rsidRPr="00416B3E" w:rsidRDefault="002536E8" w:rsidP="00A04681">
            <w:pPr>
              <w:tabs>
                <w:tab w:val="left" w:pos="270"/>
              </w:tabs>
              <w:rPr>
                <w:b/>
                <w:szCs w:val="28"/>
                <w:lang w:val="sq-AL"/>
              </w:rPr>
            </w:pPr>
          </w:p>
        </w:tc>
      </w:tr>
    </w:tbl>
    <w:p w:rsidR="002536E8" w:rsidRDefault="002536E8" w:rsidP="002536E8">
      <w:pPr>
        <w:spacing w:before="240"/>
        <w:jc w:val="right"/>
        <w:rPr>
          <w:b/>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Default="002536E8" w:rsidP="002536E8">
      <w:pPr>
        <w:spacing w:before="240"/>
        <w:rPr>
          <w:szCs w:val="28"/>
          <w:lang w:val="sq-AL"/>
        </w:rPr>
      </w:pPr>
    </w:p>
    <w:p w:rsidR="002536E8" w:rsidRPr="00C90DB8" w:rsidRDefault="002536E8" w:rsidP="002536E8">
      <w:pPr>
        <w:spacing w:before="240"/>
        <w:rPr>
          <w:szCs w:val="28"/>
          <w:lang w:val="sq-AL"/>
        </w:rPr>
      </w:pPr>
      <w:r w:rsidRPr="00C90DB8">
        <w:rPr>
          <w:szCs w:val="28"/>
          <w:lang w:val="sq-AL"/>
        </w:rPr>
        <w:t>5</w:t>
      </w:r>
      <m:oMath>
        <m:r>
          <m:rPr>
            <m:sty m:val="p"/>
          </m:rPr>
          <w:rPr>
            <w:rFonts w:ascii="Cambria Math" w:hAnsi="Cambria Math"/>
            <w:szCs w:val="28"/>
            <w:lang w:val="sq-AL"/>
          </w:rPr>
          <m:t>.Tejribe işiň ýazgysynda görkezilen:</m:t>
        </m:r>
      </m:oMath>
    </w:p>
    <w:p w:rsidR="002536E8" w:rsidRPr="00C90DB8" w:rsidRDefault="002536E8" w:rsidP="002536E8">
      <w:pPr>
        <w:spacing w:before="240"/>
        <w:rPr>
          <w:szCs w:val="28"/>
          <w:lang w:val="sq-AL"/>
        </w:rPr>
      </w:pPr>
      <w:r>
        <w:rPr>
          <w:szCs w:val="28"/>
          <w:lang w:val="sq-AL"/>
        </w:rPr>
        <w:t>a) Ölçegler üçin tablisa.</w:t>
      </w:r>
    </w:p>
    <w:p w:rsidR="002536E8" w:rsidRDefault="002536E8" w:rsidP="002536E8">
      <w:pPr>
        <w:spacing w:before="240"/>
        <w:rPr>
          <w:szCs w:val="28"/>
          <w:lang w:val="sq-AL"/>
        </w:rPr>
      </w:pPr>
      <w:r>
        <w:rPr>
          <w:szCs w:val="28"/>
          <w:lang w:val="sq-AL"/>
        </w:rPr>
        <w:t xml:space="preserve">  b) Hasaplamalar üçin tablisa.</w:t>
      </w:r>
    </w:p>
    <w:p w:rsidR="002536E8" w:rsidRDefault="002536E8" w:rsidP="002536E8">
      <w:pPr>
        <w:spacing w:before="240"/>
        <w:rPr>
          <w:szCs w:val="28"/>
          <w:lang w:val="sq-AL"/>
        </w:rPr>
      </w:pPr>
      <w:r>
        <w:rPr>
          <w:szCs w:val="28"/>
          <w:lang w:val="sq-AL"/>
        </w:rPr>
        <w:t>6.Tejribe işiň gollanmasyndaky  “işe taýýarlyk” diýen bölüme gysgajyk jogap.</w:t>
      </w:r>
    </w:p>
    <w:p w:rsidR="002536E8" w:rsidRDefault="002536E8" w:rsidP="002536E8">
      <w:pPr>
        <w:spacing w:before="240"/>
        <w:rPr>
          <w:szCs w:val="28"/>
          <w:lang w:val="sq-AL"/>
        </w:rPr>
      </w:pPr>
      <w:r>
        <w:rPr>
          <w:szCs w:val="28"/>
          <w:lang w:val="sq-AL"/>
        </w:rPr>
        <w:t>7.Hasaplama üçin zerur bolan aňlatmalar.</w:t>
      </w:r>
    </w:p>
    <w:p w:rsidR="002536E8" w:rsidRPr="002A5CCE" w:rsidRDefault="002536E8" w:rsidP="002536E8">
      <w:pPr>
        <w:spacing w:before="240"/>
        <w:rPr>
          <w:szCs w:val="28"/>
          <w:lang w:val="sq-AL"/>
        </w:rPr>
      </w:pPr>
      <w:r>
        <w:rPr>
          <w:szCs w:val="28"/>
          <w:lang w:val="sq-AL"/>
        </w:rPr>
        <w:t>8.Tejribe işiniň taýýarlyk ýazgysy talybyň ýazgysynda , ýerine ýetirenligi barada mugallymyň belligi bolmalydyr.Bellik edilmedik iş ,ýerine ýetirildi diýip hasap edilmeýär.</w:t>
      </w:r>
    </w:p>
    <w:p w:rsidR="002536E8" w:rsidRDefault="002536E8" w:rsidP="002536E8">
      <w:pPr>
        <w:spacing w:before="240"/>
        <w:jc w:val="center"/>
        <w:rPr>
          <w:b/>
          <w:szCs w:val="28"/>
          <w:lang w:val="sq-AL"/>
        </w:rPr>
      </w:pPr>
      <w:r>
        <w:rPr>
          <w:b/>
          <w:szCs w:val="28"/>
          <w:lang w:val="sq-AL"/>
        </w:rPr>
        <w:t>2.Talybyň hasabaty</w:t>
      </w:r>
    </w:p>
    <w:p w:rsidR="002536E8" w:rsidRPr="00921543" w:rsidRDefault="002536E8" w:rsidP="002536E8">
      <w:pPr>
        <w:spacing w:before="240"/>
        <w:rPr>
          <w:szCs w:val="28"/>
          <w:lang w:val="sq-AL"/>
        </w:rPr>
      </w:pPr>
      <w:r>
        <w:rPr>
          <w:szCs w:val="28"/>
          <w:lang w:val="sq-AL"/>
        </w:rPr>
        <w:t>Her bir talyp tejribe işi ýerine ýetirilenden soň ,geljekki tejribe sapagyna çenli ,şol işiň hasabatyny ýazmaly. Hasabat, çyzgy çyzmaklygyň hemme kada kanunlaryny berjaý edip ýerine ýetirilmelidir.</w:t>
      </w:r>
    </w:p>
    <w:p w:rsidR="002536E8" w:rsidRPr="00921543" w:rsidRDefault="002536E8" w:rsidP="002536E8">
      <w:pPr>
        <w:spacing w:before="240"/>
        <w:jc w:val="center"/>
        <w:rPr>
          <w:b/>
          <w:szCs w:val="28"/>
          <w:lang w:val="sq-AL"/>
        </w:rPr>
      </w:pPr>
      <w:r w:rsidRPr="00C90DB8">
        <w:rPr>
          <w:b/>
          <w:szCs w:val="28"/>
          <w:lang w:val="sq-AL"/>
        </w:rPr>
        <w:t>Hasabat</w:t>
      </w:r>
      <w:r>
        <w:rPr>
          <w:b/>
          <w:szCs w:val="28"/>
          <w:lang w:val="sq-AL"/>
        </w:rPr>
        <w:t>:</w:t>
      </w:r>
    </w:p>
    <w:p w:rsidR="002536E8" w:rsidRDefault="002536E8" w:rsidP="002536E8">
      <w:pPr>
        <w:rPr>
          <w:lang w:val="sq-AL"/>
        </w:rPr>
      </w:pPr>
      <w:r>
        <w:rPr>
          <w:lang w:val="sq-AL"/>
        </w:rPr>
        <w:t>1.Tejribe işiň tertibi,ady.</w:t>
      </w:r>
    </w:p>
    <w:p w:rsidR="002536E8" w:rsidRDefault="002536E8" w:rsidP="002536E8">
      <w:pPr>
        <w:rPr>
          <w:lang w:val="sq-AL"/>
        </w:rPr>
      </w:pPr>
      <w:r>
        <w:rPr>
          <w:lang w:val="sq-AL"/>
        </w:rPr>
        <w:t>2.Işiň maksady.</w:t>
      </w:r>
    </w:p>
    <w:p w:rsidR="002536E8" w:rsidRDefault="002536E8" w:rsidP="002536E8">
      <w:pPr>
        <w:rPr>
          <w:lang w:val="sq-AL"/>
        </w:rPr>
      </w:pPr>
      <w:r>
        <w:rPr>
          <w:lang w:val="sq-AL"/>
        </w:rPr>
        <w:t>3.Elektrik zynjyryň shemasynyň çyzgysy.</w:t>
      </w:r>
    </w:p>
    <w:p w:rsidR="002536E8" w:rsidRDefault="002536E8" w:rsidP="002536E8">
      <w:pPr>
        <w:rPr>
          <w:lang w:val="sq-AL"/>
        </w:rPr>
      </w:pPr>
      <w:r>
        <w:rPr>
          <w:lang w:val="sq-AL"/>
        </w:rPr>
        <w:t>4.Elektrik ölçeýji abzallaryň we elektrik enjamlaryň tablisasy (doldurylan).</w:t>
      </w:r>
    </w:p>
    <w:p w:rsidR="002536E8" w:rsidRDefault="002536E8" w:rsidP="002536E8">
      <w:pPr>
        <w:rPr>
          <w:lang w:val="sq-AL"/>
        </w:rPr>
      </w:pPr>
      <w:r>
        <w:rPr>
          <w:lang w:val="sq-AL"/>
        </w:rPr>
        <w:t>5.Ölçegler üçin tablisalar (doldurylan).</w:t>
      </w:r>
    </w:p>
    <w:p w:rsidR="002536E8" w:rsidRDefault="002536E8" w:rsidP="002536E8">
      <w:pPr>
        <w:rPr>
          <w:lang w:val="sq-AL"/>
        </w:rPr>
      </w:pPr>
      <w:r>
        <w:rPr>
          <w:lang w:val="sq-AL"/>
        </w:rPr>
        <w:t>6.Hasaplama degişli tablisa (doldurylan).</w:t>
      </w:r>
    </w:p>
    <w:p w:rsidR="002536E8" w:rsidRPr="00C90DB8" w:rsidRDefault="002536E8" w:rsidP="002536E8">
      <w:pPr>
        <w:rPr>
          <w:lang w:val="sq-AL"/>
        </w:rPr>
      </w:pPr>
      <w:r>
        <w:rPr>
          <w:lang w:val="sq-AL"/>
        </w:rPr>
        <w:t>7.Kagyzda galam bilen çyzylan diogrammalary , grafikleri çyzgy gurallary bilen millimetrowkada çyzylmalydyr.</w:t>
      </w:r>
    </w:p>
    <w:p w:rsidR="002536E8" w:rsidRDefault="002536E8" w:rsidP="002536E8">
      <w:pPr>
        <w:rPr>
          <w:lang w:val="sq-AL"/>
        </w:rPr>
      </w:pPr>
      <w:r w:rsidRPr="00C90DB8">
        <w:rPr>
          <w:lang w:val="sq-AL"/>
        </w:rPr>
        <w:t>8.Netije.</w:t>
      </w:r>
    </w:p>
    <w:p w:rsidR="002536E8" w:rsidRDefault="002536E8" w:rsidP="002536E8">
      <w:pPr>
        <w:ind w:left="360"/>
        <w:rPr>
          <w:szCs w:val="28"/>
          <w:lang w:val="sq-AL"/>
        </w:rPr>
      </w:pPr>
    </w:p>
    <w:p w:rsidR="002536E8" w:rsidRDefault="002536E8" w:rsidP="002536E8">
      <w:pPr>
        <w:rPr>
          <w:szCs w:val="28"/>
          <w:lang w:val="sq-AL"/>
        </w:rPr>
      </w:pPr>
    </w:p>
    <w:p w:rsidR="002536E8" w:rsidRDefault="002536E8" w:rsidP="002536E8">
      <w:pPr>
        <w:rPr>
          <w:szCs w:val="28"/>
          <w:lang w:val="sq-AL"/>
        </w:rPr>
      </w:pPr>
      <w:bookmarkStart w:id="0" w:name="_GoBack"/>
      <w:bookmarkEnd w:id="0"/>
    </w:p>
    <w:sectPr w:rsidR="00253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785E"/>
    <w:multiLevelType w:val="hybridMultilevel"/>
    <w:tmpl w:val="E368D276"/>
    <w:lvl w:ilvl="0" w:tplc="7A84ABE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7D"/>
    <w:rsid w:val="0021297D"/>
    <w:rsid w:val="002536E8"/>
    <w:rsid w:val="0031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AD92B-74E8-450C-84F2-30EA7C2E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E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E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2020-02-07T05:56:00Z</dcterms:created>
  <dcterms:modified xsi:type="dcterms:W3CDTF">2020-02-07T05:57:00Z</dcterms:modified>
</cp:coreProperties>
</file>