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D1" w:rsidRPr="00EA2AB5" w:rsidRDefault="00264BD1" w:rsidP="00264BD1">
      <w:pPr>
        <w:pStyle w:val="1"/>
        <w:jc w:val="center"/>
        <w:rPr>
          <w:rFonts w:ascii="Times New Roman" w:hAnsi="Times New Roman"/>
          <w:spacing w:val="-2"/>
          <w:sz w:val="28"/>
          <w:szCs w:val="28"/>
          <w:lang w:val="tk-TM"/>
        </w:rPr>
      </w:pPr>
      <w:bookmarkStart w:id="0" w:name="_Toc287080606"/>
      <w:bookmarkStart w:id="1" w:name="_Toc287261570"/>
      <w:bookmarkStart w:id="2" w:name="_Toc287261699"/>
      <w:bookmarkStart w:id="3" w:name="_Toc287261893"/>
      <w:bookmarkStart w:id="4" w:name="_Toc287261989"/>
      <w:bookmarkStart w:id="5" w:name="_GoBack"/>
      <w:bookmarkEnd w:id="5"/>
      <w:r w:rsidRPr="00EA2AB5">
        <w:rPr>
          <w:rFonts w:ascii="Times New Roman" w:hAnsi="Times New Roman"/>
          <w:noProof/>
          <w:spacing w:val="-3"/>
          <w:sz w:val="28"/>
          <w:szCs w:val="28"/>
          <w:lang w:val="tk-TM"/>
        </w:rPr>
        <w:t>Tema№</w:t>
      </w:r>
      <w:r w:rsidRPr="00EA2AB5">
        <w:rPr>
          <w:rFonts w:ascii="Times New Roman" w:hAnsi="Times New Roman"/>
          <w:noProof/>
          <w:spacing w:val="-3"/>
          <w:sz w:val="28"/>
          <w:szCs w:val="28"/>
          <w:lang w:val="nb-NO"/>
        </w:rPr>
        <w:t>5</w:t>
      </w:r>
      <w:r w:rsidRPr="00EA2AB5">
        <w:rPr>
          <w:rFonts w:ascii="Times New Roman" w:hAnsi="Times New Roman"/>
          <w:spacing w:val="-2"/>
          <w:sz w:val="28"/>
          <w:szCs w:val="28"/>
          <w:lang w:val="hr-HR"/>
        </w:rPr>
        <w:t>. Türkmenistanyň maýa goýum syýasaty</w:t>
      </w:r>
      <w:bookmarkEnd w:id="0"/>
      <w:bookmarkEnd w:id="1"/>
      <w:bookmarkEnd w:id="2"/>
      <w:bookmarkEnd w:id="3"/>
      <w:bookmarkEnd w:id="4"/>
      <w:r w:rsidRPr="00EA2AB5">
        <w:rPr>
          <w:rFonts w:ascii="Times New Roman" w:hAnsi="Times New Roman"/>
          <w:spacing w:val="-2"/>
          <w:sz w:val="28"/>
          <w:szCs w:val="28"/>
          <w:lang w:val="tk-TM"/>
        </w:rPr>
        <w:t>.</w:t>
      </w:r>
    </w:p>
    <w:p w:rsidR="00264BD1" w:rsidRPr="00EA2AB5" w:rsidRDefault="00264BD1" w:rsidP="00264BD1">
      <w:pPr>
        <w:rPr>
          <w:lang w:val="tk-TM"/>
        </w:rPr>
      </w:pPr>
    </w:p>
    <w:p w:rsidR="00264BD1" w:rsidRPr="00EA2AB5" w:rsidRDefault="00264BD1" w:rsidP="00264BD1">
      <w:pPr>
        <w:rPr>
          <w:lang w:val="tk-TM"/>
        </w:rPr>
      </w:pPr>
    </w:p>
    <w:p w:rsidR="00264BD1" w:rsidRPr="00EA2AB5" w:rsidRDefault="00264BD1" w:rsidP="00264BD1">
      <w:pPr>
        <w:pStyle w:val="1"/>
        <w:spacing w:before="0" w:after="0"/>
        <w:rPr>
          <w:rFonts w:ascii="Times New Roman" w:hAnsi="Times New Roman"/>
          <w:spacing w:val="-2"/>
          <w:sz w:val="28"/>
          <w:szCs w:val="28"/>
          <w:lang w:val="hr-HR"/>
        </w:rPr>
      </w:pPr>
      <w:r w:rsidRPr="00EA2AB5">
        <w:rPr>
          <w:rFonts w:ascii="Times New Roman" w:hAnsi="Times New Roman"/>
          <w:spacing w:val="-2"/>
          <w:sz w:val="28"/>
          <w:szCs w:val="28"/>
          <w:lang w:val="hr-HR"/>
        </w:rPr>
        <w:t xml:space="preserve">5.1. </w:t>
      </w:r>
      <w:r w:rsidRPr="00EA2AB5">
        <w:rPr>
          <w:rFonts w:ascii="Times New Roman" w:hAnsi="Times New Roman"/>
          <w:spacing w:val="-2"/>
          <w:sz w:val="28"/>
          <w:szCs w:val="28"/>
          <w:lang w:val="tk-TM"/>
        </w:rPr>
        <w:t>Ykdysady</w:t>
      </w:r>
      <w:r w:rsidRPr="00EA2AB5">
        <w:rPr>
          <w:rFonts w:ascii="Times New Roman" w:hAnsi="Times New Roman"/>
          <w:spacing w:val="-2"/>
          <w:sz w:val="28"/>
          <w:szCs w:val="28"/>
          <w:lang w:val="hr-HR"/>
        </w:rPr>
        <w:t>ý</w:t>
      </w:r>
      <w:r w:rsidRPr="00EA2AB5">
        <w:rPr>
          <w:rFonts w:ascii="Times New Roman" w:hAnsi="Times New Roman"/>
          <w:spacing w:val="-2"/>
          <w:sz w:val="28"/>
          <w:szCs w:val="28"/>
          <w:lang w:val="tk-TM"/>
        </w:rPr>
        <w:t>eti</w:t>
      </w:r>
      <w:r w:rsidRPr="00EA2AB5">
        <w:rPr>
          <w:rFonts w:ascii="Times New Roman" w:hAnsi="Times New Roman"/>
          <w:spacing w:val="-2"/>
          <w:sz w:val="28"/>
          <w:szCs w:val="28"/>
          <w:lang w:val="hr-HR"/>
        </w:rPr>
        <w:t>ň ö</w:t>
      </w:r>
      <w:r w:rsidRPr="00EA2AB5">
        <w:rPr>
          <w:rFonts w:ascii="Times New Roman" w:hAnsi="Times New Roman"/>
          <w:spacing w:val="-2"/>
          <w:sz w:val="28"/>
          <w:szCs w:val="28"/>
          <w:lang w:val="tk-TM"/>
        </w:rPr>
        <w:t>smeginde</w:t>
      </w:r>
      <w:r w:rsidRPr="00EA2AB5">
        <w:rPr>
          <w:rFonts w:ascii="Times New Roman" w:hAnsi="Times New Roman"/>
          <w:spacing w:val="-2"/>
          <w:sz w:val="28"/>
          <w:szCs w:val="28"/>
          <w:lang w:val="hr-HR"/>
        </w:rPr>
        <w:t xml:space="preserve"> </w:t>
      </w:r>
      <w:r w:rsidRPr="00EA2AB5">
        <w:rPr>
          <w:rFonts w:ascii="Times New Roman" w:hAnsi="Times New Roman"/>
          <w:spacing w:val="-2"/>
          <w:sz w:val="28"/>
          <w:szCs w:val="28"/>
          <w:lang w:val="tk-TM"/>
        </w:rPr>
        <w:t>ma</w:t>
      </w:r>
      <w:r w:rsidRPr="00EA2AB5">
        <w:rPr>
          <w:rFonts w:ascii="Times New Roman" w:hAnsi="Times New Roman"/>
          <w:spacing w:val="-2"/>
          <w:sz w:val="28"/>
          <w:szCs w:val="28"/>
          <w:lang w:val="hr-HR"/>
        </w:rPr>
        <w:t>ý</w:t>
      </w:r>
      <w:r w:rsidRPr="00EA2AB5">
        <w:rPr>
          <w:rFonts w:ascii="Times New Roman" w:hAnsi="Times New Roman"/>
          <w:spacing w:val="-2"/>
          <w:sz w:val="28"/>
          <w:szCs w:val="28"/>
          <w:lang w:val="tk-TM"/>
        </w:rPr>
        <w:t>a</w:t>
      </w:r>
      <w:r w:rsidRPr="00EA2AB5">
        <w:rPr>
          <w:rFonts w:ascii="Times New Roman" w:hAnsi="Times New Roman"/>
          <w:spacing w:val="-2"/>
          <w:sz w:val="28"/>
          <w:szCs w:val="28"/>
          <w:lang w:val="hr-HR"/>
        </w:rPr>
        <w:t xml:space="preserve"> </w:t>
      </w:r>
      <w:r w:rsidRPr="00EA2AB5">
        <w:rPr>
          <w:rFonts w:ascii="Times New Roman" w:hAnsi="Times New Roman"/>
          <w:spacing w:val="-2"/>
          <w:sz w:val="28"/>
          <w:szCs w:val="28"/>
          <w:lang w:val="tk-TM"/>
        </w:rPr>
        <w:t>go</w:t>
      </w:r>
      <w:r w:rsidRPr="00EA2AB5">
        <w:rPr>
          <w:rFonts w:ascii="Times New Roman" w:hAnsi="Times New Roman"/>
          <w:spacing w:val="-2"/>
          <w:sz w:val="28"/>
          <w:szCs w:val="28"/>
          <w:lang w:val="hr-HR"/>
        </w:rPr>
        <w:t>ý</w:t>
      </w:r>
      <w:r w:rsidRPr="00EA2AB5">
        <w:rPr>
          <w:rFonts w:ascii="Times New Roman" w:hAnsi="Times New Roman"/>
          <w:spacing w:val="-2"/>
          <w:sz w:val="28"/>
          <w:szCs w:val="28"/>
          <w:lang w:val="tk-TM"/>
        </w:rPr>
        <w:t>um</w:t>
      </w:r>
      <w:r w:rsidRPr="00EA2AB5">
        <w:rPr>
          <w:rFonts w:ascii="Times New Roman" w:hAnsi="Times New Roman"/>
          <w:spacing w:val="-2"/>
          <w:sz w:val="28"/>
          <w:szCs w:val="28"/>
          <w:lang w:val="hr-HR"/>
        </w:rPr>
        <w:t xml:space="preserve"> </w:t>
      </w:r>
      <w:r w:rsidRPr="00EA2AB5">
        <w:rPr>
          <w:rFonts w:ascii="Times New Roman" w:hAnsi="Times New Roman"/>
          <w:spacing w:val="-2"/>
          <w:sz w:val="28"/>
          <w:szCs w:val="28"/>
          <w:lang w:val="tk-TM"/>
        </w:rPr>
        <w:t>sy</w:t>
      </w:r>
      <w:r w:rsidRPr="00EA2AB5">
        <w:rPr>
          <w:rFonts w:ascii="Times New Roman" w:hAnsi="Times New Roman"/>
          <w:spacing w:val="-2"/>
          <w:sz w:val="28"/>
          <w:szCs w:val="28"/>
          <w:lang w:val="hr-HR"/>
        </w:rPr>
        <w:t>ý</w:t>
      </w:r>
      <w:r w:rsidRPr="00EA2AB5">
        <w:rPr>
          <w:rFonts w:ascii="Times New Roman" w:hAnsi="Times New Roman"/>
          <w:spacing w:val="-2"/>
          <w:sz w:val="28"/>
          <w:szCs w:val="28"/>
          <w:lang w:val="tk-TM"/>
        </w:rPr>
        <w:t>asatyny</w:t>
      </w:r>
      <w:r w:rsidRPr="00EA2AB5">
        <w:rPr>
          <w:rFonts w:ascii="Times New Roman" w:hAnsi="Times New Roman"/>
          <w:spacing w:val="-2"/>
          <w:sz w:val="28"/>
          <w:szCs w:val="28"/>
          <w:lang w:val="hr-HR"/>
        </w:rPr>
        <w:t xml:space="preserve">ň </w:t>
      </w:r>
      <w:r w:rsidRPr="00EA2AB5">
        <w:rPr>
          <w:rFonts w:ascii="Times New Roman" w:hAnsi="Times New Roman"/>
          <w:spacing w:val="-2"/>
          <w:sz w:val="28"/>
          <w:szCs w:val="28"/>
          <w:lang w:val="tk-TM"/>
        </w:rPr>
        <w:t>tut</w:t>
      </w:r>
      <w:r w:rsidRPr="00EA2AB5">
        <w:rPr>
          <w:rFonts w:ascii="Times New Roman" w:hAnsi="Times New Roman"/>
          <w:spacing w:val="-2"/>
          <w:sz w:val="28"/>
          <w:szCs w:val="28"/>
          <w:lang w:val="hr-HR"/>
        </w:rPr>
        <w:t>ý</w:t>
      </w:r>
      <w:r w:rsidRPr="00EA2AB5">
        <w:rPr>
          <w:rFonts w:ascii="Times New Roman" w:hAnsi="Times New Roman"/>
          <w:spacing w:val="-2"/>
          <w:sz w:val="28"/>
          <w:szCs w:val="28"/>
          <w:lang w:val="tk-TM"/>
        </w:rPr>
        <w:t>an</w:t>
      </w:r>
      <w:r w:rsidRPr="00EA2AB5">
        <w:rPr>
          <w:rFonts w:ascii="Times New Roman" w:hAnsi="Times New Roman"/>
          <w:spacing w:val="-2"/>
          <w:sz w:val="28"/>
          <w:szCs w:val="28"/>
          <w:lang w:val="hr-HR"/>
        </w:rPr>
        <w:t xml:space="preserve"> </w:t>
      </w:r>
      <w:r w:rsidRPr="00EA2AB5">
        <w:rPr>
          <w:rFonts w:ascii="Times New Roman" w:hAnsi="Times New Roman"/>
          <w:spacing w:val="-2"/>
          <w:sz w:val="28"/>
          <w:szCs w:val="28"/>
          <w:lang w:val="tk-TM"/>
        </w:rPr>
        <w:t>orny.</w:t>
      </w:r>
    </w:p>
    <w:p w:rsidR="00264BD1" w:rsidRPr="00EA2AB5" w:rsidRDefault="00264BD1" w:rsidP="00264BD1">
      <w:pPr>
        <w:pStyle w:val="1"/>
        <w:spacing w:before="0" w:after="0"/>
        <w:rPr>
          <w:rFonts w:ascii="Times New Roman" w:hAnsi="Times New Roman"/>
          <w:spacing w:val="-2"/>
          <w:sz w:val="28"/>
          <w:szCs w:val="28"/>
          <w:lang w:val="tk-TM"/>
        </w:rPr>
      </w:pPr>
      <w:r w:rsidRPr="00EA2AB5">
        <w:rPr>
          <w:rFonts w:ascii="Times New Roman" w:hAnsi="Times New Roman"/>
          <w:spacing w:val="-2"/>
          <w:sz w:val="28"/>
          <w:szCs w:val="28"/>
          <w:lang w:val="hr-HR"/>
        </w:rPr>
        <w:t>5.2 Maýa goýumlaryny</w:t>
      </w:r>
      <w:r w:rsidRPr="00EA2AB5">
        <w:rPr>
          <w:rFonts w:ascii="Times New Roman" w:hAnsi="Times New Roman"/>
          <w:spacing w:val="-2"/>
          <w:sz w:val="28"/>
          <w:szCs w:val="28"/>
          <w:lang w:val="tk-TM"/>
        </w:rPr>
        <w:t xml:space="preserve"> </w:t>
      </w:r>
      <w:r w:rsidRPr="00EA2AB5">
        <w:rPr>
          <w:rFonts w:ascii="Times New Roman" w:hAnsi="Times New Roman"/>
          <w:spacing w:val="-2"/>
          <w:sz w:val="28"/>
          <w:szCs w:val="28"/>
          <w:lang w:val="hr-HR"/>
        </w:rPr>
        <w:t>maliýeleşdirmegiň çeşmeleri</w:t>
      </w:r>
      <w:r w:rsidRPr="00EA2AB5">
        <w:rPr>
          <w:rFonts w:ascii="Times New Roman" w:hAnsi="Times New Roman"/>
          <w:spacing w:val="-2"/>
          <w:sz w:val="28"/>
          <w:szCs w:val="28"/>
          <w:lang w:val="tk-TM"/>
        </w:rPr>
        <w:t>.</w:t>
      </w:r>
    </w:p>
    <w:p w:rsidR="00264BD1" w:rsidRPr="00EA2AB5" w:rsidRDefault="00264BD1" w:rsidP="00264BD1">
      <w:pPr>
        <w:rPr>
          <w:b/>
          <w:lang w:val="tk-TM"/>
        </w:rPr>
      </w:pPr>
      <w:r w:rsidRPr="00EA2AB5">
        <w:rPr>
          <w:b/>
          <w:spacing w:val="-2"/>
          <w:sz w:val="28"/>
          <w:szCs w:val="28"/>
          <w:lang w:val="hr-HR"/>
        </w:rPr>
        <w:t>5.3.Maýa goýum syýasatynyň esasy ýörelgeleri,</w:t>
      </w:r>
      <w:r w:rsidRPr="00EA2AB5">
        <w:rPr>
          <w:b/>
          <w:spacing w:val="-2"/>
          <w:sz w:val="28"/>
          <w:szCs w:val="28"/>
          <w:lang w:val="tk-TM"/>
        </w:rPr>
        <w:t xml:space="preserve"> </w:t>
      </w:r>
      <w:r w:rsidRPr="00EA2AB5">
        <w:rPr>
          <w:b/>
          <w:spacing w:val="-2"/>
          <w:sz w:val="28"/>
          <w:szCs w:val="28"/>
          <w:lang w:val="hr-HR"/>
        </w:rPr>
        <w:t>maksatlary we meseleleri</w:t>
      </w:r>
      <w:r w:rsidRPr="00EA2AB5">
        <w:rPr>
          <w:b/>
          <w:spacing w:val="-2"/>
          <w:sz w:val="28"/>
          <w:szCs w:val="28"/>
          <w:lang w:val="tk-TM"/>
        </w:rPr>
        <w:t>.</w:t>
      </w:r>
    </w:p>
    <w:p w:rsidR="00264BD1" w:rsidRPr="00EA2AB5" w:rsidRDefault="00264BD1" w:rsidP="00264BD1">
      <w:pPr>
        <w:pStyle w:val="1"/>
        <w:spacing w:before="0" w:after="0"/>
        <w:ind w:left="426" w:hanging="426"/>
        <w:jc w:val="both"/>
        <w:rPr>
          <w:rFonts w:ascii="Times New Roman" w:hAnsi="Times New Roman"/>
          <w:spacing w:val="-3"/>
          <w:sz w:val="28"/>
          <w:szCs w:val="28"/>
          <w:lang w:val="tk-TM"/>
        </w:rPr>
      </w:pPr>
      <w:r w:rsidRPr="00EA2AB5">
        <w:rPr>
          <w:rFonts w:ascii="Times New Roman" w:hAnsi="Times New Roman"/>
          <w:spacing w:val="-3"/>
          <w:sz w:val="28"/>
          <w:szCs w:val="28"/>
          <w:lang w:val="nb-NO"/>
        </w:rPr>
        <w:t>5.4. Türkmenistanyň maýa goýum syýasaty</w:t>
      </w:r>
      <w:r w:rsidRPr="00EA2AB5">
        <w:rPr>
          <w:rFonts w:ascii="Times New Roman" w:hAnsi="Times New Roman"/>
          <w:spacing w:val="-3"/>
          <w:sz w:val="28"/>
          <w:szCs w:val="28"/>
          <w:lang w:val="tk-TM"/>
        </w:rPr>
        <w:t xml:space="preserve"> </w:t>
      </w:r>
      <w:r w:rsidRPr="00EA2AB5">
        <w:rPr>
          <w:rFonts w:ascii="Times New Roman" w:hAnsi="Times New Roman"/>
          <w:spacing w:val="-3"/>
          <w:sz w:val="28"/>
          <w:szCs w:val="28"/>
          <w:lang w:val="nb-NO"/>
        </w:rPr>
        <w:t>we ony amala aşyrmagyň meha</w:t>
      </w:r>
      <w:r w:rsidRPr="00EA2AB5">
        <w:rPr>
          <w:rFonts w:ascii="Times New Roman" w:hAnsi="Times New Roman"/>
          <w:spacing w:val="-3"/>
          <w:sz w:val="28"/>
          <w:szCs w:val="28"/>
          <w:lang w:val="tk-TM"/>
        </w:rPr>
        <w:t>-</w:t>
      </w:r>
      <w:r w:rsidRPr="00EA2AB5">
        <w:rPr>
          <w:rFonts w:ascii="Times New Roman" w:hAnsi="Times New Roman"/>
          <w:spacing w:val="-3"/>
          <w:sz w:val="28"/>
          <w:szCs w:val="28"/>
          <w:lang w:val="nb-NO"/>
        </w:rPr>
        <w:t>nizmleri</w:t>
      </w:r>
      <w:r w:rsidRPr="00EA2AB5">
        <w:rPr>
          <w:rFonts w:ascii="Times New Roman" w:hAnsi="Times New Roman"/>
          <w:spacing w:val="-3"/>
          <w:sz w:val="28"/>
          <w:szCs w:val="28"/>
          <w:lang w:val="tk-TM"/>
        </w:rPr>
        <w:t>.</w:t>
      </w:r>
    </w:p>
    <w:p w:rsidR="00264BD1" w:rsidRPr="00EA2AB5" w:rsidRDefault="00264BD1" w:rsidP="00264BD1">
      <w:pPr>
        <w:pStyle w:val="1"/>
        <w:spacing w:before="0" w:after="0"/>
        <w:ind w:left="426" w:hanging="426"/>
        <w:rPr>
          <w:rFonts w:ascii="Times New Roman" w:hAnsi="Times New Roman"/>
          <w:spacing w:val="-3"/>
          <w:sz w:val="28"/>
          <w:szCs w:val="28"/>
          <w:lang w:val="tk-TM"/>
        </w:rPr>
      </w:pPr>
      <w:r w:rsidRPr="00EA2AB5">
        <w:rPr>
          <w:rFonts w:ascii="Times New Roman" w:hAnsi="Times New Roman"/>
          <w:spacing w:val="-3"/>
          <w:sz w:val="28"/>
          <w:szCs w:val="28"/>
          <w:lang w:val="tk-TM"/>
        </w:rPr>
        <w:t>5.5. Daşary ýurtly maýadarlaryň we daşa</w:t>
      </w:r>
      <w:r w:rsidR="00CD3DF4">
        <w:rPr>
          <w:rFonts w:ascii="Times New Roman" w:hAnsi="Times New Roman"/>
          <w:spacing w:val="-3"/>
          <w:sz w:val="28"/>
          <w:szCs w:val="28"/>
          <w:lang w:val="tk-TM"/>
        </w:rPr>
        <w:t>ry ýurt maýalary bolan kähanala</w:t>
      </w:r>
      <w:r w:rsidRPr="00EA2AB5">
        <w:rPr>
          <w:rFonts w:ascii="Times New Roman" w:hAnsi="Times New Roman"/>
          <w:spacing w:val="-3"/>
          <w:sz w:val="28"/>
          <w:szCs w:val="28"/>
          <w:lang w:val="tk-TM"/>
        </w:rPr>
        <w:t>ryň işiniň hukuk üpjünçiligi.</w:t>
      </w:r>
    </w:p>
    <w:p w:rsidR="00264BD1" w:rsidRPr="00EA2AB5" w:rsidRDefault="00264BD1" w:rsidP="00264BD1">
      <w:pPr>
        <w:pStyle w:val="1"/>
        <w:spacing w:before="0" w:after="0"/>
        <w:rPr>
          <w:rFonts w:ascii="Times New Roman" w:hAnsi="Times New Roman"/>
          <w:spacing w:val="-3"/>
          <w:sz w:val="28"/>
          <w:szCs w:val="28"/>
          <w:lang w:val="tk-TM"/>
        </w:rPr>
      </w:pPr>
      <w:r w:rsidRPr="00EA2AB5">
        <w:rPr>
          <w:rFonts w:ascii="Times New Roman" w:hAnsi="Times New Roman"/>
          <w:spacing w:val="-3"/>
          <w:sz w:val="28"/>
          <w:szCs w:val="28"/>
          <w:lang w:val="en-US"/>
        </w:rPr>
        <w:t xml:space="preserve">5.5.1. </w:t>
      </w:r>
      <w:proofErr w:type="spellStart"/>
      <w:r w:rsidRPr="00EA2AB5">
        <w:rPr>
          <w:rFonts w:ascii="Times New Roman" w:hAnsi="Times New Roman"/>
          <w:spacing w:val="-3"/>
          <w:sz w:val="28"/>
          <w:szCs w:val="28"/>
          <w:lang w:val="en-US"/>
        </w:rPr>
        <w:t>Daşary</w:t>
      </w:r>
      <w:proofErr w:type="spellEnd"/>
      <w:r w:rsidRPr="00EA2AB5">
        <w:rPr>
          <w:rFonts w:ascii="Times New Roman" w:hAnsi="Times New Roman"/>
          <w:spacing w:val="-3"/>
          <w:sz w:val="28"/>
          <w:szCs w:val="28"/>
          <w:lang w:val="en-US"/>
        </w:rPr>
        <w:t xml:space="preserve"> </w:t>
      </w:r>
      <w:proofErr w:type="spellStart"/>
      <w:r w:rsidRPr="00EA2AB5">
        <w:rPr>
          <w:rFonts w:ascii="Times New Roman" w:hAnsi="Times New Roman"/>
          <w:spacing w:val="-3"/>
          <w:sz w:val="28"/>
          <w:szCs w:val="28"/>
          <w:lang w:val="en-US"/>
        </w:rPr>
        <w:t>ýurtly</w:t>
      </w:r>
      <w:proofErr w:type="spellEnd"/>
      <w:r w:rsidRPr="00EA2AB5">
        <w:rPr>
          <w:rFonts w:ascii="Times New Roman" w:hAnsi="Times New Roman"/>
          <w:spacing w:val="-3"/>
          <w:sz w:val="28"/>
          <w:szCs w:val="28"/>
          <w:lang w:val="en-US"/>
        </w:rPr>
        <w:t xml:space="preserve"> </w:t>
      </w:r>
      <w:proofErr w:type="spellStart"/>
      <w:r w:rsidRPr="00EA2AB5">
        <w:rPr>
          <w:rFonts w:ascii="Times New Roman" w:hAnsi="Times New Roman"/>
          <w:spacing w:val="-3"/>
          <w:sz w:val="28"/>
          <w:szCs w:val="28"/>
          <w:lang w:val="en-US"/>
        </w:rPr>
        <w:t>maýadaryň</w:t>
      </w:r>
      <w:proofErr w:type="spellEnd"/>
      <w:r w:rsidRPr="00EA2AB5">
        <w:rPr>
          <w:rFonts w:ascii="Times New Roman" w:hAnsi="Times New Roman"/>
          <w:spacing w:val="-3"/>
          <w:sz w:val="28"/>
          <w:szCs w:val="28"/>
          <w:lang w:val="en-US"/>
        </w:rPr>
        <w:t xml:space="preserve"> </w:t>
      </w:r>
      <w:proofErr w:type="spellStart"/>
      <w:r w:rsidRPr="00EA2AB5">
        <w:rPr>
          <w:rFonts w:ascii="Times New Roman" w:hAnsi="Times New Roman"/>
          <w:spacing w:val="-3"/>
          <w:sz w:val="28"/>
          <w:szCs w:val="28"/>
          <w:lang w:val="en-US"/>
        </w:rPr>
        <w:t>hukuklary</w:t>
      </w:r>
      <w:proofErr w:type="spellEnd"/>
      <w:r w:rsidRPr="00EA2AB5">
        <w:rPr>
          <w:rFonts w:ascii="Times New Roman" w:hAnsi="Times New Roman"/>
          <w:spacing w:val="-3"/>
          <w:sz w:val="28"/>
          <w:szCs w:val="28"/>
          <w:lang w:val="en-US"/>
        </w:rPr>
        <w:t xml:space="preserve"> we </w:t>
      </w:r>
      <w:proofErr w:type="spellStart"/>
      <w:r w:rsidRPr="00EA2AB5">
        <w:rPr>
          <w:rFonts w:ascii="Times New Roman" w:hAnsi="Times New Roman"/>
          <w:spacing w:val="-3"/>
          <w:sz w:val="28"/>
          <w:szCs w:val="28"/>
          <w:lang w:val="en-US"/>
        </w:rPr>
        <w:t>borçlary</w:t>
      </w:r>
      <w:proofErr w:type="spellEnd"/>
      <w:r w:rsidRPr="00EA2AB5">
        <w:rPr>
          <w:rFonts w:ascii="Times New Roman" w:hAnsi="Times New Roman"/>
          <w:spacing w:val="-3"/>
          <w:sz w:val="28"/>
          <w:szCs w:val="28"/>
          <w:lang w:val="tk-TM"/>
        </w:rPr>
        <w:t>.</w:t>
      </w:r>
    </w:p>
    <w:p w:rsidR="00264BD1" w:rsidRPr="00EA2AB5" w:rsidRDefault="00264BD1" w:rsidP="00264BD1">
      <w:pPr>
        <w:pStyle w:val="1"/>
        <w:spacing w:before="0" w:after="0"/>
        <w:jc w:val="center"/>
        <w:rPr>
          <w:rFonts w:ascii="Times New Roman" w:hAnsi="Times New Roman" w:cs="Times New Roman"/>
          <w:sz w:val="28"/>
          <w:szCs w:val="28"/>
          <w:lang w:val="tk-TM"/>
        </w:rPr>
      </w:pPr>
      <w:r w:rsidRPr="00EA2AB5">
        <w:rPr>
          <w:rFonts w:ascii="Times New Roman" w:hAnsi="Times New Roman" w:cs="Times New Roman"/>
          <w:sz w:val="28"/>
          <w:szCs w:val="28"/>
          <w:lang w:val="nb-NO"/>
        </w:rPr>
        <w:t>5.5.2. D</w:t>
      </w:r>
      <w:r w:rsidRPr="00EA2AB5">
        <w:rPr>
          <w:rFonts w:ascii="Times New Roman" w:hAnsi="Times New Roman" w:cs="Times New Roman"/>
          <w:sz w:val="28"/>
          <w:szCs w:val="28"/>
          <w:lang w:val="sq-AL"/>
        </w:rPr>
        <w:t xml:space="preserve">aşary </w:t>
      </w:r>
      <w:r w:rsidRPr="00EA2AB5">
        <w:rPr>
          <w:rFonts w:ascii="Times New Roman" w:hAnsi="Times New Roman" w:cs="Times New Roman"/>
          <w:sz w:val="28"/>
          <w:szCs w:val="28"/>
          <w:lang w:val="nb-NO"/>
        </w:rPr>
        <w:t>ýurtly maýadarlara berilýän ýeňillikler we aýratyn hukuklar</w:t>
      </w:r>
    </w:p>
    <w:p w:rsidR="00264BD1" w:rsidRPr="00ED6261" w:rsidRDefault="00264BD1" w:rsidP="00264BD1">
      <w:pPr>
        <w:pStyle w:val="1"/>
        <w:spacing w:before="0" w:after="0"/>
        <w:ind w:left="426" w:hanging="426"/>
        <w:rPr>
          <w:rFonts w:ascii="Times New Roman" w:hAnsi="Times New Roman"/>
          <w:spacing w:val="-3"/>
          <w:sz w:val="28"/>
          <w:szCs w:val="28"/>
          <w:lang w:val="tk-TM"/>
        </w:rPr>
      </w:pPr>
      <w:r w:rsidRPr="00EA2AB5">
        <w:rPr>
          <w:rFonts w:ascii="Times New Roman" w:hAnsi="Times New Roman"/>
          <w:spacing w:val="-3"/>
          <w:sz w:val="28"/>
          <w:szCs w:val="28"/>
          <w:lang w:val="nb-NO"/>
        </w:rPr>
        <w:t>5.5.3. D</w:t>
      </w:r>
      <w:r w:rsidRPr="00EA2AB5">
        <w:rPr>
          <w:rFonts w:ascii="Times New Roman" w:hAnsi="Times New Roman"/>
          <w:spacing w:val="-3"/>
          <w:sz w:val="28"/>
          <w:szCs w:val="28"/>
          <w:lang w:val="sq-AL"/>
        </w:rPr>
        <w:t xml:space="preserve">aşary </w:t>
      </w:r>
      <w:r w:rsidRPr="00EA2AB5">
        <w:rPr>
          <w:rFonts w:ascii="Times New Roman" w:hAnsi="Times New Roman"/>
          <w:spacing w:val="-3"/>
          <w:sz w:val="28"/>
          <w:szCs w:val="28"/>
          <w:lang w:val="nb-NO"/>
        </w:rPr>
        <w:t>ýu</w:t>
      </w:r>
      <w:r>
        <w:rPr>
          <w:rFonts w:ascii="Times New Roman" w:hAnsi="Times New Roman"/>
          <w:spacing w:val="-3"/>
          <w:sz w:val="28"/>
          <w:szCs w:val="28"/>
          <w:lang w:val="nb-NO"/>
        </w:rPr>
        <w:t>rt maýasynyň gatnaşma</w:t>
      </w:r>
      <w:r w:rsidRPr="00EA2AB5">
        <w:rPr>
          <w:rFonts w:ascii="Times New Roman" w:hAnsi="Times New Roman"/>
          <w:spacing w:val="-3"/>
          <w:sz w:val="28"/>
          <w:szCs w:val="28"/>
          <w:lang w:val="nb-NO"/>
        </w:rPr>
        <w:t>gyndaky kärha</w:t>
      </w:r>
      <w:r>
        <w:rPr>
          <w:rFonts w:ascii="Times New Roman" w:hAnsi="Times New Roman"/>
          <w:spacing w:val="-3"/>
          <w:sz w:val="28"/>
          <w:szCs w:val="28"/>
          <w:lang w:val="nb-NO"/>
        </w:rPr>
        <w:t>nlaryň resmi taýdan döwlet belli</w:t>
      </w:r>
      <w:r w:rsidRPr="00EA2AB5">
        <w:rPr>
          <w:rFonts w:ascii="Times New Roman" w:hAnsi="Times New Roman"/>
          <w:spacing w:val="-3"/>
          <w:sz w:val="28"/>
          <w:szCs w:val="28"/>
          <w:lang w:val="nb-NO"/>
        </w:rPr>
        <w:t>gine</w:t>
      </w:r>
      <w:r>
        <w:rPr>
          <w:rFonts w:ascii="Times New Roman" w:hAnsi="Times New Roman"/>
          <w:spacing w:val="-3"/>
          <w:sz w:val="28"/>
          <w:szCs w:val="28"/>
          <w:lang w:val="tk-TM"/>
        </w:rPr>
        <w:t xml:space="preserve"> </w:t>
      </w:r>
      <w:r w:rsidRPr="00EA2AB5">
        <w:rPr>
          <w:rFonts w:ascii="Times New Roman" w:hAnsi="Times New Roman"/>
          <w:spacing w:val="-3"/>
          <w:sz w:val="28"/>
          <w:szCs w:val="28"/>
          <w:lang w:val="nb-NO"/>
        </w:rPr>
        <w:t>alynmagynyň tertibi</w:t>
      </w:r>
      <w:r w:rsidRPr="00EA2AB5">
        <w:rPr>
          <w:rFonts w:ascii="Times New Roman" w:hAnsi="Times New Roman"/>
          <w:spacing w:val="-3"/>
          <w:sz w:val="28"/>
          <w:szCs w:val="28"/>
          <w:lang w:val="tk-TM"/>
        </w:rPr>
        <w:t>.</w:t>
      </w:r>
    </w:p>
    <w:p w:rsidR="00264BD1" w:rsidRPr="004A68B4" w:rsidRDefault="00264BD1" w:rsidP="00264BD1">
      <w:pPr>
        <w:rPr>
          <w:b/>
          <w:lang w:val="nb-NO"/>
        </w:rPr>
      </w:pPr>
    </w:p>
    <w:p w:rsidR="00264BD1" w:rsidRPr="00B769D9" w:rsidRDefault="00264BD1" w:rsidP="00264BD1">
      <w:pPr>
        <w:rPr>
          <w:lang w:val="tk-TM"/>
        </w:rPr>
      </w:pPr>
    </w:p>
    <w:p w:rsidR="00264BD1" w:rsidRPr="00BA4EC4" w:rsidRDefault="00264BD1" w:rsidP="00264BD1">
      <w:pPr>
        <w:pStyle w:val="1"/>
        <w:jc w:val="center"/>
        <w:rPr>
          <w:rFonts w:ascii="Times New Roman" w:hAnsi="Times New Roman"/>
          <w:color w:val="000000"/>
          <w:spacing w:val="-2"/>
          <w:sz w:val="28"/>
          <w:szCs w:val="28"/>
          <w:lang w:val="hr-HR"/>
        </w:rPr>
      </w:pPr>
      <w:bookmarkStart w:id="6" w:name="_Toc287080607"/>
      <w:bookmarkStart w:id="7" w:name="_Toc287261571"/>
      <w:bookmarkStart w:id="8" w:name="_Toc287261700"/>
      <w:bookmarkStart w:id="9" w:name="_Toc287261894"/>
      <w:bookmarkStart w:id="10" w:name="_Toc287261990"/>
      <w:r w:rsidRPr="00B769D9">
        <w:rPr>
          <w:rFonts w:ascii="Times New Roman" w:hAnsi="Times New Roman"/>
          <w:spacing w:val="-2"/>
          <w:sz w:val="28"/>
          <w:szCs w:val="28"/>
          <w:lang w:val="hr-HR"/>
        </w:rPr>
        <w:t>5</w:t>
      </w:r>
      <w:r w:rsidRPr="00BA4EC4">
        <w:rPr>
          <w:rFonts w:ascii="Times New Roman" w:hAnsi="Times New Roman"/>
          <w:color w:val="000000"/>
          <w:spacing w:val="-2"/>
          <w:sz w:val="28"/>
          <w:szCs w:val="28"/>
          <w:lang w:val="hr-HR"/>
        </w:rPr>
        <w:t xml:space="preserve">.1. </w:t>
      </w:r>
      <w:r w:rsidRPr="00BA4EC4">
        <w:rPr>
          <w:rFonts w:ascii="Times New Roman" w:hAnsi="Times New Roman"/>
          <w:color w:val="000000"/>
          <w:spacing w:val="-2"/>
          <w:sz w:val="28"/>
          <w:szCs w:val="28"/>
          <w:lang w:val="tk-TM"/>
        </w:rPr>
        <w:t>Ykdysady</w:t>
      </w:r>
      <w:r w:rsidRPr="00BA4EC4">
        <w:rPr>
          <w:rFonts w:ascii="Times New Roman" w:hAnsi="Times New Roman"/>
          <w:color w:val="000000"/>
          <w:spacing w:val="-2"/>
          <w:sz w:val="28"/>
          <w:szCs w:val="28"/>
          <w:lang w:val="hr-HR"/>
        </w:rPr>
        <w:t>ý</w:t>
      </w:r>
      <w:r w:rsidRPr="00BA4EC4">
        <w:rPr>
          <w:rFonts w:ascii="Times New Roman" w:hAnsi="Times New Roman"/>
          <w:color w:val="000000"/>
          <w:spacing w:val="-2"/>
          <w:sz w:val="28"/>
          <w:szCs w:val="28"/>
          <w:lang w:val="tk-TM"/>
        </w:rPr>
        <w:t>eti</w:t>
      </w:r>
      <w:r w:rsidRPr="00BA4EC4">
        <w:rPr>
          <w:rFonts w:ascii="Times New Roman" w:hAnsi="Times New Roman"/>
          <w:color w:val="000000"/>
          <w:spacing w:val="-2"/>
          <w:sz w:val="28"/>
          <w:szCs w:val="28"/>
          <w:lang w:val="hr-HR"/>
        </w:rPr>
        <w:t>ň ö</w:t>
      </w:r>
      <w:r w:rsidRPr="00BA4EC4">
        <w:rPr>
          <w:rFonts w:ascii="Times New Roman" w:hAnsi="Times New Roman"/>
          <w:color w:val="000000"/>
          <w:spacing w:val="-2"/>
          <w:sz w:val="28"/>
          <w:szCs w:val="28"/>
          <w:lang w:val="tk-TM"/>
        </w:rPr>
        <w:t>smeginde</w:t>
      </w:r>
      <w:r w:rsidRPr="00BA4EC4">
        <w:rPr>
          <w:rFonts w:ascii="Times New Roman" w:hAnsi="Times New Roman"/>
          <w:color w:val="000000"/>
          <w:spacing w:val="-2"/>
          <w:sz w:val="28"/>
          <w:szCs w:val="28"/>
          <w:lang w:val="hr-HR"/>
        </w:rPr>
        <w:t xml:space="preserve"> </w:t>
      </w:r>
      <w:r w:rsidRPr="00BA4EC4">
        <w:rPr>
          <w:rFonts w:ascii="Times New Roman" w:hAnsi="Times New Roman"/>
          <w:color w:val="000000"/>
          <w:spacing w:val="-2"/>
          <w:sz w:val="28"/>
          <w:szCs w:val="28"/>
          <w:lang w:val="tk-TM"/>
        </w:rPr>
        <w:t>ma</w:t>
      </w:r>
      <w:r w:rsidRPr="00BA4EC4">
        <w:rPr>
          <w:rFonts w:ascii="Times New Roman" w:hAnsi="Times New Roman"/>
          <w:color w:val="000000"/>
          <w:spacing w:val="-2"/>
          <w:sz w:val="28"/>
          <w:szCs w:val="28"/>
          <w:lang w:val="hr-HR"/>
        </w:rPr>
        <w:t>ý</w:t>
      </w:r>
      <w:r w:rsidRPr="00BA4EC4">
        <w:rPr>
          <w:rFonts w:ascii="Times New Roman" w:hAnsi="Times New Roman"/>
          <w:color w:val="000000"/>
          <w:spacing w:val="-2"/>
          <w:sz w:val="28"/>
          <w:szCs w:val="28"/>
          <w:lang w:val="tk-TM"/>
        </w:rPr>
        <w:t>a</w:t>
      </w:r>
      <w:r w:rsidRPr="00BA4EC4">
        <w:rPr>
          <w:rFonts w:ascii="Times New Roman" w:hAnsi="Times New Roman"/>
          <w:color w:val="000000"/>
          <w:spacing w:val="-2"/>
          <w:sz w:val="28"/>
          <w:szCs w:val="28"/>
          <w:lang w:val="hr-HR"/>
        </w:rPr>
        <w:t xml:space="preserve"> </w:t>
      </w:r>
      <w:r w:rsidRPr="00BA4EC4">
        <w:rPr>
          <w:rFonts w:ascii="Times New Roman" w:hAnsi="Times New Roman"/>
          <w:color w:val="000000"/>
          <w:spacing w:val="-2"/>
          <w:sz w:val="28"/>
          <w:szCs w:val="28"/>
          <w:lang w:val="tk-TM"/>
        </w:rPr>
        <w:t>go</w:t>
      </w:r>
      <w:r w:rsidRPr="00BA4EC4">
        <w:rPr>
          <w:rFonts w:ascii="Times New Roman" w:hAnsi="Times New Roman"/>
          <w:color w:val="000000"/>
          <w:spacing w:val="-2"/>
          <w:sz w:val="28"/>
          <w:szCs w:val="28"/>
          <w:lang w:val="hr-HR"/>
        </w:rPr>
        <w:t>ý</w:t>
      </w:r>
      <w:r w:rsidRPr="00BA4EC4">
        <w:rPr>
          <w:rFonts w:ascii="Times New Roman" w:hAnsi="Times New Roman"/>
          <w:color w:val="000000"/>
          <w:spacing w:val="-2"/>
          <w:sz w:val="28"/>
          <w:szCs w:val="28"/>
          <w:lang w:val="tk-TM"/>
        </w:rPr>
        <w:t>um</w:t>
      </w:r>
      <w:r w:rsidRPr="00BA4EC4">
        <w:rPr>
          <w:rFonts w:ascii="Times New Roman" w:hAnsi="Times New Roman"/>
          <w:color w:val="000000"/>
          <w:spacing w:val="-2"/>
          <w:sz w:val="28"/>
          <w:szCs w:val="28"/>
          <w:lang w:val="hr-HR"/>
        </w:rPr>
        <w:t xml:space="preserve"> </w:t>
      </w:r>
      <w:r w:rsidRPr="00BA4EC4">
        <w:rPr>
          <w:rFonts w:ascii="Times New Roman" w:hAnsi="Times New Roman"/>
          <w:color w:val="000000"/>
          <w:spacing w:val="-2"/>
          <w:sz w:val="28"/>
          <w:szCs w:val="28"/>
          <w:lang w:val="tk-TM"/>
        </w:rPr>
        <w:t>sy</w:t>
      </w:r>
      <w:r w:rsidRPr="00BA4EC4">
        <w:rPr>
          <w:rFonts w:ascii="Times New Roman" w:hAnsi="Times New Roman"/>
          <w:color w:val="000000"/>
          <w:spacing w:val="-2"/>
          <w:sz w:val="28"/>
          <w:szCs w:val="28"/>
          <w:lang w:val="hr-HR"/>
        </w:rPr>
        <w:t>ý</w:t>
      </w:r>
      <w:r w:rsidRPr="00BA4EC4">
        <w:rPr>
          <w:rFonts w:ascii="Times New Roman" w:hAnsi="Times New Roman"/>
          <w:color w:val="000000"/>
          <w:spacing w:val="-2"/>
          <w:sz w:val="28"/>
          <w:szCs w:val="28"/>
          <w:lang w:val="tk-TM"/>
        </w:rPr>
        <w:t>asatyny</w:t>
      </w:r>
      <w:r w:rsidRPr="00BA4EC4">
        <w:rPr>
          <w:rFonts w:ascii="Times New Roman" w:hAnsi="Times New Roman"/>
          <w:color w:val="000000"/>
          <w:spacing w:val="-2"/>
          <w:sz w:val="28"/>
          <w:szCs w:val="28"/>
          <w:lang w:val="hr-HR"/>
        </w:rPr>
        <w:t xml:space="preserve">ň </w:t>
      </w:r>
      <w:r w:rsidRPr="00BA4EC4">
        <w:rPr>
          <w:rFonts w:ascii="Times New Roman" w:hAnsi="Times New Roman"/>
          <w:color w:val="000000"/>
          <w:spacing w:val="-2"/>
          <w:sz w:val="28"/>
          <w:szCs w:val="28"/>
          <w:lang w:val="tk-TM"/>
        </w:rPr>
        <w:t>tut</w:t>
      </w:r>
      <w:r w:rsidRPr="00BA4EC4">
        <w:rPr>
          <w:rFonts w:ascii="Times New Roman" w:hAnsi="Times New Roman"/>
          <w:color w:val="000000"/>
          <w:spacing w:val="-2"/>
          <w:sz w:val="28"/>
          <w:szCs w:val="28"/>
          <w:lang w:val="hr-HR"/>
        </w:rPr>
        <w:t>ý</w:t>
      </w:r>
      <w:r w:rsidRPr="00BA4EC4">
        <w:rPr>
          <w:rFonts w:ascii="Times New Roman" w:hAnsi="Times New Roman"/>
          <w:color w:val="000000"/>
          <w:spacing w:val="-2"/>
          <w:sz w:val="28"/>
          <w:szCs w:val="28"/>
          <w:lang w:val="tk-TM"/>
        </w:rPr>
        <w:t>an</w:t>
      </w:r>
      <w:r w:rsidRPr="00BA4EC4">
        <w:rPr>
          <w:rFonts w:ascii="Times New Roman" w:hAnsi="Times New Roman"/>
          <w:color w:val="000000"/>
          <w:spacing w:val="-2"/>
          <w:sz w:val="28"/>
          <w:szCs w:val="28"/>
          <w:lang w:val="hr-HR"/>
        </w:rPr>
        <w:t xml:space="preserve"> </w:t>
      </w:r>
      <w:r w:rsidRPr="00BA4EC4">
        <w:rPr>
          <w:rFonts w:ascii="Times New Roman" w:hAnsi="Times New Roman"/>
          <w:color w:val="000000"/>
          <w:spacing w:val="-2"/>
          <w:sz w:val="28"/>
          <w:szCs w:val="28"/>
          <w:lang w:val="tk-TM"/>
        </w:rPr>
        <w:t>orny</w:t>
      </w:r>
      <w:bookmarkEnd w:id="6"/>
      <w:bookmarkEnd w:id="7"/>
      <w:bookmarkEnd w:id="8"/>
      <w:bookmarkEnd w:id="9"/>
      <w:bookmarkEnd w:id="10"/>
    </w:p>
    <w:p w:rsidR="00264BD1" w:rsidRPr="00BA4EC4" w:rsidRDefault="00264BD1" w:rsidP="00264BD1">
      <w:pPr>
        <w:spacing w:line="23" w:lineRule="atLeast"/>
        <w:jc w:val="both"/>
        <w:rPr>
          <w:b/>
          <w:color w:val="000000"/>
          <w:sz w:val="28"/>
          <w:szCs w:val="28"/>
          <w:lang w:val="hr-HR"/>
        </w:rPr>
      </w:pPr>
    </w:p>
    <w:p w:rsidR="00264BD1" w:rsidRPr="00BA4EC4" w:rsidRDefault="00264BD1" w:rsidP="00CD3DF4">
      <w:pPr>
        <w:spacing w:line="276" w:lineRule="auto"/>
        <w:jc w:val="both"/>
        <w:rPr>
          <w:color w:val="000000"/>
          <w:sz w:val="28"/>
          <w:szCs w:val="28"/>
          <w:lang w:val="hr-HR"/>
        </w:rPr>
      </w:pPr>
      <w:r w:rsidRPr="00BA4EC4">
        <w:rPr>
          <w:color w:val="000000"/>
          <w:sz w:val="28"/>
          <w:szCs w:val="28"/>
          <w:lang w:val="tk-TM"/>
        </w:rPr>
        <w:t xml:space="preserve">    </w:t>
      </w:r>
      <w:r w:rsidRPr="00BA4EC4">
        <w:rPr>
          <w:color w:val="000000"/>
          <w:sz w:val="28"/>
          <w:szCs w:val="28"/>
          <w:lang w:val="hr-HR"/>
        </w:rPr>
        <w:t>Maýa goýumlar baradaky düýpli düşünjeler “Türkmenistanda maýa goýmak işi hakynda” Türkmenistanyň kanunynda dolulygyna beýan edilýär. Şeýlelikde, girdeji almak ýa-da durmuş taýdan peýda gazanmak maksady bilen başy tutulýan tele</w:t>
      </w:r>
      <w:r w:rsidR="00CD3DF4">
        <w:rPr>
          <w:color w:val="000000"/>
          <w:sz w:val="28"/>
          <w:szCs w:val="28"/>
          <w:lang w:val="tk-TM"/>
        </w:rPr>
        <w:t>-</w:t>
      </w:r>
      <w:r w:rsidRPr="00BA4EC4">
        <w:rPr>
          <w:color w:val="000000"/>
          <w:sz w:val="28"/>
          <w:szCs w:val="28"/>
          <w:lang w:val="hr-HR"/>
        </w:rPr>
        <w:t>keçilik we beýleki işlere gönükdirilýän emläk we paýhas gymmatlyklarynyň ähli görnüşi maýa goýu</w:t>
      </w:r>
      <w:r w:rsidR="00CA3494">
        <w:rPr>
          <w:color w:val="000000"/>
          <w:sz w:val="28"/>
          <w:szCs w:val="28"/>
          <w:lang w:val="hr-HR"/>
        </w:rPr>
        <w:t>mlara degişlidir. Soňra “gymmat</w:t>
      </w:r>
      <w:r w:rsidRPr="00BA4EC4">
        <w:rPr>
          <w:color w:val="000000"/>
          <w:sz w:val="28"/>
          <w:szCs w:val="28"/>
          <w:lang w:val="hr-HR"/>
        </w:rPr>
        <w:t>lyklar” düşünjesi has giňişleýin beýan edilýär</w:t>
      </w:r>
      <w:r w:rsidR="00CA3494">
        <w:rPr>
          <w:color w:val="000000"/>
          <w:sz w:val="28"/>
          <w:szCs w:val="28"/>
          <w:lang w:val="hr-HR"/>
        </w:rPr>
        <w:t>, ýagny olara şu aşakylar degiş</w:t>
      </w:r>
      <w:r w:rsidRPr="00BA4EC4">
        <w:rPr>
          <w:color w:val="000000"/>
          <w:sz w:val="28"/>
          <w:szCs w:val="28"/>
          <w:lang w:val="hr-HR"/>
        </w:rPr>
        <w:t>lidir:</w:t>
      </w:r>
    </w:p>
    <w:p w:rsidR="00264BD1" w:rsidRPr="00BA4EC4" w:rsidRDefault="00264BD1" w:rsidP="00CD3DF4">
      <w:pPr>
        <w:widowControl/>
        <w:numPr>
          <w:ilvl w:val="0"/>
          <w:numId w:val="16"/>
        </w:numPr>
        <w:autoSpaceDE/>
        <w:autoSpaceDN/>
        <w:adjustRightInd/>
        <w:spacing w:before="240" w:line="276" w:lineRule="auto"/>
        <w:ind w:left="851" w:hanging="567"/>
        <w:jc w:val="both"/>
        <w:rPr>
          <w:color w:val="000000"/>
          <w:sz w:val="28"/>
          <w:szCs w:val="28"/>
          <w:lang w:val="hr-HR"/>
        </w:rPr>
      </w:pPr>
      <w:proofErr w:type="spellStart"/>
      <w:r w:rsidRPr="00BA4EC4">
        <w:rPr>
          <w:color w:val="000000"/>
          <w:sz w:val="28"/>
          <w:szCs w:val="28"/>
          <w:lang w:val="en-US"/>
        </w:rPr>
        <w:t>pul</w:t>
      </w:r>
      <w:proofErr w:type="spellEnd"/>
      <w:r w:rsidRPr="00BA4EC4">
        <w:rPr>
          <w:color w:val="000000"/>
          <w:sz w:val="28"/>
          <w:szCs w:val="28"/>
          <w:lang w:val="hr-HR"/>
        </w:rPr>
        <w:t xml:space="preserve"> </w:t>
      </w:r>
      <w:proofErr w:type="spellStart"/>
      <w:r w:rsidRPr="00BA4EC4">
        <w:rPr>
          <w:color w:val="000000"/>
          <w:sz w:val="28"/>
          <w:szCs w:val="28"/>
          <w:lang w:val="en-US"/>
        </w:rPr>
        <w:t>seri</w:t>
      </w:r>
      <w:proofErr w:type="spellEnd"/>
      <w:r w:rsidRPr="00BA4EC4">
        <w:rPr>
          <w:color w:val="000000"/>
          <w:sz w:val="28"/>
          <w:szCs w:val="28"/>
          <w:lang w:val="hr-HR"/>
        </w:rPr>
        <w:t>ş</w:t>
      </w:r>
      <w:proofErr w:type="spellStart"/>
      <w:r w:rsidRPr="00BA4EC4">
        <w:rPr>
          <w:color w:val="000000"/>
          <w:sz w:val="28"/>
          <w:szCs w:val="28"/>
          <w:lang w:val="en-US"/>
        </w:rPr>
        <w:t>deleri</w:t>
      </w:r>
      <w:proofErr w:type="spellEnd"/>
      <w:r w:rsidRPr="00BA4EC4">
        <w:rPr>
          <w:color w:val="000000"/>
          <w:sz w:val="28"/>
          <w:szCs w:val="28"/>
          <w:lang w:val="hr-HR"/>
        </w:rPr>
        <w:t xml:space="preserve">, </w:t>
      </w:r>
      <w:proofErr w:type="spellStart"/>
      <w:r w:rsidRPr="00BA4EC4">
        <w:rPr>
          <w:color w:val="000000"/>
          <w:sz w:val="28"/>
          <w:szCs w:val="28"/>
          <w:lang w:val="en-US"/>
        </w:rPr>
        <w:t>maksatla</w:t>
      </w:r>
      <w:proofErr w:type="spellEnd"/>
      <w:r w:rsidRPr="00BA4EC4">
        <w:rPr>
          <w:color w:val="000000"/>
          <w:sz w:val="28"/>
          <w:szCs w:val="28"/>
          <w:lang w:val="hr-HR"/>
        </w:rPr>
        <w:t>ý</w:t>
      </w:r>
      <w:proofErr w:type="spellStart"/>
      <w:r w:rsidRPr="00BA4EC4">
        <w:rPr>
          <w:color w:val="000000"/>
          <w:sz w:val="28"/>
          <w:szCs w:val="28"/>
          <w:lang w:val="en-US"/>
        </w:rPr>
        <w:t>yn</w:t>
      </w:r>
      <w:proofErr w:type="spellEnd"/>
      <w:r w:rsidRPr="00BA4EC4">
        <w:rPr>
          <w:color w:val="000000"/>
          <w:sz w:val="28"/>
          <w:szCs w:val="28"/>
          <w:lang w:val="hr-HR"/>
        </w:rPr>
        <w:t xml:space="preserve"> </w:t>
      </w:r>
      <w:r w:rsidRPr="00BA4EC4">
        <w:rPr>
          <w:color w:val="000000"/>
          <w:sz w:val="28"/>
          <w:szCs w:val="28"/>
          <w:lang w:val="en-US"/>
        </w:rPr>
        <w:t>bank</w:t>
      </w:r>
      <w:r w:rsidRPr="00BA4EC4">
        <w:rPr>
          <w:color w:val="000000"/>
          <w:sz w:val="28"/>
          <w:szCs w:val="28"/>
          <w:lang w:val="hr-HR"/>
        </w:rPr>
        <w:t xml:space="preserve"> </w:t>
      </w:r>
      <w:r w:rsidRPr="00BA4EC4">
        <w:rPr>
          <w:color w:val="000000"/>
          <w:sz w:val="28"/>
          <w:szCs w:val="28"/>
          <w:lang w:val="en-US"/>
        </w:rPr>
        <w:t>go</w:t>
      </w:r>
      <w:r w:rsidRPr="00BA4EC4">
        <w:rPr>
          <w:color w:val="000000"/>
          <w:sz w:val="28"/>
          <w:szCs w:val="28"/>
          <w:lang w:val="hr-HR"/>
        </w:rPr>
        <w:t>ý</w:t>
      </w:r>
      <w:proofErr w:type="spellStart"/>
      <w:r w:rsidRPr="00BA4EC4">
        <w:rPr>
          <w:color w:val="000000"/>
          <w:sz w:val="28"/>
          <w:szCs w:val="28"/>
          <w:lang w:val="en-US"/>
        </w:rPr>
        <w:t>umlary</w:t>
      </w:r>
      <w:proofErr w:type="spellEnd"/>
      <w:r w:rsidRPr="00BA4EC4">
        <w:rPr>
          <w:color w:val="000000"/>
          <w:sz w:val="28"/>
          <w:szCs w:val="28"/>
          <w:lang w:val="hr-HR"/>
        </w:rPr>
        <w:t xml:space="preserve">, </w:t>
      </w:r>
      <w:proofErr w:type="spellStart"/>
      <w:r w:rsidRPr="00BA4EC4">
        <w:rPr>
          <w:color w:val="000000"/>
          <w:sz w:val="28"/>
          <w:szCs w:val="28"/>
          <w:lang w:val="en-US"/>
        </w:rPr>
        <w:t>aksi</w:t>
      </w:r>
      <w:proofErr w:type="spellEnd"/>
      <w:r w:rsidRPr="00BA4EC4">
        <w:rPr>
          <w:color w:val="000000"/>
          <w:sz w:val="28"/>
          <w:szCs w:val="28"/>
          <w:lang w:val="hr-HR"/>
        </w:rPr>
        <w:t>ý</w:t>
      </w:r>
      <w:r w:rsidRPr="00BA4EC4">
        <w:rPr>
          <w:color w:val="000000"/>
          <w:sz w:val="28"/>
          <w:szCs w:val="28"/>
          <w:lang w:val="en-US"/>
        </w:rPr>
        <w:t>alar</w:t>
      </w:r>
      <w:r w:rsidRPr="00BA4EC4">
        <w:rPr>
          <w:color w:val="000000"/>
          <w:sz w:val="28"/>
          <w:szCs w:val="28"/>
          <w:lang w:val="hr-HR"/>
        </w:rPr>
        <w:t xml:space="preserve"> </w:t>
      </w:r>
      <w:r w:rsidRPr="00BA4EC4">
        <w:rPr>
          <w:color w:val="000000"/>
          <w:sz w:val="28"/>
          <w:szCs w:val="28"/>
          <w:lang w:val="en-US"/>
        </w:rPr>
        <w:t>we</w:t>
      </w:r>
      <w:r w:rsidRPr="00BA4EC4">
        <w:rPr>
          <w:color w:val="000000"/>
          <w:sz w:val="28"/>
          <w:szCs w:val="28"/>
          <w:lang w:val="hr-HR"/>
        </w:rPr>
        <w:t xml:space="preserve"> </w:t>
      </w:r>
      <w:r w:rsidRPr="00BA4EC4">
        <w:rPr>
          <w:color w:val="000000"/>
          <w:sz w:val="28"/>
          <w:szCs w:val="28"/>
          <w:lang w:val="en-US"/>
        </w:rPr>
        <w:t>be</w:t>
      </w:r>
      <w:r w:rsidRPr="00BA4EC4">
        <w:rPr>
          <w:color w:val="000000"/>
          <w:sz w:val="28"/>
          <w:szCs w:val="28"/>
          <w:lang w:val="hr-HR"/>
        </w:rPr>
        <w:t>ý</w:t>
      </w:r>
      <w:proofErr w:type="spellStart"/>
      <w:r w:rsidRPr="00BA4EC4">
        <w:rPr>
          <w:color w:val="000000"/>
          <w:sz w:val="28"/>
          <w:szCs w:val="28"/>
          <w:lang w:val="en-US"/>
        </w:rPr>
        <w:t>leki</w:t>
      </w:r>
      <w:proofErr w:type="spellEnd"/>
      <w:r w:rsidRPr="00BA4EC4">
        <w:rPr>
          <w:color w:val="000000"/>
          <w:sz w:val="28"/>
          <w:szCs w:val="28"/>
          <w:lang w:val="hr-HR"/>
        </w:rPr>
        <w:t xml:space="preserve"> </w:t>
      </w:r>
      <w:proofErr w:type="spellStart"/>
      <w:r w:rsidRPr="00BA4EC4">
        <w:rPr>
          <w:color w:val="000000"/>
          <w:sz w:val="28"/>
          <w:szCs w:val="28"/>
          <w:lang w:val="en-US"/>
        </w:rPr>
        <w:t>gymmat</w:t>
      </w:r>
      <w:proofErr w:type="spellEnd"/>
      <w:r w:rsidRPr="00BA4EC4">
        <w:rPr>
          <w:color w:val="000000"/>
          <w:sz w:val="28"/>
          <w:szCs w:val="28"/>
          <w:lang w:val="hr-HR"/>
        </w:rPr>
        <w:t xml:space="preserve"> </w:t>
      </w:r>
      <w:proofErr w:type="spellStart"/>
      <w:r w:rsidRPr="00BA4EC4">
        <w:rPr>
          <w:color w:val="000000"/>
          <w:sz w:val="28"/>
          <w:szCs w:val="28"/>
          <w:lang w:val="en-US"/>
        </w:rPr>
        <w:t>kagyzlar</w:t>
      </w:r>
      <w:proofErr w:type="spellEnd"/>
      <w:r w:rsidRPr="00BA4EC4">
        <w:rPr>
          <w:color w:val="000000"/>
          <w:sz w:val="28"/>
          <w:szCs w:val="28"/>
          <w:lang w:val="hr-HR"/>
        </w:rPr>
        <w:t>;</w:t>
      </w:r>
    </w:p>
    <w:p w:rsidR="00264BD1" w:rsidRPr="00BA4EC4" w:rsidRDefault="00264BD1" w:rsidP="00CD3DF4">
      <w:pPr>
        <w:widowControl/>
        <w:numPr>
          <w:ilvl w:val="0"/>
          <w:numId w:val="16"/>
        </w:numPr>
        <w:autoSpaceDE/>
        <w:autoSpaceDN/>
        <w:adjustRightInd/>
        <w:spacing w:line="276" w:lineRule="auto"/>
        <w:ind w:left="851" w:hanging="567"/>
        <w:jc w:val="both"/>
        <w:rPr>
          <w:color w:val="000000"/>
          <w:sz w:val="28"/>
          <w:szCs w:val="28"/>
          <w:lang w:val="hr-HR"/>
        </w:rPr>
      </w:pPr>
      <w:proofErr w:type="spellStart"/>
      <w:r w:rsidRPr="00BA4EC4">
        <w:rPr>
          <w:color w:val="000000"/>
          <w:sz w:val="28"/>
          <w:szCs w:val="28"/>
          <w:lang w:val="en-US"/>
        </w:rPr>
        <w:t>gozgal</w:t>
      </w:r>
      <w:proofErr w:type="spellEnd"/>
      <w:r w:rsidRPr="00BA4EC4">
        <w:rPr>
          <w:color w:val="000000"/>
          <w:sz w:val="28"/>
          <w:szCs w:val="28"/>
          <w:lang w:val="hr-HR"/>
        </w:rPr>
        <w:t>ý</w:t>
      </w:r>
      <w:proofErr w:type="spellStart"/>
      <w:r w:rsidRPr="00BA4EC4">
        <w:rPr>
          <w:color w:val="000000"/>
          <w:sz w:val="28"/>
          <w:szCs w:val="28"/>
          <w:lang w:val="en-US"/>
        </w:rPr>
        <w:t>an</w:t>
      </w:r>
      <w:proofErr w:type="spellEnd"/>
      <w:r w:rsidRPr="00BA4EC4">
        <w:rPr>
          <w:color w:val="000000"/>
          <w:sz w:val="28"/>
          <w:szCs w:val="28"/>
          <w:lang w:val="hr-HR"/>
        </w:rPr>
        <w:t xml:space="preserve"> </w:t>
      </w:r>
      <w:r w:rsidRPr="00BA4EC4">
        <w:rPr>
          <w:color w:val="000000"/>
          <w:sz w:val="28"/>
          <w:szCs w:val="28"/>
          <w:lang w:val="en-US"/>
        </w:rPr>
        <w:t>we</w:t>
      </w:r>
      <w:r w:rsidRPr="00BA4EC4">
        <w:rPr>
          <w:color w:val="000000"/>
          <w:sz w:val="28"/>
          <w:szCs w:val="28"/>
          <w:lang w:val="hr-HR"/>
        </w:rPr>
        <w:t xml:space="preserve"> </w:t>
      </w:r>
      <w:proofErr w:type="spellStart"/>
      <w:r w:rsidRPr="00BA4EC4">
        <w:rPr>
          <w:color w:val="000000"/>
          <w:sz w:val="28"/>
          <w:szCs w:val="28"/>
          <w:lang w:val="en-US"/>
        </w:rPr>
        <w:t>gozgalma</w:t>
      </w:r>
      <w:proofErr w:type="spellEnd"/>
      <w:r w:rsidRPr="00BA4EC4">
        <w:rPr>
          <w:color w:val="000000"/>
          <w:sz w:val="28"/>
          <w:szCs w:val="28"/>
          <w:lang w:val="hr-HR"/>
        </w:rPr>
        <w:t>ý</w:t>
      </w:r>
      <w:r w:rsidRPr="00BA4EC4">
        <w:rPr>
          <w:color w:val="000000"/>
          <w:sz w:val="28"/>
          <w:szCs w:val="28"/>
          <w:lang w:val="en-US"/>
        </w:rPr>
        <w:t>an</w:t>
      </w:r>
      <w:r w:rsidRPr="00BA4EC4">
        <w:rPr>
          <w:color w:val="000000"/>
          <w:sz w:val="28"/>
          <w:szCs w:val="28"/>
          <w:lang w:val="hr-HR"/>
        </w:rPr>
        <w:t xml:space="preserve"> </w:t>
      </w:r>
      <w:proofErr w:type="spellStart"/>
      <w:r w:rsidRPr="00BA4EC4">
        <w:rPr>
          <w:color w:val="000000"/>
          <w:sz w:val="28"/>
          <w:szCs w:val="28"/>
          <w:lang w:val="en-US"/>
        </w:rPr>
        <w:t>eml</w:t>
      </w:r>
      <w:proofErr w:type="spellEnd"/>
      <w:r w:rsidRPr="00BA4EC4">
        <w:rPr>
          <w:color w:val="000000"/>
          <w:sz w:val="28"/>
          <w:szCs w:val="28"/>
          <w:lang w:val="hr-HR"/>
        </w:rPr>
        <w:t>ä</w:t>
      </w:r>
      <w:proofErr w:type="spellStart"/>
      <w:r w:rsidRPr="00BA4EC4">
        <w:rPr>
          <w:color w:val="000000"/>
          <w:sz w:val="28"/>
          <w:szCs w:val="28"/>
          <w:lang w:val="en-US"/>
        </w:rPr>
        <w:t>kler</w:t>
      </w:r>
      <w:proofErr w:type="spellEnd"/>
      <w:r w:rsidRPr="00BA4EC4">
        <w:rPr>
          <w:color w:val="000000"/>
          <w:sz w:val="28"/>
          <w:szCs w:val="28"/>
          <w:lang w:val="hr-HR"/>
        </w:rPr>
        <w:t xml:space="preserve"> (</w:t>
      </w:r>
      <w:proofErr w:type="spellStart"/>
      <w:r w:rsidRPr="00BA4EC4">
        <w:rPr>
          <w:color w:val="000000"/>
          <w:sz w:val="28"/>
          <w:szCs w:val="28"/>
          <w:lang w:val="en-US"/>
        </w:rPr>
        <w:t>binalar</w:t>
      </w:r>
      <w:proofErr w:type="spellEnd"/>
      <w:r w:rsidRPr="00BA4EC4">
        <w:rPr>
          <w:color w:val="000000"/>
          <w:sz w:val="28"/>
          <w:szCs w:val="28"/>
          <w:lang w:val="hr-HR"/>
        </w:rPr>
        <w:t xml:space="preserve">, </w:t>
      </w:r>
      <w:proofErr w:type="spellStart"/>
      <w:r w:rsidRPr="00BA4EC4">
        <w:rPr>
          <w:color w:val="000000"/>
          <w:sz w:val="28"/>
          <w:szCs w:val="28"/>
          <w:lang w:val="en-US"/>
        </w:rPr>
        <w:t>desgalar</w:t>
      </w:r>
      <w:proofErr w:type="spellEnd"/>
      <w:r w:rsidRPr="00BA4EC4">
        <w:rPr>
          <w:color w:val="000000"/>
          <w:sz w:val="28"/>
          <w:szCs w:val="28"/>
          <w:lang w:val="hr-HR"/>
        </w:rPr>
        <w:t xml:space="preserve">, </w:t>
      </w:r>
      <w:proofErr w:type="spellStart"/>
      <w:r w:rsidRPr="00BA4EC4">
        <w:rPr>
          <w:color w:val="000000"/>
          <w:sz w:val="28"/>
          <w:szCs w:val="28"/>
          <w:lang w:val="en-US"/>
        </w:rPr>
        <w:t>enjamlar</w:t>
      </w:r>
      <w:proofErr w:type="spellEnd"/>
      <w:r w:rsidRPr="00BA4EC4">
        <w:rPr>
          <w:color w:val="000000"/>
          <w:sz w:val="28"/>
          <w:szCs w:val="28"/>
          <w:lang w:val="hr-HR"/>
        </w:rPr>
        <w:t xml:space="preserve"> </w:t>
      </w:r>
      <w:r w:rsidRPr="00BA4EC4">
        <w:rPr>
          <w:color w:val="000000"/>
          <w:sz w:val="28"/>
          <w:szCs w:val="28"/>
          <w:lang w:val="en-US"/>
        </w:rPr>
        <w:t>we</w:t>
      </w:r>
      <w:r w:rsidRPr="00BA4EC4">
        <w:rPr>
          <w:color w:val="000000"/>
          <w:sz w:val="28"/>
          <w:szCs w:val="28"/>
          <w:lang w:val="hr-HR"/>
        </w:rPr>
        <w:t xml:space="preserve"> </w:t>
      </w:r>
      <w:r w:rsidRPr="00BA4EC4">
        <w:rPr>
          <w:color w:val="000000"/>
          <w:sz w:val="28"/>
          <w:szCs w:val="28"/>
          <w:lang w:val="en-US"/>
        </w:rPr>
        <w:t>be</w:t>
      </w:r>
      <w:r w:rsidRPr="00BA4EC4">
        <w:rPr>
          <w:color w:val="000000"/>
          <w:sz w:val="28"/>
          <w:szCs w:val="28"/>
          <w:lang w:val="hr-HR"/>
        </w:rPr>
        <w:t>ý</w:t>
      </w:r>
      <w:proofErr w:type="spellStart"/>
      <w:r w:rsidRPr="00BA4EC4">
        <w:rPr>
          <w:color w:val="000000"/>
          <w:sz w:val="28"/>
          <w:szCs w:val="28"/>
          <w:lang w:val="en-US"/>
        </w:rPr>
        <w:t>leki</w:t>
      </w:r>
      <w:proofErr w:type="spellEnd"/>
      <w:r w:rsidRPr="00BA4EC4">
        <w:rPr>
          <w:color w:val="000000"/>
          <w:sz w:val="28"/>
          <w:szCs w:val="28"/>
          <w:lang w:val="hr-HR"/>
        </w:rPr>
        <w:t xml:space="preserve"> </w:t>
      </w:r>
      <w:proofErr w:type="spellStart"/>
      <w:r w:rsidRPr="00BA4EC4">
        <w:rPr>
          <w:color w:val="000000"/>
          <w:sz w:val="28"/>
          <w:szCs w:val="28"/>
          <w:lang w:val="en-US"/>
        </w:rPr>
        <w:t>maddy</w:t>
      </w:r>
      <w:proofErr w:type="spellEnd"/>
      <w:r w:rsidRPr="00BA4EC4">
        <w:rPr>
          <w:color w:val="000000"/>
          <w:sz w:val="28"/>
          <w:szCs w:val="28"/>
          <w:lang w:val="hr-HR"/>
        </w:rPr>
        <w:t xml:space="preserve"> </w:t>
      </w:r>
      <w:proofErr w:type="spellStart"/>
      <w:r w:rsidRPr="00BA4EC4">
        <w:rPr>
          <w:color w:val="000000"/>
          <w:sz w:val="28"/>
          <w:szCs w:val="28"/>
          <w:lang w:val="en-US"/>
        </w:rPr>
        <w:t>gymmatlyklar</w:t>
      </w:r>
      <w:proofErr w:type="spellEnd"/>
      <w:r w:rsidRPr="00BA4EC4">
        <w:rPr>
          <w:color w:val="000000"/>
          <w:sz w:val="28"/>
          <w:szCs w:val="28"/>
          <w:lang w:val="hr-HR"/>
        </w:rPr>
        <w:t>);</w:t>
      </w:r>
    </w:p>
    <w:p w:rsidR="00264BD1" w:rsidRPr="00BA4EC4" w:rsidRDefault="00264BD1" w:rsidP="00CD3DF4">
      <w:pPr>
        <w:widowControl/>
        <w:numPr>
          <w:ilvl w:val="0"/>
          <w:numId w:val="16"/>
        </w:numPr>
        <w:autoSpaceDE/>
        <w:autoSpaceDN/>
        <w:adjustRightInd/>
        <w:spacing w:line="276" w:lineRule="auto"/>
        <w:ind w:left="851" w:hanging="567"/>
        <w:jc w:val="both"/>
        <w:rPr>
          <w:color w:val="000000"/>
          <w:sz w:val="28"/>
          <w:szCs w:val="28"/>
          <w:lang w:val="hr-HR"/>
        </w:rPr>
      </w:pPr>
      <w:r w:rsidRPr="00BA4EC4">
        <w:rPr>
          <w:color w:val="000000"/>
          <w:sz w:val="28"/>
          <w:szCs w:val="28"/>
          <w:lang w:val="hr-HR"/>
        </w:rPr>
        <w:t>awtorlyk hukugyndan, tejribeden ge</w:t>
      </w:r>
      <w:r w:rsidR="00CA3494">
        <w:rPr>
          <w:color w:val="000000"/>
          <w:sz w:val="28"/>
          <w:szCs w:val="28"/>
          <w:lang w:val="hr-HR"/>
        </w:rPr>
        <w:t>lip çykýan emläk bilen bagly hu</w:t>
      </w:r>
      <w:r w:rsidRPr="00BA4EC4">
        <w:rPr>
          <w:color w:val="000000"/>
          <w:sz w:val="28"/>
          <w:szCs w:val="28"/>
          <w:lang w:val="hr-HR"/>
        </w:rPr>
        <w:t>kuklar we beýleki paýhas gymmatlyklary;</w:t>
      </w:r>
    </w:p>
    <w:p w:rsidR="00264BD1" w:rsidRPr="00BA4EC4" w:rsidRDefault="00264BD1" w:rsidP="00CD3DF4">
      <w:pPr>
        <w:widowControl/>
        <w:numPr>
          <w:ilvl w:val="0"/>
          <w:numId w:val="16"/>
        </w:numPr>
        <w:autoSpaceDE/>
        <w:autoSpaceDN/>
        <w:adjustRightInd/>
        <w:spacing w:line="276" w:lineRule="auto"/>
        <w:ind w:left="851" w:hanging="567"/>
        <w:jc w:val="both"/>
        <w:rPr>
          <w:color w:val="000000"/>
          <w:sz w:val="28"/>
          <w:szCs w:val="28"/>
          <w:lang w:val="hr-HR"/>
        </w:rPr>
      </w:pPr>
      <w:r w:rsidRPr="00BA4EC4">
        <w:rPr>
          <w:color w:val="000000"/>
          <w:sz w:val="28"/>
          <w:szCs w:val="28"/>
          <w:lang w:val="hr-HR"/>
        </w:rPr>
        <w:t>ý</w:t>
      </w:r>
      <w:proofErr w:type="spellStart"/>
      <w:r w:rsidRPr="00BA4EC4">
        <w:rPr>
          <w:color w:val="000000"/>
          <w:sz w:val="28"/>
          <w:szCs w:val="28"/>
          <w:lang w:val="en-US"/>
        </w:rPr>
        <w:t>eri</w:t>
      </w:r>
      <w:proofErr w:type="spellEnd"/>
      <w:r w:rsidRPr="00BA4EC4">
        <w:rPr>
          <w:color w:val="000000"/>
          <w:sz w:val="28"/>
          <w:szCs w:val="28"/>
          <w:lang w:val="hr-HR"/>
        </w:rPr>
        <w:t xml:space="preserve"> </w:t>
      </w:r>
      <w:r w:rsidRPr="00BA4EC4">
        <w:rPr>
          <w:color w:val="000000"/>
          <w:sz w:val="28"/>
          <w:szCs w:val="28"/>
          <w:lang w:val="en-US"/>
        </w:rPr>
        <w:t>we</w:t>
      </w:r>
      <w:r w:rsidRPr="00BA4EC4">
        <w:rPr>
          <w:color w:val="000000"/>
          <w:sz w:val="28"/>
          <w:szCs w:val="28"/>
          <w:lang w:val="hr-HR"/>
        </w:rPr>
        <w:t xml:space="preserve"> </w:t>
      </w:r>
      <w:r w:rsidRPr="00BA4EC4">
        <w:rPr>
          <w:color w:val="000000"/>
          <w:sz w:val="28"/>
          <w:szCs w:val="28"/>
          <w:lang w:val="en-US"/>
        </w:rPr>
        <w:t>be</w:t>
      </w:r>
      <w:r w:rsidRPr="00BA4EC4">
        <w:rPr>
          <w:color w:val="000000"/>
          <w:sz w:val="28"/>
          <w:szCs w:val="28"/>
          <w:lang w:val="hr-HR"/>
        </w:rPr>
        <w:t>ý</w:t>
      </w:r>
      <w:proofErr w:type="spellStart"/>
      <w:r w:rsidRPr="00BA4EC4">
        <w:rPr>
          <w:color w:val="000000"/>
          <w:sz w:val="28"/>
          <w:szCs w:val="28"/>
          <w:lang w:val="en-US"/>
        </w:rPr>
        <w:t>leki</w:t>
      </w:r>
      <w:proofErr w:type="spellEnd"/>
      <w:r w:rsidRPr="00BA4EC4">
        <w:rPr>
          <w:color w:val="000000"/>
          <w:sz w:val="28"/>
          <w:szCs w:val="28"/>
          <w:lang w:val="hr-HR"/>
        </w:rPr>
        <w:t xml:space="preserve"> </w:t>
      </w:r>
      <w:proofErr w:type="spellStart"/>
      <w:r w:rsidRPr="00BA4EC4">
        <w:rPr>
          <w:color w:val="000000"/>
          <w:sz w:val="28"/>
          <w:szCs w:val="28"/>
          <w:lang w:val="en-US"/>
        </w:rPr>
        <w:t>tebigy</w:t>
      </w:r>
      <w:proofErr w:type="spellEnd"/>
      <w:r w:rsidRPr="00BA4EC4">
        <w:rPr>
          <w:color w:val="000000"/>
          <w:sz w:val="28"/>
          <w:szCs w:val="28"/>
          <w:lang w:val="hr-HR"/>
        </w:rPr>
        <w:t xml:space="preserve"> </w:t>
      </w:r>
      <w:proofErr w:type="spellStart"/>
      <w:r w:rsidRPr="00BA4EC4">
        <w:rPr>
          <w:color w:val="000000"/>
          <w:sz w:val="28"/>
          <w:szCs w:val="28"/>
          <w:lang w:val="en-US"/>
        </w:rPr>
        <w:t>gorlary</w:t>
      </w:r>
      <w:proofErr w:type="spellEnd"/>
      <w:r w:rsidRPr="00BA4EC4">
        <w:rPr>
          <w:color w:val="000000"/>
          <w:sz w:val="28"/>
          <w:szCs w:val="28"/>
          <w:lang w:val="hr-HR"/>
        </w:rPr>
        <w:t xml:space="preserve"> </w:t>
      </w:r>
      <w:proofErr w:type="spellStart"/>
      <w:r w:rsidRPr="00BA4EC4">
        <w:rPr>
          <w:color w:val="000000"/>
          <w:sz w:val="28"/>
          <w:szCs w:val="28"/>
          <w:lang w:val="en-US"/>
        </w:rPr>
        <w:t>pe</w:t>
      </w:r>
      <w:proofErr w:type="spellEnd"/>
      <w:r w:rsidRPr="00BA4EC4">
        <w:rPr>
          <w:color w:val="000000"/>
          <w:sz w:val="28"/>
          <w:szCs w:val="28"/>
          <w:lang w:val="hr-HR"/>
        </w:rPr>
        <w:t>ý</w:t>
      </w:r>
      <w:proofErr w:type="spellStart"/>
      <w:r w:rsidRPr="00BA4EC4">
        <w:rPr>
          <w:color w:val="000000"/>
          <w:sz w:val="28"/>
          <w:szCs w:val="28"/>
          <w:lang w:val="en-US"/>
        </w:rPr>
        <w:t>dalanmaga</w:t>
      </w:r>
      <w:proofErr w:type="spellEnd"/>
      <w:r w:rsidRPr="00BA4EC4">
        <w:rPr>
          <w:color w:val="000000"/>
          <w:sz w:val="28"/>
          <w:szCs w:val="28"/>
          <w:lang w:val="hr-HR"/>
        </w:rPr>
        <w:t xml:space="preserve"> </w:t>
      </w:r>
      <w:proofErr w:type="spellStart"/>
      <w:r w:rsidRPr="00BA4EC4">
        <w:rPr>
          <w:color w:val="000000"/>
          <w:sz w:val="28"/>
          <w:szCs w:val="28"/>
          <w:lang w:val="en-US"/>
        </w:rPr>
        <w:t>bolan</w:t>
      </w:r>
      <w:proofErr w:type="spellEnd"/>
      <w:r w:rsidRPr="00BA4EC4">
        <w:rPr>
          <w:color w:val="000000"/>
          <w:sz w:val="28"/>
          <w:szCs w:val="28"/>
          <w:lang w:val="hr-HR"/>
        </w:rPr>
        <w:t xml:space="preserve"> </w:t>
      </w:r>
      <w:proofErr w:type="spellStart"/>
      <w:r w:rsidRPr="00BA4EC4">
        <w:rPr>
          <w:color w:val="000000"/>
          <w:sz w:val="28"/>
          <w:szCs w:val="28"/>
          <w:lang w:val="en-US"/>
        </w:rPr>
        <w:t>hukuklar</w:t>
      </w:r>
      <w:proofErr w:type="spellEnd"/>
      <w:r w:rsidRPr="00BA4EC4">
        <w:rPr>
          <w:color w:val="000000"/>
          <w:sz w:val="28"/>
          <w:szCs w:val="28"/>
          <w:lang w:val="hr-HR"/>
        </w:rPr>
        <w:t>, ş</w:t>
      </w:r>
      <w:r w:rsidRPr="00BA4EC4">
        <w:rPr>
          <w:color w:val="000000"/>
          <w:sz w:val="28"/>
          <w:szCs w:val="28"/>
          <w:lang w:val="en-US"/>
        </w:rPr>
        <w:t>e</w:t>
      </w:r>
      <w:r w:rsidRPr="00BA4EC4">
        <w:rPr>
          <w:color w:val="000000"/>
          <w:sz w:val="28"/>
          <w:szCs w:val="28"/>
          <w:lang w:val="hr-HR"/>
        </w:rPr>
        <w:t>ý</w:t>
      </w:r>
      <w:r w:rsidRPr="00BA4EC4">
        <w:rPr>
          <w:color w:val="000000"/>
          <w:sz w:val="28"/>
          <w:szCs w:val="28"/>
          <w:lang w:val="en-US"/>
        </w:rPr>
        <w:t>le</w:t>
      </w:r>
      <w:r w:rsidRPr="00BA4EC4">
        <w:rPr>
          <w:color w:val="000000"/>
          <w:sz w:val="28"/>
          <w:szCs w:val="28"/>
          <w:lang w:val="hr-HR"/>
        </w:rPr>
        <w:t>-</w:t>
      </w:r>
      <w:r w:rsidRPr="00BA4EC4">
        <w:rPr>
          <w:color w:val="000000"/>
          <w:sz w:val="28"/>
          <w:szCs w:val="28"/>
          <w:lang w:val="en-US"/>
        </w:rPr>
        <w:t>de</w:t>
      </w:r>
      <w:r w:rsidRPr="00BA4EC4">
        <w:rPr>
          <w:color w:val="000000"/>
          <w:sz w:val="28"/>
          <w:szCs w:val="28"/>
          <w:lang w:val="hr-HR"/>
        </w:rPr>
        <w:t xml:space="preserve"> </w:t>
      </w:r>
      <w:r w:rsidRPr="00BA4EC4">
        <w:rPr>
          <w:color w:val="000000"/>
          <w:sz w:val="28"/>
          <w:szCs w:val="28"/>
          <w:lang w:val="en-US"/>
        </w:rPr>
        <w:t>be</w:t>
      </w:r>
      <w:r w:rsidRPr="00BA4EC4">
        <w:rPr>
          <w:color w:val="000000"/>
          <w:sz w:val="28"/>
          <w:szCs w:val="28"/>
          <w:lang w:val="hr-HR"/>
        </w:rPr>
        <w:t>ý</w:t>
      </w:r>
      <w:proofErr w:type="spellStart"/>
      <w:r w:rsidRPr="00BA4EC4">
        <w:rPr>
          <w:color w:val="000000"/>
          <w:sz w:val="28"/>
          <w:szCs w:val="28"/>
          <w:lang w:val="en-US"/>
        </w:rPr>
        <w:t>leki</w:t>
      </w:r>
      <w:proofErr w:type="spellEnd"/>
      <w:r w:rsidRPr="00BA4EC4">
        <w:rPr>
          <w:color w:val="000000"/>
          <w:sz w:val="28"/>
          <w:szCs w:val="28"/>
          <w:lang w:val="hr-HR"/>
        </w:rPr>
        <w:t xml:space="preserve"> </w:t>
      </w:r>
      <w:proofErr w:type="spellStart"/>
      <w:r w:rsidRPr="00BA4EC4">
        <w:rPr>
          <w:color w:val="000000"/>
          <w:sz w:val="28"/>
          <w:szCs w:val="28"/>
          <w:lang w:val="en-US"/>
        </w:rPr>
        <w:t>eml</w:t>
      </w:r>
      <w:proofErr w:type="spellEnd"/>
      <w:r w:rsidRPr="00BA4EC4">
        <w:rPr>
          <w:color w:val="000000"/>
          <w:sz w:val="28"/>
          <w:szCs w:val="28"/>
          <w:lang w:val="hr-HR"/>
        </w:rPr>
        <w:t>ä</w:t>
      </w:r>
      <w:r w:rsidRPr="00BA4EC4">
        <w:rPr>
          <w:color w:val="000000"/>
          <w:sz w:val="28"/>
          <w:szCs w:val="28"/>
          <w:lang w:val="en-US"/>
        </w:rPr>
        <w:t>k</w:t>
      </w:r>
      <w:r w:rsidRPr="00BA4EC4">
        <w:rPr>
          <w:color w:val="000000"/>
          <w:sz w:val="28"/>
          <w:szCs w:val="28"/>
          <w:lang w:val="hr-HR"/>
        </w:rPr>
        <w:t xml:space="preserve"> </w:t>
      </w:r>
      <w:proofErr w:type="spellStart"/>
      <w:r w:rsidRPr="00BA4EC4">
        <w:rPr>
          <w:color w:val="000000"/>
          <w:sz w:val="28"/>
          <w:szCs w:val="28"/>
          <w:lang w:val="en-US"/>
        </w:rPr>
        <w:t>hukuklary</w:t>
      </w:r>
      <w:proofErr w:type="spellEnd"/>
      <w:r w:rsidRPr="00BA4EC4">
        <w:rPr>
          <w:color w:val="000000"/>
          <w:sz w:val="28"/>
          <w:szCs w:val="28"/>
          <w:lang w:val="hr-HR"/>
        </w:rPr>
        <w:t>;</w:t>
      </w:r>
    </w:p>
    <w:p w:rsidR="00264BD1" w:rsidRPr="00D33A4E" w:rsidRDefault="00264BD1" w:rsidP="00CD3DF4">
      <w:pPr>
        <w:widowControl/>
        <w:numPr>
          <w:ilvl w:val="0"/>
          <w:numId w:val="16"/>
        </w:numPr>
        <w:autoSpaceDE/>
        <w:autoSpaceDN/>
        <w:adjustRightInd/>
        <w:spacing w:line="276" w:lineRule="auto"/>
        <w:ind w:left="567" w:hanging="283"/>
        <w:jc w:val="both"/>
        <w:rPr>
          <w:color w:val="FF0000"/>
          <w:sz w:val="28"/>
          <w:szCs w:val="28"/>
          <w:lang w:val="en-US"/>
        </w:rPr>
      </w:pPr>
      <w:proofErr w:type="spellStart"/>
      <w:proofErr w:type="gramStart"/>
      <w:r w:rsidRPr="00BA4EC4">
        <w:rPr>
          <w:color w:val="000000"/>
          <w:sz w:val="28"/>
          <w:szCs w:val="28"/>
          <w:lang w:val="en-US"/>
        </w:rPr>
        <w:t>beýleki</w:t>
      </w:r>
      <w:proofErr w:type="spellEnd"/>
      <w:proofErr w:type="gramEnd"/>
      <w:r w:rsidRPr="00BA4EC4">
        <w:rPr>
          <w:color w:val="000000"/>
          <w:sz w:val="28"/>
          <w:szCs w:val="28"/>
          <w:lang w:val="en-US"/>
        </w:rPr>
        <w:t xml:space="preserve"> </w:t>
      </w:r>
      <w:proofErr w:type="spellStart"/>
      <w:r w:rsidRPr="00BA4EC4">
        <w:rPr>
          <w:color w:val="000000"/>
          <w:sz w:val="28"/>
          <w:szCs w:val="28"/>
          <w:lang w:val="en-US"/>
        </w:rPr>
        <w:t>gymmatlyklar</w:t>
      </w:r>
      <w:proofErr w:type="spellEnd"/>
      <w:r w:rsidRPr="00BA4EC4">
        <w:rPr>
          <w:color w:val="000000"/>
          <w:sz w:val="28"/>
          <w:szCs w:val="28"/>
          <w:lang w:val="en-US"/>
        </w:rPr>
        <w:t>.</w:t>
      </w:r>
    </w:p>
    <w:p w:rsidR="00CA3494" w:rsidRDefault="00264BD1" w:rsidP="00CD3DF4">
      <w:pPr>
        <w:spacing w:before="240" w:line="276" w:lineRule="auto"/>
        <w:jc w:val="both"/>
        <w:rPr>
          <w:color w:val="000000"/>
          <w:sz w:val="28"/>
          <w:szCs w:val="28"/>
          <w:lang w:val="en-US"/>
        </w:rPr>
      </w:pPr>
      <w:r w:rsidRPr="00BA4EC4">
        <w:rPr>
          <w:color w:val="000000"/>
          <w:sz w:val="28"/>
          <w:szCs w:val="28"/>
          <w:lang w:val="en-US"/>
        </w:rPr>
        <w:t xml:space="preserve">    “</w:t>
      </w:r>
      <w:proofErr w:type="spellStart"/>
      <w:r w:rsidRPr="00BA4EC4">
        <w:rPr>
          <w:color w:val="000000"/>
          <w:sz w:val="28"/>
          <w:szCs w:val="28"/>
          <w:lang w:val="en-US"/>
        </w:rPr>
        <w:t>Maýa</w:t>
      </w:r>
      <w:proofErr w:type="spellEnd"/>
      <w:r w:rsidRPr="00BA4EC4">
        <w:rPr>
          <w:color w:val="000000"/>
          <w:sz w:val="28"/>
          <w:szCs w:val="28"/>
          <w:lang w:val="en-US"/>
        </w:rPr>
        <w:t xml:space="preserve"> </w:t>
      </w:r>
      <w:proofErr w:type="spellStart"/>
      <w:r w:rsidRPr="00BA4EC4">
        <w:rPr>
          <w:color w:val="000000"/>
          <w:sz w:val="28"/>
          <w:szCs w:val="28"/>
          <w:lang w:val="en-US"/>
        </w:rPr>
        <w:t>goýumlar</w:t>
      </w:r>
      <w:proofErr w:type="spellEnd"/>
      <w:r w:rsidRPr="00BA4EC4">
        <w:rPr>
          <w:color w:val="000000"/>
          <w:sz w:val="28"/>
          <w:szCs w:val="28"/>
          <w:lang w:val="en-US"/>
        </w:rPr>
        <w:t xml:space="preserve">” </w:t>
      </w:r>
      <w:proofErr w:type="spellStart"/>
      <w:r w:rsidRPr="00BA4EC4">
        <w:rPr>
          <w:color w:val="000000"/>
          <w:sz w:val="28"/>
          <w:szCs w:val="28"/>
          <w:lang w:val="en-US"/>
        </w:rPr>
        <w:t>kategoriýasy</w:t>
      </w:r>
      <w:proofErr w:type="spellEnd"/>
      <w:r w:rsidRPr="00BA4EC4">
        <w:rPr>
          <w:color w:val="000000"/>
          <w:sz w:val="28"/>
          <w:szCs w:val="28"/>
          <w:lang w:val="en-US"/>
        </w:rPr>
        <w:t xml:space="preserve"> “</w:t>
      </w:r>
      <w:proofErr w:type="spellStart"/>
      <w:r w:rsidRPr="00BA4EC4">
        <w:rPr>
          <w:color w:val="000000"/>
          <w:sz w:val="28"/>
          <w:szCs w:val="28"/>
          <w:lang w:val="en-US"/>
        </w:rPr>
        <w:t>düýpli</w:t>
      </w:r>
      <w:proofErr w:type="spellEnd"/>
      <w:r w:rsidRPr="00BA4EC4">
        <w:rPr>
          <w:color w:val="000000"/>
          <w:sz w:val="28"/>
          <w:szCs w:val="28"/>
          <w:lang w:val="en-US"/>
        </w:rPr>
        <w:t xml:space="preserve"> </w:t>
      </w:r>
      <w:proofErr w:type="spellStart"/>
      <w:r w:rsidRPr="00BA4EC4">
        <w:rPr>
          <w:color w:val="000000"/>
          <w:sz w:val="28"/>
          <w:szCs w:val="28"/>
          <w:lang w:val="en-US"/>
        </w:rPr>
        <w:t>goýumlar</w:t>
      </w:r>
      <w:proofErr w:type="spellEnd"/>
      <w:r w:rsidRPr="00BA4EC4">
        <w:rPr>
          <w:color w:val="000000"/>
          <w:sz w:val="28"/>
          <w:szCs w:val="28"/>
          <w:lang w:val="en-US"/>
        </w:rPr>
        <w:t xml:space="preserve">” </w:t>
      </w:r>
      <w:proofErr w:type="spellStart"/>
      <w:r w:rsidRPr="00BA4EC4">
        <w:rPr>
          <w:color w:val="000000"/>
          <w:sz w:val="28"/>
          <w:szCs w:val="28"/>
          <w:lang w:val="en-US"/>
        </w:rPr>
        <w:t>düşünjesinden</w:t>
      </w:r>
      <w:proofErr w:type="spellEnd"/>
      <w:r w:rsidRPr="00BA4EC4">
        <w:rPr>
          <w:color w:val="000000"/>
          <w:sz w:val="28"/>
          <w:szCs w:val="28"/>
          <w:lang w:val="en-US"/>
        </w:rPr>
        <w:t xml:space="preserve"> </w:t>
      </w:r>
      <w:proofErr w:type="spellStart"/>
      <w:r w:rsidRPr="00BA4EC4">
        <w:rPr>
          <w:color w:val="000000"/>
          <w:sz w:val="28"/>
          <w:szCs w:val="28"/>
          <w:lang w:val="en-US"/>
        </w:rPr>
        <w:t>bellibir</w:t>
      </w:r>
      <w:proofErr w:type="spellEnd"/>
      <w:r w:rsidRPr="00BA4EC4">
        <w:rPr>
          <w:color w:val="000000"/>
          <w:sz w:val="28"/>
          <w:szCs w:val="28"/>
          <w:lang w:val="en-US"/>
        </w:rPr>
        <w:t xml:space="preserve"> </w:t>
      </w:r>
      <w:proofErr w:type="spellStart"/>
      <w:r w:rsidRPr="00BA4EC4">
        <w:rPr>
          <w:color w:val="000000"/>
          <w:sz w:val="28"/>
          <w:szCs w:val="28"/>
          <w:lang w:val="en-US"/>
        </w:rPr>
        <w:t>dere</w:t>
      </w:r>
      <w:r w:rsidR="00CA3494" w:rsidRPr="00CA3494">
        <w:rPr>
          <w:color w:val="000000"/>
          <w:sz w:val="28"/>
          <w:szCs w:val="28"/>
          <w:lang w:val="en-US"/>
        </w:rPr>
        <w:t>-</w:t>
      </w:r>
      <w:r w:rsidRPr="00BA4EC4">
        <w:rPr>
          <w:color w:val="000000"/>
          <w:sz w:val="28"/>
          <w:szCs w:val="28"/>
          <w:lang w:val="en-US"/>
        </w:rPr>
        <w:t>jede</w:t>
      </w:r>
      <w:proofErr w:type="spellEnd"/>
      <w:r w:rsidRPr="00BA4EC4">
        <w:rPr>
          <w:color w:val="000000"/>
          <w:sz w:val="28"/>
          <w:szCs w:val="28"/>
          <w:lang w:val="en-US"/>
        </w:rPr>
        <w:t xml:space="preserve"> </w:t>
      </w:r>
      <w:proofErr w:type="spellStart"/>
      <w:r w:rsidRPr="00BA4EC4">
        <w:rPr>
          <w:color w:val="000000"/>
          <w:sz w:val="28"/>
          <w:szCs w:val="28"/>
          <w:lang w:val="en-US"/>
        </w:rPr>
        <w:t>tapawutlanýandyr</w:t>
      </w:r>
      <w:proofErr w:type="spellEnd"/>
      <w:r w:rsidRPr="00BA4EC4">
        <w:rPr>
          <w:color w:val="000000"/>
          <w:sz w:val="28"/>
          <w:szCs w:val="28"/>
          <w:lang w:val="en-US"/>
        </w:rPr>
        <w:t xml:space="preserve">. </w:t>
      </w:r>
      <w:proofErr w:type="spellStart"/>
      <w:r w:rsidRPr="00BA4EC4">
        <w:rPr>
          <w:color w:val="000000"/>
          <w:sz w:val="28"/>
          <w:szCs w:val="28"/>
          <w:lang w:val="en-US"/>
        </w:rPr>
        <w:t>Düýpli</w:t>
      </w:r>
      <w:proofErr w:type="spellEnd"/>
      <w:r w:rsidRPr="00BA4EC4">
        <w:rPr>
          <w:color w:val="000000"/>
          <w:sz w:val="28"/>
          <w:szCs w:val="28"/>
          <w:lang w:val="en-US"/>
        </w:rPr>
        <w:t xml:space="preserve"> </w:t>
      </w:r>
      <w:proofErr w:type="spellStart"/>
      <w:r w:rsidRPr="00BA4EC4">
        <w:rPr>
          <w:color w:val="000000"/>
          <w:sz w:val="28"/>
          <w:szCs w:val="28"/>
          <w:lang w:val="en-US"/>
        </w:rPr>
        <w:t>goýumlara</w:t>
      </w:r>
      <w:proofErr w:type="spellEnd"/>
      <w:r w:rsidRPr="00BA4EC4">
        <w:rPr>
          <w:color w:val="000000"/>
          <w:sz w:val="28"/>
          <w:szCs w:val="28"/>
          <w:lang w:val="en-US"/>
        </w:rPr>
        <w:t xml:space="preserve"> </w:t>
      </w:r>
      <w:proofErr w:type="spellStart"/>
      <w:r w:rsidRPr="00BA4EC4">
        <w:rPr>
          <w:color w:val="000000"/>
          <w:sz w:val="28"/>
          <w:szCs w:val="28"/>
          <w:lang w:val="en-US"/>
        </w:rPr>
        <w:t>garanyňda</w:t>
      </w:r>
      <w:proofErr w:type="spellEnd"/>
      <w:r w:rsidRPr="00BA4EC4">
        <w:rPr>
          <w:color w:val="000000"/>
          <w:sz w:val="28"/>
          <w:szCs w:val="28"/>
          <w:lang w:val="en-US"/>
        </w:rPr>
        <w:t xml:space="preserve">, </w:t>
      </w:r>
      <w:proofErr w:type="spellStart"/>
      <w:r w:rsidRPr="00BA4EC4">
        <w:rPr>
          <w:color w:val="000000"/>
          <w:sz w:val="28"/>
          <w:szCs w:val="28"/>
          <w:lang w:val="en-US"/>
        </w:rPr>
        <w:t>maýa</w:t>
      </w:r>
      <w:proofErr w:type="spellEnd"/>
      <w:r w:rsidRPr="00BA4EC4">
        <w:rPr>
          <w:color w:val="000000"/>
          <w:sz w:val="28"/>
          <w:szCs w:val="28"/>
          <w:lang w:val="en-US"/>
        </w:rPr>
        <w:t xml:space="preserve"> </w:t>
      </w:r>
      <w:proofErr w:type="spellStart"/>
      <w:r w:rsidRPr="00BA4EC4">
        <w:rPr>
          <w:color w:val="000000"/>
          <w:sz w:val="28"/>
          <w:szCs w:val="28"/>
          <w:lang w:val="en-US"/>
        </w:rPr>
        <w:t>goýumlar</w:t>
      </w:r>
      <w:proofErr w:type="spellEnd"/>
      <w:r w:rsidRPr="00BA4EC4">
        <w:rPr>
          <w:color w:val="000000"/>
          <w:sz w:val="28"/>
          <w:szCs w:val="28"/>
          <w:lang w:val="en-US"/>
        </w:rPr>
        <w:t xml:space="preserve"> has </w:t>
      </w:r>
      <w:proofErr w:type="spellStart"/>
      <w:r w:rsidRPr="00BA4EC4">
        <w:rPr>
          <w:color w:val="000000"/>
          <w:sz w:val="28"/>
          <w:szCs w:val="28"/>
          <w:lang w:val="en-US"/>
        </w:rPr>
        <w:t>giň</w:t>
      </w:r>
      <w:proofErr w:type="spellEnd"/>
      <w:r w:rsidRPr="00BA4EC4">
        <w:rPr>
          <w:color w:val="000000"/>
          <w:sz w:val="28"/>
          <w:szCs w:val="28"/>
          <w:lang w:val="en-US"/>
        </w:rPr>
        <w:t xml:space="preserve"> </w:t>
      </w:r>
      <w:proofErr w:type="spellStart"/>
      <w:r w:rsidRPr="00BA4EC4">
        <w:rPr>
          <w:color w:val="000000"/>
          <w:sz w:val="28"/>
          <w:szCs w:val="28"/>
          <w:lang w:val="en-US"/>
        </w:rPr>
        <w:t>düşünje</w:t>
      </w:r>
      <w:proofErr w:type="spellEnd"/>
      <w:r w:rsidRPr="00BA4EC4">
        <w:rPr>
          <w:color w:val="000000"/>
          <w:sz w:val="28"/>
          <w:szCs w:val="28"/>
          <w:lang w:val="en-US"/>
        </w:rPr>
        <w:t xml:space="preserve"> </w:t>
      </w:r>
      <w:proofErr w:type="spellStart"/>
      <w:r w:rsidRPr="00BA4EC4">
        <w:rPr>
          <w:color w:val="000000"/>
          <w:sz w:val="28"/>
          <w:szCs w:val="28"/>
          <w:lang w:val="en-US"/>
        </w:rPr>
        <w:t>bolmak</w:t>
      </w:r>
      <w:proofErr w:type="spellEnd"/>
      <w:r w:rsidRPr="00BA4EC4">
        <w:rPr>
          <w:color w:val="000000"/>
          <w:sz w:val="28"/>
          <w:szCs w:val="28"/>
          <w:lang w:val="en-US"/>
        </w:rPr>
        <w:t xml:space="preserve"> </w:t>
      </w:r>
      <w:proofErr w:type="spellStart"/>
      <w:r w:rsidRPr="00BA4EC4">
        <w:rPr>
          <w:color w:val="000000"/>
          <w:sz w:val="28"/>
          <w:szCs w:val="28"/>
          <w:lang w:val="en-US"/>
        </w:rPr>
        <w:t>bilen</w:t>
      </w:r>
      <w:proofErr w:type="spellEnd"/>
      <w:r w:rsidRPr="00BA4EC4">
        <w:rPr>
          <w:color w:val="000000"/>
          <w:sz w:val="28"/>
          <w:szCs w:val="28"/>
          <w:lang w:val="en-US"/>
        </w:rPr>
        <w:t xml:space="preserve">, </w:t>
      </w:r>
      <w:proofErr w:type="spellStart"/>
      <w:r w:rsidRPr="00BA4EC4">
        <w:rPr>
          <w:color w:val="000000"/>
          <w:sz w:val="28"/>
          <w:szCs w:val="28"/>
          <w:lang w:val="en-US"/>
        </w:rPr>
        <w:t>öz</w:t>
      </w:r>
      <w:proofErr w:type="spellEnd"/>
      <w:r w:rsidRPr="00BA4EC4">
        <w:rPr>
          <w:color w:val="000000"/>
          <w:sz w:val="28"/>
          <w:szCs w:val="28"/>
          <w:lang w:val="en-US"/>
        </w:rPr>
        <w:t xml:space="preserve"> </w:t>
      </w:r>
      <w:proofErr w:type="spellStart"/>
      <w:r w:rsidRPr="00BA4EC4">
        <w:rPr>
          <w:color w:val="000000"/>
          <w:sz w:val="28"/>
          <w:szCs w:val="28"/>
          <w:lang w:val="en-US"/>
        </w:rPr>
        <w:t>içine</w:t>
      </w:r>
      <w:proofErr w:type="spellEnd"/>
      <w:r w:rsidRPr="00BA4EC4">
        <w:rPr>
          <w:color w:val="000000"/>
          <w:sz w:val="28"/>
          <w:szCs w:val="28"/>
          <w:lang w:val="en-US"/>
        </w:rPr>
        <w:t xml:space="preserve"> </w:t>
      </w:r>
      <w:proofErr w:type="spellStart"/>
      <w:r w:rsidRPr="00BA4EC4">
        <w:rPr>
          <w:color w:val="000000"/>
          <w:sz w:val="28"/>
          <w:szCs w:val="28"/>
          <w:lang w:val="en-US"/>
        </w:rPr>
        <w:t>esasy</w:t>
      </w:r>
      <w:proofErr w:type="spellEnd"/>
      <w:r w:rsidRPr="00BA4EC4">
        <w:rPr>
          <w:color w:val="000000"/>
          <w:sz w:val="28"/>
          <w:szCs w:val="28"/>
          <w:lang w:val="en-US"/>
        </w:rPr>
        <w:t xml:space="preserve"> </w:t>
      </w:r>
      <w:proofErr w:type="spellStart"/>
      <w:r w:rsidRPr="00BA4EC4">
        <w:rPr>
          <w:color w:val="000000"/>
          <w:sz w:val="28"/>
          <w:szCs w:val="28"/>
          <w:lang w:val="en-US"/>
        </w:rPr>
        <w:t>gorlary</w:t>
      </w:r>
      <w:proofErr w:type="spellEnd"/>
      <w:r w:rsidRPr="00BA4EC4">
        <w:rPr>
          <w:color w:val="000000"/>
          <w:sz w:val="28"/>
          <w:szCs w:val="28"/>
          <w:lang w:val="en-US"/>
        </w:rPr>
        <w:t xml:space="preserve"> </w:t>
      </w:r>
      <w:proofErr w:type="spellStart"/>
      <w:r w:rsidRPr="00BA4EC4">
        <w:rPr>
          <w:color w:val="000000"/>
          <w:sz w:val="28"/>
          <w:szCs w:val="28"/>
          <w:lang w:val="en-US"/>
        </w:rPr>
        <w:t>öndürmäge</w:t>
      </w:r>
      <w:proofErr w:type="spellEnd"/>
      <w:r w:rsidRPr="00BA4EC4">
        <w:rPr>
          <w:color w:val="000000"/>
          <w:sz w:val="28"/>
          <w:szCs w:val="28"/>
          <w:lang w:val="en-US"/>
        </w:rPr>
        <w:t xml:space="preserve"> </w:t>
      </w:r>
      <w:proofErr w:type="spellStart"/>
      <w:r w:rsidRPr="00BA4EC4">
        <w:rPr>
          <w:color w:val="000000"/>
          <w:sz w:val="28"/>
          <w:szCs w:val="28"/>
          <w:lang w:val="en-US"/>
        </w:rPr>
        <w:t>harç</w:t>
      </w:r>
      <w:proofErr w:type="spellEnd"/>
      <w:r w:rsidRPr="00BA4EC4">
        <w:rPr>
          <w:color w:val="000000"/>
          <w:sz w:val="28"/>
          <w:szCs w:val="28"/>
          <w:lang w:val="en-US"/>
        </w:rPr>
        <w:t xml:space="preserve"> </w:t>
      </w:r>
      <w:proofErr w:type="spellStart"/>
      <w:r w:rsidRPr="00BA4EC4">
        <w:rPr>
          <w:color w:val="000000"/>
          <w:sz w:val="28"/>
          <w:szCs w:val="28"/>
          <w:lang w:val="en-US"/>
        </w:rPr>
        <w:t>edilýän</w:t>
      </w:r>
      <w:proofErr w:type="spellEnd"/>
      <w:r w:rsidRPr="00BA4EC4">
        <w:rPr>
          <w:color w:val="000000"/>
          <w:sz w:val="28"/>
          <w:szCs w:val="28"/>
          <w:lang w:val="en-US"/>
        </w:rPr>
        <w:t xml:space="preserve"> </w:t>
      </w:r>
      <w:proofErr w:type="spellStart"/>
      <w:r w:rsidRPr="00BA4EC4">
        <w:rPr>
          <w:color w:val="000000"/>
          <w:sz w:val="28"/>
          <w:szCs w:val="28"/>
          <w:lang w:val="en-US"/>
        </w:rPr>
        <w:t>çykdajylardan</w:t>
      </w:r>
      <w:proofErr w:type="spellEnd"/>
      <w:r w:rsidRPr="00BA4EC4">
        <w:rPr>
          <w:color w:val="000000"/>
          <w:sz w:val="28"/>
          <w:szCs w:val="28"/>
          <w:lang w:val="en-US"/>
        </w:rPr>
        <w:t xml:space="preserve"> </w:t>
      </w:r>
      <w:proofErr w:type="spellStart"/>
      <w:r w:rsidRPr="00BA4EC4">
        <w:rPr>
          <w:color w:val="000000"/>
          <w:sz w:val="28"/>
          <w:szCs w:val="28"/>
          <w:lang w:val="en-US"/>
        </w:rPr>
        <w:t>daşary</w:t>
      </w:r>
      <w:proofErr w:type="spellEnd"/>
      <w:r w:rsidRPr="00BA4EC4">
        <w:rPr>
          <w:color w:val="000000"/>
          <w:sz w:val="28"/>
          <w:szCs w:val="28"/>
          <w:lang w:val="en-US"/>
        </w:rPr>
        <w:t xml:space="preserve"> </w:t>
      </w:r>
      <w:proofErr w:type="spellStart"/>
      <w:r w:rsidRPr="00BA4EC4">
        <w:rPr>
          <w:color w:val="000000"/>
          <w:sz w:val="28"/>
          <w:szCs w:val="28"/>
          <w:lang w:val="en-US"/>
        </w:rPr>
        <w:t>pul</w:t>
      </w:r>
      <w:proofErr w:type="spellEnd"/>
      <w:r w:rsidRPr="00BA4EC4">
        <w:rPr>
          <w:color w:val="000000"/>
          <w:sz w:val="28"/>
          <w:szCs w:val="28"/>
          <w:lang w:val="en-US"/>
        </w:rPr>
        <w:t xml:space="preserve"> </w:t>
      </w:r>
      <w:proofErr w:type="spellStart"/>
      <w:r w:rsidRPr="00BA4EC4">
        <w:rPr>
          <w:color w:val="000000"/>
          <w:sz w:val="28"/>
          <w:szCs w:val="28"/>
          <w:lang w:val="en-US"/>
        </w:rPr>
        <w:t>maýalaryny</w:t>
      </w:r>
      <w:proofErr w:type="spellEnd"/>
      <w:r w:rsidRPr="00BA4EC4">
        <w:rPr>
          <w:color w:val="000000"/>
          <w:sz w:val="28"/>
          <w:szCs w:val="28"/>
          <w:lang w:val="en-US"/>
        </w:rPr>
        <w:t xml:space="preserve"> hem </w:t>
      </w:r>
      <w:proofErr w:type="spellStart"/>
      <w:r w:rsidRPr="00BA4EC4">
        <w:rPr>
          <w:color w:val="000000"/>
          <w:sz w:val="28"/>
          <w:szCs w:val="28"/>
          <w:lang w:val="en-US"/>
        </w:rPr>
        <w:t>alýar</w:t>
      </w:r>
      <w:proofErr w:type="spellEnd"/>
      <w:r w:rsidRPr="00BA4EC4">
        <w:rPr>
          <w:color w:val="000000"/>
          <w:sz w:val="28"/>
          <w:szCs w:val="28"/>
          <w:lang w:val="en-US"/>
        </w:rPr>
        <w:t xml:space="preserve">. </w:t>
      </w:r>
      <w:proofErr w:type="spellStart"/>
      <w:r w:rsidRPr="00BA4EC4">
        <w:rPr>
          <w:color w:val="000000"/>
          <w:sz w:val="28"/>
          <w:szCs w:val="28"/>
          <w:lang w:val="en-US"/>
        </w:rPr>
        <w:t>Gönükdirilýän</w:t>
      </w:r>
      <w:proofErr w:type="spellEnd"/>
      <w:r w:rsidRPr="00BA4EC4">
        <w:rPr>
          <w:color w:val="000000"/>
          <w:sz w:val="28"/>
          <w:szCs w:val="28"/>
          <w:lang w:val="en-US"/>
        </w:rPr>
        <w:t xml:space="preserve"> </w:t>
      </w:r>
      <w:proofErr w:type="spellStart"/>
      <w:r w:rsidRPr="00BA4EC4">
        <w:rPr>
          <w:color w:val="000000"/>
          <w:sz w:val="28"/>
          <w:szCs w:val="28"/>
          <w:lang w:val="en-US"/>
        </w:rPr>
        <w:t>zadyna</w:t>
      </w:r>
      <w:proofErr w:type="spellEnd"/>
      <w:r w:rsidRPr="00BA4EC4">
        <w:rPr>
          <w:color w:val="000000"/>
          <w:sz w:val="28"/>
          <w:szCs w:val="28"/>
          <w:lang w:val="en-US"/>
        </w:rPr>
        <w:t xml:space="preserve"> </w:t>
      </w:r>
      <w:proofErr w:type="spellStart"/>
      <w:r w:rsidRPr="00BA4EC4">
        <w:rPr>
          <w:color w:val="000000"/>
          <w:sz w:val="28"/>
          <w:szCs w:val="28"/>
          <w:lang w:val="en-US"/>
        </w:rPr>
        <w:t>baglylykda</w:t>
      </w:r>
      <w:proofErr w:type="spellEnd"/>
      <w:r w:rsidRPr="00BA4EC4">
        <w:rPr>
          <w:color w:val="000000"/>
          <w:sz w:val="28"/>
          <w:szCs w:val="28"/>
          <w:lang w:val="en-US"/>
        </w:rPr>
        <w:t xml:space="preserve"> </w:t>
      </w:r>
      <w:proofErr w:type="spellStart"/>
      <w:r w:rsidRPr="00BA4EC4">
        <w:rPr>
          <w:color w:val="000000"/>
          <w:sz w:val="28"/>
          <w:szCs w:val="28"/>
          <w:lang w:val="en-US"/>
        </w:rPr>
        <w:t>maýa</w:t>
      </w:r>
      <w:proofErr w:type="spellEnd"/>
      <w:r w:rsidRPr="00BA4EC4">
        <w:rPr>
          <w:color w:val="000000"/>
          <w:sz w:val="28"/>
          <w:szCs w:val="28"/>
          <w:lang w:val="en-US"/>
        </w:rPr>
        <w:t xml:space="preserve"> </w:t>
      </w:r>
      <w:proofErr w:type="spellStart"/>
      <w:r w:rsidRPr="00BA4EC4">
        <w:rPr>
          <w:color w:val="000000"/>
          <w:sz w:val="28"/>
          <w:szCs w:val="28"/>
          <w:lang w:val="en-US"/>
        </w:rPr>
        <w:t>goýumlar</w:t>
      </w:r>
      <w:proofErr w:type="spellEnd"/>
      <w:r w:rsidRPr="00BA4EC4">
        <w:rPr>
          <w:color w:val="000000"/>
          <w:sz w:val="28"/>
          <w:szCs w:val="28"/>
          <w:lang w:val="en-US"/>
        </w:rPr>
        <w:t xml:space="preserve"> </w:t>
      </w:r>
      <w:proofErr w:type="spellStart"/>
      <w:r w:rsidRPr="00BA4EC4">
        <w:rPr>
          <w:color w:val="000000"/>
          <w:sz w:val="28"/>
          <w:szCs w:val="28"/>
          <w:lang w:val="en-US"/>
        </w:rPr>
        <w:t>iki</w:t>
      </w:r>
      <w:proofErr w:type="spellEnd"/>
      <w:r w:rsidRPr="00BA4EC4">
        <w:rPr>
          <w:color w:val="000000"/>
          <w:sz w:val="28"/>
          <w:szCs w:val="28"/>
          <w:lang w:val="en-US"/>
        </w:rPr>
        <w:t xml:space="preserve"> </w:t>
      </w:r>
      <w:proofErr w:type="spellStart"/>
      <w:r w:rsidRPr="00BA4EC4">
        <w:rPr>
          <w:color w:val="000000"/>
          <w:sz w:val="28"/>
          <w:szCs w:val="28"/>
          <w:lang w:val="en-US"/>
        </w:rPr>
        <w:t>topara</w:t>
      </w:r>
      <w:proofErr w:type="spellEnd"/>
      <w:r w:rsidRPr="00BA4EC4">
        <w:rPr>
          <w:color w:val="000000"/>
          <w:sz w:val="28"/>
          <w:szCs w:val="28"/>
          <w:lang w:val="en-US"/>
        </w:rPr>
        <w:t>:</w:t>
      </w:r>
      <w:r w:rsidRPr="00BA4EC4">
        <w:rPr>
          <w:color w:val="000000"/>
          <w:sz w:val="28"/>
          <w:szCs w:val="28"/>
          <w:lang w:val="tk-TM"/>
        </w:rPr>
        <w:t xml:space="preserve"> </w:t>
      </w:r>
      <w:proofErr w:type="spellStart"/>
      <w:r w:rsidRPr="00BA4EC4">
        <w:rPr>
          <w:b/>
          <w:color w:val="000000"/>
          <w:sz w:val="28"/>
          <w:szCs w:val="28"/>
          <w:lang w:val="en-US"/>
        </w:rPr>
        <w:t>hakyky</w:t>
      </w:r>
      <w:proofErr w:type="spellEnd"/>
      <w:r w:rsidRPr="00BA4EC4">
        <w:rPr>
          <w:color w:val="000000"/>
          <w:sz w:val="28"/>
          <w:szCs w:val="28"/>
          <w:lang w:val="en-US"/>
        </w:rPr>
        <w:t xml:space="preserve"> we </w:t>
      </w:r>
      <w:proofErr w:type="spellStart"/>
      <w:r w:rsidRPr="00BA4EC4">
        <w:rPr>
          <w:b/>
          <w:color w:val="000000"/>
          <w:sz w:val="28"/>
          <w:szCs w:val="28"/>
          <w:lang w:val="en-US"/>
        </w:rPr>
        <w:t>maliýe</w:t>
      </w:r>
      <w:proofErr w:type="spellEnd"/>
      <w:r w:rsidRPr="00BA4EC4">
        <w:rPr>
          <w:color w:val="000000"/>
          <w:sz w:val="28"/>
          <w:szCs w:val="28"/>
          <w:lang w:val="en-US"/>
        </w:rPr>
        <w:t xml:space="preserve"> </w:t>
      </w:r>
      <w:proofErr w:type="spellStart"/>
      <w:r w:rsidRPr="00BA4EC4">
        <w:rPr>
          <w:color w:val="000000"/>
          <w:sz w:val="28"/>
          <w:szCs w:val="28"/>
          <w:lang w:val="en-US"/>
        </w:rPr>
        <w:t>goýumlara</w:t>
      </w:r>
      <w:proofErr w:type="spellEnd"/>
      <w:r w:rsidRPr="00BA4EC4">
        <w:rPr>
          <w:color w:val="000000"/>
          <w:sz w:val="28"/>
          <w:szCs w:val="28"/>
          <w:lang w:val="en-US"/>
        </w:rPr>
        <w:t xml:space="preserve"> </w:t>
      </w:r>
      <w:proofErr w:type="spellStart"/>
      <w:r w:rsidRPr="00BA4EC4">
        <w:rPr>
          <w:color w:val="000000"/>
          <w:sz w:val="28"/>
          <w:szCs w:val="28"/>
          <w:lang w:val="en-US"/>
        </w:rPr>
        <w:t>bölünýär</w:t>
      </w:r>
      <w:proofErr w:type="spellEnd"/>
      <w:r w:rsidRPr="00BA4EC4">
        <w:rPr>
          <w:color w:val="000000"/>
          <w:sz w:val="28"/>
          <w:szCs w:val="28"/>
          <w:lang w:val="en-US"/>
        </w:rPr>
        <w:t xml:space="preserve">. </w:t>
      </w:r>
    </w:p>
    <w:p w:rsidR="00CD3DF4" w:rsidRDefault="00CA3494" w:rsidP="00CD3DF4">
      <w:pPr>
        <w:spacing w:line="276" w:lineRule="auto"/>
        <w:jc w:val="both"/>
        <w:rPr>
          <w:color w:val="000000"/>
          <w:sz w:val="28"/>
          <w:szCs w:val="28"/>
          <w:lang w:val="en-US"/>
        </w:rPr>
      </w:pPr>
      <w:r w:rsidRPr="00CA3494">
        <w:rPr>
          <w:color w:val="000000"/>
          <w:sz w:val="28"/>
          <w:szCs w:val="28"/>
          <w:lang w:val="en-US"/>
        </w:rPr>
        <w:t xml:space="preserve">    </w:t>
      </w:r>
    </w:p>
    <w:p w:rsidR="00CA3494" w:rsidRDefault="00CD3DF4" w:rsidP="00CD3DF4">
      <w:pPr>
        <w:spacing w:line="276" w:lineRule="auto"/>
        <w:jc w:val="both"/>
        <w:rPr>
          <w:color w:val="000000"/>
          <w:sz w:val="28"/>
          <w:szCs w:val="28"/>
          <w:lang w:val="en-US"/>
        </w:rPr>
      </w:pPr>
      <w:r>
        <w:rPr>
          <w:color w:val="000000"/>
          <w:sz w:val="28"/>
          <w:szCs w:val="28"/>
          <w:lang w:val="tk-TM"/>
        </w:rPr>
        <w:lastRenderedPageBreak/>
        <w:t xml:space="preserve">    </w:t>
      </w:r>
      <w:proofErr w:type="spellStart"/>
      <w:r w:rsidR="00264BD1" w:rsidRPr="00BA4EC4">
        <w:rPr>
          <w:b/>
          <w:color w:val="000000"/>
          <w:sz w:val="28"/>
          <w:szCs w:val="28"/>
          <w:lang w:val="en-US"/>
        </w:rPr>
        <w:t>Hakyky</w:t>
      </w:r>
      <w:proofErr w:type="spellEnd"/>
      <w:r w:rsidR="00264BD1" w:rsidRPr="00BA4EC4">
        <w:rPr>
          <w:b/>
          <w:color w:val="000000"/>
          <w:sz w:val="28"/>
          <w:szCs w:val="28"/>
          <w:lang w:val="en-US"/>
        </w:rPr>
        <w:t xml:space="preserve"> </w:t>
      </w:r>
      <w:proofErr w:type="spellStart"/>
      <w:r w:rsidR="00264BD1" w:rsidRPr="00BA4EC4">
        <w:rPr>
          <w:b/>
          <w:color w:val="000000"/>
          <w:sz w:val="28"/>
          <w:szCs w:val="28"/>
          <w:lang w:val="en-US"/>
        </w:rPr>
        <w:t>maýa</w:t>
      </w:r>
      <w:proofErr w:type="spellEnd"/>
      <w:r w:rsidR="00264BD1" w:rsidRPr="00BA4EC4">
        <w:rPr>
          <w:b/>
          <w:color w:val="000000"/>
          <w:sz w:val="28"/>
          <w:szCs w:val="28"/>
          <w:lang w:val="en-US"/>
        </w:rPr>
        <w:t xml:space="preserve"> </w:t>
      </w:r>
      <w:proofErr w:type="spellStart"/>
      <w:r w:rsidR="00264BD1" w:rsidRPr="00BA4EC4">
        <w:rPr>
          <w:b/>
          <w:color w:val="000000"/>
          <w:sz w:val="28"/>
          <w:szCs w:val="28"/>
          <w:lang w:val="en-US"/>
        </w:rPr>
        <w:t>goýumlar</w:t>
      </w:r>
      <w:proofErr w:type="spellEnd"/>
      <w:r w:rsidR="00264BD1" w:rsidRPr="00BA4EC4">
        <w:rPr>
          <w:color w:val="000000"/>
          <w:sz w:val="28"/>
          <w:szCs w:val="28"/>
          <w:lang w:val="en-US"/>
        </w:rPr>
        <w:t xml:space="preserve"> – </w:t>
      </w:r>
      <w:proofErr w:type="spellStart"/>
      <w:r w:rsidR="00264BD1" w:rsidRPr="00BA4EC4">
        <w:rPr>
          <w:color w:val="000000"/>
          <w:sz w:val="28"/>
          <w:szCs w:val="28"/>
          <w:lang w:val="en-US"/>
        </w:rPr>
        <w:t>bu</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esasy</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gorlary</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öndürmäge</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ýagny</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esasy</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gorlary</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döretmäge</w:t>
      </w:r>
      <w:proofErr w:type="spellEnd"/>
      <w:r w:rsidR="00264BD1" w:rsidRPr="00BA4EC4">
        <w:rPr>
          <w:color w:val="000000"/>
          <w:sz w:val="28"/>
          <w:szCs w:val="28"/>
          <w:lang w:val="en-US"/>
        </w:rPr>
        <w:t xml:space="preserve"> we </w:t>
      </w:r>
      <w:proofErr w:type="spellStart"/>
      <w:r w:rsidR="00264BD1" w:rsidRPr="00BA4EC4">
        <w:rPr>
          <w:color w:val="000000"/>
          <w:sz w:val="28"/>
          <w:szCs w:val="28"/>
          <w:lang w:val="en-US"/>
        </w:rPr>
        <w:t>yzygiderli</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täzelemäge</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gönükdirilan</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serişdelerdir</w:t>
      </w:r>
      <w:proofErr w:type="spellEnd"/>
      <w:r w:rsidR="00264BD1" w:rsidRPr="00BA4EC4">
        <w:rPr>
          <w:color w:val="000000"/>
          <w:sz w:val="28"/>
          <w:szCs w:val="28"/>
          <w:lang w:val="en-US"/>
        </w:rPr>
        <w:t>. Bu</w:t>
      </w:r>
      <w:r w:rsidR="00264BD1" w:rsidRPr="00BA4EC4">
        <w:rPr>
          <w:color w:val="000000"/>
          <w:sz w:val="28"/>
          <w:szCs w:val="28"/>
          <w:lang w:val="tk-TM"/>
        </w:rPr>
        <w:t xml:space="preserve"> </w:t>
      </w:r>
      <w:proofErr w:type="spellStart"/>
      <w:r w:rsidR="00264BD1" w:rsidRPr="00BA4EC4">
        <w:rPr>
          <w:color w:val="000000"/>
          <w:sz w:val="28"/>
          <w:szCs w:val="28"/>
          <w:lang w:val="en-US"/>
        </w:rPr>
        <w:t>düşünje</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özüniň</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mazmuny</w:t>
      </w:r>
      <w:proofErr w:type="spellEnd"/>
      <w:r w:rsidR="00264BD1" w:rsidRPr="00BA4EC4">
        <w:rPr>
          <w:color w:val="000000"/>
          <w:sz w:val="28"/>
          <w:szCs w:val="28"/>
          <w:lang w:val="en-US"/>
        </w:rPr>
        <w:t xml:space="preserve"> </w:t>
      </w:r>
      <w:proofErr w:type="spellStart"/>
      <w:proofErr w:type="gramStart"/>
      <w:r w:rsidR="00264BD1" w:rsidRPr="00BA4EC4">
        <w:rPr>
          <w:color w:val="000000"/>
          <w:sz w:val="28"/>
          <w:szCs w:val="28"/>
          <w:lang w:val="en-US"/>
        </w:rPr>
        <w:t>boýunça</w:t>
      </w:r>
      <w:proofErr w:type="spellEnd"/>
      <w:r w:rsidR="00264BD1" w:rsidRPr="00BA4EC4">
        <w:rPr>
          <w:color w:val="000000"/>
          <w:sz w:val="28"/>
          <w:szCs w:val="28"/>
          <w:lang w:val="en-US"/>
        </w:rPr>
        <w:t xml:space="preserve">  “</w:t>
      </w:r>
      <w:proofErr w:type="spellStart"/>
      <w:proofErr w:type="gramEnd"/>
      <w:r w:rsidR="00264BD1" w:rsidRPr="00BA4EC4">
        <w:rPr>
          <w:color w:val="000000"/>
          <w:sz w:val="28"/>
          <w:szCs w:val="28"/>
          <w:lang w:val="en-US"/>
        </w:rPr>
        <w:t>düýpli</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goýumlar</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adalgasyna</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laýyk</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gelýär</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Maliýe</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maýa</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goýumlary</w:t>
      </w:r>
      <w:proofErr w:type="spellEnd"/>
      <w:r w:rsidR="00264BD1" w:rsidRPr="00BA4EC4">
        <w:rPr>
          <w:color w:val="000000"/>
          <w:sz w:val="28"/>
          <w:szCs w:val="28"/>
          <w:lang w:val="en-US"/>
        </w:rPr>
        <w:t xml:space="preserve"> – </w:t>
      </w:r>
      <w:proofErr w:type="spellStart"/>
      <w:r w:rsidR="00264BD1" w:rsidRPr="00BA4EC4">
        <w:rPr>
          <w:color w:val="000000"/>
          <w:sz w:val="28"/>
          <w:szCs w:val="28"/>
          <w:lang w:val="en-US"/>
        </w:rPr>
        <w:t>bu</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aksiýalara</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obligasiýalara</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beýleki</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gymmat</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kagyzlara</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gönükdirilýän</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goýumlar</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bolmak</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bilen</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emlägiň</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eýesiniň</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resmi</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derejesi</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bilen</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göniden</w:t>
      </w:r>
      <w:proofErr w:type="spellEnd"/>
      <w:r w:rsidR="00264BD1" w:rsidRPr="00BA4EC4">
        <w:rPr>
          <w:color w:val="000000"/>
          <w:sz w:val="28"/>
          <w:szCs w:val="28"/>
          <w:lang w:val="en-US"/>
        </w:rPr>
        <w:t xml:space="preserve"> - </w:t>
      </w:r>
      <w:proofErr w:type="spellStart"/>
      <w:r w:rsidR="00264BD1" w:rsidRPr="00BA4EC4">
        <w:rPr>
          <w:color w:val="000000"/>
          <w:sz w:val="28"/>
          <w:szCs w:val="28"/>
          <w:lang w:val="en-US"/>
        </w:rPr>
        <w:t>göni</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bagly</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bolýar</w:t>
      </w:r>
      <w:proofErr w:type="spellEnd"/>
      <w:r w:rsidR="00264BD1" w:rsidRPr="00BA4EC4">
        <w:rPr>
          <w:color w:val="000000"/>
          <w:sz w:val="28"/>
          <w:szCs w:val="28"/>
          <w:lang w:val="en-US"/>
        </w:rPr>
        <w:t xml:space="preserve"> we </w:t>
      </w:r>
      <w:proofErr w:type="spellStart"/>
      <w:r w:rsidR="00264BD1" w:rsidRPr="00BA4EC4">
        <w:rPr>
          <w:color w:val="000000"/>
          <w:sz w:val="28"/>
          <w:szCs w:val="28"/>
          <w:lang w:val="en-US"/>
        </w:rPr>
        <w:t>emläkden</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girdeji</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almak</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hukugyna</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eýe</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edýär</w:t>
      </w:r>
      <w:proofErr w:type="spellEnd"/>
      <w:r w:rsidR="00264BD1" w:rsidRPr="00BA4EC4">
        <w:rPr>
          <w:color w:val="000000"/>
          <w:sz w:val="28"/>
          <w:szCs w:val="28"/>
          <w:lang w:val="en-US"/>
        </w:rPr>
        <w:t xml:space="preserve">. </w:t>
      </w:r>
    </w:p>
    <w:p w:rsidR="00264BD1" w:rsidRPr="00BA4EC4" w:rsidRDefault="00CA3494" w:rsidP="00CD3DF4">
      <w:pPr>
        <w:spacing w:line="276" w:lineRule="auto"/>
        <w:jc w:val="both"/>
        <w:rPr>
          <w:color w:val="000000"/>
          <w:sz w:val="28"/>
          <w:szCs w:val="28"/>
          <w:lang w:val="en-US"/>
        </w:rPr>
      </w:pPr>
      <w:r w:rsidRPr="00CA3494">
        <w:rPr>
          <w:color w:val="000000"/>
          <w:sz w:val="28"/>
          <w:szCs w:val="28"/>
          <w:lang w:val="en-US"/>
        </w:rPr>
        <w:t xml:space="preserve">    </w:t>
      </w:r>
      <w:proofErr w:type="spellStart"/>
      <w:r w:rsidR="00264BD1" w:rsidRPr="00BA4EC4">
        <w:rPr>
          <w:b/>
          <w:color w:val="000000"/>
          <w:sz w:val="28"/>
          <w:szCs w:val="28"/>
          <w:lang w:val="en-US"/>
        </w:rPr>
        <w:t>Maliýe</w:t>
      </w:r>
      <w:proofErr w:type="spellEnd"/>
      <w:r w:rsidR="00264BD1" w:rsidRPr="00BA4EC4">
        <w:rPr>
          <w:b/>
          <w:color w:val="000000"/>
          <w:sz w:val="28"/>
          <w:szCs w:val="28"/>
          <w:lang w:val="en-US"/>
        </w:rPr>
        <w:t xml:space="preserve"> </w:t>
      </w:r>
      <w:proofErr w:type="spellStart"/>
      <w:r w:rsidR="00264BD1" w:rsidRPr="00BA4EC4">
        <w:rPr>
          <w:b/>
          <w:color w:val="000000"/>
          <w:sz w:val="28"/>
          <w:szCs w:val="28"/>
          <w:lang w:val="en-US"/>
        </w:rPr>
        <w:t>maýa</w:t>
      </w:r>
      <w:proofErr w:type="spellEnd"/>
      <w:r w:rsidR="00264BD1" w:rsidRPr="00BA4EC4">
        <w:rPr>
          <w:b/>
          <w:color w:val="000000"/>
          <w:sz w:val="28"/>
          <w:szCs w:val="28"/>
          <w:lang w:val="en-US"/>
        </w:rPr>
        <w:t xml:space="preserve"> </w:t>
      </w:r>
      <w:proofErr w:type="spellStart"/>
      <w:r w:rsidR="00264BD1" w:rsidRPr="00BA4EC4">
        <w:rPr>
          <w:b/>
          <w:color w:val="000000"/>
          <w:sz w:val="28"/>
          <w:szCs w:val="28"/>
          <w:lang w:val="en-US"/>
        </w:rPr>
        <w:t>goýumlary</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düýpli</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goýumlary</w:t>
      </w:r>
      <w:proofErr w:type="spellEnd"/>
      <w:r w:rsidR="00264BD1" w:rsidRPr="00BA4EC4">
        <w:rPr>
          <w:color w:val="000000"/>
          <w:sz w:val="28"/>
          <w:szCs w:val="28"/>
          <w:lang w:val="tk-TM"/>
        </w:rPr>
        <w:t xml:space="preserve"> </w:t>
      </w:r>
      <w:r w:rsidR="00264BD1" w:rsidRPr="00BA4EC4">
        <w:rPr>
          <w:color w:val="000000"/>
          <w:sz w:val="28"/>
          <w:szCs w:val="28"/>
          <w:lang w:val="en-US"/>
        </w:rPr>
        <w:t xml:space="preserve">hem </w:t>
      </w:r>
      <w:proofErr w:type="spellStart"/>
      <w:r w:rsidR="00264BD1" w:rsidRPr="00BA4EC4">
        <w:rPr>
          <w:color w:val="000000"/>
          <w:sz w:val="28"/>
          <w:szCs w:val="28"/>
          <w:lang w:val="en-US"/>
        </w:rPr>
        <w:t>goşmaça</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çeşmesi</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bolup</w:t>
      </w:r>
      <w:proofErr w:type="spellEnd"/>
      <w:r w:rsidR="00264BD1" w:rsidRPr="00BA4EC4">
        <w:rPr>
          <w:color w:val="000000"/>
          <w:sz w:val="28"/>
          <w:szCs w:val="28"/>
          <w:lang w:val="en-US"/>
        </w:rPr>
        <w:t>,</w:t>
      </w:r>
      <w:r w:rsidR="00264BD1" w:rsidRPr="00BA4EC4">
        <w:rPr>
          <w:color w:val="000000"/>
          <w:sz w:val="28"/>
          <w:szCs w:val="28"/>
          <w:lang w:val="tk-TM"/>
        </w:rPr>
        <w:t xml:space="preserve"> </w:t>
      </w:r>
      <w:proofErr w:type="spellStart"/>
      <w:r w:rsidR="00264BD1" w:rsidRPr="00BA4EC4">
        <w:rPr>
          <w:color w:val="000000"/>
          <w:sz w:val="28"/>
          <w:szCs w:val="28"/>
          <w:lang w:val="en-US"/>
        </w:rPr>
        <w:t>gymmat</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kagyzlaryň</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bazarynda</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alnyp</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barylýan</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birža</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oýunlarynyň</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bijebaşy</w:t>
      </w:r>
      <w:proofErr w:type="spellEnd"/>
      <w:r w:rsidR="00264BD1" w:rsidRPr="00BA4EC4">
        <w:rPr>
          <w:color w:val="000000"/>
          <w:sz w:val="28"/>
          <w:szCs w:val="28"/>
          <w:lang w:val="en-US"/>
        </w:rPr>
        <w:t xml:space="preserve"> hem </w:t>
      </w:r>
      <w:proofErr w:type="spellStart"/>
      <w:r w:rsidR="00264BD1" w:rsidRPr="00BA4EC4">
        <w:rPr>
          <w:color w:val="000000"/>
          <w:sz w:val="28"/>
          <w:szCs w:val="28"/>
          <w:lang w:val="en-US"/>
        </w:rPr>
        <w:t>bolup</w:t>
      </w:r>
      <w:proofErr w:type="spellEnd"/>
      <w:r w:rsidR="00264BD1" w:rsidRPr="00BA4EC4">
        <w:rPr>
          <w:color w:val="000000"/>
          <w:sz w:val="28"/>
          <w:szCs w:val="28"/>
          <w:lang w:val="en-US"/>
        </w:rPr>
        <w:t xml:space="preserve"> </w:t>
      </w:r>
      <w:proofErr w:type="spellStart"/>
      <w:r w:rsidR="00264BD1" w:rsidRPr="00BA4EC4">
        <w:rPr>
          <w:color w:val="000000"/>
          <w:sz w:val="28"/>
          <w:szCs w:val="28"/>
          <w:lang w:val="en-US"/>
        </w:rPr>
        <w:t>bilýär</w:t>
      </w:r>
      <w:proofErr w:type="spellEnd"/>
      <w:r w:rsidR="00264BD1" w:rsidRPr="00BA4EC4">
        <w:rPr>
          <w:color w:val="000000"/>
          <w:sz w:val="28"/>
          <w:szCs w:val="28"/>
          <w:lang w:val="en-US"/>
        </w:rPr>
        <w:t>.</w:t>
      </w:r>
    </w:p>
    <w:p w:rsidR="00264BD1" w:rsidRPr="00264BD1" w:rsidRDefault="00264BD1" w:rsidP="00CD3DF4">
      <w:pPr>
        <w:spacing w:line="276" w:lineRule="auto"/>
        <w:jc w:val="both"/>
        <w:rPr>
          <w:color w:val="000000"/>
          <w:sz w:val="28"/>
          <w:szCs w:val="28"/>
          <w:lang w:val="tk-TM"/>
        </w:rPr>
      </w:pPr>
      <w:r w:rsidRPr="00BA4EC4">
        <w:rPr>
          <w:color w:val="000000"/>
          <w:sz w:val="28"/>
          <w:szCs w:val="28"/>
          <w:lang w:val="tk-TM"/>
        </w:rPr>
        <w:t xml:space="preserve">    </w:t>
      </w:r>
      <w:r w:rsidRPr="00264BD1">
        <w:rPr>
          <w:color w:val="000000"/>
          <w:sz w:val="28"/>
          <w:szCs w:val="28"/>
          <w:lang w:val="tk-TM"/>
        </w:rPr>
        <w:t xml:space="preserve">Ỳöne maýa goýumlarynyň bellibir bölegi – maddy önümçiligiň dürli pudaklaryna degişli kärhanalaryň aksiýalaryna gönikdirilen goýumlar – özüniň tebigaty boýunça önümçilige goýulýan göni maýalardan tapawutlanmaýar. Häzirki zaman dünäniň ösüşi gymmat bahaly kagyzlaryň bazarynyň ösüş derejesi bilen kesgitlenilýär. </w:t>
      </w:r>
    </w:p>
    <w:p w:rsidR="00264BD1" w:rsidRPr="00264BD1" w:rsidRDefault="00264BD1" w:rsidP="00CD3DF4">
      <w:pPr>
        <w:spacing w:line="276" w:lineRule="auto"/>
        <w:jc w:val="both"/>
        <w:rPr>
          <w:color w:val="000000"/>
          <w:sz w:val="28"/>
          <w:szCs w:val="28"/>
          <w:lang w:val="tk-TM"/>
        </w:rPr>
      </w:pPr>
      <w:r w:rsidRPr="00BA4EC4">
        <w:rPr>
          <w:color w:val="000000"/>
          <w:sz w:val="28"/>
          <w:szCs w:val="28"/>
          <w:lang w:val="tk-TM"/>
        </w:rPr>
        <w:t xml:space="preserve">    </w:t>
      </w:r>
      <w:r w:rsidRPr="00264BD1">
        <w:rPr>
          <w:color w:val="000000"/>
          <w:sz w:val="28"/>
          <w:szCs w:val="28"/>
          <w:lang w:val="tk-TM"/>
        </w:rPr>
        <w:t>Maýadarlar goýumçy, karz beriji, satyn alyjy hökmünde çykyş edip, şeýle-de maýa goýum işiniň beýleki islendik gatnaşyjysynyň wezipesini ýerine ýetirip bilýärler</w:t>
      </w:r>
      <w:r w:rsidRPr="00BA4EC4">
        <w:rPr>
          <w:color w:val="000000"/>
          <w:sz w:val="28"/>
          <w:szCs w:val="28"/>
          <w:lang w:val="tk-TM"/>
        </w:rPr>
        <w:t xml:space="preserve"> </w:t>
      </w:r>
      <w:r w:rsidRPr="00264BD1">
        <w:rPr>
          <w:color w:val="000000"/>
          <w:sz w:val="28"/>
          <w:szCs w:val="28"/>
          <w:lang w:val="tk-TM"/>
        </w:rPr>
        <w:t>we Türkmenistanyň, beýleki döwletleriň raýatlary we ýuridiki taraplary çykyş edýärler. Maýa goýum işine esasy gatnaşyjylara maýadarlar, taslama we potrat işleri bilen meşgullanýan guramalar (baş potratçy we kömekçi potratçy), gurluşyk desgasyny gurluşyk materiallary, konstruksiýalar we ş.m. bilen üpjün edýän kärhanalar we beýlekiler degişlidir.</w:t>
      </w:r>
    </w:p>
    <w:p w:rsidR="00264BD1" w:rsidRPr="00264BD1" w:rsidRDefault="00264BD1" w:rsidP="00CD3DF4">
      <w:pPr>
        <w:spacing w:line="276" w:lineRule="auto"/>
        <w:jc w:val="both"/>
        <w:rPr>
          <w:color w:val="000000"/>
          <w:sz w:val="28"/>
          <w:szCs w:val="28"/>
          <w:lang w:val="tk-TM"/>
        </w:rPr>
      </w:pPr>
      <w:r w:rsidRPr="00BA4EC4">
        <w:rPr>
          <w:color w:val="000000"/>
          <w:sz w:val="28"/>
          <w:szCs w:val="28"/>
          <w:lang w:val="tk-TM"/>
        </w:rPr>
        <w:t xml:space="preserve">    </w:t>
      </w:r>
      <w:r w:rsidRPr="00264BD1">
        <w:rPr>
          <w:color w:val="000000"/>
          <w:sz w:val="28"/>
          <w:szCs w:val="28"/>
          <w:lang w:val="tk-TM"/>
        </w:rPr>
        <w:t>Daşary ýurt maýadarlary bolup: daşary ýurtly ýuridiki tarap, şol sanda onuň Türkmenistandaky şahamçasy hem wekilhanasy; halkara guramasy; daşary ýurt döwleti; daşary ýurtly şahsy tarap şeýle-de maýa goýumy gönükdirilýän pursadynda daşary döwletiň çäginde hemişelik ýaşaýan raýatlygy bolmadyk adam; Türkmenis</w:t>
      </w:r>
      <w:r w:rsidR="00CA3494">
        <w:rPr>
          <w:color w:val="000000"/>
          <w:sz w:val="28"/>
          <w:szCs w:val="28"/>
          <w:lang w:val="tk-TM"/>
        </w:rPr>
        <w:t>-</w:t>
      </w:r>
      <w:r w:rsidRPr="00264BD1">
        <w:rPr>
          <w:color w:val="000000"/>
          <w:sz w:val="28"/>
          <w:szCs w:val="28"/>
          <w:lang w:val="tk-TM"/>
        </w:rPr>
        <w:t xml:space="preserve">tanyň çäginden daşarda hemişelik ýaşaýyş salgysy bolan Turkmenistanyň raýaty çykyş edýärler. </w:t>
      </w:r>
    </w:p>
    <w:p w:rsidR="00CA3494" w:rsidRPr="00CD3DF4" w:rsidRDefault="00264BD1" w:rsidP="00CD3DF4">
      <w:pPr>
        <w:spacing w:line="276" w:lineRule="auto"/>
        <w:jc w:val="both"/>
        <w:rPr>
          <w:color w:val="000000"/>
          <w:sz w:val="28"/>
          <w:szCs w:val="28"/>
          <w:lang w:val="tk-TM"/>
        </w:rPr>
      </w:pPr>
      <w:r w:rsidRPr="00BA4EC4">
        <w:rPr>
          <w:color w:val="000000"/>
          <w:sz w:val="28"/>
          <w:szCs w:val="28"/>
          <w:lang w:val="tk-TM"/>
        </w:rPr>
        <w:t xml:space="preserve">    </w:t>
      </w:r>
      <w:r w:rsidRPr="00264BD1">
        <w:rPr>
          <w:color w:val="000000"/>
          <w:sz w:val="28"/>
          <w:szCs w:val="28"/>
          <w:lang w:val="tk-TM"/>
        </w:rPr>
        <w:t xml:space="preserve">Maýa goýum işiniň esasy görkezijisi bolup onuň netijeliligi we maýa goýum taslamasynyň maliýe taýdan öz-özüni dolandyrmasy bolup durýar. </w:t>
      </w:r>
      <w:r w:rsidRPr="00CD3DF4">
        <w:rPr>
          <w:color w:val="000000"/>
          <w:sz w:val="28"/>
          <w:szCs w:val="28"/>
          <w:lang w:val="tk-TM"/>
        </w:rPr>
        <w:t xml:space="preserve">Bu görkezijiler özara bagly we biri-birini içgin şertlendirýär. </w:t>
      </w:r>
    </w:p>
    <w:p w:rsidR="00264BD1" w:rsidRPr="00CD3DF4" w:rsidRDefault="00CA3494" w:rsidP="00CD3DF4">
      <w:pPr>
        <w:spacing w:line="276" w:lineRule="auto"/>
        <w:jc w:val="both"/>
        <w:rPr>
          <w:color w:val="000000"/>
          <w:sz w:val="28"/>
          <w:szCs w:val="28"/>
          <w:lang w:val="tk-TM"/>
        </w:rPr>
      </w:pPr>
      <w:r w:rsidRPr="00CD3DF4">
        <w:rPr>
          <w:color w:val="000000"/>
          <w:sz w:val="28"/>
          <w:szCs w:val="28"/>
          <w:lang w:val="tk-TM"/>
        </w:rPr>
        <w:t xml:space="preserve">    </w:t>
      </w:r>
      <w:r w:rsidR="00264BD1" w:rsidRPr="00CD3DF4">
        <w:rPr>
          <w:b/>
          <w:color w:val="000000"/>
          <w:sz w:val="28"/>
          <w:szCs w:val="28"/>
          <w:lang w:val="tk-TM"/>
        </w:rPr>
        <w:t>Öz-özüni dolandyrmagyň möhleti</w:t>
      </w:r>
      <w:r w:rsidR="00264BD1" w:rsidRPr="00CD3DF4">
        <w:rPr>
          <w:color w:val="000000"/>
          <w:sz w:val="28"/>
          <w:szCs w:val="28"/>
          <w:lang w:val="tk-TM"/>
        </w:rPr>
        <w:t xml:space="preserve"> – bu maýa goýum taslamasyna goýumlaryň gönükdirilen pursadyndan başlap, şol serişdeleriň oňa satyn alnan ýa-da döredilen obýekti netijeli ulanmak bilen dolulygyna gaýdylyp alnan gününe çenli wagt araçägidir. </w:t>
      </w:r>
    </w:p>
    <w:p w:rsidR="00264BD1" w:rsidRPr="00CD3DF4" w:rsidRDefault="00264BD1" w:rsidP="00CD3DF4">
      <w:pPr>
        <w:spacing w:line="276" w:lineRule="auto"/>
        <w:jc w:val="both"/>
        <w:rPr>
          <w:b/>
          <w:color w:val="000000"/>
          <w:sz w:val="28"/>
          <w:szCs w:val="28"/>
          <w:lang w:val="tk-TM"/>
        </w:rPr>
      </w:pPr>
      <w:r w:rsidRPr="00CD3DF4">
        <w:rPr>
          <w:color w:val="000000"/>
          <w:sz w:val="28"/>
          <w:szCs w:val="28"/>
          <w:lang w:val="tk-TM"/>
        </w:rPr>
        <w:t xml:space="preserve">    </w:t>
      </w:r>
      <w:r w:rsidRPr="00CD3DF4">
        <w:rPr>
          <w:b/>
          <w:color w:val="000000"/>
          <w:sz w:val="28"/>
          <w:szCs w:val="28"/>
          <w:lang w:val="tk-TM"/>
        </w:rPr>
        <w:t>Başgaça aýdylanda</w:t>
      </w:r>
      <w:r w:rsidRPr="00CD3DF4">
        <w:rPr>
          <w:color w:val="000000"/>
          <w:sz w:val="28"/>
          <w:szCs w:val="28"/>
          <w:lang w:val="tk-TM"/>
        </w:rPr>
        <w:t xml:space="preserve">, </w:t>
      </w:r>
      <w:r w:rsidRPr="00CD3DF4">
        <w:rPr>
          <w:b/>
          <w:color w:val="000000"/>
          <w:sz w:val="28"/>
          <w:szCs w:val="28"/>
          <w:lang w:val="tk-TM"/>
        </w:rPr>
        <w:t>alnan arassa gir</w:t>
      </w:r>
      <w:r w:rsidR="00CD3DF4">
        <w:rPr>
          <w:b/>
          <w:color w:val="000000"/>
          <w:sz w:val="28"/>
          <w:szCs w:val="28"/>
          <w:lang w:val="tk-TM"/>
        </w:rPr>
        <w:t>dejiniň toplanylan jemi we amor</w:t>
      </w:r>
      <w:r w:rsidRPr="00CD3DF4">
        <w:rPr>
          <w:b/>
          <w:color w:val="000000"/>
          <w:sz w:val="28"/>
          <w:szCs w:val="28"/>
          <w:lang w:val="tk-TM"/>
        </w:rPr>
        <w:t>tizasiýa hajatlaryna amala aşyrylan geçirilen serişdeler bilen kärhana gönükdirilen maýa harajatlarynyň arasyndaky tapawut alnan peýda hasaplanylýar.</w:t>
      </w:r>
    </w:p>
    <w:p w:rsidR="00264BD1" w:rsidRPr="00264BD1" w:rsidRDefault="00264BD1" w:rsidP="00CD3DF4">
      <w:pPr>
        <w:spacing w:line="276" w:lineRule="auto"/>
        <w:jc w:val="both"/>
        <w:rPr>
          <w:color w:val="000000"/>
          <w:sz w:val="28"/>
          <w:szCs w:val="28"/>
          <w:lang w:val="tk-TM"/>
        </w:rPr>
      </w:pPr>
      <w:r w:rsidRPr="00BA4EC4">
        <w:rPr>
          <w:color w:val="000000"/>
          <w:sz w:val="28"/>
          <w:szCs w:val="28"/>
          <w:lang w:val="tk-TM"/>
        </w:rPr>
        <w:t xml:space="preserve">    </w:t>
      </w:r>
      <w:r w:rsidRPr="00264BD1">
        <w:rPr>
          <w:b/>
          <w:color w:val="000000"/>
          <w:sz w:val="28"/>
          <w:szCs w:val="28"/>
          <w:lang w:val="tk-TM"/>
        </w:rPr>
        <w:t>Maýa goýum işi (prosesi) diýip</w:t>
      </w:r>
      <w:r w:rsidRPr="00264BD1">
        <w:rPr>
          <w:color w:val="000000"/>
          <w:sz w:val="28"/>
          <w:szCs w:val="28"/>
          <w:lang w:val="tk-TM"/>
        </w:rPr>
        <w:t xml:space="preserve"> döwletiň, şahsy we ýuridiki taraplaryň maýa goýumlaryny gönükdirmek boýunça amala aşyrýan amaly hereketleriniň tutuş bir toplumyna düşünilýär.</w:t>
      </w:r>
    </w:p>
    <w:p w:rsidR="00264BD1" w:rsidRPr="00264BD1" w:rsidRDefault="00264BD1" w:rsidP="00CD3DF4">
      <w:pPr>
        <w:spacing w:line="276" w:lineRule="auto"/>
        <w:jc w:val="both"/>
        <w:rPr>
          <w:color w:val="000000"/>
          <w:sz w:val="28"/>
          <w:szCs w:val="28"/>
          <w:lang w:val="tk-TM"/>
        </w:rPr>
      </w:pPr>
      <w:r w:rsidRPr="00BA4EC4">
        <w:rPr>
          <w:color w:val="000000"/>
          <w:sz w:val="28"/>
          <w:szCs w:val="28"/>
          <w:lang w:val="tk-TM"/>
        </w:rPr>
        <w:lastRenderedPageBreak/>
        <w:t xml:space="preserve">    </w:t>
      </w:r>
      <w:r w:rsidRPr="00264BD1">
        <w:rPr>
          <w:color w:val="000000"/>
          <w:sz w:val="28"/>
          <w:szCs w:val="28"/>
          <w:lang w:val="tk-TM"/>
        </w:rPr>
        <w:t>Döwletiň durmuşa geçirýän maýa goýum syýasaty diýip maýa goýum işini has janlandyrmak, ykdysady ösüşi, önümçiligiň netijelerini</w:t>
      </w:r>
      <w:r w:rsidRPr="00BA4EC4">
        <w:rPr>
          <w:color w:val="000000"/>
          <w:sz w:val="28"/>
          <w:szCs w:val="28"/>
          <w:lang w:val="tk-TM"/>
        </w:rPr>
        <w:t xml:space="preserve"> </w:t>
      </w:r>
      <w:r w:rsidRPr="00264BD1">
        <w:rPr>
          <w:color w:val="000000"/>
          <w:sz w:val="28"/>
          <w:szCs w:val="28"/>
          <w:lang w:val="tk-TM"/>
        </w:rPr>
        <w:t>ýokarlandyrmak we ilatyň durmuş meselelerini oňyn çözmek maksady bilen amala aşyrylýan hojalyk işleriniň hemme subýektleri üçin amatly iş şertlerini döretmäge gönükdirilen maksatnama</w:t>
      </w:r>
      <w:r w:rsidR="00CA3494">
        <w:rPr>
          <w:color w:val="000000"/>
          <w:sz w:val="28"/>
          <w:szCs w:val="28"/>
          <w:lang w:val="tk-TM"/>
        </w:rPr>
        <w:t>-</w:t>
      </w:r>
      <w:r w:rsidRPr="00264BD1">
        <w:rPr>
          <w:color w:val="000000"/>
          <w:sz w:val="28"/>
          <w:szCs w:val="28"/>
          <w:lang w:val="tk-TM"/>
        </w:rPr>
        <w:t>laýyn çäreleriň tutuş bir toplumyna diýilýär. Maýa goýumlary önümçiligi galdyr</w:t>
      </w:r>
      <w:r w:rsidR="00CA3494">
        <w:rPr>
          <w:color w:val="000000"/>
          <w:sz w:val="28"/>
          <w:szCs w:val="28"/>
          <w:lang w:val="tk-TM"/>
        </w:rPr>
        <w:t>-</w:t>
      </w:r>
      <w:r w:rsidRPr="00264BD1">
        <w:rPr>
          <w:color w:val="000000"/>
          <w:sz w:val="28"/>
          <w:szCs w:val="28"/>
          <w:lang w:val="tk-TM"/>
        </w:rPr>
        <w:t>maga we ösdürmäge, onuň kuwwatlylygyny artdyrmaga, ýokary derejelere ýetir</w:t>
      </w:r>
      <w:r w:rsidR="00CA3494">
        <w:rPr>
          <w:color w:val="000000"/>
          <w:sz w:val="28"/>
          <w:szCs w:val="28"/>
          <w:lang w:val="tk-TM"/>
        </w:rPr>
        <w:t>-</w:t>
      </w:r>
      <w:r w:rsidRPr="00264BD1">
        <w:rPr>
          <w:color w:val="000000"/>
          <w:sz w:val="28"/>
          <w:szCs w:val="28"/>
          <w:lang w:val="tk-TM"/>
        </w:rPr>
        <w:t xml:space="preserve">mäge niýetlenenýär. </w:t>
      </w:r>
    </w:p>
    <w:p w:rsidR="00264BD1" w:rsidRPr="00264BD1" w:rsidRDefault="00264BD1" w:rsidP="00CD3DF4">
      <w:pPr>
        <w:spacing w:line="276" w:lineRule="auto"/>
        <w:jc w:val="both"/>
        <w:rPr>
          <w:color w:val="000000"/>
          <w:sz w:val="28"/>
          <w:szCs w:val="28"/>
          <w:lang w:val="tk-TM"/>
        </w:rPr>
      </w:pPr>
      <w:r w:rsidRPr="00BA4EC4">
        <w:rPr>
          <w:color w:val="000000"/>
          <w:sz w:val="28"/>
          <w:szCs w:val="28"/>
          <w:lang w:val="tk-TM"/>
        </w:rPr>
        <w:t xml:space="preserve">    </w:t>
      </w:r>
      <w:r w:rsidRPr="00264BD1">
        <w:rPr>
          <w:b/>
          <w:color w:val="000000"/>
          <w:sz w:val="28"/>
          <w:szCs w:val="28"/>
          <w:lang w:val="tk-TM"/>
        </w:rPr>
        <w:t>Maýa goýum ýagdaýy diýlende</w:t>
      </w:r>
      <w:r w:rsidRPr="00264BD1">
        <w:rPr>
          <w:color w:val="000000"/>
          <w:sz w:val="28"/>
          <w:szCs w:val="28"/>
          <w:lang w:val="tk-TM"/>
        </w:rPr>
        <w:t xml:space="preserve"> maýa goýum işiniň şertlerini kesgitleýän syýasy, ykdysady, hukuk, durmuş we beýleki hadysalaryň täsiri bilen amala aşyrylýan maýa gönükdirmek işleriniň bolup geçýän umumy gurşawy göz öňünde tutulýar. Umumy maýa goýum ýagdaýyna öz täsirini ýetirýän faktorlaryň arasynda tebigy-howa şertlerini, geografiýa taýdan ýerleşişi we ykdysady ýagdaýlary, degişli hile we mukdara laýyk gelýän zähmet resurslarynyň bolmagyny we kämil kanun</w:t>
      </w:r>
      <w:r w:rsidR="00CD3DF4">
        <w:rPr>
          <w:color w:val="000000"/>
          <w:sz w:val="28"/>
          <w:szCs w:val="28"/>
          <w:lang w:val="tk-TM"/>
        </w:rPr>
        <w:t>-</w:t>
      </w:r>
      <w:r w:rsidRPr="00264BD1">
        <w:rPr>
          <w:color w:val="000000"/>
          <w:sz w:val="28"/>
          <w:szCs w:val="28"/>
          <w:lang w:val="tk-TM"/>
        </w:rPr>
        <w:t>çylyk binýadynyň döredilmegini görkezip bolar.</w:t>
      </w:r>
    </w:p>
    <w:p w:rsidR="00264BD1" w:rsidRPr="00264BD1" w:rsidRDefault="00264BD1" w:rsidP="00CD3DF4">
      <w:pPr>
        <w:spacing w:line="276" w:lineRule="auto"/>
        <w:jc w:val="both"/>
        <w:rPr>
          <w:sz w:val="28"/>
          <w:szCs w:val="28"/>
          <w:lang w:val="tk-TM"/>
        </w:rPr>
      </w:pPr>
      <w:r w:rsidRPr="00D33A4E">
        <w:rPr>
          <w:sz w:val="28"/>
          <w:szCs w:val="28"/>
          <w:lang w:val="tk-TM"/>
        </w:rPr>
        <w:t xml:space="preserve">    </w:t>
      </w:r>
      <w:r w:rsidRPr="00264BD1">
        <w:rPr>
          <w:sz w:val="28"/>
          <w:szCs w:val="28"/>
          <w:lang w:val="tk-TM"/>
        </w:rPr>
        <w:t>Häzirki wagtda ýurtda şu aşakdaky iri maýa goýum taslamalary boýunça güýçli depginler bilen iş alnyp barylýar:</w:t>
      </w:r>
    </w:p>
    <w:p w:rsidR="00264BD1" w:rsidRPr="00264BD1" w:rsidRDefault="00264BD1" w:rsidP="00CD3DF4">
      <w:pPr>
        <w:widowControl/>
        <w:numPr>
          <w:ilvl w:val="0"/>
          <w:numId w:val="17"/>
        </w:numPr>
        <w:autoSpaceDE/>
        <w:autoSpaceDN/>
        <w:adjustRightInd/>
        <w:spacing w:before="240" w:line="276" w:lineRule="auto"/>
        <w:ind w:left="851" w:hanging="567"/>
        <w:jc w:val="both"/>
        <w:rPr>
          <w:sz w:val="28"/>
          <w:szCs w:val="28"/>
          <w:lang w:val="tk-TM"/>
        </w:rPr>
      </w:pPr>
      <w:r w:rsidRPr="00264BD1">
        <w:rPr>
          <w:sz w:val="28"/>
          <w:szCs w:val="28"/>
          <w:lang w:val="tk-TM"/>
        </w:rPr>
        <w:t>Türkmenistany durmuş-ykdysady taýdan ösdürmegiň 2011-2030-njy ýyllar üçin Milli maksatnamasy;</w:t>
      </w:r>
    </w:p>
    <w:p w:rsidR="00264BD1" w:rsidRPr="00264BD1" w:rsidRDefault="00264BD1" w:rsidP="00CD3DF4">
      <w:pPr>
        <w:widowControl/>
        <w:numPr>
          <w:ilvl w:val="0"/>
          <w:numId w:val="17"/>
        </w:numPr>
        <w:autoSpaceDE/>
        <w:autoSpaceDN/>
        <w:adjustRightInd/>
        <w:spacing w:line="276" w:lineRule="auto"/>
        <w:ind w:left="851" w:hanging="567"/>
        <w:jc w:val="both"/>
        <w:rPr>
          <w:sz w:val="28"/>
          <w:szCs w:val="28"/>
          <w:lang w:val="tk-TM"/>
        </w:rPr>
      </w:pPr>
      <w:r w:rsidRPr="00264BD1">
        <w:rPr>
          <w:sz w:val="28"/>
          <w:szCs w:val="28"/>
          <w:lang w:val="tk-TM"/>
        </w:rPr>
        <w:t>Türkmenistanyň Prezidentiniň, obalaryň, şäherçeleriň, etrapdaky şäherleriň we etrap merkezleriniň ilatynyň durmuş-ýaşaýyş şertlerini düýpli özgertmek boýunça Milli maksatnamasy;</w:t>
      </w:r>
    </w:p>
    <w:p w:rsidR="00264BD1" w:rsidRPr="00264BD1" w:rsidRDefault="00264BD1" w:rsidP="00CD3DF4">
      <w:pPr>
        <w:widowControl/>
        <w:numPr>
          <w:ilvl w:val="0"/>
          <w:numId w:val="17"/>
        </w:numPr>
        <w:autoSpaceDE/>
        <w:autoSpaceDN/>
        <w:adjustRightInd/>
        <w:spacing w:line="276" w:lineRule="auto"/>
        <w:ind w:left="567" w:hanging="283"/>
        <w:jc w:val="both"/>
        <w:rPr>
          <w:sz w:val="28"/>
          <w:szCs w:val="28"/>
          <w:lang w:val="tk-TM"/>
        </w:rPr>
      </w:pPr>
      <w:r w:rsidRPr="00264BD1">
        <w:rPr>
          <w:sz w:val="28"/>
          <w:szCs w:val="28"/>
          <w:lang w:val="tk-TM"/>
        </w:rPr>
        <w:t>“Awaza” milli syýahatçylyk zolagyny toplumlaýyn özleşdirmek;</w:t>
      </w:r>
    </w:p>
    <w:p w:rsidR="00264BD1" w:rsidRPr="00264BD1" w:rsidRDefault="00264BD1" w:rsidP="00CD3DF4">
      <w:pPr>
        <w:widowControl/>
        <w:numPr>
          <w:ilvl w:val="0"/>
          <w:numId w:val="17"/>
        </w:numPr>
        <w:autoSpaceDE/>
        <w:autoSpaceDN/>
        <w:adjustRightInd/>
        <w:spacing w:line="276" w:lineRule="auto"/>
        <w:ind w:left="851" w:hanging="567"/>
        <w:jc w:val="both"/>
        <w:rPr>
          <w:sz w:val="28"/>
          <w:szCs w:val="28"/>
          <w:lang w:val="tk-TM"/>
        </w:rPr>
      </w:pPr>
      <w:r w:rsidRPr="00264BD1">
        <w:rPr>
          <w:sz w:val="28"/>
          <w:szCs w:val="28"/>
          <w:lang w:val="tk-TM"/>
        </w:rPr>
        <w:t>“Hazar deňziniň türkmen ýalpaklygynyň tabigy baýlyklaryny özleşdirmek;</w:t>
      </w:r>
    </w:p>
    <w:p w:rsidR="00264BD1" w:rsidRPr="00264BD1" w:rsidRDefault="00264BD1" w:rsidP="00CD3DF4">
      <w:pPr>
        <w:spacing w:before="240" w:line="276" w:lineRule="auto"/>
        <w:jc w:val="both"/>
        <w:rPr>
          <w:color w:val="000000"/>
          <w:sz w:val="28"/>
          <w:szCs w:val="28"/>
          <w:lang w:val="tk-TM"/>
        </w:rPr>
      </w:pPr>
      <w:r w:rsidRPr="00BA4EC4">
        <w:rPr>
          <w:color w:val="000000"/>
          <w:sz w:val="28"/>
          <w:szCs w:val="28"/>
          <w:lang w:val="tk-TM"/>
        </w:rPr>
        <w:t xml:space="preserve">    </w:t>
      </w:r>
      <w:r w:rsidRPr="00264BD1">
        <w:rPr>
          <w:color w:val="000000"/>
          <w:sz w:val="28"/>
          <w:szCs w:val="28"/>
          <w:lang w:val="tk-TM"/>
        </w:rPr>
        <w:t>Maýa goýumlaryň öz wagtynda we ýerlikli ýerleşdirilmegi hem ulanyşa tab</w:t>
      </w:r>
      <w:r w:rsidR="00CA3494">
        <w:rPr>
          <w:color w:val="000000"/>
          <w:sz w:val="28"/>
          <w:szCs w:val="28"/>
          <w:lang w:val="tk-TM"/>
        </w:rPr>
        <w:t>-</w:t>
      </w:r>
      <w:r w:rsidRPr="00264BD1">
        <w:rPr>
          <w:color w:val="000000"/>
          <w:sz w:val="28"/>
          <w:szCs w:val="28"/>
          <w:lang w:val="tk-TM"/>
        </w:rPr>
        <w:t>şyrylýan gurluşyk desgalaryň hili, ilkinji nobatda, maliýeleşdirmegiň aýdyň çeş</w:t>
      </w:r>
      <w:r w:rsidR="00CA3494">
        <w:rPr>
          <w:color w:val="000000"/>
          <w:sz w:val="28"/>
          <w:szCs w:val="28"/>
          <w:lang w:val="tk-TM"/>
        </w:rPr>
        <w:t>-</w:t>
      </w:r>
      <w:r w:rsidRPr="00264BD1">
        <w:rPr>
          <w:color w:val="000000"/>
          <w:sz w:val="28"/>
          <w:szCs w:val="28"/>
          <w:lang w:val="tk-TM"/>
        </w:rPr>
        <w:t>meleriniň anykdan-anyk saýlanyp alynmagyna we bellenilmegine bagly bolup durýar. Maliýe taýdan üpjün edilýän çeşmelerine, maýalaryň gönükdirilýän ugruna baglylykda maýa goýum düzümleriniň şu aşakdaky görnüşlerini belleýärler:</w:t>
      </w:r>
    </w:p>
    <w:p w:rsidR="00264BD1" w:rsidRPr="00264BD1" w:rsidRDefault="00264BD1" w:rsidP="00CD3DF4">
      <w:pPr>
        <w:widowControl/>
        <w:numPr>
          <w:ilvl w:val="0"/>
          <w:numId w:val="18"/>
        </w:numPr>
        <w:autoSpaceDE/>
        <w:autoSpaceDN/>
        <w:adjustRightInd/>
        <w:spacing w:before="240" w:line="276" w:lineRule="auto"/>
        <w:ind w:left="851" w:hanging="567"/>
        <w:jc w:val="both"/>
        <w:rPr>
          <w:color w:val="000000"/>
          <w:sz w:val="28"/>
          <w:szCs w:val="28"/>
          <w:lang w:val="tk-TM"/>
        </w:rPr>
      </w:pPr>
      <w:r w:rsidRPr="00264BD1">
        <w:rPr>
          <w:color w:val="000000"/>
          <w:sz w:val="28"/>
          <w:szCs w:val="28"/>
          <w:lang w:val="tk-TM"/>
        </w:rPr>
        <w:t>ykdysady pudaklar boýunça – senagat, oba hojalyk, gurluşyk, ulag we ara</w:t>
      </w:r>
      <w:r w:rsidR="00CD3DF4">
        <w:rPr>
          <w:color w:val="000000"/>
          <w:sz w:val="28"/>
          <w:szCs w:val="28"/>
          <w:lang w:val="tk-TM"/>
        </w:rPr>
        <w:t>-</w:t>
      </w:r>
      <w:r w:rsidRPr="00264BD1">
        <w:rPr>
          <w:color w:val="000000"/>
          <w:sz w:val="28"/>
          <w:szCs w:val="28"/>
          <w:lang w:val="tk-TM"/>
        </w:rPr>
        <w:t>gatnaşyk, geologiýa we beýlekiler, söwda, senagatyň içerki ugurlary (nebiti gazyp çykarmak, nebiti gaýtadan işleýän, gaz, gurluşyk materiallary sena</w:t>
      </w:r>
      <w:r w:rsidR="00CD3DF4">
        <w:rPr>
          <w:color w:val="000000"/>
          <w:sz w:val="28"/>
          <w:szCs w:val="28"/>
          <w:lang w:val="tk-TM"/>
        </w:rPr>
        <w:t>-</w:t>
      </w:r>
      <w:r w:rsidRPr="00264BD1">
        <w:rPr>
          <w:color w:val="000000"/>
          <w:sz w:val="28"/>
          <w:szCs w:val="28"/>
          <w:lang w:val="tk-TM"/>
        </w:rPr>
        <w:t>gaty, himiýa we nebit-himiýa, ýeňil, azyk, agajy gaýtadan işleýän we sellýuloza-kagyz, aýna we beýleki önümçilikler);</w:t>
      </w:r>
    </w:p>
    <w:p w:rsidR="00264BD1" w:rsidRPr="00264BD1" w:rsidRDefault="00264BD1" w:rsidP="00CD3DF4">
      <w:pPr>
        <w:widowControl/>
        <w:numPr>
          <w:ilvl w:val="0"/>
          <w:numId w:val="18"/>
        </w:numPr>
        <w:autoSpaceDE/>
        <w:autoSpaceDN/>
        <w:adjustRightInd/>
        <w:spacing w:line="276" w:lineRule="auto"/>
        <w:ind w:left="851" w:hanging="567"/>
        <w:jc w:val="both"/>
        <w:rPr>
          <w:color w:val="000000"/>
          <w:sz w:val="28"/>
          <w:szCs w:val="28"/>
          <w:lang w:val="tk-TM"/>
        </w:rPr>
      </w:pPr>
      <w:r w:rsidRPr="00264BD1">
        <w:rPr>
          <w:color w:val="000000"/>
          <w:sz w:val="28"/>
          <w:szCs w:val="28"/>
          <w:lang w:val="tk-TM"/>
        </w:rPr>
        <w:t>tilsimatlar boýunça (çykdajylaryň we işleriň görnüşine laýyklykda) – gurluşyk-gurnama işleri, esasy gorlary (enjamlary, maşynlary we meha</w:t>
      </w:r>
      <w:r w:rsidRPr="00BA4EC4">
        <w:rPr>
          <w:color w:val="000000"/>
          <w:sz w:val="28"/>
          <w:szCs w:val="28"/>
          <w:lang w:val="tk-TM"/>
        </w:rPr>
        <w:t>-</w:t>
      </w:r>
      <w:r w:rsidRPr="00264BD1">
        <w:rPr>
          <w:color w:val="000000"/>
          <w:sz w:val="28"/>
          <w:szCs w:val="28"/>
          <w:lang w:val="tk-TM"/>
        </w:rPr>
        <w:t>nizmleri) satyn almak, beýleki düýpli işler we çykdajylar (geologiýa-gözleg, taslama-gözleg hyzmatlary we ş.m.);</w:t>
      </w:r>
    </w:p>
    <w:p w:rsidR="00264BD1" w:rsidRPr="00264BD1" w:rsidRDefault="00264BD1" w:rsidP="00CD3DF4">
      <w:pPr>
        <w:widowControl/>
        <w:numPr>
          <w:ilvl w:val="0"/>
          <w:numId w:val="18"/>
        </w:numPr>
        <w:autoSpaceDE/>
        <w:autoSpaceDN/>
        <w:adjustRightInd/>
        <w:spacing w:line="276" w:lineRule="auto"/>
        <w:ind w:left="851" w:hanging="567"/>
        <w:jc w:val="both"/>
        <w:rPr>
          <w:color w:val="000000"/>
          <w:sz w:val="28"/>
          <w:szCs w:val="28"/>
          <w:lang w:val="tk-TM"/>
        </w:rPr>
      </w:pPr>
      <w:r w:rsidRPr="00264BD1">
        <w:rPr>
          <w:color w:val="000000"/>
          <w:sz w:val="28"/>
          <w:szCs w:val="28"/>
          <w:lang w:val="tk-TM"/>
        </w:rPr>
        <w:lastRenderedPageBreak/>
        <w:t>gaýtalanýan önümçilik – täze gurluşyk, düýpli abatlamak, bar bolan önüm</w:t>
      </w:r>
      <w:r w:rsidR="00CA3494">
        <w:rPr>
          <w:color w:val="000000"/>
          <w:sz w:val="28"/>
          <w:szCs w:val="28"/>
          <w:lang w:val="tk-TM"/>
        </w:rPr>
        <w:t>-</w:t>
      </w:r>
      <w:r w:rsidRPr="00264BD1">
        <w:rPr>
          <w:color w:val="000000"/>
          <w:sz w:val="28"/>
          <w:szCs w:val="28"/>
          <w:lang w:val="tk-TM"/>
        </w:rPr>
        <w:t>çilikleri tehniki taýdan döwrebaplaşdyrmak we giňeltmek;</w:t>
      </w:r>
    </w:p>
    <w:p w:rsidR="00264BD1" w:rsidRPr="00264BD1" w:rsidRDefault="00264BD1" w:rsidP="00CD3DF4">
      <w:pPr>
        <w:widowControl/>
        <w:numPr>
          <w:ilvl w:val="0"/>
          <w:numId w:val="18"/>
        </w:numPr>
        <w:autoSpaceDE/>
        <w:autoSpaceDN/>
        <w:adjustRightInd/>
        <w:spacing w:line="276" w:lineRule="auto"/>
        <w:ind w:left="851" w:hanging="567"/>
        <w:jc w:val="both"/>
        <w:rPr>
          <w:color w:val="000000"/>
          <w:sz w:val="28"/>
          <w:szCs w:val="28"/>
          <w:lang w:val="tk-TM"/>
        </w:rPr>
      </w:pPr>
      <w:r w:rsidRPr="00264BD1">
        <w:rPr>
          <w:color w:val="000000"/>
          <w:sz w:val="28"/>
          <w:szCs w:val="28"/>
          <w:lang w:val="tk-TM"/>
        </w:rPr>
        <w:t>maliýeleşdirmegiň çeşmelerine baglylykda – hususy (girdeji we amortiza</w:t>
      </w:r>
      <w:r w:rsidR="00CD3DF4">
        <w:rPr>
          <w:color w:val="000000"/>
          <w:sz w:val="28"/>
          <w:szCs w:val="28"/>
          <w:lang w:val="tk-TM"/>
        </w:rPr>
        <w:t>-</w:t>
      </w:r>
      <w:r w:rsidRPr="00264BD1">
        <w:rPr>
          <w:color w:val="000000"/>
          <w:sz w:val="28"/>
          <w:szCs w:val="28"/>
          <w:lang w:val="tk-TM"/>
        </w:rPr>
        <w:t>siýa, beýleki toplanan serişdeler), çekilen – býujet serişdeleri, karzlar, göterimli karzlar, döwlet gorlarynyň serişdeleri;</w:t>
      </w:r>
    </w:p>
    <w:p w:rsidR="00264BD1" w:rsidRPr="00264BD1" w:rsidRDefault="00264BD1" w:rsidP="00CD3DF4">
      <w:pPr>
        <w:widowControl/>
        <w:numPr>
          <w:ilvl w:val="0"/>
          <w:numId w:val="18"/>
        </w:numPr>
        <w:autoSpaceDE/>
        <w:autoSpaceDN/>
        <w:adjustRightInd/>
        <w:spacing w:line="276" w:lineRule="auto"/>
        <w:ind w:left="851" w:hanging="567"/>
        <w:jc w:val="both"/>
        <w:rPr>
          <w:color w:val="000000"/>
          <w:sz w:val="28"/>
          <w:szCs w:val="28"/>
          <w:lang w:val="tk-TM"/>
        </w:rPr>
      </w:pPr>
      <w:r w:rsidRPr="00264BD1">
        <w:rPr>
          <w:color w:val="000000"/>
          <w:sz w:val="28"/>
          <w:szCs w:val="28"/>
          <w:lang w:val="tk-TM"/>
        </w:rPr>
        <w:t>emlägiň görnüşine laýyklykda – döwlet (döwlet kärhanalarynyň we gurama</w:t>
      </w:r>
      <w:r w:rsidR="00CA3494">
        <w:rPr>
          <w:color w:val="000000"/>
          <w:sz w:val="28"/>
          <w:szCs w:val="28"/>
          <w:lang w:val="tk-TM"/>
        </w:rPr>
        <w:t>-</w:t>
      </w:r>
      <w:r w:rsidRPr="00264BD1">
        <w:rPr>
          <w:color w:val="000000"/>
          <w:sz w:val="28"/>
          <w:szCs w:val="28"/>
          <w:lang w:val="tk-TM"/>
        </w:rPr>
        <w:t>laryň, şahsy taraplaryň, jemgyýetçilik guramalarynyň serişdeleri, haýyr-sahawat kömegi we ş.m.).</w:t>
      </w:r>
    </w:p>
    <w:p w:rsidR="00264BD1" w:rsidRPr="00264BD1" w:rsidRDefault="00264BD1" w:rsidP="00CD3DF4">
      <w:pPr>
        <w:spacing w:before="240" w:line="276" w:lineRule="auto"/>
        <w:jc w:val="both"/>
        <w:rPr>
          <w:sz w:val="28"/>
          <w:szCs w:val="28"/>
          <w:lang w:val="tk-TM"/>
        </w:rPr>
      </w:pPr>
      <w:r w:rsidRPr="003501A9">
        <w:rPr>
          <w:sz w:val="28"/>
          <w:szCs w:val="28"/>
          <w:lang w:val="tk-TM"/>
        </w:rPr>
        <w:t xml:space="preserve">    </w:t>
      </w:r>
      <w:r w:rsidRPr="00264BD1">
        <w:rPr>
          <w:sz w:val="28"/>
          <w:szCs w:val="28"/>
          <w:lang w:val="tk-TM"/>
        </w:rPr>
        <w:t>Maýadarlar üçin şunuň ýaly ýeňillikler döredilýän möhüm pudaklaryň sanawy Türkmenistanyň Ministrler Kabineti tarapyndan ýurduň sebitleriniň aýratyn</w:t>
      </w:r>
      <w:r w:rsidRPr="00D33A4E">
        <w:rPr>
          <w:sz w:val="28"/>
          <w:szCs w:val="28"/>
          <w:lang w:val="tk-TM"/>
        </w:rPr>
        <w:t>-</w:t>
      </w:r>
      <w:r w:rsidRPr="00264BD1">
        <w:rPr>
          <w:sz w:val="28"/>
          <w:szCs w:val="28"/>
          <w:lang w:val="tk-TM"/>
        </w:rPr>
        <w:t>lyklaryny göz öňünde tutmak bilen tassyklanylýar we onuň yzygiderli üsti ýetirilýär.</w:t>
      </w:r>
    </w:p>
    <w:p w:rsidR="00264BD1" w:rsidRPr="00264BD1" w:rsidRDefault="00264BD1" w:rsidP="00CD3DF4">
      <w:pPr>
        <w:spacing w:line="276" w:lineRule="auto"/>
        <w:jc w:val="both"/>
        <w:rPr>
          <w:sz w:val="28"/>
          <w:szCs w:val="28"/>
          <w:lang w:val="tk-TM"/>
        </w:rPr>
      </w:pPr>
      <w:r w:rsidRPr="00D33A4E">
        <w:rPr>
          <w:sz w:val="28"/>
          <w:szCs w:val="28"/>
          <w:lang w:val="tk-TM"/>
        </w:rPr>
        <w:t xml:space="preserve">    </w:t>
      </w:r>
      <w:r w:rsidRPr="00264BD1">
        <w:rPr>
          <w:sz w:val="28"/>
          <w:szCs w:val="28"/>
          <w:lang w:val="tk-TM"/>
        </w:rPr>
        <w:t>“Maýa goýmak işi hakynda” Türkmenistanyň kanunyna laýyklykda, ýurdumyzda amala aşyrylýan maýa goýmak işiniň şertlerini döwlet tarapyndan rejelemek boýunça çäreler Türkmenistanyň döwlet edaralary tarapyndan ýurtda hereket edýän kanunlara laýyklykda salgyt kanunçylygynda göz öňünde tutulan salgyt ýeňillikler.</w:t>
      </w:r>
      <w:bookmarkStart w:id="11" w:name="_Toc287080608"/>
      <w:bookmarkStart w:id="12" w:name="_Toc287261572"/>
      <w:bookmarkStart w:id="13" w:name="_Toc287261701"/>
      <w:bookmarkStart w:id="14" w:name="_Toc287261895"/>
      <w:bookmarkStart w:id="15" w:name="_Toc287261991"/>
    </w:p>
    <w:p w:rsidR="00264BD1" w:rsidRPr="00264BD1" w:rsidRDefault="00264BD1" w:rsidP="00CD3DF4">
      <w:pPr>
        <w:pStyle w:val="1"/>
        <w:spacing w:line="276" w:lineRule="auto"/>
        <w:jc w:val="center"/>
        <w:rPr>
          <w:rFonts w:ascii="Times New Roman" w:hAnsi="Times New Roman"/>
          <w:spacing w:val="-2"/>
          <w:sz w:val="28"/>
          <w:szCs w:val="28"/>
          <w:lang w:val="tk-TM"/>
        </w:rPr>
      </w:pPr>
      <w:r w:rsidRPr="00264BD1">
        <w:rPr>
          <w:rFonts w:ascii="Times New Roman" w:hAnsi="Times New Roman"/>
          <w:spacing w:val="-2"/>
          <w:sz w:val="28"/>
          <w:szCs w:val="28"/>
          <w:lang w:val="tk-TM"/>
        </w:rPr>
        <w:t>5.2 Maýa goýumlaryny</w:t>
      </w:r>
      <w:bookmarkStart w:id="16" w:name="_Toc287080609"/>
      <w:bookmarkStart w:id="17" w:name="_Toc287261573"/>
      <w:bookmarkStart w:id="18" w:name="_Toc287261702"/>
      <w:bookmarkStart w:id="19" w:name="_Toc287261896"/>
      <w:bookmarkStart w:id="20" w:name="_Toc287261992"/>
      <w:bookmarkEnd w:id="11"/>
      <w:bookmarkEnd w:id="12"/>
      <w:bookmarkEnd w:id="13"/>
      <w:bookmarkEnd w:id="14"/>
      <w:bookmarkEnd w:id="15"/>
      <w:r>
        <w:rPr>
          <w:rFonts w:ascii="Times New Roman" w:hAnsi="Times New Roman"/>
          <w:spacing w:val="-2"/>
          <w:sz w:val="28"/>
          <w:szCs w:val="28"/>
          <w:lang w:val="tk-TM"/>
        </w:rPr>
        <w:t xml:space="preserve"> </w:t>
      </w:r>
      <w:r w:rsidRPr="00264BD1">
        <w:rPr>
          <w:rFonts w:ascii="Times New Roman" w:hAnsi="Times New Roman"/>
          <w:spacing w:val="-2"/>
          <w:sz w:val="28"/>
          <w:szCs w:val="28"/>
          <w:lang w:val="tk-TM"/>
        </w:rPr>
        <w:t>maliýeleşdirmegiň çeşmeleri</w:t>
      </w:r>
      <w:bookmarkEnd w:id="16"/>
      <w:bookmarkEnd w:id="17"/>
      <w:bookmarkEnd w:id="18"/>
      <w:bookmarkEnd w:id="19"/>
      <w:bookmarkEnd w:id="20"/>
    </w:p>
    <w:p w:rsidR="00264BD1" w:rsidRPr="00264BD1" w:rsidRDefault="00264BD1" w:rsidP="00CD3DF4">
      <w:pPr>
        <w:spacing w:line="276" w:lineRule="auto"/>
        <w:ind w:firstLine="540"/>
        <w:jc w:val="both"/>
        <w:rPr>
          <w:b/>
          <w:sz w:val="28"/>
          <w:szCs w:val="28"/>
          <w:lang w:val="tk-TM"/>
        </w:rPr>
      </w:pPr>
    </w:p>
    <w:p w:rsidR="00264BD1" w:rsidRPr="00264BD1" w:rsidRDefault="00264BD1" w:rsidP="00CD3DF4">
      <w:pPr>
        <w:spacing w:line="276" w:lineRule="auto"/>
        <w:jc w:val="both"/>
        <w:rPr>
          <w:color w:val="000000"/>
          <w:sz w:val="28"/>
          <w:szCs w:val="28"/>
          <w:lang w:val="tk-TM"/>
        </w:rPr>
      </w:pPr>
      <w:r w:rsidRPr="00EA2AB5">
        <w:rPr>
          <w:sz w:val="28"/>
          <w:szCs w:val="28"/>
          <w:lang w:val="tk-TM"/>
        </w:rPr>
        <w:t xml:space="preserve">    </w:t>
      </w:r>
      <w:r w:rsidRPr="00264BD1">
        <w:rPr>
          <w:color w:val="000000"/>
          <w:sz w:val="28"/>
          <w:szCs w:val="28"/>
          <w:lang w:val="tk-TM"/>
        </w:rPr>
        <w:t>Türkmenistanda maýa goýumlaryny gönükdirmek işi şu aşakdakylaryň hasabyna berjaý edilýär:</w:t>
      </w:r>
    </w:p>
    <w:p w:rsidR="00264BD1" w:rsidRPr="00264BD1" w:rsidRDefault="00264BD1" w:rsidP="00CD3DF4">
      <w:pPr>
        <w:widowControl/>
        <w:numPr>
          <w:ilvl w:val="0"/>
          <w:numId w:val="19"/>
        </w:numPr>
        <w:autoSpaceDE/>
        <w:autoSpaceDN/>
        <w:adjustRightInd/>
        <w:spacing w:line="276" w:lineRule="auto"/>
        <w:ind w:left="851" w:hanging="311"/>
        <w:jc w:val="both"/>
        <w:rPr>
          <w:color w:val="000000"/>
          <w:sz w:val="28"/>
          <w:szCs w:val="28"/>
          <w:lang w:val="tk-TM"/>
        </w:rPr>
      </w:pPr>
      <w:r w:rsidRPr="00264BD1">
        <w:rPr>
          <w:color w:val="000000"/>
          <w:sz w:val="28"/>
          <w:szCs w:val="28"/>
          <w:lang w:val="tk-TM"/>
        </w:rPr>
        <w:t>maýadaryň hususy pul serişdeleriniň we hojalyk içre mümkinçilikleriniň (girdeji, amortizasiýa maksadyna geçirilen serişdeler, toplanan pul seriş</w:t>
      </w:r>
      <w:r w:rsidR="00CA3494">
        <w:rPr>
          <w:color w:val="000000"/>
          <w:sz w:val="28"/>
          <w:szCs w:val="28"/>
          <w:lang w:val="tk-TM"/>
        </w:rPr>
        <w:t>-</w:t>
      </w:r>
      <w:r w:rsidRPr="00264BD1">
        <w:rPr>
          <w:color w:val="000000"/>
          <w:sz w:val="28"/>
          <w:szCs w:val="28"/>
          <w:lang w:val="tk-TM"/>
        </w:rPr>
        <w:t>deleri, raýatlaryň we ýuridiki taraplaryň süýşürintgileri döwlet ätiýaçlandyr</w:t>
      </w:r>
      <w:r w:rsidR="00CA3494">
        <w:rPr>
          <w:color w:val="000000"/>
          <w:sz w:val="28"/>
          <w:szCs w:val="28"/>
          <w:lang w:val="tk-TM"/>
        </w:rPr>
        <w:t>-</w:t>
      </w:r>
      <w:r w:rsidRPr="00264BD1">
        <w:rPr>
          <w:color w:val="000000"/>
          <w:sz w:val="28"/>
          <w:szCs w:val="28"/>
          <w:lang w:val="tk-TM"/>
        </w:rPr>
        <w:t>masy edaralary tarapyndan awariýalaryň tebigy betbagtçylyklaryň öwezini dolmak maksady bilen töleýän pullary, we beýleki serişdeleriň);</w:t>
      </w:r>
    </w:p>
    <w:p w:rsidR="00264BD1" w:rsidRPr="00BA4EC4" w:rsidRDefault="00264BD1" w:rsidP="00CD3DF4">
      <w:pPr>
        <w:widowControl/>
        <w:numPr>
          <w:ilvl w:val="0"/>
          <w:numId w:val="19"/>
        </w:numPr>
        <w:autoSpaceDE/>
        <w:autoSpaceDN/>
        <w:adjustRightInd/>
        <w:spacing w:line="276" w:lineRule="auto"/>
        <w:ind w:left="851" w:hanging="567"/>
        <w:jc w:val="both"/>
        <w:rPr>
          <w:color w:val="000000"/>
          <w:sz w:val="28"/>
          <w:szCs w:val="28"/>
          <w:lang w:val="en-US"/>
        </w:rPr>
      </w:pPr>
      <w:proofErr w:type="spellStart"/>
      <w:proofErr w:type="gramStart"/>
      <w:r w:rsidRPr="00BA4EC4">
        <w:rPr>
          <w:color w:val="000000"/>
          <w:sz w:val="28"/>
          <w:szCs w:val="28"/>
          <w:lang w:val="en-US"/>
        </w:rPr>
        <w:t>maýadar</w:t>
      </w:r>
      <w:proofErr w:type="spellEnd"/>
      <w:proofErr w:type="gramEnd"/>
      <w:r w:rsidRPr="00BA4EC4">
        <w:rPr>
          <w:color w:val="000000"/>
          <w:sz w:val="28"/>
          <w:szCs w:val="28"/>
          <w:lang w:val="en-US"/>
        </w:rPr>
        <w:t xml:space="preserve"> </w:t>
      </w:r>
      <w:proofErr w:type="spellStart"/>
      <w:r w:rsidRPr="00BA4EC4">
        <w:rPr>
          <w:color w:val="000000"/>
          <w:sz w:val="28"/>
          <w:szCs w:val="28"/>
          <w:lang w:val="en-US"/>
        </w:rPr>
        <w:t>tarapyndan</w:t>
      </w:r>
      <w:proofErr w:type="spellEnd"/>
      <w:r w:rsidRPr="00BA4EC4">
        <w:rPr>
          <w:color w:val="000000"/>
          <w:sz w:val="28"/>
          <w:szCs w:val="28"/>
          <w:lang w:val="en-US"/>
        </w:rPr>
        <w:t xml:space="preserve"> </w:t>
      </w:r>
      <w:proofErr w:type="spellStart"/>
      <w:r w:rsidRPr="00BA4EC4">
        <w:rPr>
          <w:color w:val="000000"/>
          <w:sz w:val="28"/>
          <w:szCs w:val="28"/>
          <w:lang w:val="en-US"/>
        </w:rPr>
        <w:t>karz</w:t>
      </w:r>
      <w:proofErr w:type="spellEnd"/>
      <w:r w:rsidRPr="00BA4EC4">
        <w:rPr>
          <w:color w:val="000000"/>
          <w:sz w:val="28"/>
          <w:szCs w:val="28"/>
          <w:lang w:val="en-US"/>
        </w:rPr>
        <w:t xml:space="preserve"> </w:t>
      </w:r>
      <w:proofErr w:type="spellStart"/>
      <w:r w:rsidRPr="00BA4EC4">
        <w:rPr>
          <w:color w:val="000000"/>
          <w:sz w:val="28"/>
          <w:szCs w:val="28"/>
          <w:lang w:val="en-US"/>
        </w:rPr>
        <w:t>alnan</w:t>
      </w:r>
      <w:proofErr w:type="spellEnd"/>
      <w:r w:rsidRPr="00BA4EC4">
        <w:rPr>
          <w:color w:val="000000"/>
          <w:sz w:val="28"/>
          <w:szCs w:val="28"/>
          <w:lang w:val="en-US"/>
        </w:rPr>
        <w:t xml:space="preserve"> </w:t>
      </w:r>
      <w:proofErr w:type="spellStart"/>
      <w:r w:rsidRPr="00BA4EC4">
        <w:rPr>
          <w:color w:val="000000"/>
          <w:sz w:val="28"/>
          <w:szCs w:val="28"/>
          <w:lang w:val="en-US"/>
        </w:rPr>
        <w:t>maliýe</w:t>
      </w:r>
      <w:proofErr w:type="spellEnd"/>
      <w:r w:rsidRPr="00BA4EC4">
        <w:rPr>
          <w:color w:val="000000"/>
          <w:sz w:val="28"/>
          <w:szCs w:val="28"/>
          <w:lang w:val="en-US"/>
        </w:rPr>
        <w:t xml:space="preserve"> </w:t>
      </w:r>
      <w:proofErr w:type="spellStart"/>
      <w:r w:rsidRPr="00BA4EC4">
        <w:rPr>
          <w:color w:val="000000"/>
          <w:sz w:val="28"/>
          <w:szCs w:val="28"/>
          <w:lang w:val="en-US"/>
        </w:rPr>
        <w:t>serişdeleriniň</w:t>
      </w:r>
      <w:proofErr w:type="spellEnd"/>
      <w:r w:rsidRPr="00BA4EC4">
        <w:rPr>
          <w:color w:val="000000"/>
          <w:sz w:val="28"/>
          <w:szCs w:val="28"/>
          <w:lang w:val="en-US"/>
        </w:rPr>
        <w:t xml:space="preserve"> (bank we </w:t>
      </w:r>
      <w:proofErr w:type="spellStart"/>
      <w:r w:rsidRPr="00BA4EC4">
        <w:rPr>
          <w:color w:val="000000"/>
          <w:sz w:val="28"/>
          <w:szCs w:val="28"/>
          <w:lang w:val="en-US"/>
        </w:rPr>
        <w:t>býujet</w:t>
      </w:r>
      <w:proofErr w:type="spellEnd"/>
      <w:r w:rsidRPr="00BA4EC4">
        <w:rPr>
          <w:color w:val="000000"/>
          <w:sz w:val="28"/>
          <w:szCs w:val="28"/>
          <w:lang w:val="en-US"/>
        </w:rPr>
        <w:t xml:space="preserve"> </w:t>
      </w:r>
      <w:proofErr w:type="spellStart"/>
      <w:r w:rsidRPr="00BA4EC4">
        <w:rPr>
          <w:color w:val="000000"/>
          <w:sz w:val="28"/>
          <w:szCs w:val="28"/>
          <w:lang w:val="en-US"/>
        </w:rPr>
        <w:t>karzlary</w:t>
      </w:r>
      <w:proofErr w:type="spellEnd"/>
      <w:r w:rsidRPr="00BA4EC4">
        <w:rPr>
          <w:color w:val="000000"/>
          <w:sz w:val="28"/>
          <w:szCs w:val="28"/>
          <w:lang w:val="en-US"/>
        </w:rPr>
        <w:t xml:space="preserve">, </w:t>
      </w:r>
      <w:proofErr w:type="spellStart"/>
      <w:r w:rsidRPr="00BA4EC4">
        <w:rPr>
          <w:color w:val="000000"/>
          <w:sz w:val="28"/>
          <w:szCs w:val="28"/>
          <w:lang w:val="en-US"/>
        </w:rPr>
        <w:t>obligasiýa</w:t>
      </w:r>
      <w:proofErr w:type="spellEnd"/>
      <w:r w:rsidRPr="00BA4EC4">
        <w:rPr>
          <w:color w:val="000000"/>
          <w:sz w:val="28"/>
          <w:szCs w:val="28"/>
          <w:lang w:val="en-US"/>
        </w:rPr>
        <w:t xml:space="preserve"> </w:t>
      </w:r>
      <w:proofErr w:type="spellStart"/>
      <w:r w:rsidRPr="00BA4EC4">
        <w:rPr>
          <w:color w:val="000000"/>
          <w:sz w:val="28"/>
          <w:szCs w:val="28"/>
          <w:lang w:val="en-US"/>
        </w:rPr>
        <w:t>karzy</w:t>
      </w:r>
      <w:proofErr w:type="spellEnd"/>
      <w:r w:rsidRPr="00BA4EC4">
        <w:rPr>
          <w:color w:val="000000"/>
          <w:sz w:val="28"/>
          <w:szCs w:val="28"/>
          <w:lang w:val="en-US"/>
        </w:rPr>
        <w:t xml:space="preserve"> we </w:t>
      </w:r>
      <w:proofErr w:type="spellStart"/>
      <w:r w:rsidRPr="00BA4EC4">
        <w:rPr>
          <w:color w:val="000000"/>
          <w:sz w:val="28"/>
          <w:szCs w:val="28"/>
          <w:lang w:val="en-US"/>
        </w:rPr>
        <w:t>ş.m</w:t>
      </w:r>
      <w:proofErr w:type="spellEnd"/>
      <w:r w:rsidRPr="00BA4EC4">
        <w:rPr>
          <w:color w:val="000000"/>
          <w:sz w:val="28"/>
          <w:szCs w:val="28"/>
          <w:lang w:val="en-US"/>
        </w:rPr>
        <w:t>.);</w:t>
      </w:r>
    </w:p>
    <w:p w:rsidR="00264BD1" w:rsidRPr="00BA4EC4" w:rsidRDefault="00264BD1" w:rsidP="00CD3DF4">
      <w:pPr>
        <w:widowControl/>
        <w:numPr>
          <w:ilvl w:val="0"/>
          <w:numId w:val="19"/>
        </w:numPr>
        <w:autoSpaceDE/>
        <w:autoSpaceDN/>
        <w:adjustRightInd/>
        <w:spacing w:line="276" w:lineRule="auto"/>
        <w:ind w:left="851" w:hanging="567"/>
        <w:jc w:val="both"/>
        <w:rPr>
          <w:color w:val="000000"/>
          <w:sz w:val="28"/>
          <w:szCs w:val="28"/>
          <w:lang w:val="en-US"/>
        </w:rPr>
      </w:pPr>
      <w:proofErr w:type="spellStart"/>
      <w:r w:rsidRPr="00BA4EC4">
        <w:rPr>
          <w:color w:val="000000"/>
          <w:sz w:val="28"/>
          <w:szCs w:val="28"/>
          <w:lang w:val="en-US"/>
        </w:rPr>
        <w:t>maýadaryň</w:t>
      </w:r>
      <w:proofErr w:type="spellEnd"/>
      <w:r w:rsidRPr="00BA4EC4">
        <w:rPr>
          <w:color w:val="000000"/>
          <w:sz w:val="28"/>
          <w:szCs w:val="28"/>
          <w:lang w:val="en-US"/>
        </w:rPr>
        <w:t xml:space="preserve"> </w:t>
      </w:r>
      <w:proofErr w:type="spellStart"/>
      <w:r w:rsidRPr="00BA4EC4">
        <w:rPr>
          <w:color w:val="000000"/>
          <w:sz w:val="28"/>
          <w:szCs w:val="28"/>
          <w:lang w:val="en-US"/>
        </w:rPr>
        <w:t>çeken</w:t>
      </w:r>
      <w:proofErr w:type="spellEnd"/>
      <w:r w:rsidRPr="00BA4EC4">
        <w:rPr>
          <w:color w:val="000000"/>
          <w:sz w:val="28"/>
          <w:szCs w:val="28"/>
          <w:lang w:val="en-US"/>
        </w:rPr>
        <w:t xml:space="preserve"> </w:t>
      </w:r>
      <w:proofErr w:type="spellStart"/>
      <w:r w:rsidRPr="00BA4EC4">
        <w:rPr>
          <w:color w:val="000000"/>
          <w:sz w:val="28"/>
          <w:szCs w:val="28"/>
          <w:lang w:val="en-US"/>
        </w:rPr>
        <w:t>maliýe</w:t>
      </w:r>
      <w:proofErr w:type="spellEnd"/>
      <w:r w:rsidRPr="00BA4EC4">
        <w:rPr>
          <w:color w:val="000000"/>
          <w:sz w:val="28"/>
          <w:szCs w:val="28"/>
          <w:lang w:val="en-US"/>
        </w:rPr>
        <w:t xml:space="preserve"> </w:t>
      </w:r>
      <w:proofErr w:type="spellStart"/>
      <w:r w:rsidRPr="00BA4EC4">
        <w:rPr>
          <w:color w:val="000000"/>
          <w:sz w:val="28"/>
          <w:szCs w:val="28"/>
          <w:lang w:val="en-US"/>
        </w:rPr>
        <w:t>serişdeleriniň</w:t>
      </w:r>
      <w:proofErr w:type="spellEnd"/>
      <w:r w:rsidRPr="00BA4EC4">
        <w:rPr>
          <w:color w:val="000000"/>
          <w:sz w:val="28"/>
          <w:szCs w:val="28"/>
          <w:lang w:val="en-US"/>
        </w:rPr>
        <w:t xml:space="preserve"> (</w:t>
      </w:r>
      <w:proofErr w:type="spellStart"/>
      <w:r w:rsidRPr="00BA4EC4">
        <w:rPr>
          <w:color w:val="000000"/>
          <w:sz w:val="28"/>
          <w:szCs w:val="28"/>
          <w:lang w:val="en-US"/>
        </w:rPr>
        <w:t>aksiýalaryň</w:t>
      </w:r>
      <w:proofErr w:type="spellEnd"/>
      <w:r w:rsidRPr="00BA4EC4">
        <w:rPr>
          <w:color w:val="000000"/>
          <w:sz w:val="28"/>
          <w:szCs w:val="28"/>
          <w:lang w:val="en-US"/>
        </w:rPr>
        <w:t xml:space="preserve"> </w:t>
      </w:r>
      <w:proofErr w:type="spellStart"/>
      <w:r w:rsidRPr="00BA4EC4">
        <w:rPr>
          <w:color w:val="000000"/>
          <w:sz w:val="28"/>
          <w:szCs w:val="28"/>
          <w:lang w:val="en-US"/>
        </w:rPr>
        <w:t>satylmagy</w:t>
      </w:r>
      <w:proofErr w:type="spellEnd"/>
      <w:r w:rsidRPr="00BA4EC4">
        <w:rPr>
          <w:color w:val="000000"/>
          <w:sz w:val="28"/>
          <w:szCs w:val="28"/>
          <w:lang w:val="en-US"/>
        </w:rPr>
        <w:t xml:space="preserve"> </w:t>
      </w:r>
      <w:proofErr w:type="spellStart"/>
      <w:r w:rsidRPr="00BA4EC4">
        <w:rPr>
          <w:color w:val="000000"/>
          <w:sz w:val="28"/>
          <w:szCs w:val="28"/>
          <w:lang w:val="en-US"/>
        </w:rPr>
        <w:t>netijesinde</w:t>
      </w:r>
      <w:proofErr w:type="spellEnd"/>
      <w:r w:rsidRPr="00BA4EC4">
        <w:rPr>
          <w:color w:val="000000"/>
          <w:sz w:val="28"/>
          <w:szCs w:val="28"/>
          <w:lang w:val="en-US"/>
        </w:rPr>
        <w:t xml:space="preserve"> </w:t>
      </w:r>
      <w:proofErr w:type="spellStart"/>
      <w:r w:rsidRPr="00BA4EC4">
        <w:rPr>
          <w:color w:val="000000"/>
          <w:sz w:val="28"/>
          <w:szCs w:val="28"/>
          <w:lang w:val="en-US"/>
        </w:rPr>
        <w:t>alnan</w:t>
      </w:r>
      <w:proofErr w:type="spellEnd"/>
      <w:r w:rsidRPr="00BA4EC4">
        <w:rPr>
          <w:color w:val="000000"/>
          <w:sz w:val="28"/>
          <w:szCs w:val="28"/>
          <w:lang w:val="en-US"/>
        </w:rPr>
        <w:t xml:space="preserve"> </w:t>
      </w:r>
      <w:proofErr w:type="spellStart"/>
      <w:r w:rsidRPr="00BA4EC4">
        <w:rPr>
          <w:color w:val="000000"/>
          <w:sz w:val="28"/>
          <w:szCs w:val="28"/>
          <w:lang w:val="en-US"/>
        </w:rPr>
        <w:t>serişdeler</w:t>
      </w:r>
      <w:proofErr w:type="spellEnd"/>
      <w:r w:rsidRPr="00BA4EC4">
        <w:rPr>
          <w:color w:val="000000"/>
          <w:sz w:val="28"/>
          <w:szCs w:val="28"/>
          <w:lang w:val="en-US"/>
        </w:rPr>
        <w:t xml:space="preserve"> we </w:t>
      </w:r>
      <w:proofErr w:type="spellStart"/>
      <w:r w:rsidRPr="00BA4EC4">
        <w:rPr>
          <w:color w:val="000000"/>
          <w:sz w:val="28"/>
          <w:szCs w:val="28"/>
          <w:lang w:val="en-US"/>
        </w:rPr>
        <w:t>beýleki</w:t>
      </w:r>
      <w:proofErr w:type="spellEnd"/>
      <w:r w:rsidRPr="00BA4EC4">
        <w:rPr>
          <w:color w:val="000000"/>
          <w:sz w:val="28"/>
          <w:szCs w:val="28"/>
          <w:lang w:val="en-US"/>
        </w:rPr>
        <w:t xml:space="preserve"> </w:t>
      </w:r>
      <w:proofErr w:type="spellStart"/>
      <w:r w:rsidRPr="00BA4EC4">
        <w:rPr>
          <w:color w:val="000000"/>
          <w:sz w:val="28"/>
          <w:szCs w:val="28"/>
          <w:lang w:val="en-US"/>
        </w:rPr>
        <w:t>goşantlarynyň</w:t>
      </w:r>
      <w:proofErr w:type="spellEnd"/>
      <w:r w:rsidRPr="00BA4EC4">
        <w:rPr>
          <w:color w:val="000000"/>
          <w:sz w:val="28"/>
          <w:szCs w:val="28"/>
          <w:lang w:val="en-US"/>
        </w:rPr>
        <w:t>);</w:t>
      </w:r>
    </w:p>
    <w:p w:rsidR="00264BD1" w:rsidRPr="00BA4EC4" w:rsidRDefault="00264BD1" w:rsidP="00CD3DF4">
      <w:pPr>
        <w:widowControl/>
        <w:numPr>
          <w:ilvl w:val="0"/>
          <w:numId w:val="19"/>
        </w:numPr>
        <w:autoSpaceDE/>
        <w:autoSpaceDN/>
        <w:adjustRightInd/>
        <w:spacing w:line="276" w:lineRule="auto"/>
        <w:ind w:left="851" w:hanging="567"/>
        <w:jc w:val="both"/>
        <w:rPr>
          <w:color w:val="000000"/>
          <w:sz w:val="28"/>
          <w:szCs w:val="28"/>
          <w:lang w:val="nb-NO"/>
        </w:rPr>
      </w:pPr>
      <w:r w:rsidRPr="00BA4EC4">
        <w:rPr>
          <w:color w:val="000000"/>
          <w:sz w:val="28"/>
          <w:szCs w:val="28"/>
          <w:lang w:val="nb-NO"/>
        </w:rPr>
        <w:t>kärhanalaryň birleşmeleri tarapyndan bellenilen tertipde merkezleşdirilen pul serişdeleriniň;</w:t>
      </w:r>
    </w:p>
    <w:p w:rsidR="00264BD1" w:rsidRPr="00BA4EC4" w:rsidRDefault="00264BD1" w:rsidP="00CD3DF4">
      <w:pPr>
        <w:widowControl/>
        <w:numPr>
          <w:ilvl w:val="0"/>
          <w:numId w:val="19"/>
        </w:numPr>
        <w:autoSpaceDE/>
        <w:autoSpaceDN/>
        <w:adjustRightInd/>
        <w:spacing w:line="276" w:lineRule="auto"/>
        <w:ind w:left="851" w:hanging="567"/>
        <w:jc w:val="both"/>
        <w:rPr>
          <w:color w:val="000000"/>
          <w:sz w:val="28"/>
          <w:szCs w:val="28"/>
          <w:lang w:val="nb-NO"/>
        </w:rPr>
      </w:pPr>
      <w:r w:rsidRPr="00BA4EC4">
        <w:rPr>
          <w:color w:val="000000"/>
          <w:sz w:val="28"/>
          <w:szCs w:val="28"/>
          <w:lang w:val="nb-NO"/>
        </w:rPr>
        <w:t>döwlet býujetinden, ýerli býujetlerden we býujete degişli bolmadyk gorlar</w:t>
      </w:r>
      <w:r w:rsidR="00CA3494" w:rsidRPr="00CA3494">
        <w:rPr>
          <w:color w:val="000000"/>
          <w:sz w:val="28"/>
          <w:szCs w:val="28"/>
          <w:lang w:val="nb-NO"/>
        </w:rPr>
        <w:t>-</w:t>
      </w:r>
      <w:r w:rsidRPr="00BA4EC4">
        <w:rPr>
          <w:color w:val="000000"/>
          <w:sz w:val="28"/>
          <w:szCs w:val="28"/>
          <w:lang w:val="nb-NO"/>
        </w:rPr>
        <w:t>dan ýörite goýberilýän maýa goýum serişdeleriniň;</w:t>
      </w:r>
    </w:p>
    <w:p w:rsidR="00264BD1" w:rsidRPr="00BA4EC4" w:rsidRDefault="00264BD1" w:rsidP="00CD3DF4">
      <w:pPr>
        <w:widowControl/>
        <w:numPr>
          <w:ilvl w:val="0"/>
          <w:numId w:val="19"/>
        </w:numPr>
        <w:autoSpaceDE/>
        <w:autoSpaceDN/>
        <w:adjustRightInd/>
        <w:spacing w:line="276" w:lineRule="auto"/>
        <w:ind w:left="567" w:hanging="283"/>
        <w:jc w:val="both"/>
        <w:rPr>
          <w:color w:val="000000"/>
          <w:sz w:val="28"/>
          <w:szCs w:val="28"/>
          <w:lang w:val="en-US"/>
        </w:rPr>
      </w:pPr>
      <w:proofErr w:type="spellStart"/>
      <w:proofErr w:type="gramStart"/>
      <w:r w:rsidRPr="00BA4EC4">
        <w:rPr>
          <w:color w:val="000000"/>
          <w:sz w:val="28"/>
          <w:szCs w:val="28"/>
          <w:lang w:val="en-US"/>
        </w:rPr>
        <w:t>daşary</w:t>
      </w:r>
      <w:proofErr w:type="spellEnd"/>
      <w:proofErr w:type="gramEnd"/>
      <w:r w:rsidRPr="00BA4EC4">
        <w:rPr>
          <w:color w:val="000000"/>
          <w:sz w:val="28"/>
          <w:szCs w:val="28"/>
          <w:lang w:val="en-US"/>
        </w:rPr>
        <w:t xml:space="preserve"> </w:t>
      </w:r>
      <w:proofErr w:type="spellStart"/>
      <w:r w:rsidRPr="00BA4EC4">
        <w:rPr>
          <w:color w:val="000000"/>
          <w:sz w:val="28"/>
          <w:szCs w:val="28"/>
          <w:lang w:val="en-US"/>
        </w:rPr>
        <w:t>ýurt</w:t>
      </w:r>
      <w:proofErr w:type="spellEnd"/>
      <w:r w:rsidRPr="00BA4EC4">
        <w:rPr>
          <w:color w:val="000000"/>
          <w:sz w:val="28"/>
          <w:szCs w:val="28"/>
          <w:lang w:val="en-US"/>
        </w:rPr>
        <w:t xml:space="preserve"> </w:t>
      </w:r>
      <w:proofErr w:type="spellStart"/>
      <w:r w:rsidRPr="00BA4EC4">
        <w:rPr>
          <w:color w:val="000000"/>
          <w:sz w:val="28"/>
          <w:szCs w:val="28"/>
          <w:lang w:val="en-US"/>
        </w:rPr>
        <w:t>maýa</w:t>
      </w:r>
      <w:proofErr w:type="spellEnd"/>
      <w:r w:rsidRPr="00BA4EC4">
        <w:rPr>
          <w:color w:val="000000"/>
          <w:sz w:val="28"/>
          <w:szCs w:val="28"/>
          <w:lang w:val="en-US"/>
        </w:rPr>
        <w:t xml:space="preserve"> </w:t>
      </w:r>
      <w:proofErr w:type="spellStart"/>
      <w:r w:rsidRPr="00BA4EC4">
        <w:rPr>
          <w:color w:val="000000"/>
          <w:sz w:val="28"/>
          <w:szCs w:val="28"/>
          <w:lang w:val="en-US"/>
        </w:rPr>
        <w:t>goýumlarynyň</w:t>
      </w:r>
      <w:proofErr w:type="spellEnd"/>
      <w:r w:rsidRPr="00BA4EC4">
        <w:rPr>
          <w:color w:val="000000"/>
          <w:sz w:val="28"/>
          <w:szCs w:val="28"/>
          <w:lang w:val="en-US"/>
        </w:rPr>
        <w:t>.</w:t>
      </w:r>
    </w:p>
    <w:p w:rsidR="00264BD1" w:rsidRPr="00264BD1" w:rsidRDefault="00264BD1" w:rsidP="00CD3DF4">
      <w:pPr>
        <w:spacing w:before="240" w:line="276" w:lineRule="auto"/>
        <w:jc w:val="both"/>
        <w:rPr>
          <w:color w:val="000000"/>
          <w:sz w:val="28"/>
          <w:szCs w:val="28"/>
          <w:lang w:val="tk-TM"/>
        </w:rPr>
      </w:pPr>
      <w:r w:rsidRPr="00BA4EC4">
        <w:rPr>
          <w:color w:val="000000"/>
          <w:sz w:val="28"/>
          <w:szCs w:val="28"/>
          <w:lang w:val="tk-TM"/>
        </w:rPr>
        <w:t xml:space="preserve">    Häzirki wagtda jemi içerki önümiň umumy möçberinde maýa goýumlarynyň tutýan paýy ýokary derejede bolmagynda galýar. </w:t>
      </w:r>
      <w:r w:rsidRPr="00264BD1">
        <w:rPr>
          <w:color w:val="000000"/>
          <w:sz w:val="28"/>
          <w:szCs w:val="28"/>
          <w:lang w:val="tk-TM"/>
        </w:rPr>
        <w:t>Bu görkeziji:</w:t>
      </w:r>
    </w:p>
    <w:p w:rsidR="00264BD1" w:rsidRPr="00264BD1" w:rsidRDefault="00264BD1" w:rsidP="00CD3DF4">
      <w:pPr>
        <w:spacing w:line="276" w:lineRule="auto"/>
        <w:jc w:val="both"/>
        <w:rPr>
          <w:color w:val="000000"/>
          <w:sz w:val="28"/>
          <w:szCs w:val="28"/>
          <w:lang w:val="tk-TM"/>
        </w:rPr>
      </w:pPr>
      <w:r w:rsidRPr="00BA4EC4">
        <w:rPr>
          <w:b/>
          <w:color w:val="000000"/>
          <w:sz w:val="28"/>
          <w:szCs w:val="28"/>
          <w:lang w:val="tk-TM"/>
        </w:rPr>
        <w:t xml:space="preserve">    </w:t>
      </w:r>
      <w:r w:rsidRPr="00264BD1">
        <w:rPr>
          <w:b/>
          <w:color w:val="000000"/>
          <w:sz w:val="28"/>
          <w:szCs w:val="28"/>
          <w:lang w:val="tk-TM"/>
        </w:rPr>
        <w:t xml:space="preserve">birinjiden </w:t>
      </w:r>
      <w:r w:rsidRPr="00264BD1">
        <w:rPr>
          <w:color w:val="000000"/>
          <w:sz w:val="28"/>
          <w:szCs w:val="28"/>
          <w:lang w:val="tk-TM"/>
        </w:rPr>
        <w:t>– maýa goýum işiniň ýokary işjeň häsiýetini;</w:t>
      </w:r>
    </w:p>
    <w:p w:rsidR="00264BD1" w:rsidRPr="00264BD1" w:rsidRDefault="00264BD1" w:rsidP="00CD3DF4">
      <w:pPr>
        <w:spacing w:line="276" w:lineRule="auto"/>
        <w:jc w:val="both"/>
        <w:rPr>
          <w:color w:val="000000"/>
          <w:sz w:val="28"/>
          <w:szCs w:val="28"/>
          <w:lang w:val="tk-TM"/>
        </w:rPr>
      </w:pPr>
      <w:r w:rsidRPr="00BA4EC4">
        <w:rPr>
          <w:b/>
          <w:color w:val="000000"/>
          <w:sz w:val="28"/>
          <w:szCs w:val="28"/>
          <w:lang w:val="tk-TM"/>
        </w:rPr>
        <w:lastRenderedPageBreak/>
        <w:t xml:space="preserve">    </w:t>
      </w:r>
      <w:r w:rsidRPr="00264BD1">
        <w:rPr>
          <w:b/>
          <w:color w:val="000000"/>
          <w:sz w:val="28"/>
          <w:szCs w:val="28"/>
          <w:lang w:val="tk-TM"/>
        </w:rPr>
        <w:t xml:space="preserve">ikinjiden </w:t>
      </w:r>
      <w:r w:rsidRPr="00264BD1">
        <w:rPr>
          <w:color w:val="000000"/>
          <w:sz w:val="28"/>
          <w:szCs w:val="28"/>
          <w:lang w:val="tk-TM"/>
        </w:rPr>
        <w:t>– herekete girizilen kuwwatlyklary özleşdirmegiň we peýdalanmagyň derejesiniň ýeterlik däldigini;</w:t>
      </w:r>
    </w:p>
    <w:p w:rsidR="00264BD1" w:rsidRPr="00264BD1" w:rsidRDefault="00264BD1" w:rsidP="00CD3DF4">
      <w:pPr>
        <w:spacing w:line="276" w:lineRule="auto"/>
        <w:jc w:val="both"/>
        <w:rPr>
          <w:color w:val="000000"/>
          <w:sz w:val="28"/>
          <w:szCs w:val="28"/>
          <w:lang w:val="tk-TM"/>
        </w:rPr>
      </w:pPr>
      <w:r w:rsidRPr="00BA4EC4">
        <w:rPr>
          <w:b/>
          <w:color w:val="000000"/>
          <w:sz w:val="28"/>
          <w:szCs w:val="28"/>
          <w:lang w:val="tk-TM"/>
        </w:rPr>
        <w:t xml:space="preserve">    </w:t>
      </w:r>
      <w:r w:rsidRPr="00264BD1">
        <w:rPr>
          <w:b/>
          <w:color w:val="000000"/>
          <w:sz w:val="28"/>
          <w:szCs w:val="28"/>
          <w:lang w:val="tk-TM"/>
        </w:rPr>
        <w:t>üçünjiden</w:t>
      </w:r>
      <w:r w:rsidRPr="00264BD1">
        <w:rPr>
          <w:color w:val="000000"/>
          <w:sz w:val="28"/>
          <w:szCs w:val="28"/>
          <w:lang w:val="tk-TM"/>
        </w:rPr>
        <w:t xml:space="preserve"> – önüm öndürmeýän pudaklara gönükdirilýän maýa serişdeleriniň ýokary bolmagynda galýandygyny;</w:t>
      </w:r>
    </w:p>
    <w:p w:rsidR="00264BD1" w:rsidRPr="00264BD1" w:rsidRDefault="00264BD1" w:rsidP="00CD3DF4">
      <w:pPr>
        <w:spacing w:line="276" w:lineRule="auto"/>
        <w:jc w:val="both"/>
        <w:rPr>
          <w:color w:val="000000"/>
          <w:sz w:val="28"/>
          <w:szCs w:val="28"/>
          <w:lang w:val="tk-TM"/>
        </w:rPr>
      </w:pPr>
      <w:r w:rsidRPr="00BA4EC4">
        <w:rPr>
          <w:b/>
          <w:color w:val="000000"/>
          <w:sz w:val="28"/>
          <w:szCs w:val="28"/>
          <w:lang w:val="tk-TM"/>
        </w:rPr>
        <w:t xml:space="preserve">    </w:t>
      </w:r>
      <w:r w:rsidRPr="00264BD1">
        <w:rPr>
          <w:b/>
          <w:color w:val="000000"/>
          <w:sz w:val="28"/>
          <w:szCs w:val="28"/>
          <w:lang w:val="tk-TM"/>
        </w:rPr>
        <w:t>dördünjiden</w:t>
      </w:r>
      <w:r w:rsidRPr="00264BD1">
        <w:rPr>
          <w:color w:val="000000"/>
          <w:sz w:val="28"/>
          <w:szCs w:val="28"/>
          <w:lang w:val="tk-TM"/>
        </w:rPr>
        <w:t xml:space="preserve"> – milli manadymyzyň gyzyl pula çalyşylýan hümmetiniň işjeň ulanylýandygyny, munuň özi bolsa daşary ýurt potratçylary tarapyndan gurulýan desgalaryň we daşary ýurtlardan satyn alynýan tehnikanyň we enjamlaryň baha</w:t>
      </w:r>
      <w:r w:rsidR="00CA3494">
        <w:rPr>
          <w:color w:val="000000"/>
          <w:sz w:val="28"/>
          <w:szCs w:val="28"/>
          <w:lang w:val="tk-TM"/>
        </w:rPr>
        <w:t>-</w:t>
      </w:r>
      <w:r w:rsidRPr="00264BD1">
        <w:rPr>
          <w:color w:val="000000"/>
          <w:sz w:val="28"/>
          <w:szCs w:val="28"/>
          <w:lang w:val="tk-TM"/>
        </w:rPr>
        <w:t xml:space="preserve">synyň ýokarlandyrandygyny aýdyň görkezýär. </w:t>
      </w:r>
    </w:p>
    <w:p w:rsidR="00264BD1" w:rsidRPr="00BA4EC4" w:rsidRDefault="00264BD1" w:rsidP="00CD3DF4">
      <w:pPr>
        <w:spacing w:line="276" w:lineRule="auto"/>
        <w:jc w:val="both"/>
        <w:rPr>
          <w:color w:val="000000"/>
          <w:sz w:val="28"/>
          <w:szCs w:val="28"/>
          <w:lang w:val="en-US"/>
        </w:rPr>
      </w:pPr>
      <w:r w:rsidRPr="00EA2AB5">
        <w:rPr>
          <w:sz w:val="28"/>
          <w:szCs w:val="28"/>
          <w:lang w:val="tk-TM"/>
        </w:rPr>
        <w:t xml:space="preserve">    </w:t>
      </w:r>
      <w:r w:rsidRPr="00264BD1">
        <w:rPr>
          <w:color w:val="000000"/>
          <w:sz w:val="28"/>
          <w:szCs w:val="28"/>
          <w:lang w:val="tk-TM"/>
        </w:rPr>
        <w:t>Bazar gatnaşyklarynyň barha çuňlaşýan Türkmenistan döwletimizde ykdysady ösüşiň esasy hereketlendiriji güýji hasaplanýan nebit-gaz toplumynyň hemme pudaklarynyň güýçli depginde ösmegi döwletimiz tarapyndan amala aşyrylýan maýa goýumlaryň esasy maliýe binýadyny düzýär: esasy çig mal serişdelerini gazyp çykarmak, gaýtadan işlemek we daşary ýurt bazarlaryna ibermek işinden alynýan girdejiler merkezleşdirilen döwlet býujetinde we ýurdumyzyň Hökümetiniň gyzyl pul gorunda ýygnalýar. Bu serişdeler, esasanam, milli ykdysadyýetimiziň strategik taýdan möhüm hasaplanýan ugurlarynda amala aşyrylýan maýa goýum maksat</w:t>
      </w:r>
      <w:r w:rsidR="00CA3494">
        <w:rPr>
          <w:color w:val="000000"/>
          <w:sz w:val="28"/>
          <w:szCs w:val="28"/>
          <w:lang w:val="tk-TM"/>
        </w:rPr>
        <w:t>-</w:t>
      </w:r>
      <w:r w:rsidRPr="00264BD1">
        <w:rPr>
          <w:color w:val="000000"/>
          <w:sz w:val="28"/>
          <w:szCs w:val="28"/>
          <w:lang w:val="tk-TM"/>
        </w:rPr>
        <w:t>namalaryny döwlet tarapyndan goldamak üçin ulanylýar. Biziň ýurdumyzda döwlet býujetiniň hasabyna iri maksatnamalaýyn meýilnamalar amala aşyrylýar, ykdysa</w:t>
      </w:r>
      <w:r w:rsidR="00CA3494">
        <w:rPr>
          <w:color w:val="000000"/>
          <w:sz w:val="28"/>
          <w:szCs w:val="28"/>
          <w:lang w:val="tk-TM"/>
        </w:rPr>
        <w:t>-</w:t>
      </w:r>
      <w:r w:rsidRPr="00264BD1">
        <w:rPr>
          <w:color w:val="000000"/>
          <w:sz w:val="28"/>
          <w:szCs w:val="28"/>
          <w:lang w:val="tk-TM"/>
        </w:rPr>
        <w:t>dyýetiň ileri tutulýan ugurlaryna we ulgamlaryna iri maýa goýumlar gönükdirilýär. Şeýle taslamalaryň aglaba bölegini medeni-durmuş maksatly desgalaryň gurluşygy tutýar. Býujet serişdeleri ýygymlaryň we emlägiň ähli görnüşlerine degişli subýekt</w:t>
      </w:r>
      <w:r w:rsidR="00CA3494">
        <w:rPr>
          <w:color w:val="000000"/>
          <w:sz w:val="28"/>
          <w:szCs w:val="28"/>
          <w:lang w:val="tk-TM"/>
        </w:rPr>
        <w:t>-</w:t>
      </w:r>
      <w:r w:rsidRPr="00264BD1">
        <w:rPr>
          <w:color w:val="000000"/>
          <w:sz w:val="28"/>
          <w:szCs w:val="28"/>
          <w:lang w:val="tk-TM"/>
        </w:rPr>
        <w:t xml:space="preserve">leriň alyp barýan hojalyk işine salynýan salgytlaryň hasabyna ýygnanylýar. Mikroderejede girdejiler maýa goýumlarynyň esasy çeşmesi bolup çykyş edýär. Çekilen maýa goýumlar (karz alnan serişdeler, şol sanda göterimli karzlar, býujetden alnan serişdeler we gorlaryň serişdeleri) hojalyk işi bilen meşgullanýan subýektler üçin geljekde gaýtaryp bermeli harajat bolup durýar. </w:t>
      </w:r>
      <w:r w:rsidRPr="00BA4EC4">
        <w:rPr>
          <w:color w:val="000000"/>
          <w:sz w:val="28"/>
          <w:szCs w:val="28"/>
          <w:lang w:val="en-US"/>
        </w:rPr>
        <w:t xml:space="preserve">Bu </w:t>
      </w:r>
      <w:proofErr w:type="spellStart"/>
      <w:r w:rsidRPr="00BA4EC4">
        <w:rPr>
          <w:color w:val="000000"/>
          <w:sz w:val="28"/>
          <w:szCs w:val="28"/>
          <w:lang w:val="en-US"/>
        </w:rPr>
        <w:t>özara</w:t>
      </w:r>
      <w:proofErr w:type="spellEnd"/>
      <w:r w:rsidRPr="00BA4EC4">
        <w:rPr>
          <w:color w:val="000000"/>
          <w:sz w:val="28"/>
          <w:szCs w:val="28"/>
          <w:lang w:val="en-US"/>
        </w:rPr>
        <w:t xml:space="preserve"> </w:t>
      </w:r>
      <w:proofErr w:type="spellStart"/>
      <w:r w:rsidRPr="00BA4EC4">
        <w:rPr>
          <w:color w:val="000000"/>
          <w:sz w:val="28"/>
          <w:szCs w:val="28"/>
          <w:lang w:val="en-US"/>
        </w:rPr>
        <w:t>hasaplaşyklar</w:t>
      </w:r>
      <w:proofErr w:type="spellEnd"/>
      <w:r w:rsidRPr="00BA4EC4">
        <w:rPr>
          <w:color w:val="000000"/>
          <w:sz w:val="28"/>
          <w:szCs w:val="28"/>
          <w:lang w:val="en-US"/>
        </w:rPr>
        <w:t xml:space="preserve"> hem, </w:t>
      </w:r>
      <w:proofErr w:type="spellStart"/>
      <w:r w:rsidRPr="00BA4EC4">
        <w:rPr>
          <w:color w:val="000000"/>
          <w:sz w:val="28"/>
          <w:szCs w:val="28"/>
          <w:lang w:val="en-US"/>
        </w:rPr>
        <w:t>esasan</w:t>
      </w:r>
      <w:proofErr w:type="spellEnd"/>
      <w:r w:rsidRPr="00BA4EC4">
        <w:rPr>
          <w:color w:val="000000"/>
          <w:sz w:val="28"/>
          <w:szCs w:val="28"/>
          <w:lang w:val="en-US"/>
        </w:rPr>
        <w:t xml:space="preserve">, </w:t>
      </w:r>
      <w:proofErr w:type="spellStart"/>
      <w:r w:rsidRPr="00BA4EC4">
        <w:rPr>
          <w:color w:val="000000"/>
          <w:sz w:val="28"/>
          <w:szCs w:val="28"/>
          <w:lang w:val="en-US"/>
        </w:rPr>
        <w:t>alnan</w:t>
      </w:r>
      <w:proofErr w:type="spellEnd"/>
      <w:r w:rsidRPr="00BA4EC4">
        <w:rPr>
          <w:color w:val="000000"/>
          <w:sz w:val="28"/>
          <w:szCs w:val="28"/>
          <w:lang w:val="en-US"/>
        </w:rPr>
        <w:t xml:space="preserve"> </w:t>
      </w:r>
      <w:proofErr w:type="spellStart"/>
      <w:r w:rsidRPr="00BA4EC4">
        <w:rPr>
          <w:color w:val="000000"/>
          <w:sz w:val="28"/>
          <w:szCs w:val="28"/>
          <w:lang w:val="en-US"/>
        </w:rPr>
        <w:t>girdejiniň</w:t>
      </w:r>
      <w:proofErr w:type="spellEnd"/>
      <w:r w:rsidRPr="00BA4EC4">
        <w:rPr>
          <w:color w:val="000000"/>
          <w:sz w:val="28"/>
          <w:szCs w:val="28"/>
          <w:lang w:val="en-US"/>
        </w:rPr>
        <w:t xml:space="preserve"> </w:t>
      </w:r>
      <w:proofErr w:type="spellStart"/>
      <w:r w:rsidRPr="00BA4EC4">
        <w:rPr>
          <w:color w:val="000000"/>
          <w:sz w:val="28"/>
          <w:szCs w:val="28"/>
          <w:lang w:val="en-US"/>
        </w:rPr>
        <w:t>hasabyna</w:t>
      </w:r>
      <w:proofErr w:type="spellEnd"/>
      <w:r w:rsidRPr="00BA4EC4">
        <w:rPr>
          <w:color w:val="000000"/>
          <w:sz w:val="28"/>
          <w:szCs w:val="28"/>
          <w:lang w:val="en-US"/>
        </w:rPr>
        <w:t xml:space="preserve"> </w:t>
      </w:r>
      <w:proofErr w:type="spellStart"/>
      <w:r w:rsidRPr="00BA4EC4">
        <w:rPr>
          <w:color w:val="000000"/>
          <w:sz w:val="28"/>
          <w:szCs w:val="28"/>
          <w:lang w:val="en-US"/>
        </w:rPr>
        <w:t>amala</w:t>
      </w:r>
      <w:proofErr w:type="spellEnd"/>
      <w:r w:rsidRPr="00BA4EC4">
        <w:rPr>
          <w:color w:val="000000"/>
          <w:sz w:val="28"/>
          <w:szCs w:val="28"/>
          <w:lang w:val="en-US"/>
        </w:rPr>
        <w:t xml:space="preserve"> </w:t>
      </w:r>
      <w:proofErr w:type="spellStart"/>
      <w:r w:rsidRPr="00BA4EC4">
        <w:rPr>
          <w:color w:val="000000"/>
          <w:sz w:val="28"/>
          <w:szCs w:val="28"/>
          <w:lang w:val="en-US"/>
        </w:rPr>
        <w:t>aşyrylýar</w:t>
      </w:r>
      <w:proofErr w:type="spellEnd"/>
      <w:r w:rsidRPr="00BA4EC4">
        <w:rPr>
          <w:color w:val="000000"/>
          <w:sz w:val="28"/>
          <w:szCs w:val="28"/>
          <w:lang w:val="en-US"/>
        </w:rPr>
        <w:t xml:space="preserve">. </w:t>
      </w:r>
      <w:proofErr w:type="spellStart"/>
      <w:r w:rsidRPr="00BA4EC4">
        <w:rPr>
          <w:color w:val="000000"/>
          <w:sz w:val="28"/>
          <w:szCs w:val="28"/>
          <w:lang w:val="en-US"/>
        </w:rPr>
        <w:t>Şonuň</w:t>
      </w:r>
      <w:proofErr w:type="spellEnd"/>
      <w:r w:rsidRPr="00BA4EC4">
        <w:rPr>
          <w:color w:val="000000"/>
          <w:sz w:val="28"/>
          <w:szCs w:val="28"/>
          <w:lang w:val="en-US"/>
        </w:rPr>
        <w:t xml:space="preserve"> </w:t>
      </w:r>
      <w:proofErr w:type="spellStart"/>
      <w:r w:rsidRPr="00BA4EC4">
        <w:rPr>
          <w:color w:val="000000"/>
          <w:sz w:val="28"/>
          <w:szCs w:val="28"/>
          <w:lang w:val="en-US"/>
        </w:rPr>
        <w:t>üçin</w:t>
      </w:r>
      <w:proofErr w:type="spellEnd"/>
      <w:r w:rsidRPr="00BA4EC4">
        <w:rPr>
          <w:color w:val="000000"/>
          <w:sz w:val="28"/>
          <w:szCs w:val="28"/>
          <w:lang w:val="en-US"/>
        </w:rPr>
        <w:t xml:space="preserve"> </w:t>
      </w:r>
      <w:proofErr w:type="spellStart"/>
      <w:r w:rsidRPr="00BA4EC4">
        <w:rPr>
          <w:color w:val="000000"/>
          <w:sz w:val="28"/>
          <w:szCs w:val="28"/>
          <w:lang w:val="en-US"/>
        </w:rPr>
        <w:t>maýadar</w:t>
      </w:r>
      <w:proofErr w:type="spellEnd"/>
      <w:r w:rsidRPr="00BA4EC4">
        <w:rPr>
          <w:color w:val="000000"/>
          <w:sz w:val="28"/>
          <w:szCs w:val="28"/>
          <w:lang w:val="en-US"/>
        </w:rPr>
        <w:t xml:space="preserve"> </w:t>
      </w:r>
      <w:proofErr w:type="spellStart"/>
      <w:r w:rsidRPr="00BA4EC4">
        <w:rPr>
          <w:color w:val="000000"/>
          <w:sz w:val="28"/>
          <w:szCs w:val="28"/>
          <w:lang w:val="en-US"/>
        </w:rPr>
        <w:t>geljekde</w:t>
      </w:r>
      <w:proofErr w:type="spellEnd"/>
      <w:r w:rsidRPr="00BA4EC4">
        <w:rPr>
          <w:color w:val="000000"/>
          <w:sz w:val="28"/>
          <w:szCs w:val="28"/>
          <w:lang w:val="en-US"/>
        </w:rPr>
        <w:t xml:space="preserve"> </w:t>
      </w:r>
      <w:proofErr w:type="spellStart"/>
      <w:r w:rsidRPr="00BA4EC4">
        <w:rPr>
          <w:color w:val="000000"/>
          <w:sz w:val="28"/>
          <w:szCs w:val="28"/>
          <w:lang w:val="en-US"/>
        </w:rPr>
        <w:t>özara</w:t>
      </w:r>
      <w:proofErr w:type="spellEnd"/>
      <w:r w:rsidRPr="00BA4EC4">
        <w:rPr>
          <w:color w:val="000000"/>
          <w:sz w:val="28"/>
          <w:szCs w:val="28"/>
          <w:lang w:val="en-US"/>
        </w:rPr>
        <w:t xml:space="preserve"> </w:t>
      </w:r>
      <w:proofErr w:type="spellStart"/>
      <w:r w:rsidRPr="00BA4EC4">
        <w:rPr>
          <w:color w:val="000000"/>
          <w:sz w:val="28"/>
          <w:szCs w:val="28"/>
          <w:lang w:val="en-US"/>
        </w:rPr>
        <w:t>hasaplaşyklary</w:t>
      </w:r>
      <w:proofErr w:type="spellEnd"/>
      <w:r w:rsidRPr="00BA4EC4">
        <w:rPr>
          <w:color w:val="000000"/>
          <w:sz w:val="28"/>
          <w:szCs w:val="28"/>
          <w:lang w:val="en-US"/>
        </w:rPr>
        <w:t xml:space="preserve"> </w:t>
      </w:r>
      <w:proofErr w:type="spellStart"/>
      <w:r w:rsidRPr="00BA4EC4">
        <w:rPr>
          <w:color w:val="000000"/>
          <w:sz w:val="28"/>
          <w:szCs w:val="28"/>
          <w:lang w:val="en-US"/>
        </w:rPr>
        <w:t>geçirmek</w:t>
      </w:r>
      <w:proofErr w:type="spellEnd"/>
      <w:r w:rsidRPr="00BA4EC4">
        <w:rPr>
          <w:color w:val="000000"/>
          <w:sz w:val="28"/>
          <w:szCs w:val="28"/>
          <w:lang w:val="en-US"/>
        </w:rPr>
        <w:t xml:space="preserve"> </w:t>
      </w:r>
      <w:proofErr w:type="spellStart"/>
      <w:r w:rsidRPr="00BA4EC4">
        <w:rPr>
          <w:color w:val="000000"/>
          <w:sz w:val="28"/>
          <w:szCs w:val="28"/>
          <w:lang w:val="en-US"/>
        </w:rPr>
        <w:t>üçin</w:t>
      </w:r>
      <w:proofErr w:type="spellEnd"/>
      <w:r w:rsidRPr="00BA4EC4">
        <w:rPr>
          <w:color w:val="000000"/>
          <w:sz w:val="28"/>
          <w:szCs w:val="28"/>
          <w:lang w:val="en-US"/>
        </w:rPr>
        <w:t xml:space="preserve"> </w:t>
      </w:r>
      <w:proofErr w:type="spellStart"/>
      <w:r w:rsidRPr="00BA4EC4">
        <w:rPr>
          <w:color w:val="000000"/>
          <w:sz w:val="28"/>
          <w:szCs w:val="28"/>
          <w:lang w:val="en-US"/>
        </w:rPr>
        <w:t>geljek</w:t>
      </w:r>
      <w:proofErr w:type="spellEnd"/>
      <w:r w:rsidRPr="00BA4EC4">
        <w:rPr>
          <w:color w:val="000000"/>
          <w:sz w:val="28"/>
          <w:szCs w:val="28"/>
          <w:lang w:val="en-US"/>
        </w:rPr>
        <w:t xml:space="preserve"> </w:t>
      </w:r>
      <w:proofErr w:type="spellStart"/>
      <w:r w:rsidRPr="00BA4EC4">
        <w:rPr>
          <w:color w:val="000000"/>
          <w:sz w:val="28"/>
          <w:szCs w:val="28"/>
          <w:lang w:val="en-US"/>
        </w:rPr>
        <w:t>girdejiniň</w:t>
      </w:r>
      <w:proofErr w:type="spellEnd"/>
      <w:r w:rsidRPr="00BA4EC4">
        <w:rPr>
          <w:color w:val="000000"/>
          <w:sz w:val="28"/>
          <w:szCs w:val="28"/>
          <w:lang w:val="en-US"/>
        </w:rPr>
        <w:t xml:space="preserve"> </w:t>
      </w:r>
      <w:proofErr w:type="spellStart"/>
      <w:r w:rsidRPr="00BA4EC4">
        <w:rPr>
          <w:color w:val="000000"/>
          <w:sz w:val="28"/>
          <w:szCs w:val="28"/>
          <w:lang w:val="en-US"/>
        </w:rPr>
        <w:t>çeşmeleriniň</w:t>
      </w:r>
      <w:proofErr w:type="spellEnd"/>
      <w:r w:rsidRPr="00BA4EC4">
        <w:rPr>
          <w:color w:val="000000"/>
          <w:sz w:val="28"/>
          <w:szCs w:val="28"/>
          <w:lang w:val="en-US"/>
        </w:rPr>
        <w:t xml:space="preserve"> </w:t>
      </w:r>
      <w:proofErr w:type="spellStart"/>
      <w:r w:rsidRPr="00BA4EC4">
        <w:rPr>
          <w:color w:val="000000"/>
          <w:sz w:val="28"/>
          <w:szCs w:val="28"/>
          <w:lang w:val="en-US"/>
        </w:rPr>
        <w:t>ýeterlikdigine</w:t>
      </w:r>
      <w:proofErr w:type="spellEnd"/>
      <w:r w:rsidRPr="00BA4EC4">
        <w:rPr>
          <w:color w:val="000000"/>
          <w:sz w:val="28"/>
          <w:szCs w:val="28"/>
          <w:lang w:val="en-US"/>
        </w:rPr>
        <w:t xml:space="preserve"> </w:t>
      </w:r>
      <w:proofErr w:type="spellStart"/>
      <w:r w:rsidRPr="00BA4EC4">
        <w:rPr>
          <w:color w:val="000000"/>
          <w:sz w:val="28"/>
          <w:szCs w:val="28"/>
          <w:lang w:val="en-US"/>
        </w:rPr>
        <w:t>göz</w:t>
      </w:r>
      <w:proofErr w:type="spellEnd"/>
      <w:r w:rsidRPr="00BA4EC4">
        <w:rPr>
          <w:color w:val="000000"/>
          <w:sz w:val="28"/>
          <w:szCs w:val="28"/>
          <w:lang w:val="en-US"/>
        </w:rPr>
        <w:t xml:space="preserve"> </w:t>
      </w:r>
      <w:proofErr w:type="spellStart"/>
      <w:r w:rsidRPr="00BA4EC4">
        <w:rPr>
          <w:color w:val="000000"/>
          <w:sz w:val="28"/>
          <w:szCs w:val="28"/>
          <w:lang w:val="en-US"/>
        </w:rPr>
        <w:t>ýetirýän</w:t>
      </w:r>
      <w:proofErr w:type="spellEnd"/>
      <w:r w:rsidRPr="00BA4EC4">
        <w:rPr>
          <w:color w:val="000000"/>
          <w:sz w:val="28"/>
          <w:szCs w:val="28"/>
          <w:lang w:val="en-US"/>
        </w:rPr>
        <w:t xml:space="preserve"> </w:t>
      </w:r>
      <w:proofErr w:type="spellStart"/>
      <w:r w:rsidRPr="00BA4EC4">
        <w:rPr>
          <w:color w:val="000000"/>
          <w:sz w:val="28"/>
          <w:szCs w:val="28"/>
          <w:lang w:val="en-US"/>
        </w:rPr>
        <w:t>bolsa</w:t>
      </w:r>
      <w:proofErr w:type="spellEnd"/>
      <w:r w:rsidRPr="00BA4EC4">
        <w:rPr>
          <w:color w:val="000000"/>
          <w:sz w:val="28"/>
          <w:szCs w:val="28"/>
          <w:lang w:val="en-US"/>
        </w:rPr>
        <w:t xml:space="preserve">, </w:t>
      </w:r>
      <w:proofErr w:type="spellStart"/>
      <w:r w:rsidRPr="00BA4EC4">
        <w:rPr>
          <w:color w:val="000000"/>
          <w:sz w:val="28"/>
          <w:szCs w:val="28"/>
          <w:lang w:val="en-US"/>
        </w:rPr>
        <w:t>karz</w:t>
      </w:r>
      <w:proofErr w:type="spellEnd"/>
      <w:r w:rsidRPr="00BA4EC4">
        <w:rPr>
          <w:color w:val="000000"/>
          <w:sz w:val="28"/>
          <w:szCs w:val="28"/>
          <w:lang w:val="en-US"/>
        </w:rPr>
        <w:t xml:space="preserve"> </w:t>
      </w:r>
      <w:proofErr w:type="spellStart"/>
      <w:r w:rsidRPr="00BA4EC4">
        <w:rPr>
          <w:color w:val="000000"/>
          <w:sz w:val="28"/>
          <w:szCs w:val="28"/>
          <w:lang w:val="en-US"/>
        </w:rPr>
        <w:t>berýän</w:t>
      </w:r>
      <w:proofErr w:type="spellEnd"/>
      <w:r w:rsidRPr="00BA4EC4">
        <w:rPr>
          <w:color w:val="000000"/>
          <w:sz w:val="28"/>
          <w:szCs w:val="28"/>
          <w:lang w:val="en-US"/>
        </w:rPr>
        <w:t xml:space="preserve"> </w:t>
      </w:r>
      <w:proofErr w:type="spellStart"/>
      <w:r w:rsidRPr="00BA4EC4">
        <w:rPr>
          <w:color w:val="000000"/>
          <w:sz w:val="28"/>
          <w:szCs w:val="28"/>
          <w:lang w:val="en-US"/>
        </w:rPr>
        <w:t>tarap</w:t>
      </w:r>
      <w:proofErr w:type="spellEnd"/>
      <w:r w:rsidRPr="00BA4EC4">
        <w:rPr>
          <w:color w:val="000000"/>
          <w:sz w:val="28"/>
          <w:szCs w:val="28"/>
          <w:lang w:val="en-US"/>
        </w:rPr>
        <w:t xml:space="preserve">, </w:t>
      </w:r>
      <w:proofErr w:type="spellStart"/>
      <w:r w:rsidRPr="00BA4EC4">
        <w:rPr>
          <w:color w:val="000000"/>
          <w:sz w:val="28"/>
          <w:szCs w:val="28"/>
          <w:lang w:val="en-US"/>
        </w:rPr>
        <w:t>töwekgellikleri</w:t>
      </w:r>
      <w:proofErr w:type="spellEnd"/>
      <w:r w:rsidRPr="00BA4EC4">
        <w:rPr>
          <w:color w:val="000000"/>
          <w:sz w:val="28"/>
          <w:szCs w:val="28"/>
          <w:lang w:val="en-US"/>
        </w:rPr>
        <w:t xml:space="preserve"> </w:t>
      </w:r>
      <w:proofErr w:type="spellStart"/>
      <w:r w:rsidRPr="00BA4EC4">
        <w:rPr>
          <w:color w:val="000000"/>
          <w:sz w:val="28"/>
          <w:szCs w:val="28"/>
          <w:lang w:val="en-US"/>
        </w:rPr>
        <w:t>mümkin</w:t>
      </w:r>
      <w:proofErr w:type="spellEnd"/>
      <w:r w:rsidRPr="00BA4EC4">
        <w:rPr>
          <w:color w:val="000000"/>
          <w:sz w:val="28"/>
          <w:szCs w:val="28"/>
          <w:lang w:val="en-US"/>
        </w:rPr>
        <w:t xml:space="preserve"> </w:t>
      </w:r>
      <w:proofErr w:type="spellStart"/>
      <w:r w:rsidRPr="00BA4EC4">
        <w:rPr>
          <w:color w:val="000000"/>
          <w:sz w:val="28"/>
          <w:szCs w:val="28"/>
          <w:lang w:val="en-US"/>
        </w:rPr>
        <w:t>boldugyça</w:t>
      </w:r>
      <w:proofErr w:type="spellEnd"/>
      <w:r w:rsidRPr="00BA4EC4">
        <w:rPr>
          <w:color w:val="000000"/>
          <w:sz w:val="28"/>
          <w:szCs w:val="28"/>
          <w:lang w:val="en-US"/>
        </w:rPr>
        <w:t xml:space="preserve"> </w:t>
      </w:r>
      <w:proofErr w:type="spellStart"/>
      <w:r w:rsidRPr="00BA4EC4">
        <w:rPr>
          <w:color w:val="000000"/>
          <w:sz w:val="28"/>
          <w:szCs w:val="28"/>
          <w:lang w:val="en-US"/>
        </w:rPr>
        <w:t>azaltmak</w:t>
      </w:r>
      <w:proofErr w:type="spellEnd"/>
      <w:r w:rsidRPr="00BA4EC4">
        <w:rPr>
          <w:color w:val="000000"/>
          <w:sz w:val="28"/>
          <w:szCs w:val="28"/>
          <w:lang w:val="en-US"/>
        </w:rPr>
        <w:t xml:space="preserve"> </w:t>
      </w:r>
      <w:proofErr w:type="spellStart"/>
      <w:r w:rsidRPr="00BA4EC4">
        <w:rPr>
          <w:color w:val="000000"/>
          <w:sz w:val="28"/>
          <w:szCs w:val="28"/>
          <w:lang w:val="en-US"/>
        </w:rPr>
        <w:t>maksady</w:t>
      </w:r>
      <w:proofErr w:type="spellEnd"/>
      <w:r w:rsidRPr="00BA4EC4">
        <w:rPr>
          <w:color w:val="000000"/>
          <w:sz w:val="28"/>
          <w:szCs w:val="28"/>
          <w:lang w:val="en-US"/>
        </w:rPr>
        <w:t xml:space="preserve"> </w:t>
      </w:r>
      <w:proofErr w:type="spellStart"/>
      <w:r w:rsidRPr="00BA4EC4">
        <w:rPr>
          <w:color w:val="000000"/>
          <w:sz w:val="28"/>
          <w:szCs w:val="28"/>
          <w:lang w:val="en-US"/>
        </w:rPr>
        <w:t>bilen</w:t>
      </w:r>
      <w:proofErr w:type="spellEnd"/>
      <w:r w:rsidRPr="00BA4EC4">
        <w:rPr>
          <w:color w:val="000000"/>
          <w:sz w:val="28"/>
          <w:szCs w:val="28"/>
          <w:lang w:val="en-US"/>
        </w:rPr>
        <w:t xml:space="preserve">, </w:t>
      </w:r>
      <w:proofErr w:type="spellStart"/>
      <w:r w:rsidRPr="00BA4EC4">
        <w:rPr>
          <w:color w:val="000000"/>
          <w:sz w:val="28"/>
          <w:szCs w:val="28"/>
          <w:lang w:val="en-US"/>
        </w:rPr>
        <w:t>karzy</w:t>
      </w:r>
      <w:proofErr w:type="spellEnd"/>
      <w:r w:rsidRPr="00BA4EC4">
        <w:rPr>
          <w:color w:val="000000"/>
          <w:sz w:val="28"/>
          <w:szCs w:val="28"/>
          <w:lang w:val="en-US"/>
        </w:rPr>
        <w:t xml:space="preserve"> </w:t>
      </w:r>
      <w:proofErr w:type="spellStart"/>
      <w:r w:rsidRPr="00BA4EC4">
        <w:rPr>
          <w:color w:val="000000"/>
          <w:sz w:val="28"/>
          <w:szCs w:val="28"/>
          <w:lang w:val="en-US"/>
        </w:rPr>
        <w:t>alýanyň</w:t>
      </w:r>
      <w:proofErr w:type="spellEnd"/>
      <w:r w:rsidRPr="00BA4EC4">
        <w:rPr>
          <w:color w:val="000000"/>
          <w:sz w:val="28"/>
          <w:szCs w:val="28"/>
          <w:lang w:val="en-US"/>
        </w:rPr>
        <w:t xml:space="preserve"> </w:t>
      </w:r>
      <w:proofErr w:type="spellStart"/>
      <w:r w:rsidRPr="00BA4EC4">
        <w:rPr>
          <w:color w:val="000000"/>
          <w:sz w:val="28"/>
          <w:szCs w:val="28"/>
          <w:lang w:val="en-US"/>
        </w:rPr>
        <w:t>başyny</w:t>
      </w:r>
      <w:proofErr w:type="spellEnd"/>
      <w:r w:rsidRPr="00BA4EC4">
        <w:rPr>
          <w:color w:val="000000"/>
          <w:sz w:val="28"/>
          <w:szCs w:val="28"/>
          <w:lang w:val="en-US"/>
        </w:rPr>
        <w:t xml:space="preserve"> </w:t>
      </w:r>
      <w:proofErr w:type="spellStart"/>
      <w:r w:rsidRPr="00BA4EC4">
        <w:rPr>
          <w:color w:val="000000"/>
          <w:sz w:val="28"/>
          <w:szCs w:val="28"/>
          <w:lang w:val="en-US"/>
        </w:rPr>
        <w:t>başlan</w:t>
      </w:r>
      <w:proofErr w:type="spellEnd"/>
      <w:r w:rsidRPr="00BA4EC4">
        <w:rPr>
          <w:color w:val="000000"/>
          <w:sz w:val="28"/>
          <w:szCs w:val="28"/>
          <w:lang w:val="en-US"/>
        </w:rPr>
        <w:t xml:space="preserve"> </w:t>
      </w:r>
      <w:proofErr w:type="spellStart"/>
      <w:r w:rsidRPr="00BA4EC4">
        <w:rPr>
          <w:color w:val="000000"/>
          <w:sz w:val="28"/>
          <w:szCs w:val="28"/>
          <w:lang w:val="en-US"/>
        </w:rPr>
        <w:t>maýa</w:t>
      </w:r>
      <w:proofErr w:type="spellEnd"/>
      <w:r w:rsidRPr="00BA4EC4">
        <w:rPr>
          <w:color w:val="000000"/>
          <w:sz w:val="28"/>
          <w:szCs w:val="28"/>
          <w:lang w:val="en-US"/>
        </w:rPr>
        <w:t xml:space="preserve"> </w:t>
      </w:r>
      <w:proofErr w:type="spellStart"/>
      <w:r w:rsidRPr="00BA4EC4">
        <w:rPr>
          <w:color w:val="000000"/>
          <w:sz w:val="28"/>
          <w:szCs w:val="28"/>
          <w:lang w:val="en-US"/>
        </w:rPr>
        <w:t>goýum</w:t>
      </w:r>
      <w:proofErr w:type="spellEnd"/>
      <w:r w:rsidRPr="00BA4EC4">
        <w:rPr>
          <w:color w:val="000000"/>
          <w:sz w:val="28"/>
          <w:szCs w:val="28"/>
          <w:lang w:val="en-US"/>
        </w:rPr>
        <w:t xml:space="preserve"> </w:t>
      </w:r>
      <w:proofErr w:type="spellStart"/>
      <w:r w:rsidRPr="00BA4EC4">
        <w:rPr>
          <w:color w:val="000000"/>
          <w:sz w:val="28"/>
          <w:szCs w:val="28"/>
          <w:lang w:val="en-US"/>
        </w:rPr>
        <w:t>taslamasy</w:t>
      </w:r>
      <w:proofErr w:type="spellEnd"/>
      <w:r w:rsidRPr="00BA4EC4">
        <w:rPr>
          <w:color w:val="000000"/>
          <w:sz w:val="28"/>
          <w:szCs w:val="28"/>
          <w:lang w:val="en-US"/>
        </w:rPr>
        <w:t xml:space="preserve"> </w:t>
      </w:r>
      <w:proofErr w:type="spellStart"/>
      <w:r w:rsidRPr="00BA4EC4">
        <w:rPr>
          <w:color w:val="000000"/>
          <w:sz w:val="28"/>
          <w:szCs w:val="28"/>
          <w:lang w:val="en-US"/>
        </w:rPr>
        <w:t>amala</w:t>
      </w:r>
      <w:proofErr w:type="spellEnd"/>
      <w:r w:rsidRPr="00BA4EC4">
        <w:rPr>
          <w:color w:val="000000"/>
          <w:sz w:val="28"/>
          <w:szCs w:val="28"/>
          <w:lang w:val="en-US"/>
        </w:rPr>
        <w:t xml:space="preserve"> </w:t>
      </w:r>
      <w:proofErr w:type="spellStart"/>
      <w:r w:rsidRPr="00BA4EC4">
        <w:rPr>
          <w:color w:val="000000"/>
          <w:sz w:val="28"/>
          <w:szCs w:val="28"/>
          <w:lang w:val="en-US"/>
        </w:rPr>
        <w:t>aşyrylansoň</w:t>
      </w:r>
      <w:proofErr w:type="spellEnd"/>
      <w:r w:rsidRPr="00BA4EC4">
        <w:rPr>
          <w:color w:val="000000"/>
          <w:sz w:val="28"/>
          <w:szCs w:val="28"/>
          <w:lang w:val="en-US"/>
        </w:rPr>
        <w:t xml:space="preserve">, </w:t>
      </w:r>
      <w:proofErr w:type="spellStart"/>
      <w:r w:rsidRPr="00BA4EC4">
        <w:rPr>
          <w:color w:val="000000"/>
          <w:sz w:val="28"/>
          <w:szCs w:val="28"/>
          <w:lang w:val="en-US"/>
        </w:rPr>
        <w:t>subýektiň</w:t>
      </w:r>
      <w:proofErr w:type="spellEnd"/>
      <w:r w:rsidRPr="00BA4EC4">
        <w:rPr>
          <w:color w:val="000000"/>
          <w:sz w:val="28"/>
          <w:szCs w:val="28"/>
          <w:lang w:val="en-US"/>
        </w:rPr>
        <w:t xml:space="preserve"> </w:t>
      </w:r>
      <w:proofErr w:type="spellStart"/>
      <w:r w:rsidRPr="00BA4EC4">
        <w:rPr>
          <w:color w:val="000000"/>
          <w:sz w:val="28"/>
          <w:szCs w:val="28"/>
          <w:lang w:val="en-US"/>
        </w:rPr>
        <w:t>alnan</w:t>
      </w:r>
      <w:proofErr w:type="spellEnd"/>
      <w:r w:rsidRPr="00BA4EC4">
        <w:rPr>
          <w:color w:val="000000"/>
          <w:sz w:val="28"/>
          <w:szCs w:val="28"/>
          <w:lang w:val="en-US"/>
        </w:rPr>
        <w:t xml:space="preserve"> </w:t>
      </w:r>
      <w:proofErr w:type="spellStart"/>
      <w:r w:rsidRPr="00BA4EC4">
        <w:rPr>
          <w:color w:val="000000"/>
          <w:sz w:val="28"/>
          <w:szCs w:val="28"/>
          <w:lang w:val="en-US"/>
        </w:rPr>
        <w:t>karzy</w:t>
      </w:r>
      <w:proofErr w:type="spellEnd"/>
      <w:r w:rsidRPr="00BA4EC4">
        <w:rPr>
          <w:color w:val="000000"/>
          <w:sz w:val="28"/>
          <w:szCs w:val="28"/>
          <w:lang w:val="en-US"/>
        </w:rPr>
        <w:t xml:space="preserve"> </w:t>
      </w:r>
      <w:proofErr w:type="spellStart"/>
      <w:r w:rsidRPr="00BA4EC4">
        <w:rPr>
          <w:color w:val="000000"/>
          <w:sz w:val="28"/>
          <w:szCs w:val="28"/>
          <w:lang w:val="en-US"/>
        </w:rPr>
        <w:t>gaýtaryp</w:t>
      </w:r>
      <w:proofErr w:type="spellEnd"/>
      <w:r w:rsidRPr="00BA4EC4">
        <w:rPr>
          <w:color w:val="000000"/>
          <w:sz w:val="28"/>
          <w:szCs w:val="28"/>
          <w:lang w:val="en-US"/>
        </w:rPr>
        <w:t xml:space="preserve"> </w:t>
      </w:r>
      <w:proofErr w:type="spellStart"/>
      <w:r w:rsidRPr="00BA4EC4">
        <w:rPr>
          <w:color w:val="000000"/>
          <w:sz w:val="28"/>
          <w:szCs w:val="28"/>
          <w:lang w:val="en-US"/>
        </w:rPr>
        <w:t>bermäge</w:t>
      </w:r>
      <w:proofErr w:type="spellEnd"/>
      <w:r w:rsidRPr="00BA4EC4">
        <w:rPr>
          <w:color w:val="000000"/>
          <w:sz w:val="28"/>
          <w:szCs w:val="28"/>
          <w:lang w:val="en-US"/>
        </w:rPr>
        <w:t xml:space="preserve"> </w:t>
      </w:r>
      <w:proofErr w:type="spellStart"/>
      <w:r w:rsidRPr="00BA4EC4">
        <w:rPr>
          <w:color w:val="000000"/>
          <w:sz w:val="28"/>
          <w:szCs w:val="28"/>
          <w:lang w:val="en-US"/>
        </w:rPr>
        <w:t>ukyplylygyna</w:t>
      </w:r>
      <w:proofErr w:type="spellEnd"/>
      <w:r w:rsidRPr="00BA4EC4">
        <w:rPr>
          <w:color w:val="000000"/>
          <w:sz w:val="28"/>
          <w:szCs w:val="28"/>
          <w:lang w:val="en-US"/>
        </w:rPr>
        <w:t xml:space="preserve"> </w:t>
      </w:r>
      <w:proofErr w:type="spellStart"/>
      <w:r w:rsidRPr="00BA4EC4">
        <w:rPr>
          <w:color w:val="000000"/>
          <w:sz w:val="28"/>
          <w:szCs w:val="28"/>
          <w:lang w:val="en-US"/>
        </w:rPr>
        <w:t>göz</w:t>
      </w:r>
      <w:proofErr w:type="spellEnd"/>
      <w:r w:rsidRPr="00BA4EC4">
        <w:rPr>
          <w:color w:val="000000"/>
          <w:sz w:val="28"/>
          <w:szCs w:val="28"/>
          <w:lang w:val="en-US"/>
        </w:rPr>
        <w:t xml:space="preserve"> </w:t>
      </w:r>
      <w:proofErr w:type="spellStart"/>
      <w:r w:rsidRPr="00BA4EC4">
        <w:rPr>
          <w:color w:val="000000"/>
          <w:sz w:val="28"/>
          <w:szCs w:val="28"/>
          <w:lang w:val="en-US"/>
        </w:rPr>
        <w:t>ýetirmek</w:t>
      </w:r>
      <w:proofErr w:type="spellEnd"/>
      <w:r w:rsidRPr="00BA4EC4">
        <w:rPr>
          <w:color w:val="000000"/>
          <w:sz w:val="28"/>
          <w:szCs w:val="28"/>
          <w:lang w:val="en-US"/>
        </w:rPr>
        <w:t xml:space="preserve"> </w:t>
      </w:r>
      <w:proofErr w:type="spellStart"/>
      <w:r w:rsidRPr="00BA4EC4">
        <w:rPr>
          <w:color w:val="000000"/>
          <w:sz w:val="28"/>
          <w:szCs w:val="28"/>
          <w:lang w:val="en-US"/>
        </w:rPr>
        <w:t>isleýär</w:t>
      </w:r>
      <w:proofErr w:type="spellEnd"/>
      <w:r w:rsidRPr="00BA4EC4">
        <w:rPr>
          <w:color w:val="000000"/>
          <w:sz w:val="28"/>
          <w:szCs w:val="28"/>
          <w:lang w:val="en-US"/>
        </w:rPr>
        <w:t>.</w:t>
      </w:r>
    </w:p>
    <w:p w:rsidR="00264BD1" w:rsidRPr="00EA2AB5" w:rsidRDefault="00264BD1" w:rsidP="00CD3DF4">
      <w:pPr>
        <w:spacing w:line="276" w:lineRule="auto"/>
        <w:jc w:val="both"/>
        <w:rPr>
          <w:sz w:val="28"/>
          <w:szCs w:val="28"/>
          <w:lang w:val="en-US"/>
        </w:rPr>
      </w:pPr>
      <w:r w:rsidRPr="00EA2AB5">
        <w:rPr>
          <w:sz w:val="28"/>
          <w:szCs w:val="28"/>
          <w:lang w:val="tk-TM"/>
        </w:rPr>
        <w:t xml:space="preserve">    </w:t>
      </w:r>
      <w:r w:rsidRPr="00264BD1">
        <w:rPr>
          <w:sz w:val="28"/>
          <w:szCs w:val="28"/>
          <w:lang w:val="tk-TM"/>
        </w:rPr>
        <w:t>Dünýäniň ösen döwletleriniň tejribesine daýanmak bilen, Türkmenistanda ilatyň süýşürintgilerini artdyrmak maksady bilen adamlaryň ýaşaýyş-durmuş derejesini ýokarlandyrmak, girdejilerini köpeltmek, maýa goýmak üçin bar bolan şertleri yzygiderli kämilleşdirmek boýunça düýpli çäreler alnyp barylýar.</w:t>
      </w:r>
      <w:r w:rsidRPr="00D33A4E">
        <w:rPr>
          <w:sz w:val="28"/>
          <w:szCs w:val="28"/>
          <w:lang w:val="tk-TM"/>
        </w:rPr>
        <w:t xml:space="preserve"> </w:t>
      </w:r>
      <w:proofErr w:type="spellStart"/>
      <w:r w:rsidRPr="00D33A4E">
        <w:rPr>
          <w:sz w:val="28"/>
          <w:szCs w:val="28"/>
          <w:lang w:val="en-US"/>
        </w:rPr>
        <w:t>Maýa</w:t>
      </w:r>
      <w:proofErr w:type="spellEnd"/>
      <w:r w:rsidRPr="00D33A4E">
        <w:rPr>
          <w:sz w:val="28"/>
          <w:szCs w:val="28"/>
          <w:lang w:val="en-US"/>
        </w:rPr>
        <w:t xml:space="preserve"> </w:t>
      </w:r>
      <w:proofErr w:type="spellStart"/>
      <w:r w:rsidRPr="00D33A4E">
        <w:rPr>
          <w:sz w:val="28"/>
          <w:szCs w:val="28"/>
          <w:lang w:val="en-US"/>
        </w:rPr>
        <w:t>goýum</w:t>
      </w:r>
      <w:proofErr w:type="spellEnd"/>
      <w:r w:rsidRPr="00D33A4E">
        <w:rPr>
          <w:sz w:val="28"/>
          <w:szCs w:val="28"/>
          <w:lang w:val="en-US"/>
        </w:rPr>
        <w:t xml:space="preserve"> </w:t>
      </w:r>
      <w:proofErr w:type="spellStart"/>
      <w:r w:rsidRPr="00D33A4E">
        <w:rPr>
          <w:sz w:val="28"/>
          <w:szCs w:val="28"/>
          <w:lang w:val="en-US"/>
        </w:rPr>
        <w:t>akymlaryny</w:t>
      </w:r>
      <w:proofErr w:type="spellEnd"/>
      <w:r w:rsidRPr="00D33A4E">
        <w:rPr>
          <w:sz w:val="28"/>
          <w:szCs w:val="28"/>
          <w:lang w:val="en-US"/>
        </w:rPr>
        <w:t xml:space="preserve"> </w:t>
      </w:r>
      <w:proofErr w:type="spellStart"/>
      <w:r w:rsidRPr="00D33A4E">
        <w:rPr>
          <w:sz w:val="28"/>
          <w:szCs w:val="28"/>
          <w:lang w:val="en-US"/>
        </w:rPr>
        <w:t>kadalaşdyrmakda</w:t>
      </w:r>
      <w:proofErr w:type="spellEnd"/>
      <w:r w:rsidRPr="00D33A4E">
        <w:rPr>
          <w:sz w:val="28"/>
          <w:szCs w:val="28"/>
          <w:lang w:val="en-US"/>
        </w:rPr>
        <w:t xml:space="preserve"> we </w:t>
      </w:r>
      <w:proofErr w:type="spellStart"/>
      <w:r w:rsidRPr="00D33A4E">
        <w:rPr>
          <w:sz w:val="28"/>
          <w:szCs w:val="28"/>
          <w:lang w:val="en-US"/>
        </w:rPr>
        <w:t>olaryň</w:t>
      </w:r>
      <w:proofErr w:type="spellEnd"/>
      <w:r w:rsidRPr="00D33A4E">
        <w:rPr>
          <w:sz w:val="28"/>
          <w:szCs w:val="28"/>
          <w:lang w:val="en-US"/>
        </w:rPr>
        <w:t xml:space="preserve"> </w:t>
      </w:r>
      <w:proofErr w:type="spellStart"/>
      <w:r w:rsidRPr="00D33A4E">
        <w:rPr>
          <w:sz w:val="28"/>
          <w:szCs w:val="28"/>
          <w:lang w:val="en-US"/>
        </w:rPr>
        <w:t>işini</w:t>
      </w:r>
      <w:proofErr w:type="spellEnd"/>
      <w:r w:rsidRPr="00D33A4E">
        <w:rPr>
          <w:sz w:val="28"/>
          <w:szCs w:val="28"/>
          <w:lang w:val="en-US"/>
        </w:rPr>
        <w:t xml:space="preserve"> has </w:t>
      </w:r>
      <w:proofErr w:type="spellStart"/>
      <w:r w:rsidRPr="00D33A4E">
        <w:rPr>
          <w:sz w:val="28"/>
          <w:szCs w:val="28"/>
          <w:lang w:val="en-US"/>
        </w:rPr>
        <w:t>janlandyrmakda</w:t>
      </w:r>
      <w:proofErr w:type="spellEnd"/>
      <w:r w:rsidRPr="00D33A4E">
        <w:rPr>
          <w:sz w:val="28"/>
          <w:szCs w:val="28"/>
          <w:lang w:val="en-US"/>
        </w:rPr>
        <w:t xml:space="preserve"> bank </w:t>
      </w:r>
      <w:proofErr w:type="spellStart"/>
      <w:r w:rsidRPr="00D33A4E">
        <w:rPr>
          <w:sz w:val="28"/>
          <w:szCs w:val="28"/>
          <w:lang w:val="en-US"/>
        </w:rPr>
        <w:t>edaralaryna</w:t>
      </w:r>
      <w:proofErr w:type="spellEnd"/>
      <w:r w:rsidRPr="00D33A4E">
        <w:rPr>
          <w:sz w:val="28"/>
          <w:szCs w:val="28"/>
          <w:lang w:val="en-US"/>
        </w:rPr>
        <w:t xml:space="preserve"> hem </w:t>
      </w:r>
      <w:proofErr w:type="spellStart"/>
      <w:r w:rsidRPr="00D33A4E">
        <w:rPr>
          <w:sz w:val="28"/>
          <w:szCs w:val="28"/>
          <w:lang w:val="en-US"/>
        </w:rPr>
        <w:t>uly</w:t>
      </w:r>
      <w:proofErr w:type="spellEnd"/>
      <w:r w:rsidRPr="00D33A4E">
        <w:rPr>
          <w:sz w:val="28"/>
          <w:szCs w:val="28"/>
          <w:lang w:val="en-US"/>
        </w:rPr>
        <w:t xml:space="preserve"> </w:t>
      </w:r>
      <w:proofErr w:type="spellStart"/>
      <w:r w:rsidRPr="00D33A4E">
        <w:rPr>
          <w:sz w:val="28"/>
          <w:szCs w:val="28"/>
          <w:lang w:val="en-US"/>
        </w:rPr>
        <w:t>orun</w:t>
      </w:r>
      <w:proofErr w:type="spellEnd"/>
      <w:r w:rsidRPr="00D33A4E">
        <w:rPr>
          <w:sz w:val="28"/>
          <w:szCs w:val="28"/>
          <w:lang w:val="en-US"/>
        </w:rPr>
        <w:t xml:space="preserve"> </w:t>
      </w:r>
      <w:proofErr w:type="spellStart"/>
      <w:r w:rsidRPr="00D33A4E">
        <w:rPr>
          <w:sz w:val="28"/>
          <w:szCs w:val="28"/>
          <w:lang w:val="en-US"/>
        </w:rPr>
        <w:t>degişlidir</w:t>
      </w:r>
      <w:proofErr w:type="spellEnd"/>
      <w:r w:rsidRPr="00D33A4E">
        <w:rPr>
          <w:sz w:val="28"/>
          <w:szCs w:val="28"/>
          <w:lang w:val="en-US"/>
        </w:rPr>
        <w:t xml:space="preserve">. </w:t>
      </w:r>
      <w:proofErr w:type="spellStart"/>
      <w:r w:rsidRPr="00D33A4E">
        <w:rPr>
          <w:sz w:val="28"/>
          <w:szCs w:val="28"/>
          <w:lang w:val="en-US"/>
        </w:rPr>
        <w:t>Döwlet</w:t>
      </w:r>
      <w:proofErr w:type="spellEnd"/>
      <w:r w:rsidRPr="00D33A4E">
        <w:rPr>
          <w:sz w:val="28"/>
          <w:szCs w:val="28"/>
          <w:lang w:val="en-US"/>
        </w:rPr>
        <w:t xml:space="preserve"> </w:t>
      </w:r>
      <w:proofErr w:type="spellStart"/>
      <w:r w:rsidRPr="00D33A4E">
        <w:rPr>
          <w:sz w:val="28"/>
          <w:szCs w:val="28"/>
          <w:lang w:val="en-US"/>
        </w:rPr>
        <w:t>maýa</w:t>
      </w:r>
      <w:proofErr w:type="spellEnd"/>
      <w:r w:rsidRPr="00D33A4E">
        <w:rPr>
          <w:sz w:val="28"/>
          <w:szCs w:val="28"/>
          <w:lang w:val="en-US"/>
        </w:rPr>
        <w:t xml:space="preserve"> </w:t>
      </w:r>
      <w:proofErr w:type="spellStart"/>
      <w:r w:rsidRPr="00D33A4E">
        <w:rPr>
          <w:sz w:val="28"/>
          <w:szCs w:val="28"/>
          <w:lang w:val="en-US"/>
        </w:rPr>
        <w:t>goýum</w:t>
      </w:r>
      <w:proofErr w:type="spellEnd"/>
      <w:r w:rsidRPr="00D33A4E">
        <w:rPr>
          <w:sz w:val="28"/>
          <w:szCs w:val="28"/>
          <w:lang w:val="en-US"/>
        </w:rPr>
        <w:t xml:space="preserve"> </w:t>
      </w:r>
      <w:proofErr w:type="spellStart"/>
      <w:r w:rsidRPr="00D33A4E">
        <w:rPr>
          <w:sz w:val="28"/>
          <w:szCs w:val="28"/>
          <w:lang w:val="en-US"/>
        </w:rPr>
        <w:t>serişdelerini</w:t>
      </w:r>
      <w:proofErr w:type="spellEnd"/>
      <w:r w:rsidRPr="00D33A4E">
        <w:rPr>
          <w:sz w:val="28"/>
          <w:szCs w:val="28"/>
          <w:lang w:val="en-US"/>
        </w:rPr>
        <w:t xml:space="preserve"> </w:t>
      </w:r>
      <w:proofErr w:type="spellStart"/>
      <w:r w:rsidRPr="00D33A4E">
        <w:rPr>
          <w:sz w:val="28"/>
          <w:szCs w:val="28"/>
          <w:lang w:val="en-US"/>
        </w:rPr>
        <w:t>bir</w:t>
      </w:r>
      <w:proofErr w:type="spellEnd"/>
      <w:r w:rsidRPr="00D33A4E">
        <w:rPr>
          <w:sz w:val="28"/>
          <w:szCs w:val="28"/>
          <w:lang w:val="en-US"/>
        </w:rPr>
        <w:t xml:space="preserve"> </w:t>
      </w:r>
      <w:proofErr w:type="spellStart"/>
      <w:r w:rsidRPr="00D33A4E">
        <w:rPr>
          <w:sz w:val="28"/>
          <w:szCs w:val="28"/>
          <w:lang w:val="en-US"/>
        </w:rPr>
        <w:t>ýere</w:t>
      </w:r>
      <w:proofErr w:type="spellEnd"/>
      <w:r w:rsidRPr="00D33A4E">
        <w:rPr>
          <w:sz w:val="28"/>
          <w:szCs w:val="28"/>
          <w:lang w:val="en-US"/>
        </w:rPr>
        <w:t xml:space="preserve"> </w:t>
      </w:r>
      <w:proofErr w:type="spellStart"/>
      <w:r w:rsidRPr="00D33A4E">
        <w:rPr>
          <w:sz w:val="28"/>
          <w:szCs w:val="28"/>
          <w:lang w:val="en-US"/>
        </w:rPr>
        <w:t>ýygnaýan</w:t>
      </w:r>
      <w:proofErr w:type="spellEnd"/>
      <w:r w:rsidRPr="00D33A4E">
        <w:rPr>
          <w:sz w:val="28"/>
          <w:szCs w:val="28"/>
          <w:lang w:val="en-US"/>
        </w:rPr>
        <w:t xml:space="preserve"> we </w:t>
      </w:r>
      <w:proofErr w:type="spellStart"/>
      <w:r w:rsidRPr="00D33A4E">
        <w:rPr>
          <w:sz w:val="28"/>
          <w:szCs w:val="28"/>
          <w:lang w:val="en-US"/>
        </w:rPr>
        <w:t>olary</w:t>
      </w:r>
      <w:proofErr w:type="spellEnd"/>
      <w:r w:rsidRPr="00D33A4E">
        <w:rPr>
          <w:sz w:val="28"/>
          <w:szCs w:val="28"/>
          <w:lang w:val="en-US"/>
        </w:rPr>
        <w:t xml:space="preserve"> </w:t>
      </w:r>
      <w:proofErr w:type="spellStart"/>
      <w:r w:rsidRPr="00D33A4E">
        <w:rPr>
          <w:sz w:val="28"/>
          <w:szCs w:val="28"/>
          <w:lang w:val="en-US"/>
        </w:rPr>
        <w:t>netijeli</w:t>
      </w:r>
      <w:proofErr w:type="spellEnd"/>
      <w:r w:rsidRPr="00D33A4E">
        <w:rPr>
          <w:sz w:val="28"/>
          <w:szCs w:val="28"/>
          <w:lang w:val="en-US"/>
        </w:rPr>
        <w:t xml:space="preserve"> </w:t>
      </w:r>
      <w:proofErr w:type="spellStart"/>
      <w:r w:rsidRPr="00D33A4E">
        <w:rPr>
          <w:sz w:val="28"/>
          <w:szCs w:val="28"/>
          <w:lang w:val="en-US"/>
        </w:rPr>
        <w:t>dolandyrýan</w:t>
      </w:r>
      <w:proofErr w:type="spellEnd"/>
      <w:r w:rsidRPr="00D33A4E">
        <w:rPr>
          <w:sz w:val="28"/>
          <w:szCs w:val="28"/>
          <w:lang w:val="en-US"/>
        </w:rPr>
        <w:t xml:space="preserve"> </w:t>
      </w:r>
      <w:proofErr w:type="spellStart"/>
      <w:r w:rsidRPr="00D33A4E">
        <w:rPr>
          <w:sz w:val="28"/>
          <w:szCs w:val="28"/>
          <w:lang w:val="en-US"/>
        </w:rPr>
        <w:t>banklaryň</w:t>
      </w:r>
      <w:proofErr w:type="spellEnd"/>
      <w:r w:rsidRPr="00D33A4E">
        <w:rPr>
          <w:sz w:val="28"/>
          <w:szCs w:val="28"/>
          <w:lang w:val="en-US"/>
        </w:rPr>
        <w:t xml:space="preserve"> </w:t>
      </w:r>
      <w:proofErr w:type="spellStart"/>
      <w:r w:rsidRPr="00D33A4E">
        <w:rPr>
          <w:sz w:val="28"/>
          <w:szCs w:val="28"/>
          <w:lang w:val="en-US"/>
        </w:rPr>
        <w:t>işiniň</w:t>
      </w:r>
      <w:proofErr w:type="spellEnd"/>
      <w:r w:rsidRPr="00D33A4E">
        <w:rPr>
          <w:sz w:val="28"/>
          <w:szCs w:val="28"/>
          <w:lang w:val="en-US"/>
        </w:rPr>
        <w:t xml:space="preserve"> </w:t>
      </w:r>
      <w:proofErr w:type="spellStart"/>
      <w:r w:rsidRPr="00D33A4E">
        <w:rPr>
          <w:sz w:val="28"/>
          <w:szCs w:val="28"/>
          <w:lang w:val="en-US"/>
        </w:rPr>
        <w:t>düzgünini</w:t>
      </w:r>
      <w:proofErr w:type="spellEnd"/>
      <w:r w:rsidRPr="00D33A4E">
        <w:rPr>
          <w:sz w:val="28"/>
          <w:szCs w:val="28"/>
          <w:lang w:val="en-US"/>
        </w:rPr>
        <w:t xml:space="preserve"> </w:t>
      </w:r>
      <w:proofErr w:type="spellStart"/>
      <w:r w:rsidRPr="00D33A4E">
        <w:rPr>
          <w:sz w:val="28"/>
          <w:szCs w:val="28"/>
          <w:lang w:val="en-US"/>
        </w:rPr>
        <w:t>özgertmek</w:t>
      </w:r>
      <w:proofErr w:type="spellEnd"/>
      <w:r w:rsidRPr="00D33A4E">
        <w:rPr>
          <w:sz w:val="28"/>
          <w:szCs w:val="28"/>
          <w:lang w:val="en-US"/>
        </w:rPr>
        <w:t xml:space="preserve"> </w:t>
      </w:r>
      <w:proofErr w:type="spellStart"/>
      <w:r w:rsidRPr="00D33A4E">
        <w:rPr>
          <w:sz w:val="28"/>
          <w:szCs w:val="28"/>
          <w:lang w:val="en-US"/>
        </w:rPr>
        <w:t>arkaly</w:t>
      </w:r>
      <w:proofErr w:type="spellEnd"/>
      <w:r w:rsidRPr="00D33A4E">
        <w:rPr>
          <w:sz w:val="28"/>
          <w:szCs w:val="28"/>
          <w:lang w:val="en-US"/>
        </w:rPr>
        <w:t xml:space="preserve"> </w:t>
      </w:r>
      <w:proofErr w:type="spellStart"/>
      <w:r w:rsidRPr="00D33A4E">
        <w:rPr>
          <w:sz w:val="28"/>
          <w:szCs w:val="28"/>
          <w:lang w:val="en-US"/>
        </w:rPr>
        <w:t>maýa</w:t>
      </w:r>
      <w:proofErr w:type="spellEnd"/>
      <w:r w:rsidRPr="00D33A4E">
        <w:rPr>
          <w:sz w:val="28"/>
          <w:szCs w:val="28"/>
          <w:lang w:val="en-US"/>
        </w:rPr>
        <w:t xml:space="preserve"> </w:t>
      </w:r>
      <w:proofErr w:type="spellStart"/>
      <w:r w:rsidRPr="00D33A4E">
        <w:rPr>
          <w:sz w:val="28"/>
          <w:szCs w:val="28"/>
          <w:lang w:val="en-US"/>
        </w:rPr>
        <w:lastRenderedPageBreak/>
        <w:t>goýumlarynyň</w:t>
      </w:r>
      <w:proofErr w:type="spellEnd"/>
      <w:r w:rsidRPr="00D33A4E">
        <w:rPr>
          <w:sz w:val="28"/>
          <w:szCs w:val="28"/>
          <w:lang w:val="en-US"/>
        </w:rPr>
        <w:t xml:space="preserve"> </w:t>
      </w:r>
      <w:proofErr w:type="spellStart"/>
      <w:r w:rsidRPr="00D33A4E">
        <w:rPr>
          <w:sz w:val="28"/>
          <w:szCs w:val="28"/>
          <w:lang w:val="en-US"/>
        </w:rPr>
        <w:t>möçberine</w:t>
      </w:r>
      <w:proofErr w:type="spellEnd"/>
      <w:r w:rsidRPr="00D33A4E">
        <w:rPr>
          <w:sz w:val="28"/>
          <w:szCs w:val="28"/>
          <w:lang w:val="en-US"/>
        </w:rPr>
        <w:t xml:space="preserve"> we </w:t>
      </w:r>
      <w:proofErr w:type="spellStart"/>
      <w:r w:rsidRPr="00D33A4E">
        <w:rPr>
          <w:sz w:val="28"/>
          <w:szCs w:val="28"/>
          <w:lang w:val="en-US"/>
        </w:rPr>
        <w:t>düzümine</w:t>
      </w:r>
      <w:proofErr w:type="spellEnd"/>
      <w:r w:rsidRPr="00D33A4E">
        <w:rPr>
          <w:sz w:val="28"/>
          <w:szCs w:val="28"/>
          <w:lang w:val="en-US"/>
        </w:rPr>
        <w:t xml:space="preserve"> </w:t>
      </w:r>
      <w:proofErr w:type="spellStart"/>
      <w:r w:rsidRPr="00D33A4E">
        <w:rPr>
          <w:sz w:val="28"/>
          <w:szCs w:val="28"/>
          <w:lang w:val="en-US"/>
        </w:rPr>
        <w:t>oňyn</w:t>
      </w:r>
      <w:proofErr w:type="spellEnd"/>
      <w:r w:rsidRPr="00D33A4E">
        <w:rPr>
          <w:sz w:val="28"/>
          <w:szCs w:val="28"/>
          <w:lang w:val="en-US"/>
        </w:rPr>
        <w:t xml:space="preserve"> </w:t>
      </w:r>
      <w:proofErr w:type="spellStart"/>
      <w:r w:rsidRPr="00D33A4E">
        <w:rPr>
          <w:sz w:val="28"/>
          <w:szCs w:val="28"/>
          <w:lang w:val="en-US"/>
        </w:rPr>
        <w:t>täsir</w:t>
      </w:r>
      <w:proofErr w:type="spellEnd"/>
      <w:r w:rsidRPr="00D33A4E">
        <w:rPr>
          <w:sz w:val="28"/>
          <w:szCs w:val="28"/>
          <w:lang w:val="en-US"/>
        </w:rPr>
        <w:t xml:space="preserve"> </w:t>
      </w:r>
      <w:proofErr w:type="spellStart"/>
      <w:r w:rsidRPr="00D33A4E">
        <w:rPr>
          <w:sz w:val="28"/>
          <w:szCs w:val="28"/>
          <w:lang w:val="en-US"/>
        </w:rPr>
        <w:t>edip</w:t>
      </w:r>
      <w:proofErr w:type="spellEnd"/>
      <w:r w:rsidRPr="00D33A4E">
        <w:rPr>
          <w:sz w:val="28"/>
          <w:szCs w:val="28"/>
          <w:lang w:val="en-US"/>
        </w:rPr>
        <w:t xml:space="preserve"> </w:t>
      </w:r>
      <w:proofErr w:type="spellStart"/>
      <w:r w:rsidRPr="00D33A4E">
        <w:rPr>
          <w:sz w:val="28"/>
          <w:szCs w:val="28"/>
          <w:lang w:val="en-US"/>
        </w:rPr>
        <w:t>bilýär</w:t>
      </w:r>
      <w:proofErr w:type="spellEnd"/>
      <w:r w:rsidRPr="00D33A4E">
        <w:rPr>
          <w:sz w:val="28"/>
          <w:szCs w:val="28"/>
          <w:lang w:val="en-US"/>
        </w:rPr>
        <w:t xml:space="preserve">. </w:t>
      </w:r>
      <w:proofErr w:type="spellStart"/>
      <w:r w:rsidRPr="00D33A4E">
        <w:rPr>
          <w:sz w:val="28"/>
          <w:szCs w:val="28"/>
          <w:lang w:val="en-US"/>
        </w:rPr>
        <w:t>Şol</w:t>
      </w:r>
      <w:proofErr w:type="spellEnd"/>
      <w:r w:rsidRPr="00D33A4E">
        <w:rPr>
          <w:sz w:val="28"/>
          <w:szCs w:val="28"/>
          <w:lang w:val="en-US"/>
        </w:rPr>
        <w:t xml:space="preserve"> </w:t>
      </w:r>
      <w:proofErr w:type="spellStart"/>
      <w:r w:rsidRPr="00D33A4E">
        <w:rPr>
          <w:sz w:val="28"/>
          <w:szCs w:val="28"/>
          <w:lang w:val="en-US"/>
        </w:rPr>
        <w:t>sebäpden</w:t>
      </w:r>
      <w:proofErr w:type="spellEnd"/>
      <w:r w:rsidRPr="00D33A4E">
        <w:rPr>
          <w:sz w:val="28"/>
          <w:szCs w:val="28"/>
          <w:lang w:val="en-US"/>
        </w:rPr>
        <w:t xml:space="preserve"> hem </w:t>
      </w:r>
      <w:proofErr w:type="spellStart"/>
      <w:r w:rsidRPr="00D33A4E">
        <w:rPr>
          <w:sz w:val="28"/>
          <w:szCs w:val="28"/>
          <w:lang w:val="en-US"/>
        </w:rPr>
        <w:t>ilatda</w:t>
      </w:r>
      <w:proofErr w:type="spellEnd"/>
      <w:r w:rsidRPr="00D33A4E">
        <w:rPr>
          <w:sz w:val="28"/>
          <w:szCs w:val="28"/>
          <w:lang w:val="en-US"/>
        </w:rPr>
        <w:t xml:space="preserve"> bar </w:t>
      </w:r>
      <w:proofErr w:type="spellStart"/>
      <w:r w:rsidRPr="00D33A4E">
        <w:rPr>
          <w:sz w:val="28"/>
          <w:szCs w:val="28"/>
          <w:lang w:val="en-US"/>
        </w:rPr>
        <w:t>bolan</w:t>
      </w:r>
      <w:proofErr w:type="spellEnd"/>
      <w:r w:rsidRPr="00D33A4E">
        <w:rPr>
          <w:sz w:val="28"/>
          <w:szCs w:val="28"/>
          <w:lang w:val="en-US"/>
        </w:rPr>
        <w:t xml:space="preserve"> </w:t>
      </w:r>
      <w:proofErr w:type="spellStart"/>
      <w:r w:rsidRPr="00D33A4E">
        <w:rPr>
          <w:sz w:val="28"/>
          <w:szCs w:val="28"/>
          <w:lang w:val="en-US"/>
        </w:rPr>
        <w:t>süýşürintgileri</w:t>
      </w:r>
      <w:proofErr w:type="spellEnd"/>
      <w:r w:rsidRPr="00D33A4E">
        <w:rPr>
          <w:sz w:val="28"/>
          <w:szCs w:val="28"/>
          <w:lang w:val="en-US"/>
        </w:rPr>
        <w:t xml:space="preserve"> </w:t>
      </w:r>
      <w:proofErr w:type="spellStart"/>
      <w:r w:rsidRPr="00D33A4E">
        <w:rPr>
          <w:sz w:val="28"/>
          <w:szCs w:val="28"/>
          <w:lang w:val="en-US"/>
        </w:rPr>
        <w:t>şäheriň</w:t>
      </w:r>
      <w:proofErr w:type="spellEnd"/>
      <w:r w:rsidRPr="00D33A4E">
        <w:rPr>
          <w:sz w:val="28"/>
          <w:szCs w:val="28"/>
          <w:lang w:val="en-US"/>
        </w:rPr>
        <w:t xml:space="preserve"> </w:t>
      </w:r>
      <w:proofErr w:type="spellStart"/>
      <w:r w:rsidRPr="00D33A4E">
        <w:rPr>
          <w:sz w:val="28"/>
          <w:szCs w:val="28"/>
          <w:lang w:val="en-US"/>
        </w:rPr>
        <w:t>ýa</w:t>
      </w:r>
      <w:proofErr w:type="spellEnd"/>
      <w:r w:rsidRPr="00D33A4E">
        <w:rPr>
          <w:sz w:val="28"/>
          <w:szCs w:val="28"/>
          <w:lang w:val="en-US"/>
        </w:rPr>
        <w:t xml:space="preserve">-da </w:t>
      </w:r>
      <w:proofErr w:type="spellStart"/>
      <w:r w:rsidRPr="00D33A4E">
        <w:rPr>
          <w:sz w:val="28"/>
          <w:szCs w:val="28"/>
          <w:lang w:val="en-US"/>
        </w:rPr>
        <w:t>obanyň</w:t>
      </w:r>
      <w:proofErr w:type="spellEnd"/>
      <w:r w:rsidRPr="00D33A4E">
        <w:rPr>
          <w:sz w:val="28"/>
          <w:szCs w:val="28"/>
          <w:lang w:val="en-US"/>
        </w:rPr>
        <w:t xml:space="preserve"> </w:t>
      </w:r>
      <w:proofErr w:type="spellStart"/>
      <w:r w:rsidRPr="00D33A4E">
        <w:rPr>
          <w:sz w:val="28"/>
          <w:szCs w:val="28"/>
          <w:lang w:val="en-US"/>
        </w:rPr>
        <w:t>ykdysadyýetine</w:t>
      </w:r>
      <w:proofErr w:type="spellEnd"/>
      <w:r w:rsidRPr="00D33A4E">
        <w:rPr>
          <w:sz w:val="28"/>
          <w:szCs w:val="28"/>
          <w:lang w:val="en-US"/>
        </w:rPr>
        <w:t xml:space="preserve"> </w:t>
      </w:r>
      <w:proofErr w:type="spellStart"/>
      <w:r w:rsidRPr="00D33A4E">
        <w:rPr>
          <w:sz w:val="28"/>
          <w:szCs w:val="28"/>
          <w:lang w:val="en-US"/>
        </w:rPr>
        <w:t>çekmek</w:t>
      </w:r>
      <w:proofErr w:type="spellEnd"/>
      <w:r w:rsidRPr="00D33A4E">
        <w:rPr>
          <w:sz w:val="28"/>
          <w:szCs w:val="28"/>
          <w:lang w:val="en-US"/>
        </w:rPr>
        <w:t xml:space="preserve"> </w:t>
      </w:r>
      <w:proofErr w:type="spellStart"/>
      <w:r w:rsidRPr="00D33A4E">
        <w:rPr>
          <w:sz w:val="28"/>
          <w:szCs w:val="28"/>
          <w:lang w:val="en-US"/>
        </w:rPr>
        <w:t>mak</w:t>
      </w:r>
      <w:proofErr w:type="spellEnd"/>
      <w:r w:rsidR="00CD3DF4">
        <w:rPr>
          <w:sz w:val="28"/>
          <w:szCs w:val="28"/>
          <w:lang w:val="tk-TM"/>
        </w:rPr>
        <w:t>-</w:t>
      </w:r>
      <w:proofErr w:type="spellStart"/>
      <w:r w:rsidRPr="00D33A4E">
        <w:rPr>
          <w:sz w:val="28"/>
          <w:szCs w:val="28"/>
          <w:lang w:val="en-US"/>
        </w:rPr>
        <w:t>sady</w:t>
      </w:r>
      <w:proofErr w:type="spellEnd"/>
      <w:r w:rsidRPr="00D33A4E">
        <w:rPr>
          <w:sz w:val="28"/>
          <w:szCs w:val="28"/>
          <w:lang w:val="en-US"/>
        </w:rPr>
        <w:t xml:space="preserve"> </w:t>
      </w:r>
      <w:proofErr w:type="spellStart"/>
      <w:r w:rsidRPr="00D33A4E">
        <w:rPr>
          <w:sz w:val="28"/>
          <w:szCs w:val="28"/>
          <w:lang w:val="en-US"/>
        </w:rPr>
        <w:t>bilen</w:t>
      </w:r>
      <w:proofErr w:type="spellEnd"/>
      <w:r w:rsidRPr="00D33A4E">
        <w:rPr>
          <w:sz w:val="28"/>
          <w:szCs w:val="28"/>
          <w:lang w:val="en-US"/>
        </w:rPr>
        <w:t xml:space="preserve"> bank </w:t>
      </w:r>
      <w:proofErr w:type="spellStart"/>
      <w:r w:rsidRPr="00D33A4E">
        <w:rPr>
          <w:sz w:val="28"/>
          <w:szCs w:val="28"/>
          <w:lang w:val="en-US"/>
        </w:rPr>
        <w:t>ulgamyny</w:t>
      </w:r>
      <w:proofErr w:type="spellEnd"/>
      <w:r w:rsidRPr="00D33A4E">
        <w:rPr>
          <w:sz w:val="28"/>
          <w:szCs w:val="28"/>
          <w:lang w:val="en-US"/>
        </w:rPr>
        <w:t xml:space="preserve"> </w:t>
      </w:r>
      <w:proofErr w:type="spellStart"/>
      <w:r w:rsidRPr="00D33A4E">
        <w:rPr>
          <w:sz w:val="28"/>
          <w:szCs w:val="28"/>
          <w:lang w:val="en-US"/>
        </w:rPr>
        <w:t>ösdürmek</w:t>
      </w:r>
      <w:proofErr w:type="spellEnd"/>
      <w:r w:rsidRPr="00D33A4E">
        <w:rPr>
          <w:sz w:val="28"/>
          <w:szCs w:val="28"/>
          <w:lang w:val="en-US"/>
        </w:rPr>
        <w:t xml:space="preserve"> </w:t>
      </w:r>
      <w:proofErr w:type="spellStart"/>
      <w:r w:rsidRPr="00D33A4E">
        <w:rPr>
          <w:sz w:val="28"/>
          <w:szCs w:val="28"/>
          <w:lang w:val="en-US"/>
        </w:rPr>
        <w:t>üçin</w:t>
      </w:r>
      <w:proofErr w:type="spellEnd"/>
      <w:r w:rsidRPr="00D33A4E">
        <w:rPr>
          <w:sz w:val="28"/>
          <w:szCs w:val="28"/>
          <w:lang w:val="en-US"/>
        </w:rPr>
        <w:t xml:space="preserve"> </w:t>
      </w:r>
      <w:proofErr w:type="spellStart"/>
      <w:r w:rsidRPr="00D33A4E">
        <w:rPr>
          <w:sz w:val="28"/>
          <w:szCs w:val="28"/>
          <w:lang w:val="en-US"/>
        </w:rPr>
        <w:t>oňaýly</w:t>
      </w:r>
      <w:proofErr w:type="spellEnd"/>
      <w:r w:rsidRPr="00D33A4E">
        <w:rPr>
          <w:sz w:val="28"/>
          <w:szCs w:val="28"/>
          <w:lang w:val="en-US"/>
        </w:rPr>
        <w:t xml:space="preserve"> </w:t>
      </w:r>
      <w:proofErr w:type="spellStart"/>
      <w:r w:rsidRPr="00D33A4E">
        <w:rPr>
          <w:sz w:val="28"/>
          <w:szCs w:val="28"/>
          <w:lang w:val="en-US"/>
        </w:rPr>
        <w:t>şertler</w:t>
      </w:r>
      <w:proofErr w:type="spellEnd"/>
      <w:r w:rsidRPr="00D33A4E">
        <w:rPr>
          <w:sz w:val="28"/>
          <w:szCs w:val="28"/>
          <w:lang w:val="en-US"/>
        </w:rPr>
        <w:t xml:space="preserve"> </w:t>
      </w:r>
      <w:proofErr w:type="spellStart"/>
      <w:r w:rsidRPr="00D33A4E">
        <w:rPr>
          <w:sz w:val="28"/>
          <w:szCs w:val="28"/>
          <w:lang w:val="en-US"/>
        </w:rPr>
        <w:t>döredilýär</w:t>
      </w:r>
      <w:proofErr w:type="spellEnd"/>
      <w:r w:rsidRPr="00D33A4E">
        <w:rPr>
          <w:sz w:val="28"/>
          <w:szCs w:val="28"/>
          <w:lang w:val="en-US"/>
        </w:rPr>
        <w:t>.</w:t>
      </w:r>
    </w:p>
    <w:p w:rsidR="00264BD1" w:rsidRPr="00264BD1" w:rsidRDefault="00264BD1" w:rsidP="00CD3DF4">
      <w:pPr>
        <w:spacing w:line="276" w:lineRule="auto"/>
        <w:jc w:val="both"/>
        <w:rPr>
          <w:color w:val="000000"/>
          <w:sz w:val="28"/>
          <w:szCs w:val="28"/>
          <w:lang w:val="tk-TM"/>
        </w:rPr>
      </w:pPr>
      <w:r w:rsidRPr="00B73CD3">
        <w:rPr>
          <w:b/>
          <w:color w:val="FF0000"/>
          <w:sz w:val="28"/>
          <w:szCs w:val="28"/>
          <w:lang w:val="tk-TM"/>
        </w:rPr>
        <w:t xml:space="preserve">    </w:t>
      </w:r>
      <w:r w:rsidRPr="00264BD1">
        <w:rPr>
          <w:b/>
          <w:color w:val="000000"/>
          <w:sz w:val="28"/>
          <w:szCs w:val="28"/>
          <w:lang w:val="tk-TM"/>
        </w:rPr>
        <w:t>Hususy telekeçiligiň</w:t>
      </w:r>
      <w:r w:rsidRPr="00264BD1">
        <w:rPr>
          <w:color w:val="000000"/>
          <w:sz w:val="28"/>
          <w:szCs w:val="28"/>
          <w:lang w:val="tk-TM"/>
        </w:rPr>
        <w:t xml:space="preserve"> ýola düşýän häzirki şertlerinde maýa goýumlarynyň</w:t>
      </w:r>
      <w:r w:rsidRPr="00264BD1">
        <w:rPr>
          <w:color w:val="FF0000"/>
          <w:sz w:val="28"/>
          <w:szCs w:val="28"/>
          <w:lang w:val="tk-TM"/>
        </w:rPr>
        <w:t xml:space="preserve"> </w:t>
      </w:r>
      <w:r w:rsidRPr="00264BD1">
        <w:rPr>
          <w:color w:val="000000"/>
          <w:sz w:val="28"/>
          <w:szCs w:val="28"/>
          <w:lang w:val="tk-TM"/>
        </w:rPr>
        <w:t xml:space="preserve">esasy çeşmeleriniň biri hökmünde </w:t>
      </w:r>
      <w:r w:rsidRPr="00264BD1">
        <w:rPr>
          <w:b/>
          <w:color w:val="000000"/>
          <w:sz w:val="28"/>
          <w:szCs w:val="28"/>
          <w:lang w:val="tk-TM"/>
        </w:rPr>
        <w:t>uzak möhletleýin göterimli karzlar</w:t>
      </w:r>
      <w:r w:rsidRPr="00264BD1">
        <w:rPr>
          <w:color w:val="000000"/>
          <w:sz w:val="28"/>
          <w:szCs w:val="28"/>
          <w:lang w:val="tk-TM"/>
        </w:rPr>
        <w:t xml:space="preserve"> çykyş edýär. </w:t>
      </w:r>
    </w:p>
    <w:p w:rsidR="00264BD1" w:rsidRPr="00264BD1" w:rsidRDefault="00264BD1" w:rsidP="00CD3DF4">
      <w:pPr>
        <w:spacing w:line="276" w:lineRule="auto"/>
        <w:jc w:val="both"/>
        <w:rPr>
          <w:color w:val="000000"/>
          <w:sz w:val="28"/>
          <w:szCs w:val="28"/>
          <w:lang w:val="tk-TM"/>
        </w:rPr>
      </w:pPr>
      <w:r w:rsidRPr="00BA4EC4">
        <w:rPr>
          <w:color w:val="000000"/>
          <w:sz w:val="28"/>
          <w:szCs w:val="28"/>
          <w:lang w:val="tk-TM"/>
        </w:rPr>
        <w:t xml:space="preserve">    </w:t>
      </w:r>
      <w:r w:rsidRPr="00264BD1">
        <w:rPr>
          <w:b/>
          <w:color w:val="000000"/>
          <w:sz w:val="28"/>
          <w:szCs w:val="28"/>
          <w:lang w:val="tk-TM"/>
        </w:rPr>
        <w:t>Uzak möhletleýin bank karzlary</w:t>
      </w:r>
      <w:r w:rsidRPr="00264BD1">
        <w:rPr>
          <w:color w:val="000000"/>
          <w:sz w:val="28"/>
          <w:szCs w:val="28"/>
          <w:lang w:val="tk-TM"/>
        </w:rPr>
        <w:t xml:space="preserve">, ilkinji nobatda, ykdysadyýetiň strategik ähmiýetli maksatlaryny amala aşyrmak üçin peýdalanylýar. </w:t>
      </w:r>
    </w:p>
    <w:p w:rsidR="00264BD1" w:rsidRPr="00BA4EC4" w:rsidRDefault="00264BD1" w:rsidP="00CD3DF4">
      <w:pPr>
        <w:spacing w:line="276" w:lineRule="auto"/>
        <w:jc w:val="both"/>
        <w:rPr>
          <w:color w:val="000000"/>
          <w:sz w:val="28"/>
          <w:szCs w:val="28"/>
          <w:lang w:val="tk-TM"/>
        </w:rPr>
      </w:pPr>
      <w:r w:rsidRPr="00BA4EC4">
        <w:rPr>
          <w:color w:val="000000"/>
          <w:sz w:val="28"/>
          <w:szCs w:val="28"/>
          <w:lang w:val="tk-TM"/>
        </w:rPr>
        <w:t xml:space="preserve">    </w:t>
      </w:r>
      <w:r w:rsidRPr="00BA4EC4">
        <w:rPr>
          <w:b/>
          <w:color w:val="000000"/>
          <w:sz w:val="28"/>
          <w:szCs w:val="28"/>
          <w:lang w:val="tk-TM"/>
        </w:rPr>
        <w:t>Uzak möhletleýin göterimli karzlary g</w:t>
      </w:r>
      <w:r w:rsidR="00CD3DF4">
        <w:rPr>
          <w:b/>
          <w:color w:val="000000"/>
          <w:sz w:val="28"/>
          <w:szCs w:val="28"/>
          <w:lang w:val="tk-TM"/>
        </w:rPr>
        <w:t>uramak işinde binýatlaýyn ýörel</w:t>
      </w:r>
      <w:r w:rsidRPr="00BA4EC4">
        <w:rPr>
          <w:b/>
          <w:color w:val="000000"/>
          <w:sz w:val="28"/>
          <w:szCs w:val="28"/>
          <w:lang w:val="tk-TM"/>
        </w:rPr>
        <w:t>ge</w:t>
      </w:r>
      <w:r w:rsidR="00CD3DF4">
        <w:rPr>
          <w:b/>
          <w:color w:val="000000"/>
          <w:sz w:val="28"/>
          <w:szCs w:val="28"/>
          <w:lang w:val="tk-TM"/>
        </w:rPr>
        <w:t>-</w:t>
      </w:r>
      <w:r w:rsidRPr="00BA4EC4">
        <w:rPr>
          <w:b/>
          <w:color w:val="000000"/>
          <w:sz w:val="28"/>
          <w:szCs w:val="28"/>
          <w:lang w:val="tk-TM"/>
        </w:rPr>
        <w:t>leriň üçüsine daýanylýar,</w:t>
      </w:r>
      <w:r w:rsidRPr="00BA4EC4">
        <w:rPr>
          <w:color w:val="000000"/>
          <w:sz w:val="28"/>
          <w:szCs w:val="28"/>
          <w:lang w:val="tk-TM"/>
        </w:rPr>
        <w:t xml:space="preserve"> olar – </w:t>
      </w:r>
      <w:r w:rsidRPr="00BA4EC4">
        <w:rPr>
          <w:b/>
          <w:color w:val="000000"/>
          <w:sz w:val="28"/>
          <w:szCs w:val="28"/>
          <w:lang w:val="tk-TM"/>
        </w:rPr>
        <w:t>üpjünçilik,</w:t>
      </w:r>
      <w:r w:rsidRPr="00BA4EC4">
        <w:rPr>
          <w:color w:val="000000"/>
          <w:sz w:val="28"/>
          <w:szCs w:val="28"/>
          <w:lang w:val="tk-TM"/>
        </w:rPr>
        <w:t xml:space="preserve"> </w:t>
      </w:r>
      <w:r w:rsidRPr="00BA4EC4">
        <w:rPr>
          <w:b/>
          <w:color w:val="000000"/>
          <w:sz w:val="28"/>
          <w:szCs w:val="28"/>
          <w:lang w:val="tk-TM"/>
        </w:rPr>
        <w:t>möhletlilik,</w:t>
      </w:r>
      <w:r w:rsidRPr="00BA4EC4">
        <w:rPr>
          <w:color w:val="000000"/>
          <w:sz w:val="28"/>
          <w:szCs w:val="28"/>
          <w:lang w:val="tk-TM"/>
        </w:rPr>
        <w:t xml:space="preserve"> </w:t>
      </w:r>
      <w:r w:rsidRPr="00BA4EC4">
        <w:rPr>
          <w:b/>
          <w:color w:val="000000"/>
          <w:sz w:val="28"/>
          <w:szCs w:val="28"/>
          <w:lang w:val="tk-TM"/>
        </w:rPr>
        <w:t>töleglilik</w:t>
      </w:r>
      <w:r w:rsidRPr="00BA4EC4">
        <w:rPr>
          <w:color w:val="000000"/>
          <w:sz w:val="28"/>
          <w:szCs w:val="28"/>
          <w:lang w:val="tk-TM"/>
        </w:rPr>
        <w:t xml:space="preserve"> şertleridir. </w:t>
      </w:r>
      <w:bookmarkStart w:id="21" w:name="_Toc287080610"/>
      <w:bookmarkStart w:id="22" w:name="_Toc287261574"/>
      <w:bookmarkStart w:id="23" w:name="_Toc287261703"/>
      <w:bookmarkStart w:id="24" w:name="_Toc287261897"/>
      <w:bookmarkStart w:id="25" w:name="_Toc287261993"/>
    </w:p>
    <w:p w:rsidR="00264BD1" w:rsidRPr="00B73CD3" w:rsidRDefault="00264BD1" w:rsidP="00CD3DF4">
      <w:pPr>
        <w:spacing w:line="276" w:lineRule="auto"/>
        <w:jc w:val="both"/>
        <w:rPr>
          <w:color w:val="FF0000"/>
          <w:sz w:val="28"/>
          <w:szCs w:val="28"/>
          <w:lang w:val="tk-TM"/>
        </w:rPr>
      </w:pPr>
    </w:p>
    <w:p w:rsidR="00264BD1" w:rsidRPr="00B769D9" w:rsidRDefault="00264BD1" w:rsidP="00CD3DF4">
      <w:pPr>
        <w:pStyle w:val="1"/>
        <w:spacing w:line="276" w:lineRule="auto"/>
        <w:jc w:val="center"/>
        <w:rPr>
          <w:rFonts w:ascii="Times New Roman" w:hAnsi="Times New Roman"/>
          <w:spacing w:val="-2"/>
          <w:sz w:val="28"/>
          <w:szCs w:val="28"/>
          <w:lang w:val="en-US"/>
        </w:rPr>
      </w:pPr>
      <w:r w:rsidRPr="00B769D9">
        <w:rPr>
          <w:rFonts w:ascii="Times New Roman" w:hAnsi="Times New Roman"/>
          <w:spacing w:val="-2"/>
          <w:sz w:val="28"/>
          <w:szCs w:val="28"/>
          <w:lang w:val="en-US"/>
        </w:rPr>
        <w:t>5.3</w:t>
      </w:r>
      <w:proofErr w:type="gramStart"/>
      <w:r w:rsidRPr="00B769D9">
        <w:rPr>
          <w:rFonts w:ascii="Times New Roman" w:hAnsi="Times New Roman"/>
          <w:spacing w:val="-2"/>
          <w:sz w:val="28"/>
          <w:szCs w:val="28"/>
          <w:lang w:val="en-US"/>
        </w:rPr>
        <w:t>.Maýa</w:t>
      </w:r>
      <w:proofErr w:type="gramEnd"/>
      <w:r w:rsidRPr="00B769D9">
        <w:rPr>
          <w:rFonts w:ascii="Times New Roman" w:hAnsi="Times New Roman"/>
          <w:spacing w:val="-2"/>
          <w:sz w:val="28"/>
          <w:szCs w:val="28"/>
          <w:lang w:val="en-US"/>
        </w:rPr>
        <w:t xml:space="preserve"> </w:t>
      </w:r>
      <w:proofErr w:type="spellStart"/>
      <w:r w:rsidRPr="00B769D9">
        <w:rPr>
          <w:rFonts w:ascii="Times New Roman" w:hAnsi="Times New Roman"/>
          <w:spacing w:val="-2"/>
          <w:sz w:val="28"/>
          <w:szCs w:val="28"/>
          <w:lang w:val="en-US"/>
        </w:rPr>
        <w:t>goýum</w:t>
      </w:r>
      <w:proofErr w:type="spellEnd"/>
      <w:r w:rsidRPr="00B769D9">
        <w:rPr>
          <w:rFonts w:ascii="Times New Roman" w:hAnsi="Times New Roman"/>
          <w:spacing w:val="-2"/>
          <w:sz w:val="28"/>
          <w:szCs w:val="28"/>
          <w:lang w:val="en-US"/>
        </w:rPr>
        <w:t xml:space="preserve"> </w:t>
      </w:r>
      <w:proofErr w:type="spellStart"/>
      <w:r w:rsidRPr="00B769D9">
        <w:rPr>
          <w:rFonts w:ascii="Times New Roman" w:hAnsi="Times New Roman"/>
          <w:spacing w:val="-2"/>
          <w:sz w:val="28"/>
          <w:szCs w:val="28"/>
          <w:lang w:val="en-US"/>
        </w:rPr>
        <w:t>syýasatynyň</w:t>
      </w:r>
      <w:proofErr w:type="spellEnd"/>
      <w:r w:rsidRPr="00B769D9">
        <w:rPr>
          <w:rFonts w:ascii="Times New Roman" w:hAnsi="Times New Roman"/>
          <w:spacing w:val="-2"/>
          <w:sz w:val="28"/>
          <w:szCs w:val="28"/>
          <w:lang w:val="en-US"/>
        </w:rPr>
        <w:t xml:space="preserve"> </w:t>
      </w:r>
      <w:proofErr w:type="spellStart"/>
      <w:r w:rsidRPr="00B769D9">
        <w:rPr>
          <w:rFonts w:ascii="Times New Roman" w:hAnsi="Times New Roman"/>
          <w:spacing w:val="-2"/>
          <w:sz w:val="28"/>
          <w:szCs w:val="28"/>
          <w:lang w:val="en-US"/>
        </w:rPr>
        <w:t>esasy</w:t>
      </w:r>
      <w:proofErr w:type="spellEnd"/>
      <w:r w:rsidRPr="00B769D9">
        <w:rPr>
          <w:rFonts w:ascii="Times New Roman" w:hAnsi="Times New Roman"/>
          <w:spacing w:val="-2"/>
          <w:sz w:val="28"/>
          <w:szCs w:val="28"/>
          <w:lang w:val="en-US"/>
        </w:rPr>
        <w:t xml:space="preserve"> </w:t>
      </w:r>
      <w:proofErr w:type="spellStart"/>
      <w:r w:rsidRPr="00B769D9">
        <w:rPr>
          <w:rFonts w:ascii="Times New Roman" w:hAnsi="Times New Roman"/>
          <w:spacing w:val="-2"/>
          <w:sz w:val="28"/>
          <w:szCs w:val="28"/>
          <w:lang w:val="en-US"/>
        </w:rPr>
        <w:t>ýörelgeleri</w:t>
      </w:r>
      <w:proofErr w:type="spellEnd"/>
      <w:r w:rsidRPr="00B769D9">
        <w:rPr>
          <w:rFonts w:ascii="Times New Roman" w:hAnsi="Times New Roman"/>
          <w:spacing w:val="-2"/>
          <w:sz w:val="28"/>
          <w:szCs w:val="28"/>
          <w:lang w:val="en-US"/>
        </w:rPr>
        <w:t>,</w:t>
      </w:r>
      <w:bookmarkStart w:id="26" w:name="_Toc287080611"/>
      <w:bookmarkStart w:id="27" w:name="_Toc287261575"/>
      <w:bookmarkStart w:id="28" w:name="_Toc287261704"/>
      <w:bookmarkStart w:id="29" w:name="_Toc287261898"/>
      <w:bookmarkStart w:id="30" w:name="_Toc287261994"/>
      <w:bookmarkEnd w:id="21"/>
      <w:bookmarkEnd w:id="22"/>
      <w:bookmarkEnd w:id="23"/>
      <w:bookmarkEnd w:id="24"/>
      <w:bookmarkEnd w:id="25"/>
      <w:r>
        <w:rPr>
          <w:rFonts w:ascii="Times New Roman" w:hAnsi="Times New Roman"/>
          <w:spacing w:val="-2"/>
          <w:sz w:val="28"/>
          <w:szCs w:val="28"/>
          <w:lang w:val="tk-TM"/>
        </w:rPr>
        <w:t xml:space="preserve"> </w:t>
      </w:r>
      <w:proofErr w:type="spellStart"/>
      <w:r w:rsidRPr="00B769D9">
        <w:rPr>
          <w:rFonts w:ascii="Times New Roman" w:hAnsi="Times New Roman"/>
          <w:spacing w:val="-2"/>
          <w:sz w:val="28"/>
          <w:szCs w:val="28"/>
          <w:lang w:val="en-US"/>
        </w:rPr>
        <w:t>maksatlary</w:t>
      </w:r>
      <w:proofErr w:type="spellEnd"/>
      <w:r w:rsidRPr="00B769D9">
        <w:rPr>
          <w:rFonts w:ascii="Times New Roman" w:hAnsi="Times New Roman"/>
          <w:spacing w:val="-2"/>
          <w:sz w:val="28"/>
          <w:szCs w:val="28"/>
          <w:lang w:val="en-US"/>
        </w:rPr>
        <w:t xml:space="preserve"> we </w:t>
      </w:r>
      <w:proofErr w:type="spellStart"/>
      <w:r w:rsidRPr="00B769D9">
        <w:rPr>
          <w:rFonts w:ascii="Times New Roman" w:hAnsi="Times New Roman"/>
          <w:spacing w:val="-2"/>
          <w:sz w:val="28"/>
          <w:szCs w:val="28"/>
          <w:lang w:val="en-US"/>
        </w:rPr>
        <w:t>meseleleri</w:t>
      </w:r>
      <w:bookmarkEnd w:id="26"/>
      <w:bookmarkEnd w:id="27"/>
      <w:bookmarkEnd w:id="28"/>
      <w:bookmarkEnd w:id="29"/>
      <w:bookmarkEnd w:id="30"/>
      <w:proofErr w:type="spellEnd"/>
    </w:p>
    <w:p w:rsidR="00264BD1" w:rsidRPr="00F26DCE" w:rsidRDefault="00264BD1" w:rsidP="00CD3DF4">
      <w:pPr>
        <w:spacing w:line="276" w:lineRule="auto"/>
        <w:rPr>
          <w:b/>
          <w:sz w:val="28"/>
          <w:szCs w:val="28"/>
          <w:lang w:val="en-US"/>
        </w:rPr>
      </w:pPr>
    </w:p>
    <w:p w:rsidR="00264BD1" w:rsidRPr="00264BD1" w:rsidRDefault="00264BD1" w:rsidP="00CD3DF4">
      <w:pPr>
        <w:spacing w:line="276" w:lineRule="auto"/>
        <w:jc w:val="both"/>
        <w:rPr>
          <w:sz w:val="28"/>
          <w:szCs w:val="28"/>
          <w:lang w:val="tk-TM"/>
        </w:rPr>
      </w:pPr>
      <w:r w:rsidRPr="00D52A24">
        <w:rPr>
          <w:sz w:val="28"/>
          <w:szCs w:val="28"/>
          <w:lang w:val="tk-TM"/>
        </w:rPr>
        <w:t xml:space="preserve">    </w:t>
      </w:r>
      <w:r w:rsidRPr="00264BD1">
        <w:rPr>
          <w:sz w:val="28"/>
          <w:szCs w:val="28"/>
          <w:lang w:val="tk-TM"/>
        </w:rPr>
        <w:t>Milli ykdysadyýeti diwersifikasiýalaşdykmak we döwrebaplaşdyrmak zerurly</w:t>
      </w:r>
      <w:r w:rsidR="00CA3494">
        <w:rPr>
          <w:sz w:val="28"/>
          <w:szCs w:val="28"/>
          <w:lang w:val="tk-TM"/>
        </w:rPr>
        <w:t>-</w:t>
      </w:r>
      <w:r w:rsidRPr="00264BD1">
        <w:rPr>
          <w:sz w:val="28"/>
          <w:szCs w:val="28"/>
          <w:lang w:val="tk-TM"/>
        </w:rPr>
        <w:t xml:space="preserve">gyndan ugur almak bilen amala aşyrylýan maýa goýum syýasaty öz içine şu aşakdaky esasy </w:t>
      </w:r>
      <w:r w:rsidRPr="00264BD1">
        <w:rPr>
          <w:b/>
          <w:sz w:val="28"/>
          <w:szCs w:val="28"/>
          <w:lang w:val="tk-TM"/>
        </w:rPr>
        <w:t>ýörelgeleri</w:t>
      </w:r>
      <w:r w:rsidRPr="00264BD1">
        <w:rPr>
          <w:sz w:val="28"/>
          <w:szCs w:val="28"/>
          <w:lang w:val="tk-TM"/>
        </w:rPr>
        <w:t xml:space="preserve"> alýar:</w:t>
      </w:r>
    </w:p>
    <w:p w:rsidR="00264BD1" w:rsidRPr="00264BD1" w:rsidRDefault="00264BD1" w:rsidP="00CD3DF4">
      <w:pPr>
        <w:widowControl/>
        <w:numPr>
          <w:ilvl w:val="0"/>
          <w:numId w:val="20"/>
        </w:numPr>
        <w:autoSpaceDE/>
        <w:autoSpaceDN/>
        <w:adjustRightInd/>
        <w:spacing w:before="240" w:line="276" w:lineRule="auto"/>
        <w:ind w:left="567" w:hanging="141"/>
        <w:jc w:val="both"/>
        <w:rPr>
          <w:sz w:val="28"/>
          <w:szCs w:val="28"/>
          <w:lang w:val="tk-TM"/>
        </w:rPr>
      </w:pPr>
      <w:r w:rsidRPr="00264BD1">
        <w:rPr>
          <w:sz w:val="28"/>
          <w:szCs w:val="28"/>
          <w:lang w:val="tk-TM"/>
        </w:rPr>
        <w:t>maýa gönükdirmek işiniň ileri tutulýan ugurlaryny kesgitlemek;</w:t>
      </w:r>
    </w:p>
    <w:p w:rsidR="00264BD1" w:rsidRPr="00264BD1" w:rsidRDefault="00264BD1" w:rsidP="00CD3DF4">
      <w:pPr>
        <w:widowControl/>
        <w:numPr>
          <w:ilvl w:val="0"/>
          <w:numId w:val="20"/>
        </w:numPr>
        <w:autoSpaceDE/>
        <w:autoSpaceDN/>
        <w:adjustRightInd/>
        <w:spacing w:line="276" w:lineRule="auto"/>
        <w:ind w:left="851" w:hanging="567"/>
        <w:jc w:val="both"/>
        <w:rPr>
          <w:sz w:val="28"/>
          <w:szCs w:val="28"/>
          <w:lang w:val="tk-TM"/>
        </w:rPr>
      </w:pPr>
      <w:r w:rsidRPr="00264BD1">
        <w:rPr>
          <w:sz w:val="28"/>
          <w:szCs w:val="28"/>
          <w:lang w:val="tk-TM"/>
        </w:rPr>
        <w:t>maýa goýmak işini kadalaşdyrmagyň esasy ýörelgelerini işläp taýýarlamak;</w:t>
      </w:r>
    </w:p>
    <w:p w:rsidR="00264BD1" w:rsidRPr="00D33A4E" w:rsidRDefault="00264BD1" w:rsidP="00CD3DF4">
      <w:pPr>
        <w:widowControl/>
        <w:numPr>
          <w:ilvl w:val="0"/>
          <w:numId w:val="20"/>
        </w:numPr>
        <w:autoSpaceDE/>
        <w:autoSpaceDN/>
        <w:adjustRightInd/>
        <w:spacing w:line="276" w:lineRule="auto"/>
        <w:ind w:left="567" w:firstLine="0"/>
        <w:jc w:val="both"/>
        <w:rPr>
          <w:sz w:val="28"/>
          <w:szCs w:val="28"/>
          <w:lang w:val="nb-NO"/>
        </w:rPr>
      </w:pPr>
      <w:r w:rsidRPr="00D33A4E">
        <w:rPr>
          <w:sz w:val="28"/>
          <w:szCs w:val="28"/>
          <w:lang w:val="nb-NO"/>
        </w:rPr>
        <w:t xml:space="preserve">maýa serişdelerini gönükdirmegiň strategik ugurlaryny bellemek; </w:t>
      </w:r>
    </w:p>
    <w:p w:rsidR="00264BD1" w:rsidRPr="00D33A4E" w:rsidRDefault="00264BD1" w:rsidP="00CD3DF4">
      <w:pPr>
        <w:widowControl/>
        <w:numPr>
          <w:ilvl w:val="0"/>
          <w:numId w:val="20"/>
        </w:numPr>
        <w:autoSpaceDE/>
        <w:autoSpaceDN/>
        <w:adjustRightInd/>
        <w:spacing w:line="276" w:lineRule="auto"/>
        <w:ind w:left="851" w:hanging="567"/>
        <w:jc w:val="both"/>
        <w:rPr>
          <w:sz w:val="28"/>
          <w:szCs w:val="28"/>
          <w:lang w:val="nb-NO"/>
        </w:rPr>
      </w:pPr>
      <w:r w:rsidRPr="00D33A4E">
        <w:rPr>
          <w:sz w:val="28"/>
          <w:szCs w:val="28"/>
          <w:lang w:val="nb-NO"/>
        </w:rPr>
        <w:t>ykdysadyýetiň ileri tutulýan ugurlary bolan nebit-gaz we medeni-durmuş ulgamlarynda döwletiň maýa goýum işjeňliginiň ýokary derejesini saýlamak;</w:t>
      </w:r>
    </w:p>
    <w:p w:rsidR="00264BD1" w:rsidRPr="00D33A4E" w:rsidRDefault="00264BD1" w:rsidP="00CD3DF4">
      <w:pPr>
        <w:widowControl/>
        <w:numPr>
          <w:ilvl w:val="0"/>
          <w:numId w:val="20"/>
        </w:numPr>
        <w:autoSpaceDE/>
        <w:autoSpaceDN/>
        <w:adjustRightInd/>
        <w:spacing w:line="276" w:lineRule="auto"/>
        <w:ind w:left="851" w:hanging="567"/>
        <w:jc w:val="both"/>
        <w:rPr>
          <w:sz w:val="28"/>
          <w:szCs w:val="28"/>
          <w:lang w:val="nb-NO"/>
        </w:rPr>
      </w:pPr>
      <w:r w:rsidRPr="00D33A4E">
        <w:rPr>
          <w:sz w:val="28"/>
          <w:szCs w:val="28"/>
          <w:lang w:val="nb-NO"/>
        </w:rPr>
        <w:t>hojalyk işlerini alyp barmakda gyradeň şertleri döretmegiň, salgyt we gümrük düzgüninde, iş şetlerinde amatly ýeňillikleri bolan erkin ykdysady zolaklary döretmegiň hasabyna ýurtda maýa goýmaga aňrybaş amatly ýagdaýy döretmek;</w:t>
      </w:r>
    </w:p>
    <w:p w:rsidR="00264BD1" w:rsidRPr="00D33A4E" w:rsidRDefault="00264BD1" w:rsidP="00CD3DF4">
      <w:pPr>
        <w:widowControl/>
        <w:numPr>
          <w:ilvl w:val="0"/>
          <w:numId w:val="20"/>
        </w:numPr>
        <w:autoSpaceDE/>
        <w:autoSpaceDN/>
        <w:adjustRightInd/>
        <w:spacing w:line="276" w:lineRule="auto"/>
        <w:ind w:left="851" w:hanging="567"/>
        <w:jc w:val="both"/>
        <w:rPr>
          <w:sz w:val="28"/>
          <w:szCs w:val="28"/>
          <w:lang w:val="nb-NO"/>
        </w:rPr>
      </w:pPr>
      <w:r w:rsidRPr="00D33A4E">
        <w:rPr>
          <w:sz w:val="28"/>
          <w:szCs w:val="28"/>
          <w:lang w:val="nb-NO"/>
        </w:rPr>
        <w:t>merkezleşdirilen maýa goýumlaryň hasabyna kärhanalara netijeli döwlet goldawyny bermek;</w:t>
      </w:r>
    </w:p>
    <w:p w:rsidR="00264BD1" w:rsidRPr="00D33A4E" w:rsidRDefault="00264BD1" w:rsidP="00CD3DF4">
      <w:pPr>
        <w:widowControl/>
        <w:numPr>
          <w:ilvl w:val="0"/>
          <w:numId w:val="20"/>
        </w:numPr>
        <w:autoSpaceDE/>
        <w:autoSpaceDN/>
        <w:adjustRightInd/>
        <w:spacing w:line="276" w:lineRule="auto"/>
        <w:ind w:left="851" w:hanging="567"/>
        <w:jc w:val="both"/>
        <w:rPr>
          <w:sz w:val="28"/>
          <w:szCs w:val="28"/>
          <w:lang w:val="nb-NO"/>
        </w:rPr>
      </w:pPr>
      <w:r w:rsidRPr="00D33A4E">
        <w:rPr>
          <w:sz w:val="28"/>
          <w:szCs w:val="28"/>
          <w:lang w:val="nb-NO"/>
        </w:rPr>
        <w:t>orta we kiçi telekeçilige ýeňillikli göterimli karzlary bermek we alyp barýan hojalyk işinde amatly şertleri döretmek arkaly olara döwlet goldawyny bermeklik;</w:t>
      </w:r>
    </w:p>
    <w:p w:rsidR="00264BD1" w:rsidRPr="00D33A4E" w:rsidRDefault="00264BD1" w:rsidP="00CD3DF4">
      <w:pPr>
        <w:widowControl/>
        <w:numPr>
          <w:ilvl w:val="0"/>
          <w:numId w:val="20"/>
        </w:numPr>
        <w:autoSpaceDE/>
        <w:autoSpaceDN/>
        <w:adjustRightInd/>
        <w:spacing w:line="276" w:lineRule="auto"/>
        <w:ind w:left="851" w:hanging="567"/>
        <w:jc w:val="both"/>
        <w:rPr>
          <w:sz w:val="28"/>
          <w:szCs w:val="28"/>
          <w:lang w:val="nb-NO"/>
        </w:rPr>
      </w:pPr>
      <w:r w:rsidRPr="00D33A4E">
        <w:rPr>
          <w:sz w:val="28"/>
          <w:szCs w:val="28"/>
          <w:lang w:val="nb-NO"/>
        </w:rPr>
        <w:t>döwlet býujetiniň serişdeleriniň maksada laýyk harç edilmegine döwlet tara</w:t>
      </w:r>
      <w:r w:rsidR="00CA3494" w:rsidRPr="00CA3494">
        <w:rPr>
          <w:sz w:val="28"/>
          <w:szCs w:val="28"/>
          <w:lang w:val="nb-NO"/>
        </w:rPr>
        <w:t>-</w:t>
      </w:r>
      <w:r w:rsidRPr="00D33A4E">
        <w:rPr>
          <w:sz w:val="28"/>
          <w:szCs w:val="28"/>
          <w:lang w:val="nb-NO"/>
        </w:rPr>
        <w:t>pyndan alnyp barylýan gözegçiligi güýçlendirmek;</w:t>
      </w:r>
    </w:p>
    <w:p w:rsidR="00264BD1" w:rsidRPr="00D33A4E" w:rsidRDefault="00264BD1" w:rsidP="00CD3DF4">
      <w:pPr>
        <w:widowControl/>
        <w:numPr>
          <w:ilvl w:val="0"/>
          <w:numId w:val="20"/>
        </w:numPr>
        <w:autoSpaceDE/>
        <w:autoSpaceDN/>
        <w:adjustRightInd/>
        <w:spacing w:line="276" w:lineRule="auto"/>
        <w:ind w:left="851" w:hanging="567"/>
        <w:jc w:val="both"/>
        <w:rPr>
          <w:sz w:val="28"/>
          <w:szCs w:val="28"/>
          <w:lang w:val="nb-NO"/>
        </w:rPr>
      </w:pPr>
      <w:r w:rsidRPr="00D33A4E">
        <w:rPr>
          <w:sz w:val="28"/>
          <w:szCs w:val="28"/>
          <w:lang w:val="nb-NO"/>
        </w:rPr>
        <w:t>daşary ýurt maýalaryny çekmek maksady bilen ýurduň hukuk – kadalaşdy</w:t>
      </w:r>
      <w:r w:rsidR="00CA3494" w:rsidRPr="00CA3494">
        <w:rPr>
          <w:sz w:val="28"/>
          <w:szCs w:val="28"/>
          <w:lang w:val="nb-NO"/>
        </w:rPr>
        <w:t>-</w:t>
      </w:r>
      <w:r w:rsidRPr="00D33A4E">
        <w:rPr>
          <w:sz w:val="28"/>
          <w:szCs w:val="28"/>
          <w:lang w:val="nb-NO"/>
        </w:rPr>
        <w:t>ryjy binýadyny pugtalandyrmak we kämilleşdirmek;</w:t>
      </w:r>
    </w:p>
    <w:p w:rsidR="00264BD1" w:rsidRPr="00BA4EC4" w:rsidRDefault="00264BD1" w:rsidP="00CD3DF4">
      <w:pPr>
        <w:spacing w:before="240" w:line="276" w:lineRule="auto"/>
        <w:jc w:val="both"/>
        <w:rPr>
          <w:color w:val="000000"/>
          <w:sz w:val="28"/>
          <w:szCs w:val="28"/>
          <w:lang w:val="nb-NO"/>
        </w:rPr>
      </w:pPr>
      <w:r w:rsidRPr="00BA4EC4">
        <w:rPr>
          <w:color w:val="000000"/>
          <w:sz w:val="28"/>
          <w:szCs w:val="28"/>
          <w:lang w:val="tk-TM"/>
        </w:rPr>
        <w:t xml:space="preserve">    Ý</w:t>
      </w:r>
      <w:r w:rsidRPr="00BA4EC4">
        <w:rPr>
          <w:color w:val="000000"/>
          <w:sz w:val="28"/>
          <w:szCs w:val="28"/>
          <w:lang w:val="nb-NO"/>
        </w:rPr>
        <w:t xml:space="preserve">erli salgytlary, maýa goýum boýunça berlen maýa goýum taslamasyny amala aşyrmak maksady bilen, şol sanda lizing boýunça baglaşylan ylalaşyklar esasynda </w:t>
      </w:r>
      <w:r w:rsidRPr="00BA4EC4">
        <w:rPr>
          <w:color w:val="000000"/>
          <w:sz w:val="28"/>
          <w:szCs w:val="28"/>
          <w:lang w:val="nb-NO"/>
        </w:rPr>
        <w:lastRenderedPageBreak/>
        <w:t>alnan göterimli karzlary tölemekde berilýän ýeňillikler, göterimli karzlar boýunça göterimleri tölemäge çykarylan harajatlaryň bellibir böleginiň öweziniň dolunmagy, maýa goýum taslamasyny amala aşyrmak üçin karz alnan serişdeleriň girewine kepillikleri bermek, gozgalmaýan emläkleriň desgalaryny, beýleki esasy gorlary we emläkleýin hukuklary bermek, ýaşalmaýan gorlaryň desgalaryny kärendesine ber</w:t>
      </w:r>
      <w:r w:rsidR="00CD3DF4">
        <w:rPr>
          <w:color w:val="000000"/>
          <w:sz w:val="28"/>
          <w:szCs w:val="28"/>
          <w:lang w:val="tk-TM"/>
        </w:rPr>
        <w:t>-</w:t>
      </w:r>
      <w:r w:rsidRPr="00BA4EC4">
        <w:rPr>
          <w:color w:val="000000"/>
          <w:sz w:val="28"/>
          <w:szCs w:val="28"/>
          <w:lang w:val="nb-NO"/>
        </w:rPr>
        <w:t>mek arkaly territorial birliginiň Dolandyryş edarasynyň täze döredilýän guramanyň binýatlaýyn kapitalyna goşulyşmagy görnüşinde amala aşyrylyp bilner.</w:t>
      </w:r>
    </w:p>
    <w:p w:rsidR="00264BD1" w:rsidRPr="00BA4EC4" w:rsidRDefault="00264BD1" w:rsidP="00CD3DF4">
      <w:pPr>
        <w:spacing w:line="276" w:lineRule="auto"/>
        <w:jc w:val="both"/>
        <w:rPr>
          <w:color w:val="000000"/>
          <w:sz w:val="28"/>
          <w:szCs w:val="28"/>
          <w:lang w:val="nb-NO"/>
        </w:rPr>
      </w:pPr>
      <w:r w:rsidRPr="00BA4EC4">
        <w:rPr>
          <w:color w:val="000000"/>
          <w:sz w:val="28"/>
          <w:szCs w:val="28"/>
          <w:lang w:val="tk-TM"/>
        </w:rPr>
        <w:t xml:space="preserve">    </w:t>
      </w:r>
      <w:r w:rsidRPr="00BA4EC4">
        <w:rPr>
          <w:color w:val="000000"/>
          <w:sz w:val="28"/>
          <w:szCs w:val="28"/>
          <w:lang w:val="nb-NO"/>
        </w:rPr>
        <w:t>Durmuşa geçirilýän maýa goýum syýasatynyň baş maksady bar bolan önüm</w:t>
      </w:r>
      <w:r w:rsidR="00CA3494" w:rsidRPr="00CA3494">
        <w:rPr>
          <w:color w:val="000000"/>
          <w:sz w:val="28"/>
          <w:szCs w:val="28"/>
          <w:lang w:val="nb-NO"/>
        </w:rPr>
        <w:t>-</w:t>
      </w:r>
      <w:r w:rsidRPr="00BA4EC4">
        <w:rPr>
          <w:color w:val="000000"/>
          <w:sz w:val="28"/>
          <w:szCs w:val="28"/>
          <w:lang w:val="nb-NO"/>
        </w:rPr>
        <w:t>çilikleri düýpli döwrebaplaşdyrmaga ýardam etmekden, milli ykdysadyýeti pudak we sebit bölünişigi taýdan düýpli diwersifikasiýalaşdyrmak zerurlygyndan ugur almak bilen täze önümçiliklere düýpli maýalaryň gönükdirilmegini höweslendir</w:t>
      </w:r>
      <w:r w:rsidR="00CA3494" w:rsidRPr="00CA3494">
        <w:rPr>
          <w:color w:val="000000"/>
          <w:sz w:val="28"/>
          <w:szCs w:val="28"/>
          <w:lang w:val="nb-NO"/>
        </w:rPr>
        <w:t>-</w:t>
      </w:r>
      <w:r w:rsidRPr="00BA4EC4">
        <w:rPr>
          <w:color w:val="000000"/>
          <w:sz w:val="28"/>
          <w:szCs w:val="28"/>
          <w:lang w:val="nb-NO"/>
        </w:rPr>
        <w:t>mekden ybaratdyr. Bu hadysalaryň ählisi pudagara we sebitara bäsdeşligi güýç</w:t>
      </w:r>
      <w:r w:rsidR="00CA3494" w:rsidRPr="00CA3494">
        <w:rPr>
          <w:color w:val="000000"/>
          <w:sz w:val="28"/>
          <w:szCs w:val="28"/>
          <w:lang w:val="nb-NO"/>
        </w:rPr>
        <w:t>-</w:t>
      </w:r>
      <w:r w:rsidRPr="00BA4EC4">
        <w:rPr>
          <w:color w:val="000000"/>
          <w:sz w:val="28"/>
          <w:szCs w:val="28"/>
          <w:lang w:val="nb-NO"/>
        </w:rPr>
        <w:t>lendirýär, munuň özi bolsa, öz gezeginde, önümçiligiň öz wagtynda döwrebaplaş</w:t>
      </w:r>
      <w:r w:rsidR="00CA3494" w:rsidRPr="00CA3494">
        <w:rPr>
          <w:color w:val="000000"/>
          <w:sz w:val="28"/>
          <w:szCs w:val="28"/>
          <w:lang w:val="nb-NO"/>
        </w:rPr>
        <w:t>-</w:t>
      </w:r>
      <w:r w:rsidRPr="00BA4EC4">
        <w:rPr>
          <w:color w:val="000000"/>
          <w:sz w:val="28"/>
          <w:szCs w:val="28"/>
          <w:lang w:val="nb-NO"/>
        </w:rPr>
        <w:t>dyrylmagyny üpjün edýän maýa goýum syýasatyny yzygiderli kämilleşdirmegi şert edip goýýar.</w:t>
      </w:r>
    </w:p>
    <w:p w:rsidR="00264BD1" w:rsidRPr="00BA4EC4" w:rsidRDefault="00264BD1" w:rsidP="00CD3DF4">
      <w:pPr>
        <w:spacing w:line="276" w:lineRule="auto"/>
        <w:jc w:val="both"/>
        <w:rPr>
          <w:color w:val="000000"/>
          <w:sz w:val="28"/>
          <w:szCs w:val="28"/>
          <w:lang w:val="nb-NO"/>
        </w:rPr>
      </w:pPr>
      <w:r w:rsidRPr="00B73CD3">
        <w:rPr>
          <w:color w:val="FF0000"/>
          <w:sz w:val="28"/>
          <w:szCs w:val="28"/>
          <w:lang w:val="tk-TM"/>
        </w:rPr>
        <w:t xml:space="preserve">    </w:t>
      </w:r>
      <w:r w:rsidRPr="00BA4EC4">
        <w:rPr>
          <w:color w:val="000000"/>
          <w:sz w:val="28"/>
          <w:szCs w:val="28"/>
          <w:lang w:val="nb-NO"/>
        </w:rPr>
        <w:t>Ilkinji nobatda, bu hojalyk işi bilen meşgullanýan subýektleriň täze, yzygiderli özgerýän şertlere uýgunlaşmagyny, ylmyň we tehnikanyň iň gymmatly gazananla</w:t>
      </w:r>
      <w:r w:rsidR="00CA3494" w:rsidRPr="00CA3494">
        <w:rPr>
          <w:color w:val="000000"/>
          <w:sz w:val="28"/>
          <w:szCs w:val="28"/>
          <w:lang w:val="nb-NO"/>
        </w:rPr>
        <w:t>-</w:t>
      </w:r>
      <w:r w:rsidRPr="00BA4EC4">
        <w:rPr>
          <w:color w:val="000000"/>
          <w:sz w:val="28"/>
          <w:szCs w:val="28"/>
          <w:lang w:val="nb-NO"/>
        </w:rPr>
        <w:t>rynyň önümçilige ornaşdyrylmagyny çaltlandyrmaga ýardam berýär, ileri tutulýan pudaklary kesgitlemäge, esasy önümçilik gorlaryny gaýtadan dikeltmäge we kämil</w:t>
      </w:r>
      <w:r w:rsidR="00CA3494" w:rsidRPr="00CA3494">
        <w:rPr>
          <w:color w:val="000000"/>
          <w:sz w:val="28"/>
          <w:szCs w:val="28"/>
          <w:lang w:val="nb-NO"/>
        </w:rPr>
        <w:t>-</w:t>
      </w:r>
      <w:r w:rsidRPr="00BA4EC4">
        <w:rPr>
          <w:color w:val="000000"/>
          <w:sz w:val="28"/>
          <w:szCs w:val="28"/>
          <w:lang w:val="nb-NO"/>
        </w:rPr>
        <w:t>leşdirmäge, tehniki öňegidişlikleri gazanmaga hojalyk işiniň mikro we makrodere</w:t>
      </w:r>
      <w:r w:rsidR="00CD3DF4">
        <w:rPr>
          <w:color w:val="000000"/>
          <w:sz w:val="28"/>
          <w:szCs w:val="28"/>
          <w:lang w:val="tk-TM"/>
        </w:rPr>
        <w:t>-</w:t>
      </w:r>
      <w:r w:rsidRPr="00BA4EC4">
        <w:rPr>
          <w:color w:val="000000"/>
          <w:sz w:val="28"/>
          <w:szCs w:val="28"/>
          <w:lang w:val="nb-NO"/>
        </w:rPr>
        <w:t>jesindäki hil görkezijilerini ýokarlandyrmaga mümkinçilik döredýär. Maýa goýum işini düýpli işjeňleşdirmek çäreleri durmuş-ykdysady özgertmeleriň iň bir netijeli gurallarynyň biri bolup durýar. Maýa goýumlarynyň hemişe geljege gönükdirilýän</w:t>
      </w:r>
      <w:r w:rsidR="00CD3DF4">
        <w:rPr>
          <w:color w:val="000000"/>
          <w:sz w:val="28"/>
          <w:szCs w:val="28"/>
          <w:lang w:val="tk-TM"/>
        </w:rPr>
        <w:t>-</w:t>
      </w:r>
      <w:r w:rsidRPr="00BA4EC4">
        <w:rPr>
          <w:color w:val="000000"/>
          <w:sz w:val="28"/>
          <w:szCs w:val="28"/>
          <w:lang w:val="nb-NO"/>
        </w:rPr>
        <w:t xml:space="preserve">digi hem olaryň tapawutly tarapydyr. </w:t>
      </w:r>
    </w:p>
    <w:p w:rsidR="00264BD1" w:rsidRPr="00D33A4E" w:rsidRDefault="00264BD1" w:rsidP="00CD3DF4">
      <w:pPr>
        <w:tabs>
          <w:tab w:val="left" w:pos="451"/>
        </w:tabs>
        <w:spacing w:line="276" w:lineRule="auto"/>
        <w:jc w:val="both"/>
        <w:rPr>
          <w:sz w:val="28"/>
          <w:szCs w:val="28"/>
          <w:lang w:val="nb-NO"/>
        </w:rPr>
      </w:pPr>
      <w:r w:rsidRPr="00D52A24">
        <w:rPr>
          <w:sz w:val="28"/>
          <w:szCs w:val="28"/>
          <w:lang w:val="tk-TM"/>
        </w:rPr>
        <w:t xml:space="preserve">    </w:t>
      </w:r>
      <w:r w:rsidRPr="00D33A4E">
        <w:rPr>
          <w:sz w:val="28"/>
          <w:szCs w:val="28"/>
          <w:lang w:val="nb-NO"/>
        </w:rPr>
        <w:t xml:space="preserve">Maýa goýum syýasatynyň öňünde goýlan esasy </w:t>
      </w:r>
      <w:r w:rsidRPr="00D33A4E">
        <w:rPr>
          <w:b/>
          <w:spacing w:val="-2"/>
          <w:sz w:val="28"/>
          <w:szCs w:val="28"/>
          <w:lang w:val="nb-NO"/>
        </w:rPr>
        <w:t>maksatlary</w:t>
      </w:r>
      <w:r w:rsidRPr="00D33A4E">
        <w:rPr>
          <w:b/>
          <w:sz w:val="28"/>
          <w:szCs w:val="28"/>
          <w:lang w:val="nb-NO"/>
        </w:rPr>
        <w:t xml:space="preserve"> </w:t>
      </w:r>
      <w:r w:rsidRPr="00D33A4E">
        <w:rPr>
          <w:sz w:val="28"/>
          <w:szCs w:val="28"/>
          <w:lang w:val="nb-NO"/>
        </w:rPr>
        <w:t>şulardyr:</w:t>
      </w:r>
    </w:p>
    <w:p w:rsidR="00264BD1" w:rsidRPr="00D33A4E" w:rsidRDefault="00264BD1" w:rsidP="00CD3DF4">
      <w:pPr>
        <w:widowControl/>
        <w:numPr>
          <w:ilvl w:val="0"/>
          <w:numId w:val="21"/>
        </w:numPr>
        <w:tabs>
          <w:tab w:val="clear" w:pos="900"/>
        </w:tabs>
        <w:autoSpaceDE/>
        <w:autoSpaceDN/>
        <w:adjustRightInd/>
        <w:spacing w:before="240" w:line="276" w:lineRule="auto"/>
        <w:ind w:left="567" w:hanging="283"/>
        <w:jc w:val="both"/>
        <w:rPr>
          <w:sz w:val="28"/>
          <w:szCs w:val="28"/>
          <w:lang w:val="nb-NO"/>
        </w:rPr>
      </w:pPr>
      <w:r w:rsidRPr="00D33A4E">
        <w:rPr>
          <w:sz w:val="28"/>
          <w:szCs w:val="28"/>
          <w:lang w:val="nb-NO"/>
        </w:rPr>
        <w:t>amala aşyrylýan maýa goýum syýasatyny sebitleriň durmuş-ykdysady ösüş derejesini deňleşdirmäge, ýürdumyzyň ilatynyň ýaşaýyş-durmuş hal-ýagda</w:t>
      </w:r>
      <w:r w:rsidR="00CD3DF4">
        <w:rPr>
          <w:sz w:val="28"/>
          <w:szCs w:val="28"/>
          <w:lang w:val="tk-TM"/>
        </w:rPr>
        <w:t>-</w:t>
      </w:r>
      <w:r w:rsidRPr="00D33A4E">
        <w:rPr>
          <w:sz w:val="28"/>
          <w:szCs w:val="28"/>
          <w:lang w:val="nb-NO"/>
        </w:rPr>
        <w:t>ýyny dünýäniň ösen ýurtlarynyňka ýetirmäge gönükdirmek;</w:t>
      </w:r>
    </w:p>
    <w:p w:rsidR="00264BD1" w:rsidRPr="00D33A4E" w:rsidRDefault="00264BD1" w:rsidP="00CD3DF4">
      <w:pPr>
        <w:widowControl/>
        <w:numPr>
          <w:ilvl w:val="0"/>
          <w:numId w:val="21"/>
        </w:numPr>
        <w:tabs>
          <w:tab w:val="clear" w:pos="900"/>
          <w:tab w:val="num" w:pos="567"/>
          <w:tab w:val="left" w:pos="1701"/>
        </w:tabs>
        <w:autoSpaceDE/>
        <w:autoSpaceDN/>
        <w:adjustRightInd/>
        <w:spacing w:line="276" w:lineRule="auto"/>
        <w:ind w:left="567" w:hanging="283"/>
        <w:jc w:val="both"/>
        <w:rPr>
          <w:sz w:val="28"/>
          <w:szCs w:val="28"/>
          <w:lang w:val="nb-NO"/>
        </w:rPr>
      </w:pPr>
      <w:r w:rsidRPr="00D33A4E">
        <w:rPr>
          <w:sz w:val="28"/>
          <w:szCs w:val="28"/>
          <w:lang w:val="nb-NO"/>
        </w:rPr>
        <w:t>taýýar önümi öndürýän pudaklary ösdürmäge has uly üns bermek hem-de sarp ediş harytlary öndürýän pudaklaryň gyradeň ösmegini gazanmak;</w:t>
      </w:r>
    </w:p>
    <w:p w:rsidR="00264BD1" w:rsidRPr="00D33A4E" w:rsidRDefault="00264BD1" w:rsidP="00CD3DF4">
      <w:pPr>
        <w:widowControl/>
        <w:numPr>
          <w:ilvl w:val="0"/>
          <w:numId w:val="21"/>
        </w:numPr>
        <w:tabs>
          <w:tab w:val="clear" w:pos="900"/>
          <w:tab w:val="left" w:pos="451"/>
          <w:tab w:val="num" w:pos="567"/>
        </w:tabs>
        <w:autoSpaceDE/>
        <w:autoSpaceDN/>
        <w:adjustRightInd/>
        <w:spacing w:line="276" w:lineRule="auto"/>
        <w:ind w:left="567" w:hanging="283"/>
        <w:jc w:val="both"/>
        <w:rPr>
          <w:sz w:val="28"/>
          <w:szCs w:val="28"/>
          <w:lang w:val="nb-NO"/>
        </w:rPr>
      </w:pPr>
      <w:r w:rsidRPr="00D33A4E">
        <w:rPr>
          <w:sz w:val="28"/>
          <w:szCs w:val="28"/>
          <w:lang w:val="nb-NO"/>
        </w:rPr>
        <w:t>kärhanalary düýpli döwrebaplaşdyrmak maksady bilen öz ýurdumyzyň we daşary ýurduň hususy sektoryndan maýa goýumlaryny çekmek;</w:t>
      </w:r>
    </w:p>
    <w:p w:rsidR="00264BD1" w:rsidRPr="00D33A4E" w:rsidRDefault="00264BD1" w:rsidP="00CD3DF4">
      <w:pPr>
        <w:widowControl/>
        <w:numPr>
          <w:ilvl w:val="0"/>
          <w:numId w:val="21"/>
        </w:numPr>
        <w:tabs>
          <w:tab w:val="clear" w:pos="900"/>
          <w:tab w:val="left" w:pos="451"/>
          <w:tab w:val="num" w:pos="567"/>
        </w:tabs>
        <w:autoSpaceDE/>
        <w:autoSpaceDN/>
        <w:adjustRightInd/>
        <w:spacing w:line="276" w:lineRule="auto"/>
        <w:ind w:left="567" w:hanging="283"/>
        <w:jc w:val="both"/>
        <w:rPr>
          <w:sz w:val="28"/>
          <w:szCs w:val="28"/>
          <w:lang w:val="nb-NO"/>
        </w:rPr>
      </w:pPr>
      <w:r w:rsidRPr="00D33A4E">
        <w:rPr>
          <w:sz w:val="28"/>
          <w:szCs w:val="28"/>
          <w:lang w:val="nb-NO"/>
        </w:rPr>
        <w:t>maýa goýumlarynyň netijeliliginiň artan ýagdaýynda döwlet tarapyndan iň möhüm durmuş üpjünçiligi önümçilikleriniň we durmuş sferasynyň ýokary derejede goralmagyny gazanmak;</w:t>
      </w:r>
    </w:p>
    <w:p w:rsidR="00264BD1" w:rsidRPr="00BA4EC4" w:rsidRDefault="00264BD1" w:rsidP="00CD3DF4">
      <w:pPr>
        <w:tabs>
          <w:tab w:val="left" w:pos="451"/>
        </w:tabs>
        <w:spacing w:before="240" w:line="276" w:lineRule="auto"/>
        <w:jc w:val="both"/>
        <w:rPr>
          <w:color w:val="000000"/>
          <w:sz w:val="28"/>
          <w:szCs w:val="28"/>
          <w:lang w:val="nb-NO"/>
        </w:rPr>
      </w:pPr>
      <w:r w:rsidRPr="00B73CD3">
        <w:rPr>
          <w:color w:val="FF0000"/>
          <w:sz w:val="28"/>
          <w:szCs w:val="28"/>
          <w:lang w:val="tk-TM"/>
        </w:rPr>
        <w:t xml:space="preserve">    </w:t>
      </w:r>
      <w:r w:rsidRPr="00BA4EC4">
        <w:rPr>
          <w:color w:val="000000"/>
          <w:sz w:val="28"/>
          <w:szCs w:val="28"/>
          <w:lang w:val="nb-NO"/>
        </w:rPr>
        <w:t xml:space="preserve">Bu </w:t>
      </w:r>
      <w:r w:rsidRPr="00BA4EC4">
        <w:rPr>
          <w:b/>
          <w:color w:val="000000"/>
          <w:sz w:val="28"/>
          <w:szCs w:val="28"/>
          <w:lang w:val="nb-NO"/>
        </w:rPr>
        <w:t xml:space="preserve">meseleleri </w:t>
      </w:r>
      <w:r w:rsidRPr="00BA4EC4">
        <w:rPr>
          <w:color w:val="000000"/>
          <w:sz w:val="28"/>
          <w:szCs w:val="28"/>
          <w:lang w:val="nb-NO"/>
        </w:rPr>
        <w:t>üstünlikli çözmekde şu aşakdaky ýollar we usullar oňyn netije berip biler:</w:t>
      </w:r>
    </w:p>
    <w:p w:rsidR="00264BD1" w:rsidRPr="00BA4EC4" w:rsidRDefault="00264BD1" w:rsidP="00CD3DF4">
      <w:pPr>
        <w:widowControl/>
        <w:numPr>
          <w:ilvl w:val="0"/>
          <w:numId w:val="22"/>
        </w:numPr>
        <w:tabs>
          <w:tab w:val="left" w:pos="567"/>
        </w:tabs>
        <w:autoSpaceDE/>
        <w:autoSpaceDN/>
        <w:adjustRightInd/>
        <w:spacing w:before="240" w:line="276" w:lineRule="auto"/>
        <w:ind w:left="567" w:hanging="283"/>
        <w:jc w:val="both"/>
        <w:rPr>
          <w:color w:val="000000"/>
          <w:sz w:val="28"/>
          <w:szCs w:val="28"/>
          <w:lang w:val="nb-NO"/>
        </w:rPr>
      </w:pPr>
      <w:r w:rsidRPr="00BA4EC4">
        <w:rPr>
          <w:color w:val="000000"/>
          <w:sz w:val="28"/>
          <w:szCs w:val="28"/>
          <w:lang w:val="nb-NO"/>
        </w:rPr>
        <w:lastRenderedPageBreak/>
        <w:t>maýa goýum işini amala aşyrmak üçin kanun çykaryjy, guramaçylyk we maglumat binýadynyň bar bolan mümkinçiliklerini kämilleşdirmek we olaryň täze ugurlaryny döretmek;</w:t>
      </w:r>
    </w:p>
    <w:p w:rsidR="00264BD1" w:rsidRPr="00BA4EC4" w:rsidRDefault="00264BD1" w:rsidP="00CD3DF4">
      <w:pPr>
        <w:widowControl/>
        <w:numPr>
          <w:ilvl w:val="0"/>
          <w:numId w:val="22"/>
        </w:numPr>
        <w:tabs>
          <w:tab w:val="left" w:pos="567"/>
        </w:tabs>
        <w:autoSpaceDE/>
        <w:autoSpaceDN/>
        <w:adjustRightInd/>
        <w:spacing w:line="276" w:lineRule="auto"/>
        <w:ind w:left="567" w:hanging="283"/>
        <w:jc w:val="both"/>
        <w:rPr>
          <w:color w:val="000000"/>
          <w:sz w:val="28"/>
          <w:szCs w:val="28"/>
          <w:lang w:val="nb-NO"/>
        </w:rPr>
      </w:pPr>
      <w:r w:rsidRPr="00BA4EC4">
        <w:rPr>
          <w:color w:val="000000"/>
          <w:sz w:val="28"/>
          <w:szCs w:val="28"/>
          <w:lang w:val="nb-NO"/>
        </w:rPr>
        <w:t>ýurdumyzyň her bir territorial birliginiň maýalary gönükdirmek üçin özüne</w:t>
      </w:r>
      <w:r w:rsidRPr="00BA4EC4">
        <w:rPr>
          <w:color w:val="000000"/>
          <w:sz w:val="28"/>
          <w:szCs w:val="28"/>
          <w:lang w:val="tk-TM"/>
        </w:rPr>
        <w:t xml:space="preserve"> </w:t>
      </w:r>
      <w:r w:rsidRPr="00BA4EC4">
        <w:rPr>
          <w:color w:val="000000"/>
          <w:sz w:val="28"/>
          <w:szCs w:val="28"/>
          <w:lang w:val="nb-NO"/>
        </w:rPr>
        <w:t>çekijilik häsiýetlerini açyp görkezýän maglumatlaryň Türkmenistanly we daşary ýurtly potensial maýadarlary üpjün etmegiň netijeli işleýän ulgamyny döretmek;</w:t>
      </w:r>
    </w:p>
    <w:p w:rsidR="00264BD1" w:rsidRPr="00BA4EC4" w:rsidRDefault="00264BD1" w:rsidP="00CD3DF4">
      <w:pPr>
        <w:widowControl/>
        <w:numPr>
          <w:ilvl w:val="0"/>
          <w:numId w:val="22"/>
        </w:numPr>
        <w:tabs>
          <w:tab w:val="left" w:pos="567"/>
        </w:tabs>
        <w:autoSpaceDE/>
        <w:autoSpaceDN/>
        <w:adjustRightInd/>
        <w:spacing w:line="276" w:lineRule="auto"/>
        <w:ind w:left="567" w:hanging="283"/>
        <w:jc w:val="both"/>
        <w:rPr>
          <w:color w:val="000000"/>
          <w:sz w:val="28"/>
          <w:szCs w:val="28"/>
          <w:lang w:val="nb-NO"/>
        </w:rPr>
      </w:pPr>
      <w:r w:rsidRPr="00BA4EC4">
        <w:rPr>
          <w:color w:val="000000"/>
          <w:sz w:val="28"/>
          <w:szCs w:val="28"/>
          <w:lang w:val="nb-NO"/>
        </w:rPr>
        <w:t>hususy we daşary ýurt maýa goýumlaryny çekmekde, maýa goýum tasla</w:t>
      </w:r>
      <w:r w:rsidR="00CA3494" w:rsidRPr="00CA3494">
        <w:rPr>
          <w:color w:val="000000"/>
          <w:sz w:val="28"/>
          <w:szCs w:val="28"/>
          <w:lang w:val="nb-NO"/>
        </w:rPr>
        <w:t>-</w:t>
      </w:r>
      <w:r w:rsidRPr="00BA4EC4">
        <w:rPr>
          <w:color w:val="000000"/>
          <w:sz w:val="28"/>
          <w:szCs w:val="28"/>
          <w:lang w:val="nb-NO"/>
        </w:rPr>
        <w:t>malarynyň içerki we daşarky bazarynda amatly maýa taslamalarynyň çyka</w:t>
      </w:r>
      <w:r w:rsidR="00CA3494" w:rsidRPr="00CA3494">
        <w:rPr>
          <w:color w:val="000000"/>
          <w:sz w:val="28"/>
          <w:szCs w:val="28"/>
          <w:lang w:val="nb-NO"/>
        </w:rPr>
        <w:t>-</w:t>
      </w:r>
      <w:r w:rsidRPr="00BA4EC4">
        <w:rPr>
          <w:color w:val="000000"/>
          <w:sz w:val="28"/>
          <w:szCs w:val="28"/>
          <w:lang w:val="nb-NO"/>
        </w:rPr>
        <w:t>rylmagyny üpjün etmekde territorial birliginiň kärhanalaryna hemmetarap</w:t>
      </w:r>
      <w:r w:rsidR="00CD3DF4">
        <w:rPr>
          <w:color w:val="000000"/>
          <w:sz w:val="28"/>
          <w:szCs w:val="28"/>
          <w:lang w:val="tk-TM"/>
        </w:rPr>
        <w:t>-</w:t>
      </w:r>
      <w:r w:rsidRPr="00BA4EC4">
        <w:rPr>
          <w:color w:val="000000"/>
          <w:sz w:val="28"/>
          <w:szCs w:val="28"/>
          <w:lang w:val="nb-NO"/>
        </w:rPr>
        <w:t>laýyn ýardam bermek;</w:t>
      </w:r>
    </w:p>
    <w:p w:rsidR="00264BD1" w:rsidRPr="00BA4EC4" w:rsidRDefault="00264BD1" w:rsidP="00CD3DF4">
      <w:pPr>
        <w:widowControl/>
        <w:numPr>
          <w:ilvl w:val="0"/>
          <w:numId w:val="22"/>
        </w:numPr>
        <w:tabs>
          <w:tab w:val="left" w:pos="567"/>
        </w:tabs>
        <w:autoSpaceDE/>
        <w:autoSpaceDN/>
        <w:adjustRightInd/>
        <w:spacing w:line="276" w:lineRule="auto"/>
        <w:ind w:left="567" w:hanging="283"/>
        <w:jc w:val="both"/>
        <w:rPr>
          <w:color w:val="000000"/>
          <w:sz w:val="28"/>
          <w:szCs w:val="28"/>
          <w:lang w:val="nb-NO"/>
        </w:rPr>
      </w:pPr>
      <w:r w:rsidRPr="00BA4EC4">
        <w:rPr>
          <w:color w:val="000000"/>
          <w:sz w:val="28"/>
          <w:szCs w:val="28"/>
          <w:lang w:val="nb-NO"/>
        </w:rPr>
        <w:t>maksatnamalaýyn meýilnamalary amala aşyrmak işine territorial birlikleriň işjeň gatnaşmagyny gazanmak;</w:t>
      </w:r>
    </w:p>
    <w:p w:rsidR="00264BD1" w:rsidRPr="00BA4EC4" w:rsidRDefault="00264BD1" w:rsidP="00CD3DF4">
      <w:pPr>
        <w:widowControl/>
        <w:numPr>
          <w:ilvl w:val="0"/>
          <w:numId w:val="22"/>
        </w:numPr>
        <w:tabs>
          <w:tab w:val="left" w:pos="567"/>
        </w:tabs>
        <w:autoSpaceDE/>
        <w:autoSpaceDN/>
        <w:adjustRightInd/>
        <w:spacing w:line="276" w:lineRule="auto"/>
        <w:ind w:left="567" w:hanging="283"/>
        <w:jc w:val="both"/>
        <w:rPr>
          <w:color w:val="000000"/>
          <w:sz w:val="28"/>
          <w:szCs w:val="28"/>
          <w:lang w:val="nb-NO"/>
        </w:rPr>
      </w:pPr>
      <w:r w:rsidRPr="00BA4EC4">
        <w:rPr>
          <w:color w:val="000000"/>
          <w:sz w:val="28"/>
          <w:szCs w:val="28"/>
          <w:lang w:val="nb-NO"/>
        </w:rPr>
        <w:t>maýadarlara maýa goýmakda töwekgelliklerden goraýan kepillikleri bermek;</w:t>
      </w:r>
    </w:p>
    <w:p w:rsidR="00264BD1" w:rsidRPr="00BA4EC4" w:rsidRDefault="00264BD1" w:rsidP="00CD3DF4">
      <w:pPr>
        <w:widowControl/>
        <w:numPr>
          <w:ilvl w:val="0"/>
          <w:numId w:val="22"/>
        </w:numPr>
        <w:tabs>
          <w:tab w:val="left" w:pos="567"/>
        </w:tabs>
        <w:autoSpaceDE/>
        <w:autoSpaceDN/>
        <w:adjustRightInd/>
        <w:spacing w:line="276" w:lineRule="auto"/>
        <w:ind w:left="567" w:hanging="283"/>
        <w:jc w:val="both"/>
        <w:rPr>
          <w:color w:val="000000"/>
          <w:sz w:val="28"/>
          <w:szCs w:val="28"/>
          <w:lang w:val="nb-NO"/>
        </w:rPr>
      </w:pPr>
      <w:r w:rsidRPr="00BA4EC4">
        <w:rPr>
          <w:color w:val="000000"/>
          <w:sz w:val="28"/>
          <w:szCs w:val="28"/>
          <w:lang w:val="nb-NO"/>
        </w:rPr>
        <w:t>şäheriň ýa-da obanyň çäklerinde maýa goýum işini amala aşyrmakda ýeňillikli (ilkinji nobatda salgyt) düzgüniniň döredilmegi;</w:t>
      </w:r>
    </w:p>
    <w:p w:rsidR="00264BD1" w:rsidRPr="00BA4EC4" w:rsidRDefault="00264BD1" w:rsidP="00CD3DF4">
      <w:pPr>
        <w:widowControl/>
        <w:numPr>
          <w:ilvl w:val="0"/>
          <w:numId w:val="22"/>
        </w:numPr>
        <w:tabs>
          <w:tab w:val="left" w:pos="567"/>
        </w:tabs>
        <w:autoSpaceDE/>
        <w:autoSpaceDN/>
        <w:adjustRightInd/>
        <w:spacing w:line="276" w:lineRule="auto"/>
        <w:ind w:left="567" w:hanging="283"/>
        <w:jc w:val="both"/>
        <w:rPr>
          <w:color w:val="000000"/>
          <w:sz w:val="28"/>
          <w:szCs w:val="28"/>
          <w:lang w:val="nb-NO"/>
        </w:rPr>
      </w:pPr>
      <w:r w:rsidRPr="00BA4EC4">
        <w:rPr>
          <w:color w:val="000000"/>
          <w:sz w:val="28"/>
          <w:szCs w:val="28"/>
          <w:lang w:val="nb-NO"/>
        </w:rPr>
        <w:t>maýa goýum syýasatyny güýçlendirmek.</w:t>
      </w:r>
    </w:p>
    <w:p w:rsidR="00264BD1" w:rsidRPr="00DF14BE" w:rsidRDefault="00264BD1" w:rsidP="00CD3DF4">
      <w:pPr>
        <w:pStyle w:val="1"/>
        <w:spacing w:line="276" w:lineRule="auto"/>
        <w:rPr>
          <w:rFonts w:ascii="Times New Roman" w:hAnsi="Times New Roman"/>
          <w:spacing w:val="-3"/>
          <w:sz w:val="20"/>
          <w:szCs w:val="20"/>
          <w:lang w:val="nb-NO"/>
        </w:rPr>
      </w:pPr>
      <w:bookmarkStart w:id="31" w:name="_Toc287080612"/>
      <w:bookmarkStart w:id="32" w:name="_Toc287261576"/>
      <w:bookmarkStart w:id="33" w:name="_Toc287261705"/>
      <w:bookmarkStart w:id="34" w:name="_Toc287261899"/>
      <w:bookmarkStart w:id="35" w:name="_Toc287261995"/>
    </w:p>
    <w:p w:rsidR="00264BD1" w:rsidRPr="00265316" w:rsidRDefault="00264BD1" w:rsidP="00CD3DF4">
      <w:pPr>
        <w:pStyle w:val="1"/>
        <w:spacing w:line="276" w:lineRule="auto"/>
        <w:jc w:val="center"/>
        <w:rPr>
          <w:rFonts w:ascii="Times New Roman" w:hAnsi="Times New Roman"/>
          <w:spacing w:val="-3"/>
          <w:sz w:val="28"/>
          <w:szCs w:val="28"/>
          <w:lang w:val="nb-NO"/>
        </w:rPr>
      </w:pPr>
      <w:r w:rsidRPr="00265316">
        <w:rPr>
          <w:rFonts w:ascii="Times New Roman" w:hAnsi="Times New Roman"/>
          <w:spacing w:val="-3"/>
          <w:sz w:val="28"/>
          <w:szCs w:val="28"/>
          <w:lang w:val="nb-NO"/>
        </w:rPr>
        <w:t>5.4. Türkmenistanyň maýa goýum syýasaty</w:t>
      </w:r>
      <w:bookmarkStart w:id="36" w:name="_Toc287080613"/>
      <w:bookmarkStart w:id="37" w:name="_Toc287261577"/>
      <w:bookmarkStart w:id="38" w:name="_Toc287261706"/>
      <w:bookmarkStart w:id="39" w:name="_Toc287261900"/>
      <w:bookmarkStart w:id="40" w:name="_Toc287261996"/>
      <w:bookmarkEnd w:id="31"/>
      <w:bookmarkEnd w:id="32"/>
      <w:bookmarkEnd w:id="33"/>
      <w:bookmarkEnd w:id="34"/>
      <w:bookmarkEnd w:id="35"/>
      <w:r>
        <w:rPr>
          <w:rFonts w:ascii="Times New Roman" w:hAnsi="Times New Roman"/>
          <w:spacing w:val="-3"/>
          <w:sz w:val="28"/>
          <w:szCs w:val="28"/>
          <w:lang w:val="tk-TM"/>
        </w:rPr>
        <w:t xml:space="preserve"> </w:t>
      </w:r>
      <w:r w:rsidRPr="00265316">
        <w:rPr>
          <w:rFonts w:ascii="Times New Roman" w:hAnsi="Times New Roman"/>
          <w:spacing w:val="-3"/>
          <w:sz w:val="28"/>
          <w:szCs w:val="28"/>
          <w:lang w:val="nb-NO"/>
        </w:rPr>
        <w:t>we ony amala aşyrmagyň mehanizmleri</w:t>
      </w:r>
      <w:bookmarkEnd w:id="36"/>
      <w:bookmarkEnd w:id="37"/>
      <w:bookmarkEnd w:id="38"/>
      <w:bookmarkEnd w:id="39"/>
      <w:bookmarkEnd w:id="40"/>
    </w:p>
    <w:p w:rsidR="00264BD1" w:rsidRPr="000E7FA2" w:rsidRDefault="00264BD1" w:rsidP="00CD3DF4">
      <w:pPr>
        <w:tabs>
          <w:tab w:val="left" w:pos="451"/>
        </w:tabs>
        <w:spacing w:line="276" w:lineRule="auto"/>
        <w:jc w:val="both"/>
        <w:rPr>
          <w:b/>
          <w:sz w:val="28"/>
          <w:szCs w:val="28"/>
          <w:lang w:val="nb-NO"/>
        </w:rPr>
      </w:pPr>
    </w:p>
    <w:p w:rsidR="00264BD1" w:rsidRPr="00D33A4E" w:rsidRDefault="00264BD1" w:rsidP="00CD3DF4">
      <w:pPr>
        <w:tabs>
          <w:tab w:val="left" w:pos="451"/>
        </w:tabs>
        <w:spacing w:line="276" w:lineRule="auto"/>
        <w:jc w:val="both"/>
        <w:rPr>
          <w:sz w:val="28"/>
          <w:szCs w:val="28"/>
          <w:lang w:val="nb-NO"/>
        </w:rPr>
      </w:pPr>
      <w:r w:rsidRPr="00832381">
        <w:rPr>
          <w:sz w:val="28"/>
          <w:szCs w:val="28"/>
          <w:lang w:val="tk-TM"/>
        </w:rPr>
        <w:t xml:space="preserve">    </w:t>
      </w:r>
      <w:r w:rsidRPr="00D33A4E">
        <w:rPr>
          <w:sz w:val="28"/>
          <w:szCs w:val="28"/>
          <w:lang w:val="tk-TM"/>
        </w:rPr>
        <w:t>D</w:t>
      </w:r>
      <w:r w:rsidRPr="00D33A4E">
        <w:rPr>
          <w:sz w:val="28"/>
          <w:szCs w:val="28"/>
          <w:lang w:val="nb-NO"/>
        </w:rPr>
        <w:t>aşary ýurtlaryň maýa goýum syýasatynda ykdysadyýetiň döwrebaplaşdy</w:t>
      </w:r>
      <w:r w:rsidRPr="00D33A4E">
        <w:rPr>
          <w:sz w:val="28"/>
          <w:szCs w:val="28"/>
          <w:lang w:val="tk-TM"/>
        </w:rPr>
        <w:t>-</w:t>
      </w:r>
      <w:r w:rsidRPr="00D33A4E">
        <w:rPr>
          <w:sz w:val="28"/>
          <w:szCs w:val="28"/>
          <w:lang w:val="nb-NO"/>
        </w:rPr>
        <w:t xml:space="preserve">rylmagyny tijendirýän ugurlaryň </w:t>
      </w:r>
      <w:r w:rsidRPr="00D33A4E">
        <w:rPr>
          <w:b/>
          <w:sz w:val="28"/>
          <w:szCs w:val="28"/>
          <w:lang w:val="nb-NO"/>
        </w:rPr>
        <w:t>üçüsini aýratyn bellemek gerekdir</w:t>
      </w:r>
      <w:r w:rsidRPr="00D33A4E">
        <w:rPr>
          <w:sz w:val="28"/>
          <w:szCs w:val="28"/>
          <w:lang w:val="nb-NO"/>
        </w:rPr>
        <w:t>. Munuň özi şu aşakda görkezilenler üçin amatly şertleri döretmek bilen baglydyr:</w:t>
      </w:r>
    </w:p>
    <w:p w:rsidR="00264BD1" w:rsidRPr="00D33A4E" w:rsidRDefault="00264BD1" w:rsidP="00CD3DF4">
      <w:pPr>
        <w:widowControl/>
        <w:numPr>
          <w:ilvl w:val="0"/>
          <w:numId w:val="23"/>
        </w:numPr>
        <w:tabs>
          <w:tab w:val="left" w:pos="851"/>
        </w:tabs>
        <w:autoSpaceDE/>
        <w:autoSpaceDN/>
        <w:adjustRightInd/>
        <w:spacing w:before="240" w:line="276" w:lineRule="auto"/>
        <w:ind w:left="851" w:hanging="567"/>
        <w:jc w:val="both"/>
        <w:rPr>
          <w:sz w:val="28"/>
          <w:szCs w:val="28"/>
          <w:lang w:val="nb-NO"/>
        </w:rPr>
      </w:pPr>
      <w:r w:rsidRPr="00D33A4E">
        <w:rPr>
          <w:sz w:val="28"/>
          <w:szCs w:val="28"/>
          <w:lang w:val="nb-NO"/>
        </w:rPr>
        <w:t>önümçilik kuwwatlyklarynyň ösmegine güýçli badalga berýän, eýeçiligiň ähli görnüşine degişli bolan we hojalyk işi bilen meşgullanýan subýektler;</w:t>
      </w:r>
    </w:p>
    <w:p w:rsidR="00264BD1" w:rsidRPr="00D33A4E" w:rsidRDefault="00264BD1" w:rsidP="00CD3DF4">
      <w:pPr>
        <w:widowControl/>
        <w:numPr>
          <w:ilvl w:val="0"/>
          <w:numId w:val="23"/>
        </w:numPr>
        <w:tabs>
          <w:tab w:val="left" w:pos="851"/>
        </w:tabs>
        <w:autoSpaceDE/>
        <w:autoSpaceDN/>
        <w:adjustRightInd/>
        <w:spacing w:line="276" w:lineRule="auto"/>
        <w:ind w:left="851" w:hanging="567"/>
        <w:jc w:val="both"/>
        <w:rPr>
          <w:sz w:val="28"/>
          <w:szCs w:val="28"/>
          <w:lang w:val="nb-NO"/>
        </w:rPr>
      </w:pPr>
      <w:r w:rsidRPr="00D33A4E">
        <w:rPr>
          <w:sz w:val="28"/>
          <w:szCs w:val="28"/>
          <w:lang w:val="nb-NO"/>
        </w:rPr>
        <w:t>ilatyň bilim we ylym potensialyny döwrüň talabyna laýyklykda ösdürmek we kämilleşdirmek;</w:t>
      </w:r>
    </w:p>
    <w:p w:rsidR="00264BD1" w:rsidRPr="00D33A4E" w:rsidRDefault="00264BD1" w:rsidP="00CD3DF4">
      <w:pPr>
        <w:widowControl/>
        <w:numPr>
          <w:ilvl w:val="0"/>
          <w:numId w:val="23"/>
        </w:numPr>
        <w:tabs>
          <w:tab w:val="left" w:pos="851"/>
        </w:tabs>
        <w:autoSpaceDE/>
        <w:autoSpaceDN/>
        <w:adjustRightInd/>
        <w:spacing w:line="276" w:lineRule="auto"/>
        <w:ind w:left="851" w:hanging="567"/>
        <w:jc w:val="both"/>
        <w:rPr>
          <w:sz w:val="28"/>
          <w:szCs w:val="28"/>
          <w:lang w:val="nb-NO"/>
        </w:rPr>
      </w:pPr>
      <w:r w:rsidRPr="00D33A4E">
        <w:rPr>
          <w:sz w:val="28"/>
          <w:szCs w:val="28"/>
          <w:lang w:val="nb-NO"/>
        </w:rPr>
        <w:t>döwlet dolandyryş edaralarynyň, kärhanalarynyň we eýeçiligiň beýleki gör</w:t>
      </w:r>
      <w:r w:rsidR="00CA3494" w:rsidRPr="00CA3494">
        <w:rPr>
          <w:sz w:val="28"/>
          <w:szCs w:val="28"/>
          <w:lang w:val="nb-NO"/>
        </w:rPr>
        <w:t>-</w:t>
      </w:r>
      <w:r w:rsidRPr="00D33A4E">
        <w:rPr>
          <w:sz w:val="28"/>
          <w:szCs w:val="28"/>
          <w:lang w:val="nb-NO"/>
        </w:rPr>
        <w:t>nüşine degişli bolan hojalyk subýektleriniň arasynda netijeli partnýorçylyk gatnaşyklaryny ýola goýmak arkaly ykdysadyýetde bar bolan düýpli mese</w:t>
      </w:r>
      <w:r w:rsidR="00CA3494" w:rsidRPr="00CA3494">
        <w:rPr>
          <w:sz w:val="28"/>
          <w:szCs w:val="28"/>
          <w:lang w:val="nb-NO"/>
        </w:rPr>
        <w:t>-</w:t>
      </w:r>
      <w:r w:rsidRPr="00D33A4E">
        <w:rPr>
          <w:sz w:val="28"/>
          <w:szCs w:val="28"/>
          <w:lang w:val="nb-NO"/>
        </w:rPr>
        <w:t>leleri çözmek.</w:t>
      </w:r>
    </w:p>
    <w:p w:rsidR="00264BD1" w:rsidRPr="00BA4EC4" w:rsidRDefault="00264BD1" w:rsidP="00CD3DF4">
      <w:pPr>
        <w:tabs>
          <w:tab w:val="left" w:pos="451"/>
        </w:tabs>
        <w:spacing w:before="240" w:line="276" w:lineRule="auto"/>
        <w:jc w:val="both"/>
        <w:rPr>
          <w:color w:val="000000"/>
          <w:sz w:val="28"/>
          <w:szCs w:val="28"/>
          <w:lang w:val="nb-NO"/>
        </w:rPr>
      </w:pPr>
      <w:r w:rsidRPr="00BA4EC4">
        <w:rPr>
          <w:color w:val="000000"/>
          <w:sz w:val="28"/>
          <w:szCs w:val="28"/>
          <w:lang w:val="tk-TM"/>
        </w:rPr>
        <w:t xml:space="preserve">    </w:t>
      </w:r>
      <w:r w:rsidRPr="00BA4EC4">
        <w:rPr>
          <w:color w:val="000000"/>
          <w:sz w:val="28"/>
          <w:szCs w:val="28"/>
          <w:lang w:val="nb-NO"/>
        </w:rPr>
        <w:t>Bu ugurlaryň bazar gatnaşyklarynyň esasy ýörelgeleri (döwletiň kanunçylyk çäklerinde subýektlere ykdysady erkinliginiň berilmegi) we döwletiň olaryň hojalyk işine goşulyşmazlygy bilen inçeden sazlaşmagy hojalyk işini alyp barmakda öňde</w:t>
      </w:r>
      <w:r w:rsidR="00CD3DF4">
        <w:rPr>
          <w:color w:val="000000"/>
          <w:sz w:val="28"/>
          <w:szCs w:val="28"/>
          <w:lang w:val="tk-TM"/>
        </w:rPr>
        <w:t>-</w:t>
      </w:r>
      <w:r w:rsidRPr="00BA4EC4">
        <w:rPr>
          <w:color w:val="000000"/>
          <w:sz w:val="28"/>
          <w:szCs w:val="28"/>
          <w:lang w:val="nb-NO"/>
        </w:rPr>
        <w:t>baryjy hem oňyn usullary kemala getirmäge şert döredýär.</w:t>
      </w:r>
    </w:p>
    <w:p w:rsidR="00264BD1" w:rsidRPr="00BA4EC4" w:rsidRDefault="00264BD1" w:rsidP="00CD3DF4">
      <w:pPr>
        <w:tabs>
          <w:tab w:val="left" w:pos="451"/>
        </w:tabs>
        <w:spacing w:line="276" w:lineRule="auto"/>
        <w:jc w:val="both"/>
        <w:rPr>
          <w:color w:val="000000"/>
          <w:sz w:val="28"/>
          <w:szCs w:val="28"/>
          <w:lang w:val="nb-NO"/>
        </w:rPr>
      </w:pPr>
      <w:r w:rsidRPr="00BA4EC4">
        <w:rPr>
          <w:color w:val="000000"/>
          <w:sz w:val="28"/>
          <w:szCs w:val="28"/>
          <w:lang w:val="tk-TM"/>
        </w:rPr>
        <w:lastRenderedPageBreak/>
        <w:t xml:space="preserve">    </w:t>
      </w:r>
      <w:r w:rsidRPr="00BA4EC4">
        <w:rPr>
          <w:color w:val="000000"/>
          <w:sz w:val="28"/>
          <w:szCs w:val="28"/>
          <w:lang w:val="nb-NO"/>
        </w:rPr>
        <w:t>Türkmenistanda ykdysadyýeti döwrebaplaşdyrmagyň depginlerini artdyrmak, önümçiligiň netijeliligini ýokarlandyrmak, hojalyk işi bilen meşgullanýan subýektler üçin gyradeň şertleri döretmek işi şu aşakdaky ykdysady mehanizmleriň we çäreleriň üsti bilen amala aşyrylýar:</w:t>
      </w:r>
    </w:p>
    <w:p w:rsidR="00264BD1" w:rsidRPr="00BA4EC4" w:rsidRDefault="00264BD1" w:rsidP="00CD3DF4">
      <w:pPr>
        <w:widowControl/>
        <w:numPr>
          <w:ilvl w:val="0"/>
          <w:numId w:val="24"/>
        </w:numPr>
        <w:tabs>
          <w:tab w:val="left" w:pos="851"/>
        </w:tabs>
        <w:autoSpaceDE/>
        <w:autoSpaceDN/>
        <w:adjustRightInd/>
        <w:spacing w:before="240" w:line="276" w:lineRule="auto"/>
        <w:ind w:left="851" w:hanging="284"/>
        <w:jc w:val="both"/>
        <w:rPr>
          <w:color w:val="000000"/>
          <w:sz w:val="28"/>
          <w:szCs w:val="28"/>
          <w:lang w:val="nb-NO"/>
        </w:rPr>
      </w:pPr>
      <w:r w:rsidRPr="00BA4EC4">
        <w:rPr>
          <w:color w:val="000000"/>
          <w:sz w:val="28"/>
          <w:szCs w:val="28"/>
          <w:lang w:val="nb-NO"/>
        </w:rPr>
        <w:t>bar bolan kanunçylyk namalaryny kämilleşdirmek we täzelerini döretmek;</w:t>
      </w:r>
    </w:p>
    <w:p w:rsidR="00264BD1" w:rsidRPr="00BA4EC4" w:rsidRDefault="00264BD1" w:rsidP="00CD3DF4">
      <w:pPr>
        <w:widowControl/>
        <w:numPr>
          <w:ilvl w:val="0"/>
          <w:numId w:val="24"/>
        </w:numPr>
        <w:tabs>
          <w:tab w:val="left" w:pos="851"/>
        </w:tabs>
        <w:autoSpaceDE/>
        <w:autoSpaceDN/>
        <w:adjustRightInd/>
        <w:spacing w:line="276" w:lineRule="auto"/>
        <w:ind w:left="851" w:hanging="284"/>
        <w:jc w:val="both"/>
        <w:rPr>
          <w:color w:val="000000"/>
          <w:sz w:val="28"/>
          <w:szCs w:val="28"/>
          <w:lang w:val="nb-NO"/>
        </w:rPr>
      </w:pPr>
      <w:r w:rsidRPr="00BA4EC4">
        <w:rPr>
          <w:color w:val="000000"/>
          <w:sz w:val="28"/>
          <w:szCs w:val="28"/>
          <w:lang w:val="nb-NO"/>
        </w:rPr>
        <w:t>hojalyk işi bilen meşgullanýan, eýeçiligiň hemme görnüşlerine degişli bolan subýektler üçin şertleriň deň bolmagyna ýardam berýän bahalar syýasatyny yzygiderli kämilleşdirmek;</w:t>
      </w:r>
    </w:p>
    <w:p w:rsidR="00264BD1" w:rsidRPr="00BA4EC4" w:rsidRDefault="00264BD1" w:rsidP="00CD3DF4">
      <w:pPr>
        <w:widowControl/>
        <w:numPr>
          <w:ilvl w:val="0"/>
          <w:numId w:val="25"/>
        </w:numPr>
        <w:tabs>
          <w:tab w:val="left" w:pos="451"/>
        </w:tabs>
        <w:autoSpaceDE/>
        <w:autoSpaceDN/>
        <w:adjustRightInd/>
        <w:spacing w:line="276" w:lineRule="auto"/>
        <w:ind w:left="851" w:hanging="284"/>
        <w:jc w:val="both"/>
        <w:rPr>
          <w:color w:val="000000"/>
          <w:sz w:val="28"/>
          <w:szCs w:val="28"/>
          <w:lang w:val="nb-NO"/>
        </w:rPr>
      </w:pPr>
      <w:r w:rsidRPr="00BA4EC4">
        <w:rPr>
          <w:color w:val="000000"/>
          <w:sz w:val="28"/>
          <w:szCs w:val="28"/>
          <w:lang w:val="nb-NO"/>
        </w:rPr>
        <w:t>häzirki zaman oba hojalyk we gurluşyk tehnikasyny, awtoulaglary we beýleki tehnikalary satyn almak arkaly döwlete degişli kärhanalara döwlet goldawyny bermek;</w:t>
      </w:r>
    </w:p>
    <w:p w:rsidR="00264BD1" w:rsidRPr="00BA4EC4" w:rsidRDefault="00264BD1" w:rsidP="00CD3DF4">
      <w:pPr>
        <w:widowControl/>
        <w:numPr>
          <w:ilvl w:val="0"/>
          <w:numId w:val="25"/>
        </w:numPr>
        <w:tabs>
          <w:tab w:val="left" w:pos="451"/>
        </w:tabs>
        <w:autoSpaceDE/>
        <w:autoSpaceDN/>
        <w:adjustRightInd/>
        <w:spacing w:line="276" w:lineRule="auto"/>
        <w:ind w:left="567" w:firstLine="0"/>
        <w:jc w:val="both"/>
        <w:rPr>
          <w:color w:val="000000"/>
          <w:sz w:val="28"/>
          <w:szCs w:val="28"/>
          <w:lang w:val="nb-NO"/>
        </w:rPr>
      </w:pPr>
      <w:r w:rsidRPr="00BA4EC4">
        <w:rPr>
          <w:color w:val="000000"/>
          <w:sz w:val="28"/>
          <w:szCs w:val="28"/>
          <w:lang w:val="nb-NO"/>
        </w:rPr>
        <w:t>döwlet tarapyndan hususy telekeçiligiň goldanylmagy.</w:t>
      </w:r>
    </w:p>
    <w:p w:rsidR="00264BD1" w:rsidRPr="00D33A4E" w:rsidRDefault="00264BD1" w:rsidP="00CD3DF4">
      <w:pPr>
        <w:tabs>
          <w:tab w:val="left" w:pos="451"/>
        </w:tabs>
        <w:spacing w:before="240" w:line="276" w:lineRule="auto"/>
        <w:jc w:val="both"/>
        <w:rPr>
          <w:sz w:val="28"/>
          <w:szCs w:val="28"/>
          <w:lang w:val="nb-NO"/>
        </w:rPr>
      </w:pPr>
      <w:r w:rsidRPr="00832381">
        <w:rPr>
          <w:sz w:val="28"/>
          <w:szCs w:val="28"/>
          <w:lang w:val="tk-TM"/>
        </w:rPr>
        <w:t xml:space="preserve">    </w:t>
      </w:r>
      <w:r w:rsidRPr="00D33A4E">
        <w:rPr>
          <w:sz w:val="28"/>
          <w:szCs w:val="28"/>
          <w:lang w:val="nb-NO"/>
        </w:rPr>
        <w:t>Türkmenistanyň täze ykdysady strategiýasy milli ykdysadyýetiň diňe bir döwlete degişli böleginde däl, eýsem hususy sektorda hem hojalyk işleri bilen</w:t>
      </w:r>
      <w:r w:rsidRPr="00D33A4E">
        <w:rPr>
          <w:color w:val="FF0000"/>
          <w:sz w:val="28"/>
          <w:szCs w:val="28"/>
          <w:lang w:val="nb-NO"/>
        </w:rPr>
        <w:t xml:space="preserve"> </w:t>
      </w:r>
      <w:r w:rsidRPr="00D33A4E">
        <w:rPr>
          <w:sz w:val="28"/>
          <w:szCs w:val="28"/>
          <w:lang w:val="nb-NO"/>
        </w:rPr>
        <w:t>meşgullanýan subýektleriň döredijilik mümkinçilikleriniň dolulygyna amala aşyrylmagy üçin ýokary amatlyklary döredýän we önümçiligi ösdürýän hususy telekeçilere maýa goýumlar boýunça uzak möhletleýin ýeňillikli göterim karzlaryny bermekden daşary, Türkmenistanyň Hökümetiniň ýanynda Senagatçylar we telekeçiler birleş</w:t>
      </w:r>
      <w:r w:rsidR="00BF64CE" w:rsidRPr="00BF64CE">
        <w:rPr>
          <w:sz w:val="28"/>
          <w:szCs w:val="28"/>
          <w:lang w:val="nb-NO"/>
        </w:rPr>
        <w:t>-</w:t>
      </w:r>
      <w:r w:rsidRPr="00D33A4E">
        <w:rPr>
          <w:sz w:val="28"/>
          <w:szCs w:val="28"/>
          <w:lang w:val="nb-NO"/>
        </w:rPr>
        <w:t>mesi döredildi, hususy telekeçiligi döwletimiz tarapyndan goldamagyň Maksat</w:t>
      </w:r>
      <w:r w:rsidR="00BF64CE" w:rsidRPr="00BF64CE">
        <w:rPr>
          <w:sz w:val="28"/>
          <w:szCs w:val="28"/>
          <w:lang w:val="nb-NO"/>
        </w:rPr>
        <w:t>-</w:t>
      </w:r>
      <w:r w:rsidRPr="00D33A4E">
        <w:rPr>
          <w:sz w:val="28"/>
          <w:szCs w:val="28"/>
          <w:lang w:val="nb-NO"/>
        </w:rPr>
        <w:t>namasy işlenip taýýarlanylýar.</w:t>
      </w:r>
    </w:p>
    <w:p w:rsidR="00264BD1" w:rsidRPr="003921D4" w:rsidRDefault="00264BD1" w:rsidP="00CD3DF4">
      <w:pPr>
        <w:tabs>
          <w:tab w:val="left" w:pos="451"/>
        </w:tabs>
        <w:spacing w:line="276" w:lineRule="auto"/>
        <w:jc w:val="both"/>
        <w:rPr>
          <w:sz w:val="28"/>
          <w:szCs w:val="28"/>
          <w:lang w:val="nb-NO"/>
        </w:rPr>
      </w:pPr>
      <w:r w:rsidRPr="00D33A4E">
        <w:rPr>
          <w:sz w:val="28"/>
          <w:szCs w:val="28"/>
          <w:lang w:val="tk-TM"/>
        </w:rPr>
        <w:t xml:space="preserve">    </w:t>
      </w:r>
      <w:r w:rsidRPr="00D33A4E">
        <w:rPr>
          <w:sz w:val="28"/>
          <w:szCs w:val="28"/>
          <w:lang w:val="nb-NO"/>
        </w:rPr>
        <w:t>Gönükdirilýän maýa serişdeleriniň yzygiderli ösmegi senagat önümçiligini ýokary göterilmegine, ykdysadyýetiň umumy ýagdaýynyň sagdynlaşmagyna, pudaklary sebitleýin ösdürmek, kärhanalaryň tehniki we tilsimat binýadyny döwrebaplaşdyrmak we ozal işläp duran önümçilikleri giňeltmek işine goýberilýän maýa goýumlarynyň aňrybaş amatly gyradeňligini gazanmaklyk möhüm şertleriň biridir.</w:t>
      </w:r>
      <w:r w:rsidRPr="003921D4">
        <w:rPr>
          <w:sz w:val="28"/>
          <w:szCs w:val="28"/>
          <w:lang w:val="nb-NO"/>
        </w:rPr>
        <w:t xml:space="preserve"> </w:t>
      </w:r>
    </w:p>
    <w:p w:rsidR="00264BD1" w:rsidRPr="00BA4EC4" w:rsidRDefault="00264BD1" w:rsidP="00CD3DF4">
      <w:pPr>
        <w:tabs>
          <w:tab w:val="left" w:pos="451"/>
        </w:tabs>
        <w:spacing w:line="276" w:lineRule="auto"/>
        <w:jc w:val="both"/>
        <w:rPr>
          <w:color w:val="000000"/>
          <w:sz w:val="28"/>
          <w:szCs w:val="28"/>
          <w:lang w:val="nb-NO"/>
        </w:rPr>
      </w:pPr>
      <w:r w:rsidRPr="00BA4EC4">
        <w:rPr>
          <w:color w:val="000000"/>
          <w:sz w:val="28"/>
          <w:szCs w:val="28"/>
          <w:lang w:val="tk-TM"/>
        </w:rPr>
        <w:t xml:space="preserve">    </w:t>
      </w:r>
      <w:r w:rsidRPr="00BA4EC4">
        <w:rPr>
          <w:color w:val="000000"/>
          <w:sz w:val="28"/>
          <w:szCs w:val="28"/>
          <w:lang w:val="nb-NO"/>
        </w:rPr>
        <w:t>Türkmenistanyň ministrlikleri we pudak edaralary boýunça özleşdirilen önüm</w:t>
      </w:r>
      <w:r w:rsidR="00BF64CE" w:rsidRPr="00BF64CE">
        <w:rPr>
          <w:color w:val="000000"/>
          <w:sz w:val="28"/>
          <w:szCs w:val="28"/>
          <w:lang w:val="nb-NO"/>
        </w:rPr>
        <w:t>-</w:t>
      </w:r>
      <w:r w:rsidRPr="00BA4EC4">
        <w:rPr>
          <w:color w:val="000000"/>
          <w:sz w:val="28"/>
          <w:szCs w:val="28"/>
          <w:lang w:val="nb-NO"/>
        </w:rPr>
        <w:t>çilik maýa goýumlarynyň gaýtadan öndürilişiniň (gözleg we ulanyş maksatly buraw işlerini, şeýle-de geljekki ýyllara niýetlenen taslama – gözleg çärelerine sarp edilýän serişdeler hasaba alynmadyk ýagdaýynda) düzümi</w:t>
      </w:r>
      <w:r w:rsidRPr="00BA4EC4">
        <w:rPr>
          <w:color w:val="000000"/>
          <w:sz w:val="28"/>
          <w:szCs w:val="28"/>
          <w:lang w:val="tk-TM"/>
        </w:rPr>
        <w:t>ň</w:t>
      </w:r>
      <w:r w:rsidRPr="00BA4EC4">
        <w:rPr>
          <w:color w:val="000000"/>
          <w:sz w:val="28"/>
          <w:szCs w:val="28"/>
          <w:lang w:val="nb-NO"/>
        </w:rPr>
        <w:t xml:space="preserve"> şertleriň biridir.</w:t>
      </w:r>
      <w:r w:rsidRPr="00BA4EC4">
        <w:rPr>
          <w:color w:val="000000"/>
          <w:sz w:val="28"/>
          <w:szCs w:val="28"/>
          <w:lang w:val="tk-TM"/>
        </w:rPr>
        <w:t xml:space="preserve"> Mundan başga-da tehniki taýdan döwrebaplaşdyrmak işlerine goýberilen maýa goýumlarynyň umumy möçberinde gatnaw awtoulaglaryny, gurluşyk we oba hojalyk tehnikasyny satyn almaga sarp edilen serişdeleriň paýynyň ýokary bolmagyny hem bellemek zerurdyr.</w:t>
      </w:r>
    </w:p>
    <w:p w:rsidR="00264BD1" w:rsidRPr="00BA4EC4" w:rsidRDefault="00264BD1" w:rsidP="00CD3DF4">
      <w:pPr>
        <w:tabs>
          <w:tab w:val="left" w:pos="451"/>
        </w:tabs>
        <w:spacing w:line="276" w:lineRule="auto"/>
        <w:jc w:val="both"/>
        <w:rPr>
          <w:color w:val="000000"/>
          <w:sz w:val="28"/>
          <w:szCs w:val="28"/>
          <w:lang w:val="nb-NO"/>
        </w:rPr>
      </w:pPr>
      <w:r w:rsidRPr="00BA4EC4">
        <w:rPr>
          <w:color w:val="000000"/>
          <w:sz w:val="28"/>
          <w:szCs w:val="28"/>
          <w:lang w:val="tk-TM"/>
        </w:rPr>
        <w:t xml:space="preserve">    </w:t>
      </w:r>
      <w:r w:rsidRPr="00BA4EC4">
        <w:rPr>
          <w:color w:val="000000"/>
          <w:sz w:val="28"/>
          <w:szCs w:val="28"/>
          <w:lang w:val="nb-NO"/>
        </w:rPr>
        <w:t>Gurluş düzüminde gurluşyk-gurnama işleriniň göwrümi ýokary bolan (ýol, ýaşa</w:t>
      </w:r>
      <w:r w:rsidR="003C0ECF">
        <w:rPr>
          <w:color w:val="000000"/>
          <w:sz w:val="28"/>
          <w:szCs w:val="28"/>
          <w:lang w:val="tk-TM"/>
        </w:rPr>
        <w:t>-</w:t>
      </w:r>
      <w:r w:rsidRPr="00BA4EC4">
        <w:rPr>
          <w:color w:val="000000"/>
          <w:sz w:val="28"/>
          <w:szCs w:val="28"/>
          <w:lang w:val="nb-NO"/>
        </w:rPr>
        <w:t>ýyş jaý, jemagat gurluşygy, saglygy goraýyş, medeniýet, bilim ulgamlary) pudak</w:t>
      </w:r>
      <w:r w:rsidR="003C0ECF">
        <w:rPr>
          <w:color w:val="000000"/>
          <w:sz w:val="28"/>
          <w:szCs w:val="28"/>
          <w:lang w:val="tk-TM"/>
        </w:rPr>
        <w:t>-</w:t>
      </w:r>
      <w:r w:rsidRPr="00BA4EC4">
        <w:rPr>
          <w:color w:val="000000"/>
          <w:sz w:val="28"/>
          <w:szCs w:val="28"/>
          <w:lang w:val="nb-NO"/>
        </w:rPr>
        <w:t xml:space="preserve">lara, tehnikany we enjamlary satyn almaga gönükdirilýän maýalaryň möçberiniň </w:t>
      </w:r>
      <w:r w:rsidRPr="00BA4EC4">
        <w:rPr>
          <w:color w:val="000000"/>
          <w:sz w:val="28"/>
          <w:szCs w:val="28"/>
          <w:lang w:val="nb-NO"/>
        </w:rPr>
        <w:lastRenderedPageBreak/>
        <w:t>durnukly artdyrylmagy bu maksatnamalara niýetlenen çykdajylaryň umumy möçbe</w:t>
      </w:r>
      <w:r w:rsidR="003C0ECF">
        <w:rPr>
          <w:color w:val="000000"/>
          <w:sz w:val="28"/>
          <w:szCs w:val="28"/>
          <w:lang w:val="tk-TM"/>
        </w:rPr>
        <w:t>-</w:t>
      </w:r>
      <w:r w:rsidRPr="00BA4EC4">
        <w:rPr>
          <w:color w:val="000000"/>
          <w:sz w:val="28"/>
          <w:szCs w:val="28"/>
          <w:lang w:val="nb-NO"/>
        </w:rPr>
        <w:t xml:space="preserve">rindäki paýy hem uly bolmagynda galýar. </w:t>
      </w:r>
    </w:p>
    <w:p w:rsidR="00264BD1" w:rsidRPr="00D33A4E" w:rsidRDefault="00264BD1" w:rsidP="00CD3DF4">
      <w:pPr>
        <w:tabs>
          <w:tab w:val="left" w:pos="451"/>
        </w:tabs>
        <w:spacing w:line="276" w:lineRule="auto"/>
        <w:jc w:val="both"/>
        <w:rPr>
          <w:sz w:val="28"/>
          <w:szCs w:val="28"/>
          <w:lang w:val="nb-NO"/>
        </w:rPr>
      </w:pPr>
      <w:r w:rsidRPr="003921D4">
        <w:rPr>
          <w:sz w:val="28"/>
          <w:szCs w:val="28"/>
          <w:lang w:val="tk-TM"/>
        </w:rPr>
        <w:t xml:space="preserve">    </w:t>
      </w:r>
      <w:r w:rsidRPr="00D33A4E">
        <w:rPr>
          <w:sz w:val="28"/>
          <w:szCs w:val="28"/>
          <w:lang w:val="nb-NO"/>
        </w:rPr>
        <w:t>Ähli durmuş amatlyklary bolan, giňden ýagty bu ýaşaýyş jaýlary, sport toplum</w:t>
      </w:r>
      <w:r w:rsidR="00BF64CE" w:rsidRPr="00BF64CE">
        <w:rPr>
          <w:sz w:val="28"/>
          <w:szCs w:val="28"/>
          <w:lang w:val="nb-NO"/>
        </w:rPr>
        <w:t>-</w:t>
      </w:r>
      <w:r w:rsidRPr="00D33A4E">
        <w:rPr>
          <w:sz w:val="28"/>
          <w:szCs w:val="28"/>
          <w:lang w:val="nb-NO"/>
        </w:rPr>
        <w:t>lary, çagalar oýun-sport meýdançalary, söwda merkezleri, suwa düşülýän serho</w:t>
      </w:r>
      <w:r w:rsidR="003C0ECF">
        <w:rPr>
          <w:sz w:val="28"/>
          <w:szCs w:val="28"/>
          <w:lang w:val="tk-TM"/>
        </w:rPr>
        <w:t>-</w:t>
      </w:r>
      <w:r w:rsidRPr="00D33A4E">
        <w:rPr>
          <w:sz w:val="28"/>
          <w:szCs w:val="28"/>
          <w:lang w:val="nb-NO"/>
        </w:rPr>
        <w:t>wuzlar bilen üpjün edilýär.</w:t>
      </w:r>
    </w:p>
    <w:p w:rsidR="00264BD1" w:rsidRPr="00D33A4E" w:rsidRDefault="00264BD1" w:rsidP="00CD3DF4">
      <w:pPr>
        <w:tabs>
          <w:tab w:val="left" w:pos="451"/>
        </w:tabs>
        <w:spacing w:line="276" w:lineRule="auto"/>
        <w:jc w:val="both"/>
        <w:rPr>
          <w:sz w:val="28"/>
          <w:szCs w:val="28"/>
          <w:lang w:val="nb-NO"/>
        </w:rPr>
      </w:pPr>
      <w:r w:rsidRPr="00D33A4E">
        <w:rPr>
          <w:sz w:val="28"/>
          <w:szCs w:val="28"/>
          <w:lang w:val="tk-TM"/>
        </w:rPr>
        <w:t xml:space="preserve">    </w:t>
      </w:r>
      <w:r w:rsidRPr="00D33A4E">
        <w:rPr>
          <w:sz w:val="28"/>
          <w:szCs w:val="28"/>
          <w:lang w:val="nb-NO"/>
        </w:rPr>
        <w:t xml:space="preserve">Türkmenistanyň Prezidentiniň “Obalaryň, şäherleriň, etraplardaky şäherleriň we etrap merkezleriniň ilatynyň durmuş-ýaşaýyş şertlerini düýpli özgertmek boýunça 2020-nji ýyla çenli döwür üçin” Milli maksatnamasyna laýyklykda, görkezilen döwrüň içinde infrastruktura, saglygy goraýyş, sport we bilim desgalaryny, mekdebe çenli çagalar edaralaryny we ýaşaýyş jaýlaryny gurmak işlerine 14,5 mlrd manat möçberinde maýa goýumlaryny gönükdirmek göz öňünde tutulýar. </w:t>
      </w:r>
    </w:p>
    <w:p w:rsidR="00264BD1" w:rsidRPr="00264BD1" w:rsidRDefault="00264BD1" w:rsidP="00CD3DF4">
      <w:pPr>
        <w:tabs>
          <w:tab w:val="left" w:pos="451"/>
        </w:tabs>
        <w:spacing w:line="276" w:lineRule="auto"/>
        <w:jc w:val="both"/>
        <w:rPr>
          <w:b/>
          <w:sz w:val="28"/>
          <w:szCs w:val="28"/>
          <w:lang w:val="nb-NO"/>
        </w:rPr>
      </w:pPr>
      <w:r w:rsidRPr="00D33A4E">
        <w:rPr>
          <w:sz w:val="28"/>
          <w:szCs w:val="28"/>
          <w:lang w:val="tk-TM"/>
        </w:rPr>
        <w:t xml:space="preserve">    </w:t>
      </w:r>
      <w:r w:rsidRPr="00D33A4E">
        <w:rPr>
          <w:sz w:val="28"/>
          <w:szCs w:val="28"/>
          <w:lang w:val="nb-NO"/>
        </w:rPr>
        <w:t xml:space="preserve">Ỳurduň ilatynyň hususy ýaşaýyş jaýlaryny gurmaga we köpgatly jaýlarda taýýar öýleri satyn almaga ýeňillikli göterim karzlary berilýär. </w:t>
      </w:r>
      <w:r w:rsidRPr="00264BD1">
        <w:rPr>
          <w:sz w:val="28"/>
          <w:szCs w:val="28"/>
          <w:lang w:val="nb-NO"/>
        </w:rPr>
        <w:t xml:space="preserve">Mundan başga-da </w:t>
      </w:r>
      <w:r w:rsidRPr="00264BD1">
        <w:rPr>
          <w:b/>
          <w:sz w:val="28"/>
          <w:szCs w:val="28"/>
          <w:lang w:val="nb-NO"/>
        </w:rPr>
        <w:t>2008-nji ýyldan başlap karzlary gaýtaryp bermegiň möhleti 15 ýyldan 30 ýyla çenli uzaldyldy,</w:t>
      </w:r>
      <w:r w:rsidRPr="00264BD1">
        <w:rPr>
          <w:sz w:val="28"/>
          <w:szCs w:val="28"/>
          <w:lang w:val="nb-NO"/>
        </w:rPr>
        <w:t xml:space="preserve"> </w:t>
      </w:r>
      <w:r w:rsidRPr="00264BD1">
        <w:rPr>
          <w:b/>
          <w:sz w:val="28"/>
          <w:szCs w:val="28"/>
          <w:lang w:val="nb-NO"/>
        </w:rPr>
        <w:t>olaryň ýyllyk göterim tölegleri bolsa 1% möçberinde bellenildi.</w:t>
      </w:r>
    </w:p>
    <w:p w:rsidR="00264BD1" w:rsidRPr="00264BD1" w:rsidRDefault="00264BD1" w:rsidP="00CD3DF4">
      <w:pPr>
        <w:pStyle w:val="1"/>
        <w:spacing w:line="276" w:lineRule="auto"/>
        <w:rPr>
          <w:rFonts w:ascii="Times New Roman" w:hAnsi="Times New Roman"/>
          <w:spacing w:val="-3"/>
          <w:lang w:val="nb-NO"/>
        </w:rPr>
      </w:pPr>
      <w:bookmarkStart w:id="41" w:name="_Toc287080614"/>
      <w:bookmarkStart w:id="42" w:name="_Toc287261578"/>
      <w:bookmarkStart w:id="43" w:name="_Toc287261707"/>
      <w:bookmarkStart w:id="44" w:name="_Toc287261901"/>
      <w:bookmarkStart w:id="45" w:name="_Toc287261997"/>
    </w:p>
    <w:p w:rsidR="00264BD1" w:rsidRPr="00264BD1" w:rsidRDefault="00264BD1" w:rsidP="00CD3DF4">
      <w:pPr>
        <w:pStyle w:val="1"/>
        <w:spacing w:line="276" w:lineRule="auto"/>
        <w:jc w:val="center"/>
        <w:rPr>
          <w:rFonts w:ascii="Times New Roman" w:hAnsi="Times New Roman"/>
          <w:spacing w:val="-3"/>
          <w:sz w:val="28"/>
          <w:szCs w:val="28"/>
          <w:lang w:val="nb-NO"/>
        </w:rPr>
      </w:pPr>
      <w:r w:rsidRPr="00264BD1">
        <w:rPr>
          <w:rFonts w:ascii="Times New Roman" w:hAnsi="Times New Roman"/>
          <w:spacing w:val="-3"/>
          <w:sz w:val="28"/>
          <w:szCs w:val="28"/>
          <w:lang w:val="nb-NO"/>
        </w:rPr>
        <w:t>5.5. Daşary ýurtly maýadarlaryň we daşary ýurt maýalary bolan kähanalaryň işiniň hukuk üpjünçiligi</w:t>
      </w:r>
      <w:bookmarkEnd w:id="41"/>
      <w:bookmarkEnd w:id="42"/>
      <w:bookmarkEnd w:id="43"/>
      <w:bookmarkEnd w:id="44"/>
      <w:bookmarkEnd w:id="45"/>
    </w:p>
    <w:p w:rsidR="00264BD1" w:rsidRPr="00C861DD" w:rsidRDefault="00264BD1" w:rsidP="00CD3DF4">
      <w:pPr>
        <w:pStyle w:val="1"/>
        <w:spacing w:line="276" w:lineRule="auto"/>
        <w:jc w:val="center"/>
        <w:rPr>
          <w:rFonts w:ascii="Times New Roman" w:hAnsi="Times New Roman"/>
          <w:spacing w:val="-3"/>
          <w:sz w:val="28"/>
          <w:szCs w:val="28"/>
          <w:lang w:val="en-US"/>
        </w:rPr>
      </w:pPr>
      <w:bookmarkStart w:id="46" w:name="_Toc287080615"/>
      <w:bookmarkStart w:id="47" w:name="_Toc287261579"/>
      <w:bookmarkStart w:id="48" w:name="_Toc287261708"/>
      <w:bookmarkStart w:id="49" w:name="_Toc287261902"/>
      <w:bookmarkStart w:id="50" w:name="_Toc287261998"/>
      <w:r w:rsidRPr="00C861DD">
        <w:rPr>
          <w:rFonts w:ascii="Times New Roman" w:hAnsi="Times New Roman"/>
          <w:spacing w:val="-3"/>
          <w:sz w:val="28"/>
          <w:szCs w:val="28"/>
          <w:lang w:val="en-US"/>
        </w:rPr>
        <w:t xml:space="preserve">5.5.1. </w:t>
      </w:r>
      <w:proofErr w:type="spellStart"/>
      <w:r w:rsidRPr="00C861DD">
        <w:rPr>
          <w:rFonts w:ascii="Times New Roman" w:hAnsi="Times New Roman"/>
          <w:spacing w:val="-3"/>
          <w:sz w:val="28"/>
          <w:szCs w:val="28"/>
          <w:lang w:val="en-US"/>
        </w:rPr>
        <w:t>Daşary</w:t>
      </w:r>
      <w:proofErr w:type="spellEnd"/>
      <w:r w:rsidRPr="00C861DD">
        <w:rPr>
          <w:rFonts w:ascii="Times New Roman" w:hAnsi="Times New Roman"/>
          <w:spacing w:val="-3"/>
          <w:sz w:val="28"/>
          <w:szCs w:val="28"/>
          <w:lang w:val="en-US"/>
        </w:rPr>
        <w:t xml:space="preserve"> </w:t>
      </w:r>
      <w:proofErr w:type="spellStart"/>
      <w:r w:rsidRPr="00C861DD">
        <w:rPr>
          <w:rFonts w:ascii="Times New Roman" w:hAnsi="Times New Roman"/>
          <w:spacing w:val="-3"/>
          <w:sz w:val="28"/>
          <w:szCs w:val="28"/>
          <w:lang w:val="en-US"/>
        </w:rPr>
        <w:t>ýurtly</w:t>
      </w:r>
      <w:proofErr w:type="spellEnd"/>
      <w:r w:rsidRPr="00C861DD">
        <w:rPr>
          <w:rFonts w:ascii="Times New Roman" w:hAnsi="Times New Roman"/>
          <w:spacing w:val="-3"/>
          <w:sz w:val="28"/>
          <w:szCs w:val="28"/>
          <w:lang w:val="en-US"/>
        </w:rPr>
        <w:t xml:space="preserve"> </w:t>
      </w:r>
      <w:proofErr w:type="spellStart"/>
      <w:r w:rsidRPr="00C861DD">
        <w:rPr>
          <w:rFonts w:ascii="Times New Roman" w:hAnsi="Times New Roman"/>
          <w:spacing w:val="-3"/>
          <w:sz w:val="28"/>
          <w:szCs w:val="28"/>
          <w:lang w:val="en-US"/>
        </w:rPr>
        <w:t>maýadaryň</w:t>
      </w:r>
      <w:proofErr w:type="spellEnd"/>
      <w:r w:rsidRPr="00C861DD">
        <w:rPr>
          <w:rFonts w:ascii="Times New Roman" w:hAnsi="Times New Roman"/>
          <w:spacing w:val="-3"/>
          <w:sz w:val="28"/>
          <w:szCs w:val="28"/>
          <w:lang w:val="en-US"/>
        </w:rPr>
        <w:t xml:space="preserve"> </w:t>
      </w:r>
      <w:proofErr w:type="spellStart"/>
      <w:r w:rsidRPr="00C861DD">
        <w:rPr>
          <w:rFonts w:ascii="Times New Roman" w:hAnsi="Times New Roman"/>
          <w:spacing w:val="-3"/>
          <w:sz w:val="28"/>
          <w:szCs w:val="28"/>
          <w:lang w:val="en-US"/>
        </w:rPr>
        <w:t>hukuklary</w:t>
      </w:r>
      <w:proofErr w:type="spellEnd"/>
      <w:r w:rsidRPr="00C861DD">
        <w:rPr>
          <w:rFonts w:ascii="Times New Roman" w:hAnsi="Times New Roman"/>
          <w:spacing w:val="-3"/>
          <w:sz w:val="28"/>
          <w:szCs w:val="28"/>
          <w:lang w:val="en-US"/>
        </w:rPr>
        <w:t xml:space="preserve"> we </w:t>
      </w:r>
      <w:proofErr w:type="spellStart"/>
      <w:r w:rsidRPr="00C861DD">
        <w:rPr>
          <w:rFonts w:ascii="Times New Roman" w:hAnsi="Times New Roman"/>
          <w:spacing w:val="-3"/>
          <w:sz w:val="28"/>
          <w:szCs w:val="28"/>
          <w:lang w:val="en-US"/>
        </w:rPr>
        <w:t>borçlary</w:t>
      </w:r>
      <w:bookmarkEnd w:id="46"/>
      <w:bookmarkEnd w:id="47"/>
      <w:bookmarkEnd w:id="48"/>
      <w:bookmarkEnd w:id="49"/>
      <w:bookmarkEnd w:id="50"/>
      <w:proofErr w:type="spellEnd"/>
    </w:p>
    <w:p w:rsidR="00264BD1" w:rsidRPr="00BA4EC4" w:rsidRDefault="00264BD1" w:rsidP="00CD3DF4">
      <w:pPr>
        <w:tabs>
          <w:tab w:val="left" w:pos="451"/>
        </w:tabs>
        <w:spacing w:line="276" w:lineRule="auto"/>
        <w:ind w:firstLine="540"/>
        <w:jc w:val="both"/>
        <w:rPr>
          <w:b/>
          <w:color w:val="000000"/>
          <w:sz w:val="28"/>
          <w:szCs w:val="28"/>
          <w:highlight w:val="yellow"/>
          <w:lang w:val="en-US"/>
        </w:rPr>
      </w:pPr>
    </w:p>
    <w:p w:rsidR="00264BD1" w:rsidRPr="00264BD1" w:rsidRDefault="00264BD1" w:rsidP="00CD3DF4">
      <w:pPr>
        <w:tabs>
          <w:tab w:val="left" w:pos="451"/>
        </w:tabs>
        <w:spacing w:line="276" w:lineRule="auto"/>
        <w:jc w:val="both"/>
        <w:rPr>
          <w:color w:val="000000"/>
          <w:sz w:val="28"/>
          <w:szCs w:val="28"/>
          <w:lang w:val="tk-TM"/>
        </w:rPr>
      </w:pPr>
      <w:r w:rsidRPr="00BA4EC4">
        <w:rPr>
          <w:color w:val="000000"/>
          <w:sz w:val="28"/>
          <w:szCs w:val="28"/>
          <w:lang w:val="tk-TM"/>
        </w:rPr>
        <w:t xml:space="preserve">    </w:t>
      </w:r>
      <w:r w:rsidRPr="00264BD1">
        <w:rPr>
          <w:color w:val="000000"/>
          <w:sz w:val="28"/>
          <w:szCs w:val="28"/>
          <w:lang w:val="tk-TM"/>
        </w:rPr>
        <w:t>Ỳurdumyzda hereket edýän kanunçylyk ulgamy esasynda daşary ýurt maýa goýumlary şu ýerde görkezilen görnüşde amala aşyrylyp bilinýär:</w:t>
      </w:r>
    </w:p>
    <w:p w:rsidR="00264BD1" w:rsidRPr="00264BD1" w:rsidRDefault="00264BD1" w:rsidP="00CD3DF4">
      <w:pPr>
        <w:widowControl/>
        <w:numPr>
          <w:ilvl w:val="0"/>
          <w:numId w:val="26"/>
        </w:numPr>
        <w:tabs>
          <w:tab w:val="left" w:pos="851"/>
        </w:tabs>
        <w:autoSpaceDE/>
        <w:autoSpaceDN/>
        <w:adjustRightInd/>
        <w:spacing w:before="240" w:line="276" w:lineRule="auto"/>
        <w:ind w:left="851" w:hanging="425"/>
        <w:jc w:val="both"/>
        <w:rPr>
          <w:color w:val="000000"/>
          <w:sz w:val="28"/>
          <w:szCs w:val="28"/>
          <w:lang w:val="tk-TM"/>
        </w:rPr>
      </w:pPr>
      <w:r w:rsidRPr="00264BD1">
        <w:rPr>
          <w:color w:val="000000"/>
          <w:sz w:val="28"/>
          <w:szCs w:val="28"/>
          <w:lang w:val="tk-TM"/>
        </w:rPr>
        <w:t>daşary ýurtly maýadarlary doly degişli kärhanalary döretmek ýa-da ozal işläp duran kärhanalary satyn almaklyk;</w:t>
      </w:r>
    </w:p>
    <w:p w:rsidR="00264BD1" w:rsidRPr="00264BD1" w:rsidRDefault="00264BD1" w:rsidP="00CD3DF4">
      <w:pPr>
        <w:widowControl/>
        <w:numPr>
          <w:ilvl w:val="0"/>
          <w:numId w:val="26"/>
        </w:numPr>
        <w:tabs>
          <w:tab w:val="left" w:pos="851"/>
        </w:tabs>
        <w:autoSpaceDE/>
        <w:autoSpaceDN/>
        <w:adjustRightInd/>
        <w:spacing w:line="276" w:lineRule="auto"/>
        <w:ind w:left="851" w:hanging="425"/>
        <w:jc w:val="both"/>
        <w:rPr>
          <w:color w:val="000000"/>
          <w:sz w:val="28"/>
          <w:szCs w:val="28"/>
          <w:lang w:val="tk-TM"/>
        </w:rPr>
      </w:pPr>
      <w:r w:rsidRPr="00264BD1">
        <w:rPr>
          <w:color w:val="000000"/>
          <w:sz w:val="28"/>
          <w:szCs w:val="28"/>
          <w:lang w:val="tk-TM"/>
        </w:rPr>
        <w:t>Türkmenistanyň kanunçylygy bilen raýat dolanyşygynda çäklendirilen</w:t>
      </w:r>
      <w:r w:rsidRPr="00BA4EC4">
        <w:rPr>
          <w:color w:val="000000"/>
          <w:sz w:val="28"/>
          <w:szCs w:val="28"/>
          <w:lang w:val="tk-TM"/>
        </w:rPr>
        <w:t>-</w:t>
      </w:r>
      <w:r w:rsidRPr="00264BD1">
        <w:rPr>
          <w:color w:val="000000"/>
          <w:sz w:val="28"/>
          <w:szCs w:val="28"/>
          <w:lang w:val="tk-TM"/>
        </w:rPr>
        <w:t>lerinden başga gozgalýan we gozgalmaýan emläkleri satyn almak;</w:t>
      </w:r>
    </w:p>
    <w:p w:rsidR="00264BD1" w:rsidRPr="00BA4EC4" w:rsidRDefault="00264BD1" w:rsidP="00CD3DF4">
      <w:pPr>
        <w:widowControl/>
        <w:numPr>
          <w:ilvl w:val="0"/>
          <w:numId w:val="26"/>
        </w:numPr>
        <w:tabs>
          <w:tab w:val="left" w:pos="451"/>
        </w:tabs>
        <w:autoSpaceDE/>
        <w:autoSpaceDN/>
        <w:adjustRightInd/>
        <w:spacing w:line="276" w:lineRule="auto"/>
        <w:ind w:left="567" w:hanging="141"/>
        <w:jc w:val="both"/>
        <w:rPr>
          <w:color w:val="000000"/>
          <w:sz w:val="28"/>
          <w:szCs w:val="28"/>
          <w:lang w:val="en-US"/>
        </w:rPr>
      </w:pPr>
      <w:proofErr w:type="spellStart"/>
      <w:proofErr w:type="gramStart"/>
      <w:r w:rsidRPr="00BA4EC4">
        <w:rPr>
          <w:color w:val="000000"/>
          <w:sz w:val="28"/>
          <w:szCs w:val="28"/>
          <w:lang w:val="en-US"/>
        </w:rPr>
        <w:t>emläk</w:t>
      </w:r>
      <w:proofErr w:type="spellEnd"/>
      <w:proofErr w:type="gramEnd"/>
      <w:r w:rsidRPr="00BA4EC4">
        <w:rPr>
          <w:color w:val="000000"/>
          <w:sz w:val="28"/>
          <w:szCs w:val="28"/>
          <w:lang w:val="en-US"/>
        </w:rPr>
        <w:t xml:space="preserve"> </w:t>
      </w:r>
      <w:proofErr w:type="spellStart"/>
      <w:r w:rsidRPr="00BA4EC4">
        <w:rPr>
          <w:color w:val="000000"/>
          <w:sz w:val="28"/>
          <w:szCs w:val="28"/>
          <w:lang w:val="en-US"/>
        </w:rPr>
        <w:t>bilen</w:t>
      </w:r>
      <w:proofErr w:type="spellEnd"/>
      <w:r w:rsidRPr="00BA4EC4">
        <w:rPr>
          <w:color w:val="000000"/>
          <w:sz w:val="28"/>
          <w:szCs w:val="28"/>
          <w:lang w:val="en-US"/>
        </w:rPr>
        <w:t xml:space="preserve"> </w:t>
      </w:r>
      <w:proofErr w:type="spellStart"/>
      <w:r w:rsidRPr="00BA4EC4">
        <w:rPr>
          <w:color w:val="000000"/>
          <w:sz w:val="28"/>
          <w:szCs w:val="28"/>
          <w:lang w:val="en-US"/>
        </w:rPr>
        <w:t>bagly</w:t>
      </w:r>
      <w:proofErr w:type="spellEnd"/>
      <w:r w:rsidRPr="00BA4EC4">
        <w:rPr>
          <w:color w:val="000000"/>
          <w:sz w:val="28"/>
          <w:szCs w:val="28"/>
          <w:lang w:val="en-US"/>
        </w:rPr>
        <w:t xml:space="preserve"> </w:t>
      </w:r>
      <w:proofErr w:type="spellStart"/>
      <w:r w:rsidRPr="00BA4EC4">
        <w:rPr>
          <w:color w:val="000000"/>
          <w:sz w:val="28"/>
          <w:szCs w:val="28"/>
          <w:lang w:val="en-US"/>
        </w:rPr>
        <w:t>hukuklary</w:t>
      </w:r>
      <w:proofErr w:type="spellEnd"/>
      <w:r w:rsidRPr="00BA4EC4">
        <w:rPr>
          <w:color w:val="000000"/>
          <w:sz w:val="28"/>
          <w:szCs w:val="28"/>
          <w:lang w:val="en-US"/>
        </w:rPr>
        <w:t xml:space="preserve"> </w:t>
      </w:r>
      <w:proofErr w:type="spellStart"/>
      <w:r w:rsidRPr="00BA4EC4">
        <w:rPr>
          <w:color w:val="000000"/>
          <w:sz w:val="28"/>
          <w:szCs w:val="28"/>
          <w:lang w:val="en-US"/>
        </w:rPr>
        <w:t>almaklyk</w:t>
      </w:r>
      <w:proofErr w:type="spellEnd"/>
      <w:r w:rsidRPr="00BA4EC4">
        <w:rPr>
          <w:color w:val="000000"/>
          <w:sz w:val="28"/>
          <w:szCs w:val="28"/>
          <w:lang w:val="en-US"/>
        </w:rPr>
        <w:t>.</w:t>
      </w:r>
    </w:p>
    <w:p w:rsidR="00264BD1" w:rsidRPr="00BA4EC4" w:rsidRDefault="00264BD1" w:rsidP="00CD3DF4">
      <w:pPr>
        <w:tabs>
          <w:tab w:val="left" w:pos="451"/>
        </w:tabs>
        <w:spacing w:before="240" w:line="276" w:lineRule="auto"/>
        <w:jc w:val="both"/>
        <w:rPr>
          <w:color w:val="000000"/>
          <w:sz w:val="28"/>
          <w:szCs w:val="28"/>
          <w:lang w:val="en-US"/>
        </w:rPr>
      </w:pPr>
      <w:r w:rsidRPr="00BA4EC4">
        <w:rPr>
          <w:color w:val="000000"/>
          <w:sz w:val="28"/>
          <w:szCs w:val="28"/>
          <w:lang w:val="tk-TM"/>
        </w:rPr>
        <w:t xml:space="preserve">    </w:t>
      </w:r>
      <w:proofErr w:type="spellStart"/>
      <w:r w:rsidRPr="00BA4EC4">
        <w:rPr>
          <w:color w:val="000000"/>
          <w:sz w:val="28"/>
          <w:szCs w:val="28"/>
          <w:lang w:val="en-US"/>
        </w:rPr>
        <w:t>Şu</w:t>
      </w:r>
      <w:proofErr w:type="spellEnd"/>
      <w:r w:rsidRPr="00BA4EC4">
        <w:rPr>
          <w:color w:val="000000"/>
          <w:sz w:val="28"/>
          <w:szCs w:val="28"/>
          <w:lang w:val="en-US"/>
        </w:rPr>
        <w:t xml:space="preserve"> </w:t>
      </w:r>
      <w:proofErr w:type="spellStart"/>
      <w:r w:rsidRPr="00BA4EC4">
        <w:rPr>
          <w:color w:val="000000"/>
          <w:sz w:val="28"/>
          <w:szCs w:val="28"/>
          <w:lang w:val="en-US"/>
        </w:rPr>
        <w:t>aşakdakylar</w:t>
      </w:r>
      <w:proofErr w:type="spellEnd"/>
      <w:r w:rsidRPr="00BA4EC4">
        <w:rPr>
          <w:color w:val="000000"/>
          <w:sz w:val="28"/>
          <w:szCs w:val="28"/>
          <w:lang w:val="en-US"/>
        </w:rPr>
        <w:t xml:space="preserve"> </w:t>
      </w:r>
      <w:proofErr w:type="spellStart"/>
      <w:r w:rsidRPr="00BA4EC4">
        <w:rPr>
          <w:color w:val="000000"/>
          <w:sz w:val="28"/>
          <w:szCs w:val="28"/>
          <w:lang w:val="en-US"/>
        </w:rPr>
        <w:t>Türkmenistanda</w:t>
      </w:r>
      <w:proofErr w:type="spellEnd"/>
      <w:r w:rsidRPr="00BA4EC4">
        <w:rPr>
          <w:color w:val="000000"/>
          <w:sz w:val="28"/>
          <w:szCs w:val="28"/>
          <w:lang w:val="en-US"/>
        </w:rPr>
        <w:t xml:space="preserve"> </w:t>
      </w:r>
      <w:proofErr w:type="spellStart"/>
      <w:r w:rsidRPr="00BA4EC4">
        <w:rPr>
          <w:color w:val="000000"/>
          <w:sz w:val="28"/>
          <w:szCs w:val="28"/>
          <w:lang w:val="en-US"/>
        </w:rPr>
        <w:t>daşary</w:t>
      </w:r>
      <w:proofErr w:type="spellEnd"/>
      <w:r w:rsidRPr="00BA4EC4">
        <w:rPr>
          <w:color w:val="000000"/>
          <w:sz w:val="28"/>
          <w:szCs w:val="28"/>
          <w:lang w:val="en-US"/>
        </w:rPr>
        <w:t xml:space="preserve"> </w:t>
      </w:r>
      <w:proofErr w:type="spellStart"/>
      <w:r w:rsidRPr="00BA4EC4">
        <w:rPr>
          <w:color w:val="000000"/>
          <w:sz w:val="28"/>
          <w:szCs w:val="28"/>
          <w:lang w:val="en-US"/>
        </w:rPr>
        <w:t>ýurtly</w:t>
      </w:r>
      <w:proofErr w:type="spellEnd"/>
      <w:r w:rsidRPr="00BA4EC4">
        <w:rPr>
          <w:color w:val="000000"/>
          <w:sz w:val="28"/>
          <w:szCs w:val="28"/>
          <w:lang w:val="en-US"/>
        </w:rPr>
        <w:t xml:space="preserve"> </w:t>
      </w:r>
      <w:proofErr w:type="spellStart"/>
      <w:r w:rsidRPr="00BA4EC4">
        <w:rPr>
          <w:color w:val="000000"/>
          <w:sz w:val="28"/>
          <w:szCs w:val="28"/>
          <w:lang w:val="en-US"/>
        </w:rPr>
        <w:t>maýadar</w:t>
      </w:r>
      <w:proofErr w:type="spellEnd"/>
      <w:r w:rsidRPr="00BA4EC4">
        <w:rPr>
          <w:color w:val="000000"/>
          <w:sz w:val="28"/>
          <w:szCs w:val="28"/>
          <w:lang w:val="en-US"/>
        </w:rPr>
        <w:t xml:space="preserve"> </w:t>
      </w:r>
      <w:proofErr w:type="spellStart"/>
      <w:r w:rsidRPr="00BA4EC4">
        <w:rPr>
          <w:color w:val="000000"/>
          <w:sz w:val="28"/>
          <w:szCs w:val="28"/>
          <w:lang w:val="en-US"/>
        </w:rPr>
        <w:t>bolup</w:t>
      </w:r>
      <w:proofErr w:type="spellEnd"/>
      <w:r w:rsidRPr="00BA4EC4">
        <w:rPr>
          <w:color w:val="000000"/>
          <w:sz w:val="28"/>
          <w:szCs w:val="28"/>
          <w:lang w:val="en-US"/>
        </w:rPr>
        <w:t xml:space="preserve"> </w:t>
      </w:r>
      <w:proofErr w:type="spellStart"/>
      <w:r w:rsidRPr="00BA4EC4">
        <w:rPr>
          <w:color w:val="000000"/>
          <w:sz w:val="28"/>
          <w:szCs w:val="28"/>
          <w:lang w:val="en-US"/>
        </w:rPr>
        <w:t>bilýär</w:t>
      </w:r>
      <w:proofErr w:type="spellEnd"/>
      <w:r w:rsidRPr="00BA4EC4">
        <w:rPr>
          <w:color w:val="000000"/>
          <w:sz w:val="28"/>
          <w:szCs w:val="28"/>
          <w:lang w:val="en-US"/>
        </w:rPr>
        <w:t xml:space="preserve">: </w:t>
      </w:r>
    </w:p>
    <w:p w:rsidR="00264BD1" w:rsidRPr="00BA4EC4" w:rsidRDefault="00264BD1" w:rsidP="00CD3DF4">
      <w:pPr>
        <w:widowControl/>
        <w:numPr>
          <w:ilvl w:val="0"/>
          <w:numId w:val="27"/>
        </w:numPr>
        <w:tabs>
          <w:tab w:val="left" w:pos="451"/>
        </w:tabs>
        <w:autoSpaceDE/>
        <w:autoSpaceDN/>
        <w:adjustRightInd/>
        <w:spacing w:before="240" w:line="276" w:lineRule="auto"/>
        <w:ind w:left="567" w:hanging="283"/>
        <w:jc w:val="both"/>
        <w:rPr>
          <w:color w:val="000000"/>
          <w:sz w:val="28"/>
          <w:szCs w:val="28"/>
          <w:lang w:val="en-US"/>
        </w:rPr>
      </w:pPr>
      <w:proofErr w:type="spellStart"/>
      <w:r w:rsidRPr="00BA4EC4">
        <w:rPr>
          <w:color w:val="000000"/>
          <w:sz w:val="28"/>
          <w:szCs w:val="28"/>
          <w:lang w:val="en-US"/>
        </w:rPr>
        <w:t>daşary</w:t>
      </w:r>
      <w:proofErr w:type="spellEnd"/>
      <w:r w:rsidRPr="00BA4EC4">
        <w:rPr>
          <w:color w:val="000000"/>
          <w:sz w:val="28"/>
          <w:szCs w:val="28"/>
          <w:lang w:val="en-US"/>
        </w:rPr>
        <w:t xml:space="preserve"> </w:t>
      </w:r>
      <w:proofErr w:type="spellStart"/>
      <w:r w:rsidRPr="00BA4EC4">
        <w:rPr>
          <w:color w:val="000000"/>
          <w:sz w:val="28"/>
          <w:szCs w:val="28"/>
          <w:lang w:val="en-US"/>
        </w:rPr>
        <w:t>ýurtly</w:t>
      </w:r>
      <w:proofErr w:type="spellEnd"/>
      <w:r w:rsidRPr="00BA4EC4">
        <w:rPr>
          <w:color w:val="000000"/>
          <w:sz w:val="28"/>
          <w:szCs w:val="28"/>
          <w:lang w:val="en-US"/>
        </w:rPr>
        <w:t xml:space="preserve"> </w:t>
      </w:r>
      <w:proofErr w:type="spellStart"/>
      <w:r w:rsidRPr="00BA4EC4">
        <w:rPr>
          <w:color w:val="000000"/>
          <w:sz w:val="28"/>
          <w:szCs w:val="28"/>
          <w:lang w:val="en-US"/>
        </w:rPr>
        <w:t>ýuridiki</w:t>
      </w:r>
      <w:proofErr w:type="spellEnd"/>
      <w:r w:rsidRPr="00BA4EC4">
        <w:rPr>
          <w:color w:val="000000"/>
          <w:sz w:val="28"/>
          <w:szCs w:val="28"/>
          <w:lang w:val="en-US"/>
        </w:rPr>
        <w:t xml:space="preserve"> </w:t>
      </w:r>
      <w:proofErr w:type="spellStart"/>
      <w:r w:rsidRPr="00BA4EC4">
        <w:rPr>
          <w:color w:val="000000"/>
          <w:sz w:val="28"/>
          <w:szCs w:val="28"/>
          <w:lang w:val="en-US"/>
        </w:rPr>
        <w:t>tarap</w:t>
      </w:r>
      <w:proofErr w:type="spellEnd"/>
      <w:r w:rsidRPr="00BA4EC4">
        <w:rPr>
          <w:color w:val="000000"/>
          <w:sz w:val="28"/>
          <w:szCs w:val="28"/>
          <w:lang w:val="en-US"/>
        </w:rPr>
        <w:t xml:space="preserve">, </w:t>
      </w:r>
      <w:proofErr w:type="spellStart"/>
      <w:r w:rsidRPr="00BA4EC4">
        <w:rPr>
          <w:color w:val="000000"/>
          <w:sz w:val="28"/>
          <w:szCs w:val="28"/>
          <w:lang w:val="en-US"/>
        </w:rPr>
        <w:t>şol</w:t>
      </w:r>
      <w:proofErr w:type="spellEnd"/>
      <w:r w:rsidRPr="00BA4EC4">
        <w:rPr>
          <w:color w:val="000000"/>
          <w:sz w:val="28"/>
          <w:szCs w:val="28"/>
          <w:lang w:val="en-US"/>
        </w:rPr>
        <w:t xml:space="preserve"> </w:t>
      </w:r>
      <w:proofErr w:type="spellStart"/>
      <w:r w:rsidRPr="00BA4EC4">
        <w:rPr>
          <w:color w:val="000000"/>
          <w:sz w:val="28"/>
          <w:szCs w:val="28"/>
          <w:lang w:val="en-US"/>
        </w:rPr>
        <w:t>sanda</w:t>
      </w:r>
      <w:proofErr w:type="spellEnd"/>
      <w:r w:rsidRPr="00BA4EC4">
        <w:rPr>
          <w:color w:val="000000"/>
          <w:sz w:val="28"/>
          <w:szCs w:val="28"/>
          <w:lang w:val="en-US"/>
        </w:rPr>
        <w:t xml:space="preserve"> </w:t>
      </w:r>
      <w:proofErr w:type="spellStart"/>
      <w:r w:rsidRPr="00BA4EC4">
        <w:rPr>
          <w:color w:val="000000"/>
          <w:sz w:val="28"/>
          <w:szCs w:val="28"/>
          <w:lang w:val="en-US"/>
        </w:rPr>
        <w:t>onuň</w:t>
      </w:r>
      <w:proofErr w:type="spellEnd"/>
      <w:r w:rsidRPr="00BA4EC4">
        <w:rPr>
          <w:color w:val="000000"/>
          <w:sz w:val="28"/>
          <w:szCs w:val="28"/>
          <w:lang w:val="en-US"/>
        </w:rPr>
        <w:t xml:space="preserve"> </w:t>
      </w:r>
      <w:proofErr w:type="spellStart"/>
      <w:r w:rsidRPr="00BA4EC4">
        <w:rPr>
          <w:color w:val="000000"/>
          <w:sz w:val="28"/>
          <w:szCs w:val="28"/>
          <w:lang w:val="en-US"/>
        </w:rPr>
        <w:t>Türkmenistandaky</w:t>
      </w:r>
      <w:proofErr w:type="spellEnd"/>
      <w:r w:rsidRPr="00BA4EC4">
        <w:rPr>
          <w:color w:val="000000"/>
          <w:sz w:val="28"/>
          <w:szCs w:val="28"/>
          <w:lang w:val="en-US"/>
        </w:rPr>
        <w:t xml:space="preserve"> </w:t>
      </w:r>
      <w:proofErr w:type="spellStart"/>
      <w:r w:rsidRPr="00BA4EC4">
        <w:rPr>
          <w:color w:val="000000"/>
          <w:sz w:val="28"/>
          <w:szCs w:val="28"/>
          <w:lang w:val="en-US"/>
        </w:rPr>
        <w:t>şahamçasy</w:t>
      </w:r>
      <w:proofErr w:type="spellEnd"/>
      <w:r w:rsidRPr="00BA4EC4">
        <w:rPr>
          <w:color w:val="000000"/>
          <w:sz w:val="28"/>
          <w:szCs w:val="28"/>
          <w:lang w:val="en-US"/>
        </w:rPr>
        <w:t xml:space="preserve"> hem-de </w:t>
      </w:r>
      <w:proofErr w:type="spellStart"/>
      <w:r w:rsidRPr="00BA4EC4">
        <w:rPr>
          <w:color w:val="000000"/>
          <w:sz w:val="28"/>
          <w:szCs w:val="28"/>
          <w:lang w:val="en-US"/>
        </w:rPr>
        <w:t>wekilhanasy</w:t>
      </w:r>
      <w:proofErr w:type="spellEnd"/>
      <w:r w:rsidRPr="00BA4EC4">
        <w:rPr>
          <w:color w:val="000000"/>
          <w:sz w:val="28"/>
          <w:szCs w:val="28"/>
          <w:lang w:val="en-US"/>
        </w:rPr>
        <w:t>;</w:t>
      </w:r>
    </w:p>
    <w:p w:rsidR="00264BD1" w:rsidRPr="00BA4EC4" w:rsidRDefault="00264BD1" w:rsidP="00CD3DF4">
      <w:pPr>
        <w:widowControl/>
        <w:numPr>
          <w:ilvl w:val="0"/>
          <w:numId w:val="27"/>
        </w:numPr>
        <w:tabs>
          <w:tab w:val="left" w:pos="451"/>
        </w:tabs>
        <w:autoSpaceDE/>
        <w:autoSpaceDN/>
        <w:adjustRightInd/>
        <w:spacing w:line="276" w:lineRule="auto"/>
        <w:ind w:left="567" w:hanging="283"/>
        <w:jc w:val="both"/>
        <w:rPr>
          <w:color w:val="000000"/>
          <w:sz w:val="28"/>
          <w:szCs w:val="28"/>
          <w:lang w:val="en-US"/>
        </w:rPr>
      </w:pPr>
      <w:proofErr w:type="spellStart"/>
      <w:r w:rsidRPr="00BA4EC4">
        <w:rPr>
          <w:color w:val="000000"/>
          <w:sz w:val="28"/>
          <w:szCs w:val="28"/>
          <w:lang w:val="en-US"/>
        </w:rPr>
        <w:t>halkara</w:t>
      </w:r>
      <w:proofErr w:type="spellEnd"/>
      <w:r w:rsidRPr="00BA4EC4">
        <w:rPr>
          <w:color w:val="000000"/>
          <w:sz w:val="28"/>
          <w:szCs w:val="28"/>
          <w:lang w:val="en-US"/>
        </w:rPr>
        <w:t xml:space="preserve"> </w:t>
      </w:r>
      <w:proofErr w:type="spellStart"/>
      <w:r w:rsidRPr="00BA4EC4">
        <w:rPr>
          <w:color w:val="000000"/>
          <w:sz w:val="28"/>
          <w:szCs w:val="28"/>
          <w:lang w:val="en-US"/>
        </w:rPr>
        <w:t>guramasy</w:t>
      </w:r>
      <w:proofErr w:type="spellEnd"/>
      <w:r w:rsidRPr="00BA4EC4">
        <w:rPr>
          <w:color w:val="000000"/>
          <w:sz w:val="28"/>
          <w:szCs w:val="28"/>
          <w:lang w:val="en-US"/>
        </w:rPr>
        <w:t>;</w:t>
      </w:r>
    </w:p>
    <w:p w:rsidR="00264BD1" w:rsidRPr="00BA4EC4" w:rsidRDefault="00264BD1" w:rsidP="00CD3DF4">
      <w:pPr>
        <w:widowControl/>
        <w:numPr>
          <w:ilvl w:val="0"/>
          <w:numId w:val="27"/>
        </w:numPr>
        <w:tabs>
          <w:tab w:val="left" w:pos="451"/>
        </w:tabs>
        <w:autoSpaceDE/>
        <w:autoSpaceDN/>
        <w:adjustRightInd/>
        <w:spacing w:line="276" w:lineRule="auto"/>
        <w:ind w:left="567" w:hanging="283"/>
        <w:jc w:val="both"/>
        <w:rPr>
          <w:color w:val="000000"/>
          <w:sz w:val="28"/>
          <w:szCs w:val="28"/>
          <w:lang w:val="en-US"/>
        </w:rPr>
      </w:pPr>
      <w:proofErr w:type="spellStart"/>
      <w:r w:rsidRPr="00BA4EC4">
        <w:rPr>
          <w:color w:val="000000"/>
          <w:sz w:val="28"/>
          <w:szCs w:val="28"/>
          <w:lang w:val="en-US"/>
        </w:rPr>
        <w:t>Türkmenistanyň</w:t>
      </w:r>
      <w:proofErr w:type="spellEnd"/>
      <w:r w:rsidRPr="00BA4EC4">
        <w:rPr>
          <w:color w:val="000000"/>
          <w:sz w:val="28"/>
          <w:szCs w:val="28"/>
          <w:lang w:val="en-US"/>
        </w:rPr>
        <w:t xml:space="preserve"> </w:t>
      </w:r>
      <w:proofErr w:type="spellStart"/>
      <w:r w:rsidRPr="00BA4EC4">
        <w:rPr>
          <w:color w:val="000000"/>
          <w:sz w:val="28"/>
          <w:szCs w:val="28"/>
          <w:lang w:val="en-US"/>
        </w:rPr>
        <w:t>çäklerinden</w:t>
      </w:r>
      <w:proofErr w:type="spellEnd"/>
      <w:r w:rsidRPr="00BA4EC4">
        <w:rPr>
          <w:color w:val="000000"/>
          <w:sz w:val="28"/>
          <w:szCs w:val="28"/>
          <w:lang w:val="en-US"/>
        </w:rPr>
        <w:t xml:space="preserve"> </w:t>
      </w:r>
      <w:proofErr w:type="spellStart"/>
      <w:r w:rsidRPr="00BA4EC4">
        <w:rPr>
          <w:color w:val="000000"/>
          <w:sz w:val="28"/>
          <w:szCs w:val="28"/>
          <w:lang w:val="en-US"/>
        </w:rPr>
        <w:t>daşarda</w:t>
      </w:r>
      <w:proofErr w:type="spellEnd"/>
      <w:r w:rsidRPr="00BA4EC4">
        <w:rPr>
          <w:color w:val="000000"/>
          <w:sz w:val="28"/>
          <w:szCs w:val="28"/>
          <w:lang w:val="en-US"/>
        </w:rPr>
        <w:t xml:space="preserve"> </w:t>
      </w:r>
      <w:proofErr w:type="spellStart"/>
      <w:r w:rsidRPr="00BA4EC4">
        <w:rPr>
          <w:color w:val="000000"/>
          <w:sz w:val="28"/>
          <w:szCs w:val="28"/>
          <w:lang w:val="en-US"/>
        </w:rPr>
        <w:t>hemişelik</w:t>
      </w:r>
      <w:proofErr w:type="spellEnd"/>
      <w:r w:rsidRPr="00BA4EC4">
        <w:rPr>
          <w:color w:val="000000"/>
          <w:sz w:val="28"/>
          <w:szCs w:val="28"/>
          <w:lang w:val="en-US"/>
        </w:rPr>
        <w:t xml:space="preserve"> </w:t>
      </w:r>
      <w:proofErr w:type="spellStart"/>
      <w:r w:rsidRPr="00BA4EC4">
        <w:rPr>
          <w:color w:val="000000"/>
          <w:sz w:val="28"/>
          <w:szCs w:val="28"/>
          <w:lang w:val="en-US"/>
        </w:rPr>
        <w:t>ýaşaýan</w:t>
      </w:r>
      <w:proofErr w:type="spellEnd"/>
      <w:r w:rsidRPr="00BA4EC4">
        <w:rPr>
          <w:color w:val="000000"/>
          <w:sz w:val="28"/>
          <w:szCs w:val="28"/>
          <w:lang w:val="en-US"/>
        </w:rPr>
        <w:t xml:space="preserve"> </w:t>
      </w:r>
      <w:proofErr w:type="spellStart"/>
      <w:r w:rsidRPr="00BA4EC4">
        <w:rPr>
          <w:color w:val="000000"/>
          <w:sz w:val="28"/>
          <w:szCs w:val="28"/>
          <w:lang w:val="en-US"/>
        </w:rPr>
        <w:t>ýeri</w:t>
      </w:r>
      <w:proofErr w:type="spellEnd"/>
      <w:r w:rsidRPr="00BA4EC4">
        <w:rPr>
          <w:color w:val="000000"/>
          <w:sz w:val="28"/>
          <w:szCs w:val="28"/>
          <w:lang w:val="en-US"/>
        </w:rPr>
        <w:t xml:space="preserve"> </w:t>
      </w:r>
      <w:proofErr w:type="spellStart"/>
      <w:r w:rsidRPr="00BA4EC4">
        <w:rPr>
          <w:color w:val="000000"/>
          <w:sz w:val="28"/>
          <w:szCs w:val="28"/>
          <w:lang w:val="en-US"/>
        </w:rPr>
        <w:t>bolan</w:t>
      </w:r>
      <w:proofErr w:type="spellEnd"/>
      <w:r w:rsidRPr="00BA4EC4">
        <w:rPr>
          <w:color w:val="000000"/>
          <w:sz w:val="28"/>
          <w:szCs w:val="28"/>
          <w:lang w:val="en-US"/>
        </w:rPr>
        <w:t xml:space="preserve"> </w:t>
      </w:r>
      <w:proofErr w:type="spellStart"/>
      <w:r w:rsidRPr="00BA4EC4">
        <w:rPr>
          <w:color w:val="000000"/>
          <w:sz w:val="28"/>
          <w:szCs w:val="28"/>
          <w:lang w:val="en-US"/>
        </w:rPr>
        <w:t>Türkme</w:t>
      </w:r>
      <w:proofErr w:type="spellEnd"/>
      <w:r w:rsidR="003C0ECF">
        <w:rPr>
          <w:color w:val="000000"/>
          <w:sz w:val="28"/>
          <w:szCs w:val="28"/>
          <w:lang w:val="tk-TM"/>
        </w:rPr>
        <w:t>-</w:t>
      </w:r>
      <w:proofErr w:type="spellStart"/>
      <w:r w:rsidRPr="00BA4EC4">
        <w:rPr>
          <w:color w:val="000000"/>
          <w:sz w:val="28"/>
          <w:szCs w:val="28"/>
          <w:lang w:val="en-US"/>
        </w:rPr>
        <w:t>nistanyň</w:t>
      </w:r>
      <w:proofErr w:type="spellEnd"/>
      <w:r w:rsidRPr="00BA4EC4">
        <w:rPr>
          <w:color w:val="000000"/>
          <w:sz w:val="28"/>
          <w:szCs w:val="28"/>
          <w:lang w:val="en-US"/>
        </w:rPr>
        <w:t xml:space="preserve"> </w:t>
      </w:r>
      <w:proofErr w:type="spellStart"/>
      <w:r w:rsidRPr="00BA4EC4">
        <w:rPr>
          <w:color w:val="000000"/>
          <w:sz w:val="28"/>
          <w:szCs w:val="28"/>
          <w:lang w:val="en-US"/>
        </w:rPr>
        <w:t>raýaty</w:t>
      </w:r>
      <w:proofErr w:type="spellEnd"/>
      <w:r w:rsidRPr="00BA4EC4">
        <w:rPr>
          <w:color w:val="000000"/>
          <w:sz w:val="28"/>
          <w:szCs w:val="28"/>
          <w:lang w:val="en-US"/>
        </w:rPr>
        <w:t>.</w:t>
      </w:r>
    </w:p>
    <w:p w:rsidR="00264BD1" w:rsidRPr="00264BD1" w:rsidRDefault="00264BD1" w:rsidP="00CD3DF4">
      <w:pPr>
        <w:tabs>
          <w:tab w:val="left" w:pos="451"/>
        </w:tabs>
        <w:spacing w:before="240" w:line="276" w:lineRule="auto"/>
        <w:jc w:val="both"/>
        <w:rPr>
          <w:sz w:val="28"/>
          <w:szCs w:val="28"/>
          <w:lang w:val="tk-TM"/>
        </w:rPr>
      </w:pPr>
      <w:r>
        <w:rPr>
          <w:sz w:val="28"/>
          <w:szCs w:val="28"/>
          <w:lang w:val="tk-TM"/>
        </w:rPr>
        <w:t xml:space="preserve">    </w:t>
      </w:r>
      <w:r w:rsidRPr="00264BD1">
        <w:rPr>
          <w:sz w:val="28"/>
          <w:szCs w:val="28"/>
          <w:lang w:val="tk-TM"/>
        </w:rPr>
        <w:t xml:space="preserve">Türkmenistan döwleti daşary ýurt maýa goýumlary bolan kärhanalary babatynda </w:t>
      </w:r>
      <w:r w:rsidRPr="00264BD1">
        <w:rPr>
          <w:sz w:val="28"/>
          <w:szCs w:val="28"/>
          <w:lang w:val="tk-TM"/>
        </w:rPr>
        <w:lastRenderedPageBreak/>
        <w:t>göz öňünde tutulan hukuk goragyny, kepillikleri we ýeňillikleri maýa goýum taslamasynyň resmi taýdan bellige alnan gününden beýläk amala aşyryp başlaýar.</w:t>
      </w:r>
    </w:p>
    <w:p w:rsidR="00264BD1" w:rsidRPr="00264BD1" w:rsidRDefault="00264BD1" w:rsidP="00CD3DF4">
      <w:pPr>
        <w:tabs>
          <w:tab w:val="left" w:pos="451"/>
        </w:tabs>
        <w:spacing w:line="276" w:lineRule="auto"/>
        <w:jc w:val="both"/>
        <w:rPr>
          <w:sz w:val="28"/>
          <w:szCs w:val="28"/>
          <w:lang w:val="tk-TM"/>
        </w:rPr>
      </w:pPr>
      <w:r w:rsidRPr="00D33A4E">
        <w:rPr>
          <w:sz w:val="28"/>
          <w:szCs w:val="28"/>
          <w:lang w:val="tk-TM"/>
        </w:rPr>
        <w:t xml:space="preserve">    </w:t>
      </w:r>
      <w:r w:rsidRPr="00264BD1">
        <w:rPr>
          <w:sz w:val="28"/>
          <w:szCs w:val="28"/>
          <w:lang w:val="tk-TM"/>
        </w:rPr>
        <w:t>Türkmenistanyň kanunçylygynda daşary ýurt maýa goýumlarynyň şu aşakdaky döwlet kepillikleri göz öňünde tutulýar:</w:t>
      </w:r>
    </w:p>
    <w:p w:rsidR="00264BD1" w:rsidRPr="00D33A4E" w:rsidRDefault="00264BD1" w:rsidP="00CD3DF4">
      <w:pPr>
        <w:widowControl/>
        <w:numPr>
          <w:ilvl w:val="0"/>
          <w:numId w:val="28"/>
        </w:numPr>
        <w:tabs>
          <w:tab w:val="left" w:pos="451"/>
        </w:tabs>
        <w:autoSpaceDE/>
        <w:autoSpaceDN/>
        <w:adjustRightInd/>
        <w:spacing w:before="240" w:line="276" w:lineRule="auto"/>
        <w:ind w:left="567" w:hanging="283"/>
        <w:jc w:val="both"/>
        <w:rPr>
          <w:sz w:val="28"/>
          <w:szCs w:val="28"/>
          <w:lang w:val="en-US"/>
        </w:rPr>
      </w:pPr>
      <w:proofErr w:type="spellStart"/>
      <w:r w:rsidRPr="00D33A4E">
        <w:rPr>
          <w:sz w:val="28"/>
          <w:szCs w:val="28"/>
          <w:lang w:val="en-US"/>
        </w:rPr>
        <w:t>daşary</w:t>
      </w:r>
      <w:proofErr w:type="spellEnd"/>
      <w:r w:rsidRPr="00D33A4E">
        <w:rPr>
          <w:sz w:val="28"/>
          <w:szCs w:val="28"/>
          <w:lang w:val="en-US"/>
        </w:rPr>
        <w:t xml:space="preserve"> </w:t>
      </w:r>
      <w:proofErr w:type="spellStart"/>
      <w:r w:rsidRPr="00D33A4E">
        <w:rPr>
          <w:sz w:val="28"/>
          <w:szCs w:val="28"/>
          <w:lang w:val="en-US"/>
        </w:rPr>
        <w:t>ýurtly</w:t>
      </w:r>
      <w:proofErr w:type="spellEnd"/>
      <w:r w:rsidRPr="00D33A4E">
        <w:rPr>
          <w:sz w:val="28"/>
          <w:szCs w:val="28"/>
          <w:lang w:val="en-US"/>
        </w:rPr>
        <w:t xml:space="preserve"> </w:t>
      </w:r>
      <w:proofErr w:type="spellStart"/>
      <w:r w:rsidRPr="00D33A4E">
        <w:rPr>
          <w:sz w:val="28"/>
          <w:szCs w:val="28"/>
          <w:lang w:val="en-US"/>
        </w:rPr>
        <w:t>maýadarlaryň</w:t>
      </w:r>
      <w:proofErr w:type="spellEnd"/>
      <w:r w:rsidRPr="00D33A4E">
        <w:rPr>
          <w:sz w:val="28"/>
          <w:szCs w:val="28"/>
          <w:lang w:val="en-US"/>
        </w:rPr>
        <w:t xml:space="preserve"> </w:t>
      </w:r>
      <w:proofErr w:type="spellStart"/>
      <w:r w:rsidRPr="00D33A4E">
        <w:rPr>
          <w:sz w:val="28"/>
          <w:szCs w:val="28"/>
          <w:lang w:val="en-US"/>
        </w:rPr>
        <w:t>hukuk</w:t>
      </w:r>
      <w:proofErr w:type="spellEnd"/>
      <w:r w:rsidRPr="00D33A4E">
        <w:rPr>
          <w:sz w:val="28"/>
          <w:szCs w:val="28"/>
          <w:lang w:val="en-US"/>
        </w:rPr>
        <w:t xml:space="preserve"> </w:t>
      </w:r>
      <w:proofErr w:type="spellStart"/>
      <w:r w:rsidRPr="00D33A4E">
        <w:rPr>
          <w:sz w:val="28"/>
          <w:szCs w:val="28"/>
          <w:lang w:val="en-US"/>
        </w:rPr>
        <w:t>taýdan</w:t>
      </w:r>
      <w:proofErr w:type="spellEnd"/>
      <w:r w:rsidRPr="00D33A4E">
        <w:rPr>
          <w:sz w:val="28"/>
          <w:szCs w:val="28"/>
          <w:lang w:val="en-US"/>
        </w:rPr>
        <w:t xml:space="preserve"> </w:t>
      </w:r>
      <w:proofErr w:type="spellStart"/>
      <w:r w:rsidRPr="00D33A4E">
        <w:rPr>
          <w:sz w:val="28"/>
          <w:szCs w:val="28"/>
          <w:lang w:val="en-US"/>
        </w:rPr>
        <w:t>goralmagynyň</w:t>
      </w:r>
      <w:proofErr w:type="spellEnd"/>
      <w:r w:rsidRPr="00D33A4E">
        <w:rPr>
          <w:sz w:val="28"/>
          <w:szCs w:val="28"/>
          <w:lang w:val="en-US"/>
        </w:rPr>
        <w:t xml:space="preserve"> </w:t>
      </w:r>
      <w:proofErr w:type="spellStart"/>
      <w:r w:rsidRPr="00D33A4E">
        <w:rPr>
          <w:sz w:val="28"/>
          <w:szCs w:val="28"/>
          <w:lang w:val="en-US"/>
        </w:rPr>
        <w:t>kepillendirilmegi</w:t>
      </w:r>
      <w:proofErr w:type="spellEnd"/>
      <w:r w:rsidRPr="00D33A4E">
        <w:rPr>
          <w:sz w:val="28"/>
          <w:szCs w:val="28"/>
          <w:lang w:val="en-US"/>
        </w:rPr>
        <w:t>;</w:t>
      </w:r>
    </w:p>
    <w:p w:rsidR="00264BD1" w:rsidRPr="00D33A4E" w:rsidRDefault="00264BD1" w:rsidP="00CD3DF4">
      <w:pPr>
        <w:widowControl/>
        <w:numPr>
          <w:ilvl w:val="0"/>
          <w:numId w:val="28"/>
        </w:numPr>
        <w:tabs>
          <w:tab w:val="left" w:pos="451"/>
        </w:tabs>
        <w:autoSpaceDE/>
        <w:autoSpaceDN/>
        <w:adjustRightInd/>
        <w:spacing w:line="276" w:lineRule="auto"/>
        <w:ind w:left="567" w:hanging="283"/>
        <w:jc w:val="both"/>
        <w:rPr>
          <w:sz w:val="28"/>
          <w:szCs w:val="28"/>
          <w:lang w:val="en-US"/>
        </w:rPr>
      </w:pPr>
      <w:proofErr w:type="spellStart"/>
      <w:r w:rsidRPr="00D33A4E">
        <w:rPr>
          <w:sz w:val="28"/>
          <w:szCs w:val="28"/>
          <w:lang w:val="en-US"/>
        </w:rPr>
        <w:t>daşary</w:t>
      </w:r>
      <w:proofErr w:type="spellEnd"/>
      <w:r w:rsidRPr="00D33A4E">
        <w:rPr>
          <w:sz w:val="28"/>
          <w:szCs w:val="28"/>
          <w:lang w:val="en-US"/>
        </w:rPr>
        <w:t xml:space="preserve"> </w:t>
      </w:r>
      <w:proofErr w:type="spellStart"/>
      <w:r w:rsidRPr="00D33A4E">
        <w:rPr>
          <w:sz w:val="28"/>
          <w:szCs w:val="28"/>
          <w:lang w:val="en-US"/>
        </w:rPr>
        <w:t>ýurtly</w:t>
      </w:r>
      <w:proofErr w:type="spellEnd"/>
      <w:r w:rsidRPr="00D33A4E">
        <w:rPr>
          <w:sz w:val="28"/>
          <w:szCs w:val="28"/>
          <w:lang w:val="en-US"/>
        </w:rPr>
        <w:t xml:space="preserve"> </w:t>
      </w:r>
      <w:proofErr w:type="spellStart"/>
      <w:r w:rsidRPr="00D33A4E">
        <w:rPr>
          <w:sz w:val="28"/>
          <w:szCs w:val="28"/>
          <w:lang w:val="en-US"/>
        </w:rPr>
        <w:t>maýadara</w:t>
      </w:r>
      <w:proofErr w:type="spellEnd"/>
      <w:r w:rsidRPr="00D33A4E">
        <w:rPr>
          <w:sz w:val="28"/>
          <w:szCs w:val="28"/>
          <w:lang w:val="en-US"/>
        </w:rPr>
        <w:t xml:space="preserve"> </w:t>
      </w:r>
      <w:proofErr w:type="spellStart"/>
      <w:r w:rsidRPr="00D33A4E">
        <w:rPr>
          <w:sz w:val="28"/>
          <w:szCs w:val="28"/>
          <w:lang w:val="en-US"/>
        </w:rPr>
        <w:t>degişli</w:t>
      </w:r>
      <w:proofErr w:type="spellEnd"/>
      <w:r w:rsidRPr="00D33A4E">
        <w:rPr>
          <w:sz w:val="28"/>
          <w:szCs w:val="28"/>
          <w:lang w:val="en-US"/>
        </w:rPr>
        <w:t xml:space="preserve"> </w:t>
      </w:r>
      <w:proofErr w:type="spellStart"/>
      <w:r w:rsidRPr="00D33A4E">
        <w:rPr>
          <w:sz w:val="28"/>
          <w:szCs w:val="28"/>
          <w:lang w:val="en-US"/>
        </w:rPr>
        <w:t>bolan</w:t>
      </w:r>
      <w:proofErr w:type="spellEnd"/>
      <w:r w:rsidRPr="00D33A4E">
        <w:rPr>
          <w:sz w:val="28"/>
          <w:szCs w:val="28"/>
          <w:lang w:val="en-US"/>
        </w:rPr>
        <w:t xml:space="preserve"> </w:t>
      </w:r>
      <w:proofErr w:type="spellStart"/>
      <w:r w:rsidRPr="00D33A4E">
        <w:rPr>
          <w:sz w:val="28"/>
          <w:szCs w:val="28"/>
          <w:lang w:val="en-US"/>
        </w:rPr>
        <w:t>emlägiň</w:t>
      </w:r>
      <w:proofErr w:type="spellEnd"/>
      <w:r w:rsidRPr="00D33A4E">
        <w:rPr>
          <w:sz w:val="28"/>
          <w:szCs w:val="28"/>
          <w:lang w:val="en-US"/>
        </w:rPr>
        <w:t xml:space="preserve"> </w:t>
      </w:r>
      <w:proofErr w:type="spellStart"/>
      <w:r w:rsidRPr="00D33A4E">
        <w:rPr>
          <w:sz w:val="28"/>
          <w:szCs w:val="28"/>
          <w:lang w:val="en-US"/>
        </w:rPr>
        <w:t>rekwizisiýa</w:t>
      </w:r>
      <w:proofErr w:type="spellEnd"/>
      <w:r w:rsidRPr="00D33A4E">
        <w:rPr>
          <w:sz w:val="28"/>
          <w:szCs w:val="28"/>
          <w:lang w:val="en-US"/>
        </w:rPr>
        <w:t xml:space="preserve"> (</w:t>
      </w:r>
      <w:proofErr w:type="spellStart"/>
      <w:r w:rsidRPr="00D33A4E">
        <w:rPr>
          <w:sz w:val="28"/>
          <w:szCs w:val="28"/>
          <w:lang w:val="en-US"/>
        </w:rPr>
        <w:t>öwezini</w:t>
      </w:r>
      <w:proofErr w:type="spellEnd"/>
      <w:r w:rsidRPr="00D33A4E">
        <w:rPr>
          <w:sz w:val="28"/>
          <w:szCs w:val="28"/>
          <w:lang w:val="en-US"/>
        </w:rPr>
        <w:t xml:space="preserve"> </w:t>
      </w:r>
      <w:proofErr w:type="spellStart"/>
      <w:r w:rsidRPr="00D33A4E">
        <w:rPr>
          <w:sz w:val="28"/>
          <w:szCs w:val="28"/>
          <w:lang w:val="en-US"/>
        </w:rPr>
        <w:t>dolmak</w:t>
      </w:r>
      <w:proofErr w:type="spellEnd"/>
      <w:r w:rsidRPr="00D33A4E">
        <w:rPr>
          <w:sz w:val="28"/>
          <w:szCs w:val="28"/>
          <w:lang w:val="en-US"/>
        </w:rPr>
        <w:t xml:space="preserve"> </w:t>
      </w:r>
      <w:proofErr w:type="spellStart"/>
      <w:r w:rsidRPr="00D33A4E">
        <w:rPr>
          <w:sz w:val="28"/>
          <w:szCs w:val="28"/>
          <w:lang w:val="en-US"/>
        </w:rPr>
        <w:t>şerti</w:t>
      </w:r>
      <w:proofErr w:type="spellEnd"/>
      <w:r w:rsidRPr="00D33A4E">
        <w:rPr>
          <w:sz w:val="28"/>
          <w:szCs w:val="28"/>
          <w:lang w:val="en-US"/>
        </w:rPr>
        <w:t xml:space="preserve"> </w:t>
      </w:r>
      <w:proofErr w:type="spellStart"/>
      <w:r w:rsidRPr="00D33A4E">
        <w:rPr>
          <w:sz w:val="28"/>
          <w:szCs w:val="28"/>
          <w:lang w:val="en-US"/>
        </w:rPr>
        <w:t>bilen</w:t>
      </w:r>
      <w:proofErr w:type="spellEnd"/>
      <w:r w:rsidRPr="00D33A4E">
        <w:rPr>
          <w:sz w:val="28"/>
          <w:szCs w:val="28"/>
          <w:lang w:val="en-US"/>
        </w:rPr>
        <w:t xml:space="preserve"> </w:t>
      </w:r>
      <w:proofErr w:type="spellStart"/>
      <w:r w:rsidRPr="00D33A4E">
        <w:rPr>
          <w:sz w:val="28"/>
          <w:szCs w:val="28"/>
          <w:lang w:val="en-US"/>
        </w:rPr>
        <w:t>almak</w:t>
      </w:r>
      <w:proofErr w:type="spellEnd"/>
      <w:r w:rsidRPr="00D33A4E">
        <w:rPr>
          <w:sz w:val="28"/>
          <w:szCs w:val="28"/>
          <w:lang w:val="en-US"/>
        </w:rPr>
        <w:t xml:space="preserve">) </w:t>
      </w:r>
      <w:proofErr w:type="spellStart"/>
      <w:r w:rsidRPr="00D33A4E">
        <w:rPr>
          <w:sz w:val="28"/>
          <w:szCs w:val="28"/>
          <w:lang w:val="en-US"/>
        </w:rPr>
        <w:t>edilen</w:t>
      </w:r>
      <w:proofErr w:type="spellEnd"/>
      <w:r w:rsidRPr="00D33A4E">
        <w:rPr>
          <w:sz w:val="28"/>
          <w:szCs w:val="28"/>
          <w:lang w:val="en-US"/>
        </w:rPr>
        <w:t xml:space="preserve"> </w:t>
      </w:r>
      <w:proofErr w:type="spellStart"/>
      <w:r w:rsidRPr="00D33A4E">
        <w:rPr>
          <w:sz w:val="28"/>
          <w:szCs w:val="28"/>
          <w:lang w:val="en-US"/>
        </w:rPr>
        <w:t>ýagdaýynda</w:t>
      </w:r>
      <w:proofErr w:type="spellEnd"/>
      <w:r w:rsidRPr="00D33A4E">
        <w:rPr>
          <w:sz w:val="28"/>
          <w:szCs w:val="28"/>
          <w:lang w:val="en-US"/>
        </w:rPr>
        <w:t xml:space="preserve"> </w:t>
      </w:r>
      <w:proofErr w:type="spellStart"/>
      <w:r w:rsidRPr="00D33A4E">
        <w:rPr>
          <w:sz w:val="28"/>
          <w:szCs w:val="28"/>
          <w:lang w:val="en-US"/>
        </w:rPr>
        <w:t>onuň</w:t>
      </w:r>
      <w:proofErr w:type="spellEnd"/>
      <w:r w:rsidRPr="00D33A4E">
        <w:rPr>
          <w:sz w:val="28"/>
          <w:szCs w:val="28"/>
          <w:lang w:val="en-US"/>
        </w:rPr>
        <w:t xml:space="preserve"> </w:t>
      </w:r>
      <w:proofErr w:type="spellStart"/>
      <w:r w:rsidRPr="00D33A4E">
        <w:rPr>
          <w:sz w:val="28"/>
          <w:szCs w:val="28"/>
          <w:lang w:val="en-US"/>
        </w:rPr>
        <w:t>öwezini</w:t>
      </w:r>
      <w:proofErr w:type="spellEnd"/>
      <w:r w:rsidRPr="00D33A4E">
        <w:rPr>
          <w:sz w:val="28"/>
          <w:szCs w:val="28"/>
          <w:lang w:val="en-US"/>
        </w:rPr>
        <w:t xml:space="preserve"> </w:t>
      </w:r>
      <w:proofErr w:type="spellStart"/>
      <w:r w:rsidRPr="00D33A4E">
        <w:rPr>
          <w:sz w:val="28"/>
          <w:szCs w:val="28"/>
          <w:lang w:val="en-US"/>
        </w:rPr>
        <w:t>doldurylmagynyň</w:t>
      </w:r>
      <w:proofErr w:type="spellEnd"/>
      <w:r w:rsidRPr="00D33A4E">
        <w:rPr>
          <w:sz w:val="28"/>
          <w:szCs w:val="28"/>
          <w:lang w:val="en-US"/>
        </w:rPr>
        <w:t xml:space="preserve"> </w:t>
      </w:r>
      <w:proofErr w:type="spellStart"/>
      <w:r w:rsidRPr="00D33A4E">
        <w:rPr>
          <w:sz w:val="28"/>
          <w:szCs w:val="28"/>
          <w:lang w:val="en-US"/>
        </w:rPr>
        <w:t>kepil</w:t>
      </w:r>
      <w:r w:rsidR="00BF64CE" w:rsidRPr="00BF64CE">
        <w:rPr>
          <w:sz w:val="28"/>
          <w:szCs w:val="28"/>
          <w:lang w:val="en-US"/>
        </w:rPr>
        <w:t>-</w:t>
      </w:r>
      <w:r w:rsidRPr="00D33A4E">
        <w:rPr>
          <w:sz w:val="28"/>
          <w:szCs w:val="28"/>
          <w:lang w:val="en-US"/>
        </w:rPr>
        <w:t>lendirilmegi</w:t>
      </w:r>
      <w:proofErr w:type="spellEnd"/>
      <w:r w:rsidRPr="00D33A4E">
        <w:rPr>
          <w:sz w:val="28"/>
          <w:szCs w:val="28"/>
          <w:lang w:val="en-US"/>
        </w:rPr>
        <w:t>;</w:t>
      </w:r>
    </w:p>
    <w:p w:rsidR="00264BD1" w:rsidRPr="00D33A4E" w:rsidRDefault="00264BD1" w:rsidP="00CD3DF4">
      <w:pPr>
        <w:widowControl/>
        <w:numPr>
          <w:ilvl w:val="0"/>
          <w:numId w:val="28"/>
        </w:numPr>
        <w:tabs>
          <w:tab w:val="left" w:pos="451"/>
        </w:tabs>
        <w:autoSpaceDE/>
        <w:autoSpaceDN/>
        <w:adjustRightInd/>
        <w:spacing w:line="276" w:lineRule="auto"/>
        <w:ind w:left="567" w:hanging="283"/>
        <w:jc w:val="both"/>
        <w:rPr>
          <w:sz w:val="28"/>
          <w:szCs w:val="28"/>
          <w:lang w:val="en-US"/>
        </w:rPr>
      </w:pPr>
      <w:proofErr w:type="spellStart"/>
      <w:r w:rsidRPr="00D33A4E">
        <w:rPr>
          <w:sz w:val="28"/>
          <w:szCs w:val="28"/>
          <w:lang w:val="en-US"/>
        </w:rPr>
        <w:t>daşary</w:t>
      </w:r>
      <w:proofErr w:type="spellEnd"/>
      <w:r w:rsidRPr="00D33A4E">
        <w:rPr>
          <w:sz w:val="28"/>
          <w:szCs w:val="28"/>
          <w:lang w:val="en-US"/>
        </w:rPr>
        <w:t xml:space="preserve"> </w:t>
      </w:r>
      <w:proofErr w:type="spellStart"/>
      <w:r w:rsidRPr="00D33A4E">
        <w:rPr>
          <w:sz w:val="28"/>
          <w:szCs w:val="28"/>
          <w:lang w:val="en-US"/>
        </w:rPr>
        <w:t>ýurt</w:t>
      </w:r>
      <w:proofErr w:type="spellEnd"/>
      <w:r w:rsidRPr="00D33A4E">
        <w:rPr>
          <w:sz w:val="28"/>
          <w:szCs w:val="28"/>
          <w:lang w:val="en-US"/>
        </w:rPr>
        <w:t xml:space="preserve"> </w:t>
      </w:r>
      <w:proofErr w:type="spellStart"/>
      <w:r w:rsidRPr="00D33A4E">
        <w:rPr>
          <w:sz w:val="28"/>
          <w:szCs w:val="28"/>
          <w:lang w:val="en-US"/>
        </w:rPr>
        <w:t>maýa</w:t>
      </w:r>
      <w:proofErr w:type="spellEnd"/>
      <w:r w:rsidRPr="00D33A4E">
        <w:rPr>
          <w:sz w:val="28"/>
          <w:szCs w:val="28"/>
          <w:lang w:val="en-US"/>
        </w:rPr>
        <w:t xml:space="preserve"> </w:t>
      </w:r>
      <w:proofErr w:type="spellStart"/>
      <w:r w:rsidRPr="00D33A4E">
        <w:rPr>
          <w:sz w:val="28"/>
          <w:szCs w:val="28"/>
          <w:lang w:val="en-US"/>
        </w:rPr>
        <w:t>goýumalary</w:t>
      </w:r>
      <w:proofErr w:type="spellEnd"/>
      <w:r w:rsidRPr="00D33A4E">
        <w:rPr>
          <w:sz w:val="28"/>
          <w:szCs w:val="28"/>
          <w:lang w:val="en-US"/>
        </w:rPr>
        <w:t xml:space="preserve"> </w:t>
      </w:r>
      <w:proofErr w:type="spellStart"/>
      <w:r w:rsidRPr="00D33A4E">
        <w:rPr>
          <w:sz w:val="28"/>
          <w:szCs w:val="28"/>
          <w:lang w:val="en-US"/>
        </w:rPr>
        <w:t>bilen</w:t>
      </w:r>
      <w:proofErr w:type="spellEnd"/>
      <w:r w:rsidRPr="00D33A4E">
        <w:rPr>
          <w:sz w:val="28"/>
          <w:szCs w:val="28"/>
          <w:lang w:val="en-US"/>
        </w:rPr>
        <w:t xml:space="preserve"> </w:t>
      </w:r>
      <w:proofErr w:type="spellStart"/>
      <w:r w:rsidRPr="00D33A4E">
        <w:rPr>
          <w:sz w:val="28"/>
          <w:szCs w:val="28"/>
          <w:lang w:val="en-US"/>
        </w:rPr>
        <w:t>bagly</w:t>
      </w:r>
      <w:proofErr w:type="spellEnd"/>
      <w:r w:rsidRPr="00D33A4E">
        <w:rPr>
          <w:sz w:val="28"/>
          <w:szCs w:val="28"/>
          <w:lang w:val="en-US"/>
        </w:rPr>
        <w:t xml:space="preserve"> </w:t>
      </w:r>
      <w:proofErr w:type="spellStart"/>
      <w:r w:rsidRPr="00D33A4E">
        <w:rPr>
          <w:sz w:val="28"/>
          <w:szCs w:val="28"/>
          <w:lang w:val="en-US"/>
        </w:rPr>
        <w:t>tö</w:t>
      </w:r>
      <w:proofErr w:type="spellEnd"/>
      <w:r w:rsidRPr="00D33A4E">
        <w:rPr>
          <w:sz w:val="28"/>
          <w:szCs w:val="28"/>
          <w:lang w:val="tk-TM"/>
        </w:rPr>
        <w:t>l</w:t>
      </w:r>
      <w:proofErr w:type="spellStart"/>
      <w:r w:rsidRPr="00D33A4E">
        <w:rPr>
          <w:sz w:val="28"/>
          <w:szCs w:val="28"/>
          <w:lang w:val="en-US"/>
        </w:rPr>
        <w:t>egleriň</w:t>
      </w:r>
      <w:proofErr w:type="spellEnd"/>
      <w:r w:rsidRPr="00D33A4E">
        <w:rPr>
          <w:sz w:val="28"/>
          <w:szCs w:val="28"/>
          <w:lang w:val="en-US"/>
        </w:rPr>
        <w:t xml:space="preserve"> </w:t>
      </w:r>
      <w:proofErr w:type="spellStart"/>
      <w:r w:rsidRPr="00D33A4E">
        <w:rPr>
          <w:sz w:val="28"/>
          <w:szCs w:val="28"/>
          <w:lang w:val="en-US"/>
        </w:rPr>
        <w:t>geçirilmeginiň</w:t>
      </w:r>
      <w:proofErr w:type="spellEnd"/>
      <w:r w:rsidRPr="00D33A4E">
        <w:rPr>
          <w:sz w:val="28"/>
          <w:szCs w:val="28"/>
          <w:lang w:val="en-US"/>
        </w:rPr>
        <w:t xml:space="preserve"> </w:t>
      </w:r>
      <w:proofErr w:type="spellStart"/>
      <w:r w:rsidRPr="00D33A4E">
        <w:rPr>
          <w:sz w:val="28"/>
          <w:szCs w:val="28"/>
          <w:lang w:val="en-US"/>
        </w:rPr>
        <w:t>kepil</w:t>
      </w:r>
      <w:r w:rsidR="00BF64CE" w:rsidRPr="00BF64CE">
        <w:rPr>
          <w:sz w:val="28"/>
          <w:szCs w:val="28"/>
          <w:lang w:val="en-US"/>
        </w:rPr>
        <w:t>-</w:t>
      </w:r>
      <w:r w:rsidRPr="00D33A4E">
        <w:rPr>
          <w:sz w:val="28"/>
          <w:szCs w:val="28"/>
          <w:lang w:val="en-US"/>
        </w:rPr>
        <w:t>lendirilmegi</w:t>
      </w:r>
      <w:proofErr w:type="spellEnd"/>
      <w:r w:rsidRPr="00D33A4E">
        <w:rPr>
          <w:sz w:val="28"/>
          <w:szCs w:val="28"/>
          <w:lang w:val="en-US"/>
        </w:rPr>
        <w:t>;</w:t>
      </w:r>
    </w:p>
    <w:p w:rsidR="00264BD1" w:rsidRPr="009C5DBD" w:rsidRDefault="00264BD1" w:rsidP="00CD3DF4">
      <w:pPr>
        <w:tabs>
          <w:tab w:val="left" w:pos="451"/>
        </w:tabs>
        <w:spacing w:line="276" w:lineRule="auto"/>
        <w:jc w:val="both"/>
        <w:rPr>
          <w:sz w:val="28"/>
          <w:szCs w:val="28"/>
          <w:lang w:val="tk-TM"/>
        </w:rPr>
      </w:pPr>
      <w:r w:rsidRPr="00D33A4E">
        <w:rPr>
          <w:sz w:val="28"/>
          <w:szCs w:val="28"/>
          <w:lang w:val="tk-TM"/>
        </w:rPr>
        <w:t xml:space="preserve">    </w:t>
      </w:r>
      <w:r w:rsidRPr="00264BD1">
        <w:rPr>
          <w:sz w:val="28"/>
          <w:szCs w:val="28"/>
          <w:lang w:val="tk-TM"/>
        </w:rPr>
        <w:t>Daşary ýurtly maýadarlara döredilýän kärhananyň esasy gorunyň möçberini, düzümini we gurluşyny saýlap almaga doly erkinlik berilýär.</w:t>
      </w:r>
      <w:r w:rsidRPr="00D33A4E">
        <w:rPr>
          <w:sz w:val="28"/>
          <w:szCs w:val="28"/>
          <w:lang w:val="tk-TM"/>
        </w:rPr>
        <w:t xml:space="preserve"> Türkmenistanyň kanunçylygyna girizilen üýtgetmeleriň daşary ýurtly maýadarlaryň, daşary ýurt maýalary bolan kärhanalaryň iş şertlerini pese düşürýän gadaganlyklara we çäklendirmelere getirýän ýagdaýynda, şeýle maýadarlara degişlilikde maýa goýum</w:t>
      </w:r>
      <w:r w:rsidR="00BF64CE">
        <w:rPr>
          <w:sz w:val="28"/>
          <w:szCs w:val="28"/>
          <w:lang w:val="tk-TM"/>
        </w:rPr>
        <w:t>-</w:t>
      </w:r>
      <w:r w:rsidRPr="00D33A4E">
        <w:rPr>
          <w:sz w:val="28"/>
          <w:szCs w:val="28"/>
          <w:lang w:val="tk-TM"/>
        </w:rPr>
        <w:t>larynyň resmi taýdan bellige alnan pursadynda hereket eden kanunçylyk düzgün 10 ýylyň dowamynda ulanylýar. Daşary ýurtly maýadarlara we işgärlere öz emlägini daşary ýurda erkin äkitmek hukugy berilýär.</w:t>
      </w:r>
      <w:r w:rsidRPr="009C5DBD">
        <w:rPr>
          <w:sz w:val="28"/>
          <w:szCs w:val="28"/>
          <w:lang w:val="tk-TM"/>
        </w:rPr>
        <w:t xml:space="preserve"> </w:t>
      </w:r>
    </w:p>
    <w:p w:rsidR="00264BD1" w:rsidRPr="00BA4EC4" w:rsidRDefault="00264BD1" w:rsidP="00CD3DF4">
      <w:pPr>
        <w:tabs>
          <w:tab w:val="left" w:pos="451"/>
        </w:tabs>
        <w:spacing w:line="276" w:lineRule="auto"/>
        <w:jc w:val="both"/>
        <w:rPr>
          <w:color w:val="000000"/>
          <w:sz w:val="28"/>
          <w:szCs w:val="28"/>
          <w:lang w:val="tk-TM"/>
        </w:rPr>
      </w:pPr>
      <w:r w:rsidRPr="00BA4EC4">
        <w:rPr>
          <w:color w:val="000000"/>
          <w:sz w:val="28"/>
          <w:szCs w:val="28"/>
          <w:lang w:val="tk-TM"/>
        </w:rPr>
        <w:t xml:space="preserve">    Salgyt tölegler dolulygyna amala aşyrylansoň, daşary ýurtly maýadaryň alan girdejisi onuň ygtyýarynda galýar we Türkmenistanyň çäklerinde täzeden maýa goýmak maksatlarynda peýdalanyp bilner.</w:t>
      </w:r>
    </w:p>
    <w:p w:rsidR="00264BD1" w:rsidRPr="00BA4EC4" w:rsidRDefault="00264BD1" w:rsidP="00CD3DF4">
      <w:pPr>
        <w:tabs>
          <w:tab w:val="left" w:pos="451"/>
        </w:tabs>
        <w:spacing w:line="276" w:lineRule="auto"/>
        <w:jc w:val="both"/>
        <w:rPr>
          <w:color w:val="000000"/>
          <w:sz w:val="28"/>
          <w:szCs w:val="28"/>
          <w:lang w:val="tk-TM"/>
        </w:rPr>
      </w:pPr>
      <w:r w:rsidRPr="00BA4EC4">
        <w:rPr>
          <w:color w:val="000000"/>
          <w:sz w:val="28"/>
          <w:szCs w:val="28"/>
          <w:lang w:val="tk-TM"/>
        </w:rPr>
        <w:t xml:space="preserve">    Daşary ýurtly maýadarlar Türkmenistanyň banklarynda Türkmenistanyň we beýleki döwletleriň pul birliginde bolan gündelik we hasaplaşyk hasaplaryny açmak hukugyna eýedirler. Daşary ýurtly maýadaryň içerki gyzyl pul bazarynda daşary ýurt gyzyl puluny satyn almak üçin Türkmenistanyň pul birligini ulanmaga hukugy bardyr.</w:t>
      </w:r>
    </w:p>
    <w:p w:rsidR="00264BD1" w:rsidRPr="00BA4EC4" w:rsidRDefault="00264BD1" w:rsidP="00CD3DF4">
      <w:pPr>
        <w:tabs>
          <w:tab w:val="left" w:pos="451"/>
        </w:tabs>
        <w:spacing w:line="276" w:lineRule="auto"/>
        <w:jc w:val="both"/>
        <w:rPr>
          <w:color w:val="000000"/>
          <w:sz w:val="28"/>
          <w:szCs w:val="28"/>
          <w:lang w:val="tk-TM"/>
        </w:rPr>
      </w:pPr>
      <w:r w:rsidRPr="00BA4EC4">
        <w:rPr>
          <w:color w:val="000000"/>
          <w:sz w:val="28"/>
          <w:szCs w:val="28"/>
          <w:lang w:val="tk-TM"/>
        </w:rPr>
        <w:t xml:space="preserve">    Daşary ýurt maýalary bolan kärhanalarda, daşary ýurt ýuridik tarapynyň şaham</w:t>
      </w:r>
      <w:r w:rsidR="00BF64CE">
        <w:rPr>
          <w:color w:val="000000"/>
          <w:sz w:val="28"/>
          <w:szCs w:val="28"/>
          <w:lang w:val="tk-TM"/>
        </w:rPr>
        <w:t>-</w:t>
      </w:r>
      <w:r w:rsidRPr="00BA4EC4">
        <w:rPr>
          <w:color w:val="000000"/>
          <w:sz w:val="28"/>
          <w:szCs w:val="28"/>
          <w:lang w:val="tk-TM"/>
        </w:rPr>
        <w:t>çasynda ýa-da wekilhanasynda zähmet çekýän, maýa goýmak işi bilen baglylykda Türkmenistanda bolýan daşary ýurt raýatlary we olaryň maşgala agzalary:</w:t>
      </w:r>
    </w:p>
    <w:p w:rsidR="00264BD1" w:rsidRPr="00BA4EC4" w:rsidRDefault="00264BD1" w:rsidP="003C0ECF">
      <w:pPr>
        <w:widowControl/>
        <w:numPr>
          <w:ilvl w:val="0"/>
          <w:numId w:val="29"/>
        </w:numPr>
        <w:tabs>
          <w:tab w:val="left" w:pos="451"/>
        </w:tabs>
        <w:autoSpaceDE/>
        <w:autoSpaceDN/>
        <w:adjustRightInd/>
        <w:spacing w:before="240" w:line="276" w:lineRule="auto"/>
        <w:jc w:val="both"/>
        <w:rPr>
          <w:color w:val="000000"/>
          <w:sz w:val="28"/>
          <w:szCs w:val="28"/>
          <w:lang w:val="en-US"/>
        </w:rPr>
      </w:pPr>
      <w:proofErr w:type="spellStart"/>
      <w:r w:rsidRPr="00BA4EC4">
        <w:rPr>
          <w:color w:val="000000"/>
          <w:sz w:val="28"/>
          <w:szCs w:val="28"/>
          <w:lang w:val="en-US"/>
        </w:rPr>
        <w:t>möhleti</w:t>
      </w:r>
      <w:proofErr w:type="spellEnd"/>
      <w:r w:rsidRPr="00BA4EC4">
        <w:rPr>
          <w:color w:val="000000"/>
          <w:sz w:val="28"/>
          <w:szCs w:val="28"/>
          <w:lang w:val="en-US"/>
        </w:rPr>
        <w:t xml:space="preserve"> </w:t>
      </w:r>
      <w:proofErr w:type="spellStart"/>
      <w:r w:rsidRPr="00BA4EC4">
        <w:rPr>
          <w:color w:val="000000"/>
          <w:sz w:val="28"/>
          <w:szCs w:val="28"/>
          <w:lang w:val="en-US"/>
        </w:rPr>
        <w:t>bir</w:t>
      </w:r>
      <w:proofErr w:type="spellEnd"/>
      <w:r w:rsidRPr="00BA4EC4">
        <w:rPr>
          <w:color w:val="000000"/>
          <w:sz w:val="28"/>
          <w:szCs w:val="28"/>
          <w:lang w:val="en-US"/>
        </w:rPr>
        <w:t xml:space="preserve"> </w:t>
      </w:r>
      <w:proofErr w:type="spellStart"/>
      <w:r w:rsidRPr="00BA4EC4">
        <w:rPr>
          <w:color w:val="000000"/>
          <w:sz w:val="28"/>
          <w:szCs w:val="28"/>
          <w:lang w:val="en-US"/>
        </w:rPr>
        <w:t>ýyldan</w:t>
      </w:r>
      <w:proofErr w:type="spellEnd"/>
      <w:r w:rsidRPr="00BA4EC4">
        <w:rPr>
          <w:color w:val="000000"/>
          <w:sz w:val="28"/>
          <w:szCs w:val="28"/>
          <w:lang w:val="en-US"/>
        </w:rPr>
        <w:t xml:space="preserve"> </w:t>
      </w:r>
      <w:proofErr w:type="spellStart"/>
      <w:r w:rsidRPr="00BA4EC4">
        <w:rPr>
          <w:color w:val="000000"/>
          <w:sz w:val="28"/>
          <w:szCs w:val="28"/>
          <w:lang w:val="en-US"/>
        </w:rPr>
        <w:t>az</w:t>
      </w:r>
      <w:proofErr w:type="spellEnd"/>
      <w:r w:rsidRPr="00BA4EC4">
        <w:rPr>
          <w:color w:val="000000"/>
          <w:sz w:val="28"/>
          <w:szCs w:val="28"/>
          <w:lang w:val="en-US"/>
        </w:rPr>
        <w:t xml:space="preserve"> </w:t>
      </w:r>
      <w:proofErr w:type="spellStart"/>
      <w:r w:rsidRPr="00BA4EC4">
        <w:rPr>
          <w:color w:val="000000"/>
          <w:sz w:val="28"/>
          <w:szCs w:val="28"/>
          <w:lang w:val="en-US"/>
        </w:rPr>
        <w:t>bolmadyk</w:t>
      </w:r>
      <w:proofErr w:type="spellEnd"/>
      <w:r w:rsidRPr="00BA4EC4">
        <w:rPr>
          <w:color w:val="000000"/>
          <w:sz w:val="28"/>
          <w:szCs w:val="28"/>
          <w:lang w:val="en-US"/>
        </w:rPr>
        <w:t xml:space="preserve"> </w:t>
      </w:r>
      <w:proofErr w:type="spellStart"/>
      <w:r w:rsidRPr="00BA4EC4">
        <w:rPr>
          <w:color w:val="000000"/>
          <w:sz w:val="28"/>
          <w:szCs w:val="28"/>
          <w:lang w:val="en-US"/>
        </w:rPr>
        <w:t>köp</w:t>
      </w:r>
      <w:proofErr w:type="spellEnd"/>
      <w:r w:rsidRPr="00BA4EC4">
        <w:rPr>
          <w:color w:val="000000"/>
          <w:sz w:val="28"/>
          <w:szCs w:val="28"/>
          <w:lang w:val="en-US"/>
        </w:rPr>
        <w:t xml:space="preserve"> </w:t>
      </w:r>
      <w:proofErr w:type="spellStart"/>
      <w:r w:rsidRPr="00BA4EC4">
        <w:rPr>
          <w:color w:val="000000"/>
          <w:sz w:val="28"/>
          <w:szCs w:val="28"/>
          <w:lang w:val="en-US"/>
        </w:rPr>
        <w:t>gezeklik</w:t>
      </w:r>
      <w:proofErr w:type="spellEnd"/>
      <w:r w:rsidRPr="00BA4EC4">
        <w:rPr>
          <w:color w:val="000000"/>
          <w:sz w:val="28"/>
          <w:szCs w:val="28"/>
          <w:lang w:val="en-US"/>
        </w:rPr>
        <w:t xml:space="preserve"> </w:t>
      </w:r>
      <w:proofErr w:type="spellStart"/>
      <w:r w:rsidRPr="00BA4EC4">
        <w:rPr>
          <w:color w:val="000000"/>
          <w:sz w:val="28"/>
          <w:szCs w:val="28"/>
          <w:lang w:val="en-US"/>
        </w:rPr>
        <w:t>wizalary</w:t>
      </w:r>
      <w:proofErr w:type="spellEnd"/>
      <w:r w:rsidRPr="00BA4EC4">
        <w:rPr>
          <w:color w:val="000000"/>
          <w:sz w:val="28"/>
          <w:szCs w:val="28"/>
          <w:lang w:val="en-US"/>
        </w:rPr>
        <w:t xml:space="preserve"> </w:t>
      </w:r>
      <w:proofErr w:type="spellStart"/>
      <w:r w:rsidRPr="00BA4EC4">
        <w:rPr>
          <w:color w:val="000000"/>
          <w:sz w:val="28"/>
          <w:szCs w:val="28"/>
          <w:lang w:val="en-US"/>
        </w:rPr>
        <w:t>almak</w:t>
      </w:r>
      <w:proofErr w:type="spellEnd"/>
      <w:r w:rsidRPr="00BA4EC4">
        <w:rPr>
          <w:color w:val="000000"/>
          <w:sz w:val="28"/>
          <w:szCs w:val="28"/>
          <w:lang w:val="en-US"/>
        </w:rPr>
        <w:t>;</w:t>
      </w:r>
    </w:p>
    <w:p w:rsidR="00264BD1" w:rsidRPr="00B73CD3" w:rsidRDefault="00264BD1" w:rsidP="00CD3DF4">
      <w:pPr>
        <w:widowControl/>
        <w:numPr>
          <w:ilvl w:val="0"/>
          <w:numId w:val="29"/>
        </w:numPr>
        <w:tabs>
          <w:tab w:val="left" w:pos="451"/>
        </w:tabs>
        <w:autoSpaceDE/>
        <w:autoSpaceDN/>
        <w:adjustRightInd/>
        <w:spacing w:line="276" w:lineRule="auto"/>
        <w:jc w:val="both"/>
        <w:rPr>
          <w:color w:val="FF0000"/>
          <w:sz w:val="28"/>
          <w:szCs w:val="28"/>
          <w:lang w:val="en-US"/>
        </w:rPr>
      </w:pPr>
      <w:proofErr w:type="spellStart"/>
      <w:r w:rsidRPr="00BA4EC4">
        <w:rPr>
          <w:color w:val="000000"/>
          <w:sz w:val="28"/>
          <w:szCs w:val="28"/>
          <w:lang w:val="en-US"/>
        </w:rPr>
        <w:t>Türkmenistanyň</w:t>
      </w:r>
      <w:proofErr w:type="spellEnd"/>
      <w:r w:rsidRPr="00BA4EC4">
        <w:rPr>
          <w:color w:val="000000"/>
          <w:sz w:val="28"/>
          <w:szCs w:val="28"/>
          <w:lang w:val="en-US"/>
        </w:rPr>
        <w:t xml:space="preserve"> </w:t>
      </w:r>
      <w:proofErr w:type="spellStart"/>
      <w:r w:rsidRPr="00BA4EC4">
        <w:rPr>
          <w:color w:val="000000"/>
          <w:sz w:val="28"/>
          <w:szCs w:val="28"/>
          <w:lang w:val="en-US"/>
        </w:rPr>
        <w:t>hemme</w:t>
      </w:r>
      <w:proofErr w:type="spellEnd"/>
      <w:r w:rsidRPr="00BA4EC4">
        <w:rPr>
          <w:color w:val="000000"/>
          <w:sz w:val="28"/>
          <w:szCs w:val="28"/>
          <w:lang w:val="en-US"/>
        </w:rPr>
        <w:t xml:space="preserve"> </w:t>
      </w:r>
      <w:proofErr w:type="spellStart"/>
      <w:r w:rsidRPr="00BA4EC4">
        <w:rPr>
          <w:color w:val="000000"/>
          <w:sz w:val="28"/>
          <w:szCs w:val="28"/>
          <w:lang w:val="en-US"/>
        </w:rPr>
        <w:t>çäklerinde</w:t>
      </w:r>
      <w:proofErr w:type="spellEnd"/>
      <w:r w:rsidRPr="00BA4EC4">
        <w:rPr>
          <w:color w:val="000000"/>
          <w:sz w:val="28"/>
          <w:szCs w:val="28"/>
          <w:lang w:val="en-US"/>
        </w:rPr>
        <w:t xml:space="preserve"> </w:t>
      </w:r>
      <w:proofErr w:type="spellStart"/>
      <w:r w:rsidRPr="00BA4EC4">
        <w:rPr>
          <w:color w:val="000000"/>
          <w:sz w:val="28"/>
          <w:szCs w:val="28"/>
          <w:lang w:val="en-US"/>
        </w:rPr>
        <w:t>erkin</w:t>
      </w:r>
      <w:proofErr w:type="spellEnd"/>
      <w:r w:rsidRPr="00BA4EC4">
        <w:rPr>
          <w:color w:val="000000"/>
          <w:sz w:val="28"/>
          <w:szCs w:val="28"/>
          <w:lang w:val="en-US"/>
        </w:rPr>
        <w:t xml:space="preserve"> </w:t>
      </w:r>
      <w:proofErr w:type="spellStart"/>
      <w:r w:rsidRPr="00BA4EC4">
        <w:rPr>
          <w:color w:val="000000"/>
          <w:sz w:val="28"/>
          <w:szCs w:val="28"/>
          <w:lang w:val="en-US"/>
        </w:rPr>
        <w:t>gezmek</w:t>
      </w:r>
      <w:proofErr w:type="spellEnd"/>
      <w:r w:rsidRPr="00BA4EC4">
        <w:rPr>
          <w:color w:val="000000"/>
          <w:sz w:val="28"/>
          <w:szCs w:val="28"/>
          <w:lang w:val="en-US"/>
        </w:rPr>
        <w:t xml:space="preserve"> </w:t>
      </w:r>
      <w:proofErr w:type="spellStart"/>
      <w:r w:rsidRPr="00BA4EC4">
        <w:rPr>
          <w:color w:val="000000"/>
          <w:sz w:val="28"/>
          <w:szCs w:val="28"/>
          <w:lang w:val="en-US"/>
        </w:rPr>
        <w:t>hukugyna</w:t>
      </w:r>
      <w:proofErr w:type="spellEnd"/>
      <w:r w:rsidRPr="00BA4EC4">
        <w:rPr>
          <w:color w:val="000000"/>
          <w:sz w:val="28"/>
          <w:szCs w:val="28"/>
          <w:lang w:val="en-US"/>
        </w:rPr>
        <w:t xml:space="preserve"> </w:t>
      </w:r>
      <w:proofErr w:type="spellStart"/>
      <w:r w:rsidRPr="00BA4EC4">
        <w:rPr>
          <w:color w:val="000000"/>
          <w:sz w:val="28"/>
          <w:szCs w:val="28"/>
          <w:lang w:val="en-US"/>
        </w:rPr>
        <w:t>eýedirler</w:t>
      </w:r>
      <w:proofErr w:type="spellEnd"/>
      <w:r w:rsidRPr="00BA4EC4">
        <w:rPr>
          <w:color w:val="000000"/>
          <w:sz w:val="28"/>
          <w:szCs w:val="28"/>
          <w:lang w:val="en-US"/>
        </w:rPr>
        <w:t>.</w:t>
      </w:r>
    </w:p>
    <w:p w:rsidR="00264BD1" w:rsidRPr="00264BD1" w:rsidRDefault="00264BD1" w:rsidP="00CD3DF4">
      <w:pPr>
        <w:tabs>
          <w:tab w:val="left" w:pos="451"/>
        </w:tabs>
        <w:spacing w:before="240" w:line="276" w:lineRule="auto"/>
        <w:jc w:val="both"/>
        <w:rPr>
          <w:sz w:val="28"/>
          <w:szCs w:val="28"/>
          <w:lang w:val="tk-TM"/>
        </w:rPr>
      </w:pPr>
      <w:r w:rsidRPr="009C5DBD">
        <w:rPr>
          <w:sz w:val="28"/>
          <w:szCs w:val="28"/>
          <w:lang w:val="tk-TM"/>
        </w:rPr>
        <w:t xml:space="preserve">    </w:t>
      </w:r>
      <w:r w:rsidRPr="00264BD1">
        <w:rPr>
          <w:sz w:val="28"/>
          <w:szCs w:val="28"/>
          <w:lang w:val="tk-TM"/>
        </w:rPr>
        <w:t>Türkmenistanyň kanunçylygynda göz öňünde tutulan ýagdaýlarda we tertipde maýadarlar şu aşakdakylara borçludyr:</w:t>
      </w:r>
    </w:p>
    <w:p w:rsidR="00264BD1" w:rsidRPr="00264BD1" w:rsidRDefault="00264BD1" w:rsidP="00CD3DF4">
      <w:pPr>
        <w:widowControl/>
        <w:numPr>
          <w:ilvl w:val="0"/>
          <w:numId w:val="30"/>
        </w:numPr>
        <w:tabs>
          <w:tab w:val="left" w:pos="451"/>
        </w:tabs>
        <w:autoSpaceDE/>
        <w:autoSpaceDN/>
        <w:adjustRightInd/>
        <w:spacing w:before="240" w:line="276" w:lineRule="auto"/>
        <w:ind w:left="567" w:hanging="283"/>
        <w:jc w:val="both"/>
        <w:rPr>
          <w:sz w:val="28"/>
          <w:szCs w:val="28"/>
          <w:lang w:val="tk-TM"/>
        </w:rPr>
      </w:pPr>
      <w:r w:rsidRPr="00264BD1">
        <w:rPr>
          <w:sz w:val="28"/>
          <w:szCs w:val="28"/>
          <w:lang w:val="tk-TM"/>
        </w:rPr>
        <w:t>maliýe edaralaryna özüniň amala aşyrýan maýa goýumlarynyň möçberi we çeşmeleri baradaky beýannamany bermäge;</w:t>
      </w:r>
    </w:p>
    <w:p w:rsidR="00264BD1" w:rsidRPr="00264BD1" w:rsidRDefault="00264BD1" w:rsidP="00CD3DF4">
      <w:pPr>
        <w:widowControl/>
        <w:numPr>
          <w:ilvl w:val="0"/>
          <w:numId w:val="30"/>
        </w:numPr>
        <w:tabs>
          <w:tab w:val="left" w:pos="451"/>
        </w:tabs>
        <w:autoSpaceDE/>
        <w:autoSpaceDN/>
        <w:adjustRightInd/>
        <w:spacing w:line="276" w:lineRule="auto"/>
        <w:ind w:left="567" w:hanging="283"/>
        <w:jc w:val="both"/>
        <w:rPr>
          <w:sz w:val="28"/>
          <w:szCs w:val="28"/>
          <w:lang w:val="tk-TM"/>
        </w:rPr>
      </w:pPr>
      <w:r w:rsidRPr="00264BD1">
        <w:rPr>
          <w:sz w:val="28"/>
          <w:szCs w:val="28"/>
          <w:lang w:val="tk-TM"/>
        </w:rPr>
        <w:lastRenderedPageBreak/>
        <w:t>düýpli gurluşyk amala aşyrylan ýagdaýynda munuň üçin degişli häkimiýet edaralaryndan we ýörite gulluklaryndan zerur bolan rugsatnamalary we ylalaş</w:t>
      </w:r>
      <w:r w:rsidR="003C0ECF">
        <w:rPr>
          <w:sz w:val="28"/>
          <w:szCs w:val="28"/>
          <w:lang w:val="tk-TM"/>
        </w:rPr>
        <w:t>-</w:t>
      </w:r>
      <w:r w:rsidRPr="00264BD1">
        <w:rPr>
          <w:sz w:val="28"/>
          <w:szCs w:val="28"/>
          <w:lang w:val="tk-TM"/>
        </w:rPr>
        <w:t>malary almaga;</w:t>
      </w:r>
    </w:p>
    <w:p w:rsidR="00264BD1" w:rsidRPr="00264BD1" w:rsidRDefault="00264BD1" w:rsidP="00CD3DF4">
      <w:pPr>
        <w:widowControl/>
        <w:numPr>
          <w:ilvl w:val="0"/>
          <w:numId w:val="30"/>
        </w:numPr>
        <w:tabs>
          <w:tab w:val="left" w:pos="451"/>
        </w:tabs>
        <w:autoSpaceDE/>
        <w:autoSpaceDN/>
        <w:adjustRightInd/>
        <w:spacing w:line="276" w:lineRule="auto"/>
        <w:ind w:left="567" w:hanging="283"/>
        <w:jc w:val="both"/>
        <w:rPr>
          <w:sz w:val="28"/>
          <w:szCs w:val="28"/>
          <w:lang w:val="tk-TM"/>
        </w:rPr>
      </w:pPr>
      <w:r w:rsidRPr="00264BD1">
        <w:rPr>
          <w:sz w:val="28"/>
          <w:szCs w:val="28"/>
          <w:lang w:val="tk-TM"/>
        </w:rPr>
        <w:t>maýa goýum taslamalarynyň döwlet ekspetizasy edarasyndan seýsmiki durnuk</w:t>
      </w:r>
      <w:r w:rsidR="00BF64CE">
        <w:rPr>
          <w:sz w:val="28"/>
          <w:szCs w:val="28"/>
          <w:lang w:val="tk-TM"/>
        </w:rPr>
        <w:t>-</w:t>
      </w:r>
      <w:r w:rsidRPr="00264BD1">
        <w:rPr>
          <w:sz w:val="28"/>
          <w:szCs w:val="28"/>
          <w:lang w:val="tk-TM"/>
        </w:rPr>
        <w:t>lylyk, ýagny partlama howpsuzlygy, arassaçylyk gigiýena, ekologiýa we şäher</w:t>
      </w:r>
      <w:r w:rsidRPr="00D33A4E">
        <w:rPr>
          <w:sz w:val="28"/>
          <w:szCs w:val="28"/>
          <w:lang w:val="tk-TM"/>
        </w:rPr>
        <w:t>-</w:t>
      </w:r>
      <w:r w:rsidRPr="00264BD1">
        <w:rPr>
          <w:sz w:val="28"/>
          <w:szCs w:val="28"/>
          <w:lang w:val="tk-TM"/>
        </w:rPr>
        <w:t>gurluşyk doly berjaý edilendigini tassyklaýan bellenen nusgadaky netijena</w:t>
      </w:r>
      <w:r w:rsidR="00BF64CE">
        <w:rPr>
          <w:sz w:val="28"/>
          <w:szCs w:val="28"/>
          <w:lang w:val="tk-TM"/>
        </w:rPr>
        <w:t>-</w:t>
      </w:r>
      <w:r w:rsidRPr="00264BD1">
        <w:rPr>
          <w:sz w:val="28"/>
          <w:szCs w:val="28"/>
          <w:lang w:val="tk-TM"/>
        </w:rPr>
        <w:t>many almaga.</w:t>
      </w:r>
    </w:p>
    <w:p w:rsidR="00264BD1" w:rsidRPr="00BA4EC4" w:rsidRDefault="00264BD1" w:rsidP="00CD3DF4">
      <w:pPr>
        <w:tabs>
          <w:tab w:val="left" w:pos="451"/>
        </w:tabs>
        <w:spacing w:before="240" w:line="276" w:lineRule="auto"/>
        <w:jc w:val="both"/>
        <w:rPr>
          <w:color w:val="000000"/>
          <w:sz w:val="28"/>
          <w:szCs w:val="28"/>
          <w:lang w:val="nb-NO"/>
        </w:rPr>
      </w:pPr>
      <w:r w:rsidRPr="00BA4EC4">
        <w:rPr>
          <w:color w:val="000000"/>
          <w:sz w:val="28"/>
          <w:szCs w:val="28"/>
          <w:lang w:val="tk-TM"/>
        </w:rPr>
        <w:t xml:space="preserve">    </w:t>
      </w:r>
      <w:r w:rsidRPr="00BA4EC4">
        <w:rPr>
          <w:color w:val="000000"/>
          <w:sz w:val="28"/>
          <w:szCs w:val="28"/>
          <w:lang w:val="nb-NO"/>
        </w:rPr>
        <w:t xml:space="preserve">Daşary ýurt maýa goýumynyň gatnaşmagynda döredilen kärhananyň, daşary ýurt ýuridiki tarapyň şahamçasynyň we olaryň işgärleriniň, şol sanda Türkmenistanyň raýaty bolmadyk işgärleriniň arasyndaky zähmet hukuk gatnaşyklary </w:t>
      </w:r>
      <w:r w:rsidRPr="00BA4EC4">
        <w:rPr>
          <w:b/>
          <w:color w:val="000000"/>
          <w:sz w:val="28"/>
          <w:szCs w:val="28"/>
          <w:lang w:val="nb-NO"/>
        </w:rPr>
        <w:t>Türkmenis</w:t>
      </w:r>
      <w:r w:rsidR="003C0ECF">
        <w:rPr>
          <w:b/>
          <w:color w:val="000000"/>
          <w:sz w:val="28"/>
          <w:szCs w:val="28"/>
          <w:lang w:val="tk-TM"/>
        </w:rPr>
        <w:t>-</w:t>
      </w:r>
      <w:r w:rsidRPr="00BA4EC4">
        <w:rPr>
          <w:b/>
          <w:color w:val="000000"/>
          <w:sz w:val="28"/>
          <w:szCs w:val="28"/>
          <w:lang w:val="nb-NO"/>
        </w:rPr>
        <w:t>tanyň zähmet kanunçylygy</w:t>
      </w:r>
      <w:r w:rsidRPr="00BA4EC4">
        <w:rPr>
          <w:color w:val="000000"/>
          <w:sz w:val="28"/>
          <w:szCs w:val="28"/>
          <w:lang w:val="nb-NO"/>
        </w:rPr>
        <w:t xml:space="preserve"> bilen rejelenýär.</w:t>
      </w:r>
    </w:p>
    <w:p w:rsidR="00264BD1" w:rsidRPr="00BA4EC4" w:rsidRDefault="00264BD1" w:rsidP="00CD3DF4">
      <w:pPr>
        <w:tabs>
          <w:tab w:val="left" w:pos="451"/>
        </w:tabs>
        <w:spacing w:line="276" w:lineRule="auto"/>
        <w:jc w:val="both"/>
        <w:rPr>
          <w:color w:val="000000"/>
          <w:sz w:val="28"/>
          <w:szCs w:val="28"/>
          <w:lang w:val="nb-NO"/>
        </w:rPr>
      </w:pPr>
      <w:r w:rsidRPr="00BA4EC4">
        <w:rPr>
          <w:color w:val="000000"/>
          <w:sz w:val="28"/>
          <w:szCs w:val="28"/>
          <w:lang w:val="tk-TM"/>
        </w:rPr>
        <w:t xml:space="preserve">    </w:t>
      </w:r>
      <w:r w:rsidRPr="00BA4EC4">
        <w:rPr>
          <w:color w:val="000000"/>
          <w:sz w:val="28"/>
          <w:szCs w:val="28"/>
          <w:lang w:val="nb-NO"/>
        </w:rPr>
        <w:t>Daşary ýurt maýasy bolan kärhananyň, daşary ýurt ýuridiki tarapynyň şaham</w:t>
      </w:r>
      <w:r w:rsidR="003C0ECF">
        <w:rPr>
          <w:color w:val="000000"/>
          <w:sz w:val="28"/>
          <w:szCs w:val="28"/>
          <w:lang w:val="tk-TM"/>
        </w:rPr>
        <w:t>-</w:t>
      </w:r>
      <w:r w:rsidRPr="00BA4EC4">
        <w:rPr>
          <w:color w:val="000000"/>
          <w:sz w:val="28"/>
          <w:szCs w:val="28"/>
          <w:lang w:val="nb-NO"/>
        </w:rPr>
        <w:t>çasynyň Türkmenistanyň raýaty bolmadyk işgärleriniň kanuny esasda alan aýlyk iş haklary we beýleki pul serişdeleri ýurdumyzda hereket edýän kanunçylyga laýyk</w:t>
      </w:r>
      <w:r w:rsidR="003C0ECF">
        <w:rPr>
          <w:color w:val="000000"/>
          <w:sz w:val="28"/>
          <w:szCs w:val="28"/>
          <w:lang w:val="tk-TM"/>
        </w:rPr>
        <w:t>-</w:t>
      </w:r>
      <w:r w:rsidRPr="00BA4EC4">
        <w:rPr>
          <w:color w:val="000000"/>
          <w:sz w:val="28"/>
          <w:szCs w:val="28"/>
          <w:lang w:val="nb-NO"/>
        </w:rPr>
        <w:t xml:space="preserve">lykda </w:t>
      </w:r>
      <w:r w:rsidRPr="00BA4EC4">
        <w:rPr>
          <w:b/>
          <w:color w:val="000000"/>
          <w:sz w:val="28"/>
          <w:szCs w:val="28"/>
          <w:lang w:val="nb-NO"/>
        </w:rPr>
        <w:t>Türkmenistanyň çäginden daşyna çykarylyp bilner.</w:t>
      </w:r>
    </w:p>
    <w:p w:rsidR="00264BD1" w:rsidRPr="00BA4EC4" w:rsidRDefault="00264BD1" w:rsidP="00CD3DF4">
      <w:pPr>
        <w:tabs>
          <w:tab w:val="left" w:pos="451"/>
        </w:tabs>
        <w:spacing w:line="276" w:lineRule="auto"/>
        <w:jc w:val="both"/>
        <w:rPr>
          <w:color w:val="000000"/>
          <w:sz w:val="28"/>
          <w:szCs w:val="28"/>
          <w:lang w:val="nb-NO"/>
        </w:rPr>
      </w:pPr>
      <w:r w:rsidRPr="00BA4EC4">
        <w:rPr>
          <w:color w:val="000000"/>
          <w:sz w:val="28"/>
          <w:szCs w:val="28"/>
          <w:lang w:val="tk-TM"/>
        </w:rPr>
        <w:t xml:space="preserve">    </w:t>
      </w:r>
      <w:r w:rsidRPr="00BA4EC4">
        <w:rPr>
          <w:color w:val="000000"/>
          <w:sz w:val="28"/>
          <w:szCs w:val="28"/>
          <w:lang w:val="nb-NO"/>
        </w:rPr>
        <w:t>Türkmanistanyň çäginde daşary ýurt maýa goýumy bolan, daşary ýurt ýuridiki tarapynyň we şahamçalarynyň we wekilhanalarynyň buhgalterçilik, statistik hasaby we hasabaty ýurdumyzda hereket edýän kanunçylyk tarapyndan bellenilen tertipde alnyp barylýar.</w:t>
      </w:r>
    </w:p>
    <w:p w:rsidR="00264BD1" w:rsidRPr="009C5DBD" w:rsidRDefault="00264BD1" w:rsidP="00CD3DF4">
      <w:pPr>
        <w:tabs>
          <w:tab w:val="left" w:pos="451"/>
        </w:tabs>
        <w:spacing w:line="276" w:lineRule="auto"/>
        <w:jc w:val="both"/>
        <w:rPr>
          <w:sz w:val="28"/>
          <w:szCs w:val="28"/>
          <w:lang w:val="nb-NO"/>
        </w:rPr>
      </w:pPr>
    </w:p>
    <w:p w:rsidR="00264BD1" w:rsidRPr="004A68B4" w:rsidRDefault="00264BD1" w:rsidP="00CD3DF4">
      <w:pPr>
        <w:pStyle w:val="1"/>
        <w:spacing w:line="276" w:lineRule="auto"/>
        <w:jc w:val="center"/>
        <w:rPr>
          <w:rFonts w:ascii="Times New Roman" w:hAnsi="Times New Roman" w:cs="Times New Roman"/>
          <w:sz w:val="28"/>
          <w:szCs w:val="28"/>
          <w:lang w:val="nb-NO"/>
        </w:rPr>
      </w:pPr>
      <w:bookmarkStart w:id="51" w:name="_Toc287080616"/>
      <w:bookmarkStart w:id="52" w:name="_Toc287261580"/>
      <w:bookmarkStart w:id="53" w:name="_Toc287261709"/>
      <w:bookmarkStart w:id="54" w:name="_Toc287261903"/>
      <w:bookmarkStart w:id="55" w:name="_Toc287261999"/>
      <w:r w:rsidRPr="004A68B4">
        <w:rPr>
          <w:rFonts w:ascii="Times New Roman" w:hAnsi="Times New Roman" w:cs="Times New Roman"/>
          <w:sz w:val="28"/>
          <w:szCs w:val="28"/>
          <w:lang w:val="nb-NO"/>
        </w:rPr>
        <w:t>5.5.2. D</w:t>
      </w:r>
      <w:r w:rsidRPr="004A68B4">
        <w:rPr>
          <w:rFonts w:ascii="Times New Roman" w:hAnsi="Times New Roman" w:cs="Times New Roman"/>
          <w:sz w:val="28"/>
          <w:szCs w:val="28"/>
          <w:lang w:val="sq-AL"/>
        </w:rPr>
        <w:t xml:space="preserve">aşary </w:t>
      </w:r>
      <w:r w:rsidRPr="004A68B4">
        <w:rPr>
          <w:rFonts w:ascii="Times New Roman" w:hAnsi="Times New Roman" w:cs="Times New Roman"/>
          <w:sz w:val="28"/>
          <w:szCs w:val="28"/>
          <w:lang w:val="nb-NO"/>
        </w:rPr>
        <w:t>ýurtly maýadarlara berilýän ýeňillikler we aýratyn hukuklar</w:t>
      </w:r>
      <w:bookmarkEnd w:id="51"/>
      <w:bookmarkEnd w:id="52"/>
      <w:bookmarkEnd w:id="53"/>
      <w:bookmarkEnd w:id="54"/>
      <w:bookmarkEnd w:id="55"/>
    </w:p>
    <w:p w:rsidR="00264BD1" w:rsidRPr="000E7FA2" w:rsidRDefault="00264BD1" w:rsidP="00CD3DF4">
      <w:pPr>
        <w:tabs>
          <w:tab w:val="left" w:pos="451"/>
        </w:tabs>
        <w:spacing w:line="276" w:lineRule="auto"/>
        <w:ind w:firstLine="540"/>
        <w:jc w:val="both"/>
        <w:rPr>
          <w:b/>
          <w:sz w:val="28"/>
          <w:szCs w:val="28"/>
          <w:lang w:val="nb-NO"/>
        </w:rPr>
      </w:pPr>
    </w:p>
    <w:p w:rsidR="00264BD1" w:rsidRPr="00D33A4E" w:rsidRDefault="00264BD1" w:rsidP="00CD3DF4">
      <w:pPr>
        <w:tabs>
          <w:tab w:val="left" w:pos="451"/>
        </w:tabs>
        <w:spacing w:line="276" w:lineRule="auto"/>
        <w:jc w:val="both"/>
        <w:rPr>
          <w:sz w:val="28"/>
          <w:szCs w:val="28"/>
          <w:lang w:val="nb-NO"/>
        </w:rPr>
      </w:pPr>
      <w:r w:rsidRPr="003F4C0E">
        <w:rPr>
          <w:sz w:val="28"/>
          <w:szCs w:val="28"/>
          <w:lang w:val="tk-TM"/>
        </w:rPr>
        <w:t xml:space="preserve">    </w:t>
      </w:r>
      <w:r w:rsidRPr="00D33A4E">
        <w:rPr>
          <w:sz w:val="28"/>
          <w:szCs w:val="28"/>
          <w:lang w:val="nb-NO"/>
        </w:rPr>
        <w:t>Maýa goýmak işini has işeňňirleşdirmek maksady bilen, daşary ýurt maýadar</w:t>
      </w:r>
      <w:r w:rsidR="003C0ECF">
        <w:rPr>
          <w:sz w:val="28"/>
          <w:szCs w:val="28"/>
          <w:lang w:val="tk-TM"/>
        </w:rPr>
        <w:t>-</w:t>
      </w:r>
      <w:r w:rsidRPr="00D33A4E">
        <w:rPr>
          <w:sz w:val="28"/>
          <w:szCs w:val="28"/>
          <w:lang w:val="nb-NO"/>
        </w:rPr>
        <w:t>laryna ýeňillikleriň şu aşaky görnüşindäki ýeňillikleri berilýär:</w:t>
      </w:r>
    </w:p>
    <w:p w:rsidR="00264BD1" w:rsidRPr="00D33A4E" w:rsidRDefault="00264BD1" w:rsidP="00CD3DF4">
      <w:pPr>
        <w:widowControl/>
        <w:numPr>
          <w:ilvl w:val="0"/>
          <w:numId w:val="32"/>
        </w:numPr>
        <w:tabs>
          <w:tab w:val="left" w:pos="451"/>
        </w:tabs>
        <w:autoSpaceDE/>
        <w:autoSpaceDN/>
        <w:adjustRightInd/>
        <w:spacing w:line="276" w:lineRule="auto"/>
        <w:jc w:val="both"/>
        <w:rPr>
          <w:sz w:val="28"/>
          <w:szCs w:val="28"/>
          <w:lang w:val="en-US"/>
        </w:rPr>
      </w:pPr>
      <w:proofErr w:type="spellStart"/>
      <w:r w:rsidRPr="00D33A4E">
        <w:rPr>
          <w:sz w:val="28"/>
          <w:szCs w:val="28"/>
          <w:lang w:val="en-US"/>
        </w:rPr>
        <w:t>salgyt</w:t>
      </w:r>
      <w:proofErr w:type="spellEnd"/>
      <w:r w:rsidRPr="00D33A4E">
        <w:rPr>
          <w:sz w:val="28"/>
          <w:szCs w:val="28"/>
          <w:lang w:val="en-US"/>
        </w:rPr>
        <w:t xml:space="preserve"> </w:t>
      </w:r>
      <w:proofErr w:type="spellStart"/>
      <w:r w:rsidRPr="00D33A4E">
        <w:rPr>
          <w:sz w:val="28"/>
          <w:szCs w:val="28"/>
          <w:lang w:val="en-US"/>
        </w:rPr>
        <w:t>ýeňillikleri</w:t>
      </w:r>
      <w:proofErr w:type="spellEnd"/>
      <w:r w:rsidRPr="00D33A4E">
        <w:rPr>
          <w:sz w:val="28"/>
          <w:szCs w:val="28"/>
          <w:lang w:val="en-US"/>
        </w:rPr>
        <w:t>;</w:t>
      </w:r>
    </w:p>
    <w:p w:rsidR="00264BD1" w:rsidRPr="00D33A4E" w:rsidRDefault="00264BD1" w:rsidP="00CD3DF4">
      <w:pPr>
        <w:widowControl/>
        <w:numPr>
          <w:ilvl w:val="0"/>
          <w:numId w:val="32"/>
        </w:numPr>
        <w:tabs>
          <w:tab w:val="left" w:pos="451"/>
        </w:tabs>
        <w:autoSpaceDE/>
        <w:autoSpaceDN/>
        <w:adjustRightInd/>
        <w:spacing w:line="276" w:lineRule="auto"/>
        <w:jc w:val="both"/>
        <w:rPr>
          <w:sz w:val="28"/>
          <w:szCs w:val="28"/>
          <w:lang w:val="en-US"/>
        </w:rPr>
      </w:pPr>
      <w:proofErr w:type="spellStart"/>
      <w:r w:rsidRPr="00D33A4E">
        <w:rPr>
          <w:sz w:val="28"/>
          <w:szCs w:val="28"/>
          <w:lang w:val="en-US"/>
        </w:rPr>
        <w:t>ygtyýarlandyrmak</w:t>
      </w:r>
      <w:proofErr w:type="spellEnd"/>
      <w:r w:rsidRPr="00D33A4E">
        <w:rPr>
          <w:sz w:val="28"/>
          <w:szCs w:val="28"/>
          <w:lang w:val="en-US"/>
        </w:rPr>
        <w:t xml:space="preserve"> </w:t>
      </w:r>
      <w:proofErr w:type="spellStart"/>
      <w:r w:rsidRPr="00D33A4E">
        <w:rPr>
          <w:sz w:val="28"/>
          <w:szCs w:val="28"/>
          <w:lang w:val="en-US"/>
        </w:rPr>
        <w:t>boýunça</w:t>
      </w:r>
      <w:proofErr w:type="spellEnd"/>
      <w:r w:rsidRPr="00D33A4E">
        <w:rPr>
          <w:sz w:val="28"/>
          <w:szCs w:val="28"/>
          <w:lang w:val="en-US"/>
        </w:rPr>
        <w:t xml:space="preserve"> </w:t>
      </w:r>
      <w:proofErr w:type="spellStart"/>
      <w:r w:rsidRPr="00D33A4E">
        <w:rPr>
          <w:sz w:val="28"/>
          <w:szCs w:val="28"/>
          <w:lang w:val="en-US"/>
        </w:rPr>
        <w:t>ýeňillikler</w:t>
      </w:r>
      <w:proofErr w:type="spellEnd"/>
      <w:r w:rsidRPr="00D33A4E">
        <w:rPr>
          <w:sz w:val="28"/>
          <w:szCs w:val="28"/>
          <w:lang w:val="en-US"/>
        </w:rPr>
        <w:t>;</w:t>
      </w:r>
    </w:p>
    <w:p w:rsidR="00264BD1" w:rsidRPr="00D33A4E" w:rsidRDefault="00264BD1" w:rsidP="00CD3DF4">
      <w:pPr>
        <w:widowControl/>
        <w:numPr>
          <w:ilvl w:val="0"/>
          <w:numId w:val="32"/>
        </w:numPr>
        <w:tabs>
          <w:tab w:val="left" w:pos="451"/>
        </w:tabs>
        <w:autoSpaceDE/>
        <w:autoSpaceDN/>
        <w:adjustRightInd/>
        <w:spacing w:line="276" w:lineRule="auto"/>
        <w:jc w:val="both"/>
        <w:rPr>
          <w:sz w:val="28"/>
          <w:szCs w:val="28"/>
          <w:lang w:val="en-US"/>
        </w:rPr>
      </w:pPr>
      <w:proofErr w:type="spellStart"/>
      <w:r w:rsidRPr="00D33A4E">
        <w:rPr>
          <w:sz w:val="28"/>
          <w:szCs w:val="28"/>
          <w:lang w:val="en-US"/>
        </w:rPr>
        <w:t>gümrük</w:t>
      </w:r>
      <w:proofErr w:type="spellEnd"/>
      <w:r w:rsidRPr="00D33A4E">
        <w:rPr>
          <w:sz w:val="28"/>
          <w:szCs w:val="28"/>
          <w:lang w:val="en-US"/>
        </w:rPr>
        <w:t xml:space="preserve"> </w:t>
      </w:r>
      <w:proofErr w:type="spellStart"/>
      <w:r w:rsidRPr="00D33A4E">
        <w:rPr>
          <w:sz w:val="28"/>
          <w:szCs w:val="28"/>
          <w:lang w:val="en-US"/>
        </w:rPr>
        <w:t>ýeňillikleri</w:t>
      </w:r>
      <w:proofErr w:type="spellEnd"/>
      <w:r w:rsidRPr="00D33A4E">
        <w:rPr>
          <w:sz w:val="28"/>
          <w:szCs w:val="28"/>
          <w:lang w:val="en-US"/>
        </w:rPr>
        <w:t>;</w:t>
      </w:r>
    </w:p>
    <w:p w:rsidR="00264BD1" w:rsidRPr="00D33A4E" w:rsidRDefault="00264BD1" w:rsidP="00CD3DF4">
      <w:pPr>
        <w:widowControl/>
        <w:numPr>
          <w:ilvl w:val="0"/>
          <w:numId w:val="32"/>
        </w:numPr>
        <w:tabs>
          <w:tab w:val="left" w:pos="451"/>
        </w:tabs>
        <w:autoSpaceDE/>
        <w:autoSpaceDN/>
        <w:adjustRightInd/>
        <w:spacing w:line="276" w:lineRule="auto"/>
        <w:jc w:val="both"/>
        <w:rPr>
          <w:sz w:val="28"/>
          <w:szCs w:val="28"/>
          <w:lang w:val="en-US"/>
        </w:rPr>
      </w:pPr>
      <w:proofErr w:type="spellStart"/>
      <w:r w:rsidRPr="00D33A4E">
        <w:rPr>
          <w:sz w:val="28"/>
          <w:szCs w:val="28"/>
          <w:lang w:val="en-US"/>
        </w:rPr>
        <w:t>wiza</w:t>
      </w:r>
      <w:proofErr w:type="spellEnd"/>
      <w:r w:rsidRPr="00D33A4E">
        <w:rPr>
          <w:sz w:val="28"/>
          <w:szCs w:val="28"/>
          <w:lang w:val="en-US"/>
        </w:rPr>
        <w:t xml:space="preserve"> </w:t>
      </w:r>
      <w:proofErr w:type="spellStart"/>
      <w:r w:rsidRPr="00D33A4E">
        <w:rPr>
          <w:sz w:val="28"/>
          <w:szCs w:val="28"/>
          <w:lang w:val="en-US"/>
        </w:rPr>
        <w:t>ýeňillikleri</w:t>
      </w:r>
      <w:proofErr w:type="spellEnd"/>
      <w:r w:rsidRPr="00D33A4E">
        <w:rPr>
          <w:sz w:val="28"/>
          <w:szCs w:val="28"/>
          <w:lang w:val="en-US"/>
        </w:rPr>
        <w:t>;</w:t>
      </w:r>
    </w:p>
    <w:p w:rsidR="00264BD1" w:rsidRPr="00D33A4E" w:rsidRDefault="00264BD1" w:rsidP="00CD3DF4">
      <w:pPr>
        <w:widowControl/>
        <w:numPr>
          <w:ilvl w:val="0"/>
          <w:numId w:val="32"/>
        </w:numPr>
        <w:tabs>
          <w:tab w:val="left" w:pos="451"/>
        </w:tabs>
        <w:autoSpaceDE/>
        <w:autoSpaceDN/>
        <w:adjustRightInd/>
        <w:spacing w:line="276" w:lineRule="auto"/>
        <w:jc w:val="both"/>
        <w:rPr>
          <w:sz w:val="28"/>
          <w:szCs w:val="28"/>
          <w:lang w:val="en-US"/>
        </w:rPr>
      </w:pPr>
      <w:proofErr w:type="spellStart"/>
      <w:proofErr w:type="gramStart"/>
      <w:r w:rsidRPr="00D33A4E">
        <w:rPr>
          <w:sz w:val="28"/>
          <w:szCs w:val="28"/>
          <w:lang w:val="en-US"/>
        </w:rPr>
        <w:t>sertifikatlamak</w:t>
      </w:r>
      <w:proofErr w:type="spellEnd"/>
      <w:proofErr w:type="gramEnd"/>
      <w:r w:rsidRPr="00D33A4E">
        <w:rPr>
          <w:sz w:val="28"/>
          <w:szCs w:val="28"/>
          <w:lang w:val="en-US"/>
        </w:rPr>
        <w:t xml:space="preserve"> </w:t>
      </w:r>
      <w:proofErr w:type="spellStart"/>
      <w:r w:rsidRPr="00D33A4E">
        <w:rPr>
          <w:sz w:val="28"/>
          <w:szCs w:val="28"/>
          <w:lang w:val="en-US"/>
        </w:rPr>
        <w:t>boýunça</w:t>
      </w:r>
      <w:proofErr w:type="spellEnd"/>
      <w:r w:rsidRPr="00D33A4E">
        <w:rPr>
          <w:sz w:val="28"/>
          <w:szCs w:val="28"/>
          <w:lang w:val="en-US"/>
        </w:rPr>
        <w:t xml:space="preserve"> </w:t>
      </w:r>
      <w:proofErr w:type="spellStart"/>
      <w:r w:rsidRPr="00D33A4E">
        <w:rPr>
          <w:sz w:val="28"/>
          <w:szCs w:val="28"/>
          <w:lang w:val="en-US"/>
        </w:rPr>
        <w:t>ýeňillikler</w:t>
      </w:r>
      <w:proofErr w:type="spellEnd"/>
      <w:r w:rsidRPr="00D33A4E">
        <w:rPr>
          <w:sz w:val="28"/>
          <w:szCs w:val="28"/>
          <w:lang w:val="en-US"/>
        </w:rPr>
        <w:t>.</w:t>
      </w:r>
    </w:p>
    <w:p w:rsidR="00264BD1" w:rsidRPr="00D33A4E" w:rsidRDefault="00264BD1" w:rsidP="00CD3DF4">
      <w:pPr>
        <w:tabs>
          <w:tab w:val="left" w:pos="451"/>
        </w:tabs>
        <w:spacing w:line="276" w:lineRule="auto"/>
        <w:ind w:firstLine="540"/>
        <w:jc w:val="both"/>
        <w:rPr>
          <w:sz w:val="28"/>
          <w:szCs w:val="28"/>
          <w:lang w:val="en-US"/>
        </w:rPr>
      </w:pPr>
    </w:p>
    <w:p w:rsidR="00264BD1" w:rsidRPr="00D33A4E" w:rsidRDefault="00264BD1" w:rsidP="00CD3DF4">
      <w:pPr>
        <w:tabs>
          <w:tab w:val="left" w:pos="451"/>
        </w:tabs>
        <w:spacing w:line="276" w:lineRule="auto"/>
        <w:jc w:val="both"/>
        <w:rPr>
          <w:sz w:val="28"/>
          <w:szCs w:val="28"/>
          <w:lang w:val="en-US"/>
        </w:rPr>
      </w:pPr>
      <w:r w:rsidRPr="00D33A4E">
        <w:rPr>
          <w:sz w:val="28"/>
          <w:szCs w:val="28"/>
          <w:lang w:val="tk-TM"/>
        </w:rPr>
        <w:t xml:space="preserve">    </w:t>
      </w:r>
      <w:r w:rsidRPr="00D33A4E">
        <w:rPr>
          <w:sz w:val="28"/>
          <w:szCs w:val="28"/>
          <w:lang w:val="en-US"/>
        </w:rPr>
        <w:t>“</w:t>
      </w:r>
      <w:proofErr w:type="spellStart"/>
      <w:r w:rsidRPr="00D33A4E">
        <w:rPr>
          <w:sz w:val="28"/>
          <w:szCs w:val="28"/>
          <w:lang w:val="en-US"/>
        </w:rPr>
        <w:t>Ỳer</w:t>
      </w:r>
      <w:proofErr w:type="spellEnd"/>
      <w:r w:rsidRPr="00D33A4E">
        <w:rPr>
          <w:sz w:val="28"/>
          <w:szCs w:val="28"/>
          <w:lang w:val="en-US"/>
        </w:rPr>
        <w:t xml:space="preserve"> </w:t>
      </w:r>
      <w:proofErr w:type="spellStart"/>
      <w:r w:rsidRPr="00D33A4E">
        <w:rPr>
          <w:sz w:val="28"/>
          <w:szCs w:val="28"/>
          <w:lang w:val="en-US"/>
        </w:rPr>
        <w:t>hakynda</w:t>
      </w:r>
      <w:proofErr w:type="spellEnd"/>
      <w:r w:rsidRPr="00D33A4E">
        <w:rPr>
          <w:sz w:val="28"/>
          <w:szCs w:val="28"/>
          <w:lang w:val="en-US"/>
        </w:rPr>
        <w:t xml:space="preserve">” </w:t>
      </w:r>
      <w:proofErr w:type="spellStart"/>
      <w:r w:rsidRPr="00D33A4E">
        <w:rPr>
          <w:sz w:val="28"/>
          <w:szCs w:val="28"/>
          <w:lang w:val="en-US"/>
        </w:rPr>
        <w:t>Türkmenistanyň</w:t>
      </w:r>
      <w:proofErr w:type="spellEnd"/>
      <w:r w:rsidRPr="00D33A4E">
        <w:rPr>
          <w:sz w:val="28"/>
          <w:szCs w:val="28"/>
          <w:lang w:val="en-US"/>
        </w:rPr>
        <w:t xml:space="preserve"> </w:t>
      </w:r>
      <w:proofErr w:type="spellStart"/>
      <w:r w:rsidRPr="00D33A4E">
        <w:rPr>
          <w:sz w:val="28"/>
          <w:szCs w:val="28"/>
          <w:lang w:val="en-US"/>
        </w:rPr>
        <w:t>Bitewi</w:t>
      </w:r>
      <w:proofErr w:type="spellEnd"/>
      <w:r w:rsidRPr="00D33A4E">
        <w:rPr>
          <w:sz w:val="28"/>
          <w:szCs w:val="28"/>
          <w:lang w:val="en-US"/>
        </w:rPr>
        <w:t xml:space="preserve"> </w:t>
      </w:r>
      <w:proofErr w:type="spellStart"/>
      <w:r w:rsidRPr="00D33A4E">
        <w:rPr>
          <w:sz w:val="28"/>
          <w:szCs w:val="28"/>
          <w:lang w:val="en-US"/>
        </w:rPr>
        <w:t>kanunyna</w:t>
      </w:r>
      <w:proofErr w:type="spellEnd"/>
      <w:r w:rsidRPr="00D33A4E">
        <w:rPr>
          <w:sz w:val="28"/>
          <w:szCs w:val="28"/>
          <w:lang w:val="en-US"/>
        </w:rPr>
        <w:t xml:space="preserve"> </w:t>
      </w:r>
      <w:proofErr w:type="spellStart"/>
      <w:r w:rsidRPr="00D33A4E">
        <w:rPr>
          <w:sz w:val="28"/>
          <w:szCs w:val="28"/>
          <w:lang w:val="en-US"/>
        </w:rPr>
        <w:t>laýyklykda</w:t>
      </w:r>
      <w:proofErr w:type="spellEnd"/>
      <w:r w:rsidRPr="00D33A4E">
        <w:rPr>
          <w:sz w:val="28"/>
          <w:szCs w:val="28"/>
          <w:lang w:val="en-US"/>
        </w:rPr>
        <w:t xml:space="preserve"> </w:t>
      </w:r>
      <w:proofErr w:type="spellStart"/>
      <w:r w:rsidRPr="00D33A4E">
        <w:rPr>
          <w:sz w:val="28"/>
          <w:szCs w:val="28"/>
          <w:lang w:val="en-US"/>
        </w:rPr>
        <w:t>gurluşyk</w:t>
      </w:r>
      <w:proofErr w:type="spellEnd"/>
      <w:r w:rsidRPr="00D33A4E">
        <w:rPr>
          <w:sz w:val="28"/>
          <w:szCs w:val="28"/>
          <w:lang w:val="en-US"/>
        </w:rPr>
        <w:t xml:space="preserve"> </w:t>
      </w:r>
      <w:proofErr w:type="spellStart"/>
      <w:r w:rsidRPr="00D33A4E">
        <w:rPr>
          <w:sz w:val="28"/>
          <w:szCs w:val="28"/>
          <w:lang w:val="en-US"/>
        </w:rPr>
        <w:t>üçin</w:t>
      </w:r>
      <w:proofErr w:type="spellEnd"/>
      <w:r w:rsidRPr="00D33A4E">
        <w:rPr>
          <w:sz w:val="28"/>
          <w:szCs w:val="28"/>
          <w:lang w:val="en-US"/>
        </w:rPr>
        <w:t xml:space="preserve"> we </w:t>
      </w:r>
      <w:proofErr w:type="spellStart"/>
      <w:r w:rsidRPr="00D33A4E">
        <w:rPr>
          <w:sz w:val="28"/>
          <w:szCs w:val="28"/>
          <w:lang w:val="en-US"/>
        </w:rPr>
        <w:t>oba</w:t>
      </w:r>
      <w:proofErr w:type="spellEnd"/>
      <w:r w:rsidRPr="00D33A4E">
        <w:rPr>
          <w:sz w:val="28"/>
          <w:szCs w:val="28"/>
          <w:lang w:val="en-US"/>
        </w:rPr>
        <w:t xml:space="preserve"> </w:t>
      </w:r>
      <w:proofErr w:type="spellStart"/>
      <w:r w:rsidRPr="00D33A4E">
        <w:rPr>
          <w:sz w:val="28"/>
          <w:szCs w:val="28"/>
          <w:lang w:val="en-US"/>
        </w:rPr>
        <w:t>hojalygyna</w:t>
      </w:r>
      <w:proofErr w:type="spellEnd"/>
      <w:r w:rsidRPr="00D33A4E">
        <w:rPr>
          <w:sz w:val="28"/>
          <w:szCs w:val="28"/>
          <w:lang w:val="en-US"/>
        </w:rPr>
        <w:t xml:space="preserve"> </w:t>
      </w:r>
      <w:proofErr w:type="spellStart"/>
      <w:r w:rsidRPr="00D33A4E">
        <w:rPr>
          <w:sz w:val="28"/>
          <w:szCs w:val="28"/>
          <w:lang w:val="en-US"/>
        </w:rPr>
        <w:t>degişli</w:t>
      </w:r>
      <w:proofErr w:type="spellEnd"/>
      <w:r w:rsidRPr="00D33A4E">
        <w:rPr>
          <w:sz w:val="28"/>
          <w:szCs w:val="28"/>
          <w:lang w:val="en-US"/>
        </w:rPr>
        <w:t xml:space="preserve"> </w:t>
      </w:r>
      <w:proofErr w:type="spellStart"/>
      <w:r w:rsidRPr="00D33A4E">
        <w:rPr>
          <w:sz w:val="28"/>
          <w:szCs w:val="28"/>
          <w:lang w:val="en-US"/>
        </w:rPr>
        <w:t>bolmadyk</w:t>
      </w:r>
      <w:proofErr w:type="spellEnd"/>
      <w:r w:rsidRPr="00D33A4E">
        <w:rPr>
          <w:sz w:val="28"/>
          <w:szCs w:val="28"/>
          <w:lang w:val="en-US"/>
        </w:rPr>
        <w:t xml:space="preserve"> </w:t>
      </w:r>
      <w:proofErr w:type="spellStart"/>
      <w:r w:rsidRPr="00D33A4E">
        <w:rPr>
          <w:sz w:val="28"/>
          <w:szCs w:val="28"/>
          <w:lang w:val="en-US"/>
        </w:rPr>
        <w:t>beýleki</w:t>
      </w:r>
      <w:proofErr w:type="spellEnd"/>
      <w:r w:rsidRPr="00D33A4E">
        <w:rPr>
          <w:sz w:val="28"/>
          <w:szCs w:val="28"/>
          <w:lang w:val="en-US"/>
        </w:rPr>
        <w:t xml:space="preserve"> </w:t>
      </w:r>
      <w:proofErr w:type="spellStart"/>
      <w:r w:rsidRPr="00D33A4E">
        <w:rPr>
          <w:sz w:val="28"/>
          <w:szCs w:val="28"/>
          <w:lang w:val="en-US"/>
        </w:rPr>
        <w:t>işler</w:t>
      </w:r>
      <w:proofErr w:type="spellEnd"/>
      <w:r w:rsidRPr="00D33A4E">
        <w:rPr>
          <w:sz w:val="28"/>
          <w:szCs w:val="28"/>
          <w:lang w:val="en-US"/>
        </w:rPr>
        <w:t xml:space="preserve"> </w:t>
      </w:r>
      <w:proofErr w:type="spellStart"/>
      <w:r w:rsidRPr="00D33A4E">
        <w:rPr>
          <w:sz w:val="28"/>
          <w:szCs w:val="28"/>
          <w:lang w:val="en-US"/>
        </w:rPr>
        <w:t>üçin</w:t>
      </w:r>
      <w:proofErr w:type="spellEnd"/>
      <w:r w:rsidRPr="00D33A4E">
        <w:rPr>
          <w:sz w:val="28"/>
          <w:szCs w:val="28"/>
          <w:lang w:val="en-US"/>
        </w:rPr>
        <w:t xml:space="preserve"> </w:t>
      </w:r>
      <w:proofErr w:type="spellStart"/>
      <w:r w:rsidRPr="00D33A4E">
        <w:rPr>
          <w:sz w:val="28"/>
          <w:szCs w:val="28"/>
          <w:lang w:val="en-US"/>
        </w:rPr>
        <w:t>ýer</w:t>
      </w:r>
      <w:proofErr w:type="spellEnd"/>
      <w:r w:rsidRPr="00D33A4E">
        <w:rPr>
          <w:sz w:val="28"/>
          <w:szCs w:val="28"/>
          <w:lang w:val="en-US"/>
        </w:rPr>
        <w:t xml:space="preserve"> </w:t>
      </w:r>
      <w:proofErr w:type="spellStart"/>
      <w:r w:rsidRPr="00D33A4E">
        <w:rPr>
          <w:sz w:val="28"/>
          <w:szCs w:val="28"/>
          <w:lang w:val="en-US"/>
        </w:rPr>
        <w:t>paçlary</w:t>
      </w:r>
      <w:proofErr w:type="spellEnd"/>
      <w:r w:rsidRPr="00D33A4E">
        <w:rPr>
          <w:sz w:val="28"/>
          <w:szCs w:val="28"/>
          <w:lang w:val="en-US"/>
        </w:rPr>
        <w:t xml:space="preserve"> 40 </w:t>
      </w:r>
      <w:proofErr w:type="spellStart"/>
      <w:r w:rsidRPr="00D33A4E">
        <w:rPr>
          <w:sz w:val="28"/>
          <w:szCs w:val="28"/>
          <w:lang w:val="en-US"/>
        </w:rPr>
        <w:t>ýyla</w:t>
      </w:r>
      <w:proofErr w:type="spellEnd"/>
      <w:r w:rsidRPr="00D33A4E">
        <w:rPr>
          <w:sz w:val="28"/>
          <w:szCs w:val="28"/>
          <w:lang w:val="en-US"/>
        </w:rPr>
        <w:t xml:space="preserve"> </w:t>
      </w:r>
      <w:proofErr w:type="spellStart"/>
      <w:r w:rsidRPr="00D33A4E">
        <w:rPr>
          <w:sz w:val="28"/>
          <w:szCs w:val="28"/>
          <w:lang w:val="en-US"/>
        </w:rPr>
        <w:t>çenli</w:t>
      </w:r>
      <w:proofErr w:type="spellEnd"/>
      <w:r w:rsidRPr="00D33A4E">
        <w:rPr>
          <w:sz w:val="28"/>
          <w:szCs w:val="28"/>
          <w:lang w:val="en-US"/>
        </w:rPr>
        <w:t xml:space="preserve"> </w:t>
      </w:r>
      <w:proofErr w:type="spellStart"/>
      <w:r w:rsidRPr="00D33A4E">
        <w:rPr>
          <w:sz w:val="28"/>
          <w:szCs w:val="28"/>
          <w:lang w:val="en-US"/>
        </w:rPr>
        <w:t>möhlet</w:t>
      </w:r>
      <w:proofErr w:type="spellEnd"/>
      <w:r w:rsidRPr="00D33A4E">
        <w:rPr>
          <w:sz w:val="28"/>
          <w:szCs w:val="28"/>
          <w:lang w:val="en-US"/>
        </w:rPr>
        <w:t xml:space="preserve"> </w:t>
      </w:r>
      <w:proofErr w:type="spellStart"/>
      <w:r w:rsidRPr="00D33A4E">
        <w:rPr>
          <w:sz w:val="28"/>
          <w:szCs w:val="28"/>
          <w:lang w:val="en-US"/>
        </w:rPr>
        <w:t>bilen</w:t>
      </w:r>
      <w:proofErr w:type="spellEnd"/>
      <w:r w:rsidRPr="00D33A4E">
        <w:rPr>
          <w:sz w:val="28"/>
          <w:szCs w:val="28"/>
          <w:lang w:val="en-US"/>
        </w:rPr>
        <w:t xml:space="preserve"> </w:t>
      </w:r>
      <w:proofErr w:type="spellStart"/>
      <w:r w:rsidRPr="00D33A4E">
        <w:rPr>
          <w:sz w:val="28"/>
          <w:szCs w:val="28"/>
          <w:lang w:val="en-US"/>
        </w:rPr>
        <w:t>kärendesine</w:t>
      </w:r>
      <w:proofErr w:type="spellEnd"/>
      <w:r w:rsidRPr="00D33A4E">
        <w:rPr>
          <w:sz w:val="28"/>
          <w:szCs w:val="28"/>
          <w:lang w:val="en-US"/>
        </w:rPr>
        <w:t xml:space="preserve"> </w:t>
      </w:r>
      <w:proofErr w:type="spellStart"/>
      <w:r w:rsidRPr="00D33A4E">
        <w:rPr>
          <w:sz w:val="28"/>
          <w:szCs w:val="28"/>
          <w:lang w:val="en-US"/>
        </w:rPr>
        <w:t>berilýär</w:t>
      </w:r>
      <w:proofErr w:type="spellEnd"/>
      <w:r w:rsidRPr="00D33A4E">
        <w:rPr>
          <w:sz w:val="28"/>
          <w:szCs w:val="28"/>
          <w:lang w:val="en-US"/>
        </w:rPr>
        <w:t>.</w:t>
      </w:r>
    </w:p>
    <w:p w:rsidR="00264BD1" w:rsidRPr="00264BD1" w:rsidRDefault="00264BD1" w:rsidP="00CD3DF4">
      <w:pPr>
        <w:tabs>
          <w:tab w:val="left" w:pos="451"/>
        </w:tabs>
        <w:spacing w:line="276" w:lineRule="auto"/>
        <w:jc w:val="both"/>
        <w:rPr>
          <w:sz w:val="28"/>
          <w:szCs w:val="28"/>
          <w:lang w:val="tk-TM"/>
        </w:rPr>
      </w:pPr>
      <w:r w:rsidRPr="00D33A4E">
        <w:rPr>
          <w:sz w:val="28"/>
          <w:szCs w:val="28"/>
          <w:lang w:val="tk-TM"/>
        </w:rPr>
        <w:t xml:space="preserve">    </w:t>
      </w:r>
      <w:r w:rsidRPr="00264BD1">
        <w:rPr>
          <w:sz w:val="28"/>
          <w:szCs w:val="28"/>
          <w:lang w:val="tk-TM"/>
        </w:rPr>
        <w:t>Türkmenistana getirilýän şu emläkler gümrük pajynyň salynmagyndan boşa</w:t>
      </w:r>
      <w:r w:rsidR="00BF64CE">
        <w:rPr>
          <w:sz w:val="28"/>
          <w:szCs w:val="28"/>
          <w:lang w:val="tk-TM"/>
        </w:rPr>
        <w:t>-</w:t>
      </w:r>
      <w:r w:rsidRPr="00264BD1">
        <w:rPr>
          <w:sz w:val="28"/>
          <w:szCs w:val="28"/>
          <w:lang w:val="tk-TM"/>
        </w:rPr>
        <w:t>dylýar:</w:t>
      </w:r>
    </w:p>
    <w:p w:rsidR="00264BD1" w:rsidRPr="00264BD1" w:rsidRDefault="00264BD1" w:rsidP="00CD3DF4">
      <w:pPr>
        <w:widowControl/>
        <w:numPr>
          <w:ilvl w:val="0"/>
          <w:numId w:val="34"/>
        </w:numPr>
        <w:tabs>
          <w:tab w:val="clear" w:pos="900"/>
          <w:tab w:val="num" w:pos="567"/>
          <w:tab w:val="left" w:pos="1276"/>
        </w:tabs>
        <w:autoSpaceDE/>
        <w:autoSpaceDN/>
        <w:adjustRightInd/>
        <w:spacing w:line="276" w:lineRule="auto"/>
        <w:ind w:left="567" w:hanging="283"/>
        <w:jc w:val="both"/>
        <w:rPr>
          <w:sz w:val="28"/>
          <w:szCs w:val="28"/>
          <w:lang w:val="tk-TM"/>
        </w:rPr>
      </w:pPr>
      <w:r w:rsidRPr="00264BD1">
        <w:rPr>
          <w:sz w:val="28"/>
          <w:szCs w:val="28"/>
          <w:lang w:val="tk-TM"/>
        </w:rPr>
        <w:t>Türkmenistanyň Ministrler Kabinetiniň çözgüdine laýyklykda baglaşylan hal</w:t>
      </w:r>
      <w:r w:rsidR="003C0ECF">
        <w:rPr>
          <w:sz w:val="28"/>
          <w:szCs w:val="28"/>
          <w:lang w:val="tk-TM"/>
        </w:rPr>
        <w:t>-</w:t>
      </w:r>
      <w:r w:rsidRPr="00264BD1">
        <w:rPr>
          <w:sz w:val="28"/>
          <w:szCs w:val="28"/>
          <w:lang w:val="tk-TM"/>
        </w:rPr>
        <w:t>kara ylalaşyklaryň we şertnamalaryň esasynda maýa goýum hökmünde getiril</w:t>
      </w:r>
      <w:r w:rsidR="003C0ECF">
        <w:rPr>
          <w:sz w:val="28"/>
          <w:szCs w:val="28"/>
          <w:lang w:val="tk-TM"/>
        </w:rPr>
        <w:t>-</w:t>
      </w:r>
      <w:r w:rsidRPr="00264BD1">
        <w:rPr>
          <w:sz w:val="28"/>
          <w:szCs w:val="28"/>
          <w:lang w:val="tk-TM"/>
        </w:rPr>
        <w:lastRenderedPageBreak/>
        <w:t>ýän emläkler. Şeýle ýagdaýda olara maýa goýum taslamasynyň bahasy doly üzlüşilýänçä gümrük pajynyň salynmagyndan boşadylýar.</w:t>
      </w:r>
    </w:p>
    <w:p w:rsidR="00264BD1" w:rsidRPr="00264BD1" w:rsidRDefault="00264BD1" w:rsidP="00CD3DF4">
      <w:pPr>
        <w:tabs>
          <w:tab w:val="left" w:pos="451"/>
        </w:tabs>
        <w:spacing w:before="240" w:line="276" w:lineRule="auto"/>
        <w:jc w:val="both"/>
        <w:rPr>
          <w:color w:val="000000"/>
          <w:sz w:val="28"/>
          <w:szCs w:val="28"/>
          <w:lang w:val="tk-TM"/>
        </w:rPr>
      </w:pPr>
      <w:r w:rsidRPr="00B73CD3">
        <w:rPr>
          <w:color w:val="FF0000"/>
          <w:sz w:val="28"/>
          <w:szCs w:val="28"/>
          <w:lang w:val="tk-TM"/>
        </w:rPr>
        <w:t xml:space="preserve">    </w:t>
      </w:r>
      <w:r w:rsidRPr="00BA4EC4">
        <w:rPr>
          <w:color w:val="000000"/>
          <w:sz w:val="28"/>
          <w:szCs w:val="28"/>
          <w:lang w:val="tk-TM"/>
        </w:rPr>
        <w:t>Daşary ýurt maýasy bolan kärhanalar ýörite ygtyýarnama almasyz öz önümi bolan harytlary (işleri, hyzmatlary) daşary ýurt bazarlaryna çykarmaga we özüniň hara</w:t>
      </w:r>
      <w:r w:rsidR="00BF64CE">
        <w:rPr>
          <w:color w:val="000000"/>
          <w:sz w:val="28"/>
          <w:szCs w:val="28"/>
          <w:lang w:val="tk-TM"/>
        </w:rPr>
        <w:t>-</w:t>
      </w:r>
      <w:r w:rsidRPr="00BA4EC4">
        <w:rPr>
          <w:color w:val="000000"/>
          <w:sz w:val="28"/>
          <w:szCs w:val="28"/>
          <w:lang w:val="tk-TM"/>
        </w:rPr>
        <w:t xml:space="preserve">jatlary üçin zerur bolan önümleri (işleri, hyzmatlary) daşary ýurt bazarlaryndan getirmäge hukugy bardyr. Daşary ýurt maýasy bolan kärhanalar özüniň öndürýän önümini (işlerini, hyzmatlaryny) ýerlemegiň şertlerini özbaşdak belleýär. </w:t>
      </w:r>
      <w:r w:rsidRPr="00264BD1">
        <w:rPr>
          <w:color w:val="000000"/>
          <w:sz w:val="28"/>
          <w:szCs w:val="28"/>
          <w:lang w:val="tk-TM"/>
        </w:rPr>
        <w:t>Bu şert bahasy döwlet tarapyndan rejelenýän önümlerden (işlerden, hyzmatlardan) özgelere degişlidir.</w:t>
      </w:r>
    </w:p>
    <w:p w:rsidR="00264BD1" w:rsidRPr="00264BD1" w:rsidRDefault="00264BD1" w:rsidP="00CD3DF4">
      <w:pPr>
        <w:tabs>
          <w:tab w:val="left" w:pos="451"/>
        </w:tabs>
        <w:spacing w:line="276" w:lineRule="auto"/>
        <w:jc w:val="both"/>
        <w:rPr>
          <w:color w:val="000000"/>
          <w:sz w:val="28"/>
          <w:szCs w:val="28"/>
          <w:lang w:val="tk-TM"/>
        </w:rPr>
      </w:pPr>
      <w:r w:rsidRPr="00BA4EC4">
        <w:rPr>
          <w:color w:val="000000"/>
          <w:sz w:val="28"/>
          <w:szCs w:val="28"/>
          <w:lang w:val="tk-TM"/>
        </w:rPr>
        <w:t xml:space="preserve">    </w:t>
      </w:r>
      <w:r w:rsidRPr="00264BD1">
        <w:rPr>
          <w:color w:val="000000"/>
          <w:sz w:val="28"/>
          <w:szCs w:val="28"/>
          <w:lang w:val="tk-TM"/>
        </w:rPr>
        <w:t>Türkmenistanyň maýa goýum taslamasynyň ileri tutulýan ugurlary, durnukly ykdysady ösüşleri üpjün edýän konsessiýa ylalaşyklary, ýurduň ykdysadyýetiniň düzüm taýdan düýpli özgermegi, onuň eksport mümkinçilikleriniň artmagy, şeýle-de ilatyň iş orunlary bilen doly üpjün bolmagy arkaly durmuş-ykdysady taýdan gülläp ösmeginiň hatyrasyna, Türkmenistanda hereket edýän kanunçylyk tarapyn</w:t>
      </w:r>
      <w:r w:rsidR="00BF64CE">
        <w:rPr>
          <w:color w:val="000000"/>
          <w:sz w:val="28"/>
          <w:szCs w:val="28"/>
          <w:lang w:val="tk-TM"/>
        </w:rPr>
        <w:t>-</w:t>
      </w:r>
      <w:r w:rsidRPr="00264BD1">
        <w:rPr>
          <w:color w:val="000000"/>
          <w:sz w:val="28"/>
          <w:szCs w:val="28"/>
          <w:lang w:val="tk-TM"/>
        </w:rPr>
        <w:t>dan daşary ýurtly maýadarlar we daşary yurt maýasy bolan kärhanalara üçin beýleki ýeňillikler hem bellenilip bilner.</w:t>
      </w:r>
    </w:p>
    <w:p w:rsidR="00264BD1" w:rsidRPr="00264BD1" w:rsidRDefault="00264BD1" w:rsidP="00CD3DF4">
      <w:pPr>
        <w:pStyle w:val="1"/>
        <w:spacing w:line="276" w:lineRule="auto"/>
        <w:rPr>
          <w:rFonts w:ascii="Times New Roman" w:hAnsi="Times New Roman"/>
          <w:spacing w:val="-3"/>
          <w:sz w:val="20"/>
          <w:szCs w:val="20"/>
          <w:lang w:val="tk-TM"/>
        </w:rPr>
      </w:pPr>
      <w:bookmarkStart w:id="56" w:name="_Toc287080617"/>
      <w:bookmarkStart w:id="57" w:name="_Toc287261581"/>
      <w:bookmarkStart w:id="58" w:name="_Toc287261710"/>
      <w:bookmarkStart w:id="59" w:name="_Toc287261904"/>
      <w:bookmarkStart w:id="60" w:name="_Toc287262000"/>
    </w:p>
    <w:p w:rsidR="00264BD1" w:rsidRPr="00CA3494" w:rsidRDefault="00264BD1" w:rsidP="00CD3DF4">
      <w:pPr>
        <w:pStyle w:val="1"/>
        <w:spacing w:line="276" w:lineRule="auto"/>
        <w:jc w:val="center"/>
        <w:rPr>
          <w:rFonts w:ascii="Times New Roman" w:hAnsi="Times New Roman"/>
          <w:spacing w:val="-3"/>
          <w:sz w:val="28"/>
          <w:szCs w:val="28"/>
          <w:lang w:val="tk-TM"/>
        </w:rPr>
      </w:pPr>
      <w:r w:rsidRPr="00CA3494">
        <w:rPr>
          <w:rFonts w:ascii="Times New Roman" w:hAnsi="Times New Roman"/>
          <w:spacing w:val="-3"/>
          <w:sz w:val="28"/>
          <w:szCs w:val="28"/>
          <w:lang w:val="tk-TM"/>
        </w:rPr>
        <w:t>5.5.3. D</w:t>
      </w:r>
      <w:r w:rsidRPr="00FD6B02">
        <w:rPr>
          <w:rFonts w:ascii="Times New Roman" w:hAnsi="Times New Roman"/>
          <w:spacing w:val="-3"/>
          <w:sz w:val="28"/>
          <w:szCs w:val="28"/>
          <w:lang w:val="sq-AL"/>
        </w:rPr>
        <w:t xml:space="preserve">aşary </w:t>
      </w:r>
      <w:r w:rsidRPr="00CA3494">
        <w:rPr>
          <w:rFonts w:ascii="Times New Roman" w:hAnsi="Times New Roman"/>
          <w:spacing w:val="-3"/>
          <w:sz w:val="28"/>
          <w:szCs w:val="28"/>
          <w:lang w:val="tk-TM"/>
        </w:rPr>
        <w:t>ýurt maýasynyň gatnaşmagyndaky kärhanlaryň resmi taýdan döwlet belligine</w:t>
      </w:r>
      <w:r w:rsidRPr="00FD6B02">
        <w:rPr>
          <w:rFonts w:ascii="Times New Roman" w:hAnsi="Times New Roman"/>
          <w:spacing w:val="-3"/>
          <w:sz w:val="28"/>
          <w:szCs w:val="28"/>
          <w:lang w:val="tk-TM"/>
        </w:rPr>
        <w:t xml:space="preserve"> </w:t>
      </w:r>
      <w:r w:rsidRPr="00CA3494">
        <w:rPr>
          <w:rFonts w:ascii="Times New Roman" w:hAnsi="Times New Roman"/>
          <w:spacing w:val="-3"/>
          <w:sz w:val="28"/>
          <w:szCs w:val="28"/>
          <w:lang w:val="tk-TM"/>
        </w:rPr>
        <w:t>alynmagynyň tertibi</w:t>
      </w:r>
      <w:bookmarkEnd w:id="56"/>
      <w:bookmarkEnd w:id="57"/>
      <w:bookmarkEnd w:id="58"/>
      <w:bookmarkEnd w:id="59"/>
      <w:bookmarkEnd w:id="60"/>
    </w:p>
    <w:p w:rsidR="00264BD1" w:rsidRPr="00CA3494" w:rsidRDefault="00264BD1" w:rsidP="00CD3DF4">
      <w:pPr>
        <w:tabs>
          <w:tab w:val="left" w:pos="451"/>
        </w:tabs>
        <w:spacing w:line="276" w:lineRule="auto"/>
        <w:ind w:firstLine="540"/>
        <w:jc w:val="both"/>
        <w:rPr>
          <w:b/>
          <w:sz w:val="28"/>
          <w:szCs w:val="28"/>
          <w:lang w:val="tk-TM"/>
        </w:rPr>
      </w:pPr>
    </w:p>
    <w:p w:rsidR="00264BD1" w:rsidRPr="00264BD1" w:rsidRDefault="00264BD1" w:rsidP="00CD3DF4">
      <w:pPr>
        <w:tabs>
          <w:tab w:val="left" w:pos="451"/>
        </w:tabs>
        <w:spacing w:line="276" w:lineRule="auto"/>
        <w:jc w:val="both"/>
        <w:rPr>
          <w:sz w:val="28"/>
          <w:szCs w:val="28"/>
          <w:lang w:val="tk-TM"/>
        </w:rPr>
      </w:pPr>
      <w:r>
        <w:rPr>
          <w:sz w:val="28"/>
          <w:szCs w:val="28"/>
          <w:lang w:val="tk-TM"/>
        </w:rPr>
        <w:t xml:space="preserve">    </w:t>
      </w:r>
      <w:r w:rsidRPr="00264BD1">
        <w:rPr>
          <w:sz w:val="28"/>
          <w:szCs w:val="28"/>
          <w:lang w:val="tk-TM"/>
        </w:rPr>
        <w:t>Döwlet resmi belligine almagyň we ýuridik taraplarynyň hasabyny ýöretmegiň hereket edýän tertibine laýyklykda daşary ýurt maýalaryň gatnaşmagynda täze döredilýän kärhanalar we olaryň özbaşdaklaşdyrylan düzüm birlikleri, daşary ýurt ýuridiki taraplaryň şahamçalary hem wekilhanalary baradaky maglumatlary resmi taýdan bellige almak we ýuridik taraplaryň Bitewi döwlet reýestrine girizmek prosesi üçin esaslandyryjynyň çözgüdi ýa-da Türkmenistanyň Ministrler Kabine</w:t>
      </w:r>
      <w:r w:rsidR="00BF64CE">
        <w:rPr>
          <w:sz w:val="28"/>
          <w:szCs w:val="28"/>
          <w:lang w:val="tk-TM"/>
        </w:rPr>
        <w:t>-</w:t>
      </w:r>
      <w:r w:rsidRPr="00264BD1">
        <w:rPr>
          <w:sz w:val="28"/>
          <w:szCs w:val="28"/>
          <w:lang w:val="tk-TM"/>
        </w:rPr>
        <w:t>tiniň kabul eden karary (esasy gorunyň döredilmegine döwletiň gatnaşýan kärha</w:t>
      </w:r>
      <w:r w:rsidR="00BF64CE">
        <w:rPr>
          <w:sz w:val="28"/>
          <w:szCs w:val="28"/>
          <w:lang w:val="tk-TM"/>
        </w:rPr>
        <w:t>-</w:t>
      </w:r>
      <w:r w:rsidRPr="00264BD1">
        <w:rPr>
          <w:sz w:val="28"/>
          <w:szCs w:val="28"/>
          <w:lang w:val="tk-TM"/>
        </w:rPr>
        <w:t>nalary döredilýän ýagdaýynda) esas bolup durýar.</w:t>
      </w:r>
    </w:p>
    <w:p w:rsidR="00264BD1" w:rsidRPr="00264BD1" w:rsidRDefault="00264BD1" w:rsidP="00CD3DF4">
      <w:pPr>
        <w:tabs>
          <w:tab w:val="left" w:pos="451"/>
        </w:tabs>
        <w:spacing w:line="276" w:lineRule="auto"/>
        <w:jc w:val="both"/>
        <w:rPr>
          <w:sz w:val="28"/>
          <w:szCs w:val="28"/>
          <w:lang w:val="tk-TM"/>
        </w:rPr>
      </w:pPr>
      <w:r w:rsidRPr="00D33A4E">
        <w:rPr>
          <w:sz w:val="28"/>
          <w:szCs w:val="28"/>
          <w:lang w:val="tk-TM"/>
        </w:rPr>
        <w:t xml:space="preserve">    </w:t>
      </w:r>
      <w:r w:rsidRPr="00264BD1">
        <w:rPr>
          <w:sz w:val="28"/>
          <w:szCs w:val="28"/>
          <w:lang w:val="tk-TM"/>
        </w:rPr>
        <w:t>“Kärhanalar hakynda” Türkmenistanyň kanunyna laýyklykda daşary ýurt maýa</w:t>
      </w:r>
      <w:r w:rsidR="00BF64CE">
        <w:rPr>
          <w:sz w:val="28"/>
          <w:szCs w:val="28"/>
          <w:lang w:val="tk-TM"/>
        </w:rPr>
        <w:t>-</w:t>
      </w:r>
      <w:r w:rsidRPr="00264BD1">
        <w:rPr>
          <w:sz w:val="28"/>
          <w:szCs w:val="28"/>
          <w:lang w:val="tk-TM"/>
        </w:rPr>
        <w:t>laryň gatnaşmagynda esaslandyrylan kärhanalar öz işini şu guramaçylyk-hukuk görnüşlerinde amala aşyryp bilýär: hususy kärhana; hojalyk jemgyýeti; paýdarlar jemgyýeti; D</w:t>
      </w:r>
      <w:r w:rsidRPr="00D33A4E">
        <w:rPr>
          <w:sz w:val="28"/>
          <w:szCs w:val="28"/>
          <w:lang w:val="sq-AL"/>
        </w:rPr>
        <w:t xml:space="preserve">aşary </w:t>
      </w:r>
      <w:r w:rsidRPr="00264BD1">
        <w:rPr>
          <w:sz w:val="28"/>
          <w:szCs w:val="28"/>
          <w:lang w:val="tk-TM"/>
        </w:rPr>
        <w:t>ýurt kompaniýalary Türkmenistanyň çäginde özüniň ýuridik tarapyň hukugy bolan kärhanalaryny esaslandyryp, şeýle hem ýuridik tarap bolma</w:t>
      </w:r>
      <w:r w:rsidR="00BF64CE">
        <w:rPr>
          <w:sz w:val="28"/>
          <w:szCs w:val="28"/>
          <w:lang w:val="tk-TM"/>
        </w:rPr>
        <w:t>-</w:t>
      </w:r>
      <w:r w:rsidRPr="00264BD1">
        <w:rPr>
          <w:sz w:val="28"/>
          <w:szCs w:val="28"/>
          <w:lang w:val="tk-TM"/>
        </w:rPr>
        <w:t>dyk şahamçalaryny we wekilhanalaryny döredip bilýär. Kärhanany resmi taýdan döwlet belligine almak ýa-da almazlyk baradaky karar esaslandyryjylar tarapyndan kärhananyň zerur bolan resminamalarynyň berlen wagtyndan başlap iki hepde möhletiniň içinde çykarylýar.</w:t>
      </w:r>
      <w:r>
        <w:rPr>
          <w:sz w:val="28"/>
          <w:szCs w:val="28"/>
          <w:lang w:val="tk-TM"/>
        </w:rPr>
        <w:t xml:space="preserve"> </w:t>
      </w:r>
    </w:p>
    <w:p w:rsidR="00F24261" w:rsidRPr="00264BD1" w:rsidRDefault="00F24261">
      <w:pPr>
        <w:rPr>
          <w:lang w:val="tk-TM"/>
        </w:rPr>
      </w:pPr>
    </w:p>
    <w:sectPr w:rsidR="00F24261" w:rsidRPr="00264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84B4B6"/>
    <w:lvl w:ilvl="0">
      <w:numFmt w:val="bullet"/>
      <w:lvlText w:val="*"/>
      <w:lvlJc w:val="left"/>
    </w:lvl>
  </w:abstractNum>
  <w:abstractNum w:abstractNumId="1">
    <w:nsid w:val="00EF0C09"/>
    <w:multiLevelType w:val="hybridMultilevel"/>
    <w:tmpl w:val="BB10ECA4"/>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542643"/>
    <w:multiLevelType w:val="hybridMultilevel"/>
    <w:tmpl w:val="86B8D9E8"/>
    <w:lvl w:ilvl="0" w:tplc="C67CF8AC">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3E16EFA"/>
    <w:multiLevelType w:val="hybridMultilevel"/>
    <w:tmpl w:val="7FC2BFAA"/>
    <w:lvl w:ilvl="0" w:tplc="73EEEF18">
      <w:start w:val="1"/>
      <w:numFmt w:val="bullet"/>
      <w:lvlText w:val=""/>
      <w:lvlJc w:val="left"/>
      <w:pPr>
        <w:tabs>
          <w:tab w:val="num" w:pos="786"/>
        </w:tabs>
        <w:ind w:left="-114" w:firstLine="540"/>
      </w:pPr>
      <w:rPr>
        <w:rFonts w:ascii="Symbol" w:hAnsi="Symbol" w:hint="default"/>
      </w:rPr>
    </w:lvl>
    <w:lvl w:ilvl="1" w:tplc="04190003" w:tentative="1">
      <w:start w:val="1"/>
      <w:numFmt w:val="bullet"/>
      <w:lvlText w:val="o"/>
      <w:lvlJc w:val="left"/>
      <w:pPr>
        <w:tabs>
          <w:tab w:val="num" w:pos="1326"/>
        </w:tabs>
        <w:ind w:left="1326" w:hanging="360"/>
      </w:pPr>
      <w:rPr>
        <w:rFonts w:ascii="Courier New" w:hAnsi="Courier New" w:cs="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cs="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cs="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4">
    <w:nsid w:val="05331B0B"/>
    <w:multiLevelType w:val="hybridMultilevel"/>
    <w:tmpl w:val="5BB2317C"/>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3D2C77"/>
    <w:multiLevelType w:val="singleLevel"/>
    <w:tmpl w:val="0308B282"/>
    <w:lvl w:ilvl="0">
      <w:start w:val="1"/>
      <w:numFmt w:val="decimal"/>
      <w:lvlText w:val="%1."/>
      <w:legacy w:legacy="1" w:legacySpace="0" w:legacyIndent="327"/>
      <w:lvlJc w:val="left"/>
      <w:rPr>
        <w:rFonts w:ascii="Times New Roman" w:hAnsi="Times New Roman" w:cs="Times New Roman" w:hint="default"/>
      </w:rPr>
    </w:lvl>
  </w:abstractNum>
  <w:abstractNum w:abstractNumId="6">
    <w:nsid w:val="0B6D78E4"/>
    <w:multiLevelType w:val="singleLevel"/>
    <w:tmpl w:val="1FB6D6F6"/>
    <w:lvl w:ilvl="0">
      <w:start w:val="1"/>
      <w:numFmt w:val="lowerLetter"/>
      <w:lvlText w:val="%1)"/>
      <w:legacy w:legacy="1" w:legacySpace="0" w:legacyIndent="303"/>
      <w:lvlJc w:val="left"/>
      <w:rPr>
        <w:rFonts w:ascii="Times New Roman" w:hAnsi="Times New Roman" w:cs="Times New Roman" w:hint="default"/>
      </w:rPr>
    </w:lvl>
  </w:abstractNum>
  <w:abstractNum w:abstractNumId="7">
    <w:nsid w:val="10001038"/>
    <w:multiLevelType w:val="singleLevel"/>
    <w:tmpl w:val="DB6093B8"/>
    <w:lvl w:ilvl="0">
      <w:start w:val="1"/>
      <w:numFmt w:val="decimal"/>
      <w:lvlText w:val="%1."/>
      <w:legacy w:legacy="1" w:legacySpace="0" w:legacyIndent="269"/>
      <w:lvlJc w:val="left"/>
      <w:rPr>
        <w:rFonts w:ascii="Times New Roman" w:hAnsi="Times New Roman" w:cs="Times New Roman" w:hint="default"/>
      </w:rPr>
    </w:lvl>
  </w:abstractNum>
  <w:abstractNum w:abstractNumId="8">
    <w:nsid w:val="142B6EB9"/>
    <w:multiLevelType w:val="hybridMultilevel"/>
    <w:tmpl w:val="F9A25BE8"/>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B77E3B"/>
    <w:multiLevelType w:val="hybridMultilevel"/>
    <w:tmpl w:val="CD1C6814"/>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346713B"/>
    <w:multiLevelType w:val="hybridMultilevel"/>
    <w:tmpl w:val="531A7BC0"/>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B45751"/>
    <w:multiLevelType w:val="hybridMultilevel"/>
    <w:tmpl w:val="FD52DDCA"/>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2">
    <w:nsid w:val="2D705CFF"/>
    <w:multiLevelType w:val="hybridMultilevel"/>
    <w:tmpl w:val="C890D746"/>
    <w:lvl w:ilvl="0" w:tplc="D3D07B5A">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3">
    <w:nsid w:val="32731292"/>
    <w:multiLevelType w:val="hybridMultilevel"/>
    <w:tmpl w:val="5D94617E"/>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9B7F96"/>
    <w:multiLevelType w:val="singleLevel"/>
    <w:tmpl w:val="EAD48152"/>
    <w:lvl w:ilvl="0">
      <w:start w:val="2"/>
      <w:numFmt w:val="decimal"/>
      <w:lvlText w:val="%1."/>
      <w:legacy w:legacy="1" w:legacySpace="0" w:legacyIndent="283"/>
      <w:lvlJc w:val="left"/>
      <w:rPr>
        <w:rFonts w:ascii="Times New Roman" w:hAnsi="Times New Roman" w:cs="Times New Roman" w:hint="default"/>
      </w:rPr>
    </w:lvl>
  </w:abstractNum>
  <w:abstractNum w:abstractNumId="15">
    <w:nsid w:val="3D5F18A4"/>
    <w:multiLevelType w:val="hybridMultilevel"/>
    <w:tmpl w:val="07F6B230"/>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DD0984"/>
    <w:multiLevelType w:val="hybridMultilevel"/>
    <w:tmpl w:val="96A47C50"/>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1E4634"/>
    <w:multiLevelType w:val="hybridMultilevel"/>
    <w:tmpl w:val="F5A6A3B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1100794"/>
    <w:multiLevelType w:val="hybridMultilevel"/>
    <w:tmpl w:val="EEC21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294CEC"/>
    <w:multiLevelType w:val="hybridMultilevel"/>
    <w:tmpl w:val="7414B494"/>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C31567"/>
    <w:multiLevelType w:val="hybridMultilevel"/>
    <w:tmpl w:val="7FB49C48"/>
    <w:lvl w:ilvl="0" w:tplc="E4D0B71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1">
    <w:nsid w:val="567332D5"/>
    <w:multiLevelType w:val="hybridMultilevel"/>
    <w:tmpl w:val="B3AC6BA6"/>
    <w:lvl w:ilvl="0" w:tplc="E9F27220">
      <w:start w:val="7"/>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5B5D379F"/>
    <w:multiLevelType w:val="hybridMultilevel"/>
    <w:tmpl w:val="1132256C"/>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503FC5"/>
    <w:multiLevelType w:val="singleLevel"/>
    <w:tmpl w:val="5E80C414"/>
    <w:lvl w:ilvl="0">
      <w:start w:val="3"/>
      <w:numFmt w:val="decimal"/>
      <w:lvlText w:val="%1."/>
      <w:legacy w:legacy="1" w:legacySpace="0" w:legacyIndent="269"/>
      <w:lvlJc w:val="left"/>
      <w:rPr>
        <w:rFonts w:ascii="Times New Roman" w:hAnsi="Times New Roman" w:cs="Times New Roman" w:hint="default"/>
      </w:rPr>
    </w:lvl>
  </w:abstractNum>
  <w:abstractNum w:abstractNumId="24">
    <w:nsid w:val="5F0C1842"/>
    <w:multiLevelType w:val="hybridMultilevel"/>
    <w:tmpl w:val="9B045F54"/>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D70AD0"/>
    <w:multiLevelType w:val="hybridMultilevel"/>
    <w:tmpl w:val="F0DCB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383FAF"/>
    <w:multiLevelType w:val="singleLevel"/>
    <w:tmpl w:val="DF8236C2"/>
    <w:lvl w:ilvl="0">
      <w:start w:val="2"/>
      <w:numFmt w:val="decimal"/>
      <w:lvlText w:val="%1."/>
      <w:legacy w:legacy="1" w:legacySpace="0" w:legacyIndent="249"/>
      <w:lvlJc w:val="left"/>
      <w:rPr>
        <w:rFonts w:ascii="Times New Roman" w:hAnsi="Times New Roman" w:cs="Times New Roman" w:hint="default"/>
        <w:b/>
      </w:rPr>
    </w:lvl>
  </w:abstractNum>
  <w:abstractNum w:abstractNumId="27">
    <w:nsid w:val="688E66F4"/>
    <w:multiLevelType w:val="hybridMultilevel"/>
    <w:tmpl w:val="C054DC42"/>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E87E64"/>
    <w:multiLevelType w:val="hybridMultilevel"/>
    <w:tmpl w:val="4894D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1A73F3"/>
    <w:multiLevelType w:val="hybridMultilevel"/>
    <w:tmpl w:val="057CAA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EB02939"/>
    <w:multiLevelType w:val="hybridMultilevel"/>
    <w:tmpl w:val="345E690E"/>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365398"/>
    <w:multiLevelType w:val="hybridMultilevel"/>
    <w:tmpl w:val="4CC48464"/>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742F113B"/>
    <w:multiLevelType w:val="hybridMultilevel"/>
    <w:tmpl w:val="680C18D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57D1EBD"/>
    <w:multiLevelType w:val="hybridMultilevel"/>
    <w:tmpl w:val="0368FA74"/>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93008B0"/>
    <w:multiLevelType w:val="hybridMultilevel"/>
    <w:tmpl w:val="FD7C0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23C59"/>
    <w:multiLevelType w:val="hybridMultilevel"/>
    <w:tmpl w:val="D828110E"/>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BD0170"/>
    <w:multiLevelType w:val="hybridMultilevel"/>
    <w:tmpl w:val="3FE49994"/>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E0428C"/>
    <w:multiLevelType w:val="hybridMultilevel"/>
    <w:tmpl w:val="57B074E4"/>
    <w:lvl w:ilvl="0" w:tplc="73EEEF18">
      <w:start w:val="1"/>
      <w:numFmt w:val="bullet"/>
      <w:lvlText w:val=""/>
      <w:lvlJc w:val="left"/>
      <w:pPr>
        <w:tabs>
          <w:tab w:val="num" w:pos="900"/>
        </w:tabs>
        <w:ind w:left="0" w:firstLine="5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4">
    <w:abstractNumId w:val="7"/>
  </w:num>
  <w:num w:numId="5">
    <w:abstractNumId w:val="14"/>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3">
    <w:abstractNumId w:val="26"/>
  </w:num>
  <w:num w:numId="14">
    <w:abstractNumId w:val="5"/>
  </w:num>
  <w:num w:numId="15">
    <w:abstractNumId w:val="23"/>
  </w:num>
  <w:num w:numId="16">
    <w:abstractNumId w:val="31"/>
  </w:num>
  <w:num w:numId="17">
    <w:abstractNumId w:val="13"/>
  </w:num>
  <w:num w:numId="18">
    <w:abstractNumId w:val="16"/>
  </w:num>
  <w:num w:numId="19">
    <w:abstractNumId w:val="27"/>
  </w:num>
  <w:num w:numId="20">
    <w:abstractNumId w:val="33"/>
  </w:num>
  <w:num w:numId="21">
    <w:abstractNumId w:val="8"/>
  </w:num>
  <w:num w:numId="22">
    <w:abstractNumId w:val="37"/>
  </w:num>
  <w:num w:numId="23">
    <w:abstractNumId w:val="36"/>
  </w:num>
  <w:num w:numId="24">
    <w:abstractNumId w:val="22"/>
  </w:num>
  <w:num w:numId="25">
    <w:abstractNumId w:val="1"/>
  </w:num>
  <w:num w:numId="26">
    <w:abstractNumId w:val="3"/>
  </w:num>
  <w:num w:numId="27">
    <w:abstractNumId w:val="35"/>
  </w:num>
  <w:num w:numId="28">
    <w:abstractNumId w:val="10"/>
  </w:num>
  <w:num w:numId="29">
    <w:abstractNumId w:val="24"/>
  </w:num>
  <w:num w:numId="30">
    <w:abstractNumId w:val="9"/>
  </w:num>
  <w:num w:numId="31">
    <w:abstractNumId w:val="4"/>
  </w:num>
  <w:num w:numId="32">
    <w:abstractNumId w:val="19"/>
  </w:num>
  <w:num w:numId="33">
    <w:abstractNumId w:val="30"/>
  </w:num>
  <w:num w:numId="34">
    <w:abstractNumId w:val="15"/>
  </w:num>
  <w:num w:numId="35">
    <w:abstractNumId w:val="21"/>
  </w:num>
  <w:num w:numId="36">
    <w:abstractNumId w:val="29"/>
  </w:num>
  <w:num w:numId="37">
    <w:abstractNumId w:val="20"/>
  </w:num>
  <w:num w:numId="38">
    <w:abstractNumId w:val="2"/>
  </w:num>
  <w:num w:numId="39">
    <w:abstractNumId w:val="11"/>
  </w:num>
  <w:num w:numId="40">
    <w:abstractNumId w:val="34"/>
  </w:num>
  <w:num w:numId="41">
    <w:abstractNumId w:val="28"/>
  </w:num>
  <w:num w:numId="42">
    <w:abstractNumId w:val="25"/>
  </w:num>
  <w:num w:numId="43">
    <w:abstractNumId w:val="32"/>
  </w:num>
  <w:num w:numId="44">
    <w:abstractNumId w:val="17"/>
  </w:num>
  <w:num w:numId="45">
    <w:abstractNumId w:val="1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EA"/>
    <w:rsid w:val="00264BD1"/>
    <w:rsid w:val="003C0ECF"/>
    <w:rsid w:val="004E6AEA"/>
    <w:rsid w:val="00BF64CE"/>
    <w:rsid w:val="00CA3494"/>
    <w:rsid w:val="00CD3DF4"/>
    <w:rsid w:val="00F2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E6198-3562-44DE-8E58-3BB58839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B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4BD1"/>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qFormat/>
    <w:rsid w:val="00264BD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64BD1"/>
    <w:pPr>
      <w:keepNext/>
      <w:spacing w:before="240" w:after="60"/>
      <w:outlineLvl w:val="2"/>
    </w:pPr>
    <w:rPr>
      <w:rFonts w:ascii="Arial" w:hAnsi="Arial" w:cs="Arial"/>
      <w:b/>
      <w:bCs/>
      <w:sz w:val="26"/>
      <w:szCs w:val="26"/>
    </w:rPr>
  </w:style>
  <w:style w:type="paragraph" w:styleId="4">
    <w:name w:val="heading 4"/>
    <w:basedOn w:val="a"/>
    <w:next w:val="a"/>
    <w:link w:val="40"/>
    <w:qFormat/>
    <w:rsid w:val="00264BD1"/>
    <w:pPr>
      <w:keepNext/>
      <w:spacing w:before="240" w:after="60"/>
      <w:outlineLvl w:val="3"/>
    </w:pPr>
    <w:rPr>
      <w:b/>
      <w:bCs/>
      <w:sz w:val="28"/>
      <w:szCs w:val="28"/>
    </w:rPr>
  </w:style>
  <w:style w:type="paragraph" w:styleId="5">
    <w:name w:val="heading 5"/>
    <w:basedOn w:val="a"/>
    <w:next w:val="a"/>
    <w:link w:val="50"/>
    <w:qFormat/>
    <w:rsid w:val="00264BD1"/>
    <w:pPr>
      <w:spacing w:before="240" w:after="60"/>
      <w:outlineLvl w:val="4"/>
    </w:pPr>
    <w:rPr>
      <w:b/>
      <w:bCs/>
      <w:i/>
      <w:iCs/>
      <w:sz w:val="26"/>
      <w:szCs w:val="26"/>
    </w:rPr>
  </w:style>
  <w:style w:type="paragraph" w:styleId="6">
    <w:name w:val="heading 6"/>
    <w:basedOn w:val="a"/>
    <w:next w:val="a"/>
    <w:link w:val="60"/>
    <w:qFormat/>
    <w:rsid w:val="00264BD1"/>
    <w:pPr>
      <w:spacing w:before="240" w:after="60"/>
      <w:outlineLvl w:val="5"/>
    </w:pPr>
    <w:rPr>
      <w:b/>
      <w:bCs/>
      <w:sz w:val="22"/>
      <w:szCs w:val="22"/>
    </w:rPr>
  </w:style>
  <w:style w:type="paragraph" w:styleId="7">
    <w:name w:val="heading 7"/>
    <w:basedOn w:val="a"/>
    <w:next w:val="a"/>
    <w:link w:val="70"/>
    <w:qFormat/>
    <w:rsid w:val="00264BD1"/>
    <w:pPr>
      <w:spacing w:before="240" w:after="60"/>
      <w:outlineLvl w:val="6"/>
    </w:pPr>
    <w:rPr>
      <w:sz w:val="24"/>
      <w:szCs w:val="24"/>
    </w:rPr>
  </w:style>
  <w:style w:type="paragraph" w:styleId="8">
    <w:name w:val="heading 8"/>
    <w:basedOn w:val="a"/>
    <w:next w:val="a"/>
    <w:link w:val="80"/>
    <w:qFormat/>
    <w:rsid w:val="00264BD1"/>
    <w:pPr>
      <w:spacing w:before="240" w:after="60"/>
      <w:outlineLvl w:val="7"/>
    </w:pPr>
    <w:rPr>
      <w:i/>
      <w:iCs/>
      <w:sz w:val="24"/>
      <w:szCs w:val="24"/>
    </w:rPr>
  </w:style>
  <w:style w:type="paragraph" w:styleId="9">
    <w:name w:val="heading 9"/>
    <w:basedOn w:val="a"/>
    <w:next w:val="a"/>
    <w:link w:val="90"/>
    <w:qFormat/>
    <w:rsid w:val="00264BD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BD1"/>
    <w:rPr>
      <w:rFonts w:ascii="Arial" w:eastAsia="Times New Roman" w:hAnsi="Arial" w:cs="Arial"/>
      <w:b/>
      <w:bCs/>
      <w:kern w:val="32"/>
      <w:sz w:val="32"/>
      <w:szCs w:val="32"/>
      <w:lang w:eastAsia="ru-RU"/>
    </w:rPr>
  </w:style>
  <w:style w:type="character" w:customStyle="1" w:styleId="20">
    <w:name w:val="Заголовок 2 Знак"/>
    <w:basedOn w:val="a0"/>
    <w:link w:val="2"/>
    <w:rsid w:val="00264BD1"/>
    <w:rPr>
      <w:rFonts w:ascii="Arial" w:eastAsia="Times New Roman" w:hAnsi="Arial" w:cs="Arial"/>
      <w:b/>
      <w:bCs/>
      <w:i/>
      <w:iCs/>
      <w:sz w:val="28"/>
      <w:szCs w:val="28"/>
      <w:lang w:eastAsia="ru-RU"/>
    </w:rPr>
  </w:style>
  <w:style w:type="character" w:customStyle="1" w:styleId="30">
    <w:name w:val="Заголовок 3 Знак"/>
    <w:basedOn w:val="a0"/>
    <w:link w:val="3"/>
    <w:rsid w:val="00264BD1"/>
    <w:rPr>
      <w:rFonts w:ascii="Arial" w:eastAsia="Times New Roman" w:hAnsi="Arial" w:cs="Arial"/>
      <w:b/>
      <w:bCs/>
      <w:sz w:val="26"/>
      <w:szCs w:val="26"/>
      <w:lang w:eastAsia="ru-RU"/>
    </w:rPr>
  </w:style>
  <w:style w:type="character" w:customStyle="1" w:styleId="40">
    <w:name w:val="Заголовок 4 Знак"/>
    <w:basedOn w:val="a0"/>
    <w:link w:val="4"/>
    <w:rsid w:val="00264BD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64BD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64BD1"/>
    <w:rPr>
      <w:rFonts w:ascii="Times New Roman" w:eastAsia="Times New Roman" w:hAnsi="Times New Roman" w:cs="Times New Roman"/>
      <w:b/>
      <w:bCs/>
      <w:lang w:eastAsia="ru-RU"/>
    </w:rPr>
  </w:style>
  <w:style w:type="character" w:customStyle="1" w:styleId="70">
    <w:name w:val="Заголовок 7 Знак"/>
    <w:basedOn w:val="a0"/>
    <w:link w:val="7"/>
    <w:rsid w:val="00264BD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64BD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64BD1"/>
    <w:rPr>
      <w:rFonts w:ascii="Arial" w:eastAsia="Times New Roman" w:hAnsi="Arial" w:cs="Arial"/>
      <w:lang w:eastAsia="ru-RU"/>
    </w:rPr>
  </w:style>
  <w:style w:type="paragraph" w:styleId="a3">
    <w:name w:val="header"/>
    <w:basedOn w:val="a"/>
    <w:link w:val="a4"/>
    <w:rsid w:val="00264BD1"/>
    <w:pPr>
      <w:widowControl/>
      <w:tabs>
        <w:tab w:val="center" w:pos="4677"/>
        <w:tab w:val="right" w:pos="9355"/>
      </w:tabs>
      <w:autoSpaceDE/>
      <w:autoSpaceDN/>
      <w:adjustRightInd/>
    </w:pPr>
    <w:rPr>
      <w:sz w:val="24"/>
      <w:szCs w:val="24"/>
    </w:rPr>
  </w:style>
  <w:style w:type="character" w:customStyle="1" w:styleId="a4">
    <w:name w:val="Верхний колонтитул Знак"/>
    <w:basedOn w:val="a0"/>
    <w:link w:val="a3"/>
    <w:rsid w:val="00264BD1"/>
    <w:rPr>
      <w:rFonts w:ascii="Times New Roman" w:eastAsia="Times New Roman" w:hAnsi="Times New Roman" w:cs="Times New Roman"/>
      <w:sz w:val="24"/>
      <w:szCs w:val="24"/>
      <w:lang w:eastAsia="ru-RU"/>
    </w:rPr>
  </w:style>
  <w:style w:type="paragraph" w:styleId="a5">
    <w:name w:val="footer"/>
    <w:basedOn w:val="a"/>
    <w:link w:val="a6"/>
    <w:rsid w:val="00264BD1"/>
    <w:pPr>
      <w:widowControl/>
      <w:tabs>
        <w:tab w:val="center" w:pos="4677"/>
        <w:tab w:val="right" w:pos="9355"/>
      </w:tabs>
      <w:autoSpaceDE/>
      <w:autoSpaceDN/>
      <w:adjustRightInd/>
    </w:pPr>
    <w:rPr>
      <w:sz w:val="24"/>
      <w:szCs w:val="24"/>
    </w:rPr>
  </w:style>
  <w:style w:type="character" w:customStyle="1" w:styleId="a6">
    <w:name w:val="Нижний колонтитул Знак"/>
    <w:basedOn w:val="a0"/>
    <w:link w:val="a5"/>
    <w:rsid w:val="00264BD1"/>
    <w:rPr>
      <w:rFonts w:ascii="Times New Roman" w:eastAsia="Times New Roman" w:hAnsi="Times New Roman" w:cs="Times New Roman"/>
      <w:sz w:val="24"/>
      <w:szCs w:val="24"/>
      <w:lang w:eastAsia="ru-RU"/>
    </w:rPr>
  </w:style>
  <w:style w:type="table" w:styleId="a7">
    <w:name w:val="Table Grid"/>
    <w:basedOn w:val="a1"/>
    <w:rsid w:val="00264B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264BD1"/>
    <w:pPr>
      <w:tabs>
        <w:tab w:val="right" w:leader="dot" w:pos="9360"/>
      </w:tabs>
      <w:spacing w:line="360" w:lineRule="auto"/>
    </w:pPr>
    <w:rPr>
      <w:b/>
      <w:noProof/>
      <w:spacing w:val="-3"/>
      <w:lang w:val="sq-AL"/>
    </w:rPr>
  </w:style>
  <w:style w:type="character" w:styleId="a8">
    <w:name w:val="Hyperlink"/>
    <w:rsid w:val="00264BD1"/>
    <w:rPr>
      <w:color w:val="0000FF"/>
      <w:u w:val="single"/>
    </w:rPr>
  </w:style>
  <w:style w:type="character" w:styleId="a9">
    <w:name w:val="page number"/>
    <w:basedOn w:val="a0"/>
    <w:rsid w:val="00264BD1"/>
  </w:style>
  <w:style w:type="character" w:styleId="aa">
    <w:name w:val="FollowedHyperlink"/>
    <w:rsid w:val="00264BD1"/>
    <w:rPr>
      <w:color w:val="800080"/>
      <w:u w:val="single"/>
    </w:rPr>
  </w:style>
  <w:style w:type="paragraph" w:styleId="ab">
    <w:name w:val="Document Map"/>
    <w:basedOn w:val="a"/>
    <w:link w:val="ac"/>
    <w:rsid w:val="00264BD1"/>
    <w:rPr>
      <w:rFonts w:ascii="Tahoma" w:hAnsi="Tahoma" w:cs="Tahoma"/>
      <w:sz w:val="16"/>
      <w:szCs w:val="16"/>
    </w:rPr>
  </w:style>
  <w:style w:type="character" w:customStyle="1" w:styleId="ac">
    <w:name w:val="Схема документа Знак"/>
    <w:basedOn w:val="a0"/>
    <w:link w:val="ab"/>
    <w:rsid w:val="00264BD1"/>
    <w:rPr>
      <w:rFonts w:ascii="Tahoma" w:eastAsia="Times New Roman" w:hAnsi="Tahoma" w:cs="Tahoma"/>
      <w:sz w:val="16"/>
      <w:szCs w:val="16"/>
      <w:lang w:eastAsia="ru-RU"/>
    </w:rPr>
  </w:style>
  <w:style w:type="character" w:styleId="ad">
    <w:name w:val="annotation reference"/>
    <w:rsid w:val="00264BD1"/>
    <w:rPr>
      <w:sz w:val="16"/>
      <w:szCs w:val="16"/>
    </w:rPr>
  </w:style>
  <w:style w:type="paragraph" w:styleId="ae">
    <w:name w:val="annotation text"/>
    <w:basedOn w:val="a"/>
    <w:link w:val="af"/>
    <w:rsid w:val="00264BD1"/>
  </w:style>
  <w:style w:type="character" w:customStyle="1" w:styleId="af">
    <w:name w:val="Текст примечания Знак"/>
    <w:basedOn w:val="a0"/>
    <w:link w:val="ae"/>
    <w:rsid w:val="00264BD1"/>
    <w:rPr>
      <w:rFonts w:ascii="Times New Roman" w:eastAsia="Times New Roman" w:hAnsi="Times New Roman" w:cs="Times New Roman"/>
      <w:sz w:val="20"/>
      <w:szCs w:val="20"/>
      <w:lang w:eastAsia="ru-RU"/>
    </w:rPr>
  </w:style>
  <w:style w:type="paragraph" w:styleId="af0">
    <w:name w:val="annotation subject"/>
    <w:basedOn w:val="ae"/>
    <w:next w:val="ae"/>
    <w:link w:val="af1"/>
    <w:rsid w:val="00264BD1"/>
    <w:rPr>
      <w:b/>
      <w:bCs/>
    </w:rPr>
  </w:style>
  <w:style w:type="character" w:customStyle="1" w:styleId="af1">
    <w:name w:val="Тема примечания Знак"/>
    <w:basedOn w:val="af"/>
    <w:link w:val="af0"/>
    <w:rsid w:val="00264BD1"/>
    <w:rPr>
      <w:rFonts w:ascii="Times New Roman" w:eastAsia="Times New Roman" w:hAnsi="Times New Roman" w:cs="Times New Roman"/>
      <w:b/>
      <w:bCs/>
      <w:sz w:val="20"/>
      <w:szCs w:val="20"/>
      <w:lang w:eastAsia="ru-RU"/>
    </w:rPr>
  </w:style>
  <w:style w:type="paragraph" w:styleId="af2">
    <w:name w:val="Balloon Text"/>
    <w:basedOn w:val="a"/>
    <w:link w:val="af3"/>
    <w:rsid w:val="00264BD1"/>
    <w:rPr>
      <w:rFonts w:ascii="Segoe UI" w:hAnsi="Segoe UI" w:cs="Segoe UI"/>
      <w:sz w:val="18"/>
      <w:szCs w:val="18"/>
    </w:rPr>
  </w:style>
  <w:style w:type="character" w:customStyle="1" w:styleId="af3">
    <w:name w:val="Текст выноски Знак"/>
    <w:basedOn w:val="a0"/>
    <w:link w:val="af2"/>
    <w:rsid w:val="00264BD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4498</Words>
  <Characters>25644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2020-08-08T12:18:00Z</dcterms:created>
  <dcterms:modified xsi:type="dcterms:W3CDTF">2020-08-23T12:58:00Z</dcterms:modified>
</cp:coreProperties>
</file>