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CDACF" w14:textId="77777777" w:rsidR="00EB09C1" w:rsidRDefault="00EB09C1" w:rsidP="001B172D">
      <w:pPr>
        <w:pStyle w:val="aa"/>
        <w:spacing w:line="276" w:lineRule="auto"/>
        <w:jc w:val="center"/>
        <w:rPr>
          <w:rFonts w:ascii="Times New Roman" w:hAnsi="Times New Roman" w:cs="Times New Roman"/>
          <w:b/>
          <w:sz w:val="28"/>
          <w:szCs w:val="28"/>
        </w:rPr>
      </w:pPr>
      <w:r w:rsidRPr="0031093A">
        <w:rPr>
          <w:rFonts w:ascii="Times New Roman" w:hAnsi="Times New Roman" w:cs="Times New Roman"/>
          <w:b/>
          <w:sz w:val="28"/>
          <w:szCs w:val="28"/>
        </w:rPr>
        <w:t>СOOРYЖЕНИЯ ГЕЛИОСУШКИ С ТЕПЛОВОЙ ТРУБКОЙ</w:t>
      </w:r>
    </w:p>
    <w:p w14:paraId="16B32101" w14:textId="2D958C33" w:rsidR="00EB09C1" w:rsidRPr="00A8641D" w:rsidRDefault="00EB09C1" w:rsidP="001B172D">
      <w:pPr>
        <w:pStyle w:val="aa"/>
        <w:spacing w:line="276" w:lineRule="auto"/>
        <w:jc w:val="center"/>
        <w:rPr>
          <w:rFonts w:ascii="Times New Roman" w:hAnsi="Times New Roman" w:cs="Times New Roman"/>
          <w:sz w:val="28"/>
          <w:szCs w:val="28"/>
          <w:lang w:val="tk-TM"/>
        </w:rPr>
      </w:pPr>
      <w:r w:rsidRPr="00A8641D">
        <w:rPr>
          <w:rFonts w:ascii="Times New Roman" w:hAnsi="Times New Roman" w:cs="Times New Roman"/>
          <w:b/>
          <w:sz w:val="28"/>
          <w:szCs w:val="28"/>
          <w:lang w:val="tk-TM"/>
        </w:rPr>
        <w:t>Айназарова О.С.</w:t>
      </w:r>
      <w:r w:rsidR="00F839EC" w:rsidRPr="00A8641D">
        <w:rPr>
          <w:rFonts w:ascii="Times New Roman" w:hAnsi="Times New Roman" w:cs="Times New Roman"/>
          <w:b/>
          <w:sz w:val="28"/>
          <w:szCs w:val="28"/>
          <w:vertAlign w:val="superscript"/>
          <w:lang w:val="tk-TM"/>
        </w:rPr>
        <w:t>1</w:t>
      </w:r>
      <w:r w:rsidR="00F839EC" w:rsidRPr="00A8641D">
        <w:rPr>
          <w:rFonts w:ascii="Times New Roman" w:hAnsi="Times New Roman" w:cs="Times New Roman"/>
          <w:b/>
          <w:sz w:val="28"/>
          <w:szCs w:val="28"/>
          <w:lang w:val="tk-TM"/>
        </w:rPr>
        <w:t>, Куллыева О</w:t>
      </w:r>
      <w:r w:rsidR="00621E32" w:rsidRPr="00A8641D">
        <w:rPr>
          <w:rFonts w:ascii="Times New Roman" w:hAnsi="Times New Roman" w:cs="Times New Roman"/>
          <w:b/>
          <w:sz w:val="28"/>
          <w:szCs w:val="28"/>
          <w:lang w:val="tk-TM"/>
        </w:rPr>
        <w:t>.Х.</w:t>
      </w:r>
      <w:r w:rsidR="00621E32" w:rsidRPr="00A8641D">
        <w:rPr>
          <w:rFonts w:ascii="Times New Roman" w:hAnsi="Times New Roman" w:cs="Times New Roman"/>
          <w:b/>
          <w:sz w:val="28"/>
          <w:szCs w:val="28"/>
          <w:vertAlign w:val="superscript"/>
          <w:lang w:val="tk-TM"/>
        </w:rPr>
        <w:t>2</w:t>
      </w:r>
    </w:p>
    <w:p w14:paraId="7105CE38" w14:textId="1E9B0CC7" w:rsidR="00EB09C1" w:rsidRPr="00A8641D" w:rsidRDefault="00621E32" w:rsidP="001B172D">
      <w:pPr>
        <w:pStyle w:val="aa"/>
        <w:spacing w:line="276" w:lineRule="auto"/>
        <w:jc w:val="center"/>
        <w:rPr>
          <w:rFonts w:ascii="Times New Roman" w:hAnsi="Times New Roman" w:cs="Times New Roman"/>
          <w:bCs/>
          <w:i/>
          <w:iCs/>
          <w:sz w:val="28"/>
          <w:szCs w:val="28"/>
          <w:lang w:val="tk-TM"/>
        </w:rPr>
      </w:pPr>
      <w:r w:rsidRPr="00A8641D">
        <w:rPr>
          <w:rFonts w:ascii="Times New Roman" w:hAnsi="Times New Roman" w:cs="Times New Roman"/>
          <w:bCs/>
          <w:i/>
          <w:iCs/>
          <w:sz w:val="28"/>
          <w:szCs w:val="28"/>
          <w:vertAlign w:val="superscript"/>
          <w:lang w:val="tk-TM"/>
        </w:rPr>
        <w:t>1</w:t>
      </w:r>
      <w:r w:rsidR="00EB09C1" w:rsidRPr="00A8641D">
        <w:rPr>
          <w:rFonts w:ascii="Times New Roman" w:hAnsi="Times New Roman" w:cs="Times New Roman"/>
          <w:bCs/>
          <w:i/>
          <w:iCs/>
          <w:sz w:val="28"/>
          <w:szCs w:val="28"/>
          <w:lang w:val="tk-TM"/>
        </w:rPr>
        <w:t xml:space="preserve">Айназарова </w:t>
      </w:r>
      <w:bookmarkStart w:id="0" w:name="_Hlk86218596"/>
      <w:r w:rsidR="00EB09C1" w:rsidRPr="00A8641D">
        <w:rPr>
          <w:rFonts w:ascii="Times New Roman" w:hAnsi="Times New Roman" w:cs="Times New Roman"/>
          <w:bCs/>
          <w:i/>
          <w:iCs/>
          <w:sz w:val="28"/>
          <w:szCs w:val="28"/>
          <w:lang w:val="tk-TM"/>
        </w:rPr>
        <w:t>Ог</w:t>
      </w:r>
      <w:bookmarkEnd w:id="0"/>
      <w:r w:rsidR="00EB09C1" w:rsidRPr="00A8641D">
        <w:rPr>
          <w:rFonts w:ascii="Times New Roman" w:hAnsi="Times New Roman" w:cs="Times New Roman"/>
          <w:bCs/>
          <w:i/>
          <w:iCs/>
          <w:sz w:val="28"/>
          <w:szCs w:val="28"/>
          <w:lang w:val="tk-TM"/>
        </w:rPr>
        <w:t>у</w:t>
      </w:r>
      <w:bookmarkStart w:id="1" w:name="_Hlk86218604"/>
      <w:r w:rsidR="00EB09C1" w:rsidRPr="00A8641D">
        <w:rPr>
          <w:rFonts w:ascii="Times New Roman" w:hAnsi="Times New Roman" w:cs="Times New Roman"/>
          <w:bCs/>
          <w:i/>
          <w:iCs/>
          <w:sz w:val="28"/>
          <w:szCs w:val="28"/>
          <w:lang w:val="tk-TM"/>
        </w:rPr>
        <w:t>л</w:t>
      </w:r>
      <w:bookmarkEnd w:id="1"/>
      <w:r w:rsidR="00EB09C1" w:rsidRPr="00A8641D">
        <w:rPr>
          <w:rFonts w:ascii="Times New Roman" w:hAnsi="Times New Roman" w:cs="Times New Roman"/>
          <w:bCs/>
          <w:i/>
          <w:iCs/>
          <w:sz w:val="28"/>
          <w:szCs w:val="28"/>
          <w:lang w:val="tk-TM"/>
        </w:rPr>
        <w:t xml:space="preserve">джан Сейлиевна - старший </w:t>
      </w:r>
      <w:bookmarkStart w:id="2" w:name="_Hlk86218900"/>
      <w:r w:rsidR="00EB09C1" w:rsidRPr="00A8641D">
        <w:rPr>
          <w:rFonts w:ascii="Times New Roman" w:hAnsi="Times New Roman" w:cs="Times New Roman"/>
          <w:bCs/>
          <w:i/>
          <w:iCs/>
          <w:sz w:val="28"/>
          <w:szCs w:val="28"/>
          <w:lang w:val="tk-TM"/>
        </w:rPr>
        <w:t>преподаватель</w:t>
      </w:r>
      <w:bookmarkEnd w:id="2"/>
      <w:r w:rsidR="00221EDB" w:rsidRPr="00A8641D">
        <w:rPr>
          <w:rFonts w:ascii="Times New Roman" w:hAnsi="Times New Roman" w:cs="Times New Roman"/>
          <w:bCs/>
          <w:i/>
          <w:iCs/>
          <w:sz w:val="28"/>
          <w:szCs w:val="28"/>
          <w:lang w:val="tk-TM"/>
        </w:rPr>
        <w:t>,</w:t>
      </w:r>
    </w:p>
    <w:p w14:paraId="3D45EDC2" w14:textId="7A9CD049" w:rsidR="00621E32" w:rsidRPr="00A8641D" w:rsidRDefault="00621E32" w:rsidP="001B172D">
      <w:pPr>
        <w:pStyle w:val="aa"/>
        <w:spacing w:line="276" w:lineRule="auto"/>
        <w:jc w:val="center"/>
        <w:rPr>
          <w:rFonts w:ascii="Times New Roman" w:hAnsi="Times New Roman" w:cs="Times New Roman"/>
          <w:bCs/>
          <w:i/>
          <w:iCs/>
          <w:sz w:val="28"/>
          <w:szCs w:val="28"/>
          <w:lang w:val="tk-TM"/>
        </w:rPr>
      </w:pPr>
      <w:r w:rsidRPr="00A8641D">
        <w:rPr>
          <w:rFonts w:ascii="Times New Roman" w:hAnsi="Times New Roman" w:cs="Times New Roman"/>
          <w:bCs/>
          <w:i/>
          <w:iCs/>
          <w:sz w:val="28"/>
          <w:szCs w:val="28"/>
          <w:vertAlign w:val="superscript"/>
          <w:lang w:val="tk-TM"/>
        </w:rPr>
        <w:t>2</w:t>
      </w:r>
      <w:r w:rsidRPr="00A8641D">
        <w:rPr>
          <w:rFonts w:ascii="Times New Roman" w:hAnsi="Times New Roman" w:cs="Times New Roman"/>
          <w:bCs/>
          <w:i/>
          <w:iCs/>
          <w:sz w:val="28"/>
          <w:szCs w:val="28"/>
          <w:lang w:val="tk-TM"/>
        </w:rPr>
        <w:t xml:space="preserve">Куллыева Огулсурай Хыдыровна - </w:t>
      </w:r>
      <w:r w:rsidRPr="00A8641D">
        <w:rPr>
          <w:rFonts w:ascii="Times New Roman" w:hAnsi="Times New Roman" w:cs="Times New Roman"/>
          <w:bCs/>
          <w:i/>
          <w:iCs/>
          <w:sz w:val="28"/>
          <w:szCs w:val="28"/>
          <w:lang w:val="tk-TM"/>
        </w:rPr>
        <w:t>преподаватель</w:t>
      </w:r>
    </w:p>
    <w:p w14:paraId="59FFF4E1" w14:textId="51477060" w:rsidR="003E43D9" w:rsidRPr="00A8641D" w:rsidRDefault="003E43D9" w:rsidP="001B172D">
      <w:pPr>
        <w:pStyle w:val="aa"/>
        <w:spacing w:line="276" w:lineRule="auto"/>
        <w:jc w:val="center"/>
        <w:rPr>
          <w:rFonts w:ascii="Times New Roman" w:hAnsi="Times New Roman" w:cs="Times New Roman"/>
          <w:bCs/>
          <w:i/>
          <w:iCs/>
          <w:sz w:val="28"/>
          <w:szCs w:val="28"/>
          <w:lang w:val="tk-TM"/>
        </w:rPr>
      </w:pPr>
      <w:r w:rsidRPr="00A8641D">
        <w:rPr>
          <w:rFonts w:ascii="Times New Roman" w:hAnsi="Times New Roman" w:cs="Times New Roman"/>
          <w:bCs/>
          <w:i/>
          <w:iCs/>
          <w:sz w:val="28"/>
          <w:szCs w:val="28"/>
          <w:lang w:val="tk-TM"/>
        </w:rPr>
        <w:t>кафедра эксплуатации автомобильного транспорта,</w:t>
      </w:r>
    </w:p>
    <w:p w14:paraId="21EEDFAF" w14:textId="1F03AB69" w:rsidR="00EB09C1" w:rsidRPr="003E43D9" w:rsidRDefault="00EB09C1" w:rsidP="003E43D9">
      <w:pPr>
        <w:pStyle w:val="aa"/>
        <w:spacing w:line="276" w:lineRule="auto"/>
        <w:jc w:val="center"/>
        <w:rPr>
          <w:rFonts w:ascii="Times New Roman" w:hAnsi="Times New Roman" w:cs="Times New Roman"/>
          <w:bCs/>
          <w:i/>
          <w:iCs/>
          <w:sz w:val="28"/>
          <w:szCs w:val="28"/>
          <w:lang w:val="tk-TM"/>
        </w:rPr>
      </w:pPr>
      <w:r w:rsidRPr="003E43D9">
        <w:rPr>
          <w:rFonts w:ascii="Times New Roman" w:hAnsi="Times New Roman" w:cs="Times New Roman"/>
          <w:i/>
          <w:iCs/>
          <w:sz w:val="28"/>
          <w:szCs w:val="28"/>
          <w:lang w:val="tk-TM"/>
        </w:rPr>
        <w:t>И</w:t>
      </w:r>
      <w:r w:rsidRPr="003E43D9">
        <w:rPr>
          <w:rFonts w:ascii="Times New Roman" w:hAnsi="Times New Roman" w:cs="Times New Roman"/>
          <w:bCs/>
          <w:i/>
          <w:iCs/>
          <w:sz w:val="28"/>
          <w:szCs w:val="28"/>
          <w:lang w:val="tk-TM"/>
        </w:rPr>
        <w:t>нститута инженерно-технических и</w:t>
      </w:r>
      <w:r w:rsidR="003E43D9" w:rsidRPr="003E43D9">
        <w:rPr>
          <w:rFonts w:ascii="Times New Roman" w:hAnsi="Times New Roman" w:cs="Times New Roman"/>
          <w:bCs/>
          <w:i/>
          <w:iCs/>
          <w:sz w:val="28"/>
          <w:szCs w:val="28"/>
        </w:rPr>
        <w:t xml:space="preserve"> </w:t>
      </w:r>
      <w:r w:rsidRPr="003E43D9">
        <w:rPr>
          <w:rFonts w:ascii="Times New Roman" w:hAnsi="Times New Roman" w:cs="Times New Roman"/>
          <w:bCs/>
          <w:i/>
          <w:iCs/>
          <w:sz w:val="28"/>
          <w:szCs w:val="28"/>
          <w:lang w:val="tk-TM"/>
        </w:rPr>
        <w:t>транспортных коммуникаций</w:t>
      </w:r>
      <w:r w:rsidRPr="003E43D9">
        <w:rPr>
          <w:rFonts w:ascii="Times New Roman" w:hAnsi="Times New Roman" w:cs="Times New Roman"/>
          <w:b/>
          <w:bCs/>
          <w:i/>
          <w:iCs/>
          <w:sz w:val="28"/>
          <w:szCs w:val="28"/>
          <w:lang w:val="tk-TM"/>
        </w:rPr>
        <w:t xml:space="preserve"> </w:t>
      </w:r>
      <w:r w:rsidRPr="003E43D9">
        <w:rPr>
          <w:rFonts w:ascii="Times New Roman" w:hAnsi="Times New Roman" w:cs="Times New Roman"/>
          <w:bCs/>
          <w:i/>
          <w:iCs/>
          <w:sz w:val="28"/>
          <w:szCs w:val="28"/>
          <w:lang w:val="tk-TM"/>
        </w:rPr>
        <w:t>Туркменистана,</w:t>
      </w:r>
    </w:p>
    <w:p w14:paraId="64080002" w14:textId="440D8D36" w:rsidR="00EB09C1" w:rsidRPr="003E43D9" w:rsidRDefault="00EB09C1" w:rsidP="001B172D">
      <w:pPr>
        <w:pStyle w:val="aa"/>
        <w:spacing w:line="276" w:lineRule="auto"/>
        <w:jc w:val="center"/>
        <w:rPr>
          <w:rFonts w:ascii="Times New Roman" w:hAnsi="Times New Roman" w:cs="Times New Roman"/>
          <w:i/>
          <w:iCs/>
          <w:sz w:val="28"/>
          <w:szCs w:val="28"/>
          <w:lang w:val="tk-TM"/>
        </w:rPr>
      </w:pPr>
      <w:r w:rsidRPr="003E43D9">
        <w:rPr>
          <w:rFonts w:ascii="Times New Roman" w:hAnsi="Times New Roman" w:cs="Times New Roman"/>
          <w:i/>
          <w:iCs/>
          <w:sz w:val="28"/>
          <w:szCs w:val="28"/>
          <w:lang w:val="tk-TM"/>
        </w:rPr>
        <w:t>г. Ашхабад</w:t>
      </w:r>
      <w:r w:rsidR="00221EDB" w:rsidRPr="00F839EC">
        <w:rPr>
          <w:rFonts w:ascii="Times New Roman" w:hAnsi="Times New Roman" w:cs="Times New Roman"/>
          <w:i/>
          <w:iCs/>
          <w:sz w:val="28"/>
          <w:szCs w:val="28"/>
        </w:rPr>
        <w:t>,</w:t>
      </w:r>
      <w:r w:rsidRPr="003E43D9">
        <w:rPr>
          <w:rFonts w:ascii="Times New Roman" w:hAnsi="Times New Roman" w:cs="Times New Roman"/>
          <w:i/>
          <w:iCs/>
          <w:sz w:val="28"/>
          <w:szCs w:val="28"/>
          <w:lang w:val="tk-TM"/>
        </w:rPr>
        <w:t xml:space="preserve"> Туркменистан </w:t>
      </w:r>
    </w:p>
    <w:p w14:paraId="21F538DA" w14:textId="3DB6DF31" w:rsidR="00E53053" w:rsidRDefault="00792100" w:rsidP="001B172D">
      <w:pPr>
        <w:spacing w:after="0" w:line="276" w:lineRule="auto"/>
        <w:jc w:val="both"/>
        <w:rPr>
          <w:rFonts w:ascii="Times New Roman" w:hAnsi="Times New Roman" w:cs="Times New Roman"/>
          <w:sz w:val="28"/>
          <w:szCs w:val="28"/>
        </w:rPr>
      </w:pPr>
      <w:r w:rsidRPr="00C06F7B">
        <w:rPr>
          <w:rFonts w:ascii="Times New Roman" w:hAnsi="Times New Roman" w:cs="Times New Roman"/>
          <w:sz w:val="28"/>
          <w:szCs w:val="28"/>
        </w:rPr>
        <w:t xml:space="preserve"> </w:t>
      </w:r>
      <w:r w:rsidR="00815A59" w:rsidRPr="00C06F7B">
        <w:rPr>
          <w:rFonts w:ascii="Times New Roman" w:hAnsi="Times New Roman" w:cs="Times New Roman"/>
          <w:sz w:val="28"/>
          <w:szCs w:val="28"/>
        </w:rPr>
        <w:tab/>
      </w:r>
      <w:r w:rsidR="002879D2" w:rsidRPr="00C06F7B">
        <w:rPr>
          <w:rFonts w:ascii="Times New Roman" w:hAnsi="Times New Roman" w:cs="Times New Roman"/>
          <w:sz w:val="28"/>
          <w:szCs w:val="28"/>
        </w:rPr>
        <w:t xml:space="preserve"> </w:t>
      </w:r>
    </w:p>
    <w:p w14:paraId="3A66E272" w14:textId="77777777" w:rsidR="00221EDB" w:rsidRPr="00221EDB" w:rsidRDefault="00221EDB" w:rsidP="00221EDB">
      <w:pPr>
        <w:spacing w:after="0" w:line="276" w:lineRule="auto"/>
        <w:jc w:val="both"/>
        <w:rPr>
          <w:rFonts w:ascii="Times New Roman" w:hAnsi="Times New Roman" w:cs="Times New Roman"/>
          <w:i/>
          <w:iCs/>
          <w:sz w:val="28"/>
          <w:szCs w:val="28"/>
        </w:rPr>
      </w:pPr>
      <w:r w:rsidRPr="00221EDB">
        <w:rPr>
          <w:rFonts w:ascii="Times New Roman" w:hAnsi="Times New Roman" w:cs="Times New Roman"/>
          <w:b/>
          <w:bCs/>
          <w:i/>
          <w:iCs/>
          <w:sz w:val="28"/>
          <w:szCs w:val="28"/>
        </w:rPr>
        <w:t>Аннотация:</w:t>
      </w:r>
      <w:r w:rsidRPr="00221EDB">
        <w:rPr>
          <w:rFonts w:ascii="Times New Roman" w:hAnsi="Times New Roman" w:cs="Times New Roman"/>
          <w:i/>
          <w:iCs/>
          <w:sz w:val="28"/>
          <w:szCs w:val="28"/>
        </w:rPr>
        <w:t xml:space="preserve"> инновационные разраб</w:t>
      </w:r>
      <w:bookmarkStart w:id="3" w:name="_GoBack"/>
      <w:bookmarkEnd w:id="3"/>
      <w:r w:rsidRPr="00221EDB">
        <w:rPr>
          <w:rFonts w:ascii="Times New Roman" w:hAnsi="Times New Roman" w:cs="Times New Roman"/>
          <w:i/>
          <w:iCs/>
          <w:sz w:val="28"/>
          <w:szCs w:val="28"/>
        </w:rPr>
        <w:t>отки в области энергосбережения вносят большой вклад в развитие энергетического сектора. Для проведения исследований по определению физико-химических и механических свойств, используемых в структуре, в сушильных аппаратах применялись современные тепловые трубы. Тепловые трубы в инженерных сооружениях и технологических процессах на транспортных предприятиях, использования генератора переменного тока тепловой обмен тепловой трубкой (ТОТТ) имеет большое значение для экономии энергии. Возможности использования солнечной энергии в качестве тепловой энергии были научно обоснованы и были даны рекомендации по использованию их в производстве.</w:t>
      </w:r>
    </w:p>
    <w:p w14:paraId="2B9D2E0C" w14:textId="1809F387" w:rsidR="00221EDB" w:rsidRPr="00A8641D" w:rsidRDefault="00221EDB" w:rsidP="00221EDB">
      <w:pPr>
        <w:spacing w:after="0" w:line="276" w:lineRule="auto"/>
        <w:jc w:val="both"/>
        <w:rPr>
          <w:rFonts w:ascii="Times New Roman" w:hAnsi="Times New Roman" w:cs="Times New Roman"/>
          <w:i/>
          <w:iCs/>
          <w:sz w:val="28"/>
          <w:szCs w:val="28"/>
          <w:lang w:val="tk-TM"/>
        </w:rPr>
      </w:pPr>
      <w:r w:rsidRPr="00221EDB">
        <w:rPr>
          <w:rFonts w:ascii="Times New Roman" w:hAnsi="Times New Roman" w:cs="Times New Roman"/>
          <w:b/>
          <w:bCs/>
          <w:i/>
          <w:iCs/>
          <w:sz w:val="28"/>
          <w:szCs w:val="28"/>
        </w:rPr>
        <w:t>Ключевые слова:</w:t>
      </w:r>
      <w:r w:rsidRPr="00221EDB">
        <w:rPr>
          <w:rFonts w:ascii="Times New Roman" w:hAnsi="Times New Roman" w:cs="Times New Roman"/>
          <w:i/>
          <w:iCs/>
          <w:sz w:val="28"/>
          <w:szCs w:val="28"/>
        </w:rPr>
        <w:t xml:space="preserve"> коллектор – аккумулятор, солнечные панели, зона испарения, </w:t>
      </w:r>
      <w:r w:rsidRPr="00A8641D">
        <w:rPr>
          <w:rFonts w:ascii="Times New Roman" w:hAnsi="Times New Roman" w:cs="Times New Roman"/>
          <w:i/>
          <w:iCs/>
          <w:sz w:val="28"/>
          <w:szCs w:val="28"/>
          <w:lang w:val="tk-TM"/>
        </w:rPr>
        <w:t>конденсационная зона, адибоционная зона, железобетонная плита, кровля, изготовленное из железа концентрируемое гелиоприёмное сферное или параболическое стекло, теплоприёмный элемент.</w:t>
      </w:r>
    </w:p>
    <w:p w14:paraId="36478F43" w14:textId="77777777" w:rsidR="00221EDB" w:rsidRDefault="00221EDB" w:rsidP="001B172D">
      <w:pPr>
        <w:spacing w:after="0" w:line="276" w:lineRule="auto"/>
        <w:jc w:val="both"/>
        <w:rPr>
          <w:rFonts w:ascii="Times New Roman" w:hAnsi="Times New Roman" w:cs="Times New Roman"/>
          <w:sz w:val="28"/>
          <w:szCs w:val="28"/>
        </w:rPr>
      </w:pPr>
    </w:p>
    <w:p w14:paraId="5B920BB8" w14:textId="3AC0F592" w:rsidR="006D06B7" w:rsidRPr="00221EDB" w:rsidRDefault="006D06B7" w:rsidP="006D06B7">
      <w:pPr>
        <w:spacing w:after="0" w:line="276" w:lineRule="auto"/>
        <w:jc w:val="center"/>
        <w:rPr>
          <w:rFonts w:ascii="Times New Roman" w:hAnsi="Times New Roman" w:cs="Times New Roman"/>
          <w:b/>
          <w:bCs/>
          <w:sz w:val="28"/>
          <w:szCs w:val="28"/>
          <w:lang w:val="en-US"/>
        </w:rPr>
      </w:pPr>
      <w:r w:rsidRPr="00221EDB">
        <w:rPr>
          <w:rFonts w:ascii="Times New Roman" w:hAnsi="Times New Roman" w:cs="Times New Roman"/>
          <w:b/>
          <w:bCs/>
          <w:sz w:val="28"/>
          <w:szCs w:val="28"/>
          <w:lang w:val="en-US"/>
        </w:rPr>
        <w:t>HEAT PIPE HELIODRYERS FACILITIES</w:t>
      </w:r>
    </w:p>
    <w:p w14:paraId="69CE8E77" w14:textId="3AD3F4D5" w:rsidR="006D06B7" w:rsidRPr="00B144F1" w:rsidRDefault="006D06B7" w:rsidP="00221EDB">
      <w:pPr>
        <w:spacing w:after="0" w:line="276" w:lineRule="auto"/>
        <w:jc w:val="center"/>
        <w:rPr>
          <w:rFonts w:ascii="Times New Roman" w:hAnsi="Times New Roman" w:cs="Times New Roman"/>
          <w:b/>
          <w:bCs/>
          <w:sz w:val="28"/>
          <w:szCs w:val="28"/>
          <w:lang w:val="tk-TM"/>
        </w:rPr>
      </w:pPr>
      <w:r w:rsidRPr="00B144F1">
        <w:rPr>
          <w:rFonts w:ascii="Times New Roman" w:hAnsi="Times New Roman" w:cs="Times New Roman"/>
          <w:b/>
          <w:bCs/>
          <w:sz w:val="28"/>
          <w:szCs w:val="28"/>
          <w:lang w:val="tk-TM"/>
        </w:rPr>
        <w:t>Aynazarova O.S</w:t>
      </w:r>
      <w:r w:rsidR="006800DD" w:rsidRPr="00B144F1">
        <w:rPr>
          <w:rFonts w:ascii="Times New Roman" w:hAnsi="Times New Roman" w:cs="Times New Roman"/>
          <w:b/>
          <w:bCs/>
          <w:sz w:val="28"/>
          <w:szCs w:val="28"/>
          <w:lang w:val="tk-TM"/>
        </w:rPr>
        <w:t>.</w:t>
      </w:r>
      <w:r w:rsidR="006800DD" w:rsidRPr="00B144F1">
        <w:rPr>
          <w:rFonts w:ascii="Times New Roman" w:hAnsi="Times New Roman" w:cs="Times New Roman"/>
          <w:b/>
          <w:bCs/>
          <w:sz w:val="28"/>
          <w:szCs w:val="28"/>
          <w:vertAlign w:val="superscript"/>
          <w:lang w:val="tk-TM"/>
        </w:rPr>
        <w:t>1</w:t>
      </w:r>
      <w:r w:rsidR="006800DD" w:rsidRPr="00B144F1">
        <w:rPr>
          <w:rFonts w:ascii="Times New Roman" w:hAnsi="Times New Roman" w:cs="Times New Roman"/>
          <w:b/>
          <w:bCs/>
          <w:sz w:val="28"/>
          <w:szCs w:val="28"/>
          <w:lang w:val="tk-TM"/>
        </w:rPr>
        <w:t>, Kullyyeva O.H.</w:t>
      </w:r>
      <w:r w:rsidR="006800DD" w:rsidRPr="00B144F1">
        <w:rPr>
          <w:rFonts w:ascii="Times New Roman" w:hAnsi="Times New Roman" w:cs="Times New Roman"/>
          <w:b/>
          <w:bCs/>
          <w:sz w:val="28"/>
          <w:szCs w:val="28"/>
          <w:vertAlign w:val="superscript"/>
          <w:lang w:val="tk-TM"/>
        </w:rPr>
        <w:t>2</w:t>
      </w:r>
    </w:p>
    <w:p w14:paraId="0B2667B1" w14:textId="54A457DB" w:rsidR="006D06B7" w:rsidRPr="00B144F1" w:rsidRDefault="006800DD" w:rsidP="00221EDB">
      <w:pPr>
        <w:spacing w:after="0" w:line="276" w:lineRule="auto"/>
        <w:jc w:val="center"/>
        <w:rPr>
          <w:rFonts w:ascii="Times New Roman" w:hAnsi="Times New Roman" w:cs="Times New Roman"/>
          <w:i/>
          <w:iCs/>
          <w:sz w:val="28"/>
          <w:szCs w:val="28"/>
          <w:lang w:val="tk-TM"/>
        </w:rPr>
      </w:pPr>
      <w:r w:rsidRPr="00B144F1">
        <w:rPr>
          <w:rFonts w:ascii="Times New Roman" w:hAnsi="Times New Roman" w:cs="Times New Roman"/>
          <w:i/>
          <w:iCs/>
          <w:sz w:val="28"/>
          <w:szCs w:val="28"/>
          <w:vertAlign w:val="superscript"/>
          <w:lang w:val="tk-TM"/>
        </w:rPr>
        <w:t>1</w:t>
      </w:r>
      <w:r w:rsidR="00221EDB" w:rsidRPr="00B144F1">
        <w:rPr>
          <w:rFonts w:ascii="Times New Roman" w:hAnsi="Times New Roman" w:cs="Times New Roman"/>
          <w:i/>
          <w:iCs/>
          <w:sz w:val="28"/>
          <w:szCs w:val="28"/>
          <w:lang w:val="tk-TM"/>
        </w:rPr>
        <w:t>Aynazarova Oguljan Seyliyevna - senior lecturer,</w:t>
      </w:r>
    </w:p>
    <w:p w14:paraId="3FCB444D" w14:textId="0E289A9C" w:rsidR="006800DD" w:rsidRPr="00B144F1" w:rsidRDefault="006800DD" w:rsidP="00221EDB">
      <w:pPr>
        <w:spacing w:after="0" w:line="276" w:lineRule="auto"/>
        <w:jc w:val="center"/>
        <w:rPr>
          <w:rFonts w:ascii="Times New Roman" w:hAnsi="Times New Roman" w:cs="Times New Roman"/>
          <w:i/>
          <w:iCs/>
          <w:sz w:val="28"/>
          <w:szCs w:val="28"/>
          <w:lang w:val="tk-TM"/>
        </w:rPr>
      </w:pPr>
      <w:r w:rsidRPr="00B144F1">
        <w:rPr>
          <w:rFonts w:ascii="Times New Roman" w:hAnsi="Times New Roman" w:cs="Times New Roman"/>
          <w:i/>
          <w:iCs/>
          <w:sz w:val="28"/>
          <w:szCs w:val="28"/>
          <w:lang w:val="tk-TM"/>
        </w:rPr>
        <w:t>Kullyyewa Ogulsuray Hydyrovna - l</w:t>
      </w:r>
      <w:r w:rsidRPr="00B144F1">
        <w:rPr>
          <w:rFonts w:ascii="Times New Roman" w:hAnsi="Times New Roman" w:cs="Times New Roman"/>
          <w:i/>
          <w:iCs/>
          <w:sz w:val="28"/>
          <w:szCs w:val="28"/>
          <w:lang w:val="tk-TM"/>
        </w:rPr>
        <w:t>ecturer</w:t>
      </w:r>
    </w:p>
    <w:p w14:paraId="721C0E77" w14:textId="5604A5CA" w:rsidR="00221EDB" w:rsidRPr="00221EDB" w:rsidRDefault="00221EDB" w:rsidP="00221EDB">
      <w:pPr>
        <w:spacing w:after="0" w:line="276" w:lineRule="auto"/>
        <w:jc w:val="center"/>
        <w:rPr>
          <w:rFonts w:ascii="Times New Roman" w:hAnsi="Times New Roman" w:cs="Times New Roman"/>
          <w:i/>
          <w:iCs/>
          <w:sz w:val="28"/>
          <w:szCs w:val="28"/>
          <w:lang w:val="tk-TM"/>
        </w:rPr>
      </w:pPr>
      <w:r w:rsidRPr="00221EDB">
        <w:rPr>
          <w:rFonts w:ascii="Times New Roman" w:hAnsi="Times New Roman" w:cs="Times New Roman"/>
          <w:i/>
          <w:iCs/>
          <w:sz w:val="28"/>
          <w:szCs w:val="28"/>
          <w:lang w:val="tk-TM"/>
        </w:rPr>
        <w:t>DEPARTMENT OF USAGE OF AUTOMOBILE TRANSPORT</w:t>
      </w:r>
    </w:p>
    <w:p w14:paraId="66C7898E" w14:textId="4CF73296" w:rsidR="00221EDB" w:rsidRPr="00221EDB" w:rsidRDefault="00221EDB" w:rsidP="00221EDB">
      <w:pPr>
        <w:spacing w:after="0" w:line="276" w:lineRule="auto"/>
        <w:jc w:val="center"/>
        <w:rPr>
          <w:rFonts w:ascii="Times New Roman" w:hAnsi="Times New Roman" w:cs="Times New Roman"/>
          <w:i/>
          <w:iCs/>
          <w:sz w:val="28"/>
          <w:szCs w:val="28"/>
          <w:lang w:val="en-US"/>
        </w:rPr>
      </w:pPr>
      <w:r w:rsidRPr="00221EDB">
        <w:rPr>
          <w:rFonts w:ascii="Times New Roman" w:hAnsi="Times New Roman" w:cs="Times New Roman"/>
          <w:i/>
          <w:iCs/>
          <w:sz w:val="28"/>
          <w:szCs w:val="28"/>
          <w:lang w:val="en-US"/>
        </w:rPr>
        <w:t>INSTITUTE OF ENGINEERING-TECHNICAL AND TRANSPORT COMMUNICATIONS OF TURKMENISTAN,</w:t>
      </w:r>
    </w:p>
    <w:p w14:paraId="0B591013" w14:textId="0FF4F09E" w:rsidR="00221EDB" w:rsidRPr="00221EDB" w:rsidRDefault="00221EDB" w:rsidP="00221EDB">
      <w:pPr>
        <w:spacing w:after="0" w:line="276" w:lineRule="auto"/>
        <w:jc w:val="center"/>
        <w:rPr>
          <w:rFonts w:ascii="Times New Roman" w:hAnsi="Times New Roman" w:cs="Times New Roman"/>
          <w:i/>
          <w:iCs/>
          <w:sz w:val="28"/>
          <w:szCs w:val="28"/>
          <w:lang w:val="en-US"/>
        </w:rPr>
      </w:pPr>
      <w:r w:rsidRPr="00221EDB">
        <w:rPr>
          <w:rFonts w:ascii="Times New Roman" w:hAnsi="Times New Roman" w:cs="Times New Roman"/>
          <w:i/>
          <w:iCs/>
          <w:sz w:val="28"/>
          <w:szCs w:val="28"/>
          <w:lang w:val="en-US"/>
        </w:rPr>
        <w:t>ASHGABAT, TURKMENISTAN</w:t>
      </w:r>
    </w:p>
    <w:p w14:paraId="0F9BD23C" w14:textId="079544E5" w:rsidR="00221EDB" w:rsidRPr="00221EDB" w:rsidRDefault="00221EDB" w:rsidP="00221EDB">
      <w:pPr>
        <w:spacing w:after="0" w:line="276" w:lineRule="auto"/>
        <w:jc w:val="both"/>
        <w:rPr>
          <w:rFonts w:ascii="Times New Roman" w:hAnsi="Times New Roman" w:cs="Times New Roman"/>
          <w:i/>
          <w:iCs/>
          <w:sz w:val="28"/>
          <w:szCs w:val="28"/>
          <w:lang w:val="en-US"/>
        </w:rPr>
      </w:pPr>
      <w:r w:rsidRPr="00221EDB">
        <w:rPr>
          <w:rFonts w:ascii="Times New Roman" w:hAnsi="Times New Roman" w:cs="Times New Roman"/>
          <w:b/>
          <w:bCs/>
          <w:i/>
          <w:iCs/>
          <w:sz w:val="28"/>
          <w:szCs w:val="28"/>
          <w:lang w:val="en-US"/>
        </w:rPr>
        <w:t>Abstract:</w:t>
      </w:r>
      <w:r w:rsidRPr="00221EDB">
        <w:rPr>
          <w:rFonts w:ascii="Times New Roman" w:hAnsi="Times New Roman" w:cs="Times New Roman"/>
          <w:i/>
          <w:iCs/>
          <w:sz w:val="28"/>
          <w:szCs w:val="28"/>
          <w:lang w:val="en-US"/>
        </w:rPr>
        <w:t xml:space="preserve"> innovative developments in the field of energy saving make a great contribution to the development of the energy sector. To conduct research to determine the physicochemical and mechanical properties used in the structure, modern heat pipes were used in dryers. Heat pipes in engineering structures and technological processes in transport enterprises, the use of an alternator heat pipe heat exchange (HPHE) is of great importance for energy savings. The possibilities of using solar energy as thermal energy were scientifically substantiated and recommendations were given for using them in production.</w:t>
      </w:r>
    </w:p>
    <w:p w14:paraId="67DCFF77" w14:textId="77777777" w:rsidR="00221EDB" w:rsidRPr="00221EDB" w:rsidRDefault="00221EDB" w:rsidP="00221EDB">
      <w:pPr>
        <w:spacing w:after="0" w:line="276" w:lineRule="auto"/>
        <w:jc w:val="both"/>
        <w:rPr>
          <w:rFonts w:ascii="Times New Roman" w:hAnsi="Times New Roman" w:cs="Times New Roman"/>
          <w:i/>
          <w:iCs/>
          <w:sz w:val="28"/>
          <w:szCs w:val="28"/>
          <w:lang w:val="en-US"/>
        </w:rPr>
      </w:pPr>
      <w:r w:rsidRPr="00221EDB">
        <w:rPr>
          <w:rFonts w:ascii="Times New Roman" w:hAnsi="Times New Roman" w:cs="Times New Roman"/>
          <w:b/>
          <w:bCs/>
          <w:i/>
          <w:iCs/>
          <w:sz w:val="28"/>
          <w:szCs w:val="28"/>
          <w:lang w:val="en-US"/>
        </w:rPr>
        <w:lastRenderedPageBreak/>
        <w:t>Key words:</w:t>
      </w:r>
      <w:r w:rsidRPr="00221EDB">
        <w:rPr>
          <w:rFonts w:ascii="Times New Roman" w:hAnsi="Times New Roman" w:cs="Times New Roman"/>
          <w:i/>
          <w:iCs/>
          <w:sz w:val="28"/>
          <w:szCs w:val="28"/>
          <w:lang w:val="en-US"/>
        </w:rPr>
        <w:t xml:space="preserve"> collector-accumulator, solar panels, evaporation zone, condensation zone, adsorption zone, reinforced concrete slab, roof, concentrated solar-receiving spherical or parabolic glass made of iron, heat-receiving element.</w:t>
      </w:r>
    </w:p>
    <w:p w14:paraId="4014EC53" w14:textId="77777777" w:rsidR="006D06B7" w:rsidRPr="006D06B7" w:rsidRDefault="006D06B7" w:rsidP="001B172D">
      <w:pPr>
        <w:spacing w:after="0" w:line="276" w:lineRule="auto"/>
        <w:jc w:val="both"/>
        <w:rPr>
          <w:rFonts w:ascii="Times New Roman" w:hAnsi="Times New Roman" w:cs="Times New Roman"/>
          <w:sz w:val="28"/>
          <w:szCs w:val="28"/>
          <w:lang w:val="en-US"/>
        </w:rPr>
      </w:pPr>
    </w:p>
    <w:p w14:paraId="5792BACA" w14:textId="77777777" w:rsidR="00B8172A" w:rsidRPr="00C06F7B" w:rsidRDefault="00B8172A" w:rsidP="001B172D">
      <w:pPr>
        <w:spacing w:after="0" w:line="276" w:lineRule="auto"/>
        <w:ind w:firstLine="709"/>
        <w:jc w:val="both"/>
        <w:rPr>
          <w:rFonts w:ascii="Times New Roman" w:hAnsi="Times New Roman" w:cs="Times New Roman"/>
          <w:sz w:val="28"/>
          <w:szCs w:val="28"/>
        </w:rPr>
      </w:pPr>
      <w:r w:rsidRPr="00C06F7B">
        <w:rPr>
          <w:rFonts w:ascii="Times New Roman" w:hAnsi="Times New Roman" w:cs="Times New Roman"/>
          <w:sz w:val="28"/>
          <w:szCs w:val="28"/>
        </w:rPr>
        <w:t xml:space="preserve">Инновационные разработки в </w:t>
      </w:r>
      <w:r w:rsidR="00E63571" w:rsidRPr="00C06F7B">
        <w:rPr>
          <w:rFonts w:ascii="Times New Roman" w:hAnsi="Times New Roman" w:cs="Times New Roman"/>
          <w:sz w:val="28"/>
          <w:szCs w:val="28"/>
        </w:rPr>
        <w:t>области</w:t>
      </w:r>
      <w:r w:rsidR="00444312" w:rsidRPr="00C06F7B">
        <w:rPr>
          <w:rFonts w:ascii="Times New Roman" w:hAnsi="Times New Roman" w:cs="Times New Roman"/>
          <w:sz w:val="28"/>
          <w:szCs w:val="28"/>
        </w:rPr>
        <w:t xml:space="preserve"> </w:t>
      </w:r>
      <w:r w:rsidR="002879D2" w:rsidRPr="00C06F7B">
        <w:rPr>
          <w:rFonts w:ascii="Times New Roman" w:hAnsi="Times New Roman" w:cs="Times New Roman"/>
          <w:sz w:val="28"/>
          <w:szCs w:val="28"/>
        </w:rPr>
        <w:t>э</w:t>
      </w:r>
      <w:r w:rsidR="00444312" w:rsidRPr="00C06F7B">
        <w:rPr>
          <w:rFonts w:ascii="Times New Roman" w:hAnsi="Times New Roman" w:cs="Times New Roman"/>
          <w:sz w:val="28"/>
          <w:szCs w:val="28"/>
        </w:rPr>
        <w:t>не</w:t>
      </w:r>
      <w:r w:rsidR="00E63571" w:rsidRPr="00C06F7B">
        <w:rPr>
          <w:rFonts w:ascii="Times New Roman" w:hAnsi="Times New Roman" w:cs="Times New Roman"/>
          <w:sz w:val="28"/>
          <w:szCs w:val="28"/>
        </w:rPr>
        <w:t xml:space="preserve">ргосбережения вносят большой вклад в развитие </w:t>
      </w:r>
      <w:r w:rsidR="002879D2" w:rsidRPr="00C06F7B">
        <w:rPr>
          <w:rFonts w:ascii="Times New Roman" w:hAnsi="Times New Roman" w:cs="Times New Roman"/>
          <w:sz w:val="28"/>
          <w:szCs w:val="28"/>
        </w:rPr>
        <w:t>э</w:t>
      </w:r>
      <w:r w:rsidR="00E63571" w:rsidRPr="00C06F7B">
        <w:rPr>
          <w:rFonts w:ascii="Times New Roman" w:hAnsi="Times New Roman" w:cs="Times New Roman"/>
          <w:sz w:val="28"/>
          <w:szCs w:val="28"/>
        </w:rPr>
        <w:t>нергетического сектора. Тепловые трубы в инженерных сооружениях и технологически</w:t>
      </w:r>
      <w:r w:rsidR="002879D2" w:rsidRPr="00C06F7B">
        <w:rPr>
          <w:rFonts w:ascii="Times New Roman" w:hAnsi="Times New Roman" w:cs="Times New Roman"/>
          <w:sz w:val="28"/>
          <w:szCs w:val="28"/>
        </w:rPr>
        <w:t>х</w:t>
      </w:r>
      <w:r w:rsidR="00E63571" w:rsidRPr="00C06F7B">
        <w:rPr>
          <w:rFonts w:ascii="Times New Roman" w:hAnsi="Times New Roman" w:cs="Times New Roman"/>
          <w:sz w:val="28"/>
          <w:szCs w:val="28"/>
        </w:rPr>
        <w:t xml:space="preserve"> процессах на транспортных предприятиях</w:t>
      </w:r>
      <w:r w:rsidR="002879D2" w:rsidRPr="00C06F7B">
        <w:rPr>
          <w:rFonts w:ascii="Times New Roman" w:hAnsi="Times New Roman" w:cs="Times New Roman"/>
          <w:sz w:val="28"/>
          <w:szCs w:val="28"/>
        </w:rPr>
        <w:t>,</w:t>
      </w:r>
      <w:r w:rsidRPr="00C06F7B">
        <w:rPr>
          <w:rFonts w:ascii="Times New Roman" w:hAnsi="Times New Roman" w:cs="Times New Roman"/>
          <w:sz w:val="28"/>
          <w:szCs w:val="28"/>
        </w:rPr>
        <w:t xml:space="preserve"> </w:t>
      </w:r>
      <w:r w:rsidR="00E63571" w:rsidRPr="00C06F7B">
        <w:rPr>
          <w:rFonts w:ascii="Times New Roman" w:hAnsi="Times New Roman" w:cs="Times New Roman"/>
          <w:sz w:val="28"/>
          <w:szCs w:val="28"/>
        </w:rPr>
        <w:t>испол</w:t>
      </w:r>
      <w:r w:rsidR="002879D2" w:rsidRPr="00C06F7B">
        <w:rPr>
          <w:rFonts w:ascii="Times New Roman" w:hAnsi="Times New Roman" w:cs="Times New Roman"/>
          <w:sz w:val="28"/>
          <w:szCs w:val="28"/>
        </w:rPr>
        <w:t>ь</w:t>
      </w:r>
      <w:r w:rsidRPr="00C06F7B">
        <w:rPr>
          <w:rFonts w:ascii="Times New Roman" w:hAnsi="Times New Roman" w:cs="Times New Roman"/>
          <w:sz w:val="28"/>
          <w:szCs w:val="28"/>
        </w:rPr>
        <w:t xml:space="preserve">зования генератора </w:t>
      </w:r>
      <w:r w:rsidR="00E63571" w:rsidRPr="00C06F7B">
        <w:rPr>
          <w:rFonts w:ascii="Times New Roman" w:hAnsi="Times New Roman" w:cs="Times New Roman"/>
          <w:sz w:val="28"/>
          <w:szCs w:val="28"/>
        </w:rPr>
        <w:t>п</w:t>
      </w:r>
      <w:r w:rsidRPr="00C06F7B">
        <w:rPr>
          <w:rFonts w:ascii="Times New Roman" w:hAnsi="Times New Roman" w:cs="Times New Roman"/>
          <w:sz w:val="28"/>
          <w:szCs w:val="28"/>
        </w:rPr>
        <w:t>е</w:t>
      </w:r>
      <w:r w:rsidR="00E63571" w:rsidRPr="00C06F7B">
        <w:rPr>
          <w:rFonts w:ascii="Times New Roman" w:hAnsi="Times New Roman" w:cs="Times New Roman"/>
          <w:sz w:val="28"/>
          <w:szCs w:val="28"/>
        </w:rPr>
        <w:t xml:space="preserve">ременного тока </w:t>
      </w:r>
      <w:r w:rsidRPr="00C06F7B">
        <w:rPr>
          <w:rFonts w:ascii="Times New Roman" w:hAnsi="Times New Roman" w:cs="Times New Roman"/>
          <w:sz w:val="28"/>
          <w:szCs w:val="28"/>
        </w:rPr>
        <w:t xml:space="preserve">тепловой обмен тепловой трубкой </w:t>
      </w:r>
      <w:r w:rsidR="00E63571" w:rsidRPr="00C06F7B">
        <w:rPr>
          <w:rFonts w:ascii="Times New Roman" w:hAnsi="Times New Roman" w:cs="Times New Roman"/>
          <w:sz w:val="28"/>
          <w:szCs w:val="28"/>
        </w:rPr>
        <w:t>(</w:t>
      </w:r>
      <w:r w:rsidRPr="00C06F7B">
        <w:rPr>
          <w:rFonts w:ascii="Times New Roman" w:hAnsi="Times New Roman" w:cs="Times New Roman"/>
          <w:sz w:val="28"/>
          <w:szCs w:val="28"/>
        </w:rPr>
        <w:t>ТОТТ</w:t>
      </w:r>
      <w:r w:rsidR="00E63571" w:rsidRPr="00C06F7B">
        <w:rPr>
          <w:rFonts w:ascii="Times New Roman" w:hAnsi="Times New Roman" w:cs="Times New Roman"/>
          <w:sz w:val="28"/>
          <w:szCs w:val="28"/>
        </w:rPr>
        <w:t xml:space="preserve">) имеет </w:t>
      </w:r>
      <w:r w:rsidR="002879D2" w:rsidRPr="00C06F7B">
        <w:rPr>
          <w:rFonts w:ascii="Times New Roman" w:hAnsi="Times New Roman" w:cs="Times New Roman"/>
          <w:sz w:val="28"/>
          <w:szCs w:val="28"/>
        </w:rPr>
        <w:t xml:space="preserve">большое значение для экономии энергии. </w:t>
      </w:r>
    </w:p>
    <w:p w14:paraId="3314CF0B" w14:textId="77777777" w:rsidR="00B36DA1" w:rsidRDefault="00B8172A" w:rsidP="001B172D">
      <w:pPr>
        <w:spacing w:after="0" w:line="276" w:lineRule="auto"/>
        <w:ind w:firstLine="709"/>
        <w:jc w:val="both"/>
        <w:rPr>
          <w:rFonts w:ascii="Times New Roman" w:hAnsi="Times New Roman" w:cs="Times New Roman"/>
          <w:sz w:val="28"/>
          <w:szCs w:val="28"/>
        </w:rPr>
      </w:pPr>
      <w:r w:rsidRPr="00C06F7B">
        <w:rPr>
          <w:rFonts w:ascii="Times New Roman" w:hAnsi="Times New Roman" w:cs="Times New Roman"/>
          <w:sz w:val="28"/>
          <w:szCs w:val="28"/>
        </w:rPr>
        <w:t xml:space="preserve">В таких </w:t>
      </w:r>
      <w:r w:rsidR="00B36DA1">
        <w:rPr>
          <w:rFonts w:ascii="Times New Roman" w:hAnsi="Times New Roman" w:cs="Times New Roman"/>
          <w:sz w:val="28"/>
          <w:szCs w:val="28"/>
        </w:rPr>
        <w:t>сооружениях в закрытом объеме проходящий переменная фаза</w:t>
      </w:r>
      <w:r w:rsidR="00B36DA1" w:rsidRPr="00B36DA1">
        <w:rPr>
          <w:rFonts w:ascii="Times New Roman" w:hAnsi="Times New Roman" w:cs="Times New Roman"/>
          <w:sz w:val="28"/>
          <w:szCs w:val="28"/>
        </w:rPr>
        <w:t xml:space="preserve">, </w:t>
      </w:r>
      <w:r w:rsidR="00B36DA1">
        <w:rPr>
          <w:rFonts w:ascii="Times New Roman" w:hAnsi="Times New Roman" w:cs="Times New Roman"/>
          <w:sz w:val="28"/>
          <w:szCs w:val="28"/>
        </w:rPr>
        <w:t>тепло</w:t>
      </w:r>
      <w:r w:rsidR="00455589">
        <w:rPr>
          <w:rFonts w:ascii="Times New Roman" w:hAnsi="Times New Roman" w:cs="Times New Roman"/>
          <w:sz w:val="28"/>
          <w:szCs w:val="28"/>
        </w:rPr>
        <w:t xml:space="preserve"> и масса с помощью влияние переходных процессов тепло из одной точки в другую очень быстро перемещается.</w:t>
      </w:r>
    </w:p>
    <w:p w14:paraId="4057B5E8" w14:textId="4EF0BB1F" w:rsidR="00455589" w:rsidRDefault="00455589" w:rsidP="001B172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Тепловые трубки для ТОТТ установок очень много посвященных работ. В</w:t>
      </w:r>
      <w:r w:rsidR="00B4662F">
        <w:rPr>
          <w:rFonts w:ascii="Times New Roman" w:hAnsi="Times New Roman" w:cs="Times New Roman"/>
          <w:sz w:val="28"/>
          <w:szCs w:val="28"/>
        </w:rPr>
        <w:t xml:space="preserve"> этой работе основное внимание уделяется повторному использованию выброшенных в атмосферу </w:t>
      </w:r>
      <w:r w:rsidR="00ED41EC">
        <w:rPr>
          <w:rFonts w:ascii="Times New Roman" w:hAnsi="Times New Roman" w:cs="Times New Roman"/>
          <w:sz w:val="28"/>
          <w:szCs w:val="28"/>
        </w:rPr>
        <w:t>тепло воздуха в</w:t>
      </w:r>
      <w:r w:rsidR="001373E3" w:rsidRPr="001373E3">
        <w:rPr>
          <w:rFonts w:ascii="Times New Roman" w:hAnsi="Times New Roman" w:cs="Times New Roman"/>
          <w:sz w:val="28"/>
          <w:szCs w:val="28"/>
        </w:rPr>
        <w:t xml:space="preserve"> </w:t>
      </w:r>
      <w:proofErr w:type="spellStart"/>
      <w:r w:rsidR="0084561C">
        <w:rPr>
          <w:rFonts w:ascii="Times New Roman" w:hAnsi="Times New Roman" w:cs="Times New Roman"/>
          <w:sz w:val="28"/>
          <w:szCs w:val="28"/>
        </w:rPr>
        <w:t>г</w:t>
      </w:r>
      <w:r w:rsidR="00ED41EC">
        <w:rPr>
          <w:rFonts w:ascii="Times New Roman" w:hAnsi="Times New Roman" w:cs="Times New Roman"/>
          <w:sz w:val="28"/>
          <w:szCs w:val="28"/>
        </w:rPr>
        <w:t>е</w:t>
      </w:r>
      <w:r w:rsidR="00B4662F">
        <w:rPr>
          <w:rFonts w:ascii="Times New Roman" w:hAnsi="Times New Roman" w:cs="Times New Roman"/>
          <w:sz w:val="28"/>
          <w:szCs w:val="28"/>
        </w:rPr>
        <w:t>л</w:t>
      </w:r>
      <w:r w:rsidR="0084561C">
        <w:rPr>
          <w:rFonts w:ascii="Times New Roman" w:hAnsi="Times New Roman" w:cs="Times New Roman"/>
          <w:sz w:val="28"/>
          <w:szCs w:val="28"/>
        </w:rPr>
        <w:t>и</w:t>
      </w:r>
      <w:r w:rsidR="00B4662F">
        <w:rPr>
          <w:rFonts w:ascii="Times New Roman" w:hAnsi="Times New Roman" w:cs="Times New Roman"/>
          <w:sz w:val="28"/>
          <w:szCs w:val="28"/>
        </w:rPr>
        <w:t>о</w:t>
      </w:r>
      <w:r w:rsidR="001A41FB" w:rsidRPr="001A41FB">
        <w:rPr>
          <w:rFonts w:ascii="Times New Roman" w:hAnsi="Times New Roman" w:cs="Times New Roman"/>
          <w:sz w:val="28"/>
          <w:szCs w:val="28"/>
        </w:rPr>
        <w:t>сушилку</w:t>
      </w:r>
      <w:proofErr w:type="spellEnd"/>
      <w:r w:rsidR="00B4662F">
        <w:rPr>
          <w:rFonts w:ascii="Times New Roman" w:hAnsi="Times New Roman" w:cs="Times New Roman"/>
          <w:sz w:val="28"/>
          <w:szCs w:val="28"/>
        </w:rPr>
        <w:t xml:space="preserve">. </w:t>
      </w:r>
    </w:p>
    <w:p w14:paraId="7FEA681C" w14:textId="5C29EBD2" w:rsidR="000212EC" w:rsidRDefault="00B4662F" w:rsidP="001B172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Тепловые трубки</w:t>
      </w:r>
      <w:r w:rsidR="00B65E62" w:rsidRPr="00B65E62">
        <w:rPr>
          <w:rFonts w:ascii="Times New Roman" w:hAnsi="Times New Roman" w:cs="Times New Roman"/>
          <w:sz w:val="28"/>
          <w:szCs w:val="28"/>
        </w:rPr>
        <w:t xml:space="preserve"> </w:t>
      </w:r>
      <w:r w:rsidR="00722C41">
        <w:rPr>
          <w:rFonts w:ascii="Times New Roman" w:hAnsi="Times New Roman" w:cs="Times New Roman"/>
          <w:sz w:val="28"/>
          <w:szCs w:val="28"/>
        </w:rPr>
        <w:t>–</w:t>
      </w:r>
      <w:r>
        <w:rPr>
          <w:rFonts w:ascii="Times New Roman" w:hAnsi="Times New Roman" w:cs="Times New Roman"/>
          <w:sz w:val="28"/>
          <w:szCs w:val="28"/>
        </w:rPr>
        <w:t xml:space="preserve"> </w:t>
      </w:r>
      <w:r w:rsidR="00722C41" w:rsidRPr="00722C41">
        <w:rPr>
          <w:rFonts w:ascii="Times New Roman" w:hAnsi="Times New Roman" w:cs="Times New Roman"/>
          <w:sz w:val="28"/>
          <w:szCs w:val="28"/>
        </w:rPr>
        <w:t xml:space="preserve">это </w:t>
      </w:r>
      <w:proofErr w:type="gramStart"/>
      <w:r>
        <w:rPr>
          <w:rFonts w:ascii="Times New Roman" w:hAnsi="Times New Roman" w:cs="Times New Roman"/>
          <w:sz w:val="28"/>
          <w:szCs w:val="28"/>
        </w:rPr>
        <w:t>специальн</w:t>
      </w:r>
      <w:r w:rsidR="00722C41">
        <w:rPr>
          <w:rFonts w:ascii="Times New Roman" w:hAnsi="Times New Roman" w:cs="Times New Roman"/>
          <w:sz w:val="28"/>
          <w:szCs w:val="28"/>
        </w:rPr>
        <w:t>ые</w:t>
      </w:r>
      <w:r>
        <w:rPr>
          <w:rFonts w:ascii="Times New Roman" w:hAnsi="Times New Roman" w:cs="Times New Roman"/>
          <w:sz w:val="28"/>
          <w:szCs w:val="28"/>
        </w:rPr>
        <w:t xml:space="preserve"> закупоренные герметически</w:t>
      </w:r>
      <w:r w:rsidR="001A41FB">
        <w:rPr>
          <w:rFonts w:ascii="Times New Roman" w:hAnsi="Times New Roman" w:cs="Times New Roman"/>
          <w:sz w:val="28"/>
          <w:szCs w:val="28"/>
        </w:rPr>
        <w:t>е</w:t>
      </w:r>
      <w:r>
        <w:rPr>
          <w:rFonts w:ascii="Times New Roman" w:hAnsi="Times New Roman" w:cs="Times New Roman"/>
          <w:sz w:val="28"/>
          <w:szCs w:val="28"/>
        </w:rPr>
        <w:t xml:space="preserve"> закрытые трубки</w:t>
      </w:r>
      <w:proofErr w:type="gramEnd"/>
      <w:r>
        <w:rPr>
          <w:rFonts w:ascii="Times New Roman" w:hAnsi="Times New Roman" w:cs="Times New Roman"/>
          <w:sz w:val="28"/>
          <w:szCs w:val="28"/>
        </w:rPr>
        <w:t xml:space="preserve"> в которых убрали</w:t>
      </w:r>
      <w:r w:rsidR="000212EC">
        <w:rPr>
          <w:rFonts w:ascii="Times New Roman" w:hAnsi="Times New Roman" w:cs="Times New Roman"/>
          <w:sz w:val="28"/>
          <w:szCs w:val="28"/>
        </w:rPr>
        <w:t xml:space="preserve"> внутренни</w:t>
      </w:r>
      <w:r>
        <w:rPr>
          <w:rFonts w:ascii="Times New Roman" w:hAnsi="Times New Roman" w:cs="Times New Roman"/>
          <w:sz w:val="28"/>
          <w:szCs w:val="28"/>
        </w:rPr>
        <w:t xml:space="preserve">х </w:t>
      </w:r>
      <w:r w:rsidR="000212EC">
        <w:rPr>
          <w:rFonts w:ascii="Times New Roman" w:hAnsi="Times New Roman" w:cs="Times New Roman"/>
          <w:sz w:val="28"/>
          <w:szCs w:val="28"/>
        </w:rPr>
        <w:t>воздух и установка фильтра внутри которого есть жидкость.</w:t>
      </w:r>
    </w:p>
    <w:p w14:paraId="5EA8EA6A" w14:textId="4F60B634" w:rsidR="00B4662F" w:rsidRPr="001A41FB" w:rsidRDefault="000212EC" w:rsidP="001B172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Труба делится на три зоны:</w:t>
      </w:r>
      <w:r w:rsidR="001F4A9E">
        <w:rPr>
          <w:rFonts w:ascii="Times New Roman" w:hAnsi="Times New Roman" w:cs="Times New Roman"/>
          <w:sz w:val="28"/>
          <w:szCs w:val="28"/>
        </w:rPr>
        <w:t xml:space="preserve"> паровая зона, адиабатическая и конденсационная зона (</w:t>
      </w:r>
      <w:r w:rsidR="00960B19">
        <w:rPr>
          <w:rFonts w:ascii="Times New Roman" w:hAnsi="Times New Roman" w:cs="Times New Roman"/>
          <w:sz w:val="28"/>
          <w:szCs w:val="28"/>
        </w:rPr>
        <w:t>рисунок 1</w:t>
      </w:r>
      <w:r w:rsidR="001F4A9E">
        <w:rPr>
          <w:rFonts w:ascii="Times New Roman" w:hAnsi="Times New Roman" w:cs="Times New Roman"/>
          <w:sz w:val="28"/>
          <w:szCs w:val="28"/>
        </w:rPr>
        <w:t>)</w:t>
      </w:r>
      <w:r w:rsidR="001A41FB" w:rsidRPr="001A41FB">
        <w:rPr>
          <w:rFonts w:ascii="Times New Roman" w:hAnsi="Times New Roman" w:cs="Times New Roman"/>
          <w:sz w:val="28"/>
          <w:szCs w:val="28"/>
        </w:rPr>
        <w:t>.</w:t>
      </w:r>
    </w:p>
    <w:p w14:paraId="1135C23F" w14:textId="72CCBABB" w:rsidR="001568A6" w:rsidRDefault="00BF1915" w:rsidP="001B172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Из схемы видно, когда тепло подаётся в паровую зону тепло пр</w:t>
      </w:r>
      <w:r w:rsidR="00ED41EC">
        <w:rPr>
          <w:rFonts w:ascii="Times New Roman" w:hAnsi="Times New Roman" w:cs="Times New Roman"/>
          <w:sz w:val="28"/>
          <w:szCs w:val="28"/>
        </w:rPr>
        <w:t>ошедшее по стенкам подогревам фитил</w:t>
      </w:r>
      <w:r>
        <w:rPr>
          <w:rFonts w:ascii="Times New Roman" w:hAnsi="Times New Roman" w:cs="Times New Roman"/>
          <w:sz w:val="28"/>
          <w:szCs w:val="28"/>
        </w:rPr>
        <w:t xml:space="preserve">ю </w:t>
      </w:r>
      <w:r w:rsidR="00ED41EC">
        <w:rPr>
          <w:rFonts w:ascii="Times New Roman" w:hAnsi="Times New Roman" w:cs="Times New Roman"/>
          <w:sz w:val="28"/>
          <w:szCs w:val="28"/>
        </w:rPr>
        <w:t>и с нею впитанная раб</w:t>
      </w:r>
      <w:r w:rsidR="001568A6">
        <w:rPr>
          <w:rFonts w:ascii="Times New Roman" w:hAnsi="Times New Roman" w:cs="Times New Roman"/>
          <w:sz w:val="28"/>
          <w:szCs w:val="28"/>
        </w:rPr>
        <w:t>очая жидкость превращается в пар</w:t>
      </w:r>
      <w:r w:rsidR="001A3EED" w:rsidRPr="001A3EED">
        <w:rPr>
          <w:rFonts w:ascii="Times New Roman" w:hAnsi="Times New Roman" w:cs="Times New Roman"/>
          <w:sz w:val="28"/>
          <w:szCs w:val="28"/>
        </w:rPr>
        <w:t xml:space="preserve"> [1]</w:t>
      </w:r>
      <w:r w:rsidR="001568A6">
        <w:rPr>
          <w:rFonts w:ascii="Times New Roman" w:hAnsi="Times New Roman" w:cs="Times New Roman"/>
          <w:sz w:val="28"/>
          <w:szCs w:val="28"/>
        </w:rPr>
        <w:t xml:space="preserve">. </w:t>
      </w:r>
    </w:p>
    <w:p w14:paraId="5669A747" w14:textId="77777777" w:rsidR="005F7F0B" w:rsidRDefault="001568A6" w:rsidP="001B172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Возникший пар </w:t>
      </w:r>
      <w:proofErr w:type="gramStart"/>
      <w:r>
        <w:rPr>
          <w:rFonts w:ascii="Times New Roman" w:hAnsi="Times New Roman" w:cs="Times New Roman"/>
          <w:sz w:val="28"/>
          <w:szCs w:val="28"/>
        </w:rPr>
        <w:t>по паров</w:t>
      </w:r>
      <w:r w:rsidR="00ED41EC">
        <w:rPr>
          <w:rFonts w:ascii="Times New Roman" w:hAnsi="Times New Roman" w:cs="Times New Roman"/>
          <w:sz w:val="28"/>
          <w:szCs w:val="28"/>
        </w:rPr>
        <w:t>ым каналом</w:t>
      </w:r>
      <w:proofErr w:type="gramEnd"/>
      <w:r w:rsidR="00ED41EC">
        <w:rPr>
          <w:rFonts w:ascii="Times New Roman" w:hAnsi="Times New Roman" w:cs="Times New Roman"/>
          <w:sz w:val="28"/>
          <w:szCs w:val="28"/>
        </w:rPr>
        <w:t xml:space="preserve"> перемещается, свой «спрятанный» терло в конденсационной зоне трубы превращается в жидкость сначала в фильтр во внутреннюю</w:t>
      </w:r>
      <w:r w:rsidR="005F7F0B">
        <w:rPr>
          <w:rFonts w:ascii="Times New Roman" w:hAnsi="Times New Roman" w:cs="Times New Roman"/>
          <w:sz w:val="28"/>
          <w:szCs w:val="28"/>
        </w:rPr>
        <w:t xml:space="preserve"> стенку трубки, затем тепло передаётся в приёмную установку.</w:t>
      </w:r>
    </w:p>
    <w:p w14:paraId="2E433812" w14:textId="77777777" w:rsidR="003A4AB7" w:rsidRDefault="008D6EB3" w:rsidP="001B172D">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В фильтре </w:t>
      </w:r>
      <w:proofErr w:type="gramStart"/>
      <w:r>
        <w:rPr>
          <w:rFonts w:ascii="Times New Roman" w:hAnsi="Times New Roman" w:cs="Times New Roman"/>
          <w:sz w:val="28"/>
          <w:szCs w:val="28"/>
        </w:rPr>
        <w:t>конденсируемый</w:t>
      </w:r>
      <w:r w:rsidR="00B65E62" w:rsidRPr="00B65E62">
        <w:rPr>
          <w:rFonts w:ascii="Times New Roman" w:hAnsi="Times New Roman" w:cs="Times New Roman"/>
          <w:sz w:val="28"/>
          <w:szCs w:val="28"/>
        </w:rPr>
        <w:t xml:space="preserve"> </w:t>
      </w:r>
      <w:r>
        <w:rPr>
          <w:rFonts w:ascii="Times New Roman" w:hAnsi="Times New Roman" w:cs="Times New Roman"/>
          <w:sz w:val="28"/>
          <w:szCs w:val="28"/>
        </w:rPr>
        <w:t>пар</w:t>
      </w:r>
      <w:proofErr w:type="gramEnd"/>
      <w:r>
        <w:rPr>
          <w:rFonts w:ascii="Times New Roman" w:hAnsi="Times New Roman" w:cs="Times New Roman"/>
          <w:sz w:val="28"/>
          <w:szCs w:val="28"/>
        </w:rPr>
        <w:t xml:space="preserve"> превращенный жидкость за счёт</w:t>
      </w:r>
      <w:r w:rsidR="00B65E62" w:rsidRPr="00B65E62">
        <w:rPr>
          <w:rFonts w:ascii="Times New Roman" w:hAnsi="Times New Roman" w:cs="Times New Roman"/>
          <w:sz w:val="28"/>
          <w:szCs w:val="28"/>
        </w:rPr>
        <w:t xml:space="preserve"> </w:t>
      </w:r>
      <w:proofErr w:type="spellStart"/>
      <w:r>
        <w:rPr>
          <w:rFonts w:ascii="Times New Roman" w:hAnsi="Times New Roman" w:cs="Times New Roman"/>
          <w:sz w:val="28"/>
          <w:szCs w:val="28"/>
        </w:rPr>
        <w:t>капилярного</w:t>
      </w:r>
      <w:proofErr w:type="spellEnd"/>
      <w:r>
        <w:rPr>
          <w:rFonts w:ascii="Times New Roman" w:hAnsi="Times New Roman" w:cs="Times New Roman"/>
          <w:sz w:val="28"/>
          <w:szCs w:val="28"/>
        </w:rPr>
        <w:t xml:space="preserve"> давления из пористого материала сделанного фильтра опять в паровую зону возвращается </w:t>
      </w:r>
      <w:r w:rsidR="00C01609">
        <w:rPr>
          <w:rFonts w:ascii="Times New Roman" w:hAnsi="Times New Roman" w:cs="Times New Roman"/>
          <w:sz w:val="28"/>
          <w:szCs w:val="28"/>
        </w:rPr>
        <w:t>и этот процесс повторяется заново. Адиабатическая зона изолируется теплом, в этой зоне потеря тепла в очень малом количестве бывает.</w:t>
      </w:r>
    </w:p>
    <w:p w14:paraId="63CAC5E1" w14:textId="61181989" w:rsidR="00960B19" w:rsidRDefault="008D6EB3" w:rsidP="001B172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Такую установку теп</w:t>
      </w:r>
      <w:r w:rsidR="00D4251C">
        <w:rPr>
          <w:rFonts w:ascii="Times New Roman" w:hAnsi="Times New Roman" w:cs="Times New Roman"/>
          <w:sz w:val="28"/>
          <w:szCs w:val="28"/>
        </w:rPr>
        <w:t>ловые перемены и</w:t>
      </w:r>
      <w:r w:rsidR="00737BC7">
        <w:rPr>
          <w:rFonts w:ascii="Times New Roman" w:hAnsi="Times New Roman" w:cs="Times New Roman"/>
          <w:sz w:val="28"/>
          <w:szCs w:val="28"/>
        </w:rPr>
        <w:t>спользуемые, а также особенности теоретически и практически проведённые расчёты в экономическая отношении, и проведённые в природных условиях с</w:t>
      </w:r>
      <w:r>
        <w:rPr>
          <w:rFonts w:ascii="Times New Roman" w:hAnsi="Times New Roman" w:cs="Times New Roman"/>
          <w:sz w:val="28"/>
          <w:szCs w:val="28"/>
        </w:rPr>
        <w:t xml:space="preserve"> </w:t>
      </w:r>
      <w:r w:rsidR="00737BC7">
        <w:rPr>
          <w:rFonts w:ascii="Times New Roman" w:hAnsi="Times New Roman" w:cs="Times New Roman"/>
          <w:sz w:val="28"/>
          <w:szCs w:val="28"/>
        </w:rPr>
        <w:t>помощ</w:t>
      </w:r>
      <w:r w:rsidR="009E561C">
        <w:rPr>
          <w:rFonts w:ascii="Times New Roman" w:hAnsi="Times New Roman" w:cs="Times New Roman"/>
          <w:sz w:val="28"/>
          <w:szCs w:val="28"/>
        </w:rPr>
        <w:t xml:space="preserve">ью экспериментов были </w:t>
      </w:r>
      <w:r w:rsidR="00D4251C">
        <w:rPr>
          <w:rFonts w:ascii="Times New Roman" w:hAnsi="Times New Roman" w:cs="Times New Roman"/>
          <w:sz w:val="28"/>
          <w:szCs w:val="28"/>
        </w:rPr>
        <w:t>обоснованы. Эти особенности объясн</w:t>
      </w:r>
      <w:r w:rsidR="007D7D00">
        <w:rPr>
          <w:rFonts w:ascii="Times New Roman" w:hAnsi="Times New Roman" w:cs="Times New Roman"/>
          <w:sz w:val="28"/>
          <w:szCs w:val="28"/>
        </w:rPr>
        <w:t>яются в использовании в теплообменных процессах «в очень» тепловых передачах используемые тепловые трубки</w:t>
      </w:r>
      <w:r w:rsidR="001A3EED" w:rsidRPr="001A3EED">
        <w:rPr>
          <w:rFonts w:ascii="Times New Roman" w:hAnsi="Times New Roman" w:cs="Times New Roman"/>
          <w:sz w:val="28"/>
          <w:szCs w:val="28"/>
        </w:rPr>
        <w:t xml:space="preserve"> [2]</w:t>
      </w:r>
      <w:r w:rsidR="007D7D00">
        <w:rPr>
          <w:rFonts w:ascii="Times New Roman" w:hAnsi="Times New Roman" w:cs="Times New Roman"/>
          <w:sz w:val="28"/>
          <w:szCs w:val="28"/>
        </w:rPr>
        <w:t>.</w:t>
      </w:r>
      <w:r w:rsidR="00D2136D">
        <w:rPr>
          <w:rFonts w:ascii="Times New Roman" w:hAnsi="Times New Roman" w:cs="Times New Roman"/>
          <w:sz w:val="28"/>
          <w:szCs w:val="28"/>
        </w:rPr>
        <w:t xml:space="preserve"> </w:t>
      </w:r>
    </w:p>
    <w:p w14:paraId="7516438B" w14:textId="77777777" w:rsidR="00A31926" w:rsidRDefault="00D2136D" w:rsidP="001B172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Поэтому мы гелио</w:t>
      </w:r>
      <w:r w:rsidR="00CD4EA5">
        <w:rPr>
          <w:rFonts w:ascii="Times New Roman" w:hAnsi="Times New Roman" w:cs="Times New Roman"/>
          <w:sz w:val="28"/>
          <w:szCs w:val="28"/>
        </w:rPr>
        <w:t xml:space="preserve"> </w:t>
      </w:r>
      <w:r>
        <w:rPr>
          <w:rFonts w:ascii="Times New Roman" w:hAnsi="Times New Roman" w:cs="Times New Roman"/>
          <w:sz w:val="28"/>
          <w:szCs w:val="28"/>
        </w:rPr>
        <w:t>сушильной установке</w:t>
      </w:r>
      <w:r w:rsidR="00CD4EA5">
        <w:rPr>
          <w:rFonts w:ascii="Times New Roman" w:hAnsi="Times New Roman" w:cs="Times New Roman"/>
          <w:sz w:val="28"/>
          <w:szCs w:val="28"/>
        </w:rPr>
        <w:t xml:space="preserve"> отработанный, на внешнюю атмосферу выброше</w:t>
      </w:r>
      <w:r w:rsidR="005C0378">
        <w:rPr>
          <w:rFonts w:ascii="Times New Roman" w:hAnsi="Times New Roman" w:cs="Times New Roman"/>
          <w:sz w:val="28"/>
          <w:szCs w:val="28"/>
        </w:rPr>
        <w:t>нного воздушного тепло повторно</w:t>
      </w:r>
      <w:r w:rsidR="00CD4EA5">
        <w:rPr>
          <w:rFonts w:ascii="Times New Roman" w:hAnsi="Times New Roman" w:cs="Times New Roman"/>
          <w:sz w:val="28"/>
          <w:szCs w:val="28"/>
        </w:rPr>
        <w:t xml:space="preserve"> </w:t>
      </w:r>
      <w:r w:rsidR="005C0378">
        <w:rPr>
          <w:rFonts w:ascii="Times New Roman" w:hAnsi="Times New Roman" w:cs="Times New Roman"/>
          <w:sz w:val="28"/>
          <w:szCs w:val="28"/>
        </w:rPr>
        <w:t xml:space="preserve">полезно </w:t>
      </w:r>
      <w:r w:rsidR="00CD4EA5">
        <w:rPr>
          <w:rFonts w:ascii="Times New Roman" w:hAnsi="Times New Roman" w:cs="Times New Roman"/>
          <w:sz w:val="28"/>
          <w:szCs w:val="28"/>
        </w:rPr>
        <w:t>использовать.</w:t>
      </w:r>
    </w:p>
    <w:p w14:paraId="722A2088" w14:textId="77777777" w:rsidR="00A31926" w:rsidRDefault="00A31926" w:rsidP="001B172D">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На</w:t>
      </w:r>
      <w:r w:rsidR="00CD4EA5">
        <w:rPr>
          <w:rFonts w:ascii="Times New Roman" w:hAnsi="Times New Roman" w:cs="Times New Roman"/>
          <w:sz w:val="28"/>
          <w:szCs w:val="28"/>
        </w:rPr>
        <w:t xml:space="preserve"> сегодняшний день из расчетов и лабораторно обоснованных </w:t>
      </w:r>
      <w:r>
        <w:rPr>
          <w:rFonts w:ascii="Times New Roman" w:hAnsi="Times New Roman" w:cs="Times New Roman"/>
          <w:sz w:val="28"/>
          <w:szCs w:val="28"/>
        </w:rPr>
        <w:t>научных итогов использования взяли в цель.</w:t>
      </w:r>
    </w:p>
    <w:p w14:paraId="552EF71E" w14:textId="3B9F129C" w:rsidR="00D2136D" w:rsidRDefault="00A31926" w:rsidP="001B172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основным показателей ТОТТ это его тепловая э</w:t>
      </w:r>
      <w:r w:rsidR="00A25142">
        <w:rPr>
          <w:rFonts w:ascii="Times New Roman" w:hAnsi="Times New Roman" w:cs="Times New Roman"/>
          <w:sz w:val="28"/>
          <w:szCs w:val="28"/>
        </w:rPr>
        <w:t>ф</w:t>
      </w:r>
      <w:r>
        <w:rPr>
          <w:rFonts w:ascii="Times New Roman" w:hAnsi="Times New Roman" w:cs="Times New Roman"/>
          <w:sz w:val="28"/>
          <w:szCs w:val="28"/>
        </w:rPr>
        <w:t xml:space="preserve">фективность. </w:t>
      </w:r>
    </w:p>
    <w:p w14:paraId="05CB2187" w14:textId="6099D119" w:rsidR="00B8172A" w:rsidRPr="00C06F7B" w:rsidRDefault="006453B5" w:rsidP="001B172D">
      <w:pPr>
        <w:spacing w:after="0" w:line="276" w:lineRule="auto"/>
        <w:ind w:firstLine="708"/>
        <w:jc w:val="both"/>
        <w:rPr>
          <w:rFonts w:ascii="Times New Roman" w:hAnsi="Times New Roman" w:cs="Times New Roman"/>
          <w:sz w:val="28"/>
          <w:szCs w:val="28"/>
        </w:rPr>
      </w:pPr>
      <w:r>
        <w:rPr>
          <w:noProof/>
        </w:rPr>
        <w:lastRenderedPageBreak/>
        <w:pict w14:anchorId="27F8E1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0;text-align:left;margin-left:63pt;margin-top:10.1pt;width:362.95pt;height:149.9pt;z-index:251661312;mso-position-horizontal-relative:text;mso-position-vertical-relative:text;mso-width-relative:page;mso-height-relative:page">
            <v:imagedata r:id="rId8" o:title="IMG_1954"/>
            <w10:wrap type="topAndBottom"/>
          </v:shape>
        </w:pict>
      </w:r>
    </w:p>
    <w:p w14:paraId="5CD1F389" w14:textId="77777777" w:rsidR="00B8172A" w:rsidRPr="00623ED4" w:rsidRDefault="00B8172A" w:rsidP="001B172D">
      <w:pPr>
        <w:spacing w:after="0" w:line="276" w:lineRule="auto"/>
        <w:jc w:val="center"/>
        <w:rPr>
          <w:rFonts w:ascii="Times New Roman" w:hAnsi="Times New Roman" w:cs="Times New Roman"/>
          <w:i/>
          <w:iCs/>
          <w:sz w:val="24"/>
          <w:szCs w:val="24"/>
        </w:rPr>
      </w:pPr>
      <w:r w:rsidRPr="00623ED4">
        <w:rPr>
          <w:rFonts w:ascii="Times New Roman" w:hAnsi="Times New Roman" w:cs="Times New Roman"/>
          <w:i/>
          <w:iCs/>
          <w:sz w:val="24"/>
          <w:szCs w:val="24"/>
        </w:rPr>
        <w:t>Рисунок 1. Схема применения теплообменника тепловой трубки.</w:t>
      </w:r>
    </w:p>
    <w:p w14:paraId="7D78B126" w14:textId="77777777" w:rsidR="005F4E8B" w:rsidRPr="00C06F7B" w:rsidRDefault="005F4E8B" w:rsidP="001B172D">
      <w:pPr>
        <w:spacing w:after="0" w:line="276" w:lineRule="auto"/>
        <w:jc w:val="center"/>
        <w:rPr>
          <w:rFonts w:ascii="Times New Roman" w:hAnsi="Times New Roman" w:cs="Times New Roman"/>
          <w:sz w:val="28"/>
          <w:szCs w:val="28"/>
        </w:rPr>
      </w:pPr>
    </w:p>
    <w:p w14:paraId="1A30EB9A" w14:textId="77777777" w:rsidR="00673969" w:rsidRPr="00C06F7B" w:rsidRDefault="00B8172A" w:rsidP="00C43E83">
      <w:pPr>
        <w:spacing w:after="0" w:line="276" w:lineRule="auto"/>
        <w:ind w:firstLine="709"/>
        <w:jc w:val="both"/>
        <w:rPr>
          <w:rFonts w:ascii="Times New Roman" w:hAnsi="Times New Roman" w:cs="Times New Roman"/>
          <w:sz w:val="28"/>
          <w:szCs w:val="28"/>
        </w:rPr>
      </w:pPr>
      <w:r w:rsidRPr="00C06F7B">
        <w:rPr>
          <w:rFonts w:ascii="Times New Roman" w:hAnsi="Times New Roman" w:cs="Times New Roman"/>
          <w:sz w:val="28"/>
          <w:szCs w:val="28"/>
        </w:rPr>
        <w:t xml:space="preserve">Одним из ключевых показателей </w:t>
      </w:r>
      <w:r w:rsidR="002879D2" w:rsidRPr="00C06F7B">
        <w:rPr>
          <w:rFonts w:ascii="Times New Roman" w:hAnsi="Times New Roman" w:cs="Times New Roman"/>
          <w:sz w:val="28"/>
          <w:szCs w:val="28"/>
        </w:rPr>
        <w:t>(</w:t>
      </w:r>
      <w:r w:rsidRPr="00C06F7B">
        <w:rPr>
          <w:rFonts w:ascii="Times New Roman" w:hAnsi="Times New Roman" w:cs="Times New Roman"/>
          <w:sz w:val="28"/>
          <w:szCs w:val="28"/>
        </w:rPr>
        <w:t>ТОТТ</w:t>
      </w:r>
      <w:r w:rsidR="002879D2" w:rsidRPr="00C06F7B">
        <w:rPr>
          <w:rFonts w:ascii="Times New Roman" w:hAnsi="Times New Roman" w:cs="Times New Roman"/>
          <w:sz w:val="28"/>
          <w:szCs w:val="28"/>
        </w:rPr>
        <w:t>)</w:t>
      </w:r>
      <w:r w:rsidR="00A46113" w:rsidRPr="00C06F7B">
        <w:rPr>
          <w:rFonts w:ascii="Times New Roman" w:hAnsi="Times New Roman" w:cs="Times New Roman"/>
          <w:sz w:val="28"/>
          <w:szCs w:val="28"/>
        </w:rPr>
        <w:t xml:space="preserve"> является </w:t>
      </w:r>
      <w:r w:rsidR="00E23C5D" w:rsidRPr="00C06F7B">
        <w:rPr>
          <w:rFonts w:ascii="Times New Roman" w:hAnsi="Times New Roman" w:cs="Times New Roman"/>
          <w:sz w:val="28"/>
          <w:szCs w:val="28"/>
        </w:rPr>
        <w:t xml:space="preserve">тепловая </w:t>
      </w:r>
      <w:r w:rsidR="00A46113" w:rsidRPr="00C06F7B">
        <w:rPr>
          <w:rFonts w:ascii="Times New Roman" w:hAnsi="Times New Roman" w:cs="Times New Roman"/>
          <w:sz w:val="28"/>
          <w:szCs w:val="28"/>
        </w:rPr>
        <w:t xml:space="preserve">эффективность. </w:t>
      </w:r>
      <w:r w:rsidR="00673969" w:rsidRPr="00C06F7B">
        <w:rPr>
          <w:rFonts w:ascii="Times New Roman" w:hAnsi="Times New Roman" w:cs="Times New Roman"/>
          <w:sz w:val="28"/>
          <w:szCs w:val="28"/>
        </w:rPr>
        <w:t>Схе</w:t>
      </w:r>
      <w:r w:rsidR="002879D2" w:rsidRPr="00C06F7B">
        <w:rPr>
          <w:rFonts w:ascii="Times New Roman" w:hAnsi="Times New Roman" w:cs="Times New Roman"/>
          <w:sz w:val="28"/>
          <w:szCs w:val="28"/>
        </w:rPr>
        <w:t>ма, которую мы собираемся испол</w:t>
      </w:r>
      <w:r w:rsidR="00E23C5D" w:rsidRPr="00C06F7B">
        <w:rPr>
          <w:rFonts w:ascii="Times New Roman" w:hAnsi="Times New Roman" w:cs="Times New Roman"/>
          <w:sz w:val="28"/>
          <w:szCs w:val="28"/>
        </w:rPr>
        <w:t>ь</w:t>
      </w:r>
      <w:r w:rsidR="002879D2" w:rsidRPr="00C06F7B">
        <w:rPr>
          <w:rFonts w:ascii="Times New Roman" w:hAnsi="Times New Roman" w:cs="Times New Roman"/>
          <w:sz w:val="28"/>
          <w:szCs w:val="28"/>
        </w:rPr>
        <w:t>з</w:t>
      </w:r>
      <w:r w:rsidR="00673969" w:rsidRPr="00C06F7B">
        <w:rPr>
          <w:rFonts w:ascii="Times New Roman" w:hAnsi="Times New Roman" w:cs="Times New Roman"/>
          <w:sz w:val="28"/>
          <w:szCs w:val="28"/>
        </w:rPr>
        <w:t>овать, представляет собой простую схему с противоположной схемой потока</w:t>
      </w:r>
      <w:r w:rsidRPr="00C06F7B">
        <w:rPr>
          <w:rFonts w:ascii="Times New Roman" w:hAnsi="Times New Roman" w:cs="Times New Roman"/>
          <w:sz w:val="28"/>
          <w:szCs w:val="28"/>
        </w:rPr>
        <w:t xml:space="preserve"> воздуха</w:t>
      </w:r>
      <w:r w:rsidR="005C0378">
        <w:rPr>
          <w:rFonts w:ascii="Times New Roman" w:hAnsi="Times New Roman" w:cs="Times New Roman"/>
          <w:sz w:val="28"/>
          <w:szCs w:val="28"/>
        </w:rPr>
        <w:t xml:space="preserve"> (рисунок 2</w:t>
      </w:r>
      <w:r w:rsidR="00673969" w:rsidRPr="00C06F7B">
        <w:rPr>
          <w:rFonts w:ascii="Times New Roman" w:hAnsi="Times New Roman" w:cs="Times New Roman"/>
          <w:sz w:val="28"/>
          <w:szCs w:val="28"/>
        </w:rPr>
        <w:t>).</w:t>
      </w:r>
    </w:p>
    <w:p w14:paraId="61CB42E4" w14:textId="77777777" w:rsidR="00E47DFD" w:rsidRPr="00623ED4" w:rsidRDefault="006453B5" w:rsidP="001B172D">
      <w:pPr>
        <w:spacing w:after="0" w:line="276" w:lineRule="auto"/>
        <w:jc w:val="center"/>
        <w:rPr>
          <w:rFonts w:ascii="Times New Roman" w:hAnsi="Times New Roman" w:cs="Times New Roman"/>
          <w:i/>
          <w:iCs/>
          <w:sz w:val="24"/>
          <w:szCs w:val="24"/>
        </w:rPr>
      </w:pPr>
      <w:r>
        <w:rPr>
          <w:i/>
          <w:iCs/>
          <w:noProof/>
          <w:sz w:val="20"/>
          <w:szCs w:val="20"/>
        </w:rPr>
        <w:pict w14:anchorId="1201A86F">
          <v:shape id="_x0000_s1039" type="#_x0000_t75" style="position:absolute;left:0;text-align:left;margin-left:67.5pt;margin-top:10.1pt;width:339.75pt;height:155.25pt;z-index:251659264;mso-position-horizontal-relative:text;mso-position-vertical-relative:text;mso-width-relative:page;mso-height-relative:page">
            <v:imagedata r:id="rId9" o:title="IMG_1953"/>
            <w10:wrap type="topAndBottom"/>
          </v:shape>
        </w:pict>
      </w:r>
      <w:r w:rsidR="00E47DFD" w:rsidRPr="00623ED4">
        <w:rPr>
          <w:rFonts w:ascii="Times New Roman" w:hAnsi="Times New Roman" w:cs="Times New Roman"/>
          <w:i/>
          <w:iCs/>
          <w:sz w:val="24"/>
          <w:szCs w:val="24"/>
        </w:rPr>
        <w:t>Рисунок 2. Смеха теплообмена с тепловыми трубками.</w:t>
      </w:r>
    </w:p>
    <w:p w14:paraId="4DD21DC3" w14:textId="77777777" w:rsidR="005F4E8B" w:rsidRDefault="005F4E8B" w:rsidP="005F4E8B">
      <w:pPr>
        <w:spacing w:after="0" w:line="276" w:lineRule="auto"/>
        <w:rPr>
          <w:rFonts w:ascii="Times New Roman" w:hAnsi="Times New Roman" w:cs="Times New Roman"/>
          <w:sz w:val="28"/>
          <w:szCs w:val="28"/>
        </w:rPr>
      </w:pPr>
    </w:p>
    <w:p w14:paraId="10CCA220" w14:textId="3185D2F7" w:rsidR="00673969" w:rsidRPr="00C06F7B" w:rsidRDefault="00E47DFD" w:rsidP="005F4E8B">
      <w:pPr>
        <w:spacing w:after="0" w:line="276" w:lineRule="auto"/>
        <w:ind w:firstLine="708"/>
        <w:rPr>
          <w:rFonts w:ascii="Times New Roman" w:hAnsi="Times New Roman" w:cs="Times New Roman"/>
          <w:sz w:val="28"/>
          <w:szCs w:val="28"/>
        </w:rPr>
      </w:pPr>
      <w:r w:rsidRPr="00C06F7B">
        <w:rPr>
          <w:rFonts w:ascii="Times New Roman" w:hAnsi="Times New Roman" w:cs="Times New Roman"/>
          <w:sz w:val="28"/>
          <w:szCs w:val="28"/>
        </w:rPr>
        <w:t>Общие характеристик</w:t>
      </w:r>
      <w:r w:rsidR="00943111" w:rsidRPr="00C06F7B">
        <w:rPr>
          <w:rFonts w:ascii="Times New Roman" w:hAnsi="Times New Roman" w:cs="Times New Roman"/>
          <w:sz w:val="28"/>
          <w:szCs w:val="28"/>
        </w:rPr>
        <w:t>а</w:t>
      </w:r>
      <w:r w:rsidR="00673969" w:rsidRPr="00C06F7B">
        <w:rPr>
          <w:rFonts w:ascii="Times New Roman" w:hAnsi="Times New Roman" w:cs="Times New Roman"/>
          <w:sz w:val="28"/>
          <w:szCs w:val="28"/>
        </w:rPr>
        <w:t xml:space="preserve"> </w:t>
      </w:r>
      <w:r w:rsidRPr="00C06F7B">
        <w:rPr>
          <w:rFonts w:ascii="Times New Roman" w:hAnsi="Times New Roman" w:cs="Times New Roman"/>
          <w:sz w:val="28"/>
          <w:szCs w:val="28"/>
        </w:rPr>
        <w:t>ТОТТ</w:t>
      </w:r>
      <w:r w:rsidR="00673969" w:rsidRPr="00C06F7B">
        <w:rPr>
          <w:rFonts w:ascii="Times New Roman" w:hAnsi="Times New Roman" w:cs="Times New Roman"/>
          <w:sz w:val="28"/>
          <w:szCs w:val="28"/>
        </w:rPr>
        <w:t xml:space="preserve"> отвечающие нашим условиям</w:t>
      </w:r>
      <w:r w:rsidR="005F4E8B">
        <w:rPr>
          <w:rFonts w:ascii="Times New Roman" w:hAnsi="Times New Roman" w:cs="Times New Roman"/>
          <w:sz w:val="28"/>
          <w:szCs w:val="28"/>
          <w:lang w:val="tk-TM"/>
        </w:rPr>
        <w:t>:</w:t>
      </w:r>
      <w:r w:rsidR="00673969" w:rsidRPr="00C06F7B">
        <w:rPr>
          <w:rFonts w:ascii="Times New Roman" w:hAnsi="Times New Roman" w:cs="Times New Roman"/>
          <w:sz w:val="28"/>
          <w:szCs w:val="28"/>
        </w:rPr>
        <w:t xml:space="preserve"> </w:t>
      </w:r>
    </w:p>
    <w:p w14:paraId="49571F6A" w14:textId="77777777" w:rsidR="00C43E83" w:rsidRDefault="00E47DFD" w:rsidP="00C43E83">
      <w:pPr>
        <w:pStyle w:val="a7"/>
        <w:numPr>
          <w:ilvl w:val="0"/>
          <w:numId w:val="6"/>
        </w:numPr>
        <w:spacing w:after="0" w:line="276" w:lineRule="auto"/>
        <w:ind w:left="0" w:firstLine="414"/>
        <w:jc w:val="both"/>
        <w:rPr>
          <w:rFonts w:ascii="Times New Roman" w:hAnsi="Times New Roman" w:cs="Times New Roman"/>
          <w:sz w:val="28"/>
          <w:szCs w:val="28"/>
        </w:rPr>
      </w:pPr>
      <w:r w:rsidRPr="00C43E83">
        <w:rPr>
          <w:rFonts w:ascii="Times New Roman" w:hAnsi="Times New Roman" w:cs="Times New Roman"/>
          <w:sz w:val="28"/>
          <w:szCs w:val="28"/>
        </w:rPr>
        <w:t>тепловые трубки</w:t>
      </w:r>
      <w:r w:rsidR="00673969" w:rsidRPr="00C43E83">
        <w:rPr>
          <w:rFonts w:ascii="Times New Roman" w:hAnsi="Times New Roman" w:cs="Times New Roman"/>
          <w:sz w:val="28"/>
          <w:szCs w:val="28"/>
        </w:rPr>
        <w:t xml:space="preserve"> также</w:t>
      </w:r>
      <w:r w:rsidRPr="00C43E83">
        <w:rPr>
          <w:rFonts w:ascii="Times New Roman" w:hAnsi="Times New Roman" w:cs="Times New Roman"/>
          <w:sz w:val="28"/>
          <w:szCs w:val="28"/>
        </w:rPr>
        <w:t xml:space="preserve"> ТОТТ</w:t>
      </w:r>
      <w:r w:rsidR="00382F3B" w:rsidRPr="00C43E83">
        <w:rPr>
          <w:rFonts w:ascii="Times New Roman" w:hAnsi="Times New Roman" w:cs="Times New Roman"/>
          <w:sz w:val="28"/>
          <w:szCs w:val="28"/>
        </w:rPr>
        <w:t xml:space="preserve"> устанавливается по шахматной</w:t>
      </w:r>
      <w:r w:rsidR="00673969" w:rsidRPr="00C43E83">
        <w:rPr>
          <w:rFonts w:ascii="Times New Roman" w:hAnsi="Times New Roman" w:cs="Times New Roman"/>
          <w:sz w:val="28"/>
          <w:szCs w:val="28"/>
        </w:rPr>
        <w:t xml:space="preserve"> схеме</w:t>
      </w:r>
      <w:r w:rsidR="005F4E8B" w:rsidRPr="00C43E83">
        <w:rPr>
          <w:rFonts w:ascii="Times New Roman" w:hAnsi="Times New Roman" w:cs="Times New Roman"/>
          <w:sz w:val="28"/>
          <w:szCs w:val="28"/>
          <w:lang w:val="tk-TM"/>
        </w:rPr>
        <w:t>;</w:t>
      </w:r>
      <w:r w:rsidR="00673969" w:rsidRPr="00C43E83">
        <w:rPr>
          <w:rFonts w:ascii="Times New Roman" w:hAnsi="Times New Roman" w:cs="Times New Roman"/>
          <w:sz w:val="28"/>
          <w:szCs w:val="28"/>
        </w:rPr>
        <w:t xml:space="preserve"> </w:t>
      </w:r>
    </w:p>
    <w:p w14:paraId="3B64FE50" w14:textId="77777777" w:rsidR="00C43E83" w:rsidRPr="00C43E83" w:rsidRDefault="00673969" w:rsidP="00C43E83">
      <w:pPr>
        <w:pStyle w:val="a7"/>
        <w:numPr>
          <w:ilvl w:val="0"/>
          <w:numId w:val="6"/>
        </w:numPr>
        <w:spacing w:after="0" w:line="276" w:lineRule="auto"/>
        <w:ind w:left="0" w:firstLine="414"/>
        <w:jc w:val="both"/>
        <w:rPr>
          <w:rFonts w:ascii="Times New Roman" w:hAnsi="Times New Roman" w:cs="Times New Roman"/>
          <w:sz w:val="28"/>
          <w:szCs w:val="28"/>
        </w:rPr>
      </w:pPr>
      <w:r w:rsidRPr="00C43E83">
        <w:rPr>
          <w:rFonts w:ascii="Times New Roman" w:hAnsi="Times New Roman" w:cs="Times New Roman"/>
          <w:sz w:val="28"/>
          <w:szCs w:val="28"/>
        </w:rPr>
        <w:t>в РПИ, наружный диаметр тепловых трубок 0,0254м, ребра 0,044м в диаметре</w:t>
      </w:r>
      <w:r w:rsidR="00E47DFD" w:rsidRPr="00C43E83">
        <w:rPr>
          <w:rFonts w:ascii="Times New Roman" w:hAnsi="Times New Roman" w:cs="Times New Roman"/>
          <w:sz w:val="28"/>
          <w:szCs w:val="28"/>
        </w:rPr>
        <w:t xml:space="preserve"> 1 метра</w:t>
      </w:r>
      <w:r w:rsidRPr="00C43E83">
        <w:rPr>
          <w:rFonts w:ascii="Times New Roman" w:hAnsi="Times New Roman" w:cs="Times New Roman"/>
          <w:sz w:val="28"/>
          <w:szCs w:val="28"/>
        </w:rPr>
        <w:t xml:space="preserve"> он состоит из 424 ребер</w:t>
      </w:r>
      <w:r w:rsidR="005F4E8B" w:rsidRPr="00C43E83">
        <w:rPr>
          <w:rFonts w:ascii="Times New Roman" w:hAnsi="Times New Roman" w:cs="Times New Roman"/>
          <w:sz w:val="28"/>
          <w:szCs w:val="28"/>
          <w:lang w:val="tk-TM"/>
        </w:rPr>
        <w:t>;</w:t>
      </w:r>
    </w:p>
    <w:p w14:paraId="0538B13F" w14:textId="77777777" w:rsidR="00C43E83" w:rsidRPr="00C43E83" w:rsidRDefault="00885BFA" w:rsidP="00C43E83">
      <w:pPr>
        <w:pStyle w:val="a7"/>
        <w:numPr>
          <w:ilvl w:val="0"/>
          <w:numId w:val="6"/>
        </w:numPr>
        <w:spacing w:after="0" w:line="276" w:lineRule="auto"/>
        <w:ind w:left="0" w:firstLine="414"/>
        <w:jc w:val="both"/>
        <w:rPr>
          <w:rFonts w:ascii="Times New Roman" w:hAnsi="Times New Roman" w:cs="Times New Roman"/>
          <w:sz w:val="28"/>
          <w:szCs w:val="28"/>
        </w:rPr>
      </w:pPr>
      <w:r w:rsidRPr="00C43E83">
        <w:rPr>
          <w:rFonts w:ascii="Times New Roman" w:hAnsi="Times New Roman" w:cs="Times New Roman"/>
          <w:sz w:val="28"/>
          <w:szCs w:val="28"/>
        </w:rPr>
        <w:t>р</w:t>
      </w:r>
      <w:r w:rsidR="00673969" w:rsidRPr="00C43E83">
        <w:rPr>
          <w:rFonts w:ascii="Times New Roman" w:hAnsi="Times New Roman" w:cs="Times New Roman"/>
          <w:sz w:val="28"/>
          <w:szCs w:val="28"/>
        </w:rPr>
        <w:t>ас</w:t>
      </w:r>
      <w:r w:rsidR="00E47DFD" w:rsidRPr="00C43E83">
        <w:rPr>
          <w:rFonts w:ascii="Times New Roman" w:hAnsi="Times New Roman" w:cs="Times New Roman"/>
          <w:sz w:val="28"/>
          <w:szCs w:val="28"/>
        </w:rPr>
        <w:t>с</w:t>
      </w:r>
      <w:r w:rsidR="00673969" w:rsidRPr="00C43E83">
        <w:rPr>
          <w:rFonts w:ascii="Times New Roman" w:hAnsi="Times New Roman" w:cs="Times New Roman"/>
          <w:sz w:val="28"/>
          <w:szCs w:val="28"/>
        </w:rPr>
        <w:t>тояния между трубами 0,0508м</w:t>
      </w:r>
      <w:r w:rsidR="005F4E8B" w:rsidRPr="00C43E83">
        <w:rPr>
          <w:rFonts w:ascii="Times New Roman" w:hAnsi="Times New Roman" w:cs="Times New Roman"/>
          <w:sz w:val="28"/>
          <w:szCs w:val="28"/>
          <w:lang w:val="tk-TM"/>
        </w:rPr>
        <w:t>;</w:t>
      </w:r>
    </w:p>
    <w:p w14:paraId="64A6B665" w14:textId="77777777" w:rsidR="00C43E83" w:rsidRPr="00C43E83" w:rsidRDefault="00885BFA" w:rsidP="00C43E83">
      <w:pPr>
        <w:pStyle w:val="a7"/>
        <w:numPr>
          <w:ilvl w:val="0"/>
          <w:numId w:val="6"/>
        </w:numPr>
        <w:spacing w:after="0" w:line="276" w:lineRule="auto"/>
        <w:ind w:left="0" w:firstLine="414"/>
        <w:jc w:val="both"/>
        <w:rPr>
          <w:rFonts w:ascii="Times New Roman" w:hAnsi="Times New Roman" w:cs="Times New Roman"/>
          <w:sz w:val="28"/>
          <w:szCs w:val="28"/>
        </w:rPr>
      </w:pPr>
      <w:r w:rsidRPr="00C43E83">
        <w:rPr>
          <w:rFonts w:ascii="Times New Roman" w:hAnsi="Times New Roman" w:cs="Times New Roman"/>
          <w:sz w:val="28"/>
          <w:szCs w:val="28"/>
        </w:rPr>
        <w:t>т</w:t>
      </w:r>
      <w:r w:rsidR="00C36FB8" w:rsidRPr="00C43E83">
        <w:rPr>
          <w:rFonts w:ascii="Times New Roman" w:hAnsi="Times New Roman" w:cs="Times New Roman"/>
          <w:sz w:val="28"/>
          <w:szCs w:val="28"/>
        </w:rPr>
        <w:t>епловые трубки используется для нагрева жидкого воздуха, подаваемого в сушилку, для нагрева</w:t>
      </w:r>
      <w:r w:rsidR="005F4E8B" w:rsidRPr="00C43E83">
        <w:rPr>
          <w:rFonts w:ascii="Times New Roman" w:hAnsi="Times New Roman" w:cs="Times New Roman"/>
          <w:sz w:val="28"/>
          <w:szCs w:val="28"/>
          <w:lang w:val="tk-TM"/>
        </w:rPr>
        <w:t>;</w:t>
      </w:r>
    </w:p>
    <w:p w14:paraId="6D5746BC" w14:textId="48419853" w:rsidR="00C43E83" w:rsidRDefault="00885BFA" w:rsidP="00C43E83">
      <w:pPr>
        <w:pStyle w:val="a7"/>
        <w:numPr>
          <w:ilvl w:val="0"/>
          <w:numId w:val="6"/>
        </w:numPr>
        <w:spacing w:after="0" w:line="276" w:lineRule="auto"/>
        <w:ind w:left="0" w:firstLine="414"/>
        <w:jc w:val="both"/>
        <w:rPr>
          <w:rFonts w:ascii="Times New Roman" w:hAnsi="Times New Roman" w:cs="Times New Roman"/>
          <w:sz w:val="28"/>
          <w:szCs w:val="28"/>
        </w:rPr>
      </w:pPr>
      <w:r w:rsidRPr="00C43E83">
        <w:rPr>
          <w:rFonts w:ascii="Times New Roman" w:hAnsi="Times New Roman" w:cs="Times New Roman"/>
          <w:sz w:val="28"/>
          <w:szCs w:val="28"/>
        </w:rPr>
        <w:t>материал т</w:t>
      </w:r>
      <w:r w:rsidR="00673969" w:rsidRPr="00C43E83">
        <w:rPr>
          <w:rFonts w:ascii="Times New Roman" w:hAnsi="Times New Roman" w:cs="Times New Roman"/>
          <w:sz w:val="28"/>
          <w:szCs w:val="28"/>
        </w:rPr>
        <w:t>р</w:t>
      </w:r>
      <w:r w:rsidRPr="00C43E83">
        <w:rPr>
          <w:rFonts w:ascii="Times New Roman" w:hAnsi="Times New Roman" w:cs="Times New Roman"/>
          <w:sz w:val="28"/>
          <w:szCs w:val="28"/>
        </w:rPr>
        <w:t>у</w:t>
      </w:r>
      <w:r w:rsidR="00673969" w:rsidRPr="00C43E83">
        <w:rPr>
          <w:rFonts w:ascii="Times New Roman" w:hAnsi="Times New Roman" w:cs="Times New Roman"/>
          <w:sz w:val="28"/>
          <w:szCs w:val="28"/>
        </w:rPr>
        <w:t>б</w:t>
      </w:r>
      <w:r w:rsidRPr="00C43E83">
        <w:rPr>
          <w:rFonts w:ascii="Times New Roman" w:hAnsi="Times New Roman" w:cs="Times New Roman"/>
          <w:sz w:val="28"/>
          <w:szCs w:val="28"/>
        </w:rPr>
        <w:t>к</w:t>
      </w:r>
      <w:r w:rsidR="00B65E62" w:rsidRPr="00C43E83">
        <w:rPr>
          <w:rFonts w:ascii="Times New Roman" w:hAnsi="Times New Roman" w:cs="Times New Roman"/>
          <w:sz w:val="28"/>
          <w:szCs w:val="28"/>
        </w:rPr>
        <w:t>и</w:t>
      </w:r>
      <w:r w:rsidR="00673969" w:rsidRPr="00C43E83">
        <w:rPr>
          <w:rFonts w:ascii="Times New Roman" w:hAnsi="Times New Roman" w:cs="Times New Roman"/>
          <w:sz w:val="28"/>
          <w:szCs w:val="28"/>
        </w:rPr>
        <w:t xml:space="preserve"> – медь, длина ,4м</w:t>
      </w:r>
      <w:r w:rsidRPr="00C43E83">
        <w:rPr>
          <w:rFonts w:ascii="Times New Roman" w:hAnsi="Times New Roman" w:cs="Times New Roman"/>
          <w:sz w:val="28"/>
          <w:szCs w:val="28"/>
        </w:rPr>
        <w:t>;</w:t>
      </w:r>
    </w:p>
    <w:p w14:paraId="70AA2985" w14:textId="467E10CC" w:rsidR="00885BFA" w:rsidRPr="00C43E83" w:rsidRDefault="00E47DFD" w:rsidP="00C43E83">
      <w:pPr>
        <w:pStyle w:val="a7"/>
        <w:numPr>
          <w:ilvl w:val="0"/>
          <w:numId w:val="6"/>
        </w:numPr>
        <w:spacing w:after="0" w:line="276" w:lineRule="auto"/>
        <w:ind w:left="0" w:firstLine="414"/>
        <w:jc w:val="both"/>
        <w:rPr>
          <w:rFonts w:ascii="Times New Roman" w:hAnsi="Times New Roman" w:cs="Times New Roman"/>
          <w:sz w:val="28"/>
          <w:szCs w:val="28"/>
        </w:rPr>
      </w:pPr>
      <w:r w:rsidRPr="00C43E83">
        <w:rPr>
          <w:rFonts w:ascii="Times New Roman" w:hAnsi="Times New Roman" w:cs="Times New Roman"/>
          <w:sz w:val="28"/>
          <w:szCs w:val="28"/>
        </w:rPr>
        <w:t>1</w:t>
      </w:r>
      <w:r w:rsidR="00574195" w:rsidRPr="00C43E83">
        <w:rPr>
          <w:rFonts w:ascii="Times New Roman" w:hAnsi="Times New Roman" w:cs="Times New Roman"/>
          <w:sz w:val="28"/>
          <w:szCs w:val="28"/>
        </w:rPr>
        <w:t>,</w:t>
      </w:r>
      <w:r w:rsidRPr="00C43E83">
        <w:rPr>
          <w:rFonts w:ascii="Times New Roman" w:hAnsi="Times New Roman" w:cs="Times New Roman"/>
          <w:sz w:val="28"/>
          <w:szCs w:val="28"/>
        </w:rPr>
        <w:t>2м расположенные вдоль потока горя</w:t>
      </w:r>
      <w:r w:rsidR="00574195" w:rsidRPr="00C43E83">
        <w:rPr>
          <w:rFonts w:ascii="Times New Roman" w:hAnsi="Times New Roman" w:cs="Times New Roman"/>
          <w:sz w:val="28"/>
          <w:szCs w:val="28"/>
        </w:rPr>
        <w:t>ч</w:t>
      </w:r>
      <w:r w:rsidR="000C7D28" w:rsidRPr="00C43E83">
        <w:rPr>
          <w:rFonts w:ascii="Times New Roman" w:hAnsi="Times New Roman" w:cs="Times New Roman"/>
          <w:sz w:val="28"/>
          <w:szCs w:val="28"/>
        </w:rPr>
        <w:t>его воздуха.</w:t>
      </w:r>
      <w:r w:rsidR="00885BFA" w:rsidRPr="00C43E83">
        <w:rPr>
          <w:rFonts w:ascii="Times New Roman" w:hAnsi="Times New Roman" w:cs="Times New Roman"/>
          <w:sz w:val="28"/>
          <w:szCs w:val="28"/>
        </w:rPr>
        <w:t xml:space="preserve"> </w:t>
      </w:r>
    </w:p>
    <w:p w14:paraId="4B07C7AE" w14:textId="596B74CB" w:rsidR="00E47DFD" w:rsidRPr="00C06F7B" w:rsidRDefault="00E47DFD" w:rsidP="005F4E8B">
      <w:pPr>
        <w:spacing w:after="0" w:line="276" w:lineRule="auto"/>
        <w:ind w:firstLine="708"/>
        <w:jc w:val="both"/>
        <w:rPr>
          <w:rFonts w:ascii="Times New Roman" w:hAnsi="Times New Roman" w:cs="Times New Roman"/>
          <w:sz w:val="28"/>
          <w:szCs w:val="28"/>
        </w:rPr>
      </w:pPr>
      <w:r w:rsidRPr="00C06F7B">
        <w:rPr>
          <w:rFonts w:ascii="Times New Roman" w:hAnsi="Times New Roman" w:cs="Times New Roman"/>
          <w:sz w:val="28"/>
          <w:szCs w:val="28"/>
        </w:rPr>
        <w:t>Коэффициенты теплопроводности тепловых труб (К</w:t>
      </w:r>
      <w:r w:rsidRPr="00C06F7B">
        <w:rPr>
          <w:rFonts w:ascii="Times New Roman" w:hAnsi="Times New Roman" w:cs="Times New Roman"/>
          <w:sz w:val="28"/>
          <w:szCs w:val="28"/>
          <w:vertAlign w:val="subscript"/>
        </w:rPr>
        <w:t>ТТ</w:t>
      </w:r>
      <w:r w:rsidRPr="00C06F7B">
        <w:rPr>
          <w:rFonts w:ascii="Times New Roman" w:hAnsi="Times New Roman" w:cs="Times New Roman"/>
          <w:sz w:val="28"/>
          <w:szCs w:val="28"/>
        </w:rPr>
        <w:t>) по формуле рассчитан на фитиль тепловой трубы</w:t>
      </w:r>
      <w:r w:rsidR="001A3EED" w:rsidRPr="001A3EED">
        <w:rPr>
          <w:rFonts w:ascii="Times New Roman" w:hAnsi="Times New Roman" w:cs="Times New Roman"/>
          <w:sz w:val="28"/>
          <w:szCs w:val="28"/>
        </w:rPr>
        <w:t xml:space="preserve"> [3]</w:t>
      </w:r>
      <w:r w:rsidRPr="00C06F7B">
        <w:rPr>
          <w:rFonts w:ascii="Times New Roman" w:hAnsi="Times New Roman" w:cs="Times New Roman"/>
          <w:sz w:val="28"/>
          <w:szCs w:val="28"/>
        </w:rPr>
        <w:t>:</w:t>
      </w:r>
    </w:p>
    <w:p w14:paraId="04843B80" w14:textId="77777777" w:rsidR="00574195" w:rsidRPr="00C06F7B" w:rsidRDefault="00574195" w:rsidP="001B172D">
      <w:pPr>
        <w:spacing w:after="0" w:line="276" w:lineRule="auto"/>
        <w:jc w:val="both"/>
        <w:rPr>
          <w:rFonts w:ascii="Times New Roman" w:hAnsi="Times New Roman" w:cs="Times New Roman"/>
          <w:sz w:val="28"/>
          <w:szCs w:val="28"/>
        </w:rPr>
      </w:pPr>
    </w:p>
    <w:p w14:paraId="5FEB5672" w14:textId="255E2027" w:rsidR="002879D2" w:rsidRPr="00824146" w:rsidRDefault="006453B5" w:rsidP="00824146">
      <w:pPr>
        <w:spacing w:after="0" w:line="276" w:lineRule="auto"/>
        <w:jc w:val="center"/>
        <w:rPr>
          <w:rFonts w:ascii="Times New Roman" w:hAnsi="Times New Roman" w:cs="Times New Roman"/>
          <w:sz w:val="28"/>
          <w:szCs w:val="28"/>
        </w:rPr>
      </w:pPr>
      <m:oMathPara>
        <m:oMathParaPr>
          <m:jc m:val="right"/>
        </m:oMathParaPr>
        <m:oMath>
          <m:sSub>
            <m:sSubPr>
              <m:ctrlPr>
                <w:rPr>
                  <w:rFonts w:ascii="Cambria Math" w:hAnsi="Times New Roman" w:cs="Times New Roman"/>
                  <w:i/>
                  <w:sz w:val="28"/>
                  <w:szCs w:val="28"/>
                </w:rPr>
              </m:ctrlPr>
            </m:sSubPr>
            <m:e>
              <m:r>
                <w:rPr>
                  <w:rFonts w:ascii="Cambria Math" w:hAnsi="Times New Roman" w:cs="Times New Roman"/>
                  <w:sz w:val="28"/>
                  <w:szCs w:val="28"/>
                </w:rPr>
                <m:t>K</m:t>
              </m:r>
            </m:e>
            <m:sub>
              <m:r>
                <w:rPr>
                  <w:rFonts w:ascii="Cambria Math" w:hAnsi="Times New Roman" w:cs="Times New Roman"/>
                  <w:sz w:val="28"/>
                  <w:szCs w:val="28"/>
                </w:rPr>
                <m:t>TT</m:t>
              </m:r>
            </m:sub>
          </m:sSub>
          <m:r>
            <w:rPr>
              <w:rFonts w:ascii="Cambria Math" w:hAnsi="Times New Roman" w:cs="Times New Roman"/>
              <w:sz w:val="28"/>
              <w:szCs w:val="28"/>
            </w:rPr>
            <m:t>=</m:t>
          </m:r>
          <m:f>
            <m:fPr>
              <m:ctrlPr>
                <w:rPr>
                  <w:rFonts w:ascii="Cambria Math" w:hAnsi="Times New Roman" w:cs="Times New Roman"/>
                  <w:i/>
                  <w:sz w:val="28"/>
                  <w:szCs w:val="28"/>
                </w:rPr>
              </m:ctrlPr>
            </m:fPr>
            <m:num>
              <m:r>
                <w:rPr>
                  <w:rFonts w:ascii="Cambria Math" w:hAnsi="Times New Roman" w:cs="Times New Roman"/>
                  <w:sz w:val="28"/>
                  <w:szCs w:val="28"/>
                </w:rPr>
                <m:t>π</m:t>
              </m:r>
              <m:r>
                <w:rPr>
                  <w:rFonts w:ascii="Cambria Math" w:hAnsi="Cambria Math" w:cs="Cambria Math"/>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r</m:t>
                  </m:r>
                </m:e>
                <m:sub>
                  <m:r>
                    <w:rPr>
                      <w:rFonts w:ascii="Cambria Math" w:hAnsi="Times New Roman" w:cs="Times New Roman"/>
                      <w:sz w:val="28"/>
                      <w:szCs w:val="28"/>
                    </w:rPr>
                    <m:t>0</m:t>
                  </m:r>
                </m:sub>
              </m:sSub>
              <m:r>
                <w:rPr>
                  <w:rFonts w:ascii="Cambria Math" w:hAnsi="Cambria Math" w:cs="Cambria Math"/>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l</m:t>
                  </m:r>
                </m:e>
                <m:sub>
                  <m:r>
                    <w:rPr>
                      <w:rFonts w:ascii="Cambria Math" w:hAnsi="Times New Roman" w:cs="Times New Roman"/>
                      <w:sz w:val="28"/>
                      <w:szCs w:val="28"/>
                    </w:rPr>
                    <m:t>b</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r</m:t>
                  </m:r>
                </m:e>
                <m:sub>
                  <m:r>
                    <w:rPr>
                      <w:rFonts w:ascii="Cambria Math" w:hAnsi="Times New Roman" w:cs="Times New Roman"/>
                      <w:sz w:val="28"/>
                      <w:szCs w:val="28"/>
                    </w:rPr>
                    <m:t>i</m:t>
                  </m:r>
                </m:sub>
              </m:sSub>
              <m:sSub>
                <m:sSubPr>
                  <m:ctrlPr>
                    <w:rPr>
                      <w:rFonts w:ascii="Cambria Math" w:hAnsi="Times New Roman" w:cs="Times New Roman"/>
                      <w:i/>
                      <w:sz w:val="28"/>
                      <w:szCs w:val="28"/>
                    </w:rPr>
                  </m:ctrlPr>
                </m:sSubPr>
                <m:e>
                  <m:r>
                    <w:rPr>
                      <w:rFonts w:ascii="Cambria Math" w:hAnsi="Times New Roman" w:cs="Times New Roman"/>
                      <w:sz w:val="28"/>
                      <w:szCs w:val="28"/>
                    </w:rPr>
                    <m:t>λ</m:t>
                  </m:r>
                </m:e>
                <m:sub>
                  <m:r>
                    <w:rPr>
                      <w:rFonts w:ascii="Cambria Math" w:hAnsi="Times New Roman" w:cs="Times New Roman"/>
                      <w:sz w:val="28"/>
                      <w:szCs w:val="28"/>
                    </w:rPr>
                    <m:t>f</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λ</m:t>
                  </m:r>
                </m:e>
                <m:sub>
                  <m:r>
                    <w:rPr>
                      <w:rFonts w:ascii="Cambria Math" w:hAnsi="Times New Roman" w:cs="Times New Roman"/>
                      <w:sz w:val="28"/>
                      <w:szCs w:val="28"/>
                    </w:rPr>
                    <m:t>t</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δ</m:t>
                  </m:r>
                </m:e>
                <m:sub>
                  <m:r>
                    <w:rPr>
                      <w:rFonts w:ascii="Cambria Math" w:hAnsi="Times New Roman" w:cs="Times New Roman"/>
                      <w:sz w:val="28"/>
                      <w:szCs w:val="28"/>
                    </w:rPr>
                    <m:t>b</m:t>
                  </m:r>
                </m:sub>
              </m:sSub>
              <m:sSub>
                <m:sSubPr>
                  <m:ctrlPr>
                    <w:rPr>
                      <w:rFonts w:ascii="Cambria Math" w:hAnsi="Times New Roman" w:cs="Times New Roman"/>
                      <w:i/>
                      <w:sz w:val="28"/>
                      <w:szCs w:val="28"/>
                    </w:rPr>
                  </m:ctrlPr>
                </m:sSubPr>
                <m:e>
                  <m:r>
                    <w:rPr>
                      <w:rFonts w:ascii="Cambria Math" w:hAnsi="Times New Roman" w:cs="Times New Roman"/>
                      <w:sz w:val="28"/>
                      <w:szCs w:val="28"/>
                    </w:rPr>
                    <m:t>α</m:t>
                  </m:r>
                </m:e>
                <m:sub>
                  <m:r>
                    <w:rPr>
                      <w:rFonts w:ascii="Cambria Math" w:hAnsi="Times New Roman" w:cs="Times New Roman"/>
                      <w:sz w:val="28"/>
                      <w:szCs w:val="28"/>
                    </w:rPr>
                    <m:t>bk</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r</m:t>
                  </m:r>
                </m:e>
                <m:sub>
                  <m:r>
                    <w:rPr>
                      <w:rFonts w:ascii="Cambria Math" w:hAnsi="Times New Roman" w:cs="Times New Roman"/>
                      <w:sz w:val="28"/>
                      <w:szCs w:val="28"/>
                    </w:rPr>
                    <m:t>0</m:t>
                  </m:r>
                </m:sub>
              </m:sSub>
              <m:sSub>
                <m:sSubPr>
                  <m:ctrlPr>
                    <w:rPr>
                      <w:rFonts w:ascii="Cambria Math" w:hAnsi="Times New Roman" w:cs="Times New Roman"/>
                      <w:i/>
                      <w:sz w:val="28"/>
                      <w:szCs w:val="28"/>
                    </w:rPr>
                  </m:ctrlPr>
                </m:sSubPr>
                <m:e>
                  <m:r>
                    <w:rPr>
                      <w:rFonts w:ascii="Cambria Math" w:hAnsi="Times New Roman" w:cs="Times New Roman"/>
                      <w:sz w:val="28"/>
                      <w:szCs w:val="28"/>
                    </w:rPr>
                    <m:t>δ</m:t>
                  </m:r>
                </m:e>
                <m:sub>
                  <m:r>
                    <w:rPr>
                      <w:rFonts w:ascii="Cambria Math" w:hAnsi="Times New Roman" w:cs="Times New Roman"/>
                      <w:sz w:val="28"/>
                      <w:szCs w:val="28"/>
                    </w:rPr>
                    <m:t>f</m:t>
                  </m:r>
                </m:sub>
              </m:sSub>
              <m:sSub>
                <m:sSubPr>
                  <m:ctrlPr>
                    <w:rPr>
                      <w:rFonts w:ascii="Cambria Math" w:hAnsi="Times New Roman" w:cs="Times New Roman"/>
                      <w:i/>
                      <w:sz w:val="28"/>
                      <w:szCs w:val="28"/>
                    </w:rPr>
                  </m:ctrlPr>
                </m:sSubPr>
                <m:e>
                  <m:r>
                    <w:rPr>
                      <w:rFonts w:ascii="Cambria Math" w:hAnsi="Times New Roman" w:cs="Times New Roman"/>
                      <w:sz w:val="28"/>
                      <w:szCs w:val="28"/>
                    </w:rPr>
                    <m:t>α</m:t>
                  </m:r>
                </m:e>
                <m:sub>
                  <m:r>
                    <w:rPr>
                      <w:rFonts w:ascii="Cambria Math" w:hAnsi="Times New Roman" w:cs="Times New Roman"/>
                      <w:sz w:val="28"/>
                      <w:szCs w:val="28"/>
                    </w:rPr>
                    <m:t>bk</m:t>
                  </m:r>
                </m:sub>
              </m:sSub>
              <m:sSub>
                <m:sSubPr>
                  <m:ctrlPr>
                    <w:rPr>
                      <w:rFonts w:ascii="Cambria Math" w:hAnsi="Times New Roman" w:cs="Times New Roman"/>
                      <w:i/>
                      <w:sz w:val="28"/>
                      <w:szCs w:val="28"/>
                    </w:rPr>
                  </m:ctrlPr>
                </m:sSubPr>
                <m:e>
                  <m:r>
                    <w:rPr>
                      <w:rFonts w:ascii="Cambria Math" w:hAnsi="Times New Roman" w:cs="Times New Roman"/>
                      <w:sz w:val="28"/>
                      <w:szCs w:val="28"/>
                    </w:rPr>
                    <m:t>λ</m:t>
                  </m:r>
                </m:e>
                <m:sub>
                  <m:r>
                    <w:rPr>
                      <w:rFonts w:ascii="Cambria Math" w:hAnsi="Times New Roman" w:cs="Times New Roman"/>
                      <w:sz w:val="28"/>
                      <w:szCs w:val="28"/>
                    </w:rPr>
                    <m:t>i</m:t>
                  </m:r>
                </m:sub>
              </m:sSub>
              <m:r>
                <w:rPr>
                  <w:rFonts w:ascii="Cambria Math" w:hAnsi="Times New Roman" w:cs="Times New Roman"/>
                  <w:sz w:val="28"/>
                  <w:szCs w:val="28"/>
                </w:rPr>
                <m:t>]</m:t>
              </m:r>
            </m:num>
            <m:den>
              <m:sSub>
                <m:sSubPr>
                  <m:ctrlPr>
                    <w:rPr>
                      <w:rFonts w:ascii="Cambria Math" w:hAnsi="Times New Roman" w:cs="Times New Roman"/>
                      <w:i/>
                      <w:sz w:val="28"/>
                      <w:szCs w:val="28"/>
                    </w:rPr>
                  </m:ctrlPr>
                </m:sSubPr>
                <m:e>
                  <m:r>
                    <w:rPr>
                      <w:rFonts w:ascii="Cambria Math" w:hAnsi="Times New Roman" w:cs="Times New Roman"/>
                      <w:sz w:val="28"/>
                      <w:szCs w:val="28"/>
                    </w:rPr>
                    <m:t>α</m:t>
                  </m:r>
                </m:e>
                <m:sub>
                  <m:r>
                    <w:rPr>
                      <w:rFonts w:ascii="Cambria Math" w:hAnsi="Times New Roman" w:cs="Times New Roman"/>
                      <w:sz w:val="28"/>
                      <w:szCs w:val="28"/>
                    </w:rPr>
                    <m:t>bk</m:t>
                  </m:r>
                </m:sub>
              </m:sSub>
              <m:sSub>
                <m:sSubPr>
                  <m:ctrlPr>
                    <w:rPr>
                      <w:rFonts w:ascii="Cambria Math" w:hAnsi="Times New Roman" w:cs="Times New Roman"/>
                      <w:i/>
                      <w:sz w:val="28"/>
                      <w:szCs w:val="28"/>
                    </w:rPr>
                  </m:ctrlPr>
                </m:sSubPr>
                <m:e>
                  <m:r>
                    <w:rPr>
                      <w:rFonts w:ascii="Cambria Math" w:hAnsi="Times New Roman" w:cs="Times New Roman"/>
                      <w:sz w:val="28"/>
                      <w:szCs w:val="28"/>
                    </w:rPr>
                    <m:t>λ</m:t>
                  </m:r>
                </m:e>
                <m:sub>
                  <m:r>
                    <w:rPr>
                      <w:rFonts w:ascii="Cambria Math" w:hAnsi="Times New Roman" w:cs="Times New Roman"/>
                      <w:sz w:val="28"/>
                      <w:szCs w:val="28"/>
                    </w:rPr>
                    <m:t>t</m:t>
                  </m:r>
                </m:sub>
              </m:sSub>
              <m:sSub>
                <m:sSubPr>
                  <m:ctrlPr>
                    <w:rPr>
                      <w:rFonts w:ascii="Cambria Math" w:hAnsi="Times New Roman" w:cs="Times New Roman"/>
                      <w:i/>
                      <w:sz w:val="28"/>
                      <w:szCs w:val="28"/>
                    </w:rPr>
                  </m:ctrlPr>
                </m:sSubPr>
                <m:e>
                  <m:r>
                    <w:rPr>
                      <w:rFonts w:ascii="Cambria Math" w:hAnsi="Times New Roman" w:cs="Times New Roman"/>
                      <w:sz w:val="28"/>
                      <w:szCs w:val="28"/>
                    </w:rPr>
                    <m:t>r</m:t>
                  </m:r>
                </m:e>
                <m:sub>
                  <m:r>
                    <w:rPr>
                      <w:rFonts w:ascii="Cambria Math" w:hAnsi="Times New Roman" w:cs="Times New Roman"/>
                      <w:sz w:val="28"/>
                      <w:szCs w:val="28"/>
                    </w:rPr>
                    <m:t>i</m:t>
                  </m:r>
                </m:sub>
              </m:sSub>
              <m:sSub>
                <m:sSubPr>
                  <m:ctrlPr>
                    <w:rPr>
                      <w:rFonts w:ascii="Cambria Math" w:hAnsi="Times New Roman" w:cs="Times New Roman"/>
                      <w:i/>
                      <w:sz w:val="28"/>
                      <w:szCs w:val="28"/>
                    </w:rPr>
                  </m:ctrlPr>
                </m:sSubPr>
                <m:e>
                  <m:r>
                    <w:rPr>
                      <w:rFonts w:ascii="Cambria Math" w:hAnsi="Times New Roman" w:cs="Times New Roman"/>
                      <w:sz w:val="28"/>
                      <w:szCs w:val="28"/>
                    </w:rPr>
                    <m:t>λ</m:t>
                  </m:r>
                </m:e>
                <m:sub>
                  <m:r>
                    <w:rPr>
                      <w:rFonts w:ascii="Cambria Math" w:hAnsi="Times New Roman" w:cs="Times New Roman"/>
                      <w:sz w:val="28"/>
                      <w:szCs w:val="28"/>
                    </w:rPr>
                    <m:t>f</m:t>
                  </m:r>
                </m:sub>
              </m:sSub>
              <m:ctrlPr>
                <w:rPr>
                  <w:rFonts w:ascii="Cambria Math" w:hAnsi="Cambria Math" w:cs="Times New Roman"/>
                  <w:i/>
                  <w:sz w:val="28"/>
                  <w:szCs w:val="28"/>
                </w:rPr>
              </m:ctrlPr>
            </m:den>
          </m:f>
          <m:r>
            <w:rPr>
              <w:rFonts w:ascii="Cambria Math" w:hAnsi="Cambria Math" w:cs="Times New Roman"/>
              <w:sz w:val="28"/>
              <w:szCs w:val="28"/>
            </w:rPr>
            <m:t xml:space="preserve">                                (1)</m:t>
          </m:r>
        </m:oMath>
      </m:oMathPara>
    </w:p>
    <w:p w14:paraId="62602F0D" w14:textId="7D30178D" w:rsidR="003C3F47" w:rsidRPr="00C06F7B" w:rsidRDefault="00E47DFD" w:rsidP="001B172D">
      <w:pPr>
        <w:pStyle w:val="a7"/>
        <w:spacing w:after="0" w:line="276" w:lineRule="auto"/>
        <w:ind w:left="0" w:firstLine="708"/>
        <w:jc w:val="both"/>
        <w:rPr>
          <w:rFonts w:ascii="Times New Roman" w:hAnsi="Times New Roman" w:cs="Times New Roman"/>
          <w:sz w:val="28"/>
          <w:szCs w:val="28"/>
        </w:rPr>
      </w:pPr>
      <w:r w:rsidRPr="00C06F7B">
        <w:rPr>
          <w:rFonts w:ascii="Times New Roman" w:hAnsi="Times New Roman" w:cs="Times New Roman"/>
          <w:sz w:val="28"/>
          <w:szCs w:val="28"/>
        </w:rPr>
        <w:lastRenderedPageBreak/>
        <w:t>В формуле:</w:t>
      </w:r>
    </w:p>
    <w:p w14:paraId="1EF9E52F" w14:textId="77777777" w:rsidR="00CF56B0" w:rsidRPr="00EF69FF" w:rsidRDefault="00E47DFD" w:rsidP="00C3787E">
      <w:pPr>
        <w:spacing w:after="0" w:line="276" w:lineRule="auto"/>
        <w:ind w:firstLine="709"/>
        <w:jc w:val="both"/>
        <w:rPr>
          <w:rFonts w:ascii="Times New Roman" w:hAnsi="Times New Roman" w:cs="Times New Roman"/>
          <w:sz w:val="28"/>
          <w:szCs w:val="28"/>
          <w:lang w:val="tk-TM"/>
        </w:rPr>
      </w:pPr>
      <w:r w:rsidRPr="00C06F7B">
        <w:rPr>
          <w:rFonts w:ascii="Times New Roman" w:hAnsi="Times New Roman" w:cs="Times New Roman"/>
          <w:sz w:val="28"/>
          <w:szCs w:val="28"/>
          <w:lang w:val="sq-AL"/>
        </w:rPr>
        <w:t>r</w:t>
      </w:r>
      <w:r w:rsidRPr="00C06F7B">
        <w:rPr>
          <w:rFonts w:ascii="Times New Roman" w:hAnsi="Times New Roman" w:cs="Times New Roman"/>
          <w:sz w:val="28"/>
          <w:szCs w:val="28"/>
          <w:vertAlign w:val="subscript"/>
          <w:lang w:val="sq-AL"/>
        </w:rPr>
        <w:t>0</w:t>
      </w:r>
      <w:r w:rsidRPr="00C06F7B">
        <w:rPr>
          <w:rFonts w:ascii="Times New Roman" w:hAnsi="Times New Roman" w:cs="Times New Roman"/>
          <w:sz w:val="28"/>
          <w:szCs w:val="28"/>
          <w:lang w:val="sq-AL"/>
        </w:rPr>
        <w:t>, r</w:t>
      </w:r>
      <w:r w:rsidRPr="00C06F7B">
        <w:rPr>
          <w:rFonts w:ascii="Times New Roman" w:hAnsi="Times New Roman" w:cs="Times New Roman"/>
          <w:sz w:val="28"/>
          <w:szCs w:val="28"/>
          <w:vertAlign w:val="subscript"/>
          <w:lang w:val="sq-AL"/>
        </w:rPr>
        <w:t xml:space="preserve">i </w:t>
      </w:r>
      <w:r w:rsidR="00EF1431" w:rsidRPr="00C06F7B">
        <w:rPr>
          <w:rFonts w:ascii="Times New Roman" w:hAnsi="Times New Roman" w:cs="Times New Roman"/>
          <w:sz w:val="28"/>
          <w:szCs w:val="28"/>
          <w:vertAlign w:val="subscript"/>
        </w:rPr>
        <w:t xml:space="preserve">- </w:t>
      </w:r>
      <w:r w:rsidR="00CF56B0" w:rsidRPr="00C06F7B">
        <w:rPr>
          <w:rFonts w:ascii="Times New Roman" w:hAnsi="Times New Roman" w:cs="Times New Roman"/>
          <w:sz w:val="28"/>
          <w:szCs w:val="28"/>
        </w:rPr>
        <w:t>внешни</w:t>
      </w:r>
      <w:r w:rsidR="00697B78" w:rsidRPr="00C06F7B">
        <w:rPr>
          <w:rFonts w:ascii="Times New Roman" w:hAnsi="Times New Roman" w:cs="Times New Roman"/>
          <w:sz w:val="28"/>
          <w:szCs w:val="28"/>
        </w:rPr>
        <w:t>й</w:t>
      </w:r>
      <w:r w:rsidR="00CF56B0" w:rsidRPr="00C06F7B">
        <w:rPr>
          <w:rFonts w:ascii="Times New Roman" w:hAnsi="Times New Roman" w:cs="Times New Roman"/>
          <w:sz w:val="28"/>
          <w:szCs w:val="28"/>
        </w:rPr>
        <w:t xml:space="preserve"> и внутренний радиусы тепловой трубки (м)</w:t>
      </w:r>
      <w:r w:rsidR="00EF69FF">
        <w:rPr>
          <w:rFonts w:ascii="Times New Roman" w:hAnsi="Times New Roman" w:cs="Times New Roman"/>
          <w:sz w:val="28"/>
          <w:szCs w:val="28"/>
          <w:lang w:val="tk-TM"/>
        </w:rPr>
        <w:t>;</w:t>
      </w:r>
    </w:p>
    <w:p w14:paraId="73D9FF48" w14:textId="77777777" w:rsidR="00CF56B0" w:rsidRPr="00C06F7B" w:rsidRDefault="00E47DFD" w:rsidP="00C3787E">
      <w:pPr>
        <w:spacing w:after="0" w:line="276" w:lineRule="auto"/>
        <w:ind w:firstLine="709"/>
        <w:jc w:val="both"/>
        <w:rPr>
          <w:rFonts w:ascii="Times New Roman" w:hAnsi="Times New Roman" w:cs="Times New Roman"/>
          <w:sz w:val="28"/>
          <w:szCs w:val="28"/>
        </w:rPr>
      </w:pPr>
      <w:r w:rsidRPr="00C06F7B">
        <w:rPr>
          <w:rFonts w:ascii="Times New Roman" w:hAnsi="Times New Roman" w:cs="Times New Roman"/>
          <w:sz w:val="28"/>
          <w:szCs w:val="28"/>
          <w:lang w:val="sq-AL"/>
        </w:rPr>
        <w:t>l</w:t>
      </w:r>
      <w:r w:rsidRPr="00C06F7B">
        <w:rPr>
          <w:rFonts w:ascii="Times New Roman" w:hAnsi="Times New Roman" w:cs="Times New Roman"/>
          <w:sz w:val="28"/>
          <w:szCs w:val="28"/>
          <w:vertAlign w:val="subscript"/>
          <w:lang w:val="sq-AL"/>
        </w:rPr>
        <w:t>b</w:t>
      </w:r>
      <w:r w:rsidRPr="00C06F7B">
        <w:rPr>
          <w:rFonts w:ascii="Times New Roman" w:hAnsi="Times New Roman" w:cs="Times New Roman"/>
          <w:sz w:val="28"/>
          <w:szCs w:val="28"/>
        </w:rPr>
        <w:t xml:space="preserve"> </w:t>
      </w:r>
      <w:r w:rsidR="00CF56B0" w:rsidRPr="00C06F7B">
        <w:rPr>
          <w:rFonts w:ascii="Times New Roman" w:hAnsi="Times New Roman" w:cs="Times New Roman"/>
          <w:sz w:val="28"/>
          <w:szCs w:val="28"/>
        </w:rPr>
        <w:t>- длина зоны испарения (плотность зоны испарения</w:t>
      </w:r>
      <w:r w:rsidR="00765F4C" w:rsidRPr="00C06F7B">
        <w:rPr>
          <w:rFonts w:ascii="Times New Roman" w:hAnsi="Times New Roman" w:cs="Times New Roman"/>
          <w:sz w:val="28"/>
          <w:szCs w:val="28"/>
        </w:rPr>
        <w:t xml:space="preserve"> и зоны охлаждения</w:t>
      </w:r>
      <w:r w:rsidR="00EF1431" w:rsidRPr="00C06F7B">
        <w:rPr>
          <w:rFonts w:ascii="Times New Roman" w:hAnsi="Times New Roman" w:cs="Times New Roman"/>
          <w:sz w:val="28"/>
          <w:szCs w:val="28"/>
        </w:rPr>
        <w:t xml:space="preserve"> равны,</w:t>
      </w:r>
    </w:p>
    <w:p w14:paraId="0D236ABD" w14:textId="77777777" w:rsidR="00765F4C" w:rsidRPr="00EF69FF" w:rsidRDefault="006453B5" w:rsidP="00C3787E">
      <w:pPr>
        <w:spacing w:after="0" w:line="276" w:lineRule="auto"/>
        <w:ind w:firstLine="709"/>
        <w:jc w:val="both"/>
        <w:rPr>
          <w:rFonts w:ascii="Times New Roman" w:hAnsi="Times New Roman" w:cs="Times New Roman"/>
          <w:sz w:val="28"/>
          <w:szCs w:val="28"/>
          <w:lang w:val="tk-TM"/>
        </w:rPr>
      </w:pPr>
      <m:oMath>
        <m:sSub>
          <m:sSubPr>
            <m:ctrlPr>
              <w:rPr>
                <w:rFonts w:ascii="Cambria Math" w:hAnsi="Cambria Math" w:cs="Times New Roman"/>
                <w:i/>
                <w:sz w:val="28"/>
                <w:szCs w:val="28"/>
                <w:lang w:val="tr-TR"/>
              </w:rPr>
            </m:ctrlPr>
          </m:sSubPr>
          <m:e>
            <m:r>
              <m:rPr>
                <m:sty m:val="p"/>
              </m:rPr>
              <w:rPr>
                <w:rFonts w:ascii="Cambria Math" w:hAnsi="Cambria Math" w:cs="Times New Roman"/>
                <w:position w:val="-6"/>
                <w:sz w:val="28"/>
                <w:szCs w:val="28"/>
              </w:rPr>
              <w:object w:dxaOrig="220" w:dyaOrig="279" w14:anchorId="2776CB49">
                <v:shape id="_x0000_i1026" type="#_x0000_t75" style="width:10.5pt;height:14.25pt" o:ole="">
                  <v:imagedata r:id="rId10" o:title=""/>
                </v:shape>
                <o:OLEObject Type="Embed" ProgID="Equation.3" ShapeID="_x0000_i1026" DrawAspect="Content" ObjectID="_1712552915" r:id="rId11"/>
              </w:object>
            </m:r>
          </m:e>
          <m:sub>
            <m:r>
              <w:rPr>
                <w:rFonts w:ascii="Cambria Math" w:hAnsi="Cambria Math" w:cs="Times New Roman"/>
                <w:sz w:val="28"/>
                <w:szCs w:val="28"/>
                <w:lang w:val="tr-TR"/>
              </w:rPr>
              <m:t>t</m:t>
            </m:r>
          </m:sub>
        </m:sSub>
      </m:oMath>
      <w:r w:rsidR="00E47DFD" w:rsidRPr="00C06F7B">
        <w:rPr>
          <w:rFonts w:ascii="Times New Roman" w:hAnsi="Times New Roman" w:cs="Times New Roman"/>
          <w:sz w:val="28"/>
          <w:szCs w:val="28"/>
          <w:lang w:val="tr-TR"/>
        </w:rPr>
        <w:t>,</w:t>
      </w:r>
      <w:r w:rsidR="00E47DFD" w:rsidRPr="00C06F7B">
        <w:rPr>
          <w:rFonts w:ascii="Times New Roman" w:hAnsi="Times New Roman" w:cs="Times New Roman"/>
          <w:sz w:val="28"/>
          <w:szCs w:val="28"/>
        </w:rPr>
        <w:t xml:space="preserve"> </w:t>
      </w:r>
      <m:oMath>
        <m:sSub>
          <m:sSubPr>
            <m:ctrlPr>
              <w:rPr>
                <w:rFonts w:ascii="Cambria Math" w:hAnsi="Cambria Math" w:cs="Times New Roman"/>
                <w:i/>
                <w:sz w:val="28"/>
                <w:szCs w:val="28"/>
                <w:lang w:val="tr-TR"/>
              </w:rPr>
            </m:ctrlPr>
          </m:sSubPr>
          <m:e>
            <m:r>
              <m:rPr>
                <m:sty m:val="p"/>
              </m:rPr>
              <w:rPr>
                <w:rFonts w:ascii="Cambria Math" w:hAnsi="Cambria Math" w:cs="Times New Roman"/>
                <w:position w:val="-6"/>
                <w:sz w:val="28"/>
                <w:szCs w:val="28"/>
              </w:rPr>
              <w:object w:dxaOrig="220" w:dyaOrig="279" w14:anchorId="06D8C588">
                <v:shape id="_x0000_i1028" type="#_x0000_t75" style="width:10.5pt;height:14.25pt" o:ole="">
                  <v:imagedata r:id="rId10" o:title=""/>
                </v:shape>
                <o:OLEObject Type="Embed" ProgID="Equation.3" ShapeID="_x0000_i1028" DrawAspect="Content" ObjectID="_1712552916" r:id="rId12"/>
              </w:object>
            </m:r>
          </m:e>
          <m:sub>
            <m:r>
              <w:rPr>
                <w:rFonts w:ascii="Cambria Math" w:hAnsi="Cambria Math" w:cs="Times New Roman"/>
                <w:sz w:val="28"/>
                <w:szCs w:val="28"/>
                <w:lang w:val="tr-TR"/>
              </w:rPr>
              <m:t>f</m:t>
            </m:r>
          </m:sub>
        </m:sSub>
      </m:oMath>
      <w:r w:rsidR="00765F4C" w:rsidRPr="00C06F7B">
        <w:rPr>
          <w:rFonts w:ascii="Times New Roman" w:hAnsi="Times New Roman" w:cs="Times New Roman"/>
          <w:sz w:val="28"/>
          <w:szCs w:val="28"/>
        </w:rPr>
        <w:t xml:space="preserve"> - коэффициенты теплопроводности медной </w:t>
      </w:r>
      <w:r w:rsidR="00EF1431" w:rsidRPr="00C06F7B">
        <w:rPr>
          <w:rFonts w:ascii="Times New Roman" w:hAnsi="Times New Roman" w:cs="Times New Roman"/>
          <w:sz w:val="28"/>
          <w:szCs w:val="28"/>
        </w:rPr>
        <w:t>трубы и фитиля</w:t>
      </w:r>
      <w:r w:rsidR="00243F06" w:rsidRPr="00C06F7B">
        <w:rPr>
          <w:rFonts w:ascii="Times New Roman" w:hAnsi="Times New Roman" w:cs="Times New Roman"/>
          <w:sz w:val="28"/>
          <w:szCs w:val="28"/>
        </w:rPr>
        <w:t xml:space="preserve"> </w:t>
      </w:r>
      <w:r w:rsidR="00243F06" w:rsidRPr="00C06F7B">
        <w:rPr>
          <w:rFonts w:ascii="Times New Roman" w:hAnsi="Times New Roman" w:cs="Times New Roman"/>
          <w:sz w:val="28"/>
          <w:szCs w:val="28"/>
          <w:lang w:val="tr-TR"/>
        </w:rPr>
        <w:t>(Wt/m</w:t>
      </w:r>
      <w:r w:rsidR="00243F06" w:rsidRPr="00C06F7B">
        <w:rPr>
          <w:rFonts w:ascii="Times New Roman" w:hAnsi="Times New Roman" w:cs="Times New Roman"/>
          <w:sz w:val="28"/>
          <w:szCs w:val="28"/>
          <w:vertAlign w:val="superscript"/>
          <w:lang w:val="tr-TR"/>
        </w:rPr>
        <w:t>2 o</w:t>
      </w:r>
      <w:r w:rsidR="00243F06" w:rsidRPr="00C06F7B">
        <w:rPr>
          <w:rFonts w:ascii="Times New Roman" w:hAnsi="Times New Roman" w:cs="Times New Roman"/>
          <w:sz w:val="28"/>
          <w:szCs w:val="28"/>
          <w:lang w:val="tr-TR"/>
        </w:rPr>
        <w:t>C)</w:t>
      </w:r>
      <w:r w:rsidR="00EF69FF">
        <w:rPr>
          <w:rFonts w:ascii="Times New Roman" w:hAnsi="Times New Roman" w:cs="Times New Roman"/>
          <w:sz w:val="28"/>
          <w:szCs w:val="28"/>
          <w:lang w:val="tk-TM"/>
        </w:rPr>
        <w:t>;</w:t>
      </w:r>
    </w:p>
    <w:p w14:paraId="22C2989F" w14:textId="77777777" w:rsidR="00005A11" w:rsidRPr="00EF69FF" w:rsidRDefault="006453B5" w:rsidP="00C3787E">
      <w:pPr>
        <w:spacing w:after="0" w:line="276" w:lineRule="auto"/>
        <w:ind w:firstLine="709"/>
        <w:jc w:val="both"/>
        <w:rPr>
          <w:rFonts w:ascii="Times New Roman" w:hAnsi="Times New Roman" w:cs="Times New Roman"/>
          <w:sz w:val="28"/>
          <w:szCs w:val="28"/>
          <w:lang w:val="tk-TM"/>
        </w:rPr>
      </w:pPr>
      <m:oMath>
        <m:sSub>
          <m:sSubPr>
            <m:ctrlPr>
              <w:rPr>
                <w:rFonts w:ascii="Cambria Math" w:hAnsi="Cambria Math" w:cs="Times New Roman"/>
                <w:i/>
                <w:sz w:val="28"/>
                <w:szCs w:val="28"/>
                <w:lang w:val="tr-TR"/>
              </w:rPr>
            </m:ctrlPr>
          </m:sSubPr>
          <m:e>
            <m:r>
              <m:rPr>
                <m:sty m:val="p"/>
              </m:rPr>
              <w:rPr>
                <w:rFonts w:ascii="Cambria Math" w:hAnsi="Cambria Math" w:cs="Times New Roman"/>
                <w:position w:val="-6"/>
                <w:sz w:val="28"/>
                <w:szCs w:val="28"/>
              </w:rPr>
              <w:object w:dxaOrig="220" w:dyaOrig="279" w14:anchorId="15F938F4">
                <v:shape id="_x0000_i1030" type="#_x0000_t75" style="width:10.5pt;height:14.25pt" o:ole="">
                  <v:imagedata r:id="rId13" o:title=""/>
                </v:shape>
                <o:OLEObject Type="Embed" ProgID="Equation.3" ShapeID="_x0000_i1030" DrawAspect="Content" ObjectID="_1712552917" r:id="rId14"/>
              </w:object>
            </m:r>
          </m:e>
          <m:sub>
            <m:r>
              <w:rPr>
                <w:rFonts w:ascii="Cambria Math" w:hAnsi="Cambria Math" w:cs="Times New Roman"/>
                <w:sz w:val="28"/>
                <w:szCs w:val="28"/>
                <w:lang w:val="tr-TR"/>
              </w:rPr>
              <m:t>t</m:t>
            </m:r>
          </m:sub>
        </m:sSub>
      </m:oMath>
      <w:r w:rsidR="00EF1431" w:rsidRPr="00C06F7B">
        <w:rPr>
          <w:rFonts w:ascii="Times New Roman" w:hAnsi="Times New Roman" w:cs="Times New Roman"/>
          <w:sz w:val="28"/>
          <w:szCs w:val="28"/>
          <w:lang w:val="tr-TR"/>
        </w:rPr>
        <w:t>,</w:t>
      </w:r>
      <m:oMath>
        <m:r>
          <w:rPr>
            <w:rFonts w:ascii="Cambria Math" w:hAnsi="Cambria Math" w:cs="Times New Roman"/>
            <w:sz w:val="28"/>
            <w:szCs w:val="28"/>
            <w:lang w:val="tr-TR"/>
          </w:rPr>
          <m:t xml:space="preserve"> </m:t>
        </m:r>
        <m:sSub>
          <m:sSubPr>
            <m:ctrlPr>
              <w:rPr>
                <w:rFonts w:ascii="Cambria Math" w:hAnsi="Cambria Math" w:cs="Times New Roman"/>
                <w:i/>
                <w:sz w:val="28"/>
                <w:szCs w:val="28"/>
                <w:lang w:val="tr-TR"/>
              </w:rPr>
            </m:ctrlPr>
          </m:sSubPr>
          <m:e>
            <m:r>
              <m:rPr>
                <m:sty m:val="p"/>
              </m:rPr>
              <w:rPr>
                <w:rFonts w:ascii="Cambria Math" w:hAnsi="Cambria Math" w:cs="Times New Roman"/>
                <w:position w:val="-6"/>
                <w:sz w:val="28"/>
                <w:szCs w:val="28"/>
              </w:rPr>
              <w:object w:dxaOrig="220" w:dyaOrig="279" w14:anchorId="24C6A615">
                <v:shape id="_x0000_i1032" type="#_x0000_t75" style="width:10.5pt;height:14.25pt" o:ole="">
                  <v:imagedata r:id="rId13" o:title=""/>
                </v:shape>
                <o:OLEObject Type="Embed" ProgID="Equation.3" ShapeID="_x0000_i1032" DrawAspect="Content" ObjectID="_1712552918" r:id="rId15"/>
              </w:object>
            </m:r>
          </m:e>
          <m:sub>
            <m:r>
              <w:rPr>
                <w:rFonts w:ascii="Cambria Math" w:hAnsi="Cambria Math" w:cs="Times New Roman"/>
                <w:sz w:val="28"/>
                <w:szCs w:val="28"/>
                <w:lang w:val="tr-TR"/>
              </w:rPr>
              <m:t>f</m:t>
            </m:r>
          </m:sub>
        </m:sSub>
      </m:oMath>
      <w:r w:rsidR="00E120FA">
        <w:rPr>
          <w:rFonts w:ascii="Times New Roman" w:hAnsi="Times New Roman" w:cs="Times New Roman"/>
          <w:sz w:val="28"/>
          <w:szCs w:val="28"/>
        </w:rPr>
        <w:t xml:space="preserve"> -</w:t>
      </w:r>
      <w:r w:rsidR="00EF69FF">
        <w:rPr>
          <w:rFonts w:ascii="Times New Roman" w:hAnsi="Times New Roman" w:cs="Times New Roman"/>
          <w:sz w:val="28"/>
          <w:szCs w:val="28"/>
          <w:lang w:val="tk-TM"/>
        </w:rPr>
        <w:t xml:space="preserve"> </w:t>
      </w:r>
      <w:r w:rsidR="00005A11" w:rsidRPr="00C06F7B">
        <w:rPr>
          <w:rFonts w:ascii="Times New Roman" w:hAnsi="Times New Roman" w:cs="Times New Roman"/>
          <w:sz w:val="28"/>
          <w:szCs w:val="28"/>
        </w:rPr>
        <w:t>коэффициент</w:t>
      </w:r>
      <w:r w:rsidR="00EF1431" w:rsidRPr="00C06F7B">
        <w:rPr>
          <w:rFonts w:ascii="Times New Roman" w:hAnsi="Times New Roman" w:cs="Times New Roman"/>
          <w:sz w:val="28"/>
          <w:szCs w:val="28"/>
        </w:rPr>
        <w:t xml:space="preserve"> толщины трубки фитиля</w:t>
      </w:r>
      <w:r w:rsidR="00005A11" w:rsidRPr="00C06F7B">
        <w:rPr>
          <w:rFonts w:ascii="Times New Roman" w:hAnsi="Times New Roman" w:cs="Times New Roman"/>
          <w:sz w:val="28"/>
          <w:szCs w:val="28"/>
        </w:rPr>
        <w:t xml:space="preserve"> в зоне испарителя (зона конденсатора)</w:t>
      </w:r>
      <w:r w:rsidR="00EF1431" w:rsidRPr="00C06F7B">
        <w:rPr>
          <w:rFonts w:ascii="Times New Roman" w:hAnsi="Times New Roman" w:cs="Times New Roman"/>
          <w:sz w:val="28"/>
          <w:szCs w:val="28"/>
        </w:rPr>
        <w:t xml:space="preserve"> (м)</w:t>
      </w:r>
      <w:r w:rsidR="00EF69FF">
        <w:rPr>
          <w:rFonts w:ascii="Times New Roman" w:hAnsi="Times New Roman" w:cs="Times New Roman"/>
          <w:sz w:val="28"/>
          <w:szCs w:val="28"/>
          <w:lang w:val="tk-TM"/>
        </w:rPr>
        <w:t>;</w:t>
      </w:r>
    </w:p>
    <w:p w14:paraId="1E65DBF0" w14:textId="77777777" w:rsidR="00005A11" w:rsidRPr="00EF69FF" w:rsidRDefault="00EF1431" w:rsidP="00C3787E">
      <w:pPr>
        <w:spacing w:after="0" w:line="276" w:lineRule="auto"/>
        <w:ind w:firstLine="709"/>
        <w:jc w:val="both"/>
        <w:rPr>
          <w:rFonts w:ascii="Times New Roman" w:hAnsi="Times New Roman" w:cs="Times New Roman"/>
          <w:sz w:val="28"/>
          <w:szCs w:val="28"/>
          <w:lang w:val="tk-TM"/>
        </w:rPr>
      </w:pPr>
      <w:r w:rsidRPr="00C06F7B">
        <w:rPr>
          <w:rFonts w:ascii="Times New Roman" w:hAnsi="Times New Roman" w:cs="Times New Roman"/>
          <w:position w:val="-12"/>
          <w:sz w:val="28"/>
          <w:szCs w:val="28"/>
        </w:rPr>
        <w:object w:dxaOrig="380" w:dyaOrig="360" w14:anchorId="536A9D14">
          <v:shape id="_x0000_i1033" type="#_x0000_t75" style="width:18pt;height:18pt" o:ole="">
            <v:imagedata r:id="rId16" o:title=""/>
          </v:shape>
          <o:OLEObject Type="Embed" ProgID="Equation.3" ShapeID="_x0000_i1033" DrawAspect="Content" ObjectID="_1712552919" r:id="rId17"/>
        </w:object>
      </w:r>
      <w:r w:rsidRPr="00C06F7B">
        <w:rPr>
          <w:rFonts w:ascii="Times New Roman" w:hAnsi="Times New Roman" w:cs="Times New Roman"/>
          <w:sz w:val="28"/>
          <w:szCs w:val="28"/>
          <w:lang w:val="tr-TR"/>
        </w:rPr>
        <w:t xml:space="preserve">- </w:t>
      </w:r>
      <w:r w:rsidR="00697B78" w:rsidRPr="00C06F7B">
        <w:rPr>
          <w:rFonts w:ascii="Times New Roman" w:hAnsi="Times New Roman" w:cs="Times New Roman"/>
          <w:sz w:val="28"/>
          <w:szCs w:val="28"/>
        </w:rPr>
        <w:t>это коэффиц</w:t>
      </w:r>
      <w:r w:rsidR="00005A11" w:rsidRPr="00C06F7B">
        <w:rPr>
          <w:rFonts w:ascii="Times New Roman" w:hAnsi="Times New Roman" w:cs="Times New Roman"/>
          <w:sz w:val="28"/>
          <w:szCs w:val="28"/>
        </w:rPr>
        <w:t>иент</w:t>
      </w:r>
      <w:r w:rsidRPr="00C06F7B">
        <w:rPr>
          <w:rFonts w:ascii="Times New Roman" w:hAnsi="Times New Roman" w:cs="Times New Roman"/>
          <w:sz w:val="28"/>
          <w:szCs w:val="28"/>
        </w:rPr>
        <w:t xml:space="preserve"> конвективного теплоотдачи  из </w:t>
      </w:r>
      <w:r w:rsidR="00005A11" w:rsidRPr="00C06F7B">
        <w:rPr>
          <w:rFonts w:ascii="Times New Roman" w:hAnsi="Times New Roman" w:cs="Times New Roman"/>
          <w:sz w:val="28"/>
          <w:szCs w:val="28"/>
        </w:rPr>
        <w:t>воздух</w:t>
      </w:r>
      <w:r w:rsidRPr="00C06F7B">
        <w:rPr>
          <w:rFonts w:ascii="Times New Roman" w:hAnsi="Times New Roman" w:cs="Times New Roman"/>
          <w:sz w:val="28"/>
          <w:szCs w:val="28"/>
        </w:rPr>
        <w:t xml:space="preserve">а в трубы или из трубы в воздух </w:t>
      </w:r>
      <w:r w:rsidR="00243F06" w:rsidRPr="00C06F7B">
        <w:rPr>
          <w:rFonts w:ascii="Times New Roman" w:hAnsi="Times New Roman" w:cs="Times New Roman"/>
          <w:sz w:val="28"/>
          <w:szCs w:val="28"/>
          <w:lang w:val="tr-TR"/>
        </w:rPr>
        <w:t>(Wt/m</w:t>
      </w:r>
      <w:r w:rsidR="00243F06" w:rsidRPr="00C06F7B">
        <w:rPr>
          <w:rFonts w:ascii="Times New Roman" w:hAnsi="Times New Roman" w:cs="Times New Roman"/>
          <w:sz w:val="28"/>
          <w:szCs w:val="28"/>
          <w:vertAlign w:val="superscript"/>
          <w:lang w:val="tr-TR"/>
        </w:rPr>
        <w:t>2 o</w:t>
      </w:r>
      <w:r w:rsidR="00243F06" w:rsidRPr="00C06F7B">
        <w:rPr>
          <w:rFonts w:ascii="Times New Roman" w:hAnsi="Times New Roman" w:cs="Times New Roman"/>
          <w:sz w:val="28"/>
          <w:szCs w:val="28"/>
          <w:lang w:val="tr-TR"/>
        </w:rPr>
        <w:t>C)</w:t>
      </w:r>
      <w:r w:rsidR="00EF69FF">
        <w:rPr>
          <w:rFonts w:ascii="Times New Roman" w:hAnsi="Times New Roman" w:cs="Times New Roman"/>
          <w:sz w:val="28"/>
          <w:szCs w:val="28"/>
          <w:lang w:val="tk-TM"/>
        </w:rPr>
        <w:t>;</w:t>
      </w:r>
    </w:p>
    <w:p w14:paraId="44B3474D" w14:textId="77777777" w:rsidR="00677506" w:rsidRPr="00C06F7B" w:rsidRDefault="00677506" w:rsidP="001B172D">
      <w:pPr>
        <w:spacing w:after="0" w:line="276" w:lineRule="auto"/>
        <w:ind w:firstLine="708"/>
        <w:jc w:val="both"/>
        <w:rPr>
          <w:rFonts w:ascii="Times New Roman" w:hAnsi="Times New Roman" w:cs="Times New Roman"/>
          <w:sz w:val="28"/>
          <w:szCs w:val="28"/>
        </w:rPr>
      </w:pPr>
      <w:r w:rsidRPr="00C06F7B">
        <w:rPr>
          <w:rFonts w:ascii="Times New Roman" w:hAnsi="Times New Roman" w:cs="Times New Roman"/>
          <w:sz w:val="28"/>
          <w:szCs w:val="28"/>
        </w:rPr>
        <w:t>Без фитиля для тепловой трубки рассчитывается следую</w:t>
      </w:r>
      <w:r w:rsidR="00EA1869" w:rsidRPr="00C06F7B">
        <w:rPr>
          <w:rFonts w:ascii="Times New Roman" w:hAnsi="Times New Roman" w:cs="Times New Roman"/>
          <w:sz w:val="28"/>
          <w:szCs w:val="28"/>
        </w:rPr>
        <w:t>щая формула:</w:t>
      </w:r>
    </w:p>
    <w:p w14:paraId="2CC328E5" w14:textId="19A4A86A" w:rsidR="00697B78" w:rsidRPr="00C23CF0" w:rsidRDefault="006453B5" w:rsidP="00C23CF0">
      <w:pPr>
        <w:spacing w:after="0" w:line="276" w:lineRule="auto"/>
        <w:jc w:val="center"/>
        <w:rPr>
          <w:rFonts w:ascii="Times New Roman" w:hAnsi="Times New Roman" w:cs="Times New Roman"/>
          <w:i/>
          <w:sz w:val="28"/>
          <w:szCs w:val="28"/>
        </w:rPr>
      </w:pPr>
      <m:oMathPara>
        <m:oMathParaPr>
          <m:jc m:val="right"/>
        </m:oMathParaPr>
        <m:oMath>
          <m:sSub>
            <m:sSubPr>
              <m:ctrlPr>
                <w:rPr>
                  <w:rFonts w:ascii="Cambria Math" w:hAnsi="Times New Roman" w:cs="Times New Roman"/>
                  <w:i/>
                  <w:sz w:val="28"/>
                  <w:szCs w:val="28"/>
                </w:rPr>
              </m:ctrlPr>
            </m:sSubPr>
            <m:e>
              <m:r>
                <w:rPr>
                  <w:rFonts w:ascii="Cambria Math" w:hAnsi="Times New Roman" w:cs="Times New Roman"/>
                  <w:sz w:val="28"/>
                  <w:szCs w:val="28"/>
                </w:rPr>
                <m:t>K</m:t>
              </m:r>
            </m:e>
            <m:sub>
              <m:r>
                <w:rPr>
                  <w:rFonts w:ascii="Cambria Math" w:hAnsi="Times New Roman" w:cs="Times New Roman"/>
                  <w:sz w:val="28"/>
                  <w:szCs w:val="28"/>
                </w:rPr>
                <m:t>TT</m:t>
              </m:r>
            </m:sub>
          </m:sSub>
          <m:r>
            <w:rPr>
              <w:rFonts w:ascii="Cambria Math" w:hAnsi="Times New Roman" w:cs="Times New Roman"/>
              <w:sz w:val="28"/>
              <w:szCs w:val="28"/>
            </w:rPr>
            <m:t>=</m:t>
          </m:r>
          <m:f>
            <m:fPr>
              <m:ctrlPr>
                <w:rPr>
                  <w:rFonts w:ascii="Cambria Math" w:hAnsi="Times New Roman" w:cs="Times New Roman"/>
                  <w:i/>
                  <w:sz w:val="28"/>
                  <w:szCs w:val="28"/>
                </w:rPr>
              </m:ctrlPr>
            </m:fPr>
            <m:num>
              <m:r>
                <w:rPr>
                  <w:rFonts w:ascii="Cambria Math" w:hAnsi="Times New Roman" w:cs="Times New Roman"/>
                  <w:sz w:val="28"/>
                  <w:szCs w:val="28"/>
                </w:rPr>
                <m:t>π</m:t>
              </m:r>
              <m:r>
                <w:rPr>
                  <w:rFonts w:ascii="Cambria Math" w:hAnsi="Cambria Math" w:cs="Cambria Math"/>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r</m:t>
                  </m:r>
                </m:e>
                <m:sub>
                  <m:r>
                    <w:rPr>
                      <w:rFonts w:ascii="Cambria Math" w:hAnsi="Times New Roman" w:cs="Times New Roman"/>
                      <w:sz w:val="28"/>
                      <w:szCs w:val="28"/>
                    </w:rPr>
                    <m:t>0</m:t>
                  </m:r>
                </m:sub>
              </m:sSub>
              <m:r>
                <w:rPr>
                  <w:rFonts w:ascii="Cambria Math" w:hAnsi="Cambria Math" w:cs="Cambria Math"/>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l</m:t>
                  </m:r>
                </m:e>
                <m:sub>
                  <m:r>
                    <w:rPr>
                      <w:rFonts w:ascii="Cambria Math" w:hAnsi="Times New Roman" w:cs="Times New Roman"/>
                      <w:sz w:val="28"/>
                      <w:szCs w:val="28"/>
                    </w:rPr>
                    <m:t>b</m:t>
                  </m:r>
                </m:sub>
              </m:sSub>
              <m:sSub>
                <m:sSubPr>
                  <m:ctrlPr>
                    <w:rPr>
                      <w:rFonts w:ascii="Cambria Math" w:hAnsi="Times New Roman" w:cs="Times New Roman"/>
                      <w:i/>
                      <w:sz w:val="28"/>
                      <w:szCs w:val="28"/>
                    </w:rPr>
                  </m:ctrlPr>
                </m:sSubPr>
                <m:e>
                  <m:r>
                    <w:rPr>
                      <w:rFonts w:ascii="Cambria Math" w:hAnsi="Times New Roman" w:cs="Times New Roman"/>
                      <w:sz w:val="28"/>
                      <w:szCs w:val="28"/>
                    </w:rPr>
                    <m:t>λ</m:t>
                  </m:r>
                </m:e>
                <m:sub>
                  <m:r>
                    <w:rPr>
                      <w:rFonts w:ascii="Cambria Math" w:hAnsi="Times New Roman" w:cs="Times New Roman"/>
                      <w:sz w:val="28"/>
                      <w:szCs w:val="28"/>
                    </w:rPr>
                    <m:t>i</m:t>
                  </m:r>
                </m:sub>
              </m:sSub>
              <m:sSub>
                <m:sSubPr>
                  <m:ctrlPr>
                    <w:rPr>
                      <w:rFonts w:ascii="Cambria Math" w:hAnsi="Times New Roman" w:cs="Times New Roman"/>
                      <w:i/>
                      <w:sz w:val="28"/>
                      <w:szCs w:val="28"/>
                    </w:rPr>
                  </m:ctrlPr>
                </m:sSubPr>
                <m:e>
                  <m:r>
                    <w:rPr>
                      <w:rFonts w:ascii="Cambria Math" w:hAnsi="Times New Roman" w:cs="Times New Roman"/>
                      <w:sz w:val="28"/>
                      <w:szCs w:val="28"/>
                    </w:rPr>
                    <m:t>α</m:t>
                  </m:r>
                </m:e>
                <m:sub>
                  <m:r>
                    <w:rPr>
                      <w:rFonts w:ascii="Cambria Math" w:hAnsi="Times New Roman" w:cs="Times New Roman"/>
                      <w:sz w:val="28"/>
                      <w:szCs w:val="28"/>
                    </w:rPr>
                    <m:t>bk</m:t>
                  </m:r>
                </m:sub>
              </m:sSub>
            </m:num>
            <m:den>
              <m:sSub>
                <m:sSubPr>
                  <m:ctrlPr>
                    <w:rPr>
                      <w:rFonts w:ascii="Cambria Math" w:hAnsi="Times New Roman" w:cs="Times New Roman"/>
                      <w:i/>
                      <w:sz w:val="28"/>
                      <w:szCs w:val="28"/>
                    </w:rPr>
                  </m:ctrlPr>
                </m:sSubPr>
                <m:e>
                  <m:r>
                    <w:rPr>
                      <w:rFonts w:ascii="Cambria Math" w:hAnsi="Times New Roman" w:cs="Times New Roman"/>
                      <w:sz w:val="28"/>
                      <w:szCs w:val="28"/>
                    </w:rPr>
                    <m:t>λ</m:t>
                  </m:r>
                </m:e>
                <m:sub>
                  <m:r>
                    <w:rPr>
                      <w:rFonts w:ascii="Cambria Math" w:hAnsi="Times New Roman" w:cs="Times New Roman"/>
                      <w:sz w:val="28"/>
                      <w:szCs w:val="28"/>
                    </w:rPr>
                    <m:t>i</m:t>
                  </m:r>
                </m:sub>
              </m:sSub>
              <m:r>
                <w:rPr>
                  <w:rFonts w:ascii="Cambria Math" w:hAnsi="Times New Roman" w:cs="Times New Roman"/>
                  <w:sz w:val="28"/>
                  <w:szCs w:val="28"/>
                </w:rPr>
                <m:t>+</m:t>
              </m:r>
              <m:sSub>
                <m:sSubPr>
                  <m:ctrlPr>
                    <w:rPr>
                      <w:rFonts w:ascii="Cambria Math" w:hAnsi="Cambria Math" w:cs="Times New Roman"/>
                      <w:i/>
                      <w:sz w:val="28"/>
                      <w:szCs w:val="28"/>
                    </w:rPr>
                  </m:ctrlPr>
                </m:sSubPr>
                <m:e>
                  <m:r>
                    <w:rPr>
                      <w:rFonts w:ascii="Cambria Math" w:hAnsi="Times New Roman" w:cs="Times New Roman"/>
                      <w:sz w:val="28"/>
                      <w:szCs w:val="28"/>
                    </w:rPr>
                    <m:t>б</m:t>
                  </m:r>
                </m:e>
                <m:sub>
                  <m:r>
                    <w:rPr>
                      <w:rFonts w:ascii="Cambria Math" w:hAnsi="Times New Roman" w:cs="Times New Roman"/>
                      <w:sz w:val="28"/>
                      <w:szCs w:val="28"/>
                    </w:rPr>
                    <m:t>i</m:t>
                  </m:r>
                  <m:ctrlPr>
                    <w:rPr>
                      <w:rFonts w:ascii="Cambria Math" w:hAnsi="Times New Roman" w:cs="Times New Roman"/>
                      <w:i/>
                      <w:sz w:val="28"/>
                      <w:szCs w:val="28"/>
                    </w:rPr>
                  </m:ctrlPr>
                </m:sub>
              </m:sSub>
              <m:r>
                <w:rPr>
                  <w:rFonts w:ascii="Cambria Math" w:hAnsi="Times New Roman" w:cs="Times New Roman"/>
                  <w:sz w:val="28"/>
                  <w:szCs w:val="28"/>
                </w:rPr>
                <m:t>.</m:t>
              </m:r>
              <m:sSub>
                <m:sSubPr>
                  <m:ctrlPr>
                    <w:rPr>
                      <w:rFonts w:ascii="Cambria Math" w:hAnsi="Cambria Math" w:cs="Times New Roman"/>
                      <w:i/>
                      <w:sz w:val="28"/>
                      <w:szCs w:val="28"/>
                    </w:rPr>
                  </m:ctrlPr>
                </m:sSubPr>
                <m:e>
                  <m:r>
                    <w:rPr>
                      <w:rFonts w:ascii="Cambria Math" w:hAnsi="Times New Roman" w:cs="Times New Roman"/>
                      <w:sz w:val="28"/>
                      <w:szCs w:val="28"/>
                    </w:rPr>
                    <m:t>а</m:t>
                  </m:r>
                </m:e>
                <m:sub>
                  <m:r>
                    <w:rPr>
                      <w:rFonts w:ascii="Cambria Math" w:hAnsi="Times New Roman" w:cs="Times New Roman"/>
                      <w:sz w:val="28"/>
                      <w:szCs w:val="28"/>
                    </w:rPr>
                    <m:t>ак</m:t>
                  </m:r>
                </m:sub>
              </m:sSub>
              <m:ctrlPr>
                <w:rPr>
                  <w:rFonts w:ascii="Cambria Math" w:hAnsi="Cambria Math" w:cs="Times New Roman"/>
                  <w:i/>
                  <w:sz w:val="28"/>
                  <w:szCs w:val="28"/>
                </w:rPr>
              </m:ctrlPr>
            </m:den>
          </m:f>
          <m:r>
            <w:rPr>
              <w:rFonts w:ascii="Cambria Math" w:hAnsi="Cambria Math" w:cs="Times New Roman"/>
              <w:sz w:val="28"/>
              <w:szCs w:val="28"/>
            </w:rPr>
            <m:t xml:space="preserve">                                                         (2)</m:t>
          </m:r>
        </m:oMath>
      </m:oMathPara>
    </w:p>
    <w:p w14:paraId="56049D73" w14:textId="77777777" w:rsidR="005F7C44" w:rsidRPr="00C06F7B" w:rsidRDefault="005B6C2B" w:rsidP="001B172D">
      <w:pPr>
        <w:spacing w:after="0" w:line="276" w:lineRule="auto"/>
        <w:ind w:firstLine="708"/>
        <w:jc w:val="both"/>
        <w:rPr>
          <w:rFonts w:ascii="Times New Roman" w:hAnsi="Times New Roman" w:cs="Times New Roman"/>
          <w:sz w:val="28"/>
          <w:szCs w:val="28"/>
        </w:rPr>
      </w:pPr>
      <w:r w:rsidRPr="00C06F7B">
        <w:rPr>
          <w:rFonts w:ascii="Times New Roman" w:hAnsi="Times New Roman" w:cs="Times New Roman"/>
          <w:sz w:val="28"/>
          <w:szCs w:val="28"/>
        </w:rPr>
        <w:t>П</w:t>
      </w:r>
      <w:r w:rsidR="00243F06" w:rsidRPr="00C06F7B">
        <w:rPr>
          <w:rFonts w:ascii="Times New Roman" w:hAnsi="Times New Roman" w:cs="Times New Roman"/>
          <w:sz w:val="28"/>
          <w:szCs w:val="28"/>
        </w:rPr>
        <w:t>а</w:t>
      </w:r>
      <w:r w:rsidRPr="00C06F7B">
        <w:rPr>
          <w:rFonts w:ascii="Times New Roman" w:hAnsi="Times New Roman" w:cs="Times New Roman"/>
          <w:sz w:val="28"/>
          <w:szCs w:val="28"/>
        </w:rPr>
        <w:t xml:space="preserve">ровые и конденсаторные части труб нагреваются </w:t>
      </w:r>
      <w:r w:rsidR="00243F06" w:rsidRPr="00C06F7B">
        <w:rPr>
          <w:rFonts w:ascii="Times New Roman" w:hAnsi="Times New Roman" w:cs="Times New Roman"/>
          <w:sz w:val="28"/>
          <w:szCs w:val="28"/>
        </w:rPr>
        <w:t xml:space="preserve">до высокой </w:t>
      </w:r>
      <w:r w:rsidR="005F7C44" w:rsidRPr="00C06F7B">
        <w:rPr>
          <w:rFonts w:ascii="Times New Roman" w:hAnsi="Times New Roman" w:cs="Times New Roman"/>
          <w:sz w:val="28"/>
          <w:szCs w:val="28"/>
        </w:rPr>
        <w:t>температуры. Температура между тепловыми тру</w:t>
      </w:r>
      <w:r w:rsidR="00243F06" w:rsidRPr="00C06F7B">
        <w:rPr>
          <w:rFonts w:ascii="Times New Roman" w:hAnsi="Times New Roman" w:cs="Times New Roman"/>
          <w:sz w:val="28"/>
          <w:szCs w:val="28"/>
        </w:rPr>
        <w:t>бками с воздушным охл</w:t>
      </w:r>
      <w:r w:rsidR="00EB3767" w:rsidRPr="00C06F7B">
        <w:rPr>
          <w:rFonts w:ascii="Times New Roman" w:hAnsi="Times New Roman" w:cs="Times New Roman"/>
          <w:sz w:val="28"/>
          <w:szCs w:val="28"/>
        </w:rPr>
        <w:t>аждением определяется по следующ</w:t>
      </w:r>
      <w:r w:rsidR="005F7C44" w:rsidRPr="00C06F7B">
        <w:rPr>
          <w:rFonts w:ascii="Times New Roman" w:hAnsi="Times New Roman" w:cs="Times New Roman"/>
          <w:sz w:val="28"/>
          <w:szCs w:val="28"/>
        </w:rPr>
        <w:t>ей формуле</w:t>
      </w:r>
      <w:r w:rsidR="00243F06" w:rsidRPr="00C06F7B">
        <w:rPr>
          <w:rFonts w:ascii="Times New Roman" w:hAnsi="Times New Roman" w:cs="Times New Roman"/>
          <w:sz w:val="28"/>
          <w:szCs w:val="28"/>
        </w:rPr>
        <w:t>:</w:t>
      </w:r>
      <w:r w:rsidR="005F7C44" w:rsidRPr="00C06F7B">
        <w:rPr>
          <w:rFonts w:ascii="Times New Roman" w:hAnsi="Times New Roman" w:cs="Times New Roman"/>
          <w:sz w:val="28"/>
          <w:szCs w:val="28"/>
        </w:rPr>
        <w:t xml:space="preserve"> </w:t>
      </w:r>
    </w:p>
    <w:p w14:paraId="0A1930D4" w14:textId="750BBADA" w:rsidR="00243F06" w:rsidRPr="00030A04" w:rsidRDefault="006453B5" w:rsidP="00030A04">
      <w:pPr>
        <w:autoSpaceDE w:val="0"/>
        <w:autoSpaceDN w:val="0"/>
        <w:adjustRightInd w:val="0"/>
        <w:spacing w:line="276" w:lineRule="auto"/>
        <w:jc w:val="center"/>
        <w:rPr>
          <w:rFonts w:ascii="Times New Roman" w:hAnsi="Times New Roman" w:cs="Times New Roman"/>
          <w:sz w:val="28"/>
          <w:szCs w:val="28"/>
          <w:lang w:val="tr-TR"/>
        </w:rPr>
      </w:pPr>
      <m:oMathPara>
        <m:oMathParaPr>
          <m:jc m:val="right"/>
        </m:oMathParaPr>
        <m:oMath>
          <m:sSub>
            <m:sSubPr>
              <m:ctrlPr>
                <w:rPr>
                  <w:rFonts w:ascii="Cambria Math" w:hAnsi="Times New Roman" w:cs="Times New Roman"/>
                  <w:i/>
                  <w:sz w:val="28"/>
                  <w:szCs w:val="28"/>
                </w:rPr>
              </m:ctrlPr>
            </m:sSubPr>
            <m:e>
              <m:r>
                <w:rPr>
                  <w:rFonts w:ascii="Cambria Math" w:hAnsi="Times New Roman" w:cs="Times New Roman"/>
                  <w:sz w:val="28"/>
                  <w:szCs w:val="28"/>
                </w:rPr>
                <m:t>α</m:t>
              </m:r>
            </m:e>
            <m:sub>
              <m:r>
                <w:rPr>
                  <w:rFonts w:ascii="Cambria Math" w:hAnsi="Times New Roman" w:cs="Times New Roman"/>
                  <w:sz w:val="28"/>
                  <w:szCs w:val="28"/>
                </w:rPr>
                <m:t>bk</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A</m:t>
              </m:r>
            </m:e>
            <m:sub>
              <m:r>
                <w:rPr>
                  <w:rFonts w:ascii="Cambria Math" w:hAnsi="Times New Roman" w:cs="Times New Roman"/>
                  <w:sz w:val="28"/>
                  <w:szCs w:val="28"/>
                </w:rPr>
                <m:t>n</m:t>
              </m:r>
            </m:sub>
          </m:sSub>
          <m:r>
            <w:rPr>
              <w:rFonts w:ascii="Cambria Math" w:hAnsi="Times New Roman" w:cs="Times New Roman"/>
              <w:sz w:val="28"/>
              <w:szCs w:val="28"/>
            </w:rPr>
            <m:t>+</m:t>
          </m:r>
          <m:sSub>
            <m:sSubPr>
              <m:ctrlPr>
                <w:rPr>
                  <w:rFonts w:ascii="Cambria Math" w:hAnsi="Times New Roman" w:cs="Times New Roman"/>
                  <w:i/>
                  <w:sz w:val="28"/>
                  <w:szCs w:val="28"/>
                </w:rPr>
              </m:ctrlPr>
            </m:sSubPr>
            <m:e>
              <m:r>
                <w:rPr>
                  <w:rFonts w:ascii="Cambria Math" w:hAnsi="Times New Roman" w:cs="Times New Roman"/>
                  <w:sz w:val="28"/>
                  <w:szCs w:val="28"/>
                </w:rPr>
                <m:t>η</m:t>
              </m:r>
            </m:e>
            <m:sub>
              <m:r>
                <w:rPr>
                  <w:rFonts w:ascii="Cambria Math" w:hAnsi="Times New Roman" w:cs="Times New Roman"/>
                  <w:sz w:val="28"/>
                  <w:szCs w:val="28"/>
                </w:rPr>
                <m:t>t</m:t>
              </m:r>
            </m:sub>
          </m:sSub>
          <m:sSub>
            <m:sSubPr>
              <m:ctrlPr>
                <w:rPr>
                  <w:rFonts w:ascii="Cambria Math" w:hAnsi="Times New Roman" w:cs="Times New Roman"/>
                  <w:i/>
                  <w:sz w:val="28"/>
                  <w:szCs w:val="28"/>
                </w:rPr>
              </m:ctrlPr>
            </m:sSubPr>
            <m:e>
              <m:r>
                <w:rPr>
                  <w:rFonts w:ascii="Cambria Math" w:hAnsi="Times New Roman" w:cs="Times New Roman"/>
                  <w:sz w:val="28"/>
                  <w:szCs w:val="28"/>
                </w:rPr>
                <m:t>A</m:t>
              </m:r>
            </m:e>
            <m:sub>
              <m:r>
                <w:rPr>
                  <w:rFonts w:ascii="Cambria Math" w:hAnsi="Times New Roman" w:cs="Times New Roman"/>
                  <w:sz w:val="28"/>
                  <w:szCs w:val="28"/>
                </w:rPr>
                <m:t>f</m:t>
              </m:r>
            </m:sub>
          </m:sSub>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Times New Roman" w:cs="Times New Roman"/>
                      <w:sz w:val="28"/>
                      <w:szCs w:val="28"/>
                    </w:rPr>
                    <m:t>α</m:t>
                  </m:r>
                </m:e>
                <m:sub>
                  <m:r>
                    <w:rPr>
                      <w:rFonts w:ascii="Cambria Math" w:hAnsi="Times New Roman" w:cs="Times New Roman"/>
                      <w:sz w:val="28"/>
                      <w:szCs w:val="28"/>
                    </w:rPr>
                    <m:t>f</m:t>
                  </m:r>
                </m:sub>
              </m:sSub>
            </m:num>
            <m:den>
              <m:sSub>
                <m:sSubPr>
                  <m:ctrlPr>
                    <w:rPr>
                      <w:rFonts w:ascii="Cambria Math" w:hAnsi="Times New Roman" w:cs="Times New Roman"/>
                      <w:i/>
                      <w:sz w:val="28"/>
                      <w:szCs w:val="28"/>
                    </w:rPr>
                  </m:ctrlPr>
                </m:sSubPr>
                <m:e>
                  <m:r>
                    <w:rPr>
                      <w:rFonts w:ascii="Cambria Math" w:hAnsi="Times New Roman" w:cs="Times New Roman"/>
                      <w:sz w:val="28"/>
                      <w:szCs w:val="28"/>
                    </w:rPr>
                    <m:t>A</m:t>
                  </m:r>
                </m:e>
                <m:sub>
                  <m:r>
                    <w:rPr>
                      <w:rFonts w:ascii="Cambria Math" w:hAnsi="Times New Roman" w:cs="Times New Roman"/>
                      <w:sz w:val="28"/>
                      <w:szCs w:val="28"/>
                    </w:rPr>
                    <m:t>p</m:t>
                  </m:r>
                </m:sub>
              </m:sSub>
              <m:ctrlPr>
                <w:rPr>
                  <w:rFonts w:ascii="Cambria Math" w:hAnsi="Cambria Math" w:cs="Times New Roman"/>
                  <w:i/>
                  <w:sz w:val="28"/>
                  <w:szCs w:val="28"/>
                </w:rPr>
              </m:ctrlPr>
            </m:den>
          </m:f>
          <m:r>
            <w:rPr>
              <w:rFonts w:ascii="Cambria Math" w:eastAsiaTheme="minorEastAsia" w:hAnsi="Cambria Math" w:cs="Times New Roman"/>
              <w:sz w:val="28"/>
              <w:szCs w:val="28"/>
            </w:rPr>
            <m:t xml:space="preserve">                                                           (3)</m:t>
          </m:r>
        </m:oMath>
      </m:oMathPara>
    </w:p>
    <w:p w14:paraId="0372E5A6" w14:textId="77777777" w:rsidR="005F7C44" w:rsidRPr="00C06F7B" w:rsidRDefault="005C0378" w:rsidP="001B172D">
      <w:pPr>
        <w:autoSpaceDE w:val="0"/>
        <w:autoSpaceDN w:val="0"/>
        <w:adjustRightInd w:val="0"/>
        <w:spacing w:line="276" w:lineRule="auto"/>
        <w:rPr>
          <w:rFonts w:ascii="Times New Roman" w:hAnsi="Times New Roman" w:cs="Times New Roman"/>
          <w:sz w:val="28"/>
          <w:szCs w:val="28"/>
        </w:rPr>
      </w:pPr>
      <w:r>
        <w:rPr>
          <w:rFonts w:ascii="Times New Roman" w:hAnsi="Times New Roman" w:cs="Times New Roman"/>
          <w:sz w:val="28"/>
          <w:szCs w:val="28"/>
        </w:rPr>
        <w:t>Здесь</w:t>
      </w:r>
    </w:p>
    <w:p w14:paraId="69E0C05C" w14:textId="3DB4D633" w:rsidR="00243F06" w:rsidRPr="00030A04" w:rsidRDefault="006453B5" w:rsidP="00030A04">
      <w:pPr>
        <w:autoSpaceDE w:val="0"/>
        <w:autoSpaceDN w:val="0"/>
        <w:adjustRightInd w:val="0"/>
        <w:spacing w:line="276" w:lineRule="auto"/>
        <w:jc w:val="center"/>
        <w:rPr>
          <w:rFonts w:ascii="Times New Roman" w:hAnsi="Times New Roman" w:cs="Times New Roman"/>
          <w:i/>
          <w:sz w:val="28"/>
          <w:szCs w:val="28"/>
          <w:lang w:val="tr-TR"/>
        </w:rPr>
      </w:pPr>
      <m:oMathPara>
        <m:oMathParaPr>
          <m:jc m:val="right"/>
        </m:oMathParaPr>
        <m:oMath>
          <m:sSub>
            <m:sSubPr>
              <m:ctrlPr>
                <w:rPr>
                  <w:rFonts w:ascii="Cambria Math" w:hAnsi="Times New Roman" w:cs="Times New Roman"/>
                  <w:i/>
                  <w:sz w:val="28"/>
                  <w:szCs w:val="28"/>
                </w:rPr>
              </m:ctrlPr>
            </m:sSubPr>
            <m:e>
              <m:r>
                <w:rPr>
                  <w:rFonts w:ascii="Cambria Math" w:hAnsi="Times New Roman" w:cs="Times New Roman"/>
                  <w:sz w:val="28"/>
                  <w:szCs w:val="28"/>
                </w:rPr>
                <m:t>A</m:t>
              </m:r>
            </m:e>
            <m:sub>
              <m:r>
                <w:rPr>
                  <w:rFonts w:ascii="Cambria Math" w:hAnsi="Times New Roman" w:cs="Times New Roman"/>
                  <w:sz w:val="28"/>
                  <w:szCs w:val="28"/>
                </w:rPr>
                <m:t>f</m:t>
              </m:r>
            </m:sub>
          </m:sSub>
          <m:r>
            <w:rPr>
              <w:rFonts w:ascii="Cambria Math" w:hAnsi="Times New Roman" w:cs="Times New Roman"/>
              <w:sz w:val="28"/>
              <w:szCs w:val="28"/>
            </w:rPr>
            <m:t>=</m:t>
          </m:r>
          <m:d>
            <m:dPr>
              <m:begChr m:val="["/>
              <m:endChr m:val="]"/>
              <m:ctrlPr>
                <w:rPr>
                  <w:rFonts w:ascii="Cambria Math" w:hAnsi="Times New Roman" w:cs="Times New Roman"/>
                  <w:i/>
                  <w:sz w:val="28"/>
                  <w:szCs w:val="28"/>
                </w:rPr>
              </m:ctrlPr>
            </m:dPr>
            <m:e>
              <m:f>
                <m:fPr>
                  <m:ctrlPr>
                    <w:rPr>
                      <w:rFonts w:ascii="Cambria Math" w:hAnsi="Times New Roman" w:cs="Times New Roman"/>
                      <w:i/>
                      <w:sz w:val="28"/>
                      <w:szCs w:val="28"/>
                    </w:rPr>
                  </m:ctrlPr>
                </m:fPr>
                <m:num>
                  <m:r>
                    <w:rPr>
                      <w:rFonts w:ascii="Cambria Math" w:hAnsi="Times New Roman" w:cs="Times New Roman"/>
                      <w:sz w:val="28"/>
                      <w:szCs w:val="28"/>
                    </w:rPr>
                    <m:t>π</m:t>
                  </m:r>
                </m:num>
                <m:den>
                  <m:r>
                    <w:rPr>
                      <w:rFonts w:ascii="Cambria Math" w:hAnsi="Times New Roman" w:cs="Times New Roman"/>
                      <w:sz w:val="28"/>
                      <w:szCs w:val="28"/>
                    </w:rPr>
                    <m:t>2</m:t>
                  </m:r>
                </m:den>
              </m:f>
              <m:d>
                <m:dPr>
                  <m:ctrlPr>
                    <w:rPr>
                      <w:rFonts w:ascii="Cambria Math" w:hAnsi="Times New Roman" w:cs="Times New Roman"/>
                      <w:i/>
                      <w:sz w:val="28"/>
                      <w:szCs w:val="28"/>
                    </w:rPr>
                  </m:ctrlPr>
                </m:dPr>
                <m:e>
                  <m:sSup>
                    <m:sSupPr>
                      <m:ctrlPr>
                        <w:rPr>
                          <w:rFonts w:ascii="Cambria Math" w:hAnsi="Times New Roman" w:cs="Times New Roman"/>
                          <w:i/>
                          <w:sz w:val="28"/>
                          <w:szCs w:val="28"/>
                        </w:rPr>
                      </m:ctrlPr>
                    </m:sSupPr>
                    <m:e>
                      <m:sSub>
                        <m:sSubPr>
                          <m:ctrlPr>
                            <w:rPr>
                              <w:rFonts w:ascii="Cambria Math" w:hAnsi="Times New Roman" w:cs="Times New Roman"/>
                              <w:i/>
                              <w:sz w:val="28"/>
                              <w:szCs w:val="28"/>
                            </w:rPr>
                          </m:ctrlPr>
                        </m:sSubPr>
                        <m:e>
                          <m:r>
                            <w:rPr>
                              <w:rFonts w:ascii="Cambria Math" w:hAnsi="Times New Roman" w:cs="Times New Roman"/>
                              <w:sz w:val="28"/>
                              <w:szCs w:val="28"/>
                            </w:rPr>
                            <m:t>d</m:t>
                          </m:r>
                        </m:e>
                        <m:sub>
                          <m:r>
                            <w:rPr>
                              <w:rFonts w:ascii="Cambria Math" w:hAnsi="Times New Roman" w:cs="Times New Roman"/>
                              <w:sz w:val="28"/>
                              <w:szCs w:val="28"/>
                            </w:rPr>
                            <m:t>g</m:t>
                          </m:r>
                        </m:sub>
                      </m:sSub>
                    </m:e>
                    <m:sup>
                      <m:r>
                        <w:rPr>
                          <w:rFonts w:ascii="Cambria Math" w:hAnsi="Times New Roman" w:cs="Times New Roman"/>
                          <w:sz w:val="28"/>
                          <w:szCs w:val="28"/>
                        </w:rPr>
                        <m:t>2</m:t>
                      </m:r>
                    </m:sup>
                  </m:sSup>
                  <m:r>
                    <w:rPr>
                      <w:rFonts w:ascii="Cambria Math" w:hAnsi="Times New Roman" w:cs="Times New Roman"/>
                      <w:sz w:val="28"/>
                      <w:szCs w:val="28"/>
                    </w:rPr>
                    <m:t>-</m:t>
                  </m:r>
                  <m:sSup>
                    <m:sSupPr>
                      <m:ctrlPr>
                        <w:rPr>
                          <w:rFonts w:ascii="Cambria Math" w:hAnsi="Times New Roman" w:cs="Times New Roman"/>
                          <w:i/>
                          <w:sz w:val="28"/>
                          <w:szCs w:val="28"/>
                        </w:rPr>
                      </m:ctrlPr>
                    </m:sSupPr>
                    <m:e>
                      <m:sSub>
                        <m:sSubPr>
                          <m:ctrlPr>
                            <w:rPr>
                              <w:rFonts w:ascii="Cambria Math" w:hAnsi="Times New Roman" w:cs="Times New Roman"/>
                              <w:i/>
                              <w:sz w:val="28"/>
                              <w:szCs w:val="28"/>
                            </w:rPr>
                          </m:ctrlPr>
                        </m:sSubPr>
                        <m:e>
                          <m:r>
                            <w:rPr>
                              <w:rFonts w:ascii="Cambria Math" w:hAnsi="Times New Roman" w:cs="Times New Roman"/>
                              <w:sz w:val="28"/>
                              <w:szCs w:val="28"/>
                            </w:rPr>
                            <m:t>d</m:t>
                          </m:r>
                        </m:e>
                        <m:sub>
                          <m:r>
                            <w:rPr>
                              <w:rFonts w:ascii="Cambria Math" w:hAnsi="Times New Roman" w:cs="Times New Roman"/>
                              <w:sz w:val="28"/>
                              <w:szCs w:val="28"/>
                            </w:rPr>
                            <m:t>0</m:t>
                          </m:r>
                        </m:sub>
                      </m:sSub>
                    </m:e>
                    <m:sup>
                      <m:r>
                        <w:rPr>
                          <w:rFonts w:ascii="Cambria Math" w:hAnsi="Times New Roman" w:cs="Times New Roman"/>
                          <w:sz w:val="28"/>
                          <w:szCs w:val="28"/>
                        </w:rPr>
                        <m:t>2</m:t>
                      </m:r>
                    </m:sup>
                  </m:sSup>
                </m:e>
              </m:d>
              <m:r>
                <w:rPr>
                  <w:rFonts w:ascii="Cambria Math" w:hAnsi="Times New Roman" w:cs="Times New Roman"/>
                  <w:sz w:val="28"/>
                  <w:szCs w:val="28"/>
                </w:rPr>
                <m:t>+π</m:t>
              </m:r>
              <m:sSub>
                <m:sSubPr>
                  <m:ctrlPr>
                    <w:rPr>
                      <w:rFonts w:ascii="Cambria Math" w:hAnsi="Times New Roman" w:cs="Times New Roman"/>
                      <w:i/>
                      <w:sz w:val="28"/>
                      <w:szCs w:val="28"/>
                    </w:rPr>
                  </m:ctrlPr>
                </m:sSubPr>
                <m:e>
                  <m:r>
                    <w:rPr>
                      <w:rFonts w:ascii="Cambria Math" w:hAnsi="Times New Roman" w:cs="Times New Roman"/>
                      <w:sz w:val="28"/>
                      <w:szCs w:val="28"/>
                    </w:rPr>
                    <m:t>d</m:t>
                  </m:r>
                </m:e>
                <m:sub>
                  <m:r>
                    <w:rPr>
                      <w:rFonts w:ascii="Cambria Math" w:hAnsi="Times New Roman" w:cs="Times New Roman"/>
                      <w:sz w:val="28"/>
                      <w:szCs w:val="28"/>
                    </w:rPr>
                    <m:t>g</m:t>
                  </m:r>
                </m:sub>
              </m:sSub>
              <m:r>
                <w:rPr>
                  <w:rFonts w:ascii="Cambria Math" w:hAnsi="Times New Roman" w:cs="Times New Roman"/>
                  <w:sz w:val="28"/>
                  <w:szCs w:val="28"/>
                </w:rPr>
                <m:t>δ</m:t>
              </m:r>
            </m:e>
          </m:d>
          <m:r>
            <w:rPr>
              <w:rFonts w:ascii="Cambria Math" w:hAnsi="Times New Roman" w:cs="Times New Roman"/>
              <w:sz w:val="28"/>
              <w:szCs w:val="28"/>
            </w:rPr>
            <m:t>N                                             (4)</m:t>
          </m:r>
        </m:oMath>
      </m:oMathPara>
    </w:p>
    <w:p w14:paraId="6E4065F5" w14:textId="77777777" w:rsidR="005F7C44" w:rsidRPr="00206497" w:rsidRDefault="006453B5" w:rsidP="00684A04">
      <w:pPr>
        <w:spacing w:after="0" w:line="276" w:lineRule="auto"/>
        <w:ind w:firstLine="709"/>
        <w:jc w:val="both"/>
        <w:rPr>
          <w:rFonts w:ascii="Times New Roman" w:hAnsi="Times New Roman" w:cs="Times New Roman"/>
          <w:sz w:val="28"/>
          <w:szCs w:val="28"/>
          <w:lang w:val="tk-TM"/>
        </w:rPr>
      </w:pPr>
      <m:oMath>
        <m:sSub>
          <m:sSubPr>
            <m:ctrlPr>
              <w:rPr>
                <w:rFonts w:ascii="Cambria Math" w:hAnsi="Cambria Math" w:cs="Times New Roman"/>
                <w:i/>
                <w:sz w:val="28"/>
                <w:szCs w:val="28"/>
              </w:rPr>
            </m:ctrlPr>
          </m:sSubPr>
          <m:e>
            <m:r>
              <w:rPr>
                <w:rFonts w:ascii="Cambria Math" w:hAnsi="Cambria Math" w:cs="Times New Roman"/>
                <w:sz w:val="28"/>
                <w:szCs w:val="28"/>
                <w:lang w:val="sq-AL"/>
              </w:rPr>
              <m:t>A</m:t>
            </m:r>
          </m:e>
          <m:sub>
            <m:r>
              <w:rPr>
                <w:rFonts w:ascii="Cambria Math" w:hAnsi="Cambria Math" w:cs="Times New Roman"/>
                <w:sz w:val="28"/>
                <w:szCs w:val="28"/>
                <w:lang w:val="sq-AL"/>
              </w:rPr>
              <m:t>P</m:t>
            </m:r>
          </m:sub>
        </m:sSub>
      </m:oMath>
      <w:r w:rsidR="00243F06" w:rsidRPr="00C06F7B">
        <w:rPr>
          <w:rFonts w:ascii="Times New Roman" w:eastAsiaTheme="minorEastAsia" w:hAnsi="Times New Roman" w:cs="Times New Roman"/>
          <w:sz w:val="28"/>
          <w:szCs w:val="28"/>
          <w:lang w:val="sq-AL"/>
        </w:rPr>
        <w:t>-</w:t>
      </w:r>
      <w:r w:rsidR="005772B2" w:rsidRPr="00C06F7B">
        <w:rPr>
          <w:rFonts w:ascii="Times New Roman" w:eastAsiaTheme="minorEastAsia" w:hAnsi="Times New Roman" w:cs="Times New Roman"/>
          <w:sz w:val="28"/>
          <w:szCs w:val="28"/>
        </w:rPr>
        <w:t xml:space="preserve"> </w:t>
      </w:r>
      <w:r w:rsidR="00243F06" w:rsidRPr="00C06F7B">
        <w:rPr>
          <w:rFonts w:ascii="Times New Roman" w:hAnsi="Times New Roman" w:cs="Times New Roman"/>
          <w:sz w:val="28"/>
          <w:szCs w:val="28"/>
        </w:rPr>
        <w:t>Площ</w:t>
      </w:r>
      <w:r w:rsidR="005F7C44" w:rsidRPr="00C06F7B">
        <w:rPr>
          <w:rFonts w:ascii="Times New Roman" w:hAnsi="Times New Roman" w:cs="Times New Roman"/>
          <w:sz w:val="28"/>
          <w:szCs w:val="28"/>
        </w:rPr>
        <w:t>ад</w:t>
      </w:r>
      <w:r w:rsidR="00243F06" w:rsidRPr="00C06F7B">
        <w:rPr>
          <w:rFonts w:ascii="Times New Roman" w:hAnsi="Times New Roman" w:cs="Times New Roman"/>
          <w:sz w:val="28"/>
          <w:szCs w:val="28"/>
        </w:rPr>
        <w:t>ь</w:t>
      </w:r>
      <w:r w:rsidR="005F7C44" w:rsidRPr="00C06F7B">
        <w:rPr>
          <w:rFonts w:ascii="Times New Roman" w:hAnsi="Times New Roman" w:cs="Times New Roman"/>
          <w:sz w:val="28"/>
          <w:szCs w:val="28"/>
        </w:rPr>
        <w:t xml:space="preserve"> без</w:t>
      </w:r>
      <w:r w:rsidR="00243F06" w:rsidRPr="00C06F7B">
        <w:rPr>
          <w:rFonts w:ascii="Times New Roman" w:hAnsi="Times New Roman" w:cs="Times New Roman"/>
          <w:sz w:val="28"/>
          <w:szCs w:val="28"/>
        </w:rPr>
        <w:t xml:space="preserve"> ребристой участка </w:t>
      </w:r>
      <w:r w:rsidR="00EB3767" w:rsidRPr="00C06F7B">
        <w:rPr>
          <w:rFonts w:ascii="Times New Roman" w:hAnsi="Times New Roman" w:cs="Times New Roman"/>
          <w:sz w:val="28"/>
          <w:szCs w:val="28"/>
        </w:rPr>
        <w:t>трубы, м</w:t>
      </w:r>
      <w:r w:rsidR="00EB3767" w:rsidRPr="00C06F7B">
        <w:rPr>
          <w:rFonts w:ascii="Times New Roman" w:hAnsi="Times New Roman" w:cs="Times New Roman"/>
          <w:sz w:val="28"/>
          <w:szCs w:val="28"/>
          <w:vertAlign w:val="superscript"/>
        </w:rPr>
        <w:t>2</w:t>
      </w:r>
      <w:r w:rsidR="00206497">
        <w:rPr>
          <w:rFonts w:ascii="Times New Roman" w:hAnsi="Times New Roman" w:cs="Times New Roman"/>
          <w:sz w:val="28"/>
          <w:szCs w:val="28"/>
          <w:lang w:val="tk-TM"/>
        </w:rPr>
        <w:t>;</w:t>
      </w:r>
    </w:p>
    <w:p w14:paraId="37944E5B" w14:textId="77777777" w:rsidR="005F7C44" w:rsidRPr="00206497" w:rsidRDefault="006453B5" w:rsidP="00684A04">
      <w:pPr>
        <w:spacing w:after="0" w:line="276" w:lineRule="auto"/>
        <w:ind w:firstLine="709"/>
        <w:jc w:val="both"/>
        <w:rPr>
          <w:rFonts w:ascii="Times New Roman" w:hAnsi="Times New Roman" w:cs="Times New Roman"/>
          <w:sz w:val="28"/>
          <w:szCs w:val="28"/>
          <w:lang w:val="tk-TM"/>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α</m:t>
            </m:r>
          </m:e>
          <m:sub>
            <m:r>
              <m:rPr>
                <m:sty m:val="p"/>
              </m:rPr>
              <w:rPr>
                <w:rFonts w:ascii="Cambria Math" w:hAnsi="Cambria Math" w:cs="Times New Roman"/>
                <w:sz w:val="28"/>
                <w:szCs w:val="28"/>
                <w:lang w:val="en-US"/>
              </w:rPr>
              <m:t>f</m:t>
            </m:r>
          </m:sub>
        </m:sSub>
      </m:oMath>
      <w:r w:rsidR="00243F06" w:rsidRPr="00C06F7B">
        <w:rPr>
          <w:rFonts w:ascii="Times New Roman" w:eastAsiaTheme="minorEastAsia" w:hAnsi="Times New Roman" w:cs="Times New Roman"/>
          <w:sz w:val="28"/>
          <w:szCs w:val="28"/>
          <w:lang w:val="tk-TM"/>
        </w:rPr>
        <w:t>-</w:t>
      </w:r>
      <w:r w:rsidR="005772B2" w:rsidRPr="00C06F7B">
        <w:rPr>
          <w:rFonts w:ascii="Times New Roman" w:eastAsiaTheme="minorEastAsia" w:hAnsi="Times New Roman" w:cs="Times New Roman"/>
          <w:sz w:val="28"/>
          <w:szCs w:val="28"/>
        </w:rPr>
        <w:t xml:space="preserve"> </w:t>
      </w:r>
      <w:r w:rsidR="005F7C44" w:rsidRPr="00C06F7B">
        <w:rPr>
          <w:rFonts w:ascii="Times New Roman" w:hAnsi="Times New Roman" w:cs="Times New Roman"/>
          <w:sz w:val="28"/>
          <w:szCs w:val="28"/>
        </w:rPr>
        <w:t>Коэффициент теплопередачи</w:t>
      </w:r>
      <w:r w:rsidR="005772B2" w:rsidRPr="00C06F7B">
        <w:rPr>
          <w:rFonts w:ascii="Times New Roman" w:hAnsi="Times New Roman" w:cs="Times New Roman"/>
          <w:sz w:val="28"/>
          <w:szCs w:val="28"/>
        </w:rPr>
        <w:t xml:space="preserve"> ребристой</w:t>
      </w:r>
      <w:r w:rsidR="005F7C44" w:rsidRPr="00C06F7B">
        <w:rPr>
          <w:rFonts w:ascii="Times New Roman" w:hAnsi="Times New Roman" w:cs="Times New Roman"/>
          <w:sz w:val="28"/>
          <w:szCs w:val="28"/>
        </w:rPr>
        <w:t xml:space="preserve"> трубы, </w:t>
      </w:r>
      <w:r w:rsidR="005772B2" w:rsidRPr="00C06F7B">
        <w:rPr>
          <w:rFonts w:ascii="Times New Roman" w:hAnsi="Times New Roman" w:cs="Times New Roman"/>
          <w:sz w:val="28"/>
          <w:szCs w:val="28"/>
          <w:lang w:val="tr-TR"/>
        </w:rPr>
        <w:t>(Wt/m</w:t>
      </w:r>
      <w:r w:rsidR="005772B2" w:rsidRPr="00C06F7B">
        <w:rPr>
          <w:rFonts w:ascii="Times New Roman" w:hAnsi="Times New Roman" w:cs="Times New Roman"/>
          <w:sz w:val="28"/>
          <w:szCs w:val="28"/>
          <w:vertAlign w:val="superscript"/>
          <w:lang w:val="tr-TR"/>
        </w:rPr>
        <w:t>2 o</w:t>
      </w:r>
      <w:r w:rsidR="005772B2" w:rsidRPr="00C06F7B">
        <w:rPr>
          <w:rFonts w:ascii="Times New Roman" w:hAnsi="Times New Roman" w:cs="Times New Roman"/>
          <w:sz w:val="28"/>
          <w:szCs w:val="28"/>
          <w:lang w:val="tr-TR"/>
        </w:rPr>
        <w:t>C)</w:t>
      </w:r>
      <w:r w:rsidR="00206497">
        <w:rPr>
          <w:rFonts w:ascii="Times New Roman" w:hAnsi="Times New Roman" w:cs="Times New Roman"/>
          <w:sz w:val="28"/>
          <w:szCs w:val="28"/>
          <w:lang w:val="tk-TM"/>
        </w:rPr>
        <w:t>;</w:t>
      </w:r>
    </w:p>
    <w:p w14:paraId="4F8ED7B1" w14:textId="77777777" w:rsidR="00243F06" w:rsidRPr="00206497" w:rsidRDefault="006453B5" w:rsidP="00684A04">
      <w:pPr>
        <w:spacing w:after="0" w:line="276" w:lineRule="auto"/>
        <w:ind w:firstLine="709"/>
        <w:jc w:val="both"/>
        <w:rPr>
          <w:rFonts w:ascii="Times New Roman" w:eastAsiaTheme="minorEastAsia" w:hAnsi="Times New Roman" w:cs="Times New Roman"/>
          <w:sz w:val="28"/>
          <w:szCs w:val="28"/>
          <w:lang w:val="tk-TM"/>
        </w:rPr>
      </w:p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n</m:t>
            </m:r>
          </m:sub>
        </m:sSub>
      </m:oMath>
      <w:r w:rsidR="00243F06" w:rsidRPr="00C06F7B">
        <w:rPr>
          <w:rFonts w:ascii="Times New Roman" w:eastAsiaTheme="minorEastAsia" w:hAnsi="Times New Roman" w:cs="Times New Roman"/>
          <w:sz w:val="28"/>
          <w:szCs w:val="28"/>
          <w:lang w:val="tk-TM"/>
        </w:rPr>
        <w:t>-</w:t>
      </w:r>
      <w:r w:rsidR="005772B2" w:rsidRPr="00C06F7B">
        <w:rPr>
          <w:rFonts w:ascii="Times New Roman" w:eastAsiaTheme="minorEastAsia" w:hAnsi="Times New Roman" w:cs="Times New Roman"/>
          <w:sz w:val="28"/>
          <w:szCs w:val="28"/>
        </w:rPr>
        <w:t xml:space="preserve"> Общая площадь между ребрам</w:t>
      </w:r>
      <w:bookmarkStart w:id="4" w:name="_Hlk101889128"/>
      <w:r w:rsidR="005772B2" w:rsidRPr="00C06F7B">
        <w:rPr>
          <w:rFonts w:ascii="Times New Roman" w:eastAsiaTheme="minorEastAsia" w:hAnsi="Times New Roman" w:cs="Times New Roman"/>
          <w:sz w:val="28"/>
          <w:szCs w:val="28"/>
        </w:rPr>
        <w:t>и</w:t>
      </w:r>
      <w:bookmarkEnd w:id="4"/>
      <w:r w:rsidR="005772B2" w:rsidRPr="00C06F7B">
        <w:rPr>
          <w:rFonts w:ascii="Times New Roman" w:eastAsiaTheme="minorEastAsia" w:hAnsi="Times New Roman" w:cs="Times New Roman"/>
          <w:sz w:val="28"/>
          <w:szCs w:val="28"/>
        </w:rPr>
        <w:t xml:space="preserve"> трубы м</w:t>
      </w:r>
      <w:r w:rsidR="005772B2" w:rsidRPr="00C06F7B">
        <w:rPr>
          <w:rFonts w:ascii="Times New Roman" w:eastAsiaTheme="minorEastAsia" w:hAnsi="Times New Roman" w:cs="Times New Roman"/>
          <w:sz w:val="28"/>
          <w:szCs w:val="28"/>
          <w:vertAlign w:val="superscript"/>
        </w:rPr>
        <w:t>2</w:t>
      </w:r>
      <w:r w:rsidR="00206497">
        <w:rPr>
          <w:rFonts w:ascii="Times New Roman" w:eastAsiaTheme="minorEastAsia" w:hAnsi="Times New Roman" w:cs="Times New Roman"/>
          <w:sz w:val="28"/>
          <w:szCs w:val="28"/>
          <w:lang w:val="tk-TM"/>
        </w:rPr>
        <w:t>;</w:t>
      </w:r>
    </w:p>
    <w:p w14:paraId="35F58AF3" w14:textId="77777777" w:rsidR="005F7C44" w:rsidRPr="00206497" w:rsidRDefault="006453B5" w:rsidP="00684A04">
      <w:pPr>
        <w:spacing w:after="0" w:line="276" w:lineRule="auto"/>
        <w:ind w:firstLine="709"/>
        <w:jc w:val="both"/>
        <w:rPr>
          <w:rFonts w:ascii="Times New Roman" w:hAnsi="Times New Roman" w:cs="Times New Roman"/>
          <w:sz w:val="28"/>
          <w:szCs w:val="28"/>
          <w:lang w:val="tk-TM"/>
        </w:rPr>
      </w:pP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f</m:t>
            </m:r>
          </m:sub>
        </m:sSub>
      </m:oMath>
      <w:r w:rsidR="00243F06" w:rsidRPr="00C06F7B">
        <w:rPr>
          <w:rFonts w:ascii="Times New Roman" w:eastAsiaTheme="minorEastAsia" w:hAnsi="Times New Roman" w:cs="Times New Roman"/>
          <w:sz w:val="28"/>
          <w:szCs w:val="28"/>
          <w:lang w:val="tk-TM"/>
        </w:rPr>
        <w:t>-</w:t>
      </w:r>
      <w:r w:rsidR="005772B2" w:rsidRPr="00C06F7B">
        <w:rPr>
          <w:rFonts w:ascii="Times New Roman" w:hAnsi="Times New Roman" w:cs="Times New Roman"/>
          <w:sz w:val="28"/>
          <w:szCs w:val="28"/>
        </w:rPr>
        <w:t xml:space="preserve"> Площадь ребра, м</w:t>
      </w:r>
      <w:r w:rsidR="005772B2" w:rsidRPr="00C06F7B">
        <w:rPr>
          <w:rFonts w:ascii="Times New Roman" w:hAnsi="Times New Roman" w:cs="Times New Roman"/>
          <w:sz w:val="28"/>
          <w:szCs w:val="28"/>
          <w:vertAlign w:val="superscript"/>
        </w:rPr>
        <w:t>2</w:t>
      </w:r>
      <w:r w:rsidR="00206497">
        <w:rPr>
          <w:rFonts w:ascii="Times New Roman" w:hAnsi="Times New Roman" w:cs="Times New Roman"/>
          <w:sz w:val="28"/>
          <w:szCs w:val="28"/>
          <w:lang w:val="tk-TM"/>
        </w:rPr>
        <w:t>;</w:t>
      </w:r>
    </w:p>
    <w:p w14:paraId="27E06A77" w14:textId="77777777" w:rsidR="005C0378" w:rsidRDefault="006453B5" w:rsidP="00684A04">
      <w:pPr>
        <w:spacing w:after="0" w:line="276" w:lineRule="auto"/>
        <w:ind w:firstLine="709"/>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tk-TM"/>
              </w:rPr>
              <m:t>η</m:t>
            </m:r>
          </m:e>
          <m:sub>
            <m:r>
              <w:rPr>
                <w:rFonts w:ascii="Cambria Math" w:hAnsi="Cambria Math" w:cs="Times New Roman"/>
                <w:sz w:val="28"/>
                <w:szCs w:val="28"/>
                <w:lang w:val="tk-TM"/>
              </w:rPr>
              <m:t>f</m:t>
            </m:r>
          </m:sub>
        </m:sSub>
      </m:oMath>
      <w:r w:rsidR="00243F06" w:rsidRPr="00C06F7B">
        <w:rPr>
          <w:rFonts w:ascii="Times New Roman" w:eastAsiaTheme="minorEastAsia" w:hAnsi="Times New Roman" w:cs="Times New Roman"/>
          <w:sz w:val="28"/>
          <w:szCs w:val="28"/>
          <w:lang w:val="tk-TM"/>
        </w:rPr>
        <w:t>-</w:t>
      </w:r>
      <w:r w:rsidR="005772B2" w:rsidRPr="00C06F7B">
        <w:rPr>
          <w:rFonts w:ascii="Times New Roman" w:hAnsi="Times New Roman" w:cs="Times New Roman"/>
          <w:sz w:val="28"/>
          <w:szCs w:val="28"/>
        </w:rPr>
        <w:t xml:space="preserve"> Коэффициент, определяющий работу ребер.</w:t>
      </w:r>
    </w:p>
    <w:p w14:paraId="67611711" w14:textId="66BCDF17" w:rsidR="005772B2" w:rsidRPr="003E43D9" w:rsidRDefault="005772B2" w:rsidP="00684A04">
      <w:pPr>
        <w:spacing w:after="0" w:line="276" w:lineRule="auto"/>
        <w:ind w:firstLine="709"/>
        <w:jc w:val="both"/>
        <w:rPr>
          <w:rFonts w:ascii="Times New Roman" w:hAnsi="Times New Roman" w:cs="Times New Roman"/>
          <w:sz w:val="28"/>
          <w:szCs w:val="28"/>
        </w:rPr>
      </w:pPr>
      <w:r w:rsidRPr="003E43D9">
        <w:rPr>
          <w:rFonts w:ascii="Times New Roman" w:hAnsi="Times New Roman" w:cs="Times New Roman"/>
          <w:sz w:val="28"/>
          <w:szCs w:val="28"/>
        </w:rPr>
        <w:t>Этот коэффициент показан в работе</w:t>
      </w:r>
      <w:r w:rsidR="00650FFA" w:rsidRPr="00650FFA">
        <w:rPr>
          <w:rFonts w:ascii="Times New Roman" w:hAnsi="Times New Roman" w:cs="Times New Roman"/>
          <w:sz w:val="28"/>
          <w:szCs w:val="28"/>
        </w:rPr>
        <w:t xml:space="preserve"> </w:t>
      </w:r>
      <w:r w:rsidR="00650FFA" w:rsidRPr="003E43D9">
        <w:rPr>
          <w:rFonts w:ascii="Times New Roman" w:hAnsi="Times New Roman" w:cs="Times New Roman"/>
          <w:sz w:val="28"/>
          <w:szCs w:val="28"/>
        </w:rPr>
        <w:t xml:space="preserve">[4] </w:t>
      </w:r>
      <w:r w:rsidRPr="003E43D9">
        <w:rPr>
          <w:rFonts w:ascii="Times New Roman" w:eastAsiaTheme="minorEastAsia" w:hAnsi="Times New Roman" w:cs="Times New Roman"/>
          <w:sz w:val="28"/>
          <w:szCs w:val="28"/>
          <w:lang w:val="tk-TM"/>
        </w:rPr>
        <w:t>(2α</w:t>
      </w:r>
      <w:r w:rsidRPr="003E43D9">
        <w:rPr>
          <w:rFonts w:ascii="Times New Roman" w:eastAsiaTheme="minorEastAsia" w:hAnsi="Times New Roman" w:cs="Times New Roman"/>
          <w:sz w:val="28"/>
          <w:szCs w:val="28"/>
          <w:vertAlign w:val="subscript"/>
          <w:lang w:val="tk-TM"/>
        </w:rPr>
        <w:t>f</w:t>
      </w:r>
      <w:r w:rsidRPr="003E43D9">
        <w:rPr>
          <w:rFonts w:ascii="Times New Roman" w:eastAsiaTheme="minorEastAsia" w:hAnsi="Times New Roman" w:cs="Times New Roman"/>
          <w:sz w:val="28"/>
          <w:szCs w:val="28"/>
          <w:lang w:val="tk-TM"/>
        </w:rPr>
        <w:t>/λ</w:t>
      </w:r>
      <w:r w:rsidRPr="003E43D9">
        <w:rPr>
          <w:rFonts w:ascii="Times New Roman" w:eastAsiaTheme="minorEastAsia" w:hAnsi="Times New Roman" w:cs="Times New Roman"/>
          <w:sz w:val="28"/>
          <w:szCs w:val="28"/>
          <w:vertAlign w:val="subscript"/>
          <w:lang w:val="tk-TM"/>
        </w:rPr>
        <w:t>m</w:t>
      </w:r>
      <m:oMath>
        <m:r>
          <m:rPr>
            <m:sty m:val="p"/>
          </m:rPr>
          <w:rPr>
            <w:rFonts w:ascii="Cambria Math" w:hAnsi="Cambria Math" w:cs="Times New Roman"/>
            <w:position w:val="-6"/>
            <w:sz w:val="28"/>
            <w:szCs w:val="28"/>
          </w:rPr>
          <w:object w:dxaOrig="220" w:dyaOrig="279" w14:anchorId="3DCF98DB">
            <v:shape id="_x0000_i1034" type="#_x0000_t75" style="width:10.5pt;height:14.25pt" o:ole="">
              <v:imagedata r:id="rId13" o:title=""/>
            </v:shape>
            <o:OLEObject Type="Embed" ProgID="Equation.3" ShapeID="_x0000_i1034" DrawAspect="Content" ObjectID="_1712552920" r:id="rId18"/>
          </w:object>
        </m:r>
      </m:oMath>
      <w:r w:rsidRPr="003E43D9">
        <w:rPr>
          <w:rFonts w:ascii="Times New Roman" w:eastAsiaTheme="minorEastAsia" w:hAnsi="Times New Roman" w:cs="Times New Roman"/>
          <w:sz w:val="28"/>
          <w:szCs w:val="28"/>
          <w:lang w:val="tk-TM"/>
        </w:rPr>
        <w:t>/</w:t>
      </w:r>
      <m:oMath>
        <m:r>
          <w:rPr>
            <w:rFonts w:ascii="Cambria Math" w:eastAsiaTheme="minorEastAsia" w:hAnsi="Cambria Math" w:cs="Times New Roman"/>
            <w:sz w:val="28"/>
            <w:szCs w:val="28"/>
            <w:lang w:val="tk-TM"/>
          </w:rPr>
          <m:t xml:space="preserve"> </m:t>
        </m:r>
        <m:f>
          <m:fPr>
            <m:ctrlPr>
              <w:rPr>
                <w:rFonts w:ascii="Cambria Math" w:eastAsiaTheme="minorEastAsia" w:hAnsi="Cambria Math" w:cs="Times New Roman"/>
                <w:i/>
                <w:sz w:val="28"/>
                <w:szCs w:val="28"/>
                <w:lang w:val="tk-TM"/>
              </w:rPr>
            </m:ctrlPr>
          </m:fPr>
          <m:num>
            <m:r>
              <w:rPr>
                <w:rFonts w:ascii="Cambria Math" w:eastAsiaTheme="minorEastAsia" w:hAnsi="Cambria Math" w:cs="Times New Roman"/>
                <w:sz w:val="28"/>
                <w:szCs w:val="28"/>
                <w:lang w:val="tk-TM"/>
              </w:rPr>
              <m:t>1</m:t>
            </m:r>
          </m:num>
          <m:den>
            <m:r>
              <w:rPr>
                <w:rFonts w:ascii="Cambria Math" w:eastAsiaTheme="minorEastAsia" w:hAnsi="Cambria Math" w:cs="Times New Roman"/>
                <w:sz w:val="28"/>
                <w:szCs w:val="28"/>
                <w:lang w:val="tk-TM"/>
              </w:rPr>
              <m:t>2</m:t>
            </m:r>
          </m:den>
        </m:f>
      </m:oMath>
      <w:r w:rsidRPr="003E43D9">
        <w:rPr>
          <w:rFonts w:ascii="Times New Roman" w:eastAsiaTheme="minorEastAsia" w:hAnsi="Times New Roman" w:cs="Times New Roman"/>
          <w:sz w:val="28"/>
          <w:szCs w:val="28"/>
          <w:lang w:val="tk-TM"/>
        </w:rPr>
        <w:t xml:space="preserve">) </w:t>
      </w:r>
      <w:r w:rsidR="00943111" w:rsidRPr="00943111">
        <w:rPr>
          <w:rFonts w:ascii="Times New Roman" w:eastAsiaTheme="minorEastAsia" w:hAnsi="Times New Roman" w:cs="Times New Roman"/>
          <w:sz w:val="28"/>
          <w:szCs w:val="28"/>
          <w:lang w:val="tk-TM"/>
        </w:rPr>
        <w:t>и</w:t>
      </w:r>
      <w:r w:rsidRPr="003E43D9">
        <w:rPr>
          <w:rFonts w:ascii="Times New Roman" w:eastAsiaTheme="minorEastAsia" w:hAnsi="Times New Roman" w:cs="Times New Roman"/>
          <w:sz w:val="28"/>
          <w:szCs w:val="28"/>
          <w:lang w:val="tk-TM"/>
        </w:rPr>
        <w:t xml:space="preserve"> r</w:t>
      </w:r>
      <w:r w:rsidRPr="003E43D9">
        <w:rPr>
          <w:rFonts w:ascii="Times New Roman" w:eastAsiaTheme="minorEastAsia" w:hAnsi="Times New Roman" w:cs="Times New Roman"/>
          <w:sz w:val="28"/>
          <w:szCs w:val="28"/>
          <w:vertAlign w:val="subscript"/>
          <w:lang w:val="tk-TM"/>
        </w:rPr>
        <w:t>i</w:t>
      </w:r>
      <w:r w:rsidRPr="003E43D9">
        <w:rPr>
          <w:rFonts w:ascii="Times New Roman" w:eastAsiaTheme="minorEastAsia" w:hAnsi="Times New Roman" w:cs="Times New Roman"/>
          <w:sz w:val="28"/>
          <w:szCs w:val="28"/>
          <w:lang w:val="tk-TM"/>
        </w:rPr>
        <w:t>/r</w:t>
      </w:r>
      <w:r w:rsidRPr="003E43D9">
        <w:rPr>
          <w:rFonts w:ascii="Times New Roman" w:eastAsiaTheme="minorEastAsia" w:hAnsi="Times New Roman" w:cs="Times New Roman"/>
          <w:sz w:val="28"/>
          <w:szCs w:val="28"/>
          <w:vertAlign w:val="subscript"/>
          <w:lang w:val="tk-TM"/>
        </w:rPr>
        <w:t>0</w:t>
      </w:r>
      <w:r w:rsidRPr="003E43D9">
        <w:rPr>
          <w:rFonts w:ascii="Times New Roman" w:hAnsi="Times New Roman" w:cs="Times New Roman"/>
          <w:sz w:val="28"/>
          <w:szCs w:val="28"/>
        </w:rPr>
        <w:t xml:space="preserve"> определяется в зависимости от гра</w:t>
      </w:r>
      <w:r w:rsidR="004A3680" w:rsidRPr="003E43D9">
        <w:rPr>
          <w:rFonts w:ascii="Times New Roman" w:hAnsi="Times New Roman" w:cs="Times New Roman"/>
          <w:sz w:val="28"/>
          <w:szCs w:val="28"/>
        </w:rPr>
        <w:t>фика</w:t>
      </w:r>
      <w:r w:rsidRPr="003E43D9">
        <w:rPr>
          <w:rFonts w:ascii="Times New Roman" w:hAnsi="Times New Roman" w:cs="Times New Roman"/>
          <w:sz w:val="28"/>
          <w:szCs w:val="28"/>
        </w:rPr>
        <w:t xml:space="preserve">. </w:t>
      </w:r>
    </w:p>
    <w:p w14:paraId="12BEDE17" w14:textId="77777777" w:rsidR="005772B2" w:rsidRPr="00C06F7B" w:rsidRDefault="00FA77FE" w:rsidP="00684A04">
      <w:pPr>
        <w:tabs>
          <w:tab w:val="left" w:pos="3594"/>
        </w:tabs>
        <w:spacing w:after="0" w:line="276" w:lineRule="auto"/>
        <w:ind w:firstLine="709"/>
        <w:jc w:val="both"/>
        <w:rPr>
          <w:rFonts w:ascii="Times New Roman" w:hAnsi="Times New Roman" w:cs="Times New Roman"/>
          <w:sz w:val="28"/>
          <w:szCs w:val="28"/>
        </w:rPr>
      </w:pPr>
      <w:r w:rsidRPr="003E43D9">
        <w:rPr>
          <w:rFonts w:ascii="Times New Roman" w:eastAsiaTheme="minorEastAsia" w:hAnsi="Times New Roman" w:cs="Times New Roman"/>
          <w:sz w:val="28"/>
          <w:szCs w:val="28"/>
          <w:lang w:val="tk-TM"/>
        </w:rPr>
        <w:t>α</w:t>
      </w:r>
      <w:r w:rsidRPr="003E43D9">
        <w:rPr>
          <w:rFonts w:ascii="Times New Roman" w:eastAsiaTheme="minorEastAsia" w:hAnsi="Times New Roman" w:cs="Times New Roman"/>
          <w:sz w:val="28"/>
          <w:szCs w:val="28"/>
          <w:vertAlign w:val="subscript"/>
          <w:lang w:val="tk-TM"/>
        </w:rPr>
        <w:t>f</w:t>
      </w:r>
      <w:r w:rsidRPr="003E43D9">
        <w:rPr>
          <w:rFonts w:ascii="Times New Roman" w:hAnsi="Times New Roman" w:cs="Times New Roman"/>
          <w:sz w:val="28"/>
          <w:szCs w:val="28"/>
        </w:rPr>
        <w:t xml:space="preserve"> -определяется по следующ</w:t>
      </w:r>
      <w:r w:rsidR="005772B2" w:rsidRPr="003E43D9">
        <w:rPr>
          <w:rFonts w:ascii="Times New Roman" w:hAnsi="Times New Roman" w:cs="Times New Roman"/>
          <w:sz w:val="28"/>
          <w:szCs w:val="28"/>
        </w:rPr>
        <w:t xml:space="preserve">ей известной </w:t>
      </w:r>
      <w:r w:rsidRPr="003E43D9">
        <w:rPr>
          <w:rFonts w:ascii="Times New Roman" w:hAnsi="Times New Roman" w:cs="Times New Roman"/>
          <w:sz w:val="28"/>
          <w:szCs w:val="28"/>
        </w:rPr>
        <w:t>эмпири</w:t>
      </w:r>
      <w:r w:rsidR="005772B2" w:rsidRPr="003E43D9">
        <w:rPr>
          <w:rFonts w:ascii="Times New Roman" w:hAnsi="Times New Roman" w:cs="Times New Roman"/>
          <w:sz w:val="28"/>
          <w:szCs w:val="28"/>
        </w:rPr>
        <w:t>ческой формуле.[5]</w:t>
      </w:r>
    </w:p>
    <w:p w14:paraId="1ACE8A98" w14:textId="1329CD09" w:rsidR="005F7C44" w:rsidRPr="003E43D9" w:rsidRDefault="006453B5" w:rsidP="003E43D9">
      <w:pPr>
        <w:spacing w:line="276" w:lineRule="auto"/>
        <w:jc w:val="center"/>
        <w:rPr>
          <w:rFonts w:ascii="Times New Roman" w:hAnsi="Times New Roman" w:cs="Times New Roman"/>
          <w:sz w:val="28"/>
          <w:szCs w:val="28"/>
        </w:rPr>
      </w:pPr>
      <m:oMathPara>
        <m:oMathParaPr>
          <m:jc m:val="right"/>
        </m:oMathPara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tk-TM"/>
                </w:rPr>
                <m:t>α</m:t>
              </m:r>
            </m:e>
            <m:sub>
              <m:r>
                <w:rPr>
                  <w:rFonts w:ascii="Cambria Math" w:eastAsiaTheme="minorEastAsia" w:hAnsi="Cambria Math" w:cs="Times New Roman"/>
                  <w:sz w:val="28"/>
                  <w:szCs w:val="28"/>
                  <w:lang w:val="tk-TM"/>
                </w:rPr>
                <m:t>f</m:t>
              </m:r>
            </m:sub>
          </m:sSub>
          <m:r>
            <w:rPr>
              <w:rFonts w:ascii="Cambria Math" w:eastAsiaTheme="minorEastAsia" w:hAnsi="Cambria Math" w:cs="Times New Roman"/>
              <w:sz w:val="28"/>
              <w:szCs w:val="28"/>
              <w:lang w:val="tk-TM"/>
            </w:rPr>
            <m:t>=</m:t>
          </m:r>
          <m:f>
            <m:fPr>
              <m:ctrlPr>
                <w:rPr>
                  <w:rFonts w:ascii="Cambria Math" w:eastAsiaTheme="minorEastAsia" w:hAnsi="Cambria Math" w:cs="Times New Roman"/>
                  <w:i/>
                  <w:sz w:val="28"/>
                  <w:szCs w:val="28"/>
                  <w:lang w:val="en-US"/>
                </w:rPr>
              </m:ctrlPr>
            </m:fPr>
            <m:num>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tk-TM"/>
                    </w:rPr>
                    <m:t>λ</m:t>
                  </m:r>
                </m:e>
                <m:sub>
                  <m:r>
                    <w:rPr>
                      <w:rFonts w:ascii="Cambria Math" w:eastAsiaTheme="minorEastAsia" w:hAnsi="Cambria Math" w:cs="Times New Roman"/>
                      <w:sz w:val="28"/>
                      <w:szCs w:val="28"/>
                      <w:lang w:val="tk-TM"/>
                    </w:rPr>
                    <m:t>n</m:t>
                  </m:r>
                </m:sub>
              </m:sSub>
            </m:num>
            <m:den>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tk-TM"/>
                    </w:rPr>
                    <m:t>d</m:t>
                  </m:r>
                </m:e>
                <m:sub>
                  <m:r>
                    <w:rPr>
                      <w:rFonts w:ascii="Cambria Math" w:eastAsiaTheme="minorEastAsia" w:hAnsi="Cambria Math" w:cs="Times New Roman"/>
                      <w:sz w:val="28"/>
                      <w:szCs w:val="28"/>
                      <w:lang w:val="tk-TM"/>
                    </w:rPr>
                    <m:t>0</m:t>
                  </m:r>
                </m:sub>
              </m:sSub>
            </m:den>
          </m:f>
          <m:r>
            <w:rPr>
              <w:rFonts w:ascii="Cambria Math" w:eastAsiaTheme="minorEastAsia" w:hAnsi="Cambria Math" w:cs="Times New Roman"/>
              <w:sz w:val="28"/>
              <w:szCs w:val="28"/>
              <w:lang w:val="tk-TM"/>
            </w:rPr>
            <m:t xml:space="preserve">∙0.134 </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tk-TM"/>
                </w:rPr>
                <m:t>Re</m:t>
              </m:r>
            </m:e>
            <m:sub>
              <m:r>
                <w:rPr>
                  <w:rFonts w:ascii="Cambria Math" w:eastAsiaTheme="minorEastAsia" w:hAnsi="Cambria Math" w:cs="Times New Roman"/>
                  <w:sz w:val="28"/>
                  <w:szCs w:val="28"/>
                  <w:lang w:val="tk-TM"/>
                </w:rPr>
                <m:t>f</m:t>
              </m:r>
            </m:sub>
            <m:sup>
              <m:r>
                <w:rPr>
                  <w:rFonts w:ascii="Cambria Math" w:eastAsiaTheme="minorEastAsia" w:hAnsi="Cambria Math" w:cs="Times New Roman"/>
                  <w:sz w:val="28"/>
                  <w:szCs w:val="28"/>
                  <w:lang w:val="tk-TM"/>
                </w:rPr>
                <m:t>0.68</m:t>
              </m:r>
            </m:sup>
          </m:sSubSup>
          <m:r>
            <w:rPr>
              <w:rFonts w:ascii="Cambria Math" w:eastAsiaTheme="minorEastAsia" w:hAnsi="Cambria Math" w:cs="Times New Roman"/>
              <w:sz w:val="28"/>
              <w:szCs w:val="28"/>
              <w:lang w:val="tk-TM"/>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tk-TM"/>
                </w:rPr>
                <m:t>Prf</m:t>
              </m:r>
            </m:e>
            <m:sup>
              <m:f>
                <m:fPr>
                  <m:ctrlPr>
                    <w:rPr>
                      <w:rFonts w:ascii="Cambria Math" w:eastAsiaTheme="minorEastAsia" w:hAnsi="Cambria Math" w:cs="Times New Roman"/>
                      <w:i/>
                      <w:sz w:val="28"/>
                      <w:szCs w:val="28"/>
                      <w:lang w:val="tk-TM"/>
                    </w:rPr>
                  </m:ctrlPr>
                </m:fPr>
                <m:num>
                  <m:r>
                    <w:rPr>
                      <w:rFonts w:ascii="Cambria Math" w:eastAsiaTheme="minorEastAsia" w:hAnsi="Cambria Math" w:cs="Times New Roman"/>
                      <w:sz w:val="28"/>
                      <w:szCs w:val="28"/>
                      <w:lang w:val="tk-TM"/>
                    </w:rPr>
                    <m:t>1</m:t>
                  </m:r>
                </m:num>
                <m:den>
                  <m:r>
                    <w:rPr>
                      <w:rFonts w:ascii="Cambria Math" w:eastAsiaTheme="minorEastAsia" w:hAnsi="Cambria Math" w:cs="Times New Roman"/>
                      <w:sz w:val="28"/>
                      <w:szCs w:val="28"/>
                      <w:lang w:val="tk-TM"/>
                    </w:rPr>
                    <m:t>3</m:t>
                  </m:r>
                </m:den>
              </m:f>
            </m:sup>
          </m:sSup>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tk-TM"/>
                        </w:rPr>
                        <m:t>S</m:t>
                      </m:r>
                    </m:num>
                    <m:den>
                      <m:r>
                        <w:rPr>
                          <w:rFonts w:ascii="Cambria Math" w:eastAsiaTheme="minorEastAsia" w:hAnsi="Cambria Math" w:cs="Times New Roman"/>
                          <w:sz w:val="28"/>
                          <w:szCs w:val="28"/>
                          <w:lang w:val="tk-TM"/>
                        </w:rPr>
                        <m:t>E</m:t>
                      </m:r>
                    </m:den>
                  </m:f>
                </m:e>
              </m:d>
            </m:e>
            <m:sup>
              <m:r>
                <w:rPr>
                  <w:rFonts w:ascii="Cambria Math" w:eastAsiaTheme="minorEastAsia" w:hAnsi="Cambria Math" w:cs="Times New Roman"/>
                  <w:sz w:val="28"/>
                  <w:szCs w:val="28"/>
                  <w:lang w:val="tk-TM"/>
                </w:rPr>
                <m:t>0.2</m:t>
              </m:r>
            </m:sup>
          </m:sSup>
          <m:r>
            <w:rPr>
              <w:rFonts w:ascii="Cambria Math" w:eastAsiaTheme="minorEastAsia" w:hAnsi="Cambria Math" w:cs="Times New Roman"/>
              <w:sz w:val="28"/>
              <w:szCs w:val="28"/>
              <w:lang w:val="tk-TM"/>
            </w:rPr>
            <m:t>∙</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tk-TM"/>
                        </w:rPr>
                        <m:t>S</m:t>
                      </m:r>
                    </m:num>
                    <m:den>
                      <m:r>
                        <w:rPr>
                          <w:rFonts w:ascii="Cambria Math" w:eastAsiaTheme="minorEastAsia" w:hAnsi="Cambria Math" w:cs="Times New Roman"/>
                          <w:sz w:val="28"/>
                          <w:szCs w:val="28"/>
                          <w:lang w:val="tk-TM"/>
                        </w:rPr>
                        <m:t>8</m:t>
                      </m:r>
                    </m:den>
                  </m:f>
                </m:e>
              </m:d>
            </m:e>
            <m:sup>
              <m:r>
                <w:rPr>
                  <w:rFonts w:ascii="Cambria Math" w:eastAsiaTheme="minorEastAsia" w:hAnsi="Cambria Math" w:cs="Times New Roman"/>
                  <w:sz w:val="28"/>
                  <w:szCs w:val="28"/>
                  <w:lang w:val="tk-TM"/>
                </w:rPr>
                <m:t>0.1134</m:t>
              </m:r>
            </m:sup>
          </m:sSup>
          <m:r>
            <w:rPr>
              <w:rFonts w:ascii="Cambria Math" w:eastAsiaTheme="minorEastAsia" w:hAnsi="Cambria Math" w:cs="Times New Roman"/>
              <w:sz w:val="28"/>
              <w:szCs w:val="28"/>
              <w:lang w:val="tk-TM"/>
            </w:rPr>
            <m:t xml:space="preserve">                              (5)</m:t>
          </m:r>
        </m:oMath>
      </m:oMathPara>
    </w:p>
    <w:p w14:paraId="00A7AF5B" w14:textId="77777777" w:rsidR="001748E8" w:rsidRDefault="001748E8" w:rsidP="00206497">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Где,</w:t>
      </w:r>
    </w:p>
    <w:p w14:paraId="3BFEEA22" w14:textId="77777777" w:rsidR="00337885" w:rsidRPr="00206497" w:rsidRDefault="006453B5" w:rsidP="00206497">
      <w:pPr>
        <w:spacing w:after="0" w:line="276" w:lineRule="auto"/>
        <w:ind w:firstLine="567"/>
        <w:jc w:val="both"/>
        <w:rPr>
          <w:rFonts w:ascii="Times New Roman" w:hAnsi="Times New Roman" w:cs="Times New Roman"/>
          <w:sz w:val="28"/>
          <w:szCs w:val="28"/>
          <w:lang w:val="tk-TM"/>
        </w:rPr>
      </w:p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tk-TM"/>
              </w:rPr>
              <m:t>λ</m:t>
            </m:r>
          </m:e>
          <m:sub>
            <m:r>
              <w:rPr>
                <w:rFonts w:ascii="Cambria Math" w:eastAsiaTheme="minorEastAsia" w:hAnsi="Cambria Math" w:cs="Times New Roman"/>
                <w:sz w:val="28"/>
                <w:szCs w:val="28"/>
                <w:lang w:val="tk-TM"/>
              </w:rPr>
              <m:t>n</m:t>
            </m:r>
          </m:sub>
        </m:sSub>
      </m:oMath>
      <w:r w:rsidR="00337885" w:rsidRPr="00C06F7B">
        <w:rPr>
          <w:rFonts w:ascii="Times New Roman" w:hAnsi="Times New Roman" w:cs="Times New Roman"/>
          <w:sz w:val="28"/>
          <w:szCs w:val="28"/>
        </w:rPr>
        <w:t xml:space="preserve">-коэффициент теплопроводности воздуха, </w:t>
      </w:r>
      <w:r w:rsidR="00296C90" w:rsidRPr="00C06F7B">
        <w:rPr>
          <w:rFonts w:ascii="Times New Roman" w:hAnsi="Times New Roman" w:cs="Times New Roman"/>
          <w:sz w:val="28"/>
          <w:szCs w:val="28"/>
          <w:lang w:val="tr-TR"/>
        </w:rPr>
        <w:t>(Wt/m</w:t>
      </w:r>
      <w:r w:rsidR="00296C90" w:rsidRPr="00C06F7B">
        <w:rPr>
          <w:rFonts w:ascii="Times New Roman" w:hAnsi="Times New Roman" w:cs="Times New Roman"/>
          <w:sz w:val="28"/>
          <w:szCs w:val="28"/>
          <w:vertAlign w:val="superscript"/>
          <w:lang w:val="tr-TR"/>
        </w:rPr>
        <w:t>2 o</w:t>
      </w:r>
      <w:r w:rsidR="00296C90" w:rsidRPr="00C06F7B">
        <w:rPr>
          <w:rFonts w:ascii="Times New Roman" w:hAnsi="Times New Roman" w:cs="Times New Roman"/>
          <w:sz w:val="28"/>
          <w:szCs w:val="28"/>
          <w:lang w:val="tr-TR"/>
        </w:rPr>
        <w:t>C)</w:t>
      </w:r>
      <w:r w:rsidR="00206497">
        <w:rPr>
          <w:rFonts w:ascii="Times New Roman" w:hAnsi="Times New Roman" w:cs="Times New Roman"/>
          <w:sz w:val="28"/>
          <w:szCs w:val="28"/>
          <w:lang w:val="tk-TM"/>
        </w:rPr>
        <w:t>;</w:t>
      </w:r>
    </w:p>
    <w:p w14:paraId="3D68FD69" w14:textId="77777777" w:rsidR="00337885" w:rsidRPr="00206497" w:rsidRDefault="006453B5" w:rsidP="00206497">
      <w:pPr>
        <w:spacing w:after="0" w:line="276" w:lineRule="auto"/>
        <w:ind w:firstLine="567"/>
        <w:jc w:val="both"/>
        <w:rPr>
          <w:rFonts w:ascii="Times New Roman" w:hAnsi="Times New Roman" w:cs="Times New Roman"/>
          <w:sz w:val="28"/>
          <w:szCs w:val="28"/>
          <w:lang w:val="tk-TM"/>
        </w:rPr>
      </w:pPr>
      <m:oMath>
        <m:sSub>
          <m:sSubPr>
            <m:ctrlPr>
              <w:rPr>
                <w:rFonts w:ascii="Cambria Math" w:eastAsiaTheme="minorEastAsia" w:hAnsi="Cambria Math" w:cs="Times New Roman"/>
                <w:i/>
                <w:sz w:val="28"/>
                <w:szCs w:val="28"/>
                <w:lang w:val="en-US"/>
              </w:rPr>
            </m:ctrlPr>
          </m:sSubPr>
          <m:e>
            <m:r>
              <m:rPr>
                <m:sty m:val="p"/>
              </m:rPr>
              <w:rPr>
                <w:rFonts w:ascii="Cambria Math" w:hAnsi="Cambria Math" w:cs="Times New Roman"/>
                <w:sz w:val="28"/>
                <w:szCs w:val="28"/>
                <w:lang w:val="en-US"/>
              </w:rPr>
              <m:t>d</m:t>
            </m:r>
          </m:e>
          <m:sub>
            <m:r>
              <w:rPr>
                <w:rFonts w:ascii="Cambria Math" w:eastAsiaTheme="minorEastAsia" w:hAnsi="Cambria Math" w:cs="Times New Roman"/>
                <w:sz w:val="28"/>
                <w:szCs w:val="28"/>
              </w:rPr>
              <m:t>0</m:t>
            </m:r>
          </m:sub>
        </m:sSub>
      </m:oMath>
      <w:r w:rsidR="00776A1C" w:rsidRPr="00C06F7B">
        <w:rPr>
          <w:rFonts w:ascii="Times New Roman" w:eastAsiaTheme="minorEastAsia" w:hAnsi="Times New Roman" w:cs="Times New Roman"/>
          <w:sz w:val="28"/>
          <w:szCs w:val="28"/>
          <w:lang w:val="tk-TM"/>
        </w:rPr>
        <w:t xml:space="preserve"> </w:t>
      </w:r>
      <w:r w:rsidR="003F4BD7" w:rsidRPr="00C06F7B">
        <w:rPr>
          <w:rFonts w:ascii="Times New Roman" w:eastAsiaTheme="minorEastAsia" w:hAnsi="Times New Roman" w:cs="Times New Roman"/>
          <w:sz w:val="28"/>
          <w:szCs w:val="28"/>
        </w:rPr>
        <w:t>-</w:t>
      </w:r>
      <w:r w:rsidR="00337885" w:rsidRPr="00C06F7B">
        <w:rPr>
          <w:rFonts w:ascii="Times New Roman" w:hAnsi="Times New Roman" w:cs="Times New Roman"/>
          <w:sz w:val="28"/>
          <w:szCs w:val="28"/>
        </w:rPr>
        <w:t>Наружный диаметр патрубка,</w:t>
      </w:r>
      <w:r w:rsidR="003F4BD7" w:rsidRPr="00C06F7B">
        <w:rPr>
          <w:rFonts w:ascii="Times New Roman" w:hAnsi="Times New Roman" w:cs="Times New Roman"/>
          <w:sz w:val="28"/>
          <w:szCs w:val="28"/>
        </w:rPr>
        <w:t xml:space="preserve"> </w:t>
      </w:r>
      <w:r w:rsidR="00337885" w:rsidRPr="00C06F7B">
        <w:rPr>
          <w:rFonts w:ascii="Times New Roman" w:hAnsi="Times New Roman" w:cs="Times New Roman"/>
          <w:sz w:val="28"/>
          <w:szCs w:val="28"/>
        </w:rPr>
        <w:t>м</w:t>
      </w:r>
      <w:r w:rsidR="00206497">
        <w:rPr>
          <w:rFonts w:ascii="Times New Roman" w:hAnsi="Times New Roman" w:cs="Times New Roman"/>
          <w:sz w:val="28"/>
          <w:szCs w:val="28"/>
          <w:lang w:val="tk-TM"/>
        </w:rPr>
        <w:t>;</w:t>
      </w:r>
    </w:p>
    <w:p w14:paraId="7FCE6907" w14:textId="77777777" w:rsidR="00337885" w:rsidRPr="00206497" w:rsidRDefault="00776A1C" w:rsidP="00206497">
      <w:pPr>
        <w:spacing w:after="0" w:line="276" w:lineRule="auto"/>
        <w:ind w:firstLine="567"/>
        <w:jc w:val="both"/>
        <w:rPr>
          <w:rFonts w:ascii="Times New Roman" w:hAnsi="Times New Roman" w:cs="Times New Roman"/>
          <w:sz w:val="28"/>
          <w:szCs w:val="28"/>
          <w:lang w:val="tk-TM"/>
        </w:rPr>
      </w:pPr>
      <m:oMath>
        <m:r>
          <m:rPr>
            <m:sty m:val="p"/>
          </m:rPr>
          <w:rPr>
            <w:rFonts w:ascii="Cambria Math" w:hAnsi="Cambria Math" w:cs="Times New Roman"/>
            <w:position w:val="-6"/>
            <w:sz w:val="28"/>
            <w:szCs w:val="28"/>
          </w:rPr>
          <w:object w:dxaOrig="220" w:dyaOrig="279" w14:anchorId="6027E425">
            <v:shape id="_x0000_i1035" type="#_x0000_t75" style="width:10.5pt;height:14.25pt" o:ole="">
              <v:imagedata r:id="rId13" o:title=""/>
            </v:shape>
            <o:OLEObject Type="Embed" ProgID="Equation.3" ShapeID="_x0000_i1035" DrawAspect="Content" ObjectID="_1712552921" r:id="rId19"/>
          </w:object>
        </m:r>
      </m:oMath>
      <w:r w:rsidRPr="00C06F7B">
        <w:rPr>
          <w:rFonts w:ascii="Times New Roman" w:eastAsiaTheme="minorEastAsia" w:hAnsi="Times New Roman" w:cs="Times New Roman"/>
          <w:sz w:val="28"/>
          <w:szCs w:val="28"/>
          <w:lang w:val="tk-TM"/>
        </w:rPr>
        <w:t>-</w:t>
      </w:r>
      <w:r w:rsidR="003F4BD7" w:rsidRPr="00C06F7B">
        <w:rPr>
          <w:rFonts w:ascii="Times New Roman" w:hAnsi="Times New Roman" w:cs="Times New Roman"/>
          <w:sz w:val="28"/>
          <w:szCs w:val="28"/>
        </w:rPr>
        <w:t xml:space="preserve"> </w:t>
      </w:r>
      <w:r w:rsidR="00337885" w:rsidRPr="00C06F7B">
        <w:rPr>
          <w:rFonts w:ascii="Times New Roman" w:hAnsi="Times New Roman" w:cs="Times New Roman"/>
          <w:sz w:val="28"/>
          <w:szCs w:val="28"/>
        </w:rPr>
        <w:t>толщина ребра,</w:t>
      </w:r>
      <w:r w:rsidR="003F4BD7" w:rsidRPr="00C06F7B">
        <w:rPr>
          <w:rFonts w:ascii="Times New Roman" w:hAnsi="Times New Roman" w:cs="Times New Roman"/>
          <w:sz w:val="28"/>
          <w:szCs w:val="28"/>
        </w:rPr>
        <w:t xml:space="preserve"> </w:t>
      </w:r>
      <w:r w:rsidR="00337885" w:rsidRPr="00C06F7B">
        <w:rPr>
          <w:rFonts w:ascii="Times New Roman" w:hAnsi="Times New Roman" w:cs="Times New Roman"/>
          <w:sz w:val="28"/>
          <w:szCs w:val="28"/>
        </w:rPr>
        <w:t>м</w:t>
      </w:r>
      <w:r w:rsidR="00206497">
        <w:rPr>
          <w:rFonts w:ascii="Times New Roman" w:hAnsi="Times New Roman" w:cs="Times New Roman"/>
          <w:sz w:val="28"/>
          <w:szCs w:val="28"/>
          <w:lang w:val="tk-TM"/>
        </w:rPr>
        <w:t>;</w:t>
      </w:r>
    </w:p>
    <w:p w14:paraId="2CA0211D" w14:textId="77777777" w:rsidR="00337885" w:rsidRPr="00C06F7B" w:rsidRDefault="00776A1C" w:rsidP="00206497">
      <w:pPr>
        <w:spacing w:after="0" w:line="276" w:lineRule="auto"/>
        <w:ind w:firstLine="567"/>
        <w:jc w:val="both"/>
        <w:rPr>
          <w:rFonts w:ascii="Times New Roman" w:hAnsi="Times New Roman" w:cs="Times New Roman"/>
          <w:sz w:val="28"/>
          <w:szCs w:val="28"/>
          <w:lang w:val="tk-TM"/>
        </w:rPr>
      </w:pPr>
      <w:r w:rsidRPr="00206497">
        <w:rPr>
          <w:rFonts w:ascii="Times New Roman" w:eastAsiaTheme="minorEastAsia" w:hAnsi="Times New Roman" w:cs="Times New Roman"/>
          <w:i/>
          <w:iCs/>
          <w:sz w:val="28"/>
          <w:szCs w:val="28"/>
          <w:lang w:val="tk-TM"/>
        </w:rPr>
        <w:t>l</w:t>
      </w:r>
      <w:r w:rsidRPr="00C06F7B">
        <w:rPr>
          <w:rFonts w:ascii="Times New Roman" w:eastAsiaTheme="minorEastAsia" w:hAnsi="Times New Roman" w:cs="Times New Roman"/>
          <w:sz w:val="28"/>
          <w:szCs w:val="28"/>
          <w:lang w:val="tk-TM"/>
        </w:rPr>
        <w:t xml:space="preserve">- </w:t>
      </w:r>
      <w:r w:rsidR="00337885" w:rsidRPr="00C06F7B">
        <w:rPr>
          <w:rFonts w:ascii="Times New Roman" w:hAnsi="Times New Roman" w:cs="Times New Roman"/>
          <w:sz w:val="28"/>
          <w:szCs w:val="28"/>
        </w:rPr>
        <w:t>высота ребра, м</w:t>
      </w:r>
      <w:r w:rsidR="00206497">
        <w:rPr>
          <w:rFonts w:ascii="Times New Roman" w:hAnsi="Times New Roman" w:cs="Times New Roman"/>
          <w:sz w:val="28"/>
          <w:szCs w:val="28"/>
          <w:lang w:val="tk-TM"/>
        </w:rPr>
        <w:t>;</w:t>
      </w:r>
    </w:p>
    <w:p w14:paraId="16231AD9" w14:textId="77777777" w:rsidR="00337885" w:rsidRPr="00C06F7B" w:rsidRDefault="00776A1C" w:rsidP="00206497">
      <w:pPr>
        <w:spacing w:after="0" w:line="276" w:lineRule="auto"/>
        <w:ind w:firstLine="567"/>
        <w:jc w:val="both"/>
        <w:rPr>
          <w:rFonts w:ascii="Times New Roman" w:hAnsi="Times New Roman" w:cs="Times New Roman"/>
          <w:sz w:val="28"/>
          <w:szCs w:val="28"/>
        </w:rPr>
      </w:pPr>
      <w:r w:rsidRPr="00206497">
        <w:rPr>
          <w:rFonts w:ascii="Times New Roman" w:eastAsiaTheme="minorEastAsia" w:hAnsi="Times New Roman" w:cs="Times New Roman"/>
          <w:i/>
          <w:iCs/>
          <w:sz w:val="28"/>
          <w:szCs w:val="28"/>
          <w:lang w:val="tk-TM"/>
        </w:rPr>
        <w:t>S</w:t>
      </w:r>
      <w:r w:rsidRPr="00C06F7B">
        <w:rPr>
          <w:rFonts w:ascii="Times New Roman" w:eastAsiaTheme="minorEastAsia" w:hAnsi="Times New Roman" w:cs="Times New Roman"/>
          <w:sz w:val="28"/>
          <w:szCs w:val="28"/>
          <w:lang w:val="tk-TM"/>
        </w:rPr>
        <w:t xml:space="preserve">- </w:t>
      </w:r>
      <w:r w:rsidR="00337885" w:rsidRPr="00C06F7B">
        <w:rPr>
          <w:rFonts w:ascii="Times New Roman" w:hAnsi="Times New Roman" w:cs="Times New Roman"/>
          <w:sz w:val="28"/>
          <w:szCs w:val="28"/>
        </w:rPr>
        <w:t>Расстояние двух ребер, м</w:t>
      </w:r>
      <w:r w:rsidR="003F4BD7" w:rsidRPr="00C06F7B">
        <w:rPr>
          <w:rFonts w:ascii="Times New Roman" w:hAnsi="Times New Roman" w:cs="Times New Roman"/>
          <w:sz w:val="28"/>
          <w:szCs w:val="28"/>
        </w:rPr>
        <w:t>.</w:t>
      </w:r>
    </w:p>
    <w:p w14:paraId="5BC9AAFB" w14:textId="77777777" w:rsidR="00337885" w:rsidRPr="00C06F7B" w:rsidRDefault="00296C90" w:rsidP="001B172D">
      <w:pPr>
        <w:tabs>
          <w:tab w:val="left" w:pos="567"/>
        </w:tabs>
        <w:spacing w:after="0" w:line="276" w:lineRule="auto"/>
        <w:jc w:val="both"/>
        <w:rPr>
          <w:rFonts w:ascii="Times New Roman" w:hAnsi="Times New Roman" w:cs="Times New Roman"/>
          <w:sz w:val="28"/>
          <w:szCs w:val="28"/>
        </w:rPr>
      </w:pPr>
      <w:r w:rsidRPr="00C06F7B">
        <w:rPr>
          <w:rFonts w:ascii="Times New Roman" w:hAnsi="Times New Roman" w:cs="Times New Roman"/>
          <w:sz w:val="28"/>
          <w:szCs w:val="28"/>
        </w:rPr>
        <w:lastRenderedPageBreak/>
        <w:tab/>
      </w:r>
      <w:r w:rsidR="00337885" w:rsidRPr="00C06F7B">
        <w:rPr>
          <w:rFonts w:ascii="Times New Roman" w:hAnsi="Times New Roman" w:cs="Times New Roman"/>
          <w:sz w:val="28"/>
          <w:szCs w:val="28"/>
        </w:rPr>
        <w:t>Формула</w:t>
      </w:r>
      <w:r w:rsidRPr="00C06F7B">
        <w:rPr>
          <w:rFonts w:ascii="Times New Roman" w:hAnsi="Times New Roman" w:cs="Times New Roman"/>
          <w:sz w:val="28"/>
          <w:szCs w:val="28"/>
        </w:rPr>
        <w:t xml:space="preserve"> </w:t>
      </w:r>
      <w:r w:rsidR="00337885" w:rsidRPr="00C06F7B">
        <w:rPr>
          <w:rFonts w:ascii="Times New Roman" w:hAnsi="Times New Roman" w:cs="Times New Roman"/>
          <w:sz w:val="28"/>
          <w:szCs w:val="28"/>
        </w:rPr>
        <w:t>(5)</w:t>
      </w:r>
      <w:r w:rsidR="003F4BD7" w:rsidRPr="00C06F7B">
        <w:rPr>
          <w:rFonts w:ascii="Times New Roman" w:hAnsi="Times New Roman" w:cs="Times New Roman"/>
          <w:sz w:val="28"/>
          <w:szCs w:val="28"/>
        </w:rPr>
        <w:t xml:space="preserve"> относится к ребрираванной трубке. Однако на объ</w:t>
      </w:r>
      <w:r w:rsidR="00337885" w:rsidRPr="00C06F7B">
        <w:rPr>
          <w:rFonts w:ascii="Times New Roman" w:hAnsi="Times New Roman" w:cs="Times New Roman"/>
          <w:sz w:val="28"/>
          <w:szCs w:val="28"/>
        </w:rPr>
        <w:t>екте есть несколько</w:t>
      </w:r>
      <w:r w:rsidR="003F4BD7" w:rsidRPr="00C06F7B">
        <w:rPr>
          <w:rFonts w:ascii="Times New Roman" w:hAnsi="Times New Roman" w:cs="Times New Roman"/>
          <w:sz w:val="28"/>
          <w:szCs w:val="28"/>
        </w:rPr>
        <w:t xml:space="preserve"> </w:t>
      </w:r>
      <w:r w:rsidR="007A429D" w:rsidRPr="00C06F7B">
        <w:rPr>
          <w:rFonts w:ascii="Times New Roman" w:hAnsi="Times New Roman" w:cs="Times New Roman"/>
          <w:sz w:val="28"/>
          <w:szCs w:val="28"/>
        </w:rPr>
        <w:t>тепловых трубок. Они устанавливаются на об</w:t>
      </w:r>
      <w:r w:rsidR="003F4BD7" w:rsidRPr="00C06F7B">
        <w:rPr>
          <w:rFonts w:ascii="Times New Roman" w:hAnsi="Times New Roman" w:cs="Times New Roman"/>
          <w:sz w:val="28"/>
          <w:szCs w:val="28"/>
        </w:rPr>
        <w:t>ъекте на основе схемы между рядий</w:t>
      </w:r>
      <w:r w:rsidR="007A429D" w:rsidRPr="00C06F7B">
        <w:rPr>
          <w:rFonts w:ascii="Times New Roman" w:hAnsi="Times New Roman" w:cs="Times New Roman"/>
          <w:sz w:val="28"/>
          <w:szCs w:val="28"/>
        </w:rPr>
        <w:t>, расстояние между</w:t>
      </w:r>
      <w:r w:rsidR="00C7405F" w:rsidRPr="00C06F7B">
        <w:rPr>
          <w:rFonts w:ascii="Times New Roman" w:hAnsi="Times New Roman" w:cs="Times New Roman"/>
          <w:sz w:val="28"/>
          <w:szCs w:val="28"/>
        </w:rPr>
        <w:t xml:space="preserve"> трубами и связанными с ними ребрами</w:t>
      </w:r>
      <w:r w:rsidR="00E120FA">
        <w:rPr>
          <w:rFonts w:ascii="Times New Roman" w:hAnsi="Times New Roman" w:cs="Times New Roman"/>
          <w:sz w:val="28"/>
          <w:szCs w:val="28"/>
        </w:rPr>
        <w:t xml:space="preserve"> </w:t>
      </w:r>
      <w:r w:rsidR="007A429D" w:rsidRPr="00C06F7B">
        <w:rPr>
          <w:rFonts w:ascii="Times New Roman" w:hAnsi="Times New Roman" w:cs="Times New Roman"/>
          <w:sz w:val="28"/>
          <w:szCs w:val="28"/>
        </w:rPr>
        <w:t>сужается а скорость проходящего через них воздуха увеличивается в соответствии со скоростью воздуха, проходящего через ка</w:t>
      </w:r>
      <w:r w:rsidR="00C7405F" w:rsidRPr="00C06F7B">
        <w:rPr>
          <w:rFonts w:ascii="Times New Roman" w:hAnsi="Times New Roman" w:cs="Times New Roman"/>
          <w:sz w:val="28"/>
          <w:szCs w:val="28"/>
        </w:rPr>
        <w:t xml:space="preserve">нал из помещения. Эта скорость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d</m:t>
            </m:r>
          </m:sub>
        </m:sSub>
        <m:r>
          <w:rPr>
            <w:rFonts w:ascii="Cambria Math" w:eastAsiaTheme="minorEastAsia" w:hAnsi="Cambria Math" w:cs="Times New Roman"/>
            <w:sz w:val="28"/>
            <w:szCs w:val="28"/>
          </w:rPr>
          <m:t>)</m:t>
        </m:r>
      </m:oMath>
      <w:r w:rsidR="00EB3767" w:rsidRPr="00C06F7B">
        <w:rPr>
          <w:rFonts w:ascii="Times New Roman" w:eastAsiaTheme="minorEastAsia" w:hAnsi="Times New Roman" w:cs="Times New Roman"/>
          <w:sz w:val="28"/>
          <w:szCs w:val="28"/>
        </w:rPr>
        <w:t xml:space="preserve"> </w:t>
      </w:r>
      <w:r w:rsidR="007A429D" w:rsidRPr="00C06F7B">
        <w:rPr>
          <w:rFonts w:ascii="Times New Roman" w:hAnsi="Times New Roman" w:cs="Times New Roman"/>
          <w:sz w:val="28"/>
          <w:szCs w:val="28"/>
        </w:rPr>
        <w:t>определяется по формуле ниже.</w:t>
      </w:r>
    </w:p>
    <w:p w14:paraId="62B14935" w14:textId="271B39B1" w:rsidR="00C7405F" w:rsidRPr="005C5A38" w:rsidRDefault="006453B5" w:rsidP="001B172D">
      <w:pPr>
        <w:spacing w:line="276" w:lineRule="auto"/>
        <w:jc w:val="center"/>
        <w:rPr>
          <w:rFonts w:ascii="Times New Roman" w:eastAsiaTheme="minorEastAsia" w:hAnsi="Times New Roman" w:cs="Times New Roman"/>
          <w:sz w:val="28"/>
          <w:szCs w:val="28"/>
          <w:lang w:val="tk-TM"/>
        </w:rPr>
      </w:pPr>
      <m:oMathPara>
        <m:oMathParaPr>
          <m:jc m:val="right"/>
        </m:oMathPara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tk-TM"/>
                </w:rPr>
                <m:t>v</m:t>
              </m:r>
            </m:e>
            <m:sub>
              <m:r>
                <w:rPr>
                  <w:rFonts w:ascii="Cambria Math" w:eastAsiaTheme="minorEastAsia" w:hAnsi="Cambria Math" w:cs="Times New Roman"/>
                  <w:sz w:val="28"/>
                  <w:szCs w:val="28"/>
                  <w:lang w:val="tk-TM"/>
                </w:rPr>
                <m:t>d</m:t>
              </m:r>
            </m:sub>
          </m:sSub>
          <m:r>
            <w:rPr>
              <w:rFonts w:ascii="Cambria Math" w:eastAsiaTheme="minorEastAsia" w:hAnsi="Cambria Math" w:cs="Times New Roman"/>
              <w:sz w:val="28"/>
              <w:szCs w:val="28"/>
              <w:lang w:val="tk-TM"/>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tk-TM"/>
                </w:rPr>
                <m:t>v∙</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tk-TM"/>
                    </w:rPr>
                    <m:t>F</m:t>
                  </m:r>
                </m:e>
                <m:sub>
                  <m:r>
                    <w:rPr>
                      <w:rFonts w:ascii="Cambria Math" w:eastAsiaTheme="minorEastAsia" w:hAnsi="Cambria Math" w:cs="Times New Roman"/>
                      <w:sz w:val="28"/>
                      <w:szCs w:val="28"/>
                      <w:lang w:val="tk-TM"/>
                    </w:rPr>
                    <m:t>k</m:t>
                  </m:r>
                </m:sub>
              </m:sSub>
            </m:num>
            <m:den>
              <m:r>
                <w:rPr>
                  <w:rFonts w:ascii="Cambria Math" w:eastAsiaTheme="minorEastAsia" w:hAnsi="Cambria Math" w:cs="Times New Roman"/>
                  <w:sz w:val="28"/>
                  <w:szCs w:val="28"/>
                  <w:lang w:val="tk-TM"/>
                </w:rPr>
                <m:t>N</m:t>
              </m:r>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tk-TM"/>
                        </w:rPr>
                        <m:t>W</m:t>
                      </m:r>
                    </m:e>
                    <m:sub>
                      <m:r>
                        <w:rPr>
                          <w:rFonts w:ascii="Cambria Math" w:eastAsiaTheme="minorEastAsia" w:hAnsi="Cambria Math" w:cs="Times New Roman"/>
                          <w:sz w:val="28"/>
                          <w:szCs w:val="28"/>
                          <w:lang w:val="tk-TM"/>
                        </w:rPr>
                        <m:t>1</m:t>
                      </m:r>
                    </m:sub>
                  </m:sSub>
                  <m:r>
                    <w:rPr>
                      <w:rFonts w:ascii="Cambria Math" w:eastAsiaTheme="minorEastAsia" w:hAnsi="Cambria Math" w:cs="Times New Roman"/>
                      <w:sz w:val="28"/>
                      <w:szCs w:val="28"/>
                      <w:lang w:val="tk-TM"/>
                    </w:rPr>
                    <m:t>-2бl</m:t>
                  </m:r>
                  <m:f>
                    <m:fPr>
                      <m:ctrlPr>
                        <w:rPr>
                          <w:rFonts w:ascii="Cambria Math" w:eastAsiaTheme="minorEastAsia" w:hAnsi="Cambria Math" w:cs="Times New Roman"/>
                          <w:i/>
                          <w:sz w:val="28"/>
                          <w:szCs w:val="28"/>
                          <w:lang w:val="tk-TM"/>
                        </w:rPr>
                      </m:ctrlPr>
                    </m:fPr>
                    <m:num>
                      <m:sSub>
                        <m:sSubPr>
                          <m:ctrlPr>
                            <w:rPr>
                              <w:rFonts w:ascii="Cambria Math" w:eastAsiaTheme="minorEastAsia" w:hAnsi="Cambria Math" w:cs="Times New Roman"/>
                              <w:i/>
                              <w:sz w:val="28"/>
                              <w:szCs w:val="28"/>
                              <w:lang w:val="tk-TM"/>
                            </w:rPr>
                          </m:ctrlPr>
                        </m:sSubPr>
                        <m:e>
                          <m:r>
                            <w:rPr>
                              <w:rFonts w:ascii="Cambria Math" w:eastAsiaTheme="minorEastAsia" w:hAnsi="Cambria Math" w:cs="Times New Roman"/>
                              <w:sz w:val="28"/>
                              <w:szCs w:val="28"/>
                              <w:lang w:val="tk-TM"/>
                            </w:rPr>
                            <m:t>l</m:t>
                          </m:r>
                        </m:e>
                        <m:sub>
                          <m:r>
                            <w:rPr>
                              <w:rFonts w:ascii="Cambria Math" w:eastAsiaTheme="minorEastAsia" w:hAnsi="Cambria Math" w:cs="Times New Roman"/>
                              <w:sz w:val="28"/>
                              <w:szCs w:val="28"/>
                              <w:lang w:val="tk-TM"/>
                            </w:rPr>
                            <m:t>b</m:t>
                          </m:r>
                        </m:sub>
                      </m:sSub>
                    </m:num>
                    <m:den>
                      <m:r>
                        <w:rPr>
                          <w:rFonts w:ascii="Cambria Math" w:eastAsiaTheme="minorEastAsia" w:hAnsi="Cambria Math" w:cs="Times New Roman"/>
                          <w:sz w:val="28"/>
                          <w:szCs w:val="28"/>
                          <w:lang w:val="tk-TM"/>
                        </w:rPr>
                        <m:t>S</m:t>
                      </m:r>
                    </m:den>
                  </m:f>
                  <m:r>
                    <w:rPr>
                      <w:rFonts w:ascii="Cambria Math" w:eastAsiaTheme="minorEastAsia" w:hAnsi="Cambria Math" w:cs="Times New Roman"/>
                      <w:sz w:val="28"/>
                      <w:szCs w:val="28"/>
                      <w:lang w:val="tk-TM"/>
                    </w:rPr>
                    <m:t>-</m:t>
                  </m:r>
                  <m:sSub>
                    <m:sSubPr>
                      <m:ctrlPr>
                        <w:rPr>
                          <w:rFonts w:ascii="Cambria Math" w:eastAsiaTheme="minorEastAsia" w:hAnsi="Cambria Math" w:cs="Times New Roman"/>
                          <w:i/>
                          <w:sz w:val="28"/>
                          <w:szCs w:val="28"/>
                          <w:lang w:val="tk-TM"/>
                        </w:rPr>
                      </m:ctrlPr>
                    </m:sSubPr>
                    <m:e>
                      <m:r>
                        <w:rPr>
                          <w:rFonts w:ascii="Cambria Math" w:eastAsiaTheme="minorEastAsia" w:hAnsi="Cambria Math" w:cs="Times New Roman"/>
                          <w:sz w:val="28"/>
                          <w:szCs w:val="28"/>
                          <w:lang w:val="tk-TM"/>
                        </w:rPr>
                        <m:t>d</m:t>
                      </m:r>
                    </m:e>
                    <m:sub>
                      <m:r>
                        <w:rPr>
                          <w:rFonts w:ascii="Cambria Math" w:eastAsiaTheme="minorEastAsia" w:hAnsi="Cambria Math" w:cs="Times New Roman"/>
                          <w:sz w:val="28"/>
                          <w:szCs w:val="28"/>
                          <w:lang w:val="tk-TM"/>
                        </w:rPr>
                        <m:t>0</m:t>
                      </m:r>
                    </m:sub>
                  </m:sSub>
                  <m:sSub>
                    <m:sSubPr>
                      <m:ctrlPr>
                        <w:rPr>
                          <w:rFonts w:ascii="Cambria Math" w:eastAsiaTheme="minorEastAsia" w:hAnsi="Cambria Math" w:cs="Times New Roman"/>
                          <w:i/>
                          <w:sz w:val="28"/>
                          <w:szCs w:val="28"/>
                          <w:lang w:val="tk-TM"/>
                        </w:rPr>
                      </m:ctrlPr>
                    </m:sSubPr>
                    <m:e>
                      <m:r>
                        <w:rPr>
                          <w:rFonts w:ascii="Cambria Math" w:eastAsiaTheme="minorEastAsia" w:hAnsi="Cambria Math" w:cs="Times New Roman"/>
                          <w:sz w:val="28"/>
                          <w:szCs w:val="28"/>
                          <w:lang w:val="tk-TM"/>
                        </w:rPr>
                        <m:t>l</m:t>
                      </m:r>
                    </m:e>
                    <m:sub>
                      <m:r>
                        <w:rPr>
                          <w:rFonts w:ascii="Cambria Math" w:eastAsiaTheme="minorEastAsia" w:hAnsi="Cambria Math" w:cs="Times New Roman"/>
                          <w:sz w:val="28"/>
                          <w:szCs w:val="28"/>
                          <w:lang w:val="tk-TM"/>
                        </w:rPr>
                        <m:t>b</m:t>
                      </m:r>
                    </m:sub>
                  </m:sSub>
                </m:e>
              </m:d>
            </m:den>
          </m:f>
          <m:r>
            <w:rPr>
              <w:rFonts w:ascii="Cambria Math" w:eastAsiaTheme="minorEastAsia" w:hAnsi="Cambria Math" w:cs="Times New Roman"/>
              <w:sz w:val="28"/>
              <w:szCs w:val="28"/>
            </w:rPr>
            <m:t xml:space="preserve">                                                 (6)</m:t>
          </m:r>
        </m:oMath>
      </m:oMathPara>
    </w:p>
    <w:p w14:paraId="465250EB" w14:textId="1FDF13C2" w:rsidR="00C7405F" w:rsidRPr="00C06F7B" w:rsidRDefault="005C5A38" w:rsidP="001B172D">
      <w:pPr>
        <w:tabs>
          <w:tab w:val="left" w:pos="3594"/>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г</w:t>
      </w:r>
      <w:r w:rsidR="001748E8">
        <w:rPr>
          <w:rFonts w:ascii="Times New Roman" w:hAnsi="Times New Roman" w:cs="Times New Roman"/>
          <w:sz w:val="28"/>
          <w:szCs w:val="28"/>
        </w:rPr>
        <w:t>де,</w:t>
      </w:r>
    </w:p>
    <w:p w14:paraId="5EF718F7" w14:textId="77777777" w:rsidR="007A429D" w:rsidRPr="00C06F7B" w:rsidRDefault="006453B5" w:rsidP="00642764">
      <w:pPr>
        <w:tabs>
          <w:tab w:val="left" w:pos="3594"/>
        </w:tabs>
        <w:spacing w:after="0" w:line="276" w:lineRule="auto"/>
        <w:ind w:firstLine="709"/>
        <w:jc w:val="both"/>
        <w:rPr>
          <w:rFonts w:ascii="Times New Roman" w:hAnsi="Times New Roman" w:cs="Times New Roman"/>
          <w:sz w:val="28"/>
          <w:szCs w:val="28"/>
        </w:rPr>
      </w:p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v</m:t>
            </m:r>
          </m:e>
          <m:sub>
            <m:r>
              <w:rPr>
                <w:rFonts w:ascii="Cambria Math" w:eastAsiaTheme="minorEastAsia" w:hAnsi="Cambria Math" w:cs="Times New Roman"/>
                <w:sz w:val="28"/>
                <w:szCs w:val="28"/>
                <w:lang w:val="en-US"/>
              </w:rPr>
              <m:t>d</m:t>
            </m:r>
          </m:sub>
        </m:sSub>
      </m:oMath>
      <w:r w:rsidR="00CB4385">
        <w:rPr>
          <w:rFonts w:ascii="Times New Roman" w:eastAsiaTheme="minorEastAsia" w:hAnsi="Times New Roman" w:cs="Times New Roman"/>
          <w:sz w:val="28"/>
          <w:szCs w:val="28"/>
        </w:rPr>
        <w:t xml:space="preserve"> - </w:t>
      </w:r>
      <w:r w:rsidR="007A429D" w:rsidRPr="00C06F7B">
        <w:rPr>
          <w:rFonts w:ascii="Times New Roman" w:hAnsi="Times New Roman" w:cs="Times New Roman"/>
          <w:sz w:val="28"/>
          <w:szCs w:val="28"/>
        </w:rPr>
        <w:t>скорост</w:t>
      </w:r>
      <w:r w:rsidR="00C7405F" w:rsidRPr="00C06F7B">
        <w:rPr>
          <w:rFonts w:ascii="Times New Roman" w:hAnsi="Times New Roman" w:cs="Times New Roman"/>
          <w:sz w:val="28"/>
          <w:szCs w:val="28"/>
        </w:rPr>
        <w:t>ь</w:t>
      </w:r>
      <w:r w:rsidR="007A429D" w:rsidRPr="00C06F7B">
        <w:rPr>
          <w:rFonts w:ascii="Times New Roman" w:hAnsi="Times New Roman" w:cs="Times New Roman"/>
          <w:sz w:val="28"/>
          <w:szCs w:val="28"/>
        </w:rPr>
        <w:t xml:space="preserve"> воздуха, вы</w:t>
      </w:r>
      <w:r w:rsidR="006055E1" w:rsidRPr="00C06F7B">
        <w:rPr>
          <w:rFonts w:ascii="Times New Roman" w:eastAsiaTheme="minorEastAsia" w:hAnsi="Times New Roman" w:cs="Times New Roman"/>
          <w:sz w:val="28"/>
          <w:szCs w:val="28"/>
          <w:lang w:val="tk-TM"/>
        </w:rPr>
        <w:t xml:space="preserve"> </w:t>
      </w:r>
      <w:r w:rsidR="007A429D" w:rsidRPr="00C06F7B">
        <w:rPr>
          <w:rFonts w:ascii="Times New Roman" w:hAnsi="Times New Roman" w:cs="Times New Roman"/>
          <w:sz w:val="28"/>
          <w:szCs w:val="28"/>
        </w:rPr>
        <w:t xml:space="preserve">ходящего из канала до </w:t>
      </w:r>
      <w:r w:rsidR="002915B4" w:rsidRPr="00C06F7B">
        <w:rPr>
          <w:rFonts w:ascii="Times New Roman" w:hAnsi="Times New Roman" w:cs="Times New Roman"/>
          <w:sz w:val="28"/>
          <w:szCs w:val="28"/>
        </w:rPr>
        <w:t>констру</w:t>
      </w:r>
      <w:r w:rsidR="00C7405F" w:rsidRPr="00C06F7B">
        <w:rPr>
          <w:rFonts w:ascii="Times New Roman" w:hAnsi="Times New Roman" w:cs="Times New Roman"/>
          <w:sz w:val="28"/>
          <w:szCs w:val="28"/>
        </w:rPr>
        <w:t xml:space="preserve">кции </w:t>
      </w:r>
      <w:r w:rsidR="002915B4" w:rsidRPr="00C06F7B">
        <w:rPr>
          <w:rFonts w:ascii="Times New Roman" w:hAnsi="Times New Roman" w:cs="Times New Roman"/>
          <w:sz w:val="28"/>
          <w:szCs w:val="28"/>
        </w:rPr>
        <w:t>м\с,</w:t>
      </w:r>
    </w:p>
    <w:p w14:paraId="4885B484" w14:textId="77777777" w:rsidR="002915B4" w:rsidRPr="00C06F7B" w:rsidRDefault="006453B5" w:rsidP="00642764">
      <w:pPr>
        <w:tabs>
          <w:tab w:val="left" w:pos="3594"/>
        </w:tabs>
        <w:spacing w:after="0" w:line="276" w:lineRule="auto"/>
        <w:ind w:firstLine="709"/>
        <w:jc w:val="both"/>
        <w:rPr>
          <w:rFonts w:ascii="Times New Roman" w:hAnsi="Times New Roman" w:cs="Times New Roman"/>
          <w:sz w:val="28"/>
          <w:szCs w:val="28"/>
        </w:rPr>
      </w:p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F</m:t>
            </m:r>
          </m:e>
          <m:sub>
            <m:r>
              <w:rPr>
                <w:rFonts w:ascii="Cambria Math" w:eastAsiaTheme="minorEastAsia" w:hAnsi="Cambria Math" w:cs="Times New Roman"/>
                <w:sz w:val="28"/>
                <w:szCs w:val="28"/>
                <w:lang w:val="en-US"/>
              </w:rPr>
              <m:t>k</m:t>
            </m:r>
          </m:sub>
        </m:sSub>
      </m:oMath>
      <w:r w:rsidR="006055E1" w:rsidRPr="00C06F7B">
        <w:rPr>
          <w:rFonts w:ascii="Times New Roman" w:eastAsiaTheme="minorEastAsia" w:hAnsi="Times New Roman" w:cs="Times New Roman"/>
          <w:sz w:val="28"/>
          <w:szCs w:val="28"/>
          <w:lang w:val="tk-TM"/>
        </w:rPr>
        <w:t>-</w:t>
      </w:r>
      <w:r w:rsidR="001748E8">
        <w:rPr>
          <w:rFonts w:ascii="Times New Roman" w:hAnsi="Times New Roman" w:cs="Times New Roman"/>
          <w:sz w:val="28"/>
          <w:szCs w:val="28"/>
        </w:rPr>
        <w:t xml:space="preserve"> п</w:t>
      </w:r>
      <w:r w:rsidR="002915B4" w:rsidRPr="00C06F7B">
        <w:rPr>
          <w:rFonts w:ascii="Times New Roman" w:hAnsi="Times New Roman" w:cs="Times New Roman"/>
          <w:sz w:val="28"/>
          <w:szCs w:val="28"/>
        </w:rPr>
        <w:t xml:space="preserve">лощадь поперечного сечения канала </w:t>
      </w:r>
      <w:r w:rsidR="00C7405F" w:rsidRPr="00C06F7B">
        <w:rPr>
          <w:rFonts w:ascii="Times New Roman" w:hAnsi="Times New Roman" w:cs="Times New Roman"/>
          <w:sz w:val="28"/>
          <w:szCs w:val="28"/>
        </w:rPr>
        <w:t>(</w:t>
      </w:r>
      <w:r w:rsidR="002915B4" w:rsidRPr="00C06F7B">
        <w:rPr>
          <w:rFonts w:ascii="Times New Roman" w:hAnsi="Times New Roman" w:cs="Times New Roman"/>
          <w:sz w:val="28"/>
          <w:szCs w:val="28"/>
        </w:rPr>
        <w:t>м</w:t>
      </w:r>
      <w:r w:rsidR="00C7405F" w:rsidRPr="00C06F7B">
        <w:rPr>
          <w:rFonts w:ascii="Times New Roman" w:hAnsi="Times New Roman" w:cs="Times New Roman"/>
          <w:sz w:val="28"/>
          <w:szCs w:val="28"/>
        </w:rPr>
        <w:t>)</w:t>
      </w:r>
      <w:r w:rsidR="002915B4" w:rsidRPr="00C06F7B">
        <w:rPr>
          <w:rFonts w:ascii="Times New Roman" w:hAnsi="Times New Roman" w:cs="Times New Roman"/>
          <w:sz w:val="28"/>
          <w:szCs w:val="28"/>
        </w:rPr>
        <w:t>.</w:t>
      </w:r>
    </w:p>
    <w:p w14:paraId="4C6AFE4D" w14:textId="77777777" w:rsidR="00C7405F" w:rsidRPr="00C06F7B" w:rsidRDefault="006055E1" w:rsidP="00642764">
      <w:pPr>
        <w:tabs>
          <w:tab w:val="left" w:pos="3594"/>
        </w:tabs>
        <w:spacing w:after="0" w:line="276" w:lineRule="auto"/>
        <w:ind w:firstLine="709"/>
        <w:jc w:val="both"/>
        <w:rPr>
          <w:rFonts w:ascii="Times New Roman" w:hAnsi="Times New Roman" w:cs="Times New Roman"/>
          <w:sz w:val="28"/>
          <w:szCs w:val="28"/>
        </w:rPr>
      </w:pPr>
      <w:r w:rsidRPr="00C06F7B">
        <w:rPr>
          <w:rFonts w:ascii="Times New Roman" w:eastAsiaTheme="minorEastAsia" w:hAnsi="Times New Roman" w:cs="Times New Roman"/>
          <w:sz w:val="28"/>
          <w:szCs w:val="28"/>
          <w:lang w:val="tk-TM"/>
        </w:rPr>
        <w:t>N</w:t>
      </w:r>
      <w:r w:rsidR="00CB4385">
        <w:rPr>
          <w:rFonts w:ascii="Times New Roman" w:eastAsiaTheme="minorEastAsia" w:hAnsi="Times New Roman" w:cs="Times New Roman"/>
          <w:sz w:val="28"/>
          <w:szCs w:val="28"/>
        </w:rPr>
        <w:t xml:space="preserve"> </w:t>
      </w:r>
      <w:r w:rsidRPr="00C06F7B">
        <w:rPr>
          <w:rFonts w:ascii="Times New Roman" w:eastAsiaTheme="minorEastAsia" w:hAnsi="Times New Roman" w:cs="Times New Roman"/>
          <w:sz w:val="28"/>
          <w:szCs w:val="28"/>
          <w:lang w:val="tk-TM"/>
        </w:rPr>
        <w:t>-</w:t>
      </w:r>
      <w:r w:rsidR="00CB4385">
        <w:rPr>
          <w:rFonts w:ascii="Times New Roman" w:eastAsiaTheme="minorEastAsia" w:hAnsi="Times New Roman" w:cs="Times New Roman"/>
          <w:sz w:val="28"/>
          <w:szCs w:val="28"/>
        </w:rPr>
        <w:t xml:space="preserve"> </w:t>
      </w:r>
      <w:r w:rsidR="001748E8">
        <w:rPr>
          <w:rFonts w:ascii="Times New Roman" w:hAnsi="Times New Roman" w:cs="Times New Roman"/>
          <w:sz w:val="28"/>
          <w:szCs w:val="28"/>
        </w:rPr>
        <w:t>п</w:t>
      </w:r>
      <w:r w:rsidR="002915B4" w:rsidRPr="00C06F7B">
        <w:rPr>
          <w:rFonts w:ascii="Times New Roman" w:hAnsi="Times New Roman" w:cs="Times New Roman"/>
          <w:sz w:val="28"/>
          <w:szCs w:val="28"/>
        </w:rPr>
        <w:t>еречен</w:t>
      </w:r>
      <w:r w:rsidR="00C7405F" w:rsidRPr="00C06F7B">
        <w:rPr>
          <w:rFonts w:ascii="Times New Roman" w:hAnsi="Times New Roman" w:cs="Times New Roman"/>
          <w:sz w:val="28"/>
          <w:szCs w:val="28"/>
        </w:rPr>
        <w:t>ь</w:t>
      </w:r>
      <w:r w:rsidR="002915B4" w:rsidRPr="00C06F7B">
        <w:rPr>
          <w:rFonts w:ascii="Times New Roman" w:hAnsi="Times New Roman" w:cs="Times New Roman"/>
          <w:sz w:val="28"/>
          <w:szCs w:val="28"/>
        </w:rPr>
        <w:t xml:space="preserve"> тепловых трубок, вертикально</w:t>
      </w:r>
      <w:r w:rsidR="00C7405F" w:rsidRPr="00C06F7B">
        <w:rPr>
          <w:rFonts w:ascii="Times New Roman" w:hAnsi="Times New Roman" w:cs="Times New Roman"/>
          <w:sz w:val="28"/>
          <w:szCs w:val="28"/>
        </w:rPr>
        <w:t xml:space="preserve"> интегрированных в </w:t>
      </w:r>
      <w:r w:rsidR="002915B4" w:rsidRPr="00C06F7B">
        <w:rPr>
          <w:rFonts w:ascii="Times New Roman" w:hAnsi="Times New Roman" w:cs="Times New Roman"/>
          <w:sz w:val="28"/>
          <w:szCs w:val="28"/>
        </w:rPr>
        <w:t>направлени</w:t>
      </w:r>
      <w:r w:rsidR="00C7405F" w:rsidRPr="00C06F7B">
        <w:rPr>
          <w:rFonts w:ascii="Times New Roman" w:hAnsi="Times New Roman" w:cs="Times New Roman"/>
          <w:sz w:val="28"/>
          <w:szCs w:val="28"/>
        </w:rPr>
        <w:t xml:space="preserve">и воздушного потока </w:t>
      </w:r>
    </w:p>
    <w:p w14:paraId="3FAA9B5A" w14:textId="77777777" w:rsidR="00C7405F" w:rsidRPr="00C06F7B" w:rsidRDefault="006453B5" w:rsidP="00642764">
      <w:pPr>
        <w:tabs>
          <w:tab w:val="left" w:pos="3594"/>
        </w:tabs>
        <w:spacing w:after="0" w:line="276" w:lineRule="auto"/>
        <w:ind w:firstLine="709"/>
        <w:jc w:val="both"/>
        <w:rPr>
          <w:rFonts w:ascii="Times New Roman" w:hAnsi="Times New Roman" w:cs="Times New Roman"/>
          <w:sz w:val="28"/>
          <w:szCs w:val="28"/>
        </w:rPr>
      </w:p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W</m:t>
            </m:r>
          </m:e>
          <m:sub>
            <m:r>
              <w:rPr>
                <w:rFonts w:ascii="Cambria Math" w:eastAsiaTheme="minorEastAsia" w:hAnsi="Cambria Math" w:cs="Times New Roman"/>
                <w:sz w:val="28"/>
                <w:szCs w:val="28"/>
              </w:rPr>
              <m:t>1</m:t>
            </m:r>
          </m:sub>
        </m:sSub>
      </m:oMath>
      <w:r w:rsidR="006055E1" w:rsidRPr="00C06F7B">
        <w:rPr>
          <w:rFonts w:ascii="Times New Roman" w:eastAsiaTheme="minorEastAsia" w:hAnsi="Times New Roman" w:cs="Times New Roman"/>
          <w:sz w:val="28"/>
          <w:szCs w:val="28"/>
          <w:lang w:val="tk-TM"/>
        </w:rPr>
        <w:t>-</w:t>
      </w:r>
      <w:r w:rsidR="00CB4385">
        <w:rPr>
          <w:rFonts w:ascii="Times New Roman" w:eastAsiaTheme="minorEastAsia" w:hAnsi="Times New Roman" w:cs="Times New Roman"/>
          <w:sz w:val="28"/>
          <w:szCs w:val="28"/>
        </w:rPr>
        <w:t xml:space="preserve"> </w:t>
      </w:r>
      <w:r w:rsidR="002915B4" w:rsidRPr="00C06F7B">
        <w:rPr>
          <w:rFonts w:ascii="Times New Roman" w:hAnsi="Times New Roman" w:cs="Times New Roman"/>
          <w:sz w:val="28"/>
          <w:szCs w:val="28"/>
        </w:rPr>
        <w:t>расстояние между двумя</w:t>
      </w:r>
      <w:r w:rsidR="00C7405F" w:rsidRPr="00C06F7B">
        <w:rPr>
          <w:rFonts w:ascii="Times New Roman" w:hAnsi="Times New Roman" w:cs="Times New Roman"/>
          <w:sz w:val="28"/>
          <w:szCs w:val="28"/>
        </w:rPr>
        <w:t xml:space="preserve"> трубками (м).</w:t>
      </w:r>
    </w:p>
    <w:p w14:paraId="0F169B33" w14:textId="77777777" w:rsidR="002915B4" w:rsidRPr="00C06F7B" w:rsidRDefault="00C7405F" w:rsidP="001B172D">
      <w:pPr>
        <w:spacing w:after="0" w:line="276" w:lineRule="auto"/>
        <w:ind w:firstLine="709"/>
        <w:jc w:val="both"/>
        <w:rPr>
          <w:rFonts w:ascii="Times New Roman" w:hAnsi="Times New Roman" w:cs="Times New Roman"/>
          <w:sz w:val="28"/>
          <w:szCs w:val="28"/>
        </w:rPr>
      </w:pPr>
      <w:r w:rsidRPr="00C06F7B">
        <w:rPr>
          <w:rFonts w:ascii="Times New Roman" w:hAnsi="Times New Roman" w:cs="Times New Roman"/>
          <w:sz w:val="28"/>
          <w:szCs w:val="28"/>
        </w:rPr>
        <w:t xml:space="preserve">ТОТТ </w:t>
      </w:r>
      <w:r w:rsidR="002915B4" w:rsidRPr="00C06F7B">
        <w:rPr>
          <w:rFonts w:ascii="Times New Roman" w:hAnsi="Times New Roman" w:cs="Times New Roman"/>
          <w:sz w:val="28"/>
          <w:szCs w:val="28"/>
        </w:rPr>
        <w:t xml:space="preserve">Коэффициент теплопередачи труб в 1-м ряду сооружения </w:t>
      </w:r>
      <w:r w:rsidRPr="00C06F7B">
        <w:rPr>
          <w:rFonts w:ascii="Times New Roman" w:hAnsi="Times New Roman" w:cs="Times New Roman"/>
          <w:sz w:val="28"/>
          <w:szCs w:val="28"/>
        </w:rPr>
        <w:t>и она</w:t>
      </w:r>
    </w:p>
    <w:p w14:paraId="714C9C49" w14:textId="77777777" w:rsidR="007E45CD" w:rsidRPr="00C06F7B" w:rsidRDefault="00C7405F" w:rsidP="001B172D">
      <w:pPr>
        <w:tabs>
          <w:tab w:val="left" w:pos="3594"/>
        </w:tabs>
        <w:spacing w:after="0" w:line="276" w:lineRule="auto"/>
        <w:jc w:val="both"/>
        <w:rPr>
          <w:rFonts w:ascii="Times New Roman" w:hAnsi="Times New Roman" w:cs="Times New Roman"/>
          <w:sz w:val="28"/>
          <w:szCs w:val="28"/>
        </w:rPr>
      </w:pPr>
      <w:r w:rsidRPr="00C06F7B">
        <w:rPr>
          <w:rFonts w:ascii="Times New Roman" w:hAnsi="Times New Roman" w:cs="Times New Roman"/>
          <w:sz w:val="28"/>
          <w:szCs w:val="28"/>
        </w:rPr>
        <w:t xml:space="preserve">определяется </w:t>
      </w:r>
      <w:r w:rsidR="002915B4" w:rsidRPr="00C06F7B">
        <w:rPr>
          <w:rFonts w:ascii="Times New Roman" w:hAnsi="Times New Roman" w:cs="Times New Roman"/>
          <w:sz w:val="28"/>
          <w:szCs w:val="28"/>
        </w:rPr>
        <w:t>входящей скорост</w:t>
      </w:r>
      <w:r w:rsidRPr="00C06F7B">
        <w:rPr>
          <w:rFonts w:ascii="Times New Roman" w:hAnsi="Times New Roman" w:cs="Times New Roman"/>
          <w:sz w:val="28"/>
          <w:szCs w:val="28"/>
        </w:rPr>
        <w:t>ью</w:t>
      </w:r>
      <w:r w:rsidR="002915B4" w:rsidRPr="00C06F7B">
        <w:rPr>
          <w:rFonts w:ascii="Times New Roman" w:hAnsi="Times New Roman" w:cs="Times New Roman"/>
          <w:sz w:val="28"/>
          <w:szCs w:val="28"/>
        </w:rPr>
        <w:t>.</w:t>
      </w:r>
      <w:r w:rsidR="006055E1" w:rsidRPr="00C06F7B">
        <w:rPr>
          <w:rFonts w:ascii="Times New Roman" w:eastAsiaTheme="minorEastAsia" w:hAnsi="Times New Roman" w:cs="Times New Roman"/>
          <w:sz w:val="28"/>
          <w:szCs w:val="28"/>
          <w:lang w:val="tk-TM"/>
        </w:rPr>
        <w:t xml:space="preserve"> α</w:t>
      </w:r>
      <w:r w:rsidR="006055E1" w:rsidRPr="00C06F7B">
        <w:rPr>
          <w:rFonts w:ascii="Times New Roman" w:eastAsiaTheme="minorEastAsia" w:hAnsi="Times New Roman" w:cs="Times New Roman"/>
          <w:sz w:val="28"/>
          <w:szCs w:val="28"/>
          <w:vertAlign w:val="subscript"/>
          <w:lang w:val="tk-TM"/>
        </w:rPr>
        <w:t>f</w:t>
      </w:r>
      <w:r w:rsidR="006055E1" w:rsidRPr="00C06F7B">
        <w:rPr>
          <w:rFonts w:ascii="Times New Roman" w:eastAsiaTheme="minorEastAsia" w:hAnsi="Times New Roman" w:cs="Times New Roman"/>
          <w:sz w:val="28"/>
          <w:szCs w:val="28"/>
          <w:lang w:val="tk-TM"/>
        </w:rPr>
        <w:t xml:space="preserve"> значение во (2) и (3)</w:t>
      </w:r>
      <w:r w:rsidR="002915B4" w:rsidRPr="00C06F7B">
        <w:rPr>
          <w:rFonts w:ascii="Times New Roman" w:hAnsi="Times New Roman" w:cs="Times New Roman"/>
          <w:sz w:val="28"/>
          <w:szCs w:val="28"/>
        </w:rPr>
        <w:t xml:space="preserve"> </w:t>
      </w:r>
      <w:r w:rsidR="007E45CD" w:rsidRPr="00C06F7B">
        <w:rPr>
          <w:rFonts w:ascii="Times New Roman" w:hAnsi="Times New Roman" w:cs="Times New Roman"/>
          <w:sz w:val="28"/>
          <w:szCs w:val="28"/>
        </w:rPr>
        <w:t>формулах вставляется окончательные значение (К</w:t>
      </w:r>
      <w:r w:rsidR="007E45CD" w:rsidRPr="00C06F7B">
        <w:rPr>
          <w:rFonts w:ascii="Times New Roman" w:hAnsi="Times New Roman" w:cs="Times New Roman"/>
          <w:sz w:val="28"/>
          <w:szCs w:val="28"/>
          <w:vertAlign w:val="subscript"/>
        </w:rPr>
        <w:t>ТТ</w:t>
      </w:r>
      <w:r w:rsidR="007E45CD" w:rsidRPr="00C06F7B">
        <w:rPr>
          <w:rFonts w:ascii="Times New Roman" w:hAnsi="Times New Roman" w:cs="Times New Roman"/>
          <w:sz w:val="28"/>
          <w:szCs w:val="28"/>
        </w:rPr>
        <w:t xml:space="preserve">) и из этого последних рядов </w:t>
      </w:r>
      <w:r w:rsidR="007E45CD" w:rsidRPr="00C06F7B">
        <w:rPr>
          <w:rFonts w:ascii="Times New Roman" w:eastAsiaTheme="minorEastAsia" w:hAnsi="Times New Roman" w:cs="Times New Roman"/>
          <w:sz w:val="28"/>
          <w:szCs w:val="28"/>
          <w:lang w:val="tk-TM"/>
        </w:rPr>
        <w:t>α</w:t>
      </w:r>
      <w:r w:rsidR="007E45CD" w:rsidRPr="00C06F7B">
        <w:rPr>
          <w:rFonts w:ascii="Times New Roman" w:eastAsiaTheme="minorEastAsia" w:hAnsi="Times New Roman" w:cs="Times New Roman"/>
          <w:sz w:val="28"/>
          <w:szCs w:val="28"/>
          <w:vertAlign w:val="subscript"/>
          <w:lang w:val="tk-TM"/>
        </w:rPr>
        <w:t>f</w:t>
      </w:r>
    </w:p>
    <w:p w14:paraId="23149588" w14:textId="2D652C3E" w:rsidR="00793263" w:rsidRPr="00C06F7B" w:rsidRDefault="00793263" w:rsidP="001B172D">
      <w:pPr>
        <w:tabs>
          <w:tab w:val="left" w:pos="3594"/>
        </w:tabs>
        <w:spacing w:after="0" w:line="276" w:lineRule="auto"/>
        <w:jc w:val="both"/>
        <w:rPr>
          <w:rFonts w:ascii="Times New Roman" w:hAnsi="Times New Roman" w:cs="Times New Roman"/>
          <w:sz w:val="28"/>
          <w:szCs w:val="28"/>
        </w:rPr>
      </w:pPr>
      <w:r w:rsidRPr="00C06F7B">
        <w:rPr>
          <w:rFonts w:ascii="Times New Roman" w:hAnsi="Times New Roman" w:cs="Times New Roman"/>
          <w:sz w:val="28"/>
          <w:szCs w:val="28"/>
        </w:rPr>
        <w:t>рассчитаны</w:t>
      </w:r>
      <w:r w:rsidR="007E45CD" w:rsidRPr="00C06F7B">
        <w:rPr>
          <w:rFonts w:ascii="Times New Roman" w:hAnsi="Times New Roman" w:cs="Times New Roman"/>
          <w:sz w:val="28"/>
          <w:szCs w:val="28"/>
        </w:rPr>
        <w:t xml:space="preserve"> путем их подстановки в формулы</w:t>
      </w:r>
      <w:r w:rsidR="001A3EED" w:rsidRPr="001A3EED">
        <w:rPr>
          <w:rFonts w:ascii="Times New Roman" w:hAnsi="Times New Roman" w:cs="Times New Roman"/>
          <w:sz w:val="28"/>
          <w:szCs w:val="28"/>
        </w:rPr>
        <w:t xml:space="preserve"> [6, 7]</w:t>
      </w:r>
      <w:r w:rsidR="007E45CD" w:rsidRPr="00C06F7B">
        <w:rPr>
          <w:rFonts w:ascii="Times New Roman" w:hAnsi="Times New Roman" w:cs="Times New Roman"/>
          <w:sz w:val="28"/>
          <w:szCs w:val="28"/>
        </w:rPr>
        <w:t>.</w:t>
      </w:r>
    </w:p>
    <w:p w14:paraId="67B9435E" w14:textId="77777777" w:rsidR="00793263" w:rsidRPr="00C06F7B" w:rsidRDefault="007E45CD" w:rsidP="001B172D">
      <w:pPr>
        <w:spacing w:after="0" w:line="276" w:lineRule="auto"/>
        <w:ind w:firstLine="709"/>
        <w:jc w:val="both"/>
        <w:rPr>
          <w:rFonts w:ascii="Times New Roman" w:hAnsi="Times New Roman" w:cs="Times New Roman"/>
          <w:sz w:val="28"/>
          <w:szCs w:val="28"/>
        </w:rPr>
      </w:pPr>
      <w:r w:rsidRPr="00C06F7B">
        <w:rPr>
          <w:rFonts w:ascii="Times New Roman" w:hAnsi="Times New Roman" w:cs="Times New Roman"/>
          <w:sz w:val="28"/>
          <w:szCs w:val="28"/>
        </w:rPr>
        <w:t>Эффективность ТОТТ сооружения определяется следующей формулой:</w:t>
      </w:r>
    </w:p>
    <w:p w14:paraId="495A597F" w14:textId="7DA02789" w:rsidR="007E45CD" w:rsidRPr="003E43D9" w:rsidRDefault="007E45CD" w:rsidP="001B172D">
      <w:pPr>
        <w:spacing w:line="276" w:lineRule="auto"/>
        <w:jc w:val="center"/>
        <w:rPr>
          <w:rFonts w:ascii="Times New Roman" w:eastAsiaTheme="minorEastAsia" w:hAnsi="Times New Roman" w:cs="Times New Roman"/>
          <w:sz w:val="28"/>
          <w:szCs w:val="28"/>
          <w:lang w:val="tk-TM"/>
        </w:rPr>
      </w:pPr>
      <m:oMathPara>
        <m:oMathParaPr>
          <m:jc m:val="right"/>
        </m:oMathParaPr>
        <m:oMath>
          <m:r>
            <w:rPr>
              <w:rFonts w:ascii="Cambria Math" w:eastAsiaTheme="minorEastAsia" w:hAnsi="Cambria Math" w:cs="Times New Roman"/>
              <w:sz w:val="28"/>
              <w:szCs w:val="28"/>
              <w:vertAlign w:val="subscript"/>
              <w:lang w:val="tk-TM"/>
            </w:rPr>
            <m:t>E=</m:t>
          </m:r>
          <m:f>
            <m:fPr>
              <m:ctrlPr>
                <w:rPr>
                  <w:rFonts w:ascii="Cambria Math" w:eastAsiaTheme="minorEastAsia" w:hAnsi="Cambria Math" w:cs="Times New Roman"/>
                  <w:i/>
                  <w:sz w:val="28"/>
                  <w:szCs w:val="28"/>
                  <w:vertAlign w:val="subscript"/>
                  <w:lang w:val="tk-TM"/>
                </w:rPr>
              </m:ctrlPr>
            </m:fPr>
            <m:num>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1</m:t>
                  </m:r>
                </m:sub>
                <m:sup>
                  <m:r>
                    <w:rPr>
                      <w:rFonts w:ascii="Cambria Math" w:eastAsiaTheme="minorEastAsia" w:hAnsi="Cambria Math" w:cs="Times New Roman"/>
                      <w:sz w:val="28"/>
                      <w:szCs w:val="28"/>
                      <w:vertAlign w:val="subscript"/>
                      <w:lang w:val="tk-TM"/>
                    </w:rPr>
                    <m:t>'</m:t>
                  </m:r>
                </m:sup>
              </m:sSubSup>
              <m:r>
                <w:rPr>
                  <w:rFonts w:ascii="Cambria Math" w:eastAsiaTheme="minorEastAsia" w:hAnsi="Cambria Math" w:cs="Times New Roman"/>
                  <w:sz w:val="28"/>
                  <w:szCs w:val="28"/>
                  <w:vertAlign w:val="subscript"/>
                  <w:lang w:val="tk-TM"/>
                </w:rPr>
                <m:t>-</m:t>
              </m:r>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1</m:t>
                  </m:r>
                </m:sub>
                <m:sup>
                  <m:r>
                    <w:rPr>
                      <w:rFonts w:ascii="Cambria Math" w:eastAsiaTheme="minorEastAsia" w:hAnsi="Cambria Math" w:cs="Times New Roman"/>
                      <w:sz w:val="28"/>
                      <w:szCs w:val="28"/>
                      <w:vertAlign w:val="subscript"/>
                      <w:lang w:val="tk-TM"/>
                    </w:rPr>
                    <m:t>''</m:t>
                  </m:r>
                </m:sup>
              </m:sSubSup>
            </m:num>
            <m:den>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1</m:t>
                  </m:r>
                </m:sub>
                <m:sup>
                  <m:r>
                    <w:rPr>
                      <w:rFonts w:ascii="Cambria Math" w:eastAsiaTheme="minorEastAsia" w:hAnsi="Cambria Math" w:cs="Times New Roman"/>
                      <w:sz w:val="28"/>
                      <w:szCs w:val="28"/>
                      <w:vertAlign w:val="subscript"/>
                      <w:lang w:val="tk-TM"/>
                    </w:rPr>
                    <m:t>'</m:t>
                  </m:r>
                </m:sup>
              </m:sSubSup>
              <m:r>
                <w:rPr>
                  <w:rFonts w:ascii="Cambria Math" w:eastAsiaTheme="minorEastAsia" w:hAnsi="Cambria Math" w:cs="Times New Roman"/>
                  <w:sz w:val="28"/>
                  <w:szCs w:val="28"/>
                  <w:vertAlign w:val="subscript"/>
                  <w:lang w:val="tk-TM"/>
                </w:rPr>
                <m:t>-</m:t>
              </m:r>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2</m:t>
                  </m:r>
                </m:sub>
                <m:sup>
                  <m:r>
                    <w:rPr>
                      <w:rFonts w:ascii="Cambria Math" w:eastAsiaTheme="minorEastAsia" w:hAnsi="Cambria Math" w:cs="Times New Roman"/>
                      <w:sz w:val="28"/>
                      <w:szCs w:val="28"/>
                      <w:vertAlign w:val="subscript"/>
                      <w:lang w:val="tk-TM"/>
                    </w:rPr>
                    <m:t>'</m:t>
                  </m:r>
                </m:sup>
              </m:sSubSup>
            </m:den>
          </m:f>
          <m:r>
            <w:rPr>
              <w:rFonts w:ascii="Cambria Math" w:eastAsiaTheme="minorEastAsia" w:hAnsi="Cambria Math" w:cs="Times New Roman"/>
              <w:sz w:val="28"/>
              <w:szCs w:val="28"/>
              <w:vertAlign w:val="subscript"/>
              <w:lang w:val="tk-TM"/>
            </w:rPr>
            <m:t xml:space="preserve">                                                                (7)</m:t>
          </m:r>
        </m:oMath>
      </m:oMathPara>
    </w:p>
    <w:p w14:paraId="2A2829A4" w14:textId="77777777" w:rsidR="00793263" w:rsidRPr="00CB4385" w:rsidRDefault="006453B5" w:rsidP="003E43D9">
      <w:pPr>
        <w:pStyle w:val="aa"/>
        <w:spacing w:line="276" w:lineRule="auto"/>
        <w:jc w:val="both"/>
        <w:rPr>
          <w:rFonts w:ascii="Times New Roman" w:eastAsiaTheme="minorEastAsia" w:hAnsi="Times New Roman" w:cs="Times New Roman"/>
          <w:sz w:val="28"/>
          <w:szCs w:val="28"/>
          <w:vertAlign w:val="superscript"/>
          <w:lang w:val="tk-TM"/>
        </w:rPr>
      </w:pPr>
      <m:oMath>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1</m:t>
            </m:r>
          </m:sub>
          <m:sup>
            <m:r>
              <w:rPr>
                <w:rFonts w:ascii="Cambria Math" w:eastAsiaTheme="minorEastAsia" w:hAnsi="Cambria Math" w:cs="Times New Roman"/>
                <w:sz w:val="28"/>
                <w:szCs w:val="28"/>
                <w:vertAlign w:val="subscript"/>
                <w:lang w:val="tk-TM"/>
              </w:rPr>
              <m:t>'</m:t>
            </m:r>
          </m:sup>
        </m:sSubSup>
      </m:oMath>
      <w:r w:rsidR="00FF2D85" w:rsidRPr="00CB4385">
        <w:rPr>
          <w:rFonts w:ascii="Times New Roman" w:eastAsiaTheme="minorEastAsia" w:hAnsi="Times New Roman" w:cs="Times New Roman"/>
          <w:sz w:val="28"/>
          <w:szCs w:val="28"/>
          <w:vertAlign w:val="subscript"/>
          <w:lang w:val="tk-TM"/>
        </w:rPr>
        <w:t xml:space="preserve">- </w:t>
      </w:r>
      <w:r w:rsidR="007E45CD" w:rsidRPr="00CB4385">
        <w:rPr>
          <w:rFonts w:ascii="Times New Roman" w:hAnsi="Times New Roman" w:cs="Times New Roman"/>
          <w:sz w:val="28"/>
          <w:szCs w:val="28"/>
          <w:lang w:val="tk-TM"/>
        </w:rPr>
        <w:t>Температура</w:t>
      </w:r>
      <w:r w:rsidR="00793263" w:rsidRPr="00CB4385">
        <w:rPr>
          <w:rFonts w:ascii="Times New Roman" w:hAnsi="Times New Roman" w:cs="Times New Roman"/>
          <w:sz w:val="28"/>
          <w:szCs w:val="28"/>
        </w:rPr>
        <w:t xml:space="preserve"> горячего воздуха на входе в кондиционер С</w:t>
      </w:r>
      <w:r w:rsidR="007E45CD" w:rsidRPr="00CB4385">
        <w:rPr>
          <w:rFonts w:ascii="Times New Roman" w:hAnsi="Times New Roman" w:cs="Times New Roman"/>
          <w:sz w:val="28"/>
          <w:szCs w:val="28"/>
          <w:vertAlign w:val="superscript"/>
        </w:rPr>
        <w:t>0</w:t>
      </w:r>
    </w:p>
    <w:p w14:paraId="61D23D83" w14:textId="0419AD22" w:rsidR="007E45CD" w:rsidRPr="003E43D9" w:rsidRDefault="006453B5" w:rsidP="003E43D9">
      <w:pPr>
        <w:pStyle w:val="aa"/>
        <w:spacing w:line="276" w:lineRule="auto"/>
        <w:jc w:val="both"/>
        <w:rPr>
          <w:rFonts w:ascii="Times New Roman" w:hAnsi="Times New Roman" w:cs="Times New Roman"/>
          <w:sz w:val="28"/>
          <w:szCs w:val="28"/>
        </w:rPr>
      </w:pPr>
      <m:oMath>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2</m:t>
            </m:r>
          </m:sub>
          <m:sup>
            <m:r>
              <w:rPr>
                <w:rFonts w:ascii="Cambria Math" w:eastAsiaTheme="minorEastAsia" w:hAnsi="Cambria Math" w:cs="Times New Roman"/>
                <w:sz w:val="28"/>
                <w:szCs w:val="28"/>
                <w:vertAlign w:val="subscript"/>
                <w:lang w:val="tk-TM"/>
              </w:rPr>
              <m:t>'</m:t>
            </m:r>
          </m:sup>
        </m:sSubSup>
      </m:oMath>
      <w:r w:rsidR="00FF2D85" w:rsidRPr="00CB4385">
        <w:rPr>
          <w:rFonts w:ascii="Times New Roman" w:eastAsiaTheme="minorEastAsia" w:hAnsi="Times New Roman" w:cs="Times New Roman"/>
          <w:sz w:val="28"/>
          <w:szCs w:val="28"/>
          <w:vertAlign w:val="subscript"/>
          <w:lang w:val="tk-TM"/>
        </w:rPr>
        <w:t xml:space="preserve"> </w:t>
      </w:r>
      <w:r w:rsidR="00FF2D85" w:rsidRPr="00CB4385">
        <w:rPr>
          <w:rFonts w:ascii="Times New Roman" w:eastAsiaTheme="minorEastAsia" w:hAnsi="Times New Roman" w:cs="Times New Roman"/>
          <w:sz w:val="28"/>
          <w:szCs w:val="28"/>
          <w:lang w:val="tk-TM"/>
        </w:rPr>
        <w:t>-</w:t>
      </w:r>
      <w:r w:rsidR="007E45CD" w:rsidRPr="00CB4385">
        <w:rPr>
          <w:rFonts w:ascii="Times New Roman" w:hAnsi="Times New Roman" w:cs="Times New Roman"/>
          <w:sz w:val="28"/>
          <w:szCs w:val="28"/>
          <w:lang w:val="tk-TM"/>
        </w:rPr>
        <w:t>Температура</w:t>
      </w:r>
      <w:r w:rsidR="007E45CD" w:rsidRPr="00CB4385">
        <w:rPr>
          <w:rFonts w:ascii="Times New Roman" w:hAnsi="Times New Roman" w:cs="Times New Roman"/>
          <w:sz w:val="28"/>
          <w:szCs w:val="28"/>
        </w:rPr>
        <w:t xml:space="preserve"> холодног</w:t>
      </w:r>
      <w:r w:rsidR="0037728A" w:rsidRPr="00CB4385">
        <w:rPr>
          <w:rFonts w:ascii="Times New Roman" w:hAnsi="Times New Roman" w:cs="Times New Roman"/>
          <w:sz w:val="28"/>
          <w:szCs w:val="28"/>
        </w:rPr>
        <w:t>о</w:t>
      </w:r>
      <w:r w:rsidR="007E45CD" w:rsidRPr="00CB4385">
        <w:rPr>
          <w:rFonts w:ascii="Times New Roman" w:hAnsi="Times New Roman" w:cs="Times New Roman"/>
          <w:sz w:val="28"/>
          <w:szCs w:val="28"/>
        </w:rPr>
        <w:t xml:space="preserve"> воздуха, поступающе</w:t>
      </w:r>
      <w:r w:rsidR="00FA5115" w:rsidRPr="00CB4385">
        <w:rPr>
          <w:rFonts w:ascii="Times New Roman" w:hAnsi="Times New Roman" w:cs="Times New Roman"/>
          <w:sz w:val="28"/>
          <w:szCs w:val="28"/>
        </w:rPr>
        <w:t>го в об</w:t>
      </w:r>
      <w:r w:rsidR="007E45CD" w:rsidRPr="00CB4385">
        <w:rPr>
          <w:rFonts w:ascii="Times New Roman" w:hAnsi="Times New Roman" w:cs="Times New Roman"/>
          <w:sz w:val="28"/>
          <w:szCs w:val="28"/>
        </w:rPr>
        <w:t>ъект из окружающей среды</w:t>
      </w:r>
      <w:r w:rsidR="009931BA" w:rsidRPr="00CB4385">
        <w:rPr>
          <w:rFonts w:ascii="Times New Roman" w:hAnsi="Times New Roman" w:cs="Times New Roman"/>
          <w:sz w:val="28"/>
          <w:szCs w:val="28"/>
        </w:rPr>
        <w:t xml:space="preserve"> </w:t>
      </w:r>
      <w:r w:rsidR="007E45CD" w:rsidRPr="00CB4385">
        <w:rPr>
          <w:rFonts w:ascii="Times New Roman" w:hAnsi="Times New Roman" w:cs="Times New Roman"/>
          <w:sz w:val="28"/>
          <w:szCs w:val="28"/>
        </w:rPr>
        <w:t>С</w:t>
      </w:r>
      <w:r w:rsidR="007E45CD" w:rsidRPr="00CB4385">
        <w:rPr>
          <w:rFonts w:ascii="Times New Roman" w:hAnsi="Times New Roman" w:cs="Times New Roman"/>
          <w:sz w:val="28"/>
          <w:szCs w:val="28"/>
          <w:vertAlign w:val="superscript"/>
        </w:rPr>
        <w:t>0</w:t>
      </w:r>
      <w:r w:rsidR="007E45CD" w:rsidRPr="00CB4385">
        <w:rPr>
          <w:rFonts w:ascii="Times New Roman" w:hAnsi="Times New Roman" w:cs="Times New Roman"/>
          <w:sz w:val="28"/>
          <w:szCs w:val="28"/>
        </w:rPr>
        <w:t>,</w:t>
      </w:r>
    </w:p>
    <w:p w14:paraId="598EA8A0" w14:textId="77777777" w:rsidR="007E45CD" w:rsidRPr="00CB4385" w:rsidRDefault="006453B5" w:rsidP="003E43D9">
      <w:pPr>
        <w:pStyle w:val="aa"/>
        <w:spacing w:line="276" w:lineRule="auto"/>
        <w:jc w:val="both"/>
        <w:rPr>
          <w:rFonts w:ascii="Times New Roman" w:hAnsi="Times New Roman" w:cs="Times New Roman"/>
          <w:sz w:val="28"/>
          <w:szCs w:val="28"/>
        </w:rPr>
      </w:pPr>
      <m:oMath>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1</m:t>
            </m:r>
          </m:sub>
          <m:sup>
            <m:r>
              <w:rPr>
                <w:rFonts w:ascii="Cambria Math" w:eastAsiaTheme="minorEastAsia" w:hAnsi="Cambria Math" w:cs="Times New Roman"/>
                <w:sz w:val="28"/>
                <w:szCs w:val="28"/>
                <w:vertAlign w:val="subscript"/>
                <w:lang w:val="tk-TM"/>
              </w:rPr>
              <m:t>''</m:t>
            </m:r>
          </m:sup>
        </m:sSubSup>
      </m:oMath>
      <w:r w:rsidR="00FF2D85" w:rsidRPr="00CB4385">
        <w:rPr>
          <w:rFonts w:ascii="Times New Roman" w:eastAsiaTheme="minorEastAsia" w:hAnsi="Times New Roman" w:cs="Times New Roman"/>
          <w:sz w:val="28"/>
          <w:szCs w:val="28"/>
          <w:lang w:val="tk-TM"/>
        </w:rPr>
        <w:t xml:space="preserve">- </w:t>
      </w:r>
      <w:r w:rsidR="00FA5115" w:rsidRPr="00CB4385">
        <w:rPr>
          <w:rFonts w:ascii="Times New Roman" w:hAnsi="Times New Roman" w:cs="Times New Roman"/>
          <w:sz w:val="28"/>
          <w:szCs w:val="28"/>
        </w:rPr>
        <w:t>температура возду</w:t>
      </w:r>
      <w:r w:rsidR="007E45CD" w:rsidRPr="00CB4385">
        <w:rPr>
          <w:rFonts w:ascii="Times New Roman" w:hAnsi="Times New Roman" w:cs="Times New Roman"/>
          <w:sz w:val="28"/>
          <w:szCs w:val="28"/>
        </w:rPr>
        <w:t>ха, выходящего из помещения С</w:t>
      </w:r>
      <w:r w:rsidR="007E45CD" w:rsidRPr="00CB4385">
        <w:rPr>
          <w:rFonts w:ascii="Times New Roman" w:hAnsi="Times New Roman" w:cs="Times New Roman"/>
          <w:sz w:val="28"/>
          <w:szCs w:val="28"/>
          <w:vertAlign w:val="superscript"/>
        </w:rPr>
        <w:t>0</w:t>
      </w:r>
      <w:r w:rsidR="007E45CD" w:rsidRPr="00CB4385">
        <w:rPr>
          <w:rFonts w:ascii="Times New Roman" w:hAnsi="Times New Roman" w:cs="Times New Roman"/>
          <w:sz w:val="28"/>
          <w:szCs w:val="28"/>
        </w:rPr>
        <w:t xml:space="preserve">, </w:t>
      </w:r>
    </w:p>
    <w:p w14:paraId="50E7DA64" w14:textId="77777777" w:rsidR="00FA5115" w:rsidRPr="00CB4385" w:rsidRDefault="006453B5" w:rsidP="003E43D9">
      <w:pPr>
        <w:pStyle w:val="aa"/>
        <w:spacing w:line="276" w:lineRule="auto"/>
        <w:jc w:val="both"/>
        <w:rPr>
          <w:rFonts w:ascii="Times New Roman" w:hAnsi="Times New Roman" w:cs="Times New Roman"/>
          <w:sz w:val="28"/>
          <w:szCs w:val="28"/>
        </w:rPr>
      </w:pPr>
      <m:oMath>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2</m:t>
            </m:r>
          </m:sub>
          <m:sup>
            <m:r>
              <w:rPr>
                <w:rFonts w:ascii="Cambria Math" w:eastAsiaTheme="minorEastAsia" w:hAnsi="Cambria Math" w:cs="Times New Roman"/>
                <w:sz w:val="28"/>
                <w:szCs w:val="28"/>
                <w:vertAlign w:val="subscript"/>
                <w:lang w:val="tk-TM"/>
              </w:rPr>
              <m:t>''</m:t>
            </m:r>
          </m:sup>
        </m:sSubSup>
      </m:oMath>
      <w:r w:rsidR="00FF2D85" w:rsidRPr="00CB4385">
        <w:rPr>
          <w:rFonts w:ascii="Times New Roman" w:eastAsiaTheme="minorEastAsia" w:hAnsi="Times New Roman" w:cs="Times New Roman"/>
          <w:sz w:val="28"/>
          <w:szCs w:val="28"/>
          <w:lang w:val="tk-TM"/>
        </w:rPr>
        <w:t xml:space="preserve">- </w:t>
      </w:r>
      <w:r w:rsidR="00F9779A" w:rsidRPr="00CB4385">
        <w:rPr>
          <w:rFonts w:ascii="Times New Roman" w:hAnsi="Times New Roman" w:cs="Times New Roman"/>
          <w:sz w:val="28"/>
          <w:szCs w:val="28"/>
        </w:rPr>
        <w:t xml:space="preserve"> температура воздуха, нагретого в су</w:t>
      </w:r>
      <w:r w:rsidR="007E45CD" w:rsidRPr="00CB4385">
        <w:rPr>
          <w:rFonts w:ascii="Times New Roman" w:hAnsi="Times New Roman" w:cs="Times New Roman"/>
          <w:sz w:val="28"/>
          <w:szCs w:val="28"/>
        </w:rPr>
        <w:t xml:space="preserve">шилку от внешнего воздуха </w:t>
      </w:r>
      <w:r w:rsidR="00935761" w:rsidRPr="00CB4385">
        <w:rPr>
          <w:rFonts w:ascii="Times New Roman" w:hAnsi="Times New Roman" w:cs="Times New Roman"/>
          <w:sz w:val="28"/>
          <w:szCs w:val="28"/>
        </w:rPr>
        <w:t>С</w:t>
      </w:r>
      <w:r w:rsidR="00935761" w:rsidRPr="00CB4385">
        <w:rPr>
          <w:rFonts w:ascii="Times New Roman" w:hAnsi="Times New Roman" w:cs="Times New Roman"/>
          <w:sz w:val="28"/>
          <w:szCs w:val="28"/>
          <w:vertAlign w:val="superscript"/>
        </w:rPr>
        <w:t>0</w:t>
      </w:r>
      <w:r w:rsidR="00CB4385">
        <w:rPr>
          <w:rFonts w:ascii="Times New Roman" w:hAnsi="Times New Roman" w:cs="Times New Roman"/>
          <w:sz w:val="28"/>
          <w:szCs w:val="28"/>
          <w:vertAlign w:val="superscript"/>
        </w:rPr>
        <w:t xml:space="preserve"> </w:t>
      </w:r>
      <w:r w:rsidR="007E45CD" w:rsidRPr="00CB4385">
        <w:rPr>
          <w:rFonts w:ascii="Times New Roman" w:hAnsi="Times New Roman" w:cs="Times New Roman"/>
          <w:sz w:val="28"/>
          <w:szCs w:val="28"/>
        </w:rPr>
        <w:t>котора</w:t>
      </w:r>
      <w:r w:rsidR="00F9779A" w:rsidRPr="00CB4385">
        <w:rPr>
          <w:rFonts w:ascii="Times New Roman" w:hAnsi="Times New Roman" w:cs="Times New Roman"/>
          <w:sz w:val="28"/>
          <w:szCs w:val="28"/>
        </w:rPr>
        <w:t xml:space="preserve">я необходима для определения эффективности установки </w:t>
      </w:r>
      <w:r w:rsidR="00935761" w:rsidRPr="00CB4385">
        <w:rPr>
          <w:rFonts w:ascii="Times New Roman" w:hAnsi="Times New Roman" w:cs="Times New Roman"/>
          <w:sz w:val="28"/>
          <w:szCs w:val="28"/>
        </w:rPr>
        <w:t xml:space="preserve">ТОТТ </w:t>
      </w:r>
      <m:oMath>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1</m:t>
            </m:r>
          </m:sub>
          <m:sup>
            <m:r>
              <w:rPr>
                <w:rFonts w:ascii="Cambria Math" w:eastAsiaTheme="minorEastAsia" w:hAnsi="Cambria Math" w:cs="Times New Roman"/>
                <w:sz w:val="28"/>
                <w:szCs w:val="28"/>
                <w:vertAlign w:val="subscript"/>
                <w:lang w:val="tk-TM"/>
              </w:rPr>
              <m:t>'</m:t>
            </m:r>
          </m:sup>
        </m:sSubSup>
        <m:r>
          <w:rPr>
            <w:rFonts w:ascii="Cambria Math" w:eastAsiaTheme="minorEastAsia" w:hAnsi="Cambria Math" w:cs="Times New Roman"/>
            <w:sz w:val="28"/>
            <w:szCs w:val="28"/>
            <w:vertAlign w:val="subscript"/>
            <w:lang w:val="tk-TM"/>
          </w:rPr>
          <m:t xml:space="preserve"> </m:t>
        </m:r>
      </m:oMath>
      <w:r w:rsidR="00FF2D85" w:rsidRPr="00CB4385">
        <w:rPr>
          <w:rFonts w:ascii="Times New Roman" w:eastAsiaTheme="minorEastAsia" w:hAnsi="Times New Roman" w:cs="Times New Roman"/>
          <w:sz w:val="28"/>
          <w:szCs w:val="28"/>
        </w:rPr>
        <w:t>и</w:t>
      </w:r>
      <w:r w:rsidR="00FF2D85" w:rsidRPr="00CB4385">
        <w:rPr>
          <w:rFonts w:ascii="Times New Roman" w:eastAsiaTheme="minorEastAsia" w:hAnsi="Times New Roman" w:cs="Times New Roman"/>
          <w:sz w:val="28"/>
          <w:szCs w:val="28"/>
          <w:lang w:val="tk-TM"/>
        </w:rPr>
        <w:t xml:space="preserve"> </w:t>
      </w:r>
      <m:oMath>
        <m:sSubSup>
          <m:sSubSupPr>
            <m:ctrlPr>
              <w:rPr>
                <w:rFonts w:ascii="Cambria Math" w:eastAsiaTheme="minorEastAsia" w:hAnsi="Cambria Math" w:cs="Times New Roman"/>
                <w:i/>
                <w:sz w:val="28"/>
                <w:szCs w:val="28"/>
                <w:vertAlign w:val="subscript"/>
                <w:lang w:val="tk-TM"/>
              </w:rPr>
            </m:ctrlPr>
          </m:sSubSupPr>
          <m:e>
            <m:r>
              <w:rPr>
                <w:rFonts w:ascii="Cambria Math" w:eastAsiaTheme="minorEastAsia" w:hAnsi="Cambria Math" w:cs="Times New Roman"/>
                <w:sz w:val="28"/>
                <w:szCs w:val="28"/>
                <w:vertAlign w:val="subscript"/>
                <w:lang w:val="tk-TM"/>
              </w:rPr>
              <m:t>t</m:t>
            </m:r>
          </m:e>
          <m:sub>
            <m:r>
              <w:rPr>
                <w:rFonts w:ascii="Cambria Math" w:eastAsiaTheme="minorEastAsia" w:hAnsi="Cambria Math" w:cs="Times New Roman"/>
                <w:sz w:val="28"/>
                <w:szCs w:val="28"/>
                <w:vertAlign w:val="subscript"/>
                <w:lang w:val="tk-TM"/>
              </w:rPr>
              <m:t>2</m:t>
            </m:r>
          </m:sub>
          <m:sup>
            <m:r>
              <w:rPr>
                <w:rFonts w:ascii="Cambria Math" w:eastAsiaTheme="minorEastAsia" w:hAnsi="Cambria Math" w:cs="Times New Roman"/>
                <w:sz w:val="28"/>
                <w:szCs w:val="28"/>
                <w:vertAlign w:val="subscript"/>
                <w:lang w:val="tk-TM"/>
              </w:rPr>
              <m:t>''</m:t>
            </m:r>
          </m:sup>
        </m:sSubSup>
      </m:oMath>
      <w:r w:rsidR="00935761" w:rsidRPr="00CB4385">
        <w:rPr>
          <w:rFonts w:ascii="Times New Roman" w:hAnsi="Times New Roman" w:cs="Times New Roman"/>
          <w:sz w:val="28"/>
          <w:szCs w:val="28"/>
        </w:rPr>
        <w:t>по формуле с температурами определялись</w:t>
      </w:r>
      <w:r w:rsidR="00F9779A" w:rsidRPr="00CB4385">
        <w:rPr>
          <w:rFonts w:ascii="Times New Roman" w:hAnsi="Times New Roman" w:cs="Times New Roman"/>
          <w:sz w:val="28"/>
          <w:szCs w:val="28"/>
        </w:rPr>
        <w:t xml:space="preserve"> п</w:t>
      </w:r>
      <w:r w:rsidR="00935761" w:rsidRPr="00CB4385">
        <w:rPr>
          <w:rFonts w:ascii="Times New Roman" w:hAnsi="Times New Roman" w:cs="Times New Roman"/>
          <w:sz w:val="28"/>
          <w:szCs w:val="28"/>
        </w:rPr>
        <w:t>о формуле, приведенной в работе.</w:t>
      </w:r>
    </w:p>
    <w:p w14:paraId="69B2071E" w14:textId="0D54E67F" w:rsidR="00F9779A" w:rsidRDefault="00935761" w:rsidP="001B172D">
      <w:pPr>
        <w:tabs>
          <w:tab w:val="left" w:pos="709"/>
        </w:tabs>
        <w:spacing w:after="0" w:line="276" w:lineRule="auto"/>
        <w:jc w:val="both"/>
        <w:rPr>
          <w:rFonts w:ascii="Times New Roman" w:hAnsi="Times New Roman" w:cs="Times New Roman"/>
          <w:sz w:val="28"/>
          <w:szCs w:val="28"/>
        </w:rPr>
      </w:pPr>
      <w:r w:rsidRPr="00C06F7B">
        <w:rPr>
          <w:rFonts w:ascii="Times New Roman" w:hAnsi="Times New Roman" w:cs="Times New Roman"/>
          <w:sz w:val="28"/>
          <w:szCs w:val="28"/>
        </w:rPr>
        <w:tab/>
      </w:r>
      <w:r w:rsidR="00F9779A" w:rsidRPr="00C06F7B">
        <w:rPr>
          <w:rFonts w:ascii="Times New Roman" w:hAnsi="Times New Roman" w:cs="Times New Roman"/>
          <w:sz w:val="28"/>
          <w:szCs w:val="28"/>
        </w:rPr>
        <w:t xml:space="preserve">Расчеты </w:t>
      </w:r>
      <w:r w:rsidRPr="00C06F7B">
        <w:rPr>
          <w:rFonts w:ascii="Times New Roman" w:hAnsi="Times New Roman" w:cs="Times New Roman"/>
          <w:sz w:val="28"/>
          <w:szCs w:val="28"/>
        </w:rPr>
        <w:t>проводились</w:t>
      </w:r>
      <w:r w:rsidR="00953FEB" w:rsidRPr="00C06F7B">
        <w:rPr>
          <w:rFonts w:ascii="Times New Roman" w:hAnsi="Times New Roman" w:cs="Times New Roman"/>
          <w:sz w:val="28"/>
          <w:szCs w:val="28"/>
        </w:rPr>
        <w:t xml:space="preserve"> при темпер</w:t>
      </w:r>
      <w:r w:rsidRPr="00C06F7B">
        <w:rPr>
          <w:rFonts w:ascii="Times New Roman" w:hAnsi="Times New Roman" w:cs="Times New Roman"/>
          <w:sz w:val="28"/>
          <w:szCs w:val="28"/>
        </w:rPr>
        <w:t xml:space="preserve">атурах окружающей среды, относящихся к летним и </w:t>
      </w:r>
      <w:r w:rsidR="00953FEB" w:rsidRPr="00C06F7B">
        <w:rPr>
          <w:rFonts w:ascii="Times New Roman" w:hAnsi="Times New Roman" w:cs="Times New Roman"/>
          <w:sz w:val="28"/>
          <w:szCs w:val="28"/>
        </w:rPr>
        <w:t>зимним</w:t>
      </w:r>
      <w:r w:rsidR="00CB4385">
        <w:rPr>
          <w:rFonts w:ascii="Times New Roman" w:hAnsi="Times New Roman" w:cs="Times New Roman"/>
          <w:sz w:val="28"/>
          <w:szCs w:val="28"/>
        </w:rPr>
        <w:t xml:space="preserve"> </w:t>
      </w:r>
      <w:r w:rsidR="00A54F9D" w:rsidRPr="00A54F9D">
        <w:rPr>
          <w:rFonts w:ascii="Times New Roman" w:hAnsi="Times New Roman" w:cs="Times New Roman"/>
          <w:sz w:val="28"/>
          <w:szCs w:val="28"/>
        </w:rPr>
        <w:t>сезонам</w:t>
      </w:r>
      <w:r w:rsidRPr="00C06F7B">
        <w:rPr>
          <w:rFonts w:ascii="Times New Roman" w:hAnsi="Times New Roman" w:cs="Times New Roman"/>
          <w:sz w:val="28"/>
          <w:szCs w:val="28"/>
        </w:rPr>
        <w:t xml:space="preserve">. </w:t>
      </w:r>
      <w:r w:rsidR="00A54F9D" w:rsidRPr="00A54F9D">
        <w:rPr>
          <w:rFonts w:ascii="Times New Roman" w:hAnsi="Times New Roman" w:cs="Times New Roman"/>
          <w:sz w:val="28"/>
          <w:szCs w:val="28"/>
        </w:rPr>
        <w:t>Результаты расчетов приведённый в следующих таблицах</w:t>
      </w:r>
      <w:r w:rsidR="00953FEB" w:rsidRPr="00C06F7B">
        <w:rPr>
          <w:rFonts w:ascii="Times New Roman" w:hAnsi="Times New Roman" w:cs="Times New Roman"/>
          <w:sz w:val="28"/>
          <w:szCs w:val="28"/>
        </w:rPr>
        <w:t>.</w:t>
      </w:r>
    </w:p>
    <w:p w14:paraId="6DC7ED1A" w14:textId="4569E638" w:rsidR="00953FEB" w:rsidRPr="00650FFA" w:rsidRDefault="005F4E8B" w:rsidP="00650FFA">
      <w:pPr>
        <w:spacing w:after="0" w:line="276" w:lineRule="auto"/>
        <w:jc w:val="center"/>
        <w:rPr>
          <w:rFonts w:ascii="Times New Roman" w:hAnsi="Times New Roman" w:cs="Times New Roman"/>
          <w:i/>
          <w:iCs/>
          <w:sz w:val="24"/>
          <w:szCs w:val="24"/>
        </w:rPr>
      </w:pPr>
      <w:r w:rsidRPr="00650FFA">
        <w:rPr>
          <w:rFonts w:ascii="Times New Roman" w:hAnsi="Times New Roman" w:cs="Times New Roman"/>
          <w:i/>
          <w:iCs/>
          <w:sz w:val="24"/>
          <w:szCs w:val="24"/>
        </w:rPr>
        <w:t>Таблица 1</w:t>
      </w:r>
      <w:r w:rsidRPr="00650FFA">
        <w:rPr>
          <w:rFonts w:ascii="Times New Roman" w:hAnsi="Times New Roman" w:cs="Times New Roman"/>
          <w:i/>
          <w:iCs/>
          <w:sz w:val="24"/>
          <w:szCs w:val="24"/>
          <w:lang w:val="tk-TM"/>
        </w:rPr>
        <w:t xml:space="preserve"> </w:t>
      </w:r>
      <w:r w:rsidR="00953FEB" w:rsidRPr="00650FFA">
        <w:rPr>
          <w:rFonts w:ascii="Times New Roman" w:hAnsi="Times New Roman" w:cs="Times New Roman"/>
          <w:i/>
          <w:iCs/>
          <w:sz w:val="24"/>
          <w:szCs w:val="24"/>
          <w:lang w:val="en-US"/>
        </w:rPr>
        <w:t>T</w:t>
      </w:r>
      <w:r w:rsidR="00953FEB" w:rsidRPr="00650FFA">
        <w:rPr>
          <w:rFonts w:ascii="Times New Roman" w:hAnsi="Times New Roman" w:cs="Times New Roman"/>
          <w:i/>
          <w:iCs/>
          <w:sz w:val="24"/>
          <w:szCs w:val="24"/>
        </w:rPr>
        <w:t xml:space="preserve">емпература воздуха от </w:t>
      </w:r>
      <w:r w:rsidR="00935761" w:rsidRPr="00650FFA">
        <w:rPr>
          <w:rFonts w:ascii="Times New Roman" w:hAnsi="Times New Roman" w:cs="Times New Roman"/>
          <w:i/>
          <w:iCs/>
          <w:sz w:val="24"/>
          <w:szCs w:val="24"/>
        </w:rPr>
        <w:t xml:space="preserve">прямо </w:t>
      </w:r>
      <w:r w:rsidR="00953FEB" w:rsidRPr="00650FFA">
        <w:rPr>
          <w:rFonts w:ascii="Times New Roman" w:hAnsi="Times New Roman" w:cs="Times New Roman"/>
          <w:i/>
          <w:iCs/>
          <w:sz w:val="24"/>
          <w:szCs w:val="24"/>
        </w:rPr>
        <w:t>солнечной</w:t>
      </w:r>
      <w:r w:rsidR="00935761" w:rsidRPr="00650FFA">
        <w:rPr>
          <w:rFonts w:ascii="Times New Roman" w:hAnsi="Times New Roman" w:cs="Times New Roman"/>
          <w:i/>
          <w:iCs/>
          <w:sz w:val="24"/>
          <w:szCs w:val="24"/>
        </w:rPr>
        <w:t xml:space="preserve"> сооружения до ТОТТ</w:t>
      </w:r>
      <w:r w:rsidR="00FF2D85" w:rsidRPr="00650FFA">
        <w:rPr>
          <w:rFonts w:ascii="Times New Roman" w:hAnsi="Times New Roman" w:cs="Times New Roman"/>
          <w:i/>
          <w:iCs/>
          <w:sz w:val="24"/>
          <w:szCs w:val="24"/>
        </w:rPr>
        <w:t xml:space="preserve"> </w:t>
      </w:r>
      <w:r w:rsidR="00953FEB" w:rsidRPr="00650FFA">
        <w:rPr>
          <w:rFonts w:ascii="Times New Roman" w:hAnsi="Times New Roman" w:cs="Times New Roman"/>
          <w:i/>
          <w:iCs/>
          <w:sz w:val="24"/>
          <w:szCs w:val="24"/>
          <w:lang w:val="en-US"/>
        </w:rPr>
        <w:t>t</w:t>
      </w:r>
      <w:r w:rsidR="00953FEB" w:rsidRPr="00650FFA">
        <w:rPr>
          <w:rFonts w:ascii="Times New Roman" w:hAnsi="Times New Roman" w:cs="Times New Roman"/>
          <w:i/>
          <w:iCs/>
          <w:sz w:val="24"/>
          <w:szCs w:val="24"/>
        </w:rPr>
        <w:t>=70</w:t>
      </w:r>
      <w:r w:rsidR="00FF2D85" w:rsidRPr="00650FFA">
        <w:rPr>
          <w:rFonts w:ascii="Times New Roman" w:hAnsi="Times New Roman" w:cs="Times New Roman"/>
          <w:i/>
          <w:iCs/>
          <w:sz w:val="24"/>
          <w:szCs w:val="24"/>
        </w:rPr>
        <w:t xml:space="preserve"> </w:t>
      </w:r>
      <w:r w:rsidR="00FF2D85" w:rsidRPr="00650FFA">
        <w:rPr>
          <w:rFonts w:ascii="Times New Roman" w:hAnsi="Times New Roman" w:cs="Times New Roman"/>
          <w:i/>
          <w:iCs/>
          <w:sz w:val="24"/>
          <w:szCs w:val="24"/>
          <w:vertAlign w:val="superscript"/>
        </w:rPr>
        <w:t>0</w:t>
      </w:r>
      <w:r w:rsidR="00953FEB" w:rsidRPr="00650FFA">
        <w:rPr>
          <w:rFonts w:ascii="Times New Roman" w:hAnsi="Times New Roman" w:cs="Times New Roman"/>
          <w:i/>
          <w:iCs/>
          <w:sz w:val="24"/>
          <w:szCs w:val="24"/>
        </w:rPr>
        <w:t xml:space="preserve">С, внешняя температура воздуха </w:t>
      </w:r>
      <w:r w:rsidR="00FF2D85" w:rsidRPr="00650FFA">
        <w:rPr>
          <w:rFonts w:ascii="Times New Roman" w:hAnsi="Times New Roman" w:cs="Times New Roman"/>
          <w:i/>
          <w:iCs/>
          <w:sz w:val="24"/>
          <w:szCs w:val="24"/>
          <w:lang w:val="tk-TM"/>
        </w:rPr>
        <w:t>t</w:t>
      </w:r>
      <w:r w:rsidR="00FF2D85" w:rsidRPr="00650FFA">
        <w:rPr>
          <w:rFonts w:ascii="Times New Roman" w:hAnsi="Times New Roman" w:cs="Times New Roman"/>
          <w:i/>
          <w:iCs/>
          <w:sz w:val="24"/>
          <w:szCs w:val="24"/>
          <w:vertAlign w:val="subscript"/>
        </w:rPr>
        <w:t>2</w:t>
      </w:r>
      <w:r w:rsidR="00FF2D85" w:rsidRPr="00650FFA">
        <w:rPr>
          <w:rFonts w:ascii="Times New Roman" w:hAnsi="Times New Roman" w:cs="Times New Roman"/>
          <w:i/>
          <w:iCs/>
          <w:sz w:val="24"/>
          <w:szCs w:val="24"/>
          <w:lang w:val="tk-TM"/>
        </w:rPr>
        <w:t xml:space="preserve"> </w:t>
      </w:r>
      <w:r w:rsidR="00953FEB" w:rsidRPr="00650FFA">
        <w:rPr>
          <w:rFonts w:ascii="Times New Roman" w:hAnsi="Times New Roman" w:cs="Times New Roman"/>
          <w:i/>
          <w:iCs/>
          <w:sz w:val="24"/>
          <w:szCs w:val="24"/>
          <w:lang w:val="tk-TM"/>
        </w:rPr>
        <w:t>=40</w:t>
      </w:r>
      <w:r w:rsidR="00FF2D85" w:rsidRPr="00650FFA">
        <w:rPr>
          <w:rFonts w:ascii="Times New Roman" w:hAnsi="Times New Roman" w:cs="Times New Roman"/>
          <w:i/>
          <w:iCs/>
          <w:sz w:val="24"/>
          <w:szCs w:val="24"/>
        </w:rPr>
        <w:t xml:space="preserve"> </w:t>
      </w:r>
      <w:r w:rsidR="00FF2D85" w:rsidRPr="00650FFA">
        <w:rPr>
          <w:rFonts w:ascii="Times New Roman" w:hAnsi="Times New Roman" w:cs="Times New Roman"/>
          <w:i/>
          <w:iCs/>
          <w:sz w:val="24"/>
          <w:szCs w:val="24"/>
          <w:vertAlign w:val="superscript"/>
        </w:rPr>
        <w:t>0</w:t>
      </w:r>
      <w:r w:rsidR="00953FEB" w:rsidRPr="00650FFA">
        <w:rPr>
          <w:rFonts w:ascii="Times New Roman" w:hAnsi="Times New Roman" w:cs="Times New Roman"/>
          <w:i/>
          <w:iCs/>
          <w:sz w:val="24"/>
          <w:szCs w:val="24"/>
        </w:rPr>
        <w:t>С.</w:t>
      </w:r>
    </w:p>
    <w:tbl>
      <w:tblPr>
        <w:tblStyle w:val="ab"/>
        <w:tblW w:w="9781" w:type="dxa"/>
        <w:tblInd w:w="-5" w:type="dxa"/>
        <w:tblLayout w:type="fixed"/>
        <w:tblLook w:val="04A0" w:firstRow="1" w:lastRow="0" w:firstColumn="1" w:lastColumn="0" w:noHBand="0" w:noVBand="1"/>
      </w:tblPr>
      <w:tblGrid>
        <w:gridCol w:w="709"/>
        <w:gridCol w:w="2268"/>
        <w:gridCol w:w="2268"/>
        <w:gridCol w:w="2410"/>
        <w:gridCol w:w="2126"/>
      </w:tblGrid>
      <w:tr w:rsidR="00FF2D85" w:rsidRPr="00F839EC" w14:paraId="33BFC620" w14:textId="77777777" w:rsidTr="004363CE">
        <w:tc>
          <w:tcPr>
            <w:tcW w:w="709" w:type="dxa"/>
          </w:tcPr>
          <w:p w14:paraId="29DFEB2B" w14:textId="77777777" w:rsidR="00FF2D85" w:rsidRPr="00C06F7B" w:rsidRDefault="00FF2D85" w:rsidP="001B172D">
            <w:pPr>
              <w:spacing w:line="276" w:lineRule="auto"/>
              <w:rPr>
                <w:rFonts w:eastAsiaTheme="minorEastAsia"/>
                <w:sz w:val="28"/>
                <w:szCs w:val="28"/>
                <w:lang w:val="tk-TM"/>
              </w:rPr>
            </w:pPr>
          </w:p>
        </w:tc>
        <w:tc>
          <w:tcPr>
            <w:tcW w:w="2268" w:type="dxa"/>
          </w:tcPr>
          <w:p w14:paraId="0E4D99AE" w14:textId="77777777" w:rsidR="00FF2D85" w:rsidRPr="00C06F7B" w:rsidRDefault="00FF2D85" w:rsidP="001B172D">
            <w:pPr>
              <w:spacing w:line="276" w:lineRule="auto"/>
              <w:rPr>
                <w:rFonts w:eastAsiaTheme="minorEastAsia"/>
                <w:sz w:val="28"/>
                <w:szCs w:val="28"/>
                <w:lang w:val="en-US"/>
              </w:rPr>
            </w:pPr>
            <w:r w:rsidRPr="00A54F9D">
              <w:rPr>
                <w:rFonts w:eastAsiaTheme="minorEastAsia"/>
                <w:sz w:val="28"/>
                <w:szCs w:val="28"/>
                <w:lang w:val="tk-TM"/>
              </w:rPr>
              <w:t>V</w:t>
            </w:r>
            <w:r w:rsidRPr="00A54F9D">
              <w:rPr>
                <w:rFonts w:eastAsiaTheme="minorEastAsia"/>
                <w:sz w:val="28"/>
                <w:szCs w:val="28"/>
                <w:vertAlign w:val="subscript"/>
                <w:lang w:val="tk-TM"/>
              </w:rPr>
              <w:t>d</w:t>
            </w:r>
            <w:r w:rsidRPr="00C06F7B">
              <w:rPr>
                <w:rFonts w:eastAsiaTheme="minorEastAsia"/>
                <w:sz w:val="28"/>
                <w:szCs w:val="28"/>
                <w:lang w:val="en-US"/>
              </w:rPr>
              <w:t>=0.53m/s</w:t>
            </w:r>
          </w:p>
          <w:p w14:paraId="520D5F82" w14:textId="77777777" w:rsidR="00FF2D85" w:rsidRPr="00C06F7B" w:rsidRDefault="00FF2D85" w:rsidP="001B172D">
            <w:pPr>
              <w:spacing w:line="276" w:lineRule="auto"/>
              <w:rPr>
                <w:rFonts w:eastAsiaTheme="minorEastAsia"/>
                <w:sz w:val="28"/>
                <w:szCs w:val="28"/>
                <w:lang w:val="en-US"/>
              </w:rPr>
            </w:pPr>
            <w:r w:rsidRPr="00C06F7B">
              <w:rPr>
                <w:rFonts w:eastAsiaTheme="minorEastAsia"/>
                <w:sz w:val="28"/>
                <w:szCs w:val="28"/>
                <w:lang w:val="en-US"/>
              </w:rPr>
              <w:t>K</w:t>
            </w:r>
            <w:r w:rsidRPr="00C06F7B">
              <w:rPr>
                <w:rFonts w:eastAsiaTheme="minorEastAsia"/>
                <w:sz w:val="28"/>
                <w:szCs w:val="28"/>
                <w:vertAlign w:val="subscript"/>
                <w:lang w:val="en-US"/>
              </w:rPr>
              <w:t>TT</w:t>
            </w:r>
            <w:r w:rsidRPr="00C06F7B">
              <w:rPr>
                <w:rFonts w:eastAsiaTheme="minorEastAsia"/>
                <w:sz w:val="28"/>
                <w:szCs w:val="28"/>
                <w:lang w:val="en-US"/>
              </w:rPr>
              <w:t>=7.53wt/grad</w:t>
            </w:r>
          </w:p>
        </w:tc>
        <w:tc>
          <w:tcPr>
            <w:tcW w:w="2268" w:type="dxa"/>
          </w:tcPr>
          <w:p w14:paraId="6615DA03" w14:textId="77777777" w:rsidR="00FF2D85" w:rsidRPr="00C06F7B" w:rsidRDefault="00FF2D85" w:rsidP="001B172D">
            <w:pPr>
              <w:spacing w:line="276" w:lineRule="auto"/>
              <w:rPr>
                <w:rFonts w:eastAsiaTheme="minorEastAsia"/>
                <w:sz w:val="28"/>
                <w:szCs w:val="28"/>
                <w:lang w:val="en-US"/>
              </w:rPr>
            </w:pPr>
            <w:r w:rsidRPr="00A54F9D">
              <w:rPr>
                <w:rFonts w:eastAsiaTheme="minorEastAsia"/>
                <w:sz w:val="28"/>
                <w:szCs w:val="28"/>
                <w:lang w:val="tk-TM"/>
              </w:rPr>
              <w:t>V</w:t>
            </w:r>
            <w:r w:rsidRPr="00A54F9D">
              <w:rPr>
                <w:rFonts w:eastAsiaTheme="minorEastAsia"/>
                <w:sz w:val="28"/>
                <w:szCs w:val="28"/>
                <w:vertAlign w:val="subscript"/>
                <w:lang w:val="tk-TM"/>
              </w:rPr>
              <w:t>d</w:t>
            </w:r>
            <w:r w:rsidRPr="00C06F7B">
              <w:rPr>
                <w:rFonts w:eastAsiaTheme="minorEastAsia"/>
                <w:sz w:val="28"/>
                <w:szCs w:val="28"/>
                <w:lang w:val="en-US"/>
              </w:rPr>
              <w:t>=1.75m/s</w:t>
            </w:r>
          </w:p>
          <w:p w14:paraId="6F59927C" w14:textId="77777777" w:rsidR="00FF2D85" w:rsidRPr="00C06F7B" w:rsidRDefault="00FF2D85" w:rsidP="004363CE">
            <w:pPr>
              <w:spacing w:line="276" w:lineRule="auto"/>
              <w:ind w:right="-107"/>
              <w:rPr>
                <w:rFonts w:eastAsiaTheme="minorEastAsia"/>
                <w:sz w:val="28"/>
                <w:szCs w:val="28"/>
                <w:lang w:val="tk-TM"/>
              </w:rPr>
            </w:pPr>
            <w:r w:rsidRPr="00C06F7B">
              <w:rPr>
                <w:rFonts w:eastAsiaTheme="minorEastAsia"/>
                <w:sz w:val="28"/>
                <w:szCs w:val="28"/>
                <w:lang w:val="en-US"/>
              </w:rPr>
              <w:t>K</w:t>
            </w:r>
            <w:r w:rsidRPr="00C06F7B">
              <w:rPr>
                <w:rFonts w:eastAsiaTheme="minorEastAsia"/>
                <w:sz w:val="28"/>
                <w:szCs w:val="28"/>
                <w:vertAlign w:val="subscript"/>
                <w:lang w:val="en-US"/>
              </w:rPr>
              <w:t>TT</w:t>
            </w:r>
            <w:r w:rsidRPr="00C06F7B">
              <w:rPr>
                <w:rFonts w:eastAsiaTheme="minorEastAsia"/>
                <w:sz w:val="28"/>
                <w:szCs w:val="28"/>
                <w:lang w:val="en-US"/>
              </w:rPr>
              <w:t>=11.65wt/grad</w:t>
            </w:r>
          </w:p>
        </w:tc>
        <w:tc>
          <w:tcPr>
            <w:tcW w:w="2410" w:type="dxa"/>
          </w:tcPr>
          <w:p w14:paraId="5A558061" w14:textId="77777777" w:rsidR="00FF2D85" w:rsidRPr="00C06F7B" w:rsidRDefault="00FF2D85" w:rsidP="001B172D">
            <w:pPr>
              <w:spacing w:line="276" w:lineRule="auto"/>
              <w:rPr>
                <w:rFonts w:eastAsiaTheme="minorEastAsia"/>
                <w:sz w:val="28"/>
                <w:szCs w:val="28"/>
                <w:lang w:val="en-US"/>
              </w:rPr>
            </w:pPr>
            <w:r w:rsidRPr="00A54F9D">
              <w:rPr>
                <w:rFonts w:eastAsiaTheme="minorEastAsia"/>
                <w:sz w:val="28"/>
                <w:szCs w:val="28"/>
                <w:lang w:val="tk-TM"/>
              </w:rPr>
              <w:t>V</w:t>
            </w:r>
            <w:r w:rsidRPr="00A54F9D">
              <w:rPr>
                <w:rFonts w:eastAsiaTheme="minorEastAsia"/>
                <w:sz w:val="28"/>
                <w:szCs w:val="28"/>
                <w:vertAlign w:val="subscript"/>
                <w:lang w:val="tk-TM"/>
              </w:rPr>
              <w:t>d</w:t>
            </w:r>
            <w:r w:rsidRPr="00C06F7B">
              <w:rPr>
                <w:rFonts w:eastAsiaTheme="minorEastAsia"/>
                <w:sz w:val="28"/>
                <w:szCs w:val="28"/>
                <w:lang w:val="en-US"/>
              </w:rPr>
              <w:t>=4.39m/s</w:t>
            </w:r>
          </w:p>
          <w:p w14:paraId="1D2AE148"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en-US"/>
              </w:rPr>
              <w:t>K</w:t>
            </w:r>
            <w:r w:rsidRPr="00C06F7B">
              <w:rPr>
                <w:rFonts w:eastAsiaTheme="minorEastAsia"/>
                <w:sz w:val="28"/>
                <w:szCs w:val="28"/>
                <w:vertAlign w:val="subscript"/>
                <w:lang w:val="en-US"/>
              </w:rPr>
              <w:t>TT</w:t>
            </w:r>
            <w:r w:rsidRPr="00C06F7B">
              <w:rPr>
                <w:rFonts w:eastAsiaTheme="minorEastAsia"/>
                <w:sz w:val="28"/>
                <w:szCs w:val="28"/>
                <w:lang w:val="en-US"/>
              </w:rPr>
              <w:t>=20.73wt/grad</w:t>
            </w:r>
          </w:p>
        </w:tc>
        <w:tc>
          <w:tcPr>
            <w:tcW w:w="2126" w:type="dxa"/>
          </w:tcPr>
          <w:p w14:paraId="11114B0B" w14:textId="77777777" w:rsidR="00FF2D85" w:rsidRPr="00C06F7B" w:rsidRDefault="00FF2D85" w:rsidP="001B172D">
            <w:pPr>
              <w:spacing w:line="276" w:lineRule="auto"/>
              <w:rPr>
                <w:rFonts w:eastAsiaTheme="minorEastAsia"/>
                <w:sz w:val="28"/>
                <w:szCs w:val="28"/>
                <w:lang w:val="en-US"/>
              </w:rPr>
            </w:pPr>
            <w:r w:rsidRPr="00A54F9D">
              <w:rPr>
                <w:rFonts w:eastAsiaTheme="minorEastAsia"/>
                <w:sz w:val="28"/>
                <w:szCs w:val="28"/>
                <w:lang w:val="tk-TM"/>
              </w:rPr>
              <w:t>V</w:t>
            </w:r>
            <w:r w:rsidRPr="00A54F9D">
              <w:rPr>
                <w:rFonts w:eastAsiaTheme="minorEastAsia"/>
                <w:sz w:val="28"/>
                <w:szCs w:val="28"/>
                <w:vertAlign w:val="subscript"/>
                <w:lang w:val="tk-TM"/>
              </w:rPr>
              <w:t>d</w:t>
            </w:r>
            <w:r w:rsidRPr="00C06F7B">
              <w:rPr>
                <w:rFonts w:eastAsiaTheme="minorEastAsia"/>
                <w:sz w:val="28"/>
                <w:szCs w:val="28"/>
                <w:lang w:val="en-US"/>
              </w:rPr>
              <w:t>=8.77m/s</w:t>
            </w:r>
          </w:p>
          <w:p w14:paraId="5F78AE33" w14:textId="77777777" w:rsidR="00FF2D85" w:rsidRPr="00C06F7B" w:rsidRDefault="00FF2D85" w:rsidP="004363CE">
            <w:pPr>
              <w:spacing w:line="276" w:lineRule="auto"/>
              <w:ind w:right="-105"/>
              <w:rPr>
                <w:rFonts w:eastAsiaTheme="minorEastAsia"/>
                <w:sz w:val="28"/>
                <w:szCs w:val="28"/>
                <w:lang w:val="tk-TM"/>
              </w:rPr>
            </w:pPr>
            <w:r w:rsidRPr="00C06F7B">
              <w:rPr>
                <w:rFonts w:eastAsiaTheme="minorEastAsia"/>
                <w:sz w:val="28"/>
                <w:szCs w:val="28"/>
                <w:lang w:val="en-US"/>
              </w:rPr>
              <w:t>K</w:t>
            </w:r>
            <w:r w:rsidRPr="00C06F7B">
              <w:rPr>
                <w:rFonts w:eastAsiaTheme="minorEastAsia"/>
                <w:sz w:val="28"/>
                <w:szCs w:val="28"/>
                <w:vertAlign w:val="subscript"/>
                <w:lang w:val="en-US"/>
              </w:rPr>
              <w:t>TT</w:t>
            </w:r>
            <w:r w:rsidRPr="00C06F7B">
              <w:rPr>
                <w:rFonts w:eastAsiaTheme="minorEastAsia"/>
                <w:sz w:val="28"/>
                <w:szCs w:val="28"/>
                <w:lang w:val="en-US"/>
              </w:rPr>
              <w:t>=33.1wt/grad</w:t>
            </w:r>
          </w:p>
        </w:tc>
      </w:tr>
      <w:tr w:rsidR="00FF2D85" w:rsidRPr="00C06F7B" w14:paraId="796A53EB" w14:textId="77777777" w:rsidTr="004363CE">
        <w:tc>
          <w:tcPr>
            <w:tcW w:w="709" w:type="dxa"/>
          </w:tcPr>
          <w:p w14:paraId="5F208D2B" w14:textId="77777777" w:rsidR="00FF2D85" w:rsidRPr="00C06F7B" w:rsidRDefault="00FF2D85" w:rsidP="001B172D">
            <w:pPr>
              <w:spacing w:line="276" w:lineRule="auto"/>
              <w:rPr>
                <w:rFonts w:eastAsiaTheme="minorEastAsia"/>
                <w:sz w:val="28"/>
                <w:szCs w:val="28"/>
                <w:vertAlign w:val="superscript"/>
                <w:lang w:val="tk-TM"/>
              </w:rPr>
            </w:pPr>
            <w:r w:rsidRPr="00C06F7B">
              <w:rPr>
                <w:rFonts w:eastAsiaTheme="minorEastAsia"/>
                <w:sz w:val="28"/>
                <w:szCs w:val="28"/>
                <w:lang w:val="tk-TM"/>
              </w:rPr>
              <w:t>t</w:t>
            </w:r>
            <w:r w:rsidRPr="00C06F7B">
              <w:rPr>
                <w:rFonts w:eastAsiaTheme="minorEastAsia"/>
                <w:sz w:val="28"/>
                <w:szCs w:val="28"/>
                <w:vertAlign w:val="subscript"/>
                <w:lang w:val="tk-TM"/>
              </w:rPr>
              <w:t>1</w:t>
            </w:r>
            <w:r w:rsidRPr="00C06F7B">
              <w:rPr>
                <w:rFonts w:eastAsiaTheme="minorEastAsia"/>
                <w:sz w:val="28"/>
                <w:szCs w:val="28"/>
                <w:lang w:val="tk-TM"/>
              </w:rPr>
              <w:t>՛</w:t>
            </w:r>
            <w:r w:rsidRPr="00C06F7B">
              <w:rPr>
                <w:rFonts w:eastAsiaTheme="minorEastAsia"/>
                <w:sz w:val="28"/>
                <w:szCs w:val="28"/>
                <w:vertAlign w:val="superscript"/>
                <w:lang w:val="tk-TM"/>
              </w:rPr>
              <w:t>՛</w:t>
            </w:r>
          </w:p>
        </w:tc>
        <w:tc>
          <w:tcPr>
            <w:tcW w:w="2268" w:type="dxa"/>
          </w:tcPr>
          <w:p w14:paraId="7ED498C3"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43.76</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268" w:type="dxa"/>
          </w:tcPr>
          <w:p w14:paraId="3CF5717E"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48</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410" w:type="dxa"/>
          </w:tcPr>
          <w:p w14:paraId="2F0FC3F8"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50.2</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126" w:type="dxa"/>
          </w:tcPr>
          <w:p w14:paraId="0ADDC8BB"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51.8</w:t>
            </w:r>
            <w:r w:rsidRPr="00C06F7B">
              <w:rPr>
                <w:rFonts w:eastAsiaTheme="minorEastAsia"/>
                <w:sz w:val="28"/>
                <w:szCs w:val="28"/>
                <w:vertAlign w:val="superscript"/>
                <w:lang w:val="tk-TM"/>
              </w:rPr>
              <w:t>0</w:t>
            </w:r>
            <w:r w:rsidRPr="00C06F7B">
              <w:rPr>
                <w:rFonts w:eastAsiaTheme="minorEastAsia"/>
                <w:sz w:val="28"/>
                <w:szCs w:val="28"/>
                <w:lang w:val="en-US"/>
              </w:rPr>
              <w:t>C</w:t>
            </w:r>
          </w:p>
        </w:tc>
      </w:tr>
      <w:tr w:rsidR="00FF2D85" w:rsidRPr="00C06F7B" w14:paraId="43DFBEB7" w14:textId="77777777" w:rsidTr="004363CE">
        <w:tc>
          <w:tcPr>
            <w:tcW w:w="709" w:type="dxa"/>
          </w:tcPr>
          <w:p w14:paraId="7F226217"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t</w:t>
            </w:r>
            <w:r w:rsidRPr="00C06F7B">
              <w:rPr>
                <w:rFonts w:eastAsiaTheme="minorEastAsia"/>
                <w:sz w:val="28"/>
                <w:szCs w:val="28"/>
                <w:vertAlign w:val="subscript"/>
                <w:lang w:val="tk-TM"/>
              </w:rPr>
              <w:t>2</w:t>
            </w:r>
            <w:r w:rsidRPr="00C06F7B">
              <w:rPr>
                <w:rFonts w:eastAsiaTheme="minorEastAsia"/>
                <w:sz w:val="28"/>
                <w:szCs w:val="28"/>
                <w:vertAlign w:val="superscript"/>
                <w:lang w:val="tk-TM"/>
              </w:rPr>
              <w:t>՛</w:t>
            </w:r>
            <w:r w:rsidRPr="00C06F7B">
              <w:rPr>
                <w:rFonts w:eastAsiaTheme="minorEastAsia"/>
                <w:sz w:val="28"/>
                <w:szCs w:val="28"/>
                <w:lang w:val="tk-TM"/>
              </w:rPr>
              <w:t>՛</w:t>
            </w:r>
          </w:p>
        </w:tc>
        <w:tc>
          <w:tcPr>
            <w:tcW w:w="2268" w:type="dxa"/>
          </w:tcPr>
          <w:p w14:paraId="651A1925"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64</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268" w:type="dxa"/>
          </w:tcPr>
          <w:p w14:paraId="354385F8"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60.3</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410" w:type="dxa"/>
          </w:tcPr>
          <w:p w14:paraId="7A7759A6"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58.2</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126" w:type="dxa"/>
          </w:tcPr>
          <w:p w14:paraId="4FB73E59"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56.7</w:t>
            </w:r>
            <w:r w:rsidRPr="00C06F7B">
              <w:rPr>
                <w:rFonts w:eastAsiaTheme="minorEastAsia"/>
                <w:sz w:val="28"/>
                <w:szCs w:val="28"/>
                <w:vertAlign w:val="superscript"/>
                <w:lang w:val="tk-TM"/>
              </w:rPr>
              <w:t>0</w:t>
            </w:r>
            <w:r w:rsidRPr="00C06F7B">
              <w:rPr>
                <w:rFonts w:eastAsiaTheme="minorEastAsia"/>
                <w:sz w:val="28"/>
                <w:szCs w:val="28"/>
                <w:lang w:val="en-US"/>
              </w:rPr>
              <w:t>C</w:t>
            </w:r>
          </w:p>
        </w:tc>
      </w:tr>
      <w:tr w:rsidR="00FF2D85" w:rsidRPr="00C06F7B" w14:paraId="1815746E" w14:textId="77777777" w:rsidTr="004363CE">
        <w:tc>
          <w:tcPr>
            <w:tcW w:w="709" w:type="dxa"/>
          </w:tcPr>
          <w:p w14:paraId="79A438E9"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E</w:t>
            </w:r>
          </w:p>
        </w:tc>
        <w:tc>
          <w:tcPr>
            <w:tcW w:w="2268" w:type="dxa"/>
          </w:tcPr>
          <w:p w14:paraId="2C2838F5"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87.5%</w:t>
            </w:r>
          </w:p>
        </w:tc>
        <w:tc>
          <w:tcPr>
            <w:tcW w:w="2268" w:type="dxa"/>
          </w:tcPr>
          <w:p w14:paraId="1E1DE1A7"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74%</w:t>
            </w:r>
          </w:p>
        </w:tc>
        <w:tc>
          <w:tcPr>
            <w:tcW w:w="2410" w:type="dxa"/>
          </w:tcPr>
          <w:p w14:paraId="7B66848D"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66%</w:t>
            </w:r>
          </w:p>
        </w:tc>
        <w:tc>
          <w:tcPr>
            <w:tcW w:w="2126" w:type="dxa"/>
          </w:tcPr>
          <w:p w14:paraId="26F820F7" w14:textId="77777777" w:rsidR="00FF2D85" w:rsidRPr="00C06F7B" w:rsidRDefault="00FF2D85" w:rsidP="001B172D">
            <w:pPr>
              <w:spacing w:line="276" w:lineRule="auto"/>
              <w:rPr>
                <w:rFonts w:eastAsiaTheme="minorEastAsia"/>
                <w:sz w:val="28"/>
                <w:szCs w:val="28"/>
                <w:lang w:val="tk-TM"/>
              </w:rPr>
            </w:pPr>
            <w:r w:rsidRPr="00C06F7B">
              <w:rPr>
                <w:rFonts w:eastAsiaTheme="minorEastAsia"/>
                <w:sz w:val="28"/>
                <w:szCs w:val="28"/>
                <w:lang w:val="tk-TM"/>
              </w:rPr>
              <w:t>61%</w:t>
            </w:r>
          </w:p>
        </w:tc>
      </w:tr>
    </w:tbl>
    <w:p w14:paraId="0A206B7E" w14:textId="77777777" w:rsidR="005A5E76" w:rsidRPr="00C06F7B" w:rsidRDefault="005A5E76" w:rsidP="001B172D">
      <w:pPr>
        <w:tabs>
          <w:tab w:val="left" w:pos="3594"/>
        </w:tabs>
        <w:spacing w:after="0" w:line="276" w:lineRule="auto"/>
        <w:jc w:val="both"/>
        <w:rPr>
          <w:rFonts w:ascii="Times New Roman" w:hAnsi="Times New Roman" w:cs="Times New Roman"/>
          <w:sz w:val="28"/>
          <w:szCs w:val="28"/>
        </w:rPr>
      </w:pPr>
    </w:p>
    <w:p w14:paraId="5DAA86B6" w14:textId="1DE034E0" w:rsidR="005A5E76" w:rsidRPr="00650FFA" w:rsidRDefault="00FC1AE5" w:rsidP="00650FFA">
      <w:pPr>
        <w:tabs>
          <w:tab w:val="left" w:pos="3594"/>
        </w:tabs>
        <w:spacing w:after="0" w:line="276" w:lineRule="auto"/>
        <w:jc w:val="center"/>
        <w:rPr>
          <w:rFonts w:ascii="Times New Roman" w:hAnsi="Times New Roman" w:cs="Times New Roman"/>
          <w:i/>
          <w:iCs/>
          <w:sz w:val="24"/>
          <w:szCs w:val="24"/>
        </w:rPr>
      </w:pPr>
      <w:r w:rsidRPr="00650FFA">
        <w:rPr>
          <w:rFonts w:ascii="Times New Roman" w:hAnsi="Times New Roman" w:cs="Times New Roman"/>
          <w:i/>
          <w:iCs/>
          <w:sz w:val="24"/>
          <w:szCs w:val="24"/>
        </w:rPr>
        <w:t xml:space="preserve">Таблица </w:t>
      </w:r>
      <w:r w:rsidRPr="00650FFA">
        <w:rPr>
          <w:rFonts w:ascii="Times New Roman" w:hAnsi="Times New Roman" w:cs="Times New Roman"/>
          <w:i/>
          <w:iCs/>
          <w:sz w:val="24"/>
          <w:szCs w:val="24"/>
          <w:lang w:val="tk-TM"/>
        </w:rPr>
        <w:t xml:space="preserve">2 </w:t>
      </w:r>
      <w:r w:rsidR="005A5E76" w:rsidRPr="00650FFA">
        <w:rPr>
          <w:rFonts w:ascii="Times New Roman" w:hAnsi="Times New Roman" w:cs="Times New Roman"/>
          <w:i/>
          <w:iCs/>
          <w:sz w:val="24"/>
          <w:szCs w:val="24"/>
          <w:lang w:val="en-US"/>
        </w:rPr>
        <w:t>T</w:t>
      </w:r>
      <w:r w:rsidR="005A5E76" w:rsidRPr="00650FFA">
        <w:rPr>
          <w:rFonts w:ascii="Times New Roman" w:hAnsi="Times New Roman" w:cs="Times New Roman"/>
          <w:i/>
          <w:iCs/>
          <w:sz w:val="24"/>
          <w:szCs w:val="24"/>
        </w:rPr>
        <w:t xml:space="preserve">емпература воздуха от </w:t>
      </w:r>
      <w:r w:rsidR="00EB2B23" w:rsidRPr="00650FFA">
        <w:rPr>
          <w:rFonts w:ascii="Times New Roman" w:hAnsi="Times New Roman" w:cs="Times New Roman"/>
          <w:i/>
          <w:iCs/>
          <w:sz w:val="24"/>
          <w:szCs w:val="24"/>
        </w:rPr>
        <w:t>прямой солнечной электростанции до ТОТТ</w:t>
      </w:r>
      <w:r w:rsidR="005A5E76" w:rsidRPr="00650FFA">
        <w:rPr>
          <w:rFonts w:ascii="Times New Roman" w:hAnsi="Times New Roman" w:cs="Times New Roman"/>
          <w:i/>
          <w:iCs/>
          <w:sz w:val="24"/>
          <w:szCs w:val="24"/>
        </w:rPr>
        <w:t xml:space="preserve"> </w:t>
      </w:r>
      <m:oMath>
        <m:sSubSup>
          <m:sSubSupPr>
            <m:ctrlPr>
              <w:rPr>
                <w:rFonts w:ascii="Cambria Math" w:eastAsiaTheme="minorEastAsia" w:hAnsi="Cambria Math" w:cs="Times New Roman"/>
                <w:i/>
                <w:iCs/>
                <w:sz w:val="24"/>
                <w:szCs w:val="24"/>
                <w:vertAlign w:val="subscript"/>
                <w:lang w:val="tk-TM"/>
              </w:rPr>
            </m:ctrlPr>
          </m:sSubSupPr>
          <m:e>
            <m:r>
              <w:rPr>
                <w:rFonts w:ascii="Cambria Math" w:eastAsiaTheme="minorEastAsia" w:hAnsi="Cambria Math" w:cs="Times New Roman"/>
                <w:sz w:val="24"/>
                <w:szCs w:val="24"/>
                <w:vertAlign w:val="subscript"/>
                <w:lang w:val="tk-TM"/>
              </w:rPr>
              <m:t>t</m:t>
            </m:r>
          </m:e>
          <m:sub>
            <m:r>
              <w:rPr>
                <w:rFonts w:ascii="Cambria Math" w:eastAsiaTheme="minorEastAsia" w:hAnsi="Cambria Math" w:cs="Times New Roman"/>
                <w:sz w:val="24"/>
                <w:szCs w:val="24"/>
                <w:vertAlign w:val="subscript"/>
                <w:lang w:val="tk-TM"/>
              </w:rPr>
              <m:t>1</m:t>
            </m:r>
          </m:sub>
          <m:sup>
            <m:r>
              <w:rPr>
                <w:rFonts w:ascii="Cambria Math" w:eastAsiaTheme="minorEastAsia" w:hAnsi="Cambria Math" w:cs="Times New Roman"/>
                <w:sz w:val="24"/>
                <w:szCs w:val="24"/>
                <w:vertAlign w:val="subscript"/>
                <w:lang w:val="tk-TM"/>
              </w:rPr>
              <m:t>'</m:t>
            </m:r>
          </m:sup>
        </m:sSubSup>
        <m:r>
          <w:rPr>
            <w:rFonts w:ascii="Cambria Math" w:eastAsiaTheme="minorEastAsia" w:hAnsi="Cambria Math" w:cs="Times New Roman"/>
            <w:sz w:val="24"/>
            <w:szCs w:val="24"/>
            <w:vertAlign w:val="subscript"/>
            <w:lang w:val="tk-TM"/>
          </w:rPr>
          <m:t>=</m:t>
        </m:r>
      </m:oMath>
      <w:r w:rsidR="005A5E76" w:rsidRPr="00650FFA">
        <w:rPr>
          <w:rFonts w:ascii="Times New Roman" w:hAnsi="Times New Roman" w:cs="Times New Roman"/>
          <w:i/>
          <w:iCs/>
          <w:sz w:val="24"/>
          <w:szCs w:val="24"/>
        </w:rPr>
        <w:t xml:space="preserve">25 </w:t>
      </w:r>
      <w:r w:rsidR="00EB2B23" w:rsidRPr="00650FFA">
        <w:rPr>
          <w:rFonts w:ascii="Times New Roman" w:hAnsi="Times New Roman" w:cs="Times New Roman"/>
          <w:i/>
          <w:iCs/>
          <w:sz w:val="24"/>
          <w:szCs w:val="24"/>
          <w:vertAlign w:val="superscript"/>
        </w:rPr>
        <w:t>0</w:t>
      </w:r>
      <w:r w:rsidR="00EB2B23" w:rsidRPr="00650FFA">
        <w:rPr>
          <w:rFonts w:ascii="Times New Roman" w:hAnsi="Times New Roman" w:cs="Times New Roman"/>
          <w:i/>
          <w:iCs/>
          <w:sz w:val="24"/>
          <w:szCs w:val="24"/>
        </w:rPr>
        <w:t>С</w:t>
      </w:r>
      <w:r w:rsidR="005A5E76" w:rsidRPr="00650FFA">
        <w:rPr>
          <w:rFonts w:ascii="Times New Roman" w:hAnsi="Times New Roman" w:cs="Times New Roman"/>
          <w:i/>
          <w:iCs/>
          <w:sz w:val="24"/>
          <w:szCs w:val="24"/>
        </w:rPr>
        <w:t xml:space="preserve">, внешняя температура воздуха </w:t>
      </w:r>
      <m:oMath>
        <m:sSubSup>
          <m:sSubSupPr>
            <m:ctrlPr>
              <w:rPr>
                <w:rFonts w:ascii="Cambria Math" w:eastAsiaTheme="minorEastAsia" w:hAnsi="Cambria Math" w:cs="Times New Roman"/>
                <w:i/>
                <w:iCs/>
                <w:sz w:val="24"/>
                <w:szCs w:val="24"/>
                <w:vertAlign w:val="subscript"/>
                <w:lang w:val="tk-TM"/>
              </w:rPr>
            </m:ctrlPr>
          </m:sSubSupPr>
          <m:e>
            <m:r>
              <w:rPr>
                <w:rFonts w:ascii="Cambria Math" w:eastAsiaTheme="minorEastAsia" w:hAnsi="Cambria Math" w:cs="Times New Roman"/>
                <w:sz w:val="24"/>
                <w:szCs w:val="24"/>
                <w:vertAlign w:val="subscript"/>
                <w:lang w:val="tk-TM"/>
              </w:rPr>
              <m:t>t</m:t>
            </m:r>
          </m:e>
          <m:sub>
            <m:r>
              <w:rPr>
                <w:rFonts w:ascii="Cambria Math" w:eastAsiaTheme="minorEastAsia" w:hAnsi="Cambria Math" w:cs="Times New Roman"/>
                <w:sz w:val="24"/>
                <w:szCs w:val="24"/>
                <w:vertAlign w:val="subscript"/>
                <w:lang w:val="tk-TM"/>
              </w:rPr>
              <m:t>2</m:t>
            </m:r>
          </m:sub>
          <m:sup>
            <m:r>
              <w:rPr>
                <w:rFonts w:ascii="Cambria Math" w:eastAsiaTheme="minorEastAsia" w:hAnsi="Cambria Math" w:cs="Times New Roman"/>
                <w:sz w:val="24"/>
                <w:szCs w:val="24"/>
                <w:vertAlign w:val="subscript"/>
                <w:lang w:val="tk-TM"/>
              </w:rPr>
              <m:t>''</m:t>
            </m:r>
          </m:sup>
        </m:sSubSup>
      </m:oMath>
      <w:r w:rsidR="00EB2B23" w:rsidRPr="00650FFA">
        <w:rPr>
          <w:rFonts w:ascii="Times New Roman" w:eastAsiaTheme="minorEastAsia" w:hAnsi="Times New Roman" w:cs="Times New Roman"/>
          <w:i/>
          <w:iCs/>
          <w:sz w:val="24"/>
          <w:szCs w:val="24"/>
        </w:rPr>
        <w:t xml:space="preserve">=-2 </w:t>
      </w:r>
      <w:r w:rsidR="00EB2B23" w:rsidRPr="00650FFA">
        <w:rPr>
          <w:rFonts w:ascii="Times New Roman" w:eastAsiaTheme="minorEastAsia" w:hAnsi="Times New Roman" w:cs="Times New Roman"/>
          <w:i/>
          <w:iCs/>
          <w:sz w:val="24"/>
          <w:szCs w:val="24"/>
          <w:vertAlign w:val="superscript"/>
        </w:rPr>
        <w:t>0</w:t>
      </w:r>
      <w:r w:rsidR="00EB2B23" w:rsidRPr="00650FFA">
        <w:rPr>
          <w:rFonts w:ascii="Times New Roman" w:eastAsiaTheme="minorEastAsia" w:hAnsi="Times New Roman" w:cs="Times New Roman"/>
          <w:i/>
          <w:iCs/>
          <w:sz w:val="24"/>
          <w:szCs w:val="24"/>
        </w:rPr>
        <w:t>С.</w:t>
      </w:r>
    </w:p>
    <w:tbl>
      <w:tblPr>
        <w:tblStyle w:val="ab"/>
        <w:tblW w:w="9781" w:type="dxa"/>
        <w:tblInd w:w="-5" w:type="dxa"/>
        <w:tblLayout w:type="fixed"/>
        <w:tblLook w:val="04A0" w:firstRow="1" w:lastRow="0" w:firstColumn="1" w:lastColumn="0" w:noHBand="0" w:noVBand="1"/>
      </w:tblPr>
      <w:tblGrid>
        <w:gridCol w:w="709"/>
        <w:gridCol w:w="2126"/>
        <w:gridCol w:w="2410"/>
        <w:gridCol w:w="2268"/>
        <w:gridCol w:w="2268"/>
      </w:tblGrid>
      <w:tr w:rsidR="00FB3FC3" w:rsidRPr="00F839EC" w14:paraId="2BDB9FE8" w14:textId="77777777" w:rsidTr="00FD7FB9">
        <w:tc>
          <w:tcPr>
            <w:tcW w:w="709" w:type="dxa"/>
          </w:tcPr>
          <w:p w14:paraId="71FEEDDF" w14:textId="77777777" w:rsidR="00FB3FC3" w:rsidRPr="00C06F7B" w:rsidRDefault="00FB3FC3" w:rsidP="001B172D">
            <w:pPr>
              <w:spacing w:line="276" w:lineRule="auto"/>
              <w:rPr>
                <w:rFonts w:eastAsiaTheme="minorEastAsia"/>
                <w:sz w:val="28"/>
                <w:szCs w:val="28"/>
                <w:lang w:val="tk-TM"/>
              </w:rPr>
            </w:pPr>
          </w:p>
        </w:tc>
        <w:tc>
          <w:tcPr>
            <w:tcW w:w="2126" w:type="dxa"/>
          </w:tcPr>
          <w:p w14:paraId="5BF88A95" w14:textId="77777777" w:rsidR="00FB3FC3" w:rsidRPr="00C06F7B" w:rsidRDefault="00FB3FC3" w:rsidP="001B172D">
            <w:pPr>
              <w:spacing w:line="276" w:lineRule="auto"/>
              <w:rPr>
                <w:rFonts w:eastAsiaTheme="minorEastAsia"/>
                <w:sz w:val="28"/>
                <w:szCs w:val="28"/>
                <w:lang w:val="en-US"/>
              </w:rPr>
            </w:pPr>
            <w:r w:rsidRPr="00C06F7B">
              <w:rPr>
                <w:rFonts w:eastAsiaTheme="minorEastAsia"/>
                <w:sz w:val="28"/>
                <w:szCs w:val="28"/>
                <w:lang w:val="en-US"/>
              </w:rPr>
              <w:t>V</w:t>
            </w:r>
            <w:r w:rsidRPr="00C06F7B">
              <w:rPr>
                <w:rFonts w:eastAsiaTheme="minorEastAsia"/>
                <w:sz w:val="28"/>
                <w:szCs w:val="28"/>
                <w:vertAlign w:val="subscript"/>
                <w:lang w:val="en-US"/>
              </w:rPr>
              <w:t>d</w:t>
            </w:r>
            <w:r w:rsidRPr="00C06F7B">
              <w:rPr>
                <w:rFonts w:eastAsiaTheme="minorEastAsia"/>
                <w:sz w:val="28"/>
                <w:szCs w:val="28"/>
                <w:lang w:val="en-US"/>
              </w:rPr>
              <w:t>=0.53m/s</w:t>
            </w:r>
          </w:p>
          <w:p w14:paraId="68E958A8" w14:textId="77777777" w:rsidR="00FB3FC3" w:rsidRPr="00C06F7B" w:rsidRDefault="00FB3FC3" w:rsidP="00FD7FB9">
            <w:pPr>
              <w:spacing w:line="276" w:lineRule="auto"/>
              <w:ind w:right="-112"/>
              <w:rPr>
                <w:rFonts w:eastAsiaTheme="minorEastAsia"/>
                <w:sz w:val="28"/>
                <w:szCs w:val="28"/>
                <w:lang w:val="en-US"/>
              </w:rPr>
            </w:pPr>
            <w:r w:rsidRPr="00C06F7B">
              <w:rPr>
                <w:rFonts w:eastAsiaTheme="minorEastAsia"/>
                <w:sz w:val="28"/>
                <w:szCs w:val="28"/>
                <w:lang w:val="en-US"/>
              </w:rPr>
              <w:t>K</w:t>
            </w:r>
            <w:r w:rsidRPr="00C06F7B">
              <w:rPr>
                <w:rFonts w:eastAsiaTheme="minorEastAsia"/>
                <w:sz w:val="28"/>
                <w:szCs w:val="28"/>
                <w:vertAlign w:val="subscript"/>
                <w:lang w:val="en-US"/>
              </w:rPr>
              <w:t>TT</w:t>
            </w:r>
            <w:r w:rsidRPr="00C06F7B">
              <w:rPr>
                <w:rFonts w:eastAsiaTheme="minorEastAsia"/>
                <w:sz w:val="28"/>
                <w:szCs w:val="28"/>
                <w:lang w:val="en-US"/>
              </w:rPr>
              <w:t>=7.53wt/grad</w:t>
            </w:r>
          </w:p>
        </w:tc>
        <w:tc>
          <w:tcPr>
            <w:tcW w:w="2410" w:type="dxa"/>
          </w:tcPr>
          <w:p w14:paraId="5AFB1FC3" w14:textId="77777777" w:rsidR="00FB3FC3" w:rsidRPr="00C06F7B" w:rsidRDefault="00FB3FC3" w:rsidP="001B172D">
            <w:pPr>
              <w:spacing w:line="276" w:lineRule="auto"/>
              <w:rPr>
                <w:rFonts w:eastAsiaTheme="minorEastAsia"/>
                <w:sz w:val="28"/>
                <w:szCs w:val="28"/>
                <w:lang w:val="en-US"/>
              </w:rPr>
            </w:pPr>
            <w:r w:rsidRPr="00C06F7B">
              <w:rPr>
                <w:rFonts w:eastAsiaTheme="minorEastAsia"/>
                <w:sz w:val="28"/>
                <w:szCs w:val="28"/>
                <w:lang w:val="en-US"/>
              </w:rPr>
              <w:t>V</w:t>
            </w:r>
            <w:r w:rsidRPr="00C06F7B">
              <w:rPr>
                <w:rFonts w:eastAsiaTheme="minorEastAsia"/>
                <w:sz w:val="28"/>
                <w:szCs w:val="28"/>
                <w:vertAlign w:val="subscript"/>
                <w:lang w:val="en-US"/>
              </w:rPr>
              <w:t>d</w:t>
            </w:r>
            <w:r w:rsidRPr="00C06F7B">
              <w:rPr>
                <w:rFonts w:eastAsiaTheme="minorEastAsia"/>
                <w:sz w:val="28"/>
                <w:szCs w:val="28"/>
                <w:lang w:val="en-US"/>
              </w:rPr>
              <w:t>=1.75m/s</w:t>
            </w:r>
          </w:p>
          <w:p w14:paraId="6EFE69E8" w14:textId="77777777" w:rsidR="00FB3FC3" w:rsidRPr="00C06F7B" w:rsidRDefault="00FB3FC3" w:rsidP="00FD7FB9">
            <w:pPr>
              <w:spacing w:line="276" w:lineRule="auto"/>
              <w:ind w:right="-115"/>
              <w:rPr>
                <w:rFonts w:eastAsiaTheme="minorEastAsia"/>
                <w:sz w:val="28"/>
                <w:szCs w:val="28"/>
                <w:lang w:val="tk-TM"/>
              </w:rPr>
            </w:pPr>
            <w:r w:rsidRPr="00C06F7B">
              <w:rPr>
                <w:rFonts w:eastAsiaTheme="minorEastAsia"/>
                <w:sz w:val="28"/>
                <w:szCs w:val="28"/>
                <w:lang w:val="en-US"/>
              </w:rPr>
              <w:t>K</w:t>
            </w:r>
            <w:r w:rsidRPr="00C06F7B">
              <w:rPr>
                <w:rFonts w:eastAsiaTheme="minorEastAsia"/>
                <w:sz w:val="28"/>
                <w:szCs w:val="28"/>
                <w:vertAlign w:val="subscript"/>
                <w:lang w:val="en-US"/>
              </w:rPr>
              <w:t>TT</w:t>
            </w:r>
            <w:r w:rsidRPr="00C06F7B">
              <w:rPr>
                <w:rFonts w:eastAsiaTheme="minorEastAsia"/>
                <w:sz w:val="28"/>
                <w:szCs w:val="28"/>
                <w:lang w:val="en-US"/>
              </w:rPr>
              <w:t>=11.65wt/grad</w:t>
            </w:r>
          </w:p>
        </w:tc>
        <w:tc>
          <w:tcPr>
            <w:tcW w:w="2268" w:type="dxa"/>
          </w:tcPr>
          <w:p w14:paraId="3131E2F7" w14:textId="77777777" w:rsidR="00FB3FC3" w:rsidRPr="00C06F7B" w:rsidRDefault="00FB3FC3" w:rsidP="001B172D">
            <w:pPr>
              <w:spacing w:line="276" w:lineRule="auto"/>
              <w:rPr>
                <w:rFonts w:eastAsiaTheme="minorEastAsia"/>
                <w:sz w:val="28"/>
                <w:szCs w:val="28"/>
                <w:lang w:val="en-US"/>
              </w:rPr>
            </w:pPr>
            <w:r w:rsidRPr="00C06F7B">
              <w:rPr>
                <w:rFonts w:eastAsiaTheme="minorEastAsia"/>
                <w:sz w:val="28"/>
                <w:szCs w:val="28"/>
                <w:lang w:val="en-US"/>
              </w:rPr>
              <w:t>V</w:t>
            </w:r>
            <w:r w:rsidRPr="00C06F7B">
              <w:rPr>
                <w:rFonts w:eastAsiaTheme="minorEastAsia"/>
                <w:sz w:val="28"/>
                <w:szCs w:val="28"/>
                <w:vertAlign w:val="subscript"/>
                <w:lang w:val="en-US"/>
              </w:rPr>
              <w:t>d</w:t>
            </w:r>
            <w:r w:rsidRPr="00C06F7B">
              <w:rPr>
                <w:rFonts w:eastAsiaTheme="minorEastAsia"/>
                <w:sz w:val="28"/>
                <w:szCs w:val="28"/>
                <w:lang w:val="en-US"/>
              </w:rPr>
              <w:t>=4.39m/s</w:t>
            </w:r>
          </w:p>
          <w:p w14:paraId="61DCF6F8" w14:textId="77777777" w:rsidR="00FB3FC3" w:rsidRPr="00C06F7B" w:rsidRDefault="00FB3FC3" w:rsidP="00FD7FB9">
            <w:pPr>
              <w:spacing w:line="276" w:lineRule="auto"/>
              <w:ind w:right="-103"/>
              <w:rPr>
                <w:rFonts w:eastAsiaTheme="minorEastAsia"/>
                <w:sz w:val="28"/>
                <w:szCs w:val="28"/>
                <w:lang w:val="tk-TM"/>
              </w:rPr>
            </w:pPr>
            <w:r w:rsidRPr="00C06F7B">
              <w:rPr>
                <w:rFonts w:eastAsiaTheme="minorEastAsia"/>
                <w:sz w:val="28"/>
                <w:szCs w:val="28"/>
                <w:lang w:val="en-US"/>
              </w:rPr>
              <w:t>K</w:t>
            </w:r>
            <w:r w:rsidRPr="00C06F7B">
              <w:rPr>
                <w:rFonts w:eastAsiaTheme="minorEastAsia"/>
                <w:sz w:val="28"/>
                <w:szCs w:val="28"/>
                <w:vertAlign w:val="subscript"/>
                <w:lang w:val="en-US"/>
              </w:rPr>
              <w:t>TT</w:t>
            </w:r>
            <w:r w:rsidRPr="00C06F7B">
              <w:rPr>
                <w:rFonts w:eastAsiaTheme="minorEastAsia"/>
                <w:sz w:val="28"/>
                <w:szCs w:val="28"/>
                <w:lang w:val="en-US"/>
              </w:rPr>
              <w:t>=20.73wt/grad</w:t>
            </w:r>
          </w:p>
        </w:tc>
        <w:tc>
          <w:tcPr>
            <w:tcW w:w="2268" w:type="dxa"/>
          </w:tcPr>
          <w:p w14:paraId="74FB6EBE" w14:textId="77777777" w:rsidR="00FB3FC3" w:rsidRPr="00C06F7B" w:rsidRDefault="00FB3FC3" w:rsidP="001B172D">
            <w:pPr>
              <w:spacing w:line="276" w:lineRule="auto"/>
              <w:rPr>
                <w:rFonts w:eastAsiaTheme="minorEastAsia"/>
                <w:sz w:val="28"/>
                <w:szCs w:val="28"/>
                <w:lang w:val="en-US"/>
              </w:rPr>
            </w:pPr>
            <w:r w:rsidRPr="00C06F7B">
              <w:rPr>
                <w:rFonts w:eastAsiaTheme="minorEastAsia"/>
                <w:sz w:val="28"/>
                <w:szCs w:val="28"/>
                <w:lang w:val="en-US"/>
              </w:rPr>
              <w:t>V</w:t>
            </w:r>
            <w:r w:rsidRPr="00C06F7B">
              <w:rPr>
                <w:rFonts w:eastAsiaTheme="minorEastAsia"/>
                <w:sz w:val="28"/>
                <w:szCs w:val="28"/>
                <w:vertAlign w:val="subscript"/>
                <w:lang w:val="en-US"/>
              </w:rPr>
              <w:t>d</w:t>
            </w:r>
            <w:r w:rsidRPr="00C06F7B">
              <w:rPr>
                <w:rFonts w:eastAsiaTheme="minorEastAsia"/>
                <w:sz w:val="28"/>
                <w:szCs w:val="28"/>
                <w:lang w:val="en-US"/>
              </w:rPr>
              <w:t>=8.77m/s</w:t>
            </w:r>
          </w:p>
          <w:p w14:paraId="6CD46961"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en-US"/>
              </w:rPr>
              <w:t>K</w:t>
            </w:r>
            <w:r w:rsidRPr="00C06F7B">
              <w:rPr>
                <w:rFonts w:eastAsiaTheme="minorEastAsia"/>
                <w:sz w:val="28"/>
                <w:szCs w:val="28"/>
                <w:vertAlign w:val="subscript"/>
                <w:lang w:val="en-US"/>
              </w:rPr>
              <w:t>TT</w:t>
            </w:r>
            <w:r w:rsidRPr="00C06F7B">
              <w:rPr>
                <w:rFonts w:eastAsiaTheme="minorEastAsia"/>
                <w:sz w:val="28"/>
                <w:szCs w:val="28"/>
                <w:lang w:val="en-US"/>
              </w:rPr>
              <w:t>=33.1wt/grad</w:t>
            </w:r>
          </w:p>
        </w:tc>
      </w:tr>
      <w:tr w:rsidR="00FB3FC3" w:rsidRPr="00C06F7B" w14:paraId="2164864D" w14:textId="77777777" w:rsidTr="00FD7FB9">
        <w:tc>
          <w:tcPr>
            <w:tcW w:w="709" w:type="dxa"/>
          </w:tcPr>
          <w:p w14:paraId="23924FE4" w14:textId="77777777" w:rsidR="00FB3FC3" w:rsidRPr="00C06F7B" w:rsidRDefault="00FB3FC3" w:rsidP="001B172D">
            <w:pPr>
              <w:spacing w:line="276" w:lineRule="auto"/>
              <w:rPr>
                <w:rFonts w:eastAsiaTheme="minorEastAsia"/>
                <w:sz w:val="28"/>
                <w:szCs w:val="28"/>
                <w:vertAlign w:val="superscript"/>
                <w:lang w:val="tk-TM"/>
              </w:rPr>
            </w:pPr>
            <w:r w:rsidRPr="00C06F7B">
              <w:rPr>
                <w:rFonts w:eastAsiaTheme="minorEastAsia"/>
                <w:sz w:val="28"/>
                <w:szCs w:val="28"/>
                <w:lang w:val="tk-TM"/>
              </w:rPr>
              <w:t>t</w:t>
            </w:r>
            <w:r w:rsidRPr="00C06F7B">
              <w:rPr>
                <w:rFonts w:eastAsiaTheme="minorEastAsia"/>
                <w:sz w:val="28"/>
                <w:szCs w:val="28"/>
                <w:vertAlign w:val="subscript"/>
                <w:lang w:val="tk-TM"/>
              </w:rPr>
              <w:t>1</w:t>
            </w:r>
            <w:r w:rsidRPr="00C06F7B">
              <w:rPr>
                <w:rFonts w:eastAsiaTheme="minorEastAsia"/>
                <w:sz w:val="28"/>
                <w:szCs w:val="28"/>
                <w:lang w:val="tk-TM"/>
              </w:rPr>
              <w:t>՛</w:t>
            </w:r>
            <w:r w:rsidRPr="00C06F7B">
              <w:rPr>
                <w:rFonts w:eastAsiaTheme="minorEastAsia"/>
                <w:sz w:val="28"/>
                <w:szCs w:val="28"/>
                <w:vertAlign w:val="superscript"/>
                <w:lang w:val="tk-TM"/>
              </w:rPr>
              <w:t>՛</w:t>
            </w:r>
          </w:p>
        </w:tc>
        <w:tc>
          <w:tcPr>
            <w:tcW w:w="2126" w:type="dxa"/>
          </w:tcPr>
          <w:p w14:paraId="3F0F91AE"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1.8</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410" w:type="dxa"/>
          </w:tcPr>
          <w:p w14:paraId="53548E5C"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5.65</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268" w:type="dxa"/>
          </w:tcPr>
          <w:p w14:paraId="6DE64A91"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8.12</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268" w:type="dxa"/>
          </w:tcPr>
          <w:p w14:paraId="36C79323"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9.5</w:t>
            </w:r>
            <w:r w:rsidRPr="00C06F7B">
              <w:rPr>
                <w:rFonts w:eastAsiaTheme="minorEastAsia"/>
                <w:sz w:val="28"/>
                <w:szCs w:val="28"/>
                <w:vertAlign w:val="superscript"/>
                <w:lang w:val="tk-TM"/>
              </w:rPr>
              <w:t>0</w:t>
            </w:r>
            <w:r w:rsidRPr="00C06F7B">
              <w:rPr>
                <w:rFonts w:eastAsiaTheme="minorEastAsia"/>
                <w:sz w:val="28"/>
                <w:szCs w:val="28"/>
                <w:lang w:val="en-US"/>
              </w:rPr>
              <w:t>C</w:t>
            </w:r>
          </w:p>
        </w:tc>
      </w:tr>
      <w:tr w:rsidR="00FB3FC3" w:rsidRPr="00C06F7B" w14:paraId="24E81EAB" w14:textId="77777777" w:rsidTr="00FD7FB9">
        <w:tc>
          <w:tcPr>
            <w:tcW w:w="709" w:type="dxa"/>
          </w:tcPr>
          <w:p w14:paraId="2880F09F"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t</w:t>
            </w:r>
            <w:r w:rsidRPr="00C06F7B">
              <w:rPr>
                <w:rFonts w:eastAsiaTheme="minorEastAsia"/>
                <w:sz w:val="28"/>
                <w:szCs w:val="28"/>
                <w:vertAlign w:val="subscript"/>
                <w:lang w:val="tk-TM"/>
              </w:rPr>
              <w:t>2</w:t>
            </w:r>
            <w:r w:rsidRPr="00C06F7B">
              <w:rPr>
                <w:rFonts w:eastAsiaTheme="minorEastAsia"/>
                <w:sz w:val="28"/>
                <w:szCs w:val="28"/>
                <w:vertAlign w:val="superscript"/>
                <w:lang w:val="tk-TM"/>
              </w:rPr>
              <w:t>՛</w:t>
            </w:r>
            <w:r w:rsidRPr="00C06F7B">
              <w:rPr>
                <w:rFonts w:eastAsiaTheme="minorEastAsia"/>
                <w:sz w:val="28"/>
                <w:szCs w:val="28"/>
                <w:lang w:val="tk-TM"/>
              </w:rPr>
              <w:t>՛</w:t>
            </w:r>
          </w:p>
        </w:tc>
        <w:tc>
          <w:tcPr>
            <w:tcW w:w="2126" w:type="dxa"/>
          </w:tcPr>
          <w:p w14:paraId="759BC386"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18.53</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410" w:type="dxa"/>
          </w:tcPr>
          <w:p w14:paraId="73A8DB9F"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15.36</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268" w:type="dxa"/>
          </w:tcPr>
          <w:p w14:paraId="2FFE4AFD"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13.15</w:t>
            </w:r>
            <w:r w:rsidRPr="00C06F7B">
              <w:rPr>
                <w:rFonts w:eastAsiaTheme="minorEastAsia"/>
                <w:sz w:val="28"/>
                <w:szCs w:val="28"/>
                <w:vertAlign w:val="superscript"/>
                <w:lang w:val="tk-TM"/>
              </w:rPr>
              <w:t>0</w:t>
            </w:r>
            <w:r w:rsidRPr="00C06F7B">
              <w:rPr>
                <w:rFonts w:eastAsiaTheme="minorEastAsia"/>
                <w:sz w:val="28"/>
                <w:szCs w:val="28"/>
                <w:lang w:val="en-US"/>
              </w:rPr>
              <w:t>C</w:t>
            </w:r>
          </w:p>
        </w:tc>
        <w:tc>
          <w:tcPr>
            <w:tcW w:w="2268" w:type="dxa"/>
          </w:tcPr>
          <w:p w14:paraId="498F98DC"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11.89</w:t>
            </w:r>
            <w:r w:rsidRPr="00C06F7B">
              <w:rPr>
                <w:rFonts w:eastAsiaTheme="minorEastAsia"/>
                <w:sz w:val="28"/>
                <w:szCs w:val="28"/>
                <w:vertAlign w:val="superscript"/>
                <w:lang w:val="tk-TM"/>
              </w:rPr>
              <w:t>0</w:t>
            </w:r>
            <w:r w:rsidRPr="00C06F7B">
              <w:rPr>
                <w:rFonts w:eastAsiaTheme="minorEastAsia"/>
                <w:sz w:val="28"/>
                <w:szCs w:val="28"/>
                <w:lang w:val="en-US"/>
              </w:rPr>
              <w:t>C</w:t>
            </w:r>
          </w:p>
        </w:tc>
      </w:tr>
      <w:tr w:rsidR="00FB3FC3" w:rsidRPr="00C06F7B" w14:paraId="6856D761" w14:textId="77777777" w:rsidTr="00FD7FB9">
        <w:tc>
          <w:tcPr>
            <w:tcW w:w="709" w:type="dxa"/>
          </w:tcPr>
          <w:p w14:paraId="77ED4B6D"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E</w:t>
            </w:r>
          </w:p>
        </w:tc>
        <w:tc>
          <w:tcPr>
            <w:tcW w:w="2126" w:type="dxa"/>
          </w:tcPr>
          <w:p w14:paraId="65739579"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84.6%</w:t>
            </w:r>
          </w:p>
        </w:tc>
        <w:tc>
          <w:tcPr>
            <w:tcW w:w="2410" w:type="dxa"/>
          </w:tcPr>
          <w:p w14:paraId="1E3A2CFC"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71.65%</w:t>
            </w:r>
          </w:p>
        </w:tc>
        <w:tc>
          <w:tcPr>
            <w:tcW w:w="2268" w:type="dxa"/>
          </w:tcPr>
          <w:p w14:paraId="38DC73D9"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62.5%</w:t>
            </w:r>
          </w:p>
        </w:tc>
        <w:tc>
          <w:tcPr>
            <w:tcW w:w="2268" w:type="dxa"/>
          </w:tcPr>
          <w:p w14:paraId="7C551D6D" w14:textId="77777777" w:rsidR="00FB3FC3" w:rsidRPr="00C06F7B" w:rsidRDefault="00FB3FC3" w:rsidP="001B172D">
            <w:pPr>
              <w:spacing w:line="276" w:lineRule="auto"/>
              <w:rPr>
                <w:rFonts w:eastAsiaTheme="minorEastAsia"/>
                <w:sz w:val="28"/>
                <w:szCs w:val="28"/>
                <w:lang w:val="tk-TM"/>
              </w:rPr>
            </w:pPr>
            <w:r w:rsidRPr="00C06F7B">
              <w:rPr>
                <w:rFonts w:eastAsiaTheme="minorEastAsia"/>
                <w:sz w:val="28"/>
                <w:szCs w:val="28"/>
                <w:lang w:val="tk-TM"/>
              </w:rPr>
              <w:t>57.3%</w:t>
            </w:r>
          </w:p>
        </w:tc>
      </w:tr>
    </w:tbl>
    <w:p w14:paraId="66919CF2" w14:textId="77777777" w:rsidR="005A5E76" w:rsidRPr="00C06F7B" w:rsidRDefault="005A5E76" w:rsidP="001B172D">
      <w:pPr>
        <w:tabs>
          <w:tab w:val="left" w:pos="3594"/>
        </w:tabs>
        <w:spacing w:after="0" w:line="276" w:lineRule="auto"/>
        <w:jc w:val="both"/>
        <w:rPr>
          <w:rFonts w:ascii="Times New Roman" w:hAnsi="Times New Roman" w:cs="Times New Roman"/>
          <w:sz w:val="28"/>
          <w:szCs w:val="28"/>
        </w:rPr>
      </w:pPr>
    </w:p>
    <w:p w14:paraId="62701127" w14:textId="77777777" w:rsidR="003E43D9" w:rsidRDefault="00EB2B23" w:rsidP="003E43D9">
      <w:pPr>
        <w:tabs>
          <w:tab w:val="left" w:pos="709"/>
        </w:tabs>
        <w:spacing w:after="0" w:line="276" w:lineRule="auto"/>
        <w:jc w:val="both"/>
        <w:rPr>
          <w:rFonts w:ascii="Times New Roman" w:hAnsi="Times New Roman" w:cs="Times New Roman"/>
          <w:sz w:val="28"/>
          <w:szCs w:val="28"/>
        </w:rPr>
      </w:pPr>
      <w:r w:rsidRPr="00C06F7B">
        <w:rPr>
          <w:rFonts w:ascii="Times New Roman" w:hAnsi="Times New Roman" w:cs="Times New Roman"/>
          <w:sz w:val="28"/>
          <w:szCs w:val="28"/>
        </w:rPr>
        <w:tab/>
        <w:t xml:space="preserve"> Как видно из таблиц 1-2 эффективность установки ТОТТ от сушильной установки до ТОТТ</w:t>
      </w:r>
      <w:r w:rsidR="005A5E76" w:rsidRPr="00C06F7B">
        <w:rPr>
          <w:rFonts w:ascii="Times New Roman" w:hAnsi="Times New Roman" w:cs="Times New Roman"/>
          <w:sz w:val="28"/>
          <w:szCs w:val="28"/>
        </w:rPr>
        <w:t xml:space="preserve"> будут незначител</w:t>
      </w:r>
      <w:r w:rsidRPr="00C06F7B">
        <w:rPr>
          <w:rFonts w:ascii="Times New Roman" w:hAnsi="Times New Roman" w:cs="Times New Roman"/>
          <w:sz w:val="28"/>
          <w:szCs w:val="28"/>
        </w:rPr>
        <w:t xml:space="preserve">ьного отличатся </w:t>
      </w:r>
      <w:r w:rsidR="005A5E76" w:rsidRPr="00C06F7B">
        <w:rPr>
          <w:rFonts w:ascii="Times New Roman" w:hAnsi="Times New Roman" w:cs="Times New Roman"/>
          <w:sz w:val="28"/>
          <w:szCs w:val="28"/>
        </w:rPr>
        <w:t xml:space="preserve">друг от друга, несмотря на разницу в температуре воздуха и окружающей среды. </w:t>
      </w:r>
      <w:r w:rsidR="004343F9" w:rsidRPr="00C06F7B">
        <w:rPr>
          <w:rFonts w:ascii="Times New Roman" w:hAnsi="Times New Roman" w:cs="Times New Roman"/>
          <w:sz w:val="28"/>
          <w:szCs w:val="28"/>
        </w:rPr>
        <w:t>Эффективност</w:t>
      </w:r>
      <w:r w:rsidR="001748E8">
        <w:rPr>
          <w:rFonts w:ascii="Times New Roman" w:hAnsi="Times New Roman" w:cs="Times New Roman"/>
          <w:sz w:val="28"/>
          <w:szCs w:val="28"/>
        </w:rPr>
        <w:t>ь</w:t>
      </w:r>
      <w:r w:rsidRPr="00C06F7B">
        <w:rPr>
          <w:rFonts w:ascii="Times New Roman" w:hAnsi="Times New Roman" w:cs="Times New Roman"/>
          <w:sz w:val="28"/>
          <w:szCs w:val="28"/>
        </w:rPr>
        <w:t xml:space="preserve"> ТОТТ также </w:t>
      </w:r>
      <w:r w:rsidR="004343F9" w:rsidRPr="00C06F7B">
        <w:rPr>
          <w:rFonts w:ascii="Times New Roman" w:hAnsi="Times New Roman" w:cs="Times New Roman"/>
          <w:sz w:val="28"/>
          <w:szCs w:val="28"/>
        </w:rPr>
        <w:t xml:space="preserve">снижается с увеличением </w:t>
      </w:r>
      <w:r w:rsidRPr="00C06F7B">
        <w:rPr>
          <w:rFonts w:ascii="Times New Roman" w:hAnsi="Times New Roman" w:cs="Times New Roman"/>
          <w:sz w:val="28"/>
          <w:szCs w:val="28"/>
          <w:lang w:val="en-US"/>
        </w:rPr>
        <w:t>K</w:t>
      </w:r>
      <w:r w:rsidRPr="00C06F7B">
        <w:rPr>
          <w:rFonts w:ascii="Times New Roman" w:hAnsi="Times New Roman" w:cs="Times New Roman"/>
          <w:sz w:val="28"/>
          <w:szCs w:val="28"/>
          <w:vertAlign w:val="subscript"/>
        </w:rPr>
        <w:t>ТТ</w:t>
      </w:r>
      <w:r w:rsidRPr="00C06F7B">
        <w:rPr>
          <w:rFonts w:ascii="Times New Roman" w:hAnsi="Times New Roman" w:cs="Times New Roman"/>
          <w:sz w:val="28"/>
          <w:szCs w:val="28"/>
        </w:rPr>
        <w:t xml:space="preserve"> в виде </w:t>
      </w:r>
      <w:r w:rsidR="004343F9" w:rsidRPr="00C06F7B">
        <w:rPr>
          <w:rFonts w:ascii="Times New Roman" w:hAnsi="Times New Roman" w:cs="Times New Roman"/>
          <w:sz w:val="28"/>
          <w:szCs w:val="28"/>
        </w:rPr>
        <w:t>с</w:t>
      </w:r>
      <w:r w:rsidRPr="00C06F7B">
        <w:rPr>
          <w:rFonts w:ascii="Times New Roman" w:hAnsi="Times New Roman" w:cs="Times New Roman"/>
          <w:sz w:val="28"/>
          <w:szCs w:val="28"/>
        </w:rPr>
        <w:t>е</w:t>
      </w:r>
      <w:r w:rsidR="004343F9" w:rsidRPr="00C06F7B">
        <w:rPr>
          <w:rFonts w:ascii="Times New Roman" w:hAnsi="Times New Roman" w:cs="Times New Roman"/>
          <w:sz w:val="28"/>
          <w:szCs w:val="28"/>
        </w:rPr>
        <w:t>р</w:t>
      </w:r>
      <w:r w:rsidRPr="00C06F7B">
        <w:rPr>
          <w:rFonts w:ascii="Times New Roman" w:hAnsi="Times New Roman" w:cs="Times New Roman"/>
          <w:sz w:val="28"/>
          <w:szCs w:val="28"/>
        </w:rPr>
        <w:t>ебра из этих таблиц. Это связано с тем, ч</w:t>
      </w:r>
      <w:r w:rsidR="009720C0" w:rsidRPr="00C06F7B">
        <w:rPr>
          <w:rFonts w:ascii="Times New Roman" w:hAnsi="Times New Roman" w:cs="Times New Roman"/>
          <w:sz w:val="28"/>
          <w:szCs w:val="28"/>
        </w:rPr>
        <w:t>то скорость К</w:t>
      </w:r>
      <w:r w:rsidR="009720C0" w:rsidRPr="00C06F7B">
        <w:rPr>
          <w:rFonts w:ascii="Times New Roman" w:hAnsi="Times New Roman" w:cs="Times New Roman"/>
          <w:sz w:val="28"/>
          <w:szCs w:val="28"/>
          <w:vertAlign w:val="subscript"/>
        </w:rPr>
        <w:t>ТТ</w:t>
      </w:r>
      <w:r w:rsidR="004343F9" w:rsidRPr="00C06F7B">
        <w:rPr>
          <w:rFonts w:ascii="Times New Roman" w:hAnsi="Times New Roman" w:cs="Times New Roman"/>
          <w:sz w:val="28"/>
          <w:szCs w:val="28"/>
        </w:rPr>
        <w:t xml:space="preserve"> </w:t>
      </w:r>
      <w:r w:rsidR="004859A3" w:rsidRPr="00C06F7B">
        <w:rPr>
          <w:rFonts w:ascii="Times New Roman" w:hAnsi="Times New Roman" w:cs="Times New Roman"/>
          <w:sz w:val="28"/>
          <w:szCs w:val="28"/>
        </w:rPr>
        <w:t>уве</w:t>
      </w:r>
      <w:r w:rsidR="009720C0" w:rsidRPr="00C06F7B">
        <w:rPr>
          <w:rFonts w:ascii="Times New Roman" w:hAnsi="Times New Roman" w:cs="Times New Roman"/>
          <w:sz w:val="28"/>
          <w:szCs w:val="28"/>
        </w:rPr>
        <w:t>личи</w:t>
      </w:r>
      <w:r w:rsidR="004859A3" w:rsidRPr="00C06F7B">
        <w:rPr>
          <w:rFonts w:ascii="Times New Roman" w:hAnsi="Times New Roman" w:cs="Times New Roman"/>
          <w:sz w:val="28"/>
          <w:szCs w:val="28"/>
        </w:rPr>
        <w:t>вается с</w:t>
      </w:r>
      <w:r w:rsidR="004343F9" w:rsidRPr="00C06F7B">
        <w:rPr>
          <w:rFonts w:ascii="Times New Roman" w:hAnsi="Times New Roman" w:cs="Times New Roman"/>
          <w:sz w:val="28"/>
          <w:szCs w:val="28"/>
        </w:rPr>
        <w:t>корости воздуш</w:t>
      </w:r>
      <w:r w:rsidR="009720C0" w:rsidRPr="00C06F7B">
        <w:rPr>
          <w:rFonts w:ascii="Times New Roman" w:hAnsi="Times New Roman" w:cs="Times New Roman"/>
          <w:sz w:val="28"/>
          <w:szCs w:val="28"/>
        </w:rPr>
        <w:t xml:space="preserve">ного </w:t>
      </w:r>
      <w:r w:rsidR="004343F9" w:rsidRPr="00C06F7B">
        <w:rPr>
          <w:rFonts w:ascii="Times New Roman" w:hAnsi="Times New Roman" w:cs="Times New Roman"/>
          <w:sz w:val="28"/>
          <w:szCs w:val="28"/>
        </w:rPr>
        <w:t>потока в завис</w:t>
      </w:r>
      <w:r w:rsidR="009720C0" w:rsidRPr="00C06F7B">
        <w:rPr>
          <w:rFonts w:ascii="Times New Roman" w:hAnsi="Times New Roman" w:cs="Times New Roman"/>
          <w:sz w:val="28"/>
          <w:szCs w:val="28"/>
        </w:rPr>
        <w:t>и</w:t>
      </w:r>
      <w:r w:rsidR="004343F9" w:rsidRPr="00C06F7B">
        <w:rPr>
          <w:rFonts w:ascii="Times New Roman" w:hAnsi="Times New Roman" w:cs="Times New Roman"/>
          <w:sz w:val="28"/>
          <w:szCs w:val="28"/>
        </w:rPr>
        <w:t>мости</w:t>
      </w:r>
      <w:r w:rsidR="009720C0" w:rsidRPr="00C06F7B">
        <w:rPr>
          <w:rFonts w:ascii="Times New Roman" w:hAnsi="Times New Roman" w:cs="Times New Roman"/>
          <w:sz w:val="28"/>
          <w:szCs w:val="28"/>
        </w:rPr>
        <w:t xml:space="preserve"> от воздуха, обеспечиваемой ТОТТ, как пока</w:t>
      </w:r>
      <w:r w:rsidR="004343F9" w:rsidRPr="00C06F7B">
        <w:rPr>
          <w:rFonts w:ascii="Times New Roman" w:hAnsi="Times New Roman" w:cs="Times New Roman"/>
          <w:sz w:val="28"/>
          <w:szCs w:val="28"/>
        </w:rPr>
        <w:t xml:space="preserve">зано в таблицах когда </w:t>
      </w:r>
      <w:r w:rsidR="009720C0" w:rsidRPr="00C06F7B">
        <w:rPr>
          <w:rFonts w:ascii="Times New Roman" w:hAnsi="Times New Roman" w:cs="Times New Roman"/>
          <w:sz w:val="28"/>
          <w:szCs w:val="28"/>
          <w:lang w:val="en-US"/>
        </w:rPr>
        <w:t>K</w:t>
      </w:r>
      <w:r w:rsidR="009720C0" w:rsidRPr="00C06F7B">
        <w:rPr>
          <w:rFonts w:ascii="Times New Roman" w:hAnsi="Times New Roman" w:cs="Times New Roman"/>
          <w:sz w:val="28"/>
          <w:szCs w:val="28"/>
          <w:vertAlign w:val="subscript"/>
        </w:rPr>
        <w:t>ТТ</w:t>
      </w:r>
      <w:r w:rsidR="00A7679B" w:rsidRPr="00C06F7B">
        <w:rPr>
          <w:rFonts w:ascii="Times New Roman" w:hAnsi="Times New Roman" w:cs="Times New Roman"/>
          <w:sz w:val="28"/>
          <w:szCs w:val="28"/>
        </w:rPr>
        <w:t xml:space="preserve"> увеличивается примерно в 4,4 раза скорост</w:t>
      </w:r>
      <w:r w:rsidR="009720C0" w:rsidRPr="00C06F7B">
        <w:rPr>
          <w:rFonts w:ascii="Times New Roman" w:hAnsi="Times New Roman" w:cs="Times New Roman"/>
          <w:sz w:val="28"/>
          <w:szCs w:val="28"/>
        </w:rPr>
        <w:t>ь</w:t>
      </w:r>
      <w:r w:rsidR="00A7679B" w:rsidRPr="00C06F7B">
        <w:rPr>
          <w:rFonts w:ascii="Times New Roman" w:hAnsi="Times New Roman" w:cs="Times New Roman"/>
          <w:sz w:val="28"/>
          <w:szCs w:val="28"/>
        </w:rPr>
        <w:t xml:space="preserve"> воздушного потока увеличивается</w:t>
      </w:r>
      <w:r w:rsidR="009720C0" w:rsidRPr="00C06F7B">
        <w:rPr>
          <w:rFonts w:ascii="Times New Roman" w:hAnsi="Times New Roman" w:cs="Times New Roman"/>
          <w:sz w:val="28"/>
          <w:szCs w:val="28"/>
        </w:rPr>
        <w:t xml:space="preserve"> в </w:t>
      </w:r>
      <w:r w:rsidR="00A7679B" w:rsidRPr="00C06F7B">
        <w:rPr>
          <w:rFonts w:ascii="Times New Roman" w:hAnsi="Times New Roman" w:cs="Times New Roman"/>
          <w:sz w:val="28"/>
          <w:szCs w:val="28"/>
        </w:rPr>
        <w:t>16,5 раз.</w:t>
      </w:r>
      <w:r w:rsidR="00911B3B" w:rsidRPr="00C06F7B">
        <w:rPr>
          <w:rFonts w:ascii="Times New Roman" w:hAnsi="Times New Roman" w:cs="Times New Roman"/>
          <w:sz w:val="28"/>
          <w:szCs w:val="28"/>
        </w:rPr>
        <w:t xml:space="preserve"> </w:t>
      </w:r>
    </w:p>
    <w:p w14:paraId="2AD1659B" w14:textId="004EEF32" w:rsidR="00626507" w:rsidRDefault="003E43D9" w:rsidP="003E43D9">
      <w:pPr>
        <w:tabs>
          <w:tab w:val="left" w:pos="709"/>
        </w:tabs>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911B3B" w:rsidRPr="00C06F7B">
        <w:rPr>
          <w:rFonts w:ascii="Times New Roman" w:hAnsi="Times New Roman" w:cs="Times New Roman"/>
          <w:sz w:val="28"/>
          <w:szCs w:val="28"/>
        </w:rPr>
        <w:t>Повышенная скорост</w:t>
      </w:r>
      <w:r w:rsidR="009720C0" w:rsidRPr="00C06F7B">
        <w:rPr>
          <w:rFonts w:ascii="Times New Roman" w:hAnsi="Times New Roman" w:cs="Times New Roman"/>
          <w:sz w:val="28"/>
          <w:szCs w:val="28"/>
        </w:rPr>
        <w:t>ь</w:t>
      </w:r>
      <w:r w:rsidR="00911B3B" w:rsidRPr="00C06F7B">
        <w:rPr>
          <w:rFonts w:ascii="Times New Roman" w:hAnsi="Times New Roman" w:cs="Times New Roman"/>
          <w:sz w:val="28"/>
          <w:szCs w:val="28"/>
        </w:rPr>
        <w:t xml:space="preserve"> воздушного потока снижает передачу тепла от потока горячего воздуха к потоку холодного, несмотр</w:t>
      </w:r>
      <w:r w:rsidR="009720C0" w:rsidRPr="00C06F7B">
        <w:rPr>
          <w:rFonts w:ascii="Times New Roman" w:hAnsi="Times New Roman" w:cs="Times New Roman"/>
          <w:sz w:val="28"/>
          <w:szCs w:val="28"/>
        </w:rPr>
        <w:t>я на увеличение теплопередачи. Следовательно, эффективность</w:t>
      </w:r>
      <w:r w:rsidR="003F290D" w:rsidRPr="00C06F7B">
        <w:rPr>
          <w:rFonts w:ascii="Times New Roman" w:hAnsi="Times New Roman" w:cs="Times New Roman"/>
          <w:sz w:val="28"/>
          <w:szCs w:val="28"/>
        </w:rPr>
        <w:t xml:space="preserve"> </w:t>
      </w:r>
      <w:r w:rsidR="009720C0" w:rsidRPr="00C06F7B">
        <w:rPr>
          <w:rFonts w:ascii="Times New Roman" w:hAnsi="Times New Roman" w:cs="Times New Roman"/>
          <w:sz w:val="28"/>
          <w:szCs w:val="28"/>
        </w:rPr>
        <w:t>ТОТТ является максималь</w:t>
      </w:r>
      <w:r w:rsidR="003F290D" w:rsidRPr="00C06F7B">
        <w:rPr>
          <w:rFonts w:ascii="Times New Roman" w:hAnsi="Times New Roman" w:cs="Times New Roman"/>
          <w:sz w:val="28"/>
          <w:szCs w:val="28"/>
        </w:rPr>
        <w:t xml:space="preserve">ной при </w:t>
      </w:r>
      <w:r w:rsidR="003F290D" w:rsidRPr="00C06F7B">
        <w:rPr>
          <w:rFonts w:ascii="Times New Roman" w:hAnsi="Times New Roman" w:cs="Times New Roman"/>
          <w:sz w:val="28"/>
          <w:szCs w:val="28"/>
          <w:lang w:val="en-US"/>
        </w:rPr>
        <w:t>v</w:t>
      </w:r>
      <w:r w:rsidR="009720C0" w:rsidRPr="00C06F7B">
        <w:rPr>
          <w:rFonts w:ascii="Times New Roman" w:hAnsi="Times New Roman" w:cs="Times New Roman"/>
          <w:sz w:val="28"/>
          <w:szCs w:val="28"/>
        </w:rPr>
        <w:t>=0,53м\с К</w:t>
      </w:r>
      <w:r w:rsidR="009720C0" w:rsidRPr="00C06F7B">
        <w:rPr>
          <w:rFonts w:ascii="Times New Roman" w:hAnsi="Times New Roman" w:cs="Times New Roman"/>
          <w:sz w:val="28"/>
          <w:szCs w:val="28"/>
          <w:vertAlign w:val="subscript"/>
        </w:rPr>
        <w:t>ТТ</w:t>
      </w:r>
      <w:r w:rsidR="009720C0" w:rsidRPr="00C06F7B">
        <w:rPr>
          <w:rFonts w:ascii="Times New Roman" w:hAnsi="Times New Roman" w:cs="Times New Roman"/>
          <w:sz w:val="28"/>
          <w:szCs w:val="28"/>
        </w:rPr>
        <w:t xml:space="preserve">=7,53 </w:t>
      </w:r>
      <w:r w:rsidR="009720C0" w:rsidRPr="00C06F7B">
        <w:rPr>
          <w:rFonts w:ascii="Times New Roman" w:hAnsi="Times New Roman" w:cs="Times New Roman"/>
          <w:sz w:val="28"/>
          <w:szCs w:val="28"/>
          <w:lang w:val="en-US"/>
        </w:rPr>
        <w:t>Wt</w:t>
      </w:r>
      <w:r w:rsidR="009720C0" w:rsidRPr="00C06F7B">
        <w:rPr>
          <w:rFonts w:ascii="Times New Roman" w:hAnsi="Times New Roman" w:cs="Times New Roman"/>
          <w:sz w:val="28"/>
          <w:szCs w:val="28"/>
        </w:rPr>
        <w:t>\град и о</w:t>
      </w:r>
      <w:r w:rsidR="003F290D" w:rsidRPr="00C06F7B">
        <w:rPr>
          <w:rFonts w:ascii="Times New Roman" w:hAnsi="Times New Roman" w:cs="Times New Roman"/>
          <w:sz w:val="28"/>
          <w:szCs w:val="28"/>
        </w:rPr>
        <w:t xml:space="preserve">н колеблется в пределах </w:t>
      </w:r>
      <w:r w:rsidR="009720C0" w:rsidRPr="00C06F7B">
        <w:rPr>
          <w:rFonts w:ascii="Times New Roman" w:hAnsi="Times New Roman" w:cs="Times New Roman"/>
          <w:sz w:val="28"/>
          <w:szCs w:val="28"/>
        </w:rPr>
        <w:t xml:space="preserve">84,6%-87,5%. </w:t>
      </w:r>
    </w:p>
    <w:p w14:paraId="3E33C4EC" w14:textId="77777777" w:rsidR="004D46EB" w:rsidRDefault="004D46EB" w:rsidP="001B172D">
      <w:pPr>
        <w:tabs>
          <w:tab w:val="left" w:pos="3594"/>
        </w:tabs>
        <w:spacing w:after="0" w:line="276" w:lineRule="auto"/>
        <w:jc w:val="both"/>
        <w:rPr>
          <w:rFonts w:ascii="Times New Roman" w:hAnsi="Times New Roman" w:cs="Times New Roman"/>
          <w:sz w:val="28"/>
          <w:szCs w:val="28"/>
        </w:rPr>
      </w:pPr>
    </w:p>
    <w:p w14:paraId="631674DD" w14:textId="0009BA09" w:rsidR="004D46EB" w:rsidRPr="00B62372" w:rsidRDefault="004D46EB" w:rsidP="001B172D">
      <w:pPr>
        <w:tabs>
          <w:tab w:val="left" w:pos="3594"/>
        </w:tabs>
        <w:spacing w:after="0" w:line="276" w:lineRule="auto"/>
        <w:jc w:val="center"/>
        <w:rPr>
          <w:rFonts w:ascii="Times New Roman" w:hAnsi="Times New Roman" w:cs="Times New Roman"/>
          <w:b/>
          <w:bCs/>
          <w:i/>
          <w:iCs/>
          <w:sz w:val="28"/>
          <w:szCs w:val="28"/>
          <w:lang w:val="en-US"/>
        </w:rPr>
      </w:pPr>
      <w:r w:rsidRPr="003E43D9">
        <w:rPr>
          <w:rFonts w:ascii="Times New Roman" w:hAnsi="Times New Roman" w:cs="Times New Roman"/>
          <w:b/>
          <w:bCs/>
          <w:i/>
          <w:iCs/>
          <w:sz w:val="28"/>
          <w:szCs w:val="28"/>
        </w:rPr>
        <w:t>Список литературы</w:t>
      </w:r>
      <w:r w:rsidR="00B62372">
        <w:rPr>
          <w:rFonts w:ascii="Times New Roman" w:hAnsi="Times New Roman" w:cs="Times New Roman"/>
          <w:b/>
          <w:bCs/>
          <w:i/>
          <w:iCs/>
          <w:sz w:val="28"/>
          <w:szCs w:val="28"/>
          <w:lang w:val="en-US"/>
        </w:rPr>
        <w:t xml:space="preserve"> / </w:t>
      </w:r>
      <w:r w:rsidR="00B62372" w:rsidRPr="00B62372">
        <w:rPr>
          <w:rFonts w:ascii="Times New Roman" w:hAnsi="Times New Roman" w:cs="Times New Roman"/>
          <w:b/>
          <w:bCs/>
          <w:i/>
          <w:iCs/>
          <w:sz w:val="28"/>
          <w:szCs w:val="28"/>
          <w:lang w:val="en-US"/>
        </w:rPr>
        <w:t>References</w:t>
      </w:r>
    </w:p>
    <w:p w14:paraId="5F330980" w14:textId="77777777" w:rsidR="009243DE" w:rsidRPr="003E43D9" w:rsidRDefault="009243DE" w:rsidP="001B172D">
      <w:pPr>
        <w:pStyle w:val="a7"/>
        <w:numPr>
          <w:ilvl w:val="0"/>
          <w:numId w:val="3"/>
        </w:numPr>
        <w:spacing w:after="0" w:line="276" w:lineRule="auto"/>
        <w:ind w:left="0" w:firstLine="0"/>
        <w:jc w:val="both"/>
        <w:rPr>
          <w:rFonts w:ascii="Times New Roman" w:hAnsi="Times New Roman" w:cs="Times New Roman"/>
          <w:sz w:val="28"/>
          <w:szCs w:val="28"/>
          <w:lang w:val="tk-TM"/>
        </w:rPr>
      </w:pPr>
      <w:r w:rsidRPr="003E43D9">
        <w:rPr>
          <w:rFonts w:ascii="Times New Roman" w:hAnsi="Times New Roman" w:cs="Times New Roman"/>
          <w:sz w:val="28"/>
          <w:szCs w:val="28"/>
          <w:lang w:val="tk-TM"/>
        </w:rPr>
        <w:t xml:space="preserve">Aşyrbaýew M.H. Gün energiýasy peýdalanylýan jaýlaryň ýylylyk kadasy. Aşgabat, Ylym. 2009. -160 sah. </w:t>
      </w:r>
    </w:p>
    <w:p w14:paraId="220F4486" w14:textId="77777777" w:rsidR="003E43D9" w:rsidRPr="003E43D9" w:rsidRDefault="009243DE" w:rsidP="001B172D">
      <w:pPr>
        <w:pStyle w:val="a7"/>
        <w:numPr>
          <w:ilvl w:val="0"/>
          <w:numId w:val="3"/>
        </w:numPr>
        <w:spacing w:after="0" w:line="276" w:lineRule="auto"/>
        <w:ind w:left="0" w:firstLine="0"/>
        <w:jc w:val="both"/>
        <w:rPr>
          <w:rFonts w:ascii="Times New Roman" w:hAnsi="Times New Roman" w:cs="Times New Roman"/>
          <w:sz w:val="28"/>
          <w:szCs w:val="28"/>
          <w:lang w:val="tk-TM"/>
        </w:rPr>
      </w:pPr>
      <w:r w:rsidRPr="003E43D9">
        <w:rPr>
          <w:rFonts w:ascii="Times New Roman" w:hAnsi="Times New Roman" w:cs="Times New Roman"/>
          <w:sz w:val="28"/>
          <w:szCs w:val="28"/>
          <w:lang w:val="tk-TM"/>
        </w:rPr>
        <w:t>Aşyrbaýew M.H. Gün bilen ýyladylýan desgalaryň ýylylyk kadasy. Ylym, 2013.</w:t>
      </w:r>
    </w:p>
    <w:p w14:paraId="27D53DF2" w14:textId="77777777" w:rsidR="003E43D9" w:rsidRDefault="009243DE" w:rsidP="003E43D9">
      <w:pPr>
        <w:pStyle w:val="a7"/>
        <w:numPr>
          <w:ilvl w:val="0"/>
          <w:numId w:val="3"/>
        </w:numPr>
        <w:spacing w:after="0" w:line="276" w:lineRule="auto"/>
        <w:ind w:left="0" w:firstLine="0"/>
        <w:jc w:val="both"/>
        <w:rPr>
          <w:rFonts w:ascii="Times New Roman" w:hAnsi="Times New Roman" w:cs="Times New Roman"/>
          <w:sz w:val="28"/>
          <w:szCs w:val="28"/>
          <w:lang w:val="tk-TM"/>
        </w:rPr>
      </w:pPr>
      <w:r w:rsidRPr="003E43D9">
        <w:rPr>
          <w:rFonts w:ascii="Times New Roman" w:hAnsi="Times New Roman" w:cs="Times New Roman"/>
          <w:sz w:val="28"/>
          <w:szCs w:val="28"/>
          <w:lang w:val="tk-TM"/>
        </w:rPr>
        <w:t>Аванесова Г.А. Сервисная деятельность: историческая и современная практика, предпринимательство, менеджмент. М.: Аспект Пресс, 2004-318 с.</w:t>
      </w:r>
    </w:p>
    <w:p w14:paraId="3E4FD6CD" w14:textId="77777777" w:rsidR="003E43D9" w:rsidRDefault="009243DE" w:rsidP="003E43D9">
      <w:pPr>
        <w:pStyle w:val="a7"/>
        <w:numPr>
          <w:ilvl w:val="0"/>
          <w:numId w:val="3"/>
        </w:numPr>
        <w:spacing w:after="0" w:line="276" w:lineRule="auto"/>
        <w:ind w:left="0" w:firstLine="0"/>
        <w:jc w:val="both"/>
        <w:rPr>
          <w:rFonts w:ascii="Times New Roman" w:hAnsi="Times New Roman" w:cs="Times New Roman"/>
          <w:sz w:val="28"/>
          <w:szCs w:val="28"/>
          <w:lang w:val="tk-TM"/>
        </w:rPr>
      </w:pPr>
      <w:r w:rsidRPr="003E43D9">
        <w:rPr>
          <w:rFonts w:ascii="Times New Roman" w:hAnsi="Times New Roman" w:cs="Times New Roman"/>
          <w:sz w:val="28"/>
          <w:szCs w:val="28"/>
          <w:lang w:val="tk-TM"/>
        </w:rPr>
        <w:t>Сабади П.Р. Солнечный дом. Перевод с английского Н. Б. Гладковой. М : Стройиздат 1981, стр. 113.</w:t>
      </w:r>
    </w:p>
    <w:p w14:paraId="78A87844" w14:textId="6F5866A8" w:rsidR="003E43D9" w:rsidRPr="003E43D9" w:rsidRDefault="009243DE" w:rsidP="003E43D9">
      <w:pPr>
        <w:pStyle w:val="a7"/>
        <w:numPr>
          <w:ilvl w:val="0"/>
          <w:numId w:val="3"/>
        </w:numPr>
        <w:spacing w:after="0" w:line="276" w:lineRule="auto"/>
        <w:ind w:left="0" w:firstLine="0"/>
        <w:jc w:val="both"/>
        <w:rPr>
          <w:rFonts w:ascii="Times New Roman" w:hAnsi="Times New Roman" w:cs="Times New Roman"/>
          <w:sz w:val="28"/>
          <w:szCs w:val="28"/>
          <w:lang w:val="tk-TM"/>
        </w:rPr>
      </w:pPr>
      <w:r w:rsidRPr="003E43D9">
        <w:rPr>
          <w:rFonts w:ascii="Times New Roman" w:hAnsi="Times New Roman" w:cs="Times New Roman"/>
          <w:sz w:val="28"/>
          <w:szCs w:val="28"/>
          <w:lang w:val="tk-TM"/>
        </w:rPr>
        <w:t>Тойлиев К.,  Ашырбаев М. Х. Климатические факторы в системах солнечного отопления. – Изв . АН ТССР, сер ФТХ и ГН, 1980 №6, с. 49 – 56.</w:t>
      </w:r>
    </w:p>
    <w:p w14:paraId="3E5B28A2" w14:textId="77777777" w:rsidR="003E43D9" w:rsidRDefault="009243DE" w:rsidP="003E43D9">
      <w:pPr>
        <w:pStyle w:val="a7"/>
        <w:numPr>
          <w:ilvl w:val="0"/>
          <w:numId w:val="3"/>
        </w:numPr>
        <w:spacing w:after="0" w:line="276" w:lineRule="auto"/>
        <w:ind w:left="0" w:firstLine="0"/>
        <w:jc w:val="both"/>
        <w:rPr>
          <w:rFonts w:ascii="Times New Roman" w:hAnsi="Times New Roman" w:cs="Times New Roman"/>
          <w:sz w:val="28"/>
          <w:szCs w:val="28"/>
          <w:lang w:val="tk-TM"/>
        </w:rPr>
      </w:pPr>
      <w:r w:rsidRPr="003E43D9">
        <w:rPr>
          <w:rFonts w:ascii="Times New Roman" w:hAnsi="Times New Roman" w:cs="Times New Roman"/>
          <w:sz w:val="28"/>
          <w:szCs w:val="28"/>
          <w:lang w:val="tk-TM"/>
        </w:rPr>
        <w:t>Табунщиков Ю.А. Основы математического моделирования теплового режима задания как единой теплоэнергетической системы: Автореф. Дис…д-ра  техн.наук.-Москва, 1983,-51 с.</w:t>
      </w:r>
    </w:p>
    <w:p w14:paraId="07321915" w14:textId="7F3C10BD" w:rsidR="00626507" w:rsidRPr="003E43D9" w:rsidRDefault="009243DE" w:rsidP="003E43D9">
      <w:pPr>
        <w:pStyle w:val="a7"/>
        <w:numPr>
          <w:ilvl w:val="0"/>
          <w:numId w:val="3"/>
        </w:numPr>
        <w:spacing w:after="0" w:line="276" w:lineRule="auto"/>
        <w:ind w:left="0" w:firstLine="0"/>
        <w:jc w:val="both"/>
        <w:rPr>
          <w:rFonts w:ascii="Times New Roman" w:hAnsi="Times New Roman" w:cs="Times New Roman"/>
          <w:sz w:val="28"/>
          <w:szCs w:val="28"/>
          <w:lang w:val="tk-TM"/>
        </w:rPr>
      </w:pPr>
      <w:r w:rsidRPr="003E43D9">
        <w:rPr>
          <w:rFonts w:ascii="Times New Roman" w:hAnsi="Times New Roman" w:cs="Times New Roman"/>
          <w:sz w:val="28"/>
          <w:szCs w:val="28"/>
          <w:lang w:val="tk-TM"/>
        </w:rPr>
        <w:t>Aşyrbaýew M., Geldiýew H., Ataýew P. Energiýa tygşytlylygynyň esaslary. –A.: Ylym, 2018. -300 s.</w:t>
      </w:r>
    </w:p>
    <w:sectPr w:rsidR="00626507" w:rsidRPr="003E43D9" w:rsidSect="001B172D">
      <w:headerReference w:type="even" r:id="rId20"/>
      <w:headerReference w:type="default" r:id="rId21"/>
      <w:footerReference w:type="even" r:id="rId22"/>
      <w:footerReference w:type="default" r:id="rId23"/>
      <w:headerReference w:type="first" r:id="rId24"/>
      <w:footerReference w:type="first" r:id="rId25"/>
      <w:pgSz w:w="11906" w:h="16838"/>
      <w:pgMar w:top="426" w:right="850"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E366D" w14:textId="77777777" w:rsidR="006453B5" w:rsidRDefault="006453B5" w:rsidP="00673969">
      <w:pPr>
        <w:spacing w:after="0" w:line="240" w:lineRule="auto"/>
      </w:pPr>
      <w:r>
        <w:separator/>
      </w:r>
    </w:p>
  </w:endnote>
  <w:endnote w:type="continuationSeparator" w:id="0">
    <w:p w14:paraId="1C31E1A5" w14:textId="77777777" w:rsidR="006453B5" w:rsidRDefault="006453B5" w:rsidP="00673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2D256" w14:textId="77777777" w:rsidR="005E5B64" w:rsidRDefault="005E5B6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65F33" w14:textId="77777777" w:rsidR="005E5B64" w:rsidRDefault="005E5B6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2BD3E" w14:textId="77777777" w:rsidR="005E5B64" w:rsidRDefault="005E5B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284AA9" w14:textId="77777777" w:rsidR="006453B5" w:rsidRDefault="006453B5" w:rsidP="00673969">
      <w:pPr>
        <w:spacing w:after="0" w:line="240" w:lineRule="auto"/>
      </w:pPr>
      <w:r>
        <w:separator/>
      </w:r>
    </w:p>
  </w:footnote>
  <w:footnote w:type="continuationSeparator" w:id="0">
    <w:p w14:paraId="4D5E7A82" w14:textId="77777777" w:rsidR="006453B5" w:rsidRDefault="006453B5" w:rsidP="00673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29AA64" w14:textId="77777777" w:rsidR="005E5B64" w:rsidRDefault="005E5B6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97610" w14:textId="77777777" w:rsidR="005E5B64" w:rsidRDefault="005E5B6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C680F" w14:textId="77777777" w:rsidR="005E5B64" w:rsidRDefault="005E5B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9755A"/>
    <w:multiLevelType w:val="hybridMultilevel"/>
    <w:tmpl w:val="A84A9110"/>
    <w:lvl w:ilvl="0" w:tplc="D00ACC8C">
      <w:start w:val="59"/>
      <w:numFmt w:val="decimal"/>
      <w:lvlText w:val="%1."/>
      <w:lvlJc w:val="left"/>
      <w:pPr>
        <w:ind w:left="659" w:hanging="37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21BA1DD7"/>
    <w:multiLevelType w:val="hybridMultilevel"/>
    <w:tmpl w:val="37FC1A20"/>
    <w:lvl w:ilvl="0" w:tplc="AC048BBC">
      <w:start w:val="76"/>
      <w:numFmt w:val="decimal"/>
      <w:lvlText w:val="%1."/>
      <w:lvlJc w:val="left"/>
      <w:pPr>
        <w:ind w:left="37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CF4BA7"/>
    <w:multiLevelType w:val="hybridMultilevel"/>
    <w:tmpl w:val="86B44578"/>
    <w:lvl w:ilvl="0" w:tplc="BAA8466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B5C11A4"/>
    <w:multiLevelType w:val="hybridMultilevel"/>
    <w:tmpl w:val="B7466D8C"/>
    <w:lvl w:ilvl="0" w:tplc="15DE442E">
      <w:start w:val="1"/>
      <w:numFmt w:val="decimal"/>
      <w:lvlText w:val="%1."/>
      <w:lvlJc w:val="left"/>
      <w:pPr>
        <w:ind w:left="360" w:hanging="360"/>
      </w:pPr>
      <w:rPr>
        <w:rFonts w:ascii="Times New Roman" w:hAnsi="Times New Roman" w:cs="Times New Roman" w:hint="default"/>
        <w:b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1E60B1D"/>
    <w:multiLevelType w:val="hybridMultilevel"/>
    <w:tmpl w:val="0776855C"/>
    <w:lvl w:ilvl="0" w:tplc="999200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50954A3"/>
    <w:multiLevelType w:val="hybridMultilevel"/>
    <w:tmpl w:val="703ADEC0"/>
    <w:lvl w:ilvl="0" w:tplc="FE30313A">
      <w:start w:val="14"/>
      <w:numFmt w:val="decimal"/>
      <w:lvlText w:val="%1."/>
      <w:lvlJc w:val="left"/>
      <w:pPr>
        <w:tabs>
          <w:tab w:val="num" w:pos="502"/>
        </w:tabs>
        <w:ind w:left="502" w:hanging="360"/>
      </w:pPr>
      <w:rPr>
        <w:rFonts w:ascii="Times New Roman" w:hAnsi="Times New Roman" w:cs="Times New Roman" w:hint="default"/>
        <w:b w:val="0"/>
        <w:sz w:val="28"/>
        <w:szCs w:val="28"/>
      </w:rPr>
    </w:lvl>
    <w:lvl w:ilvl="1" w:tplc="04190019">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125"/>
    <w:rsid w:val="00001308"/>
    <w:rsid w:val="00005A11"/>
    <w:rsid w:val="000212EC"/>
    <w:rsid w:val="00030A04"/>
    <w:rsid w:val="000736A2"/>
    <w:rsid w:val="000752E5"/>
    <w:rsid w:val="0009608F"/>
    <w:rsid w:val="000C7D28"/>
    <w:rsid w:val="000F5A03"/>
    <w:rsid w:val="0010608B"/>
    <w:rsid w:val="001071CD"/>
    <w:rsid w:val="001373E3"/>
    <w:rsid w:val="001568A6"/>
    <w:rsid w:val="00160E39"/>
    <w:rsid w:val="001748E8"/>
    <w:rsid w:val="001A3EED"/>
    <w:rsid w:val="001A41FB"/>
    <w:rsid w:val="001B0A05"/>
    <w:rsid w:val="001B172D"/>
    <w:rsid w:val="001F4A9E"/>
    <w:rsid w:val="00206497"/>
    <w:rsid w:val="00221EDB"/>
    <w:rsid w:val="00243F06"/>
    <w:rsid w:val="00276EE4"/>
    <w:rsid w:val="002879D2"/>
    <w:rsid w:val="002915B4"/>
    <w:rsid w:val="00296C90"/>
    <w:rsid w:val="002E1BE2"/>
    <w:rsid w:val="002F0FAB"/>
    <w:rsid w:val="00325316"/>
    <w:rsid w:val="00337885"/>
    <w:rsid w:val="00340955"/>
    <w:rsid w:val="0037728A"/>
    <w:rsid w:val="00382F3B"/>
    <w:rsid w:val="003A4AB7"/>
    <w:rsid w:val="003C3F47"/>
    <w:rsid w:val="003E43D9"/>
    <w:rsid w:val="003F290D"/>
    <w:rsid w:val="003F4BD7"/>
    <w:rsid w:val="003F7CA2"/>
    <w:rsid w:val="0040280C"/>
    <w:rsid w:val="004055A9"/>
    <w:rsid w:val="00423493"/>
    <w:rsid w:val="00424E3B"/>
    <w:rsid w:val="004343F9"/>
    <w:rsid w:val="00435288"/>
    <w:rsid w:val="004363CE"/>
    <w:rsid w:val="00444312"/>
    <w:rsid w:val="00455589"/>
    <w:rsid w:val="004859A3"/>
    <w:rsid w:val="00493819"/>
    <w:rsid w:val="004A3680"/>
    <w:rsid w:val="004A7F6C"/>
    <w:rsid w:val="004D46EB"/>
    <w:rsid w:val="004F7DB7"/>
    <w:rsid w:val="005013E2"/>
    <w:rsid w:val="00574195"/>
    <w:rsid w:val="005772B2"/>
    <w:rsid w:val="00592125"/>
    <w:rsid w:val="005A37DC"/>
    <w:rsid w:val="005A5E76"/>
    <w:rsid w:val="005B6C2B"/>
    <w:rsid w:val="005C0378"/>
    <w:rsid w:val="005C5A38"/>
    <w:rsid w:val="005D02DD"/>
    <w:rsid w:val="005E180D"/>
    <w:rsid w:val="005E5B64"/>
    <w:rsid w:val="005F4E8B"/>
    <w:rsid w:val="005F7C44"/>
    <w:rsid w:val="005F7F0B"/>
    <w:rsid w:val="006055E1"/>
    <w:rsid w:val="006143FC"/>
    <w:rsid w:val="00621E32"/>
    <w:rsid w:val="00623ED4"/>
    <w:rsid w:val="00626507"/>
    <w:rsid w:val="006267C1"/>
    <w:rsid w:val="00642764"/>
    <w:rsid w:val="006453B5"/>
    <w:rsid w:val="00650FFA"/>
    <w:rsid w:val="00657975"/>
    <w:rsid w:val="00673969"/>
    <w:rsid w:val="00677506"/>
    <w:rsid w:val="006800DD"/>
    <w:rsid w:val="00684A04"/>
    <w:rsid w:val="0069764C"/>
    <w:rsid w:val="00697B78"/>
    <w:rsid w:val="006A121F"/>
    <w:rsid w:val="006D06B7"/>
    <w:rsid w:val="006E1B52"/>
    <w:rsid w:val="00722C41"/>
    <w:rsid w:val="00737BC7"/>
    <w:rsid w:val="00765F4C"/>
    <w:rsid w:val="00776A1C"/>
    <w:rsid w:val="00792100"/>
    <w:rsid w:val="00793263"/>
    <w:rsid w:val="007A429D"/>
    <w:rsid w:val="007D6F31"/>
    <w:rsid w:val="007D7D00"/>
    <w:rsid w:val="007E45CD"/>
    <w:rsid w:val="00815A59"/>
    <w:rsid w:val="00824146"/>
    <w:rsid w:val="00832CBB"/>
    <w:rsid w:val="0084561C"/>
    <w:rsid w:val="00885BFA"/>
    <w:rsid w:val="008B793E"/>
    <w:rsid w:val="008D6EB3"/>
    <w:rsid w:val="00911B3B"/>
    <w:rsid w:val="00911C2F"/>
    <w:rsid w:val="00912C57"/>
    <w:rsid w:val="009164F9"/>
    <w:rsid w:val="009243DE"/>
    <w:rsid w:val="00935761"/>
    <w:rsid w:val="00943111"/>
    <w:rsid w:val="00953FEB"/>
    <w:rsid w:val="00960B19"/>
    <w:rsid w:val="009720C0"/>
    <w:rsid w:val="00985967"/>
    <w:rsid w:val="009931BA"/>
    <w:rsid w:val="009A2D3A"/>
    <w:rsid w:val="009A56FE"/>
    <w:rsid w:val="009B23B8"/>
    <w:rsid w:val="009B28D1"/>
    <w:rsid w:val="009E561C"/>
    <w:rsid w:val="00A25142"/>
    <w:rsid w:val="00A31926"/>
    <w:rsid w:val="00A46113"/>
    <w:rsid w:val="00A54F9D"/>
    <w:rsid w:val="00A670E1"/>
    <w:rsid w:val="00A7666A"/>
    <w:rsid w:val="00A7679B"/>
    <w:rsid w:val="00A824D9"/>
    <w:rsid w:val="00A8641D"/>
    <w:rsid w:val="00AC3C61"/>
    <w:rsid w:val="00AE4424"/>
    <w:rsid w:val="00B009CF"/>
    <w:rsid w:val="00B144F1"/>
    <w:rsid w:val="00B162FB"/>
    <w:rsid w:val="00B36DA1"/>
    <w:rsid w:val="00B4662F"/>
    <w:rsid w:val="00B62372"/>
    <w:rsid w:val="00B65E62"/>
    <w:rsid w:val="00B8172A"/>
    <w:rsid w:val="00BF1915"/>
    <w:rsid w:val="00C01609"/>
    <w:rsid w:val="00C01B48"/>
    <w:rsid w:val="00C06F7B"/>
    <w:rsid w:val="00C23CF0"/>
    <w:rsid w:val="00C36FB8"/>
    <w:rsid w:val="00C3787E"/>
    <w:rsid w:val="00C43E83"/>
    <w:rsid w:val="00C52EDA"/>
    <w:rsid w:val="00C7405F"/>
    <w:rsid w:val="00C85FC1"/>
    <w:rsid w:val="00CA1210"/>
    <w:rsid w:val="00CB4385"/>
    <w:rsid w:val="00CC3D19"/>
    <w:rsid w:val="00CD0283"/>
    <w:rsid w:val="00CD4EA5"/>
    <w:rsid w:val="00CF56B0"/>
    <w:rsid w:val="00D2136D"/>
    <w:rsid w:val="00D4251C"/>
    <w:rsid w:val="00DF499E"/>
    <w:rsid w:val="00E120FA"/>
    <w:rsid w:val="00E23C5D"/>
    <w:rsid w:val="00E47DFD"/>
    <w:rsid w:val="00E53053"/>
    <w:rsid w:val="00E57068"/>
    <w:rsid w:val="00E63571"/>
    <w:rsid w:val="00E87DD2"/>
    <w:rsid w:val="00EA1869"/>
    <w:rsid w:val="00EB09C1"/>
    <w:rsid w:val="00EB2B23"/>
    <w:rsid w:val="00EB3767"/>
    <w:rsid w:val="00ED41EC"/>
    <w:rsid w:val="00EE3201"/>
    <w:rsid w:val="00EF1431"/>
    <w:rsid w:val="00EF69FF"/>
    <w:rsid w:val="00F0012C"/>
    <w:rsid w:val="00F56B76"/>
    <w:rsid w:val="00F839EC"/>
    <w:rsid w:val="00F94656"/>
    <w:rsid w:val="00F9718C"/>
    <w:rsid w:val="00F9779A"/>
    <w:rsid w:val="00FA5115"/>
    <w:rsid w:val="00FA77FE"/>
    <w:rsid w:val="00FB3FC3"/>
    <w:rsid w:val="00FC1AE5"/>
    <w:rsid w:val="00FD7FB9"/>
    <w:rsid w:val="00FF1E4D"/>
    <w:rsid w:val="00FF2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3E1B6BB0"/>
  <w15:chartTrackingRefBased/>
  <w15:docId w15:val="{BE8549A7-D6FF-473A-9FBF-DEBE33B57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396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3969"/>
  </w:style>
  <w:style w:type="paragraph" w:styleId="a5">
    <w:name w:val="footer"/>
    <w:basedOn w:val="a"/>
    <w:link w:val="a6"/>
    <w:uiPriority w:val="99"/>
    <w:unhideWhenUsed/>
    <w:rsid w:val="0067396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3969"/>
  </w:style>
  <w:style w:type="paragraph" w:styleId="a7">
    <w:name w:val="List Paragraph"/>
    <w:basedOn w:val="a"/>
    <w:uiPriority w:val="34"/>
    <w:qFormat/>
    <w:rsid w:val="00574195"/>
    <w:pPr>
      <w:ind w:left="720"/>
      <w:contextualSpacing/>
    </w:pPr>
  </w:style>
  <w:style w:type="paragraph" w:styleId="a8">
    <w:name w:val="Balloon Text"/>
    <w:basedOn w:val="a"/>
    <w:link w:val="a9"/>
    <w:uiPriority w:val="99"/>
    <w:semiHidden/>
    <w:unhideWhenUsed/>
    <w:rsid w:val="003F290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F290D"/>
    <w:rPr>
      <w:rFonts w:ascii="Segoe UI" w:hAnsi="Segoe UI" w:cs="Segoe UI"/>
      <w:sz w:val="18"/>
      <w:szCs w:val="18"/>
    </w:rPr>
  </w:style>
  <w:style w:type="paragraph" w:styleId="aa">
    <w:name w:val="No Spacing"/>
    <w:uiPriority w:val="1"/>
    <w:qFormat/>
    <w:rsid w:val="00815A59"/>
    <w:pPr>
      <w:spacing w:after="0" w:line="240" w:lineRule="auto"/>
    </w:pPr>
  </w:style>
  <w:style w:type="table" w:styleId="ab">
    <w:name w:val="Table Grid"/>
    <w:basedOn w:val="a1"/>
    <w:uiPriority w:val="39"/>
    <w:rsid w:val="00FF2D85"/>
    <w:pPr>
      <w:spacing w:after="0" w:line="240" w:lineRule="auto"/>
    </w:pPr>
    <w:rPr>
      <w:rFonts w:ascii="Times New Roman" w:eastAsia="Times New Roman" w:hAnsi="Times New Roman" w:cs="Times New Roman"/>
      <w:sz w:val="20"/>
      <w:szCs w:val="20"/>
      <w:lang w:val="tr-TR"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Hyperlink"/>
    <w:rsid w:val="009243DE"/>
    <w:rPr>
      <w:color w:val="0000FF"/>
      <w:u w:val="single"/>
    </w:rPr>
  </w:style>
  <w:style w:type="character" w:customStyle="1" w:styleId="ad">
    <w:name w:val="Основной текст + Курсив"/>
    <w:rsid w:val="009243DE"/>
    <w:rPr>
      <w:i/>
      <w:iCs/>
      <w:spacing w:val="7"/>
      <w:sz w:val="14"/>
      <w:szCs w:val="14"/>
      <w:shd w:val="clear" w:color="auto" w:fill="FFFFFF"/>
    </w:rPr>
  </w:style>
  <w:style w:type="character" w:customStyle="1" w:styleId="0pt">
    <w:name w:val="Основной текст + Курсив;Интервал 0 pt"/>
    <w:rsid w:val="009243DE"/>
    <w:rPr>
      <w:rFonts w:ascii="Times New Roman" w:eastAsia="Times New Roman" w:hAnsi="Times New Roman" w:cs="Times New Roman"/>
      <w:b w:val="0"/>
      <w:bCs w:val="0"/>
      <w:i/>
      <w:iCs/>
      <w:smallCaps w:val="0"/>
      <w:strike w:val="0"/>
      <w:spacing w:val="-10"/>
      <w:sz w:val="17"/>
      <w:szCs w:val="17"/>
      <w:shd w:val="clear" w:color="auto" w:fill="FFFFFF"/>
      <w:lang w:eastAsia="en-US"/>
    </w:rPr>
  </w:style>
  <w:style w:type="character" w:customStyle="1" w:styleId="11pt0pt">
    <w:name w:val="Основной текст + 11 pt;Курсив;Интервал 0 pt"/>
    <w:rsid w:val="009243DE"/>
    <w:rPr>
      <w:rFonts w:ascii="Times New Roman" w:eastAsia="Times New Roman" w:hAnsi="Times New Roman" w:cs="Times New Roman"/>
      <w:b w:val="0"/>
      <w:bCs w:val="0"/>
      <w:i/>
      <w:iCs/>
      <w:smallCaps w:val="0"/>
      <w:strike w:val="0"/>
      <w:spacing w:val="-10"/>
      <w:sz w:val="22"/>
      <w:szCs w:val="22"/>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5.bin"/><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2.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3.bin"/><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AAC5B-EDF0-41CF-A0EA-FCDF37B3D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6</Pages>
  <Words>1740</Words>
  <Characters>9919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cp:lastModifiedBy>
  <cp:revision>157</cp:revision>
  <cp:lastPrinted>2021-01-29T10:14:00Z</cp:lastPrinted>
  <dcterms:created xsi:type="dcterms:W3CDTF">2021-01-19T05:06:00Z</dcterms:created>
  <dcterms:modified xsi:type="dcterms:W3CDTF">2022-04-27T03:22:00Z</dcterms:modified>
</cp:coreProperties>
</file>