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311" w:rsidRPr="00234766" w:rsidRDefault="004333B1" w:rsidP="00CD1311">
      <w:pPr>
        <w:pStyle w:val="3"/>
        <w:jc w:val="center"/>
        <w:rPr>
          <w:rFonts w:ascii="Times New Roman" w:hAnsi="Times New Roman" w:cs="Times New Roman"/>
          <w:caps/>
          <w:sz w:val="32"/>
          <w:szCs w:val="32"/>
          <w:lang w:val="en-US"/>
        </w:rPr>
      </w:pPr>
      <w:bookmarkStart w:id="0" w:name="_Toc265848786"/>
      <w:r w:rsidRPr="00234766">
        <w:rPr>
          <w:rFonts w:ascii="Times New Roman" w:hAnsi="Times New Roman" w:cs="Times New Roman"/>
          <w:sz w:val="32"/>
          <w:szCs w:val="32"/>
          <w:lang w:val="en-US"/>
        </w:rPr>
        <w:t>1-nji umumy okuw</w:t>
      </w:r>
    </w:p>
    <w:p w:rsidR="00CD1311" w:rsidRPr="00234766" w:rsidRDefault="00CD1311" w:rsidP="00CD1311">
      <w:pPr>
        <w:pStyle w:val="3"/>
        <w:jc w:val="center"/>
        <w:rPr>
          <w:rFonts w:ascii="Times New Roman" w:hAnsi="Times New Roman" w:cs="Times New Roman"/>
          <w:caps/>
          <w:sz w:val="32"/>
          <w:szCs w:val="32"/>
          <w:lang w:val="tk-TM"/>
        </w:rPr>
      </w:pPr>
      <w:r w:rsidRPr="00234766">
        <w:rPr>
          <w:rFonts w:ascii="Times New Roman" w:hAnsi="Times New Roman" w:cs="Times New Roman"/>
          <w:sz w:val="32"/>
          <w:szCs w:val="32"/>
          <w:lang w:val="tk-TM"/>
        </w:rPr>
        <w:t>Tiz  zaýalanýan ýükleri daşamaklygyň aýratynlyklary</w:t>
      </w:r>
      <w:bookmarkEnd w:id="0"/>
    </w:p>
    <w:p w:rsidR="00CD1311" w:rsidRPr="00234766" w:rsidRDefault="00CD1311" w:rsidP="00CD1311">
      <w:pPr>
        <w:rPr>
          <w:rFonts w:ascii="Times New Roman" w:hAnsi="Times New Roman" w:cs="Times New Roman"/>
          <w:sz w:val="32"/>
          <w:szCs w:val="32"/>
          <w:lang w:val="tk-TM"/>
        </w:rPr>
      </w:pPr>
    </w:p>
    <w:p w:rsidR="00CD1311" w:rsidRPr="00234766" w:rsidRDefault="00CD1311" w:rsidP="00234766">
      <w:pPr>
        <w:pStyle w:val="3"/>
        <w:numPr>
          <w:ilvl w:val="0"/>
          <w:numId w:val="1"/>
        </w:numPr>
        <w:spacing w:before="0" w:after="0"/>
        <w:ind w:left="714" w:hanging="357"/>
        <w:rPr>
          <w:rFonts w:ascii="Times New Roman" w:hAnsi="Times New Roman" w:cs="Times New Roman"/>
          <w:sz w:val="32"/>
          <w:szCs w:val="32"/>
          <w:lang w:val="en-US"/>
        </w:rPr>
      </w:pPr>
      <w:bookmarkStart w:id="1" w:name="_Toc265848787"/>
      <w:r w:rsidRPr="00234766">
        <w:rPr>
          <w:rFonts w:ascii="Times New Roman" w:hAnsi="Times New Roman" w:cs="Times New Roman"/>
          <w:sz w:val="32"/>
          <w:szCs w:val="32"/>
          <w:lang w:val="tk-TM"/>
        </w:rPr>
        <w:t>Tiz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lanýan ýükleri.</w:t>
      </w:r>
    </w:p>
    <w:p w:rsidR="00CD1311" w:rsidRPr="00234766" w:rsidRDefault="00CD1311" w:rsidP="00234766">
      <w:pPr>
        <w:pStyle w:val="3"/>
        <w:numPr>
          <w:ilvl w:val="0"/>
          <w:numId w:val="1"/>
        </w:numPr>
        <w:spacing w:before="0" w:after="0"/>
        <w:ind w:left="714" w:hanging="357"/>
        <w:rPr>
          <w:rFonts w:ascii="Times New Roman" w:hAnsi="Times New Roman" w:cs="Times New Roman"/>
          <w:sz w:val="32"/>
          <w:szCs w:val="32"/>
          <w:lang w:val="tk-TM"/>
        </w:rPr>
      </w:pPr>
      <w:r w:rsidRPr="00234766">
        <w:rPr>
          <w:rFonts w:ascii="Times New Roman" w:hAnsi="Times New Roman" w:cs="Times New Roman"/>
          <w:sz w:val="32"/>
          <w:szCs w:val="32"/>
          <w:lang w:val="tk-TM"/>
        </w:rPr>
        <w:t>Ýükleri daşamaklygyň aýratynlyklary</w:t>
      </w:r>
      <w:bookmarkEnd w:id="1"/>
      <w:r w:rsidRPr="00234766">
        <w:rPr>
          <w:rFonts w:ascii="Times New Roman" w:hAnsi="Times New Roman" w:cs="Times New Roman"/>
          <w:sz w:val="32"/>
          <w:szCs w:val="32"/>
          <w:lang w:val="tk-TM"/>
        </w:rPr>
        <w:t>.</w:t>
      </w:r>
    </w:p>
    <w:p w:rsidR="00CD1311" w:rsidRPr="00234766" w:rsidRDefault="00CD1311" w:rsidP="00234766">
      <w:pPr>
        <w:pStyle w:val="a3"/>
        <w:numPr>
          <w:ilvl w:val="0"/>
          <w:numId w:val="1"/>
        </w:numPr>
        <w:spacing w:after="0"/>
        <w:ind w:left="714" w:hanging="357"/>
        <w:rPr>
          <w:rFonts w:ascii="Times New Roman" w:hAnsi="Times New Roman" w:cs="Times New Roman"/>
          <w:b/>
          <w:sz w:val="32"/>
          <w:szCs w:val="32"/>
          <w:lang w:val="tk-TM" w:eastAsia="ru-RU"/>
        </w:rPr>
      </w:pPr>
      <w:r w:rsidRPr="00234766">
        <w:rPr>
          <w:rFonts w:ascii="Times New Roman" w:hAnsi="Times New Roman" w:cs="Times New Roman"/>
          <w:b/>
          <w:sz w:val="32"/>
          <w:szCs w:val="32"/>
          <w:lang w:val="tk-TM" w:eastAsia="ru-RU"/>
        </w:rPr>
        <w:t>Ýükleriň daşalanda düzgünleri</w:t>
      </w:r>
    </w:p>
    <w:p w:rsidR="00D71D5E" w:rsidRPr="00234766" w:rsidRDefault="00D71D5E" w:rsidP="00CD1311">
      <w:pPr>
        <w:tabs>
          <w:tab w:val="left" w:pos="1080"/>
        </w:tabs>
        <w:spacing w:line="300" w:lineRule="auto"/>
        <w:ind w:firstLine="527"/>
        <w:jc w:val="both"/>
        <w:rPr>
          <w:rFonts w:ascii="Times New Roman" w:hAnsi="Times New Roman" w:cs="Times New Roman"/>
          <w:sz w:val="32"/>
          <w:szCs w:val="32"/>
          <w:lang w:val="tk-TM"/>
        </w:rPr>
      </w:pP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Tiz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lanýan ýükler daşalanda we saklanylanda ýokary we pes temperaturada hem-de daşky howanyň çygylyk täsirinden goramagy talap edýän ýükler degişli. Bulara haýwanlardan öndürilýän iýmit önümleri, ösümlik we balyk, bag we bakja hem-de et önümleriniň gaýtadan işlenilen görnüşleri degişli. Bu ýükler hemişelik temperaturaly we sowadyjy hereket edýän düzümlerde daşalýar.</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Daşalýan ýükleriň görnüşlerine görä wagonlar umumy we ýöriteleşdirilen görnüşde bolýar. Ýöriteleşdirlen wagonlar (süýt, diri balyk we ş.m.) daşamak üçin niýetlenen. Umumy wagonlar ýyly sowadylan we doňdurylan görnüşdäki ýükler üçin niýetlenen.</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Tiz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lanylýan ýükler hili, tehniki taýdan işlenmesi döwlet standartyna ýa-da tehniki şertine baglylykda kanagatlandyrýan ýükler kabul edilýär. Ugradyjy nakladnoýyň ýany bilen ýüküň hili baradaky şahadatnamany görkezmeli. Miniral suwlar, winolar üçin şahadatnama talap edilmeýär. Et we et önümleri, süýt we süýt önümleri, bal ary we diri balyk daşamaga tabşyrylanda weterinar şahadatnamasy bolmaly.</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Ýükler wagonlara ýerleşdirmegiň şerti:</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1.Aýratyn ýerleriň aralary açyk (sowadylmagyny we         </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şemalladyrmagyny ýa-da ýyladylmagyny talap edýän ýükler).</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2.Ildirgiçden asmak (kurçok) ýa-da şuňa meňzeş beýleki usullar   (sowadylan et önümleri).</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3.Polka usulynda ýerleşdirmek.</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4. Dökülme   (kartoşka, garpyz we ş.m.).</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Ýüküň görnüşine häsiýetine we ýüklemezden ozalky gaýtadan işlenilmegine balylykda goşmaça ýerine ýetirilmeli düzgü</w:t>
      </w:r>
      <w:r w:rsidRPr="00234766">
        <w:rPr>
          <w:rFonts w:ascii="Times New Roman" w:hAnsi="Times New Roman" w:cs="Times New Roman"/>
          <w:sz w:val="32"/>
          <w:szCs w:val="32"/>
          <w:lang w:val="cs-CZ"/>
        </w:rPr>
        <w:t>n</w:t>
      </w:r>
      <w:r w:rsidRPr="00234766">
        <w:rPr>
          <w:rFonts w:ascii="Times New Roman" w:hAnsi="Times New Roman" w:cs="Times New Roman"/>
          <w:sz w:val="32"/>
          <w:szCs w:val="32"/>
          <w:lang w:val="tk-TM"/>
        </w:rPr>
        <w:t>ler:</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1.Et we et önümleri - ýylyň paslyna garamazdan doňdurylan   ýagdaýda gözegçilik esasynda kabul edilmeli;</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2.Balyk - daşalanda gury ýa-da  </w:t>
      </w:r>
      <w:smartTag w:uri="urn:schemas-microsoft-com:office:smarttags" w:element="metricconverter">
        <w:smartTagPr>
          <w:attr w:name="ProductID" w:val="80C"/>
        </w:smartTagPr>
        <w:r w:rsidRPr="00234766">
          <w:rPr>
            <w:rFonts w:ascii="Times New Roman" w:hAnsi="Times New Roman" w:cs="Times New Roman"/>
            <w:sz w:val="32"/>
            <w:szCs w:val="32"/>
            <w:lang w:val="tk-TM"/>
          </w:rPr>
          <w:t>8</w:t>
        </w:r>
        <w:r w:rsidRPr="00234766">
          <w:rPr>
            <w:rFonts w:ascii="Times New Roman" w:hAnsi="Times New Roman" w:cs="Times New Roman"/>
            <w:sz w:val="32"/>
            <w:szCs w:val="32"/>
            <w:vertAlign w:val="superscript"/>
            <w:lang w:val="tk-TM"/>
          </w:rPr>
          <w:t>0</w:t>
        </w:r>
        <w:r w:rsidRPr="00234766">
          <w:rPr>
            <w:rFonts w:ascii="Times New Roman" w:hAnsi="Times New Roman" w:cs="Times New Roman"/>
            <w:sz w:val="32"/>
            <w:szCs w:val="32"/>
            <w:lang w:val="tk-TM"/>
          </w:rPr>
          <w:t>C</w:t>
        </w:r>
      </w:smartTag>
      <w:r w:rsidRPr="00234766">
        <w:rPr>
          <w:rFonts w:ascii="Times New Roman" w:hAnsi="Times New Roman" w:cs="Times New Roman"/>
          <w:sz w:val="32"/>
          <w:szCs w:val="32"/>
          <w:lang w:val="tk-TM"/>
        </w:rPr>
        <w:t xml:space="preserve"> çenli doňdurylan ýagdaýda    kabul edilmeli.</w:t>
      </w:r>
    </w:p>
    <w:p w:rsidR="00CD1311" w:rsidRPr="00234766" w:rsidRDefault="00CD1311" w:rsidP="00CD1311">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3.Ösümlik ýaglary -2</w:t>
      </w:r>
      <w:r w:rsidRPr="00234766">
        <w:rPr>
          <w:rFonts w:ascii="Times New Roman" w:hAnsi="Times New Roman" w:cs="Times New Roman"/>
          <w:sz w:val="32"/>
          <w:szCs w:val="32"/>
          <w:vertAlign w:val="superscript"/>
          <w:lang w:val="tk-TM"/>
        </w:rPr>
        <w:t>0</w:t>
      </w:r>
      <w:r w:rsidRPr="00234766">
        <w:rPr>
          <w:rFonts w:ascii="Times New Roman" w:hAnsi="Times New Roman" w:cs="Times New Roman"/>
          <w:sz w:val="32"/>
          <w:szCs w:val="32"/>
          <w:lang w:val="tk-TM"/>
        </w:rPr>
        <w:t xml:space="preserve">C-dan + 6 </w:t>
      </w:r>
      <w:smartTag w:uri="urn:schemas-microsoft-com:office:smarttags" w:element="metricconverter">
        <w:smartTagPr>
          <w:attr w:name="ProductID" w:val="0C"/>
        </w:smartTagPr>
        <w:r w:rsidRPr="00234766">
          <w:rPr>
            <w:rFonts w:ascii="Times New Roman" w:hAnsi="Times New Roman" w:cs="Times New Roman"/>
            <w:sz w:val="32"/>
            <w:szCs w:val="32"/>
            <w:vertAlign w:val="superscript"/>
            <w:lang w:val="tk-TM"/>
          </w:rPr>
          <w:t>0</w:t>
        </w:r>
        <w:r w:rsidRPr="00234766">
          <w:rPr>
            <w:rFonts w:ascii="Times New Roman" w:hAnsi="Times New Roman" w:cs="Times New Roman"/>
            <w:sz w:val="32"/>
            <w:szCs w:val="32"/>
            <w:lang w:val="tk-TM"/>
          </w:rPr>
          <w:t>C</w:t>
        </w:r>
      </w:smartTag>
      <w:r w:rsidRPr="00234766">
        <w:rPr>
          <w:rFonts w:ascii="Times New Roman" w:hAnsi="Times New Roman" w:cs="Times New Roman"/>
          <w:sz w:val="32"/>
          <w:szCs w:val="32"/>
          <w:lang w:val="tk-TM"/>
        </w:rPr>
        <w:t xml:space="preserve"> çenli aralykda kabul edilmeli.</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Diri jandarlar - ýörite jandar daşalýan wagonlarda ýa-da ýapyk wagonlarda  daşalýar. Mallar we guşlar islendik stansiýada Kabul edilnip  bilner. Ugradyjy hökman weterinar  gurama  tarapyndan şahadatnamalary  bolmaly</w:t>
      </w:r>
    </w:p>
    <w:p w:rsidR="00CD1311" w:rsidRPr="00234766" w:rsidRDefault="00CD1311" w:rsidP="00CD1311">
      <w:pPr>
        <w:pStyle w:val="3"/>
        <w:jc w:val="center"/>
        <w:rPr>
          <w:rFonts w:ascii="Times New Roman" w:hAnsi="Times New Roman" w:cs="Times New Roman"/>
          <w:sz w:val="32"/>
          <w:szCs w:val="32"/>
          <w:lang w:val="tk-TM"/>
        </w:rPr>
      </w:pPr>
      <w:bookmarkStart w:id="2" w:name="_Toc265848788"/>
      <w:r w:rsidRPr="00234766">
        <w:rPr>
          <w:rFonts w:ascii="Times New Roman" w:hAnsi="Times New Roman" w:cs="Times New Roman"/>
          <w:sz w:val="32"/>
          <w:szCs w:val="32"/>
          <w:lang w:val="tk-TM"/>
        </w:rPr>
        <w:t xml:space="preserve"> Tiz  zaýalanýan ýükleri  daşamaga  niýetlenen</w:t>
      </w:r>
      <w:bookmarkEnd w:id="2"/>
      <w:r w:rsidRPr="00234766">
        <w:rPr>
          <w:rFonts w:ascii="Times New Roman" w:hAnsi="Times New Roman" w:cs="Times New Roman"/>
          <w:sz w:val="32"/>
          <w:szCs w:val="32"/>
          <w:lang w:val="tk-TM"/>
        </w:rPr>
        <w:t xml:space="preserve">  </w:t>
      </w:r>
      <w:bookmarkStart w:id="3" w:name="_Toc265848789"/>
      <w:r w:rsidRPr="00234766">
        <w:rPr>
          <w:rFonts w:ascii="Times New Roman" w:hAnsi="Times New Roman" w:cs="Times New Roman"/>
          <w:sz w:val="32"/>
          <w:szCs w:val="32"/>
          <w:lang w:val="tk-TM"/>
        </w:rPr>
        <w:t>hereket edýän  düzüm</w:t>
      </w:r>
      <w:bookmarkEnd w:id="3"/>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Tiz zaýalanýan  ýükleri   daşamak üçin  izotermiki  wagonlar  ulanylýar. Izotermiki  wagonlarda ýükleri  daşamak üçin  howanyň  temperaturasy we çyglylygy  hemişelik saklanylýar,  howanyň sirkulýasiýasy  we wintilýasiýasy  ýerine ýetirilýär.</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Daşalýan ýükleriň  görnüşlerine laýyklykda  izotermiki  wagonlar  umumy  we ýöriteleşdirilen  wagonlara  bölünýärler.  </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Umumy  wagonlar tiz zaýalanýan  ýükleriň  dürli  görnüşlerini ýyladylan,  sowadylan we doňdyrylan  görnüşde  daşamaga  mümkinçilik  berýär.  </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Ýöriteleşdirilen   wagonlar ýükleriň   haýsy  hem  bolsa  belli  bir  görnüşini (mysal  üçin: süýt, çakyr, diri  balyk)  daşamaga  niýetlenýär. Ýük  bölüminiň  sowadylyş usuly  boýunça  izotermiki  wagonlar </w:t>
      </w:r>
      <w:r w:rsidRPr="00234766">
        <w:rPr>
          <w:rFonts w:ascii="Times New Roman" w:hAnsi="Times New Roman" w:cs="Times New Roman"/>
          <w:sz w:val="32"/>
          <w:szCs w:val="32"/>
          <w:lang w:val="tk-TM"/>
        </w:rPr>
        <w:lastRenderedPageBreak/>
        <w:t xml:space="preserve">sowadyjy  maşynly  refrižerator, buzly wagon we diňe  ýylylyk izolýasiýasy  bolan  wagon-termoslara  bölünýär. </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Maşyn  sowadyjy  we elektrik ýyladyjyly  izotermiki  wagonlaryň  ulanylmagy  hemişelik  temperaturany gözegçilikde  saklamaga  mümkinçilik  berýär. Şeýle  wagonlardaky  enjamlar  daşky  howanyň  temperaturasy  +30-dan - </w:t>
      </w:r>
      <w:smartTag w:uri="urn:schemas-microsoft-com:office:smarttags" w:element="metricconverter">
        <w:smartTagPr>
          <w:attr w:name="ProductID" w:val="450 C"/>
        </w:smartTagPr>
        <w:r w:rsidRPr="00234766">
          <w:rPr>
            <w:rFonts w:ascii="Times New Roman" w:hAnsi="Times New Roman" w:cs="Times New Roman"/>
            <w:sz w:val="32"/>
            <w:szCs w:val="32"/>
            <w:lang w:val="tk-TM"/>
          </w:rPr>
          <w:t>45</w:t>
        </w:r>
        <w:r w:rsidRPr="00234766">
          <w:rPr>
            <w:rFonts w:ascii="Times New Roman" w:hAnsi="Times New Roman" w:cs="Times New Roman"/>
            <w:sz w:val="32"/>
            <w:szCs w:val="32"/>
            <w:vertAlign w:val="superscript"/>
            <w:lang w:val="tk-TM"/>
          </w:rPr>
          <w:t>0</w:t>
        </w:r>
        <w:r w:rsidRPr="00234766">
          <w:rPr>
            <w:rFonts w:ascii="Times New Roman" w:hAnsi="Times New Roman" w:cs="Times New Roman"/>
            <w:sz w:val="32"/>
            <w:szCs w:val="32"/>
            <w:lang w:val="tk-TM"/>
          </w:rPr>
          <w:t xml:space="preserve"> C</w:t>
        </w:r>
      </w:smartTag>
      <w:r w:rsidRPr="00234766">
        <w:rPr>
          <w:rFonts w:ascii="Times New Roman" w:hAnsi="Times New Roman" w:cs="Times New Roman"/>
          <w:sz w:val="32"/>
          <w:szCs w:val="32"/>
          <w:lang w:val="tk-TM"/>
        </w:rPr>
        <w:t xml:space="preserve">  bolanda  wagonyň ýük  bölüminiň   temperaturasyny  +6-dan  - </w:t>
      </w:r>
      <w:smartTag w:uri="urn:schemas-microsoft-com:office:smarttags" w:element="metricconverter">
        <w:smartTagPr>
          <w:attr w:name="ProductID" w:val="200 C"/>
        </w:smartTagPr>
        <w:r w:rsidRPr="00234766">
          <w:rPr>
            <w:rFonts w:ascii="Times New Roman" w:hAnsi="Times New Roman" w:cs="Times New Roman"/>
            <w:sz w:val="32"/>
            <w:szCs w:val="32"/>
            <w:lang w:val="tk-TM"/>
          </w:rPr>
          <w:t>20</w:t>
        </w:r>
        <w:r w:rsidRPr="00234766">
          <w:rPr>
            <w:rFonts w:ascii="Times New Roman" w:hAnsi="Times New Roman" w:cs="Times New Roman"/>
            <w:sz w:val="32"/>
            <w:szCs w:val="32"/>
            <w:vertAlign w:val="superscript"/>
            <w:lang w:val="tk-TM"/>
          </w:rPr>
          <w:t>0</w:t>
        </w:r>
        <w:r w:rsidRPr="00234766">
          <w:rPr>
            <w:rFonts w:ascii="Times New Roman" w:hAnsi="Times New Roman" w:cs="Times New Roman"/>
            <w:sz w:val="32"/>
            <w:szCs w:val="32"/>
            <w:lang w:val="tk-TM"/>
          </w:rPr>
          <w:t xml:space="preserve"> C</w:t>
        </w:r>
      </w:smartTag>
      <w:r w:rsidRPr="00234766">
        <w:rPr>
          <w:rFonts w:ascii="Times New Roman" w:hAnsi="Times New Roman" w:cs="Times New Roman"/>
          <w:sz w:val="32"/>
          <w:szCs w:val="32"/>
          <w:lang w:val="tk-TM"/>
        </w:rPr>
        <w:t xml:space="preserve"> çenli  saklamaga mümkinçilik  berýär. Bu  bolsa  islendik  tiz  zaýalanýan  ýükleri üçin  zerur  bolan temperaturany  almaga  mümkinçilik  berýär.</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Maşyn sowadyjy  wagonlar  tutuş  otlynyň  düzüminde (21 we 23  wagonlar), seksiýanyň  düzüminde (12 we 5 wagonly) we awtonom (özbaşdak  görnüşde  hereket edýär). Maşyn  sowadyjy  refrižerator  otlynyň  düzümine  sowadyjy  bitewi  metal  wagonlar  we tehniki  enjamly  we hyzmat ediji  işgärli  wagonlar  girýär.</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23  wagonly  refrižerator  otlysy  dizel  elektrostansiýaly  wagondan,  sowadyjy  gurluşly  wagondan, hyzmat ediji işgärlere  niýetlenen  wagondan  we 20  sany  sowadyjy  wagondan  ybarat  bolýar.  21 wagonly otlyda  ýük  ýüklenýän sowadyjy  wagonlaryň  sany  18 çenli azaldylyp  olaryň  göwrümi  ulaldylýar. 12 wagonly  seksiýada dizel  elektrostansiýaly   wagonda  hyzmat ediji  işgärleriň  jaýy  ýerleşdirilýär  we olaryň  düzüminde  sowadyjy  maşynly  wagon we 10 sany  ýük  ýüklenýän  wagon   bolýar.  5  wagonly  seksiýanyň  düzümi elektrostansiýa we  hyzmat ediji  işgärleriň  jaýy  ýerleşdirilen wagondan  hem-de  3 sany ýük  ýüklenýän  wagondan   ybarat  bolýar.   Bu  seksiýada sowadyjy  maşynlar, ýük  ýüklenýän  wagonlaryň  maşyn  bölüminde  ýerleşdirilýär.</w:t>
      </w:r>
    </w:p>
    <w:p w:rsidR="00CD1311" w:rsidRPr="00234766" w:rsidRDefault="00CD1311" w:rsidP="00CD1311">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Buzly  wagonlary  öndürmeklik  1965 ýylda  togtadyldy.</w:t>
      </w:r>
    </w:p>
    <w:p w:rsidR="00CD1311" w:rsidRPr="00234766" w:rsidRDefault="00CD1311" w:rsidP="00CD1311">
      <w:pPr>
        <w:pStyle w:val="3"/>
        <w:jc w:val="center"/>
        <w:rPr>
          <w:rFonts w:ascii="Times New Roman" w:hAnsi="Times New Roman" w:cs="Times New Roman"/>
          <w:sz w:val="32"/>
          <w:szCs w:val="32"/>
          <w:lang w:val="tk-TM"/>
        </w:rPr>
      </w:pPr>
      <w:bookmarkStart w:id="4" w:name="_Toc265829987"/>
      <w:bookmarkStart w:id="5" w:name="_Toc265848716"/>
      <w:r w:rsidRPr="00234766">
        <w:rPr>
          <w:rFonts w:ascii="Times New Roman" w:hAnsi="Times New Roman" w:cs="Times New Roman"/>
          <w:sz w:val="32"/>
          <w:szCs w:val="32"/>
          <w:lang w:val="tk-TM"/>
        </w:rPr>
        <w:lastRenderedPageBreak/>
        <w:t>2-nji umumy okuw</w:t>
      </w:r>
    </w:p>
    <w:p w:rsidR="00CD1311" w:rsidRPr="00234766" w:rsidRDefault="00CD1311" w:rsidP="00CD1311">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 we täjirçilik  işleri</w:t>
      </w:r>
      <w:bookmarkEnd w:id="4"/>
      <w:bookmarkEnd w:id="5"/>
    </w:p>
    <w:p w:rsidR="00CD1311" w:rsidRPr="00234766" w:rsidRDefault="00CD1311" w:rsidP="00CD1311">
      <w:pPr>
        <w:pStyle w:val="a3"/>
        <w:numPr>
          <w:ilvl w:val="0"/>
          <w:numId w:val="2"/>
        </w:numPr>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işleri</w:t>
      </w:r>
    </w:p>
    <w:p w:rsidR="00CD1311" w:rsidRPr="00234766" w:rsidRDefault="00CD1311" w:rsidP="00CD1311">
      <w:pPr>
        <w:pStyle w:val="a3"/>
        <w:numPr>
          <w:ilvl w:val="0"/>
          <w:numId w:val="2"/>
        </w:numPr>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Täjirilçilik işleri</w:t>
      </w:r>
    </w:p>
    <w:p w:rsidR="00CD1311" w:rsidRPr="00234766" w:rsidRDefault="00CD1311" w:rsidP="00CD1311">
      <w:pPr>
        <w:pStyle w:val="a3"/>
        <w:numPr>
          <w:ilvl w:val="0"/>
          <w:numId w:val="2"/>
        </w:numPr>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Täjirçilik işlerinde hyzmatlar.</w:t>
      </w:r>
    </w:p>
    <w:p w:rsidR="00CD1311" w:rsidRPr="00234766" w:rsidRDefault="00CD1311" w:rsidP="00CD1311">
      <w:pPr>
        <w:pStyle w:val="a3"/>
        <w:numPr>
          <w:ilvl w:val="0"/>
          <w:numId w:val="2"/>
        </w:numPr>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Täjirçilik we ýük işlerine gözegçilik</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b/>
          <w:sz w:val="32"/>
          <w:szCs w:val="32"/>
          <w:lang w:val="tk-TM"/>
        </w:rPr>
        <w:tab/>
      </w:r>
      <w:r w:rsidRPr="00234766">
        <w:rPr>
          <w:rFonts w:ascii="Times New Roman" w:hAnsi="Times New Roman" w:cs="Times New Roman"/>
          <w:sz w:val="32"/>
          <w:szCs w:val="32"/>
          <w:lang w:val="tk-TM"/>
        </w:rPr>
        <w:t>Demir ýol ulagynda ýükler daşalanda we  ýolagçylar gatnadylanda  2 sany esasy iş ýerine ýetirilýär. Olar tehniki we täjirçilik işlerine bölünýärler.</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r>
      <w:r w:rsidRPr="00234766">
        <w:rPr>
          <w:rFonts w:ascii="Times New Roman" w:hAnsi="Times New Roman" w:cs="Times New Roman"/>
          <w:b/>
          <w:sz w:val="32"/>
          <w:szCs w:val="32"/>
          <w:lang w:val="tk-TM"/>
        </w:rPr>
        <w:t xml:space="preserve">Tehniki işleri:  </w:t>
      </w:r>
      <w:r w:rsidRPr="00234766">
        <w:rPr>
          <w:rFonts w:ascii="Times New Roman" w:hAnsi="Times New Roman" w:cs="Times New Roman"/>
          <w:sz w:val="32"/>
          <w:szCs w:val="32"/>
          <w:lang w:val="tk-TM"/>
        </w:rPr>
        <w:t xml:space="preserve">otlylaryň hereketini sazlamak, ýollary ulanmak we durnukly sazlamak, lokomotiw we wagon   depolary, merkezleşdirilen aragatnaşyklar,  ýol geçirijiler we şuňa meňzeşlere </w:t>
      </w:r>
      <w:r w:rsidRPr="00234766">
        <w:rPr>
          <w:rFonts w:ascii="Times New Roman" w:hAnsi="Times New Roman" w:cs="Times New Roman"/>
          <w:i/>
          <w:sz w:val="32"/>
          <w:szCs w:val="32"/>
          <w:lang w:val="tk-TM"/>
        </w:rPr>
        <w:t xml:space="preserve">demir ýol tehniki serişdeler diýilýär. </w:t>
      </w:r>
      <w:r w:rsidRPr="00234766">
        <w:rPr>
          <w:rFonts w:ascii="Times New Roman" w:hAnsi="Times New Roman" w:cs="Times New Roman"/>
          <w:sz w:val="32"/>
          <w:szCs w:val="32"/>
          <w:lang w:val="tk-TM"/>
        </w:rPr>
        <w:t>Şularyň hemmesi  ýük we ýolagçy gatnawyny guramagyň içerki bölümi we demir ýollary tehniki ulanmak bolup durýar.</w:t>
      </w:r>
    </w:p>
    <w:p w:rsidR="00CD1311" w:rsidRPr="00234766" w:rsidRDefault="00CD1311" w:rsidP="00CD1311">
      <w:pPr>
        <w:spacing w:line="300" w:lineRule="auto"/>
        <w:jc w:val="both"/>
        <w:rPr>
          <w:rFonts w:ascii="Times New Roman" w:hAnsi="Times New Roman" w:cs="Times New Roman"/>
          <w:i/>
          <w:sz w:val="32"/>
          <w:szCs w:val="32"/>
          <w:lang w:val="tk-TM"/>
        </w:rPr>
      </w:pPr>
      <w:r w:rsidRPr="00234766">
        <w:rPr>
          <w:rFonts w:ascii="Times New Roman" w:hAnsi="Times New Roman" w:cs="Times New Roman"/>
          <w:sz w:val="32"/>
          <w:szCs w:val="32"/>
          <w:lang w:val="tk-TM"/>
        </w:rPr>
        <w:tab/>
        <w:t xml:space="preserve">Tehniki taýdan ulanmagyň  normasy we düzgünleri hem-de  demir ýol ulagynyň hereket howpsuzlygyny  üpjün etmek   Türkmendemiryollary agentlygy   düzgünnamasynda ýerleşdirilendir. </w:t>
      </w:r>
    </w:p>
    <w:p w:rsidR="00CD1311" w:rsidRPr="00234766" w:rsidRDefault="00CD1311" w:rsidP="00CD1311">
      <w:pPr>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b/>
          <w:sz w:val="32"/>
          <w:szCs w:val="32"/>
          <w:lang w:val="tk-TM"/>
        </w:rPr>
        <w:t xml:space="preserve">Täjirjlik işleri: </w:t>
      </w:r>
      <w:r w:rsidRPr="00234766">
        <w:rPr>
          <w:rFonts w:ascii="Times New Roman" w:hAnsi="Times New Roman" w:cs="Times New Roman"/>
          <w:sz w:val="32"/>
          <w:szCs w:val="32"/>
          <w:lang w:val="tk-TM"/>
        </w:rPr>
        <w:t xml:space="preserve"> demir ýol ulagynyň  daşarky aragatnaşygyny kesgitleýär. Halk-hojalygynyň  pudaklary, kärhanalar we guramalar şeýle-de  demir  ýol  ulagyny  ulanýan  şahsy  adamlar bilen işlemeli bolup durýar.  </w:t>
      </w:r>
    </w:p>
    <w:p w:rsidR="00CD1311" w:rsidRPr="00234766" w:rsidRDefault="00CD1311" w:rsidP="00CD1311">
      <w:pPr>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Demir ýollary täjirçilik taýdan ulanmagyň  esasy  demir ýollaryň  düzgünnamasy bolup durýar.</w:t>
      </w:r>
    </w:p>
    <w:p w:rsidR="00CD1311" w:rsidRPr="00234766" w:rsidRDefault="00CD1311" w:rsidP="00CD1311">
      <w:pPr>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Demir ýol ulagynda ýük we täjirçilik  işlerine,  ýük gatnawyny guramak we täjirçilik işleri gullugy  ýolbaşçylyk  edýär. Ýükleriň  bellenen wagtynda düşürilmegine we ýüklenilmegini otlularyň hereket gullugy,  otlularyň  hereketi bölümi seredýär we ýolbaşçylyk edýär. Işiň  </w:t>
      </w:r>
      <w:r w:rsidRPr="00234766">
        <w:rPr>
          <w:rFonts w:ascii="Times New Roman" w:hAnsi="Times New Roman" w:cs="Times New Roman"/>
          <w:sz w:val="32"/>
          <w:szCs w:val="32"/>
          <w:lang w:val="tk-TM"/>
        </w:rPr>
        <w:lastRenderedPageBreak/>
        <w:t xml:space="preserve">ýükleri  düşüriş-ýükleniş göwrümine görä, stansiýanyň  başlygynyň ýükleri ýüklemek we täjirçilik işleri boýunça orunbasary bolýar.  </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 ugradyş prosesi ýük ugradýan punktda ýolda barmaly nokatda ýerine ýetirilýän dürli </w:t>
      </w:r>
      <w:r w:rsidRPr="00234766">
        <w:rPr>
          <w:rFonts w:ascii="Times New Roman" w:hAnsi="Times New Roman" w:cs="Times New Roman"/>
          <w:sz w:val="32"/>
          <w:szCs w:val="32"/>
          <w:lang w:val="cs-CZ"/>
        </w:rPr>
        <w:t xml:space="preserve">işleri </w:t>
      </w:r>
      <w:r w:rsidRPr="00234766">
        <w:rPr>
          <w:rFonts w:ascii="Times New Roman" w:hAnsi="Times New Roman" w:cs="Times New Roman"/>
          <w:sz w:val="32"/>
          <w:szCs w:val="32"/>
          <w:lang w:val="tk-TM"/>
        </w:rPr>
        <w:t>utgaşmagyny ýük ugradyş prosesi ýük ugradýan ammardan başlanýar we ýük kabul edip alýan ammarda gutarýar.</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Eger-de ýük ugradylýan we kabul edilýän ammardan demir ýola  barýan bolsa, onda ýük gönümeli wagonlarda awtomobil ulagyny peýdalanmazdan ýük ugradýan ammardan,  ýük  alýan ammara eltilýär.</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Ýük daşalyş prosesiniň üznüksizligini we bökdençsizligini üpjün etmek üçin ulagyň ähli görnüşleriniň we bölümleriniň sazlaşykly işlemegi hökmandyr.</w:t>
      </w:r>
      <w:r w:rsidRPr="00234766">
        <w:rPr>
          <w:rFonts w:ascii="Times New Roman" w:hAnsi="Times New Roman" w:cs="Times New Roman"/>
          <w:sz w:val="32"/>
          <w:szCs w:val="32"/>
          <w:lang w:val="tk-TM"/>
        </w:rPr>
        <w:tab/>
        <w:t>Meýilnama demir ýoluň serişdeleriniň doly we öndürjilikli peýdalanmaga mümkinçilik berýär, olaryň deňölçegli we daşama prosesi bilen baglanşykly bolan bölümleriň we işgärleriň açyk we sazlaşykly işlemegi üçin şerti döredýär. Daşama prosesini merkezleşdirip dolandyrma ýagny, aşakda dürli zwenolaryň ýokary zwenolara garaşly bolup, demir ýoluň köp sanly bölümlerine we işgärlerine daşama prosesini üpjün etmegi ugrukdyrýar.</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Daşama prosesi demir ýol ulagyny tehniki we täjirçilik taýdan ulanylmaklyga bölünýär. Tehniki taýdan ulanmaklyk demir ýollaryň içki işlerini tertipleşdirýär. Olary ýükleri alyjylaryň we ugradyjylaryň hem-de ýolagçylaryň gatnaşmazlygynda işgärler amala aşyrylýar. Tehniki ulanmaklygyň gurluşyna, otlylaryň howpsuzlygy we hereket grafigi, wagon akymyny guramak, tehniki normalaşdyrmak, lokomotiwleri, wagonlary ulanmak girýär.</w:t>
      </w:r>
    </w:p>
    <w:p w:rsidR="00CD1311" w:rsidRPr="00234766" w:rsidRDefault="00CD1311" w:rsidP="00CD1311">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Täjirçilik taýdan ulanmaklyk demir ýol ulagynyň beýleki halk-hojalyk pudaklary, kärhanalary we ondan peýdalanýan aýratyn adamlaryň arasyndaky daşky baglanşygy kesgitleýär. Täjirçilik taýdan ulanmaklygyň iki sferasyna ýük daşamaklygy planlaşdyrmak, </w:t>
      </w:r>
      <w:r w:rsidRPr="00234766">
        <w:rPr>
          <w:rFonts w:ascii="Times New Roman" w:hAnsi="Times New Roman" w:cs="Times New Roman"/>
          <w:sz w:val="32"/>
          <w:szCs w:val="32"/>
          <w:lang w:val="tk-TM"/>
        </w:rPr>
        <w:lastRenderedPageBreak/>
        <w:t>ugrukdyryjy</w:t>
      </w:r>
      <w:r w:rsidRPr="00234766">
        <w:rPr>
          <w:rFonts w:ascii="Times New Roman" w:hAnsi="Times New Roman" w:cs="Times New Roman"/>
          <w:sz w:val="32"/>
          <w:szCs w:val="32"/>
          <w:lang w:val="cs-CZ"/>
        </w:rPr>
        <w:t>k</w:t>
      </w:r>
      <w:r w:rsidRPr="00234766">
        <w:rPr>
          <w:rFonts w:ascii="Times New Roman" w:hAnsi="Times New Roman" w:cs="Times New Roman"/>
          <w:sz w:val="32"/>
          <w:szCs w:val="32"/>
          <w:lang w:val="tk-TM"/>
        </w:rPr>
        <w:t xml:space="preserve">lardan ýükleri ugratmak üçin kabul etmek we olary alyjylara paýlamak ýükleriň dokumentini resmileşdirmek, ýükleri saklamak, ýüklemek, düşürmek we ýükleýiş-düşüriş işleri mehanizasiýalaşdyrmak: ýük daşamagyň düzgünleri we şertleri, konteýner we gaply ýük daşamagy guramak toparlar we ýük daşamak üçin hasaplar, daşalýan ýükleriň goralmagyny üpjün etmek,  ulag-ekspedisiýa hyzmatlar, kärende we şertnama işleri, senagat demir ýol ulaglary bilen ara baglanşykly gözegçilik işleri guramaklyk girýär. </w:t>
      </w:r>
    </w:p>
    <w:p w:rsidR="00D71D5E" w:rsidRPr="00234766" w:rsidRDefault="00D71D5E" w:rsidP="00956F14">
      <w:pPr>
        <w:pStyle w:val="3"/>
        <w:jc w:val="center"/>
        <w:rPr>
          <w:rFonts w:ascii="Times New Roman" w:hAnsi="Times New Roman" w:cs="Times New Roman"/>
          <w:sz w:val="32"/>
          <w:szCs w:val="32"/>
          <w:lang w:val="tk-TM"/>
        </w:rPr>
      </w:pPr>
      <w:bookmarkStart w:id="6" w:name="_Toc265848791"/>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D71D5E">
      <w:pPr>
        <w:rPr>
          <w:lang w:val="tk-TM" w:eastAsia="ru-RU"/>
        </w:rPr>
      </w:pPr>
    </w:p>
    <w:p w:rsidR="00956F14" w:rsidRPr="00234766" w:rsidRDefault="00956F14" w:rsidP="00956F1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3-nji umumy okuw</w:t>
      </w:r>
    </w:p>
    <w:p w:rsidR="00956F14" w:rsidRPr="00234766" w:rsidRDefault="00956F14" w:rsidP="00956F1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Meýilnama boýunça daşamagy  ýerine ýetirmändigi</w:t>
      </w:r>
      <w:bookmarkEnd w:id="6"/>
      <w:r w:rsidRPr="00234766">
        <w:rPr>
          <w:rFonts w:ascii="Times New Roman" w:hAnsi="Times New Roman" w:cs="Times New Roman"/>
          <w:sz w:val="32"/>
          <w:szCs w:val="32"/>
          <w:lang w:val="tk-TM"/>
        </w:rPr>
        <w:t xml:space="preserve"> </w:t>
      </w:r>
      <w:bookmarkStart w:id="7" w:name="_Toc265848792"/>
      <w:r w:rsidRPr="00234766">
        <w:rPr>
          <w:rFonts w:ascii="Times New Roman" w:hAnsi="Times New Roman" w:cs="Times New Roman"/>
          <w:sz w:val="32"/>
          <w:szCs w:val="32"/>
          <w:lang w:val="tk-TM"/>
        </w:rPr>
        <w:t>üçin  jogapkärçilik</w:t>
      </w:r>
      <w:bookmarkEnd w:id="7"/>
      <w:r w:rsidRPr="00234766">
        <w:rPr>
          <w:rFonts w:ascii="Times New Roman" w:hAnsi="Times New Roman" w:cs="Times New Roman"/>
          <w:sz w:val="32"/>
          <w:szCs w:val="32"/>
          <w:lang w:val="tk-TM"/>
        </w:rPr>
        <w:t>.</w:t>
      </w:r>
    </w:p>
    <w:p w:rsidR="00956F14" w:rsidRPr="00234766" w:rsidRDefault="00956F14" w:rsidP="00956F14">
      <w:pPr>
        <w:rPr>
          <w:rFonts w:ascii="Times New Roman" w:hAnsi="Times New Roman" w:cs="Times New Roman"/>
          <w:sz w:val="32"/>
          <w:szCs w:val="32"/>
          <w:lang w:val="tk-TM" w:eastAsia="ru-RU"/>
        </w:rPr>
      </w:pPr>
    </w:p>
    <w:p w:rsidR="00956F14" w:rsidRPr="00234766" w:rsidRDefault="00956F14" w:rsidP="00956F14">
      <w:pPr>
        <w:pStyle w:val="a3"/>
        <w:numPr>
          <w:ilvl w:val="0"/>
          <w:numId w:val="4"/>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daşamakda ýerine ýetirmeli işler</w:t>
      </w:r>
    </w:p>
    <w:p w:rsidR="00956F14" w:rsidRPr="00234766" w:rsidRDefault="00956F14" w:rsidP="00956F14">
      <w:pPr>
        <w:pStyle w:val="a3"/>
        <w:numPr>
          <w:ilvl w:val="0"/>
          <w:numId w:val="4"/>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 xml:space="preserve">Ýük işlerinde jogapkärçilik </w:t>
      </w:r>
    </w:p>
    <w:p w:rsidR="00956F14" w:rsidRPr="00234766" w:rsidRDefault="00956F14" w:rsidP="00956F14">
      <w:pPr>
        <w:pStyle w:val="a3"/>
        <w:numPr>
          <w:ilvl w:val="0"/>
          <w:numId w:val="4"/>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 daşalanda kemçilikler</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Demir ýoluň Düzgünnamasyna laýyklykda  ýükleriň abatlygy üçin  jogapkärçilik  ýüki  daşamaklyga  kabul edilen  wagtyndan, ýüki tabşyrýan wagta çenli dowam edýär.</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Ýük daşamaklygyň meýilnamasynyň  ýerine ýetirilmegine  demir ýol  bilen  birlikde ýük  ugradyjylar  hem jogap berýärler. Demir ýol  boş wagonlar  we  konteýnerler bilen üpjün etmek işiniň 10 günlik  meýilnamasyny  ýerine ýetirmese, aýratyn günlerde boş wagonlary we konteýnerleri  ýük  ugradyjynyň  ygtyýaryna ugratmalydyr. Ýük  ugradyjylar dürli ugurlar boýunça ugradylmaly  ýükleriň wagtynda  ýüklenilmegine, boş wagonlaryň we konteýnerleriň doly  ýüklenilmegine jogapkärçilik çekýär. Taraplaryň 10 günligi we aýyň  dowamyndaky  jogapkärçiligi  meýilnamanyň ýerine ýetirilmegini üpjin edýär.   Ýüklemegiň   meýilnamasynyň ýerine ýetirilmänligi üçin günäli  tarap jerime görnüşinde  beýleki  tarapyň haýyryna  jogapkärçilik  çekýärler. Ýükler  tonnada hasaba alynanda  her bir ýüklenmedik  tonna üçin, ýüklenmeli  wagon  görnüşinde  hasaba alynanda   her bir ýüklenmedik  wagon üçin, jerimeler belli bir   bellenilen  pul görnüşinde  tölenilmelidir.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 ugradyjy aşakdaky  ýagdaýlarda  jerime  tölemeli  bolýarlar:</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 ýüklemegiň  meýilnamasyny  bellenilen  ugurlar  boýunça  ýerine ýetirilmedik  ýagdaýynda;</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ýükleri  daşamaklyk tonna we wagon   görnüşinde  ýerine ýetirilmedik  ýagdaýynda;</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diňe wagon  görnüşinde  meýilleşdirilen  ýük ýüklemeklik ýerine ýetirilmedik ýagdaýynda;</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Demir ýol we ýük  ugradyjy ýük  daşamaklygyň meýilnamasyny ýerine ýetirmänligi  üçin  aşakdaky  ýagdaýlarda  jerime  tölemeklikden  boşadylýar:</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tebigy  betbagçylygyň (sil gelmegi, ýangynlaryň  bolmagy we ş.m.) netijesinde ýük ýüklemek üçin wagonlary we  konteýnerleri  getirip  bolmanlygy üçin;</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b/>
          <w:caps/>
          <w:sz w:val="32"/>
          <w:szCs w:val="32"/>
          <w:lang w:val="tk-TM"/>
        </w:rPr>
      </w:pPr>
      <w:r w:rsidRPr="00234766">
        <w:rPr>
          <w:rFonts w:ascii="Times New Roman" w:hAnsi="Times New Roman" w:cs="Times New Roman"/>
          <w:sz w:val="32"/>
          <w:szCs w:val="32"/>
          <w:lang w:val="tk-TM"/>
        </w:rPr>
        <w:t>önüm önderiji  kärhanada betbagçylykly hadysa sebäpli önüm öndürmeklik 3 gün  we ondan  köp  wagt  dowamynda  togtadylanlygy  üçin ;</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b/>
          <w:caps/>
          <w:sz w:val="32"/>
          <w:szCs w:val="32"/>
          <w:lang w:val="tk-TM"/>
        </w:rPr>
      </w:pPr>
      <w:r w:rsidRPr="00234766">
        <w:rPr>
          <w:rFonts w:ascii="Times New Roman" w:hAnsi="Times New Roman" w:cs="Times New Roman"/>
          <w:sz w:val="32"/>
          <w:szCs w:val="32"/>
          <w:lang w:val="tk-TM"/>
        </w:rPr>
        <w:t xml:space="preserve">demir ýoluň Düzgünnamasynda  görkezilen  ýagdaýlar  sebäpli  otly  hereketiniň  togtadylanlygy üçin.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b/>
          <w:caps/>
          <w:sz w:val="32"/>
          <w:szCs w:val="32"/>
          <w:lang w:val="tk-TM"/>
        </w:rPr>
        <w:t xml:space="preserve">      </w:t>
      </w:r>
      <w:r w:rsidRPr="00234766">
        <w:rPr>
          <w:rFonts w:ascii="Times New Roman" w:hAnsi="Times New Roman" w:cs="Times New Roman"/>
          <w:sz w:val="32"/>
          <w:szCs w:val="32"/>
          <w:lang w:val="tk-TM"/>
        </w:rPr>
        <w:t xml:space="preserve"> Şeýle-de öňünden  ylalaşyksyz  meýilnamadan  daşary  wagon ýa-da konteýner ýük ýüklemäge  getirilen bolsa, olary  wagtynda  ýüklemänligi ýük ugradyjy jerimeden  boşadylýar.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Eger ýük  ugradyjy  wagonlara we konteýnerlere  ýük ýüklände  berlen wagtdan  artyk  saklasa, demir ýol ulagy  şol sandaky  wagonlary  ýa-da konteýnerleri  ýük  ýüklemäge  öz  wagtynda  getirip  bilmänligi  üçin  tölemeli  jerimesinden  boşadylýar.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Demir ýol Düzgünnamasyna laýyklykda  ýük  daşamagyň  meýilnamasynyň yzygiderli  ýagdaýda  ýerine ýetirilmänligi  üçin  jerimeden  başga-da günäkär jogapkär  işgärler  tertip-düzgün ýa-da maddy  jogapkärçiligine  çekilip  bilinýär.     </w:t>
      </w:r>
    </w:p>
    <w:p w:rsidR="00D71D5E" w:rsidRPr="00234766" w:rsidRDefault="00D71D5E" w:rsidP="00956F14">
      <w:pPr>
        <w:pStyle w:val="3"/>
        <w:jc w:val="center"/>
        <w:rPr>
          <w:rFonts w:ascii="Times New Roman" w:hAnsi="Times New Roman" w:cs="Times New Roman"/>
          <w:sz w:val="32"/>
          <w:szCs w:val="32"/>
          <w:lang w:val="tk-TM"/>
        </w:rPr>
      </w:pPr>
    </w:p>
    <w:p w:rsidR="00956F14" w:rsidRPr="00234766" w:rsidRDefault="00956F14" w:rsidP="00956F1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4-nji umumy okuw</w:t>
      </w:r>
    </w:p>
    <w:p w:rsidR="00956F14" w:rsidRPr="00234766" w:rsidRDefault="00956F14" w:rsidP="00956F14">
      <w:pPr>
        <w:spacing w:line="300" w:lineRule="auto"/>
        <w:jc w:val="center"/>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we täjirçilik işlerini dolandyrmak. Ýük gatnatmagyň  toparlara bölünilişi</w:t>
      </w:r>
    </w:p>
    <w:p w:rsidR="00956F14" w:rsidRPr="00234766" w:rsidRDefault="00956F14" w:rsidP="00956F14">
      <w:pPr>
        <w:pStyle w:val="a3"/>
        <w:numPr>
          <w:ilvl w:val="0"/>
          <w:numId w:val="6"/>
        </w:numPr>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gatnawlaryň toparlara bölünişi</w:t>
      </w:r>
    </w:p>
    <w:p w:rsidR="00956F14" w:rsidRPr="00234766" w:rsidRDefault="00956F14" w:rsidP="00956F14">
      <w:pPr>
        <w:pStyle w:val="a3"/>
        <w:numPr>
          <w:ilvl w:val="0"/>
          <w:numId w:val="6"/>
        </w:numPr>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we täjirçilik işleri dolandyrmak.</w:t>
      </w:r>
    </w:p>
    <w:p w:rsidR="00956F14" w:rsidRPr="00234766" w:rsidRDefault="00956F14" w:rsidP="00956F14">
      <w:pPr>
        <w:pStyle w:val="a3"/>
        <w:numPr>
          <w:ilvl w:val="0"/>
          <w:numId w:val="6"/>
        </w:numPr>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gatnawlarda hyzmat işleri</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Ýük ugradýan kärhana, guramalar, senagat guramalar we aýratyn guramalar ýük ugradyjylar we ýükleri alýanlara bolsa ýük alyjylar diýilýär.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Ýük ugradyş prosesi ýük ugradýan punktda ýolda barmaly nokatda ýerine ýetirilýän dürli </w:t>
      </w:r>
      <w:r w:rsidRPr="00234766">
        <w:rPr>
          <w:rFonts w:ascii="Times New Roman" w:hAnsi="Times New Roman" w:cs="Times New Roman"/>
          <w:sz w:val="32"/>
          <w:szCs w:val="32"/>
          <w:lang w:val="cs-CZ"/>
        </w:rPr>
        <w:t>işleriñ</w:t>
      </w:r>
      <w:r w:rsidRPr="00234766">
        <w:rPr>
          <w:rFonts w:ascii="Times New Roman" w:hAnsi="Times New Roman" w:cs="Times New Roman"/>
          <w:sz w:val="32"/>
          <w:szCs w:val="32"/>
          <w:lang w:val="tk-TM"/>
        </w:rPr>
        <w:t xml:space="preserve"> utgaşmagyny ýük ugradyş prosesi ýük ugradýan ammardan başlanýar we ýük kabul edip alýan skladynda gutarýar.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Eger-de ýük ugradylýan we alynýan sklada demir ýol ýa-da suw ýoly barýan bolsa, onda ýük gönümeli wagonlarda awtomobil gatnaşmazdan ýük ugradýan skladdan ýük alýan sklada eltilýär.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Ýük daşalyş prosesiniň üznüksizligini we bökdençsizligini üpjün etmek üçin transportyň ähli görnüşlerini we zwenolarynyň sazlaşykly işlemegi hökmandyr. Ulag prosesi guramagyň esasynda iki möhüm proses goýulandyr: </w:t>
      </w:r>
      <w:r w:rsidRPr="00234766">
        <w:rPr>
          <w:rFonts w:ascii="Times New Roman" w:hAnsi="Times New Roman" w:cs="Times New Roman"/>
          <w:sz w:val="32"/>
          <w:szCs w:val="32"/>
          <w:lang w:val="cs-CZ"/>
        </w:rPr>
        <w:t xml:space="preserve">meýilnamalaşdyrylan </w:t>
      </w:r>
      <w:r w:rsidRPr="00234766">
        <w:rPr>
          <w:rFonts w:ascii="Times New Roman" w:hAnsi="Times New Roman" w:cs="Times New Roman"/>
          <w:sz w:val="32"/>
          <w:szCs w:val="32"/>
          <w:lang w:val="tk-TM"/>
        </w:rPr>
        <w:t>we merkezi daşlaşdyrma.</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Meýilnama demir ýoluň serişdeleriniň doly we öndürjilikli peýdalanmaga mümkinçilik berýär, olaryň deňölçegli we daşama prosesi bilen baglanşykly bolan bölümleriň we işgärleriň açyk we sazlaşykly işlemegi üçin şerti döredýär. Daşama prosesini merkezleşdirip dolandyrma ýagny aş</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kda dürli zwenolaryň ýokary zwenolara garaşly bolup, demir ýoluň köp sanly bölümlerine we işgärlerini daşama prosesini üpjün etmegi ugrukdyrýar.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ab/>
        <w:t>Daşama prosesi demir ýol ulagyny tehniki we täjirçilik taýdan ulanylmaklyga bölünýär. Tehniki taýdan ulanmaklyk demir ýollaryň içki işlerini tertipleşdirýär. Olary ýükleri alyjylaryň we ugradyjylaryň hem-de ýolagçylaryň gatnaşmazlygynda işgärler amala aşyrylýar. Tehniki ulanmaklygyň gurluşyna, otlylaryň howpsuzlygy we hereket grafigi, wagon alyjyny guramak, tehniki normalaşdyrmak, lokomotiwleri, wagonlary ulanmak girýär.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Täjirçilik taýdan ulanmaklyk demir ýol ulagynyň beýleki halk-hojalyk pudaklary, kärhanalary we ondan peýdalanýan aýratyn adamlaryň arasyndaky daşky baglanşygy kesgitleýär. Täjirçilik taýdan ulanmaklygyň iki sferasyna ýük daşamaklygy </w:t>
      </w:r>
      <w:r w:rsidRPr="00234766">
        <w:rPr>
          <w:rFonts w:ascii="Times New Roman" w:hAnsi="Times New Roman" w:cs="Times New Roman"/>
          <w:sz w:val="32"/>
          <w:szCs w:val="32"/>
          <w:lang w:val="cs-CZ"/>
        </w:rPr>
        <w:t>meýilnamalaşdyrmakdan</w:t>
      </w:r>
      <w:r w:rsidRPr="00234766">
        <w:rPr>
          <w:rFonts w:ascii="Times New Roman" w:hAnsi="Times New Roman" w:cs="Times New Roman"/>
          <w:sz w:val="32"/>
          <w:szCs w:val="32"/>
          <w:lang w:val="tk-TM"/>
        </w:rPr>
        <w:t>, ugrukdyrjy</w:t>
      </w:r>
      <w:r w:rsidRPr="00234766">
        <w:rPr>
          <w:rFonts w:ascii="Times New Roman" w:hAnsi="Times New Roman" w:cs="Times New Roman"/>
          <w:sz w:val="32"/>
          <w:szCs w:val="32"/>
          <w:lang w:val="cs-CZ"/>
        </w:rPr>
        <w:t>k</w:t>
      </w:r>
      <w:r w:rsidRPr="00234766">
        <w:rPr>
          <w:rFonts w:ascii="Times New Roman" w:hAnsi="Times New Roman" w:cs="Times New Roman"/>
          <w:sz w:val="32"/>
          <w:szCs w:val="32"/>
          <w:lang w:val="tk-TM"/>
        </w:rPr>
        <w:t xml:space="preserve">lardan ýükleri ugratmak üçin kabul etmek we olary alyjylara paýlamak ýükleriň dokumentini resmileşdirmek, ýükleri saklamak, ýüklemek, düşürmek we ýükleýiş-düşüriş işleri mehanizasiýalaşdyrmak: ýük daşamagyň düzgünleri we şertleri konteýner we </w:t>
      </w:r>
      <w:r w:rsidRPr="00234766">
        <w:rPr>
          <w:rFonts w:ascii="Times New Roman" w:hAnsi="Times New Roman" w:cs="Times New Roman"/>
          <w:sz w:val="32"/>
          <w:szCs w:val="32"/>
          <w:lang w:val="cs-CZ"/>
        </w:rPr>
        <w:t>gaply sanly</w:t>
      </w:r>
      <w:r w:rsidRPr="00234766">
        <w:rPr>
          <w:rFonts w:ascii="Times New Roman" w:hAnsi="Times New Roman" w:cs="Times New Roman"/>
          <w:sz w:val="32"/>
          <w:szCs w:val="32"/>
          <w:lang w:val="tk-TM"/>
        </w:rPr>
        <w:t xml:space="preserve"> ýük</w:t>
      </w:r>
      <w:r w:rsidRPr="00234766">
        <w:rPr>
          <w:rFonts w:ascii="Times New Roman" w:hAnsi="Times New Roman" w:cs="Times New Roman"/>
          <w:sz w:val="32"/>
          <w:szCs w:val="32"/>
          <w:lang w:val="cs-CZ"/>
        </w:rPr>
        <w:t>leri</w:t>
      </w:r>
      <w:r w:rsidRPr="00234766">
        <w:rPr>
          <w:rFonts w:ascii="Times New Roman" w:hAnsi="Times New Roman" w:cs="Times New Roman"/>
          <w:sz w:val="32"/>
          <w:szCs w:val="32"/>
          <w:lang w:val="tk-TM"/>
        </w:rPr>
        <w:t xml:space="preserve"> daşamagy guramak toparlar we ýük daşamak üçin hasaplar, daşalýan ýükleriň goralmagyny üpjün etmek, sklad gapanlar we sowadyjy hojalyklary ulanmak, </w:t>
      </w:r>
      <w:r w:rsidRPr="00234766">
        <w:rPr>
          <w:rFonts w:ascii="Times New Roman" w:hAnsi="Times New Roman" w:cs="Times New Roman"/>
          <w:sz w:val="32"/>
          <w:szCs w:val="32"/>
          <w:lang w:val="cs-CZ"/>
        </w:rPr>
        <w:t>ulag</w:t>
      </w:r>
      <w:r w:rsidRPr="00234766">
        <w:rPr>
          <w:rFonts w:ascii="Times New Roman" w:hAnsi="Times New Roman" w:cs="Times New Roman"/>
          <w:sz w:val="32"/>
          <w:szCs w:val="32"/>
          <w:lang w:val="tk-TM"/>
        </w:rPr>
        <w:t xml:space="preserve">-ekspedisiýa hyzmatlar, kärendä we şertnama işler, senagat demir ýol ulaglary bilen ara baglanşykly gözegçilik işleri guramaklyk girýär. </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cs-CZ"/>
        </w:rPr>
        <w:t xml:space="preserve">        </w:t>
      </w:r>
      <w:r w:rsidRPr="00234766">
        <w:rPr>
          <w:rFonts w:ascii="Times New Roman" w:hAnsi="Times New Roman" w:cs="Times New Roman"/>
          <w:sz w:val="32"/>
          <w:szCs w:val="32"/>
          <w:lang w:val="tk-TM"/>
        </w:rPr>
        <w:t>Ýük daşalyşyň birnäçe döwletiň demir ýollaryň gatnaşygyna baglydyr.  Gatnawyň görnüşleri:</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 ýerli gatnaw– Bir ýoluň çäginde (Türkmenistanyň öz içindäki</w:t>
      </w:r>
      <w:r w:rsidRPr="00234766">
        <w:rPr>
          <w:rFonts w:ascii="Times New Roman" w:hAnsi="Times New Roman" w:cs="Times New Roman"/>
          <w:sz w:val="32"/>
          <w:szCs w:val="32"/>
          <w:lang w:val="cs-CZ"/>
        </w:rPr>
        <w:t xml:space="preserve"> </w:t>
      </w:r>
      <w:r w:rsidRPr="00234766">
        <w:rPr>
          <w:rFonts w:ascii="Times New Roman" w:hAnsi="Times New Roman" w:cs="Times New Roman"/>
          <w:sz w:val="32"/>
          <w:szCs w:val="32"/>
          <w:lang w:val="tk-TM"/>
        </w:rPr>
        <w:t>ýük dolanşygy).</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 Göni gatnaw –iki  ýa-da birnäçe ýollaryň çäginde (Russiýa-  Gazagystan - Özbegistan )     </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g). Göni garaşyk –Demir ýol bilen birnäçe ulaglaryň başga-da ulag  görnüşiniň  gatnaşmagynda (demir ýol –suw ulagy, demir  ýol –</w:t>
      </w:r>
      <w:r w:rsidRPr="00234766">
        <w:rPr>
          <w:rFonts w:ascii="Times New Roman" w:hAnsi="Times New Roman" w:cs="Times New Roman"/>
          <w:sz w:val="32"/>
          <w:szCs w:val="32"/>
          <w:lang w:val="tk-TM"/>
        </w:rPr>
        <w:lastRenderedPageBreak/>
        <w:t>awtomobil, demir ýol – howa ulagy,  T</w:t>
      </w:r>
      <w:r w:rsidRPr="00234766">
        <w:rPr>
          <w:rFonts w:ascii="Times New Roman" w:hAnsi="Times New Roman" w:cs="Times New Roman"/>
          <w:sz w:val="32"/>
          <w:szCs w:val="32"/>
          <w:lang w:val="cs-CZ"/>
        </w:rPr>
        <w:t>ürkmenbaşydan</w:t>
      </w:r>
      <w:r w:rsidRPr="00234766">
        <w:rPr>
          <w:rFonts w:ascii="Times New Roman" w:hAnsi="Times New Roman" w:cs="Times New Roman"/>
          <w:sz w:val="32"/>
          <w:szCs w:val="32"/>
          <w:lang w:val="tk-TM"/>
        </w:rPr>
        <w:t xml:space="preserve"> Azerbeýjana parom bilen  äkidilýär).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d). Göni halkara gatnaw – Demir ýol ulagynda ýükleriň eke-täk dokument esasynda bir ýa-da birnäçe döwletleriň ýollarynyň gatnaşmagynda (Eýrandan gelýän ýükler  Rossiýanyň üstünden geçýän bolsa Eýran- Türkmenstan–Gazagystan -Rossiýa ekeje </w:t>
      </w:r>
      <w:r w:rsidRPr="00234766">
        <w:rPr>
          <w:rFonts w:ascii="Times New Roman" w:hAnsi="Times New Roman" w:cs="Times New Roman"/>
          <w:sz w:val="32"/>
          <w:szCs w:val="32"/>
          <w:lang w:val="cs-CZ"/>
        </w:rPr>
        <w:t>resminama</w:t>
      </w:r>
      <w:r w:rsidRPr="00234766">
        <w:rPr>
          <w:rFonts w:ascii="Times New Roman" w:hAnsi="Times New Roman" w:cs="Times New Roman"/>
          <w:sz w:val="32"/>
          <w:szCs w:val="32"/>
          <w:lang w:val="tk-TM"/>
        </w:rPr>
        <w:t xml:space="preserve">  doldurylýar, şol bir  ulagda geçirilýär).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Ýükleriň  sanyna baglylykda  bir nakladnoý boýunça ugratmak işleri: ownuk, agramly, wagonlaýyn we marşut  ugradylma bölünýär.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Ownuk ugradylma – aýratyn bir wagony  talap etmeýän ýükler toplumynyň ugradylmagyna  aýdylýar. (Wagonyň umumy göwrüminiň 1/3 bölegini , agramynyň 5÷10 t. Ýokary bolmaly däl).</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w:t>
      </w:r>
      <w:r w:rsidRPr="00234766">
        <w:rPr>
          <w:rFonts w:ascii="Times New Roman" w:hAnsi="Times New Roman" w:cs="Times New Roman"/>
          <w:sz w:val="32"/>
          <w:szCs w:val="32"/>
          <w:lang w:val="cs-CZ"/>
        </w:rPr>
        <w:t>za</w:t>
      </w:r>
      <w:r w:rsidRPr="00234766">
        <w:rPr>
          <w:rFonts w:ascii="Times New Roman" w:hAnsi="Times New Roman" w:cs="Times New Roman"/>
          <w:sz w:val="32"/>
          <w:szCs w:val="32"/>
          <w:lang w:val="tk-TM"/>
        </w:rPr>
        <w:t>gramly ugradylma-  ýükleriň  10÷ 20t. Aralykdaky agramda wagonyň ½ -den köp bolmadyk bölegini tutýan ýükler.</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Wagonlaýyn ugradylma – aýratyn wagony talap edýän toplumy.</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Marşrut ugradylma – otlynyň agram mukdaryna laýyklykda wagonlaryň sanyny talap edýän ýükleriň toplumyna aýdylýar.(bir salgy we bir nakladnoý boýunça ýa-da bellenen stansiýa ugradylan ýükler girýär. 3700÷4000t aralyk häzirki wagtda) </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Demir ýolda ýükleri gatnatmak tizligi boýunça:</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 tizligi- adaty ýük otlylarynda gatnaw amala aşyrylsa </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Uly tizligi–tizlik ýokarlandyrylan ýük otlylarynda (liderni wagonlarda).</w:t>
      </w:r>
    </w:p>
    <w:p w:rsidR="00956F14" w:rsidRPr="00234766" w:rsidRDefault="00956F14" w:rsidP="00956F14">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w:t>
      </w:r>
      <w:r w:rsidRPr="00234766">
        <w:rPr>
          <w:rFonts w:ascii="Times New Roman" w:hAnsi="Times New Roman" w:cs="Times New Roman"/>
          <w:sz w:val="32"/>
          <w:szCs w:val="32"/>
          <w:lang w:val="tk-TM"/>
        </w:rPr>
        <w:lastRenderedPageBreak/>
        <w:t>ýitgisiz, zyýansyz ugradylan ýerine ýetirmek  demir ýoluň esasy  borjy  bolup durýar.  Raýatlaryň  demir ýol ulagynda  gitmäge bagaž  goşlaryny äkit</w:t>
      </w:r>
      <w:r w:rsidRPr="00234766">
        <w:rPr>
          <w:rFonts w:ascii="Times New Roman" w:hAnsi="Times New Roman" w:cs="Times New Roman"/>
          <w:sz w:val="32"/>
          <w:szCs w:val="32"/>
          <w:lang w:val="cs-CZ"/>
        </w:rPr>
        <w:t>m</w:t>
      </w:r>
      <w:r w:rsidRPr="00234766">
        <w:rPr>
          <w:rFonts w:ascii="Times New Roman" w:hAnsi="Times New Roman" w:cs="Times New Roman"/>
          <w:sz w:val="32"/>
          <w:szCs w:val="32"/>
          <w:lang w:val="tk-TM"/>
        </w:rPr>
        <w:t xml:space="preserve">äge hukuklary ýük ugradýanyň  hukuklary kesgitlenendir  </w:t>
      </w: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956F14">
      <w:pPr>
        <w:pStyle w:val="3"/>
        <w:jc w:val="center"/>
        <w:rPr>
          <w:rFonts w:ascii="Times New Roman" w:hAnsi="Times New Roman" w:cs="Times New Roman"/>
          <w:sz w:val="32"/>
          <w:szCs w:val="32"/>
          <w:lang w:val="tk-TM"/>
        </w:rPr>
      </w:pPr>
    </w:p>
    <w:p w:rsidR="00D71D5E" w:rsidRPr="00234766" w:rsidRDefault="00D71D5E" w:rsidP="00D71D5E">
      <w:pPr>
        <w:rPr>
          <w:lang w:val="tk-TM" w:eastAsia="ru-RU"/>
        </w:rPr>
      </w:pPr>
    </w:p>
    <w:p w:rsidR="00956F14" w:rsidRPr="00234766" w:rsidRDefault="00956F14" w:rsidP="00956F1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5-nji umumy okuw</w:t>
      </w:r>
    </w:p>
    <w:p w:rsidR="00956F14" w:rsidRPr="00234766" w:rsidRDefault="00956F14" w:rsidP="00956F14">
      <w:pPr>
        <w:pStyle w:val="3"/>
        <w:jc w:val="center"/>
        <w:rPr>
          <w:rFonts w:ascii="Times New Roman" w:hAnsi="Times New Roman" w:cs="Times New Roman"/>
          <w:sz w:val="32"/>
          <w:szCs w:val="32"/>
          <w:lang w:val="tk-TM"/>
        </w:rPr>
      </w:pPr>
      <w:bookmarkStart w:id="8" w:name="_Toc265848793"/>
      <w:r w:rsidRPr="00234766">
        <w:rPr>
          <w:rFonts w:ascii="Times New Roman" w:hAnsi="Times New Roman" w:cs="Times New Roman"/>
          <w:sz w:val="32"/>
          <w:szCs w:val="32"/>
          <w:lang w:val="tk-TM"/>
        </w:rPr>
        <w:t xml:space="preserve">  Ýükler zaýalananda,  ýitirilende   jogapkärçilik</w:t>
      </w:r>
      <w:bookmarkEnd w:id="8"/>
    </w:p>
    <w:p w:rsidR="00956F14" w:rsidRPr="00234766" w:rsidRDefault="00956F14" w:rsidP="00956F14">
      <w:pPr>
        <w:pStyle w:val="a3"/>
        <w:numPr>
          <w:ilvl w:val="0"/>
          <w:numId w:val="5"/>
        </w:numPr>
        <w:rPr>
          <w:rFonts w:ascii="Times New Roman" w:hAnsi="Times New Roman" w:cs="Times New Roman"/>
          <w:b/>
          <w:sz w:val="32"/>
          <w:szCs w:val="32"/>
          <w:lang w:val="tk-TM"/>
        </w:rPr>
      </w:pPr>
      <w:r w:rsidRPr="00234766">
        <w:rPr>
          <w:rFonts w:ascii="Times New Roman" w:hAnsi="Times New Roman" w:cs="Times New Roman"/>
          <w:b/>
          <w:sz w:val="32"/>
          <w:szCs w:val="32"/>
          <w:lang w:val="tk-TM"/>
        </w:rPr>
        <w:t>Zaýalanýan ýükler</w:t>
      </w:r>
    </w:p>
    <w:p w:rsidR="00956F14" w:rsidRPr="00234766" w:rsidRDefault="00956F14" w:rsidP="00956F14">
      <w:pPr>
        <w:pStyle w:val="a3"/>
        <w:numPr>
          <w:ilvl w:val="0"/>
          <w:numId w:val="5"/>
        </w:numPr>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 ýetirilen wagty jogapkärçilik .</w:t>
      </w:r>
    </w:p>
    <w:p w:rsidR="00956F14" w:rsidRPr="00234766" w:rsidRDefault="00956F14" w:rsidP="00956F14">
      <w:pPr>
        <w:pStyle w:val="a3"/>
        <w:numPr>
          <w:ilvl w:val="0"/>
          <w:numId w:val="5"/>
        </w:numPr>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 zaýalanmaz ýaly etmeli işler.</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Daşalýan ýükleriň  doly abatlygyny  üpjün etmeklik  demir ýol ulagynyň, şeýlede ýük  ugradyjynyň  we kabul edijiniň  esasy  wezipesidir.  Şoňa laýyklykda  demir ýol ulagynyň  Düzgünnamasy  demir ýolyň, ýük  ugradyjynyň we ýük  kabul edijiniň ýükler daşalandaky doly  abatlygyny üpjün  etmekligi  düzgünleşdirýän çäreleriň  we jogapkärçilikleriň  ulgamyny kadalaşdyrýar. Şeýle-de ýüküň döwülenligi ýa-da zaýalanandygy, ýitirilenligi üçin günäkärleriň  maddy jogapkärçiligini  düzgünleşdirýär.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t>
      </w:r>
      <w:r w:rsidRPr="00234766">
        <w:rPr>
          <w:rFonts w:ascii="Times New Roman" w:hAnsi="Times New Roman" w:cs="Times New Roman"/>
          <w:i/>
          <w:sz w:val="32"/>
          <w:szCs w:val="32"/>
          <w:lang w:val="tk-TM"/>
        </w:rPr>
        <w:t>Ýüküň  ýitirilmegi  diýilip</w:t>
      </w:r>
      <w:r w:rsidRPr="00234766">
        <w:rPr>
          <w:rFonts w:ascii="Times New Roman" w:hAnsi="Times New Roman" w:cs="Times New Roman"/>
          <w:sz w:val="32"/>
          <w:szCs w:val="32"/>
          <w:lang w:val="tk-TM"/>
        </w:rPr>
        <w:t xml:space="preserve">  getirilmeli we goşmaça garaşmaly wagtyň  geçmegi bilen kabul edijä  ýüki  tabşyryp  bolmaýan  ýagdaýyna aýdylýar.</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  diňe demir ýol  bilen  daşalanda  goşmaça  garaşylmaly  wagt 30 güne, demir ýol we suw  ulagy bilen daşalanda 4 aýa deň bolýar.  Daşalýan  ýüküň  hakykatdan  zaýalanyp  ýok  bolmagy, şeýle-de ýüküň görkezilen  möhletleriň dowamynda  tabşyryp  bolmadyk  ýagdaýyna  ýüküň ýitirilmegi    diýlip  hasaplanylýar. Şeýlelik-de ýüküň  hakykatdan ýok  bolanlygy ýa-da ýolda bir ýerde  ýatanlygy, ýa bolmasa başga birine  berilenligi  ýük üçin jogapkärçiligi  aradan aýyrmaýar. Ýüküň getirilmänligi ýük kabul edilmeli kwitansiýada  ýüküň  gelmeli stansiýasynyň belligi esasynda tassyklanylýar.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Kabul edijiniň kabul eden ýüki   daşamak üçin  resminamalarda görkezilen     ýükleriň  agramyndan  ýa-da sanyndan az bolsa, ýüküň ýetmezçiligi diýilip hasaplanylýar. Ýüküň gymmatynyň  peselmegi, fiziki ýa-da mehaniki häsiýetiniň üýtgemegi(döwülmegi, ezilmegi, hapalanmagy, pytramagy) ýüküň  döwülmegi  hasaplanylýar.    Ýüküň </w:t>
      </w:r>
      <w:r w:rsidRPr="00234766">
        <w:rPr>
          <w:rFonts w:ascii="Times New Roman" w:hAnsi="Times New Roman" w:cs="Times New Roman"/>
          <w:sz w:val="32"/>
          <w:szCs w:val="32"/>
          <w:lang w:val="tk-TM"/>
        </w:rPr>
        <w:lastRenderedPageBreak/>
        <w:t xml:space="preserve">himiki we biologiki häsiýetleriniň üýtgemegi  netijesinde  hiliniň  ýaramazlaşmagynda (jüýremegine, döňmagyna we ş.m.) ýüküň zaýalanmagy  diýilýär.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Demir ýolyň Düzgünnamasy ýüküň abatlygy üçin, demir ýoluň jogapkärçilikden boşadylýan  ýagdaýlaryny  2 topara bölýär.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t>
      </w:r>
      <w:r w:rsidRPr="00234766">
        <w:rPr>
          <w:rFonts w:ascii="Times New Roman" w:hAnsi="Times New Roman" w:cs="Times New Roman"/>
          <w:b/>
          <w:sz w:val="32"/>
          <w:szCs w:val="32"/>
          <w:lang w:val="tk-TM"/>
        </w:rPr>
        <w:t>1-nji topara</w:t>
      </w:r>
      <w:r w:rsidRPr="00234766">
        <w:rPr>
          <w:rFonts w:ascii="Times New Roman" w:hAnsi="Times New Roman" w:cs="Times New Roman"/>
          <w:sz w:val="32"/>
          <w:szCs w:val="32"/>
          <w:lang w:val="tk-TM"/>
        </w:rPr>
        <w:t xml:space="preserve"> degişli  ýagdaýlarda  demir ýol öz  günäsiniň  ýokdygyny subut edip  bilse,  ýitgiler  üçin  jogapkärçilikden  boşadylýar. Bu ýagdaýlara  aşakdakylar  degişlidir:</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ýüküň ýitirilmegine ýük  ugradyjy ýa-da ýük  kabul ediji  günäkär  bolanda (ýüküň wagonda nädogry  ýerleşdirilmegi, gabyň  daşynda ýörite  bellikleriň ýoklygy, ýüklenilmeli  wagonyň  görnüşi  nädogry  saýlanylanda,  ýük ýüklenende we düşürlende döwülmegi, ýitmegi we ş.m);</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ýüküň  aýratyn  adaty häsiýetleriniň  barlygy  sebäpli  zaýalanmagy (poslamagy, hiliniň  pese  gaçmagy  öz – özünden otlanmagy,  aşa  çyglylyk  se</w:t>
      </w:r>
      <w:r w:rsidRPr="00234766">
        <w:rPr>
          <w:rFonts w:ascii="Times New Roman" w:hAnsi="Times New Roman" w:cs="Times New Roman"/>
          <w:sz w:val="32"/>
          <w:szCs w:val="32"/>
          <w:lang w:val="cs-CZ"/>
        </w:rPr>
        <w:t>b</w:t>
      </w:r>
      <w:r w:rsidRPr="00234766">
        <w:rPr>
          <w:rFonts w:ascii="Times New Roman" w:hAnsi="Times New Roman" w:cs="Times New Roman"/>
          <w:sz w:val="32"/>
          <w:szCs w:val="32"/>
          <w:lang w:val="tk-TM"/>
        </w:rPr>
        <w:t>äpli zaýalanmagy);</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ýüki daşamaga  kabul edilende görülmedik ýüküň  gabynyň  kemçiligi  se</w:t>
      </w:r>
      <w:r w:rsidRPr="00234766">
        <w:rPr>
          <w:rFonts w:ascii="Times New Roman" w:hAnsi="Times New Roman" w:cs="Times New Roman"/>
          <w:sz w:val="32"/>
          <w:szCs w:val="32"/>
          <w:lang w:val="cs-CZ"/>
        </w:rPr>
        <w:t>b</w:t>
      </w:r>
      <w:r w:rsidRPr="00234766">
        <w:rPr>
          <w:rFonts w:ascii="Times New Roman" w:hAnsi="Times New Roman" w:cs="Times New Roman"/>
          <w:sz w:val="32"/>
          <w:szCs w:val="32"/>
          <w:lang w:val="tk-TM"/>
        </w:rPr>
        <w:t>äpli ýüze çykýan ýitgiler  (çelegiň  we boçkalaryň deşikligi, aýna önümleriniň  biri-birinden  ýumşak zatlar  arkaly bölünmezligi  we ş.m.);</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  daşamaga  tabşyrylanda ýol  resminamalarynda ýüküň  aýratyn  häsiýetleriniň  görkezilmänligi sebäpli ýüze  çykýan  ýitgiler (howply ýükler,  tiz zaýalanýan ýükler, port  we ş.m.);</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çyglylygy bolmal</w:t>
      </w:r>
      <w:r w:rsidRPr="00234766">
        <w:rPr>
          <w:rFonts w:ascii="Times New Roman" w:hAnsi="Times New Roman" w:cs="Times New Roman"/>
          <w:sz w:val="32"/>
          <w:szCs w:val="32"/>
          <w:lang w:val="cs-CZ"/>
        </w:rPr>
        <w:t>y</w:t>
      </w:r>
      <w:r w:rsidRPr="00234766">
        <w:rPr>
          <w:rFonts w:ascii="Times New Roman" w:hAnsi="Times New Roman" w:cs="Times New Roman"/>
          <w:sz w:val="32"/>
          <w:szCs w:val="32"/>
          <w:lang w:val="tk-TM"/>
        </w:rPr>
        <w:t>syndan ýokary  bolan ýükleriň daşalmaga  tabşyrylmagy  netijesinde  ýüze çykýan ýitgiler;</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tebigy  betbagçylyklar  sebäpli ýüze  çykýan  ýükler.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Düzgünnama  laýyklykda  demir  ýol  aşakdaky </w:t>
      </w:r>
      <w:r w:rsidRPr="00234766">
        <w:rPr>
          <w:rFonts w:ascii="Times New Roman" w:hAnsi="Times New Roman" w:cs="Times New Roman"/>
          <w:b/>
          <w:sz w:val="32"/>
          <w:szCs w:val="32"/>
          <w:lang w:val="tk-TM"/>
        </w:rPr>
        <w:t>2-nji topara</w:t>
      </w:r>
      <w:r w:rsidRPr="00234766">
        <w:rPr>
          <w:rFonts w:ascii="Times New Roman" w:hAnsi="Times New Roman" w:cs="Times New Roman"/>
          <w:sz w:val="32"/>
          <w:szCs w:val="32"/>
          <w:lang w:val="tk-TM"/>
        </w:rPr>
        <w:t xml:space="preserve">  degişli  ýagdaýlarda ýüküň ýitgisi üçin  jogapkärçilikden  boşadylýar:  </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ýük abat wagonda, ýük ugradyjynyň  abat plombasy  bilen  getirilip tabşyrylanda ýa-da açyk  wagonda  ugradylşy  ýaly daňylgy, üsti ýapylgy abat ýagdaýda  getirilip tabşyrylanda;</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üsti açyk  wagonlarda  daşalan ýüküň ýitgisi  ýa-da  zaýalanmagy  adaty  sebäplere görä ýüze çykan ýagdaýlarda (ýüküň tozamagy, ýagynyň we garyň  ýagmagy we ş.m.);</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  ugradyjynyň  ýa-da  kabul edijiiniň  ýörite wekili  tarapyndan  gözegçilikde ýük  daşalan  ýagdaýynda;  </w:t>
      </w:r>
    </w:p>
    <w:p w:rsidR="00956F14" w:rsidRPr="00234766" w:rsidRDefault="00956F14" w:rsidP="00956F14">
      <w:pPr>
        <w:numPr>
          <w:ilvl w:val="0"/>
          <w:numId w:val="3"/>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ýüküň ýetmezçiligi adaty ýitginiň möçberinden  az bolan  ýagdaýynda;</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Düzgünnama laýyklykda günäkär bolan ýagdaýynda  demir ýol  ýitginiň  doly bahasyny  tölemäge borçlydyr. Eger daşamaga   tabşyrylanda ýüküň bahasy  görkezilen  bolsa  demir ýol  görkezilen  bahany (bazar  bahasyndan  ýokary  bolmadyk möçberde) tölemäne  borçlydyr.   Zaýalanmagy    netijesinde  ýüküň  bahasy  arzanlan  bolsa,  demir ýol  ara  tapawudyň  möçberinde  jerime  tölemeli  bolýar.  Döwülmegi  netijesinde  ýüküň bahasynyň arzanlamagy we  arzan  bahadan  satmak üçin  abatlaýyş  işlerini  geçirmeli  bolsa,  demir ýol bahalaryň  ara tapawudyna  hem-de  abatlaýyş işlerine  çykdaýjylara  deň  bolan  </w:t>
      </w:r>
      <w:r w:rsidRPr="00234766">
        <w:rPr>
          <w:rFonts w:ascii="Times New Roman" w:hAnsi="Times New Roman" w:cs="Times New Roman"/>
          <w:sz w:val="32"/>
          <w:szCs w:val="32"/>
          <w:lang w:val="cs-CZ"/>
        </w:rPr>
        <w:t>m</w:t>
      </w:r>
      <w:r w:rsidRPr="00234766">
        <w:rPr>
          <w:rFonts w:ascii="Times New Roman" w:hAnsi="Times New Roman" w:cs="Times New Roman"/>
          <w:sz w:val="32"/>
          <w:szCs w:val="32"/>
          <w:lang w:val="tk-TM"/>
        </w:rPr>
        <w:t xml:space="preserve">öçberde  jerime tölemäge borçlydyr.  Eger zaýalanmagy  netijesinde ýüki hasapdan  aýyrmaly we utile tabşyrmaly  bolsa (metal  bölekler görnüşinde), demir ýoluň  tölemeli  jerimesinden  metal  bölekleriniň  utile  tabşyrylanlygy üçin   girdeýjiler aýrylmalydyr. Demir ýolyň  daşalýan ýükini  öz bähbiti  üçin  ulanyp ýüküň  ýetmezçiligi ýüze çykan  ýagdaýynda  Düzgünnama   demir ýoluň jogapkärçiligini hasda  ýokarlandyrýar we  ýiten ýitginiň  bahasyny  2 esse möçberde  jerime görnüşinde  töledýär.  Şeýle-de ýüki daşamak üçin  tölemeli  tölegi  hem  özi töleýär.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Ýüküň  bahasy  ýük  ugradyjynyň  hasap  faktury  esasynda  bellenilýär we zerur ýagdaýynda   salgyt  tölegleri   hem  goşulýar. Egerde ýüküň  bahasy  lomaý söwda bahasynda, taýýarlaýyş  bahasynda  </w:t>
      </w:r>
      <w:r w:rsidRPr="00234766">
        <w:rPr>
          <w:rFonts w:ascii="Times New Roman" w:hAnsi="Times New Roman" w:cs="Times New Roman"/>
          <w:sz w:val="32"/>
          <w:szCs w:val="32"/>
          <w:lang w:val="tk-TM"/>
        </w:rPr>
        <w:lastRenderedPageBreak/>
        <w:t xml:space="preserve">ýa-da  satyn alyş  bahasynda görkezilen bolsa, ýüküň  bahasyna  eltmeli  stansiýasyna eltmek üçin  ýol çykdaýjysyny  goşmaly. </w:t>
      </w:r>
    </w:p>
    <w:p w:rsidR="00956F14" w:rsidRPr="00234766" w:rsidRDefault="00956F14" w:rsidP="00956F14">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Ýitirilen ýa-da  zaýalanan ýük  raýatlara  degişli  bolsa,  ýüküň  bahasy ýüküň  baryp düşürilýan  ýerindäki  bazar  baha  boýunça bellenilýär.  Ýöne  bu  ýagdaýda ýüküň  köneligi,  ulanyş  derejesi  hasaba  alynmalydyr.  </w:t>
      </w:r>
    </w:p>
    <w:p w:rsidR="00D71D5E" w:rsidRPr="00234766" w:rsidRDefault="00D71D5E" w:rsidP="006C23A2">
      <w:pPr>
        <w:pStyle w:val="3"/>
        <w:jc w:val="center"/>
        <w:rPr>
          <w:rFonts w:ascii="Times New Roman" w:hAnsi="Times New Roman" w:cs="Times New Roman"/>
          <w:sz w:val="32"/>
          <w:szCs w:val="32"/>
          <w:lang w:val="tk-TM"/>
        </w:rPr>
      </w:pPr>
      <w:bookmarkStart w:id="9" w:name="_Toc265848796"/>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D71D5E">
      <w:pPr>
        <w:rPr>
          <w:lang w:val="tk-TM" w:eastAsia="ru-RU"/>
        </w:rPr>
      </w:pPr>
    </w:p>
    <w:p w:rsidR="006C23A2" w:rsidRPr="00234766" w:rsidRDefault="006C23A2" w:rsidP="006C23A2">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 xml:space="preserve"> 6-nji umumy okuw</w:t>
      </w:r>
    </w:p>
    <w:p w:rsidR="006C23A2" w:rsidRPr="00234766" w:rsidRDefault="006C23A2" w:rsidP="006C23A2">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Aktlary we olaryň tertiplerini  düzmek</w:t>
      </w:r>
      <w:bookmarkEnd w:id="9"/>
    </w:p>
    <w:p w:rsidR="006C23A2" w:rsidRPr="00234766" w:rsidRDefault="006C23A2" w:rsidP="006C23A2">
      <w:pPr>
        <w:rPr>
          <w:rFonts w:ascii="Times New Roman" w:hAnsi="Times New Roman" w:cs="Times New Roman"/>
          <w:sz w:val="32"/>
          <w:szCs w:val="32"/>
          <w:lang w:val="tk-TM" w:eastAsia="ru-RU"/>
        </w:rPr>
      </w:pPr>
    </w:p>
    <w:p w:rsidR="006C23A2" w:rsidRPr="00234766" w:rsidRDefault="006C23A2" w:rsidP="006C23A2">
      <w:pPr>
        <w:pStyle w:val="a3"/>
        <w:numPr>
          <w:ilvl w:val="0"/>
          <w:numId w:val="9"/>
        </w:numPr>
        <w:tabs>
          <w:tab w:val="left" w:pos="1080"/>
        </w:tabs>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Aktlary düzmeklik we oňa görä işler.</w:t>
      </w:r>
    </w:p>
    <w:p w:rsidR="006C23A2" w:rsidRPr="00234766" w:rsidRDefault="006C23A2" w:rsidP="006C23A2">
      <w:pPr>
        <w:pStyle w:val="a3"/>
        <w:numPr>
          <w:ilvl w:val="0"/>
          <w:numId w:val="9"/>
        </w:numPr>
        <w:tabs>
          <w:tab w:val="left" w:pos="1080"/>
        </w:tabs>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Aktlar we olaryň tertibi</w:t>
      </w:r>
    </w:p>
    <w:p w:rsidR="006C23A2" w:rsidRPr="00234766" w:rsidRDefault="006C23A2" w:rsidP="006C23A2">
      <w:pPr>
        <w:pStyle w:val="a3"/>
        <w:numPr>
          <w:ilvl w:val="0"/>
          <w:numId w:val="9"/>
        </w:numPr>
        <w:tabs>
          <w:tab w:val="left" w:pos="1080"/>
        </w:tabs>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Aktlary taýýarlamak</w:t>
      </w:r>
    </w:p>
    <w:p w:rsidR="006C23A2" w:rsidRPr="00234766" w:rsidRDefault="006C23A2" w:rsidP="006C23A2">
      <w:pPr>
        <w:pStyle w:val="31"/>
        <w:tabs>
          <w:tab w:val="left" w:pos="1080"/>
        </w:tabs>
        <w:spacing w:line="300" w:lineRule="auto"/>
        <w:jc w:val="both"/>
        <w:rPr>
          <w:sz w:val="32"/>
          <w:szCs w:val="32"/>
          <w:lang w:val="tk-TM"/>
        </w:rPr>
      </w:pPr>
      <w:r w:rsidRPr="00234766">
        <w:rPr>
          <w:sz w:val="32"/>
          <w:szCs w:val="32"/>
          <w:lang w:val="tk-TM"/>
        </w:rPr>
        <w:t xml:space="preserve">          Demir ýol ulagynda ýük daşalanda iş ýagdaýyna baglylykda täjirçilik akty we umumy görnüşli aktlar düzülýär. Käbir ýagdaýlarda wagonlaryň we konteýnerleriň tehniki durkuna aktlar düzülýär, wagonlarda ýa-da konteýnerlerde gümrükhana işgärleriniň we serhet gulluklarynyň barlag işlerini geçirenligi üçin aktlar düzülýär. Wagonlar ýa-da konteýnerler döwülende akt düzülýär we başga ýagdaýlar-da ýük gatnawynyň düzgünnamasynyň esasynda bölek ýükler üçinem başga aktlar düzülýär. </w:t>
      </w:r>
    </w:p>
    <w:p w:rsidR="006C23A2" w:rsidRPr="00234766" w:rsidRDefault="006C23A2" w:rsidP="006C23A2">
      <w:pPr>
        <w:pStyle w:val="31"/>
        <w:tabs>
          <w:tab w:val="left" w:pos="1080"/>
        </w:tabs>
        <w:spacing w:line="300" w:lineRule="auto"/>
        <w:rPr>
          <w:sz w:val="32"/>
          <w:szCs w:val="32"/>
          <w:lang w:val="tk-TM"/>
        </w:rPr>
      </w:pPr>
      <w:r w:rsidRPr="00234766">
        <w:rPr>
          <w:sz w:val="32"/>
          <w:szCs w:val="32"/>
          <w:lang w:val="tk-TM"/>
        </w:rPr>
        <w:t xml:space="preserve">         Täjirçilik  akty  şu aşakdaky ýagdaýlar üçin düzülýär.</w:t>
      </w:r>
    </w:p>
    <w:p w:rsidR="006C23A2" w:rsidRPr="00234766" w:rsidRDefault="006C23A2" w:rsidP="006C23A2">
      <w:pPr>
        <w:numPr>
          <w:ilvl w:val="0"/>
          <w:numId w:val="7"/>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 gatnaw dokumentlerinde görkezilen atlary we görnüşleri gabat gelmedik ýagdaýynda ýükiň agramy we sany dogry gelmedik ýagdaýynda;</w:t>
      </w:r>
    </w:p>
    <w:p w:rsidR="006C23A2" w:rsidRPr="00234766" w:rsidRDefault="006C23A2" w:rsidP="006C23A2">
      <w:pPr>
        <w:numPr>
          <w:ilvl w:val="0"/>
          <w:numId w:val="7"/>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 döwülende ýa-da zaýalananda;</w:t>
      </w:r>
    </w:p>
    <w:p w:rsidR="006C23A2" w:rsidRPr="00234766" w:rsidRDefault="006C23A2" w:rsidP="006C23A2">
      <w:pPr>
        <w:numPr>
          <w:ilvl w:val="0"/>
          <w:numId w:val="7"/>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Dokumentsiz ýükler ýüze çykarlanda ýa-da ýüksiz dokumentler tutulanda;</w:t>
      </w:r>
    </w:p>
    <w:p w:rsidR="006C23A2" w:rsidRPr="00234766" w:rsidRDefault="006C23A2" w:rsidP="006C23A2">
      <w:pPr>
        <w:numPr>
          <w:ilvl w:val="0"/>
          <w:numId w:val="7"/>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Ogurlanan ýük</w:t>
      </w:r>
      <w:r w:rsidRPr="00234766">
        <w:rPr>
          <w:rFonts w:ascii="Times New Roman" w:hAnsi="Times New Roman" w:cs="Times New Roman"/>
          <w:sz w:val="32"/>
          <w:szCs w:val="32"/>
          <w:lang w:val="cs-CZ"/>
        </w:rPr>
        <w:t>l</w:t>
      </w:r>
      <w:r w:rsidRPr="00234766">
        <w:rPr>
          <w:rFonts w:ascii="Times New Roman" w:hAnsi="Times New Roman" w:cs="Times New Roman"/>
          <w:sz w:val="32"/>
          <w:szCs w:val="32"/>
          <w:lang w:val="tk-TM"/>
        </w:rPr>
        <w:t>eri ýa-da el goşlaryny demir ýol tarapyndan tölenende;</w:t>
      </w:r>
    </w:p>
    <w:p w:rsidR="006C23A2" w:rsidRPr="00234766" w:rsidRDefault="006C23A2" w:rsidP="006C23A2">
      <w:pPr>
        <w:numPr>
          <w:ilvl w:val="0"/>
          <w:numId w:val="7"/>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Haryt edarasynda ýükleri almak üçin dokument doldurlandan soň 24-sagadyň dowamynda ýükli wagony girelge ýollara demir ýol tarapyndan e</w:t>
      </w:r>
      <w:r w:rsidRPr="00234766">
        <w:rPr>
          <w:rFonts w:ascii="Times New Roman" w:hAnsi="Times New Roman" w:cs="Times New Roman"/>
          <w:sz w:val="32"/>
          <w:szCs w:val="32"/>
          <w:lang w:val="cs-CZ"/>
        </w:rPr>
        <w:t>l</w:t>
      </w:r>
      <w:r w:rsidRPr="00234766">
        <w:rPr>
          <w:rFonts w:ascii="Times New Roman" w:hAnsi="Times New Roman" w:cs="Times New Roman"/>
          <w:sz w:val="32"/>
          <w:szCs w:val="32"/>
          <w:lang w:val="tk-TM"/>
        </w:rPr>
        <w:t xml:space="preserve">tilip berilmese. (Bu </w:t>
      </w:r>
      <w:r w:rsidRPr="00234766">
        <w:rPr>
          <w:rFonts w:ascii="Times New Roman" w:hAnsi="Times New Roman" w:cs="Times New Roman"/>
          <w:sz w:val="32"/>
          <w:szCs w:val="32"/>
          <w:lang w:val="cs-CZ"/>
        </w:rPr>
        <w:t>tajirçilik</w:t>
      </w:r>
      <w:r w:rsidRPr="00234766">
        <w:rPr>
          <w:rFonts w:ascii="Times New Roman" w:hAnsi="Times New Roman" w:cs="Times New Roman"/>
          <w:sz w:val="32"/>
          <w:szCs w:val="32"/>
          <w:lang w:val="tk-TM"/>
        </w:rPr>
        <w:t xml:space="preserve"> akty ýüki kabul edýäniň talaby esasynda düzülýär.) Täjirçilik aktyndaky maglumatlar ýük gatnaw dokumentlerinden alynýar.</w:t>
      </w:r>
    </w:p>
    <w:p w:rsidR="006C23A2" w:rsidRPr="00234766" w:rsidRDefault="006C23A2" w:rsidP="006C23A2">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Umumy görnüşli aktlar  aşakdaky ýagdaýlarda düzýärler:</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Ýük ugradýan tarapyndan nakladnoýyň ýanyna goşulan dokumentler ýitende;</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Ýükli wagon barmaly stansiýasynda ýüki kabul edýäniň günäsi bilinse ýüki görkezilen wagtynda düşürilmedik wagtynda;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Wagonlaryň ýükini kabul edýäniň özi düşürip bolanyndan soňra hapadan arassalanmadyk ýagdaýynda;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Sisternalaryň we bunkerli ýarym wagonlara ýük guýlanda üstüniň arassalanmadyk ýagdaýynda;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Demir ýol tarapyndan wagonlara ýükleri ýüklemäge içi arassalanman berlen ýagdaýynda;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Wagonlarda plomba ýok bolanda, eger-de wagon listinde wagona </w:t>
      </w:r>
      <w:r w:rsidRPr="00234766">
        <w:rPr>
          <w:rFonts w:ascii="Times New Roman" w:hAnsi="Times New Roman" w:cs="Times New Roman"/>
          <w:sz w:val="32"/>
          <w:szCs w:val="32"/>
          <w:lang w:val="cs-CZ"/>
        </w:rPr>
        <w:t>p</w:t>
      </w:r>
      <w:r w:rsidRPr="00234766">
        <w:rPr>
          <w:rFonts w:ascii="Times New Roman" w:hAnsi="Times New Roman" w:cs="Times New Roman"/>
          <w:sz w:val="32"/>
          <w:szCs w:val="32"/>
          <w:lang w:val="tk-TM"/>
        </w:rPr>
        <w:t xml:space="preserve">lombanyň goýlanlygy barada maglumat bar bolsa, </w:t>
      </w:r>
      <w:r w:rsidRPr="00234766">
        <w:rPr>
          <w:rFonts w:ascii="Times New Roman" w:hAnsi="Times New Roman" w:cs="Times New Roman"/>
          <w:sz w:val="32"/>
          <w:szCs w:val="32"/>
          <w:lang w:val="cs-CZ"/>
        </w:rPr>
        <w:t>p</w:t>
      </w:r>
      <w:r w:rsidRPr="00234766">
        <w:rPr>
          <w:rFonts w:ascii="Times New Roman" w:hAnsi="Times New Roman" w:cs="Times New Roman"/>
          <w:sz w:val="32"/>
          <w:szCs w:val="32"/>
          <w:lang w:val="tk-TM"/>
        </w:rPr>
        <w:t xml:space="preserve">lomba çalşyrylan ýa-da zaýalanan bolsa, eger-de şular barada </w:t>
      </w:r>
      <w:r w:rsidRPr="00234766">
        <w:rPr>
          <w:rFonts w:ascii="Times New Roman" w:hAnsi="Times New Roman" w:cs="Times New Roman"/>
          <w:sz w:val="32"/>
          <w:szCs w:val="32"/>
          <w:lang w:val="cs-CZ"/>
        </w:rPr>
        <w:t>tajirçilik</w:t>
      </w:r>
      <w:r w:rsidRPr="00234766">
        <w:rPr>
          <w:rFonts w:ascii="Times New Roman" w:hAnsi="Times New Roman" w:cs="Times New Roman"/>
          <w:sz w:val="32"/>
          <w:szCs w:val="32"/>
          <w:lang w:val="tk-TM"/>
        </w:rPr>
        <w:t xml:space="preserve"> aktyny düzmegiň zerurlygy ýok bolsa şeýle-de ýükiň barýan ýolundaky stansiýada wagon kabul edilende wagonyň ýüzündäki haty okap bolmadyk ýagdaýynda, şeýle-de </w:t>
      </w:r>
      <w:r w:rsidRPr="00234766">
        <w:rPr>
          <w:rFonts w:ascii="Times New Roman" w:hAnsi="Times New Roman" w:cs="Times New Roman"/>
          <w:sz w:val="32"/>
          <w:szCs w:val="32"/>
          <w:lang w:val="cs-CZ"/>
        </w:rPr>
        <w:t>p</w:t>
      </w:r>
      <w:r w:rsidRPr="00234766">
        <w:rPr>
          <w:rFonts w:ascii="Times New Roman" w:hAnsi="Times New Roman" w:cs="Times New Roman"/>
          <w:sz w:val="32"/>
          <w:szCs w:val="32"/>
          <w:lang w:val="tk-TM"/>
        </w:rPr>
        <w:t>lombanyň ýüzündäki bellikler. Wagon listindäki maglumatlar bilen gabat gelmekliginde;</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Wagonlar ýa-da konteýnerler döwülende şeýle-de ýük gatnawynda demir ýol tarapyndan ulanylýan enjamlar döwülende ýa-da ýitende;</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El goşlary öz wagtynda gelmedik ýagdaýynda;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Hasabat kitapçasyna ýük gatnawynyň meýilnamasynyň ýerine ýetirilişine gol çekmäge garşy bolanda;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Demir ýol tarapyndan kärhanalara degişli w</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gonlar we konteýnerler eýelenende we ýük ýüklenende;</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 ugradýan we kabul edýän hem-de girelge ýollary bar bolan kärhanalar demir ýoldan rugsatsyz wagonlary we konteýnerleri içerki parklarda ýük çekmek üçin ulanylanda;</w:t>
      </w:r>
    </w:p>
    <w:p w:rsidR="006C23A2" w:rsidRPr="00234766" w:rsidRDefault="006C23A2" w:rsidP="006C23A2">
      <w:pPr>
        <w:numPr>
          <w:ilvl w:val="0"/>
          <w:numId w:val="8"/>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Başgada taraplaryň material jogapkärçiligi bolan ýagdaýynda eger-de täjirçilik aktyny düzmegiň zerurçylygy ýok bolan ýagdaýynda umumy görnüşli aktlar ýazylýar. Umumy görnüşli aktlar </w:t>
      </w:r>
      <w:r w:rsidRPr="00234766">
        <w:rPr>
          <w:rFonts w:ascii="Times New Roman" w:hAnsi="Times New Roman" w:cs="Times New Roman"/>
          <w:sz w:val="32"/>
          <w:szCs w:val="32"/>
          <w:lang w:val="tk-TM"/>
        </w:rPr>
        <w:lastRenderedPageBreak/>
        <w:t>ýazmak wagtynda gatnaşan adamlar gol çekmeli, akta gol çekmezlige hiç taranyň hem haky ýok.</w:t>
      </w:r>
    </w:p>
    <w:p w:rsidR="006C23A2" w:rsidRPr="00234766" w:rsidRDefault="006C23A2" w:rsidP="006C23A2">
      <w:pPr>
        <w:tabs>
          <w:tab w:val="left" w:pos="1080"/>
        </w:tabs>
        <w:spacing w:line="300" w:lineRule="auto"/>
        <w:ind w:firstLine="36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Üşmekleýin daşalýan ýükler artykmaç ýa-da hem gelende belli bir ýük ugradylýan tarapyndan ýüki kabul edýäne ýükleriň hemmesi barlanyp bir täjirçilik aktynda ýazylýar. Täjirçilik aktlary bellenilen formadaky blankada 3</w:t>
      </w:r>
      <w:r w:rsidRPr="00234766">
        <w:rPr>
          <w:rFonts w:ascii="Times New Roman" w:hAnsi="Times New Roman" w:cs="Times New Roman"/>
          <w:sz w:val="32"/>
          <w:szCs w:val="32"/>
          <w:lang w:val="cs-CZ"/>
        </w:rPr>
        <w:t xml:space="preserve"> nusgasy</w:t>
      </w:r>
      <w:r w:rsidRPr="00234766">
        <w:rPr>
          <w:rFonts w:ascii="Times New Roman" w:hAnsi="Times New Roman" w:cs="Times New Roman"/>
          <w:sz w:val="32"/>
          <w:szCs w:val="32"/>
          <w:lang w:val="tk-TM"/>
        </w:rPr>
        <w:t xml:space="preserve">  ýazylýar. Düzediş girizmek, hapalamak bolmaýar. Her aktda stansiýanyň ştamp goýulýar. </w:t>
      </w:r>
    </w:p>
    <w:p w:rsidR="006C23A2" w:rsidRPr="00234766" w:rsidRDefault="006C23A2" w:rsidP="006C23A2">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Aktyň 1 </w:t>
      </w:r>
      <w:r w:rsidRPr="00234766">
        <w:rPr>
          <w:rFonts w:ascii="Times New Roman" w:hAnsi="Times New Roman" w:cs="Times New Roman"/>
          <w:sz w:val="32"/>
          <w:szCs w:val="32"/>
          <w:lang w:val="cs-CZ"/>
        </w:rPr>
        <w:t>nusgasy</w:t>
      </w:r>
      <w:r w:rsidRPr="00234766">
        <w:rPr>
          <w:rFonts w:ascii="Times New Roman" w:hAnsi="Times New Roman" w:cs="Times New Roman"/>
          <w:sz w:val="32"/>
          <w:szCs w:val="32"/>
          <w:lang w:val="tk-TM"/>
        </w:rPr>
        <w:t xml:space="preserve"> demir ýola degişli gullugyna ugradylýar, 2</w:t>
      </w:r>
      <w:r w:rsidRPr="00234766">
        <w:rPr>
          <w:rFonts w:ascii="Times New Roman" w:hAnsi="Times New Roman" w:cs="Times New Roman"/>
          <w:sz w:val="32"/>
          <w:szCs w:val="32"/>
          <w:lang w:val="cs-CZ"/>
        </w:rPr>
        <w:t xml:space="preserve"> nusgasy</w:t>
      </w:r>
      <w:r w:rsidRPr="00234766">
        <w:rPr>
          <w:rFonts w:ascii="Times New Roman" w:hAnsi="Times New Roman" w:cs="Times New Roman"/>
          <w:sz w:val="32"/>
          <w:szCs w:val="32"/>
          <w:lang w:val="tk-TM"/>
        </w:rPr>
        <w:t xml:space="preserve"> ýüki kabul edýäne berilýär. 3-ekzemplýary stansiýada saklanylýar. Stansiýalaryň aktlary biri-birine geçirmek düzgüni demir ýol ministrligi tarapyndan kesgitlenilýär. Eger-de täjirçilik akt ýük stansiýasy tarapyndan doldurlan bolsa ýa-da ýol ugrundaky stansiýa doldurlan bolsa onda aktyň 2-</w:t>
      </w:r>
      <w:r w:rsidRPr="00234766">
        <w:rPr>
          <w:rFonts w:ascii="Times New Roman" w:hAnsi="Times New Roman" w:cs="Times New Roman"/>
          <w:sz w:val="32"/>
          <w:szCs w:val="32"/>
          <w:lang w:val="cs-CZ"/>
        </w:rPr>
        <w:t>nji nusgasy</w:t>
      </w:r>
      <w:r w:rsidRPr="00234766">
        <w:rPr>
          <w:rFonts w:ascii="Times New Roman" w:hAnsi="Times New Roman" w:cs="Times New Roman"/>
          <w:sz w:val="32"/>
          <w:szCs w:val="32"/>
          <w:lang w:val="tk-TM"/>
        </w:rPr>
        <w:t xml:space="preserve"> nakladnoýa goşulyp ýükler barmaly stansiýa ugradylýar.</w:t>
      </w:r>
    </w:p>
    <w:p w:rsidR="006C23A2" w:rsidRPr="00234766" w:rsidRDefault="006C23A2" w:rsidP="006C23A2">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Täjirçilik aktynda ýükdäki ýa-da el goşdaky ýetmezçilik doly we dogry görkezilen bolmaly. Täjirçilik aktda ýükiň doly  dogry we oňat berkidilenligi şeýle-de ýükiň ýagdaýy barada gorag bölekleriň goýlanlygy görkezilýär. Eger-de şu zatlarda ýalňyşlyk göýber</w:t>
      </w:r>
      <w:r w:rsidRPr="00234766">
        <w:rPr>
          <w:rFonts w:ascii="Times New Roman" w:hAnsi="Times New Roman" w:cs="Times New Roman"/>
          <w:sz w:val="32"/>
          <w:szCs w:val="32"/>
          <w:lang w:val="cs-CZ"/>
        </w:rPr>
        <w:t>i</w:t>
      </w:r>
      <w:r w:rsidRPr="00234766">
        <w:rPr>
          <w:rFonts w:ascii="Times New Roman" w:hAnsi="Times New Roman" w:cs="Times New Roman"/>
          <w:sz w:val="32"/>
          <w:szCs w:val="32"/>
          <w:lang w:val="tk-TM"/>
        </w:rPr>
        <w:t>len bolsa aktda doly görkezilmeli.</w:t>
      </w:r>
    </w:p>
    <w:p w:rsidR="006C23A2" w:rsidRPr="00234766" w:rsidRDefault="006C23A2" w:rsidP="006C23A2">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Tiz üýtgeýän ýüklere hem akt ýazlanda şu zatlary goşmaly:</w:t>
      </w:r>
    </w:p>
    <w:p w:rsidR="006C23A2" w:rsidRPr="00234766" w:rsidRDefault="006C23A2" w:rsidP="006C23A2">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Maşynlar bilen sowadylýan we elektrik togy bilen ýyladylýan refirižerator wagonlardaky ýazylýan žurnalynda göçürme bolmaly. Täjirçilik akty ýazan şeýle-de umumy görnüşli akty ýazan, gol çeken, ýalan maglumat ýazsa, kanun tarapyndan jogapkärçilige çekilýär. </w:t>
      </w:r>
    </w:p>
    <w:p w:rsidR="006C23A2" w:rsidRPr="00234766" w:rsidRDefault="006C23A2" w:rsidP="006C23A2">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Täjirçilik akty stansiýa başlygy ýük howlysynyň müdiri ýüki tabşyrýan we kabul edýän işgär hem-de ýükiň eýesi gol çekýär. Eger zerurçylyk ýüze çykan ýagdaýynda demir ýolu</w:t>
      </w:r>
      <w:r w:rsidRPr="00234766">
        <w:rPr>
          <w:rFonts w:ascii="Times New Roman" w:hAnsi="Times New Roman" w:cs="Times New Roman"/>
          <w:sz w:val="32"/>
          <w:szCs w:val="32"/>
          <w:lang w:val="cs-CZ"/>
        </w:rPr>
        <w:t>ñ</w:t>
      </w:r>
      <w:r w:rsidRPr="00234766">
        <w:rPr>
          <w:rFonts w:ascii="Times New Roman" w:hAnsi="Times New Roman" w:cs="Times New Roman"/>
          <w:sz w:val="32"/>
          <w:szCs w:val="32"/>
          <w:lang w:val="tk-TM"/>
        </w:rPr>
        <w:t xml:space="preserve"> başga işgärleri hem çekip biler. Eger-de ýol ugrundaky stansiýanyň dolduran täjirçilik akty bilen ýükiň ýagdaýy dogry gelende ýüki kabul edýän stansiýada täze akt </w:t>
      </w:r>
      <w:r w:rsidRPr="00234766">
        <w:rPr>
          <w:rFonts w:ascii="Times New Roman" w:hAnsi="Times New Roman" w:cs="Times New Roman"/>
          <w:sz w:val="32"/>
          <w:szCs w:val="32"/>
          <w:lang w:val="tk-TM"/>
        </w:rPr>
        <w:lastRenderedPageBreak/>
        <w:t>ýazylmaýar. "Ýükiň ýagdaýy barlananda aktda ýazylanlary bilen tapawut bermedi". Ýüki kabul edýäniň talaby boýunça 3-güniň içinde stansiýa täjirçilik akty bermäge borçlydyr. Täjirçilik akt berlende stansiýadaky 2</w:t>
      </w:r>
      <w:r w:rsidRPr="00234766">
        <w:rPr>
          <w:rFonts w:ascii="Times New Roman" w:hAnsi="Times New Roman" w:cs="Times New Roman"/>
          <w:sz w:val="32"/>
          <w:szCs w:val="32"/>
          <w:lang w:val="cs-CZ"/>
        </w:rPr>
        <w:t xml:space="preserve"> nusgasyna</w:t>
      </w:r>
      <w:r w:rsidRPr="00234766">
        <w:rPr>
          <w:rFonts w:ascii="Times New Roman" w:hAnsi="Times New Roman" w:cs="Times New Roman"/>
          <w:sz w:val="32"/>
          <w:szCs w:val="32"/>
          <w:lang w:val="tk-TM"/>
        </w:rPr>
        <w:t xml:space="preserve"> gol çekilýär we ynanç hatýň esasynda berilýär.</w:t>
      </w:r>
    </w:p>
    <w:p w:rsidR="006C23A2" w:rsidRPr="00234766" w:rsidRDefault="006C23A2" w:rsidP="006C23A2">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Eger-de stansiýanyň başlygy täjirçilik aktyny ýazmaklyga boýun gaçyrsa ýa-da akty ýazanda düzgüni bozsa onda ýükiň eýesi 24-sagadyň dowamynda demir ýoluň başlygyna hat üstünde arz edip bilýär. Demir ýoluň başlygy şu manyly arzany alansoň ýük tiz üýtgeýän ýüklere girýän bolsa 1-gije</w:t>
      </w:r>
      <w:r w:rsidRPr="00234766">
        <w:rPr>
          <w:rFonts w:ascii="Times New Roman" w:hAnsi="Times New Roman" w:cs="Times New Roman"/>
          <w:sz w:val="32"/>
          <w:szCs w:val="32"/>
          <w:lang w:val="cs-CZ"/>
        </w:rPr>
        <w:t>-</w:t>
      </w:r>
      <w:r w:rsidRPr="00234766">
        <w:rPr>
          <w:rFonts w:ascii="Times New Roman" w:hAnsi="Times New Roman" w:cs="Times New Roman"/>
          <w:sz w:val="32"/>
          <w:szCs w:val="32"/>
          <w:lang w:val="tk-TM"/>
        </w:rPr>
        <w:t xml:space="preserve"> gündiziň  dowamynda başaga ýükere girýän bolsa 3 gije</w:t>
      </w:r>
      <w:r w:rsidRPr="00234766">
        <w:rPr>
          <w:rFonts w:ascii="Times New Roman" w:hAnsi="Times New Roman" w:cs="Times New Roman"/>
          <w:sz w:val="32"/>
          <w:szCs w:val="32"/>
          <w:lang w:val="cs-CZ"/>
        </w:rPr>
        <w:t>-</w:t>
      </w:r>
      <w:r w:rsidRPr="00234766">
        <w:rPr>
          <w:rFonts w:ascii="Times New Roman" w:hAnsi="Times New Roman" w:cs="Times New Roman"/>
          <w:sz w:val="32"/>
          <w:szCs w:val="32"/>
          <w:lang w:val="tk-TM"/>
        </w:rPr>
        <w:t xml:space="preserve">  gündiziň  dowamynda arzany kanagatlandyrmaly. Şu ýagdaýda ýükiň saklananlygy barada ýükiň eýesinden hiç-hili hak alynmaýar.</w:t>
      </w:r>
    </w:p>
    <w:p w:rsidR="006C23A2" w:rsidRPr="00234766" w:rsidRDefault="006C23A2" w:rsidP="006C23A2">
      <w:pPr>
        <w:tabs>
          <w:tab w:val="left" w:pos="1080"/>
        </w:tabs>
        <w:spacing w:line="300" w:lineRule="auto"/>
        <w:jc w:val="both"/>
        <w:rPr>
          <w:rFonts w:ascii="Times New Roman" w:hAnsi="Times New Roman" w:cs="Times New Roman"/>
          <w:caps/>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pPr>
    </w:p>
    <w:p w:rsidR="00D71D5E" w:rsidRPr="00234766" w:rsidRDefault="00D71D5E" w:rsidP="006C23A2">
      <w:pPr>
        <w:pStyle w:val="3"/>
        <w:jc w:val="center"/>
        <w:rPr>
          <w:rFonts w:ascii="Times New Roman" w:hAnsi="Times New Roman" w:cs="Times New Roman"/>
          <w:sz w:val="32"/>
          <w:szCs w:val="32"/>
          <w:lang w:val="tk-TM"/>
        </w:rPr>
        <w:sectPr w:rsidR="00D71D5E" w:rsidRPr="00234766">
          <w:pgSz w:w="11906" w:h="16838"/>
          <w:pgMar w:top="1134" w:right="850" w:bottom="1134" w:left="1701" w:header="708" w:footer="708" w:gutter="0"/>
          <w:cols w:space="708"/>
          <w:docGrid w:linePitch="360"/>
        </w:sectPr>
      </w:pPr>
    </w:p>
    <w:p w:rsidR="006C23A2" w:rsidRPr="00234766" w:rsidRDefault="006C23A2" w:rsidP="006C23A2">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7-nji umumy okuw</w:t>
      </w:r>
    </w:p>
    <w:p w:rsidR="006C23A2" w:rsidRPr="00234766" w:rsidRDefault="006C23A2" w:rsidP="006C23A2">
      <w:pPr>
        <w:spacing w:line="300" w:lineRule="auto"/>
        <w:jc w:val="center"/>
        <w:rPr>
          <w:rFonts w:ascii="Times New Roman" w:hAnsi="Times New Roman" w:cs="Times New Roman"/>
          <w:b/>
          <w:sz w:val="32"/>
          <w:szCs w:val="32"/>
          <w:lang w:val="tk-TM"/>
        </w:rPr>
      </w:pPr>
      <w:r w:rsidRPr="00234766">
        <w:rPr>
          <w:rFonts w:ascii="Times New Roman" w:hAnsi="Times New Roman" w:cs="Times New Roman"/>
          <w:b/>
          <w:sz w:val="32"/>
          <w:szCs w:val="32"/>
          <w:lang w:val="tk-TM"/>
        </w:rPr>
        <w:t>Stansiýanyň topara bölünişi we täjirçilik häsiýetnamasy</w:t>
      </w:r>
    </w:p>
    <w:p w:rsidR="006C23A2" w:rsidRPr="00234766" w:rsidRDefault="006C23A2" w:rsidP="006C23A2">
      <w:pPr>
        <w:pStyle w:val="a3"/>
        <w:numPr>
          <w:ilvl w:val="0"/>
          <w:numId w:val="10"/>
        </w:numPr>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Stansiýanyň topara bölünişi</w:t>
      </w:r>
    </w:p>
    <w:p w:rsidR="006C23A2" w:rsidRPr="00234766" w:rsidRDefault="006C23A2" w:rsidP="006C23A2">
      <w:pPr>
        <w:pStyle w:val="a3"/>
        <w:numPr>
          <w:ilvl w:val="0"/>
          <w:numId w:val="10"/>
        </w:numPr>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Stansiýalarda çykýan ýitgiler</w:t>
      </w:r>
    </w:p>
    <w:p w:rsidR="006C23A2" w:rsidRPr="00234766" w:rsidRDefault="006C23A2" w:rsidP="006C23A2">
      <w:pPr>
        <w:pStyle w:val="a3"/>
        <w:numPr>
          <w:ilvl w:val="0"/>
          <w:numId w:val="10"/>
        </w:numPr>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Täjirçilikde degişli çäreler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Stansiýalar ýerine ýetirilýän işleri boýunça ýolagçy we ýük topara bölünýärler.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 stansiýalary esasan ýük we ýük bilen baglanyşykly işleri amala aşyrýar: ýüklemek, düşürmek, ýüki ulagyň bir görnüşinden beýlekisine geçirmek ýa-da dürli koleýalarda täzeden ýüklenmek işleri degişli.</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Ýük stansiýalary öz nobatynda:</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1. Ýükleýiş – esasan  ýüklemek işlerini we az mukdarda düşürmekligi amala aşyrýar. Bular kömür şahtalarda, korýerlerde, nebti gaýtadan işleýän zawodlarda we şoňa meňzeş ýerlerde ulanylýar.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2. Düşüriş – ýükleriň köp mukdarda düşürilmegi, az mukdarda ýüklenilmeginde gurulýar. Bu stansiýalar esasan iri senagat kärhanalarda we adminstratiw ýaşaýyş massiwlerinde, çig malyň, ýangyjyň we azyk önümleriniň köp sarp edilýän ýerlerinde bolýar.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3. Täzeden ýüklemek – ýükleri  wagonyň bir koleýasyndan beýleki görnüşine ýa-da ulagyň dürli görnüşine täzeden ýüklenilýän ýerlerinde gurulýar. Oňa serhetýaka, port ýa-da koleýalaryň birikme ýerleri degişli.</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4. Ýük howlusy - ýükleriň köp mukdarda kabul  edilýän we ugradylýan stansiýalarynda gurulýar. Ol stansiýanyň bir bölegi bolup ýüklemek, düşürmek, tabşyrmak, saýlamak, kabul etmek we wagtlaýynça saklap bermek üçin niýetlenen işleri amala aşyrýar. Ýük howlusy aýratyn ýükleri  gaýtadan işlemek üçin  ýöriteleşdirilen we birleşdirilen  görnüşde bolýarlar. Ýük howlusynda  </w:t>
      </w:r>
      <w:r w:rsidRPr="00234766">
        <w:rPr>
          <w:rFonts w:ascii="Times New Roman" w:hAnsi="Times New Roman" w:cs="Times New Roman"/>
          <w:sz w:val="32"/>
          <w:szCs w:val="32"/>
          <w:lang w:val="cs-CZ"/>
        </w:rPr>
        <w:t>ammarlar</w:t>
      </w:r>
      <w:r w:rsidRPr="00234766">
        <w:rPr>
          <w:rFonts w:ascii="Times New Roman" w:hAnsi="Times New Roman" w:cs="Times New Roman"/>
          <w:sz w:val="32"/>
          <w:szCs w:val="32"/>
          <w:lang w:val="tk-TM"/>
        </w:rPr>
        <w:t xml:space="preserve">, gulluk jaýlary ýükleri ýerleşdirilende tehnologiki prosesde ulanylýan awtoulag göteriji </w:t>
      </w:r>
      <w:r w:rsidRPr="00234766">
        <w:rPr>
          <w:rFonts w:ascii="Times New Roman" w:hAnsi="Times New Roman" w:cs="Times New Roman"/>
          <w:sz w:val="32"/>
          <w:szCs w:val="32"/>
          <w:lang w:val="tk-TM"/>
        </w:rPr>
        <w:lastRenderedPageBreak/>
        <w:t>enjamlar we mehanizmler bilen enjamlaşdyrylýar. Ýük howlusynda awtoulag hereketiniň marşruty hereket tertibi, gurluşa golaýlaşmak gabarasy, ýangyna garşy we ulagyň şahsy howpsuzlygyny hasaba alýan yzygiderlik bolmaly.</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Saklanýan ýükleriň görnüşine laýyklykda </w:t>
      </w:r>
      <w:r w:rsidRPr="00234766">
        <w:rPr>
          <w:rFonts w:ascii="Times New Roman" w:hAnsi="Times New Roman" w:cs="Times New Roman"/>
          <w:sz w:val="32"/>
          <w:szCs w:val="32"/>
          <w:lang w:val="cs-CZ"/>
        </w:rPr>
        <w:t>ammarlar</w:t>
      </w:r>
      <w:r w:rsidRPr="00234766">
        <w:rPr>
          <w:rFonts w:ascii="Times New Roman" w:hAnsi="Times New Roman" w:cs="Times New Roman"/>
          <w:sz w:val="32"/>
          <w:szCs w:val="32"/>
          <w:lang w:val="tk-TM"/>
        </w:rPr>
        <w:t xml:space="preserve"> umumy we  ýöriteleşdirilen bolýarlar.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Umumy – ýükleriň  biri-birine zyýanly täsiri bolmadyk dürli görnüşleri üçin niýetlenen.</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Ýöriteleşdirilen - ýükiň diňe bir görnüşi üçin.                                     </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cs-CZ"/>
        </w:rPr>
        <w:t>Ammarlar</w:t>
      </w:r>
      <w:r w:rsidRPr="00234766">
        <w:rPr>
          <w:rFonts w:ascii="Times New Roman" w:hAnsi="Times New Roman" w:cs="Times New Roman"/>
          <w:sz w:val="32"/>
          <w:szCs w:val="32"/>
          <w:lang w:val="tk-TM"/>
        </w:rPr>
        <w:t xml:space="preserve"> azyk we senagat harytlary üçin ýapyk görnüşde, atmosferanyň täsirinden goramaklyk zerur bolmadyk ýükler açyk meýdançalarda, bahasy arzan ýöne atmosferanyň täsirinden goranmaly ýükler ýapyk platformalarda ýerleşdirilýär.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Demir ýollar ýükleri, ýolagçylary, bagažlary poçtalary stansiýalaryň arasynda daşamaklygy, amala aşyrýar, degişlilikde ýük we täjirçilik operasiýalary ýerine ýetirmek üçin hem açykdyr.</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Her bir stansiýadaky ýerine ýetirilýän operasiýalar demir ýol stansiýalarda </w:t>
      </w:r>
      <w:r w:rsidRPr="00234766">
        <w:rPr>
          <w:rFonts w:ascii="Times New Roman" w:hAnsi="Times New Roman" w:cs="Times New Roman"/>
          <w:sz w:val="32"/>
          <w:szCs w:val="32"/>
          <w:lang w:val="cs-CZ"/>
        </w:rPr>
        <w:t>elipbi</w:t>
      </w:r>
      <w:r w:rsidRPr="00234766">
        <w:rPr>
          <w:rFonts w:ascii="Times New Roman" w:hAnsi="Times New Roman" w:cs="Times New Roman"/>
          <w:sz w:val="32"/>
          <w:szCs w:val="32"/>
          <w:lang w:val="tk-TM"/>
        </w:rPr>
        <w:t xml:space="preserve"> sanawda görkezilendir. (N4 tarif gollanma 2 kitap).</w:t>
      </w:r>
    </w:p>
    <w:p w:rsidR="006C23A2" w:rsidRPr="00234766" w:rsidRDefault="006C23A2" w:rsidP="006C23A2">
      <w:pPr>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Işleriň esasy göwrümi köp bolmadyk ýük stansiýalarda ýerine ýetirilýär. Ýük stansiýalar ýük we täjirçilik </w:t>
      </w:r>
      <w:r w:rsidRPr="00234766">
        <w:rPr>
          <w:rFonts w:ascii="Times New Roman" w:hAnsi="Times New Roman" w:cs="Times New Roman"/>
          <w:sz w:val="32"/>
          <w:szCs w:val="32"/>
          <w:lang w:val="cs-CZ"/>
        </w:rPr>
        <w:t>işleri</w:t>
      </w:r>
      <w:r w:rsidRPr="00234766">
        <w:rPr>
          <w:rFonts w:ascii="Times New Roman" w:hAnsi="Times New Roman" w:cs="Times New Roman"/>
          <w:sz w:val="32"/>
          <w:szCs w:val="32"/>
          <w:lang w:val="tk-TM"/>
        </w:rPr>
        <w:t xml:space="preserve"> ýerine ýetirmek üçin niýetlendirilen ýol we ýüklenilýän gurluşdan, tehniki we gulluk jaýlaryň kompleksinden durýar.</w:t>
      </w:r>
    </w:p>
    <w:p w:rsidR="00D71D5E" w:rsidRPr="00234766" w:rsidRDefault="006C23A2" w:rsidP="006C23A2">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b/>
      </w:r>
      <w:r w:rsidR="00D71D5E" w:rsidRPr="00234766">
        <w:rPr>
          <w:rFonts w:ascii="Times New Roman" w:hAnsi="Times New Roman" w:cs="Times New Roman"/>
          <w:sz w:val="32"/>
          <w:szCs w:val="32"/>
          <w:lang w:val="tk-TM"/>
        </w:rPr>
        <w:br w:type="page"/>
      </w:r>
    </w:p>
    <w:p w:rsidR="006C23A2" w:rsidRPr="00234766" w:rsidRDefault="006C23A2" w:rsidP="006C23A2">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8-nji umumy okuw</w:t>
      </w:r>
    </w:p>
    <w:p w:rsidR="00E21589"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Açyk hereket edýän düzümlerde daşalýan</w:t>
      </w:r>
    </w:p>
    <w:p w:rsidR="00E21589"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t>
      </w:r>
      <w:bookmarkStart w:id="10" w:name="_Toc265848761"/>
      <w:r w:rsidRPr="00234766">
        <w:rPr>
          <w:rFonts w:ascii="Times New Roman" w:hAnsi="Times New Roman" w:cs="Times New Roman"/>
          <w:sz w:val="32"/>
          <w:szCs w:val="32"/>
          <w:lang w:val="tk-TM"/>
        </w:rPr>
        <w:t>ýükleriň häsiýetnamasy</w:t>
      </w:r>
      <w:bookmarkEnd w:id="10"/>
    </w:p>
    <w:p w:rsidR="00E21589" w:rsidRPr="00234766" w:rsidRDefault="00E21589" w:rsidP="00E21589">
      <w:pPr>
        <w:pStyle w:val="a3"/>
        <w:numPr>
          <w:ilvl w:val="0"/>
          <w:numId w:val="11"/>
        </w:numPr>
        <w:rPr>
          <w:rFonts w:ascii="Times New Roman" w:hAnsi="Times New Roman" w:cs="Times New Roman"/>
          <w:b/>
          <w:sz w:val="32"/>
          <w:szCs w:val="32"/>
          <w:lang w:val="tk-TM" w:eastAsia="ru-RU"/>
        </w:rPr>
      </w:pPr>
      <w:r w:rsidRPr="00234766">
        <w:rPr>
          <w:rFonts w:ascii="Times New Roman" w:hAnsi="Times New Roman" w:cs="Times New Roman"/>
          <w:b/>
          <w:sz w:val="32"/>
          <w:szCs w:val="32"/>
          <w:lang w:val="tk-TM" w:eastAsia="ru-RU"/>
        </w:rPr>
        <w:t>Ýük wagonlaryň toparlara bölünişi.</w:t>
      </w:r>
    </w:p>
    <w:p w:rsidR="00E21589" w:rsidRPr="00234766" w:rsidRDefault="00E21589" w:rsidP="00E21589">
      <w:pPr>
        <w:pStyle w:val="a3"/>
        <w:numPr>
          <w:ilvl w:val="0"/>
          <w:numId w:val="11"/>
        </w:numPr>
        <w:rPr>
          <w:rFonts w:ascii="Times New Roman" w:hAnsi="Times New Roman" w:cs="Times New Roman"/>
          <w:b/>
          <w:sz w:val="32"/>
          <w:szCs w:val="32"/>
          <w:lang w:val="tk-TM" w:eastAsia="ru-RU"/>
        </w:rPr>
      </w:pPr>
      <w:r w:rsidRPr="00234766">
        <w:rPr>
          <w:rFonts w:ascii="Times New Roman" w:hAnsi="Times New Roman" w:cs="Times New Roman"/>
          <w:b/>
          <w:sz w:val="32"/>
          <w:szCs w:val="32"/>
          <w:lang w:val="tk-TM" w:eastAsia="ru-RU"/>
        </w:rPr>
        <w:t>Ýük wagonlaryň tehniki häsiýetnamasy.</w:t>
      </w:r>
    </w:p>
    <w:p w:rsidR="00E21589" w:rsidRPr="00234766" w:rsidRDefault="00E21589" w:rsidP="00E21589">
      <w:pPr>
        <w:pStyle w:val="a3"/>
        <w:numPr>
          <w:ilvl w:val="0"/>
          <w:numId w:val="11"/>
        </w:numPr>
        <w:rPr>
          <w:rFonts w:ascii="Times New Roman" w:hAnsi="Times New Roman" w:cs="Times New Roman"/>
          <w:b/>
          <w:sz w:val="32"/>
          <w:szCs w:val="32"/>
          <w:lang w:val="tk-TM" w:eastAsia="ru-RU"/>
        </w:rPr>
      </w:pPr>
      <w:r w:rsidRPr="00234766">
        <w:rPr>
          <w:rFonts w:ascii="Times New Roman" w:hAnsi="Times New Roman" w:cs="Times New Roman"/>
          <w:b/>
          <w:sz w:val="32"/>
          <w:szCs w:val="32"/>
          <w:lang w:val="tk-TM" w:eastAsia="ru-RU"/>
        </w:rPr>
        <w:t>Ýük wagonlaryň belgilenilişi</w:t>
      </w:r>
    </w:p>
    <w:p w:rsidR="00E21589" w:rsidRPr="00234766" w:rsidRDefault="00E21589" w:rsidP="00E21589">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Açyk hereket edýän düzümlerde atmosferanyň  täsirinden goralmaýan hem-de ýapyk wagonlara sygmaýan ýükler daşalýar. Oňa dökülip daşalýan (kömür, tokaý, gurluşyk </w:t>
      </w:r>
      <w:r w:rsidRPr="00234766">
        <w:rPr>
          <w:rFonts w:ascii="Times New Roman" w:hAnsi="Times New Roman" w:cs="Times New Roman"/>
          <w:sz w:val="32"/>
          <w:szCs w:val="32"/>
          <w:lang w:val="cs-CZ"/>
        </w:rPr>
        <w:t>enjamlary</w:t>
      </w:r>
      <w:r w:rsidRPr="00234766">
        <w:rPr>
          <w:rFonts w:ascii="Times New Roman" w:hAnsi="Times New Roman" w:cs="Times New Roman"/>
          <w:sz w:val="32"/>
          <w:szCs w:val="32"/>
          <w:lang w:val="tk-TM"/>
        </w:rPr>
        <w:t xml:space="preserve"> we ş.m.) hem-de uzynlygy we göwrümi boýunça uly we agrymy agyr (awtomobil, traktor, oba hojalyk maşynlary, stanoklar we ş.m.) degişlidir. </w:t>
      </w:r>
    </w:p>
    <w:p w:rsidR="00E21589" w:rsidRPr="00234766" w:rsidRDefault="00E21589" w:rsidP="00E21589">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Açyk hereket edýän düzümlerde daşalýan ýükler ýerleşdirilişi we berkidilişi boýunça tapawutlanýarlar:</w:t>
      </w:r>
    </w:p>
    <w:p w:rsidR="00E21589" w:rsidRPr="00234766" w:rsidRDefault="00E21589" w:rsidP="00E21589">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1.Guýulyp ýa-da dökülip daşalýan ýükler berkitme talap etmeýär;</w:t>
      </w:r>
    </w:p>
    <w:p w:rsidR="00E21589" w:rsidRPr="00234766" w:rsidRDefault="00E21589" w:rsidP="00E21589">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2.San boýunça daşalýan ýükler birikme talap edýär;</w:t>
      </w:r>
    </w:p>
    <w:p w:rsidR="00E21589" w:rsidRPr="00234766" w:rsidRDefault="00E21589" w:rsidP="00E21589">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3.Birmeňzeş ýükleriň üsti-üstine bir näçe gat ýüklenip daşalmagy (tokaý materiallary, turba, rels we ş.m.). </w:t>
      </w:r>
    </w:p>
    <w:p w:rsidR="00E21589" w:rsidRPr="00234766" w:rsidRDefault="00E21589" w:rsidP="00E21589">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Açyk hereket edýän düzümleriň ýapyk wagonlardan artykmaçlyklary:</w:t>
      </w:r>
    </w:p>
    <w:p w:rsidR="00E21589" w:rsidRPr="00234766" w:rsidRDefault="00E21589" w:rsidP="00E21589">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1.Ýükleriň düşüriliş işlerinde mehanizmleriň giňden ulanylmagy.</w:t>
      </w:r>
    </w:p>
    <w:p w:rsidR="00E21589" w:rsidRPr="00234766" w:rsidRDefault="00E21589" w:rsidP="00E21589">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2.Olaryň tara agramy ýeňil hem-de gurluş we abatlaýyş işlerine bahasy arzan daşaýyşa çykdaýjy pes. </w:t>
      </w:r>
    </w:p>
    <w:p w:rsidR="00E21589" w:rsidRPr="00234766" w:rsidRDefault="00E21589" w:rsidP="00E21589">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3.Adatdan daşary uzyn we uly ýükleri daşamak mümkinçiligi.</w:t>
      </w:r>
    </w:p>
    <w:p w:rsidR="00E21589" w:rsidRPr="00234766" w:rsidRDefault="00E21589" w:rsidP="00E21589">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4.Ýükleri kabul etmek we tabşyrmak işleriniň ýeňilligi.</w:t>
      </w:r>
    </w:p>
    <w:p w:rsidR="00E21589" w:rsidRPr="00234766" w:rsidRDefault="00E21589" w:rsidP="00E21589">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Ýüki ugradyjy otlularyň hereket howpsuzlygyny üpjün eder ýaly, daşalanda ýüküň goralmagyny gazanmak üçin taýýarlaýyş işlerini – ýüki  </w:t>
      </w:r>
      <w:r w:rsidRPr="00234766">
        <w:rPr>
          <w:rFonts w:ascii="Times New Roman" w:hAnsi="Times New Roman" w:cs="Times New Roman"/>
          <w:sz w:val="32"/>
          <w:szCs w:val="32"/>
          <w:lang w:val="tk-TM"/>
        </w:rPr>
        <w:lastRenderedPageBreak/>
        <w:t xml:space="preserve">berkitmeli, berkitmek  üçin  çatryklaryň we detallaryň berkligini barlamaly, tigirli, zynjyly we beýleki maşynlaryň </w:t>
      </w:r>
      <w:r w:rsidRPr="00234766">
        <w:rPr>
          <w:rFonts w:ascii="Times New Roman" w:hAnsi="Times New Roman" w:cs="Times New Roman"/>
          <w:sz w:val="32"/>
          <w:szCs w:val="32"/>
          <w:lang w:val="cs-CZ"/>
        </w:rPr>
        <w:t>saklaýjy</w:t>
      </w:r>
      <w:r w:rsidRPr="00234766">
        <w:rPr>
          <w:rFonts w:ascii="Times New Roman" w:hAnsi="Times New Roman" w:cs="Times New Roman"/>
          <w:sz w:val="32"/>
          <w:szCs w:val="32"/>
          <w:lang w:val="tk-TM"/>
        </w:rPr>
        <w:t xml:space="preserve"> ulgamyny barlamaly, ýüklenenden soň maşynlar tormoz berlen ýagdaýda bolmaly. Awtomobil, oba hojalyk we beýleki özi ýöreýän maşynlaryň  gapylary ýapyk we plomb</w:t>
      </w:r>
      <w:r w:rsidRPr="00234766">
        <w:rPr>
          <w:rFonts w:ascii="Times New Roman" w:hAnsi="Times New Roman" w:cs="Times New Roman"/>
          <w:sz w:val="32"/>
          <w:szCs w:val="32"/>
          <w:lang w:val="cs-CZ"/>
        </w:rPr>
        <w:t>ala</w:t>
      </w:r>
      <w:r w:rsidRPr="00234766">
        <w:rPr>
          <w:rFonts w:ascii="Times New Roman" w:hAnsi="Times New Roman" w:cs="Times New Roman"/>
          <w:sz w:val="32"/>
          <w:szCs w:val="32"/>
          <w:lang w:val="tk-TM"/>
        </w:rPr>
        <w:t>n</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n bolmaly.</w:t>
      </w:r>
    </w:p>
    <w:p w:rsidR="00E21589" w:rsidRPr="00234766" w:rsidRDefault="00E21589" w:rsidP="00E21589">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Wagon parkynyň abatl</w:t>
      </w:r>
      <w:r w:rsidRPr="00234766">
        <w:rPr>
          <w:rFonts w:ascii="Times New Roman" w:hAnsi="Times New Roman" w:cs="Times New Roman"/>
          <w:sz w:val="32"/>
          <w:szCs w:val="32"/>
          <w:lang w:val="cs-CZ"/>
        </w:rPr>
        <w:t>y</w:t>
      </w:r>
      <w:r w:rsidRPr="00234766">
        <w:rPr>
          <w:rFonts w:ascii="Times New Roman" w:hAnsi="Times New Roman" w:cs="Times New Roman"/>
          <w:sz w:val="32"/>
          <w:szCs w:val="32"/>
          <w:lang w:val="tk-TM"/>
        </w:rPr>
        <w:t>gyny, gazanmak üçin ýüki ugradyjylar we kabul edijiler borçludyr. Ýükler ýüklenende we düş</w:t>
      </w:r>
      <w:r w:rsidRPr="00234766">
        <w:rPr>
          <w:rFonts w:ascii="Times New Roman" w:hAnsi="Times New Roman" w:cs="Times New Roman"/>
          <w:sz w:val="32"/>
          <w:szCs w:val="32"/>
          <w:lang w:val="cs-CZ"/>
        </w:rPr>
        <w:t>i</w:t>
      </w:r>
      <w:r w:rsidRPr="00234766">
        <w:rPr>
          <w:rFonts w:ascii="Times New Roman" w:hAnsi="Times New Roman" w:cs="Times New Roman"/>
          <w:sz w:val="32"/>
          <w:szCs w:val="32"/>
          <w:lang w:val="tk-TM"/>
        </w:rPr>
        <w:t>rlende hereket edýän düzümleriň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lanmazlygyny gazanmak.</w:t>
      </w:r>
    </w:p>
    <w:p w:rsidR="00D71D5E"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b/>
      </w:r>
      <w:r w:rsidR="00D71D5E" w:rsidRPr="00234766">
        <w:rPr>
          <w:rFonts w:ascii="Times New Roman" w:hAnsi="Times New Roman" w:cs="Times New Roman"/>
          <w:sz w:val="32"/>
          <w:szCs w:val="32"/>
          <w:lang w:val="tk-TM"/>
        </w:rPr>
        <w:br w:type="page"/>
      </w:r>
    </w:p>
    <w:p w:rsidR="00E21589"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9-nji umumy okuw</w:t>
      </w:r>
    </w:p>
    <w:p w:rsidR="00E21589"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Ýitirilen  ýükleri  gözlemegiň  düzgünleri</w:t>
      </w:r>
    </w:p>
    <w:p w:rsidR="00E21589" w:rsidRPr="00234766" w:rsidRDefault="00E21589" w:rsidP="00E21589">
      <w:pPr>
        <w:rPr>
          <w:rFonts w:ascii="Times New Roman" w:hAnsi="Times New Roman" w:cs="Times New Roman"/>
          <w:sz w:val="32"/>
          <w:szCs w:val="32"/>
          <w:lang w:val="tk-TM" w:eastAsia="ru-RU"/>
        </w:rPr>
      </w:pPr>
    </w:p>
    <w:p w:rsidR="00E21589" w:rsidRPr="00234766" w:rsidRDefault="00E21589" w:rsidP="00E21589">
      <w:pPr>
        <w:pStyle w:val="a3"/>
        <w:numPr>
          <w:ilvl w:val="0"/>
          <w:numId w:val="12"/>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 ýetirilende gözleg işleri.</w:t>
      </w:r>
    </w:p>
    <w:p w:rsidR="00E21589" w:rsidRPr="00234766" w:rsidRDefault="00E21589" w:rsidP="00E21589">
      <w:pPr>
        <w:pStyle w:val="a3"/>
        <w:numPr>
          <w:ilvl w:val="0"/>
          <w:numId w:val="12"/>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Ýükiň görnüşine görä tölemegiň häsiýetleri.</w:t>
      </w:r>
    </w:p>
    <w:p w:rsidR="00E21589" w:rsidRPr="00234766" w:rsidRDefault="00E21589" w:rsidP="00E21589">
      <w:pPr>
        <w:pStyle w:val="a3"/>
        <w:numPr>
          <w:ilvl w:val="0"/>
          <w:numId w:val="12"/>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Ýitirlen ýük tapmaga degişli toparlar.</w:t>
      </w:r>
    </w:p>
    <w:p w:rsidR="00E21589" w:rsidRPr="00234766" w:rsidRDefault="00E21589" w:rsidP="00E21589">
      <w:pPr>
        <w:pStyle w:val="a3"/>
        <w:tabs>
          <w:tab w:val="left" w:pos="1080"/>
        </w:tabs>
        <w:spacing w:line="300" w:lineRule="auto"/>
        <w:rPr>
          <w:rFonts w:ascii="Times New Roman" w:hAnsi="Times New Roman" w:cs="Times New Roman"/>
          <w:b/>
          <w:sz w:val="32"/>
          <w:szCs w:val="32"/>
          <w:lang w:val="tk-TM"/>
        </w:rPr>
      </w:pPr>
    </w:p>
    <w:p w:rsidR="00E21589" w:rsidRPr="00234766" w:rsidRDefault="00E21589" w:rsidP="00E21589">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Ýükleriň  daşalýan ýa-da stansiýanyň ammarlarynda  saklanýan wagtynda  ogurlanmagy,  sanynyň we agramynyň ýetmezçilik etmegi, ýitirilmegi, döwülmegi ýa-da zaýalanmagy  ýüküň ýitgisi  hasaplanylýar. </w:t>
      </w:r>
    </w:p>
    <w:p w:rsidR="00E21589" w:rsidRPr="00234766" w:rsidRDefault="00E21589" w:rsidP="00E21589">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Ýükler ýitirilende  olary gözlemek işleri  daşalýan ýükleri goramaklygyň  we ýükleri  öz wagtynda eltip gowşurmagyň esasy usullarynyň birisi hasaplanylýar. Ýük barmaly stansiýasyna öz wagtynda getirilmedik bolsa ýa-da  doly göwrümde  getirilmedik bolsa, getirilen ýükler  daşalyş </w:t>
      </w:r>
      <w:r w:rsidRPr="00234766">
        <w:rPr>
          <w:rFonts w:ascii="Times New Roman" w:hAnsi="Times New Roman" w:cs="Times New Roman"/>
          <w:sz w:val="32"/>
          <w:szCs w:val="32"/>
          <w:lang w:val="cs-CZ"/>
        </w:rPr>
        <w:t>resminamasyz</w:t>
      </w:r>
      <w:r w:rsidRPr="00234766">
        <w:rPr>
          <w:rFonts w:ascii="Times New Roman" w:hAnsi="Times New Roman" w:cs="Times New Roman"/>
          <w:sz w:val="32"/>
          <w:szCs w:val="32"/>
          <w:lang w:val="tk-TM"/>
        </w:rPr>
        <w:t xml:space="preserve">  gelse ýa-da  daşalyş </w:t>
      </w:r>
      <w:r w:rsidRPr="00234766">
        <w:rPr>
          <w:rFonts w:ascii="Times New Roman" w:hAnsi="Times New Roman" w:cs="Times New Roman"/>
          <w:sz w:val="32"/>
          <w:szCs w:val="32"/>
          <w:lang w:val="cs-CZ"/>
        </w:rPr>
        <w:t>resminama</w:t>
      </w:r>
      <w:r w:rsidRPr="00234766">
        <w:rPr>
          <w:rFonts w:ascii="Times New Roman" w:hAnsi="Times New Roman" w:cs="Times New Roman"/>
          <w:sz w:val="32"/>
          <w:szCs w:val="32"/>
          <w:lang w:val="tk-TM"/>
        </w:rPr>
        <w:t xml:space="preserve">  ýüksiz  gelse ýük gözlenilip  başlanylýar.     </w:t>
      </w:r>
    </w:p>
    <w:p w:rsidR="00E21589" w:rsidRPr="00234766" w:rsidRDefault="00E21589" w:rsidP="00E21589">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Ýüki daşamaklyga kabul edilendigi barada kwitansiýanyň esasy nusgasynyň görkezilmegi netijesinde ýüki kabul edijiniň ýa-da ýüki ugradyjynyň talap etmegi bilen ýüküň barmaly stansiýasy ýüki gözlemäge başlaýar. Ýüki daşamaklyga kabul edilendigi barada kwitansiýanyň esasy nusgasynyň ýok bolan ýagdaýynda ýüki gözlemäge başlamak üçin aşakda görkezilen </w:t>
      </w:r>
      <w:r w:rsidRPr="00234766">
        <w:rPr>
          <w:rFonts w:ascii="Times New Roman" w:hAnsi="Times New Roman" w:cs="Times New Roman"/>
          <w:sz w:val="32"/>
          <w:szCs w:val="32"/>
          <w:lang w:val="cs-CZ"/>
        </w:rPr>
        <w:t>resminamalaryñ</w:t>
      </w:r>
      <w:r w:rsidRPr="00234766">
        <w:rPr>
          <w:rFonts w:ascii="Times New Roman" w:hAnsi="Times New Roman" w:cs="Times New Roman"/>
          <w:sz w:val="32"/>
          <w:szCs w:val="32"/>
          <w:lang w:val="tk-TM"/>
        </w:rPr>
        <w:t xml:space="preserve"> birisini görkezmek ýeterlikdir: </w:t>
      </w:r>
    </w:p>
    <w:p w:rsidR="00E21589" w:rsidRPr="00234766" w:rsidRDefault="00E21589" w:rsidP="00E21589">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ýük ugradyjynyň hasap-fakturasy ýa-da onuň nusgasy;</w:t>
      </w:r>
    </w:p>
    <w:p w:rsidR="00E21589" w:rsidRPr="00234766" w:rsidRDefault="00E21589" w:rsidP="00E21589">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ýük ugradyjynyň hasap-fakturasynyň ornuny çalşyp bilýän haýsy-da bolsa başga dokument;</w:t>
      </w:r>
    </w:p>
    <w:p w:rsidR="00E21589" w:rsidRPr="00234766" w:rsidRDefault="00E21589" w:rsidP="00E21589">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 ýükiň ugradylandygy barada ýüki ýüklän stansiýanyň kepilnamasy(sprawkasy);</w:t>
      </w:r>
    </w:p>
    <w:p w:rsidR="00E21589" w:rsidRPr="00234766" w:rsidRDefault="00E21589" w:rsidP="00E21589">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Ýüki gözlemek üçin ýükiň ýerleşýän ýerini anyklamak üçin kömek edip biljek ähli dokumentler we maglumatlar ulanylmalydyr. Ýagny natur listler, wagon listler, hereket ediji düzümdäki plombalar, birkalar, markalar we ýelmenen suratlar we ýük bilen bile gaýdan </w:t>
      </w:r>
      <w:r w:rsidRPr="00234766">
        <w:rPr>
          <w:rFonts w:ascii="Times New Roman" w:hAnsi="Times New Roman" w:cs="Times New Roman"/>
          <w:sz w:val="32"/>
          <w:szCs w:val="32"/>
          <w:lang w:val="cs-CZ"/>
        </w:rPr>
        <w:t>resminama</w:t>
      </w:r>
      <w:r w:rsidRPr="00234766">
        <w:rPr>
          <w:rFonts w:ascii="Times New Roman" w:hAnsi="Times New Roman" w:cs="Times New Roman"/>
          <w:sz w:val="32"/>
          <w:szCs w:val="32"/>
          <w:lang w:val="tk-TM"/>
        </w:rPr>
        <w:t xml:space="preserve"> ýüki gözlemek üçin ulanylyp bilner.    </w:t>
      </w:r>
    </w:p>
    <w:p w:rsidR="00E21589" w:rsidRPr="00234766" w:rsidRDefault="00E21589" w:rsidP="00E21589">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Ýitirilen ýükiň tiz wagtda tapylmagyna jogapkär bolandygy üçin ýükiň barmaly stansiýasy degişli çäreleri öz wagtynda geçirmelidir. Şeýle-de ýükiň ýitirilmegine ýa-da başga ugra ugradylmagyna günäkär stansiýa hem ýüki gözlemek üçin degişli çäreleri amala aşyrmaga borçludyr. Ýükiň ýitrilendigi barada arz- şikaýatyň edilmegi bilen ministrligiň täjirçilik işleri boýunça gullugy hem ýükiň gözlegine goşulyp bilýär. Aýratyn raýatlara degişli ýükler ýüki kabul etmeli stansiýa ýa-da täjirçilik işleri boýunça gulluk tarapyndan gözlenilmelidir.</w:t>
      </w:r>
    </w:p>
    <w:p w:rsidR="00E21589" w:rsidRPr="00234766" w:rsidRDefault="00E21589" w:rsidP="00E21589">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Ýüki gözlemäge başlamazdan öň ýüki kabul etmeli stansiýa öz ammarlarynda dokumentsiz gelen ýa-da saklanyp goýlan ýüklerini gaýtadan barlamaly, </w:t>
      </w:r>
      <w:r w:rsidRPr="00234766">
        <w:rPr>
          <w:rFonts w:ascii="Times New Roman" w:hAnsi="Times New Roman" w:cs="Times New Roman"/>
          <w:sz w:val="32"/>
          <w:szCs w:val="32"/>
          <w:lang w:val="cs-CZ"/>
        </w:rPr>
        <w:t>resminama</w:t>
      </w:r>
      <w:r w:rsidRPr="00234766">
        <w:rPr>
          <w:rFonts w:ascii="Times New Roman" w:hAnsi="Times New Roman" w:cs="Times New Roman"/>
          <w:sz w:val="32"/>
          <w:szCs w:val="32"/>
          <w:lang w:val="tk-TM"/>
        </w:rPr>
        <w:t xml:space="preserve"> gelen ýükleri hasaba alyş kitapdaky ýazgylary barlamaly. Goňşy stansiýalardan gelmedik ýük barada sorag etmeli, goňşy stansiýalara dokumentsiz baran ýükler barada gyzyklanyp görmeli. Bu gözlegler netije bermedik ýagdaýynda ýüki kabul etmeli stansiýa ýüki gözlemäge başlamaly.</w:t>
      </w:r>
    </w:p>
    <w:p w:rsidR="00E21589" w:rsidRPr="00234766" w:rsidRDefault="00E21589" w:rsidP="00E21589">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Ýüki gözlemeklik gözleg işini açmagyndan hem-de ýüki ýükläp ugradan stansiýa we demir ýoluň öz bölümine geçýän stansiýasyna gözleg telegrammasyny ugratmagyndan başlanýar. Telegrammany alan ýük ugradyjy stansiýa bir gije-gündiziň dowamynda ýüküň ugradylan senesini, wagonyň nomerini, konteýneriň nomerini, otlynyň nomerini anyklap ýüküň barmaly stansiýasyna bu barada habar bermeli. Demir ýoluň öz bölümine geçýän stansiýasy naturny listler boýunça ýüküň öz </w:t>
      </w:r>
      <w:r w:rsidRPr="00234766">
        <w:rPr>
          <w:rFonts w:ascii="Times New Roman" w:hAnsi="Times New Roman" w:cs="Times New Roman"/>
          <w:sz w:val="32"/>
          <w:szCs w:val="32"/>
          <w:lang w:val="tk-TM"/>
        </w:rPr>
        <w:lastRenderedPageBreak/>
        <w:t>üstünden geçen wagtyny anyklap, ýüküň barmaly stansiýasyna ýüküň geçen wagty, wagon nomeri, otlynyň nomeri we otlynyň gaýtadan düzülýän stansiýasy barada maglumatlary bir gije-günd</w:t>
      </w:r>
      <w:r w:rsidRPr="00234766">
        <w:rPr>
          <w:rFonts w:ascii="Times New Roman" w:hAnsi="Times New Roman" w:cs="Times New Roman"/>
          <w:sz w:val="32"/>
          <w:szCs w:val="32"/>
          <w:lang w:val="cs-CZ"/>
        </w:rPr>
        <w:t>i</w:t>
      </w:r>
      <w:r w:rsidRPr="00234766">
        <w:rPr>
          <w:rFonts w:ascii="Times New Roman" w:hAnsi="Times New Roman" w:cs="Times New Roman"/>
          <w:sz w:val="32"/>
          <w:szCs w:val="32"/>
          <w:lang w:val="tk-TM"/>
        </w:rPr>
        <w:t>ziň dowamynda habar etmeli.</w:t>
      </w:r>
    </w:p>
    <w:p w:rsidR="00E21589" w:rsidRPr="00234766" w:rsidRDefault="00E21589" w:rsidP="00E21589">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Eger-de gözlenýän ýük ugramaly stansiýasyndan ugradylan bolsa, ýöne barmaly demir ýol bölümine gelmedik bolsa, ýüki ahyrky kabul etmeli stansiýa ýüküň barýan demir ýol bölüminiň geçiş stansiýasyna telegramma bilen çykmaly. Geçiş stansiýasy barlagyň netijesini ýüki kabul ediji stansiýasyna habar bermelidir. Gözlenýän wagon indiki demir ýol bölümine geçirilen bolsa, ýüki kabul ediji stansiýasy bu bölümiň geçiş stansiýasyna telegramma bilen ýüz tutmalydyr. Gözleg wagtynda ýükli wagon ýa-da wagonlar bir bölümden başga bir bölüme geçirilse we soňra indiki barmaly stansiýalaryna barmasa bu barada täjirçilik gullugy habardar edilýär. Täjirçilik gullugy bir gije-gündiziň dowamynda ýitirilen ýüküň ýerleşýän ýerini anyklamaga we bu barada ýüki kabul ediji stansiýany habardar etmäge borçludyr.        </w:t>
      </w:r>
    </w:p>
    <w:p w:rsidR="00E21589" w:rsidRPr="00234766" w:rsidRDefault="00E21589" w:rsidP="00E21589">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Eger-de gözlegleriň netijesi barada jogaplar gelmänkä gözlenýän ýük  ugradylan stansiýasyna getirilse, ýüki kabul etmeli stansiýa gözleg barada talapnama ugradan stansiýalaryny ýüküň tapylandygy barada gyssagly habardar etmelidir.</w:t>
      </w:r>
    </w:p>
    <w:p w:rsidR="00E21589" w:rsidRPr="00234766" w:rsidRDefault="00E21589" w:rsidP="00E21589">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Ýükli ýöne dokumentsiz wagonyň bardygyny anyklan stansiýa ýükli wagonyň gelen wagtyny, bellikler we plombalar boýunça ugradylan stansiýasyny hem-de barmaly ugryny kesgitlemeli. Soňra ýüküň ugradylan stansiýasyna gözleg telegrammasyny ugradyp ýüküň eýesini anyklamaga çalyşmaly. Ýüksiz (wagonsyz) ýük dokumentlerini tapan stansiýa täjirçilik aktyny düzmeli we akty beýleki dokumentler bilen birlikde ýüküň barmaly stansiýasyna ugratmaly. Şeýle-de bu barada otlynyň düzülen stansiýasyna we ýüki ugradan stansiýa habar bermeli.          </w:t>
      </w:r>
    </w:p>
    <w:p w:rsidR="00E21589"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ab/>
        <w:t>10-nji umumy okuw</w:t>
      </w:r>
    </w:p>
    <w:p w:rsidR="00E21589" w:rsidRPr="00234766" w:rsidRDefault="00E21589" w:rsidP="00E21589">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Açyk hereket edýän düzümlerde ýükleri daşamagyň </w:t>
      </w:r>
    </w:p>
    <w:p w:rsidR="00E21589" w:rsidRPr="00234766" w:rsidRDefault="00E21589" w:rsidP="00E21589">
      <w:pPr>
        <w:pStyle w:val="3"/>
        <w:jc w:val="center"/>
        <w:rPr>
          <w:rFonts w:ascii="Times New Roman" w:hAnsi="Times New Roman" w:cs="Times New Roman"/>
          <w:sz w:val="32"/>
          <w:szCs w:val="32"/>
          <w:lang w:val="tk-TM"/>
        </w:rPr>
      </w:pPr>
      <w:bookmarkStart w:id="11" w:name="_Toc265848764"/>
      <w:r w:rsidRPr="00234766">
        <w:rPr>
          <w:rFonts w:ascii="Times New Roman" w:hAnsi="Times New Roman" w:cs="Times New Roman"/>
          <w:sz w:val="32"/>
          <w:szCs w:val="32"/>
          <w:lang w:val="tk-TM"/>
        </w:rPr>
        <w:t>hereket howpsuzlygyny üpjün etmek</w:t>
      </w:r>
      <w:bookmarkEnd w:id="11"/>
      <w:r w:rsidR="004D38B7" w:rsidRPr="00234766">
        <w:rPr>
          <w:rFonts w:ascii="Times New Roman" w:hAnsi="Times New Roman" w:cs="Times New Roman"/>
          <w:sz w:val="32"/>
          <w:szCs w:val="32"/>
          <w:lang w:val="tk-TM"/>
        </w:rPr>
        <w:t>.</w:t>
      </w:r>
    </w:p>
    <w:p w:rsidR="004D38B7" w:rsidRPr="00234766" w:rsidRDefault="004D38B7" w:rsidP="004D38B7">
      <w:pPr>
        <w:rPr>
          <w:rFonts w:ascii="Times New Roman" w:hAnsi="Times New Roman" w:cs="Times New Roman"/>
          <w:sz w:val="32"/>
          <w:szCs w:val="32"/>
          <w:lang w:val="tk-TM" w:eastAsia="ru-RU"/>
        </w:rPr>
      </w:pPr>
    </w:p>
    <w:p w:rsidR="00E21589" w:rsidRPr="00234766" w:rsidRDefault="00E21589" w:rsidP="00E21589">
      <w:pPr>
        <w:pStyle w:val="a3"/>
        <w:numPr>
          <w:ilvl w:val="0"/>
          <w:numId w:val="14"/>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Demir ýolda ýük gatnawy.</w:t>
      </w:r>
    </w:p>
    <w:p w:rsidR="00E21589" w:rsidRPr="00234766" w:rsidRDefault="00E21589" w:rsidP="00E21589">
      <w:pPr>
        <w:pStyle w:val="a3"/>
        <w:numPr>
          <w:ilvl w:val="0"/>
          <w:numId w:val="14"/>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 xml:space="preserve">Demir ýolda </w:t>
      </w:r>
      <w:r w:rsidR="004D38B7" w:rsidRPr="00234766">
        <w:rPr>
          <w:rFonts w:ascii="Times New Roman" w:hAnsi="Times New Roman" w:cs="Times New Roman"/>
          <w:b/>
          <w:sz w:val="32"/>
          <w:szCs w:val="32"/>
          <w:lang w:val="tk-TM"/>
        </w:rPr>
        <w:t>ýolagçy gatnawynyň guralşy.</w:t>
      </w:r>
    </w:p>
    <w:p w:rsidR="004D38B7" w:rsidRPr="00234766" w:rsidRDefault="004D38B7" w:rsidP="00E21589">
      <w:pPr>
        <w:pStyle w:val="a3"/>
        <w:numPr>
          <w:ilvl w:val="0"/>
          <w:numId w:val="14"/>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 gatnawynyň dolandyrylyşy.</w:t>
      </w:r>
    </w:p>
    <w:p w:rsidR="004D38B7" w:rsidRPr="00234766" w:rsidRDefault="004D38B7" w:rsidP="004D38B7">
      <w:pPr>
        <w:pStyle w:val="a3"/>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t>
      </w:r>
    </w:p>
    <w:p w:rsidR="00E21589" w:rsidRPr="00234766" w:rsidRDefault="00E21589" w:rsidP="00E21589">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Açyk hereket edýän düzümlerde ýükleri daşamak üçin  esasy talaplar aşakdakylardan ybaratdyr:</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daşalýan wagtynda  urgylar netijesinde  ýükler ornundan  suýşmez we gaçmaz ýaly ygtybarly,  berk  ýerleşdirilmelidir  we berkidilmelidir;</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ýük  ornynyň sanyny barlar ýaly  gaply we sanly  ýükleri dogry  hatarlara  düzülip  ýerleşdirmelidir;</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ýükler ýüklenende wagonlaryň ýük  göterijiligi we  göwrüm boýunça  sygymy doly  ulanylmalydyr;</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ýükler ýerleşdirilende  agramlar  teleşkalar boýunça deň  ýerleşdirilmelidir;</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ýükleriň  daşky gaby  berkidilme enjamlary bilen   bilelikde  ýükleýiş  gabaranyň  çäginden  çykmaly däldir.</w:t>
      </w:r>
    </w:p>
    <w:p w:rsidR="00E21589" w:rsidRPr="00234766" w:rsidRDefault="00E21589" w:rsidP="00E21589">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Gabara  barlananda  wagon  göni  gorzontal  ýolda durup  wagonyň  we ýoluň  oklary,  wertikal tekizliginiň üstünde ýatmalydyr. (6-njy surat)</w:t>
      </w:r>
    </w:p>
    <w:p w:rsidR="00E21589" w:rsidRPr="00234766" w:rsidRDefault="00E21589" w:rsidP="00E21589">
      <w:pPr>
        <w:tabs>
          <w:tab w:val="left" w:pos="1080"/>
        </w:tabs>
        <w:spacing w:line="300" w:lineRule="auto"/>
        <w:jc w:val="center"/>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lastRenderedPageBreak/>
        <w:drawing>
          <wp:inline distT="0" distB="0" distL="0" distR="0" wp14:anchorId="748F9E28" wp14:editId="44B36170">
            <wp:extent cx="3147060" cy="3455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48000" contrast="72000"/>
                      <a:extLst>
                        <a:ext uri="{28A0092B-C50C-407E-A947-70E740481C1C}">
                          <a14:useLocalDpi xmlns:a14="http://schemas.microsoft.com/office/drawing/2010/main" val="0"/>
                        </a:ext>
                      </a:extLst>
                    </a:blip>
                    <a:srcRect/>
                    <a:stretch>
                      <a:fillRect/>
                    </a:stretch>
                  </pic:blipFill>
                  <pic:spPr bwMode="auto">
                    <a:xfrm>
                      <a:off x="0" y="0"/>
                      <a:ext cx="3147060" cy="3455670"/>
                    </a:xfrm>
                    <a:prstGeom prst="rect">
                      <a:avLst/>
                    </a:prstGeom>
                    <a:noFill/>
                    <a:ln>
                      <a:noFill/>
                    </a:ln>
                  </pic:spPr>
                </pic:pic>
              </a:graphicData>
            </a:graphic>
          </wp:inline>
        </w:drawing>
      </w:r>
    </w:p>
    <w:p w:rsidR="00E21589" w:rsidRPr="00234766" w:rsidRDefault="00E21589" w:rsidP="00E21589">
      <w:pPr>
        <w:tabs>
          <w:tab w:val="left" w:pos="1080"/>
        </w:tabs>
        <w:spacing w:line="300" w:lineRule="auto"/>
        <w:ind w:firstLine="360"/>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6-njy surat. Ýükleýişiň gabarasy.</w:t>
      </w:r>
    </w:p>
    <w:p w:rsidR="00E21589" w:rsidRPr="00234766" w:rsidRDefault="00E21589" w:rsidP="00E21589">
      <w:pPr>
        <w:tabs>
          <w:tab w:val="left" w:pos="1080"/>
        </w:tabs>
        <w:spacing w:line="300" w:lineRule="auto"/>
        <w:ind w:firstLine="360"/>
        <w:jc w:val="center"/>
        <w:rPr>
          <w:rFonts w:ascii="Times New Roman" w:hAnsi="Times New Roman" w:cs="Times New Roman"/>
          <w:sz w:val="32"/>
          <w:szCs w:val="32"/>
          <w:lang w:val="tk-TM"/>
        </w:rPr>
      </w:pPr>
    </w:p>
    <w:p w:rsidR="00E21589" w:rsidRPr="00234766" w:rsidRDefault="00E21589" w:rsidP="00E21589">
      <w:pPr>
        <w:tabs>
          <w:tab w:val="left" w:pos="1080"/>
        </w:tabs>
        <w:spacing w:line="300" w:lineRule="auto"/>
        <w:ind w:firstLine="360"/>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Ýüklemegiň  gabarasy  ýüküň  hemme ýeri üçin (bütin uzynlygy boýunça) üpjün etmelidir. Platforma wagonynyň  bazasyna laýyklykda ýük ýükläp bolýan   kuzowasynyň uzynlygy aşakdakylardan ybaratdyr:</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Bazasy </w:t>
      </w:r>
      <w:smartTag w:uri="urn:schemas-microsoft-com:office:smarttags" w:element="metricconverter">
        <w:smartTagPr>
          <w:attr w:name="ProductID" w:val="-9720 mm"/>
        </w:smartTagPr>
        <w:r w:rsidRPr="00234766">
          <w:rPr>
            <w:rFonts w:ascii="Times New Roman" w:hAnsi="Times New Roman" w:cs="Times New Roman"/>
            <w:sz w:val="32"/>
            <w:szCs w:val="32"/>
            <w:lang w:val="tk-TM"/>
          </w:rPr>
          <w:t>-9720 mm</w:t>
        </w:r>
      </w:smartTag>
      <w:r w:rsidRPr="00234766">
        <w:rPr>
          <w:rFonts w:ascii="Times New Roman" w:hAnsi="Times New Roman" w:cs="Times New Roman"/>
          <w:sz w:val="32"/>
          <w:szCs w:val="32"/>
          <w:lang w:val="tk-TM"/>
        </w:rPr>
        <w:t xml:space="preserve">  bolanda platforma wagonlary üçin  18,2m;</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Bazasy  </w:t>
      </w:r>
      <w:smartTag w:uri="urn:schemas-microsoft-com:office:smarttags" w:element="metricconverter">
        <w:smartTagPr>
          <w:attr w:name="ProductID" w:val="9243 mm"/>
        </w:smartTagPr>
        <w:r w:rsidRPr="00234766">
          <w:rPr>
            <w:rFonts w:ascii="Times New Roman" w:hAnsi="Times New Roman" w:cs="Times New Roman"/>
            <w:sz w:val="32"/>
            <w:szCs w:val="32"/>
            <w:lang w:val="tk-TM"/>
          </w:rPr>
          <w:t>9243 mm</w:t>
        </w:r>
      </w:smartTag>
      <w:r w:rsidRPr="00234766">
        <w:rPr>
          <w:rFonts w:ascii="Times New Roman" w:hAnsi="Times New Roman" w:cs="Times New Roman"/>
          <w:sz w:val="32"/>
          <w:szCs w:val="32"/>
          <w:lang w:val="tk-TM"/>
        </w:rPr>
        <w:t xml:space="preserve"> – 17,9m;</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Bazasy </w:t>
      </w:r>
      <w:smartTag w:uri="urn:schemas-microsoft-com:office:smarttags" w:element="metricconverter">
        <w:smartTagPr>
          <w:attr w:name="ProductID" w:val="5500 mm"/>
        </w:smartTagPr>
        <w:r w:rsidRPr="00234766">
          <w:rPr>
            <w:rFonts w:ascii="Times New Roman" w:hAnsi="Times New Roman" w:cs="Times New Roman"/>
            <w:sz w:val="32"/>
            <w:szCs w:val="32"/>
            <w:lang w:val="tk-TM"/>
          </w:rPr>
          <w:t>5500 mm</w:t>
        </w:r>
      </w:smartTag>
      <w:r w:rsidRPr="00234766">
        <w:rPr>
          <w:rFonts w:ascii="Times New Roman" w:hAnsi="Times New Roman" w:cs="Times New Roman"/>
          <w:sz w:val="32"/>
          <w:szCs w:val="32"/>
          <w:lang w:val="tk-TM"/>
        </w:rPr>
        <w:t xml:space="preserve"> – 14,5m;</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Bazasy  </w:t>
      </w:r>
      <w:smartTag w:uri="urn:schemas-microsoft-com:office:smarttags" w:element="metricconverter">
        <w:smartTagPr>
          <w:attr w:name="ProductID" w:val="9720 mm"/>
        </w:smartTagPr>
        <w:r w:rsidRPr="00234766">
          <w:rPr>
            <w:rFonts w:ascii="Times New Roman" w:hAnsi="Times New Roman" w:cs="Times New Roman"/>
            <w:sz w:val="32"/>
            <w:szCs w:val="32"/>
            <w:lang w:val="tk-TM"/>
          </w:rPr>
          <w:t>9720 mm</w:t>
        </w:r>
      </w:smartTag>
      <w:r w:rsidRPr="00234766">
        <w:rPr>
          <w:rFonts w:ascii="Times New Roman" w:hAnsi="Times New Roman" w:cs="Times New Roman"/>
          <w:sz w:val="32"/>
          <w:szCs w:val="32"/>
          <w:lang w:val="tk-TM"/>
        </w:rPr>
        <w:t xml:space="preserve">  bolan  goş</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landyrylan platforma wagonlar üçin  25,48m;</w:t>
      </w:r>
    </w:p>
    <w:p w:rsidR="00E21589" w:rsidRPr="00234766" w:rsidRDefault="00E21589" w:rsidP="00E21589">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Bazasy </w:t>
      </w:r>
      <w:smartTag w:uri="urn:schemas-microsoft-com:office:smarttags" w:element="metricconverter">
        <w:smartTagPr>
          <w:attr w:name="ProductID" w:val="9294 mm"/>
        </w:smartTagPr>
        <w:r w:rsidRPr="00234766">
          <w:rPr>
            <w:rFonts w:ascii="Times New Roman" w:hAnsi="Times New Roman" w:cs="Times New Roman"/>
            <w:sz w:val="32"/>
            <w:szCs w:val="32"/>
            <w:lang w:val="tk-TM"/>
          </w:rPr>
          <w:t>9294 mm</w:t>
        </w:r>
      </w:smartTag>
      <w:r w:rsidRPr="00234766">
        <w:rPr>
          <w:rFonts w:ascii="Times New Roman" w:hAnsi="Times New Roman" w:cs="Times New Roman"/>
          <w:sz w:val="32"/>
          <w:szCs w:val="32"/>
          <w:lang w:val="tk-TM"/>
        </w:rPr>
        <w:t xml:space="preserve"> bolan  goş</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landyrylan platforma wagonlar üçin  24m.</w:t>
      </w:r>
    </w:p>
    <w:p w:rsidR="00E21589" w:rsidRPr="00234766" w:rsidRDefault="00E21589" w:rsidP="00E21589">
      <w:pPr>
        <w:tabs>
          <w:tab w:val="left" w:pos="1080"/>
        </w:tabs>
        <w:spacing w:line="300" w:lineRule="auto"/>
        <w:ind w:left="360"/>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Has  uzyn ýükler üçin ýüklemegiň ölçegleri  hasaplama</w:t>
      </w:r>
    </w:p>
    <w:p w:rsidR="00E21589" w:rsidRPr="00234766" w:rsidRDefault="00E21589" w:rsidP="00E21589">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boýunça kesgitlenýär.</w:t>
      </w:r>
    </w:p>
    <w:p w:rsidR="00E21589" w:rsidRPr="00234766" w:rsidRDefault="00E21589" w:rsidP="00E21589">
      <w:pPr>
        <w:tabs>
          <w:tab w:val="left" w:pos="1080"/>
        </w:tabs>
        <w:spacing w:line="300" w:lineRule="auto"/>
        <w:ind w:firstLine="36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Wagon  ýekelikde ýüklenende ýüklenýän ýüküň öň tarapa </w:t>
      </w:r>
      <w:smartTag w:uri="urn:schemas-microsoft-com:office:smarttags" w:element="metricconverter">
        <w:smartTagPr>
          <w:attr w:name="ProductID" w:val="400 mm"/>
        </w:smartTagPr>
        <w:r w:rsidRPr="00234766">
          <w:rPr>
            <w:rFonts w:ascii="Times New Roman" w:hAnsi="Times New Roman" w:cs="Times New Roman"/>
            <w:sz w:val="32"/>
            <w:szCs w:val="32"/>
            <w:lang w:val="tk-TM"/>
          </w:rPr>
          <w:t>400 mm</w:t>
        </w:r>
      </w:smartTag>
      <w:r w:rsidRPr="00234766">
        <w:rPr>
          <w:rFonts w:ascii="Times New Roman" w:hAnsi="Times New Roman" w:cs="Times New Roman"/>
          <w:sz w:val="32"/>
          <w:szCs w:val="32"/>
          <w:lang w:val="tk-TM"/>
        </w:rPr>
        <w:t xml:space="preserve"> çenli kuzowadan  çykarmaga rugsat edilýär. Munuň üçin  platforma  wagonyň öň tarap borty,  ýarym  wagonyň bolsa derwezesi açylyp </w:t>
      </w:r>
      <w:r w:rsidRPr="00234766">
        <w:rPr>
          <w:rFonts w:ascii="Times New Roman" w:hAnsi="Times New Roman" w:cs="Times New Roman"/>
          <w:sz w:val="32"/>
          <w:szCs w:val="32"/>
          <w:lang w:val="tk-TM"/>
        </w:rPr>
        <w:lastRenderedPageBreak/>
        <w:t xml:space="preserve">berkidilýär. Açyk hereket edýän düzümlerde ýükleri ýüklemegiň düzgünleri „Ýükleri ýüklemegiň we berkitmegiň  tehniki  şertlerinde“ görkezilýär. </w:t>
      </w:r>
    </w:p>
    <w:p w:rsidR="00E21589" w:rsidRPr="00234766" w:rsidRDefault="00E21589"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4D38B7" w:rsidRPr="00234766" w:rsidRDefault="004D38B7"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pPr>
    </w:p>
    <w:p w:rsidR="004D38B7" w:rsidRPr="00234766" w:rsidRDefault="004D38B7"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ab/>
        <w:t>11-nji umumy okuw</w:t>
      </w:r>
    </w:p>
    <w:p w:rsidR="004D38B7" w:rsidRPr="00234766" w:rsidRDefault="004D38B7"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Bellik etmek we hasabat blankalarynyň görnüşleri, saklamak we  çykdaýjyny  kabul etmegiň tertibi </w:t>
      </w:r>
    </w:p>
    <w:p w:rsidR="004D38B7" w:rsidRPr="00234766" w:rsidRDefault="004D38B7" w:rsidP="004D38B7">
      <w:pPr>
        <w:pStyle w:val="33"/>
        <w:widowControl w:val="0"/>
        <w:tabs>
          <w:tab w:val="left" w:pos="1080"/>
        </w:tabs>
        <w:autoSpaceDE w:val="0"/>
        <w:autoSpaceDN w:val="0"/>
        <w:adjustRightInd w:val="0"/>
        <w:spacing w:after="0" w:line="300" w:lineRule="auto"/>
        <w:ind w:left="0"/>
        <w:jc w:val="center"/>
        <w:rPr>
          <w:b/>
          <w:sz w:val="32"/>
          <w:szCs w:val="32"/>
          <w:lang w:val="tk-TM"/>
        </w:rPr>
      </w:pPr>
    </w:p>
    <w:p w:rsidR="004D38B7" w:rsidRPr="00234766" w:rsidRDefault="004D38B7" w:rsidP="004D38B7">
      <w:pPr>
        <w:pStyle w:val="33"/>
        <w:widowControl w:val="0"/>
        <w:numPr>
          <w:ilvl w:val="0"/>
          <w:numId w:val="15"/>
        </w:numPr>
        <w:tabs>
          <w:tab w:val="left" w:pos="1080"/>
        </w:tabs>
        <w:autoSpaceDE w:val="0"/>
        <w:autoSpaceDN w:val="0"/>
        <w:adjustRightInd w:val="0"/>
        <w:spacing w:after="0"/>
        <w:ind w:left="357" w:hanging="357"/>
        <w:rPr>
          <w:b/>
          <w:sz w:val="32"/>
          <w:szCs w:val="32"/>
          <w:lang w:val="tk-TM"/>
        </w:rPr>
      </w:pPr>
      <w:r w:rsidRPr="00234766">
        <w:rPr>
          <w:b/>
          <w:sz w:val="32"/>
          <w:szCs w:val="32"/>
          <w:lang w:val="tk-TM"/>
        </w:rPr>
        <w:t>Hasabat blankalar.</w:t>
      </w:r>
    </w:p>
    <w:p w:rsidR="004D38B7" w:rsidRPr="00234766" w:rsidRDefault="004D38B7" w:rsidP="004D38B7">
      <w:pPr>
        <w:pStyle w:val="33"/>
        <w:widowControl w:val="0"/>
        <w:numPr>
          <w:ilvl w:val="0"/>
          <w:numId w:val="15"/>
        </w:numPr>
        <w:tabs>
          <w:tab w:val="left" w:pos="1080"/>
        </w:tabs>
        <w:autoSpaceDE w:val="0"/>
        <w:autoSpaceDN w:val="0"/>
        <w:adjustRightInd w:val="0"/>
        <w:spacing w:after="0"/>
        <w:ind w:left="357" w:hanging="357"/>
        <w:rPr>
          <w:b/>
          <w:sz w:val="32"/>
          <w:szCs w:val="32"/>
          <w:lang w:val="tk-TM"/>
        </w:rPr>
      </w:pPr>
      <w:r w:rsidRPr="00234766">
        <w:rPr>
          <w:b/>
          <w:sz w:val="32"/>
          <w:szCs w:val="32"/>
          <w:lang w:val="tk-TM"/>
        </w:rPr>
        <w:t>Blankalaryň görnüşleri.</w:t>
      </w:r>
    </w:p>
    <w:p w:rsidR="004D38B7" w:rsidRPr="00234766" w:rsidRDefault="004D38B7" w:rsidP="004D38B7">
      <w:pPr>
        <w:pStyle w:val="3"/>
        <w:numPr>
          <w:ilvl w:val="0"/>
          <w:numId w:val="15"/>
        </w:numPr>
        <w:spacing w:before="0" w:after="0"/>
        <w:ind w:left="357" w:hanging="357"/>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Çykdaýjyny  kabul etmegiň tertibi </w:t>
      </w:r>
    </w:p>
    <w:p w:rsidR="004D38B7" w:rsidRPr="00234766" w:rsidRDefault="004D38B7" w:rsidP="004D38B7">
      <w:pPr>
        <w:pStyle w:val="33"/>
        <w:widowControl w:val="0"/>
        <w:tabs>
          <w:tab w:val="left" w:pos="1080"/>
        </w:tabs>
        <w:autoSpaceDE w:val="0"/>
        <w:autoSpaceDN w:val="0"/>
        <w:adjustRightInd w:val="0"/>
        <w:spacing w:after="0" w:line="300" w:lineRule="auto"/>
        <w:ind w:left="360"/>
        <w:rPr>
          <w:b/>
          <w:sz w:val="32"/>
          <w:szCs w:val="32"/>
          <w:lang w:val="tk-TM"/>
        </w:rPr>
      </w:pPr>
    </w:p>
    <w:p w:rsidR="004D38B7" w:rsidRPr="00234766" w:rsidRDefault="004D38B7" w:rsidP="004D38B7">
      <w:pPr>
        <w:pStyle w:val="33"/>
        <w:tabs>
          <w:tab w:val="left" w:pos="1080"/>
        </w:tabs>
        <w:spacing w:line="300" w:lineRule="auto"/>
        <w:ind w:left="0" w:firstLine="360"/>
        <w:jc w:val="both"/>
        <w:rPr>
          <w:sz w:val="32"/>
          <w:szCs w:val="32"/>
          <w:lang w:val="tk-TM"/>
        </w:rPr>
      </w:pPr>
      <w:r w:rsidRPr="00234766">
        <w:rPr>
          <w:sz w:val="32"/>
          <w:szCs w:val="32"/>
          <w:lang w:val="tk-TM"/>
        </w:rPr>
        <w:t xml:space="preserve">      Ilkinji täjirçilik dokumentler we hasabatlar demir ýol ulgamynda işleriň maliýe we ykdysady netijelerini jemleýän esasy çeşmelerdir. Ýolagçy we ýük daşamak boýunça hasaba alma we hasabat formalaryň doldurma tertibini stansiýanyň täjirçilik hasabatlaryny alyp barýan düzgünnama kesgitlenilýär.      </w:t>
      </w:r>
    </w:p>
    <w:p w:rsidR="004D38B7" w:rsidRPr="00234766" w:rsidRDefault="004D38B7" w:rsidP="004D38B7">
      <w:pPr>
        <w:pStyle w:val="33"/>
        <w:tabs>
          <w:tab w:val="left" w:pos="1080"/>
        </w:tabs>
        <w:spacing w:line="300" w:lineRule="auto"/>
        <w:ind w:left="0" w:firstLine="360"/>
        <w:jc w:val="both"/>
        <w:rPr>
          <w:sz w:val="32"/>
          <w:szCs w:val="32"/>
          <w:lang w:val="tk-TM"/>
        </w:rPr>
      </w:pPr>
      <w:r w:rsidRPr="00234766">
        <w:rPr>
          <w:sz w:val="32"/>
          <w:szCs w:val="32"/>
          <w:lang w:val="tk-TM"/>
        </w:rPr>
        <w:t xml:space="preserve">    Blankalar ýaramaz nädogry doldurylsa onuň girdeýjisiniň ýitirilmegine we çykdaýjylaryň köpelmegine getirýär we demir ýol ulagynyň iş görkezmelerini ýoýýar.</w:t>
      </w:r>
    </w:p>
    <w:p w:rsidR="004D38B7" w:rsidRPr="00234766" w:rsidRDefault="004D38B7" w:rsidP="004D38B7">
      <w:pPr>
        <w:pStyle w:val="33"/>
        <w:tabs>
          <w:tab w:val="left" w:pos="1080"/>
        </w:tabs>
        <w:spacing w:line="300" w:lineRule="auto"/>
        <w:ind w:left="0"/>
        <w:jc w:val="both"/>
        <w:rPr>
          <w:sz w:val="32"/>
          <w:szCs w:val="32"/>
          <w:lang w:val="tk-TM"/>
        </w:rPr>
      </w:pPr>
      <w:r w:rsidRPr="00234766">
        <w:rPr>
          <w:sz w:val="32"/>
          <w:szCs w:val="32"/>
          <w:lang w:val="tk-TM"/>
        </w:rPr>
        <w:t xml:space="preserve">          Stansiýanyň täjirçilik hasabatynyň blankasynyň formasy ýolagçylary hasaba almak (forma GU) we ýük daşamagy hasaba almaklygy (GY), hasabat bermek üçin (FO, GO) bölünýär. Ähli hasabat operasiýalar berk we berk däl hasabat blakalarynda ýerine ýetirilýär. Berk hasap blankalara biletler töleg kwitansiýalar we beýleki dokumentler, bagaž we ýük kwitansiýalar süýt we süýt önümleriň ýol wedomostler dürli ýygym we şertine töleg kwitansiýalar iberýän wedomostlar, täjirçilik aktlar, nakladnoýlar degişlidir. Bu blankalaryň hemmesi möhürli nomeri we gorag setkasy bardyr. Olary demir ýoluň islegi boýunça merkezleşdirip taýýar edilýär.</w:t>
      </w:r>
    </w:p>
    <w:p w:rsidR="004D38B7" w:rsidRPr="00234766" w:rsidRDefault="004D38B7" w:rsidP="004D38B7">
      <w:pPr>
        <w:pStyle w:val="33"/>
        <w:tabs>
          <w:tab w:val="left" w:pos="720"/>
        </w:tabs>
        <w:spacing w:line="300" w:lineRule="auto"/>
        <w:ind w:left="0"/>
        <w:jc w:val="both"/>
        <w:rPr>
          <w:sz w:val="32"/>
          <w:szCs w:val="32"/>
          <w:lang w:val="tk-TM"/>
        </w:rPr>
      </w:pPr>
      <w:r w:rsidRPr="00234766">
        <w:rPr>
          <w:sz w:val="32"/>
          <w:szCs w:val="32"/>
          <w:lang w:val="tk-TM"/>
        </w:rPr>
        <w:tab/>
        <w:t>Berk hasap blankalaryň ýitendigi barada stansiýanyň naçalnigi ýol bölümiň maliýe bölümine ýoluň maliýe gullugyna we polisiýa organlara haýal etmän habar bermelidir. Berk hasap blankasynyň her bir ýiten ýagdaýy derňelýär we günäkärleri jogapkärçilige çekilýär.</w:t>
      </w:r>
    </w:p>
    <w:p w:rsidR="004D38B7" w:rsidRPr="00234766" w:rsidRDefault="004D38B7" w:rsidP="004D38B7">
      <w:pPr>
        <w:pStyle w:val="33"/>
        <w:tabs>
          <w:tab w:val="left" w:pos="720"/>
        </w:tabs>
        <w:spacing w:line="300" w:lineRule="auto"/>
        <w:ind w:left="0"/>
        <w:jc w:val="both"/>
        <w:rPr>
          <w:sz w:val="32"/>
          <w:szCs w:val="32"/>
          <w:lang w:val="tk-TM"/>
        </w:rPr>
      </w:pPr>
      <w:r w:rsidRPr="00234766">
        <w:rPr>
          <w:sz w:val="32"/>
          <w:szCs w:val="32"/>
          <w:lang w:val="tk-TM"/>
        </w:rPr>
        <w:lastRenderedPageBreak/>
        <w:tab/>
        <w:t>Berk hasap blankasynyň gündeki galanlaryny nobatçylyk çalşyrlanda blankasy tabşyrýan we kabul edýän gol çekip berýär. Berk hasap blankasynyň bir kassadan beýleki kassa geçirilmegi üçin 3 nusgada akt düzülýär. Olaryň birini ýoluň maliýe gullugyna ugradylýar.</w:t>
      </w:r>
    </w:p>
    <w:p w:rsidR="004D38B7" w:rsidRPr="00234766" w:rsidRDefault="004D38B7" w:rsidP="004D38B7">
      <w:pPr>
        <w:pStyle w:val="33"/>
        <w:tabs>
          <w:tab w:val="left" w:pos="720"/>
        </w:tabs>
        <w:spacing w:line="300" w:lineRule="auto"/>
        <w:ind w:left="0"/>
        <w:jc w:val="both"/>
        <w:rPr>
          <w:sz w:val="32"/>
          <w:szCs w:val="32"/>
          <w:lang w:val="tk-TM"/>
        </w:rPr>
      </w:pPr>
      <w:r w:rsidRPr="00234766">
        <w:rPr>
          <w:sz w:val="32"/>
          <w:szCs w:val="32"/>
          <w:lang w:val="tk-TM"/>
        </w:rPr>
        <w:tab/>
        <w:t>Tamamnamada blankalaryň görnüşi we işleri iň soňky alynan blankanyň we gaply birinji dokumentiň seriýasy we nomer we blankalaryň sany görkezilýär. Tamamnama stansiýanyň başlygy ýa-da orunbasary möhür bilen gol çekýär.</w:t>
      </w:r>
    </w:p>
    <w:p w:rsidR="004D38B7" w:rsidRPr="00234766" w:rsidRDefault="004D38B7" w:rsidP="004D38B7">
      <w:pPr>
        <w:pStyle w:val="33"/>
        <w:spacing w:line="300" w:lineRule="auto"/>
        <w:ind w:left="0"/>
        <w:jc w:val="both"/>
        <w:rPr>
          <w:sz w:val="32"/>
          <w:szCs w:val="32"/>
          <w:lang w:val="tk-TM"/>
        </w:rPr>
      </w:pPr>
      <w:r w:rsidRPr="00234766">
        <w:rPr>
          <w:sz w:val="32"/>
          <w:szCs w:val="32"/>
          <w:lang w:val="tk-TM"/>
        </w:rPr>
        <w:tab/>
        <w:t>Berk hasabat blankalaryň ählisi ýolagçy biletleriň girdeýji kitabyna ýa-da berk hasap blanklara (GU-7 forma) geçirilýär. Ätiýaçlyk üçin goýlan blankalar stansiýanyň seýfinde ýa-da şkaflarda gulply goýulýar. Blankalaryň goralyp saklanmagyna stansiýanyň başlygy ýa-da oňa jogap berýän adam jogap berýär.</w:t>
      </w:r>
    </w:p>
    <w:p w:rsidR="004D38B7" w:rsidRPr="00234766" w:rsidRDefault="004D38B7" w:rsidP="004D38B7">
      <w:pPr>
        <w:pStyle w:val="33"/>
        <w:tabs>
          <w:tab w:val="left" w:pos="540"/>
        </w:tabs>
        <w:spacing w:line="300" w:lineRule="auto"/>
        <w:ind w:left="0"/>
        <w:jc w:val="both"/>
        <w:rPr>
          <w:sz w:val="32"/>
          <w:szCs w:val="32"/>
          <w:lang w:val="tk-TM"/>
        </w:rPr>
      </w:pPr>
      <w:r w:rsidRPr="00234766">
        <w:rPr>
          <w:sz w:val="32"/>
          <w:szCs w:val="32"/>
          <w:lang w:val="tk-TM"/>
        </w:rPr>
        <w:tab/>
        <w:t xml:space="preserve"> Berk däl hasap blankalary hem merkezleşdirilen tertipde ýollaryň isleg bildirişi boýunça ýasalýar we stansiýalara skladlaryň üsti bilen iberilýär.</w:t>
      </w:r>
    </w:p>
    <w:p w:rsidR="00D71D5E" w:rsidRPr="00234766" w:rsidRDefault="004D38B7"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b/>
      </w:r>
    </w:p>
    <w:p w:rsidR="00D71D5E" w:rsidRPr="00234766" w:rsidRDefault="00D71D5E" w:rsidP="004D38B7">
      <w:pPr>
        <w:pStyle w:val="3"/>
        <w:jc w:val="center"/>
        <w:rPr>
          <w:rFonts w:ascii="Times New Roman" w:hAnsi="Times New Roman" w:cs="Times New Roman"/>
          <w:sz w:val="32"/>
          <w:szCs w:val="32"/>
          <w:lang w:val="tk-TM"/>
        </w:rPr>
      </w:pPr>
    </w:p>
    <w:p w:rsidR="00D71D5E" w:rsidRPr="00234766" w:rsidRDefault="00D71D5E"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br w:type="page"/>
      </w:r>
    </w:p>
    <w:p w:rsidR="004D38B7" w:rsidRPr="00234766" w:rsidRDefault="004D38B7"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12-nji umumy okuw</w:t>
      </w:r>
    </w:p>
    <w:p w:rsidR="00C87275" w:rsidRPr="00234766" w:rsidRDefault="004D38B7" w:rsidP="004D38B7">
      <w:pPr>
        <w:pStyle w:val="3"/>
        <w:jc w:val="center"/>
        <w:rPr>
          <w:rFonts w:ascii="Times New Roman" w:hAnsi="Times New Roman" w:cs="Times New Roman"/>
          <w:sz w:val="32"/>
          <w:szCs w:val="32"/>
          <w:lang w:val="tk-TM"/>
        </w:rPr>
      </w:pPr>
      <w:bookmarkStart w:id="12" w:name="_Toc265848800"/>
      <w:r w:rsidRPr="00234766">
        <w:rPr>
          <w:rFonts w:ascii="Times New Roman" w:hAnsi="Times New Roman" w:cs="Times New Roman"/>
          <w:sz w:val="32"/>
          <w:szCs w:val="32"/>
          <w:lang w:val="tk-TM"/>
        </w:rPr>
        <w:t>Bellik etmek we hasabat blankalaryny alyp barmak we doldurmak</w:t>
      </w:r>
      <w:bookmarkEnd w:id="12"/>
      <w:r w:rsidR="00C87275" w:rsidRPr="00234766">
        <w:rPr>
          <w:rFonts w:ascii="Times New Roman" w:hAnsi="Times New Roman" w:cs="Times New Roman"/>
          <w:sz w:val="32"/>
          <w:szCs w:val="32"/>
          <w:lang w:val="tk-TM"/>
        </w:rPr>
        <w:t>.</w:t>
      </w:r>
    </w:p>
    <w:p w:rsidR="00C87275" w:rsidRPr="00234766" w:rsidRDefault="00C87275" w:rsidP="00C87275">
      <w:pPr>
        <w:rPr>
          <w:rFonts w:ascii="Times New Roman" w:hAnsi="Times New Roman" w:cs="Times New Roman"/>
          <w:sz w:val="32"/>
          <w:szCs w:val="32"/>
          <w:lang w:val="tk-TM" w:eastAsia="ru-RU"/>
        </w:rPr>
      </w:pPr>
    </w:p>
    <w:p w:rsidR="00C87275" w:rsidRPr="00234766" w:rsidRDefault="00C87275" w:rsidP="00C87275">
      <w:pPr>
        <w:pStyle w:val="33"/>
        <w:widowControl w:val="0"/>
        <w:numPr>
          <w:ilvl w:val="0"/>
          <w:numId w:val="16"/>
        </w:numPr>
        <w:tabs>
          <w:tab w:val="left" w:pos="1080"/>
        </w:tabs>
        <w:autoSpaceDE w:val="0"/>
        <w:autoSpaceDN w:val="0"/>
        <w:adjustRightInd w:val="0"/>
        <w:spacing w:after="0"/>
        <w:rPr>
          <w:b/>
          <w:sz w:val="32"/>
          <w:szCs w:val="32"/>
          <w:lang w:val="tk-TM"/>
        </w:rPr>
      </w:pPr>
      <w:r w:rsidRPr="00234766">
        <w:rPr>
          <w:b/>
          <w:sz w:val="32"/>
          <w:szCs w:val="32"/>
          <w:lang w:val="tk-TM"/>
        </w:rPr>
        <w:t>Hasabat blankalar.</w:t>
      </w:r>
    </w:p>
    <w:p w:rsidR="00C87275" w:rsidRPr="00234766" w:rsidRDefault="00C87275" w:rsidP="00C87275">
      <w:pPr>
        <w:pStyle w:val="33"/>
        <w:widowControl w:val="0"/>
        <w:numPr>
          <w:ilvl w:val="0"/>
          <w:numId w:val="16"/>
        </w:numPr>
        <w:tabs>
          <w:tab w:val="left" w:pos="1080"/>
        </w:tabs>
        <w:autoSpaceDE w:val="0"/>
        <w:autoSpaceDN w:val="0"/>
        <w:adjustRightInd w:val="0"/>
        <w:spacing w:after="0"/>
        <w:ind w:left="357" w:hanging="357"/>
        <w:rPr>
          <w:b/>
          <w:sz w:val="32"/>
          <w:szCs w:val="32"/>
          <w:lang w:val="tk-TM"/>
        </w:rPr>
      </w:pPr>
      <w:r w:rsidRPr="00234766">
        <w:rPr>
          <w:b/>
          <w:sz w:val="32"/>
          <w:szCs w:val="32"/>
          <w:lang w:val="tk-TM"/>
        </w:rPr>
        <w:t>Blankalaryň görnüşleri.</w:t>
      </w:r>
    </w:p>
    <w:p w:rsidR="00C87275" w:rsidRPr="00234766" w:rsidRDefault="00C87275" w:rsidP="00C87275">
      <w:pPr>
        <w:pStyle w:val="3"/>
        <w:numPr>
          <w:ilvl w:val="0"/>
          <w:numId w:val="16"/>
        </w:numPr>
        <w:spacing w:before="0" w:after="0"/>
        <w:ind w:left="357" w:hanging="357"/>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Çykdaýjyny  kabul etmegiň tertibi </w:t>
      </w:r>
    </w:p>
    <w:p w:rsidR="004D38B7" w:rsidRPr="00234766" w:rsidRDefault="004D38B7"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t>
      </w:r>
    </w:p>
    <w:p w:rsidR="004D38B7" w:rsidRPr="00234766" w:rsidRDefault="004D38B7" w:rsidP="004D38B7">
      <w:pPr>
        <w:pStyle w:val="33"/>
        <w:tabs>
          <w:tab w:val="left" w:pos="1080"/>
        </w:tabs>
        <w:spacing w:line="300" w:lineRule="auto"/>
        <w:ind w:left="0" w:firstLine="360"/>
        <w:jc w:val="both"/>
        <w:rPr>
          <w:sz w:val="32"/>
          <w:szCs w:val="32"/>
          <w:lang w:val="tk-TM"/>
        </w:rPr>
      </w:pPr>
      <w:r w:rsidRPr="00234766">
        <w:rPr>
          <w:sz w:val="32"/>
          <w:szCs w:val="32"/>
          <w:lang w:val="tk-TM"/>
        </w:rPr>
        <w:t xml:space="preserve">       Ugratmak üçin kabul edilen we wagonlara ýüklenen ýükler barada hasabat (fo-4 forma) ýük ýüklemek planyny ýerine ýetirmek baradaky hasabatyň operatiw we statistiki (gündelik şu günüň we aýlyk) hasabatyň esasy çeşmesidir. Ony konteýnerlerde daşalýan ownuk ýükler we ýükler ýüklenen wagonlaýyn we wagonlaryň ýygyndysy üçin düzülýär. Hasabat üçin esas bolup ýol wedomostyň bölejigi,  (ýük üçin parom tarapyndan kabul edilen, suw ulagyna getirilen). Geçiriji wedomostlar, tabşyryş kepilnamalar, wagon listleriniň kopiýasy, (bir koleýadan beýleki koleýa ýa-da wagtdan daşary port degişlilere ýüklenende) geçiriji wedomostlar hyzmat edýär.</w:t>
      </w:r>
    </w:p>
    <w:p w:rsidR="004D38B7" w:rsidRPr="00234766" w:rsidRDefault="004D38B7" w:rsidP="004D38B7">
      <w:pPr>
        <w:pStyle w:val="33"/>
        <w:tabs>
          <w:tab w:val="left" w:pos="1080"/>
        </w:tabs>
        <w:spacing w:line="300" w:lineRule="auto"/>
        <w:ind w:left="0"/>
        <w:jc w:val="both"/>
        <w:rPr>
          <w:sz w:val="32"/>
          <w:szCs w:val="32"/>
          <w:lang w:val="tk-TM"/>
        </w:rPr>
      </w:pPr>
      <w:r w:rsidRPr="00234766">
        <w:rPr>
          <w:sz w:val="32"/>
          <w:szCs w:val="32"/>
          <w:lang w:val="tk-TM"/>
        </w:rPr>
        <w:t xml:space="preserve">         Haryt kassiri bölüm boýunça aýratyn 2 nusgada hasabat düzýär</w:t>
      </w:r>
      <w:r w:rsidRPr="00234766">
        <w:rPr>
          <w:sz w:val="32"/>
          <w:szCs w:val="32"/>
          <w:lang w:val="cs-CZ"/>
        </w:rPr>
        <w:t>.</w:t>
      </w:r>
      <w:r w:rsidRPr="00234766">
        <w:rPr>
          <w:sz w:val="32"/>
          <w:szCs w:val="32"/>
          <w:lang w:val="tk-TM"/>
        </w:rPr>
        <w:t xml:space="preserve"> kwitansiýanyň hususy ýüklän ýüki</w:t>
      </w:r>
      <w:r w:rsidRPr="00234766">
        <w:rPr>
          <w:sz w:val="32"/>
          <w:szCs w:val="32"/>
          <w:lang w:val="cs-CZ"/>
        </w:rPr>
        <w:t>,</w:t>
      </w:r>
      <w:r w:rsidRPr="00234766">
        <w:rPr>
          <w:sz w:val="32"/>
          <w:szCs w:val="32"/>
          <w:lang w:val="tk-TM"/>
        </w:rPr>
        <w:t xml:space="preserve"> daşary ýurt demir ýola degişli wagonlardan ýükleri düşürmek</w:t>
      </w:r>
      <w:r w:rsidRPr="00234766">
        <w:rPr>
          <w:sz w:val="32"/>
          <w:szCs w:val="32"/>
          <w:lang w:val="cs-CZ"/>
        </w:rPr>
        <w:t>,</w:t>
      </w:r>
      <w:r w:rsidRPr="00234766">
        <w:rPr>
          <w:sz w:val="32"/>
          <w:szCs w:val="32"/>
          <w:lang w:val="tk-TM"/>
        </w:rPr>
        <w:t xml:space="preserve"> suw ulagyndan kabul etmek.</w:t>
      </w:r>
    </w:p>
    <w:p w:rsidR="004D38B7" w:rsidRPr="00234766" w:rsidRDefault="004D38B7" w:rsidP="004D38B7">
      <w:pPr>
        <w:pStyle w:val="33"/>
        <w:tabs>
          <w:tab w:val="left" w:pos="1080"/>
        </w:tabs>
        <w:spacing w:line="300" w:lineRule="auto"/>
        <w:ind w:left="0"/>
        <w:jc w:val="both"/>
        <w:rPr>
          <w:sz w:val="32"/>
          <w:szCs w:val="32"/>
          <w:lang w:val="tk-TM"/>
        </w:rPr>
      </w:pPr>
      <w:r w:rsidRPr="00234766">
        <w:rPr>
          <w:sz w:val="32"/>
          <w:szCs w:val="32"/>
          <w:lang w:val="tk-TM"/>
        </w:rPr>
        <w:t xml:space="preserve">          Dykgat bilen barlanan hasabata haryt kassiri we stansiýanyň başlygy gol çekýär we her gün tassyk edilen grafik boýunça hasaplaşyk haryt edarasyna ýol hasaplaýjy enjamlara görkezýär. Hasabata ýol wedom</w:t>
      </w:r>
      <w:r w:rsidRPr="00234766">
        <w:rPr>
          <w:sz w:val="32"/>
          <w:szCs w:val="32"/>
          <w:lang w:val="cs-CZ"/>
        </w:rPr>
        <w:t>o</w:t>
      </w:r>
      <w:r w:rsidRPr="00234766">
        <w:rPr>
          <w:sz w:val="32"/>
          <w:szCs w:val="32"/>
          <w:lang w:val="tk-TM"/>
        </w:rPr>
        <w:t>styň bölegine ýük ugratma boýunça ýol wedom</w:t>
      </w:r>
      <w:r w:rsidRPr="00234766">
        <w:rPr>
          <w:sz w:val="32"/>
          <w:szCs w:val="32"/>
          <w:lang w:val="cs-CZ"/>
        </w:rPr>
        <w:t>o</w:t>
      </w:r>
      <w:r w:rsidRPr="00234766">
        <w:rPr>
          <w:sz w:val="32"/>
          <w:szCs w:val="32"/>
          <w:lang w:val="tk-TM"/>
        </w:rPr>
        <w:t>styň bölegine ýüki daşamak üçin kabul edilen stansiýa ýapylýar.</w:t>
      </w:r>
    </w:p>
    <w:p w:rsidR="004D38B7" w:rsidRPr="00234766" w:rsidRDefault="004D38B7" w:rsidP="004D38B7">
      <w:pPr>
        <w:pStyle w:val="33"/>
        <w:tabs>
          <w:tab w:val="left" w:pos="1080"/>
        </w:tabs>
        <w:spacing w:line="300" w:lineRule="auto"/>
        <w:ind w:left="0"/>
        <w:jc w:val="both"/>
        <w:rPr>
          <w:sz w:val="32"/>
          <w:szCs w:val="32"/>
          <w:lang w:val="tk-TM"/>
        </w:rPr>
      </w:pPr>
      <w:r w:rsidRPr="00234766">
        <w:rPr>
          <w:sz w:val="32"/>
          <w:szCs w:val="32"/>
          <w:lang w:val="tk-TM"/>
        </w:rPr>
        <w:t xml:space="preserve">          FO-4 formanyň ikinji </w:t>
      </w:r>
      <w:r w:rsidRPr="00234766">
        <w:rPr>
          <w:sz w:val="32"/>
          <w:szCs w:val="32"/>
          <w:lang w:val="cs-CZ"/>
        </w:rPr>
        <w:t>nusgasy</w:t>
      </w:r>
      <w:r w:rsidRPr="00234766">
        <w:rPr>
          <w:sz w:val="32"/>
          <w:szCs w:val="32"/>
          <w:lang w:val="tk-TM"/>
        </w:rPr>
        <w:t xml:space="preserve"> stansiýa galýar. Ýol hasaplaýyş enjamlara ugradylýan hasabatlara şu aşakdakylar ýapylýar:</w:t>
      </w:r>
    </w:p>
    <w:p w:rsidR="004D38B7" w:rsidRPr="00234766" w:rsidRDefault="004D38B7" w:rsidP="004D38B7">
      <w:pPr>
        <w:pStyle w:val="33"/>
        <w:widowControl w:val="0"/>
        <w:numPr>
          <w:ilvl w:val="0"/>
          <w:numId w:val="3"/>
        </w:numPr>
        <w:tabs>
          <w:tab w:val="left" w:pos="1080"/>
        </w:tabs>
        <w:autoSpaceDE w:val="0"/>
        <w:autoSpaceDN w:val="0"/>
        <w:adjustRightInd w:val="0"/>
        <w:spacing w:after="0" w:line="300" w:lineRule="auto"/>
        <w:jc w:val="both"/>
        <w:rPr>
          <w:sz w:val="32"/>
          <w:szCs w:val="32"/>
          <w:lang w:val="tk-TM"/>
        </w:rPr>
      </w:pPr>
      <w:r w:rsidRPr="00234766">
        <w:rPr>
          <w:sz w:val="32"/>
          <w:szCs w:val="32"/>
          <w:lang w:val="tk-TM"/>
        </w:rPr>
        <w:t>Hususy ýük ýükleýän stansiýa-ýany bilen bile iberilýän wedomosty bilelikde ýol wedomostyň bölejigi (GY-forma) ýygnama wagonlara; gurnama-paýlaýjy we süýt wagonlara wagon setleriň kopiýasy;</w:t>
      </w:r>
    </w:p>
    <w:p w:rsidR="004D38B7" w:rsidRPr="00234766" w:rsidRDefault="004D38B7" w:rsidP="004D38B7">
      <w:pPr>
        <w:pStyle w:val="33"/>
        <w:widowControl w:val="0"/>
        <w:numPr>
          <w:ilvl w:val="0"/>
          <w:numId w:val="3"/>
        </w:numPr>
        <w:tabs>
          <w:tab w:val="left" w:pos="1080"/>
        </w:tabs>
        <w:autoSpaceDE w:val="0"/>
        <w:autoSpaceDN w:val="0"/>
        <w:adjustRightInd w:val="0"/>
        <w:spacing w:after="0" w:line="300" w:lineRule="auto"/>
        <w:jc w:val="both"/>
        <w:rPr>
          <w:sz w:val="32"/>
          <w:szCs w:val="32"/>
          <w:lang w:val="tk-TM"/>
        </w:rPr>
      </w:pPr>
      <w:r w:rsidRPr="00234766">
        <w:rPr>
          <w:sz w:val="32"/>
          <w:szCs w:val="32"/>
          <w:lang w:val="tk-TM"/>
        </w:rPr>
        <w:lastRenderedPageBreak/>
        <w:t>Daşary ýurt ýollardan ýük ýükleýän wagon kabul etmek işi jübit tigirleri çalyşmagy.</w:t>
      </w:r>
    </w:p>
    <w:p w:rsidR="004D38B7" w:rsidRPr="00234766" w:rsidRDefault="004D38B7" w:rsidP="004D38B7">
      <w:pPr>
        <w:pStyle w:val="33"/>
        <w:tabs>
          <w:tab w:val="left" w:pos="1080"/>
        </w:tabs>
        <w:spacing w:line="300" w:lineRule="auto"/>
        <w:ind w:left="0" w:firstLine="360"/>
        <w:jc w:val="both"/>
        <w:rPr>
          <w:sz w:val="32"/>
          <w:szCs w:val="32"/>
          <w:lang w:val="tk-TM"/>
        </w:rPr>
      </w:pPr>
      <w:r w:rsidRPr="00234766">
        <w:rPr>
          <w:sz w:val="32"/>
          <w:szCs w:val="32"/>
          <w:lang w:val="tk-TM"/>
        </w:rPr>
        <w:t>Suw ulgamyndan kabul etmek üçin geçiriji wedomostlar. Ýükleri ownuk, az tonnaly we konteýnerleri ugratmaga kabul edilen ýükler üçin stansiýa ugradyş wedomosty düzýär. (GY-4 forma).</w:t>
      </w:r>
    </w:p>
    <w:p w:rsidR="004D38B7" w:rsidRPr="00234766" w:rsidRDefault="004D38B7" w:rsidP="00E21589">
      <w:pPr>
        <w:tabs>
          <w:tab w:val="left" w:pos="1080"/>
        </w:tabs>
        <w:spacing w:line="300" w:lineRule="auto"/>
        <w:jc w:val="center"/>
        <w:rPr>
          <w:rFonts w:ascii="Times New Roman" w:hAnsi="Times New Roman" w:cs="Times New Roman"/>
          <w:b/>
          <w:sz w:val="32"/>
          <w:szCs w:val="32"/>
          <w:lang w:val="tk-TM"/>
        </w:rPr>
      </w:pPr>
    </w:p>
    <w:p w:rsidR="00D71D5E" w:rsidRPr="00234766" w:rsidRDefault="00D71D5E" w:rsidP="00E21589">
      <w:pPr>
        <w:tabs>
          <w:tab w:val="left" w:pos="1080"/>
        </w:tabs>
        <w:spacing w:line="300" w:lineRule="auto"/>
        <w:jc w:val="center"/>
        <w:rPr>
          <w:rFonts w:ascii="Times New Roman" w:hAnsi="Times New Roman" w:cs="Times New Roman"/>
          <w:b/>
          <w:sz w:val="32"/>
          <w:szCs w:val="32"/>
          <w:lang w:val="tk-TM"/>
        </w:rPr>
        <w:sectPr w:rsidR="00D71D5E" w:rsidRPr="00234766">
          <w:pgSz w:w="11906" w:h="16838"/>
          <w:pgMar w:top="1134" w:right="850" w:bottom="1134" w:left="1701" w:header="708" w:footer="708" w:gutter="0"/>
          <w:cols w:space="708"/>
          <w:docGrid w:linePitch="360"/>
        </w:sectPr>
      </w:pPr>
    </w:p>
    <w:p w:rsidR="004D38B7" w:rsidRPr="00234766" w:rsidRDefault="004D38B7" w:rsidP="004D38B7">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ab/>
        <w:t>13-nji umumy okuw</w:t>
      </w:r>
    </w:p>
    <w:p w:rsidR="00C87275" w:rsidRPr="00234766" w:rsidRDefault="00C87275" w:rsidP="00C87275">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cs-CZ"/>
        </w:rPr>
        <w:t>Enjamlar</w:t>
      </w:r>
      <w:r w:rsidRPr="00234766">
        <w:rPr>
          <w:rFonts w:ascii="Times New Roman" w:hAnsi="Times New Roman" w:cs="Times New Roman"/>
          <w:sz w:val="32"/>
          <w:szCs w:val="32"/>
          <w:lang w:val="tk-TM"/>
        </w:rPr>
        <w:t xml:space="preserve">  we  ýükleriň  berkidilşiniň  usuly</w:t>
      </w:r>
    </w:p>
    <w:p w:rsidR="00C87275" w:rsidRPr="00234766" w:rsidRDefault="00C87275" w:rsidP="00C87275">
      <w:pPr>
        <w:rPr>
          <w:rFonts w:ascii="Times New Roman" w:hAnsi="Times New Roman" w:cs="Times New Roman"/>
          <w:sz w:val="32"/>
          <w:szCs w:val="32"/>
          <w:lang w:val="tk-TM" w:eastAsia="ru-RU"/>
        </w:rPr>
      </w:pPr>
    </w:p>
    <w:p w:rsidR="00C87275" w:rsidRPr="00234766" w:rsidRDefault="00C87275" w:rsidP="00C87275">
      <w:pPr>
        <w:pStyle w:val="a3"/>
        <w:numPr>
          <w:ilvl w:val="0"/>
          <w:numId w:val="18"/>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Ýükleri daşamak üçin edilýän talaplar.</w:t>
      </w:r>
    </w:p>
    <w:p w:rsidR="00C87275" w:rsidRPr="00234766" w:rsidRDefault="00C87275" w:rsidP="00C87275">
      <w:pPr>
        <w:pStyle w:val="a3"/>
        <w:numPr>
          <w:ilvl w:val="0"/>
          <w:numId w:val="18"/>
        </w:numPr>
        <w:tabs>
          <w:tab w:val="left" w:pos="1080"/>
        </w:tabs>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Agyr ýükler üçin ýörite hereket edýän düzüm.</w:t>
      </w:r>
    </w:p>
    <w:p w:rsidR="00C87275" w:rsidRPr="00234766" w:rsidRDefault="00C87275" w:rsidP="00C87275">
      <w:pPr>
        <w:pStyle w:val="a3"/>
        <w:numPr>
          <w:ilvl w:val="0"/>
          <w:numId w:val="18"/>
        </w:numPr>
        <w:tabs>
          <w:tab w:val="left" w:pos="1080"/>
        </w:tabs>
        <w:spacing w:line="300" w:lineRule="auto"/>
        <w:jc w:val="both"/>
        <w:rPr>
          <w:rFonts w:ascii="Times New Roman" w:hAnsi="Times New Roman" w:cs="Times New Roman"/>
          <w:b/>
          <w:sz w:val="32"/>
          <w:szCs w:val="32"/>
          <w:lang w:val="tk-TM"/>
        </w:rPr>
      </w:pPr>
      <w:r w:rsidRPr="00234766">
        <w:rPr>
          <w:rFonts w:ascii="Times New Roman" w:hAnsi="Times New Roman" w:cs="Times New Roman"/>
          <w:b/>
          <w:sz w:val="32"/>
          <w:szCs w:val="32"/>
          <w:lang w:val="tk-TM"/>
        </w:rPr>
        <w:t xml:space="preserve">Ýükleýşiň gabarasy. </w:t>
      </w:r>
    </w:p>
    <w:p w:rsidR="00C87275" w:rsidRPr="00234766" w:rsidRDefault="00C87275" w:rsidP="00C87275">
      <w:pPr>
        <w:tabs>
          <w:tab w:val="left" w:pos="720"/>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b/>
          <w:sz w:val="32"/>
          <w:szCs w:val="32"/>
          <w:lang w:val="tk-TM"/>
        </w:rPr>
        <w:tab/>
      </w:r>
      <w:r w:rsidRPr="00234766">
        <w:rPr>
          <w:rFonts w:ascii="Times New Roman" w:hAnsi="Times New Roman" w:cs="Times New Roman"/>
          <w:sz w:val="32"/>
          <w:szCs w:val="32"/>
          <w:lang w:val="tk-TM"/>
        </w:rPr>
        <w:t xml:space="preserve">Açyk  hereket edýän düzümlerde ýükleri   berkitmekde  dürli  desgalar we daňylýan  materiallar  ulanylýanlar:  söýeg we direg pürsleri,   direg pürsleri,  diregler, ýüküň aşagyna goýulýan </w:t>
      </w:r>
      <w:r w:rsidRPr="00234766">
        <w:rPr>
          <w:rFonts w:ascii="Times New Roman" w:hAnsi="Times New Roman" w:cs="Times New Roman"/>
          <w:sz w:val="32"/>
          <w:szCs w:val="32"/>
          <w:lang w:val="cs-CZ"/>
        </w:rPr>
        <w:t>tagta</w:t>
      </w:r>
      <w:r w:rsidRPr="00234766">
        <w:rPr>
          <w:rFonts w:ascii="Times New Roman" w:hAnsi="Times New Roman" w:cs="Times New Roman"/>
          <w:sz w:val="32"/>
          <w:szCs w:val="32"/>
          <w:lang w:val="tk-TM"/>
        </w:rPr>
        <w:t xml:space="preserve">,  aralaryna  goýulýan </w:t>
      </w:r>
      <w:r w:rsidRPr="00234766">
        <w:rPr>
          <w:rFonts w:ascii="Times New Roman" w:hAnsi="Times New Roman" w:cs="Times New Roman"/>
          <w:sz w:val="32"/>
          <w:szCs w:val="32"/>
          <w:lang w:val="cs-CZ"/>
        </w:rPr>
        <w:t>tagtalar</w:t>
      </w:r>
      <w:r w:rsidRPr="00234766">
        <w:rPr>
          <w:rFonts w:ascii="Times New Roman" w:hAnsi="Times New Roman" w:cs="Times New Roman"/>
          <w:sz w:val="32"/>
          <w:szCs w:val="32"/>
          <w:lang w:val="tk-TM"/>
        </w:rPr>
        <w:t>, şitler,  daňmana niýetlenen  serişdeler hemde birnäçe sapar gaýtadan  peýdalanmaga niýetlenen berkidijiler ulanylýar.</w:t>
      </w:r>
    </w:p>
    <w:p w:rsidR="00C87275" w:rsidRPr="00234766" w:rsidRDefault="00C87275" w:rsidP="00C87275">
      <w:pPr>
        <w:tabs>
          <w:tab w:val="left" w:pos="720"/>
          <w:tab w:val="left" w:pos="90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Diregler: togalak diametrli  agaçdan taýýarlanylýar. Onuň aşakky  diýametri 120-140mm,  ýokarky diýametri 90 mm-den kiçi bolmaly däl.  Gapdal   diregleriň  beýikligi  platformanyň  polundan içki diregi 3100 mm-dir.  Daşky diregi – 2800mm-den kiçi bolmaly däl.  4 okly  ýarym  wagonlarda bortyň  üstünden (beýiklikde)  diregiň  beýikligi  egerde bort </w:t>
      </w:r>
      <w:smartTag w:uri="urn:schemas-microsoft-com:office:smarttags" w:element="metricconverter">
        <w:smartTagPr>
          <w:attr w:name="ProductID" w:val="1880 mm"/>
        </w:smartTagPr>
        <w:r w:rsidRPr="00234766">
          <w:rPr>
            <w:rFonts w:ascii="Times New Roman" w:hAnsi="Times New Roman" w:cs="Times New Roman"/>
            <w:sz w:val="32"/>
            <w:szCs w:val="32"/>
            <w:lang w:val="tk-TM"/>
          </w:rPr>
          <w:t>1880 mm</w:t>
        </w:r>
      </w:smartTag>
      <w:r w:rsidRPr="00234766">
        <w:rPr>
          <w:rFonts w:ascii="Times New Roman" w:hAnsi="Times New Roman" w:cs="Times New Roman"/>
          <w:sz w:val="32"/>
          <w:szCs w:val="32"/>
          <w:lang w:val="tk-TM"/>
        </w:rPr>
        <w:t xml:space="preserve"> bolsa, </w:t>
      </w:r>
      <w:smartTag w:uri="urn:schemas-microsoft-com:office:smarttags" w:element="metricconverter">
        <w:smartTagPr>
          <w:attr w:name="ProductID" w:val="900 mm"/>
        </w:smartTagPr>
        <w:r w:rsidRPr="00234766">
          <w:rPr>
            <w:rFonts w:ascii="Times New Roman" w:hAnsi="Times New Roman" w:cs="Times New Roman"/>
            <w:sz w:val="32"/>
            <w:szCs w:val="32"/>
            <w:lang w:val="tk-TM"/>
          </w:rPr>
          <w:t>900 mm</w:t>
        </w:r>
      </w:smartTag>
      <w:r w:rsidRPr="00234766">
        <w:rPr>
          <w:rFonts w:ascii="Times New Roman" w:hAnsi="Times New Roman" w:cs="Times New Roman"/>
          <w:sz w:val="32"/>
          <w:szCs w:val="32"/>
          <w:lang w:val="tk-TM"/>
        </w:rPr>
        <w:t xml:space="preserve"> çenli, egerde bort 2060mm  bolsa </w:t>
      </w:r>
      <w:smartTag w:uri="urn:schemas-microsoft-com:office:smarttags" w:element="metricconverter">
        <w:smartTagPr>
          <w:attr w:name="ProductID" w:val="700 mm"/>
        </w:smartTagPr>
        <w:r w:rsidRPr="00234766">
          <w:rPr>
            <w:rFonts w:ascii="Times New Roman" w:hAnsi="Times New Roman" w:cs="Times New Roman"/>
            <w:sz w:val="32"/>
            <w:szCs w:val="32"/>
            <w:lang w:val="tk-TM"/>
          </w:rPr>
          <w:t>700 mm</w:t>
        </w:r>
      </w:smartTag>
      <w:r w:rsidRPr="00234766">
        <w:rPr>
          <w:rFonts w:ascii="Times New Roman" w:hAnsi="Times New Roman" w:cs="Times New Roman"/>
          <w:sz w:val="32"/>
          <w:szCs w:val="32"/>
          <w:lang w:val="tk-TM"/>
        </w:rPr>
        <w:t xml:space="preserve"> çenli rugsat edilär.  Gysga  söýegleriň  uzynlygy, oturdylýan platformanyň öň we yz we gapdal bortynyň  beýikliginden kiçi bolmaly däl.</w:t>
      </w:r>
    </w:p>
    <w:p w:rsidR="00C87275" w:rsidRPr="00234766" w:rsidRDefault="00C87275" w:rsidP="00C87275">
      <w:pPr>
        <w:tabs>
          <w:tab w:val="left" w:pos="72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Aşagyna goýulýan </w:t>
      </w:r>
      <w:r w:rsidRPr="00234766">
        <w:rPr>
          <w:rFonts w:ascii="Times New Roman" w:hAnsi="Times New Roman" w:cs="Times New Roman"/>
          <w:sz w:val="32"/>
          <w:szCs w:val="32"/>
          <w:lang w:val="cs-CZ"/>
        </w:rPr>
        <w:t xml:space="preserve">tagtalar </w:t>
      </w:r>
      <w:r w:rsidRPr="00234766">
        <w:rPr>
          <w:rFonts w:ascii="Times New Roman" w:hAnsi="Times New Roman" w:cs="Times New Roman"/>
          <w:sz w:val="32"/>
          <w:szCs w:val="32"/>
          <w:lang w:val="tk-TM"/>
        </w:rPr>
        <w:t>(podkladka), arasyna goýulýan</w:t>
      </w:r>
      <w:r w:rsidRPr="00234766">
        <w:rPr>
          <w:rFonts w:ascii="Times New Roman" w:hAnsi="Times New Roman" w:cs="Times New Roman"/>
          <w:sz w:val="32"/>
          <w:szCs w:val="32"/>
          <w:lang w:val="cs-CZ"/>
        </w:rPr>
        <w:t xml:space="preserve"> tagtalar </w:t>
      </w:r>
      <w:r w:rsidRPr="00234766">
        <w:rPr>
          <w:rFonts w:ascii="Times New Roman" w:hAnsi="Times New Roman" w:cs="Times New Roman"/>
          <w:sz w:val="32"/>
          <w:szCs w:val="32"/>
          <w:lang w:val="tk-TM"/>
        </w:rPr>
        <w:t xml:space="preserve">(prokladka), daýanç pürsleri polimateriallardan  demirden, demir betondan we beýleki materiallardan taýýarlanylýar. </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Podkladkalar we prokladkalar – mehanizmleşdirilen ýüklenilişi we düşürilişi üpjün etmekde ulanylýar, ol  ýükleriň  zaýalanmagyndan goraýar, olar in we  beýiklik boýunça goýulyp bilner.  Iki  bölegi hem çüýler, boltlar we ş.m. berikdirilýar. Ýarym  wagonlarda ýükler  daşalanda ini boýunça birikdirilen podkladkalary we uzyn görnüşli  iki </w:t>
      </w:r>
      <w:r w:rsidRPr="00234766">
        <w:rPr>
          <w:rFonts w:ascii="Times New Roman" w:hAnsi="Times New Roman" w:cs="Times New Roman"/>
          <w:sz w:val="32"/>
          <w:szCs w:val="32"/>
          <w:lang w:val="tk-TM"/>
        </w:rPr>
        <w:lastRenderedPageBreak/>
        <w:t>wagona  daýanýan  ýükler daşalanda  uzynlygyna birikdirilen   podkladkalar ulanmak gadagan.</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Podkladka bilen  prokladkanyň ara beýikligi  </w:t>
      </w:r>
      <w:smartTag w:uri="urn:schemas-microsoft-com:office:smarttags" w:element="metricconverter">
        <w:smartTagPr>
          <w:attr w:name="ProductID" w:val="25 mm"/>
        </w:smartTagPr>
        <w:r w:rsidRPr="00234766">
          <w:rPr>
            <w:rFonts w:ascii="Times New Roman" w:hAnsi="Times New Roman" w:cs="Times New Roman"/>
            <w:sz w:val="32"/>
            <w:szCs w:val="32"/>
            <w:lang w:val="tk-TM"/>
          </w:rPr>
          <w:t>25 mm</w:t>
        </w:r>
      </w:smartTag>
      <w:r w:rsidRPr="00234766">
        <w:rPr>
          <w:rFonts w:ascii="Times New Roman" w:hAnsi="Times New Roman" w:cs="Times New Roman"/>
          <w:sz w:val="32"/>
          <w:szCs w:val="32"/>
          <w:lang w:val="tk-TM"/>
        </w:rPr>
        <w:t xml:space="preserve">  kiçi bolmaly däl.   Podkladkanyň  uzynlygy  hökman  wagonyň inine,  prokladka bolsa ýüküň inine deň bolmalydyr.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Düzgün  boýunça prokladkalary biri-biriniň üstünden ýüküň gutaran  ýerinden  </w:t>
      </w:r>
      <w:smartTag w:uri="urn:schemas-microsoft-com:office:smarttags" w:element="metricconverter">
        <w:smartTagPr>
          <w:attr w:name="ProductID" w:val="500 mm"/>
        </w:smartTagPr>
        <w:r w:rsidRPr="00234766">
          <w:rPr>
            <w:rFonts w:ascii="Times New Roman" w:hAnsi="Times New Roman" w:cs="Times New Roman"/>
            <w:sz w:val="32"/>
            <w:szCs w:val="32"/>
            <w:lang w:val="tk-TM"/>
          </w:rPr>
          <w:t>500 mm</w:t>
        </w:r>
      </w:smartTag>
      <w:r w:rsidRPr="00234766">
        <w:rPr>
          <w:rFonts w:ascii="Times New Roman" w:hAnsi="Times New Roman" w:cs="Times New Roman"/>
          <w:sz w:val="32"/>
          <w:szCs w:val="32"/>
          <w:lang w:val="tk-TM"/>
        </w:rPr>
        <w:t xml:space="preserve"> aralykda we  diregden </w:t>
      </w:r>
      <w:smartTag w:uri="urn:schemas-microsoft-com:office:smarttags" w:element="metricconverter">
        <w:smartTagPr>
          <w:attr w:name="ProductID" w:val="300 mm"/>
        </w:smartTagPr>
        <w:r w:rsidRPr="00234766">
          <w:rPr>
            <w:rFonts w:ascii="Times New Roman" w:hAnsi="Times New Roman" w:cs="Times New Roman"/>
            <w:sz w:val="32"/>
            <w:szCs w:val="32"/>
            <w:lang w:val="tk-TM"/>
          </w:rPr>
          <w:t>300 mm</w:t>
        </w:r>
      </w:smartTag>
      <w:r w:rsidRPr="00234766">
        <w:rPr>
          <w:rFonts w:ascii="Times New Roman" w:hAnsi="Times New Roman" w:cs="Times New Roman"/>
          <w:sz w:val="32"/>
          <w:szCs w:val="32"/>
          <w:lang w:val="tk-TM"/>
        </w:rPr>
        <w:t xml:space="preserve"> az bolmadyk aralykda goýulmalydyr.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Daýanç  pürsleri tekiz  üstli  </w:t>
      </w:r>
      <w:r w:rsidRPr="00234766">
        <w:rPr>
          <w:rFonts w:ascii="Times New Roman" w:hAnsi="Times New Roman" w:cs="Times New Roman"/>
          <w:sz w:val="32"/>
          <w:szCs w:val="32"/>
          <w:lang w:val="cs-CZ"/>
        </w:rPr>
        <w:t xml:space="preserve">enjamlary </w:t>
      </w:r>
      <w:r w:rsidRPr="00234766">
        <w:rPr>
          <w:rFonts w:ascii="Times New Roman" w:hAnsi="Times New Roman" w:cs="Times New Roman"/>
          <w:sz w:val="32"/>
          <w:szCs w:val="32"/>
          <w:lang w:val="tk-TM"/>
        </w:rPr>
        <w:t xml:space="preserve">berkitmek üçin ulanylýar. Daýanç pürsleri berkidiliş ygtybarlygyň  ýokarlandyrmak üçin özara we öň we yz  diregleriň arasyna daýanç goýulýar.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Çekdirmek  we daňmak üçin niýetlenen serişdeler demir zynjyrdan polat troslardan we  beýleki materiallardan  taýýarlanylýar.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Çekdirmeleriň bir  tarapy  ýüküň ahyryna beýleki  tarapy platformanyň gapdal we  maglaý  direglerine ýa-da ýarym wagonlary daňylyş elementine  birikdirilýär. Daňmaklar  we çekdirmeler 2 gatdan az  bolmaly däl.</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Sim ýumşak,  termiki  gaýtadan  işlenilen  </w:t>
      </w:r>
      <w:smartTag w:uri="urn:schemas-microsoft-com:office:smarttags" w:element="metricconverter">
        <w:smartTagPr>
          <w:attr w:name="ProductID" w:val="4 mm"/>
        </w:smartTagPr>
        <w:r w:rsidRPr="00234766">
          <w:rPr>
            <w:rFonts w:ascii="Times New Roman" w:hAnsi="Times New Roman" w:cs="Times New Roman"/>
            <w:sz w:val="32"/>
            <w:szCs w:val="32"/>
            <w:lang w:val="tk-TM"/>
          </w:rPr>
          <w:t>4 mm</w:t>
        </w:r>
      </w:smartTag>
      <w:r w:rsidRPr="00234766">
        <w:rPr>
          <w:rFonts w:ascii="Times New Roman" w:hAnsi="Times New Roman" w:cs="Times New Roman"/>
          <w:sz w:val="32"/>
          <w:szCs w:val="32"/>
          <w:lang w:val="tk-TM"/>
        </w:rPr>
        <w:t xml:space="preserve"> uly  bolmadyk diametri  serişde  bolup  ýükleri  berkitmek üçin  ulanylýar. Olaryň daşky  üstlerinde çat açmalar  sapaklaryň  gyrylmasy we beýleki  deffektler  bolmaly däl.  Bir  simiň  deregini onuň diametrine deň bolan  başga sim bilen  çalyşmaga rugsat  berilmeýär.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Berkitmelerde  kesiginiň 20m</w:t>
      </w:r>
      <w:r w:rsidRPr="00234766">
        <w:rPr>
          <w:rFonts w:ascii="Times New Roman" w:hAnsi="Times New Roman" w:cs="Times New Roman"/>
          <w:sz w:val="32"/>
          <w:szCs w:val="32"/>
          <w:vertAlign w:val="superscript"/>
          <w:lang w:val="tk-TM"/>
        </w:rPr>
        <w:t>2</w:t>
      </w:r>
      <w:r w:rsidRPr="00234766">
        <w:rPr>
          <w:rFonts w:ascii="Times New Roman" w:hAnsi="Times New Roman" w:cs="Times New Roman"/>
          <w:sz w:val="32"/>
          <w:szCs w:val="32"/>
          <w:lang w:val="tk-TM"/>
        </w:rPr>
        <w:t xml:space="preserve"> bolan we galyňlygy 3-4 bolan  tegelek  bolmadyk simler  rugsat  edilýär.  Çekdirilmelerde  we daňmakda simler  ikinji  sapar ulanmana  rugsat edilenok.</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Maňlaý gabaw şitleri tekiz  üstli  ýükleriň  üstleri  esasanam birinden  sypmazlyk şertini kanagatlandyrmaýan  bolsa, ugrybir  süýşmekliginiň  öňüni almak üçin  niýetlenilýär(tokaý materiallary,  </w:t>
      </w:r>
      <w:r w:rsidRPr="00234766">
        <w:rPr>
          <w:rFonts w:ascii="Times New Roman" w:hAnsi="Times New Roman" w:cs="Times New Roman"/>
          <w:sz w:val="32"/>
          <w:szCs w:val="32"/>
          <w:lang w:val="tk-TM"/>
        </w:rPr>
        <w:lastRenderedPageBreak/>
        <w:t>ýonma ýarym materiallardan, demir  trubalar we beýlekiler). Olaryň maňlaý direglere ýük tarapyna   tagta  urmak  bilen  berkidilýär (8-nji surat).</w:t>
      </w:r>
    </w:p>
    <w:p w:rsidR="00C87275" w:rsidRPr="00234766" w:rsidRDefault="00C87275" w:rsidP="00C87275">
      <w:pPr>
        <w:tabs>
          <w:tab w:val="left" w:pos="1080"/>
        </w:tabs>
        <w:spacing w:line="300" w:lineRule="auto"/>
        <w:jc w:val="center"/>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drawing>
          <wp:inline distT="0" distB="0" distL="0" distR="0" wp14:anchorId="7C3E88D2" wp14:editId="0613E464">
            <wp:extent cx="5741861" cy="2743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bright="-72000" contrast="94000"/>
                      <a:extLst>
                        <a:ext uri="{28A0092B-C50C-407E-A947-70E740481C1C}">
                          <a14:useLocalDpi xmlns:a14="http://schemas.microsoft.com/office/drawing/2010/main" val="0"/>
                        </a:ext>
                      </a:extLst>
                    </a:blip>
                    <a:srcRect/>
                    <a:stretch>
                      <a:fillRect/>
                    </a:stretch>
                  </pic:blipFill>
                  <pic:spPr bwMode="auto">
                    <a:xfrm>
                      <a:off x="0" y="0"/>
                      <a:ext cx="5752485" cy="2748276"/>
                    </a:xfrm>
                    <a:prstGeom prst="rect">
                      <a:avLst/>
                    </a:prstGeom>
                    <a:noFill/>
                    <a:ln>
                      <a:noFill/>
                    </a:ln>
                  </pic:spPr>
                </pic:pic>
              </a:graphicData>
            </a:graphic>
          </wp:inline>
        </w:drawing>
      </w:r>
    </w:p>
    <w:p w:rsidR="00C87275" w:rsidRPr="00234766" w:rsidRDefault="00C87275" w:rsidP="00C87275">
      <w:pPr>
        <w:tabs>
          <w:tab w:val="left" w:pos="1080"/>
        </w:tabs>
        <w:spacing w:line="300" w:lineRule="auto"/>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8-nji surat. Platforma wagonynda direg şitleriň ýerleşdirilişi.</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1-ýük;   2- şitiň  diregi;   3- şitiň </w:t>
      </w:r>
      <w:r w:rsidRPr="00234766">
        <w:rPr>
          <w:rFonts w:ascii="Times New Roman" w:hAnsi="Times New Roman" w:cs="Times New Roman"/>
          <w:sz w:val="32"/>
          <w:szCs w:val="32"/>
          <w:lang w:val="cs-CZ"/>
        </w:rPr>
        <w:t>tagtalary</w:t>
      </w:r>
      <w:r w:rsidRPr="00234766">
        <w:rPr>
          <w:rFonts w:ascii="Times New Roman" w:hAnsi="Times New Roman" w:cs="Times New Roman"/>
          <w:sz w:val="32"/>
          <w:szCs w:val="32"/>
          <w:lang w:val="tk-TM"/>
        </w:rPr>
        <w:t>;  4- çüýler;  5 – toryň diregi,  6-  daýanç pürsleriniň; 7- çekdiriji.</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Çüýler 3-</w:t>
      </w:r>
      <w:smartTag w:uri="urn:schemas-microsoft-com:office:smarttags" w:element="metricconverter">
        <w:smartTagPr>
          <w:attr w:name="ProductID" w:val="8 mm"/>
        </w:smartTagPr>
        <w:r w:rsidRPr="00234766">
          <w:rPr>
            <w:rFonts w:ascii="Times New Roman" w:hAnsi="Times New Roman" w:cs="Times New Roman"/>
            <w:sz w:val="32"/>
            <w:szCs w:val="32"/>
            <w:lang w:val="tk-TM"/>
          </w:rPr>
          <w:t>8 mm</w:t>
        </w:r>
      </w:smartTag>
      <w:r w:rsidRPr="00234766">
        <w:rPr>
          <w:rFonts w:ascii="Times New Roman" w:hAnsi="Times New Roman" w:cs="Times New Roman"/>
          <w:sz w:val="32"/>
          <w:szCs w:val="32"/>
          <w:lang w:val="tk-TM"/>
        </w:rPr>
        <w:t xml:space="preserve"> diametrde we 70-</w:t>
      </w:r>
      <w:smartTag w:uri="urn:schemas-microsoft-com:office:smarttags" w:element="metricconverter">
        <w:smartTagPr>
          <w:attr w:name="ProductID" w:val="250 mm"/>
        </w:smartTagPr>
        <w:r w:rsidRPr="00234766">
          <w:rPr>
            <w:rFonts w:ascii="Times New Roman" w:hAnsi="Times New Roman" w:cs="Times New Roman"/>
            <w:sz w:val="32"/>
            <w:szCs w:val="32"/>
            <w:lang w:val="tk-TM"/>
          </w:rPr>
          <w:t>250 mm</w:t>
        </w:r>
      </w:smartTag>
      <w:r w:rsidRPr="00234766">
        <w:rPr>
          <w:rFonts w:ascii="Times New Roman" w:hAnsi="Times New Roman" w:cs="Times New Roman"/>
          <w:sz w:val="32"/>
          <w:szCs w:val="32"/>
          <w:lang w:val="tk-TM"/>
        </w:rPr>
        <w:t xml:space="preserve"> uzynlykda  ulanylýar.  Olar diregler we  daýanç pürsleriniň we  beýleki agaç materiallary  berkitmek üçin  jüýleri agaçlygy çat açmagynda  goramak  üçin  wertikal  urulýar.  Gaty  </w:t>
      </w:r>
      <w:r w:rsidRPr="00234766">
        <w:rPr>
          <w:rFonts w:ascii="Times New Roman" w:hAnsi="Times New Roman" w:cs="Times New Roman"/>
          <w:sz w:val="32"/>
          <w:szCs w:val="32"/>
          <w:lang w:val="cs-CZ"/>
        </w:rPr>
        <w:t>görnüşli</w:t>
      </w:r>
      <w:r w:rsidRPr="00234766">
        <w:rPr>
          <w:rFonts w:ascii="Times New Roman" w:hAnsi="Times New Roman" w:cs="Times New Roman"/>
          <w:sz w:val="32"/>
          <w:szCs w:val="32"/>
          <w:lang w:val="tk-TM"/>
        </w:rPr>
        <w:t xml:space="preserve">  </w:t>
      </w:r>
      <w:r w:rsidRPr="00234766">
        <w:rPr>
          <w:rFonts w:ascii="Times New Roman" w:hAnsi="Times New Roman" w:cs="Times New Roman"/>
          <w:sz w:val="32"/>
          <w:szCs w:val="32"/>
          <w:lang w:val="cs-CZ"/>
        </w:rPr>
        <w:t>enjamlary</w:t>
      </w:r>
      <w:r w:rsidRPr="00234766">
        <w:rPr>
          <w:rFonts w:ascii="Times New Roman" w:hAnsi="Times New Roman" w:cs="Times New Roman"/>
          <w:sz w:val="32"/>
          <w:szCs w:val="32"/>
          <w:lang w:val="tk-TM"/>
        </w:rPr>
        <w:t xml:space="preserve"> (dub we ş.m)  öňünden  çüý urmak üçin  deşmeli. Çüýleriň  tagtalaryň arasynda   galmazlygyny  gazanmaly.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Podkladkanyň aşagyna  goýulmalaryna  ýükleri  berkitmekde kastel (telbe) we skowa ulanmaga rugsat  edilýär, ýüki   berkitmekde  bortlar we wintler  ulanmaga rugsat edilýär kä ýarym  detallary öz  aralarynda we ýükler bilen  </w:t>
      </w:r>
      <w:r w:rsidRPr="00234766">
        <w:rPr>
          <w:rFonts w:ascii="Times New Roman" w:hAnsi="Times New Roman" w:cs="Times New Roman"/>
          <w:sz w:val="32"/>
          <w:szCs w:val="32"/>
          <w:lang w:val="cs-CZ"/>
        </w:rPr>
        <w:t xml:space="preserve">kebşirlemek </w:t>
      </w:r>
      <w:r w:rsidRPr="00234766">
        <w:rPr>
          <w:rFonts w:ascii="Times New Roman" w:hAnsi="Times New Roman" w:cs="Times New Roman"/>
          <w:sz w:val="32"/>
          <w:szCs w:val="32"/>
          <w:lang w:val="tk-TM"/>
        </w:rPr>
        <w:t xml:space="preserve">arkaly  berkidilýär.      </w:t>
      </w:r>
    </w:p>
    <w:p w:rsidR="00234766" w:rsidRDefault="00234766" w:rsidP="00C87275">
      <w:pPr>
        <w:pStyle w:val="3"/>
        <w:jc w:val="center"/>
        <w:rPr>
          <w:rFonts w:ascii="Times New Roman" w:hAnsi="Times New Roman" w:cs="Times New Roman"/>
          <w:sz w:val="32"/>
          <w:szCs w:val="32"/>
          <w:lang w:val="en-US"/>
        </w:rPr>
      </w:pPr>
      <w:bookmarkStart w:id="13" w:name="_Toc265848767"/>
    </w:p>
    <w:p w:rsidR="00234766" w:rsidRDefault="00234766" w:rsidP="00C87275">
      <w:pPr>
        <w:pStyle w:val="3"/>
        <w:jc w:val="center"/>
        <w:rPr>
          <w:rFonts w:ascii="Times New Roman" w:hAnsi="Times New Roman" w:cs="Times New Roman"/>
          <w:sz w:val="32"/>
          <w:szCs w:val="32"/>
          <w:lang w:val="en-US"/>
        </w:rPr>
      </w:pPr>
    </w:p>
    <w:p w:rsidR="00C87275" w:rsidRPr="00234766" w:rsidRDefault="00C87275" w:rsidP="00C87275">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14-nji umumy okuw</w:t>
      </w:r>
    </w:p>
    <w:p w:rsidR="00C87275" w:rsidRPr="00234766" w:rsidRDefault="00C87275" w:rsidP="00C87275">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Ýükleriň  aýratynlykda berkidilmegi we ýerleşdirilmegi</w:t>
      </w:r>
      <w:bookmarkEnd w:id="13"/>
      <w:r w:rsidR="00532AB4" w:rsidRPr="00234766">
        <w:rPr>
          <w:rFonts w:ascii="Times New Roman" w:hAnsi="Times New Roman" w:cs="Times New Roman"/>
          <w:sz w:val="32"/>
          <w:szCs w:val="32"/>
          <w:lang w:val="tk-TM"/>
        </w:rPr>
        <w:t>.</w:t>
      </w:r>
    </w:p>
    <w:p w:rsidR="00532AB4" w:rsidRPr="00234766" w:rsidRDefault="00532AB4" w:rsidP="00532AB4">
      <w:pPr>
        <w:rPr>
          <w:rFonts w:ascii="Times New Roman" w:hAnsi="Times New Roman" w:cs="Times New Roman"/>
          <w:sz w:val="32"/>
          <w:szCs w:val="32"/>
          <w:lang w:val="tk-TM" w:eastAsia="ru-RU"/>
        </w:rPr>
      </w:pPr>
    </w:p>
    <w:p w:rsidR="00C87275" w:rsidRPr="00234766" w:rsidRDefault="00C87275" w:rsidP="00C87275">
      <w:pPr>
        <w:pStyle w:val="a3"/>
        <w:numPr>
          <w:ilvl w:val="0"/>
          <w:numId w:val="19"/>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Ýükleriň häsiýetnamasy.</w:t>
      </w:r>
    </w:p>
    <w:p w:rsidR="00C87275" w:rsidRPr="00234766" w:rsidRDefault="00532AB4" w:rsidP="00C87275">
      <w:pPr>
        <w:pStyle w:val="a3"/>
        <w:numPr>
          <w:ilvl w:val="0"/>
          <w:numId w:val="19"/>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Toplumlaýyn mehanizasiýanyň shemalarynyň görnüşleri.</w:t>
      </w:r>
    </w:p>
    <w:p w:rsidR="00532AB4" w:rsidRPr="00234766" w:rsidRDefault="00532AB4" w:rsidP="00C87275">
      <w:pPr>
        <w:pStyle w:val="a3"/>
        <w:numPr>
          <w:ilvl w:val="0"/>
          <w:numId w:val="19"/>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Ýüküň gatamazlygy üçin göreşmek.</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Açyk hereket edýän düzümleriň tokaý materiallary (tegelek ýa-da ýarym</w:t>
      </w:r>
      <w:r w:rsidRPr="00234766">
        <w:rPr>
          <w:rFonts w:ascii="Times New Roman" w:hAnsi="Times New Roman" w:cs="Times New Roman"/>
          <w:sz w:val="32"/>
          <w:szCs w:val="32"/>
          <w:lang w:val="cs-CZ"/>
        </w:rPr>
        <w:t xml:space="preserve"> </w:t>
      </w:r>
      <w:r w:rsidRPr="00234766">
        <w:rPr>
          <w:rFonts w:ascii="Times New Roman" w:hAnsi="Times New Roman" w:cs="Times New Roman"/>
          <w:sz w:val="32"/>
          <w:szCs w:val="32"/>
          <w:lang w:val="tk-TM"/>
        </w:rPr>
        <w:t xml:space="preserve">tegelek) daşalanda ýükler, „şapka“ beýiklikli bolup olar hökman gyraky söýeglere jebis berkidilen bolmaly. Tegelek agaç materiallary ýüklenilinde olaryň ýolda togalanmazlygyny üpjün etmek üçin aralaryna ýasy </w:t>
      </w:r>
      <w:r w:rsidRPr="00234766">
        <w:rPr>
          <w:rFonts w:ascii="Times New Roman" w:hAnsi="Times New Roman" w:cs="Times New Roman"/>
          <w:sz w:val="32"/>
          <w:szCs w:val="32"/>
          <w:lang w:val="cs-CZ"/>
        </w:rPr>
        <w:t>tagtalar</w:t>
      </w:r>
      <w:r w:rsidRPr="00234766">
        <w:rPr>
          <w:rFonts w:ascii="Times New Roman" w:hAnsi="Times New Roman" w:cs="Times New Roman"/>
          <w:sz w:val="32"/>
          <w:szCs w:val="32"/>
          <w:lang w:val="tk-TM"/>
        </w:rPr>
        <w:t xml:space="preserve"> goýulmaly. </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Platforma wagonynda tegelek tokaý materiallarynyň berkidilşiniň we ýerleşdirilişiniň  shemasy  9-njy suratda görkezilen.</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drawing>
          <wp:inline distT="0" distB="0" distL="0" distR="0" wp14:anchorId="13B49386" wp14:editId="118C2E2F">
            <wp:extent cx="6044540" cy="2091765"/>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bright="-72000" contrast="94000"/>
                      <a:extLst>
                        <a:ext uri="{28A0092B-C50C-407E-A947-70E740481C1C}">
                          <a14:useLocalDpi xmlns:a14="http://schemas.microsoft.com/office/drawing/2010/main" val="0"/>
                        </a:ext>
                      </a:extLst>
                    </a:blip>
                    <a:srcRect/>
                    <a:stretch>
                      <a:fillRect/>
                    </a:stretch>
                  </pic:blipFill>
                  <pic:spPr bwMode="auto">
                    <a:xfrm>
                      <a:off x="0" y="0"/>
                      <a:ext cx="6044376" cy="2091708"/>
                    </a:xfrm>
                    <a:prstGeom prst="rect">
                      <a:avLst/>
                    </a:prstGeom>
                    <a:noFill/>
                    <a:ln>
                      <a:noFill/>
                    </a:ln>
                  </pic:spPr>
                </pic:pic>
              </a:graphicData>
            </a:graphic>
          </wp:inline>
        </w:drawing>
      </w:r>
    </w:p>
    <w:p w:rsidR="00C87275" w:rsidRPr="00234766" w:rsidRDefault="00C87275" w:rsidP="00C87275">
      <w:pPr>
        <w:tabs>
          <w:tab w:val="left" w:pos="1080"/>
        </w:tabs>
        <w:spacing w:line="300" w:lineRule="auto"/>
        <w:ind w:firstLine="527"/>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9-njy surat. Togalak tokaý materiallarynyň berkidilşi we ýüklenilişi.</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1 – gyraky gireg;  2 – ýokarlygyna keseligine berkidilşi;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3 – „şapka“ görnüşde daňylşy; 4 – ortasyndan keseligine berkidilşi; 5 – çekdirilen  prokladkalar;  6 – prokladkalar;  7 – prokladkalaryň galyňlygy; 8 – podkladkalar.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Tokaý</w:t>
      </w:r>
      <w:r w:rsidRPr="00234766">
        <w:rPr>
          <w:rFonts w:ascii="Times New Roman" w:hAnsi="Times New Roman" w:cs="Times New Roman"/>
          <w:sz w:val="32"/>
          <w:szCs w:val="32"/>
          <w:lang w:val="cs-CZ"/>
        </w:rPr>
        <w:t xml:space="preserve"> önümleri</w:t>
      </w:r>
      <w:r w:rsidRPr="00234766">
        <w:rPr>
          <w:rFonts w:ascii="Times New Roman" w:hAnsi="Times New Roman" w:cs="Times New Roman"/>
          <w:sz w:val="32"/>
          <w:szCs w:val="32"/>
          <w:lang w:val="tk-TM"/>
        </w:rPr>
        <w:t xml:space="preserve"> ýüklenilenden  soňra öçmeýän </w:t>
      </w:r>
      <w:r w:rsidRPr="00234766">
        <w:rPr>
          <w:rFonts w:ascii="Times New Roman" w:hAnsi="Times New Roman" w:cs="Times New Roman"/>
          <w:sz w:val="32"/>
          <w:szCs w:val="32"/>
          <w:lang w:val="cs-CZ"/>
        </w:rPr>
        <w:t>reñk</w:t>
      </w:r>
      <w:r w:rsidRPr="00234766">
        <w:rPr>
          <w:rFonts w:ascii="Times New Roman" w:hAnsi="Times New Roman" w:cs="Times New Roman"/>
          <w:sz w:val="32"/>
          <w:szCs w:val="32"/>
          <w:lang w:val="tk-TM"/>
        </w:rPr>
        <w:t xml:space="preserve"> bilen platforma wagonynyň  gapdal  bortynda, ýarym wagonyň gapdal gapyndan T harpyny ýazýarlar, onyň galyňlygy 5 sm-den az bolmaly däl. </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Demir turbalar daşalanda (uzynlygy 4-5 metr) bolsa gyraky söýgetleri 4 jübit edilýär. Her setir turbalaryň arasynda olaryň togalanmazlygyny üpjün edýän ini   </w:t>
      </w:r>
      <w:smartTag w:uri="urn:schemas-microsoft-com:office:smarttags" w:element="metricconverter">
        <w:smartTagPr>
          <w:attr w:name="ProductID" w:val="40 mm"/>
        </w:smartTagPr>
        <w:r w:rsidRPr="00234766">
          <w:rPr>
            <w:rFonts w:ascii="Times New Roman" w:hAnsi="Times New Roman" w:cs="Times New Roman"/>
            <w:sz w:val="32"/>
            <w:szCs w:val="32"/>
            <w:lang w:val="tk-TM"/>
          </w:rPr>
          <w:t>40 mm</w:t>
        </w:r>
      </w:smartTag>
      <w:r w:rsidRPr="00234766">
        <w:rPr>
          <w:rFonts w:ascii="Times New Roman" w:hAnsi="Times New Roman" w:cs="Times New Roman"/>
          <w:sz w:val="32"/>
          <w:szCs w:val="32"/>
          <w:lang w:val="tk-TM"/>
        </w:rPr>
        <w:t xml:space="preserve"> ybarat bolan </w:t>
      </w:r>
      <w:r w:rsidRPr="00234766">
        <w:rPr>
          <w:rFonts w:ascii="Times New Roman" w:hAnsi="Times New Roman" w:cs="Times New Roman"/>
          <w:sz w:val="32"/>
          <w:szCs w:val="32"/>
          <w:lang w:val="cs-CZ"/>
        </w:rPr>
        <w:t>tagtalar</w:t>
      </w:r>
      <w:r w:rsidRPr="00234766">
        <w:rPr>
          <w:rFonts w:ascii="Times New Roman" w:hAnsi="Times New Roman" w:cs="Times New Roman"/>
          <w:sz w:val="32"/>
          <w:szCs w:val="32"/>
          <w:lang w:val="tk-TM"/>
        </w:rPr>
        <w:t xml:space="preserve"> goýulýar. </w:t>
      </w:r>
    </w:p>
    <w:p w:rsidR="00C87275" w:rsidRPr="00234766" w:rsidRDefault="00C87275" w:rsidP="00C87275">
      <w:pPr>
        <w:tabs>
          <w:tab w:val="left" w:pos="1080"/>
        </w:tabs>
        <w:spacing w:line="300" w:lineRule="auto"/>
        <w:ind w:firstLine="18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Tigirli awtomobil ulaglary (awtomobil, traktor tirkewli, ýarym tirkewli) ýüklenende deňagarmly şert dörär ýaly bolmaly, tigirleri tormaz berilen ýagdaýynda goýulmaly. </w:t>
      </w:r>
    </w:p>
    <w:p w:rsidR="00C87275" w:rsidRPr="00234766" w:rsidRDefault="00C87275" w:rsidP="00C87275">
      <w:pPr>
        <w:tabs>
          <w:tab w:val="left" w:pos="1080"/>
        </w:tabs>
        <w:spacing w:line="300" w:lineRule="auto"/>
        <w:ind w:firstLine="18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Awtomobiller pla</w:t>
      </w:r>
      <w:r w:rsidRPr="00234766">
        <w:rPr>
          <w:rFonts w:ascii="Times New Roman" w:hAnsi="Times New Roman" w:cs="Times New Roman"/>
          <w:sz w:val="32"/>
          <w:szCs w:val="32"/>
          <w:lang w:val="cs-CZ"/>
        </w:rPr>
        <w:t>t</w:t>
      </w:r>
      <w:r w:rsidRPr="00234766">
        <w:rPr>
          <w:rFonts w:ascii="Times New Roman" w:hAnsi="Times New Roman" w:cs="Times New Roman"/>
          <w:sz w:val="32"/>
          <w:szCs w:val="32"/>
          <w:lang w:val="tk-TM"/>
        </w:rPr>
        <w:t xml:space="preserve">formalarda ýekelikde goýulanda gyraky tigirleri wagonyň ramasynda berkidilmeli(10-njy surat). Mundan başga-da awtomobiller üsti-üstüne ýapyk görnüşde daşalanda lkinji awtomobil gorizontal soňrakylary biri-biriniň üstüne ýapgyt  görnüşde goýlyp her biriniň tigirleri wagonyň ramasyna birikdirilmeli(11-nji surat). </w:t>
      </w:r>
    </w:p>
    <w:p w:rsidR="00C87275" w:rsidRPr="00234766" w:rsidRDefault="00C87275" w:rsidP="00C87275">
      <w:pPr>
        <w:tabs>
          <w:tab w:val="left" w:pos="1080"/>
        </w:tabs>
        <w:spacing w:line="300" w:lineRule="auto"/>
        <w:ind w:firstLine="180"/>
        <w:jc w:val="both"/>
        <w:rPr>
          <w:rFonts w:ascii="Times New Roman" w:hAnsi="Times New Roman" w:cs="Times New Roman"/>
          <w:sz w:val="32"/>
          <w:szCs w:val="32"/>
          <w:lang w:val="tk-TM"/>
        </w:rPr>
      </w:pPr>
    </w:p>
    <w:p w:rsidR="00C87275" w:rsidRPr="00234766" w:rsidRDefault="00C87275" w:rsidP="00C87275">
      <w:pPr>
        <w:tabs>
          <w:tab w:val="left" w:pos="1080"/>
        </w:tabs>
        <w:spacing w:line="300" w:lineRule="auto"/>
        <w:ind w:firstLine="180"/>
        <w:jc w:val="both"/>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drawing>
          <wp:inline distT="0" distB="0" distL="0" distR="0" wp14:anchorId="51358BD1" wp14:editId="0E41A3F3">
            <wp:extent cx="5512643" cy="17931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lum bright="-54000" contrast="90000"/>
                      <a:extLst>
                        <a:ext uri="{28A0092B-C50C-407E-A947-70E740481C1C}">
                          <a14:useLocalDpi xmlns:a14="http://schemas.microsoft.com/office/drawing/2010/main" val="0"/>
                        </a:ext>
                      </a:extLst>
                    </a:blip>
                    <a:srcRect/>
                    <a:stretch>
                      <a:fillRect/>
                    </a:stretch>
                  </pic:blipFill>
                  <pic:spPr bwMode="auto">
                    <a:xfrm>
                      <a:off x="0" y="0"/>
                      <a:ext cx="5512988" cy="1793286"/>
                    </a:xfrm>
                    <a:prstGeom prst="rect">
                      <a:avLst/>
                    </a:prstGeom>
                    <a:noFill/>
                    <a:ln>
                      <a:noFill/>
                    </a:ln>
                  </pic:spPr>
                </pic:pic>
              </a:graphicData>
            </a:graphic>
          </wp:inline>
        </w:drawing>
      </w:r>
    </w:p>
    <w:p w:rsidR="00C87275" w:rsidRPr="00234766" w:rsidRDefault="00C87275" w:rsidP="00C87275">
      <w:pPr>
        <w:tabs>
          <w:tab w:val="left" w:pos="1080"/>
        </w:tabs>
        <w:spacing w:line="300" w:lineRule="auto"/>
        <w:ind w:firstLine="180"/>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10- njy  surat. Birleşdirilen wagonlar awtomobilleriň   ýüklenilişi.</w:t>
      </w:r>
    </w:p>
    <w:p w:rsidR="00C87275" w:rsidRPr="00234766" w:rsidRDefault="00C87275" w:rsidP="00C87275">
      <w:pPr>
        <w:tabs>
          <w:tab w:val="left" w:pos="1080"/>
        </w:tabs>
        <w:spacing w:line="300" w:lineRule="auto"/>
        <w:ind w:firstLine="180"/>
        <w:jc w:val="center"/>
        <w:rPr>
          <w:rFonts w:ascii="Times New Roman" w:hAnsi="Times New Roman" w:cs="Times New Roman"/>
          <w:sz w:val="32"/>
          <w:szCs w:val="32"/>
          <w:lang w:val="tk-TM"/>
        </w:rPr>
      </w:pP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lastRenderedPageBreak/>
        <w:drawing>
          <wp:inline distT="0" distB="0" distL="0" distR="0" wp14:anchorId="7329B751" wp14:editId="226A950A">
            <wp:extent cx="5759532" cy="2109429"/>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lum bright="-72000" contrast="100000"/>
                      <a:extLst>
                        <a:ext uri="{28A0092B-C50C-407E-A947-70E740481C1C}">
                          <a14:useLocalDpi xmlns:a14="http://schemas.microsoft.com/office/drawing/2010/main" val="0"/>
                        </a:ext>
                      </a:extLst>
                    </a:blip>
                    <a:srcRect/>
                    <a:stretch>
                      <a:fillRect/>
                    </a:stretch>
                  </pic:blipFill>
                  <pic:spPr bwMode="auto">
                    <a:xfrm>
                      <a:off x="0" y="0"/>
                      <a:ext cx="5759787" cy="2109522"/>
                    </a:xfrm>
                    <a:prstGeom prst="rect">
                      <a:avLst/>
                    </a:prstGeom>
                    <a:noFill/>
                    <a:ln>
                      <a:noFill/>
                    </a:ln>
                  </pic:spPr>
                </pic:pic>
              </a:graphicData>
            </a:graphic>
          </wp:inline>
        </w:drawing>
      </w:r>
    </w:p>
    <w:p w:rsidR="00C87275" w:rsidRPr="00234766" w:rsidRDefault="00C87275" w:rsidP="00C87275">
      <w:pPr>
        <w:tabs>
          <w:tab w:val="left" w:pos="1080"/>
        </w:tabs>
        <w:spacing w:line="300" w:lineRule="auto"/>
        <w:jc w:val="center"/>
        <w:rPr>
          <w:rFonts w:ascii="Times New Roman" w:hAnsi="Times New Roman" w:cs="Times New Roman"/>
          <w:sz w:val="32"/>
          <w:szCs w:val="32"/>
          <w:lang w:val="tk-TM"/>
        </w:rPr>
      </w:pPr>
    </w:p>
    <w:p w:rsidR="00C87275" w:rsidRPr="00234766" w:rsidRDefault="00C87275" w:rsidP="00C87275">
      <w:pPr>
        <w:tabs>
          <w:tab w:val="left" w:pos="1080"/>
        </w:tabs>
        <w:spacing w:line="300" w:lineRule="auto"/>
        <w:ind w:left="360"/>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11-nji surat. Ýapgyt  görnüşde  biri-biriniň üstüne goýlyp</w:t>
      </w:r>
    </w:p>
    <w:p w:rsidR="00C87275" w:rsidRPr="00234766" w:rsidRDefault="00C87275" w:rsidP="00C87275">
      <w:pPr>
        <w:tabs>
          <w:tab w:val="left" w:pos="1080"/>
        </w:tabs>
        <w:spacing w:line="300" w:lineRule="auto"/>
        <w:ind w:left="360"/>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awtomobilleriň ýüklenilişi.</w:t>
      </w:r>
    </w:p>
    <w:p w:rsidR="00C87275" w:rsidRPr="00234766" w:rsidRDefault="00C87275" w:rsidP="00C87275">
      <w:pPr>
        <w:tabs>
          <w:tab w:val="left" w:pos="1080"/>
        </w:tabs>
        <w:spacing w:line="300" w:lineRule="auto"/>
        <w:ind w:left="360"/>
        <w:jc w:val="center"/>
        <w:rPr>
          <w:rFonts w:ascii="Times New Roman" w:hAnsi="Times New Roman" w:cs="Times New Roman"/>
          <w:sz w:val="32"/>
          <w:szCs w:val="32"/>
          <w:lang w:val="tk-TM"/>
        </w:rPr>
      </w:pP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Zynjyrly maşynlar ýüklenilmezden ozal gabarit  ölçeglerine laýyk gelýändigini, berkidiljek enjamlaryň abatlygyny barlamak, tormoz sistemasynyň işleýişini we abatlygyny barlamak, dolandyryş pultyna ýa-da maşynyň kabinasyna girilmeginiň öňüni almaly. Aýnalary ýapylmaly, plombirleninden soň senesi ýazylmaly. Goşmaça ätiýaçlyk şaýlary bile ýüklenmeli</w:t>
      </w:r>
    </w:p>
    <w:p w:rsidR="00D71D5E" w:rsidRPr="00234766" w:rsidRDefault="00532AB4" w:rsidP="00532AB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b/>
      </w:r>
      <w:r w:rsidR="00D71D5E" w:rsidRPr="00234766">
        <w:rPr>
          <w:rFonts w:ascii="Times New Roman" w:hAnsi="Times New Roman" w:cs="Times New Roman"/>
          <w:sz w:val="32"/>
          <w:szCs w:val="32"/>
          <w:lang w:val="tk-TM"/>
        </w:rPr>
        <w:br w:type="page"/>
      </w:r>
    </w:p>
    <w:p w:rsidR="00532AB4" w:rsidRPr="00234766" w:rsidRDefault="00532AB4" w:rsidP="00532AB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15-nji umumy okuw</w:t>
      </w:r>
    </w:p>
    <w:p w:rsidR="00C87275" w:rsidRPr="00234766" w:rsidRDefault="00C87275" w:rsidP="00C87275">
      <w:pPr>
        <w:pStyle w:val="3"/>
        <w:jc w:val="center"/>
        <w:rPr>
          <w:rFonts w:ascii="Times New Roman" w:hAnsi="Times New Roman" w:cs="Times New Roman"/>
          <w:sz w:val="32"/>
          <w:szCs w:val="32"/>
          <w:lang w:val="tk-TM"/>
        </w:rPr>
      </w:pPr>
      <w:bookmarkStart w:id="14" w:name="_Toc265848769"/>
      <w:r w:rsidRPr="00234766">
        <w:rPr>
          <w:rFonts w:ascii="Times New Roman" w:hAnsi="Times New Roman" w:cs="Times New Roman"/>
          <w:sz w:val="32"/>
          <w:szCs w:val="32"/>
          <w:lang w:val="tk-TM"/>
        </w:rPr>
        <w:t xml:space="preserve"> Guýulýan ýükleri ýüklenende we düşürlende ulanylýan  mehanizasiýalar we  ammarlar</w:t>
      </w:r>
      <w:bookmarkEnd w:id="14"/>
    </w:p>
    <w:p w:rsidR="00C87275" w:rsidRPr="00234766" w:rsidRDefault="00C87275" w:rsidP="00532AB4">
      <w:pPr>
        <w:tabs>
          <w:tab w:val="left" w:pos="1080"/>
        </w:tabs>
        <w:spacing w:line="300" w:lineRule="auto"/>
        <w:rPr>
          <w:rFonts w:ascii="Times New Roman" w:hAnsi="Times New Roman" w:cs="Times New Roman"/>
          <w:sz w:val="32"/>
          <w:szCs w:val="32"/>
          <w:lang w:val="tk-TM"/>
        </w:rPr>
      </w:pPr>
    </w:p>
    <w:p w:rsidR="00532AB4" w:rsidRPr="00234766" w:rsidRDefault="00532AB4" w:rsidP="00532AB4">
      <w:pPr>
        <w:pStyle w:val="a3"/>
        <w:numPr>
          <w:ilvl w:val="0"/>
          <w:numId w:val="20"/>
        </w:num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b/>
          <w:sz w:val="32"/>
          <w:szCs w:val="32"/>
          <w:lang w:val="tk-TM"/>
        </w:rPr>
        <w:t>Ýükler daşamak üçin edilýän talaplar.</w:t>
      </w:r>
    </w:p>
    <w:p w:rsidR="00532AB4" w:rsidRPr="00234766" w:rsidRDefault="00532AB4" w:rsidP="00532AB4">
      <w:pPr>
        <w:pStyle w:val="a3"/>
        <w:numPr>
          <w:ilvl w:val="0"/>
          <w:numId w:val="20"/>
        </w:num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b/>
          <w:sz w:val="32"/>
          <w:szCs w:val="32"/>
          <w:lang w:val="tk-TM"/>
        </w:rPr>
        <w:t>Agyr ýükler üçin ýörite hereket edýän düzüm.</w:t>
      </w:r>
    </w:p>
    <w:p w:rsidR="00532AB4" w:rsidRPr="00234766" w:rsidRDefault="00532AB4" w:rsidP="00532AB4">
      <w:pPr>
        <w:pStyle w:val="a3"/>
        <w:numPr>
          <w:ilvl w:val="0"/>
          <w:numId w:val="20"/>
        </w:num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b/>
          <w:sz w:val="32"/>
          <w:szCs w:val="32"/>
          <w:lang w:val="tk-TM"/>
        </w:rPr>
        <w:t>Ýükleýşiň gabarasy</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Guýulýan ýükleriň ammarlary we  ýüklemek- düşürmek üçin mehanizimleri  dürli görnüşde bolup bilýär. Olaryň görnüşi ýa-da gurluşy ýüküň görnüşine bagly bolup durýar. Ýapyk wagonlarda daşalýan ýükler   ýapyk  ammarlarda saklanylýar.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Atmosferanyň täsirinden goralmaýan ýükler mehanizmleşdirilen  açyk </w:t>
      </w:r>
      <w:r w:rsidRPr="00234766">
        <w:rPr>
          <w:rFonts w:ascii="Times New Roman" w:hAnsi="Times New Roman" w:cs="Times New Roman"/>
          <w:sz w:val="32"/>
          <w:szCs w:val="32"/>
          <w:lang w:val="cs-CZ"/>
        </w:rPr>
        <w:t>ammarlardan</w:t>
      </w:r>
      <w:r w:rsidRPr="00234766">
        <w:rPr>
          <w:rFonts w:ascii="Times New Roman" w:hAnsi="Times New Roman" w:cs="Times New Roman"/>
          <w:sz w:val="32"/>
          <w:szCs w:val="32"/>
          <w:lang w:val="tk-TM"/>
        </w:rPr>
        <w:t xml:space="preserve"> saklanylýar.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Tozaýan gurluşyk materiallary we dökünler  öndürilýän ýerlerinde ýüklenilýär. Olar ýüklenilende  ýükleriň  akyjylyk ukyby ulanylýar. Düşürilýän stansiýalarda görkezilen  ýükleri düşürmek üçin mehaniki we pnewmatiki düşüriji gurluşlar ulanylýar.</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Lentaly transportýor bilen mehaniki piller, ýörite kowuşly teleşkalar, öňi kowuşly akumulýatorly ýükleýjiler ulanylýar.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Bu ýükleri ýeňillik bilen düşürmek üçin  olary ýöriteleşdirilen  özi ýükini düşürýän wagonlarda daşamaklyk amatly hasaplanylýar.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Kömür, magdan ýaly ýükler demir ýol ulagyna şahtalaryň we magdan känleriň ýanyndaky  gapdal ýollarynda ýüklenilýär. Gapdal ýollaryň ýa-da    şahtalaryň we magdan känleriň ýanyndaky  ammarlar bunker görnüşli, ýarym  bunker,  skreper we ştabel görnüşli bolýar. Bunkeriň ýüklenilýän ýollarda keseligine  ýerleşdirilişiniň bunker ammarynyň  shemasy 12–nji suratda  görkezilendir.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lastRenderedPageBreak/>
        <w:drawing>
          <wp:inline distT="0" distB="0" distL="0" distR="0" wp14:anchorId="634CFDF0" wp14:editId="1BB6D9E0">
            <wp:extent cx="4441190" cy="195961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lum bright="-42000" contrast="72000"/>
                      <a:extLst>
                        <a:ext uri="{28A0092B-C50C-407E-A947-70E740481C1C}">
                          <a14:useLocalDpi xmlns:a14="http://schemas.microsoft.com/office/drawing/2010/main" val="0"/>
                        </a:ext>
                      </a:extLst>
                    </a:blip>
                    <a:srcRect/>
                    <a:stretch>
                      <a:fillRect/>
                    </a:stretch>
                  </pic:blipFill>
                  <pic:spPr bwMode="auto">
                    <a:xfrm>
                      <a:off x="0" y="0"/>
                      <a:ext cx="4441190" cy="1959610"/>
                    </a:xfrm>
                    <a:prstGeom prst="rect">
                      <a:avLst/>
                    </a:prstGeom>
                    <a:noFill/>
                    <a:ln>
                      <a:noFill/>
                    </a:ln>
                  </pic:spPr>
                </pic:pic>
              </a:graphicData>
            </a:graphic>
          </wp:inline>
        </w:drawing>
      </w:r>
    </w:p>
    <w:p w:rsidR="00C87275" w:rsidRPr="00234766" w:rsidRDefault="00C87275" w:rsidP="00C87275">
      <w:pPr>
        <w:tabs>
          <w:tab w:val="left" w:pos="1080"/>
        </w:tabs>
        <w:spacing w:line="300" w:lineRule="auto"/>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12-nji surat. Bunker görnüşli ammar  üçin kömüriň goşmaça skreper  görnüşli  ammarynyň  gurulşy.</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Şahtadan 1 çykarylan kömür ýörite  baýlaşdyryjy we saýlaýjy gurluşdan 2 geçip bunker üstki paýlaýjy konweýere 3 barýar. Konweýerden  bunkeriň 4 içine guýulýar.  Bunkerlerden  ýarym wagonlara kömür ýörite geçirijiler 5 arkaly guýulýar. Ýükleýji gurluşyň düzümine wagonlary süşürmek üçin ýörite itekleýji gurluş girýär.  Ýükleýiş işleri tamamlanandan soň, itekleýji gurluş wagonlary ýörite terezilere itekläk ertýär. Adatça  bunkerli gurluşyň gapdalyna   goşmaça konweýer gurluşly 7 skreper görnüşli sklad 6 ýerleşdirilýär.</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Bir wagon ýüklemeklik birnäçe minutyň dowamynda tamamlanýar. Bu ýerde bunkeriň açylşyny ýapylşyny,  terezi gurluşyny we itekleýji gurluşy doly awtomatlaşdyryp bolýar. Kömür we magdanlar  körhanalaryň  gapdal ýollarynda düşürilýär. Düşürmek üçin köpri görnüşli düşüriji-ýükleýjiler, rotor görnüşli wagon gyşardyjylar, estakadalar ulanylýar.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ab/>
        <w:t xml:space="preserve">Ýük  howlularynda kömür ýöriteleşdirilen </w:t>
      </w:r>
      <w:r w:rsidRPr="00234766">
        <w:rPr>
          <w:rFonts w:ascii="Times New Roman" w:hAnsi="Times New Roman" w:cs="Times New Roman"/>
          <w:sz w:val="32"/>
          <w:szCs w:val="32"/>
          <w:lang w:val="cs-CZ"/>
        </w:rPr>
        <w:t>ammarlarda</w:t>
      </w:r>
      <w:r w:rsidRPr="00234766">
        <w:rPr>
          <w:rFonts w:ascii="Times New Roman" w:hAnsi="Times New Roman" w:cs="Times New Roman"/>
          <w:sz w:val="32"/>
          <w:szCs w:val="32"/>
          <w:lang w:val="tk-TM"/>
        </w:rPr>
        <w:t xml:space="preserve"> düşürilýär.  Ýarym wagondan kömüri düşürmek üçin ýokary galdyrylan ýollar ýa-da bunker estakadalar ulanylýar.   Özi  düşürýän wagonlarda düşürmeklik üçin ýokary galdyrylan ýollardaky wertikal  diwarlary  bar (13-nji surat a).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 xml:space="preserve">  </w:t>
      </w:r>
      <w:r w:rsidRPr="00234766">
        <w:rPr>
          <w:rFonts w:ascii="Times New Roman" w:hAnsi="Times New Roman" w:cs="Times New Roman"/>
          <w:sz w:val="32"/>
          <w:szCs w:val="32"/>
          <w:lang w:val="tk-TM"/>
        </w:rPr>
        <w:tab/>
        <w:t>Dökülip düşürilen ýükleri  awtoulaga ýüklemek üçin  kow</w:t>
      </w:r>
      <w:r w:rsidRPr="00234766">
        <w:rPr>
          <w:rFonts w:ascii="Times New Roman" w:hAnsi="Times New Roman" w:cs="Times New Roman"/>
          <w:sz w:val="32"/>
          <w:szCs w:val="32"/>
          <w:lang w:val="cs-CZ"/>
        </w:rPr>
        <w:t>u</w:t>
      </w:r>
      <w:r w:rsidRPr="00234766">
        <w:rPr>
          <w:rFonts w:ascii="Times New Roman" w:hAnsi="Times New Roman" w:cs="Times New Roman"/>
          <w:sz w:val="32"/>
          <w:szCs w:val="32"/>
          <w:lang w:val="tk-TM"/>
        </w:rPr>
        <w:t>şly traktor ýükleýjiler we  hereketlenýän  ýa-da ýöreýän grefer görnüşli kranlar ulanylýar (13-nji surat b).</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drawing>
          <wp:inline distT="0" distB="0" distL="0" distR="0" wp14:anchorId="7B47ACC7" wp14:editId="07BC4C7A">
            <wp:extent cx="4441190" cy="29806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lum bright="-60000" contrast="90000"/>
                      <a:extLst>
                        <a:ext uri="{28A0092B-C50C-407E-A947-70E740481C1C}">
                          <a14:useLocalDpi xmlns:a14="http://schemas.microsoft.com/office/drawing/2010/main" val="0"/>
                        </a:ext>
                      </a:extLst>
                    </a:blip>
                    <a:srcRect/>
                    <a:stretch>
                      <a:fillRect/>
                    </a:stretch>
                  </pic:blipFill>
                  <pic:spPr bwMode="auto">
                    <a:xfrm>
                      <a:off x="0" y="0"/>
                      <a:ext cx="4441190" cy="2980690"/>
                    </a:xfrm>
                    <a:prstGeom prst="rect">
                      <a:avLst/>
                    </a:prstGeom>
                    <a:noFill/>
                    <a:ln>
                      <a:noFill/>
                    </a:ln>
                  </pic:spPr>
                </pic:pic>
              </a:graphicData>
            </a:graphic>
          </wp:inline>
        </w:drawing>
      </w:r>
    </w:p>
    <w:p w:rsidR="00C87275" w:rsidRPr="00234766" w:rsidRDefault="00C87275" w:rsidP="00C87275">
      <w:pPr>
        <w:tabs>
          <w:tab w:val="left" w:pos="1080"/>
        </w:tabs>
        <w:spacing w:line="300" w:lineRule="auto"/>
        <w:jc w:val="center"/>
        <w:rPr>
          <w:rFonts w:ascii="Times New Roman" w:hAnsi="Times New Roman" w:cs="Times New Roman"/>
          <w:sz w:val="32"/>
          <w:szCs w:val="32"/>
          <w:lang w:val="tk-TM"/>
        </w:rPr>
      </w:pPr>
    </w:p>
    <w:p w:rsidR="00C87275" w:rsidRPr="00234766" w:rsidRDefault="00C87275" w:rsidP="00C87275">
      <w:pPr>
        <w:tabs>
          <w:tab w:val="left" w:pos="1080"/>
        </w:tabs>
        <w:spacing w:line="300" w:lineRule="auto"/>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13-nji surat. Ýük  howlusyndaky kömür ammarlarynyň mehanizmleşdirilen  shemasy. </w:t>
      </w:r>
    </w:p>
    <w:p w:rsidR="00D71D5E" w:rsidRPr="00234766" w:rsidRDefault="00532AB4" w:rsidP="00532AB4">
      <w:pPr>
        <w:pStyle w:val="3"/>
        <w:jc w:val="center"/>
        <w:rPr>
          <w:rFonts w:ascii="Times New Roman" w:hAnsi="Times New Roman" w:cs="Times New Roman"/>
          <w:sz w:val="32"/>
          <w:szCs w:val="32"/>
          <w:lang w:val="tk-TM"/>
        </w:rPr>
      </w:pPr>
      <w:bookmarkStart w:id="15" w:name="_Toc265848770"/>
      <w:r w:rsidRPr="00234766">
        <w:rPr>
          <w:rFonts w:ascii="Times New Roman" w:hAnsi="Times New Roman" w:cs="Times New Roman"/>
          <w:sz w:val="32"/>
          <w:szCs w:val="32"/>
          <w:lang w:val="tk-TM"/>
        </w:rPr>
        <w:tab/>
      </w:r>
      <w:r w:rsidR="00D71D5E" w:rsidRPr="00234766">
        <w:rPr>
          <w:rFonts w:ascii="Times New Roman" w:hAnsi="Times New Roman" w:cs="Times New Roman"/>
          <w:sz w:val="32"/>
          <w:szCs w:val="32"/>
          <w:lang w:val="tk-TM"/>
        </w:rPr>
        <w:br w:type="page"/>
      </w:r>
    </w:p>
    <w:p w:rsidR="00532AB4" w:rsidRPr="00234766" w:rsidRDefault="00532AB4" w:rsidP="00532AB4">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16-nji umumy okuw</w:t>
      </w:r>
    </w:p>
    <w:p w:rsidR="00C87275" w:rsidRPr="00234766" w:rsidRDefault="00C87275" w:rsidP="00C87275">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Doňýan ýükleri  daşamak</w:t>
      </w:r>
      <w:bookmarkEnd w:id="15"/>
      <w:r w:rsidR="00532AB4" w:rsidRPr="00234766">
        <w:rPr>
          <w:rFonts w:ascii="Times New Roman" w:hAnsi="Times New Roman" w:cs="Times New Roman"/>
          <w:sz w:val="32"/>
          <w:szCs w:val="32"/>
          <w:lang w:val="tk-TM"/>
        </w:rPr>
        <w:t>.</w:t>
      </w:r>
    </w:p>
    <w:p w:rsidR="00532AB4" w:rsidRPr="00234766" w:rsidRDefault="00532AB4" w:rsidP="00532AB4">
      <w:pPr>
        <w:rPr>
          <w:rFonts w:ascii="Times New Roman" w:hAnsi="Times New Roman" w:cs="Times New Roman"/>
          <w:b/>
          <w:sz w:val="32"/>
          <w:szCs w:val="32"/>
          <w:lang w:val="tk-TM" w:eastAsia="ru-RU"/>
        </w:rPr>
      </w:pPr>
    </w:p>
    <w:p w:rsidR="00C87275" w:rsidRPr="00234766" w:rsidRDefault="00532AB4" w:rsidP="00532AB4">
      <w:pPr>
        <w:pStyle w:val="a3"/>
        <w:numPr>
          <w:ilvl w:val="0"/>
          <w:numId w:val="21"/>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Doňýan ýükleriň toparlara bölünişi</w:t>
      </w:r>
    </w:p>
    <w:p w:rsidR="00532AB4" w:rsidRPr="00234766" w:rsidRDefault="00532AB4" w:rsidP="00532AB4">
      <w:pPr>
        <w:pStyle w:val="a3"/>
        <w:numPr>
          <w:ilvl w:val="0"/>
          <w:numId w:val="21"/>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Ýükiň tehniki häsiýetnamasy.</w:t>
      </w:r>
    </w:p>
    <w:p w:rsidR="00532AB4" w:rsidRPr="00234766" w:rsidRDefault="00532AB4" w:rsidP="00532AB4">
      <w:pPr>
        <w:pStyle w:val="a3"/>
        <w:numPr>
          <w:ilvl w:val="0"/>
          <w:numId w:val="21"/>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Ýükleriň belgilenilşi.</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Guýulýan ýükleriň käbirleri  gyş paslynda  demir ýol ulagynda daşalanda özüniň pytramak häsiýetini ýitirip tokgalanýar we wagonyň  diwarlaryna hem-de aşagyna ýelmeşýär. </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Ýüküň doňmaklygy  onuň düzüminde çyglylygyň  ýokary bolmagy netijesinde  ýüze çykýar. Käbir ýükler (duz, kükürt kolçetany) düzüminde az</w:t>
      </w:r>
      <w:r w:rsidRPr="00234766">
        <w:rPr>
          <w:rFonts w:ascii="Times New Roman" w:hAnsi="Times New Roman" w:cs="Times New Roman"/>
          <w:sz w:val="32"/>
          <w:szCs w:val="32"/>
          <w:lang w:val="cs-CZ"/>
        </w:rPr>
        <w:t xml:space="preserve"> </w:t>
      </w:r>
      <w:r w:rsidRPr="00234766">
        <w:rPr>
          <w:rFonts w:ascii="Times New Roman" w:hAnsi="Times New Roman" w:cs="Times New Roman"/>
          <w:sz w:val="32"/>
          <w:szCs w:val="32"/>
          <w:lang w:val="tk-TM"/>
        </w:rPr>
        <w:t>mukdarda çyg saklasa hem doňmaklyga ukyply bolýarlar.Şeýle ýükler daşalanda  ýükleri düşürmek işlerini  çaltlandyrmak üçin käbir  çäreleri amala aşyrmalydyr. Ýükler wagona ýüklenmänkä ýerde  bir näçe sapar doňdyrylyp  duran ýerinde  agdarylyp durulmaly. Şeýle-de ýüküň üstüne ýanmadyk hek,  agaç apilkasy, nahar duzy, hlorly kalsi sepilýär, aşagyna we aralaryna saman, gamyş, torfuň küli düşelýär, wagonyň diwarlaryna we aşaklaryna ýörite ýaglar çalynýar, ýükleriň ý</w:t>
      </w:r>
      <w:r w:rsidRPr="00234766">
        <w:rPr>
          <w:rFonts w:ascii="Times New Roman" w:hAnsi="Times New Roman" w:cs="Times New Roman"/>
          <w:sz w:val="32"/>
          <w:szCs w:val="32"/>
          <w:lang w:val="cs-CZ"/>
        </w:rPr>
        <w:t>u</w:t>
      </w:r>
      <w:r w:rsidRPr="00234766">
        <w:rPr>
          <w:rFonts w:ascii="Times New Roman" w:hAnsi="Times New Roman" w:cs="Times New Roman"/>
          <w:sz w:val="32"/>
          <w:szCs w:val="32"/>
          <w:lang w:val="tk-TM"/>
        </w:rPr>
        <w:t xml:space="preserve">stine mineral we daş kömür  ýaglary sepilýär. </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Doňýan ýükler ýüki ugradyjy tarapyndan  ugratmana tabşyrylanda  nakladnoýyň ýokarky burçynda  “doňýan ýük” diýip ştamp basmaly.   “Ýük ugradyjynyň aýratyn görkezmeleri” diýlen ýerde  çyglylygyň prosentini % we doňmazlyk üçin amala aşyrylan çäreleri görkezmeli.   Mysal üçin, “Ýük doňdyrylan” ýa-da “hekiň.... %  möçberde   hek bilen üsti örtilen” we ş.m. Toýun, çäge ýa-da çagyl daşalanda nakladnoýda  çyglylygy görkezmek hökman däldir.             </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Nakladnoýda ýüküň doňmazlygy üçin geçirilen çäreler görkezilmedik bolsa,  stansiýa  ýüki kabul etmekden boýun gaçyryp </w:t>
      </w:r>
      <w:r w:rsidRPr="00234766">
        <w:rPr>
          <w:rFonts w:ascii="Times New Roman" w:hAnsi="Times New Roman" w:cs="Times New Roman"/>
          <w:sz w:val="32"/>
          <w:szCs w:val="32"/>
          <w:lang w:val="tk-TM"/>
        </w:rPr>
        <w:lastRenderedPageBreak/>
        <w:t xml:space="preserve">bilýär. Daşalýan ýük köp çygy  bölüp çykarýan bolsa we  çykýan çyg wagonyň  tormoz enjamlarynyň   doňmagyna  sebäp bolsa, ýüki  daşamaklykdan boýun gaçyryp bilýär. </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Ýüküň doňmazlygy üçin geçirilen çäreler peýda bermese, ýüki kabul ediji  düşürilýän nokatlarda  ýüküň pytramak ukybyny  dikeltmelidir. Munuň üçin  düşüriji  nokatlar  ýörite gyzdyryjy ýa-da mehaniki  owradyjy gurluşlar bilen enjamlaşdyrylmalydyr.  </w:t>
      </w:r>
    </w:p>
    <w:p w:rsidR="00C87275" w:rsidRPr="00234766" w:rsidRDefault="00C87275" w:rsidP="00C87275">
      <w:pPr>
        <w:tabs>
          <w:tab w:val="left" w:pos="1080"/>
        </w:tabs>
        <w:spacing w:line="300" w:lineRule="auto"/>
        <w:ind w:firstLine="708"/>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Eger-de   ýükler doňup  ýükli wagon  demir ýoluň günäsi bilen gelmeli wagtyndan giç gelen bolsa, ýüki kabul edijä ýüki düşürmek üçin goşmaça wagt berilýär.</w:t>
      </w:r>
    </w:p>
    <w:p w:rsidR="00C87275" w:rsidRPr="00234766" w:rsidRDefault="00C87275"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4333B1" w:rsidRPr="00234766" w:rsidRDefault="004333B1" w:rsidP="00C87275">
      <w:pPr>
        <w:tabs>
          <w:tab w:val="left" w:pos="1080"/>
        </w:tabs>
        <w:spacing w:line="300" w:lineRule="auto"/>
        <w:jc w:val="center"/>
        <w:rPr>
          <w:rFonts w:ascii="Times New Roman" w:hAnsi="Times New Roman" w:cs="Times New Roman"/>
          <w:b/>
          <w:sz w:val="32"/>
          <w:szCs w:val="32"/>
          <w:lang w:val="tk-TM"/>
        </w:rPr>
      </w:pPr>
    </w:p>
    <w:p w:rsidR="00532AB4" w:rsidRPr="00234766" w:rsidRDefault="00532AB4" w:rsidP="00532AB4">
      <w:pPr>
        <w:pStyle w:val="3"/>
        <w:jc w:val="center"/>
        <w:rPr>
          <w:rFonts w:ascii="Times New Roman" w:hAnsi="Times New Roman" w:cs="Times New Roman"/>
          <w:sz w:val="32"/>
          <w:szCs w:val="32"/>
          <w:lang w:val="tk-TM"/>
        </w:rPr>
      </w:pPr>
      <w:bookmarkStart w:id="16" w:name="_Toc265848772"/>
      <w:r w:rsidRPr="00234766">
        <w:rPr>
          <w:rFonts w:ascii="Times New Roman" w:hAnsi="Times New Roman" w:cs="Times New Roman"/>
          <w:sz w:val="32"/>
          <w:szCs w:val="32"/>
          <w:lang w:val="tk-TM"/>
        </w:rPr>
        <w:lastRenderedPageBreak/>
        <w:tab/>
        <w:t>17-nji umumy okuw</w:t>
      </w:r>
    </w:p>
    <w:p w:rsidR="00C87275" w:rsidRPr="00234766" w:rsidRDefault="00C87275" w:rsidP="00C87275">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Däneli  ýükleriň şertleri we häsiýetnamasy</w:t>
      </w:r>
      <w:bookmarkEnd w:id="16"/>
      <w:r w:rsidRPr="00234766">
        <w:rPr>
          <w:rFonts w:ascii="Times New Roman" w:hAnsi="Times New Roman" w:cs="Times New Roman"/>
          <w:sz w:val="32"/>
          <w:szCs w:val="32"/>
          <w:lang w:val="tk-TM"/>
        </w:rPr>
        <w:t xml:space="preserve"> </w:t>
      </w:r>
    </w:p>
    <w:p w:rsidR="00C87275" w:rsidRPr="00234766" w:rsidRDefault="00C87275" w:rsidP="00C87275">
      <w:pPr>
        <w:tabs>
          <w:tab w:val="left" w:pos="1080"/>
        </w:tabs>
        <w:spacing w:line="300" w:lineRule="auto"/>
        <w:jc w:val="center"/>
        <w:rPr>
          <w:rFonts w:ascii="Times New Roman" w:hAnsi="Times New Roman" w:cs="Times New Roman"/>
          <w:b/>
          <w:i/>
          <w:sz w:val="32"/>
          <w:szCs w:val="32"/>
          <w:u w:val="single"/>
          <w:lang w:val="tk-TM"/>
        </w:rPr>
      </w:pPr>
    </w:p>
    <w:p w:rsidR="00532AB4" w:rsidRPr="00234766" w:rsidRDefault="00532AB4" w:rsidP="00532AB4">
      <w:pPr>
        <w:pStyle w:val="a3"/>
        <w:numPr>
          <w:ilvl w:val="0"/>
          <w:numId w:val="22"/>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 xml:space="preserve">Ýükleriň häsiýetnamasy. </w:t>
      </w:r>
    </w:p>
    <w:p w:rsidR="00532AB4" w:rsidRPr="00234766" w:rsidRDefault="00532AB4" w:rsidP="00532AB4">
      <w:pPr>
        <w:pStyle w:val="a3"/>
        <w:numPr>
          <w:ilvl w:val="0"/>
          <w:numId w:val="22"/>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 xml:space="preserve">Toplumlaýyn </w:t>
      </w:r>
      <w:r w:rsidR="00D71D5E" w:rsidRPr="00234766">
        <w:rPr>
          <w:rFonts w:ascii="Times New Roman" w:hAnsi="Times New Roman" w:cs="Times New Roman"/>
          <w:b/>
          <w:sz w:val="32"/>
          <w:szCs w:val="32"/>
          <w:lang w:val="tk-TM"/>
        </w:rPr>
        <w:t>mehanizasiýanyň shemalaryň görnüşleri.</w:t>
      </w:r>
    </w:p>
    <w:p w:rsidR="00D71D5E" w:rsidRPr="00234766" w:rsidRDefault="00D71D5E" w:rsidP="00532AB4">
      <w:pPr>
        <w:pStyle w:val="a3"/>
        <w:numPr>
          <w:ilvl w:val="0"/>
          <w:numId w:val="22"/>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Ýüküň gatamazlygy üçin göreşmek</w:t>
      </w:r>
    </w:p>
    <w:p w:rsidR="00D71D5E" w:rsidRPr="00234766" w:rsidRDefault="00D71D5E" w:rsidP="00D71D5E">
      <w:pPr>
        <w:pStyle w:val="a3"/>
        <w:tabs>
          <w:tab w:val="left" w:pos="1080"/>
        </w:tabs>
        <w:spacing w:line="300" w:lineRule="auto"/>
        <w:rPr>
          <w:rFonts w:ascii="Times New Roman" w:hAnsi="Times New Roman" w:cs="Times New Roman"/>
          <w:b/>
          <w:sz w:val="32"/>
          <w:szCs w:val="32"/>
          <w:lang w:val="tk-TM"/>
        </w:rPr>
      </w:pP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Çörek görnüşli ýüklere dürli däneler (bugdaý, mekgejöwen, arpa we ş.m.) we gaýtadan işlenilen önümler hem-de iri däneli önümler (noýba, nohut, çigit we ş.m.) degişlidir. Däneli ýükler däne daşaýan wagonlarda we gapasy gabaw edilen ýapyk wagonlarda daşalýar. Un önümleri we </w:t>
      </w:r>
      <w:r w:rsidRPr="00234766">
        <w:rPr>
          <w:rFonts w:ascii="Times New Roman" w:hAnsi="Times New Roman" w:cs="Times New Roman"/>
          <w:sz w:val="32"/>
          <w:szCs w:val="32"/>
          <w:lang w:val="cs-CZ"/>
        </w:rPr>
        <w:t xml:space="preserve">ýarma </w:t>
      </w:r>
      <w:r w:rsidRPr="00234766">
        <w:rPr>
          <w:rFonts w:ascii="Times New Roman" w:hAnsi="Times New Roman" w:cs="Times New Roman"/>
          <w:sz w:val="32"/>
          <w:szCs w:val="32"/>
          <w:lang w:val="tk-TM"/>
        </w:rPr>
        <w:t>önümi daşy gaply daşamaklyk maslahat berilýär.</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Däneli ýükleriň esasy aýratynlygy möwsümleýin daşalýa</w:t>
      </w:r>
      <w:r w:rsidRPr="00234766">
        <w:rPr>
          <w:rFonts w:ascii="Times New Roman" w:hAnsi="Times New Roman" w:cs="Times New Roman"/>
          <w:sz w:val="32"/>
          <w:szCs w:val="32"/>
          <w:lang w:val="cs-CZ"/>
        </w:rPr>
        <w:t>n</w:t>
      </w:r>
      <w:r w:rsidRPr="00234766">
        <w:rPr>
          <w:rFonts w:ascii="Times New Roman" w:hAnsi="Times New Roman" w:cs="Times New Roman"/>
          <w:sz w:val="32"/>
          <w:szCs w:val="32"/>
          <w:lang w:val="tk-TM"/>
        </w:rPr>
        <w:t>lygyndadyr. Däne-organiki önümligi üçin olarda biologiki prosesler bolup durýar. Amatsyz şertlerde (ýokary çyglylykda mikroplar bilen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lanmak, wagonlaryň hapalanmagy wentelýasiýanyň ýoklugy we ammarlaryň talaplary ödemezligi) onuň gyzmaklygyna getirýär we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lanyp başlaýar.</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Dänäniň hiliniň esasy görkezijisi natural agramy, çyglylyk we garyndy saklaýjylygy.</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Wagonlara däne ýükleri ýüklenmezden ozal tarasyny, ýüklenenden soň tutuş agramyny terezide çekmeli. Daşalmana kabul edilýän ýükleriň  çyglylyk derejesi 16 %-e  çenli rugsat berilýär. Käbir ýagdaýlarda demir ýol  ministrliginiň we azyk senagat ministrliginiň razylygy esasynda 16 %-den gowrak bolsa-da daşamaklyga kabul edilip bilner.</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Çörek görnüşli ýükler daşalyşa nakladnoýyň ýany bilen sertifikat ýa-da hili barada şahadatnama esasynda kabul edilip biliner. Hili barada şahadatnamada önümiň sorty, çygylyk derejesi, başga garyndylaryň </w:t>
      </w:r>
      <w:r w:rsidRPr="00234766">
        <w:rPr>
          <w:rFonts w:ascii="Times New Roman" w:hAnsi="Times New Roman" w:cs="Times New Roman"/>
          <w:sz w:val="32"/>
          <w:szCs w:val="32"/>
          <w:lang w:val="tk-TM"/>
        </w:rPr>
        <w:lastRenderedPageBreak/>
        <w:t>mukdary ýa-da ýoklugy we zaýalaýjylar hem-de beýleki hil görkezijiler ýazylýar.</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lanan ýükler ýörite kärhana-da gaýtadan işlenmäge daşalyp biliner. Eksportda gidýän ýükler goşmaça dokument soralmazdan kabul edýärler, olar araçäk stansiýalarda gümrükhana  tarapyndan barlanylýar.</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Eger-de ýolda goşmaça dokumentler ýitirilse kabul ediliş stansiýalarda barlagdan geçirilmeli. Däneli ýükler daşalanda ýüklenende we düşürlende doly mehanizmleşdirilen  usulda amala aşyrmaly. Olaryň düşürlende we ýüklenende tozan emele getirýänligini hasaba alyp işçilere hökman ýörite egin-eşik  we tozana garşy äýnek geýdirilmeli.</w:t>
      </w:r>
    </w:p>
    <w:p w:rsidR="00C87275" w:rsidRPr="00234766" w:rsidRDefault="00C87275" w:rsidP="00D71D5E">
      <w:pPr>
        <w:pStyle w:val="3"/>
        <w:rPr>
          <w:rFonts w:ascii="Times New Roman" w:hAnsi="Times New Roman" w:cs="Times New Roman"/>
          <w:sz w:val="32"/>
          <w:szCs w:val="32"/>
          <w:lang w:val="tk-TM"/>
        </w:rPr>
      </w:pPr>
      <w:bookmarkStart w:id="17" w:name="_Toc265848773"/>
      <w:r w:rsidRPr="00234766">
        <w:rPr>
          <w:rFonts w:ascii="Times New Roman" w:hAnsi="Times New Roman" w:cs="Times New Roman"/>
          <w:sz w:val="32"/>
          <w:szCs w:val="32"/>
          <w:lang w:val="tk-TM"/>
        </w:rPr>
        <w:t>Däneli  ýükleri  düşür</w:t>
      </w:r>
      <w:r w:rsidRPr="00234766">
        <w:rPr>
          <w:rFonts w:ascii="Times New Roman" w:hAnsi="Times New Roman" w:cs="Times New Roman"/>
          <w:sz w:val="32"/>
          <w:szCs w:val="32"/>
          <w:lang w:val="cs-CZ"/>
        </w:rPr>
        <w:t>i</w:t>
      </w:r>
      <w:r w:rsidRPr="00234766">
        <w:rPr>
          <w:rFonts w:ascii="Times New Roman" w:hAnsi="Times New Roman" w:cs="Times New Roman"/>
          <w:sz w:val="32"/>
          <w:szCs w:val="32"/>
          <w:lang w:val="tk-TM"/>
        </w:rPr>
        <w:t>lende we ýüklenende ulanylýan</w:t>
      </w:r>
      <w:bookmarkEnd w:id="17"/>
      <w:r w:rsidRPr="00234766">
        <w:rPr>
          <w:rFonts w:ascii="Times New Roman" w:hAnsi="Times New Roman" w:cs="Times New Roman"/>
          <w:sz w:val="32"/>
          <w:szCs w:val="32"/>
          <w:lang w:val="tk-TM"/>
        </w:rPr>
        <w:t xml:space="preserve">  </w:t>
      </w:r>
      <w:bookmarkStart w:id="18" w:name="_Toc265848774"/>
      <w:r w:rsidRPr="00234766">
        <w:rPr>
          <w:rFonts w:ascii="Times New Roman" w:hAnsi="Times New Roman" w:cs="Times New Roman"/>
          <w:sz w:val="32"/>
          <w:szCs w:val="32"/>
          <w:lang w:val="tk-TM"/>
        </w:rPr>
        <w:t>mehanizasiýasy hem-de  tehniki  howpsuzlygy üpjün etmek</w:t>
      </w:r>
      <w:bookmarkEnd w:id="18"/>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Däneli ýükler üçin ammarlar  hökman arassa, gury, gün şöhleleriň  täsiri we  sortlamak üçin  gurluşlary, däneleriň agramyny ölçemek we olaryň saklanyş döwründe  ýagdaýyna gözegçilik üçin  gurluşlary bolmaly. </w:t>
      </w:r>
    </w:p>
    <w:p w:rsidR="00C87275" w:rsidRPr="00234766" w:rsidRDefault="00C87275" w:rsidP="00C87275">
      <w:p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Däne ammarlary bellenilen maksady boýunça  şu aşakdakylara bölünýär:</w:t>
      </w:r>
    </w:p>
    <w:p w:rsidR="00C87275" w:rsidRPr="00234766" w:rsidRDefault="00C87275" w:rsidP="00C87275">
      <w:pPr>
        <w:numPr>
          <w:ilvl w:val="0"/>
          <w:numId w:val="17"/>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taýýarlaýyş – önderijilerde  dänäni  kabul etmek üçin; </w:t>
      </w:r>
    </w:p>
    <w:p w:rsidR="00C87275" w:rsidRPr="00234766" w:rsidRDefault="00C87275" w:rsidP="00C87275">
      <w:pPr>
        <w:numPr>
          <w:ilvl w:val="0"/>
          <w:numId w:val="17"/>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gaýtadan işlemek – ulagyň bir görnüşinden  beýleksin</w:t>
      </w:r>
      <w:r w:rsidRPr="00234766">
        <w:rPr>
          <w:rFonts w:ascii="Times New Roman" w:hAnsi="Times New Roman" w:cs="Times New Roman"/>
          <w:sz w:val="32"/>
          <w:szCs w:val="32"/>
          <w:lang w:val="cs-CZ"/>
        </w:rPr>
        <w:t>e</w:t>
      </w:r>
      <w:r w:rsidRPr="00234766">
        <w:rPr>
          <w:rFonts w:ascii="Times New Roman" w:hAnsi="Times New Roman" w:cs="Times New Roman"/>
          <w:sz w:val="32"/>
          <w:szCs w:val="32"/>
          <w:lang w:val="tk-TM"/>
        </w:rPr>
        <w:t xml:space="preserve">  geçirmek üçin;</w:t>
      </w:r>
    </w:p>
    <w:p w:rsidR="00C87275" w:rsidRPr="00234766" w:rsidRDefault="00C87275" w:rsidP="00C87275">
      <w:pPr>
        <w:numPr>
          <w:ilvl w:val="0"/>
          <w:numId w:val="17"/>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önümçilik -  dänäni gaýtadan işleýän kärhanalarda   ýerleşdirilen;</w:t>
      </w:r>
    </w:p>
    <w:p w:rsidR="00C87275" w:rsidRPr="00234766" w:rsidRDefault="00C87275" w:rsidP="00C87275">
      <w:pPr>
        <w:numPr>
          <w:ilvl w:val="0"/>
          <w:numId w:val="17"/>
        </w:numPr>
        <w:tabs>
          <w:tab w:val="left" w:pos="1080"/>
        </w:tabs>
        <w:spacing w:after="0"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baza -  yzygiderli we döwlet  ätiýaçlygyny döretmek üçin  niýetlenen.</w:t>
      </w:r>
    </w:p>
    <w:p w:rsidR="00C87275" w:rsidRPr="00234766" w:rsidRDefault="00C87275" w:rsidP="00C87275">
      <w:pPr>
        <w:tabs>
          <w:tab w:val="left" w:pos="1080"/>
        </w:tabs>
        <w:spacing w:line="300" w:lineRule="auto"/>
        <w:ind w:left="285"/>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Däneleriň saklanyş we gaýtadan işlemegiň  mehanizmleşdiriş şerti boýunça  ammarlar aşakdakylara bölünýär: </w:t>
      </w:r>
    </w:p>
    <w:p w:rsidR="00C87275" w:rsidRPr="00234766" w:rsidRDefault="00C87275" w:rsidP="00C87275">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elewatorlar – bu ýerde  däneler  ýörite  gaplarda saklanylýar;</w:t>
      </w:r>
    </w:p>
    <w:p w:rsidR="00C87275" w:rsidRPr="00234766" w:rsidRDefault="00C87275" w:rsidP="00C87275">
      <w:pPr>
        <w:numPr>
          <w:ilvl w:val="0"/>
          <w:numId w:val="13"/>
        </w:numPr>
        <w:tabs>
          <w:tab w:val="left" w:pos="1080"/>
        </w:tabs>
        <w:spacing w:after="0" w:line="300" w:lineRule="auto"/>
        <w:rPr>
          <w:rFonts w:ascii="Times New Roman" w:hAnsi="Times New Roman" w:cs="Times New Roman"/>
          <w:sz w:val="32"/>
          <w:szCs w:val="32"/>
          <w:lang w:val="tk-TM"/>
        </w:rPr>
      </w:pPr>
      <w:r w:rsidRPr="00234766">
        <w:rPr>
          <w:rFonts w:ascii="Times New Roman" w:hAnsi="Times New Roman" w:cs="Times New Roman"/>
          <w:sz w:val="32"/>
          <w:szCs w:val="32"/>
          <w:lang w:val="tk-TM"/>
        </w:rPr>
        <w:t>ambarlar  - däneler  ýapyk gaplarda  saklanylýar.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 xml:space="preserve">      Has kämil ammarlar hökmünde saklanylyşyň  ulanylyş we tygşytlylyk şertini üpjün etýän, däneleriň gaýtadan işlenilmegini, kabul etmek  we  tabşyrmakda  elewatorlar esasy  orun eýeleýär.    Elewator  görnüşi  ammarlaryň shemasy 14-nji suratda görkezilen. </w:t>
      </w:r>
    </w:p>
    <w:p w:rsidR="00C87275" w:rsidRPr="00234766" w:rsidRDefault="00C87275" w:rsidP="00C87275">
      <w:pPr>
        <w:tabs>
          <w:tab w:val="left" w:pos="1080"/>
        </w:tabs>
        <w:spacing w:line="300" w:lineRule="auto"/>
        <w:ind w:left="360"/>
        <w:rPr>
          <w:rFonts w:ascii="Times New Roman" w:hAnsi="Times New Roman" w:cs="Times New Roman"/>
          <w:sz w:val="32"/>
          <w:szCs w:val="32"/>
          <w:lang w:val="tk-TM"/>
        </w:rPr>
      </w:pPr>
      <w:r w:rsidRPr="00234766">
        <w:rPr>
          <w:rFonts w:ascii="Times New Roman" w:hAnsi="Times New Roman" w:cs="Times New Roman"/>
          <w:noProof/>
          <w:sz w:val="32"/>
          <w:szCs w:val="32"/>
          <w:lang w:eastAsia="ru-RU"/>
        </w:rPr>
        <w:drawing>
          <wp:inline distT="0" distB="0" distL="0" distR="0" wp14:anchorId="6132BB17" wp14:editId="72405963">
            <wp:extent cx="4453255" cy="191198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lum bright="-72000" contrast="96000"/>
                      <a:extLst>
                        <a:ext uri="{28A0092B-C50C-407E-A947-70E740481C1C}">
                          <a14:useLocalDpi xmlns:a14="http://schemas.microsoft.com/office/drawing/2010/main" val="0"/>
                        </a:ext>
                      </a:extLst>
                    </a:blip>
                    <a:srcRect/>
                    <a:stretch>
                      <a:fillRect/>
                    </a:stretch>
                  </pic:blipFill>
                  <pic:spPr bwMode="auto">
                    <a:xfrm>
                      <a:off x="0" y="0"/>
                      <a:ext cx="4453255" cy="1911985"/>
                    </a:xfrm>
                    <a:prstGeom prst="rect">
                      <a:avLst/>
                    </a:prstGeom>
                    <a:noFill/>
                    <a:ln>
                      <a:noFill/>
                    </a:ln>
                  </pic:spPr>
                </pic:pic>
              </a:graphicData>
            </a:graphic>
          </wp:inline>
        </w:drawing>
      </w:r>
    </w:p>
    <w:p w:rsidR="00C87275" w:rsidRPr="00234766" w:rsidRDefault="00C87275" w:rsidP="00C87275">
      <w:pPr>
        <w:tabs>
          <w:tab w:val="left" w:pos="1080"/>
        </w:tabs>
        <w:spacing w:line="300" w:lineRule="auto"/>
        <w:ind w:left="285"/>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14-nji surat. Däne saklanylýan  elewatoryň  shemasy.</w:t>
      </w:r>
    </w:p>
    <w:p w:rsidR="00C87275" w:rsidRPr="00234766" w:rsidRDefault="00C87275" w:rsidP="00C87275">
      <w:pPr>
        <w:tabs>
          <w:tab w:val="left" w:pos="1080"/>
        </w:tabs>
        <w:spacing w:line="300" w:lineRule="auto"/>
        <w:ind w:left="285"/>
        <w:jc w:val="center"/>
        <w:rPr>
          <w:rFonts w:ascii="Times New Roman" w:hAnsi="Times New Roman" w:cs="Times New Roman"/>
          <w:sz w:val="32"/>
          <w:szCs w:val="32"/>
          <w:lang w:val="tk-TM"/>
        </w:rPr>
      </w:pPr>
    </w:p>
    <w:p w:rsidR="00C87275" w:rsidRPr="00234766" w:rsidRDefault="00C87275" w:rsidP="00C87275">
      <w:pPr>
        <w:tabs>
          <w:tab w:val="left" w:pos="1080"/>
        </w:tabs>
        <w:spacing w:line="300" w:lineRule="auto"/>
        <w:ind w:left="285" w:hanging="285"/>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Barlanandan 1 we awtomobil terizisinde 2  agramy</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ölçenilenden  soňra däneli awtomobiller   düşüriliş  benasyna 3  barýar,  ol ýerde  serpiji gurluşyň kömegi bilen däne  kabul ediş  larisine 4 dökülýär.</w:t>
      </w:r>
    </w:p>
    <w:p w:rsidR="00C87275" w:rsidRPr="00234766" w:rsidRDefault="00C87275" w:rsidP="00C87275">
      <w:pPr>
        <w:tabs>
          <w:tab w:val="left" w:pos="1080"/>
        </w:tabs>
        <w:spacing w:line="300" w:lineRule="auto"/>
        <w:ind w:left="285"/>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Däne çekiji  wagonlardan  we ýapyk wagonlardan  däneler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ýörite maksatly bina 7 düşürilýär. Däne düşürlende  wagonyň düşürliş  ýerinde ýerleşen  kabul ediş lariýesine barýar. </w:t>
      </w:r>
    </w:p>
    <w:p w:rsidR="00C87275" w:rsidRPr="00234766" w:rsidRDefault="00C87275" w:rsidP="00C87275">
      <w:pPr>
        <w:tabs>
          <w:tab w:val="left" w:pos="1080"/>
        </w:tabs>
        <w:spacing w:line="300" w:lineRule="auto"/>
        <w:ind w:left="285"/>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Kabul ediş lariýesinden däneler  konweýere 4 öz akymy</w:t>
      </w:r>
    </w:p>
    <w:p w:rsidR="00C87275" w:rsidRPr="00234766" w:rsidRDefault="00C87275" w:rsidP="00C87275">
      <w:pPr>
        <w:tabs>
          <w:tab w:val="left" w:pos="1080"/>
        </w:tabs>
        <w:spacing w:line="300" w:lineRule="auto"/>
        <w:ind w:left="285" w:hanging="285"/>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boýunça barýar. Konweýeriň düşüriliş ahyry  kow</w:t>
      </w:r>
      <w:r w:rsidRPr="00234766">
        <w:rPr>
          <w:rFonts w:ascii="Times New Roman" w:hAnsi="Times New Roman" w:cs="Times New Roman"/>
          <w:sz w:val="32"/>
          <w:szCs w:val="32"/>
          <w:lang w:val="cs-CZ"/>
        </w:rPr>
        <w:t>u</w:t>
      </w:r>
      <w:r w:rsidRPr="00234766">
        <w:rPr>
          <w:rFonts w:ascii="Times New Roman" w:hAnsi="Times New Roman" w:cs="Times New Roman"/>
          <w:sz w:val="32"/>
          <w:szCs w:val="32"/>
          <w:lang w:val="tk-TM"/>
        </w:rPr>
        <w:t>şyly</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elewatorynyň 10 başmagy bilen  birikdirilen.   Elewatoryň kowşy dänäni elewator başniýasynyň ýokary bölegine galdyrýar. Başgy  gaýtadan işlenmegi  talap edilmeýän däneler  silosasty konweýerler 9  arkaly  silostlaryň 8 ýa-da  ýyldyzjyklaryň 12  birisine  saklamak üçin  berilýär.  Bu ýerde  dänäniň temperaturasynyň  gözegçilik etmek üçin olaryň tutuş </w:t>
      </w:r>
      <w:r w:rsidRPr="00234766">
        <w:rPr>
          <w:rFonts w:ascii="Times New Roman" w:hAnsi="Times New Roman" w:cs="Times New Roman"/>
          <w:sz w:val="32"/>
          <w:szCs w:val="32"/>
          <w:lang w:val="tk-TM"/>
        </w:rPr>
        <w:lastRenderedPageBreak/>
        <w:t>boýy boýunça  temperaturanyň  hasabatyny   görkezýän termopar  ýerleşdirilen. Temperaturanyň  görkezmesi operatoryň   oturýan ýerindäki abzallara berilýär.</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Siloslardan  we  ýyldyzlardan  däne     düşüriliş  deşikler boýunça  öz akymy  bilen  silosasty konweýere 11  berilýär,  ol  dänäni  elewatoryň  10  başmagyna geçirýär. Elewatoryň  ýokaryk galdyran  dänesi  paýlaýyş bunkere guýulýar, bu ýerden  trubalar 6  boýunça awtoulaga ýa-da demir ýol  wagona ýüklenýär. </w:t>
      </w:r>
    </w:p>
    <w:p w:rsidR="004333B1" w:rsidRPr="00234766" w:rsidRDefault="00D71D5E" w:rsidP="00D71D5E">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tab/>
      </w: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p>
    <w:p w:rsidR="004333B1" w:rsidRPr="00234766" w:rsidRDefault="004333B1" w:rsidP="00D71D5E">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br w:type="page"/>
      </w:r>
    </w:p>
    <w:p w:rsidR="00D71D5E" w:rsidRPr="00234766" w:rsidRDefault="00D71D5E" w:rsidP="00D71D5E">
      <w:pPr>
        <w:pStyle w:val="3"/>
        <w:jc w:val="center"/>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18-nji umumy okuw</w:t>
      </w:r>
    </w:p>
    <w:p w:rsidR="00C87275" w:rsidRPr="00234766" w:rsidRDefault="00C87275" w:rsidP="00C87275">
      <w:pPr>
        <w:pStyle w:val="3"/>
        <w:jc w:val="center"/>
        <w:rPr>
          <w:rFonts w:ascii="Times New Roman" w:hAnsi="Times New Roman" w:cs="Times New Roman"/>
          <w:sz w:val="32"/>
          <w:szCs w:val="32"/>
          <w:lang w:val="tk-TM"/>
        </w:rPr>
      </w:pPr>
      <w:bookmarkStart w:id="19" w:name="_Toc265848776"/>
      <w:r w:rsidRPr="00234766">
        <w:rPr>
          <w:rFonts w:ascii="Times New Roman" w:hAnsi="Times New Roman" w:cs="Times New Roman"/>
          <w:sz w:val="32"/>
          <w:szCs w:val="32"/>
          <w:lang w:val="tk-TM"/>
        </w:rPr>
        <w:t xml:space="preserve"> Howply ýükleriň toparlara bölünilişi we umumy häsiýetnamasy</w:t>
      </w:r>
      <w:bookmarkEnd w:id="19"/>
      <w:r w:rsidR="00D71D5E" w:rsidRPr="00234766">
        <w:rPr>
          <w:rFonts w:ascii="Times New Roman" w:hAnsi="Times New Roman" w:cs="Times New Roman"/>
          <w:sz w:val="32"/>
          <w:szCs w:val="32"/>
          <w:lang w:val="tk-TM"/>
        </w:rPr>
        <w:t>.</w:t>
      </w:r>
    </w:p>
    <w:p w:rsidR="00D71D5E" w:rsidRPr="00234766" w:rsidRDefault="00D71D5E" w:rsidP="00D71D5E">
      <w:pPr>
        <w:rPr>
          <w:rFonts w:ascii="Times New Roman" w:hAnsi="Times New Roman" w:cs="Times New Roman"/>
          <w:sz w:val="32"/>
          <w:szCs w:val="32"/>
          <w:lang w:val="tk-TM" w:eastAsia="ru-RU"/>
        </w:rPr>
      </w:pPr>
    </w:p>
    <w:p w:rsidR="00D71D5E" w:rsidRPr="00234766" w:rsidRDefault="00D71D5E" w:rsidP="00D71D5E">
      <w:pPr>
        <w:pStyle w:val="a3"/>
        <w:numPr>
          <w:ilvl w:val="0"/>
          <w:numId w:val="23"/>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Howply ýükleriň häsiýetnamasy.</w:t>
      </w:r>
    </w:p>
    <w:p w:rsidR="00D71D5E" w:rsidRPr="00234766" w:rsidRDefault="00D71D5E" w:rsidP="00D71D5E">
      <w:pPr>
        <w:pStyle w:val="a3"/>
        <w:numPr>
          <w:ilvl w:val="0"/>
          <w:numId w:val="23"/>
        </w:numPr>
        <w:tabs>
          <w:tab w:val="left" w:pos="1080"/>
        </w:tabs>
        <w:spacing w:line="300" w:lineRule="auto"/>
        <w:rPr>
          <w:rFonts w:ascii="Times New Roman" w:hAnsi="Times New Roman" w:cs="Times New Roman"/>
          <w:b/>
          <w:sz w:val="32"/>
          <w:szCs w:val="32"/>
          <w:lang w:val="tk-TM"/>
        </w:rPr>
      </w:pPr>
      <w:r w:rsidRPr="00234766">
        <w:rPr>
          <w:rFonts w:ascii="Times New Roman" w:hAnsi="Times New Roman" w:cs="Times New Roman"/>
          <w:b/>
          <w:sz w:val="32"/>
          <w:szCs w:val="32"/>
          <w:lang w:val="tk-TM"/>
        </w:rPr>
        <w:t>Howply ýükleriň daşalyş şertleri.</w:t>
      </w:r>
    </w:p>
    <w:p w:rsidR="00C87275" w:rsidRPr="00234766" w:rsidRDefault="00D71D5E" w:rsidP="00D71D5E">
      <w:pPr>
        <w:pStyle w:val="a3"/>
        <w:numPr>
          <w:ilvl w:val="0"/>
          <w:numId w:val="23"/>
        </w:numPr>
        <w:tabs>
          <w:tab w:val="left" w:pos="1080"/>
        </w:tabs>
        <w:spacing w:line="300" w:lineRule="auto"/>
        <w:rPr>
          <w:rFonts w:ascii="Times New Roman" w:hAnsi="Times New Roman" w:cs="Times New Roman"/>
          <w:sz w:val="32"/>
          <w:szCs w:val="32"/>
          <w:lang w:val="tk-TM"/>
        </w:rPr>
      </w:pPr>
      <w:r w:rsidRPr="00234766">
        <w:rPr>
          <w:rFonts w:ascii="Times New Roman" w:hAnsi="Times New Roman" w:cs="Times New Roman"/>
          <w:b/>
          <w:sz w:val="32"/>
          <w:szCs w:val="32"/>
          <w:lang w:val="tk-TM"/>
        </w:rPr>
        <w:t>Howply ýükleriň aýratynlyklary</w:t>
      </w:r>
      <w:r w:rsidRPr="00234766">
        <w:rPr>
          <w:rFonts w:ascii="Times New Roman" w:hAnsi="Times New Roman" w:cs="Times New Roman"/>
          <w:sz w:val="32"/>
          <w:szCs w:val="32"/>
          <w:lang w:val="tk-TM"/>
        </w:rPr>
        <w:t xml:space="preserve">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Howply ýükler – saklananda, ýüklenende we daşalan wagtynda oňa ýalňyş ýa-da ätiýaçsyz çemeleşilende ýarylma, ýangyn, ulag serişdeleriniň, skladlaryň, gurluşlaryň, binalaryň we desgalaryň zaý</w:t>
      </w:r>
      <w:r w:rsidRPr="00234766">
        <w:rPr>
          <w:rFonts w:ascii="Times New Roman" w:hAnsi="Times New Roman" w:cs="Times New Roman"/>
          <w:sz w:val="32"/>
          <w:szCs w:val="32"/>
          <w:lang w:val="cs-CZ"/>
        </w:rPr>
        <w:t>a</w:t>
      </w:r>
      <w:r w:rsidRPr="00234766">
        <w:rPr>
          <w:rFonts w:ascii="Times New Roman" w:hAnsi="Times New Roman" w:cs="Times New Roman"/>
          <w:sz w:val="32"/>
          <w:szCs w:val="32"/>
          <w:lang w:val="tk-TM"/>
        </w:rPr>
        <w:t xml:space="preserve">lanmagyna sebäp bolup biljek, hem-de adamlaryň we jandarlaryň ölümine,  şikes ýetmegine, zäherlenme bolmagyna, şöhle geçmegine ýa-da kesellemegine getirip biljek ýükler degişli. Şonuň üçin bu ýüklere çemeleşilende ýörite şertler we ätiýaçlyk çärelerini berk berjaý etmegi talap edilýär. </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Howply ýükler häsiýetleri boýunça aşakdaky toparlara bölünýär:</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1.Ýarylýan jisim;</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2.Basyş astynda gysylan, suwuklandyrylan we ergin  </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gazalar;</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3.Ýeňil ýanýan suwuklyk;</w:t>
      </w:r>
    </w:p>
    <w:p w:rsidR="00C87275" w:rsidRPr="00234766" w:rsidRDefault="00C87275" w:rsidP="00C87275">
      <w:pPr>
        <w:tabs>
          <w:tab w:val="left" w:pos="1080"/>
        </w:tabs>
        <w:spacing w:line="300" w:lineRule="auto"/>
        <w:ind w:firstLine="527"/>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4.Okisleýji jisim;</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5.Organiki turşulandyryjy;</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6.Zäherleýji (taktiçnyý)</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7.Radioaktiw </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8.Infeksiýa</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9.Iýiji we posladyjy jisimler we ş.m.</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lastRenderedPageBreak/>
        <w:t xml:space="preserve">         Howply ýükler daşamaga standarta ýa-da tehniki şertlere gabat gelýän gaplarda kabul edilmeli hem-de daşalyş Düzgünnamasyny doly kanagatlandyrmaly. Daşky gaplary berk we abat bolmaly. Ýitgini döretmeli däl. Daşalýan ýükler we daşky gaplar öz aralarynda </w:t>
      </w:r>
      <w:r w:rsidRPr="00234766">
        <w:rPr>
          <w:rFonts w:ascii="Times New Roman" w:hAnsi="Times New Roman" w:cs="Times New Roman"/>
          <w:sz w:val="32"/>
          <w:szCs w:val="32"/>
          <w:lang w:val="cs-CZ"/>
        </w:rPr>
        <w:t>berk</w:t>
      </w:r>
      <w:r w:rsidRPr="00234766">
        <w:rPr>
          <w:rFonts w:ascii="Times New Roman" w:hAnsi="Times New Roman" w:cs="Times New Roman"/>
          <w:sz w:val="32"/>
          <w:szCs w:val="32"/>
          <w:lang w:val="tk-TM"/>
        </w:rPr>
        <w:t xml:space="preserve"> bolmaly.</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Howply ýükler saklanylanda, ýüküň häsiýetini, olaryň gaplanylyşyny we ýerleşiş şertlerini hasaba alyp ýörite ammarlarda saklanylýar. Ammarlar önümçilik ýerlerinden azyndan 300 metr aralykda bolmaly. Bu ammarlar umumy ulanylýan ýerlerde standartyň normasyna, talaplaryna we önümçilik kärhanasy üçin ýangyn howpsyzlyk düzgünine laýyk gurulýar.  </w:t>
      </w:r>
    </w:p>
    <w:p w:rsidR="00C87275" w:rsidRPr="00234766" w:rsidRDefault="00C87275" w:rsidP="00C87275">
      <w:pPr>
        <w:tabs>
          <w:tab w:val="left" w:pos="1080"/>
        </w:tabs>
        <w:spacing w:line="300" w:lineRule="auto"/>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         Howply  ýükler saklanylýan ýerler hökman gije-gündiziň dowamynda gorag, telefon aragatnaşygy, ýangyna garşy serişdeler hem-de ýangyny anyklamaga we söndürmäge ulgamly enjamlar bolmaly.</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 xml:space="preserve">Howply ýükler aýratyn gözegçilik edilen wagonlarda we konteýnerlerde daşalýar. Wagonlaryň tehniki gözegçilige berlende </w:t>
      </w:r>
      <w:bookmarkStart w:id="20" w:name="_GoBack"/>
      <w:bookmarkEnd w:id="20"/>
      <w:r w:rsidRPr="00234766">
        <w:rPr>
          <w:rFonts w:ascii="Times New Roman" w:hAnsi="Times New Roman" w:cs="Times New Roman"/>
          <w:sz w:val="32"/>
          <w:szCs w:val="32"/>
          <w:lang w:val="tk-TM"/>
        </w:rPr>
        <w:t>stansiýanyň dispe</w:t>
      </w:r>
      <w:r w:rsidRPr="00234766">
        <w:rPr>
          <w:rFonts w:ascii="Times New Roman" w:hAnsi="Times New Roman" w:cs="Times New Roman"/>
          <w:sz w:val="32"/>
          <w:szCs w:val="32"/>
          <w:lang w:val="cs-CZ"/>
        </w:rPr>
        <w:t>t</w:t>
      </w:r>
      <w:r w:rsidRPr="00234766">
        <w:rPr>
          <w:rFonts w:ascii="Times New Roman" w:hAnsi="Times New Roman" w:cs="Times New Roman"/>
          <w:sz w:val="32"/>
          <w:szCs w:val="32"/>
          <w:lang w:val="tk-TM"/>
        </w:rPr>
        <w:t xml:space="preserve">çeri howply ýük üçin niýetlenendigini görkezmäge borçlydyr. </w:t>
      </w:r>
    </w:p>
    <w:p w:rsidR="00C87275" w:rsidRPr="00234766" w:rsidRDefault="00C87275" w:rsidP="00C87275">
      <w:pPr>
        <w:tabs>
          <w:tab w:val="left" w:pos="1080"/>
        </w:tabs>
        <w:spacing w:line="300" w:lineRule="auto"/>
        <w:ind w:firstLine="540"/>
        <w:jc w:val="both"/>
        <w:rPr>
          <w:rFonts w:ascii="Times New Roman" w:hAnsi="Times New Roman" w:cs="Times New Roman"/>
          <w:sz w:val="32"/>
          <w:szCs w:val="32"/>
          <w:lang w:val="tk-TM"/>
        </w:rPr>
      </w:pPr>
      <w:r w:rsidRPr="00234766">
        <w:rPr>
          <w:rFonts w:ascii="Times New Roman" w:hAnsi="Times New Roman" w:cs="Times New Roman"/>
          <w:sz w:val="32"/>
          <w:szCs w:val="32"/>
          <w:lang w:val="tk-TM"/>
        </w:rPr>
        <w:t>Tehniki gözegçilikde hökman:  poly, içki diwary, kuzowanyň  gapagynyň abatlygyny, gapynyň  we lýugyň jebisligini, ýöreýiş bölüminiň we awtotirkew gurluşynyň abatlygyny barlamaly. Gözegçilikden soň stansiýanyň nobatçysynda saklanylýan ýörite kitapça ýazgy edilmeli.</w:t>
      </w:r>
    </w:p>
    <w:p w:rsidR="004D38B7" w:rsidRPr="00234766" w:rsidRDefault="004D38B7" w:rsidP="00E21589">
      <w:pPr>
        <w:tabs>
          <w:tab w:val="left" w:pos="1080"/>
        </w:tabs>
        <w:spacing w:line="300" w:lineRule="auto"/>
        <w:jc w:val="center"/>
        <w:rPr>
          <w:rFonts w:ascii="Times New Roman" w:hAnsi="Times New Roman" w:cs="Times New Roman"/>
          <w:b/>
          <w:sz w:val="32"/>
          <w:szCs w:val="32"/>
          <w:lang w:val="tk-TM"/>
        </w:rPr>
      </w:pPr>
    </w:p>
    <w:p w:rsidR="004D38B7" w:rsidRPr="00234766" w:rsidRDefault="004D38B7" w:rsidP="00E21589">
      <w:pPr>
        <w:tabs>
          <w:tab w:val="left" w:pos="1080"/>
        </w:tabs>
        <w:spacing w:line="300" w:lineRule="auto"/>
        <w:jc w:val="center"/>
        <w:rPr>
          <w:rFonts w:ascii="Times New Roman" w:hAnsi="Times New Roman" w:cs="Times New Roman"/>
          <w:b/>
          <w:sz w:val="32"/>
          <w:szCs w:val="32"/>
          <w:lang w:val="tk-TM"/>
        </w:rPr>
      </w:pPr>
    </w:p>
    <w:p w:rsidR="004D38B7" w:rsidRPr="00234766" w:rsidRDefault="004D38B7" w:rsidP="00E21589">
      <w:pPr>
        <w:tabs>
          <w:tab w:val="left" w:pos="1080"/>
        </w:tabs>
        <w:spacing w:line="300" w:lineRule="auto"/>
        <w:jc w:val="center"/>
        <w:rPr>
          <w:rFonts w:ascii="Times New Roman" w:hAnsi="Times New Roman" w:cs="Times New Roman"/>
          <w:b/>
          <w:sz w:val="32"/>
          <w:szCs w:val="32"/>
          <w:lang w:val="tk-TM"/>
        </w:rPr>
      </w:pPr>
    </w:p>
    <w:p w:rsidR="001B788F" w:rsidRPr="00234766" w:rsidRDefault="001B788F">
      <w:pPr>
        <w:rPr>
          <w:rFonts w:ascii="Times New Roman" w:hAnsi="Times New Roman" w:cs="Times New Roman"/>
          <w:sz w:val="32"/>
          <w:szCs w:val="32"/>
          <w:lang w:val="tk-TM"/>
        </w:rPr>
      </w:pPr>
    </w:p>
    <w:sectPr w:rsidR="001B788F" w:rsidRPr="00234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573"/>
    <w:multiLevelType w:val="hybridMultilevel"/>
    <w:tmpl w:val="2902B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65956"/>
    <w:multiLevelType w:val="hybridMultilevel"/>
    <w:tmpl w:val="931CFF24"/>
    <w:lvl w:ilvl="0" w:tplc="A57E404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nsid w:val="0B1024CF"/>
    <w:multiLevelType w:val="hybridMultilevel"/>
    <w:tmpl w:val="018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951DB"/>
    <w:multiLevelType w:val="hybridMultilevel"/>
    <w:tmpl w:val="32A2F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8F3F65"/>
    <w:multiLevelType w:val="hybridMultilevel"/>
    <w:tmpl w:val="A474A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6632E5"/>
    <w:multiLevelType w:val="singleLevel"/>
    <w:tmpl w:val="6C22F0CA"/>
    <w:lvl w:ilvl="0">
      <w:start w:val="3"/>
      <w:numFmt w:val="bullet"/>
      <w:lvlText w:val="-"/>
      <w:lvlJc w:val="left"/>
      <w:pPr>
        <w:tabs>
          <w:tab w:val="num" w:pos="360"/>
        </w:tabs>
        <w:ind w:left="360" w:hanging="360"/>
      </w:pPr>
      <w:rPr>
        <w:rFonts w:hint="default"/>
      </w:rPr>
    </w:lvl>
  </w:abstractNum>
  <w:abstractNum w:abstractNumId="6">
    <w:nsid w:val="214B00E8"/>
    <w:multiLevelType w:val="singleLevel"/>
    <w:tmpl w:val="F21CCA9E"/>
    <w:lvl w:ilvl="0">
      <w:start w:val="1"/>
      <w:numFmt w:val="decimal"/>
      <w:lvlText w:val="%1."/>
      <w:lvlJc w:val="left"/>
      <w:pPr>
        <w:tabs>
          <w:tab w:val="num" w:pos="375"/>
        </w:tabs>
        <w:ind w:left="375" w:hanging="375"/>
      </w:pPr>
      <w:rPr>
        <w:rFonts w:hint="default"/>
      </w:rPr>
    </w:lvl>
  </w:abstractNum>
  <w:abstractNum w:abstractNumId="7">
    <w:nsid w:val="30F14E71"/>
    <w:multiLevelType w:val="hybridMultilevel"/>
    <w:tmpl w:val="CD40C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856E72"/>
    <w:multiLevelType w:val="hybridMultilevel"/>
    <w:tmpl w:val="B71E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4198B"/>
    <w:multiLevelType w:val="hybridMultilevel"/>
    <w:tmpl w:val="530A1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117B9B"/>
    <w:multiLevelType w:val="hybridMultilevel"/>
    <w:tmpl w:val="51325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20330E9"/>
    <w:multiLevelType w:val="hybridMultilevel"/>
    <w:tmpl w:val="C0261C7E"/>
    <w:lvl w:ilvl="0" w:tplc="FC70F5AE">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13">
    <w:nsid w:val="47D151C0"/>
    <w:multiLevelType w:val="hybridMultilevel"/>
    <w:tmpl w:val="F3B616F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572BC1"/>
    <w:multiLevelType w:val="hybridMultilevel"/>
    <w:tmpl w:val="6A5E1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163BD4"/>
    <w:multiLevelType w:val="hybridMultilevel"/>
    <w:tmpl w:val="F8127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FA0ABF"/>
    <w:multiLevelType w:val="hybridMultilevel"/>
    <w:tmpl w:val="EA623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AA0AD0"/>
    <w:multiLevelType w:val="hybridMultilevel"/>
    <w:tmpl w:val="F4726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627689"/>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641A08AC"/>
    <w:multiLevelType w:val="hybridMultilevel"/>
    <w:tmpl w:val="96E65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B04291"/>
    <w:multiLevelType w:val="hybridMultilevel"/>
    <w:tmpl w:val="F44E1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2E06BD"/>
    <w:multiLevelType w:val="hybridMultilevel"/>
    <w:tmpl w:val="95044594"/>
    <w:lvl w:ilvl="0" w:tplc="6EB23318">
      <w:start w:val="1"/>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22">
    <w:nsid w:val="7D450495"/>
    <w:multiLevelType w:val="hybridMultilevel"/>
    <w:tmpl w:val="BC023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2"/>
  </w:num>
  <w:num w:numId="3">
    <w:abstractNumId w:val="5"/>
  </w:num>
  <w:num w:numId="4">
    <w:abstractNumId w:val="2"/>
  </w:num>
  <w:num w:numId="5">
    <w:abstractNumId w:val="10"/>
  </w:num>
  <w:num w:numId="6">
    <w:abstractNumId w:val="19"/>
  </w:num>
  <w:num w:numId="7">
    <w:abstractNumId w:val="6"/>
  </w:num>
  <w:num w:numId="8">
    <w:abstractNumId w:val="18"/>
  </w:num>
  <w:num w:numId="9">
    <w:abstractNumId w:val="4"/>
  </w:num>
  <w:num w:numId="10">
    <w:abstractNumId w:val="15"/>
  </w:num>
  <w:num w:numId="11">
    <w:abstractNumId w:val="17"/>
  </w:num>
  <w:num w:numId="12">
    <w:abstractNumId w:val="20"/>
  </w:num>
  <w:num w:numId="13">
    <w:abstractNumId w:val="11"/>
  </w:num>
  <w:num w:numId="14">
    <w:abstractNumId w:val="0"/>
  </w:num>
  <w:num w:numId="15">
    <w:abstractNumId w:val="16"/>
  </w:num>
  <w:num w:numId="16">
    <w:abstractNumId w:val="1"/>
  </w:num>
  <w:num w:numId="17">
    <w:abstractNumId w:val="12"/>
  </w:num>
  <w:num w:numId="18">
    <w:abstractNumId w:val="9"/>
  </w:num>
  <w:num w:numId="19">
    <w:abstractNumId w:val="21"/>
  </w:num>
  <w:num w:numId="20">
    <w:abstractNumId w:val="8"/>
  </w:num>
  <w:num w:numId="21">
    <w:abstractNumId w:val="3"/>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311"/>
    <w:rsid w:val="00072CE5"/>
    <w:rsid w:val="001B788F"/>
    <w:rsid w:val="00234766"/>
    <w:rsid w:val="004333B1"/>
    <w:rsid w:val="004D38B7"/>
    <w:rsid w:val="00532AB4"/>
    <w:rsid w:val="0055412B"/>
    <w:rsid w:val="00675079"/>
    <w:rsid w:val="006C23A2"/>
    <w:rsid w:val="00956F14"/>
    <w:rsid w:val="00BC69C9"/>
    <w:rsid w:val="00C87275"/>
    <w:rsid w:val="00CD1311"/>
    <w:rsid w:val="00D71D5E"/>
    <w:rsid w:val="00E21589"/>
    <w:rsid w:val="00EB76E1"/>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CD131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D1311"/>
    <w:rPr>
      <w:rFonts w:ascii="Arial" w:eastAsia="Times New Roman" w:hAnsi="Arial" w:cs="Arial"/>
      <w:b/>
      <w:bCs/>
      <w:sz w:val="26"/>
      <w:szCs w:val="26"/>
      <w:lang w:eastAsia="ru-RU"/>
    </w:rPr>
  </w:style>
  <w:style w:type="paragraph" w:styleId="a3">
    <w:name w:val="List Paragraph"/>
    <w:basedOn w:val="a"/>
    <w:uiPriority w:val="34"/>
    <w:qFormat/>
    <w:rsid w:val="00CD1311"/>
    <w:pPr>
      <w:ind w:left="720"/>
      <w:contextualSpacing/>
    </w:pPr>
  </w:style>
  <w:style w:type="paragraph" w:styleId="31">
    <w:name w:val="Body Text 3"/>
    <w:basedOn w:val="a"/>
    <w:link w:val="32"/>
    <w:rsid w:val="006C23A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6C23A2"/>
    <w:rPr>
      <w:rFonts w:ascii="Times New Roman" w:eastAsia="Times New Roman" w:hAnsi="Times New Roman" w:cs="Times New Roman"/>
      <w:sz w:val="16"/>
      <w:szCs w:val="16"/>
      <w:lang w:eastAsia="ru-RU"/>
    </w:rPr>
  </w:style>
  <w:style w:type="paragraph" w:styleId="a4">
    <w:name w:val="Balloon Text"/>
    <w:basedOn w:val="a"/>
    <w:link w:val="a5"/>
    <w:uiPriority w:val="99"/>
    <w:semiHidden/>
    <w:unhideWhenUsed/>
    <w:rsid w:val="00E215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1589"/>
    <w:rPr>
      <w:rFonts w:ascii="Tahoma" w:hAnsi="Tahoma" w:cs="Tahoma"/>
      <w:sz w:val="16"/>
      <w:szCs w:val="16"/>
    </w:rPr>
  </w:style>
  <w:style w:type="paragraph" w:styleId="33">
    <w:name w:val="Body Text Indent 3"/>
    <w:basedOn w:val="a"/>
    <w:link w:val="34"/>
    <w:rsid w:val="004D38B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4D38B7"/>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CD131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D1311"/>
    <w:rPr>
      <w:rFonts w:ascii="Arial" w:eastAsia="Times New Roman" w:hAnsi="Arial" w:cs="Arial"/>
      <w:b/>
      <w:bCs/>
      <w:sz w:val="26"/>
      <w:szCs w:val="26"/>
      <w:lang w:eastAsia="ru-RU"/>
    </w:rPr>
  </w:style>
  <w:style w:type="paragraph" w:styleId="a3">
    <w:name w:val="List Paragraph"/>
    <w:basedOn w:val="a"/>
    <w:uiPriority w:val="34"/>
    <w:qFormat/>
    <w:rsid w:val="00CD1311"/>
    <w:pPr>
      <w:ind w:left="720"/>
      <w:contextualSpacing/>
    </w:pPr>
  </w:style>
  <w:style w:type="paragraph" w:styleId="31">
    <w:name w:val="Body Text 3"/>
    <w:basedOn w:val="a"/>
    <w:link w:val="32"/>
    <w:rsid w:val="006C23A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6C23A2"/>
    <w:rPr>
      <w:rFonts w:ascii="Times New Roman" w:eastAsia="Times New Roman" w:hAnsi="Times New Roman" w:cs="Times New Roman"/>
      <w:sz w:val="16"/>
      <w:szCs w:val="16"/>
      <w:lang w:eastAsia="ru-RU"/>
    </w:rPr>
  </w:style>
  <w:style w:type="paragraph" w:styleId="a4">
    <w:name w:val="Balloon Text"/>
    <w:basedOn w:val="a"/>
    <w:link w:val="a5"/>
    <w:uiPriority w:val="99"/>
    <w:semiHidden/>
    <w:unhideWhenUsed/>
    <w:rsid w:val="00E215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1589"/>
    <w:rPr>
      <w:rFonts w:ascii="Tahoma" w:hAnsi="Tahoma" w:cs="Tahoma"/>
      <w:sz w:val="16"/>
      <w:szCs w:val="16"/>
    </w:rPr>
  </w:style>
  <w:style w:type="paragraph" w:styleId="33">
    <w:name w:val="Body Text Indent 3"/>
    <w:basedOn w:val="a"/>
    <w:link w:val="34"/>
    <w:rsid w:val="004D38B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4D38B7"/>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9213</Words>
  <Characters>52519</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2021-09-09T17:17:00Z</cp:lastPrinted>
  <dcterms:created xsi:type="dcterms:W3CDTF">2021-09-09T14:54:00Z</dcterms:created>
  <dcterms:modified xsi:type="dcterms:W3CDTF">2021-09-09T17:26:00Z</dcterms:modified>
</cp:coreProperties>
</file>