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DC9" w:rsidRPr="006C4DC9" w:rsidRDefault="006C4DC9" w:rsidP="006C4DC9">
      <w:pPr>
        <w:pStyle w:val="a3"/>
        <w:spacing w:after="0"/>
        <w:ind w:left="0"/>
        <w:jc w:val="center"/>
        <w:rPr>
          <w:rFonts w:eastAsia="MS Mincho"/>
          <w:b/>
          <w:sz w:val="32"/>
          <w:szCs w:val="32"/>
          <w:lang w:val="en-US"/>
        </w:rPr>
      </w:pPr>
      <w:r w:rsidRPr="006C4DC9">
        <w:rPr>
          <w:rFonts w:eastAsia="MS Mincho"/>
          <w:b/>
          <w:sz w:val="32"/>
          <w:szCs w:val="32"/>
          <w:lang w:val="tk-TM"/>
        </w:rPr>
        <w:t>1-nji a</w:t>
      </w:r>
      <w:r w:rsidRPr="006C4DC9">
        <w:rPr>
          <w:rFonts w:eastAsia="MS Mincho"/>
          <w:b/>
          <w:sz w:val="32"/>
          <w:szCs w:val="32"/>
          <w:lang w:val="en-US"/>
        </w:rPr>
        <w:t>maly sapak</w:t>
      </w:r>
    </w:p>
    <w:p w:rsidR="006C4DC9" w:rsidRPr="006C4DC9" w:rsidRDefault="006C4DC9" w:rsidP="006C4DC9">
      <w:pPr>
        <w:pStyle w:val="a3"/>
        <w:spacing w:after="0"/>
        <w:ind w:left="0"/>
        <w:jc w:val="center"/>
        <w:rPr>
          <w:rFonts w:eastAsia="MS Mincho"/>
          <w:b/>
          <w:sz w:val="32"/>
          <w:szCs w:val="32"/>
          <w:lang w:val="en-US"/>
        </w:rPr>
      </w:pPr>
    </w:p>
    <w:p w:rsidR="006C4DC9" w:rsidRPr="006C4DC9" w:rsidRDefault="006C4DC9" w:rsidP="006C4DC9">
      <w:pPr>
        <w:pStyle w:val="a3"/>
        <w:spacing w:after="0"/>
        <w:ind w:left="0"/>
        <w:jc w:val="center"/>
        <w:rPr>
          <w:rFonts w:eastAsia="MS Mincho"/>
          <w:b/>
          <w:sz w:val="32"/>
          <w:szCs w:val="32"/>
          <w:lang w:val="en-US"/>
        </w:rPr>
      </w:pPr>
      <w:proofErr w:type="gramStart"/>
      <w:r w:rsidRPr="006C4DC9">
        <w:rPr>
          <w:rFonts w:eastAsia="MS Mincho"/>
          <w:b/>
          <w:sz w:val="32"/>
          <w:szCs w:val="32"/>
          <w:lang w:val="en-US"/>
        </w:rPr>
        <w:t>Tema.</w:t>
      </w:r>
      <w:proofErr w:type="gramEnd"/>
      <w:r w:rsidRPr="006C4DC9">
        <w:rPr>
          <w:rFonts w:eastAsia="MS Mincho"/>
          <w:b/>
          <w:sz w:val="32"/>
          <w:szCs w:val="32"/>
          <w:lang w:val="en-US"/>
        </w:rPr>
        <w:t xml:space="preserve"> </w:t>
      </w:r>
      <w:proofErr w:type="gramStart"/>
      <w:r w:rsidRPr="006C4DC9">
        <w:rPr>
          <w:rFonts w:eastAsia="MS Mincho"/>
          <w:b/>
          <w:sz w:val="32"/>
          <w:szCs w:val="32"/>
          <w:lang w:val="en-US"/>
        </w:rPr>
        <w:t>Ýük  stansiýada</w:t>
      </w:r>
      <w:proofErr w:type="gramEnd"/>
      <w:r w:rsidRPr="006C4DC9">
        <w:rPr>
          <w:rFonts w:eastAsia="MS Mincho"/>
          <w:b/>
          <w:sz w:val="32"/>
          <w:szCs w:val="32"/>
          <w:lang w:val="en-US"/>
        </w:rPr>
        <w:t xml:space="preserve"> gije-gündüzki ýük dolanşygyny hasaplamak</w:t>
      </w:r>
    </w:p>
    <w:p w:rsidR="006C4DC9" w:rsidRDefault="009F0B1C" w:rsidP="009F0B1C">
      <w:pPr>
        <w:pStyle w:val="a3"/>
        <w:numPr>
          <w:ilvl w:val="0"/>
          <w:numId w:val="16"/>
        </w:numPr>
        <w:spacing w:after="0"/>
        <w:jc w:val="both"/>
        <w:rPr>
          <w:rFonts w:eastAsia="MS Mincho"/>
          <w:sz w:val="32"/>
          <w:szCs w:val="32"/>
          <w:lang w:val="tk-TM"/>
        </w:rPr>
      </w:pPr>
      <w:r>
        <w:rPr>
          <w:rFonts w:eastAsia="MS Mincho"/>
          <w:sz w:val="32"/>
          <w:szCs w:val="32"/>
          <w:lang w:val="tk-TM"/>
        </w:rPr>
        <w:t>Ýuk stansiýasy.</w:t>
      </w:r>
    </w:p>
    <w:p w:rsidR="009F0B1C" w:rsidRDefault="009F0B1C" w:rsidP="009F0B1C">
      <w:pPr>
        <w:pStyle w:val="a3"/>
        <w:numPr>
          <w:ilvl w:val="0"/>
          <w:numId w:val="16"/>
        </w:numPr>
        <w:spacing w:after="0"/>
        <w:jc w:val="both"/>
        <w:rPr>
          <w:rFonts w:eastAsia="MS Mincho"/>
          <w:sz w:val="32"/>
          <w:szCs w:val="32"/>
          <w:lang w:val="tk-TM"/>
        </w:rPr>
      </w:pPr>
      <w:r>
        <w:rPr>
          <w:rFonts w:eastAsia="MS Mincho"/>
          <w:sz w:val="32"/>
          <w:szCs w:val="32"/>
          <w:lang w:val="tk-TM"/>
        </w:rPr>
        <w:t>Ýüklenýän we düşürilýän ýüküň agramyny hasaplamak.</w:t>
      </w:r>
    </w:p>
    <w:p w:rsidR="009F0B1C" w:rsidRDefault="009F0B1C" w:rsidP="009F0B1C">
      <w:pPr>
        <w:pStyle w:val="a3"/>
        <w:numPr>
          <w:ilvl w:val="0"/>
          <w:numId w:val="16"/>
        </w:numPr>
        <w:spacing w:after="0"/>
        <w:jc w:val="both"/>
        <w:rPr>
          <w:rFonts w:eastAsia="MS Mincho"/>
          <w:sz w:val="32"/>
          <w:szCs w:val="32"/>
          <w:lang w:val="tk-TM"/>
        </w:rPr>
      </w:pPr>
      <w:r>
        <w:rPr>
          <w:rFonts w:eastAsia="MS Mincho"/>
          <w:sz w:val="32"/>
          <w:szCs w:val="32"/>
          <w:lang w:val="tk-TM"/>
        </w:rPr>
        <w:t>Ugradylýan ýüküň dolanşygyny kesgitlemek.</w:t>
      </w:r>
    </w:p>
    <w:p w:rsidR="009F0B1C" w:rsidRPr="009F0B1C" w:rsidRDefault="009F0B1C" w:rsidP="009F0B1C">
      <w:pPr>
        <w:pStyle w:val="a3"/>
        <w:spacing w:after="0"/>
        <w:ind w:left="720"/>
        <w:jc w:val="both"/>
        <w:rPr>
          <w:rFonts w:eastAsia="MS Mincho"/>
          <w:sz w:val="32"/>
          <w:szCs w:val="32"/>
          <w:lang w:val="tk-TM"/>
        </w:rPr>
      </w:pPr>
      <w:r>
        <w:rPr>
          <w:rFonts w:eastAsia="MS Mincho"/>
          <w:sz w:val="32"/>
          <w:szCs w:val="32"/>
          <w:lang w:val="tk-TM"/>
        </w:rPr>
        <w:t xml:space="preserve"> </w:t>
      </w:r>
    </w:p>
    <w:p w:rsidR="006C4DC9" w:rsidRPr="006C4DC9" w:rsidRDefault="006C4DC9" w:rsidP="006C4DC9">
      <w:pPr>
        <w:pStyle w:val="a3"/>
        <w:spacing w:after="0"/>
        <w:ind w:left="0"/>
        <w:jc w:val="both"/>
        <w:rPr>
          <w:rFonts w:eastAsia="MS Mincho"/>
          <w:sz w:val="32"/>
          <w:szCs w:val="32"/>
          <w:lang w:val="en-US"/>
        </w:rPr>
      </w:pPr>
      <w:r w:rsidRPr="009F0B1C">
        <w:rPr>
          <w:rFonts w:eastAsia="MS Mincho"/>
          <w:sz w:val="32"/>
          <w:szCs w:val="32"/>
          <w:lang w:val="tk-TM"/>
        </w:rPr>
        <w:t xml:space="preserve">     </w:t>
      </w:r>
      <w:r w:rsidRPr="006C4DC9">
        <w:rPr>
          <w:rFonts w:eastAsia="MS Mincho"/>
          <w:sz w:val="32"/>
          <w:szCs w:val="32"/>
          <w:lang w:val="en-US"/>
        </w:rPr>
        <w:t xml:space="preserve">Ýük stansiýanyň ýük ýükleýän-düşürýän ýollarynda bir ýylyň dowamynda, ýüklenilýän - düşürilýän ýükleriň we ammarlarynda </w:t>
      </w:r>
      <w:proofErr w:type="gramStart"/>
      <w:r w:rsidRPr="006C4DC9">
        <w:rPr>
          <w:rFonts w:eastAsia="MS Mincho"/>
          <w:sz w:val="32"/>
          <w:szCs w:val="32"/>
          <w:lang w:val="en-US"/>
        </w:rPr>
        <w:t>ýük  işleri</w:t>
      </w:r>
      <w:proofErr w:type="gramEnd"/>
      <w:r w:rsidRPr="006C4DC9">
        <w:rPr>
          <w:rFonts w:eastAsia="MS Mincho"/>
          <w:sz w:val="32"/>
          <w:szCs w:val="32"/>
          <w:lang w:val="en-US"/>
        </w:rPr>
        <w:t xml:space="preserve"> ýerine ýetirmek üçin kabul edilýän-ugradylýan her bir aýratyn ýükleriň görnüşi boýunça berlen ýyllyk ýükleri ýüklemegiň – düşürmegiň termini esasynda hasaplanylýar. </w:t>
      </w:r>
      <w:proofErr w:type="gramStart"/>
      <w:r w:rsidRPr="006C4DC9">
        <w:rPr>
          <w:rFonts w:eastAsia="MS Mincho"/>
          <w:sz w:val="32"/>
          <w:szCs w:val="32"/>
          <w:lang w:val="en-US"/>
        </w:rPr>
        <w:t>Hasaplama şu formula boýunça tehniki ýumuşda berlen maglumatlar boýunça ýerine ýetirilýär.</w:t>
      </w:r>
      <w:proofErr w:type="gramEnd"/>
    </w:p>
    <w:p w:rsidR="006C4DC9" w:rsidRPr="006C4DC9" w:rsidRDefault="006C4DC9" w:rsidP="006C4DC9">
      <w:pPr>
        <w:pStyle w:val="a3"/>
        <w:spacing w:after="0"/>
        <w:ind w:left="0"/>
        <w:jc w:val="center"/>
        <w:rPr>
          <w:sz w:val="32"/>
          <w:szCs w:val="32"/>
          <w:lang w:val="en-US"/>
        </w:rPr>
      </w:pPr>
      <w:r w:rsidRPr="006C4DC9">
        <w:rPr>
          <w:rFonts w:eastAsia="MS Mincho"/>
          <w:sz w:val="32"/>
          <w:szCs w:val="32"/>
          <w:lang w:val="en-US"/>
        </w:rPr>
        <w:t xml:space="preserve">     Q</w:t>
      </w:r>
      <w:r w:rsidRPr="006C4DC9">
        <w:rPr>
          <w:rFonts w:eastAsia="MS Mincho"/>
          <w:sz w:val="32"/>
          <w:szCs w:val="32"/>
          <w:vertAlign w:val="subscript"/>
        </w:rPr>
        <w:t>год</w:t>
      </w:r>
      <w:r w:rsidRPr="006C4DC9">
        <w:rPr>
          <w:rFonts w:eastAsia="MS Mincho"/>
          <w:sz w:val="32"/>
          <w:szCs w:val="32"/>
          <w:vertAlign w:val="subscript"/>
          <w:lang w:val="en-US"/>
        </w:rPr>
        <w:t xml:space="preserve"> </w:t>
      </w:r>
      <w:r w:rsidRPr="006C4DC9">
        <w:rPr>
          <w:rFonts w:eastAsia="MS Mincho"/>
          <w:sz w:val="32"/>
          <w:szCs w:val="32"/>
          <w:lang w:val="en-US"/>
        </w:rPr>
        <w:t>· K</w:t>
      </w:r>
      <w:r w:rsidRPr="006C4DC9">
        <w:rPr>
          <w:rFonts w:eastAsia="MS Mincho"/>
          <w:sz w:val="32"/>
          <w:szCs w:val="32"/>
          <w:vertAlign w:val="subscript"/>
        </w:rPr>
        <w:t>н</w:t>
      </w:r>
    </w:p>
    <w:p w:rsidR="006C4DC9" w:rsidRPr="006C4DC9" w:rsidRDefault="006C4DC9" w:rsidP="006C4DC9">
      <w:pPr>
        <w:pStyle w:val="a3"/>
        <w:spacing w:after="0"/>
        <w:ind w:left="0"/>
        <w:jc w:val="center"/>
        <w:rPr>
          <w:rFonts w:eastAsia="MS Mincho"/>
          <w:sz w:val="32"/>
          <w:szCs w:val="32"/>
          <w:lang w:val="en-US"/>
        </w:rPr>
      </w:pPr>
      <w:r w:rsidRPr="006C4DC9">
        <w:rPr>
          <w:rFonts w:eastAsia="MS Mincho"/>
          <w:sz w:val="32"/>
          <w:szCs w:val="32"/>
          <w:lang w:val="en-US"/>
        </w:rPr>
        <w:t>Q</w:t>
      </w:r>
      <w:r w:rsidRPr="006C4DC9">
        <w:rPr>
          <w:rFonts w:eastAsia="MS Mincho"/>
          <w:sz w:val="32"/>
          <w:szCs w:val="32"/>
        </w:rPr>
        <w:t>с</w:t>
      </w:r>
      <w:r w:rsidRPr="006C4DC9">
        <w:rPr>
          <w:rFonts w:eastAsia="MS Mincho"/>
          <w:sz w:val="32"/>
          <w:szCs w:val="32"/>
          <w:lang w:val="en-US"/>
        </w:rPr>
        <w:t>= -----------;</w:t>
      </w:r>
    </w:p>
    <w:p w:rsidR="006C4DC9" w:rsidRPr="006C4DC9" w:rsidRDefault="006C4DC9" w:rsidP="006C4DC9">
      <w:pPr>
        <w:pStyle w:val="a5"/>
        <w:jc w:val="center"/>
        <w:rPr>
          <w:rFonts w:eastAsia="MS Mincho"/>
          <w:sz w:val="32"/>
          <w:szCs w:val="32"/>
          <w:lang w:val="en-US"/>
        </w:rPr>
      </w:pPr>
      <w:r w:rsidRPr="006C4DC9">
        <w:rPr>
          <w:rFonts w:eastAsia="MS Mincho"/>
          <w:sz w:val="32"/>
          <w:szCs w:val="32"/>
          <w:lang w:val="en-US"/>
        </w:rPr>
        <w:t xml:space="preserve">           365</w:t>
      </w:r>
    </w:p>
    <w:p w:rsidR="006C4DC9" w:rsidRPr="006C4DC9" w:rsidRDefault="006C4DC9" w:rsidP="006C4DC9">
      <w:pPr>
        <w:pStyle w:val="a6"/>
        <w:ind w:left="0"/>
        <w:rPr>
          <w:rFonts w:eastAsia="MS Mincho"/>
          <w:sz w:val="32"/>
          <w:szCs w:val="32"/>
          <w:lang w:val="en-US"/>
        </w:rPr>
      </w:pPr>
      <w:r w:rsidRPr="006C4DC9">
        <w:rPr>
          <w:rFonts w:eastAsia="MS Mincho"/>
          <w:sz w:val="32"/>
          <w:szCs w:val="32"/>
          <w:lang w:val="en-US"/>
        </w:rPr>
        <w:t>Bu ýerde: Q</w:t>
      </w:r>
      <w:r w:rsidRPr="006C4DC9">
        <w:rPr>
          <w:rFonts w:eastAsia="MS Mincho"/>
          <w:sz w:val="32"/>
          <w:szCs w:val="32"/>
          <w:vertAlign w:val="subscript"/>
          <w:lang w:val="en-US"/>
        </w:rPr>
        <w:t xml:space="preserve">год </w:t>
      </w:r>
      <w:r w:rsidRPr="006C4DC9">
        <w:rPr>
          <w:rFonts w:eastAsia="MS Mincho"/>
          <w:sz w:val="32"/>
          <w:szCs w:val="32"/>
          <w:lang w:val="en-US"/>
        </w:rPr>
        <w:t>– ýükleriň gelýän ýa-da ugradylýan ýyllyk ýük dolanşygy.</w:t>
      </w:r>
    </w:p>
    <w:p w:rsidR="006C4DC9" w:rsidRPr="006C4DC9" w:rsidRDefault="006C4DC9" w:rsidP="006C4DC9">
      <w:pPr>
        <w:pStyle w:val="a5"/>
        <w:rPr>
          <w:rFonts w:eastAsia="MS Mincho"/>
          <w:sz w:val="32"/>
          <w:szCs w:val="32"/>
          <w:lang w:val="en-US"/>
        </w:rPr>
      </w:pPr>
      <w:r w:rsidRPr="006C4DC9">
        <w:rPr>
          <w:rFonts w:eastAsia="MS Mincho"/>
          <w:sz w:val="32"/>
          <w:szCs w:val="32"/>
          <w:lang w:val="en-US"/>
        </w:rPr>
        <w:t xml:space="preserve">                 К</w:t>
      </w:r>
      <w:r w:rsidRPr="006C4DC9">
        <w:rPr>
          <w:rFonts w:eastAsia="MS Mincho"/>
          <w:sz w:val="32"/>
          <w:szCs w:val="32"/>
          <w:vertAlign w:val="subscript"/>
          <w:lang w:val="en-US"/>
        </w:rPr>
        <w:t>н</w:t>
      </w:r>
      <w:r w:rsidRPr="006C4DC9">
        <w:rPr>
          <w:rFonts w:eastAsia="MS Mincho"/>
          <w:sz w:val="32"/>
          <w:szCs w:val="32"/>
          <w:lang w:val="en-US"/>
        </w:rPr>
        <w:t xml:space="preserve"> - gelýän ýa-da ugradylýan ýükleriň deňölçegsizlik koffisenti К</w:t>
      </w:r>
      <w:r w:rsidRPr="006C4DC9">
        <w:rPr>
          <w:rFonts w:eastAsia="MS Mincho"/>
          <w:sz w:val="32"/>
          <w:szCs w:val="32"/>
          <w:vertAlign w:val="subscript"/>
          <w:lang w:val="en-US"/>
        </w:rPr>
        <w:t>н</w:t>
      </w:r>
      <w:r w:rsidRPr="006C4DC9">
        <w:rPr>
          <w:rFonts w:eastAsia="MS Mincho"/>
          <w:sz w:val="32"/>
          <w:szCs w:val="32"/>
          <w:lang w:val="en-US"/>
        </w:rPr>
        <w:t>=1</w:t>
      </w:r>
      <w:proofErr w:type="gramStart"/>
      <w:r w:rsidRPr="006C4DC9">
        <w:rPr>
          <w:rFonts w:eastAsia="MS Mincho"/>
          <w:sz w:val="32"/>
          <w:szCs w:val="32"/>
          <w:lang w:val="en-US"/>
        </w:rPr>
        <w:t>,5</w:t>
      </w:r>
      <w:proofErr w:type="gramEnd"/>
      <w:r w:rsidRPr="006C4DC9">
        <w:rPr>
          <w:rFonts w:eastAsia="MS Mincho"/>
          <w:sz w:val="32"/>
          <w:szCs w:val="32"/>
          <w:lang w:val="en-US"/>
        </w:rPr>
        <w:t>.</w:t>
      </w:r>
    </w:p>
    <w:p w:rsidR="006C4DC9" w:rsidRPr="006C4DC9" w:rsidRDefault="006C4DC9" w:rsidP="006C4DC9">
      <w:pPr>
        <w:pStyle w:val="a5"/>
        <w:rPr>
          <w:rFonts w:eastAsia="MS Mincho"/>
          <w:sz w:val="32"/>
          <w:szCs w:val="32"/>
          <w:lang w:val="en-US"/>
        </w:rPr>
      </w:pPr>
    </w:p>
    <w:p w:rsidR="006C4DC9" w:rsidRPr="006C4DC9" w:rsidRDefault="006C4DC9" w:rsidP="006C4DC9">
      <w:pPr>
        <w:pStyle w:val="a5"/>
        <w:rPr>
          <w:rFonts w:eastAsia="MS Mincho"/>
          <w:b/>
          <w:sz w:val="32"/>
          <w:szCs w:val="32"/>
          <w:lang w:val="en-US"/>
        </w:rPr>
      </w:pPr>
      <w:proofErr w:type="gramStart"/>
      <w:r w:rsidRPr="006C4DC9">
        <w:rPr>
          <w:rFonts w:eastAsia="MS Mincho"/>
          <w:b/>
          <w:sz w:val="32"/>
          <w:szCs w:val="32"/>
          <w:lang w:val="en-US"/>
        </w:rPr>
        <w:t>Berlen maglumatlar.</w:t>
      </w:r>
      <w:proofErr w:type="gramEnd"/>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 xml:space="preserve">1. Konteýneriň görnüşi we düşürýän – ýükleýän ýüküniň agramy tonnada </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160"/>
      </w:tblGrid>
      <w:tr w:rsidR="006C4DC9" w:rsidRPr="006C4DC9" w:rsidTr="00FB6EAB">
        <w:tc>
          <w:tcPr>
            <w:tcW w:w="1980"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öý goşlary</w:t>
            </w:r>
          </w:p>
        </w:tc>
        <w:tc>
          <w:tcPr>
            <w:tcW w:w="2160"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jc w:val="center"/>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3 tonna</w:t>
            </w:r>
          </w:p>
        </w:tc>
      </w:tr>
      <w:tr w:rsidR="006C4DC9" w:rsidRPr="006C4DC9" w:rsidTr="00FB6EAB">
        <w:tc>
          <w:tcPr>
            <w:tcW w:w="1980"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Düşürýän</w:t>
            </w:r>
          </w:p>
        </w:tc>
        <w:tc>
          <w:tcPr>
            <w:tcW w:w="2160"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jc w:val="center"/>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320000</w:t>
            </w:r>
          </w:p>
        </w:tc>
      </w:tr>
      <w:tr w:rsidR="006C4DC9" w:rsidRPr="006C4DC9" w:rsidTr="00FB6EAB">
        <w:tc>
          <w:tcPr>
            <w:tcW w:w="1980"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Ýükleýän</w:t>
            </w:r>
          </w:p>
        </w:tc>
        <w:tc>
          <w:tcPr>
            <w:tcW w:w="2160"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jc w:val="center"/>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200000</w:t>
            </w:r>
          </w:p>
        </w:tc>
      </w:tr>
    </w:tbl>
    <w:p w:rsidR="006C4DC9" w:rsidRPr="006C4DC9" w:rsidRDefault="006C4DC9" w:rsidP="006C4DC9">
      <w:pPr>
        <w:spacing w:after="0" w:line="240" w:lineRule="auto"/>
        <w:rPr>
          <w:rFonts w:ascii="Times New Roman" w:eastAsia="MS Mincho" w:hAnsi="Times New Roman" w:cs="Times New Roman"/>
          <w:sz w:val="32"/>
          <w:szCs w:val="32"/>
          <w:lang w:val="en-US"/>
        </w:rPr>
      </w:pPr>
    </w:p>
    <w:p w:rsidR="006C4DC9" w:rsidRPr="006C4DC9" w:rsidRDefault="006C4DC9" w:rsidP="006C4DC9">
      <w:pPr>
        <w:spacing w:after="0" w:line="240" w:lineRule="auto"/>
        <w:rPr>
          <w:rFonts w:ascii="Times New Roman" w:eastAsia="MS Mincho" w:hAnsi="Times New Roman" w:cs="Times New Roman"/>
          <w:sz w:val="32"/>
          <w:szCs w:val="32"/>
          <w:lang w:val="en-US"/>
        </w:rPr>
      </w:pPr>
      <w:proofErr w:type="gramStart"/>
      <w:r w:rsidRPr="006C4DC9">
        <w:rPr>
          <w:rFonts w:ascii="Times New Roman" w:eastAsia="MS Mincho" w:hAnsi="Times New Roman" w:cs="Times New Roman"/>
          <w:sz w:val="32"/>
          <w:szCs w:val="32"/>
          <w:lang w:val="en-US"/>
        </w:rPr>
        <w:t>2.Hojalyk</w:t>
      </w:r>
      <w:proofErr w:type="gramEnd"/>
      <w:r w:rsidRPr="006C4DC9">
        <w:rPr>
          <w:rFonts w:ascii="Times New Roman" w:eastAsia="MS Mincho" w:hAnsi="Times New Roman" w:cs="Times New Roman"/>
          <w:sz w:val="32"/>
          <w:szCs w:val="32"/>
          <w:lang w:val="en-US"/>
        </w:rPr>
        <w:t xml:space="preserve"> harytlarynyň düşürýän – ýükleýän ýüküniň agramy tonnada </w:t>
      </w:r>
    </w:p>
    <w:p w:rsidR="006C4DC9" w:rsidRPr="006C4DC9" w:rsidRDefault="006C4DC9" w:rsidP="006C4DC9">
      <w:pPr>
        <w:spacing w:after="0" w:line="240" w:lineRule="auto"/>
        <w:rPr>
          <w:rFonts w:ascii="Times New Roman" w:eastAsia="MS Mincho" w:hAnsi="Times New Roman" w:cs="Times New Roman"/>
          <w:sz w:val="32"/>
          <w:szCs w:val="3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336"/>
      </w:tblGrid>
      <w:tr w:rsidR="006C4DC9" w:rsidRPr="006C4DC9" w:rsidTr="00FB6EAB">
        <w:tc>
          <w:tcPr>
            <w:tcW w:w="1800"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Düşürýän</w:t>
            </w:r>
          </w:p>
        </w:tc>
        <w:tc>
          <w:tcPr>
            <w:tcW w:w="1336"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jc w:val="center"/>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370000</w:t>
            </w:r>
          </w:p>
        </w:tc>
      </w:tr>
      <w:tr w:rsidR="006C4DC9" w:rsidRPr="006C4DC9" w:rsidTr="00FB6EAB">
        <w:tc>
          <w:tcPr>
            <w:tcW w:w="1800"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Ýükleýän</w:t>
            </w:r>
          </w:p>
        </w:tc>
        <w:tc>
          <w:tcPr>
            <w:tcW w:w="1336"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jc w:val="center"/>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160000</w:t>
            </w:r>
          </w:p>
        </w:tc>
      </w:tr>
    </w:tbl>
    <w:p w:rsidR="006C4DC9" w:rsidRPr="006C4DC9" w:rsidRDefault="006C4DC9" w:rsidP="006C4DC9">
      <w:pPr>
        <w:pStyle w:val="a5"/>
        <w:rPr>
          <w:rFonts w:eastAsia="MS Mincho"/>
          <w:sz w:val="32"/>
          <w:szCs w:val="32"/>
          <w:lang w:val="en-US"/>
        </w:rPr>
      </w:pPr>
    </w:p>
    <w:p w:rsidR="006C4DC9" w:rsidRPr="006C4DC9" w:rsidRDefault="006C4DC9" w:rsidP="006C4DC9">
      <w:pPr>
        <w:pStyle w:val="a5"/>
        <w:rPr>
          <w:rFonts w:eastAsia="MS Mincho"/>
          <w:sz w:val="32"/>
          <w:szCs w:val="32"/>
          <w:lang w:val="en-US"/>
        </w:rPr>
      </w:pPr>
      <w:proofErr w:type="gramStart"/>
      <w:r w:rsidRPr="006C4DC9">
        <w:rPr>
          <w:rFonts w:eastAsia="MS Mincho"/>
          <w:sz w:val="32"/>
          <w:szCs w:val="32"/>
          <w:lang w:val="en-US"/>
        </w:rPr>
        <w:t>3.Däne</w:t>
      </w:r>
      <w:proofErr w:type="gramEnd"/>
      <w:r w:rsidRPr="006C4DC9">
        <w:rPr>
          <w:rFonts w:eastAsia="MS Mincho"/>
          <w:sz w:val="32"/>
          <w:szCs w:val="32"/>
          <w:lang w:val="en-US"/>
        </w:rPr>
        <w:t xml:space="preserve"> önümleriniň düşürýän – ýükleýän ýüküniň agramy tonnada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1"/>
        <w:gridCol w:w="1799"/>
      </w:tblGrid>
      <w:tr w:rsidR="006C4DC9" w:rsidRPr="006C4DC9" w:rsidTr="00FB6EAB">
        <w:tc>
          <w:tcPr>
            <w:tcW w:w="1621"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Düşürýän</w:t>
            </w:r>
          </w:p>
        </w:tc>
        <w:tc>
          <w:tcPr>
            <w:tcW w:w="1799"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jc w:val="center"/>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330000</w:t>
            </w:r>
          </w:p>
        </w:tc>
      </w:tr>
      <w:tr w:rsidR="006C4DC9" w:rsidRPr="006C4DC9" w:rsidTr="00FB6EAB">
        <w:tc>
          <w:tcPr>
            <w:tcW w:w="1621"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Ýükleýän</w:t>
            </w:r>
          </w:p>
        </w:tc>
        <w:tc>
          <w:tcPr>
            <w:tcW w:w="1799"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jc w:val="center"/>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300000</w:t>
            </w:r>
          </w:p>
        </w:tc>
      </w:tr>
    </w:tbl>
    <w:p w:rsidR="006C4DC9" w:rsidRPr="006C4DC9" w:rsidRDefault="006C4DC9" w:rsidP="006C4DC9">
      <w:pPr>
        <w:pStyle w:val="a5"/>
        <w:rPr>
          <w:rFonts w:eastAsia="MS Mincho"/>
          <w:sz w:val="32"/>
          <w:szCs w:val="32"/>
          <w:lang w:val="en-US"/>
        </w:rPr>
      </w:pPr>
    </w:p>
    <w:p w:rsidR="006C4DC9" w:rsidRPr="006C4DC9" w:rsidRDefault="006C4DC9" w:rsidP="006C4DC9">
      <w:pPr>
        <w:spacing w:after="0" w:line="240" w:lineRule="auto"/>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4. Gurluşyk harytlarynyň düşürýän – ýükleýän ýüküniň agramy tonnada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336"/>
      </w:tblGrid>
      <w:tr w:rsidR="006C4DC9" w:rsidRPr="006C4DC9" w:rsidTr="00FB6EAB">
        <w:tc>
          <w:tcPr>
            <w:tcW w:w="1980"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lastRenderedPageBreak/>
              <w:t>Düşürýän</w:t>
            </w:r>
          </w:p>
        </w:tc>
        <w:tc>
          <w:tcPr>
            <w:tcW w:w="1336"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jc w:val="center"/>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950000</w:t>
            </w:r>
          </w:p>
        </w:tc>
      </w:tr>
      <w:tr w:rsidR="006C4DC9" w:rsidRPr="006C4DC9" w:rsidTr="00FB6EAB">
        <w:tc>
          <w:tcPr>
            <w:tcW w:w="1980"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Ýükleýän</w:t>
            </w:r>
          </w:p>
        </w:tc>
        <w:tc>
          <w:tcPr>
            <w:tcW w:w="1336"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jc w:val="center"/>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000000</w:t>
            </w:r>
          </w:p>
        </w:tc>
      </w:tr>
    </w:tbl>
    <w:p w:rsidR="006C4DC9" w:rsidRPr="006C4DC9" w:rsidRDefault="006C4DC9" w:rsidP="006C4DC9">
      <w:pPr>
        <w:pStyle w:val="a5"/>
        <w:rPr>
          <w:rFonts w:eastAsia="MS Mincho"/>
          <w:sz w:val="32"/>
          <w:szCs w:val="32"/>
          <w:lang w:val="en-US"/>
        </w:rPr>
      </w:pPr>
    </w:p>
    <w:p w:rsidR="006C4DC9" w:rsidRPr="006C4DC9" w:rsidRDefault="006C4DC9" w:rsidP="006C4DC9">
      <w:pPr>
        <w:pStyle w:val="a5"/>
        <w:rPr>
          <w:rFonts w:eastAsia="MS Mincho"/>
          <w:sz w:val="32"/>
          <w:szCs w:val="32"/>
          <w:lang w:val="en-US"/>
        </w:rPr>
      </w:pPr>
      <w:r w:rsidRPr="006C4DC9">
        <w:rPr>
          <w:rFonts w:eastAsia="MS Mincho"/>
          <w:sz w:val="32"/>
          <w:szCs w:val="32"/>
          <w:lang w:val="en-US"/>
        </w:rPr>
        <w:t>5. Haltaly ýükler düşürýän – ýükleýän ýüküniň agramy tonnada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1"/>
        <w:gridCol w:w="1428"/>
      </w:tblGrid>
      <w:tr w:rsidR="006C4DC9" w:rsidRPr="006C4DC9" w:rsidTr="00FB6EAB">
        <w:tc>
          <w:tcPr>
            <w:tcW w:w="1621"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jc w:val="both"/>
              <w:rPr>
                <w:rFonts w:ascii="Times New Roman" w:eastAsia="MS Mincho" w:hAnsi="Times New Roman" w:cs="Times New Roman"/>
                <w:sz w:val="32"/>
                <w:szCs w:val="32"/>
              </w:rPr>
            </w:pPr>
            <w:r w:rsidRPr="006C4DC9">
              <w:rPr>
                <w:rFonts w:ascii="Times New Roman" w:eastAsia="MS Mincho" w:hAnsi="Times New Roman" w:cs="Times New Roman"/>
                <w:sz w:val="32"/>
                <w:szCs w:val="32"/>
                <w:lang w:val="en-US"/>
              </w:rPr>
              <w:t>D</w:t>
            </w:r>
            <w:r w:rsidRPr="006C4DC9">
              <w:rPr>
                <w:rFonts w:ascii="Times New Roman" w:eastAsia="MS Mincho" w:hAnsi="Times New Roman" w:cs="Times New Roman"/>
                <w:sz w:val="32"/>
                <w:szCs w:val="32"/>
              </w:rPr>
              <w:t>üşü</w:t>
            </w:r>
            <w:r w:rsidRPr="006C4DC9">
              <w:rPr>
                <w:rFonts w:ascii="Times New Roman" w:eastAsia="MS Mincho" w:hAnsi="Times New Roman" w:cs="Times New Roman"/>
                <w:sz w:val="32"/>
                <w:szCs w:val="32"/>
                <w:lang w:val="en-US"/>
              </w:rPr>
              <w:t>r</w:t>
            </w:r>
            <w:r w:rsidRPr="006C4DC9">
              <w:rPr>
                <w:rFonts w:ascii="Times New Roman" w:eastAsia="MS Mincho" w:hAnsi="Times New Roman" w:cs="Times New Roman"/>
                <w:sz w:val="32"/>
                <w:szCs w:val="32"/>
              </w:rPr>
              <w:t>ýä</w:t>
            </w:r>
            <w:r w:rsidRPr="006C4DC9">
              <w:rPr>
                <w:rFonts w:ascii="Times New Roman" w:eastAsia="MS Mincho" w:hAnsi="Times New Roman" w:cs="Times New Roman"/>
                <w:sz w:val="32"/>
                <w:szCs w:val="32"/>
                <w:lang w:val="en-US"/>
              </w:rPr>
              <w:t>n</w:t>
            </w:r>
          </w:p>
        </w:tc>
        <w:tc>
          <w:tcPr>
            <w:tcW w:w="1428"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jc w:val="center"/>
              <w:rPr>
                <w:rFonts w:ascii="Times New Roman" w:eastAsia="MS Mincho" w:hAnsi="Times New Roman" w:cs="Times New Roman"/>
                <w:sz w:val="32"/>
                <w:szCs w:val="32"/>
              </w:rPr>
            </w:pPr>
            <w:r w:rsidRPr="006C4DC9">
              <w:rPr>
                <w:rFonts w:ascii="Times New Roman" w:eastAsia="MS Mincho" w:hAnsi="Times New Roman" w:cs="Times New Roman"/>
                <w:sz w:val="32"/>
                <w:szCs w:val="32"/>
              </w:rPr>
              <w:t>000000</w:t>
            </w:r>
          </w:p>
        </w:tc>
      </w:tr>
      <w:tr w:rsidR="006C4DC9" w:rsidRPr="006C4DC9" w:rsidTr="00FB6EAB">
        <w:tc>
          <w:tcPr>
            <w:tcW w:w="1621"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jc w:val="both"/>
              <w:rPr>
                <w:rFonts w:ascii="Times New Roman" w:eastAsia="MS Mincho" w:hAnsi="Times New Roman" w:cs="Times New Roman"/>
                <w:sz w:val="32"/>
                <w:szCs w:val="32"/>
              </w:rPr>
            </w:pPr>
            <w:r w:rsidRPr="006C4DC9">
              <w:rPr>
                <w:rFonts w:ascii="Times New Roman" w:eastAsia="MS Mincho" w:hAnsi="Times New Roman" w:cs="Times New Roman"/>
                <w:sz w:val="32"/>
                <w:szCs w:val="32"/>
              </w:rPr>
              <w:t>Ýü</w:t>
            </w:r>
            <w:r w:rsidRPr="006C4DC9">
              <w:rPr>
                <w:rFonts w:ascii="Times New Roman" w:eastAsia="MS Mincho" w:hAnsi="Times New Roman" w:cs="Times New Roman"/>
                <w:sz w:val="32"/>
                <w:szCs w:val="32"/>
                <w:lang w:val="en-US"/>
              </w:rPr>
              <w:t>kle</w:t>
            </w:r>
            <w:r w:rsidRPr="006C4DC9">
              <w:rPr>
                <w:rFonts w:ascii="Times New Roman" w:eastAsia="MS Mincho" w:hAnsi="Times New Roman" w:cs="Times New Roman"/>
                <w:sz w:val="32"/>
                <w:szCs w:val="32"/>
              </w:rPr>
              <w:t>ýä</w:t>
            </w:r>
            <w:r w:rsidRPr="006C4DC9">
              <w:rPr>
                <w:rFonts w:ascii="Times New Roman" w:eastAsia="MS Mincho" w:hAnsi="Times New Roman" w:cs="Times New Roman"/>
                <w:sz w:val="32"/>
                <w:szCs w:val="32"/>
                <w:lang w:val="en-US"/>
              </w:rPr>
              <w:t>n</w:t>
            </w:r>
          </w:p>
        </w:tc>
        <w:tc>
          <w:tcPr>
            <w:tcW w:w="1428"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jc w:val="center"/>
              <w:rPr>
                <w:rFonts w:ascii="Times New Roman" w:eastAsia="MS Mincho" w:hAnsi="Times New Roman" w:cs="Times New Roman"/>
                <w:sz w:val="32"/>
                <w:szCs w:val="32"/>
              </w:rPr>
            </w:pPr>
            <w:r w:rsidRPr="006C4DC9">
              <w:rPr>
                <w:rFonts w:ascii="Times New Roman" w:eastAsia="MS Mincho" w:hAnsi="Times New Roman" w:cs="Times New Roman"/>
                <w:sz w:val="32"/>
                <w:szCs w:val="32"/>
              </w:rPr>
              <w:t>160000</w:t>
            </w:r>
          </w:p>
        </w:tc>
      </w:tr>
    </w:tbl>
    <w:p w:rsidR="006C4DC9" w:rsidRPr="006C4DC9" w:rsidRDefault="006C4DC9" w:rsidP="006C4DC9">
      <w:pPr>
        <w:pStyle w:val="a5"/>
        <w:rPr>
          <w:rFonts w:eastAsia="MS Mincho"/>
          <w:sz w:val="32"/>
          <w:szCs w:val="32"/>
        </w:rPr>
      </w:pPr>
    </w:p>
    <w:p w:rsidR="006C4DC9" w:rsidRPr="006C4DC9" w:rsidRDefault="006C4DC9" w:rsidP="006C4DC9">
      <w:pPr>
        <w:pStyle w:val="a5"/>
        <w:rPr>
          <w:rFonts w:eastAsia="MS Mincho"/>
          <w:b/>
          <w:sz w:val="32"/>
          <w:szCs w:val="32"/>
        </w:rPr>
      </w:pPr>
      <w:r w:rsidRPr="006C4DC9">
        <w:rPr>
          <w:rFonts w:eastAsia="MS Mincho"/>
          <w:b/>
          <w:sz w:val="32"/>
          <w:szCs w:val="32"/>
        </w:rPr>
        <w:t xml:space="preserve"> </w:t>
      </w:r>
      <w:proofErr w:type="gramStart"/>
      <w:r w:rsidRPr="006C4DC9">
        <w:rPr>
          <w:rFonts w:eastAsia="MS Mincho"/>
          <w:b/>
          <w:sz w:val="32"/>
          <w:szCs w:val="32"/>
          <w:lang w:val="en-US"/>
        </w:rPr>
        <w:t>Mysal</w:t>
      </w:r>
      <w:r w:rsidRPr="006C4DC9">
        <w:rPr>
          <w:rFonts w:eastAsia="MS Mincho"/>
          <w:b/>
          <w:sz w:val="32"/>
          <w:szCs w:val="32"/>
        </w:rPr>
        <w:t>.</w:t>
      </w:r>
      <w:proofErr w:type="gramEnd"/>
    </w:p>
    <w:p w:rsidR="006C4DC9" w:rsidRPr="006C4DC9" w:rsidRDefault="006C4DC9" w:rsidP="006C4DC9">
      <w:pPr>
        <w:pStyle w:val="a3"/>
        <w:spacing w:after="0"/>
        <w:ind w:left="0"/>
        <w:rPr>
          <w:rFonts w:eastAsia="MS Mincho"/>
          <w:i/>
          <w:sz w:val="32"/>
          <w:szCs w:val="32"/>
        </w:rPr>
      </w:pPr>
      <w:r w:rsidRPr="006C4DC9">
        <w:rPr>
          <w:rFonts w:eastAsia="MS Mincho"/>
          <w:i/>
          <w:sz w:val="32"/>
          <w:szCs w:val="32"/>
          <w:lang w:val="en-US"/>
        </w:rPr>
        <w:t>Konte</w:t>
      </w:r>
      <w:r w:rsidRPr="006C4DC9">
        <w:rPr>
          <w:rFonts w:eastAsia="MS Mincho"/>
          <w:i/>
          <w:sz w:val="32"/>
          <w:szCs w:val="32"/>
        </w:rPr>
        <w:t>ý</w:t>
      </w:r>
      <w:r w:rsidRPr="006C4DC9">
        <w:rPr>
          <w:rFonts w:eastAsia="MS Mincho"/>
          <w:i/>
          <w:sz w:val="32"/>
          <w:szCs w:val="32"/>
          <w:lang w:val="en-US"/>
        </w:rPr>
        <w:t>ner</w:t>
      </w:r>
      <w:r w:rsidRPr="006C4DC9">
        <w:rPr>
          <w:rFonts w:eastAsia="MS Mincho"/>
          <w:i/>
          <w:sz w:val="32"/>
          <w:szCs w:val="32"/>
        </w:rPr>
        <w:t xml:space="preserve"> üç</w:t>
      </w:r>
      <w:r w:rsidRPr="006C4DC9">
        <w:rPr>
          <w:rFonts w:eastAsia="MS Mincho"/>
          <w:i/>
          <w:sz w:val="32"/>
          <w:szCs w:val="32"/>
          <w:lang w:val="en-US"/>
        </w:rPr>
        <w:t>in</w:t>
      </w:r>
      <w:r w:rsidRPr="006C4DC9">
        <w:rPr>
          <w:rFonts w:eastAsia="MS Mincho"/>
          <w:i/>
          <w:sz w:val="32"/>
          <w:szCs w:val="32"/>
        </w:rPr>
        <w:t xml:space="preserve">: </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rPr>
        <w:t xml:space="preserve">                            320</w:t>
      </w:r>
      <w:r w:rsidRPr="006C4DC9">
        <w:rPr>
          <w:rFonts w:ascii="Times New Roman" w:eastAsia="MS Mincho" w:hAnsi="Times New Roman" w:cs="Times New Roman"/>
          <w:sz w:val="32"/>
          <w:szCs w:val="32"/>
          <w:lang w:val="en-US"/>
        </w:rPr>
        <w:t> </w:t>
      </w:r>
      <w:r w:rsidRPr="006C4DC9">
        <w:rPr>
          <w:rFonts w:ascii="Times New Roman" w:eastAsia="MS Mincho" w:hAnsi="Times New Roman" w:cs="Times New Roman"/>
          <w:sz w:val="32"/>
          <w:szCs w:val="32"/>
        </w:rPr>
        <w:t>000  х  1,5        480 00</w:t>
      </w:r>
      <w:r w:rsidRPr="006C4DC9">
        <w:rPr>
          <w:rFonts w:ascii="Times New Roman" w:eastAsia="MS Mincho" w:hAnsi="Times New Roman" w:cs="Times New Roman"/>
          <w:sz w:val="32"/>
          <w:szCs w:val="32"/>
          <w:lang w:val="en-US"/>
        </w:rPr>
        <w:t>0</w:t>
      </w:r>
    </w:p>
    <w:p w:rsidR="006C4DC9" w:rsidRPr="006C4DC9" w:rsidRDefault="006C4DC9" w:rsidP="006C4DC9">
      <w:pPr>
        <w:pStyle w:val="a3"/>
        <w:spacing w:after="0"/>
        <w:ind w:left="0"/>
        <w:rPr>
          <w:rFonts w:eastAsia="MS Mincho"/>
          <w:sz w:val="32"/>
          <w:szCs w:val="32"/>
          <w:lang w:val="en-US"/>
        </w:rPr>
      </w:pPr>
      <w:proofErr w:type="gramStart"/>
      <w:r w:rsidRPr="006C4DC9">
        <w:rPr>
          <w:rFonts w:eastAsia="MS Mincho"/>
          <w:sz w:val="32"/>
          <w:szCs w:val="32"/>
          <w:lang w:val="en-US"/>
        </w:rPr>
        <w:t>düşürilýän</w:t>
      </w:r>
      <w:proofErr w:type="gramEnd"/>
      <w:r w:rsidRPr="006C4DC9">
        <w:rPr>
          <w:rFonts w:eastAsia="MS Mincho"/>
          <w:sz w:val="32"/>
          <w:szCs w:val="32"/>
          <w:lang w:val="en-US"/>
        </w:rPr>
        <w:t>: Qc =  ----------------  =   -------------- = 1315 t/g.g.</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 xml:space="preserve">                    365                       365</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 xml:space="preserve">                                 200 </w:t>
      </w:r>
      <w:proofErr w:type="gramStart"/>
      <w:r w:rsidRPr="006C4DC9">
        <w:rPr>
          <w:rFonts w:ascii="Times New Roman" w:eastAsia="MS Mincho" w:hAnsi="Times New Roman" w:cs="Times New Roman"/>
          <w:sz w:val="32"/>
          <w:szCs w:val="32"/>
          <w:lang w:val="en-US"/>
        </w:rPr>
        <w:t>000  х</w:t>
      </w:r>
      <w:proofErr w:type="gramEnd"/>
      <w:r w:rsidRPr="006C4DC9">
        <w:rPr>
          <w:rFonts w:ascii="Times New Roman" w:eastAsia="MS Mincho" w:hAnsi="Times New Roman" w:cs="Times New Roman"/>
          <w:sz w:val="32"/>
          <w:szCs w:val="32"/>
          <w:lang w:val="en-US"/>
        </w:rPr>
        <w:t xml:space="preserve"> 1,5        300 000</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proofErr w:type="gramStart"/>
      <w:r w:rsidRPr="006C4DC9">
        <w:rPr>
          <w:rFonts w:ascii="Times New Roman" w:eastAsia="MS Mincho" w:hAnsi="Times New Roman" w:cs="Times New Roman"/>
          <w:sz w:val="32"/>
          <w:szCs w:val="32"/>
          <w:lang w:val="en-US"/>
        </w:rPr>
        <w:t>ýüklenýän</w:t>
      </w:r>
      <w:proofErr w:type="gramEnd"/>
      <w:r w:rsidRPr="006C4DC9">
        <w:rPr>
          <w:rFonts w:ascii="Times New Roman" w:eastAsia="MS Mincho" w:hAnsi="Times New Roman" w:cs="Times New Roman"/>
          <w:sz w:val="32"/>
          <w:szCs w:val="32"/>
          <w:lang w:val="en-US"/>
        </w:rPr>
        <w:t>: Qc = ---------------- =   --------------  =  822 t/g.g.</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 xml:space="preserve">                               365                        365 </w:t>
      </w:r>
    </w:p>
    <w:p w:rsidR="006C4DC9" w:rsidRPr="006C4DC9" w:rsidRDefault="006C4DC9" w:rsidP="006C4DC9">
      <w:pPr>
        <w:pStyle w:val="a3"/>
        <w:spacing w:after="0"/>
        <w:ind w:left="0"/>
        <w:rPr>
          <w:rFonts w:eastAsia="MS Mincho"/>
          <w:i/>
          <w:sz w:val="32"/>
          <w:szCs w:val="32"/>
          <w:lang w:val="en-US"/>
        </w:rPr>
      </w:pPr>
      <w:r w:rsidRPr="006C4DC9">
        <w:rPr>
          <w:rFonts w:eastAsia="MS Mincho"/>
          <w:i/>
          <w:sz w:val="32"/>
          <w:szCs w:val="32"/>
          <w:lang w:val="en-US"/>
        </w:rPr>
        <w:t>Hojalyk harytlary üçin:</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 xml:space="preserve">                            350 </w:t>
      </w:r>
      <w:proofErr w:type="gramStart"/>
      <w:r w:rsidRPr="006C4DC9">
        <w:rPr>
          <w:rFonts w:ascii="Times New Roman" w:eastAsia="MS Mincho" w:hAnsi="Times New Roman" w:cs="Times New Roman"/>
          <w:sz w:val="32"/>
          <w:szCs w:val="32"/>
          <w:lang w:val="en-US"/>
        </w:rPr>
        <w:t>000  х</w:t>
      </w:r>
      <w:proofErr w:type="gramEnd"/>
      <w:r w:rsidRPr="006C4DC9">
        <w:rPr>
          <w:rFonts w:ascii="Times New Roman" w:eastAsia="MS Mincho" w:hAnsi="Times New Roman" w:cs="Times New Roman"/>
          <w:sz w:val="32"/>
          <w:szCs w:val="32"/>
          <w:lang w:val="en-US"/>
        </w:rPr>
        <w:t xml:space="preserve">  1,5        525 000</w:t>
      </w:r>
    </w:p>
    <w:p w:rsidR="006C4DC9" w:rsidRPr="006C4DC9" w:rsidRDefault="006C4DC9" w:rsidP="006C4DC9">
      <w:pPr>
        <w:pStyle w:val="a3"/>
        <w:spacing w:after="0"/>
        <w:ind w:left="0"/>
        <w:rPr>
          <w:rFonts w:eastAsia="MS Mincho"/>
          <w:sz w:val="32"/>
          <w:szCs w:val="32"/>
          <w:lang w:val="en-US"/>
        </w:rPr>
      </w:pPr>
      <w:proofErr w:type="gramStart"/>
      <w:r w:rsidRPr="006C4DC9">
        <w:rPr>
          <w:rFonts w:eastAsia="MS Mincho"/>
          <w:sz w:val="32"/>
          <w:szCs w:val="32"/>
          <w:lang w:val="en-US"/>
        </w:rPr>
        <w:t>düşürilýän</w:t>
      </w:r>
      <w:proofErr w:type="gramEnd"/>
      <w:r w:rsidRPr="006C4DC9">
        <w:rPr>
          <w:rFonts w:eastAsia="MS Mincho"/>
          <w:sz w:val="32"/>
          <w:szCs w:val="32"/>
          <w:lang w:val="en-US"/>
        </w:rPr>
        <w:t>: Qc =  ----------------  =   -------------- = 1438 t/g.g.</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 xml:space="preserve">                    365                       365</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 xml:space="preserve">                                 220 </w:t>
      </w:r>
      <w:proofErr w:type="gramStart"/>
      <w:r w:rsidRPr="006C4DC9">
        <w:rPr>
          <w:rFonts w:ascii="Times New Roman" w:eastAsia="MS Mincho" w:hAnsi="Times New Roman" w:cs="Times New Roman"/>
          <w:sz w:val="32"/>
          <w:szCs w:val="32"/>
          <w:lang w:val="en-US"/>
        </w:rPr>
        <w:t>000  х</w:t>
      </w:r>
      <w:proofErr w:type="gramEnd"/>
      <w:r w:rsidRPr="006C4DC9">
        <w:rPr>
          <w:rFonts w:ascii="Times New Roman" w:eastAsia="MS Mincho" w:hAnsi="Times New Roman" w:cs="Times New Roman"/>
          <w:sz w:val="32"/>
          <w:szCs w:val="32"/>
          <w:lang w:val="en-US"/>
        </w:rPr>
        <w:t xml:space="preserve"> 1,5        330 000</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proofErr w:type="gramStart"/>
      <w:r w:rsidRPr="006C4DC9">
        <w:rPr>
          <w:rFonts w:ascii="Times New Roman" w:eastAsia="MS Mincho" w:hAnsi="Times New Roman" w:cs="Times New Roman"/>
          <w:sz w:val="32"/>
          <w:szCs w:val="32"/>
          <w:lang w:val="en-US"/>
        </w:rPr>
        <w:t>ýüklenýän</w:t>
      </w:r>
      <w:proofErr w:type="gramEnd"/>
      <w:r w:rsidRPr="006C4DC9">
        <w:rPr>
          <w:rFonts w:ascii="Times New Roman" w:eastAsia="MS Mincho" w:hAnsi="Times New Roman" w:cs="Times New Roman"/>
          <w:sz w:val="32"/>
          <w:szCs w:val="32"/>
          <w:lang w:val="en-US"/>
        </w:rPr>
        <w:t>: Qc = ---------------- =   --------------  =  904 t/g.g.</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 xml:space="preserve">                                365                        365 </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p>
    <w:p w:rsidR="006C4DC9" w:rsidRPr="006C4DC9" w:rsidRDefault="006C4DC9" w:rsidP="006C4DC9">
      <w:pPr>
        <w:pStyle w:val="a3"/>
        <w:spacing w:after="0"/>
        <w:ind w:left="0"/>
        <w:rPr>
          <w:rFonts w:eastAsia="MS Mincho"/>
          <w:i/>
          <w:sz w:val="32"/>
          <w:szCs w:val="32"/>
          <w:lang w:val="en-US"/>
        </w:rPr>
      </w:pPr>
      <w:r w:rsidRPr="006C4DC9">
        <w:rPr>
          <w:rFonts w:eastAsia="MS Mincho"/>
          <w:i/>
          <w:sz w:val="32"/>
          <w:szCs w:val="32"/>
          <w:lang w:val="en-US"/>
        </w:rPr>
        <w:t>Däne önümleri üçin:</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 xml:space="preserve">                            310 </w:t>
      </w:r>
      <w:proofErr w:type="gramStart"/>
      <w:r w:rsidRPr="006C4DC9">
        <w:rPr>
          <w:rFonts w:ascii="Times New Roman" w:eastAsia="MS Mincho" w:hAnsi="Times New Roman" w:cs="Times New Roman"/>
          <w:sz w:val="32"/>
          <w:szCs w:val="32"/>
          <w:lang w:val="en-US"/>
        </w:rPr>
        <w:t>000  х</w:t>
      </w:r>
      <w:proofErr w:type="gramEnd"/>
      <w:r w:rsidRPr="006C4DC9">
        <w:rPr>
          <w:rFonts w:ascii="Times New Roman" w:eastAsia="MS Mincho" w:hAnsi="Times New Roman" w:cs="Times New Roman"/>
          <w:sz w:val="32"/>
          <w:szCs w:val="32"/>
          <w:lang w:val="en-US"/>
        </w:rPr>
        <w:t xml:space="preserve">  1,5        465 000</w:t>
      </w:r>
    </w:p>
    <w:p w:rsidR="006C4DC9" w:rsidRPr="006C4DC9" w:rsidRDefault="006C4DC9" w:rsidP="006C4DC9">
      <w:pPr>
        <w:pStyle w:val="a3"/>
        <w:spacing w:after="0"/>
        <w:ind w:left="0"/>
        <w:rPr>
          <w:rFonts w:eastAsia="MS Mincho"/>
          <w:sz w:val="32"/>
          <w:szCs w:val="32"/>
          <w:lang w:val="en-US"/>
        </w:rPr>
      </w:pPr>
      <w:proofErr w:type="gramStart"/>
      <w:r w:rsidRPr="006C4DC9">
        <w:rPr>
          <w:rFonts w:eastAsia="MS Mincho"/>
          <w:sz w:val="32"/>
          <w:szCs w:val="32"/>
          <w:lang w:val="en-US"/>
        </w:rPr>
        <w:t>düşürilýän</w:t>
      </w:r>
      <w:proofErr w:type="gramEnd"/>
      <w:r w:rsidRPr="006C4DC9">
        <w:rPr>
          <w:rFonts w:eastAsia="MS Mincho"/>
          <w:sz w:val="32"/>
          <w:szCs w:val="32"/>
          <w:lang w:val="en-US"/>
        </w:rPr>
        <w:t>: Qc =  ----------------  =   -------------- = 1274 t/g.g.</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 xml:space="preserve">                     365                       365</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 xml:space="preserve">                                 320 </w:t>
      </w:r>
      <w:proofErr w:type="gramStart"/>
      <w:r w:rsidRPr="006C4DC9">
        <w:rPr>
          <w:rFonts w:ascii="Times New Roman" w:eastAsia="MS Mincho" w:hAnsi="Times New Roman" w:cs="Times New Roman"/>
          <w:sz w:val="32"/>
          <w:szCs w:val="32"/>
          <w:lang w:val="en-US"/>
        </w:rPr>
        <w:t>000  х</w:t>
      </w:r>
      <w:proofErr w:type="gramEnd"/>
      <w:r w:rsidRPr="006C4DC9">
        <w:rPr>
          <w:rFonts w:ascii="Times New Roman" w:eastAsia="MS Mincho" w:hAnsi="Times New Roman" w:cs="Times New Roman"/>
          <w:sz w:val="32"/>
          <w:szCs w:val="32"/>
          <w:lang w:val="en-US"/>
        </w:rPr>
        <w:t xml:space="preserve"> 1,5        480 000</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proofErr w:type="gramStart"/>
      <w:r w:rsidRPr="006C4DC9">
        <w:rPr>
          <w:rFonts w:ascii="Times New Roman" w:eastAsia="MS Mincho" w:hAnsi="Times New Roman" w:cs="Times New Roman"/>
          <w:sz w:val="32"/>
          <w:szCs w:val="32"/>
          <w:lang w:val="en-US"/>
        </w:rPr>
        <w:t>ýüklenýän</w:t>
      </w:r>
      <w:proofErr w:type="gramEnd"/>
      <w:r w:rsidRPr="006C4DC9">
        <w:rPr>
          <w:rFonts w:ascii="Times New Roman" w:eastAsia="MS Mincho" w:hAnsi="Times New Roman" w:cs="Times New Roman"/>
          <w:sz w:val="32"/>
          <w:szCs w:val="32"/>
          <w:lang w:val="en-US"/>
        </w:rPr>
        <w:t>: Qc = ---------------- =   --------------  =  1315 t/g.g.</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 xml:space="preserve">                                 365                        365 </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p>
    <w:p w:rsidR="006C4DC9" w:rsidRPr="006C4DC9" w:rsidRDefault="006C4DC9" w:rsidP="006C4DC9">
      <w:pPr>
        <w:pStyle w:val="a3"/>
        <w:spacing w:after="0"/>
        <w:ind w:left="0"/>
        <w:rPr>
          <w:rFonts w:eastAsia="MS Mincho"/>
          <w:i/>
          <w:sz w:val="32"/>
          <w:szCs w:val="32"/>
          <w:lang w:val="en-US"/>
        </w:rPr>
      </w:pPr>
      <w:r w:rsidRPr="006C4DC9">
        <w:rPr>
          <w:rFonts w:eastAsia="MS Mincho"/>
          <w:i/>
          <w:sz w:val="32"/>
          <w:szCs w:val="32"/>
          <w:lang w:val="en-US"/>
        </w:rPr>
        <w:t>Gurluşyk harytlary üçin:</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 xml:space="preserve">                            950 </w:t>
      </w:r>
      <w:proofErr w:type="gramStart"/>
      <w:r w:rsidRPr="006C4DC9">
        <w:rPr>
          <w:rFonts w:ascii="Times New Roman" w:eastAsia="MS Mincho" w:hAnsi="Times New Roman" w:cs="Times New Roman"/>
          <w:sz w:val="32"/>
          <w:szCs w:val="32"/>
          <w:lang w:val="en-US"/>
        </w:rPr>
        <w:t>000  х</w:t>
      </w:r>
      <w:proofErr w:type="gramEnd"/>
      <w:r w:rsidRPr="006C4DC9">
        <w:rPr>
          <w:rFonts w:ascii="Times New Roman" w:eastAsia="MS Mincho" w:hAnsi="Times New Roman" w:cs="Times New Roman"/>
          <w:sz w:val="32"/>
          <w:szCs w:val="32"/>
          <w:lang w:val="en-US"/>
        </w:rPr>
        <w:t xml:space="preserve">  1,5        1425 000</w:t>
      </w:r>
    </w:p>
    <w:p w:rsidR="006C4DC9" w:rsidRPr="006C4DC9" w:rsidRDefault="006C4DC9" w:rsidP="006C4DC9">
      <w:pPr>
        <w:pStyle w:val="a3"/>
        <w:spacing w:after="0"/>
        <w:ind w:left="0"/>
        <w:rPr>
          <w:rFonts w:eastAsia="MS Mincho"/>
          <w:sz w:val="32"/>
          <w:szCs w:val="32"/>
          <w:lang w:val="en-US"/>
        </w:rPr>
      </w:pPr>
      <w:proofErr w:type="gramStart"/>
      <w:r w:rsidRPr="006C4DC9">
        <w:rPr>
          <w:rFonts w:eastAsia="MS Mincho"/>
          <w:sz w:val="32"/>
          <w:szCs w:val="32"/>
          <w:lang w:val="en-US"/>
        </w:rPr>
        <w:t>düşürilýän</w:t>
      </w:r>
      <w:proofErr w:type="gramEnd"/>
      <w:r w:rsidRPr="006C4DC9">
        <w:rPr>
          <w:rFonts w:eastAsia="MS Mincho"/>
          <w:sz w:val="32"/>
          <w:szCs w:val="32"/>
          <w:lang w:val="en-US"/>
        </w:rPr>
        <w:t>: Qc =  ----------------  =   -------------- = 3904 t/g.g.</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 xml:space="preserve">                      365                       365</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lastRenderedPageBreak/>
        <w:t xml:space="preserve">                                      </w:t>
      </w:r>
      <w:proofErr w:type="gramStart"/>
      <w:r w:rsidRPr="006C4DC9">
        <w:rPr>
          <w:rFonts w:ascii="Times New Roman" w:eastAsia="MS Mincho" w:hAnsi="Times New Roman" w:cs="Times New Roman"/>
          <w:sz w:val="32"/>
          <w:szCs w:val="32"/>
          <w:lang w:val="en-US"/>
        </w:rPr>
        <w:t>000  х</w:t>
      </w:r>
      <w:proofErr w:type="gramEnd"/>
      <w:r w:rsidRPr="006C4DC9">
        <w:rPr>
          <w:rFonts w:ascii="Times New Roman" w:eastAsia="MS Mincho" w:hAnsi="Times New Roman" w:cs="Times New Roman"/>
          <w:sz w:val="32"/>
          <w:szCs w:val="32"/>
          <w:lang w:val="en-US"/>
        </w:rPr>
        <w:t xml:space="preserve"> 1,5             000</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proofErr w:type="gramStart"/>
      <w:r w:rsidRPr="006C4DC9">
        <w:rPr>
          <w:rFonts w:ascii="Times New Roman" w:eastAsia="MS Mincho" w:hAnsi="Times New Roman" w:cs="Times New Roman"/>
          <w:sz w:val="32"/>
          <w:szCs w:val="32"/>
          <w:lang w:val="en-US"/>
        </w:rPr>
        <w:t>ýüklenýän</w:t>
      </w:r>
      <w:proofErr w:type="gramEnd"/>
      <w:r w:rsidRPr="006C4DC9">
        <w:rPr>
          <w:rFonts w:ascii="Times New Roman" w:eastAsia="MS Mincho" w:hAnsi="Times New Roman" w:cs="Times New Roman"/>
          <w:sz w:val="32"/>
          <w:szCs w:val="32"/>
          <w:lang w:val="en-US"/>
        </w:rPr>
        <w:t>: Qc = ---------------- =   --------------  =  000 t/g.g.</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 xml:space="preserve">                                  365                        365 </w:t>
      </w:r>
    </w:p>
    <w:p w:rsidR="006C4DC9" w:rsidRPr="006C4DC9" w:rsidRDefault="006C4DC9" w:rsidP="006C4DC9">
      <w:pPr>
        <w:pStyle w:val="a3"/>
        <w:spacing w:after="0"/>
        <w:ind w:left="0"/>
        <w:rPr>
          <w:rFonts w:eastAsia="MS Mincho"/>
          <w:i/>
          <w:sz w:val="32"/>
          <w:szCs w:val="32"/>
          <w:lang w:val="en-US"/>
        </w:rPr>
      </w:pPr>
      <w:r w:rsidRPr="006C4DC9">
        <w:rPr>
          <w:rFonts w:eastAsia="MS Mincho"/>
          <w:i/>
          <w:sz w:val="32"/>
          <w:szCs w:val="32"/>
          <w:lang w:val="en-US"/>
        </w:rPr>
        <w:t>Haltaly ýükler üçin:</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 xml:space="preserve">                               </w:t>
      </w:r>
      <w:proofErr w:type="gramStart"/>
      <w:r w:rsidRPr="006C4DC9">
        <w:rPr>
          <w:rFonts w:ascii="Times New Roman" w:eastAsia="MS Mincho" w:hAnsi="Times New Roman" w:cs="Times New Roman"/>
          <w:sz w:val="32"/>
          <w:szCs w:val="32"/>
          <w:lang w:val="en-US"/>
        </w:rPr>
        <w:t>000  х</w:t>
      </w:r>
      <w:proofErr w:type="gramEnd"/>
      <w:r w:rsidRPr="006C4DC9">
        <w:rPr>
          <w:rFonts w:ascii="Times New Roman" w:eastAsia="MS Mincho" w:hAnsi="Times New Roman" w:cs="Times New Roman"/>
          <w:sz w:val="32"/>
          <w:szCs w:val="32"/>
          <w:lang w:val="en-US"/>
        </w:rPr>
        <w:t xml:space="preserve">  1,5              000</w:t>
      </w:r>
    </w:p>
    <w:p w:rsidR="006C4DC9" w:rsidRPr="006C4DC9" w:rsidRDefault="006C4DC9" w:rsidP="006C4DC9">
      <w:pPr>
        <w:pStyle w:val="a3"/>
        <w:spacing w:after="0"/>
        <w:ind w:left="0"/>
        <w:rPr>
          <w:rFonts w:eastAsia="MS Mincho"/>
          <w:sz w:val="32"/>
          <w:szCs w:val="32"/>
          <w:lang w:val="en-US"/>
        </w:rPr>
      </w:pPr>
      <w:proofErr w:type="gramStart"/>
      <w:r w:rsidRPr="006C4DC9">
        <w:rPr>
          <w:rFonts w:eastAsia="MS Mincho"/>
          <w:sz w:val="32"/>
          <w:szCs w:val="32"/>
          <w:lang w:val="en-US"/>
        </w:rPr>
        <w:t>düşürilýän</w:t>
      </w:r>
      <w:proofErr w:type="gramEnd"/>
      <w:r w:rsidRPr="006C4DC9">
        <w:rPr>
          <w:rFonts w:eastAsia="MS Mincho"/>
          <w:sz w:val="32"/>
          <w:szCs w:val="32"/>
          <w:lang w:val="en-US"/>
        </w:rPr>
        <w:t>: Qc =  ----------------  =   -------------- = 000 t/g.g.</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 xml:space="preserve">                    365                       365</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 xml:space="preserve">                                  150 </w:t>
      </w:r>
      <w:proofErr w:type="gramStart"/>
      <w:r w:rsidRPr="006C4DC9">
        <w:rPr>
          <w:rFonts w:ascii="Times New Roman" w:eastAsia="MS Mincho" w:hAnsi="Times New Roman" w:cs="Times New Roman"/>
          <w:sz w:val="32"/>
          <w:szCs w:val="32"/>
          <w:lang w:val="en-US"/>
        </w:rPr>
        <w:t>000  х</w:t>
      </w:r>
      <w:proofErr w:type="gramEnd"/>
      <w:r w:rsidRPr="006C4DC9">
        <w:rPr>
          <w:rFonts w:ascii="Times New Roman" w:eastAsia="MS Mincho" w:hAnsi="Times New Roman" w:cs="Times New Roman"/>
          <w:sz w:val="32"/>
          <w:szCs w:val="32"/>
          <w:lang w:val="en-US"/>
        </w:rPr>
        <w:t xml:space="preserve"> 1,5         225 000</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proofErr w:type="gramStart"/>
      <w:r w:rsidRPr="006C4DC9">
        <w:rPr>
          <w:rFonts w:ascii="Times New Roman" w:eastAsia="MS Mincho" w:hAnsi="Times New Roman" w:cs="Times New Roman"/>
          <w:sz w:val="32"/>
          <w:szCs w:val="32"/>
          <w:lang w:val="en-US"/>
        </w:rPr>
        <w:t>ýüklenýän</w:t>
      </w:r>
      <w:proofErr w:type="gramEnd"/>
      <w:r w:rsidRPr="006C4DC9">
        <w:rPr>
          <w:rFonts w:ascii="Times New Roman" w:eastAsia="MS Mincho" w:hAnsi="Times New Roman" w:cs="Times New Roman"/>
          <w:sz w:val="32"/>
          <w:szCs w:val="32"/>
          <w:lang w:val="en-US"/>
        </w:rPr>
        <w:t>: Qc = ---------------- =   --------------  =  616 t/g.g.</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 xml:space="preserve">                                365                        365 </w:t>
      </w:r>
    </w:p>
    <w:p w:rsidR="006C4DC9" w:rsidRDefault="006C4DC9" w:rsidP="006C4DC9">
      <w:pPr>
        <w:spacing w:after="0" w:line="240" w:lineRule="auto"/>
        <w:jc w:val="center"/>
        <w:rPr>
          <w:rFonts w:ascii="Times New Roman" w:eastAsia="MS Mincho" w:hAnsi="Times New Roman" w:cs="Times New Roman"/>
          <w:b/>
          <w:sz w:val="32"/>
          <w:szCs w:val="32"/>
          <w:lang w:val="en-US"/>
        </w:rPr>
      </w:pPr>
    </w:p>
    <w:p w:rsidR="006C4DC9" w:rsidRDefault="006C4DC9" w:rsidP="006C4DC9">
      <w:pPr>
        <w:spacing w:after="0" w:line="240" w:lineRule="auto"/>
        <w:jc w:val="center"/>
        <w:rPr>
          <w:rFonts w:ascii="Times New Roman" w:eastAsia="MS Mincho" w:hAnsi="Times New Roman" w:cs="Times New Roman"/>
          <w:b/>
          <w:sz w:val="32"/>
          <w:szCs w:val="32"/>
          <w:lang w:val="en-US"/>
        </w:rPr>
      </w:pPr>
    </w:p>
    <w:p w:rsidR="006C4DC9" w:rsidRDefault="006C4DC9" w:rsidP="006C4DC9">
      <w:pPr>
        <w:spacing w:after="0" w:line="240" w:lineRule="auto"/>
        <w:jc w:val="center"/>
        <w:rPr>
          <w:rFonts w:ascii="Times New Roman" w:eastAsia="MS Mincho" w:hAnsi="Times New Roman" w:cs="Times New Roman"/>
          <w:b/>
          <w:sz w:val="32"/>
          <w:szCs w:val="32"/>
          <w:lang w:val="en-US"/>
        </w:rPr>
      </w:pPr>
    </w:p>
    <w:p w:rsidR="006C4DC9" w:rsidRDefault="006C4DC9" w:rsidP="006C4DC9">
      <w:pPr>
        <w:spacing w:after="0" w:line="240" w:lineRule="auto"/>
        <w:jc w:val="center"/>
        <w:rPr>
          <w:rFonts w:ascii="Times New Roman" w:eastAsia="MS Mincho" w:hAnsi="Times New Roman" w:cs="Times New Roman"/>
          <w:b/>
          <w:sz w:val="32"/>
          <w:szCs w:val="32"/>
          <w:lang w:val="en-US"/>
        </w:rPr>
      </w:pPr>
    </w:p>
    <w:p w:rsidR="006C4DC9" w:rsidRDefault="006C4DC9" w:rsidP="006C4DC9">
      <w:pPr>
        <w:spacing w:after="0" w:line="240" w:lineRule="auto"/>
        <w:jc w:val="center"/>
        <w:rPr>
          <w:rFonts w:ascii="Times New Roman" w:eastAsia="MS Mincho" w:hAnsi="Times New Roman" w:cs="Times New Roman"/>
          <w:b/>
          <w:sz w:val="32"/>
          <w:szCs w:val="32"/>
          <w:lang w:val="en-US"/>
        </w:rPr>
      </w:pPr>
    </w:p>
    <w:p w:rsidR="006C4DC9" w:rsidRDefault="006C4DC9" w:rsidP="006C4DC9">
      <w:pPr>
        <w:spacing w:after="0" w:line="240" w:lineRule="auto"/>
        <w:jc w:val="center"/>
        <w:rPr>
          <w:rFonts w:ascii="Times New Roman" w:eastAsia="MS Mincho" w:hAnsi="Times New Roman" w:cs="Times New Roman"/>
          <w:b/>
          <w:sz w:val="32"/>
          <w:szCs w:val="32"/>
          <w:lang w:val="en-US"/>
        </w:rPr>
      </w:pPr>
    </w:p>
    <w:p w:rsidR="006C4DC9" w:rsidRDefault="006C4DC9" w:rsidP="006C4DC9">
      <w:pPr>
        <w:spacing w:after="0" w:line="240" w:lineRule="auto"/>
        <w:jc w:val="center"/>
        <w:rPr>
          <w:rFonts w:ascii="Times New Roman" w:eastAsia="MS Mincho" w:hAnsi="Times New Roman" w:cs="Times New Roman"/>
          <w:b/>
          <w:sz w:val="32"/>
          <w:szCs w:val="32"/>
          <w:lang w:val="en-US"/>
        </w:rPr>
      </w:pPr>
    </w:p>
    <w:p w:rsidR="006C4DC9" w:rsidRDefault="006C4DC9" w:rsidP="006C4DC9">
      <w:pPr>
        <w:spacing w:after="0" w:line="240" w:lineRule="auto"/>
        <w:jc w:val="center"/>
        <w:rPr>
          <w:rFonts w:ascii="Times New Roman" w:eastAsia="MS Mincho" w:hAnsi="Times New Roman" w:cs="Times New Roman"/>
          <w:b/>
          <w:sz w:val="32"/>
          <w:szCs w:val="32"/>
          <w:lang w:val="en-US"/>
        </w:rPr>
      </w:pPr>
    </w:p>
    <w:p w:rsidR="006C4DC9" w:rsidRDefault="006C4DC9" w:rsidP="006C4DC9">
      <w:pPr>
        <w:spacing w:after="0" w:line="240" w:lineRule="auto"/>
        <w:jc w:val="center"/>
        <w:rPr>
          <w:rFonts w:ascii="Times New Roman" w:eastAsia="MS Mincho" w:hAnsi="Times New Roman" w:cs="Times New Roman"/>
          <w:b/>
          <w:sz w:val="32"/>
          <w:szCs w:val="32"/>
          <w:lang w:val="en-US"/>
        </w:rPr>
      </w:pPr>
    </w:p>
    <w:p w:rsidR="006C4DC9" w:rsidRDefault="006C4DC9" w:rsidP="006C4DC9">
      <w:pPr>
        <w:spacing w:after="0" w:line="240" w:lineRule="auto"/>
        <w:jc w:val="center"/>
        <w:rPr>
          <w:rFonts w:ascii="Times New Roman" w:eastAsia="MS Mincho" w:hAnsi="Times New Roman" w:cs="Times New Roman"/>
          <w:b/>
          <w:sz w:val="32"/>
          <w:szCs w:val="32"/>
          <w:lang w:val="en-US"/>
        </w:rPr>
      </w:pPr>
    </w:p>
    <w:p w:rsidR="006C4DC9" w:rsidRDefault="006C4DC9" w:rsidP="006C4DC9">
      <w:pPr>
        <w:spacing w:after="0" w:line="240" w:lineRule="auto"/>
        <w:jc w:val="center"/>
        <w:rPr>
          <w:rFonts w:ascii="Times New Roman" w:eastAsia="MS Mincho" w:hAnsi="Times New Roman" w:cs="Times New Roman"/>
          <w:b/>
          <w:sz w:val="32"/>
          <w:szCs w:val="32"/>
          <w:lang w:val="en-US"/>
        </w:rPr>
      </w:pPr>
    </w:p>
    <w:p w:rsidR="006C4DC9" w:rsidRDefault="006C4DC9" w:rsidP="006C4DC9">
      <w:pPr>
        <w:spacing w:after="0" w:line="240" w:lineRule="auto"/>
        <w:jc w:val="center"/>
        <w:rPr>
          <w:rFonts w:ascii="Times New Roman" w:eastAsia="MS Mincho" w:hAnsi="Times New Roman" w:cs="Times New Roman"/>
          <w:b/>
          <w:sz w:val="32"/>
          <w:szCs w:val="32"/>
          <w:lang w:val="en-US"/>
        </w:rPr>
      </w:pPr>
    </w:p>
    <w:p w:rsidR="006C4DC9" w:rsidRDefault="006C4DC9" w:rsidP="006C4DC9">
      <w:pPr>
        <w:spacing w:after="0" w:line="240" w:lineRule="auto"/>
        <w:jc w:val="center"/>
        <w:rPr>
          <w:rFonts w:ascii="Times New Roman" w:eastAsia="MS Mincho" w:hAnsi="Times New Roman" w:cs="Times New Roman"/>
          <w:b/>
          <w:sz w:val="32"/>
          <w:szCs w:val="32"/>
          <w:lang w:val="en-US"/>
        </w:rPr>
      </w:pPr>
    </w:p>
    <w:p w:rsidR="006C4DC9" w:rsidRDefault="006C4DC9" w:rsidP="006C4DC9">
      <w:pPr>
        <w:spacing w:after="0" w:line="240" w:lineRule="auto"/>
        <w:jc w:val="center"/>
        <w:rPr>
          <w:rFonts w:ascii="Times New Roman" w:eastAsia="MS Mincho" w:hAnsi="Times New Roman" w:cs="Times New Roman"/>
          <w:b/>
          <w:sz w:val="32"/>
          <w:szCs w:val="32"/>
          <w:lang w:val="en-US"/>
        </w:rPr>
      </w:pPr>
    </w:p>
    <w:p w:rsidR="006C4DC9" w:rsidRDefault="006C4DC9" w:rsidP="006C4DC9">
      <w:pPr>
        <w:spacing w:after="0" w:line="240" w:lineRule="auto"/>
        <w:jc w:val="center"/>
        <w:rPr>
          <w:rFonts w:ascii="Times New Roman" w:eastAsia="MS Mincho" w:hAnsi="Times New Roman" w:cs="Times New Roman"/>
          <w:b/>
          <w:sz w:val="32"/>
          <w:szCs w:val="32"/>
          <w:lang w:val="en-US"/>
        </w:rPr>
      </w:pPr>
    </w:p>
    <w:p w:rsidR="006C4DC9" w:rsidRDefault="006C4DC9" w:rsidP="006C4DC9">
      <w:pPr>
        <w:spacing w:after="0" w:line="240" w:lineRule="auto"/>
        <w:jc w:val="center"/>
        <w:rPr>
          <w:rFonts w:ascii="Times New Roman" w:eastAsia="MS Mincho" w:hAnsi="Times New Roman" w:cs="Times New Roman"/>
          <w:b/>
          <w:sz w:val="32"/>
          <w:szCs w:val="32"/>
          <w:lang w:val="en-US"/>
        </w:rPr>
      </w:pPr>
    </w:p>
    <w:p w:rsidR="006C4DC9" w:rsidRDefault="006C4DC9" w:rsidP="006C4DC9">
      <w:pPr>
        <w:spacing w:after="0" w:line="240" w:lineRule="auto"/>
        <w:jc w:val="center"/>
        <w:rPr>
          <w:rFonts w:ascii="Times New Roman" w:eastAsia="MS Mincho" w:hAnsi="Times New Roman" w:cs="Times New Roman"/>
          <w:b/>
          <w:sz w:val="32"/>
          <w:szCs w:val="32"/>
          <w:lang w:val="en-US"/>
        </w:rPr>
      </w:pPr>
    </w:p>
    <w:p w:rsidR="006C4DC9" w:rsidRDefault="006C4DC9" w:rsidP="006C4DC9">
      <w:pPr>
        <w:spacing w:after="0" w:line="240" w:lineRule="auto"/>
        <w:jc w:val="center"/>
        <w:rPr>
          <w:rFonts w:ascii="Times New Roman" w:eastAsia="MS Mincho" w:hAnsi="Times New Roman" w:cs="Times New Roman"/>
          <w:b/>
          <w:sz w:val="32"/>
          <w:szCs w:val="32"/>
          <w:lang w:val="en-US"/>
        </w:rPr>
      </w:pPr>
    </w:p>
    <w:p w:rsidR="006C4DC9" w:rsidRDefault="006C4DC9" w:rsidP="006C4DC9">
      <w:pPr>
        <w:spacing w:after="0" w:line="240" w:lineRule="auto"/>
        <w:jc w:val="center"/>
        <w:rPr>
          <w:rFonts w:ascii="Times New Roman" w:eastAsia="MS Mincho" w:hAnsi="Times New Roman" w:cs="Times New Roman"/>
          <w:b/>
          <w:sz w:val="32"/>
          <w:szCs w:val="32"/>
          <w:lang w:val="en-US"/>
        </w:rPr>
      </w:pPr>
    </w:p>
    <w:p w:rsidR="006C4DC9" w:rsidRDefault="006C4DC9" w:rsidP="006C4DC9">
      <w:pPr>
        <w:spacing w:after="0" w:line="240" w:lineRule="auto"/>
        <w:jc w:val="center"/>
        <w:rPr>
          <w:rFonts w:ascii="Times New Roman" w:eastAsia="MS Mincho" w:hAnsi="Times New Roman" w:cs="Times New Roman"/>
          <w:b/>
          <w:sz w:val="32"/>
          <w:szCs w:val="32"/>
          <w:lang w:val="en-US"/>
        </w:rPr>
      </w:pPr>
    </w:p>
    <w:p w:rsidR="006C4DC9" w:rsidRDefault="006C4DC9" w:rsidP="006C4DC9">
      <w:pPr>
        <w:spacing w:after="0" w:line="240" w:lineRule="auto"/>
        <w:jc w:val="center"/>
        <w:rPr>
          <w:rFonts w:ascii="Times New Roman" w:eastAsia="MS Mincho" w:hAnsi="Times New Roman" w:cs="Times New Roman"/>
          <w:b/>
          <w:sz w:val="32"/>
          <w:szCs w:val="32"/>
          <w:lang w:val="en-US"/>
        </w:rPr>
      </w:pPr>
    </w:p>
    <w:p w:rsidR="006C4DC9" w:rsidRDefault="006C4DC9" w:rsidP="006C4DC9">
      <w:pPr>
        <w:spacing w:after="0" w:line="240" w:lineRule="auto"/>
        <w:jc w:val="center"/>
        <w:rPr>
          <w:rFonts w:ascii="Times New Roman" w:eastAsia="MS Mincho" w:hAnsi="Times New Roman" w:cs="Times New Roman"/>
          <w:b/>
          <w:sz w:val="32"/>
          <w:szCs w:val="32"/>
          <w:lang w:val="en-US"/>
        </w:rPr>
      </w:pPr>
    </w:p>
    <w:p w:rsidR="006C4DC9" w:rsidRDefault="006C4DC9" w:rsidP="006C4DC9">
      <w:pPr>
        <w:spacing w:after="0" w:line="240" w:lineRule="auto"/>
        <w:jc w:val="center"/>
        <w:rPr>
          <w:rFonts w:ascii="Times New Roman" w:eastAsia="MS Mincho" w:hAnsi="Times New Roman" w:cs="Times New Roman"/>
          <w:b/>
          <w:sz w:val="32"/>
          <w:szCs w:val="32"/>
          <w:lang w:val="en-US"/>
        </w:rPr>
      </w:pPr>
    </w:p>
    <w:p w:rsidR="006C4DC9" w:rsidRDefault="006C4DC9" w:rsidP="006C4DC9">
      <w:pPr>
        <w:spacing w:after="0" w:line="240" w:lineRule="auto"/>
        <w:jc w:val="center"/>
        <w:rPr>
          <w:rFonts w:ascii="Times New Roman" w:eastAsia="MS Mincho" w:hAnsi="Times New Roman" w:cs="Times New Roman"/>
          <w:b/>
          <w:sz w:val="32"/>
          <w:szCs w:val="32"/>
          <w:lang w:val="en-US"/>
        </w:rPr>
      </w:pPr>
    </w:p>
    <w:p w:rsidR="006C4DC9" w:rsidRDefault="006C4DC9" w:rsidP="006C4DC9">
      <w:pPr>
        <w:spacing w:after="0" w:line="240" w:lineRule="auto"/>
        <w:jc w:val="center"/>
        <w:rPr>
          <w:rFonts w:ascii="Times New Roman" w:eastAsia="MS Mincho" w:hAnsi="Times New Roman" w:cs="Times New Roman"/>
          <w:b/>
          <w:sz w:val="32"/>
          <w:szCs w:val="32"/>
          <w:lang w:val="en-US"/>
        </w:rPr>
      </w:pPr>
    </w:p>
    <w:p w:rsidR="006C4DC9" w:rsidRDefault="006C4DC9" w:rsidP="006C4DC9">
      <w:pPr>
        <w:spacing w:after="0" w:line="240" w:lineRule="auto"/>
        <w:jc w:val="center"/>
        <w:rPr>
          <w:rFonts w:ascii="Times New Roman" w:eastAsia="MS Mincho" w:hAnsi="Times New Roman" w:cs="Times New Roman"/>
          <w:b/>
          <w:sz w:val="32"/>
          <w:szCs w:val="32"/>
          <w:lang w:val="en-US"/>
        </w:rPr>
      </w:pPr>
    </w:p>
    <w:p w:rsidR="006C4DC9" w:rsidRDefault="006C4DC9" w:rsidP="006C4DC9">
      <w:pPr>
        <w:spacing w:after="0" w:line="240" w:lineRule="auto"/>
        <w:jc w:val="center"/>
        <w:rPr>
          <w:rFonts w:ascii="Times New Roman" w:eastAsia="MS Mincho" w:hAnsi="Times New Roman" w:cs="Times New Roman"/>
          <w:b/>
          <w:sz w:val="32"/>
          <w:szCs w:val="32"/>
          <w:lang w:val="en-US"/>
        </w:rPr>
      </w:pPr>
    </w:p>
    <w:p w:rsidR="006C4DC9" w:rsidRDefault="006C4DC9" w:rsidP="006C4DC9">
      <w:pPr>
        <w:spacing w:after="0" w:line="240" w:lineRule="auto"/>
        <w:jc w:val="center"/>
        <w:rPr>
          <w:rFonts w:ascii="Times New Roman" w:eastAsia="MS Mincho" w:hAnsi="Times New Roman" w:cs="Times New Roman"/>
          <w:b/>
          <w:sz w:val="32"/>
          <w:szCs w:val="32"/>
          <w:lang w:val="en-US"/>
        </w:rPr>
      </w:pPr>
    </w:p>
    <w:p w:rsidR="006C4DC9" w:rsidRPr="006C4DC9" w:rsidRDefault="006C4DC9" w:rsidP="006C4DC9">
      <w:pPr>
        <w:spacing w:after="0" w:line="240" w:lineRule="auto"/>
        <w:jc w:val="center"/>
        <w:rPr>
          <w:rFonts w:ascii="Times New Roman" w:eastAsia="MS Mincho" w:hAnsi="Times New Roman" w:cs="Times New Roman"/>
          <w:b/>
          <w:sz w:val="32"/>
          <w:szCs w:val="32"/>
          <w:lang w:val="en-US"/>
        </w:rPr>
      </w:pPr>
      <w:r w:rsidRPr="006C4DC9">
        <w:rPr>
          <w:rFonts w:ascii="Times New Roman" w:eastAsia="MS Mincho" w:hAnsi="Times New Roman" w:cs="Times New Roman"/>
          <w:b/>
          <w:sz w:val="32"/>
          <w:szCs w:val="32"/>
          <w:lang w:val="tk-TM"/>
        </w:rPr>
        <w:lastRenderedPageBreak/>
        <w:t>2-</w:t>
      </w:r>
      <w:r w:rsidRPr="006C4DC9">
        <w:rPr>
          <w:rFonts w:ascii="Times New Roman" w:eastAsia="MS Mincho" w:hAnsi="Times New Roman" w:cs="Times New Roman"/>
          <w:b/>
          <w:sz w:val="32"/>
          <w:szCs w:val="32"/>
          <w:lang w:val="en-US"/>
        </w:rPr>
        <w:t>nji amaly sapak</w:t>
      </w:r>
    </w:p>
    <w:p w:rsidR="006C4DC9" w:rsidRPr="006C4DC9" w:rsidRDefault="006C4DC9" w:rsidP="006C4DC9">
      <w:pPr>
        <w:spacing w:after="0" w:line="240" w:lineRule="auto"/>
        <w:jc w:val="center"/>
        <w:rPr>
          <w:rFonts w:ascii="Times New Roman" w:eastAsia="MS Mincho" w:hAnsi="Times New Roman" w:cs="Times New Roman"/>
          <w:b/>
          <w:sz w:val="32"/>
          <w:szCs w:val="32"/>
          <w:lang w:val="en-US"/>
        </w:rPr>
      </w:pPr>
    </w:p>
    <w:p w:rsidR="006C4DC9" w:rsidRPr="00A61A22" w:rsidRDefault="006C4DC9" w:rsidP="006C4DC9">
      <w:pPr>
        <w:spacing w:after="0" w:line="240" w:lineRule="auto"/>
        <w:rPr>
          <w:rFonts w:ascii="Times New Roman" w:eastAsia="MS Mincho" w:hAnsi="Times New Roman" w:cs="Times New Roman"/>
          <w:b/>
          <w:sz w:val="32"/>
          <w:szCs w:val="32"/>
          <w:lang w:val="en-US"/>
        </w:rPr>
      </w:pPr>
      <w:r w:rsidRPr="006C4DC9">
        <w:rPr>
          <w:rFonts w:ascii="Times New Roman" w:eastAsia="MS Mincho" w:hAnsi="Times New Roman" w:cs="Times New Roman"/>
          <w:b/>
          <w:sz w:val="32"/>
          <w:szCs w:val="32"/>
          <w:lang w:val="en-US"/>
        </w:rPr>
        <w:tab/>
      </w:r>
      <w:proofErr w:type="gramStart"/>
      <w:r w:rsidRPr="006C4DC9">
        <w:rPr>
          <w:rFonts w:ascii="Times New Roman" w:eastAsia="MS Mincho" w:hAnsi="Times New Roman" w:cs="Times New Roman"/>
          <w:b/>
          <w:sz w:val="32"/>
          <w:szCs w:val="32"/>
          <w:lang w:val="en-US"/>
        </w:rPr>
        <w:t>Tema.</w:t>
      </w:r>
      <w:proofErr w:type="gramEnd"/>
      <w:r w:rsidRPr="006C4DC9">
        <w:rPr>
          <w:rFonts w:ascii="Times New Roman" w:eastAsia="MS Mincho" w:hAnsi="Times New Roman" w:cs="Times New Roman"/>
          <w:b/>
          <w:sz w:val="32"/>
          <w:szCs w:val="32"/>
          <w:lang w:val="en-US"/>
        </w:rPr>
        <w:t xml:space="preserve"> </w:t>
      </w:r>
      <w:proofErr w:type="gramStart"/>
      <w:r w:rsidRPr="00A61A22">
        <w:rPr>
          <w:rFonts w:ascii="Times New Roman" w:eastAsia="MS Mincho" w:hAnsi="Times New Roman" w:cs="Times New Roman"/>
          <w:b/>
          <w:sz w:val="32"/>
          <w:szCs w:val="32"/>
          <w:lang w:val="en-US"/>
        </w:rPr>
        <w:t>Ýük stansiýada wagon akymyny guramak.</w:t>
      </w:r>
      <w:proofErr w:type="gramEnd"/>
    </w:p>
    <w:p w:rsidR="006C4DC9" w:rsidRPr="00A61A22" w:rsidRDefault="00A61A22" w:rsidP="00A61A22">
      <w:pPr>
        <w:pStyle w:val="ad"/>
        <w:numPr>
          <w:ilvl w:val="0"/>
          <w:numId w:val="17"/>
        </w:numPr>
        <w:spacing w:after="0" w:line="240" w:lineRule="auto"/>
        <w:rPr>
          <w:rFonts w:ascii="Times New Roman" w:eastAsia="MS Mincho" w:hAnsi="Times New Roman" w:cs="Times New Roman"/>
          <w:b/>
          <w:sz w:val="32"/>
          <w:szCs w:val="32"/>
          <w:lang w:val="tk-TM"/>
        </w:rPr>
      </w:pPr>
      <w:r w:rsidRPr="00A61A22">
        <w:rPr>
          <w:rFonts w:ascii="Times New Roman" w:eastAsia="MS Mincho" w:hAnsi="Times New Roman" w:cs="Times New Roman"/>
          <w:sz w:val="32"/>
          <w:szCs w:val="32"/>
          <w:lang w:val="tk-TM"/>
        </w:rPr>
        <w:t>W</w:t>
      </w:r>
      <w:r w:rsidRPr="00A61A22">
        <w:rPr>
          <w:rFonts w:ascii="Times New Roman" w:eastAsia="MS Mincho" w:hAnsi="Times New Roman" w:cs="Times New Roman"/>
          <w:sz w:val="32"/>
          <w:szCs w:val="32"/>
          <w:lang w:val="en-US"/>
        </w:rPr>
        <w:t>agon akymy her günki ýüklenýän-düşürilýän ýükleriň görnüşin</w:t>
      </w:r>
      <w:r w:rsidRPr="00A61A22">
        <w:rPr>
          <w:rFonts w:ascii="Times New Roman" w:eastAsia="MS Mincho" w:hAnsi="Times New Roman" w:cs="Times New Roman"/>
          <w:sz w:val="32"/>
          <w:szCs w:val="32"/>
          <w:lang w:val="tk-TM"/>
        </w:rPr>
        <w:t>i kesgitlemek.</w:t>
      </w:r>
    </w:p>
    <w:p w:rsidR="00A61A22" w:rsidRPr="00A61A22" w:rsidRDefault="00A61A22" w:rsidP="00A61A22">
      <w:pPr>
        <w:pStyle w:val="ad"/>
        <w:numPr>
          <w:ilvl w:val="0"/>
          <w:numId w:val="17"/>
        </w:numPr>
        <w:spacing w:after="0" w:line="240" w:lineRule="auto"/>
        <w:rPr>
          <w:rFonts w:ascii="Times New Roman" w:eastAsia="MS Mincho" w:hAnsi="Times New Roman" w:cs="Times New Roman"/>
          <w:b/>
          <w:sz w:val="32"/>
          <w:szCs w:val="32"/>
          <w:lang w:val="tk-TM"/>
        </w:rPr>
      </w:pPr>
      <w:r w:rsidRPr="00A61A22">
        <w:rPr>
          <w:rFonts w:ascii="Times New Roman" w:eastAsia="MS Mincho" w:hAnsi="Times New Roman" w:cs="Times New Roman"/>
          <w:sz w:val="32"/>
          <w:szCs w:val="32"/>
          <w:lang w:val="tk-TM"/>
        </w:rPr>
        <w:t>Gije-gündiziň dowamynda ýüklenýän-düşürilýän ýüki kesgitlemek.</w:t>
      </w:r>
    </w:p>
    <w:p w:rsidR="00A61A22" w:rsidRPr="00A61A22" w:rsidRDefault="00A61A22" w:rsidP="00A61A22">
      <w:pPr>
        <w:pStyle w:val="ad"/>
        <w:numPr>
          <w:ilvl w:val="0"/>
          <w:numId w:val="17"/>
        </w:numPr>
        <w:spacing w:after="0" w:line="240" w:lineRule="auto"/>
        <w:rPr>
          <w:rFonts w:ascii="Times New Roman" w:eastAsia="MS Mincho" w:hAnsi="Times New Roman" w:cs="Times New Roman"/>
          <w:sz w:val="32"/>
          <w:szCs w:val="32"/>
          <w:lang w:val="tk-TM"/>
        </w:rPr>
      </w:pPr>
      <w:r w:rsidRPr="00A61A22">
        <w:rPr>
          <w:rFonts w:ascii="Times New Roman" w:eastAsia="MS Mincho" w:hAnsi="Times New Roman" w:cs="Times New Roman"/>
          <w:sz w:val="32"/>
          <w:szCs w:val="32"/>
          <w:lang w:val="tk-TM"/>
        </w:rPr>
        <w:t>Gelýän we gidýän ýükleri aýratynlyklaryny kesgitlemek.</w:t>
      </w:r>
    </w:p>
    <w:p w:rsidR="00A61A22" w:rsidRPr="00A61A22" w:rsidRDefault="00A61A22" w:rsidP="00A61A22">
      <w:pPr>
        <w:pStyle w:val="ad"/>
        <w:spacing w:after="0" w:line="240" w:lineRule="auto"/>
        <w:rPr>
          <w:rFonts w:ascii="Times New Roman" w:eastAsia="MS Mincho" w:hAnsi="Times New Roman" w:cs="Times New Roman"/>
          <w:sz w:val="32"/>
          <w:szCs w:val="32"/>
          <w:lang w:val="tk-TM"/>
        </w:rPr>
      </w:pPr>
    </w:p>
    <w:p w:rsidR="006C4DC9" w:rsidRPr="00A61A22" w:rsidRDefault="006C4DC9" w:rsidP="006C4DC9">
      <w:pPr>
        <w:spacing w:after="0" w:line="240" w:lineRule="auto"/>
        <w:rPr>
          <w:rFonts w:ascii="Times New Roman" w:eastAsia="MS Mincho" w:hAnsi="Times New Roman" w:cs="Times New Roman"/>
          <w:sz w:val="32"/>
          <w:szCs w:val="32"/>
          <w:lang w:val="tk-TM"/>
        </w:rPr>
      </w:pPr>
      <w:r w:rsidRPr="00A61A22">
        <w:rPr>
          <w:rFonts w:ascii="Times New Roman" w:eastAsia="MS Mincho" w:hAnsi="Times New Roman" w:cs="Times New Roman"/>
          <w:sz w:val="32"/>
          <w:szCs w:val="32"/>
          <w:lang w:val="tk-TM"/>
        </w:rPr>
        <w:t xml:space="preserve">       Ýük stansiýada wagon akymy her günki ýüklenýän-düşürilýän ýükleriň görnüşine baglylykda, ýükleriň gije-gündiziň dowamynda wagona ýüklenilmeginiň-düşürilmeginiň esasynda şu formyla boýunça kesgitlenýär (gelýän we gidýän ýükleri aýratynlykda).</w:t>
      </w:r>
    </w:p>
    <w:p w:rsidR="006C4DC9" w:rsidRPr="006C4DC9" w:rsidRDefault="006C4DC9" w:rsidP="006C4DC9">
      <w:pPr>
        <w:pStyle w:val="a5"/>
        <w:jc w:val="center"/>
        <w:rPr>
          <w:rFonts w:eastAsia="MS Mincho"/>
          <w:sz w:val="32"/>
          <w:szCs w:val="32"/>
          <w:lang w:val="en-US"/>
        </w:rPr>
      </w:pPr>
      <w:proofErr w:type="gramStart"/>
      <w:r w:rsidRPr="006C4DC9">
        <w:rPr>
          <w:rFonts w:eastAsia="MS Mincho"/>
          <w:sz w:val="32"/>
          <w:szCs w:val="32"/>
          <w:lang w:val="en-US"/>
        </w:rPr>
        <w:t>Q</w:t>
      </w:r>
      <w:r w:rsidRPr="006C4DC9">
        <w:rPr>
          <w:rFonts w:eastAsia="MS Mincho"/>
          <w:sz w:val="32"/>
          <w:szCs w:val="32"/>
          <w:vertAlign w:val="subscript"/>
          <w:lang w:val="en-US"/>
        </w:rPr>
        <w:t>c</w:t>
      </w:r>
      <w:proofErr w:type="gramEnd"/>
    </w:p>
    <w:p w:rsidR="006C4DC9" w:rsidRPr="006C4DC9" w:rsidRDefault="006C4DC9" w:rsidP="006C4DC9">
      <w:pPr>
        <w:pStyle w:val="a7"/>
        <w:ind w:left="0" w:firstLine="0"/>
        <w:jc w:val="center"/>
        <w:rPr>
          <w:rFonts w:eastAsia="MS Mincho"/>
          <w:sz w:val="32"/>
          <w:szCs w:val="32"/>
          <w:lang w:val="en-US"/>
        </w:rPr>
      </w:pPr>
      <w:r w:rsidRPr="006C4DC9">
        <w:rPr>
          <w:rFonts w:eastAsia="MS Mincho"/>
          <w:sz w:val="32"/>
          <w:szCs w:val="32"/>
          <w:lang w:val="en-US"/>
        </w:rPr>
        <w:t>Πc=-----------------;</w:t>
      </w:r>
    </w:p>
    <w:p w:rsidR="006C4DC9" w:rsidRPr="006C4DC9" w:rsidRDefault="006C4DC9" w:rsidP="006C4DC9">
      <w:pPr>
        <w:pStyle w:val="a6"/>
        <w:ind w:left="0"/>
        <w:jc w:val="center"/>
        <w:rPr>
          <w:rFonts w:eastAsia="MS Mincho"/>
          <w:sz w:val="32"/>
          <w:szCs w:val="32"/>
          <w:lang w:val="en-US"/>
        </w:rPr>
      </w:pPr>
      <w:r w:rsidRPr="006C4DC9">
        <w:rPr>
          <w:rFonts w:eastAsia="MS Mincho"/>
          <w:sz w:val="32"/>
          <w:szCs w:val="32"/>
          <w:lang w:val="en-US"/>
        </w:rPr>
        <w:t>P</w:t>
      </w:r>
      <w:r w:rsidRPr="006C4DC9">
        <w:rPr>
          <w:rFonts w:eastAsia="MS Mincho"/>
          <w:sz w:val="32"/>
          <w:szCs w:val="32"/>
          <w:vertAlign w:val="subscript"/>
          <w:lang w:val="en-US"/>
        </w:rPr>
        <w:t>teh4</w:t>
      </w:r>
    </w:p>
    <w:p w:rsidR="006C4DC9" w:rsidRPr="006C4DC9" w:rsidRDefault="006C4DC9" w:rsidP="006C4DC9">
      <w:pPr>
        <w:pStyle w:val="a6"/>
        <w:ind w:left="0"/>
        <w:rPr>
          <w:rFonts w:eastAsia="MS Mincho"/>
          <w:sz w:val="32"/>
          <w:szCs w:val="32"/>
          <w:lang w:val="en-US"/>
        </w:rPr>
      </w:pPr>
      <w:r w:rsidRPr="006C4DC9">
        <w:rPr>
          <w:rFonts w:eastAsia="MS Mincho"/>
          <w:sz w:val="32"/>
          <w:szCs w:val="32"/>
          <w:lang w:val="en-US"/>
        </w:rPr>
        <w:t>Bu ýerde:</w:t>
      </w:r>
    </w:p>
    <w:p w:rsidR="006C4DC9" w:rsidRPr="006C4DC9" w:rsidRDefault="006C4DC9" w:rsidP="006C4DC9">
      <w:pPr>
        <w:pStyle w:val="a6"/>
        <w:ind w:left="0"/>
        <w:rPr>
          <w:rFonts w:eastAsia="MS Mincho"/>
          <w:sz w:val="32"/>
          <w:szCs w:val="32"/>
          <w:lang w:val="en-US"/>
        </w:rPr>
      </w:pPr>
      <w:r w:rsidRPr="006C4DC9">
        <w:rPr>
          <w:rFonts w:eastAsia="MS Mincho"/>
          <w:sz w:val="32"/>
          <w:szCs w:val="32"/>
          <w:lang w:val="en-US"/>
        </w:rPr>
        <w:t xml:space="preserve">                      P</w:t>
      </w:r>
      <w:r w:rsidRPr="006C4DC9">
        <w:rPr>
          <w:rFonts w:eastAsia="MS Mincho"/>
          <w:sz w:val="32"/>
          <w:szCs w:val="32"/>
          <w:vertAlign w:val="subscript"/>
          <w:lang w:val="en-US"/>
        </w:rPr>
        <w:t>teh4</w:t>
      </w:r>
      <w:r w:rsidRPr="006C4DC9">
        <w:rPr>
          <w:rFonts w:eastAsia="MS Mincho"/>
          <w:sz w:val="32"/>
          <w:szCs w:val="32"/>
          <w:lang w:val="en-US"/>
        </w:rPr>
        <w:t xml:space="preserve"> - 4 okly wagonyň ýa-da konteýneriň ýük göterijiligi,</w:t>
      </w:r>
    </w:p>
    <w:p w:rsidR="006C4DC9" w:rsidRPr="006C4DC9" w:rsidRDefault="006C4DC9" w:rsidP="006C4DC9">
      <w:pPr>
        <w:pStyle w:val="a6"/>
        <w:ind w:left="0"/>
        <w:rPr>
          <w:rFonts w:eastAsia="MS Mincho"/>
          <w:sz w:val="32"/>
          <w:szCs w:val="32"/>
          <w:lang w:val="en-US"/>
        </w:rPr>
      </w:pPr>
      <w:r w:rsidRPr="006C4DC9">
        <w:rPr>
          <w:rFonts w:eastAsia="MS Mincho"/>
          <w:sz w:val="32"/>
          <w:szCs w:val="32"/>
          <w:lang w:val="en-US"/>
        </w:rPr>
        <w:t xml:space="preserve">                     </w:t>
      </w:r>
      <w:proofErr w:type="gramStart"/>
      <w:r w:rsidRPr="006C4DC9">
        <w:rPr>
          <w:rFonts w:eastAsia="MS Mincho"/>
          <w:sz w:val="32"/>
          <w:szCs w:val="32"/>
          <w:lang w:val="en-US"/>
        </w:rPr>
        <w:t>Q</w:t>
      </w:r>
      <w:r w:rsidRPr="006C4DC9">
        <w:rPr>
          <w:rFonts w:eastAsia="MS Mincho"/>
          <w:sz w:val="32"/>
          <w:szCs w:val="32"/>
          <w:vertAlign w:val="subscript"/>
          <w:lang w:val="en-US"/>
        </w:rPr>
        <w:t>y</w:t>
      </w:r>
      <w:r w:rsidRPr="006C4DC9">
        <w:rPr>
          <w:rFonts w:eastAsia="MS Mincho"/>
          <w:sz w:val="32"/>
          <w:szCs w:val="32"/>
          <w:lang w:val="en-US"/>
        </w:rPr>
        <w:t xml:space="preserve"> - gije-gündiziň dowamynda ýüklenýän-düşürilýän ýük.</w:t>
      </w:r>
      <w:proofErr w:type="gramEnd"/>
    </w:p>
    <w:p w:rsidR="006C4DC9" w:rsidRPr="006C4DC9" w:rsidRDefault="006C4DC9" w:rsidP="006C4DC9">
      <w:pPr>
        <w:pStyle w:val="a6"/>
        <w:ind w:left="0"/>
        <w:rPr>
          <w:rFonts w:eastAsia="MS Mincho"/>
          <w:sz w:val="32"/>
          <w:szCs w:val="32"/>
          <w:lang w:val="en-US"/>
        </w:rPr>
      </w:pPr>
    </w:p>
    <w:p w:rsidR="006C4DC9" w:rsidRPr="006C4DC9" w:rsidRDefault="006C4DC9" w:rsidP="006C4DC9">
      <w:pPr>
        <w:pStyle w:val="a3"/>
        <w:spacing w:after="0"/>
        <w:ind w:left="0"/>
        <w:rPr>
          <w:rFonts w:eastAsia="MS Mincho"/>
          <w:sz w:val="32"/>
          <w:szCs w:val="32"/>
          <w:lang w:val="en-US"/>
        </w:rPr>
      </w:pPr>
      <w:r w:rsidRPr="006C4DC9">
        <w:rPr>
          <w:rFonts w:eastAsia="MS Mincho"/>
          <w:sz w:val="32"/>
          <w:szCs w:val="32"/>
          <w:lang w:val="en-US"/>
        </w:rPr>
        <w:t xml:space="preserve">Düşýän - ýüklenýän konteýneriň we wagonlaryň </w:t>
      </w:r>
      <w:proofErr w:type="gramStart"/>
      <w:r w:rsidRPr="006C4DC9">
        <w:rPr>
          <w:rFonts w:eastAsia="MS Mincho"/>
          <w:sz w:val="32"/>
          <w:szCs w:val="32"/>
          <w:lang w:val="en-US"/>
        </w:rPr>
        <w:t>ara</w:t>
      </w:r>
      <w:proofErr w:type="gramEnd"/>
      <w:r w:rsidRPr="006C4DC9">
        <w:rPr>
          <w:rFonts w:eastAsia="MS Mincho"/>
          <w:sz w:val="32"/>
          <w:szCs w:val="32"/>
          <w:lang w:val="en-US"/>
        </w:rPr>
        <w:t xml:space="preserve"> tapawytlygy olaryň köpünden azyny aýyrmak bilen hasaplanýar:</w:t>
      </w:r>
    </w:p>
    <w:p w:rsidR="006C4DC9" w:rsidRPr="006C4DC9" w:rsidRDefault="006C4DC9" w:rsidP="006C4DC9">
      <w:pPr>
        <w:pStyle w:val="a3"/>
        <w:spacing w:after="0"/>
        <w:ind w:left="0"/>
        <w:rPr>
          <w:rFonts w:eastAsia="MS Mincho"/>
          <w:sz w:val="32"/>
          <w:szCs w:val="32"/>
          <w:lang w:val="en-US"/>
        </w:rPr>
      </w:pPr>
      <w:r w:rsidRPr="006C4DC9">
        <w:rPr>
          <w:rFonts w:eastAsia="MS Mincho"/>
          <w:sz w:val="32"/>
          <w:szCs w:val="32"/>
          <w:lang w:val="en-US"/>
        </w:rPr>
        <w:t>Mysal;</w:t>
      </w:r>
    </w:p>
    <w:p w:rsidR="006C4DC9" w:rsidRPr="006C4DC9" w:rsidRDefault="006C4DC9" w:rsidP="006C4DC9">
      <w:pPr>
        <w:pStyle w:val="a3"/>
        <w:spacing w:after="0"/>
        <w:ind w:left="0"/>
        <w:rPr>
          <w:rFonts w:eastAsia="MS Mincho"/>
          <w:sz w:val="32"/>
          <w:szCs w:val="32"/>
          <w:lang w:val="en-US"/>
        </w:rPr>
      </w:pPr>
      <w:r w:rsidRPr="006C4DC9">
        <w:rPr>
          <w:rFonts w:eastAsia="MS Mincho"/>
          <w:sz w:val="32"/>
          <w:szCs w:val="32"/>
          <w:lang w:val="en-US"/>
        </w:rPr>
        <w:t xml:space="preserve">Konteýner üçin: </w:t>
      </w:r>
    </w:p>
    <w:p w:rsidR="006C4DC9" w:rsidRPr="006C4DC9" w:rsidRDefault="006C4DC9" w:rsidP="006C4DC9">
      <w:pPr>
        <w:pStyle w:val="a3"/>
        <w:spacing w:after="0"/>
        <w:ind w:left="0"/>
        <w:rPr>
          <w:rFonts w:eastAsia="MS Mincho"/>
          <w:sz w:val="32"/>
          <w:szCs w:val="32"/>
          <w:lang w:val="en-US"/>
        </w:rPr>
      </w:pPr>
      <w:r w:rsidRPr="006C4DC9">
        <w:rPr>
          <w:rFonts w:eastAsia="MS Mincho"/>
          <w:sz w:val="32"/>
          <w:szCs w:val="32"/>
          <w:lang w:val="en-US"/>
        </w:rPr>
        <w:t xml:space="preserve">                                   1315       </w:t>
      </w:r>
    </w:p>
    <w:p w:rsidR="006C4DC9" w:rsidRPr="006C4DC9" w:rsidRDefault="006C4DC9" w:rsidP="006C4DC9">
      <w:pPr>
        <w:pStyle w:val="a3"/>
        <w:spacing w:after="0"/>
        <w:ind w:left="0"/>
        <w:rPr>
          <w:rFonts w:eastAsia="MS Mincho"/>
          <w:sz w:val="32"/>
          <w:szCs w:val="32"/>
          <w:lang w:val="en-US"/>
        </w:rPr>
      </w:pPr>
      <w:proofErr w:type="gramStart"/>
      <w:r w:rsidRPr="006C4DC9">
        <w:rPr>
          <w:rFonts w:eastAsia="MS Mincho"/>
          <w:sz w:val="32"/>
          <w:szCs w:val="32"/>
          <w:lang w:val="en-US"/>
        </w:rPr>
        <w:t>düşürilýäni</w:t>
      </w:r>
      <w:proofErr w:type="gramEnd"/>
      <w:r w:rsidRPr="006C4DC9">
        <w:rPr>
          <w:rFonts w:eastAsia="MS Mincho"/>
          <w:sz w:val="32"/>
          <w:szCs w:val="32"/>
          <w:lang w:val="en-US"/>
        </w:rPr>
        <w:t xml:space="preserve">: </w:t>
      </w:r>
      <w:r w:rsidRPr="006C4DC9">
        <w:rPr>
          <w:rFonts w:eastAsia="MS Mincho"/>
          <w:sz w:val="32"/>
          <w:szCs w:val="32"/>
        </w:rPr>
        <w:t>Π</w:t>
      </w:r>
      <w:r w:rsidRPr="006C4DC9">
        <w:rPr>
          <w:rFonts w:eastAsia="MS Mincho"/>
          <w:sz w:val="32"/>
          <w:szCs w:val="32"/>
          <w:vertAlign w:val="subscript"/>
          <w:lang w:val="en-US"/>
        </w:rPr>
        <w:t>c</w:t>
      </w:r>
      <w:r w:rsidRPr="006C4DC9">
        <w:rPr>
          <w:rFonts w:eastAsia="MS Mincho"/>
          <w:sz w:val="32"/>
          <w:szCs w:val="32"/>
          <w:lang w:val="en-US"/>
        </w:rPr>
        <w:t xml:space="preserve"> =  ----------------  =   263/0. </w:t>
      </w:r>
      <w:proofErr w:type="gramStart"/>
      <w:r w:rsidRPr="006C4DC9">
        <w:rPr>
          <w:rFonts w:eastAsia="MS Mincho"/>
          <w:sz w:val="32"/>
          <w:szCs w:val="32"/>
          <w:lang w:val="en-US"/>
        </w:rPr>
        <w:t>kon</w:t>
      </w:r>
      <w:proofErr w:type="gramEnd"/>
      <w:r w:rsidRPr="006C4DC9">
        <w:rPr>
          <w:rFonts w:eastAsia="MS Mincho"/>
          <w:sz w:val="32"/>
          <w:szCs w:val="32"/>
          <w:lang w:val="en-US"/>
        </w:rPr>
        <w:t xml:space="preserve">. </w:t>
      </w:r>
    </w:p>
    <w:p w:rsidR="006C4DC9" w:rsidRPr="006C4DC9" w:rsidRDefault="006C4DC9" w:rsidP="006C4DC9">
      <w:pPr>
        <w:pStyle w:val="a6"/>
        <w:ind w:left="0"/>
        <w:rPr>
          <w:sz w:val="32"/>
          <w:szCs w:val="32"/>
          <w:lang w:val="en-US"/>
        </w:rPr>
      </w:pPr>
      <w:r w:rsidRPr="006C4DC9">
        <w:rPr>
          <w:rFonts w:eastAsia="MS Mincho"/>
          <w:sz w:val="32"/>
          <w:szCs w:val="32"/>
          <w:lang w:val="en-US"/>
        </w:rPr>
        <w:t xml:space="preserve">                                 5     </w:t>
      </w:r>
    </w:p>
    <w:p w:rsidR="006C4DC9" w:rsidRPr="006C4DC9" w:rsidRDefault="006C4DC9" w:rsidP="006C4DC9">
      <w:pPr>
        <w:pStyle w:val="a6"/>
        <w:ind w:left="0"/>
        <w:rPr>
          <w:sz w:val="32"/>
          <w:szCs w:val="32"/>
          <w:lang w:val="en-US"/>
        </w:rPr>
      </w:pPr>
      <w:r w:rsidRPr="006C4DC9">
        <w:rPr>
          <w:rFonts w:eastAsia="MS Mincho"/>
          <w:sz w:val="32"/>
          <w:szCs w:val="32"/>
          <w:lang w:val="en-US"/>
        </w:rPr>
        <w:t xml:space="preserve">                                822 </w:t>
      </w:r>
    </w:p>
    <w:p w:rsidR="006C4DC9" w:rsidRPr="006C4DC9" w:rsidRDefault="006C4DC9" w:rsidP="006C4DC9">
      <w:pPr>
        <w:pStyle w:val="a6"/>
        <w:ind w:left="0"/>
        <w:rPr>
          <w:rFonts w:eastAsia="MS Mincho"/>
          <w:sz w:val="32"/>
          <w:szCs w:val="32"/>
          <w:lang w:val="en-US"/>
        </w:rPr>
      </w:pPr>
      <w:r w:rsidRPr="006C4DC9">
        <w:rPr>
          <w:rFonts w:eastAsia="MS Mincho"/>
          <w:sz w:val="32"/>
          <w:szCs w:val="32"/>
          <w:lang w:val="en-US"/>
        </w:rPr>
        <w:t xml:space="preserve">      </w:t>
      </w:r>
      <w:proofErr w:type="gramStart"/>
      <w:r w:rsidRPr="006C4DC9">
        <w:rPr>
          <w:rFonts w:eastAsia="MS Mincho"/>
          <w:sz w:val="32"/>
          <w:szCs w:val="32"/>
          <w:lang w:val="en-US"/>
        </w:rPr>
        <w:t>ýüklenýäni:</w:t>
      </w:r>
      <w:proofErr w:type="gramEnd"/>
      <w:r w:rsidRPr="006C4DC9">
        <w:rPr>
          <w:rFonts w:eastAsia="MS Mincho"/>
          <w:sz w:val="32"/>
          <w:szCs w:val="32"/>
        </w:rPr>
        <w:t>Π</w:t>
      </w:r>
      <w:r w:rsidRPr="006C4DC9">
        <w:rPr>
          <w:rFonts w:eastAsia="MS Mincho"/>
          <w:sz w:val="32"/>
          <w:szCs w:val="32"/>
          <w:vertAlign w:val="subscript"/>
          <w:lang w:val="en-US"/>
        </w:rPr>
        <w:t>c</w:t>
      </w:r>
      <w:r w:rsidRPr="006C4DC9">
        <w:rPr>
          <w:rFonts w:eastAsia="MS Mincho"/>
          <w:sz w:val="32"/>
          <w:szCs w:val="32"/>
          <w:lang w:val="en-US"/>
        </w:rPr>
        <w:t xml:space="preserve"> = ---------------- = 165/98.kon</w:t>
      </w:r>
    </w:p>
    <w:p w:rsidR="006C4DC9" w:rsidRPr="006C4DC9" w:rsidRDefault="006C4DC9" w:rsidP="006C4DC9">
      <w:pPr>
        <w:pStyle w:val="a6"/>
        <w:ind w:left="0"/>
        <w:rPr>
          <w:sz w:val="32"/>
          <w:szCs w:val="32"/>
          <w:lang w:val="en-US"/>
        </w:rPr>
      </w:pPr>
      <w:r w:rsidRPr="006C4DC9">
        <w:rPr>
          <w:rFonts w:eastAsia="MS Mincho"/>
          <w:sz w:val="32"/>
          <w:szCs w:val="32"/>
          <w:lang w:val="en-US"/>
        </w:rPr>
        <w:t xml:space="preserve">                                  5     </w:t>
      </w:r>
    </w:p>
    <w:p w:rsidR="006C4DC9" w:rsidRPr="006C4DC9" w:rsidRDefault="006C4DC9" w:rsidP="006C4DC9">
      <w:pPr>
        <w:pStyle w:val="a6"/>
        <w:ind w:left="0"/>
        <w:rPr>
          <w:rFonts w:eastAsia="MS Mincho"/>
          <w:sz w:val="32"/>
          <w:szCs w:val="32"/>
          <w:lang w:val="en-US"/>
        </w:rPr>
      </w:pPr>
      <w:r w:rsidRPr="006C4DC9">
        <w:rPr>
          <w:rFonts w:eastAsia="MS Mincho"/>
          <w:sz w:val="32"/>
          <w:szCs w:val="32"/>
          <w:lang w:val="en-US"/>
        </w:rPr>
        <w:t>Hojalyk harytlary üçin:</w:t>
      </w:r>
    </w:p>
    <w:p w:rsidR="006C4DC9" w:rsidRPr="006C4DC9" w:rsidRDefault="006C4DC9" w:rsidP="006C4DC9">
      <w:pPr>
        <w:pStyle w:val="a6"/>
        <w:ind w:left="0"/>
        <w:rPr>
          <w:sz w:val="32"/>
          <w:szCs w:val="32"/>
          <w:lang w:val="en-US"/>
        </w:rPr>
      </w:pPr>
    </w:p>
    <w:p w:rsidR="006C4DC9" w:rsidRPr="006C4DC9" w:rsidRDefault="006C4DC9" w:rsidP="006C4DC9">
      <w:pPr>
        <w:pStyle w:val="a3"/>
        <w:spacing w:after="0"/>
        <w:ind w:left="0"/>
        <w:rPr>
          <w:rFonts w:eastAsia="MS Mincho"/>
          <w:sz w:val="32"/>
          <w:szCs w:val="32"/>
          <w:lang w:val="en-US"/>
        </w:rPr>
      </w:pPr>
      <w:r w:rsidRPr="006C4DC9">
        <w:rPr>
          <w:rFonts w:eastAsia="MS Mincho"/>
          <w:sz w:val="32"/>
          <w:szCs w:val="32"/>
          <w:lang w:val="en-US"/>
        </w:rPr>
        <w:t xml:space="preserve">                                    1438       </w:t>
      </w:r>
    </w:p>
    <w:p w:rsidR="006C4DC9" w:rsidRPr="006C4DC9" w:rsidRDefault="006C4DC9" w:rsidP="006C4DC9">
      <w:pPr>
        <w:pStyle w:val="a3"/>
        <w:spacing w:after="0"/>
        <w:ind w:left="0"/>
        <w:rPr>
          <w:rFonts w:eastAsia="MS Mincho"/>
          <w:sz w:val="32"/>
          <w:szCs w:val="32"/>
          <w:lang w:val="en-US"/>
        </w:rPr>
      </w:pPr>
      <w:proofErr w:type="gramStart"/>
      <w:r w:rsidRPr="006C4DC9">
        <w:rPr>
          <w:rFonts w:eastAsia="MS Mincho"/>
          <w:sz w:val="32"/>
          <w:szCs w:val="32"/>
          <w:lang w:val="en-US"/>
        </w:rPr>
        <w:t>düşürilýäni</w:t>
      </w:r>
      <w:proofErr w:type="gramEnd"/>
      <w:r w:rsidRPr="006C4DC9">
        <w:rPr>
          <w:rFonts w:eastAsia="MS Mincho"/>
          <w:sz w:val="32"/>
          <w:szCs w:val="32"/>
          <w:lang w:val="en-US"/>
        </w:rPr>
        <w:t xml:space="preserve">: </w:t>
      </w:r>
      <w:r w:rsidRPr="006C4DC9">
        <w:rPr>
          <w:rFonts w:eastAsia="MS Mincho"/>
          <w:sz w:val="32"/>
          <w:szCs w:val="32"/>
        </w:rPr>
        <w:t>Π</w:t>
      </w:r>
      <w:r w:rsidRPr="006C4DC9">
        <w:rPr>
          <w:rFonts w:eastAsia="MS Mincho"/>
          <w:sz w:val="32"/>
          <w:szCs w:val="32"/>
          <w:vertAlign w:val="subscript"/>
          <w:lang w:val="en-US"/>
        </w:rPr>
        <w:t>c</w:t>
      </w:r>
      <w:r w:rsidRPr="006C4DC9">
        <w:rPr>
          <w:rFonts w:eastAsia="MS Mincho"/>
          <w:sz w:val="32"/>
          <w:szCs w:val="32"/>
          <w:lang w:val="en-US"/>
        </w:rPr>
        <w:t xml:space="preserve"> =  ----------------  =   22/0. </w:t>
      </w:r>
      <w:proofErr w:type="gramStart"/>
      <w:r w:rsidRPr="006C4DC9">
        <w:rPr>
          <w:rFonts w:eastAsia="MS Mincho"/>
          <w:sz w:val="32"/>
          <w:szCs w:val="32"/>
          <w:lang w:val="en-US"/>
        </w:rPr>
        <w:t>wag</w:t>
      </w:r>
      <w:proofErr w:type="gramEnd"/>
      <w:r w:rsidRPr="006C4DC9">
        <w:rPr>
          <w:rFonts w:eastAsia="MS Mincho"/>
          <w:sz w:val="32"/>
          <w:szCs w:val="32"/>
          <w:lang w:val="en-US"/>
        </w:rPr>
        <w:t>.</w:t>
      </w:r>
    </w:p>
    <w:p w:rsidR="006C4DC9" w:rsidRPr="006C4DC9" w:rsidRDefault="006C4DC9" w:rsidP="006C4DC9">
      <w:pPr>
        <w:pStyle w:val="a6"/>
        <w:ind w:left="0"/>
        <w:rPr>
          <w:sz w:val="32"/>
          <w:szCs w:val="32"/>
          <w:lang w:val="en-US"/>
        </w:rPr>
      </w:pPr>
      <w:r w:rsidRPr="006C4DC9">
        <w:rPr>
          <w:rFonts w:eastAsia="MS Mincho"/>
          <w:sz w:val="32"/>
          <w:szCs w:val="32"/>
          <w:lang w:val="en-US"/>
        </w:rPr>
        <w:t xml:space="preserve">                                68   </w:t>
      </w:r>
    </w:p>
    <w:p w:rsidR="006C4DC9" w:rsidRPr="006C4DC9" w:rsidRDefault="006C4DC9" w:rsidP="006C4DC9">
      <w:pPr>
        <w:pStyle w:val="a6"/>
        <w:ind w:left="0"/>
        <w:rPr>
          <w:sz w:val="32"/>
          <w:szCs w:val="32"/>
          <w:lang w:val="en-US"/>
        </w:rPr>
      </w:pPr>
      <w:r w:rsidRPr="006C4DC9">
        <w:rPr>
          <w:rFonts w:eastAsia="MS Mincho"/>
          <w:sz w:val="32"/>
          <w:szCs w:val="32"/>
          <w:lang w:val="en-US"/>
        </w:rPr>
        <w:t xml:space="preserve">                                904 </w:t>
      </w:r>
    </w:p>
    <w:p w:rsidR="006C4DC9" w:rsidRPr="006C4DC9" w:rsidRDefault="006C4DC9" w:rsidP="006C4DC9">
      <w:pPr>
        <w:pStyle w:val="a6"/>
        <w:ind w:left="0"/>
        <w:rPr>
          <w:rFonts w:eastAsia="MS Mincho"/>
          <w:sz w:val="32"/>
          <w:szCs w:val="32"/>
          <w:lang w:val="en-US"/>
        </w:rPr>
      </w:pPr>
      <w:r w:rsidRPr="006C4DC9">
        <w:rPr>
          <w:rFonts w:eastAsia="MS Mincho"/>
          <w:sz w:val="32"/>
          <w:szCs w:val="32"/>
          <w:lang w:val="en-US"/>
        </w:rPr>
        <w:t xml:space="preserve">      </w:t>
      </w:r>
      <w:proofErr w:type="gramStart"/>
      <w:r w:rsidRPr="006C4DC9">
        <w:rPr>
          <w:rFonts w:eastAsia="MS Mincho"/>
          <w:sz w:val="32"/>
          <w:szCs w:val="32"/>
          <w:lang w:val="en-US"/>
        </w:rPr>
        <w:t>ýüklenýäni:</w:t>
      </w:r>
      <w:proofErr w:type="gramEnd"/>
      <w:r w:rsidRPr="006C4DC9">
        <w:rPr>
          <w:rFonts w:eastAsia="MS Mincho"/>
          <w:sz w:val="32"/>
          <w:szCs w:val="32"/>
        </w:rPr>
        <w:t>Π</w:t>
      </w:r>
      <w:r w:rsidRPr="006C4DC9">
        <w:rPr>
          <w:rFonts w:eastAsia="MS Mincho"/>
          <w:sz w:val="32"/>
          <w:szCs w:val="32"/>
          <w:vertAlign w:val="subscript"/>
          <w:lang w:val="en-US"/>
        </w:rPr>
        <w:t>c</w:t>
      </w:r>
      <w:r w:rsidRPr="006C4DC9">
        <w:rPr>
          <w:rFonts w:eastAsia="MS Mincho"/>
          <w:sz w:val="32"/>
          <w:szCs w:val="32"/>
          <w:lang w:val="en-US"/>
        </w:rPr>
        <w:t xml:space="preserve"> = ---------------- = 14/8.wag. </w:t>
      </w:r>
    </w:p>
    <w:p w:rsidR="006C4DC9" w:rsidRPr="006C4DC9" w:rsidRDefault="006C4DC9" w:rsidP="006C4DC9">
      <w:pPr>
        <w:pStyle w:val="a6"/>
        <w:ind w:left="0"/>
        <w:rPr>
          <w:sz w:val="32"/>
          <w:szCs w:val="32"/>
          <w:lang w:val="en-US"/>
        </w:rPr>
      </w:pPr>
      <w:r w:rsidRPr="006C4DC9">
        <w:rPr>
          <w:rFonts w:eastAsia="MS Mincho"/>
          <w:sz w:val="32"/>
          <w:szCs w:val="32"/>
          <w:lang w:val="en-US"/>
        </w:rPr>
        <w:t xml:space="preserve">                                 68</w:t>
      </w:r>
    </w:p>
    <w:p w:rsidR="006C4DC9" w:rsidRPr="006C4DC9" w:rsidRDefault="006C4DC9" w:rsidP="006C4DC9">
      <w:pPr>
        <w:pStyle w:val="a3"/>
        <w:spacing w:after="0"/>
        <w:ind w:left="0"/>
        <w:rPr>
          <w:rFonts w:eastAsia="MS Mincho"/>
          <w:sz w:val="32"/>
          <w:szCs w:val="32"/>
          <w:lang w:val="en-US"/>
        </w:rPr>
      </w:pPr>
      <w:r w:rsidRPr="006C4DC9">
        <w:rPr>
          <w:rFonts w:eastAsia="MS Mincho"/>
          <w:sz w:val="32"/>
          <w:szCs w:val="32"/>
          <w:lang w:val="en-US"/>
        </w:rPr>
        <w:t>Däne önümleri üçin:</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lastRenderedPageBreak/>
        <w:t xml:space="preserve">                                1274</w:t>
      </w:r>
    </w:p>
    <w:p w:rsidR="006C4DC9" w:rsidRPr="006C4DC9" w:rsidRDefault="006C4DC9" w:rsidP="006C4DC9">
      <w:pPr>
        <w:pStyle w:val="a3"/>
        <w:spacing w:after="0"/>
        <w:ind w:left="0"/>
        <w:rPr>
          <w:rFonts w:eastAsia="MS Mincho"/>
          <w:sz w:val="32"/>
          <w:szCs w:val="32"/>
          <w:lang w:val="en-US"/>
        </w:rPr>
      </w:pPr>
      <w:proofErr w:type="gramStart"/>
      <w:r w:rsidRPr="006C4DC9">
        <w:rPr>
          <w:rFonts w:eastAsia="MS Mincho"/>
          <w:sz w:val="32"/>
          <w:szCs w:val="32"/>
          <w:lang w:val="en-US"/>
        </w:rPr>
        <w:t>düşürilýäni</w:t>
      </w:r>
      <w:proofErr w:type="gramEnd"/>
      <w:r w:rsidRPr="006C4DC9">
        <w:rPr>
          <w:rFonts w:eastAsia="MS Mincho"/>
          <w:sz w:val="32"/>
          <w:szCs w:val="32"/>
          <w:lang w:val="en-US"/>
        </w:rPr>
        <w:t xml:space="preserve">: </w:t>
      </w:r>
      <w:r w:rsidRPr="006C4DC9">
        <w:rPr>
          <w:rFonts w:eastAsia="MS Mincho"/>
          <w:sz w:val="32"/>
          <w:szCs w:val="32"/>
        </w:rPr>
        <w:t>П</w:t>
      </w:r>
      <w:r w:rsidRPr="006C4DC9">
        <w:rPr>
          <w:rFonts w:eastAsia="MS Mincho"/>
          <w:sz w:val="32"/>
          <w:szCs w:val="32"/>
          <w:vertAlign w:val="subscript"/>
          <w:lang w:val="en-US"/>
        </w:rPr>
        <w:t xml:space="preserve">c </w:t>
      </w:r>
      <w:r w:rsidRPr="006C4DC9">
        <w:rPr>
          <w:rFonts w:eastAsia="MS Mincho"/>
          <w:sz w:val="32"/>
          <w:szCs w:val="32"/>
          <w:lang w:val="en-US"/>
        </w:rPr>
        <w:t xml:space="preserve">=  ----------------  = 18/1. </w:t>
      </w:r>
      <w:proofErr w:type="gramStart"/>
      <w:r w:rsidRPr="006C4DC9">
        <w:rPr>
          <w:rFonts w:eastAsia="MS Mincho"/>
          <w:sz w:val="32"/>
          <w:szCs w:val="32"/>
          <w:lang w:val="en-US"/>
        </w:rPr>
        <w:t>wag</w:t>
      </w:r>
      <w:proofErr w:type="gramEnd"/>
      <w:r w:rsidRPr="006C4DC9">
        <w:rPr>
          <w:rFonts w:eastAsia="MS Mincho"/>
          <w:sz w:val="32"/>
          <w:szCs w:val="32"/>
          <w:lang w:val="en-US"/>
        </w:rPr>
        <w:t xml:space="preserve">.   </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 xml:space="preserve">                       </w:t>
      </w:r>
      <w:r w:rsidR="00FB6EAB">
        <w:rPr>
          <w:rFonts w:ascii="Times New Roman" w:eastAsia="MS Mincho" w:hAnsi="Times New Roman" w:cs="Times New Roman"/>
          <w:sz w:val="32"/>
          <w:szCs w:val="32"/>
          <w:lang w:val="en-US"/>
        </w:rPr>
        <w:t xml:space="preserve">              </w:t>
      </w:r>
      <w:r w:rsidRPr="006C4DC9">
        <w:rPr>
          <w:rFonts w:ascii="Times New Roman" w:eastAsia="MS Mincho" w:hAnsi="Times New Roman" w:cs="Times New Roman"/>
          <w:sz w:val="32"/>
          <w:szCs w:val="32"/>
          <w:lang w:val="en-US"/>
        </w:rPr>
        <w:t xml:space="preserve">71                     </w:t>
      </w:r>
    </w:p>
    <w:p w:rsidR="006C4DC9" w:rsidRDefault="006C4DC9" w:rsidP="006C4DC9">
      <w:pPr>
        <w:spacing w:after="0" w:line="240" w:lineRule="auto"/>
        <w:jc w:val="both"/>
        <w:rPr>
          <w:rFonts w:ascii="Times New Roman" w:eastAsia="MS Mincho" w:hAnsi="Times New Roman" w:cs="Times New Roman"/>
          <w:sz w:val="32"/>
          <w:szCs w:val="32"/>
          <w:lang w:val="en-US"/>
        </w:rPr>
      </w:pPr>
    </w:p>
    <w:p w:rsidR="00FB6EAB" w:rsidRPr="006C4DC9" w:rsidRDefault="00FB6EAB" w:rsidP="006C4DC9">
      <w:pPr>
        <w:spacing w:after="0" w:line="240" w:lineRule="auto"/>
        <w:jc w:val="both"/>
        <w:rPr>
          <w:rFonts w:ascii="Times New Roman" w:eastAsia="MS Mincho" w:hAnsi="Times New Roman" w:cs="Times New Roman"/>
          <w:sz w:val="32"/>
          <w:szCs w:val="32"/>
          <w:lang w:val="en-US"/>
        </w:rPr>
      </w:pP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 xml:space="preserve">                                  1315</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proofErr w:type="gramStart"/>
      <w:r w:rsidRPr="006C4DC9">
        <w:rPr>
          <w:rFonts w:ascii="Times New Roman" w:eastAsia="MS Mincho" w:hAnsi="Times New Roman" w:cs="Times New Roman"/>
          <w:sz w:val="32"/>
          <w:szCs w:val="32"/>
          <w:lang w:val="en-US"/>
        </w:rPr>
        <w:t>ýüklenýäni</w:t>
      </w:r>
      <w:proofErr w:type="gramEnd"/>
      <w:r w:rsidRPr="006C4DC9">
        <w:rPr>
          <w:rFonts w:ascii="Times New Roman" w:eastAsia="MS Mincho" w:hAnsi="Times New Roman" w:cs="Times New Roman"/>
          <w:sz w:val="32"/>
          <w:szCs w:val="32"/>
          <w:lang w:val="en-US"/>
        </w:rPr>
        <w:t>: П</w:t>
      </w:r>
      <w:r w:rsidRPr="006C4DC9">
        <w:rPr>
          <w:rFonts w:ascii="Times New Roman" w:eastAsia="MS Mincho" w:hAnsi="Times New Roman" w:cs="Times New Roman"/>
          <w:sz w:val="32"/>
          <w:szCs w:val="32"/>
          <w:vertAlign w:val="subscript"/>
          <w:lang w:val="en-US"/>
        </w:rPr>
        <w:t xml:space="preserve">c </w:t>
      </w:r>
      <w:r w:rsidRPr="006C4DC9">
        <w:rPr>
          <w:rFonts w:ascii="Times New Roman" w:eastAsia="MS Mincho" w:hAnsi="Times New Roman" w:cs="Times New Roman"/>
          <w:sz w:val="32"/>
          <w:szCs w:val="32"/>
          <w:lang w:val="en-US"/>
        </w:rPr>
        <w:t xml:space="preserve">= ---------------- = 19/0. </w:t>
      </w:r>
      <w:proofErr w:type="gramStart"/>
      <w:r w:rsidRPr="006C4DC9">
        <w:rPr>
          <w:rFonts w:ascii="Times New Roman" w:eastAsia="MS Mincho" w:hAnsi="Times New Roman" w:cs="Times New Roman"/>
          <w:sz w:val="32"/>
          <w:szCs w:val="32"/>
          <w:lang w:val="en-US"/>
        </w:rPr>
        <w:t>wag</w:t>
      </w:r>
      <w:proofErr w:type="gramEnd"/>
      <w:r w:rsidRPr="006C4DC9">
        <w:rPr>
          <w:rFonts w:ascii="Times New Roman" w:eastAsia="MS Mincho" w:hAnsi="Times New Roman" w:cs="Times New Roman"/>
          <w:sz w:val="32"/>
          <w:szCs w:val="32"/>
          <w:lang w:val="en-US"/>
        </w:rPr>
        <w:t>.</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 xml:space="preserve">                                    71 </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p>
    <w:p w:rsidR="006C4DC9" w:rsidRPr="006C4DC9" w:rsidRDefault="006C4DC9" w:rsidP="006C4DC9">
      <w:pPr>
        <w:pStyle w:val="a3"/>
        <w:spacing w:after="0"/>
        <w:ind w:left="0"/>
        <w:rPr>
          <w:rFonts w:eastAsia="MS Mincho"/>
          <w:sz w:val="32"/>
          <w:szCs w:val="32"/>
          <w:lang w:val="en-US"/>
        </w:rPr>
      </w:pPr>
      <w:r w:rsidRPr="006C4DC9">
        <w:rPr>
          <w:rFonts w:eastAsia="MS Mincho"/>
          <w:sz w:val="32"/>
          <w:szCs w:val="32"/>
          <w:lang w:val="en-US"/>
        </w:rPr>
        <w:t>Gurluşyk harytlary üçin:</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 xml:space="preserve">                                 3904</w:t>
      </w:r>
    </w:p>
    <w:p w:rsidR="006C4DC9" w:rsidRPr="006C4DC9" w:rsidRDefault="006C4DC9" w:rsidP="006C4DC9">
      <w:pPr>
        <w:pStyle w:val="a3"/>
        <w:spacing w:after="0"/>
        <w:ind w:left="0"/>
        <w:rPr>
          <w:rFonts w:eastAsia="MS Mincho"/>
          <w:sz w:val="32"/>
          <w:szCs w:val="32"/>
          <w:lang w:val="en-US"/>
        </w:rPr>
      </w:pPr>
      <w:proofErr w:type="gramStart"/>
      <w:r w:rsidRPr="006C4DC9">
        <w:rPr>
          <w:rFonts w:eastAsia="MS Mincho"/>
          <w:sz w:val="32"/>
          <w:szCs w:val="32"/>
          <w:lang w:val="en-US"/>
        </w:rPr>
        <w:t>düşürilýäni</w:t>
      </w:r>
      <w:proofErr w:type="gramEnd"/>
      <w:r w:rsidRPr="006C4DC9">
        <w:rPr>
          <w:rFonts w:eastAsia="MS Mincho"/>
          <w:sz w:val="32"/>
          <w:szCs w:val="32"/>
          <w:lang w:val="en-US"/>
        </w:rPr>
        <w:t xml:space="preserve">: </w:t>
      </w:r>
      <w:r w:rsidRPr="006C4DC9">
        <w:rPr>
          <w:rFonts w:eastAsia="MS Mincho"/>
          <w:sz w:val="32"/>
          <w:szCs w:val="32"/>
        </w:rPr>
        <w:t>П</w:t>
      </w:r>
      <w:r w:rsidRPr="006C4DC9">
        <w:rPr>
          <w:rFonts w:eastAsia="MS Mincho"/>
          <w:sz w:val="32"/>
          <w:szCs w:val="32"/>
          <w:vertAlign w:val="subscript"/>
          <w:lang w:val="en-US"/>
        </w:rPr>
        <w:t>c</w:t>
      </w:r>
      <w:r w:rsidRPr="006C4DC9">
        <w:rPr>
          <w:rFonts w:eastAsia="MS Mincho"/>
          <w:sz w:val="32"/>
          <w:szCs w:val="32"/>
          <w:lang w:val="en-US"/>
        </w:rPr>
        <w:t xml:space="preserve"> =  ----------------  =   60/0.wag.</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 xml:space="preserve">                      66                      </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 xml:space="preserve">                                     000  </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proofErr w:type="gramStart"/>
      <w:r w:rsidRPr="006C4DC9">
        <w:rPr>
          <w:rFonts w:ascii="Times New Roman" w:eastAsia="MS Mincho" w:hAnsi="Times New Roman" w:cs="Times New Roman"/>
          <w:sz w:val="32"/>
          <w:szCs w:val="32"/>
          <w:lang w:val="en-US"/>
        </w:rPr>
        <w:t>ýüklenýäni</w:t>
      </w:r>
      <w:proofErr w:type="gramEnd"/>
      <w:r w:rsidRPr="006C4DC9">
        <w:rPr>
          <w:rFonts w:ascii="Times New Roman" w:eastAsia="MS Mincho" w:hAnsi="Times New Roman" w:cs="Times New Roman"/>
          <w:sz w:val="32"/>
          <w:szCs w:val="32"/>
          <w:lang w:val="en-US"/>
        </w:rPr>
        <w:t>: П</w:t>
      </w:r>
      <w:r w:rsidRPr="006C4DC9">
        <w:rPr>
          <w:rFonts w:ascii="Times New Roman" w:eastAsia="MS Mincho" w:hAnsi="Times New Roman" w:cs="Times New Roman"/>
          <w:sz w:val="32"/>
          <w:szCs w:val="32"/>
          <w:vertAlign w:val="subscript"/>
          <w:lang w:val="en-US"/>
        </w:rPr>
        <w:t>c</w:t>
      </w:r>
      <w:r w:rsidRPr="006C4DC9">
        <w:rPr>
          <w:rFonts w:ascii="Times New Roman" w:eastAsia="MS Mincho" w:hAnsi="Times New Roman" w:cs="Times New Roman"/>
          <w:sz w:val="32"/>
          <w:szCs w:val="32"/>
          <w:lang w:val="en-US"/>
        </w:rPr>
        <w:t xml:space="preserve"> = ---------------- =    0/60. </w:t>
      </w:r>
      <w:proofErr w:type="gramStart"/>
      <w:r w:rsidRPr="006C4DC9">
        <w:rPr>
          <w:rFonts w:ascii="Times New Roman" w:eastAsia="MS Mincho" w:hAnsi="Times New Roman" w:cs="Times New Roman"/>
          <w:sz w:val="32"/>
          <w:szCs w:val="32"/>
          <w:lang w:val="en-US"/>
        </w:rPr>
        <w:t>wag</w:t>
      </w:r>
      <w:proofErr w:type="gramEnd"/>
      <w:r w:rsidRPr="006C4DC9">
        <w:rPr>
          <w:rFonts w:ascii="Times New Roman" w:eastAsia="MS Mincho" w:hAnsi="Times New Roman" w:cs="Times New Roman"/>
          <w:sz w:val="32"/>
          <w:szCs w:val="32"/>
          <w:lang w:val="en-US"/>
        </w:rPr>
        <w:t>.</w:t>
      </w:r>
    </w:p>
    <w:p w:rsidR="006C4DC9" w:rsidRPr="006C4DC9" w:rsidRDefault="006C4DC9" w:rsidP="006C4DC9">
      <w:pPr>
        <w:spacing w:after="0" w:line="240" w:lineRule="auto"/>
        <w:jc w:val="both"/>
        <w:rPr>
          <w:rFonts w:ascii="Times New Roman" w:hAnsi="Times New Roman" w:cs="Times New Roman"/>
          <w:sz w:val="32"/>
          <w:szCs w:val="32"/>
          <w:lang w:val="en-US"/>
        </w:rPr>
      </w:pPr>
      <w:r w:rsidRPr="006C4DC9">
        <w:rPr>
          <w:rFonts w:ascii="Times New Roman" w:eastAsia="MS Mincho" w:hAnsi="Times New Roman" w:cs="Times New Roman"/>
          <w:sz w:val="32"/>
          <w:szCs w:val="32"/>
          <w:lang w:val="en-US"/>
        </w:rPr>
        <w:t xml:space="preserve">                                 66                       </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Haltaly ýükler üçin:</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 xml:space="preserve">                            </w:t>
      </w:r>
      <w:r w:rsidR="00FB6EAB">
        <w:rPr>
          <w:rFonts w:ascii="Times New Roman" w:eastAsia="MS Mincho" w:hAnsi="Times New Roman" w:cs="Times New Roman"/>
          <w:sz w:val="32"/>
          <w:szCs w:val="32"/>
          <w:lang w:val="en-US"/>
        </w:rPr>
        <w:t xml:space="preserve"> </w:t>
      </w:r>
      <w:r w:rsidRPr="006C4DC9">
        <w:rPr>
          <w:rFonts w:ascii="Times New Roman" w:eastAsia="MS Mincho" w:hAnsi="Times New Roman" w:cs="Times New Roman"/>
          <w:sz w:val="32"/>
          <w:szCs w:val="32"/>
          <w:lang w:val="en-US"/>
        </w:rPr>
        <w:t xml:space="preserve">     000               </w:t>
      </w:r>
    </w:p>
    <w:p w:rsidR="006C4DC9" w:rsidRPr="006C4DC9" w:rsidRDefault="006C4DC9" w:rsidP="006C4DC9">
      <w:pPr>
        <w:pStyle w:val="a3"/>
        <w:spacing w:after="0"/>
        <w:ind w:left="0"/>
        <w:rPr>
          <w:rFonts w:eastAsia="MS Mincho"/>
          <w:sz w:val="32"/>
          <w:szCs w:val="32"/>
          <w:lang w:val="en-US"/>
        </w:rPr>
      </w:pPr>
      <w:proofErr w:type="gramStart"/>
      <w:r w:rsidRPr="006C4DC9">
        <w:rPr>
          <w:rFonts w:eastAsia="MS Mincho"/>
          <w:sz w:val="32"/>
          <w:szCs w:val="32"/>
          <w:lang w:val="en-US"/>
        </w:rPr>
        <w:t>düşürilýäni</w:t>
      </w:r>
      <w:proofErr w:type="gramEnd"/>
      <w:r w:rsidRPr="006C4DC9">
        <w:rPr>
          <w:rFonts w:eastAsia="MS Mincho"/>
          <w:sz w:val="32"/>
          <w:szCs w:val="32"/>
          <w:lang w:val="en-US"/>
        </w:rPr>
        <w:t xml:space="preserve">: </w:t>
      </w:r>
      <w:r w:rsidRPr="006C4DC9">
        <w:rPr>
          <w:rFonts w:eastAsia="MS Mincho"/>
          <w:sz w:val="32"/>
          <w:szCs w:val="32"/>
        </w:rPr>
        <w:t>П</w:t>
      </w:r>
      <w:r w:rsidRPr="006C4DC9">
        <w:rPr>
          <w:rFonts w:eastAsia="MS Mincho"/>
          <w:sz w:val="32"/>
          <w:szCs w:val="32"/>
          <w:vertAlign w:val="subscript"/>
          <w:lang w:val="en-US"/>
        </w:rPr>
        <w:t>c</w:t>
      </w:r>
      <w:r w:rsidRPr="006C4DC9">
        <w:rPr>
          <w:rFonts w:eastAsia="MS Mincho"/>
          <w:sz w:val="32"/>
          <w:szCs w:val="32"/>
          <w:lang w:val="en-US"/>
        </w:rPr>
        <w:t xml:space="preserve"> =  ----------------  =  0/10 wag</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 xml:space="preserve">                       </w:t>
      </w:r>
      <w:r w:rsidR="00FB6EAB">
        <w:rPr>
          <w:rFonts w:ascii="Times New Roman" w:eastAsia="MS Mincho" w:hAnsi="Times New Roman" w:cs="Times New Roman"/>
          <w:sz w:val="32"/>
          <w:szCs w:val="32"/>
          <w:lang w:val="en-US"/>
        </w:rPr>
        <w:t xml:space="preserve">            </w:t>
      </w:r>
      <w:r w:rsidRPr="006C4DC9">
        <w:rPr>
          <w:rFonts w:ascii="Times New Roman" w:eastAsia="MS Mincho" w:hAnsi="Times New Roman" w:cs="Times New Roman"/>
          <w:sz w:val="32"/>
          <w:szCs w:val="32"/>
          <w:lang w:val="en-US"/>
        </w:rPr>
        <w:t>68</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 xml:space="preserve">                 </w:t>
      </w:r>
      <w:r w:rsidR="00FB6EAB">
        <w:rPr>
          <w:rFonts w:ascii="Times New Roman" w:eastAsia="MS Mincho" w:hAnsi="Times New Roman" w:cs="Times New Roman"/>
          <w:sz w:val="32"/>
          <w:szCs w:val="32"/>
          <w:lang w:val="en-US"/>
        </w:rPr>
        <w:t xml:space="preserve">                 </w:t>
      </w:r>
      <w:r w:rsidRPr="006C4DC9">
        <w:rPr>
          <w:rFonts w:ascii="Times New Roman" w:eastAsia="MS Mincho" w:hAnsi="Times New Roman" w:cs="Times New Roman"/>
          <w:sz w:val="32"/>
          <w:szCs w:val="32"/>
          <w:lang w:val="en-US"/>
        </w:rPr>
        <w:t xml:space="preserve">  616                </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 xml:space="preserve">     </w:t>
      </w:r>
      <w:proofErr w:type="gramStart"/>
      <w:r w:rsidRPr="006C4DC9">
        <w:rPr>
          <w:rFonts w:ascii="Times New Roman" w:eastAsia="MS Mincho" w:hAnsi="Times New Roman" w:cs="Times New Roman"/>
          <w:sz w:val="32"/>
          <w:szCs w:val="32"/>
          <w:lang w:val="en-US"/>
        </w:rPr>
        <w:t>ýüklenýäni</w:t>
      </w:r>
      <w:proofErr w:type="gramEnd"/>
      <w:r w:rsidRPr="006C4DC9">
        <w:rPr>
          <w:rFonts w:ascii="Times New Roman" w:eastAsia="MS Mincho" w:hAnsi="Times New Roman" w:cs="Times New Roman"/>
          <w:sz w:val="32"/>
          <w:szCs w:val="32"/>
          <w:lang w:val="en-US"/>
        </w:rPr>
        <w:t>: П</w:t>
      </w:r>
      <w:r w:rsidRPr="006C4DC9">
        <w:rPr>
          <w:rFonts w:ascii="Times New Roman" w:eastAsia="MS Mincho" w:hAnsi="Times New Roman" w:cs="Times New Roman"/>
          <w:sz w:val="32"/>
          <w:szCs w:val="32"/>
          <w:vertAlign w:val="subscript"/>
          <w:lang w:val="en-US"/>
        </w:rPr>
        <w:t>c</w:t>
      </w:r>
      <w:r w:rsidRPr="006C4DC9">
        <w:rPr>
          <w:rFonts w:ascii="Times New Roman" w:eastAsia="MS Mincho" w:hAnsi="Times New Roman" w:cs="Times New Roman"/>
          <w:sz w:val="32"/>
          <w:szCs w:val="32"/>
          <w:lang w:val="en-US"/>
        </w:rPr>
        <w:t xml:space="preserve"> = ---------------- =   10/0.wag</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 xml:space="preserve">                                 </w:t>
      </w:r>
      <w:r w:rsidR="00FB6EAB">
        <w:rPr>
          <w:rFonts w:ascii="Times New Roman" w:eastAsia="MS Mincho" w:hAnsi="Times New Roman" w:cs="Times New Roman"/>
          <w:sz w:val="32"/>
          <w:szCs w:val="32"/>
          <w:lang w:val="en-US"/>
        </w:rPr>
        <w:t xml:space="preserve">   </w:t>
      </w:r>
      <w:r w:rsidRPr="006C4DC9">
        <w:rPr>
          <w:rFonts w:ascii="Times New Roman" w:eastAsia="MS Mincho" w:hAnsi="Times New Roman" w:cs="Times New Roman"/>
          <w:sz w:val="32"/>
          <w:szCs w:val="32"/>
          <w:lang w:val="en-US"/>
        </w:rPr>
        <w:t xml:space="preserve">68                         </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p>
    <w:p w:rsidR="006C4DC9" w:rsidRDefault="006C4DC9" w:rsidP="006C4DC9">
      <w:pPr>
        <w:spacing w:after="0" w:line="240" w:lineRule="auto"/>
        <w:jc w:val="both"/>
        <w:rPr>
          <w:rFonts w:ascii="Times New Roman" w:eastAsia="MS Mincho" w:hAnsi="Times New Roman" w:cs="Times New Roman"/>
          <w:sz w:val="32"/>
          <w:szCs w:val="32"/>
          <w:lang w:val="en-US"/>
        </w:rPr>
      </w:pPr>
    </w:p>
    <w:p w:rsidR="00FB6EAB" w:rsidRDefault="00FB6EAB" w:rsidP="006C4DC9">
      <w:pPr>
        <w:spacing w:after="0" w:line="240" w:lineRule="auto"/>
        <w:jc w:val="both"/>
        <w:rPr>
          <w:rFonts w:ascii="Times New Roman" w:eastAsia="MS Mincho" w:hAnsi="Times New Roman" w:cs="Times New Roman"/>
          <w:sz w:val="32"/>
          <w:szCs w:val="32"/>
          <w:lang w:val="en-US"/>
        </w:rPr>
      </w:pPr>
    </w:p>
    <w:p w:rsidR="00FB6EAB" w:rsidRDefault="00FB6EAB" w:rsidP="006C4DC9">
      <w:pPr>
        <w:spacing w:after="0" w:line="240" w:lineRule="auto"/>
        <w:jc w:val="both"/>
        <w:rPr>
          <w:rFonts w:ascii="Times New Roman" w:eastAsia="MS Mincho" w:hAnsi="Times New Roman" w:cs="Times New Roman"/>
          <w:sz w:val="32"/>
          <w:szCs w:val="32"/>
          <w:lang w:val="en-US"/>
        </w:rPr>
      </w:pPr>
    </w:p>
    <w:p w:rsidR="00FB6EAB" w:rsidRDefault="00FB6EAB" w:rsidP="006C4DC9">
      <w:pPr>
        <w:spacing w:after="0" w:line="240" w:lineRule="auto"/>
        <w:jc w:val="both"/>
        <w:rPr>
          <w:rFonts w:ascii="Times New Roman" w:eastAsia="MS Mincho" w:hAnsi="Times New Roman" w:cs="Times New Roman"/>
          <w:sz w:val="32"/>
          <w:szCs w:val="32"/>
          <w:lang w:val="en-US"/>
        </w:rPr>
      </w:pPr>
    </w:p>
    <w:p w:rsidR="00FB6EAB" w:rsidRDefault="00FB6EAB" w:rsidP="006C4DC9">
      <w:pPr>
        <w:spacing w:after="0" w:line="240" w:lineRule="auto"/>
        <w:jc w:val="both"/>
        <w:rPr>
          <w:rFonts w:ascii="Times New Roman" w:eastAsia="MS Mincho" w:hAnsi="Times New Roman" w:cs="Times New Roman"/>
          <w:sz w:val="32"/>
          <w:szCs w:val="32"/>
          <w:lang w:val="en-US"/>
        </w:rPr>
      </w:pPr>
    </w:p>
    <w:p w:rsidR="00FB6EAB" w:rsidRDefault="00FB6EAB" w:rsidP="006C4DC9">
      <w:pPr>
        <w:spacing w:after="0" w:line="240" w:lineRule="auto"/>
        <w:jc w:val="both"/>
        <w:rPr>
          <w:rFonts w:ascii="Times New Roman" w:eastAsia="MS Mincho" w:hAnsi="Times New Roman" w:cs="Times New Roman"/>
          <w:sz w:val="32"/>
          <w:szCs w:val="32"/>
          <w:lang w:val="en-US"/>
        </w:rPr>
      </w:pPr>
    </w:p>
    <w:p w:rsidR="00FB6EAB" w:rsidRDefault="00FB6EAB" w:rsidP="006C4DC9">
      <w:pPr>
        <w:spacing w:after="0" w:line="240" w:lineRule="auto"/>
        <w:jc w:val="both"/>
        <w:rPr>
          <w:rFonts w:ascii="Times New Roman" w:eastAsia="MS Mincho" w:hAnsi="Times New Roman" w:cs="Times New Roman"/>
          <w:sz w:val="32"/>
          <w:szCs w:val="32"/>
          <w:lang w:val="en-US"/>
        </w:rPr>
      </w:pPr>
    </w:p>
    <w:p w:rsidR="00FB6EAB" w:rsidRDefault="00FB6EAB" w:rsidP="006C4DC9">
      <w:pPr>
        <w:spacing w:after="0" w:line="240" w:lineRule="auto"/>
        <w:jc w:val="both"/>
        <w:rPr>
          <w:rFonts w:ascii="Times New Roman" w:eastAsia="MS Mincho" w:hAnsi="Times New Roman" w:cs="Times New Roman"/>
          <w:sz w:val="32"/>
          <w:szCs w:val="32"/>
          <w:lang w:val="en-US"/>
        </w:rPr>
      </w:pPr>
    </w:p>
    <w:p w:rsidR="00FB6EAB" w:rsidRDefault="00FB6EAB" w:rsidP="006C4DC9">
      <w:pPr>
        <w:spacing w:after="0" w:line="240" w:lineRule="auto"/>
        <w:jc w:val="both"/>
        <w:rPr>
          <w:rFonts w:ascii="Times New Roman" w:eastAsia="MS Mincho" w:hAnsi="Times New Roman" w:cs="Times New Roman"/>
          <w:sz w:val="32"/>
          <w:szCs w:val="32"/>
          <w:lang w:val="en-US"/>
        </w:rPr>
      </w:pPr>
    </w:p>
    <w:p w:rsidR="00FB6EAB" w:rsidRDefault="00FB6EAB" w:rsidP="006C4DC9">
      <w:pPr>
        <w:spacing w:after="0" w:line="240" w:lineRule="auto"/>
        <w:jc w:val="both"/>
        <w:rPr>
          <w:rFonts w:ascii="Times New Roman" w:eastAsia="MS Mincho" w:hAnsi="Times New Roman" w:cs="Times New Roman"/>
          <w:sz w:val="32"/>
          <w:szCs w:val="32"/>
          <w:lang w:val="en-US"/>
        </w:rPr>
      </w:pPr>
    </w:p>
    <w:p w:rsidR="00FB6EAB" w:rsidRDefault="00FB6EAB" w:rsidP="006C4DC9">
      <w:pPr>
        <w:spacing w:after="0" w:line="240" w:lineRule="auto"/>
        <w:jc w:val="both"/>
        <w:rPr>
          <w:rFonts w:ascii="Times New Roman" w:eastAsia="MS Mincho" w:hAnsi="Times New Roman" w:cs="Times New Roman"/>
          <w:sz w:val="32"/>
          <w:szCs w:val="32"/>
          <w:lang w:val="en-US"/>
        </w:rPr>
      </w:pPr>
    </w:p>
    <w:p w:rsidR="00FB6EAB" w:rsidRDefault="00FB6EAB" w:rsidP="006C4DC9">
      <w:pPr>
        <w:spacing w:after="0" w:line="240" w:lineRule="auto"/>
        <w:jc w:val="both"/>
        <w:rPr>
          <w:rFonts w:ascii="Times New Roman" w:eastAsia="MS Mincho" w:hAnsi="Times New Roman" w:cs="Times New Roman"/>
          <w:sz w:val="32"/>
          <w:szCs w:val="32"/>
          <w:lang w:val="en-US"/>
        </w:rPr>
      </w:pPr>
    </w:p>
    <w:p w:rsidR="006C4DC9" w:rsidRPr="006C4DC9" w:rsidRDefault="006C4DC9" w:rsidP="006C4DC9">
      <w:pPr>
        <w:spacing w:after="0" w:line="240" w:lineRule="auto"/>
        <w:jc w:val="center"/>
        <w:rPr>
          <w:rFonts w:ascii="Times New Roman" w:eastAsia="MS Mincho" w:hAnsi="Times New Roman" w:cs="Times New Roman"/>
          <w:b/>
          <w:sz w:val="32"/>
          <w:szCs w:val="32"/>
          <w:lang w:val="tk-TM"/>
        </w:rPr>
      </w:pPr>
      <w:r w:rsidRPr="006C4DC9">
        <w:rPr>
          <w:rFonts w:ascii="Times New Roman" w:eastAsia="MS Mincho" w:hAnsi="Times New Roman" w:cs="Times New Roman"/>
          <w:b/>
          <w:sz w:val="32"/>
          <w:szCs w:val="32"/>
          <w:lang w:val="tk-TM"/>
        </w:rPr>
        <w:lastRenderedPageBreak/>
        <w:t>3-nji amaly sapak</w:t>
      </w:r>
    </w:p>
    <w:p w:rsidR="006C4DC9" w:rsidRPr="00FB6EAB" w:rsidRDefault="006C4DC9" w:rsidP="006C4DC9">
      <w:pPr>
        <w:pStyle w:val="31"/>
        <w:rPr>
          <w:rFonts w:eastAsia="MS Mincho"/>
          <w:b/>
          <w:sz w:val="32"/>
          <w:szCs w:val="32"/>
        </w:rPr>
      </w:pPr>
      <w:r w:rsidRPr="006C4DC9">
        <w:rPr>
          <w:rFonts w:eastAsia="MS Mincho"/>
          <w:sz w:val="32"/>
          <w:szCs w:val="32"/>
        </w:rPr>
        <w:t xml:space="preserve"> </w:t>
      </w:r>
      <w:r w:rsidR="00FB6EAB">
        <w:rPr>
          <w:rFonts w:eastAsia="MS Mincho"/>
          <w:b/>
          <w:sz w:val="32"/>
          <w:szCs w:val="32"/>
        </w:rPr>
        <w:t xml:space="preserve">Tema: </w:t>
      </w:r>
      <w:r w:rsidRPr="00FB6EAB">
        <w:rPr>
          <w:rFonts w:eastAsia="MS Mincho"/>
          <w:b/>
          <w:sz w:val="32"/>
          <w:szCs w:val="32"/>
        </w:rPr>
        <w:t>Ýük punktlarynyň ýüklemek-düşürmek işleriniň her günki iş göwrümini kesgitlemek we ýüklerden boşan wagonlaryň hasabaty.</w:t>
      </w:r>
    </w:p>
    <w:p w:rsidR="006C4DC9" w:rsidRPr="006C4DC9" w:rsidRDefault="006C4DC9" w:rsidP="006C4DC9">
      <w:pPr>
        <w:pStyle w:val="31"/>
        <w:rPr>
          <w:rFonts w:eastAsia="MS Mincho"/>
          <w:sz w:val="32"/>
          <w:szCs w:val="32"/>
        </w:rPr>
      </w:pPr>
    </w:p>
    <w:p w:rsidR="006C4DC9" w:rsidRPr="00A61A22" w:rsidRDefault="00A61A22" w:rsidP="00A61A22">
      <w:pPr>
        <w:pStyle w:val="ad"/>
        <w:numPr>
          <w:ilvl w:val="0"/>
          <w:numId w:val="18"/>
        </w:numPr>
        <w:spacing w:after="0" w:line="240" w:lineRule="auto"/>
        <w:jc w:val="both"/>
        <w:rPr>
          <w:rFonts w:ascii="Times New Roman" w:eastAsia="MS Mincho" w:hAnsi="Times New Roman" w:cs="Times New Roman"/>
          <w:sz w:val="32"/>
          <w:szCs w:val="32"/>
          <w:lang w:val="en-US"/>
        </w:rPr>
      </w:pPr>
      <w:r>
        <w:rPr>
          <w:rFonts w:ascii="Times New Roman" w:eastAsia="MS Mincho" w:hAnsi="Times New Roman" w:cs="Times New Roman"/>
          <w:sz w:val="32"/>
          <w:szCs w:val="32"/>
          <w:lang w:val="en-US"/>
        </w:rPr>
        <w:t>Wagonlaýyn ugradylýan ýükler</w:t>
      </w:r>
      <w:r>
        <w:rPr>
          <w:rFonts w:ascii="Times New Roman" w:eastAsia="MS Mincho" w:hAnsi="Times New Roman" w:cs="Times New Roman"/>
          <w:sz w:val="32"/>
          <w:szCs w:val="32"/>
          <w:lang w:val="tk-TM"/>
        </w:rPr>
        <w:t>i kesgitlemek.</w:t>
      </w:r>
    </w:p>
    <w:p w:rsidR="00A61A22" w:rsidRPr="00A61A22" w:rsidRDefault="00A61A22" w:rsidP="00A61A22">
      <w:pPr>
        <w:pStyle w:val="ad"/>
        <w:numPr>
          <w:ilvl w:val="0"/>
          <w:numId w:val="18"/>
        </w:numPr>
        <w:spacing w:after="0" w:line="240" w:lineRule="auto"/>
        <w:jc w:val="both"/>
        <w:rPr>
          <w:rFonts w:ascii="Times New Roman" w:eastAsia="MS Mincho" w:hAnsi="Times New Roman" w:cs="Times New Roman"/>
          <w:sz w:val="32"/>
          <w:szCs w:val="32"/>
          <w:lang w:val="en-US"/>
        </w:rPr>
      </w:pPr>
      <w:r>
        <w:rPr>
          <w:rFonts w:ascii="Times New Roman" w:eastAsia="MS Mincho" w:hAnsi="Times New Roman" w:cs="Times New Roman"/>
          <w:sz w:val="32"/>
          <w:szCs w:val="32"/>
          <w:lang w:val="tk-TM"/>
        </w:rPr>
        <w:t>W</w:t>
      </w:r>
      <w:r w:rsidRPr="006C4DC9">
        <w:rPr>
          <w:rFonts w:ascii="Times New Roman" w:eastAsia="MS Mincho" w:hAnsi="Times New Roman" w:cs="Times New Roman"/>
          <w:sz w:val="32"/>
          <w:szCs w:val="32"/>
          <w:lang w:val="en-US"/>
        </w:rPr>
        <w:t>agonlaryny marşrut boýunça kesgitlenilşi.</w:t>
      </w:r>
    </w:p>
    <w:p w:rsidR="00B7726C" w:rsidRPr="00B7726C" w:rsidRDefault="00B7726C" w:rsidP="00B7726C">
      <w:pPr>
        <w:pStyle w:val="ad"/>
        <w:numPr>
          <w:ilvl w:val="0"/>
          <w:numId w:val="18"/>
        </w:numPr>
        <w:spacing w:after="0" w:line="240" w:lineRule="auto"/>
        <w:jc w:val="both"/>
        <w:rPr>
          <w:rFonts w:ascii="Times New Roman" w:eastAsia="MS Mincho" w:hAnsi="Times New Roman" w:cs="Times New Roman"/>
          <w:sz w:val="32"/>
          <w:szCs w:val="32"/>
          <w:lang w:val="en-US"/>
        </w:rPr>
      </w:pPr>
      <w:r w:rsidRPr="00B7726C">
        <w:rPr>
          <w:rFonts w:ascii="Times New Roman" w:eastAsia="MS Mincho" w:hAnsi="Times New Roman" w:cs="Times New Roman"/>
          <w:sz w:val="32"/>
          <w:szCs w:val="32"/>
          <w:lang w:val="en-US"/>
        </w:rPr>
        <w:t xml:space="preserve">Her bir konteýneriň şertli we kesgitli uzynlyklary. </w:t>
      </w:r>
    </w:p>
    <w:p w:rsidR="006C4DC9" w:rsidRPr="00A61A22" w:rsidRDefault="006C4DC9" w:rsidP="00B7726C">
      <w:pPr>
        <w:pStyle w:val="ad"/>
        <w:spacing w:after="0" w:line="240" w:lineRule="auto"/>
        <w:jc w:val="both"/>
        <w:rPr>
          <w:rFonts w:ascii="Times New Roman" w:eastAsia="MS Mincho" w:hAnsi="Times New Roman" w:cs="Times New Roman"/>
          <w:sz w:val="32"/>
          <w:szCs w:val="32"/>
          <w:lang w:val="tk-TM"/>
        </w:rPr>
      </w:pP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B7726C">
        <w:rPr>
          <w:rFonts w:ascii="Times New Roman" w:eastAsia="MS Mincho" w:hAnsi="Times New Roman" w:cs="Times New Roman"/>
          <w:sz w:val="32"/>
          <w:szCs w:val="32"/>
          <w:lang w:val="tk-TM"/>
        </w:rPr>
        <w:t xml:space="preserve">      Kömür, demir, magdan we nebit önümleri, gurluşyk enjamlary – düzgün boýunça toplumly ýüklenýän ýükleriň ugradyluş tertibinde, ýükleri düşürmek işleri göwrümi uly bolan ýükler ýöriteleşdirilen girelge ýollarynda ýerine ýetirilýär. </w:t>
      </w:r>
      <w:proofErr w:type="gramStart"/>
      <w:r w:rsidRPr="006C4DC9">
        <w:rPr>
          <w:rFonts w:ascii="Times New Roman" w:eastAsia="MS Mincho" w:hAnsi="Times New Roman" w:cs="Times New Roman"/>
          <w:sz w:val="32"/>
          <w:szCs w:val="32"/>
          <w:lang w:val="en-US"/>
        </w:rPr>
        <w:t>Ýük ýüklenilýän howluda ýükläp taýýarlanylýan ýükler, gaplanan ýükler, konteýnerler, agyr ýükler, düzgün boýunça toplumsyz getirilýär we ugradylýar.</w:t>
      </w:r>
      <w:proofErr w:type="gramEnd"/>
      <w:r w:rsidRPr="006C4DC9">
        <w:rPr>
          <w:rFonts w:ascii="Times New Roman" w:eastAsia="MS Mincho" w:hAnsi="Times New Roman" w:cs="Times New Roman"/>
          <w:sz w:val="32"/>
          <w:szCs w:val="32"/>
          <w:lang w:val="en-US"/>
        </w:rPr>
        <w:t xml:space="preserve"> </w:t>
      </w:r>
      <w:proofErr w:type="gramStart"/>
      <w:r w:rsidRPr="006C4DC9">
        <w:rPr>
          <w:rFonts w:ascii="Times New Roman" w:eastAsia="MS Mincho" w:hAnsi="Times New Roman" w:cs="Times New Roman"/>
          <w:sz w:val="32"/>
          <w:szCs w:val="32"/>
          <w:lang w:val="en-US"/>
        </w:rPr>
        <w:t>Emma olar bir otluda toplumlaýyn düzülen düzümdäki wagonlar bilen bile ugradylýar.</w:t>
      </w:r>
      <w:proofErr w:type="gramEnd"/>
      <w:r w:rsidRPr="006C4DC9">
        <w:rPr>
          <w:rFonts w:ascii="Times New Roman" w:eastAsia="MS Mincho" w:hAnsi="Times New Roman" w:cs="Times New Roman"/>
          <w:sz w:val="32"/>
          <w:szCs w:val="32"/>
          <w:lang w:val="en-US"/>
        </w:rPr>
        <w:t xml:space="preserve"> Her günki wagon akymyny deňeşdirmek esasynda ýük nokatlarynyň iş göwrü </w:t>
      </w:r>
      <w:proofErr w:type="gramStart"/>
      <w:r w:rsidRPr="006C4DC9">
        <w:rPr>
          <w:rFonts w:ascii="Times New Roman" w:eastAsia="MS Mincho" w:hAnsi="Times New Roman" w:cs="Times New Roman"/>
          <w:sz w:val="32"/>
          <w:szCs w:val="32"/>
          <w:lang w:val="en-US"/>
        </w:rPr>
        <w:t>Her</w:t>
      </w:r>
      <w:proofErr w:type="gramEnd"/>
      <w:r w:rsidRPr="006C4DC9">
        <w:rPr>
          <w:rFonts w:ascii="Times New Roman" w:eastAsia="MS Mincho" w:hAnsi="Times New Roman" w:cs="Times New Roman"/>
          <w:sz w:val="32"/>
          <w:szCs w:val="32"/>
          <w:lang w:val="en-US"/>
        </w:rPr>
        <w:t xml:space="preserve"> günki wagon akymyny deňeşdirmek esasynda ýük nokatlarynyň iş göwrümi belli edilýär. </w:t>
      </w:r>
      <w:proofErr w:type="gramStart"/>
      <w:r w:rsidRPr="006C4DC9">
        <w:rPr>
          <w:rFonts w:ascii="Times New Roman" w:eastAsia="MS Mincho" w:hAnsi="Times New Roman" w:cs="Times New Roman"/>
          <w:sz w:val="32"/>
          <w:szCs w:val="32"/>
          <w:lang w:val="en-US"/>
        </w:rPr>
        <w:t>Stansiýada boş wagonlaryň ýetmezçiligi ýa-da artykmaçlygy kesgitlenilýär.</w:t>
      </w:r>
      <w:proofErr w:type="gramEnd"/>
      <w:r w:rsidRPr="006C4DC9">
        <w:rPr>
          <w:rFonts w:ascii="Times New Roman" w:eastAsia="MS Mincho" w:hAnsi="Times New Roman" w:cs="Times New Roman"/>
          <w:sz w:val="32"/>
          <w:szCs w:val="32"/>
          <w:lang w:val="en-US"/>
        </w:rPr>
        <w:t xml:space="preserve"> Şu maksat bilen hem boşan wagonlaryň jedweli düzülýär. </w:t>
      </w:r>
      <w:proofErr w:type="gramStart"/>
      <w:r w:rsidRPr="006C4DC9">
        <w:rPr>
          <w:rFonts w:ascii="Times New Roman" w:eastAsia="MS Mincho" w:hAnsi="Times New Roman" w:cs="Times New Roman"/>
          <w:sz w:val="32"/>
          <w:szCs w:val="32"/>
          <w:lang w:val="en-US"/>
        </w:rPr>
        <w:t>Boşan wagonlaryň talap edýän mukdary ýerine ýetirilýän işleriň göwrümine görä wagonlary özara çalyşdyrmagy we biri-birine geçirmegi hasaba almak bilen kesgitlenýär.</w:t>
      </w:r>
      <w:proofErr w:type="gramEnd"/>
      <w:r w:rsidRPr="006C4DC9">
        <w:rPr>
          <w:rFonts w:ascii="Times New Roman" w:eastAsia="MS Mincho" w:hAnsi="Times New Roman" w:cs="Times New Roman"/>
          <w:sz w:val="32"/>
          <w:szCs w:val="32"/>
          <w:lang w:val="en-US"/>
        </w:rPr>
        <w:t xml:space="preserve"> </w:t>
      </w:r>
      <w:proofErr w:type="gramStart"/>
      <w:r w:rsidRPr="006C4DC9">
        <w:rPr>
          <w:rFonts w:ascii="Times New Roman" w:eastAsia="MS Mincho" w:hAnsi="Times New Roman" w:cs="Times New Roman"/>
          <w:sz w:val="32"/>
          <w:szCs w:val="32"/>
          <w:lang w:val="en-US"/>
        </w:rPr>
        <w:t>Ýerne ýetirilen işiň kofisenti şu formula bilen kesgitleýäris.</w:t>
      </w:r>
      <w:proofErr w:type="gramEnd"/>
    </w:p>
    <w:p w:rsidR="006C4DC9" w:rsidRPr="006C4DC9" w:rsidRDefault="006C4DC9" w:rsidP="006C4DC9">
      <w:pPr>
        <w:pStyle w:val="a3"/>
        <w:spacing w:after="0"/>
        <w:ind w:left="0"/>
        <w:rPr>
          <w:sz w:val="32"/>
          <w:szCs w:val="32"/>
          <w:lang w:val="en-US"/>
        </w:rPr>
      </w:pPr>
      <w:r w:rsidRPr="006C4DC9">
        <w:rPr>
          <w:rFonts w:eastAsia="MS Mincho"/>
          <w:sz w:val="32"/>
          <w:szCs w:val="32"/>
        </w:rPr>
        <w:t>Σпс</w:t>
      </w:r>
      <w:r w:rsidRPr="006C4DC9">
        <w:rPr>
          <w:rFonts w:eastAsia="MS Mincho"/>
          <w:sz w:val="32"/>
          <w:szCs w:val="32"/>
          <w:lang w:val="en-US"/>
        </w:rPr>
        <w:t xml:space="preserve"> = </w:t>
      </w:r>
      <w:r w:rsidRPr="006C4DC9">
        <w:rPr>
          <w:rFonts w:eastAsia="MS Mincho"/>
          <w:sz w:val="32"/>
          <w:szCs w:val="32"/>
        </w:rPr>
        <w:t>Σпотп</w:t>
      </w:r>
      <w:r w:rsidRPr="006C4DC9">
        <w:rPr>
          <w:rFonts w:eastAsia="MS Mincho"/>
          <w:sz w:val="32"/>
          <w:szCs w:val="32"/>
          <w:lang w:val="en-US"/>
        </w:rPr>
        <w:t xml:space="preserve"> + </w:t>
      </w:r>
      <w:r w:rsidRPr="006C4DC9">
        <w:rPr>
          <w:rFonts w:eastAsia="MS Mincho"/>
          <w:sz w:val="32"/>
          <w:szCs w:val="32"/>
        </w:rPr>
        <w:t>Σппр</w:t>
      </w:r>
      <w:r w:rsidRPr="006C4DC9">
        <w:rPr>
          <w:rFonts w:eastAsia="MS Mincho"/>
          <w:sz w:val="32"/>
          <w:szCs w:val="32"/>
          <w:lang w:val="en-US"/>
        </w:rPr>
        <w:t>;</w:t>
      </w:r>
    </w:p>
    <w:p w:rsidR="006C4DC9" w:rsidRPr="006C4DC9" w:rsidRDefault="006C4DC9" w:rsidP="006C4DC9">
      <w:pPr>
        <w:spacing w:after="0" w:line="240" w:lineRule="auto"/>
        <w:rPr>
          <w:rFonts w:ascii="Times New Roman" w:hAnsi="Times New Roman" w:cs="Times New Roman"/>
          <w:sz w:val="32"/>
          <w:szCs w:val="32"/>
          <w:lang w:val="en-US"/>
        </w:rPr>
      </w:pPr>
      <w:r w:rsidRPr="006C4DC9">
        <w:rPr>
          <w:rFonts w:ascii="Times New Roman" w:eastAsia="MS Mincho" w:hAnsi="Times New Roman" w:cs="Times New Roman"/>
          <w:sz w:val="32"/>
          <w:szCs w:val="32"/>
          <w:lang w:val="en-US"/>
        </w:rPr>
        <w:t>Bu ýerde: Σ</w:t>
      </w:r>
      <w:r w:rsidRPr="006C4DC9">
        <w:rPr>
          <w:rFonts w:ascii="Times New Roman" w:eastAsia="MS Mincho" w:hAnsi="Times New Roman" w:cs="Times New Roman"/>
          <w:sz w:val="32"/>
          <w:szCs w:val="32"/>
        </w:rPr>
        <w:t>потп</w:t>
      </w:r>
      <w:r w:rsidRPr="006C4DC9">
        <w:rPr>
          <w:rFonts w:ascii="Times New Roman" w:eastAsia="MS Mincho" w:hAnsi="Times New Roman" w:cs="Times New Roman"/>
          <w:sz w:val="32"/>
          <w:szCs w:val="32"/>
          <w:lang w:val="en-US"/>
        </w:rPr>
        <w:t xml:space="preserve"> - düşürilýän wagon</w:t>
      </w:r>
    </w:p>
    <w:p w:rsidR="006C4DC9" w:rsidRPr="006C4DC9" w:rsidRDefault="006C4DC9" w:rsidP="006C4DC9">
      <w:pPr>
        <w:spacing w:after="0" w:line="240" w:lineRule="auto"/>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 xml:space="preserve">             Σ</w:t>
      </w:r>
      <w:r w:rsidRPr="006C4DC9">
        <w:rPr>
          <w:rFonts w:ascii="Times New Roman" w:eastAsia="MS Mincho" w:hAnsi="Times New Roman" w:cs="Times New Roman"/>
          <w:sz w:val="32"/>
          <w:szCs w:val="32"/>
        </w:rPr>
        <w:t>ппр</w:t>
      </w:r>
      <w:r w:rsidRPr="006C4DC9">
        <w:rPr>
          <w:rFonts w:ascii="Times New Roman" w:eastAsia="MS Mincho" w:hAnsi="Times New Roman" w:cs="Times New Roman"/>
          <w:sz w:val="32"/>
          <w:szCs w:val="32"/>
          <w:lang w:val="en-US"/>
        </w:rPr>
        <w:t xml:space="preserve"> - ýüklenýän wagon</w:t>
      </w:r>
    </w:p>
    <w:p w:rsidR="006C4DC9" w:rsidRPr="006C4DC9" w:rsidRDefault="006C4DC9" w:rsidP="006C4DC9">
      <w:pPr>
        <w:spacing w:after="0" w:line="240" w:lineRule="auto"/>
        <w:rPr>
          <w:rFonts w:ascii="Times New Roman" w:hAnsi="Times New Roman" w:cs="Times New Roman"/>
          <w:sz w:val="32"/>
          <w:szCs w:val="32"/>
          <w:lang w:val="en-US"/>
        </w:rPr>
      </w:pPr>
      <w:r w:rsidRPr="006C4DC9">
        <w:rPr>
          <w:rFonts w:ascii="Times New Roman" w:eastAsia="MS Mincho" w:hAnsi="Times New Roman" w:cs="Times New Roman"/>
          <w:sz w:val="32"/>
          <w:szCs w:val="32"/>
          <w:lang w:val="en-US"/>
        </w:rPr>
        <w:t xml:space="preserve">Konteýner üçin: </w:t>
      </w:r>
    </w:p>
    <w:p w:rsidR="006C4DC9" w:rsidRPr="006C4DC9" w:rsidRDefault="006C4DC9" w:rsidP="006C4DC9">
      <w:pPr>
        <w:spacing w:after="0" w:line="240" w:lineRule="auto"/>
        <w:rPr>
          <w:rFonts w:ascii="Times New Roman" w:hAnsi="Times New Roman" w:cs="Times New Roman"/>
          <w:sz w:val="32"/>
          <w:szCs w:val="32"/>
          <w:lang w:val="en-US"/>
        </w:rPr>
      </w:pPr>
    </w:p>
    <w:p w:rsidR="006C4DC9" w:rsidRPr="006C4DC9" w:rsidRDefault="006C4DC9" w:rsidP="006C4DC9">
      <w:pPr>
        <w:pStyle w:val="a7"/>
        <w:ind w:left="0" w:firstLine="0"/>
        <w:rPr>
          <w:rFonts w:eastAsia="MS Mincho"/>
          <w:sz w:val="32"/>
          <w:szCs w:val="32"/>
          <w:lang w:val="en-US"/>
        </w:rPr>
      </w:pPr>
      <w:r w:rsidRPr="006C4DC9">
        <w:rPr>
          <w:rFonts w:eastAsia="MS Mincho"/>
          <w:sz w:val="32"/>
          <w:szCs w:val="32"/>
          <w:lang w:val="en-US"/>
        </w:rPr>
        <w:t>Σпс =263+</w:t>
      </w:r>
      <w:proofErr w:type="gramStart"/>
      <w:r w:rsidRPr="006C4DC9">
        <w:rPr>
          <w:rFonts w:eastAsia="MS Mincho"/>
          <w:sz w:val="32"/>
          <w:szCs w:val="32"/>
          <w:lang w:val="en-US"/>
        </w:rPr>
        <w:t>165  =</w:t>
      </w:r>
      <w:proofErr w:type="gramEnd"/>
      <w:r w:rsidRPr="006C4DC9">
        <w:rPr>
          <w:rFonts w:eastAsia="MS Mincho"/>
          <w:sz w:val="32"/>
          <w:szCs w:val="32"/>
          <w:lang w:val="en-US"/>
        </w:rPr>
        <w:t xml:space="preserve"> 428 konteýner.</w:t>
      </w:r>
    </w:p>
    <w:p w:rsidR="006C4DC9" w:rsidRPr="006C4DC9" w:rsidRDefault="006C4DC9" w:rsidP="006C4DC9">
      <w:pPr>
        <w:pStyle w:val="a7"/>
        <w:ind w:left="0" w:firstLine="0"/>
        <w:rPr>
          <w:rFonts w:eastAsia="MS Mincho"/>
          <w:sz w:val="32"/>
          <w:szCs w:val="32"/>
          <w:lang w:val="en-US"/>
        </w:rPr>
      </w:pPr>
    </w:p>
    <w:p w:rsidR="006C4DC9" w:rsidRPr="006C4DC9" w:rsidRDefault="006C4DC9" w:rsidP="006C4DC9">
      <w:pPr>
        <w:pStyle w:val="a7"/>
        <w:ind w:left="0" w:firstLine="0"/>
        <w:rPr>
          <w:rFonts w:eastAsia="MS Mincho"/>
          <w:sz w:val="32"/>
          <w:szCs w:val="32"/>
          <w:lang w:val="en-US"/>
        </w:rPr>
      </w:pPr>
      <w:r w:rsidRPr="006C4DC9">
        <w:rPr>
          <w:rFonts w:eastAsia="MS Mincho"/>
          <w:sz w:val="32"/>
          <w:szCs w:val="32"/>
          <w:lang w:val="en-US"/>
        </w:rPr>
        <w:t xml:space="preserve">Hojalyk harytlary üçin: </w:t>
      </w:r>
    </w:p>
    <w:p w:rsidR="006C4DC9" w:rsidRPr="006C4DC9" w:rsidRDefault="006C4DC9" w:rsidP="006C4DC9">
      <w:pPr>
        <w:pStyle w:val="a7"/>
        <w:ind w:left="0" w:firstLine="0"/>
        <w:rPr>
          <w:rFonts w:eastAsia="MS Mincho"/>
          <w:sz w:val="32"/>
          <w:szCs w:val="32"/>
          <w:lang w:val="en-US"/>
        </w:rPr>
      </w:pPr>
    </w:p>
    <w:p w:rsidR="006C4DC9" w:rsidRPr="006C4DC9" w:rsidRDefault="006C4DC9" w:rsidP="006C4DC9">
      <w:pPr>
        <w:spacing w:after="0" w:line="240" w:lineRule="auto"/>
        <w:jc w:val="both"/>
        <w:rPr>
          <w:rFonts w:ascii="Times New Roman" w:hAnsi="Times New Roman" w:cs="Times New Roman"/>
          <w:sz w:val="32"/>
          <w:szCs w:val="32"/>
          <w:lang w:val="en-US"/>
        </w:rPr>
      </w:pPr>
      <w:r w:rsidRPr="006C4DC9">
        <w:rPr>
          <w:rFonts w:ascii="Times New Roman" w:eastAsia="MS Mincho" w:hAnsi="Times New Roman" w:cs="Times New Roman"/>
          <w:sz w:val="32"/>
          <w:szCs w:val="32"/>
          <w:lang w:val="en-US"/>
        </w:rPr>
        <w:t>Σпс =22+</w:t>
      </w:r>
      <w:proofErr w:type="gramStart"/>
      <w:r w:rsidRPr="006C4DC9">
        <w:rPr>
          <w:rFonts w:ascii="Times New Roman" w:eastAsia="MS Mincho" w:hAnsi="Times New Roman" w:cs="Times New Roman"/>
          <w:sz w:val="32"/>
          <w:szCs w:val="32"/>
          <w:lang w:val="en-US"/>
        </w:rPr>
        <w:t>14  =</w:t>
      </w:r>
      <w:proofErr w:type="gramEnd"/>
      <w:r w:rsidRPr="006C4DC9">
        <w:rPr>
          <w:rFonts w:ascii="Times New Roman" w:eastAsia="MS Mincho" w:hAnsi="Times New Roman" w:cs="Times New Roman"/>
          <w:sz w:val="32"/>
          <w:szCs w:val="32"/>
          <w:lang w:val="en-US"/>
        </w:rPr>
        <w:t xml:space="preserve"> 36 wagon.</w:t>
      </w:r>
    </w:p>
    <w:p w:rsidR="006C4DC9" w:rsidRPr="006C4DC9" w:rsidRDefault="006C4DC9" w:rsidP="006C4DC9">
      <w:pPr>
        <w:spacing w:after="0" w:line="240" w:lineRule="auto"/>
        <w:rPr>
          <w:rFonts w:ascii="Times New Roman" w:hAnsi="Times New Roman" w:cs="Times New Roman"/>
          <w:sz w:val="32"/>
          <w:szCs w:val="32"/>
          <w:lang w:val="en-US"/>
        </w:rPr>
      </w:pPr>
    </w:p>
    <w:p w:rsidR="006C4DC9" w:rsidRPr="006C4DC9" w:rsidRDefault="006C4DC9" w:rsidP="006C4DC9">
      <w:pPr>
        <w:spacing w:after="0" w:line="240" w:lineRule="auto"/>
        <w:rPr>
          <w:rFonts w:ascii="Times New Roman" w:hAnsi="Times New Roman" w:cs="Times New Roman"/>
          <w:sz w:val="32"/>
          <w:szCs w:val="32"/>
          <w:lang w:val="en-US"/>
        </w:rPr>
      </w:pPr>
      <w:r w:rsidRPr="006C4DC9">
        <w:rPr>
          <w:rFonts w:ascii="Times New Roman" w:eastAsia="MS Mincho" w:hAnsi="Times New Roman" w:cs="Times New Roman"/>
          <w:sz w:val="32"/>
          <w:szCs w:val="32"/>
          <w:lang w:val="en-US"/>
        </w:rPr>
        <w:t>Däne önümleri üçin:</w:t>
      </w:r>
    </w:p>
    <w:p w:rsidR="006C4DC9" w:rsidRPr="006C4DC9" w:rsidRDefault="006C4DC9" w:rsidP="006C4DC9">
      <w:pPr>
        <w:spacing w:after="0" w:line="240" w:lineRule="auto"/>
        <w:rPr>
          <w:rFonts w:ascii="Times New Roman" w:hAnsi="Times New Roman" w:cs="Times New Roman"/>
          <w:sz w:val="32"/>
          <w:szCs w:val="32"/>
          <w:lang w:val="en-US"/>
        </w:rPr>
      </w:pPr>
    </w:p>
    <w:p w:rsidR="006C4DC9" w:rsidRPr="006C4DC9" w:rsidRDefault="006C4DC9" w:rsidP="006C4DC9">
      <w:pPr>
        <w:spacing w:after="0" w:line="240" w:lineRule="auto"/>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Σпс =18+</w:t>
      </w:r>
      <w:proofErr w:type="gramStart"/>
      <w:r w:rsidRPr="006C4DC9">
        <w:rPr>
          <w:rFonts w:ascii="Times New Roman" w:eastAsia="MS Mincho" w:hAnsi="Times New Roman" w:cs="Times New Roman"/>
          <w:sz w:val="32"/>
          <w:szCs w:val="32"/>
          <w:lang w:val="en-US"/>
        </w:rPr>
        <w:t>19  =</w:t>
      </w:r>
      <w:proofErr w:type="gramEnd"/>
      <w:r w:rsidRPr="006C4DC9">
        <w:rPr>
          <w:rFonts w:ascii="Times New Roman" w:eastAsia="MS Mincho" w:hAnsi="Times New Roman" w:cs="Times New Roman"/>
          <w:sz w:val="32"/>
          <w:szCs w:val="32"/>
          <w:lang w:val="en-US"/>
        </w:rPr>
        <w:t xml:space="preserve"> 37 wagon.</w:t>
      </w:r>
    </w:p>
    <w:p w:rsidR="006C4DC9" w:rsidRPr="006C4DC9" w:rsidRDefault="006C4DC9" w:rsidP="006C4DC9">
      <w:pPr>
        <w:spacing w:after="0" w:line="240" w:lineRule="auto"/>
        <w:jc w:val="both"/>
        <w:rPr>
          <w:rFonts w:ascii="Times New Roman" w:hAnsi="Times New Roman" w:cs="Times New Roman"/>
          <w:sz w:val="32"/>
          <w:szCs w:val="32"/>
          <w:lang w:val="en-US"/>
        </w:rPr>
      </w:pPr>
    </w:p>
    <w:p w:rsidR="006C4DC9" w:rsidRPr="006C4DC9" w:rsidRDefault="006C4DC9" w:rsidP="006C4DC9">
      <w:pPr>
        <w:spacing w:after="0" w:line="240" w:lineRule="auto"/>
        <w:jc w:val="both"/>
        <w:rPr>
          <w:rFonts w:ascii="Times New Roman" w:hAnsi="Times New Roman" w:cs="Times New Roman"/>
          <w:sz w:val="32"/>
          <w:szCs w:val="32"/>
          <w:lang w:val="en-US"/>
        </w:rPr>
      </w:pPr>
      <w:r w:rsidRPr="006C4DC9">
        <w:rPr>
          <w:rFonts w:ascii="Times New Roman" w:eastAsia="MS Mincho" w:hAnsi="Times New Roman" w:cs="Times New Roman"/>
          <w:sz w:val="32"/>
          <w:szCs w:val="32"/>
          <w:lang w:val="en-US"/>
        </w:rPr>
        <w:lastRenderedPageBreak/>
        <w:t xml:space="preserve"> Gurluşyk harytlary üçin:</w:t>
      </w:r>
    </w:p>
    <w:p w:rsidR="006C4DC9" w:rsidRPr="006C4DC9" w:rsidRDefault="006C4DC9" w:rsidP="006C4DC9">
      <w:pPr>
        <w:spacing w:after="0" w:line="240" w:lineRule="auto"/>
        <w:jc w:val="both"/>
        <w:rPr>
          <w:rFonts w:ascii="Times New Roman" w:hAnsi="Times New Roman" w:cs="Times New Roman"/>
          <w:sz w:val="32"/>
          <w:szCs w:val="32"/>
          <w:lang w:val="en-US"/>
        </w:rPr>
      </w:pP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Σпс =60+</w:t>
      </w:r>
      <w:proofErr w:type="gramStart"/>
      <w:r w:rsidRPr="006C4DC9">
        <w:rPr>
          <w:rFonts w:ascii="Times New Roman" w:eastAsia="MS Mincho" w:hAnsi="Times New Roman" w:cs="Times New Roman"/>
          <w:sz w:val="32"/>
          <w:szCs w:val="32"/>
          <w:lang w:val="en-US"/>
        </w:rPr>
        <w:t>00  =</w:t>
      </w:r>
      <w:proofErr w:type="gramEnd"/>
      <w:r w:rsidRPr="006C4DC9">
        <w:rPr>
          <w:rFonts w:ascii="Times New Roman" w:eastAsia="MS Mincho" w:hAnsi="Times New Roman" w:cs="Times New Roman"/>
          <w:sz w:val="32"/>
          <w:szCs w:val="32"/>
          <w:lang w:val="en-US"/>
        </w:rPr>
        <w:t xml:space="preserve"> 60 wagon.</w:t>
      </w:r>
    </w:p>
    <w:p w:rsidR="006C4DC9" w:rsidRPr="006C4DC9" w:rsidRDefault="006C4DC9" w:rsidP="006C4DC9">
      <w:pPr>
        <w:spacing w:after="0" w:line="240" w:lineRule="auto"/>
        <w:jc w:val="both"/>
        <w:rPr>
          <w:rFonts w:ascii="Times New Roman" w:hAnsi="Times New Roman" w:cs="Times New Roman"/>
          <w:sz w:val="32"/>
          <w:szCs w:val="32"/>
          <w:lang w:val="en-US"/>
        </w:rPr>
      </w:pPr>
    </w:p>
    <w:p w:rsidR="006C4DC9" w:rsidRPr="006C4DC9" w:rsidRDefault="006C4DC9" w:rsidP="006C4DC9">
      <w:pPr>
        <w:spacing w:after="0" w:line="240" w:lineRule="auto"/>
        <w:jc w:val="both"/>
        <w:rPr>
          <w:rFonts w:ascii="Times New Roman" w:hAnsi="Times New Roman" w:cs="Times New Roman"/>
          <w:sz w:val="32"/>
          <w:szCs w:val="32"/>
          <w:lang w:val="en-US"/>
        </w:rPr>
      </w:pPr>
      <w:r w:rsidRPr="006C4DC9">
        <w:rPr>
          <w:rFonts w:ascii="Times New Roman" w:eastAsia="MS Mincho" w:hAnsi="Times New Roman" w:cs="Times New Roman"/>
          <w:sz w:val="32"/>
          <w:szCs w:val="32"/>
          <w:lang w:val="en-US"/>
        </w:rPr>
        <w:t>Haltaly ýükler üçin:</w:t>
      </w:r>
    </w:p>
    <w:p w:rsidR="006C4DC9" w:rsidRPr="006C4DC9" w:rsidRDefault="006C4DC9" w:rsidP="006C4DC9">
      <w:pPr>
        <w:spacing w:after="0" w:line="240" w:lineRule="auto"/>
        <w:jc w:val="both"/>
        <w:rPr>
          <w:rFonts w:ascii="Times New Roman" w:hAnsi="Times New Roman" w:cs="Times New Roman"/>
          <w:sz w:val="32"/>
          <w:szCs w:val="32"/>
          <w:lang w:val="en-US"/>
        </w:rPr>
      </w:pP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Σпс =00+</w:t>
      </w:r>
      <w:proofErr w:type="gramStart"/>
      <w:r w:rsidRPr="006C4DC9">
        <w:rPr>
          <w:rFonts w:ascii="Times New Roman" w:eastAsia="MS Mincho" w:hAnsi="Times New Roman" w:cs="Times New Roman"/>
          <w:sz w:val="32"/>
          <w:szCs w:val="32"/>
          <w:lang w:val="en-US"/>
        </w:rPr>
        <w:t>10  =</w:t>
      </w:r>
      <w:proofErr w:type="gramEnd"/>
      <w:r w:rsidRPr="006C4DC9">
        <w:rPr>
          <w:rFonts w:ascii="Times New Roman" w:eastAsia="MS Mincho" w:hAnsi="Times New Roman" w:cs="Times New Roman"/>
          <w:sz w:val="32"/>
          <w:szCs w:val="32"/>
          <w:lang w:val="en-US"/>
        </w:rPr>
        <w:t xml:space="preserve"> 10 wagon.</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p>
    <w:p w:rsidR="006C4DC9" w:rsidRDefault="006C4DC9" w:rsidP="006C4DC9">
      <w:pPr>
        <w:spacing w:after="0" w:line="240" w:lineRule="auto"/>
        <w:rPr>
          <w:rFonts w:ascii="Times New Roman" w:eastAsia="MS Mincho" w:hAnsi="Times New Roman" w:cs="Times New Roman"/>
          <w:sz w:val="32"/>
          <w:szCs w:val="32"/>
          <w:lang w:val="en-US"/>
        </w:rPr>
      </w:pPr>
      <w:proofErr w:type="gramStart"/>
      <w:r w:rsidRPr="006C4DC9">
        <w:rPr>
          <w:rFonts w:ascii="Times New Roman" w:eastAsia="MS Mincho" w:hAnsi="Times New Roman" w:cs="Times New Roman"/>
          <w:sz w:val="32"/>
          <w:szCs w:val="32"/>
          <w:lang w:val="en-US"/>
        </w:rPr>
        <w:t>Ýük stansiýasynda her gije-günüzki ortaça toparlaýyn ýük ýüklenýän-düşürilýän düzümiň ugradylýan ýük wagonlaryny marşrut boýunça kesgitlenilşi.</w:t>
      </w:r>
      <w:proofErr w:type="gramEnd"/>
    </w:p>
    <w:p w:rsidR="006C4DC9" w:rsidRPr="00FB6EAB" w:rsidRDefault="00FB6EAB" w:rsidP="00FB6EAB">
      <w:pPr>
        <w:spacing w:after="0" w:line="240" w:lineRule="auto"/>
        <w:rPr>
          <w:rFonts w:ascii="Times New Roman" w:eastAsia="MS Mincho" w:hAnsi="Times New Roman" w:cs="Times New Roman"/>
          <w:sz w:val="32"/>
          <w:szCs w:val="32"/>
        </w:rPr>
      </w:pPr>
      <m:oMathPara>
        <m:oMath>
          <m:r>
            <w:rPr>
              <w:rFonts w:ascii="Cambria Math" w:eastAsia="MS Mincho" w:hAnsi="Cambria Math" w:cs="Times New Roman"/>
              <w:sz w:val="32"/>
              <w:szCs w:val="32"/>
              <w:lang w:val="en-US"/>
            </w:rPr>
            <m:t>N=</m:t>
          </m:r>
          <m:f>
            <m:fPr>
              <m:ctrlPr>
                <w:rPr>
                  <w:rFonts w:ascii="Cambria Math" w:eastAsia="MS Mincho" w:hAnsi="Cambria Math" w:cs="Times New Roman"/>
                  <w:i/>
                  <w:sz w:val="32"/>
                  <w:szCs w:val="32"/>
                  <w:lang w:val="en-US"/>
                </w:rPr>
              </m:ctrlPr>
            </m:fPr>
            <m:num>
              <m:r>
                <w:rPr>
                  <w:rFonts w:ascii="Cambria Math" w:eastAsia="MS Mincho" w:hAnsi="Cambria Math" w:cs="Times New Roman"/>
                  <w:sz w:val="32"/>
                  <w:szCs w:val="32"/>
                  <w:lang w:val="en-US"/>
                </w:rPr>
                <m:t>(KX</m:t>
              </m:r>
              <m:sSub>
                <m:sSubPr>
                  <m:ctrlPr>
                    <w:rPr>
                      <w:rFonts w:ascii="Cambria Math" w:eastAsia="MS Mincho" w:hAnsi="Cambria Math" w:cs="Times New Roman"/>
                      <w:i/>
                      <w:sz w:val="32"/>
                      <w:szCs w:val="32"/>
                      <w:lang w:val="en-US"/>
                    </w:rPr>
                  </m:ctrlPr>
                </m:sSubPr>
                <m:e>
                  <m:r>
                    <w:rPr>
                      <w:rFonts w:ascii="Cambria Math" w:eastAsia="MS Mincho" w:hAnsi="Cambria Math" w:cs="Times New Roman"/>
                      <w:sz w:val="32"/>
                      <w:szCs w:val="32"/>
                      <w:lang w:val="en-US"/>
                    </w:rPr>
                    <m:t>Y</m:t>
                  </m:r>
                </m:e>
                <m:sub>
                  <m:r>
                    <w:rPr>
                      <w:rFonts w:ascii="Cambria Math" w:eastAsia="MS Mincho" w:hAnsi="Cambria Math" w:cs="Times New Roman"/>
                      <w:sz w:val="32"/>
                      <w:szCs w:val="32"/>
                    </w:rPr>
                    <m:t>Д</m:t>
                  </m:r>
                </m:sub>
              </m:sSub>
              <m:r>
                <w:rPr>
                  <w:rFonts w:ascii="Cambria Math" w:eastAsia="MS Mincho" w:hAnsi="Cambria Math" w:cs="Times New Roman"/>
                  <w:sz w:val="32"/>
                  <w:szCs w:val="32"/>
                  <w:lang w:val="en-US"/>
                </w:rPr>
                <m:t>+</m:t>
              </m:r>
              <m:sSub>
                <m:sSubPr>
                  <m:ctrlPr>
                    <w:rPr>
                      <w:rFonts w:ascii="Cambria Math" w:eastAsia="MS Mincho" w:hAnsi="Cambria Math" w:cs="Times New Roman"/>
                      <w:i/>
                      <w:sz w:val="32"/>
                      <w:szCs w:val="32"/>
                      <w:lang w:val="en-US"/>
                    </w:rPr>
                  </m:ctrlPr>
                </m:sSubPr>
                <m:e>
                  <m:r>
                    <w:rPr>
                      <w:rFonts w:ascii="Cambria Math" w:eastAsia="MS Mincho" w:hAnsi="Cambria Math" w:cs="Times New Roman"/>
                      <w:sz w:val="32"/>
                      <w:szCs w:val="32"/>
                      <w:lang w:val="en-US"/>
                    </w:rPr>
                    <m:t>К</m:t>
                  </m:r>
                </m:e>
                <m:sub>
                  <m:r>
                    <w:rPr>
                      <w:rFonts w:ascii="Cambria Math" w:eastAsia="MS Mincho" w:hAnsi="Cambria Math" w:cs="Times New Roman"/>
                      <w:sz w:val="32"/>
                      <w:szCs w:val="32"/>
                      <w:lang w:val="en-US"/>
                    </w:rPr>
                    <m:t>р</m:t>
                  </m:r>
                </m:sub>
              </m:sSub>
              <m:r>
                <w:rPr>
                  <w:rFonts w:ascii="Cambria Math" w:eastAsia="MS Mincho" w:hAnsi="Cambria Math" w:cs="Times New Roman"/>
                  <w:sz w:val="32"/>
                  <w:szCs w:val="32"/>
                  <w:lang w:val="en-US"/>
                </w:rPr>
                <m:t xml:space="preserve">Х </m:t>
              </m:r>
              <m:sSub>
                <m:sSubPr>
                  <m:ctrlPr>
                    <w:rPr>
                      <w:rFonts w:ascii="Cambria Math" w:eastAsia="MS Mincho" w:hAnsi="Cambria Math" w:cs="Times New Roman"/>
                      <w:i/>
                      <w:sz w:val="32"/>
                      <w:szCs w:val="32"/>
                      <w:lang w:val="en-US"/>
                    </w:rPr>
                  </m:ctrlPr>
                </m:sSubPr>
                <m:e>
                  <m:r>
                    <w:rPr>
                      <w:rFonts w:ascii="Cambria Math" w:eastAsia="MS Mincho" w:hAnsi="Cambria Math" w:cs="Times New Roman"/>
                      <w:sz w:val="32"/>
                      <w:szCs w:val="32"/>
                      <w:lang w:val="en-US"/>
                    </w:rPr>
                    <m:t>У</m:t>
                  </m:r>
                </m:e>
                <m:sub>
                  <m:r>
                    <w:rPr>
                      <w:rFonts w:ascii="Cambria Math" w:eastAsia="MS Mincho" w:hAnsi="Cambria Math" w:cs="Times New Roman"/>
                      <w:sz w:val="32"/>
                      <w:szCs w:val="32"/>
                      <w:lang w:val="en-US"/>
                    </w:rPr>
                    <m:t>д</m:t>
                  </m:r>
                </m:sub>
              </m:sSub>
              <m:r>
                <w:rPr>
                  <w:rFonts w:ascii="Cambria Math" w:eastAsia="MS Mincho" w:hAnsi="Cambria Math" w:cs="Times New Roman"/>
                  <w:sz w:val="32"/>
                  <w:szCs w:val="32"/>
                  <w:lang w:val="en-US"/>
                </w:rPr>
                <m:t>+3Х</m:t>
              </m:r>
              <m:sSub>
                <m:sSubPr>
                  <m:ctrlPr>
                    <w:rPr>
                      <w:rFonts w:ascii="Cambria Math" w:eastAsia="MS Mincho" w:hAnsi="Cambria Math" w:cs="Times New Roman"/>
                      <w:i/>
                      <w:sz w:val="32"/>
                      <w:szCs w:val="32"/>
                      <w:lang w:val="en-US"/>
                    </w:rPr>
                  </m:ctrlPr>
                </m:sSubPr>
                <m:e>
                  <m:r>
                    <w:rPr>
                      <w:rFonts w:ascii="Cambria Math" w:eastAsia="MS Mincho" w:hAnsi="Cambria Math" w:cs="Times New Roman"/>
                      <w:sz w:val="32"/>
                      <w:szCs w:val="32"/>
                      <w:lang w:val="en-US"/>
                    </w:rPr>
                    <m:t>У</m:t>
                  </m:r>
                </m:e>
                <m:sub>
                  <m:r>
                    <w:rPr>
                      <w:rFonts w:ascii="Cambria Math" w:eastAsia="MS Mincho" w:hAnsi="Cambria Math" w:cs="Times New Roman"/>
                      <w:sz w:val="32"/>
                      <w:szCs w:val="32"/>
                      <w:lang w:val="en-US"/>
                    </w:rPr>
                    <m:t>д</m:t>
                  </m:r>
                </m:sub>
              </m:sSub>
              <m:r>
                <w:rPr>
                  <w:rFonts w:ascii="Cambria Math" w:eastAsia="MS Mincho" w:hAnsi="Cambria Math" w:cs="Times New Roman"/>
                  <w:sz w:val="32"/>
                  <w:szCs w:val="32"/>
                  <w:lang w:val="en-US"/>
                </w:rPr>
                <m:t>+</m:t>
              </m:r>
              <m:sSub>
                <m:sSubPr>
                  <m:ctrlPr>
                    <w:rPr>
                      <w:rFonts w:ascii="Cambria Math" w:eastAsia="MS Mincho" w:hAnsi="Cambria Math" w:cs="Times New Roman"/>
                      <w:i/>
                      <w:sz w:val="32"/>
                      <w:szCs w:val="32"/>
                      <w:lang w:val="en-US"/>
                    </w:rPr>
                  </m:ctrlPr>
                </m:sSubPr>
                <m:e>
                  <m:r>
                    <w:rPr>
                      <w:rFonts w:ascii="Cambria Math" w:eastAsia="MS Mincho" w:hAnsi="Cambria Math" w:cs="Times New Roman"/>
                      <w:sz w:val="32"/>
                      <w:szCs w:val="32"/>
                      <w:lang w:val="en-US"/>
                    </w:rPr>
                    <m:t>Р</m:t>
                  </m:r>
                </m:e>
                <m:sub>
                  <m:r>
                    <w:rPr>
                      <w:rFonts w:ascii="Cambria Math" w:eastAsia="MS Mincho" w:hAnsi="Cambria Math" w:cs="Times New Roman"/>
                      <w:sz w:val="32"/>
                      <w:szCs w:val="32"/>
                      <w:lang w:val="en-US"/>
                    </w:rPr>
                    <m:t>л</m:t>
                  </m:r>
                </m:sub>
              </m:sSub>
              <m:r>
                <w:rPr>
                  <w:rFonts w:ascii="Cambria Math" w:eastAsia="MS Mincho" w:hAnsi="Cambria Math" w:cs="Times New Roman"/>
                  <w:sz w:val="32"/>
                  <w:szCs w:val="32"/>
                  <w:lang w:val="en-US"/>
                </w:rPr>
                <m:t>Х</m:t>
              </m:r>
              <m:sSub>
                <m:sSubPr>
                  <m:ctrlPr>
                    <w:rPr>
                      <w:rFonts w:ascii="Cambria Math" w:eastAsia="MS Mincho" w:hAnsi="Cambria Math" w:cs="Times New Roman"/>
                      <w:i/>
                      <w:sz w:val="32"/>
                      <w:szCs w:val="32"/>
                      <w:lang w:val="en-US"/>
                    </w:rPr>
                  </m:ctrlPr>
                </m:sSubPr>
                <m:e>
                  <m:r>
                    <w:rPr>
                      <w:rFonts w:ascii="Cambria Math" w:eastAsia="MS Mincho" w:hAnsi="Cambria Math" w:cs="Times New Roman"/>
                      <w:sz w:val="32"/>
                      <w:szCs w:val="32"/>
                      <w:lang w:val="en-US"/>
                    </w:rPr>
                    <m:t>У</m:t>
                  </m:r>
                </m:e>
                <m:sub>
                  <m:r>
                    <w:rPr>
                      <w:rFonts w:ascii="Cambria Math" w:eastAsia="MS Mincho" w:hAnsi="Cambria Math" w:cs="Times New Roman"/>
                      <w:sz w:val="32"/>
                      <w:szCs w:val="32"/>
                      <w:lang w:val="en-US"/>
                    </w:rPr>
                    <m:t>д</m:t>
                  </m:r>
                </m:sub>
              </m:sSub>
              <m:r>
                <w:rPr>
                  <w:rFonts w:ascii="Cambria Math" w:eastAsia="MS Mincho" w:hAnsi="Cambria Math" w:cs="Times New Roman"/>
                  <w:sz w:val="32"/>
                  <w:szCs w:val="32"/>
                  <w:lang w:val="en-US"/>
                </w:rPr>
                <m:t>+</m:t>
              </m:r>
              <m:sSub>
                <m:sSubPr>
                  <m:ctrlPr>
                    <w:rPr>
                      <w:rFonts w:ascii="Cambria Math" w:eastAsia="MS Mincho" w:hAnsi="Cambria Math" w:cs="Times New Roman"/>
                      <w:i/>
                      <w:sz w:val="32"/>
                      <w:szCs w:val="32"/>
                      <w:lang w:val="en-US"/>
                    </w:rPr>
                  </m:ctrlPr>
                </m:sSubPr>
                <m:e>
                  <m:r>
                    <w:rPr>
                      <w:rFonts w:ascii="Cambria Math" w:eastAsia="MS Mincho" w:hAnsi="Cambria Math" w:cs="Times New Roman"/>
                      <w:sz w:val="32"/>
                      <w:szCs w:val="32"/>
                      <w:lang w:val="en-US"/>
                    </w:rPr>
                    <m:t>Р</m:t>
                  </m:r>
                </m:e>
                <m:sub>
                  <m:r>
                    <w:rPr>
                      <w:rFonts w:ascii="Cambria Math" w:eastAsia="MS Mincho" w:hAnsi="Cambria Math" w:cs="Times New Roman"/>
                      <w:sz w:val="32"/>
                      <w:szCs w:val="32"/>
                      <w:lang w:val="en-US"/>
                    </w:rPr>
                    <m:t>в</m:t>
                  </m:r>
                </m:sub>
              </m:sSub>
              <m:r>
                <w:rPr>
                  <w:rFonts w:ascii="Cambria Math" w:eastAsia="MS Mincho" w:hAnsi="Cambria Math" w:cs="Times New Roman"/>
                  <w:sz w:val="32"/>
                  <w:szCs w:val="32"/>
                  <w:lang w:val="en-US"/>
                </w:rPr>
                <m:t>Х</m:t>
              </m:r>
              <m:sSub>
                <m:sSubPr>
                  <m:ctrlPr>
                    <w:rPr>
                      <w:rFonts w:ascii="Cambria Math" w:eastAsia="MS Mincho" w:hAnsi="Cambria Math" w:cs="Times New Roman"/>
                      <w:i/>
                      <w:sz w:val="32"/>
                      <w:szCs w:val="32"/>
                      <w:lang w:val="en-US"/>
                    </w:rPr>
                  </m:ctrlPr>
                </m:sSubPr>
                <m:e>
                  <m:r>
                    <w:rPr>
                      <w:rFonts w:ascii="Cambria Math" w:eastAsia="MS Mincho" w:hAnsi="Cambria Math" w:cs="Times New Roman"/>
                      <w:sz w:val="32"/>
                      <w:szCs w:val="32"/>
                      <w:lang w:val="en-US"/>
                    </w:rPr>
                    <m:t>У</m:t>
                  </m:r>
                </m:e>
                <m:sub>
                  <m:r>
                    <w:rPr>
                      <w:rFonts w:ascii="Cambria Math" w:eastAsia="MS Mincho" w:hAnsi="Cambria Math" w:cs="Times New Roman"/>
                      <w:sz w:val="32"/>
                      <w:szCs w:val="32"/>
                      <w:lang w:val="en-US"/>
                    </w:rPr>
                    <m:t>д</m:t>
                  </m:r>
                </m:sub>
              </m:sSub>
              <m:r>
                <w:rPr>
                  <w:rFonts w:ascii="Cambria Math" w:eastAsia="MS Mincho" w:hAnsi="Cambria Math" w:cs="Times New Roman"/>
                  <w:sz w:val="32"/>
                  <w:szCs w:val="32"/>
                  <w:lang w:val="en-US"/>
                </w:rPr>
                <m:t>)</m:t>
              </m:r>
              <m:sSub>
                <m:sSubPr>
                  <m:ctrlPr>
                    <w:rPr>
                      <w:rFonts w:ascii="Cambria Math" w:eastAsia="MS Mincho" w:hAnsi="Cambria Math" w:cs="Times New Roman"/>
                      <w:i/>
                      <w:sz w:val="32"/>
                      <w:szCs w:val="32"/>
                      <w:lang w:val="en-US"/>
                    </w:rPr>
                  </m:ctrlPr>
                </m:sSubPr>
                <m:e>
                  <m:r>
                    <w:rPr>
                      <w:rFonts w:ascii="Cambria Math" w:eastAsia="MS Mincho" w:hAnsi="Cambria Math" w:cs="Times New Roman"/>
                      <w:sz w:val="32"/>
                      <w:szCs w:val="32"/>
                      <w:lang w:val="en-US"/>
                    </w:rPr>
                    <m:t>П</m:t>
                  </m:r>
                </m:e>
                <m:sub>
                  <m:r>
                    <w:rPr>
                      <w:rFonts w:ascii="Cambria Math" w:eastAsia="MS Mincho" w:hAnsi="Cambria Math" w:cs="Times New Roman"/>
                      <w:sz w:val="32"/>
                      <w:szCs w:val="32"/>
                      <w:lang w:val="en-US"/>
                    </w:rPr>
                    <m:t>д</m:t>
                  </m:r>
                </m:sub>
              </m:sSub>
            </m:num>
            <m:den>
              <m:sSub>
                <m:sSubPr>
                  <m:ctrlPr>
                    <w:rPr>
                      <w:rFonts w:ascii="Cambria Math" w:eastAsia="MS Mincho" w:hAnsi="Cambria Math" w:cs="Times New Roman"/>
                      <w:i/>
                      <w:sz w:val="32"/>
                      <w:szCs w:val="32"/>
                      <w:lang w:val="en-US"/>
                    </w:rPr>
                  </m:ctrlPr>
                </m:sSubPr>
                <m:e>
                  <m:r>
                    <w:rPr>
                      <w:rFonts w:ascii="Cambria Math" w:eastAsia="MS Mincho" w:hAnsi="Cambria Math" w:cs="Times New Roman"/>
                      <w:sz w:val="32"/>
                      <w:szCs w:val="32"/>
                      <w:lang w:val="en-US"/>
                    </w:rPr>
                    <m:t>Д</m:t>
                  </m:r>
                </m:e>
                <m:sub>
                  <m:r>
                    <w:rPr>
                      <w:rFonts w:ascii="Cambria Math" w:eastAsia="MS Mincho" w:hAnsi="Cambria Math" w:cs="Times New Roman"/>
                      <w:sz w:val="32"/>
                      <w:szCs w:val="32"/>
                      <w:lang w:val="en-US"/>
                    </w:rPr>
                    <m:t>п</m:t>
                  </m:r>
                </m:sub>
              </m:sSub>
            </m:den>
          </m:f>
          <m:r>
            <w:rPr>
              <w:rFonts w:ascii="Cambria Math" w:eastAsia="MS Mincho" w:hAnsi="Cambria Math" w:cs="Times New Roman"/>
              <w:sz w:val="32"/>
              <w:szCs w:val="32"/>
              <w:lang w:val="en-US"/>
            </w:rPr>
            <m:t xml:space="preserve">= </m:t>
          </m:r>
          <m:f>
            <m:fPr>
              <m:ctrlPr>
                <w:rPr>
                  <w:rFonts w:ascii="Cambria Math" w:eastAsia="MS Mincho" w:hAnsi="Cambria Math" w:cs="Times New Roman"/>
                  <w:i/>
                  <w:sz w:val="32"/>
                  <w:szCs w:val="32"/>
                  <w:lang w:val="en-US"/>
                </w:rPr>
              </m:ctrlPr>
            </m:fPr>
            <m:num>
              <m:r>
                <w:rPr>
                  <w:rFonts w:ascii="Cambria Math" w:eastAsia="MS Mincho" w:hAnsi="Cambria Math" w:cs="Times New Roman"/>
                  <w:sz w:val="32"/>
                  <w:szCs w:val="32"/>
                </w:rPr>
                <m:t>сутка</m:t>
              </m:r>
            </m:num>
            <m:den>
              <m:r>
                <w:rPr>
                  <w:rFonts w:ascii="Cambria Math" w:eastAsia="MS Mincho" w:hAnsi="Cambria Math" w:cs="Times New Roman"/>
                  <w:sz w:val="32"/>
                  <w:szCs w:val="32"/>
                  <w:lang w:val="en-US"/>
                </w:rPr>
                <m:t>марш</m:t>
              </m:r>
            </m:den>
          </m:f>
        </m:oMath>
      </m:oMathPara>
    </w:p>
    <w:p w:rsidR="006C4DC9" w:rsidRPr="004C48BB" w:rsidRDefault="006C4DC9" w:rsidP="006C4DC9">
      <w:pPr>
        <w:spacing w:after="0" w:line="240" w:lineRule="auto"/>
        <w:jc w:val="both"/>
        <w:rPr>
          <w:rFonts w:ascii="Times New Roman" w:eastAsia="MS Mincho" w:hAnsi="Times New Roman" w:cs="Times New Roman"/>
          <w:sz w:val="32"/>
          <w:szCs w:val="32"/>
          <w:lang w:val="en-US"/>
        </w:rPr>
      </w:pPr>
      <w:r w:rsidRPr="004C48BB">
        <w:rPr>
          <w:rFonts w:ascii="Times New Roman" w:eastAsia="MS Mincho" w:hAnsi="Times New Roman" w:cs="Times New Roman"/>
          <w:sz w:val="32"/>
          <w:szCs w:val="32"/>
          <w:lang w:val="en-US"/>
        </w:rPr>
        <w:t xml:space="preserve">      Bu ýerde: </w:t>
      </w:r>
      <w:r w:rsidRPr="006C4DC9">
        <w:rPr>
          <w:rFonts w:ascii="Times New Roman" w:eastAsia="MS Mincho" w:hAnsi="Times New Roman" w:cs="Times New Roman"/>
          <w:sz w:val="32"/>
          <w:szCs w:val="32"/>
        </w:rPr>
        <w:t>К</w:t>
      </w:r>
      <w:r w:rsidRPr="004C48BB">
        <w:rPr>
          <w:rFonts w:ascii="Times New Roman" w:eastAsia="MS Mincho" w:hAnsi="Times New Roman" w:cs="Times New Roman"/>
          <w:sz w:val="32"/>
          <w:szCs w:val="32"/>
          <w:lang w:val="en-US"/>
        </w:rPr>
        <w:t xml:space="preserve"> - ýö</w:t>
      </w:r>
      <w:r w:rsidRPr="006C4DC9">
        <w:rPr>
          <w:rFonts w:ascii="Times New Roman" w:eastAsia="MS Mincho" w:hAnsi="Times New Roman" w:cs="Times New Roman"/>
          <w:sz w:val="32"/>
          <w:szCs w:val="32"/>
          <w:lang w:val="en-US"/>
        </w:rPr>
        <w:t>rite</w:t>
      </w:r>
      <w:r w:rsidRPr="004C48BB">
        <w:rPr>
          <w:rFonts w:ascii="Times New Roman" w:eastAsia="MS Mincho" w:hAnsi="Times New Roman" w:cs="Times New Roman"/>
          <w:sz w:val="32"/>
          <w:szCs w:val="32"/>
          <w:lang w:val="en-US"/>
        </w:rPr>
        <w:t xml:space="preserve"> </w:t>
      </w:r>
      <w:r w:rsidRPr="006C4DC9">
        <w:rPr>
          <w:rFonts w:ascii="Times New Roman" w:eastAsia="MS Mincho" w:hAnsi="Times New Roman" w:cs="Times New Roman"/>
          <w:sz w:val="32"/>
          <w:szCs w:val="32"/>
          <w:lang w:val="en-US"/>
        </w:rPr>
        <w:t>konte</w:t>
      </w:r>
      <w:r w:rsidRPr="004C48BB">
        <w:rPr>
          <w:rFonts w:ascii="Times New Roman" w:eastAsia="MS Mincho" w:hAnsi="Times New Roman" w:cs="Times New Roman"/>
          <w:sz w:val="32"/>
          <w:szCs w:val="32"/>
          <w:lang w:val="en-US"/>
        </w:rPr>
        <w:t>ý</w:t>
      </w:r>
      <w:r w:rsidRPr="006C4DC9">
        <w:rPr>
          <w:rFonts w:ascii="Times New Roman" w:eastAsia="MS Mincho" w:hAnsi="Times New Roman" w:cs="Times New Roman"/>
          <w:sz w:val="32"/>
          <w:szCs w:val="32"/>
          <w:lang w:val="en-US"/>
        </w:rPr>
        <w:t>ner</w:t>
      </w:r>
      <w:r w:rsidRPr="004C48BB">
        <w:rPr>
          <w:rFonts w:ascii="Times New Roman" w:eastAsia="MS Mincho" w:hAnsi="Times New Roman" w:cs="Times New Roman"/>
          <w:sz w:val="32"/>
          <w:szCs w:val="32"/>
          <w:lang w:val="en-US"/>
        </w:rPr>
        <w:t xml:space="preserve"> </w:t>
      </w:r>
      <w:r w:rsidRPr="006C4DC9">
        <w:rPr>
          <w:rFonts w:ascii="Times New Roman" w:eastAsia="MS Mincho" w:hAnsi="Times New Roman" w:cs="Times New Roman"/>
          <w:sz w:val="32"/>
          <w:szCs w:val="32"/>
          <w:lang w:val="en-US"/>
        </w:rPr>
        <w:t>wagon</w:t>
      </w:r>
      <w:r w:rsidRPr="004C48BB">
        <w:rPr>
          <w:rFonts w:ascii="Times New Roman" w:eastAsia="MS Mincho" w:hAnsi="Times New Roman" w:cs="Times New Roman"/>
          <w:sz w:val="32"/>
          <w:szCs w:val="32"/>
          <w:lang w:val="en-US"/>
        </w:rPr>
        <w:t>.</w:t>
      </w:r>
    </w:p>
    <w:p w:rsidR="006C4DC9" w:rsidRPr="006C4DC9" w:rsidRDefault="006C4DC9" w:rsidP="006C4DC9">
      <w:pPr>
        <w:spacing w:after="0" w:line="240" w:lineRule="auto"/>
        <w:jc w:val="both"/>
        <w:rPr>
          <w:rFonts w:ascii="Times New Roman" w:eastAsia="MS Mincho" w:hAnsi="Times New Roman" w:cs="Times New Roman"/>
          <w:sz w:val="32"/>
          <w:szCs w:val="32"/>
        </w:rPr>
      </w:pPr>
      <w:r w:rsidRPr="004C48BB">
        <w:rPr>
          <w:rFonts w:ascii="Times New Roman" w:eastAsia="MS Mincho" w:hAnsi="Times New Roman" w:cs="Times New Roman"/>
          <w:sz w:val="32"/>
          <w:szCs w:val="32"/>
          <w:lang w:val="en-US"/>
        </w:rPr>
        <w:t xml:space="preserve">             </w:t>
      </w:r>
      <w:r w:rsidRPr="006C4DC9">
        <w:rPr>
          <w:rFonts w:ascii="Times New Roman" w:eastAsia="MS Mincho" w:hAnsi="Times New Roman" w:cs="Times New Roman"/>
          <w:sz w:val="32"/>
          <w:szCs w:val="32"/>
        </w:rPr>
        <w:t>Уд -ş</w:t>
      </w:r>
      <w:r w:rsidRPr="006C4DC9">
        <w:rPr>
          <w:rFonts w:ascii="Times New Roman" w:eastAsia="MS Mincho" w:hAnsi="Times New Roman" w:cs="Times New Roman"/>
          <w:sz w:val="32"/>
          <w:szCs w:val="32"/>
          <w:lang w:val="en-US"/>
        </w:rPr>
        <w:t>ertli</w:t>
      </w:r>
      <w:r w:rsidRPr="006C4DC9">
        <w:rPr>
          <w:rFonts w:ascii="Times New Roman" w:eastAsia="MS Mincho" w:hAnsi="Times New Roman" w:cs="Times New Roman"/>
          <w:sz w:val="32"/>
          <w:szCs w:val="32"/>
        </w:rPr>
        <w:t xml:space="preserve"> </w:t>
      </w:r>
      <w:r w:rsidRPr="006C4DC9">
        <w:rPr>
          <w:rFonts w:ascii="Times New Roman" w:eastAsia="MS Mincho" w:hAnsi="Times New Roman" w:cs="Times New Roman"/>
          <w:sz w:val="32"/>
          <w:szCs w:val="32"/>
          <w:lang w:val="en-US"/>
        </w:rPr>
        <w:t>uzynlyklary</w:t>
      </w:r>
      <w:r w:rsidRPr="006C4DC9">
        <w:rPr>
          <w:rFonts w:ascii="Times New Roman" w:eastAsia="MS Mincho" w:hAnsi="Times New Roman" w:cs="Times New Roman"/>
          <w:sz w:val="32"/>
          <w:szCs w:val="32"/>
        </w:rPr>
        <w:t>.</w:t>
      </w:r>
    </w:p>
    <w:p w:rsidR="006C4DC9" w:rsidRPr="009F0B1C" w:rsidRDefault="006C4DC9" w:rsidP="006C4DC9">
      <w:pPr>
        <w:spacing w:after="0" w:line="240" w:lineRule="auto"/>
        <w:jc w:val="both"/>
        <w:rPr>
          <w:rFonts w:ascii="Times New Roman" w:hAnsi="Times New Roman" w:cs="Times New Roman"/>
          <w:sz w:val="32"/>
          <w:szCs w:val="32"/>
          <w:lang w:val="en-US"/>
        </w:rPr>
      </w:pPr>
      <w:r w:rsidRPr="006C4DC9">
        <w:rPr>
          <w:rFonts w:ascii="Times New Roman" w:eastAsia="MS Mincho" w:hAnsi="Times New Roman" w:cs="Times New Roman"/>
          <w:sz w:val="32"/>
          <w:szCs w:val="32"/>
        </w:rPr>
        <w:t xml:space="preserve">                   </w:t>
      </w:r>
      <w:proofErr w:type="gramStart"/>
      <w:r w:rsidRPr="006C4DC9">
        <w:rPr>
          <w:rFonts w:ascii="Times New Roman" w:eastAsia="MS Mincho" w:hAnsi="Times New Roman" w:cs="Times New Roman"/>
          <w:sz w:val="32"/>
          <w:szCs w:val="32"/>
        </w:rPr>
        <w:t>Кр</w:t>
      </w:r>
      <w:proofErr w:type="gramEnd"/>
      <w:r w:rsidRPr="009F0B1C">
        <w:rPr>
          <w:rFonts w:ascii="Times New Roman" w:eastAsia="MS Mincho" w:hAnsi="Times New Roman" w:cs="Times New Roman"/>
          <w:sz w:val="32"/>
          <w:szCs w:val="32"/>
          <w:lang w:val="en-US"/>
        </w:rPr>
        <w:t>-ý</w:t>
      </w:r>
      <w:r w:rsidRPr="006C4DC9">
        <w:rPr>
          <w:rFonts w:ascii="Times New Roman" w:eastAsia="MS Mincho" w:hAnsi="Times New Roman" w:cs="Times New Roman"/>
          <w:sz w:val="32"/>
          <w:szCs w:val="32"/>
          <w:lang w:val="en-US"/>
        </w:rPr>
        <w:t>apyk</w:t>
      </w:r>
      <w:r w:rsidRPr="009F0B1C">
        <w:rPr>
          <w:rFonts w:ascii="Times New Roman" w:eastAsia="MS Mincho" w:hAnsi="Times New Roman" w:cs="Times New Roman"/>
          <w:sz w:val="32"/>
          <w:szCs w:val="32"/>
          <w:lang w:val="en-US"/>
        </w:rPr>
        <w:t xml:space="preserve"> </w:t>
      </w:r>
      <w:r w:rsidRPr="006C4DC9">
        <w:rPr>
          <w:rFonts w:ascii="Times New Roman" w:eastAsia="MS Mincho" w:hAnsi="Times New Roman" w:cs="Times New Roman"/>
          <w:sz w:val="32"/>
          <w:szCs w:val="32"/>
          <w:lang w:val="en-US"/>
        </w:rPr>
        <w:t>wagon</w:t>
      </w:r>
    </w:p>
    <w:p w:rsidR="006C4DC9" w:rsidRPr="009F0B1C" w:rsidRDefault="006C4DC9" w:rsidP="006C4DC9">
      <w:pPr>
        <w:spacing w:after="0" w:line="240" w:lineRule="auto"/>
        <w:jc w:val="both"/>
        <w:rPr>
          <w:rFonts w:ascii="Times New Roman" w:eastAsia="MS Mincho" w:hAnsi="Times New Roman" w:cs="Times New Roman"/>
          <w:sz w:val="32"/>
          <w:szCs w:val="32"/>
          <w:lang w:val="en-US"/>
        </w:rPr>
      </w:pPr>
      <w:r w:rsidRPr="009F0B1C">
        <w:rPr>
          <w:rFonts w:ascii="Times New Roman" w:eastAsia="MS Mincho" w:hAnsi="Times New Roman" w:cs="Times New Roman"/>
          <w:sz w:val="32"/>
          <w:szCs w:val="32"/>
          <w:lang w:val="en-US"/>
        </w:rPr>
        <w:t xml:space="preserve">               </w:t>
      </w:r>
      <w:proofErr w:type="gramStart"/>
      <w:r w:rsidRPr="00FB6EAB">
        <w:rPr>
          <w:rFonts w:ascii="Times New Roman" w:eastAsia="MS Mincho" w:hAnsi="Times New Roman" w:cs="Times New Roman"/>
          <w:sz w:val="32"/>
          <w:szCs w:val="32"/>
        </w:rPr>
        <w:t>З</w:t>
      </w:r>
      <w:proofErr w:type="gramEnd"/>
      <w:r w:rsidRPr="009F0B1C">
        <w:rPr>
          <w:rFonts w:ascii="Times New Roman" w:eastAsia="MS Mincho" w:hAnsi="Times New Roman" w:cs="Times New Roman"/>
          <w:sz w:val="32"/>
          <w:szCs w:val="32"/>
          <w:lang w:val="en-US"/>
        </w:rPr>
        <w:t xml:space="preserve"> -</w:t>
      </w:r>
      <w:r w:rsidRPr="006C4DC9">
        <w:rPr>
          <w:rFonts w:ascii="Times New Roman" w:eastAsia="MS Mincho" w:hAnsi="Times New Roman" w:cs="Times New Roman"/>
          <w:sz w:val="32"/>
          <w:szCs w:val="32"/>
          <w:lang w:val="en-US"/>
        </w:rPr>
        <w:t>d</w:t>
      </w:r>
      <w:r w:rsidRPr="009F0B1C">
        <w:rPr>
          <w:rFonts w:ascii="Times New Roman" w:eastAsia="MS Mincho" w:hAnsi="Times New Roman" w:cs="Times New Roman"/>
          <w:sz w:val="32"/>
          <w:szCs w:val="32"/>
          <w:lang w:val="en-US"/>
        </w:rPr>
        <w:t>ä</w:t>
      </w:r>
      <w:r w:rsidRPr="006C4DC9">
        <w:rPr>
          <w:rFonts w:ascii="Times New Roman" w:eastAsia="MS Mincho" w:hAnsi="Times New Roman" w:cs="Times New Roman"/>
          <w:sz w:val="32"/>
          <w:szCs w:val="32"/>
          <w:lang w:val="en-US"/>
        </w:rPr>
        <w:t>ne</w:t>
      </w:r>
      <w:r w:rsidRPr="009F0B1C">
        <w:rPr>
          <w:rFonts w:ascii="Times New Roman" w:eastAsia="MS Mincho" w:hAnsi="Times New Roman" w:cs="Times New Roman"/>
          <w:sz w:val="32"/>
          <w:szCs w:val="32"/>
          <w:lang w:val="en-US"/>
        </w:rPr>
        <w:t xml:space="preserve"> </w:t>
      </w:r>
      <w:r w:rsidRPr="006C4DC9">
        <w:rPr>
          <w:rFonts w:ascii="Times New Roman" w:eastAsia="MS Mincho" w:hAnsi="Times New Roman" w:cs="Times New Roman"/>
          <w:sz w:val="32"/>
          <w:szCs w:val="32"/>
          <w:lang w:val="en-US"/>
        </w:rPr>
        <w:t>wagon</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9F0B1C">
        <w:rPr>
          <w:rFonts w:ascii="Times New Roman" w:eastAsia="MS Mincho" w:hAnsi="Times New Roman" w:cs="Times New Roman"/>
          <w:sz w:val="32"/>
          <w:szCs w:val="32"/>
          <w:lang w:val="en-US"/>
        </w:rPr>
        <w:t xml:space="preserve">               </w:t>
      </w:r>
      <w:r w:rsidRPr="006C4DC9">
        <w:rPr>
          <w:rFonts w:ascii="Times New Roman" w:eastAsia="MS Mincho" w:hAnsi="Times New Roman" w:cs="Times New Roman"/>
          <w:sz w:val="32"/>
          <w:szCs w:val="32"/>
          <w:lang w:val="en-US"/>
        </w:rPr>
        <w:t>Рл-platforma</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 xml:space="preserve">               </w:t>
      </w:r>
      <w:r w:rsidRPr="006C4DC9">
        <w:rPr>
          <w:rFonts w:ascii="Times New Roman" w:eastAsia="MS Mincho" w:hAnsi="Times New Roman" w:cs="Times New Roman"/>
          <w:sz w:val="32"/>
          <w:szCs w:val="32"/>
        </w:rPr>
        <w:t>Рв</w:t>
      </w:r>
      <w:r w:rsidRPr="006C4DC9">
        <w:rPr>
          <w:rFonts w:ascii="Times New Roman" w:eastAsia="MS Mincho" w:hAnsi="Times New Roman" w:cs="Times New Roman"/>
          <w:sz w:val="32"/>
          <w:szCs w:val="32"/>
          <w:lang w:val="en-US"/>
        </w:rPr>
        <w:t>- ýarym wagon</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 xml:space="preserve">                   </w:t>
      </w:r>
      <w:r w:rsidRPr="006C4DC9">
        <w:rPr>
          <w:rFonts w:ascii="Times New Roman" w:eastAsia="MS Mincho" w:hAnsi="Times New Roman" w:cs="Times New Roman"/>
          <w:sz w:val="32"/>
          <w:szCs w:val="32"/>
        </w:rPr>
        <w:t>Пд</w:t>
      </w:r>
      <w:r w:rsidRPr="006C4DC9">
        <w:rPr>
          <w:rFonts w:ascii="Times New Roman" w:eastAsia="MS Mincho" w:hAnsi="Times New Roman" w:cs="Times New Roman"/>
          <w:sz w:val="32"/>
          <w:szCs w:val="32"/>
          <w:lang w:val="en-US"/>
        </w:rPr>
        <w:t>-</w:t>
      </w:r>
      <w:proofErr w:type="gramStart"/>
      <w:r w:rsidRPr="006C4DC9">
        <w:rPr>
          <w:rFonts w:ascii="Times New Roman" w:eastAsia="MS Mincho" w:hAnsi="Times New Roman" w:cs="Times New Roman"/>
          <w:sz w:val="32"/>
          <w:szCs w:val="32"/>
          <w:lang w:val="en-US"/>
        </w:rPr>
        <w:t>pe</w:t>
      </w:r>
      <w:proofErr w:type="gramEnd"/>
      <w:r w:rsidRPr="006C4DC9">
        <w:rPr>
          <w:rFonts w:ascii="Times New Roman" w:eastAsia="MS Mincho" w:hAnsi="Times New Roman" w:cs="Times New Roman"/>
          <w:sz w:val="32"/>
          <w:szCs w:val="32"/>
          <w:lang w:val="en-US"/>
        </w:rPr>
        <w:t xml:space="preserve">ýdaly uzynlyk - </w:t>
      </w:r>
      <w:smartTag w:uri="urn:schemas-microsoft-com:office:smarttags" w:element="metricconverter">
        <w:smartTagPr>
          <w:attr w:name="ProductID" w:val="14 m"/>
        </w:smartTagPr>
        <w:r w:rsidRPr="006C4DC9">
          <w:rPr>
            <w:rFonts w:ascii="Times New Roman" w:eastAsia="MS Mincho" w:hAnsi="Times New Roman" w:cs="Times New Roman"/>
            <w:sz w:val="32"/>
            <w:szCs w:val="32"/>
            <w:lang w:val="en-US"/>
          </w:rPr>
          <w:t>14 m</w:t>
        </w:r>
      </w:smartTag>
      <w:r w:rsidRPr="006C4DC9">
        <w:rPr>
          <w:rFonts w:ascii="Times New Roman" w:eastAsia="MS Mincho" w:hAnsi="Times New Roman" w:cs="Times New Roman"/>
          <w:sz w:val="32"/>
          <w:szCs w:val="32"/>
          <w:lang w:val="en-US"/>
        </w:rPr>
        <w:t xml:space="preserve">. deň </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 xml:space="preserve">             </w:t>
      </w:r>
      <w:proofErr w:type="gramStart"/>
      <w:r w:rsidRPr="006C4DC9">
        <w:rPr>
          <w:rFonts w:ascii="Times New Roman" w:eastAsia="MS Mincho" w:hAnsi="Times New Roman" w:cs="Times New Roman"/>
          <w:sz w:val="32"/>
          <w:szCs w:val="32"/>
          <w:lang w:val="en-US"/>
        </w:rPr>
        <w:t xml:space="preserve">Дп - otlynyň uzynlygy 57 şertli ýa-da </w:t>
      </w:r>
      <w:smartTag w:uri="urn:schemas-microsoft-com:office:smarttags" w:element="metricconverter">
        <w:smartTagPr>
          <w:attr w:name="ProductID" w:val="800 m"/>
        </w:smartTagPr>
        <w:r w:rsidRPr="006C4DC9">
          <w:rPr>
            <w:rFonts w:ascii="Times New Roman" w:eastAsia="MS Mincho" w:hAnsi="Times New Roman" w:cs="Times New Roman"/>
            <w:sz w:val="32"/>
            <w:szCs w:val="32"/>
            <w:lang w:val="en-US"/>
          </w:rPr>
          <w:t>800 m</w:t>
        </w:r>
      </w:smartTag>
      <w:r w:rsidRPr="006C4DC9">
        <w:rPr>
          <w:rFonts w:ascii="Times New Roman" w:eastAsia="MS Mincho" w:hAnsi="Times New Roman" w:cs="Times New Roman"/>
          <w:sz w:val="32"/>
          <w:szCs w:val="32"/>
          <w:lang w:val="en-US"/>
        </w:rPr>
        <w:t>. uzynlykda bolmaly.</w:t>
      </w:r>
      <w:proofErr w:type="gramEnd"/>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 xml:space="preserve">Her bir wagonyň görnüşine baglylykda olaryň şertli uzynlyklary: </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proofErr w:type="gramStart"/>
      <w:r w:rsidRPr="006C4DC9">
        <w:rPr>
          <w:rFonts w:ascii="Times New Roman" w:eastAsia="MS Mincho" w:hAnsi="Times New Roman" w:cs="Times New Roman"/>
          <w:sz w:val="32"/>
          <w:szCs w:val="32"/>
          <w:lang w:val="en-US"/>
        </w:rPr>
        <w:t>konteýnerli</w:t>
      </w:r>
      <w:proofErr w:type="gramEnd"/>
      <w:r w:rsidRPr="006C4DC9">
        <w:rPr>
          <w:rFonts w:ascii="Times New Roman" w:eastAsia="MS Mincho" w:hAnsi="Times New Roman" w:cs="Times New Roman"/>
          <w:sz w:val="32"/>
          <w:szCs w:val="32"/>
          <w:lang w:val="en-US"/>
        </w:rPr>
        <w:t xml:space="preserve"> wagon 3 we 5 tonnalyk 1=1,05 ýa-da </w:t>
      </w:r>
      <w:smartTag w:uri="urn:schemas-microsoft-com:office:smarttags" w:element="metricconverter">
        <w:smartTagPr>
          <w:attr w:name="ProductID" w:val="14,7 m"/>
        </w:smartTagPr>
        <w:r w:rsidRPr="006C4DC9">
          <w:rPr>
            <w:rFonts w:ascii="Times New Roman" w:eastAsia="MS Mincho" w:hAnsi="Times New Roman" w:cs="Times New Roman"/>
            <w:sz w:val="32"/>
            <w:szCs w:val="32"/>
            <w:lang w:val="en-US"/>
          </w:rPr>
          <w:t>14,7 m</w:t>
        </w:r>
      </w:smartTag>
      <w:r w:rsidRPr="006C4DC9">
        <w:rPr>
          <w:rFonts w:ascii="Times New Roman" w:eastAsia="MS Mincho" w:hAnsi="Times New Roman" w:cs="Times New Roman"/>
          <w:sz w:val="32"/>
          <w:szCs w:val="32"/>
          <w:lang w:val="en-US"/>
        </w:rPr>
        <w:t>. deň; 1 wagona 3 tonnalykdan 8 sany, 5 tonnalykdan 5 sany konteýner ýerleşýär.</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proofErr w:type="gramStart"/>
      <w:r w:rsidRPr="006C4DC9">
        <w:rPr>
          <w:rFonts w:ascii="Times New Roman" w:eastAsia="MS Mincho" w:hAnsi="Times New Roman" w:cs="Times New Roman"/>
          <w:sz w:val="32"/>
          <w:szCs w:val="32"/>
          <w:lang w:val="en-US"/>
        </w:rPr>
        <w:t>Her bir konteýneriň şertli we kesgitli uzynlyklary.</w:t>
      </w:r>
      <w:proofErr w:type="gramEnd"/>
      <w:r w:rsidRPr="006C4DC9">
        <w:rPr>
          <w:rFonts w:ascii="Times New Roman" w:eastAsia="MS Mincho" w:hAnsi="Times New Roman" w:cs="Times New Roman"/>
          <w:sz w:val="32"/>
          <w:szCs w:val="32"/>
          <w:lang w:val="en-US"/>
        </w:rPr>
        <w:t xml:space="preserve"> </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10 we 12 tonnalyk 1= 1</w:t>
      </w:r>
      <w:proofErr w:type="gramStart"/>
      <w:r w:rsidRPr="006C4DC9">
        <w:rPr>
          <w:rFonts w:ascii="Times New Roman" w:eastAsia="MS Mincho" w:hAnsi="Times New Roman" w:cs="Times New Roman"/>
          <w:sz w:val="32"/>
          <w:szCs w:val="32"/>
          <w:lang w:val="en-US"/>
        </w:rPr>
        <w:t>,2</w:t>
      </w:r>
      <w:proofErr w:type="gramEnd"/>
      <w:r w:rsidRPr="006C4DC9">
        <w:rPr>
          <w:rFonts w:ascii="Times New Roman" w:eastAsia="MS Mincho" w:hAnsi="Times New Roman" w:cs="Times New Roman"/>
          <w:sz w:val="32"/>
          <w:szCs w:val="32"/>
          <w:lang w:val="en-US"/>
        </w:rPr>
        <w:t xml:space="preserve"> ýa-da </w:t>
      </w:r>
      <w:smartTag w:uri="urn:schemas-microsoft-com:office:smarttags" w:element="metricconverter">
        <w:smartTagPr>
          <w:attr w:name="ProductID" w:val="16,8 m"/>
        </w:smartTagPr>
        <w:r w:rsidRPr="006C4DC9">
          <w:rPr>
            <w:rFonts w:ascii="Times New Roman" w:eastAsia="MS Mincho" w:hAnsi="Times New Roman" w:cs="Times New Roman"/>
            <w:sz w:val="32"/>
            <w:szCs w:val="32"/>
            <w:lang w:val="en-US"/>
          </w:rPr>
          <w:t>16,8 m</w:t>
        </w:r>
      </w:smartTag>
      <w:r w:rsidRPr="006C4DC9">
        <w:rPr>
          <w:rFonts w:ascii="Times New Roman" w:eastAsia="MS Mincho" w:hAnsi="Times New Roman" w:cs="Times New Roman"/>
          <w:sz w:val="32"/>
          <w:szCs w:val="32"/>
          <w:lang w:val="en-US"/>
        </w:rPr>
        <w:t xml:space="preserve">. deň; 1 wagona 2 konteýner ýerleşýär. </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15 we 20 tonnalyk 1=1</w:t>
      </w:r>
      <w:proofErr w:type="gramStart"/>
      <w:r w:rsidRPr="006C4DC9">
        <w:rPr>
          <w:rFonts w:ascii="Times New Roman" w:eastAsia="MS Mincho" w:hAnsi="Times New Roman" w:cs="Times New Roman"/>
          <w:sz w:val="32"/>
          <w:szCs w:val="32"/>
          <w:lang w:val="en-US"/>
        </w:rPr>
        <w:t>,3</w:t>
      </w:r>
      <w:proofErr w:type="gramEnd"/>
      <w:r w:rsidRPr="006C4DC9">
        <w:rPr>
          <w:rFonts w:ascii="Times New Roman" w:eastAsia="MS Mincho" w:hAnsi="Times New Roman" w:cs="Times New Roman"/>
          <w:sz w:val="32"/>
          <w:szCs w:val="32"/>
          <w:lang w:val="en-US"/>
        </w:rPr>
        <w:t xml:space="preserve"> ýa-da </w:t>
      </w:r>
      <w:smartTag w:uri="urn:schemas-microsoft-com:office:smarttags" w:element="metricconverter">
        <w:smartTagPr>
          <w:attr w:name="ProductID" w:val="18,2 m"/>
        </w:smartTagPr>
        <w:r w:rsidRPr="006C4DC9">
          <w:rPr>
            <w:rFonts w:ascii="Times New Roman" w:eastAsia="MS Mincho" w:hAnsi="Times New Roman" w:cs="Times New Roman"/>
            <w:sz w:val="32"/>
            <w:szCs w:val="32"/>
            <w:lang w:val="en-US"/>
          </w:rPr>
          <w:t>18,2 m</w:t>
        </w:r>
      </w:smartTag>
      <w:r w:rsidRPr="006C4DC9">
        <w:rPr>
          <w:rFonts w:ascii="Times New Roman" w:eastAsia="MS Mincho" w:hAnsi="Times New Roman" w:cs="Times New Roman"/>
          <w:sz w:val="32"/>
          <w:szCs w:val="32"/>
          <w:lang w:val="en-US"/>
        </w:rPr>
        <w:t>. deň; 1 wagona 2 konteýner ýerleşýär</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25 we 30 tonnalyk 1= 1</w:t>
      </w:r>
      <w:proofErr w:type="gramStart"/>
      <w:r w:rsidRPr="006C4DC9">
        <w:rPr>
          <w:rFonts w:ascii="Times New Roman" w:eastAsia="MS Mincho" w:hAnsi="Times New Roman" w:cs="Times New Roman"/>
          <w:sz w:val="32"/>
          <w:szCs w:val="32"/>
          <w:lang w:val="en-US"/>
        </w:rPr>
        <w:t>,5</w:t>
      </w:r>
      <w:proofErr w:type="gramEnd"/>
      <w:r w:rsidRPr="006C4DC9">
        <w:rPr>
          <w:rFonts w:ascii="Times New Roman" w:eastAsia="MS Mincho" w:hAnsi="Times New Roman" w:cs="Times New Roman"/>
          <w:sz w:val="32"/>
          <w:szCs w:val="32"/>
          <w:lang w:val="en-US"/>
        </w:rPr>
        <w:t xml:space="preserve"> ýa-da 21m. </w:t>
      </w:r>
      <w:proofErr w:type="gramStart"/>
      <w:r w:rsidRPr="006C4DC9">
        <w:rPr>
          <w:rFonts w:ascii="Times New Roman" w:eastAsia="MS Mincho" w:hAnsi="Times New Roman" w:cs="Times New Roman"/>
          <w:sz w:val="32"/>
          <w:szCs w:val="32"/>
          <w:lang w:val="en-US"/>
        </w:rPr>
        <w:t>deň</w:t>
      </w:r>
      <w:proofErr w:type="gramEnd"/>
      <w:r w:rsidRPr="006C4DC9">
        <w:rPr>
          <w:rFonts w:ascii="Times New Roman" w:eastAsia="MS Mincho" w:hAnsi="Times New Roman" w:cs="Times New Roman"/>
          <w:sz w:val="32"/>
          <w:szCs w:val="32"/>
          <w:lang w:val="en-US"/>
        </w:rPr>
        <w:t>; 1 wagona 2 konteýner ýerleşýär</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40 we 50 tonnalyk 1=1</w:t>
      </w:r>
      <w:proofErr w:type="gramStart"/>
      <w:r w:rsidRPr="006C4DC9">
        <w:rPr>
          <w:rFonts w:ascii="Times New Roman" w:eastAsia="MS Mincho" w:hAnsi="Times New Roman" w:cs="Times New Roman"/>
          <w:sz w:val="32"/>
          <w:szCs w:val="32"/>
          <w:lang w:val="en-US"/>
        </w:rPr>
        <w:t>,7</w:t>
      </w:r>
      <w:proofErr w:type="gramEnd"/>
      <w:r w:rsidRPr="006C4DC9">
        <w:rPr>
          <w:rFonts w:ascii="Times New Roman" w:eastAsia="MS Mincho" w:hAnsi="Times New Roman" w:cs="Times New Roman"/>
          <w:sz w:val="32"/>
          <w:szCs w:val="32"/>
          <w:lang w:val="en-US"/>
        </w:rPr>
        <w:t xml:space="preserve"> ýa-da </w:t>
      </w:r>
      <w:smartTag w:uri="urn:schemas-microsoft-com:office:smarttags" w:element="metricconverter">
        <w:smartTagPr>
          <w:attr w:name="ProductID" w:val="23,8 m"/>
        </w:smartTagPr>
        <w:r w:rsidRPr="006C4DC9">
          <w:rPr>
            <w:rFonts w:ascii="Times New Roman" w:eastAsia="MS Mincho" w:hAnsi="Times New Roman" w:cs="Times New Roman"/>
            <w:sz w:val="32"/>
            <w:szCs w:val="32"/>
            <w:lang w:val="en-US"/>
          </w:rPr>
          <w:t>23,8 m</w:t>
        </w:r>
      </w:smartTag>
      <w:r w:rsidRPr="006C4DC9">
        <w:rPr>
          <w:rFonts w:ascii="Times New Roman" w:eastAsia="MS Mincho" w:hAnsi="Times New Roman" w:cs="Times New Roman"/>
          <w:sz w:val="32"/>
          <w:szCs w:val="32"/>
          <w:lang w:val="en-US"/>
        </w:rPr>
        <w:t>. deň; 1 wagona 1 konteýner ýerleşýär</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1 sany ýapyk wagon -1</w:t>
      </w:r>
      <w:proofErr w:type="gramStart"/>
      <w:r w:rsidRPr="006C4DC9">
        <w:rPr>
          <w:rFonts w:ascii="Times New Roman" w:eastAsia="MS Mincho" w:hAnsi="Times New Roman" w:cs="Times New Roman"/>
          <w:sz w:val="32"/>
          <w:szCs w:val="32"/>
          <w:lang w:val="en-US"/>
        </w:rPr>
        <w:t>,05</w:t>
      </w:r>
      <w:proofErr w:type="gramEnd"/>
      <w:r w:rsidRPr="006C4DC9">
        <w:rPr>
          <w:rFonts w:ascii="Times New Roman" w:eastAsia="MS Mincho" w:hAnsi="Times New Roman" w:cs="Times New Roman"/>
          <w:sz w:val="32"/>
          <w:szCs w:val="32"/>
          <w:lang w:val="en-US"/>
        </w:rPr>
        <w:t xml:space="preserve"> ýa-da </w:t>
      </w:r>
      <w:smartTag w:uri="urn:schemas-microsoft-com:office:smarttags" w:element="metricconverter">
        <w:smartTagPr>
          <w:attr w:name="ProductID" w:val="14,73 m"/>
        </w:smartTagPr>
        <w:r w:rsidRPr="006C4DC9">
          <w:rPr>
            <w:rFonts w:ascii="Times New Roman" w:eastAsia="MS Mincho" w:hAnsi="Times New Roman" w:cs="Times New Roman"/>
            <w:sz w:val="32"/>
            <w:szCs w:val="32"/>
            <w:lang w:val="en-US"/>
          </w:rPr>
          <w:t>14,73 m</w:t>
        </w:r>
      </w:smartTag>
      <w:r w:rsidRPr="006C4DC9">
        <w:rPr>
          <w:rFonts w:ascii="Times New Roman" w:eastAsia="MS Mincho" w:hAnsi="Times New Roman" w:cs="Times New Roman"/>
          <w:sz w:val="32"/>
          <w:szCs w:val="32"/>
          <w:lang w:val="en-US"/>
        </w:rPr>
        <w:t>. deň,</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1-sany platforma-1</w:t>
      </w:r>
      <w:proofErr w:type="gramStart"/>
      <w:r w:rsidRPr="006C4DC9">
        <w:rPr>
          <w:rFonts w:ascii="Times New Roman" w:eastAsia="MS Mincho" w:hAnsi="Times New Roman" w:cs="Times New Roman"/>
          <w:sz w:val="32"/>
          <w:szCs w:val="32"/>
          <w:lang w:val="en-US"/>
        </w:rPr>
        <w:t>,05</w:t>
      </w:r>
      <w:proofErr w:type="gramEnd"/>
      <w:r w:rsidRPr="006C4DC9">
        <w:rPr>
          <w:rFonts w:ascii="Times New Roman" w:eastAsia="MS Mincho" w:hAnsi="Times New Roman" w:cs="Times New Roman"/>
          <w:sz w:val="32"/>
          <w:szCs w:val="32"/>
          <w:lang w:val="en-US"/>
        </w:rPr>
        <w:t xml:space="preserve"> ýa-da </w:t>
      </w:r>
      <w:smartTag w:uri="urn:schemas-microsoft-com:office:smarttags" w:element="metricconverter">
        <w:smartTagPr>
          <w:attr w:name="ProductID" w:val="14,73 m"/>
        </w:smartTagPr>
        <w:r w:rsidRPr="006C4DC9">
          <w:rPr>
            <w:rFonts w:ascii="Times New Roman" w:eastAsia="MS Mincho" w:hAnsi="Times New Roman" w:cs="Times New Roman"/>
            <w:sz w:val="32"/>
            <w:szCs w:val="32"/>
            <w:lang w:val="en-US"/>
          </w:rPr>
          <w:t>14,73 m</w:t>
        </w:r>
      </w:smartTag>
      <w:r w:rsidRPr="006C4DC9">
        <w:rPr>
          <w:rFonts w:ascii="Times New Roman" w:eastAsia="MS Mincho" w:hAnsi="Times New Roman" w:cs="Times New Roman"/>
          <w:sz w:val="32"/>
          <w:szCs w:val="32"/>
          <w:lang w:val="en-US"/>
        </w:rPr>
        <w:t>. deň,</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1 sany däne wagon-1</w:t>
      </w:r>
      <w:proofErr w:type="gramStart"/>
      <w:r w:rsidRPr="006C4DC9">
        <w:rPr>
          <w:rFonts w:ascii="Times New Roman" w:eastAsia="MS Mincho" w:hAnsi="Times New Roman" w:cs="Times New Roman"/>
          <w:sz w:val="32"/>
          <w:szCs w:val="32"/>
          <w:lang w:val="en-US"/>
        </w:rPr>
        <w:t>,05</w:t>
      </w:r>
      <w:proofErr w:type="gramEnd"/>
      <w:r w:rsidRPr="006C4DC9">
        <w:rPr>
          <w:rFonts w:ascii="Times New Roman" w:eastAsia="MS Mincho" w:hAnsi="Times New Roman" w:cs="Times New Roman"/>
          <w:sz w:val="32"/>
          <w:szCs w:val="32"/>
          <w:lang w:val="en-US"/>
        </w:rPr>
        <w:t xml:space="preserve"> ýa-da </w:t>
      </w:r>
      <w:smartTag w:uri="urn:schemas-microsoft-com:office:smarttags" w:element="metricconverter">
        <w:smartTagPr>
          <w:attr w:name="ProductID" w:val="14,7 m"/>
        </w:smartTagPr>
        <w:r w:rsidRPr="006C4DC9">
          <w:rPr>
            <w:rFonts w:ascii="Times New Roman" w:eastAsia="MS Mincho" w:hAnsi="Times New Roman" w:cs="Times New Roman"/>
            <w:sz w:val="32"/>
            <w:szCs w:val="32"/>
            <w:lang w:val="en-US"/>
          </w:rPr>
          <w:t>14,7 m</w:t>
        </w:r>
      </w:smartTag>
      <w:r w:rsidRPr="006C4DC9">
        <w:rPr>
          <w:rFonts w:ascii="Times New Roman" w:eastAsia="MS Mincho" w:hAnsi="Times New Roman" w:cs="Times New Roman"/>
          <w:sz w:val="32"/>
          <w:szCs w:val="32"/>
          <w:lang w:val="en-US"/>
        </w:rPr>
        <w:t>. deň;</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proofErr w:type="gramStart"/>
      <w:r w:rsidRPr="006C4DC9">
        <w:rPr>
          <w:rFonts w:ascii="Times New Roman" w:eastAsia="MS Mincho" w:hAnsi="Times New Roman" w:cs="Times New Roman"/>
          <w:sz w:val="32"/>
          <w:szCs w:val="32"/>
          <w:lang w:val="en-US"/>
        </w:rPr>
        <w:t>1 sany ýarym wagon-1 ýa-da 14m.</w:t>
      </w:r>
      <w:proofErr w:type="gramEnd"/>
      <w:r w:rsidRPr="006C4DC9">
        <w:rPr>
          <w:rFonts w:ascii="Times New Roman" w:eastAsia="MS Mincho" w:hAnsi="Times New Roman" w:cs="Times New Roman"/>
          <w:sz w:val="32"/>
          <w:szCs w:val="32"/>
          <w:lang w:val="en-US"/>
        </w:rPr>
        <w:t xml:space="preserve"> </w:t>
      </w:r>
      <w:proofErr w:type="gramStart"/>
      <w:r w:rsidRPr="006C4DC9">
        <w:rPr>
          <w:rFonts w:ascii="Times New Roman" w:eastAsia="MS Mincho" w:hAnsi="Times New Roman" w:cs="Times New Roman"/>
          <w:sz w:val="32"/>
          <w:szCs w:val="32"/>
          <w:lang w:val="en-US"/>
        </w:rPr>
        <w:t>deň</w:t>
      </w:r>
      <w:proofErr w:type="gramEnd"/>
      <w:r w:rsidRPr="006C4DC9">
        <w:rPr>
          <w:rFonts w:ascii="Times New Roman" w:eastAsia="MS Mincho" w:hAnsi="Times New Roman" w:cs="Times New Roman"/>
          <w:sz w:val="32"/>
          <w:szCs w:val="32"/>
          <w:lang w:val="en-US"/>
        </w:rPr>
        <w:t>.</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proofErr w:type="gramStart"/>
      <w:r w:rsidRPr="006C4DC9">
        <w:rPr>
          <w:rFonts w:ascii="Times New Roman" w:eastAsia="MS Mincho" w:hAnsi="Times New Roman" w:cs="Times New Roman"/>
          <w:sz w:val="32"/>
          <w:szCs w:val="32"/>
          <w:lang w:val="en-US"/>
        </w:rPr>
        <w:lastRenderedPageBreak/>
        <w:t>Otly düzülende dürli görnüşdäki wagonlar bolup bilýär.</w:t>
      </w:r>
      <w:proofErr w:type="gramEnd"/>
      <w:r w:rsidRPr="006C4DC9">
        <w:rPr>
          <w:rFonts w:ascii="Times New Roman" w:eastAsia="MS Mincho" w:hAnsi="Times New Roman" w:cs="Times New Roman"/>
          <w:sz w:val="32"/>
          <w:szCs w:val="32"/>
          <w:lang w:val="en-US"/>
        </w:rPr>
        <w:t xml:space="preserve"> </w:t>
      </w:r>
      <w:proofErr w:type="gramStart"/>
      <w:r w:rsidRPr="006C4DC9">
        <w:rPr>
          <w:rFonts w:ascii="Times New Roman" w:eastAsia="MS Mincho" w:hAnsi="Times New Roman" w:cs="Times New Roman"/>
          <w:sz w:val="32"/>
          <w:szCs w:val="32"/>
          <w:lang w:val="en-US"/>
        </w:rPr>
        <w:t>Onuň üçin umumy ugradylýan wagonlary bilelikde alyp otly düzümini düzýäris.</w:t>
      </w:r>
      <w:proofErr w:type="gramEnd"/>
      <w:r w:rsidRPr="006C4DC9">
        <w:rPr>
          <w:rFonts w:ascii="Times New Roman" w:eastAsia="MS Mincho" w:hAnsi="Times New Roman" w:cs="Times New Roman"/>
          <w:sz w:val="32"/>
          <w:szCs w:val="32"/>
          <w:lang w:val="en-US"/>
        </w:rPr>
        <w:t xml:space="preserve"> </w:t>
      </w:r>
      <w:proofErr w:type="gramStart"/>
      <w:r w:rsidRPr="006C4DC9">
        <w:rPr>
          <w:rFonts w:ascii="Times New Roman" w:eastAsia="MS Mincho" w:hAnsi="Times New Roman" w:cs="Times New Roman"/>
          <w:sz w:val="32"/>
          <w:szCs w:val="32"/>
          <w:lang w:val="en-US"/>
        </w:rPr>
        <w:t>Konteýnerler görnüşleri boýunça dürli - dürli bolup biler.</w:t>
      </w:r>
      <w:proofErr w:type="gramEnd"/>
      <w:r w:rsidRPr="006C4DC9">
        <w:rPr>
          <w:rFonts w:ascii="Times New Roman" w:eastAsia="MS Mincho" w:hAnsi="Times New Roman" w:cs="Times New Roman"/>
          <w:sz w:val="32"/>
          <w:szCs w:val="32"/>
          <w:lang w:val="en-US"/>
        </w:rPr>
        <w:t xml:space="preserve"> Biziň ýumuşymda berilen 50 tonnalyk konteýner bilen düşürýän 1315 tonna ýükümi getirmek üçin näçe konteýneriň gerekligini anyklamaly, ýagny gelýän ýükümizi konteýneriň ýük göterijiligine paýlamak esasynda, ýükleýän ýükümizi ýüklejek konteýnerimiziň ýük göterijiligine paýlamak esasynda hasaplaýarys.</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p>
    <w:p w:rsidR="006C4DC9" w:rsidRPr="006C4DC9" w:rsidRDefault="006C4DC9" w:rsidP="006C4DC9">
      <w:pPr>
        <w:spacing w:after="0" w:line="240" w:lineRule="auto"/>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 xml:space="preserve">К = </w:t>
      </w:r>
      <w:proofErr w:type="gramStart"/>
      <w:r w:rsidRPr="006C4DC9">
        <w:rPr>
          <w:rFonts w:ascii="Times New Roman" w:eastAsia="MS Mincho" w:hAnsi="Times New Roman" w:cs="Times New Roman"/>
          <w:sz w:val="32"/>
          <w:szCs w:val="32"/>
          <w:lang w:val="en-US"/>
        </w:rPr>
        <w:t>Qc :</w:t>
      </w:r>
      <w:proofErr w:type="gramEnd"/>
      <w:r w:rsidRPr="006C4DC9">
        <w:rPr>
          <w:rFonts w:ascii="Times New Roman" w:eastAsia="MS Mincho" w:hAnsi="Times New Roman" w:cs="Times New Roman"/>
          <w:sz w:val="32"/>
          <w:szCs w:val="32"/>
          <w:lang w:val="en-US"/>
        </w:rPr>
        <w:t xml:space="preserve"> К</w:t>
      </w:r>
      <w:r w:rsidRPr="006C4DC9">
        <w:rPr>
          <w:rFonts w:ascii="Times New Roman" w:eastAsia="MS Mincho" w:hAnsi="Times New Roman" w:cs="Times New Roman"/>
          <w:sz w:val="32"/>
          <w:szCs w:val="32"/>
        </w:rPr>
        <w:t>гп</w:t>
      </w:r>
      <w:r w:rsidRPr="006C4DC9">
        <w:rPr>
          <w:rFonts w:ascii="Times New Roman" w:eastAsia="MS Mincho" w:hAnsi="Times New Roman" w:cs="Times New Roman"/>
          <w:sz w:val="32"/>
          <w:szCs w:val="32"/>
          <w:lang w:val="en-US"/>
        </w:rPr>
        <w:t>= 1315 : 50 = 27 konteýner</w:t>
      </w:r>
    </w:p>
    <w:p w:rsidR="006C4DC9" w:rsidRPr="006C4DC9" w:rsidRDefault="006C4DC9" w:rsidP="006C4DC9">
      <w:pPr>
        <w:spacing w:after="0" w:line="240" w:lineRule="auto"/>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 xml:space="preserve">К = </w:t>
      </w:r>
      <w:proofErr w:type="gramStart"/>
      <w:r w:rsidRPr="006C4DC9">
        <w:rPr>
          <w:rFonts w:ascii="Times New Roman" w:eastAsia="MS Mincho" w:hAnsi="Times New Roman" w:cs="Times New Roman"/>
          <w:sz w:val="32"/>
          <w:szCs w:val="32"/>
          <w:lang w:val="en-US"/>
        </w:rPr>
        <w:t>Qc :</w:t>
      </w:r>
      <w:proofErr w:type="gramEnd"/>
      <w:r w:rsidRPr="006C4DC9">
        <w:rPr>
          <w:rFonts w:ascii="Times New Roman" w:eastAsia="MS Mincho" w:hAnsi="Times New Roman" w:cs="Times New Roman"/>
          <w:sz w:val="32"/>
          <w:szCs w:val="32"/>
          <w:lang w:val="en-US"/>
        </w:rPr>
        <w:t xml:space="preserve"> К</w:t>
      </w:r>
      <w:r w:rsidRPr="006C4DC9">
        <w:rPr>
          <w:rFonts w:ascii="Times New Roman" w:eastAsia="MS Mincho" w:hAnsi="Times New Roman" w:cs="Times New Roman"/>
          <w:sz w:val="32"/>
          <w:szCs w:val="32"/>
        </w:rPr>
        <w:t>гп</w:t>
      </w:r>
      <w:r w:rsidRPr="006C4DC9">
        <w:rPr>
          <w:rFonts w:ascii="Times New Roman" w:eastAsia="MS Mincho" w:hAnsi="Times New Roman" w:cs="Times New Roman"/>
          <w:sz w:val="32"/>
          <w:szCs w:val="32"/>
          <w:lang w:val="en-US"/>
        </w:rPr>
        <w:t xml:space="preserve"> 822:50=17 kontener</w:t>
      </w:r>
    </w:p>
    <w:p w:rsidR="006C4DC9" w:rsidRPr="006C4DC9" w:rsidRDefault="006C4DC9" w:rsidP="006C4DC9">
      <w:pPr>
        <w:spacing w:after="0" w:line="240" w:lineRule="auto"/>
        <w:rPr>
          <w:rFonts w:ascii="Times New Roman" w:eastAsia="MS Mincho" w:hAnsi="Times New Roman" w:cs="Times New Roman"/>
          <w:sz w:val="32"/>
          <w:szCs w:val="32"/>
          <w:lang w:val="en-US"/>
        </w:rPr>
      </w:pPr>
    </w:p>
    <w:p w:rsidR="006C4DC9" w:rsidRPr="004C48BB" w:rsidRDefault="006C4DC9" w:rsidP="006C4DC9">
      <w:pPr>
        <w:spacing w:after="0" w:line="240" w:lineRule="auto"/>
        <w:jc w:val="both"/>
        <w:outlineLvl w:val="0"/>
        <w:rPr>
          <w:rFonts w:ascii="Times New Roman" w:hAnsi="Times New Roman" w:cs="Times New Roman"/>
          <w:sz w:val="28"/>
          <w:szCs w:val="28"/>
        </w:rPr>
      </w:pPr>
      <w:r w:rsidRPr="006C4DC9">
        <w:rPr>
          <w:rFonts w:ascii="Times New Roman" w:eastAsia="MS Mincho" w:hAnsi="Times New Roman" w:cs="Times New Roman"/>
          <w:sz w:val="32"/>
          <w:szCs w:val="32"/>
          <w:lang w:val="en-US"/>
        </w:rPr>
        <w:t xml:space="preserve">   </w:t>
      </w:r>
      <w:r w:rsidRPr="004C48BB">
        <w:rPr>
          <w:rFonts w:ascii="Times New Roman" w:eastAsia="MS Mincho" w:hAnsi="Times New Roman" w:cs="Times New Roman"/>
          <w:sz w:val="28"/>
          <w:szCs w:val="28"/>
        </w:rPr>
        <w:t xml:space="preserve">сут            (27 </w:t>
      </w:r>
      <w:r w:rsidRPr="004C48BB">
        <w:rPr>
          <w:rFonts w:ascii="Times New Roman" w:eastAsia="MS Mincho" w:hAnsi="Times New Roman" w:cs="Times New Roman"/>
          <w:sz w:val="28"/>
          <w:szCs w:val="28"/>
          <w:lang w:val="en-US"/>
        </w:rPr>
        <w:t>x</w:t>
      </w:r>
      <w:r w:rsidRPr="004C48BB">
        <w:rPr>
          <w:rFonts w:ascii="Times New Roman" w:eastAsia="MS Mincho" w:hAnsi="Times New Roman" w:cs="Times New Roman"/>
          <w:sz w:val="28"/>
          <w:szCs w:val="28"/>
        </w:rPr>
        <w:t xml:space="preserve"> 1,7 + 22 </w:t>
      </w:r>
      <w:r w:rsidRPr="004C48BB">
        <w:rPr>
          <w:rFonts w:ascii="Times New Roman" w:eastAsia="MS Mincho" w:hAnsi="Times New Roman" w:cs="Times New Roman"/>
          <w:sz w:val="28"/>
          <w:szCs w:val="28"/>
          <w:lang w:val="en-US"/>
        </w:rPr>
        <w:t>x</w:t>
      </w:r>
      <w:r w:rsidRPr="004C48BB">
        <w:rPr>
          <w:rFonts w:ascii="Times New Roman" w:eastAsia="MS Mincho" w:hAnsi="Times New Roman" w:cs="Times New Roman"/>
          <w:sz w:val="28"/>
          <w:szCs w:val="28"/>
        </w:rPr>
        <w:t xml:space="preserve"> 1,05 + 19 </w:t>
      </w:r>
      <w:r w:rsidRPr="004C48BB">
        <w:rPr>
          <w:rFonts w:ascii="Times New Roman" w:eastAsia="MS Mincho" w:hAnsi="Times New Roman" w:cs="Times New Roman"/>
          <w:sz w:val="28"/>
          <w:szCs w:val="28"/>
          <w:lang w:val="en-US"/>
        </w:rPr>
        <w:t>x</w:t>
      </w:r>
      <w:r w:rsidRPr="004C48BB">
        <w:rPr>
          <w:rFonts w:ascii="Times New Roman" w:eastAsia="MS Mincho" w:hAnsi="Times New Roman" w:cs="Times New Roman"/>
          <w:sz w:val="28"/>
          <w:szCs w:val="28"/>
        </w:rPr>
        <w:t xml:space="preserve"> 1,05 +60 </w:t>
      </w:r>
      <w:r w:rsidRPr="004C48BB">
        <w:rPr>
          <w:rFonts w:ascii="Times New Roman" w:eastAsia="MS Mincho" w:hAnsi="Times New Roman" w:cs="Times New Roman"/>
          <w:sz w:val="28"/>
          <w:szCs w:val="28"/>
          <w:lang w:val="en-US"/>
        </w:rPr>
        <w:t>x</w:t>
      </w:r>
      <w:r w:rsidRPr="004C48BB">
        <w:rPr>
          <w:rFonts w:ascii="Times New Roman" w:eastAsia="MS Mincho" w:hAnsi="Times New Roman" w:cs="Times New Roman"/>
          <w:sz w:val="28"/>
          <w:szCs w:val="28"/>
        </w:rPr>
        <w:t xml:space="preserve"> 1,05 + 10 </w:t>
      </w:r>
      <w:r w:rsidRPr="004C48BB">
        <w:rPr>
          <w:rFonts w:ascii="Times New Roman" w:eastAsia="MS Mincho" w:hAnsi="Times New Roman" w:cs="Times New Roman"/>
          <w:sz w:val="28"/>
          <w:szCs w:val="28"/>
          <w:lang w:val="en-US"/>
        </w:rPr>
        <w:t>x</w:t>
      </w:r>
      <w:r w:rsidRPr="004C48BB">
        <w:rPr>
          <w:rFonts w:ascii="Times New Roman" w:eastAsia="MS Mincho" w:hAnsi="Times New Roman" w:cs="Times New Roman"/>
          <w:sz w:val="28"/>
          <w:szCs w:val="28"/>
        </w:rPr>
        <w:t xml:space="preserve"> 1,05) </w:t>
      </w:r>
      <w:r w:rsidRPr="004C48BB">
        <w:rPr>
          <w:rFonts w:ascii="Times New Roman" w:eastAsia="MS Mincho" w:hAnsi="Times New Roman" w:cs="Times New Roman"/>
          <w:sz w:val="28"/>
          <w:szCs w:val="28"/>
          <w:lang w:val="en-US"/>
        </w:rPr>
        <w:t>x</w:t>
      </w:r>
      <w:r w:rsidRPr="004C48BB">
        <w:rPr>
          <w:rFonts w:ascii="Times New Roman" w:eastAsia="MS Mincho" w:hAnsi="Times New Roman" w:cs="Times New Roman"/>
          <w:sz w:val="28"/>
          <w:szCs w:val="28"/>
        </w:rPr>
        <w:t xml:space="preserve"> 14</w:t>
      </w:r>
    </w:p>
    <w:p w:rsidR="006C4DC9" w:rsidRPr="004C48BB" w:rsidRDefault="006C4DC9" w:rsidP="006C4DC9">
      <w:pPr>
        <w:spacing w:after="0" w:line="240" w:lineRule="auto"/>
        <w:jc w:val="both"/>
        <w:outlineLvl w:val="0"/>
        <w:rPr>
          <w:rFonts w:ascii="Times New Roman" w:hAnsi="Times New Roman" w:cs="Times New Roman"/>
          <w:sz w:val="28"/>
          <w:szCs w:val="28"/>
        </w:rPr>
      </w:pPr>
      <w:r w:rsidRPr="004C48BB">
        <w:rPr>
          <w:rFonts w:ascii="Times New Roman" w:eastAsia="MS Mincho" w:hAnsi="Times New Roman" w:cs="Times New Roman"/>
          <w:sz w:val="28"/>
          <w:szCs w:val="28"/>
          <w:lang w:val="en-US"/>
        </w:rPr>
        <w:t>N</w:t>
      </w:r>
      <w:r w:rsidRPr="004C48BB">
        <w:rPr>
          <w:rFonts w:ascii="Times New Roman" w:eastAsia="MS Mincho" w:hAnsi="Times New Roman" w:cs="Times New Roman"/>
          <w:sz w:val="28"/>
          <w:szCs w:val="28"/>
        </w:rPr>
        <w:t xml:space="preserve">     =      ---------------------------------------------------------------------------- =</w:t>
      </w:r>
    </w:p>
    <w:p w:rsidR="006C4DC9" w:rsidRPr="004C48BB" w:rsidRDefault="006C4DC9" w:rsidP="006C4DC9">
      <w:pPr>
        <w:spacing w:after="0" w:line="240" w:lineRule="auto"/>
        <w:jc w:val="both"/>
        <w:rPr>
          <w:rFonts w:ascii="Times New Roman" w:eastAsia="MS Mincho" w:hAnsi="Times New Roman" w:cs="Times New Roman"/>
          <w:sz w:val="28"/>
          <w:szCs w:val="28"/>
          <w:lang w:val="en-US"/>
        </w:rPr>
      </w:pPr>
      <w:r w:rsidRPr="004C48BB">
        <w:rPr>
          <w:rFonts w:ascii="Times New Roman" w:eastAsia="MS Mincho" w:hAnsi="Times New Roman" w:cs="Times New Roman"/>
          <w:sz w:val="28"/>
          <w:szCs w:val="28"/>
        </w:rPr>
        <w:t xml:space="preserve">    </w:t>
      </w:r>
      <w:proofErr w:type="gramStart"/>
      <w:r w:rsidRPr="004C48BB">
        <w:rPr>
          <w:rFonts w:ascii="Times New Roman" w:eastAsia="MS Mincho" w:hAnsi="Times New Roman" w:cs="Times New Roman"/>
          <w:sz w:val="28"/>
          <w:szCs w:val="28"/>
          <w:lang w:val="en-US"/>
        </w:rPr>
        <w:t>марш</w:t>
      </w:r>
      <w:proofErr w:type="gramEnd"/>
      <w:r w:rsidRPr="004C48BB">
        <w:rPr>
          <w:rFonts w:ascii="Times New Roman" w:eastAsia="MS Mincho" w:hAnsi="Times New Roman" w:cs="Times New Roman"/>
          <w:sz w:val="28"/>
          <w:szCs w:val="28"/>
          <w:lang w:val="en-US"/>
        </w:rPr>
        <w:t xml:space="preserve">                                             800</w:t>
      </w:r>
    </w:p>
    <w:p w:rsidR="006C4DC9" w:rsidRPr="004C48BB" w:rsidRDefault="006C4DC9" w:rsidP="006C4DC9">
      <w:pPr>
        <w:spacing w:after="0" w:line="240" w:lineRule="auto"/>
        <w:jc w:val="both"/>
        <w:rPr>
          <w:rFonts w:ascii="Times New Roman" w:hAnsi="Times New Roman" w:cs="Times New Roman"/>
          <w:sz w:val="28"/>
          <w:szCs w:val="28"/>
          <w:lang w:val="en-US"/>
        </w:rPr>
      </w:pPr>
    </w:p>
    <w:p w:rsidR="006C4DC9" w:rsidRPr="004C48BB" w:rsidRDefault="006C4DC9" w:rsidP="006C4DC9">
      <w:pPr>
        <w:spacing w:after="0" w:line="240" w:lineRule="auto"/>
        <w:rPr>
          <w:rFonts w:ascii="Times New Roman" w:eastAsia="MS Mincho" w:hAnsi="Times New Roman" w:cs="Times New Roman"/>
          <w:sz w:val="28"/>
          <w:szCs w:val="28"/>
          <w:lang w:val="en-US"/>
        </w:rPr>
      </w:pPr>
      <w:r w:rsidRPr="004C48BB">
        <w:rPr>
          <w:rFonts w:ascii="Times New Roman" w:eastAsia="MS Mincho" w:hAnsi="Times New Roman" w:cs="Times New Roman"/>
          <w:sz w:val="28"/>
          <w:szCs w:val="28"/>
          <w:lang w:val="en-US"/>
        </w:rPr>
        <w:t xml:space="preserve">       (49</w:t>
      </w:r>
      <w:proofErr w:type="gramStart"/>
      <w:r w:rsidRPr="004C48BB">
        <w:rPr>
          <w:rFonts w:ascii="Times New Roman" w:eastAsia="MS Mincho" w:hAnsi="Times New Roman" w:cs="Times New Roman"/>
          <w:sz w:val="28"/>
          <w:szCs w:val="28"/>
          <w:lang w:val="en-US"/>
        </w:rPr>
        <w:t>,5</w:t>
      </w:r>
      <w:proofErr w:type="gramEnd"/>
      <w:r w:rsidRPr="004C48BB">
        <w:rPr>
          <w:rFonts w:ascii="Times New Roman" w:eastAsia="MS Mincho" w:hAnsi="Times New Roman" w:cs="Times New Roman"/>
          <w:sz w:val="28"/>
          <w:szCs w:val="28"/>
          <w:lang w:val="en-US"/>
        </w:rPr>
        <w:t xml:space="preserve"> + 23,1 + 19.95 + 63 +10,5) x 14        2324,7</w:t>
      </w:r>
    </w:p>
    <w:p w:rsidR="006C4DC9" w:rsidRPr="004C48BB" w:rsidRDefault="006C4DC9" w:rsidP="006C4DC9">
      <w:pPr>
        <w:spacing w:after="0" w:line="240" w:lineRule="auto"/>
        <w:rPr>
          <w:rFonts w:ascii="Times New Roman" w:eastAsia="MS Mincho" w:hAnsi="Times New Roman" w:cs="Times New Roman"/>
          <w:sz w:val="28"/>
          <w:szCs w:val="28"/>
          <w:lang w:val="en-US"/>
        </w:rPr>
      </w:pPr>
      <w:r w:rsidRPr="004C48BB">
        <w:rPr>
          <w:rFonts w:ascii="Times New Roman" w:eastAsia="MS Mincho" w:hAnsi="Times New Roman" w:cs="Times New Roman"/>
          <w:sz w:val="28"/>
          <w:szCs w:val="28"/>
          <w:lang w:val="en-US"/>
        </w:rPr>
        <w:t xml:space="preserve">=------------------------------------------------- </w:t>
      </w:r>
      <w:proofErr w:type="gramStart"/>
      <w:r w:rsidRPr="004C48BB">
        <w:rPr>
          <w:rFonts w:ascii="Times New Roman" w:eastAsia="MS Mincho" w:hAnsi="Times New Roman" w:cs="Times New Roman"/>
          <w:sz w:val="28"/>
          <w:szCs w:val="28"/>
          <w:lang w:val="en-US"/>
        </w:rPr>
        <w:t>=  ------------------</w:t>
      </w:r>
      <w:proofErr w:type="gramEnd"/>
      <w:r w:rsidRPr="004C48BB">
        <w:rPr>
          <w:rFonts w:ascii="Times New Roman" w:eastAsia="MS Mincho" w:hAnsi="Times New Roman" w:cs="Times New Roman"/>
          <w:sz w:val="28"/>
          <w:szCs w:val="28"/>
          <w:lang w:val="en-US"/>
        </w:rPr>
        <w:t>= 2,905875 ≈ 3 otly</w:t>
      </w:r>
    </w:p>
    <w:p w:rsidR="006C4DC9" w:rsidRPr="004C48BB" w:rsidRDefault="006C4DC9" w:rsidP="006C4DC9">
      <w:pPr>
        <w:numPr>
          <w:ilvl w:val="0"/>
          <w:numId w:val="11"/>
        </w:numPr>
        <w:spacing w:after="0" w:line="240" w:lineRule="auto"/>
        <w:ind w:left="0" w:firstLine="0"/>
        <w:rPr>
          <w:rFonts w:ascii="Times New Roman" w:eastAsia="MS Mincho" w:hAnsi="Times New Roman" w:cs="Times New Roman"/>
          <w:sz w:val="28"/>
          <w:szCs w:val="28"/>
          <w:lang w:val="en-US"/>
        </w:rPr>
      </w:pPr>
      <w:r w:rsidRPr="004C48BB">
        <w:rPr>
          <w:rFonts w:ascii="Times New Roman" w:eastAsia="MS Mincho" w:hAnsi="Times New Roman" w:cs="Times New Roman"/>
          <w:sz w:val="28"/>
          <w:szCs w:val="28"/>
          <w:lang w:val="en-US"/>
        </w:rPr>
        <w:t>800</w:t>
      </w:r>
    </w:p>
    <w:p w:rsidR="006C4DC9" w:rsidRPr="006C4DC9" w:rsidRDefault="006C4DC9" w:rsidP="006C4DC9">
      <w:pPr>
        <w:spacing w:after="0" w:line="240" w:lineRule="auto"/>
        <w:rPr>
          <w:rFonts w:ascii="Times New Roman" w:hAnsi="Times New Roman" w:cs="Times New Roman"/>
          <w:sz w:val="32"/>
          <w:szCs w:val="32"/>
          <w:lang w:val="en-US"/>
        </w:rPr>
      </w:pP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 xml:space="preserve">      Her günki toparlaýyn ugratmaga artykmaç bolup goşulman </w:t>
      </w:r>
      <w:proofErr w:type="gramStart"/>
      <w:r w:rsidRPr="006C4DC9">
        <w:rPr>
          <w:rFonts w:ascii="Times New Roman" w:eastAsia="MS Mincho" w:hAnsi="Times New Roman" w:cs="Times New Roman"/>
          <w:sz w:val="32"/>
          <w:szCs w:val="32"/>
          <w:lang w:val="en-US"/>
        </w:rPr>
        <w:t>galan</w:t>
      </w:r>
      <w:proofErr w:type="gramEnd"/>
      <w:r w:rsidRPr="006C4DC9">
        <w:rPr>
          <w:rFonts w:ascii="Times New Roman" w:eastAsia="MS Mincho" w:hAnsi="Times New Roman" w:cs="Times New Roman"/>
          <w:sz w:val="32"/>
          <w:szCs w:val="32"/>
          <w:lang w:val="en-US"/>
        </w:rPr>
        <w:t xml:space="preserve"> wagonlardan ýyl hasaby gün boýunça, ammar boýunça ýüklenilen wagonlaryň ýygyndysyny hasaba alyp, ýük ýüklenilýän ýerde her aýlyk toparlaşdyrmagy guramak wariýantyny işläp düzmeli bolýar. </w:t>
      </w:r>
      <w:proofErr w:type="gramStart"/>
      <w:r w:rsidRPr="006C4DC9">
        <w:rPr>
          <w:rFonts w:ascii="Times New Roman" w:eastAsia="MS Mincho" w:hAnsi="Times New Roman" w:cs="Times New Roman"/>
          <w:sz w:val="32"/>
          <w:szCs w:val="32"/>
          <w:lang w:val="en-US"/>
        </w:rPr>
        <w:t>Şeýle toparlaryň mukdary şu aşakdaky formula bilen kesgitlenýär.</w:t>
      </w:r>
      <w:proofErr w:type="gramEnd"/>
    </w:p>
    <w:p w:rsidR="006C4DC9" w:rsidRPr="006C4DC9" w:rsidRDefault="006C4DC9" w:rsidP="006C4DC9">
      <w:pPr>
        <w:spacing w:after="0" w:line="240" w:lineRule="auto"/>
        <w:jc w:val="both"/>
        <w:rPr>
          <w:rFonts w:ascii="Times New Roman" w:eastAsia="MS Mincho" w:hAnsi="Times New Roman" w:cs="Times New Roman"/>
          <w:sz w:val="32"/>
          <w:szCs w:val="32"/>
          <w:lang w:val="en-US"/>
        </w:rPr>
      </w:pPr>
    </w:p>
    <w:p w:rsidR="006C4DC9" w:rsidRPr="006C4DC9" w:rsidRDefault="006C4DC9" w:rsidP="006C4DC9">
      <w:pPr>
        <w:spacing w:after="0" w:line="240" w:lineRule="auto"/>
        <w:jc w:val="both"/>
        <w:rPr>
          <w:rFonts w:ascii="Times New Roman" w:hAnsi="Times New Roman" w:cs="Times New Roman"/>
          <w:sz w:val="32"/>
          <w:szCs w:val="32"/>
          <w:lang w:val="en-US"/>
        </w:rPr>
      </w:pPr>
      <w:r w:rsidRPr="006C4DC9">
        <w:rPr>
          <w:rFonts w:ascii="Times New Roman" w:eastAsia="MS Mincho" w:hAnsi="Times New Roman" w:cs="Times New Roman"/>
          <w:sz w:val="32"/>
          <w:szCs w:val="32"/>
          <w:lang w:val="en-US"/>
        </w:rPr>
        <w:t xml:space="preserve">       </w:t>
      </w:r>
      <w:proofErr w:type="gramStart"/>
      <w:r w:rsidRPr="006C4DC9">
        <w:rPr>
          <w:rFonts w:ascii="Times New Roman" w:eastAsia="MS Mincho" w:hAnsi="Times New Roman" w:cs="Times New Roman"/>
          <w:sz w:val="32"/>
          <w:szCs w:val="32"/>
          <w:lang w:val="en-US"/>
        </w:rPr>
        <w:t>kalendar</w:t>
      </w:r>
      <w:proofErr w:type="gramEnd"/>
      <w:r w:rsidRPr="006C4DC9">
        <w:rPr>
          <w:rFonts w:ascii="Times New Roman" w:eastAsia="MS Mincho" w:hAnsi="Times New Roman" w:cs="Times New Roman"/>
          <w:sz w:val="32"/>
          <w:szCs w:val="32"/>
          <w:lang w:val="en-US"/>
        </w:rPr>
        <w:t xml:space="preserve">     30 x Π</w:t>
      </w:r>
      <w:r w:rsidRPr="006C4DC9">
        <w:rPr>
          <w:rFonts w:ascii="Times New Roman" w:eastAsia="MS Mincho" w:hAnsi="Times New Roman" w:cs="Times New Roman"/>
          <w:sz w:val="32"/>
          <w:szCs w:val="32"/>
        </w:rPr>
        <w:t>ос</w:t>
      </w:r>
    </w:p>
    <w:p w:rsidR="006C4DC9" w:rsidRPr="006C4DC9" w:rsidRDefault="006C4DC9" w:rsidP="006C4DC9">
      <w:pPr>
        <w:spacing w:after="0" w:line="240" w:lineRule="auto"/>
        <w:jc w:val="both"/>
        <w:rPr>
          <w:rFonts w:ascii="Times New Roman" w:hAnsi="Times New Roman" w:cs="Times New Roman"/>
          <w:sz w:val="32"/>
          <w:szCs w:val="32"/>
          <w:lang w:val="en-US"/>
        </w:rPr>
      </w:pPr>
      <w:r w:rsidRPr="006C4DC9">
        <w:rPr>
          <w:rFonts w:ascii="Times New Roman" w:eastAsia="MS Mincho" w:hAnsi="Times New Roman" w:cs="Times New Roman"/>
          <w:sz w:val="32"/>
          <w:szCs w:val="32"/>
          <w:lang w:val="en-US"/>
        </w:rPr>
        <w:t xml:space="preserve">   N     =   ----------------;</w:t>
      </w:r>
    </w:p>
    <w:p w:rsidR="006C4DC9" w:rsidRPr="006C4DC9" w:rsidRDefault="006C4DC9" w:rsidP="006C4DC9">
      <w:pPr>
        <w:spacing w:after="0" w:line="240" w:lineRule="auto"/>
        <w:jc w:val="both"/>
        <w:rPr>
          <w:rFonts w:ascii="Times New Roman" w:hAnsi="Times New Roman" w:cs="Times New Roman"/>
          <w:sz w:val="32"/>
          <w:szCs w:val="32"/>
          <w:lang w:val="en-US"/>
        </w:rPr>
      </w:pPr>
      <w:r w:rsidRPr="006C4DC9">
        <w:rPr>
          <w:rFonts w:ascii="Times New Roman" w:eastAsia="MS Mincho" w:hAnsi="Times New Roman" w:cs="Times New Roman"/>
          <w:sz w:val="32"/>
          <w:szCs w:val="32"/>
          <w:lang w:val="en-US"/>
        </w:rPr>
        <w:t xml:space="preserve">     </w:t>
      </w:r>
      <w:proofErr w:type="gramStart"/>
      <w:r w:rsidRPr="006C4DC9">
        <w:rPr>
          <w:rFonts w:ascii="Times New Roman" w:eastAsia="MS Mincho" w:hAnsi="Times New Roman" w:cs="Times New Roman"/>
          <w:sz w:val="32"/>
          <w:szCs w:val="32"/>
          <w:lang w:val="en-US"/>
        </w:rPr>
        <w:t>марш</w:t>
      </w:r>
      <w:proofErr w:type="gramEnd"/>
      <w:r w:rsidRPr="006C4DC9">
        <w:rPr>
          <w:rFonts w:ascii="Times New Roman" w:eastAsia="MS Mincho" w:hAnsi="Times New Roman" w:cs="Times New Roman"/>
          <w:sz w:val="32"/>
          <w:szCs w:val="32"/>
          <w:lang w:val="en-US"/>
        </w:rPr>
        <w:t xml:space="preserve">               Π</w:t>
      </w:r>
    </w:p>
    <w:p w:rsidR="006C4DC9" w:rsidRPr="006C4DC9" w:rsidRDefault="006C4DC9" w:rsidP="006C4DC9">
      <w:pPr>
        <w:spacing w:after="0" w:line="240" w:lineRule="auto"/>
        <w:rPr>
          <w:rFonts w:ascii="Times New Roman" w:eastAsia="MS Mincho" w:hAnsi="Times New Roman" w:cs="Times New Roman"/>
          <w:sz w:val="32"/>
          <w:szCs w:val="32"/>
          <w:lang w:val="en-US"/>
        </w:rPr>
      </w:pPr>
    </w:p>
    <w:p w:rsidR="006C4DC9" w:rsidRPr="006C4DC9" w:rsidRDefault="006C4DC9" w:rsidP="006C4DC9">
      <w:pPr>
        <w:spacing w:after="0" w:line="240" w:lineRule="auto"/>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 xml:space="preserve">Bu ýerde; </w:t>
      </w:r>
      <w:r w:rsidRPr="006C4DC9">
        <w:rPr>
          <w:rFonts w:ascii="Times New Roman" w:eastAsia="MS Mincho" w:hAnsi="Times New Roman" w:cs="Times New Roman"/>
          <w:sz w:val="32"/>
          <w:szCs w:val="32"/>
        </w:rPr>
        <w:t>Πос</w:t>
      </w:r>
      <w:r w:rsidRPr="006C4DC9">
        <w:rPr>
          <w:rFonts w:ascii="Times New Roman" w:eastAsia="MS Mincho" w:hAnsi="Times New Roman" w:cs="Times New Roman"/>
          <w:sz w:val="32"/>
          <w:szCs w:val="32"/>
          <w:lang w:val="en-US"/>
        </w:rPr>
        <w:t xml:space="preserve"> – her günki ýa-da bellenen topar boýunça ugradylmany </w:t>
      </w:r>
      <w:proofErr w:type="gramStart"/>
      <w:r w:rsidRPr="006C4DC9">
        <w:rPr>
          <w:rFonts w:ascii="Times New Roman" w:eastAsia="MS Mincho" w:hAnsi="Times New Roman" w:cs="Times New Roman"/>
          <w:sz w:val="32"/>
          <w:szCs w:val="32"/>
          <w:lang w:val="en-US"/>
        </w:rPr>
        <w:t>galan</w:t>
      </w:r>
      <w:proofErr w:type="gramEnd"/>
      <w:r w:rsidRPr="006C4DC9">
        <w:rPr>
          <w:rFonts w:ascii="Times New Roman" w:eastAsia="MS Mincho" w:hAnsi="Times New Roman" w:cs="Times New Roman"/>
          <w:sz w:val="32"/>
          <w:szCs w:val="32"/>
          <w:lang w:val="en-US"/>
        </w:rPr>
        <w:t xml:space="preserve"> wagonlar.</w:t>
      </w:r>
    </w:p>
    <w:p w:rsidR="006C4DC9" w:rsidRPr="006C4DC9" w:rsidRDefault="006C4DC9" w:rsidP="006C4DC9">
      <w:pPr>
        <w:spacing w:after="0" w:line="240" w:lineRule="auto"/>
        <w:jc w:val="both"/>
        <w:rPr>
          <w:rFonts w:ascii="Times New Roman" w:eastAsia="MS Mincho" w:hAnsi="Times New Roman" w:cs="Times New Roman"/>
          <w:sz w:val="32"/>
          <w:szCs w:val="32"/>
          <w:lang w:val="en-US"/>
        </w:rPr>
      </w:pPr>
      <w:r w:rsidRPr="006C4DC9">
        <w:rPr>
          <w:rFonts w:ascii="Times New Roman" w:eastAsia="MS Mincho" w:hAnsi="Times New Roman" w:cs="Times New Roman"/>
          <w:sz w:val="32"/>
          <w:szCs w:val="32"/>
          <w:lang w:val="en-US"/>
        </w:rPr>
        <w:t xml:space="preserve">     </w:t>
      </w:r>
      <w:proofErr w:type="gramStart"/>
      <w:r w:rsidRPr="006C4DC9">
        <w:rPr>
          <w:rFonts w:ascii="Times New Roman" w:eastAsia="MS Mincho" w:hAnsi="Times New Roman" w:cs="Times New Roman"/>
          <w:sz w:val="32"/>
          <w:szCs w:val="32"/>
          <w:lang w:val="en-US"/>
        </w:rPr>
        <w:t>Ýük   stansiýada marşrut boýunça ugraýan ýük otlymyzdan artykmaç wagon galmaýar, ahyrky otlymyz doly düzümde gitmeýär.</w:t>
      </w:r>
      <w:proofErr w:type="gramEnd"/>
      <w:r w:rsidRPr="006C4DC9">
        <w:rPr>
          <w:rFonts w:ascii="Times New Roman" w:eastAsia="MS Mincho" w:hAnsi="Times New Roman" w:cs="Times New Roman"/>
          <w:sz w:val="32"/>
          <w:szCs w:val="32"/>
          <w:lang w:val="en-US"/>
        </w:rPr>
        <w:t xml:space="preserve"> Sebäbi biziň anyrky otlymyň uzynlygy </w:t>
      </w:r>
      <w:smartTag w:uri="urn:schemas-microsoft-com:office:smarttags" w:element="metricconverter">
        <w:smartTagPr>
          <w:attr w:name="ProductID" w:val="800 m"/>
        </w:smartTagPr>
        <w:r w:rsidRPr="006C4DC9">
          <w:rPr>
            <w:rFonts w:ascii="Times New Roman" w:eastAsia="MS Mincho" w:hAnsi="Times New Roman" w:cs="Times New Roman"/>
            <w:sz w:val="32"/>
            <w:szCs w:val="32"/>
            <w:lang w:val="en-US"/>
          </w:rPr>
          <w:t>800 m</w:t>
        </w:r>
      </w:smartTag>
      <w:r w:rsidRPr="006C4DC9">
        <w:rPr>
          <w:rFonts w:ascii="Times New Roman" w:eastAsia="MS Mincho" w:hAnsi="Times New Roman" w:cs="Times New Roman"/>
          <w:sz w:val="32"/>
          <w:szCs w:val="32"/>
          <w:lang w:val="en-US"/>
        </w:rPr>
        <w:t xml:space="preserve">. derek </w:t>
      </w:r>
      <w:smartTag w:uri="urn:schemas-microsoft-com:office:smarttags" w:element="metricconverter">
        <w:smartTagPr>
          <w:attr w:name="ProductID" w:val="724,7 m"/>
        </w:smartTagPr>
        <w:r w:rsidRPr="006C4DC9">
          <w:rPr>
            <w:rFonts w:ascii="Times New Roman" w:eastAsia="MS Mincho" w:hAnsi="Times New Roman" w:cs="Times New Roman"/>
            <w:sz w:val="32"/>
            <w:szCs w:val="32"/>
            <w:lang w:val="en-US"/>
          </w:rPr>
          <w:t>724,7 m</w:t>
        </w:r>
      </w:smartTag>
      <w:r w:rsidRPr="006C4DC9">
        <w:rPr>
          <w:rFonts w:ascii="Times New Roman" w:eastAsia="MS Mincho" w:hAnsi="Times New Roman" w:cs="Times New Roman"/>
          <w:sz w:val="32"/>
          <w:szCs w:val="32"/>
          <w:lang w:val="en-US"/>
        </w:rPr>
        <w:t xml:space="preserve">. bolýar, egerde biz üçünji otlymyzy garaşdyrsak onda biziň otlymyzda bar bolan 52 sany wagonymyzyň garaşmagy bilen boş saklanan wagtymyz artar we şeýlelikde ykdysady girdejimiz kemeler.  </w:t>
      </w:r>
    </w:p>
    <w:p w:rsidR="006C4DC9" w:rsidRPr="006C4DC9" w:rsidRDefault="006C4DC9" w:rsidP="006C4DC9">
      <w:pPr>
        <w:spacing w:after="0" w:line="240" w:lineRule="auto"/>
        <w:rPr>
          <w:rFonts w:ascii="Times New Roman" w:hAnsi="Times New Roman" w:cs="Times New Roman"/>
          <w:sz w:val="32"/>
          <w:szCs w:val="32"/>
          <w:lang w:val="en-US"/>
        </w:rPr>
      </w:pPr>
    </w:p>
    <w:p w:rsidR="006C4DC9" w:rsidRPr="006C4DC9" w:rsidRDefault="006C4DC9" w:rsidP="006C4DC9">
      <w:pPr>
        <w:spacing w:after="0" w:line="240" w:lineRule="auto"/>
        <w:rPr>
          <w:rFonts w:ascii="Times New Roman" w:hAnsi="Times New Roman" w:cs="Times New Roman"/>
          <w:sz w:val="32"/>
          <w:szCs w:val="32"/>
          <w:lang w:val="en-US"/>
        </w:rPr>
      </w:pPr>
    </w:p>
    <w:p w:rsidR="006C4DC9" w:rsidRPr="006C4DC9" w:rsidRDefault="006C4DC9" w:rsidP="006C4DC9">
      <w:pPr>
        <w:pStyle w:val="3"/>
        <w:spacing w:before="0" w:after="0"/>
        <w:jc w:val="center"/>
        <w:rPr>
          <w:rFonts w:ascii="Times New Roman" w:hAnsi="Times New Roman" w:cs="Times New Roman"/>
          <w:sz w:val="32"/>
          <w:szCs w:val="32"/>
          <w:lang w:val="sq-AL"/>
        </w:rPr>
      </w:pPr>
      <w:bookmarkStart w:id="0" w:name="_Toc265848733"/>
      <w:bookmarkStart w:id="1" w:name="_Toc265830004"/>
      <w:r w:rsidRPr="006C4DC9">
        <w:rPr>
          <w:rFonts w:ascii="Times New Roman" w:hAnsi="Times New Roman" w:cs="Times New Roman"/>
          <w:sz w:val="32"/>
          <w:szCs w:val="32"/>
          <w:lang w:val="tk-TM"/>
        </w:rPr>
        <w:lastRenderedPageBreak/>
        <w:t>4-nji a</w:t>
      </w:r>
      <w:r w:rsidRPr="006C4DC9">
        <w:rPr>
          <w:rFonts w:ascii="Times New Roman" w:hAnsi="Times New Roman" w:cs="Times New Roman"/>
          <w:sz w:val="32"/>
          <w:szCs w:val="32"/>
          <w:lang w:val="sq-AL"/>
        </w:rPr>
        <w:t xml:space="preserve">maly sapak </w:t>
      </w:r>
    </w:p>
    <w:p w:rsidR="006C4DC9" w:rsidRPr="006C4DC9" w:rsidRDefault="006C4DC9" w:rsidP="006C4DC9">
      <w:pPr>
        <w:pStyle w:val="3"/>
        <w:spacing w:before="0" w:after="0"/>
        <w:jc w:val="center"/>
        <w:rPr>
          <w:rFonts w:ascii="Times New Roman" w:hAnsi="Times New Roman" w:cs="Times New Roman"/>
          <w:sz w:val="32"/>
          <w:szCs w:val="32"/>
          <w:lang w:val="sq-AL"/>
        </w:rPr>
      </w:pPr>
      <w:r w:rsidRPr="006C4DC9">
        <w:rPr>
          <w:rFonts w:ascii="Times New Roman" w:hAnsi="Times New Roman" w:cs="Times New Roman"/>
          <w:sz w:val="32"/>
          <w:szCs w:val="32"/>
          <w:lang w:val="sq-AL"/>
        </w:rPr>
        <w:t xml:space="preserve">Tema. Ýük  wagonlaryň toparlara bölünişi we tehniki </w:t>
      </w:r>
    </w:p>
    <w:p w:rsidR="006C4DC9" w:rsidRPr="006C4DC9" w:rsidRDefault="006C4DC9" w:rsidP="006C4DC9">
      <w:pPr>
        <w:pStyle w:val="3"/>
        <w:spacing w:before="0" w:after="0"/>
        <w:jc w:val="center"/>
        <w:rPr>
          <w:rFonts w:ascii="Times New Roman" w:hAnsi="Times New Roman" w:cs="Times New Roman"/>
          <w:sz w:val="32"/>
          <w:szCs w:val="32"/>
          <w:lang w:val="sq-AL"/>
        </w:rPr>
      </w:pPr>
      <w:r w:rsidRPr="006C4DC9">
        <w:rPr>
          <w:rFonts w:ascii="Times New Roman" w:hAnsi="Times New Roman" w:cs="Times New Roman"/>
          <w:sz w:val="32"/>
          <w:szCs w:val="32"/>
          <w:lang w:val="sq-AL"/>
        </w:rPr>
        <w:t xml:space="preserve"> häsiýetnamasy</w:t>
      </w:r>
      <w:bookmarkEnd w:id="0"/>
      <w:bookmarkEnd w:id="1"/>
      <w:r w:rsidRPr="006C4DC9">
        <w:rPr>
          <w:rFonts w:ascii="Times New Roman" w:hAnsi="Times New Roman" w:cs="Times New Roman"/>
          <w:sz w:val="32"/>
          <w:szCs w:val="32"/>
          <w:lang w:val="sq-AL"/>
        </w:rPr>
        <w:t>ny kesgitlemek.</w:t>
      </w:r>
    </w:p>
    <w:p w:rsidR="006C4DC9" w:rsidRDefault="00B7726C" w:rsidP="00B7726C">
      <w:pPr>
        <w:pStyle w:val="ad"/>
        <w:numPr>
          <w:ilvl w:val="0"/>
          <w:numId w:val="19"/>
        </w:numPr>
        <w:spacing w:after="0" w:line="240" w:lineRule="auto"/>
        <w:rPr>
          <w:rFonts w:ascii="Times New Roman" w:hAnsi="Times New Roman" w:cs="Times New Roman"/>
          <w:sz w:val="32"/>
          <w:szCs w:val="32"/>
          <w:lang w:val="tk-TM"/>
        </w:rPr>
      </w:pPr>
      <w:r w:rsidRPr="006C4DC9">
        <w:rPr>
          <w:rFonts w:ascii="Times New Roman" w:hAnsi="Times New Roman" w:cs="Times New Roman"/>
          <w:sz w:val="32"/>
          <w:szCs w:val="32"/>
          <w:lang w:val="sq-AL"/>
        </w:rPr>
        <w:t>Ýük  wagonlaryň toparlara bölünişi</w:t>
      </w:r>
      <w:r>
        <w:rPr>
          <w:rFonts w:ascii="Times New Roman" w:hAnsi="Times New Roman" w:cs="Times New Roman"/>
          <w:sz w:val="32"/>
          <w:szCs w:val="32"/>
          <w:lang w:val="tk-TM"/>
        </w:rPr>
        <w:t>.</w:t>
      </w:r>
    </w:p>
    <w:p w:rsidR="00B7726C" w:rsidRDefault="00B7726C" w:rsidP="00B7726C">
      <w:pPr>
        <w:pStyle w:val="ad"/>
        <w:numPr>
          <w:ilvl w:val="0"/>
          <w:numId w:val="19"/>
        </w:numPr>
        <w:spacing w:after="0" w:line="240" w:lineRule="auto"/>
        <w:rPr>
          <w:rFonts w:ascii="Times New Roman" w:hAnsi="Times New Roman" w:cs="Times New Roman"/>
          <w:sz w:val="32"/>
          <w:szCs w:val="32"/>
          <w:lang w:val="tk-TM"/>
        </w:rPr>
      </w:pPr>
      <w:r w:rsidRPr="00B7726C">
        <w:rPr>
          <w:rFonts w:ascii="Times New Roman" w:hAnsi="Times New Roman" w:cs="Times New Roman"/>
          <w:sz w:val="32"/>
          <w:szCs w:val="32"/>
          <w:lang w:val="sq-AL"/>
        </w:rPr>
        <w:t>T</w:t>
      </w:r>
      <w:r w:rsidRPr="00B7726C">
        <w:rPr>
          <w:rFonts w:ascii="Times New Roman" w:hAnsi="Times New Roman" w:cs="Times New Roman"/>
          <w:sz w:val="32"/>
          <w:szCs w:val="32"/>
          <w:lang w:val="sq-AL"/>
        </w:rPr>
        <w:t>ehniki</w:t>
      </w:r>
      <w:r w:rsidRPr="00B7726C">
        <w:rPr>
          <w:rFonts w:ascii="Times New Roman" w:hAnsi="Times New Roman" w:cs="Times New Roman"/>
          <w:sz w:val="32"/>
          <w:szCs w:val="32"/>
          <w:lang w:val="tk-TM"/>
        </w:rPr>
        <w:t xml:space="preserve"> </w:t>
      </w:r>
      <w:r w:rsidRPr="00B7726C">
        <w:rPr>
          <w:rFonts w:ascii="Times New Roman" w:hAnsi="Times New Roman" w:cs="Times New Roman"/>
          <w:sz w:val="32"/>
          <w:szCs w:val="32"/>
          <w:lang w:val="sq-AL"/>
        </w:rPr>
        <w:t>häsiýetnamasyny kesgitlemek.</w:t>
      </w:r>
    </w:p>
    <w:p w:rsidR="00B7726C" w:rsidRPr="00B7726C" w:rsidRDefault="00B7726C" w:rsidP="00B7726C">
      <w:pPr>
        <w:pStyle w:val="ad"/>
        <w:numPr>
          <w:ilvl w:val="0"/>
          <w:numId w:val="19"/>
        </w:numPr>
        <w:spacing w:after="0" w:line="240" w:lineRule="auto"/>
        <w:rPr>
          <w:rFonts w:ascii="Times New Roman" w:hAnsi="Times New Roman" w:cs="Times New Roman"/>
          <w:sz w:val="32"/>
          <w:szCs w:val="32"/>
          <w:lang w:val="tk-TM"/>
        </w:rPr>
      </w:pPr>
      <w:r w:rsidRPr="006C4DC9">
        <w:rPr>
          <w:rFonts w:ascii="Times New Roman" w:hAnsi="Times New Roman" w:cs="Times New Roman"/>
          <w:i/>
          <w:sz w:val="32"/>
          <w:szCs w:val="32"/>
          <w:lang w:val="hr-HR"/>
        </w:rPr>
        <w:t>Ýük</w:t>
      </w:r>
      <w:r>
        <w:rPr>
          <w:rFonts w:ascii="Times New Roman" w:hAnsi="Times New Roman" w:cs="Times New Roman"/>
          <w:i/>
          <w:sz w:val="32"/>
          <w:szCs w:val="32"/>
          <w:lang w:val="hr-HR"/>
        </w:rPr>
        <w:t xml:space="preserve"> wagonlaryň tehniki häsiýetler</w:t>
      </w:r>
      <w:r>
        <w:rPr>
          <w:rFonts w:ascii="Times New Roman" w:hAnsi="Times New Roman" w:cs="Times New Roman"/>
          <w:i/>
          <w:sz w:val="32"/>
          <w:szCs w:val="32"/>
          <w:lang w:val="tk-TM"/>
        </w:rPr>
        <w:t>ini kesgitlemek.</w:t>
      </w:r>
    </w:p>
    <w:p w:rsidR="00B7726C" w:rsidRPr="00B7726C" w:rsidRDefault="00B7726C" w:rsidP="00B7726C">
      <w:pPr>
        <w:pStyle w:val="ad"/>
        <w:spacing w:after="0" w:line="240" w:lineRule="auto"/>
        <w:rPr>
          <w:rFonts w:ascii="Times New Roman" w:hAnsi="Times New Roman" w:cs="Times New Roman"/>
          <w:sz w:val="32"/>
          <w:szCs w:val="32"/>
          <w:lang w:val="tk-TM"/>
        </w:rPr>
      </w:pP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Türkmenistanyň döwlet demir ýolynda ýük daşamak üçin niýetlenen wagonlar aşakdaky görnüşlerde ulanylýar.</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1.Platforma wagony - atmosferanyň täsirinden goramaklygy talap etmeýän (gurluşyk materiallary, oba hojalyk maşynlary, stanoklar we ş.m. hem-de konteýnerleri daşamak üçin niýetlenýär).</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2.Ýarym wagonlar - gurluşyk materiallary käbir ýagdaýlarda konteýnerleri daşamak üçin niýetlenendir.</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3.Ýapyk wagonlar - atmosferanyň täsirinden goramagy talap edýän we gymmat bahaly ýükler üçin niýetlenendir;</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4.Sowadyjy hereket edýän düzüm - tiz zaýalanýan ýükler üçin niýetlenen.</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5.Ýörite maksatly wagonlar - (awtomobil, däne, sement we ş.m.);</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6. Çelek wagonlar - suwuk önümleri (nebit, spirt, aşgar, suwuklandyrylan gaz we ş.m.) niýetlenendir;</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7. Dumkar wagony - ýüki özi düşürýän;</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8. Hopper wagon - mazut daşamak üçin niýetlenendir.</w:t>
      </w:r>
    </w:p>
    <w:p w:rsidR="006C4DC9" w:rsidRPr="006C4DC9" w:rsidRDefault="006C4DC9" w:rsidP="006C4DC9">
      <w:pPr>
        <w:spacing w:after="0" w:line="240" w:lineRule="auto"/>
        <w:jc w:val="both"/>
        <w:rPr>
          <w:rFonts w:ascii="Times New Roman" w:hAnsi="Times New Roman" w:cs="Times New Roman"/>
          <w:sz w:val="32"/>
          <w:szCs w:val="32"/>
          <w:lang w:val="hr-HR"/>
        </w:rPr>
      </w:pPr>
    </w:p>
    <w:p w:rsidR="006C4DC9" w:rsidRPr="006C4DC9" w:rsidRDefault="006C4DC9" w:rsidP="006C4DC9">
      <w:pPr>
        <w:spacing w:after="0" w:line="240" w:lineRule="auto"/>
        <w:jc w:val="both"/>
        <w:rPr>
          <w:rFonts w:ascii="Times New Roman" w:hAnsi="Times New Roman" w:cs="Times New Roman"/>
          <w:i/>
          <w:sz w:val="32"/>
          <w:szCs w:val="32"/>
          <w:lang w:val="hr-HR"/>
        </w:rPr>
      </w:pPr>
      <w:r w:rsidRPr="006C4DC9">
        <w:rPr>
          <w:rFonts w:ascii="Times New Roman" w:hAnsi="Times New Roman" w:cs="Times New Roman"/>
          <w:i/>
          <w:sz w:val="32"/>
          <w:szCs w:val="32"/>
          <w:lang w:val="hr-HR"/>
        </w:rPr>
        <w:t xml:space="preserve">      Ýük wagonlaryň tehniki häsiýetleri. </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Wagonlar ýolagçy we ýük otlylar ýokary tizlikde howpsuzlygy we Türkmenistanyň demir ýol ulaglary ministrliginiň göerezmesini hökman üpjün edýär. Refrežator düzümli otlylar 120 km/s, ýük otlylary 90 km/s we käbir ýöriteleşdirilen  wagonlar üçin Türkmenistanyň  demir ýoluny ulanmagynyň kadalarynyň talabyna  baglylykda goşmaçalar  girizilip tizlikleri peseldilýär, emma ýokarlandyrylmaýar.</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Täze gurulýan ýollarda  wagonlaryň esasy häsiýetnamalary, çyzgylary we tehniki ýagdaýy  wagon  hojalygy  tarapyndan görkezilen  teklip esasynda  döwlet  tarapyndan  tassyklanylýar. Ähli  demir ýol setinde aýlanýan ýük wagonlar ýörite ulgam boýunça hemişelik belgiler bilen belgilenýärler. </w:t>
      </w:r>
      <w:r w:rsidRPr="006C4DC9">
        <w:rPr>
          <w:rFonts w:ascii="Times New Roman" w:hAnsi="Times New Roman" w:cs="Times New Roman"/>
          <w:i/>
          <w:sz w:val="32"/>
          <w:szCs w:val="32"/>
          <w:lang w:val="hr-HR"/>
        </w:rPr>
        <w:t xml:space="preserve"> </w:t>
      </w:r>
      <w:r w:rsidRPr="006C4DC9">
        <w:rPr>
          <w:rFonts w:ascii="Times New Roman" w:hAnsi="Times New Roman" w:cs="Times New Roman"/>
          <w:sz w:val="32"/>
          <w:szCs w:val="32"/>
          <w:lang w:val="hr-HR"/>
        </w:rPr>
        <w:t>Demir ýol ulagynda hereket edýän düzümleri  belgilemekde ýeketäk 8 belgili ulgam kabul edilen. Ýük wagonlaryň nomeri boýunça olaryň tehnik häsiýetlerini, uzynlygyny, tarasynyň agramyny we   kesgitlemek mümkin.</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lastRenderedPageBreak/>
        <w:t>Mysal üçin.</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b/>
          <w:sz w:val="32"/>
          <w:szCs w:val="32"/>
          <w:lang w:val="hr-HR"/>
        </w:rPr>
        <w:t>№-niň 1-nji belgisi</w:t>
      </w:r>
      <w:r w:rsidRPr="006C4DC9">
        <w:rPr>
          <w:rFonts w:ascii="Times New Roman" w:hAnsi="Times New Roman" w:cs="Times New Roman"/>
          <w:sz w:val="32"/>
          <w:szCs w:val="32"/>
          <w:lang w:val="hr-HR"/>
        </w:rPr>
        <w:t xml:space="preserve"> - wagonyň görnüşini häsiýetlendirýär.</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2-nji - ýapyk wagony aňladýar;</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4-nji platforma;</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6-njy ýarym wagon;</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7-nji çelek wagony;</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8-nji hemişelik temperaturaly ýa-da sowadyjy düzümi;</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9-njy   ýörite maksatly wagonlar.</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Görnüşi boýunça  1-nji belgileri 1-lik,3-lik we 5-lik sanlar ulanylmaýar.  Olar ätiýaçdaky sanlar  hasaplanýar. Soňky döwürde kärendesine wagonlar köp alynýanlygy sebäpli 5-lik belgili sany wagonyň  görnüşine garamazdan ähli kärendedäki wagonlara  bellenýär. Demir ýoluň hasabyna degişli ýük wagonlar 1-lik belgiler bilen belgilenýär.</w:t>
      </w:r>
    </w:p>
    <w:p w:rsidR="006C4DC9" w:rsidRPr="006C4DC9" w:rsidRDefault="006C4DC9" w:rsidP="006C4DC9">
      <w:pPr>
        <w:spacing w:after="0" w:line="240" w:lineRule="auto"/>
        <w:jc w:val="both"/>
        <w:rPr>
          <w:rFonts w:ascii="Times New Roman" w:hAnsi="Times New Roman" w:cs="Times New Roman"/>
          <w:sz w:val="32"/>
          <w:szCs w:val="32"/>
          <w:lang w:val="hr-HR"/>
        </w:rPr>
      </w:pP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w:t>
      </w:r>
      <w:r w:rsidRPr="006C4DC9">
        <w:rPr>
          <w:rFonts w:ascii="Times New Roman" w:hAnsi="Times New Roman" w:cs="Times New Roman"/>
          <w:b/>
          <w:sz w:val="32"/>
          <w:szCs w:val="32"/>
          <w:lang w:val="hr-HR"/>
        </w:rPr>
        <w:t>№-niň 2-nji</w:t>
      </w:r>
      <w:r w:rsidRPr="006C4DC9">
        <w:rPr>
          <w:rFonts w:ascii="Times New Roman" w:hAnsi="Times New Roman" w:cs="Times New Roman"/>
          <w:sz w:val="32"/>
          <w:szCs w:val="32"/>
          <w:lang w:val="hr-HR"/>
        </w:rPr>
        <w:t xml:space="preserve"> </w:t>
      </w:r>
      <w:r w:rsidRPr="006C4DC9">
        <w:rPr>
          <w:rFonts w:ascii="Times New Roman" w:hAnsi="Times New Roman" w:cs="Times New Roman"/>
          <w:b/>
          <w:sz w:val="32"/>
          <w:szCs w:val="32"/>
          <w:lang w:val="hr-HR"/>
        </w:rPr>
        <w:t xml:space="preserve">belgilisi </w:t>
      </w:r>
      <w:r w:rsidRPr="006C4DC9">
        <w:rPr>
          <w:rFonts w:ascii="Times New Roman" w:hAnsi="Times New Roman" w:cs="Times New Roman"/>
          <w:sz w:val="32"/>
          <w:szCs w:val="32"/>
          <w:lang w:val="hr-HR"/>
        </w:rPr>
        <w:t>- wagonyň näçe oklydygyny we esasy häsiýetini görkezýär. 0,1,2,3,4,5,6 we 7 bolsa dört okly wagon, 8 bolsa alty okly wagon, 9 bolsa sekiz we ondan hem köp okly wagonlary aňladýar. Mysal üçin, 0 - ýapyk wagonlarda kuzowanyň göwrümi 120m</w:t>
      </w:r>
      <w:r w:rsidRPr="006C4DC9">
        <w:rPr>
          <w:rFonts w:ascii="Times New Roman" w:hAnsi="Times New Roman" w:cs="Times New Roman"/>
          <w:sz w:val="32"/>
          <w:szCs w:val="32"/>
          <w:vertAlign w:val="superscript"/>
          <w:lang w:val="hr-HR"/>
        </w:rPr>
        <w:t>3</w:t>
      </w:r>
      <w:r w:rsidRPr="006C4DC9">
        <w:rPr>
          <w:rFonts w:ascii="Times New Roman" w:hAnsi="Times New Roman" w:cs="Times New Roman"/>
          <w:sz w:val="32"/>
          <w:szCs w:val="32"/>
          <w:lang w:val="hr-HR"/>
        </w:rPr>
        <w:t xml:space="preserve"> çenli; platforma wagony üçin ramasynyň uzynlygy 13,4m;  ýarym wagon üçin poly lýukli we gapdal gapaly; sisterna üçin-nebit, bitum we şepbeşik önümleri daşamak üçin;</w:t>
      </w:r>
    </w:p>
    <w:p w:rsidR="006C4DC9" w:rsidRPr="006C4DC9" w:rsidRDefault="006C4DC9" w:rsidP="006C4DC9">
      <w:pPr>
        <w:spacing w:after="0" w:line="240" w:lineRule="auto"/>
        <w:jc w:val="both"/>
        <w:rPr>
          <w:rFonts w:ascii="Times New Roman" w:hAnsi="Times New Roman" w:cs="Times New Roman"/>
          <w:sz w:val="32"/>
          <w:szCs w:val="32"/>
          <w:lang w:val="hr-HR"/>
        </w:rPr>
      </w:pP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b/>
          <w:sz w:val="32"/>
          <w:szCs w:val="32"/>
          <w:lang w:val="hr-HR"/>
        </w:rPr>
        <w:t>№-niň-3-nji belgisi</w:t>
      </w:r>
      <w:r w:rsidRPr="006C4DC9">
        <w:rPr>
          <w:rFonts w:ascii="Times New Roman" w:hAnsi="Times New Roman" w:cs="Times New Roman"/>
          <w:sz w:val="32"/>
          <w:szCs w:val="32"/>
          <w:lang w:val="hr-HR"/>
        </w:rPr>
        <w:t xml:space="preserve"> - wagonlaryň goşmaça häsiýetlerini şöhlelendirýär.</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b/>
          <w:sz w:val="32"/>
          <w:szCs w:val="32"/>
          <w:lang w:val="hr-HR"/>
        </w:rPr>
        <w:t xml:space="preserve">№-niň 4-nji,5-nji,6-njy belgileri - </w:t>
      </w:r>
      <w:r w:rsidRPr="006C4DC9">
        <w:rPr>
          <w:rFonts w:ascii="Times New Roman" w:hAnsi="Times New Roman" w:cs="Times New Roman"/>
          <w:sz w:val="32"/>
          <w:szCs w:val="32"/>
          <w:lang w:val="hr-HR"/>
        </w:rPr>
        <w:t>wagonlaryň tertip nomerini görkezýär. (zawotdan näçinji bolup çykanyny görkezýär).</w:t>
      </w:r>
    </w:p>
    <w:p w:rsidR="006C4DC9" w:rsidRPr="006C4DC9" w:rsidRDefault="006C4DC9" w:rsidP="006C4DC9">
      <w:pPr>
        <w:spacing w:after="0" w:line="240" w:lineRule="auto"/>
        <w:jc w:val="both"/>
        <w:rPr>
          <w:rFonts w:ascii="Times New Roman" w:hAnsi="Times New Roman" w:cs="Times New Roman"/>
          <w:sz w:val="32"/>
          <w:szCs w:val="32"/>
          <w:lang w:val="hr-HR"/>
        </w:rPr>
      </w:pPr>
    </w:p>
    <w:p w:rsidR="006C4DC9" w:rsidRPr="006C4DC9" w:rsidRDefault="006C4DC9" w:rsidP="006C4DC9">
      <w:pPr>
        <w:spacing w:after="0" w:line="240" w:lineRule="auto"/>
        <w:rPr>
          <w:rFonts w:ascii="Times New Roman" w:hAnsi="Times New Roman" w:cs="Times New Roman"/>
          <w:sz w:val="32"/>
          <w:szCs w:val="32"/>
          <w:lang w:val="hr-HR"/>
        </w:rPr>
      </w:pPr>
      <w:r w:rsidRPr="006C4DC9">
        <w:rPr>
          <w:rFonts w:ascii="Times New Roman" w:hAnsi="Times New Roman" w:cs="Times New Roman"/>
          <w:b/>
          <w:sz w:val="32"/>
          <w:szCs w:val="32"/>
          <w:lang w:val="hr-HR"/>
        </w:rPr>
        <w:t xml:space="preserve">№-niň 7-nji belgisi </w:t>
      </w:r>
      <w:r w:rsidRPr="006C4DC9">
        <w:rPr>
          <w:rFonts w:ascii="Times New Roman" w:hAnsi="Times New Roman" w:cs="Times New Roman"/>
          <w:sz w:val="32"/>
          <w:szCs w:val="32"/>
          <w:lang w:val="hr-HR"/>
        </w:rPr>
        <w:t>- 0-dan 8-e çenli sanlar polundan geçip bolmaýandygyny aýladýar.</w:t>
      </w:r>
    </w:p>
    <w:p w:rsidR="006C4DC9" w:rsidRPr="006C4DC9" w:rsidRDefault="006C4DC9" w:rsidP="006C4DC9">
      <w:pPr>
        <w:spacing w:after="0" w:line="240" w:lineRule="auto"/>
        <w:rPr>
          <w:rFonts w:ascii="Times New Roman" w:hAnsi="Times New Roman" w:cs="Times New Roman"/>
          <w:sz w:val="32"/>
          <w:szCs w:val="32"/>
          <w:lang w:val="hr-HR"/>
        </w:rPr>
      </w:pP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b/>
          <w:sz w:val="32"/>
          <w:szCs w:val="32"/>
          <w:lang w:val="hr-HR"/>
        </w:rPr>
        <w:t>№-niň 8-nji belgisi</w:t>
      </w:r>
      <w:r w:rsidRPr="006C4DC9">
        <w:rPr>
          <w:rFonts w:ascii="Times New Roman" w:hAnsi="Times New Roman" w:cs="Times New Roman"/>
          <w:sz w:val="32"/>
          <w:szCs w:val="32"/>
          <w:lang w:val="hr-HR"/>
        </w:rPr>
        <w:t xml:space="preserve"> - kompýuterde belenen wagonyň informasiýasynyň dorudygyny işläp barlamak üçin niýetlenilýär.</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Ýük wagonlarynyň nomerlenmeginiň ulgamy hereket edýän düzüminiň kämilleşmegini hasaba alyp informasiýanyň kompýuter esasynda bilmeklik,  otlynyň agramyny we uzynlygyny anyk kesgitlemäge bölümiň geçirijilik ukybyny doly ulanmaga, wagonlaryň boş ýol geçmegini gysgaltmaga we wagonlaryň göterijilik agramyny ýokarlandyrmaga mümkinçilik döredýär.</w:t>
      </w:r>
    </w:p>
    <w:p w:rsidR="006C4DC9" w:rsidRPr="006C4DC9" w:rsidRDefault="006C4DC9" w:rsidP="006C4DC9">
      <w:pPr>
        <w:spacing w:after="0" w:line="240" w:lineRule="auto"/>
        <w:rPr>
          <w:rFonts w:ascii="Times New Roman" w:hAnsi="Times New Roman" w:cs="Times New Roman"/>
          <w:sz w:val="32"/>
          <w:szCs w:val="32"/>
          <w:lang w:val="hr-HR"/>
        </w:rPr>
      </w:pPr>
    </w:p>
    <w:p w:rsidR="006C4DC9" w:rsidRPr="006C4DC9" w:rsidRDefault="006C4DC9" w:rsidP="006C4DC9">
      <w:pPr>
        <w:spacing w:after="0" w:line="240" w:lineRule="auto"/>
        <w:rPr>
          <w:rFonts w:ascii="Times New Roman" w:hAnsi="Times New Roman" w:cs="Times New Roman"/>
          <w:sz w:val="32"/>
          <w:szCs w:val="32"/>
          <w:lang w:val="hr-HR"/>
        </w:rPr>
      </w:pPr>
    </w:p>
    <w:p w:rsidR="006C4DC9" w:rsidRPr="006C4DC9" w:rsidRDefault="006C4DC9" w:rsidP="006C4DC9">
      <w:pPr>
        <w:spacing w:after="0" w:line="240" w:lineRule="auto"/>
        <w:jc w:val="center"/>
        <w:rPr>
          <w:rFonts w:ascii="Times New Roman" w:hAnsi="Times New Roman" w:cs="Times New Roman"/>
          <w:b/>
          <w:sz w:val="32"/>
          <w:szCs w:val="32"/>
          <w:lang w:val="hr-HR"/>
        </w:rPr>
      </w:pPr>
      <w:r w:rsidRPr="006C4DC9">
        <w:rPr>
          <w:rFonts w:ascii="Times New Roman" w:hAnsi="Times New Roman" w:cs="Times New Roman"/>
          <w:b/>
          <w:sz w:val="32"/>
          <w:szCs w:val="32"/>
          <w:lang w:val="tk-TM"/>
        </w:rPr>
        <w:lastRenderedPageBreak/>
        <w:t>5-nji a</w:t>
      </w:r>
      <w:r w:rsidRPr="006C4DC9">
        <w:rPr>
          <w:rFonts w:ascii="Times New Roman" w:hAnsi="Times New Roman" w:cs="Times New Roman"/>
          <w:b/>
          <w:sz w:val="32"/>
          <w:szCs w:val="32"/>
          <w:lang w:val="hr-HR"/>
        </w:rPr>
        <w:t>maly sapak</w:t>
      </w:r>
    </w:p>
    <w:p w:rsidR="006C4DC9" w:rsidRPr="006C4DC9" w:rsidRDefault="006C4DC9" w:rsidP="006C4DC9">
      <w:pPr>
        <w:spacing w:after="0" w:line="240" w:lineRule="auto"/>
        <w:jc w:val="center"/>
        <w:rPr>
          <w:rFonts w:ascii="Times New Roman" w:hAnsi="Times New Roman" w:cs="Times New Roman"/>
          <w:b/>
          <w:sz w:val="32"/>
          <w:szCs w:val="32"/>
          <w:lang w:val="hr-HR"/>
        </w:rPr>
      </w:pPr>
    </w:p>
    <w:p w:rsidR="006C4DC9" w:rsidRPr="006C4DC9" w:rsidRDefault="006C4DC9" w:rsidP="006C4DC9">
      <w:pPr>
        <w:spacing w:after="0" w:line="240" w:lineRule="auto"/>
        <w:jc w:val="center"/>
        <w:rPr>
          <w:rFonts w:ascii="Times New Roman" w:hAnsi="Times New Roman" w:cs="Times New Roman"/>
          <w:b/>
          <w:sz w:val="32"/>
          <w:szCs w:val="32"/>
          <w:lang w:val="hr-HR"/>
        </w:rPr>
      </w:pPr>
      <w:r w:rsidRPr="006C4DC9">
        <w:rPr>
          <w:rFonts w:ascii="Times New Roman" w:hAnsi="Times New Roman" w:cs="Times New Roman"/>
          <w:b/>
          <w:sz w:val="32"/>
          <w:szCs w:val="32"/>
          <w:lang w:val="hr-HR"/>
        </w:rPr>
        <w:t>Tema. Ýüküñ ugradylyjy we tizligi boýunça ýük daşamaklygyñ toparlara bölünilişini kesgitlemek.</w:t>
      </w:r>
    </w:p>
    <w:p w:rsidR="006C4DC9" w:rsidRDefault="00B7726C" w:rsidP="00B7726C">
      <w:pPr>
        <w:pStyle w:val="ad"/>
        <w:numPr>
          <w:ilvl w:val="0"/>
          <w:numId w:val="20"/>
        </w:numPr>
        <w:spacing w:after="0" w:line="240" w:lineRule="auto"/>
        <w:rPr>
          <w:rFonts w:ascii="Times New Roman" w:hAnsi="Times New Roman" w:cs="Times New Roman"/>
          <w:b/>
          <w:sz w:val="32"/>
          <w:szCs w:val="32"/>
          <w:lang w:val="tk-TM"/>
        </w:rPr>
      </w:pPr>
      <w:r>
        <w:rPr>
          <w:rFonts w:ascii="Times New Roman" w:hAnsi="Times New Roman" w:cs="Times New Roman"/>
          <w:b/>
          <w:sz w:val="32"/>
          <w:szCs w:val="32"/>
          <w:lang w:val="hr-HR"/>
        </w:rPr>
        <w:t>Ýüküñ ugradyly</w:t>
      </w:r>
      <w:r>
        <w:rPr>
          <w:rFonts w:ascii="Times New Roman" w:hAnsi="Times New Roman" w:cs="Times New Roman"/>
          <w:b/>
          <w:sz w:val="32"/>
          <w:szCs w:val="32"/>
          <w:lang w:val="tk-TM"/>
        </w:rPr>
        <w:t>şyny kesgitlemek</w:t>
      </w:r>
    </w:p>
    <w:p w:rsidR="00B7726C" w:rsidRDefault="00B7726C" w:rsidP="00B7726C">
      <w:pPr>
        <w:pStyle w:val="ad"/>
        <w:numPr>
          <w:ilvl w:val="0"/>
          <w:numId w:val="20"/>
        </w:numPr>
        <w:spacing w:after="0" w:line="240" w:lineRule="auto"/>
        <w:rPr>
          <w:rFonts w:ascii="Times New Roman" w:hAnsi="Times New Roman" w:cs="Times New Roman"/>
          <w:b/>
          <w:sz w:val="32"/>
          <w:szCs w:val="32"/>
          <w:lang w:val="tk-TM"/>
        </w:rPr>
      </w:pPr>
      <w:r w:rsidRPr="006C4DC9">
        <w:rPr>
          <w:rFonts w:ascii="Times New Roman" w:hAnsi="Times New Roman" w:cs="Times New Roman"/>
          <w:b/>
          <w:sz w:val="32"/>
          <w:szCs w:val="32"/>
          <w:lang w:val="hr-HR"/>
        </w:rPr>
        <w:t>T</w:t>
      </w:r>
      <w:r w:rsidRPr="006C4DC9">
        <w:rPr>
          <w:rFonts w:ascii="Times New Roman" w:hAnsi="Times New Roman" w:cs="Times New Roman"/>
          <w:b/>
          <w:sz w:val="32"/>
          <w:szCs w:val="32"/>
          <w:lang w:val="hr-HR"/>
        </w:rPr>
        <w:t>izligi</w:t>
      </w:r>
      <w:r>
        <w:rPr>
          <w:rFonts w:ascii="Times New Roman" w:hAnsi="Times New Roman" w:cs="Times New Roman"/>
          <w:b/>
          <w:sz w:val="32"/>
          <w:szCs w:val="32"/>
          <w:lang w:val="tk-TM"/>
        </w:rPr>
        <w:t xml:space="preserve"> kesgitlemek.</w:t>
      </w:r>
    </w:p>
    <w:p w:rsidR="00B7726C" w:rsidRPr="00B7726C" w:rsidRDefault="00B7726C" w:rsidP="00B7726C">
      <w:pPr>
        <w:pStyle w:val="ad"/>
        <w:numPr>
          <w:ilvl w:val="0"/>
          <w:numId w:val="20"/>
        </w:numPr>
        <w:spacing w:after="0" w:line="240" w:lineRule="auto"/>
        <w:rPr>
          <w:rFonts w:ascii="Times New Roman" w:hAnsi="Times New Roman" w:cs="Times New Roman"/>
          <w:b/>
          <w:sz w:val="32"/>
          <w:szCs w:val="32"/>
          <w:lang w:val="tk-TM"/>
        </w:rPr>
      </w:pPr>
      <w:r w:rsidRPr="006C4DC9">
        <w:rPr>
          <w:rFonts w:ascii="Times New Roman" w:hAnsi="Times New Roman" w:cs="Times New Roman"/>
          <w:b/>
          <w:sz w:val="32"/>
          <w:szCs w:val="32"/>
          <w:lang w:val="hr-HR"/>
        </w:rPr>
        <w:t>Ý</w:t>
      </w:r>
      <w:r w:rsidRPr="006C4DC9">
        <w:rPr>
          <w:rFonts w:ascii="Times New Roman" w:hAnsi="Times New Roman" w:cs="Times New Roman"/>
          <w:b/>
          <w:sz w:val="32"/>
          <w:szCs w:val="32"/>
          <w:lang w:val="hr-HR"/>
        </w:rPr>
        <w:t>ük</w:t>
      </w:r>
      <w:r>
        <w:rPr>
          <w:rFonts w:ascii="Times New Roman" w:hAnsi="Times New Roman" w:cs="Times New Roman"/>
          <w:b/>
          <w:sz w:val="32"/>
          <w:szCs w:val="32"/>
          <w:lang w:val="tk-TM"/>
        </w:rPr>
        <w:t xml:space="preserve"> </w:t>
      </w:r>
      <w:r w:rsidRPr="006C4DC9">
        <w:rPr>
          <w:rFonts w:ascii="Times New Roman" w:hAnsi="Times New Roman" w:cs="Times New Roman"/>
          <w:b/>
          <w:sz w:val="32"/>
          <w:szCs w:val="32"/>
          <w:lang w:val="hr-HR"/>
        </w:rPr>
        <w:t>daşamaklygyñ toparlara bölünilişini kesgitlemek.</w:t>
      </w:r>
    </w:p>
    <w:p w:rsidR="006C4DC9" w:rsidRPr="006C4DC9" w:rsidRDefault="006C4DC9" w:rsidP="006C4DC9">
      <w:pPr>
        <w:spacing w:after="0" w:line="240" w:lineRule="auto"/>
        <w:jc w:val="both"/>
        <w:rPr>
          <w:rFonts w:ascii="Times New Roman" w:hAnsi="Times New Roman" w:cs="Times New Roman"/>
          <w:sz w:val="32"/>
          <w:szCs w:val="32"/>
          <w:lang w:val="sq-AL"/>
        </w:rPr>
      </w:pPr>
      <w:r w:rsidRPr="006C4DC9">
        <w:rPr>
          <w:rFonts w:ascii="Times New Roman" w:hAnsi="Times New Roman" w:cs="Times New Roman"/>
          <w:sz w:val="32"/>
          <w:szCs w:val="32"/>
          <w:lang w:val="sq-AL"/>
        </w:rPr>
        <w:t>Ýük da</w:t>
      </w:r>
      <w:r w:rsidRPr="006C4DC9">
        <w:rPr>
          <w:rFonts w:ascii="Times New Roman" w:hAnsi="Times New Roman" w:cs="Times New Roman"/>
          <w:sz w:val="32"/>
          <w:szCs w:val="32"/>
          <w:lang w:val="cs-CZ"/>
        </w:rPr>
        <w:t>şylyşy</w:t>
      </w:r>
      <w:r w:rsidRPr="006C4DC9">
        <w:rPr>
          <w:rFonts w:ascii="Times New Roman" w:hAnsi="Times New Roman" w:cs="Times New Roman"/>
          <w:sz w:val="32"/>
          <w:szCs w:val="32"/>
          <w:lang w:val="sq-AL"/>
        </w:rPr>
        <w:t xml:space="preserve"> birnäçe döwletiň demir ýollaryň gatnaşygyna baglydyr.  Gatnawyň görnüşleri:</w:t>
      </w:r>
    </w:p>
    <w:p w:rsidR="006C4DC9" w:rsidRPr="006C4DC9" w:rsidRDefault="006C4DC9" w:rsidP="006C4DC9">
      <w:pPr>
        <w:spacing w:after="0" w:line="240" w:lineRule="auto"/>
        <w:jc w:val="both"/>
        <w:rPr>
          <w:rFonts w:ascii="Times New Roman" w:hAnsi="Times New Roman" w:cs="Times New Roman"/>
          <w:sz w:val="32"/>
          <w:szCs w:val="32"/>
          <w:lang w:val="sq-AL"/>
        </w:rPr>
      </w:pPr>
      <w:r w:rsidRPr="006C4DC9">
        <w:rPr>
          <w:rFonts w:ascii="Times New Roman" w:hAnsi="Times New Roman" w:cs="Times New Roman"/>
          <w:sz w:val="32"/>
          <w:szCs w:val="32"/>
          <w:lang w:val="sq-AL"/>
        </w:rPr>
        <w:t xml:space="preserve">a). </w:t>
      </w:r>
      <w:r w:rsidRPr="006C4DC9">
        <w:rPr>
          <w:rFonts w:ascii="Times New Roman" w:hAnsi="Times New Roman" w:cs="Times New Roman"/>
          <w:i/>
          <w:sz w:val="32"/>
          <w:szCs w:val="32"/>
          <w:lang w:val="sq-AL"/>
        </w:rPr>
        <w:t>ýerli</w:t>
      </w:r>
      <w:r w:rsidRPr="006C4DC9">
        <w:rPr>
          <w:rFonts w:ascii="Times New Roman" w:hAnsi="Times New Roman" w:cs="Times New Roman"/>
          <w:sz w:val="32"/>
          <w:szCs w:val="32"/>
          <w:lang w:val="sq-AL"/>
        </w:rPr>
        <w:t xml:space="preserve"> </w:t>
      </w:r>
      <w:r w:rsidRPr="006C4DC9">
        <w:rPr>
          <w:rFonts w:ascii="Times New Roman" w:hAnsi="Times New Roman" w:cs="Times New Roman"/>
          <w:i/>
          <w:sz w:val="32"/>
          <w:szCs w:val="32"/>
          <w:lang w:val="sq-AL"/>
        </w:rPr>
        <w:t>gatnaw</w:t>
      </w:r>
      <w:r w:rsidRPr="006C4DC9">
        <w:rPr>
          <w:rFonts w:ascii="Times New Roman" w:hAnsi="Times New Roman" w:cs="Times New Roman"/>
          <w:sz w:val="32"/>
          <w:szCs w:val="32"/>
          <w:lang w:val="sq-AL"/>
        </w:rPr>
        <w:t xml:space="preserve">– Bir ýoluň çäginde (Türkmenistanyň öz içindäki  </w:t>
      </w:r>
    </w:p>
    <w:p w:rsidR="006C4DC9" w:rsidRPr="006C4DC9" w:rsidRDefault="006C4DC9" w:rsidP="006C4DC9">
      <w:pPr>
        <w:spacing w:after="0" w:line="240" w:lineRule="auto"/>
        <w:jc w:val="both"/>
        <w:rPr>
          <w:rFonts w:ascii="Times New Roman" w:hAnsi="Times New Roman" w:cs="Times New Roman"/>
          <w:sz w:val="32"/>
          <w:szCs w:val="32"/>
          <w:lang w:val="sq-AL"/>
        </w:rPr>
      </w:pPr>
      <w:r w:rsidRPr="006C4DC9">
        <w:rPr>
          <w:rFonts w:ascii="Times New Roman" w:hAnsi="Times New Roman" w:cs="Times New Roman"/>
          <w:sz w:val="32"/>
          <w:szCs w:val="32"/>
          <w:lang w:val="sq-AL"/>
        </w:rPr>
        <w:t xml:space="preserve">                             ýük dolanşygy).</w:t>
      </w:r>
    </w:p>
    <w:p w:rsidR="006C4DC9" w:rsidRPr="006C4DC9" w:rsidRDefault="006C4DC9" w:rsidP="006C4DC9">
      <w:pPr>
        <w:spacing w:after="0" w:line="240" w:lineRule="auto"/>
        <w:jc w:val="both"/>
        <w:rPr>
          <w:rFonts w:ascii="Times New Roman" w:hAnsi="Times New Roman" w:cs="Times New Roman"/>
          <w:sz w:val="32"/>
          <w:szCs w:val="32"/>
          <w:lang w:val="sq-AL"/>
        </w:rPr>
      </w:pPr>
      <w:r w:rsidRPr="006C4DC9">
        <w:rPr>
          <w:rFonts w:ascii="Times New Roman" w:hAnsi="Times New Roman" w:cs="Times New Roman"/>
          <w:sz w:val="32"/>
          <w:szCs w:val="32"/>
          <w:lang w:val="sq-AL"/>
        </w:rPr>
        <w:t xml:space="preserve">b). </w:t>
      </w:r>
      <w:r w:rsidRPr="006C4DC9">
        <w:rPr>
          <w:rFonts w:ascii="Times New Roman" w:hAnsi="Times New Roman" w:cs="Times New Roman"/>
          <w:i/>
          <w:sz w:val="32"/>
          <w:szCs w:val="32"/>
          <w:lang w:val="sq-AL"/>
        </w:rPr>
        <w:t>Göni gatnaw</w:t>
      </w:r>
      <w:r w:rsidRPr="006C4DC9">
        <w:rPr>
          <w:rFonts w:ascii="Times New Roman" w:hAnsi="Times New Roman" w:cs="Times New Roman"/>
          <w:sz w:val="32"/>
          <w:szCs w:val="32"/>
          <w:lang w:val="sq-AL"/>
        </w:rPr>
        <w:t xml:space="preserve"> –iki  ýa-da birnäçe ýollaryň çäginde (Rossiýa-   </w:t>
      </w:r>
    </w:p>
    <w:p w:rsidR="006C4DC9" w:rsidRPr="006C4DC9" w:rsidRDefault="006C4DC9" w:rsidP="006C4DC9">
      <w:pPr>
        <w:spacing w:after="0" w:line="240" w:lineRule="auto"/>
        <w:jc w:val="both"/>
        <w:rPr>
          <w:rFonts w:ascii="Times New Roman" w:hAnsi="Times New Roman" w:cs="Times New Roman"/>
          <w:sz w:val="32"/>
          <w:szCs w:val="32"/>
          <w:lang w:val="sq-AL"/>
        </w:rPr>
      </w:pPr>
      <w:r w:rsidRPr="006C4DC9">
        <w:rPr>
          <w:rFonts w:ascii="Times New Roman" w:hAnsi="Times New Roman" w:cs="Times New Roman"/>
          <w:sz w:val="32"/>
          <w:szCs w:val="32"/>
          <w:lang w:val="sq-AL"/>
        </w:rPr>
        <w:t xml:space="preserve">                            Gazagystan - Özbegistan )     </w:t>
      </w:r>
    </w:p>
    <w:p w:rsidR="006C4DC9" w:rsidRPr="006C4DC9" w:rsidRDefault="006C4DC9" w:rsidP="006C4DC9">
      <w:pPr>
        <w:spacing w:after="0" w:line="240" w:lineRule="auto"/>
        <w:jc w:val="both"/>
        <w:rPr>
          <w:rFonts w:ascii="Times New Roman" w:hAnsi="Times New Roman" w:cs="Times New Roman"/>
          <w:sz w:val="32"/>
          <w:szCs w:val="32"/>
          <w:lang w:val="sq-AL"/>
        </w:rPr>
      </w:pPr>
      <w:r w:rsidRPr="006C4DC9">
        <w:rPr>
          <w:rFonts w:ascii="Times New Roman" w:hAnsi="Times New Roman" w:cs="Times New Roman"/>
          <w:sz w:val="32"/>
          <w:szCs w:val="32"/>
          <w:lang w:val="sq-AL"/>
        </w:rPr>
        <w:t xml:space="preserve">g). </w:t>
      </w:r>
      <w:r w:rsidRPr="006C4DC9">
        <w:rPr>
          <w:rFonts w:ascii="Times New Roman" w:hAnsi="Times New Roman" w:cs="Times New Roman"/>
          <w:i/>
          <w:sz w:val="32"/>
          <w:szCs w:val="32"/>
          <w:lang w:val="sq-AL"/>
        </w:rPr>
        <w:t>Göni garaşyk</w:t>
      </w:r>
      <w:r w:rsidRPr="006C4DC9">
        <w:rPr>
          <w:rFonts w:ascii="Times New Roman" w:hAnsi="Times New Roman" w:cs="Times New Roman"/>
          <w:sz w:val="32"/>
          <w:szCs w:val="32"/>
          <w:lang w:val="sq-AL"/>
        </w:rPr>
        <w:t xml:space="preserve"> –Demir ýol bilen birnäçe ulaglaryň başga-da ulag </w:t>
      </w:r>
    </w:p>
    <w:p w:rsidR="006C4DC9" w:rsidRPr="006C4DC9" w:rsidRDefault="006C4DC9" w:rsidP="006C4DC9">
      <w:pPr>
        <w:spacing w:after="0" w:line="240" w:lineRule="auto"/>
        <w:jc w:val="both"/>
        <w:rPr>
          <w:rFonts w:ascii="Times New Roman" w:hAnsi="Times New Roman" w:cs="Times New Roman"/>
          <w:sz w:val="32"/>
          <w:szCs w:val="32"/>
          <w:lang w:val="sq-AL"/>
        </w:rPr>
      </w:pPr>
      <w:r w:rsidRPr="006C4DC9">
        <w:rPr>
          <w:rFonts w:ascii="Times New Roman" w:hAnsi="Times New Roman" w:cs="Times New Roman"/>
          <w:sz w:val="32"/>
          <w:szCs w:val="32"/>
          <w:lang w:val="sq-AL"/>
        </w:rPr>
        <w:t xml:space="preserve">                             görnüşiniň  gatnaşmagynda (demir ýol –suw </w:t>
      </w:r>
    </w:p>
    <w:p w:rsidR="006C4DC9" w:rsidRPr="006C4DC9" w:rsidRDefault="006C4DC9" w:rsidP="006C4DC9">
      <w:pPr>
        <w:spacing w:after="0" w:line="240" w:lineRule="auto"/>
        <w:jc w:val="both"/>
        <w:rPr>
          <w:rFonts w:ascii="Times New Roman" w:hAnsi="Times New Roman" w:cs="Times New Roman"/>
          <w:sz w:val="32"/>
          <w:szCs w:val="32"/>
          <w:lang w:val="sq-AL"/>
        </w:rPr>
      </w:pPr>
      <w:r w:rsidRPr="006C4DC9">
        <w:rPr>
          <w:rFonts w:ascii="Times New Roman" w:hAnsi="Times New Roman" w:cs="Times New Roman"/>
          <w:sz w:val="32"/>
          <w:szCs w:val="32"/>
          <w:lang w:val="sq-AL"/>
        </w:rPr>
        <w:t xml:space="preserve">                             ulagy, demir ýol –awtomobil, demir ýol – howa </w:t>
      </w:r>
    </w:p>
    <w:p w:rsidR="006C4DC9" w:rsidRPr="006C4DC9" w:rsidRDefault="006C4DC9" w:rsidP="006C4DC9">
      <w:pPr>
        <w:spacing w:after="0" w:line="240" w:lineRule="auto"/>
        <w:jc w:val="both"/>
        <w:rPr>
          <w:rFonts w:ascii="Times New Roman" w:hAnsi="Times New Roman" w:cs="Times New Roman"/>
          <w:sz w:val="32"/>
          <w:szCs w:val="32"/>
          <w:lang w:val="sq-AL"/>
        </w:rPr>
      </w:pPr>
      <w:r w:rsidRPr="006C4DC9">
        <w:rPr>
          <w:rFonts w:ascii="Times New Roman" w:hAnsi="Times New Roman" w:cs="Times New Roman"/>
          <w:sz w:val="32"/>
          <w:szCs w:val="32"/>
          <w:lang w:val="sq-AL"/>
        </w:rPr>
        <w:t xml:space="preserve">                             ulagy, Krasnowodskiden Azerbeýjana parom            </w:t>
      </w:r>
    </w:p>
    <w:p w:rsidR="006C4DC9" w:rsidRPr="006C4DC9" w:rsidRDefault="006C4DC9" w:rsidP="006C4DC9">
      <w:pPr>
        <w:spacing w:after="0" w:line="240" w:lineRule="auto"/>
        <w:jc w:val="both"/>
        <w:rPr>
          <w:rFonts w:ascii="Times New Roman" w:hAnsi="Times New Roman" w:cs="Times New Roman"/>
          <w:sz w:val="32"/>
          <w:szCs w:val="32"/>
          <w:lang w:val="sq-AL"/>
        </w:rPr>
      </w:pPr>
      <w:r w:rsidRPr="006C4DC9">
        <w:rPr>
          <w:rFonts w:ascii="Times New Roman" w:hAnsi="Times New Roman" w:cs="Times New Roman"/>
          <w:sz w:val="32"/>
          <w:szCs w:val="32"/>
          <w:lang w:val="sq-AL"/>
        </w:rPr>
        <w:t xml:space="preserve">                              bilen äkidilýär).</w:t>
      </w:r>
    </w:p>
    <w:p w:rsidR="006C4DC9" w:rsidRPr="006C4DC9" w:rsidRDefault="006C4DC9" w:rsidP="006C4DC9">
      <w:pPr>
        <w:spacing w:after="0" w:line="240" w:lineRule="auto"/>
        <w:jc w:val="both"/>
        <w:rPr>
          <w:rFonts w:ascii="Times New Roman" w:hAnsi="Times New Roman" w:cs="Times New Roman"/>
          <w:sz w:val="32"/>
          <w:szCs w:val="32"/>
          <w:lang w:val="sq-AL"/>
        </w:rPr>
      </w:pPr>
      <w:r w:rsidRPr="006C4DC9">
        <w:rPr>
          <w:rFonts w:ascii="Times New Roman" w:hAnsi="Times New Roman" w:cs="Times New Roman"/>
          <w:sz w:val="32"/>
          <w:szCs w:val="32"/>
          <w:lang w:val="sq-AL"/>
        </w:rPr>
        <w:t xml:space="preserve">d). </w:t>
      </w:r>
      <w:r w:rsidRPr="006C4DC9">
        <w:rPr>
          <w:rFonts w:ascii="Times New Roman" w:hAnsi="Times New Roman" w:cs="Times New Roman"/>
          <w:i/>
          <w:sz w:val="32"/>
          <w:szCs w:val="32"/>
          <w:lang w:val="sq-AL"/>
        </w:rPr>
        <w:t>Göni halkara gatnaw</w:t>
      </w:r>
      <w:r w:rsidRPr="006C4DC9">
        <w:rPr>
          <w:rFonts w:ascii="Times New Roman" w:hAnsi="Times New Roman" w:cs="Times New Roman"/>
          <w:sz w:val="32"/>
          <w:szCs w:val="32"/>
          <w:lang w:val="sq-AL"/>
        </w:rPr>
        <w:t xml:space="preserve"> – Demir ýol ulagynda ýükleriň eke-täk  </w:t>
      </w:r>
    </w:p>
    <w:p w:rsidR="006C4DC9" w:rsidRPr="006C4DC9" w:rsidRDefault="006C4DC9" w:rsidP="006C4DC9">
      <w:pPr>
        <w:spacing w:after="0" w:line="240" w:lineRule="auto"/>
        <w:jc w:val="both"/>
        <w:rPr>
          <w:rFonts w:ascii="Times New Roman" w:hAnsi="Times New Roman" w:cs="Times New Roman"/>
          <w:sz w:val="32"/>
          <w:szCs w:val="32"/>
          <w:lang w:val="sq-AL"/>
        </w:rPr>
      </w:pPr>
      <w:r w:rsidRPr="006C4DC9">
        <w:rPr>
          <w:rFonts w:ascii="Times New Roman" w:hAnsi="Times New Roman" w:cs="Times New Roman"/>
          <w:sz w:val="32"/>
          <w:szCs w:val="32"/>
          <w:lang w:val="sq-AL"/>
        </w:rPr>
        <w:t xml:space="preserve">                             dokument esasynda bir ýa-da birnäçe döwletleriň </w:t>
      </w:r>
    </w:p>
    <w:p w:rsidR="006C4DC9" w:rsidRPr="006C4DC9" w:rsidRDefault="006C4DC9" w:rsidP="006C4DC9">
      <w:pPr>
        <w:spacing w:after="0" w:line="240" w:lineRule="auto"/>
        <w:jc w:val="both"/>
        <w:rPr>
          <w:rFonts w:ascii="Times New Roman" w:hAnsi="Times New Roman" w:cs="Times New Roman"/>
          <w:sz w:val="32"/>
          <w:szCs w:val="32"/>
          <w:lang w:val="sq-AL"/>
        </w:rPr>
      </w:pPr>
      <w:r w:rsidRPr="006C4DC9">
        <w:rPr>
          <w:rFonts w:ascii="Times New Roman" w:hAnsi="Times New Roman" w:cs="Times New Roman"/>
          <w:sz w:val="32"/>
          <w:szCs w:val="32"/>
          <w:lang w:val="sq-AL"/>
        </w:rPr>
        <w:t xml:space="preserve">                             ýollarynyň gatnaşmagynda (Eýrandan gelýän </w:t>
      </w:r>
    </w:p>
    <w:p w:rsidR="006C4DC9" w:rsidRPr="006C4DC9" w:rsidRDefault="006C4DC9" w:rsidP="006C4DC9">
      <w:pPr>
        <w:spacing w:after="0" w:line="240" w:lineRule="auto"/>
        <w:jc w:val="both"/>
        <w:rPr>
          <w:rFonts w:ascii="Times New Roman" w:hAnsi="Times New Roman" w:cs="Times New Roman"/>
          <w:sz w:val="32"/>
          <w:szCs w:val="32"/>
          <w:lang w:val="sq-AL"/>
        </w:rPr>
      </w:pPr>
      <w:r w:rsidRPr="006C4DC9">
        <w:rPr>
          <w:rFonts w:ascii="Times New Roman" w:hAnsi="Times New Roman" w:cs="Times New Roman"/>
          <w:sz w:val="32"/>
          <w:szCs w:val="32"/>
          <w:lang w:val="sq-AL"/>
        </w:rPr>
        <w:t xml:space="preserve">                             ýükler Rossiýanyň üstünden geçýän bolsa Eýran-  </w:t>
      </w:r>
    </w:p>
    <w:p w:rsidR="006C4DC9" w:rsidRPr="006C4DC9" w:rsidRDefault="006C4DC9" w:rsidP="006C4DC9">
      <w:pPr>
        <w:spacing w:after="0" w:line="240" w:lineRule="auto"/>
        <w:jc w:val="both"/>
        <w:rPr>
          <w:rFonts w:ascii="Times New Roman" w:hAnsi="Times New Roman" w:cs="Times New Roman"/>
          <w:sz w:val="32"/>
          <w:szCs w:val="32"/>
          <w:lang w:val="sq-AL"/>
        </w:rPr>
      </w:pPr>
      <w:r w:rsidRPr="006C4DC9">
        <w:rPr>
          <w:rFonts w:ascii="Times New Roman" w:hAnsi="Times New Roman" w:cs="Times New Roman"/>
          <w:sz w:val="32"/>
          <w:szCs w:val="32"/>
          <w:lang w:val="sq-AL"/>
        </w:rPr>
        <w:t xml:space="preserve">                             -Türkmenstan–Gazagystan-Rossiýa ekeje doku-  </w:t>
      </w:r>
    </w:p>
    <w:p w:rsidR="006C4DC9" w:rsidRPr="006C4DC9" w:rsidRDefault="006C4DC9" w:rsidP="006C4DC9">
      <w:pPr>
        <w:spacing w:after="0" w:line="240" w:lineRule="auto"/>
        <w:jc w:val="both"/>
        <w:rPr>
          <w:rFonts w:ascii="Times New Roman" w:hAnsi="Times New Roman" w:cs="Times New Roman"/>
          <w:sz w:val="32"/>
          <w:szCs w:val="32"/>
          <w:lang w:val="sq-AL"/>
        </w:rPr>
      </w:pPr>
      <w:r w:rsidRPr="006C4DC9">
        <w:rPr>
          <w:rFonts w:ascii="Times New Roman" w:hAnsi="Times New Roman" w:cs="Times New Roman"/>
          <w:sz w:val="32"/>
          <w:szCs w:val="32"/>
          <w:lang w:val="sq-AL"/>
        </w:rPr>
        <w:t xml:space="preserve">                              ment doldurylýar, şol bir  ulagda geçirilýär).</w:t>
      </w:r>
    </w:p>
    <w:p w:rsidR="006C4DC9" w:rsidRPr="006C4DC9" w:rsidRDefault="006C4DC9" w:rsidP="006C4DC9">
      <w:pPr>
        <w:spacing w:after="0" w:line="240" w:lineRule="auto"/>
        <w:jc w:val="both"/>
        <w:rPr>
          <w:rFonts w:ascii="Times New Roman" w:hAnsi="Times New Roman" w:cs="Times New Roman"/>
          <w:sz w:val="32"/>
          <w:szCs w:val="32"/>
          <w:lang w:val="sq-AL"/>
        </w:rPr>
      </w:pPr>
      <w:r w:rsidRPr="006C4DC9">
        <w:rPr>
          <w:rFonts w:ascii="Times New Roman" w:hAnsi="Times New Roman" w:cs="Times New Roman"/>
          <w:sz w:val="32"/>
          <w:szCs w:val="32"/>
          <w:lang w:val="sq-AL"/>
        </w:rPr>
        <w:t>Ýükleriň  sanyna baglylykda  bir nakladnoý boýunça ugratmak işleri: ownuk, azagramly, wagonlaýyn we marşut  ugradylma bölünýär.</w:t>
      </w:r>
    </w:p>
    <w:p w:rsidR="006C4DC9" w:rsidRPr="006C4DC9" w:rsidRDefault="006C4DC9" w:rsidP="006C4DC9">
      <w:pPr>
        <w:spacing w:after="0" w:line="240" w:lineRule="auto"/>
        <w:jc w:val="both"/>
        <w:rPr>
          <w:rFonts w:ascii="Times New Roman" w:hAnsi="Times New Roman" w:cs="Times New Roman"/>
          <w:sz w:val="32"/>
          <w:szCs w:val="32"/>
          <w:lang w:val="sq-AL"/>
        </w:rPr>
      </w:pPr>
      <w:r w:rsidRPr="006C4DC9">
        <w:rPr>
          <w:rFonts w:ascii="Times New Roman" w:hAnsi="Times New Roman" w:cs="Times New Roman"/>
          <w:i/>
          <w:sz w:val="32"/>
          <w:szCs w:val="32"/>
          <w:lang w:val="sq-AL"/>
        </w:rPr>
        <w:t>Ownuk ugradylma</w:t>
      </w:r>
      <w:r w:rsidRPr="006C4DC9">
        <w:rPr>
          <w:rFonts w:ascii="Times New Roman" w:hAnsi="Times New Roman" w:cs="Times New Roman"/>
          <w:sz w:val="32"/>
          <w:szCs w:val="32"/>
          <w:lang w:val="sq-AL"/>
        </w:rPr>
        <w:t xml:space="preserve"> – aýratyn bir wagony  talap etmeýän ýükler toplumynyň ugradylmagyna  aýdylýar. (Wagonyň umumy göwrüminiň 1/3 bölegini , agramynyň 5÷10 t. Ýokary bolmaly däl).</w:t>
      </w:r>
    </w:p>
    <w:p w:rsidR="006C4DC9" w:rsidRPr="006C4DC9" w:rsidRDefault="006C4DC9" w:rsidP="006C4DC9">
      <w:pPr>
        <w:spacing w:after="0" w:line="240" w:lineRule="auto"/>
        <w:jc w:val="both"/>
        <w:rPr>
          <w:rFonts w:ascii="Times New Roman" w:hAnsi="Times New Roman" w:cs="Times New Roman"/>
          <w:sz w:val="32"/>
          <w:szCs w:val="32"/>
          <w:lang w:val="sq-AL"/>
        </w:rPr>
      </w:pPr>
      <w:r w:rsidRPr="006C4DC9">
        <w:rPr>
          <w:rFonts w:ascii="Times New Roman" w:hAnsi="Times New Roman" w:cs="Times New Roman"/>
          <w:i/>
          <w:sz w:val="32"/>
          <w:szCs w:val="32"/>
          <w:lang w:val="sq-AL"/>
        </w:rPr>
        <w:t xml:space="preserve">Azagramly ugradylma- </w:t>
      </w:r>
      <w:r w:rsidRPr="006C4DC9">
        <w:rPr>
          <w:rFonts w:ascii="Times New Roman" w:hAnsi="Times New Roman" w:cs="Times New Roman"/>
          <w:sz w:val="32"/>
          <w:szCs w:val="32"/>
          <w:lang w:val="sq-AL"/>
        </w:rPr>
        <w:t xml:space="preserve"> ýükleriň  10÷ 20t. Aralykdaky agramda wagonyň ½ -den köp bolmadyk bölegini tutýan ýükler.</w:t>
      </w:r>
    </w:p>
    <w:p w:rsidR="006C4DC9" w:rsidRPr="006C4DC9" w:rsidRDefault="006C4DC9" w:rsidP="006C4DC9">
      <w:pPr>
        <w:spacing w:after="0" w:line="240" w:lineRule="auto"/>
        <w:jc w:val="both"/>
        <w:rPr>
          <w:rFonts w:ascii="Times New Roman" w:hAnsi="Times New Roman" w:cs="Times New Roman"/>
          <w:sz w:val="32"/>
          <w:szCs w:val="32"/>
          <w:lang w:val="sq-AL"/>
        </w:rPr>
      </w:pPr>
      <w:r w:rsidRPr="006C4DC9">
        <w:rPr>
          <w:rFonts w:ascii="Times New Roman" w:hAnsi="Times New Roman" w:cs="Times New Roman"/>
          <w:i/>
          <w:sz w:val="32"/>
          <w:szCs w:val="32"/>
          <w:lang w:val="sq-AL"/>
        </w:rPr>
        <w:t>Wagonlaýyn ugradylma</w:t>
      </w:r>
      <w:r w:rsidRPr="006C4DC9">
        <w:rPr>
          <w:rFonts w:ascii="Times New Roman" w:hAnsi="Times New Roman" w:cs="Times New Roman"/>
          <w:sz w:val="32"/>
          <w:szCs w:val="32"/>
          <w:lang w:val="sq-AL"/>
        </w:rPr>
        <w:t xml:space="preserve"> – aýratyn wagony talap edýän toplumy.</w:t>
      </w:r>
    </w:p>
    <w:p w:rsidR="006C4DC9" w:rsidRPr="006C4DC9" w:rsidRDefault="006C4DC9" w:rsidP="006C4DC9">
      <w:pPr>
        <w:spacing w:after="0" w:line="240" w:lineRule="auto"/>
        <w:jc w:val="both"/>
        <w:rPr>
          <w:rFonts w:ascii="Times New Roman" w:hAnsi="Times New Roman" w:cs="Times New Roman"/>
          <w:sz w:val="32"/>
          <w:szCs w:val="32"/>
          <w:lang w:val="sq-AL"/>
        </w:rPr>
      </w:pPr>
      <w:r w:rsidRPr="006C4DC9">
        <w:rPr>
          <w:rFonts w:ascii="Times New Roman" w:hAnsi="Times New Roman" w:cs="Times New Roman"/>
          <w:i/>
          <w:sz w:val="32"/>
          <w:szCs w:val="32"/>
          <w:lang w:val="sq-AL"/>
        </w:rPr>
        <w:t>Marşrut ugradylma</w:t>
      </w:r>
      <w:r w:rsidRPr="006C4DC9">
        <w:rPr>
          <w:rFonts w:ascii="Times New Roman" w:hAnsi="Times New Roman" w:cs="Times New Roman"/>
          <w:sz w:val="32"/>
          <w:szCs w:val="32"/>
          <w:lang w:val="sq-AL"/>
        </w:rPr>
        <w:t xml:space="preserve"> – otlynyň agram mukdaryna laýyklykda wagonlaryň sanyny talap edýän ýükleriň toplumyna aýdylýar.(bir salgy boýunça ýa-da bellenen stansiýa ugradylan ýükler girýär. 3700÷4000t aralyk häzirki wagtda) </w:t>
      </w:r>
    </w:p>
    <w:p w:rsidR="006C4DC9" w:rsidRPr="006C4DC9" w:rsidRDefault="006C4DC9" w:rsidP="006C4DC9">
      <w:pPr>
        <w:spacing w:after="0" w:line="240" w:lineRule="auto"/>
        <w:jc w:val="both"/>
        <w:rPr>
          <w:rFonts w:ascii="Times New Roman" w:hAnsi="Times New Roman" w:cs="Times New Roman"/>
          <w:sz w:val="32"/>
          <w:szCs w:val="32"/>
          <w:lang w:val="sq-AL"/>
        </w:rPr>
      </w:pPr>
      <w:r w:rsidRPr="006C4DC9">
        <w:rPr>
          <w:rFonts w:ascii="Times New Roman" w:hAnsi="Times New Roman" w:cs="Times New Roman"/>
          <w:sz w:val="32"/>
          <w:szCs w:val="32"/>
          <w:lang w:val="sq-AL"/>
        </w:rPr>
        <w:t>Demir ýolda ýükleri gatnatmak tizligi boýunça:</w:t>
      </w:r>
    </w:p>
    <w:p w:rsidR="006C4DC9" w:rsidRPr="006C4DC9" w:rsidRDefault="006C4DC9" w:rsidP="006C4DC9">
      <w:pPr>
        <w:spacing w:after="0" w:line="240" w:lineRule="auto"/>
        <w:jc w:val="both"/>
        <w:rPr>
          <w:rFonts w:ascii="Times New Roman" w:hAnsi="Times New Roman" w:cs="Times New Roman"/>
          <w:sz w:val="32"/>
          <w:szCs w:val="32"/>
          <w:lang w:val="sq-AL"/>
        </w:rPr>
      </w:pPr>
      <w:r w:rsidRPr="006C4DC9">
        <w:rPr>
          <w:rFonts w:ascii="Times New Roman" w:hAnsi="Times New Roman" w:cs="Times New Roman"/>
          <w:sz w:val="32"/>
          <w:szCs w:val="32"/>
          <w:lang w:val="sq-AL"/>
        </w:rPr>
        <w:t>Ýük tizligi- adaty ýük otlylarynda gatnaw amala aşyrylsa ;</w:t>
      </w:r>
    </w:p>
    <w:p w:rsidR="006C4DC9" w:rsidRPr="006C4DC9" w:rsidRDefault="006C4DC9" w:rsidP="006C4DC9">
      <w:pPr>
        <w:spacing w:after="0" w:line="240" w:lineRule="auto"/>
        <w:jc w:val="both"/>
        <w:rPr>
          <w:rFonts w:ascii="Times New Roman" w:hAnsi="Times New Roman" w:cs="Times New Roman"/>
          <w:sz w:val="32"/>
          <w:szCs w:val="32"/>
          <w:lang w:val="sq-AL"/>
        </w:rPr>
      </w:pPr>
      <w:r w:rsidRPr="006C4DC9">
        <w:rPr>
          <w:rFonts w:ascii="Times New Roman" w:hAnsi="Times New Roman" w:cs="Times New Roman"/>
          <w:sz w:val="32"/>
          <w:szCs w:val="32"/>
          <w:lang w:val="sq-AL"/>
        </w:rPr>
        <w:t xml:space="preserve">Uly tizlikgi–tizlik ýokarlandyrylan ýük otlylarynda (liderni  </w:t>
      </w:r>
    </w:p>
    <w:p w:rsidR="006C4DC9" w:rsidRPr="006C4DC9" w:rsidRDefault="006C4DC9" w:rsidP="006C4DC9">
      <w:pPr>
        <w:spacing w:after="0" w:line="240" w:lineRule="auto"/>
        <w:jc w:val="both"/>
        <w:rPr>
          <w:rFonts w:ascii="Times New Roman" w:hAnsi="Times New Roman" w:cs="Times New Roman"/>
          <w:sz w:val="32"/>
          <w:szCs w:val="32"/>
          <w:lang w:val="sq-AL"/>
        </w:rPr>
      </w:pPr>
      <w:r w:rsidRPr="006C4DC9">
        <w:rPr>
          <w:rFonts w:ascii="Times New Roman" w:hAnsi="Times New Roman" w:cs="Times New Roman"/>
          <w:sz w:val="32"/>
          <w:szCs w:val="32"/>
          <w:lang w:val="sq-AL"/>
        </w:rPr>
        <w:lastRenderedPageBreak/>
        <w:t xml:space="preserve">                     wagonlarda).</w:t>
      </w:r>
    </w:p>
    <w:p w:rsidR="006C4DC9" w:rsidRPr="006C4DC9" w:rsidRDefault="006C4DC9" w:rsidP="006C4DC9">
      <w:pPr>
        <w:spacing w:after="0" w:line="240" w:lineRule="auto"/>
        <w:jc w:val="both"/>
        <w:rPr>
          <w:rFonts w:ascii="Times New Roman" w:hAnsi="Times New Roman" w:cs="Times New Roman"/>
          <w:sz w:val="32"/>
          <w:szCs w:val="32"/>
          <w:lang w:val="sq-AL"/>
        </w:rPr>
      </w:pPr>
      <w:r w:rsidRPr="006C4DC9">
        <w:rPr>
          <w:rFonts w:ascii="Times New Roman" w:hAnsi="Times New Roman" w:cs="Times New Roman"/>
          <w:sz w:val="32"/>
          <w:szCs w:val="32"/>
          <w:lang w:val="sq-AL"/>
        </w:rPr>
        <w:t xml:space="preserve">Döwlet möçberindäki düzgünnama ýük gatnawyny we ýolagçy goşlarynyň daşalşyny demir ýol ulagyny ulanýan kärhanalar we guramalar hem-de şahsy adamlar bilen  aragatnaşykda bolýar. Bu aragatnaşyk birden köp soragyň ýüze çykmagyna getirýär. Şonuň üçin ýük ugradýanyň hukuklary şulardan ybarat: tabşyrylan ýükleri hiç-hili ýitgisiz, zyýansyz ugradylan ýerine ýetirmek  demir ýoluň esasy  borjy  bolup durýar.  Raýatlaryň  demir ýol ulagynda  gitmäge bagaž  goşlaryny äkitgäge hukuklary ýük ugradýanyň  hukuklary kesgitlenendir  </w:t>
      </w:r>
    </w:p>
    <w:p w:rsidR="006C4DC9" w:rsidRPr="006C4DC9" w:rsidRDefault="006C4DC9" w:rsidP="006C4DC9">
      <w:pPr>
        <w:spacing w:after="0" w:line="240" w:lineRule="auto"/>
        <w:jc w:val="center"/>
        <w:rPr>
          <w:rFonts w:ascii="Times New Roman" w:hAnsi="Times New Roman" w:cs="Times New Roman"/>
          <w:b/>
          <w:sz w:val="32"/>
          <w:szCs w:val="32"/>
          <w:lang w:val="hr-HR"/>
        </w:rPr>
      </w:pPr>
    </w:p>
    <w:p w:rsidR="004C48BB" w:rsidRDefault="004C48BB" w:rsidP="006C4DC9">
      <w:pPr>
        <w:pStyle w:val="21"/>
        <w:spacing w:after="0" w:line="240" w:lineRule="auto"/>
        <w:jc w:val="center"/>
        <w:rPr>
          <w:b/>
          <w:sz w:val="32"/>
          <w:szCs w:val="32"/>
          <w:lang w:val="tk-TM"/>
        </w:rPr>
      </w:pPr>
      <w:bookmarkStart w:id="2" w:name="_Toc97710468"/>
    </w:p>
    <w:p w:rsidR="004C48BB" w:rsidRDefault="004C48BB" w:rsidP="006C4DC9">
      <w:pPr>
        <w:pStyle w:val="21"/>
        <w:spacing w:after="0" w:line="240" w:lineRule="auto"/>
        <w:jc w:val="center"/>
        <w:rPr>
          <w:b/>
          <w:sz w:val="32"/>
          <w:szCs w:val="32"/>
          <w:lang w:val="tk-TM"/>
        </w:rPr>
      </w:pPr>
    </w:p>
    <w:p w:rsidR="004C48BB" w:rsidRDefault="004C48BB" w:rsidP="006C4DC9">
      <w:pPr>
        <w:pStyle w:val="21"/>
        <w:spacing w:after="0" w:line="240" w:lineRule="auto"/>
        <w:jc w:val="center"/>
        <w:rPr>
          <w:b/>
          <w:sz w:val="32"/>
          <w:szCs w:val="32"/>
          <w:lang w:val="tk-TM"/>
        </w:rPr>
      </w:pPr>
    </w:p>
    <w:p w:rsidR="004C48BB" w:rsidRDefault="004C48BB" w:rsidP="006C4DC9">
      <w:pPr>
        <w:pStyle w:val="21"/>
        <w:spacing w:after="0" w:line="240" w:lineRule="auto"/>
        <w:jc w:val="center"/>
        <w:rPr>
          <w:b/>
          <w:sz w:val="32"/>
          <w:szCs w:val="32"/>
          <w:lang w:val="tk-TM"/>
        </w:rPr>
      </w:pPr>
    </w:p>
    <w:p w:rsidR="004C48BB" w:rsidRDefault="004C48BB" w:rsidP="006C4DC9">
      <w:pPr>
        <w:pStyle w:val="21"/>
        <w:spacing w:after="0" w:line="240" w:lineRule="auto"/>
        <w:jc w:val="center"/>
        <w:rPr>
          <w:b/>
          <w:sz w:val="32"/>
          <w:szCs w:val="32"/>
          <w:lang w:val="tk-TM"/>
        </w:rPr>
      </w:pPr>
    </w:p>
    <w:p w:rsidR="004C48BB" w:rsidRDefault="004C48BB" w:rsidP="006C4DC9">
      <w:pPr>
        <w:pStyle w:val="21"/>
        <w:spacing w:after="0" w:line="240" w:lineRule="auto"/>
        <w:jc w:val="center"/>
        <w:rPr>
          <w:b/>
          <w:sz w:val="32"/>
          <w:szCs w:val="32"/>
          <w:lang w:val="tk-TM"/>
        </w:rPr>
      </w:pPr>
    </w:p>
    <w:p w:rsidR="004C48BB" w:rsidRDefault="004C48BB" w:rsidP="006C4DC9">
      <w:pPr>
        <w:pStyle w:val="21"/>
        <w:spacing w:after="0" w:line="240" w:lineRule="auto"/>
        <w:jc w:val="center"/>
        <w:rPr>
          <w:b/>
          <w:sz w:val="32"/>
          <w:szCs w:val="32"/>
          <w:lang w:val="tk-TM"/>
        </w:rPr>
      </w:pPr>
    </w:p>
    <w:p w:rsidR="004C48BB" w:rsidRDefault="004C48BB" w:rsidP="006C4DC9">
      <w:pPr>
        <w:pStyle w:val="21"/>
        <w:spacing w:after="0" w:line="240" w:lineRule="auto"/>
        <w:jc w:val="center"/>
        <w:rPr>
          <w:b/>
          <w:sz w:val="32"/>
          <w:szCs w:val="32"/>
          <w:lang w:val="tk-TM"/>
        </w:rPr>
      </w:pPr>
    </w:p>
    <w:p w:rsidR="004C48BB" w:rsidRDefault="004C48BB" w:rsidP="006C4DC9">
      <w:pPr>
        <w:pStyle w:val="21"/>
        <w:spacing w:after="0" w:line="240" w:lineRule="auto"/>
        <w:jc w:val="center"/>
        <w:rPr>
          <w:b/>
          <w:sz w:val="32"/>
          <w:szCs w:val="32"/>
          <w:lang w:val="tk-TM"/>
        </w:rPr>
      </w:pPr>
    </w:p>
    <w:p w:rsidR="004C48BB" w:rsidRDefault="004C48BB" w:rsidP="006C4DC9">
      <w:pPr>
        <w:pStyle w:val="21"/>
        <w:spacing w:after="0" w:line="240" w:lineRule="auto"/>
        <w:jc w:val="center"/>
        <w:rPr>
          <w:b/>
          <w:sz w:val="32"/>
          <w:szCs w:val="32"/>
          <w:lang w:val="tk-TM"/>
        </w:rPr>
      </w:pPr>
    </w:p>
    <w:p w:rsidR="004C48BB" w:rsidRDefault="004C48BB" w:rsidP="006C4DC9">
      <w:pPr>
        <w:pStyle w:val="21"/>
        <w:spacing w:after="0" w:line="240" w:lineRule="auto"/>
        <w:jc w:val="center"/>
        <w:rPr>
          <w:b/>
          <w:sz w:val="32"/>
          <w:szCs w:val="32"/>
          <w:lang w:val="tk-TM"/>
        </w:rPr>
      </w:pPr>
    </w:p>
    <w:p w:rsidR="004C48BB" w:rsidRDefault="004C48BB" w:rsidP="006C4DC9">
      <w:pPr>
        <w:pStyle w:val="21"/>
        <w:spacing w:after="0" w:line="240" w:lineRule="auto"/>
        <w:jc w:val="center"/>
        <w:rPr>
          <w:b/>
          <w:sz w:val="32"/>
          <w:szCs w:val="32"/>
          <w:lang w:val="tk-TM"/>
        </w:rPr>
      </w:pPr>
    </w:p>
    <w:p w:rsidR="004C48BB" w:rsidRDefault="004C48BB" w:rsidP="006C4DC9">
      <w:pPr>
        <w:pStyle w:val="21"/>
        <w:spacing w:after="0" w:line="240" w:lineRule="auto"/>
        <w:jc w:val="center"/>
        <w:rPr>
          <w:b/>
          <w:sz w:val="32"/>
          <w:szCs w:val="32"/>
          <w:lang w:val="tk-TM"/>
        </w:rPr>
      </w:pPr>
    </w:p>
    <w:p w:rsidR="004C48BB" w:rsidRDefault="004C48BB" w:rsidP="006C4DC9">
      <w:pPr>
        <w:pStyle w:val="21"/>
        <w:spacing w:after="0" w:line="240" w:lineRule="auto"/>
        <w:jc w:val="center"/>
        <w:rPr>
          <w:b/>
          <w:sz w:val="32"/>
          <w:szCs w:val="32"/>
          <w:lang w:val="tk-TM"/>
        </w:rPr>
      </w:pPr>
    </w:p>
    <w:p w:rsidR="004C48BB" w:rsidRDefault="004C48BB" w:rsidP="006C4DC9">
      <w:pPr>
        <w:pStyle w:val="21"/>
        <w:spacing w:after="0" w:line="240" w:lineRule="auto"/>
        <w:jc w:val="center"/>
        <w:rPr>
          <w:b/>
          <w:sz w:val="32"/>
          <w:szCs w:val="32"/>
          <w:lang w:val="tk-TM"/>
        </w:rPr>
      </w:pPr>
    </w:p>
    <w:p w:rsidR="004C48BB" w:rsidRDefault="004C48BB" w:rsidP="006C4DC9">
      <w:pPr>
        <w:pStyle w:val="21"/>
        <w:spacing w:after="0" w:line="240" w:lineRule="auto"/>
        <w:jc w:val="center"/>
        <w:rPr>
          <w:b/>
          <w:sz w:val="32"/>
          <w:szCs w:val="32"/>
          <w:lang w:val="tk-TM"/>
        </w:rPr>
      </w:pPr>
    </w:p>
    <w:p w:rsidR="004C48BB" w:rsidRDefault="004C48BB" w:rsidP="006C4DC9">
      <w:pPr>
        <w:pStyle w:val="21"/>
        <w:spacing w:after="0" w:line="240" w:lineRule="auto"/>
        <w:jc w:val="center"/>
        <w:rPr>
          <w:b/>
          <w:sz w:val="32"/>
          <w:szCs w:val="32"/>
          <w:lang w:val="tk-TM"/>
        </w:rPr>
      </w:pPr>
    </w:p>
    <w:p w:rsidR="004C48BB" w:rsidRDefault="004C48BB" w:rsidP="006C4DC9">
      <w:pPr>
        <w:pStyle w:val="21"/>
        <w:spacing w:after="0" w:line="240" w:lineRule="auto"/>
        <w:jc w:val="center"/>
        <w:rPr>
          <w:b/>
          <w:sz w:val="32"/>
          <w:szCs w:val="32"/>
          <w:lang w:val="tk-TM"/>
        </w:rPr>
      </w:pPr>
    </w:p>
    <w:p w:rsidR="004C48BB" w:rsidRDefault="004C48BB" w:rsidP="006C4DC9">
      <w:pPr>
        <w:pStyle w:val="21"/>
        <w:spacing w:after="0" w:line="240" w:lineRule="auto"/>
        <w:jc w:val="center"/>
        <w:rPr>
          <w:b/>
          <w:sz w:val="32"/>
          <w:szCs w:val="32"/>
          <w:lang w:val="tk-TM"/>
        </w:rPr>
      </w:pPr>
    </w:p>
    <w:p w:rsidR="004C48BB" w:rsidRDefault="004C48BB" w:rsidP="006C4DC9">
      <w:pPr>
        <w:pStyle w:val="21"/>
        <w:spacing w:after="0" w:line="240" w:lineRule="auto"/>
        <w:jc w:val="center"/>
        <w:rPr>
          <w:b/>
          <w:sz w:val="32"/>
          <w:szCs w:val="32"/>
          <w:lang w:val="tk-TM"/>
        </w:rPr>
      </w:pPr>
    </w:p>
    <w:p w:rsidR="004C48BB" w:rsidRDefault="004C48BB" w:rsidP="006C4DC9">
      <w:pPr>
        <w:pStyle w:val="21"/>
        <w:spacing w:after="0" w:line="240" w:lineRule="auto"/>
        <w:jc w:val="center"/>
        <w:rPr>
          <w:b/>
          <w:sz w:val="32"/>
          <w:szCs w:val="32"/>
          <w:lang w:val="tk-TM"/>
        </w:rPr>
      </w:pPr>
    </w:p>
    <w:p w:rsidR="004C48BB" w:rsidRDefault="004C48BB" w:rsidP="006C4DC9">
      <w:pPr>
        <w:pStyle w:val="21"/>
        <w:spacing w:after="0" w:line="240" w:lineRule="auto"/>
        <w:jc w:val="center"/>
        <w:rPr>
          <w:b/>
          <w:sz w:val="32"/>
          <w:szCs w:val="32"/>
          <w:lang w:val="tk-TM"/>
        </w:rPr>
      </w:pPr>
    </w:p>
    <w:p w:rsidR="004C48BB" w:rsidRDefault="004C48BB" w:rsidP="006C4DC9">
      <w:pPr>
        <w:pStyle w:val="21"/>
        <w:spacing w:after="0" w:line="240" w:lineRule="auto"/>
        <w:jc w:val="center"/>
        <w:rPr>
          <w:b/>
          <w:sz w:val="32"/>
          <w:szCs w:val="32"/>
          <w:lang w:val="tk-TM"/>
        </w:rPr>
      </w:pPr>
    </w:p>
    <w:p w:rsidR="004C48BB" w:rsidRDefault="004C48BB" w:rsidP="006C4DC9">
      <w:pPr>
        <w:pStyle w:val="21"/>
        <w:spacing w:after="0" w:line="240" w:lineRule="auto"/>
        <w:jc w:val="center"/>
        <w:rPr>
          <w:b/>
          <w:sz w:val="32"/>
          <w:szCs w:val="32"/>
          <w:lang w:val="tk-TM"/>
        </w:rPr>
      </w:pPr>
    </w:p>
    <w:p w:rsidR="004C48BB" w:rsidRDefault="004C48BB" w:rsidP="006C4DC9">
      <w:pPr>
        <w:pStyle w:val="21"/>
        <w:spacing w:after="0" w:line="240" w:lineRule="auto"/>
        <w:jc w:val="center"/>
        <w:rPr>
          <w:b/>
          <w:sz w:val="32"/>
          <w:szCs w:val="32"/>
          <w:lang w:val="tk-TM"/>
        </w:rPr>
      </w:pPr>
    </w:p>
    <w:p w:rsidR="004C48BB" w:rsidRDefault="004C48BB" w:rsidP="006C4DC9">
      <w:pPr>
        <w:pStyle w:val="21"/>
        <w:spacing w:after="0" w:line="240" w:lineRule="auto"/>
        <w:jc w:val="center"/>
        <w:rPr>
          <w:b/>
          <w:sz w:val="32"/>
          <w:szCs w:val="32"/>
          <w:lang w:val="tk-TM"/>
        </w:rPr>
      </w:pPr>
    </w:p>
    <w:p w:rsidR="004C48BB" w:rsidRDefault="004C48BB" w:rsidP="006C4DC9">
      <w:pPr>
        <w:pStyle w:val="21"/>
        <w:spacing w:after="0" w:line="240" w:lineRule="auto"/>
        <w:jc w:val="center"/>
        <w:rPr>
          <w:b/>
          <w:sz w:val="32"/>
          <w:szCs w:val="32"/>
          <w:lang w:val="tk-TM"/>
        </w:rPr>
      </w:pPr>
    </w:p>
    <w:p w:rsidR="004C48BB" w:rsidRDefault="004C48BB" w:rsidP="006C4DC9">
      <w:pPr>
        <w:pStyle w:val="21"/>
        <w:spacing w:after="0" w:line="240" w:lineRule="auto"/>
        <w:jc w:val="center"/>
        <w:rPr>
          <w:b/>
          <w:sz w:val="32"/>
          <w:szCs w:val="32"/>
          <w:lang w:val="tk-TM"/>
        </w:rPr>
      </w:pPr>
    </w:p>
    <w:p w:rsidR="004C48BB" w:rsidRDefault="004C48BB" w:rsidP="006C4DC9">
      <w:pPr>
        <w:pStyle w:val="21"/>
        <w:spacing w:after="0" w:line="240" w:lineRule="auto"/>
        <w:jc w:val="center"/>
        <w:rPr>
          <w:b/>
          <w:sz w:val="32"/>
          <w:szCs w:val="32"/>
          <w:lang w:val="tk-TM"/>
        </w:rPr>
      </w:pPr>
    </w:p>
    <w:p w:rsidR="004C48BB" w:rsidRDefault="004C48BB" w:rsidP="006C4DC9">
      <w:pPr>
        <w:pStyle w:val="21"/>
        <w:spacing w:after="0" w:line="240" w:lineRule="auto"/>
        <w:jc w:val="center"/>
        <w:rPr>
          <w:b/>
          <w:sz w:val="32"/>
          <w:szCs w:val="32"/>
          <w:lang w:val="tk-TM"/>
        </w:rPr>
      </w:pPr>
    </w:p>
    <w:p w:rsidR="006C4DC9" w:rsidRPr="006C4DC9" w:rsidRDefault="006C4DC9" w:rsidP="006C4DC9">
      <w:pPr>
        <w:pStyle w:val="21"/>
        <w:spacing w:after="0" w:line="240" w:lineRule="auto"/>
        <w:jc w:val="center"/>
        <w:rPr>
          <w:b/>
          <w:sz w:val="32"/>
          <w:szCs w:val="32"/>
          <w:lang w:val="en-US"/>
        </w:rPr>
      </w:pPr>
      <w:r w:rsidRPr="006C4DC9">
        <w:rPr>
          <w:b/>
          <w:sz w:val="32"/>
          <w:szCs w:val="32"/>
          <w:lang w:val="tk-TM"/>
        </w:rPr>
        <w:t>6-nji a</w:t>
      </w:r>
      <w:r w:rsidRPr="006C4DC9">
        <w:rPr>
          <w:b/>
          <w:sz w:val="32"/>
          <w:szCs w:val="32"/>
          <w:lang w:val="en-US"/>
        </w:rPr>
        <w:t>maly sapak</w:t>
      </w:r>
    </w:p>
    <w:p w:rsidR="006C4DC9" w:rsidRDefault="006C4DC9" w:rsidP="006C4DC9">
      <w:pPr>
        <w:pStyle w:val="21"/>
        <w:spacing w:after="0" w:line="240" w:lineRule="auto"/>
        <w:jc w:val="center"/>
        <w:rPr>
          <w:b/>
          <w:sz w:val="32"/>
          <w:szCs w:val="32"/>
          <w:lang w:val="tk-TM"/>
        </w:rPr>
      </w:pPr>
      <w:proofErr w:type="gramStart"/>
      <w:r w:rsidRPr="006C4DC9">
        <w:rPr>
          <w:b/>
          <w:sz w:val="32"/>
          <w:szCs w:val="32"/>
          <w:lang w:val="en-US"/>
        </w:rPr>
        <w:t>Tema.</w:t>
      </w:r>
      <w:proofErr w:type="gramEnd"/>
      <w:r w:rsidRPr="006C4DC9">
        <w:rPr>
          <w:b/>
          <w:sz w:val="32"/>
          <w:szCs w:val="32"/>
          <w:lang w:val="en-US"/>
        </w:rPr>
        <w:t xml:space="preserve">  Ýolagçy otlularyň belgilenilişi</w:t>
      </w:r>
    </w:p>
    <w:p w:rsidR="00B7726C" w:rsidRPr="00B7726C" w:rsidRDefault="00B7726C" w:rsidP="00B7726C">
      <w:pPr>
        <w:pStyle w:val="21"/>
        <w:numPr>
          <w:ilvl w:val="0"/>
          <w:numId w:val="21"/>
        </w:numPr>
        <w:spacing w:after="0" w:line="240" w:lineRule="auto"/>
        <w:rPr>
          <w:b/>
          <w:sz w:val="32"/>
          <w:szCs w:val="32"/>
          <w:lang w:val="tk-TM"/>
        </w:rPr>
      </w:pPr>
      <w:r w:rsidRPr="006C4DC9">
        <w:rPr>
          <w:sz w:val="32"/>
          <w:szCs w:val="32"/>
          <w:lang w:val="en-US"/>
        </w:rPr>
        <w:t>Otlular görnüşleri ululygy</w:t>
      </w:r>
      <w:r>
        <w:rPr>
          <w:sz w:val="32"/>
          <w:szCs w:val="32"/>
          <w:lang w:val="tk-TM"/>
        </w:rPr>
        <w:t xml:space="preserve"> kesgitlemek.</w:t>
      </w:r>
    </w:p>
    <w:p w:rsidR="00B7726C" w:rsidRPr="00B7726C" w:rsidRDefault="00B7726C" w:rsidP="00B7726C">
      <w:pPr>
        <w:pStyle w:val="21"/>
        <w:numPr>
          <w:ilvl w:val="0"/>
          <w:numId w:val="21"/>
        </w:numPr>
        <w:spacing w:after="0" w:line="240" w:lineRule="auto"/>
        <w:rPr>
          <w:b/>
          <w:sz w:val="32"/>
          <w:szCs w:val="32"/>
          <w:lang w:val="tk-TM"/>
        </w:rPr>
      </w:pPr>
      <w:r w:rsidRPr="006C4DC9">
        <w:rPr>
          <w:sz w:val="32"/>
          <w:szCs w:val="32"/>
          <w:lang w:val="en-US"/>
        </w:rPr>
        <w:t>Nobatdaky ýolagçy otlular</w:t>
      </w:r>
      <w:r>
        <w:rPr>
          <w:sz w:val="32"/>
          <w:szCs w:val="32"/>
          <w:lang w:val="tk-TM"/>
        </w:rPr>
        <w:t>y kesgitlemek.</w:t>
      </w:r>
    </w:p>
    <w:p w:rsidR="00B7726C" w:rsidRPr="00B7726C" w:rsidRDefault="00B7726C" w:rsidP="00B7726C">
      <w:pPr>
        <w:pStyle w:val="21"/>
        <w:numPr>
          <w:ilvl w:val="0"/>
          <w:numId w:val="21"/>
        </w:numPr>
        <w:spacing w:after="0" w:line="240" w:lineRule="auto"/>
        <w:rPr>
          <w:b/>
          <w:sz w:val="32"/>
          <w:szCs w:val="32"/>
          <w:lang w:val="tk-TM"/>
        </w:rPr>
      </w:pPr>
      <w:r w:rsidRPr="006C4DC9">
        <w:rPr>
          <w:sz w:val="32"/>
          <w:szCs w:val="32"/>
          <w:lang w:val="en-US"/>
        </w:rPr>
        <w:t>Hojalyk otlulary</w:t>
      </w:r>
      <w:r>
        <w:rPr>
          <w:sz w:val="32"/>
          <w:szCs w:val="32"/>
          <w:lang w:val="tk-TM"/>
        </w:rPr>
        <w:t xml:space="preserve"> kesgitlemek.</w:t>
      </w:r>
    </w:p>
    <w:p w:rsidR="006C4DC9" w:rsidRPr="006C4DC9" w:rsidRDefault="006C4DC9" w:rsidP="006C4DC9">
      <w:pPr>
        <w:pStyle w:val="21"/>
        <w:spacing w:after="0" w:line="240" w:lineRule="auto"/>
        <w:jc w:val="center"/>
        <w:rPr>
          <w:sz w:val="32"/>
          <w:szCs w:val="32"/>
          <w:lang w:val="en-US"/>
        </w:rPr>
      </w:pPr>
      <w:r w:rsidRPr="006C4DC9">
        <w:rPr>
          <w:sz w:val="32"/>
          <w:szCs w:val="32"/>
          <w:lang w:val="en-US"/>
        </w:rPr>
        <w:t>Otlular görnüşleri ululygy boýunça şu aşakdakylara bölünýärler:</w:t>
      </w:r>
    </w:p>
    <w:p w:rsidR="006C4DC9" w:rsidRPr="006C4DC9" w:rsidRDefault="006C4DC9" w:rsidP="006C4DC9">
      <w:pPr>
        <w:pStyle w:val="21"/>
        <w:spacing w:after="0" w:line="240" w:lineRule="auto"/>
        <w:rPr>
          <w:sz w:val="32"/>
          <w:szCs w:val="32"/>
          <w:lang w:val="en-US"/>
        </w:rPr>
      </w:pPr>
      <w:r w:rsidRPr="006C4DC9">
        <w:rPr>
          <w:sz w:val="32"/>
          <w:szCs w:val="32"/>
          <w:lang w:val="en-US"/>
        </w:rPr>
        <w:t xml:space="preserve">A. Nobatdan daşarkylara – kadaly hereketi dikelitmeküçin we ýangyny söndürmek üçin dikeldijiler, ýangyn söndürijiler, gar arassalaýjylar, cäge arassalaýjylar, wagonsyz lokomotiwler, ýörite özi ýöreýän düzüm.   </w:t>
      </w:r>
    </w:p>
    <w:p w:rsidR="006C4DC9" w:rsidRPr="006C4DC9" w:rsidRDefault="006C4DC9" w:rsidP="006C4DC9">
      <w:pPr>
        <w:pStyle w:val="21"/>
        <w:spacing w:after="0" w:line="240" w:lineRule="auto"/>
        <w:rPr>
          <w:sz w:val="32"/>
          <w:szCs w:val="32"/>
          <w:lang w:val="en-US"/>
        </w:rPr>
      </w:pPr>
      <w:r w:rsidRPr="006C4DC9">
        <w:rPr>
          <w:sz w:val="32"/>
          <w:szCs w:val="32"/>
          <w:lang w:val="en-US"/>
        </w:rPr>
        <w:t>B. Nobatdakylara – ileri tutulýan tertipde:</w:t>
      </w:r>
    </w:p>
    <w:p w:rsidR="006C4DC9" w:rsidRPr="006C4DC9" w:rsidRDefault="006C4DC9" w:rsidP="006C4DC9">
      <w:pPr>
        <w:pStyle w:val="21"/>
        <w:spacing w:after="0" w:line="240" w:lineRule="auto"/>
        <w:rPr>
          <w:sz w:val="32"/>
          <w:szCs w:val="32"/>
          <w:lang w:val="en-US"/>
        </w:rPr>
      </w:pPr>
      <w:r w:rsidRPr="006C4DC9">
        <w:rPr>
          <w:sz w:val="32"/>
          <w:szCs w:val="32"/>
          <w:lang w:val="en-US"/>
        </w:rPr>
        <w:t xml:space="preserve">1) </w:t>
      </w:r>
      <w:proofErr w:type="gramStart"/>
      <w:r w:rsidRPr="006C4DC9">
        <w:rPr>
          <w:sz w:val="32"/>
          <w:szCs w:val="32"/>
          <w:lang w:val="en-US"/>
        </w:rPr>
        <w:t>çalt</w:t>
      </w:r>
      <w:proofErr w:type="gramEnd"/>
      <w:r w:rsidRPr="006C4DC9">
        <w:rPr>
          <w:sz w:val="32"/>
          <w:szCs w:val="32"/>
          <w:lang w:val="en-US"/>
        </w:rPr>
        <w:t xml:space="preserve"> tizlikli ýolagçylar;</w:t>
      </w:r>
    </w:p>
    <w:p w:rsidR="006C4DC9" w:rsidRPr="006C4DC9" w:rsidRDefault="006C4DC9" w:rsidP="006C4DC9">
      <w:pPr>
        <w:pStyle w:val="21"/>
        <w:spacing w:after="0" w:line="240" w:lineRule="auto"/>
        <w:rPr>
          <w:sz w:val="32"/>
          <w:szCs w:val="32"/>
          <w:lang w:val="en-US"/>
        </w:rPr>
      </w:pPr>
      <w:r w:rsidRPr="006C4DC9">
        <w:rPr>
          <w:sz w:val="32"/>
          <w:szCs w:val="32"/>
          <w:lang w:val="en-US"/>
        </w:rPr>
        <w:t xml:space="preserve">2) </w:t>
      </w:r>
      <w:proofErr w:type="gramStart"/>
      <w:r w:rsidRPr="006C4DC9">
        <w:rPr>
          <w:sz w:val="32"/>
          <w:szCs w:val="32"/>
          <w:lang w:val="en-US"/>
        </w:rPr>
        <w:t>tiz</w:t>
      </w:r>
      <w:proofErr w:type="gramEnd"/>
      <w:r w:rsidRPr="006C4DC9">
        <w:rPr>
          <w:sz w:val="32"/>
          <w:szCs w:val="32"/>
          <w:lang w:val="en-US"/>
        </w:rPr>
        <w:t xml:space="preserve"> ýolagçylar;</w:t>
      </w:r>
    </w:p>
    <w:p w:rsidR="006C4DC9" w:rsidRPr="006C4DC9" w:rsidRDefault="006C4DC9" w:rsidP="006C4DC9">
      <w:pPr>
        <w:pStyle w:val="21"/>
        <w:spacing w:after="0" w:line="240" w:lineRule="auto"/>
        <w:rPr>
          <w:sz w:val="32"/>
          <w:szCs w:val="32"/>
          <w:lang w:val="en-US"/>
        </w:rPr>
      </w:pPr>
      <w:r w:rsidRPr="006C4DC9">
        <w:rPr>
          <w:sz w:val="32"/>
          <w:szCs w:val="32"/>
          <w:lang w:val="en-US"/>
        </w:rPr>
        <w:t xml:space="preserve">3) </w:t>
      </w:r>
      <w:proofErr w:type="gramStart"/>
      <w:r w:rsidRPr="006C4DC9">
        <w:rPr>
          <w:sz w:val="32"/>
          <w:szCs w:val="32"/>
          <w:lang w:val="en-US"/>
        </w:rPr>
        <w:t>ähli</w:t>
      </w:r>
      <w:proofErr w:type="gramEnd"/>
      <w:r w:rsidRPr="006C4DC9">
        <w:rPr>
          <w:sz w:val="32"/>
          <w:szCs w:val="32"/>
          <w:lang w:val="en-US"/>
        </w:rPr>
        <w:t xml:space="preserve"> galan atly ýolagçylar;</w:t>
      </w:r>
    </w:p>
    <w:p w:rsidR="006C4DC9" w:rsidRPr="006C4DC9" w:rsidRDefault="006C4DC9" w:rsidP="006C4DC9">
      <w:pPr>
        <w:pStyle w:val="21"/>
        <w:spacing w:after="0" w:line="240" w:lineRule="auto"/>
        <w:rPr>
          <w:sz w:val="32"/>
          <w:szCs w:val="32"/>
          <w:lang w:val="en-US"/>
        </w:rPr>
      </w:pPr>
      <w:r w:rsidRPr="006C4DC9">
        <w:rPr>
          <w:sz w:val="32"/>
          <w:szCs w:val="32"/>
          <w:lang w:val="en-US"/>
        </w:rPr>
        <w:t xml:space="preserve">4) </w:t>
      </w:r>
      <w:proofErr w:type="gramStart"/>
      <w:r w:rsidRPr="006C4DC9">
        <w:rPr>
          <w:sz w:val="32"/>
          <w:szCs w:val="32"/>
          <w:lang w:val="en-US"/>
        </w:rPr>
        <w:t>poçta</w:t>
      </w:r>
      <w:proofErr w:type="gramEnd"/>
      <w:r w:rsidRPr="006C4DC9">
        <w:rPr>
          <w:sz w:val="32"/>
          <w:szCs w:val="32"/>
          <w:lang w:val="en-US"/>
        </w:rPr>
        <w:t xml:space="preserve"> – bagažlar, harbylar, ýük – ýolagçylar, adamlar we tizleşdirilen ýük otlular;</w:t>
      </w:r>
    </w:p>
    <w:p w:rsidR="006C4DC9" w:rsidRPr="006C4DC9" w:rsidRDefault="006C4DC9" w:rsidP="006C4DC9">
      <w:pPr>
        <w:pStyle w:val="21"/>
        <w:spacing w:after="0" w:line="240" w:lineRule="auto"/>
        <w:rPr>
          <w:sz w:val="32"/>
          <w:szCs w:val="32"/>
          <w:lang w:val="en-US"/>
        </w:rPr>
      </w:pPr>
      <w:r w:rsidRPr="006C4DC9">
        <w:rPr>
          <w:sz w:val="32"/>
          <w:szCs w:val="32"/>
          <w:lang w:val="en-US"/>
        </w:rPr>
        <w:t xml:space="preserve">Ç. Aýratyn talaplar boýunça bellenýän, nobatlylygy bellenende kesgitlenýän otlular.   </w:t>
      </w:r>
    </w:p>
    <w:p w:rsidR="006C4DC9" w:rsidRPr="006C4DC9" w:rsidRDefault="006C4DC9" w:rsidP="006C4DC9">
      <w:pPr>
        <w:pStyle w:val="21"/>
        <w:spacing w:after="0" w:line="240" w:lineRule="auto"/>
        <w:jc w:val="center"/>
        <w:rPr>
          <w:sz w:val="32"/>
          <w:szCs w:val="32"/>
          <w:lang w:val="en-US"/>
        </w:rPr>
      </w:pPr>
      <w:r w:rsidRPr="006C4DC9">
        <w:rPr>
          <w:sz w:val="32"/>
          <w:szCs w:val="32"/>
          <w:lang w:val="en-US"/>
        </w:rPr>
        <w:t>Otlular görnüşleriniň bilgiler boýunça şu aşakdakylara bölünýärler</w:t>
      </w:r>
    </w:p>
    <w:p w:rsidR="006C4DC9" w:rsidRPr="006C4DC9" w:rsidRDefault="006C4DC9" w:rsidP="006C4DC9">
      <w:pPr>
        <w:pStyle w:val="21"/>
        <w:spacing w:after="0" w:line="240" w:lineRule="auto"/>
        <w:jc w:val="center"/>
        <w:rPr>
          <w:sz w:val="32"/>
          <w:szCs w:val="32"/>
          <w:lang w:val="en-US"/>
        </w:rPr>
      </w:pPr>
      <w:r w:rsidRPr="006C4DC9">
        <w:rPr>
          <w:sz w:val="32"/>
          <w:szCs w:val="32"/>
          <w:lang w:val="en-US"/>
        </w:rPr>
        <w:t>Nobatdaky ýolagçy otlulara;</w:t>
      </w:r>
    </w:p>
    <w:p w:rsidR="006C4DC9" w:rsidRPr="006C4DC9" w:rsidRDefault="006C4DC9" w:rsidP="006C4DC9">
      <w:pPr>
        <w:pStyle w:val="21"/>
        <w:spacing w:after="0" w:line="240" w:lineRule="auto"/>
        <w:rPr>
          <w:sz w:val="32"/>
          <w:szCs w:val="32"/>
          <w:lang w:val="en-US"/>
        </w:rPr>
      </w:pPr>
      <w:proofErr w:type="gramStart"/>
      <w:r w:rsidRPr="006C4DC9">
        <w:rPr>
          <w:sz w:val="32"/>
          <w:szCs w:val="32"/>
          <w:lang w:val="en-US"/>
        </w:rPr>
        <w:t>Ģalt tizlikli ýolagçy otlulary 1-den – 99-a çenli belgiler bilen bellenýärler.</w:t>
      </w:r>
      <w:proofErr w:type="gramEnd"/>
    </w:p>
    <w:p w:rsidR="006C4DC9" w:rsidRPr="006C4DC9" w:rsidRDefault="006C4DC9" w:rsidP="006C4DC9">
      <w:pPr>
        <w:pStyle w:val="21"/>
        <w:spacing w:after="0" w:line="240" w:lineRule="auto"/>
        <w:rPr>
          <w:sz w:val="32"/>
          <w:szCs w:val="32"/>
          <w:lang w:val="en-US"/>
        </w:rPr>
      </w:pPr>
      <w:proofErr w:type="gramStart"/>
      <w:r w:rsidRPr="006C4DC9">
        <w:rPr>
          <w:sz w:val="32"/>
          <w:szCs w:val="32"/>
          <w:lang w:val="en-US"/>
        </w:rPr>
        <w:t>Tiz ýolagçy tomusky otlulary 101-den – 149-a çenli belgiler bilen bellenýärler.</w:t>
      </w:r>
      <w:proofErr w:type="gramEnd"/>
    </w:p>
    <w:p w:rsidR="006C4DC9" w:rsidRPr="006C4DC9" w:rsidRDefault="006C4DC9" w:rsidP="006C4DC9">
      <w:pPr>
        <w:pStyle w:val="21"/>
        <w:spacing w:after="0" w:line="240" w:lineRule="auto"/>
        <w:rPr>
          <w:sz w:val="32"/>
          <w:szCs w:val="32"/>
          <w:lang w:val="en-US"/>
        </w:rPr>
      </w:pPr>
      <w:proofErr w:type="gramStart"/>
      <w:r w:rsidRPr="006C4DC9">
        <w:rPr>
          <w:sz w:val="32"/>
          <w:szCs w:val="32"/>
          <w:lang w:val="en-US"/>
        </w:rPr>
        <w:t>Tiz ýolagçy otlulary 151-den – 169-a çenli belgiler bilen bellenýärler.</w:t>
      </w:r>
      <w:proofErr w:type="gramEnd"/>
    </w:p>
    <w:p w:rsidR="006C4DC9" w:rsidRPr="006C4DC9" w:rsidRDefault="006C4DC9" w:rsidP="006C4DC9">
      <w:pPr>
        <w:pStyle w:val="21"/>
        <w:spacing w:after="0" w:line="240" w:lineRule="auto"/>
        <w:rPr>
          <w:sz w:val="32"/>
          <w:szCs w:val="32"/>
          <w:lang w:val="en-US"/>
        </w:rPr>
      </w:pPr>
      <w:proofErr w:type="gramStart"/>
      <w:r w:rsidRPr="006C4DC9">
        <w:rPr>
          <w:sz w:val="32"/>
          <w:szCs w:val="32"/>
          <w:lang w:val="en-US"/>
        </w:rPr>
        <w:t>Uzak aralyga ýyl boýy gatnaýan ýolagçy otlulary 171-den – 299-a çenli belgiler bilen bellenýärler.</w:t>
      </w:r>
      <w:proofErr w:type="gramEnd"/>
    </w:p>
    <w:p w:rsidR="006C4DC9" w:rsidRPr="006C4DC9" w:rsidRDefault="006C4DC9" w:rsidP="006C4DC9">
      <w:pPr>
        <w:pStyle w:val="21"/>
        <w:spacing w:after="0" w:line="240" w:lineRule="auto"/>
        <w:rPr>
          <w:sz w:val="32"/>
          <w:szCs w:val="32"/>
          <w:lang w:val="en-US"/>
        </w:rPr>
      </w:pPr>
      <w:proofErr w:type="gramStart"/>
      <w:r w:rsidRPr="006C4DC9">
        <w:rPr>
          <w:sz w:val="32"/>
          <w:szCs w:val="32"/>
          <w:lang w:val="en-US"/>
        </w:rPr>
        <w:t>Uzak aralyga tomusda gatnaýan ýolagçy otlulary 301-den–399-a çenli belgiler bilen bellenýärler.</w:t>
      </w:r>
      <w:proofErr w:type="gramEnd"/>
    </w:p>
    <w:p w:rsidR="006C4DC9" w:rsidRPr="006C4DC9" w:rsidRDefault="006C4DC9" w:rsidP="006C4DC9">
      <w:pPr>
        <w:pStyle w:val="21"/>
        <w:spacing w:after="0" w:line="240" w:lineRule="auto"/>
        <w:rPr>
          <w:sz w:val="32"/>
          <w:szCs w:val="32"/>
          <w:lang w:val="en-US"/>
        </w:rPr>
      </w:pPr>
      <w:proofErr w:type="gramStart"/>
      <w:r w:rsidRPr="006C4DC9">
        <w:rPr>
          <w:sz w:val="32"/>
          <w:szCs w:val="32"/>
          <w:lang w:val="en-US"/>
        </w:rPr>
        <w:t>Bir saparlyk gatnaýan ýolagçy otlulary 401-den – 599-a çenli belgiler bilen bellenýärler.</w:t>
      </w:r>
      <w:proofErr w:type="gramEnd"/>
    </w:p>
    <w:p w:rsidR="006C4DC9" w:rsidRPr="006C4DC9" w:rsidRDefault="006C4DC9" w:rsidP="006C4DC9">
      <w:pPr>
        <w:pStyle w:val="21"/>
        <w:spacing w:after="0" w:line="240" w:lineRule="auto"/>
        <w:rPr>
          <w:sz w:val="32"/>
          <w:szCs w:val="32"/>
          <w:lang w:val="en-US"/>
        </w:rPr>
      </w:pPr>
      <w:proofErr w:type="gramStart"/>
      <w:r w:rsidRPr="006C4DC9">
        <w:rPr>
          <w:sz w:val="32"/>
          <w:szCs w:val="32"/>
          <w:lang w:val="en-US"/>
        </w:rPr>
        <w:t>Ýerli aralyga gatnaýan ýolagçy otlulary 601-den – 699-a çenli belgiler bilen bellenýärler.</w:t>
      </w:r>
      <w:proofErr w:type="gramEnd"/>
    </w:p>
    <w:p w:rsidR="006C4DC9" w:rsidRPr="006C4DC9" w:rsidRDefault="006C4DC9" w:rsidP="006C4DC9">
      <w:pPr>
        <w:pStyle w:val="21"/>
        <w:spacing w:after="0" w:line="240" w:lineRule="auto"/>
        <w:rPr>
          <w:sz w:val="32"/>
          <w:szCs w:val="32"/>
          <w:lang w:val="en-US"/>
        </w:rPr>
      </w:pPr>
      <w:proofErr w:type="gramStart"/>
      <w:r w:rsidRPr="006C4DC9">
        <w:rPr>
          <w:sz w:val="32"/>
          <w:szCs w:val="32"/>
          <w:lang w:val="en-US"/>
        </w:rPr>
        <w:t>Syýahat – gezelenç ýolagçy otlulary 801-den – 899-a çenli belgiler bilen bellenýärler.</w:t>
      </w:r>
      <w:proofErr w:type="gramEnd"/>
    </w:p>
    <w:p w:rsidR="006C4DC9" w:rsidRPr="006C4DC9" w:rsidRDefault="006C4DC9" w:rsidP="006C4DC9">
      <w:pPr>
        <w:pStyle w:val="21"/>
        <w:spacing w:after="0" w:line="240" w:lineRule="auto"/>
        <w:rPr>
          <w:sz w:val="32"/>
          <w:szCs w:val="32"/>
          <w:lang w:val="en-US"/>
        </w:rPr>
      </w:pPr>
      <w:proofErr w:type="gramStart"/>
      <w:r w:rsidRPr="006C4DC9">
        <w:rPr>
          <w:sz w:val="32"/>
          <w:szCs w:val="32"/>
          <w:lang w:val="en-US"/>
        </w:rPr>
        <w:t>Şäherara ýolagçy otlulary 6001-den – 6999-a çenli belgiler bilen bellenýärler.</w:t>
      </w:r>
      <w:proofErr w:type="gramEnd"/>
    </w:p>
    <w:p w:rsidR="006C4DC9" w:rsidRPr="006C4DC9" w:rsidRDefault="006C4DC9" w:rsidP="006C4DC9">
      <w:pPr>
        <w:pStyle w:val="21"/>
        <w:spacing w:after="0" w:line="240" w:lineRule="auto"/>
        <w:rPr>
          <w:sz w:val="32"/>
          <w:szCs w:val="32"/>
          <w:lang w:val="en-US"/>
        </w:rPr>
      </w:pPr>
      <w:r w:rsidRPr="006C4DC9">
        <w:rPr>
          <w:sz w:val="32"/>
          <w:szCs w:val="32"/>
          <w:lang w:val="en-US"/>
        </w:rPr>
        <w:t>Poçta – bagažlar, harbylar, ýük – ýolagçylar, adamlar we tizleşdirilen ýük otlular;</w:t>
      </w:r>
    </w:p>
    <w:p w:rsidR="006C4DC9" w:rsidRPr="006C4DC9" w:rsidRDefault="006C4DC9" w:rsidP="006C4DC9">
      <w:pPr>
        <w:pStyle w:val="21"/>
        <w:spacing w:after="0" w:line="240" w:lineRule="auto"/>
        <w:rPr>
          <w:sz w:val="32"/>
          <w:szCs w:val="32"/>
          <w:lang w:val="en-US"/>
        </w:rPr>
      </w:pPr>
      <w:proofErr w:type="gramStart"/>
      <w:r w:rsidRPr="006C4DC9">
        <w:rPr>
          <w:sz w:val="32"/>
          <w:szCs w:val="32"/>
          <w:lang w:val="en-US"/>
        </w:rPr>
        <w:lastRenderedPageBreak/>
        <w:t>Poçta – bagažly ýolagçy otlulary 901-den – 949-a çenli belgiler bilen bellenýärler.</w:t>
      </w:r>
      <w:proofErr w:type="gramEnd"/>
      <w:r w:rsidRPr="006C4DC9">
        <w:rPr>
          <w:sz w:val="32"/>
          <w:szCs w:val="32"/>
          <w:lang w:val="en-US"/>
        </w:rPr>
        <w:t xml:space="preserve"> </w:t>
      </w:r>
    </w:p>
    <w:p w:rsidR="006C4DC9" w:rsidRPr="006C4DC9" w:rsidRDefault="006C4DC9" w:rsidP="006C4DC9">
      <w:pPr>
        <w:pStyle w:val="21"/>
        <w:spacing w:after="0" w:line="240" w:lineRule="auto"/>
        <w:rPr>
          <w:sz w:val="32"/>
          <w:szCs w:val="32"/>
          <w:lang w:val="en-US"/>
        </w:rPr>
      </w:pPr>
      <w:r w:rsidRPr="006C4DC9">
        <w:rPr>
          <w:sz w:val="32"/>
          <w:szCs w:val="32"/>
          <w:lang w:val="en-US"/>
        </w:rPr>
        <w:t xml:space="preserve">Ýük – ýolagçy otlulary </w:t>
      </w:r>
      <w:proofErr w:type="gramStart"/>
      <w:r w:rsidRPr="006C4DC9">
        <w:rPr>
          <w:sz w:val="32"/>
          <w:szCs w:val="32"/>
          <w:lang w:val="en-US"/>
        </w:rPr>
        <w:t>( billet</w:t>
      </w:r>
      <w:proofErr w:type="gramEnd"/>
      <w:r w:rsidRPr="006C4DC9">
        <w:rPr>
          <w:sz w:val="32"/>
          <w:szCs w:val="32"/>
          <w:lang w:val="en-US"/>
        </w:rPr>
        <w:t xml:space="preserve"> bilen) 951-den – 969-a çenli belgiler bilen bellenýärler.</w:t>
      </w:r>
    </w:p>
    <w:p w:rsidR="006C4DC9" w:rsidRPr="006C4DC9" w:rsidRDefault="006C4DC9" w:rsidP="006C4DC9">
      <w:pPr>
        <w:pStyle w:val="21"/>
        <w:spacing w:after="0" w:line="240" w:lineRule="auto"/>
        <w:rPr>
          <w:sz w:val="32"/>
          <w:szCs w:val="32"/>
          <w:lang w:val="en-US"/>
        </w:rPr>
      </w:pPr>
      <w:proofErr w:type="gramStart"/>
      <w:r w:rsidRPr="006C4DC9">
        <w:rPr>
          <w:sz w:val="32"/>
          <w:szCs w:val="32"/>
          <w:lang w:val="en-US"/>
        </w:rPr>
        <w:t>Adamly (ýük tassyknamalyry bilen) 971-den – 999-a çenli belgiler bilen bellenýärler.</w:t>
      </w:r>
      <w:proofErr w:type="gramEnd"/>
    </w:p>
    <w:p w:rsidR="006C4DC9" w:rsidRPr="006C4DC9" w:rsidRDefault="006C4DC9" w:rsidP="006C4DC9">
      <w:pPr>
        <w:pStyle w:val="21"/>
        <w:spacing w:after="0" w:line="240" w:lineRule="auto"/>
        <w:jc w:val="center"/>
        <w:rPr>
          <w:sz w:val="32"/>
          <w:szCs w:val="32"/>
          <w:lang w:val="en-US"/>
        </w:rPr>
      </w:pPr>
      <w:r w:rsidRPr="006C4DC9">
        <w:rPr>
          <w:sz w:val="32"/>
          <w:szCs w:val="32"/>
          <w:lang w:val="en-US"/>
        </w:rPr>
        <w:t>Tizleşdirilen ýük otlular;</w:t>
      </w:r>
    </w:p>
    <w:p w:rsidR="006C4DC9" w:rsidRPr="006C4DC9" w:rsidRDefault="006C4DC9" w:rsidP="006C4DC9">
      <w:pPr>
        <w:pStyle w:val="21"/>
        <w:spacing w:after="0" w:line="240" w:lineRule="auto"/>
        <w:rPr>
          <w:sz w:val="32"/>
          <w:szCs w:val="32"/>
          <w:lang w:val="en-US"/>
        </w:rPr>
      </w:pPr>
      <w:proofErr w:type="gramStart"/>
      <w:r w:rsidRPr="006C4DC9">
        <w:rPr>
          <w:sz w:val="32"/>
          <w:szCs w:val="32"/>
          <w:lang w:val="en-US"/>
        </w:rPr>
        <w:t>Sowadyjyly ýük otlulary 1001-den – 1099-a çenli belgiler bilen bellenýärler.</w:t>
      </w:r>
      <w:proofErr w:type="gramEnd"/>
    </w:p>
    <w:p w:rsidR="006C4DC9" w:rsidRPr="006C4DC9" w:rsidRDefault="006C4DC9" w:rsidP="006C4DC9">
      <w:pPr>
        <w:pStyle w:val="21"/>
        <w:spacing w:after="0" w:line="240" w:lineRule="auto"/>
        <w:jc w:val="center"/>
        <w:rPr>
          <w:sz w:val="32"/>
          <w:szCs w:val="32"/>
          <w:lang w:val="en-US"/>
        </w:rPr>
      </w:pPr>
      <w:r w:rsidRPr="006C4DC9">
        <w:rPr>
          <w:sz w:val="32"/>
          <w:szCs w:val="32"/>
          <w:lang w:val="en-US"/>
        </w:rPr>
        <w:t>Hojalyk otlulary:</w:t>
      </w:r>
    </w:p>
    <w:p w:rsidR="006C4DC9" w:rsidRPr="006C4DC9" w:rsidRDefault="006C4DC9" w:rsidP="006C4DC9">
      <w:pPr>
        <w:pStyle w:val="21"/>
        <w:spacing w:after="0" w:line="240" w:lineRule="auto"/>
        <w:rPr>
          <w:sz w:val="32"/>
          <w:szCs w:val="32"/>
          <w:lang w:val="en-US"/>
        </w:rPr>
      </w:pPr>
      <w:proofErr w:type="gramStart"/>
      <w:r w:rsidRPr="006C4DC9">
        <w:rPr>
          <w:sz w:val="32"/>
          <w:szCs w:val="32"/>
          <w:lang w:val="en-US"/>
        </w:rPr>
        <w:t>Hojalyk otlulary we kärendedäki wagonlardan düzülen otlular 5201-den – 5299-a çenli belgiler bilen bellenýärler.</w:t>
      </w:r>
      <w:proofErr w:type="gramEnd"/>
    </w:p>
    <w:p w:rsidR="006C4DC9" w:rsidRPr="006C4DC9" w:rsidRDefault="006C4DC9" w:rsidP="006C4DC9">
      <w:pPr>
        <w:pStyle w:val="21"/>
        <w:spacing w:after="0" w:line="240" w:lineRule="auto"/>
        <w:rPr>
          <w:sz w:val="32"/>
          <w:szCs w:val="32"/>
          <w:lang w:val="en-US"/>
        </w:rPr>
      </w:pPr>
      <w:proofErr w:type="gramStart"/>
      <w:r w:rsidRPr="006C4DC9">
        <w:rPr>
          <w:sz w:val="32"/>
          <w:szCs w:val="32"/>
          <w:lang w:val="en-US"/>
        </w:rPr>
        <w:t>Hojalyk tassyknamalaryň esasynda suw daşaýan otlular 5301-den – 5399-a çenli belgiler bilen bellenýärler.</w:t>
      </w:r>
      <w:proofErr w:type="gramEnd"/>
    </w:p>
    <w:p w:rsidR="006C4DC9" w:rsidRPr="006C4DC9" w:rsidRDefault="006C4DC9" w:rsidP="006C4DC9">
      <w:pPr>
        <w:pStyle w:val="21"/>
        <w:spacing w:after="0" w:line="240" w:lineRule="auto"/>
        <w:rPr>
          <w:sz w:val="32"/>
          <w:szCs w:val="32"/>
          <w:lang w:val="en-US"/>
        </w:rPr>
      </w:pPr>
      <w:proofErr w:type="gramStart"/>
      <w:r w:rsidRPr="006C4DC9">
        <w:rPr>
          <w:sz w:val="32"/>
          <w:szCs w:val="32"/>
          <w:lang w:val="en-US"/>
        </w:rPr>
        <w:t>Boş ýolagçy wagonlardan düzülen otlular 5401-den – 5699-a çenli belgiler bilen bellenýärler.</w:t>
      </w:r>
      <w:proofErr w:type="gramEnd"/>
      <w:r w:rsidRPr="006C4DC9">
        <w:rPr>
          <w:sz w:val="32"/>
          <w:szCs w:val="32"/>
          <w:lang w:val="en-US"/>
        </w:rPr>
        <w:t xml:space="preserve"> </w:t>
      </w:r>
    </w:p>
    <w:bookmarkEnd w:id="2"/>
    <w:p w:rsidR="004C48BB" w:rsidRDefault="004C48BB" w:rsidP="006C4DC9">
      <w:pPr>
        <w:spacing w:after="0" w:line="240" w:lineRule="auto"/>
        <w:jc w:val="center"/>
        <w:rPr>
          <w:rFonts w:ascii="Times New Roman" w:hAnsi="Times New Roman" w:cs="Times New Roman"/>
          <w:b/>
          <w:sz w:val="32"/>
          <w:szCs w:val="32"/>
          <w:lang w:val="tk-TM"/>
        </w:rPr>
      </w:pPr>
    </w:p>
    <w:p w:rsidR="004C48BB" w:rsidRDefault="004C48BB" w:rsidP="006C4DC9">
      <w:pPr>
        <w:spacing w:after="0" w:line="240" w:lineRule="auto"/>
        <w:jc w:val="center"/>
        <w:rPr>
          <w:rFonts w:ascii="Times New Roman" w:hAnsi="Times New Roman" w:cs="Times New Roman"/>
          <w:b/>
          <w:sz w:val="32"/>
          <w:szCs w:val="32"/>
          <w:lang w:val="tk-TM"/>
        </w:rPr>
      </w:pPr>
    </w:p>
    <w:p w:rsidR="004C48BB" w:rsidRDefault="004C48BB" w:rsidP="006C4DC9">
      <w:pPr>
        <w:spacing w:after="0" w:line="240" w:lineRule="auto"/>
        <w:jc w:val="center"/>
        <w:rPr>
          <w:rFonts w:ascii="Times New Roman" w:hAnsi="Times New Roman" w:cs="Times New Roman"/>
          <w:b/>
          <w:sz w:val="32"/>
          <w:szCs w:val="32"/>
          <w:lang w:val="tk-TM"/>
        </w:rPr>
      </w:pPr>
    </w:p>
    <w:p w:rsidR="004C48BB" w:rsidRDefault="004C48BB" w:rsidP="006C4DC9">
      <w:pPr>
        <w:spacing w:after="0" w:line="240" w:lineRule="auto"/>
        <w:jc w:val="center"/>
        <w:rPr>
          <w:rFonts w:ascii="Times New Roman" w:hAnsi="Times New Roman" w:cs="Times New Roman"/>
          <w:b/>
          <w:sz w:val="32"/>
          <w:szCs w:val="32"/>
          <w:lang w:val="tk-TM"/>
        </w:rPr>
      </w:pPr>
    </w:p>
    <w:p w:rsidR="004C48BB" w:rsidRDefault="004C48BB" w:rsidP="006C4DC9">
      <w:pPr>
        <w:spacing w:after="0" w:line="240" w:lineRule="auto"/>
        <w:jc w:val="center"/>
        <w:rPr>
          <w:rFonts w:ascii="Times New Roman" w:hAnsi="Times New Roman" w:cs="Times New Roman"/>
          <w:b/>
          <w:sz w:val="32"/>
          <w:szCs w:val="32"/>
          <w:lang w:val="tk-TM"/>
        </w:rPr>
      </w:pPr>
    </w:p>
    <w:p w:rsidR="004C48BB" w:rsidRDefault="004C48BB" w:rsidP="006C4DC9">
      <w:pPr>
        <w:spacing w:after="0" w:line="240" w:lineRule="auto"/>
        <w:jc w:val="center"/>
        <w:rPr>
          <w:rFonts w:ascii="Times New Roman" w:hAnsi="Times New Roman" w:cs="Times New Roman"/>
          <w:b/>
          <w:sz w:val="32"/>
          <w:szCs w:val="32"/>
          <w:lang w:val="tk-TM"/>
        </w:rPr>
      </w:pPr>
    </w:p>
    <w:p w:rsidR="004C48BB" w:rsidRDefault="004C48BB" w:rsidP="006C4DC9">
      <w:pPr>
        <w:spacing w:after="0" w:line="240" w:lineRule="auto"/>
        <w:jc w:val="center"/>
        <w:rPr>
          <w:rFonts w:ascii="Times New Roman" w:hAnsi="Times New Roman" w:cs="Times New Roman"/>
          <w:b/>
          <w:sz w:val="32"/>
          <w:szCs w:val="32"/>
          <w:lang w:val="tk-TM"/>
        </w:rPr>
      </w:pPr>
    </w:p>
    <w:p w:rsidR="004C48BB" w:rsidRDefault="004C48BB" w:rsidP="006C4DC9">
      <w:pPr>
        <w:spacing w:after="0" w:line="240" w:lineRule="auto"/>
        <w:jc w:val="center"/>
        <w:rPr>
          <w:rFonts w:ascii="Times New Roman" w:hAnsi="Times New Roman" w:cs="Times New Roman"/>
          <w:b/>
          <w:sz w:val="32"/>
          <w:szCs w:val="32"/>
          <w:lang w:val="tk-TM"/>
        </w:rPr>
      </w:pPr>
    </w:p>
    <w:p w:rsidR="004C48BB" w:rsidRDefault="004C48BB" w:rsidP="006C4DC9">
      <w:pPr>
        <w:spacing w:after="0" w:line="240" w:lineRule="auto"/>
        <w:jc w:val="center"/>
        <w:rPr>
          <w:rFonts w:ascii="Times New Roman" w:hAnsi="Times New Roman" w:cs="Times New Roman"/>
          <w:b/>
          <w:sz w:val="32"/>
          <w:szCs w:val="32"/>
          <w:lang w:val="tk-TM"/>
        </w:rPr>
      </w:pPr>
    </w:p>
    <w:p w:rsidR="004C48BB" w:rsidRDefault="004C48BB" w:rsidP="006C4DC9">
      <w:pPr>
        <w:spacing w:after="0" w:line="240" w:lineRule="auto"/>
        <w:jc w:val="center"/>
        <w:rPr>
          <w:rFonts w:ascii="Times New Roman" w:hAnsi="Times New Roman" w:cs="Times New Roman"/>
          <w:b/>
          <w:sz w:val="32"/>
          <w:szCs w:val="32"/>
          <w:lang w:val="tk-TM"/>
        </w:rPr>
      </w:pPr>
    </w:p>
    <w:p w:rsidR="004C48BB" w:rsidRDefault="004C48BB" w:rsidP="006C4DC9">
      <w:pPr>
        <w:spacing w:after="0" w:line="240" w:lineRule="auto"/>
        <w:jc w:val="center"/>
        <w:rPr>
          <w:rFonts w:ascii="Times New Roman" w:hAnsi="Times New Roman" w:cs="Times New Roman"/>
          <w:b/>
          <w:sz w:val="32"/>
          <w:szCs w:val="32"/>
          <w:lang w:val="tk-TM"/>
        </w:rPr>
      </w:pPr>
    </w:p>
    <w:p w:rsidR="004C48BB" w:rsidRDefault="004C48BB" w:rsidP="006C4DC9">
      <w:pPr>
        <w:spacing w:after="0" w:line="240" w:lineRule="auto"/>
        <w:jc w:val="center"/>
        <w:rPr>
          <w:rFonts w:ascii="Times New Roman" w:hAnsi="Times New Roman" w:cs="Times New Roman"/>
          <w:b/>
          <w:sz w:val="32"/>
          <w:szCs w:val="32"/>
          <w:lang w:val="tk-TM"/>
        </w:rPr>
      </w:pPr>
    </w:p>
    <w:p w:rsidR="004C48BB" w:rsidRDefault="004C48BB" w:rsidP="006C4DC9">
      <w:pPr>
        <w:spacing w:after="0" w:line="240" w:lineRule="auto"/>
        <w:jc w:val="center"/>
        <w:rPr>
          <w:rFonts w:ascii="Times New Roman" w:hAnsi="Times New Roman" w:cs="Times New Roman"/>
          <w:b/>
          <w:sz w:val="32"/>
          <w:szCs w:val="32"/>
          <w:lang w:val="tk-TM"/>
        </w:rPr>
      </w:pPr>
    </w:p>
    <w:p w:rsidR="004C48BB" w:rsidRDefault="004C48BB" w:rsidP="006C4DC9">
      <w:pPr>
        <w:spacing w:after="0" w:line="240" w:lineRule="auto"/>
        <w:jc w:val="center"/>
        <w:rPr>
          <w:rFonts w:ascii="Times New Roman" w:hAnsi="Times New Roman" w:cs="Times New Roman"/>
          <w:b/>
          <w:sz w:val="32"/>
          <w:szCs w:val="32"/>
          <w:lang w:val="tk-TM"/>
        </w:rPr>
      </w:pPr>
    </w:p>
    <w:p w:rsidR="004C48BB" w:rsidRDefault="004C48BB" w:rsidP="006C4DC9">
      <w:pPr>
        <w:spacing w:after="0" w:line="240" w:lineRule="auto"/>
        <w:jc w:val="center"/>
        <w:rPr>
          <w:rFonts w:ascii="Times New Roman" w:hAnsi="Times New Roman" w:cs="Times New Roman"/>
          <w:b/>
          <w:sz w:val="32"/>
          <w:szCs w:val="32"/>
          <w:lang w:val="tk-TM"/>
        </w:rPr>
      </w:pPr>
    </w:p>
    <w:p w:rsidR="004C48BB" w:rsidRDefault="004C48BB" w:rsidP="006C4DC9">
      <w:pPr>
        <w:spacing w:after="0" w:line="240" w:lineRule="auto"/>
        <w:jc w:val="center"/>
        <w:rPr>
          <w:rFonts w:ascii="Times New Roman" w:hAnsi="Times New Roman" w:cs="Times New Roman"/>
          <w:b/>
          <w:sz w:val="32"/>
          <w:szCs w:val="32"/>
          <w:lang w:val="tk-TM"/>
        </w:rPr>
      </w:pPr>
    </w:p>
    <w:p w:rsidR="004C48BB" w:rsidRDefault="004C48BB" w:rsidP="006C4DC9">
      <w:pPr>
        <w:spacing w:after="0" w:line="240" w:lineRule="auto"/>
        <w:jc w:val="center"/>
        <w:rPr>
          <w:rFonts w:ascii="Times New Roman" w:hAnsi="Times New Roman" w:cs="Times New Roman"/>
          <w:b/>
          <w:sz w:val="32"/>
          <w:szCs w:val="32"/>
          <w:lang w:val="tk-TM"/>
        </w:rPr>
      </w:pPr>
    </w:p>
    <w:p w:rsidR="004C48BB" w:rsidRDefault="004C48BB" w:rsidP="006C4DC9">
      <w:pPr>
        <w:spacing w:after="0" w:line="240" w:lineRule="auto"/>
        <w:jc w:val="center"/>
        <w:rPr>
          <w:rFonts w:ascii="Times New Roman" w:hAnsi="Times New Roman" w:cs="Times New Roman"/>
          <w:b/>
          <w:sz w:val="32"/>
          <w:szCs w:val="32"/>
          <w:lang w:val="tk-TM"/>
        </w:rPr>
      </w:pPr>
    </w:p>
    <w:p w:rsidR="004C48BB" w:rsidRDefault="004C48BB" w:rsidP="006C4DC9">
      <w:pPr>
        <w:spacing w:after="0" w:line="240" w:lineRule="auto"/>
        <w:jc w:val="center"/>
        <w:rPr>
          <w:rFonts w:ascii="Times New Roman" w:hAnsi="Times New Roman" w:cs="Times New Roman"/>
          <w:b/>
          <w:sz w:val="32"/>
          <w:szCs w:val="32"/>
          <w:lang w:val="tk-TM"/>
        </w:rPr>
      </w:pPr>
    </w:p>
    <w:p w:rsidR="004C48BB" w:rsidRDefault="004C48BB" w:rsidP="006C4DC9">
      <w:pPr>
        <w:spacing w:after="0" w:line="240" w:lineRule="auto"/>
        <w:jc w:val="center"/>
        <w:rPr>
          <w:rFonts w:ascii="Times New Roman" w:hAnsi="Times New Roman" w:cs="Times New Roman"/>
          <w:b/>
          <w:sz w:val="32"/>
          <w:szCs w:val="32"/>
          <w:lang w:val="tk-TM"/>
        </w:rPr>
      </w:pPr>
    </w:p>
    <w:p w:rsidR="004C48BB" w:rsidRDefault="004C48BB" w:rsidP="006C4DC9">
      <w:pPr>
        <w:spacing w:after="0" w:line="240" w:lineRule="auto"/>
        <w:jc w:val="center"/>
        <w:rPr>
          <w:rFonts w:ascii="Times New Roman" w:hAnsi="Times New Roman" w:cs="Times New Roman"/>
          <w:b/>
          <w:sz w:val="32"/>
          <w:szCs w:val="32"/>
          <w:lang w:val="tk-TM"/>
        </w:rPr>
      </w:pPr>
    </w:p>
    <w:p w:rsidR="004C48BB" w:rsidRDefault="004C48BB" w:rsidP="006C4DC9">
      <w:pPr>
        <w:spacing w:after="0" w:line="240" w:lineRule="auto"/>
        <w:jc w:val="center"/>
        <w:rPr>
          <w:rFonts w:ascii="Times New Roman" w:hAnsi="Times New Roman" w:cs="Times New Roman"/>
          <w:b/>
          <w:sz w:val="32"/>
          <w:szCs w:val="32"/>
          <w:lang w:val="tk-TM"/>
        </w:rPr>
      </w:pPr>
    </w:p>
    <w:p w:rsidR="004C48BB" w:rsidRDefault="004C48BB" w:rsidP="006C4DC9">
      <w:pPr>
        <w:spacing w:after="0" w:line="240" w:lineRule="auto"/>
        <w:jc w:val="center"/>
        <w:rPr>
          <w:rFonts w:ascii="Times New Roman" w:hAnsi="Times New Roman" w:cs="Times New Roman"/>
          <w:b/>
          <w:sz w:val="32"/>
          <w:szCs w:val="32"/>
          <w:lang w:val="tk-TM"/>
        </w:rPr>
      </w:pPr>
    </w:p>
    <w:p w:rsidR="006C4DC9" w:rsidRPr="006C4DC9" w:rsidRDefault="006C4DC9" w:rsidP="006C4DC9">
      <w:pPr>
        <w:spacing w:after="0" w:line="240" w:lineRule="auto"/>
        <w:jc w:val="center"/>
        <w:rPr>
          <w:rFonts w:ascii="Times New Roman" w:hAnsi="Times New Roman" w:cs="Times New Roman"/>
          <w:b/>
          <w:sz w:val="32"/>
          <w:szCs w:val="32"/>
          <w:lang w:val="sq-AL"/>
        </w:rPr>
      </w:pPr>
      <w:r w:rsidRPr="006C4DC9">
        <w:rPr>
          <w:rFonts w:ascii="Times New Roman" w:hAnsi="Times New Roman" w:cs="Times New Roman"/>
          <w:b/>
          <w:sz w:val="32"/>
          <w:szCs w:val="32"/>
          <w:lang w:val="tk-TM"/>
        </w:rPr>
        <w:lastRenderedPageBreak/>
        <w:t>7-nji a</w:t>
      </w:r>
      <w:r w:rsidRPr="006C4DC9">
        <w:rPr>
          <w:rFonts w:ascii="Times New Roman" w:hAnsi="Times New Roman" w:cs="Times New Roman"/>
          <w:b/>
          <w:sz w:val="32"/>
          <w:szCs w:val="32"/>
          <w:lang w:val="sq-AL"/>
        </w:rPr>
        <w:t>maly sapak</w:t>
      </w:r>
    </w:p>
    <w:p w:rsidR="00A91C05" w:rsidRPr="00A91C05" w:rsidRDefault="00A91C05" w:rsidP="00A91C05">
      <w:pPr>
        <w:spacing w:after="0" w:line="25" w:lineRule="atLeast"/>
        <w:jc w:val="center"/>
        <w:rPr>
          <w:rFonts w:ascii="Times New Roman" w:eastAsia="Times New Roman" w:hAnsi="Times New Roman" w:cs="Times New Roman"/>
          <w:b/>
          <w:i/>
          <w:sz w:val="32"/>
          <w:szCs w:val="28"/>
          <w:lang w:val="sq-AL" w:eastAsia="ru-RU"/>
        </w:rPr>
      </w:pPr>
      <w:r w:rsidRPr="00A91C05">
        <w:rPr>
          <w:rFonts w:ascii="Times New Roman" w:eastAsia="Times New Roman" w:hAnsi="Times New Roman" w:cs="Times New Roman"/>
          <w:b/>
          <w:i/>
          <w:sz w:val="32"/>
          <w:szCs w:val="28"/>
          <w:lang w:val="tk-TM" w:eastAsia="ru-RU"/>
        </w:rPr>
        <w:t xml:space="preserve"> S</w:t>
      </w:r>
      <w:r w:rsidRPr="00A91C05">
        <w:rPr>
          <w:rFonts w:ascii="Times New Roman" w:eastAsia="Times New Roman" w:hAnsi="Times New Roman" w:cs="Times New Roman"/>
          <w:b/>
          <w:i/>
          <w:sz w:val="32"/>
          <w:szCs w:val="28"/>
          <w:lang w:val="hr-HR" w:eastAsia="ru-RU"/>
        </w:rPr>
        <w:t>tansiýa</w:t>
      </w:r>
      <w:r w:rsidRPr="00A91C05">
        <w:rPr>
          <w:rFonts w:ascii="Times New Roman" w:eastAsia="Times New Roman" w:hAnsi="Times New Roman" w:cs="Times New Roman"/>
          <w:b/>
          <w:i/>
          <w:sz w:val="32"/>
          <w:szCs w:val="28"/>
          <w:lang w:val="tk-TM" w:eastAsia="ru-RU"/>
        </w:rPr>
        <w:t xml:space="preserve">nyň ýollarynyň merkezleşdirmesi </w:t>
      </w:r>
    </w:p>
    <w:p w:rsidR="00A91C05" w:rsidRPr="00A91C05" w:rsidRDefault="00A91C05" w:rsidP="00A91C05">
      <w:pPr>
        <w:spacing w:after="0" w:line="25" w:lineRule="atLeast"/>
        <w:jc w:val="center"/>
        <w:rPr>
          <w:rFonts w:ascii="Times New Roman" w:eastAsia="Times New Roman" w:hAnsi="Times New Roman" w:cs="Times New Roman"/>
          <w:i/>
          <w:sz w:val="28"/>
          <w:szCs w:val="26"/>
          <w:lang w:val="tk-TM" w:eastAsia="ru-RU"/>
        </w:rPr>
      </w:pPr>
    </w:p>
    <w:p w:rsidR="00A91C05" w:rsidRPr="00A91C05" w:rsidRDefault="00A91C05" w:rsidP="00A91C05">
      <w:pPr>
        <w:pStyle w:val="ad"/>
        <w:numPr>
          <w:ilvl w:val="0"/>
          <w:numId w:val="25"/>
        </w:numPr>
        <w:spacing w:after="0" w:line="25" w:lineRule="atLeast"/>
        <w:jc w:val="center"/>
        <w:rPr>
          <w:rFonts w:ascii="Times New Roman" w:eastAsia="Times New Roman" w:hAnsi="Times New Roman" w:cs="Times New Roman"/>
          <w:i/>
          <w:sz w:val="28"/>
          <w:szCs w:val="26"/>
          <w:lang w:val="tk-TM" w:eastAsia="ru-RU"/>
        </w:rPr>
      </w:pPr>
      <w:r w:rsidRPr="00A91C05">
        <w:rPr>
          <w:rFonts w:ascii="Times New Roman" w:eastAsia="Times New Roman" w:hAnsi="Times New Roman" w:cs="Times New Roman"/>
          <w:b/>
          <w:i/>
          <w:sz w:val="32"/>
          <w:szCs w:val="28"/>
          <w:lang w:val="tk-TM" w:eastAsia="ru-RU"/>
        </w:rPr>
        <w:t>S</w:t>
      </w:r>
      <w:r w:rsidRPr="00A91C05">
        <w:rPr>
          <w:rFonts w:ascii="Times New Roman" w:eastAsia="Times New Roman" w:hAnsi="Times New Roman" w:cs="Times New Roman"/>
          <w:b/>
          <w:i/>
          <w:sz w:val="32"/>
          <w:szCs w:val="28"/>
          <w:lang w:val="hr-HR" w:eastAsia="ru-RU"/>
        </w:rPr>
        <w:t>tansiýa</w:t>
      </w:r>
      <w:r w:rsidRPr="00A91C05">
        <w:rPr>
          <w:rFonts w:ascii="Times New Roman" w:eastAsia="Times New Roman" w:hAnsi="Times New Roman" w:cs="Times New Roman"/>
          <w:b/>
          <w:i/>
          <w:sz w:val="32"/>
          <w:szCs w:val="28"/>
          <w:lang w:val="tk-TM" w:eastAsia="ru-RU"/>
        </w:rPr>
        <w:t>nyň ýollarynyň merkezden dolandyrylmagy.</w:t>
      </w:r>
    </w:p>
    <w:p w:rsidR="00A91C05" w:rsidRPr="00A91C05" w:rsidRDefault="00A91C05" w:rsidP="00A91C05">
      <w:pPr>
        <w:pStyle w:val="ad"/>
        <w:numPr>
          <w:ilvl w:val="0"/>
          <w:numId w:val="25"/>
        </w:numPr>
        <w:spacing w:after="0" w:line="25" w:lineRule="atLeast"/>
        <w:jc w:val="center"/>
        <w:rPr>
          <w:rFonts w:ascii="Times New Roman" w:eastAsia="Times New Roman" w:hAnsi="Times New Roman" w:cs="Times New Roman"/>
          <w:i/>
          <w:sz w:val="28"/>
          <w:szCs w:val="26"/>
          <w:lang w:val="tk-TM" w:eastAsia="ru-RU"/>
        </w:rPr>
      </w:pPr>
      <w:r w:rsidRPr="00A91C05">
        <w:rPr>
          <w:rFonts w:ascii="Times New Roman" w:eastAsia="Times New Roman" w:hAnsi="Times New Roman" w:cs="Times New Roman"/>
          <w:b/>
          <w:i/>
          <w:sz w:val="32"/>
          <w:szCs w:val="28"/>
          <w:lang w:val="tk-TM" w:eastAsia="ru-RU"/>
        </w:rPr>
        <w:t>Otly hereketini gurnamakda mümkinçilikler.</w:t>
      </w:r>
    </w:p>
    <w:p w:rsidR="00A91C05" w:rsidRPr="00A91C05" w:rsidRDefault="00A91C05" w:rsidP="00A91C05">
      <w:pPr>
        <w:pStyle w:val="ad"/>
        <w:numPr>
          <w:ilvl w:val="0"/>
          <w:numId w:val="25"/>
        </w:numPr>
        <w:spacing w:after="0" w:line="25" w:lineRule="atLeast"/>
        <w:jc w:val="center"/>
        <w:rPr>
          <w:rFonts w:ascii="Times New Roman" w:eastAsia="Times New Roman" w:hAnsi="Times New Roman" w:cs="Times New Roman"/>
          <w:i/>
          <w:sz w:val="28"/>
          <w:szCs w:val="26"/>
          <w:lang w:val="tk-TM" w:eastAsia="ru-RU"/>
        </w:rPr>
      </w:pPr>
      <w:r w:rsidRPr="00A91C05">
        <w:rPr>
          <w:rFonts w:ascii="Times New Roman" w:eastAsia="Times New Roman" w:hAnsi="Times New Roman" w:cs="Times New Roman"/>
          <w:b/>
          <w:i/>
          <w:sz w:val="32"/>
          <w:szCs w:val="28"/>
          <w:lang w:val="tk-TM" w:eastAsia="ru-RU"/>
        </w:rPr>
        <w:t xml:space="preserve">Stansiýa ýollarynyň awtomatlandyrylyşy. </w:t>
      </w:r>
    </w:p>
    <w:p w:rsidR="00A91C05" w:rsidRPr="00A91C05" w:rsidRDefault="00A91C05" w:rsidP="00A91C05">
      <w:pPr>
        <w:spacing w:after="0" w:line="25" w:lineRule="atLeast"/>
        <w:jc w:val="center"/>
        <w:rPr>
          <w:rFonts w:ascii="Times New Roman" w:eastAsia="Times New Roman" w:hAnsi="Times New Roman" w:cs="Times New Roman"/>
          <w:sz w:val="28"/>
          <w:szCs w:val="26"/>
          <w:lang w:val="hr-HR" w:eastAsia="ru-RU"/>
        </w:rPr>
      </w:pPr>
    </w:p>
    <w:p w:rsidR="00A91C05" w:rsidRPr="00A91C05" w:rsidRDefault="00A91C05" w:rsidP="00A91C05">
      <w:pPr>
        <w:spacing w:after="0" w:line="360" w:lineRule="auto"/>
        <w:jc w:val="both"/>
        <w:rPr>
          <w:rFonts w:ascii="Times New Roman" w:eastAsia="Times New Roman" w:hAnsi="Times New Roman" w:cs="Times New Roman"/>
          <w:sz w:val="32"/>
          <w:szCs w:val="28"/>
          <w:lang w:val="sq-AL" w:eastAsia="ru-RU"/>
        </w:rPr>
      </w:pPr>
      <w:r w:rsidRPr="00A91C05">
        <w:rPr>
          <w:rFonts w:ascii="Times New Roman" w:eastAsia="Times New Roman" w:hAnsi="Times New Roman" w:cs="Times New Roman"/>
          <w:sz w:val="28"/>
          <w:szCs w:val="26"/>
          <w:lang w:val="sq-AL" w:eastAsia="ru-RU"/>
        </w:rPr>
        <w:tab/>
      </w:r>
      <w:r w:rsidRPr="00A91C05">
        <w:rPr>
          <w:rFonts w:ascii="Times New Roman" w:eastAsia="Times New Roman" w:hAnsi="Times New Roman" w:cs="Times New Roman"/>
          <w:sz w:val="32"/>
          <w:szCs w:val="28"/>
          <w:lang w:val="sq-AL" w:eastAsia="ru-RU"/>
        </w:rPr>
        <w:t xml:space="preserve">Senagat we admenistratiw merkezlerdäki ýolagçy gatnawyna  hyzmat etmek üçin  uly şäherlerde ýöriteleýdirilen ýolagçy stansiýalary döredilýär. Ol stansiýalaryň işi  ýolagçy otlylaryň  gatnawynyň  belli bir sikiller boýunça  hemişe  ýerine ýetirilýänligi bilen  häsiýetlendirilýär.  </w:t>
      </w:r>
    </w:p>
    <w:p w:rsidR="00A91C05" w:rsidRPr="00A91C05" w:rsidRDefault="00A91C05" w:rsidP="00A91C05">
      <w:pPr>
        <w:spacing w:after="0" w:line="360" w:lineRule="auto"/>
        <w:jc w:val="both"/>
        <w:rPr>
          <w:rFonts w:ascii="Times New Roman" w:eastAsia="Times New Roman" w:hAnsi="Times New Roman" w:cs="Times New Roman"/>
          <w:sz w:val="32"/>
          <w:szCs w:val="28"/>
          <w:lang w:val="sq-AL" w:eastAsia="ru-RU"/>
        </w:rPr>
      </w:pPr>
      <w:r w:rsidRPr="00A91C05">
        <w:rPr>
          <w:rFonts w:ascii="Times New Roman" w:eastAsia="Times New Roman" w:hAnsi="Times New Roman" w:cs="Times New Roman"/>
          <w:sz w:val="32"/>
          <w:szCs w:val="28"/>
          <w:lang w:val="sq-AL" w:eastAsia="ru-RU"/>
        </w:rPr>
        <w:tab/>
        <w:t xml:space="preserve">Ýolagçy stansiýalary ýolagçylara hyzmat etmek, otlylary ugratmak we geçirmek,  poçta we el goşlaryny gatnatmak işlerini ýerine ýetirmek, şeýlede  ýolagçy otlylaryny  gözden geçirmek, üpjün ediş işlerini  ýerine ýetirmek we abatlamak üçin niýetlenendir. </w:t>
      </w:r>
    </w:p>
    <w:p w:rsidR="00A91C05" w:rsidRPr="00A91C05" w:rsidRDefault="00A91C05" w:rsidP="00A91C05">
      <w:pPr>
        <w:spacing w:after="0" w:line="360" w:lineRule="auto"/>
        <w:jc w:val="both"/>
        <w:rPr>
          <w:rFonts w:ascii="Times New Roman" w:eastAsia="Times New Roman" w:hAnsi="Times New Roman" w:cs="Times New Roman"/>
          <w:sz w:val="32"/>
          <w:szCs w:val="28"/>
          <w:lang w:val="sq-AL" w:eastAsia="ru-RU"/>
        </w:rPr>
      </w:pPr>
      <w:r w:rsidRPr="00A91C05">
        <w:rPr>
          <w:rFonts w:ascii="Times New Roman" w:eastAsia="Times New Roman" w:hAnsi="Times New Roman" w:cs="Times New Roman"/>
          <w:sz w:val="32"/>
          <w:szCs w:val="28"/>
          <w:lang w:val="sq-AL" w:eastAsia="ru-RU"/>
        </w:rPr>
        <w:tab/>
        <w:t>Ýolagçy stansiýalarynyň düzüminde  bir ýa-da birnäçe  tehniki parklar bolýar. Ýolagçy gatnawynyň ölçegi ýokary bolanda bu parklar  özbaşdak stansiýalara bölünip bilner we tehniki  stansiýa diýilip atlandyrylýar. Şonda  yolagçy stansiýalarynda  ýolagçylara hyzmat etmek we otlylaryň  hereketini  guramak işleri amala aşyrylýar,  ýöriteleşdirilen tehniki ýolagçy stansiýalarda  otly düzümini gözden geçirmek, abatlamak we üpjün etmek işleri ýerine ýetirilýär. Ýolagçy  stansiýasynyň düzüminde aşakdakylar bolmalydyr:</w:t>
      </w:r>
    </w:p>
    <w:p w:rsidR="00A91C05" w:rsidRPr="00A91C05" w:rsidRDefault="00A91C05" w:rsidP="00A91C05">
      <w:pPr>
        <w:numPr>
          <w:ilvl w:val="0"/>
          <w:numId w:val="22"/>
        </w:numPr>
        <w:spacing w:after="0" w:line="360" w:lineRule="auto"/>
        <w:jc w:val="both"/>
        <w:rPr>
          <w:rFonts w:ascii="Times New Roman" w:eastAsia="Times New Roman" w:hAnsi="Times New Roman" w:cs="Times New Roman"/>
          <w:sz w:val="32"/>
          <w:szCs w:val="28"/>
          <w:lang w:val="sq-AL" w:eastAsia="ru-RU"/>
        </w:rPr>
      </w:pPr>
      <w:r w:rsidRPr="00A91C05">
        <w:rPr>
          <w:rFonts w:ascii="Times New Roman" w:eastAsia="Times New Roman" w:hAnsi="Times New Roman" w:cs="Times New Roman"/>
          <w:sz w:val="32"/>
          <w:szCs w:val="28"/>
          <w:lang w:val="sq-AL" w:eastAsia="ru-RU"/>
        </w:rPr>
        <w:t>Uzak ara, ýerli we şäherara otlylaryny ugratmak, kabul etmek we saklamak üçin, manýowr işini geçirmek üçin, aýratyn wagonlary we lokomotiwleri saklamak üçin ýörite ýollar bolmaly;</w:t>
      </w:r>
    </w:p>
    <w:p w:rsidR="00A91C05" w:rsidRPr="00A91C05" w:rsidRDefault="00A91C05" w:rsidP="00A91C05">
      <w:pPr>
        <w:numPr>
          <w:ilvl w:val="0"/>
          <w:numId w:val="22"/>
        </w:numPr>
        <w:spacing w:after="0" w:line="360" w:lineRule="auto"/>
        <w:jc w:val="both"/>
        <w:rPr>
          <w:rFonts w:ascii="Times New Roman" w:eastAsia="Times New Roman" w:hAnsi="Times New Roman" w:cs="Times New Roman"/>
          <w:sz w:val="32"/>
          <w:szCs w:val="28"/>
          <w:lang w:val="sq-AL" w:eastAsia="ru-RU"/>
        </w:rPr>
      </w:pPr>
      <w:r w:rsidRPr="00A91C05">
        <w:rPr>
          <w:rFonts w:ascii="Times New Roman" w:eastAsia="Times New Roman" w:hAnsi="Times New Roman" w:cs="Times New Roman"/>
          <w:sz w:val="32"/>
          <w:szCs w:val="28"/>
          <w:lang w:val="sq-AL" w:eastAsia="ru-RU"/>
        </w:rPr>
        <w:t>Ýolagçylara hyzmat etmek üçin  wokzal jaýy bolmaly;</w:t>
      </w:r>
    </w:p>
    <w:p w:rsidR="00A91C05" w:rsidRPr="00A91C05" w:rsidRDefault="00A91C05" w:rsidP="00A91C05">
      <w:pPr>
        <w:numPr>
          <w:ilvl w:val="0"/>
          <w:numId w:val="22"/>
        </w:numPr>
        <w:spacing w:after="0" w:line="360" w:lineRule="auto"/>
        <w:jc w:val="both"/>
        <w:rPr>
          <w:rFonts w:ascii="Times New Roman" w:eastAsia="Times New Roman" w:hAnsi="Times New Roman" w:cs="Times New Roman"/>
          <w:sz w:val="32"/>
          <w:szCs w:val="28"/>
          <w:lang w:val="sq-AL" w:eastAsia="ru-RU"/>
        </w:rPr>
      </w:pPr>
      <w:r w:rsidRPr="00A91C05">
        <w:rPr>
          <w:rFonts w:ascii="Times New Roman" w:eastAsia="Times New Roman" w:hAnsi="Times New Roman" w:cs="Times New Roman"/>
          <w:sz w:val="32"/>
          <w:szCs w:val="28"/>
          <w:lang w:val="sq-AL" w:eastAsia="ru-RU"/>
        </w:rPr>
        <w:lastRenderedPageBreak/>
        <w:t>Tranzit ýolagçy otlylaryny  ýangyç we suw bilen üpjün eder ýaly ýöritr gurluşlar bolmaly;</w:t>
      </w:r>
    </w:p>
    <w:p w:rsidR="00A91C05" w:rsidRPr="00A91C05" w:rsidRDefault="00A91C05" w:rsidP="00A91C05">
      <w:pPr>
        <w:numPr>
          <w:ilvl w:val="0"/>
          <w:numId w:val="22"/>
        </w:numPr>
        <w:spacing w:after="0" w:line="360" w:lineRule="auto"/>
        <w:jc w:val="both"/>
        <w:rPr>
          <w:rFonts w:ascii="Times New Roman" w:eastAsia="Times New Roman" w:hAnsi="Times New Roman" w:cs="Times New Roman"/>
          <w:sz w:val="32"/>
          <w:szCs w:val="28"/>
          <w:lang w:val="sq-AL" w:eastAsia="ru-RU"/>
        </w:rPr>
      </w:pPr>
      <w:r w:rsidRPr="00A91C05">
        <w:rPr>
          <w:rFonts w:ascii="Times New Roman" w:eastAsia="Times New Roman" w:hAnsi="Times New Roman" w:cs="Times New Roman"/>
          <w:sz w:val="32"/>
          <w:szCs w:val="28"/>
          <w:lang w:val="sq-AL" w:eastAsia="ru-RU"/>
        </w:rPr>
        <w:t>Ýolagçylar münip düşer ýaly ýolagçy platformasy bolmaly;</w:t>
      </w:r>
    </w:p>
    <w:p w:rsidR="00A91C05" w:rsidRPr="00A91C05" w:rsidRDefault="00A91C05" w:rsidP="00A91C05">
      <w:pPr>
        <w:numPr>
          <w:ilvl w:val="0"/>
          <w:numId w:val="22"/>
        </w:numPr>
        <w:spacing w:after="0" w:line="360" w:lineRule="auto"/>
        <w:jc w:val="both"/>
        <w:rPr>
          <w:rFonts w:ascii="Times New Roman" w:eastAsia="Times New Roman" w:hAnsi="Times New Roman" w:cs="Times New Roman"/>
          <w:sz w:val="32"/>
          <w:szCs w:val="28"/>
          <w:lang w:val="sq-AL" w:eastAsia="ru-RU"/>
        </w:rPr>
      </w:pPr>
      <w:r w:rsidRPr="00A91C05">
        <w:rPr>
          <w:rFonts w:ascii="Times New Roman" w:eastAsia="Times New Roman" w:hAnsi="Times New Roman" w:cs="Times New Roman"/>
          <w:sz w:val="32"/>
          <w:szCs w:val="28"/>
          <w:lang w:val="sq-AL" w:eastAsia="ru-RU"/>
        </w:rPr>
        <w:t>El goşlary we poçta işlerini ýerine ýetirmek üçin ýörite gurluşlar bolmaly;</w:t>
      </w:r>
    </w:p>
    <w:p w:rsidR="00A91C05" w:rsidRPr="00A91C05" w:rsidRDefault="00A91C05" w:rsidP="00A91C05">
      <w:pPr>
        <w:numPr>
          <w:ilvl w:val="0"/>
          <w:numId w:val="22"/>
        </w:numPr>
        <w:spacing w:after="0" w:line="360" w:lineRule="auto"/>
        <w:jc w:val="both"/>
        <w:rPr>
          <w:rFonts w:ascii="Times New Roman" w:eastAsia="Times New Roman" w:hAnsi="Times New Roman" w:cs="Times New Roman"/>
          <w:sz w:val="32"/>
          <w:szCs w:val="28"/>
          <w:lang w:val="sq-AL" w:eastAsia="ru-RU"/>
        </w:rPr>
      </w:pPr>
      <w:r w:rsidRPr="00A91C05">
        <w:rPr>
          <w:rFonts w:ascii="Times New Roman" w:eastAsia="Times New Roman" w:hAnsi="Times New Roman" w:cs="Times New Roman"/>
          <w:sz w:val="32"/>
          <w:szCs w:val="28"/>
          <w:lang w:val="sq-AL" w:eastAsia="ru-RU"/>
        </w:rPr>
        <w:t>Ýäher ulaglarynyň  gelmegi we durmagy üçin  wokzal ýakasynda  ýörite meýdançalar bolmaly;</w:t>
      </w:r>
    </w:p>
    <w:p w:rsidR="00A91C05" w:rsidRPr="00A91C05" w:rsidRDefault="00A91C05" w:rsidP="00A91C05">
      <w:pPr>
        <w:spacing w:after="0" w:line="360" w:lineRule="auto"/>
        <w:ind w:left="720"/>
        <w:jc w:val="both"/>
        <w:rPr>
          <w:rFonts w:ascii="Times New Roman" w:eastAsia="Times New Roman" w:hAnsi="Times New Roman" w:cs="Times New Roman"/>
          <w:sz w:val="32"/>
          <w:szCs w:val="28"/>
          <w:lang w:val="sq-AL" w:eastAsia="ru-RU"/>
        </w:rPr>
      </w:pPr>
      <w:r w:rsidRPr="00A91C05">
        <w:rPr>
          <w:rFonts w:ascii="Times New Roman" w:eastAsia="Times New Roman" w:hAnsi="Times New Roman" w:cs="Times New Roman"/>
          <w:sz w:val="32"/>
          <w:szCs w:val="28"/>
          <w:lang w:val="sq-AL" w:eastAsia="ru-RU"/>
        </w:rPr>
        <w:t>Ýolagçy tehniki stansiýalarynyň düzüminde aşakdaky gurluşlar bolmaly:</w:t>
      </w:r>
    </w:p>
    <w:p w:rsidR="00A91C05" w:rsidRPr="00A91C05" w:rsidRDefault="00A91C05" w:rsidP="00A91C05">
      <w:pPr>
        <w:numPr>
          <w:ilvl w:val="0"/>
          <w:numId w:val="23"/>
        </w:numPr>
        <w:spacing w:after="0" w:line="360" w:lineRule="auto"/>
        <w:jc w:val="both"/>
        <w:rPr>
          <w:rFonts w:ascii="Times New Roman" w:eastAsia="Times New Roman" w:hAnsi="Times New Roman" w:cs="Times New Roman"/>
          <w:sz w:val="32"/>
          <w:szCs w:val="28"/>
          <w:lang w:val="sq-AL" w:eastAsia="ru-RU"/>
        </w:rPr>
      </w:pPr>
      <w:r w:rsidRPr="00A91C05">
        <w:rPr>
          <w:rFonts w:ascii="Times New Roman" w:eastAsia="Times New Roman" w:hAnsi="Times New Roman" w:cs="Times New Roman"/>
          <w:sz w:val="32"/>
          <w:szCs w:val="28"/>
          <w:lang w:val="sq-AL" w:eastAsia="ru-RU"/>
        </w:rPr>
        <w:t>Otly düzümlerini  saklar ýaly ýollar;</w:t>
      </w:r>
    </w:p>
    <w:p w:rsidR="00A91C05" w:rsidRPr="00A91C05" w:rsidRDefault="00A91C05" w:rsidP="00A91C05">
      <w:pPr>
        <w:numPr>
          <w:ilvl w:val="0"/>
          <w:numId w:val="23"/>
        </w:numPr>
        <w:spacing w:after="0" w:line="360" w:lineRule="auto"/>
        <w:jc w:val="both"/>
        <w:rPr>
          <w:rFonts w:ascii="Times New Roman" w:eastAsia="Times New Roman" w:hAnsi="Times New Roman" w:cs="Times New Roman"/>
          <w:sz w:val="32"/>
          <w:szCs w:val="28"/>
          <w:lang w:val="sq-AL" w:eastAsia="ru-RU"/>
        </w:rPr>
      </w:pPr>
      <w:r w:rsidRPr="00A91C05">
        <w:rPr>
          <w:rFonts w:ascii="Times New Roman" w:eastAsia="Times New Roman" w:hAnsi="Times New Roman" w:cs="Times New Roman"/>
          <w:sz w:val="32"/>
          <w:szCs w:val="28"/>
          <w:lang w:val="sq-AL" w:eastAsia="ru-RU"/>
        </w:rPr>
        <w:t>Wagonlary abatlamak we daşyny ýuwmak üçin suw bilen üpjin etmek üçin, gerek zatlar  bilen upjin etmek üçin, şeýlede  dezinfeksiýa we dezinseksiýa  geçirmek üçin  ýörite gurluşlar bolmaly;</w:t>
      </w:r>
    </w:p>
    <w:p w:rsidR="00A91C05" w:rsidRPr="00A91C05" w:rsidRDefault="00A91C05" w:rsidP="00A91C05">
      <w:pPr>
        <w:numPr>
          <w:ilvl w:val="0"/>
          <w:numId w:val="23"/>
        </w:numPr>
        <w:spacing w:after="0" w:line="360" w:lineRule="auto"/>
        <w:jc w:val="both"/>
        <w:rPr>
          <w:rFonts w:ascii="Times New Roman" w:eastAsia="Times New Roman" w:hAnsi="Times New Roman" w:cs="Times New Roman"/>
          <w:sz w:val="32"/>
          <w:szCs w:val="28"/>
          <w:lang w:val="sq-AL" w:eastAsia="ru-RU"/>
        </w:rPr>
      </w:pPr>
      <w:r w:rsidRPr="00A91C05">
        <w:rPr>
          <w:rFonts w:ascii="Times New Roman" w:eastAsia="Times New Roman" w:hAnsi="Times New Roman" w:cs="Times New Roman"/>
          <w:sz w:val="32"/>
          <w:szCs w:val="28"/>
          <w:lang w:val="sq-AL" w:eastAsia="ru-RU"/>
        </w:rPr>
        <w:t xml:space="preserve">Energiýa üpjin ediş enjamlary  we beýleki  zerur bolan gurluşlar bolmaly;               </w:t>
      </w:r>
    </w:p>
    <w:p w:rsidR="00A91C05" w:rsidRPr="00A91C05" w:rsidRDefault="00A91C05" w:rsidP="00A91C05">
      <w:pPr>
        <w:spacing w:after="0" w:line="360" w:lineRule="auto"/>
        <w:ind w:left="1080"/>
        <w:jc w:val="both"/>
        <w:rPr>
          <w:rFonts w:ascii="Times New Roman" w:eastAsia="Times New Roman" w:hAnsi="Times New Roman" w:cs="Times New Roman"/>
          <w:sz w:val="32"/>
          <w:szCs w:val="28"/>
          <w:lang w:val="sq-AL" w:eastAsia="ru-RU"/>
        </w:rPr>
      </w:pPr>
      <w:r w:rsidRPr="00A91C05">
        <w:rPr>
          <w:rFonts w:ascii="Times New Roman" w:eastAsia="Times New Roman" w:hAnsi="Times New Roman" w:cs="Times New Roman"/>
          <w:sz w:val="32"/>
          <w:szCs w:val="28"/>
          <w:lang w:val="sq-AL" w:eastAsia="ru-RU"/>
        </w:rPr>
        <w:t>Esasy kabul ediji-ugradyjy ýollarynyň, ýolagçy platformalarynyň  we</w:t>
      </w:r>
    </w:p>
    <w:p w:rsidR="00A91C05" w:rsidRPr="00A91C05" w:rsidRDefault="00A91C05" w:rsidP="00A91C05">
      <w:pPr>
        <w:spacing w:after="0" w:line="360" w:lineRule="auto"/>
        <w:jc w:val="both"/>
        <w:rPr>
          <w:rFonts w:ascii="Times New Roman" w:eastAsia="Times New Roman" w:hAnsi="Times New Roman" w:cs="Times New Roman"/>
          <w:sz w:val="32"/>
          <w:szCs w:val="28"/>
          <w:lang w:val="sq-AL" w:eastAsia="ru-RU"/>
        </w:rPr>
      </w:pPr>
      <w:r w:rsidRPr="00A91C05">
        <w:rPr>
          <w:rFonts w:ascii="Times New Roman" w:eastAsia="Times New Roman" w:hAnsi="Times New Roman" w:cs="Times New Roman"/>
          <w:sz w:val="32"/>
          <w:szCs w:val="28"/>
          <w:lang w:val="sq-AL" w:eastAsia="ru-RU"/>
        </w:rPr>
        <w:t>wokzalyň öz ara ýerleşişi boýunça  ýolagçy stansiýalary  içinden geçýän, tupik görnüşli we garyşyk görnüşlerine bölünär.  Içinde  geçirilýän stansiýanyň çyzgysy  aşakda görkezilendir.</w:t>
      </w:r>
    </w:p>
    <w:p w:rsidR="00A91C05" w:rsidRPr="00A91C05" w:rsidRDefault="00A91C05" w:rsidP="00A91C05">
      <w:pPr>
        <w:spacing w:after="0" w:line="360" w:lineRule="auto"/>
        <w:jc w:val="both"/>
        <w:rPr>
          <w:rFonts w:ascii="Times New Roman" w:eastAsia="Times New Roman" w:hAnsi="Times New Roman" w:cs="Times New Roman"/>
          <w:sz w:val="32"/>
          <w:szCs w:val="28"/>
          <w:lang w:val="sq-AL" w:eastAsia="ru-RU"/>
        </w:rPr>
      </w:pPr>
      <w:r w:rsidRPr="00A91C05">
        <w:rPr>
          <w:rFonts w:ascii="Times New Roman" w:eastAsia="Times New Roman" w:hAnsi="Times New Roman" w:cs="Times New Roman"/>
          <w:noProof/>
          <w:sz w:val="32"/>
          <w:szCs w:val="28"/>
          <w:lang w:eastAsia="ru-RU"/>
        </w:rPr>
        <w:lastRenderedPageBreak/>
        <w:drawing>
          <wp:inline distT="0" distB="0" distL="0" distR="0" wp14:anchorId="5878A173" wp14:editId="26D69A69">
            <wp:extent cx="5442585" cy="2383971"/>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76006" cy="2398610"/>
                    </a:xfrm>
                    <a:prstGeom prst="rect">
                      <a:avLst/>
                    </a:prstGeom>
                    <a:noFill/>
                    <a:ln>
                      <a:noFill/>
                    </a:ln>
                  </pic:spPr>
                </pic:pic>
              </a:graphicData>
            </a:graphic>
          </wp:inline>
        </w:drawing>
      </w:r>
    </w:p>
    <w:p w:rsidR="00A91C05" w:rsidRPr="00A91C05" w:rsidRDefault="00A91C05" w:rsidP="00A91C05">
      <w:pPr>
        <w:spacing w:after="0" w:line="360" w:lineRule="auto"/>
        <w:jc w:val="both"/>
        <w:rPr>
          <w:rFonts w:ascii="Times New Roman" w:eastAsia="Times New Roman" w:hAnsi="Times New Roman" w:cs="Times New Roman"/>
          <w:sz w:val="32"/>
          <w:szCs w:val="28"/>
          <w:lang w:val="sq-AL" w:eastAsia="ru-RU"/>
        </w:rPr>
      </w:pPr>
      <w:r w:rsidRPr="00A91C05">
        <w:rPr>
          <w:rFonts w:ascii="Times New Roman" w:eastAsia="Times New Roman" w:hAnsi="Times New Roman" w:cs="Times New Roman"/>
          <w:sz w:val="32"/>
          <w:szCs w:val="28"/>
          <w:lang w:val="sq-AL" w:eastAsia="ru-RU"/>
        </w:rPr>
        <w:tab/>
        <w:t>Bu stansiýalaryň bähbitli tarapy  ýokary geçirijilik,  hereket howpsuzlygy we ýokary manýowrlyk bolup durýar.</w:t>
      </w:r>
    </w:p>
    <w:p w:rsidR="00A91C05" w:rsidRPr="00A91C05" w:rsidRDefault="00A91C05" w:rsidP="00A91C05">
      <w:pPr>
        <w:spacing w:after="0" w:line="360" w:lineRule="auto"/>
        <w:jc w:val="both"/>
        <w:rPr>
          <w:rFonts w:ascii="Times New Roman" w:eastAsia="Times New Roman" w:hAnsi="Times New Roman" w:cs="Times New Roman"/>
          <w:sz w:val="32"/>
          <w:szCs w:val="28"/>
          <w:lang w:val="sq-AL" w:eastAsia="ru-RU"/>
        </w:rPr>
      </w:pPr>
    </w:p>
    <w:p w:rsidR="00A91C05" w:rsidRPr="00A91C05" w:rsidRDefault="00A91C05" w:rsidP="00A91C05">
      <w:pPr>
        <w:spacing w:after="0" w:line="360" w:lineRule="auto"/>
        <w:jc w:val="both"/>
        <w:rPr>
          <w:rFonts w:ascii="Times New Roman" w:eastAsia="Times New Roman" w:hAnsi="Times New Roman" w:cs="Times New Roman"/>
          <w:sz w:val="32"/>
          <w:szCs w:val="28"/>
          <w:lang w:val="sq-AL" w:eastAsia="ru-RU"/>
        </w:rPr>
      </w:pPr>
      <w:r w:rsidRPr="00A91C05">
        <w:rPr>
          <w:rFonts w:ascii="Times New Roman" w:eastAsia="Times New Roman" w:hAnsi="Times New Roman" w:cs="Times New Roman"/>
          <w:noProof/>
          <w:sz w:val="32"/>
          <w:szCs w:val="28"/>
          <w:lang w:eastAsia="ru-RU"/>
        </w:rPr>
        <w:drawing>
          <wp:inline distT="0" distB="0" distL="0" distR="0" wp14:anchorId="5C27365E" wp14:editId="675DA4C3">
            <wp:extent cx="5529580" cy="189411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7661" cy="1910585"/>
                    </a:xfrm>
                    <a:prstGeom prst="rect">
                      <a:avLst/>
                    </a:prstGeom>
                    <a:noFill/>
                    <a:ln>
                      <a:noFill/>
                    </a:ln>
                  </pic:spPr>
                </pic:pic>
              </a:graphicData>
            </a:graphic>
          </wp:inline>
        </w:drawing>
      </w:r>
    </w:p>
    <w:p w:rsidR="00A91C05" w:rsidRPr="00A91C05" w:rsidRDefault="00A91C05" w:rsidP="00A91C05">
      <w:pPr>
        <w:spacing w:after="0" w:line="360" w:lineRule="auto"/>
        <w:jc w:val="both"/>
        <w:rPr>
          <w:rFonts w:ascii="Times New Roman" w:eastAsia="Times New Roman" w:hAnsi="Times New Roman" w:cs="Times New Roman"/>
          <w:sz w:val="32"/>
          <w:szCs w:val="28"/>
          <w:lang w:val="hr-HR" w:eastAsia="ru-RU"/>
        </w:rPr>
      </w:pPr>
    </w:p>
    <w:p w:rsidR="00A91C05" w:rsidRPr="00A91C05" w:rsidRDefault="00A91C05" w:rsidP="00A91C05">
      <w:pPr>
        <w:spacing w:after="0" w:line="360" w:lineRule="auto"/>
        <w:jc w:val="both"/>
        <w:rPr>
          <w:rFonts w:ascii="Times New Roman" w:eastAsia="Times New Roman" w:hAnsi="Times New Roman" w:cs="Times New Roman"/>
          <w:sz w:val="32"/>
          <w:szCs w:val="28"/>
          <w:lang w:val="sq-AL" w:eastAsia="ru-RU"/>
        </w:rPr>
      </w:pPr>
      <w:r w:rsidRPr="00A91C05">
        <w:rPr>
          <w:rFonts w:ascii="Times New Roman" w:eastAsia="Times New Roman" w:hAnsi="Times New Roman" w:cs="Times New Roman"/>
          <w:sz w:val="32"/>
          <w:szCs w:val="28"/>
          <w:lang w:val="sq-AL" w:eastAsia="ru-RU"/>
        </w:rPr>
        <w:t xml:space="preserve"> Tupik görnüşli  stansiýalaryň bähbitli taraplary aşakdakylardan ybaratdyr:</w:t>
      </w:r>
    </w:p>
    <w:p w:rsidR="00A91C05" w:rsidRPr="00A91C05" w:rsidRDefault="00A91C05" w:rsidP="00A91C05">
      <w:pPr>
        <w:numPr>
          <w:ilvl w:val="0"/>
          <w:numId w:val="24"/>
        </w:numPr>
        <w:spacing w:after="0" w:line="360" w:lineRule="auto"/>
        <w:jc w:val="both"/>
        <w:rPr>
          <w:rFonts w:ascii="Times New Roman" w:eastAsia="Times New Roman" w:hAnsi="Times New Roman" w:cs="Times New Roman"/>
          <w:sz w:val="32"/>
          <w:szCs w:val="28"/>
          <w:lang w:val="sq-AL" w:eastAsia="ru-RU"/>
        </w:rPr>
      </w:pPr>
      <w:r w:rsidRPr="00A91C05">
        <w:rPr>
          <w:rFonts w:ascii="Times New Roman" w:eastAsia="Times New Roman" w:hAnsi="Times New Roman" w:cs="Times New Roman"/>
          <w:sz w:val="32"/>
          <w:szCs w:val="28"/>
          <w:lang w:val="sq-AL" w:eastAsia="ru-RU"/>
        </w:rPr>
        <w:t>Şäher ulagy bilen  kesişmeleriň  ýoklygy sebäpli  çykdaýçylaryň azlygy;</w:t>
      </w:r>
    </w:p>
    <w:p w:rsidR="00A91C05" w:rsidRPr="00A91C05" w:rsidRDefault="00A91C05" w:rsidP="00A91C05">
      <w:pPr>
        <w:numPr>
          <w:ilvl w:val="0"/>
          <w:numId w:val="24"/>
        </w:numPr>
        <w:spacing w:after="0" w:line="360" w:lineRule="auto"/>
        <w:jc w:val="both"/>
        <w:rPr>
          <w:rFonts w:ascii="Times New Roman" w:eastAsia="Times New Roman" w:hAnsi="Times New Roman" w:cs="Times New Roman"/>
          <w:sz w:val="32"/>
          <w:szCs w:val="28"/>
          <w:lang w:val="sq-AL" w:eastAsia="ru-RU"/>
        </w:rPr>
      </w:pPr>
      <w:r w:rsidRPr="00A91C05">
        <w:rPr>
          <w:rFonts w:ascii="Times New Roman" w:eastAsia="Times New Roman" w:hAnsi="Times New Roman" w:cs="Times New Roman"/>
          <w:sz w:val="32"/>
          <w:szCs w:val="28"/>
          <w:lang w:val="sq-AL" w:eastAsia="ru-RU"/>
        </w:rPr>
        <w:t>Wokzaly ýa-da stansiýany ýäheriň  merkezine has ýakyn  ýerleşdirip bolýar;</w:t>
      </w:r>
    </w:p>
    <w:p w:rsidR="00A91C05" w:rsidRPr="00A91C05" w:rsidRDefault="00A91C05" w:rsidP="00A91C05">
      <w:pPr>
        <w:numPr>
          <w:ilvl w:val="0"/>
          <w:numId w:val="24"/>
        </w:numPr>
        <w:spacing w:after="0" w:line="360" w:lineRule="auto"/>
        <w:jc w:val="both"/>
        <w:rPr>
          <w:rFonts w:ascii="Times New Roman" w:eastAsia="Times New Roman" w:hAnsi="Times New Roman" w:cs="Times New Roman"/>
          <w:sz w:val="32"/>
          <w:szCs w:val="28"/>
          <w:lang w:val="sq-AL" w:eastAsia="ru-RU"/>
        </w:rPr>
      </w:pPr>
      <w:r w:rsidRPr="00A91C05">
        <w:rPr>
          <w:rFonts w:ascii="Times New Roman" w:eastAsia="Times New Roman" w:hAnsi="Times New Roman" w:cs="Times New Roman"/>
          <w:sz w:val="32"/>
          <w:szCs w:val="28"/>
          <w:lang w:val="sq-AL" w:eastAsia="ru-RU"/>
        </w:rPr>
        <w:t>Ýolagçy stansiýasyny ýerleşdirmek üçin  az meýdan  ulanylýar;</w:t>
      </w:r>
    </w:p>
    <w:p w:rsidR="00A91C05" w:rsidRPr="00A91C05" w:rsidRDefault="00A91C05" w:rsidP="00A91C05">
      <w:pPr>
        <w:numPr>
          <w:ilvl w:val="0"/>
          <w:numId w:val="24"/>
        </w:numPr>
        <w:spacing w:after="0" w:line="360" w:lineRule="auto"/>
        <w:jc w:val="both"/>
        <w:rPr>
          <w:rFonts w:ascii="Times New Roman" w:eastAsia="Times New Roman" w:hAnsi="Times New Roman" w:cs="Times New Roman"/>
          <w:sz w:val="32"/>
          <w:szCs w:val="28"/>
          <w:lang w:val="sq-AL" w:eastAsia="ru-RU"/>
        </w:rPr>
      </w:pPr>
      <w:r w:rsidRPr="00A91C05">
        <w:rPr>
          <w:rFonts w:ascii="Times New Roman" w:eastAsia="Times New Roman" w:hAnsi="Times New Roman" w:cs="Times New Roman"/>
          <w:sz w:val="32"/>
          <w:szCs w:val="28"/>
          <w:lang w:val="sq-AL" w:eastAsia="ru-RU"/>
        </w:rPr>
        <w:t>Ýolagçylary  wokzala eltmek we alyp gaýtmak has amatly bolýar;</w:t>
      </w:r>
    </w:p>
    <w:p w:rsidR="00A91C05" w:rsidRPr="00A91C05" w:rsidRDefault="00A91C05" w:rsidP="00A91C05">
      <w:pPr>
        <w:spacing w:after="0" w:line="360" w:lineRule="auto"/>
        <w:ind w:left="780"/>
        <w:jc w:val="both"/>
        <w:rPr>
          <w:rFonts w:ascii="Times New Roman" w:eastAsia="Times New Roman" w:hAnsi="Times New Roman" w:cs="Times New Roman"/>
          <w:sz w:val="32"/>
          <w:szCs w:val="28"/>
          <w:lang w:val="sq-AL" w:eastAsia="ru-RU"/>
        </w:rPr>
      </w:pPr>
      <w:r w:rsidRPr="00A91C05">
        <w:rPr>
          <w:rFonts w:ascii="Times New Roman" w:eastAsia="Times New Roman" w:hAnsi="Times New Roman" w:cs="Times New Roman"/>
          <w:sz w:val="32"/>
          <w:szCs w:val="28"/>
          <w:lang w:val="sq-AL" w:eastAsia="ru-RU"/>
        </w:rPr>
        <w:lastRenderedPageBreak/>
        <w:t>Tupik görnüşli stansiýanyň  kemçilik taraplary hem bardyr. Olara  manýowr</w:t>
      </w:r>
    </w:p>
    <w:p w:rsidR="00A91C05" w:rsidRPr="00A91C05" w:rsidRDefault="00A91C05" w:rsidP="00A91C05">
      <w:pPr>
        <w:spacing w:after="0" w:line="360" w:lineRule="auto"/>
        <w:jc w:val="both"/>
        <w:rPr>
          <w:rFonts w:ascii="Times New Roman" w:eastAsia="Times New Roman" w:hAnsi="Times New Roman" w:cs="Times New Roman"/>
          <w:sz w:val="32"/>
          <w:szCs w:val="28"/>
          <w:lang w:val="sq-AL" w:eastAsia="ru-RU"/>
        </w:rPr>
      </w:pPr>
      <w:r w:rsidRPr="00A91C05">
        <w:rPr>
          <w:rFonts w:ascii="Times New Roman" w:eastAsia="Times New Roman" w:hAnsi="Times New Roman" w:cs="Times New Roman"/>
          <w:sz w:val="32"/>
          <w:szCs w:val="28"/>
          <w:lang w:val="sq-AL" w:eastAsia="ru-RU"/>
        </w:rPr>
        <w:t xml:space="preserve">ukyplylygynyň we geçirijilik mümkinçiliginiň  pesligi, stansiýanyň  darajyk geçelgelerinden ähli manýowr işleriniň  geçirilmegi netijesinde hereket howpsyzlygynyň  pesligi   degişlidir.  </w:t>
      </w:r>
    </w:p>
    <w:p w:rsidR="00A91C05" w:rsidRPr="00A91C05" w:rsidRDefault="00A91C05" w:rsidP="00A91C05">
      <w:pPr>
        <w:spacing w:after="0" w:line="360" w:lineRule="auto"/>
        <w:jc w:val="both"/>
        <w:rPr>
          <w:rFonts w:ascii="Times New Roman" w:eastAsia="Times New Roman" w:hAnsi="Times New Roman" w:cs="Times New Roman"/>
          <w:sz w:val="32"/>
          <w:szCs w:val="28"/>
          <w:lang w:val="sq-AL" w:eastAsia="ru-RU"/>
        </w:rPr>
      </w:pPr>
      <w:r w:rsidRPr="00A91C05">
        <w:rPr>
          <w:rFonts w:ascii="Times New Roman" w:eastAsia="Times New Roman" w:hAnsi="Times New Roman" w:cs="Times New Roman"/>
          <w:sz w:val="32"/>
          <w:szCs w:val="28"/>
          <w:lang w:val="sq-AL" w:eastAsia="ru-RU"/>
        </w:rPr>
        <w:tab/>
        <w:t xml:space="preserve">Düzüminde  içinden geçýän  we tupik  görnüşli ýollary bar bolan  ýolagçy satnsiýalary garyşyk stansiýasy diýilip atlandyrylýar. Bular ýaly stansiýalar uly çatyryklarda,  uzakara we ýerli otlylardan başga şäherara otlylarynyň köp ulanylýan ýerlerinde bolýar.   </w:t>
      </w:r>
    </w:p>
    <w:p w:rsidR="006C4DC9" w:rsidRPr="00A91C05" w:rsidRDefault="006C4DC9" w:rsidP="006C4DC9">
      <w:pPr>
        <w:spacing w:after="0" w:line="240" w:lineRule="auto"/>
        <w:jc w:val="both"/>
        <w:rPr>
          <w:rFonts w:ascii="Times New Roman" w:hAnsi="Times New Roman" w:cs="Times New Roman"/>
          <w:sz w:val="32"/>
          <w:szCs w:val="32"/>
          <w:lang w:val="sq-AL"/>
        </w:rPr>
      </w:pPr>
    </w:p>
    <w:p w:rsidR="006C4DC9" w:rsidRPr="006C4DC9" w:rsidRDefault="006C4DC9" w:rsidP="006C4DC9">
      <w:pPr>
        <w:spacing w:after="0" w:line="240" w:lineRule="auto"/>
        <w:jc w:val="both"/>
        <w:rPr>
          <w:rFonts w:ascii="Times New Roman" w:hAnsi="Times New Roman" w:cs="Times New Roman"/>
          <w:sz w:val="32"/>
          <w:szCs w:val="32"/>
          <w:lang w:val="hr-HR"/>
        </w:rPr>
      </w:pPr>
    </w:p>
    <w:p w:rsidR="006C4DC9" w:rsidRPr="006C4DC9" w:rsidRDefault="006C4DC9" w:rsidP="006C4DC9">
      <w:pPr>
        <w:spacing w:after="0" w:line="240" w:lineRule="auto"/>
        <w:jc w:val="both"/>
        <w:rPr>
          <w:rFonts w:ascii="Times New Roman" w:hAnsi="Times New Roman" w:cs="Times New Roman"/>
          <w:sz w:val="32"/>
          <w:szCs w:val="32"/>
          <w:lang w:val="hr-HR"/>
        </w:rPr>
      </w:pPr>
    </w:p>
    <w:p w:rsidR="006C4DC9" w:rsidRPr="006C4DC9" w:rsidRDefault="006C4DC9" w:rsidP="006C4DC9">
      <w:pPr>
        <w:spacing w:after="0" w:line="240" w:lineRule="auto"/>
        <w:jc w:val="both"/>
        <w:rPr>
          <w:rFonts w:ascii="Times New Roman" w:hAnsi="Times New Roman" w:cs="Times New Roman"/>
          <w:sz w:val="32"/>
          <w:szCs w:val="32"/>
          <w:lang w:val="hr-HR"/>
        </w:rPr>
      </w:pPr>
    </w:p>
    <w:p w:rsidR="006C4DC9" w:rsidRPr="006C4DC9" w:rsidRDefault="006C4DC9" w:rsidP="006C4DC9">
      <w:pPr>
        <w:spacing w:after="0" w:line="240" w:lineRule="auto"/>
        <w:jc w:val="both"/>
        <w:rPr>
          <w:rFonts w:ascii="Times New Roman" w:hAnsi="Times New Roman" w:cs="Times New Roman"/>
          <w:sz w:val="32"/>
          <w:szCs w:val="32"/>
          <w:lang w:val="hr-HR"/>
        </w:rPr>
      </w:pPr>
    </w:p>
    <w:p w:rsidR="006C4DC9" w:rsidRPr="006C4DC9" w:rsidRDefault="006C4DC9" w:rsidP="006C4DC9">
      <w:pPr>
        <w:spacing w:after="0" w:line="240" w:lineRule="auto"/>
        <w:jc w:val="both"/>
        <w:rPr>
          <w:rFonts w:ascii="Times New Roman" w:hAnsi="Times New Roman" w:cs="Times New Roman"/>
          <w:sz w:val="32"/>
          <w:szCs w:val="32"/>
          <w:lang w:val="hr-HR"/>
        </w:rPr>
      </w:pPr>
    </w:p>
    <w:p w:rsidR="006C4DC9" w:rsidRPr="006C4DC9" w:rsidRDefault="006C4DC9" w:rsidP="006C4DC9">
      <w:pPr>
        <w:spacing w:after="0" w:line="240" w:lineRule="auto"/>
        <w:jc w:val="both"/>
        <w:rPr>
          <w:rFonts w:ascii="Times New Roman" w:hAnsi="Times New Roman" w:cs="Times New Roman"/>
          <w:sz w:val="32"/>
          <w:szCs w:val="32"/>
          <w:lang w:val="hr-HR"/>
        </w:rPr>
      </w:pPr>
    </w:p>
    <w:p w:rsidR="006C4DC9" w:rsidRPr="006C4DC9" w:rsidRDefault="006C4DC9" w:rsidP="006C4DC9">
      <w:pPr>
        <w:spacing w:after="0" w:line="240" w:lineRule="auto"/>
        <w:jc w:val="both"/>
        <w:rPr>
          <w:rFonts w:ascii="Times New Roman" w:hAnsi="Times New Roman" w:cs="Times New Roman"/>
          <w:sz w:val="32"/>
          <w:szCs w:val="32"/>
          <w:lang w:val="hr-HR"/>
        </w:rPr>
      </w:pPr>
    </w:p>
    <w:p w:rsidR="006C4DC9" w:rsidRPr="006C4DC9" w:rsidRDefault="006C4DC9" w:rsidP="006C4DC9">
      <w:pPr>
        <w:spacing w:after="0" w:line="240" w:lineRule="auto"/>
        <w:jc w:val="both"/>
        <w:rPr>
          <w:rFonts w:ascii="Times New Roman" w:hAnsi="Times New Roman" w:cs="Times New Roman"/>
          <w:sz w:val="32"/>
          <w:szCs w:val="32"/>
          <w:lang w:val="hr-HR"/>
        </w:rPr>
      </w:pPr>
    </w:p>
    <w:p w:rsidR="006C4DC9" w:rsidRPr="006C4DC9" w:rsidRDefault="006C4DC9" w:rsidP="006C4DC9">
      <w:pPr>
        <w:spacing w:after="0" w:line="240" w:lineRule="auto"/>
        <w:jc w:val="both"/>
        <w:rPr>
          <w:rFonts w:ascii="Times New Roman" w:hAnsi="Times New Roman" w:cs="Times New Roman"/>
          <w:sz w:val="32"/>
          <w:szCs w:val="32"/>
          <w:lang w:val="hr-HR"/>
        </w:rPr>
      </w:pPr>
    </w:p>
    <w:p w:rsidR="006C4DC9" w:rsidRPr="006C4DC9" w:rsidRDefault="006C4DC9" w:rsidP="006C4DC9">
      <w:pPr>
        <w:spacing w:after="0" w:line="240" w:lineRule="auto"/>
        <w:jc w:val="both"/>
        <w:rPr>
          <w:rFonts w:ascii="Times New Roman" w:hAnsi="Times New Roman" w:cs="Times New Roman"/>
          <w:sz w:val="32"/>
          <w:szCs w:val="32"/>
          <w:lang w:val="hr-HR"/>
        </w:rPr>
      </w:pPr>
    </w:p>
    <w:p w:rsidR="006C4DC9" w:rsidRPr="006C4DC9" w:rsidRDefault="006C4DC9" w:rsidP="006C4DC9">
      <w:pPr>
        <w:spacing w:after="0" w:line="240" w:lineRule="auto"/>
        <w:jc w:val="both"/>
        <w:rPr>
          <w:rFonts w:ascii="Times New Roman" w:hAnsi="Times New Roman" w:cs="Times New Roman"/>
          <w:sz w:val="32"/>
          <w:szCs w:val="32"/>
          <w:lang w:val="hr-HR"/>
        </w:rPr>
      </w:pPr>
    </w:p>
    <w:p w:rsidR="006C4DC9" w:rsidRPr="006C4DC9" w:rsidRDefault="006C4DC9" w:rsidP="006C4DC9">
      <w:pPr>
        <w:spacing w:after="0" w:line="240" w:lineRule="auto"/>
        <w:jc w:val="both"/>
        <w:rPr>
          <w:rFonts w:ascii="Times New Roman" w:hAnsi="Times New Roman" w:cs="Times New Roman"/>
          <w:sz w:val="32"/>
          <w:szCs w:val="32"/>
          <w:lang w:val="hr-HR"/>
        </w:rPr>
      </w:pPr>
    </w:p>
    <w:p w:rsidR="006C4DC9" w:rsidRPr="006C4DC9" w:rsidRDefault="006C4DC9" w:rsidP="006C4DC9">
      <w:pPr>
        <w:spacing w:after="0" w:line="240" w:lineRule="auto"/>
        <w:jc w:val="both"/>
        <w:rPr>
          <w:rFonts w:ascii="Times New Roman" w:hAnsi="Times New Roman" w:cs="Times New Roman"/>
          <w:sz w:val="32"/>
          <w:szCs w:val="32"/>
          <w:lang w:val="hr-HR"/>
        </w:rPr>
      </w:pPr>
    </w:p>
    <w:p w:rsidR="006C4DC9" w:rsidRPr="006C4DC9" w:rsidRDefault="006C4DC9" w:rsidP="006C4DC9">
      <w:pPr>
        <w:spacing w:after="0" w:line="240" w:lineRule="auto"/>
        <w:jc w:val="both"/>
        <w:rPr>
          <w:rFonts w:ascii="Times New Roman" w:hAnsi="Times New Roman" w:cs="Times New Roman"/>
          <w:sz w:val="32"/>
          <w:szCs w:val="32"/>
          <w:lang w:val="hr-HR"/>
        </w:rPr>
      </w:pPr>
    </w:p>
    <w:p w:rsidR="006C4DC9" w:rsidRPr="006C4DC9" w:rsidRDefault="006C4DC9" w:rsidP="006C4DC9">
      <w:pPr>
        <w:spacing w:after="0" w:line="240" w:lineRule="auto"/>
        <w:jc w:val="both"/>
        <w:rPr>
          <w:rFonts w:ascii="Times New Roman" w:hAnsi="Times New Roman" w:cs="Times New Roman"/>
          <w:sz w:val="32"/>
          <w:szCs w:val="32"/>
          <w:lang w:val="hr-HR"/>
        </w:rPr>
      </w:pPr>
    </w:p>
    <w:p w:rsidR="004C48BB" w:rsidRDefault="004C48BB" w:rsidP="006C4DC9">
      <w:pPr>
        <w:spacing w:after="0" w:line="240" w:lineRule="auto"/>
        <w:jc w:val="center"/>
        <w:rPr>
          <w:rFonts w:ascii="Times New Roman" w:hAnsi="Times New Roman" w:cs="Times New Roman"/>
          <w:b/>
          <w:sz w:val="32"/>
          <w:szCs w:val="32"/>
          <w:lang w:val="tk-TM"/>
        </w:rPr>
      </w:pPr>
    </w:p>
    <w:p w:rsidR="004C48BB" w:rsidRDefault="004C48BB" w:rsidP="006C4DC9">
      <w:pPr>
        <w:spacing w:after="0" w:line="240" w:lineRule="auto"/>
        <w:jc w:val="center"/>
        <w:rPr>
          <w:rFonts w:ascii="Times New Roman" w:hAnsi="Times New Roman" w:cs="Times New Roman"/>
          <w:b/>
          <w:sz w:val="32"/>
          <w:szCs w:val="32"/>
          <w:lang w:val="tk-TM"/>
        </w:rPr>
      </w:pPr>
    </w:p>
    <w:p w:rsidR="004C48BB" w:rsidRDefault="004C48BB" w:rsidP="006C4DC9">
      <w:pPr>
        <w:spacing w:after="0" w:line="240" w:lineRule="auto"/>
        <w:jc w:val="center"/>
        <w:rPr>
          <w:rFonts w:ascii="Times New Roman" w:hAnsi="Times New Roman" w:cs="Times New Roman"/>
          <w:b/>
          <w:sz w:val="32"/>
          <w:szCs w:val="32"/>
          <w:lang w:val="tk-TM"/>
        </w:rPr>
      </w:pPr>
    </w:p>
    <w:p w:rsidR="004C48BB" w:rsidRDefault="004C48BB" w:rsidP="006C4DC9">
      <w:pPr>
        <w:spacing w:after="0" w:line="240" w:lineRule="auto"/>
        <w:jc w:val="center"/>
        <w:rPr>
          <w:rFonts w:ascii="Times New Roman" w:hAnsi="Times New Roman" w:cs="Times New Roman"/>
          <w:b/>
          <w:sz w:val="32"/>
          <w:szCs w:val="32"/>
          <w:lang w:val="tk-TM"/>
        </w:rPr>
      </w:pPr>
    </w:p>
    <w:p w:rsidR="004C48BB" w:rsidRDefault="004C48BB" w:rsidP="006C4DC9">
      <w:pPr>
        <w:spacing w:after="0" w:line="240" w:lineRule="auto"/>
        <w:jc w:val="center"/>
        <w:rPr>
          <w:rFonts w:ascii="Times New Roman" w:hAnsi="Times New Roman" w:cs="Times New Roman"/>
          <w:b/>
          <w:sz w:val="32"/>
          <w:szCs w:val="32"/>
          <w:lang w:val="tk-TM"/>
        </w:rPr>
      </w:pPr>
    </w:p>
    <w:p w:rsidR="004C48BB" w:rsidRDefault="004C48BB" w:rsidP="006C4DC9">
      <w:pPr>
        <w:spacing w:after="0" w:line="240" w:lineRule="auto"/>
        <w:jc w:val="center"/>
        <w:rPr>
          <w:rFonts w:ascii="Times New Roman" w:hAnsi="Times New Roman" w:cs="Times New Roman"/>
          <w:b/>
          <w:sz w:val="32"/>
          <w:szCs w:val="32"/>
          <w:lang w:val="tk-TM"/>
        </w:rPr>
      </w:pPr>
    </w:p>
    <w:p w:rsidR="004C48BB" w:rsidRDefault="004C48BB" w:rsidP="006C4DC9">
      <w:pPr>
        <w:spacing w:after="0" w:line="240" w:lineRule="auto"/>
        <w:jc w:val="center"/>
        <w:rPr>
          <w:rFonts w:ascii="Times New Roman" w:hAnsi="Times New Roman" w:cs="Times New Roman"/>
          <w:b/>
          <w:sz w:val="32"/>
          <w:szCs w:val="32"/>
          <w:lang w:val="tk-TM"/>
        </w:rPr>
      </w:pPr>
    </w:p>
    <w:p w:rsidR="004C48BB" w:rsidRDefault="004C48BB" w:rsidP="006C4DC9">
      <w:pPr>
        <w:spacing w:after="0" w:line="240" w:lineRule="auto"/>
        <w:jc w:val="center"/>
        <w:rPr>
          <w:rFonts w:ascii="Times New Roman" w:hAnsi="Times New Roman" w:cs="Times New Roman"/>
          <w:b/>
          <w:sz w:val="32"/>
          <w:szCs w:val="32"/>
          <w:lang w:val="tk-TM"/>
        </w:rPr>
      </w:pPr>
    </w:p>
    <w:p w:rsidR="004C48BB" w:rsidRDefault="004C48BB" w:rsidP="006C4DC9">
      <w:pPr>
        <w:spacing w:after="0" w:line="240" w:lineRule="auto"/>
        <w:jc w:val="center"/>
        <w:rPr>
          <w:rFonts w:ascii="Times New Roman" w:hAnsi="Times New Roman" w:cs="Times New Roman"/>
          <w:b/>
          <w:sz w:val="32"/>
          <w:szCs w:val="32"/>
          <w:lang w:val="tk-TM"/>
        </w:rPr>
      </w:pPr>
    </w:p>
    <w:p w:rsidR="004C48BB" w:rsidRDefault="004C48BB" w:rsidP="006C4DC9">
      <w:pPr>
        <w:spacing w:after="0" w:line="240" w:lineRule="auto"/>
        <w:jc w:val="center"/>
        <w:rPr>
          <w:rFonts w:ascii="Times New Roman" w:hAnsi="Times New Roman" w:cs="Times New Roman"/>
          <w:b/>
          <w:sz w:val="32"/>
          <w:szCs w:val="32"/>
          <w:lang w:val="tk-TM"/>
        </w:rPr>
      </w:pPr>
    </w:p>
    <w:p w:rsidR="006C4DC9" w:rsidRPr="006C4DC9" w:rsidRDefault="004C48BB" w:rsidP="006C4DC9">
      <w:pPr>
        <w:spacing w:after="0" w:line="240" w:lineRule="auto"/>
        <w:jc w:val="center"/>
        <w:rPr>
          <w:rFonts w:ascii="Times New Roman" w:hAnsi="Times New Roman" w:cs="Times New Roman"/>
          <w:b/>
          <w:sz w:val="32"/>
          <w:szCs w:val="32"/>
          <w:lang w:val="tk-TM"/>
        </w:rPr>
      </w:pPr>
      <w:r>
        <w:rPr>
          <w:rFonts w:ascii="Times New Roman" w:hAnsi="Times New Roman" w:cs="Times New Roman"/>
          <w:b/>
          <w:sz w:val="32"/>
          <w:szCs w:val="32"/>
          <w:lang w:val="tk-TM"/>
        </w:rPr>
        <w:lastRenderedPageBreak/>
        <w:t>8</w:t>
      </w:r>
      <w:r w:rsidR="006C4DC9" w:rsidRPr="006C4DC9">
        <w:rPr>
          <w:rFonts w:ascii="Times New Roman" w:hAnsi="Times New Roman" w:cs="Times New Roman"/>
          <w:b/>
          <w:sz w:val="32"/>
          <w:szCs w:val="32"/>
          <w:lang w:val="tk-TM"/>
        </w:rPr>
        <w:t>-nji amaly</w:t>
      </w:r>
    </w:p>
    <w:p w:rsidR="006C4DC9" w:rsidRPr="006C4DC9" w:rsidRDefault="006C4DC9" w:rsidP="006C4DC9">
      <w:pPr>
        <w:spacing w:after="0" w:line="240" w:lineRule="auto"/>
        <w:jc w:val="center"/>
        <w:rPr>
          <w:rFonts w:ascii="Times New Roman" w:hAnsi="Times New Roman" w:cs="Times New Roman"/>
          <w:b/>
          <w:sz w:val="32"/>
          <w:szCs w:val="32"/>
          <w:lang w:val="sq-AL"/>
        </w:rPr>
      </w:pPr>
      <w:r w:rsidRPr="006C4DC9">
        <w:rPr>
          <w:rFonts w:ascii="Times New Roman" w:hAnsi="Times New Roman" w:cs="Times New Roman"/>
          <w:b/>
          <w:sz w:val="32"/>
          <w:szCs w:val="32"/>
          <w:lang w:val="sq-AL"/>
        </w:rPr>
        <w:t>Ýolagçy  tarifi  barada düşünje. Umumy ýolagçy tarifi.</w:t>
      </w:r>
    </w:p>
    <w:p w:rsidR="00A91C05" w:rsidRPr="00A91C05" w:rsidRDefault="00A91C05" w:rsidP="00A91C05">
      <w:pPr>
        <w:pStyle w:val="ad"/>
        <w:numPr>
          <w:ilvl w:val="3"/>
          <w:numId w:val="22"/>
        </w:numPr>
        <w:tabs>
          <w:tab w:val="clear" w:pos="3240"/>
          <w:tab w:val="num" w:pos="993"/>
        </w:tabs>
        <w:spacing w:after="0" w:line="240" w:lineRule="auto"/>
        <w:ind w:left="993" w:hanging="993"/>
        <w:rPr>
          <w:rFonts w:ascii="Times New Roman" w:hAnsi="Times New Roman" w:cs="Times New Roman"/>
          <w:b/>
          <w:sz w:val="32"/>
          <w:szCs w:val="32"/>
          <w:lang w:val="sq-AL"/>
        </w:rPr>
      </w:pPr>
      <w:r w:rsidRPr="00A91C05">
        <w:rPr>
          <w:rFonts w:ascii="Times New Roman" w:hAnsi="Times New Roman" w:cs="Times New Roman"/>
          <w:b/>
          <w:sz w:val="32"/>
          <w:szCs w:val="32"/>
          <w:lang w:val="sq-AL"/>
        </w:rPr>
        <w:t xml:space="preserve">Ýolagçy  tarifi  barada düşünje. </w:t>
      </w:r>
    </w:p>
    <w:p w:rsidR="00A91C05" w:rsidRPr="00A91C05" w:rsidRDefault="00A91C05" w:rsidP="00A91C05">
      <w:pPr>
        <w:pStyle w:val="ad"/>
        <w:numPr>
          <w:ilvl w:val="3"/>
          <w:numId w:val="22"/>
        </w:numPr>
        <w:tabs>
          <w:tab w:val="clear" w:pos="3240"/>
          <w:tab w:val="num" w:pos="993"/>
        </w:tabs>
        <w:spacing w:after="0" w:line="240" w:lineRule="auto"/>
        <w:ind w:left="993" w:hanging="993"/>
        <w:rPr>
          <w:rFonts w:ascii="Times New Roman" w:hAnsi="Times New Roman" w:cs="Times New Roman"/>
          <w:b/>
          <w:sz w:val="32"/>
          <w:szCs w:val="32"/>
          <w:lang w:val="sq-AL"/>
        </w:rPr>
      </w:pPr>
      <w:r w:rsidRPr="00A91C05">
        <w:rPr>
          <w:rFonts w:ascii="Times New Roman" w:hAnsi="Times New Roman" w:cs="Times New Roman"/>
          <w:b/>
          <w:sz w:val="32"/>
          <w:szCs w:val="32"/>
          <w:lang w:val="sq-AL"/>
        </w:rPr>
        <w:t>Umumy ýolagçy tarifi.</w:t>
      </w:r>
    </w:p>
    <w:p w:rsidR="006C4DC9" w:rsidRPr="00A91C05" w:rsidRDefault="00A91C05" w:rsidP="00A91C05">
      <w:pPr>
        <w:pStyle w:val="ad"/>
        <w:numPr>
          <w:ilvl w:val="3"/>
          <w:numId w:val="22"/>
        </w:numPr>
        <w:tabs>
          <w:tab w:val="clear" w:pos="3240"/>
          <w:tab w:val="num" w:pos="993"/>
        </w:tabs>
        <w:spacing w:after="0" w:line="240" w:lineRule="auto"/>
        <w:ind w:left="993" w:hanging="993"/>
        <w:rPr>
          <w:rFonts w:ascii="Times New Roman" w:hAnsi="Times New Roman" w:cs="Times New Roman"/>
          <w:b/>
          <w:sz w:val="32"/>
          <w:szCs w:val="32"/>
          <w:lang w:val="tk-TM"/>
        </w:rPr>
      </w:pPr>
      <w:r>
        <w:rPr>
          <w:rFonts w:ascii="Times New Roman" w:hAnsi="Times New Roman" w:cs="Times New Roman"/>
          <w:b/>
          <w:sz w:val="32"/>
          <w:szCs w:val="32"/>
          <w:lang w:val="tk-TM"/>
        </w:rPr>
        <w:t>Tarifleri kesgitlemek</w:t>
      </w:r>
    </w:p>
    <w:p w:rsidR="006C4DC9" w:rsidRPr="006C4DC9" w:rsidRDefault="006C4DC9" w:rsidP="006C4DC9">
      <w:pPr>
        <w:spacing w:after="0" w:line="240" w:lineRule="auto"/>
        <w:rPr>
          <w:rFonts w:ascii="Times New Roman" w:hAnsi="Times New Roman" w:cs="Times New Roman"/>
          <w:sz w:val="32"/>
          <w:szCs w:val="32"/>
          <w:lang w:val="sq-AL"/>
        </w:rPr>
      </w:pPr>
      <w:r w:rsidRPr="006C4DC9">
        <w:rPr>
          <w:rFonts w:ascii="Times New Roman" w:hAnsi="Times New Roman" w:cs="Times New Roman"/>
          <w:sz w:val="32"/>
          <w:szCs w:val="32"/>
          <w:lang w:val="hr-HR"/>
        </w:rPr>
        <w:t xml:space="preserve">           </w:t>
      </w:r>
      <w:r w:rsidRPr="006C4DC9">
        <w:rPr>
          <w:rFonts w:ascii="Times New Roman" w:hAnsi="Times New Roman" w:cs="Times New Roman"/>
          <w:sz w:val="32"/>
          <w:szCs w:val="32"/>
          <w:lang w:val="sq-AL"/>
        </w:rPr>
        <w:t xml:space="preserve">Ýolagçy tarifi – ýolagçylaryň gatnadylmagyna, el goşlaryna, bagaža we ýük  bagaža tölegiň esasynda  bellenilýär. </w:t>
      </w:r>
    </w:p>
    <w:p w:rsidR="006C4DC9" w:rsidRPr="006C4DC9" w:rsidRDefault="006C4DC9" w:rsidP="006C4DC9">
      <w:pPr>
        <w:spacing w:after="0" w:line="240" w:lineRule="auto"/>
        <w:rPr>
          <w:rFonts w:ascii="Times New Roman" w:hAnsi="Times New Roman" w:cs="Times New Roman"/>
          <w:sz w:val="32"/>
          <w:szCs w:val="32"/>
          <w:lang w:val="sq-AL"/>
        </w:rPr>
      </w:pPr>
      <w:r w:rsidRPr="006C4DC9">
        <w:rPr>
          <w:rFonts w:ascii="Times New Roman" w:hAnsi="Times New Roman" w:cs="Times New Roman"/>
          <w:sz w:val="32"/>
          <w:szCs w:val="32"/>
          <w:lang w:val="sq-AL"/>
        </w:rPr>
        <w:t xml:space="preserve">        Demir ýolda ýolagçy tarifiniň  indiki görnüşleri ulanylýar: </w:t>
      </w:r>
    </w:p>
    <w:p w:rsidR="006C4DC9" w:rsidRPr="006C4DC9" w:rsidRDefault="006C4DC9" w:rsidP="006C4DC9">
      <w:pPr>
        <w:spacing w:after="0" w:line="240" w:lineRule="auto"/>
        <w:rPr>
          <w:rFonts w:ascii="Times New Roman" w:hAnsi="Times New Roman" w:cs="Times New Roman"/>
          <w:sz w:val="32"/>
          <w:szCs w:val="32"/>
          <w:lang w:val="sq-AL"/>
        </w:rPr>
      </w:pPr>
      <w:r w:rsidRPr="006C4DC9">
        <w:rPr>
          <w:rFonts w:ascii="Times New Roman" w:hAnsi="Times New Roman" w:cs="Times New Roman"/>
          <w:sz w:val="32"/>
          <w:szCs w:val="32"/>
          <w:lang w:val="sq-AL"/>
        </w:rPr>
        <w:tab/>
        <w:t>Umumy ýolagçy -  ýerli we  halkara  gatnawda  hemme otlylarda  gatnawyň  bahasy kesgitlenilende;</w:t>
      </w:r>
    </w:p>
    <w:p w:rsidR="006C4DC9" w:rsidRPr="006C4DC9" w:rsidRDefault="006C4DC9" w:rsidP="006C4DC9">
      <w:pPr>
        <w:spacing w:after="0" w:line="240" w:lineRule="auto"/>
        <w:rPr>
          <w:rFonts w:ascii="Times New Roman" w:hAnsi="Times New Roman" w:cs="Times New Roman"/>
          <w:sz w:val="32"/>
          <w:szCs w:val="32"/>
          <w:lang w:val="sq-AL"/>
        </w:rPr>
      </w:pPr>
      <w:r w:rsidRPr="006C4DC9">
        <w:rPr>
          <w:rFonts w:ascii="Times New Roman" w:hAnsi="Times New Roman" w:cs="Times New Roman"/>
          <w:sz w:val="32"/>
          <w:szCs w:val="32"/>
          <w:lang w:val="sq-AL"/>
        </w:rPr>
        <w:t xml:space="preserve">          Şäherýaka – şäherýaka  gatnawda  otlylarda  gatnawyň bahasy  kesgitlenilende;</w:t>
      </w:r>
    </w:p>
    <w:p w:rsidR="006C4DC9" w:rsidRPr="006C4DC9" w:rsidRDefault="006C4DC9" w:rsidP="006C4DC9">
      <w:pPr>
        <w:spacing w:after="0" w:line="240" w:lineRule="auto"/>
        <w:rPr>
          <w:rFonts w:ascii="Times New Roman" w:hAnsi="Times New Roman" w:cs="Times New Roman"/>
          <w:sz w:val="32"/>
          <w:szCs w:val="32"/>
          <w:lang w:val="sq-AL"/>
        </w:rPr>
      </w:pPr>
      <w:r w:rsidRPr="006C4DC9">
        <w:rPr>
          <w:rFonts w:ascii="Times New Roman" w:hAnsi="Times New Roman" w:cs="Times New Roman"/>
          <w:sz w:val="32"/>
          <w:szCs w:val="32"/>
          <w:lang w:val="sq-AL"/>
        </w:rPr>
        <w:t xml:space="preserve">          Bagaž – bagaž we ýük bagaž gatnawynda  bahasy kesgitlenilende;</w:t>
      </w:r>
    </w:p>
    <w:p w:rsidR="006C4DC9" w:rsidRPr="006C4DC9" w:rsidRDefault="006C4DC9" w:rsidP="006C4DC9">
      <w:pPr>
        <w:spacing w:after="0" w:line="240" w:lineRule="auto"/>
        <w:rPr>
          <w:rFonts w:ascii="Times New Roman" w:hAnsi="Times New Roman" w:cs="Times New Roman"/>
          <w:sz w:val="32"/>
          <w:szCs w:val="32"/>
          <w:lang w:val="sq-AL"/>
        </w:rPr>
      </w:pPr>
      <w:r w:rsidRPr="006C4DC9">
        <w:rPr>
          <w:rFonts w:ascii="Times New Roman" w:hAnsi="Times New Roman" w:cs="Times New Roman"/>
          <w:sz w:val="32"/>
          <w:szCs w:val="32"/>
          <w:lang w:val="sq-AL"/>
        </w:rPr>
        <w:t xml:space="preserve">          Beýlekilere -  demir ýoluň ýolagçylara  edýän dürli görnüşli hyzmatlar üçin;</w:t>
      </w:r>
    </w:p>
    <w:p w:rsidR="006C4DC9" w:rsidRPr="006C4DC9" w:rsidRDefault="006C4DC9" w:rsidP="006C4DC9">
      <w:pPr>
        <w:spacing w:after="0" w:line="240" w:lineRule="auto"/>
        <w:rPr>
          <w:rFonts w:ascii="Times New Roman" w:hAnsi="Times New Roman" w:cs="Times New Roman"/>
          <w:sz w:val="32"/>
          <w:szCs w:val="32"/>
          <w:lang w:val="sq-AL"/>
        </w:rPr>
      </w:pPr>
      <w:r w:rsidRPr="006C4DC9">
        <w:rPr>
          <w:rFonts w:ascii="Times New Roman" w:hAnsi="Times New Roman" w:cs="Times New Roman"/>
          <w:sz w:val="32"/>
          <w:szCs w:val="32"/>
          <w:lang w:val="sq-AL"/>
        </w:rPr>
        <w:t xml:space="preserve">           Halkara – halkara gatnawynda  gatnawa we  bagaža  daşamaga  bahasy kesgitlenilende .</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sq-AL"/>
        </w:rPr>
        <w:t xml:space="preserve">           </w:t>
      </w:r>
      <w:r w:rsidRPr="006C4DC9">
        <w:rPr>
          <w:rFonts w:ascii="Times New Roman" w:hAnsi="Times New Roman" w:cs="Times New Roman"/>
          <w:sz w:val="32"/>
          <w:szCs w:val="32"/>
          <w:lang w:val="hr-HR"/>
        </w:rPr>
        <w:t xml:space="preserve">   Demir ýolda ýük goşy ýolagçy poçta daşamaga we beýleki ulag hyzmatlarynyň bahasyna tarif bellenilýär. Halk hojalygynyň ulag gatnaýjylary önümiň ahyrky bahasyna girýär. Şonuň üçin tarifdaki ol ýa-da beýliki tarapa bolan işlendik üýtgemeler demir ýolda daşalýan harytlaryň ahyrky bahasyna täsiri ýetirip biler. </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Tariflar ulag çykdaýjylarynyň möçberini kesgitleýärler, senagat we oba hojalyk önümleriň bahasyna täsirini ýetirýär. Tarifleriň ýükleri düzmekdäki orny 30-60 % ýetýär. Tariflari  düzmek esasynda edil beýliki bahalarda bolşy ýaly daşamaklygyň nyrhy durýar. </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Bu ýüki daşamaklygada edil şonuň ýaly ýolagçy daşamaklykda degişli. Tarifiň ykdysady taýdan esaslanyp düzülmegi demir ýol işleriniň girdeýjiliginiň hakyky derejesiniň ýola goýulmagy hojalyk hasaplaşygynyň ösüşini we berkleşmegini kesgitleýän şertleridir.</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Tarifiň ortaça derejesini kesgitlemekde aşakdakylar göz öňüne tutulýar: esasy gaznalaryň ulanmagy sebäpli peselişi hem goşmak, ulanmagyň çykdaýjylarynyň jeminiň öwezini dolmak, maýa goýumlary maliýeleşdirmegi üpjün etmek.</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Demir ýol ulagyndaky  demir ýol  kärhanalarda   höweslendiriji  gaznalaryny döretmegiň  mümkinçiliklerine  eýe bolmagy.</w:t>
      </w:r>
    </w:p>
    <w:p w:rsidR="006C4DC9" w:rsidRPr="009F0B1C" w:rsidRDefault="006C4DC9" w:rsidP="006C4DC9">
      <w:pPr>
        <w:spacing w:after="0" w:line="240" w:lineRule="auto"/>
        <w:jc w:val="center"/>
        <w:rPr>
          <w:rFonts w:ascii="Times New Roman" w:hAnsi="Times New Roman" w:cs="Times New Roman"/>
          <w:b/>
          <w:sz w:val="32"/>
          <w:szCs w:val="32"/>
          <w:lang w:val="hr-HR"/>
        </w:rPr>
      </w:pPr>
    </w:p>
    <w:p w:rsidR="004C48BB" w:rsidRPr="009F0B1C" w:rsidRDefault="004C48BB" w:rsidP="006C4DC9">
      <w:pPr>
        <w:spacing w:after="0" w:line="240" w:lineRule="auto"/>
        <w:jc w:val="center"/>
        <w:rPr>
          <w:rFonts w:ascii="Times New Roman" w:hAnsi="Times New Roman" w:cs="Times New Roman"/>
          <w:b/>
          <w:sz w:val="32"/>
          <w:szCs w:val="32"/>
          <w:lang w:val="hr-HR"/>
        </w:rPr>
      </w:pPr>
    </w:p>
    <w:p w:rsidR="004C48BB" w:rsidRPr="009F0B1C" w:rsidRDefault="004C48BB" w:rsidP="006C4DC9">
      <w:pPr>
        <w:spacing w:after="0" w:line="240" w:lineRule="auto"/>
        <w:jc w:val="center"/>
        <w:rPr>
          <w:rFonts w:ascii="Times New Roman" w:hAnsi="Times New Roman" w:cs="Times New Roman"/>
          <w:b/>
          <w:sz w:val="32"/>
          <w:szCs w:val="32"/>
          <w:lang w:val="hr-HR"/>
        </w:rPr>
      </w:pPr>
    </w:p>
    <w:p w:rsidR="006C4DC9" w:rsidRPr="006C4DC9" w:rsidRDefault="004C48BB" w:rsidP="006C4DC9">
      <w:pPr>
        <w:spacing w:after="0" w:line="240" w:lineRule="auto"/>
        <w:jc w:val="center"/>
        <w:rPr>
          <w:rFonts w:ascii="Times New Roman" w:hAnsi="Times New Roman" w:cs="Times New Roman"/>
          <w:b/>
          <w:sz w:val="32"/>
          <w:szCs w:val="32"/>
          <w:lang w:val="sq-AL"/>
        </w:rPr>
      </w:pPr>
      <w:r>
        <w:rPr>
          <w:rFonts w:ascii="Times New Roman" w:hAnsi="Times New Roman" w:cs="Times New Roman"/>
          <w:b/>
          <w:sz w:val="32"/>
          <w:szCs w:val="32"/>
          <w:lang w:val="tk-TM"/>
        </w:rPr>
        <w:lastRenderedPageBreak/>
        <w:t>9</w:t>
      </w:r>
      <w:r w:rsidR="006C4DC9" w:rsidRPr="006C4DC9">
        <w:rPr>
          <w:rFonts w:ascii="Times New Roman" w:hAnsi="Times New Roman" w:cs="Times New Roman"/>
          <w:b/>
          <w:sz w:val="32"/>
          <w:szCs w:val="32"/>
          <w:lang w:val="tk-TM"/>
        </w:rPr>
        <w:t>-nji a</w:t>
      </w:r>
      <w:r w:rsidR="006C4DC9" w:rsidRPr="006C4DC9">
        <w:rPr>
          <w:rFonts w:ascii="Times New Roman" w:hAnsi="Times New Roman" w:cs="Times New Roman"/>
          <w:b/>
          <w:sz w:val="32"/>
          <w:szCs w:val="32"/>
          <w:lang w:val="sq-AL"/>
        </w:rPr>
        <w:t>maly sapak</w:t>
      </w:r>
    </w:p>
    <w:p w:rsidR="006C4DC9" w:rsidRPr="006C4DC9" w:rsidRDefault="006C4DC9" w:rsidP="006C4DC9">
      <w:pPr>
        <w:spacing w:after="0" w:line="240" w:lineRule="auto"/>
        <w:jc w:val="center"/>
        <w:rPr>
          <w:rFonts w:ascii="Times New Roman" w:hAnsi="Times New Roman" w:cs="Times New Roman"/>
          <w:b/>
          <w:sz w:val="32"/>
          <w:szCs w:val="32"/>
          <w:lang w:val="sq-AL"/>
        </w:rPr>
      </w:pPr>
      <w:r w:rsidRPr="006C4DC9">
        <w:rPr>
          <w:rFonts w:ascii="Times New Roman" w:hAnsi="Times New Roman" w:cs="Times New Roman"/>
          <w:b/>
          <w:sz w:val="32"/>
          <w:szCs w:val="32"/>
          <w:lang w:val="sq-AL"/>
        </w:rPr>
        <w:t>Tema. Yükleri daşamaklygyñ ýol pulyny hasaplamak.</w:t>
      </w:r>
    </w:p>
    <w:p w:rsidR="006C4DC9" w:rsidRDefault="00CC5E30" w:rsidP="00A91C05">
      <w:pPr>
        <w:pStyle w:val="ad"/>
        <w:numPr>
          <w:ilvl w:val="0"/>
          <w:numId w:val="26"/>
        </w:numPr>
        <w:spacing w:after="0" w:line="240" w:lineRule="auto"/>
        <w:rPr>
          <w:rFonts w:ascii="Times New Roman" w:hAnsi="Times New Roman" w:cs="Times New Roman"/>
          <w:sz w:val="32"/>
          <w:szCs w:val="32"/>
          <w:lang w:val="tk-TM"/>
        </w:rPr>
      </w:pPr>
      <w:r>
        <w:rPr>
          <w:rFonts w:ascii="Times New Roman" w:hAnsi="Times New Roman" w:cs="Times New Roman"/>
          <w:sz w:val="32"/>
          <w:szCs w:val="32"/>
          <w:lang w:val="tk-TM"/>
        </w:rPr>
        <w:t>Tarifleri kesgitlemek.</w:t>
      </w:r>
    </w:p>
    <w:p w:rsidR="00CC5E30" w:rsidRPr="00A91C05" w:rsidRDefault="00CC5E30" w:rsidP="00A91C05">
      <w:pPr>
        <w:pStyle w:val="ad"/>
        <w:numPr>
          <w:ilvl w:val="0"/>
          <w:numId w:val="26"/>
        </w:numPr>
        <w:spacing w:after="0" w:line="240" w:lineRule="auto"/>
        <w:rPr>
          <w:rFonts w:ascii="Times New Roman" w:hAnsi="Times New Roman" w:cs="Times New Roman"/>
          <w:sz w:val="32"/>
          <w:szCs w:val="32"/>
          <w:lang w:val="tk-TM"/>
        </w:rPr>
      </w:pPr>
      <w:r>
        <w:rPr>
          <w:rFonts w:ascii="Times New Roman" w:hAnsi="Times New Roman" w:cs="Times New Roman"/>
          <w:sz w:val="32"/>
          <w:szCs w:val="32"/>
          <w:lang w:val="tk-TM"/>
        </w:rPr>
        <w:t xml:space="preserve">Ýükleri daşamagyň </w:t>
      </w:r>
      <w:r w:rsidR="003058EC">
        <w:rPr>
          <w:rFonts w:ascii="Times New Roman" w:hAnsi="Times New Roman" w:cs="Times New Roman"/>
          <w:sz w:val="32"/>
          <w:szCs w:val="32"/>
          <w:lang w:val="tk-TM"/>
        </w:rPr>
        <w:t>taryflary</w:t>
      </w:r>
    </w:p>
    <w:p w:rsidR="00A91C05" w:rsidRPr="003058EC" w:rsidRDefault="00A91C05" w:rsidP="00A91C05">
      <w:pPr>
        <w:spacing w:after="0" w:line="240" w:lineRule="auto"/>
        <w:ind w:firstLine="426"/>
        <w:rPr>
          <w:rFonts w:ascii="Times New Roman" w:hAnsi="Times New Roman" w:cs="Times New Roman"/>
          <w:sz w:val="32"/>
          <w:szCs w:val="32"/>
          <w:lang w:val="tk-TM"/>
        </w:rPr>
      </w:pPr>
      <w:r>
        <w:rPr>
          <w:rFonts w:ascii="Times New Roman" w:hAnsi="Times New Roman" w:cs="Times New Roman"/>
          <w:sz w:val="32"/>
          <w:szCs w:val="32"/>
          <w:lang w:val="tk-TM"/>
        </w:rPr>
        <w:t xml:space="preserve">3. </w:t>
      </w:r>
      <w:r w:rsidR="003058EC" w:rsidRPr="006C4DC9">
        <w:rPr>
          <w:rFonts w:ascii="Times New Roman" w:hAnsi="Times New Roman" w:cs="Times New Roman"/>
          <w:sz w:val="32"/>
          <w:szCs w:val="32"/>
          <w:lang w:val="hr-HR"/>
        </w:rPr>
        <w:t>Tariflar ulag çykdaýjy</w:t>
      </w:r>
      <w:r w:rsidR="003058EC">
        <w:rPr>
          <w:rFonts w:ascii="Times New Roman" w:hAnsi="Times New Roman" w:cs="Times New Roman"/>
          <w:sz w:val="32"/>
          <w:szCs w:val="32"/>
          <w:lang w:val="hr-HR"/>
        </w:rPr>
        <w:t>larynyň möçberini kesgitle</w:t>
      </w:r>
      <w:r w:rsidR="003058EC">
        <w:rPr>
          <w:rFonts w:ascii="Times New Roman" w:hAnsi="Times New Roman" w:cs="Times New Roman"/>
          <w:sz w:val="32"/>
          <w:szCs w:val="32"/>
          <w:lang w:val="tk-TM"/>
        </w:rPr>
        <w:t>mek.</w:t>
      </w:r>
    </w:p>
    <w:p w:rsidR="00A91C05" w:rsidRDefault="00A91C05" w:rsidP="00A91C05">
      <w:pPr>
        <w:spacing w:after="0" w:line="240" w:lineRule="auto"/>
        <w:ind w:firstLine="426"/>
        <w:rPr>
          <w:rFonts w:ascii="Times New Roman" w:hAnsi="Times New Roman" w:cs="Times New Roman"/>
          <w:sz w:val="32"/>
          <w:szCs w:val="32"/>
          <w:lang w:val="tk-TM"/>
        </w:rPr>
      </w:pPr>
    </w:p>
    <w:p w:rsidR="006C4DC9" w:rsidRPr="006C4DC9" w:rsidRDefault="006C4DC9" w:rsidP="00CC5E30">
      <w:pPr>
        <w:spacing w:after="0" w:line="240" w:lineRule="auto"/>
        <w:ind w:firstLine="426"/>
        <w:jc w:val="both"/>
        <w:rPr>
          <w:rFonts w:ascii="Times New Roman" w:hAnsi="Times New Roman" w:cs="Times New Roman"/>
          <w:sz w:val="32"/>
          <w:szCs w:val="32"/>
          <w:lang w:val="sq-AL"/>
        </w:rPr>
      </w:pPr>
      <w:r w:rsidRPr="006C4DC9">
        <w:rPr>
          <w:rFonts w:ascii="Times New Roman" w:hAnsi="Times New Roman" w:cs="Times New Roman"/>
          <w:sz w:val="32"/>
          <w:szCs w:val="32"/>
          <w:lang w:val="sq-AL"/>
        </w:rPr>
        <w:t xml:space="preserve">Demir ýolda ýol pullary tarifler arkaly hasaplanylýar. Tariflardan peýdlanyp gidýän ugurlaryna görä hasaplaşyk işleri geçirilýär. Onda  km-i hemde tonna esasynda hasaplaýarlar. </w:t>
      </w:r>
    </w:p>
    <w:p w:rsidR="006C4DC9" w:rsidRPr="006C4DC9" w:rsidRDefault="006C4DC9" w:rsidP="00A91C05">
      <w:pPr>
        <w:spacing w:after="0" w:line="240" w:lineRule="auto"/>
        <w:ind w:firstLine="426"/>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Demir ýol tariflary diýip yük gatnatmagyň tölegine we tutumlaryna şeýle hem olary hasaplamaga aýdylýar. </w:t>
      </w:r>
    </w:p>
    <w:p w:rsidR="006C4DC9" w:rsidRPr="006C4DC9" w:rsidRDefault="006C4DC9" w:rsidP="00A91C05">
      <w:pPr>
        <w:spacing w:after="0" w:line="240" w:lineRule="auto"/>
        <w:ind w:firstLine="426"/>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Ýük tariflary ýük halk hojalygynda esasy orun tutýar. Olar ulaglaryň tutumlarynyň ululygyny hasaplaýar,we oba hojalygynda senagatda bahalaryň döremegine uly täsir edýär.</w:t>
      </w:r>
    </w:p>
    <w:p w:rsidR="006C4DC9" w:rsidRPr="006C4DC9" w:rsidRDefault="006C4DC9" w:rsidP="00A91C05">
      <w:pPr>
        <w:spacing w:after="0" w:line="240" w:lineRule="auto"/>
        <w:ind w:firstLine="426"/>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Halk hojalygynyň täze ugra geçmegi we senagat ykdysadyýetiň kadalanmagy ulag tariflarynyň ornuny ösdürdi:                                         </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 Ýük tariflarynyň umumy derejesi demir ýol ulagynda aşakdaky ýaly                </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düzülýär;</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 ýük gatnawynyň çykdaýjysyny ödemeli, esasy serişdeleriň  </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amortizasiasyny    ödemeli;</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 Täze gurluşyga hojalygy dikeltmäge we hereket düzümini almaga  </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ýörite      tutumlar;</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 Türkmenistanyň Demir ýol ulaglary  ministrligiň alýan tutumy täze  </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kadrlar   taýýarlamak üçin dolandyryjy apparaty saklamak üçin,  </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okuw we bejeriş   kärhanalary üçin;</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   Sosial guramalaryň fondlarynyň döremegi.</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Tarif sistemasy ýük daşalmagyň dogry çykdaýjylaryň gurnalmagynda demir ýollaryň kadaly işlemegini üpjün etmeli. Şonuň bilen bir hatarda tariflary galdyryp ýa peseldip ýa-da beýleki ýükleriň daşalmagyny goldap,  ulaglaryň arasynda ýüküň daşalmagyny dogry paýlap biler.</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Mysal üçin garyşyk gatnawynda demir ýol – suw ulagy,  aragatnaşygynda, awtomobillerde daşalmagynda, wagonlaryň agyr ýük daşamagynda we ş.m.</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Demir ýolda ýük goşy, ýolagçy, poçta daşamaga we beýleki ulag hyzmatlarynyň bahasyna tarif bellenilýär. Halk hojalygynyň ulag gatnaýjylary önümiň ahyrky bahasyna girýär. Şonuň üçin tarifdaki ol ýa-da beýliki tarapa bolan işlendik üýtgemeler demir ýolda daşalýan harytlaryň ahyrky bahasyna täsiri ýetirip biler. </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lastRenderedPageBreak/>
        <w:t xml:space="preserve">Tariflar ulag çykdaýjylarynyň möçberini kesgitleýärler, senagat we oba hojalyk önümleriň bahasyna täsirini ýetirýär. Tarifleriň ýükleri düzmekdäki onuň 30-60 % ýetýär, tariflaeri düzmek esasynda edil beýliki bahalarda bolasy ýaly daşamaklygyň nyrhy durýar. Bu ýüki daşamaklykda edil şonuň ýaly ýologçy daşamaklykda degişli. </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Tarifiň ykdysady taýdan esaslanyp düzülmegi demir ýol işleriniň gideýjiligiň hakyky derejesiniň ýola goýmagy hojalyk hasaplaşygynyň ösüşini we berkleşmegini kesgitleýän şertlerdir.</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Tarifiň ortaça derejesini kesgitlemekde aşakdakylar göz öňüne tutulýar: esasy gaznalaryň ulanmagy sebäpli peselişi hem goşmak, ulanmagyň çykdaýjylaryň jeminiň öwezini dolmak, maýa goýumlary maliýeleşdirmegi üpjün etmek.</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Demir ýol ulagyndaky  demir ýol kärhanalarda  höweslendiriji  gaznalaryny döretmegiň  mümkinçiliklerine  eýe bolmagydyr.</w:t>
      </w:r>
    </w:p>
    <w:p w:rsidR="006C4DC9" w:rsidRPr="006C4DC9" w:rsidRDefault="006C4DC9" w:rsidP="006C4DC9">
      <w:pPr>
        <w:spacing w:after="0" w:line="240" w:lineRule="auto"/>
        <w:rPr>
          <w:rFonts w:ascii="Times New Roman" w:hAnsi="Times New Roman" w:cs="Times New Roman"/>
          <w:sz w:val="32"/>
          <w:szCs w:val="32"/>
          <w:lang w:val="hr-HR"/>
        </w:rPr>
      </w:pPr>
    </w:p>
    <w:p w:rsidR="006C4DC9" w:rsidRPr="006C4DC9" w:rsidRDefault="006C4DC9" w:rsidP="006C4DC9">
      <w:pPr>
        <w:spacing w:after="0" w:line="240" w:lineRule="auto"/>
        <w:rPr>
          <w:rFonts w:ascii="Times New Roman" w:hAnsi="Times New Roman" w:cs="Times New Roman"/>
          <w:sz w:val="32"/>
          <w:szCs w:val="32"/>
          <w:lang w:val="hr-HR"/>
        </w:rPr>
      </w:pPr>
    </w:p>
    <w:p w:rsidR="006C4DC9" w:rsidRPr="009F0B1C" w:rsidRDefault="006C4DC9" w:rsidP="006C4DC9">
      <w:pPr>
        <w:spacing w:after="0" w:line="240" w:lineRule="auto"/>
        <w:jc w:val="center"/>
        <w:rPr>
          <w:rFonts w:ascii="Times New Roman" w:hAnsi="Times New Roman" w:cs="Times New Roman"/>
          <w:b/>
          <w:sz w:val="32"/>
          <w:szCs w:val="32"/>
          <w:lang w:val="hr-HR"/>
        </w:rPr>
      </w:pPr>
    </w:p>
    <w:p w:rsidR="004C48BB" w:rsidRPr="009F0B1C" w:rsidRDefault="004C48BB" w:rsidP="006C4DC9">
      <w:pPr>
        <w:spacing w:after="0" w:line="240" w:lineRule="auto"/>
        <w:jc w:val="center"/>
        <w:rPr>
          <w:rFonts w:ascii="Times New Roman" w:hAnsi="Times New Roman" w:cs="Times New Roman"/>
          <w:b/>
          <w:sz w:val="32"/>
          <w:szCs w:val="32"/>
          <w:lang w:val="hr-HR"/>
        </w:rPr>
      </w:pPr>
    </w:p>
    <w:p w:rsidR="004C48BB" w:rsidRPr="009F0B1C" w:rsidRDefault="004C48BB" w:rsidP="006C4DC9">
      <w:pPr>
        <w:spacing w:after="0" w:line="240" w:lineRule="auto"/>
        <w:jc w:val="center"/>
        <w:rPr>
          <w:rFonts w:ascii="Times New Roman" w:hAnsi="Times New Roman" w:cs="Times New Roman"/>
          <w:b/>
          <w:sz w:val="32"/>
          <w:szCs w:val="32"/>
          <w:lang w:val="hr-HR"/>
        </w:rPr>
      </w:pPr>
    </w:p>
    <w:p w:rsidR="004C48BB" w:rsidRPr="009F0B1C" w:rsidRDefault="004C48BB" w:rsidP="006C4DC9">
      <w:pPr>
        <w:spacing w:after="0" w:line="240" w:lineRule="auto"/>
        <w:jc w:val="center"/>
        <w:rPr>
          <w:rFonts w:ascii="Times New Roman" w:hAnsi="Times New Roman" w:cs="Times New Roman"/>
          <w:b/>
          <w:sz w:val="32"/>
          <w:szCs w:val="32"/>
          <w:lang w:val="hr-HR"/>
        </w:rPr>
      </w:pPr>
    </w:p>
    <w:p w:rsidR="004C48BB" w:rsidRPr="009F0B1C" w:rsidRDefault="004C48BB" w:rsidP="006C4DC9">
      <w:pPr>
        <w:spacing w:after="0" w:line="240" w:lineRule="auto"/>
        <w:jc w:val="center"/>
        <w:rPr>
          <w:rFonts w:ascii="Times New Roman" w:hAnsi="Times New Roman" w:cs="Times New Roman"/>
          <w:b/>
          <w:sz w:val="32"/>
          <w:szCs w:val="32"/>
          <w:lang w:val="hr-HR"/>
        </w:rPr>
      </w:pPr>
    </w:p>
    <w:p w:rsidR="004C48BB" w:rsidRPr="009F0B1C" w:rsidRDefault="004C48BB" w:rsidP="006C4DC9">
      <w:pPr>
        <w:spacing w:after="0" w:line="240" w:lineRule="auto"/>
        <w:jc w:val="center"/>
        <w:rPr>
          <w:rFonts w:ascii="Times New Roman" w:hAnsi="Times New Roman" w:cs="Times New Roman"/>
          <w:b/>
          <w:sz w:val="32"/>
          <w:szCs w:val="32"/>
          <w:lang w:val="hr-HR"/>
        </w:rPr>
      </w:pPr>
    </w:p>
    <w:p w:rsidR="004C48BB" w:rsidRPr="009F0B1C" w:rsidRDefault="004C48BB" w:rsidP="006C4DC9">
      <w:pPr>
        <w:spacing w:after="0" w:line="240" w:lineRule="auto"/>
        <w:jc w:val="center"/>
        <w:rPr>
          <w:rFonts w:ascii="Times New Roman" w:hAnsi="Times New Roman" w:cs="Times New Roman"/>
          <w:b/>
          <w:sz w:val="32"/>
          <w:szCs w:val="32"/>
          <w:lang w:val="hr-HR"/>
        </w:rPr>
      </w:pPr>
    </w:p>
    <w:p w:rsidR="004C48BB" w:rsidRPr="009F0B1C" w:rsidRDefault="004C48BB" w:rsidP="006C4DC9">
      <w:pPr>
        <w:spacing w:after="0" w:line="240" w:lineRule="auto"/>
        <w:jc w:val="center"/>
        <w:rPr>
          <w:rFonts w:ascii="Times New Roman" w:hAnsi="Times New Roman" w:cs="Times New Roman"/>
          <w:b/>
          <w:sz w:val="32"/>
          <w:szCs w:val="32"/>
          <w:lang w:val="hr-HR"/>
        </w:rPr>
      </w:pPr>
    </w:p>
    <w:p w:rsidR="004C48BB" w:rsidRPr="009F0B1C" w:rsidRDefault="004C48BB" w:rsidP="006C4DC9">
      <w:pPr>
        <w:spacing w:after="0" w:line="240" w:lineRule="auto"/>
        <w:jc w:val="center"/>
        <w:rPr>
          <w:rFonts w:ascii="Times New Roman" w:hAnsi="Times New Roman" w:cs="Times New Roman"/>
          <w:b/>
          <w:sz w:val="32"/>
          <w:szCs w:val="32"/>
          <w:lang w:val="hr-HR"/>
        </w:rPr>
      </w:pPr>
    </w:p>
    <w:p w:rsidR="004C48BB" w:rsidRPr="009F0B1C" w:rsidRDefault="004C48BB" w:rsidP="006C4DC9">
      <w:pPr>
        <w:spacing w:after="0" w:line="240" w:lineRule="auto"/>
        <w:jc w:val="center"/>
        <w:rPr>
          <w:rFonts w:ascii="Times New Roman" w:hAnsi="Times New Roman" w:cs="Times New Roman"/>
          <w:b/>
          <w:sz w:val="32"/>
          <w:szCs w:val="32"/>
          <w:lang w:val="hr-HR"/>
        </w:rPr>
      </w:pPr>
    </w:p>
    <w:p w:rsidR="004C48BB" w:rsidRPr="009F0B1C" w:rsidRDefault="004C48BB" w:rsidP="006C4DC9">
      <w:pPr>
        <w:spacing w:after="0" w:line="240" w:lineRule="auto"/>
        <w:jc w:val="center"/>
        <w:rPr>
          <w:rFonts w:ascii="Times New Roman" w:hAnsi="Times New Roman" w:cs="Times New Roman"/>
          <w:b/>
          <w:sz w:val="32"/>
          <w:szCs w:val="32"/>
          <w:lang w:val="hr-HR"/>
        </w:rPr>
      </w:pPr>
    </w:p>
    <w:p w:rsidR="004C48BB" w:rsidRPr="009F0B1C" w:rsidRDefault="004C48BB" w:rsidP="006C4DC9">
      <w:pPr>
        <w:spacing w:after="0" w:line="240" w:lineRule="auto"/>
        <w:jc w:val="center"/>
        <w:rPr>
          <w:rFonts w:ascii="Times New Roman" w:hAnsi="Times New Roman" w:cs="Times New Roman"/>
          <w:b/>
          <w:sz w:val="32"/>
          <w:szCs w:val="32"/>
          <w:lang w:val="hr-HR"/>
        </w:rPr>
      </w:pPr>
    </w:p>
    <w:p w:rsidR="004C48BB" w:rsidRPr="009F0B1C" w:rsidRDefault="004C48BB" w:rsidP="006C4DC9">
      <w:pPr>
        <w:spacing w:after="0" w:line="240" w:lineRule="auto"/>
        <w:jc w:val="center"/>
        <w:rPr>
          <w:rFonts w:ascii="Times New Roman" w:hAnsi="Times New Roman" w:cs="Times New Roman"/>
          <w:b/>
          <w:sz w:val="32"/>
          <w:szCs w:val="32"/>
          <w:lang w:val="hr-HR"/>
        </w:rPr>
      </w:pPr>
    </w:p>
    <w:p w:rsidR="004C48BB" w:rsidRPr="009F0B1C" w:rsidRDefault="004C48BB" w:rsidP="006C4DC9">
      <w:pPr>
        <w:spacing w:after="0" w:line="240" w:lineRule="auto"/>
        <w:jc w:val="center"/>
        <w:rPr>
          <w:rFonts w:ascii="Times New Roman" w:hAnsi="Times New Roman" w:cs="Times New Roman"/>
          <w:b/>
          <w:sz w:val="32"/>
          <w:szCs w:val="32"/>
          <w:lang w:val="hr-HR"/>
        </w:rPr>
      </w:pPr>
    </w:p>
    <w:p w:rsidR="004C48BB" w:rsidRPr="009F0B1C" w:rsidRDefault="004C48BB" w:rsidP="006C4DC9">
      <w:pPr>
        <w:spacing w:after="0" w:line="240" w:lineRule="auto"/>
        <w:jc w:val="center"/>
        <w:rPr>
          <w:rFonts w:ascii="Times New Roman" w:hAnsi="Times New Roman" w:cs="Times New Roman"/>
          <w:b/>
          <w:sz w:val="32"/>
          <w:szCs w:val="32"/>
          <w:lang w:val="hr-HR"/>
        </w:rPr>
      </w:pPr>
    </w:p>
    <w:p w:rsidR="004C48BB" w:rsidRPr="009F0B1C" w:rsidRDefault="004C48BB" w:rsidP="006C4DC9">
      <w:pPr>
        <w:spacing w:after="0" w:line="240" w:lineRule="auto"/>
        <w:jc w:val="center"/>
        <w:rPr>
          <w:rFonts w:ascii="Times New Roman" w:hAnsi="Times New Roman" w:cs="Times New Roman"/>
          <w:b/>
          <w:sz w:val="32"/>
          <w:szCs w:val="32"/>
          <w:lang w:val="hr-HR"/>
        </w:rPr>
      </w:pPr>
    </w:p>
    <w:p w:rsidR="004C48BB" w:rsidRPr="009F0B1C" w:rsidRDefault="004C48BB" w:rsidP="006C4DC9">
      <w:pPr>
        <w:spacing w:after="0" w:line="240" w:lineRule="auto"/>
        <w:jc w:val="center"/>
        <w:rPr>
          <w:rFonts w:ascii="Times New Roman" w:hAnsi="Times New Roman" w:cs="Times New Roman"/>
          <w:b/>
          <w:sz w:val="32"/>
          <w:szCs w:val="32"/>
          <w:lang w:val="hr-HR"/>
        </w:rPr>
      </w:pPr>
    </w:p>
    <w:p w:rsidR="004C48BB" w:rsidRPr="009F0B1C" w:rsidRDefault="004C48BB" w:rsidP="006C4DC9">
      <w:pPr>
        <w:spacing w:after="0" w:line="240" w:lineRule="auto"/>
        <w:jc w:val="center"/>
        <w:rPr>
          <w:rFonts w:ascii="Times New Roman" w:hAnsi="Times New Roman" w:cs="Times New Roman"/>
          <w:b/>
          <w:sz w:val="32"/>
          <w:szCs w:val="32"/>
          <w:lang w:val="hr-HR"/>
        </w:rPr>
      </w:pPr>
    </w:p>
    <w:p w:rsidR="004C48BB" w:rsidRPr="009F0B1C" w:rsidRDefault="004C48BB" w:rsidP="006C4DC9">
      <w:pPr>
        <w:spacing w:after="0" w:line="240" w:lineRule="auto"/>
        <w:jc w:val="center"/>
        <w:rPr>
          <w:rFonts w:ascii="Times New Roman" w:hAnsi="Times New Roman" w:cs="Times New Roman"/>
          <w:b/>
          <w:sz w:val="32"/>
          <w:szCs w:val="32"/>
          <w:lang w:val="hr-HR"/>
        </w:rPr>
      </w:pPr>
    </w:p>
    <w:p w:rsidR="004C48BB" w:rsidRPr="009F0B1C" w:rsidRDefault="004C48BB" w:rsidP="006C4DC9">
      <w:pPr>
        <w:spacing w:after="0" w:line="240" w:lineRule="auto"/>
        <w:jc w:val="center"/>
        <w:rPr>
          <w:rFonts w:ascii="Times New Roman" w:hAnsi="Times New Roman" w:cs="Times New Roman"/>
          <w:b/>
          <w:sz w:val="32"/>
          <w:szCs w:val="32"/>
          <w:lang w:val="hr-HR"/>
        </w:rPr>
      </w:pPr>
    </w:p>
    <w:p w:rsidR="004C48BB" w:rsidRPr="009F0B1C" w:rsidRDefault="004C48BB" w:rsidP="006C4DC9">
      <w:pPr>
        <w:spacing w:after="0" w:line="240" w:lineRule="auto"/>
        <w:jc w:val="center"/>
        <w:rPr>
          <w:rFonts w:ascii="Times New Roman" w:hAnsi="Times New Roman" w:cs="Times New Roman"/>
          <w:b/>
          <w:sz w:val="32"/>
          <w:szCs w:val="32"/>
          <w:lang w:val="hr-HR"/>
        </w:rPr>
      </w:pPr>
    </w:p>
    <w:p w:rsidR="004C48BB" w:rsidRPr="009F0B1C" w:rsidRDefault="004C48BB" w:rsidP="006C4DC9">
      <w:pPr>
        <w:spacing w:after="0" w:line="240" w:lineRule="auto"/>
        <w:jc w:val="center"/>
        <w:rPr>
          <w:rFonts w:ascii="Times New Roman" w:hAnsi="Times New Roman" w:cs="Times New Roman"/>
          <w:b/>
          <w:sz w:val="32"/>
          <w:szCs w:val="32"/>
          <w:lang w:val="hr-HR"/>
        </w:rPr>
      </w:pPr>
    </w:p>
    <w:p w:rsidR="004C48BB" w:rsidRPr="009F0B1C" w:rsidRDefault="004C48BB" w:rsidP="006C4DC9">
      <w:pPr>
        <w:spacing w:after="0" w:line="240" w:lineRule="auto"/>
        <w:jc w:val="center"/>
        <w:rPr>
          <w:rFonts w:ascii="Times New Roman" w:hAnsi="Times New Roman" w:cs="Times New Roman"/>
          <w:b/>
          <w:sz w:val="32"/>
          <w:szCs w:val="32"/>
          <w:lang w:val="hr-HR"/>
        </w:rPr>
      </w:pPr>
    </w:p>
    <w:p w:rsidR="006C4DC9" w:rsidRPr="006C4DC9" w:rsidRDefault="004C48BB" w:rsidP="006C4DC9">
      <w:pPr>
        <w:spacing w:after="0" w:line="240" w:lineRule="auto"/>
        <w:jc w:val="center"/>
        <w:rPr>
          <w:rFonts w:ascii="Times New Roman" w:hAnsi="Times New Roman" w:cs="Times New Roman"/>
          <w:b/>
          <w:sz w:val="32"/>
          <w:szCs w:val="32"/>
          <w:lang w:val="sq-AL"/>
        </w:rPr>
      </w:pPr>
      <w:r>
        <w:rPr>
          <w:rFonts w:ascii="Times New Roman" w:hAnsi="Times New Roman" w:cs="Times New Roman"/>
          <w:b/>
          <w:sz w:val="32"/>
          <w:szCs w:val="32"/>
          <w:lang w:val="tk-TM"/>
        </w:rPr>
        <w:lastRenderedPageBreak/>
        <w:t>10</w:t>
      </w:r>
      <w:r w:rsidR="006C4DC9" w:rsidRPr="006C4DC9">
        <w:rPr>
          <w:rFonts w:ascii="Times New Roman" w:hAnsi="Times New Roman" w:cs="Times New Roman"/>
          <w:b/>
          <w:sz w:val="32"/>
          <w:szCs w:val="32"/>
          <w:lang w:val="tk-TM"/>
        </w:rPr>
        <w:t>-nji a</w:t>
      </w:r>
      <w:r w:rsidR="006C4DC9" w:rsidRPr="006C4DC9">
        <w:rPr>
          <w:rFonts w:ascii="Times New Roman" w:hAnsi="Times New Roman" w:cs="Times New Roman"/>
          <w:b/>
          <w:sz w:val="32"/>
          <w:szCs w:val="32"/>
          <w:lang w:val="sq-AL"/>
        </w:rPr>
        <w:t>maly sapak</w:t>
      </w:r>
    </w:p>
    <w:p w:rsidR="006C4DC9" w:rsidRPr="006C4DC9" w:rsidRDefault="006C4DC9" w:rsidP="006C4DC9">
      <w:pPr>
        <w:spacing w:after="0" w:line="240" w:lineRule="auto"/>
        <w:jc w:val="center"/>
        <w:rPr>
          <w:rFonts w:ascii="Times New Roman" w:hAnsi="Times New Roman" w:cs="Times New Roman"/>
          <w:b/>
          <w:sz w:val="32"/>
          <w:szCs w:val="32"/>
          <w:lang w:val="en-US"/>
        </w:rPr>
      </w:pPr>
      <w:r w:rsidRPr="006C4DC9">
        <w:rPr>
          <w:rFonts w:ascii="Times New Roman" w:hAnsi="Times New Roman" w:cs="Times New Roman"/>
          <w:b/>
          <w:sz w:val="32"/>
          <w:szCs w:val="32"/>
          <w:lang w:val="sq-AL"/>
        </w:rPr>
        <w:t xml:space="preserve">Tema.  </w:t>
      </w:r>
      <w:r w:rsidRPr="006C4DC9">
        <w:rPr>
          <w:rFonts w:ascii="Times New Roman" w:hAnsi="Times New Roman" w:cs="Times New Roman"/>
          <w:b/>
          <w:sz w:val="32"/>
          <w:szCs w:val="32"/>
          <w:lang w:val="en-US"/>
        </w:rPr>
        <w:t xml:space="preserve">Stansiýanyň ammarynda ýükleri </w:t>
      </w:r>
      <w:proofErr w:type="gramStart"/>
      <w:r w:rsidRPr="006C4DC9">
        <w:rPr>
          <w:rFonts w:ascii="Times New Roman" w:hAnsi="Times New Roman" w:cs="Times New Roman"/>
          <w:b/>
          <w:sz w:val="32"/>
          <w:szCs w:val="32"/>
          <w:lang w:val="en-US"/>
        </w:rPr>
        <w:t>kabul</w:t>
      </w:r>
      <w:proofErr w:type="gramEnd"/>
      <w:r w:rsidRPr="006C4DC9">
        <w:rPr>
          <w:rFonts w:ascii="Times New Roman" w:hAnsi="Times New Roman" w:cs="Times New Roman"/>
          <w:b/>
          <w:sz w:val="32"/>
          <w:szCs w:val="32"/>
          <w:lang w:val="en-US"/>
        </w:rPr>
        <w:t xml:space="preserve"> etmegiň </w:t>
      </w:r>
    </w:p>
    <w:p w:rsidR="006C4DC9" w:rsidRPr="006C4DC9" w:rsidRDefault="006C4DC9" w:rsidP="003058EC">
      <w:pPr>
        <w:spacing w:after="0" w:line="240" w:lineRule="auto"/>
        <w:rPr>
          <w:rFonts w:ascii="Times New Roman" w:hAnsi="Times New Roman" w:cs="Times New Roman"/>
          <w:b/>
          <w:sz w:val="32"/>
          <w:szCs w:val="32"/>
          <w:lang w:val="cs-CZ"/>
        </w:rPr>
      </w:pPr>
      <w:proofErr w:type="gramStart"/>
      <w:r w:rsidRPr="006C4DC9">
        <w:rPr>
          <w:rFonts w:ascii="Times New Roman" w:hAnsi="Times New Roman" w:cs="Times New Roman"/>
          <w:b/>
          <w:sz w:val="32"/>
          <w:szCs w:val="32"/>
          <w:lang w:val="en-US"/>
        </w:rPr>
        <w:t xml:space="preserve">tertibini  </w:t>
      </w:r>
      <w:r w:rsidRPr="006C4DC9">
        <w:rPr>
          <w:rFonts w:ascii="Times New Roman" w:hAnsi="Times New Roman" w:cs="Times New Roman"/>
          <w:b/>
          <w:sz w:val="32"/>
          <w:szCs w:val="32"/>
          <w:lang w:val="cs-CZ"/>
        </w:rPr>
        <w:t>kesgitlemek</w:t>
      </w:r>
      <w:proofErr w:type="gramEnd"/>
    </w:p>
    <w:p w:rsidR="003058EC" w:rsidRPr="003058EC" w:rsidRDefault="003058EC" w:rsidP="003058EC">
      <w:pPr>
        <w:pStyle w:val="ad"/>
        <w:numPr>
          <w:ilvl w:val="0"/>
          <w:numId w:val="27"/>
        </w:numPr>
        <w:spacing w:after="0" w:line="240" w:lineRule="auto"/>
        <w:rPr>
          <w:rFonts w:ascii="Times New Roman" w:hAnsi="Times New Roman" w:cs="Times New Roman"/>
          <w:b/>
          <w:sz w:val="32"/>
          <w:szCs w:val="32"/>
          <w:lang w:val="cs-CZ"/>
        </w:rPr>
      </w:pPr>
      <w:r w:rsidRPr="003058EC">
        <w:rPr>
          <w:rFonts w:ascii="Times New Roman" w:hAnsi="Times New Roman" w:cs="Times New Roman"/>
          <w:b/>
          <w:sz w:val="32"/>
          <w:szCs w:val="32"/>
          <w:lang w:val="cs-CZ"/>
        </w:rPr>
        <w:t>Stansiýanyň ammarynda ýükleri kabul etme</w:t>
      </w:r>
      <w:r>
        <w:rPr>
          <w:rFonts w:ascii="Times New Roman" w:hAnsi="Times New Roman" w:cs="Times New Roman"/>
          <w:b/>
          <w:sz w:val="32"/>
          <w:szCs w:val="32"/>
          <w:lang w:val="tk-TM"/>
        </w:rPr>
        <w:t>k.</w:t>
      </w:r>
      <w:r w:rsidRPr="003058EC">
        <w:rPr>
          <w:rFonts w:ascii="Times New Roman" w:hAnsi="Times New Roman" w:cs="Times New Roman"/>
          <w:b/>
          <w:sz w:val="32"/>
          <w:szCs w:val="32"/>
          <w:lang w:val="cs-CZ"/>
        </w:rPr>
        <w:t xml:space="preserve"> </w:t>
      </w:r>
    </w:p>
    <w:p w:rsidR="003058EC" w:rsidRPr="003058EC" w:rsidRDefault="003058EC" w:rsidP="003058EC">
      <w:pPr>
        <w:pStyle w:val="ad"/>
        <w:numPr>
          <w:ilvl w:val="0"/>
          <w:numId w:val="27"/>
        </w:numPr>
        <w:spacing w:after="0" w:line="240" w:lineRule="auto"/>
        <w:rPr>
          <w:rFonts w:ascii="Times New Roman" w:hAnsi="Times New Roman" w:cs="Times New Roman"/>
          <w:b/>
          <w:sz w:val="32"/>
          <w:szCs w:val="32"/>
          <w:lang w:val="cs-CZ"/>
        </w:rPr>
      </w:pPr>
      <w:r>
        <w:rPr>
          <w:rFonts w:ascii="Times New Roman" w:hAnsi="Times New Roman" w:cs="Times New Roman"/>
          <w:b/>
          <w:sz w:val="32"/>
          <w:szCs w:val="32"/>
          <w:lang w:val="tk-TM"/>
        </w:rPr>
        <w:t>Ý</w:t>
      </w:r>
      <w:r w:rsidRPr="003058EC">
        <w:rPr>
          <w:rFonts w:ascii="Times New Roman" w:hAnsi="Times New Roman" w:cs="Times New Roman"/>
          <w:b/>
          <w:sz w:val="32"/>
          <w:szCs w:val="32"/>
          <w:lang w:val="cs-CZ"/>
        </w:rPr>
        <w:t>ükleri kabul etme</w:t>
      </w:r>
      <w:r>
        <w:rPr>
          <w:rFonts w:ascii="Times New Roman" w:hAnsi="Times New Roman" w:cs="Times New Roman"/>
          <w:b/>
          <w:sz w:val="32"/>
          <w:szCs w:val="32"/>
          <w:lang w:val="tk-TM"/>
        </w:rPr>
        <w:t>k</w:t>
      </w:r>
      <w:r w:rsidRPr="003058EC">
        <w:rPr>
          <w:rFonts w:ascii="Times New Roman" w:hAnsi="Times New Roman" w:cs="Times New Roman"/>
          <w:b/>
          <w:sz w:val="32"/>
          <w:szCs w:val="32"/>
          <w:lang w:val="cs-CZ"/>
        </w:rPr>
        <w:t xml:space="preserve"> </w:t>
      </w:r>
      <w:r w:rsidRPr="003058EC">
        <w:rPr>
          <w:rFonts w:ascii="Times New Roman" w:hAnsi="Times New Roman" w:cs="Times New Roman"/>
          <w:b/>
          <w:sz w:val="32"/>
          <w:szCs w:val="32"/>
          <w:lang w:val="cs-CZ"/>
        </w:rPr>
        <w:t>tertibini  kesgitlemek</w:t>
      </w:r>
      <w:r>
        <w:rPr>
          <w:rFonts w:ascii="Times New Roman" w:hAnsi="Times New Roman" w:cs="Times New Roman"/>
          <w:b/>
          <w:sz w:val="32"/>
          <w:szCs w:val="32"/>
          <w:lang w:val="tk-TM"/>
        </w:rPr>
        <w:t>.</w:t>
      </w:r>
    </w:p>
    <w:p w:rsidR="003058EC" w:rsidRPr="003058EC" w:rsidRDefault="003058EC" w:rsidP="003058EC">
      <w:pPr>
        <w:pStyle w:val="ad"/>
        <w:numPr>
          <w:ilvl w:val="0"/>
          <w:numId w:val="27"/>
        </w:numPr>
        <w:spacing w:after="0" w:line="240" w:lineRule="auto"/>
        <w:rPr>
          <w:rFonts w:ascii="Times New Roman" w:hAnsi="Times New Roman" w:cs="Times New Roman"/>
          <w:b/>
          <w:sz w:val="32"/>
          <w:szCs w:val="32"/>
          <w:lang w:val="cs-CZ"/>
        </w:rPr>
      </w:pPr>
      <w:r>
        <w:rPr>
          <w:rFonts w:ascii="Times New Roman" w:hAnsi="Times New Roman" w:cs="Times New Roman"/>
          <w:b/>
          <w:sz w:val="32"/>
          <w:szCs w:val="32"/>
          <w:lang w:val="tk-TM"/>
        </w:rPr>
        <w:t>Tehniki gözegçelik.</w:t>
      </w:r>
    </w:p>
    <w:p w:rsidR="006C4DC9" w:rsidRPr="003058EC" w:rsidRDefault="006C4DC9" w:rsidP="006C4DC9">
      <w:pPr>
        <w:spacing w:after="0" w:line="240" w:lineRule="auto"/>
        <w:jc w:val="center"/>
        <w:rPr>
          <w:rFonts w:ascii="Times New Roman" w:hAnsi="Times New Roman" w:cs="Times New Roman"/>
          <w:sz w:val="32"/>
          <w:szCs w:val="32"/>
          <w:lang w:val="cs-CZ"/>
        </w:rPr>
      </w:pP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sq-AL"/>
        </w:rPr>
        <w:t xml:space="preserve">            </w:t>
      </w:r>
      <w:r w:rsidRPr="006C4DC9">
        <w:rPr>
          <w:rFonts w:ascii="Times New Roman" w:hAnsi="Times New Roman" w:cs="Times New Roman"/>
          <w:sz w:val="32"/>
          <w:szCs w:val="32"/>
          <w:lang w:val="hr-HR"/>
        </w:rPr>
        <w:t>Demir ýol bilen ýük kabul edijileriň arasyndaky ylalaşyk boýunça ýükleri kabul etmegiň amatly şertini döretmek üçin stansiýa ýüküň geljigini öňünden habar berilmeli. Ol takmynan 12 sagat öňünden anyk maglumat 4 sagat öňünden ýetirmeli. Bu işi stansiýalaryň haryt kontorasynyň habar beriş býurasy ýüküň gelendigi barada her adres boýunça habar berýärler. Öz wagtynda we anyk maglumatlary ýetirmegi üpjün etmek daşalyş prosesini awtomatlaşdyrmaga we wagonlaryň dolanşygyny ýokarlandyrmaga ähmiýetlidir. Şu günüň talabyny ödeýän kompýuter ulgamyny peýdalanmak talaba laýyk.</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Ýük otluşy stansiýa gelenden soñ tehniki kontoranyň işgärleri, düzümindäki wagonlaryň sanynyň ýerleşisini barlag punktynda barlaýarlar. Dokument ilkinji nobatda tehniki kontora barýar, ol ýerde dokumentleriň ýükleriň we wagonlaryň dogrudygyna gabat gelýändigi doly barlanylýar. Tehniki kontoranyň operatory daşalyş dokumentleriň ýüküň gelen wagtyny we senesini görkezýän kolendar möhürini basýar. Soňra dokumentler haryt kontorasyna ugradylýar. Soňra dokumentler haryt kontorasynda her ugradyş, wagonyň nomeri we nakladnoýyň nomeri görkezilip dokumentleriň tabşyrylyş (GU-48) kitapçysyna bellenilýär.</w:t>
      </w:r>
    </w:p>
    <w:p w:rsidR="006C4DC9" w:rsidRPr="006C4DC9" w:rsidRDefault="006C4DC9" w:rsidP="004C48BB">
      <w:pPr>
        <w:spacing w:after="0" w:line="240" w:lineRule="auto"/>
        <w:jc w:val="both"/>
        <w:rPr>
          <w:rFonts w:ascii="Times New Roman" w:hAnsi="Times New Roman" w:cs="Times New Roman"/>
          <w:sz w:val="32"/>
          <w:szCs w:val="32"/>
          <w:lang w:val="en-US"/>
        </w:rPr>
      </w:pPr>
      <w:r w:rsidRPr="006C4DC9">
        <w:rPr>
          <w:rFonts w:ascii="Times New Roman" w:hAnsi="Times New Roman" w:cs="Times New Roman"/>
          <w:sz w:val="32"/>
          <w:szCs w:val="32"/>
          <w:lang w:val="hr-HR"/>
        </w:rPr>
        <w:t xml:space="preserve">     </w:t>
      </w:r>
      <w:r w:rsidRPr="006C4DC9">
        <w:rPr>
          <w:rFonts w:ascii="Times New Roman" w:hAnsi="Times New Roman" w:cs="Times New Roman"/>
          <w:sz w:val="32"/>
          <w:szCs w:val="32"/>
          <w:lang w:val="en-US"/>
        </w:rPr>
        <w:t xml:space="preserve">Stansiýanyň ammarynda ýükleri kabul </w:t>
      </w:r>
      <w:proofErr w:type="gramStart"/>
      <w:r w:rsidRPr="006C4DC9">
        <w:rPr>
          <w:rFonts w:ascii="Times New Roman" w:hAnsi="Times New Roman" w:cs="Times New Roman"/>
          <w:sz w:val="32"/>
          <w:szCs w:val="32"/>
          <w:lang w:val="en-US"/>
        </w:rPr>
        <w:t>etmegiň  tertibi</w:t>
      </w:r>
      <w:proofErr w:type="gramEnd"/>
    </w:p>
    <w:p w:rsidR="006C4DC9" w:rsidRPr="006C4DC9" w:rsidRDefault="006C4DC9" w:rsidP="006C4DC9">
      <w:pPr>
        <w:spacing w:after="0" w:line="240" w:lineRule="auto"/>
        <w:jc w:val="center"/>
        <w:rPr>
          <w:rFonts w:ascii="Times New Roman" w:hAnsi="Times New Roman" w:cs="Times New Roman"/>
          <w:sz w:val="32"/>
          <w:szCs w:val="32"/>
          <w:lang w:val="en-US"/>
        </w:rPr>
      </w:pPr>
    </w:p>
    <w:p w:rsidR="006C4DC9" w:rsidRPr="006C4DC9" w:rsidRDefault="006C4DC9" w:rsidP="006C4DC9">
      <w:pPr>
        <w:spacing w:after="0" w:line="240" w:lineRule="auto"/>
        <w:rPr>
          <w:rFonts w:ascii="Times New Roman" w:hAnsi="Times New Roman" w:cs="Times New Roman"/>
          <w:sz w:val="32"/>
          <w:szCs w:val="32"/>
          <w:lang w:val="en-US"/>
        </w:rPr>
      </w:pPr>
    </w:p>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2166"/>
        <w:gridCol w:w="838"/>
        <w:gridCol w:w="838"/>
        <w:gridCol w:w="838"/>
        <w:gridCol w:w="838"/>
      </w:tblGrid>
      <w:tr w:rsidR="006C4DC9" w:rsidRPr="006C4DC9" w:rsidTr="00FB6EAB">
        <w:trPr>
          <w:cantSplit/>
          <w:trHeight w:val="706"/>
        </w:trPr>
        <w:tc>
          <w:tcPr>
            <w:tcW w:w="4140" w:type="dxa"/>
            <w:vMerge w:val="restart"/>
            <w:tcBorders>
              <w:top w:val="single" w:sz="4" w:space="0" w:color="auto"/>
              <w:left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p>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en-US"/>
              </w:rPr>
              <w:t>Ýerine ýetirilýän işler</w:t>
            </w:r>
          </w:p>
        </w:tc>
        <w:tc>
          <w:tcPr>
            <w:tcW w:w="2166" w:type="dxa"/>
            <w:vMerge w:val="restart"/>
            <w:tcBorders>
              <w:top w:val="single" w:sz="4" w:space="0" w:color="auto"/>
              <w:left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p>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en-US"/>
              </w:rPr>
              <w:t>Ýerine ýetiriji</w:t>
            </w:r>
          </w:p>
        </w:tc>
        <w:tc>
          <w:tcPr>
            <w:tcW w:w="3352" w:type="dxa"/>
            <w:gridSpan w:val="4"/>
            <w:tcBorders>
              <w:top w:val="single" w:sz="4" w:space="0" w:color="auto"/>
              <w:left w:val="single" w:sz="4" w:space="0" w:color="auto"/>
              <w:right w:val="single" w:sz="4" w:space="0" w:color="auto"/>
            </w:tcBorders>
          </w:tcPr>
          <w:p w:rsidR="006C4DC9" w:rsidRPr="006C4DC9" w:rsidRDefault="006C4DC9" w:rsidP="006C4DC9">
            <w:pPr>
              <w:spacing w:after="0" w:line="240" w:lineRule="auto"/>
              <w:jc w:val="both"/>
              <w:rPr>
                <w:rFonts w:ascii="Times New Roman" w:hAnsi="Times New Roman" w:cs="Times New Roman"/>
                <w:sz w:val="32"/>
                <w:szCs w:val="32"/>
                <w:lang w:val="en-US"/>
              </w:rPr>
            </w:pPr>
            <w:r w:rsidRPr="006C4DC9">
              <w:rPr>
                <w:rFonts w:ascii="Times New Roman" w:hAnsi="Times New Roman" w:cs="Times New Roman"/>
                <w:sz w:val="32"/>
                <w:szCs w:val="32"/>
                <w:lang w:val="en-US"/>
              </w:rPr>
              <w:t xml:space="preserve">            Wagt, min</w:t>
            </w:r>
          </w:p>
        </w:tc>
      </w:tr>
      <w:tr w:rsidR="006C4DC9" w:rsidRPr="006C4DC9" w:rsidTr="00FB6EAB">
        <w:trPr>
          <w:cantSplit/>
          <w:trHeight w:val="508"/>
        </w:trPr>
        <w:tc>
          <w:tcPr>
            <w:tcW w:w="4140" w:type="dxa"/>
            <w:vMerge/>
            <w:tcBorders>
              <w:left w:val="single" w:sz="4" w:space="0" w:color="auto"/>
              <w:bottom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p>
        </w:tc>
        <w:tc>
          <w:tcPr>
            <w:tcW w:w="2166" w:type="dxa"/>
            <w:vMerge/>
            <w:tcBorders>
              <w:left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p>
        </w:tc>
        <w:tc>
          <w:tcPr>
            <w:tcW w:w="3352" w:type="dxa"/>
            <w:gridSpan w:val="4"/>
            <w:tcBorders>
              <w:top w:val="single" w:sz="4" w:space="0" w:color="auto"/>
              <w:left w:val="single" w:sz="4" w:space="0" w:color="auto"/>
              <w:right w:val="single" w:sz="4" w:space="0" w:color="auto"/>
            </w:tcBorders>
          </w:tcPr>
          <w:p w:rsidR="006C4DC9" w:rsidRPr="006C4DC9" w:rsidRDefault="006C4DC9" w:rsidP="006C4DC9">
            <w:pPr>
              <w:spacing w:after="0" w:line="240" w:lineRule="auto"/>
              <w:jc w:val="both"/>
              <w:rPr>
                <w:rFonts w:ascii="Times New Roman" w:hAnsi="Times New Roman" w:cs="Times New Roman"/>
                <w:sz w:val="32"/>
                <w:szCs w:val="32"/>
                <w:lang w:val="en-US"/>
              </w:rPr>
            </w:pPr>
            <w:r w:rsidRPr="006C4DC9">
              <w:rPr>
                <w:rFonts w:ascii="Times New Roman" w:hAnsi="Times New Roman" w:cs="Times New Roman"/>
                <w:sz w:val="32"/>
                <w:szCs w:val="32"/>
                <w:lang w:val="en-US"/>
              </w:rPr>
              <w:t xml:space="preserve"> 0       5        10        15</w:t>
            </w:r>
          </w:p>
        </w:tc>
      </w:tr>
      <w:tr w:rsidR="006C4DC9" w:rsidRPr="006C4DC9" w:rsidTr="00FB6EAB">
        <w:trPr>
          <w:cantSplit/>
          <w:trHeight w:val="330"/>
        </w:trPr>
        <w:tc>
          <w:tcPr>
            <w:tcW w:w="4140" w:type="dxa"/>
            <w:vMerge w:val="restart"/>
            <w:tcBorders>
              <w:top w:val="single" w:sz="4" w:space="0" w:color="auto"/>
              <w:left w:val="single" w:sz="4" w:space="0" w:color="auto"/>
              <w:right w:val="single" w:sz="4" w:space="0" w:color="auto"/>
            </w:tcBorders>
          </w:tcPr>
          <w:p w:rsidR="006C4DC9" w:rsidRPr="006C4DC9" w:rsidRDefault="006C4DC9" w:rsidP="006C4DC9">
            <w:pPr>
              <w:spacing w:after="0" w:line="240" w:lineRule="auto"/>
              <w:rPr>
                <w:rFonts w:ascii="Times New Roman" w:hAnsi="Times New Roman" w:cs="Times New Roman"/>
                <w:sz w:val="32"/>
                <w:szCs w:val="32"/>
                <w:lang w:val="en-US"/>
              </w:rPr>
            </w:pPr>
            <w:r w:rsidRPr="006C4DC9">
              <w:rPr>
                <w:rFonts w:ascii="Times New Roman" w:hAnsi="Times New Roman" w:cs="Times New Roman"/>
                <w:sz w:val="32"/>
                <w:szCs w:val="32"/>
                <w:lang w:val="en-US"/>
              </w:rPr>
              <w:t>Nakladnoýyň  rugsatnamasyny  barlamak</w:t>
            </w:r>
          </w:p>
        </w:tc>
        <w:tc>
          <w:tcPr>
            <w:tcW w:w="2166" w:type="dxa"/>
            <w:vMerge w:val="restart"/>
            <w:tcBorders>
              <w:top w:val="single" w:sz="4" w:space="0" w:color="auto"/>
              <w:left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en-US"/>
              </w:rPr>
              <w:t>Ýüki kabul ediji</w:t>
            </w:r>
          </w:p>
        </w:tc>
        <w:tc>
          <w:tcPr>
            <w:tcW w:w="838" w:type="dxa"/>
            <w:tcBorders>
              <w:left w:val="single" w:sz="4" w:space="0" w:color="auto"/>
              <w:right w:val="single" w:sz="4" w:space="0" w:color="auto"/>
            </w:tcBorders>
          </w:tcPr>
          <w:p w:rsidR="006C4DC9" w:rsidRPr="006C4DC9" w:rsidRDefault="006C4DC9" w:rsidP="006C4DC9">
            <w:pPr>
              <w:spacing w:after="0" w:line="240" w:lineRule="auto"/>
              <w:jc w:val="both"/>
              <w:rPr>
                <w:rFonts w:ascii="Times New Roman" w:hAnsi="Times New Roman" w:cs="Times New Roman"/>
                <w:sz w:val="32"/>
                <w:szCs w:val="32"/>
                <w:lang w:val="en-US"/>
              </w:rPr>
            </w:pPr>
            <w:r w:rsidRPr="006C4DC9">
              <w:rPr>
                <w:rFonts w:ascii="Times New Roman" w:hAnsi="Times New Roman" w:cs="Times New Roman"/>
                <w:sz w:val="32"/>
                <w:szCs w:val="32"/>
                <w:lang w:val="en-US"/>
              </w:rPr>
              <w:t>0,3</w:t>
            </w:r>
          </w:p>
        </w:tc>
        <w:tc>
          <w:tcPr>
            <w:tcW w:w="838" w:type="dxa"/>
            <w:vMerge w:val="restart"/>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vMerge w:val="restart"/>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vMerge w:val="restart"/>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r>
      <w:tr w:rsidR="006C4DC9" w:rsidRPr="006C4DC9" w:rsidTr="00FB6EAB">
        <w:trPr>
          <w:cantSplit/>
          <w:trHeight w:val="330"/>
        </w:trPr>
        <w:tc>
          <w:tcPr>
            <w:tcW w:w="4140" w:type="dxa"/>
            <w:vMerge/>
            <w:tcBorders>
              <w:left w:val="single" w:sz="4" w:space="0" w:color="auto"/>
              <w:bottom w:val="single" w:sz="4" w:space="0" w:color="auto"/>
              <w:right w:val="single" w:sz="4" w:space="0" w:color="auto"/>
            </w:tcBorders>
          </w:tcPr>
          <w:p w:rsidR="006C4DC9" w:rsidRPr="006C4DC9" w:rsidRDefault="006C4DC9" w:rsidP="006C4DC9">
            <w:pPr>
              <w:spacing w:after="0" w:line="240" w:lineRule="auto"/>
              <w:rPr>
                <w:rFonts w:ascii="Times New Roman" w:hAnsi="Times New Roman" w:cs="Times New Roman"/>
                <w:sz w:val="32"/>
                <w:szCs w:val="32"/>
                <w:lang w:val="en-US"/>
              </w:rPr>
            </w:pPr>
          </w:p>
        </w:tc>
        <w:tc>
          <w:tcPr>
            <w:tcW w:w="2166" w:type="dxa"/>
            <w:vMerge/>
            <w:tcBorders>
              <w:left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p>
        </w:tc>
        <w:tc>
          <w:tcPr>
            <w:tcW w:w="838" w:type="dxa"/>
            <w:tcBorders>
              <w:left w:val="single" w:sz="4" w:space="0" w:color="auto"/>
              <w:right w:val="single" w:sz="4" w:space="0" w:color="auto"/>
            </w:tcBorders>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vMerge/>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vMerge/>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vMerge/>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r>
      <w:tr w:rsidR="006C4DC9" w:rsidRPr="006C4DC9" w:rsidTr="00FB6EAB">
        <w:trPr>
          <w:cantSplit/>
          <w:trHeight w:val="480"/>
        </w:trPr>
        <w:tc>
          <w:tcPr>
            <w:tcW w:w="4140" w:type="dxa"/>
            <w:vMerge w:val="restart"/>
            <w:tcBorders>
              <w:top w:val="single" w:sz="4" w:space="0" w:color="auto"/>
              <w:left w:val="single" w:sz="4" w:space="0" w:color="auto"/>
              <w:right w:val="single" w:sz="4" w:space="0" w:color="auto"/>
            </w:tcBorders>
          </w:tcPr>
          <w:p w:rsidR="006C4DC9" w:rsidRPr="006C4DC9" w:rsidRDefault="006C4DC9" w:rsidP="006C4DC9">
            <w:pPr>
              <w:spacing w:after="0" w:line="240" w:lineRule="auto"/>
              <w:rPr>
                <w:rFonts w:ascii="Times New Roman" w:hAnsi="Times New Roman" w:cs="Times New Roman"/>
                <w:sz w:val="32"/>
                <w:szCs w:val="32"/>
                <w:lang w:val="en-US"/>
              </w:rPr>
            </w:pPr>
            <w:r w:rsidRPr="006C4DC9">
              <w:rPr>
                <w:rFonts w:ascii="Times New Roman" w:hAnsi="Times New Roman" w:cs="Times New Roman"/>
                <w:sz w:val="32"/>
                <w:szCs w:val="32"/>
                <w:lang w:val="en-US"/>
              </w:rPr>
              <w:t>Ýüki awtomobilde  ammara geçirmek</w:t>
            </w:r>
          </w:p>
        </w:tc>
        <w:tc>
          <w:tcPr>
            <w:tcW w:w="2166" w:type="dxa"/>
            <w:vMerge w:val="restart"/>
            <w:tcBorders>
              <w:top w:val="single" w:sz="4" w:space="0" w:color="auto"/>
              <w:left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en-US"/>
              </w:rPr>
              <w:t>Toplumlaýyn mehanizimleş</w:t>
            </w:r>
          </w:p>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en-US"/>
              </w:rPr>
              <w:t>dirilen topar</w:t>
            </w:r>
          </w:p>
        </w:tc>
        <w:tc>
          <w:tcPr>
            <w:tcW w:w="838" w:type="dxa"/>
            <w:vMerge w:val="restart"/>
            <w:tcBorders>
              <w:left w:val="single" w:sz="4" w:space="0" w:color="auto"/>
              <w:right w:val="single" w:sz="4" w:space="0" w:color="auto"/>
            </w:tcBorders>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r w:rsidRPr="006C4DC9">
              <w:rPr>
                <w:rFonts w:ascii="Times New Roman" w:hAnsi="Times New Roman" w:cs="Times New Roman"/>
                <w:sz w:val="32"/>
                <w:szCs w:val="32"/>
                <w:lang w:val="en-US"/>
              </w:rPr>
              <w:t xml:space="preserve">   10,0</w:t>
            </w:r>
          </w:p>
        </w:tc>
        <w:tc>
          <w:tcPr>
            <w:tcW w:w="83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vMerge w:val="restart"/>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r>
      <w:tr w:rsidR="006C4DC9" w:rsidRPr="006C4DC9" w:rsidTr="00FB6EAB">
        <w:trPr>
          <w:cantSplit/>
          <w:trHeight w:val="480"/>
        </w:trPr>
        <w:tc>
          <w:tcPr>
            <w:tcW w:w="4140" w:type="dxa"/>
            <w:vMerge/>
            <w:tcBorders>
              <w:left w:val="single" w:sz="4" w:space="0" w:color="auto"/>
              <w:bottom w:val="single" w:sz="4" w:space="0" w:color="auto"/>
              <w:right w:val="single" w:sz="4" w:space="0" w:color="auto"/>
            </w:tcBorders>
          </w:tcPr>
          <w:p w:rsidR="006C4DC9" w:rsidRPr="006C4DC9" w:rsidRDefault="006C4DC9" w:rsidP="006C4DC9">
            <w:pPr>
              <w:spacing w:after="0" w:line="240" w:lineRule="auto"/>
              <w:rPr>
                <w:rFonts w:ascii="Times New Roman" w:hAnsi="Times New Roman" w:cs="Times New Roman"/>
                <w:sz w:val="32"/>
                <w:szCs w:val="32"/>
                <w:lang w:val="en-US"/>
              </w:rPr>
            </w:pPr>
          </w:p>
        </w:tc>
        <w:tc>
          <w:tcPr>
            <w:tcW w:w="2166" w:type="dxa"/>
            <w:vMerge/>
            <w:tcBorders>
              <w:left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p>
        </w:tc>
        <w:tc>
          <w:tcPr>
            <w:tcW w:w="838" w:type="dxa"/>
            <w:vMerge/>
            <w:tcBorders>
              <w:left w:val="single" w:sz="4" w:space="0" w:color="auto"/>
              <w:right w:val="single" w:sz="4" w:space="0" w:color="auto"/>
            </w:tcBorders>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vMerge/>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r>
      <w:tr w:rsidR="006C4DC9" w:rsidRPr="006C4DC9" w:rsidTr="00FB6EAB">
        <w:trPr>
          <w:cantSplit/>
          <w:trHeight w:val="480"/>
        </w:trPr>
        <w:tc>
          <w:tcPr>
            <w:tcW w:w="4140" w:type="dxa"/>
            <w:vMerge w:val="restart"/>
            <w:tcBorders>
              <w:top w:val="single" w:sz="4" w:space="0" w:color="auto"/>
              <w:left w:val="single" w:sz="4" w:space="0" w:color="auto"/>
              <w:right w:val="single" w:sz="4" w:space="0" w:color="auto"/>
            </w:tcBorders>
          </w:tcPr>
          <w:p w:rsidR="006C4DC9" w:rsidRPr="006C4DC9" w:rsidRDefault="006C4DC9" w:rsidP="006C4DC9">
            <w:pPr>
              <w:spacing w:after="0" w:line="240" w:lineRule="auto"/>
              <w:rPr>
                <w:rFonts w:ascii="Times New Roman" w:hAnsi="Times New Roman" w:cs="Times New Roman"/>
                <w:sz w:val="32"/>
                <w:szCs w:val="32"/>
                <w:lang w:val="en-US"/>
              </w:rPr>
            </w:pPr>
            <w:r w:rsidRPr="006C4DC9">
              <w:rPr>
                <w:rFonts w:ascii="Times New Roman" w:hAnsi="Times New Roman" w:cs="Times New Roman"/>
                <w:sz w:val="32"/>
                <w:szCs w:val="32"/>
                <w:lang w:val="en-US"/>
              </w:rPr>
              <w:t xml:space="preserve">Ýüküň gabyny  we ugradyş  </w:t>
            </w:r>
            <w:r w:rsidRPr="006C4DC9">
              <w:rPr>
                <w:rFonts w:ascii="Times New Roman" w:hAnsi="Times New Roman" w:cs="Times New Roman"/>
                <w:sz w:val="32"/>
                <w:szCs w:val="32"/>
                <w:lang w:val="en-US"/>
              </w:rPr>
              <w:lastRenderedPageBreak/>
              <w:t>belliklerini barlamak</w:t>
            </w:r>
          </w:p>
        </w:tc>
        <w:tc>
          <w:tcPr>
            <w:tcW w:w="2166" w:type="dxa"/>
            <w:vMerge w:val="restart"/>
            <w:tcBorders>
              <w:top w:val="single" w:sz="4" w:space="0" w:color="auto"/>
              <w:left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en-US"/>
              </w:rPr>
              <w:lastRenderedPageBreak/>
              <w:t xml:space="preserve">Ýüki kabul </w:t>
            </w:r>
            <w:r w:rsidRPr="006C4DC9">
              <w:rPr>
                <w:rFonts w:ascii="Times New Roman" w:hAnsi="Times New Roman" w:cs="Times New Roman"/>
                <w:sz w:val="32"/>
                <w:szCs w:val="32"/>
                <w:lang w:val="en-US"/>
              </w:rPr>
              <w:lastRenderedPageBreak/>
              <w:t>ediji</w:t>
            </w:r>
          </w:p>
        </w:tc>
        <w:tc>
          <w:tcPr>
            <w:tcW w:w="838" w:type="dxa"/>
            <w:vMerge w:val="restart"/>
            <w:tcBorders>
              <w:left w:val="single" w:sz="4" w:space="0" w:color="auto"/>
              <w:right w:val="single" w:sz="4" w:space="0" w:color="auto"/>
            </w:tcBorders>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r w:rsidRPr="006C4DC9">
              <w:rPr>
                <w:rFonts w:ascii="Times New Roman" w:hAnsi="Times New Roman" w:cs="Times New Roman"/>
                <w:sz w:val="32"/>
                <w:szCs w:val="32"/>
                <w:lang w:val="en-US"/>
              </w:rPr>
              <w:t>10,0</w:t>
            </w:r>
          </w:p>
        </w:tc>
        <w:tc>
          <w:tcPr>
            <w:tcW w:w="83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vMerge w:val="restart"/>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r>
      <w:tr w:rsidR="006C4DC9" w:rsidRPr="006C4DC9" w:rsidTr="00FB6EAB">
        <w:trPr>
          <w:cantSplit/>
          <w:trHeight w:val="480"/>
        </w:trPr>
        <w:tc>
          <w:tcPr>
            <w:tcW w:w="4140" w:type="dxa"/>
            <w:vMerge/>
            <w:tcBorders>
              <w:left w:val="single" w:sz="4" w:space="0" w:color="auto"/>
              <w:bottom w:val="single" w:sz="4" w:space="0" w:color="auto"/>
              <w:right w:val="single" w:sz="4" w:space="0" w:color="auto"/>
            </w:tcBorders>
          </w:tcPr>
          <w:p w:rsidR="006C4DC9" w:rsidRPr="006C4DC9" w:rsidRDefault="006C4DC9" w:rsidP="006C4DC9">
            <w:pPr>
              <w:spacing w:after="0" w:line="240" w:lineRule="auto"/>
              <w:rPr>
                <w:rFonts w:ascii="Times New Roman" w:hAnsi="Times New Roman" w:cs="Times New Roman"/>
                <w:sz w:val="32"/>
                <w:szCs w:val="32"/>
                <w:lang w:val="en-US"/>
              </w:rPr>
            </w:pPr>
          </w:p>
        </w:tc>
        <w:tc>
          <w:tcPr>
            <w:tcW w:w="2166" w:type="dxa"/>
            <w:vMerge/>
            <w:tcBorders>
              <w:left w:val="single" w:sz="4" w:space="0" w:color="auto"/>
              <w:bottom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p>
        </w:tc>
        <w:tc>
          <w:tcPr>
            <w:tcW w:w="838" w:type="dxa"/>
            <w:vMerge/>
            <w:tcBorders>
              <w:left w:val="single" w:sz="4" w:space="0" w:color="auto"/>
              <w:right w:val="single" w:sz="4" w:space="0" w:color="auto"/>
            </w:tcBorders>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vMerge/>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r>
      <w:tr w:rsidR="006C4DC9" w:rsidRPr="006C4DC9" w:rsidTr="00FB6EAB">
        <w:trPr>
          <w:cantSplit/>
          <w:trHeight w:val="280"/>
        </w:trPr>
        <w:tc>
          <w:tcPr>
            <w:tcW w:w="4140" w:type="dxa"/>
            <w:vMerge w:val="restart"/>
            <w:tcBorders>
              <w:left w:val="single" w:sz="4" w:space="0" w:color="auto"/>
              <w:right w:val="single" w:sz="4" w:space="0" w:color="auto"/>
            </w:tcBorders>
            <w:shd w:val="clear" w:color="auto" w:fill="auto"/>
          </w:tcPr>
          <w:p w:rsidR="006C4DC9" w:rsidRPr="006C4DC9" w:rsidRDefault="006C4DC9" w:rsidP="006C4DC9">
            <w:pPr>
              <w:spacing w:after="0" w:line="240" w:lineRule="auto"/>
              <w:rPr>
                <w:rFonts w:ascii="Times New Roman" w:hAnsi="Times New Roman" w:cs="Times New Roman"/>
                <w:sz w:val="32"/>
                <w:szCs w:val="32"/>
                <w:lang w:val="en-US"/>
              </w:rPr>
            </w:pPr>
            <w:r w:rsidRPr="006C4DC9">
              <w:rPr>
                <w:rFonts w:ascii="Times New Roman" w:hAnsi="Times New Roman" w:cs="Times New Roman"/>
                <w:sz w:val="32"/>
                <w:szCs w:val="32"/>
                <w:lang w:val="en-US"/>
              </w:rPr>
              <w:lastRenderedPageBreak/>
              <w:t>Ýüke bellik etmek</w:t>
            </w:r>
          </w:p>
        </w:tc>
        <w:tc>
          <w:tcPr>
            <w:tcW w:w="2166" w:type="dxa"/>
            <w:vMerge w:val="restart"/>
            <w:tcBorders>
              <w:left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rPr>
            </w:pPr>
            <w:r w:rsidRPr="006C4DC9">
              <w:rPr>
                <w:rFonts w:ascii="Times New Roman" w:hAnsi="Times New Roman" w:cs="Times New Roman"/>
                <w:sz w:val="32"/>
                <w:szCs w:val="32"/>
                <w:lang w:val="en-US"/>
              </w:rPr>
              <w:t>Ýüki kabul ediji</w:t>
            </w:r>
          </w:p>
        </w:tc>
        <w:tc>
          <w:tcPr>
            <w:tcW w:w="838" w:type="dxa"/>
            <w:vMerge w:val="restart"/>
            <w:tcBorders>
              <w:left w:val="single" w:sz="4" w:space="0" w:color="auto"/>
              <w:right w:val="single" w:sz="4" w:space="0" w:color="auto"/>
            </w:tcBorders>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r w:rsidRPr="006C4DC9">
              <w:rPr>
                <w:rFonts w:ascii="Times New Roman" w:hAnsi="Times New Roman" w:cs="Times New Roman"/>
                <w:sz w:val="32"/>
                <w:szCs w:val="32"/>
                <w:lang w:val="en-US"/>
              </w:rPr>
              <w:t>8,0</w:t>
            </w:r>
          </w:p>
        </w:tc>
        <w:tc>
          <w:tcPr>
            <w:tcW w:w="83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vMerge w:val="restart"/>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r>
      <w:tr w:rsidR="006C4DC9" w:rsidRPr="006C4DC9" w:rsidTr="00FB6EAB">
        <w:trPr>
          <w:cantSplit/>
          <w:trHeight w:val="280"/>
        </w:trPr>
        <w:tc>
          <w:tcPr>
            <w:tcW w:w="4140" w:type="dxa"/>
            <w:vMerge/>
            <w:tcBorders>
              <w:left w:val="single" w:sz="4" w:space="0" w:color="auto"/>
              <w:right w:val="single" w:sz="4" w:space="0" w:color="auto"/>
            </w:tcBorders>
            <w:shd w:val="clear" w:color="auto" w:fill="auto"/>
          </w:tcPr>
          <w:p w:rsidR="006C4DC9" w:rsidRPr="006C4DC9" w:rsidRDefault="006C4DC9" w:rsidP="006C4DC9">
            <w:pPr>
              <w:spacing w:after="0" w:line="240" w:lineRule="auto"/>
              <w:rPr>
                <w:rFonts w:ascii="Times New Roman" w:hAnsi="Times New Roman" w:cs="Times New Roman"/>
                <w:sz w:val="32"/>
                <w:szCs w:val="32"/>
                <w:lang w:val="en-US"/>
              </w:rPr>
            </w:pPr>
          </w:p>
        </w:tc>
        <w:tc>
          <w:tcPr>
            <w:tcW w:w="2166" w:type="dxa"/>
            <w:vMerge/>
            <w:tcBorders>
              <w:left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p>
        </w:tc>
        <w:tc>
          <w:tcPr>
            <w:tcW w:w="838" w:type="dxa"/>
            <w:vMerge/>
            <w:tcBorders>
              <w:left w:val="single" w:sz="4" w:space="0" w:color="auto"/>
              <w:right w:val="single" w:sz="4" w:space="0" w:color="auto"/>
            </w:tcBorders>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vMerge/>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r>
      <w:tr w:rsidR="006C4DC9" w:rsidRPr="006C4DC9" w:rsidTr="00FB6EAB">
        <w:trPr>
          <w:cantSplit/>
          <w:trHeight w:val="320"/>
        </w:trPr>
        <w:tc>
          <w:tcPr>
            <w:tcW w:w="4140" w:type="dxa"/>
            <w:vMerge w:val="restart"/>
            <w:tcBorders>
              <w:left w:val="single" w:sz="4" w:space="0" w:color="auto"/>
              <w:right w:val="single" w:sz="4" w:space="0" w:color="auto"/>
            </w:tcBorders>
            <w:shd w:val="clear" w:color="auto" w:fill="auto"/>
          </w:tcPr>
          <w:p w:rsidR="006C4DC9" w:rsidRPr="006C4DC9" w:rsidRDefault="006C4DC9" w:rsidP="006C4DC9">
            <w:pPr>
              <w:spacing w:after="0" w:line="240" w:lineRule="auto"/>
              <w:rPr>
                <w:rFonts w:ascii="Times New Roman" w:hAnsi="Times New Roman" w:cs="Times New Roman"/>
                <w:sz w:val="32"/>
                <w:szCs w:val="32"/>
              </w:rPr>
            </w:pPr>
            <w:r w:rsidRPr="006C4DC9">
              <w:rPr>
                <w:rFonts w:ascii="Times New Roman" w:hAnsi="Times New Roman" w:cs="Times New Roman"/>
                <w:sz w:val="32"/>
                <w:szCs w:val="32"/>
                <w:lang w:val="en-US"/>
              </w:rPr>
              <w:t>Ugratmak</w:t>
            </w:r>
            <w:r w:rsidRPr="006C4DC9">
              <w:rPr>
                <w:rFonts w:ascii="Times New Roman" w:hAnsi="Times New Roman" w:cs="Times New Roman"/>
                <w:sz w:val="32"/>
                <w:szCs w:val="32"/>
              </w:rPr>
              <w:t xml:space="preserve"> üç</w:t>
            </w:r>
            <w:r w:rsidRPr="006C4DC9">
              <w:rPr>
                <w:rFonts w:ascii="Times New Roman" w:hAnsi="Times New Roman" w:cs="Times New Roman"/>
                <w:sz w:val="32"/>
                <w:szCs w:val="32"/>
                <w:lang w:val="en-US"/>
              </w:rPr>
              <w:t>in</w:t>
            </w:r>
            <w:r w:rsidRPr="006C4DC9">
              <w:rPr>
                <w:rFonts w:ascii="Times New Roman" w:hAnsi="Times New Roman" w:cs="Times New Roman"/>
                <w:sz w:val="32"/>
                <w:szCs w:val="32"/>
              </w:rPr>
              <w:t xml:space="preserve">  ýü</w:t>
            </w:r>
            <w:r w:rsidRPr="006C4DC9">
              <w:rPr>
                <w:rFonts w:ascii="Times New Roman" w:hAnsi="Times New Roman" w:cs="Times New Roman"/>
                <w:sz w:val="32"/>
                <w:szCs w:val="32"/>
                <w:lang w:val="en-US"/>
              </w:rPr>
              <w:t>kleri</w:t>
            </w:r>
            <w:r w:rsidRPr="006C4DC9">
              <w:rPr>
                <w:rFonts w:ascii="Times New Roman" w:hAnsi="Times New Roman" w:cs="Times New Roman"/>
                <w:sz w:val="32"/>
                <w:szCs w:val="32"/>
              </w:rPr>
              <w:t xml:space="preserve"> </w:t>
            </w:r>
            <w:r w:rsidRPr="006C4DC9">
              <w:rPr>
                <w:rFonts w:ascii="Times New Roman" w:hAnsi="Times New Roman" w:cs="Times New Roman"/>
                <w:sz w:val="32"/>
                <w:szCs w:val="32"/>
                <w:lang w:val="en-US"/>
              </w:rPr>
              <w:t>kabyl</w:t>
            </w:r>
            <w:r w:rsidRPr="006C4DC9">
              <w:rPr>
                <w:rFonts w:ascii="Times New Roman" w:hAnsi="Times New Roman" w:cs="Times New Roman"/>
                <w:sz w:val="32"/>
                <w:szCs w:val="32"/>
              </w:rPr>
              <w:t xml:space="preserve"> </w:t>
            </w:r>
            <w:r w:rsidRPr="006C4DC9">
              <w:rPr>
                <w:rFonts w:ascii="Times New Roman" w:hAnsi="Times New Roman" w:cs="Times New Roman"/>
                <w:sz w:val="32"/>
                <w:szCs w:val="32"/>
                <w:lang w:val="en-US"/>
              </w:rPr>
              <w:t>edi</w:t>
            </w:r>
            <w:r w:rsidRPr="006C4DC9">
              <w:rPr>
                <w:rFonts w:ascii="Times New Roman" w:hAnsi="Times New Roman" w:cs="Times New Roman"/>
                <w:sz w:val="32"/>
                <w:szCs w:val="32"/>
              </w:rPr>
              <w:t xml:space="preserve">ş </w:t>
            </w:r>
            <w:r w:rsidRPr="006C4DC9">
              <w:rPr>
                <w:rFonts w:ascii="Times New Roman" w:hAnsi="Times New Roman" w:cs="Times New Roman"/>
                <w:sz w:val="32"/>
                <w:szCs w:val="32"/>
                <w:lang w:val="en-US"/>
              </w:rPr>
              <w:t>kitabynda</w:t>
            </w:r>
            <w:r w:rsidRPr="006C4DC9">
              <w:rPr>
                <w:rFonts w:ascii="Times New Roman" w:hAnsi="Times New Roman" w:cs="Times New Roman"/>
                <w:sz w:val="32"/>
                <w:szCs w:val="32"/>
              </w:rPr>
              <w:t xml:space="preserve"> ý</w:t>
            </w:r>
            <w:r w:rsidRPr="006C4DC9">
              <w:rPr>
                <w:rFonts w:ascii="Times New Roman" w:hAnsi="Times New Roman" w:cs="Times New Roman"/>
                <w:sz w:val="32"/>
                <w:szCs w:val="32"/>
                <w:lang w:val="en-US"/>
              </w:rPr>
              <w:t>azgy</w:t>
            </w:r>
            <w:r w:rsidRPr="006C4DC9">
              <w:rPr>
                <w:rFonts w:ascii="Times New Roman" w:hAnsi="Times New Roman" w:cs="Times New Roman"/>
                <w:sz w:val="32"/>
                <w:szCs w:val="32"/>
              </w:rPr>
              <w:t xml:space="preserve"> </w:t>
            </w:r>
            <w:r w:rsidRPr="006C4DC9">
              <w:rPr>
                <w:rFonts w:ascii="Times New Roman" w:hAnsi="Times New Roman" w:cs="Times New Roman"/>
                <w:sz w:val="32"/>
                <w:szCs w:val="32"/>
                <w:lang w:val="en-US"/>
              </w:rPr>
              <w:t>etmek</w:t>
            </w:r>
          </w:p>
        </w:tc>
        <w:tc>
          <w:tcPr>
            <w:tcW w:w="2166" w:type="dxa"/>
            <w:vMerge w:val="restart"/>
            <w:tcBorders>
              <w:left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rPr>
            </w:pPr>
            <w:r w:rsidRPr="006C4DC9">
              <w:rPr>
                <w:rFonts w:ascii="Times New Roman" w:hAnsi="Times New Roman" w:cs="Times New Roman"/>
                <w:sz w:val="32"/>
                <w:szCs w:val="32"/>
                <w:lang w:val="en-US"/>
              </w:rPr>
              <w:t>Ýüki kabul ediji</w:t>
            </w:r>
          </w:p>
        </w:tc>
        <w:tc>
          <w:tcPr>
            <w:tcW w:w="838" w:type="dxa"/>
            <w:vMerge w:val="restart"/>
            <w:tcBorders>
              <w:left w:val="single" w:sz="4" w:space="0" w:color="auto"/>
              <w:right w:val="single" w:sz="4" w:space="0" w:color="auto"/>
            </w:tcBorders>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vMerge w:val="restart"/>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r w:rsidRPr="006C4DC9">
              <w:rPr>
                <w:rFonts w:ascii="Times New Roman" w:hAnsi="Times New Roman" w:cs="Times New Roman"/>
                <w:sz w:val="32"/>
                <w:szCs w:val="32"/>
                <w:lang w:val="en-US"/>
              </w:rPr>
              <w:t>1,5</w:t>
            </w:r>
          </w:p>
        </w:tc>
        <w:tc>
          <w:tcPr>
            <w:tcW w:w="838" w:type="dxa"/>
            <w:vMerge w:val="restart"/>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r>
      <w:tr w:rsidR="006C4DC9" w:rsidRPr="006C4DC9" w:rsidTr="00FB6EAB">
        <w:trPr>
          <w:cantSplit/>
          <w:trHeight w:val="320"/>
        </w:trPr>
        <w:tc>
          <w:tcPr>
            <w:tcW w:w="4140" w:type="dxa"/>
            <w:vMerge/>
            <w:tcBorders>
              <w:left w:val="single" w:sz="4" w:space="0" w:color="auto"/>
              <w:right w:val="single" w:sz="4" w:space="0" w:color="auto"/>
            </w:tcBorders>
            <w:shd w:val="clear" w:color="auto" w:fill="auto"/>
          </w:tcPr>
          <w:p w:rsidR="006C4DC9" w:rsidRPr="006C4DC9" w:rsidRDefault="006C4DC9" w:rsidP="006C4DC9">
            <w:pPr>
              <w:spacing w:after="0" w:line="240" w:lineRule="auto"/>
              <w:rPr>
                <w:rFonts w:ascii="Times New Roman" w:hAnsi="Times New Roman" w:cs="Times New Roman"/>
                <w:sz w:val="32"/>
                <w:szCs w:val="32"/>
                <w:lang w:val="en-US"/>
              </w:rPr>
            </w:pPr>
          </w:p>
        </w:tc>
        <w:tc>
          <w:tcPr>
            <w:tcW w:w="2166" w:type="dxa"/>
            <w:vMerge/>
            <w:tcBorders>
              <w:left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p>
        </w:tc>
        <w:tc>
          <w:tcPr>
            <w:tcW w:w="838" w:type="dxa"/>
            <w:vMerge/>
            <w:tcBorders>
              <w:left w:val="single" w:sz="4" w:space="0" w:color="auto"/>
              <w:right w:val="single" w:sz="4" w:space="0" w:color="auto"/>
            </w:tcBorders>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vMerge/>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vMerge/>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r>
      <w:tr w:rsidR="006C4DC9" w:rsidRPr="006C4DC9" w:rsidTr="00FB6EAB">
        <w:trPr>
          <w:cantSplit/>
          <w:trHeight w:val="280"/>
        </w:trPr>
        <w:tc>
          <w:tcPr>
            <w:tcW w:w="4140" w:type="dxa"/>
            <w:vMerge w:val="restart"/>
            <w:tcBorders>
              <w:left w:val="single" w:sz="4" w:space="0" w:color="auto"/>
              <w:right w:val="single" w:sz="4" w:space="0" w:color="auto"/>
            </w:tcBorders>
            <w:shd w:val="clear" w:color="auto" w:fill="auto"/>
          </w:tcPr>
          <w:p w:rsidR="006C4DC9" w:rsidRPr="006C4DC9" w:rsidRDefault="006C4DC9" w:rsidP="006C4DC9">
            <w:pPr>
              <w:spacing w:after="0" w:line="240" w:lineRule="auto"/>
              <w:rPr>
                <w:rFonts w:ascii="Times New Roman" w:hAnsi="Times New Roman" w:cs="Times New Roman"/>
                <w:sz w:val="32"/>
                <w:szCs w:val="32"/>
                <w:lang w:val="en-US"/>
              </w:rPr>
            </w:pPr>
            <w:r w:rsidRPr="006C4DC9">
              <w:rPr>
                <w:rFonts w:ascii="Times New Roman" w:hAnsi="Times New Roman" w:cs="Times New Roman"/>
                <w:sz w:val="32"/>
                <w:szCs w:val="32"/>
                <w:lang w:val="en-US"/>
              </w:rPr>
              <w:t>Nakladnoýlary doldurmak</w:t>
            </w:r>
          </w:p>
        </w:tc>
        <w:tc>
          <w:tcPr>
            <w:tcW w:w="2166" w:type="dxa"/>
            <w:vMerge w:val="restart"/>
            <w:tcBorders>
              <w:left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rPr>
            </w:pPr>
            <w:r w:rsidRPr="006C4DC9">
              <w:rPr>
                <w:rFonts w:ascii="Times New Roman" w:hAnsi="Times New Roman" w:cs="Times New Roman"/>
                <w:sz w:val="32"/>
                <w:szCs w:val="32"/>
                <w:lang w:val="en-US"/>
              </w:rPr>
              <w:t>Ýüki kabul ediji</w:t>
            </w:r>
          </w:p>
        </w:tc>
        <w:tc>
          <w:tcPr>
            <w:tcW w:w="838" w:type="dxa"/>
            <w:vMerge w:val="restart"/>
            <w:tcBorders>
              <w:left w:val="single" w:sz="4" w:space="0" w:color="auto"/>
              <w:right w:val="single" w:sz="4" w:space="0" w:color="auto"/>
            </w:tcBorders>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vMerge w:val="restart"/>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r w:rsidRPr="006C4DC9">
              <w:rPr>
                <w:rFonts w:ascii="Times New Roman" w:hAnsi="Times New Roman" w:cs="Times New Roman"/>
                <w:sz w:val="32"/>
                <w:szCs w:val="32"/>
                <w:lang w:val="en-US"/>
              </w:rPr>
              <w:t>1,2</w:t>
            </w:r>
          </w:p>
        </w:tc>
        <w:tc>
          <w:tcPr>
            <w:tcW w:w="838" w:type="dxa"/>
            <w:vMerge w:val="restart"/>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r>
      <w:tr w:rsidR="006C4DC9" w:rsidRPr="006C4DC9" w:rsidTr="00FB6EAB">
        <w:trPr>
          <w:cantSplit/>
          <w:trHeight w:val="280"/>
        </w:trPr>
        <w:tc>
          <w:tcPr>
            <w:tcW w:w="4140" w:type="dxa"/>
            <w:vMerge/>
            <w:tcBorders>
              <w:left w:val="single" w:sz="4" w:space="0" w:color="auto"/>
              <w:right w:val="single" w:sz="4" w:space="0" w:color="auto"/>
            </w:tcBorders>
            <w:shd w:val="clear" w:color="auto" w:fill="auto"/>
          </w:tcPr>
          <w:p w:rsidR="006C4DC9" w:rsidRPr="006C4DC9" w:rsidRDefault="006C4DC9" w:rsidP="006C4DC9">
            <w:pPr>
              <w:spacing w:after="0" w:line="240" w:lineRule="auto"/>
              <w:rPr>
                <w:rFonts w:ascii="Times New Roman" w:hAnsi="Times New Roman" w:cs="Times New Roman"/>
                <w:sz w:val="32"/>
                <w:szCs w:val="32"/>
                <w:lang w:val="en-US"/>
              </w:rPr>
            </w:pPr>
          </w:p>
        </w:tc>
        <w:tc>
          <w:tcPr>
            <w:tcW w:w="2166" w:type="dxa"/>
            <w:vMerge/>
            <w:tcBorders>
              <w:left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p>
        </w:tc>
        <w:tc>
          <w:tcPr>
            <w:tcW w:w="838" w:type="dxa"/>
            <w:vMerge/>
            <w:tcBorders>
              <w:left w:val="single" w:sz="4" w:space="0" w:color="auto"/>
              <w:right w:val="single" w:sz="4" w:space="0" w:color="auto"/>
            </w:tcBorders>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vMerge/>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vMerge/>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r>
      <w:tr w:rsidR="006C4DC9" w:rsidRPr="006C4DC9" w:rsidTr="00FB6EAB">
        <w:trPr>
          <w:cantSplit/>
          <w:trHeight w:val="280"/>
        </w:trPr>
        <w:tc>
          <w:tcPr>
            <w:tcW w:w="4140" w:type="dxa"/>
            <w:vMerge w:val="restart"/>
            <w:tcBorders>
              <w:left w:val="single" w:sz="4" w:space="0" w:color="auto"/>
              <w:right w:val="single" w:sz="4" w:space="0" w:color="auto"/>
            </w:tcBorders>
            <w:shd w:val="clear" w:color="auto" w:fill="auto"/>
          </w:tcPr>
          <w:p w:rsidR="006C4DC9" w:rsidRPr="006C4DC9" w:rsidRDefault="006C4DC9" w:rsidP="006C4DC9">
            <w:pPr>
              <w:spacing w:after="0" w:line="240" w:lineRule="auto"/>
              <w:rPr>
                <w:rFonts w:ascii="Times New Roman" w:hAnsi="Times New Roman" w:cs="Times New Roman"/>
                <w:sz w:val="32"/>
                <w:szCs w:val="32"/>
                <w:lang w:val="en-US"/>
              </w:rPr>
            </w:pPr>
            <w:r w:rsidRPr="006C4DC9">
              <w:rPr>
                <w:rFonts w:ascii="Times New Roman" w:hAnsi="Times New Roman" w:cs="Times New Roman"/>
                <w:sz w:val="32"/>
                <w:szCs w:val="32"/>
                <w:lang w:val="en-US"/>
              </w:rPr>
              <w:t>Nakladnoýy haryt edara ugratmak</w:t>
            </w:r>
          </w:p>
        </w:tc>
        <w:tc>
          <w:tcPr>
            <w:tcW w:w="2166" w:type="dxa"/>
            <w:vMerge w:val="restart"/>
            <w:tcBorders>
              <w:left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rPr>
            </w:pPr>
            <w:r w:rsidRPr="006C4DC9">
              <w:rPr>
                <w:rFonts w:ascii="Times New Roman" w:hAnsi="Times New Roman" w:cs="Times New Roman"/>
                <w:sz w:val="32"/>
                <w:szCs w:val="32"/>
                <w:lang w:val="en-US"/>
              </w:rPr>
              <w:t>Ýüki kabul ediji</w:t>
            </w:r>
          </w:p>
        </w:tc>
        <w:tc>
          <w:tcPr>
            <w:tcW w:w="838" w:type="dxa"/>
            <w:vMerge w:val="restart"/>
            <w:tcBorders>
              <w:left w:val="single" w:sz="4" w:space="0" w:color="auto"/>
              <w:right w:val="single" w:sz="4" w:space="0" w:color="auto"/>
            </w:tcBorders>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vMerge w:val="restart"/>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vMerge w:val="restart"/>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r w:rsidRPr="006C4DC9">
              <w:rPr>
                <w:rFonts w:ascii="Times New Roman" w:hAnsi="Times New Roman" w:cs="Times New Roman"/>
                <w:sz w:val="32"/>
                <w:szCs w:val="32"/>
                <w:lang w:val="en-US"/>
              </w:rPr>
              <w:t>3,0</w:t>
            </w:r>
          </w:p>
        </w:tc>
      </w:tr>
      <w:tr w:rsidR="006C4DC9" w:rsidRPr="006C4DC9" w:rsidTr="00FB6EAB">
        <w:trPr>
          <w:cantSplit/>
          <w:trHeight w:val="280"/>
        </w:trPr>
        <w:tc>
          <w:tcPr>
            <w:tcW w:w="4140" w:type="dxa"/>
            <w:vMerge/>
            <w:tcBorders>
              <w:left w:val="single" w:sz="4" w:space="0" w:color="auto"/>
              <w:right w:val="single" w:sz="4" w:space="0" w:color="auto"/>
            </w:tcBorders>
            <w:shd w:val="clear" w:color="auto" w:fill="auto"/>
          </w:tcPr>
          <w:p w:rsidR="006C4DC9" w:rsidRPr="006C4DC9" w:rsidRDefault="006C4DC9" w:rsidP="006C4DC9">
            <w:pPr>
              <w:spacing w:after="0" w:line="240" w:lineRule="auto"/>
              <w:rPr>
                <w:rFonts w:ascii="Times New Roman" w:hAnsi="Times New Roman" w:cs="Times New Roman"/>
                <w:sz w:val="32"/>
                <w:szCs w:val="32"/>
                <w:lang w:val="en-US"/>
              </w:rPr>
            </w:pPr>
          </w:p>
        </w:tc>
        <w:tc>
          <w:tcPr>
            <w:tcW w:w="2166" w:type="dxa"/>
            <w:vMerge/>
            <w:tcBorders>
              <w:left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p>
        </w:tc>
        <w:tc>
          <w:tcPr>
            <w:tcW w:w="838" w:type="dxa"/>
            <w:vMerge/>
            <w:tcBorders>
              <w:left w:val="single" w:sz="4" w:space="0" w:color="auto"/>
              <w:right w:val="single" w:sz="4" w:space="0" w:color="auto"/>
            </w:tcBorders>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vMerge/>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vMerge/>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r>
      <w:tr w:rsidR="006C4DC9" w:rsidRPr="006C4DC9" w:rsidTr="00FB6EAB">
        <w:trPr>
          <w:cantSplit/>
          <w:trHeight w:val="280"/>
        </w:trPr>
        <w:tc>
          <w:tcPr>
            <w:tcW w:w="4140" w:type="dxa"/>
            <w:vMerge w:val="restart"/>
            <w:tcBorders>
              <w:left w:val="single" w:sz="4" w:space="0" w:color="auto"/>
              <w:right w:val="single" w:sz="4" w:space="0" w:color="auto"/>
            </w:tcBorders>
            <w:shd w:val="clear" w:color="auto" w:fill="auto"/>
          </w:tcPr>
          <w:p w:rsidR="006C4DC9" w:rsidRPr="006C4DC9" w:rsidRDefault="006C4DC9" w:rsidP="006C4DC9">
            <w:pPr>
              <w:spacing w:after="0" w:line="240" w:lineRule="auto"/>
              <w:rPr>
                <w:rFonts w:ascii="Times New Roman" w:hAnsi="Times New Roman" w:cs="Times New Roman"/>
                <w:sz w:val="32"/>
                <w:szCs w:val="32"/>
                <w:lang w:val="en-US"/>
              </w:rPr>
            </w:pPr>
            <w:r w:rsidRPr="006C4DC9">
              <w:rPr>
                <w:rFonts w:ascii="Times New Roman" w:hAnsi="Times New Roman" w:cs="Times New Roman"/>
                <w:sz w:val="32"/>
                <w:szCs w:val="32"/>
                <w:lang w:val="en-US"/>
              </w:rPr>
              <w:t>Umumy  wagt</w:t>
            </w:r>
          </w:p>
        </w:tc>
        <w:tc>
          <w:tcPr>
            <w:tcW w:w="2166" w:type="dxa"/>
            <w:vMerge w:val="restart"/>
            <w:tcBorders>
              <w:left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p>
        </w:tc>
        <w:tc>
          <w:tcPr>
            <w:tcW w:w="838" w:type="dxa"/>
            <w:tcBorders>
              <w:left w:val="single" w:sz="4" w:space="0" w:color="auto"/>
              <w:right w:val="single" w:sz="4" w:space="0" w:color="auto"/>
            </w:tcBorders>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tcBorders>
              <w:left w:val="single" w:sz="4" w:space="0" w:color="auto"/>
              <w:right w:val="single" w:sz="4" w:space="0" w:color="auto"/>
            </w:tcBorders>
          </w:tcPr>
          <w:p w:rsidR="006C4DC9" w:rsidRPr="006C4DC9" w:rsidRDefault="006C4DC9" w:rsidP="006C4DC9">
            <w:pPr>
              <w:spacing w:after="0" w:line="240" w:lineRule="auto"/>
              <w:jc w:val="both"/>
              <w:rPr>
                <w:rFonts w:ascii="Times New Roman" w:hAnsi="Times New Roman" w:cs="Times New Roman"/>
                <w:sz w:val="32"/>
                <w:szCs w:val="32"/>
                <w:lang w:val="en-US"/>
              </w:rPr>
            </w:pPr>
            <w:r w:rsidRPr="006C4DC9">
              <w:rPr>
                <w:rFonts w:ascii="Times New Roman" w:hAnsi="Times New Roman" w:cs="Times New Roman"/>
                <w:sz w:val="32"/>
                <w:szCs w:val="32"/>
                <w:lang w:val="en-US"/>
              </w:rPr>
              <w:t>16,0</w:t>
            </w:r>
          </w:p>
        </w:tc>
        <w:tc>
          <w:tcPr>
            <w:tcW w:w="838" w:type="dxa"/>
            <w:tcBorders>
              <w:left w:val="single" w:sz="4" w:space="0" w:color="auto"/>
              <w:right w:val="single" w:sz="4" w:space="0" w:color="auto"/>
            </w:tcBorders>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tcBorders>
              <w:left w:val="single" w:sz="4" w:space="0" w:color="auto"/>
              <w:right w:val="single" w:sz="4" w:space="0" w:color="auto"/>
            </w:tcBorders>
          </w:tcPr>
          <w:p w:rsidR="006C4DC9" w:rsidRPr="006C4DC9" w:rsidRDefault="006C4DC9" w:rsidP="006C4DC9">
            <w:pPr>
              <w:spacing w:after="0" w:line="240" w:lineRule="auto"/>
              <w:jc w:val="both"/>
              <w:rPr>
                <w:rFonts w:ascii="Times New Roman" w:hAnsi="Times New Roman" w:cs="Times New Roman"/>
                <w:sz w:val="32"/>
                <w:szCs w:val="32"/>
                <w:lang w:val="en-US"/>
              </w:rPr>
            </w:pPr>
          </w:p>
        </w:tc>
      </w:tr>
      <w:tr w:rsidR="006C4DC9" w:rsidRPr="006C4DC9" w:rsidTr="00FB6EAB">
        <w:trPr>
          <w:cantSplit/>
          <w:trHeight w:val="280"/>
        </w:trPr>
        <w:tc>
          <w:tcPr>
            <w:tcW w:w="4140" w:type="dxa"/>
            <w:vMerge/>
            <w:tcBorders>
              <w:left w:val="single" w:sz="4" w:space="0" w:color="auto"/>
              <w:right w:val="single" w:sz="4" w:space="0" w:color="auto"/>
            </w:tcBorders>
            <w:shd w:val="clear" w:color="auto" w:fill="auto"/>
          </w:tcPr>
          <w:p w:rsidR="006C4DC9" w:rsidRPr="006C4DC9" w:rsidRDefault="006C4DC9" w:rsidP="006C4DC9">
            <w:pPr>
              <w:spacing w:after="0" w:line="240" w:lineRule="auto"/>
              <w:rPr>
                <w:rFonts w:ascii="Times New Roman" w:hAnsi="Times New Roman" w:cs="Times New Roman"/>
                <w:sz w:val="32"/>
                <w:szCs w:val="32"/>
                <w:lang w:val="en-US"/>
              </w:rPr>
            </w:pPr>
          </w:p>
        </w:tc>
        <w:tc>
          <w:tcPr>
            <w:tcW w:w="2166" w:type="dxa"/>
            <w:vMerge/>
            <w:tcBorders>
              <w:left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p>
        </w:tc>
        <w:tc>
          <w:tcPr>
            <w:tcW w:w="838" w:type="dxa"/>
            <w:tcBorders>
              <w:left w:val="single" w:sz="4" w:space="0" w:color="auto"/>
              <w:right w:val="single" w:sz="4" w:space="0" w:color="auto"/>
            </w:tcBorders>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tcBorders>
              <w:left w:val="single" w:sz="4" w:space="0" w:color="auto"/>
              <w:right w:val="single" w:sz="4" w:space="0" w:color="auto"/>
            </w:tcBorders>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tcBorders>
              <w:left w:val="single" w:sz="4" w:space="0" w:color="auto"/>
              <w:right w:val="single" w:sz="4" w:space="0" w:color="auto"/>
            </w:tcBorders>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tcBorders>
              <w:left w:val="single" w:sz="4" w:space="0" w:color="auto"/>
              <w:right w:val="single" w:sz="4" w:space="0" w:color="auto"/>
            </w:tcBorders>
          </w:tcPr>
          <w:p w:rsidR="006C4DC9" w:rsidRPr="006C4DC9" w:rsidRDefault="006C4DC9" w:rsidP="006C4DC9">
            <w:pPr>
              <w:spacing w:after="0" w:line="240" w:lineRule="auto"/>
              <w:jc w:val="both"/>
              <w:rPr>
                <w:rFonts w:ascii="Times New Roman" w:hAnsi="Times New Roman" w:cs="Times New Roman"/>
                <w:sz w:val="32"/>
                <w:szCs w:val="32"/>
                <w:lang w:val="en-US"/>
              </w:rPr>
            </w:pPr>
          </w:p>
        </w:tc>
      </w:tr>
    </w:tbl>
    <w:p w:rsidR="006C4DC9" w:rsidRPr="006C4DC9" w:rsidRDefault="006C4DC9" w:rsidP="006C4DC9">
      <w:pPr>
        <w:spacing w:after="0" w:line="240" w:lineRule="auto"/>
        <w:jc w:val="both"/>
        <w:rPr>
          <w:rFonts w:ascii="Times New Roman" w:hAnsi="Times New Roman" w:cs="Times New Roman"/>
          <w:sz w:val="32"/>
          <w:szCs w:val="32"/>
          <w:lang w:val="hr-HR"/>
        </w:rPr>
      </w:pP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Nakladnoýlar haryt kontorasynda galdyrylyp wagon listleri ýük howlularyna ýa-da umumy ulanylýan düşüriliş punktlaryna berilýär. Dokumentlerioň teh kontoranyň tabşyrylandygy barada bellik kitap çasynda gol çekilýär. Ýüküň ýagdaýyna baglylykda tranzit, ýerli gatnaw, halkara gatnaw we harby ýükler hersi aýratyn kitapçylarda bellige alynýar. Hemme maglumatlar işlenip taýarlanylandan soň ýüküň gelmegi barada maglumaty informasiýa býurasynyň işgärlerniň jogapkärçiligine geçýär. Eger-de wagtynda habar berilmese wagonyň durmagy we kadenerleriň saklanmaklygy üçin ýükleri garamaga we wagtlaýyn saklamaga jerime tölegi salynyp bilinmeýär.</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Düzümleri bölmäge we wagonlary düşürmäge bermek taýýarlygy telegramma-natural listiniň ýa-da otlynyň  natural listi esasynda manewr dispedsenniň ýerine ýetirilmegine tabşyrylýar. Wagonlaryň düşürilmäge beriljek wagtynyň habar berilendigi baradaky maglumaty hasabat depderçisinde bellenilýär.</w:t>
      </w:r>
    </w:p>
    <w:p w:rsidR="006C4DC9" w:rsidRPr="006C4DC9" w:rsidRDefault="006C4DC9" w:rsidP="006C4DC9">
      <w:pPr>
        <w:spacing w:after="0" w:line="240" w:lineRule="auto"/>
        <w:jc w:val="center"/>
        <w:rPr>
          <w:rFonts w:ascii="Times New Roman" w:hAnsi="Times New Roman" w:cs="Times New Roman"/>
          <w:sz w:val="32"/>
          <w:szCs w:val="32"/>
          <w:lang w:val="hr-HR"/>
        </w:rPr>
      </w:pPr>
    </w:p>
    <w:p w:rsidR="006C4DC9" w:rsidRPr="006C4DC9" w:rsidRDefault="006C4DC9" w:rsidP="006C4DC9">
      <w:pPr>
        <w:spacing w:after="0" w:line="240" w:lineRule="auto"/>
        <w:jc w:val="center"/>
        <w:rPr>
          <w:rFonts w:ascii="Times New Roman" w:hAnsi="Times New Roman" w:cs="Times New Roman"/>
          <w:sz w:val="32"/>
          <w:szCs w:val="32"/>
          <w:lang w:val="hr-HR"/>
        </w:rPr>
      </w:pPr>
    </w:p>
    <w:p w:rsidR="006C4DC9" w:rsidRPr="006C4DC9" w:rsidRDefault="006C4DC9" w:rsidP="006C4DC9">
      <w:pPr>
        <w:spacing w:after="0" w:line="240" w:lineRule="auto"/>
        <w:jc w:val="center"/>
        <w:rPr>
          <w:rFonts w:ascii="Times New Roman" w:hAnsi="Times New Roman" w:cs="Times New Roman"/>
          <w:sz w:val="32"/>
          <w:szCs w:val="32"/>
          <w:lang w:val="hr-HR"/>
        </w:rPr>
      </w:pPr>
    </w:p>
    <w:p w:rsidR="006C4DC9" w:rsidRPr="006C4DC9" w:rsidRDefault="006C4DC9" w:rsidP="006C4DC9">
      <w:pPr>
        <w:spacing w:after="0" w:line="240" w:lineRule="auto"/>
        <w:jc w:val="center"/>
        <w:rPr>
          <w:rFonts w:ascii="Times New Roman" w:hAnsi="Times New Roman" w:cs="Times New Roman"/>
          <w:sz w:val="32"/>
          <w:szCs w:val="32"/>
          <w:lang w:val="hr-HR"/>
        </w:rPr>
      </w:pPr>
    </w:p>
    <w:p w:rsidR="006C4DC9" w:rsidRPr="006C4DC9" w:rsidRDefault="006C4DC9" w:rsidP="006C4DC9">
      <w:pPr>
        <w:spacing w:after="0" w:line="240" w:lineRule="auto"/>
        <w:jc w:val="center"/>
        <w:rPr>
          <w:rFonts w:ascii="Times New Roman" w:hAnsi="Times New Roman" w:cs="Times New Roman"/>
          <w:sz w:val="32"/>
          <w:szCs w:val="32"/>
          <w:lang w:val="hr-HR"/>
        </w:rPr>
      </w:pPr>
    </w:p>
    <w:p w:rsidR="006C4DC9" w:rsidRPr="006C4DC9" w:rsidRDefault="006C4DC9" w:rsidP="006C4DC9">
      <w:pPr>
        <w:spacing w:after="0" w:line="240" w:lineRule="auto"/>
        <w:jc w:val="center"/>
        <w:rPr>
          <w:rFonts w:ascii="Times New Roman" w:hAnsi="Times New Roman" w:cs="Times New Roman"/>
          <w:sz w:val="32"/>
          <w:szCs w:val="32"/>
          <w:lang w:val="hr-HR"/>
        </w:rPr>
      </w:pPr>
    </w:p>
    <w:p w:rsidR="006C4DC9" w:rsidRPr="006C4DC9" w:rsidRDefault="006C4DC9" w:rsidP="006C4DC9">
      <w:pPr>
        <w:spacing w:after="0" w:line="240" w:lineRule="auto"/>
        <w:jc w:val="center"/>
        <w:rPr>
          <w:rFonts w:ascii="Times New Roman" w:hAnsi="Times New Roman" w:cs="Times New Roman"/>
          <w:sz w:val="32"/>
          <w:szCs w:val="32"/>
          <w:lang w:val="hr-HR"/>
        </w:rPr>
      </w:pPr>
    </w:p>
    <w:p w:rsidR="006C4DC9" w:rsidRPr="006C4DC9" w:rsidRDefault="006C4DC9" w:rsidP="006C4DC9">
      <w:pPr>
        <w:spacing w:after="0" w:line="240" w:lineRule="auto"/>
        <w:jc w:val="center"/>
        <w:rPr>
          <w:rFonts w:ascii="Times New Roman" w:hAnsi="Times New Roman" w:cs="Times New Roman"/>
          <w:sz w:val="32"/>
          <w:szCs w:val="32"/>
          <w:lang w:val="hr-HR"/>
        </w:rPr>
      </w:pPr>
    </w:p>
    <w:p w:rsidR="006C4DC9" w:rsidRPr="006C4DC9" w:rsidRDefault="006C4DC9" w:rsidP="006C4DC9">
      <w:pPr>
        <w:spacing w:after="0" w:line="240" w:lineRule="auto"/>
        <w:jc w:val="center"/>
        <w:rPr>
          <w:rFonts w:ascii="Times New Roman" w:hAnsi="Times New Roman" w:cs="Times New Roman"/>
          <w:sz w:val="32"/>
          <w:szCs w:val="32"/>
          <w:lang w:val="hr-HR"/>
        </w:rPr>
      </w:pPr>
    </w:p>
    <w:p w:rsidR="006C4DC9" w:rsidRPr="006C4DC9" w:rsidRDefault="006C4DC9" w:rsidP="006C4DC9">
      <w:pPr>
        <w:spacing w:after="0" w:line="240" w:lineRule="auto"/>
        <w:jc w:val="center"/>
        <w:rPr>
          <w:rFonts w:ascii="Times New Roman" w:hAnsi="Times New Roman" w:cs="Times New Roman"/>
          <w:sz w:val="32"/>
          <w:szCs w:val="32"/>
          <w:lang w:val="hr-HR"/>
        </w:rPr>
      </w:pPr>
    </w:p>
    <w:p w:rsidR="006C4DC9" w:rsidRPr="006C4DC9" w:rsidRDefault="006C4DC9" w:rsidP="006C4DC9">
      <w:pPr>
        <w:spacing w:after="0" w:line="240" w:lineRule="auto"/>
        <w:jc w:val="center"/>
        <w:rPr>
          <w:rFonts w:ascii="Times New Roman" w:hAnsi="Times New Roman" w:cs="Times New Roman"/>
          <w:sz w:val="32"/>
          <w:szCs w:val="32"/>
          <w:lang w:val="hr-HR"/>
        </w:rPr>
      </w:pPr>
    </w:p>
    <w:p w:rsidR="006C4DC9" w:rsidRPr="006C4DC9" w:rsidRDefault="006C4DC9" w:rsidP="006C4DC9">
      <w:pPr>
        <w:spacing w:after="0" w:line="240" w:lineRule="auto"/>
        <w:jc w:val="center"/>
        <w:rPr>
          <w:rFonts w:ascii="Times New Roman" w:hAnsi="Times New Roman" w:cs="Times New Roman"/>
          <w:sz w:val="32"/>
          <w:szCs w:val="32"/>
          <w:lang w:val="hr-HR"/>
        </w:rPr>
      </w:pPr>
    </w:p>
    <w:p w:rsidR="006C4DC9" w:rsidRPr="006C4DC9" w:rsidRDefault="006C4DC9" w:rsidP="006C4DC9">
      <w:pPr>
        <w:spacing w:after="0" w:line="240" w:lineRule="auto"/>
        <w:jc w:val="center"/>
        <w:rPr>
          <w:rFonts w:ascii="Times New Roman" w:hAnsi="Times New Roman" w:cs="Times New Roman"/>
          <w:sz w:val="32"/>
          <w:szCs w:val="32"/>
          <w:lang w:val="hr-HR"/>
        </w:rPr>
      </w:pPr>
    </w:p>
    <w:p w:rsidR="006C4DC9" w:rsidRPr="006C4DC9" w:rsidRDefault="006C4DC9" w:rsidP="006C4DC9">
      <w:pPr>
        <w:spacing w:after="0" w:line="240" w:lineRule="auto"/>
        <w:jc w:val="center"/>
        <w:rPr>
          <w:rFonts w:ascii="Times New Roman" w:hAnsi="Times New Roman" w:cs="Times New Roman"/>
          <w:sz w:val="32"/>
          <w:szCs w:val="32"/>
          <w:lang w:val="hr-HR"/>
        </w:rPr>
      </w:pPr>
    </w:p>
    <w:p w:rsidR="006C4DC9" w:rsidRPr="006C4DC9" w:rsidRDefault="006C4DC9" w:rsidP="006C4DC9">
      <w:pPr>
        <w:spacing w:after="0" w:line="240" w:lineRule="auto"/>
        <w:jc w:val="center"/>
        <w:rPr>
          <w:rFonts w:ascii="Times New Roman" w:hAnsi="Times New Roman" w:cs="Times New Roman"/>
          <w:sz w:val="32"/>
          <w:szCs w:val="32"/>
          <w:lang w:val="hr-HR"/>
        </w:rPr>
      </w:pPr>
    </w:p>
    <w:p w:rsidR="006C4DC9" w:rsidRPr="006C4DC9" w:rsidRDefault="006C4DC9" w:rsidP="006C4DC9">
      <w:pPr>
        <w:spacing w:after="0" w:line="240" w:lineRule="auto"/>
        <w:jc w:val="center"/>
        <w:rPr>
          <w:rFonts w:ascii="Times New Roman" w:hAnsi="Times New Roman" w:cs="Times New Roman"/>
          <w:sz w:val="32"/>
          <w:szCs w:val="32"/>
          <w:lang w:val="hr-HR"/>
        </w:rPr>
      </w:pPr>
      <w:r w:rsidRPr="006C4DC9">
        <w:rPr>
          <w:rFonts w:ascii="Times New Roman" w:hAnsi="Times New Roman" w:cs="Times New Roman"/>
          <w:sz w:val="32"/>
          <w:szCs w:val="32"/>
          <w:lang w:val="hr-HR"/>
        </w:rPr>
        <w:t>Stansiýanyň ammarlaryna  wagonlardan ýük düşürmegiñ  tertibi</w:t>
      </w:r>
    </w:p>
    <w:p w:rsidR="006C4DC9" w:rsidRPr="006C4DC9" w:rsidRDefault="006C4DC9" w:rsidP="006C4DC9">
      <w:pPr>
        <w:spacing w:after="0" w:line="240" w:lineRule="auto"/>
        <w:rPr>
          <w:rFonts w:ascii="Times New Roman" w:hAnsi="Times New Roman" w:cs="Times New Roman"/>
          <w:sz w:val="32"/>
          <w:szCs w:val="32"/>
          <w:lang w:val="hr-HR"/>
        </w:rPr>
      </w:pPr>
    </w:p>
    <w:tbl>
      <w:tblPr>
        <w:tblW w:w="1055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6"/>
        <w:gridCol w:w="1856"/>
        <w:gridCol w:w="1080"/>
        <w:gridCol w:w="540"/>
        <w:gridCol w:w="540"/>
        <w:gridCol w:w="543"/>
        <w:gridCol w:w="543"/>
        <w:gridCol w:w="543"/>
        <w:gridCol w:w="543"/>
        <w:gridCol w:w="528"/>
      </w:tblGrid>
      <w:tr w:rsidR="006C4DC9" w:rsidRPr="006C4DC9" w:rsidTr="00FB6EAB">
        <w:trPr>
          <w:trHeight w:val="650"/>
        </w:trPr>
        <w:tc>
          <w:tcPr>
            <w:tcW w:w="3836" w:type="dxa"/>
            <w:vMerge w:val="restart"/>
            <w:tcBorders>
              <w:top w:val="single" w:sz="4" w:space="0" w:color="auto"/>
              <w:left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hr-HR"/>
              </w:rPr>
            </w:pPr>
          </w:p>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en-US"/>
              </w:rPr>
              <w:t>Ýerine ýetirilýän işler</w:t>
            </w:r>
          </w:p>
        </w:tc>
        <w:tc>
          <w:tcPr>
            <w:tcW w:w="1856" w:type="dxa"/>
            <w:vMerge w:val="restart"/>
            <w:tcBorders>
              <w:top w:val="single" w:sz="4" w:space="0" w:color="auto"/>
              <w:left w:val="single" w:sz="4" w:space="0" w:color="auto"/>
              <w:right w:val="single" w:sz="4" w:space="0" w:color="auto"/>
            </w:tcBorders>
          </w:tcPr>
          <w:p w:rsidR="006C4DC9" w:rsidRPr="006C4DC9" w:rsidRDefault="006C4DC9" w:rsidP="006C4DC9">
            <w:pPr>
              <w:spacing w:after="0" w:line="240" w:lineRule="auto"/>
              <w:jc w:val="both"/>
              <w:rPr>
                <w:rFonts w:ascii="Times New Roman" w:hAnsi="Times New Roman" w:cs="Times New Roman"/>
                <w:sz w:val="32"/>
                <w:szCs w:val="32"/>
                <w:lang w:val="en-US"/>
              </w:rPr>
            </w:pPr>
          </w:p>
          <w:p w:rsidR="006C4DC9" w:rsidRPr="006C4DC9" w:rsidRDefault="006C4DC9" w:rsidP="006C4DC9">
            <w:pPr>
              <w:spacing w:after="0" w:line="240" w:lineRule="auto"/>
              <w:jc w:val="both"/>
              <w:rPr>
                <w:rFonts w:ascii="Times New Roman" w:hAnsi="Times New Roman" w:cs="Times New Roman"/>
                <w:sz w:val="32"/>
                <w:szCs w:val="32"/>
                <w:lang w:val="en-US"/>
              </w:rPr>
            </w:pPr>
            <w:r w:rsidRPr="006C4DC9">
              <w:rPr>
                <w:rFonts w:ascii="Times New Roman" w:hAnsi="Times New Roman" w:cs="Times New Roman"/>
                <w:sz w:val="32"/>
                <w:szCs w:val="32"/>
                <w:lang w:val="en-US"/>
              </w:rPr>
              <w:t>Ýerine ýetiriji</w:t>
            </w:r>
          </w:p>
        </w:tc>
        <w:tc>
          <w:tcPr>
            <w:tcW w:w="1080" w:type="dxa"/>
            <w:vMerge w:val="restart"/>
            <w:tcBorders>
              <w:top w:val="single" w:sz="4" w:space="0" w:color="auto"/>
              <w:left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en-US"/>
              </w:rPr>
              <w:t>Dowam-lylygy,</w:t>
            </w:r>
          </w:p>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en-US"/>
              </w:rPr>
              <w:t>min</w:t>
            </w:r>
          </w:p>
        </w:tc>
        <w:tc>
          <w:tcPr>
            <w:tcW w:w="3780" w:type="dxa"/>
            <w:gridSpan w:val="7"/>
            <w:tcBorders>
              <w:top w:val="single" w:sz="4" w:space="0" w:color="auto"/>
              <w:left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en-US"/>
              </w:rPr>
              <w:t>Wagt, min</w:t>
            </w:r>
          </w:p>
        </w:tc>
      </w:tr>
      <w:tr w:rsidR="006C4DC9" w:rsidRPr="006C4DC9" w:rsidTr="00FB6EAB">
        <w:trPr>
          <w:trHeight w:val="320"/>
        </w:trPr>
        <w:tc>
          <w:tcPr>
            <w:tcW w:w="3836" w:type="dxa"/>
            <w:vMerge/>
            <w:tcBorders>
              <w:left w:val="single" w:sz="4" w:space="0" w:color="auto"/>
              <w:bottom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p>
        </w:tc>
        <w:tc>
          <w:tcPr>
            <w:tcW w:w="1856" w:type="dxa"/>
            <w:vMerge/>
            <w:tcBorders>
              <w:left w:val="single" w:sz="4" w:space="0" w:color="auto"/>
              <w:bottom w:val="single" w:sz="4" w:space="0" w:color="auto"/>
              <w:right w:val="single" w:sz="4" w:space="0" w:color="auto"/>
            </w:tcBorders>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1080" w:type="dxa"/>
            <w:vMerge/>
            <w:tcBorders>
              <w:left w:val="single" w:sz="4" w:space="0" w:color="auto"/>
              <w:bottom w:val="single" w:sz="4" w:space="0" w:color="auto"/>
              <w:right w:val="single" w:sz="4" w:space="0" w:color="auto"/>
            </w:tcBorders>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3780" w:type="dxa"/>
            <w:gridSpan w:val="7"/>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jc w:val="both"/>
              <w:rPr>
                <w:rFonts w:ascii="Times New Roman" w:hAnsi="Times New Roman" w:cs="Times New Roman"/>
                <w:sz w:val="32"/>
                <w:szCs w:val="32"/>
                <w:lang w:val="en-US"/>
              </w:rPr>
            </w:pPr>
            <w:r w:rsidRPr="006C4DC9">
              <w:rPr>
                <w:rFonts w:ascii="Times New Roman" w:hAnsi="Times New Roman" w:cs="Times New Roman"/>
                <w:sz w:val="32"/>
                <w:szCs w:val="32"/>
                <w:lang w:val="en-US"/>
              </w:rPr>
              <w:t xml:space="preserve">       20      40       60        80     100    120</w:t>
            </w:r>
          </w:p>
        </w:tc>
      </w:tr>
      <w:tr w:rsidR="006C4DC9" w:rsidRPr="006C4DC9" w:rsidTr="00FB6EAB">
        <w:trPr>
          <w:cantSplit/>
          <w:trHeight w:val="706"/>
        </w:trPr>
        <w:tc>
          <w:tcPr>
            <w:tcW w:w="3836"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jc w:val="both"/>
              <w:rPr>
                <w:rFonts w:ascii="Times New Roman" w:hAnsi="Times New Roman" w:cs="Times New Roman"/>
                <w:sz w:val="32"/>
                <w:szCs w:val="32"/>
                <w:lang w:val="cs-CZ"/>
              </w:rPr>
            </w:pPr>
            <w:r w:rsidRPr="006C4DC9">
              <w:rPr>
                <w:rFonts w:ascii="Times New Roman" w:hAnsi="Times New Roman" w:cs="Times New Roman"/>
                <w:sz w:val="32"/>
                <w:szCs w:val="32"/>
                <w:lang w:val="en-US"/>
              </w:rPr>
              <w:t>Tehniki kontoradan wagon listini almak</w:t>
            </w:r>
          </w:p>
        </w:tc>
        <w:tc>
          <w:tcPr>
            <w:tcW w:w="1856" w:type="dxa"/>
            <w:tcBorders>
              <w:top w:val="single" w:sz="4" w:space="0" w:color="auto"/>
              <w:left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en-US"/>
              </w:rPr>
              <w:t>Ýüki kabul ediji</w:t>
            </w:r>
          </w:p>
        </w:tc>
        <w:tc>
          <w:tcPr>
            <w:tcW w:w="1080" w:type="dxa"/>
            <w:tcBorders>
              <w:top w:val="single" w:sz="4" w:space="0" w:color="auto"/>
              <w:left w:val="single" w:sz="4" w:space="0" w:color="auto"/>
              <w:right w:val="single" w:sz="4" w:space="0" w:color="auto"/>
            </w:tcBorders>
            <w:shd w:val="clear" w:color="auto" w:fill="auto"/>
          </w:tcPr>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en-US"/>
              </w:rPr>
              <w:t>2</w:t>
            </w:r>
          </w:p>
        </w:tc>
        <w:tc>
          <w:tcPr>
            <w:tcW w:w="540" w:type="dxa"/>
            <w:tcBorders>
              <w:top w:val="single" w:sz="4" w:space="0" w:color="auto"/>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0" w:type="dxa"/>
            <w:tcBorders>
              <w:top w:val="single" w:sz="4" w:space="0" w:color="auto"/>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top w:val="single" w:sz="4" w:space="0" w:color="auto"/>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top w:val="single" w:sz="4" w:space="0" w:color="auto"/>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top w:val="single" w:sz="4" w:space="0" w:color="auto"/>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top w:val="single" w:sz="4" w:space="0" w:color="auto"/>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28" w:type="dxa"/>
            <w:tcBorders>
              <w:top w:val="single" w:sz="4" w:space="0" w:color="auto"/>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r>
      <w:tr w:rsidR="006C4DC9" w:rsidRPr="006C4DC9" w:rsidTr="00FB6EAB">
        <w:trPr>
          <w:cantSplit/>
          <w:trHeight w:val="650"/>
        </w:trPr>
        <w:tc>
          <w:tcPr>
            <w:tcW w:w="3836" w:type="dxa"/>
            <w:tcBorders>
              <w:top w:val="single" w:sz="4" w:space="0" w:color="auto"/>
              <w:left w:val="single" w:sz="4" w:space="0" w:color="auto"/>
              <w:bottom w:val="single" w:sz="4" w:space="0" w:color="auto"/>
              <w:right w:val="single" w:sz="4" w:space="0" w:color="auto"/>
            </w:tcBorders>
            <w:vAlign w:val="center"/>
          </w:tcPr>
          <w:p w:rsidR="006C4DC9" w:rsidRPr="006C4DC9" w:rsidRDefault="006C4DC9" w:rsidP="006C4DC9">
            <w:pPr>
              <w:spacing w:after="0" w:line="240" w:lineRule="auto"/>
              <w:rPr>
                <w:rFonts w:ascii="Times New Roman" w:hAnsi="Times New Roman" w:cs="Times New Roman"/>
                <w:sz w:val="32"/>
                <w:szCs w:val="32"/>
                <w:lang w:val="en-US"/>
              </w:rPr>
            </w:pPr>
            <w:r w:rsidRPr="006C4DC9">
              <w:rPr>
                <w:rFonts w:ascii="Times New Roman" w:hAnsi="Times New Roman" w:cs="Times New Roman"/>
                <w:sz w:val="32"/>
                <w:szCs w:val="32"/>
                <w:lang w:val="en-US"/>
              </w:rPr>
              <w:t>Ýük dü</w:t>
            </w:r>
            <w:r w:rsidRPr="006C4DC9">
              <w:rPr>
                <w:rFonts w:ascii="Times New Roman" w:hAnsi="Times New Roman" w:cs="Times New Roman"/>
                <w:sz w:val="32"/>
                <w:szCs w:val="32"/>
                <w:lang w:val="cs-CZ"/>
              </w:rPr>
              <w:t>şürmek baradaky kitapda bellik etmek</w:t>
            </w:r>
          </w:p>
        </w:tc>
        <w:tc>
          <w:tcPr>
            <w:tcW w:w="1856" w:type="dxa"/>
            <w:tcBorders>
              <w:top w:val="single" w:sz="4" w:space="0" w:color="auto"/>
              <w:left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en-US"/>
              </w:rPr>
              <w:t>Ýüki kabul ediji</w:t>
            </w:r>
          </w:p>
        </w:tc>
        <w:tc>
          <w:tcPr>
            <w:tcW w:w="1080"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en-US"/>
              </w:rPr>
              <w:t>7</w:t>
            </w:r>
          </w:p>
        </w:tc>
        <w:tc>
          <w:tcPr>
            <w:tcW w:w="540"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0"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2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r>
      <w:tr w:rsidR="006C4DC9" w:rsidRPr="006C4DC9" w:rsidTr="00FB6EAB">
        <w:trPr>
          <w:cantSplit/>
          <w:trHeight w:val="950"/>
        </w:trPr>
        <w:tc>
          <w:tcPr>
            <w:tcW w:w="3836"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jc w:val="both"/>
              <w:rPr>
                <w:rFonts w:ascii="Times New Roman" w:hAnsi="Times New Roman" w:cs="Times New Roman"/>
                <w:sz w:val="32"/>
                <w:szCs w:val="32"/>
                <w:lang w:val="cs-CZ"/>
              </w:rPr>
            </w:pPr>
            <w:r w:rsidRPr="006C4DC9">
              <w:rPr>
                <w:rFonts w:ascii="Times New Roman" w:hAnsi="Times New Roman" w:cs="Times New Roman"/>
                <w:sz w:val="32"/>
                <w:szCs w:val="32"/>
                <w:lang w:val="cs-CZ"/>
              </w:rPr>
              <w:t>Toplumlaýyn mehanizmleşdirilen toparyñ agzalaryny iş tertibi bilen tanyşdyrmak</w:t>
            </w:r>
          </w:p>
        </w:tc>
        <w:tc>
          <w:tcPr>
            <w:tcW w:w="1856" w:type="dxa"/>
            <w:tcBorders>
              <w:top w:val="single" w:sz="4" w:space="0" w:color="auto"/>
              <w:left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en-US"/>
              </w:rPr>
              <w:t>Ýüki kabul ediji</w:t>
            </w:r>
          </w:p>
        </w:tc>
        <w:tc>
          <w:tcPr>
            <w:tcW w:w="1080"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en-US"/>
              </w:rPr>
              <w:t>5</w:t>
            </w:r>
          </w:p>
        </w:tc>
        <w:tc>
          <w:tcPr>
            <w:tcW w:w="540"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0"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2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r>
      <w:tr w:rsidR="006C4DC9" w:rsidRPr="006C4DC9" w:rsidTr="00FB6EAB">
        <w:trPr>
          <w:cantSplit/>
          <w:trHeight w:val="950"/>
        </w:trPr>
        <w:tc>
          <w:tcPr>
            <w:tcW w:w="3836" w:type="dxa"/>
            <w:tcBorders>
              <w:top w:val="single" w:sz="4" w:space="0" w:color="auto"/>
              <w:left w:val="single" w:sz="4" w:space="0" w:color="auto"/>
              <w:bottom w:val="single" w:sz="4" w:space="0" w:color="auto"/>
              <w:right w:val="single" w:sz="4" w:space="0" w:color="auto"/>
            </w:tcBorders>
            <w:vAlign w:val="center"/>
          </w:tcPr>
          <w:p w:rsidR="006C4DC9" w:rsidRPr="006C4DC9" w:rsidRDefault="006C4DC9" w:rsidP="006C4DC9">
            <w:pPr>
              <w:spacing w:after="0" w:line="240" w:lineRule="auto"/>
              <w:rPr>
                <w:rFonts w:ascii="Times New Roman" w:hAnsi="Times New Roman" w:cs="Times New Roman"/>
                <w:sz w:val="32"/>
                <w:szCs w:val="32"/>
                <w:lang w:val="en-US"/>
              </w:rPr>
            </w:pPr>
            <w:r w:rsidRPr="006C4DC9">
              <w:rPr>
                <w:rFonts w:ascii="Times New Roman" w:hAnsi="Times New Roman" w:cs="Times New Roman"/>
                <w:sz w:val="32"/>
                <w:szCs w:val="32"/>
                <w:lang w:val="cs-CZ"/>
              </w:rPr>
              <w:t>Wagonlary ýük düşürmek üçin bermek we ýerleşdirmek</w:t>
            </w:r>
          </w:p>
        </w:tc>
        <w:tc>
          <w:tcPr>
            <w:tcW w:w="1856"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en-US"/>
              </w:rPr>
              <w:t>Otly düzüji,</w:t>
            </w:r>
          </w:p>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en-US"/>
              </w:rPr>
              <w:t>Ýüki kabul ediji</w:t>
            </w:r>
          </w:p>
        </w:tc>
        <w:tc>
          <w:tcPr>
            <w:tcW w:w="1080"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en-US"/>
              </w:rPr>
              <w:t>20</w:t>
            </w:r>
          </w:p>
        </w:tc>
        <w:tc>
          <w:tcPr>
            <w:tcW w:w="540"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0"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2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r>
      <w:tr w:rsidR="006C4DC9" w:rsidRPr="006C4DC9" w:rsidTr="00FB6EAB">
        <w:trPr>
          <w:cantSplit/>
          <w:trHeight w:val="650"/>
        </w:trPr>
        <w:tc>
          <w:tcPr>
            <w:tcW w:w="3836"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rPr>
                <w:rFonts w:ascii="Times New Roman" w:hAnsi="Times New Roman" w:cs="Times New Roman"/>
                <w:sz w:val="32"/>
                <w:szCs w:val="32"/>
                <w:lang w:val="cs-CZ"/>
              </w:rPr>
            </w:pPr>
            <w:r w:rsidRPr="006C4DC9">
              <w:rPr>
                <w:rFonts w:ascii="Times New Roman" w:hAnsi="Times New Roman" w:cs="Times New Roman"/>
                <w:sz w:val="32"/>
                <w:szCs w:val="32"/>
                <w:lang w:val="cs-CZ"/>
              </w:rPr>
              <w:t>Wagonlaryñ täjirçilik gözegçiligi</w:t>
            </w:r>
          </w:p>
        </w:tc>
        <w:tc>
          <w:tcPr>
            <w:tcW w:w="1856"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en-US"/>
              </w:rPr>
              <w:t>Ýüki kabul ediji</w:t>
            </w:r>
          </w:p>
        </w:tc>
        <w:tc>
          <w:tcPr>
            <w:tcW w:w="1080"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en-US"/>
              </w:rPr>
              <w:t>8</w:t>
            </w:r>
          </w:p>
        </w:tc>
        <w:tc>
          <w:tcPr>
            <w:tcW w:w="540"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0"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2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r>
      <w:tr w:rsidR="006C4DC9" w:rsidRPr="006C4DC9" w:rsidTr="00FB6EAB">
        <w:trPr>
          <w:cantSplit/>
          <w:trHeight w:val="650"/>
        </w:trPr>
        <w:tc>
          <w:tcPr>
            <w:tcW w:w="3836"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jc w:val="both"/>
              <w:rPr>
                <w:rFonts w:ascii="Times New Roman" w:hAnsi="Times New Roman" w:cs="Times New Roman"/>
                <w:sz w:val="32"/>
                <w:szCs w:val="32"/>
                <w:lang w:val="cs-CZ"/>
              </w:rPr>
            </w:pPr>
            <w:r w:rsidRPr="006C4DC9">
              <w:rPr>
                <w:rFonts w:ascii="Times New Roman" w:hAnsi="Times New Roman" w:cs="Times New Roman"/>
                <w:sz w:val="32"/>
                <w:szCs w:val="32"/>
                <w:lang w:val="cs-CZ"/>
              </w:rPr>
              <w:t>Wagondan ýükleri düşürmek we ammarda  ýerleşdirmek</w:t>
            </w:r>
          </w:p>
        </w:tc>
        <w:tc>
          <w:tcPr>
            <w:tcW w:w="1856"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rPr>
                <w:rFonts w:ascii="Times New Roman" w:hAnsi="Times New Roman" w:cs="Times New Roman"/>
                <w:sz w:val="32"/>
                <w:szCs w:val="32"/>
                <w:lang w:val="en-US"/>
              </w:rPr>
            </w:pPr>
            <w:r w:rsidRPr="006C4DC9">
              <w:rPr>
                <w:rFonts w:ascii="Times New Roman" w:hAnsi="Times New Roman" w:cs="Times New Roman"/>
                <w:sz w:val="32"/>
                <w:szCs w:val="32"/>
                <w:lang w:val="en-US"/>
              </w:rPr>
              <w:t>Toplumlaýyn mehanizim-</w:t>
            </w:r>
          </w:p>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en-US"/>
              </w:rPr>
              <w:t>leşdirilen topar</w:t>
            </w:r>
          </w:p>
        </w:tc>
        <w:tc>
          <w:tcPr>
            <w:tcW w:w="1080"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en-US"/>
              </w:rPr>
              <w:t>60</w:t>
            </w:r>
          </w:p>
        </w:tc>
        <w:tc>
          <w:tcPr>
            <w:tcW w:w="540"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0"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2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r>
      <w:tr w:rsidR="006C4DC9" w:rsidRPr="006C4DC9" w:rsidTr="00FB6EAB">
        <w:trPr>
          <w:cantSplit/>
          <w:trHeight w:val="950"/>
        </w:trPr>
        <w:tc>
          <w:tcPr>
            <w:tcW w:w="3836"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rPr>
                <w:rFonts w:ascii="Times New Roman" w:hAnsi="Times New Roman" w:cs="Times New Roman"/>
                <w:sz w:val="32"/>
                <w:szCs w:val="32"/>
                <w:lang w:val="cs-CZ"/>
              </w:rPr>
            </w:pPr>
            <w:r w:rsidRPr="006C4DC9">
              <w:rPr>
                <w:rFonts w:ascii="Times New Roman" w:hAnsi="Times New Roman" w:cs="Times New Roman"/>
                <w:sz w:val="32"/>
                <w:szCs w:val="32"/>
                <w:lang w:val="cs-CZ"/>
              </w:rPr>
              <w:t>Ýükleriñ abatlygyny barlamak</w:t>
            </w:r>
          </w:p>
        </w:tc>
        <w:tc>
          <w:tcPr>
            <w:tcW w:w="1856"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en-US"/>
              </w:rPr>
              <w:t>Ýüki kabul ediji</w:t>
            </w:r>
          </w:p>
        </w:tc>
        <w:tc>
          <w:tcPr>
            <w:tcW w:w="1080"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en-US"/>
              </w:rPr>
              <w:t>60</w:t>
            </w:r>
          </w:p>
        </w:tc>
        <w:tc>
          <w:tcPr>
            <w:tcW w:w="540"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0"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2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r>
      <w:tr w:rsidR="006C4DC9" w:rsidRPr="006C4DC9" w:rsidTr="00FB6EAB">
        <w:trPr>
          <w:cantSplit/>
          <w:trHeight w:val="275"/>
        </w:trPr>
        <w:tc>
          <w:tcPr>
            <w:tcW w:w="3836"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rPr>
                <w:rFonts w:ascii="Times New Roman" w:hAnsi="Times New Roman" w:cs="Times New Roman"/>
                <w:sz w:val="32"/>
                <w:szCs w:val="32"/>
                <w:lang w:val="cs-CZ"/>
              </w:rPr>
            </w:pPr>
            <w:r w:rsidRPr="006C4DC9">
              <w:rPr>
                <w:rFonts w:ascii="Times New Roman" w:hAnsi="Times New Roman" w:cs="Times New Roman"/>
                <w:sz w:val="32"/>
                <w:szCs w:val="32"/>
                <w:lang w:val="cs-CZ"/>
              </w:rPr>
              <w:t>Ýüküñ düşürlendigi we wagonlaryñ arassaçylyk işleri geçirmek üçin taýýarlygy barada stansiýanyñ nobatçysyna habar bermek</w:t>
            </w:r>
          </w:p>
        </w:tc>
        <w:tc>
          <w:tcPr>
            <w:tcW w:w="1856"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en-US"/>
              </w:rPr>
              <w:t>Ýüki kabul ediji</w:t>
            </w:r>
          </w:p>
        </w:tc>
        <w:tc>
          <w:tcPr>
            <w:tcW w:w="1080"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en-US"/>
              </w:rPr>
              <w:t>2</w:t>
            </w:r>
          </w:p>
        </w:tc>
        <w:tc>
          <w:tcPr>
            <w:tcW w:w="540"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0"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2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r>
      <w:tr w:rsidR="006C4DC9" w:rsidRPr="006C4DC9" w:rsidTr="00FB6EAB">
        <w:trPr>
          <w:cantSplit/>
          <w:trHeight w:val="275"/>
        </w:trPr>
        <w:tc>
          <w:tcPr>
            <w:tcW w:w="3836"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jc w:val="both"/>
              <w:rPr>
                <w:rFonts w:ascii="Times New Roman" w:hAnsi="Times New Roman" w:cs="Times New Roman"/>
                <w:sz w:val="32"/>
                <w:szCs w:val="32"/>
                <w:lang w:val="cs-CZ"/>
              </w:rPr>
            </w:pPr>
            <w:r w:rsidRPr="006C4DC9">
              <w:rPr>
                <w:rFonts w:ascii="Times New Roman" w:hAnsi="Times New Roman" w:cs="Times New Roman"/>
                <w:sz w:val="32"/>
                <w:szCs w:val="32"/>
                <w:lang w:val="en-US"/>
              </w:rPr>
              <w:lastRenderedPageBreak/>
              <w:t>Wagonlary arassalamak we gapylaryny ýapmak</w:t>
            </w:r>
          </w:p>
        </w:tc>
        <w:tc>
          <w:tcPr>
            <w:tcW w:w="1856"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cs-CZ"/>
              </w:rPr>
            </w:pPr>
            <w:r w:rsidRPr="006C4DC9">
              <w:rPr>
                <w:rFonts w:ascii="Times New Roman" w:hAnsi="Times New Roman" w:cs="Times New Roman"/>
                <w:sz w:val="32"/>
                <w:szCs w:val="32"/>
                <w:lang w:val="cs-CZ"/>
              </w:rPr>
              <w:t>Ýük ýükleýjiler</w:t>
            </w:r>
          </w:p>
          <w:p w:rsidR="006C4DC9" w:rsidRPr="006C4DC9" w:rsidRDefault="006C4DC9" w:rsidP="006C4DC9">
            <w:pPr>
              <w:spacing w:after="0" w:line="240" w:lineRule="auto"/>
              <w:jc w:val="center"/>
              <w:rPr>
                <w:rFonts w:ascii="Times New Roman" w:hAnsi="Times New Roman" w:cs="Times New Roman"/>
                <w:sz w:val="32"/>
                <w:szCs w:val="32"/>
                <w:lang w:val="cs-CZ"/>
              </w:rPr>
            </w:pPr>
          </w:p>
        </w:tc>
        <w:tc>
          <w:tcPr>
            <w:tcW w:w="1080"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center"/>
              <w:rPr>
                <w:rFonts w:ascii="Times New Roman" w:hAnsi="Times New Roman" w:cs="Times New Roman"/>
                <w:sz w:val="32"/>
                <w:szCs w:val="32"/>
                <w:lang w:val="cs-CZ"/>
              </w:rPr>
            </w:pPr>
            <w:r w:rsidRPr="006C4DC9">
              <w:rPr>
                <w:rFonts w:ascii="Times New Roman" w:hAnsi="Times New Roman" w:cs="Times New Roman"/>
                <w:sz w:val="32"/>
                <w:szCs w:val="32"/>
                <w:lang w:val="cs-CZ"/>
              </w:rPr>
              <w:t>20</w:t>
            </w:r>
          </w:p>
        </w:tc>
        <w:tc>
          <w:tcPr>
            <w:tcW w:w="540"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cs-CZ"/>
              </w:rPr>
            </w:pPr>
          </w:p>
        </w:tc>
        <w:tc>
          <w:tcPr>
            <w:tcW w:w="540"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cs-CZ"/>
              </w:rPr>
            </w:pPr>
          </w:p>
        </w:tc>
        <w:tc>
          <w:tcPr>
            <w:tcW w:w="543"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cs-CZ"/>
              </w:rPr>
            </w:pPr>
          </w:p>
        </w:tc>
        <w:tc>
          <w:tcPr>
            <w:tcW w:w="543"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cs-CZ"/>
              </w:rPr>
            </w:pPr>
          </w:p>
        </w:tc>
        <w:tc>
          <w:tcPr>
            <w:tcW w:w="543"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cs-CZ"/>
              </w:rPr>
            </w:pPr>
          </w:p>
        </w:tc>
        <w:tc>
          <w:tcPr>
            <w:tcW w:w="543"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cs-CZ"/>
              </w:rPr>
            </w:pPr>
          </w:p>
        </w:tc>
        <w:tc>
          <w:tcPr>
            <w:tcW w:w="52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cs-CZ"/>
              </w:rPr>
            </w:pPr>
          </w:p>
        </w:tc>
      </w:tr>
      <w:tr w:rsidR="006C4DC9" w:rsidRPr="006C4DC9" w:rsidTr="00FB6EAB">
        <w:trPr>
          <w:cantSplit/>
          <w:trHeight w:val="275"/>
        </w:trPr>
        <w:tc>
          <w:tcPr>
            <w:tcW w:w="3836"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jc w:val="both"/>
              <w:rPr>
                <w:rFonts w:ascii="Times New Roman" w:hAnsi="Times New Roman" w:cs="Times New Roman"/>
                <w:sz w:val="32"/>
                <w:szCs w:val="32"/>
                <w:lang w:val="cs-CZ"/>
              </w:rPr>
            </w:pPr>
            <w:r w:rsidRPr="006C4DC9">
              <w:rPr>
                <w:rFonts w:ascii="Times New Roman" w:hAnsi="Times New Roman" w:cs="Times New Roman"/>
                <w:sz w:val="32"/>
                <w:szCs w:val="32"/>
                <w:lang w:val="cs-CZ"/>
              </w:rPr>
              <w:t>Wagon listlerinde bellik edip ýük edarasyna ugratmak</w:t>
            </w:r>
          </w:p>
        </w:tc>
        <w:tc>
          <w:tcPr>
            <w:tcW w:w="1856"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cs-CZ"/>
              </w:rPr>
              <w:t>Ýüki kabul ediji</w:t>
            </w:r>
          </w:p>
        </w:tc>
        <w:tc>
          <w:tcPr>
            <w:tcW w:w="1080"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en-US"/>
              </w:rPr>
              <w:t>4</w:t>
            </w:r>
          </w:p>
        </w:tc>
        <w:tc>
          <w:tcPr>
            <w:tcW w:w="540"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0"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2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r>
      <w:tr w:rsidR="006C4DC9" w:rsidRPr="006C4DC9" w:rsidTr="00FB6EAB">
        <w:trPr>
          <w:cantSplit/>
          <w:trHeight w:val="275"/>
        </w:trPr>
        <w:tc>
          <w:tcPr>
            <w:tcW w:w="3836"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jc w:val="both"/>
              <w:rPr>
                <w:rFonts w:ascii="Times New Roman" w:hAnsi="Times New Roman" w:cs="Times New Roman"/>
                <w:sz w:val="32"/>
                <w:szCs w:val="32"/>
                <w:lang w:val="cs-CZ"/>
              </w:rPr>
            </w:pPr>
            <w:r w:rsidRPr="006C4DC9">
              <w:rPr>
                <w:rFonts w:ascii="Times New Roman" w:hAnsi="Times New Roman" w:cs="Times New Roman"/>
                <w:sz w:val="32"/>
                <w:szCs w:val="32"/>
                <w:lang w:val="cs-CZ"/>
              </w:rPr>
              <w:t>Düşürilen ýükleri belgilemek</w:t>
            </w:r>
          </w:p>
        </w:tc>
        <w:tc>
          <w:tcPr>
            <w:tcW w:w="1856"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cs-CZ"/>
              </w:rPr>
              <w:t>Ýüki kabul ediji</w:t>
            </w:r>
          </w:p>
        </w:tc>
        <w:tc>
          <w:tcPr>
            <w:tcW w:w="1080" w:type="dxa"/>
            <w:tcBorders>
              <w:left w:val="single" w:sz="4" w:space="0" w:color="auto"/>
              <w:bottom w:val="single" w:sz="4" w:space="0" w:color="auto"/>
              <w:right w:val="single" w:sz="4" w:space="0" w:color="auto"/>
            </w:tcBorders>
            <w:shd w:val="clear" w:color="auto" w:fill="auto"/>
          </w:tcPr>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en-US"/>
              </w:rPr>
              <w:t>4</w:t>
            </w:r>
          </w:p>
        </w:tc>
        <w:tc>
          <w:tcPr>
            <w:tcW w:w="540" w:type="dxa"/>
            <w:tcBorders>
              <w:left w:val="single" w:sz="4" w:space="0" w:color="auto"/>
              <w:bottom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0" w:type="dxa"/>
            <w:tcBorders>
              <w:left w:val="single" w:sz="4" w:space="0" w:color="auto"/>
              <w:bottom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left w:val="single" w:sz="4" w:space="0" w:color="auto"/>
              <w:bottom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left w:val="single" w:sz="4" w:space="0" w:color="auto"/>
              <w:bottom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left w:val="single" w:sz="4" w:space="0" w:color="auto"/>
              <w:bottom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left w:val="single" w:sz="4" w:space="0" w:color="auto"/>
              <w:bottom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28" w:type="dxa"/>
            <w:tcBorders>
              <w:left w:val="single" w:sz="4" w:space="0" w:color="auto"/>
              <w:bottom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r>
      <w:tr w:rsidR="006C4DC9" w:rsidRPr="006C4DC9" w:rsidTr="00FB6EAB">
        <w:trPr>
          <w:cantSplit/>
          <w:trHeight w:val="275"/>
        </w:trPr>
        <w:tc>
          <w:tcPr>
            <w:tcW w:w="3836"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jc w:val="both"/>
              <w:rPr>
                <w:rFonts w:ascii="Times New Roman" w:hAnsi="Times New Roman" w:cs="Times New Roman"/>
                <w:sz w:val="32"/>
                <w:szCs w:val="32"/>
                <w:lang w:val="cs-CZ"/>
              </w:rPr>
            </w:pPr>
            <w:r w:rsidRPr="006C4DC9">
              <w:rPr>
                <w:rFonts w:ascii="Times New Roman" w:hAnsi="Times New Roman" w:cs="Times New Roman"/>
                <w:sz w:val="32"/>
                <w:szCs w:val="32"/>
                <w:lang w:val="cs-CZ"/>
              </w:rPr>
              <w:t>Umumy wagt</w:t>
            </w:r>
          </w:p>
        </w:tc>
        <w:tc>
          <w:tcPr>
            <w:tcW w:w="1856"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p>
        </w:tc>
        <w:tc>
          <w:tcPr>
            <w:tcW w:w="1080" w:type="dxa"/>
            <w:tcBorders>
              <w:left w:val="single" w:sz="4" w:space="0" w:color="auto"/>
              <w:bottom w:val="single" w:sz="4" w:space="0" w:color="auto"/>
              <w:right w:val="single" w:sz="4" w:space="0" w:color="auto"/>
            </w:tcBorders>
            <w:shd w:val="clear" w:color="auto" w:fill="auto"/>
          </w:tcPr>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en-US"/>
              </w:rPr>
              <w:t>90</w:t>
            </w:r>
          </w:p>
        </w:tc>
        <w:tc>
          <w:tcPr>
            <w:tcW w:w="540" w:type="dxa"/>
            <w:tcBorders>
              <w:left w:val="single" w:sz="4" w:space="0" w:color="auto"/>
              <w:bottom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0" w:type="dxa"/>
            <w:tcBorders>
              <w:left w:val="single" w:sz="4" w:space="0" w:color="auto"/>
              <w:bottom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left w:val="single" w:sz="4" w:space="0" w:color="auto"/>
              <w:bottom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left w:val="single" w:sz="4" w:space="0" w:color="auto"/>
              <w:bottom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left w:val="single" w:sz="4" w:space="0" w:color="auto"/>
              <w:bottom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43" w:type="dxa"/>
            <w:tcBorders>
              <w:left w:val="single" w:sz="4" w:space="0" w:color="auto"/>
              <w:bottom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528" w:type="dxa"/>
            <w:tcBorders>
              <w:left w:val="single" w:sz="4" w:space="0" w:color="auto"/>
              <w:bottom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r>
    </w:tbl>
    <w:p w:rsidR="006C4DC9" w:rsidRPr="006C4DC9" w:rsidRDefault="006C4DC9" w:rsidP="006C4DC9">
      <w:pPr>
        <w:spacing w:after="0" w:line="240" w:lineRule="auto"/>
        <w:jc w:val="both"/>
        <w:rPr>
          <w:rFonts w:ascii="Times New Roman" w:hAnsi="Times New Roman" w:cs="Times New Roman"/>
          <w:sz w:val="32"/>
          <w:szCs w:val="32"/>
          <w:lang w:val="hr-HR"/>
        </w:rPr>
      </w:pPr>
    </w:p>
    <w:p w:rsidR="006C4DC9" w:rsidRPr="006C4DC9" w:rsidRDefault="006C4DC9" w:rsidP="006C4DC9">
      <w:pPr>
        <w:spacing w:after="0" w:line="240" w:lineRule="auto"/>
        <w:jc w:val="both"/>
        <w:rPr>
          <w:rFonts w:ascii="Times New Roman" w:hAnsi="Times New Roman" w:cs="Times New Roman"/>
          <w:sz w:val="32"/>
          <w:szCs w:val="32"/>
          <w:lang w:val="hr-HR"/>
        </w:rPr>
      </w:pPr>
    </w:p>
    <w:p w:rsidR="006C4DC9" w:rsidRPr="006C4DC9" w:rsidRDefault="006C4DC9" w:rsidP="006C4DC9">
      <w:pPr>
        <w:spacing w:after="0" w:line="240" w:lineRule="auto"/>
        <w:jc w:val="both"/>
        <w:rPr>
          <w:rFonts w:ascii="Times New Roman" w:hAnsi="Times New Roman" w:cs="Times New Roman"/>
          <w:sz w:val="32"/>
          <w:szCs w:val="32"/>
          <w:lang w:val="hr-HR"/>
        </w:rPr>
      </w:pPr>
    </w:p>
    <w:p w:rsidR="006C4DC9" w:rsidRPr="006C4DC9" w:rsidRDefault="006C4DC9" w:rsidP="006C4DC9">
      <w:pPr>
        <w:spacing w:after="0" w:line="240" w:lineRule="auto"/>
        <w:jc w:val="both"/>
        <w:rPr>
          <w:rFonts w:ascii="Times New Roman" w:hAnsi="Times New Roman" w:cs="Times New Roman"/>
          <w:sz w:val="32"/>
          <w:szCs w:val="32"/>
          <w:lang w:val="hr-HR"/>
        </w:rPr>
      </w:pPr>
    </w:p>
    <w:p w:rsidR="006C4DC9" w:rsidRPr="006C4DC9" w:rsidRDefault="006C4DC9" w:rsidP="006C4DC9">
      <w:pPr>
        <w:spacing w:after="0" w:line="240" w:lineRule="auto"/>
        <w:jc w:val="both"/>
        <w:rPr>
          <w:rFonts w:ascii="Times New Roman" w:hAnsi="Times New Roman" w:cs="Times New Roman"/>
          <w:sz w:val="32"/>
          <w:szCs w:val="32"/>
          <w:lang w:val="hr-HR"/>
        </w:rPr>
      </w:pPr>
    </w:p>
    <w:p w:rsidR="006C4DC9" w:rsidRPr="006C4DC9" w:rsidRDefault="006C4DC9" w:rsidP="006C4DC9">
      <w:pPr>
        <w:spacing w:after="0" w:line="240" w:lineRule="auto"/>
        <w:jc w:val="both"/>
        <w:rPr>
          <w:rFonts w:ascii="Times New Roman" w:hAnsi="Times New Roman" w:cs="Times New Roman"/>
          <w:sz w:val="32"/>
          <w:szCs w:val="32"/>
          <w:lang w:val="hr-HR"/>
        </w:rPr>
      </w:pPr>
    </w:p>
    <w:p w:rsidR="006C4DC9" w:rsidRPr="006C4DC9" w:rsidRDefault="006C4DC9" w:rsidP="006C4DC9">
      <w:pPr>
        <w:spacing w:after="0" w:line="240" w:lineRule="auto"/>
        <w:jc w:val="both"/>
        <w:rPr>
          <w:rFonts w:ascii="Times New Roman" w:hAnsi="Times New Roman" w:cs="Times New Roman"/>
          <w:sz w:val="32"/>
          <w:szCs w:val="32"/>
          <w:lang w:val="hr-HR"/>
        </w:rPr>
      </w:pPr>
    </w:p>
    <w:p w:rsidR="006C4DC9" w:rsidRPr="006C4DC9" w:rsidRDefault="006C4DC9" w:rsidP="006C4DC9">
      <w:pPr>
        <w:spacing w:after="0" w:line="240" w:lineRule="auto"/>
        <w:jc w:val="both"/>
        <w:rPr>
          <w:rFonts w:ascii="Times New Roman" w:hAnsi="Times New Roman" w:cs="Times New Roman"/>
          <w:sz w:val="32"/>
          <w:szCs w:val="32"/>
          <w:lang w:val="hr-HR"/>
        </w:rPr>
      </w:pPr>
    </w:p>
    <w:p w:rsidR="006C4DC9" w:rsidRDefault="006C4DC9" w:rsidP="006C4DC9">
      <w:pPr>
        <w:spacing w:after="0" w:line="240" w:lineRule="auto"/>
        <w:jc w:val="both"/>
        <w:rPr>
          <w:rFonts w:ascii="Times New Roman" w:hAnsi="Times New Roman" w:cs="Times New Roman"/>
          <w:sz w:val="32"/>
          <w:szCs w:val="32"/>
        </w:rPr>
      </w:pPr>
    </w:p>
    <w:p w:rsidR="004C48BB" w:rsidRDefault="004C48BB" w:rsidP="006C4DC9">
      <w:pPr>
        <w:spacing w:after="0" w:line="240" w:lineRule="auto"/>
        <w:jc w:val="both"/>
        <w:rPr>
          <w:rFonts w:ascii="Times New Roman" w:hAnsi="Times New Roman" w:cs="Times New Roman"/>
          <w:sz w:val="32"/>
          <w:szCs w:val="32"/>
        </w:rPr>
      </w:pPr>
    </w:p>
    <w:p w:rsidR="004C48BB" w:rsidRDefault="004C48BB" w:rsidP="006C4DC9">
      <w:pPr>
        <w:spacing w:after="0" w:line="240" w:lineRule="auto"/>
        <w:jc w:val="both"/>
        <w:rPr>
          <w:rFonts w:ascii="Times New Roman" w:hAnsi="Times New Roman" w:cs="Times New Roman"/>
          <w:sz w:val="32"/>
          <w:szCs w:val="32"/>
        </w:rPr>
      </w:pPr>
    </w:p>
    <w:p w:rsidR="004C48BB" w:rsidRDefault="004C48BB" w:rsidP="006C4DC9">
      <w:pPr>
        <w:spacing w:after="0" w:line="240" w:lineRule="auto"/>
        <w:jc w:val="both"/>
        <w:rPr>
          <w:rFonts w:ascii="Times New Roman" w:hAnsi="Times New Roman" w:cs="Times New Roman"/>
          <w:sz w:val="32"/>
          <w:szCs w:val="32"/>
        </w:rPr>
      </w:pPr>
    </w:p>
    <w:p w:rsidR="004C48BB" w:rsidRDefault="004C48BB" w:rsidP="006C4DC9">
      <w:pPr>
        <w:spacing w:after="0" w:line="240" w:lineRule="auto"/>
        <w:jc w:val="both"/>
        <w:rPr>
          <w:rFonts w:ascii="Times New Roman" w:hAnsi="Times New Roman" w:cs="Times New Roman"/>
          <w:sz w:val="32"/>
          <w:szCs w:val="32"/>
        </w:rPr>
      </w:pPr>
    </w:p>
    <w:p w:rsidR="004C48BB" w:rsidRDefault="004C48BB" w:rsidP="006C4DC9">
      <w:pPr>
        <w:spacing w:after="0" w:line="240" w:lineRule="auto"/>
        <w:jc w:val="both"/>
        <w:rPr>
          <w:rFonts w:ascii="Times New Roman" w:hAnsi="Times New Roman" w:cs="Times New Roman"/>
          <w:sz w:val="32"/>
          <w:szCs w:val="32"/>
        </w:rPr>
      </w:pPr>
    </w:p>
    <w:p w:rsidR="004C48BB" w:rsidRDefault="004C48BB" w:rsidP="006C4DC9">
      <w:pPr>
        <w:spacing w:after="0" w:line="240" w:lineRule="auto"/>
        <w:jc w:val="both"/>
        <w:rPr>
          <w:rFonts w:ascii="Times New Roman" w:hAnsi="Times New Roman" w:cs="Times New Roman"/>
          <w:sz w:val="32"/>
          <w:szCs w:val="32"/>
        </w:rPr>
      </w:pPr>
    </w:p>
    <w:p w:rsidR="004C48BB" w:rsidRDefault="004C48BB" w:rsidP="006C4DC9">
      <w:pPr>
        <w:spacing w:after="0" w:line="240" w:lineRule="auto"/>
        <w:jc w:val="both"/>
        <w:rPr>
          <w:rFonts w:ascii="Times New Roman" w:hAnsi="Times New Roman" w:cs="Times New Roman"/>
          <w:sz w:val="32"/>
          <w:szCs w:val="32"/>
        </w:rPr>
      </w:pPr>
    </w:p>
    <w:p w:rsidR="004C48BB" w:rsidRDefault="004C48BB" w:rsidP="006C4DC9">
      <w:pPr>
        <w:spacing w:after="0" w:line="240" w:lineRule="auto"/>
        <w:jc w:val="both"/>
        <w:rPr>
          <w:rFonts w:ascii="Times New Roman" w:hAnsi="Times New Roman" w:cs="Times New Roman"/>
          <w:sz w:val="32"/>
          <w:szCs w:val="32"/>
        </w:rPr>
      </w:pPr>
    </w:p>
    <w:p w:rsidR="004C48BB" w:rsidRDefault="004C48BB" w:rsidP="006C4DC9">
      <w:pPr>
        <w:spacing w:after="0" w:line="240" w:lineRule="auto"/>
        <w:jc w:val="both"/>
        <w:rPr>
          <w:rFonts w:ascii="Times New Roman" w:hAnsi="Times New Roman" w:cs="Times New Roman"/>
          <w:sz w:val="32"/>
          <w:szCs w:val="32"/>
        </w:rPr>
      </w:pPr>
    </w:p>
    <w:p w:rsidR="004C48BB" w:rsidRDefault="004C48BB" w:rsidP="006C4DC9">
      <w:pPr>
        <w:spacing w:after="0" w:line="240" w:lineRule="auto"/>
        <w:jc w:val="both"/>
        <w:rPr>
          <w:rFonts w:ascii="Times New Roman" w:hAnsi="Times New Roman" w:cs="Times New Roman"/>
          <w:sz w:val="32"/>
          <w:szCs w:val="32"/>
        </w:rPr>
      </w:pPr>
    </w:p>
    <w:p w:rsidR="004C48BB" w:rsidRDefault="004C48BB" w:rsidP="006C4DC9">
      <w:pPr>
        <w:spacing w:after="0" w:line="240" w:lineRule="auto"/>
        <w:jc w:val="both"/>
        <w:rPr>
          <w:rFonts w:ascii="Times New Roman" w:hAnsi="Times New Roman" w:cs="Times New Roman"/>
          <w:sz w:val="32"/>
          <w:szCs w:val="32"/>
        </w:rPr>
      </w:pPr>
    </w:p>
    <w:p w:rsidR="004C48BB" w:rsidRDefault="004C48BB" w:rsidP="006C4DC9">
      <w:pPr>
        <w:spacing w:after="0" w:line="240" w:lineRule="auto"/>
        <w:jc w:val="both"/>
        <w:rPr>
          <w:rFonts w:ascii="Times New Roman" w:hAnsi="Times New Roman" w:cs="Times New Roman"/>
          <w:sz w:val="32"/>
          <w:szCs w:val="32"/>
        </w:rPr>
      </w:pPr>
    </w:p>
    <w:p w:rsidR="004C48BB" w:rsidRDefault="004C48BB" w:rsidP="006C4DC9">
      <w:pPr>
        <w:spacing w:after="0" w:line="240" w:lineRule="auto"/>
        <w:jc w:val="both"/>
        <w:rPr>
          <w:rFonts w:ascii="Times New Roman" w:hAnsi="Times New Roman" w:cs="Times New Roman"/>
          <w:sz w:val="32"/>
          <w:szCs w:val="32"/>
        </w:rPr>
      </w:pPr>
    </w:p>
    <w:p w:rsidR="004C48BB" w:rsidRDefault="004C48BB" w:rsidP="006C4DC9">
      <w:pPr>
        <w:spacing w:after="0" w:line="240" w:lineRule="auto"/>
        <w:jc w:val="both"/>
        <w:rPr>
          <w:rFonts w:ascii="Times New Roman" w:hAnsi="Times New Roman" w:cs="Times New Roman"/>
          <w:sz w:val="32"/>
          <w:szCs w:val="32"/>
        </w:rPr>
      </w:pPr>
    </w:p>
    <w:p w:rsidR="004C48BB" w:rsidRDefault="004C48BB" w:rsidP="006C4DC9">
      <w:pPr>
        <w:spacing w:after="0" w:line="240" w:lineRule="auto"/>
        <w:jc w:val="both"/>
        <w:rPr>
          <w:rFonts w:ascii="Times New Roman" w:hAnsi="Times New Roman" w:cs="Times New Roman"/>
          <w:sz w:val="32"/>
          <w:szCs w:val="32"/>
        </w:rPr>
      </w:pPr>
    </w:p>
    <w:p w:rsidR="004C48BB" w:rsidRDefault="004C48BB" w:rsidP="006C4DC9">
      <w:pPr>
        <w:spacing w:after="0" w:line="240" w:lineRule="auto"/>
        <w:jc w:val="both"/>
        <w:rPr>
          <w:rFonts w:ascii="Times New Roman" w:hAnsi="Times New Roman" w:cs="Times New Roman"/>
          <w:sz w:val="32"/>
          <w:szCs w:val="32"/>
        </w:rPr>
      </w:pPr>
    </w:p>
    <w:p w:rsidR="004C48BB" w:rsidRDefault="004C48BB" w:rsidP="006C4DC9">
      <w:pPr>
        <w:spacing w:after="0" w:line="240" w:lineRule="auto"/>
        <w:jc w:val="both"/>
        <w:rPr>
          <w:rFonts w:ascii="Times New Roman" w:hAnsi="Times New Roman" w:cs="Times New Roman"/>
          <w:sz w:val="32"/>
          <w:szCs w:val="32"/>
        </w:rPr>
      </w:pPr>
    </w:p>
    <w:p w:rsidR="004C48BB" w:rsidRDefault="004C48BB" w:rsidP="006C4DC9">
      <w:pPr>
        <w:spacing w:after="0" w:line="240" w:lineRule="auto"/>
        <w:jc w:val="both"/>
        <w:rPr>
          <w:rFonts w:ascii="Times New Roman" w:hAnsi="Times New Roman" w:cs="Times New Roman"/>
          <w:sz w:val="32"/>
          <w:szCs w:val="32"/>
        </w:rPr>
      </w:pPr>
    </w:p>
    <w:p w:rsidR="004C48BB" w:rsidRDefault="004C48BB" w:rsidP="006C4DC9">
      <w:pPr>
        <w:spacing w:after="0" w:line="240" w:lineRule="auto"/>
        <w:jc w:val="both"/>
        <w:rPr>
          <w:rFonts w:ascii="Times New Roman" w:hAnsi="Times New Roman" w:cs="Times New Roman"/>
          <w:sz w:val="32"/>
          <w:szCs w:val="32"/>
        </w:rPr>
      </w:pPr>
    </w:p>
    <w:p w:rsidR="004C48BB" w:rsidRDefault="004C48BB" w:rsidP="006C4DC9">
      <w:pPr>
        <w:spacing w:after="0" w:line="240" w:lineRule="auto"/>
        <w:jc w:val="both"/>
        <w:rPr>
          <w:rFonts w:ascii="Times New Roman" w:hAnsi="Times New Roman" w:cs="Times New Roman"/>
          <w:sz w:val="32"/>
          <w:szCs w:val="32"/>
        </w:rPr>
      </w:pPr>
    </w:p>
    <w:p w:rsidR="006C4DC9" w:rsidRPr="006C4DC9" w:rsidRDefault="006C4DC9" w:rsidP="006C4DC9">
      <w:pPr>
        <w:tabs>
          <w:tab w:val="left" w:pos="7740"/>
        </w:tabs>
        <w:spacing w:after="0" w:line="240" w:lineRule="auto"/>
        <w:jc w:val="center"/>
        <w:rPr>
          <w:rFonts w:ascii="Times New Roman" w:hAnsi="Times New Roman" w:cs="Times New Roman"/>
          <w:b/>
          <w:sz w:val="32"/>
          <w:szCs w:val="32"/>
          <w:lang w:val="sq-AL"/>
        </w:rPr>
      </w:pPr>
      <w:r w:rsidRPr="006C4DC9">
        <w:rPr>
          <w:rFonts w:ascii="Times New Roman" w:hAnsi="Times New Roman" w:cs="Times New Roman"/>
          <w:b/>
          <w:sz w:val="32"/>
          <w:szCs w:val="32"/>
          <w:lang w:val="tk-TM"/>
        </w:rPr>
        <w:lastRenderedPageBreak/>
        <w:t>1</w:t>
      </w:r>
      <w:r w:rsidR="004C48BB">
        <w:rPr>
          <w:rFonts w:ascii="Times New Roman" w:hAnsi="Times New Roman" w:cs="Times New Roman"/>
          <w:b/>
          <w:sz w:val="32"/>
          <w:szCs w:val="32"/>
          <w:lang w:val="tk-TM"/>
        </w:rPr>
        <w:t>1</w:t>
      </w:r>
      <w:r w:rsidRPr="006C4DC9">
        <w:rPr>
          <w:rFonts w:ascii="Times New Roman" w:hAnsi="Times New Roman" w:cs="Times New Roman"/>
          <w:b/>
          <w:sz w:val="32"/>
          <w:szCs w:val="32"/>
          <w:lang w:val="tk-TM"/>
        </w:rPr>
        <w:t>-nji a</w:t>
      </w:r>
      <w:r w:rsidRPr="006C4DC9">
        <w:rPr>
          <w:rFonts w:ascii="Times New Roman" w:hAnsi="Times New Roman" w:cs="Times New Roman"/>
          <w:b/>
          <w:sz w:val="32"/>
          <w:szCs w:val="32"/>
          <w:lang w:val="sq-AL"/>
        </w:rPr>
        <w:t>maly sapak</w:t>
      </w:r>
    </w:p>
    <w:p w:rsidR="006C4DC9" w:rsidRPr="006C4DC9" w:rsidRDefault="006C4DC9" w:rsidP="006C4DC9">
      <w:pPr>
        <w:tabs>
          <w:tab w:val="left" w:pos="7740"/>
        </w:tabs>
        <w:spacing w:after="0" w:line="240" w:lineRule="auto"/>
        <w:jc w:val="center"/>
        <w:rPr>
          <w:rFonts w:ascii="Times New Roman" w:hAnsi="Times New Roman" w:cs="Times New Roman"/>
          <w:b/>
          <w:sz w:val="32"/>
          <w:szCs w:val="32"/>
          <w:lang w:val="sq-AL"/>
        </w:rPr>
      </w:pPr>
    </w:p>
    <w:p w:rsidR="006C4DC9" w:rsidRPr="006C4DC9" w:rsidRDefault="006C4DC9" w:rsidP="006C4DC9">
      <w:pPr>
        <w:tabs>
          <w:tab w:val="left" w:pos="7740"/>
        </w:tabs>
        <w:spacing w:after="0" w:line="240" w:lineRule="auto"/>
        <w:jc w:val="center"/>
        <w:rPr>
          <w:rFonts w:ascii="Times New Roman" w:hAnsi="Times New Roman" w:cs="Times New Roman"/>
          <w:b/>
          <w:sz w:val="32"/>
          <w:szCs w:val="32"/>
          <w:lang w:val="sq-AL"/>
        </w:rPr>
      </w:pPr>
      <w:r w:rsidRPr="006C4DC9">
        <w:rPr>
          <w:rFonts w:ascii="Times New Roman" w:hAnsi="Times New Roman" w:cs="Times New Roman"/>
          <w:b/>
          <w:sz w:val="32"/>
          <w:szCs w:val="32"/>
          <w:lang w:val="sq-AL"/>
        </w:rPr>
        <w:t xml:space="preserve">Tema. Bilet kassasynyň işiniň awtomatlaşdyrylmasy we </w:t>
      </w:r>
    </w:p>
    <w:p w:rsidR="006C4DC9" w:rsidRPr="006C4DC9" w:rsidRDefault="006C4DC9" w:rsidP="006C4DC9">
      <w:pPr>
        <w:tabs>
          <w:tab w:val="left" w:pos="7740"/>
        </w:tabs>
        <w:spacing w:after="0" w:line="240" w:lineRule="auto"/>
        <w:jc w:val="center"/>
        <w:rPr>
          <w:rFonts w:ascii="Times New Roman" w:hAnsi="Times New Roman" w:cs="Times New Roman"/>
          <w:b/>
          <w:sz w:val="32"/>
          <w:szCs w:val="32"/>
          <w:lang w:val="sq-AL"/>
        </w:rPr>
      </w:pPr>
      <w:r w:rsidRPr="006C4DC9">
        <w:rPr>
          <w:rFonts w:ascii="Times New Roman" w:hAnsi="Times New Roman" w:cs="Times New Roman"/>
          <w:b/>
          <w:sz w:val="32"/>
          <w:szCs w:val="32"/>
          <w:lang w:val="sq-AL"/>
        </w:rPr>
        <w:t xml:space="preserve"> mehanizmleşdirilmesini kesgitlemek</w:t>
      </w:r>
    </w:p>
    <w:p w:rsidR="006C4DC9" w:rsidRPr="006C4DC9" w:rsidRDefault="006C4DC9" w:rsidP="006C4DC9">
      <w:pPr>
        <w:tabs>
          <w:tab w:val="left" w:pos="7740"/>
        </w:tabs>
        <w:spacing w:after="0" w:line="240" w:lineRule="auto"/>
        <w:jc w:val="center"/>
        <w:rPr>
          <w:rFonts w:ascii="Times New Roman" w:hAnsi="Times New Roman" w:cs="Times New Roman"/>
          <w:b/>
          <w:sz w:val="32"/>
          <w:szCs w:val="32"/>
          <w:lang w:val="sq-AL"/>
        </w:rPr>
      </w:pPr>
    </w:p>
    <w:p w:rsidR="006F4832" w:rsidRPr="006F4832" w:rsidRDefault="006F4832" w:rsidP="006F4832">
      <w:pPr>
        <w:pStyle w:val="ad"/>
        <w:numPr>
          <w:ilvl w:val="0"/>
          <w:numId w:val="29"/>
        </w:numPr>
        <w:tabs>
          <w:tab w:val="left" w:pos="7740"/>
        </w:tabs>
        <w:spacing w:after="0" w:line="240" w:lineRule="auto"/>
        <w:rPr>
          <w:rFonts w:ascii="Times New Roman" w:hAnsi="Times New Roman" w:cs="Times New Roman"/>
          <w:b/>
          <w:sz w:val="32"/>
          <w:szCs w:val="32"/>
          <w:lang w:val="sq-AL"/>
        </w:rPr>
      </w:pPr>
      <w:r w:rsidRPr="006F4832">
        <w:rPr>
          <w:rFonts w:ascii="Times New Roman" w:hAnsi="Times New Roman" w:cs="Times New Roman"/>
          <w:b/>
          <w:sz w:val="32"/>
          <w:szCs w:val="32"/>
          <w:lang w:val="sq-AL"/>
        </w:rPr>
        <w:t>Bilet kassasynyň işiniň awtomatlaşdyr</w:t>
      </w:r>
      <w:r w:rsidRPr="006F4832">
        <w:rPr>
          <w:rFonts w:ascii="Times New Roman" w:hAnsi="Times New Roman" w:cs="Times New Roman"/>
          <w:b/>
          <w:sz w:val="32"/>
          <w:szCs w:val="32"/>
          <w:lang w:val="tk-TM"/>
        </w:rPr>
        <w:t>mak</w:t>
      </w:r>
    </w:p>
    <w:p w:rsidR="006F4832" w:rsidRPr="006F4832" w:rsidRDefault="006F4832" w:rsidP="006F4832">
      <w:pPr>
        <w:pStyle w:val="ad"/>
        <w:numPr>
          <w:ilvl w:val="0"/>
          <w:numId w:val="29"/>
        </w:numPr>
        <w:tabs>
          <w:tab w:val="left" w:pos="7740"/>
        </w:tabs>
        <w:spacing w:after="0" w:line="240" w:lineRule="auto"/>
        <w:rPr>
          <w:rFonts w:ascii="Times New Roman" w:hAnsi="Times New Roman" w:cs="Times New Roman"/>
          <w:b/>
          <w:sz w:val="32"/>
          <w:szCs w:val="32"/>
          <w:lang w:val="sq-AL"/>
        </w:rPr>
      </w:pPr>
      <w:r w:rsidRPr="006F4832">
        <w:rPr>
          <w:rFonts w:ascii="Times New Roman" w:hAnsi="Times New Roman" w:cs="Times New Roman"/>
          <w:b/>
          <w:sz w:val="32"/>
          <w:szCs w:val="32"/>
          <w:lang w:val="tk-TM"/>
        </w:rPr>
        <w:t xml:space="preserve"> M</w:t>
      </w:r>
      <w:r w:rsidRPr="006F4832">
        <w:rPr>
          <w:rFonts w:ascii="Times New Roman" w:hAnsi="Times New Roman" w:cs="Times New Roman"/>
          <w:b/>
          <w:sz w:val="32"/>
          <w:szCs w:val="32"/>
          <w:lang w:val="sq-AL"/>
        </w:rPr>
        <w:t>ehanizmleşdirilmesini kesgitlemek</w:t>
      </w:r>
      <w:r w:rsidRPr="006F4832">
        <w:rPr>
          <w:rFonts w:ascii="Times New Roman" w:hAnsi="Times New Roman" w:cs="Times New Roman"/>
          <w:b/>
          <w:sz w:val="32"/>
          <w:szCs w:val="32"/>
          <w:lang w:val="tk-TM"/>
        </w:rPr>
        <w:t>.</w:t>
      </w:r>
    </w:p>
    <w:p w:rsidR="006F4832" w:rsidRPr="006F4832" w:rsidRDefault="006F4832" w:rsidP="006F4832">
      <w:pPr>
        <w:pStyle w:val="ad"/>
        <w:numPr>
          <w:ilvl w:val="0"/>
          <w:numId w:val="29"/>
        </w:numPr>
        <w:tabs>
          <w:tab w:val="left" w:pos="7740"/>
        </w:tabs>
        <w:spacing w:after="0" w:line="240" w:lineRule="auto"/>
        <w:rPr>
          <w:rFonts w:ascii="Times New Roman" w:hAnsi="Times New Roman" w:cs="Times New Roman"/>
          <w:b/>
          <w:sz w:val="32"/>
          <w:szCs w:val="32"/>
          <w:lang w:val="sq-AL"/>
        </w:rPr>
      </w:pPr>
      <w:r w:rsidRPr="006F4832">
        <w:rPr>
          <w:rFonts w:ascii="Times New Roman" w:hAnsi="Times New Roman" w:cs="Times New Roman"/>
          <w:b/>
          <w:sz w:val="32"/>
          <w:szCs w:val="32"/>
          <w:lang w:val="hr-HR"/>
        </w:rPr>
        <w:t>Gatnawy  resmileşdirmek</w:t>
      </w:r>
    </w:p>
    <w:p w:rsidR="006C4DC9" w:rsidRPr="006F4832" w:rsidRDefault="006C4DC9" w:rsidP="006F4832">
      <w:pPr>
        <w:tabs>
          <w:tab w:val="left" w:pos="7740"/>
        </w:tabs>
        <w:spacing w:after="0" w:line="240" w:lineRule="auto"/>
        <w:ind w:left="360"/>
        <w:rPr>
          <w:rFonts w:ascii="Times New Roman" w:hAnsi="Times New Roman" w:cs="Times New Roman"/>
          <w:b/>
          <w:sz w:val="32"/>
          <w:szCs w:val="32"/>
          <w:lang w:val="tk-TM"/>
        </w:rPr>
      </w:pP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sq-AL"/>
        </w:rPr>
        <w:t xml:space="preserve">           </w:t>
      </w:r>
      <w:r w:rsidRPr="006C4DC9">
        <w:rPr>
          <w:rFonts w:ascii="Times New Roman" w:hAnsi="Times New Roman" w:cs="Times New Roman"/>
          <w:sz w:val="32"/>
          <w:szCs w:val="32"/>
          <w:lang w:val="hr-HR"/>
        </w:rPr>
        <w:t xml:space="preserve">Ýolagçylara  hyzmat  etmegiň  esasy ugry bilet satuwy  guramakdyr. Bilet  kassiri  işe   wagtyndan  ir gelmeli,  iş  wagty  bolýança </w:t>
      </w:r>
      <w:r w:rsidRPr="006C4DC9">
        <w:rPr>
          <w:rFonts w:ascii="Times New Roman" w:hAnsi="Times New Roman" w:cs="Times New Roman"/>
          <w:sz w:val="32"/>
          <w:szCs w:val="32"/>
          <w:lang w:val="en-US"/>
        </w:rPr>
        <w:t xml:space="preserve"> </w:t>
      </w:r>
      <w:r w:rsidRPr="006C4DC9">
        <w:rPr>
          <w:rFonts w:ascii="Times New Roman" w:hAnsi="Times New Roman" w:cs="Times New Roman"/>
          <w:sz w:val="32"/>
          <w:szCs w:val="32"/>
          <w:lang w:val="hr-HR"/>
        </w:rPr>
        <w:t xml:space="preserve">  resminamalar,  görkezmeler  we  buýruklar bilen  doly  tanyş bolmaly.  Hemme satylan  biletleriň  nomeri  kassa  kitabyna  ýazgy edilmeli. </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Bilet  kassiri ýer  paýlaýjy  kassirden  ýer soramazdan ozal  ýolagçynyň  talaplaryny  anyklamaly:  barjak stansiýasyny,  ugrajak gününi,  otlynyň nomerini,  wagonyň görnüýini we ýer  sanyny. </w:t>
      </w:r>
    </w:p>
    <w:p w:rsidR="006F4832" w:rsidRDefault="006C4DC9" w:rsidP="006F4832">
      <w:pPr>
        <w:spacing w:after="0" w:line="240" w:lineRule="auto"/>
        <w:jc w:val="both"/>
        <w:rPr>
          <w:rFonts w:ascii="Times New Roman" w:hAnsi="Times New Roman" w:cs="Times New Roman"/>
          <w:sz w:val="32"/>
          <w:szCs w:val="32"/>
          <w:lang w:val="tk-TM"/>
        </w:rPr>
      </w:pPr>
      <w:r w:rsidRPr="006C4DC9">
        <w:rPr>
          <w:rFonts w:ascii="Times New Roman" w:hAnsi="Times New Roman" w:cs="Times New Roman"/>
          <w:sz w:val="32"/>
          <w:szCs w:val="32"/>
          <w:lang w:val="hr-HR"/>
        </w:rPr>
        <w:t xml:space="preserve">         Ýol dokumentlerini    taýýarlandan soň  kassir  ýolagçy bilen  hasaplaşýar. Oňa  otlynyň wagtynyň  we ýeriniň  nomerini  hem-de   ugraýan wagtyny  aýtmak bilen   tabşyrýar.  Satylan ýerleri   bilet  kassiri   kassanyň   hasaba alyş  kitabyna  düşnükli ýazmaly,  ol ýerde  bolmaly  maglumatlar:  nobatçylyk senesi,  otlynyň  ugraýan wagty,  wagonyň  nomeri,   we görnüşi,  ýer nomeri,  dispetçeriň iş nomeri. Eger-de  ýolagçy  talap edilen  ýerden  ýüz dönderse  bilet   kassiri   dispetçere   dessine  maglumaty  bermeli.  Gaýtarylan  ýer  barada  kitapçadaky  maglumatlaryň  daşyny aýlamaly we  bellik etmeli.</w:t>
      </w:r>
    </w:p>
    <w:p w:rsidR="006C4DC9" w:rsidRPr="006C4DC9" w:rsidRDefault="006C4DC9" w:rsidP="006F4832">
      <w:pPr>
        <w:spacing w:after="0" w:line="240" w:lineRule="auto"/>
        <w:ind w:firstLine="708"/>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Gatnawy  resmileşdirmek üçin  dürli   formaly biletler  ulanylýar.  Olar gatnawyň    şertine baglylykda  karton we blanka  görnüşinde bolýarlar.    Blanka listleri  uzak, göni we ýerli  gatnawda  ýolagçylary  gatnatmak üçin  islendik  stansiýalaryň  arasynda  ulanmaga  resmileşdirilýär.  </w:t>
      </w:r>
    </w:p>
    <w:p w:rsidR="006C4DC9" w:rsidRPr="006C4DC9" w:rsidRDefault="006C4DC9" w:rsidP="006C4DC9">
      <w:pPr>
        <w:spacing w:after="0" w:line="240" w:lineRule="auto"/>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Karton biletleri  uzak gatnawlara  ulanylyp  onda  bolmaly</w:t>
      </w:r>
      <w:r w:rsidR="006F4832">
        <w:rPr>
          <w:rFonts w:ascii="Times New Roman" w:hAnsi="Times New Roman" w:cs="Times New Roman"/>
          <w:sz w:val="32"/>
          <w:szCs w:val="32"/>
          <w:lang w:val="tk-TM"/>
        </w:rPr>
        <w:t xml:space="preserve"> </w:t>
      </w:r>
      <w:r w:rsidRPr="006C4DC9">
        <w:rPr>
          <w:rFonts w:ascii="Times New Roman" w:hAnsi="Times New Roman" w:cs="Times New Roman"/>
          <w:sz w:val="32"/>
          <w:szCs w:val="32"/>
          <w:lang w:val="hr-HR"/>
        </w:rPr>
        <w:t>maglumatlar:</w:t>
      </w:r>
    </w:p>
    <w:p w:rsidR="006C4DC9" w:rsidRPr="006C4DC9" w:rsidRDefault="006C4DC9" w:rsidP="006C4DC9">
      <w:pPr>
        <w:numPr>
          <w:ilvl w:val="0"/>
          <w:numId w:val="13"/>
        </w:numPr>
        <w:spacing w:after="0" w:line="240" w:lineRule="auto"/>
        <w:ind w:left="0" w:firstLine="0"/>
        <w:rPr>
          <w:rFonts w:ascii="Times New Roman" w:hAnsi="Times New Roman" w:cs="Times New Roman"/>
          <w:sz w:val="32"/>
          <w:szCs w:val="32"/>
          <w:lang w:val="hr-HR"/>
        </w:rPr>
      </w:pPr>
      <w:r w:rsidRPr="006C4DC9">
        <w:rPr>
          <w:rFonts w:ascii="Times New Roman" w:hAnsi="Times New Roman" w:cs="Times New Roman"/>
          <w:sz w:val="32"/>
          <w:szCs w:val="32"/>
          <w:lang w:val="hr-HR"/>
        </w:rPr>
        <w:t>Biletiň  seriýasy we nomeri;</w:t>
      </w:r>
    </w:p>
    <w:p w:rsidR="006C4DC9" w:rsidRPr="006C4DC9" w:rsidRDefault="006C4DC9" w:rsidP="006C4DC9">
      <w:pPr>
        <w:numPr>
          <w:ilvl w:val="0"/>
          <w:numId w:val="13"/>
        </w:numPr>
        <w:spacing w:after="0" w:line="240" w:lineRule="auto"/>
        <w:ind w:left="0" w:firstLine="0"/>
        <w:rPr>
          <w:rFonts w:ascii="Times New Roman" w:hAnsi="Times New Roman" w:cs="Times New Roman"/>
          <w:sz w:val="32"/>
          <w:szCs w:val="32"/>
          <w:lang w:val="hr-HR"/>
        </w:rPr>
      </w:pPr>
      <w:r w:rsidRPr="006C4DC9">
        <w:rPr>
          <w:rFonts w:ascii="Times New Roman" w:hAnsi="Times New Roman" w:cs="Times New Roman"/>
          <w:sz w:val="32"/>
          <w:szCs w:val="32"/>
          <w:lang w:val="hr-HR"/>
        </w:rPr>
        <w:t>Ugraýan we barýan stansiýalary;</w:t>
      </w:r>
    </w:p>
    <w:p w:rsidR="006C4DC9" w:rsidRPr="006C4DC9" w:rsidRDefault="006C4DC9" w:rsidP="006C4DC9">
      <w:pPr>
        <w:numPr>
          <w:ilvl w:val="0"/>
          <w:numId w:val="13"/>
        </w:numPr>
        <w:spacing w:after="0" w:line="240" w:lineRule="auto"/>
        <w:ind w:left="0" w:firstLine="0"/>
        <w:rPr>
          <w:rFonts w:ascii="Times New Roman" w:hAnsi="Times New Roman" w:cs="Times New Roman"/>
          <w:sz w:val="32"/>
          <w:szCs w:val="32"/>
          <w:lang w:val="hr-HR"/>
        </w:rPr>
      </w:pPr>
      <w:r w:rsidRPr="006C4DC9">
        <w:rPr>
          <w:rFonts w:ascii="Times New Roman" w:hAnsi="Times New Roman" w:cs="Times New Roman"/>
          <w:sz w:val="32"/>
          <w:szCs w:val="32"/>
          <w:lang w:val="hr-HR"/>
        </w:rPr>
        <w:t>Gatnawyň bahasy;</w:t>
      </w:r>
    </w:p>
    <w:p w:rsidR="006C4DC9" w:rsidRPr="006C4DC9" w:rsidRDefault="006C4DC9" w:rsidP="006C4DC9">
      <w:pPr>
        <w:numPr>
          <w:ilvl w:val="0"/>
          <w:numId w:val="13"/>
        </w:numPr>
        <w:spacing w:after="0" w:line="240" w:lineRule="auto"/>
        <w:ind w:left="0" w:firstLine="0"/>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Biletiň ulanylyş  möhleti;</w:t>
      </w:r>
    </w:p>
    <w:p w:rsidR="006C4DC9" w:rsidRPr="006C4DC9" w:rsidRDefault="006C4DC9" w:rsidP="006C4DC9">
      <w:pPr>
        <w:numPr>
          <w:ilvl w:val="0"/>
          <w:numId w:val="13"/>
        </w:numPr>
        <w:spacing w:after="0" w:line="240" w:lineRule="auto"/>
        <w:ind w:left="0" w:firstLine="0"/>
        <w:rPr>
          <w:rFonts w:ascii="Times New Roman" w:hAnsi="Times New Roman" w:cs="Times New Roman"/>
          <w:sz w:val="32"/>
          <w:szCs w:val="32"/>
          <w:lang w:val="hr-HR"/>
        </w:rPr>
      </w:pPr>
      <w:r w:rsidRPr="006C4DC9">
        <w:rPr>
          <w:rFonts w:ascii="Times New Roman" w:hAnsi="Times New Roman" w:cs="Times New Roman"/>
          <w:sz w:val="32"/>
          <w:szCs w:val="32"/>
          <w:lang w:val="hr-HR"/>
        </w:rPr>
        <w:t>Wagonyň  nomer we ýeri;</w:t>
      </w:r>
    </w:p>
    <w:p w:rsidR="006C4DC9" w:rsidRPr="006C4DC9" w:rsidRDefault="006C4DC9" w:rsidP="006C4DC9">
      <w:pPr>
        <w:numPr>
          <w:ilvl w:val="0"/>
          <w:numId w:val="13"/>
        </w:numPr>
        <w:spacing w:after="0" w:line="240" w:lineRule="auto"/>
        <w:ind w:left="0" w:firstLine="0"/>
        <w:rPr>
          <w:rFonts w:ascii="Times New Roman" w:hAnsi="Times New Roman" w:cs="Times New Roman"/>
          <w:sz w:val="32"/>
          <w:szCs w:val="32"/>
          <w:lang w:val="hr-HR"/>
        </w:rPr>
      </w:pPr>
      <w:r w:rsidRPr="006C4DC9">
        <w:rPr>
          <w:rFonts w:ascii="Times New Roman" w:hAnsi="Times New Roman" w:cs="Times New Roman"/>
          <w:sz w:val="32"/>
          <w:szCs w:val="32"/>
          <w:lang w:val="hr-HR"/>
        </w:rPr>
        <w:t>Otlynyň we wagonyň  kategoriýasy.</w:t>
      </w:r>
    </w:p>
    <w:p w:rsidR="006C4DC9" w:rsidRPr="006C4DC9" w:rsidRDefault="006C4DC9" w:rsidP="006C4DC9">
      <w:pPr>
        <w:spacing w:after="0" w:line="240" w:lineRule="auto"/>
        <w:rPr>
          <w:rFonts w:ascii="Times New Roman" w:hAnsi="Times New Roman" w:cs="Times New Roman"/>
          <w:sz w:val="32"/>
          <w:szCs w:val="32"/>
          <w:lang w:val="hr-HR"/>
        </w:rPr>
      </w:pPr>
      <w:r w:rsidRPr="006C4DC9">
        <w:rPr>
          <w:rFonts w:ascii="Times New Roman" w:hAnsi="Times New Roman" w:cs="Times New Roman"/>
          <w:sz w:val="32"/>
          <w:szCs w:val="32"/>
          <w:lang w:val="hr-HR"/>
        </w:rPr>
        <w:lastRenderedPageBreak/>
        <w:t xml:space="preserve">      Karton  biletleri  wagonyň   görnüşine  baglylykda  dürli  reňkde bolýar:</w:t>
      </w:r>
    </w:p>
    <w:p w:rsidR="006C4DC9" w:rsidRPr="006C4DC9" w:rsidRDefault="006C4DC9" w:rsidP="006C4DC9">
      <w:pPr>
        <w:numPr>
          <w:ilvl w:val="0"/>
          <w:numId w:val="14"/>
        </w:numPr>
        <w:spacing w:after="0" w:line="240" w:lineRule="auto"/>
        <w:ind w:left="0" w:firstLine="0"/>
        <w:rPr>
          <w:rFonts w:ascii="Times New Roman" w:hAnsi="Times New Roman" w:cs="Times New Roman"/>
          <w:sz w:val="32"/>
          <w:szCs w:val="32"/>
          <w:lang w:val="hr-HR"/>
        </w:rPr>
      </w:pPr>
      <w:r w:rsidRPr="006C4DC9">
        <w:rPr>
          <w:rFonts w:ascii="Times New Roman" w:hAnsi="Times New Roman" w:cs="Times New Roman"/>
          <w:sz w:val="32"/>
          <w:szCs w:val="32"/>
          <w:lang w:val="hr-HR"/>
        </w:rPr>
        <w:t>Obşiýe wagon üçin – açyk gyzyl;</w:t>
      </w:r>
    </w:p>
    <w:p w:rsidR="006C4DC9" w:rsidRPr="006C4DC9" w:rsidRDefault="006C4DC9" w:rsidP="006C4DC9">
      <w:pPr>
        <w:numPr>
          <w:ilvl w:val="0"/>
          <w:numId w:val="14"/>
        </w:numPr>
        <w:spacing w:after="0" w:line="240" w:lineRule="auto"/>
        <w:ind w:left="0" w:firstLine="0"/>
        <w:rPr>
          <w:rFonts w:ascii="Times New Roman" w:hAnsi="Times New Roman" w:cs="Times New Roman"/>
          <w:sz w:val="32"/>
          <w:szCs w:val="32"/>
          <w:lang w:val="hr-HR"/>
        </w:rPr>
      </w:pPr>
      <w:r w:rsidRPr="006C4DC9">
        <w:rPr>
          <w:rFonts w:ascii="Times New Roman" w:hAnsi="Times New Roman" w:cs="Times New Roman"/>
          <w:sz w:val="32"/>
          <w:szCs w:val="32"/>
          <w:lang w:val="hr-HR"/>
        </w:rPr>
        <w:t>Plaskart wagony üçin – syýa reňk ;</w:t>
      </w:r>
    </w:p>
    <w:p w:rsidR="006C4DC9" w:rsidRPr="006C4DC9" w:rsidRDefault="006C4DC9" w:rsidP="006C4DC9">
      <w:pPr>
        <w:numPr>
          <w:ilvl w:val="0"/>
          <w:numId w:val="14"/>
        </w:numPr>
        <w:spacing w:after="0" w:line="240" w:lineRule="auto"/>
        <w:ind w:left="0" w:firstLine="0"/>
        <w:rPr>
          <w:rFonts w:ascii="Times New Roman" w:hAnsi="Times New Roman" w:cs="Times New Roman"/>
          <w:sz w:val="32"/>
          <w:szCs w:val="32"/>
          <w:lang w:val="hr-HR"/>
        </w:rPr>
      </w:pPr>
      <w:r w:rsidRPr="006C4DC9">
        <w:rPr>
          <w:rFonts w:ascii="Times New Roman" w:hAnsi="Times New Roman" w:cs="Times New Roman"/>
          <w:sz w:val="32"/>
          <w:szCs w:val="32"/>
          <w:lang w:val="hr-HR"/>
        </w:rPr>
        <w:t>Kupe wagonlar üçin – goňur;</w:t>
      </w:r>
    </w:p>
    <w:p w:rsidR="006C4DC9" w:rsidRPr="006C4DC9" w:rsidRDefault="006C4DC9" w:rsidP="006C4DC9">
      <w:pPr>
        <w:numPr>
          <w:ilvl w:val="0"/>
          <w:numId w:val="14"/>
        </w:numPr>
        <w:spacing w:after="0" w:line="240" w:lineRule="auto"/>
        <w:ind w:left="0" w:firstLine="0"/>
        <w:rPr>
          <w:rFonts w:ascii="Times New Roman" w:hAnsi="Times New Roman" w:cs="Times New Roman"/>
          <w:sz w:val="32"/>
          <w:szCs w:val="32"/>
          <w:lang w:val="hr-HR"/>
        </w:rPr>
      </w:pPr>
      <w:r w:rsidRPr="006C4DC9">
        <w:rPr>
          <w:rFonts w:ascii="Times New Roman" w:hAnsi="Times New Roman" w:cs="Times New Roman"/>
          <w:sz w:val="32"/>
          <w:szCs w:val="32"/>
          <w:lang w:val="hr-HR"/>
        </w:rPr>
        <w:t>Ýumşak kupe ESB wagony üçin – ýaşyl.</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11 ýaşa  çenli  çagalar üçin  ýörite „çagalar“  ýazgyly  bilet  ulanylýar.</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Harby   gullukçylar  üçin  ýörite  talap hatynyň  esasynda  harby bilet berilýär.  Ol ýerde  bolmaly maglumatlar:  ugraýan we barýan stansiýasynyň ady,  wagonyň görnüşi  we otlynyň kategoriýasy,  bile  gidýän  uly adamlaryň  we çagalaryň  sany,  talap hatynyň seriýasy we nomeri. </w:t>
      </w:r>
    </w:p>
    <w:p w:rsidR="006C4DC9" w:rsidRPr="006C4DC9" w:rsidRDefault="006C4DC9" w:rsidP="006C4DC9">
      <w:pPr>
        <w:tabs>
          <w:tab w:val="left" w:pos="7740"/>
        </w:tabs>
        <w:spacing w:after="0" w:line="240" w:lineRule="auto"/>
        <w:jc w:val="both"/>
        <w:rPr>
          <w:rFonts w:ascii="Times New Roman" w:hAnsi="Times New Roman" w:cs="Times New Roman"/>
          <w:b/>
          <w:sz w:val="32"/>
          <w:szCs w:val="32"/>
          <w:lang w:val="hr-HR"/>
        </w:rPr>
      </w:pPr>
    </w:p>
    <w:p w:rsidR="006C4DC9" w:rsidRPr="006C4DC9" w:rsidRDefault="006C4DC9" w:rsidP="006C4DC9">
      <w:pPr>
        <w:tabs>
          <w:tab w:val="left" w:pos="7740"/>
        </w:tabs>
        <w:spacing w:after="0" w:line="240" w:lineRule="auto"/>
        <w:jc w:val="both"/>
        <w:rPr>
          <w:rFonts w:ascii="Times New Roman" w:hAnsi="Times New Roman" w:cs="Times New Roman"/>
          <w:b/>
          <w:sz w:val="32"/>
          <w:szCs w:val="32"/>
          <w:lang w:val="sq-AL"/>
        </w:rPr>
      </w:pPr>
    </w:p>
    <w:p w:rsidR="006C4DC9" w:rsidRPr="006C4DC9" w:rsidRDefault="006C4DC9" w:rsidP="006C4DC9">
      <w:pPr>
        <w:tabs>
          <w:tab w:val="left" w:pos="7740"/>
        </w:tabs>
        <w:spacing w:after="0" w:line="240" w:lineRule="auto"/>
        <w:jc w:val="both"/>
        <w:rPr>
          <w:rFonts w:ascii="Times New Roman" w:hAnsi="Times New Roman" w:cs="Times New Roman"/>
          <w:sz w:val="32"/>
          <w:szCs w:val="32"/>
          <w:lang w:val="sq-AL"/>
        </w:rPr>
      </w:pPr>
    </w:p>
    <w:p w:rsidR="006C4DC9" w:rsidRPr="006C4DC9" w:rsidRDefault="006C4DC9" w:rsidP="006C4DC9">
      <w:pPr>
        <w:tabs>
          <w:tab w:val="left" w:pos="7740"/>
        </w:tabs>
        <w:spacing w:after="0" w:line="240" w:lineRule="auto"/>
        <w:jc w:val="both"/>
        <w:rPr>
          <w:rFonts w:ascii="Times New Roman" w:hAnsi="Times New Roman" w:cs="Times New Roman"/>
          <w:sz w:val="32"/>
          <w:szCs w:val="32"/>
          <w:lang w:val="sq-AL"/>
        </w:rPr>
      </w:pPr>
    </w:p>
    <w:p w:rsidR="006C4DC9" w:rsidRPr="006C4DC9" w:rsidRDefault="006C4DC9" w:rsidP="006C4DC9">
      <w:pPr>
        <w:tabs>
          <w:tab w:val="left" w:pos="7740"/>
        </w:tabs>
        <w:spacing w:after="0" w:line="240" w:lineRule="auto"/>
        <w:jc w:val="both"/>
        <w:rPr>
          <w:rFonts w:ascii="Times New Roman" w:hAnsi="Times New Roman" w:cs="Times New Roman"/>
          <w:sz w:val="32"/>
          <w:szCs w:val="32"/>
          <w:lang w:val="sq-AL"/>
        </w:rPr>
      </w:pPr>
    </w:p>
    <w:p w:rsidR="006C4DC9" w:rsidRPr="006C4DC9" w:rsidRDefault="006C4DC9" w:rsidP="006C4DC9">
      <w:pPr>
        <w:tabs>
          <w:tab w:val="left" w:pos="7740"/>
        </w:tabs>
        <w:spacing w:after="0" w:line="240" w:lineRule="auto"/>
        <w:jc w:val="both"/>
        <w:rPr>
          <w:rFonts w:ascii="Times New Roman" w:hAnsi="Times New Roman" w:cs="Times New Roman"/>
          <w:sz w:val="32"/>
          <w:szCs w:val="32"/>
          <w:lang w:val="sq-AL"/>
        </w:rPr>
      </w:pPr>
    </w:p>
    <w:p w:rsidR="006C4DC9" w:rsidRPr="006C4DC9" w:rsidRDefault="006C4DC9" w:rsidP="006C4DC9">
      <w:pPr>
        <w:tabs>
          <w:tab w:val="left" w:pos="7740"/>
        </w:tabs>
        <w:spacing w:after="0" w:line="240" w:lineRule="auto"/>
        <w:jc w:val="both"/>
        <w:rPr>
          <w:rFonts w:ascii="Times New Roman" w:hAnsi="Times New Roman" w:cs="Times New Roman"/>
          <w:sz w:val="32"/>
          <w:szCs w:val="32"/>
          <w:lang w:val="sq-AL"/>
        </w:rPr>
      </w:pPr>
    </w:p>
    <w:p w:rsidR="006C4DC9" w:rsidRPr="006C4DC9" w:rsidRDefault="006C4DC9" w:rsidP="006C4DC9">
      <w:pPr>
        <w:tabs>
          <w:tab w:val="left" w:pos="7740"/>
        </w:tabs>
        <w:spacing w:after="0" w:line="240" w:lineRule="auto"/>
        <w:jc w:val="both"/>
        <w:rPr>
          <w:rFonts w:ascii="Times New Roman" w:hAnsi="Times New Roman" w:cs="Times New Roman"/>
          <w:sz w:val="32"/>
          <w:szCs w:val="32"/>
          <w:lang w:val="sq-AL"/>
        </w:rPr>
      </w:pPr>
    </w:p>
    <w:p w:rsidR="006C4DC9" w:rsidRPr="006C4DC9" w:rsidRDefault="006C4DC9" w:rsidP="006C4DC9">
      <w:pPr>
        <w:tabs>
          <w:tab w:val="left" w:pos="7740"/>
        </w:tabs>
        <w:spacing w:after="0" w:line="240" w:lineRule="auto"/>
        <w:jc w:val="both"/>
        <w:rPr>
          <w:rFonts w:ascii="Times New Roman" w:hAnsi="Times New Roman" w:cs="Times New Roman"/>
          <w:sz w:val="32"/>
          <w:szCs w:val="32"/>
          <w:lang w:val="sq-AL"/>
        </w:rPr>
      </w:pPr>
    </w:p>
    <w:p w:rsidR="006C4DC9" w:rsidRPr="009F0B1C" w:rsidRDefault="006C4DC9" w:rsidP="006C4DC9">
      <w:pPr>
        <w:tabs>
          <w:tab w:val="left" w:pos="7740"/>
        </w:tabs>
        <w:spacing w:after="0" w:line="240" w:lineRule="auto"/>
        <w:jc w:val="both"/>
        <w:rPr>
          <w:rFonts w:ascii="Times New Roman" w:hAnsi="Times New Roman" w:cs="Times New Roman"/>
          <w:sz w:val="32"/>
          <w:szCs w:val="32"/>
          <w:lang w:val="hr-HR"/>
        </w:rPr>
      </w:pPr>
    </w:p>
    <w:p w:rsidR="004C48BB" w:rsidRPr="009F0B1C" w:rsidRDefault="004C48BB" w:rsidP="006C4DC9">
      <w:pPr>
        <w:tabs>
          <w:tab w:val="left" w:pos="7740"/>
        </w:tabs>
        <w:spacing w:after="0" w:line="240" w:lineRule="auto"/>
        <w:jc w:val="both"/>
        <w:rPr>
          <w:rFonts w:ascii="Times New Roman" w:hAnsi="Times New Roman" w:cs="Times New Roman"/>
          <w:sz w:val="32"/>
          <w:szCs w:val="32"/>
          <w:lang w:val="hr-HR"/>
        </w:rPr>
      </w:pPr>
    </w:p>
    <w:p w:rsidR="004C48BB" w:rsidRPr="009F0B1C" w:rsidRDefault="004C48BB" w:rsidP="006C4DC9">
      <w:pPr>
        <w:tabs>
          <w:tab w:val="left" w:pos="7740"/>
        </w:tabs>
        <w:spacing w:after="0" w:line="240" w:lineRule="auto"/>
        <w:jc w:val="both"/>
        <w:rPr>
          <w:rFonts w:ascii="Times New Roman" w:hAnsi="Times New Roman" w:cs="Times New Roman"/>
          <w:sz w:val="32"/>
          <w:szCs w:val="32"/>
          <w:lang w:val="hr-HR"/>
        </w:rPr>
      </w:pPr>
    </w:p>
    <w:p w:rsidR="004C48BB" w:rsidRPr="009F0B1C" w:rsidRDefault="004C48BB" w:rsidP="006C4DC9">
      <w:pPr>
        <w:tabs>
          <w:tab w:val="left" w:pos="7740"/>
        </w:tabs>
        <w:spacing w:after="0" w:line="240" w:lineRule="auto"/>
        <w:jc w:val="both"/>
        <w:rPr>
          <w:rFonts w:ascii="Times New Roman" w:hAnsi="Times New Roman" w:cs="Times New Roman"/>
          <w:sz w:val="32"/>
          <w:szCs w:val="32"/>
          <w:lang w:val="hr-HR"/>
        </w:rPr>
      </w:pPr>
    </w:p>
    <w:p w:rsidR="004C48BB" w:rsidRPr="009F0B1C" w:rsidRDefault="004C48BB" w:rsidP="006C4DC9">
      <w:pPr>
        <w:tabs>
          <w:tab w:val="left" w:pos="7740"/>
        </w:tabs>
        <w:spacing w:after="0" w:line="240" w:lineRule="auto"/>
        <w:jc w:val="both"/>
        <w:rPr>
          <w:rFonts w:ascii="Times New Roman" w:hAnsi="Times New Roman" w:cs="Times New Roman"/>
          <w:sz w:val="32"/>
          <w:szCs w:val="32"/>
          <w:lang w:val="hr-HR"/>
        </w:rPr>
      </w:pPr>
    </w:p>
    <w:p w:rsidR="004C48BB" w:rsidRPr="009F0B1C" w:rsidRDefault="004C48BB" w:rsidP="006C4DC9">
      <w:pPr>
        <w:tabs>
          <w:tab w:val="left" w:pos="7740"/>
        </w:tabs>
        <w:spacing w:after="0" w:line="240" w:lineRule="auto"/>
        <w:jc w:val="both"/>
        <w:rPr>
          <w:rFonts w:ascii="Times New Roman" w:hAnsi="Times New Roman" w:cs="Times New Roman"/>
          <w:sz w:val="32"/>
          <w:szCs w:val="32"/>
          <w:lang w:val="hr-HR"/>
        </w:rPr>
      </w:pPr>
    </w:p>
    <w:p w:rsidR="004C48BB" w:rsidRPr="009F0B1C" w:rsidRDefault="004C48BB" w:rsidP="006C4DC9">
      <w:pPr>
        <w:tabs>
          <w:tab w:val="left" w:pos="7740"/>
        </w:tabs>
        <w:spacing w:after="0" w:line="240" w:lineRule="auto"/>
        <w:jc w:val="both"/>
        <w:rPr>
          <w:rFonts w:ascii="Times New Roman" w:hAnsi="Times New Roman" w:cs="Times New Roman"/>
          <w:sz w:val="32"/>
          <w:szCs w:val="32"/>
          <w:lang w:val="hr-HR"/>
        </w:rPr>
      </w:pPr>
    </w:p>
    <w:p w:rsidR="004C48BB" w:rsidRPr="009F0B1C" w:rsidRDefault="004C48BB" w:rsidP="006C4DC9">
      <w:pPr>
        <w:tabs>
          <w:tab w:val="left" w:pos="7740"/>
        </w:tabs>
        <w:spacing w:after="0" w:line="240" w:lineRule="auto"/>
        <w:jc w:val="both"/>
        <w:rPr>
          <w:rFonts w:ascii="Times New Roman" w:hAnsi="Times New Roman" w:cs="Times New Roman"/>
          <w:sz w:val="32"/>
          <w:szCs w:val="32"/>
          <w:lang w:val="hr-HR"/>
        </w:rPr>
      </w:pPr>
    </w:p>
    <w:p w:rsidR="004C48BB" w:rsidRPr="009F0B1C" w:rsidRDefault="004C48BB" w:rsidP="006C4DC9">
      <w:pPr>
        <w:tabs>
          <w:tab w:val="left" w:pos="7740"/>
        </w:tabs>
        <w:spacing w:after="0" w:line="240" w:lineRule="auto"/>
        <w:jc w:val="both"/>
        <w:rPr>
          <w:rFonts w:ascii="Times New Roman" w:hAnsi="Times New Roman" w:cs="Times New Roman"/>
          <w:sz w:val="32"/>
          <w:szCs w:val="32"/>
          <w:lang w:val="hr-HR"/>
        </w:rPr>
      </w:pPr>
    </w:p>
    <w:p w:rsidR="004C48BB" w:rsidRPr="009F0B1C" w:rsidRDefault="004C48BB" w:rsidP="006C4DC9">
      <w:pPr>
        <w:tabs>
          <w:tab w:val="left" w:pos="7740"/>
        </w:tabs>
        <w:spacing w:after="0" w:line="240" w:lineRule="auto"/>
        <w:jc w:val="both"/>
        <w:rPr>
          <w:rFonts w:ascii="Times New Roman" w:hAnsi="Times New Roman" w:cs="Times New Roman"/>
          <w:sz w:val="32"/>
          <w:szCs w:val="32"/>
          <w:lang w:val="hr-HR"/>
        </w:rPr>
      </w:pPr>
    </w:p>
    <w:p w:rsidR="004C48BB" w:rsidRPr="009F0B1C" w:rsidRDefault="004C48BB" w:rsidP="006C4DC9">
      <w:pPr>
        <w:tabs>
          <w:tab w:val="left" w:pos="7740"/>
        </w:tabs>
        <w:spacing w:after="0" w:line="240" w:lineRule="auto"/>
        <w:jc w:val="both"/>
        <w:rPr>
          <w:rFonts w:ascii="Times New Roman" w:hAnsi="Times New Roman" w:cs="Times New Roman"/>
          <w:sz w:val="32"/>
          <w:szCs w:val="32"/>
          <w:lang w:val="hr-HR"/>
        </w:rPr>
      </w:pPr>
    </w:p>
    <w:p w:rsidR="004C48BB" w:rsidRPr="009F0B1C" w:rsidRDefault="004C48BB" w:rsidP="006C4DC9">
      <w:pPr>
        <w:tabs>
          <w:tab w:val="left" w:pos="7740"/>
        </w:tabs>
        <w:spacing w:after="0" w:line="240" w:lineRule="auto"/>
        <w:jc w:val="both"/>
        <w:rPr>
          <w:rFonts w:ascii="Times New Roman" w:hAnsi="Times New Roman" w:cs="Times New Roman"/>
          <w:sz w:val="32"/>
          <w:szCs w:val="32"/>
          <w:lang w:val="hr-HR"/>
        </w:rPr>
      </w:pPr>
    </w:p>
    <w:p w:rsidR="004C48BB" w:rsidRPr="009F0B1C" w:rsidRDefault="004C48BB" w:rsidP="006C4DC9">
      <w:pPr>
        <w:tabs>
          <w:tab w:val="left" w:pos="7740"/>
        </w:tabs>
        <w:spacing w:after="0" w:line="240" w:lineRule="auto"/>
        <w:jc w:val="both"/>
        <w:rPr>
          <w:rFonts w:ascii="Times New Roman" w:hAnsi="Times New Roman" w:cs="Times New Roman"/>
          <w:sz w:val="32"/>
          <w:szCs w:val="32"/>
          <w:lang w:val="hr-HR"/>
        </w:rPr>
      </w:pPr>
    </w:p>
    <w:p w:rsidR="004C48BB" w:rsidRPr="009F0B1C" w:rsidRDefault="004C48BB" w:rsidP="006C4DC9">
      <w:pPr>
        <w:tabs>
          <w:tab w:val="left" w:pos="7740"/>
        </w:tabs>
        <w:spacing w:after="0" w:line="240" w:lineRule="auto"/>
        <w:jc w:val="both"/>
        <w:rPr>
          <w:rFonts w:ascii="Times New Roman" w:hAnsi="Times New Roman" w:cs="Times New Roman"/>
          <w:sz w:val="32"/>
          <w:szCs w:val="32"/>
          <w:lang w:val="hr-HR"/>
        </w:rPr>
      </w:pPr>
    </w:p>
    <w:p w:rsidR="004C48BB" w:rsidRPr="009F0B1C" w:rsidRDefault="004C48BB" w:rsidP="006C4DC9">
      <w:pPr>
        <w:tabs>
          <w:tab w:val="left" w:pos="7740"/>
        </w:tabs>
        <w:spacing w:after="0" w:line="240" w:lineRule="auto"/>
        <w:jc w:val="both"/>
        <w:rPr>
          <w:rFonts w:ascii="Times New Roman" w:hAnsi="Times New Roman" w:cs="Times New Roman"/>
          <w:sz w:val="32"/>
          <w:szCs w:val="32"/>
          <w:lang w:val="hr-HR"/>
        </w:rPr>
      </w:pPr>
    </w:p>
    <w:p w:rsidR="004C48BB" w:rsidRPr="009F0B1C" w:rsidRDefault="004C48BB" w:rsidP="006C4DC9">
      <w:pPr>
        <w:tabs>
          <w:tab w:val="left" w:pos="7740"/>
        </w:tabs>
        <w:spacing w:after="0" w:line="240" w:lineRule="auto"/>
        <w:jc w:val="both"/>
        <w:rPr>
          <w:rFonts w:ascii="Times New Roman" w:hAnsi="Times New Roman" w:cs="Times New Roman"/>
          <w:sz w:val="32"/>
          <w:szCs w:val="32"/>
          <w:lang w:val="hr-HR"/>
        </w:rPr>
      </w:pPr>
    </w:p>
    <w:p w:rsidR="004C48BB" w:rsidRPr="009F0B1C" w:rsidRDefault="004C48BB" w:rsidP="006C4DC9">
      <w:pPr>
        <w:tabs>
          <w:tab w:val="left" w:pos="7740"/>
        </w:tabs>
        <w:spacing w:after="0" w:line="240" w:lineRule="auto"/>
        <w:jc w:val="both"/>
        <w:rPr>
          <w:rFonts w:ascii="Times New Roman" w:hAnsi="Times New Roman" w:cs="Times New Roman"/>
          <w:sz w:val="32"/>
          <w:szCs w:val="32"/>
          <w:lang w:val="hr-HR"/>
        </w:rPr>
      </w:pPr>
    </w:p>
    <w:p w:rsidR="004C48BB" w:rsidRPr="009F0B1C" w:rsidRDefault="004C48BB" w:rsidP="006C4DC9">
      <w:pPr>
        <w:tabs>
          <w:tab w:val="left" w:pos="7740"/>
        </w:tabs>
        <w:spacing w:after="0" w:line="240" w:lineRule="auto"/>
        <w:jc w:val="both"/>
        <w:rPr>
          <w:rFonts w:ascii="Times New Roman" w:hAnsi="Times New Roman" w:cs="Times New Roman"/>
          <w:sz w:val="32"/>
          <w:szCs w:val="32"/>
          <w:lang w:val="hr-HR"/>
        </w:rPr>
      </w:pPr>
    </w:p>
    <w:p w:rsidR="006C4DC9" w:rsidRPr="006C4DC9" w:rsidRDefault="006C4DC9" w:rsidP="006C4DC9">
      <w:pPr>
        <w:tabs>
          <w:tab w:val="left" w:pos="7740"/>
        </w:tabs>
        <w:spacing w:after="0" w:line="240" w:lineRule="auto"/>
        <w:jc w:val="center"/>
        <w:rPr>
          <w:rFonts w:ascii="Times New Roman" w:hAnsi="Times New Roman" w:cs="Times New Roman"/>
          <w:b/>
          <w:sz w:val="32"/>
          <w:szCs w:val="32"/>
          <w:lang w:val="sq-AL"/>
        </w:rPr>
      </w:pPr>
      <w:r w:rsidRPr="006C4DC9">
        <w:rPr>
          <w:rFonts w:ascii="Times New Roman" w:hAnsi="Times New Roman" w:cs="Times New Roman"/>
          <w:b/>
          <w:sz w:val="32"/>
          <w:szCs w:val="32"/>
          <w:lang w:val="tk-TM"/>
        </w:rPr>
        <w:lastRenderedPageBreak/>
        <w:t>1</w:t>
      </w:r>
      <w:r w:rsidR="004C48BB">
        <w:rPr>
          <w:rFonts w:ascii="Times New Roman" w:hAnsi="Times New Roman" w:cs="Times New Roman"/>
          <w:b/>
          <w:sz w:val="32"/>
          <w:szCs w:val="32"/>
          <w:lang w:val="tk-TM"/>
        </w:rPr>
        <w:t>2</w:t>
      </w:r>
      <w:r w:rsidRPr="006C4DC9">
        <w:rPr>
          <w:rFonts w:ascii="Times New Roman" w:hAnsi="Times New Roman" w:cs="Times New Roman"/>
          <w:b/>
          <w:sz w:val="32"/>
          <w:szCs w:val="32"/>
          <w:lang w:val="tk-TM"/>
        </w:rPr>
        <w:t>-nji a</w:t>
      </w:r>
      <w:r w:rsidRPr="006C4DC9">
        <w:rPr>
          <w:rFonts w:ascii="Times New Roman" w:hAnsi="Times New Roman" w:cs="Times New Roman"/>
          <w:b/>
          <w:sz w:val="32"/>
          <w:szCs w:val="32"/>
          <w:lang w:val="sq-AL"/>
        </w:rPr>
        <w:t>maly sapak</w:t>
      </w:r>
    </w:p>
    <w:p w:rsidR="006C4DC9" w:rsidRPr="006C4DC9" w:rsidRDefault="006C4DC9" w:rsidP="006C4DC9">
      <w:pPr>
        <w:tabs>
          <w:tab w:val="left" w:pos="7740"/>
        </w:tabs>
        <w:spacing w:after="0" w:line="240" w:lineRule="auto"/>
        <w:jc w:val="both"/>
        <w:rPr>
          <w:rFonts w:ascii="Times New Roman" w:hAnsi="Times New Roman" w:cs="Times New Roman"/>
          <w:sz w:val="32"/>
          <w:szCs w:val="32"/>
          <w:lang w:val="sq-AL"/>
        </w:rPr>
      </w:pPr>
    </w:p>
    <w:p w:rsidR="006C4DC9" w:rsidRPr="006C4DC9" w:rsidRDefault="006C4DC9" w:rsidP="006C4DC9">
      <w:pPr>
        <w:tabs>
          <w:tab w:val="left" w:pos="7740"/>
        </w:tabs>
        <w:spacing w:after="0" w:line="240" w:lineRule="auto"/>
        <w:jc w:val="both"/>
        <w:rPr>
          <w:rFonts w:ascii="Times New Roman" w:hAnsi="Times New Roman" w:cs="Times New Roman"/>
          <w:b/>
          <w:sz w:val="32"/>
          <w:szCs w:val="32"/>
          <w:lang w:val="sq-AL"/>
        </w:rPr>
      </w:pPr>
      <w:r w:rsidRPr="006C4DC9">
        <w:rPr>
          <w:rFonts w:ascii="Times New Roman" w:hAnsi="Times New Roman" w:cs="Times New Roman"/>
          <w:b/>
          <w:sz w:val="32"/>
          <w:szCs w:val="32"/>
          <w:lang w:val="sq-AL"/>
        </w:rPr>
        <w:t>Tema. Bagaž  we ýük  bagažyny  daşamagyň   tarifini hasaplamak</w:t>
      </w:r>
    </w:p>
    <w:p w:rsidR="006C4DC9" w:rsidRDefault="006F4832" w:rsidP="006F4832">
      <w:pPr>
        <w:pStyle w:val="ad"/>
        <w:numPr>
          <w:ilvl w:val="0"/>
          <w:numId w:val="30"/>
        </w:numPr>
        <w:tabs>
          <w:tab w:val="left" w:pos="7740"/>
        </w:tabs>
        <w:spacing w:after="0" w:line="240" w:lineRule="auto"/>
        <w:jc w:val="both"/>
        <w:rPr>
          <w:rFonts w:ascii="Times New Roman" w:hAnsi="Times New Roman" w:cs="Times New Roman"/>
          <w:b/>
          <w:sz w:val="32"/>
          <w:szCs w:val="32"/>
          <w:lang w:val="tk-TM"/>
        </w:rPr>
      </w:pPr>
      <w:r w:rsidRPr="006C4DC9">
        <w:rPr>
          <w:rFonts w:ascii="Times New Roman" w:hAnsi="Times New Roman" w:cs="Times New Roman"/>
          <w:b/>
          <w:sz w:val="32"/>
          <w:szCs w:val="32"/>
          <w:lang w:val="sq-AL"/>
        </w:rPr>
        <w:t>Bagaž  daşamagyň  tarifini hasaplamak</w:t>
      </w:r>
      <w:r>
        <w:rPr>
          <w:rFonts w:ascii="Times New Roman" w:hAnsi="Times New Roman" w:cs="Times New Roman"/>
          <w:b/>
          <w:sz w:val="32"/>
          <w:szCs w:val="32"/>
          <w:lang w:val="tk-TM"/>
        </w:rPr>
        <w:t>.</w:t>
      </w:r>
    </w:p>
    <w:p w:rsidR="006F4832" w:rsidRDefault="006F4832" w:rsidP="006F4832">
      <w:pPr>
        <w:pStyle w:val="ad"/>
        <w:numPr>
          <w:ilvl w:val="0"/>
          <w:numId w:val="30"/>
        </w:numPr>
        <w:tabs>
          <w:tab w:val="left" w:pos="7740"/>
        </w:tabs>
        <w:spacing w:after="0" w:line="240" w:lineRule="auto"/>
        <w:jc w:val="both"/>
        <w:rPr>
          <w:rFonts w:ascii="Times New Roman" w:hAnsi="Times New Roman" w:cs="Times New Roman"/>
          <w:b/>
          <w:sz w:val="32"/>
          <w:szCs w:val="32"/>
          <w:lang w:val="tk-TM"/>
        </w:rPr>
      </w:pPr>
      <w:r>
        <w:rPr>
          <w:rFonts w:ascii="Times New Roman" w:hAnsi="Times New Roman" w:cs="Times New Roman"/>
          <w:b/>
          <w:sz w:val="32"/>
          <w:szCs w:val="32"/>
          <w:lang w:val="tk-TM"/>
        </w:rPr>
        <w:t>Ý</w:t>
      </w:r>
      <w:r w:rsidRPr="006C4DC9">
        <w:rPr>
          <w:rFonts w:ascii="Times New Roman" w:hAnsi="Times New Roman" w:cs="Times New Roman"/>
          <w:b/>
          <w:sz w:val="32"/>
          <w:szCs w:val="32"/>
          <w:lang w:val="sq-AL"/>
        </w:rPr>
        <w:t>ük  bagažyny daşamagyň</w:t>
      </w:r>
      <w:r>
        <w:rPr>
          <w:rFonts w:ascii="Times New Roman" w:hAnsi="Times New Roman" w:cs="Times New Roman"/>
          <w:b/>
          <w:sz w:val="32"/>
          <w:szCs w:val="32"/>
          <w:lang w:val="tk-TM"/>
        </w:rPr>
        <w:t xml:space="preserve"> </w:t>
      </w:r>
      <w:r w:rsidRPr="006C4DC9">
        <w:rPr>
          <w:rFonts w:ascii="Times New Roman" w:hAnsi="Times New Roman" w:cs="Times New Roman"/>
          <w:b/>
          <w:sz w:val="32"/>
          <w:szCs w:val="32"/>
          <w:lang w:val="sq-AL"/>
        </w:rPr>
        <w:t>tarifini hasaplamak</w:t>
      </w:r>
      <w:r>
        <w:rPr>
          <w:rFonts w:ascii="Times New Roman" w:hAnsi="Times New Roman" w:cs="Times New Roman"/>
          <w:b/>
          <w:sz w:val="32"/>
          <w:szCs w:val="32"/>
          <w:lang w:val="tk-TM"/>
        </w:rPr>
        <w:t>.</w:t>
      </w:r>
    </w:p>
    <w:p w:rsidR="006F4832" w:rsidRPr="006F4832" w:rsidRDefault="00D71D43" w:rsidP="006F4832">
      <w:pPr>
        <w:pStyle w:val="ad"/>
        <w:numPr>
          <w:ilvl w:val="0"/>
          <w:numId w:val="30"/>
        </w:numPr>
        <w:tabs>
          <w:tab w:val="left" w:pos="7740"/>
        </w:tabs>
        <w:spacing w:after="0" w:line="240" w:lineRule="auto"/>
        <w:jc w:val="both"/>
        <w:rPr>
          <w:rFonts w:ascii="Times New Roman" w:hAnsi="Times New Roman" w:cs="Times New Roman"/>
          <w:b/>
          <w:sz w:val="32"/>
          <w:szCs w:val="32"/>
          <w:lang w:val="tk-TM"/>
        </w:rPr>
      </w:pPr>
      <w:r>
        <w:rPr>
          <w:rFonts w:ascii="Times New Roman" w:hAnsi="Times New Roman" w:cs="Times New Roman"/>
          <w:b/>
          <w:sz w:val="32"/>
          <w:szCs w:val="32"/>
          <w:lang w:val="tk-TM"/>
        </w:rPr>
        <w:t xml:space="preserve">Mesele </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Ýük bagažy daşamakda tarif esasynda hemme goşmaça ýygyndylary birikdirip, ýene-de ýükläninde, düşüreniñde we agramyny çekeniñde  hasaplamalaryñ № 5 Tarif  kitabynyñ 12 –nji tablisasynda berlendir.</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Bagaž daşamakda tarifleriñ guralyş sistemasy ýolagçy tarifi ýaly şonuñ üçin  1 tonna daşalyşyñ aralygyna görä köpelýär. № 5 Tarif  kitabynyñ 12 –nji tablisasynda daşalyş aralyklary we ugradylyş  bagaž   tölegi esasynda kesgitlenilýär. Ortaça bagažyñ agramy </w:t>
      </w:r>
      <w:smartTag w:uri="urn:schemas-microsoft-com:office:smarttags" w:element="metricconverter">
        <w:smartTagPr>
          <w:attr w:name="ProductID" w:val="5 kg"/>
        </w:smartTagPr>
        <w:r w:rsidRPr="006C4DC9">
          <w:rPr>
            <w:rFonts w:ascii="Times New Roman" w:hAnsi="Times New Roman" w:cs="Times New Roman"/>
            <w:sz w:val="32"/>
            <w:szCs w:val="32"/>
            <w:lang w:val="hr-HR"/>
          </w:rPr>
          <w:t>5 kg</w:t>
        </w:r>
      </w:smartTag>
      <w:r w:rsidRPr="006C4DC9">
        <w:rPr>
          <w:rFonts w:ascii="Times New Roman" w:hAnsi="Times New Roman" w:cs="Times New Roman"/>
          <w:sz w:val="32"/>
          <w:szCs w:val="32"/>
          <w:lang w:val="hr-HR"/>
        </w:rPr>
        <w:t xml:space="preserve"> diýip hasaplanylýär. Bu  sandan  başga </w:t>
      </w:r>
      <w:smartTag w:uri="urn:schemas-microsoft-com:office:smarttags" w:element="metricconverter">
        <w:smartTagPr>
          <w:attr w:name="ProductID" w:val="5 kg"/>
        </w:smartTagPr>
        <w:r w:rsidRPr="006C4DC9">
          <w:rPr>
            <w:rFonts w:ascii="Times New Roman" w:hAnsi="Times New Roman" w:cs="Times New Roman"/>
            <w:sz w:val="32"/>
            <w:szCs w:val="32"/>
            <w:lang w:val="hr-HR"/>
          </w:rPr>
          <w:t>5 kg</w:t>
        </w:r>
      </w:smartTag>
      <w:r w:rsidRPr="006C4DC9">
        <w:rPr>
          <w:rFonts w:ascii="Times New Roman" w:hAnsi="Times New Roman" w:cs="Times New Roman"/>
          <w:sz w:val="32"/>
          <w:szCs w:val="32"/>
          <w:lang w:val="hr-HR"/>
        </w:rPr>
        <w:t xml:space="preserve"> – ma  ýetmese </w:t>
      </w:r>
      <w:smartTag w:uri="urn:schemas-microsoft-com:office:smarttags" w:element="metricconverter">
        <w:smartTagPr>
          <w:attr w:name="ProductID" w:val="5 kg"/>
        </w:smartTagPr>
        <w:r w:rsidRPr="006C4DC9">
          <w:rPr>
            <w:rFonts w:ascii="Times New Roman" w:hAnsi="Times New Roman" w:cs="Times New Roman"/>
            <w:sz w:val="32"/>
            <w:szCs w:val="32"/>
            <w:lang w:val="hr-HR"/>
          </w:rPr>
          <w:t>5 kg</w:t>
        </w:r>
      </w:smartTag>
      <w:r w:rsidRPr="006C4DC9">
        <w:rPr>
          <w:rFonts w:ascii="Times New Roman" w:hAnsi="Times New Roman" w:cs="Times New Roman"/>
          <w:sz w:val="32"/>
          <w:szCs w:val="32"/>
          <w:lang w:val="hr-HR"/>
        </w:rPr>
        <w:t xml:space="preserve"> –yñ pulyny tölemeli bolup durýar.  Tablisada görkezijisi ýaly ähli tutumlary alynmalydyr, bularyñ içinde ýükler ýüklenmek üçin düşürmek üçin tölegi  alynmalydyr.  </w:t>
      </w:r>
    </w:p>
    <w:p w:rsidR="006C4DC9" w:rsidRPr="006C4DC9" w:rsidRDefault="006C4DC9" w:rsidP="006C4DC9">
      <w:pPr>
        <w:spacing w:after="0" w:line="240" w:lineRule="auto"/>
        <w:jc w:val="both"/>
        <w:rPr>
          <w:rFonts w:ascii="Times New Roman" w:hAnsi="Times New Roman" w:cs="Times New Roman"/>
          <w:b/>
          <w:sz w:val="32"/>
          <w:szCs w:val="32"/>
          <w:lang w:val="hr-HR"/>
        </w:rPr>
      </w:pPr>
      <w:r w:rsidRPr="006C4DC9">
        <w:rPr>
          <w:rFonts w:ascii="Times New Roman" w:hAnsi="Times New Roman" w:cs="Times New Roman"/>
          <w:b/>
          <w:sz w:val="32"/>
          <w:szCs w:val="32"/>
          <w:lang w:val="hr-HR"/>
        </w:rPr>
        <w:t xml:space="preserve">Mesele. </w:t>
      </w:r>
    </w:p>
    <w:p w:rsidR="006C4DC9" w:rsidRPr="006C4DC9" w:rsidRDefault="006C4DC9" w:rsidP="006C4DC9">
      <w:pPr>
        <w:spacing w:after="0" w:line="240" w:lineRule="auto"/>
        <w:jc w:val="both"/>
        <w:rPr>
          <w:rFonts w:ascii="Times New Roman" w:hAnsi="Times New Roman" w:cs="Times New Roman"/>
          <w:sz w:val="32"/>
          <w:szCs w:val="32"/>
          <w:lang w:val="hr-HR"/>
        </w:rPr>
      </w:pPr>
      <w:smartTag w:uri="urn:schemas-microsoft-com:office:smarttags" w:element="metricconverter">
        <w:smartTagPr>
          <w:attr w:name="ProductID" w:val="1000 km"/>
        </w:smartTagPr>
        <w:r w:rsidRPr="006C4DC9">
          <w:rPr>
            <w:rFonts w:ascii="Times New Roman" w:hAnsi="Times New Roman" w:cs="Times New Roman"/>
            <w:sz w:val="32"/>
            <w:szCs w:val="32"/>
            <w:lang w:val="hr-HR"/>
          </w:rPr>
          <w:t>1000 km</w:t>
        </w:r>
      </w:smartTag>
      <w:r w:rsidRPr="006C4DC9">
        <w:rPr>
          <w:rFonts w:ascii="Times New Roman" w:hAnsi="Times New Roman" w:cs="Times New Roman"/>
          <w:sz w:val="32"/>
          <w:szCs w:val="32"/>
          <w:lang w:val="hr-HR"/>
        </w:rPr>
        <w:t xml:space="preserve"> aralyk </w:t>
      </w:r>
      <w:smartTag w:uri="urn:schemas-microsoft-com:office:smarttags" w:element="metricconverter">
        <w:smartTagPr>
          <w:attr w:name="ProductID" w:val="1050 kg"/>
        </w:smartTagPr>
        <w:r w:rsidRPr="006C4DC9">
          <w:rPr>
            <w:rFonts w:ascii="Times New Roman" w:hAnsi="Times New Roman" w:cs="Times New Roman"/>
            <w:sz w:val="32"/>
            <w:szCs w:val="32"/>
            <w:lang w:val="hr-HR"/>
          </w:rPr>
          <w:t>1050 kg</w:t>
        </w:r>
      </w:smartTag>
      <w:r w:rsidRPr="006C4DC9">
        <w:rPr>
          <w:rFonts w:ascii="Times New Roman" w:hAnsi="Times New Roman" w:cs="Times New Roman"/>
          <w:sz w:val="32"/>
          <w:szCs w:val="32"/>
          <w:lang w:val="hr-HR"/>
        </w:rPr>
        <w:t xml:space="preserve"> agram bagažy daşamak üçin tölegi kesgitlemeli.   </w:t>
      </w:r>
      <w:smartTag w:uri="urn:schemas-microsoft-com:office:smarttags" w:element="metricconverter">
        <w:smartTagPr>
          <w:attr w:name="ProductID" w:val="1000 km"/>
        </w:smartTagPr>
        <w:r w:rsidRPr="006C4DC9">
          <w:rPr>
            <w:rFonts w:ascii="Times New Roman" w:hAnsi="Times New Roman" w:cs="Times New Roman"/>
            <w:sz w:val="32"/>
            <w:szCs w:val="32"/>
            <w:lang w:val="hr-HR"/>
          </w:rPr>
          <w:t>1000 km</w:t>
        </w:r>
      </w:smartTag>
      <w:r w:rsidRPr="006C4DC9">
        <w:rPr>
          <w:rFonts w:ascii="Times New Roman" w:hAnsi="Times New Roman" w:cs="Times New Roman"/>
          <w:sz w:val="32"/>
          <w:szCs w:val="32"/>
          <w:lang w:val="hr-HR"/>
        </w:rPr>
        <w:t xml:space="preserve"> aralykda  bagažyñ </w:t>
      </w:r>
      <w:smartTag w:uri="urn:schemas-microsoft-com:office:smarttags" w:element="metricconverter">
        <w:smartTagPr>
          <w:attr w:name="ProductID" w:val="100 kg"/>
        </w:smartTagPr>
        <w:r w:rsidRPr="006C4DC9">
          <w:rPr>
            <w:rFonts w:ascii="Times New Roman" w:hAnsi="Times New Roman" w:cs="Times New Roman"/>
            <w:sz w:val="32"/>
            <w:szCs w:val="32"/>
            <w:lang w:val="hr-HR"/>
          </w:rPr>
          <w:t>100 kg</w:t>
        </w:r>
      </w:smartTag>
      <w:r w:rsidRPr="006C4DC9">
        <w:rPr>
          <w:rFonts w:ascii="Times New Roman" w:hAnsi="Times New Roman" w:cs="Times New Roman"/>
          <w:sz w:val="32"/>
          <w:szCs w:val="32"/>
          <w:lang w:val="hr-HR"/>
        </w:rPr>
        <w:t xml:space="preserve"> üçin daşalyş tölegi 8m. 90 teññe, </w:t>
      </w:r>
      <w:smartTag w:uri="urn:schemas-microsoft-com:office:smarttags" w:element="metricconverter">
        <w:smartTagPr>
          <w:attr w:name="ProductID" w:val="50 kg"/>
        </w:smartTagPr>
        <w:r w:rsidRPr="006C4DC9">
          <w:rPr>
            <w:rFonts w:ascii="Times New Roman" w:hAnsi="Times New Roman" w:cs="Times New Roman"/>
            <w:sz w:val="32"/>
            <w:szCs w:val="32"/>
            <w:lang w:val="hr-HR"/>
          </w:rPr>
          <w:t>50 kg</w:t>
        </w:r>
      </w:smartTag>
      <w:r w:rsidRPr="006C4DC9">
        <w:rPr>
          <w:rFonts w:ascii="Times New Roman" w:hAnsi="Times New Roman" w:cs="Times New Roman"/>
          <w:sz w:val="32"/>
          <w:szCs w:val="32"/>
          <w:lang w:val="hr-HR"/>
        </w:rPr>
        <w:t xml:space="preserve"> – </w:t>
      </w:r>
      <w:smartTag w:uri="urn:schemas-microsoft-com:office:smarttags" w:element="metricconverter">
        <w:smartTagPr>
          <w:attr w:name="ProductID" w:val="4 m"/>
        </w:smartTagPr>
        <w:r w:rsidRPr="006C4DC9">
          <w:rPr>
            <w:rFonts w:ascii="Times New Roman" w:hAnsi="Times New Roman" w:cs="Times New Roman"/>
            <w:sz w:val="32"/>
            <w:szCs w:val="32"/>
            <w:lang w:val="hr-HR"/>
          </w:rPr>
          <w:t>4 m</w:t>
        </w:r>
      </w:smartTag>
      <w:r w:rsidRPr="006C4DC9">
        <w:rPr>
          <w:rFonts w:ascii="Times New Roman" w:hAnsi="Times New Roman" w:cs="Times New Roman"/>
          <w:sz w:val="32"/>
          <w:szCs w:val="32"/>
          <w:lang w:val="hr-HR"/>
        </w:rPr>
        <w:t>. 40 teññe. Yzygiderlikde, bagaž daşamagyñ töleginiñ kesgitlenilişi şu aşakda görkezilen</w:t>
      </w:r>
    </w:p>
    <w:p w:rsidR="006C4DC9" w:rsidRPr="006C4DC9" w:rsidRDefault="006C4DC9" w:rsidP="006C4DC9">
      <w:pPr>
        <w:spacing w:after="0" w:line="240" w:lineRule="auto"/>
        <w:jc w:val="both"/>
        <w:rPr>
          <w:rFonts w:ascii="Times New Roman" w:hAnsi="Times New Roman" w:cs="Times New Roman"/>
          <w:sz w:val="32"/>
          <w:szCs w:val="32"/>
          <w:lang w:val="hr-HR"/>
        </w:rPr>
      </w:pP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89 manat + </w:t>
      </w:r>
      <w:smartTag w:uri="urn:schemas-microsoft-com:office:smarttags" w:element="metricconverter">
        <w:smartTagPr>
          <w:attr w:name="ProductID" w:val="4 m"/>
        </w:smartTagPr>
        <w:r w:rsidRPr="006C4DC9">
          <w:rPr>
            <w:rFonts w:ascii="Times New Roman" w:hAnsi="Times New Roman" w:cs="Times New Roman"/>
            <w:sz w:val="32"/>
            <w:szCs w:val="32"/>
            <w:lang w:val="hr-HR"/>
          </w:rPr>
          <w:t>4 m</w:t>
        </w:r>
      </w:smartTag>
      <w:r w:rsidRPr="006C4DC9">
        <w:rPr>
          <w:rFonts w:ascii="Times New Roman" w:hAnsi="Times New Roman" w:cs="Times New Roman"/>
          <w:sz w:val="32"/>
          <w:szCs w:val="32"/>
          <w:lang w:val="hr-HR"/>
        </w:rPr>
        <w:t xml:space="preserve">. 40 teññe = </w:t>
      </w:r>
      <w:smartTag w:uri="urn:schemas-microsoft-com:office:smarttags" w:element="metricconverter">
        <w:smartTagPr>
          <w:attr w:name="ProductID" w:val="93 m"/>
        </w:smartTagPr>
        <w:r w:rsidRPr="006C4DC9">
          <w:rPr>
            <w:rFonts w:ascii="Times New Roman" w:hAnsi="Times New Roman" w:cs="Times New Roman"/>
            <w:sz w:val="32"/>
            <w:szCs w:val="32"/>
            <w:lang w:val="hr-HR"/>
          </w:rPr>
          <w:t>93 m</w:t>
        </w:r>
      </w:smartTag>
      <w:r w:rsidRPr="006C4DC9">
        <w:rPr>
          <w:rFonts w:ascii="Times New Roman" w:hAnsi="Times New Roman" w:cs="Times New Roman"/>
          <w:sz w:val="32"/>
          <w:szCs w:val="32"/>
          <w:lang w:val="hr-HR"/>
        </w:rPr>
        <w:t xml:space="preserve"> 40 teññe</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Tarifler ugradylýan ýüküñ agramyna we gatnaw aralygyna baglylykda bahalary kesgitlenilýär. Ortaça ýük bagažy </w:t>
      </w:r>
      <w:smartTag w:uri="urn:schemas-microsoft-com:office:smarttags" w:element="metricconverter">
        <w:smartTagPr>
          <w:attr w:name="ProductID" w:val="10 kg"/>
        </w:smartTagPr>
        <w:r w:rsidRPr="006C4DC9">
          <w:rPr>
            <w:rFonts w:ascii="Times New Roman" w:hAnsi="Times New Roman" w:cs="Times New Roman"/>
            <w:sz w:val="32"/>
            <w:szCs w:val="32"/>
            <w:lang w:val="hr-HR"/>
          </w:rPr>
          <w:t>10 kg</w:t>
        </w:r>
      </w:smartTag>
      <w:r w:rsidRPr="006C4DC9">
        <w:rPr>
          <w:rFonts w:ascii="Times New Roman" w:hAnsi="Times New Roman" w:cs="Times New Roman"/>
          <w:sz w:val="32"/>
          <w:szCs w:val="32"/>
          <w:lang w:val="hr-HR"/>
        </w:rPr>
        <w:t xml:space="preserve"> başlanyp ugradyş agramy kesgitlenilýär. Ugradylýan ýüküñ agramy </w:t>
      </w:r>
      <w:smartTag w:uri="urn:schemas-microsoft-com:office:smarttags" w:element="metricconverter">
        <w:smartTagPr>
          <w:attr w:name="ProductID" w:val="10 kg"/>
        </w:smartTagPr>
        <w:r w:rsidRPr="006C4DC9">
          <w:rPr>
            <w:rFonts w:ascii="Times New Roman" w:hAnsi="Times New Roman" w:cs="Times New Roman"/>
            <w:sz w:val="32"/>
            <w:szCs w:val="32"/>
            <w:lang w:val="hr-HR"/>
          </w:rPr>
          <w:t>10 kg</w:t>
        </w:r>
      </w:smartTag>
      <w:r w:rsidRPr="006C4DC9">
        <w:rPr>
          <w:rFonts w:ascii="Times New Roman" w:hAnsi="Times New Roman" w:cs="Times New Roman"/>
          <w:sz w:val="32"/>
          <w:szCs w:val="32"/>
          <w:lang w:val="hr-HR"/>
        </w:rPr>
        <w:t xml:space="preserve">  dan 1 tonna çenli doly däl </w:t>
      </w:r>
      <w:smartTag w:uri="urn:schemas-microsoft-com:office:smarttags" w:element="metricconverter">
        <w:smartTagPr>
          <w:attr w:name="ProductID" w:val="10 kg"/>
        </w:smartTagPr>
        <w:r w:rsidRPr="006C4DC9">
          <w:rPr>
            <w:rFonts w:ascii="Times New Roman" w:hAnsi="Times New Roman" w:cs="Times New Roman"/>
            <w:sz w:val="32"/>
            <w:szCs w:val="32"/>
            <w:lang w:val="hr-HR"/>
          </w:rPr>
          <w:t>10 kg</w:t>
        </w:r>
      </w:smartTag>
      <w:r w:rsidRPr="006C4DC9">
        <w:rPr>
          <w:rFonts w:ascii="Times New Roman" w:hAnsi="Times New Roman" w:cs="Times New Roman"/>
          <w:sz w:val="32"/>
          <w:szCs w:val="32"/>
          <w:lang w:val="hr-HR"/>
        </w:rPr>
        <w:t xml:space="preserve"> doly ýükli diýip hasap edilýär. Ugradylçan ýükiñ 1 tonna agramynda bolsada </w:t>
      </w:r>
      <w:smartTag w:uri="urn:schemas-microsoft-com:office:smarttags" w:element="metricconverter">
        <w:smartTagPr>
          <w:attr w:name="ProductID" w:val="100 kg"/>
        </w:smartTagPr>
        <w:r w:rsidRPr="006C4DC9">
          <w:rPr>
            <w:rFonts w:ascii="Times New Roman" w:hAnsi="Times New Roman" w:cs="Times New Roman"/>
            <w:sz w:val="32"/>
            <w:szCs w:val="32"/>
            <w:lang w:val="hr-HR"/>
          </w:rPr>
          <w:t>100 kg</w:t>
        </w:r>
      </w:smartTag>
      <w:r w:rsidRPr="006C4DC9">
        <w:rPr>
          <w:rFonts w:ascii="Times New Roman" w:hAnsi="Times New Roman" w:cs="Times New Roman"/>
          <w:sz w:val="32"/>
          <w:szCs w:val="32"/>
          <w:lang w:val="hr-HR"/>
        </w:rPr>
        <w:t xml:space="preserve"> diýip tegelenip alynýär hem-de </w:t>
      </w:r>
      <w:smartTag w:uri="urn:schemas-microsoft-com:office:smarttags" w:element="metricconverter">
        <w:smartTagPr>
          <w:attr w:name="ProductID" w:val="100 kg"/>
        </w:smartTagPr>
        <w:r w:rsidRPr="006C4DC9">
          <w:rPr>
            <w:rFonts w:ascii="Times New Roman" w:hAnsi="Times New Roman" w:cs="Times New Roman"/>
            <w:sz w:val="32"/>
            <w:szCs w:val="32"/>
            <w:lang w:val="hr-HR"/>
          </w:rPr>
          <w:t>100 kg</w:t>
        </w:r>
      </w:smartTag>
      <w:r w:rsidRPr="006C4DC9">
        <w:rPr>
          <w:rFonts w:ascii="Times New Roman" w:hAnsi="Times New Roman" w:cs="Times New Roman"/>
          <w:sz w:val="32"/>
          <w:szCs w:val="32"/>
          <w:lang w:val="hr-HR"/>
        </w:rPr>
        <w:t xml:space="preserve"> ýetmeýän ýüklere doly diýip hasaplanylýar. </w:t>
      </w:r>
    </w:p>
    <w:p w:rsidR="006C4DC9" w:rsidRPr="006C4DC9" w:rsidRDefault="006C4DC9" w:rsidP="006C4DC9">
      <w:pPr>
        <w:spacing w:after="0" w:line="240" w:lineRule="auto"/>
        <w:jc w:val="both"/>
        <w:rPr>
          <w:rFonts w:ascii="Times New Roman" w:hAnsi="Times New Roman" w:cs="Times New Roman"/>
          <w:b/>
          <w:sz w:val="32"/>
          <w:szCs w:val="32"/>
          <w:lang w:val="hr-HR"/>
        </w:rPr>
      </w:pPr>
      <w:r w:rsidRPr="006C4DC9">
        <w:rPr>
          <w:rFonts w:ascii="Times New Roman" w:hAnsi="Times New Roman" w:cs="Times New Roman"/>
          <w:b/>
          <w:sz w:val="32"/>
          <w:szCs w:val="32"/>
          <w:lang w:val="hr-HR"/>
        </w:rPr>
        <w:t>Mesele.</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w:t>
      </w:r>
      <w:smartTag w:uri="urn:schemas-microsoft-com:office:smarttags" w:element="metricconverter">
        <w:smartTagPr>
          <w:attr w:name="ProductID" w:val="1000 km"/>
        </w:smartTagPr>
        <w:r w:rsidRPr="006C4DC9">
          <w:rPr>
            <w:rFonts w:ascii="Times New Roman" w:hAnsi="Times New Roman" w:cs="Times New Roman"/>
            <w:sz w:val="32"/>
            <w:szCs w:val="32"/>
            <w:lang w:val="hr-HR"/>
          </w:rPr>
          <w:t>1000 km</w:t>
        </w:r>
      </w:smartTag>
      <w:r w:rsidRPr="006C4DC9">
        <w:rPr>
          <w:rFonts w:ascii="Times New Roman" w:hAnsi="Times New Roman" w:cs="Times New Roman"/>
          <w:sz w:val="32"/>
          <w:szCs w:val="32"/>
          <w:lang w:val="hr-HR"/>
        </w:rPr>
        <w:t xml:space="preserve"> aralygynda daşalýan ýükiñ </w:t>
      </w:r>
      <w:smartTag w:uri="urn:schemas-microsoft-com:office:smarttags" w:element="metricconverter">
        <w:smartTagPr>
          <w:attr w:name="ProductID" w:val="388 kg"/>
        </w:smartTagPr>
        <w:r w:rsidRPr="006C4DC9">
          <w:rPr>
            <w:rFonts w:ascii="Times New Roman" w:hAnsi="Times New Roman" w:cs="Times New Roman"/>
            <w:sz w:val="32"/>
            <w:szCs w:val="32"/>
            <w:lang w:val="hr-HR"/>
          </w:rPr>
          <w:t>388 kg</w:t>
        </w:r>
      </w:smartTag>
      <w:r w:rsidRPr="006C4DC9">
        <w:rPr>
          <w:rFonts w:ascii="Times New Roman" w:hAnsi="Times New Roman" w:cs="Times New Roman"/>
          <w:sz w:val="32"/>
          <w:szCs w:val="32"/>
          <w:lang w:val="hr-HR"/>
        </w:rPr>
        <w:t xml:space="preserve"> agramly ýük bagažynyñ  tölemeli tölegini kesgitlemeli.  № 5 Tarif kitabyny 12 - nji tablisasynda  </w:t>
      </w:r>
      <w:smartTag w:uri="urn:schemas-microsoft-com:office:smarttags" w:element="metricconverter">
        <w:smartTagPr>
          <w:attr w:name="ProductID" w:val="30 kg"/>
        </w:smartTagPr>
        <w:r w:rsidRPr="006C4DC9">
          <w:rPr>
            <w:rFonts w:ascii="Times New Roman" w:hAnsi="Times New Roman" w:cs="Times New Roman"/>
            <w:sz w:val="32"/>
            <w:szCs w:val="32"/>
            <w:lang w:val="hr-HR"/>
          </w:rPr>
          <w:t>30 kg</w:t>
        </w:r>
      </w:smartTag>
      <w:r w:rsidRPr="006C4DC9">
        <w:rPr>
          <w:rFonts w:ascii="Times New Roman" w:hAnsi="Times New Roman" w:cs="Times New Roman"/>
          <w:sz w:val="32"/>
          <w:szCs w:val="32"/>
          <w:lang w:val="hr-HR"/>
        </w:rPr>
        <w:t xml:space="preserve"> - lyk stawkadan alynýar we 10 essä köpeldilýär, tölegiñ üstüne goşulýär. </w:t>
      </w:r>
      <w:smartTag w:uri="urn:schemas-microsoft-com:office:smarttags" w:element="metricconverter">
        <w:smartTagPr>
          <w:attr w:name="ProductID" w:val="90 kg"/>
        </w:smartTagPr>
        <w:r w:rsidRPr="006C4DC9">
          <w:rPr>
            <w:rFonts w:ascii="Times New Roman" w:hAnsi="Times New Roman" w:cs="Times New Roman"/>
            <w:sz w:val="32"/>
            <w:szCs w:val="32"/>
            <w:lang w:val="hr-HR"/>
          </w:rPr>
          <w:t>90 kg</w:t>
        </w:r>
      </w:smartTag>
      <w:r w:rsidRPr="006C4DC9">
        <w:rPr>
          <w:rFonts w:ascii="Times New Roman" w:hAnsi="Times New Roman" w:cs="Times New Roman"/>
          <w:sz w:val="32"/>
          <w:szCs w:val="32"/>
          <w:lang w:val="hr-HR"/>
        </w:rPr>
        <w:t xml:space="preserve"> üçin diýlen görkezijiden alýarys.</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w:t>
      </w:r>
    </w:p>
    <w:p w:rsidR="006C4DC9" w:rsidRPr="006C4DC9" w:rsidRDefault="006C4DC9" w:rsidP="006C4DC9">
      <w:pPr>
        <w:spacing w:after="0" w:line="240" w:lineRule="auto"/>
        <w:jc w:val="both"/>
        <w:rPr>
          <w:rFonts w:ascii="Times New Roman" w:hAnsi="Times New Roman" w:cs="Times New Roman"/>
          <w:sz w:val="32"/>
          <w:szCs w:val="32"/>
          <w:lang w:val="hr-HR"/>
        </w:rPr>
      </w:pPr>
      <w:smartTag w:uri="urn:schemas-microsoft-com:office:smarttags" w:element="metricconverter">
        <w:smartTagPr>
          <w:attr w:name="ProductID" w:val="3 m"/>
        </w:smartTagPr>
        <w:r w:rsidRPr="006C4DC9">
          <w:rPr>
            <w:rFonts w:ascii="Times New Roman" w:hAnsi="Times New Roman" w:cs="Times New Roman"/>
            <w:sz w:val="32"/>
            <w:szCs w:val="32"/>
            <w:lang w:val="hr-HR"/>
          </w:rPr>
          <w:t>3 m</w:t>
        </w:r>
      </w:smartTag>
      <w:r w:rsidRPr="006C4DC9">
        <w:rPr>
          <w:rFonts w:ascii="Times New Roman" w:hAnsi="Times New Roman" w:cs="Times New Roman"/>
          <w:sz w:val="32"/>
          <w:szCs w:val="32"/>
          <w:lang w:val="hr-HR"/>
        </w:rPr>
        <w:t xml:space="preserve"> 60 teññe * 10 + </w:t>
      </w:r>
      <w:smartTag w:uri="urn:schemas-microsoft-com:office:smarttags" w:element="metricconverter">
        <w:smartTagPr>
          <w:attr w:name="ProductID" w:val="10 m"/>
        </w:smartTagPr>
        <w:r w:rsidRPr="006C4DC9">
          <w:rPr>
            <w:rFonts w:ascii="Times New Roman" w:hAnsi="Times New Roman" w:cs="Times New Roman"/>
            <w:sz w:val="32"/>
            <w:szCs w:val="32"/>
            <w:lang w:val="hr-HR"/>
          </w:rPr>
          <w:t>10 m</w:t>
        </w:r>
      </w:smartTag>
      <w:r w:rsidRPr="006C4DC9">
        <w:rPr>
          <w:rFonts w:ascii="Times New Roman" w:hAnsi="Times New Roman" w:cs="Times New Roman"/>
          <w:sz w:val="32"/>
          <w:szCs w:val="32"/>
          <w:lang w:val="hr-HR"/>
        </w:rPr>
        <w:t xml:space="preserve"> 70 teññe = </w:t>
      </w:r>
      <w:smartTag w:uri="urn:schemas-microsoft-com:office:smarttags" w:element="metricconverter">
        <w:smartTagPr>
          <w:attr w:name="ProductID" w:val="46 m"/>
        </w:smartTagPr>
        <w:r w:rsidRPr="006C4DC9">
          <w:rPr>
            <w:rFonts w:ascii="Times New Roman" w:hAnsi="Times New Roman" w:cs="Times New Roman"/>
            <w:sz w:val="32"/>
            <w:szCs w:val="32"/>
            <w:lang w:val="hr-HR"/>
          </w:rPr>
          <w:t>46 m</w:t>
        </w:r>
      </w:smartTag>
      <w:r w:rsidRPr="006C4DC9">
        <w:rPr>
          <w:rFonts w:ascii="Times New Roman" w:hAnsi="Times New Roman" w:cs="Times New Roman"/>
          <w:sz w:val="32"/>
          <w:szCs w:val="32"/>
          <w:lang w:val="hr-HR"/>
        </w:rPr>
        <w:t xml:space="preserve"> 70 teññe</w:t>
      </w:r>
    </w:p>
    <w:p w:rsidR="006C4DC9" w:rsidRPr="006C4DC9" w:rsidRDefault="006C4DC9" w:rsidP="006C4DC9">
      <w:pPr>
        <w:spacing w:after="0" w:line="240" w:lineRule="auto"/>
        <w:jc w:val="both"/>
        <w:rPr>
          <w:rFonts w:ascii="Times New Roman" w:hAnsi="Times New Roman" w:cs="Times New Roman"/>
          <w:sz w:val="32"/>
          <w:szCs w:val="32"/>
          <w:lang w:val="hr-HR"/>
        </w:rPr>
      </w:pPr>
    </w:p>
    <w:p w:rsidR="006C4DC9" w:rsidRPr="006C4DC9" w:rsidRDefault="006C4DC9" w:rsidP="006C4DC9">
      <w:pPr>
        <w:spacing w:after="0" w:line="240" w:lineRule="auto"/>
        <w:jc w:val="both"/>
        <w:rPr>
          <w:rFonts w:ascii="Times New Roman" w:hAnsi="Times New Roman" w:cs="Times New Roman"/>
          <w:sz w:val="32"/>
          <w:szCs w:val="32"/>
          <w:lang w:val="hr-HR"/>
        </w:rPr>
      </w:pPr>
    </w:p>
    <w:p w:rsidR="006C4DC9" w:rsidRPr="006C4DC9" w:rsidRDefault="006C4DC9" w:rsidP="006C4DC9">
      <w:pPr>
        <w:spacing w:after="0" w:line="240" w:lineRule="auto"/>
        <w:jc w:val="center"/>
        <w:rPr>
          <w:rFonts w:ascii="Times New Roman" w:hAnsi="Times New Roman" w:cs="Times New Roman"/>
          <w:b/>
          <w:sz w:val="32"/>
          <w:szCs w:val="32"/>
          <w:lang w:val="sq-AL"/>
        </w:rPr>
      </w:pPr>
      <w:r w:rsidRPr="006C4DC9">
        <w:rPr>
          <w:rFonts w:ascii="Times New Roman" w:hAnsi="Times New Roman" w:cs="Times New Roman"/>
          <w:b/>
          <w:sz w:val="32"/>
          <w:szCs w:val="32"/>
          <w:lang w:val="tk-TM"/>
        </w:rPr>
        <w:lastRenderedPageBreak/>
        <w:t>1</w:t>
      </w:r>
      <w:r w:rsidR="004C48BB">
        <w:rPr>
          <w:rFonts w:ascii="Times New Roman" w:hAnsi="Times New Roman" w:cs="Times New Roman"/>
          <w:b/>
          <w:sz w:val="32"/>
          <w:szCs w:val="32"/>
          <w:lang w:val="tk-TM"/>
        </w:rPr>
        <w:t>3</w:t>
      </w:r>
      <w:r w:rsidRPr="006C4DC9">
        <w:rPr>
          <w:rFonts w:ascii="Times New Roman" w:hAnsi="Times New Roman" w:cs="Times New Roman"/>
          <w:b/>
          <w:sz w:val="32"/>
          <w:szCs w:val="32"/>
          <w:lang w:val="tk-TM"/>
        </w:rPr>
        <w:t>-nji a</w:t>
      </w:r>
      <w:r w:rsidRPr="006C4DC9">
        <w:rPr>
          <w:rFonts w:ascii="Times New Roman" w:hAnsi="Times New Roman" w:cs="Times New Roman"/>
          <w:b/>
          <w:sz w:val="32"/>
          <w:szCs w:val="32"/>
          <w:lang w:val="sq-AL"/>
        </w:rPr>
        <w:t>maly sapak</w:t>
      </w:r>
    </w:p>
    <w:p w:rsidR="006C4DC9" w:rsidRPr="006C4DC9" w:rsidRDefault="006C4DC9" w:rsidP="006C4DC9">
      <w:pPr>
        <w:spacing w:after="0" w:line="240" w:lineRule="auto"/>
        <w:rPr>
          <w:rFonts w:ascii="Times New Roman" w:hAnsi="Times New Roman" w:cs="Times New Roman"/>
          <w:b/>
          <w:sz w:val="32"/>
          <w:szCs w:val="32"/>
          <w:lang w:val="sq-AL"/>
        </w:rPr>
      </w:pPr>
      <w:r w:rsidRPr="006C4DC9">
        <w:rPr>
          <w:rFonts w:ascii="Times New Roman" w:hAnsi="Times New Roman" w:cs="Times New Roman"/>
          <w:b/>
          <w:sz w:val="32"/>
          <w:szCs w:val="32"/>
          <w:lang w:val="sq-AL"/>
        </w:rPr>
        <w:t>Tema. Halk hojalygynda tarifleriň niýetlenilişini kesgitlemek.</w:t>
      </w:r>
    </w:p>
    <w:p w:rsidR="006C4DC9" w:rsidRPr="00D71D43" w:rsidRDefault="00D71D43" w:rsidP="00D71D43">
      <w:pPr>
        <w:pStyle w:val="ad"/>
        <w:numPr>
          <w:ilvl w:val="0"/>
          <w:numId w:val="31"/>
        </w:numPr>
        <w:spacing w:after="0" w:line="240" w:lineRule="auto"/>
        <w:rPr>
          <w:rFonts w:ascii="Times New Roman" w:hAnsi="Times New Roman" w:cs="Times New Roman"/>
          <w:b/>
          <w:sz w:val="32"/>
          <w:szCs w:val="32"/>
          <w:lang w:val="tk-TM"/>
        </w:rPr>
      </w:pPr>
      <w:r w:rsidRPr="006C4DC9">
        <w:rPr>
          <w:rFonts w:ascii="Times New Roman" w:hAnsi="Times New Roman" w:cs="Times New Roman"/>
          <w:b/>
          <w:sz w:val="32"/>
          <w:szCs w:val="32"/>
          <w:lang w:val="sq-AL"/>
        </w:rPr>
        <w:t>Halk hojalygynda tarifleri</w:t>
      </w:r>
      <w:r>
        <w:rPr>
          <w:rFonts w:ascii="Times New Roman" w:hAnsi="Times New Roman" w:cs="Times New Roman"/>
          <w:b/>
          <w:sz w:val="32"/>
          <w:szCs w:val="32"/>
          <w:lang w:val="tk-TM"/>
        </w:rPr>
        <w:t>n</w:t>
      </w:r>
      <w:r w:rsidRPr="00D71D43">
        <w:rPr>
          <w:rFonts w:ascii="Times New Roman" w:hAnsi="Times New Roman" w:cs="Times New Roman"/>
          <w:b/>
          <w:sz w:val="32"/>
          <w:szCs w:val="32"/>
          <w:lang w:val="tk-TM"/>
        </w:rPr>
        <w:t>i</w:t>
      </w:r>
      <w:r w:rsidRPr="00D71D43">
        <w:rPr>
          <w:rFonts w:ascii="Times New Roman" w:hAnsi="Times New Roman" w:cs="Times New Roman"/>
          <w:b/>
          <w:sz w:val="32"/>
          <w:szCs w:val="32"/>
          <w:lang w:val="sq-AL"/>
        </w:rPr>
        <w:t xml:space="preserve"> kesgitlemek.</w:t>
      </w:r>
    </w:p>
    <w:p w:rsidR="00D71D43" w:rsidRPr="00D71D43" w:rsidRDefault="00D71D43" w:rsidP="00D71D43">
      <w:pPr>
        <w:pStyle w:val="ad"/>
        <w:numPr>
          <w:ilvl w:val="0"/>
          <w:numId w:val="31"/>
        </w:numPr>
        <w:spacing w:after="0" w:line="240" w:lineRule="auto"/>
        <w:rPr>
          <w:rFonts w:ascii="Times New Roman" w:hAnsi="Times New Roman" w:cs="Times New Roman"/>
          <w:b/>
          <w:sz w:val="32"/>
          <w:szCs w:val="32"/>
          <w:lang w:val="tk-TM"/>
        </w:rPr>
      </w:pPr>
      <w:r w:rsidRPr="00D71D43">
        <w:rPr>
          <w:rFonts w:ascii="Times New Roman" w:hAnsi="Times New Roman" w:cs="Times New Roman"/>
          <w:b/>
          <w:sz w:val="32"/>
          <w:szCs w:val="32"/>
          <w:lang w:val="tk-TM"/>
        </w:rPr>
        <w:t>D</w:t>
      </w:r>
      <w:r w:rsidRPr="00D71D43">
        <w:rPr>
          <w:rFonts w:ascii="Times New Roman" w:hAnsi="Times New Roman" w:cs="Times New Roman"/>
          <w:b/>
          <w:sz w:val="32"/>
          <w:szCs w:val="32"/>
          <w:lang w:val="hr-HR"/>
        </w:rPr>
        <w:t>emir ýollaryň kadaly işlemegini üpjün etme</w:t>
      </w:r>
      <w:r w:rsidRPr="00D71D43">
        <w:rPr>
          <w:rFonts w:ascii="Times New Roman" w:hAnsi="Times New Roman" w:cs="Times New Roman"/>
          <w:b/>
          <w:sz w:val="32"/>
          <w:szCs w:val="32"/>
          <w:lang w:val="tk-TM"/>
        </w:rPr>
        <w:t>k.</w:t>
      </w:r>
    </w:p>
    <w:p w:rsidR="00D71D43" w:rsidRPr="00D71D43" w:rsidRDefault="00D71D43" w:rsidP="00D71D43">
      <w:pPr>
        <w:pStyle w:val="ad"/>
        <w:numPr>
          <w:ilvl w:val="0"/>
          <w:numId w:val="31"/>
        </w:numPr>
        <w:spacing w:after="0" w:line="240" w:lineRule="auto"/>
        <w:rPr>
          <w:rFonts w:ascii="Times New Roman" w:hAnsi="Times New Roman" w:cs="Times New Roman"/>
          <w:b/>
          <w:sz w:val="32"/>
          <w:szCs w:val="32"/>
          <w:lang w:val="tk-TM"/>
        </w:rPr>
      </w:pPr>
      <w:r w:rsidRPr="00D71D43">
        <w:rPr>
          <w:rFonts w:ascii="Times New Roman" w:hAnsi="Times New Roman" w:cs="Times New Roman"/>
          <w:b/>
          <w:sz w:val="32"/>
          <w:szCs w:val="32"/>
          <w:lang w:val="hr-HR"/>
        </w:rPr>
        <w:t>G</w:t>
      </w:r>
      <w:r w:rsidRPr="00D71D43">
        <w:rPr>
          <w:rFonts w:ascii="Times New Roman" w:hAnsi="Times New Roman" w:cs="Times New Roman"/>
          <w:b/>
          <w:sz w:val="32"/>
          <w:szCs w:val="32"/>
          <w:lang w:val="hr-HR"/>
        </w:rPr>
        <w:t>aryşyk gatnawy</w:t>
      </w:r>
      <w:r w:rsidRPr="00D71D43">
        <w:rPr>
          <w:rFonts w:ascii="Times New Roman" w:hAnsi="Times New Roman" w:cs="Times New Roman"/>
          <w:b/>
          <w:sz w:val="32"/>
          <w:szCs w:val="32"/>
          <w:lang w:val="tk-TM"/>
        </w:rPr>
        <w:t xml:space="preserve"> gurnamak.</w:t>
      </w:r>
    </w:p>
    <w:p w:rsidR="00D71D43" w:rsidRPr="00D71D43" w:rsidRDefault="00D71D43" w:rsidP="00D71D43">
      <w:pPr>
        <w:pStyle w:val="ad"/>
        <w:spacing w:after="0" w:line="240" w:lineRule="auto"/>
        <w:ind w:left="435"/>
        <w:rPr>
          <w:rFonts w:ascii="Times New Roman" w:hAnsi="Times New Roman" w:cs="Times New Roman"/>
          <w:b/>
          <w:sz w:val="32"/>
          <w:szCs w:val="32"/>
          <w:lang w:val="tk-TM"/>
        </w:rPr>
      </w:pPr>
    </w:p>
    <w:p w:rsidR="006C4DC9" w:rsidRPr="006C4DC9" w:rsidRDefault="006C4DC9" w:rsidP="00D71D43">
      <w:pPr>
        <w:spacing w:after="0" w:line="240" w:lineRule="auto"/>
        <w:ind w:firstLine="435"/>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Ýük tariflary ýük halk hojalygynda esasy orun tutýar. Olar ulaglaryň tutumlarynyň ululygyny hasaplaýar,we oba hojalygynda senagatda bahalaryň döremegine uly täsir edýär.</w:t>
      </w:r>
    </w:p>
    <w:p w:rsidR="006C4DC9" w:rsidRPr="006C4DC9" w:rsidRDefault="006C4DC9" w:rsidP="00D71D43">
      <w:pPr>
        <w:spacing w:after="0" w:line="240" w:lineRule="auto"/>
        <w:ind w:firstLine="435"/>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Halk hojalygynyň täze ugra geçmegi we senagat ykdysadyýetiň kadalanmagy ulag tariflarynyň ornuny ösdürdi.                                        </w:t>
      </w:r>
    </w:p>
    <w:p w:rsidR="006C4DC9" w:rsidRPr="00D71D43" w:rsidRDefault="006C4DC9" w:rsidP="00D71D43">
      <w:pPr>
        <w:spacing w:after="0" w:line="240" w:lineRule="auto"/>
        <w:jc w:val="both"/>
        <w:rPr>
          <w:rFonts w:ascii="Times New Roman" w:hAnsi="Times New Roman" w:cs="Times New Roman"/>
          <w:sz w:val="32"/>
          <w:szCs w:val="32"/>
          <w:lang w:val="tk-TM"/>
        </w:rPr>
      </w:pPr>
      <w:r w:rsidRPr="006C4DC9">
        <w:rPr>
          <w:rFonts w:ascii="Times New Roman" w:hAnsi="Times New Roman" w:cs="Times New Roman"/>
          <w:sz w:val="32"/>
          <w:szCs w:val="32"/>
          <w:lang w:val="hr-HR"/>
        </w:rPr>
        <w:t xml:space="preserve"> </w:t>
      </w:r>
      <w:r w:rsidR="00D71D43">
        <w:rPr>
          <w:rFonts w:ascii="Times New Roman" w:hAnsi="Times New Roman" w:cs="Times New Roman"/>
          <w:sz w:val="32"/>
          <w:szCs w:val="32"/>
          <w:lang w:val="tk-TM"/>
        </w:rPr>
        <w:tab/>
      </w:r>
      <w:r w:rsidRPr="006C4DC9">
        <w:rPr>
          <w:rFonts w:ascii="Times New Roman" w:hAnsi="Times New Roman" w:cs="Times New Roman"/>
          <w:sz w:val="32"/>
          <w:szCs w:val="32"/>
          <w:lang w:val="hr-HR"/>
        </w:rPr>
        <w:t>Ýük tariflarynyň umumy derejesi demir ýol ulagynda aşakdaky ýaly</w:t>
      </w:r>
      <w:r w:rsidR="00D71D43">
        <w:rPr>
          <w:rFonts w:ascii="Times New Roman" w:hAnsi="Times New Roman" w:cs="Times New Roman"/>
          <w:sz w:val="32"/>
          <w:szCs w:val="32"/>
          <w:lang w:val="tk-TM"/>
        </w:rPr>
        <w:t xml:space="preserve"> </w:t>
      </w:r>
      <w:r w:rsidRPr="006C4DC9">
        <w:rPr>
          <w:rFonts w:ascii="Times New Roman" w:hAnsi="Times New Roman" w:cs="Times New Roman"/>
          <w:sz w:val="32"/>
          <w:szCs w:val="32"/>
          <w:lang w:val="hr-HR"/>
        </w:rPr>
        <w:t>düzülýär:</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 ýük gatnawynyň çykdaýjysyny ödemeli, esasy serişdeleriň amortizasiasyny  ödemeli;</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 Täze gurluşyga hojalygy dikeltmäge we hereket düzümini almaga ýörite  tutumlar;</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 Türkmenistanyň Demir ýol ulaglary  ministrligiň alýan tutumy täze kadrlar  taýýarlamak üçin dolandyryjy apparaty saklamak üçin, okuw we bejeriş  kärhanalary üçin;</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   Sosial guramalaryň fondlarynyň döremegi.</w:t>
      </w:r>
    </w:p>
    <w:p w:rsidR="006C4DC9" w:rsidRPr="006C4DC9" w:rsidRDefault="006C4DC9" w:rsidP="00D71D43">
      <w:pPr>
        <w:spacing w:after="0" w:line="240" w:lineRule="auto"/>
        <w:ind w:firstLine="708"/>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Tarif sistemasy ýük daşalmagyň dogry çykdaýjylaryň gurnalmagynda demir ýollaryň kadaly işlemegini üpjün etmeli. Şonuň bilen bir hatarda tariflary galdyryp ýa peseldip ýa-da beýleki ýükleriň daşalmagyny goldap,  ulaglaryň arasynda ýüküň daşalmagyny dogry paýlap biler.</w:t>
      </w:r>
    </w:p>
    <w:p w:rsidR="006C4DC9" w:rsidRPr="006C4DC9" w:rsidRDefault="006C4DC9" w:rsidP="00D71D43">
      <w:pPr>
        <w:spacing w:after="0" w:line="240" w:lineRule="auto"/>
        <w:ind w:firstLine="708"/>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Mysal üçin garyşyk gatnawynda demir ýol – suw ulagy,  aragatnaşygynda, awtomobillerde daşalmagynda, wagonlaryň agyr ýük daşamagynda we ş.m.</w:t>
      </w:r>
    </w:p>
    <w:p w:rsidR="006C4DC9" w:rsidRPr="006C4DC9" w:rsidRDefault="006C4DC9" w:rsidP="00D71D43">
      <w:pPr>
        <w:spacing w:after="0" w:line="240" w:lineRule="auto"/>
        <w:ind w:firstLine="708"/>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Demir ýolda ýük goşy, ýolagçy, poçta daşamaga we beýleki ulag hyzmatlarynyň bahasyna tarif bellenilýär. Halk hojalygynyň ulag gatnaýjylary önümiň ahyrky bahasyna girýär. Şonuň üçin tarifdaki ol ýa-da beýliki tarapa bolan işlendik üýtgemeler demir ýolda daşalýan harytlaryň ahyrky bahasyna täsiri ýetirip biler. </w:t>
      </w:r>
    </w:p>
    <w:p w:rsidR="006C4DC9" w:rsidRPr="006C4DC9" w:rsidRDefault="006C4DC9" w:rsidP="00D71D43">
      <w:pPr>
        <w:spacing w:after="0" w:line="240" w:lineRule="auto"/>
        <w:ind w:firstLine="708"/>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Tariflar ulag çykdaýjylarynyň möçberini kesgitleýärler, senagat we oba hojalyk önümleriň bahasyna täsirini ýetirýär. Tarifleriň ýükleri düzmekdäki onuň 30-60 % ýetýär, tarifleri düzmek esasynda edil beýleki bahalarda bolasy ýaly daşamaklygyň nyrhy durýar. Bu ýüki daşamaklykda edil şonuň ýaly ýolagçy daşamaklykda degişli. </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lastRenderedPageBreak/>
        <w:t>Tarifiň ykdysady taýdan esaslanyp düzülmegi demir ýol işleriniň girdeýjiligiň hakyky derejesiniň ýola goýmagy hojalyk hasaplaşygynyň ösüşini we berkleşmegini kesgitleýän şertlerdir.</w:t>
      </w:r>
    </w:p>
    <w:p w:rsidR="003E4FD9" w:rsidRPr="006C4DC9" w:rsidRDefault="003E4FD9" w:rsidP="003E4FD9">
      <w:pPr>
        <w:tabs>
          <w:tab w:val="left" w:pos="7740"/>
        </w:tabs>
        <w:spacing w:after="0" w:line="240" w:lineRule="auto"/>
        <w:jc w:val="both"/>
        <w:rPr>
          <w:rFonts w:ascii="Times New Roman" w:hAnsi="Times New Roman" w:cs="Times New Roman"/>
          <w:b/>
          <w:sz w:val="32"/>
          <w:szCs w:val="32"/>
          <w:lang w:val="sq-AL"/>
        </w:rPr>
      </w:pPr>
      <w:r w:rsidRPr="006C4DC9">
        <w:rPr>
          <w:rFonts w:ascii="Times New Roman" w:hAnsi="Times New Roman" w:cs="Times New Roman"/>
          <w:b/>
          <w:sz w:val="32"/>
          <w:szCs w:val="32"/>
          <w:lang w:val="sq-AL"/>
        </w:rPr>
        <w:t>Ýük bagažyny daşamaklygyñ</w:t>
      </w:r>
      <w:r w:rsidRPr="006C4DC9">
        <w:rPr>
          <w:rFonts w:ascii="Times New Roman" w:hAnsi="Times New Roman" w:cs="Times New Roman"/>
          <w:b/>
          <w:sz w:val="32"/>
          <w:szCs w:val="32"/>
          <w:lang w:val="cs-CZ"/>
        </w:rPr>
        <w:t xml:space="preserve"> tarifiniñ hasaplanylyşy.</w:t>
      </w:r>
    </w:p>
    <w:p w:rsidR="003E4FD9" w:rsidRPr="003E4FD9" w:rsidRDefault="003E4FD9" w:rsidP="003E4FD9">
      <w:pPr>
        <w:pStyle w:val="ad"/>
        <w:numPr>
          <w:ilvl w:val="0"/>
          <w:numId w:val="33"/>
        </w:numPr>
        <w:spacing w:after="0" w:line="240" w:lineRule="auto"/>
        <w:jc w:val="both"/>
        <w:rPr>
          <w:rFonts w:ascii="Times New Roman" w:hAnsi="Times New Roman" w:cs="Times New Roman"/>
          <w:sz w:val="32"/>
          <w:szCs w:val="32"/>
          <w:lang w:val="tk-TM"/>
        </w:rPr>
      </w:pPr>
    </w:p>
    <w:p w:rsidR="003E4FD9" w:rsidRPr="006C4DC9" w:rsidRDefault="003E4FD9" w:rsidP="003E4FD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Daşalyş töleglerini hasaplamak üçin gaşalyşyñ aýratyn görnüşlerine görä  tölegler we tutumlar Tarif gollanmasy № 1 (1 bölümiñ A bölümçesi). Wagonlar boýunça ugradylyşy hasaplamak üçin tarif shemasyna baglylykda tarifiñ 6 setirinden görnüşi ýaly Tarif gollanmasy № 1 (2 bölümiñ III bölümçesi) hasaplaýyş tablisasynda görkezilendir. </w:t>
      </w:r>
    </w:p>
    <w:p w:rsidR="003E4FD9" w:rsidRPr="006C4DC9" w:rsidRDefault="003E4FD9" w:rsidP="003E4FD9">
      <w:pPr>
        <w:spacing w:after="0" w:line="240" w:lineRule="auto"/>
        <w:jc w:val="both"/>
        <w:rPr>
          <w:rFonts w:ascii="Times New Roman" w:hAnsi="Times New Roman" w:cs="Times New Roman"/>
          <w:sz w:val="32"/>
          <w:szCs w:val="32"/>
          <w:lang w:val="hr-HR"/>
        </w:rPr>
      </w:pPr>
    </w:p>
    <w:p w:rsidR="003E4FD9" w:rsidRPr="006C4DC9" w:rsidRDefault="003E4FD9" w:rsidP="003E4FD9">
      <w:pPr>
        <w:spacing w:after="0" w:line="240" w:lineRule="auto"/>
        <w:jc w:val="both"/>
        <w:rPr>
          <w:rFonts w:ascii="Times New Roman" w:hAnsi="Times New Roman" w:cs="Times New Roman"/>
          <w:b/>
          <w:sz w:val="32"/>
          <w:szCs w:val="32"/>
          <w:lang w:val="hr-HR"/>
        </w:rPr>
      </w:pPr>
      <w:r w:rsidRPr="006C4DC9">
        <w:rPr>
          <w:rFonts w:ascii="Times New Roman" w:hAnsi="Times New Roman" w:cs="Times New Roman"/>
          <w:b/>
          <w:sz w:val="32"/>
          <w:szCs w:val="32"/>
          <w:lang w:val="hr-HR"/>
        </w:rPr>
        <w:t>Mesele.</w:t>
      </w:r>
    </w:p>
    <w:p w:rsidR="003E4FD9" w:rsidRPr="006C4DC9" w:rsidRDefault="003E4FD9" w:rsidP="003E4FD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w:t>
      </w:r>
      <w:smartTag w:uri="urn:schemas-microsoft-com:office:smarttags" w:element="metricconverter">
        <w:smartTagPr>
          <w:attr w:name="ProductID" w:val="1000 km"/>
        </w:smartTagPr>
        <w:r w:rsidRPr="006C4DC9">
          <w:rPr>
            <w:rFonts w:ascii="Times New Roman" w:hAnsi="Times New Roman" w:cs="Times New Roman"/>
            <w:sz w:val="32"/>
            <w:szCs w:val="32"/>
            <w:lang w:val="hr-HR"/>
          </w:rPr>
          <w:t>1000 km</w:t>
        </w:r>
      </w:smartTag>
      <w:r w:rsidRPr="006C4DC9">
        <w:rPr>
          <w:rFonts w:ascii="Times New Roman" w:hAnsi="Times New Roman" w:cs="Times New Roman"/>
          <w:sz w:val="32"/>
          <w:szCs w:val="32"/>
          <w:lang w:val="hr-HR"/>
        </w:rPr>
        <w:t xml:space="preserve"> aralygynda daşalýan ýükiñ </w:t>
      </w:r>
      <w:smartTag w:uri="urn:schemas-microsoft-com:office:smarttags" w:element="metricconverter">
        <w:smartTagPr>
          <w:attr w:name="ProductID" w:val="388 kg"/>
        </w:smartTagPr>
        <w:r w:rsidRPr="006C4DC9">
          <w:rPr>
            <w:rFonts w:ascii="Times New Roman" w:hAnsi="Times New Roman" w:cs="Times New Roman"/>
            <w:sz w:val="32"/>
            <w:szCs w:val="32"/>
            <w:lang w:val="hr-HR"/>
          </w:rPr>
          <w:t>388 kg</w:t>
        </w:r>
      </w:smartTag>
      <w:r w:rsidRPr="006C4DC9">
        <w:rPr>
          <w:rFonts w:ascii="Times New Roman" w:hAnsi="Times New Roman" w:cs="Times New Roman"/>
          <w:sz w:val="32"/>
          <w:szCs w:val="32"/>
          <w:lang w:val="hr-HR"/>
        </w:rPr>
        <w:t xml:space="preserve"> agramly ýük bagažynyñ  tölemeli tölegini kesgitlemeli.  № 5 Tarif kitabyny 12 - nji tablisasynda  </w:t>
      </w:r>
      <w:smartTag w:uri="urn:schemas-microsoft-com:office:smarttags" w:element="metricconverter">
        <w:smartTagPr>
          <w:attr w:name="ProductID" w:val="30 kg"/>
        </w:smartTagPr>
        <w:r w:rsidRPr="006C4DC9">
          <w:rPr>
            <w:rFonts w:ascii="Times New Roman" w:hAnsi="Times New Roman" w:cs="Times New Roman"/>
            <w:sz w:val="32"/>
            <w:szCs w:val="32"/>
            <w:lang w:val="hr-HR"/>
          </w:rPr>
          <w:t>30 kg</w:t>
        </w:r>
      </w:smartTag>
      <w:r w:rsidRPr="006C4DC9">
        <w:rPr>
          <w:rFonts w:ascii="Times New Roman" w:hAnsi="Times New Roman" w:cs="Times New Roman"/>
          <w:sz w:val="32"/>
          <w:szCs w:val="32"/>
          <w:lang w:val="hr-HR"/>
        </w:rPr>
        <w:t xml:space="preserve"> - lyk stawkadan alynýar we 10 essä köpeldilýär, tölegiñ üstüne goşulýär. </w:t>
      </w:r>
      <w:smartTag w:uri="urn:schemas-microsoft-com:office:smarttags" w:element="metricconverter">
        <w:smartTagPr>
          <w:attr w:name="ProductID" w:val="90 kg"/>
        </w:smartTagPr>
        <w:r w:rsidRPr="006C4DC9">
          <w:rPr>
            <w:rFonts w:ascii="Times New Roman" w:hAnsi="Times New Roman" w:cs="Times New Roman"/>
            <w:sz w:val="32"/>
            <w:szCs w:val="32"/>
            <w:lang w:val="hr-HR"/>
          </w:rPr>
          <w:t>90 kg</w:t>
        </w:r>
      </w:smartTag>
      <w:r w:rsidRPr="006C4DC9">
        <w:rPr>
          <w:rFonts w:ascii="Times New Roman" w:hAnsi="Times New Roman" w:cs="Times New Roman"/>
          <w:sz w:val="32"/>
          <w:szCs w:val="32"/>
          <w:lang w:val="hr-HR"/>
        </w:rPr>
        <w:t xml:space="preserve"> üçin diýlen görkezijiden alýarys.</w:t>
      </w:r>
    </w:p>
    <w:p w:rsidR="003E4FD9" w:rsidRPr="006C4DC9" w:rsidRDefault="003E4FD9" w:rsidP="003E4FD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w:t>
      </w:r>
      <w:smartTag w:uri="urn:schemas-microsoft-com:office:smarttags" w:element="metricconverter">
        <w:smartTagPr>
          <w:attr w:name="ProductID" w:val="3 m"/>
        </w:smartTagPr>
        <w:r w:rsidRPr="006C4DC9">
          <w:rPr>
            <w:rFonts w:ascii="Times New Roman" w:hAnsi="Times New Roman" w:cs="Times New Roman"/>
            <w:sz w:val="32"/>
            <w:szCs w:val="32"/>
            <w:lang w:val="hr-HR"/>
          </w:rPr>
          <w:t>3 m</w:t>
        </w:r>
      </w:smartTag>
      <w:r w:rsidRPr="006C4DC9">
        <w:rPr>
          <w:rFonts w:ascii="Times New Roman" w:hAnsi="Times New Roman" w:cs="Times New Roman"/>
          <w:sz w:val="32"/>
          <w:szCs w:val="32"/>
          <w:lang w:val="hr-HR"/>
        </w:rPr>
        <w:t xml:space="preserve"> 60 teññe * 10 + </w:t>
      </w:r>
      <w:smartTag w:uri="urn:schemas-microsoft-com:office:smarttags" w:element="metricconverter">
        <w:smartTagPr>
          <w:attr w:name="ProductID" w:val="10 m"/>
        </w:smartTagPr>
        <w:r w:rsidRPr="006C4DC9">
          <w:rPr>
            <w:rFonts w:ascii="Times New Roman" w:hAnsi="Times New Roman" w:cs="Times New Roman"/>
            <w:sz w:val="32"/>
            <w:szCs w:val="32"/>
            <w:lang w:val="hr-HR"/>
          </w:rPr>
          <w:t>10 m</w:t>
        </w:r>
      </w:smartTag>
      <w:r w:rsidRPr="006C4DC9">
        <w:rPr>
          <w:rFonts w:ascii="Times New Roman" w:hAnsi="Times New Roman" w:cs="Times New Roman"/>
          <w:sz w:val="32"/>
          <w:szCs w:val="32"/>
          <w:lang w:val="hr-HR"/>
        </w:rPr>
        <w:t xml:space="preserve"> 70 teññe = </w:t>
      </w:r>
      <w:smartTag w:uri="urn:schemas-microsoft-com:office:smarttags" w:element="metricconverter">
        <w:smartTagPr>
          <w:attr w:name="ProductID" w:val="46 m"/>
        </w:smartTagPr>
        <w:r w:rsidRPr="006C4DC9">
          <w:rPr>
            <w:rFonts w:ascii="Times New Roman" w:hAnsi="Times New Roman" w:cs="Times New Roman"/>
            <w:sz w:val="32"/>
            <w:szCs w:val="32"/>
            <w:lang w:val="hr-HR"/>
          </w:rPr>
          <w:t>46 m</w:t>
        </w:r>
      </w:smartTag>
      <w:r w:rsidRPr="006C4DC9">
        <w:rPr>
          <w:rFonts w:ascii="Times New Roman" w:hAnsi="Times New Roman" w:cs="Times New Roman"/>
          <w:sz w:val="32"/>
          <w:szCs w:val="32"/>
          <w:lang w:val="hr-HR"/>
        </w:rPr>
        <w:t xml:space="preserve"> 70 teññe</w:t>
      </w:r>
    </w:p>
    <w:p w:rsidR="003E4FD9" w:rsidRPr="006C4DC9" w:rsidRDefault="003E4FD9" w:rsidP="003E4FD9">
      <w:pPr>
        <w:spacing w:after="0" w:line="240" w:lineRule="auto"/>
        <w:ind w:firstLine="708"/>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Bagaž daşamakda tarifleriñ guralyş sistemasy ýolagçy tarifi ýaly şonuñ üçin  1 tonna daşalyşyñ aralygyna görä köpelýär. № 5 Tarif  kitabynyñ 12 –nji tablisasynda daşalyş aralyklary we ugradylyş  bagaž   tölegi esasynda kesgitlenilýär. Ortaça bagažyñ agramy </w:t>
      </w:r>
      <w:smartTag w:uri="urn:schemas-microsoft-com:office:smarttags" w:element="metricconverter">
        <w:smartTagPr>
          <w:attr w:name="ProductID" w:val="5 kg"/>
        </w:smartTagPr>
        <w:r w:rsidRPr="006C4DC9">
          <w:rPr>
            <w:rFonts w:ascii="Times New Roman" w:hAnsi="Times New Roman" w:cs="Times New Roman"/>
            <w:sz w:val="32"/>
            <w:szCs w:val="32"/>
            <w:lang w:val="hr-HR"/>
          </w:rPr>
          <w:t>5 kg</w:t>
        </w:r>
      </w:smartTag>
      <w:r w:rsidRPr="006C4DC9">
        <w:rPr>
          <w:rFonts w:ascii="Times New Roman" w:hAnsi="Times New Roman" w:cs="Times New Roman"/>
          <w:sz w:val="32"/>
          <w:szCs w:val="32"/>
          <w:lang w:val="hr-HR"/>
        </w:rPr>
        <w:t xml:space="preserve"> diýip hasaplanylýär. Bu  sandan  başga </w:t>
      </w:r>
      <w:smartTag w:uri="urn:schemas-microsoft-com:office:smarttags" w:element="metricconverter">
        <w:smartTagPr>
          <w:attr w:name="ProductID" w:val="5 kg"/>
        </w:smartTagPr>
        <w:r w:rsidRPr="006C4DC9">
          <w:rPr>
            <w:rFonts w:ascii="Times New Roman" w:hAnsi="Times New Roman" w:cs="Times New Roman"/>
            <w:sz w:val="32"/>
            <w:szCs w:val="32"/>
            <w:lang w:val="hr-HR"/>
          </w:rPr>
          <w:t>5 kg</w:t>
        </w:r>
      </w:smartTag>
      <w:r w:rsidRPr="006C4DC9">
        <w:rPr>
          <w:rFonts w:ascii="Times New Roman" w:hAnsi="Times New Roman" w:cs="Times New Roman"/>
          <w:sz w:val="32"/>
          <w:szCs w:val="32"/>
          <w:lang w:val="hr-HR"/>
        </w:rPr>
        <w:t xml:space="preserve"> – ma  ýetmese </w:t>
      </w:r>
      <w:smartTag w:uri="urn:schemas-microsoft-com:office:smarttags" w:element="metricconverter">
        <w:smartTagPr>
          <w:attr w:name="ProductID" w:val="5 kg"/>
        </w:smartTagPr>
        <w:r w:rsidRPr="006C4DC9">
          <w:rPr>
            <w:rFonts w:ascii="Times New Roman" w:hAnsi="Times New Roman" w:cs="Times New Roman"/>
            <w:sz w:val="32"/>
            <w:szCs w:val="32"/>
            <w:lang w:val="hr-HR"/>
          </w:rPr>
          <w:t>5 kg</w:t>
        </w:r>
      </w:smartTag>
      <w:r w:rsidRPr="006C4DC9">
        <w:rPr>
          <w:rFonts w:ascii="Times New Roman" w:hAnsi="Times New Roman" w:cs="Times New Roman"/>
          <w:sz w:val="32"/>
          <w:szCs w:val="32"/>
          <w:lang w:val="hr-HR"/>
        </w:rPr>
        <w:t xml:space="preserve"> –yñ pulyny tölemeli bolup durýar.  Tablisada görkezijisi ýaly ähli tutumlary alynmalydyr, bularyñ içinde ýükler ýüklenmek üçin düşürmek üçin tölegi  alynmalydyr.  </w:t>
      </w:r>
    </w:p>
    <w:p w:rsidR="003E4FD9" w:rsidRPr="006C4DC9" w:rsidRDefault="003E4FD9" w:rsidP="003E4FD9">
      <w:pPr>
        <w:spacing w:after="0" w:line="240" w:lineRule="auto"/>
        <w:jc w:val="both"/>
        <w:rPr>
          <w:rFonts w:ascii="Times New Roman" w:hAnsi="Times New Roman" w:cs="Times New Roman"/>
          <w:b/>
          <w:sz w:val="32"/>
          <w:szCs w:val="32"/>
          <w:lang w:val="hr-HR"/>
        </w:rPr>
      </w:pPr>
      <w:r w:rsidRPr="006C4DC9">
        <w:rPr>
          <w:rFonts w:ascii="Times New Roman" w:hAnsi="Times New Roman" w:cs="Times New Roman"/>
          <w:b/>
          <w:sz w:val="32"/>
          <w:szCs w:val="32"/>
          <w:lang w:val="hr-HR"/>
        </w:rPr>
        <w:t xml:space="preserve">Mesele. </w:t>
      </w:r>
    </w:p>
    <w:p w:rsidR="003E4FD9" w:rsidRPr="006C4DC9" w:rsidRDefault="003E4FD9" w:rsidP="003E4FD9">
      <w:pPr>
        <w:spacing w:after="0" w:line="240" w:lineRule="auto"/>
        <w:jc w:val="both"/>
        <w:rPr>
          <w:rFonts w:ascii="Times New Roman" w:hAnsi="Times New Roman" w:cs="Times New Roman"/>
          <w:sz w:val="32"/>
          <w:szCs w:val="32"/>
          <w:lang w:val="hr-HR"/>
        </w:rPr>
      </w:pPr>
      <w:smartTag w:uri="urn:schemas-microsoft-com:office:smarttags" w:element="metricconverter">
        <w:smartTagPr>
          <w:attr w:name="ProductID" w:val="1000 km"/>
        </w:smartTagPr>
        <w:r w:rsidRPr="006C4DC9">
          <w:rPr>
            <w:rFonts w:ascii="Times New Roman" w:hAnsi="Times New Roman" w:cs="Times New Roman"/>
            <w:sz w:val="32"/>
            <w:szCs w:val="32"/>
            <w:lang w:val="hr-HR"/>
          </w:rPr>
          <w:t>1000 km</w:t>
        </w:r>
      </w:smartTag>
      <w:r w:rsidRPr="006C4DC9">
        <w:rPr>
          <w:rFonts w:ascii="Times New Roman" w:hAnsi="Times New Roman" w:cs="Times New Roman"/>
          <w:sz w:val="32"/>
          <w:szCs w:val="32"/>
          <w:lang w:val="hr-HR"/>
        </w:rPr>
        <w:t xml:space="preserve"> aralyk </w:t>
      </w:r>
      <w:smartTag w:uri="urn:schemas-microsoft-com:office:smarttags" w:element="metricconverter">
        <w:smartTagPr>
          <w:attr w:name="ProductID" w:val="1050 kg"/>
        </w:smartTagPr>
        <w:r w:rsidRPr="006C4DC9">
          <w:rPr>
            <w:rFonts w:ascii="Times New Roman" w:hAnsi="Times New Roman" w:cs="Times New Roman"/>
            <w:sz w:val="32"/>
            <w:szCs w:val="32"/>
            <w:lang w:val="hr-HR"/>
          </w:rPr>
          <w:t>1050 kg</w:t>
        </w:r>
      </w:smartTag>
      <w:r w:rsidRPr="006C4DC9">
        <w:rPr>
          <w:rFonts w:ascii="Times New Roman" w:hAnsi="Times New Roman" w:cs="Times New Roman"/>
          <w:sz w:val="32"/>
          <w:szCs w:val="32"/>
          <w:lang w:val="hr-HR"/>
        </w:rPr>
        <w:t xml:space="preserve"> agram bagažy daşamak üçin tölegi kesgitlemeli.   </w:t>
      </w:r>
      <w:smartTag w:uri="urn:schemas-microsoft-com:office:smarttags" w:element="metricconverter">
        <w:smartTagPr>
          <w:attr w:name="ProductID" w:val="1000 km"/>
        </w:smartTagPr>
        <w:r w:rsidRPr="006C4DC9">
          <w:rPr>
            <w:rFonts w:ascii="Times New Roman" w:hAnsi="Times New Roman" w:cs="Times New Roman"/>
            <w:sz w:val="32"/>
            <w:szCs w:val="32"/>
            <w:lang w:val="hr-HR"/>
          </w:rPr>
          <w:t>1000 km</w:t>
        </w:r>
      </w:smartTag>
      <w:r w:rsidRPr="006C4DC9">
        <w:rPr>
          <w:rFonts w:ascii="Times New Roman" w:hAnsi="Times New Roman" w:cs="Times New Roman"/>
          <w:sz w:val="32"/>
          <w:szCs w:val="32"/>
          <w:lang w:val="hr-HR"/>
        </w:rPr>
        <w:t xml:space="preserve"> aralykda  bagažyñ </w:t>
      </w:r>
      <w:smartTag w:uri="urn:schemas-microsoft-com:office:smarttags" w:element="metricconverter">
        <w:smartTagPr>
          <w:attr w:name="ProductID" w:val="100 kg"/>
        </w:smartTagPr>
        <w:r w:rsidRPr="006C4DC9">
          <w:rPr>
            <w:rFonts w:ascii="Times New Roman" w:hAnsi="Times New Roman" w:cs="Times New Roman"/>
            <w:sz w:val="32"/>
            <w:szCs w:val="32"/>
            <w:lang w:val="hr-HR"/>
          </w:rPr>
          <w:t>100 kg</w:t>
        </w:r>
      </w:smartTag>
      <w:r w:rsidRPr="006C4DC9">
        <w:rPr>
          <w:rFonts w:ascii="Times New Roman" w:hAnsi="Times New Roman" w:cs="Times New Roman"/>
          <w:sz w:val="32"/>
          <w:szCs w:val="32"/>
          <w:lang w:val="hr-HR"/>
        </w:rPr>
        <w:t xml:space="preserve"> üçin daşalyş tölegi 8m. 90 teññe, </w:t>
      </w:r>
      <w:smartTag w:uri="urn:schemas-microsoft-com:office:smarttags" w:element="metricconverter">
        <w:smartTagPr>
          <w:attr w:name="ProductID" w:val="50 kg"/>
        </w:smartTagPr>
        <w:r w:rsidRPr="006C4DC9">
          <w:rPr>
            <w:rFonts w:ascii="Times New Roman" w:hAnsi="Times New Roman" w:cs="Times New Roman"/>
            <w:sz w:val="32"/>
            <w:szCs w:val="32"/>
            <w:lang w:val="hr-HR"/>
          </w:rPr>
          <w:t>50 kg</w:t>
        </w:r>
      </w:smartTag>
      <w:r w:rsidRPr="006C4DC9">
        <w:rPr>
          <w:rFonts w:ascii="Times New Roman" w:hAnsi="Times New Roman" w:cs="Times New Roman"/>
          <w:sz w:val="32"/>
          <w:szCs w:val="32"/>
          <w:lang w:val="hr-HR"/>
        </w:rPr>
        <w:t xml:space="preserve"> – </w:t>
      </w:r>
      <w:smartTag w:uri="urn:schemas-microsoft-com:office:smarttags" w:element="metricconverter">
        <w:smartTagPr>
          <w:attr w:name="ProductID" w:val="4 m"/>
        </w:smartTagPr>
        <w:r w:rsidRPr="006C4DC9">
          <w:rPr>
            <w:rFonts w:ascii="Times New Roman" w:hAnsi="Times New Roman" w:cs="Times New Roman"/>
            <w:sz w:val="32"/>
            <w:szCs w:val="32"/>
            <w:lang w:val="hr-HR"/>
          </w:rPr>
          <w:t>4 m</w:t>
        </w:r>
      </w:smartTag>
      <w:r w:rsidRPr="006C4DC9">
        <w:rPr>
          <w:rFonts w:ascii="Times New Roman" w:hAnsi="Times New Roman" w:cs="Times New Roman"/>
          <w:sz w:val="32"/>
          <w:szCs w:val="32"/>
          <w:lang w:val="hr-HR"/>
        </w:rPr>
        <w:t>. 40 teññe. Yzygiderlikde, bagaž daşamagyñ töleginiñ kesgitlenilişi şu aşakda görkezilen</w:t>
      </w:r>
    </w:p>
    <w:p w:rsidR="003E4FD9" w:rsidRPr="006C4DC9" w:rsidRDefault="003E4FD9" w:rsidP="003E4FD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89 manat + </w:t>
      </w:r>
      <w:smartTag w:uri="urn:schemas-microsoft-com:office:smarttags" w:element="metricconverter">
        <w:smartTagPr>
          <w:attr w:name="ProductID" w:val="4 m"/>
        </w:smartTagPr>
        <w:r w:rsidRPr="006C4DC9">
          <w:rPr>
            <w:rFonts w:ascii="Times New Roman" w:hAnsi="Times New Roman" w:cs="Times New Roman"/>
            <w:sz w:val="32"/>
            <w:szCs w:val="32"/>
            <w:lang w:val="hr-HR"/>
          </w:rPr>
          <w:t>4 m</w:t>
        </w:r>
      </w:smartTag>
      <w:r w:rsidRPr="006C4DC9">
        <w:rPr>
          <w:rFonts w:ascii="Times New Roman" w:hAnsi="Times New Roman" w:cs="Times New Roman"/>
          <w:sz w:val="32"/>
          <w:szCs w:val="32"/>
          <w:lang w:val="hr-HR"/>
        </w:rPr>
        <w:t xml:space="preserve">. 40 teññe = </w:t>
      </w:r>
      <w:smartTag w:uri="urn:schemas-microsoft-com:office:smarttags" w:element="metricconverter">
        <w:smartTagPr>
          <w:attr w:name="ProductID" w:val="93 m"/>
        </w:smartTagPr>
        <w:r w:rsidRPr="006C4DC9">
          <w:rPr>
            <w:rFonts w:ascii="Times New Roman" w:hAnsi="Times New Roman" w:cs="Times New Roman"/>
            <w:sz w:val="32"/>
            <w:szCs w:val="32"/>
            <w:lang w:val="hr-HR"/>
          </w:rPr>
          <w:t>93 m</w:t>
        </w:r>
      </w:smartTag>
      <w:r w:rsidRPr="006C4DC9">
        <w:rPr>
          <w:rFonts w:ascii="Times New Roman" w:hAnsi="Times New Roman" w:cs="Times New Roman"/>
          <w:sz w:val="32"/>
          <w:szCs w:val="32"/>
          <w:lang w:val="hr-HR"/>
        </w:rPr>
        <w:t xml:space="preserve"> 40 teññe</w:t>
      </w:r>
    </w:p>
    <w:p w:rsidR="003E4FD9" w:rsidRPr="006C4DC9" w:rsidRDefault="003E4FD9" w:rsidP="003E4FD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w:t>
      </w:r>
      <w:r w:rsidRPr="006C4DC9">
        <w:rPr>
          <w:rFonts w:ascii="Times New Roman" w:hAnsi="Times New Roman" w:cs="Times New Roman"/>
          <w:b/>
          <w:sz w:val="32"/>
          <w:szCs w:val="32"/>
          <w:lang w:val="hr-HR"/>
        </w:rPr>
        <w:t>Mesele</w:t>
      </w:r>
      <w:r w:rsidRPr="006C4DC9">
        <w:rPr>
          <w:rFonts w:ascii="Times New Roman" w:hAnsi="Times New Roman" w:cs="Times New Roman"/>
          <w:sz w:val="32"/>
          <w:szCs w:val="32"/>
          <w:lang w:val="hr-HR"/>
        </w:rPr>
        <w:t xml:space="preserve">. </w:t>
      </w:r>
      <w:smartTag w:uri="urn:schemas-microsoft-com:office:smarttags" w:element="metricconverter">
        <w:smartTagPr>
          <w:attr w:name="ProductID" w:val="700 km"/>
        </w:smartTagPr>
        <w:r w:rsidRPr="006C4DC9">
          <w:rPr>
            <w:rFonts w:ascii="Times New Roman" w:hAnsi="Times New Roman" w:cs="Times New Roman"/>
            <w:sz w:val="32"/>
            <w:szCs w:val="32"/>
            <w:lang w:val="hr-HR"/>
          </w:rPr>
          <w:t>700 km</w:t>
        </w:r>
      </w:smartTag>
      <w:r w:rsidRPr="006C4DC9">
        <w:rPr>
          <w:rFonts w:ascii="Times New Roman" w:hAnsi="Times New Roman" w:cs="Times New Roman"/>
          <w:sz w:val="32"/>
          <w:szCs w:val="32"/>
          <w:lang w:val="hr-HR"/>
        </w:rPr>
        <w:t xml:space="preserve"> aralykda ýük tizlikli, ýük göterjiligi  65 tonna bolan  4 okly ýarym wagonlarynda tegelek tokaý materiallaryny  daşamaly we olaryñ daşalyş töleglerini  hasaplamaly.</w:t>
      </w:r>
    </w:p>
    <w:p w:rsidR="003E4FD9" w:rsidRPr="006C4DC9" w:rsidRDefault="003E4FD9" w:rsidP="003E4FD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w:t>
      </w:r>
      <w:r w:rsidRPr="006C4DC9">
        <w:rPr>
          <w:rFonts w:ascii="Times New Roman" w:hAnsi="Times New Roman" w:cs="Times New Roman"/>
          <w:b/>
          <w:sz w:val="32"/>
          <w:szCs w:val="32"/>
          <w:lang w:val="hr-HR"/>
        </w:rPr>
        <w:t xml:space="preserve">Çözilişi.  </w:t>
      </w:r>
      <w:r w:rsidRPr="006C4DC9">
        <w:rPr>
          <w:rFonts w:ascii="Times New Roman" w:hAnsi="Times New Roman" w:cs="Times New Roman"/>
          <w:sz w:val="32"/>
          <w:szCs w:val="32"/>
          <w:lang w:val="hr-HR"/>
        </w:rPr>
        <w:t xml:space="preserve">Tarif gollanmasy № 1 (1 bölüm B bölümçesi). tegelek tokaý materiallary  8 grupbasynda,  W bölümçäniñ 1 tapgyryna (posiziýa)  degişli setirde görkezilendir. B ölümçä degişli 1 pozisiýa üçin Wagonlaýyn ugradylyşy 31 shemada kabul edilendir. W </w:t>
      </w:r>
      <w:r w:rsidRPr="006C4DC9">
        <w:rPr>
          <w:rFonts w:ascii="Times New Roman" w:hAnsi="Times New Roman" w:cs="Times New Roman"/>
          <w:sz w:val="32"/>
          <w:szCs w:val="32"/>
          <w:lang w:val="hr-HR"/>
        </w:rPr>
        <w:lastRenderedPageBreak/>
        <w:t>bölümçäniñ 2 setiriniñ 31 shemasyna degişli we tarif çyzygynda (681-</w:t>
      </w:r>
      <w:smartTag w:uri="urn:schemas-microsoft-com:office:smarttags" w:element="metricconverter">
        <w:smartTagPr>
          <w:attr w:name="ProductID" w:val="720 km"/>
        </w:smartTagPr>
        <w:r w:rsidRPr="006C4DC9">
          <w:rPr>
            <w:rFonts w:ascii="Times New Roman" w:hAnsi="Times New Roman" w:cs="Times New Roman"/>
            <w:sz w:val="32"/>
            <w:szCs w:val="32"/>
            <w:lang w:val="hr-HR"/>
          </w:rPr>
          <w:t>720 km</w:t>
        </w:r>
      </w:smartTag>
      <w:r w:rsidRPr="006C4DC9">
        <w:rPr>
          <w:rFonts w:ascii="Times New Roman" w:hAnsi="Times New Roman" w:cs="Times New Roman"/>
          <w:sz w:val="32"/>
          <w:szCs w:val="32"/>
          <w:lang w:val="hr-HR"/>
        </w:rPr>
        <w:t>) daşalyşyñ aralygyna baglylykda  107 manada 4 okly  wagonyñ tölegine deñdir.</w:t>
      </w:r>
    </w:p>
    <w:p w:rsidR="003E4FD9" w:rsidRPr="006C4DC9" w:rsidRDefault="003E4FD9" w:rsidP="003E4FD9">
      <w:pPr>
        <w:spacing w:after="0" w:line="240" w:lineRule="auto"/>
        <w:ind w:firstLine="708"/>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Ýük bagažy daşamakda tarif esasynda hemme goşmaça ýygyndylary birikdirip, ýene-de ýükläninde, düşüreniñde we agramyny çekeniñde  hasaplamalaryñ № 5 Tarif  kitabynyñ 12 –nji tablisasynda berlendir.</w:t>
      </w:r>
    </w:p>
    <w:p w:rsidR="003E4FD9" w:rsidRPr="006C4DC9" w:rsidRDefault="003E4FD9" w:rsidP="003E4FD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w:t>
      </w:r>
      <w:r>
        <w:rPr>
          <w:rFonts w:ascii="Times New Roman" w:hAnsi="Times New Roman" w:cs="Times New Roman"/>
          <w:sz w:val="32"/>
          <w:szCs w:val="32"/>
          <w:lang w:val="tk-TM"/>
        </w:rPr>
        <w:tab/>
      </w:r>
      <w:r w:rsidRPr="006C4DC9">
        <w:rPr>
          <w:rFonts w:ascii="Times New Roman" w:hAnsi="Times New Roman" w:cs="Times New Roman"/>
          <w:sz w:val="32"/>
          <w:szCs w:val="32"/>
          <w:lang w:val="hr-HR"/>
        </w:rPr>
        <w:t xml:space="preserve">Tarifler ugradylýan ýüküñ agramyna we gatnaw aralygyna baglylykda bahalary kesgitlenilýär. Ortaça ýük bagažy </w:t>
      </w:r>
      <w:smartTag w:uri="urn:schemas-microsoft-com:office:smarttags" w:element="metricconverter">
        <w:smartTagPr>
          <w:attr w:name="ProductID" w:val="10 kg"/>
        </w:smartTagPr>
        <w:r w:rsidRPr="006C4DC9">
          <w:rPr>
            <w:rFonts w:ascii="Times New Roman" w:hAnsi="Times New Roman" w:cs="Times New Roman"/>
            <w:sz w:val="32"/>
            <w:szCs w:val="32"/>
            <w:lang w:val="hr-HR"/>
          </w:rPr>
          <w:t>10 kg</w:t>
        </w:r>
      </w:smartTag>
      <w:r w:rsidRPr="006C4DC9">
        <w:rPr>
          <w:rFonts w:ascii="Times New Roman" w:hAnsi="Times New Roman" w:cs="Times New Roman"/>
          <w:sz w:val="32"/>
          <w:szCs w:val="32"/>
          <w:lang w:val="hr-HR"/>
        </w:rPr>
        <w:t xml:space="preserve"> başlanyp ugradyş agramy kesgitlenilýär. Ugradylýan ýüküñ agramy </w:t>
      </w:r>
      <w:smartTag w:uri="urn:schemas-microsoft-com:office:smarttags" w:element="metricconverter">
        <w:smartTagPr>
          <w:attr w:name="ProductID" w:val="10 kg"/>
        </w:smartTagPr>
        <w:r w:rsidRPr="006C4DC9">
          <w:rPr>
            <w:rFonts w:ascii="Times New Roman" w:hAnsi="Times New Roman" w:cs="Times New Roman"/>
            <w:sz w:val="32"/>
            <w:szCs w:val="32"/>
            <w:lang w:val="hr-HR"/>
          </w:rPr>
          <w:t>10 kg</w:t>
        </w:r>
      </w:smartTag>
      <w:r w:rsidRPr="006C4DC9">
        <w:rPr>
          <w:rFonts w:ascii="Times New Roman" w:hAnsi="Times New Roman" w:cs="Times New Roman"/>
          <w:sz w:val="32"/>
          <w:szCs w:val="32"/>
          <w:lang w:val="hr-HR"/>
        </w:rPr>
        <w:t xml:space="preserve">  dan 1 tonna çenli doly däl </w:t>
      </w:r>
      <w:smartTag w:uri="urn:schemas-microsoft-com:office:smarttags" w:element="metricconverter">
        <w:smartTagPr>
          <w:attr w:name="ProductID" w:val="10 kg"/>
        </w:smartTagPr>
        <w:r w:rsidRPr="006C4DC9">
          <w:rPr>
            <w:rFonts w:ascii="Times New Roman" w:hAnsi="Times New Roman" w:cs="Times New Roman"/>
            <w:sz w:val="32"/>
            <w:szCs w:val="32"/>
            <w:lang w:val="hr-HR"/>
          </w:rPr>
          <w:t>10 kg</w:t>
        </w:r>
      </w:smartTag>
      <w:r w:rsidRPr="006C4DC9">
        <w:rPr>
          <w:rFonts w:ascii="Times New Roman" w:hAnsi="Times New Roman" w:cs="Times New Roman"/>
          <w:sz w:val="32"/>
          <w:szCs w:val="32"/>
          <w:lang w:val="hr-HR"/>
        </w:rPr>
        <w:t xml:space="preserve"> doly ýükli diýip hasap edilýär. Ugradylçan ýükiñ 1 tonna agramynda bolsada </w:t>
      </w:r>
      <w:smartTag w:uri="urn:schemas-microsoft-com:office:smarttags" w:element="metricconverter">
        <w:smartTagPr>
          <w:attr w:name="ProductID" w:val="100 kg"/>
        </w:smartTagPr>
        <w:r w:rsidRPr="006C4DC9">
          <w:rPr>
            <w:rFonts w:ascii="Times New Roman" w:hAnsi="Times New Roman" w:cs="Times New Roman"/>
            <w:sz w:val="32"/>
            <w:szCs w:val="32"/>
            <w:lang w:val="hr-HR"/>
          </w:rPr>
          <w:t>100 kg</w:t>
        </w:r>
      </w:smartTag>
      <w:r w:rsidRPr="006C4DC9">
        <w:rPr>
          <w:rFonts w:ascii="Times New Roman" w:hAnsi="Times New Roman" w:cs="Times New Roman"/>
          <w:sz w:val="32"/>
          <w:szCs w:val="32"/>
          <w:lang w:val="hr-HR"/>
        </w:rPr>
        <w:t xml:space="preserve"> diýip tegelenip alynýär hem-de </w:t>
      </w:r>
      <w:smartTag w:uri="urn:schemas-microsoft-com:office:smarttags" w:element="metricconverter">
        <w:smartTagPr>
          <w:attr w:name="ProductID" w:val="100 kg"/>
        </w:smartTagPr>
        <w:r w:rsidRPr="006C4DC9">
          <w:rPr>
            <w:rFonts w:ascii="Times New Roman" w:hAnsi="Times New Roman" w:cs="Times New Roman"/>
            <w:sz w:val="32"/>
            <w:szCs w:val="32"/>
            <w:lang w:val="hr-HR"/>
          </w:rPr>
          <w:t>100 kg</w:t>
        </w:r>
      </w:smartTag>
      <w:r w:rsidRPr="006C4DC9">
        <w:rPr>
          <w:rFonts w:ascii="Times New Roman" w:hAnsi="Times New Roman" w:cs="Times New Roman"/>
          <w:sz w:val="32"/>
          <w:szCs w:val="32"/>
          <w:lang w:val="hr-HR"/>
        </w:rPr>
        <w:t xml:space="preserve"> ýetmeýän ýüklere doly diýip hasaplanylýar. </w:t>
      </w:r>
    </w:p>
    <w:p w:rsidR="00D71D43" w:rsidRPr="003E4FD9" w:rsidRDefault="00D71D43" w:rsidP="006C4DC9">
      <w:pPr>
        <w:tabs>
          <w:tab w:val="left" w:pos="7740"/>
        </w:tabs>
        <w:spacing w:after="0" w:line="240" w:lineRule="auto"/>
        <w:jc w:val="center"/>
        <w:rPr>
          <w:rFonts w:ascii="Times New Roman" w:hAnsi="Times New Roman" w:cs="Times New Roman"/>
          <w:b/>
          <w:sz w:val="32"/>
          <w:szCs w:val="32"/>
          <w:lang w:val="hr-HR"/>
        </w:rPr>
      </w:pPr>
    </w:p>
    <w:p w:rsidR="00D71D43" w:rsidRDefault="00D71D43" w:rsidP="006C4DC9">
      <w:pPr>
        <w:tabs>
          <w:tab w:val="left" w:pos="7740"/>
        </w:tabs>
        <w:spacing w:after="0" w:line="240" w:lineRule="auto"/>
        <w:jc w:val="center"/>
        <w:rPr>
          <w:rFonts w:ascii="Times New Roman" w:hAnsi="Times New Roman" w:cs="Times New Roman"/>
          <w:b/>
          <w:sz w:val="32"/>
          <w:szCs w:val="32"/>
          <w:lang w:val="tk-TM"/>
        </w:rPr>
      </w:pPr>
    </w:p>
    <w:p w:rsidR="00D71D43" w:rsidRDefault="00D71D43" w:rsidP="006C4DC9">
      <w:pPr>
        <w:tabs>
          <w:tab w:val="left" w:pos="7740"/>
        </w:tabs>
        <w:spacing w:after="0" w:line="240" w:lineRule="auto"/>
        <w:jc w:val="center"/>
        <w:rPr>
          <w:rFonts w:ascii="Times New Roman" w:hAnsi="Times New Roman" w:cs="Times New Roman"/>
          <w:b/>
          <w:sz w:val="32"/>
          <w:szCs w:val="32"/>
          <w:lang w:val="tk-TM"/>
        </w:rPr>
      </w:pPr>
    </w:p>
    <w:p w:rsidR="00D71D43" w:rsidRDefault="00D71D43" w:rsidP="006C4DC9">
      <w:pPr>
        <w:tabs>
          <w:tab w:val="left" w:pos="7740"/>
        </w:tabs>
        <w:spacing w:after="0" w:line="240" w:lineRule="auto"/>
        <w:jc w:val="center"/>
        <w:rPr>
          <w:rFonts w:ascii="Times New Roman" w:hAnsi="Times New Roman" w:cs="Times New Roman"/>
          <w:b/>
          <w:sz w:val="32"/>
          <w:szCs w:val="32"/>
          <w:lang w:val="tk-TM"/>
        </w:rPr>
      </w:pPr>
    </w:p>
    <w:p w:rsidR="00D71D43" w:rsidRDefault="00D71D43" w:rsidP="006C4DC9">
      <w:pPr>
        <w:tabs>
          <w:tab w:val="left" w:pos="7740"/>
        </w:tabs>
        <w:spacing w:after="0" w:line="240" w:lineRule="auto"/>
        <w:jc w:val="center"/>
        <w:rPr>
          <w:rFonts w:ascii="Times New Roman" w:hAnsi="Times New Roman" w:cs="Times New Roman"/>
          <w:b/>
          <w:sz w:val="32"/>
          <w:szCs w:val="32"/>
          <w:lang w:val="tk-TM"/>
        </w:rPr>
      </w:pPr>
    </w:p>
    <w:p w:rsidR="00D71D43" w:rsidRDefault="00D71D43" w:rsidP="006C4DC9">
      <w:pPr>
        <w:tabs>
          <w:tab w:val="left" w:pos="7740"/>
        </w:tabs>
        <w:spacing w:after="0" w:line="240" w:lineRule="auto"/>
        <w:jc w:val="center"/>
        <w:rPr>
          <w:rFonts w:ascii="Times New Roman" w:hAnsi="Times New Roman" w:cs="Times New Roman"/>
          <w:b/>
          <w:sz w:val="32"/>
          <w:szCs w:val="32"/>
          <w:lang w:val="tk-TM"/>
        </w:rPr>
      </w:pPr>
    </w:p>
    <w:p w:rsidR="00D71D43" w:rsidRDefault="00D71D43" w:rsidP="006C4DC9">
      <w:pPr>
        <w:tabs>
          <w:tab w:val="left" w:pos="7740"/>
        </w:tabs>
        <w:spacing w:after="0" w:line="240" w:lineRule="auto"/>
        <w:jc w:val="center"/>
        <w:rPr>
          <w:rFonts w:ascii="Times New Roman" w:hAnsi="Times New Roman" w:cs="Times New Roman"/>
          <w:b/>
          <w:sz w:val="32"/>
          <w:szCs w:val="32"/>
          <w:lang w:val="tk-TM"/>
        </w:rPr>
      </w:pPr>
    </w:p>
    <w:p w:rsidR="00D71D43" w:rsidRDefault="00D71D43" w:rsidP="006C4DC9">
      <w:pPr>
        <w:tabs>
          <w:tab w:val="left" w:pos="7740"/>
        </w:tabs>
        <w:spacing w:after="0" w:line="240" w:lineRule="auto"/>
        <w:jc w:val="center"/>
        <w:rPr>
          <w:rFonts w:ascii="Times New Roman" w:hAnsi="Times New Roman" w:cs="Times New Roman"/>
          <w:b/>
          <w:sz w:val="32"/>
          <w:szCs w:val="32"/>
          <w:lang w:val="tk-TM"/>
        </w:rPr>
      </w:pPr>
    </w:p>
    <w:p w:rsidR="00D71D43" w:rsidRDefault="00D71D43" w:rsidP="006C4DC9">
      <w:pPr>
        <w:tabs>
          <w:tab w:val="left" w:pos="7740"/>
        </w:tabs>
        <w:spacing w:after="0" w:line="240" w:lineRule="auto"/>
        <w:jc w:val="center"/>
        <w:rPr>
          <w:rFonts w:ascii="Times New Roman" w:hAnsi="Times New Roman" w:cs="Times New Roman"/>
          <w:b/>
          <w:sz w:val="32"/>
          <w:szCs w:val="32"/>
          <w:lang w:val="tk-TM"/>
        </w:rPr>
      </w:pPr>
    </w:p>
    <w:p w:rsidR="00D71D43" w:rsidRDefault="00D71D43" w:rsidP="006C4DC9">
      <w:pPr>
        <w:tabs>
          <w:tab w:val="left" w:pos="7740"/>
        </w:tabs>
        <w:spacing w:after="0" w:line="240" w:lineRule="auto"/>
        <w:jc w:val="center"/>
        <w:rPr>
          <w:rFonts w:ascii="Times New Roman" w:hAnsi="Times New Roman" w:cs="Times New Roman"/>
          <w:b/>
          <w:sz w:val="32"/>
          <w:szCs w:val="32"/>
          <w:lang w:val="tk-TM"/>
        </w:rPr>
      </w:pPr>
    </w:p>
    <w:p w:rsidR="00D71D43" w:rsidRDefault="00D71D43" w:rsidP="006C4DC9">
      <w:pPr>
        <w:tabs>
          <w:tab w:val="left" w:pos="7740"/>
        </w:tabs>
        <w:spacing w:after="0" w:line="240" w:lineRule="auto"/>
        <w:jc w:val="center"/>
        <w:rPr>
          <w:rFonts w:ascii="Times New Roman" w:hAnsi="Times New Roman" w:cs="Times New Roman"/>
          <w:b/>
          <w:sz w:val="32"/>
          <w:szCs w:val="32"/>
          <w:lang w:val="tk-TM"/>
        </w:rPr>
      </w:pPr>
    </w:p>
    <w:p w:rsidR="00D71D43" w:rsidRDefault="00D71D43" w:rsidP="006C4DC9">
      <w:pPr>
        <w:tabs>
          <w:tab w:val="left" w:pos="7740"/>
        </w:tabs>
        <w:spacing w:after="0" w:line="240" w:lineRule="auto"/>
        <w:jc w:val="center"/>
        <w:rPr>
          <w:rFonts w:ascii="Times New Roman" w:hAnsi="Times New Roman" w:cs="Times New Roman"/>
          <w:b/>
          <w:sz w:val="32"/>
          <w:szCs w:val="32"/>
          <w:lang w:val="tk-TM"/>
        </w:rPr>
      </w:pPr>
    </w:p>
    <w:p w:rsidR="00D71D43" w:rsidRDefault="00D71D43" w:rsidP="006C4DC9">
      <w:pPr>
        <w:tabs>
          <w:tab w:val="left" w:pos="7740"/>
        </w:tabs>
        <w:spacing w:after="0" w:line="240" w:lineRule="auto"/>
        <w:jc w:val="center"/>
        <w:rPr>
          <w:rFonts w:ascii="Times New Roman" w:hAnsi="Times New Roman" w:cs="Times New Roman"/>
          <w:b/>
          <w:sz w:val="32"/>
          <w:szCs w:val="32"/>
          <w:lang w:val="tk-TM"/>
        </w:rPr>
      </w:pPr>
    </w:p>
    <w:p w:rsidR="00D71D43" w:rsidRDefault="00D71D43" w:rsidP="006C4DC9">
      <w:pPr>
        <w:tabs>
          <w:tab w:val="left" w:pos="7740"/>
        </w:tabs>
        <w:spacing w:after="0" w:line="240" w:lineRule="auto"/>
        <w:jc w:val="center"/>
        <w:rPr>
          <w:rFonts w:ascii="Times New Roman" w:hAnsi="Times New Roman" w:cs="Times New Roman"/>
          <w:b/>
          <w:sz w:val="32"/>
          <w:szCs w:val="32"/>
          <w:lang w:val="tk-TM"/>
        </w:rPr>
      </w:pPr>
    </w:p>
    <w:p w:rsidR="00D71D43" w:rsidRDefault="00D71D43" w:rsidP="006C4DC9">
      <w:pPr>
        <w:tabs>
          <w:tab w:val="left" w:pos="7740"/>
        </w:tabs>
        <w:spacing w:after="0" w:line="240" w:lineRule="auto"/>
        <w:jc w:val="center"/>
        <w:rPr>
          <w:rFonts w:ascii="Times New Roman" w:hAnsi="Times New Roman" w:cs="Times New Roman"/>
          <w:b/>
          <w:sz w:val="32"/>
          <w:szCs w:val="32"/>
          <w:lang w:val="tk-TM"/>
        </w:rPr>
      </w:pPr>
    </w:p>
    <w:p w:rsidR="00D71D43" w:rsidRDefault="00D71D43" w:rsidP="006C4DC9">
      <w:pPr>
        <w:tabs>
          <w:tab w:val="left" w:pos="7740"/>
        </w:tabs>
        <w:spacing w:after="0" w:line="240" w:lineRule="auto"/>
        <w:jc w:val="center"/>
        <w:rPr>
          <w:rFonts w:ascii="Times New Roman" w:hAnsi="Times New Roman" w:cs="Times New Roman"/>
          <w:b/>
          <w:sz w:val="32"/>
          <w:szCs w:val="32"/>
          <w:lang w:val="tk-TM"/>
        </w:rPr>
      </w:pPr>
    </w:p>
    <w:p w:rsidR="00D71D43" w:rsidRDefault="00D71D43" w:rsidP="006C4DC9">
      <w:pPr>
        <w:tabs>
          <w:tab w:val="left" w:pos="7740"/>
        </w:tabs>
        <w:spacing w:after="0" w:line="240" w:lineRule="auto"/>
        <w:jc w:val="center"/>
        <w:rPr>
          <w:rFonts w:ascii="Times New Roman" w:hAnsi="Times New Roman" w:cs="Times New Roman"/>
          <w:b/>
          <w:sz w:val="32"/>
          <w:szCs w:val="32"/>
          <w:lang w:val="tk-TM"/>
        </w:rPr>
      </w:pPr>
    </w:p>
    <w:p w:rsidR="00D71D43" w:rsidRDefault="00D71D43" w:rsidP="006C4DC9">
      <w:pPr>
        <w:tabs>
          <w:tab w:val="left" w:pos="7740"/>
        </w:tabs>
        <w:spacing w:after="0" w:line="240" w:lineRule="auto"/>
        <w:jc w:val="center"/>
        <w:rPr>
          <w:rFonts w:ascii="Times New Roman" w:hAnsi="Times New Roman" w:cs="Times New Roman"/>
          <w:b/>
          <w:sz w:val="32"/>
          <w:szCs w:val="32"/>
          <w:lang w:val="tk-TM"/>
        </w:rPr>
      </w:pPr>
    </w:p>
    <w:p w:rsidR="00D71D43" w:rsidRDefault="00D71D43" w:rsidP="006C4DC9">
      <w:pPr>
        <w:tabs>
          <w:tab w:val="left" w:pos="7740"/>
        </w:tabs>
        <w:spacing w:after="0" w:line="240" w:lineRule="auto"/>
        <w:jc w:val="center"/>
        <w:rPr>
          <w:rFonts w:ascii="Times New Roman" w:hAnsi="Times New Roman" w:cs="Times New Roman"/>
          <w:b/>
          <w:sz w:val="32"/>
          <w:szCs w:val="32"/>
          <w:lang w:val="tk-TM"/>
        </w:rPr>
      </w:pPr>
    </w:p>
    <w:p w:rsidR="00D71D43" w:rsidRDefault="00D71D43" w:rsidP="006C4DC9">
      <w:pPr>
        <w:tabs>
          <w:tab w:val="left" w:pos="7740"/>
        </w:tabs>
        <w:spacing w:after="0" w:line="240" w:lineRule="auto"/>
        <w:jc w:val="center"/>
        <w:rPr>
          <w:rFonts w:ascii="Times New Roman" w:hAnsi="Times New Roman" w:cs="Times New Roman"/>
          <w:b/>
          <w:sz w:val="32"/>
          <w:szCs w:val="32"/>
          <w:lang w:val="tk-TM"/>
        </w:rPr>
      </w:pPr>
    </w:p>
    <w:p w:rsidR="00D71D43" w:rsidRDefault="00D71D43" w:rsidP="006C4DC9">
      <w:pPr>
        <w:tabs>
          <w:tab w:val="left" w:pos="7740"/>
        </w:tabs>
        <w:spacing w:after="0" w:line="240" w:lineRule="auto"/>
        <w:jc w:val="center"/>
        <w:rPr>
          <w:rFonts w:ascii="Times New Roman" w:hAnsi="Times New Roman" w:cs="Times New Roman"/>
          <w:b/>
          <w:sz w:val="32"/>
          <w:szCs w:val="32"/>
          <w:lang w:val="tk-TM"/>
        </w:rPr>
      </w:pPr>
    </w:p>
    <w:p w:rsidR="00D71D43" w:rsidRDefault="00D71D43" w:rsidP="006C4DC9">
      <w:pPr>
        <w:tabs>
          <w:tab w:val="left" w:pos="7740"/>
        </w:tabs>
        <w:spacing w:after="0" w:line="240" w:lineRule="auto"/>
        <w:jc w:val="center"/>
        <w:rPr>
          <w:rFonts w:ascii="Times New Roman" w:hAnsi="Times New Roman" w:cs="Times New Roman"/>
          <w:b/>
          <w:sz w:val="32"/>
          <w:szCs w:val="32"/>
          <w:lang w:val="tk-TM"/>
        </w:rPr>
      </w:pPr>
    </w:p>
    <w:p w:rsidR="00D71D43" w:rsidRDefault="00D71D43" w:rsidP="006C4DC9">
      <w:pPr>
        <w:tabs>
          <w:tab w:val="left" w:pos="7740"/>
        </w:tabs>
        <w:spacing w:after="0" w:line="240" w:lineRule="auto"/>
        <w:jc w:val="center"/>
        <w:rPr>
          <w:rFonts w:ascii="Times New Roman" w:hAnsi="Times New Roman" w:cs="Times New Roman"/>
          <w:b/>
          <w:sz w:val="32"/>
          <w:szCs w:val="32"/>
          <w:lang w:val="tk-TM"/>
        </w:rPr>
      </w:pPr>
    </w:p>
    <w:p w:rsidR="00D71D43" w:rsidRDefault="00D71D43" w:rsidP="006C4DC9">
      <w:pPr>
        <w:tabs>
          <w:tab w:val="left" w:pos="7740"/>
        </w:tabs>
        <w:spacing w:after="0" w:line="240" w:lineRule="auto"/>
        <w:jc w:val="center"/>
        <w:rPr>
          <w:rFonts w:ascii="Times New Roman" w:hAnsi="Times New Roman" w:cs="Times New Roman"/>
          <w:b/>
          <w:sz w:val="32"/>
          <w:szCs w:val="32"/>
          <w:lang w:val="tk-TM"/>
        </w:rPr>
      </w:pPr>
    </w:p>
    <w:p w:rsidR="00D71D43" w:rsidRDefault="00D71D43" w:rsidP="006C4DC9">
      <w:pPr>
        <w:tabs>
          <w:tab w:val="left" w:pos="7740"/>
        </w:tabs>
        <w:spacing w:after="0" w:line="240" w:lineRule="auto"/>
        <w:jc w:val="center"/>
        <w:rPr>
          <w:rFonts w:ascii="Times New Roman" w:hAnsi="Times New Roman" w:cs="Times New Roman"/>
          <w:b/>
          <w:sz w:val="32"/>
          <w:szCs w:val="32"/>
          <w:lang w:val="tk-TM"/>
        </w:rPr>
      </w:pPr>
    </w:p>
    <w:p w:rsidR="00D71D43" w:rsidRDefault="00D71D43" w:rsidP="006C4DC9">
      <w:pPr>
        <w:tabs>
          <w:tab w:val="left" w:pos="7740"/>
        </w:tabs>
        <w:spacing w:after="0" w:line="240" w:lineRule="auto"/>
        <w:jc w:val="center"/>
        <w:rPr>
          <w:rFonts w:ascii="Times New Roman" w:hAnsi="Times New Roman" w:cs="Times New Roman"/>
          <w:b/>
          <w:sz w:val="32"/>
          <w:szCs w:val="32"/>
          <w:lang w:val="tk-TM"/>
        </w:rPr>
      </w:pPr>
    </w:p>
    <w:p w:rsidR="006C4DC9" w:rsidRPr="006C4DC9" w:rsidRDefault="006C4DC9" w:rsidP="006C4DC9">
      <w:pPr>
        <w:tabs>
          <w:tab w:val="left" w:pos="7740"/>
        </w:tabs>
        <w:spacing w:after="0" w:line="240" w:lineRule="auto"/>
        <w:jc w:val="center"/>
        <w:rPr>
          <w:rFonts w:ascii="Times New Roman" w:hAnsi="Times New Roman" w:cs="Times New Roman"/>
          <w:b/>
          <w:sz w:val="32"/>
          <w:szCs w:val="32"/>
          <w:lang w:val="sq-AL"/>
        </w:rPr>
      </w:pPr>
      <w:r w:rsidRPr="006C4DC9">
        <w:rPr>
          <w:rFonts w:ascii="Times New Roman" w:hAnsi="Times New Roman" w:cs="Times New Roman"/>
          <w:b/>
          <w:sz w:val="32"/>
          <w:szCs w:val="32"/>
          <w:lang w:val="tk-TM"/>
        </w:rPr>
        <w:lastRenderedPageBreak/>
        <w:t>1</w:t>
      </w:r>
      <w:r w:rsidR="004C48BB">
        <w:rPr>
          <w:rFonts w:ascii="Times New Roman" w:hAnsi="Times New Roman" w:cs="Times New Roman"/>
          <w:b/>
          <w:sz w:val="32"/>
          <w:szCs w:val="32"/>
          <w:lang w:val="tk-TM"/>
        </w:rPr>
        <w:t>4</w:t>
      </w:r>
      <w:r w:rsidRPr="006C4DC9">
        <w:rPr>
          <w:rFonts w:ascii="Times New Roman" w:hAnsi="Times New Roman" w:cs="Times New Roman"/>
          <w:b/>
          <w:sz w:val="32"/>
          <w:szCs w:val="32"/>
          <w:lang w:val="tk-TM"/>
        </w:rPr>
        <w:t>-nji a</w:t>
      </w:r>
      <w:r w:rsidRPr="006C4DC9">
        <w:rPr>
          <w:rFonts w:ascii="Times New Roman" w:hAnsi="Times New Roman" w:cs="Times New Roman"/>
          <w:b/>
          <w:sz w:val="32"/>
          <w:szCs w:val="32"/>
          <w:lang w:val="sq-AL"/>
        </w:rPr>
        <w:t>maly sapak</w:t>
      </w:r>
    </w:p>
    <w:p w:rsidR="006C4DC9" w:rsidRPr="006C4DC9" w:rsidRDefault="006C4DC9" w:rsidP="006C4DC9">
      <w:pPr>
        <w:tabs>
          <w:tab w:val="left" w:pos="7740"/>
        </w:tabs>
        <w:spacing w:after="0" w:line="240" w:lineRule="auto"/>
        <w:jc w:val="center"/>
        <w:rPr>
          <w:rFonts w:ascii="Times New Roman" w:hAnsi="Times New Roman" w:cs="Times New Roman"/>
          <w:b/>
          <w:sz w:val="32"/>
          <w:szCs w:val="32"/>
          <w:lang w:val="sq-AL"/>
        </w:rPr>
      </w:pPr>
    </w:p>
    <w:p w:rsidR="006C4DC9" w:rsidRPr="006C4DC9" w:rsidRDefault="006C4DC9" w:rsidP="006C4DC9">
      <w:pPr>
        <w:tabs>
          <w:tab w:val="left" w:pos="7740"/>
        </w:tabs>
        <w:spacing w:after="0" w:line="240" w:lineRule="auto"/>
        <w:jc w:val="both"/>
        <w:rPr>
          <w:rFonts w:ascii="Times New Roman" w:hAnsi="Times New Roman" w:cs="Times New Roman"/>
          <w:b/>
          <w:sz w:val="32"/>
          <w:szCs w:val="32"/>
          <w:lang w:val="sq-AL"/>
        </w:rPr>
      </w:pPr>
      <w:r w:rsidRPr="006C4DC9">
        <w:rPr>
          <w:rFonts w:ascii="Times New Roman" w:hAnsi="Times New Roman" w:cs="Times New Roman"/>
          <w:b/>
          <w:sz w:val="32"/>
          <w:szCs w:val="32"/>
          <w:lang w:val="sq-AL"/>
        </w:rPr>
        <w:t>Tema. Elewatordan dänäni ýüklemeklik işlerini ýerine ýetirmekligiñ wagtyny kesgitlemeli.</w:t>
      </w:r>
    </w:p>
    <w:p w:rsidR="006C4DC9" w:rsidRDefault="00D71D43" w:rsidP="00D71D43">
      <w:pPr>
        <w:pStyle w:val="ad"/>
        <w:numPr>
          <w:ilvl w:val="0"/>
          <w:numId w:val="32"/>
        </w:numPr>
        <w:tabs>
          <w:tab w:val="left" w:pos="7740"/>
        </w:tabs>
        <w:spacing w:after="0" w:line="240" w:lineRule="auto"/>
        <w:jc w:val="both"/>
        <w:rPr>
          <w:rFonts w:ascii="Times New Roman" w:hAnsi="Times New Roman" w:cs="Times New Roman"/>
          <w:b/>
          <w:sz w:val="32"/>
          <w:szCs w:val="32"/>
          <w:lang w:val="tk-TM"/>
        </w:rPr>
      </w:pPr>
      <w:r w:rsidRPr="006C4DC9">
        <w:rPr>
          <w:rFonts w:ascii="Times New Roman" w:hAnsi="Times New Roman" w:cs="Times New Roman"/>
          <w:b/>
          <w:sz w:val="32"/>
          <w:szCs w:val="32"/>
          <w:lang w:val="sq-AL"/>
        </w:rPr>
        <w:t>Elewatordan dänäni ýüklemeklik işlerini</w:t>
      </w:r>
      <w:r>
        <w:rPr>
          <w:rFonts w:ascii="Times New Roman" w:hAnsi="Times New Roman" w:cs="Times New Roman"/>
          <w:b/>
          <w:sz w:val="32"/>
          <w:szCs w:val="32"/>
          <w:lang w:val="tk-TM"/>
        </w:rPr>
        <w:t xml:space="preserve"> kesgitlemek.</w:t>
      </w:r>
    </w:p>
    <w:p w:rsidR="00D71D43" w:rsidRDefault="00D71D43" w:rsidP="00D71D43">
      <w:pPr>
        <w:pStyle w:val="ad"/>
        <w:numPr>
          <w:ilvl w:val="0"/>
          <w:numId w:val="32"/>
        </w:numPr>
        <w:tabs>
          <w:tab w:val="left" w:pos="7740"/>
        </w:tabs>
        <w:spacing w:after="0" w:line="240" w:lineRule="auto"/>
        <w:jc w:val="both"/>
        <w:rPr>
          <w:rFonts w:ascii="Times New Roman" w:hAnsi="Times New Roman" w:cs="Times New Roman"/>
          <w:b/>
          <w:sz w:val="32"/>
          <w:szCs w:val="32"/>
          <w:lang w:val="tk-TM"/>
        </w:rPr>
      </w:pPr>
      <w:r w:rsidRPr="006C4DC9">
        <w:rPr>
          <w:rFonts w:ascii="Times New Roman" w:hAnsi="Times New Roman" w:cs="Times New Roman"/>
          <w:b/>
          <w:sz w:val="32"/>
          <w:szCs w:val="32"/>
          <w:lang w:val="sq-AL"/>
        </w:rPr>
        <w:t>Elewato</w:t>
      </w:r>
      <w:r>
        <w:rPr>
          <w:rFonts w:ascii="Times New Roman" w:hAnsi="Times New Roman" w:cs="Times New Roman"/>
          <w:b/>
          <w:sz w:val="32"/>
          <w:szCs w:val="32"/>
          <w:lang w:val="sq-AL"/>
        </w:rPr>
        <w:t xml:space="preserve">rdan dänäni ýüklemeklik </w:t>
      </w:r>
      <w:r>
        <w:rPr>
          <w:rFonts w:ascii="Times New Roman" w:hAnsi="Times New Roman" w:cs="Times New Roman"/>
          <w:b/>
          <w:sz w:val="32"/>
          <w:szCs w:val="32"/>
          <w:lang w:val="tk-TM"/>
        </w:rPr>
        <w:t>wagtyny kesgitlemek.</w:t>
      </w:r>
    </w:p>
    <w:p w:rsidR="00D71D43" w:rsidRDefault="00D71D43" w:rsidP="00D71D43">
      <w:pPr>
        <w:pStyle w:val="ad"/>
        <w:numPr>
          <w:ilvl w:val="0"/>
          <w:numId w:val="32"/>
        </w:numPr>
        <w:tabs>
          <w:tab w:val="left" w:pos="7740"/>
        </w:tabs>
        <w:spacing w:after="0" w:line="240" w:lineRule="auto"/>
        <w:jc w:val="both"/>
        <w:rPr>
          <w:rFonts w:ascii="Times New Roman" w:hAnsi="Times New Roman" w:cs="Times New Roman"/>
          <w:b/>
          <w:sz w:val="32"/>
          <w:szCs w:val="32"/>
          <w:lang w:val="tk-TM"/>
        </w:rPr>
      </w:pPr>
      <w:r>
        <w:rPr>
          <w:rFonts w:ascii="Times New Roman" w:hAnsi="Times New Roman" w:cs="Times New Roman"/>
          <w:b/>
          <w:sz w:val="32"/>
          <w:szCs w:val="32"/>
          <w:lang w:val="tk-TM"/>
        </w:rPr>
        <w:t>Geçirilen işlerden netije çykarmak.</w:t>
      </w:r>
    </w:p>
    <w:p w:rsidR="00D71D43" w:rsidRPr="00D71D43" w:rsidRDefault="00D71D43" w:rsidP="00D71D43">
      <w:pPr>
        <w:pStyle w:val="ad"/>
        <w:tabs>
          <w:tab w:val="left" w:pos="7740"/>
        </w:tabs>
        <w:spacing w:after="0" w:line="240" w:lineRule="auto"/>
        <w:jc w:val="both"/>
        <w:rPr>
          <w:rFonts w:ascii="Times New Roman" w:hAnsi="Times New Roman" w:cs="Times New Roman"/>
          <w:b/>
          <w:sz w:val="32"/>
          <w:szCs w:val="32"/>
          <w:lang w:val="tk-TM"/>
        </w:rPr>
      </w:pPr>
    </w:p>
    <w:p w:rsidR="006C4DC9" w:rsidRPr="006C4DC9" w:rsidRDefault="006C4DC9" w:rsidP="006C4DC9">
      <w:pPr>
        <w:tabs>
          <w:tab w:val="left" w:pos="7740"/>
        </w:tabs>
        <w:spacing w:after="0" w:line="240" w:lineRule="auto"/>
        <w:jc w:val="both"/>
        <w:rPr>
          <w:rFonts w:ascii="Times New Roman" w:hAnsi="Times New Roman" w:cs="Times New Roman"/>
          <w:sz w:val="32"/>
          <w:szCs w:val="32"/>
          <w:lang w:val="sq-AL"/>
        </w:rPr>
      </w:pPr>
      <w:r w:rsidRPr="006C4DC9">
        <w:rPr>
          <w:rFonts w:ascii="Times New Roman" w:hAnsi="Times New Roman" w:cs="Times New Roman"/>
          <w:b/>
          <w:sz w:val="32"/>
          <w:szCs w:val="32"/>
          <w:lang w:val="sq-AL"/>
        </w:rPr>
        <w:t xml:space="preserve">Işiñ maksady. </w:t>
      </w:r>
      <w:r w:rsidRPr="006C4DC9">
        <w:rPr>
          <w:rFonts w:ascii="Times New Roman" w:hAnsi="Times New Roman" w:cs="Times New Roman"/>
          <w:sz w:val="32"/>
          <w:szCs w:val="32"/>
          <w:lang w:val="sq-AL"/>
        </w:rPr>
        <w:t>5 sany däne daşaýan wagona elewatordan  dänäni ýüklemeklik işlerini ýerine ýetirmekligiñ wagtyny kesgitlemeli</w:t>
      </w:r>
    </w:p>
    <w:p w:rsidR="006C4DC9" w:rsidRPr="006C4DC9" w:rsidRDefault="006C4DC9" w:rsidP="006C4DC9">
      <w:pPr>
        <w:tabs>
          <w:tab w:val="left" w:pos="7740"/>
        </w:tabs>
        <w:spacing w:after="0" w:line="240" w:lineRule="auto"/>
        <w:jc w:val="both"/>
        <w:rPr>
          <w:rFonts w:ascii="Times New Roman" w:hAnsi="Times New Roman" w:cs="Times New Roman"/>
          <w:sz w:val="32"/>
          <w:szCs w:val="32"/>
          <w:lang w:val="sq-AL"/>
        </w:rPr>
      </w:pPr>
      <w:r w:rsidRPr="006C4DC9">
        <w:rPr>
          <w:rFonts w:ascii="Times New Roman" w:hAnsi="Times New Roman" w:cs="Times New Roman"/>
          <w:sz w:val="32"/>
          <w:szCs w:val="32"/>
          <w:lang w:val="sq-AL"/>
        </w:rPr>
        <w:t xml:space="preserve">     Elewatordan goýberiji trubalaryñ kömegi bilen ýükleýji bunkere ýüklemekligi amala aşyrmaklyk. </w:t>
      </w:r>
    </w:p>
    <w:p w:rsidR="006C4DC9" w:rsidRPr="006C4DC9" w:rsidRDefault="006C4DC9" w:rsidP="006C4DC9">
      <w:pPr>
        <w:tabs>
          <w:tab w:val="left" w:pos="7740"/>
        </w:tabs>
        <w:spacing w:after="0" w:line="240" w:lineRule="auto"/>
        <w:jc w:val="both"/>
        <w:rPr>
          <w:rFonts w:ascii="Times New Roman" w:hAnsi="Times New Roman" w:cs="Times New Roman"/>
          <w:sz w:val="32"/>
          <w:szCs w:val="32"/>
          <w:lang w:val="sq-AL"/>
        </w:rPr>
      </w:pPr>
    </w:p>
    <w:p w:rsidR="006C4DC9" w:rsidRPr="006C4DC9" w:rsidRDefault="006C4DC9" w:rsidP="006C4DC9">
      <w:pPr>
        <w:tabs>
          <w:tab w:val="left" w:pos="7740"/>
        </w:tabs>
        <w:spacing w:after="0" w:line="240" w:lineRule="auto"/>
        <w:jc w:val="both"/>
        <w:rPr>
          <w:rFonts w:ascii="Times New Roman" w:hAnsi="Times New Roman" w:cs="Times New Roman"/>
          <w:b/>
          <w:sz w:val="32"/>
          <w:szCs w:val="32"/>
          <w:lang w:val="sq-AL"/>
        </w:rPr>
      </w:pPr>
      <w:r w:rsidRPr="006C4DC9">
        <w:rPr>
          <w:rFonts w:ascii="Times New Roman" w:hAnsi="Times New Roman" w:cs="Times New Roman"/>
          <w:b/>
          <w:sz w:val="32"/>
          <w:szCs w:val="32"/>
          <w:lang w:val="sq-AL"/>
        </w:rPr>
        <w:t>Berlen maglumatlar:</w:t>
      </w:r>
    </w:p>
    <w:p w:rsidR="006C4DC9" w:rsidRPr="006C4DC9" w:rsidRDefault="006C4DC9" w:rsidP="006C4DC9">
      <w:pPr>
        <w:tabs>
          <w:tab w:val="left" w:pos="7740"/>
        </w:tabs>
        <w:spacing w:after="0" w:line="240" w:lineRule="auto"/>
        <w:jc w:val="both"/>
        <w:rPr>
          <w:rFonts w:ascii="Times New Roman" w:hAnsi="Times New Roman" w:cs="Times New Roman"/>
          <w:sz w:val="32"/>
          <w:szCs w:val="32"/>
          <w:lang w:val="sq-AL"/>
        </w:rPr>
      </w:pPr>
      <w:r w:rsidRPr="006C4DC9">
        <w:rPr>
          <w:rFonts w:ascii="Times New Roman" w:hAnsi="Times New Roman" w:cs="Times New Roman"/>
          <w:sz w:val="32"/>
          <w:szCs w:val="32"/>
          <w:lang w:val="sq-AL"/>
        </w:rPr>
        <w:t xml:space="preserve">Bunkeriñ akyjylygynyñ diametri - </w:t>
      </w:r>
      <w:smartTag w:uri="urn:schemas-microsoft-com:office:smarttags" w:element="metricconverter">
        <w:smartTagPr>
          <w:attr w:name="ProductID" w:val="350 mm"/>
        </w:smartTagPr>
        <w:r w:rsidRPr="006C4DC9">
          <w:rPr>
            <w:rFonts w:ascii="Times New Roman" w:hAnsi="Times New Roman" w:cs="Times New Roman"/>
            <w:sz w:val="32"/>
            <w:szCs w:val="32"/>
            <w:lang w:val="sq-AL"/>
          </w:rPr>
          <w:t>350 mm</w:t>
        </w:r>
      </w:smartTag>
      <w:r w:rsidRPr="006C4DC9">
        <w:rPr>
          <w:rFonts w:ascii="Times New Roman" w:hAnsi="Times New Roman" w:cs="Times New Roman"/>
          <w:sz w:val="32"/>
          <w:szCs w:val="32"/>
          <w:lang w:val="sq-AL"/>
        </w:rPr>
        <w:t xml:space="preserve"> dendir.</w:t>
      </w:r>
    </w:p>
    <w:p w:rsidR="006C4DC9" w:rsidRPr="006C4DC9" w:rsidRDefault="006C4DC9" w:rsidP="006C4DC9">
      <w:pPr>
        <w:tabs>
          <w:tab w:val="left" w:pos="7740"/>
        </w:tabs>
        <w:spacing w:after="0" w:line="240" w:lineRule="auto"/>
        <w:jc w:val="both"/>
        <w:rPr>
          <w:rFonts w:ascii="Times New Roman" w:hAnsi="Times New Roman" w:cs="Times New Roman"/>
          <w:sz w:val="32"/>
          <w:szCs w:val="32"/>
          <w:lang w:val="sq-AL"/>
        </w:rPr>
      </w:pPr>
      <w:r w:rsidRPr="006C4DC9">
        <w:rPr>
          <w:rFonts w:ascii="Times New Roman" w:hAnsi="Times New Roman" w:cs="Times New Roman"/>
          <w:sz w:val="32"/>
          <w:szCs w:val="32"/>
          <w:lang w:val="sq-AL"/>
        </w:rPr>
        <w:t xml:space="preserve"> Dökülýän dänäniñ agramy -  0,75 t/m</w:t>
      </w:r>
      <w:r w:rsidRPr="006C4DC9">
        <w:rPr>
          <w:rFonts w:ascii="Times New Roman" w:hAnsi="Times New Roman" w:cs="Times New Roman"/>
          <w:sz w:val="32"/>
          <w:szCs w:val="32"/>
          <w:vertAlign w:val="superscript"/>
          <w:lang w:val="sq-AL"/>
        </w:rPr>
        <w:t xml:space="preserve">3  </w:t>
      </w:r>
      <w:r w:rsidRPr="006C4DC9">
        <w:rPr>
          <w:rFonts w:ascii="Times New Roman" w:hAnsi="Times New Roman" w:cs="Times New Roman"/>
          <w:sz w:val="32"/>
          <w:szCs w:val="32"/>
          <w:lang w:val="sq-AL"/>
        </w:rPr>
        <w:t xml:space="preserve">. </w:t>
      </w:r>
    </w:p>
    <w:p w:rsidR="006C4DC9" w:rsidRPr="006C4DC9" w:rsidRDefault="006C4DC9" w:rsidP="006C4DC9">
      <w:pPr>
        <w:tabs>
          <w:tab w:val="left" w:pos="7740"/>
        </w:tabs>
        <w:spacing w:after="0" w:line="240" w:lineRule="auto"/>
        <w:jc w:val="both"/>
        <w:rPr>
          <w:rFonts w:ascii="Times New Roman" w:hAnsi="Times New Roman" w:cs="Times New Roman"/>
          <w:sz w:val="32"/>
          <w:szCs w:val="32"/>
          <w:lang w:val="sq-AL"/>
        </w:rPr>
      </w:pPr>
      <w:r w:rsidRPr="006C4DC9">
        <w:rPr>
          <w:rFonts w:ascii="Times New Roman" w:hAnsi="Times New Roman" w:cs="Times New Roman"/>
          <w:sz w:val="32"/>
          <w:szCs w:val="32"/>
          <w:lang w:val="sq-AL"/>
        </w:rPr>
        <w:t>Dänäniñ ölçegi – 6mm</w:t>
      </w:r>
    </w:p>
    <w:p w:rsidR="006C4DC9" w:rsidRPr="006C4DC9" w:rsidRDefault="006C4DC9" w:rsidP="006C4DC9">
      <w:pPr>
        <w:tabs>
          <w:tab w:val="left" w:pos="7740"/>
        </w:tabs>
        <w:spacing w:after="0" w:line="240" w:lineRule="auto"/>
        <w:jc w:val="both"/>
        <w:rPr>
          <w:rFonts w:ascii="Times New Roman" w:hAnsi="Times New Roman" w:cs="Times New Roman"/>
          <w:sz w:val="32"/>
          <w:szCs w:val="32"/>
          <w:lang w:val="sq-AL"/>
        </w:rPr>
      </w:pPr>
      <w:r w:rsidRPr="006C4DC9">
        <w:rPr>
          <w:rFonts w:ascii="Times New Roman" w:hAnsi="Times New Roman" w:cs="Times New Roman"/>
          <w:sz w:val="32"/>
          <w:szCs w:val="32"/>
          <w:lang w:val="sq-AL"/>
        </w:rPr>
        <w:t>Wagonyñ tehniki ölçeg ýüklenmesi – 65 t.</w:t>
      </w:r>
    </w:p>
    <w:p w:rsidR="006C4DC9" w:rsidRPr="006C4DC9" w:rsidRDefault="006C4DC9" w:rsidP="006C4DC9">
      <w:pPr>
        <w:tabs>
          <w:tab w:val="left" w:pos="7740"/>
        </w:tabs>
        <w:spacing w:after="0" w:line="240" w:lineRule="auto"/>
        <w:jc w:val="both"/>
        <w:rPr>
          <w:rFonts w:ascii="Times New Roman" w:hAnsi="Times New Roman" w:cs="Times New Roman"/>
          <w:sz w:val="32"/>
          <w:szCs w:val="32"/>
          <w:lang w:val="sq-AL"/>
        </w:rPr>
      </w:pPr>
      <w:r w:rsidRPr="006C4DC9">
        <w:rPr>
          <w:rFonts w:ascii="Times New Roman" w:hAnsi="Times New Roman" w:cs="Times New Roman"/>
          <w:sz w:val="32"/>
          <w:szCs w:val="32"/>
          <w:lang w:val="sq-AL"/>
        </w:rPr>
        <w:t>Wagonyñ awtobirikmaniñ okyndan -14,7m.</w:t>
      </w:r>
    </w:p>
    <w:p w:rsidR="006C4DC9" w:rsidRPr="006C4DC9" w:rsidRDefault="006C4DC9" w:rsidP="006C4DC9">
      <w:pPr>
        <w:tabs>
          <w:tab w:val="left" w:pos="7740"/>
        </w:tabs>
        <w:spacing w:after="0" w:line="240" w:lineRule="auto"/>
        <w:jc w:val="both"/>
        <w:rPr>
          <w:rFonts w:ascii="Times New Roman" w:hAnsi="Times New Roman" w:cs="Times New Roman"/>
          <w:sz w:val="32"/>
          <w:szCs w:val="32"/>
          <w:lang w:val="sq-AL"/>
        </w:rPr>
      </w:pPr>
      <w:r w:rsidRPr="006C4DC9">
        <w:rPr>
          <w:rFonts w:ascii="Times New Roman" w:hAnsi="Times New Roman" w:cs="Times New Roman"/>
          <w:sz w:val="32"/>
          <w:szCs w:val="32"/>
          <w:lang w:val="sq-AL"/>
        </w:rPr>
        <w:t>Manýowr hereketiniñ tizligi – 0,18 m/s,</w:t>
      </w:r>
    </w:p>
    <w:p w:rsidR="006C4DC9" w:rsidRPr="006C4DC9" w:rsidRDefault="006C4DC9" w:rsidP="006C4DC9">
      <w:pPr>
        <w:tabs>
          <w:tab w:val="left" w:pos="7740"/>
        </w:tabs>
        <w:spacing w:after="0" w:line="240" w:lineRule="auto"/>
        <w:jc w:val="both"/>
        <w:rPr>
          <w:rFonts w:ascii="Times New Roman" w:hAnsi="Times New Roman" w:cs="Times New Roman"/>
          <w:sz w:val="32"/>
          <w:szCs w:val="32"/>
          <w:lang w:val="sq-AL"/>
        </w:rPr>
      </w:pPr>
    </w:p>
    <w:p w:rsidR="006C4DC9" w:rsidRPr="006C4DC9" w:rsidRDefault="006C4DC9" w:rsidP="006C4DC9">
      <w:pPr>
        <w:tabs>
          <w:tab w:val="left" w:pos="7740"/>
        </w:tabs>
        <w:spacing w:after="0" w:line="240" w:lineRule="auto"/>
        <w:jc w:val="both"/>
        <w:rPr>
          <w:rFonts w:ascii="Times New Roman" w:hAnsi="Times New Roman" w:cs="Times New Roman"/>
          <w:b/>
          <w:sz w:val="32"/>
          <w:szCs w:val="32"/>
          <w:lang w:val="sq-AL"/>
        </w:rPr>
      </w:pPr>
      <w:r w:rsidRPr="006C4DC9">
        <w:rPr>
          <w:rFonts w:ascii="Times New Roman" w:hAnsi="Times New Roman" w:cs="Times New Roman"/>
          <w:b/>
          <w:sz w:val="32"/>
          <w:szCs w:val="32"/>
          <w:lang w:val="sq-AL"/>
        </w:rPr>
        <w:t>Ýerine ýetirilýan işiñ wagty:</w:t>
      </w:r>
    </w:p>
    <w:p w:rsidR="006C4DC9" w:rsidRPr="006C4DC9" w:rsidRDefault="006C4DC9" w:rsidP="006C4DC9">
      <w:pPr>
        <w:tabs>
          <w:tab w:val="left" w:pos="7740"/>
        </w:tabs>
        <w:spacing w:after="0" w:line="240" w:lineRule="auto"/>
        <w:jc w:val="both"/>
        <w:rPr>
          <w:rFonts w:ascii="Times New Roman" w:hAnsi="Times New Roman" w:cs="Times New Roman"/>
          <w:sz w:val="32"/>
          <w:szCs w:val="32"/>
          <w:lang w:val="sq-AL"/>
        </w:rPr>
      </w:pPr>
      <w:r w:rsidRPr="006C4DC9">
        <w:rPr>
          <w:rFonts w:ascii="Times New Roman" w:hAnsi="Times New Roman" w:cs="Times New Roman"/>
          <w:b/>
          <w:sz w:val="32"/>
          <w:szCs w:val="32"/>
          <w:lang w:val="sq-AL"/>
        </w:rPr>
        <w:t xml:space="preserve">   </w:t>
      </w:r>
      <w:r w:rsidRPr="006C4DC9">
        <w:rPr>
          <w:rFonts w:ascii="Times New Roman" w:hAnsi="Times New Roman" w:cs="Times New Roman"/>
          <w:sz w:val="32"/>
          <w:szCs w:val="32"/>
          <w:lang w:val="sq-AL"/>
        </w:rPr>
        <w:t xml:space="preserve"> Wagonyñ ýokarsyndaky guýyjylyk gapagyny açmaklyk, manýowr guwynyñ trosyna berkitmek, goýberiji trubalary doldurmak,  bunkeriñ guýýan ýerini açmaklyk – t</w:t>
      </w:r>
      <w:r w:rsidRPr="006C4DC9">
        <w:rPr>
          <w:rFonts w:ascii="Times New Roman" w:hAnsi="Times New Roman" w:cs="Times New Roman"/>
          <w:sz w:val="32"/>
          <w:szCs w:val="32"/>
          <w:vertAlign w:val="subscript"/>
          <w:lang w:val="sq-AL"/>
        </w:rPr>
        <w:t>taýýar</w:t>
      </w:r>
      <w:r w:rsidRPr="006C4DC9">
        <w:rPr>
          <w:rFonts w:ascii="Times New Roman" w:hAnsi="Times New Roman" w:cs="Times New Roman"/>
          <w:sz w:val="32"/>
          <w:szCs w:val="32"/>
          <w:lang w:val="sq-AL"/>
        </w:rPr>
        <w:t xml:space="preserve"> = 3 min.</w:t>
      </w:r>
    </w:p>
    <w:p w:rsidR="006C4DC9" w:rsidRPr="006C4DC9" w:rsidRDefault="006C4DC9" w:rsidP="006C4DC9">
      <w:pPr>
        <w:tabs>
          <w:tab w:val="left" w:pos="7740"/>
        </w:tabs>
        <w:spacing w:after="0" w:line="240" w:lineRule="auto"/>
        <w:jc w:val="both"/>
        <w:rPr>
          <w:rFonts w:ascii="Times New Roman" w:hAnsi="Times New Roman" w:cs="Times New Roman"/>
          <w:sz w:val="32"/>
          <w:szCs w:val="32"/>
          <w:lang w:val="sq-AL"/>
        </w:rPr>
      </w:pPr>
    </w:p>
    <w:p w:rsidR="006C4DC9" w:rsidRPr="006C4DC9" w:rsidRDefault="006C4DC9" w:rsidP="006C4DC9">
      <w:pPr>
        <w:tabs>
          <w:tab w:val="left" w:pos="7740"/>
        </w:tabs>
        <w:spacing w:after="0" w:line="240" w:lineRule="auto"/>
        <w:jc w:val="both"/>
        <w:rPr>
          <w:rFonts w:ascii="Times New Roman" w:hAnsi="Times New Roman" w:cs="Times New Roman"/>
          <w:b/>
          <w:sz w:val="32"/>
          <w:szCs w:val="32"/>
          <w:lang w:val="sq-AL"/>
        </w:rPr>
      </w:pPr>
      <w:r w:rsidRPr="006C4DC9">
        <w:rPr>
          <w:rFonts w:ascii="Times New Roman" w:hAnsi="Times New Roman" w:cs="Times New Roman"/>
          <w:sz w:val="32"/>
          <w:szCs w:val="32"/>
          <w:lang w:val="sq-AL"/>
        </w:rPr>
        <w:t xml:space="preserve"> </w:t>
      </w:r>
      <w:r w:rsidRPr="006C4DC9">
        <w:rPr>
          <w:rFonts w:ascii="Times New Roman" w:hAnsi="Times New Roman" w:cs="Times New Roman"/>
          <w:b/>
          <w:sz w:val="32"/>
          <w:szCs w:val="32"/>
          <w:lang w:val="sq-AL"/>
        </w:rPr>
        <w:t xml:space="preserve">Işi gutarmaklygyñ dowamlylygy: </w:t>
      </w:r>
    </w:p>
    <w:p w:rsidR="006C4DC9" w:rsidRPr="006C4DC9" w:rsidRDefault="006C4DC9" w:rsidP="006C4DC9">
      <w:pPr>
        <w:tabs>
          <w:tab w:val="left" w:pos="7740"/>
        </w:tabs>
        <w:spacing w:after="0" w:line="240" w:lineRule="auto"/>
        <w:jc w:val="both"/>
        <w:rPr>
          <w:rFonts w:ascii="Times New Roman" w:hAnsi="Times New Roman" w:cs="Times New Roman"/>
          <w:sz w:val="32"/>
          <w:szCs w:val="32"/>
          <w:lang w:val="sq-AL"/>
        </w:rPr>
      </w:pPr>
      <w:r w:rsidRPr="006C4DC9">
        <w:rPr>
          <w:rFonts w:ascii="Times New Roman" w:hAnsi="Times New Roman" w:cs="Times New Roman"/>
          <w:b/>
          <w:sz w:val="32"/>
          <w:szCs w:val="32"/>
          <w:lang w:val="sq-AL"/>
        </w:rPr>
        <w:t xml:space="preserve"> A</w:t>
      </w:r>
      <w:r w:rsidRPr="006C4DC9">
        <w:rPr>
          <w:rFonts w:ascii="Times New Roman" w:hAnsi="Times New Roman" w:cs="Times New Roman"/>
          <w:sz w:val="32"/>
          <w:szCs w:val="32"/>
          <w:lang w:val="sq-AL"/>
        </w:rPr>
        <w:t>kyjylyk trubany arassalamak, lýugi ýapmak, manýowr guwynyñ trosyndan boşatmak, bunkeriñ guýýan ýerini ýapmak – t</w:t>
      </w:r>
      <w:r w:rsidRPr="006C4DC9">
        <w:rPr>
          <w:rFonts w:ascii="Times New Roman" w:hAnsi="Times New Roman" w:cs="Times New Roman"/>
          <w:sz w:val="32"/>
          <w:szCs w:val="32"/>
          <w:vertAlign w:val="subscript"/>
          <w:lang w:val="sq-AL"/>
        </w:rPr>
        <w:t>gutar</w:t>
      </w:r>
      <w:r w:rsidRPr="006C4DC9">
        <w:rPr>
          <w:rFonts w:ascii="Times New Roman" w:hAnsi="Times New Roman" w:cs="Times New Roman"/>
          <w:sz w:val="32"/>
          <w:szCs w:val="32"/>
          <w:lang w:val="sq-AL"/>
        </w:rPr>
        <w:t xml:space="preserve"> = 3 min.</w:t>
      </w:r>
    </w:p>
    <w:p w:rsidR="006C4DC9" w:rsidRPr="006C4DC9" w:rsidRDefault="006C4DC9" w:rsidP="006C4DC9">
      <w:pPr>
        <w:tabs>
          <w:tab w:val="left" w:pos="7740"/>
        </w:tabs>
        <w:spacing w:after="0" w:line="240" w:lineRule="auto"/>
        <w:jc w:val="both"/>
        <w:rPr>
          <w:rFonts w:ascii="Times New Roman" w:hAnsi="Times New Roman" w:cs="Times New Roman"/>
          <w:sz w:val="32"/>
          <w:szCs w:val="32"/>
          <w:lang w:val="sq-AL"/>
        </w:rPr>
      </w:pPr>
    </w:p>
    <w:p w:rsidR="006C4DC9" w:rsidRPr="006C4DC9" w:rsidRDefault="006C4DC9" w:rsidP="006C4DC9">
      <w:pPr>
        <w:tabs>
          <w:tab w:val="left" w:pos="7740"/>
        </w:tabs>
        <w:spacing w:after="0" w:line="240" w:lineRule="auto"/>
        <w:jc w:val="both"/>
        <w:rPr>
          <w:rFonts w:ascii="Times New Roman" w:hAnsi="Times New Roman" w:cs="Times New Roman"/>
          <w:sz w:val="32"/>
          <w:szCs w:val="32"/>
          <w:lang w:val="sq-AL"/>
        </w:rPr>
      </w:pPr>
    </w:p>
    <w:p w:rsidR="006C4DC9" w:rsidRPr="006C4DC9" w:rsidRDefault="006C4DC9" w:rsidP="006C4DC9">
      <w:pPr>
        <w:tabs>
          <w:tab w:val="left" w:pos="7740"/>
        </w:tabs>
        <w:spacing w:after="0" w:line="240" w:lineRule="auto"/>
        <w:jc w:val="both"/>
        <w:rPr>
          <w:rFonts w:ascii="Times New Roman" w:hAnsi="Times New Roman" w:cs="Times New Roman"/>
          <w:b/>
          <w:sz w:val="32"/>
          <w:szCs w:val="32"/>
          <w:lang w:val="sq-AL"/>
        </w:rPr>
      </w:pPr>
      <w:r w:rsidRPr="006C4DC9">
        <w:rPr>
          <w:rFonts w:ascii="Times New Roman" w:hAnsi="Times New Roman" w:cs="Times New Roman"/>
          <w:b/>
          <w:sz w:val="32"/>
          <w:szCs w:val="32"/>
          <w:lang w:val="sq-AL"/>
        </w:rPr>
        <w:t>Çözülişi.</w:t>
      </w:r>
    </w:p>
    <w:p w:rsidR="006C4DC9" w:rsidRPr="006C4DC9" w:rsidRDefault="006C4DC9" w:rsidP="006C4DC9">
      <w:pPr>
        <w:tabs>
          <w:tab w:val="left" w:pos="7740"/>
        </w:tabs>
        <w:spacing w:after="0" w:line="240" w:lineRule="auto"/>
        <w:jc w:val="both"/>
        <w:rPr>
          <w:rFonts w:ascii="Times New Roman" w:hAnsi="Times New Roman" w:cs="Times New Roman"/>
          <w:sz w:val="32"/>
          <w:szCs w:val="32"/>
          <w:lang w:val="sq-AL"/>
        </w:rPr>
      </w:pPr>
      <w:r w:rsidRPr="006C4DC9">
        <w:rPr>
          <w:rFonts w:ascii="Times New Roman" w:hAnsi="Times New Roman" w:cs="Times New Roman"/>
          <w:sz w:val="32"/>
          <w:szCs w:val="32"/>
          <w:lang w:val="sq-AL"/>
        </w:rPr>
        <w:t xml:space="preserve">   Bunkeriñ guýyjylyk ýerinden dänäniñ akymynyñ keseligine kesilip alynan ýeriniñ meýdanyny hasaplamaly. </w:t>
      </w:r>
    </w:p>
    <w:p w:rsidR="006C4DC9" w:rsidRPr="006C4DC9" w:rsidRDefault="006C4DC9" w:rsidP="006C4DC9">
      <w:pPr>
        <w:tabs>
          <w:tab w:val="left" w:pos="7740"/>
        </w:tabs>
        <w:spacing w:after="0" w:line="240" w:lineRule="auto"/>
        <w:jc w:val="both"/>
        <w:rPr>
          <w:rFonts w:ascii="Times New Roman" w:hAnsi="Times New Roman" w:cs="Times New Roman"/>
          <w:sz w:val="32"/>
          <w:szCs w:val="32"/>
          <w:lang w:val="sq-AL"/>
        </w:rPr>
      </w:pPr>
      <w:r w:rsidRPr="006C4DC9">
        <w:rPr>
          <w:rFonts w:ascii="Times New Roman" w:hAnsi="Times New Roman" w:cs="Times New Roman"/>
          <w:sz w:val="32"/>
          <w:szCs w:val="32"/>
          <w:lang w:val="sq-AL"/>
        </w:rPr>
        <w:t xml:space="preserve">        </w:t>
      </w:r>
    </w:p>
    <w:p w:rsidR="006C4DC9" w:rsidRPr="006C4DC9" w:rsidRDefault="006C4DC9" w:rsidP="006C4DC9">
      <w:pPr>
        <w:spacing w:after="0" w:line="240" w:lineRule="auto"/>
        <w:jc w:val="center"/>
        <w:rPr>
          <w:rFonts w:ascii="Times New Roman" w:hAnsi="Times New Roman" w:cs="Times New Roman"/>
          <w:sz w:val="32"/>
          <w:szCs w:val="32"/>
          <w:lang w:val="sq-AL"/>
        </w:rPr>
      </w:pPr>
      <w:r w:rsidRPr="006C4DC9">
        <w:rPr>
          <w:rFonts w:ascii="Times New Roman" w:hAnsi="Times New Roman" w:cs="Times New Roman"/>
          <w:sz w:val="32"/>
          <w:szCs w:val="32"/>
          <w:lang w:val="sq-AL"/>
        </w:rPr>
        <w:t xml:space="preserve"> </w:t>
      </w:r>
      <w:r w:rsidRPr="006C4DC9">
        <w:rPr>
          <w:rFonts w:ascii="Times New Roman" w:hAnsi="Times New Roman" w:cs="Times New Roman"/>
          <w:position w:val="-28"/>
          <w:sz w:val="32"/>
          <w:szCs w:val="32"/>
        </w:rPr>
        <w:object w:dxaOrig="378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7pt;height:42.2pt" o:ole="">
            <v:imagedata r:id="rId8" o:title=""/>
          </v:shape>
          <o:OLEObject Type="Embed" ProgID="Equation.3" ShapeID="_x0000_i1025" DrawAspect="Content" ObjectID="_1694112995" r:id="rId9"/>
        </w:object>
      </w:r>
      <w:r w:rsidRPr="006C4DC9">
        <w:rPr>
          <w:rFonts w:ascii="Times New Roman" w:hAnsi="Times New Roman" w:cs="Times New Roman"/>
          <w:sz w:val="32"/>
          <w:szCs w:val="32"/>
          <w:lang w:val="sq-AL"/>
        </w:rPr>
        <w:t xml:space="preserve"> = 270,04 мм</w:t>
      </w:r>
      <w:r w:rsidRPr="006C4DC9">
        <w:rPr>
          <w:rFonts w:ascii="Times New Roman" w:hAnsi="Times New Roman" w:cs="Times New Roman"/>
          <w:sz w:val="32"/>
          <w:szCs w:val="32"/>
          <w:vertAlign w:val="superscript"/>
          <w:lang w:val="sq-AL"/>
        </w:rPr>
        <w:t>2</w:t>
      </w:r>
      <w:r w:rsidRPr="006C4DC9">
        <w:rPr>
          <w:rFonts w:ascii="Times New Roman" w:hAnsi="Times New Roman" w:cs="Times New Roman"/>
          <w:sz w:val="32"/>
          <w:szCs w:val="32"/>
          <w:lang w:val="sq-AL"/>
        </w:rPr>
        <w:t xml:space="preserve"> = </w:t>
      </w:r>
      <w:smartTag w:uri="urn:schemas-microsoft-com:office:smarttags" w:element="metricconverter">
        <w:smartTagPr>
          <w:attr w:name="ProductID" w:val="0,093 м2"/>
        </w:smartTagPr>
        <w:r w:rsidRPr="006C4DC9">
          <w:rPr>
            <w:rFonts w:ascii="Times New Roman" w:hAnsi="Times New Roman" w:cs="Times New Roman"/>
            <w:sz w:val="32"/>
            <w:szCs w:val="32"/>
            <w:lang w:val="sq-AL"/>
          </w:rPr>
          <w:t>0,093 м</w:t>
        </w:r>
        <w:r w:rsidRPr="006C4DC9">
          <w:rPr>
            <w:rFonts w:ascii="Times New Roman" w:hAnsi="Times New Roman" w:cs="Times New Roman"/>
            <w:sz w:val="32"/>
            <w:szCs w:val="32"/>
            <w:vertAlign w:val="superscript"/>
            <w:lang w:val="sq-AL"/>
          </w:rPr>
          <w:t>2</w:t>
        </w:r>
      </w:smartTag>
      <w:r w:rsidRPr="006C4DC9">
        <w:rPr>
          <w:rFonts w:ascii="Times New Roman" w:hAnsi="Times New Roman" w:cs="Times New Roman"/>
          <w:sz w:val="32"/>
          <w:szCs w:val="32"/>
          <w:lang w:val="sq-AL"/>
        </w:rPr>
        <w:t>.</w:t>
      </w:r>
    </w:p>
    <w:p w:rsidR="006C4DC9" w:rsidRPr="006C4DC9" w:rsidRDefault="006C4DC9" w:rsidP="006C4DC9">
      <w:pPr>
        <w:spacing w:after="0" w:line="240" w:lineRule="auto"/>
        <w:rPr>
          <w:rFonts w:ascii="Times New Roman" w:hAnsi="Times New Roman" w:cs="Times New Roman"/>
          <w:sz w:val="32"/>
          <w:szCs w:val="32"/>
          <w:lang w:val="cs-CZ"/>
        </w:rPr>
      </w:pPr>
    </w:p>
    <w:p w:rsidR="006C4DC9" w:rsidRPr="006C4DC9" w:rsidRDefault="006C4DC9" w:rsidP="006C4DC9">
      <w:pPr>
        <w:spacing w:after="0" w:line="240" w:lineRule="auto"/>
        <w:rPr>
          <w:rFonts w:ascii="Times New Roman" w:hAnsi="Times New Roman" w:cs="Times New Roman"/>
          <w:sz w:val="32"/>
          <w:szCs w:val="32"/>
          <w:lang w:val="cs-CZ"/>
        </w:rPr>
      </w:pPr>
    </w:p>
    <w:p w:rsidR="006C4DC9" w:rsidRPr="006C4DC9" w:rsidRDefault="006C4DC9" w:rsidP="006C4DC9">
      <w:pPr>
        <w:spacing w:after="0" w:line="240" w:lineRule="auto"/>
        <w:rPr>
          <w:rFonts w:ascii="Times New Roman" w:hAnsi="Times New Roman" w:cs="Times New Roman"/>
          <w:sz w:val="32"/>
          <w:szCs w:val="32"/>
          <w:lang w:val="cs-CZ"/>
        </w:rPr>
      </w:pPr>
      <w:r w:rsidRPr="006C4DC9">
        <w:rPr>
          <w:rFonts w:ascii="Times New Roman" w:hAnsi="Times New Roman" w:cs="Times New Roman"/>
          <w:sz w:val="32"/>
          <w:szCs w:val="32"/>
          <w:lang w:val="cs-CZ"/>
        </w:rPr>
        <w:lastRenderedPageBreak/>
        <w:t>Dänäniñ akyjylygynyñ tizligi şu formulada görkezilendir.</w:t>
      </w:r>
    </w:p>
    <w:p w:rsidR="006C4DC9" w:rsidRPr="006C4DC9" w:rsidRDefault="006C4DC9" w:rsidP="006C4DC9">
      <w:pPr>
        <w:spacing w:after="0" w:line="240" w:lineRule="auto"/>
        <w:rPr>
          <w:rFonts w:ascii="Times New Roman" w:hAnsi="Times New Roman" w:cs="Times New Roman"/>
          <w:sz w:val="32"/>
          <w:szCs w:val="32"/>
          <w:lang w:val="cs-CZ"/>
        </w:rPr>
      </w:pPr>
    </w:p>
    <w:p w:rsidR="006C4DC9" w:rsidRPr="006C4DC9" w:rsidRDefault="006C4DC9" w:rsidP="006C4DC9">
      <w:pPr>
        <w:spacing w:after="0" w:line="240" w:lineRule="auto"/>
        <w:jc w:val="center"/>
        <w:rPr>
          <w:rFonts w:ascii="Times New Roman" w:hAnsi="Times New Roman" w:cs="Times New Roman"/>
          <w:sz w:val="32"/>
          <w:szCs w:val="32"/>
          <w:lang w:val="cs-CZ"/>
        </w:rPr>
      </w:pPr>
      <w:r w:rsidRPr="006C4DC9">
        <w:rPr>
          <w:rFonts w:ascii="Times New Roman" w:hAnsi="Times New Roman" w:cs="Times New Roman"/>
          <w:position w:val="-14"/>
          <w:sz w:val="32"/>
          <w:szCs w:val="32"/>
        </w:rPr>
        <w:object w:dxaOrig="5880" w:dyaOrig="460">
          <v:shape id="_x0000_i1026" type="#_x0000_t75" style="width:294.2pt;height:23.6pt" o:ole="">
            <v:imagedata r:id="rId10" o:title=""/>
          </v:shape>
          <o:OLEObject Type="Embed" ProgID="Equation.3" ShapeID="_x0000_i1026" DrawAspect="Content" ObjectID="_1694112996" r:id="rId11"/>
        </w:object>
      </w:r>
      <w:r w:rsidRPr="006C4DC9">
        <w:rPr>
          <w:rFonts w:ascii="Times New Roman" w:hAnsi="Times New Roman" w:cs="Times New Roman"/>
          <w:sz w:val="32"/>
          <w:szCs w:val="32"/>
          <w:lang w:val="cs-CZ"/>
        </w:rPr>
        <w:t>,</w:t>
      </w:r>
    </w:p>
    <w:p w:rsidR="006C4DC9" w:rsidRPr="006C4DC9" w:rsidRDefault="006C4DC9" w:rsidP="006C4DC9">
      <w:pPr>
        <w:spacing w:after="0" w:line="240" w:lineRule="auto"/>
        <w:jc w:val="center"/>
        <w:rPr>
          <w:rFonts w:ascii="Times New Roman" w:hAnsi="Times New Roman" w:cs="Times New Roman"/>
          <w:sz w:val="32"/>
          <w:szCs w:val="32"/>
          <w:lang w:val="cs-CZ"/>
        </w:rPr>
      </w:pPr>
    </w:p>
    <w:p w:rsidR="006C4DC9" w:rsidRPr="006C4DC9" w:rsidRDefault="006C4DC9" w:rsidP="006C4DC9">
      <w:pPr>
        <w:spacing w:after="0" w:line="240" w:lineRule="auto"/>
        <w:rPr>
          <w:rFonts w:ascii="Times New Roman" w:hAnsi="Times New Roman" w:cs="Times New Roman"/>
          <w:sz w:val="32"/>
          <w:szCs w:val="32"/>
          <w:lang w:val="cs-CZ"/>
        </w:rPr>
      </w:pPr>
      <w:r w:rsidRPr="006C4DC9">
        <w:rPr>
          <w:rFonts w:ascii="Times New Roman" w:hAnsi="Times New Roman" w:cs="Times New Roman"/>
          <w:sz w:val="32"/>
          <w:szCs w:val="32"/>
          <w:lang w:val="cs-CZ"/>
        </w:rPr>
        <w:t>bu ýerde:</w:t>
      </w:r>
    </w:p>
    <w:p w:rsidR="006C4DC9" w:rsidRPr="006C4DC9" w:rsidRDefault="006C4DC9" w:rsidP="006C4DC9">
      <w:pPr>
        <w:spacing w:after="0" w:line="240" w:lineRule="auto"/>
        <w:rPr>
          <w:rFonts w:ascii="Times New Roman" w:hAnsi="Times New Roman" w:cs="Times New Roman"/>
          <w:sz w:val="32"/>
          <w:szCs w:val="32"/>
          <w:lang w:val="cs-CZ"/>
        </w:rPr>
      </w:pPr>
      <w:r w:rsidRPr="006C4DC9">
        <w:rPr>
          <w:rFonts w:ascii="Times New Roman" w:hAnsi="Times New Roman" w:cs="Times New Roman"/>
          <w:sz w:val="32"/>
          <w:szCs w:val="32"/>
          <w:lang w:val="cs-CZ"/>
        </w:rPr>
        <w:t xml:space="preserve">          </w:t>
      </w:r>
      <w:r w:rsidRPr="006C4DC9">
        <w:rPr>
          <w:rFonts w:ascii="Times New Roman" w:hAnsi="Times New Roman" w:cs="Times New Roman"/>
          <w:sz w:val="32"/>
          <w:szCs w:val="32"/>
        </w:rPr>
        <w:sym w:font="Symbol" w:char="F06C"/>
      </w:r>
      <w:r w:rsidRPr="006C4DC9">
        <w:rPr>
          <w:rFonts w:ascii="Times New Roman" w:hAnsi="Times New Roman" w:cs="Times New Roman"/>
          <w:sz w:val="32"/>
          <w:szCs w:val="32"/>
          <w:lang w:val="cs-CZ"/>
        </w:rPr>
        <w:t xml:space="preserve"> – dänäniñ akyjylygynyñ koefisiýenti, </w:t>
      </w:r>
      <w:r w:rsidRPr="006C4DC9">
        <w:rPr>
          <w:rFonts w:ascii="Times New Roman" w:hAnsi="Times New Roman" w:cs="Times New Roman"/>
          <w:sz w:val="32"/>
          <w:szCs w:val="32"/>
        </w:rPr>
        <w:sym w:font="Symbol" w:char="F06C"/>
      </w:r>
      <w:r w:rsidRPr="006C4DC9">
        <w:rPr>
          <w:rFonts w:ascii="Times New Roman" w:hAnsi="Times New Roman" w:cs="Times New Roman"/>
          <w:sz w:val="32"/>
          <w:szCs w:val="32"/>
          <w:lang w:val="cs-CZ"/>
        </w:rPr>
        <w:t xml:space="preserve"> = 0,2</w:t>
      </w:r>
      <w:r w:rsidRPr="006C4DC9">
        <w:rPr>
          <w:rFonts w:ascii="Times New Roman" w:hAnsi="Times New Roman" w:cs="Times New Roman"/>
          <w:sz w:val="32"/>
          <w:szCs w:val="32"/>
        </w:rPr>
        <w:sym w:font="Symbol" w:char="F0B8"/>
      </w:r>
      <w:r w:rsidRPr="006C4DC9">
        <w:rPr>
          <w:rFonts w:ascii="Times New Roman" w:hAnsi="Times New Roman" w:cs="Times New Roman"/>
          <w:sz w:val="32"/>
          <w:szCs w:val="32"/>
          <w:lang w:val="cs-CZ"/>
        </w:rPr>
        <w:t xml:space="preserve">0,65; </w:t>
      </w:r>
    </w:p>
    <w:p w:rsidR="006C4DC9" w:rsidRPr="006C4DC9" w:rsidRDefault="006C4DC9" w:rsidP="006C4DC9">
      <w:pPr>
        <w:spacing w:after="0" w:line="240" w:lineRule="auto"/>
        <w:rPr>
          <w:rFonts w:ascii="Times New Roman" w:hAnsi="Times New Roman" w:cs="Times New Roman"/>
          <w:sz w:val="32"/>
          <w:szCs w:val="32"/>
          <w:lang w:val="cs-CZ"/>
        </w:rPr>
      </w:pPr>
      <w:r w:rsidRPr="006C4DC9">
        <w:rPr>
          <w:rFonts w:ascii="Times New Roman" w:hAnsi="Times New Roman" w:cs="Times New Roman"/>
          <w:sz w:val="32"/>
          <w:szCs w:val="32"/>
          <w:lang w:val="cs-CZ"/>
        </w:rPr>
        <w:t xml:space="preserve">          </w:t>
      </w:r>
      <w:r w:rsidRPr="006C4DC9">
        <w:rPr>
          <w:rFonts w:ascii="Times New Roman" w:hAnsi="Times New Roman" w:cs="Times New Roman"/>
          <w:position w:val="-12"/>
          <w:sz w:val="32"/>
          <w:szCs w:val="32"/>
        </w:rPr>
        <w:object w:dxaOrig="260" w:dyaOrig="300">
          <v:shape id="_x0000_i1027" type="#_x0000_t75" style="width:12.4pt;height:14.9pt" o:ole="">
            <v:imagedata r:id="rId12" o:title=""/>
          </v:shape>
          <o:OLEObject Type="Embed" ProgID="Equation.3" ShapeID="_x0000_i1027" DrawAspect="Content" ObjectID="_1694112997" r:id="rId13"/>
        </w:object>
      </w:r>
      <w:r w:rsidRPr="006C4DC9">
        <w:rPr>
          <w:rFonts w:ascii="Times New Roman" w:hAnsi="Times New Roman" w:cs="Times New Roman"/>
          <w:sz w:val="32"/>
          <w:szCs w:val="32"/>
          <w:lang w:val="cs-CZ"/>
        </w:rPr>
        <w:t xml:space="preserve"> – akyjylygyny çaltlandyrma.</w:t>
      </w:r>
    </w:p>
    <w:p w:rsidR="006C4DC9" w:rsidRPr="006C4DC9" w:rsidRDefault="006C4DC9" w:rsidP="006C4DC9">
      <w:pPr>
        <w:spacing w:after="0" w:line="240" w:lineRule="auto"/>
        <w:rPr>
          <w:rFonts w:ascii="Times New Roman" w:hAnsi="Times New Roman" w:cs="Times New Roman"/>
          <w:sz w:val="32"/>
          <w:szCs w:val="32"/>
          <w:lang w:val="cs-CZ"/>
        </w:rPr>
      </w:pPr>
      <w:r w:rsidRPr="006C4DC9">
        <w:rPr>
          <w:rFonts w:ascii="Times New Roman" w:hAnsi="Times New Roman" w:cs="Times New Roman"/>
          <w:sz w:val="32"/>
          <w:szCs w:val="32"/>
          <w:lang w:val="cs-CZ"/>
        </w:rPr>
        <w:t xml:space="preserve">       Bunker gurluşygynyñ iş önderjiligini bu ýagdaýda şu aşakdaky formulada  kesgitleýäris.</w:t>
      </w:r>
    </w:p>
    <w:p w:rsidR="006C4DC9" w:rsidRPr="006C4DC9" w:rsidRDefault="006C4DC9" w:rsidP="006C4DC9">
      <w:pPr>
        <w:spacing w:after="0" w:line="240" w:lineRule="auto"/>
        <w:rPr>
          <w:rFonts w:ascii="Times New Roman" w:hAnsi="Times New Roman" w:cs="Times New Roman"/>
          <w:sz w:val="32"/>
          <w:szCs w:val="32"/>
          <w:lang w:val="cs-CZ"/>
        </w:rPr>
      </w:pPr>
      <w:r w:rsidRPr="006C4DC9">
        <w:rPr>
          <w:rFonts w:ascii="Times New Roman" w:hAnsi="Times New Roman" w:cs="Times New Roman"/>
          <w:sz w:val="32"/>
          <w:szCs w:val="32"/>
          <w:lang w:val="cs-CZ"/>
        </w:rPr>
        <w:t xml:space="preserve"> </w:t>
      </w:r>
    </w:p>
    <w:p w:rsidR="006C4DC9" w:rsidRPr="006C4DC9" w:rsidRDefault="006C4DC9" w:rsidP="006C4DC9">
      <w:pPr>
        <w:spacing w:after="0" w:line="240" w:lineRule="auto"/>
        <w:jc w:val="center"/>
        <w:rPr>
          <w:rFonts w:ascii="Times New Roman" w:hAnsi="Times New Roman" w:cs="Times New Roman"/>
          <w:sz w:val="32"/>
          <w:szCs w:val="32"/>
          <w:lang w:val="cs-CZ"/>
        </w:rPr>
      </w:pPr>
      <w:r w:rsidRPr="006C4DC9">
        <w:rPr>
          <w:rFonts w:ascii="Times New Roman" w:hAnsi="Times New Roman" w:cs="Times New Roman"/>
          <w:position w:val="-12"/>
          <w:sz w:val="32"/>
          <w:szCs w:val="32"/>
        </w:rPr>
        <w:object w:dxaOrig="6540" w:dyaOrig="400">
          <v:shape id="_x0000_i1028" type="#_x0000_t75" style="width:355.05pt;height:19.85pt" o:ole="">
            <v:imagedata r:id="rId14" o:title=""/>
          </v:shape>
          <o:OLEObject Type="Embed" ProgID="Equation.3" ShapeID="_x0000_i1028" DrawAspect="Content" ObjectID="_1694112998" r:id="rId15"/>
        </w:object>
      </w:r>
      <w:r w:rsidRPr="006C4DC9">
        <w:rPr>
          <w:rFonts w:ascii="Times New Roman" w:hAnsi="Times New Roman" w:cs="Times New Roman"/>
          <w:sz w:val="32"/>
          <w:szCs w:val="32"/>
          <w:lang w:val="cs-CZ"/>
        </w:rPr>
        <w:t>.</w:t>
      </w:r>
    </w:p>
    <w:p w:rsidR="006C4DC9" w:rsidRPr="006C4DC9" w:rsidRDefault="006C4DC9" w:rsidP="006C4DC9">
      <w:pPr>
        <w:spacing w:after="0" w:line="240" w:lineRule="auto"/>
        <w:jc w:val="both"/>
        <w:rPr>
          <w:rFonts w:ascii="Times New Roman" w:hAnsi="Times New Roman" w:cs="Times New Roman"/>
          <w:sz w:val="32"/>
          <w:szCs w:val="32"/>
          <w:lang w:val="cs-CZ"/>
        </w:rPr>
      </w:pPr>
      <w:r w:rsidRPr="006C4DC9">
        <w:rPr>
          <w:rFonts w:ascii="Times New Roman" w:hAnsi="Times New Roman" w:cs="Times New Roman"/>
          <w:sz w:val="32"/>
          <w:szCs w:val="32"/>
          <w:lang w:val="cs-CZ"/>
        </w:rPr>
        <w:t xml:space="preserve">            Wagonyñ hereketinide ýükleýiş wagtynda manýowr guwynyñ we kömekçi işine sarp edilýän wagty şu formulada kesgitlenilýär.</w:t>
      </w:r>
    </w:p>
    <w:p w:rsidR="006C4DC9" w:rsidRPr="006C4DC9" w:rsidRDefault="006C4DC9" w:rsidP="006C4DC9">
      <w:pPr>
        <w:spacing w:after="0" w:line="240" w:lineRule="auto"/>
        <w:rPr>
          <w:rFonts w:ascii="Times New Roman" w:hAnsi="Times New Roman" w:cs="Times New Roman"/>
          <w:sz w:val="32"/>
          <w:szCs w:val="32"/>
          <w:lang w:val="cs-CZ"/>
        </w:rPr>
      </w:pPr>
    </w:p>
    <w:p w:rsidR="006C4DC9" w:rsidRPr="006C4DC9" w:rsidRDefault="006C4DC9" w:rsidP="006C4DC9">
      <w:pPr>
        <w:spacing w:after="0" w:line="240" w:lineRule="auto"/>
        <w:jc w:val="center"/>
        <w:rPr>
          <w:rFonts w:ascii="Times New Roman" w:hAnsi="Times New Roman" w:cs="Times New Roman"/>
          <w:sz w:val="32"/>
          <w:szCs w:val="32"/>
          <w:lang w:val="cs-CZ"/>
        </w:rPr>
      </w:pPr>
      <w:r w:rsidRPr="006C4DC9">
        <w:rPr>
          <w:rFonts w:ascii="Times New Roman" w:hAnsi="Times New Roman" w:cs="Times New Roman"/>
          <w:sz w:val="32"/>
          <w:szCs w:val="32"/>
          <w:lang w:val="cs-CZ"/>
        </w:rPr>
        <w:t xml:space="preserve"> </w:t>
      </w:r>
      <w:r w:rsidRPr="006C4DC9">
        <w:rPr>
          <w:rFonts w:ascii="Times New Roman" w:hAnsi="Times New Roman" w:cs="Times New Roman"/>
          <w:position w:val="-32"/>
          <w:sz w:val="32"/>
          <w:szCs w:val="32"/>
        </w:rPr>
        <w:object w:dxaOrig="5380" w:dyaOrig="780">
          <v:shape id="_x0000_i1029" type="#_x0000_t75" style="width:269.4pt;height:38.5pt" o:ole="">
            <v:imagedata r:id="rId16" o:title=""/>
          </v:shape>
          <o:OLEObject Type="Embed" ProgID="Equation.3" ShapeID="_x0000_i1029" DrawAspect="Content" ObjectID="_1694112999" r:id="rId17"/>
        </w:object>
      </w:r>
      <w:r w:rsidRPr="006C4DC9">
        <w:rPr>
          <w:rFonts w:ascii="Times New Roman" w:hAnsi="Times New Roman" w:cs="Times New Roman"/>
          <w:sz w:val="32"/>
          <w:szCs w:val="32"/>
          <w:lang w:val="cs-CZ"/>
        </w:rPr>
        <w:t>,</w:t>
      </w:r>
    </w:p>
    <w:p w:rsidR="006C4DC9" w:rsidRPr="006C4DC9" w:rsidRDefault="006C4DC9" w:rsidP="006C4DC9">
      <w:pPr>
        <w:spacing w:after="0" w:line="240" w:lineRule="auto"/>
        <w:rPr>
          <w:rFonts w:ascii="Times New Roman" w:hAnsi="Times New Roman" w:cs="Times New Roman"/>
          <w:sz w:val="32"/>
          <w:szCs w:val="32"/>
          <w:lang w:val="cs-CZ"/>
        </w:rPr>
      </w:pPr>
    </w:p>
    <w:p w:rsidR="006C4DC9" w:rsidRPr="006C4DC9" w:rsidRDefault="006C4DC9" w:rsidP="006C4DC9">
      <w:pPr>
        <w:spacing w:after="0" w:line="240" w:lineRule="auto"/>
        <w:rPr>
          <w:rFonts w:ascii="Times New Roman" w:hAnsi="Times New Roman" w:cs="Times New Roman"/>
          <w:sz w:val="32"/>
          <w:szCs w:val="32"/>
          <w:lang w:val="cs-CZ"/>
        </w:rPr>
      </w:pPr>
      <w:r w:rsidRPr="006C4DC9">
        <w:rPr>
          <w:rFonts w:ascii="Times New Roman" w:hAnsi="Times New Roman" w:cs="Times New Roman"/>
          <w:sz w:val="32"/>
          <w:szCs w:val="32"/>
          <w:lang w:val="cs-CZ"/>
        </w:rPr>
        <w:t>bu ýerde</w:t>
      </w:r>
    </w:p>
    <w:p w:rsidR="006C4DC9" w:rsidRPr="006C4DC9" w:rsidRDefault="006C4DC9" w:rsidP="006C4DC9">
      <w:pPr>
        <w:spacing w:after="0" w:line="240" w:lineRule="auto"/>
        <w:rPr>
          <w:rFonts w:ascii="Times New Roman" w:hAnsi="Times New Roman" w:cs="Times New Roman"/>
          <w:sz w:val="32"/>
          <w:szCs w:val="32"/>
          <w:lang w:val="cs-CZ"/>
        </w:rPr>
      </w:pPr>
      <w:r w:rsidRPr="006C4DC9">
        <w:rPr>
          <w:rFonts w:ascii="Times New Roman" w:hAnsi="Times New Roman" w:cs="Times New Roman"/>
          <w:sz w:val="32"/>
          <w:szCs w:val="32"/>
          <w:lang w:val="cs-CZ"/>
        </w:rPr>
        <w:t xml:space="preserve">            </w:t>
      </w:r>
      <w:r w:rsidRPr="006C4DC9">
        <w:rPr>
          <w:rFonts w:ascii="Times New Roman" w:hAnsi="Times New Roman" w:cs="Times New Roman"/>
          <w:position w:val="-6"/>
          <w:sz w:val="32"/>
          <w:szCs w:val="32"/>
        </w:rPr>
        <w:object w:dxaOrig="160" w:dyaOrig="279">
          <v:shape id="_x0000_i1030" type="#_x0000_t75" style="width:8.7pt;height:13.65pt" o:ole="">
            <v:imagedata r:id="rId18" o:title=""/>
          </v:shape>
          <o:OLEObject Type="Embed" ProgID="Equation.3" ShapeID="_x0000_i1030" DrawAspect="Content" ObjectID="_1694113000" r:id="rId19"/>
        </w:object>
      </w:r>
      <w:r w:rsidRPr="006C4DC9">
        <w:rPr>
          <w:rFonts w:ascii="Times New Roman" w:hAnsi="Times New Roman" w:cs="Times New Roman"/>
          <w:sz w:val="32"/>
          <w:szCs w:val="32"/>
          <w:lang w:val="cs-CZ"/>
        </w:rPr>
        <w:t xml:space="preserve"> –  guýyjy trubanyñ ýerini üýtgetmekligiñ wagty.</w:t>
      </w:r>
    </w:p>
    <w:p w:rsidR="006C4DC9" w:rsidRPr="006C4DC9" w:rsidRDefault="006C4DC9" w:rsidP="006C4DC9">
      <w:pPr>
        <w:spacing w:after="0" w:line="240" w:lineRule="auto"/>
        <w:rPr>
          <w:rFonts w:ascii="Times New Roman" w:hAnsi="Times New Roman" w:cs="Times New Roman"/>
          <w:sz w:val="32"/>
          <w:szCs w:val="32"/>
          <w:lang w:val="cs-CZ"/>
        </w:rPr>
      </w:pPr>
    </w:p>
    <w:p w:rsidR="006C4DC9" w:rsidRPr="006C4DC9" w:rsidRDefault="006C4DC9" w:rsidP="006C4DC9">
      <w:pPr>
        <w:spacing w:after="0" w:line="240" w:lineRule="auto"/>
        <w:rPr>
          <w:rFonts w:ascii="Times New Roman" w:hAnsi="Times New Roman" w:cs="Times New Roman"/>
          <w:sz w:val="32"/>
          <w:szCs w:val="32"/>
          <w:lang w:val="cs-CZ"/>
        </w:rPr>
      </w:pPr>
      <w:r w:rsidRPr="006C4DC9">
        <w:rPr>
          <w:rFonts w:ascii="Times New Roman" w:hAnsi="Times New Roman" w:cs="Times New Roman"/>
          <w:sz w:val="32"/>
          <w:szCs w:val="32"/>
          <w:lang w:val="cs-CZ"/>
        </w:rPr>
        <w:t xml:space="preserve">     Bir wagona ýüklenilýän işiñ ýerine ýetirilýän wagtyny hasaplaýarys.</w:t>
      </w:r>
    </w:p>
    <w:p w:rsidR="006C4DC9" w:rsidRPr="006C4DC9" w:rsidRDefault="006C4DC9" w:rsidP="006C4DC9">
      <w:pPr>
        <w:spacing w:after="0" w:line="240" w:lineRule="auto"/>
        <w:rPr>
          <w:rFonts w:ascii="Times New Roman" w:hAnsi="Times New Roman" w:cs="Times New Roman"/>
          <w:sz w:val="32"/>
          <w:szCs w:val="32"/>
          <w:lang w:val="cs-CZ"/>
        </w:rPr>
      </w:pPr>
      <w:r w:rsidRPr="006C4DC9">
        <w:rPr>
          <w:rFonts w:ascii="Times New Roman" w:hAnsi="Times New Roman" w:cs="Times New Roman"/>
          <w:sz w:val="32"/>
          <w:szCs w:val="32"/>
          <w:lang w:val="cs-CZ"/>
        </w:rPr>
        <w:t xml:space="preserve"> </w:t>
      </w:r>
    </w:p>
    <w:p w:rsidR="006C4DC9" w:rsidRPr="006C4DC9" w:rsidRDefault="006C4DC9" w:rsidP="006C4DC9">
      <w:pPr>
        <w:spacing w:after="0" w:line="240" w:lineRule="auto"/>
        <w:jc w:val="center"/>
        <w:rPr>
          <w:rFonts w:ascii="Times New Roman" w:hAnsi="Times New Roman" w:cs="Times New Roman"/>
          <w:sz w:val="32"/>
          <w:szCs w:val="32"/>
          <w:lang w:val="cs-CZ"/>
        </w:rPr>
      </w:pPr>
      <w:r w:rsidRPr="006C4DC9">
        <w:rPr>
          <w:rFonts w:ascii="Times New Roman" w:hAnsi="Times New Roman" w:cs="Times New Roman"/>
          <w:position w:val="-28"/>
          <w:sz w:val="32"/>
          <w:szCs w:val="32"/>
        </w:rPr>
        <w:object w:dxaOrig="5240" w:dyaOrig="740">
          <v:shape id="_x0000_i1031" type="#_x0000_t75" style="width:261.95pt;height:37.25pt" o:ole="">
            <v:imagedata r:id="rId20" o:title=""/>
          </v:shape>
          <o:OLEObject Type="Embed" ProgID="Equation.3" ShapeID="_x0000_i1031" DrawAspect="Content" ObjectID="_1694113001" r:id="rId21"/>
        </w:object>
      </w:r>
    </w:p>
    <w:p w:rsidR="006C4DC9" w:rsidRPr="006C4DC9" w:rsidRDefault="006C4DC9" w:rsidP="006C4DC9">
      <w:pPr>
        <w:spacing w:after="0" w:line="240" w:lineRule="auto"/>
        <w:rPr>
          <w:rFonts w:ascii="Times New Roman" w:hAnsi="Times New Roman" w:cs="Times New Roman"/>
          <w:sz w:val="32"/>
          <w:szCs w:val="32"/>
          <w:lang w:val="cs-CZ"/>
        </w:rPr>
      </w:pPr>
      <w:r w:rsidRPr="006C4DC9">
        <w:rPr>
          <w:rFonts w:ascii="Times New Roman" w:hAnsi="Times New Roman" w:cs="Times New Roman"/>
          <w:sz w:val="32"/>
          <w:szCs w:val="32"/>
          <w:lang w:val="cs-CZ"/>
        </w:rPr>
        <w:t xml:space="preserve">  5 sany däne ýükleýji wagonyna däne ýüklemegiñ umumy wagty şu aşakdaky jeme deñdir.</w:t>
      </w:r>
    </w:p>
    <w:p w:rsidR="006C4DC9" w:rsidRPr="006C4DC9" w:rsidRDefault="006C4DC9" w:rsidP="006C4DC9">
      <w:pPr>
        <w:spacing w:after="0" w:line="240" w:lineRule="auto"/>
        <w:rPr>
          <w:rFonts w:ascii="Times New Roman" w:hAnsi="Times New Roman" w:cs="Times New Roman"/>
          <w:sz w:val="32"/>
          <w:szCs w:val="32"/>
          <w:lang w:val="cs-CZ"/>
        </w:rPr>
      </w:pPr>
      <w:r w:rsidRPr="006C4DC9">
        <w:rPr>
          <w:rFonts w:ascii="Times New Roman" w:hAnsi="Times New Roman" w:cs="Times New Roman"/>
          <w:sz w:val="32"/>
          <w:szCs w:val="32"/>
          <w:lang w:val="cs-CZ"/>
        </w:rPr>
        <w:t xml:space="preserve"> </w:t>
      </w:r>
    </w:p>
    <w:p w:rsidR="006C4DC9" w:rsidRPr="006C4DC9" w:rsidRDefault="006C4DC9" w:rsidP="006C4DC9">
      <w:pPr>
        <w:spacing w:after="0" w:line="240" w:lineRule="auto"/>
        <w:jc w:val="center"/>
        <w:rPr>
          <w:rFonts w:ascii="Times New Roman" w:hAnsi="Times New Roman" w:cs="Times New Roman"/>
          <w:sz w:val="32"/>
          <w:szCs w:val="32"/>
          <w:lang w:val="cs-CZ"/>
        </w:rPr>
      </w:pPr>
      <w:r w:rsidRPr="006C4DC9">
        <w:rPr>
          <w:rFonts w:ascii="Times New Roman" w:hAnsi="Times New Roman" w:cs="Times New Roman"/>
          <w:position w:val="-16"/>
          <w:sz w:val="32"/>
          <w:szCs w:val="32"/>
        </w:rPr>
        <w:object w:dxaOrig="6740" w:dyaOrig="440">
          <v:shape id="_x0000_i1032" type="#_x0000_t75" style="width:448.15pt;height:27.3pt" o:ole="">
            <v:imagedata r:id="rId22" o:title=""/>
          </v:shape>
          <o:OLEObject Type="Embed" ProgID="Equation.3" ShapeID="_x0000_i1032" DrawAspect="Content" ObjectID="_1694113002" r:id="rId23"/>
        </w:object>
      </w:r>
      <w:r w:rsidRPr="006C4DC9">
        <w:rPr>
          <w:rFonts w:ascii="Times New Roman" w:hAnsi="Times New Roman" w:cs="Times New Roman"/>
          <w:sz w:val="32"/>
          <w:szCs w:val="32"/>
          <w:lang w:val="cs-CZ"/>
        </w:rPr>
        <w:t>.</w:t>
      </w:r>
    </w:p>
    <w:p w:rsidR="006C4DC9" w:rsidRPr="006C4DC9" w:rsidRDefault="006C4DC9" w:rsidP="006C4DC9">
      <w:pPr>
        <w:spacing w:after="0" w:line="240" w:lineRule="auto"/>
        <w:jc w:val="center"/>
        <w:rPr>
          <w:rFonts w:ascii="Times New Roman" w:hAnsi="Times New Roman" w:cs="Times New Roman"/>
          <w:sz w:val="32"/>
          <w:szCs w:val="32"/>
          <w:lang w:val="cs-CZ"/>
        </w:rPr>
      </w:pPr>
    </w:p>
    <w:p w:rsidR="006C4DC9" w:rsidRPr="006C4DC9" w:rsidRDefault="006C4DC9" w:rsidP="006C4DC9">
      <w:pPr>
        <w:spacing w:after="0" w:line="240" w:lineRule="auto"/>
        <w:jc w:val="center"/>
        <w:rPr>
          <w:rFonts w:ascii="Times New Roman" w:hAnsi="Times New Roman" w:cs="Times New Roman"/>
          <w:sz w:val="32"/>
          <w:szCs w:val="32"/>
          <w:lang w:val="cs-CZ"/>
        </w:rPr>
      </w:pPr>
    </w:p>
    <w:p w:rsidR="006C4DC9" w:rsidRPr="006C4DC9" w:rsidRDefault="006C4DC9" w:rsidP="006C4DC9">
      <w:pPr>
        <w:spacing w:after="0" w:line="240" w:lineRule="auto"/>
        <w:jc w:val="center"/>
        <w:rPr>
          <w:rFonts w:ascii="Times New Roman" w:hAnsi="Times New Roman" w:cs="Times New Roman"/>
          <w:sz w:val="32"/>
          <w:szCs w:val="32"/>
          <w:lang w:val="cs-CZ"/>
        </w:rPr>
      </w:pPr>
    </w:p>
    <w:p w:rsidR="006C4DC9" w:rsidRPr="006C4DC9" w:rsidRDefault="006C4DC9" w:rsidP="006C4DC9">
      <w:pPr>
        <w:spacing w:after="0" w:line="240" w:lineRule="auto"/>
        <w:jc w:val="center"/>
        <w:rPr>
          <w:rFonts w:ascii="Times New Roman" w:hAnsi="Times New Roman" w:cs="Times New Roman"/>
          <w:sz w:val="32"/>
          <w:szCs w:val="32"/>
          <w:lang w:val="cs-CZ"/>
        </w:rPr>
      </w:pPr>
    </w:p>
    <w:p w:rsidR="006C4DC9" w:rsidRPr="006C4DC9" w:rsidRDefault="006C4DC9" w:rsidP="006C4DC9">
      <w:pPr>
        <w:spacing w:after="0" w:line="240" w:lineRule="auto"/>
        <w:jc w:val="center"/>
        <w:rPr>
          <w:rFonts w:ascii="Times New Roman" w:hAnsi="Times New Roman" w:cs="Times New Roman"/>
          <w:sz w:val="32"/>
          <w:szCs w:val="32"/>
          <w:lang w:val="cs-CZ"/>
        </w:rPr>
      </w:pPr>
    </w:p>
    <w:p w:rsidR="006C4DC9" w:rsidRPr="006C4DC9" w:rsidRDefault="006C4DC9" w:rsidP="006C4DC9">
      <w:pPr>
        <w:spacing w:after="0" w:line="240" w:lineRule="auto"/>
        <w:jc w:val="center"/>
        <w:rPr>
          <w:rFonts w:ascii="Times New Roman" w:hAnsi="Times New Roman" w:cs="Times New Roman"/>
          <w:sz w:val="32"/>
          <w:szCs w:val="32"/>
          <w:lang w:val="cs-CZ"/>
        </w:rPr>
      </w:pPr>
    </w:p>
    <w:p w:rsidR="006C4DC9" w:rsidRPr="006C4DC9" w:rsidRDefault="006C4DC9" w:rsidP="006C4DC9">
      <w:pPr>
        <w:spacing w:after="0" w:line="240" w:lineRule="auto"/>
        <w:jc w:val="center"/>
        <w:rPr>
          <w:rFonts w:ascii="Times New Roman" w:hAnsi="Times New Roman" w:cs="Times New Roman"/>
          <w:sz w:val="32"/>
          <w:szCs w:val="32"/>
          <w:lang w:val="cs-CZ"/>
        </w:rPr>
      </w:pPr>
    </w:p>
    <w:p w:rsidR="006C4DC9" w:rsidRPr="009F0B1C" w:rsidRDefault="006C4DC9" w:rsidP="006C4DC9">
      <w:pPr>
        <w:spacing w:after="0" w:line="240" w:lineRule="auto"/>
        <w:jc w:val="center"/>
        <w:rPr>
          <w:rFonts w:ascii="Times New Roman" w:hAnsi="Times New Roman" w:cs="Times New Roman"/>
          <w:sz w:val="32"/>
          <w:szCs w:val="32"/>
          <w:lang w:val="cs-CZ"/>
        </w:rPr>
      </w:pPr>
    </w:p>
    <w:p w:rsidR="004C48BB" w:rsidRPr="009F0B1C" w:rsidRDefault="004C48BB" w:rsidP="006C4DC9">
      <w:pPr>
        <w:spacing w:after="0" w:line="240" w:lineRule="auto"/>
        <w:jc w:val="center"/>
        <w:rPr>
          <w:rFonts w:ascii="Times New Roman" w:hAnsi="Times New Roman" w:cs="Times New Roman"/>
          <w:sz w:val="32"/>
          <w:szCs w:val="32"/>
          <w:lang w:val="cs-CZ"/>
        </w:rPr>
      </w:pPr>
    </w:p>
    <w:p w:rsidR="004C48BB" w:rsidRPr="009F0B1C" w:rsidRDefault="004C48BB" w:rsidP="006C4DC9">
      <w:pPr>
        <w:spacing w:after="0" w:line="240" w:lineRule="auto"/>
        <w:jc w:val="center"/>
        <w:rPr>
          <w:rFonts w:ascii="Times New Roman" w:hAnsi="Times New Roman" w:cs="Times New Roman"/>
          <w:sz w:val="32"/>
          <w:szCs w:val="32"/>
          <w:lang w:val="cs-CZ"/>
        </w:rPr>
      </w:pPr>
    </w:p>
    <w:p w:rsidR="006C4DC9" w:rsidRPr="006C4DC9" w:rsidRDefault="006C4DC9" w:rsidP="006C4DC9">
      <w:pPr>
        <w:tabs>
          <w:tab w:val="left" w:pos="7740"/>
        </w:tabs>
        <w:spacing w:after="0" w:line="240" w:lineRule="auto"/>
        <w:jc w:val="center"/>
        <w:rPr>
          <w:rFonts w:ascii="Times New Roman" w:hAnsi="Times New Roman" w:cs="Times New Roman"/>
          <w:b/>
          <w:sz w:val="32"/>
          <w:szCs w:val="32"/>
          <w:lang w:val="sq-AL"/>
        </w:rPr>
      </w:pPr>
      <w:r w:rsidRPr="006C4DC9">
        <w:rPr>
          <w:rFonts w:ascii="Times New Roman" w:hAnsi="Times New Roman" w:cs="Times New Roman"/>
          <w:b/>
          <w:sz w:val="32"/>
          <w:szCs w:val="32"/>
          <w:lang w:val="tk-TM"/>
        </w:rPr>
        <w:lastRenderedPageBreak/>
        <w:t>1</w:t>
      </w:r>
      <w:r w:rsidR="004C48BB">
        <w:rPr>
          <w:rFonts w:ascii="Times New Roman" w:hAnsi="Times New Roman" w:cs="Times New Roman"/>
          <w:b/>
          <w:sz w:val="32"/>
          <w:szCs w:val="32"/>
          <w:lang w:val="tk-TM"/>
        </w:rPr>
        <w:t>5</w:t>
      </w:r>
      <w:r w:rsidRPr="006C4DC9">
        <w:rPr>
          <w:rFonts w:ascii="Times New Roman" w:hAnsi="Times New Roman" w:cs="Times New Roman"/>
          <w:b/>
          <w:sz w:val="32"/>
          <w:szCs w:val="32"/>
          <w:lang w:val="tk-TM"/>
        </w:rPr>
        <w:t>-nji a</w:t>
      </w:r>
      <w:r w:rsidRPr="006C4DC9">
        <w:rPr>
          <w:rFonts w:ascii="Times New Roman" w:hAnsi="Times New Roman" w:cs="Times New Roman"/>
          <w:b/>
          <w:sz w:val="32"/>
          <w:szCs w:val="32"/>
          <w:lang w:val="sq-AL"/>
        </w:rPr>
        <w:t>maly sapak</w:t>
      </w:r>
    </w:p>
    <w:p w:rsidR="006C4DC9" w:rsidRPr="006C4DC9" w:rsidRDefault="006C4DC9" w:rsidP="006C4DC9">
      <w:pPr>
        <w:tabs>
          <w:tab w:val="left" w:pos="7740"/>
        </w:tabs>
        <w:spacing w:after="0" w:line="240" w:lineRule="auto"/>
        <w:jc w:val="both"/>
        <w:rPr>
          <w:rFonts w:ascii="Times New Roman" w:hAnsi="Times New Roman" w:cs="Times New Roman"/>
          <w:sz w:val="32"/>
          <w:szCs w:val="32"/>
          <w:lang w:val="sq-AL"/>
        </w:rPr>
      </w:pPr>
    </w:p>
    <w:p w:rsidR="003E4FD9" w:rsidRPr="00553589" w:rsidRDefault="006C4DC9" w:rsidP="003E4FD9">
      <w:pPr>
        <w:spacing w:after="0" w:line="360" w:lineRule="auto"/>
        <w:jc w:val="center"/>
        <w:rPr>
          <w:rFonts w:ascii="Times New Roman" w:hAnsi="Times New Roman" w:cs="Times New Roman"/>
          <w:b/>
          <w:i/>
          <w:sz w:val="28"/>
          <w:szCs w:val="28"/>
          <w:lang w:val="tk-TM"/>
        </w:rPr>
      </w:pPr>
      <w:r w:rsidRPr="006C4DC9">
        <w:rPr>
          <w:rFonts w:ascii="Times New Roman" w:hAnsi="Times New Roman" w:cs="Times New Roman"/>
          <w:b/>
          <w:sz w:val="32"/>
          <w:szCs w:val="32"/>
          <w:lang w:val="sq-AL"/>
        </w:rPr>
        <w:t xml:space="preserve">Tema. </w:t>
      </w:r>
      <w:r w:rsidR="003E4FD9" w:rsidRPr="00553589">
        <w:rPr>
          <w:rFonts w:ascii="Times New Roman" w:hAnsi="Times New Roman" w:cs="Times New Roman"/>
          <w:b/>
          <w:i/>
          <w:sz w:val="28"/>
          <w:szCs w:val="28"/>
          <w:lang w:val="hr-HR"/>
        </w:rPr>
        <w:t>Ýolagçy otly</w:t>
      </w:r>
      <w:r w:rsidR="003E4FD9" w:rsidRPr="00553589">
        <w:rPr>
          <w:rFonts w:ascii="Times New Roman" w:hAnsi="Times New Roman" w:cs="Times New Roman"/>
          <w:b/>
          <w:i/>
          <w:sz w:val="28"/>
          <w:szCs w:val="28"/>
          <w:lang w:val="tk-TM"/>
        </w:rPr>
        <w:t xml:space="preserve">synyň </w:t>
      </w:r>
      <w:r w:rsidR="003E4FD9" w:rsidRPr="00553589">
        <w:rPr>
          <w:rFonts w:ascii="Times New Roman" w:hAnsi="Times New Roman" w:cs="Times New Roman"/>
          <w:b/>
          <w:i/>
          <w:sz w:val="28"/>
          <w:szCs w:val="28"/>
          <w:lang w:val="hr-HR"/>
        </w:rPr>
        <w:t xml:space="preserve"> herek</w:t>
      </w:r>
      <w:r w:rsidR="003E4FD9" w:rsidRPr="00553589">
        <w:rPr>
          <w:rFonts w:ascii="Times New Roman" w:hAnsi="Times New Roman" w:cs="Times New Roman"/>
          <w:b/>
          <w:i/>
          <w:sz w:val="28"/>
          <w:szCs w:val="28"/>
          <w:lang w:val="tk-TM"/>
        </w:rPr>
        <w:t>d</w:t>
      </w:r>
      <w:r w:rsidR="003E4FD9" w:rsidRPr="00553589">
        <w:rPr>
          <w:rFonts w:ascii="Times New Roman" w:hAnsi="Times New Roman" w:cs="Times New Roman"/>
          <w:b/>
          <w:i/>
          <w:sz w:val="28"/>
          <w:szCs w:val="28"/>
          <w:lang w:val="hr-HR"/>
        </w:rPr>
        <w:t xml:space="preserve">iniň </w:t>
      </w:r>
      <w:r w:rsidR="003E4FD9" w:rsidRPr="00553589">
        <w:rPr>
          <w:rFonts w:ascii="Times New Roman" w:hAnsi="Times New Roman" w:cs="Times New Roman"/>
          <w:b/>
          <w:i/>
          <w:sz w:val="28"/>
          <w:szCs w:val="28"/>
          <w:lang w:val="tk-TM"/>
        </w:rPr>
        <w:t>möçberi we meýilnamasyny düzmek.</w:t>
      </w:r>
    </w:p>
    <w:p w:rsidR="003E4FD9" w:rsidRPr="00553589" w:rsidRDefault="003E4FD9" w:rsidP="003E4FD9">
      <w:pPr>
        <w:pStyle w:val="ad"/>
        <w:numPr>
          <w:ilvl w:val="0"/>
          <w:numId w:val="34"/>
        </w:numPr>
        <w:spacing w:after="0" w:line="360" w:lineRule="auto"/>
        <w:ind w:left="0"/>
        <w:rPr>
          <w:rFonts w:ascii="Times New Roman" w:hAnsi="Times New Roman" w:cs="Times New Roman"/>
          <w:b/>
          <w:i/>
          <w:sz w:val="28"/>
          <w:szCs w:val="28"/>
          <w:lang w:val="tk-TM"/>
        </w:rPr>
      </w:pPr>
      <w:r w:rsidRPr="00553589">
        <w:rPr>
          <w:rFonts w:ascii="Times New Roman" w:hAnsi="Times New Roman" w:cs="Times New Roman"/>
          <w:b/>
          <w:i/>
          <w:sz w:val="28"/>
          <w:szCs w:val="28"/>
          <w:lang w:val="hr-HR"/>
        </w:rPr>
        <w:t>Ýolagçy otly</w:t>
      </w:r>
      <w:r w:rsidRPr="00553589">
        <w:rPr>
          <w:rFonts w:ascii="Times New Roman" w:hAnsi="Times New Roman" w:cs="Times New Roman"/>
          <w:b/>
          <w:i/>
          <w:sz w:val="28"/>
          <w:szCs w:val="28"/>
          <w:lang w:val="tk-TM"/>
        </w:rPr>
        <w:t xml:space="preserve">synyň </w:t>
      </w:r>
      <w:r w:rsidRPr="00553589">
        <w:rPr>
          <w:rFonts w:ascii="Times New Roman" w:hAnsi="Times New Roman" w:cs="Times New Roman"/>
          <w:b/>
          <w:i/>
          <w:sz w:val="28"/>
          <w:szCs w:val="28"/>
          <w:lang w:val="hr-HR"/>
        </w:rPr>
        <w:t xml:space="preserve"> herek</w:t>
      </w:r>
      <w:r w:rsidRPr="00553589">
        <w:rPr>
          <w:rFonts w:ascii="Times New Roman" w:hAnsi="Times New Roman" w:cs="Times New Roman"/>
          <w:b/>
          <w:i/>
          <w:sz w:val="28"/>
          <w:szCs w:val="28"/>
          <w:lang w:val="tk-TM"/>
        </w:rPr>
        <w:t>t</w:t>
      </w:r>
      <w:r w:rsidRPr="00553589">
        <w:rPr>
          <w:rFonts w:ascii="Times New Roman" w:hAnsi="Times New Roman" w:cs="Times New Roman"/>
          <w:b/>
          <w:i/>
          <w:sz w:val="28"/>
          <w:szCs w:val="28"/>
          <w:lang w:val="hr-HR"/>
        </w:rPr>
        <w:t>iniň</w:t>
      </w:r>
      <w:r w:rsidRPr="00553589">
        <w:rPr>
          <w:rFonts w:ascii="Times New Roman" w:hAnsi="Times New Roman" w:cs="Times New Roman"/>
          <w:b/>
          <w:i/>
          <w:sz w:val="28"/>
          <w:szCs w:val="28"/>
          <w:lang w:val="tk-TM"/>
        </w:rPr>
        <w:t xml:space="preserve"> ugurlary boýunça düzmek.</w:t>
      </w:r>
    </w:p>
    <w:p w:rsidR="003E4FD9" w:rsidRPr="00553589" w:rsidRDefault="003E4FD9" w:rsidP="003E4FD9">
      <w:pPr>
        <w:pStyle w:val="ad"/>
        <w:numPr>
          <w:ilvl w:val="0"/>
          <w:numId w:val="34"/>
        </w:numPr>
        <w:spacing w:after="0" w:line="360" w:lineRule="auto"/>
        <w:ind w:left="0"/>
        <w:rPr>
          <w:rFonts w:ascii="Times New Roman" w:hAnsi="Times New Roman" w:cs="Times New Roman"/>
          <w:b/>
          <w:i/>
          <w:sz w:val="28"/>
          <w:szCs w:val="28"/>
          <w:lang w:val="tk-TM"/>
        </w:rPr>
      </w:pPr>
      <w:r w:rsidRPr="00553589">
        <w:rPr>
          <w:rFonts w:ascii="Times New Roman" w:hAnsi="Times New Roman" w:cs="Times New Roman"/>
          <w:b/>
          <w:i/>
          <w:sz w:val="28"/>
          <w:szCs w:val="28"/>
          <w:lang w:val="hr-HR"/>
        </w:rPr>
        <w:t>Ýolagçy otly</w:t>
      </w:r>
      <w:r w:rsidRPr="00553589">
        <w:rPr>
          <w:rFonts w:ascii="Times New Roman" w:hAnsi="Times New Roman" w:cs="Times New Roman"/>
          <w:b/>
          <w:i/>
          <w:sz w:val="28"/>
          <w:szCs w:val="28"/>
          <w:lang w:val="tk-TM"/>
        </w:rPr>
        <w:t xml:space="preserve">synyň </w:t>
      </w:r>
      <w:r w:rsidRPr="00553589">
        <w:rPr>
          <w:rFonts w:ascii="Times New Roman" w:hAnsi="Times New Roman" w:cs="Times New Roman"/>
          <w:b/>
          <w:i/>
          <w:sz w:val="28"/>
          <w:szCs w:val="28"/>
          <w:lang w:val="hr-HR"/>
        </w:rPr>
        <w:t xml:space="preserve"> </w:t>
      </w:r>
      <w:r w:rsidRPr="00553589">
        <w:rPr>
          <w:rFonts w:ascii="Times New Roman" w:hAnsi="Times New Roman" w:cs="Times New Roman"/>
          <w:b/>
          <w:i/>
          <w:sz w:val="28"/>
          <w:szCs w:val="28"/>
          <w:lang w:val="tk-TM"/>
        </w:rPr>
        <w:t>görkezijileriniň baglanşygy.</w:t>
      </w:r>
    </w:p>
    <w:p w:rsidR="003E4FD9" w:rsidRPr="00553589" w:rsidRDefault="003E4FD9" w:rsidP="003E4FD9">
      <w:pPr>
        <w:pStyle w:val="ad"/>
        <w:numPr>
          <w:ilvl w:val="0"/>
          <w:numId w:val="34"/>
        </w:numPr>
        <w:spacing w:after="0" w:line="360" w:lineRule="auto"/>
        <w:ind w:left="0"/>
        <w:rPr>
          <w:rFonts w:ascii="Times New Roman" w:hAnsi="Times New Roman" w:cs="Times New Roman"/>
          <w:b/>
          <w:i/>
          <w:sz w:val="28"/>
          <w:szCs w:val="28"/>
          <w:lang w:val="tk-TM"/>
        </w:rPr>
      </w:pPr>
      <w:r w:rsidRPr="00553589">
        <w:rPr>
          <w:rFonts w:ascii="Times New Roman" w:hAnsi="Times New Roman" w:cs="Times New Roman"/>
          <w:b/>
          <w:i/>
          <w:sz w:val="28"/>
          <w:szCs w:val="28"/>
          <w:lang w:val="hr-HR"/>
        </w:rPr>
        <w:t>Ýolagçy otly</w:t>
      </w:r>
      <w:r w:rsidRPr="00553589">
        <w:rPr>
          <w:rFonts w:ascii="Times New Roman" w:hAnsi="Times New Roman" w:cs="Times New Roman"/>
          <w:b/>
          <w:i/>
          <w:sz w:val="28"/>
          <w:szCs w:val="28"/>
          <w:lang w:val="tk-TM"/>
        </w:rPr>
        <w:t xml:space="preserve">synyň </w:t>
      </w:r>
      <w:r w:rsidRPr="00553589">
        <w:rPr>
          <w:rFonts w:ascii="Times New Roman" w:hAnsi="Times New Roman" w:cs="Times New Roman"/>
          <w:b/>
          <w:i/>
          <w:sz w:val="28"/>
          <w:szCs w:val="28"/>
          <w:lang w:val="hr-HR"/>
        </w:rPr>
        <w:t xml:space="preserve"> </w:t>
      </w:r>
      <w:r w:rsidRPr="00553589">
        <w:rPr>
          <w:rFonts w:ascii="Times New Roman" w:hAnsi="Times New Roman" w:cs="Times New Roman"/>
          <w:b/>
          <w:i/>
          <w:sz w:val="28"/>
          <w:szCs w:val="28"/>
          <w:lang w:val="tk-TM"/>
        </w:rPr>
        <w:t>kategoriýasy</w:t>
      </w:r>
    </w:p>
    <w:p w:rsidR="003E4FD9" w:rsidRPr="00553589" w:rsidRDefault="003E4FD9" w:rsidP="003E4FD9">
      <w:pPr>
        <w:spacing w:after="0" w:line="360" w:lineRule="auto"/>
        <w:jc w:val="center"/>
        <w:rPr>
          <w:rFonts w:ascii="Times New Roman" w:hAnsi="Times New Roman" w:cs="Times New Roman"/>
          <w:b/>
          <w:i/>
          <w:sz w:val="28"/>
          <w:szCs w:val="28"/>
          <w:lang w:val="tk-TM"/>
        </w:rPr>
      </w:pPr>
    </w:p>
    <w:p w:rsidR="003E4FD9" w:rsidRPr="00553589" w:rsidRDefault="003E4FD9" w:rsidP="003E4FD9">
      <w:pPr>
        <w:spacing w:after="0" w:line="360" w:lineRule="auto"/>
        <w:jc w:val="both"/>
        <w:rPr>
          <w:rFonts w:ascii="Times New Roman" w:hAnsi="Times New Roman" w:cs="Times New Roman"/>
          <w:i/>
          <w:sz w:val="28"/>
          <w:szCs w:val="28"/>
          <w:lang w:val="hr-HR"/>
        </w:rPr>
      </w:pPr>
      <w:r w:rsidRPr="00553589">
        <w:rPr>
          <w:rFonts w:ascii="Times New Roman" w:hAnsi="Times New Roman" w:cs="Times New Roman"/>
          <w:sz w:val="28"/>
          <w:szCs w:val="28"/>
          <w:lang w:val="hr-HR"/>
        </w:rPr>
        <w:t xml:space="preserve">          Ýolagçy otlylaryň  hereketiniň  ölçeglerini dogry  kesgitlemek demir ýolda tehniki ulanmaklygyň peýdaly tarapy hemde  hereket edýän düzüm girýär. </w:t>
      </w:r>
    </w:p>
    <w:p w:rsidR="003E4FD9" w:rsidRPr="00553589" w:rsidRDefault="003E4FD9" w:rsidP="003E4FD9">
      <w:pPr>
        <w:spacing w:after="0" w:line="360" w:lineRule="auto"/>
        <w:jc w:val="both"/>
        <w:rPr>
          <w:rFonts w:ascii="Times New Roman" w:hAnsi="Times New Roman" w:cs="Times New Roman"/>
          <w:sz w:val="28"/>
          <w:szCs w:val="28"/>
          <w:lang w:val="en-US"/>
        </w:rPr>
      </w:pPr>
      <w:r w:rsidRPr="00553589">
        <w:rPr>
          <w:rFonts w:ascii="Times New Roman" w:hAnsi="Times New Roman" w:cs="Times New Roman"/>
          <w:sz w:val="28"/>
          <w:szCs w:val="28"/>
          <w:lang w:val="hr-HR"/>
        </w:rPr>
        <w:t xml:space="preserve">            Ýolagçy akymyny we otlyń düzümini bilip ony esaslandyrmak üçin otlyń zxerur sanyny kesgitlemek mümkin . Egerde günde A stansiýadan B stansiýa cenli 5700 sany ýolagçy ugradylýan bolsa otlyń ortaça ilatlandyrylyşy 620 ýolagcy bolsa onda ýolagçy akymyny esaslandyrmak ücin N</w:t>
      </w:r>
      <w:r w:rsidRPr="00553589">
        <w:rPr>
          <w:rFonts w:ascii="Times New Roman" w:hAnsi="Times New Roman" w:cs="Times New Roman"/>
          <w:sz w:val="28"/>
          <w:szCs w:val="28"/>
          <w:vertAlign w:val="subscript"/>
          <w:lang w:val="hr-HR"/>
        </w:rPr>
        <w:t>ýolag</w:t>
      </w:r>
      <w:r w:rsidRPr="00553589">
        <w:rPr>
          <w:rFonts w:ascii="Times New Roman" w:hAnsi="Times New Roman" w:cs="Times New Roman"/>
          <w:sz w:val="28"/>
          <w:szCs w:val="28"/>
          <w:lang w:val="hr-HR"/>
        </w:rPr>
        <w:t xml:space="preserve">=5700/620=9.2otly talap edilýar. Bellenilen marşrut boýunça otla goşmaca wagon dakmak ýada köp ýerli wagon dakmak b/n ýeriń sanyny köpeldip 9 otly diýip almak mumkin. </w:t>
      </w:r>
      <w:proofErr w:type="gramStart"/>
      <w:r w:rsidRPr="00553589">
        <w:rPr>
          <w:rFonts w:ascii="Times New Roman" w:hAnsi="Times New Roman" w:cs="Times New Roman"/>
          <w:sz w:val="28"/>
          <w:szCs w:val="28"/>
          <w:lang w:val="en-US"/>
        </w:rPr>
        <w:t>Grafigi gurmak we otlyn hereket grafigini düzmek ücin bu hasabymyz ýeterlik däldir.</w:t>
      </w:r>
      <w:proofErr w:type="gramEnd"/>
      <w:r w:rsidRPr="00553589">
        <w:rPr>
          <w:rFonts w:ascii="Times New Roman" w:hAnsi="Times New Roman" w:cs="Times New Roman"/>
          <w:sz w:val="28"/>
          <w:szCs w:val="28"/>
          <w:lang w:val="en-US"/>
        </w:rPr>
        <w:t xml:space="preserve"> Ýolagçy akymynyń ululygyndan we häsiyetinden gelip </w:t>
      </w:r>
      <w:proofErr w:type="gramStart"/>
      <w:r w:rsidRPr="00553589">
        <w:rPr>
          <w:rFonts w:ascii="Times New Roman" w:hAnsi="Times New Roman" w:cs="Times New Roman"/>
          <w:sz w:val="28"/>
          <w:szCs w:val="28"/>
          <w:lang w:val="en-US"/>
        </w:rPr>
        <w:t>çykýan  kategoriýalara</w:t>
      </w:r>
      <w:proofErr w:type="gramEnd"/>
      <w:r w:rsidRPr="00553589">
        <w:rPr>
          <w:rFonts w:ascii="Times New Roman" w:hAnsi="Times New Roman" w:cs="Times New Roman"/>
          <w:sz w:val="28"/>
          <w:szCs w:val="28"/>
          <w:lang w:val="en-US"/>
        </w:rPr>
        <w:t xml:space="preserve"> we bellenmelere bölünip otlyń sanyny kesgitlemek zerurdyr. </w:t>
      </w:r>
    </w:p>
    <w:p w:rsidR="003E4FD9" w:rsidRPr="003E4FD9" w:rsidRDefault="003E4FD9" w:rsidP="003E4FD9">
      <w:pPr>
        <w:pStyle w:val="1"/>
        <w:spacing w:line="360" w:lineRule="auto"/>
        <w:rPr>
          <w:lang w:val="en-US"/>
        </w:rPr>
      </w:pPr>
      <w:r w:rsidRPr="003E4FD9">
        <w:rPr>
          <w:lang w:val="en-US"/>
        </w:rPr>
        <w:t>Ýolagçy akymyń diagrammasy</w:t>
      </w:r>
    </w:p>
    <w:p w:rsidR="003E4FD9" w:rsidRPr="00553589" w:rsidRDefault="003E4FD9" w:rsidP="003E4FD9">
      <w:pPr>
        <w:spacing w:after="0" w:line="360" w:lineRule="auto"/>
        <w:jc w:val="both"/>
        <w:rPr>
          <w:rFonts w:ascii="Times New Roman" w:hAnsi="Times New Roman" w:cs="Times New Roman"/>
          <w:sz w:val="28"/>
          <w:szCs w:val="28"/>
          <w:lang w:val="tk-TM"/>
        </w:rPr>
      </w:pPr>
      <w:r w:rsidRPr="00553589">
        <w:rPr>
          <w:rFonts w:ascii="Times New Roman" w:hAnsi="Times New Roman" w:cs="Times New Roman"/>
          <w:sz w:val="28"/>
          <w:szCs w:val="28"/>
          <w:lang w:val="en-US"/>
        </w:rPr>
        <w:t xml:space="preserve">      </w:t>
      </w:r>
    </w:p>
    <w:p w:rsidR="003E4FD9" w:rsidRPr="00553589" w:rsidRDefault="003E4FD9" w:rsidP="003E4FD9">
      <w:pPr>
        <w:spacing w:after="0" w:line="360" w:lineRule="auto"/>
        <w:jc w:val="both"/>
        <w:rPr>
          <w:rFonts w:ascii="Times New Roman" w:hAnsi="Times New Roman" w:cs="Times New Roman"/>
          <w:sz w:val="28"/>
          <w:szCs w:val="28"/>
          <w:lang w:val="tk-TM"/>
        </w:rPr>
      </w:pPr>
      <w:r w:rsidRPr="00553589">
        <w:rPr>
          <w:rFonts w:ascii="Times New Roman" w:hAnsi="Times New Roman" w:cs="Times New Roman"/>
          <w:sz w:val="28"/>
          <w:szCs w:val="28"/>
          <w:lang w:val="en-US"/>
        </w:rPr>
        <w:t>A-D liniýasyndaky ýolagçy akymynyň korrespendensiýasynyň tablisasy</w:t>
      </w:r>
    </w:p>
    <w:p w:rsidR="003E4FD9" w:rsidRPr="00553589" w:rsidRDefault="003E4FD9" w:rsidP="003E4FD9">
      <w:pPr>
        <w:spacing w:after="0" w:line="360" w:lineRule="auto"/>
        <w:jc w:val="both"/>
        <w:rPr>
          <w:rFonts w:ascii="Times New Roman" w:hAnsi="Times New Roman" w:cs="Times New Roman"/>
          <w:sz w:val="28"/>
          <w:szCs w:val="28"/>
          <w:lang w:val="tk-TM"/>
        </w:rPr>
      </w:pP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709"/>
        <w:gridCol w:w="850"/>
        <w:gridCol w:w="872"/>
        <w:gridCol w:w="987"/>
        <w:gridCol w:w="1134"/>
        <w:gridCol w:w="2110"/>
      </w:tblGrid>
      <w:tr w:rsidR="003E4FD9" w:rsidRPr="00553589" w:rsidTr="001C5C1A">
        <w:trPr>
          <w:cantSplit/>
          <w:trHeight w:val="560"/>
        </w:trPr>
        <w:tc>
          <w:tcPr>
            <w:tcW w:w="1417" w:type="dxa"/>
            <w:vMerge w:val="restart"/>
          </w:tcPr>
          <w:p w:rsidR="003E4FD9" w:rsidRPr="00553589" w:rsidRDefault="003E4FD9" w:rsidP="001C5C1A">
            <w:pPr>
              <w:spacing w:after="0" w:line="360" w:lineRule="auto"/>
              <w:jc w:val="both"/>
              <w:rPr>
                <w:rFonts w:ascii="Times New Roman" w:hAnsi="Times New Roman" w:cs="Times New Roman"/>
                <w:sz w:val="28"/>
                <w:szCs w:val="28"/>
                <w:lang w:val="en-US"/>
              </w:rPr>
            </w:pPr>
            <w:r w:rsidRPr="00553589">
              <w:rPr>
                <w:rFonts w:ascii="Times New Roman" w:hAnsi="Times New Roman" w:cs="Times New Roman"/>
                <w:sz w:val="28"/>
                <w:szCs w:val="28"/>
                <w:lang w:val="en-US"/>
              </w:rPr>
              <w:t xml:space="preserve">   </w:t>
            </w:r>
          </w:p>
          <w:p w:rsidR="003E4FD9" w:rsidRPr="00553589" w:rsidRDefault="003E4FD9" w:rsidP="001C5C1A">
            <w:pPr>
              <w:spacing w:after="0" w:line="360" w:lineRule="auto"/>
              <w:jc w:val="both"/>
              <w:rPr>
                <w:rFonts w:ascii="Times New Roman" w:hAnsi="Times New Roman" w:cs="Times New Roman"/>
                <w:sz w:val="28"/>
                <w:szCs w:val="28"/>
              </w:rPr>
            </w:pPr>
            <w:r w:rsidRPr="00553589">
              <w:rPr>
                <w:rFonts w:ascii="Times New Roman" w:hAnsi="Times New Roman" w:cs="Times New Roman"/>
                <w:sz w:val="28"/>
                <w:szCs w:val="28"/>
                <w:lang w:val="en-US"/>
              </w:rPr>
              <w:t>Iz</w:t>
            </w:r>
          </w:p>
        </w:tc>
        <w:tc>
          <w:tcPr>
            <w:tcW w:w="4552" w:type="dxa"/>
            <w:gridSpan w:val="5"/>
          </w:tcPr>
          <w:p w:rsidR="003E4FD9" w:rsidRPr="00553589" w:rsidRDefault="003E4FD9" w:rsidP="001C5C1A">
            <w:pPr>
              <w:spacing w:after="0" w:line="360" w:lineRule="auto"/>
              <w:jc w:val="both"/>
              <w:rPr>
                <w:rFonts w:ascii="Times New Roman" w:hAnsi="Times New Roman" w:cs="Times New Roman"/>
                <w:sz w:val="28"/>
                <w:szCs w:val="28"/>
              </w:rPr>
            </w:pPr>
            <w:r w:rsidRPr="00553589">
              <w:rPr>
                <w:rFonts w:ascii="Times New Roman" w:hAnsi="Times New Roman" w:cs="Times New Roman"/>
                <w:sz w:val="28"/>
                <w:szCs w:val="28"/>
              </w:rPr>
              <w:t xml:space="preserve">                                           НА</w:t>
            </w:r>
          </w:p>
          <w:p w:rsidR="003E4FD9" w:rsidRPr="00553589" w:rsidRDefault="003E4FD9" w:rsidP="001C5C1A">
            <w:pPr>
              <w:spacing w:after="0" w:line="360" w:lineRule="auto"/>
              <w:jc w:val="both"/>
              <w:rPr>
                <w:rFonts w:ascii="Times New Roman" w:hAnsi="Times New Roman" w:cs="Times New Roman"/>
                <w:sz w:val="28"/>
                <w:szCs w:val="28"/>
              </w:rPr>
            </w:pPr>
          </w:p>
        </w:tc>
        <w:tc>
          <w:tcPr>
            <w:tcW w:w="2110" w:type="dxa"/>
            <w:vMerge w:val="restart"/>
          </w:tcPr>
          <w:p w:rsidR="003E4FD9" w:rsidRPr="00553589" w:rsidRDefault="003E4FD9" w:rsidP="001C5C1A">
            <w:pPr>
              <w:spacing w:after="0" w:line="360" w:lineRule="auto"/>
              <w:jc w:val="both"/>
              <w:rPr>
                <w:rFonts w:ascii="Times New Roman" w:hAnsi="Times New Roman" w:cs="Times New Roman"/>
                <w:sz w:val="28"/>
                <w:szCs w:val="28"/>
              </w:rPr>
            </w:pPr>
          </w:p>
          <w:p w:rsidR="003E4FD9" w:rsidRPr="00553589" w:rsidRDefault="003E4FD9" w:rsidP="001C5C1A">
            <w:pPr>
              <w:spacing w:after="0" w:line="360" w:lineRule="auto"/>
              <w:jc w:val="both"/>
              <w:rPr>
                <w:rFonts w:ascii="Times New Roman" w:hAnsi="Times New Roman" w:cs="Times New Roman"/>
                <w:sz w:val="28"/>
                <w:szCs w:val="28"/>
              </w:rPr>
            </w:pPr>
            <w:r w:rsidRPr="00553589">
              <w:rPr>
                <w:rFonts w:ascii="Times New Roman" w:hAnsi="Times New Roman" w:cs="Times New Roman"/>
                <w:sz w:val="28"/>
                <w:szCs w:val="28"/>
                <w:lang w:val="en-US"/>
              </w:rPr>
              <w:t>HEMMESI</w:t>
            </w:r>
          </w:p>
        </w:tc>
      </w:tr>
      <w:tr w:rsidR="003E4FD9" w:rsidRPr="00553589" w:rsidTr="001C5C1A">
        <w:trPr>
          <w:cantSplit/>
          <w:trHeight w:val="260"/>
        </w:trPr>
        <w:tc>
          <w:tcPr>
            <w:tcW w:w="1417" w:type="dxa"/>
            <w:vMerge/>
          </w:tcPr>
          <w:p w:rsidR="003E4FD9" w:rsidRPr="00553589" w:rsidRDefault="003E4FD9" w:rsidP="001C5C1A">
            <w:pPr>
              <w:spacing w:after="0" w:line="360" w:lineRule="auto"/>
              <w:jc w:val="both"/>
              <w:rPr>
                <w:rFonts w:ascii="Times New Roman" w:hAnsi="Times New Roman" w:cs="Times New Roman"/>
                <w:sz w:val="28"/>
                <w:szCs w:val="28"/>
              </w:rPr>
            </w:pPr>
          </w:p>
        </w:tc>
        <w:tc>
          <w:tcPr>
            <w:tcW w:w="709" w:type="dxa"/>
          </w:tcPr>
          <w:p w:rsidR="003E4FD9" w:rsidRPr="00553589" w:rsidRDefault="003E4FD9" w:rsidP="001C5C1A">
            <w:pPr>
              <w:spacing w:after="0" w:line="360" w:lineRule="auto"/>
              <w:jc w:val="both"/>
              <w:rPr>
                <w:rFonts w:ascii="Times New Roman" w:hAnsi="Times New Roman" w:cs="Times New Roman"/>
                <w:sz w:val="28"/>
                <w:szCs w:val="28"/>
              </w:rPr>
            </w:pPr>
            <w:r w:rsidRPr="00553589">
              <w:rPr>
                <w:rFonts w:ascii="Times New Roman" w:hAnsi="Times New Roman" w:cs="Times New Roman"/>
                <w:sz w:val="28"/>
                <w:szCs w:val="28"/>
              </w:rPr>
              <w:t>А</w:t>
            </w:r>
          </w:p>
        </w:tc>
        <w:tc>
          <w:tcPr>
            <w:tcW w:w="850" w:type="dxa"/>
          </w:tcPr>
          <w:p w:rsidR="003E4FD9" w:rsidRPr="00553589" w:rsidRDefault="003E4FD9" w:rsidP="001C5C1A">
            <w:pPr>
              <w:spacing w:after="0" w:line="360" w:lineRule="auto"/>
              <w:jc w:val="both"/>
              <w:rPr>
                <w:rFonts w:ascii="Times New Roman" w:hAnsi="Times New Roman" w:cs="Times New Roman"/>
                <w:sz w:val="28"/>
                <w:szCs w:val="28"/>
              </w:rPr>
            </w:pPr>
            <w:r w:rsidRPr="00553589">
              <w:rPr>
                <w:rFonts w:ascii="Times New Roman" w:hAnsi="Times New Roman" w:cs="Times New Roman"/>
                <w:sz w:val="28"/>
                <w:szCs w:val="28"/>
              </w:rPr>
              <w:t>Б</w:t>
            </w:r>
          </w:p>
        </w:tc>
        <w:tc>
          <w:tcPr>
            <w:tcW w:w="872" w:type="dxa"/>
          </w:tcPr>
          <w:p w:rsidR="003E4FD9" w:rsidRPr="00553589" w:rsidRDefault="003E4FD9" w:rsidP="001C5C1A">
            <w:pPr>
              <w:spacing w:after="0" w:line="360" w:lineRule="auto"/>
              <w:jc w:val="both"/>
              <w:rPr>
                <w:rFonts w:ascii="Times New Roman" w:hAnsi="Times New Roman" w:cs="Times New Roman"/>
                <w:sz w:val="28"/>
                <w:szCs w:val="28"/>
              </w:rPr>
            </w:pPr>
            <w:r w:rsidRPr="00553589">
              <w:rPr>
                <w:rFonts w:ascii="Times New Roman" w:hAnsi="Times New Roman" w:cs="Times New Roman"/>
                <w:sz w:val="28"/>
                <w:szCs w:val="28"/>
              </w:rPr>
              <w:t>В</w:t>
            </w:r>
          </w:p>
        </w:tc>
        <w:tc>
          <w:tcPr>
            <w:tcW w:w="987" w:type="dxa"/>
          </w:tcPr>
          <w:p w:rsidR="003E4FD9" w:rsidRPr="00553589" w:rsidRDefault="003E4FD9" w:rsidP="001C5C1A">
            <w:pPr>
              <w:spacing w:after="0" w:line="360" w:lineRule="auto"/>
              <w:jc w:val="both"/>
              <w:rPr>
                <w:rFonts w:ascii="Times New Roman" w:hAnsi="Times New Roman" w:cs="Times New Roman"/>
                <w:sz w:val="28"/>
                <w:szCs w:val="28"/>
              </w:rPr>
            </w:pPr>
            <w:r w:rsidRPr="00553589">
              <w:rPr>
                <w:rFonts w:ascii="Times New Roman" w:hAnsi="Times New Roman" w:cs="Times New Roman"/>
                <w:sz w:val="28"/>
                <w:szCs w:val="28"/>
              </w:rPr>
              <w:t>Г</w:t>
            </w:r>
          </w:p>
        </w:tc>
        <w:tc>
          <w:tcPr>
            <w:tcW w:w="1134" w:type="dxa"/>
          </w:tcPr>
          <w:p w:rsidR="003E4FD9" w:rsidRPr="00553589" w:rsidRDefault="003E4FD9" w:rsidP="001C5C1A">
            <w:pPr>
              <w:spacing w:after="0" w:line="360" w:lineRule="auto"/>
              <w:jc w:val="both"/>
              <w:rPr>
                <w:rFonts w:ascii="Times New Roman" w:hAnsi="Times New Roman" w:cs="Times New Roman"/>
                <w:sz w:val="28"/>
                <w:szCs w:val="28"/>
              </w:rPr>
            </w:pPr>
            <w:r w:rsidRPr="00553589">
              <w:rPr>
                <w:rFonts w:ascii="Times New Roman" w:hAnsi="Times New Roman" w:cs="Times New Roman"/>
                <w:sz w:val="28"/>
                <w:szCs w:val="28"/>
              </w:rPr>
              <w:t>Д</w:t>
            </w:r>
          </w:p>
        </w:tc>
        <w:tc>
          <w:tcPr>
            <w:tcW w:w="2110" w:type="dxa"/>
            <w:vMerge/>
          </w:tcPr>
          <w:p w:rsidR="003E4FD9" w:rsidRPr="00553589" w:rsidRDefault="003E4FD9" w:rsidP="001C5C1A">
            <w:pPr>
              <w:spacing w:after="0" w:line="360" w:lineRule="auto"/>
              <w:jc w:val="both"/>
              <w:rPr>
                <w:rFonts w:ascii="Times New Roman" w:hAnsi="Times New Roman" w:cs="Times New Roman"/>
                <w:sz w:val="28"/>
                <w:szCs w:val="28"/>
              </w:rPr>
            </w:pPr>
          </w:p>
        </w:tc>
      </w:tr>
      <w:tr w:rsidR="003E4FD9" w:rsidRPr="00553589" w:rsidTr="001C5C1A">
        <w:trPr>
          <w:trHeight w:val="300"/>
        </w:trPr>
        <w:tc>
          <w:tcPr>
            <w:tcW w:w="1417" w:type="dxa"/>
          </w:tcPr>
          <w:p w:rsidR="003E4FD9" w:rsidRPr="00553589" w:rsidRDefault="003E4FD9" w:rsidP="001C5C1A">
            <w:pPr>
              <w:spacing w:after="0" w:line="360" w:lineRule="auto"/>
              <w:jc w:val="both"/>
              <w:rPr>
                <w:rFonts w:ascii="Times New Roman" w:hAnsi="Times New Roman" w:cs="Times New Roman"/>
                <w:sz w:val="28"/>
                <w:szCs w:val="28"/>
              </w:rPr>
            </w:pPr>
            <w:r w:rsidRPr="00553589">
              <w:rPr>
                <w:rFonts w:ascii="Times New Roman" w:hAnsi="Times New Roman" w:cs="Times New Roman"/>
                <w:sz w:val="28"/>
                <w:szCs w:val="28"/>
              </w:rPr>
              <w:t>А</w:t>
            </w:r>
          </w:p>
        </w:tc>
        <w:tc>
          <w:tcPr>
            <w:tcW w:w="709" w:type="dxa"/>
          </w:tcPr>
          <w:p w:rsidR="003E4FD9" w:rsidRPr="00553589" w:rsidRDefault="003E4FD9" w:rsidP="001C5C1A">
            <w:pPr>
              <w:spacing w:after="0" w:line="360" w:lineRule="auto"/>
              <w:jc w:val="both"/>
              <w:rPr>
                <w:rFonts w:ascii="Times New Roman" w:hAnsi="Times New Roman" w:cs="Times New Roman"/>
                <w:sz w:val="28"/>
                <w:szCs w:val="28"/>
              </w:rPr>
            </w:pPr>
          </w:p>
        </w:tc>
        <w:tc>
          <w:tcPr>
            <w:tcW w:w="850" w:type="dxa"/>
          </w:tcPr>
          <w:p w:rsidR="003E4FD9" w:rsidRPr="00553589" w:rsidRDefault="003E4FD9" w:rsidP="001C5C1A">
            <w:pPr>
              <w:spacing w:after="0" w:line="360" w:lineRule="auto"/>
              <w:jc w:val="both"/>
              <w:rPr>
                <w:rFonts w:ascii="Times New Roman" w:hAnsi="Times New Roman" w:cs="Times New Roman"/>
                <w:sz w:val="28"/>
                <w:szCs w:val="28"/>
                <w:lang w:val="tk-TM"/>
              </w:rPr>
            </w:pPr>
            <w:r w:rsidRPr="00553589">
              <w:rPr>
                <w:rFonts w:ascii="Times New Roman" w:hAnsi="Times New Roman" w:cs="Times New Roman"/>
                <w:sz w:val="28"/>
                <w:szCs w:val="28"/>
              </w:rPr>
              <w:t>100</w:t>
            </w:r>
            <w:r w:rsidRPr="00553589">
              <w:rPr>
                <w:rFonts w:ascii="Times New Roman" w:hAnsi="Times New Roman" w:cs="Times New Roman"/>
                <w:sz w:val="28"/>
                <w:szCs w:val="28"/>
                <w:lang w:val="tk-TM"/>
              </w:rPr>
              <w:t>0</w:t>
            </w:r>
          </w:p>
        </w:tc>
        <w:tc>
          <w:tcPr>
            <w:tcW w:w="872" w:type="dxa"/>
          </w:tcPr>
          <w:p w:rsidR="003E4FD9" w:rsidRPr="00553589" w:rsidRDefault="003E4FD9" w:rsidP="001C5C1A">
            <w:pPr>
              <w:spacing w:after="0" w:line="360" w:lineRule="auto"/>
              <w:jc w:val="both"/>
              <w:rPr>
                <w:rFonts w:ascii="Times New Roman" w:hAnsi="Times New Roman" w:cs="Times New Roman"/>
                <w:sz w:val="28"/>
                <w:szCs w:val="28"/>
              </w:rPr>
            </w:pPr>
            <w:r w:rsidRPr="00553589">
              <w:rPr>
                <w:rFonts w:ascii="Times New Roman" w:hAnsi="Times New Roman" w:cs="Times New Roman"/>
                <w:sz w:val="28"/>
                <w:szCs w:val="28"/>
              </w:rPr>
              <w:t>1250</w:t>
            </w:r>
          </w:p>
        </w:tc>
        <w:tc>
          <w:tcPr>
            <w:tcW w:w="987" w:type="dxa"/>
          </w:tcPr>
          <w:p w:rsidR="003E4FD9" w:rsidRPr="00553589" w:rsidRDefault="003E4FD9" w:rsidP="001C5C1A">
            <w:pPr>
              <w:spacing w:after="0" w:line="360" w:lineRule="auto"/>
              <w:jc w:val="both"/>
              <w:rPr>
                <w:rFonts w:ascii="Times New Roman" w:hAnsi="Times New Roman" w:cs="Times New Roman"/>
                <w:sz w:val="28"/>
                <w:szCs w:val="28"/>
              </w:rPr>
            </w:pPr>
            <w:r w:rsidRPr="00553589">
              <w:rPr>
                <w:rFonts w:ascii="Times New Roman" w:hAnsi="Times New Roman" w:cs="Times New Roman"/>
                <w:sz w:val="28"/>
                <w:szCs w:val="28"/>
              </w:rPr>
              <w:t>650</w:t>
            </w:r>
          </w:p>
        </w:tc>
        <w:tc>
          <w:tcPr>
            <w:tcW w:w="1134" w:type="dxa"/>
          </w:tcPr>
          <w:p w:rsidR="003E4FD9" w:rsidRPr="00553589" w:rsidRDefault="003E4FD9" w:rsidP="001C5C1A">
            <w:pPr>
              <w:spacing w:after="0" w:line="360" w:lineRule="auto"/>
              <w:jc w:val="both"/>
              <w:rPr>
                <w:rFonts w:ascii="Times New Roman" w:hAnsi="Times New Roman" w:cs="Times New Roman"/>
                <w:sz w:val="28"/>
                <w:szCs w:val="28"/>
              </w:rPr>
            </w:pPr>
            <w:r w:rsidRPr="00553589">
              <w:rPr>
                <w:rFonts w:ascii="Times New Roman" w:hAnsi="Times New Roman" w:cs="Times New Roman"/>
                <w:sz w:val="28"/>
                <w:szCs w:val="28"/>
              </w:rPr>
              <w:t>2800</w:t>
            </w:r>
          </w:p>
        </w:tc>
        <w:tc>
          <w:tcPr>
            <w:tcW w:w="2110" w:type="dxa"/>
          </w:tcPr>
          <w:p w:rsidR="003E4FD9" w:rsidRPr="00553589" w:rsidRDefault="003E4FD9" w:rsidP="001C5C1A">
            <w:pPr>
              <w:spacing w:after="0" w:line="360" w:lineRule="auto"/>
              <w:jc w:val="both"/>
              <w:rPr>
                <w:rFonts w:ascii="Times New Roman" w:hAnsi="Times New Roman" w:cs="Times New Roman"/>
                <w:sz w:val="28"/>
                <w:szCs w:val="28"/>
              </w:rPr>
            </w:pPr>
            <w:r w:rsidRPr="00553589">
              <w:rPr>
                <w:rFonts w:ascii="Times New Roman" w:hAnsi="Times New Roman" w:cs="Times New Roman"/>
                <w:sz w:val="28"/>
                <w:szCs w:val="28"/>
              </w:rPr>
              <w:t>5700</w:t>
            </w:r>
          </w:p>
        </w:tc>
      </w:tr>
      <w:tr w:rsidR="003E4FD9" w:rsidRPr="00553589" w:rsidTr="001C5C1A">
        <w:trPr>
          <w:trHeight w:val="320"/>
        </w:trPr>
        <w:tc>
          <w:tcPr>
            <w:tcW w:w="1417" w:type="dxa"/>
          </w:tcPr>
          <w:p w:rsidR="003E4FD9" w:rsidRPr="00553589" w:rsidRDefault="003E4FD9" w:rsidP="001C5C1A">
            <w:pPr>
              <w:spacing w:after="0" w:line="360" w:lineRule="auto"/>
              <w:jc w:val="both"/>
              <w:rPr>
                <w:rFonts w:ascii="Times New Roman" w:hAnsi="Times New Roman" w:cs="Times New Roman"/>
                <w:sz w:val="28"/>
                <w:szCs w:val="28"/>
              </w:rPr>
            </w:pPr>
            <w:r w:rsidRPr="00553589">
              <w:rPr>
                <w:rFonts w:ascii="Times New Roman" w:hAnsi="Times New Roman" w:cs="Times New Roman"/>
                <w:sz w:val="28"/>
                <w:szCs w:val="28"/>
              </w:rPr>
              <w:t>Б</w:t>
            </w:r>
          </w:p>
        </w:tc>
        <w:tc>
          <w:tcPr>
            <w:tcW w:w="709" w:type="dxa"/>
          </w:tcPr>
          <w:p w:rsidR="003E4FD9" w:rsidRPr="00553589" w:rsidRDefault="003E4FD9" w:rsidP="001C5C1A">
            <w:pPr>
              <w:spacing w:after="0" w:line="360" w:lineRule="auto"/>
              <w:jc w:val="both"/>
              <w:rPr>
                <w:rFonts w:ascii="Times New Roman" w:hAnsi="Times New Roman" w:cs="Times New Roman"/>
                <w:sz w:val="28"/>
                <w:szCs w:val="28"/>
              </w:rPr>
            </w:pPr>
          </w:p>
        </w:tc>
        <w:tc>
          <w:tcPr>
            <w:tcW w:w="850" w:type="dxa"/>
          </w:tcPr>
          <w:p w:rsidR="003E4FD9" w:rsidRPr="00553589" w:rsidRDefault="003E4FD9" w:rsidP="001C5C1A">
            <w:pPr>
              <w:spacing w:after="0" w:line="360" w:lineRule="auto"/>
              <w:jc w:val="both"/>
              <w:rPr>
                <w:rFonts w:ascii="Times New Roman" w:hAnsi="Times New Roman" w:cs="Times New Roman"/>
                <w:sz w:val="28"/>
                <w:szCs w:val="28"/>
              </w:rPr>
            </w:pPr>
          </w:p>
        </w:tc>
        <w:tc>
          <w:tcPr>
            <w:tcW w:w="872" w:type="dxa"/>
          </w:tcPr>
          <w:p w:rsidR="003E4FD9" w:rsidRPr="00553589" w:rsidRDefault="003E4FD9" w:rsidP="001C5C1A">
            <w:pPr>
              <w:spacing w:after="0" w:line="360" w:lineRule="auto"/>
              <w:jc w:val="both"/>
              <w:rPr>
                <w:rFonts w:ascii="Times New Roman" w:hAnsi="Times New Roman" w:cs="Times New Roman"/>
                <w:sz w:val="28"/>
                <w:szCs w:val="28"/>
              </w:rPr>
            </w:pPr>
            <w:r w:rsidRPr="00553589">
              <w:rPr>
                <w:rFonts w:ascii="Times New Roman" w:hAnsi="Times New Roman" w:cs="Times New Roman"/>
                <w:sz w:val="28"/>
                <w:szCs w:val="28"/>
              </w:rPr>
              <w:t>500</w:t>
            </w:r>
          </w:p>
        </w:tc>
        <w:tc>
          <w:tcPr>
            <w:tcW w:w="987" w:type="dxa"/>
          </w:tcPr>
          <w:p w:rsidR="003E4FD9" w:rsidRPr="00553589" w:rsidRDefault="003E4FD9" w:rsidP="001C5C1A">
            <w:pPr>
              <w:spacing w:after="0" w:line="360" w:lineRule="auto"/>
              <w:jc w:val="both"/>
              <w:rPr>
                <w:rFonts w:ascii="Times New Roman" w:hAnsi="Times New Roman" w:cs="Times New Roman"/>
                <w:sz w:val="28"/>
                <w:szCs w:val="28"/>
              </w:rPr>
            </w:pPr>
            <w:r w:rsidRPr="00553589">
              <w:rPr>
                <w:rFonts w:ascii="Times New Roman" w:hAnsi="Times New Roman" w:cs="Times New Roman"/>
                <w:sz w:val="28"/>
                <w:szCs w:val="28"/>
              </w:rPr>
              <w:t>400</w:t>
            </w:r>
          </w:p>
        </w:tc>
        <w:tc>
          <w:tcPr>
            <w:tcW w:w="1134" w:type="dxa"/>
          </w:tcPr>
          <w:p w:rsidR="003E4FD9" w:rsidRPr="00553589" w:rsidRDefault="003E4FD9" w:rsidP="001C5C1A">
            <w:pPr>
              <w:spacing w:after="0" w:line="360" w:lineRule="auto"/>
              <w:jc w:val="both"/>
              <w:rPr>
                <w:rFonts w:ascii="Times New Roman" w:hAnsi="Times New Roman" w:cs="Times New Roman"/>
                <w:sz w:val="28"/>
                <w:szCs w:val="28"/>
              </w:rPr>
            </w:pPr>
            <w:r w:rsidRPr="00553589">
              <w:rPr>
                <w:rFonts w:ascii="Times New Roman" w:hAnsi="Times New Roman" w:cs="Times New Roman"/>
                <w:sz w:val="28"/>
                <w:szCs w:val="28"/>
              </w:rPr>
              <w:t>550</w:t>
            </w:r>
          </w:p>
        </w:tc>
        <w:tc>
          <w:tcPr>
            <w:tcW w:w="2110" w:type="dxa"/>
          </w:tcPr>
          <w:p w:rsidR="003E4FD9" w:rsidRPr="00553589" w:rsidRDefault="003E4FD9" w:rsidP="001C5C1A">
            <w:pPr>
              <w:spacing w:after="0" w:line="360" w:lineRule="auto"/>
              <w:jc w:val="both"/>
              <w:rPr>
                <w:rFonts w:ascii="Times New Roman" w:hAnsi="Times New Roman" w:cs="Times New Roman"/>
                <w:sz w:val="28"/>
                <w:szCs w:val="28"/>
              </w:rPr>
            </w:pPr>
            <w:r w:rsidRPr="00553589">
              <w:rPr>
                <w:rFonts w:ascii="Times New Roman" w:hAnsi="Times New Roman" w:cs="Times New Roman"/>
                <w:sz w:val="28"/>
                <w:szCs w:val="28"/>
              </w:rPr>
              <w:t>1450</w:t>
            </w:r>
          </w:p>
        </w:tc>
      </w:tr>
      <w:tr w:rsidR="003E4FD9" w:rsidRPr="00553589" w:rsidTr="001C5C1A">
        <w:trPr>
          <w:trHeight w:val="360"/>
        </w:trPr>
        <w:tc>
          <w:tcPr>
            <w:tcW w:w="1417" w:type="dxa"/>
          </w:tcPr>
          <w:p w:rsidR="003E4FD9" w:rsidRPr="00553589" w:rsidRDefault="003E4FD9" w:rsidP="001C5C1A">
            <w:pPr>
              <w:spacing w:after="0" w:line="360" w:lineRule="auto"/>
              <w:jc w:val="both"/>
              <w:rPr>
                <w:rFonts w:ascii="Times New Roman" w:hAnsi="Times New Roman" w:cs="Times New Roman"/>
                <w:sz w:val="28"/>
                <w:szCs w:val="28"/>
              </w:rPr>
            </w:pPr>
            <w:r w:rsidRPr="00553589">
              <w:rPr>
                <w:rFonts w:ascii="Times New Roman" w:hAnsi="Times New Roman" w:cs="Times New Roman"/>
                <w:sz w:val="28"/>
                <w:szCs w:val="28"/>
              </w:rPr>
              <w:t>В</w:t>
            </w:r>
          </w:p>
        </w:tc>
        <w:tc>
          <w:tcPr>
            <w:tcW w:w="709" w:type="dxa"/>
          </w:tcPr>
          <w:p w:rsidR="003E4FD9" w:rsidRPr="00553589" w:rsidRDefault="003E4FD9" w:rsidP="001C5C1A">
            <w:pPr>
              <w:spacing w:after="0" w:line="360" w:lineRule="auto"/>
              <w:jc w:val="both"/>
              <w:rPr>
                <w:rFonts w:ascii="Times New Roman" w:hAnsi="Times New Roman" w:cs="Times New Roman"/>
                <w:sz w:val="28"/>
                <w:szCs w:val="28"/>
              </w:rPr>
            </w:pPr>
          </w:p>
        </w:tc>
        <w:tc>
          <w:tcPr>
            <w:tcW w:w="850" w:type="dxa"/>
          </w:tcPr>
          <w:p w:rsidR="003E4FD9" w:rsidRPr="00553589" w:rsidRDefault="003E4FD9" w:rsidP="001C5C1A">
            <w:pPr>
              <w:spacing w:after="0" w:line="360" w:lineRule="auto"/>
              <w:jc w:val="both"/>
              <w:rPr>
                <w:rFonts w:ascii="Times New Roman" w:hAnsi="Times New Roman" w:cs="Times New Roman"/>
                <w:sz w:val="28"/>
                <w:szCs w:val="28"/>
              </w:rPr>
            </w:pPr>
          </w:p>
        </w:tc>
        <w:tc>
          <w:tcPr>
            <w:tcW w:w="872" w:type="dxa"/>
          </w:tcPr>
          <w:p w:rsidR="003E4FD9" w:rsidRPr="00553589" w:rsidRDefault="003E4FD9" w:rsidP="001C5C1A">
            <w:pPr>
              <w:spacing w:after="0" w:line="360" w:lineRule="auto"/>
              <w:jc w:val="both"/>
              <w:rPr>
                <w:rFonts w:ascii="Times New Roman" w:hAnsi="Times New Roman" w:cs="Times New Roman"/>
                <w:sz w:val="28"/>
                <w:szCs w:val="28"/>
              </w:rPr>
            </w:pPr>
          </w:p>
        </w:tc>
        <w:tc>
          <w:tcPr>
            <w:tcW w:w="987" w:type="dxa"/>
          </w:tcPr>
          <w:p w:rsidR="003E4FD9" w:rsidRPr="00553589" w:rsidRDefault="003E4FD9" w:rsidP="001C5C1A">
            <w:pPr>
              <w:spacing w:after="0" w:line="360" w:lineRule="auto"/>
              <w:jc w:val="both"/>
              <w:rPr>
                <w:rFonts w:ascii="Times New Roman" w:hAnsi="Times New Roman" w:cs="Times New Roman"/>
                <w:sz w:val="28"/>
                <w:szCs w:val="28"/>
              </w:rPr>
            </w:pPr>
            <w:r w:rsidRPr="00553589">
              <w:rPr>
                <w:rFonts w:ascii="Times New Roman" w:hAnsi="Times New Roman" w:cs="Times New Roman"/>
                <w:sz w:val="28"/>
                <w:szCs w:val="28"/>
              </w:rPr>
              <w:t>700</w:t>
            </w:r>
          </w:p>
        </w:tc>
        <w:tc>
          <w:tcPr>
            <w:tcW w:w="1134" w:type="dxa"/>
          </w:tcPr>
          <w:p w:rsidR="003E4FD9" w:rsidRPr="00553589" w:rsidRDefault="003E4FD9" w:rsidP="001C5C1A">
            <w:pPr>
              <w:spacing w:after="0" w:line="360" w:lineRule="auto"/>
              <w:jc w:val="both"/>
              <w:rPr>
                <w:rFonts w:ascii="Times New Roman" w:hAnsi="Times New Roman" w:cs="Times New Roman"/>
                <w:sz w:val="28"/>
                <w:szCs w:val="28"/>
              </w:rPr>
            </w:pPr>
            <w:r w:rsidRPr="00553589">
              <w:rPr>
                <w:rFonts w:ascii="Times New Roman" w:hAnsi="Times New Roman" w:cs="Times New Roman"/>
                <w:sz w:val="28"/>
                <w:szCs w:val="28"/>
              </w:rPr>
              <w:t>550</w:t>
            </w:r>
          </w:p>
        </w:tc>
        <w:tc>
          <w:tcPr>
            <w:tcW w:w="2110" w:type="dxa"/>
          </w:tcPr>
          <w:p w:rsidR="003E4FD9" w:rsidRPr="00553589" w:rsidRDefault="003E4FD9" w:rsidP="001C5C1A">
            <w:pPr>
              <w:spacing w:after="0" w:line="360" w:lineRule="auto"/>
              <w:jc w:val="both"/>
              <w:rPr>
                <w:rFonts w:ascii="Times New Roman" w:hAnsi="Times New Roman" w:cs="Times New Roman"/>
                <w:sz w:val="28"/>
                <w:szCs w:val="28"/>
              </w:rPr>
            </w:pPr>
            <w:r w:rsidRPr="00553589">
              <w:rPr>
                <w:rFonts w:ascii="Times New Roman" w:hAnsi="Times New Roman" w:cs="Times New Roman"/>
                <w:sz w:val="28"/>
                <w:szCs w:val="28"/>
              </w:rPr>
              <w:t>1250</w:t>
            </w:r>
          </w:p>
        </w:tc>
      </w:tr>
      <w:tr w:rsidR="003E4FD9" w:rsidRPr="00553589" w:rsidTr="001C5C1A">
        <w:trPr>
          <w:trHeight w:val="340"/>
        </w:trPr>
        <w:tc>
          <w:tcPr>
            <w:tcW w:w="1417" w:type="dxa"/>
          </w:tcPr>
          <w:p w:rsidR="003E4FD9" w:rsidRPr="00553589" w:rsidRDefault="003E4FD9" w:rsidP="001C5C1A">
            <w:pPr>
              <w:spacing w:after="0" w:line="360" w:lineRule="auto"/>
              <w:jc w:val="both"/>
              <w:rPr>
                <w:rFonts w:ascii="Times New Roman" w:hAnsi="Times New Roman" w:cs="Times New Roman"/>
                <w:sz w:val="28"/>
                <w:szCs w:val="28"/>
              </w:rPr>
            </w:pPr>
            <w:r w:rsidRPr="00553589">
              <w:rPr>
                <w:rFonts w:ascii="Times New Roman" w:hAnsi="Times New Roman" w:cs="Times New Roman"/>
                <w:sz w:val="28"/>
                <w:szCs w:val="28"/>
              </w:rPr>
              <w:t>Г</w:t>
            </w:r>
          </w:p>
        </w:tc>
        <w:tc>
          <w:tcPr>
            <w:tcW w:w="709" w:type="dxa"/>
          </w:tcPr>
          <w:p w:rsidR="003E4FD9" w:rsidRPr="00553589" w:rsidRDefault="003E4FD9" w:rsidP="001C5C1A">
            <w:pPr>
              <w:spacing w:after="0" w:line="360" w:lineRule="auto"/>
              <w:jc w:val="both"/>
              <w:rPr>
                <w:rFonts w:ascii="Times New Roman" w:hAnsi="Times New Roman" w:cs="Times New Roman"/>
                <w:sz w:val="28"/>
                <w:szCs w:val="28"/>
              </w:rPr>
            </w:pPr>
          </w:p>
        </w:tc>
        <w:tc>
          <w:tcPr>
            <w:tcW w:w="850" w:type="dxa"/>
          </w:tcPr>
          <w:p w:rsidR="003E4FD9" w:rsidRPr="00553589" w:rsidRDefault="003E4FD9" w:rsidP="001C5C1A">
            <w:pPr>
              <w:spacing w:after="0" w:line="360" w:lineRule="auto"/>
              <w:jc w:val="both"/>
              <w:rPr>
                <w:rFonts w:ascii="Times New Roman" w:hAnsi="Times New Roman" w:cs="Times New Roman"/>
                <w:sz w:val="28"/>
                <w:szCs w:val="28"/>
              </w:rPr>
            </w:pPr>
          </w:p>
        </w:tc>
        <w:tc>
          <w:tcPr>
            <w:tcW w:w="872" w:type="dxa"/>
          </w:tcPr>
          <w:p w:rsidR="003E4FD9" w:rsidRPr="00553589" w:rsidRDefault="003E4FD9" w:rsidP="001C5C1A">
            <w:pPr>
              <w:spacing w:after="0" w:line="360" w:lineRule="auto"/>
              <w:jc w:val="both"/>
              <w:rPr>
                <w:rFonts w:ascii="Times New Roman" w:hAnsi="Times New Roman" w:cs="Times New Roman"/>
                <w:sz w:val="28"/>
                <w:szCs w:val="28"/>
              </w:rPr>
            </w:pPr>
          </w:p>
        </w:tc>
        <w:tc>
          <w:tcPr>
            <w:tcW w:w="987" w:type="dxa"/>
          </w:tcPr>
          <w:p w:rsidR="003E4FD9" w:rsidRPr="00553589" w:rsidRDefault="003E4FD9" w:rsidP="001C5C1A">
            <w:pPr>
              <w:spacing w:after="0" w:line="360" w:lineRule="auto"/>
              <w:jc w:val="both"/>
              <w:rPr>
                <w:rFonts w:ascii="Times New Roman" w:hAnsi="Times New Roman" w:cs="Times New Roman"/>
                <w:sz w:val="28"/>
                <w:szCs w:val="28"/>
              </w:rPr>
            </w:pPr>
          </w:p>
        </w:tc>
        <w:tc>
          <w:tcPr>
            <w:tcW w:w="1134" w:type="dxa"/>
          </w:tcPr>
          <w:p w:rsidR="003E4FD9" w:rsidRPr="00553589" w:rsidRDefault="003E4FD9" w:rsidP="001C5C1A">
            <w:pPr>
              <w:spacing w:after="0" w:line="360" w:lineRule="auto"/>
              <w:jc w:val="both"/>
              <w:rPr>
                <w:rFonts w:ascii="Times New Roman" w:hAnsi="Times New Roman" w:cs="Times New Roman"/>
                <w:sz w:val="28"/>
                <w:szCs w:val="28"/>
              </w:rPr>
            </w:pPr>
            <w:r w:rsidRPr="00553589">
              <w:rPr>
                <w:rFonts w:ascii="Times New Roman" w:hAnsi="Times New Roman" w:cs="Times New Roman"/>
                <w:sz w:val="28"/>
                <w:szCs w:val="28"/>
              </w:rPr>
              <w:t>1500</w:t>
            </w:r>
          </w:p>
        </w:tc>
        <w:tc>
          <w:tcPr>
            <w:tcW w:w="2110" w:type="dxa"/>
          </w:tcPr>
          <w:p w:rsidR="003E4FD9" w:rsidRPr="00553589" w:rsidRDefault="003E4FD9" w:rsidP="001C5C1A">
            <w:pPr>
              <w:spacing w:after="0" w:line="360" w:lineRule="auto"/>
              <w:jc w:val="both"/>
              <w:rPr>
                <w:rFonts w:ascii="Times New Roman" w:hAnsi="Times New Roman" w:cs="Times New Roman"/>
                <w:sz w:val="28"/>
                <w:szCs w:val="28"/>
              </w:rPr>
            </w:pPr>
            <w:r w:rsidRPr="00553589">
              <w:rPr>
                <w:rFonts w:ascii="Times New Roman" w:hAnsi="Times New Roman" w:cs="Times New Roman"/>
                <w:sz w:val="28"/>
                <w:szCs w:val="28"/>
              </w:rPr>
              <w:t>1500</w:t>
            </w:r>
          </w:p>
        </w:tc>
      </w:tr>
      <w:tr w:rsidR="003E4FD9" w:rsidRPr="00553589" w:rsidTr="001C5C1A">
        <w:trPr>
          <w:trHeight w:val="340"/>
        </w:trPr>
        <w:tc>
          <w:tcPr>
            <w:tcW w:w="1417" w:type="dxa"/>
          </w:tcPr>
          <w:p w:rsidR="003E4FD9" w:rsidRPr="00553589" w:rsidRDefault="003E4FD9" w:rsidP="001C5C1A">
            <w:pPr>
              <w:spacing w:after="0" w:line="360" w:lineRule="auto"/>
              <w:jc w:val="both"/>
              <w:rPr>
                <w:rFonts w:ascii="Times New Roman" w:hAnsi="Times New Roman" w:cs="Times New Roman"/>
                <w:sz w:val="28"/>
                <w:szCs w:val="28"/>
              </w:rPr>
            </w:pPr>
            <w:r w:rsidRPr="00553589">
              <w:rPr>
                <w:rFonts w:ascii="Times New Roman" w:hAnsi="Times New Roman" w:cs="Times New Roman"/>
                <w:sz w:val="28"/>
                <w:szCs w:val="28"/>
              </w:rPr>
              <w:lastRenderedPageBreak/>
              <w:t>Д</w:t>
            </w:r>
          </w:p>
        </w:tc>
        <w:tc>
          <w:tcPr>
            <w:tcW w:w="709" w:type="dxa"/>
          </w:tcPr>
          <w:p w:rsidR="003E4FD9" w:rsidRPr="00553589" w:rsidRDefault="003E4FD9" w:rsidP="001C5C1A">
            <w:pPr>
              <w:spacing w:after="0" w:line="360" w:lineRule="auto"/>
              <w:jc w:val="both"/>
              <w:rPr>
                <w:rFonts w:ascii="Times New Roman" w:hAnsi="Times New Roman" w:cs="Times New Roman"/>
                <w:sz w:val="28"/>
                <w:szCs w:val="28"/>
              </w:rPr>
            </w:pPr>
          </w:p>
        </w:tc>
        <w:tc>
          <w:tcPr>
            <w:tcW w:w="850" w:type="dxa"/>
          </w:tcPr>
          <w:p w:rsidR="003E4FD9" w:rsidRPr="00553589" w:rsidRDefault="003E4FD9" w:rsidP="001C5C1A">
            <w:pPr>
              <w:spacing w:after="0" w:line="360" w:lineRule="auto"/>
              <w:jc w:val="both"/>
              <w:rPr>
                <w:rFonts w:ascii="Times New Roman" w:hAnsi="Times New Roman" w:cs="Times New Roman"/>
                <w:sz w:val="28"/>
                <w:szCs w:val="28"/>
              </w:rPr>
            </w:pPr>
          </w:p>
        </w:tc>
        <w:tc>
          <w:tcPr>
            <w:tcW w:w="872" w:type="dxa"/>
          </w:tcPr>
          <w:p w:rsidR="003E4FD9" w:rsidRPr="00553589" w:rsidRDefault="003E4FD9" w:rsidP="001C5C1A">
            <w:pPr>
              <w:spacing w:after="0" w:line="360" w:lineRule="auto"/>
              <w:jc w:val="both"/>
              <w:rPr>
                <w:rFonts w:ascii="Times New Roman" w:hAnsi="Times New Roman" w:cs="Times New Roman"/>
                <w:sz w:val="28"/>
                <w:szCs w:val="28"/>
              </w:rPr>
            </w:pPr>
          </w:p>
        </w:tc>
        <w:tc>
          <w:tcPr>
            <w:tcW w:w="987" w:type="dxa"/>
          </w:tcPr>
          <w:p w:rsidR="003E4FD9" w:rsidRPr="00553589" w:rsidRDefault="003E4FD9" w:rsidP="001C5C1A">
            <w:pPr>
              <w:spacing w:after="0" w:line="360" w:lineRule="auto"/>
              <w:jc w:val="both"/>
              <w:rPr>
                <w:rFonts w:ascii="Times New Roman" w:hAnsi="Times New Roman" w:cs="Times New Roman"/>
                <w:sz w:val="28"/>
                <w:szCs w:val="28"/>
              </w:rPr>
            </w:pPr>
          </w:p>
        </w:tc>
        <w:tc>
          <w:tcPr>
            <w:tcW w:w="1134" w:type="dxa"/>
          </w:tcPr>
          <w:p w:rsidR="003E4FD9" w:rsidRPr="00553589" w:rsidRDefault="003E4FD9" w:rsidP="001C5C1A">
            <w:pPr>
              <w:spacing w:after="0" w:line="360" w:lineRule="auto"/>
              <w:jc w:val="both"/>
              <w:rPr>
                <w:rFonts w:ascii="Times New Roman" w:hAnsi="Times New Roman" w:cs="Times New Roman"/>
                <w:sz w:val="28"/>
                <w:szCs w:val="28"/>
              </w:rPr>
            </w:pPr>
          </w:p>
        </w:tc>
        <w:tc>
          <w:tcPr>
            <w:tcW w:w="2110" w:type="dxa"/>
          </w:tcPr>
          <w:p w:rsidR="003E4FD9" w:rsidRPr="00553589" w:rsidRDefault="003E4FD9" w:rsidP="001C5C1A">
            <w:pPr>
              <w:spacing w:after="0" w:line="360" w:lineRule="auto"/>
              <w:jc w:val="both"/>
              <w:rPr>
                <w:rFonts w:ascii="Times New Roman" w:hAnsi="Times New Roman" w:cs="Times New Roman"/>
                <w:sz w:val="28"/>
                <w:szCs w:val="28"/>
              </w:rPr>
            </w:pPr>
          </w:p>
        </w:tc>
      </w:tr>
      <w:tr w:rsidR="003E4FD9" w:rsidRPr="00553589" w:rsidTr="001C5C1A">
        <w:trPr>
          <w:trHeight w:val="260"/>
        </w:trPr>
        <w:tc>
          <w:tcPr>
            <w:tcW w:w="1417" w:type="dxa"/>
          </w:tcPr>
          <w:p w:rsidR="003E4FD9" w:rsidRPr="00553589" w:rsidRDefault="003E4FD9" w:rsidP="001C5C1A">
            <w:pPr>
              <w:spacing w:after="0" w:line="360" w:lineRule="auto"/>
              <w:jc w:val="both"/>
              <w:rPr>
                <w:rFonts w:ascii="Times New Roman" w:hAnsi="Times New Roman" w:cs="Times New Roman"/>
                <w:sz w:val="28"/>
                <w:szCs w:val="28"/>
                <w:lang w:val="en-US"/>
              </w:rPr>
            </w:pPr>
            <w:r w:rsidRPr="00553589">
              <w:rPr>
                <w:rFonts w:ascii="Times New Roman" w:hAnsi="Times New Roman" w:cs="Times New Roman"/>
                <w:sz w:val="28"/>
                <w:szCs w:val="28"/>
                <w:lang w:val="en-US"/>
              </w:rPr>
              <w:t>Hemmesi</w:t>
            </w:r>
          </w:p>
        </w:tc>
        <w:tc>
          <w:tcPr>
            <w:tcW w:w="709" w:type="dxa"/>
          </w:tcPr>
          <w:p w:rsidR="003E4FD9" w:rsidRPr="00553589" w:rsidRDefault="003E4FD9" w:rsidP="001C5C1A">
            <w:pPr>
              <w:spacing w:after="0" w:line="360" w:lineRule="auto"/>
              <w:jc w:val="both"/>
              <w:rPr>
                <w:rFonts w:ascii="Times New Roman" w:hAnsi="Times New Roman" w:cs="Times New Roman"/>
                <w:sz w:val="28"/>
                <w:szCs w:val="28"/>
              </w:rPr>
            </w:pPr>
          </w:p>
        </w:tc>
        <w:tc>
          <w:tcPr>
            <w:tcW w:w="850" w:type="dxa"/>
          </w:tcPr>
          <w:p w:rsidR="003E4FD9" w:rsidRPr="00553589" w:rsidRDefault="003E4FD9" w:rsidP="001C5C1A">
            <w:pPr>
              <w:spacing w:after="0" w:line="360" w:lineRule="auto"/>
              <w:jc w:val="both"/>
              <w:rPr>
                <w:rFonts w:ascii="Times New Roman" w:hAnsi="Times New Roman" w:cs="Times New Roman"/>
                <w:sz w:val="28"/>
                <w:szCs w:val="28"/>
              </w:rPr>
            </w:pPr>
            <w:r w:rsidRPr="00553589">
              <w:rPr>
                <w:rFonts w:ascii="Times New Roman" w:hAnsi="Times New Roman" w:cs="Times New Roman"/>
                <w:sz w:val="28"/>
                <w:szCs w:val="28"/>
              </w:rPr>
              <w:t>1000</w:t>
            </w:r>
          </w:p>
        </w:tc>
        <w:tc>
          <w:tcPr>
            <w:tcW w:w="872" w:type="dxa"/>
          </w:tcPr>
          <w:p w:rsidR="003E4FD9" w:rsidRPr="00553589" w:rsidRDefault="003E4FD9" w:rsidP="001C5C1A">
            <w:pPr>
              <w:spacing w:after="0" w:line="360" w:lineRule="auto"/>
              <w:jc w:val="both"/>
              <w:rPr>
                <w:rFonts w:ascii="Times New Roman" w:hAnsi="Times New Roman" w:cs="Times New Roman"/>
                <w:sz w:val="28"/>
                <w:szCs w:val="28"/>
              </w:rPr>
            </w:pPr>
            <w:r w:rsidRPr="00553589">
              <w:rPr>
                <w:rFonts w:ascii="Times New Roman" w:hAnsi="Times New Roman" w:cs="Times New Roman"/>
                <w:sz w:val="28"/>
                <w:szCs w:val="28"/>
              </w:rPr>
              <w:t>1750</w:t>
            </w:r>
          </w:p>
        </w:tc>
        <w:tc>
          <w:tcPr>
            <w:tcW w:w="987" w:type="dxa"/>
          </w:tcPr>
          <w:p w:rsidR="003E4FD9" w:rsidRPr="00553589" w:rsidRDefault="003E4FD9" w:rsidP="001C5C1A">
            <w:pPr>
              <w:spacing w:after="0" w:line="360" w:lineRule="auto"/>
              <w:jc w:val="both"/>
              <w:rPr>
                <w:rFonts w:ascii="Times New Roman" w:hAnsi="Times New Roman" w:cs="Times New Roman"/>
                <w:sz w:val="28"/>
                <w:szCs w:val="28"/>
              </w:rPr>
            </w:pPr>
            <w:r w:rsidRPr="00553589">
              <w:rPr>
                <w:rFonts w:ascii="Times New Roman" w:hAnsi="Times New Roman" w:cs="Times New Roman"/>
                <w:sz w:val="28"/>
                <w:szCs w:val="28"/>
              </w:rPr>
              <w:t>1750</w:t>
            </w:r>
          </w:p>
        </w:tc>
        <w:tc>
          <w:tcPr>
            <w:tcW w:w="1134" w:type="dxa"/>
          </w:tcPr>
          <w:p w:rsidR="003E4FD9" w:rsidRPr="00553589" w:rsidRDefault="003E4FD9" w:rsidP="001C5C1A">
            <w:pPr>
              <w:spacing w:after="0" w:line="360" w:lineRule="auto"/>
              <w:jc w:val="both"/>
              <w:rPr>
                <w:rFonts w:ascii="Times New Roman" w:hAnsi="Times New Roman" w:cs="Times New Roman"/>
                <w:sz w:val="28"/>
                <w:szCs w:val="28"/>
              </w:rPr>
            </w:pPr>
            <w:r w:rsidRPr="00553589">
              <w:rPr>
                <w:rFonts w:ascii="Times New Roman" w:hAnsi="Times New Roman" w:cs="Times New Roman"/>
                <w:sz w:val="28"/>
                <w:szCs w:val="28"/>
              </w:rPr>
              <w:t>5400</w:t>
            </w:r>
          </w:p>
        </w:tc>
        <w:tc>
          <w:tcPr>
            <w:tcW w:w="2110" w:type="dxa"/>
          </w:tcPr>
          <w:p w:rsidR="003E4FD9" w:rsidRPr="00553589" w:rsidRDefault="003E4FD9" w:rsidP="001C5C1A">
            <w:pPr>
              <w:spacing w:after="0" w:line="360" w:lineRule="auto"/>
              <w:jc w:val="both"/>
              <w:rPr>
                <w:rFonts w:ascii="Times New Roman" w:hAnsi="Times New Roman" w:cs="Times New Roman"/>
                <w:sz w:val="28"/>
                <w:szCs w:val="28"/>
              </w:rPr>
            </w:pPr>
            <w:r w:rsidRPr="00553589">
              <w:rPr>
                <w:rFonts w:ascii="Times New Roman" w:hAnsi="Times New Roman" w:cs="Times New Roman"/>
                <w:sz w:val="28"/>
                <w:szCs w:val="28"/>
              </w:rPr>
              <w:t>9900</w:t>
            </w:r>
          </w:p>
        </w:tc>
      </w:tr>
    </w:tbl>
    <w:p w:rsidR="003E4FD9" w:rsidRPr="00553589" w:rsidRDefault="003E4FD9" w:rsidP="003E4FD9">
      <w:pPr>
        <w:spacing w:after="0" w:line="360" w:lineRule="auto"/>
        <w:jc w:val="both"/>
        <w:rPr>
          <w:rFonts w:ascii="Times New Roman" w:hAnsi="Times New Roman" w:cs="Times New Roman"/>
          <w:sz w:val="28"/>
          <w:szCs w:val="28"/>
          <w:lang w:val="tk-TM"/>
        </w:rPr>
      </w:pPr>
    </w:p>
    <w:p w:rsidR="003E4FD9" w:rsidRPr="00553589" w:rsidRDefault="003E4FD9" w:rsidP="003E4FD9">
      <w:pPr>
        <w:spacing w:after="0" w:line="360" w:lineRule="auto"/>
        <w:jc w:val="both"/>
        <w:rPr>
          <w:rFonts w:ascii="Times New Roman" w:hAnsi="Times New Roman" w:cs="Times New Roman"/>
          <w:sz w:val="28"/>
          <w:szCs w:val="28"/>
          <w:lang w:val="tk-TM"/>
        </w:rPr>
      </w:pPr>
      <w:r w:rsidRPr="00553589">
        <w:rPr>
          <w:rFonts w:ascii="Times New Roman" w:hAnsi="Times New Roman" w:cs="Times New Roman"/>
          <w:sz w:val="28"/>
          <w:szCs w:val="28"/>
          <w:lang w:val="tk-TM"/>
        </w:rPr>
        <w:t>Düzümiň  ýerleşişiniň we kompozisiýasynyň tablisasy.</w:t>
      </w:r>
    </w:p>
    <w:tbl>
      <w:tblPr>
        <w:tblW w:w="1013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5386"/>
        <w:gridCol w:w="994"/>
        <w:gridCol w:w="1349"/>
      </w:tblGrid>
      <w:tr w:rsidR="003E4FD9" w:rsidRPr="00553589" w:rsidTr="001C5C1A">
        <w:trPr>
          <w:trHeight w:val="420"/>
        </w:trPr>
        <w:tc>
          <w:tcPr>
            <w:tcW w:w="2410" w:type="dxa"/>
          </w:tcPr>
          <w:p w:rsidR="003E4FD9" w:rsidRPr="00553589" w:rsidRDefault="003E4FD9" w:rsidP="001C5C1A">
            <w:pPr>
              <w:spacing w:after="0" w:line="360" w:lineRule="auto"/>
              <w:jc w:val="both"/>
              <w:rPr>
                <w:rFonts w:ascii="Times New Roman" w:hAnsi="Times New Roman" w:cs="Times New Roman"/>
                <w:sz w:val="28"/>
                <w:szCs w:val="28"/>
                <w:lang w:val="en-US"/>
              </w:rPr>
            </w:pPr>
            <w:r w:rsidRPr="00553589">
              <w:rPr>
                <w:rFonts w:ascii="Times New Roman" w:hAnsi="Times New Roman" w:cs="Times New Roman"/>
                <w:sz w:val="28"/>
                <w:szCs w:val="28"/>
                <w:lang w:val="en-US"/>
              </w:rPr>
              <w:t>Otly kategoriýasy</w:t>
            </w:r>
          </w:p>
        </w:tc>
        <w:tc>
          <w:tcPr>
            <w:tcW w:w="5386" w:type="dxa"/>
          </w:tcPr>
          <w:p w:rsidR="003E4FD9" w:rsidRPr="00553589" w:rsidRDefault="003E4FD9" w:rsidP="001C5C1A">
            <w:pPr>
              <w:spacing w:after="0" w:line="360" w:lineRule="auto"/>
              <w:jc w:val="both"/>
              <w:rPr>
                <w:rFonts w:ascii="Times New Roman" w:hAnsi="Times New Roman" w:cs="Times New Roman"/>
                <w:sz w:val="28"/>
                <w:szCs w:val="28"/>
                <w:lang w:val="en-US"/>
              </w:rPr>
            </w:pPr>
            <w:r w:rsidRPr="00553589">
              <w:rPr>
                <w:rFonts w:ascii="Times New Roman" w:hAnsi="Times New Roman" w:cs="Times New Roman"/>
                <w:sz w:val="28"/>
                <w:szCs w:val="28"/>
                <w:lang w:val="en-US"/>
              </w:rPr>
              <w:t xml:space="preserve">                  Düzüm</w:t>
            </w:r>
          </w:p>
        </w:tc>
        <w:tc>
          <w:tcPr>
            <w:tcW w:w="994" w:type="dxa"/>
          </w:tcPr>
          <w:p w:rsidR="003E4FD9" w:rsidRPr="00553589" w:rsidRDefault="003E4FD9" w:rsidP="001C5C1A">
            <w:pPr>
              <w:spacing w:after="0" w:line="360" w:lineRule="auto"/>
              <w:jc w:val="both"/>
              <w:rPr>
                <w:rFonts w:ascii="Times New Roman" w:hAnsi="Times New Roman" w:cs="Times New Roman"/>
                <w:sz w:val="28"/>
                <w:szCs w:val="28"/>
                <w:lang w:val="en-US"/>
              </w:rPr>
            </w:pPr>
            <w:r w:rsidRPr="00553589">
              <w:rPr>
                <w:rFonts w:ascii="Times New Roman" w:hAnsi="Times New Roman" w:cs="Times New Roman"/>
                <w:sz w:val="28"/>
                <w:szCs w:val="28"/>
                <w:lang w:val="en-US"/>
              </w:rPr>
              <w:t>Agram</w:t>
            </w:r>
          </w:p>
        </w:tc>
        <w:tc>
          <w:tcPr>
            <w:tcW w:w="1349" w:type="dxa"/>
          </w:tcPr>
          <w:p w:rsidR="003E4FD9" w:rsidRPr="00553589" w:rsidRDefault="003E4FD9" w:rsidP="001C5C1A">
            <w:pPr>
              <w:spacing w:after="0" w:line="360" w:lineRule="auto"/>
              <w:jc w:val="both"/>
              <w:rPr>
                <w:rFonts w:ascii="Times New Roman" w:hAnsi="Times New Roman" w:cs="Times New Roman"/>
                <w:sz w:val="28"/>
                <w:szCs w:val="28"/>
                <w:lang w:val="en-US"/>
              </w:rPr>
            </w:pPr>
            <w:r w:rsidRPr="00553589">
              <w:rPr>
                <w:rFonts w:ascii="Times New Roman" w:hAnsi="Times New Roman" w:cs="Times New Roman"/>
                <w:sz w:val="28"/>
                <w:szCs w:val="28"/>
                <w:lang w:val="en-US"/>
              </w:rPr>
              <w:t xml:space="preserve">Ilatlanysa </w:t>
            </w:r>
          </w:p>
          <w:p w:rsidR="003E4FD9" w:rsidRPr="00553589" w:rsidRDefault="003E4FD9" w:rsidP="001C5C1A">
            <w:pPr>
              <w:spacing w:after="0" w:line="360" w:lineRule="auto"/>
              <w:jc w:val="both"/>
              <w:rPr>
                <w:rFonts w:ascii="Times New Roman" w:hAnsi="Times New Roman" w:cs="Times New Roman"/>
                <w:sz w:val="28"/>
                <w:szCs w:val="28"/>
                <w:lang w:val="en-US"/>
              </w:rPr>
            </w:pPr>
            <w:r w:rsidRPr="00553589">
              <w:rPr>
                <w:rFonts w:ascii="Times New Roman" w:hAnsi="Times New Roman" w:cs="Times New Roman"/>
                <w:sz w:val="28"/>
                <w:szCs w:val="28"/>
                <w:lang w:val="en-US"/>
              </w:rPr>
              <w:t>Adam</w:t>
            </w:r>
          </w:p>
        </w:tc>
      </w:tr>
      <w:tr w:rsidR="003E4FD9" w:rsidRPr="00553589" w:rsidTr="001C5C1A">
        <w:trPr>
          <w:trHeight w:val="3160"/>
        </w:trPr>
        <w:tc>
          <w:tcPr>
            <w:tcW w:w="2410" w:type="dxa"/>
          </w:tcPr>
          <w:p w:rsidR="003E4FD9" w:rsidRPr="00553589" w:rsidRDefault="003E4FD9" w:rsidP="001C5C1A">
            <w:pPr>
              <w:spacing w:after="0" w:line="360" w:lineRule="auto"/>
              <w:jc w:val="both"/>
              <w:rPr>
                <w:rFonts w:ascii="Times New Roman" w:hAnsi="Times New Roman" w:cs="Times New Roman"/>
                <w:sz w:val="28"/>
                <w:szCs w:val="28"/>
                <w:lang w:val="tk-TM"/>
              </w:rPr>
            </w:pPr>
            <w:r w:rsidRPr="00553589">
              <w:rPr>
                <w:rFonts w:ascii="Times New Roman" w:hAnsi="Times New Roman" w:cs="Times New Roman"/>
                <w:sz w:val="28"/>
                <w:szCs w:val="28"/>
                <w:lang w:val="tk-TM"/>
              </w:rPr>
              <w:t>Ýokary tizlikli ýolagçy</w:t>
            </w:r>
          </w:p>
          <w:p w:rsidR="003E4FD9" w:rsidRPr="00553589" w:rsidRDefault="003E4FD9" w:rsidP="001C5C1A">
            <w:pPr>
              <w:spacing w:after="0" w:line="360" w:lineRule="auto"/>
              <w:jc w:val="both"/>
              <w:rPr>
                <w:rFonts w:ascii="Times New Roman" w:hAnsi="Times New Roman" w:cs="Times New Roman"/>
                <w:sz w:val="28"/>
                <w:szCs w:val="28"/>
                <w:lang w:val="tk-TM"/>
              </w:rPr>
            </w:pPr>
          </w:p>
          <w:p w:rsidR="003E4FD9" w:rsidRPr="00553589" w:rsidRDefault="003E4FD9" w:rsidP="001C5C1A">
            <w:pPr>
              <w:spacing w:after="0" w:line="360" w:lineRule="auto"/>
              <w:jc w:val="both"/>
              <w:rPr>
                <w:rFonts w:ascii="Times New Roman" w:hAnsi="Times New Roman" w:cs="Times New Roman"/>
                <w:sz w:val="28"/>
                <w:szCs w:val="28"/>
                <w:lang w:val="tk-TM"/>
              </w:rPr>
            </w:pPr>
          </w:p>
          <w:p w:rsidR="003E4FD9" w:rsidRPr="00553589" w:rsidRDefault="003E4FD9" w:rsidP="001C5C1A">
            <w:pPr>
              <w:spacing w:after="0" w:line="360" w:lineRule="auto"/>
              <w:jc w:val="both"/>
              <w:rPr>
                <w:rFonts w:ascii="Times New Roman" w:hAnsi="Times New Roman" w:cs="Times New Roman"/>
                <w:sz w:val="28"/>
                <w:szCs w:val="28"/>
                <w:lang w:val="tk-TM"/>
              </w:rPr>
            </w:pPr>
          </w:p>
          <w:p w:rsidR="003E4FD9" w:rsidRPr="00435658" w:rsidRDefault="003E4FD9" w:rsidP="001C5C1A">
            <w:pPr>
              <w:spacing w:after="0" w:line="360" w:lineRule="auto"/>
              <w:jc w:val="both"/>
              <w:rPr>
                <w:rFonts w:ascii="Times New Roman" w:hAnsi="Times New Roman" w:cs="Times New Roman"/>
                <w:sz w:val="28"/>
                <w:szCs w:val="28"/>
              </w:rPr>
            </w:pPr>
            <w:r w:rsidRPr="00553589">
              <w:rPr>
                <w:rFonts w:ascii="Times New Roman" w:hAnsi="Times New Roman" w:cs="Times New Roman"/>
                <w:sz w:val="28"/>
                <w:szCs w:val="28"/>
                <w:lang w:val="tk-TM"/>
              </w:rPr>
              <w:t>Tiz ýolagçy</w:t>
            </w:r>
            <w:r w:rsidRPr="00435658">
              <w:rPr>
                <w:rFonts w:ascii="Times New Roman" w:hAnsi="Times New Roman" w:cs="Times New Roman"/>
                <w:sz w:val="28"/>
                <w:szCs w:val="28"/>
              </w:rPr>
              <w:t xml:space="preserve"> </w:t>
            </w:r>
          </w:p>
          <w:p w:rsidR="003E4FD9" w:rsidRPr="00435658" w:rsidRDefault="003E4FD9" w:rsidP="001C5C1A">
            <w:pPr>
              <w:spacing w:after="0" w:line="360" w:lineRule="auto"/>
              <w:jc w:val="both"/>
              <w:rPr>
                <w:rFonts w:ascii="Times New Roman" w:hAnsi="Times New Roman" w:cs="Times New Roman"/>
                <w:sz w:val="28"/>
                <w:szCs w:val="28"/>
              </w:rPr>
            </w:pPr>
          </w:p>
          <w:p w:rsidR="003E4FD9" w:rsidRPr="00553589" w:rsidRDefault="003E4FD9" w:rsidP="001C5C1A">
            <w:pPr>
              <w:spacing w:after="0" w:line="360" w:lineRule="auto"/>
              <w:jc w:val="both"/>
              <w:rPr>
                <w:rFonts w:ascii="Times New Roman" w:hAnsi="Times New Roman" w:cs="Times New Roman"/>
                <w:sz w:val="28"/>
                <w:szCs w:val="28"/>
                <w:lang w:val="tk-TM"/>
              </w:rPr>
            </w:pPr>
          </w:p>
          <w:p w:rsidR="003E4FD9" w:rsidRPr="00553589" w:rsidRDefault="003E4FD9" w:rsidP="001C5C1A">
            <w:pPr>
              <w:spacing w:after="0" w:line="360" w:lineRule="auto"/>
              <w:jc w:val="both"/>
              <w:rPr>
                <w:rFonts w:ascii="Times New Roman" w:hAnsi="Times New Roman" w:cs="Times New Roman"/>
                <w:sz w:val="28"/>
                <w:szCs w:val="28"/>
                <w:lang w:val="tk-TM"/>
              </w:rPr>
            </w:pPr>
          </w:p>
          <w:p w:rsidR="003E4FD9" w:rsidRPr="00553589" w:rsidRDefault="003E4FD9" w:rsidP="001C5C1A">
            <w:pPr>
              <w:spacing w:after="0" w:line="360" w:lineRule="auto"/>
              <w:jc w:val="both"/>
              <w:rPr>
                <w:rFonts w:ascii="Times New Roman" w:hAnsi="Times New Roman" w:cs="Times New Roman"/>
                <w:sz w:val="28"/>
                <w:szCs w:val="28"/>
                <w:lang w:val="tk-TM"/>
              </w:rPr>
            </w:pPr>
          </w:p>
          <w:p w:rsidR="003E4FD9" w:rsidRPr="00435658" w:rsidRDefault="003E4FD9" w:rsidP="001C5C1A">
            <w:pPr>
              <w:spacing w:after="0" w:line="360" w:lineRule="auto"/>
              <w:jc w:val="both"/>
              <w:rPr>
                <w:rFonts w:ascii="Times New Roman" w:hAnsi="Times New Roman" w:cs="Times New Roman"/>
                <w:sz w:val="28"/>
                <w:szCs w:val="28"/>
              </w:rPr>
            </w:pPr>
            <w:r w:rsidRPr="00435658">
              <w:rPr>
                <w:rFonts w:ascii="Times New Roman" w:hAnsi="Times New Roman" w:cs="Times New Roman"/>
                <w:sz w:val="28"/>
                <w:szCs w:val="28"/>
              </w:rPr>
              <w:t>Ý</w:t>
            </w:r>
            <w:r w:rsidRPr="00553589">
              <w:rPr>
                <w:rFonts w:ascii="Times New Roman" w:hAnsi="Times New Roman" w:cs="Times New Roman"/>
                <w:sz w:val="28"/>
                <w:szCs w:val="28"/>
                <w:lang w:val="en-US"/>
              </w:rPr>
              <w:t>olag</w:t>
            </w:r>
            <w:r w:rsidRPr="00435658">
              <w:rPr>
                <w:rFonts w:ascii="Times New Roman" w:hAnsi="Times New Roman" w:cs="Times New Roman"/>
                <w:sz w:val="28"/>
                <w:szCs w:val="28"/>
              </w:rPr>
              <w:t>ç</w:t>
            </w:r>
            <w:r w:rsidRPr="00553589">
              <w:rPr>
                <w:rFonts w:ascii="Times New Roman" w:hAnsi="Times New Roman" w:cs="Times New Roman"/>
                <w:sz w:val="28"/>
                <w:szCs w:val="28"/>
                <w:lang w:val="en-US"/>
              </w:rPr>
              <w:t>y</w:t>
            </w:r>
          </w:p>
          <w:p w:rsidR="003E4FD9" w:rsidRPr="00435658" w:rsidRDefault="003E4FD9" w:rsidP="001C5C1A">
            <w:pPr>
              <w:spacing w:after="0" w:line="360" w:lineRule="auto"/>
              <w:jc w:val="both"/>
              <w:rPr>
                <w:rFonts w:ascii="Times New Roman" w:hAnsi="Times New Roman" w:cs="Times New Roman"/>
                <w:sz w:val="28"/>
                <w:szCs w:val="28"/>
              </w:rPr>
            </w:pPr>
          </w:p>
          <w:p w:rsidR="003E4FD9" w:rsidRPr="00435658" w:rsidRDefault="003E4FD9" w:rsidP="001C5C1A">
            <w:pPr>
              <w:spacing w:after="0" w:line="360" w:lineRule="auto"/>
              <w:jc w:val="both"/>
              <w:rPr>
                <w:rFonts w:ascii="Times New Roman" w:hAnsi="Times New Roman" w:cs="Times New Roman"/>
                <w:sz w:val="28"/>
                <w:szCs w:val="28"/>
              </w:rPr>
            </w:pPr>
          </w:p>
          <w:p w:rsidR="003E4FD9" w:rsidRPr="00553589" w:rsidRDefault="003E4FD9" w:rsidP="001C5C1A">
            <w:pPr>
              <w:spacing w:after="0" w:line="360" w:lineRule="auto"/>
              <w:jc w:val="both"/>
              <w:rPr>
                <w:rFonts w:ascii="Times New Roman" w:hAnsi="Times New Roman" w:cs="Times New Roman"/>
                <w:sz w:val="28"/>
                <w:szCs w:val="28"/>
                <w:lang w:val="tk-TM"/>
              </w:rPr>
            </w:pPr>
          </w:p>
          <w:p w:rsidR="003E4FD9" w:rsidRPr="00553589" w:rsidRDefault="003E4FD9" w:rsidP="001C5C1A">
            <w:pPr>
              <w:spacing w:after="0" w:line="360" w:lineRule="auto"/>
              <w:jc w:val="both"/>
              <w:rPr>
                <w:rFonts w:ascii="Times New Roman" w:hAnsi="Times New Roman" w:cs="Times New Roman"/>
                <w:sz w:val="28"/>
                <w:szCs w:val="28"/>
                <w:lang w:val="tk-TM"/>
              </w:rPr>
            </w:pPr>
          </w:p>
          <w:p w:rsidR="003E4FD9" w:rsidRPr="00553589" w:rsidRDefault="003E4FD9" w:rsidP="001C5C1A">
            <w:pPr>
              <w:spacing w:after="0" w:line="360" w:lineRule="auto"/>
              <w:jc w:val="both"/>
              <w:rPr>
                <w:rFonts w:ascii="Times New Roman" w:hAnsi="Times New Roman" w:cs="Times New Roman"/>
                <w:sz w:val="28"/>
                <w:szCs w:val="28"/>
                <w:lang w:val="tk-TM"/>
              </w:rPr>
            </w:pPr>
          </w:p>
          <w:p w:rsidR="003E4FD9" w:rsidRPr="00553589" w:rsidRDefault="003E4FD9" w:rsidP="001C5C1A">
            <w:pPr>
              <w:spacing w:after="0" w:line="360" w:lineRule="auto"/>
              <w:jc w:val="both"/>
              <w:rPr>
                <w:rFonts w:ascii="Times New Roman" w:hAnsi="Times New Roman" w:cs="Times New Roman"/>
                <w:sz w:val="28"/>
                <w:szCs w:val="28"/>
                <w:lang w:val="tk-TM"/>
              </w:rPr>
            </w:pPr>
          </w:p>
          <w:p w:rsidR="003E4FD9" w:rsidRPr="00553589" w:rsidRDefault="003E4FD9" w:rsidP="001C5C1A">
            <w:pPr>
              <w:spacing w:after="0" w:line="360" w:lineRule="auto"/>
              <w:jc w:val="both"/>
              <w:rPr>
                <w:rFonts w:ascii="Times New Roman" w:hAnsi="Times New Roman" w:cs="Times New Roman"/>
                <w:sz w:val="28"/>
                <w:szCs w:val="28"/>
                <w:lang w:val="tk-TM"/>
              </w:rPr>
            </w:pPr>
          </w:p>
          <w:p w:rsidR="003E4FD9" w:rsidRPr="00553589" w:rsidRDefault="003E4FD9" w:rsidP="001C5C1A">
            <w:pPr>
              <w:spacing w:after="0" w:line="360" w:lineRule="auto"/>
              <w:jc w:val="both"/>
              <w:rPr>
                <w:rFonts w:ascii="Times New Roman" w:hAnsi="Times New Roman" w:cs="Times New Roman"/>
                <w:sz w:val="28"/>
                <w:szCs w:val="28"/>
                <w:lang w:val="tk-TM"/>
              </w:rPr>
            </w:pPr>
            <w:r w:rsidRPr="00553589">
              <w:rPr>
                <w:rFonts w:ascii="Times New Roman" w:hAnsi="Times New Roman" w:cs="Times New Roman"/>
                <w:sz w:val="28"/>
                <w:szCs w:val="28"/>
                <w:lang w:val="tk-TM"/>
              </w:rPr>
              <w:t>Poçta-bagaž</w:t>
            </w:r>
          </w:p>
          <w:p w:rsidR="003E4FD9" w:rsidRPr="00553589" w:rsidRDefault="003E4FD9" w:rsidP="001C5C1A">
            <w:pPr>
              <w:spacing w:after="0" w:line="360" w:lineRule="auto"/>
              <w:jc w:val="both"/>
              <w:rPr>
                <w:rFonts w:ascii="Times New Roman" w:hAnsi="Times New Roman" w:cs="Times New Roman"/>
                <w:sz w:val="28"/>
                <w:szCs w:val="28"/>
                <w:lang w:val="en-US"/>
              </w:rPr>
            </w:pPr>
            <w:r w:rsidRPr="00553589">
              <w:rPr>
                <w:rFonts w:ascii="Times New Roman" w:hAnsi="Times New Roman" w:cs="Times New Roman"/>
                <w:sz w:val="28"/>
                <w:szCs w:val="28"/>
                <w:lang w:val="tk-TM"/>
              </w:rPr>
              <w:t>ý</w:t>
            </w:r>
            <w:r w:rsidRPr="00553589">
              <w:rPr>
                <w:rFonts w:ascii="Times New Roman" w:hAnsi="Times New Roman" w:cs="Times New Roman"/>
                <w:sz w:val="28"/>
                <w:szCs w:val="28"/>
                <w:lang w:val="en-US"/>
              </w:rPr>
              <w:t>olagçy</w:t>
            </w:r>
          </w:p>
        </w:tc>
        <w:tc>
          <w:tcPr>
            <w:tcW w:w="5386" w:type="dxa"/>
          </w:tcPr>
          <w:p w:rsidR="003E4FD9" w:rsidRPr="00553589" w:rsidRDefault="003E4FD9" w:rsidP="001C5C1A">
            <w:pPr>
              <w:spacing w:after="0" w:line="360" w:lineRule="auto"/>
              <w:jc w:val="both"/>
              <w:rPr>
                <w:rFonts w:ascii="Times New Roman" w:hAnsi="Times New Roman" w:cs="Times New Roman"/>
                <w:sz w:val="28"/>
                <w:szCs w:val="28"/>
                <w:lang w:val="tk-TM"/>
              </w:rPr>
            </w:pPr>
            <w:r w:rsidRPr="00553589">
              <w:rPr>
                <w:rFonts w:ascii="Times New Roman" w:hAnsi="Times New Roman" w:cs="Times New Roman"/>
                <w:sz w:val="28"/>
                <w:szCs w:val="28"/>
                <w:lang w:val="en-US"/>
              </w:rPr>
              <w:t xml:space="preserve">1- sany el goşlary 1 restoran 1 ýomşak kategoriya 18 sr 2 ýomşak 32 ýerli 8 gaty kupeýn 32 yerli </w:t>
            </w:r>
          </w:p>
          <w:p w:rsidR="003E4FD9" w:rsidRPr="00553589" w:rsidRDefault="003E4FD9" w:rsidP="001C5C1A">
            <w:pPr>
              <w:spacing w:after="0" w:line="360" w:lineRule="auto"/>
              <w:jc w:val="both"/>
              <w:rPr>
                <w:rFonts w:ascii="Times New Roman" w:hAnsi="Times New Roman" w:cs="Times New Roman"/>
                <w:sz w:val="28"/>
                <w:szCs w:val="28"/>
                <w:lang w:val="en-US"/>
              </w:rPr>
            </w:pPr>
            <w:r w:rsidRPr="00553589">
              <w:rPr>
                <w:rFonts w:ascii="Times New Roman" w:hAnsi="Times New Roman" w:cs="Times New Roman"/>
                <w:sz w:val="28"/>
                <w:szCs w:val="28"/>
                <w:lang w:val="en-US"/>
              </w:rPr>
              <w:t>Jemi 15 wagon</w:t>
            </w:r>
          </w:p>
          <w:p w:rsidR="003E4FD9" w:rsidRPr="00553589" w:rsidRDefault="003E4FD9" w:rsidP="001C5C1A">
            <w:pPr>
              <w:spacing w:after="0" w:line="360" w:lineRule="auto"/>
              <w:jc w:val="both"/>
              <w:rPr>
                <w:rFonts w:ascii="Times New Roman" w:hAnsi="Times New Roman" w:cs="Times New Roman"/>
                <w:sz w:val="28"/>
                <w:szCs w:val="28"/>
                <w:lang w:val="en-US"/>
              </w:rPr>
            </w:pPr>
            <w:r w:rsidRPr="00553589">
              <w:rPr>
                <w:rFonts w:ascii="Times New Roman" w:hAnsi="Times New Roman" w:cs="Times New Roman"/>
                <w:sz w:val="28"/>
                <w:szCs w:val="28"/>
                <w:lang w:val="en-US"/>
              </w:rPr>
              <w:t>1 el goşlary 3 gaty plaskartnyý58 adam 1 restoran 2 yumsak 32 ýerli 8 gaty kupeýn 38 adam Jemi 15 wagon</w:t>
            </w:r>
          </w:p>
          <w:p w:rsidR="003E4FD9" w:rsidRPr="00553589" w:rsidRDefault="003E4FD9" w:rsidP="001C5C1A">
            <w:pPr>
              <w:pStyle w:val="a3"/>
              <w:spacing w:after="0" w:line="360" w:lineRule="auto"/>
              <w:ind w:left="0"/>
              <w:jc w:val="both"/>
              <w:rPr>
                <w:sz w:val="28"/>
                <w:szCs w:val="28"/>
                <w:lang w:val="tk-TM"/>
              </w:rPr>
            </w:pPr>
            <w:r w:rsidRPr="00553589">
              <w:rPr>
                <w:sz w:val="28"/>
                <w:szCs w:val="28"/>
                <w:lang w:val="en-US"/>
              </w:rPr>
              <w:t xml:space="preserve">1 poçtowoý 1 el goşlary 4 gaty kupesiz 87 ýerli oturmaküçin 6 gaty kupeaiz 58 ýatylyan ýer 1ýumşak 32 ýerli 3 aty kupeýn 38 ýerli </w:t>
            </w:r>
          </w:p>
          <w:p w:rsidR="003E4FD9" w:rsidRPr="00553589" w:rsidRDefault="003E4FD9" w:rsidP="001C5C1A">
            <w:pPr>
              <w:pStyle w:val="a3"/>
              <w:spacing w:after="0" w:line="360" w:lineRule="auto"/>
              <w:ind w:left="0"/>
              <w:jc w:val="both"/>
              <w:rPr>
                <w:sz w:val="28"/>
                <w:szCs w:val="28"/>
                <w:lang w:val="en-US"/>
              </w:rPr>
            </w:pPr>
            <w:r w:rsidRPr="00553589">
              <w:rPr>
                <w:sz w:val="28"/>
                <w:szCs w:val="28"/>
                <w:lang w:val="en-US"/>
              </w:rPr>
              <w:t>Jemi 16 wagon</w:t>
            </w:r>
          </w:p>
          <w:p w:rsidR="003E4FD9" w:rsidRPr="00553589" w:rsidRDefault="003E4FD9" w:rsidP="001C5C1A">
            <w:pPr>
              <w:spacing w:after="0" w:line="360" w:lineRule="auto"/>
              <w:ind w:hanging="175"/>
              <w:jc w:val="both"/>
              <w:rPr>
                <w:rFonts w:ascii="Times New Roman" w:hAnsi="Times New Roman" w:cs="Times New Roman"/>
                <w:sz w:val="28"/>
                <w:szCs w:val="28"/>
                <w:lang w:val="tk-TM"/>
              </w:rPr>
            </w:pPr>
            <w:r w:rsidRPr="00553589">
              <w:rPr>
                <w:rFonts w:ascii="Times New Roman" w:hAnsi="Times New Roman" w:cs="Times New Roman"/>
                <w:sz w:val="28"/>
                <w:szCs w:val="28"/>
                <w:lang w:val="en-US"/>
              </w:rPr>
              <w:t xml:space="preserve">1 poçtowoý 1 el goşlary 12 oturmak üçin </w:t>
            </w:r>
            <w:r w:rsidRPr="00553589">
              <w:rPr>
                <w:rFonts w:ascii="Times New Roman" w:hAnsi="Times New Roman" w:cs="Times New Roman"/>
                <w:sz w:val="28"/>
                <w:szCs w:val="28"/>
                <w:lang w:val="tk-TM"/>
              </w:rPr>
              <w:t xml:space="preserve">68 </w:t>
            </w:r>
            <w:r w:rsidRPr="00553589">
              <w:rPr>
                <w:rFonts w:ascii="Times New Roman" w:hAnsi="Times New Roman" w:cs="Times New Roman"/>
                <w:sz w:val="28"/>
                <w:szCs w:val="28"/>
                <w:lang w:val="en-US"/>
              </w:rPr>
              <w:t>ýer</w:t>
            </w:r>
            <w:r w:rsidRPr="00553589">
              <w:rPr>
                <w:rFonts w:ascii="Times New Roman" w:hAnsi="Times New Roman" w:cs="Times New Roman"/>
                <w:sz w:val="28"/>
                <w:szCs w:val="28"/>
                <w:lang w:val="tk-TM"/>
              </w:rPr>
              <w:t>l</w:t>
            </w:r>
            <w:r w:rsidRPr="00553589">
              <w:rPr>
                <w:rFonts w:ascii="Times New Roman" w:hAnsi="Times New Roman" w:cs="Times New Roman"/>
                <w:sz w:val="28"/>
                <w:szCs w:val="28"/>
                <w:lang w:val="en-US"/>
              </w:rPr>
              <w:t xml:space="preserve">i bolan </w:t>
            </w:r>
          </w:p>
          <w:p w:rsidR="003E4FD9" w:rsidRPr="00553589" w:rsidRDefault="003E4FD9" w:rsidP="001C5C1A">
            <w:pPr>
              <w:spacing w:after="0" w:line="360" w:lineRule="auto"/>
              <w:ind w:hanging="175"/>
              <w:jc w:val="both"/>
              <w:rPr>
                <w:rFonts w:ascii="Times New Roman" w:hAnsi="Times New Roman" w:cs="Times New Roman"/>
                <w:sz w:val="28"/>
                <w:szCs w:val="28"/>
                <w:lang w:val="en-US"/>
              </w:rPr>
            </w:pPr>
            <w:r w:rsidRPr="00553589">
              <w:rPr>
                <w:rFonts w:ascii="Times New Roman" w:hAnsi="Times New Roman" w:cs="Times New Roman"/>
                <w:sz w:val="28"/>
                <w:szCs w:val="28"/>
                <w:lang w:val="tk-TM"/>
              </w:rPr>
              <w:t xml:space="preserve">jemi </w:t>
            </w:r>
            <w:r w:rsidRPr="00553589">
              <w:rPr>
                <w:rFonts w:ascii="Times New Roman" w:hAnsi="Times New Roman" w:cs="Times New Roman"/>
                <w:sz w:val="28"/>
                <w:szCs w:val="28"/>
                <w:lang w:val="en-US"/>
              </w:rPr>
              <w:t xml:space="preserve">14 wagon </w:t>
            </w:r>
          </w:p>
        </w:tc>
        <w:tc>
          <w:tcPr>
            <w:tcW w:w="994" w:type="dxa"/>
          </w:tcPr>
          <w:p w:rsidR="003E4FD9" w:rsidRPr="00553589" w:rsidRDefault="003E4FD9" w:rsidP="001C5C1A">
            <w:pPr>
              <w:spacing w:after="0" w:line="360" w:lineRule="auto"/>
              <w:jc w:val="center"/>
              <w:rPr>
                <w:rFonts w:ascii="Times New Roman" w:hAnsi="Times New Roman" w:cs="Times New Roman"/>
                <w:sz w:val="28"/>
                <w:szCs w:val="28"/>
                <w:lang w:val="en-US"/>
              </w:rPr>
            </w:pPr>
            <w:r w:rsidRPr="00553589">
              <w:rPr>
                <w:rFonts w:ascii="Times New Roman" w:hAnsi="Times New Roman" w:cs="Times New Roman"/>
                <w:sz w:val="28"/>
                <w:szCs w:val="28"/>
                <w:lang w:val="en-US"/>
              </w:rPr>
              <w:t>780</w:t>
            </w:r>
          </w:p>
          <w:p w:rsidR="003E4FD9" w:rsidRPr="00553589" w:rsidRDefault="003E4FD9" w:rsidP="001C5C1A">
            <w:pPr>
              <w:spacing w:after="0" w:line="360" w:lineRule="auto"/>
              <w:jc w:val="center"/>
              <w:rPr>
                <w:rFonts w:ascii="Times New Roman" w:hAnsi="Times New Roman" w:cs="Times New Roman"/>
                <w:sz w:val="28"/>
                <w:szCs w:val="28"/>
                <w:lang w:val="en-US"/>
              </w:rPr>
            </w:pPr>
          </w:p>
          <w:p w:rsidR="003E4FD9" w:rsidRPr="00553589" w:rsidRDefault="003E4FD9" w:rsidP="001C5C1A">
            <w:pPr>
              <w:spacing w:after="0" w:line="360" w:lineRule="auto"/>
              <w:jc w:val="center"/>
              <w:rPr>
                <w:rFonts w:ascii="Times New Roman" w:hAnsi="Times New Roman" w:cs="Times New Roman"/>
                <w:sz w:val="28"/>
                <w:szCs w:val="28"/>
                <w:lang w:val="tk-TM"/>
              </w:rPr>
            </w:pPr>
          </w:p>
          <w:p w:rsidR="003E4FD9" w:rsidRPr="00553589" w:rsidRDefault="003E4FD9" w:rsidP="001C5C1A">
            <w:pPr>
              <w:spacing w:after="0" w:line="360" w:lineRule="auto"/>
              <w:jc w:val="center"/>
              <w:rPr>
                <w:rFonts w:ascii="Times New Roman" w:hAnsi="Times New Roman" w:cs="Times New Roman"/>
                <w:sz w:val="28"/>
                <w:szCs w:val="28"/>
                <w:lang w:val="tk-TM"/>
              </w:rPr>
            </w:pPr>
          </w:p>
          <w:p w:rsidR="003E4FD9" w:rsidRPr="00553589" w:rsidRDefault="003E4FD9" w:rsidP="001C5C1A">
            <w:pPr>
              <w:spacing w:after="0" w:line="360" w:lineRule="auto"/>
              <w:jc w:val="center"/>
              <w:rPr>
                <w:rFonts w:ascii="Times New Roman" w:hAnsi="Times New Roman" w:cs="Times New Roman"/>
                <w:sz w:val="28"/>
                <w:szCs w:val="28"/>
                <w:lang w:val="tk-TM"/>
              </w:rPr>
            </w:pPr>
          </w:p>
          <w:p w:rsidR="003E4FD9" w:rsidRPr="00553589" w:rsidRDefault="003E4FD9" w:rsidP="001C5C1A">
            <w:pPr>
              <w:spacing w:after="0" w:line="360" w:lineRule="auto"/>
              <w:jc w:val="center"/>
              <w:rPr>
                <w:rFonts w:ascii="Times New Roman" w:hAnsi="Times New Roman" w:cs="Times New Roman"/>
                <w:sz w:val="28"/>
                <w:szCs w:val="28"/>
                <w:lang w:val="en-US"/>
              </w:rPr>
            </w:pPr>
            <w:r w:rsidRPr="00553589">
              <w:rPr>
                <w:rFonts w:ascii="Times New Roman" w:hAnsi="Times New Roman" w:cs="Times New Roman"/>
                <w:sz w:val="28"/>
                <w:szCs w:val="28"/>
                <w:lang w:val="en-US"/>
              </w:rPr>
              <w:t>900</w:t>
            </w:r>
          </w:p>
          <w:p w:rsidR="003E4FD9" w:rsidRPr="00553589" w:rsidRDefault="003E4FD9" w:rsidP="001C5C1A">
            <w:pPr>
              <w:spacing w:after="0" w:line="360" w:lineRule="auto"/>
              <w:jc w:val="center"/>
              <w:rPr>
                <w:rFonts w:ascii="Times New Roman" w:hAnsi="Times New Roman" w:cs="Times New Roman"/>
                <w:sz w:val="28"/>
                <w:szCs w:val="28"/>
                <w:lang w:val="en-US"/>
              </w:rPr>
            </w:pPr>
          </w:p>
          <w:p w:rsidR="003E4FD9" w:rsidRPr="00553589" w:rsidRDefault="003E4FD9" w:rsidP="001C5C1A">
            <w:pPr>
              <w:spacing w:after="0" w:line="360" w:lineRule="auto"/>
              <w:jc w:val="center"/>
              <w:rPr>
                <w:rFonts w:ascii="Times New Roman" w:hAnsi="Times New Roman" w:cs="Times New Roman"/>
                <w:sz w:val="28"/>
                <w:szCs w:val="28"/>
                <w:lang w:val="tk-TM"/>
              </w:rPr>
            </w:pPr>
          </w:p>
          <w:p w:rsidR="003E4FD9" w:rsidRPr="00553589" w:rsidRDefault="003E4FD9" w:rsidP="001C5C1A">
            <w:pPr>
              <w:spacing w:after="0" w:line="360" w:lineRule="auto"/>
              <w:jc w:val="center"/>
              <w:rPr>
                <w:rFonts w:ascii="Times New Roman" w:hAnsi="Times New Roman" w:cs="Times New Roman"/>
                <w:sz w:val="28"/>
                <w:szCs w:val="28"/>
                <w:lang w:val="tk-TM"/>
              </w:rPr>
            </w:pPr>
          </w:p>
          <w:p w:rsidR="003E4FD9" w:rsidRPr="00553589" w:rsidRDefault="003E4FD9" w:rsidP="001C5C1A">
            <w:pPr>
              <w:spacing w:after="0" w:line="360" w:lineRule="auto"/>
              <w:jc w:val="center"/>
              <w:rPr>
                <w:rFonts w:ascii="Times New Roman" w:hAnsi="Times New Roman" w:cs="Times New Roman"/>
                <w:sz w:val="28"/>
                <w:szCs w:val="28"/>
                <w:lang w:val="tk-TM"/>
              </w:rPr>
            </w:pPr>
          </w:p>
          <w:p w:rsidR="003E4FD9" w:rsidRPr="00553589" w:rsidRDefault="003E4FD9" w:rsidP="001C5C1A">
            <w:pPr>
              <w:spacing w:after="0" w:line="360" w:lineRule="auto"/>
              <w:jc w:val="center"/>
              <w:rPr>
                <w:rFonts w:ascii="Times New Roman" w:hAnsi="Times New Roman" w:cs="Times New Roman"/>
                <w:sz w:val="28"/>
                <w:szCs w:val="28"/>
                <w:lang w:val="tk-TM"/>
              </w:rPr>
            </w:pPr>
          </w:p>
          <w:p w:rsidR="003E4FD9" w:rsidRPr="00553589" w:rsidRDefault="003E4FD9" w:rsidP="001C5C1A">
            <w:pPr>
              <w:spacing w:after="0" w:line="360" w:lineRule="auto"/>
              <w:jc w:val="center"/>
              <w:rPr>
                <w:rFonts w:ascii="Times New Roman" w:hAnsi="Times New Roman" w:cs="Times New Roman"/>
                <w:sz w:val="28"/>
                <w:szCs w:val="28"/>
                <w:lang w:val="tk-TM"/>
              </w:rPr>
            </w:pPr>
          </w:p>
          <w:p w:rsidR="003E4FD9" w:rsidRPr="00553589" w:rsidRDefault="003E4FD9" w:rsidP="001C5C1A">
            <w:pPr>
              <w:spacing w:after="0" w:line="360" w:lineRule="auto"/>
              <w:jc w:val="center"/>
              <w:rPr>
                <w:rFonts w:ascii="Times New Roman" w:hAnsi="Times New Roman" w:cs="Times New Roman"/>
                <w:sz w:val="28"/>
                <w:szCs w:val="28"/>
                <w:lang w:val="en-US"/>
              </w:rPr>
            </w:pPr>
            <w:r w:rsidRPr="00553589">
              <w:rPr>
                <w:rFonts w:ascii="Times New Roman" w:hAnsi="Times New Roman" w:cs="Times New Roman"/>
                <w:sz w:val="28"/>
                <w:szCs w:val="28"/>
                <w:lang w:val="en-US"/>
              </w:rPr>
              <w:t>980</w:t>
            </w:r>
          </w:p>
          <w:p w:rsidR="003E4FD9" w:rsidRPr="00553589" w:rsidRDefault="003E4FD9" w:rsidP="001C5C1A">
            <w:pPr>
              <w:spacing w:after="0" w:line="360" w:lineRule="auto"/>
              <w:jc w:val="center"/>
              <w:rPr>
                <w:rFonts w:ascii="Times New Roman" w:hAnsi="Times New Roman" w:cs="Times New Roman"/>
                <w:sz w:val="28"/>
                <w:szCs w:val="28"/>
                <w:lang w:val="en-US"/>
              </w:rPr>
            </w:pPr>
          </w:p>
          <w:p w:rsidR="003E4FD9" w:rsidRPr="00553589" w:rsidRDefault="003E4FD9" w:rsidP="001C5C1A">
            <w:pPr>
              <w:spacing w:after="0" w:line="360" w:lineRule="auto"/>
              <w:jc w:val="center"/>
              <w:rPr>
                <w:rFonts w:ascii="Times New Roman" w:hAnsi="Times New Roman" w:cs="Times New Roman"/>
                <w:sz w:val="28"/>
                <w:szCs w:val="28"/>
                <w:lang w:val="tk-TM"/>
              </w:rPr>
            </w:pPr>
          </w:p>
          <w:p w:rsidR="003E4FD9" w:rsidRPr="00553589" w:rsidRDefault="003E4FD9" w:rsidP="001C5C1A">
            <w:pPr>
              <w:spacing w:after="0" w:line="360" w:lineRule="auto"/>
              <w:jc w:val="center"/>
              <w:rPr>
                <w:rFonts w:ascii="Times New Roman" w:hAnsi="Times New Roman" w:cs="Times New Roman"/>
                <w:sz w:val="28"/>
                <w:szCs w:val="28"/>
                <w:lang w:val="tk-TM"/>
              </w:rPr>
            </w:pPr>
          </w:p>
          <w:p w:rsidR="003E4FD9" w:rsidRPr="00553589" w:rsidRDefault="003E4FD9" w:rsidP="001C5C1A">
            <w:pPr>
              <w:spacing w:after="0" w:line="360" w:lineRule="auto"/>
              <w:jc w:val="center"/>
              <w:rPr>
                <w:rFonts w:ascii="Times New Roman" w:hAnsi="Times New Roman" w:cs="Times New Roman"/>
                <w:sz w:val="28"/>
                <w:szCs w:val="28"/>
                <w:lang w:val="tk-TM"/>
              </w:rPr>
            </w:pPr>
          </w:p>
          <w:p w:rsidR="003E4FD9" w:rsidRPr="00553589" w:rsidRDefault="003E4FD9" w:rsidP="001C5C1A">
            <w:pPr>
              <w:spacing w:after="0" w:line="360" w:lineRule="auto"/>
              <w:jc w:val="center"/>
              <w:rPr>
                <w:rFonts w:ascii="Times New Roman" w:hAnsi="Times New Roman" w:cs="Times New Roman"/>
                <w:sz w:val="28"/>
                <w:szCs w:val="28"/>
                <w:lang w:val="en-US"/>
              </w:rPr>
            </w:pPr>
            <w:r w:rsidRPr="00553589">
              <w:rPr>
                <w:rFonts w:ascii="Times New Roman" w:hAnsi="Times New Roman" w:cs="Times New Roman"/>
                <w:sz w:val="28"/>
                <w:szCs w:val="28"/>
                <w:lang w:val="en-US"/>
              </w:rPr>
              <w:t>840</w:t>
            </w:r>
          </w:p>
        </w:tc>
        <w:tc>
          <w:tcPr>
            <w:tcW w:w="1349" w:type="dxa"/>
          </w:tcPr>
          <w:p w:rsidR="003E4FD9" w:rsidRPr="00553589" w:rsidRDefault="003E4FD9" w:rsidP="001C5C1A">
            <w:pPr>
              <w:spacing w:after="0" w:line="360" w:lineRule="auto"/>
              <w:jc w:val="center"/>
              <w:rPr>
                <w:rFonts w:ascii="Times New Roman" w:hAnsi="Times New Roman" w:cs="Times New Roman"/>
                <w:sz w:val="28"/>
                <w:szCs w:val="28"/>
                <w:lang w:val="en-US"/>
              </w:rPr>
            </w:pPr>
            <w:r w:rsidRPr="00553589">
              <w:rPr>
                <w:rFonts w:ascii="Times New Roman" w:hAnsi="Times New Roman" w:cs="Times New Roman"/>
                <w:sz w:val="28"/>
                <w:szCs w:val="28"/>
                <w:lang w:val="en-US"/>
              </w:rPr>
              <w:t>386</w:t>
            </w:r>
          </w:p>
          <w:p w:rsidR="003E4FD9" w:rsidRPr="00553589" w:rsidRDefault="003E4FD9" w:rsidP="001C5C1A">
            <w:pPr>
              <w:spacing w:after="0" w:line="360" w:lineRule="auto"/>
              <w:jc w:val="center"/>
              <w:rPr>
                <w:rFonts w:ascii="Times New Roman" w:hAnsi="Times New Roman" w:cs="Times New Roman"/>
                <w:sz w:val="28"/>
                <w:szCs w:val="28"/>
                <w:lang w:val="en-US"/>
              </w:rPr>
            </w:pPr>
          </w:p>
          <w:p w:rsidR="003E4FD9" w:rsidRPr="00553589" w:rsidRDefault="003E4FD9" w:rsidP="001C5C1A">
            <w:pPr>
              <w:spacing w:after="0" w:line="360" w:lineRule="auto"/>
              <w:jc w:val="center"/>
              <w:rPr>
                <w:rFonts w:ascii="Times New Roman" w:hAnsi="Times New Roman" w:cs="Times New Roman"/>
                <w:sz w:val="28"/>
                <w:szCs w:val="28"/>
                <w:lang w:val="tk-TM"/>
              </w:rPr>
            </w:pPr>
          </w:p>
          <w:p w:rsidR="003E4FD9" w:rsidRPr="00553589" w:rsidRDefault="003E4FD9" w:rsidP="001C5C1A">
            <w:pPr>
              <w:spacing w:after="0" w:line="360" w:lineRule="auto"/>
              <w:jc w:val="center"/>
              <w:rPr>
                <w:rFonts w:ascii="Times New Roman" w:hAnsi="Times New Roman" w:cs="Times New Roman"/>
                <w:sz w:val="28"/>
                <w:szCs w:val="28"/>
                <w:lang w:val="tk-TM"/>
              </w:rPr>
            </w:pPr>
          </w:p>
          <w:p w:rsidR="003E4FD9" w:rsidRPr="00553589" w:rsidRDefault="003E4FD9" w:rsidP="001C5C1A">
            <w:pPr>
              <w:spacing w:after="0" w:line="360" w:lineRule="auto"/>
              <w:jc w:val="center"/>
              <w:rPr>
                <w:rFonts w:ascii="Times New Roman" w:hAnsi="Times New Roman" w:cs="Times New Roman"/>
                <w:sz w:val="28"/>
                <w:szCs w:val="28"/>
                <w:lang w:val="tk-TM"/>
              </w:rPr>
            </w:pPr>
          </w:p>
          <w:p w:rsidR="003E4FD9" w:rsidRPr="00553589" w:rsidRDefault="003E4FD9" w:rsidP="001C5C1A">
            <w:pPr>
              <w:spacing w:after="0" w:line="360" w:lineRule="auto"/>
              <w:jc w:val="center"/>
              <w:rPr>
                <w:rFonts w:ascii="Times New Roman" w:hAnsi="Times New Roman" w:cs="Times New Roman"/>
                <w:sz w:val="28"/>
                <w:szCs w:val="28"/>
                <w:lang w:val="en-US"/>
              </w:rPr>
            </w:pPr>
            <w:r w:rsidRPr="00553589">
              <w:rPr>
                <w:rFonts w:ascii="Times New Roman" w:hAnsi="Times New Roman" w:cs="Times New Roman"/>
                <w:sz w:val="28"/>
                <w:szCs w:val="28"/>
                <w:lang w:val="en-US"/>
              </w:rPr>
              <w:t>542</w:t>
            </w:r>
          </w:p>
          <w:p w:rsidR="003E4FD9" w:rsidRPr="00553589" w:rsidRDefault="003E4FD9" w:rsidP="001C5C1A">
            <w:pPr>
              <w:spacing w:after="0" w:line="360" w:lineRule="auto"/>
              <w:jc w:val="center"/>
              <w:rPr>
                <w:rFonts w:ascii="Times New Roman" w:hAnsi="Times New Roman" w:cs="Times New Roman"/>
                <w:sz w:val="28"/>
                <w:szCs w:val="28"/>
                <w:lang w:val="en-US"/>
              </w:rPr>
            </w:pPr>
          </w:p>
          <w:p w:rsidR="003E4FD9" w:rsidRPr="00553589" w:rsidRDefault="003E4FD9" w:rsidP="001C5C1A">
            <w:pPr>
              <w:spacing w:after="0" w:line="360" w:lineRule="auto"/>
              <w:jc w:val="center"/>
              <w:rPr>
                <w:rFonts w:ascii="Times New Roman" w:hAnsi="Times New Roman" w:cs="Times New Roman"/>
                <w:sz w:val="28"/>
                <w:szCs w:val="28"/>
                <w:lang w:val="tk-TM"/>
              </w:rPr>
            </w:pPr>
          </w:p>
          <w:p w:rsidR="003E4FD9" w:rsidRPr="00553589" w:rsidRDefault="003E4FD9" w:rsidP="001C5C1A">
            <w:pPr>
              <w:spacing w:after="0" w:line="360" w:lineRule="auto"/>
              <w:jc w:val="center"/>
              <w:rPr>
                <w:rFonts w:ascii="Times New Roman" w:hAnsi="Times New Roman" w:cs="Times New Roman"/>
                <w:sz w:val="28"/>
                <w:szCs w:val="28"/>
                <w:lang w:val="tk-TM"/>
              </w:rPr>
            </w:pPr>
          </w:p>
          <w:p w:rsidR="003E4FD9" w:rsidRPr="00553589" w:rsidRDefault="003E4FD9" w:rsidP="001C5C1A">
            <w:pPr>
              <w:spacing w:after="0" w:line="360" w:lineRule="auto"/>
              <w:jc w:val="center"/>
              <w:rPr>
                <w:rFonts w:ascii="Times New Roman" w:hAnsi="Times New Roman" w:cs="Times New Roman"/>
                <w:sz w:val="28"/>
                <w:szCs w:val="28"/>
                <w:lang w:val="tk-TM"/>
              </w:rPr>
            </w:pPr>
          </w:p>
          <w:p w:rsidR="003E4FD9" w:rsidRPr="00553589" w:rsidRDefault="003E4FD9" w:rsidP="001C5C1A">
            <w:pPr>
              <w:spacing w:after="0" w:line="360" w:lineRule="auto"/>
              <w:jc w:val="center"/>
              <w:rPr>
                <w:rFonts w:ascii="Times New Roman" w:hAnsi="Times New Roman" w:cs="Times New Roman"/>
                <w:sz w:val="28"/>
                <w:szCs w:val="28"/>
                <w:lang w:val="tk-TM"/>
              </w:rPr>
            </w:pPr>
          </w:p>
          <w:p w:rsidR="003E4FD9" w:rsidRPr="00553589" w:rsidRDefault="003E4FD9" w:rsidP="001C5C1A">
            <w:pPr>
              <w:spacing w:after="0" w:line="360" w:lineRule="auto"/>
              <w:jc w:val="center"/>
              <w:rPr>
                <w:rFonts w:ascii="Times New Roman" w:hAnsi="Times New Roman" w:cs="Times New Roman"/>
                <w:sz w:val="28"/>
                <w:szCs w:val="28"/>
                <w:lang w:val="tk-TM"/>
              </w:rPr>
            </w:pPr>
          </w:p>
          <w:p w:rsidR="003E4FD9" w:rsidRPr="00553589" w:rsidRDefault="003E4FD9" w:rsidP="001C5C1A">
            <w:pPr>
              <w:spacing w:after="0" w:line="360" w:lineRule="auto"/>
              <w:jc w:val="center"/>
              <w:rPr>
                <w:rFonts w:ascii="Times New Roman" w:hAnsi="Times New Roman" w:cs="Times New Roman"/>
                <w:sz w:val="28"/>
                <w:szCs w:val="28"/>
                <w:lang w:val="en-US"/>
              </w:rPr>
            </w:pPr>
            <w:r w:rsidRPr="00553589">
              <w:rPr>
                <w:rFonts w:ascii="Times New Roman" w:hAnsi="Times New Roman" w:cs="Times New Roman"/>
                <w:sz w:val="28"/>
                <w:szCs w:val="28"/>
                <w:lang w:val="en-US"/>
              </w:rPr>
              <w:t>842</w:t>
            </w:r>
          </w:p>
          <w:p w:rsidR="003E4FD9" w:rsidRPr="00553589" w:rsidRDefault="003E4FD9" w:rsidP="001C5C1A">
            <w:pPr>
              <w:spacing w:after="0" w:line="360" w:lineRule="auto"/>
              <w:jc w:val="center"/>
              <w:rPr>
                <w:rFonts w:ascii="Times New Roman" w:hAnsi="Times New Roman" w:cs="Times New Roman"/>
                <w:sz w:val="28"/>
                <w:szCs w:val="28"/>
                <w:lang w:val="en-US"/>
              </w:rPr>
            </w:pPr>
          </w:p>
          <w:p w:rsidR="003E4FD9" w:rsidRPr="00553589" w:rsidRDefault="003E4FD9" w:rsidP="001C5C1A">
            <w:pPr>
              <w:spacing w:after="0" w:line="360" w:lineRule="auto"/>
              <w:jc w:val="center"/>
              <w:rPr>
                <w:rFonts w:ascii="Times New Roman" w:hAnsi="Times New Roman" w:cs="Times New Roman"/>
                <w:sz w:val="28"/>
                <w:szCs w:val="28"/>
                <w:lang w:val="tk-TM"/>
              </w:rPr>
            </w:pPr>
          </w:p>
          <w:p w:rsidR="003E4FD9" w:rsidRPr="00553589" w:rsidRDefault="003E4FD9" w:rsidP="001C5C1A">
            <w:pPr>
              <w:spacing w:after="0" w:line="360" w:lineRule="auto"/>
              <w:jc w:val="center"/>
              <w:rPr>
                <w:rFonts w:ascii="Times New Roman" w:hAnsi="Times New Roman" w:cs="Times New Roman"/>
                <w:sz w:val="28"/>
                <w:szCs w:val="28"/>
                <w:lang w:val="tk-TM"/>
              </w:rPr>
            </w:pPr>
          </w:p>
          <w:p w:rsidR="003E4FD9" w:rsidRPr="00553589" w:rsidRDefault="003E4FD9" w:rsidP="001C5C1A">
            <w:pPr>
              <w:spacing w:after="0" w:line="360" w:lineRule="auto"/>
              <w:jc w:val="center"/>
              <w:rPr>
                <w:rFonts w:ascii="Times New Roman" w:hAnsi="Times New Roman" w:cs="Times New Roman"/>
                <w:sz w:val="28"/>
                <w:szCs w:val="28"/>
                <w:lang w:val="tk-TM"/>
              </w:rPr>
            </w:pPr>
          </w:p>
          <w:p w:rsidR="003E4FD9" w:rsidRPr="00553589" w:rsidRDefault="003E4FD9" w:rsidP="001C5C1A">
            <w:pPr>
              <w:spacing w:after="0" w:line="360" w:lineRule="auto"/>
              <w:jc w:val="center"/>
              <w:rPr>
                <w:rFonts w:ascii="Times New Roman" w:hAnsi="Times New Roman" w:cs="Times New Roman"/>
                <w:sz w:val="28"/>
                <w:szCs w:val="28"/>
                <w:lang w:val="tk-TM"/>
              </w:rPr>
            </w:pPr>
            <w:r w:rsidRPr="00553589">
              <w:rPr>
                <w:rFonts w:ascii="Times New Roman" w:hAnsi="Times New Roman" w:cs="Times New Roman"/>
                <w:sz w:val="28"/>
                <w:szCs w:val="28"/>
                <w:lang w:val="en-US"/>
              </w:rPr>
              <w:t>816</w:t>
            </w:r>
          </w:p>
        </w:tc>
      </w:tr>
    </w:tbl>
    <w:p w:rsidR="006C4DC9" w:rsidRPr="006C4DC9" w:rsidRDefault="006C4DC9" w:rsidP="003E4FD9">
      <w:pPr>
        <w:tabs>
          <w:tab w:val="left" w:pos="7740"/>
        </w:tabs>
        <w:spacing w:after="0" w:line="240" w:lineRule="auto"/>
        <w:jc w:val="both"/>
        <w:rPr>
          <w:rFonts w:ascii="Times New Roman" w:hAnsi="Times New Roman" w:cs="Times New Roman"/>
          <w:sz w:val="32"/>
          <w:szCs w:val="32"/>
          <w:lang w:val="hr-HR"/>
        </w:rPr>
      </w:pPr>
    </w:p>
    <w:p w:rsidR="006C4DC9" w:rsidRPr="006C4DC9" w:rsidRDefault="006C4DC9" w:rsidP="006C4DC9">
      <w:pPr>
        <w:spacing w:after="0" w:line="240" w:lineRule="auto"/>
        <w:jc w:val="both"/>
        <w:rPr>
          <w:rFonts w:ascii="Times New Roman" w:hAnsi="Times New Roman" w:cs="Times New Roman"/>
          <w:sz w:val="32"/>
          <w:szCs w:val="32"/>
          <w:lang w:val="hr-HR"/>
        </w:rPr>
      </w:pPr>
    </w:p>
    <w:p w:rsidR="006C4DC9" w:rsidRPr="006C4DC9" w:rsidRDefault="006C4DC9" w:rsidP="006C4DC9">
      <w:pPr>
        <w:spacing w:after="0" w:line="240" w:lineRule="auto"/>
        <w:jc w:val="both"/>
        <w:rPr>
          <w:rFonts w:ascii="Times New Roman" w:hAnsi="Times New Roman" w:cs="Times New Roman"/>
          <w:b/>
          <w:sz w:val="32"/>
          <w:szCs w:val="32"/>
          <w:lang w:val="hr-HR"/>
        </w:rPr>
      </w:pPr>
      <w:r w:rsidRPr="006C4DC9">
        <w:rPr>
          <w:rFonts w:ascii="Times New Roman" w:hAnsi="Times New Roman" w:cs="Times New Roman"/>
          <w:sz w:val="32"/>
          <w:szCs w:val="32"/>
          <w:lang w:val="hr-HR"/>
        </w:rPr>
        <w:t xml:space="preserve"> </w:t>
      </w:r>
    </w:p>
    <w:p w:rsidR="006C4DC9" w:rsidRPr="006C4DC9" w:rsidRDefault="006C4DC9" w:rsidP="006C4DC9">
      <w:pPr>
        <w:spacing w:after="0" w:line="240" w:lineRule="auto"/>
        <w:jc w:val="center"/>
        <w:rPr>
          <w:rFonts w:ascii="Times New Roman" w:hAnsi="Times New Roman" w:cs="Times New Roman"/>
          <w:sz w:val="32"/>
          <w:szCs w:val="32"/>
          <w:lang w:val="hr-HR"/>
        </w:rPr>
      </w:pPr>
    </w:p>
    <w:p w:rsidR="006C4DC9" w:rsidRPr="006C4DC9" w:rsidRDefault="006C4DC9" w:rsidP="006C4DC9">
      <w:pPr>
        <w:spacing w:after="0" w:line="240" w:lineRule="auto"/>
        <w:jc w:val="center"/>
        <w:rPr>
          <w:rFonts w:ascii="Times New Roman" w:hAnsi="Times New Roman" w:cs="Times New Roman"/>
          <w:sz w:val="32"/>
          <w:szCs w:val="32"/>
          <w:lang w:val="hr-HR"/>
        </w:rPr>
      </w:pPr>
    </w:p>
    <w:p w:rsidR="006C4DC9" w:rsidRPr="006C4DC9" w:rsidRDefault="006C4DC9" w:rsidP="006C4DC9">
      <w:pPr>
        <w:spacing w:after="0" w:line="240" w:lineRule="auto"/>
        <w:jc w:val="center"/>
        <w:rPr>
          <w:rFonts w:ascii="Times New Roman" w:hAnsi="Times New Roman" w:cs="Times New Roman"/>
          <w:b/>
          <w:sz w:val="32"/>
          <w:szCs w:val="32"/>
          <w:lang w:val="hr-HR"/>
        </w:rPr>
      </w:pPr>
      <w:r w:rsidRPr="006C4DC9">
        <w:rPr>
          <w:rFonts w:ascii="Times New Roman" w:hAnsi="Times New Roman" w:cs="Times New Roman"/>
          <w:b/>
          <w:sz w:val="32"/>
          <w:szCs w:val="32"/>
          <w:lang w:val="tk-TM"/>
        </w:rPr>
        <w:lastRenderedPageBreak/>
        <w:t>1</w:t>
      </w:r>
      <w:r w:rsidR="004C48BB">
        <w:rPr>
          <w:rFonts w:ascii="Times New Roman" w:hAnsi="Times New Roman" w:cs="Times New Roman"/>
          <w:b/>
          <w:sz w:val="32"/>
          <w:szCs w:val="32"/>
          <w:lang w:val="tk-TM"/>
        </w:rPr>
        <w:t>6</w:t>
      </w:r>
      <w:r w:rsidRPr="006C4DC9">
        <w:rPr>
          <w:rFonts w:ascii="Times New Roman" w:hAnsi="Times New Roman" w:cs="Times New Roman"/>
          <w:b/>
          <w:sz w:val="32"/>
          <w:szCs w:val="32"/>
          <w:lang w:val="tk-TM"/>
        </w:rPr>
        <w:t>- nji a</w:t>
      </w:r>
      <w:r w:rsidRPr="006C4DC9">
        <w:rPr>
          <w:rFonts w:ascii="Times New Roman" w:hAnsi="Times New Roman" w:cs="Times New Roman"/>
          <w:b/>
          <w:sz w:val="32"/>
          <w:szCs w:val="32"/>
          <w:lang w:val="hr-HR"/>
        </w:rPr>
        <w:t>maly sapak.</w:t>
      </w:r>
    </w:p>
    <w:p w:rsidR="006C4DC9" w:rsidRPr="00C726A9" w:rsidRDefault="006C4DC9" w:rsidP="006C4DC9">
      <w:pPr>
        <w:spacing w:after="0" w:line="240" w:lineRule="auto"/>
        <w:jc w:val="center"/>
        <w:rPr>
          <w:rFonts w:ascii="Times New Roman" w:hAnsi="Times New Roman" w:cs="Times New Roman"/>
          <w:b/>
          <w:sz w:val="32"/>
          <w:szCs w:val="32"/>
          <w:lang w:val="hr-HR"/>
        </w:rPr>
      </w:pPr>
      <w:r w:rsidRPr="006C4DC9">
        <w:rPr>
          <w:rFonts w:ascii="Times New Roman" w:hAnsi="Times New Roman" w:cs="Times New Roman"/>
          <w:b/>
          <w:sz w:val="32"/>
          <w:szCs w:val="32"/>
          <w:lang w:val="hr-HR"/>
        </w:rPr>
        <w:t xml:space="preserve">Tema. </w:t>
      </w:r>
      <w:r w:rsidRPr="00C726A9">
        <w:rPr>
          <w:rFonts w:ascii="Times New Roman" w:hAnsi="Times New Roman" w:cs="Times New Roman"/>
          <w:b/>
          <w:sz w:val="32"/>
          <w:szCs w:val="32"/>
          <w:lang w:val="hr-HR"/>
        </w:rPr>
        <w:t>Ýolagçy wagonlaryñ belgileriniñ kesgitlenilişi</w:t>
      </w:r>
    </w:p>
    <w:p w:rsidR="00C726A9" w:rsidRPr="00C726A9" w:rsidRDefault="00C726A9" w:rsidP="00C726A9">
      <w:pPr>
        <w:pStyle w:val="ad"/>
        <w:numPr>
          <w:ilvl w:val="0"/>
          <w:numId w:val="35"/>
        </w:numPr>
        <w:spacing w:after="0" w:line="240" w:lineRule="auto"/>
        <w:jc w:val="both"/>
        <w:rPr>
          <w:rFonts w:ascii="Times New Roman" w:hAnsi="Times New Roman" w:cs="Times New Roman"/>
          <w:b/>
          <w:sz w:val="32"/>
          <w:szCs w:val="32"/>
          <w:lang w:val="tk-TM"/>
        </w:rPr>
      </w:pPr>
      <w:r w:rsidRPr="00C726A9">
        <w:rPr>
          <w:rFonts w:ascii="Times New Roman" w:hAnsi="Times New Roman" w:cs="Times New Roman"/>
          <w:b/>
          <w:sz w:val="32"/>
          <w:szCs w:val="32"/>
          <w:lang w:val="tk-TM"/>
        </w:rPr>
        <w:t>Wagonlaryň belgilenilişi.</w:t>
      </w:r>
    </w:p>
    <w:p w:rsidR="00C726A9" w:rsidRPr="00C726A9" w:rsidRDefault="00C726A9" w:rsidP="00C726A9">
      <w:pPr>
        <w:pStyle w:val="ad"/>
        <w:numPr>
          <w:ilvl w:val="0"/>
          <w:numId w:val="35"/>
        </w:numPr>
        <w:spacing w:after="0" w:line="240" w:lineRule="auto"/>
        <w:jc w:val="both"/>
        <w:rPr>
          <w:rFonts w:ascii="Times New Roman" w:hAnsi="Times New Roman" w:cs="Times New Roman"/>
          <w:b/>
          <w:sz w:val="32"/>
          <w:szCs w:val="32"/>
          <w:lang w:val="tk-TM"/>
        </w:rPr>
      </w:pPr>
      <w:r w:rsidRPr="00C726A9">
        <w:rPr>
          <w:rFonts w:ascii="Times New Roman" w:hAnsi="Times New Roman" w:cs="Times New Roman"/>
          <w:b/>
          <w:sz w:val="32"/>
          <w:szCs w:val="32"/>
          <w:lang w:val="tk-TM"/>
        </w:rPr>
        <w:t>Barlaglary geçirmek.</w:t>
      </w:r>
    </w:p>
    <w:p w:rsidR="00C726A9" w:rsidRPr="00C726A9" w:rsidRDefault="00C726A9" w:rsidP="00C726A9">
      <w:pPr>
        <w:pStyle w:val="ad"/>
        <w:numPr>
          <w:ilvl w:val="0"/>
          <w:numId w:val="35"/>
        </w:numPr>
        <w:spacing w:after="0" w:line="240" w:lineRule="auto"/>
        <w:jc w:val="both"/>
        <w:rPr>
          <w:rFonts w:ascii="Times New Roman" w:hAnsi="Times New Roman" w:cs="Times New Roman"/>
          <w:b/>
          <w:sz w:val="32"/>
          <w:szCs w:val="32"/>
          <w:lang w:val="tk-TM"/>
        </w:rPr>
      </w:pPr>
      <w:r w:rsidRPr="00C726A9">
        <w:rPr>
          <w:rFonts w:ascii="Times New Roman" w:hAnsi="Times New Roman" w:cs="Times New Roman"/>
          <w:b/>
          <w:sz w:val="32"/>
          <w:szCs w:val="32"/>
          <w:lang w:val="tk-TM"/>
        </w:rPr>
        <w:t>Kodlaryň manysyny kesditlemek.</w:t>
      </w:r>
    </w:p>
    <w:p w:rsidR="00C726A9" w:rsidRPr="00C726A9" w:rsidRDefault="00C726A9" w:rsidP="00C726A9">
      <w:pPr>
        <w:pStyle w:val="ad"/>
        <w:spacing w:after="0" w:line="240" w:lineRule="auto"/>
        <w:ind w:left="1080"/>
        <w:jc w:val="both"/>
        <w:rPr>
          <w:rFonts w:ascii="Times New Roman" w:hAnsi="Times New Roman" w:cs="Times New Roman"/>
          <w:sz w:val="32"/>
          <w:szCs w:val="32"/>
          <w:lang w:val="tk-TM"/>
        </w:rPr>
      </w:pPr>
      <w:r>
        <w:rPr>
          <w:rFonts w:ascii="Times New Roman" w:hAnsi="Times New Roman" w:cs="Times New Roman"/>
          <w:sz w:val="32"/>
          <w:szCs w:val="32"/>
          <w:lang w:val="tk-TM"/>
        </w:rPr>
        <w:t xml:space="preserve"> </w:t>
      </w:r>
      <w:r w:rsidR="006C4DC9" w:rsidRPr="00C726A9">
        <w:rPr>
          <w:rFonts w:ascii="Times New Roman" w:hAnsi="Times New Roman" w:cs="Times New Roman"/>
          <w:sz w:val="32"/>
          <w:szCs w:val="32"/>
          <w:lang w:val="hr-HR"/>
        </w:rPr>
        <w:t xml:space="preserve">   </w:t>
      </w:r>
    </w:p>
    <w:p w:rsidR="006C4DC9" w:rsidRPr="006C4DC9" w:rsidRDefault="006C4DC9" w:rsidP="00C726A9">
      <w:pPr>
        <w:spacing w:after="0" w:line="240" w:lineRule="auto"/>
        <w:ind w:firstLine="708"/>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Hemme ýolagçy wagonlaryñ belegileri bolýar. Olar belgileri boýunça demir ýoluñ  ýolagçy  wagonlaryñ  parkynda ýerleşýär. otlynyñ düzüminde hereket edýän ýolagçy wagona tertip belgisi hem goýulýar.  Ol iş tamburyñ  iñ gyraky aýnasynda  goýulýar. Wagonyñ ýerleşiş belgisi başga reñk bilen kuzowyñ iki tarapynda hem bellenilýär. Ol iki aýnanyñ arasynda ýerleşdirilýär. Ondan başgada ol belgi wagonyñ içinde hem belgilenýär. </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Ýolagçy wagonlaryñ belgileri 8 sandan ybarat bolýar  we iki hatarda belgilenýär. </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w:t>
      </w:r>
      <w:r w:rsidRPr="006C4DC9">
        <w:rPr>
          <w:rFonts w:ascii="Times New Roman" w:hAnsi="Times New Roman" w:cs="Times New Roman"/>
          <w:b/>
          <w:sz w:val="32"/>
          <w:szCs w:val="32"/>
          <w:lang w:val="hr-HR"/>
        </w:rPr>
        <w:t>1-nji san belgisi</w:t>
      </w:r>
      <w:r w:rsidRPr="006C4DC9">
        <w:rPr>
          <w:rFonts w:ascii="Times New Roman" w:hAnsi="Times New Roman" w:cs="Times New Roman"/>
          <w:sz w:val="32"/>
          <w:szCs w:val="32"/>
          <w:lang w:val="hr-HR"/>
        </w:rPr>
        <w:t xml:space="preserve"> - wagonyñ görnüşini añladýar.  Demir ýol ulagynda ýük daşaýan wagonlar bolany üçin ýolagçy  wagonlaryñ belgisi 0.</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Belginiñ 2</w:t>
      </w:r>
      <w:r w:rsidRPr="006C4DC9">
        <w:rPr>
          <w:rFonts w:ascii="Times New Roman" w:hAnsi="Times New Roman" w:cs="Times New Roman"/>
          <w:b/>
          <w:sz w:val="32"/>
          <w:szCs w:val="32"/>
          <w:lang w:val="hr-HR"/>
        </w:rPr>
        <w:t>-nji we 3-nji san belgisi</w:t>
      </w:r>
      <w:r w:rsidRPr="006C4DC9">
        <w:rPr>
          <w:rFonts w:ascii="Times New Roman" w:hAnsi="Times New Roman" w:cs="Times New Roman"/>
          <w:sz w:val="32"/>
          <w:szCs w:val="32"/>
          <w:lang w:val="hr-HR"/>
        </w:rPr>
        <w:t xml:space="preserve"> – bu  ýolagçy wagonlaryñ ýerleşişi ýoluñ san indeksidir.(kod we abbrewiatura (аббревиатура -gysgaldylan goşma söz,   ýazuwda ulanylýan şertli gysgaltmalar)  ýollaryñ san boýunça indeksi  1 shemada gorkezilendir) </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Mysal üçin. ýolagçy wagonlaryñ belgisi  Türkmenistanyñ demir ýolunyñ ýereleşişiñ içki kody -075,  Özbegistan demir ýolunyñ içki kody – 073, Moskwa demir ýolunuñ içki kody – 017 we ş.m. </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Indiki 5 san ýañky 3 sanyñ aşagynda  ýerleşýär: </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w:t>
      </w:r>
      <w:r w:rsidRPr="006C4DC9">
        <w:rPr>
          <w:rFonts w:ascii="Times New Roman" w:hAnsi="Times New Roman" w:cs="Times New Roman"/>
          <w:b/>
          <w:sz w:val="32"/>
          <w:szCs w:val="32"/>
          <w:lang w:val="hr-HR"/>
        </w:rPr>
        <w:t>4-nji san belgisi -</w:t>
      </w:r>
      <w:r w:rsidRPr="006C4DC9">
        <w:rPr>
          <w:rFonts w:ascii="Times New Roman" w:hAnsi="Times New Roman" w:cs="Times New Roman"/>
          <w:sz w:val="32"/>
          <w:szCs w:val="32"/>
          <w:lang w:val="hr-HR"/>
        </w:rPr>
        <w:t xml:space="preserve">  ýolagçy wagonyñ görnüşini görkezýär: </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0- ýumşak wagony ,</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1-kupe wagony,</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2 – plaskart wagony,</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3- şäherleriñ arasynda gatnaýan otyryp gitmek üçin niýenlenen wagony,</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4 - poçta wagony,</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5 – bagaž we poçta bagaž wagony,</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6- wagon restran,</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7-  tehniki iş wagony,</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8- başga minstrlikleriñ we edaralaryñ wagonlary.</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b/>
          <w:sz w:val="32"/>
          <w:szCs w:val="32"/>
          <w:lang w:val="hr-HR"/>
        </w:rPr>
        <w:t>5-nji, 6-njy we 7-nji san belgisi -</w:t>
      </w:r>
      <w:r w:rsidRPr="006C4DC9">
        <w:rPr>
          <w:rFonts w:ascii="Times New Roman" w:hAnsi="Times New Roman" w:cs="Times New Roman"/>
          <w:sz w:val="32"/>
          <w:szCs w:val="32"/>
          <w:lang w:val="hr-HR"/>
        </w:rPr>
        <w:t xml:space="preserve"> ýolagçy wagonlaryñ  tertip belgisi bolýar.</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b/>
          <w:sz w:val="32"/>
          <w:szCs w:val="32"/>
          <w:lang w:val="hr-HR"/>
        </w:rPr>
        <w:t>8 - nji san belgisi</w:t>
      </w:r>
      <w:r w:rsidRPr="006C4DC9">
        <w:rPr>
          <w:rFonts w:ascii="Times New Roman" w:hAnsi="Times New Roman" w:cs="Times New Roman"/>
          <w:sz w:val="32"/>
          <w:szCs w:val="32"/>
          <w:lang w:val="hr-HR"/>
        </w:rPr>
        <w:t xml:space="preserve">  - barlag belgisi bolup durýar. </w:t>
      </w:r>
    </w:p>
    <w:p w:rsidR="006C4DC9" w:rsidRPr="006C4DC9" w:rsidRDefault="006C4DC9" w:rsidP="006C4DC9">
      <w:pPr>
        <w:spacing w:after="0" w:line="240" w:lineRule="auto"/>
        <w:rPr>
          <w:rFonts w:ascii="Times New Roman" w:hAnsi="Times New Roman" w:cs="Times New Roman"/>
          <w:sz w:val="32"/>
          <w:szCs w:val="32"/>
          <w:lang w:val="tk-TM"/>
        </w:rPr>
      </w:pPr>
      <w:r w:rsidRPr="006C4DC9">
        <w:rPr>
          <w:rFonts w:ascii="Times New Roman" w:hAnsi="Times New Roman" w:cs="Times New Roman"/>
          <w:sz w:val="32"/>
          <w:szCs w:val="32"/>
          <w:lang w:val="hr-HR"/>
        </w:rPr>
        <w:lastRenderedPageBreak/>
        <w:t xml:space="preserve"> Barlag belgisi boýunça kyn bolmadyk mysal bilen  geçirip bolýar,  wagon parky boýunça EHM - e awtomat görnüşde edilýär.</w:t>
      </w:r>
    </w:p>
    <w:p w:rsidR="006C4DC9" w:rsidRPr="006C4DC9" w:rsidRDefault="006C4DC9" w:rsidP="006C4DC9">
      <w:pPr>
        <w:spacing w:after="0" w:line="240" w:lineRule="auto"/>
        <w:rPr>
          <w:rFonts w:ascii="Times New Roman" w:hAnsi="Times New Roman" w:cs="Times New Roman"/>
          <w:sz w:val="32"/>
          <w:szCs w:val="32"/>
          <w:lang w:val="hr-HR"/>
        </w:rPr>
      </w:pPr>
    </w:p>
    <w:p w:rsidR="006C4DC9" w:rsidRPr="006C4DC9" w:rsidRDefault="006C4DC9" w:rsidP="006C4DC9">
      <w:pPr>
        <w:spacing w:after="0" w:line="240" w:lineRule="auto"/>
        <w:rPr>
          <w:rFonts w:ascii="Times New Roman" w:hAnsi="Times New Roman" w:cs="Times New Roman"/>
          <w:sz w:val="32"/>
          <w:szCs w:val="32"/>
          <w:lang w:val="hr-HR"/>
        </w:rPr>
      </w:pPr>
    </w:p>
    <w:p w:rsidR="006C4DC9" w:rsidRDefault="006C4DC9" w:rsidP="006C4DC9">
      <w:pPr>
        <w:spacing w:after="0" w:line="240" w:lineRule="auto"/>
        <w:rPr>
          <w:rFonts w:ascii="Times New Roman" w:hAnsi="Times New Roman" w:cs="Times New Roman"/>
          <w:sz w:val="32"/>
          <w:szCs w:val="32"/>
          <w:lang w:val="tk-TM"/>
        </w:rPr>
      </w:pPr>
    </w:p>
    <w:p w:rsidR="00C726A9" w:rsidRDefault="00C726A9" w:rsidP="006C4DC9">
      <w:pPr>
        <w:spacing w:after="0" w:line="240" w:lineRule="auto"/>
        <w:rPr>
          <w:rFonts w:ascii="Times New Roman" w:hAnsi="Times New Roman" w:cs="Times New Roman"/>
          <w:sz w:val="32"/>
          <w:szCs w:val="32"/>
          <w:lang w:val="tk-TM"/>
        </w:rPr>
      </w:pPr>
    </w:p>
    <w:p w:rsidR="00C726A9" w:rsidRDefault="00C726A9" w:rsidP="006C4DC9">
      <w:pPr>
        <w:spacing w:after="0" w:line="240" w:lineRule="auto"/>
        <w:rPr>
          <w:rFonts w:ascii="Times New Roman" w:hAnsi="Times New Roman" w:cs="Times New Roman"/>
          <w:sz w:val="32"/>
          <w:szCs w:val="32"/>
          <w:lang w:val="tk-TM"/>
        </w:rPr>
      </w:pPr>
    </w:p>
    <w:p w:rsidR="00C726A9" w:rsidRDefault="00C726A9" w:rsidP="006C4DC9">
      <w:pPr>
        <w:spacing w:after="0" w:line="240" w:lineRule="auto"/>
        <w:rPr>
          <w:rFonts w:ascii="Times New Roman" w:hAnsi="Times New Roman" w:cs="Times New Roman"/>
          <w:sz w:val="32"/>
          <w:szCs w:val="32"/>
          <w:lang w:val="tk-TM"/>
        </w:rPr>
      </w:pPr>
    </w:p>
    <w:p w:rsidR="00C726A9" w:rsidRDefault="00C726A9" w:rsidP="006C4DC9">
      <w:pPr>
        <w:spacing w:after="0" w:line="240" w:lineRule="auto"/>
        <w:rPr>
          <w:rFonts w:ascii="Times New Roman" w:hAnsi="Times New Roman" w:cs="Times New Roman"/>
          <w:sz w:val="32"/>
          <w:szCs w:val="32"/>
          <w:lang w:val="tk-TM"/>
        </w:rPr>
      </w:pPr>
    </w:p>
    <w:p w:rsidR="00C726A9" w:rsidRDefault="00C726A9" w:rsidP="006C4DC9">
      <w:pPr>
        <w:spacing w:after="0" w:line="240" w:lineRule="auto"/>
        <w:rPr>
          <w:rFonts w:ascii="Times New Roman" w:hAnsi="Times New Roman" w:cs="Times New Roman"/>
          <w:sz w:val="32"/>
          <w:szCs w:val="32"/>
          <w:lang w:val="tk-TM"/>
        </w:rPr>
      </w:pPr>
    </w:p>
    <w:p w:rsidR="00C726A9" w:rsidRDefault="00C726A9" w:rsidP="006C4DC9">
      <w:pPr>
        <w:spacing w:after="0" w:line="240" w:lineRule="auto"/>
        <w:rPr>
          <w:rFonts w:ascii="Times New Roman" w:hAnsi="Times New Roman" w:cs="Times New Roman"/>
          <w:sz w:val="32"/>
          <w:szCs w:val="32"/>
          <w:lang w:val="tk-TM"/>
        </w:rPr>
      </w:pPr>
    </w:p>
    <w:p w:rsidR="00C726A9" w:rsidRDefault="00C726A9" w:rsidP="006C4DC9">
      <w:pPr>
        <w:spacing w:after="0" w:line="240" w:lineRule="auto"/>
        <w:rPr>
          <w:rFonts w:ascii="Times New Roman" w:hAnsi="Times New Roman" w:cs="Times New Roman"/>
          <w:sz w:val="32"/>
          <w:szCs w:val="32"/>
          <w:lang w:val="tk-TM"/>
        </w:rPr>
      </w:pPr>
    </w:p>
    <w:p w:rsidR="00C726A9" w:rsidRDefault="00C726A9" w:rsidP="006C4DC9">
      <w:pPr>
        <w:spacing w:after="0" w:line="240" w:lineRule="auto"/>
        <w:rPr>
          <w:rFonts w:ascii="Times New Roman" w:hAnsi="Times New Roman" w:cs="Times New Roman"/>
          <w:sz w:val="32"/>
          <w:szCs w:val="32"/>
          <w:lang w:val="tk-TM"/>
        </w:rPr>
      </w:pPr>
    </w:p>
    <w:p w:rsidR="00C726A9" w:rsidRDefault="00C726A9" w:rsidP="006C4DC9">
      <w:pPr>
        <w:spacing w:after="0" w:line="240" w:lineRule="auto"/>
        <w:rPr>
          <w:rFonts w:ascii="Times New Roman" w:hAnsi="Times New Roman" w:cs="Times New Roman"/>
          <w:sz w:val="32"/>
          <w:szCs w:val="32"/>
          <w:lang w:val="tk-TM"/>
        </w:rPr>
      </w:pPr>
    </w:p>
    <w:p w:rsidR="00C726A9" w:rsidRDefault="00C726A9" w:rsidP="006C4DC9">
      <w:pPr>
        <w:spacing w:after="0" w:line="240" w:lineRule="auto"/>
        <w:rPr>
          <w:rFonts w:ascii="Times New Roman" w:hAnsi="Times New Roman" w:cs="Times New Roman"/>
          <w:sz w:val="32"/>
          <w:szCs w:val="32"/>
          <w:lang w:val="tk-TM"/>
        </w:rPr>
      </w:pPr>
    </w:p>
    <w:p w:rsidR="00C726A9" w:rsidRDefault="00C726A9" w:rsidP="006C4DC9">
      <w:pPr>
        <w:spacing w:after="0" w:line="240" w:lineRule="auto"/>
        <w:rPr>
          <w:rFonts w:ascii="Times New Roman" w:hAnsi="Times New Roman" w:cs="Times New Roman"/>
          <w:sz w:val="32"/>
          <w:szCs w:val="32"/>
          <w:lang w:val="tk-TM"/>
        </w:rPr>
      </w:pPr>
    </w:p>
    <w:p w:rsidR="00C726A9" w:rsidRDefault="00C726A9" w:rsidP="006C4DC9">
      <w:pPr>
        <w:spacing w:after="0" w:line="240" w:lineRule="auto"/>
        <w:rPr>
          <w:rFonts w:ascii="Times New Roman" w:hAnsi="Times New Roman" w:cs="Times New Roman"/>
          <w:sz w:val="32"/>
          <w:szCs w:val="32"/>
          <w:lang w:val="tk-TM"/>
        </w:rPr>
      </w:pPr>
    </w:p>
    <w:p w:rsidR="00C726A9" w:rsidRDefault="00C726A9" w:rsidP="006C4DC9">
      <w:pPr>
        <w:spacing w:after="0" w:line="240" w:lineRule="auto"/>
        <w:rPr>
          <w:rFonts w:ascii="Times New Roman" w:hAnsi="Times New Roman" w:cs="Times New Roman"/>
          <w:sz w:val="32"/>
          <w:szCs w:val="32"/>
          <w:lang w:val="tk-TM"/>
        </w:rPr>
      </w:pPr>
    </w:p>
    <w:p w:rsidR="00C726A9" w:rsidRDefault="00C726A9" w:rsidP="006C4DC9">
      <w:pPr>
        <w:spacing w:after="0" w:line="240" w:lineRule="auto"/>
        <w:rPr>
          <w:rFonts w:ascii="Times New Roman" w:hAnsi="Times New Roman" w:cs="Times New Roman"/>
          <w:sz w:val="32"/>
          <w:szCs w:val="32"/>
          <w:lang w:val="tk-TM"/>
        </w:rPr>
      </w:pPr>
    </w:p>
    <w:p w:rsidR="00C726A9" w:rsidRDefault="00C726A9" w:rsidP="006C4DC9">
      <w:pPr>
        <w:spacing w:after="0" w:line="240" w:lineRule="auto"/>
        <w:rPr>
          <w:rFonts w:ascii="Times New Roman" w:hAnsi="Times New Roman" w:cs="Times New Roman"/>
          <w:sz w:val="32"/>
          <w:szCs w:val="32"/>
          <w:lang w:val="tk-TM"/>
        </w:rPr>
      </w:pPr>
    </w:p>
    <w:p w:rsidR="00C726A9" w:rsidRDefault="00C726A9" w:rsidP="006C4DC9">
      <w:pPr>
        <w:spacing w:after="0" w:line="240" w:lineRule="auto"/>
        <w:rPr>
          <w:rFonts w:ascii="Times New Roman" w:hAnsi="Times New Roman" w:cs="Times New Roman"/>
          <w:sz w:val="32"/>
          <w:szCs w:val="32"/>
          <w:lang w:val="tk-TM"/>
        </w:rPr>
      </w:pPr>
    </w:p>
    <w:p w:rsidR="00C726A9" w:rsidRDefault="00C726A9" w:rsidP="006C4DC9">
      <w:pPr>
        <w:spacing w:after="0" w:line="240" w:lineRule="auto"/>
        <w:rPr>
          <w:rFonts w:ascii="Times New Roman" w:hAnsi="Times New Roman" w:cs="Times New Roman"/>
          <w:sz w:val="32"/>
          <w:szCs w:val="32"/>
          <w:lang w:val="tk-TM"/>
        </w:rPr>
      </w:pPr>
    </w:p>
    <w:p w:rsidR="00C726A9" w:rsidRDefault="00C726A9" w:rsidP="006C4DC9">
      <w:pPr>
        <w:spacing w:after="0" w:line="240" w:lineRule="auto"/>
        <w:rPr>
          <w:rFonts w:ascii="Times New Roman" w:hAnsi="Times New Roman" w:cs="Times New Roman"/>
          <w:sz w:val="32"/>
          <w:szCs w:val="32"/>
          <w:lang w:val="tk-TM"/>
        </w:rPr>
      </w:pPr>
    </w:p>
    <w:p w:rsidR="00C726A9" w:rsidRDefault="00C726A9" w:rsidP="006C4DC9">
      <w:pPr>
        <w:spacing w:after="0" w:line="240" w:lineRule="auto"/>
        <w:rPr>
          <w:rFonts w:ascii="Times New Roman" w:hAnsi="Times New Roman" w:cs="Times New Roman"/>
          <w:sz w:val="32"/>
          <w:szCs w:val="32"/>
          <w:lang w:val="tk-TM"/>
        </w:rPr>
      </w:pPr>
    </w:p>
    <w:p w:rsidR="00C726A9" w:rsidRDefault="00C726A9" w:rsidP="006C4DC9">
      <w:pPr>
        <w:spacing w:after="0" w:line="240" w:lineRule="auto"/>
        <w:rPr>
          <w:rFonts w:ascii="Times New Roman" w:hAnsi="Times New Roman" w:cs="Times New Roman"/>
          <w:sz w:val="32"/>
          <w:szCs w:val="32"/>
          <w:lang w:val="tk-TM"/>
        </w:rPr>
      </w:pPr>
    </w:p>
    <w:p w:rsidR="00C726A9" w:rsidRDefault="00C726A9" w:rsidP="006C4DC9">
      <w:pPr>
        <w:spacing w:after="0" w:line="240" w:lineRule="auto"/>
        <w:rPr>
          <w:rFonts w:ascii="Times New Roman" w:hAnsi="Times New Roman" w:cs="Times New Roman"/>
          <w:sz w:val="32"/>
          <w:szCs w:val="32"/>
          <w:lang w:val="tk-TM"/>
        </w:rPr>
      </w:pPr>
    </w:p>
    <w:p w:rsidR="00C726A9" w:rsidRDefault="00C726A9" w:rsidP="006C4DC9">
      <w:pPr>
        <w:spacing w:after="0" w:line="240" w:lineRule="auto"/>
        <w:rPr>
          <w:rFonts w:ascii="Times New Roman" w:hAnsi="Times New Roman" w:cs="Times New Roman"/>
          <w:sz w:val="32"/>
          <w:szCs w:val="32"/>
          <w:lang w:val="tk-TM"/>
        </w:rPr>
      </w:pPr>
    </w:p>
    <w:p w:rsidR="00C726A9" w:rsidRDefault="00C726A9" w:rsidP="006C4DC9">
      <w:pPr>
        <w:spacing w:after="0" w:line="240" w:lineRule="auto"/>
        <w:rPr>
          <w:rFonts w:ascii="Times New Roman" w:hAnsi="Times New Roman" w:cs="Times New Roman"/>
          <w:sz w:val="32"/>
          <w:szCs w:val="32"/>
          <w:lang w:val="tk-TM"/>
        </w:rPr>
      </w:pPr>
    </w:p>
    <w:p w:rsidR="00C726A9" w:rsidRDefault="00C726A9" w:rsidP="006C4DC9">
      <w:pPr>
        <w:spacing w:after="0" w:line="240" w:lineRule="auto"/>
        <w:rPr>
          <w:rFonts w:ascii="Times New Roman" w:hAnsi="Times New Roman" w:cs="Times New Roman"/>
          <w:sz w:val="32"/>
          <w:szCs w:val="32"/>
          <w:lang w:val="tk-TM"/>
        </w:rPr>
      </w:pPr>
    </w:p>
    <w:p w:rsidR="00C726A9" w:rsidRDefault="00C726A9" w:rsidP="006C4DC9">
      <w:pPr>
        <w:spacing w:after="0" w:line="240" w:lineRule="auto"/>
        <w:rPr>
          <w:rFonts w:ascii="Times New Roman" w:hAnsi="Times New Roman" w:cs="Times New Roman"/>
          <w:sz w:val="32"/>
          <w:szCs w:val="32"/>
          <w:lang w:val="tk-TM"/>
        </w:rPr>
      </w:pPr>
    </w:p>
    <w:p w:rsidR="00C726A9" w:rsidRDefault="00C726A9" w:rsidP="006C4DC9">
      <w:pPr>
        <w:spacing w:after="0" w:line="240" w:lineRule="auto"/>
        <w:rPr>
          <w:rFonts w:ascii="Times New Roman" w:hAnsi="Times New Roman" w:cs="Times New Roman"/>
          <w:sz w:val="32"/>
          <w:szCs w:val="32"/>
          <w:lang w:val="tk-TM"/>
        </w:rPr>
      </w:pPr>
    </w:p>
    <w:p w:rsidR="00C726A9" w:rsidRDefault="00C726A9" w:rsidP="006C4DC9">
      <w:pPr>
        <w:spacing w:after="0" w:line="240" w:lineRule="auto"/>
        <w:rPr>
          <w:rFonts w:ascii="Times New Roman" w:hAnsi="Times New Roman" w:cs="Times New Roman"/>
          <w:sz w:val="32"/>
          <w:szCs w:val="32"/>
          <w:lang w:val="tk-TM"/>
        </w:rPr>
      </w:pPr>
    </w:p>
    <w:p w:rsidR="00C726A9" w:rsidRDefault="00C726A9" w:rsidP="006C4DC9">
      <w:pPr>
        <w:spacing w:after="0" w:line="240" w:lineRule="auto"/>
        <w:rPr>
          <w:rFonts w:ascii="Times New Roman" w:hAnsi="Times New Roman" w:cs="Times New Roman"/>
          <w:sz w:val="32"/>
          <w:szCs w:val="32"/>
          <w:lang w:val="tk-TM"/>
        </w:rPr>
      </w:pPr>
    </w:p>
    <w:p w:rsidR="00C726A9" w:rsidRDefault="00C726A9" w:rsidP="006C4DC9">
      <w:pPr>
        <w:spacing w:after="0" w:line="240" w:lineRule="auto"/>
        <w:rPr>
          <w:rFonts w:ascii="Times New Roman" w:hAnsi="Times New Roman" w:cs="Times New Roman"/>
          <w:sz w:val="32"/>
          <w:szCs w:val="32"/>
          <w:lang w:val="tk-TM"/>
        </w:rPr>
      </w:pPr>
    </w:p>
    <w:p w:rsidR="00C726A9" w:rsidRDefault="00C726A9" w:rsidP="006C4DC9">
      <w:pPr>
        <w:spacing w:after="0" w:line="240" w:lineRule="auto"/>
        <w:rPr>
          <w:rFonts w:ascii="Times New Roman" w:hAnsi="Times New Roman" w:cs="Times New Roman"/>
          <w:sz w:val="32"/>
          <w:szCs w:val="32"/>
          <w:lang w:val="tk-TM"/>
        </w:rPr>
      </w:pPr>
    </w:p>
    <w:p w:rsidR="00C726A9" w:rsidRDefault="00C726A9" w:rsidP="006C4DC9">
      <w:pPr>
        <w:spacing w:after="0" w:line="240" w:lineRule="auto"/>
        <w:rPr>
          <w:rFonts w:ascii="Times New Roman" w:hAnsi="Times New Roman" w:cs="Times New Roman"/>
          <w:sz w:val="32"/>
          <w:szCs w:val="32"/>
          <w:lang w:val="tk-TM"/>
        </w:rPr>
      </w:pPr>
    </w:p>
    <w:p w:rsidR="00C726A9" w:rsidRDefault="00C726A9" w:rsidP="006C4DC9">
      <w:pPr>
        <w:spacing w:after="0" w:line="240" w:lineRule="auto"/>
        <w:rPr>
          <w:rFonts w:ascii="Times New Roman" w:hAnsi="Times New Roman" w:cs="Times New Roman"/>
          <w:sz w:val="32"/>
          <w:szCs w:val="32"/>
          <w:lang w:val="tk-TM"/>
        </w:rPr>
      </w:pPr>
    </w:p>
    <w:p w:rsidR="00C726A9" w:rsidRDefault="00C726A9" w:rsidP="006C4DC9">
      <w:pPr>
        <w:spacing w:after="0" w:line="240" w:lineRule="auto"/>
        <w:rPr>
          <w:rFonts w:ascii="Times New Roman" w:hAnsi="Times New Roman" w:cs="Times New Roman"/>
          <w:sz w:val="32"/>
          <w:szCs w:val="32"/>
          <w:lang w:val="tk-TM"/>
        </w:rPr>
      </w:pPr>
    </w:p>
    <w:p w:rsidR="00C726A9" w:rsidRDefault="00C726A9" w:rsidP="006C4DC9">
      <w:pPr>
        <w:spacing w:after="0" w:line="240" w:lineRule="auto"/>
        <w:rPr>
          <w:rFonts w:ascii="Times New Roman" w:hAnsi="Times New Roman" w:cs="Times New Roman"/>
          <w:sz w:val="32"/>
          <w:szCs w:val="32"/>
          <w:lang w:val="tk-TM"/>
        </w:rPr>
      </w:pPr>
    </w:p>
    <w:p w:rsidR="00C726A9" w:rsidRPr="006C4DC9" w:rsidRDefault="00C726A9" w:rsidP="006C4DC9">
      <w:pPr>
        <w:spacing w:after="0" w:line="240" w:lineRule="auto"/>
        <w:rPr>
          <w:rFonts w:ascii="Times New Roman" w:hAnsi="Times New Roman" w:cs="Times New Roman"/>
          <w:sz w:val="32"/>
          <w:szCs w:val="32"/>
          <w:lang w:val="tk-TM"/>
        </w:rPr>
      </w:pPr>
    </w:p>
    <w:p w:rsidR="006C4DC9" w:rsidRPr="006C4DC9" w:rsidRDefault="006C4DC9" w:rsidP="006C4DC9">
      <w:pPr>
        <w:spacing w:after="0" w:line="240" w:lineRule="auto"/>
        <w:jc w:val="center"/>
        <w:rPr>
          <w:rFonts w:ascii="Times New Roman" w:hAnsi="Times New Roman" w:cs="Times New Roman"/>
          <w:b/>
          <w:sz w:val="32"/>
          <w:szCs w:val="32"/>
          <w:lang w:val="hr-HR"/>
        </w:rPr>
      </w:pPr>
      <w:r w:rsidRPr="006C4DC9">
        <w:rPr>
          <w:rFonts w:ascii="Times New Roman" w:hAnsi="Times New Roman" w:cs="Times New Roman"/>
          <w:b/>
          <w:sz w:val="32"/>
          <w:szCs w:val="32"/>
          <w:lang w:val="tk-TM"/>
        </w:rPr>
        <w:t>1</w:t>
      </w:r>
      <w:r w:rsidR="004C48BB">
        <w:rPr>
          <w:rFonts w:ascii="Times New Roman" w:hAnsi="Times New Roman" w:cs="Times New Roman"/>
          <w:b/>
          <w:sz w:val="32"/>
          <w:szCs w:val="32"/>
          <w:lang w:val="tk-TM"/>
        </w:rPr>
        <w:t>7</w:t>
      </w:r>
      <w:r w:rsidRPr="006C4DC9">
        <w:rPr>
          <w:rFonts w:ascii="Times New Roman" w:hAnsi="Times New Roman" w:cs="Times New Roman"/>
          <w:b/>
          <w:sz w:val="32"/>
          <w:szCs w:val="32"/>
          <w:lang w:val="tk-TM"/>
        </w:rPr>
        <w:t>-nji a</w:t>
      </w:r>
      <w:r w:rsidRPr="006C4DC9">
        <w:rPr>
          <w:rFonts w:ascii="Times New Roman" w:hAnsi="Times New Roman" w:cs="Times New Roman"/>
          <w:b/>
          <w:sz w:val="32"/>
          <w:szCs w:val="32"/>
          <w:lang w:val="hr-HR"/>
        </w:rPr>
        <w:t>maly sapak</w:t>
      </w:r>
    </w:p>
    <w:p w:rsidR="006C4DC9" w:rsidRPr="006C4DC9" w:rsidRDefault="006C4DC9" w:rsidP="006C4DC9">
      <w:pPr>
        <w:spacing w:after="0" w:line="240" w:lineRule="auto"/>
        <w:jc w:val="both"/>
        <w:rPr>
          <w:rFonts w:ascii="Times New Roman" w:hAnsi="Times New Roman" w:cs="Times New Roman"/>
          <w:b/>
          <w:sz w:val="32"/>
          <w:szCs w:val="32"/>
          <w:lang w:val="cs-CZ"/>
        </w:rPr>
      </w:pPr>
      <w:r w:rsidRPr="006C4DC9">
        <w:rPr>
          <w:rFonts w:ascii="Times New Roman" w:hAnsi="Times New Roman" w:cs="Times New Roman"/>
          <w:b/>
          <w:sz w:val="32"/>
          <w:szCs w:val="32"/>
          <w:lang w:val="hr-HR"/>
        </w:rPr>
        <w:t>Tema. Haryt edarasynda dokument</w:t>
      </w:r>
      <w:r w:rsidRPr="006C4DC9">
        <w:rPr>
          <w:rFonts w:ascii="Times New Roman" w:hAnsi="Times New Roman" w:cs="Times New Roman"/>
          <w:b/>
          <w:sz w:val="32"/>
          <w:szCs w:val="32"/>
          <w:lang w:val="cs-CZ"/>
        </w:rPr>
        <w:t>leriñ işlenilişini kesgitlemek.</w:t>
      </w:r>
    </w:p>
    <w:p w:rsidR="006C4DC9" w:rsidRDefault="00C726A9" w:rsidP="00C726A9">
      <w:pPr>
        <w:pStyle w:val="ad"/>
        <w:numPr>
          <w:ilvl w:val="0"/>
          <w:numId w:val="36"/>
        </w:numPr>
        <w:spacing w:after="0" w:line="240" w:lineRule="auto"/>
        <w:jc w:val="both"/>
        <w:rPr>
          <w:rFonts w:ascii="Times New Roman" w:hAnsi="Times New Roman" w:cs="Times New Roman"/>
          <w:b/>
          <w:sz w:val="32"/>
          <w:szCs w:val="32"/>
          <w:lang w:val="tk-TM"/>
        </w:rPr>
      </w:pPr>
      <w:r>
        <w:rPr>
          <w:rFonts w:ascii="Times New Roman" w:hAnsi="Times New Roman" w:cs="Times New Roman"/>
          <w:b/>
          <w:sz w:val="32"/>
          <w:szCs w:val="32"/>
          <w:lang w:val="tk-TM"/>
        </w:rPr>
        <w:t>Ýük ýükleýän stansiýa resminamalaryň dolandyrylyşy.</w:t>
      </w:r>
    </w:p>
    <w:p w:rsidR="00C726A9" w:rsidRDefault="00C726A9" w:rsidP="00C726A9">
      <w:pPr>
        <w:pStyle w:val="ad"/>
        <w:numPr>
          <w:ilvl w:val="0"/>
          <w:numId w:val="36"/>
        </w:numPr>
        <w:spacing w:after="0" w:line="240" w:lineRule="auto"/>
        <w:jc w:val="both"/>
        <w:rPr>
          <w:rFonts w:ascii="Times New Roman" w:hAnsi="Times New Roman" w:cs="Times New Roman"/>
          <w:b/>
          <w:sz w:val="32"/>
          <w:szCs w:val="32"/>
          <w:lang w:val="tk-TM"/>
        </w:rPr>
      </w:pPr>
      <w:r>
        <w:rPr>
          <w:rFonts w:ascii="Times New Roman" w:hAnsi="Times New Roman" w:cs="Times New Roman"/>
          <w:b/>
          <w:sz w:val="32"/>
          <w:szCs w:val="32"/>
          <w:lang w:val="tk-TM"/>
        </w:rPr>
        <w:t>Stansiýada geçirilýän işleriň resminamalary.</w:t>
      </w:r>
    </w:p>
    <w:p w:rsidR="00C726A9" w:rsidRPr="00C726A9" w:rsidRDefault="00C726A9" w:rsidP="00C726A9">
      <w:pPr>
        <w:pStyle w:val="ad"/>
        <w:numPr>
          <w:ilvl w:val="0"/>
          <w:numId w:val="36"/>
        </w:numPr>
        <w:spacing w:after="0" w:line="240" w:lineRule="auto"/>
        <w:jc w:val="both"/>
        <w:rPr>
          <w:rFonts w:ascii="Times New Roman" w:hAnsi="Times New Roman" w:cs="Times New Roman"/>
          <w:b/>
          <w:sz w:val="32"/>
          <w:szCs w:val="32"/>
          <w:lang w:val="tk-TM"/>
        </w:rPr>
      </w:pPr>
      <w:r>
        <w:rPr>
          <w:rFonts w:ascii="Times New Roman" w:hAnsi="Times New Roman" w:cs="Times New Roman"/>
          <w:b/>
          <w:sz w:val="32"/>
          <w:szCs w:val="32"/>
          <w:lang w:val="tk-TM"/>
        </w:rPr>
        <w:t>Bellige alynan resminamalar.</w:t>
      </w:r>
    </w:p>
    <w:p w:rsidR="006C4DC9" w:rsidRPr="006C4DC9" w:rsidRDefault="006C4DC9" w:rsidP="006C4DC9">
      <w:pPr>
        <w:spacing w:after="0" w:line="240" w:lineRule="auto"/>
        <w:jc w:val="both"/>
        <w:rPr>
          <w:rFonts w:ascii="Times New Roman" w:hAnsi="Times New Roman" w:cs="Times New Roman"/>
          <w:sz w:val="32"/>
          <w:szCs w:val="32"/>
          <w:lang w:val="cs-CZ"/>
        </w:rPr>
      </w:pPr>
      <w:r w:rsidRPr="006C4DC9">
        <w:rPr>
          <w:rFonts w:ascii="Times New Roman" w:hAnsi="Times New Roman" w:cs="Times New Roman"/>
          <w:sz w:val="32"/>
          <w:szCs w:val="32"/>
          <w:lang w:val="cs-CZ"/>
        </w:rPr>
        <w:t xml:space="preserve">            Haryt edarasy – ýük gatnaw işleriniň dokumentlerini, ýük ugradýan ýa-da ýüki kabul edýän kärhanalar gurnalýarlar we şahsy adamlar bilen hasaplaşyk işlerini şeýle-de ýük gatnawy belli bagly başga-da işleri ýerine ýetirýär. Göwrümi boýunça uly bolan ýükleri girelge ýollarda düşürmek we ýüklemek işlerini haryt edarasynyň firmasy ýerine ýetirýär.</w:t>
      </w:r>
    </w:p>
    <w:p w:rsidR="006C4DC9" w:rsidRPr="006C4DC9" w:rsidRDefault="006C4DC9" w:rsidP="006C4DC9">
      <w:pPr>
        <w:spacing w:after="0" w:line="240" w:lineRule="auto"/>
        <w:jc w:val="both"/>
        <w:rPr>
          <w:rFonts w:ascii="Times New Roman" w:hAnsi="Times New Roman" w:cs="Times New Roman"/>
          <w:sz w:val="32"/>
          <w:szCs w:val="32"/>
          <w:lang w:val="cs-CZ"/>
        </w:rPr>
      </w:pPr>
      <w:r w:rsidRPr="006C4DC9">
        <w:rPr>
          <w:rFonts w:ascii="Times New Roman" w:hAnsi="Times New Roman" w:cs="Times New Roman"/>
          <w:sz w:val="32"/>
          <w:szCs w:val="32"/>
          <w:lang w:val="cs-CZ"/>
        </w:rPr>
        <w:t xml:space="preserve">      Haryt edarasynda ýük kabul edijiniň doldurlan we barlag geçiren nakladnoýyň ýüki kabul edende dogry we doly teklip-işleri ýerine ýetirilip barlanylýar. Onsoň ýük çekmek üçin tölegler, ýygymlar we başgada nakladnoýa zerur maglumatlary belläp "ýol wedomostini" doldurýarlar.</w:t>
      </w:r>
    </w:p>
    <w:p w:rsidR="006C4DC9" w:rsidRPr="006C4DC9" w:rsidRDefault="006C4DC9" w:rsidP="006C4DC9">
      <w:pPr>
        <w:spacing w:after="0" w:line="240" w:lineRule="auto"/>
        <w:jc w:val="both"/>
        <w:rPr>
          <w:rFonts w:ascii="Times New Roman" w:hAnsi="Times New Roman" w:cs="Times New Roman"/>
          <w:sz w:val="32"/>
          <w:szCs w:val="32"/>
          <w:lang w:val="cs-CZ"/>
        </w:rPr>
      </w:pPr>
      <w:r w:rsidRPr="006C4DC9">
        <w:rPr>
          <w:rFonts w:ascii="Times New Roman" w:hAnsi="Times New Roman" w:cs="Times New Roman"/>
          <w:sz w:val="32"/>
          <w:szCs w:val="32"/>
          <w:lang w:val="cs-CZ"/>
        </w:rPr>
        <w:tab/>
        <w:t xml:space="preserve">Ýük ugradýan bilen ähli hasaplaşyk geçirilenden soňra ýüki çekmäge kabul edilendigi bardaky kwitansiýa berilýär. Ýük gatnawynyň dokumentlerini doldurmak işleri merkezleşdirilen hasaplaşyk bölüminde kompiýuter-tehnikasynyň kömegi bilen ýerine ýetirilýär. </w:t>
      </w:r>
    </w:p>
    <w:p w:rsidR="006C4DC9" w:rsidRPr="006C4DC9" w:rsidRDefault="006C4DC9" w:rsidP="006C4DC9">
      <w:pPr>
        <w:spacing w:after="0" w:line="240" w:lineRule="auto"/>
        <w:jc w:val="both"/>
        <w:rPr>
          <w:rFonts w:ascii="Times New Roman" w:hAnsi="Times New Roman" w:cs="Times New Roman"/>
          <w:sz w:val="32"/>
          <w:szCs w:val="32"/>
          <w:lang w:val="cs-CZ"/>
        </w:rPr>
      </w:pPr>
      <w:r w:rsidRPr="006C4DC9">
        <w:rPr>
          <w:rFonts w:ascii="Times New Roman" w:hAnsi="Times New Roman" w:cs="Times New Roman"/>
          <w:sz w:val="32"/>
          <w:szCs w:val="32"/>
          <w:lang w:val="cs-CZ"/>
        </w:rPr>
        <w:tab/>
        <w:t>Ýük ugradyjy ýükini stansiýa getirende hasaplaşyk işlerini getirýär. Eger-de ýük ugradýan ýükini umumy tölmeli puluň 1%-ti möçberinde jerime salynýar. Şeýle-de tä-töleg haky tölenýänçe ýüki ugradylmaýar. Ýükleriň çekilýän töleg haklary ýükler bilen bile giňden ýol belet demir ýoluň serişdeleri bilen ýükiň ýüklemeli we gapkda çekilen haklary merkezleşdirilen hasaplaşyga girmeýän bolsa onda ýüki kabul eden stansiýa nagt pul görnüşinde hasaplaşýar. Demir ýol ulagy bilen mydama işleýän we ýük ugradyjy kärhanalaryň bank listini çek-kwitansiýasyny berýär, hasaplaşyga şolaň üsti bilen amala aşyrylýar.</w:t>
      </w:r>
    </w:p>
    <w:p w:rsidR="006C4DC9" w:rsidRPr="006C4DC9" w:rsidRDefault="006C4DC9" w:rsidP="006C4DC9">
      <w:pPr>
        <w:spacing w:after="0" w:line="240" w:lineRule="auto"/>
        <w:jc w:val="both"/>
        <w:rPr>
          <w:rFonts w:ascii="Times New Roman" w:hAnsi="Times New Roman" w:cs="Times New Roman"/>
          <w:sz w:val="32"/>
          <w:szCs w:val="32"/>
          <w:lang w:val="cs-CZ"/>
        </w:rPr>
      </w:pPr>
      <w:r w:rsidRPr="006C4DC9">
        <w:rPr>
          <w:rFonts w:ascii="Times New Roman" w:hAnsi="Times New Roman" w:cs="Times New Roman"/>
          <w:sz w:val="32"/>
          <w:szCs w:val="32"/>
          <w:lang w:val="cs-CZ"/>
        </w:rPr>
        <w:tab/>
        <w:t>Şu wagtlar esasy hasaplaşyk merkezleşdirilen görnüşde alnyp barylýar we hasaplaşyk haryt edaralarynyň üsti bilen ýerine ýetirilýär.</w:t>
      </w:r>
    </w:p>
    <w:p w:rsidR="006C4DC9" w:rsidRPr="006C4DC9" w:rsidRDefault="006C4DC9" w:rsidP="006C4DC9">
      <w:pPr>
        <w:spacing w:after="0" w:line="240" w:lineRule="auto"/>
        <w:jc w:val="both"/>
        <w:rPr>
          <w:rFonts w:ascii="Times New Roman" w:hAnsi="Times New Roman" w:cs="Times New Roman"/>
          <w:sz w:val="32"/>
          <w:szCs w:val="32"/>
          <w:lang w:val="cs-CZ"/>
        </w:rPr>
      </w:pPr>
      <w:r w:rsidRPr="006C4DC9">
        <w:rPr>
          <w:rFonts w:ascii="Times New Roman" w:hAnsi="Times New Roman" w:cs="Times New Roman"/>
          <w:sz w:val="32"/>
          <w:szCs w:val="32"/>
          <w:lang w:val="cs-CZ"/>
        </w:rPr>
        <w:tab/>
        <w:t>Halk-hojalygyna degişli ýükler çekilende bulara bagly çykdaýjyny ýüki ugradýan tölegler, çekilen ýüki hakyny bir aýa çekilen möçberinde, aýyň aýagynda tölenilýär</w:t>
      </w:r>
    </w:p>
    <w:p w:rsidR="006C4DC9" w:rsidRPr="006C4DC9" w:rsidRDefault="006C4DC9" w:rsidP="006C4DC9">
      <w:pPr>
        <w:pStyle w:val="21"/>
        <w:widowControl w:val="0"/>
        <w:autoSpaceDE w:val="0"/>
        <w:autoSpaceDN w:val="0"/>
        <w:adjustRightInd w:val="0"/>
        <w:spacing w:after="0" w:line="240" w:lineRule="auto"/>
        <w:jc w:val="both"/>
        <w:rPr>
          <w:sz w:val="32"/>
          <w:szCs w:val="32"/>
          <w:lang w:val="hr-HR"/>
        </w:rPr>
      </w:pPr>
      <w:r w:rsidRPr="006C4DC9">
        <w:rPr>
          <w:sz w:val="32"/>
          <w:szCs w:val="32"/>
          <w:lang w:val="hr-HR"/>
        </w:rPr>
        <w:t xml:space="preserve">          </w:t>
      </w:r>
      <w:r w:rsidRPr="006C4DC9">
        <w:rPr>
          <w:sz w:val="32"/>
          <w:szCs w:val="32"/>
          <w:lang w:val="en-US"/>
        </w:rPr>
        <w:t>Ýük howlylaryň we haryt kontrosynyň iş wagty.</w:t>
      </w:r>
      <w:r w:rsidRPr="006C4DC9">
        <w:rPr>
          <w:sz w:val="32"/>
          <w:szCs w:val="32"/>
          <w:lang w:val="hr-HR"/>
        </w:rPr>
        <w:t xml:space="preserve"> Haryt kontorolaryň we ýük howlylaryň iş wagty ýük ugradyjylara we alyjylara has oňat hyzmat etmek, şol sanda daşalan serişdeleri peýdalanmak hasaba alyp bellenilmelidir. Uly senagat merkezlerine hyzmat edýän iri </w:t>
      </w:r>
      <w:r w:rsidRPr="006C4DC9">
        <w:rPr>
          <w:sz w:val="32"/>
          <w:szCs w:val="32"/>
          <w:lang w:val="hr-HR"/>
        </w:rPr>
        <w:lastRenderedPageBreak/>
        <w:t>stansiýalarda haryt kontoralary sutkanyň dowamynda işleýärler, uly bolmadyk stansiýalarda haryt kontoralar bir ýa-da iki smende işleýärler.</w:t>
      </w:r>
    </w:p>
    <w:p w:rsidR="006C4DC9" w:rsidRPr="006C4DC9" w:rsidRDefault="006C4DC9" w:rsidP="006C4DC9">
      <w:pPr>
        <w:spacing w:after="0" w:line="240" w:lineRule="auto"/>
        <w:jc w:val="both"/>
        <w:rPr>
          <w:rFonts w:ascii="Times New Roman" w:hAnsi="Times New Roman" w:cs="Times New Roman"/>
          <w:sz w:val="32"/>
          <w:szCs w:val="32"/>
          <w:lang w:val="cs-CZ"/>
        </w:rPr>
      </w:pPr>
      <w:r w:rsidRPr="006C4DC9">
        <w:rPr>
          <w:rFonts w:ascii="Times New Roman" w:hAnsi="Times New Roman" w:cs="Times New Roman"/>
          <w:sz w:val="32"/>
          <w:szCs w:val="32"/>
          <w:lang w:val="cs-CZ"/>
        </w:rPr>
        <w:tab/>
        <w:t>Haryt kontorasynyň we ýük howlylaryň iş wagty bellenilende ilatyň, kärhananyň, guramanyň, edaranyň bähbidini hasaba alynmaly şol sanda ol ýa-da beýleki režimiň ykdysady maksada laýyklygy hasaba alynmaly. Haçanda stansiýada umumy peýdalanylýan awtomobil transporty arkaýyn ýükleri merkezleşdirilen äkitme we getirme guralan bolsa, onda ýük howlylary sutkanyň dowamynda işleýärler.</w:t>
      </w:r>
    </w:p>
    <w:p w:rsidR="006C4DC9" w:rsidRPr="006C4DC9" w:rsidRDefault="006C4DC9" w:rsidP="006C4DC9">
      <w:pPr>
        <w:spacing w:after="0" w:line="240" w:lineRule="auto"/>
        <w:jc w:val="both"/>
        <w:rPr>
          <w:rFonts w:ascii="Times New Roman" w:hAnsi="Times New Roman" w:cs="Times New Roman"/>
          <w:sz w:val="32"/>
          <w:szCs w:val="32"/>
          <w:lang w:val="cs-CZ"/>
        </w:rPr>
      </w:pPr>
      <w:r w:rsidRPr="006C4DC9">
        <w:rPr>
          <w:rFonts w:ascii="Times New Roman" w:hAnsi="Times New Roman" w:cs="Times New Roman"/>
          <w:b/>
          <w:sz w:val="32"/>
          <w:szCs w:val="32"/>
          <w:lang w:val="cs-CZ"/>
        </w:rPr>
        <w:t xml:space="preserve">         </w:t>
      </w:r>
      <w:r w:rsidRPr="006C4DC9">
        <w:rPr>
          <w:rFonts w:ascii="Times New Roman" w:hAnsi="Times New Roman" w:cs="Times New Roman"/>
          <w:sz w:val="32"/>
          <w:szCs w:val="32"/>
          <w:lang w:val="cs-CZ"/>
        </w:rPr>
        <w:t>Hasaplaýjy haryt edarasy</w:t>
      </w:r>
    </w:p>
    <w:p w:rsidR="006C4DC9" w:rsidRPr="006C4DC9" w:rsidRDefault="006C4DC9" w:rsidP="006C4DC9">
      <w:pPr>
        <w:spacing w:after="0" w:line="240" w:lineRule="auto"/>
        <w:rPr>
          <w:rFonts w:ascii="Times New Roman" w:hAnsi="Times New Roman" w:cs="Times New Roman"/>
          <w:sz w:val="32"/>
          <w:szCs w:val="32"/>
          <w:lang w:val="cs-CZ"/>
        </w:rPr>
      </w:pPr>
      <w:r w:rsidRPr="006C4DC9">
        <w:rPr>
          <w:rFonts w:ascii="Times New Roman" w:hAnsi="Times New Roman" w:cs="Times New Roman"/>
          <w:sz w:val="32"/>
          <w:szCs w:val="32"/>
          <w:lang w:val="cs-CZ"/>
        </w:rPr>
        <w:t>Ýük edarasynyň aragatnaşyk we hasaplaşyk tehniklary bilen üpjün edilýär.</w:t>
      </w:r>
    </w:p>
    <w:p w:rsidR="006C4DC9" w:rsidRPr="006C4DC9" w:rsidRDefault="006C4DC9" w:rsidP="006C4DC9">
      <w:pPr>
        <w:spacing w:after="0" w:line="240" w:lineRule="auto"/>
        <w:jc w:val="both"/>
        <w:rPr>
          <w:rFonts w:ascii="Times New Roman" w:hAnsi="Times New Roman" w:cs="Times New Roman"/>
          <w:sz w:val="32"/>
          <w:szCs w:val="32"/>
          <w:lang w:val="cs-CZ"/>
        </w:rPr>
      </w:pPr>
      <w:r w:rsidRPr="006C4DC9">
        <w:rPr>
          <w:rFonts w:ascii="Times New Roman" w:hAnsi="Times New Roman" w:cs="Times New Roman"/>
          <w:sz w:val="32"/>
          <w:szCs w:val="32"/>
          <w:lang w:val="cs-CZ"/>
        </w:rPr>
        <w:tab/>
        <w:t>Hasaplaşyk haryt edarasy – şu aşakdaky işleri ýerine ýetirýär. Ýükleriň çekilişine nyrh kesmek we goşmaga hyzmatlar üçin hak almak, doly mukdarda girdeýjilerden gelýän haklary almak, stansiýalara ýük gatnawy bilen bagly dokumentleri doldurylyşyna doly gözegçilik etmek. Hasabat-dokumentleri hasabat kärhanlaryna we finans gullugyna wagtynda tabşyrmak bolup durýar.</w:t>
      </w:r>
    </w:p>
    <w:p w:rsidR="006C4DC9" w:rsidRPr="006C4DC9" w:rsidRDefault="006C4DC9" w:rsidP="006C4DC9">
      <w:pPr>
        <w:spacing w:after="0" w:line="240" w:lineRule="auto"/>
        <w:jc w:val="both"/>
        <w:rPr>
          <w:rFonts w:ascii="Times New Roman" w:hAnsi="Times New Roman" w:cs="Times New Roman"/>
          <w:sz w:val="32"/>
          <w:szCs w:val="32"/>
          <w:lang w:val="cs-CZ"/>
        </w:rPr>
      </w:pPr>
      <w:r w:rsidRPr="006C4DC9">
        <w:rPr>
          <w:rFonts w:ascii="Times New Roman" w:hAnsi="Times New Roman" w:cs="Times New Roman"/>
          <w:sz w:val="32"/>
          <w:szCs w:val="32"/>
          <w:lang w:val="cs-CZ"/>
        </w:rPr>
        <w:tab/>
        <w:t>Kärhanalar, guramalar bilen merkezleşdirilen hasaplaşygy, çekilen ýükler we edilen hyzmatlar üçin demir ýol döwlet banklarynyň üstünden geçirýär.</w:t>
      </w:r>
    </w:p>
    <w:p w:rsidR="006C4DC9" w:rsidRPr="006C4DC9" w:rsidRDefault="006C4DC9" w:rsidP="006C4DC9">
      <w:pPr>
        <w:spacing w:after="0" w:line="240" w:lineRule="auto"/>
        <w:jc w:val="both"/>
        <w:rPr>
          <w:rFonts w:ascii="Times New Roman" w:hAnsi="Times New Roman" w:cs="Times New Roman"/>
          <w:sz w:val="32"/>
          <w:szCs w:val="32"/>
          <w:lang w:val="cs-CZ"/>
        </w:rPr>
      </w:pPr>
      <w:r w:rsidRPr="006C4DC9">
        <w:rPr>
          <w:rFonts w:ascii="Times New Roman" w:hAnsi="Times New Roman" w:cs="Times New Roman"/>
          <w:sz w:val="32"/>
          <w:szCs w:val="32"/>
          <w:lang w:val="cs-CZ"/>
        </w:rPr>
        <w:tab/>
        <w:t>Haryt edarasy hasaplaşyk işlerini tehnalogik işlerde dokumentleri işleri merkezleşdirilen hasaplaşyk arkaly tehnalogik işleri baglylykda, düzgünnamany hasaba almak bilen hereket edip düzgünleri we görkezmeleriň esasynda işlenilýär.</w:t>
      </w:r>
    </w:p>
    <w:p w:rsidR="006C4DC9" w:rsidRPr="006C4DC9" w:rsidRDefault="006C4DC9" w:rsidP="006C4DC9">
      <w:pPr>
        <w:spacing w:after="0" w:line="240" w:lineRule="auto"/>
        <w:jc w:val="both"/>
        <w:rPr>
          <w:rFonts w:ascii="Times New Roman" w:hAnsi="Times New Roman" w:cs="Times New Roman"/>
          <w:sz w:val="32"/>
          <w:szCs w:val="32"/>
          <w:lang w:val="cs-CZ"/>
        </w:rPr>
      </w:pPr>
      <w:r w:rsidRPr="006C4DC9">
        <w:rPr>
          <w:rFonts w:ascii="Times New Roman" w:hAnsi="Times New Roman" w:cs="Times New Roman"/>
          <w:sz w:val="32"/>
          <w:szCs w:val="32"/>
          <w:lang w:val="cs-CZ"/>
        </w:rPr>
        <w:tab/>
        <w:t>Haryt kassirler ýükleri ugradyşlar we alyjylar bilen ýollaryň özara aragatnaşygyna aktiw gatnaşýar.</w:t>
      </w:r>
    </w:p>
    <w:p w:rsidR="006C4DC9" w:rsidRPr="006C4DC9" w:rsidRDefault="006C4DC9" w:rsidP="006C4DC9">
      <w:pPr>
        <w:spacing w:after="0" w:line="240" w:lineRule="auto"/>
        <w:jc w:val="both"/>
        <w:rPr>
          <w:rFonts w:ascii="Times New Roman" w:hAnsi="Times New Roman" w:cs="Times New Roman"/>
          <w:sz w:val="32"/>
          <w:szCs w:val="32"/>
          <w:lang w:val="cs-CZ"/>
        </w:rPr>
      </w:pPr>
      <w:r w:rsidRPr="006C4DC9">
        <w:rPr>
          <w:rFonts w:ascii="Times New Roman" w:hAnsi="Times New Roman" w:cs="Times New Roman"/>
          <w:sz w:val="32"/>
          <w:szCs w:val="32"/>
          <w:lang w:val="cs-CZ"/>
        </w:rPr>
        <w:tab/>
        <w:t>Haryt kassiriň borçlaryna ugradylýan ýükleriň ugradyş dokumentlerini kabul etmek we barlamak, stansiýa ýüki getirmek üçin pursat bermek, ugradylýan we gelýän ýükleriň dokumentlerini resmileşdirmek we beýlekiler girýär. Operasiýalary ýerine ýetirmegi tizleşdirmek we haryt kassiriň we taksirowşikleriň zähmet öndürjiligine ýokarlandyrmak üçin stansiýalaryň we işgärleriň bölünmegi bilen aragatnaşyk ýola goýulmalydyr, ugradyş dokumentleri äkitmek üçin mehanizirlenen poçta bolmalydyr, dokumentleriň balansyna doldurmak üçin hat ýazyp bilýän maşynlar bolmalydyr, äkitmek üçin tölegleri kesgitlemek ýygymlary toplamak hasap-şembili we maşynlar. Haryt kontoralary täjirçilik operasiýalary awtomatlaşdyrmak üçin hasaplaşyk merkezi bolan aragatnaşyk serişdeleri bilen enjamlaşdyrmalydyr.</w:t>
      </w:r>
    </w:p>
    <w:p w:rsidR="006C4DC9" w:rsidRPr="006C4DC9" w:rsidRDefault="006C4DC9" w:rsidP="006C4DC9">
      <w:pPr>
        <w:spacing w:after="0" w:line="240" w:lineRule="auto"/>
        <w:jc w:val="both"/>
        <w:rPr>
          <w:rFonts w:ascii="Times New Roman" w:hAnsi="Times New Roman" w:cs="Times New Roman"/>
          <w:sz w:val="32"/>
          <w:szCs w:val="32"/>
          <w:lang w:val="cs-CZ"/>
        </w:rPr>
      </w:pPr>
    </w:p>
    <w:p w:rsidR="006C4DC9" w:rsidRPr="006C4DC9" w:rsidRDefault="006C4DC9" w:rsidP="006C4DC9">
      <w:pPr>
        <w:spacing w:after="0" w:line="240" w:lineRule="auto"/>
        <w:jc w:val="both"/>
        <w:rPr>
          <w:rFonts w:ascii="Times New Roman" w:hAnsi="Times New Roman" w:cs="Times New Roman"/>
          <w:sz w:val="32"/>
          <w:szCs w:val="32"/>
          <w:lang w:val="cs-CZ"/>
        </w:rPr>
      </w:pPr>
    </w:p>
    <w:p w:rsidR="006C4DC9" w:rsidRPr="006C4DC9" w:rsidRDefault="006C4DC9" w:rsidP="006C4DC9">
      <w:pPr>
        <w:spacing w:after="0" w:line="240" w:lineRule="auto"/>
        <w:jc w:val="both"/>
        <w:rPr>
          <w:rFonts w:ascii="Times New Roman" w:hAnsi="Times New Roman" w:cs="Times New Roman"/>
          <w:sz w:val="32"/>
          <w:szCs w:val="32"/>
          <w:lang w:val="cs-CZ"/>
        </w:rPr>
      </w:pPr>
    </w:p>
    <w:p w:rsidR="006C4DC9" w:rsidRPr="006C4DC9" w:rsidRDefault="006C4DC9" w:rsidP="006C4DC9">
      <w:pPr>
        <w:spacing w:after="0" w:line="240" w:lineRule="auto"/>
        <w:jc w:val="both"/>
        <w:rPr>
          <w:rFonts w:ascii="Times New Roman" w:hAnsi="Times New Roman" w:cs="Times New Roman"/>
          <w:sz w:val="32"/>
          <w:szCs w:val="32"/>
          <w:lang w:val="cs-CZ"/>
        </w:rPr>
      </w:pPr>
    </w:p>
    <w:p w:rsidR="006C4DC9" w:rsidRPr="006C4DC9" w:rsidRDefault="006C4DC9" w:rsidP="006C4DC9">
      <w:pPr>
        <w:spacing w:after="0" w:line="240" w:lineRule="auto"/>
        <w:jc w:val="both"/>
        <w:rPr>
          <w:rFonts w:ascii="Times New Roman" w:hAnsi="Times New Roman" w:cs="Times New Roman"/>
          <w:sz w:val="32"/>
          <w:szCs w:val="32"/>
          <w:lang w:val="cs-CZ"/>
        </w:rPr>
      </w:pPr>
    </w:p>
    <w:p w:rsidR="006C4DC9" w:rsidRPr="006C4DC9" w:rsidRDefault="006C4DC9" w:rsidP="006C4DC9">
      <w:pPr>
        <w:spacing w:after="0" w:line="240" w:lineRule="auto"/>
        <w:jc w:val="center"/>
        <w:rPr>
          <w:rFonts w:ascii="Times New Roman" w:hAnsi="Times New Roman" w:cs="Times New Roman"/>
          <w:sz w:val="32"/>
          <w:szCs w:val="32"/>
          <w:lang w:val="cs-CZ"/>
        </w:rPr>
      </w:pPr>
      <w:r w:rsidRPr="006C4DC9">
        <w:rPr>
          <w:rFonts w:ascii="Times New Roman" w:hAnsi="Times New Roman" w:cs="Times New Roman"/>
          <w:sz w:val="32"/>
          <w:szCs w:val="32"/>
          <w:lang w:val="cs-CZ"/>
        </w:rPr>
        <w:t>Haryt edarsyna gelen ýükleriň resminamalarynyň işlenşiniň tertibi</w:t>
      </w:r>
    </w:p>
    <w:p w:rsidR="006C4DC9" w:rsidRPr="006C4DC9" w:rsidRDefault="006C4DC9" w:rsidP="006C4DC9">
      <w:pPr>
        <w:spacing w:after="0" w:line="240" w:lineRule="auto"/>
        <w:rPr>
          <w:rFonts w:ascii="Times New Roman" w:hAnsi="Times New Roman" w:cs="Times New Roman"/>
          <w:sz w:val="32"/>
          <w:szCs w:val="32"/>
          <w:lang w:val="cs-CZ"/>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2166"/>
        <w:gridCol w:w="838"/>
        <w:gridCol w:w="838"/>
        <w:gridCol w:w="838"/>
      </w:tblGrid>
      <w:tr w:rsidR="006C4DC9" w:rsidRPr="006C4DC9" w:rsidTr="00FB6EAB">
        <w:trPr>
          <w:trHeight w:val="320"/>
        </w:trPr>
        <w:tc>
          <w:tcPr>
            <w:tcW w:w="4140" w:type="dxa"/>
            <w:vMerge w:val="restart"/>
            <w:tcBorders>
              <w:top w:val="single" w:sz="4" w:space="0" w:color="auto"/>
              <w:left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en-US"/>
              </w:rPr>
              <w:t>Ýerine ýetirilýän işler</w:t>
            </w:r>
          </w:p>
        </w:tc>
        <w:tc>
          <w:tcPr>
            <w:tcW w:w="2166" w:type="dxa"/>
            <w:vMerge w:val="restart"/>
            <w:tcBorders>
              <w:top w:val="single" w:sz="4" w:space="0" w:color="auto"/>
              <w:left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en-US"/>
              </w:rPr>
              <w:t>Ýerine ýetiriji</w:t>
            </w:r>
          </w:p>
        </w:tc>
        <w:tc>
          <w:tcPr>
            <w:tcW w:w="2514" w:type="dxa"/>
            <w:gridSpan w:val="3"/>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en-US"/>
              </w:rPr>
              <w:t>Wagt, min</w:t>
            </w:r>
          </w:p>
        </w:tc>
      </w:tr>
      <w:tr w:rsidR="006C4DC9" w:rsidRPr="006C4DC9" w:rsidTr="00FB6EAB">
        <w:trPr>
          <w:trHeight w:val="503"/>
        </w:trPr>
        <w:tc>
          <w:tcPr>
            <w:tcW w:w="4140" w:type="dxa"/>
            <w:vMerge/>
            <w:tcBorders>
              <w:left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p>
        </w:tc>
        <w:tc>
          <w:tcPr>
            <w:tcW w:w="2166" w:type="dxa"/>
            <w:vMerge/>
            <w:tcBorders>
              <w:left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p>
        </w:tc>
        <w:tc>
          <w:tcPr>
            <w:tcW w:w="2514" w:type="dxa"/>
            <w:gridSpan w:val="3"/>
            <w:tcBorders>
              <w:top w:val="single" w:sz="4" w:space="0" w:color="auto"/>
              <w:left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en-US"/>
              </w:rPr>
              <w:t xml:space="preserve">        0         5       10</w:t>
            </w:r>
          </w:p>
        </w:tc>
      </w:tr>
      <w:tr w:rsidR="006C4DC9" w:rsidRPr="006C4DC9" w:rsidTr="00FB6EAB">
        <w:trPr>
          <w:cantSplit/>
          <w:trHeight w:val="706"/>
        </w:trPr>
        <w:tc>
          <w:tcPr>
            <w:tcW w:w="4140"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rPr>
                <w:rFonts w:ascii="Times New Roman" w:hAnsi="Times New Roman" w:cs="Times New Roman"/>
                <w:sz w:val="32"/>
                <w:szCs w:val="32"/>
                <w:lang w:val="en-US"/>
              </w:rPr>
            </w:pPr>
            <w:r w:rsidRPr="006C4DC9">
              <w:rPr>
                <w:rFonts w:ascii="Times New Roman" w:hAnsi="Times New Roman" w:cs="Times New Roman"/>
                <w:sz w:val="32"/>
                <w:szCs w:val="32"/>
                <w:lang w:val="en-US"/>
              </w:rPr>
              <w:t xml:space="preserve">Resminamalary  tehniki edarasyndan  kabul  etmek  </w:t>
            </w:r>
          </w:p>
        </w:tc>
        <w:tc>
          <w:tcPr>
            <w:tcW w:w="2166" w:type="dxa"/>
            <w:tcBorders>
              <w:top w:val="single" w:sz="4" w:space="0" w:color="auto"/>
              <w:left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en-US"/>
              </w:rPr>
              <w:t>Täjirçilik  işgär</w:t>
            </w:r>
          </w:p>
        </w:tc>
        <w:tc>
          <w:tcPr>
            <w:tcW w:w="838" w:type="dxa"/>
            <w:tcBorders>
              <w:top w:val="single" w:sz="4" w:space="0" w:color="auto"/>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tcBorders>
              <w:top w:val="single" w:sz="4" w:space="0" w:color="auto"/>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tcBorders>
              <w:top w:val="single" w:sz="4" w:space="0" w:color="auto"/>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r>
      <w:tr w:rsidR="006C4DC9" w:rsidRPr="006C4DC9" w:rsidTr="00FB6EAB">
        <w:trPr>
          <w:cantSplit/>
          <w:trHeight w:val="650"/>
        </w:trPr>
        <w:tc>
          <w:tcPr>
            <w:tcW w:w="4140"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rPr>
                <w:rFonts w:ascii="Times New Roman" w:hAnsi="Times New Roman" w:cs="Times New Roman"/>
                <w:sz w:val="32"/>
                <w:szCs w:val="32"/>
                <w:lang w:val="en-US"/>
              </w:rPr>
            </w:pPr>
            <w:r w:rsidRPr="006C4DC9">
              <w:rPr>
                <w:rFonts w:ascii="Times New Roman" w:hAnsi="Times New Roman" w:cs="Times New Roman"/>
                <w:sz w:val="32"/>
                <w:szCs w:val="32"/>
                <w:lang w:val="en-US"/>
              </w:rPr>
              <w:t>GU-42  görnüşli  kitapda resminamalary  bellik etmek</w:t>
            </w:r>
          </w:p>
        </w:tc>
        <w:tc>
          <w:tcPr>
            <w:tcW w:w="2166" w:type="dxa"/>
            <w:tcBorders>
              <w:top w:val="single" w:sz="4" w:space="0" w:color="auto"/>
              <w:left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en-US"/>
              </w:rPr>
              <w:t>Täjirçilik  işgär</w:t>
            </w:r>
          </w:p>
        </w:tc>
        <w:tc>
          <w:tcPr>
            <w:tcW w:w="83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r>
      <w:tr w:rsidR="006C4DC9" w:rsidRPr="006C4DC9" w:rsidTr="00FB6EAB">
        <w:trPr>
          <w:cantSplit/>
          <w:trHeight w:val="950"/>
        </w:trPr>
        <w:tc>
          <w:tcPr>
            <w:tcW w:w="4140"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rPr>
                <w:rFonts w:ascii="Times New Roman" w:hAnsi="Times New Roman" w:cs="Times New Roman"/>
                <w:sz w:val="32"/>
                <w:szCs w:val="32"/>
              </w:rPr>
            </w:pPr>
            <w:r w:rsidRPr="006C4DC9">
              <w:rPr>
                <w:rFonts w:ascii="Times New Roman" w:hAnsi="Times New Roman" w:cs="Times New Roman"/>
                <w:sz w:val="32"/>
                <w:szCs w:val="32"/>
              </w:rPr>
              <w:t>Ýü</w:t>
            </w:r>
            <w:r w:rsidRPr="006C4DC9">
              <w:rPr>
                <w:rFonts w:ascii="Times New Roman" w:hAnsi="Times New Roman" w:cs="Times New Roman"/>
                <w:sz w:val="32"/>
                <w:szCs w:val="32"/>
                <w:lang w:val="en-US"/>
              </w:rPr>
              <w:t>k</w:t>
            </w:r>
            <w:r w:rsidRPr="006C4DC9">
              <w:rPr>
                <w:rFonts w:ascii="Times New Roman" w:hAnsi="Times New Roman" w:cs="Times New Roman"/>
                <w:sz w:val="32"/>
                <w:szCs w:val="32"/>
              </w:rPr>
              <w:t xml:space="preserve">üň  </w:t>
            </w:r>
            <w:r w:rsidRPr="006C4DC9">
              <w:rPr>
                <w:rFonts w:ascii="Times New Roman" w:hAnsi="Times New Roman" w:cs="Times New Roman"/>
                <w:sz w:val="32"/>
                <w:szCs w:val="32"/>
                <w:lang w:val="en-US"/>
              </w:rPr>
              <w:t>gelenligi</w:t>
            </w:r>
            <w:r w:rsidRPr="006C4DC9">
              <w:rPr>
                <w:rFonts w:ascii="Times New Roman" w:hAnsi="Times New Roman" w:cs="Times New Roman"/>
                <w:sz w:val="32"/>
                <w:szCs w:val="32"/>
              </w:rPr>
              <w:t xml:space="preserve">  </w:t>
            </w:r>
            <w:r w:rsidRPr="006C4DC9">
              <w:rPr>
                <w:rFonts w:ascii="Times New Roman" w:hAnsi="Times New Roman" w:cs="Times New Roman"/>
                <w:sz w:val="32"/>
                <w:szCs w:val="32"/>
                <w:lang w:val="en-US"/>
              </w:rPr>
              <w:t>barada</w:t>
            </w:r>
            <w:r w:rsidRPr="006C4DC9">
              <w:rPr>
                <w:rFonts w:ascii="Times New Roman" w:hAnsi="Times New Roman" w:cs="Times New Roman"/>
                <w:sz w:val="32"/>
                <w:szCs w:val="32"/>
              </w:rPr>
              <w:t xml:space="preserve">  ýü</w:t>
            </w:r>
            <w:r w:rsidRPr="006C4DC9">
              <w:rPr>
                <w:rFonts w:ascii="Times New Roman" w:hAnsi="Times New Roman" w:cs="Times New Roman"/>
                <w:sz w:val="32"/>
                <w:szCs w:val="32"/>
                <w:lang w:val="en-US"/>
              </w:rPr>
              <w:t>ki</w:t>
            </w:r>
            <w:r w:rsidRPr="006C4DC9">
              <w:rPr>
                <w:rFonts w:ascii="Times New Roman" w:hAnsi="Times New Roman" w:cs="Times New Roman"/>
                <w:sz w:val="32"/>
                <w:szCs w:val="32"/>
              </w:rPr>
              <w:t xml:space="preserve"> </w:t>
            </w:r>
            <w:r w:rsidRPr="006C4DC9">
              <w:rPr>
                <w:rFonts w:ascii="Times New Roman" w:hAnsi="Times New Roman" w:cs="Times New Roman"/>
                <w:sz w:val="32"/>
                <w:szCs w:val="32"/>
                <w:lang w:val="en-US"/>
              </w:rPr>
              <w:t>kabul</w:t>
            </w:r>
            <w:r w:rsidRPr="006C4DC9">
              <w:rPr>
                <w:rFonts w:ascii="Times New Roman" w:hAnsi="Times New Roman" w:cs="Times New Roman"/>
                <w:sz w:val="32"/>
                <w:szCs w:val="32"/>
              </w:rPr>
              <w:t xml:space="preserve"> </w:t>
            </w:r>
            <w:r w:rsidRPr="006C4DC9">
              <w:rPr>
                <w:rFonts w:ascii="Times New Roman" w:hAnsi="Times New Roman" w:cs="Times New Roman"/>
                <w:sz w:val="32"/>
                <w:szCs w:val="32"/>
                <w:lang w:val="en-US"/>
              </w:rPr>
              <w:t>edijini</w:t>
            </w:r>
            <w:r w:rsidRPr="006C4DC9">
              <w:rPr>
                <w:rFonts w:ascii="Times New Roman" w:hAnsi="Times New Roman" w:cs="Times New Roman"/>
                <w:sz w:val="32"/>
                <w:szCs w:val="32"/>
              </w:rPr>
              <w:t xml:space="preserve">  </w:t>
            </w:r>
            <w:r w:rsidRPr="006C4DC9">
              <w:rPr>
                <w:rFonts w:ascii="Times New Roman" w:hAnsi="Times New Roman" w:cs="Times New Roman"/>
                <w:sz w:val="32"/>
                <w:szCs w:val="32"/>
                <w:lang w:val="en-US"/>
              </w:rPr>
              <w:t>habardar</w:t>
            </w:r>
            <w:r w:rsidRPr="006C4DC9">
              <w:rPr>
                <w:rFonts w:ascii="Times New Roman" w:hAnsi="Times New Roman" w:cs="Times New Roman"/>
                <w:sz w:val="32"/>
                <w:szCs w:val="32"/>
              </w:rPr>
              <w:t xml:space="preserve"> </w:t>
            </w:r>
            <w:r w:rsidRPr="006C4DC9">
              <w:rPr>
                <w:rFonts w:ascii="Times New Roman" w:hAnsi="Times New Roman" w:cs="Times New Roman"/>
                <w:sz w:val="32"/>
                <w:szCs w:val="32"/>
                <w:lang w:val="en-US"/>
              </w:rPr>
              <w:t>etmek</w:t>
            </w:r>
          </w:p>
        </w:tc>
        <w:tc>
          <w:tcPr>
            <w:tcW w:w="2166" w:type="dxa"/>
            <w:tcBorders>
              <w:top w:val="single" w:sz="4" w:space="0" w:color="auto"/>
              <w:left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en-US"/>
              </w:rPr>
              <w:t>Habar  beriji</w:t>
            </w:r>
          </w:p>
        </w:tc>
        <w:tc>
          <w:tcPr>
            <w:tcW w:w="83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r>
      <w:tr w:rsidR="006C4DC9" w:rsidRPr="006C4DC9" w:rsidTr="00FB6EAB">
        <w:trPr>
          <w:cantSplit/>
          <w:trHeight w:val="950"/>
        </w:trPr>
        <w:tc>
          <w:tcPr>
            <w:tcW w:w="4140"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rPr>
                <w:rFonts w:ascii="Times New Roman" w:hAnsi="Times New Roman" w:cs="Times New Roman"/>
                <w:sz w:val="32"/>
                <w:szCs w:val="32"/>
                <w:lang w:val="en-US"/>
              </w:rPr>
            </w:pPr>
            <w:r w:rsidRPr="006C4DC9">
              <w:rPr>
                <w:rFonts w:ascii="Times New Roman" w:hAnsi="Times New Roman" w:cs="Times New Roman"/>
                <w:sz w:val="32"/>
                <w:szCs w:val="32"/>
                <w:lang w:val="en-US"/>
              </w:rPr>
              <w:t xml:space="preserve">Wagonlaryň  ýük düşürmek üçin  berlen wagty barada nakladnoýlarda  we ýol wedomostlarynda  bellik etmek </w:t>
            </w:r>
          </w:p>
        </w:tc>
        <w:tc>
          <w:tcPr>
            <w:tcW w:w="2166" w:type="dxa"/>
            <w:tcBorders>
              <w:top w:val="single" w:sz="4" w:space="0" w:color="auto"/>
              <w:left w:val="single" w:sz="4" w:space="0" w:color="auto"/>
              <w:bottom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en-US"/>
              </w:rPr>
              <w:t>Haryt kassiri</w:t>
            </w:r>
          </w:p>
        </w:tc>
        <w:tc>
          <w:tcPr>
            <w:tcW w:w="83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r>
      <w:tr w:rsidR="006C4DC9" w:rsidRPr="006C4DC9" w:rsidTr="00FB6EAB">
        <w:trPr>
          <w:cantSplit/>
          <w:trHeight w:val="553"/>
        </w:trPr>
        <w:tc>
          <w:tcPr>
            <w:tcW w:w="4140" w:type="dxa"/>
            <w:tcBorders>
              <w:left w:val="single" w:sz="4" w:space="0" w:color="auto"/>
              <w:right w:val="single" w:sz="4" w:space="0" w:color="auto"/>
            </w:tcBorders>
            <w:shd w:val="clear" w:color="auto" w:fill="auto"/>
          </w:tcPr>
          <w:p w:rsidR="006C4DC9" w:rsidRPr="006C4DC9" w:rsidRDefault="006C4DC9" w:rsidP="006C4DC9">
            <w:pPr>
              <w:spacing w:after="0" w:line="240" w:lineRule="auto"/>
              <w:rPr>
                <w:rFonts w:ascii="Times New Roman" w:hAnsi="Times New Roman" w:cs="Times New Roman"/>
                <w:sz w:val="32"/>
                <w:szCs w:val="32"/>
                <w:lang w:val="en-US"/>
              </w:rPr>
            </w:pPr>
            <w:r w:rsidRPr="006C4DC9">
              <w:rPr>
                <w:rFonts w:ascii="Times New Roman" w:hAnsi="Times New Roman" w:cs="Times New Roman"/>
                <w:sz w:val="32"/>
                <w:szCs w:val="32"/>
                <w:lang w:val="en-US"/>
              </w:rPr>
              <w:t>Ýüki  kabul edijiniň  ýüki almaga hukugyny  tassyklaýan resminamalary  barlamak</w:t>
            </w:r>
          </w:p>
        </w:tc>
        <w:tc>
          <w:tcPr>
            <w:tcW w:w="2166" w:type="dxa"/>
            <w:tcBorders>
              <w:left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en-US"/>
              </w:rPr>
              <w:t>Haryt kassiri</w:t>
            </w:r>
          </w:p>
        </w:tc>
        <w:tc>
          <w:tcPr>
            <w:tcW w:w="83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r>
      <w:tr w:rsidR="006C4DC9" w:rsidRPr="009F0B1C" w:rsidTr="00FB6EAB">
        <w:trPr>
          <w:cantSplit/>
          <w:trHeight w:val="553"/>
        </w:trPr>
        <w:tc>
          <w:tcPr>
            <w:tcW w:w="4140" w:type="dxa"/>
            <w:tcBorders>
              <w:left w:val="single" w:sz="4" w:space="0" w:color="auto"/>
              <w:right w:val="single" w:sz="4" w:space="0" w:color="auto"/>
            </w:tcBorders>
            <w:shd w:val="clear" w:color="auto" w:fill="auto"/>
          </w:tcPr>
          <w:p w:rsidR="006C4DC9" w:rsidRPr="006C4DC9" w:rsidRDefault="006C4DC9" w:rsidP="006C4DC9">
            <w:pPr>
              <w:spacing w:after="0" w:line="240" w:lineRule="auto"/>
              <w:rPr>
                <w:rFonts w:ascii="Times New Roman" w:hAnsi="Times New Roman" w:cs="Times New Roman"/>
                <w:sz w:val="32"/>
                <w:szCs w:val="32"/>
              </w:rPr>
            </w:pPr>
            <w:r w:rsidRPr="006C4DC9">
              <w:rPr>
                <w:rFonts w:ascii="Times New Roman" w:hAnsi="Times New Roman" w:cs="Times New Roman"/>
                <w:sz w:val="32"/>
                <w:szCs w:val="32"/>
              </w:rPr>
              <w:t>Ýü</w:t>
            </w:r>
            <w:r w:rsidRPr="006C4DC9">
              <w:rPr>
                <w:rFonts w:ascii="Times New Roman" w:hAnsi="Times New Roman" w:cs="Times New Roman"/>
                <w:sz w:val="32"/>
                <w:szCs w:val="32"/>
                <w:lang w:val="en-US"/>
              </w:rPr>
              <w:t>ki</w:t>
            </w:r>
            <w:r w:rsidRPr="006C4DC9">
              <w:rPr>
                <w:rFonts w:ascii="Times New Roman" w:hAnsi="Times New Roman" w:cs="Times New Roman"/>
                <w:sz w:val="32"/>
                <w:szCs w:val="32"/>
              </w:rPr>
              <w:t xml:space="preserve">  </w:t>
            </w:r>
            <w:r w:rsidRPr="006C4DC9">
              <w:rPr>
                <w:rFonts w:ascii="Times New Roman" w:hAnsi="Times New Roman" w:cs="Times New Roman"/>
                <w:sz w:val="32"/>
                <w:szCs w:val="32"/>
                <w:lang w:val="en-US"/>
              </w:rPr>
              <w:t>kabul</w:t>
            </w:r>
            <w:r w:rsidRPr="006C4DC9">
              <w:rPr>
                <w:rFonts w:ascii="Times New Roman" w:hAnsi="Times New Roman" w:cs="Times New Roman"/>
                <w:sz w:val="32"/>
                <w:szCs w:val="32"/>
              </w:rPr>
              <w:t xml:space="preserve"> </w:t>
            </w:r>
            <w:r w:rsidRPr="006C4DC9">
              <w:rPr>
                <w:rFonts w:ascii="Times New Roman" w:hAnsi="Times New Roman" w:cs="Times New Roman"/>
                <w:sz w:val="32"/>
                <w:szCs w:val="32"/>
                <w:lang w:val="en-US"/>
              </w:rPr>
              <w:t>edij</w:t>
            </w:r>
            <w:r w:rsidRPr="006C4DC9">
              <w:rPr>
                <w:rFonts w:ascii="Times New Roman" w:hAnsi="Times New Roman" w:cs="Times New Roman"/>
                <w:sz w:val="32"/>
                <w:szCs w:val="32"/>
              </w:rPr>
              <w:t xml:space="preserve">ä  </w:t>
            </w:r>
            <w:r w:rsidRPr="006C4DC9">
              <w:rPr>
                <w:rFonts w:ascii="Times New Roman" w:hAnsi="Times New Roman" w:cs="Times New Roman"/>
                <w:sz w:val="32"/>
                <w:szCs w:val="32"/>
                <w:lang w:val="en-US"/>
              </w:rPr>
              <w:t>bermekligi</w:t>
            </w:r>
            <w:r w:rsidRPr="006C4DC9">
              <w:rPr>
                <w:rFonts w:ascii="Times New Roman" w:hAnsi="Times New Roman" w:cs="Times New Roman"/>
                <w:sz w:val="32"/>
                <w:szCs w:val="32"/>
              </w:rPr>
              <w:t xml:space="preserve">  </w:t>
            </w:r>
            <w:r w:rsidRPr="006C4DC9">
              <w:rPr>
                <w:rFonts w:ascii="Times New Roman" w:hAnsi="Times New Roman" w:cs="Times New Roman"/>
                <w:sz w:val="32"/>
                <w:szCs w:val="32"/>
                <w:lang w:val="en-US"/>
              </w:rPr>
              <w:t>resmile</w:t>
            </w:r>
            <w:r w:rsidRPr="006C4DC9">
              <w:rPr>
                <w:rFonts w:ascii="Times New Roman" w:hAnsi="Times New Roman" w:cs="Times New Roman"/>
                <w:sz w:val="32"/>
                <w:szCs w:val="32"/>
              </w:rPr>
              <w:t>ş</w:t>
            </w:r>
            <w:r w:rsidRPr="006C4DC9">
              <w:rPr>
                <w:rFonts w:ascii="Times New Roman" w:hAnsi="Times New Roman" w:cs="Times New Roman"/>
                <w:sz w:val="32"/>
                <w:szCs w:val="32"/>
                <w:lang w:val="en-US"/>
              </w:rPr>
              <w:t>dirmek</w:t>
            </w:r>
            <w:r w:rsidRPr="006C4DC9">
              <w:rPr>
                <w:rFonts w:ascii="Times New Roman" w:hAnsi="Times New Roman" w:cs="Times New Roman"/>
                <w:sz w:val="32"/>
                <w:szCs w:val="32"/>
              </w:rPr>
              <w:t xml:space="preserve"> </w:t>
            </w:r>
            <w:r w:rsidRPr="006C4DC9">
              <w:rPr>
                <w:rFonts w:ascii="Times New Roman" w:hAnsi="Times New Roman" w:cs="Times New Roman"/>
                <w:sz w:val="32"/>
                <w:szCs w:val="32"/>
                <w:lang w:val="en-US"/>
              </w:rPr>
              <w:t>we</w:t>
            </w:r>
            <w:r w:rsidRPr="006C4DC9">
              <w:rPr>
                <w:rFonts w:ascii="Times New Roman" w:hAnsi="Times New Roman" w:cs="Times New Roman"/>
                <w:sz w:val="32"/>
                <w:szCs w:val="32"/>
              </w:rPr>
              <w:t xml:space="preserve"> </w:t>
            </w:r>
            <w:r w:rsidRPr="006C4DC9">
              <w:rPr>
                <w:rFonts w:ascii="Times New Roman" w:hAnsi="Times New Roman" w:cs="Times New Roman"/>
                <w:sz w:val="32"/>
                <w:szCs w:val="32"/>
                <w:lang w:val="en-US"/>
              </w:rPr>
              <w:t>o</w:t>
            </w:r>
            <w:r w:rsidRPr="006C4DC9">
              <w:rPr>
                <w:rFonts w:ascii="Times New Roman" w:hAnsi="Times New Roman" w:cs="Times New Roman"/>
                <w:sz w:val="32"/>
                <w:szCs w:val="32"/>
              </w:rPr>
              <w:t>ň</w:t>
            </w:r>
            <w:r w:rsidRPr="006C4DC9">
              <w:rPr>
                <w:rFonts w:ascii="Times New Roman" w:hAnsi="Times New Roman" w:cs="Times New Roman"/>
                <w:sz w:val="32"/>
                <w:szCs w:val="32"/>
                <w:lang w:val="en-US"/>
              </w:rPr>
              <w:t>a</w:t>
            </w:r>
            <w:r w:rsidRPr="006C4DC9">
              <w:rPr>
                <w:rFonts w:ascii="Times New Roman" w:hAnsi="Times New Roman" w:cs="Times New Roman"/>
                <w:sz w:val="32"/>
                <w:szCs w:val="32"/>
              </w:rPr>
              <w:t xml:space="preserve"> </w:t>
            </w:r>
            <w:r w:rsidRPr="006C4DC9">
              <w:rPr>
                <w:rFonts w:ascii="Times New Roman" w:hAnsi="Times New Roman" w:cs="Times New Roman"/>
                <w:sz w:val="32"/>
                <w:szCs w:val="32"/>
                <w:lang w:val="en-US"/>
              </w:rPr>
              <w:t>nakladno</w:t>
            </w:r>
            <w:r w:rsidRPr="006C4DC9">
              <w:rPr>
                <w:rFonts w:ascii="Times New Roman" w:hAnsi="Times New Roman" w:cs="Times New Roman"/>
                <w:sz w:val="32"/>
                <w:szCs w:val="32"/>
              </w:rPr>
              <w:t>ý</w:t>
            </w:r>
            <w:r w:rsidRPr="006C4DC9">
              <w:rPr>
                <w:rFonts w:ascii="Times New Roman" w:hAnsi="Times New Roman" w:cs="Times New Roman"/>
                <w:sz w:val="32"/>
                <w:szCs w:val="32"/>
                <w:lang w:val="en-US"/>
              </w:rPr>
              <w:t>y</w:t>
            </w:r>
            <w:r w:rsidRPr="006C4DC9">
              <w:rPr>
                <w:rFonts w:ascii="Times New Roman" w:hAnsi="Times New Roman" w:cs="Times New Roman"/>
                <w:sz w:val="32"/>
                <w:szCs w:val="32"/>
              </w:rPr>
              <w:t xml:space="preserve"> </w:t>
            </w:r>
            <w:r w:rsidRPr="006C4DC9">
              <w:rPr>
                <w:rFonts w:ascii="Times New Roman" w:hAnsi="Times New Roman" w:cs="Times New Roman"/>
                <w:sz w:val="32"/>
                <w:szCs w:val="32"/>
                <w:lang w:val="en-US"/>
              </w:rPr>
              <w:t>gow</w:t>
            </w:r>
            <w:r w:rsidRPr="006C4DC9">
              <w:rPr>
                <w:rFonts w:ascii="Times New Roman" w:hAnsi="Times New Roman" w:cs="Times New Roman"/>
                <w:sz w:val="32"/>
                <w:szCs w:val="32"/>
              </w:rPr>
              <w:t>ş</w:t>
            </w:r>
            <w:r w:rsidRPr="006C4DC9">
              <w:rPr>
                <w:rFonts w:ascii="Times New Roman" w:hAnsi="Times New Roman" w:cs="Times New Roman"/>
                <w:sz w:val="32"/>
                <w:szCs w:val="32"/>
                <w:lang w:val="en-US"/>
              </w:rPr>
              <w:t>urmak</w:t>
            </w:r>
          </w:p>
        </w:tc>
        <w:tc>
          <w:tcPr>
            <w:tcW w:w="2166" w:type="dxa"/>
            <w:tcBorders>
              <w:left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en-US"/>
              </w:rPr>
              <w:t>Haryt kasseri, Ýüki kabul ediji</w:t>
            </w:r>
          </w:p>
        </w:tc>
        <w:tc>
          <w:tcPr>
            <w:tcW w:w="83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r>
      <w:tr w:rsidR="006C4DC9" w:rsidRPr="006C4DC9" w:rsidTr="00FB6EAB">
        <w:trPr>
          <w:cantSplit/>
          <w:trHeight w:val="553"/>
        </w:trPr>
        <w:tc>
          <w:tcPr>
            <w:tcW w:w="4140" w:type="dxa"/>
            <w:tcBorders>
              <w:left w:val="single" w:sz="4" w:space="0" w:color="auto"/>
              <w:right w:val="single" w:sz="4" w:space="0" w:color="auto"/>
            </w:tcBorders>
            <w:shd w:val="clear" w:color="auto" w:fill="auto"/>
          </w:tcPr>
          <w:p w:rsidR="006C4DC9" w:rsidRPr="006C4DC9" w:rsidRDefault="006C4DC9" w:rsidP="006C4DC9">
            <w:pPr>
              <w:spacing w:after="0" w:line="240" w:lineRule="auto"/>
              <w:rPr>
                <w:rFonts w:ascii="Times New Roman" w:hAnsi="Times New Roman" w:cs="Times New Roman"/>
                <w:sz w:val="32"/>
                <w:szCs w:val="32"/>
                <w:lang w:val="en-US"/>
              </w:rPr>
            </w:pPr>
            <w:r w:rsidRPr="006C4DC9">
              <w:rPr>
                <w:rFonts w:ascii="Times New Roman" w:hAnsi="Times New Roman" w:cs="Times New Roman"/>
                <w:sz w:val="32"/>
                <w:szCs w:val="32"/>
                <w:lang w:val="en-US"/>
              </w:rPr>
              <w:t>FDU-91 görnüşli ugradyjy wedomosty düzmeklik we oňa  ýol wedomostlaryny  saýlap  goşmak</w:t>
            </w:r>
          </w:p>
        </w:tc>
        <w:tc>
          <w:tcPr>
            <w:tcW w:w="2166" w:type="dxa"/>
            <w:tcBorders>
              <w:left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en-US"/>
              </w:rPr>
              <w:t>Haryt kassiri</w:t>
            </w:r>
          </w:p>
        </w:tc>
        <w:tc>
          <w:tcPr>
            <w:tcW w:w="83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r>
      <w:tr w:rsidR="006C4DC9" w:rsidRPr="006C4DC9" w:rsidTr="00FB6EAB">
        <w:trPr>
          <w:cantSplit/>
          <w:trHeight w:val="553"/>
        </w:trPr>
        <w:tc>
          <w:tcPr>
            <w:tcW w:w="4140" w:type="dxa"/>
            <w:tcBorders>
              <w:left w:val="single" w:sz="4" w:space="0" w:color="auto"/>
              <w:right w:val="single" w:sz="4" w:space="0" w:color="auto"/>
            </w:tcBorders>
            <w:shd w:val="clear" w:color="auto" w:fill="auto"/>
          </w:tcPr>
          <w:p w:rsidR="006C4DC9" w:rsidRPr="006C4DC9" w:rsidRDefault="006C4DC9" w:rsidP="006C4DC9">
            <w:pPr>
              <w:spacing w:after="0" w:line="240" w:lineRule="auto"/>
              <w:rPr>
                <w:rFonts w:ascii="Times New Roman" w:hAnsi="Times New Roman" w:cs="Times New Roman"/>
                <w:sz w:val="32"/>
                <w:szCs w:val="32"/>
                <w:lang w:val="en-US"/>
              </w:rPr>
            </w:pPr>
            <w:r w:rsidRPr="006C4DC9">
              <w:rPr>
                <w:rFonts w:ascii="Times New Roman" w:hAnsi="Times New Roman" w:cs="Times New Roman"/>
                <w:sz w:val="32"/>
                <w:szCs w:val="32"/>
                <w:lang w:val="en-US"/>
              </w:rPr>
              <w:t>Wedomostlary RTK ugratmak</w:t>
            </w:r>
          </w:p>
        </w:tc>
        <w:tc>
          <w:tcPr>
            <w:tcW w:w="2166" w:type="dxa"/>
            <w:tcBorders>
              <w:left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r w:rsidRPr="006C4DC9">
              <w:rPr>
                <w:rFonts w:ascii="Times New Roman" w:hAnsi="Times New Roman" w:cs="Times New Roman"/>
                <w:sz w:val="32"/>
                <w:szCs w:val="32"/>
                <w:lang w:val="en-US"/>
              </w:rPr>
              <w:t>Täjirçilik  işgär</w:t>
            </w:r>
          </w:p>
        </w:tc>
        <w:tc>
          <w:tcPr>
            <w:tcW w:w="83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r>
      <w:tr w:rsidR="006C4DC9" w:rsidRPr="006C4DC9" w:rsidTr="00FB6EAB">
        <w:trPr>
          <w:cantSplit/>
          <w:trHeight w:val="553"/>
        </w:trPr>
        <w:tc>
          <w:tcPr>
            <w:tcW w:w="4140" w:type="dxa"/>
            <w:tcBorders>
              <w:left w:val="single" w:sz="4" w:space="0" w:color="auto"/>
              <w:right w:val="single" w:sz="4" w:space="0" w:color="auto"/>
            </w:tcBorders>
            <w:shd w:val="clear" w:color="auto" w:fill="auto"/>
          </w:tcPr>
          <w:p w:rsidR="006C4DC9" w:rsidRPr="006C4DC9" w:rsidRDefault="006C4DC9" w:rsidP="006C4DC9">
            <w:pPr>
              <w:spacing w:after="0" w:line="240" w:lineRule="auto"/>
              <w:rPr>
                <w:rFonts w:ascii="Times New Roman" w:hAnsi="Times New Roman" w:cs="Times New Roman"/>
                <w:sz w:val="32"/>
                <w:szCs w:val="32"/>
                <w:lang w:val="en-US"/>
              </w:rPr>
            </w:pPr>
            <w:r w:rsidRPr="006C4DC9">
              <w:rPr>
                <w:rFonts w:ascii="Times New Roman" w:hAnsi="Times New Roman" w:cs="Times New Roman"/>
                <w:sz w:val="32"/>
                <w:szCs w:val="32"/>
                <w:lang w:val="en-US"/>
              </w:rPr>
              <w:t>Umumy  wagt</w:t>
            </w:r>
          </w:p>
        </w:tc>
        <w:tc>
          <w:tcPr>
            <w:tcW w:w="2166" w:type="dxa"/>
            <w:tcBorders>
              <w:left w:val="single" w:sz="4" w:space="0" w:color="auto"/>
              <w:right w:val="single" w:sz="4" w:space="0" w:color="auto"/>
            </w:tcBorders>
          </w:tcPr>
          <w:p w:rsidR="006C4DC9" w:rsidRPr="006C4DC9" w:rsidRDefault="006C4DC9" w:rsidP="006C4DC9">
            <w:pPr>
              <w:spacing w:after="0" w:line="240" w:lineRule="auto"/>
              <w:jc w:val="center"/>
              <w:rPr>
                <w:rFonts w:ascii="Times New Roman" w:hAnsi="Times New Roman" w:cs="Times New Roman"/>
                <w:sz w:val="32"/>
                <w:szCs w:val="32"/>
                <w:lang w:val="en-US"/>
              </w:rPr>
            </w:pPr>
          </w:p>
        </w:tc>
        <w:tc>
          <w:tcPr>
            <w:tcW w:w="83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c>
          <w:tcPr>
            <w:tcW w:w="838" w:type="dxa"/>
            <w:tcBorders>
              <w:left w:val="single" w:sz="4" w:space="0" w:color="auto"/>
              <w:right w:val="single" w:sz="4" w:space="0" w:color="auto"/>
            </w:tcBorders>
            <w:shd w:val="clear" w:color="auto" w:fill="auto"/>
          </w:tcPr>
          <w:p w:rsidR="006C4DC9" w:rsidRPr="006C4DC9" w:rsidRDefault="006C4DC9" w:rsidP="006C4DC9">
            <w:pPr>
              <w:spacing w:after="0" w:line="240" w:lineRule="auto"/>
              <w:jc w:val="both"/>
              <w:rPr>
                <w:rFonts w:ascii="Times New Roman" w:hAnsi="Times New Roman" w:cs="Times New Roman"/>
                <w:sz w:val="32"/>
                <w:szCs w:val="32"/>
                <w:lang w:val="en-US"/>
              </w:rPr>
            </w:pPr>
          </w:p>
        </w:tc>
      </w:tr>
    </w:tbl>
    <w:p w:rsidR="006C4DC9" w:rsidRPr="006C4DC9" w:rsidRDefault="006C4DC9" w:rsidP="006C4DC9">
      <w:pPr>
        <w:spacing w:after="0" w:line="240" w:lineRule="auto"/>
        <w:jc w:val="both"/>
        <w:rPr>
          <w:rFonts w:ascii="Times New Roman" w:hAnsi="Times New Roman" w:cs="Times New Roman"/>
          <w:sz w:val="32"/>
          <w:szCs w:val="32"/>
          <w:lang w:val="cs-CZ"/>
        </w:rPr>
      </w:pPr>
      <w:r w:rsidRPr="006C4DC9">
        <w:rPr>
          <w:rFonts w:ascii="Times New Roman" w:hAnsi="Times New Roman" w:cs="Times New Roman"/>
          <w:sz w:val="32"/>
          <w:szCs w:val="32"/>
          <w:lang w:val="cs-CZ"/>
        </w:rPr>
        <w:t xml:space="preserve">         </w:t>
      </w:r>
    </w:p>
    <w:p w:rsidR="006C4DC9" w:rsidRPr="006C4DC9" w:rsidRDefault="006C4DC9" w:rsidP="006C4DC9">
      <w:pPr>
        <w:spacing w:after="0" w:line="240" w:lineRule="auto"/>
        <w:jc w:val="both"/>
        <w:rPr>
          <w:rFonts w:ascii="Times New Roman" w:hAnsi="Times New Roman" w:cs="Times New Roman"/>
          <w:sz w:val="32"/>
          <w:szCs w:val="32"/>
          <w:lang w:val="cs-CZ"/>
        </w:rPr>
      </w:pPr>
      <w:r w:rsidRPr="006C4DC9">
        <w:rPr>
          <w:rFonts w:ascii="Times New Roman" w:hAnsi="Times New Roman" w:cs="Times New Roman"/>
          <w:sz w:val="32"/>
          <w:szCs w:val="32"/>
          <w:lang w:val="cs-CZ"/>
        </w:rPr>
        <w:t>.</w:t>
      </w:r>
    </w:p>
    <w:p w:rsidR="006C4DC9" w:rsidRPr="006C4DC9" w:rsidRDefault="006C4DC9" w:rsidP="006C4DC9">
      <w:pPr>
        <w:spacing w:after="0" w:line="240" w:lineRule="auto"/>
        <w:jc w:val="both"/>
        <w:rPr>
          <w:rFonts w:ascii="Times New Roman" w:hAnsi="Times New Roman" w:cs="Times New Roman"/>
          <w:sz w:val="32"/>
          <w:szCs w:val="32"/>
          <w:lang w:val="cs-CZ"/>
        </w:rPr>
      </w:pPr>
    </w:p>
    <w:p w:rsidR="006C4DC9" w:rsidRPr="006C4DC9" w:rsidRDefault="006C4DC9" w:rsidP="006C4DC9">
      <w:pPr>
        <w:spacing w:after="0" w:line="240" w:lineRule="auto"/>
        <w:jc w:val="both"/>
        <w:rPr>
          <w:rFonts w:ascii="Times New Roman" w:hAnsi="Times New Roman" w:cs="Times New Roman"/>
          <w:sz w:val="32"/>
          <w:szCs w:val="32"/>
          <w:lang w:val="cs-CZ"/>
        </w:rPr>
      </w:pPr>
    </w:p>
    <w:p w:rsidR="006C4DC9" w:rsidRPr="006C4DC9" w:rsidRDefault="006C4DC9" w:rsidP="006C4DC9">
      <w:pPr>
        <w:spacing w:after="0" w:line="240" w:lineRule="auto"/>
        <w:jc w:val="center"/>
        <w:rPr>
          <w:rFonts w:ascii="Times New Roman" w:eastAsia="MS Mincho" w:hAnsi="Times New Roman" w:cs="Times New Roman"/>
          <w:b/>
          <w:sz w:val="32"/>
          <w:szCs w:val="32"/>
          <w:lang w:val="cs-CZ"/>
        </w:rPr>
      </w:pPr>
      <w:r w:rsidRPr="006C4DC9">
        <w:rPr>
          <w:rFonts w:ascii="Times New Roman" w:eastAsia="MS Mincho" w:hAnsi="Times New Roman" w:cs="Times New Roman"/>
          <w:b/>
          <w:sz w:val="32"/>
          <w:szCs w:val="32"/>
          <w:lang w:val="tk-TM"/>
        </w:rPr>
        <w:lastRenderedPageBreak/>
        <w:t>1</w:t>
      </w:r>
      <w:r w:rsidR="004C48BB">
        <w:rPr>
          <w:rFonts w:ascii="Times New Roman" w:eastAsia="MS Mincho" w:hAnsi="Times New Roman" w:cs="Times New Roman"/>
          <w:b/>
          <w:sz w:val="32"/>
          <w:szCs w:val="32"/>
          <w:lang w:val="tk-TM"/>
        </w:rPr>
        <w:t>8</w:t>
      </w:r>
      <w:r w:rsidRPr="006C4DC9">
        <w:rPr>
          <w:rFonts w:ascii="Times New Roman" w:eastAsia="MS Mincho" w:hAnsi="Times New Roman" w:cs="Times New Roman"/>
          <w:b/>
          <w:sz w:val="32"/>
          <w:szCs w:val="32"/>
          <w:lang w:val="tk-TM"/>
        </w:rPr>
        <w:t>-nji a</w:t>
      </w:r>
      <w:r w:rsidRPr="006C4DC9">
        <w:rPr>
          <w:rFonts w:ascii="Times New Roman" w:eastAsia="MS Mincho" w:hAnsi="Times New Roman" w:cs="Times New Roman"/>
          <w:b/>
          <w:sz w:val="32"/>
          <w:szCs w:val="32"/>
          <w:lang w:val="cs-CZ"/>
        </w:rPr>
        <w:t>maly sapak</w:t>
      </w:r>
    </w:p>
    <w:p w:rsidR="006C4DC9" w:rsidRPr="006C4DC9" w:rsidRDefault="006C4DC9" w:rsidP="006C4DC9">
      <w:pPr>
        <w:spacing w:after="0" w:line="240" w:lineRule="auto"/>
        <w:jc w:val="center"/>
        <w:rPr>
          <w:rFonts w:ascii="Times New Roman" w:hAnsi="Times New Roman" w:cs="Times New Roman"/>
          <w:sz w:val="32"/>
          <w:szCs w:val="32"/>
          <w:lang w:val="cs-CZ"/>
        </w:rPr>
      </w:pPr>
      <w:r w:rsidRPr="006C4DC9">
        <w:rPr>
          <w:rFonts w:ascii="Times New Roman" w:eastAsia="MS Mincho" w:hAnsi="Times New Roman" w:cs="Times New Roman"/>
          <w:b/>
          <w:sz w:val="32"/>
          <w:szCs w:val="32"/>
          <w:lang w:val="cs-CZ"/>
        </w:rPr>
        <w:t xml:space="preserve">Tema. </w:t>
      </w:r>
      <w:bookmarkStart w:id="3" w:name="_GoBack"/>
      <w:r w:rsidRPr="006C4DC9">
        <w:rPr>
          <w:rFonts w:ascii="Times New Roman" w:eastAsia="MS Mincho" w:hAnsi="Times New Roman" w:cs="Times New Roman"/>
          <w:b/>
          <w:sz w:val="32"/>
          <w:szCs w:val="32"/>
          <w:lang w:val="cs-CZ"/>
        </w:rPr>
        <w:t>Bagaž daşamaklygyñ resminamalarynyñ doldurlyşynyñ we kabul edilşiniñ şertleri.</w:t>
      </w:r>
    </w:p>
    <w:p w:rsidR="006C4DC9" w:rsidRDefault="00C726A9" w:rsidP="00C726A9">
      <w:pPr>
        <w:pStyle w:val="ad"/>
        <w:numPr>
          <w:ilvl w:val="0"/>
          <w:numId w:val="37"/>
        </w:numPr>
        <w:tabs>
          <w:tab w:val="num" w:pos="3015"/>
        </w:tabs>
        <w:spacing w:after="0" w:line="240" w:lineRule="auto"/>
        <w:jc w:val="center"/>
        <w:rPr>
          <w:rFonts w:ascii="Times New Roman" w:eastAsia="MS Mincho" w:hAnsi="Times New Roman" w:cs="Times New Roman"/>
          <w:b/>
          <w:sz w:val="32"/>
          <w:szCs w:val="32"/>
          <w:lang w:val="tk-TM"/>
        </w:rPr>
      </w:pPr>
      <w:r>
        <w:rPr>
          <w:rFonts w:ascii="Times New Roman" w:eastAsia="MS Mincho" w:hAnsi="Times New Roman" w:cs="Times New Roman"/>
          <w:b/>
          <w:sz w:val="32"/>
          <w:szCs w:val="32"/>
          <w:lang w:val="tk-TM"/>
        </w:rPr>
        <w:t>El goşy.</w:t>
      </w:r>
    </w:p>
    <w:p w:rsidR="00C726A9" w:rsidRDefault="00C726A9" w:rsidP="00C726A9">
      <w:pPr>
        <w:pStyle w:val="ad"/>
        <w:numPr>
          <w:ilvl w:val="0"/>
          <w:numId w:val="37"/>
        </w:numPr>
        <w:tabs>
          <w:tab w:val="num" w:pos="3015"/>
        </w:tabs>
        <w:spacing w:after="0" w:line="240" w:lineRule="auto"/>
        <w:jc w:val="center"/>
        <w:rPr>
          <w:rFonts w:ascii="Times New Roman" w:eastAsia="MS Mincho" w:hAnsi="Times New Roman" w:cs="Times New Roman"/>
          <w:b/>
          <w:sz w:val="32"/>
          <w:szCs w:val="32"/>
          <w:lang w:val="tk-TM"/>
        </w:rPr>
      </w:pPr>
      <w:r>
        <w:rPr>
          <w:rFonts w:ascii="Times New Roman" w:eastAsia="MS Mincho" w:hAnsi="Times New Roman" w:cs="Times New Roman"/>
          <w:b/>
          <w:sz w:val="32"/>
          <w:szCs w:val="32"/>
          <w:lang w:val="tk-TM"/>
        </w:rPr>
        <w:t>Bagaž.</w:t>
      </w:r>
    </w:p>
    <w:p w:rsidR="00C726A9" w:rsidRPr="00C726A9" w:rsidRDefault="00C726A9" w:rsidP="00C726A9">
      <w:pPr>
        <w:pStyle w:val="ad"/>
        <w:numPr>
          <w:ilvl w:val="0"/>
          <w:numId w:val="37"/>
        </w:numPr>
        <w:tabs>
          <w:tab w:val="num" w:pos="3015"/>
        </w:tabs>
        <w:spacing w:after="0" w:line="240" w:lineRule="auto"/>
        <w:jc w:val="center"/>
        <w:rPr>
          <w:rFonts w:ascii="Times New Roman" w:eastAsia="MS Mincho" w:hAnsi="Times New Roman" w:cs="Times New Roman"/>
          <w:b/>
          <w:sz w:val="32"/>
          <w:szCs w:val="32"/>
          <w:lang w:val="tk-TM"/>
        </w:rPr>
      </w:pPr>
      <w:r>
        <w:rPr>
          <w:rFonts w:ascii="Times New Roman" w:eastAsia="MS Mincho" w:hAnsi="Times New Roman" w:cs="Times New Roman"/>
          <w:b/>
          <w:sz w:val="32"/>
          <w:szCs w:val="32"/>
          <w:lang w:val="tk-TM"/>
        </w:rPr>
        <w:t>Ýük bagaž</w:t>
      </w:r>
    </w:p>
    <w:bookmarkEnd w:id="3"/>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Agramyna,  gabarasyna  we bellenen   maksadyna  laýyklykda  ýolagçynyň  ýükleri  el-goş,  bagaž we ýük  bagaža bölünýär. </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El goşy – görnüşine  we  daşky  gabyna  dahylsyz  wagonyň  el goşlary üçin  niýetlenen  ýerine  öz ululygy  boýunça  kynçylyksyz  ýerleşýän  ýeňil  göterilýän  ýüklere we goşlara aýdylýar. </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Bagaž – ýolagçynyň  şahsy  goşy bolup   demir  ýol  bileti  boýunça  ýolagçy otlynyň  bagaž  wagonlarynda  daşamaga kabyl edilen gosuna aýdylýar.  Ýolagçynyň  ýol biletiniň  esasynda  bagaž bagažy daşamaga  kabul edilýär  we ýolagçynyň  ugraýan otlysynda  ugradylýar.</w:t>
      </w:r>
    </w:p>
    <w:p w:rsidR="006C4DC9" w:rsidRPr="006C4DC9" w:rsidRDefault="006C4DC9" w:rsidP="006C4DC9">
      <w:pPr>
        <w:spacing w:after="0" w:line="240" w:lineRule="auto"/>
        <w:jc w:val="both"/>
        <w:rPr>
          <w:rFonts w:ascii="Times New Roman" w:hAnsi="Times New Roman" w:cs="Times New Roman"/>
          <w:sz w:val="32"/>
          <w:szCs w:val="32"/>
          <w:lang w:val="hr-HR"/>
        </w:rPr>
      </w:pPr>
      <w:r w:rsidRPr="006C4DC9">
        <w:rPr>
          <w:rFonts w:ascii="Times New Roman" w:hAnsi="Times New Roman" w:cs="Times New Roman"/>
          <w:sz w:val="32"/>
          <w:szCs w:val="32"/>
          <w:lang w:val="hr-HR"/>
        </w:rPr>
        <w:t xml:space="preserve">        Ýük  bagaž – kärhanalar,  guramalar we şahsy adamlar  tarapyndan ýük bagaž tarifi boýunça tölenen bileti görkezmeginde  bagaž wagonynda  ýa-da poçta-bagaž otlysynda  daşamaga kabul edilen  bölek  ýük  ugratma  aýdylýar. (</w:t>
      </w:r>
      <w:smartTag w:uri="urn:schemas-microsoft-com:office:smarttags" w:element="metricconverter">
        <w:smartTagPr>
          <w:attr w:name="ProductID" w:val="500 kg"/>
        </w:smartTagPr>
        <w:r w:rsidRPr="006C4DC9">
          <w:rPr>
            <w:rFonts w:ascii="Times New Roman" w:hAnsi="Times New Roman" w:cs="Times New Roman"/>
            <w:sz w:val="32"/>
            <w:szCs w:val="32"/>
            <w:lang w:val="hr-HR"/>
          </w:rPr>
          <w:t>500 kg</w:t>
        </w:r>
      </w:smartTag>
      <w:r w:rsidRPr="006C4DC9">
        <w:rPr>
          <w:rFonts w:ascii="Times New Roman" w:hAnsi="Times New Roman" w:cs="Times New Roman"/>
          <w:sz w:val="32"/>
          <w:szCs w:val="32"/>
          <w:lang w:val="hr-HR"/>
        </w:rPr>
        <w:t xml:space="preserve"> çenli) </w:t>
      </w:r>
    </w:p>
    <w:p w:rsidR="006C4DC9" w:rsidRPr="006C4DC9" w:rsidRDefault="006C4DC9" w:rsidP="006C4DC9">
      <w:pPr>
        <w:tabs>
          <w:tab w:val="num" w:pos="3015"/>
        </w:tabs>
        <w:spacing w:after="0" w:line="240" w:lineRule="auto"/>
        <w:jc w:val="both"/>
        <w:rPr>
          <w:rFonts w:ascii="Times New Roman" w:eastAsia="MS Mincho" w:hAnsi="Times New Roman" w:cs="Times New Roman"/>
          <w:sz w:val="32"/>
          <w:szCs w:val="32"/>
          <w:lang w:val="hr-HR"/>
        </w:rPr>
      </w:pPr>
      <w:r w:rsidRPr="006C4DC9">
        <w:rPr>
          <w:rFonts w:ascii="Times New Roman" w:eastAsia="MS Mincho" w:hAnsi="Times New Roman" w:cs="Times New Roman"/>
          <w:b/>
          <w:sz w:val="32"/>
          <w:szCs w:val="32"/>
          <w:lang w:val="hr-HR"/>
        </w:rPr>
        <w:t xml:space="preserve">           </w:t>
      </w:r>
      <w:r w:rsidRPr="006C4DC9">
        <w:rPr>
          <w:rFonts w:ascii="Times New Roman" w:eastAsia="MS Mincho" w:hAnsi="Times New Roman" w:cs="Times New Roman"/>
          <w:sz w:val="32"/>
          <w:szCs w:val="32"/>
          <w:lang w:val="hr-HR"/>
        </w:rPr>
        <w:t xml:space="preserve">Ýollarda bagažy daşamakda öz göwrümi, gabagy we häsiýetleri boýunça kynçylyksyz bagaž wagonyna ýüklenip başga ýolagçylaryñ bagažyna zyýan ýetirmeýän ýükler kabul edilýär. Her bir  ýükleýji we düşüriji tehnika bilen üpjün edilmelidir.   Daşky gaby we ýüki gaplap dañmak bütün ýoluñ dowamynda ýüküñ abatlygyny üpjün etmelidir. </w:t>
      </w:r>
    </w:p>
    <w:p w:rsidR="006C4DC9" w:rsidRPr="006C4DC9" w:rsidRDefault="006C4DC9" w:rsidP="006C4DC9">
      <w:pPr>
        <w:tabs>
          <w:tab w:val="num" w:pos="3015"/>
        </w:tabs>
        <w:spacing w:after="0" w:line="240" w:lineRule="auto"/>
        <w:jc w:val="both"/>
        <w:rPr>
          <w:rFonts w:ascii="Times New Roman" w:eastAsia="MS Mincho" w:hAnsi="Times New Roman" w:cs="Times New Roman"/>
          <w:sz w:val="32"/>
          <w:szCs w:val="32"/>
          <w:lang w:val="hr-HR"/>
        </w:rPr>
      </w:pPr>
      <w:r w:rsidRPr="006C4DC9">
        <w:rPr>
          <w:rFonts w:ascii="Times New Roman" w:eastAsia="MS Mincho" w:hAnsi="Times New Roman" w:cs="Times New Roman"/>
          <w:sz w:val="32"/>
          <w:szCs w:val="32"/>
          <w:lang w:val="hr-HR"/>
        </w:rPr>
        <w:t xml:space="preserve">       Tigirler, motosikllar, motoroller, mopedlar, çaga kolýaskasy we ş.m. ýükler gaply we gapsyz  kabul edilip biliner. Täze motosikller daşalanda  zawotda daşlanan gaby bilen ýa-da başga bir gaty daşlamak üçin niýetlenen gap bilen kabul edilýär. </w:t>
      </w:r>
    </w:p>
    <w:p w:rsidR="006C4DC9" w:rsidRPr="006C4DC9" w:rsidRDefault="006C4DC9" w:rsidP="006C4DC9">
      <w:pPr>
        <w:tabs>
          <w:tab w:val="num" w:pos="3015"/>
        </w:tabs>
        <w:spacing w:after="0" w:line="240" w:lineRule="auto"/>
        <w:jc w:val="both"/>
        <w:rPr>
          <w:rFonts w:ascii="Times New Roman" w:eastAsia="MS Mincho" w:hAnsi="Times New Roman" w:cs="Times New Roman"/>
          <w:sz w:val="32"/>
          <w:szCs w:val="32"/>
          <w:lang w:val="hr-HR"/>
        </w:rPr>
      </w:pPr>
      <w:r w:rsidRPr="006C4DC9">
        <w:rPr>
          <w:rFonts w:ascii="Times New Roman" w:eastAsia="MS Mincho" w:hAnsi="Times New Roman" w:cs="Times New Roman"/>
          <w:sz w:val="32"/>
          <w:szCs w:val="32"/>
          <w:lang w:val="hr-HR"/>
        </w:rPr>
        <w:t xml:space="preserve">    Bir ýeriñ agramy </w:t>
      </w:r>
      <w:smartTag w:uri="urn:schemas-microsoft-com:office:smarttags" w:element="metricconverter">
        <w:smartTagPr>
          <w:attr w:name="ProductID" w:val="80 kg"/>
        </w:smartTagPr>
        <w:r w:rsidRPr="006C4DC9">
          <w:rPr>
            <w:rFonts w:ascii="Times New Roman" w:eastAsia="MS Mincho" w:hAnsi="Times New Roman" w:cs="Times New Roman"/>
            <w:sz w:val="32"/>
            <w:szCs w:val="32"/>
            <w:lang w:val="hr-HR"/>
          </w:rPr>
          <w:t>80 kg</w:t>
        </w:r>
      </w:smartTag>
      <w:r w:rsidRPr="006C4DC9">
        <w:rPr>
          <w:rFonts w:ascii="Times New Roman" w:eastAsia="MS Mincho" w:hAnsi="Times New Roman" w:cs="Times New Roman"/>
          <w:sz w:val="32"/>
          <w:szCs w:val="32"/>
          <w:lang w:val="hr-HR"/>
        </w:rPr>
        <w:t xml:space="preserve"> geçýän ýükler (bölünmeýänlerden başga)bagaž  bilen daşamaklyga goýberilmeýär.  Öýde ulanylýan jisimleriñ (zatlaryñ) umumy kadalarda, islendik gapda kabul edilýär.</w:t>
      </w:r>
    </w:p>
    <w:p w:rsidR="006C4DC9" w:rsidRPr="006C4DC9" w:rsidRDefault="006C4DC9" w:rsidP="006C4DC9">
      <w:pPr>
        <w:tabs>
          <w:tab w:val="num" w:pos="3015"/>
        </w:tabs>
        <w:spacing w:after="0" w:line="240" w:lineRule="auto"/>
        <w:jc w:val="both"/>
        <w:rPr>
          <w:rFonts w:ascii="Times New Roman" w:eastAsia="MS Mincho" w:hAnsi="Times New Roman" w:cs="Times New Roman"/>
          <w:sz w:val="32"/>
          <w:szCs w:val="32"/>
          <w:lang w:val="hr-HR"/>
        </w:rPr>
      </w:pPr>
      <w:r w:rsidRPr="006C4DC9">
        <w:rPr>
          <w:rFonts w:ascii="Times New Roman" w:eastAsia="MS Mincho" w:hAnsi="Times New Roman" w:cs="Times New Roman"/>
          <w:sz w:val="32"/>
          <w:szCs w:val="32"/>
          <w:lang w:val="hr-HR"/>
        </w:rPr>
        <w:t xml:space="preserve">        Aýnalar we aýna bilen örtülen zatlar ýüklenişde we düşürişde aýnanyñ abatlygyny kanagatlandyrýan bolsa,  onda hemme otlylaryñ bagaž wagonlaryna kabul edilip biliner.</w:t>
      </w:r>
    </w:p>
    <w:p w:rsidR="006C4DC9" w:rsidRPr="006C4DC9" w:rsidRDefault="006C4DC9" w:rsidP="006C4DC9">
      <w:pPr>
        <w:tabs>
          <w:tab w:val="num" w:pos="3015"/>
        </w:tabs>
        <w:spacing w:after="0" w:line="240" w:lineRule="auto"/>
        <w:jc w:val="both"/>
        <w:rPr>
          <w:rFonts w:ascii="Times New Roman" w:eastAsia="MS Mincho" w:hAnsi="Times New Roman" w:cs="Times New Roman"/>
          <w:sz w:val="32"/>
          <w:szCs w:val="32"/>
          <w:lang w:val="hr-HR"/>
        </w:rPr>
      </w:pPr>
      <w:r w:rsidRPr="006C4DC9">
        <w:rPr>
          <w:rFonts w:ascii="Times New Roman" w:eastAsia="MS Mincho" w:hAnsi="Times New Roman" w:cs="Times New Roman"/>
          <w:sz w:val="32"/>
          <w:szCs w:val="32"/>
          <w:lang w:val="hr-HR"/>
        </w:rPr>
        <w:t xml:space="preserve">       Hemme ýerinde „Seresap bol! Aýna“ ýazgy bolmalydyr. </w:t>
      </w:r>
    </w:p>
    <w:p w:rsidR="006C4DC9" w:rsidRPr="006C4DC9" w:rsidRDefault="006C4DC9" w:rsidP="006C4DC9">
      <w:pPr>
        <w:tabs>
          <w:tab w:val="num" w:pos="3015"/>
        </w:tabs>
        <w:spacing w:after="0" w:line="240" w:lineRule="auto"/>
        <w:jc w:val="both"/>
        <w:rPr>
          <w:rFonts w:ascii="Times New Roman" w:eastAsia="MS Mincho" w:hAnsi="Times New Roman" w:cs="Times New Roman"/>
          <w:sz w:val="32"/>
          <w:szCs w:val="32"/>
          <w:lang w:val="hr-HR"/>
        </w:rPr>
      </w:pPr>
      <w:r w:rsidRPr="006C4DC9">
        <w:rPr>
          <w:rFonts w:ascii="Times New Roman" w:eastAsia="MS Mincho" w:hAnsi="Times New Roman" w:cs="Times New Roman"/>
          <w:sz w:val="32"/>
          <w:szCs w:val="32"/>
          <w:lang w:val="hr-HR"/>
        </w:rPr>
        <w:t xml:space="preserve">     Biledi bar bolan ýolagçy öz bagažyny ugratjak bolsa, otly ugramazdan 20 minut galanda öz petigini görkezip ýüküni  tabşyryp biler.</w:t>
      </w:r>
    </w:p>
    <w:p w:rsidR="006C4DC9" w:rsidRPr="006C4DC9" w:rsidRDefault="006C4DC9" w:rsidP="006C4DC9">
      <w:pPr>
        <w:tabs>
          <w:tab w:val="num" w:pos="3015"/>
        </w:tabs>
        <w:spacing w:after="0" w:line="240" w:lineRule="auto"/>
        <w:jc w:val="both"/>
        <w:rPr>
          <w:rFonts w:ascii="Times New Roman" w:eastAsia="MS Mincho" w:hAnsi="Times New Roman" w:cs="Times New Roman"/>
          <w:sz w:val="32"/>
          <w:szCs w:val="32"/>
          <w:lang w:val="hr-HR"/>
        </w:rPr>
      </w:pPr>
      <w:r w:rsidRPr="006C4DC9">
        <w:rPr>
          <w:rFonts w:ascii="Times New Roman" w:eastAsia="MS Mincho" w:hAnsi="Times New Roman" w:cs="Times New Roman"/>
          <w:sz w:val="32"/>
          <w:szCs w:val="32"/>
          <w:lang w:val="hr-HR"/>
        </w:rPr>
        <w:lastRenderedPageBreak/>
        <w:t xml:space="preserve">     Bagažyñ her bir ýeri stansiýa tarapyndan  birkany dakmagy ýa-da ýazgyny ýazmagy ugry bilen belgilemek düzgünleri boýunça belgilenýär.  Bagažyñ her bir ýeriniñ agramy </w:t>
      </w:r>
      <w:smartTag w:uri="urn:schemas-microsoft-com:office:smarttags" w:element="metricconverter">
        <w:smartTagPr>
          <w:attr w:name="ProductID" w:val="5 kg"/>
        </w:smartTagPr>
        <w:r w:rsidRPr="006C4DC9">
          <w:rPr>
            <w:rFonts w:ascii="Times New Roman" w:eastAsia="MS Mincho" w:hAnsi="Times New Roman" w:cs="Times New Roman"/>
            <w:sz w:val="32"/>
            <w:szCs w:val="32"/>
            <w:lang w:val="hr-HR"/>
          </w:rPr>
          <w:t>5 kg</w:t>
        </w:r>
      </w:smartTag>
      <w:r w:rsidRPr="006C4DC9">
        <w:rPr>
          <w:rFonts w:ascii="Times New Roman" w:eastAsia="MS Mincho" w:hAnsi="Times New Roman" w:cs="Times New Roman"/>
          <w:sz w:val="32"/>
          <w:szCs w:val="32"/>
          <w:lang w:val="hr-HR"/>
        </w:rPr>
        <w:t>. az bolmaly däl. Bagažyñ kabul edilenligi barada ýolagça  bagaž kwitansiýasy berilýär we biletde „bagaž“ diýip peçat goýulmaly,</w:t>
      </w:r>
    </w:p>
    <w:p w:rsidR="006C4DC9" w:rsidRPr="006C4DC9" w:rsidRDefault="006C4DC9" w:rsidP="006C4DC9">
      <w:pPr>
        <w:tabs>
          <w:tab w:val="num" w:pos="3015"/>
        </w:tabs>
        <w:spacing w:after="0" w:line="240" w:lineRule="auto"/>
        <w:jc w:val="both"/>
        <w:rPr>
          <w:rFonts w:ascii="Times New Roman" w:eastAsia="MS Mincho" w:hAnsi="Times New Roman" w:cs="Times New Roman"/>
          <w:sz w:val="32"/>
          <w:szCs w:val="32"/>
          <w:lang w:val="hr-HR"/>
        </w:rPr>
      </w:pPr>
      <w:r w:rsidRPr="006C4DC9">
        <w:rPr>
          <w:rFonts w:ascii="Times New Roman" w:eastAsia="MS Mincho" w:hAnsi="Times New Roman" w:cs="Times New Roman"/>
          <w:sz w:val="32"/>
          <w:szCs w:val="32"/>
          <w:lang w:val="hr-HR"/>
        </w:rPr>
        <w:t xml:space="preserve">        Bagažy daşamaklyk berk hasabat blankasynda daşalyş dokumentlerin bilen resmileşdirmeli. Olara bagaž kwitansiýasynyñ formasy LU -12, LU-12a, LU-12g degişlidir. ýolagçynyñ </w:t>
      </w:r>
    </w:p>
    <w:p w:rsidR="006C4DC9" w:rsidRPr="006C4DC9" w:rsidRDefault="006C4DC9" w:rsidP="006C4DC9">
      <w:pPr>
        <w:tabs>
          <w:tab w:val="num" w:pos="3015"/>
        </w:tabs>
        <w:spacing w:after="0" w:line="240" w:lineRule="auto"/>
        <w:jc w:val="both"/>
        <w:rPr>
          <w:rFonts w:ascii="Times New Roman" w:eastAsia="MS Mincho" w:hAnsi="Times New Roman" w:cs="Times New Roman"/>
          <w:sz w:val="32"/>
          <w:szCs w:val="32"/>
          <w:lang w:val="hr-HR"/>
        </w:rPr>
      </w:pPr>
      <w:r w:rsidRPr="006C4DC9">
        <w:rPr>
          <w:rFonts w:ascii="Times New Roman" w:eastAsia="MS Mincho" w:hAnsi="Times New Roman" w:cs="Times New Roman"/>
          <w:sz w:val="32"/>
          <w:szCs w:val="32"/>
          <w:lang w:val="hr-HR"/>
        </w:rPr>
        <w:t xml:space="preserve">           Ýolagçynyñ biledi boýunça bagažy daşamaklygy resmileşdirmek üçin bagaž kwitansiýasynyñ formasy LU-12  niýetlenilýär. </w:t>
      </w:r>
    </w:p>
    <w:p w:rsidR="006C4DC9" w:rsidRPr="006C4DC9" w:rsidRDefault="006C4DC9" w:rsidP="006C4DC9">
      <w:pPr>
        <w:tabs>
          <w:tab w:val="num" w:pos="3015"/>
        </w:tabs>
        <w:spacing w:after="0" w:line="240" w:lineRule="auto"/>
        <w:jc w:val="both"/>
        <w:rPr>
          <w:rFonts w:ascii="Times New Roman" w:eastAsia="MS Mincho" w:hAnsi="Times New Roman" w:cs="Times New Roman"/>
          <w:sz w:val="32"/>
          <w:szCs w:val="32"/>
          <w:lang w:val="hr-HR"/>
        </w:rPr>
      </w:pPr>
      <w:r w:rsidRPr="006C4DC9">
        <w:rPr>
          <w:rFonts w:ascii="Times New Roman" w:eastAsia="MS Mincho" w:hAnsi="Times New Roman" w:cs="Times New Roman"/>
          <w:sz w:val="32"/>
          <w:szCs w:val="32"/>
          <w:lang w:val="hr-HR"/>
        </w:rPr>
        <w:t xml:space="preserve">         Kwitansiýa 3 sany bir meñzeş bölümden durýar: </w:t>
      </w:r>
    </w:p>
    <w:p w:rsidR="006C4DC9" w:rsidRPr="006C4DC9" w:rsidRDefault="006C4DC9" w:rsidP="006C4DC9">
      <w:pPr>
        <w:numPr>
          <w:ilvl w:val="0"/>
          <w:numId w:val="15"/>
        </w:numPr>
        <w:spacing w:after="0" w:line="240" w:lineRule="auto"/>
        <w:ind w:left="0" w:firstLine="0"/>
        <w:jc w:val="both"/>
        <w:rPr>
          <w:rFonts w:ascii="Times New Roman" w:eastAsia="MS Mincho" w:hAnsi="Times New Roman" w:cs="Times New Roman"/>
          <w:sz w:val="32"/>
          <w:szCs w:val="32"/>
          <w:lang w:val="hr-HR"/>
        </w:rPr>
      </w:pPr>
      <w:r w:rsidRPr="006C4DC9">
        <w:rPr>
          <w:rFonts w:ascii="Times New Roman" w:eastAsia="MS Mincho" w:hAnsi="Times New Roman" w:cs="Times New Roman"/>
          <w:sz w:val="32"/>
          <w:szCs w:val="32"/>
          <w:lang w:val="hr-HR"/>
        </w:rPr>
        <w:t>bagaž kwitansiýasy (ýolagça berilýär),</w:t>
      </w:r>
    </w:p>
    <w:p w:rsidR="006C4DC9" w:rsidRPr="006C4DC9" w:rsidRDefault="006C4DC9" w:rsidP="006C4DC9">
      <w:pPr>
        <w:numPr>
          <w:ilvl w:val="0"/>
          <w:numId w:val="15"/>
        </w:numPr>
        <w:spacing w:after="0" w:line="240" w:lineRule="auto"/>
        <w:ind w:left="0" w:firstLine="0"/>
        <w:jc w:val="both"/>
        <w:rPr>
          <w:rFonts w:ascii="Times New Roman" w:eastAsia="MS Mincho" w:hAnsi="Times New Roman" w:cs="Times New Roman"/>
          <w:sz w:val="32"/>
          <w:szCs w:val="32"/>
          <w:lang w:val="hr-HR"/>
        </w:rPr>
      </w:pPr>
      <w:r w:rsidRPr="006C4DC9">
        <w:rPr>
          <w:rFonts w:ascii="Times New Roman" w:eastAsia="MS Mincho" w:hAnsi="Times New Roman" w:cs="Times New Roman"/>
          <w:sz w:val="32"/>
          <w:szCs w:val="32"/>
          <w:lang w:val="hr-HR"/>
        </w:rPr>
        <w:t>bagažyñ ýol wedomosti (barmaly stansiýasyna çenli ýük bilen bile ugradylýar),</w:t>
      </w:r>
    </w:p>
    <w:p w:rsidR="006C4DC9" w:rsidRPr="006C4DC9" w:rsidRDefault="006C4DC9" w:rsidP="006C4DC9">
      <w:pPr>
        <w:numPr>
          <w:ilvl w:val="0"/>
          <w:numId w:val="15"/>
        </w:numPr>
        <w:spacing w:after="0" w:line="240" w:lineRule="auto"/>
        <w:ind w:left="0" w:firstLine="0"/>
        <w:jc w:val="both"/>
        <w:rPr>
          <w:rFonts w:ascii="Times New Roman" w:eastAsia="MS Mincho" w:hAnsi="Times New Roman" w:cs="Times New Roman"/>
          <w:sz w:val="32"/>
          <w:szCs w:val="32"/>
          <w:lang w:val="hr-HR"/>
        </w:rPr>
      </w:pPr>
      <w:r w:rsidRPr="006C4DC9">
        <w:rPr>
          <w:rFonts w:ascii="Times New Roman" w:eastAsia="MS Mincho" w:hAnsi="Times New Roman" w:cs="Times New Roman"/>
          <w:sz w:val="32"/>
          <w:szCs w:val="32"/>
          <w:lang w:val="hr-HR"/>
        </w:rPr>
        <w:t>bagaž kwitansiýasynyñ bölejigi (bagažy kabul edilen stansiýasynda galýar).</w:t>
      </w:r>
    </w:p>
    <w:sectPr w:rsidR="006C4DC9" w:rsidRPr="006C4D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812CF"/>
    <w:multiLevelType w:val="hybridMultilevel"/>
    <w:tmpl w:val="94FE6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425DE0"/>
    <w:multiLevelType w:val="multilevel"/>
    <w:tmpl w:val="20163DD4"/>
    <w:lvl w:ilvl="0">
      <w:start w:val="12"/>
      <w:numFmt w:val="decimal"/>
      <w:lvlText w:val="%1."/>
      <w:lvlJc w:val="left"/>
      <w:pPr>
        <w:tabs>
          <w:tab w:val="num" w:pos="645"/>
        </w:tabs>
        <w:ind w:left="645" w:hanging="64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
    <w:nsid w:val="16F14252"/>
    <w:multiLevelType w:val="hybridMultilevel"/>
    <w:tmpl w:val="6B226E1E"/>
    <w:lvl w:ilvl="0" w:tplc="18CC976A">
      <w:start w:val="1"/>
      <w:numFmt w:val="decimal"/>
      <w:lvlText w:val="%1."/>
      <w:lvlJc w:val="left"/>
      <w:pPr>
        <w:tabs>
          <w:tab w:val="num" w:pos="1140"/>
        </w:tabs>
        <w:ind w:left="1140" w:hanging="360"/>
      </w:pPr>
    </w:lvl>
    <w:lvl w:ilvl="1" w:tplc="04190019">
      <w:start w:val="1"/>
      <w:numFmt w:val="lowerLetter"/>
      <w:lvlText w:val="%2."/>
      <w:lvlJc w:val="left"/>
      <w:pPr>
        <w:tabs>
          <w:tab w:val="num" w:pos="1860"/>
        </w:tabs>
        <w:ind w:left="1860" w:hanging="360"/>
      </w:pPr>
    </w:lvl>
    <w:lvl w:ilvl="2" w:tplc="0419001B">
      <w:start w:val="1"/>
      <w:numFmt w:val="lowerRoman"/>
      <w:lvlText w:val="%3."/>
      <w:lvlJc w:val="right"/>
      <w:pPr>
        <w:tabs>
          <w:tab w:val="num" w:pos="2580"/>
        </w:tabs>
        <w:ind w:left="2580" w:hanging="180"/>
      </w:pPr>
    </w:lvl>
    <w:lvl w:ilvl="3" w:tplc="0419000F">
      <w:start w:val="1"/>
      <w:numFmt w:val="decimal"/>
      <w:lvlText w:val="%4."/>
      <w:lvlJc w:val="left"/>
      <w:pPr>
        <w:tabs>
          <w:tab w:val="num" w:pos="3300"/>
        </w:tabs>
        <w:ind w:left="3300" w:hanging="360"/>
      </w:pPr>
    </w:lvl>
    <w:lvl w:ilvl="4" w:tplc="04190019">
      <w:start w:val="1"/>
      <w:numFmt w:val="lowerLetter"/>
      <w:lvlText w:val="%5."/>
      <w:lvlJc w:val="left"/>
      <w:pPr>
        <w:tabs>
          <w:tab w:val="num" w:pos="4020"/>
        </w:tabs>
        <w:ind w:left="4020" w:hanging="360"/>
      </w:pPr>
    </w:lvl>
    <w:lvl w:ilvl="5" w:tplc="0419001B">
      <w:start w:val="1"/>
      <w:numFmt w:val="lowerRoman"/>
      <w:lvlText w:val="%6."/>
      <w:lvlJc w:val="right"/>
      <w:pPr>
        <w:tabs>
          <w:tab w:val="num" w:pos="4740"/>
        </w:tabs>
        <w:ind w:left="4740" w:hanging="180"/>
      </w:pPr>
    </w:lvl>
    <w:lvl w:ilvl="6" w:tplc="0419000F">
      <w:start w:val="1"/>
      <w:numFmt w:val="decimal"/>
      <w:lvlText w:val="%7."/>
      <w:lvlJc w:val="left"/>
      <w:pPr>
        <w:tabs>
          <w:tab w:val="num" w:pos="5460"/>
        </w:tabs>
        <w:ind w:left="5460" w:hanging="360"/>
      </w:pPr>
    </w:lvl>
    <w:lvl w:ilvl="7" w:tplc="04190019">
      <w:start w:val="1"/>
      <w:numFmt w:val="lowerLetter"/>
      <w:lvlText w:val="%8."/>
      <w:lvlJc w:val="left"/>
      <w:pPr>
        <w:tabs>
          <w:tab w:val="num" w:pos="6180"/>
        </w:tabs>
        <w:ind w:left="6180" w:hanging="360"/>
      </w:pPr>
    </w:lvl>
    <w:lvl w:ilvl="8" w:tplc="0419001B">
      <w:start w:val="1"/>
      <w:numFmt w:val="lowerRoman"/>
      <w:lvlText w:val="%9."/>
      <w:lvlJc w:val="right"/>
      <w:pPr>
        <w:tabs>
          <w:tab w:val="num" w:pos="6900"/>
        </w:tabs>
        <w:ind w:left="6900" w:hanging="180"/>
      </w:pPr>
    </w:lvl>
  </w:abstractNum>
  <w:abstractNum w:abstractNumId="3">
    <w:nsid w:val="19F163DB"/>
    <w:multiLevelType w:val="hybridMultilevel"/>
    <w:tmpl w:val="3A66C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0848AD"/>
    <w:multiLevelType w:val="hybridMultilevel"/>
    <w:tmpl w:val="8022F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E563D0"/>
    <w:multiLevelType w:val="multilevel"/>
    <w:tmpl w:val="A914CE44"/>
    <w:lvl w:ilvl="0">
      <w:start w:val="1"/>
      <w:numFmt w:val="lowerLetter"/>
      <w:lvlText w:val="%1)"/>
      <w:lvlJc w:val="left"/>
      <w:pPr>
        <w:tabs>
          <w:tab w:val="num" w:pos="780"/>
        </w:tabs>
        <w:ind w:left="780" w:hanging="360"/>
      </w:pPr>
      <w:rPr>
        <w:rFonts w:hint="default"/>
      </w:rPr>
    </w:lvl>
    <w:lvl w:ilvl="1">
      <w:start w:val="365"/>
      <w:numFmt w:val="decimal"/>
      <w:lvlText w:val="%2"/>
      <w:lvlJc w:val="left"/>
      <w:pPr>
        <w:tabs>
          <w:tab w:val="num" w:pos="2940"/>
        </w:tabs>
        <w:ind w:left="2940" w:hanging="1800"/>
      </w:pPr>
      <w:rPr>
        <w:rFonts w:hint="default"/>
      </w:rPr>
    </w:lvl>
    <w:lvl w:ilvl="2">
      <w:start w:val="1"/>
      <w:numFmt w:val="decimal"/>
      <w:lvlText w:val="%3)"/>
      <w:lvlJc w:val="left"/>
      <w:pPr>
        <w:tabs>
          <w:tab w:val="num" w:pos="2400"/>
        </w:tabs>
        <w:ind w:left="2400" w:hanging="360"/>
      </w:pPr>
      <w:rPr>
        <w:rFonts w:hint="default"/>
      </w:rPr>
    </w:lvl>
    <w:lvl w:ilvl="3">
      <w:start w:val="1"/>
      <w:numFmt w:val="decimal"/>
      <w:lvlText w:val="%4-"/>
      <w:lvlJc w:val="left"/>
      <w:pPr>
        <w:tabs>
          <w:tab w:val="num" w:pos="2940"/>
        </w:tabs>
        <w:ind w:left="2940" w:hanging="360"/>
      </w:pPr>
      <w:rPr>
        <w:rFonts w:hint="default"/>
      </w:rPr>
    </w:lvl>
    <w:lvl w:ilvl="4">
      <w:start w:val="1"/>
      <w:numFmt w:val="decimal"/>
      <w:lvlText w:val="%5."/>
      <w:lvlJc w:val="left"/>
      <w:pPr>
        <w:tabs>
          <w:tab w:val="num" w:pos="3660"/>
        </w:tabs>
        <w:ind w:left="3660" w:hanging="360"/>
      </w:pPr>
      <w:rPr>
        <w:rFonts w:hint="default"/>
      </w:r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6">
    <w:nsid w:val="20173BA1"/>
    <w:multiLevelType w:val="hybridMultilevel"/>
    <w:tmpl w:val="E632BC94"/>
    <w:lvl w:ilvl="0" w:tplc="EAF2D048">
      <w:start w:val="1"/>
      <w:numFmt w:val="decimal"/>
      <w:lvlText w:val="%1."/>
      <w:lvlJc w:val="left"/>
      <w:pPr>
        <w:tabs>
          <w:tab w:val="num" w:pos="1095"/>
        </w:tabs>
        <w:ind w:left="1095" w:hanging="375"/>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7">
    <w:nsid w:val="207F65AD"/>
    <w:multiLevelType w:val="singleLevel"/>
    <w:tmpl w:val="C1DA548C"/>
    <w:lvl w:ilvl="0">
      <w:start w:val="800"/>
      <w:numFmt w:val="decimal"/>
      <w:lvlText w:val="%1"/>
      <w:lvlJc w:val="left"/>
      <w:pPr>
        <w:tabs>
          <w:tab w:val="num" w:pos="5265"/>
        </w:tabs>
        <w:ind w:left="5265" w:hanging="3990"/>
      </w:pPr>
      <w:rPr>
        <w:rFonts w:hint="default"/>
      </w:rPr>
    </w:lvl>
  </w:abstractNum>
  <w:abstractNum w:abstractNumId="8">
    <w:nsid w:val="2140440D"/>
    <w:multiLevelType w:val="hybridMultilevel"/>
    <w:tmpl w:val="6CFA0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562528"/>
    <w:multiLevelType w:val="hybridMultilevel"/>
    <w:tmpl w:val="C8806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C255E5"/>
    <w:multiLevelType w:val="hybridMultilevel"/>
    <w:tmpl w:val="1E226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9256E5"/>
    <w:multiLevelType w:val="hybridMultilevel"/>
    <w:tmpl w:val="96945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A75F9A"/>
    <w:multiLevelType w:val="hybridMultilevel"/>
    <w:tmpl w:val="CFFCA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FE54CD"/>
    <w:multiLevelType w:val="hybridMultilevel"/>
    <w:tmpl w:val="C986AF56"/>
    <w:lvl w:ilvl="0" w:tplc="43240BD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4">
    <w:nsid w:val="43CB0A35"/>
    <w:multiLevelType w:val="hybridMultilevel"/>
    <w:tmpl w:val="7D3CC720"/>
    <w:lvl w:ilvl="0" w:tplc="B8589B7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5">
    <w:nsid w:val="43F979CD"/>
    <w:multiLevelType w:val="hybridMultilevel"/>
    <w:tmpl w:val="77CE97E6"/>
    <w:lvl w:ilvl="0" w:tplc="0E4250C8">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6">
    <w:nsid w:val="45D65E7D"/>
    <w:multiLevelType w:val="multilevel"/>
    <w:tmpl w:val="F5EE4B1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951776C"/>
    <w:multiLevelType w:val="hybridMultilevel"/>
    <w:tmpl w:val="62ACCD14"/>
    <w:lvl w:ilvl="0" w:tplc="0FB4ABB2">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8">
    <w:nsid w:val="4CD549C9"/>
    <w:multiLevelType w:val="hybridMultilevel"/>
    <w:tmpl w:val="0CC0618A"/>
    <w:lvl w:ilvl="0" w:tplc="757218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756FAC"/>
    <w:multiLevelType w:val="multilevel"/>
    <w:tmpl w:val="D8584478"/>
    <w:lvl w:ilvl="0">
      <w:start w:val="1"/>
      <w:numFmt w:val="decimal"/>
      <w:lvlText w:val="%1"/>
      <w:lvlJc w:val="left"/>
      <w:pPr>
        <w:tabs>
          <w:tab w:val="num" w:pos="420"/>
        </w:tabs>
        <w:ind w:left="420" w:hanging="420"/>
      </w:pPr>
      <w:rPr>
        <w:rFonts w:hint="default"/>
      </w:rPr>
    </w:lvl>
    <w:lvl w:ilvl="1">
      <w:start w:val="12"/>
      <w:numFmt w:val="decimal"/>
      <w:lvlText w:val="%1.%2"/>
      <w:lvlJc w:val="left"/>
      <w:pPr>
        <w:tabs>
          <w:tab w:val="num" w:pos="600"/>
        </w:tabs>
        <w:ind w:left="60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nsid w:val="52D73FDC"/>
    <w:multiLevelType w:val="multilevel"/>
    <w:tmpl w:val="B52E2E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nsid w:val="567E6F1E"/>
    <w:multiLevelType w:val="hybridMultilevel"/>
    <w:tmpl w:val="D7546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9C23399"/>
    <w:multiLevelType w:val="multilevel"/>
    <w:tmpl w:val="86AE518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B4B0C82"/>
    <w:multiLevelType w:val="multilevel"/>
    <w:tmpl w:val="FB1E52E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B6C14B1"/>
    <w:multiLevelType w:val="multilevel"/>
    <w:tmpl w:val="CF66F5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2"/>
      <w:numFmt w:val="decimal"/>
      <w:lvlText w:val="%3"/>
      <w:lvlJc w:val="left"/>
      <w:pPr>
        <w:tabs>
          <w:tab w:val="num" w:pos="2340"/>
        </w:tabs>
        <w:ind w:left="2340" w:hanging="36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1571FB3"/>
    <w:multiLevelType w:val="hybridMultilevel"/>
    <w:tmpl w:val="88523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2A2381B"/>
    <w:multiLevelType w:val="multilevel"/>
    <w:tmpl w:val="50B0C0B8"/>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8B36F52"/>
    <w:multiLevelType w:val="hybridMultilevel"/>
    <w:tmpl w:val="B620A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9AA647C"/>
    <w:multiLevelType w:val="hybridMultilevel"/>
    <w:tmpl w:val="2E84E918"/>
    <w:lvl w:ilvl="0" w:tplc="89620318">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29">
    <w:nsid w:val="6BB8491D"/>
    <w:multiLevelType w:val="hybridMultilevel"/>
    <w:tmpl w:val="0D3649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110ACC"/>
    <w:multiLevelType w:val="multilevel"/>
    <w:tmpl w:val="866672FE"/>
    <w:lvl w:ilvl="0">
      <w:start w:val="1"/>
      <w:numFmt w:val="lowerLetter"/>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F1D7031"/>
    <w:multiLevelType w:val="hybridMultilevel"/>
    <w:tmpl w:val="11D20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0DE37B3"/>
    <w:multiLevelType w:val="hybridMultilevel"/>
    <w:tmpl w:val="74D6A8E4"/>
    <w:lvl w:ilvl="0" w:tplc="2E12BD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1EA7BCB"/>
    <w:multiLevelType w:val="hybridMultilevel"/>
    <w:tmpl w:val="EA0214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45950FA"/>
    <w:multiLevelType w:val="multilevel"/>
    <w:tmpl w:val="086EAC5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CD12CAE"/>
    <w:multiLevelType w:val="hybridMultilevel"/>
    <w:tmpl w:val="003A0D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DE5428"/>
    <w:multiLevelType w:val="hybridMultilevel"/>
    <w:tmpl w:val="36C461C4"/>
    <w:lvl w:ilvl="0" w:tplc="84040864">
      <w:start w:val="1"/>
      <w:numFmt w:val="decimal"/>
      <w:lvlText w:val="%1."/>
      <w:lvlJc w:val="left"/>
      <w:pPr>
        <w:tabs>
          <w:tab w:val="num" w:pos="855"/>
        </w:tabs>
        <w:ind w:left="855" w:hanging="360"/>
      </w:pPr>
      <w:rPr>
        <w:rFonts w:hint="default"/>
      </w:r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num w:numId="1">
    <w:abstractNumId w:val="24"/>
  </w:num>
  <w:num w:numId="2">
    <w:abstractNumId w:val="22"/>
  </w:num>
  <w:num w:numId="3">
    <w:abstractNumId w:val="34"/>
  </w:num>
  <w:num w:numId="4">
    <w:abstractNumId w:val="23"/>
  </w:num>
  <w:num w:numId="5">
    <w:abstractNumId w:val="30"/>
  </w:num>
  <w:num w:numId="6">
    <w:abstractNumId w:val="5"/>
  </w:num>
  <w:num w:numId="7">
    <w:abstractNumId w:val="26"/>
  </w:num>
  <w:num w:numId="8">
    <w:abstractNumId w:val="16"/>
  </w:num>
  <w:num w:numId="9">
    <w:abstractNumId w:val="20"/>
  </w:num>
  <w:num w:numId="10">
    <w:abstractNumId w:val="19"/>
  </w:num>
  <w:num w:numId="11">
    <w:abstractNumId w:val="7"/>
  </w:num>
  <w:num w:numId="12">
    <w:abstractNumId w:val="1"/>
  </w:num>
  <w:num w:numId="13">
    <w:abstractNumId w:val="15"/>
  </w:num>
  <w:num w:numId="14">
    <w:abstractNumId w:val="36"/>
  </w:num>
  <w:num w:numId="15">
    <w:abstractNumId w:val="28"/>
  </w:num>
  <w:num w:numId="16">
    <w:abstractNumId w:val="35"/>
  </w:num>
  <w:num w:numId="17">
    <w:abstractNumId w:val="18"/>
  </w:num>
  <w:num w:numId="18">
    <w:abstractNumId w:val="21"/>
  </w:num>
  <w:num w:numId="19">
    <w:abstractNumId w:val="27"/>
  </w:num>
  <w:num w:numId="20">
    <w:abstractNumId w:val="8"/>
  </w:num>
  <w:num w:numId="21">
    <w:abstractNumId w:val="10"/>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31"/>
  </w:num>
  <w:num w:numId="27">
    <w:abstractNumId w:val="4"/>
  </w:num>
  <w:num w:numId="28">
    <w:abstractNumId w:val="25"/>
  </w:num>
  <w:num w:numId="29">
    <w:abstractNumId w:val="29"/>
  </w:num>
  <w:num w:numId="30">
    <w:abstractNumId w:val="3"/>
  </w:num>
  <w:num w:numId="31">
    <w:abstractNumId w:val="13"/>
  </w:num>
  <w:num w:numId="32">
    <w:abstractNumId w:val="0"/>
  </w:num>
  <w:num w:numId="33">
    <w:abstractNumId w:val="14"/>
  </w:num>
  <w:num w:numId="34">
    <w:abstractNumId w:val="9"/>
  </w:num>
  <w:num w:numId="35">
    <w:abstractNumId w:val="32"/>
  </w:num>
  <w:num w:numId="36">
    <w:abstractNumId w:val="12"/>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DC9"/>
    <w:rsid w:val="001B788F"/>
    <w:rsid w:val="003058EC"/>
    <w:rsid w:val="003E4FD9"/>
    <w:rsid w:val="004C48BB"/>
    <w:rsid w:val="00675079"/>
    <w:rsid w:val="006C4DC9"/>
    <w:rsid w:val="006F4832"/>
    <w:rsid w:val="009F0B1C"/>
    <w:rsid w:val="00A61A22"/>
    <w:rsid w:val="00A91C05"/>
    <w:rsid w:val="00B7726C"/>
    <w:rsid w:val="00BC69C9"/>
    <w:rsid w:val="00C726A9"/>
    <w:rsid w:val="00C82D2D"/>
    <w:rsid w:val="00CC5E30"/>
    <w:rsid w:val="00D71D43"/>
    <w:rsid w:val="00EB76E1"/>
    <w:rsid w:val="00F77591"/>
    <w:rsid w:val="00FB6EAB"/>
    <w:rsid w:val="00FD6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E4F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6C4DC9"/>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qFormat/>
    <w:rsid w:val="006C4DC9"/>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semiHidden/>
    <w:unhideWhenUsed/>
    <w:qFormat/>
    <w:rsid w:val="006C4DC9"/>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C4DC9"/>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6C4DC9"/>
    <w:rPr>
      <w:rFonts w:ascii="Arial" w:eastAsia="Times New Roman" w:hAnsi="Arial" w:cs="Arial"/>
      <w:b/>
      <w:bCs/>
      <w:sz w:val="26"/>
      <w:szCs w:val="26"/>
      <w:lang w:eastAsia="ru-RU"/>
    </w:rPr>
  </w:style>
  <w:style w:type="character" w:customStyle="1" w:styleId="40">
    <w:name w:val="Заголовок 4 Знак"/>
    <w:basedOn w:val="a0"/>
    <w:link w:val="4"/>
    <w:semiHidden/>
    <w:rsid w:val="006C4DC9"/>
    <w:rPr>
      <w:rFonts w:ascii="Calibri" w:eastAsia="Times New Roman" w:hAnsi="Calibri" w:cs="Times New Roman"/>
      <w:b/>
      <w:bCs/>
      <w:sz w:val="28"/>
      <w:szCs w:val="28"/>
      <w:lang w:eastAsia="ru-RU"/>
    </w:rPr>
  </w:style>
  <w:style w:type="paragraph" w:styleId="a3">
    <w:name w:val="Body Text Indent"/>
    <w:basedOn w:val="a"/>
    <w:link w:val="a4"/>
    <w:rsid w:val="006C4DC9"/>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rsid w:val="006C4DC9"/>
    <w:rPr>
      <w:rFonts w:ascii="Times New Roman" w:eastAsia="Times New Roman" w:hAnsi="Times New Roman" w:cs="Times New Roman"/>
      <w:sz w:val="24"/>
      <w:szCs w:val="24"/>
      <w:lang w:eastAsia="ru-RU"/>
    </w:rPr>
  </w:style>
  <w:style w:type="paragraph" w:customStyle="1" w:styleId="a5">
    <w:name w:val="Краткий обратный адрес"/>
    <w:basedOn w:val="a"/>
    <w:rsid w:val="006C4DC9"/>
    <w:pPr>
      <w:spacing w:after="0" w:line="240" w:lineRule="auto"/>
    </w:pPr>
    <w:rPr>
      <w:rFonts w:ascii="Times New Roman" w:eastAsia="Times New Roman" w:hAnsi="Times New Roman" w:cs="Times New Roman"/>
      <w:sz w:val="24"/>
      <w:szCs w:val="24"/>
      <w:lang w:eastAsia="ru-RU"/>
    </w:rPr>
  </w:style>
  <w:style w:type="paragraph" w:styleId="a6">
    <w:name w:val="Normal Indent"/>
    <w:basedOn w:val="a"/>
    <w:rsid w:val="006C4DC9"/>
    <w:pPr>
      <w:spacing w:after="0" w:line="240" w:lineRule="auto"/>
      <w:ind w:left="720"/>
    </w:pPr>
    <w:rPr>
      <w:rFonts w:ascii="Times New Roman" w:eastAsia="Times New Roman" w:hAnsi="Times New Roman" w:cs="Times New Roman"/>
      <w:sz w:val="24"/>
      <w:szCs w:val="24"/>
      <w:lang w:eastAsia="ru-RU"/>
    </w:rPr>
  </w:style>
  <w:style w:type="paragraph" w:styleId="a7">
    <w:name w:val="List"/>
    <w:basedOn w:val="a"/>
    <w:rsid w:val="006C4DC9"/>
    <w:pPr>
      <w:spacing w:after="0" w:line="240" w:lineRule="auto"/>
      <w:ind w:left="283" w:hanging="283"/>
    </w:pPr>
    <w:rPr>
      <w:rFonts w:ascii="Times New Roman" w:eastAsia="Times New Roman" w:hAnsi="Times New Roman" w:cs="Times New Roman"/>
      <w:sz w:val="24"/>
      <w:szCs w:val="24"/>
      <w:lang w:eastAsia="ru-RU"/>
    </w:rPr>
  </w:style>
  <w:style w:type="paragraph" w:styleId="31">
    <w:name w:val="Body Text 3"/>
    <w:basedOn w:val="a"/>
    <w:link w:val="32"/>
    <w:rsid w:val="006C4DC9"/>
    <w:pPr>
      <w:spacing w:after="0" w:line="240" w:lineRule="auto"/>
      <w:jc w:val="center"/>
      <w:outlineLvl w:val="0"/>
    </w:pPr>
    <w:rPr>
      <w:rFonts w:ascii="Times New Roman" w:eastAsia="Times New Roman" w:hAnsi="Times New Roman" w:cs="Times New Roman"/>
      <w:sz w:val="28"/>
      <w:szCs w:val="24"/>
      <w:lang w:val="en-US" w:eastAsia="ru-RU"/>
    </w:rPr>
  </w:style>
  <w:style w:type="character" w:customStyle="1" w:styleId="32">
    <w:name w:val="Основной текст 3 Знак"/>
    <w:basedOn w:val="a0"/>
    <w:link w:val="31"/>
    <w:rsid w:val="006C4DC9"/>
    <w:rPr>
      <w:rFonts w:ascii="Times New Roman" w:eastAsia="Times New Roman" w:hAnsi="Times New Roman" w:cs="Times New Roman"/>
      <w:sz w:val="28"/>
      <w:szCs w:val="24"/>
      <w:lang w:val="en-US" w:eastAsia="ru-RU"/>
    </w:rPr>
  </w:style>
  <w:style w:type="paragraph" w:styleId="a8">
    <w:name w:val="Balloon Text"/>
    <w:basedOn w:val="a"/>
    <w:link w:val="a9"/>
    <w:rsid w:val="006C4DC9"/>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rsid w:val="006C4DC9"/>
    <w:rPr>
      <w:rFonts w:ascii="Tahoma" w:eastAsia="Times New Roman" w:hAnsi="Tahoma" w:cs="Tahoma"/>
      <w:sz w:val="16"/>
      <w:szCs w:val="16"/>
      <w:lang w:eastAsia="ru-RU"/>
    </w:rPr>
  </w:style>
  <w:style w:type="paragraph" w:styleId="aa">
    <w:name w:val="Plain Text"/>
    <w:basedOn w:val="a"/>
    <w:link w:val="ab"/>
    <w:rsid w:val="006C4DC9"/>
    <w:pPr>
      <w:widowControl w:val="0"/>
      <w:spacing w:after="0" w:line="240" w:lineRule="auto"/>
      <w:ind w:firstLine="425"/>
      <w:jc w:val="both"/>
    </w:pPr>
    <w:rPr>
      <w:rFonts w:ascii="Courier New" w:eastAsia="Times New Roman" w:hAnsi="Courier New" w:cs="Times New Roman"/>
      <w:sz w:val="20"/>
      <w:szCs w:val="20"/>
      <w:lang w:eastAsia="ru-RU"/>
    </w:rPr>
  </w:style>
  <w:style w:type="character" w:customStyle="1" w:styleId="ab">
    <w:name w:val="Текст Знак"/>
    <w:basedOn w:val="a0"/>
    <w:link w:val="aa"/>
    <w:rsid w:val="006C4DC9"/>
    <w:rPr>
      <w:rFonts w:ascii="Courier New" w:eastAsia="Times New Roman" w:hAnsi="Courier New" w:cs="Times New Roman"/>
      <w:sz w:val="20"/>
      <w:szCs w:val="20"/>
      <w:lang w:eastAsia="ru-RU"/>
    </w:rPr>
  </w:style>
  <w:style w:type="paragraph" w:styleId="21">
    <w:name w:val="Body Text 2"/>
    <w:basedOn w:val="a"/>
    <w:link w:val="22"/>
    <w:rsid w:val="006C4DC9"/>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6C4DC9"/>
    <w:rPr>
      <w:rFonts w:ascii="Times New Roman" w:eastAsia="Times New Roman" w:hAnsi="Times New Roman" w:cs="Times New Roman"/>
      <w:sz w:val="24"/>
      <w:szCs w:val="24"/>
      <w:lang w:eastAsia="ru-RU"/>
    </w:rPr>
  </w:style>
  <w:style w:type="character" w:styleId="ac">
    <w:name w:val="Placeholder Text"/>
    <w:basedOn w:val="a0"/>
    <w:uiPriority w:val="99"/>
    <w:semiHidden/>
    <w:rsid w:val="00FB6EAB"/>
    <w:rPr>
      <w:color w:val="808080"/>
    </w:rPr>
  </w:style>
  <w:style w:type="paragraph" w:styleId="ad">
    <w:name w:val="List Paragraph"/>
    <w:basedOn w:val="a"/>
    <w:uiPriority w:val="34"/>
    <w:qFormat/>
    <w:rsid w:val="00A61A22"/>
    <w:pPr>
      <w:ind w:left="720"/>
      <w:contextualSpacing/>
    </w:pPr>
  </w:style>
  <w:style w:type="character" w:customStyle="1" w:styleId="10">
    <w:name w:val="Заголовок 1 Знак"/>
    <w:basedOn w:val="a0"/>
    <w:link w:val="1"/>
    <w:rsid w:val="003E4FD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E4F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6C4DC9"/>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qFormat/>
    <w:rsid w:val="006C4DC9"/>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semiHidden/>
    <w:unhideWhenUsed/>
    <w:qFormat/>
    <w:rsid w:val="006C4DC9"/>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C4DC9"/>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6C4DC9"/>
    <w:rPr>
      <w:rFonts w:ascii="Arial" w:eastAsia="Times New Roman" w:hAnsi="Arial" w:cs="Arial"/>
      <w:b/>
      <w:bCs/>
      <w:sz w:val="26"/>
      <w:szCs w:val="26"/>
      <w:lang w:eastAsia="ru-RU"/>
    </w:rPr>
  </w:style>
  <w:style w:type="character" w:customStyle="1" w:styleId="40">
    <w:name w:val="Заголовок 4 Знак"/>
    <w:basedOn w:val="a0"/>
    <w:link w:val="4"/>
    <w:semiHidden/>
    <w:rsid w:val="006C4DC9"/>
    <w:rPr>
      <w:rFonts w:ascii="Calibri" w:eastAsia="Times New Roman" w:hAnsi="Calibri" w:cs="Times New Roman"/>
      <w:b/>
      <w:bCs/>
      <w:sz w:val="28"/>
      <w:szCs w:val="28"/>
      <w:lang w:eastAsia="ru-RU"/>
    </w:rPr>
  </w:style>
  <w:style w:type="paragraph" w:styleId="a3">
    <w:name w:val="Body Text Indent"/>
    <w:basedOn w:val="a"/>
    <w:link w:val="a4"/>
    <w:rsid w:val="006C4DC9"/>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rsid w:val="006C4DC9"/>
    <w:rPr>
      <w:rFonts w:ascii="Times New Roman" w:eastAsia="Times New Roman" w:hAnsi="Times New Roman" w:cs="Times New Roman"/>
      <w:sz w:val="24"/>
      <w:szCs w:val="24"/>
      <w:lang w:eastAsia="ru-RU"/>
    </w:rPr>
  </w:style>
  <w:style w:type="paragraph" w:customStyle="1" w:styleId="a5">
    <w:name w:val="Краткий обратный адрес"/>
    <w:basedOn w:val="a"/>
    <w:rsid w:val="006C4DC9"/>
    <w:pPr>
      <w:spacing w:after="0" w:line="240" w:lineRule="auto"/>
    </w:pPr>
    <w:rPr>
      <w:rFonts w:ascii="Times New Roman" w:eastAsia="Times New Roman" w:hAnsi="Times New Roman" w:cs="Times New Roman"/>
      <w:sz w:val="24"/>
      <w:szCs w:val="24"/>
      <w:lang w:eastAsia="ru-RU"/>
    </w:rPr>
  </w:style>
  <w:style w:type="paragraph" w:styleId="a6">
    <w:name w:val="Normal Indent"/>
    <w:basedOn w:val="a"/>
    <w:rsid w:val="006C4DC9"/>
    <w:pPr>
      <w:spacing w:after="0" w:line="240" w:lineRule="auto"/>
      <w:ind w:left="720"/>
    </w:pPr>
    <w:rPr>
      <w:rFonts w:ascii="Times New Roman" w:eastAsia="Times New Roman" w:hAnsi="Times New Roman" w:cs="Times New Roman"/>
      <w:sz w:val="24"/>
      <w:szCs w:val="24"/>
      <w:lang w:eastAsia="ru-RU"/>
    </w:rPr>
  </w:style>
  <w:style w:type="paragraph" w:styleId="a7">
    <w:name w:val="List"/>
    <w:basedOn w:val="a"/>
    <w:rsid w:val="006C4DC9"/>
    <w:pPr>
      <w:spacing w:after="0" w:line="240" w:lineRule="auto"/>
      <w:ind w:left="283" w:hanging="283"/>
    </w:pPr>
    <w:rPr>
      <w:rFonts w:ascii="Times New Roman" w:eastAsia="Times New Roman" w:hAnsi="Times New Roman" w:cs="Times New Roman"/>
      <w:sz w:val="24"/>
      <w:szCs w:val="24"/>
      <w:lang w:eastAsia="ru-RU"/>
    </w:rPr>
  </w:style>
  <w:style w:type="paragraph" w:styleId="31">
    <w:name w:val="Body Text 3"/>
    <w:basedOn w:val="a"/>
    <w:link w:val="32"/>
    <w:rsid w:val="006C4DC9"/>
    <w:pPr>
      <w:spacing w:after="0" w:line="240" w:lineRule="auto"/>
      <w:jc w:val="center"/>
      <w:outlineLvl w:val="0"/>
    </w:pPr>
    <w:rPr>
      <w:rFonts w:ascii="Times New Roman" w:eastAsia="Times New Roman" w:hAnsi="Times New Roman" w:cs="Times New Roman"/>
      <w:sz w:val="28"/>
      <w:szCs w:val="24"/>
      <w:lang w:val="en-US" w:eastAsia="ru-RU"/>
    </w:rPr>
  </w:style>
  <w:style w:type="character" w:customStyle="1" w:styleId="32">
    <w:name w:val="Основной текст 3 Знак"/>
    <w:basedOn w:val="a0"/>
    <w:link w:val="31"/>
    <w:rsid w:val="006C4DC9"/>
    <w:rPr>
      <w:rFonts w:ascii="Times New Roman" w:eastAsia="Times New Roman" w:hAnsi="Times New Roman" w:cs="Times New Roman"/>
      <w:sz w:val="28"/>
      <w:szCs w:val="24"/>
      <w:lang w:val="en-US" w:eastAsia="ru-RU"/>
    </w:rPr>
  </w:style>
  <w:style w:type="paragraph" w:styleId="a8">
    <w:name w:val="Balloon Text"/>
    <w:basedOn w:val="a"/>
    <w:link w:val="a9"/>
    <w:rsid w:val="006C4DC9"/>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rsid w:val="006C4DC9"/>
    <w:rPr>
      <w:rFonts w:ascii="Tahoma" w:eastAsia="Times New Roman" w:hAnsi="Tahoma" w:cs="Tahoma"/>
      <w:sz w:val="16"/>
      <w:szCs w:val="16"/>
      <w:lang w:eastAsia="ru-RU"/>
    </w:rPr>
  </w:style>
  <w:style w:type="paragraph" w:styleId="aa">
    <w:name w:val="Plain Text"/>
    <w:basedOn w:val="a"/>
    <w:link w:val="ab"/>
    <w:rsid w:val="006C4DC9"/>
    <w:pPr>
      <w:widowControl w:val="0"/>
      <w:spacing w:after="0" w:line="240" w:lineRule="auto"/>
      <w:ind w:firstLine="425"/>
      <w:jc w:val="both"/>
    </w:pPr>
    <w:rPr>
      <w:rFonts w:ascii="Courier New" w:eastAsia="Times New Roman" w:hAnsi="Courier New" w:cs="Times New Roman"/>
      <w:sz w:val="20"/>
      <w:szCs w:val="20"/>
      <w:lang w:eastAsia="ru-RU"/>
    </w:rPr>
  </w:style>
  <w:style w:type="character" w:customStyle="1" w:styleId="ab">
    <w:name w:val="Текст Знак"/>
    <w:basedOn w:val="a0"/>
    <w:link w:val="aa"/>
    <w:rsid w:val="006C4DC9"/>
    <w:rPr>
      <w:rFonts w:ascii="Courier New" w:eastAsia="Times New Roman" w:hAnsi="Courier New" w:cs="Times New Roman"/>
      <w:sz w:val="20"/>
      <w:szCs w:val="20"/>
      <w:lang w:eastAsia="ru-RU"/>
    </w:rPr>
  </w:style>
  <w:style w:type="paragraph" w:styleId="21">
    <w:name w:val="Body Text 2"/>
    <w:basedOn w:val="a"/>
    <w:link w:val="22"/>
    <w:rsid w:val="006C4DC9"/>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6C4DC9"/>
    <w:rPr>
      <w:rFonts w:ascii="Times New Roman" w:eastAsia="Times New Roman" w:hAnsi="Times New Roman" w:cs="Times New Roman"/>
      <w:sz w:val="24"/>
      <w:szCs w:val="24"/>
      <w:lang w:eastAsia="ru-RU"/>
    </w:rPr>
  </w:style>
  <w:style w:type="character" w:styleId="ac">
    <w:name w:val="Placeholder Text"/>
    <w:basedOn w:val="a0"/>
    <w:uiPriority w:val="99"/>
    <w:semiHidden/>
    <w:rsid w:val="00FB6EAB"/>
    <w:rPr>
      <w:color w:val="808080"/>
    </w:rPr>
  </w:style>
  <w:style w:type="paragraph" w:styleId="ad">
    <w:name w:val="List Paragraph"/>
    <w:basedOn w:val="a"/>
    <w:uiPriority w:val="34"/>
    <w:qFormat/>
    <w:rsid w:val="00A61A22"/>
    <w:pPr>
      <w:ind w:left="720"/>
      <w:contextualSpacing/>
    </w:pPr>
  </w:style>
  <w:style w:type="character" w:customStyle="1" w:styleId="10">
    <w:name w:val="Заголовок 1 Знак"/>
    <w:basedOn w:val="a0"/>
    <w:link w:val="1"/>
    <w:rsid w:val="003E4FD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3.bin"/><Relationship Id="rId18" Type="http://schemas.openxmlformats.org/officeDocument/2006/relationships/image" Target="media/image8.wmf"/><Relationship Id="rId3" Type="http://schemas.microsoft.com/office/2007/relationships/stylesWithEffects" Target="stylesWithEffects.xml"/><Relationship Id="rId21" Type="http://schemas.openxmlformats.org/officeDocument/2006/relationships/oleObject" Target="embeddings/oleObject7.bin"/><Relationship Id="rId7" Type="http://schemas.openxmlformats.org/officeDocument/2006/relationships/image" Target="media/image2.png"/><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10" Type="http://schemas.openxmlformats.org/officeDocument/2006/relationships/image" Target="media/image4.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image" Target="media/image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42</Pages>
  <Words>8298</Words>
  <Characters>47300</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cp:lastPrinted>2021-09-13T17:09:00Z</cp:lastPrinted>
  <dcterms:created xsi:type="dcterms:W3CDTF">2021-09-12T17:33:00Z</dcterms:created>
  <dcterms:modified xsi:type="dcterms:W3CDTF">2021-09-25T17:09:00Z</dcterms:modified>
</cp:coreProperties>
</file>