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87A" w:rsidRPr="00F65BF0" w:rsidRDefault="005F287A" w:rsidP="00EC6F13">
      <w:pPr>
        <w:spacing w:after="0" w:line="360" w:lineRule="auto"/>
        <w:jc w:val="center"/>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t>Tejribe işi № 1</w:t>
      </w:r>
    </w:p>
    <w:p w:rsidR="005F287A" w:rsidRPr="00F65BF0" w:rsidRDefault="005F287A" w:rsidP="00EC6F13">
      <w:pPr>
        <w:spacing w:after="0" w:line="360" w:lineRule="auto"/>
        <w:outlineLvl w:val="0"/>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t>Tema: Strelka geçirijileri signallandyrmak</w:t>
      </w:r>
    </w:p>
    <w:p w:rsidR="005F287A" w:rsidRPr="00F65BF0" w:rsidRDefault="005F287A" w:rsidP="00EC6F13">
      <w:pPr>
        <w:spacing w:after="0" w:line="360" w:lineRule="auto"/>
        <w:rPr>
          <w:rFonts w:ascii="Times New Roman" w:eastAsia="Calibri" w:hAnsi="Times New Roman" w:cs="Times New Roman"/>
          <w:sz w:val="32"/>
          <w:szCs w:val="32"/>
          <w:lang w:val="en-US"/>
        </w:rPr>
      </w:pPr>
      <w:r w:rsidRPr="00F65BF0">
        <w:rPr>
          <w:rFonts w:ascii="Times New Roman" w:eastAsia="Calibri" w:hAnsi="Times New Roman" w:cs="Times New Roman"/>
          <w:b/>
          <w:sz w:val="32"/>
          <w:szCs w:val="32"/>
          <w:lang w:val="en-US"/>
        </w:rPr>
        <w:t>Işiň maksady:  Demir ýol</w:t>
      </w:r>
      <w:r w:rsidRPr="00F65BF0">
        <w:rPr>
          <w:rFonts w:ascii="Times New Roman" w:eastAsia="Calibri" w:hAnsi="Times New Roman" w:cs="Times New Roman"/>
          <w:b/>
          <w:sz w:val="32"/>
          <w:szCs w:val="32"/>
          <w:lang w:val="sq-AL"/>
        </w:rPr>
        <w:t>da</w:t>
      </w:r>
      <w:r w:rsidRPr="00F65BF0">
        <w:rPr>
          <w:rFonts w:ascii="Times New Roman" w:eastAsia="Calibri" w:hAnsi="Times New Roman" w:cs="Times New Roman"/>
          <w:b/>
          <w:sz w:val="32"/>
          <w:szCs w:val="32"/>
          <w:lang w:val="en-US"/>
        </w:rPr>
        <w:t xml:space="preserve"> signallar arkaly strelkalary sazlamagy öwrenmek.</w:t>
      </w:r>
    </w:p>
    <w:p w:rsidR="005F287A" w:rsidRPr="00F65BF0" w:rsidRDefault="005F287A" w:rsidP="00EC6F13">
      <w:pPr>
        <w:spacing w:after="0" w:line="360" w:lineRule="auto"/>
        <w:rPr>
          <w:rFonts w:ascii="Times New Roman" w:eastAsia="Calibri" w:hAnsi="Times New Roman" w:cs="Times New Roman"/>
          <w:sz w:val="32"/>
          <w:szCs w:val="32"/>
          <w:lang w:val="en-US"/>
        </w:rPr>
      </w:pPr>
      <w:r w:rsidRPr="00F65BF0">
        <w:rPr>
          <w:rFonts w:ascii="Times New Roman" w:eastAsia="Calibri" w:hAnsi="Times New Roman" w:cs="Times New Roman"/>
          <w:sz w:val="32"/>
          <w:szCs w:val="32"/>
          <w:lang w:val="en-US"/>
        </w:rPr>
        <w:t>Ulanylýan enjamlar we abzallar:</w:t>
      </w:r>
    </w:p>
    <w:p w:rsidR="005F287A" w:rsidRPr="00F65BF0" w:rsidRDefault="005F287A" w:rsidP="00EC6F13">
      <w:pPr>
        <w:spacing w:after="0" w:line="360" w:lineRule="auto"/>
        <w:rPr>
          <w:rFonts w:ascii="Times New Roman" w:eastAsia="Calibri" w:hAnsi="Times New Roman" w:cs="Times New Roman"/>
          <w:sz w:val="32"/>
          <w:szCs w:val="32"/>
          <w:lang w:val="en-US"/>
        </w:rPr>
      </w:pPr>
      <w:r w:rsidRPr="00F65BF0">
        <w:rPr>
          <w:rFonts w:ascii="Times New Roman" w:eastAsia="Calibri" w:hAnsi="Times New Roman" w:cs="Times New Roman"/>
          <w:sz w:val="32"/>
          <w:szCs w:val="32"/>
          <w:lang w:val="en-US"/>
        </w:rPr>
        <w:t>1.</w:t>
      </w:r>
      <w:r w:rsidRPr="00F65BF0">
        <w:rPr>
          <w:rFonts w:ascii="Times New Roman" w:eastAsia="Calibri" w:hAnsi="Times New Roman" w:cs="Times New Roman"/>
          <w:sz w:val="32"/>
          <w:szCs w:val="32"/>
          <w:lang w:val="en-US"/>
        </w:rPr>
        <w:tab/>
        <w:t>Strelkalaryň makedi.</w:t>
      </w:r>
    </w:p>
    <w:p w:rsidR="005F287A" w:rsidRPr="00F65BF0" w:rsidRDefault="005F287A" w:rsidP="00EC6F13">
      <w:pPr>
        <w:spacing w:after="0" w:line="360" w:lineRule="auto"/>
        <w:rPr>
          <w:rFonts w:ascii="Times New Roman" w:eastAsia="Calibri" w:hAnsi="Times New Roman" w:cs="Times New Roman"/>
          <w:sz w:val="32"/>
          <w:szCs w:val="32"/>
          <w:lang w:val="en-US"/>
        </w:rPr>
      </w:pPr>
      <w:r w:rsidRPr="00F65BF0">
        <w:rPr>
          <w:rFonts w:ascii="Times New Roman" w:eastAsia="Calibri" w:hAnsi="Times New Roman" w:cs="Times New Roman"/>
          <w:sz w:val="32"/>
          <w:szCs w:val="32"/>
          <w:lang w:val="en-US"/>
        </w:rPr>
        <w:t>2.</w:t>
      </w:r>
      <w:r w:rsidRPr="00F65BF0">
        <w:rPr>
          <w:rFonts w:ascii="Times New Roman" w:eastAsia="Calibri" w:hAnsi="Times New Roman" w:cs="Times New Roman"/>
          <w:sz w:val="32"/>
          <w:szCs w:val="32"/>
          <w:lang w:val="en-US"/>
        </w:rPr>
        <w:tab/>
        <w:t>Signallaryň shemasy.</w:t>
      </w:r>
    </w:p>
    <w:p w:rsidR="005F287A" w:rsidRPr="00F65BF0" w:rsidRDefault="005F287A" w:rsidP="00EC6F13">
      <w:pPr>
        <w:spacing w:after="0" w:line="360" w:lineRule="auto"/>
        <w:jc w:val="center"/>
        <w:rPr>
          <w:rFonts w:ascii="Times New Roman" w:eastAsia="Calibri" w:hAnsi="Times New Roman" w:cs="Times New Roman"/>
          <w:sz w:val="32"/>
          <w:szCs w:val="32"/>
          <w:lang w:val="en-US"/>
        </w:rPr>
      </w:pPr>
      <w:r w:rsidRPr="00F65BF0">
        <w:rPr>
          <w:rFonts w:ascii="Times New Roman" w:eastAsia="Calibri" w:hAnsi="Times New Roman" w:cs="Times New Roman"/>
          <w:sz w:val="32"/>
          <w:szCs w:val="32"/>
          <w:lang w:val="en-US"/>
        </w:rPr>
        <w:tab/>
        <w:t>Işiň gidişi:</w:t>
      </w:r>
    </w:p>
    <w:p w:rsidR="005F287A" w:rsidRPr="00F65BF0" w:rsidRDefault="005F287A" w:rsidP="00EC6F13">
      <w:pPr>
        <w:spacing w:after="0" w:line="360" w:lineRule="auto"/>
        <w:ind w:firstLine="708"/>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Signalizasiýa demir ýol ulagynda şertli belgiler (signallar) bilen berlen peregon boýunça otlularyň ýöremegine rugsat berýän ýa-da gadagan edýän buýruklary we görkezmeleri geçirmek üçin gulluk edýär.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Şol bir wagtda signalizasiýada otlularyň hereketiniň rugsat berlen tizlikleri hakynda görkezmeler bar we ol howpsuzlygy,</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şeýle-de hereket we manýowr işleriniň takyk guralmagyny üpjün edýär.</w:t>
      </w:r>
    </w:p>
    <w:p w:rsidR="005F287A" w:rsidRPr="00F65BF0" w:rsidRDefault="005F287A" w:rsidP="00EC6F13">
      <w:pPr>
        <w:spacing w:after="0" w:line="360" w:lineRule="auto"/>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ab/>
        <w:t>Bu meselleri ýerine ýetirmek üçin signalizasiýada ýurduň demir ýol ulaglaryndaky signalizasiýa boýunça Düzgünnamada bellenen görünýän we ses signallarynyň ulgamy ulanylýar.</w:t>
      </w:r>
    </w:p>
    <w:p w:rsidR="005F287A" w:rsidRPr="00F65BF0" w:rsidRDefault="005F287A" w:rsidP="00EC6F13">
      <w:pPr>
        <w:spacing w:after="0" w:line="360" w:lineRule="auto"/>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ab/>
        <w:t>Görüş organlaryna täsir edýän görünýän signallar lampalaryň reňki,</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ýanyş režimi,</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signal görkezmeleriň formasy,</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ýagdaýy we sany bilen aňladylýar.</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Eşidiş organlaryna täsir edýän ses signallary dürli dowamlylykly  seslariň sany we utgaşmasy bilen aňladylýar.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Adam tarapyndan signal anyk kabul edilmeli,</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buýruk ýerine ýetirlende şübhe döretmeli däl.</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Otlular hereket edende esasy signal reňkleri hökmünde ýaşyl,sary we gyzyl kabul edildi.</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Ýaşyl reňk hereket bellenen tizlik bilen rugsat berýär,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sary reňk herekete rugsat berýär we tizligi peseltmegi talap edýär,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gyzyl durmagy talap edýär.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 xml:space="preserve">Saýlanyp alnan reňkler biri-birinde maksimal </w:t>
      </w:r>
      <w:r w:rsidRPr="00F65BF0">
        <w:rPr>
          <w:rFonts w:ascii="Times New Roman" w:hAnsi="Times New Roman" w:cs="Times New Roman"/>
          <w:sz w:val="32"/>
          <w:szCs w:val="32"/>
          <w:lang w:val="sq-AL"/>
        </w:rPr>
        <w:lastRenderedPageBreak/>
        <w:t>derejede tapawutlanýar, islendik  atmosfera hadysalarynda hem gündiz,</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hem gije dogry kabul edilýär we yşyklandyryjy gurluşlaryň yşyklaryndan reňki boýunça tapawuda eýe.</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Has jogapkärli buýrugy bermek üçin – otlynyň durmagy üçin – gyzyl reňk ulanylýar,</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ol demir ýol zolaklarynda duş gelýän beýleki reňkleri we fonara garanyňda has uly ýagtylyga eýe.</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Ondan başga-da,</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sq-AL"/>
        </w:rPr>
        <w:t>gyzyl reňk görüş organlary tarapyndan gowy kabul edilýär.</w:t>
      </w:r>
    </w:p>
    <w:p w:rsidR="005F287A" w:rsidRPr="00F65BF0" w:rsidRDefault="005F287A" w:rsidP="00EC6F13">
      <w:pPr>
        <w:spacing w:after="0" w:line="360" w:lineRule="auto"/>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Geçiriji strelkanyň elektropriwody bilen dolandyrylýan iki simli shema giňden ulanylýar, ykdysady tarapyndan ýakory uly ygtybarly bolany üçin liniýa süýümleriniň sany we ulanylýan enjam-elementleriň az mukdarda ulanylýanlygy sebäpli.</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sq-AL"/>
        </w:rPr>
        <w:t xml:space="preserve">           </w:t>
      </w:r>
      <w:proofErr w:type="gramStart"/>
      <w:r w:rsidRPr="00F65BF0">
        <w:rPr>
          <w:rFonts w:ascii="Times New Roman" w:hAnsi="Times New Roman" w:cs="Times New Roman"/>
          <w:sz w:val="32"/>
          <w:szCs w:val="32"/>
          <w:lang w:val="en-US"/>
        </w:rPr>
        <w:t>Bu shemada ulanylýan ştrpsel görnüşde rele.</w:t>
      </w:r>
      <w:proofErr w:type="gramEnd"/>
      <w:r w:rsidRPr="00F65BF0">
        <w:rPr>
          <w:rFonts w:ascii="Times New Roman" w:hAnsi="Times New Roman" w:cs="Times New Roman"/>
          <w:sz w:val="32"/>
          <w:szCs w:val="32"/>
          <w:lang w:val="en-US"/>
        </w:rPr>
        <w:t xml:space="preserve"> PS – oýandyryjy strelkanyň kobirlenen görnüşli liniýa simlerine batareýa görnüşli, liniýa naprýaženiýasy 220W (RPB), (RMB) birikdirilýär we geçiriji strelka öwrülen wagtynda işçi toguň akymyny barlaýar; </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P- </w:t>
      </w:r>
      <w:proofErr w:type="gramStart"/>
      <w:r w:rsidRPr="00F65BF0">
        <w:rPr>
          <w:rFonts w:ascii="Times New Roman" w:hAnsi="Times New Roman" w:cs="Times New Roman"/>
          <w:sz w:val="32"/>
          <w:szCs w:val="32"/>
          <w:lang w:val="en-US"/>
        </w:rPr>
        <w:t>relesizleýji</w:t>
      </w:r>
      <w:proofErr w:type="gramEnd"/>
      <w:r w:rsidRPr="00F65BF0">
        <w:rPr>
          <w:rFonts w:ascii="Times New Roman" w:hAnsi="Times New Roman" w:cs="Times New Roman"/>
          <w:sz w:val="32"/>
          <w:szCs w:val="32"/>
          <w:lang w:val="en-US"/>
        </w:rPr>
        <w:t xml:space="preserve"> rele polirizowannyý görnüşde, ýerleşdirilen geçiriji strelkanyň ýanynda dwigateliň sarymlaryny birinden beýlekä geçirer ýaly OK, PK we MK – umumy barlag, (+) we (-) ýagdaýlarny barlaýan rele, barlaýar. </w:t>
      </w:r>
      <w:proofErr w:type="gramStart"/>
      <w:r w:rsidRPr="00F65BF0">
        <w:rPr>
          <w:rFonts w:ascii="Times New Roman" w:hAnsi="Times New Roman" w:cs="Times New Roman"/>
          <w:sz w:val="32"/>
          <w:szCs w:val="32"/>
          <w:lang w:val="en-US"/>
        </w:rPr>
        <w:t>Geçiriji strelkanyň elektropriwodynyň ýagdaýyny barlaýar.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3-sepleýji rele oýandyryjy releň: shemany zynjyrdan öçürýär, bellenen marşrut berilýän wagtynda </w:t>
      </w:r>
      <w:proofErr w:type="gramStart"/>
      <w:r w:rsidRPr="00F65BF0">
        <w:rPr>
          <w:rFonts w:ascii="Times New Roman" w:hAnsi="Times New Roman" w:cs="Times New Roman"/>
          <w:sz w:val="32"/>
          <w:szCs w:val="32"/>
          <w:lang w:val="en-US"/>
        </w:rPr>
        <w:t>eger</w:t>
      </w:r>
      <w:proofErr w:type="gramEnd"/>
      <w:r w:rsidRPr="00F65BF0">
        <w:rPr>
          <w:rFonts w:ascii="Times New Roman" w:hAnsi="Times New Roman" w:cs="Times New Roman"/>
          <w:sz w:val="32"/>
          <w:szCs w:val="32"/>
          <w:lang w:val="en-US"/>
        </w:rPr>
        <w:t xml:space="preserve"> şol geçiriji strelka şol marşruda girýän bolsa. </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Geçiriji strelka normal ýagdaýynda geçirlende, nobatçy gerek bolan düwmäni basýar normal ýagdaýda hemişe strelka (+) ýagdaýynda bolmaly onda (-) ýagdaýa geçirmek üçin (-) knopkasy basylýar, hökmany suratda strelkaly seksiýaly (ýol bölümi strelkaly) boş bolmaly SP releň, front kontakty bilen barlanýar ýenede beýleki marşrutlar ugradyş ýa-da kabul </w:t>
      </w:r>
      <w:r w:rsidRPr="00F65BF0">
        <w:rPr>
          <w:rFonts w:ascii="Times New Roman" w:hAnsi="Times New Roman" w:cs="Times New Roman"/>
          <w:sz w:val="32"/>
          <w:szCs w:val="32"/>
          <w:lang w:val="en-US"/>
        </w:rPr>
        <w:lastRenderedPageBreak/>
        <w:t xml:space="preserve">ediş utgaşdyryjy 3 releň, front kontaktlaryň üsti bilen barlanyp soň öwrülöär. </w:t>
      </w:r>
      <w:proofErr w:type="gramStart"/>
      <w:r w:rsidRPr="00F65BF0">
        <w:rPr>
          <w:rFonts w:ascii="Times New Roman" w:hAnsi="Times New Roman" w:cs="Times New Roman"/>
          <w:sz w:val="32"/>
          <w:szCs w:val="32"/>
          <w:lang w:val="en-US"/>
        </w:rPr>
        <w:t>Oýandyryjy zynjyryna goýberiji releň, NPS we R oýandyrylýan togyň, ters akymy bilen, işçi zynjyryna birikdirilen relsi R (PPR-3) ýerleşdirilen ýol strelka karobkasynda elektropriworyň ýanynda ýerleşen barlag kontrol zynjyryna birleşdirilen umumy kontrol relesi OK (KŞ1) we kontrol relesi ýagdaýlarynyň strelkany PK we MK görnüşi (NMŞ1) göneldiji sütün ýerleşdirilen strelkanyň ýanynda ýa-da UPM üstüniň içinde-WS.</w:t>
      </w:r>
      <w:proofErr w:type="gramEnd"/>
      <w:r w:rsidRPr="00F65BF0">
        <w:rPr>
          <w:rFonts w:ascii="Times New Roman" w:hAnsi="Times New Roman" w:cs="Times New Roman"/>
          <w:sz w:val="32"/>
          <w:szCs w:val="32"/>
          <w:lang w:val="en-US"/>
        </w:rPr>
        <w:t xml:space="preserve">  </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Kontrol barlag zynjyry iýmitlenýär üýtgeýän tok akymy bilen, amala aşyrýan TP. Transformatoryň kömegi bilen.</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Rele OK birikdirilen control zynjyryna göneldilen ýarym bir periurly strelka (-) ýagdaýa geçende oýandyrylýan togyň ters akym polýarnasty bilen.</w:t>
      </w:r>
      <w:proofErr w:type="gramEnd"/>
      <w:r w:rsidRPr="00F65BF0">
        <w:rPr>
          <w:rFonts w:ascii="Times New Roman" w:hAnsi="Times New Roman" w:cs="Times New Roman"/>
          <w:sz w:val="32"/>
          <w:szCs w:val="32"/>
          <w:lang w:val="en-US"/>
        </w:rPr>
        <w:t xml:space="preserve"> Strelkanyň (-) ýagdaýynda rele OK üstünden üýtgeýän toguň otrisatel ýarym tolkuny geçýär, OX akymdan PX akyma, tok akymynyň položitel ýarym tolkuny, PX akymdan OX akyma utgaşýar göneldiji sütüniň WS üsti bilen, awtopereklýuçateliň kontakty 21-22AP we geçirilen kontaktly rele. P üýtgeýän toguň göneldilen akymyndan otrisatel polýarnostnyý rele OK öz kontaktyny beýleki ýagdaýyna agdarma bilen geçirýär we onoň üsti bilen rele MK zynjyra birikýär, onda strelkanyň ýagdaýyny görkezýän sary yşk lampasy ýanyp strelkanyň gowy ýagdaýyny görkezýär. </w:t>
      </w:r>
      <w:proofErr w:type="gramStart"/>
      <w:r w:rsidRPr="00F65BF0">
        <w:rPr>
          <w:rFonts w:ascii="Times New Roman" w:hAnsi="Times New Roman" w:cs="Times New Roman"/>
          <w:sz w:val="32"/>
          <w:szCs w:val="32"/>
          <w:lang w:val="en-US"/>
        </w:rPr>
        <w:t>Strelka (-) ýagdaýa geçirlenda MK knopkasy basylýar, geçirmäge edilýän talaplary ýerine ýetirip, goýberiji oýandyryjy zynjyr emele gelýär.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Ondan soň işçi utgaşmalar PS releň üsti bilen sarymlary 23-43 (tok sarymy) soň, neýtral we polirizowannyý kontaktlary PS releň üsti bilen liniýa simini L1 we L2 we P releň sarymy.</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 xml:space="preserve">Soňky P rele oýandyrylyp tok akymyň ters polýarnasty bilen, öz polirizowannyý ýakoryny çekýär, öwrülmeli ýagdaýyna awtopereklýuçateliň 11-12AP kontaktynyň üsti bilen elektrodwigatele D </w:t>
      </w:r>
      <w:r w:rsidRPr="00F65BF0">
        <w:rPr>
          <w:rFonts w:ascii="Times New Roman" w:hAnsi="Times New Roman" w:cs="Times New Roman"/>
          <w:sz w:val="32"/>
          <w:szCs w:val="32"/>
          <w:lang w:val="en-US"/>
        </w:rPr>
        <w:lastRenderedPageBreak/>
        <w:t>strelkanyň (-) ýagdaýyna öwrülmesi geçýär.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Strelkanyň geçirilme öwrülme wagtynyň soňuna çenli PS releň neýtral ýakory ýokarky ýagdaýyna çekijiligi bolup durýar.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Releler tok sarymynyň üsti bilen onuň üstünden işçi tokly elektrodwigateli geçýän wagty.</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Strelkanyň öwrülmesi- geçirmesi (-) ýagdaýyna doly gutarandan soň, işçi zynjyr kesilýär.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Awtoperklýuçateliň 11-12AP kontakty bilen.</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Rele PS öz neýtral ýakoryny goýberýär, işçi zynjyr kesilip, barlag kontrol zynjyry shema zynjyryna birikdirilýär.</w:t>
      </w:r>
      <w:proofErr w:type="gramEnd"/>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r w:rsidRPr="00F65BF0">
        <w:rPr>
          <w:rFonts w:ascii="Times New Roman" w:hAnsi="Times New Roman" w:cs="Times New Roman"/>
          <w:sz w:val="32"/>
          <w:szCs w:val="32"/>
          <w:lang w:val="en-US"/>
        </w:rPr>
        <w:br/>
      </w: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Default="005F287A"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F65BF0" w:rsidRDefault="00F65BF0"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jc w:val="center"/>
        <w:outlineLvl w:val="0"/>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lastRenderedPageBreak/>
        <w:t>Tejribe işi № 2</w:t>
      </w:r>
    </w:p>
    <w:p w:rsidR="005F287A" w:rsidRPr="00F65BF0" w:rsidRDefault="005F287A" w:rsidP="00EC6F13">
      <w:pPr>
        <w:spacing w:after="0" w:line="360" w:lineRule="auto"/>
        <w:outlineLvl w:val="0"/>
        <w:rPr>
          <w:rFonts w:ascii="Times New Roman" w:eastAsia="Calibri" w:hAnsi="Times New Roman" w:cs="Times New Roman"/>
          <w:b/>
          <w:sz w:val="32"/>
          <w:szCs w:val="32"/>
          <w:lang w:val="tk-TM"/>
        </w:rPr>
      </w:pPr>
      <w:r w:rsidRPr="00F65BF0">
        <w:rPr>
          <w:rFonts w:ascii="Times New Roman" w:eastAsia="Calibri" w:hAnsi="Times New Roman" w:cs="Times New Roman"/>
          <w:b/>
          <w:sz w:val="32"/>
          <w:szCs w:val="32"/>
          <w:lang w:val="en-US"/>
        </w:rPr>
        <w:t xml:space="preserve">Tema: </w:t>
      </w:r>
      <w:r w:rsidRPr="00F65BF0">
        <w:rPr>
          <w:rFonts w:ascii="Times New Roman" w:eastAsia="Calibri" w:hAnsi="Times New Roman" w:cs="Times New Roman"/>
          <w:b/>
          <w:sz w:val="32"/>
          <w:szCs w:val="32"/>
          <w:lang w:val="tk-TM"/>
        </w:rPr>
        <w:t>Awtomatlaşdyrylan lokomotiw signalizasiýasy</w:t>
      </w:r>
    </w:p>
    <w:p w:rsidR="005F287A" w:rsidRPr="00F65BF0" w:rsidRDefault="005F287A" w:rsidP="00EC6F13">
      <w:pPr>
        <w:spacing w:after="0" w:line="360" w:lineRule="auto"/>
        <w:rPr>
          <w:rFonts w:ascii="Times New Roman" w:eastAsia="Calibri" w:hAnsi="Times New Roman" w:cs="Times New Roman"/>
          <w:b/>
          <w:sz w:val="32"/>
          <w:szCs w:val="32"/>
          <w:lang w:val="tk-TM"/>
        </w:rPr>
      </w:pPr>
      <w:r w:rsidRPr="00F65BF0">
        <w:rPr>
          <w:rFonts w:ascii="Times New Roman" w:eastAsia="Calibri" w:hAnsi="Times New Roman" w:cs="Times New Roman"/>
          <w:b/>
          <w:sz w:val="32"/>
          <w:szCs w:val="32"/>
          <w:lang w:val="tk-TM"/>
        </w:rPr>
        <w:t>Işiň maksady: Awtomatlaşdyrylan lokomotiw signalizasiýasynyň işleýşini öwrenmek.</w:t>
      </w:r>
    </w:p>
    <w:p w:rsidR="005F287A" w:rsidRPr="00F65BF0" w:rsidRDefault="005F287A" w:rsidP="00EC6F13">
      <w:pPr>
        <w:spacing w:after="0" w:line="360" w:lineRule="auto"/>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t>Ulanylýan enjamlar we abzallar:</w:t>
      </w:r>
    </w:p>
    <w:p w:rsidR="005F287A" w:rsidRPr="00F65BF0" w:rsidRDefault="005F287A" w:rsidP="00EC6F13">
      <w:pPr>
        <w:spacing w:after="0" w:line="360" w:lineRule="auto"/>
        <w:rPr>
          <w:rFonts w:ascii="Times New Roman" w:eastAsia="Calibri" w:hAnsi="Times New Roman" w:cs="Times New Roman"/>
          <w:sz w:val="32"/>
          <w:szCs w:val="32"/>
          <w:lang w:val="en-US"/>
        </w:rPr>
      </w:pPr>
      <w:proofErr w:type="gramStart"/>
      <w:r w:rsidRPr="00F65BF0">
        <w:rPr>
          <w:rFonts w:ascii="Times New Roman" w:eastAsia="Calibri" w:hAnsi="Times New Roman" w:cs="Times New Roman"/>
          <w:sz w:val="32"/>
          <w:szCs w:val="32"/>
          <w:lang w:val="en-US"/>
        </w:rPr>
        <w:t>1.ALS</w:t>
      </w:r>
      <w:proofErr w:type="gramEnd"/>
      <w:r w:rsidRPr="00F65BF0">
        <w:rPr>
          <w:rFonts w:ascii="Times New Roman" w:eastAsia="Calibri" w:hAnsi="Times New Roman" w:cs="Times New Roman"/>
          <w:sz w:val="32"/>
          <w:szCs w:val="32"/>
          <w:lang w:val="en-US"/>
        </w:rPr>
        <w:t>-iň makedi.</w:t>
      </w:r>
    </w:p>
    <w:p w:rsidR="005F287A" w:rsidRPr="00F65BF0" w:rsidRDefault="005F287A" w:rsidP="00EC6F13">
      <w:pPr>
        <w:spacing w:after="0" w:line="360" w:lineRule="auto"/>
        <w:rPr>
          <w:rFonts w:ascii="Times New Roman" w:eastAsia="Calibri" w:hAnsi="Times New Roman" w:cs="Times New Roman"/>
          <w:sz w:val="32"/>
          <w:szCs w:val="32"/>
          <w:lang w:val="en-US"/>
        </w:rPr>
      </w:pPr>
      <w:proofErr w:type="gramStart"/>
      <w:r w:rsidRPr="00F65BF0">
        <w:rPr>
          <w:rFonts w:ascii="Times New Roman" w:eastAsia="Calibri" w:hAnsi="Times New Roman" w:cs="Times New Roman"/>
          <w:sz w:val="32"/>
          <w:szCs w:val="32"/>
          <w:lang w:val="en-US"/>
        </w:rPr>
        <w:t>2.</w:t>
      </w:r>
      <w:r w:rsidRPr="00F65BF0">
        <w:rPr>
          <w:rFonts w:ascii="Times New Roman" w:eastAsia="Calibri" w:hAnsi="Times New Roman" w:cs="Times New Roman"/>
          <w:sz w:val="32"/>
          <w:szCs w:val="32"/>
          <w:lang w:val="tk-TM"/>
        </w:rPr>
        <w:t>ALS</w:t>
      </w:r>
      <w:proofErr w:type="gramEnd"/>
      <w:r w:rsidRPr="00F65BF0">
        <w:rPr>
          <w:rFonts w:ascii="Times New Roman" w:eastAsia="Calibri" w:hAnsi="Times New Roman" w:cs="Times New Roman"/>
          <w:sz w:val="32"/>
          <w:szCs w:val="32"/>
          <w:lang w:val="tk-TM"/>
        </w:rPr>
        <w:t>-iň</w:t>
      </w:r>
      <w:r w:rsidRPr="00F65BF0">
        <w:rPr>
          <w:rFonts w:ascii="Times New Roman" w:eastAsia="Calibri" w:hAnsi="Times New Roman" w:cs="Times New Roman"/>
          <w:sz w:val="32"/>
          <w:szCs w:val="32"/>
          <w:lang w:val="en-US"/>
        </w:rPr>
        <w:t xml:space="preserve"> shemasy.</w:t>
      </w:r>
    </w:p>
    <w:p w:rsidR="005F287A" w:rsidRPr="00F65BF0" w:rsidRDefault="005F287A" w:rsidP="00EC6F13">
      <w:pPr>
        <w:spacing w:after="0" w:line="360" w:lineRule="auto"/>
        <w:jc w:val="center"/>
        <w:rPr>
          <w:rFonts w:ascii="Times New Roman" w:eastAsia="Calibri" w:hAnsi="Times New Roman" w:cs="Times New Roman"/>
          <w:sz w:val="32"/>
          <w:szCs w:val="32"/>
          <w:lang w:val="en-US"/>
        </w:rPr>
      </w:pPr>
      <w:r w:rsidRPr="00F65BF0">
        <w:rPr>
          <w:rFonts w:ascii="Times New Roman" w:eastAsia="Calibri" w:hAnsi="Times New Roman" w:cs="Times New Roman"/>
          <w:sz w:val="32"/>
          <w:szCs w:val="32"/>
          <w:lang w:val="en-US"/>
        </w:rPr>
        <w:tab/>
        <w:t>Işiň gidişi:</w:t>
      </w:r>
    </w:p>
    <w:p w:rsidR="005F287A" w:rsidRPr="00F65BF0" w:rsidRDefault="005F287A" w:rsidP="00EC6F13">
      <w:pPr>
        <w:spacing w:after="0" w:line="360" w:lineRule="auto"/>
        <w:ind w:firstLine="708"/>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Otlularyň hereketiniň howsyzlygyny ýokarlandyrmak üçin kowumlarda we menzillerde awtoblakirowka bilen bagly “awtostoply” awtomatik lokamatiw signalizasiýasy hem ulanylýar.</w:t>
      </w:r>
      <w:proofErr w:type="gramEnd"/>
    </w:p>
    <w:p w:rsidR="005F287A" w:rsidRPr="00F65BF0" w:rsidRDefault="005F287A" w:rsidP="00EC6F13">
      <w:pPr>
        <w:spacing w:after="0" w:line="360" w:lineRule="auto"/>
        <w:ind w:firstLine="708"/>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Nokat görnüşli ýarym awtoblakirowkaly uçastoklarda menziliň golayynda ulanylyarlar geçiriji we menziliň swetoforlaryn signallaryny sürüjiniň kabinasyna geçirýär.</w:t>
      </w:r>
      <w:proofErr w:type="gramEnd"/>
      <w:r w:rsidRPr="00F65BF0">
        <w:rPr>
          <w:rFonts w:ascii="Times New Roman" w:eastAsia="SimSun" w:hAnsi="Times New Roman" w:cs="Times New Roman"/>
          <w:sz w:val="32"/>
          <w:szCs w:val="32"/>
          <w:lang w:val="en-US"/>
        </w:rPr>
        <w:t xml:space="preserve"> Goşmaça “awto saklayjy” gural bilen goşulýar</w:t>
      </w:r>
      <w:proofErr w:type="gramStart"/>
      <w:r w:rsidRPr="00F65BF0">
        <w:rPr>
          <w:rFonts w:ascii="Times New Roman" w:eastAsia="SimSun" w:hAnsi="Times New Roman" w:cs="Times New Roman"/>
          <w:sz w:val="32"/>
          <w:szCs w:val="32"/>
          <w:lang w:val="en-US"/>
        </w:rPr>
        <w:t>.(</w:t>
      </w:r>
      <w:proofErr w:type="gramEnd"/>
      <w:r w:rsidRPr="00F65BF0">
        <w:rPr>
          <w:rFonts w:ascii="Times New Roman" w:eastAsia="SimSun" w:hAnsi="Times New Roman" w:cs="Times New Roman"/>
          <w:sz w:val="32"/>
          <w:szCs w:val="32"/>
          <w:lang w:val="en-US"/>
        </w:rPr>
        <w:t>awtostop)</w:t>
      </w:r>
    </w:p>
    <w:p w:rsidR="005F287A" w:rsidRPr="00F65BF0" w:rsidRDefault="005F287A" w:rsidP="00EC6F13">
      <w:pPr>
        <w:spacing w:after="0" w:line="360" w:lineRule="auto"/>
        <w:ind w:firstLine="708"/>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Sürüji ýapyk swetoforyň öňünde otlyny saklamasa bu gural awtomatlaşdyryp otlyny sakalaýar.</w:t>
      </w:r>
      <w:proofErr w:type="gramEnd"/>
      <w:r w:rsidRPr="00F65BF0">
        <w:rPr>
          <w:rFonts w:ascii="Times New Roman" w:eastAsia="SimSun" w:hAnsi="Times New Roman" w:cs="Times New Roman"/>
          <w:sz w:val="32"/>
          <w:szCs w:val="32"/>
          <w:lang w:val="en-US"/>
        </w:rPr>
        <w:t xml:space="preserve"> </w:t>
      </w:r>
      <w:proofErr w:type="gramStart"/>
      <w:r w:rsidRPr="00F65BF0">
        <w:rPr>
          <w:rFonts w:ascii="Times New Roman" w:eastAsia="SimSun" w:hAnsi="Times New Roman" w:cs="Times New Roman"/>
          <w:sz w:val="32"/>
          <w:szCs w:val="32"/>
          <w:lang w:val="en-US"/>
        </w:rPr>
        <w:t>We wagtal-wagtal sürüjiniň duýgunlugyny hem-de hereketiň tizligini barlap durýar.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Bu gural ýol we lokamatiw gurallardan ybarat we nokat hem-de üzniksiz görnüşli Üzniksiz bolýarlar görnüşli A-S AB swetoforlaryň signallaryny hereketiň dowamynda geçirip durýar.</w:t>
      </w:r>
      <w:proofErr w:type="gramEnd"/>
      <w:r w:rsidRPr="00F65BF0">
        <w:rPr>
          <w:rFonts w:ascii="Times New Roman" w:eastAsia="SimSun" w:hAnsi="Times New Roman" w:cs="Times New Roman"/>
          <w:sz w:val="32"/>
          <w:szCs w:val="32"/>
          <w:lang w:val="en-US"/>
        </w:rPr>
        <w:t xml:space="preserve"> </w:t>
      </w:r>
      <w:proofErr w:type="gramStart"/>
      <w:r w:rsidRPr="00F65BF0">
        <w:rPr>
          <w:rFonts w:ascii="Times New Roman" w:eastAsia="SimSun" w:hAnsi="Times New Roman" w:cs="Times New Roman"/>
          <w:sz w:val="32"/>
          <w:szCs w:val="32"/>
          <w:lang w:val="en-US"/>
        </w:rPr>
        <w:t>A-SN (üzniksiz) bir we iki ýolly AB-ly uçastokda ulanylyarlar.</w:t>
      </w:r>
      <w:proofErr w:type="gramEnd"/>
      <w:r w:rsidRPr="00F65BF0">
        <w:rPr>
          <w:rFonts w:ascii="Times New Roman" w:eastAsia="SimSun" w:hAnsi="Times New Roman" w:cs="Times New Roman"/>
          <w:sz w:val="32"/>
          <w:szCs w:val="32"/>
          <w:lang w:val="en-US"/>
        </w:rPr>
        <w:t xml:space="preserve"> </w:t>
      </w:r>
      <w:proofErr w:type="gramStart"/>
      <w:r w:rsidRPr="00F65BF0">
        <w:rPr>
          <w:rFonts w:ascii="Times New Roman" w:eastAsia="SimSun" w:hAnsi="Times New Roman" w:cs="Times New Roman"/>
          <w:sz w:val="32"/>
          <w:szCs w:val="32"/>
          <w:lang w:val="en-US"/>
        </w:rPr>
        <w:t>Signallaryň geçirijiliginiň üzniksizligine we awtomatlaşdyrylan aragatnaşygy sebäpli sürüjiniň işi ýeňilleşýär we hereketiň howsyzlygy hem-de uçastogyň geçirijiligi ýanarlanýar.</w:t>
      </w:r>
      <w:proofErr w:type="gramEnd"/>
      <w:r w:rsidR="00F65BF0">
        <w:rPr>
          <w:rFonts w:ascii="Times New Roman" w:eastAsia="SimSun" w:hAnsi="Times New Roman" w:cs="Times New Roman"/>
          <w:sz w:val="32"/>
          <w:szCs w:val="32"/>
          <w:lang w:val="en-US"/>
        </w:rPr>
        <w:t xml:space="preserve"> </w:t>
      </w:r>
      <w:proofErr w:type="gramStart"/>
      <w:r w:rsidRPr="00F65BF0">
        <w:rPr>
          <w:rFonts w:ascii="Times New Roman" w:eastAsia="SimSun" w:hAnsi="Times New Roman" w:cs="Times New Roman"/>
          <w:sz w:val="32"/>
          <w:szCs w:val="32"/>
          <w:lang w:val="en-US"/>
        </w:rPr>
        <w:t>Täze gurallarda sifrli (ýokary tizlikli) signallar ulanylýarlar.</w:t>
      </w:r>
      <w:proofErr w:type="gramEnd"/>
      <w:r w:rsidR="00F65BF0">
        <w:rPr>
          <w:rFonts w:ascii="Times New Roman" w:eastAsia="SimSun" w:hAnsi="Times New Roman" w:cs="Times New Roman"/>
          <w:sz w:val="32"/>
          <w:szCs w:val="32"/>
          <w:lang w:val="en-US"/>
        </w:rPr>
        <w:t xml:space="preserve"> </w:t>
      </w:r>
      <w:proofErr w:type="gramStart"/>
      <w:r w:rsidRPr="00F65BF0">
        <w:rPr>
          <w:rFonts w:ascii="Times New Roman" w:eastAsia="SimSun" w:hAnsi="Times New Roman" w:cs="Times New Roman"/>
          <w:sz w:val="32"/>
          <w:szCs w:val="32"/>
          <w:lang w:val="en-US"/>
        </w:rPr>
        <w:t>A-S gurallar özbaşdak hereketi dolandyrmak üçin hem ulanylýarlar.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p>
    <w:p w:rsidR="005F287A" w:rsidRPr="00F65BF0" w:rsidRDefault="005F287A" w:rsidP="00EC6F13">
      <w:pPr>
        <w:spacing w:after="0" w:line="360" w:lineRule="auto"/>
        <w:jc w:val="both"/>
        <w:rPr>
          <w:rFonts w:ascii="Times New Roman" w:eastAsia="SimSun" w:hAnsi="Times New Roman" w:cs="Times New Roman"/>
          <w:sz w:val="32"/>
          <w:szCs w:val="32"/>
          <w:lang w:val="en-US"/>
        </w:rPr>
      </w:pPr>
    </w:p>
    <w:p w:rsidR="005F287A" w:rsidRPr="00F65BF0" w:rsidRDefault="005F287A" w:rsidP="00EC6F13">
      <w:pPr>
        <w:spacing w:after="0" w:line="360" w:lineRule="auto"/>
        <w:jc w:val="both"/>
        <w:rPr>
          <w:rFonts w:ascii="Times New Roman" w:eastAsia="SimSun" w:hAnsi="Times New Roman" w:cs="Times New Roman"/>
          <w:sz w:val="32"/>
          <w:szCs w:val="32"/>
          <w:lang w:val="en-US"/>
        </w:rPr>
      </w:pPr>
      <w:r w:rsidRPr="00F65BF0">
        <w:rPr>
          <w:rFonts w:ascii="Times New Roman" w:eastAsia="SimSun" w:hAnsi="Times New Roman" w:cs="Times New Roman"/>
          <w:noProof/>
          <w:sz w:val="32"/>
          <w:szCs w:val="32"/>
          <w:lang w:eastAsia="ru-RU"/>
        </w:rPr>
        <w:drawing>
          <wp:inline distT="0" distB="0" distL="0" distR="0" wp14:anchorId="288B1FB5" wp14:editId="7C4C1ACC">
            <wp:extent cx="5857875" cy="9163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9163050"/>
                    </a:xfrm>
                    <a:prstGeom prst="rect">
                      <a:avLst/>
                    </a:prstGeom>
                    <a:noFill/>
                    <a:ln>
                      <a:noFill/>
                    </a:ln>
                  </pic:spPr>
                </pic:pic>
              </a:graphicData>
            </a:graphic>
          </wp:inline>
        </w:drawing>
      </w:r>
    </w:p>
    <w:p w:rsidR="005F287A" w:rsidRPr="00F65BF0" w:rsidRDefault="005F287A" w:rsidP="00EC6F13">
      <w:pPr>
        <w:spacing w:after="0" w:line="360" w:lineRule="auto"/>
        <w:jc w:val="both"/>
        <w:rPr>
          <w:rFonts w:ascii="Times New Roman" w:eastAsia="SimSun" w:hAnsi="Times New Roman" w:cs="Times New Roman"/>
          <w:sz w:val="32"/>
          <w:szCs w:val="32"/>
          <w:lang w:val="en-US"/>
        </w:rPr>
      </w:pPr>
    </w:p>
    <w:p w:rsidR="005F287A" w:rsidRPr="00F65BF0" w:rsidRDefault="005F287A" w:rsidP="00EC6F13">
      <w:pPr>
        <w:keepNext/>
        <w:spacing w:after="0" w:line="360" w:lineRule="auto"/>
        <w:jc w:val="center"/>
        <w:outlineLvl w:val="3"/>
        <w:rPr>
          <w:rFonts w:ascii="Times New Roman" w:eastAsia="SimSun" w:hAnsi="Times New Roman" w:cs="Times New Roman"/>
          <w:sz w:val="32"/>
          <w:szCs w:val="32"/>
          <w:lang w:val="en-US"/>
        </w:rPr>
      </w:pPr>
      <w:r w:rsidRPr="00F65BF0">
        <w:rPr>
          <w:rFonts w:ascii="Times New Roman" w:eastAsia="SimSun" w:hAnsi="Times New Roman" w:cs="Times New Roman"/>
          <w:sz w:val="32"/>
          <w:szCs w:val="32"/>
          <w:lang w:val="cs-CZ"/>
        </w:rPr>
        <w:t>Üznüksiz awtomatlaşdyrylan lokomotiw signalizasiýasy – ALSN</w:t>
      </w:r>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Awtoblokirowkaly uçastoklarda üç, dört znakly lokomatiw swtoforly A-S ulanylýar.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r w:rsidRPr="00F65BF0">
        <w:rPr>
          <w:rFonts w:ascii="Times New Roman" w:eastAsia="SimSun" w:hAnsi="Times New Roman" w:cs="Times New Roman"/>
          <w:sz w:val="32"/>
          <w:szCs w:val="32"/>
          <w:lang w:val="en-US"/>
        </w:rPr>
        <w:t>3 we 5-nji swetoforlarda ýaşyl, -LS- ýaşyl</w:t>
      </w:r>
    </w:p>
    <w:p w:rsidR="005F287A" w:rsidRPr="00F65BF0" w:rsidRDefault="005F287A" w:rsidP="00EC6F13">
      <w:pPr>
        <w:spacing w:after="0" w:line="360" w:lineRule="auto"/>
        <w:jc w:val="both"/>
        <w:rPr>
          <w:rFonts w:ascii="Times New Roman" w:eastAsia="SimSun" w:hAnsi="Times New Roman" w:cs="Times New Roman"/>
          <w:sz w:val="32"/>
          <w:szCs w:val="32"/>
          <w:lang w:val="en-US"/>
        </w:rPr>
      </w:pPr>
      <w:r w:rsidRPr="00F65BF0">
        <w:rPr>
          <w:rFonts w:ascii="Times New Roman" w:eastAsia="SimSun" w:hAnsi="Times New Roman" w:cs="Times New Roman"/>
          <w:sz w:val="32"/>
          <w:szCs w:val="32"/>
          <w:lang w:val="en-US"/>
        </w:rPr>
        <w:t>1-nji swetofor-sary, -LS-sary</w:t>
      </w:r>
    </w:p>
    <w:p w:rsidR="005F287A" w:rsidRPr="00F65BF0" w:rsidRDefault="005F287A" w:rsidP="00EC6F13">
      <w:pPr>
        <w:spacing w:after="0" w:line="360" w:lineRule="auto"/>
        <w:jc w:val="both"/>
        <w:rPr>
          <w:rFonts w:ascii="Times New Roman" w:eastAsia="SimSun" w:hAnsi="Times New Roman" w:cs="Times New Roman"/>
          <w:sz w:val="32"/>
          <w:szCs w:val="32"/>
          <w:lang w:val="en-US"/>
        </w:rPr>
      </w:pPr>
      <w:r w:rsidRPr="00F65BF0">
        <w:rPr>
          <w:rFonts w:ascii="Times New Roman" w:eastAsia="SimSun" w:hAnsi="Times New Roman" w:cs="Times New Roman"/>
          <w:sz w:val="32"/>
          <w:szCs w:val="32"/>
          <w:lang w:val="en-US"/>
        </w:rPr>
        <w:t>1-nji swetofor-gyzyl, -LS-</w:t>
      </w:r>
      <w:proofErr w:type="gramStart"/>
      <w:r w:rsidRPr="00F65BF0">
        <w:rPr>
          <w:rFonts w:ascii="Times New Roman" w:eastAsia="SimSun" w:hAnsi="Times New Roman" w:cs="Times New Roman"/>
          <w:sz w:val="32"/>
          <w:szCs w:val="32"/>
          <w:lang w:val="en-US"/>
        </w:rPr>
        <w:t>sary  sary</w:t>
      </w:r>
      <w:proofErr w:type="gramEnd"/>
      <w:r w:rsidRPr="00F65BF0">
        <w:rPr>
          <w:rFonts w:ascii="Times New Roman" w:eastAsia="SimSun" w:hAnsi="Times New Roman" w:cs="Times New Roman"/>
          <w:sz w:val="32"/>
          <w:szCs w:val="32"/>
          <w:lang w:val="en-US"/>
        </w:rPr>
        <w:t xml:space="preserve"> hem gyzyl swet.</w:t>
      </w:r>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Otly gyzyl znakdan geçen bolsa yada kodlaşdyrylmadyk blok-uçastogy geçen bolsa “sary we gyzyl” signal “gyzyl” signala çalyşýar.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Giriji swetoforyň gyzyl lampasy köýen bolsa, şol blok-uçastogyň kodlaşdyrmagy kesilýär, yzyndaky swetofor gyzyl bolup ýanýar, we signaly üýtgeýär.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1-nji sw-ň sary signalyň lampasy köýende “j” kadlar blok-uçastokda bolmaýarlar.</w:t>
      </w:r>
      <w:proofErr w:type="gramEnd"/>
      <w:r w:rsidRPr="00F65BF0">
        <w:rPr>
          <w:rFonts w:ascii="Times New Roman" w:eastAsia="SimSun" w:hAnsi="Times New Roman" w:cs="Times New Roman"/>
          <w:sz w:val="32"/>
          <w:szCs w:val="32"/>
          <w:lang w:val="en-US"/>
        </w:rPr>
        <w:t xml:space="preserve"> 3-nji swetofor “sary” bolup ýanýar LS-swetoforyň öňünde ýaşylyň ýerine sary signal ýanýar.</w:t>
      </w:r>
    </w:p>
    <w:p w:rsidR="005F287A" w:rsidRPr="00F65BF0" w:rsidRDefault="005F287A" w:rsidP="00EC6F13">
      <w:pPr>
        <w:spacing w:after="0" w:line="360" w:lineRule="auto"/>
        <w:jc w:val="both"/>
        <w:rPr>
          <w:rFonts w:ascii="Times New Roman" w:eastAsia="SimSun" w:hAnsi="Times New Roman" w:cs="Times New Roman"/>
          <w:sz w:val="32"/>
          <w:szCs w:val="32"/>
          <w:lang w:val="en-US"/>
        </w:rPr>
      </w:pPr>
      <w:proofErr w:type="gramStart"/>
      <w:r w:rsidRPr="00F65BF0">
        <w:rPr>
          <w:rFonts w:ascii="Times New Roman" w:eastAsia="SimSun" w:hAnsi="Times New Roman" w:cs="Times New Roman"/>
          <w:sz w:val="32"/>
          <w:szCs w:val="32"/>
          <w:lang w:val="en-US"/>
        </w:rPr>
        <w:t>1-nji sw-ň ýaşyl lampasy köýse 3-nji sw-ň ýaşyl signaly sary signala çalyşýar.</w:t>
      </w:r>
      <w:proofErr w:type="gramEnd"/>
    </w:p>
    <w:p w:rsidR="005F287A" w:rsidRPr="00F65BF0" w:rsidRDefault="005F287A" w:rsidP="00EC6F13">
      <w:pPr>
        <w:spacing w:after="0" w:line="360" w:lineRule="auto"/>
        <w:jc w:val="both"/>
        <w:rPr>
          <w:rFonts w:ascii="Times New Roman" w:eastAsia="SimSun" w:hAnsi="Times New Roman" w:cs="Times New Roman"/>
          <w:sz w:val="32"/>
          <w:szCs w:val="32"/>
          <w:lang w:val="en-US"/>
        </w:rPr>
      </w:pPr>
      <w:r w:rsidRPr="00F65BF0">
        <w:rPr>
          <w:rFonts w:ascii="Times New Roman" w:eastAsia="SimSun" w:hAnsi="Times New Roman" w:cs="Times New Roman"/>
          <w:sz w:val="32"/>
          <w:szCs w:val="32"/>
          <w:lang w:val="en-US"/>
        </w:rPr>
        <w:t>1-nji swetoforda sary ýa-da ýaşyl gyrpyp signal bolanda LS-da-yaşyl signal Bokawoý ýola geçirmek üçin LS-sary, esasy ýoly-sary ýa-da ýaşyl.</w:t>
      </w:r>
    </w:p>
    <w:p w:rsidR="005F287A" w:rsidRPr="00F65BF0" w:rsidRDefault="005F287A" w:rsidP="00EC6F13">
      <w:pPr>
        <w:tabs>
          <w:tab w:val="left" w:pos="2260"/>
        </w:tabs>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tabs>
          <w:tab w:val="left" w:pos="4200"/>
        </w:tabs>
        <w:spacing w:after="0" w:line="360" w:lineRule="auto"/>
        <w:jc w:val="center"/>
        <w:outlineLvl w:val="0"/>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lastRenderedPageBreak/>
        <w:t>Tejribe işi № 3</w:t>
      </w:r>
    </w:p>
    <w:p w:rsidR="005F287A" w:rsidRPr="00F65BF0" w:rsidRDefault="005F287A" w:rsidP="00EC6F13">
      <w:pPr>
        <w:spacing w:after="0" w:line="360" w:lineRule="auto"/>
        <w:rPr>
          <w:rFonts w:ascii="Times New Roman" w:eastAsia="Calibri" w:hAnsi="Times New Roman" w:cs="Times New Roman"/>
          <w:b/>
          <w:sz w:val="32"/>
          <w:szCs w:val="32"/>
          <w:lang w:val="tk-TM"/>
        </w:rPr>
      </w:pPr>
      <w:r w:rsidRPr="00F65BF0">
        <w:rPr>
          <w:rFonts w:ascii="Times New Roman" w:eastAsia="Calibri" w:hAnsi="Times New Roman" w:cs="Times New Roman"/>
          <w:b/>
          <w:sz w:val="32"/>
          <w:szCs w:val="32"/>
          <w:lang w:val="en-US"/>
        </w:rPr>
        <w:t xml:space="preserve">Tema: </w:t>
      </w:r>
      <w:r w:rsidRPr="00F65BF0">
        <w:rPr>
          <w:rFonts w:ascii="Times New Roman" w:hAnsi="Times New Roman" w:cs="Times New Roman"/>
          <w:b/>
          <w:sz w:val="32"/>
          <w:szCs w:val="32"/>
          <w:lang w:val="tk-TM"/>
        </w:rPr>
        <w:t>Rels zynjyrlaryň gurluşyny öwrenmek</w:t>
      </w:r>
    </w:p>
    <w:p w:rsidR="005F287A" w:rsidRPr="00F65BF0" w:rsidRDefault="005F287A" w:rsidP="00EC6F13">
      <w:pPr>
        <w:spacing w:after="0" w:line="360" w:lineRule="auto"/>
        <w:rPr>
          <w:rFonts w:ascii="Times New Roman" w:eastAsia="Calibri" w:hAnsi="Times New Roman" w:cs="Times New Roman"/>
          <w:b/>
          <w:sz w:val="32"/>
          <w:szCs w:val="32"/>
          <w:lang w:val="tk-TM"/>
        </w:rPr>
      </w:pPr>
      <w:r w:rsidRPr="00F65BF0">
        <w:rPr>
          <w:rFonts w:ascii="Times New Roman" w:eastAsia="Calibri" w:hAnsi="Times New Roman" w:cs="Times New Roman"/>
          <w:b/>
          <w:sz w:val="32"/>
          <w:szCs w:val="32"/>
          <w:lang w:val="tk-TM"/>
        </w:rPr>
        <w:t xml:space="preserve">Işiň maksady: </w:t>
      </w:r>
      <w:r w:rsidRPr="00F65BF0">
        <w:rPr>
          <w:rFonts w:ascii="Times New Roman" w:hAnsi="Times New Roman" w:cs="Times New Roman"/>
          <w:b/>
          <w:sz w:val="32"/>
          <w:szCs w:val="32"/>
          <w:lang w:val="tk-TM"/>
        </w:rPr>
        <w:t xml:space="preserve">Rels zynjyrlaryň gurluşynyň </w:t>
      </w:r>
      <w:r w:rsidRPr="00F65BF0">
        <w:rPr>
          <w:rFonts w:ascii="Times New Roman" w:eastAsia="Calibri" w:hAnsi="Times New Roman" w:cs="Times New Roman"/>
          <w:b/>
          <w:sz w:val="32"/>
          <w:szCs w:val="32"/>
          <w:lang w:val="tk-TM"/>
        </w:rPr>
        <w:t>işleýşini öwrenmek.</w:t>
      </w:r>
    </w:p>
    <w:p w:rsidR="005F287A" w:rsidRPr="00F65BF0" w:rsidRDefault="005F287A" w:rsidP="00EC6F13">
      <w:pPr>
        <w:spacing w:after="0" w:line="360" w:lineRule="auto"/>
        <w:rPr>
          <w:rFonts w:ascii="Times New Roman" w:eastAsia="Calibri" w:hAnsi="Times New Roman" w:cs="Times New Roman"/>
          <w:b/>
          <w:sz w:val="32"/>
          <w:szCs w:val="32"/>
          <w:lang w:val="en-US"/>
        </w:rPr>
      </w:pPr>
      <w:r w:rsidRPr="00F65BF0">
        <w:rPr>
          <w:rFonts w:ascii="Times New Roman" w:eastAsia="Calibri" w:hAnsi="Times New Roman" w:cs="Times New Roman"/>
          <w:b/>
          <w:sz w:val="32"/>
          <w:szCs w:val="32"/>
          <w:lang w:val="en-US"/>
        </w:rPr>
        <w:t>Ulanylýan enjamlar we abzallar:</w:t>
      </w:r>
    </w:p>
    <w:p w:rsidR="005F287A" w:rsidRPr="00F65BF0" w:rsidRDefault="005F287A" w:rsidP="00EC6F13">
      <w:pPr>
        <w:spacing w:after="0" w:line="360" w:lineRule="auto"/>
        <w:rPr>
          <w:rFonts w:ascii="Times New Roman" w:eastAsia="Calibri" w:hAnsi="Times New Roman" w:cs="Times New Roman"/>
          <w:sz w:val="32"/>
          <w:szCs w:val="32"/>
          <w:lang w:val="en-US"/>
        </w:rPr>
      </w:pPr>
      <w:proofErr w:type="gramStart"/>
      <w:r w:rsidRPr="00F65BF0">
        <w:rPr>
          <w:rFonts w:ascii="Times New Roman" w:eastAsia="Calibri" w:hAnsi="Times New Roman" w:cs="Times New Roman"/>
          <w:sz w:val="32"/>
          <w:szCs w:val="32"/>
          <w:lang w:val="en-US"/>
        </w:rPr>
        <w:t>1.</w:t>
      </w:r>
      <w:r w:rsidRPr="00F65BF0">
        <w:rPr>
          <w:rFonts w:ascii="Times New Roman" w:eastAsia="Calibri" w:hAnsi="Times New Roman" w:cs="Times New Roman"/>
          <w:sz w:val="32"/>
          <w:szCs w:val="32"/>
          <w:lang w:val="tk-TM"/>
        </w:rPr>
        <w:t>Rels</w:t>
      </w:r>
      <w:proofErr w:type="gramEnd"/>
      <w:r w:rsidRPr="00F65BF0">
        <w:rPr>
          <w:rFonts w:ascii="Times New Roman" w:eastAsia="Calibri" w:hAnsi="Times New Roman" w:cs="Times New Roman"/>
          <w:sz w:val="32"/>
          <w:szCs w:val="32"/>
          <w:lang w:val="tk-TM"/>
        </w:rPr>
        <w:t xml:space="preserve"> zynjyrlaryň</w:t>
      </w:r>
      <w:r w:rsidRPr="00F65BF0">
        <w:rPr>
          <w:rFonts w:ascii="Times New Roman" w:eastAsia="Calibri" w:hAnsi="Times New Roman" w:cs="Times New Roman"/>
          <w:sz w:val="32"/>
          <w:szCs w:val="32"/>
          <w:lang w:val="en-US"/>
        </w:rPr>
        <w:t xml:space="preserve"> makedi.</w:t>
      </w:r>
    </w:p>
    <w:p w:rsidR="005F287A" w:rsidRPr="00F65BF0" w:rsidRDefault="005F287A" w:rsidP="00EC6F13">
      <w:pPr>
        <w:spacing w:after="0" w:line="360" w:lineRule="auto"/>
        <w:rPr>
          <w:rFonts w:ascii="Times New Roman" w:eastAsia="Calibri" w:hAnsi="Times New Roman" w:cs="Times New Roman"/>
          <w:sz w:val="32"/>
          <w:szCs w:val="32"/>
          <w:lang w:val="en-US"/>
        </w:rPr>
      </w:pPr>
      <w:proofErr w:type="gramStart"/>
      <w:r w:rsidRPr="00F65BF0">
        <w:rPr>
          <w:rFonts w:ascii="Times New Roman" w:eastAsia="Calibri" w:hAnsi="Times New Roman" w:cs="Times New Roman"/>
          <w:sz w:val="32"/>
          <w:szCs w:val="32"/>
          <w:lang w:val="en-US"/>
        </w:rPr>
        <w:t>2.</w:t>
      </w:r>
      <w:r w:rsidRPr="00F65BF0">
        <w:rPr>
          <w:rFonts w:ascii="Times New Roman" w:eastAsia="Calibri" w:hAnsi="Times New Roman" w:cs="Times New Roman"/>
          <w:sz w:val="32"/>
          <w:szCs w:val="32"/>
          <w:lang w:val="tk-TM"/>
        </w:rPr>
        <w:t>Zynjyrlaryň</w:t>
      </w:r>
      <w:proofErr w:type="gramEnd"/>
      <w:r w:rsidRPr="00F65BF0">
        <w:rPr>
          <w:rFonts w:ascii="Times New Roman" w:eastAsia="Calibri" w:hAnsi="Times New Roman" w:cs="Times New Roman"/>
          <w:sz w:val="32"/>
          <w:szCs w:val="32"/>
          <w:lang w:val="en-US"/>
        </w:rPr>
        <w:t xml:space="preserve"> shemasy.</w:t>
      </w:r>
    </w:p>
    <w:p w:rsidR="005F287A" w:rsidRPr="00F65BF0" w:rsidRDefault="005F287A" w:rsidP="00EC6F13">
      <w:pPr>
        <w:spacing w:after="0" w:line="360" w:lineRule="auto"/>
        <w:jc w:val="center"/>
        <w:rPr>
          <w:rFonts w:ascii="Times New Roman" w:eastAsia="Calibri" w:hAnsi="Times New Roman" w:cs="Times New Roman"/>
          <w:b/>
          <w:sz w:val="32"/>
          <w:szCs w:val="32"/>
          <w:lang w:val="en-US"/>
        </w:rPr>
      </w:pPr>
      <w:r w:rsidRPr="00F65BF0">
        <w:rPr>
          <w:rFonts w:ascii="Times New Roman" w:eastAsia="Calibri" w:hAnsi="Times New Roman" w:cs="Times New Roman"/>
          <w:sz w:val="32"/>
          <w:szCs w:val="32"/>
          <w:lang w:val="en-US"/>
        </w:rPr>
        <w:tab/>
      </w:r>
      <w:r w:rsidRPr="00F65BF0">
        <w:rPr>
          <w:rFonts w:ascii="Times New Roman" w:eastAsia="Calibri" w:hAnsi="Times New Roman" w:cs="Times New Roman"/>
          <w:b/>
          <w:sz w:val="32"/>
          <w:szCs w:val="32"/>
          <w:lang w:val="en-US"/>
        </w:rPr>
        <w:t>Işiň gidişi:</w:t>
      </w:r>
    </w:p>
    <w:p w:rsidR="005F287A" w:rsidRPr="00F65BF0" w:rsidRDefault="005F287A" w:rsidP="00EC6F13">
      <w:pPr>
        <w:spacing w:after="0" w:line="360" w:lineRule="auto"/>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ab/>
        <w:t>Elektrik togy geçirỳän gurallaryň toplumyna elektrik zynjyry diỳilỳär. Şonuň üçin elektrik zynjyry  çeşmeden, kabul edijilerden we geçiriji gurallardan ybarat bolỳar. Elektrik energiỳanyň çeşmesi dürli görnüşli energiỳalary elektrik energiỳasyna öwürỳär. Meselem, galwaniki elementler, akkumulỳatorlar, termoelementler,sinhrom  generatorlar.</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sq-AL"/>
        </w:rPr>
        <w:tab/>
        <w:t xml:space="preserve">Kabul edijiler , ỳagny ỳükler elektrik energiỳany dürli  görnüşli energiỳalara öwürỳärler. </w:t>
      </w:r>
      <w:r w:rsidRPr="00F65BF0">
        <w:rPr>
          <w:rFonts w:ascii="Times New Roman" w:hAnsi="Times New Roman" w:cs="Times New Roman"/>
          <w:sz w:val="32"/>
          <w:szCs w:val="32"/>
          <w:lang w:val="en-US"/>
        </w:rPr>
        <w:t>Meselem</w:t>
      </w:r>
      <w:proofErr w:type="gramStart"/>
      <w:r w:rsidRPr="00F65BF0">
        <w:rPr>
          <w:rFonts w:ascii="Times New Roman" w:hAnsi="Times New Roman" w:cs="Times New Roman"/>
          <w:sz w:val="32"/>
          <w:szCs w:val="32"/>
          <w:lang w:val="en-US"/>
        </w:rPr>
        <w:t>,elektrik</w:t>
      </w:r>
      <w:proofErr w:type="gramEnd"/>
      <w:r w:rsidRPr="00F65BF0">
        <w:rPr>
          <w:rFonts w:ascii="Times New Roman" w:hAnsi="Times New Roman" w:cs="Times New Roman"/>
          <w:sz w:val="32"/>
          <w:szCs w:val="32"/>
          <w:lang w:val="en-US"/>
        </w:rPr>
        <w:t xml:space="preserve"> lampalar, gyzdyrỳan elektrik abzallar, elektrik dwigateller we ş.m.</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t>Çeşmeler we kabul edijiler ikipolỳüsniklere degişli</w:t>
      </w:r>
      <w:proofErr w:type="gramStart"/>
      <w:r w:rsidRPr="00F65BF0">
        <w:rPr>
          <w:rFonts w:ascii="Times New Roman" w:hAnsi="Times New Roman" w:cs="Times New Roman"/>
          <w:sz w:val="32"/>
          <w:szCs w:val="32"/>
          <w:lang w:val="en-US"/>
        </w:rPr>
        <w:t>,sebäbi</w:t>
      </w:r>
      <w:proofErr w:type="gramEnd"/>
      <w:r w:rsidRPr="00F65BF0">
        <w:rPr>
          <w:rFonts w:ascii="Times New Roman" w:hAnsi="Times New Roman" w:cs="Times New Roman"/>
          <w:sz w:val="32"/>
          <w:szCs w:val="32"/>
          <w:lang w:val="en-US"/>
        </w:rPr>
        <w:t xml:space="preserve"> olaryň iki sany berkidijileri bolỳar: Passiw ikipolỳusniklerde elektrik energiỳanyň çeşmesi bolanok.</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Aktiw ikipolỳüsniklerde elektrik energiỳanyň çeşmesi bolỳar.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t xml:space="preserve">Aralykda ỳerleşỳän geçiriji gurallaryň dört   </w:t>
      </w:r>
      <w:proofErr w:type="gramStart"/>
      <w:r w:rsidRPr="00F65BF0">
        <w:rPr>
          <w:rFonts w:ascii="Times New Roman" w:hAnsi="Times New Roman" w:cs="Times New Roman"/>
          <w:sz w:val="32"/>
          <w:szCs w:val="32"/>
          <w:lang w:val="en-US"/>
        </w:rPr>
        <w:t>sany  berkidijileri</w:t>
      </w:r>
      <w:proofErr w:type="gramEnd"/>
      <w:r w:rsidRPr="00F65BF0">
        <w:rPr>
          <w:rFonts w:ascii="Times New Roman" w:hAnsi="Times New Roman" w:cs="Times New Roman"/>
          <w:sz w:val="32"/>
          <w:szCs w:val="32"/>
          <w:lang w:val="en-US"/>
        </w:rPr>
        <w:t xml:space="preserve"> bolỳar  we olara dörtpolỳüsnikler diỳilỳär.</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Elektromagnit  prosesslar</w:t>
      </w:r>
      <w:proofErr w:type="gramEnd"/>
      <w:r w:rsidRPr="00F65BF0">
        <w:rPr>
          <w:rFonts w:ascii="Times New Roman" w:hAnsi="Times New Roman" w:cs="Times New Roman"/>
          <w:sz w:val="32"/>
          <w:szCs w:val="32"/>
          <w:lang w:val="en-US"/>
        </w:rPr>
        <w:t xml:space="preserve"> EGH, naprỳäženiỳe we tok ỳaly hadysalar bilen düşündirilỳärler.</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Elekrik zynjyrlaryň häsiỳetleri garşylyklaryň, induktiwlikleriň we sygymyň bahalaryndan bagly bolỳarlar.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Şol ululyklaryň arabaglanşygyny ỳüze çykarỳan usullaryny bellemekde elektrik zynjyryň nazarỳetiniň esasy wezipesidir.</w:t>
      </w:r>
      <w:proofErr w:type="gramEnd"/>
      <w:r w:rsidRPr="00F65BF0">
        <w:rPr>
          <w:rFonts w:ascii="Times New Roman" w:hAnsi="Times New Roman" w:cs="Times New Roman"/>
          <w:sz w:val="32"/>
          <w:szCs w:val="32"/>
          <w:lang w:val="en-US"/>
        </w:rPr>
        <w:t xml:space="preserve"> Elektrik </w:t>
      </w:r>
      <w:r w:rsidRPr="00F65BF0">
        <w:rPr>
          <w:rFonts w:ascii="Times New Roman" w:hAnsi="Times New Roman" w:cs="Times New Roman"/>
          <w:sz w:val="32"/>
          <w:szCs w:val="32"/>
          <w:lang w:val="en-US"/>
        </w:rPr>
        <w:lastRenderedPageBreak/>
        <w:t xml:space="preserve">zynjyrlaryň sinteziniň we analiziniň çözülişi şol arabaglanşyklary ỳüze çykaryp bilmeklik </w:t>
      </w:r>
      <w:proofErr w:type="gramStart"/>
      <w:r w:rsidRPr="00F65BF0">
        <w:rPr>
          <w:rFonts w:ascii="Times New Roman" w:hAnsi="Times New Roman" w:cs="Times New Roman"/>
          <w:sz w:val="32"/>
          <w:szCs w:val="32"/>
          <w:lang w:val="en-US"/>
        </w:rPr>
        <w:t>bilen  bagly</w:t>
      </w:r>
      <w:proofErr w:type="gramEnd"/>
      <w:r w:rsidRPr="00F65BF0">
        <w:rPr>
          <w:rFonts w:ascii="Times New Roman" w:hAnsi="Times New Roman" w:cs="Times New Roman"/>
          <w:sz w:val="32"/>
          <w:szCs w:val="32"/>
          <w:lang w:val="en-US"/>
        </w:rPr>
        <w:t>.</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t xml:space="preserve">Elektrik zynjyrlaryny gurnamakda, induktiwligiň, sygymyň, garşylyklaryň ululyklaryny keskitlemekde </w:t>
      </w:r>
      <w:proofErr w:type="gramStart"/>
      <w:r w:rsidRPr="00F65BF0">
        <w:rPr>
          <w:rFonts w:ascii="Times New Roman" w:hAnsi="Times New Roman" w:cs="Times New Roman"/>
          <w:sz w:val="32"/>
          <w:szCs w:val="32"/>
          <w:lang w:val="en-US"/>
        </w:rPr>
        <w:t>sinteziň  meselesidir</w:t>
      </w:r>
      <w:proofErr w:type="gramEnd"/>
      <w:r w:rsidRPr="00F65BF0">
        <w:rPr>
          <w:rFonts w:ascii="Times New Roman" w:hAnsi="Times New Roman" w:cs="Times New Roman"/>
          <w:sz w:val="32"/>
          <w:szCs w:val="32"/>
          <w:lang w:val="en-US"/>
        </w:rPr>
        <w:t>.</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t xml:space="preserve">Analiz meselesi elektrik zynjyrlaryny anyklamakda we hasaby çykarmakda, ỳagny </w:t>
      </w:r>
      <w:proofErr w:type="gramStart"/>
      <w:r w:rsidRPr="00F65BF0">
        <w:rPr>
          <w:rFonts w:ascii="Times New Roman" w:hAnsi="Times New Roman" w:cs="Times New Roman"/>
          <w:sz w:val="32"/>
          <w:szCs w:val="32"/>
          <w:lang w:val="en-US"/>
        </w:rPr>
        <w:t>toklaryň  bahalaryny</w:t>
      </w:r>
      <w:proofErr w:type="gramEnd"/>
      <w:r w:rsidRPr="00F65BF0">
        <w:rPr>
          <w:rFonts w:ascii="Times New Roman" w:hAnsi="Times New Roman" w:cs="Times New Roman"/>
          <w:sz w:val="32"/>
          <w:szCs w:val="32"/>
          <w:lang w:val="en-US"/>
        </w:rPr>
        <w:t xml:space="preserve"> kesgitlemekdedir.</w:t>
      </w:r>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Togyň geçirijiligi-bu elektrik meỳdanyň täsiri bilen zarỳadlaryň hereketidir.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ab/>
      </w:r>
      <w:proofErr w:type="gramStart"/>
      <w:r w:rsidRPr="00F65BF0">
        <w:rPr>
          <w:rFonts w:ascii="Times New Roman" w:hAnsi="Times New Roman" w:cs="Times New Roman"/>
          <w:sz w:val="32"/>
          <w:szCs w:val="32"/>
          <w:lang w:val="en-US"/>
        </w:rPr>
        <w:t>Bir sekuntda geçirijiniň kese keselik meỳdanyndan geçỳän zarỳadlaryň möçberine tok diỳilỳär.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i= </w:t>
      </w:r>
      <w:r w:rsidRPr="00F65BF0">
        <w:rPr>
          <w:rFonts w:ascii="Times New Roman" w:hAnsi="Times New Roman" w:cs="Times New Roman"/>
          <w:position w:val="-24"/>
          <w:sz w:val="32"/>
          <w:szCs w:val="32"/>
          <w:lang w:val="en-US"/>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1pt" o:ole="" fillcolor="window">
            <v:imagedata r:id="rId7" o:title=""/>
          </v:shape>
          <o:OLEObject Type="Embed" ProgID="Equation.3" ShapeID="_x0000_i1025" DrawAspect="Content" ObjectID="_1694113920" r:id="rId8"/>
        </w:object>
      </w:r>
    </w:p>
    <w:p w:rsidR="005F287A" w:rsidRPr="00F65BF0" w:rsidRDefault="005F287A" w:rsidP="00EC6F13">
      <w:pPr>
        <w:spacing w:after="0" w:line="360" w:lineRule="auto"/>
        <w:ind w:firstLine="709"/>
        <w:jc w:val="both"/>
        <w:rPr>
          <w:rFonts w:ascii="Times New Roman" w:hAnsi="Times New Roman" w:cs="Times New Roman"/>
          <w:sz w:val="32"/>
          <w:szCs w:val="32"/>
          <w:lang w:val="en-US"/>
        </w:rPr>
      </w:pPr>
      <w:r w:rsidRPr="00F65BF0">
        <w:rPr>
          <w:rFonts w:ascii="Times New Roman" w:hAnsi="Times New Roman" w:cs="Times New Roman"/>
          <w:sz w:val="32"/>
          <w:szCs w:val="32"/>
          <w:lang w:val="sq-AL"/>
        </w:rPr>
        <w:t xml:space="preserve">Elektrik zynjyryň </w:t>
      </w:r>
      <w:r w:rsidRPr="00F65BF0">
        <w:rPr>
          <w:rFonts w:ascii="Times New Roman" w:hAnsi="Times New Roman" w:cs="Times New Roman"/>
          <w:sz w:val="32"/>
          <w:szCs w:val="32"/>
          <w:lang w:val="en-US"/>
        </w:rPr>
        <w:t>elektrik energiýany   ýylylyk energiýasyna özgerdýän bölegine garşylyk diýilýär.</w:t>
      </w:r>
    </w:p>
    <w:p w:rsidR="005F287A" w:rsidRPr="00F65BF0" w:rsidRDefault="005F287A" w:rsidP="00EC6F13">
      <w:pPr>
        <w:spacing w:after="0" w:line="360" w:lineRule="auto"/>
        <w:ind w:firstLine="709"/>
        <w:jc w:val="both"/>
        <w:rPr>
          <w:rFonts w:ascii="Times New Roman" w:hAnsi="Times New Roman" w:cs="Times New Roman"/>
          <w:sz w:val="32"/>
          <w:szCs w:val="32"/>
          <w:lang w:val="en-US"/>
        </w:rPr>
      </w:pPr>
      <w:r w:rsidRPr="00F65BF0">
        <w:rPr>
          <w:rFonts w:ascii="Times New Roman" w:hAnsi="Times New Roman" w:cs="Times New Roman"/>
          <w:position w:val="-24"/>
          <w:sz w:val="32"/>
          <w:szCs w:val="32"/>
          <w:lang w:val="en-US"/>
        </w:rPr>
        <w:object w:dxaOrig="720" w:dyaOrig="620">
          <v:shape id="_x0000_i1026" type="#_x0000_t75" style="width:36pt;height:31pt" o:ole="">
            <v:imagedata r:id="rId9" o:title=""/>
          </v:shape>
          <o:OLEObject Type="Embed" ProgID="Equation.3" ShapeID="_x0000_i1026" DrawAspect="Content" ObjectID="_1694113921" r:id="rId10"/>
        </w:object>
      </w:r>
    </w:p>
    <w:p w:rsidR="005F287A" w:rsidRPr="00F65BF0" w:rsidRDefault="005F287A" w:rsidP="00EC6F13">
      <w:pPr>
        <w:spacing w:after="0" w:line="360" w:lineRule="auto"/>
        <w:ind w:firstLine="709"/>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Geçirijiniň garşylygy onuň uzynlygy, kese keselik meýdany we udel garşylygy bilen bagly.</w:t>
      </w:r>
      <w:proofErr w:type="gramEnd"/>
    </w:p>
    <w:p w:rsidR="005F287A" w:rsidRPr="00F65BF0" w:rsidRDefault="005F287A" w:rsidP="00EC6F13">
      <w:pPr>
        <w:spacing w:after="0" w:line="360" w:lineRule="auto"/>
        <w:ind w:firstLine="720"/>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Elektromagnit meỳdanyň täsiri bilen elektrik zynjyry hereketlenỳär, ỳöne onuň hereketi birbada gurnalmyỳar, meselem: akkumulỳatora sarymlar birikdirilende togyň ulanylyşy şu aşakdaky suratda görkezilỳär.</w:t>
      </w:r>
    </w:p>
    <w:p w:rsidR="005F287A" w:rsidRPr="00F65BF0" w:rsidRDefault="005F287A" w:rsidP="00EC6F13">
      <w:pPr>
        <w:spacing w:after="0" w:line="360" w:lineRule="auto"/>
        <w:ind w:firstLine="720"/>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Dürli görnüşli energiỳany elektromagnit energiỳasyna öwürỳän gurallara generatorlar diỳilỳär.</w:t>
      </w:r>
      <w:proofErr w:type="gramEnd"/>
    </w:p>
    <w:p w:rsidR="005F287A" w:rsidRPr="00F65BF0" w:rsidRDefault="005F287A" w:rsidP="00EC6F13">
      <w:pPr>
        <w:spacing w:after="0" w:line="360" w:lineRule="auto"/>
        <w:ind w:firstLine="720"/>
        <w:jc w:val="both"/>
        <w:rPr>
          <w:rFonts w:ascii="Times New Roman" w:hAnsi="Times New Roman" w:cs="Times New Roman"/>
          <w:sz w:val="32"/>
          <w:szCs w:val="32"/>
          <w:lang w:val="sq-AL"/>
        </w:rPr>
      </w:pPr>
      <w:proofErr w:type="gramStart"/>
      <w:r w:rsidRPr="00F65BF0">
        <w:rPr>
          <w:rFonts w:ascii="Times New Roman" w:hAnsi="Times New Roman" w:cs="Times New Roman"/>
          <w:sz w:val="32"/>
          <w:szCs w:val="32"/>
          <w:lang w:val="en-US"/>
        </w:rPr>
        <w:t>Generatorlaryň esasy häsiỳetleri olaryň ekektrik hereketleỳji güỳçleridir (EHG - leri).</w:t>
      </w:r>
      <w:proofErr w:type="gramEnd"/>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Daşky meỳdanyň täsiri bilen zarỳadlar çekiji güỳçlere  garşy mejburyna bölünỳärler. Şonuň üçin generatoryň içinde potensiallaryň tapawutlygy, ỳagny EHG-ler döreỳärler.</w:t>
      </w:r>
    </w:p>
    <w:p w:rsidR="005F287A" w:rsidRPr="00F65BF0" w:rsidRDefault="005F287A" w:rsidP="00EC6F13">
      <w:pPr>
        <w:spacing w:after="0" w:line="360" w:lineRule="auto"/>
        <w:ind w:firstLine="720"/>
        <w:jc w:val="both"/>
        <w:rPr>
          <w:rFonts w:ascii="Times New Roman" w:hAnsi="Times New Roman" w:cs="Times New Roman"/>
          <w:b/>
          <w:sz w:val="32"/>
          <w:szCs w:val="32"/>
          <w:lang w:val="sq-AL"/>
        </w:rPr>
      </w:pPr>
      <w:r w:rsidRPr="00F65BF0">
        <w:rPr>
          <w:rFonts w:ascii="Times New Roman" w:hAnsi="Times New Roman" w:cs="Times New Roman"/>
          <w:b/>
          <w:sz w:val="32"/>
          <w:szCs w:val="32"/>
          <w:lang w:val="sq-AL"/>
        </w:rPr>
        <w:lastRenderedPageBreak/>
        <w:t>Elektrik zynjyrlaryň passiw elementleri.</w:t>
      </w:r>
    </w:p>
    <w:p w:rsidR="005F287A" w:rsidRPr="00F65BF0" w:rsidRDefault="005F287A" w:rsidP="00EC6F13">
      <w:pPr>
        <w:spacing w:after="0" w:line="360" w:lineRule="auto"/>
        <w:ind w:firstLine="720"/>
        <w:jc w:val="both"/>
        <w:rPr>
          <w:rFonts w:ascii="Times New Roman" w:hAnsi="Times New Roman" w:cs="Times New Roman"/>
          <w:b/>
          <w:sz w:val="32"/>
          <w:szCs w:val="32"/>
          <w:lang w:val="sq-AL"/>
        </w:rPr>
      </w:pP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Elektrik zynjyrlar rezistorlardan, induktiwlik sarymyndan we kondensatorlardan ybarat bolỳarlar.</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Olaryň häsiỳetleri tok bilen bagly bolmasa  elektrik zynjyrlaryna liniỳelenen diỳilỳär.</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Elektrik zynjyryň böleklerini tapawutlandyrỳan ululyklara häsiỳetler diỳilỳär.</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Haçanda elektrik zynjyryň bölekleriniň häsiỳetleri wagt bilen  bagly üỳtgeỳärler ony häsiỳetlenen diỳip atlandyrỳarlar.</w:t>
      </w:r>
    </w:p>
    <w:p w:rsidR="005F287A" w:rsidRPr="00F65BF0" w:rsidRDefault="005F287A" w:rsidP="00EC6F13">
      <w:pPr>
        <w:spacing w:after="0" w:line="360" w:lineRule="auto"/>
        <w:ind w:firstLine="720"/>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Rezistor – bu elektrik zynjyryň bölegi we ol elektromagnit energiỳany ỳylylyga öwürỳär.</w:t>
      </w:r>
    </w:p>
    <w:p w:rsidR="005F287A" w:rsidRPr="00F65BF0" w:rsidRDefault="005F287A" w:rsidP="00EC6F13">
      <w:pPr>
        <w:spacing w:after="0" w:line="360" w:lineRule="auto"/>
        <w:ind w:firstLine="720"/>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Rezistor simli we simsiz bolỳar.</w:t>
      </w:r>
      <w:proofErr w:type="gramEnd"/>
      <w:r w:rsidRPr="00F65BF0">
        <w:rPr>
          <w:rFonts w:ascii="Times New Roman" w:hAnsi="Times New Roman" w:cs="Times New Roman"/>
          <w:sz w:val="32"/>
          <w:szCs w:val="32"/>
          <w:lang w:val="en-US"/>
        </w:rPr>
        <w:t xml:space="preserve"> Simli rezistorlarda geçiriji höküminde uly </w:t>
      </w:r>
      <w:proofErr w:type="gramStart"/>
      <w:r w:rsidRPr="00F65BF0">
        <w:rPr>
          <w:rFonts w:ascii="Times New Roman" w:hAnsi="Times New Roman" w:cs="Times New Roman"/>
          <w:sz w:val="32"/>
          <w:szCs w:val="32"/>
          <w:lang w:val="en-US"/>
        </w:rPr>
        <w:t>udel  garşylykly</w:t>
      </w:r>
      <w:proofErr w:type="gramEnd"/>
      <w:r w:rsidRPr="00F65BF0">
        <w:rPr>
          <w:rFonts w:ascii="Times New Roman" w:hAnsi="Times New Roman" w:cs="Times New Roman"/>
          <w:sz w:val="32"/>
          <w:szCs w:val="32"/>
          <w:lang w:val="en-US"/>
        </w:rPr>
        <w:t xml:space="preserve"> simler ulanylỳarlar.</w:t>
      </w:r>
    </w:p>
    <w:p w:rsidR="005F287A" w:rsidRPr="00F65BF0" w:rsidRDefault="005F287A" w:rsidP="00EC6F13">
      <w:pPr>
        <w:spacing w:after="0" w:line="360" w:lineRule="auto"/>
        <w:ind w:firstLine="720"/>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Simsiz rezistorlarda geçiriji höküminde uly udel garşylykly geçiriji gat ỳada steržen ulanylỳar.</w:t>
      </w:r>
      <w:proofErr w:type="gramEnd"/>
    </w:p>
    <w:p w:rsidR="005F287A" w:rsidRPr="00F65BF0" w:rsidRDefault="005F287A"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noProof/>
          <w:sz w:val="32"/>
          <w:szCs w:val="32"/>
          <w:lang w:eastAsia="ru-RU"/>
        </w:rPr>
        <mc:AlternateContent>
          <mc:Choice Requires="wpc">
            <w:drawing>
              <wp:inline distT="0" distB="0" distL="0" distR="0" wp14:anchorId="0EACFF38" wp14:editId="1DC7CB9B">
                <wp:extent cx="6057900" cy="914400"/>
                <wp:effectExtent l="0" t="0" r="0" b="0"/>
                <wp:docPr id="2"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Rectangle 4"/>
                        <wps:cNvSpPr>
                          <a:spLocks noChangeArrowheads="1"/>
                        </wps:cNvSpPr>
                        <wps:spPr bwMode="auto">
                          <a:xfrm>
                            <a:off x="685721" y="342900"/>
                            <a:ext cx="305419" cy="2726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Line 5"/>
                        <wps:cNvCnPr/>
                        <wps:spPr bwMode="auto">
                          <a:xfrm flipV="1">
                            <a:off x="228013" y="535940"/>
                            <a:ext cx="45770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flipV="1">
                            <a:off x="991140" y="535940"/>
                            <a:ext cx="45770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7"/>
                        <wps:cNvSpPr>
                          <a:spLocks noChangeArrowheads="1"/>
                        </wps:cNvSpPr>
                        <wps:spPr bwMode="auto">
                          <a:xfrm>
                            <a:off x="148923" y="492760"/>
                            <a:ext cx="79089" cy="795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8"/>
                        <wps:cNvSpPr>
                          <a:spLocks noChangeArrowheads="1"/>
                        </wps:cNvSpPr>
                        <wps:spPr bwMode="auto">
                          <a:xfrm>
                            <a:off x="1448848" y="492760"/>
                            <a:ext cx="79931" cy="795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Rectangle 9"/>
                        <wps:cNvSpPr>
                          <a:spLocks noChangeArrowheads="1"/>
                        </wps:cNvSpPr>
                        <wps:spPr bwMode="auto">
                          <a:xfrm>
                            <a:off x="2514870" y="457200"/>
                            <a:ext cx="305419" cy="1583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Line 10"/>
                        <wps:cNvCnPr/>
                        <wps:spPr bwMode="auto">
                          <a:xfrm flipV="1">
                            <a:off x="2171589" y="535940"/>
                            <a:ext cx="349171"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1"/>
                        <wps:cNvSpPr>
                          <a:spLocks noChangeArrowheads="1"/>
                        </wps:cNvSpPr>
                        <wps:spPr bwMode="auto">
                          <a:xfrm>
                            <a:off x="2095024" y="492760"/>
                            <a:ext cx="78248" cy="8043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Line 12"/>
                        <wps:cNvCnPr/>
                        <wps:spPr bwMode="auto">
                          <a:xfrm flipH="1">
                            <a:off x="2663793" y="608753"/>
                            <a:ext cx="841" cy="1143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2" name="Line 13"/>
                        <wps:cNvCnPr/>
                        <wps:spPr bwMode="auto">
                          <a:xfrm>
                            <a:off x="2663793" y="723053"/>
                            <a:ext cx="571294"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3235928" y="535940"/>
                            <a:ext cx="1683" cy="187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flipV="1">
                            <a:off x="3235928" y="535940"/>
                            <a:ext cx="420688" cy="16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Oval 16"/>
                        <wps:cNvSpPr>
                          <a:spLocks noChangeArrowheads="1"/>
                        </wps:cNvSpPr>
                        <wps:spPr bwMode="auto">
                          <a:xfrm>
                            <a:off x="3658299" y="500380"/>
                            <a:ext cx="79931" cy="8043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Rectangle 17"/>
                        <wps:cNvSpPr>
                          <a:spLocks noChangeArrowheads="1"/>
                        </wps:cNvSpPr>
                        <wps:spPr bwMode="auto">
                          <a:xfrm>
                            <a:off x="4915313" y="457200"/>
                            <a:ext cx="305419" cy="1583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Line 18"/>
                        <wps:cNvCnPr/>
                        <wps:spPr bwMode="auto">
                          <a:xfrm flipV="1">
                            <a:off x="4456763" y="535940"/>
                            <a:ext cx="45854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flipV="1">
                            <a:off x="5220732" y="535940"/>
                            <a:ext cx="45770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Oval 20"/>
                        <wps:cNvSpPr>
                          <a:spLocks noChangeArrowheads="1"/>
                        </wps:cNvSpPr>
                        <wps:spPr bwMode="auto">
                          <a:xfrm>
                            <a:off x="4379357" y="492760"/>
                            <a:ext cx="77407" cy="795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21"/>
                        <wps:cNvSpPr>
                          <a:spLocks noChangeArrowheads="1"/>
                        </wps:cNvSpPr>
                        <wps:spPr bwMode="auto">
                          <a:xfrm>
                            <a:off x="5678440" y="492760"/>
                            <a:ext cx="80772" cy="7958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Line 22"/>
                        <wps:cNvCnPr/>
                        <wps:spPr bwMode="auto">
                          <a:xfrm flipH="1">
                            <a:off x="4915313" y="342900"/>
                            <a:ext cx="304578" cy="385233"/>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26" editas="canvas" style="width:477pt;height:1in;mso-position-horizontal-relative:char;mso-position-vertical-relative:line" coordsize="6057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">
                <v:shape id="_x0000_s1027" type="#_x0000_t75" style="position:absolute;width:60579;height:9144;visibility:visible;mso-wrap-style:square">
                  <v:fill o:detectmouseclick="t"/>
                  <v:path o:connecttype="none"/>
                </v:shape>
                <v:rect id="Rectangle 4" o:spid="_x0000_s1028" style="position:absolute;left:6857;top:3429;width:3054;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line id="Line 5" o:spid="_x0000_s1029" style="position:absolute;flip:y;visibility:visible;mso-wrap-style:square" from="2280,5359" to="6857,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6" o:spid="_x0000_s1030" style="position:absolute;flip:y;visibility:visible;mso-wrap-style:square" from="9911,5359" to="14488,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oval id="Oval 7" o:spid="_x0000_s1031" style="position:absolute;left:1489;top:4927;width:791;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8" o:spid="_x0000_s1032" style="position:absolute;left:14488;top:4927;width:799;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rect id="Rectangle 9" o:spid="_x0000_s1033" style="position:absolute;left:25148;top:4572;width:3054;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line id="Line 10" o:spid="_x0000_s1034" style="position:absolute;flip:y;visibility:visible;mso-wrap-style:square" from="21715,5359" to="25207,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oval id="Oval 11" o:spid="_x0000_s1035" style="position:absolute;left:20950;top:4927;width:782;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line id="Line 12" o:spid="_x0000_s1036" style="position:absolute;flip:x;visibility:visible;mso-wrap-style:square" from="26637,6087" to="26646,7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EsAAAADbAAAADwAAAGRycy9kb3ducmV2LnhtbERPy6rCMBDdC/5DGOFuRFMFtVSjiHC9&#10;4kZ8fMDYjG2xmdQmV+vfG0FwN4fznNmiMaW4U+0KywoG/QgEcWp1wZmC0/G3F4NwHlljaZkUPMnB&#10;Yt5uzTDR9sF7uh98JkIIuwQV5N5XiZQuzcmg69uKOHAXWxv0AdaZ1DU+Qrgp5TCKxtJgwaEhx4pW&#10;OaXXw79RcJTdXbaKR5NnsTbx6Lz9K6MbK/XTaZZTEJ4a/xV/3Bsd5g/g/Us4QM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8WxLAAAAA2wAAAA8AAAAAAAAAAAAAAAAA&#10;oQIAAGRycy9kb3ducmV2LnhtbFBLBQYAAAAABAAEAPkAAACOAwAAAAA=&#10;">
                  <v:stroke startarrow="classic"/>
                </v:line>
                <v:line id="Line 13" o:spid="_x0000_s1037" style="position:absolute;visibility:visible;mso-wrap-style:square" from="26637,7230" to="3235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38" style="position:absolute;flip:x;visibility:visible;mso-wrap-style:square" from="32359,5359" to="32376,7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5" o:spid="_x0000_s1039" style="position:absolute;flip:y;visibility:visible;mso-wrap-style:square" from="32359,5359" to="36566,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oval id="Oval 16" o:spid="_x0000_s1040" style="position:absolute;left:36582;top:5003;width:800;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rect id="Rectangle 17" o:spid="_x0000_s1041" style="position:absolute;left:49153;top:4572;width:3054;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line id="Line 18" o:spid="_x0000_s1042" style="position:absolute;flip:y;visibility:visible;mso-wrap-style:square" from="44567,5359" to="49153,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19" o:spid="_x0000_s1043" style="position:absolute;flip:y;visibility:visible;mso-wrap-style:square" from="52207,5359" to="56784,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oval id="Oval 20" o:spid="_x0000_s1044" style="position:absolute;left:43793;top:4927;width:774;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oval id="Oval 21" o:spid="_x0000_s1045" style="position:absolute;left:56784;top:4927;width:808;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line id="Line 22" o:spid="_x0000_s1046" style="position:absolute;flip:x;visibility:visible;mso-wrap-style:square" from="49153,3429" to="52198,7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5eib8AAADbAAAADwAAAGRycy9kb3ducmV2LnhtbESPzQrCMBCE74LvEFbwpmkV/KlGEUEU&#10;PPnzAEuzttVmU5qo7dsbQfA4zMw3zHLdmFK8qHaFZQXxMAJBnFpdcKbgetkNZiCcR9ZYWiYFLTlY&#10;r7qdJSbavvlEr7PPRICwS1BB7n2VSOnSnAy6oa2Ig3eztUEfZJ1JXeM7wE0pR1E0kQYLDgs5VrTN&#10;KX2cn0bBRl7u8bVp55OxqfaWju2Tplul+r1mswDhqfH/8K990ApGMXy/hB8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r5eib8AAADbAAAADwAAAAAAAAAAAAAAAACh&#10;AgAAZHJzL2Rvd25yZXYueG1sUEsFBgAAAAAEAAQA+QAAAI0DAAAAAA==&#10;">
                  <v:stroke startarrow="classic" startarrowlength="long"/>
                </v:line>
                <w10:anchorlock/>
              </v:group>
            </w:pict>
          </mc:Fallback>
        </mc:AlternateContent>
      </w:r>
    </w:p>
    <w:p w:rsidR="005F287A" w:rsidRPr="00F65BF0" w:rsidRDefault="005F287A" w:rsidP="00EC6F13">
      <w:pPr>
        <w:spacing w:after="0" w:line="360" w:lineRule="auto"/>
        <w:jc w:val="both"/>
        <w:rPr>
          <w:rFonts w:ascii="Times New Roman" w:hAnsi="Times New Roman" w:cs="Times New Roman"/>
          <w:b/>
          <w:sz w:val="32"/>
          <w:szCs w:val="32"/>
          <w:lang w:val="en-US"/>
        </w:rPr>
      </w:pPr>
      <w:r w:rsidRPr="00F65BF0">
        <w:rPr>
          <w:rFonts w:ascii="Times New Roman" w:hAnsi="Times New Roman" w:cs="Times New Roman"/>
          <w:sz w:val="32"/>
          <w:szCs w:val="32"/>
          <w:lang w:val="en-US"/>
        </w:rPr>
        <w:t xml:space="preserve">  </w:t>
      </w:r>
      <w:r w:rsidRPr="00F65BF0">
        <w:rPr>
          <w:rFonts w:ascii="Times New Roman" w:hAnsi="Times New Roman" w:cs="Times New Roman"/>
          <w:b/>
          <w:position w:val="-10"/>
          <w:sz w:val="32"/>
          <w:szCs w:val="32"/>
          <w:lang w:val="en-US"/>
        </w:rPr>
        <w:object w:dxaOrig="180" w:dyaOrig="340">
          <v:shape id="_x0000_i1027" type="#_x0000_t75" style="width:10.9pt;height:10.05pt" o:ole="" fillcolor="window">
            <v:imagedata r:id="rId11" o:title=""/>
          </v:shape>
          <o:OLEObject Type="Embed" ProgID="Equation.3" ShapeID="_x0000_i1027" DrawAspect="Content" ObjectID="_1694113922" r:id="rId12"/>
        </w:object>
      </w:r>
      <w:r w:rsidRPr="00F65BF0">
        <w:rPr>
          <w:rFonts w:ascii="Times New Roman" w:hAnsi="Times New Roman" w:cs="Times New Roman"/>
          <w:b/>
          <w:sz w:val="32"/>
          <w:szCs w:val="32"/>
          <w:lang w:val="en-US"/>
        </w:rPr>
        <w:t>Hemişelik                       Dolandyrylỳan                             Üytgeỳän</w:t>
      </w:r>
    </w:p>
    <w:p w:rsidR="005F287A" w:rsidRPr="00F65BF0" w:rsidRDefault="005F287A" w:rsidP="00EC6F13">
      <w:pPr>
        <w:spacing w:after="0" w:line="360" w:lineRule="auto"/>
        <w:jc w:val="both"/>
        <w:rPr>
          <w:rFonts w:ascii="Times New Roman" w:hAnsi="Times New Roman" w:cs="Times New Roman"/>
          <w:b/>
          <w:sz w:val="32"/>
          <w:szCs w:val="32"/>
          <w:lang w:val="en-US"/>
        </w:rPr>
      </w:pPr>
      <w:r w:rsidRPr="00F65BF0">
        <w:rPr>
          <w:rFonts w:ascii="Times New Roman" w:hAnsi="Times New Roman" w:cs="Times New Roman"/>
          <w:b/>
          <w:sz w:val="32"/>
          <w:szCs w:val="32"/>
          <w:lang w:val="en-US"/>
        </w:rPr>
        <w:t xml:space="preserve">    </w:t>
      </w:r>
      <w:proofErr w:type="gramStart"/>
      <w:r w:rsidRPr="00F65BF0">
        <w:rPr>
          <w:rFonts w:ascii="Times New Roman" w:hAnsi="Times New Roman" w:cs="Times New Roman"/>
          <w:b/>
          <w:sz w:val="32"/>
          <w:szCs w:val="32"/>
          <w:lang w:val="en-US"/>
        </w:rPr>
        <w:t>garşylykly</w:t>
      </w:r>
      <w:proofErr w:type="gramEnd"/>
      <w:r w:rsidRPr="00F65BF0">
        <w:rPr>
          <w:rFonts w:ascii="Times New Roman" w:hAnsi="Times New Roman" w:cs="Times New Roman"/>
          <w:b/>
          <w:sz w:val="32"/>
          <w:szCs w:val="32"/>
          <w:lang w:val="en-US"/>
        </w:rPr>
        <w:t xml:space="preserve">                        garşylykly                                  gurşylykly.</w:t>
      </w:r>
    </w:p>
    <w:p w:rsidR="005F287A" w:rsidRPr="00F65BF0" w:rsidRDefault="005F287A" w:rsidP="00EC6F13">
      <w:pPr>
        <w:spacing w:after="0" w:line="360" w:lineRule="auto"/>
        <w:jc w:val="both"/>
        <w:rPr>
          <w:rFonts w:ascii="Times New Roman" w:hAnsi="Times New Roman" w:cs="Times New Roman"/>
          <w:b/>
          <w:sz w:val="32"/>
          <w:szCs w:val="32"/>
          <w:lang w:val="en-US"/>
        </w:rPr>
      </w:pPr>
      <w:r w:rsidRPr="00F65BF0">
        <w:rPr>
          <w:rFonts w:ascii="Times New Roman" w:hAnsi="Times New Roman" w:cs="Times New Roman"/>
          <w:b/>
          <w:sz w:val="32"/>
          <w:szCs w:val="32"/>
          <w:lang w:val="en-US"/>
        </w:rPr>
        <w:t xml:space="preserve">        </w:t>
      </w:r>
      <w:r w:rsidRPr="00F65BF0">
        <w:rPr>
          <w:rFonts w:ascii="Times New Roman" w:hAnsi="Times New Roman" w:cs="Times New Roman"/>
          <w:b/>
          <w:position w:val="-10"/>
          <w:sz w:val="32"/>
          <w:szCs w:val="32"/>
          <w:lang w:val="en-US"/>
        </w:rPr>
        <w:object w:dxaOrig="180" w:dyaOrig="340">
          <v:shape id="_x0000_i1028" type="#_x0000_t75" style="width:9.2pt;height:17.6pt" o:ole="" fillcolor="window">
            <v:imagedata r:id="rId11" o:title=""/>
          </v:shape>
          <o:OLEObject Type="Embed" ProgID="Equation.3" ShapeID="_x0000_i1028" DrawAspect="Content" ObjectID="_1694113923" r:id="rId13"/>
        </w:object>
      </w:r>
    </w:p>
    <w:p w:rsidR="005F287A" w:rsidRPr="00F65BF0" w:rsidRDefault="005F287A" w:rsidP="00EC6F13">
      <w:pPr>
        <w:spacing w:after="0" w:line="360" w:lineRule="auto"/>
        <w:ind w:firstLine="720"/>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Rezistorlaryň garşylygy temperatura we tok bilen bagly bolỳar.</w:t>
      </w:r>
      <w:proofErr w:type="gramEnd"/>
    </w:p>
    <w:p w:rsidR="005F287A" w:rsidRPr="00F65BF0" w:rsidRDefault="005F287A" w:rsidP="00EC6F13">
      <w:pPr>
        <w:spacing w:after="0" w:line="360" w:lineRule="auto"/>
        <w:ind w:firstLine="720"/>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Üỳtgeỳän tokda rezistoryň garşylygy has uly bolỳar. Sebäbi hemişelik tokda zarỳadlar geçirijiniň doly kese keselik meỳdanyndan geçỳärler</w:t>
      </w:r>
      <w:proofErr w:type="gramStart"/>
      <w:r w:rsidRPr="00F65BF0">
        <w:rPr>
          <w:rFonts w:ascii="Times New Roman" w:hAnsi="Times New Roman" w:cs="Times New Roman"/>
          <w:sz w:val="32"/>
          <w:szCs w:val="32"/>
          <w:lang w:val="en-US"/>
        </w:rPr>
        <w:t>,üỳtgeỳän</w:t>
      </w:r>
      <w:proofErr w:type="gramEnd"/>
      <w:r w:rsidRPr="00F65BF0">
        <w:rPr>
          <w:rFonts w:ascii="Times New Roman" w:hAnsi="Times New Roman" w:cs="Times New Roman"/>
          <w:sz w:val="32"/>
          <w:szCs w:val="32"/>
          <w:lang w:val="en-US"/>
        </w:rPr>
        <w:t xml:space="preserve"> tokda bolsa diňe ỳüzleỳin geçỳärler we olaryň dykyzlygy uly bolỳar.</w:t>
      </w:r>
    </w:p>
    <w:p w:rsidR="005F287A" w:rsidRPr="00F65BF0" w:rsidRDefault="005F287A" w:rsidP="00EC6F13">
      <w:pPr>
        <w:spacing w:after="0" w:line="360" w:lineRule="auto"/>
        <w:ind w:firstLine="720"/>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lastRenderedPageBreak/>
        <w:t xml:space="preserve">Şonuň </w:t>
      </w:r>
      <w:proofErr w:type="gramStart"/>
      <w:r w:rsidRPr="00F65BF0">
        <w:rPr>
          <w:rFonts w:ascii="Times New Roman" w:hAnsi="Times New Roman" w:cs="Times New Roman"/>
          <w:sz w:val="32"/>
          <w:szCs w:val="32"/>
          <w:lang w:val="en-US"/>
        </w:rPr>
        <w:t>ỳaly  dykyzlyga</w:t>
      </w:r>
      <w:proofErr w:type="gramEnd"/>
      <w:r w:rsidRPr="00F65BF0">
        <w:rPr>
          <w:rFonts w:ascii="Times New Roman" w:hAnsi="Times New Roman" w:cs="Times New Roman"/>
          <w:sz w:val="32"/>
          <w:szCs w:val="32"/>
          <w:lang w:val="en-US"/>
        </w:rPr>
        <w:t xml:space="preserve">  deň paỳlanyşmyỳannygyna ỳüzleỳin effekti diỳilỳär.</w:t>
      </w:r>
    </w:p>
    <w:p w:rsidR="005F287A" w:rsidRPr="00F65BF0" w:rsidRDefault="005F287A" w:rsidP="00EC6F13">
      <w:pPr>
        <w:spacing w:after="0" w:line="360" w:lineRule="auto"/>
        <w:ind w:firstLine="720"/>
        <w:jc w:val="both"/>
        <w:rPr>
          <w:rFonts w:ascii="Times New Roman" w:hAnsi="Times New Roman" w:cs="Times New Roman"/>
          <w:b/>
          <w:sz w:val="32"/>
          <w:szCs w:val="32"/>
          <w:lang w:val="en-US"/>
        </w:rPr>
      </w:pPr>
      <w:proofErr w:type="gramStart"/>
      <w:r w:rsidRPr="00F65BF0">
        <w:rPr>
          <w:rFonts w:ascii="Times New Roman" w:hAnsi="Times New Roman" w:cs="Times New Roman"/>
          <w:sz w:val="32"/>
          <w:szCs w:val="32"/>
          <w:lang w:val="en-US"/>
        </w:rPr>
        <w:t>Bu effektde esasy garşylyklar tapawutly bolỳarlar.</w:t>
      </w:r>
      <w:proofErr w:type="gramEnd"/>
      <w:r w:rsidRPr="00F65BF0">
        <w:rPr>
          <w:rFonts w:ascii="Times New Roman" w:hAnsi="Times New Roman" w:cs="Times New Roman"/>
          <w:sz w:val="32"/>
          <w:szCs w:val="32"/>
          <w:lang w:val="en-US"/>
        </w:rPr>
        <w:t xml:space="preserve"> Üỳtgeỳän togyň garşylygyna – aktiw garşylygy</w:t>
      </w:r>
      <w:proofErr w:type="gramStart"/>
      <w:r w:rsidRPr="00F65BF0">
        <w:rPr>
          <w:rFonts w:ascii="Times New Roman" w:hAnsi="Times New Roman" w:cs="Times New Roman"/>
          <w:sz w:val="32"/>
          <w:szCs w:val="32"/>
          <w:lang w:val="en-US"/>
        </w:rPr>
        <w:t>,hemişelik</w:t>
      </w:r>
      <w:proofErr w:type="gramEnd"/>
      <w:r w:rsidRPr="00F65BF0">
        <w:rPr>
          <w:rFonts w:ascii="Times New Roman" w:hAnsi="Times New Roman" w:cs="Times New Roman"/>
          <w:sz w:val="32"/>
          <w:szCs w:val="32"/>
          <w:lang w:val="en-US"/>
        </w:rPr>
        <w:t xml:space="preserve"> togyň garşylygyna-elektrik garşylygy diỳilỳär.  </w:t>
      </w:r>
      <w:proofErr w:type="gramStart"/>
      <w:r w:rsidRPr="00F65BF0">
        <w:rPr>
          <w:rFonts w:ascii="Times New Roman" w:hAnsi="Times New Roman" w:cs="Times New Roman"/>
          <w:sz w:val="32"/>
          <w:szCs w:val="32"/>
          <w:lang w:val="en-US"/>
        </w:rPr>
        <w:t>Rezistoryň aktiw garşylygy elektrik garşylygyndan uly bolỳar.</w:t>
      </w:r>
      <w:proofErr w:type="gramEnd"/>
      <w:r w:rsidRPr="00F65BF0">
        <w:rPr>
          <w:rFonts w:ascii="Times New Roman" w:hAnsi="Times New Roman" w:cs="Times New Roman"/>
          <w:b/>
          <w:sz w:val="32"/>
          <w:szCs w:val="32"/>
          <w:lang w:val="en-US"/>
        </w:rPr>
        <w:t xml:space="preserve"> </w:t>
      </w:r>
    </w:p>
    <w:p w:rsidR="005F287A" w:rsidRPr="00F65BF0" w:rsidRDefault="005F287A" w:rsidP="00EC6F13">
      <w:pPr>
        <w:tabs>
          <w:tab w:val="left" w:pos="4200"/>
        </w:tabs>
        <w:spacing w:after="0" w:line="360" w:lineRule="auto"/>
        <w:jc w:val="both"/>
        <w:rPr>
          <w:rFonts w:ascii="Times New Roman" w:hAnsi="Times New Roman" w:cs="Times New Roman"/>
          <w:sz w:val="32"/>
          <w:szCs w:val="32"/>
          <w:lang w:val="en-US"/>
        </w:rPr>
      </w:pPr>
    </w:p>
    <w:p w:rsidR="005F287A" w:rsidRPr="00F65BF0" w:rsidRDefault="005F287A" w:rsidP="00EC6F13">
      <w:pPr>
        <w:tabs>
          <w:tab w:val="left" w:pos="4200"/>
        </w:tabs>
        <w:spacing w:after="0" w:line="360" w:lineRule="auto"/>
        <w:jc w:val="both"/>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5F287A" w:rsidRPr="00F65BF0" w:rsidRDefault="005F287A" w:rsidP="00EC6F13">
      <w:pPr>
        <w:spacing w:after="0" w:line="360" w:lineRule="auto"/>
        <w:rPr>
          <w:rFonts w:ascii="Times New Roman" w:hAnsi="Times New Roman" w:cs="Times New Roman"/>
          <w:sz w:val="32"/>
          <w:szCs w:val="32"/>
          <w:lang w:val="en-US"/>
        </w:rPr>
      </w:pPr>
    </w:p>
    <w:p w:rsidR="001B788F" w:rsidRPr="00F65BF0" w:rsidRDefault="001B788F"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6B5FB5" w:rsidP="00EC6F13">
      <w:pPr>
        <w:spacing w:after="0" w:line="360" w:lineRule="auto"/>
        <w:rPr>
          <w:rFonts w:ascii="Times New Roman" w:hAnsi="Times New Roman" w:cs="Times New Roman"/>
          <w:sz w:val="32"/>
          <w:szCs w:val="32"/>
          <w:lang w:val="tk-TM"/>
        </w:rPr>
      </w:pPr>
    </w:p>
    <w:p w:rsidR="006B5FB5" w:rsidRPr="00F65BF0" w:rsidRDefault="00F65BF0" w:rsidP="00EC6F13">
      <w:pPr>
        <w:spacing w:after="0" w:line="360" w:lineRule="auto"/>
        <w:jc w:val="center"/>
        <w:rPr>
          <w:rFonts w:ascii="Times New Roman" w:hAnsi="Times New Roman" w:cs="Times New Roman"/>
          <w:b/>
          <w:sz w:val="32"/>
          <w:szCs w:val="32"/>
          <w:lang w:val="tk-TM"/>
        </w:rPr>
      </w:pPr>
      <w:r w:rsidRPr="00F65BF0">
        <w:rPr>
          <w:rFonts w:ascii="Times New Roman" w:hAnsi="Times New Roman" w:cs="Times New Roman"/>
          <w:b/>
          <w:sz w:val="32"/>
          <w:szCs w:val="32"/>
          <w:lang w:val="tk-TM"/>
        </w:rPr>
        <w:lastRenderedPageBreak/>
        <w:t>4</w:t>
      </w:r>
      <w:r w:rsidR="006B5FB5" w:rsidRPr="00F65BF0">
        <w:rPr>
          <w:rFonts w:ascii="Times New Roman" w:hAnsi="Times New Roman" w:cs="Times New Roman"/>
          <w:b/>
          <w:sz w:val="32"/>
          <w:szCs w:val="32"/>
          <w:lang w:val="tk-TM"/>
        </w:rPr>
        <w:t>-nji Tejribe işi</w:t>
      </w:r>
    </w:p>
    <w:p w:rsidR="00F65BF0" w:rsidRPr="00F65BF0" w:rsidRDefault="006B5FB5" w:rsidP="00EC6F13">
      <w:pPr>
        <w:spacing w:after="0" w:line="360" w:lineRule="auto"/>
        <w:jc w:val="center"/>
        <w:outlineLvl w:val="0"/>
        <w:rPr>
          <w:rFonts w:ascii="Times New Roman" w:hAnsi="Times New Roman" w:cs="Times New Roman"/>
          <w:b/>
          <w:sz w:val="32"/>
          <w:szCs w:val="32"/>
          <w:lang w:val="tk-TM"/>
        </w:rPr>
      </w:pPr>
      <w:r w:rsidRPr="00F65BF0">
        <w:rPr>
          <w:rFonts w:ascii="Times New Roman" w:hAnsi="Times New Roman" w:cs="Times New Roman"/>
          <w:b/>
          <w:sz w:val="32"/>
          <w:szCs w:val="32"/>
          <w:lang w:val="tk-TM"/>
        </w:rPr>
        <w:t xml:space="preserve">Tema: </w:t>
      </w:r>
      <w:r w:rsidR="00F65BF0" w:rsidRPr="00F65BF0">
        <w:rPr>
          <w:rFonts w:ascii="Times New Roman" w:hAnsi="Times New Roman" w:cs="Times New Roman"/>
          <w:b/>
          <w:sz w:val="32"/>
          <w:szCs w:val="32"/>
          <w:lang w:val="tk-TM"/>
        </w:rPr>
        <w:t>Signallaryň goýulyşynyň shemasy we ýoluň peýdaly uzynlyklarynyň kesgitlenilişi.</w:t>
      </w:r>
    </w:p>
    <w:p w:rsidR="006B5FB5" w:rsidRPr="00F65BF0" w:rsidRDefault="006B5FB5" w:rsidP="00EC6F13">
      <w:pPr>
        <w:spacing w:after="0" w:line="360" w:lineRule="auto"/>
        <w:rPr>
          <w:rFonts w:ascii="Times New Roman" w:hAnsi="Times New Roman" w:cs="Times New Roman"/>
          <w:b/>
          <w:sz w:val="32"/>
          <w:szCs w:val="32"/>
          <w:lang w:val="tk-TM"/>
        </w:rPr>
      </w:pPr>
      <w:r w:rsidRPr="00F65BF0">
        <w:rPr>
          <w:rFonts w:ascii="Times New Roman" w:hAnsi="Times New Roman" w:cs="Times New Roman"/>
          <w:b/>
          <w:sz w:val="32"/>
          <w:szCs w:val="32"/>
          <w:lang w:val="tk-TM"/>
        </w:rPr>
        <w:t xml:space="preserve">Işiň maksady: </w:t>
      </w:r>
      <w:r w:rsidRPr="00F65BF0">
        <w:rPr>
          <w:rFonts w:ascii="Times New Roman" w:hAnsi="Times New Roman" w:cs="Times New Roman"/>
          <w:sz w:val="32"/>
          <w:szCs w:val="32"/>
          <w:lang w:val="tk-TM"/>
        </w:rPr>
        <w:t>Stansiýalaryň ýollaryň doly we peýdaly uzynlygynyny öwrenmek.</w:t>
      </w:r>
      <w:r w:rsidRPr="00F65BF0">
        <w:rPr>
          <w:rFonts w:ascii="Times New Roman" w:hAnsi="Times New Roman" w:cs="Times New Roman"/>
          <w:b/>
          <w:sz w:val="32"/>
          <w:szCs w:val="32"/>
          <w:lang w:val="tk-TM"/>
        </w:rPr>
        <w:t xml:space="preserve"> </w:t>
      </w:r>
      <w:r w:rsidRPr="00F65BF0">
        <w:rPr>
          <w:rFonts w:ascii="Times New Roman" w:hAnsi="Times New Roman" w:cs="Times New Roman"/>
          <w:sz w:val="32"/>
          <w:szCs w:val="32"/>
          <w:lang w:val="tk-TM"/>
        </w:rPr>
        <w:t>Stansiýalaryň shemalaryny öwrenmek.</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b/>
          <w:sz w:val="32"/>
          <w:szCs w:val="32"/>
          <w:lang w:val="tk-TM"/>
        </w:rPr>
        <w:t>Işe gerekli esbaplar</w:t>
      </w:r>
      <w:r w:rsidRPr="00F65BF0">
        <w:rPr>
          <w:rFonts w:ascii="Times New Roman" w:hAnsi="Times New Roman" w:cs="Times New Roman"/>
          <w:sz w:val="32"/>
          <w:szCs w:val="32"/>
          <w:lang w:val="tk-TM"/>
        </w:rPr>
        <w:t xml:space="preserve">: </w:t>
      </w:r>
      <w:r w:rsidR="00F65BF0">
        <w:rPr>
          <w:rFonts w:ascii="Times New Roman" w:hAnsi="Times New Roman" w:cs="Times New Roman"/>
          <w:sz w:val="32"/>
          <w:szCs w:val="32"/>
          <w:lang w:val="en-US"/>
        </w:rPr>
        <w:t>D</w:t>
      </w:r>
      <w:r w:rsidRPr="00F65BF0">
        <w:rPr>
          <w:rFonts w:ascii="Times New Roman" w:hAnsi="Times New Roman" w:cs="Times New Roman"/>
          <w:sz w:val="32"/>
          <w:szCs w:val="32"/>
          <w:lang w:val="tk-TM"/>
        </w:rPr>
        <w:t>emir ýol stansiýalary we çatryklary kitaby.</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Demir ýoly tehniki ulanmagyň kadalary.</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Tehniki howupsyzlygyň kadalary.</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Demir ýolda otlularyň hereketi we monýowr işi boýunça düzgünnama.</w:t>
      </w:r>
    </w:p>
    <w:p w:rsidR="006B5FB5" w:rsidRPr="00F65BF0" w:rsidRDefault="006B5FB5" w:rsidP="00EC6F13">
      <w:pPr>
        <w:spacing w:after="0" w:line="360" w:lineRule="auto"/>
        <w:jc w:val="center"/>
        <w:rPr>
          <w:rFonts w:ascii="Times New Roman" w:hAnsi="Times New Roman" w:cs="Times New Roman"/>
          <w:b/>
          <w:sz w:val="32"/>
          <w:szCs w:val="32"/>
          <w:lang w:val="tk-TM"/>
        </w:rPr>
      </w:pPr>
      <w:r w:rsidRPr="00F65BF0">
        <w:rPr>
          <w:rFonts w:ascii="Times New Roman" w:hAnsi="Times New Roman" w:cs="Times New Roman"/>
          <w:b/>
          <w:sz w:val="32"/>
          <w:szCs w:val="32"/>
          <w:lang w:val="tk-TM"/>
        </w:rPr>
        <w:t>Işiň gidişi.</w:t>
      </w:r>
    </w:p>
    <w:p w:rsidR="006B5FB5" w:rsidRPr="00F65BF0" w:rsidRDefault="006B5FB5" w:rsidP="00EC6F13">
      <w:pPr>
        <w:spacing w:after="0" w:line="360" w:lineRule="auto"/>
        <w:jc w:val="center"/>
        <w:rPr>
          <w:rFonts w:ascii="Times New Roman" w:hAnsi="Times New Roman" w:cs="Times New Roman"/>
          <w:b/>
          <w:sz w:val="32"/>
          <w:szCs w:val="32"/>
          <w:lang w:val="en-US"/>
        </w:rPr>
      </w:pPr>
      <w:proofErr w:type="gramStart"/>
      <w:r w:rsidRPr="00F65BF0">
        <w:rPr>
          <w:rFonts w:ascii="Times New Roman" w:hAnsi="Times New Roman" w:cs="Times New Roman"/>
          <w:b/>
          <w:sz w:val="32"/>
          <w:szCs w:val="32"/>
          <w:lang w:val="en-US"/>
        </w:rPr>
        <w:t>Ýoluň doly we peýdaly uzynlyklary, parkyň ýollary we bokurdaklary (gorlowin</w:t>
      </w:r>
      <w:r w:rsidRPr="00F65BF0">
        <w:rPr>
          <w:rFonts w:ascii="Times New Roman" w:hAnsi="Times New Roman" w:cs="Times New Roman"/>
          <w:b/>
          <w:sz w:val="32"/>
          <w:szCs w:val="32"/>
          <w:lang w:val="tk-TM"/>
        </w:rPr>
        <w:t>a</w:t>
      </w:r>
      <w:r w:rsidRPr="00F65BF0">
        <w:rPr>
          <w:rFonts w:ascii="Times New Roman" w:hAnsi="Times New Roman" w:cs="Times New Roman"/>
          <w:b/>
          <w:sz w:val="32"/>
          <w:szCs w:val="32"/>
          <w:lang w:val="en-US"/>
        </w:rPr>
        <w:t>).</w:t>
      </w:r>
      <w:proofErr w:type="gramEnd"/>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Ýoluň doly we peýdaly uzynlyklary</w:t>
      </w:r>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Demir ýol stansiýalarynyň ýollary doly we peýdaly uzynlyklary bilen tapawtlanýarlar. </w:t>
      </w:r>
      <w:proofErr w:type="gramStart"/>
      <w:r w:rsidRPr="00F65BF0">
        <w:rPr>
          <w:rFonts w:ascii="Times New Roman" w:hAnsi="Times New Roman" w:cs="Times New Roman"/>
          <w:sz w:val="32"/>
          <w:szCs w:val="32"/>
          <w:lang w:val="en-US"/>
        </w:rPr>
        <w:t>Stansiýalarda ýoluň doly uzynlygy diýip göni geçýän ýollaryň şol ýolladaky strelkaly geçiriji arkaly geçirilýän geçirijiniň ostrýaklarynyň aralygyna aýdylýar.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Stansiýanyň tupik ýollarynda, tupige geçirilýän strelkaly geçirijiniň ostrýagy bilen tupigiň ahyryna çenli aralygyna aýdylýar.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Stansiýanyň ýollarynyň peýdaly uzynlygy diýip otly geçirijiliginde goňşy ýoldan geçýän otly düzüminiň hereketinde howpsuzlygyny bozmazlygyny kanagatlandyrýan aralygyna aýdylýar.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Ýoluň peýdaly uzynlygy araçäklendirýän (peredelnyý stolbik) stolbikler, çykyjy we manýowr signallar, strelkaly geçirijiler we direk (upor) hem bolup bilýär.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Şeýlede 1-nji, 2-nji we 3-nji ýollaryň peýdaly uzynlyklary araçäklendirýän (peredelnyý stolbik) stolbiklerden çykyjy signal aralygy hasaplanýar.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 xml:space="preserve">Täk we jübüt ugurlara otlylary ugratmaga 2-nji we 3-nji ýollardan çykyjy signallary bar bolsa onda her bir ýoluň peýdaly uzynlygy </w:t>
      </w:r>
      <w:r w:rsidRPr="00F65BF0">
        <w:rPr>
          <w:rFonts w:ascii="Times New Roman" w:hAnsi="Times New Roman" w:cs="Times New Roman"/>
          <w:sz w:val="32"/>
          <w:szCs w:val="32"/>
          <w:lang w:val="en-US"/>
        </w:rPr>
        <w:lastRenderedPageBreak/>
        <w:t>aýratyn hasaplanýar.</w:t>
      </w:r>
      <w:proofErr w:type="gramEnd"/>
      <w:r w:rsidRPr="00F65BF0">
        <w:rPr>
          <w:rFonts w:ascii="Times New Roman" w:hAnsi="Times New Roman" w:cs="Times New Roman"/>
          <w:sz w:val="32"/>
          <w:szCs w:val="32"/>
          <w:lang w:val="en-US"/>
        </w:rPr>
        <w:t xml:space="preserve"> Demir ýol magistralynyň umumy setinde ýük otlylaryny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ediji-ugradyjy ýollaryň uzynlygy standart boýunça 850, 1050, 1250 we </w:t>
      </w:r>
      <w:smartTag w:uri="urn:schemas-microsoft-com:office:smarttags" w:element="metricconverter">
        <w:smartTagPr>
          <w:attr w:name="ProductID" w:val="1450 m"/>
        </w:smartTagPr>
        <w:r w:rsidRPr="00F65BF0">
          <w:rPr>
            <w:rFonts w:ascii="Times New Roman" w:hAnsi="Times New Roman" w:cs="Times New Roman"/>
            <w:sz w:val="32"/>
            <w:szCs w:val="32"/>
            <w:lang w:val="en-US"/>
          </w:rPr>
          <w:t>1450 m</w:t>
        </w:r>
      </w:smartTag>
      <w:r w:rsidRPr="00F65BF0">
        <w:rPr>
          <w:rFonts w:ascii="Times New Roman" w:hAnsi="Times New Roman" w:cs="Times New Roman"/>
          <w:sz w:val="32"/>
          <w:szCs w:val="32"/>
          <w:lang w:val="en-US"/>
        </w:rPr>
        <w:t xml:space="preserve"> gurulýar. Tasslama esasynda esaslanyp, demir ýoluň bölüminiň belli bir ýollaryny iki we birýary uzynlykda gurulyp biliner. Otlynyň agramyny we uzynlygyny üýtgetmezdn uzak aralyga geçirmeklik üçin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ediji-ugradyjy ýollar bilen arabaglanyşykly bölümiň peýdaly uzynlygyny standarta boýunça hasaplamagyň ýörite usully bar. </w:t>
      </w:r>
      <w:proofErr w:type="gramStart"/>
      <w:r w:rsidRPr="00F65BF0">
        <w:rPr>
          <w:rFonts w:ascii="Times New Roman" w:hAnsi="Times New Roman" w:cs="Times New Roman"/>
          <w:sz w:val="32"/>
          <w:szCs w:val="32"/>
          <w:lang w:val="en-US"/>
        </w:rPr>
        <w:t>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w:t>
      </w:r>
      <w:proofErr w:type="gramEnd"/>
      <w:r w:rsidRPr="00F65BF0">
        <w:rPr>
          <w:rFonts w:ascii="Times New Roman" w:hAnsi="Times New Roman" w:cs="Times New Roman"/>
          <w:sz w:val="32"/>
          <w:szCs w:val="32"/>
          <w:lang w:val="en-US"/>
        </w:rPr>
        <w:t xml:space="preserve"> Bölüm aralygynda iki çekijili otlylara niýetlenip, ikinji lokomotiw dakmak üçin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ediji-ugradyjy ýollaryň peýdaly uzynlygy </w:t>
      </w:r>
      <w:smartTag w:uri="urn:schemas-microsoft-com:office:smarttags" w:element="metricconverter">
        <w:smartTagPr>
          <w:attr w:name="ProductID" w:val="30 m"/>
        </w:smartTagPr>
        <w:r w:rsidRPr="00F65BF0">
          <w:rPr>
            <w:rFonts w:ascii="Times New Roman" w:hAnsi="Times New Roman" w:cs="Times New Roman"/>
            <w:sz w:val="32"/>
            <w:szCs w:val="32"/>
            <w:lang w:val="en-US"/>
          </w:rPr>
          <w:t>30 m</w:t>
        </w:r>
      </w:smartTag>
      <w:r w:rsidRPr="00F65BF0">
        <w:rPr>
          <w:rFonts w:ascii="Times New Roman" w:hAnsi="Times New Roman" w:cs="Times New Roman"/>
          <w:sz w:val="32"/>
          <w:szCs w:val="32"/>
          <w:lang w:val="en-US"/>
        </w:rPr>
        <w:t xml:space="preserve"> uzaldylýar. </w:t>
      </w:r>
      <w:proofErr w:type="gramStart"/>
      <w:r w:rsidRPr="00F65BF0">
        <w:rPr>
          <w:rFonts w:ascii="Times New Roman" w:hAnsi="Times New Roman" w:cs="Times New Roman"/>
          <w:sz w:val="32"/>
          <w:szCs w:val="32"/>
          <w:lang w:val="en-US"/>
        </w:rPr>
        <w:t>Ýük stansiýalaryna, önümçilik kärhanalaryna ugradylýan wagonlar toplumyna niýetlenip we olardan çykarylýan wagonlary goýmak üçin niýetlenýän ýollar, ýerli mümkinçiklere görä, esasy ýük aýlanşygyna we stansiýanyň işini guramagyň tehnologiýasy baglylykda hasaplanyp gurnalýar.</w:t>
      </w:r>
      <w:proofErr w:type="gramEnd"/>
      <w:r w:rsidRPr="00F65BF0">
        <w:rPr>
          <w:rFonts w:ascii="Times New Roman" w:hAnsi="Times New Roman" w:cs="Times New Roman"/>
          <w:sz w:val="32"/>
          <w:szCs w:val="32"/>
          <w:lang w:val="en-US"/>
        </w:rPr>
        <w:t xml:space="preserve"> Täze gurulýan I we II kategorýaly linýalarda demir ýollaryň peýdaly uzynlygy </w:t>
      </w:r>
      <w:smartTag w:uri="urn:schemas-microsoft-com:office:smarttags" w:element="metricconverter">
        <w:smartTagPr>
          <w:attr w:name="ProductID" w:val="1050 m"/>
        </w:smartTagPr>
        <w:r w:rsidRPr="00F65BF0">
          <w:rPr>
            <w:rFonts w:ascii="Times New Roman" w:hAnsi="Times New Roman" w:cs="Times New Roman"/>
            <w:sz w:val="32"/>
            <w:szCs w:val="32"/>
            <w:lang w:val="en-US"/>
          </w:rPr>
          <w:t>1050 m</w:t>
        </w:r>
      </w:smartTag>
      <w:r w:rsidRPr="00F65BF0">
        <w:rPr>
          <w:rFonts w:ascii="Times New Roman" w:hAnsi="Times New Roman" w:cs="Times New Roman"/>
          <w:sz w:val="32"/>
          <w:szCs w:val="32"/>
          <w:lang w:val="en-US"/>
        </w:rPr>
        <w:t xml:space="preserve"> gysga bolmaly däldir. </w:t>
      </w:r>
    </w:p>
    <w:p w:rsidR="006B5FB5" w:rsidRPr="00F65BF0" w:rsidRDefault="006B5FB5" w:rsidP="00EC6F13">
      <w:pPr>
        <w:spacing w:after="0" w:line="360" w:lineRule="auto"/>
        <w:jc w:val="center"/>
        <w:rPr>
          <w:rFonts w:ascii="Times New Roman" w:hAnsi="Times New Roman" w:cs="Times New Roman"/>
          <w:sz w:val="32"/>
          <w:szCs w:val="32"/>
          <w:lang w:val="en-US"/>
        </w:rPr>
      </w:pPr>
      <w:r w:rsidRPr="00F65BF0">
        <w:rPr>
          <w:rFonts w:ascii="Times New Roman" w:hAnsi="Times New Roman" w:cs="Times New Roman"/>
          <w:noProof/>
          <w:sz w:val="32"/>
          <w:szCs w:val="32"/>
          <w:lang w:eastAsia="ru-RU"/>
        </w:rPr>
        <w:drawing>
          <wp:inline distT="0" distB="0" distL="0" distR="0" wp14:anchorId="14DABEFF" wp14:editId="26DDED44">
            <wp:extent cx="4199890" cy="2467928"/>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8820" cy="2473176"/>
                    </a:xfrm>
                    <a:prstGeom prst="rect">
                      <a:avLst/>
                    </a:prstGeom>
                    <a:noFill/>
                    <a:ln>
                      <a:noFill/>
                    </a:ln>
                  </pic:spPr>
                </pic:pic>
              </a:graphicData>
            </a:graphic>
          </wp:inline>
        </w:drawing>
      </w:r>
    </w:p>
    <w:p w:rsidR="006B5FB5" w:rsidRPr="00F65BF0" w:rsidRDefault="006B5FB5" w:rsidP="00EC6F13">
      <w:pPr>
        <w:spacing w:after="0" w:line="360" w:lineRule="auto"/>
        <w:jc w:val="center"/>
        <w:rPr>
          <w:rFonts w:ascii="Times New Roman" w:hAnsi="Times New Roman" w:cs="Times New Roman"/>
          <w:b/>
          <w:sz w:val="32"/>
          <w:szCs w:val="32"/>
          <w:lang w:val="tk-TM"/>
        </w:rPr>
      </w:pPr>
      <w:r w:rsidRPr="00F65BF0">
        <w:rPr>
          <w:rFonts w:ascii="Times New Roman" w:hAnsi="Times New Roman" w:cs="Times New Roman"/>
          <w:b/>
          <w:sz w:val="32"/>
          <w:szCs w:val="32"/>
          <w:lang w:val="tk-TM"/>
        </w:rPr>
        <w:t>Parkyň ýollary</w:t>
      </w:r>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tk-TM"/>
        </w:rPr>
        <w:lastRenderedPageBreak/>
        <w:t xml:space="preserve">      Park diýip birmeňzeş işleri ýerine ýetirmek üçin niýetlenen ýollaryň toplumyna aýdylýar. </w:t>
      </w:r>
      <w:r w:rsidRPr="00F65BF0">
        <w:rPr>
          <w:rFonts w:ascii="Times New Roman" w:hAnsi="Times New Roman" w:cs="Times New Roman"/>
          <w:sz w:val="32"/>
          <w:szCs w:val="32"/>
          <w:lang w:val="en-US"/>
        </w:rPr>
        <w:t xml:space="preserve">Ýollar belgilenende esasy ýollar rim sifrlar bilen belgilenýär. </w:t>
      </w:r>
      <w:proofErr w:type="gramStart"/>
      <w:r w:rsidRPr="00F65BF0">
        <w:rPr>
          <w:rFonts w:ascii="Times New Roman" w:hAnsi="Times New Roman" w:cs="Times New Roman"/>
          <w:sz w:val="32"/>
          <w:szCs w:val="32"/>
          <w:lang w:val="en-US"/>
        </w:rPr>
        <w:t>Olar jübüt we täklere bölünýärler.</w:t>
      </w:r>
      <w:proofErr w:type="gramEnd"/>
      <w:r w:rsidRPr="00F65BF0">
        <w:rPr>
          <w:rFonts w:ascii="Times New Roman" w:hAnsi="Times New Roman" w:cs="Times New Roman"/>
          <w:sz w:val="32"/>
          <w:szCs w:val="32"/>
          <w:lang w:val="en-US"/>
        </w:rPr>
        <w:t xml:space="preserve"> Parklaryň tapawtlylygy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ediji, ugradyjy, saýlaýjy, ýolagçy düzümi saklanýan we başgalar. </w:t>
      </w:r>
      <w:proofErr w:type="gramStart"/>
      <w:r w:rsidRPr="00F65BF0">
        <w:rPr>
          <w:rFonts w:ascii="Times New Roman" w:hAnsi="Times New Roman" w:cs="Times New Roman"/>
          <w:sz w:val="32"/>
          <w:szCs w:val="32"/>
          <w:lang w:val="en-US"/>
        </w:rPr>
        <w:t>Parkyň ýollarynyň peýdaly uzynlygy birmeňzeş bolmany bilýär.</w:t>
      </w:r>
      <w:proofErr w:type="gramEnd"/>
      <w:r w:rsidRPr="00F65BF0">
        <w:rPr>
          <w:rFonts w:ascii="Times New Roman" w:hAnsi="Times New Roman" w:cs="Times New Roman"/>
          <w:sz w:val="32"/>
          <w:szCs w:val="32"/>
          <w:lang w:val="en-US"/>
        </w:rPr>
        <w:t xml:space="preserve"> Egerde stansiýanyň ýollarynda otlylary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edip-ugratmaga gulluk edýän bolsa onda şol ýollaryň peýdaly uzynlygy bölümde gatnaýan otlylaryň peýdaly uzynlygyna laýyk gelmeli, beýleki ýollarynyň uzynlygy gurluşygyň kadalaryna gabat gelmelidir. </w:t>
      </w:r>
      <w:proofErr w:type="gramStart"/>
      <w:r w:rsidRPr="00F65BF0">
        <w:rPr>
          <w:rFonts w:ascii="Times New Roman" w:hAnsi="Times New Roman" w:cs="Times New Roman"/>
          <w:sz w:val="32"/>
          <w:szCs w:val="32"/>
          <w:lang w:val="en-US"/>
        </w:rPr>
        <w:t>Parkyň görnüşi oňa birleşýän esasy, birikdiriji, çykyjy ýollaryň bokurdaklaryna we strelkaly geçirijileriň meýdanyna bagly bolup durýar.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Parka birleşýän ýollarynyň elementleri ýönekeýje geçirijileriniň meýdançasynyň bellenilişi; Parkyň ýollarynyň iki tarapy hem trapesiýa boýunça gurulyp olar dürli ýoluň peýdaly uzynlykda bolýar.</w:t>
      </w:r>
      <w:proofErr w:type="gramEnd"/>
    </w:p>
    <w:p w:rsidR="006B5FB5" w:rsidRPr="00F65BF0" w:rsidRDefault="006B5FB5" w:rsidP="00EC6F13">
      <w:pPr>
        <w:spacing w:after="0" w:line="360" w:lineRule="auto"/>
        <w:jc w:val="center"/>
        <w:rPr>
          <w:rFonts w:ascii="Times New Roman" w:hAnsi="Times New Roman" w:cs="Times New Roman"/>
          <w:sz w:val="32"/>
          <w:szCs w:val="32"/>
          <w:lang w:val="en-US"/>
        </w:rPr>
      </w:pPr>
      <w:r w:rsidRPr="00F65BF0">
        <w:rPr>
          <w:rFonts w:ascii="Times New Roman" w:hAnsi="Times New Roman" w:cs="Times New Roman"/>
          <w:noProof/>
          <w:sz w:val="32"/>
          <w:szCs w:val="32"/>
          <w:lang w:eastAsia="ru-RU"/>
        </w:rPr>
        <w:drawing>
          <wp:inline distT="0" distB="0" distL="0" distR="0" wp14:anchorId="2AE41F1F" wp14:editId="0C8AC4CD">
            <wp:extent cx="3009265" cy="3338830"/>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265" cy="3338830"/>
                    </a:xfrm>
                    <a:prstGeom prst="rect">
                      <a:avLst/>
                    </a:prstGeom>
                    <a:noFill/>
                    <a:ln>
                      <a:noFill/>
                    </a:ln>
                  </pic:spPr>
                </pic:pic>
              </a:graphicData>
            </a:graphic>
          </wp:inline>
        </w:drawing>
      </w:r>
    </w:p>
    <w:p w:rsidR="006B5FB5" w:rsidRPr="00F65BF0" w:rsidRDefault="006B5FB5" w:rsidP="00EC6F13">
      <w:pPr>
        <w:spacing w:after="0" w:line="360" w:lineRule="auto"/>
        <w:jc w:val="center"/>
        <w:rPr>
          <w:rFonts w:ascii="Times New Roman" w:hAnsi="Times New Roman" w:cs="Times New Roman"/>
          <w:sz w:val="32"/>
          <w:szCs w:val="32"/>
          <w:lang w:val="en-US"/>
        </w:rPr>
      </w:pPr>
      <w:r w:rsidRPr="00F65BF0">
        <w:rPr>
          <w:rFonts w:ascii="Times New Roman" w:hAnsi="Times New Roman" w:cs="Times New Roman"/>
          <w:b/>
          <w:sz w:val="32"/>
          <w:szCs w:val="32"/>
          <w:lang w:val="tk-TM"/>
        </w:rPr>
        <w:t>Stansiýalaryň parklarynyň shemalary.</w:t>
      </w:r>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Parkyň ýollarynyň bir tarapy trapesiýa boýunça beýlekisi burç görnüşinde I ýoluň krestowinasyna birikdirilýär, olar dürli uzynlykda </w:t>
      </w:r>
      <w:r w:rsidRPr="00F65BF0">
        <w:rPr>
          <w:rFonts w:ascii="Times New Roman" w:hAnsi="Times New Roman" w:cs="Times New Roman"/>
          <w:sz w:val="32"/>
          <w:szCs w:val="32"/>
          <w:lang w:val="en-US"/>
        </w:rPr>
        <w:lastRenderedPageBreak/>
        <w:t xml:space="preserve">bolup, ahyrky ýoldan başga ýollaryň peýdaly uzynlygy bölüme degişli uzynlykdan gysga bolmaýar. </w:t>
      </w:r>
    </w:p>
    <w:p w:rsidR="006B5FB5" w:rsidRPr="00F65BF0" w:rsidRDefault="006B5FB5" w:rsidP="00EC6F13">
      <w:pPr>
        <w:spacing w:after="0" w:line="360" w:lineRule="auto"/>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Balyk görnüşli park iki taraplaýyn trapesiýa şekilinde bolup, ýollarynyň ählisi esasy ýola birleşýärler.</w:t>
      </w:r>
      <w:proofErr w:type="gramEnd"/>
      <w:r w:rsidRPr="00F65BF0">
        <w:rPr>
          <w:rFonts w:ascii="Times New Roman" w:hAnsi="Times New Roman" w:cs="Times New Roman"/>
          <w:sz w:val="32"/>
          <w:szCs w:val="32"/>
          <w:lang w:val="en-US"/>
        </w:rPr>
        <w:t xml:space="preserve"> Bu park kombinirlenen görnüşde hem bolup bilýär. </w:t>
      </w:r>
      <w:proofErr w:type="gramStart"/>
      <w:r w:rsidRPr="00F65BF0">
        <w:rPr>
          <w:rFonts w:ascii="Times New Roman" w:hAnsi="Times New Roman" w:cs="Times New Roman"/>
          <w:sz w:val="32"/>
          <w:szCs w:val="32"/>
          <w:lang w:val="en-US"/>
        </w:rPr>
        <w:t>Parklarda esasy olaryň strelkaly geçirijileriniň ýerleşdirilişine bagly bolup durýar.</w:t>
      </w:r>
      <w:proofErr w:type="gramEnd"/>
      <w:r w:rsidRPr="00F65BF0">
        <w:rPr>
          <w:rFonts w:ascii="Times New Roman" w:hAnsi="Times New Roman" w:cs="Times New Roman"/>
          <w:sz w:val="32"/>
          <w:szCs w:val="32"/>
          <w:lang w:val="en-US"/>
        </w:rPr>
        <w:t xml:space="preserve"> Uly stansiýalarda bir näçe parklaryň golaý ýerleşmeginde has hem çylşyrymly ýagdaýlar ýüze çykýar. </w:t>
      </w:r>
      <w:proofErr w:type="gramStart"/>
      <w:r w:rsidRPr="00F65BF0">
        <w:rPr>
          <w:rFonts w:ascii="Times New Roman" w:hAnsi="Times New Roman" w:cs="Times New Roman"/>
          <w:sz w:val="32"/>
          <w:szCs w:val="32"/>
          <w:lang w:val="en-US"/>
        </w:rPr>
        <w:t>Şonuň ýaly halatda strelkaly geçirijiler manýowr işlerini geçirmekde gatnawyň gysga bolmaklygy üçin amatly bolar ýaly zerur aralyklarda goşmaça strelkaly geçirijileri gurmakda ykdysady taraplaryny deňeşdirmek esasynda gurulýar.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Olar öz aralarynda bir wagta hereket etmek üçin seksiýalara bölünýärler.</w:t>
      </w:r>
      <w:proofErr w:type="gramEnd"/>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Stansiýanyň bokurdaklary hakynda düşünje</w:t>
      </w:r>
    </w:p>
    <w:p w:rsidR="006B5FB5" w:rsidRPr="00F65BF0" w:rsidRDefault="006B5FB5" w:rsidP="00EC6F13">
      <w:pPr>
        <w:spacing w:after="0" w:line="360" w:lineRule="auto"/>
        <w:jc w:val="both"/>
        <w:rPr>
          <w:rFonts w:ascii="Times New Roman" w:hAnsi="Times New Roman" w:cs="Times New Roman"/>
          <w:sz w:val="32"/>
          <w:szCs w:val="32"/>
          <w:lang w:val="en-US"/>
        </w:rPr>
      </w:pPr>
      <w:proofErr w:type="gramStart"/>
      <w:r w:rsidRPr="00F65BF0">
        <w:rPr>
          <w:rFonts w:ascii="Times New Roman" w:hAnsi="Times New Roman" w:cs="Times New Roman"/>
          <w:sz w:val="32"/>
          <w:szCs w:val="32"/>
          <w:lang w:val="en-US"/>
        </w:rPr>
        <w:t>Stansiýanyň bokurdaklary diýip ýollary, parklary birleşdirmek we esasy, çykyjy, geçiji ýollardan lokomotiwleri parklara birleşdirmek üçin gurulýan strelkaly geçirijilere aýdylýar.</w:t>
      </w:r>
      <w:proofErr w:type="gramEnd"/>
      <w:r w:rsidRPr="00F65BF0">
        <w:rPr>
          <w:rFonts w:ascii="Times New Roman" w:hAnsi="Times New Roman" w:cs="Times New Roman"/>
          <w:sz w:val="32"/>
          <w:szCs w:val="32"/>
          <w:lang w:val="en-US"/>
        </w:rPr>
        <w:t xml:space="preserve"> Stansiýanyň bokurdaklaryna şeýle hem brikdiriji (soýedinitelnyý) we kärhananyň (podýeznoý put) ýollaryny goşmak bolar. </w:t>
      </w:r>
      <w:proofErr w:type="gramStart"/>
      <w:r w:rsidRPr="00F65BF0">
        <w:rPr>
          <w:rFonts w:ascii="Times New Roman" w:hAnsi="Times New Roman" w:cs="Times New Roman"/>
          <w:sz w:val="32"/>
          <w:szCs w:val="32"/>
          <w:lang w:val="en-US"/>
        </w:rPr>
        <w:t>Stansiýanyň bokurdaklarynyň konstruksiýasy stansiýada geçirijilik mümkinçiligine uly täsir edýär.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Şonuň üçin stansiýanyň bokurdaklaryny gurmagyň taslamasyny düzende bir ýoldan beýleki ýola geçmegiň amatly usulyny saýlamagyň zerurlygy ýüze çykýar.</w:t>
      </w:r>
      <w:proofErr w:type="gramEnd"/>
      <w:r w:rsidRPr="00F65BF0">
        <w:rPr>
          <w:rFonts w:ascii="Times New Roman" w:hAnsi="Times New Roman" w:cs="Times New Roman"/>
          <w:sz w:val="32"/>
          <w:szCs w:val="32"/>
          <w:lang w:val="en-US"/>
        </w:rPr>
        <w:t xml:space="preserve"> Stansiýanyň esasy ýoluna mümkin boldygyndan </w:t>
      </w:r>
      <w:proofErr w:type="gramStart"/>
      <w:r w:rsidRPr="00F65BF0">
        <w:rPr>
          <w:rFonts w:ascii="Times New Roman" w:hAnsi="Times New Roman" w:cs="Times New Roman"/>
          <w:sz w:val="32"/>
          <w:szCs w:val="32"/>
          <w:lang w:val="en-US"/>
        </w:rPr>
        <w:t>az</w:t>
      </w:r>
      <w:proofErr w:type="gramEnd"/>
      <w:r w:rsidRPr="00F65BF0">
        <w:rPr>
          <w:rFonts w:ascii="Times New Roman" w:hAnsi="Times New Roman" w:cs="Times New Roman"/>
          <w:sz w:val="32"/>
          <w:szCs w:val="32"/>
          <w:lang w:val="en-US"/>
        </w:rPr>
        <w:t xml:space="preserve"> stelkaly geçirijisi gurmaklyga çalşylýar. </w:t>
      </w:r>
      <w:proofErr w:type="gramStart"/>
      <w:r w:rsidRPr="00F65BF0">
        <w:rPr>
          <w:rFonts w:ascii="Times New Roman" w:hAnsi="Times New Roman" w:cs="Times New Roman"/>
          <w:sz w:val="32"/>
          <w:szCs w:val="32"/>
          <w:lang w:val="en-US"/>
        </w:rPr>
        <w:t>Ýöriteleşdirilen we bölüm stansiýalaryň bokurdaklarynyň konstruksiýasy onuň gurluşynda birleşýän esasy ýallarynyň sanyna, geçiji we çykyjy ýollaryna bagly bolup durýar.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Ondada ähli ýagdaýlarda parklar we ýollar özara baglaşygyny hökmäni üpjün etmeli bolup durýar.</w:t>
      </w:r>
      <w:proofErr w:type="gramEnd"/>
    </w:p>
    <w:p w:rsidR="006B5FB5" w:rsidRPr="00F65BF0" w:rsidRDefault="006B5FB5" w:rsidP="00EC6F13">
      <w:pPr>
        <w:spacing w:after="0" w:line="360" w:lineRule="auto"/>
        <w:jc w:val="center"/>
        <w:rPr>
          <w:rFonts w:ascii="Times New Roman" w:hAnsi="Times New Roman" w:cs="Times New Roman"/>
          <w:sz w:val="32"/>
          <w:szCs w:val="32"/>
          <w:lang w:val="en-US"/>
        </w:rPr>
      </w:pPr>
      <w:r w:rsidRPr="00F65BF0">
        <w:rPr>
          <w:rFonts w:ascii="Times New Roman" w:hAnsi="Times New Roman" w:cs="Times New Roman"/>
          <w:noProof/>
          <w:sz w:val="32"/>
          <w:szCs w:val="32"/>
          <w:lang w:eastAsia="ru-RU"/>
        </w:rPr>
        <w:lastRenderedPageBreak/>
        <w:drawing>
          <wp:inline distT="0" distB="0" distL="0" distR="0" wp14:anchorId="42ACAC76" wp14:editId="75610959">
            <wp:extent cx="3636645" cy="1116330"/>
            <wp:effectExtent l="0" t="0" r="1905"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6645" cy="1116330"/>
                    </a:xfrm>
                    <a:prstGeom prst="rect">
                      <a:avLst/>
                    </a:prstGeom>
                    <a:noFill/>
                    <a:ln>
                      <a:noFill/>
                    </a:ln>
                  </pic:spPr>
                </pic:pic>
              </a:graphicData>
            </a:graphic>
          </wp:inline>
        </w:drawing>
      </w:r>
    </w:p>
    <w:p w:rsidR="006B5FB5" w:rsidRPr="00F65BF0" w:rsidRDefault="006B5FB5" w:rsidP="00EC6F13">
      <w:pPr>
        <w:spacing w:after="0" w:line="360" w:lineRule="auto"/>
        <w:jc w:val="center"/>
        <w:rPr>
          <w:rFonts w:ascii="Times New Roman" w:hAnsi="Times New Roman" w:cs="Times New Roman"/>
          <w:b/>
          <w:sz w:val="32"/>
          <w:szCs w:val="32"/>
          <w:lang w:val="tk-TM"/>
        </w:rPr>
      </w:pPr>
      <w:r w:rsidRPr="00F65BF0">
        <w:rPr>
          <w:rFonts w:ascii="Times New Roman" w:hAnsi="Times New Roman" w:cs="Times New Roman"/>
          <w:b/>
          <w:sz w:val="32"/>
          <w:szCs w:val="32"/>
          <w:lang w:val="tk-TM"/>
        </w:rPr>
        <w:t>Stansiýanyň bokurdagynyň görnüşi.</w:t>
      </w:r>
    </w:p>
    <w:p w:rsidR="006B5FB5" w:rsidRPr="00F65BF0" w:rsidRDefault="006B5FB5" w:rsidP="00EC6F13">
      <w:pPr>
        <w:spacing w:after="0" w:line="360" w:lineRule="auto"/>
        <w:jc w:val="both"/>
        <w:rPr>
          <w:rFonts w:ascii="Times New Roman" w:hAnsi="Times New Roman" w:cs="Times New Roman"/>
          <w:sz w:val="32"/>
          <w:szCs w:val="32"/>
          <w:lang w:val="en-US"/>
        </w:rPr>
      </w:pPr>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Stansiýon ýollaryň we strelkaly geçirijileriň belgilenişi.</w:t>
      </w:r>
      <w:proofErr w:type="gramEnd"/>
    </w:p>
    <w:p w:rsidR="006B5FB5" w:rsidRPr="00F65BF0" w:rsidRDefault="006B5FB5" w:rsidP="00EC6F13">
      <w:pPr>
        <w:spacing w:after="0" w:line="360" w:lineRule="auto"/>
        <w:jc w:val="both"/>
        <w:rPr>
          <w:rFonts w:ascii="Times New Roman" w:hAnsi="Times New Roman" w:cs="Times New Roman"/>
          <w:b/>
          <w:sz w:val="32"/>
          <w:szCs w:val="32"/>
          <w:lang w:val="tk-TM"/>
        </w:rPr>
      </w:pPr>
      <w:r w:rsidRPr="00F65BF0">
        <w:rPr>
          <w:rFonts w:ascii="Times New Roman" w:hAnsi="Times New Roman" w:cs="Times New Roman"/>
          <w:sz w:val="32"/>
          <w:szCs w:val="32"/>
          <w:lang w:val="en-US"/>
        </w:rPr>
        <w:t xml:space="preserve">      Esasy ýollar rim sifirlar (I, II, III, </w:t>
      </w:r>
      <w:proofErr w:type="gramStart"/>
      <w:r w:rsidRPr="00F65BF0">
        <w:rPr>
          <w:rFonts w:ascii="Times New Roman" w:hAnsi="Times New Roman" w:cs="Times New Roman"/>
          <w:sz w:val="32"/>
          <w:szCs w:val="32"/>
          <w:lang w:val="en-US"/>
        </w:rPr>
        <w:t>IV</w:t>
      </w:r>
      <w:proofErr w:type="gramEnd"/>
      <w:r w:rsidRPr="00F65BF0">
        <w:rPr>
          <w:rFonts w:ascii="Times New Roman" w:hAnsi="Times New Roman" w:cs="Times New Roman"/>
          <w:sz w:val="32"/>
          <w:szCs w:val="32"/>
          <w:lang w:val="en-US"/>
        </w:rPr>
        <w:t xml:space="preserve">) bilen bellenýär. </w:t>
      </w:r>
      <w:proofErr w:type="gramStart"/>
      <w:r w:rsidRPr="00F65BF0">
        <w:rPr>
          <w:rFonts w:ascii="Times New Roman" w:hAnsi="Times New Roman" w:cs="Times New Roman"/>
          <w:sz w:val="32"/>
          <w:szCs w:val="32"/>
          <w:lang w:val="en-US"/>
        </w:rPr>
        <w:t>Iki ýolly linýalarda otlylaryň gatnaw ugry boýunça täk uruna, täk belgiler I, III belgiler bilen, jübüt ugruna jübüt II, IV belgiler bilen bellenýär.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Egerde iki linýaly ýollara bir ýolly linýa birleşýän bolsa onda olara III, IV belgiler bellenýär.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Kabul ediji-ugradyjy we stansiýanyň beýleki ýollary arap sifrlary bilen bellenýär.</w:t>
      </w:r>
      <w:proofErr w:type="gramEnd"/>
      <w:r w:rsidRPr="00F65BF0">
        <w:rPr>
          <w:rFonts w:ascii="Times New Roman" w:hAnsi="Times New Roman" w:cs="Times New Roman"/>
          <w:sz w:val="32"/>
          <w:szCs w:val="32"/>
          <w:lang w:val="en-US"/>
        </w:rPr>
        <w:t xml:space="preserve"> Olar aralyk we beýleki stansiýalarda täk we jübüt ugurlara köp otly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edip ugratmaýan ýollary esasy ýollaryň belgileriniň uzuny ýolagçy jaýyndan başlap dowam edýär. </w:t>
      </w:r>
      <w:proofErr w:type="gramStart"/>
      <w:r w:rsidRPr="00F65BF0">
        <w:rPr>
          <w:rFonts w:ascii="Times New Roman" w:hAnsi="Times New Roman" w:cs="Times New Roman"/>
          <w:sz w:val="32"/>
          <w:szCs w:val="32"/>
          <w:lang w:val="en-US"/>
        </w:rPr>
        <w:t>Uly stansiýalarda parklara ýörite atlar dakylýar we belleýär.</w:t>
      </w:r>
      <w:proofErr w:type="gramEnd"/>
      <w:r w:rsidRPr="00F65BF0">
        <w:rPr>
          <w:rFonts w:ascii="Times New Roman" w:hAnsi="Times New Roman" w:cs="Times New Roman"/>
          <w:sz w:val="32"/>
          <w:szCs w:val="32"/>
          <w:lang w:val="en-US"/>
        </w:rPr>
        <w:t xml:space="preserve"> Kabul ediji </w:t>
      </w:r>
      <w:r w:rsidRPr="00F65BF0">
        <w:rPr>
          <w:rFonts w:ascii="Times New Roman" w:hAnsi="Times New Roman" w:cs="Times New Roman"/>
          <w:sz w:val="32"/>
          <w:szCs w:val="32"/>
        </w:rPr>
        <w:t>П</w:t>
      </w:r>
      <w:r w:rsidRPr="00F65BF0">
        <w:rPr>
          <w:rFonts w:ascii="Times New Roman" w:hAnsi="Times New Roman" w:cs="Times New Roman"/>
          <w:sz w:val="32"/>
          <w:szCs w:val="32"/>
          <w:lang w:val="en-US"/>
        </w:rPr>
        <w:t xml:space="preserve"> harpy, ugradyjy </w:t>
      </w:r>
      <w:r w:rsidRPr="00F65BF0">
        <w:rPr>
          <w:rFonts w:ascii="Times New Roman" w:hAnsi="Times New Roman" w:cs="Times New Roman"/>
          <w:sz w:val="32"/>
          <w:szCs w:val="32"/>
        </w:rPr>
        <w:t>О</w:t>
      </w:r>
      <w:r w:rsidRPr="00F65BF0">
        <w:rPr>
          <w:rFonts w:ascii="Times New Roman" w:hAnsi="Times New Roman" w:cs="Times New Roman"/>
          <w:sz w:val="32"/>
          <w:szCs w:val="32"/>
          <w:lang w:val="en-US"/>
        </w:rPr>
        <w:t xml:space="preserve"> harpy,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ediji-ugradyjy </w:t>
      </w:r>
      <w:r w:rsidRPr="00F65BF0">
        <w:rPr>
          <w:rFonts w:ascii="Times New Roman" w:hAnsi="Times New Roman" w:cs="Times New Roman"/>
          <w:sz w:val="32"/>
          <w:szCs w:val="32"/>
        </w:rPr>
        <w:t>П</w:t>
      </w:r>
      <w:r w:rsidRPr="00F65BF0">
        <w:rPr>
          <w:rFonts w:ascii="Times New Roman" w:hAnsi="Times New Roman" w:cs="Times New Roman"/>
          <w:sz w:val="32"/>
          <w:szCs w:val="32"/>
          <w:lang w:val="en-US"/>
        </w:rPr>
        <w:t xml:space="preserve"> - </w:t>
      </w:r>
      <w:r w:rsidRPr="00F65BF0">
        <w:rPr>
          <w:rFonts w:ascii="Times New Roman" w:hAnsi="Times New Roman" w:cs="Times New Roman"/>
          <w:sz w:val="32"/>
          <w:szCs w:val="32"/>
        </w:rPr>
        <w:t>О</w:t>
      </w:r>
      <w:r w:rsidRPr="00F65BF0">
        <w:rPr>
          <w:rFonts w:ascii="Times New Roman" w:hAnsi="Times New Roman" w:cs="Times New Roman"/>
          <w:sz w:val="32"/>
          <w:szCs w:val="32"/>
          <w:lang w:val="en-US"/>
        </w:rPr>
        <w:t xml:space="preserve"> harpy, saýlajy </w:t>
      </w:r>
      <w:r w:rsidRPr="00F65BF0">
        <w:rPr>
          <w:rFonts w:ascii="Times New Roman" w:hAnsi="Times New Roman" w:cs="Times New Roman"/>
          <w:sz w:val="32"/>
          <w:szCs w:val="32"/>
        </w:rPr>
        <w:t>С</w:t>
      </w:r>
      <w:r w:rsidRPr="00F65BF0">
        <w:rPr>
          <w:rFonts w:ascii="Times New Roman" w:hAnsi="Times New Roman" w:cs="Times New Roman"/>
          <w:sz w:val="32"/>
          <w:szCs w:val="32"/>
          <w:lang w:val="en-US"/>
        </w:rPr>
        <w:t xml:space="preserve"> harpy we başgalar. </w:t>
      </w:r>
      <w:proofErr w:type="gramStart"/>
      <w:r w:rsidRPr="00F65BF0">
        <w:rPr>
          <w:rFonts w:ascii="Times New Roman" w:hAnsi="Times New Roman" w:cs="Times New Roman"/>
          <w:sz w:val="32"/>
          <w:szCs w:val="32"/>
          <w:lang w:val="en-US"/>
        </w:rPr>
        <w:t>Birnäçe parklar bir meňzeş işleri ýerne ýetirende olaryň belgileriniň yzyna tertip boýunça san ýada alfabit boýunça harplar goşulýar we täk we jübüt ugurlary görkezilip bellenýär.</w:t>
      </w:r>
      <w:proofErr w:type="gramEnd"/>
      <w:r w:rsidRPr="00F65BF0">
        <w:rPr>
          <w:rFonts w:ascii="Times New Roman" w:hAnsi="Times New Roman" w:cs="Times New Roman"/>
          <w:sz w:val="32"/>
          <w:szCs w:val="32"/>
          <w:lang w:val="en-US"/>
        </w:rPr>
        <w:t xml:space="preserve"> Egerde stansiýanyň jübüt we täk ugurlardan otlylary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Strelkaly geçirijileriň belgilenişiniň tertibi otlynyň </w:t>
      </w:r>
      <w:proofErr w:type="gramStart"/>
      <w:r w:rsidRPr="00F65BF0">
        <w:rPr>
          <w:rFonts w:ascii="Times New Roman" w:hAnsi="Times New Roman" w:cs="Times New Roman"/>
          <w:sz w:val="32"/>
          <w:szCs w:val="32"/>
          <w:lang w:val="en-US"/>
        </w:rPr>
        <w:t>kabul</w:t>
      </w:r>
      <w:proofErr w:type="gramEnd"/>
      <w:r w:rsidRPr="00F65BF0">
        <w:rPr>
          <w:rFonts w:ascii="Times New Roman" w:hAnsi="Times New Roman" w:cs="Times New Roman"/>
          <w:sz w:val="32"/>
          <w:szCs w:val="32"/>
          <w:lang w:val="en-US"/>
        </w:rPr>
        <w:t xml:space="preserve"> edilýän täk tarapyndan ilkinji gelýän strelkaly geçirijiden tertip býunça täk sanlar bilen stansiýanyň osyna çenli we jübüt tarapyndan ilkinji gelýän strelkaly geçirijiden tertip býunça jübüt sanlar bilen stansiýanyň osyna çenli belgilenýär. </w:t>
      </w:r>
      <w:proofErr w:type="gramStart"/>
      <w:r w:rsidRPr="00F65BF0">
        <w:rPr>
          <w:rFonts w:ascii="Times New Roman" w:hAnsi="Times New Roman" w:cs="Times New Roman"/>
          <w:sz w:val="32"/>
          <w:szCs w:val="32"/>
          <w:lang w:val="en-US"/>
        </w:rPr>
        <w:t xml:space="preserve">Ýollary uly göwrümli stansiýalaryň strelkaly </w:t>
      </w:r>
      <w:r w:rsidRPr="00F65BF0">
        <w:rPr>
          <w:rFonts w:ascii="Times New Roman" w:hAnsi="Times New Roman" w:cs="Times New Roman"/>
          <w:sz w:val="32"/>
          <w:szCs w:val="32"/>
          <w:lang w:val="en-US"/>
        </w:rPr>
        <w:lastRenderedPageBreak/>
        <w:t>geçirijileri her bir parklar boýunça ýüzlik sanlar bilen bellenýärler.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Parklaryň merkezi strelkaly geçirijilerini täk we jübüt araçägini kesgitleýär.</w:t>
      </w:r>
      <w:proofErr w:type="gramEnd"/>
      <w:r w:rsidRPr="00F65BF0">
        <w:rPr>
          <w:rFonts w:ascii="Times New Roman" w:hAnsi="Times New Roman" w:cs="Times New Roman"/>
          <w:sz w:val="32"/>
          <w:szCs w:val="32"/>
          <w:lang w:val="en-US"/>
        </w:rPr>
        <w:t xml:space="preserve"> </w:t>
      </w:r>
      <w:proofErr w:type="gramStart"/>
      <w:r w:rsidRPr="00F65BF0">
        <w:rPr>
          <w:rFonts w:ascii="Times New Roman" w:hAnsi="Times New Roman" w:cs="Times New Roman"/>
          <w:sz w:val="32"/>
          <w:szCs w:val="32"/>
          <w:lang w:val="en-US"/>
        </w:rPr>
        <w:t>Esasy we beýleki strelkaly geçirijiler, parkyň hasabyna girmeýänler 1-99 çenli sanlar bilen belgilenýär.</w:t>
      </w:r>
      <w:proofErr w:type="gramEnd"/>
      <w:r w:rsidRPr="00F65BF0">
        <w:rPr>
          <w:rFonts w:ascii="Times New Roman" w:hAnsi="Times New Roman" w:cs="Times New Roman"/>
          <w:sz w:val="32"/>
          <w:szCs w:val="32"/>
          <w:lang w:val="en-US"/>
        </w:rPr>
        <w:t xml:space="preserve"> Strelkaly geçirijiler jübütleýin bolan ýagdaýynda hem olaryň belgileri yzygider bellenýär. Käbir bölekleýin bölümlerde strelkaly geçirijileriň öňki belgileri saklanyp</w:t>
      </w:r>
    </w:p>
    <w:p w:rsidR="006B5FB5" w:rsidRPr="00F65BF0" w:rsidRDefault="006B5FB5" w:rsidP="00EC6F13">
      <w:pPr>
        <w:spacing w:after="0" w:line="360" w:lineRule="auto"/>
        <w:jc w:val="both"/>
        <w:rPr>
          <w:rFonts w:ascii="Times New Roman" w:hAnsi="Times New Roman" w:cs="Times New Roman"/>
          <w:b/>
          <w:sz w:val="32"/>
          <w:szCs w:val="32"/>
          <w:lang w:val="tk-TM"/>
        </w:rPr>
      </w:pPr>
    </w:p>
    <w:p w:rsidR="006B5FB5" w:rsidRPr="00F65BF0" w:rsidRDefault="006B5FB5" w:rsidP="00EC6F13">
      <w:pPr>
        <w:spacing w:after="0" w:line="360" w:lineRule="auto"/>
        <w:jc w:val="center"/>
        <w:rPr>
          <w:rFonts w:ascii="Times New Roman" w:hAnsi="Times New Roman" w:cs="Times New Roman"/>
          <w:b/>
          <w:sz w:val="32"/>
          <w:szCs w:val="32"/>
          <w:lang w:val="tk-TM"/>
        </w:rPr>
      </w:pPr>
    </w:p>
    <w:p w:rsidR="006B5FB5" w:rsidRPr="00F65BF0" w:rsidRDefault="006B5FB5" w:rsidP="00EC6F13">
      <w:pPr>
        <w:spacing w:after="0" w:line="360" w:lineRule="auto"/>
        <w:jc w:val="center"/>
        <w:rPr>
          <w:rFonts w:ascii="Times New Roman" w:hAnsi="Times New Roman" w:cs="Times New Roman"/>
          <w:b/>
          <w:sz w:val="32"/>
          <w:szCs w:val="32"/>
          <w:lang w:val="tk-TM"/>
        </w:rPr>
      </w:pPr>
    </w:p>
    <w:p w:rsidR="006B5FB5" w:rsidRPr="00F65BF0" w:rsidRDefault="006B5FB5" w:rsidP="00EC6F13">
      <w:pPr>
        <w:spacing w:after="0" w:line="360" w:lineRule="auto"/>
        <w:jc w:val="center"/>
        <w:rPr>
          <w:rFonts w:ascii="Times New Roman" w:hAnsi="Times New Roman" w:cs="Times New Roman"/>
          <w:b/>
          <w:sz w:val="32"/>
          <w:szCs w:val="32"/>
          <w:lang w:val="tk-TM"/>
        </w:rPr>
      </w:pPr>
    </w:p>
    <w:p w:rsidR="006B5FB5" w:rsidRPr="00F65BF0" w:rsidRDefault="006B5FB5" w:rsidP="00EC6F13">
      <w:pPr>
        <w:spacing w:after="0" w:line="360" w:lineRule="auto"/>
        <w:jc w:val="center"/>
        <w:rPr>
          <w:rFonts w:ascii="Times New Roman" w:hAnsi="Times New Roman" w:cs="Times New Roman"/>
          <w:b/>
          <w:sz w:val="32"/>
          <w:szCs w:val="32"/>
          <w:lang w:val="tk-TM"/>
        </w:rPr>
      </w:pPr>
    </w:p>
    <w:p w:rsidR="006B5FB5" w:rsidRPr="00F65BF0" w:rsidRDefault="006B5FB5" w:rsidP="00EC6F13">
      <w:pPr>
        <w:spacing w:after="0" w:line="360" w:lineRule="auto"/>
        <w:jc w:val="center"/>
        <w:rPr>
          <w:rFonts w:ascii="Times New Roman" w:hAnsi="Times New Roman" w:cs="Times New Roman"/>
          <w:b/>
          <w:sz w:val="32"/>
          <w:szCs w:val="32"/>
          <w:lang w:val="tk-TM"/>
        </w:rPr>
      </w:pPr>
    </w:p>
    <w:p w:rsidR="006B5FB5" w:rsidRPr="00F65BF0" w:rsidRDefault="006B5FB5" w:rsidP="00EC6F13">
      <w:pPr>
        <w:pStyle w:val="a5"/>
        <w:spacing w:after="0" w:line="360" w:lineRule="auto"/>
        <w:jc w:val="center"/>
        <w:rPr>
          <w:b/>
          <w:sz w:val="32"/>
          <w:szCs w:val="32"/>
          <w:lang w:val="tk-TM"/>
        </w:rPr>
      </w:pPr>
    </w:p>
    <w:p w:rsidR="006B5FB5" w:rsidRPr="00F65BF0" w:rsidRDefault="006B5FB5" w:rsidP="00EC6F13">
      <w:pPr>
        <w:pStyle w:val="a5"/>
        <w:spacing w:after="0" w:line="360" w:lineRule="auto"/>
        <w:jc w:val="center"/>
        <w:rPr>
          <w:b/>
          <w:sz w:val="32"/>
          <w:szCs w:val="32"/>
          <w:lang w:val="tk-TM"/>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F65BF0" w:rsidRDefault="00F65BF0" w:rsidP="00EC6F13">
      <w:pPr>
        <w:pStyle w:val="a5"/>
        <w:spacing w:after="0" w:line="360" w:lineRule="auto"/>
        <w:jc w:val="center"/>
        <w:rPr>
          <w:b/>
          <w:sz w:val="32"/>
          <w:szCs w:val="32"/>
          <w:lang w:val="en-US"/>
        </w:rPr>
      </w:pPr>
    </w:p>
    <w:p w:rsidR="006B5FB5" w:rsidRPr="00F65BF0" w:rsidRDefault="00F65BF0" w:rsidP="00EC6F13">
      <w:pPr>
        <w:pStyle w:val="a5"/>
        <w:spacing w:after="0" w:line="360" w:lineRule="auto"/>
        <w:jc w:val="center"/>
        <w:rPr>
          <w:b/>
          <w:sz w:val="32"/>
          <w:szCs w:val="32"/>
          <w:lang w:val="tk-TM"/>
        </w:rPr>
      </w:pPr>
      <w:proofErr w:type="gramStart"/>
      <w:r>
        <w:rPr>
          <w:b/>
          <w:sz w:val="32"/>
          <w:szCs w:val="32"/>
          <w:lang w:val="en-US"/>
        </w:rPr>
        <w:lastRenderedPageBreak/>
        <w:t>5</w:t>
      </w:r>
      <w:r w:rsidR="006B5FB5" w:rsidRPr="00F65BF0">
        <w:rPr>
          <w:b/>
          <w:sz w:val="32"/>
          <w:szCs w:val="32"/>
          <w:lang w:val="tk-TM"/>
        </w:rPr>
        <w:t>-nji Tejribe işi.</w:t>
      </w:r>
      <w:proofErr w:type="gramEnd"/>
    </w:p>
    <w:p w:rsidR="006B5FB5" w:rsidRPr="00F65BF0" w:rsidRDefault="006B5FB5" w:rsidP="00EC6F13">
      <w:pPr>
        <w:spacing w:after="0" w:line="360" w:lineRule="auto"/>
        <w:jc w:val="center"/>
        <w:outlineLvl w:val="0"/>
        <w:rPr>
          <w:rFonts w:ascii="Times New Roman" w:hAnsi="Times New Roman" w:cs="Times New Roman"/>
          <w:b/>
          <w:sz w:val="32"/>
          <w:szCs w:val="32"/>
          <w:lang w:val="tk-TM"/>
        </w:rPr>
      </w:pPr>
      <w:r w:rsidRPr="00F65BF0">
        <w:rPr>
          <w:rFonts w:ascii="Times New Roman" w:hAnsi="Times New Roman" w:cs="Times New Roman"/>
          <w:b/>
          <w:sz w:val="32"/>
          <w:szCs w:val="32"/>
          <w:lang w:val="tk-TM"/>
        </w:rPr>
        <w:t xml:space="preserve"> </w:t>
      </w:r>
      <w:r w:rsidRPr="00F65BF0">
        <w:rPr>
          <w:rFonts w:ascii="Times New Roman" w:hAnsi="Times New Roman" w:cs="Times New Roman"/>
          <w:b/>
          <w:sz w:val="32"/>
          <w:szCs w:val="32"/>
          <w:lang w:val="en-US"/>
        </w:rPr>
        <w:t xml:space="preserve">Tema: </w:t>
      </w:r>
      <w:r w:rsidRPr="00F65BF0">
        <w:rPr>
          <w:rFonts w:ascii="Times New Roman" w:hAnsi="Times New Roman" w:cs="Times New Roman"/>
          <w:b/>
          <w:sz w:val="32"/>
          <w:szCs w:val="32"/>
          <w:lang w:val="tk-TM"/>
        </w:rPr>
        <w:t>Kesişmeler, demir ýol gecelgeleri we demir ýollaryň birikmegi.</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b/>
          <w:sz w:val="32"/>
          <w:szCs w:val="32"/>
          <w:lang w:val="tk-TM"/>
        </w:rPr>
        <w:t>Işiň maksady:</w:t>
      </w:r>
      <w:r w:rsidRPr="00F65BF0">
        <w:rPr>
          <w:rFonts w:ascii="Times New Roman" w:hAnsi="Times New Roman" w:cs="Times New Roman"/>
          <w:sz w:val="32"/>
          <w:szCs w:val="32"/>
          <w:lang w:val="tk-TM"/>
        </w:rPr>
        <w:t xml:space="preserve"> </w:t>
      </w:r>
      <w:r w:rsidRPr="00F65BF0">
        <w:rPr>
          <w:rFonts w:ascii="Times New Roman" w:hAnsi="Times New Roman" w:cs="Times New Roman"/>
          <w:sz w:val="32"/>
          <w:szCs w:val="32"/>
          <w:lang w:val="hr-HR"/>
        </w:rPr>
        <w:t>Awtomatik geçelgede signalizasiýasy we awto</w:t>
      </w:r>
      <w:r w:rsidR="00BD36F5">
        <w:rPr>
          <w:rFonts w:ascii="Times New Roman" w:hAnsi="Times New Roman" w:cs="Times New Roman"/>
          <w:sz w:val="32"/>
          <w:szCs w:val="32"/>
          <w:lang w:val="hr-HR"/>
        </w:rPr>
        <w:t xml:space="preserve"> </w:t>
      </w:r>
      <w:r w:rsidRPr="00F65BF0">
        <w:rPr>
          <w:rFonts w:ascii="Times New Roman" w:hAnsi="Times New Roman" w:cs="Times New Roman"/>
          <w:sz w:val="32"/>
          <w:szCs w:val="32"/>
          <w:lang w:val="hr-HR"/>
        </w:rPr>
        <w:t>şlag</w:t>
      </w:r>
      <w:r w:rsidR="00BD36F5">
        <w:rPr>
          <w:rFonts w:ascii="Times New Roman" w:hAnsi="Times New Roman" w:cs="Times New Roman"/>
          <w:sz w:val="32"/>
          <w:szCs w:val="32"/>
          <w:lang w:val="hr-HR"/>
        </w:rPr>
        <w:t xml:space="preserve"> </w:t>
      </w:r>
      <w:r w:rsidRPr="00F65BF0">
        <w:rPr>
          <w:rFonts w:ascii="Times New Roman" w:hAnsi="Times New Roman" w:cs="Times New Roman"/>
          <w:sz w:val="32"/>
          <w:szCs w:val="32"/>
          <w:lang w:val="hr-HR"/>
        </w:rPr>
        <w:t>baumlaryň işleýşi.</w:t>
      </w:r>
    </w:p>
    <w:p w:rsidR="006B5FB5" w:rsidRPr="00F65BF0" w:rsidRDefault="006B5FB5" w:rsidP="00EC6F13">
      <w:pPr>
        <w:spacing w:after="0" w:line="360" w:lineRule="auto"/>
        <w:rPr>
          <w:rFonts w:ascii="Times New Roman" w:hAnsi="Times New Roman" w:cs="Times New Roman"/>
          <w:sz w:val="32"/>
          <w:szCs w:val="32"/>
          <w:lang w:val="hr-HR"/>
        </w:rPr>
      </w:pPr>
      <w:r w:rsidRPr="00F65BF0">
        <w:rPr>
          <w:rFonts w:ascii="Times New Roman" w:hAnsi="Times New Roman" w:cs="Times New Roman"/>
          <w:b/>
          <w:sz w:val="32"/>
          <w:szCs w:val="32"/>
          <w:lang w:val="tk-TM"/>
        </w:rPr>
        <w:t xml:space="preserve">Işe gerekli esbaplar: </w:t>
      </w:r>
      <w:r w:rsidRPr="00F65BF0">
        <w:rPr>
          <w:rFonts w:ascii="Times New Roman" w:hAnsi="Times New Roman" w:cs="Times New Roman"/>
          <w:sz w:val="32"/>
          <w:szCs w:val="32"/>
          <w:lang w:val="tk-TM"/>
        </w:rPr>
        <w:t>Demir ýoly tehniki ulanmagyň kadalary.</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Tehniki howupsyzlygyň kadalary.</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Demir ýolda otlularyň hereketi we monýowr işi boýunça düzgünnama.</w:t>
      </w:r>
    </w:p>
    <w:p w:rsidR="006B5FB5" w:rsidRPr="00F65BF0" w:rsidRDefault="006B5FB5" w:rsidP="00EC6F13">
      <w:pPr>
        <w:spacing w:after="0" w:line="360" w:lineRule="auto"/>
        <w:rPr>
          <w:rFonts w:ascii="Times New Roman" w:hAnsi="Times New Roman" w:cs="Times New Roman"/>
          <w:sz w:val="32"/>
          <w:szCs w:val="32"/>
          <w:lang w:val="tk-TM"/>
        </w:rPr>
      </w:pPr>
      <w:r w:rsidRPr="00F65BF0">
        <w:rPr>
          <w:rFonts w:ascii="Times New Roman" w:hAnsi="Times New Roman" w:cs="Times New Roman"/>
          <w:sz w:val="32"/>
          <w:szCs w:val="32"/>
          <w:lang w:val="tk-TM"/>
        </w:rPr>
        <w:t>Demir ýol stansiýalary we çatrykalry.</w:t>
      </w:r>
    </w:p>
    <w:p w:rsidR="006B5FB5" w:rsidRPr="00F65BF0" w:rsidRDefault="006B5FB5" w:rsidP="00EC6F13">
      <w:pPr>
        <w:spacing w:after="0" w:line="360" w:lineRule="auto"/>
        <w:jc w:val="center"/>
        <w:rPr>
          <w:rFonts w:ascii="Times New Roman" w:hAnsi="Times New Roman" w:cs="Times New Roman"/>
          <w:sz w:val="32"/>
          <w:szCs w:val="32"/>
          <w:lang w:val="hr-HR"/>
        </w:rPr>
      </w:pPr>
      <w:r w:rsidRPr="00F65BF0">
        <w:rPr>
          <w:rFonts w:ascii="Times New Roman" w:hAnsi="Times New Roman" w:cs="Times New Roman"/>
          <w:b/>
          <w:sz w:val="32"/>
          <w:szCs w:val="32"/>
          <w:lang w:val="tk-TM"/>
        </w:rPr>
        <w:t>Işiň gidişi.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 xml:space="preserve">„Demir ýol geçelgelerinde  goraýjy gurluşlar. Geçelgeleri enjamlaşdyryş“. Bir çäkde ýerleşýän demir we awtomobil ýollaryň bir çäkde ýerleşýän çatrygyna demir ýol geçelgesi diýilýär. Geçelgeler </w:t>
      </w:r>
      <w:r w:rsidRPr="00F65BF0">
        <w:rPr>
          <w:rFonts w:ascii="Times New Roman" w:hAnsi="Times New Roman" w:cs="Times New Roman"/>
          <w:sz w:val="32"/>
          <w:szCs w:val="32"/>
          <w:lang w:val="tk-TM"/>
        </w:rPr>
        <w:t xml:space="preserve">otly </w:t>
      </w:r>
      <w:r w:rsidRPr="00F65BF0">
        <w:rPr>
          <w:rFonts w:ascii="Times New Roman" w:hAnsi="Times New Roman" w:cs="Times New Roman"/>
          <w:sz w:val="32"/>
          <w:szCs w:val="32"/>
          <w:lang w:val="hr-HR"/>
        </w:rPr>
        <w:t xml:space="preserve"> ýok wagtynda </w:t>
      </w:r>
      <w:r w:rsidRPr="00F65BF0">
        <w:rPr>
          <w:rFonts w:ascii="Times New Roman" w:hAnsi="Times New Roman" w:cs="Times New Roman"/>
          <w:sz w:val="32"/>
          <w:szCs w:val="32"/>
          <w:lang w:val="tk-TM"/>
        </w:rPr>
        <w:t xml:space="preserve">ulaglara </w:t>
      </w:r>
      <w:r w:rsidRPr="00F65BF0">
        <w:rPr>
          <w:rFonts w:ascii="Times New Roman" w:hAnsi="Times New Roman" w:cs="Times New Roman"/>
          <w:sz w:val="32"/>
          <w:szCs w:val="32"/>
          <w:lang w:val="hr-HR"/>
        </w:rPr>
        <w:t xml:space="preserve"> göni geçmek, </w:t>
      </w:r>
      <w:r w:rsidRPr="00F65BF0">
        <w:rPr>
          <w:rFonts w:ascii="Times New Roman" w:hAnsi="Times New Roman" w:cs="Times New Roman"/>
          <w:sz w:val="32"/>
          <w:szCs w:val="32"/>
          <w:lang w:val="tk-TM"/>
        </w:rPr>
        <w:t xml:space="preserve">otly </w:t>
      </w:r>
      <w:r w:rsidRPr="00F65BF0">
        <w:rPr>
          <w:rFonts w:ascii="Times New Roman" w:hAnsi="Times New Roman" w:cs="Times New Roman"/>
          <w:sz w:val="32"/>
          <w:szCs w:val="32"/>
          <w:lang w:val="hr-HR"/>
        </w:rPr>
        <w:t xml:space="preserve"> golaýlaşan wagtynda hereketi ýapmak, awariýa ýagdaýynda </w:t>
      </w:r>
      <w:r w:rsidRPr="00F65BF0">
        <w:rPr>
          <w:rFonts w:ascii="Times New Roman" w:hAnsi="Times New Roman" w:cs="Times New Roman"/>
          <w:sz w:val="32"/>
          <w:szCs w:val="32"/>
          <w:lang w:val="tk-TM"/>
        </w:rPr>
        <w:t xml:space="preserve">otlylara </w:t>
      </w:r>
      <w:r w:rsidRPr="00F65BF0">
        <w:rPr>
          <w:rFonts w:ascii="Times New Roman" w:hAnsi="Times New Roman" w:cs="Times New Roman"/>
          <w:sz w:val="32"/>
          <w:szCs w:val="32"/>
          <w:lang w:val="hr-HR"/>
        </w:rPr>
        <w:t xml:space="preserve"> duýdurmagyna mümkinçiligi berjaý edýär. Hereketiň howpsuzlygy üçin we awtomobil </w:t>
      </w:r>
      <w:r w:rsidRPr="00F65BF0">
        <w:rPr>
          <w:rFonts w:ascii="Times New Roman" w:hAnsi="Times New Roman" w:cs="Times New Roman"/>
          <w:sz w:val="32"/>
          <w:szCs w:val="32"/>
          <w:lang w:val="tk-TM"/>
        </w:rPr>
        <w:t xml:space="preserve">ulagynyň </w:t>
      </w:r>
      <w:r w:rsidRPr="00F65BF0">
        <w:rPr>
          <w:rFonts w:ascii="Times New Roman" w:hAnsi="Times New Roman" w:cs="Times New Roman"/>
          <w:sz w:val="32"/>
          <w:szCs w:val="32"/>
          <w:lang w:val="hr-HR"/>
        </w:rPr>
        <w:t xml:space="preserve"> hereketini dolandyrmak üçin geçelgelerde ýörüte awtomatlaşdyrylan geçelge signalizasiýasy gurnalýar. Onuň iki sany bölegi bolýar:</w:t>
      </w:r>
    </w:p>
    <w:p w:rsidR="006B5FB5" w:rsidRPr="00F65BF0" w:rsidRDefault="006B5FB5" w:rsidP="00EC6F13">
      <w:pPr>
        <w:numPr>
          <w:ilvl w:val="0"/>
          <w:numId w:val="1"/>
        </w:numPr>
        <w:spacing w:after="0" w:line="360" w:lineRule="auto"/>
        <w:ind w:left="0" w:firstLine="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Geçelge swetofor signalizasiýasy (şlagbaum ýa-da şlagbaumsyz).</w:t>
      </w:r>
    </w:p>
    <w:p w:rsidR="006B5FB5" w:rsidRPr="00F65BF0" w:rsidRDefault="006B5FB5" w:rsidP="00EC6F13">
      <w:pPr>
        <w:numPr>
          <w:ilvl w:val="0"/>
          <w:numId w:val="1"/>
        </w:numPr>
        <w:spacing w:after="0" w:line="360" w:lineRule="auto"/>
        <w:ind w:left="0" w:firstLine="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Awtomatlaşdyrylan habar edýän geçelge signalizasiýasy poýezd golaýlaşanda awtomobil şol gurallar ýol tarapyna „duruzma“ signalyny geçelge tarapyna „habar berýän“ signalyny ibermeli.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Geçelgäni </w:t>
      </w:r>
      <w:r w:rsidRPr="00F65BF0">
        <w:rPr>
          <w:rFonts w:ascii="Times New Roman" w:hAnsi="Times New Roman" w:cs="Times New Roman"/>
          <w:sz w:val="32"/>
          <w:szCs w:val="32"/>
          <w:lang w:val="tk-TM"/>
        </w:rPr>
        <w:t xml:space="preserve">ulag </w:t>
      </w:r>
      <w:r w:rsidRPr="00F65BF0">
        <w:rPr>
          <w:rFonts w:ascii="Times New Roman" w:hAnsi="Times New Roman" w:cs="Times New Roman"/>
          <w:sz w:val="32"/>
          <w:szCs w:val="32"/>
          <w:lang w:val="hr-HR"/>
        </w:rPr>
        <w:t xml:space="preserve"> serişdelerinden boşatmaga ýetjek wagtdan öň signal bermeli swetofor signalizasiýasy işläp başlansoň belli bir wagtdan awtomatlaşdyrylan şlagbaumly geçelgäni ýapýar. Ýapmak hereketi geçelge boşaýança dowam edilmeli.</w:t>
      </w:r>
    </w:p>
    <w:p w:rsidR="006B5FB5" w:rsidRPr="00F65BF0" w:rsidRDefault="006B5FB5" w:rsidP="00EC6F13">
      <w:pPr>
        <w:spacing w:after="0" w:line="360" w:lineRule="auto"/>
        <w:jc w:val="both"/>
        <w:rPr>
          <w:rFonts w:ascii="Times New Roman" w:hAnsi="Times New Roman" w:cs="Times New Roman"/>
          <w:sz w:val="32"/>
          <w:szCs w:val="32"/>
          <w:lang w:val="hr-HR"/>
        </w:rPr>
      </w:pP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Geçelgeler 4 sany kategoriýada bolýarlar: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 xml:space="preserve">I. 1. Demir ýol hereketiniň intensiwligi 16 atly sutkada, awtomobil ýoluň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intensiwligi – 7000 awt./sut.- den köp.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2. Demir ýol intensiwligi 100 otly/sut.-den we awt. Ýoluň 3000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awt./sut.-den köp.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II. 1.16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 çenli we 7000 awt./sut. Uly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2. 17-100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 we 3001-7000 awt/sutkada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3. 100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/sutkada uly we 1001-3000 awt/sut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4. 200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/sutkada we 201-1000 awt./sutkada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III. 1.16.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 çenli we 3001-7000 awt./sut.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2. 17-100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 we 1000 1-3000 awt./sut.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3. 101-200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 201-1000 awt./sut;</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4. 200 </w:t>
      </w:r>
      <w:r w:rsidRPr="00F65BF0">
        <w:rPr>
          <w:rFonts w:ascii="Times New Roman" w:hAnsi="Times New Roman" w:cs="Times New Roman"/>
          <w:sz w:val="32"/>
          <w:szCs w:val="32"/>
          <w:lang w:val="tk-TM"/>
        </w:rPr>
        <w:t>otly</w:t>
      </w:r>
      <w:r w:rsidRPr="00F65BF0">
        <w:rPr>
          <w:rFonts w:ascii="Times New Roman" w:hAnsi="Times New Roman" w:cs="Times New Roman"/>
          <w:sz w:val="32"/>
          <w:szCs w:val="32"/>
          <w:lang w:val="hr-HR"/>
        </w:rPr>
        <w:t>/sut.-den uly we 200 awt./sut. çenli intensiwlikli.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IV. Hemme galan geçelgeler.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Geçelgeler dolandyrylýan we dolandyrylmaýan görnüşde bolýarlar. Dolandyrylýan geçelgelerde howpsuzlyk awtomatlaşdyrylan ulgamlar bilen dolandyrylmaýan geçelgelerde-</w:t>
      </w:r>
      <w:r w:rsidRPr="00F65BF0">
        <w:rPr>
          <w:rFonts w:ascii="Times New Roman" w:hAnsi="Times New Roman" w:cs="Times New Roman"/>
          <w:sz w:val="32"/>
          <w:szCs w:val="32"/>
          <w:lang w:val="tk-TM"/>
        </w:rPr>
        <w:t>ulag</w:t>
      </w:r>
      <w:r w:rsidRPr="00F65BF0">
        <w:rPr>
          <w:rFonts w:ascii="Times New Roman" w:hAnsi="Times New Roman" w:cs="Times New Roman"/>
          <w:sz w:val="32"/>
          <w:szCs w:val="32"/>
          <w:lang w:val="hr-HR"/>
        </w:rPr>
        <w:t xml:space="preserve"> serişdelriň sürüjileri bilen üpjün edilýär I, II, kategoriýaly geçelgeler garalýan geçelgelere degişli we awtomatlaşdyrylan şlagbaumlardan, swetofor signalizasiýaly, garalanmaýan geçelgelere degişli.</w:t>
      </w:r>
    </w:p>
    <w:p w:rsidR="006B5FB5" w:rsidRPr="00F65BF0" w:rsidRDefault="006B5FB5" w:rsidP="00EC6F13">
      <w:pPr>
        <w:spacing w:after="0" w:line="360" w:lineRule="auto"/>
        <w:jc w:val="both"/>
        <w:rPr>
          <w:rFonts w:ascii="Times New Roman" w:hAnsi="Times New Roman" w:cs="Times New Roman"/>
          <w:b/>
          <w:sz w:val="32"/>
          <w:szCs w:val="32"/>
          <w:lang w:val="hr-HR"/>
        </w:rPr>
      </w:pPr>
      <w:r w:rsidRPr="00F65BF0">
        <w:rPr>
          <w:rFonts w:ascii="Times New Roman" w:hAnsi="Times New Roman" w:cs="Times New Roman"/>
          <w:sz w:val="32"/>
          <w:szCs w:val="32"/>
          <w:lang w:val="hr-HR"/>
        </w:rPr>
        <w:tab/>
        <w:t xml:space="preserve">Geçelgede nobatçy işgäriň radio ýa-da telefon aragatnaşygy bolmaly, sebäbi geçelgä golaýlaşýan poýezd barada akustik abzalyň kömegi bilen duýdurmaly. Geçelgeelri has kämil derňew edýän gural awtomatlaşdyrylýan awtoşlagbaumly (APS) ýa-da onsuz (APS) swetofor signalizasiýasydyr. APŞ guraly şu aşakdaky bölümlerinden ybarat: I-iki bellikli, şlagbaum bilen birleşdirilen swetofor (awtomatlaşdyrylan şlagbaum relsden 6m aralykda, mehanizirlenen şlagbaum 8,5m aralykda gurnamaly) 2-girmek edýän swetofor (geçelgeden 15m aralykda </w:t>
      </w:r>
      <w:r w:rsidRPr="00F65BF0">
        <w:rPr>
          <w:rFonts w:ascii="Times New Roman" w:hAnsi="Times New Roman" w:cs="Times New Roman"/>
          <w:sz w:val="32"/>
          <w:szCs w:val="32"/>
          <w:lang w:val="hr-HR"/>
        </w:rPr>
        <w:lastRenderedPageBreak/>
        <w:t>gurnalýar). Awtomaşyn geçelgede saklansa ýa-da awariýa bolanda bu swetofory nobatçy ýakýar. 3-signal belligi „S“ jürlewik 4-nobatçynyň otagy 5-geçelge signalizasiýanyň şytogy nobatçynyň otagynda ýerleşýän 6-relelriň şakly 7-10 duýduryjy bellikler: „Şlagbaumly demir ýol geçelgesi we üns beriň! Awtomatlaşdyrylan şlagbaum“. Birleşdirilen belliker relsden 40-50m aralynda bir sany bellik 150-250m aralykda ýerleşýär.</w:t>
      </w:r>
    </w:p>
    <w:p w:rsidR="006B5FB5" w:rsidRPr="00F65BF0" w:rsidRDefault="006B5FB5" w:rsidP="00EC6F13">
      <w:pPr>
        <w:spacing w:after="0" w:line="360" w:lineRule="auto"/>
        <w:jc w:val="center"/>
        <w:rPr>
          <w:rFonts w:ascii="Times New Roman" w:hAnsi="Times New Roman" w:cs="Times New Roman"/>
          <w:sz w:val="32"/>
          <w:szCs w:val="32"/>
          <w:lang w:val="hr-HR"/>
        </w:rPr>
      </w:pPr>
      <w:r w:rsidRPr="00F65BF0">
        <w:rPr>
          <w:rFonts w:ascii="Times New Roman" w:hAnsi="Times New Roman" w:cs="Times New Roman"/>
          <w:b/>
          <w:sz w:val="32"/>
          <w:szCs w:val="32"/>
          <w:lang w:val="hr-HR"/>
        </w:rPr>
        <w:t>Awtoşlagbaumy işletmek we swetofor signalyň shemasy</w:t>
      </w:r>
      <w:r w:rsidRPr="00F65BF0">
        <w:rPr>
          <w:rFonts w:ascii="Times New Roman" w:hAnsi="Times New Roman" w:cs="Times New Roman"/>
          <w:sz w:val="32"/>
          <w:szCs w:val="32"/>
          <w:lang w:val="hr-HR"/>
        </w:rPr>
        <w:t>.</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Geçelge swetofory we awtoşlagbaumlary dolandyrýan shemalaryň esasy bölekleri: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NIP (ÇIP)-düzümiň golaýlaşanlygyny duýdurýan releler.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5P; 7P; 10P; 12P-ýol releleri.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(ÇB); B; PB-utgaşdyryjy releler.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 xml:space="preserve">AO; BO-swetoforlaryň signal lampalarynyň düzgündigini barlaýan,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signal releleri.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w:t>
      </w:r>
      <w:r w:rsidRPr="00F65BF0">
        <w:rPr>
          <w:rFonts w:ascii="Times New Roman" w:hAnsi="Times New Roman" w:cs="Times New Roman"/>
          <w:sz w:val="32"/>
          <w:szCs w:val="32"/>
          <w:lang w:val="hr-HR"/>
        </w:rPr>
        <w:tab/>
        <w:t>Ý – şlagbaumyň açyklygyny barlaýan dolandyryjy rele.</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ZŞ; OŞ – şlagbaumly açyp ýapýan releler.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M – ýanyp-açýan (migaýuse) rele.</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MT – maýatnik görnüşinde transmitter.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1). Otlynyň golaýlaşmadyk wagtynda:</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NIP (ÇIP); HB (ÇB); B; PB releleriň sarymlaryndan tok geçýär,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olaryň kontaktlary açyk, swetofor we zwanok işlemeýärler.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2). Otlynyň ýörüte aralygynda, geçelge golaýlaşanda goraýjy serişdeler awtomatlaşdyryp hereket edip başlaýarlar. (uçastok priblizeniýa).</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Ol aralyk ýörüte ussalar bilen kesgitlenýär.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Olary işletmek üçin geçelgede awtoblokirowkanyň rels zynjyrlaryny gurnaýarlar.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Geçelgä düşen blok-uçastogy kesik edip gurnaýarlar. Kesilen ýerinde geçelge ýernelýär.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Geçelge golaýda ýerleşýän blok-uçastogyň blogy golaýlaýjy uçastok deiýip atlanýar.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Otly şol uçastoga girende geçelge ýapylýar. Geçelgeden soň ýerleşýän blok-uçastogyň blogyny daşlandyryjy uçastogy hökmünde ulanylýarlar. Otly şol uçastokdan çykan wagtynda geçelge açylýar.</w:t>
      </w:r>
    </w:p>
    <w:p w:rsidR="006B5FB5" w:rsidRPr="00F65BF0" w:rsidRDefault="006B5FB5" w:rsidP="00EC6F13">
      <w:pPr>
        <w:tabs>
          <w:tab w:val="left" w:pos="3075"/>
        </w:tabs>
        <w:spacing w:after="0" w:line="360" w:lineRule="auto"/>
        <w:ind w:firstLine="360"/>
        <w:jc w:val="center"/>
        <w:rPr>
          <w:rFonts w:ascii="Times New Roman" w:hAnsi="Times New Roman" w:cs="Times New Roman"/>
          <w:b/>
          <w:sz w:val="32"/>
          <w:szCs w:val="32"/>
          <w:lang w:val="tk-TM"/>
        </w:rPr>
      </w:pPr>
    </w:p>
    <w:p w:rsidR="006B5FB5" w:rsidRPr="00F65BF0" w:rsidRDefault="006B5FB5" w:rsidP="00EC6F13">
      <w:pPr>
        <w:tabs>
          <w:tab w:val="left" w:pos="3075"/>
        </w:tabs>
        <w:spacing w:after="0" w:line="360" w:lineRule="auto"/>
        <w:ind w:firstLine="360"/>
        <w:jc w:val="center"/>
        <w:rPr>
          <w:rFonts w:ascii="Times New Roman" w:hAnsi="Times New Roman" w:cs="Times New Roman"/>
          <w:b/>
          <w:sz w:val="32"/>
          <w:szCs w:val="32"/>
          <w:lang w:val="tk-TM"/>
        </w:rPr>
      </w:pPr>
    </w:p>
    <w:p w:rsidR="006B5FB5" w:rsidRPr="001D7792" w:rsidRDefault="006B5FB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BD36F5" w:rsidRPr="001D7792" w:rsidRDefault="00BD36F5" w:rsidP="00EC6F13">
      <w:pPr>
        <w:tabs>
          <w:tab w:val="left" w:pos="3075"/>
        </w:tabs>
        <w:spacing w:after="0" w:line="360" w:lineRule="auto"/>
        <w:ind w:firstLine="360"/>
        <w:jc w:val="center"/>
        <w:rPr>
          <w:rFonts w:ascii="Times New Roman" w:hAnsi="Times New Roman" w:cs="Times New Roman"/>
          <w:b/>
          <w:sz w:val="32"/>
          <w:szCs w:val="32"/>
          <w:lang w:val="hr-HR"/>
        </w:rPr>
      </w:pPr>
    </w:p>
    <w:p w:rsidR="006B5FB5" w:rsidRPr="00BD36F5" w:rsidRDefault="006B5FB5" w:rsidP="00EC6F13">
      <w:pPr>
        <w:spacing w:after="0" w:line="360" w:lineRule="auto"/>
        <w:jc w:val="center"/>
        <w:rPr>
          <w:rFonts w:ascii="Times New Roman" w:hAnsi="Times New Roman" w:cs="Times New Roman"/>
          <w:b/>
          <w:sz w:val="32"/>
          <w:szCs w:val="32"/>
          <w:lang w:val="cs-CZ"/>
        </w:rPr>
      </w:pPr>
      <w:r w:rsidRPr="00BD36F5">
        <w:rPr>
          <w:rFonts w:ascii="Times New Roman" w:hAnsi="Times New Roman" w:cs="Times New Roman"/>
          <w:b/>
          <w:sz w:val="32"/>
          <w:szCs w:val="32"/>
          <w:lang w:val="cs-CZ"/>
        </w:rPr>
        <w:lastRenderedPageBreak/>
        <w:t xml:space="preserve">Tejribe  işi   № </w:t>
      </w:r>
      <w:r w:rsidR="00BD36F5">
        <w:rPr>
          <w:rFonts w:ascii="Times New Roman" w:hAnsi="Times New Roman" w:cs="Times New Roman"/>
          <w:b/>
          <w:sz w:val="32"/>
          <w:szCs w:val="32"/>
          <w:lang w:val="cs-CZ"/>
        </w:rPr>
        <w:t>6</w:t>
      </w:r>
      <w:r w:rsidRPr="00BD36F5">
        <w:rPr>
          <w:rFonts w:ascii="Times New Roman" w:hAnsi="Times New Roman" w:cs="Times New Roman"/>
          <w:b/>
          <w:sz w:val="32"/>
          <w:szCs w:val="32"/>
          <w:lang w:val="cs-CZ"/>
        </w:rPr>
        <w:t xml:space="preserve"> </w:t>
      </w: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BD36F5" w:rsidRDefault="006B5FB5" w:rsidP="00EC6F13">
      <w:pPr>
        <w:spacing w:after="0" w:line="360" w:lineRule="auto"/>
        <w:jc w:val="center"/>
        <w:outlineLvl w:val="0"/>
        <w:rPr>
          <w:rFonts w:ascii="Times New Roman" w:hAnsi="Times New Roman" w:cs="Times New Roman"/>
          <w:b/>
          <w:sz w:val="32"/>
          <w:szCs w:val="32"/>
          <w:lang w:val="cs-CZ"/>
        </w:rPr>
      </w:pPr>
      <w:r w:rsidRPr="00BD36F5">
        <w:rPr>
          <w:rFonts w:ascii="Times New Roman" w:hAnsi="Times New Roman" w:cs="Times New Roman"/>
          <w:b/>
          <w:sz w:val="32"/>
          <w:szCs w:val="32"/>
          <w:lang w:val="cs-CZ"/>
        </w:rPr>
        <w:t>Tema: Stansiýanyñ toparlara bölünilişini we täjirçilik</w:t>
      </w:r>
      <w:r w:rsidR="00BD36F5">
        <w:rPr>
          <w:rFonts w:ascii="Times New Roman" w:hAnsi="Times New Roman" w:cs="Times New Roman"/>
          <w:b/>
          <w:sz w:val="32"/>
          <w:szCs w:val="32"/>
          <w:lang w:val="cs-CZ"/>
        </w:rPr>
        <w:t xml:space="preserve"> </w:t>
      </w:r>
      <w:r w:rsidRPr="00BD36F5">
        <w:rPr>
          <w:rFonts w:ascii="Times New Roman" w:hAnsi="Times New Roman" w:cs="Times New Roman"/>
          <w:b/>
          <w:sz w:val="32"/>
          <w:szCs w:val="32"/>
          <w:lang w:val="cs-CZ"/>
        </w:rPr>
        <w:t>häsiýetnamasyny öwrenmek</w:t>
      </w:r>
    </w:p>
    <w:p w:rsidR="006B5FB5" w:rsidRPr="00F65BF0" w:rsidRDefault="006B5FB5" w:rsidP="00EC6F13">
      <w:pPr>
        <w:spacing w:after="0" w:line="360" w:lineRule="auto"/>
        <w:jc w:val="center"/>
        <w:rPr>
          <w:rFonts w:ascii="Times New Roman" w:hAnsi="Times New Roman" w:cs="Times New Roman"/>
          <w:sz w:val="32"/>
          <w:szCs w:val="32"/>
          <w:lang w:val="cs-CZ"/>
        </w:rPr>
      </w:pPr>
      <w:r w:rsidRPr="00F65BF0">
        <w:rPr>
          <w:rFonts w:ascii="Times New Roman" w:hAnsi="Times New Roman" w:cs="Times New Roman"/>
          <w:b/>
          <w:sz w:val="32"/>
          <w:szCs w:val="32"/>
          <w:lang w:val="cs-CZ"/>
        </w:rPr>
        <w:t>1. Işiň  maksady:</w:t>
      </w:r>
      <w:r w:rsidRPr="00F65BF0">
        <w:rPr>
          <w:rFonts w:ascii="Times New Roman" w:hAnsi="Times New Roman" w:cs="Times New Roman"/>
          <w:sz w:val="32"/>
          <w:szCs w:val="32"/>
          <w:lang w:val="cs-CZ"/>
        </w:rPr>
        <w:t xml:space="preserve">   Stansiýanyñ toparlara bölünilişini we täjirçilik häsiýetnamasyny öwrenmek                                                      </w:t>
      </w:r>
    </w:p>
    <w:p w:rsidR="006B5FB5" w:rsidRPr="00F65BF0" w:rsidRDefault="006B5FB5" w:rsidP="00EC6F13">
      <w:pPr>
        <w:spacing w:after="0" w:line="360" w:lineRule="auto"/>
        <w:rPr>
          <w:rFonts w:ascii="Times New Roman" w:hAnsi="Times New Roman" w:cs="Times New Roman"/>
          <w:sz w:val="32"/>
          <w:szCs w:val="32"/>
          <w:lang w:val="cs-CZ"/>
        </w:rPr>
      </w:pPr>
    </w:p>
    <w:p w:rsidR="006B5FB5" w:rsidRPr="00F65BF0" w:rsidRDefault="006B5FB5" w:rsidP="00EC6F13">
      <w:pPr>
        <w:spacing w:after="0" w:line="360" w:lineRule="auto"/>
        <w:rPr>
          <w:rFonts w:ascii="Times New Roman" w:hAnsi="Times New Roman" w:cs="Times New Roman"/>
          <w:b/>
          <w:sz w:val="32"/>
          <w:szCs w:val="32"/>
          <w:lang w:val="cs-CZ"/>
        </w:rPr>
      </w:pPr>
      <w:r w:rsidRPr="00F65BF0">
        <w:rPr>
          <w:rFonts w:ascii="Times New Roman" w:hAnsi="Times New Roman" w:cs="Times New Roman"/>
          <w:sz w:val="32"/>
          <w:szCs w:val="32"/>
          <w:lang w:val="cs-CZ"/>
        </w:rPr>
        <w:t xml:space="preserve"> </w:t>
      </w:r>
      <w:r w:rsidRPr="00F65BF0">
        <w:rPr>
          <w:rFonts w:ascii="Times New Roman" w:hAnsi="Times New Roman" w:cs="Times New Roman"/>
          <w:b/>
          <w:sz w:val="32"/>
          <w:szCs w:val="32"/>
          <w:lang w:val="cs-CZ"/>
        </w:rPr>
        <w:t>2. Işe  gerekli enjamlar we abzallar:</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1. Türkmenistanyň demir ýol ulagynyň düzgünnamasy.</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2. Demir ýol ulanmagyñ tehniki kadalary</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3. Ýükleri  merkezleşdirilen usulda  daşamagyň we kabul etmegiň  düzgünleri</w:t>
      </w:r>
    </w:p>
    <w:p w:rsidR="006B5FB5" w:rsidRPr="00F65BF0" w:rsidRDefault="006B5FB5" w:rsidP="00EC6F13">
      <w:pPr>
        <w:spacing w:after="0" w:line="360" w:lineRule="auto"/>
        <w:jc w:val="center"/>
        <w:rPr>
          <w:rFonts w:ascii="Times New Roman" w:hAnsi="Times New Roman" w:cs="Times New Roman"/>
          <w:b/>
          <w:sz w:val="32"/>
          <w:szCs w:val="32"/>
          <w:lang w:val="cs-CZ"/>
        </w:rPr>
      </w:pPr>
      <w:r w:rsidRPr="00F65BF0">
        <w:rPr>
          <w:rFonts w:ascii="Times New Roman" w:hAnsi="Times New Roman" w:cs="Times New Roman"/>
          <w:b/>
          <w:sz w:val="32"/>
          <w:szCs w:val="32"/>
          <w:lang w:val="cs-CZ"/>
        </w:rPr>
        <w:t>3. Işiň gidişi:</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Stansiýalar ýerine ýetirilýän işleri boýunça ýolagçy, ýük we birleşdirilen topara bölünýärler.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Ýük stansiýalary esasan ýük we ýük bilen baglanyşykly işleri amala aşyrýar: ýüklemek, düşürmek, ýüki ulagyň bir görnüşinden beýlekisine geçirmek ýa-da dürli koleýalarda täzeden ýüklenmek işleri degişli.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b/>
        <w:t>Ýük stansiýalary öz nobatynda:</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1. Ýükleýiş – esasan  ýüklemek işlerini we az mukdarda düşürmekligi amala aşyrýar. Bular kömür şahtalarda, korýerlerde, nebti gaýtadan işleýän zawodlarda we şoňa meňzeş ýerlerde ulanylýar.</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2. Düşüriş – ýükleriň köp mukdarda düşürilmegi, az mukdarda ýüklenilmeginde gurulýar. Bu stansiýalar esasan iri senagat kärhanalarda we adminstratiw ýaşaýyş massiwlerinde, çig malyň, ýangyjyň we azyk önümleriniň köp sarp edilýän ýerlerinde bolýar.</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3. Täzeden ýüklemek – ýükleri  wagonyň bir koleýasyndan beýleki görnüşine ýa-da ulagyň dürli görnüşine täzeden ýüklenilýän ýerlerinde gurulýar. Oňa serhetýaka, port ýa-da koleýalaryň birikme ýerleri degişli.</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4. Ýük howlusy - ýükleriň köp mukdarda kabul  edilýän we ugradylýan stansiýalarynda gurulýar. Ol stansiýanyň bir bölegi bolup ýüklemek, düşürmek, tabşyrmak, saýlamak, kabul etmek we wagtlaýynça saklap bermek üçin niýetlenen işleri amala aşyrýar. Ýük howlusy aýratyn ýükleri  gaýtadan işlemek üçin  ýöriteleşdirilen we birleşdirilen  görnüşde bolýarlar. Ýük howlusynda  skladlar, gulluk jaýlary ýükleri ýerleşdirilende tehnologiki prosesde ulanylýan </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.awtoulag göteriji enjamlar we mehanizimler bilen enjamlaşdyrylýar. Ýük howlusynda awtoulag hereketiniň marşruty hereket tertibi, gurluşa golaýlaşmak gabarasy, ýangyna garşy we ulagyň şahsy howpsuzlygyny hasaba alýan yzygiderlik bolmaly.</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Saklanýan ýükleriň görnüşine laýyklykda skladlar umumy we  ýöriteleşdirilen bolýarlar.</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Umumy – ýükleriň  biri-birine zyýanly täsiri bolmadyk dürli görnüşleri üçin niýetlenen.</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Ýöriteleşdirilen - ýükiň diňe bir görnüşi üçin.                                     </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Skladlar azyk we senagat harytlary üçin ýapyk görnüşde, atmosferanyň täsirinden goramaklyk zerur bolmadyk ýükler açyk meýdançalarda, bahasy arzan ýöne atmosferanyň täsirinden goranmaly ýükler ýapyk platformalarda ýerleşdirilýär.</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p>
    <w:p w:rsidR="006B5FB5" w:rsidRPr="00F65BF0" w:rsidRDefault="006B5FB5" w:rsidP="00EC6F13">
      <w:pPr>
        <w:pStyle w:val="3"/>
        <w:spacing w:after="0" w:line="360" w:lineRule="auto"/>
        <w:rPr>
          <w:sz w:val="32"/>
          <w:szCs w:val="32"/>
          <w:lang w:val="hr-HR"/>
        </w:rPr>
      </w:pPr>
      <w:r w:rsidRPr="00F65BF0">
        <w:rPr>
          <w:sz w:val="32"/>
          <w:szCs w:val="32"/>
          <w:lang w:val="hr-HR"/>
        </w:rPr>
        <w:lastRenderedPageBreak/>
        <w:tab/>
        <w:t>Demir ýollar ýükleri, ýolagçylary, bagažlary poçtalary stansiýalaryň arasynda daşamaklygy, amala aşyrýar, degişlilikde ýük we täjirçilik operasiýalary ýerine ýetirmek üçin hem açykdyr.</w:t>
      </w:r>
    </w:p>
    <w:p w:rsidR="006B5FB5" w:rsidRPr="00F65BF0" w:rsidRDefault="006B5FB5" w:rsidP="00EC6F13">
      <w:pPr>
        <w:spacing w:after="0" w:line="360" w:lineRule="auto"/>
        <w:jc w:val="both"/>
        <w:rPr>
          <w:rFonts w:ascii="Times New Roman" w:hAnsi="Times New Roman" w:cs="Times New Roman"/>
          <w:sz w:val="32"/>
          <w:szCs w:val="32"/>
          <w:lang w:val="cs-CZ"/>
        </w:rPr>
      </w:pPr>
      <w:r w:rsidRPr="00F65BF0">
        <w:rPr>
          <w:rFonts w:ascii="Times New Roman" w:hAnsi="Times New Roman" w:cs="Times New Roman"/>
          <w:sz w:val="32"/>
          <w:szCs w:val="32"/>
          <w:lang w:val="cs-CZ"/>
        </w:rPr>
        <w:tab/>
        <w:t xml:space="preserve">Her bir stansiýadaky ýerine ýetirilýän operasiýalar demir ýol stansiýalarda alfabit </w:t>
      </w:r>
      <w:r w:rsidRPr="00F65BF0">
        <w:rPr>
          <w:rFonts w:ascii="Times New Roman" w:hAnsi="Times New Roman" w:cs="Times New Roman"/>
          <w:sz w:val="32"/>
          <w:szCs w:val="32"/>
          <w:lang w:val="en-US"/>
        </w:rPr>
        <w:t>sanawda</w:t>
      </w:r>
      <w:r w:rsidRPr="00F65BF0">
        <w:rPr>
          <w:rFonts w:ascii="Times New Roman" w:hAnsi="Times New Roman" w:cs="Times New Roman"/>
          <w:sz w:val="32"/>
          <w:szCs w:val="32"/>
          <w:lang w:val="cs-CZ"/>
        </w:rPr>
        <w:t xml:space="preserve"> görkezilendir. (N4 tarif gollanma 2 kitap).</w:t>
      </w:r>
    </w:p>
    <w:p w:rsidR="006B5FB5" w:rsidRPr="00F65BF0" w:rsidRDefault="006B5FB5" w:rsidP="00EC6F13">
      <w:pPr>
        <w:spacing w:after="0" w:line="360" w:lineRule="auto"/>
        <w:jc w:val="both"/>
        <w:rPr>
          <w:rFonts w:ascii="Times New Roman" w:hAnsi="Times New Roman" w:cs="Times New Roman"/>
          <w:sz w:val="32"/>
          <w:szCs w:val="32"/>
          <w:lang w:val="cs-CZ"/>
        </w:rPr>
      </w:pPr>
      <w:r w:rsidRPr="00F65BF0">
        <w:rPr>
          <w:rFonts w:ascii="Times New Roman" w:hAnsi="Times New Roman" w:cs="Times New Roman"/>
          <w:sz w:val="32"/>
          <w:szCs w:val="32"/>
          <w:lang w:val="cs-CZ"/>
        </w:rPr>
        <w:tab/>
        <w:t>Işleriň esasy göwrümi köp bolmadyk ýük stansiýalarda ýerine ýetirilýär. Ýük stansiýalar ýük we täjirçilik operasiýalary ýerine ýetirmek üçin niýetlendirilen ýol we ýüklenilýän gurluşdan, tehniki we gulluk jaýlaryň kompleksinden durýar.</w:t>
      </w:r>
    </w:p>
    <w:p w:rsidR="006B5FB5" w:rsidRPr="00F65BF0" w:rsidRDefault="006B5FB5" w:rsidP="00EC6F13">
      <w:pPr>
        <w:spacing w:after="0" w:line="360" w:lineRule="auto"/>
        <w:ind w:firstLine="360"/>
        <w:jc w:val="both"/>
        <w:rPr>
          <w:rFonts w:ascii="Times New Roman" w:hAnsi="Times New Roman" w:cs="Times New Roman"/>
          <w:sz w:val="32"/>
          <w:szCs w:val="32"/>
          <w:lang w:val="cs-CZ"/>
        </w:rPr>
      </w:pPr>
      <w:r w:rsidRPr="00F65BF0">
        <w:rPr>
          <w:rFonts w:ascii="Times New Roman" w:hAnsi="Times New Roman" w:cs="Times New Roman"/>
          <w:sz w:val="32"/>
          <w:szCs w:val="32"/>
          <w:lang w:val="cs-CZ"/>
        </w:rPr>
        <w:t>Esasy ähmiýetine we işleriň görnüşine baglylykda ýük stansiýalar şu aşakdakylara bölünýär:</w:t>
      </w:r>
    </w:p>
    <w:p w:rsidR="006B5FB5" w:rsidRPr="00F65BF0" w:rsidRDefault="006B5FB5" w:rsidP="00EC6F13">
      <w:pPr>
        <w:widowControl w:val="0"/>
        <w:numPr>
          <w:ilvl w:val="0"/>
          <w:numId w:val="3"/>
        </w:numPr>
        <w:autoSpaceDE w:val="0"/>
        <w:autoSpaceDN w:val="0"/>
        <w:adjustRightInd w:val="0"/>
        <w:spacing w:after="0" w:line="360" w:lineRule="auto"/>
        <w:ind w:left="0"/>
        <w:jc w:val="both"/>
        <w:rPr>
          <w:rFonts w:ascii="Times New Roman" w:hAnsi="Times New Roman" w:cs="Times New Roman"/>
          <w:sz w:val="32"/>
          <w:szCs w:val="32"/>
          <w:lang w:val="cs-CZ"/>
        </w:rPr>
      </w:pPr>
      <w:r w:rsidRPr="00F65BF0">
        <w:rPr>
          <w:rFonts w:ascii="Times New Roman" w:hAnsi="Times New Roman" w:cs="Times New Roman"/>
          <w:sz w:val="32"/>
          <w:szCs w:val="32"/>
          <w:lang w:val="cs-CZ"/>
        </w:rPr>
        <w:t>Uly şäherde ýerleşen tara-gaplanan, gapsyz, konteýnerler we ýükleriň beýleki görnüşleri bilen operasiýa geçirmek üçin niýetlenendirlen ýöriteleşdirilmedik (ähli ýükler üçin umumy) ýük stansiýa.</w:t>
      </w:r>
    </w:p>
    <w:p w:rsidR="006B5FB5" w:rsidRPr="00F65BF0" w:rsidRDefault="006B5FB5" w:rsidP="00EC6F13">
      <w:pPr>
        <w:widowControl w:val="0"/>
        <w:numPr>
          <w:ilvl w:val="0"/>
          <w:numId w:val="3"/>
        </w:numPr>
        <w:autoSpaceDE w:val="0"/>
        <w:autoSpaceDN w:val="0"/>
        <w:adjustRightInd w:val="0"/>
        <w:spacing w:after="0" w:line="360" w:lineRule="auto"/>
        <w:ind w:left="0"/>
        <w:jc w:val="both"/>
        <w:rPr>
          <w:rFonts w:ascii="Times New Roman" w:hAnsi="Times New Roman" w:cs="Times New Roman"/>
          <w:sz w:val="32"/>
          <w:szCs w:val="32"/>
          <w:lang w:val="cs-CZ"/>
        </w:rPr>
      </w:pPr>
      <w:r w:rsidRPr="00F65BF0">
        <w:rPr>
          <w:rFonts w:ascii="Times New Roman" w:hAnsi="Times New Roman" w:cs="Times New Roman"/>
          <w:sz w:val="32"/>
          <w:szCs w:val="32"/>
          <w:lang w:val="cs-CZ"/>
        </w:rPr>
        <w:t>Ýükleriň aýratyn görnüşlerini işläp  bejermek üçin ýöriteleşdirilen ýük stansiýalar (kömür, magdanlary ýüklenilýän punktlar, mineral-gurluşyk materiýallary düşürilýän bazalar, nebit önümlerini guýmak we dolmak üçin punktlar).</w:t>
      </w: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F65BF0" w:rsidRDefault="006B5FB5" w:rsidP="00EC6F13">
      <w:pPr>
        <w:spacing w:after="0" w:line="360" w:lineRule="auto"/>
        <w:jc w:val="center"/>
        <w:rPr>
          <w:rFonts w:ascii="Times New Roman" w:hAnsi="Times New Roman" w:cs="Times New Roman"/>
          <w:sz w:val="32"/>
          <w:szCs w:val="32"/>
          <w:lang w:val="cs-CZ"/>
        </w:rPr>
      </w:pPr>
    </w:p>
    <w:p w:rsidR="006B5FB5" w:rsidRPr="00BD36F5" w:rsidRDefault="006B5FB5" w:rsidP="00EC6F13">
      <w:pPr>
        <w:spacing w:after="0" w:line="360" w:lineRule="auto"/>
        <w:jc w:val="center"/>
        <w:rPr>
          <w:rFonts w:ascii="Times New Roman" w:hAnsi="Times New Roman" w:cs="Times New Roman"/>
          <w:b/>
          <w:sz w:val="32"/>
          <w:szCs w:val="32"/>
          <w:lang w:val="cs-CZ"/>
        </w:rPr>
      </w:pPr>
    </w:p>
    <w:p w:rsidR="006B5FB5" w:rsidRPr="00BD36F5" w:rsidRDefault="006B5FB5" w:rsidP="00EC6F13">
      <w:pPr>
        <w:spacing w:after="0" w:line="360" w:lineRule="auto"/>
        <w:jc w:val="center"/>
        <w:rPr>
          <w:rFonts w:ascii="Times New Roman" w:hAnsi="Times New Roman" w:cs="Times New Roman"/>
          <w:b/>
          <w:sz w:val="32"/>
          <w:szCs w:val="32"/>
          <w:lang w:val="cs-CZ"/>
        </w:rPr>
      </w:pPr>
      <w:r w:rsidRPr="00BD36F5">
        <w:rPr>
          <w:rFonts w:ascii="Times New Roman" w:hAnsi="Times New Roman" w:cs="Times New Roman"/>
          <w:b/>
          <w:sz w:val="32"/>
          <w:szCs w:val="32"/>
          <w:lang w:val="cs-CZ"/>
        </w:rPr>
        <w:lastRenderedPageBreak/>
        <w:t xml:space="preserve">Tejribe  işi   № </w:t>
      </w:r>
      <w:r w:rsidR="00BD36F5" w:rsidRPr="00BD36F5">
        <w:rPr>
          <w:rFonts w:ascii="Times New Roman" w:hAnsi="Times New Roman" w:cs="Times New Roman"/>
          <w:b/>
          <w:sz w:val="32"/>
          <w:szCs w:val="32"/>
          <w:lang w:val="cs-CZ"/>
        </w:rPr>
        <w:t>7</w:t>
      </w:r>
    </w:p>
    <w:p w:rsidR="006B5FB5" w:rsidRPr="00BD36F5" w:rsidRDefault="006B5FB5" w:rsidP="00EC6F13">
      <w:pPr>
        <w:spacing w:after="0" w:line="360" w:lineRule="auto"/>
        <w:outlineLvl w:val="0"/>
        <w:rPr>
          <w:rFonts w:ascii="Times New Roman" w:hAnsi="Times New Roman" w:cs="Times New Roman"/>
          <w:b/>
          <w:sz w:val="32"/>
          <w:szCs w:val="32"/>
          <w:lang w:val="cs-CZ"/>
        </w:rPr>
      </w:pPr>
      <w:r w:rsidRPr="00BD36F5">
        <w:rPr>
          <w:rFonts w:ascii="Times New Roman" w:hAnsi="Times New Roman" w:cs="Times New Roman"/>
          <w:b/>
          <w:sz w:val="32"/>
          <w:szCs w:val="32"/>
          <w:lang w:val="cs-CZ"/>
        </w:rPr>
        <w:t xml:space="preserve">Tema: </w:t>
      </w:r>
      <w:r w:rsidRPr="00BD36F5">
        <w:rPr>
          <w:rFonts w:ascii="Times New Roman" w:hAnsi="Times New Roman" w:cs="Times New Roman"/>
          <w:b/>
          <w:sz w:val="32"/>
          <w:szCs w:val="32"/>
          <w:lang w:val="hr-HR"/>
        </w:rPr>
        <w:t xml:space="preserve">  Açyk hereket edýän düzümlerde ýükleri daşamagyñ hereket howpsuzlygyny </w:t>
      </w:r>
      <w:r w:rsidRPr="00BD36F5">
        <w:rPr>
          <w:rFonts w:ascii="Times New Roman" w:hAnsi="Times New Roman" w:cs="Times New Roman"/>
          <w:b/>
          <w:sz w:val="32"/>
          <w:szCs w:val="32"/>
          <w:lang w:val="cs-CZ"/>
        </w:rPr>
        <w:t>öwrenmek</w:t>
      </w:r>
    </w:p>
    <w:p w:rsidR="006B5FB5" w:rsidRPr="00F65BF0" w:rsidRDefault="006B5FB5" w:rsidP="00EC6F13">
      <w:pPr>
        <w:spacing w:after="0" w:line="360" w:lineRule="auto"/>
        <w:rPr>
          <w:rFonts w:ascii="Times New Roman" w:hAnsi="Times New Roman" w:cs="Times New Roman"/>
          <w:sz w:val="32"/>
          <w:szCs w:val="32"/>
          <w:lang w:val="cs-CZ"/>
        </w:rPr>
      </w:pP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b/>
          <w:sz w:val="32"/>
          <w:szCs w:val="32"/>
          <w:lang w:val="cs-CZ"/>
        </w:rPr>
        <w:t>1. Işiň  maksady:</w:t>
      </w:r>
      <w:r w:rsidRPr="00F65BF0">
        <w:rPr>
          <w:rFonts w:ascii="Times New Roman" w:hAnsi="Times New Roman" w:cs="Times New Roman"/>
          <w:sz w:val="32"/>
          <w:szCs w:val="32"/>
          <w:lang w:val="cs-CZ"/>
        </w:rPr>
        <w:t xml:space="preserve">   </w:t>
      </w:r>
      <w:r w:rsidRPr="00F65BF0">
        <w:rPr>
          <w:rFonts w:ascii="Times New Roman" w:hAnsi="Times New Roman" w:cs="Times New Roman"/>
          <w:sz w:val="32"/>
          <w:szCs w:val="32"/>
          <w:lang w:val="hr-HR"/>
        </w:rPr>
        <w:t xml:space="preserve">Açyk hereket edýän düzümlerde ýükleri daşamagyñ hereket howpsuzlygyny </w:t>
      </w:r>
      <w:r w:rsidRPr="00F65BF0">
        <w:rPr>
          <w:rFonts w:ascii="Times New Roman" w:hAnsi="Times New Roman" w:cs="Times New Roman"/>
          <w:sz w:val="32"/>
          <w:szCs w:val="32"/>
          <w:lang w:val="cs-CZ"/>
        </w:rPr>
        <w:t>öwrenmek</w:t>
      </w:r>
    </w:p>
    <w:p w:rsidR="006B5FB5" w:rsidRPr="00F65BF0" w:rsidRDefault="006B5FB5" w:rsidP="00EC6F13">
      <w:pPr>
        <w:spacing w:after="0" w:line="360" w:lineRule="auto"/>
        <w:rPr>
          <w:rFonts w:ascii="Times New Roman" w:hAnsi="Times New Roman" w:cs="Times New Roman"/>
          <w:b/>
          <w:sz w:val="32"/>
          <w:szCs w:val="32"/>
          <w:lang w:val="cs-CZ"/>
        </w:rPr>
      </w:pPr>
      <w:r w:rsidRPr="00F65BF0">
        <w:rPr>
          <w:rFonts w:ascii="Times New Roman" w:hAnsi="Times New Roman" w:cs="Times New Roman"/>
          <w:sz w:val="32"/>
          <w:szCs w:val="32"/>
          <w:lang w:val="cs-CZ"/>
        </w:rPr>
        <w:t xml:space="preserve"> </w:t>
      </w:r>
      <w:r w:rsidRPr="00F65BF0">
        <w:rPr>
          <w:rFonts w:ascii="Times New Roman" w:hAnsi="Times New Roman" w:cs="Times New Roman"/>
          <w:b/>
          <w:sz w:val="32"/>
          <w:szCs w:val="32"/>
          <w:lang w:val="cs-CZ"/>
        </w:rPr>
        <w:t>2. Işe  gerekli enjamlar we abzallar:</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1. Türkmenistanyň demir ýol ulagynyň düzgünnamasy</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2. Ýükleri  merkezleşdirilen usulda  daşamagyň we kabul etmegiň  düzgünleri</w:t>
      </w:r>
    </w:p>
    <w:p w:rsidR="006B5FB5" w:rsidRPr="00F65BF0" w:rsidRDefault="006B5FB5" w:rsidP="00EC6F13">
      <w:pPr>
        <w:spacing w:after="0" w:line="360" w:lineRule="auto"/>
        <w:rPr>
          <w:rFonts w:ascii="Times New Roman" w:hAnsi="Times New Roman" w:cs="Times New Roman"/>
          <w:sz w:val="32"/>
          <w:szCs w:val="32"/>
          <w:lang w:val="cs-CZ"/>
        </w:rPr>
      </w:pPr>
      <w:r w:rsidRPr="00F65BF0">
        <w:rPr>
          <w:rFonts w:ascii="Times New Roman" w:hAnsi="Times New Roman" w:cs="Times New Roman"/>
          <w:sz w:val="32"/>
          <w:szCs w:val="32"/>
          <w:lang w:val="cs-CZ"/>
        </w:rPr>
        <w:t xml:space="preserve">     3. Demir ýoly ulanmagyň  tehniki kadalary</w:t>
      </w:r>
    </w:p>
    <w:p w:rsidR="006B5FB5" w:rsidRPr="00F65BF0" w:rsidRDefault="006B5FB5" w:rsidP="00EC6F13">
      <w:pPr>
        <w:spacing w:after="0" w:line="360" w:lineRule="auto"/>
        <w:jc w:val="center"/>
        <w:rPr>
          <w:rFonts w:ascii="Times New Roman" w:hAnsi="Times New Roman" w:cs="Times New Roman"/>
          <w:b/>
          <w:sz w:val="32"/>
          <w:szCs w:val="32"/>
          <w:lang w:val="cs-CZ"/>
        </w:rPr>
      </w:pPr>
      <w:r w:rsidRPr="00F65BF0">
        <w:rPr>
          <w:rFonts w:ascii="Times New Roman" w:hAnsi="Times New Roman" w:cs="Times New Roman"/>
          <w:b/>
          <w:sz w:val="32"/>
          <w:szCs w:val="32"/>
          <w:lang w:val="cs-CZ"/>
        </w:rPr>
        <w:t>3. Işiň gidişi:</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Açyk hereket edýän düzümlerde atmosferanyň  täsirinden goralmaýan hem-de ýapyk wagonlara sygmaýan ýükler daşalýar. Oňa dökülip daşalýan (kömür, tokaý, gurluşyk materiallari we ş.m.) hem-de uzynlygy we göwrümi boýunça uly we agrymy agyr (awtomobil, traktor, oba hojalyk maşynlary, stanoklar we ş.m.) degişlidir. </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Açyk hereket edýän düzümlerde daşalýan ýükler ýerleşdirilişi we berkidilişi boýunça tapawutlanýarlar:</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1.Guýulyp ýa-da dökülip daşalýan ýükler berkitme talap etmeýär;</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2.San boýunça daşalýan ýükler birikme talap edýär;</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3.Birmeňzeş ýükleriň üsti-üstine bir näçe gat ýüklenip daşalmagy (tokaý materiallary, turba, rels we ş.m.). </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Açyk hereket edýän düzümleriň ýapyk wagonlardan artykmaçlyklary:</w:t>
      </w:r>
    </w:p>
    <w:p w:rsidR="006B5FB5" w:rsidRPr="00F65BF0" w:rsidRDefault="006B5FB5" w:rsidP="00EC6F13">
      <w:pPr>
        <w:spacing w:after="0" w:line="360" w:lineRule="auto"/>
        <w:ind w:firstLine="527"/>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1.Ýükleriň düşüriliş işlerinde mehanizimleriň giňden ulanylmagy.</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 xml:space="preserve">2.Olaryň tara agramy ýeňil hem-de gurluş we abatlaýyş işlerine bahasy arzan daşaýyşa çykdaýjy pes. </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3.Adatdan daşary uzyn we uly ýükleri daşamak mümkinçiligi.</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4.Ýükleri kabul etmek we tabşyrmak işleriniň ýeňilligi.</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Ýüki ugradyjy otlularyň hereket howpsuzlygyny üpjün eder ýaly, daşalanda ýüküň goralmagyny gazanmak üçin taýýarlaýyş işlerini – ýüki  berkitmeli, berkitmek  üçin  çatyryklaryň we detallaryň berkligini barlamaly, tigirli, zynjyly we beýleki maşynlaryň tormaz ulgamyny barlamaly, ýüklenenden soň maşynlar tormoz berlen ýagdaýda bolmaly. Awtomobil , oba hojalyk we beýleki özi ýöreýän maşynlaryň  gapylary ýapyk we plombirlenen bolmaly.</w:t>
      </w:r>
    </w:p>
    <w:p w:rsidR="006B5FB5" w:rsidRPr="00F65BF0" w:rsidRDefault="006B5FB5" w:rsidP="00EC6F13">
      <w:pPr>
        <w:spacing w:after="0" w:line="360" w:lineRule="auto"/>
        <w:ind w:firstLine="540"/>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Wagon parkynyň abatlagyny, gazanmak üçin ýüki ugradyjylar we kabul edijiler borçludyr.Ýükler ýüklenende we düşürlende hereket edýän düzümleriň zaýlanmaz-lygyny gazanmak.</w:t>
      </w:r>
    </w:p>
    <w:p w:rsidR="006B5FB5" w:rsidRPr="00F65BF0" w:rsidRDefault="006B5FB5" w:rsidP="00EC6F13">
      <w:pPr>
        <w:spacing w:after="0" w:line="360" w:lineRule="auto"/>
        <w:rPr>
          <w:rFonts w:ascii="Times New Roman" w:hAnsi="Times New Roman" w:cs="Times New Roman"/>
          <w:sz w:val="32"/>
          <w:szCs w:val="32"/>
          <w:lang w:val="sq-AL"/>
        </w:rPr>
      </w:pPr>
      <w:r w:rsidRPr="00F65BF0">
        <w:rPr>
          <w:rFonts w:ascii="Times New Roman" w:hAnsi="Times New Roman" w:cs="Times New Roman"/>
          <w:i/>
          <w:sz w:val="32"/>
          <w:szCs w:val="32"/>
          <w:lang w:val="sq-AL"/>
        </w:rPr>
        <w:t xml:space="preserve">Hereket  wagtynda ýüke täsir edýän  güýçler. </w:t>
      </w:r>
      <w:r w:rsidRPr="00F65BF0">
        <w:rPr>
          <w:rFonts w:ascii="Times New Roman" w:hAnsi="Times New Roman" w:cs="Times New Roman"/>
          <w:sz w:val="32"/>
          <w:szCs w:val="32"/>
          <w:lang w:val="sq-AL"/>
        </w:rPr>
        <w:t>Daşalanda ýüklere  wagonyň  oky boýunça ugrukdyrylan gorzontal  inersiýa  güýçleri,  keseligine gapdala ugrukdyrylan gorzontal inersiýa güýçleri, wertikal inersiýa güýçleri, ýeliň  basyş  güýçleri we sürtülme güýçler täsir edýärler.</w:t>
      </w:r>
    </w:p>
    <w:p w:rsidR="006B5FB5" w:rsidRPr="00F65BF0" w:rsidRDefault="006B5FB5" w:rsidP="00EC6F13">
      <w:pPr>
        <w:spacing w:after="0" w:line="360" w:lineRule="auto"/>
        <w:jc w:val="both"/>
        <w:rPr>
          <w:rFonts w:ascii="Times New Roman" w:hAnsi="Times New Roman" w:cs="Times New Roman"/>
          <w:sz w:val="32"/>
          <w:szCs w:val="32"/>
          <w:lang w:val="sq-AL"/>
        </w:rPr>
      </w:pPr>
      <w:r w:rsidRPr="00F65BF0">
        <w:rPr>
          <w:rFonts w:ascii="Times New Roman" w:hAnsi="Times New Roman" w:cs="Times New Roman"/>
          <w:sz w:val="32"/>
          <w:szCs w:val="32"/>
          <w:lang w:val="sq-AL"/>
        </w:rPr>
        <w:tab/>
        <w:t xml:space="preserve">Inersiýa güýçleri ýükiň agyrlyk  merkezine,  ýeliň  güýçi gapdal  diwaryň  meýdanynyň  agyrlyk nokadyna  täsir edýär. Sürtülme güýçi  elmydama ýüke täsir edýär, beýleki ähli güýçleriň deň täsir edişiniň garşysyna  tarap ugrykdyrylýar. (suratda görkezilen)Bu  güýçleriň täsirleri ýükler ýüklenende we berkidilende  hasaba alynmalydyr hemde  hasaplanmalydyr.Ýokarda görkezilen güýçler manýowr wagtyndaky  wagonlaryň  özara urgysy netijesinde, wagon ornundan gozgalanda, otly  saklananda, otly  uly tizlik bilen  hereket edilende ýüze  çykyp bilýär.Täsir </w:t>
      </w:r>
      <w:r w:rsidRPr="00F65BF0">
        <w:rPr>
          <w:rFonts w:ascii="Times New Roman" w:hAnsi="Times New Roman" w:cs="Times New Roman"/>
          <w:sz w:val="32"/>
          <w:szCs w:val="32"/>
          <w:lang w:val="sq-AL"/>
        </w:rPr>
        <w:lastRenderedPageBreak/>
        <w:t>edýän güýçleriň bahalary “Ýükleri ýüklemegiň we berkitmegiň tehniki şertleri” resminamada getirilýän usullar arkaly hasaplamak bolýar.</w:t>
      </w:r>
    </w:p>
    <w:p w:rsidR="006B5FB5" w:rsidRPr="00F65BF0" w:rsidRDefault="006B5FB5" w:rsidP="00EC6F13">
      <w:pPr>
        <w:spacing w:after="0" w:line="360" w:lineRule="auto"/>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Açyk hereket edýän düzümlerde ýükleri daşamak üçin  esasy talaplar aşakdakylardan ybaratdyr: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daşalýan wagtynda  urgylar netijesinde  ýükler ornundan  suýşmez we gaçmaz ýaly ygtybarly,  berk  ýerleşdirilmelidir  we berkidilmelidir;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ýük  ornynyň sanyny barlar ýaly  gaply we sanly  ýükleri dogry  hatarlara  düzülip  ýerleşdirmelidir;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ýükler ýüklenende wagonlaryň ýük  göterijiligi we  göwrüm boýunça  sygymy doly  ulanylmalydyr;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ýükler ýerleşdirilende  agramlar  teleşkalar boýunça deň  ýerleşdirilmelidir;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ýükleriň  daşky gaby  berkidilme enjamlary bilen   bilelikde  ýükleýiş  gabaranyň  çäginden  çykmaly däldir.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Hereket howpsuzlygyny </w:t>
      </w:r>
      <w:r w:rsidRPr="00F65BF0">
        <w:rPr>
          <w:rFonts w:ascii="Times New Roman" w:hAnsi="Times New Roman" w:cs="Times New Roman"/>
          <w:sz w:val="32"/>
          <w:szCs w:val="32"/>
          <w:lang w:val="cs-CZ"/>
        </w:rPr>
        <w:t>üpjün etmek üçin açyk hereket edýan  düzümlerde berkitmäni talap edýan ýükler degişli.</w:t>
      </w:r>
      <w:r w:rsidRPr="00F65BF0">
        <w:rPr>
          <w:rFonts w:ascii="Times New Roman" w:hAnsi="Times New Roman" w:cs="Times New Roman"/>
          <w:sz w:val="32"/>
          <w:szCs w:val="32"/>
          <w:lang w:val="hr-HR"/>
        </w:rPr>
        <w:t xml:space="preserve"> Uly ölçegli we agyr agramly ýükleri  demir ýolda düzgün boýunça böleleklenen görnüşinde ugradylýar. Ýöne kä wagtlar ýükler böleklenenden soñam platformanyñ ýük göterijiliginden  agyr we gabaradan çykýan ýagdaýlary bolýar. Bular ýaly ýükler daşalanda ýüklemäniñ  berkitmäniñ we  hereketiñ aýratyn şertleri berjaý edilýar. Ýükleriñ gabaradan çykýan tarapyna baglylykda aşaky, gapdal we  ýokarky gabaralara bölünýär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Aşaky gabara – relsiñ kellesinden 1230mm çenli hasaplanýar.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Gapdal gabara  - 1230mm -4000mm çenli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Ýokarky gabara -4000mm -5300mm çenli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Ýüküñ  gabaradan çykýan beýikligine baglylykda 6 derejä  bölünýär.  I, II,  III, IV,V, VI,</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 xml:space="preserve">          Gapdal gabarada- 6 derejede bolýar.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Ýokarky – 3 derejede bolýar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Aşaky – 6 derejä bölünýär.</w:t>
      </w:r>
    </w:p>
    <w:p w:rsidR="006B5FB5" w:rsidRPr="00F65BF0" w:rsidRDefault="006B5FB5" w:rsidP="00EC6F13">
      <w:pPr>
        <w:spacing w:after="0" w:line="360" w:lineRule="auto"/>
        <w:rPr>
          <w:rFonts w:ascii="Times New Roman" w:hAnsi="Times New Roman" w:cs="Times New Roman"/>
          <w:sz w:val="32"/>
          <w:szCs w:val="32"/>
          <w:lang w:val="hr-HR"/>
        </w:rPr>
      </w:pPr>
    </w:p>
    <w:p w:rsidR="006B5FB5" w:rsidRPr="00F65BF0" w:rsidRDefault="006B5FB5" w:rsidP="00EC6F13">
      <w:pPr>
        <w:spacing w:after="0" w:line="360" w:lineRule="auto"/>
        <w:rPr>
          <w:rFonts w:ascii="Times New Roman" w:hAnsi="Times New Roman" w:cs="Times New Roman"/>
          <w:sz w:val="32"/>
          <w:szCs w:val="32"/>
          <w:lang w:val="hr-HR"/>
        </w:rPr>
      </w:pPr>
    </w:p>
    <w:p w:rsidR="006B5FB5" w:rsidRPr="00F65BF0" w:rsidRDefault="006B5FB5" w:rsidP="00EC6F13">
      <w:pPr>
        <w:spacing w:after="0" w:line="360" w:lineRule="auto"/>
        <w:jc w:val="center"/>
        <w:rPr>
          <w:rFonts w:ascii="Times New Roman" w:hAnsi="Times New Roman" w:cs="Times New Roman"/>
          <w:sz w:val="32"/>
          <w:szCs w:val="32"/>
          <w:lang w:val="sq-AL"/>
        </w:rPr>
      </w:pPr>
      <w:r w:rsidRPr="00F65BF0">
        <w:rPr>
          <w:rFonts w:ascii="Times New Roman" w:hAnsi="Times New Roman" w:cs="Times New Roman"/>
          <w:noProof/>
          <w:sz w:val="32"/>
          <w:szCs w:val="32"/>
          <w:lang w:eastAsia="ru-RU"/>
        </w:rPr>
        <w:drawing>
          <wp:inline distT="0" distB="0" distL="0" distR="0" wp14:anchorId="26B09D69" wp14:editId="60938535">
            <wp:extent cx="3352800" cy="37719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lum bright="-6000" contrast="-12000"/>
                      <a:extLst>
                        <a:ext uri="{28A0092B-C50C-407E-A947-70E740481C1C}">
                          <a14:useLocalDpi xmlns:a14="http://schemas.microsoft.com/office/drawing/2010/main" val="0"/>
                        </a:ext>
                      </a:extLst>
                    </a:blip>
                    <a:srcRect/>
                    <a:stretch>
                      <a:fillRect/>
                    </a:stretch>
                  </pic:blipFill>
                  <pic:spPr bwMode="auto">
                    <a:xfrm>
                      <a:off x="0" y="0"/>
                      <a:ext cx="3352800" cy="3771900"/>
                    </a:xfrm>
                    <a:prstGeom prst="rect">
                      <a:avLst/>
                    </a:prstGeom>
                    <a:noFill/>
                    <a:ln>
                      <a:noFill/>
                    </a:ln>
                  </pic:spPr>
                </pic:pic>
              </a:graphicData>
            </a:graphic>
          </wp:inline>
        </w:drawing>
      </w:r>
    </w:p>
    <w:p w:rsidR="006B5FB5" w:rsidRPr="00F65BF0" w:rsidRDefault="006B5FB5" w:rsidP="00EC6F13">
      <w:pPr>
        <w:spacing w:after="0" w:line="360" w:lineRule="auto"/>
        <w:jc w:val="center"/>
        <w:rPr>
          <w:rFonts w:ascii="Times New Roman" w:hAnsi="Times New Roman" w:cs="Times New Roman"/>
          <w:sz w:val="32"/>
          <w:szCs w:val="32"/>
          <w:lang w:val="sq-AL"/>
        </w:rPr>
      </w:pPr>
    </w:p>
    <w:p w:rsidR="006B5FB5" w:rsidRPr="00F65BF0" w:rsidRDefault="006B5FB5" w:rsidP="00EC6F13">
      <w:pPr>
        <w:spacing w:after="0" w:line="360" w:lineRule="auto"/>
        <w:jc w:val="center"/>
        <w:rPr>
          <w:rFonts w:ascii="Times New Roman" w:hAnsi="Times New Roman" w:cs="Times New Roman"/>
          <w:sz w:val="32"/>
          <w:szCs w:val="32"/>
          <w:lang w:val="hr-HR"/>
        </w:rPr>
      </w:pPr>
      <w:r w:rsidRPr="00F65BF0">
        <w:rPr>
          <w:rFonts w:ascii="Times New Roman" w:hAnsi="Times New Roman" w:cs="Times New Roman"/>
          <w:sz w:val="32"/>
          <w:szCs w:val="32"/>
          <w:lang w:val="hr-HR"/>
        </w:rPr>
        <w:t>Gabara  barlananda  wagon  göni  gorzontal  ýolda durup  wagonyň  we ýoluň  oklary,  wertikal tekizliginiň üstünde ýatmalydyr.</w:t>
      </w:r>
    </w:p>
    <w:p w:rsidR="006B5FB5" w:rsidRPr="00F65BF0" w:rsidRDefault="006B5FB5" w:rsidP="00EC6F13">
      <w:pPr>
        <w:spacing w:after="0" w:line="360" w:lineRule="auto"/>
        <w:jc w:val="center"/>
        <w:rPr>
          <w:rFonts w:ascii="Times New Roman" w:hAnsi="Times New Roman" w:cs="Times New Roman"/>
          <w:sz w:val="32"/>
          <w:szCs w:val="32"/>
          <w:lang w:val="hr-HR"/>
        </w:rPr>
      </w:pPr>
    </w:p>
    <w:p w:rsidR="006B5FB5" w:rsidRPr="00F65BF0" w:rsidRDefault="006B5FB5" w:rsidP="00EC6F13">
      <w:pPr>
        <w:spacing w:after="0" w:line="360" w:lineRule="auto"/>
        <w:jc w:val="center"/>
        <w:rPr>
          <w:rFonts w:ascii="Times New Roman" w:hAnsi="Times New Roman" w:cs="Times New Roman"/>
          <w:sz w:val="32"/>
          <w:szCs w:val="32"/>
          <w:lang w:val="hr-HR"/>
        </w:rPr>
      </w:pPr>
    </w:p>
    <w:p w:rsidR="006B5FB5" w:rsidRPr="00F65BF0" w:rsidRDefault="006B5FB5" w:rsidP="00EC6F13">
      <w:pPr>
        <w:spacing w:after="0" w:line="360" w:lineRule="auto"/>
        <w:ind w:firstLine="360"/>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 Ýüklemegiň  gabarasy  ýüküň  hemme ýeri üçin (bütin uzynlygy boýunça) üpjün etmelidir. Platforma wagonynyň  bazasyna laýyklykda ýük ýükläp bolýan   kuzowasynyň uzynlygy aşakdakylardan ybaratdyr:</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Bazasy </w:t>
      </w:r>
      <w:smartTag w:uri="urn:schemas-microsoft-com:office:smarttags" w:element="metricconverter">
        <w:smartTagPr>
          <w:attr w:name="ProductID" w:val="-9720 mm"/>
        </w:smartTagPr>
        <w:r w:rsidRPr="00F65BF0">
          <w:rPr>
            <w:rFonts w:ascii="Times New Roman" w:hAnsi="Times New Roman" w:cs="Times New Roman"/>
            <w:sz w:val="32"/>
            <w:szCs w:val="32"/>
            <w:lang w:val="hr-HR"/>
          </w:rPr>
          <w:t>-9720 mm</w:t>
        </w:r>
      </w:smartTag>
      <w:r w:rsidRPr="00F65BF0">
        <w:rPr>
          <w:rFonts w:ascii="Times New Roman" w:hAnsi="Times New Roman" w:cs="Times New Roman"/>
          <w:sz w:val="32"/>
          <w:szCs w:val="32"/>
          <w:lang w:val="hr-HR"/>
        </w:rPr>
        <w:t xml:space="preserve">  bolanda platforma wagonlary üçin  18,2m;</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Bazasy  </w:t>
      </w:r>
      <w:smartTag w:uri="urn:schemas-microsoft-com:office:smarttags" w:element="metricconverter">
        <w:smartTagPr>
          <w:attr w:name="ProductID" w:val="9243 mm"/>
        </w:smartTagPr>
        <w:r w:rsidRPr="00F65BF0">
          <w:rPr>
            <w:rFonts w:ascii="Times New Roman" w:hAnsi="Times New Roman" w:cs="Times New Roman"/>
            <w:sz w:val="32"/>
            <w:szCs w:val="32"/>
            <w:lang w:val="hr-HR"/>
          </w:rPr>
          <w:t>9243 mm</w:t>
        </w:r>
      </w:smartTag>
      <w:r w:rsidRPr="00F65BF0">
        <w:rPr>
          <w:rFonts w:ascii="Times New Roman" w:hAnsi="Times New Roman" w:cs="Times New Roman"/>
          <w:sz w:val="32"/>
          <w:szCs w:val="32"/>
          <w:lang w:val="hr-HR"/>
        </w:rPr>
        <w:t xml:space="preserve"> – 17,9m;</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Bazasy </w:t>
      </w:r>
      <w:smartTag w:uri="urn:schemas-microsoft-com:office:smarttags" w:element="metricconverter">
        <w:smartTagPr>
          <w:attr w:name="ProductID" w:val="5500 mm"/>
        </w:smartTagPr>
        <w:r w:rsidRPr="00F65BF0">
          <w:rPr>
            <w:rFonts w:ascii="Times New Roman" w:hAnsi="Times New Roman" w:cs="Times New Roman"/>
            <w:sz w:val="32"/>
            <w:szCs w:val="32"/>
            <w:lang w:val="hr-HR"/>
          </w:rPr>
          <w:t>5500 mm</w:t>
        </w:r>
      </w:smartTag>
      <w:r w:rsidRPr="00F65BF0">
        <w:rPr>
          <w:rFonts w:ascii="Times New Roman" w:hAnsi="Times New Roman" w:cs="Times New Roman"/>
          <w:sz w:val="32"/>
          <w:szCs w:val="32"/>
          <w:lang w:val="hr-HR"/>
        </w:rPr>
        <w:t xml:space="preserve"> – 14,5m;</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lastRenderedPageBreak/>
        <w:t xml:space="preserve">Bazasy  </w:t>
      </w:r>
      <w:smartTag w:uri="urn:schemas-microsoft-com:office:smarttags" w:element="metricconverter">
        <w:smartTagPr>
          <w:attr w:name="ProductID" w:val="9720 mm"/>
        </w:smartTagPr>
        <w:r w:rsidRPr="00F65BF0">
          <w:rPr>
            <w:rFonts w:ascii="Times New Roman" w:hAnsi="Times New Roman" w:cs="Times New Roman"/>
            <w:sz w:val="32"/>
            <w:szCs w:val="32"/>
            <w:lang w:val="hr-HR"/>
          </w:rPr>
          <w:t>9720 mm</w:t>
        </w:r>
      </w:smartTag>
      <w:r w:rsidRPr="00F65BF0">
        <w:rPr>
          <w:rFonts w:ascii="Times New Roman" w:hAnsi="Times New Roman" w:cs="Times New Roman"/>
          <w:sz w:val="32"/>
          <w:szCs w:val="32"/>
          <w:lang w:val="hr-HR"/>
        </w:rPr>
        <w:t xml:space="preserve">  bolan  goşulandyrylan platforma wagonlar üçin  25,48m;</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Bazasy </w:t>
      </w:r>
      <w:smartTag w:uri="urn:schemas-microsoft-com:office:smarttags" w:element="metricconverter">
        <w:smartTagPr>
          <w:attr w:name="ProductID" w:val="9294 mm"/>
        </w:smartTagPr>
        <w:r w:rsidRPr="00F65BF0">
          <w:rPr>
            <w:rFonts w:ascii="Times New Roman" w:hAnsi="Times New Roman" w:cs="Times New Roman"/>
            <w:sz w:val="32"/>
            <w:szCs w:val="32"/>
            <w:lang w:val="hr-HR"/>
          </w:rPr>
          <w:t>9294 mm</w:t>
        </w:r>
      </w:smartTag>
      <w:r w:rsidRPr="00F65BF0">
        <w:rPr>
          <w:rFonts w:ascii="Times New Roman" w:hAnsi="Times New Roman" w:cs="Times New Roman"/>
          <w:sz w:val="32"/>
          <w:szCs w:val="32"/>
          <w:lang w:val="hr-HR"/>
        </w:rPr>
        <w:t xml:space="preserve"> bolan  goşulandyrylan platforma wagonlar üçin  24m.</w:t>
      </w:r>
    </w:p>
    <w:p w:rsidR="006B5FB5" w:rsidRPr="00F65BF0" w:rsidRDefault="006B5FB5" w:rsidP="00EC6F13">
      <w:pPr>
        <w:numPr>
          <w:ilvl w:val="0"/>
          <w:numId w:val="4"/>
        </w:numPr>
        <w:spacing w:after="0" w:line="360" w:lineRule="auto"/>
        <w:ind w:left="0"/>
        <w:rPr>
          <w:rFonts w:ascii="Times New Roman" w:hAnsi="Times New Roman" w:cs="Times New Roman"/>
          <w:sz w:val="32"/>
          <w:szCs w:val="32"/>
          <w:lang w:val="hr-HR"/>
        </w:rPr>
      </w:pPr>
    </w:p>
    <w:p w:rsidR="006B5FB5" w:rsidRPr="00F65BF0" w:rsidRDefault="006B5FB5" w:rsidP="00EC6F13">
      <w:pPr>
        <w:spacing w:after="0" w:line="360" w:lineRule="auto"/>
        <w:rPr>
          <w:rFonts w:ascii="Times New Roman" w:hAnsi="Times New Roman" w:cs="Times New Roman"/>
          <w:sz w:val="32"/>
          <w:szCs w:val="32"/>
          <w:lang w:val="hr-HR"/>
        </w:rPr>
      </w:pPr>
      <w:r w:rsidRPr="00F65BF0">
        <w:rPr>
          <w:rFonts w:ascii="Times New Roman" w:hAnsi="Times New Roman" w:cs="Times New Roman"/>
          <w:noProof/>
          <w:sz w:val="32"/>
          <w:szCs w:val="32"/>
          <w:lang w:eastAsia="ru-RU"/>
        </w:rPr>
        <w:drawing>
          <wp:inline distT="0" distB="0" distL="0" distR="0" wp14:anchorId="166A27B6" wp14:editId="01822259">
            <wp:extent cx="5629275" cy="2466975"/>
            <wp:effectExtent l="0" t="0" r="9525" b="9525"/>
            <wp:docPr id="32" name="Рисунок 32" descr="t1abv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abv0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275" cy="2466975"/>
                    </a:xfrm>
                    <a:prstGeom prst="rect">
                      <a:avLst/>
                    </a:prstGeom>
                    <a:noFill/>
                    <a:ln>
                      <a:noFill/>
                    </a:ln>
                  </pic:spPr>
                </pic:pic>
              </a:graphicData>
            </a:graphic>
          </wp:inline>
        </w:drawing>
      </w:r>
    </w:p>
    <w:p w:rsidR="006B5FB5" w:rsidRPr="00F65BF0" w:rsidRDefault="006B5FB5" w:rsidP="00EC6F13">
      <w:pPr>
        <w:spacing w:after="0" w:line="360" w:lineRule="auto"/>
        <w:rPr>
          <w:rFonts w:ascii="Times New Roman" w:hAnsi="Times New Roman" w:cs="Times New Roman"/>
          <w:sz w:val="32"/>
          <w:szCs w:val="32"/>
          <w:lang w:val="hr-HR"/>
        </w:rPr>
      </w:pPr>
    </w:p>
    <w:p w:rsidR="006B5FB5" w:rsidRPr="00F65BF0" w:rsidRDefault="006B5FB5" w:rsidP="00EC6F13">
      <w:pPr>
        <w:spacing w:after="0" w:line="360" w:lineRule="auto"/>
        <w:rPr>
          <w:rFonts w:ascii="Times New Roman" w:hAnsi="Times New Roman" w:cs="Times New Roman"/>
          <w:sz w:val="32"/>
          <w:szCs w:val="32"/>
          <w:lang w:val="hr-HR"/>
        </w:rPr>
      </w:pPr>
      <w:r w:rsidRPr="00F65BF0">
        <w:rPr>
          <w:rFonts w:ascii="Times New Roman" w:hAnsi="Times New Roman" w:cs="Times New Roman"/>
          <w:sz w:val="32"/>
          <w:szCs w:val="32"/>
          <w:lang w:val="hr-HR"/>
        </w:rPr>
        <w:t>Has  uzyn ýükler üçin ýüklemegiň ölçegleri  hasaplama baýunça  kesgitlenýär.</w:t>
      </w:r>
    </w:p>
    <w:p w:rsidR="006B5FB5" w:rsidRPr="00F65BF0" w:rsidRDefault="006B5FB5" w:rsidP="00EC6F13">
      <w:pPr>
        <w:spacing w:after="0" w:line="360" w:lineRule="auto"/>
        <w:jc w:val="both"/>
        <w:rPr>
          <w:rFonts w:ascii="Times New Roman" w:hAnsi="Times New Roman" w:cs="Times New Roman"/>
          <w:sz w:val="32"/>
          <w:szCs w:val="32"/>
          <w:lang w:val="hr-HR"/>
        </w:rPr>
      </w:pPr>
      <w:r w:rsidRPr="00F65BF0">
        <w:rPr>
          <w:rFonts w:ascii="Times New Roman" w:hAnsi="Times New Roman" w:cs="Times New Roman"/>
          <w:sz w:val="32"/>
          <w:szCs w:val="32"/>
          <w:lang w:val="hr-HR"/>
        </w:rPr>
        <w:t xml:space="preserve">Wagon  ýekelikde ýüklenende ýüklenýän ýüküň öň tarapa </w:t>
      </w:r>
      <w:smartTag w:uri="urn:schemas-microsoft-com:office:smarttags" w:element="metricconverter">
        <w:smartTagPr>
          <w:attr w:name="ProductID" w:val="400 mm"/>
        </w:smartTagPr>
        <w:r w:rsidRPr="00F65BF0">
          <w:rPr>
            <w:rFonts w:ascii="Times New Roman" w:hAnsi="Times New Roman" w:cs="Times New Roman"/>
            <w:sz w:val="32"/>
            <w:szCs w:val="32"/>
            <w:lang w:val="hr-HR"/>
          </w:rPr>
          <w:t>400 mm</w:t>
        </w:r>
      </w:smartTag>
      <w:r w:rsidRPr="00F65BF0">
        <w:rPr>
          <w:rFonts w:ascii="Times New Roman" w:hAnsi="Times New Roman" w:cs="Times New Roman"/>
          <w:sz w:val="32"/>
          <w:szCs w:val="32"/>
          <w:lang w:val="hr-HR"/>
        </w:rPr>
        <w:t xml:space="preserve"> çenli 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 </w:t>
      </w: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BD36F5" w:rsidRDefault="00BD36F5" w:rsidP="00EC6F13">
      <w:pPr>
        <w:spacing w:after="0" w:line="360" w:lineRule="auto"/>
        <w:jc w:val="center"/>
        <w:rPr>
          <w:rFonts w:ascii="Times New Roman" w:hAnsi="Times New Roman" w:cs="Times New Roman"/>
          <w:sz w:val="32"/>
          <w:szCs w:val="32"/>
          <w:lang w:val="cs-CZ"/>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r w:rsidRPr="00444445">
        <w:rPr>
          <w:rFonts w:ascii="Times New Roman" w:eastAsia="Times New Roman" w:hAnsi="Times New Roman" w:cs="Times New Roman"/>
          <w:b/>
          <w:sz w:val="32"/>
          <w:szCs w:val="32"/>
          <w:lang w:val="cs-CZ" w:eastAsia="ru-RU"/>
        </w:rPr>
        <w:lastRenderedPageBreak/>
        <w:t>8</w:t>
      </w:r>
      <w:r w:rsidRPr="00BD6EEF">
        <w:rPr>
          <w:rFonts w:ascii="Times New Roman" w:eastAsia="Times New Roman" w:hAnsi="Times New Roman" w:cs="Times New Roman"/>
          <w:b/>
          <w:sz w:val="32"/>
          <w:szCs w:val="32"/>
          <w:lang w:val="tk-TM" w:eastAsia="ru-RU"/>
        </w:rPr>
        <w:t>-nji Tejribe işi.</w:t>
      </w:r>
    </w:p>
    <w:p w:rsidR="00444445" w:rsidRPr="00BD6EEF" w:rsidRDefault="00444445" w:rsidP="00EC6F13">
      <w:pPr>
        <w:spacing w:after="0" w:line="360" w:lineRule="auto"/>
        <w:ind w:firstLine="567"/>
        <w:jc w:val="center"/>
        <w:outlineLvl w:val="0"/>
        <w:rPr>
          <w:rFonts w:ascii="Times New Roman" w:eastAsia="Times New Roman" w:hAnsi="Times New Roman" w:cs="Times New Roman"/>
          <w:b/>
          <w:sz w:val="32"/>
          <w:szCs w:val="32"/>
          <w:lang w:val="hr-HR" w:eastAsia="ru-RU"/>
        </w:rPr>
      </w:pPr>
      <w:r w:rsidRPr="00444445">
        <w:rPr>
          <w:rFonts w:ascii="Times New Roman" w:eastAsia="Times New Roman" w:hAnsi="Times New Roman" w:cs="Times New Roman"/>
          <w:b/>
          <w:sz w:val="32"/>
          <w:szCs w:val="32"/>
          <w:lang w:val="cs-CZ" w:eastAsia="ru-RU"/>
        </w:rPr>
        <w:t xml:space="preserve">Tema: </w:t>
      </w:r>
      <w:r w:rsidRPr="00BD6EEF">
        <w:rPr>
          <w:rFonts w:ascii="Times New Roman" w:eastAsia="Times New Roman" w:hAnsi="Times New Roman" w:cs="Times New Roman"/>
          <w:b/>
          <w:sz w:val="32"/>
          <w:szCs w:val="32"/>
          <w:lang w:val="tk-TM" w:eastAsia="ru-RU"/>
        </w:rPr>
        <w:t xml:space="preserve">Signallandyrmanyň, merkezleşdirmegiň we blokirowkanyň, maglumatlaşdyrylmagyň we aragatnaşygyň desgalary we gurluşlary. </w:t>
      </w:r>
    </w:p>
    <w:p w:rsidR="00444445" w:rsidRPr="00BD6EEF" w:rsidRDefault="00444445" w:rsidP="00EC6F13">
      <w:pPr>
        <w:spacing w:after="0" w:line="360" w:lineRule="auto"/>
        <w:ind w:firstLine="567"/>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 Stansiýanyň aragatnaşyk desgalaryny we gurluşlary öwrenmek.</w:t>
      </w:r>
    </w:p>
    <w:p w:rsidR="00444445" w:rsidRPr="00BD6EEF" w:rsidRDefault="00444445" w:rsidP="00EC6F13">
      <w:pPr>
        <w:spacing w:after="0" w:line="360" w:lineRule="auto"/>
        <w:ind w:firstLine="567"/>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Işe gerekli esbaplar:</w:t>
      </w:r>
    </w:p>
    <w:p w:rsidR="00444445" w:rsidRPr="00BD6EEF" w:rsidRDefault="00444445" w:rsidP="00EC6F13">
      <w:pPr>
        <w:spacing w:after="0" w:line="360" w:lineRule="auto"/>
        <w:ind w:firstLine="567"/>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444445" w:rsidRPr="00BD6EEF" w:rsidRDefault="00444445" w:rsidP="00EC6F13">
      <w:pPr>
        <w:spacing w:after="0" w:line="360" w:lineRule="auto"/>
        <w:ind w:firstLine="567"/>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444445" w:rsidRPr="00BD6EEF" w:rsidRDefault="00444445" w:rsidP="00EC6F13">
      <w:pPr>
        <w:spacing w:after="0" w:line="360" w:lineRule="auto"/>
        <w:ind w:firstLine="567"/>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444445" w:rsidRPr="00BD6EEF" w:rsidRDefault="00444445" w:rsidP="00EC6F13">
      <w:pPr>
        <w:spacing w:after="0" w:line="360" w:lineRule="auto"/>
        <w:ind w:firstLine="567"/>
        <w:jc w:val="center"/>
        <w:rPr>
          <w:rFonts w:ascii="Times New Roman" w:eastAsia="Times New Roman" w:hAnsi="Times New Roman" w:cs="Times New Roman"/>
          <w:b/>
          <w:sz w:val="32"/>
          <w:szCs w:val="32"/>
          <w:lang w:val="sq-AL" w:eastAsia="ru-RU"/>
        </w:rPr>
      </w:pPr>
      <w:r w:rsidRPr="00BD6EEF">
        <w:rPr>
          <w:rFonts w:ascii="Times New Roman" w:eastAsia="Times New Roman" w:hAnsi="Times New Roman" w:cs="Times New Roman"/>
          <w:b/>
          <w:sz w:val="32"/>
          <w:szCs w:val="32"/>
          <w:lang w:val="tk-TM" w:eastAsia="ru-RU"/>
        </w:rPr>
        <w:t>Işiň gidişi.</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Swetoforlar hereketiň ugry boýunça sag tarapda ýa-da olar tarapyndan goralýan okuň üstünde oturdylýar. Dogry däl ýol boýunça geçýän otlylar üçin demir ýol geçelgeleriniň öňünde aralyklarda otyrdylýan böwetleýji swetoforlar we olara duýdyryjylar hereketiň ugry boýunça çep tarapynda hem ýerleşdirilip bilner. Swetoforlar olar tarapyndan berilýän signallar otludan ýanaşyk ýollara degişli signallar hökmünde kabul etmek bolmaz ýaly edip oturdylmalydyr.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Swetoforlary sag tarapda oturtmak üçin gabara bolmadyk halatlarda demir ýol ulaglary ministriniň çözgüdi boýunça indiki swetofory çep tarapda ýerleşdirmäge ýol berilýär. Dogry däl ýol boýunça gidýän otlylary, şeýle hem itekleýji lokomotiwleri we aralykdan dogry däl ýol boýunça gaýdyp gelýän hojalyk otlylary stansiýa kabul etmek üçin oturdylýan giriş we olara duýdyryjy swetoforlary: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Ikinji ýollary gurmak döwründe wagtlaýyn oturdylýan giriş we geçiş swetoforlary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 xml:space="preserve">Demir ýol ulaglary ministriniň çözgüdi boýunça aýratyn stansiýalarda, eger bu monýowr işiniň tehnologiýasynyň şertleri tarapyndan döredilýän bolsa , bellentlik swetoforlaryň  çep  tarapda  oturdylmagyna ýol berilýär.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Swetoforlar adatça kadaly ýanýan signal yşykly ulanylýarlar.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Awtoblokirowka ulgamlarda geçiş swetoforlarynda otly olaryň öňündäki blok uçastoga girende ýanýan kadaly ýanmaýan signal yşyklaryň ulanylmagyna ýol berilýär. Dolandyryş gurluşlaryň kemçilikleri ýüze çykanda swetoforlar gadagan ediji görkezijileri, duýdyryjy swetoforlary boýunça–olar bilen baglanyşykly esasy swetoforlaryň gadagan ediji görkezijisine degişli görkezişi awtomatiki kabul edilmelidirler.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Awtoblokirowka bilen enjamlaşdyrylan uçastoklarda geçiş swetoforlarynyň kadaly görkezişi rugsat edijidir, girişlerde marşrutlarda we çykyşlarda bolsa – gadagan edijidir.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Türkmenistanyň demir ýolunyň giriş , marşrut we çykyş swetoforlary otlularyň stansiýa boýunça göni geçmegi üçin awtomatiki herekete geçirilip bilinjek uçastoklarynda rugsat ediji görkeziş olar awtomatiki hereket geçirilende kadalydyr.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Awtoblokirowka bilen enjamlaşdyrylmadyk uçastoklarda giriş, çykyş, geçiş we marşrut swetoforlaryň gadagan edijisi kadaly görkezişdir.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Goraýjy swetoforlaryň kadaly görkezişi Demir ýol ulaglary ministri tarapyndan bellenilýär.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Giriş swetoforlary birinji giriş ugradyş däl strelkaly geçiriji aýrydan ýa-da ugurdaş strelkaly geçirijiniň çäk sütünjiginden hasaplar 50 m golaý bolmadyk aralykda otyrdylmalydyrlar.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Ozal 50m az ýöne strelkaly geçirijiden 15 m golaý bolmadyk aralykda otyrdylan giriş swetoforlary geçirilmän bilnerler.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ab/>
        <w:t xml:space="preserve">Türkmenistanyň demir ýolunyň ellektrikleşdirilen uçastoklarda giriş swetoforlary, şeýle hem “Stansiýanyň çägi” signal bellikleri aralyklaryň kontakt setini stansiýalaryň kontakt setinde aýrylýan howa aralyklarynyň önünden oturdylmalydyr.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Her ugradyş ýoly üçin çykyş swetoforlary ugraýan otlynyň lokomotiwiniň duralgasy üçin niýetlenen ýeriň öňünde oturdylmalydyrlar.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Stansiýalarda otlular ýeterlik uzynlygy bolmadyk ýollardan ugradylanda we otlynyň başy çykyş swetoforynyň aňyrsynda duranda onuň ters tarapynda swetoforyň gaýtalaýjy kellejigini oturtmaga rugsat berilýär.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Çykyş swetoforlarynda gaýtalaýjy kellejigi oturtmak gerek bolan stansiýalaryň sanowy we şeýle ýagdaýlarda signallary ulanmagyň tertibi demir ýol ulaglary mnisrirligi tarapyndan bellenýär.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Otlularyň durmazdan geçirilýän ýollaryndan başga ýollaryň topary üçin topar çykyş we marşrut swetoforlaryny oturtmaga ýol berilýär.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Topar çykyş marşrut swetoforlaryna otlynyň ugramagy rugsat edilýän ýolunyň san belgisini görkezýän marşrut görkezijileri goşulmalydyrlar.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Awtomatiki blokirowkanyň geçiş swetoforlary blok uçastoklaryň arasyndaky araçaklerde, ýarym awtomatiki blokirowkanyň geçiş swetoforlary bolsa–postara aralyklaryň arasyndaky araçäklerde oturdylýarlar.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Awtomatiki lokomotiw signallandyrma signallandyrmanyň we aragatnaşygyň özbaşdak serişdesi hökmünde ulanylýan uçastoklarda blok uçastoklaryň araçäklerinde “Blok uçastogyň çägi” signal bellikleri oturdylýar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 xml:space="preserve">Iki ýolly aralyklarda dogry däl ýol boýunça lokomotiw swetoforynyň signallary boýunça hereketde dogry ýol boýunça hereket üçin oturdylan awtoblokirowka swetofory blok uçastogyň araçägidir.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Stansiýalarda otlylary kabul ediş we ugradyş marşrutlaryna girýän  strelkalaryň giriş, çykyş we marşrut swetoforlary bilen ara baglanyşygy bolmalydyrlar.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Esasy ýoldan şahalaryň strelkalary aralyklarda ýol blokirowkasynyň ýada ellekrtotaýýajyk ulgamynyň gurluşlary bolan halatynda şol gurluşlar bilen iň ýakyn giriş ýada çykyş swetoforynyň açylmagy ýada taýýajygyň alynmagy diňe esasy ýol boýunça strelkanyň kadaly ýagdaýynda mümkin bolar ýaly edip baglanyşykly bolmalydyrlar.Ulgamlaryň bir derejede kesişmeleri we çatryklary, şeýle hem arasy açylýan köprüler degişlilikde çäk sütünjikleriň ýada köpriň başynda 50m golaý bolmadyk aralykda iki tarapyndan hem oturdylan goraýjy swetoforlary bilen goralmalydyrlar.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Ulgamlar bir derejede kesişende we olaryň çatryklarynda goraýjy swetoforlaryň olaryň biriniň açylmagy diňe garşylyklaýyn marşrutlaryň swetoforlarynyň gadagan ediji görkezişlerinde mümkin bolar ýaly özara baglanyşykly bolmalydyrlar.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Arasy açylýan köprülerde goraýjy swetoforlaryň açylmagy diňe köpriniň birigen ýagdaýynda mümkin bolmalydyrlar.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Esasy we kabul ediş we ugradyş ýollary boýunça otlylaryň durman göýberilmegi göz öňünde tutulýan awtomatiki we ýarym awtomatiki blokirowkaly uçastoklarda ýerleşen stansiýalarda giriş we marşrut swetoforlarynda şu ýollar boýunça otlularyň durman goýberilmeginiň signallandyrmasy ulanylmalydyr. Swetoforlary ýerleşdirmegiň çyzgylary, şeýle hem stansiýadaky marşrutlarda strelkalaryň we swetoforlaryň signal </w:t>
      </w:r>
      <w:r w:rsidRPr="00BD6EEF">
        <w:rPr>
          <w:rFonts w:ascii="Times New Roman" w:eastAsia="Times New Roman" w:hAnsi="Times New Roman" w:cs="Times New Roman"/>
          <w:sz w:val="32"/>
          <w:szCs w:val="32"/>
          <w:lang w:val="tk-TM" w:eastAsia="ru-RU"/>
        </w:rPr>
        <w:lastRenderedPageBreak/>
        <w:t xml:space="preserve">görkezişleriniň özarabaglanyşygynyň tablisasy Demir ýol ulaglary ministirligi tarapyndan tassyklanylýar.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Hemişelik signallaryň oturdylan ýerleri ministirligiň baş inženeri tarapyndan bellene topar tarapyndan kesgitlenilýär.</w:t>
      </w: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Default="00444445" w:rsidP="00EC6F13">
      <w:pPr>
        <w:spacing w:after="120" w:line="360" w:lineRule="auto"/>
        <w:ind w:firstLine="567"/>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en-US"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tk-TM" w:eastAsia="ru-RU"/>
        </w:rPr>
      </w:pPr>
      <w:proofErr w:type="gramStart"/>
      <w:r>
        <w:rPr>
          <w:rFonts w:ascii="Times New Roman" w:eastAsia="Times New Roman" w:hAnsi="Times New Roman" w:cs="Times New Roman"/>
          <w:b/>
          <w:sz w:val="32"/>
          <w:szCs w:val="32"/>
          <w:lang w:val="en-US" w:eastAsia="ru-RU"/>
        </w:rPr>
        <w:lastRenderedPageBreak/>
        <w:t>9</w:t>
      </w:r>
      <w:r w:rsidRPr="00BD6EEF">
        <w:rPr>
          <w:rFonts w:ascii="Times New Roman" w:eastAsia="Times New Roman" w:hAnsi="Times New Roman" w:cs="Times New Roman"/>
          <w:b/>
          <w:sz w:val="32"/>
          <w:szCs w:val="32"/>
          <w:lang w:val="tk-TM" w:eastAsia="ru-RU"/>
        </w:rPr>
        <w:t>-nj</w:t>
      </w:r>
      <w:r>
        <w:rPr>
          <w:rFonts w:ascii="Times New Roman" w:eastAsia="Times New Roman" w:hAnsi="Times New Roman" w:cs="Times New Roman"/>
          <w:b/>
          <w:sz w:val="32"/>
          <w:szCs w:val="32"/>
          <w:lang w:val="en-US" w:eastAsia="ru-RU"/>
        </w:rPr>
        <w:t>y</w:t>
      </w:r>
      <w:r w:rsidRPr="00BD6EEF">
        <w:rPr>
          <w:rFonts w:ascii="Times New Roman" w:eastAsia="Times New Roman" w:hAnsi="Times New Roman" w:cs="Times New Roman"/>
          <w:b/>
          <w:sz w:val="32"/>
          <w:szCs w:val="32"/>
          <w:lang w:val="tk-TM" w:eastAsia="ru-RU"/>
        </w:rPr>
        <w:t xml:space="preserve"> Tejribe işi.</w:t>
      </w:r>
      <w:proofErr w:type="gramEnd"/>
    </w:p>
    <w:p w:rsidR="00444445" w:rsidRPr="00BD6EEF" w:rsidRDefault="00444445" w:rsidP="00EC6F13">
      <w:pPr>
        <w:spacing w:after="0" w:line="360" w:lineRule="auto"/>
        <w:jc w:val="center"/>
        <w:outlineLvl w:val="0"/>
        <w:rPr>
          <w:rFonts w:ascii="Times New Roman" w:eastAsia="Times New Roman" w:hAnsi="Times New Roman" w:cs="Times New Roman"/>
          <w:b/>
          <w:sz w:val="32"/>
          <w:szCs w:val="32"/>
          <w:lang w:val="tk-TM" w:eastAsia="ru-RU"/>
        </w:rPr>
      </w:pPr>
      <w:r w:rsidRPr="00444445">
        <w:rPr>
          <w:rFonts w:ascii="Times New Roman" w:eastAsia="Times New Roman" w:hAnsi="Times New Roman" w:cs="Times New Roman"/>
          <w:b/>
          <w:sz w:val="32"/>
          <w:szCs w:val="32"/>
          <w:lang w:val="tk-TM" w:eastAsia="ru-RU"/>
        </w:rPr>
        <w:t xml:space="preserve">Tema: </w:t>
      </w:r>
      <w:r w:rsidRPr="00BD6EEF">
        <w:rPr>
          <w:rFonts w:ascii="Times New Roman" w:eastAsia="Times New Roman" w:hAnsi="Times New Roman" w:cs="Times New Roman"/>
          <w:b/>
          <w:sz w:val="32"/>
          <w:szCs w:val="32"/>
          <w:lang w:val="tk-TM" w:eastAsia="ru-RU"/>
        </w:rPr>
        <w:t>Dispetçer merkezleşdirmesi.</w:t>
      </w:r>
      <w:r w:rsidRPr="00444445">
        <w:rPr>
          <w:rFonts w:ascii="Times New Roman" w:eastAsia="Times New Roman" w:hAnsi="Times New Roman" w:cs="Times New Roman"/>
          <w:b/>
          <w:sz w:val="32"/>
          <w:szCs w:val="32"/>
          <w:lang w:val="tk-TM" w:eastAsia="ru-RU"/>
        </w:rPr>
        <w:t xml:space="preserve"> </w:t>
      </w:r>
      <w:r w:rsidRPr="00BD6EEF">
        <w:rPr>
          <w:rFonts w:ascii="Times New Roman" w:eastAsia="Times New Roman" w:hAnsi="Times New Roman" w:cs="Times New Roman"/>
          <w:b/>
          <w:sz w:val="32"/>
          <w:szCs w:val="32"/>
          <w:lang w:val="tk-TM" w:eastAsia="ru-RU"/>
        </w:rPr>
        <w:t xml:space="preserve">Strelkalaryň we sweyoforlaryň açar baglanyşygy. stansiýa blokirowkasy. </w:t>
      </w:r>
    </w:p>
    <w:p w:rsidR="00444445" w:rsidRPr="00BD6EEF" w:rsidRDefault="00444445" w:rsidP="00EC6F13">
      <w:pPr>
        <w:spacing w:after="0" w:line="360" w:lineRule="auto"/>
        <w:jc w:val="center"/>
        <w:rPr>
          <w:rFonts w:ascii="Times New Roman" w:eastAsia="Times New Roman" w:hAnsi="Times New Roman" w:cs="Times New Roman"/>
          <w:b/>
          <w:sz w:val="32"/>
          <w:szCs w:val="32"/>
          <w:lang w:val="hr-HR" w:eastAsia="ru-RU"/>
        </w:rPr>
      </w:pPr>
      <w:r w:rsidRPr="00BD6EEF">
        <w:rPr>
          <w:rFonts w:ascii="Times New Roman" w:eastAsia="Times New Roman" w:hAnsi="Times New Roman" w:cs="Times New Roman"/>
          <w:b/>
          <w:sz w:val="32"/>
          <w:szCs w:val="32"/>
          <w:lang w:val="tk-TM" w:eastAsia="ru-RU"/>
        </w:rPr>
        <w:t>Sortlaýjy belentlikleriň mehanizmleşdiriş we awtomatlaşdyryş gurluşlary.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maksady:Dispetçer merkezleşdirişiň işleýiş prinsiplerini  öwrenmek.</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Işe gerekli esbaplar:</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444445" w:rsidRPr="00BD6EEF" w:rsidRDefault="00444445" w:rsidP="00EC6F13">
      <w:pPr>
        <w:spacing w:after="0" w:line="360" w:lineRule="auto"/>
        <w:ind w:firstLine="567"/>
        <w:jc w:val="center"/>
        <w:rPr>
          <w:rFonts w:ascii="Times New Roman" w:eastAsia="Times New Roman" w:hAnsi="Times New Roman" w:cs="Times New Roman"/>
          <w:b/>
          <w:sz w:val="32"/>
          <w:szCs w:val="32"/>
          <w:lang w:val="sq-AL" w:eastAsia="ru-RU"/>
        </w:rPr>
      </w:pPr>
      <w:r w:rsidRPr="00BD6EEF">
        <w:rPr>
          <w:rFonts w:ascii="Times New Roman" w:eastAsia="Times New Roman" w:hAnsi="Times New Roman" w:cs="Times New Roman"/>
          <w:b/>
          <w:sz w:val="32"/>
          <w:szCs w:val="32"/>
          <w:lang w:val="tk-TM" w:eastAsia="ru-RU"/>
        </w:rPr>
        <w:t xml:space="preserve">Işiň gidişi.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Dispetçer merkezleşdirmesiniň gurluşlary: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Bir punktdan birnäçe stansiýalaryň we aralyklaryň strelkalaryny we swetoforlaryny dolandyrmagy;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Dolandyryş aparatynda strelkalaryň ýagdaýyna we boş däldigine , aralyklaryň, stansiýalarda ýollaryň we olara ýanaşýan blok uçastoklaryň boş däldigine, şeýle hem girş, marşrut we çykyş swetoforlarynyň görkezişleriniň gaýtalanmagyna barlagy;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 Stansiýalaryn otlulary kabul etmek we ugratmak we monýowrlary geçirmek boýunça strelkalaryň we swetoforlaryň ätýaç dolandyryşa berilmeginiň ýa-da monýowrlary geçirmek üçin strelkalary ýerli dolandyryşa bermegiň mümkinçiligini;</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Otlylaryň amala aşyrylan hereketiniň grafiginiň awtomatiki ýazgysyny;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Ellektrik merkezleşdirmesine, awtomatiki blokirowka, signallandyrmanyň we aragatnaşygyň özbaşdak serişdesi hökmünde </w:t>
      </w:r>
      <w:r w:rsidRPr="00BD6EEF">
        <w:rPr>
          <w:rFonts w:ascii="Times New Roman" w:eastAsia="Times New Roman" w:hAnsi="Times New Roman" w:cs="Times New Roman"/>
          <w:sz w:val="32"/>
          <w:szCs w:val="32"/>
          <w:lang w:val="tk-TM" w:eastAsia="ru-RU"/>
        </w:rPr>
        <w:lastRenderedPageBreak/>
        <w:t xml:space="preserve">ulanylýan awtomatiki lokomotiw signallandyrma we ýarym awtomatiki blokirowka otlynyň doly düzümde gelmegine awtomatiki barlag bilen  bildirilýän talaplaryň ýerine ýetirilmegini, üpçün etmelidirler.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Dispetçer merkezleşdirişiň täze ulgamlary blok uçastoklaryň ýalan boş däl halatynda otly dispetçerine hereketiň ugruny üýtgetmäge mümkinçiligi we geçelge signallandyrmanyň düzüw işiniň barlagyny üpçün etmelidirler.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Ýanaşyk stansiýalaryň strelkalaryny we swetoforlaryny teledolandyrmagyň gurluşlary dispetçer merkezleşdirişiň gurluşlaryna bildirilýän talaplaryň ýerine ýetirilmegini üpçün etmelidirler.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Awtomatiki lokomotiw signallandyrma we howupsyzlyk gurluşlary.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Awtomatiki lokomotiw signallandyrmada lokomotiw swetoforlary otlynyň ýakynlaşýan ýol swetoforynyň görkezişlerine degişli görkezişleri bermelidirler.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Diňe lokomotiw swetoforlarynyň görkezişleri boýunça hereketde bu swetoforlar öňde ýatan blok uçastoklaryň boşdugyna ýa-da boş däldigine baglylykda görkezişleri bermelidirler.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Lokomotiw swetoforlary lokomotiwiň kabinasynda oturdylýarlar we signal görkezişlerini gös-göni maşiniste we onuň kömekçisine berýärler.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Lokomotiwlerde awtomatiki lokomotiw signallandyrma: hereketiň bellenen tizlikleriniň, otlynyň öz-özünden gitmeginiň we maşinistiň hüşkärligini döwürleýin barlamagyň barlagyny üpçün edýän howupsyz gurluşlary goşulmalydyrlar.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Maşinist tarapyndan lokomotiwi dolandyrmak ukyplylyk ýitirilen halatlarda görkezilen gurluşlar gadagan ediji görkezişli ýol swetoforlarynyň öňünde otlynyň awtomatiki durmagyny üpçün etmelidirler.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ab/>
        <w:t>Awtoblokirowka ýa-da signallandyrmanyň we aragatnaşygyň özbaşdak serişdesi hökmünde ulanylýan awtomatiki lokomotiw signallandyrma bilen enjamlaşdyrylan uçastoklarda ýerleşen stansiýalarda esasy ýollar, ýolagçy otlylary kabul ediş we ugradyş ýollary, şeýlehem kabul ediş ugradyş ýollary otlylary bökdençsiş göýbermek üçin awtomatiki lokomotiw signallandyrmanyň ýol gurluşlary bilen enjamlaşdyrylmalydyrlar.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Aýratyn stansiýalar üçin awtomatiki lokomotw signallandyrmanyň ýol gurluşlarynyň bolmazlygyna diňe Türkmenistanyň Demir ýol ulaglary ministrliginiň rugsady bilen ýol berilýär.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Ýarym awtomatiki blokirowkada awtomatiki lokomotiw signallandyrmanyň ýol gurluşlary bilen stansiýalaryň ýakynlaýyş uçastoklary we esasy ýollary enjamlaşdyrylýar.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Strelkalaryň we signallaryň açar baglanyşygy.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Açar baglylygynyň gurluşlary barlag gulplary arkaly strelkalaryň we signallaryň özara baglanyşygyny üpçün etmelidirler.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Strelkalaryň barlag gulplary: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Diňe ýapyk strelkada açary çykarmaga ýol bermelidir;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Strelkalary diňe gulpdan çykarylan açarda görkezilen ýagdaýda, aýrynyň rama relsine jebis ýatan şertinde ýapmalydyr.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Strelkanyň basylan aýry bilen rama relsiniň arasynda 4 mm we ondan köp yş bolanda ýapylmagyna mümkinçilik bermeli däldir.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Bir stansiýanyň çäklerinde, uly stansiýalaryda bolsa – bir strelkaly raýonyň we beýleki raýonlaryň olar bilen ýanaşyk strelkaly barlag gulplarynyň ulanylmagyna ýol berilmeýär.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Stansiýa blokirowkasy.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Stansiýa boýunça nobatçy tarapynda otlylary kabul ediş we ugradyş postlaryny we stansiýa içerki marşrutlary taýýarlamagyň dogrulygyna barlagy;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Dürli postlardan dolandyrylýan strelkalaryň we signallaryň özara baglanyşygyny,üpçün etmelidir.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Sortlaýjy belentlikleriň mehanizmleşdiriş we awtomatlaşdyryş gurluşlary.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Sortlaýjy belentlikleriň mehanizmleşdiriş we awtomatlaşdyryş gurluşlary dargatmagyň hasaplaýyş (taslama) tizligi bilen düzümleriň üznüksiz, bökdençsiz we howupsyz dargadylmagyny üpçün etmelidirler, şonda her durzuş ýagdaýynda durzuş serişdeleriniň kuwwaty şu tizligi amala aşyrmaga mümkinçilik bermegidir we wagonlary sortlamagyň howupsyzlygyny üpçün etmelidir.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Mehanizmleşdirilen sortlaýjy belentliklerde düzümler dargadylanda ýazdyrmalar sortlaýjy ýollar boýunça bölünmegine gatnaşýan strelkaly geçirijiler , bellentlik ellektrik we bellentlik awtomatiki merkezleşdirmesine goşulmalydyrlar.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Bellentlik merkezleşdirmesi:</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Strelkalary özbaşdak dolandyrmagy;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Olar boýunça düzümiň dargadylmagy amala aşyrylýan ähli ugurdaş, şeýle hem hereketli düzümiň dargadyş zolagyna çykmagy aradan aýyrýan gorag strelkalaryň ellektrik utgaşmagyny;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Strelkalaryň ýagdaýynyň we strelkaly seksiýalaryň dolandyryş pultynda boş däldiginiň barlagyny, üpçün etmelidir.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Bellentlik merkezleşdirmesi strelkanyň hereketli düzümiň aşagynda geçirilmrgine ýol bermeli däldir.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Strelkalaryň bellentlik awtomatiki merkezleşdirmesi, ondan başgada;</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Sortlaýjy belentligiň bölüş zolagynyň strelkalaryny ýazdyrylan wagonlaryň iniş prosesinde işiň programma ýa-da marşrut režimlerinde awtomatiki dolandyrmagy;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Geçirmek pursatynda aýry bilen rama relsiniň arasynda päsgelçilik ýüze çykan ýagdaýynda hereketli düzüzm izolirlenen strelkaly seksiýa girýänçe strelkany barlanýan ýagdaýyna awtomatiki yzyna gaýdyp getirmeli.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Dargatmak prossesinde strelkalary özbaşdak dolandyrmaga geçmegiň mümkinçiligini , üpçün etmelidir.</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Awtomatlaşdyrylan sortlaýjy belentlikleriň gurluşlary, belentlik awtomatiki merkezleşdirişli mehanizmleşdirilen belentliklere bildirilýän talaplary ýerine ýetirmekden başga ;</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Düzümleri süýşürmegi we dargatmagy dolandyrmagy we barlamagy;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Tirkegden ýazdyrylan wagonlaryň aşak iniş tizligini awtomatiki düzgünleşdirmegi;</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Düzümleri dargatmagyň netijelerini barlamagy;</w:t>
      </w:r>
    </w:p>
    <w:p w:rsidR="00444445" w:rsidRPr="00BD6EEF"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Sortlaýjy stansiýanyň maglumat planlaşdyryş ulgamy bilen maglumat çalyşmagy , üpçün edilmelidirler.</w:t>
      </w:r>
    </w:p>
    <w:p w:rsidR="00444445" w:rsidRPr="00444445"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p>
    <w:p w:rsidR="00444445" w:rsidRPr="00444445"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p>
    <w:p w:rsidR="00444445" w:rsidRPr="00444445"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p>
    <w:p w:rsidR="00444445" w:rsidRPr="00444445" w:rsidRDefault="00444445" w:rsidP="00EC6F13">
      <w:pPr>
        <w:spacing w:after="0" w:line="360" w:lineRule="auto"/>
        <w:ind w:firstLine="567"/>
        <w:jc w:val="both"/>
        <w:rPr>
          <w:rFonts w:ascii="Times New Roman" w:eastAsia="Times New Roman" w:hAnsi="Times New Roman" w:cs="Times New Roman"/>
          <w:sz w:val="32"/>
          <w:szCs w:val="32"/>
          <w:lang w:val="tk-TM" w:eastAsia="ru-RU"/>
        </w:rPr>
      </w:pPr>
    </w:p>
    <w:p w:rsidR="00444445" w:rsidRPr="00444445" w:rsidRDefault="00444445" w:rsidP="00EC6F13">
      <w:pPr>
        <w:spacing w:after="120" w:line="360" w:lineRule="auto"/>
        <w:ind w:firstLine="567"/>
        <w:jc w:val="center"/>
        <w:rPr>
          <w:rFonts w:ascii="Times New Roman" w:eastAsia="Times New Roman" w:hAnsi="Times New Roman" w:cs="Times New Roman"/>
          <w:b/>
          <w:sz w:val="32"/>
          <w:szCs w:val="32"/>
          <w:lang w:val="tk-TM" w:eastAsia="ru-RU"/>
        </w:rPr>
      </w:pPr>
    </w:p>
    <w:p w:rsidR="00444445" w:rsidRPr="00444445" w:rsidRDefault="00444445" w:rsidP="00EC6F13">
      <w:pPr>
        <w:spacing w:after="120" w:line="360" w:lineRule="auto"/>
        <w:jc w:val="center"/>
        <w:rPr>
          <w:rFonts w:ascii="Times New Roman" w:eastAsia="Times New Roman" w:hAnsi="Times New Roman" w:cs="Times New Roman"/>
          <w:b/>
          <w:sz w:val="32"/>
          <w:szCs w:val="32"/>
          <w:lang w:val="tk-TM" w:eastAsia="ru-RU"/>
        </w:rPr>
      </w:pPr>
    </w:p>
    <w:p w:rsidR="00444445" w:rsidRPr="001D7792" w:rsidRDefault="00444445" w:rsidP="00EC6F13">
      <w:pPr>
        <w:spacing w:after="120" w:line="360" w:lineRule="auto"/>
        <w:jc w:val="center"/>
        <w:rPr>
          <w:rFonts w:ascii="Times New Roman" w:eastAsia="Times New Roman" w:hAnsi="Times New Roman" w:cs="Times New Roman"/>
          <w:b/>
          <w:sz w:val="32"/>
          <w:szCs w:val="32"/>
          <w:lang w:val="tk-TM" w:eastAsia="ru-RU"/>
        </w:rPr>
      </w:pPr>
    </w:p>
    <w:p w:rsidR="00444445" w:rsidRPr="001D7792" w:rsidRDefault="00444445" w:rsidP="00EC6F13">
      <w:pPr>
        <w:spacing w:after="120" w:line="360" w:lineRule="auto"/>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tk-TM" w:eastAsia="ru-RU"/>
        </w:rPr>
      </w:pPr>
      <w:r w:rsidRPr="00B4016A">
        <w:rPr>
          <w:rFonts w:ascii="Times New Roman" w:eastAsia="Times New Roman" w:hAnsi="Times New Roman" w:cs="Times New Roman"/>
          <w:b/>
          <w:sz w:val="32"/>
          <w:szCs w:val="32"/>
          <w:lang w:val="tk-TM" w:eastAsia="ru-RU"/>
        </w:rPr>
        <w:lastRenderedPageBreak/>
        <w:t>10</w:t>
      </w:r>
      <w:r w:rsidRPr="00BD6EEF">
        <w:rPr>
          <w:rFonts w:ascii="Times New Roman" w:eastAsia="Times New Roman" w:hAnsi="Times New Roman" w:cs="Times New Roman"/>
          <w:b/>
          <w:sz w:val="32"/>
          <w:szCs w:val="32"/>
          <w:lang w:val="tk-TM" w:eastAsia="ru-RU"/>
        </w:rPr>
        <w:t xml:space="preserve"> - nji Tejribe işi.</w:t>
      </w:r>
    </w:p>
    <w:p w:rsidR="00444445" w:rsidRPr="00BD6EEF" w:rsidRDefault="00444445" w:rsidP="00EC6F13">
      <w:pPr>
        <w:spacing w:after="0" w:line="360" w:lineRule="auto"/>
        <w:jc w:val="center"/>
        <w:outlineLvl w:val="0"/>
        <w:rPr>
          <w:rFonts w:ascii="Times New Roman" w:eastAsia="Times New Roman" w:hAnsi="Times New Roman" w:cs="Times New Roman"/>
          <w:b/>
          <w:sz w:val="32"/>
          <w:szCs w:val="32"/>
          <w:lang w:val="tk-TM" w:eastAsia="ru-RU"/>
        </w:rPr>
      </w:pPr>
      <w:r w:rsidRPr="00B4016A">
        <w:rPr>
          <w:rFonts w:ascii="Times New Roman" w:eastAsia="Times New Roman" w:hAnsi="Times New Roman" w:cs="Times New Roman"/>
          <w:b/>
          <w:sz w:val="32"/>
          <w:szCs w:val="32"/>
          <w:lang w:val="tk-TM" w:eastAsia="ru-RU"/>
        </w:rPr>
        <w:t xml:space="preserve">Tema: </w:t>
      </w:r>
      <w:r w:rsidRPr="00BD6EEF">
        <w:rPr>
          <w:rFonts w:ascii="Times New Roman" w:eastAsia="Times New Roman" w:hAnsi="Times New Roman" w:cs="Times New Roman"/>
          <w:b/>
          <w:sz w:val="32"/>
          <w:szCs w:val="32"/>
          <w:lang w:val="tk-TM" w:eastAsia="ru-RU"/>
        </w:rPr>
        <w:t>Demir ýol ulagynyň maglumat hasaplaýyş ulgamy.</w:t>
      </w:r>
      <w:r w:rsidRPr="00B4016A">
        <w:rPr>
          <w:rFonts w:ascii="Times New Roman" w:eastAsia="Times New Roman" w:hAnsi="Times New Roman" w:cs="Times New Roman"/>
          <w:b/>
          <w:sz w:val="32"/>
          <w:szCs w:val="32"/>
          <w:lang w:val="tk-TM" w:eastAsia="ru-RU"/>
        </w:rPr>
        <w:t xml:space="preserve"> </w:t>
      </w:r>
      <w:r w:rsidRPr="00BD6EEF">
        <w:rPr>
          <w:rFonts w:ascii="Times New Roman" w:eastAsia="Times New Roman" w:hAnsi="Times New Roman" w:cs="Times New Roman"/>
          <w:b/>
          <w:sz w:val="32"/>
          <w:szCs w:val="32"/>
          <w:lang w:val="tk-TM" w:eastAsia="ru-RU"/>
        </w:rPr>
        <w:t xml:space="preserve">Aragatnaşyk ulgamlary we SMB. </w:t>
      </w:r>
    </w:p>
    <w:p w:rsidR="00444445" w:rsidRPr="00BD6EEF" w:rsidRDefault="00444445" w:rsidP="00EC6F13">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SMB –niň we aragatnaşygyň gurluşlaryna tehniki taýdan hyzmat etmek. </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maksady:Demir ýolda aragatnaşyk ulgamlaryny öwrenmek.</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Işe gerekli esbaplar:</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444445" w:rsidRPr="00BD6EEF" w:rsidRDefault="00444445" w:rsidP="00EC6F13">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gidişi.</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Maglumat-hasaplaýyş ulgamy: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Maglumatlary girizmegiň, bermegiň , işlemegiň we saklamagyň:</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Hasaplamalaryň netijelerini sarp edijilere belenilen möhletlerde bermegiň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Demir ýol ulagynyň ähli kiçi pudaklarynda meýilnamalaşdyrmagyň, operatiw dolandyrmagyň, hasabyň, statistikanyň meselelerini çözmegiň , mümkinçiligini üpçün etmelidirler.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Tehniki we programma serişdeleri işe ukyplylyk we aktiw ýagdaýda hemişe saklanmalydyrlar, talap edilýän ygtybarlylygy we dogrylylygyny üpçün etmelidirler. Terminal we beýleki enjamyň demir ýol ulagynyň maglumathasaplaýyş ulgamyna birleşdirimegi Türkmenistanyň Demir ýol ulaglary ministri tarapyndan tassyklanan resminamalara laýyklykda amala aşyrylmalydyr.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Aragatnaşyk we SMB kabel ulgamlary aralyklarda, adatça, demir ýollaryň zolagynda toprak düşeginiň çäklerinden daşarda geçirilmelidirler . aýratyn ýagdaýlarda kabel ulgamlarynyň toprak  düşeginde hereket edýän </w:t>
      </w:r>
      <w:r w:rsidRPr="00BD6EEF">
        <w:rPr>
          <w:rFonts w:ascii="Times New Roman" w:eastAsia="Times New Roman" w:hAnsi="Times New Roman" w:cs="Times New Roman"/>
          <w:sz w:val="32"/>
          <w:szCs w:val="32"/>
          <w:lang w:val="tk-TM" w:eastAsia="ru-RU"/>
        </w:rPr>
        <w:lastRenderedPageBreak/>
        <w:t xml:space="preserve">kadalary berjaý etmek bilen geçirilmegine ýol berilýär.Süyüm–optiki kabbeleriň esasynda aragatnaşyk ulgamlary kontakt setiniň ýa-da awtoblokirowkanyň ulgamlarynyň sütünlerinde asma usuly bilen ýerine ýetirilip bilinýär.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Asma usulu bilen ýerine ýetirilen aragatnaşygyň kabel ulgamlary iň uly sallanmada azyndan aşakdaky beýiklikde bolmalydyrlar: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Ilatsyz ýerde ýerden  -  5m;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Ilatly ýerde ýerden  -  6 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Ýolagçy plotformalaryň  üstünden – 4.5 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Demir ýol geçelgelerinde awtomobil ýollarynyň düşeginden–7m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Aragatnaşygyň howa ulgamlary we SMB iň uly sallanmada azyndan aşakdaky beýikliklerde bolmalydyrlar: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Ilatsyz ýerde ýerden – 2.5 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Ilatly ýerde ýerden – 3.0m;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Kesilip geçilýän awtomobil ýollarynyň düşeginden – 5.5;</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Kesilip geçilen ellektrikleşdirilmedik demir ýol ýolarynyň relsleriniň başjagazynyň ýokarsyndan – 7.5m.</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Ellektrikleşdirilen demir ýol ýollarynyň kesişmeleri diňe kabel bilen ýerine ýetirilýärler.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Aragatnaşyk ulgamlary we SMB zaýalananda olara dikeltmek aşakdaky yzygiderlilikde geçirilmelidirler.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Otly dişpetçer aragatnaşygynyň işini üpçün edýän kanallar we traktlar;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Ýol blokirowkasynyň, energodispetçer aragatnaşygynyň, ellektrotaýajyk ulgamynyň, otly stansiýalara aragatnaşygyň we ellektrik üpçinçiliginiň teledolandyryş gurluşlarynyň kanallary;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Magistral aragatnaşygynyň kanallary;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Galan aragatnaşyk we SMB kanallary.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Uçastoklarad hereket edýän aragatnaşyk ulgamlarynyň we SMB bir wagtda ikisi we ondan köpüsi zaýalanana halatynda dikeldişiň artykmaçlygy ulgamlaryň kuwwaty bilen kesgitlenilýär we aşakdaky ýaly bolmalydyrlar: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Aragatnaşygyň süýüm – optiki ulgamlary;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Aragatnaşygyň metal esasly kabel ulgamlary;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r>
      <w:r w:rsidRPr="00BD6EEF">
        <w:rPr>
          <w:rFonts w:ascii="Times New Roman" w:eastAsia="Times New Roman" w:hAnsi="Times New Roman" w:cs="Times New Roman"/>
          <w:sz w:val="32"/>
          <w:szCs w:val="32"/>
          <w:lang w:val="tk-TM" w:eastAsia="ru-RU"/>
        </w:rPr>
        <w:tab/>
        <w:t xml:space="preserve">Aragatnaşygyň howa ulgamlary we SMB.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SMB we aragatnaşygyň desgalary we gurluşlary çekiş togynyň ,  ellektrik geçiriji ulgamlaryň we ýyldyrym razrýadlaryň zyýan berýän we howuply täsirinden goralmalydyrlar.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Dürli görnüşli arabaglanyşyklar amala aşyrylýan SMB niň aparatlary, şeýle hem otly we stansiýa radioaragatnaşygynyň aparatlary ýapylmalydyrlar we plombalanmalydyrlar;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Olara açmaga diňe habardar etmek we aragatnaşyk edarasynyň ygtyýar edilen işkäri tarapyndan şu gurluşlaryň gözden geçiriň žurnalynda hökman öňünden ýazgy etmek bilen geçirmäge ýol berilýär. SMB – niň we radioaragatnaşygyň aparatlarynda plombalararyň saklanmagyna şu aparatlary peýdalanýan nobatçy işkärler(stansiýalar boýunça nobatçylar, merkezleşdirilen postuň operatorlary, strelkaly postuň nobatçylary, lokomotiwleriň maşinistleri we başgalar) jobapkärçilik çekýärler.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Habardar etmek we aragatnaşyk edaralarynyň SMB – niň we aragatnaşyk edaralara bar bolan we olar tarapyndan hyzmat edilýän beýleki gurluşlara stansdartlara we möçberlere laýyk bolan çyzgylary we beýanlary bolmalydyrlar. Bu resminamalara ähli üýtgetmeler öz wagtynda girizilmelidirler.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ab/>
        <w:t xml:space="preserve">SMB – niň, şeýle hem aragatnaşygyň we hasaplaýyş tehnikasynyň gurluşlary boýunça nusgalaýyn çözgitleri Türkmenistanyň Demir ýol ulaglary ministrliginiň aragatnaşyk we ellektrik üpçünçiligi bölüminiň ýolbaşçysy tarapyndan tassyklanylýarlar.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SMB–niň, aragatnaşygyň we hasaplaýyş tehnikanyň gurluşlarynda nusgalaýyn däl tehniki çözgitleriň tehniki çözgitleriň peýdalanmagyna ýol berilmeýär.</w:t>
      </w:r>
      <w:r w:rsidRPr="00BD6EEF">
        <w:rPr>
          <w:rFonts w:ascii="Times New Roman" w:eastAsia="Times New Roman" w:hAnsi="Times New Roman" w:cs="Times New Roman"/>
          <w:sz w:val="32"/>
          <w:szCs w:val="32"/>
          <w:lang w:val="tk-TM" w:eastAsia="ru-RU"/>
        </w:rPr>
        <w:tab/>
        <w:t xml:space="preserve">SMB–niň gurluşlarynyň arabaglanyşyklarynyň wagtlaýyn üýtgemelerine ministrligiň baş inženeriniň çözgidiniň esasynda bäş gije–gündizden köp bolmadyk möhlete bolsa–demir ýol ulaglary ministrliginiň çözgidi esasynda ýol berilip biliner. </w:t>
      </w:r>
      <w:r w:rsidRPr="00BD6EEF">
        <w:rPr>
          <w:rFonts w:ascii="Times New Roman" w:eastAsia="Times New Roman" w:hAnsi="Times New Roman" w:cs="Times New Roman"/>
          <w:sz w:val="32"/>
          <w:szCs w:val="32"/>
          <w:lang w:val="tk-TM" w:eastAsia="ru-RU"/>
        </w:rPr>
        <w:tab/>
        <w:t>SMB–gurluşlaryny we esbaplaryny täzeden enjamlaşdyrylmadyk, geçirmek, abatlamak, synag etmek we çalşyrmak boýunça meýilnamalaýyn işler we bellenilen arabaglanyşyklaryň bozulmagyna ýa-da olaryň hereketiniň wagtlaýyn togtamagyna getirýän beýleki meýilnamalaýyn işler hereketiň we işleriň howupsyz geçirilmegini üpçün etmek üçin jogapkär adamalary bellemek bilen olary ýerine ýetirmegiň iň kiçi möhletlerini göz öňünde tutýan , ministrligiň baş inženeri tarapyndan tassyklanan grafikde laýyklykda geçirilmelidirler. Islendik ýagdaýlarda stansiýalarda şeýle işler stansiýa boýunça nobatçylaryň razylygy bilen we şu işleriň ýolbaşçysy tarapyndan ýollaryň, strelkaly geçirijileriň, SMB – niň aragatnaşygynyň we kontakt setiniň gurluşlarynyň gözden geçiriş žurnalynda öňünden resmileşdirmek bilen geçirilmelidirler. Dispetçer merkezleşdirişli uçastoklarda şunuň ýaly ýaly işler diňe otly dispetçeriniň razylygy bilen geçirilmelidirler.</w:t>
      </w:r>
    </w:p>
    <w:p w:rsidR="00444445" w:rsidRPr="00BD6EEF" w:rsidRDefault="00444445" w:rsidP="00EC6F13">
      <w:pPr>
        <w:spacing w:after="120" w:line="360" w:lineRule="auto"/>
        <w:jc w:val="center"/>
        <w:rPr>
          <w:rFonts w:ascii="Times New Roman" w:eastAsia="Times New Roman" w:hAnsi="Times New Roman" w:cs="Times New Roman"/>
          <w:b/>
          <w:sz w:val="32"/>
          <w:szCs w:val="32"/>
          <w:lang w:val="tk-TM" w:eastAsia="ru-RU"/>
        </w:rPr>
      </w:pPr>
    </w:p>
    <w:p w:rsidR="00444445" w:rsidRPr="00B4016A" w:rsidRDefault="00444445" w:rsidP="00EC6F13">
      <w:pPr>
        <w:spacing w:after="120" w:line="360" w:lineRule="auto"/>
        <w:jc w:val="center"/>
        <w:rPr>
          <w:rFonts w:ascii="Times New Roman" w:eastAsia="Times New Roman" w:hAnsi="Times New Roman" w:cs="Times New Roman"/>
          <w:b/>
          <w:sz w:val="32"/>
          <w:szCs w:val="32"/>
          <w:lang w:val="tk-TM" w:eastAsia="ru-RU"/>
        </w:rPr>
      </w:pPr>
    </w:p>
    <w:p w:rsidR="001D7792" w:rsidRPr="00B4016A" w:rsidRDefault="001D7792" w:rsidP="00EC6F13">
      <w:pPr>
        <w:spacing w:after="120" w:line="360" w:lineRule="auto"/>
        <w:jc w:val="center"/>
        <w:rPr>
          <w:rFonts w:ascii="Times New Roman" w:eastAsia="Times New Roman" w:hAnsi="Times New Roman" w:cs="Times New Roman"/>
          <w:b/>
          <w:sz w:val="32"/>
          <w:szCs w:val="32"/>
          <w:lang w:val="tk-TM" w:eastAsia="ru-RU"/>
        </w:rPr>
      </w:pPr>
    </w:p>
    <w:p w:rsidR="001D7792" w:rsidRPr="00B4016A" w:rsidRDefault="001D7792" w:rsidP="00EC6F13">
      <w:pPr>
        <w:spacing w:after="120" w:line="360" w:lineRule="auto"/>
        <w:jc w:val="center"/>
        <w:rPr>
          <w:rFonts w:ascii="Times New Roman" w:eastAsia="Times New Roman" w:hAnsi="Times New Roman" w:cs="Times New Roman"/>
          <w:b/>
          <w:sz w:val="32"/>
          <w:szCs w:val="32"/>
          <w:lang w:val="tk-TM"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tk-TM" w:eastAsia="ru-RU"/>
        </w:rPr>
      </w:pPr>
      <w:r w:rsidRPr="00444445">
        <w:rPr>
          <w:rFonts w:ascii="Times New Roman" w:eastAsia="Times New Roman" w:hAnsi="Times New Roman" w:cs="Times New Roman"/>
          <w:b/>
          <w:sz w:val="32"/>
          <w:szCs w:val="32"/>
          <w:lang w:val="tk-TM" w:eastAsia="ru-RU"/>
        </w:rPr>
        <w:lastRenderedPageBreak/>
        <w:t>11</w:t>
      </w:r>
      <w:r w:rsidRPr="00BD6EEF">
        <w:rPr>
          <w:rFonts w:ascii="Times New Roman" w:eastAsia="Times New Roman" w:hAnsi="Times New Roman" w:cs="Times New Roman"/>
          <w:b/>
          <w:sz w:val="32"/>
          <w:szCs w:val="32"/>
          <w:lang w:val="tk-TM" w:eastAsia="ru-RU"/>
        </w:rPr>
        <w:t xml:space="preserve"> - nji Tejribe işi.</w:t>
      </w:r>
    </w:p>
    <w:p w:rsidR="00444445" w:rsidRPr="00BD6EEF" w:rsidRDefault="00444445" w:rsidP="00EC6F13">
      <w:pPr>
        <w:spacing w:after="0" w:line="360" w:lineRule="auto"/>
        <w:jc w:val="center"/>
        <w:outlineLvl w:val="0"/>
        <w:rPr>
          <w:rFonts w:ascii="Times New Roman" w:eastAsia="Times New Roman" w:hAnsi="Times New Roman" w:cs="Times New Roman"/>
          <w:b/>
          <w:sz w:val="32"/>
          <w:szCs w:val="32"/>
          <w:lang w:val="tk-TM" w:eastAsia="ru-RU"/>
        </w:rPr>
      </w:pPr>
      <w:r w:rsidRPr="00444445">
        <w:rPr>
          <w:rFonts w:ascii="Times New Roman" w:eastAsia="Times New Roman" w:hAnsi="Times New Roman" w:cs="Times New Roman"/>
          <w:b/>
          <w:sz w:val="32"/>
          <w:szCs w:val="32"/>
          <w:lang w:val="tk-TM" w:eastAsia="ru-RU"/>
        </w:rPr>
        <w:t xml:space="preserve">Tema: </w:t>
      </w:r>
      <w:r w:rsidRPr="00BD6EEF">
        <w:rPr>
          <w:rFonts w:ascii="Times New Roman" w:eastAsia="Times New Roman" w:hAnsi="Times New Roman" w:cs="Times New Roman"/>
          <w:b/>
          <w:sz w:val="32"/>
          <w:szCs w:val="32"/>
          <w:lang w:val="tk-TM" w:eastAsia="ru-RU"/>
        </w:rPr>
        <w:t xml:space="preserve">Demir ýollaryň ellektrik üpçünçiliginiň  desgalary we gurluşlary. </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 Demir ýolda ellektrik üpçünçiliginiň desgalaryny öwrenmek.</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Işe gerekli esbaplar:</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444445" w:rsidRPr="00BD6EEF" w:rsidRDefault="00444445" w:rsidP="00EC6F13">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gidişi.</w:t>
      </w:r>
    </w:p>
    <w:p w:rsidR="00444445" w:rsidRPr="00BD6EEF" w:rsidRDefault="00444445" w:rsidP="00EC6F13">
      <w:pPr>
        <w:spacing w:after="0" w:line="360" w:lineRule="auto"/>
        <w:ind w:firstLine="708"/>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Iň çetki ýoluň okundan kontakt setiniň sütüniniň içki gyrasyna çenli aralyk aralyklarda we stansiýalarda azyndan 3100 mm  bolmalydyr.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Oýlarda sütünler ganawlaryň çäklerinde daşarda oturdylmalydyrlar . aýratyn güýçli gar syraýan oýlarda  (gaýalardan başga) we olardan çykalgalarda (100m uzynlykda ) ýoluň iň çetki okundan kontakt setiniň sütüniniň içki gyrasyna çenli  aralyk azyndan 5700 mm bolmalydyrlar.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Şeýle ýerleriň sanowy demir ýol ulaglary ministri tarapyndan keskitlenýär.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Bar bolan ulgamlarda olaryň durky täzelenýänçe , şeýle hem aýratyn kyn ýagdaýlarda täze elektrikleşdirilýän ulgamlarda ýoluň okundan kontakt setiniň sütünini içki gyrasyna çenli  stansiýalarda azyndan 2450 mm we aralyga ýol berilýär.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Ähli görkezilen ölçegler ýoluň göni uçastoklary üçin belenendirler. Egri uçastoklarad bu aralyklar kontakt setiniň sütünleri üçin bellenilen gabara giňeldilmegine laýyklykda ulaldylmalydyrlar.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Kontakt setiniň sütünleriň , howa ulgamlarynyň we swetoforlarynyň , şeýle hem signal bellikleriniň özara ýerleşişi signallaryň we bellikleriň gowy görnüjiligini üpçün etmelidirler.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 xml:space="preserve">Kontakt setiniň bölekleri berkidilýän ähli metal desgalar  , demir beton sütünlerinde , demir beton we metal däl emeli desgalarda  kontakt setini berkidiş şaýlary , şeýle hem kontakt setiniň naprýaženiýe astynda bolan bölekleinde 5m az aralykda ýerleşen aýratyn duran gurluşlar  (swetoforlar, köprüleriň we ýol geçirijileriň bölekleri we desgalary) ýer bilen birleşdirilmelidirler  ýa-da desgalara we gurluşlara ýokary naprýaženiýe geçende gorag aýryjynyň gurluşlary bilen enjamlaşdyrylmalydyrlar.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Üýtgeýän toguň kontakt setiniň we howa ulgamlarynyň täsir zolagynda ýerleşen we olarda howuply naprýaženiýe ýüze çykmagy mümkin  bolan ähli metal desgalar hem ýer bilen birleşdirmäge degişlidirler.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Ellektrikleşdirilen ýollaryň üstünde ýerleşen ýol geçirijilerde  we pyýada köprilerde goraýjy şitler we kontakt setiniň naprýaženiýe astynda bolan böleklerini goramak üçin adamlaryň geçýän ýerlerinde turuş  düşek oturdylmalydyrlar.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Kontakt seti, awtoblokirowkanyň we 1000w ýokary naprýaženiýeli ellektrik üpçünçiliginiň uzaboýun  ulgamlary howa aralyklarynyň  , neýtral goşundylarynyň, seksiýa we kesip goýlan izolýatorlaryň , arasyny açyjylaryň  kömegi bilen aýratyn uçastoklarda bölünmelidirler.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Kontakt setiniň sütünleriniň ýa-da  howa aralyklarynyň çäklerinde oturdylan şitleriň tapawutly reňkleri bolmalydyrlar.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Şu sütünleriň ýa-da şitleriň arasynda elektrik hereketli düzümiň ýokary galdyrylan tok jabul ediji durmagy gadagan edilýär. Kontakt setiniň , awtoblokirowkanyň weellektrik üpçünçiliginiň uzaboýun ulgamlarynyň energiýa we bölekleýiş çyzgysy Demir ýol ulaglary ministri tarapyndan tasyklanmalydyr. </w:t>
      </w:r>
    </w:p>
    <w:p w:rsidR="00444445" w:rsidRPr="00BD6EEF" w:rsidRDefault="00444445" w:rsidP="00EC6F13">
      <w:pPr>
        <w:spacing w:after="120" w:line="360" w:lineRule="auto"/>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Peregonlarda we stansiýalarda relsiň bašjagazynyň ýokarky derejesinden galtašma siminiň çeňňegine çenli beýiklik </w:t>
      </w:r>
      <w:smartTag w:uri="urn:schemas-microsoft-com:office:smarttags" w:element="metricconverter">
        <w:smartTagPr>
          <w:attr w:name="ProductID" w:val="5750 mm"/>
        </w:smartTagPr>
        <w:r w:rsidRPr="00BD6EEF">
          <w:rPr>
            <w:rFonts w:ascii="Times New Roman" w:eastAsia="Times New Roman" w:hAnsi="Times New Roman" w:cs="Times New Roman"/>
            <w:sz w:val="32"/>
            <w:szCs w:val="32"/>
            <w:lang w:val="tk-TM" w:eastAsia="ru-RU"/>
          </w:rPr>
          <w:t>5750 mm</w:t>
        </w:r>
      </w:smartTag>
      <w:r w:rsidRPr="00BD6EEF">
        <w:rPr>
          <w:rFonts w:ascii="Times New Roman" w:eastAsia="Times New Roman" w:hAnsi="Times New Roman" w:cs="Times New Roman"/>
          <w:sz w:val="32"/>
          <w:szCs w:val="32"/>
          <w:lang w:val="tk-TM" w:eastAsia="ru-RU"/>
        </w:rPr>
        <w:t xml:space="preserve"> pes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lastRenderedPageBreak/>
        <w:tab/>
        <w:t>Bašga ýagdaýlarda bar bolan liniýalarda hereket edýän düzümiň duralgasy göz öňünde tutulmadyk stansiýalaryň ýollarynda ýerlešýän emeli desgalaryň çäklerinde, šeýle hem peregonlarda “TDÝ”</w:t>
      </w:r>
      <w:r w:rsidRPr="00BD6EEF">
        <w:rPr>
          <w:rFonts w:ascii="Times New Roman" w:eastAsia="Times New Roman" w:hAnsi="Times New Roman" w:cs="Times New Roman"/>
          <w:sz w:val="32"/>
          <w:szCs w:val="32"/>
          <w:lang w:val="tk-TM" w:eastAsia="ru-RU"/>
        </w:rPr>
        <w:t xml:space="preserve">ulaglar ministrliginiň </w:t>
      </w:r>
      <w:r w:rsidRPr="00BD6EEF">
        <w:rPr>
          <w:rFonts w:ascii="Times New Roman" w:eastAsia="Times New Roman" w:hAnsi="Times New Roman" w:cs="Times New Roman"/>
          <w:sz w:val="32"/>
          <w:szCs w:val="32"/>
          <w:lang w:val="sq-AL" w:eastAsia="ru-RU"/>
        </w:rPr>
        <w:t xml:space="preserve"> rugsat etmegi bilen bu aralyk üýtgeýän tokly elektriklešdirlen liniýalarda </w:t>
      </w:r>
      <w:smartTag w:uri="urn:schemas-microsoft-com:office:smarttags" w:element="metricconverter">
        <w:smartTagPr>
          <w:attr w:name="ProductID" w:val="5675 mm"/>
        </w:smartTagPr>
        <w:r w:rsidRPr="00BD6EEF">
          <w:rPr>
            <w:rFonts w:ascii="Times New Roman" w:eastAsia="Times New Roman" w:hAnsi="Times New Roman" w:cs="Times New Roman"/>
            <w:sz w:val="32"/>
            <w:szCs w:val="32"/>
            <w:lang w:val="sq-AL" w:eastAsia="ru-RU"/>
          </w:rPr>
          <w:t>5675 mm</w:t>
        </w:r>
      </w:smartTag>
      <w:r w:rsidRPr="00BD6EEF">
        <w:rPr>
          <w:rFonts w:ascii="Times New Roman" w:eastAsia="Times New Roman" w:hAnsi="Times New Roman" w:cs="Times New Roman"/>
          <w:sz w:val="32"/>
          <w:szCs w:val="32"/>
          <w:lang w:val="sq-AL" w:eastAsia="ru-RU"/>
        </w:rPr>
        <w:t xml:space="preserve"> çenli we hemišelik tokly elektriklešdirlen liniýalarda </w:t>
      </w:r>
      <w:smartTag w:uri="urn:schemas-microsoft-com:office:smarttags" w:element="metricconverter">
        <w:smartTagPr>
          <w:attr w:name="ProductID" w:val="5550 mm"/>
        </w:smartTagPr>
        <w:r w:rsidRPr="00BD6EEF">
          <w:rPr>
            <w:rFonts w:ascii="Times New Roman" w:eastAsia="Times New Roman" w:hAnsi="Times New Roman" w:cs="Times New Roman"/>
            <w:sz w:val="32"/>
            <w:szCs w:val="32"/>
            <w:lang w:val="sq-AL" w:eastAsia="ru-RU"/>
          </w:rPr>
          <w:t>5550 mm</w:t>
        </w:r>
      </w:smartTag>
      <w:r w:rsidRPr="00BD6EEF">
        <w:rPr>
          <w:rFonts w:ascii="Times New Roman" w:eastAsia="Times New Roman" w:hAnsi="Times New Roman" w:cs="Times New Roman"/>
          <w:sz w:val="32"/>
          <w:szCs w:val="32"/>
          <w:lang w:val="sq-AL" w:eastAsia="ru-RU"/>
        </w:rPr>
        <w:t xml:space="preserve"> çenli kiçeldilip bilner. Galtašma siminiň çeňňeginiň beýikligi </w:t>
      </w:r>
      <w:smartTag w:uri="urn:schemas-microsoft-com:office:smarttags" w:element="metricconverter">
        <w:smartTagPr>
          <w:attr w:name="ProductID" w:val="6800 mm"/>
        </w:smartTagPr>
        <w:r w:rsidRPr="00BD6EEF">
          <w:rPr>
            <w:rFonts w:ascii="Times New Roman" w:eastAsia="Times New Roman" w:hAnsi="Times New Roman" w:cs="Times New Roman"/>
            <w:sz w:val="32"/>
            <w:szCs w:val="32"/>
            <w:lang w:val="sq-AL" w:eastAsia="ru-RU"/>
          </w:rPr>
          <w:t>6800 mm</w:t>
        </w:r>
      </w:smartTag>
      <w:r w:rsidRPr="00BD6EEF">
        <w:rPr>
          <w:rFonts w:ascii="Times New Roman" w:eastAsia="Times New Roman" w:hAnsi="Times New Roman" w:cs="Times New Roman"/>
          <w:sz w:val="32"/>
          <w:szCs w:val="32"/>
          <w:lang w:val="sq-AL" w:eastAsia="ru-RU"/>
        </w:rPr>
        <w:t xml:space="preserve"> geçmeli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Emeli desgalaryň çäklerinde tok kabul edijiniň tok geçiriji elementlerinden we naprýaženiýe astyndaky galtašma setiniň böleklerinden desgalaryň we hereket edýän düzümiň ýere birikdirlen böleklerine çenli aralyk hemišelik tokda elektriklešdirlen liniýalarda </w:t>
      </w:r>
      <w:smartTag w:uri="urn:schemas-microsoft-com:office:smarttags" w:element="metricconverter">
        <w:smartTagPr>
          <w:attr w:name="ProductID" w:val="200 mm"/>
        </w:smartTagPr>
        <w:r w:rsidRPr="00BD6EEF">
          <w:rPr>
            <w:rFonts w:ascii="Times New Roman" w:eastAsia="Times New Roman" w:hAnsi="Times New Roman" w:cs="Times New Roman"/>
            <w:sz w:val="32"/>
            <w:szCs w:val="32"/>
            <w:lang w:val="sq-AL" w:eastAsia="ru-RU"/>
          </w:rPr>
          <w:t>200 mm</w:t>
        </w:r>
      </w:smartTag>
      <w:r w:rsidRPr="00BD6EEF">
        <w:rPr>
          <w:rFonts w:ascii="Times New Roman" w:eastAsia="Times New Roman" w:hAnsi="Times New Roman" w:cs="Times New Roman"/>
          <w:sz w:val="32"/>
          <w:szCs w:val="32"/>
          <w:lang w:val="sq-AL" w:eastAsia="ru-RU"/>
        </w:rPr>
        <w:t xml:space="preserve"> ; üýtgeýän tokda elektriklešdirlen liniýalarda </w:t>
      </w:r>
      <w:smartTag w:uri="urn:schemas-microsoft-com:office:smarttags" w:element="metricconverter">
        <w:smartTagPr>
          <w:attr w:name="ProductID" w:val="350 mm"/>
        </w:smartTagPr>
        <w:r w:rsidRPr="00BD6EEF">
          <w:rPr>
            <w:rFonts w:ascii="Times New Roman" w:eastAsia="Times New Roman" w:hAnsi="Times New Roman" w:cs="Times New Roman"/>
            <w:sz w:val="32"/>
            <w:szCs w:val="32"/>
            <w:lang w:val="sq-AL" w:eastAsia="ru-RU"/>
          </w:rPr>
          <w:t>350 mm</w:t>
        </w:r>
      </w:smartTag>
      <w:r w:rsidRPr="00BD6EEF">
        <w:rPr>
          <w:rFonts w:ascii="Times New Roman" w:eastAsia="Times New Roman" w:hAnsi="Times New Roman" w:cs="Times New Roman"/>
          <w:sz w:val="32"/>
          <w:szCs w:val="32"/>
          <w:lang w:val="sq-AL" w:eastAsia="ru-RU"/>
        </w:rPr>
        <w:t xml:space="preserve">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Aýratyn ýagdaýlarda bar bolan emeli desgalarda “TDÝ</w:t>
      </w:r>
      <w:r w:rsidRPr="00BD6EEF">
        <w:rPr>
          <w:rFonts w:ascii="Times New Roman" w:eastAsia="Times New Roman" w:hAnsi="Times New Roman" w:cs="Times New Roman"/>
          <w:sz w:val="32"/>
          <w:szCs w:val="32"/>
          <w:lang w:val="tk-TM" w:eastAsia="ru-RU"/>
        </w:rPr>
        <w:t xml:space="preserve">UM </w:t>
      </w:r>
      <w:r w:rsidRPr="00BD6EEF">
        <w:rPr>
          <w:rFonts w:ascii="Times New Roman" w:eastAsia="Times New Roman" w:hAnsi="Times New Roman" w:cs="Times New Roman"/>
          <w:sz w:val="32"/>
          <w:szCs w:val="32"/>
          <w:lang w:val="sq-AL" w:eastAsia="ru-RU"/>
        </w:rPr>
        <w:t xml:space="preserve">” rugsat etmegi bilen görkezlen aralyklaryň kiçeldilmegine ýol berilýär.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Peregonlarda we stansiýalarda çetki ýoluň okundan galtašma setiniň daýanjynyň içki gyrasyna çenli aralyk  </w:t>
      </w:r>
      <w:smartTag w:uri="urn:schemas-microsoft-com:office:smarttags" w:element="metricconverter">
        <w:smartTagPr>
          <w:attr w:name="ProductID" w:val="3100 mm"/>
        </w:smartTagPr>
        <w:r w:rsidRPr="00BD6EEF">
          <w:rPr>
            <w:rFonts w:ascii="Times New Roman" w:eastAsia="Times New Roman" w:hAnsi="Times New Roman" w:cs="Times New Roman"/>
            <w:sz w:val="32"/>
            <w:szCs w:val="32"/>
            <w:lang w:val="sq-AL" w:eastAsia="ru-RU"/>
          </w:rPr>
          <w:t>3100 mm</w:t>
        </w:r>
      </w:smartTag>
      <w:r w:rsidRPr="00BD6EEF">
        <w:rPr>
          <w:rFonts w:ascii="Times New Roman" w:eastAsia="Times New Roman" w:hAnsi="Times New Roman" w:cs="Times New Roman"/>
          <w:sz w:val="32"/>
          <w:szCs w:val="32"/>
          <w:lang w:val="sq-AL" w:eastAsia="ru-RU"/>
        </w:rPr>
        <w:t xml:space="preserve">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Oýlardaky daýançlar suwly ganawlaryň çäklerinden dašarda oturdylmalydyr.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Aýratyn güýçli gar syrgynly oýlarda (dašly oýlardan bašga) we olardan çykylanda (</w:t>
      </w:r>
      <w:smartTag w:uri="urn:schemas-microsoft-com:office:smarttags" w:element="metricconverter">
        <w:smartTagPr>
          <w:attr w:name="ProductID" w:val="100 m"/>
        </w:smartTagPr>
        <w:r w:rsidRPr="00BD6EEF">
          <w:rPr>
            <w:rFonts w:ascii="Times New Roman" w:eastAsia="Times New Roman" w:hAnsi="Times New Roman" w:cs="Times New Roman"/>
            <w:sz w:val="32"/>
            <w:szCs w:val="32"/>
            <w:lang w:val="sq-AL" w:eastAsia="ru-RU"/>
          </w:rPr>
          <w:t>100 m</w:t>
        </w:r>
      </w:smartTag>
      <w:r w:rsidRPr="00BD6EEF">
        <w:rPr>
          <w:rFonts w:ascii="Times New Roman" w:eastAsia="Times New Roman" w:hAnsi="Times New Roman" w:cs="Times New Roman"/>
          <w:sz w:val="32"/>
          <w:szCs w:val="32"/>
          <w:lang w:val="sq-AL" w:eastAsia="ru-RU"/>
        </w:rPr>
        <w:t xml:space="preserve"> uzynlykda) çetki ýoluň okundan galtašma setiniň daýanjynyň içki gyrasyna çenli aralyk </w:t>
      </w:r>
      <w:smartTag w:uri="urn:schemas-microsoft-com:office:smarttags" w:element="metricconverter">
        <w:smartTagPr>
          <w:attr w:name="ProductID" w:val="5700 mm"/>
        </w:smartTagPr>
        <w:r w:rsidRPr="00BD6EEF">
          <w:rPr>
            <w:rFonts w:ascii="Times New Roman" w:eastAsia="Times New Roman" w:hAnsi="Times New Roman" w:cs="Times New Roman"/>
            <w:sz w:val="32"/>
            <w:szCs w:val="32"/>
            <w:lang w:val="sq-AL" w:eastAsia="ru-RU"/>
          </w:rPr>
          <w:t>5700 mm</w:t>
        </w:r>
      </w:smartTag>
      <w:r w:rsidRPr="00BD6EEF">
        <w:rPr>
          <w:rFonts w:ascii="Times New Roman" w:eastAsia="Times New Roman" w:hAnsi="Times New Roman" w:cs="Times New Roman"/>
          <w:sz w:val="32"/>
          <w:szCs w:val="32"/>
          <w:lang w:val="sq-AL" w:eastAsia="ru-RU"/>
        </w:rPr>
        <w:t xml:space="preserve"> kiçi bolmal däl. Şeýle ýerleriň sanawyny ýol bašlygy kesgitleýär.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Elektriklešdirilen liniýalarda, šeýle hem aýratyn kyn šertlerde täzeden elektriklešdirilýän liniýalarda ýoluň ondan daýançlaryň içki gyrasyna çenli aralyk stansiýalarda – </w:t>
      </w:r>
      <w:smartTag w:uri="urn:schemas-microsoft-com:office:smarttags" w:element="metricconverter">
        <w:smartTagPr>
          <w:attr w:name="ProductID" w:val="2450 mm"/>
        </w:smartTagPr>
        <w:r w:rsidRPr="00BD6EEF">
          <w:rPr>
            <w:rFonts w:ascii="Times New Roman" w:eastAsia="Times New Roman" w:hAnsi="Times New Roman" w:cs="Times New Roman"/>
            <w:sz w:val="32"/>
            <w:szCs w:val="32"/>
            <w:lang w:val="sq-AL" w:eastAsia="ru-RU"/>
          </w:rPr>
          <w:t>2450 mm</w:t>
        </w:r>
      </w:smartTag>
      <w:r w:rsidRPr="00BD6EEF">
        <w:rPr>
          <w:rFonts w:ascii="Times New Roman" w:eastAsia="Times New Roman" w:hAnsi="Times New Roman" w:cs="Times New Roman"/>
          <w:sz w:val="32"/>
          <w:szCs w:val="32"/>
          <w:lang w:val="sq-AL" w:eastAsia="ru-RU"/>
        </w:rPr>
        <w:t xml:space="preserve">, peregonlarda – </w:t>
      </w:r>
      <w:smartTag w:uri="urn:schemas-microsoft-com:office:smarttags" w:element="metricconverter">
        <w:smartTagPr>
          <w:attr w:name="ProductID" w:val="2750 mm"/>
        </w:smartTagPr>
        <w:r w:rsidRPr="00BD6EEF">
          <w:rPr>
            <w:rFonts w:ascii="Times New Roman" w:eastAsia="Times New Roman" w:hAnsi="Times New Roman" w:cs="Times New Roman"/>
            <w:sz w:val="32"/>
            <w:szCs w:val="32"/>
            <w:lang w:val="sq-AL" w:eastAsia="ru-RU"/>
          </w:rPr>
          <w:t>2750 mm</w:t>
        </w:r>
      </w:smartTag>
      <w:r w:rsidRPr="00BD6EEF">
        <w:rPr>
          <w:rFonts w:ascii="Times New Roman" w:eastAsia="Times New Roman" w:hAnsi="Times New Roman" w:cs="Times New Roman"/>
          <w:sz w:val="32"/>
          <w:szCs w:val="32"/>
          <w:lang w:val="sq-AL" w:eastAsia="ru-RU"/>
        </w:rPr>
        <w:t xml:space="preserve">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lastRenderedPageBreak/>
        <w:tab/>
        <w:t xml:space="preserve">Ähli görkezilen ölçegler ýoluň göni uçastoklary üçin berilendir. Egri uçastoklarda bu aralyklar galtašma asetiniň daýançlary üçin kesgitlenen gabara giňelmelerine  laýyklykda ulaldylyp bilner.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Galtašma setiniň daýançlarynyň we  swetoforlaryň šeýle hem duýduryš belgileriniň özara ýerlešiši duýduryšlaryň we belgileriň oňat görünijiligini üpjün etmeli. Awtoblokirowka we dispetçerli merkezlešdiriš gurlušlaryny iýmitlendirýän, 100 W ýokary naprýaženiýaly elektrogeçirijileriň howa liniýalarynyň simleriniň ašaky nokadyndan ok maksimal sallananda ýeriň üstüne çenli aralyk: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Peregonlarda..  6,0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Şol sanda barmasy kyn ýerlerde .... </w:t>
      </w:r>
      <w:smartTag w:uri="urn:schemas-microsoft-com:office:smarttags" w:element="metricconverter">
        <w:smartTagPr>
          <w:attr w:name="ProductID" w:val="5,0 m"/>
        </w:smartTagPr>
        <w:r w:rsidRPr="00BD6EEF">
          <w:rPr>
            <w:rFonts w:ascii="Times New Roman" w:eastAsia="Times New Roman" w:hAnsi="Times New Roman" w:cs="Times New Roman"/>
            <w:sz w:val="32"/>
            <w:szCs w:val="32"/>
            <w:lang w:val="sq-AL" w:eastAsia="ru-RU"/>
          </w:rPr>
          <w:t>5,0 m</w:t>
        </w:r>
      </w:smartTag>
      <w:r w:rsidRPr="00BD6EEF">
        <w:rPr>
          <w:rFonts w:ascii="Times New Roman" w:eastAsia="Times New Roman" w:hAnsi="Times New Roman" w:cs="Times New Roman"/>
          <w:sz w:val="32"/>
          <w:szCs w:val="32"/>
          <w:lang w:val="sq-AL" w:eastAsia="ru-RU"/>
        </w:rPr>
        <w:t xml:space="preserve">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Stansiýalarda we ilatly punktlarda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Awtomobil ýollary bilen kesišmelerinde … 7,0 kiçi bolmaly däl.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Elektrogeçirijiniň bar bolan liniýalarynda simleriň çeňňekleriniň gabaralaryny görkezlen ölçeglere çenli ýetirmek liniýalaryň durky täzelenende amala ašyrylýar. </w:t>
      </w:r>
    </w:p>
    <w:p w:rsidR="00444445" w:rsidRPr="00BD6EEF" w:rsidRDefault="00444445" w:rsidP="00EC6F13">
      <w:pPr>
        <w:spacing w:after="0" w:line="360" w:lineRule="auto"/>
        <w:jc w:val="both"/>
        <w:rPr>
          <w:rFonts w:ascii="Times New Roman" w:eastAsia="Times New Roman" w:hAnsi="Times New Roman" w:cs="Times New Roman"/>
          <w:sz w:val="32"/>
          <w:szCs w:val="32"/>
          <w:lang w:val="sq-AL" w:eastAsia="ru-RU"/>
        </w:rPr>
      </w:pPr>
      <w:r w:rsidRPr="00BD6EEF">
        <w:rPr>
          <w:rFonts w:ascii="Times New Roman" w:eastAsia="Times New Roman" w:hAnsi="Times New Roman" w:cs="Times New Roman"/>
          <w:sz w:val="32"/>
          <w:szCs w:val="32"/>
          <w:lang w:val="sq-AL" w:eastAsia="ru-RU"/>
        </w:rPr>
        <w:tab/>
        <w:t xml:space="preserve">Demir ýol ýollarynyň kesišmelerinde görkezilen 1000 W ýokary naprýaženiýaly elektrogeçirijileriň howa liniýalarynyň simleriniň ašaky nokadyndan relsiň bašjagazynyň üstki derejesine çenli aralyk </w:t>
      </w:r>
      <w:smartTag w:uri="urn:schemas-microsoft-com:office:smarttags" w:element="metricconverter">
        <w:smartTagPr>
          <w:attr w:name="ProductID" w:val="7,5 m"/>
        </w:smartTagPr>
        <w:r w:rsidRPr="00BD6EEF">
          <w:rPr>
            <w:rFonts w:ascii="Times New Roman" w:eastAsia="Times New Roman" w:hAnsi="Times New Roman" w:cs="Times New Roman"/>
            <w:sz w:val="32"/>
            <w:szCs w:val="32"/>
            <w:lang w:val="sq-AL" w:eastAsia="ru-RU"/>
          </w:rPr>
          <w:t>7,5 m</w:t>
        </w:r>
      </w:smartTag>
      <w:r w:rsidRPr="00BD6EEF">
        <w:rPr>
          <w:rFonts w:ascii="Times New Roman" w:eastAsia="Times New Roman" w:hAnsi="Times New Roman" w:cs="Times New Roman"/>
          <w:sz w:val="32"/>
          <w:szCs w:val="32"/>
          <w:lang w:val="sq-AL" w:eastAsia="ru-RU"/>
        </w:rPr>
        <w:t xml:space="preserve"> kiçi bolmaly däl. Elektriklešdirilen liniýalarda bu aralyk naprýaženiýanyň ululygyna we galtašma setiniň simleriniň çeňňeginiň beýikligine baglylykda tehniki šertler boýunça kesgitlenilmelidir.   </w:t>
      </w:r>
    </w:p>
    <w:p w:rsidR="00444445" w:rsidRDefault="00444445" w:rsidP="00EC6F13">
      <w:pPr>
        <w:spacing w:after="0" w:line="360" w:lineRule="auto"/>
        <w:jc w:val="both"/>
        <w:rPr>
          <w:rFonts w:ascii="Times New Roman" w:eastAsia="Times New Roman" w:hAnsi="Times New Roman" w:cs="Times New Roman"/>
          <w:sz w:val="32"/>
          <w:szCs w:val="32"/>
          <w:lang w:val="sq-AL" w:eastAsia="ru-RU"/>
        </w:rPr>
      </w:pPr>
    </w:p>
    <w:p w:rsidR="001D7792" w:rsidRDefault="001D7792" w:rsidP="00EC6F13">
      <w:pPr>
        <w:spacing w:after="0" w:line="360" w:lineRule="auto"/>
        <w:jc w:val="both"/>
        <w:rPr>
          <w:rFonts w:ascii="Times New Roman" w:eastAsia="Times New Roman" w:hAnsi="Times New Roman" w:cs="Times New Roman"/>
          <w:sz w:val="32"/>
          <w:szCs w:val="32"/>
          <w:lang w:val="sq-AL" w:eastAsia="ru-RU"/>
        </w:rPr>
      </w:pPr>
    </w:p>
    <w:p w:rsidR="001D7792" w:rsidRDefault="001D7792" w:rsidP="00EC6F13">
      <w:pPr>
        <w:spacing w:after="0" w:line="360" w:lineRule="auto"/>
        <w:jc w:val="both"/>
        <w:rPr>
          <w:rFonts w:ascii="Times New Roman" w:eastAsia="Times New Roman" w:hAnsi="Times New Roman" w:cs="Times New Roman"/>
          <w:sz w:val="32"/>
          <w:szCs w:val="32"/>
          <w:lang w:val="sq-AL" w:eastAsia="ru-RU"/>
        </w:rPr>
      </w:pPr>
    </w:p>
    <w:p w:rsidR="001D7792" w:rsidRDefault="001D7792" w:rsidP="00EC6F13">
      <w:pPr>
        <w:spacing w:after="0" w:line="360" w:lineRule="auto"/>
        <w:jc w:val="both"/>
        <w:rPr>
          <w:rFonts w:ascii="Times New Roman" w:eastAsia="Times New Roman" w:hAnsi="Times New Roman" w:cs="Times New Roman"/>
          <w:sz w:val="32"/>
          <w:szCs w:val="32"/>
          <w:lang w:val="sq-AL" w:eastAsia="ru-RU"/>
        </w:rPr>
      </w:pPr>
    </w:p>
    <w:p w:rsidR="001D7792" w:rsidRPr="00BD6EEF" w:rsidRDefault="001D7792" w:rsidP="00EC6F13">
      <w:pPr>
        <w:spacing w:after="0" w:line="360" w:lineRule="auto"/>
        <w:jc w:val="both"/>
        <w:rPr>
          <w:rFonts w:ascii="Times New Roman" w:eastAsia="Times New Roman" w:hAnsi="Times New Roman" w:cs="Times New Roman"/>
          <w:sz w:val="32"/>
          <w:szCs w:val="32"/>
          <w:lang w:val="sq-AL"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hr-HR" w:eastAsia="ru-RU"/>
        </w:rPr>
        <w:lastRenderedPageBreak/>
        <w:t>12</w:t>
      </w:r>
      <w:r w:rsidRPr="00BD6EEF">
        <w:rPr>
          <w:rFonts w:ascii="Times New Roman" w:eastAsia="Times New Roman" w:hAnsi="Times New Roman" w:cs="Times New Roman"/>
          <w:b/>
          <w:sz w:val="32"/>
          <w:szCs w:val="32"/>
          <w:lang w:val="tk-TM" w:eastAsia="ru-RU"/>
        </w:rPr>
        <w:t>-nji Tejribe işi.</w:t>
      </w:r>
    </w:p>
    <w:p w:rsidR="00444445" w:rsidRPr="00BD6EEF" w:rsidRDefault="00C01157" w:rsidP="00EC6F13">
      <w:pPr>
        <w:spacing w:after="0" w:line="360" w:lineRule="auto"/>
        <w:jc w:val="center"/>
        <w:outlineLvl w:val="0"/>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en-US" w:eastAsia="ru-RU"/>
        </w:rPr>
        <w:t xml:space="preserve">Tema: </w:t>
      </w:r>
      <w:r w:rsidR="00444445" w:rsidRPr="00BD6EEF">
        <w:rPr>
          <w:rFonts w:ascii="Times New Roman" w:eastAsia="Times New Roman" w:hAnsi="Times New Roman" w:cs="Times New Roman"/>
          <w:b/>
          <w:sz w:val="32"/>
          <w:szCs w:val="32"/>
          <w:lang w:val="tk-TM" w:eastAsia="ru-RU"/>
        </w:rPr>
        <w:t>Strelkaly geçirijiler ulanmak.</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 Stansiýalarda strelkaly geçirijileriň ýerleşdirilişi.</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Işe gerekli esbaplar:</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444445" w:rsidRPr="00BD6EEF" w:rsidRDefault="00444445" w:rsidP="00EC6F13">
      <w:pPr>
        <w:spacing w:after="0" w:line="360" w:lineRule="auto"/>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444445" w:rsidRPr="00BD6EEF" w:rsidRDefault="00444445" w:rsidP="00EC6F13">
      <w:pPr>
        <w:spacing w:after="0" w:line="360" w:lineRule="auto"/>
        <w:jc w:val="center"/>
        <w:rPr>
          <w:rFonts w:ascii="Times New Roman" w:eastAsia="Times New Roman" w:hAnsi="Times New Roman" w:cs="Times New Roman"/>
          <w:b/>
          <w:sz w:val="32"/>
          <w:szCs w:val="32"/>
          <w:lang w:val="sq-AL" w:eastAsia="ru-RU"/>
        </w:rPr>
      </w:pPr>
      <w:r w:rsidRPr="00BD6EEF">
        <w:rPr>
          <w:rFonts w:ascii="Times New Roman" w:eastAsia="Times New Roman" w:hAnsi="Times New Roman" w:cs="Times New Roman"/>
          <w:b/>
          <w:sz w:val="32"/>
          <w:szCs w:val="32"/>
          <w:lang w:val="tk-TM" w:eastAsia="ru-RU"/>
        </w:rPr>
        <w:t xml:space="preserve">Işiň gidişi.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hr-HR" w:eastAsia="ru-RU"/>
        </w:rPr>
        <w:tab/>
      </w:r>
      <w:r w:rsidRPr="00BD6EEF">
        <w:rPr>
          <w:rFonts w:ascii="Times New Roman" w:eastAsia="Times New Roman" w:hAnsi="Times New Roman" w:cs="Times New Roman"/>
          <w:sz w:val="32"/>
          <w:szCs w:val="32"/>
          <w:lang w:val="tk-TM" w:eastAsia="ru-RU"/>
        </w:rPr>
        <w:t xml:space="preserve">Monýowr hereketinde strelkalaryň geçirilmegi signalçylar ýa-da monýowrlara ýolbaşçylyk edýän adamyň buýrugy boýunça strelkaly postuň nobatçysy tarapyndan geçirilýär.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Ellektrik merkezleşdirişli stansiýalarda monýowr hereketinde strelkalaryň geçirilmegi stansiýa boýunça nobatçy ýa-da merkezleşdiriş postuň operatory tarapyndan amala aşyrylýar. Strelkalar merkezden ýerli dolandyryşa geçirilen halatynda, şeýle hem strelkaly postuň nobatçylary  tarapyndan hyzmat edilmeýän merkezleşdirilmedik strelkalarda monýowrlar geçirilende strelkalaryň düzüji ýa-da lokomotiw brigadalaryň işkärleri, konduktorlar, parklar boýunça nobatçylar , stansiýalar boýunça nobatçylary, stansiýalaryň başlygy, ýüki we bagažy kabul edijiler-tabşyryjylar , lokomotiw , wagon deponyň  işkärleri we başgalar tarapyndan geçirlilmegine ýol berilýär.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Şeýle strelkalaryň san belgilerini görkezmek bilen stansiýalaryň , şeýle hem monýowrlar geçirilende olary geçirmek rugsat edilýän işkärkeriň we strelkalary geçirmegiň tertibi demir ýol ulaglary ministriniň birinji orunbasary tarapyndan bellenilýärler.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Merkezleşdirilen strelkany geçirmezden öň öňa hyzmat edýän işkär Türkmenistanyň demir ýolunda otlylaryň hereketi we monýowr işi </w:t>
      </w:r>
      <w:r w:rsidRPr="00BD6EEF">
        <w:rPr>
          <w:rFonts w:ascii="Times New Roman" w:eastAsia="Times New Roman" w:hAnsi="Times New Roman" w:cs="Times New Roman"/>
          <w:sz w:val="32"/>
          <w:szCs w:val="32"/>
          <w:lang w:val="tk-TM" w:eastAsia="ru-RU"/>
        </w:rPr>
        <w:lastRenderedPageBreak/>
        <w:t xml:space="preserve">boýunça gözükdirme tarapyndan bellenen tertibe laýyklykda strelkaly geçirijiniň hereketli düzüm tarapyndan eýelenýändigine göz ýetirmelidir.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Strelkaly geçirijide abatlamak boýunça işleri ýerine ýetirmek zerur bolanda signalçy ýa-da strelkaly postuň nobatçysy (strelkaly postuň uly nobatçysy) abatlamagy geçirmäge ýol we desgalar edarasynyň ýa-da habardar etmek we aragatnaşyk edarasynyň işkärlerini diňe stansiýa boýunça nobatçynyň çözgüdi boýunça ýol berilip bilner.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Abatlamak gutarandan soň signalçy, strelkaly postuň nobatçysy (strelkaly postuň uly nobatçysy) strelkaly geçirijiniň ýagdaýynyň howupsyz hereketi üpçün edýändigine göz ýetirmäge we bu hakynda stansiýa boýunça habar bermäge borçlydyrlar.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Stansion ýollardaky strelkaly geçirijiler, şol sanda beýleki bölümleriň we guramalaryň garamagyna berlen ýanaşyk ýollaryň strelkaly geçirijiler , stansiýanyň başlygynyň garamagynda bolýarlar.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Beýleki bölümleriň we guramalaryň ýollarynda strelkaly geçirijiler demir ýoluň we guramalaryň degişli kiçi bölümleriniň başlyklarynyň garamagynda bolýarlar.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Stansiýalaryň we degişli kiçi bölümleriň başlyklara özleriniň garamagynda bolan strelkaly geçirijileriň arassa we düzüw saklanmagyny , şeýle hem strelkalaryň arassaçylygyny, işiniň düzüwligini we gowy yşygyny üpçün etmäge borçlydyrlar.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Aýratyn hyrly myhlaryň tehniki ýagdaýyna gözegçiligi , arassalamagy , ýaglamagy , berkitmegi we çalşyrmagy:</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Merkezleşdirilmedik strelkaly geçirijileriň – strelkaly postuň olara hyzmat edýän nobatçylar tarapyndan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Merkezleşdirilen strelkaly geçirijileriň  -  ýol we desgalar edarasynyň işkärleri tarapyndan amala aşyrylýar.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ab/>
        <w:t xml:space="preserve"> Merkezleşdirilen , şeýle hem strelkaly  postuň nobatçysynyň garamagynda bolmadyk merkezleşdirilmedik strelkaly geçirijileriň aýratyn hyrly myhlaryň tehniki ýagdaýynyň , arassalanmagynyň , ýaglanmagynyň , berkidilmeginiň we çalşyrylmagynyň , gözegçiliginiň tertibi ministrligiň baş inženeri tarapyndan bellenýär.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 Stansiýalarda strelkaly geçirijileri we ýapyk kesişmeleri goýmak we aýyrmak Demir ýol ulaglary ministriniň buýrugy bilen geçirilýär.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Stansiýalardaky täze goýlan we täzeden gurnalan strelkaly geçirijiler we ýapyk kesişmeler we aralykdaky strelkaly geçirijiler ulanyşministrliginiň baş inženeri tarapyndan bellenilen topar tarapyndan kabul edilýärler we, adatça, baglylyga girizilýärler. Baglylyga wagtlaýyn girizilmedik strelkaly geçirijiler topar tarapyndan kabul edilip bilnerler, ýöne şonda ministrligiň baş inženeri tarapyndan aýrylary gözden geçirmegiň, berkitmegiň we şu strelkalary barlamagyň tertibi bellenilýär.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Aşakdaky merkezleşdirilmedik strelkalar, barlag strelka gulplary bilen enjamlaşdyrylmalydyrlar;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otlularyň kabul edilýän we ugradylýan ýollarynda ýerleşenler, şeýle hem goraýjylar;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I klasly howply ýükli (partlaýjy materially) wagonlar durmak üçin bölünip berlen ýola tarap alyp barýanlar;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dikeldiji we ýangyna garşy otlular durmak üçin niýetlenen ýola tarap alyp barýanlar;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goraýjy we tutujy petiklere alyp barýanlar;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wagonlaryň – defektoskoplaryň, ýol ölçeýji wagonlaryň, demir ýol gurluşyk maşynlaryň durmagy üçin bölünip berlen ýola tarap alyp barýanlar.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lastRenderedPageBreak/>
        <w:t>Strelkalar we atanaklaryň hereketli okjagazlary (belentlikdäki we sortlaýjy ýollarda ýerleşenlerden başga), şol sanda merkezleşdirilenler we barlah gulplary bolanlar, olary asma gulplar bilen gulplamak üçin tipli senetler bilen enjamlaşdyrylmalydyrlar. Bu senetler aýrynyň rama relsine, atanagyň hereketli okjagazynyň usowige jebis ýanaşmagyny üpjün etmelidirler.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 Merkezleşdirilmedik strelkalar esasy we kabul ediş-ugradyş ýollarynda ýagtylýan strelkaly görkezijiler ýa-da ýagtylmaýanlar bilen üpjün edilmelidirler we bu stansiýanyň tehniki – buýruk beriji namasynda görkezilýär.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Elektrik merkezleşdirmesine goşulan strelkalar we sortlaýjy parklaryň belentliginiň bogazynyň strelkalary görkezijiler bilen enjamlaşdyrylmaýarlar.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Strelkaly geçirijileri we ýapyk kesişmeleri abatlamak we gündelik saklamak, strelkaly görkezijileri, zyňýan başmaklary, zyňýan aýrylary, zyňýan strelkalary, wagonlary berkitmek üçin durnukly gurluşlary, öwrülýän pursleri, şarnir-egri utgaşdyryjylary oturtmak, abatlamak we saklamak ýol we desgalar edarasy tarapyndan geçirilýär. Şu gurluşlarda SMB-de bar bolan serişdeleri abatlamak we tehniki hyzmat etmek habardar etmek we aragatnaşyk edarasy tarapyndan geçirilýärler.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 xml:space="preserve"> Täze gurulýan ulgamlaryň we demir ýol baralga ýollarynyň aralyklarda esasy ýollara birikmegine iňňän seýrek ýagdaýlarda Türkmenistanyň Demir ýol ulaglary ministriniň rugsady bilen ýol berlip bilner.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Ilkinji ýollaryň gurulmagy, desgalaryň we gurluşlaryň durkuny täzelemek we düýpli abatlamak boýunça işleriň geçirilmegi, täze bölüji punktlaryň gurulmagy we ş.m. bilen baglanyşykly aralyklarda strelkaly </w:t>
      </w:r>
      <w:r w:rsidRPr="00BD6EEF">
        <w:rPr>
          <w:rFonts w:ascii="Times New Roman" w:eastAsia="Times New Roman" w:hAnsi="Times New Roman" w:cs="Times New Roman"/>
          <w:sz w:val="32"/>
          <w:szCs w:val="32"/>
          <w:lang w:val="tk-TM" w:eastAsia="ru-RU"/>
        </w:rPr>
        <w:lastRenderedPageBreak/>
        <w:t>geçirijileri wagtlaýyn oturtmak we aýyrmak her aýratyn ýagdaýda Demir ýol ulaglary ministriniň rugsady bilen amala aşyrylýarlar.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Bölüji punkt konserwasiýa geçirilende ýa-da ýapylanda aralykda demir ýol baralga ýoluna birikmegi saklamak hakynda çözgüdi Demir ýol ulaglary ministri tehniki serişdelere hyzmat etmegiň we otlularyň hereketiniň howpsuzlygyny üpjün etmegiň tertibini kesgitlemek bilen kabul edýär.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Demir ýollaryň bir derejede kesişýän, şeýle hem ulgamlaryň, demir ýol baralga we birleşdiriji ýollarynyň aralyklarda we stansiýalarda esasy ýollara birigýän ýerlerinde goraýjy petikler we gorag strelkalary ýerleşdirilmelidirler.</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r w:rsidRPr="00BD6EEF">
        <w:rPr>
          <w:rFonts w:ascii="Times New Roman" w:eastAsia="Times New Roman" w:hAnsi="Times New Roman" w:cs="Times New Roman"/>
          <w:sz w:val="32"/>
          <w:szCs w:val="32"/>
          <w:lang w:val="tk-TM" w:eastAsia="ru-RU"/>
        </w:rPr>
        <w:tab/>
        <w:t xml:space="preserve">Demir ýol baralga we birleşdiriji ýollaryň kabul ediş-ugradyş we beýleki stansiýa ýollaryna birigýän ýerleriniň hereketli düzümiň öz-özünden stansiýa ýa-da aralyga çykmagynyň öňüni almak üçin goraýjy petikleri, gorag strelkalary, zyňýan başmaklary, zyňýan aýrylary ýa-da zyňýan strelkalary bolmalydyrlar. </w:t>
      </w: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p>
    <w:p w:rsidR="00444445" w:rsidRPr="00BD6EEF" w:rsidRDefault="00444445" w:rsidP="00EC6F13">
      <w:pPr>
        <w:spacing w:after="0" w:line="360" w:lineRule="auto"/>
        <w:jc w:val="both"/>
        <w:rPr>
          <w:rFonts w:ascii="Times New Roman" w:eastAsia="Times New Roman" w:hAnsi="Times New Roman" w:cs="Times New Roman"/>
          <w:sz w:val="32"/>
          <w:szCs w:val="32"/>
          <w:lang w:val="tk-TM" w:eastAsia="ru-RU"/>
        </w:rPr>
      </w:pPr>
    </w:p>
    <w:p w:rsidR="00444445" w:rsidRPr="00BD6EEF" w:rsidRDefault="00444445" w:rsidP="00EC6F13">
      <w:pPr>
        <w:spacing w:after="0" w:line="360" w:lineRule="auto"/>
        <w:jc w:val="center"/>
        <w:rPr>
          <w:rFonts w:ascii="Times New Roman" w:eastAsia="Times New Roman" w:hAnsi="Times New Roman" w:cs="Times New Roman"/>
          <w:b/>
          <w:sz w:val="32"/>
          <w:szCs w:val="32"/>
          <w:lang w:val="tk-TM" w:eastAsia="ru-RU"/>
        </w:rPr>
      </w:pPr>
    </w:p>
    <w:p w:rsidR="00444445" w:rsidRPr="00444445" w:rsidRDefault="00444445" w:rsidP="00EC6F13">
      <w:pPr>
        <w:spacing w:after="0" w:line="360" w:lineRule="auto"/>
        <w:jc w:val="center"/>
        <w:rPr>
          <w:rFonts w:ascii="Times New Roman" w:eastAsia="Times New Roman" w:hAnsi="Times New Roman" w:cs="Times New Roman"/>
          <w:b/>
          <w:sz w:val="32"/>
          <w:szCs w:val="32"/>
          <w:lang w:val="tk-TM" w:eastAsia="ru-RU"/>
        </w:rPr>
      </w:pPr>
    </w:p>
    <w:p w:rsidR="00444445" w:rsidRPr="00444445" w:rsidRDefault="00444445" w:rsidP="00EC6F13">
      <w:pPr>
        <w:spacing w:after="0" w:line="360" w:lineRule="auto"/>
        <w:jc w:val="center"/>
        <w:rPr>
          <w:rFonts w:ascii="Times New Roman" w:eastAsia="Times New Roman" w:hAnsi="Times New Roman" w:cs="Times New Roman"/>
          <w:b/>
          <w:sz w:val="32"/>
          <w:szCs w:val="32"/>
          <w:lang w:val="tk-TM" w:eastAsia="ru-RU"/>
        </w:rPr>
      </w:pPr>
    </w:p>
    <w:p w:rsidR="00444445" w:rsidRPr="00444445" w:rsidRDefault="00444445" w:rsidP="00EC6F13">
      <w:pPr>
        <w:spacing w:after="0" w:line="360" w:lineRule="auto"/>
        <w:jc w:val="center"/>
        <w:rPr>
          <w:rFonts w:ascii="Times New Roman" w:eastAsia="Times New Roman" w:hAnsi="Times New Roman" w:cs="Times New Roman"/>
          <w:b/>
          <w:sz w:val="32"/>
          <w:szCs w:val="32"/>
          <w:lang w:val="tk-TM" w:eastAsia="ru-RU"/>
        </w:rPr>
      </w:pPr>
    </w:p>
    <w:p w:rsidR="00444445" w:rsidRPr="00444445" w:rsidRDefault="00444445" w:rsidP="00EC6F13">
      <w:pPr>
        <w:spacing w:after="0" w:line="360" w:lineRule="auto"/>
        <w:jc w:val="center"/>
        <w:rPr>
          <w:rFonts w:ascii="Times New Roman" w:eastAsia="Times New Roman" w:hAnsi="Times New Roman" w:cs="Times New Roman"/>
          <w:b/>
          <w:sz w:val="32"/>
          <w:szCs w:val="32"/>
          <w:lang w:val="tk-TM" w:eastAsia="ru-RU"/>
        </w:rPr>
      </w:pPr>
    </w:p>
    <w:p w:rsidR="00444445" w:rsidRPr="00444445" w:rsidRDefault="00444445" w:rsidP="00EC6F13">
      <w:pPr>
        <w:spacing w:after="0" w:line="360" w:lineRule="auto"/>
        <w:jc w:val="center"/>
        <w:rPr>
          <w:rFonts w:ascii="Times New Roman" w:eastAsia="Times New Roman" w:hAnsi="Times New Roman" w:cs="Times New Roman"/>
          <w:b/>
          <w:sz w:val="32"/>
          <w:szCs w:val="32"/>
          <w:lang w:val="tk-TM" w:eastAsia="ru-RU"/>
        </w:rPr>
      </w:pPr>
    </w:p>
    <w:p w:rsidR="001D7792" w:rsidRDefault="001D7792" w:rsidP="00EC6F13">
      <w:pPr>
        <w:spacing w:after="120"/>
        <w:jc w:val="center"/>
        <w:rPr>
          <w:rFonts w:ascii="Times New Roman" w:eastAsia="Times New Roman" w:hAnsi="Times New Roman" w:cs="Times New Roman"/>
          <w:b/>
          <w:sz w:val="32"/>
          <w:szCs w:val="32"/>
          <w:lang w:val="hr-HR" w:eastAsia="ru-RU"/>
        </w:rPr>
      </w:pPr>
    </w:p>
    <w:p w:rsidR="001D7792" w:rsidRDefault="001D7792" w:rsidP="00EC6F13">
      <w:pPr>
        <w:spacing w:after="120"/>
        <w:jc w:val="center"/>
        <w:rPr>
          <w:rFonts w:ascii="Times New Roman" w:eastAsia="Times New Roman" w:hAnsi="Times New Roman" w:cs="Times New Roman"/>
          <w:b/>
          <w:sz w:val="32"/>
          <w:szCs w:val="32"/>
          <w:lang w:val="hr-HR" w:eastAsia="ru-RU"/>
        </w:rPr>
      </w:pPr>
    </w:p>
    <w:p w:rsidR="001D7792" w:rsidRDefault="001D7792" w:rsidP="00EC6F13">
      <w:pPr>
        <w:spacing w:after="120"/>
        <w:jc w:val="center"/>
        <w:rPr>
          <w:rFonts w:ascii="Times New Roman" w:eastAsia="Times New Roman" w:hAnsi="Times New Roman" w:cs="Times New Roman"/>
          <w:b/>
          <w:sz w:val="32"/>
          <w:szCs w:val="32"/>
          <w:lang w:val="hr-HR" w:eastAsia="ru-RU"/>
        </w:rPr>
      </w:pPr>
    </w:p>
    <w:p w:rsidR="00EC6F13" w:rsidRPr="00BD6EEF" w:rsidRDefault="00EC6F13" w:rsidP="00EC6F13">
      <w:pPr>
        <w:spacing w:after="120"/>
        <w:jc w:val="center"/>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13</w:t>
      </w:r>
      <w:r w:rsidRPr="00BD6EEF">
        <w:rPr>
          <w:rFonts w:ascii="Times New Roman" w:eastAsia="Times New Roman" w:hAnsi="Times New Roman" w:cs="Times New Roman"/>
          <w:b/>
          <w:sz w:val="32"/>
          <w:szCs w:val="32"/>
          <w:lang w:val="tk-TM" w:eastAsia="ru-RU"/>
        </w:rPr>
        <w:t>-nji Tejribe işi.</w:t>
      </w:r>
    </w:p>
    <w:p w:rsidR="00EC6F13" w:rsidRPr="00BD6EEF" w:rsidRDefault="00EC6F13" w:rsidP="00EC6F13">
      <w:pPr>
        <w:spacing w:after="0"/>
        <w:jc w:val="center"/>
        <w:outlineLvl w:val="0"/>
        <w:rPr>
          <w:rFonts w:ascii="Times New Roman" w:eastAsia="Times New Roman" w:hAnsi="Times New Roman" w:cs="Times New Roman"/>
          <w:b/>
          <w:sz w:val="32"/>
          <w:szCs w:val="32"/>
          <w:lang w:val="tk-TM" w:eastAsia="ru-RU"/>
        </w:rPr>
      </w:pPr>
      <w:r w:rsidRPr="001D7792">
        <w:rPr>
          <w:rFonts w:ascii="Times New Roman" w:eastAsia="Times New Roman" w:hAnsi="Times New Roman" w:cs="Times New Roman"/>
          <w:b/>
          <w:sz w:val="32"/>
          <w:szCs w:val="32"/>
          <w:lang w:val="tk-TM" w:eastAsia="ru-RU"/>
        </w:rPr>
        <w:t xml:space="preserve">Tema: </w:t>
      </w:r>
      <w:r w:rsidRPr="00EC6F13">
        <w:rPr>
          <w:rFonts w:ascii="Times New Roman" w:hAnsi="Times New Roman" w:cs="Times New Roman"/>
          <w:b/>
          <w:sz w:val="32"/>
          <w:szCs w:val="32"/>
          <w:lang w:val="sq-AL"/>
        </w:rPr>
        <w:t>Mikroelektronika</w:t>
      </w:r>
      <w:r w:rsidRPr="001D7792">
        <w:rPr>
          <w:rFonts w:ascii="Times New Roman" w:eastAsia="Times New Roman" w:hAnsi="Times New Roman" w:cs="Times New Roman"/>
          <w:b/>
          <w:sz w:val="32"/>
          <w:szCs w:val="32"/>
          <w:lang w:val="tk-TM" w:eastAsia="ru-RU"/>
        </w:rPr>
        <w:t xml:space="preserve"> </w:t>
      </w:r>
    </w:p>
    <w:p w:rsidR="00EC6F13" w:rsidRPr="00BD6EEF" w:rsidRDefault="00EC6F13" w:rsidP="00EC6F13">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maksady: </w:t>
      </w:r>
      <w:r w:rsidRPr="00EC6F13">
        <w:rPr>
          <w:rFonts w:ascii="Times New Roman" w:hAnsi="Times New Roman" w:cs="Times New Roman"/>
          <w:sz w:val="32"/>
          <w:szCs w:val="32"/>
          <w:lang w:val="cs-CZ"/>
        </w:rPr>
        <w:t>Elektronika – zarýadlanan bölejikleriň elektromagnit meýdany bilen özara täsirlerini  hem-de elektron abzallaryny we gurnamalaryny döretmegiň we olary önümçilikde ulanmagyň usullaryny öwredýän ylymdyr</w:t>
      </w:r>
      <w:r w:rsidRPr="00BD6EEF">
        <w:rPr>
          <w:rFonts w:ascii="Times New Roman" w:eastAsia="Times New Roman" w:hAnsi="Times New Roman" w:cs="Times New Roman"/>
          <w:b/>
          <w:sz w:val="32"/>
          <w:szCs w:val="32"/>
          <w:lang w:val="tk-TM" w:eastAsia="ru-RU"/>
        </w:rPr>
        <w:t>.</w:t>
      </w:r>
    </w:p>
    <w:p w:rsidR="00EC6F13" w:rsidRPr="00514E30" w:rsidRDefault="00EC6F13" w:rsidP="00EC6F13">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sidR="00514E30">
        <w:rPr>
          <w:rFonts w:ascii="Times New Roman" w:eastAsia="Times New Roman" w:hAnsi="Times New Roman" w:cs="Times New Roman"/>
          <w:b/>
          <w:sz w:val="32"/>
          <w:szCs w:val="32"/>
          <w:lang w:val="en-US" w:eastAsia="ru-RU"/>
        </w:rPr>
        <w:t xml:space="preserve"> fiziki we tehniki elektron </w:t>
      </w:r>
    </w:p>
    <w:p w:rsidR="00EC6F13" w:rsidRPr="00BD6EEF" w:rsidRDefault="00EC6F13" w:rsidP="00EC6F13">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EC6F13" w:rsidRPr="00BD6EEF" w:rsidRDefault="00EC6F13" w:rsidP="00EC6F13">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EC6F13" w:rsidRPr="00BD6EEF" w:rsidRDefault="00EC6F13" w:rsidP="00EC6F13">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EC6F13" w:rsidRPr="001D7792" w:rsidRDefault="00EC6F13" w:rsidP="00EC6F13">
      <w:pPr>
        <w:spacing w:after="0" w:line="360" w:lineRule="auto"/>
        <w:jc w:val="center"/>
        <w:rPr>
          <w:rFonts w:ascii="Times New Roman" w:eastAsia="Times New Roman" w:hAnsi="Times New Roman" w:cs="Times New Roman"/>
          <w:b/>
          <w:sz w:val="32"/>
          <w:szCs w:val="32"/>
          <w:lang w:val="tk-TM" w:eastAsia="ru-RU"/>
        </w:rPr>
      </w:pPr>
    </w:p>
    <w:p w:rsidR="00444445" w:rsidRPr="001D7792" w:rsidRDefault="00EC6F13" w:rsidP="00EC6F13">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r>
      <w:r w:rsidRPr="00EC6F13">
        <w:rPr>
          <w:rFonts w:ascii="Times New Roman" w:hAnsi="Times New Roman" w:cs="Times New Roman"/>
          <w:i/>
          <w:sz w:val="32"/>
          <w:szCs w:val="32"/>
          <w:lang w:val="cs-CZ"/>
        </w:rPr>
        <w:t>Kesgitlemesi.</w:t>
      </w:r>
      <w:r w:rsidRPr="00EC6F13">
        <w:rPr>
          <w:rFonts w:ascii="Times New Roman" w:hAnsi="Times New Roman" w:cs="Times New Roman"/>
          <w:sz w:val="32"/>
          <w:szCs w:val="32"/>
          <w:lang w:val="cs-CZ"/>
        </w:rPr>
        <w:t xml:space="preserve"> Elektronika – zarýadlanan bölejikleriň elektromagnit meýdany bilen özara täsirlerini  hem-de elektron abzallaryny we gurnamalaryny döretmegiň we olary önümçilikde ulanmagyň usullaryny öwredýän ylymdyr. Şeýlelikde, özara täsirleriň netijelerinden döreýän dürli – dürli maglumatlary kämilleşdirmek, degişli zynjyrlara güýçlendirip geçirmek we geregiçe uzak wagtlap ýatda saklap bilýän elektron abzallary (gurnamalary) giňden ulanylýär.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Elektronikany – esasan-da iki bölege bölýärler:</w:t>
      </w:r>
    </w:p>
    <w:p w:rsidR="00EC6F13" w:rsidRPr="00EC6F13" w:rsidRDefault="00EC6F13" w:rsidP="00EC6F13">
      <w:pPr>
        <w:numPr>
          <w:ilvl w:val="0"/>
          <w:numId w:val="15"/>
        </w:numPr>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Fiziki elektronika;</w:t>
      </w:r>
    </w:p>
    <w:p w:rsidR="00EC6F13" w:rsidRPr="00EC6F13" w:rsidRDefault="00EC6F13" w:rsidP="00EC6F13">
      <w:pPr>
        <w:numPr>
          <w:ilvl w:val="0"/>
          <w:numId w:val="15"/>
        </w:numPr>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Tehniki elektronika.</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Fiziki elektronika</w:t>
      </w:r>
      <w:r w:rsidRPr="00EC6F13">
        <w:rPr>
          <w:rFonts w:ascii="Times New Roman" w:hAnsi="Times New Roman" w:cs="Times New Roman"/>
          <w:sz w:val="32"/>
          <w:szCs w:val="32"/>
          <w:lang w:val="cs-CZ"/>
        </w:rPr>
        <w:t xml:space="preserve"> – wakuumlarda, gazlarda, suwukluklarda, plazmalarda we gaty jisimlerde hem-de olaryň ýakyn araçäklerinde döreýän hadysalary öwredýän ylymdyr. (Ylmy derňewler esasynda kanunlar açylýar, öwrenilýär).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lastRenderedPageBreak/>
        <w:t>Tehniki elektronika</w:t>
      </w:r>
      <w:r w:rsidRPr="00EC6F13">
        <w:rPr>
          <w:rFonts w:ascii="Times New Roman" w:hAnsi="Times New Roman" w:cs="Times New Roman"/>
          <w:sz w:val="32"/>
          <w:szCs w:val="32"/>
          <w:lang w:val="cs-CZ"/>
        </w:rPr>
        <w:t xml:space="preserve"> – tehnika äleminde elektron abzallaryň dürli görnüşleriniň döredilişini, olaryň öndürilşini (tehnologiýasyny) we ulanylşyny öwredýän ylymdyr.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Tehniki elektronikanyň ugurlary</w:t>
      </w:r>
      <w:r w:rsidRPr="00EC6F13">
        <w:rPr>
          <w:rFonts w:ascii="Times New Roman" w:hAnsi="Times New Roman" w:cs="Times New Roman"/>
          <w:sz w:val="32"/>
          <w:szCs w:val="32"/>
          <w:lang w:val="cs-CZ"/>
        </w:rPr>
        <w:t xml:space="preserve"> :</w:t>
      </w:r>
    </w:p>
    <w:p w:rsidR="00EC6F13" w:rsidRPr="00EC6F13" w:rsidRDefault="00EC6F13" w:rsidP="00EC6F13">
      <w:pPr>
        <w:numPr>
          <w:ilvl w:val="0"/>
          <w:numId w:val="16"/>
        </w:numPr>
        <w:tabs>
          <w:tab w:val="clear" w:pos="1140"/>
          <w:tab w:val="num" w:pos="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 xml:space="preserve">Radioelektronika </w:t>
      </w:r>
      <w:r w:rsidRPr="00EC6F13">
        <w:rPr>
          <w:rFonts w:ascii="Times New Roman" w:hAnsi="Times New Roman" w:cs="Times New Roman"/>
          <w:sz w:val="32"/>
          <w:szCs w:val="32"/>
          <w:lang w:val="cs-CZ"/>
        </w:rPr>
        <w:t>– özara baglanşykly hyzmat edýän ähli aragatnasyk desgalary (</w:t>
      </w:r>
      <w:r w:rsidRPr="00EC6F13">
        <w:rPr>
          <w:rFonts w:ascii="Times New Roman" w:hAnsi="Times New Roman" w:cs="Times New Roman"/>
          <w:i/>
          <w:sz w:val="32"/>
          <w:szCs w:val="32"/>
          <w:lang w:val="cs-CZ"/>
        </w:rPr>
        <w:t>radiolokasiýa</w:t>
      </w:r>
      <w:r w:rsidRPr="00EC6F13">
        <w:rPr>
          <w:rFonts w:ascii="Times New Roman" w:hAnsi="Times New Roman" w:cs="Times New Roman"/>
          <w:sz w:val="32"/>
          <w:szCs w:val="32"/>
          <w:lang w:val="cs-CZ"/>
        </w:rPr>
        <w:t xml:space="preserve"> – radio üsti bilen tapmak, radioastronomiýa, radiogepleşikler, radio üsti bilen dolandyryş, radio üsti bilen aragatnaşyk, telewideniýe, radionawigasiýa – radio üsti bilen herekete getirmek).</w:t>
      </w:r>
    </w:p>
    <w:p w:rsidR="00EC6F13" w:rsidRPr="00EC6F13" w:rsidRDefault="00EC6F13" w:rsidP="00EC6F13">
      <w:pPr>
        <w:numPr>
          <w:ilvl w:val="0"/>
          <w:numId w:val="16"/>
        </w:numPr>
        <w:tabs>
          <w:tab w:val="clear" w:pos="1140"/>
          <w:tab w:val="num" w:pos="0"/>
          <w:tab w:val="left"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Senagat elektronikasy</w:t>
      </w:r>
      <w:r w:rsidRPr="00EC6F13">
        <w:rPr>
          <w:rFonts w:ascii="Times New Roman" w:hAnsi="Times New Roman" w:cs="Times New Roman"/>
          <w:sz w:val="32"/>
          <w:szCs w:val="32"/>
          <w:lang w:val="cs-CZ"/>
        </w:rPr>
        <w:t xml:space="preserve"> – tehnikanyň dürli pudaklarynda elektroniki abzallaryň (gurnamalaryň) üsti bilen ölçegler geçirmek, barlaglar gurnamak, işleri sazlamak, guramak we başga-da ençeme (dürli-dürli) dolandyryşlary amala aşyrmak.</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Senagat elektronikanyň ugurlary</w:t>
      </w:r>
      <w:r w:rsidRPr="00EC6F13">
        <w:rPr>
          <w:rFonts w:ascii="Times New Roman" w:hAnsi="Times New Roman" w:cs="Times New Roman"/>
          <w:sz w:val="32"/>
          <w:szCs w:val="32"/>
          <w:lang w:val="cs-CZ"/>
        </w:rPr>
        <w:t xml:space="preserve"> :                 </w:t>
      </w:r>
    </w:p>
    <w:p w:rsidR="00EC6F13" w:rsidRPr="00EC6F13" w:rsidRDefault="00EC6F13" w:rsidP="00EC6F13">
      <w:pPr>
        <w:numPr>
          <w:ilvl w:val="0"/>
          <w:numId w:val="17"/>
        </w:numPr>
        <w:tabs>
          <w:tab w:val="clear" w:pos="108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habar beriş (informasiýa) elektronikasy</w:t>
      </w:r>
      <w:r w:rsidRPr="00EC6F13">
        <w:rPr>
          <w:rFonts w:ascii="Times New Roman" w:hAnsi="Times New Roman" w:cs="Times New Roman"/>
          <w:sz w:val="32"/>
          <w:szCs w:val="32"/>
          <w:lang w:val="cs-CZ"/>
        </w:rPr>
        <w:t xml:space="preserve"> – senagat desgalarynyň iş düzgünlerini we  tehnologiki prosesleriň yzygiderligini hem-de ölçeglerini derňewde (gözastynda) saklap, habardar edip durýan ugur ;</w:t>
      </w:r>
    </w:p>
    <w:p w:rsidR="00EC6F13" w:rsidRPr="00EC6F13" w:rsidRDefault="00EC6F13" w:rsidP="00EC6F13">
      <w:pPr>
        <w:pStyle w:val="a8"/>
        <w:numPr>
          <w:ilvl w:val="0"/>
          <w:numId w:val="17"/>
        </w:numPr>
        <w:tabs>
          <w:tab w:val="clear" w:pos="1080"/>
          <w:tab w:val="num" w:pos="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energetiki elektronikasy</w:t>
      </w:r>
      <w:r w:rsidRPr="00EC6F13">
        <w:rPr>
          <w:rFonts w:ascii="Times New Roman" w:hAnsi="Times New Roman" w:cs="Times New Roman"/>
          <w:sz w:val="32"/>
          <w:szCs w:val="32"/>
          <w:lang w:val="cs-CZ"/>
        </w:rPr>
        <w:t xml:space="preserve"> – elektrik akymlaryny bir görnüşden              beýleki (başga) bir görnüşe geçiriji elektron desgalary;</w:t>
      </w:r>
    </w:p>
    <w:p w:rsidR="00EC6F13" w:rsidRPr="00EC6F13" w:rsidRDefault="00EC6F13" w:rsidP="00EC6F13">
      <w:pPr>
        <w:pStyle w:val="a8"/>
        <w:tabs>
          <w:tab w:val="num" w:pos="0"/>
          <w:tab w:val="num" w:pos="360"/>
        </w:tabs>
        <w:spacing w:line="360" w:lineRule="auto"/>
        <w:ind w:firstLine="284"/>
        <w:rPr>
          <w:rFonts w:ascii="Times New Roman" w:hAnsi="Times New Roman" w:cs="Times New Roman"/>
          <w:sz w:val="32"/>
          <w:szCs w:val="32"/>
          <w:lang w:val="en-US"/>
        </w:rPr>
      </w:pPr>
      <w:r w:rsidRPr="00EC6F13">
        <w:rPr>
          <w:rFonts w:ascii="Times New Roman" w:hAnsi="Times New Roman" w:cs="Times New Roman"/>
          <w:sz w:val="32"/>
          <w:szCs w:val="32"/>
          <w:lang w:val="en-US"/>
        </w:rPr>
        <w:t xml:space="preserve">ç) </w:t>
      </w:r>
      <w:proofErr w:type="gramStart"/>
      <w:r w:rsidRPr="00EC6F13">
        <w:rPr>
          <w:rFonts w:ascii="Times New Roman" w:hAnsi="Times New Roman" w:cs="Times New Roman"/>
          <w:i/>
          <w:sz w:val="32"/>
          <w:szCs w:val="32"/>
          <w:lang w:val="en-US"/>
        </w:rPr>
        <w:t>elektron</w:t>
      </w:r>
      <w:proofErr w:type="gramEnd"/>
      <w:r w:rsidRPr="00EC6F13">
        <w:rPr>
          <w:rFonts w:ascii="Times New Roman" w:hAnsi="Times New Roman" w:cs="Times New Roman"/>
          <w:i/>
          <w:sz w:val="32"/>
          <w:szCs w:val="32"/>
          <w:lang w:val="en-US"/>
        </w:rPr>
        <w:t xml:space="preserve"> tilsimaty</w:t>
      </w:r>
      <w:r w:rsidRPr="00EC6F13">
        <w:rPr>
          <w:rFonts w:ascii="Times New Roman" w:hAnsi="Times New Roman" w:cs="Times New Roman"/>
          <w:sz w:val="32"/>
          <w:szCs w:val="32"/>
          <w:lang w:val="en-US"/>
        </w:rPr>
        <w:t xml:space="preserve"> – elektromagnit we ultrases tolkunlarynyň hem-de elektron we ion çüwdürümleri bilen jisimlere täsir edilşini öwredýän ugur.</w:t>
      </w:r>
    </w:p>
    <w:p w:rsidR="00EC6F13" w:rsidRPr="00EC6F13" w:rsidRDefault="00EC6F13" w:rsidP="00EC6F13">
      <w:pPr>
        <w:pStyle w:val="a8"/>
        <w:tabs>
          <w:tab w:val="left" w:pos="360"/>
        </w:tabs>
        <w:spacing w:line="360" w:lineRule="auto"/>
        <w:ind w:firstLine="284"/>
        <w:rPr>
          <w:rFonts w:ascii="Times New Roman" w:hAnsi="Times New Roman" w:cs="Times New Roman"/>
          <w:sz w:val="32"/>
          <w:szCs w:val="32"/>
          <w:lang w:val="en-US"/>
        </w:rPr>
      </w:pPr>
      <w:r w:rsidRPr="00EC6F13">
        <w:rPr>
          <w:rFonts w:ascii="Times New Roman" w:hAnsi="Times New Roman" w:cs="Times New Roman"/>
          <w:sz w:val="32"/>
          <w:szCs w:val="32"/>
          <w:lang w:val="en-US"/>
        </w:rPr>
        <w:t xml:space="preserve">3. </w:t>
      </w:r>
      <w:r w:rsidRPr="00EC6F13">
        <w:rPr>
          <w:rFonts w:ascii="Times New Roman" w:hAnsi="Times New Roman" w:cs="Times New Roman"/>
          <w:i/>
          <w:sz w:val="32"/>
          <w:szCs w:val="32"/>
          <w:lang w:val="en-US"/>
        </w:rPr>
        <w:t>Ýader elektronikasy</w:t>
      </w:r>
      <w:r w:rsidRPr="00EC6F13">
        <w:rPr>
          <w:rFonts w:ascii="Times New Roman" w:hAnsi="Times New Roman" w:cs="Times New Roman"/>
          <w:sz w:val="32"/>
          <w:szCs w:val="32"/>
          <w:lang w:val="en-US"/>
        </w:rPr>
        <w:t xml:space="preserve"> – elektron bölejiklerini peýdalanyp, elektron desgalaryny işletmek we olary öwrenmek, önümçilikde peýdalanmak ýaly ugur.</w:t>
      </w:r>
    </w:p>
    <w:p w:rsidR="00EC6F13" w:rsidRPr="00EC6F13" w:rsidRDefault="00EC6F13" w:rsidP="00EC6F13">
      <w:pPr>
        <w:pStyle w:val="a8"/>
        <w:tabs>
          <w:tab w:val="left" w:pos="360"/>
        </w:tabs>
        <w:spacing w:line="360" w:lineRule="auto"/>
        <w:ind w:firstLine="284"/>
        <w:rPr>
          <w:rFonts w:ascii="Times New Roman" w:hAnsi="Times New Roman" w:cs="Times New Roman"/>
          <w:sz w:val="32"/>
          <w:szCs w:val="32"/>
          <w:lang w:val="en-US"/>
        </w:rPr>
      </w:pPr>
      <w:r w:rsidRPr="00EC6F13">
        <w:rPr>
          <w:rFonts w:ascii="Times New Roman" w:hAnsi="Times New Roman" w:cs="Times New Roman"/>
          <w:i/>
          <w:sz w:val="32"/>
          <w:szCs w:val="32"/>
          <w:lang w:val="en-US"/>
        </w:rPr>
        <w:lastRenderedPageBreak/>
        <w:t>4.  Biologiýa elektronikasy</w:t>
      </w:r>
      <w:r w:rsidRPr="00EC6F13">
        <w:rPr>
          <w:rFonts w:ascii="Times New Roman" w:hAnsi="Times New Roman" w:cs="Times New Roman"/>
          <w:sz w:val="32"/>
          <w:szCs w:val="32"/>
          <w:lang w:val="en-US"/>
        </w:rPr>
        <w:t xml:space="preserve"> – bioligiýada, medisinada ylmy barlag we derňew işlerini geçirmek üçin elektron desgalaryny işletmek we olary öwrenmek hem-de peýdalanmak ýaly ugur.</w:t>
      </w:r>
    </w:p>
    <w:p w:rsidR="00EC6F13" w:rsidRPr="00EC6F13" w:rsidRDefault="00EC6F13" w:rsidP="00EC6F13">
      <w:pPr>
        <w:pStyle w:val="a8"/>
        <w:spacing w:line="360" w:lineRule="auto"/>
        <w:ind w:firstLine="284"/>
        <w:rPr>
          <w:rFonts w:ascii="Times New Roman" w:hAnsi="Times New Roman" w:cs="Times New Roman"/>
          <w:sz w:val="32"/>
          <w:szCs w:val="32"/>
          <w:lang w:val="en-US"/>
        </w:rPr>
      </w:pPr>
      <w:r w:rsidRPr="00EC6F13">
        <w:rPr>
          <w:rFonts w:ascii="Times New Roman" w:hAnsi="Times New Roman" w:cs="Times New Roman"/>
          <w:sz w:val="32"/>
          <w:szCs w:val="32"/>
          <w:lang w:val="en-US"/>
        </w:rPr>
        <w:t>5</w:t>
      </w:r>
      <w:r w:rsidRPr="00EC6F13">
        <w:rPr>
          <w:rFonts w:ascii="Times New Roman" w:hAnsi="Times New Roman" w:cs="Times New Roman"/>
          <w:i/>
          <w:sz w:val="32"/>
          <w:szCs w:val="32"/>
          <w:lang w:val="en-US"/>
        </w:rPr>
        <w:t>. Kompýuter tehnologiýasynyň elektronikasy</w:t>
      </w:r>
      <w:r w:rsidRPr="00EC6F13">
        <w:rPr>
          <w:rFonts w:ascii="Times New Roman" w:hAnsi="Times New Roman" w:cs="Times New Roman"/>
          <w:sz w:val="32"/>
          <w:szCs w:val="32"/>
          <w:lang w:val="en-US"/>
        </w:rPr>
        <w:t xml:space="preserve"> – bu ugurda maglumatlary toplap işleýji we hasaplaýjy maşynlarynda dürli meseleler seredilip, elektroniki önümleriniň özleşdirilişi we olaryň dürli pudaklarda giňişleýin ulanylşy öwrenilýär (</w:t>
      </w:r>
      <w:proofErr w:type="gramStart"/>
      <w:r w:rsidRPr="00EC6F13">
        <w:rPr>
          <w:rFonts w:ascii="Times New Roman" w:hAnsi="Times New Roman" w:cs="Times New Roman"/>
          <w:sz w:val="32"/>
          <w:szCs w:val="32"/>
          <w:lang w:val="en-US"/>
        </w:rPr>
        <w:t>ses</w:t>
      </w:r>
      <w:proofErr w:type="gramEnd"/>
      <w:r w:rsidRPr="00EC6F13">
        <w:rPr>
          <w:rFonts w:ascii="Times New Roman" w:hAnsi="Times New Roman" w:cs="Times New Roman"/>
          <w:sz w:val="32"/>
          <w:szCs w:val="32"/>
          <w:lang w:val="en-US"/>
        </w:rPr>
        <w:t xml:space="preserve"> ýazgylary, şekilleri gurnamak we hasaplaýjy elektronika).</w:t>
      </w:r>
    </w:p>
    <w:p w:rsidR="00EC6F13" w:rsidRPr="00EC6F13" w:rsidRDefault="00EC6F13" w:rsidP="00EC6F13">
      <w:pPr>
        <w:pStyle w:val="2"/>
        <w:spacing w:line="360" w:lineRule="auto"/>
        <w:ind w:firstLine="284"/>
        <w:rPr>
          <w:sz w:val="32"/>
          <w:szCs w:val="32"/>
          <w:lang w:val="en-US"/>
        </w:rPr>
      </w:pPr>
      <w:r w:rsidRPr="00EC6F13">
        <w:rPr>
          <w:sz w:val="32"/>
          <w:szCs w:val="32"/>
          <w:lang w:val="sq-AL"/>
        </w:rPr>
        <w:t xml:space="preserve">Elektronikanyň ugurlaryny bäş topara bölüşleri ýaly onuň ösüş ýollaryny-da birnäçe döwürlere bölýärler. </w:t>
      </w:r>
      <w:proofErr w:type="gramStart"/>
      <w:r w:rsidRPr="00EC6F13">
        <w:rPr>
          <w:sz w:val="32"/>
          <w:szCs w:val="32"/>
          <w:lang w:val="en-US"/>
        </w:rPr>
        <w:t>Her bir döwür bolsa elektronikanyň belli bir pudagynyň ösmegi bilen baglydyr.</w:t>
      </w:r>
      <w:proofErr w:type="gramEnd"/>
      <w:r w:rsidRPr="00EC6F13">
        <w:rPr>
          <w:sz w:val="32"/>
          <w:szCs w:val="32"/>
          <w:lang w:val="en-US"/>
        </w:rPr>
        <w:t xml:space="preserve"> Häzirki wagtda elektronikanyň ösüş ýoluny dört döwre bölýärler: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Birinji döwür (etap)</w:t>
      </w:r>
      <w:r w:rsidRPr="00EC6F13">
        <w:rPr>
          <w:rFonts w:ascii="Times New Roman" w:hAnsi="Times New Roman" w:cs="Times New Roman"/>
          <w:sz w:val="32"/>
          <w:szCs w:val="32"/>
          <w:lang w:val="cs-CZ"/>
        </w:rPr>
        <w:t xml:space="preserve"> – elektrowakuumly enjamlaryň giňden ösen döwrüdir. Ilkinji bolup, 1904-nji ýylda, iňlis alymy D.Fleming ikielektrodly elektron çyrasyny oýlap tapýar we üýtgeýän togy hemişelik toguna göneldiji hökmünde işde ulanýar. 1907-nji ýylda bolsa Amerikan alymy Li de Forest üçelektrodly elektronly çyrany oýlap tapýar we onuň güýçlendiriji häsiýetiniň bardygyny anyklaýar. Soňra birnäçe torly (tetrod, pentod, geksod, geptod, oktod we nonnod ýaly) elektrowakuumly çyralar ýüze çykyp, hatda birleşdirilen </w:t>
      </w:r>
      <w:r w:rsidRPr="00EC6F13">
        <w:rPr>
          <w:rFonts w:ascii="Times New Roman" w:hAnsi="Times New Roman" w:cs="Times New Roman"/>
          <w:sz w:val="32"/>
          <w:szCs w:val="32"/>
          <w:lang w:val="cs-CZ"/>
        </w:rPr>
        <w:br/>
        <w:t>(bir çyranyň içinde iki diod, iki triod) elektrowakuumly çyralar döredilýär.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 xml:space="preserve">Şol bir wagtyň özünde gazlar bilen zarýadsyzlanýan (ionly) enjamlar (abzallar) hem oýlanylyp tapylýär.1908-nji ýylda W.P.Wologdin tarapyndan simaply (rtutly) göneldiji döredilýär. 1929-1931-nji ýyllarda gazatron, tiratron, stabilitron ýaly we başga-da birnäçe görnüşli elektronly çyralar döredilýär. </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lastRenderedPageBreak/>
        <w:t xml:space="preserve">Fotoeffektli </w:t>
      </w:r>
      <w:r w:rsidRPr="00EC6F13">
        <w:rPr>
          <w:rFonts w:ascii="Times New Roman" w:hAnsi="Times New Roman" w:cs="Times New Roman"/>
          <w:sz w:val="32"/>
          <w:szCs w:val="32"/>
          <w:lang w:val="cs-CZ"/>
        </w:rPr>
        <w:t>çyralaryň oýlanylyp tapylmagy we olaryň ylmy esasda öwrenilmegi fotoelektron enjamlarynyň (abzallarynyň) dürli görnüşlerini dürli maksatlar üçin ulanylmaga mümkinçilik döretdi.</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Bu ugurdan ylymyň rowaçlanmagy, elektron tehnikasynda elektron-şöhleli abzallaryň we aşa ýokary ýygylykda işläp bilýän elektron abzallaryň-da oýlanyp tapylmagyna sebäp bolýar.</w:t>
      </w:r>
    </w:p>
    <w:p w:rsidR="00EC6F13" w:rsidRPr="00EC6F13" w:rsidRDefault="00EC6F13" w:rsidP="00EC6F13">
      <w:pPr>
        <w:spacing w:line="360" w:lineRule="auto"/>
        <w:ind w:firstLine="284"/>
        <w:jc w:val="both"/>
        <w:rPr>
          <w:rFonts w:ascii="Times New Roman" w:hAnsi="Times New Roman" w:cs="Times New Roman"/>
          <w:sz w:val="32"/>
          <w:szCs w:val="32"/>
          <w:lang w:val="cs-CZ"/>
        </w:rPr>
      </w:pPr>
    </w:p>
    <w:p w:rsidR="00EC6F13" w:rsidRPr="00EC6F13" w:rsidRDefault="00EC6F13" w:rsidP="00EC6F13">
      <w:pPr>
        <w:spacing w:line="360" w:lineRule="auto"/>
        <w:ind w:firstLine="284"/>
        <w:jc w:val="both"/>
        <w:rPr>
          <w:rFonts w:ascii="Times New Roman" w:hAnsi="Times New Roman" w:cs="Times New Roman"/>
          <w:sz w:val="32"/>
          <w:szCs w:val="32"/>
          <w:u w:val="single"/>
          <w:lang w:val="cs-CZ"/>
        </w:rPr>
      </w:pPr>
      <w:r w:rsidRPr="00EC6F13">
        <w:rPr>
          <w:rFonts w:ascii="Times New Roman" w:hAnsi="Times New Roman" w:cs="Times New Roman"/>
          <w:noProof/>
          <w:sz w:val="32"/>
          <w:szCs w:val="32"/>
          <w:lang w:val="tk-TM"/>
        </w:rPr>
        <w:t xml:space="preserve">         </w:t>
      </w:r>
      <w:r w:rsidRPr="00EC6F13">
        <w:rPr>
          <w:rFonts w:ascii="Times New Roman" w:hAnsi="Times New Roman" w:cs="Times New Roman"/>
          <w:noProof/>
          <w:sz w:val="32"/>
          <w:szCs w:val="32"/>
          <w:lang w:eastAsia="ru-RU"/>
        </w:rPr>
        <w:drawing>
          <wp:inline distT="0" distB="0" distL="0" distR="0" wp14:anchorId="786C70C4" wp14:editId="732F177F">
            <wp:extent cx="3143250" cy="25431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l="14383" t="36060" r="11183" b="16086"/>
                    <a:stretch>
                      <a:fillRect/>
                    </a:stretch>
                  </pic:blipFill>
                  <pic:spPr bwMode="auto">
                    <a:xfrm>
                      <a:off x="0" y="0"/>
                      <a:ext cx="3143250" cy="2543175"/>
                    </a:xfrm>
                    <a:prstGeom prst="rect">
                      <a:avLst/>
                    </a:prstGeom>
                    <a:noFill/>
                    <a:ln>
                      <a:noFill/>
                    </a:ln>
                  </pic:spPr>
                </pic:pic>
              </a:graphicData>
            </a:graphic>
          </wp:inline>
        </w:drawing>
      </w:r>
    </w:p>
    <w:p w:rsidR="00EC6F13" w:rsidRPr="00EC6F13" w:rsidRDefault="00EC6F13" w:rsidP="00EC6F13">
      <w:pPr>
        <w:spacing w:line="360" w:lineRule="auto"/>
        <w:ind w:firstLine="284"/>
        <w:jc w:val="both"/>
        <w:rPr>
          <w:rFonts w:ascii="Times New Roman" w:hAnsi="Times New Roman" w:cs="Times New Roman"/>
          <w:sz w:val="32"/>
          <w:szCs w:val="32"/>
          <w:lang w:val="cs-CZ"/>
        </w:rPr>
      </w:pP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Elektrowakuumly abzallarda elektronlaryň akymyny döredip, olaryň peýdalanyşynyň , elektronlaryň emissiýalanmagynyň dört görnüşi bardyr, olar :</w:t>
      </w:r>
    </w:p>
    <w:p w:rsidR="00EC6F13" w:rsidRPr="00EC6F13" w:rsidRDefault="00EC6F13" w:rsidP="00EC6F13">
      <w:pPr>
        <w:numPr>
          <w:ilvl w:val="0"/>
          <w:numId w:val="18"/>
        </w:numPr>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 xml:space="preserve">termoelektronly ; 2) fotoelektronly ; 3) ikilenji emissiýa we </w:t>
      </w:r>
      <w:r w:rsidRPr="00EC6F13">
        <w:rPr>
          <w:rFonts w:ascii="Times New Roman" w:hAnsi="Times New Roman" w:cs="Times New Roman"/>
          <w:sz w:val="32"/>
          <w:szCs w:val="32"/>
          <w:lang w:val="cs-CZ"/>
        </w:rPr>
        <w:br/>
        <w:t>4) awtoelektronly (elektrostatiki) emissiýalardyr.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 xml:space="preserve">Elektrowakuumly abzal diýlip, abzalyň iş meýdanyna (abzalyň içki giňişligine) howany, gazy geçirmeýän gatlak hem-de goraýjy bilen üpjün edilende aýdylýar. Abzalyň içindäki howasy sorulyp çykarylýar we ýörite  niýetlenilen gazlar (gazlaryň buglary) bilen doldurylýar. Şonuň üçin-de, </w:t>
      </w:r>
      <w:r w:rsidRPr="00EC6F13">
        <w:rPr>
          <w:rFonts w:ascii="Times New Roman" w:hAnsi="Times New Roman" w:cs="Times New Roman"/>
          <w:sz w:val="32"/>
          <w:szCs w:val="32"/>
          <w:lang w:val="cs-CZ"/>
        </w:rPr>
        <w:lastRenderedPageBreak/>
        <w:t>elektronly abzallaryň işleýiş düzgünleri wakuumlarda ýa-da gazlarda döreýän  fiziki hadysalar bilen düşündirilýär.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Elektrowakuumly abzallar elektronly we ionly (gazy seýreklendirilen) diýilýän iki topara bölünýär. Tehnikanyň dürli pudaklarynda XX-asyryň 50-nji ýyllaryna çenli elektrowakuumly abzallar esasy orun tutýardy.</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Aşakda elektrowakuumly  abzallaryň ösüş ýollary we toparlara bölünişleri görkezildi .</w:t>
      </w:r>
    </w:p>
    <w:p w:rsidR="00EC6F13" w:rsidRPr="00EC6F13" w:rsidRDefault="00EC6F13" w:rsidP="00EC6F13">
      <w:pPr>
        <w:spacing w:line="360" w:lineRule="auto"/>
        <w:ind w:firstLine="284"/>
        <w:jc w:val="both"/>
        <w:rPr>
          <w:rFonts w:ascii="Times New Roman" w:hAnsi="Times New Roman" w:cs="Times New Roman"/>
          <w:sz w:val="32"/>
          <w:szCs w:val="32"/>
          <w:u w:val="single"/>
          <w:lang w:val="cs-CZ"/>
        </w:rPr>
      </w:pPr>
      <w:r w:rsidRPr="00EC6F13">
        <w:rPr>
          <w:rFonts w:ascii="Times New Roman" w:hAnsi="Times New Roman" w:cs="Times New Roman"/>
          <w:sz w:val="32"/>
          <w:szCs w:val="32"/>
          <w:lang w:val="cs-CZ"/>
        </w:rPr>
        <w:tab/>
        <w:t>Elektrowakuumly abzallaryň ýetmezçiligi, ol hem olary işletjek bolsaň, hökmany gyzdyryjy simleri bilen katodyny gyzdyrmaly bolýandygy hem-de tutýan göwrüminiň ullakanlygydyr. Netijede, epesli kuwwatyň özünde harçlanmagyna, işlemek ömrüniň gysgalmagyna, olara bolan ynamyň, umydyň peselmegine getirýär.</w:t>
      </w:r>
      <w:r w:rsidRPr="00EC6F13">
        <w:rPr>
          <w:rFonts w:ascii="Times New Roman" w:hAnsi="Times New Roman" w:cs="Times New Roman"/>
          <w:sz w:val="32"/>
          <w:szCs w:val="32"/>
          <w:u w:val="single"/>
          <w:lang w:val="cs-CZ"/>
        </w:rPr>
        <w:t xml:space="preserve"> </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r>
      <w:r w:rsidRPr="00EC6F13">
        <w:rPr>
          <w:rFonts w:ascii="Times New Roman" w:hAnsi="Times New Roman" w:cs="Times New Roman"/>
          <w:i/>
          <w:sz w:val="32"/>
          <w:szCs w:val="32"/>
          <w:lang w:val="cs-CZ"/>
        </w:rPr>
        <w:t>Ikinji döwür</w:t>
      </w:r>
      <w:r w:rsidRPr="00EC6F13">
        <w:rPr>
          <w:rFonts w:ascii="Times New Roman" w:hAnsi="Times New Roman" w:cs="Times New Roman"/>
          <w:sz w:val="32"/>
          <w:szCs w:val="32"/>
          <w:lang w:val="cs-CZ"/>
        </w:rPr>
        <w:t xml:space="preserve"> – Tranzistorlaryň, diskretli ýarymgeçirijili abzallaryň oýlanyp </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tapylmagy we olaryň elektron abzallarynda (enjamlarynda) ulanylyp başlanmagy bilen baglydyr.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Amerikaly alymlar Jon Bardin, Uolter Bratteýn we Uilýam Şokli tranzistory (üçelektrodly ýarymgeçiriji) döredýärler. 1947-nji ýylyň 23-nji Sanjar aýynda tranzistoryň güýçlendiriji häsiýetiniň bardygy açylýär.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Tranzistoryň beýany, fiziki häsiýetleriniň netijeleri, elektrik häsiýetleriniň dürli görnüşleri 1949-njy ýylda ˝The Physical Review˝ žurnalynda çap edilýär we bu täsin açyş üçin ýazarlar 1956-njy ýylda fizika ylymy boýunça Nobel baýragyna mynasyp bolýarlar.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lastRenderedPageBreak/>
        <w:t>XX  -  asyryň  50 – nji  ýyllarynyň başlarynda elektron enjamlarynda (abzallarynda) ýarymgeçirijiler peýda bolýar we ähli elektrowakuumly abzallary gysyp çykarýar. Netijede rezistiw, induktiw, sygym, transformator ýaly birnäçe düzüm böleklerde üýtgeşmeler bolup geçýär, meselem göwrümleriniň birnäçe esse kiçelmegine getirýär.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 xml:space="preserve">Diskret elementleriň özara tirkeşdirlip birleşdirilmekleri peçatlanan platalaryň öndürlip başlamagyna we täze tilsimat önümçiligiň döremegine sebäp bolýär. Olardaky özara birleşdiriji sim hökmünde platalaryň üstüne mis çaýylyp tilsimat işleriň çalt ýerine ýetirilmegine we zawod möçberinde öndürlip başlanmagyna getirýär. Diskretlenen elementleri özara kebşirlemek hem awtomatlaşdyrylýar, netijede tranzistorlary köp çykarmaklygyň önümçiligi artýar. </w:t>
      </w:r>
    </w:p>
    <w:p w:rsidR="00EC6F13" w:rsidRPr="00EC6F13" w:rsidRDefault="00EC6F13" w:rsidP="00EC6F13">
      <w:pPr>
        <w:spacing w:line="360" w:lineRule="auto"/>
        <w:jc w:val="both"/>
        <w:rPr>
          <w:rFonts w:ascii="Times New Roman" w:hAnsi="Times New Roman" w:cs="Times New Roman"/>
          <w:sz w:val="32"/>
          <w:szCs w:val="32"/>
          <w:lang w:val="cs-CZ"/>
        </w:rPr>
      </w:pPr>
      <w:r w:rsidRPr="00EC6F13">
        <w:rPr>
          <w:rFonts w:ascii="Times New Roman" w:hAnsi="Times New Roman" w:cs="Times New Roman"/>
          <w:sz w:val="32"/>
          <w:szCs w:val="32"/>
          <w:lang w:val="tk-TM"/>
        </w:rPr>
        <w:t xml:space="preserve">                      </w:t>
      </w:r>
      <w:r w:rsidRPr="00EC6F13">
        <w:rPr>
          <w:rFonts w:ascii="Times New Roman" w:hAnsi="Times New Roman" w:cs="Times New Roman"/>
          <w:noProof/>
          <w:sz w:val="32"/>
          <w:szCs w:val="32"/>
          <w:lang w:eastAsia="ru-RU"/>
        </w:rPr>
        <mc:AlternateContent>
          <mc:Choice Requires="wpg">
            <w:drawing>
              <wp:inline distT="0" distB="0" distL="0" distR="0" wp14:anchorId="70A557F3" wp14:editId="122BE603">
                <wp:extent cx="2541270" cy="2049780"/>
                <wp:effectExtent l="13335" t="13335" r="17145" b="13335"/>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1270" cy="2049780"/>
                          <a:chOff x="1730" y="5861"/>
                          <a:chExt cx="8328" cy="2880"/>
                        </a:xfrm>
                      </wpg:grpSpPr>
                      <wps:wsp>
                        <wps:cNvPr id="36" name="Text Box 7"/>
                        <wps:cNvSpPr txBox="1">
                          <a:spLocks noChangeArrowheads="1"/>
                        </wps:cNvSpPr>
                        <wps:spPr bwMode="auto">
                          <a:xfrm>
                            <a:off x="4034" y="5861"/>
                            <a:ext cx="3312" cy="576"/>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1"/>
                                <w:rPr>
                                  <w:sz w:val="20"/>
                                </w:rPr>
                              </w:pPr>
                              <w:r w:rsidRPr="00615499">
                                <w:rPr>
                                  <w:sz w:val="20"/>
                                </w:rPr>
                                <w:t>Ýarymgeçiriji abzallar</w:t>
                              </w:r>
                            </w:p>
                          </w:txbxContent>
                        </wps:txbx>
                        <wps:bodyPr rot="0" vert="horz" wrap="square" lIns="91440" tIns="45720" rIns="91440" bIns="45720" anchor="t" anchorCtr="0" upright="1">
                          <a:noAutofit/>
                        </wps:bodyPr>
                      </wps:wsp>
                      <wps:wsp>
                        <wps:cNvPr id="37" name="Line 8"/>
                        <wps:cNvCnPr/>
                        <wps:spPr bwMode="auto">
                          <a:xfrm>
                            <a:off x="5738" y="6437"/>
                            <a:ext cx="0" cy="57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9"/>
                        <wps:cNvCnPr/>
                        <wps:spPr bwMode="auto">
                          <a:xfrm>
                            <a:off x="2450" y="7013"/>
                            <a:ext cx="69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10"/>
                        <wps:cNvCnPr/>
                        <wps:spPr bwMode="auto">
                          <a:xfrm>
                            <a:off x="2450"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1"/>
                        <wps:cNvCnPr/>
                        <wps:spPr bwMode="auto">
                          <a:xfrm>
                            <a:off x="9362"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Text Box 12"/>
                        <wps:cNvSpPr txBox="1">
                          <a:spLocks noChangeArrowheads="1"/>
                        </wps:cNvSpPr>
                        <wps:spPr bwMode="auto">
                          <a:xfrm>
                            <a:off x="1730" y="7733"/>
                            <a:ext cx="1296" cy="1008"/>
                          </a:xfrm>
                          <a:prstGeom prst="rect">
                            <a:avLst/>
                          </a:prstGeom>
                          <a:solidFill>
                            <a:srgbClr val="FFFFFF"/>
                          </a:solidFill>
                          <a:ln w="19050">
                            <a:solidFill>
                              <a:srgbClr val="000000"/>
                            </a:solidFill>
                            <a:miter lim="800000"/>
                            <a:headEnd/>
                            <a:tailEnd/>
                          </a:ln>
                        </wps:spPr>
                        <wps:txbx>
                          <w:txbxContent>
                            <w:p w:rsidR="00EC6F13" w:rsidRDefault="00EC6F13" w:rsidP="00EC6F13">
                              <w:pPr>
                                <w:rPr>
                                  <w:b/>
                                  <w:lang w:val="cs-CZ"/>
                                </w:rPr>
                              </w:pPr>
                              <w:r>
                                <w:rPr>
                                  <w:b/>
                                  <w:lang w:val="cs-CZ"/>
                                </w:rPr>
                                <w:t>Rezistor-</w:t>
                              </w:r>
                            </w:p>
                            <w:p w:rsidR="00EC6F13" w:rsidRDefault="00EC6F13" w:rsidP="00EC6F13">
                              <w:pPr>
                                <w:rPr>
                                  <w:b/>
                                  <w:lang w:val="cs-CZ"/>
                                </w:rPr>
                              </w:pPr>
                              <w:r>
                                <w:rPr>
                                  <w:b/>
                                  <w:lang w:val="cs-CZ"/>
                                </w:rPr>
                                <w:t>lar</w:t>
                              </w:r>
                            </w:p>
                          </w:txbxContent>
                        </wps:txbx>
                        <wps:bodyPr rot="0" vert="horz" wrap="square" lIns="91440" tIns="45720" rIns="91440" bIns="45720" anchor="t" anchorCtr="0" upright="1">
                          <a:noAutofit/>
                        </wps:bodyPr>
                      </wps:wsp>
                      <wps:wsp>
                        <wps:cNvPr id="42" name="Text Box 13"/>
                        <wps:cNvSpPr txBox="1">
                          <a:spLocks noChangeArrowheads="1"/>
                        </wps:cNvSpPr>
                        <wps:spPr bwMode="auto">
                          <a:xfrm>
                            <a:off x="3170" y="7733"/>
                            <a:ext cx="1152" cy="1008"/>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5"/>
                                <w:rPr>
                                  <w:b/>
                                  <w:sz w:val="20"/>
                                </w:rPr>
                              </w:pPr>
                              <w:r w:rsidRPr="00615499">
                                <w:rPr>
                                  <w:b/>
                                  <w:sz w:val="20"/>
                                </w:rPr>
                                <w:t>Diodlar</w:t>
                              </w:r>
                            </w:p>
                          </w:txbxContent>
                        </wps:txbx>
                        <wps:bodyPr rot="0" vert="horz" wrap="square" lIns="91440" tIns="45720" rIns="91440" bIns="45720" anchor="t" anchorCtr="0" upright="1">
                          <a:noAutofit/>
                        </wps:bodyPr>
                      </wps:wsp>
                      <wps:wsp>
                        <wps:cNvPr id="43" name="Text Box 14"/>
                        <wps:cNvSpPr txBox="1">
                          <a:spLocks noChangeArrowheads="1"/>
                        </wps:cNvSpPr>
                        <wps:spPr bwMode="auto">
                          <a:xfrm>
                            <a:off x="4466" y="7733"/>
                            <a:ext cx="1152" cy="1008"/>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a5"/>
                                <w:jc w:val="center"/>
                                <w:rPr>
                                  <w:b/>
                                  <w:sz w:val="20"/>
                                </w:rPr>
                              </w:pPr>
                              <w:r w:rsidRPr="00615499">
                                <w:rPr>
                                  <w:b/>
                                  <w:sz w:val="20"/>
                                </w:rPr>
                                <w:t>Tranzistorlar</w:t>
                              </w:r>
                            </w:p>
                          </w:txbxContent>
                        </wps:txbx>
                        <wps:bodyPr rot="0" vert="horz" wrap="square" lIns="91440" tIns="45720" rIns="91440" bIns="45720" anchor="t" anchorCtr="0" upright="1">
                          <a:noAutofit/>
                        </wps:bodyPr>
                      </wps:wsp>
                      <wps:wsp>
                        <wps:cNvPr id="44" name="Text Box 15"/>
                        <wps:cNvSpPr txBox="1">
                          <a:spLocks noChangeArrowheads="1"/>
                        </wps:cNvSpPr>
                        <wps:spPr bwMode="auto">
                          <a:xfrm>
                            <a:off x="5762" y="7733"/>
                            <a:ext cx="1296" cy="1008"/>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5"/>
                                <w:rPr>
                                  <w:b/>
                                  <w:sz w:val="20"/>
                                  <w:lang w:val="tk-TM"/>
                                </w:rPr>
                              </w:pPr>
                              <w:r>
                                <w:rPr>
                                  <w:b/>
                                  <w:sz w:val="20"/>
                                </w:rPr>
                                <w:t>Tiristor</w:t>
                              </w:r>
                            </w:p>
                            <w:p w:rsidR="00EC6F13" w:rsidRDefault="00EC6F13" w:rsidP="00EC6F13">
                              <w:pPr>
                                <w:pStyle w:val="5"/>
                              </w:pPr>
                              <w:r w:rsidRPr="00615499">
                                <w:rPr>
                                  <w:b/>
                                  <w:sz w:val="20"/>
                                </w:rPr>
                                <w:t>lar</w:t>
                              </w:r>
                            </w:p>
                          </w:txbxContent>
                        </wps:txbx>
                        <wps:bodyPr rot="0" vert="horz" wrap="square" lIns="91440" tIns="45720" rIns="91440" bIns="45720" anchor="t" anchorCtr="0" upright="1">
                          <a:noAutofit/>
                        </wps:bodyPr>
                      </wps:wsp>
                      <wps:wsp>
                        <wps:cNvPr id="45" name="Text Box 16"/>
                        <wps:cNvSpPr txBox="1">
                          <a:spLocks noChangeArrowheads="1"/>
                        </wps:cNvSpPr>
                        <wps:spPr bwMode="auto">
                          <a:xfrm>
                            <a:off x="7202" y="7733"/>
                            <a:ext cx="1296" cy="1008"/>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a5"/>
                                <w:rPr>
                                  <w:b/>
                                  <w:sz w:val="20"/>
                                </w:rPr>
                              </w:pPr>
                              <w:r w:rsidRPr="00615499">
                                <w:rPr>
                                  <w:b/>
                                  <w:sz w:val="20"/>
                                </w:rPr>
                                <w:t>Fotoelek-trik ab-zallary</w:t>
                              </w:r>
                            </w:p>
                            <w:p w:rsidR="00EC6F13" w:rsidRPr="00615499" w:rsidRDefault="00EC6F13" w:rsidP="00EC6F13">
                              <w:pPr>
                                <w:pStyle w:val="a5"/>
                                <w:rPr>
                                  <w:b/>
                                  <w:sz w:val="20"/>
                                </w:rPr>
                              </w:pPr>
                            </w:p>
                            <w:p w:rsidR="00EC6F13" w:rsidRPr="00615499" w:rsidRDefault="00EC6F13" w:rsidP="00EC6F13">
                              <w:pPr>
                                <w:rPr>
                                  <w:b/>
                                  <w:lang w:val="cs-CZ"/>
                                </w:rPr>
                              </w:pPr>
                            </w:p>
                          </w:txbxContent>
                        </wps:txbx>
                        <wps:bodyPr rot="0" vert="horz" wrap="square" lIns="91440" tIns="45720" rIns="91440" bIns="45720" anchor="t" anchorCtr="0" upright="1">
                          <a:noAutofit/>
                        </wps:bodyPr>
                      </wps:wsp>
                      <wps:wsp>
                        <wps:cNvPr id="46" name="Text Box 17"/>
                        <wps:cNvSpPr txBox="1">
                          <a:spLocks noChangeArrowheads="1"/>
                        </wps:cNvSpPr>
                        <wps:spPr bwMode="auto">
                          <a:xfrm>
                            <a:off x="8762" y="7733"/>
                            <a:ext cx="1296" cy="1008"/>
                          </a:xfrm>
                          <a:prstGeom prst="rect">
                            <a:avLst/>
                          </a:prstGeom>
                          <a:solidFill>
                            <a:srgbClr val="FFFFFF"/>
                          </a:solidFill>
                          <a:ln w="19050">
                            <a:solidFill>
                              <a:srgbClr val="000000"/>
                            </a:solidFill>
                            <a:miter lim="800000"/>
                            <a:headEnd/>
                            <a:tailEnd/>
                          </a:ln>
                        </wps:spPr>
                        <wps:txbx>
                          <w:txbxContent>
                            <w:p w:rsidR="00EC6F13" w:rsidRPr="00615499" w:rsidRDefault="00EC6F13" w:rsidP="00EC6F13">
                              <w:pPr>
                                <w:pStyle w:val="5"/>
                                <w:rPr>
                                  <w:b/>
                                  <w:sz w:val="20"/>
                                </w:rPr>
                              </w:pPr>
                              <w:r w:rsidRPr="00615499">
                                <w:rPr>
                                  <w:b/>
                                  <w:sz w:val="20"/>
                                </w:rPr>
                                <w:t>Optoelek</w:t>
                              </w:r>
                            </w:p>
                            <w:p w:rsidR="00EC6F13" w:rsidRPr="00615499" w:rsidRDefault="00EC6F13" w:rsidP="00EC6F13">
                              <w:pPr>
                                <w:pStyle w:val="a5"/>
                                <w:rPr>
                                  <w:b/>
                                  <w:sz w:val="20"/>
                                </w:rPr>
                              </w:pPr>
                              <w:r w:rsidRPr="00615499">
                                <w:rPr>
                                  <w:b/>
                                  <w:sz w:val="20"/>
                                </w:rPr>
                                <w:t xml:space="preserve">tron </w:t>
                              </w:r>
                            </w:p>
                            <w:p w:rsidR="00EC6F13" w:rsidRPr="00615499" w:rsidRDefault="00EC6F13" w:rsidP="00EC6F13">
                              <w:pPr>
                                <w:pStyle w:val="a5"/>
                                <w:rPr>
                                  <w:b/>
                                  <w:sz w:val="20"/>
                                </w:rPr>
                              </w:pPr>
                              <w:r w:rsidRPr="00615499">
                                <w:rPr>
                                  <w:b/>
                                  <w:sz w:val="20"/>
                                </w:rPr>
                                <w:t>abzallary</w:t>
                              </w:r>
                            </w:p>
                          </w:txbxContent>
                        </wps:txbx>
                        <wps:bodyPr rot="0" vert="horz" wrap="square" lIns="91440" tIns="45720" rIns="91440" bIns="45720" anchor="t" anchorCtr="0" upright="1">
                          <a:noAutofit/>
                        </wps:bodyPr>
                      </wps:wsp>
                      <wps:wsp>
                        <wps:cNvPr id="47" name="Line 18"/>
                        <wps:cNvCnPr/>
                        <wps:spPr bwMode="auto">
                          <a:xfrm>
                            <a:off x="3746"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9"/>
                        <wps:cNvCnPr/>
                        <wps:spPr bwMode="auto">
                          <a:xfrm>
                            <a:off x="5042"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0"/>
                        <wps:cNvCnPr/>
                        <wps:spPr bwMode="auto">
                          <a:xfrm>
                            <a:off x="7778"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1"/>
                        <wps:cNvCnPr/>
                        <wps:spPr bwMode="auto">
                          <a:xfrm>
                            <a:off x="6482" y="7013"/>
                            <a:ext cx="0" cy="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35" o:spid="_x0000_s1026" style="width:200.1pt;height:161.4pt;mso-position-horizontal-relative:char;mso-position-vertical-relative:line" coordorigin="1730,5861" coordsize="832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">
                <v:shapetype id="_x0000_t202" coordsize="21600,21600" o:spt="202" path="m,l,21600r21600,l21600,xe">
                  <v:stroke joinstyle="miter"/>
                  <v:path gradientshapeok="t" o:connecttype="rect"/>
                </v:shapetype>
                <v:shape id="Text Box 7" o:spid="_x0000_s1027" type="#_x0000_t202" style="position:absolute;left:4034;top:5861;width:331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IsMA&#10;AADbAAAADwAAAGRycy9kb3ducmV2LnhtbESPzWrDMBCE74G+g9hCb7Hc1gnGiRJKoabH/NLr1tpY&#10;ptbKWKpjv31UKOQ4zMw3zHo72lYM1PvGsYLnJAVBXDndcK3gdPyY5yB8QNbYOiYFE3nYbh5mayy0&#10;u/KehkOoRYSwL1CBCaErpPSVIYs+cR1x9C6utxii7Gupe7xGuG3lS5oupcWG44LBjt4NVT+HX6tg&#10;4b922TB9N6bOz6UsR7vPjqVST4/j2wpEoDHcw//tT63gdQl/X+IP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RIsMAAADbAAAADwAAAAAAAAAAAAAAAACYAgAAZHJzL2Rv&#10;d25yZXYueG1sUEsFBgAAAAAEAAQA9QAAAIgDAAAAAA==&#10;" strokeweight="1.5pt">
                  <v:textbox>
                    <w:txbxContent>
                      <w:p w:rsidR="00EC6F13" w:rsidRPr="00615499" w:rsidRDefault="00EC6F13" w:rsidP="00EC6F13">
                        <w:pPr>
                          <w:pStyle w:val="1"/>
                          <w:rPr>
                            <w:sz w:val="20"/>
                          </w:rPr>
                        </w:pPr>
                        <w:r w:rsidRPr="00615499">
                          <w:rPr>
                            <w:sz w:val="20"/>
                          </w:rPr>
                          <w:t>Ýarymgeçiriji abzallar</w:t>
                        </w:r>
                      </w:p>
                    </w:txbxContent>
                  </v:textbox>
                </v:shape>
                <v:line id="Line 8" o:spid="_x0000_s1028" style="position:absolute;visibility:visible;mso-wrap-style:square" from="5738,6437" to="5738,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D5xMMAAADbAAAADwAAAGRycy9kb3ducmV2LnhtbESPT4vCMBTE74LfITzBm6bq+odqFBHc&#10;9eLB6kFvj+bZVpuX0kTtfnsjLOxxmJnfMItVY0rxpNoVlhUM+hEI4tTqgjMFp+O2NwPhPLLG0jIp&#10;+CUHq2W7tcBY2xcf6Jn4TAQIuxgV5N5XsZQuzcmg69uKOHhXWxv0QdaZ1DW+AtyUchhFE2mw4LCQ&#10;Y0WbnNJ78jAKxjiaZIf92V93X5dbsyEefCc/SnU7zXoOwlPj/8N/7Z1WMJrC50v4AXL5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Q+cTDAAAA2wAAAA8AAAAAAAAAAAAA&#10;AAAAoQIAAGRycy9kb3ducmV2LnhtbFBLBQYAAAAABAAEAPkAAACRAwAAAAA=&#10;" strokeweight="1.5pt">
                  <v:stroke endarrow="block"/>
                </v:line>
                <v:line id="Line 9" o:spid="_x0000_s1029" style="position:absolute;visibility:visible;mso-wrap-style:square" from="2450,7013" to="9362,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line id="Line 10" o:spid="_x0000_s1030" style="position:absolute;visibility:visible;mso-wrap-style:square" from="2450,7013" to="2450,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ILcMAAADbAAAADwAAAGRycy9kb3ducmV2LnhtbESPQYvCMBSE74L/ITzBm6bqKlqNIoK7&#10;XjxYPejt0TzbavNSmqjdf2+EhT0OM/MNs1g1phRPql1hWcGgH4EgTq0uOFNwOm57UxDOI2ssLZOC&#10;X3KwWrZbC4y1ffGBnonPRICwi1FB7n0VS+nSnAy6vq2Ig3e1tUEfZJ1JXeMrwE0ph1E0kQYLDgs5&#10;VrTJKb0nD6NgjKNJdtif/XX3dbk1G+LBd/KjVLfTrOcgPDX+P/zX3mkFoxl8vo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DyC3DAAAA2wAAAA8AAAAAAAAAAAAA&#10;AAAAoQIAAGRycy9kb3ducmV2LnhtbFBLBQYAAAAABAAEAPkAAACRAwAAAAA=&#10;" strokeweight="1.5pt">
                  <v:stroke endarrow="block"/>
                </v:line>
                <v:line id="Line 11" o:spid="_x0000_s1031" style="position:absolute;visibility:visible;mso-wrap-style:square" from="9362,7013" to="9362,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SzcEAAADbAAAADwAAAGRycy9kb3ducmV2LnhtbERPu27CMBTdK/EP1kVia5wARVWKiRAS&#10;j4WBtEO7XcU3D4ivo9hA+Hs8IHU8Ou9lNphW3Kh3jWUFSRSDIC6sbrhS8PO9ff8E4TyyxtYyKXiQ&#10;g2w1eltiqu2dT3TLfSVCCLsUFdTed6mUrqjJoItsRxy40vYGfYB9JXWP9xBuWjmN44U02HBoqLGj&#10;TU3FJb8aBR84W1Sn468vD/O/87AhTnb5XqnJeFh/gfA0+H/xy33QCuZhffgSf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LNwQAAANsAAAAPAAAAAAAAAAAAAAAA&#10;AKECAABkcnMvZG93bnJldi54bWxQSwUGAAAAAAQABAD5AAAAjwMAAAAA&#10;" strokeweight="1.5pt">
                  <v:stroke endarrow="block"/>
                </v:line>
                <v:shape id="Text Box 12" o:spid="_x0000_s1032" type="#_x0000_t202" style="position:absolute;left:1730;top:7733;width:1296;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6K8MA&#10;AADbAAAADwAAAGRycy9kb3ducmV2LnhtbESPzWrDMBCE74G+g9hCb4mc4JbgRAmlENNj7aT0urE2&#10;lom1Mpbqn7evCoUeh5n5htkfJ9uKgXrfOFawXiUgiCunG64VXM6n5RaED8gaW8ekYCYPx8PDYo+Z&#10;diMXNJShFhHCPkMFJoQuk9JXhiz6leuIo3dzvcUQZV9L3eMY4baVmyR5kRYbjgsGO3ozVN3Lb6vg&#10;2X99pMN8bUy9/cxlPtkiPedKPT1OrzsQgabwH/5rv2sF6Rp+v8Qf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Z6K8MAAADbAAAADwAAAAAAAAAAAAAAAACYAgAAZHJzL2Rv&#10;d25yZXYueG1sUEsFBgAAAAAEAAQA9QAAAIgDAAAAAA==&#10;" strokeweight="1.5pt">
                  <v:textbox>
                    <w:txbxContent>
                      <w:p w:rsidR="00EC6F13" w:rsidRDefault="00EC6F13" w:rsidP="00EC6F13">
                        <w:pPr>
                          <w:rPr>
                            <w:b/>
                            <w:lang w:val="cs-CZ"/>
                          </w:rPr>
                        </w:pPr>
                        <w:r>
                          <w:rPr>
                            <w:b/>
                            <w:lang w:val="cs-CZ"/>
                          </w:rPr>
                          <w:t>Rezistor-</w:t>
                        </w:r>
                      </w:p>
                      <w:p w:rsidR="00EC6F13" w:rsidRDefault="00EC6F13" w:rsidP="00EC6F13">
                        <w:pPr>
                          <w:rPr>
                            <w:b/>
                            <w:lang w:val="cs-CZ"/>
                          </w:rPr>
                        </w:pPr>
                        <w:r>
                          <w:rPr>
                            <w:b/>
                            <w:lang w:val="cs-CZ"/>
                          </w:rPr>
                          <w:t>lar</w:t>
                        </w:r>
                      </w:p>
                    </w:txbxContent>
                  </v:textbox>
                </v:shape>
                <v:shape id="Text Box 13" o:spid="_x0000_s1033" type="#_x0000_t202" style="position:absolute;left:3170;top:7733;width:1152;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kXMMA&#10;AADbAAAADwAAAGRycy9kb3ducmV2LnhtbESPzWrDMBCE74W8g9hAbo3c4JTgRgmlUNNj7CTkurW2&#10;lqm1Mpbqn7ePCoUeh5n5htkfJ9uKgXrfOFbwtE5AEFdON1wruJzfH3cgfEDW2DomBTN5OB4WD3vM&#10;tBu5oKEMtYgQ9hkqMCF0mZS+MmTRr11HHL0v11sMUfa11D2OEW5buUmSZ2mx4bhgsKM3Q9V3+WMV&#10;bP3tlA7zZ2Pq3TWX+WSL9JwrtVpOry8gAk3hP/zX/tAK0g38fok/QB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TkXMMAAADbAAAADwAAAAAAAAAAAAAAAACYAgAAZHJzL2Rv&#10;d25yZXYueG1sUEsFBgAAAAAEAAQA9QAAAIgDAAAAAA==&#10;" strokeweight="1.5pt">
                  <v:textbox>
                    <w:txbxContent>
                      <w:p w:rsidR="00EC6F13" w:rsidRPr="00615499" w:rsidRDefault="00EC6F13" w:rsidP="00EC6F13">
                        <w:pPr>
                          <w:pStyle w:val="5"/>
                          <w:rPr>
                            <w:b/>
                            <w:sz w:val="20"/>
                          </w:rPr>
                        </w:pPr>
                        <w:r w:rsidRPr="00615499">
                          <w:rPr>
                            <w:b/>
                            <w:sz w:val="20"/>
                          </w:rPr>
                          <w:t>Diodlar</w:t>
                        </w:r>
                      </w:p>
                    </w:txbxContent>
                  </v:textbox>
                </v:shape>
                <v:shape id="Text Box 14" o:spid="_x0000_s1034" type="#_x0000_t202" style="position:absolute;left:4466;top:7733;width:1152;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Bx8IA&#10;AADbAAAADwAAAGRycy9kb3ducmV2LnhtbESPQWvCQBSE74L/YXmCN93YpiKpq4jQ4FGN0utr9jUb&#10;zL4N2W2M/94tFHocZuYbZr0dbCN66nztWMFinoAgLp2uuVJwKT5mKxA+IGtsHJOCB3nYbsajNWba&#10;3flE/TlUIkLYZ6jAhNBmUvrSkEU/dy1x9L5dZzFE2VVSd3iPcNvIlyRZSos1xwWDLe0Nlbfzj1Xw&#10;5j+Paf/4qk21uuYyH+wpLXKlppNh9w4i0BD+w3/tg1aQvsLv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EHHwgAAANsAAAAPAAAAAAAAAAAAAAAAAJgCAABkcnMvZG93&#10;bnJldi54bWxQSwUGAAAAAAQABAD1AAAAhwMAAAAA&#10;" strokeweight="1.5pt">
                  <v:textbox>
                    <w:txbxContent>
                      <w:p w:rsidR="00EC6F13" w:rsidRPr="00615499" w:rsidRDefault="00EC6F13" w:rsidP="00EC6F13">
                        <w:pPr>
                          <w:pStyle w:val="a5"/>
                          <w:jc w:val="center"/>
                          <w:rPr>
                            <w:b/>
                            <w:sz w:val="20"/>
                          </w:rPr>
                        </w:pPr>
                        <w:r w:rsidRPr="00615499">
                          <w:rPr>
                            <w:b/>
                            <w:sz w:val="20"/>
                          </w:rPr>
                          <w:t>Tranzistorlar</w:t>
                        </w:r>
                      </w:p>
                    </w:txbxContent>
                  </v:textbox>
                </v:shape>
                <v:shape id="Text Box 15" o:spid="_x0000_s1035" type="#_x0000_t202" style="position:absolute;left:5762;top:7733;width:1296;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Zs8EA&#10;AADbAAAADwAAAGRycy9kb3ducmV2LnhtbESPT4vCMBTE7wt+h/AEb2vq0l2kGkWELR79i9dn82yK&#10;zUtpYq3ffiMIexxm5jfMfNnbWnTU+sqxgsk4AUFcOF1xqeB4+P2cgvABWWPtmBQ8ycNyMfiYY6bd&#10;g3fU7UMpIoR9hgpMCE0mpS8MWfRj1xBH7+paiyHKtpS6xUeE21p+JcmPtFhxXDDY0NpQcdvfrYJv&#10;f96m3fNSmXJ6ymXe2116yJUaDfvVDESgPvyH3+2NVpCm8PoSf4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x2bPBAAAA2wAAAA8AAAAAAAAAAAAAAAAAmAIAAGRycy9kb3du&#10;cmV2LnhtbFBLBQYAAAAABAAEAPUAAACGAwAAAAA=&#10;" strokeweight="1.5pt">
                  <v:textbox>
                    <w:txbxContent>
                      <w:p w:rsidR="00EC6F13" w:rsidRPr="00615499" w:rsidRDefault="00EC6F13" w:rsidP="00EC6F13">
                        <w:pPr>
                          <w:pStyle w:val="5"/>
                          <w:rPr>
                            <w:b/>
                            <w:sz w:val="20"/>
                            <w:lang w:val="tk-TM"/>
                          </w:rPr>
                        </w:pPr>
                        <w:r>
                          <w:rPr>
                            <w:b/>
                            <w:sz w:val="20"/>
                          </w:rPr>
                          <w:t>Tiristor</w:t>
                        </w:r>
                      </w:p>
                      <w:p w:rsidR="00EC6F13" w:rsidRDefault="00EC6F13" w:rsidP="00EC6F13">
                        <w:pPr>
                          <w:pStyle w:val="5"/>
                        </w:pPr>
                        <w:r w:rsidRPr="00615499">
                          <w:rPr>
                            <w:b/>
                            <w:sz w:val="20"/>
                          </w:rPr>
                          <w:t>lar</w:t>
                        </w:r>
                      </w:p>
                    </w:txbxContent>
                  </v:textbox>
                </v:shape>
                <v:shape id="Text Box 16" o:spid="_x0000_s1036" type="#_x0000_t202" style="position:absolute;left:7202;top:7733;width:1296;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18KMMA&#10;AADbAAAADwAAAGRycy9kb3ducmV2LnhtbESPwWrDMBBE74X8g9hAbrXcYgfjRgmlUJNj4yTkurW2&#10;lqm1MpbqOH9fFQo5DjPzhtnsZtuLiUbfOVbwlKQgiBunO24VnI7vjwUIH5A19o5JwY087LaLhw2W&#10;2l35QFMdWhEh7EtUYEIYSil9Y8iiT9xAHL0vN1oMUY6t1CNeI9z28jlN19Jix3HB4EBvhprv+scq&#10;yP3lI5tun51pi3Mlq9kesmOl1Go5v76ACDSHe/i/vdcKshz+vs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18KMMAAADbAAAADwAAAAAAAAAAAAAAAACYAgAAZHJzL2Rv&#10;d25yZXYueG1sUEsFBgAAAAAEAAQA9QAAAIgDAAAAAA==&#10;" strokeweight="1.5pt">
                  <v:textbox>
                    <w:txbxContent>
                      <w:p w:rsidR="00EC6F13" w:rsidRPr="00615499" w:rsidRDefault="00EC6F13" w:rsidP="00EC6F13">
                        <w:pPr>
                          <w:pStyle w:val="a5"/>
                          <w:rPr>
                            <w:b/>
                            <w:sz w:val="20"/>
                          </w:rPr>
                        </w:pPr>
                        <w:r w:rsidRPr="00615499">
                          <w:rPr>
                            <w:b/>
                            <w:sz w:val="20"/>
                          </w:rPr>
                          <w:t>Fotoelek-trik ab-zallary</w:t>
                        </w:r>
                      </w:p>
                      <w:p w:rsidR="00EC6F13" w:rsidRPr="00615499" w:rsidRDefault="00EC6F13" w:rsidP="00EC6F13">
                        <w:pPr>
                          <w:pStyle w:val="a5"/>
                          <w:rPr>
                            <w:b/>
                            <w:sz w:val="20"/>
                          </w:rPr>
                        </w:pPr>
                      </w:p>
                      <w:p w:rsidR="00EC6F13" w:rsidRPr="00615499" w:rsidRDefault="00EC6F13" w:rsidP="00EC6F13">
                        <w:pPr>
                          <w:rPr>
                            <w:b/>
                            <w:lang w:val="cs-CZ"/>
                          </w:rPr>
                        </w:pPr>
                      </w:p>
                    </w:txbxContent>
                  </v:textbox>
                </v:shape>
                <v:shape id="Text Box 17" o:spid="_x0000_s1037" type="#_x0000_t202" style="position:absolute;left:8762;top:7733;width:1296;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8MA&#10;AADbAAAADwAAAGRycy9kb3ducmV2LnhtbESPwWrDMBBE74X8g9hAbrXc4gbjRgmlUJNjYyfkurW2&#10;lqm1MpbqOH9fFQI5DjPzhtnsZtuLiUbfOVbwlKQgiBunO24VHOuPxxyED8gae8ek4EoedtvFwwYL&#10;7S58oKkKrYgQ9gUqMCEMhZS+MWTRJ24gjt63Gy2GKMdW6hEvEW57+Zyma2mx47hgcKB3Q81P9WsV&#10;vPjzZzZdvzrT5qdSlrM9ZHWp1Go5v72CCDSHe/jW3msF2Rr+v8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8MAAADbAAAADwAAAAAAAAAAAAAAAACYAgAAZHJzL2Rv&#10;d25yZXYueG1sUEsFBgAAAAAEAAQA9QAAAIgDAAAAAA==&#10;" strokeweight="1.5pt">
                  <v:textbox>
                    <w:txbxContent>
                      <w:p w:rsidR="00EC6F13" w:rsidRPr="00615499" w:rsidRDefault="00EC6F13" w:rsidP="00EC6F13">
                        <w:pPr>
                          <w:pStyle w:val="5"/>
                          <w:rPr>
                            <w:b/>
                            <w:sz w:val="20"/>
                          </w:rPr>
                        </w:pPr>
                        <w:r w:rsidRPr="00615499">
                          <w:rPr>
                            <w:b/>
                            <w:sz w:val="20"/>
                          </w:rPr>
                          <w:t>Optoelek</w:t>
                        </w:r>
                      </w:p>
                      <w:p w:rsidR="00EC6F13" w:rsidRPr="00615499" w:rsidRDefault="00EC6F13" w:rsidP="00EC6F13">
                        <w:pPr>
                          <w:pStyle w:val="a5"/>
                          <w:rPr>
                            <w:b/>
                            <w:sz w:val="20"/>
                          </w:rPr>
                        </w:pPr>
                        <w:r w:rsidRPr="00615499">
                          <w:rPr>
                            <w:b/>
                            <w:sz w:val="20"/>
                          </w:rPr>
                          <w:t xml:space="preserve">tron </w:t>
                        </w:r>
                      </w:p>
                      <w:p w:rsidR="00EC6F13" w:rsidRPr="00615499" w:rsidRDefault="00EC6F13" w:rsidP="00EC6F13">
                        <w:pPr>
                          <w:pStyle w:val="a5"/>
                          <w:rPr>
                            <w:b/>
                            <w:sz w:val="20"/>
                          </w:rPr>
                        </w:pPr>
                        <w:r w:rsidRPr="00615499">
                          <w:rPr>
                            <w:b/>
                            <w:sz w:val="20"/>
                          </w:rPr>
                          <w:t>abzallary</w:t>
                        </w:r>
                      </w:p>
                    </w:txbxContent>
                  </v:textbox>
                </v:shape>
                <v:line id="Line 18" o:spid="_x0000_s1038" style="position:absolute;visibility:visible;mso-wrap-style:square" from="3746,7013" to="3746,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KucUAAADbAAAADwAAAGRycy9kb3ducmV2LnhtbESPQWvCQBSE74X+h+UVems2tjaW6CpF&#10;qHrpIWkP9vbIPpPY7NuQXZP4711B8DjMzDfMYjWaRvTUudqygkkUgyAurK65VPD78/XyAcJ5ZI2N&#10;ZVJwJger5ePDAlNtB86oz30pAoRdigoq79tUSldUZNBFtiUO3sF2Bn2QXSl1h0OAm0a+xnEiDdYc&#10;FipsaV1R8Z+fjIJ3fEvK7HvvD7vp33FcE082+Vap56fxcw7C0+jv4Vt7pxVMZ3D9En6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aKucUAAADbAAAADwAAAAAAAAAA&#10;AAAAAAChAgAAZHJzL2Rvd25yZXYueG1sUEsFBgAAAAAEAAQA+QAAAJMDAAAAAA==&#10;" strokeweight="1.5pt">
                  <v:stroke endarrow="block"/>
                </v:line>
                <v:line id="Line 19" o:spid="_x0000_s1039" style="position:absolute;visibility:visible;mso-wrap-style:square" from="5042,7013" to="5042,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ey8EAAADbAAAADwAAAGRycy9kb3ducmV2LnhtbERPu27CMBTdK/EP1kVia5wARVWKiRAS&#10;j4WBtEO7XcU3D4ivo9hA+Hs8IHU8Ou9lNphW3Kh3jWUFSRSDIC6sbrhS8PO9ff8E4TyyxtYyKXiQ&#10;g2w1eltiqu2dT3TLfSVCCLsUFdTed6mUrqjJoItsRxy40vYGfYB9JXWP9xBuWjmN44U02HBoqLGj&#10;TU3FJb8aBR84W1Sn468vD/O/87AhTnb5XqnJeFh/gfA0+H/xy33QCuZhbPgSf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iR7LwQAAANsAAAAPAAAAAAAAAAAAAAAA&#10;AKECAABkcnMvZG93bnJldi54bWxQSwUGAAAAAAQABAD5AAAAjwMAAAAA&#10;" strokeweight="1.5pt">
                  <v:stroke endarrow="block"/>
                </v:line>
                <v:line id="Line 20" o:spid="_x0000_s1040" style="position:absolute;visibility:visible;mso-wrap-style:square" from="7778,7013" to="777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W7UMUAAADbAAAADwAAAGRycy9kb3ducmV2LnhtbESPQWvCQBSE74X+h+UVems2tjbY6CpF&#10;qHrpIWkP9vbIPpPY7NuQXZP4711B8DjMzDfMYjWaRvTUudqygkkUgyAurK65VPD78/UyA+E8ssbG&#10;Mik4k4PV8vFhgam2A2fU574UAcIuRQWV920qpSsqMugi2xIH72A7gz7IrpS6wyHATSNf4ziRBmsO&#10;CxW2tK6o+M9PRsE7viVl9r33h9307ziuiSebfKvU89P4OQfhafT38K290wqmH3D9En6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W7UMUAAADbAAAADwAAAAAAAAAA&#10;AAAAAAChAgAAZHJzL2Rvd25yZXYueG1sUEsFBgAAAAAEAAQA+QAAAJMDAAAAAA==&#10;" strokeweight="1.5pt">
                  <v:stroke endarrow="block"/>
                </v:line>
                <v:line id="Line 21" o:spid="_x0000_s1041" style="position:absolute;visibility:visible;mso-wrap-style:square" from="6482,7013" to="6482,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EEMEAAADbAAAADwAAAGRycy9kb3ducmV2LnhtbERPPW/CMBDdkfofrKvUDRxaiKo0DqqQ&#10;CiwdCB3a7RQfSdr4HMUGwr/nhkqMT+87X42uU2caQuvZwHyWgCKuvG25NvB1+Ji+ggoR2WLnmQxc&#10;KcCqeJjkmFl/4T2dy1grCeGQoYEmxj7TOlQNOQwz3xMLd/SDwyhwqLUd8CLhrtPPSZJqhy1LQ4M9&#10;rRuq/sqTM7DEl7Tef37H427x8zuuieebcmvM0+P4/gYq0hjv4n/3zopP1ssX+QG6u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JoQQwQAAANsAAAAPAAAAAAAAAAAAAAAA&#10;AKECAABkcnMvZG93bnJldi54bWxQSwUGAAAAAAQABAD5AAAAjwMAAAAA&#10;" strokeweight="1.5pt">
                  <v:stroke endarrow="block"/>
                </v:line>
                <w10:anchorlock/>
              </v:group>
            </w:pict>
          </mc:Fallback>
        </mc:AlternateContent>
      </w:r>
    </w:p>
    <w:p w:rsidR="00EC6F13" w:rsidRPr="00EC6F13" w:rsidRDefault="00EC6F13" w:rsidP="00EC6F13">
      <w:pPr>
        <w:spacing w:line="360" w:lineRule="auto"/>
        <w:ind w:firstLine="284"/>
        <w:jc w:val="both"/>
        <w:rPr>
          <w:rFonts w:ascii="Times New Roman" w:hAnsi="Times New Roman" w:cs="Times New Roman"/>
          <w:sz w:val="32"/>
          <w:szCs w:val="32"/>
          <w:lang w:val="cs-CZ"/>
        </w:rPr>
      </w:pP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Ýarymgeçiriji abzallaryň elektrowakuumly abzallara garanyňda gowy tarapy, olaryň uzak wagtlap işläp bilýändikleri, ykjamlygy we gyzdyryjy nakalynyň ýoklugyndadyr.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Diskretlenen ýarymgeçiriji abzallaryň (enjamlaryň) dürli toparlara bölünişleriniň shemasy aşakda görkezildi</w:t>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r w:rsidRPr="00EC6F13">
        <w:rPr>
          <w:rFonts w:ascii="Times New Roman" w:hAnsi="Times New Roman" w:cs="Times New Roman"/>
          <w:sz w:val="32"/>
          <w:szCs w:val="32"/>
          <w:lang w:val="cs-CZ"/>
        </w:rPr>
        <w:tab/>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lastRenderedPageBreak/>
        <w:tab/>
        <w:t>Optoelektron abzallar diýlip ähli işlenilýän maglumatlary elektrik we ýagtylyk signallarynyň kömegi bilen amala aşyrýan abzallara aýdylýar.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r>
      <w:r w:rsidRPr="00EC6F13">
        <w:rPr>
          <w:rFonts w:ascii="Times New Roman" w:hAnsi="Times New Roman" w:cs="Times New Roman"/>
          <w:i/>
          <w:sz w:val="32"/>
          <w:szCs w:val="32"/>
          <w:lang w:val="cs-CZ"/>
        </w:rPr>
        <w:t>Üç</w:t>
      </w:r>
      <w:r w:rsidRPr="00EC6F13">
        <w:rPr>
          <w:rFonts w:ascii="Times New Roman" w:hAnsi="Times New Roman" w:cs="Times New Roman"/>
          <w:i/>
          <w:sz w:val="32"/>
          <w:szCs w:val="32"/>
          <w:lang w:val="sq-AL"/>
        </w:rPr>
        <w:t>ü</w:t>
      </w:r>
      <w:r w:rsidRPr="00EC6F13">
        <w:rPr>
          <w:rFonts w:ascii="Times New Roman" w:hAnsi="Times New Roman" w:cs="Times New Roman"/>
          <w:i/>
          <w:sz w:val="32"/>
          <w:szCs w:val="32"/>
          <w:lang w:val="cs-CZ"/>
        </w:rPr>
        <w:t>nji döwür</w:t>
      </w:r>
      <w:r w:rsidRPr="00EC6F13">
        <w:rPr>
          <w:rFonts w:ascii="Times New Roman" w:hAnsi="Times New Roman" w:cs="Times New Roman"/>
          <w:sz w:val="32"/>
          <w:szCs w:val="32"/>
          <w:lang w:val="cs-CZ"/>
        </w:rPr>
        <w:t xml:space="preserve"> – täze tehnologiki prosesleriň usullary oýlanyp tapylmagy, täze-täze elektro-radio elementleriniň dürli görnüşli formalarynyň (integral elektronikanyň) emele gelmegi bilen baglanşyklydyr. Munuň özi birwagtda elektro-radio elementleriň ýüzlerçe kristallardan emele gelip, bir tehnologiki prosesde öndürilýänligi tehniki progresiň ýokary derejä ýetendigini aňladýar. Şeýlelikde, täze elektroniki tehnologiýa bilen taýarlanylýan integral tehnologiýasynyň önümlerine integrirlenen mikroshemalar diýilýär.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r>
      <w:r w:rsidRPr="00EC6F13">
        <w:rPr>
          <w:rFonts w:ascii="Times New Roman" w:hAnsi="Times New Roman" w:cs="Times New Roman"/>
          <w:i/>
          <w:sz w:val="32"/>
          <w:szCs w:val="32"/>
          <w:lang w:val="cs-CZ"/>
        </w:rPr>
        <w:t>Integrallanan mikroshemalar</w:t>
      </w:r>
      <w:r w:rsidRPr="00EC6F13">
        <w:rPr>
          <w:rFonts w:ascii="Times New Roman" w:hAnsi="Times New Roman" w:cs="Times New Roman"/>
          <w:sz w:val="32"/>
          <w:szCs w:val="32"/>
          <w:lang w:val="cs-CZ"/>
        </w:rPr>
        <w:t xml:space="preserve"> – örän ýokary dykyzlykda </w:t>
      </w:r>
      <w:r w:rsidRPr="00EC6F13">
        <w:rPr>
          <w:rFonts w:ascii="Times New Roman" w:hAnsi="Times New Roman" w:cs="Times New Roman"/>
          <w:sz w:val="32"/>
          <w:szCs w:val="32"/>
          <w:u w:val="single"/>
          <w:lang w:val="cs-CZ"/>
        </w:rPr>
        <w:t xml:space="preserve">ýerleşdirlen </w:t>
      </w:r>
      <w:r w:rsidRPr="00EC6F13">
        <w:rPr>
          <w:rFonts w:ascii="Times New Roman" w:hAnsi="Times New Roman" w:cs="Times New Roman"/>
          <w:sz w:val="32"/>
          <w:szCs w:val="32"/>
          <w:lang w:val="cs-CZ"/>
        </w:rPr>
        <w:t>komponentlerden ýygnalyp gaplanan mikroelektronikanyň önümi bolup, elektrik signallaryny özgerdiji, täzeden işleýji, güýçlendiriji ýaly funksiýalary ýerine ýetirýän abzallar degişlidirler.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ab/>
        <w:t>Integrallanan mikroshemalar dielektrik materiallaryň üstünde ýygnalan elementleriň sany (mukdary) bilen häsiýetlendirilýär. Şonuň üçin-de mikroshemalar kiçi , orta , uly we aşa uly integrallanan shemalara bölünýärler :</w:t>
      </w:r>
    </w:p>
    <w:p w:rsidR="00EC6F13" w:rsidRPr="00EC6F13" w:rsidRDefault="00EC6F13" w:rsidP="00EC6F13">
      <w:pPr>
        <w:numPr>
          <w:ilvl w:val="0"/>
          <w:numId w:val="19"/>
        </w:numPr>
        <w:tabs>
          <w:tab w:val="clear" w:pos="120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 xml:space="preserve">Integrallanan elementleriň sany 10-a çenli bolsa kiçi mikroshemaly. </w:t>
      </w:r>
    </w:p>
    <w:p w:rsidR="00EC6F13" w:rsidRPr="00EC6F13" w:rsidRDefault="00EC6F13" w:rsidP="00EC6F13">
      <w:pPr>
        <w:numPr>
          <w:ilvl w:val="0"/>
          <w:numId w:val="19"/>
        </w:numPr>
        <w:tabs>
          <w:tab w:val="clear" w:pos="120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Integrallanyp ýerleşdirlen elementleriň sany 11-den 1000-e çenli bolsa orta mikroshemaly.</w:t>
      </w:r>
    </w:p>
    <w:p w:rsidR="00EC6F13" w:rsidRPr="00EC6F13" w:rsidRDefault="00EC6F13" w:rsidP="00EC6F13">
      <w:pPr>
        <w:numPr>
          <w:ilvl w:val="0"/>
          <w:numId w:val="19"/>
        </w:numPr>
        <w:tabs>
          <w:tab w:val="clear" w:pos="120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Integrallanyp ýerleşdirlen elementleriň sany 1001-den 100000-e çenli bolsa, ýokary mikroshemaly.</w:t>
      </w:r>
    </w:p>
    <w:p w:rsidR="00EC6F13" w:rsidRPr="00EC6F13" w:rsidRDefault="00EC6F13" w:rsidP="00EC6F13">
      <w:pPr>
        <w:numPr>
          <w:ilvl w:val="0"/>
          <w:numId w:val="19"/>
        </w:numPr>
        <w:tabs>
          <w:tab w:val="clear" w:pos="1200"/>
          <w:tab w:val="num" w:pos="360"/>
        </w:tabs>
        <w:spacing w:after="0" w:line="360" w:lineRule="auto"/>
        <w:ind w:left="0"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Integrallanyp ýerleşdirlen elementleriň sany 100000-den ýokary bolsa, onda aşa ýokary mikroshemaly diýilýär.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lastRenderedPageBreak/>
        <w:t>Dördünji döwür</w:t>
      </w:r>
      <w:r w:rsidRPr="00EC6F13">
        <w:rPr>
          <w:rFonts w:ascii="Times New Roman" w:hAnsi="Times New Roman" w:cs="Times New Roman"/>
          <w:sz w:val="32"/>
          <w:szCs w:val="32"/>
          <w:lang w:val="cs-CZ"/>
        </w:rPr>
        <w:t xml:space="preserve"> – funksional elektronikaly abzallaryň döremegi we ulanylmagy bilen baglydyr. Funksional elektronikaly abzallarda elektro-radio elementler we hemmä belli shematehnika ulanylmaýar. Olaryň deregine (funksiýasyny) gaty jisimlere mahsus bolan </w:t>
      </w:r>
      <w:r w:rsidRPr="00EC6F13">
        <w:rPr>
          <w:rFonts w:ascii="Times New Roman" w:hAnsi="Times New Roman" w:cs="Times New Roman"/>
          <w:i/>
          <w:sz w:val="32"/>
          <w:szCs w:val="32"/>
          <w:lang w:val="cs-CZ"/>
        </w:rPr>
        <w:t>göwrüm häsiýetler</w:t>
      </w:r>
      <w:r w:rsidRPr="00EC6F13">
        <w:rPr>
          <w:rFonts w:ascii="Times New Roman" w:hAnsi="Times New Roman" w:cs="Times New Roman"/>
          <w:sz w:val="32"/>
          <w:szCs w:val="32"/>
          <w:lang w:val="cs-CZ"/>
        </w:rPr>
        <w:t xml:space="preserve"> we molekulýarara baglanşyklar ýerine ýetirýärler.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Funksional elektronikanyň  ýüze  çykmagy, elektro-radio elementleriň hem-de shematehnikany peýdalanmazdan elektron enjamlarynyň hil taýdan çalt ösmegine uly itergi berdi.</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Funksional elektronika</w:t>
      </w:r>
      <w:r w:rsidRPr="00EC6F13">
        <w:rPr>
          <w:rFonts w:ascii="Times New Roman" w:hAnsi="Times New Roman" w:cs="Times New Roman"/>
          <w:sz w:val="32"/>
          <w:szCs w:val="32"/>
          <w:lang w:val="cs-CZ"/>
        </w:rPr>
        <w:t xml:space="preserve"> – dürli signallar görnüşinde gelýän maglumatlary işlemek , generirlemek we uzak wagtlap ýatda saklamak maksady bilen mikroelektronika </w:t>
      </w:r>
      <w:r w:rsidRPr="00EC6F13">
        <w:rPr>
          <w:rFonts w:ascii="Times New Roman" w:hAnsi="Times New Roman" w:cs="Times New Roman"/>
          <w:i/>
          <w:sz w:val="32"/>
          <w:szCs w:val="32"/>
          <w:lang w:val="cs-CZ"/>
        </w:rPr>
        <w:t>äleminde</w:t>
      </w:r>
      <w:r w:rsidRPr="00EC6F13">
        <w:rPr>
          <w:rFonts w:ascii="Times New Roman" w:hAnsi="Times New Roman" w:cs="Times New Roman"/>
          <w:sz w:val="32"/>
          <w:szCs w:val="32"/>
          <w:lang w:val="cs-CZ"/>
        </w:rPr>
        <w:t xml:space="preserve"> ýüze çykýän dürli fiziki hadysalaryň (meselem: akustikanyň, ýylylygyň, elektrik we magnit meýdanlarynyň) täsirlerinden döreýän dinamiki durnuksyzlardan peýdalanmakdan ybaratdyr.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i/>
          <w:sz w:val="32"/>
          <w:szCs w:val="32"/>
          <w:lang w:val="cs-CZ"/>
        </w:rPr>
        <w:t>Dinamiki durnuksyzlyk (birjynsyzlyk)</w:t>
      </w:r>
      <w:r w:rsidRPr="00EC6F13">
        <w:rPr>
          <w:rFonts w:ascii="Times New Roman" w:hAnsi="Times New Roman" w:cs="Times New Roman"/>
          <w:sz w:val="32"/>
          <w:szCs w:val="32"/>
          <w:lang w:val="cs-CZ"/>
        </w:rPr>
        <w:t xml:space="preserve"> – tutuş giňişligiň (göwrümiň) içinde ýa-da daşynda aýratyn ýerleşdirlen göwrüm, öz içinde statiki näsazlyklary bolmadyk, häsiýetnamasy boýunça-da tapawutlanýan bolanda aýdylýar.</w:t>
      </w:r>
    </w:p>
    <w:p w:rsidR="00EC6F13" w:rsidRPr="00EC6F13" w:rsidRDefault="00EC6F13" w:rsidP="00EC6F13">
      <w:pPr>
        <w:pStyle w:val="31"/>
        <w:spacing w:line="360" w:lineRule="auto"/>
        <w:ind w:firstLine="284"/>
        <w:rPr>
          <w:sz w:val="32"/>
          <w:szCs w:val="32"/>
          <w:lang w:val="cs-CZ"/>
        </w:rPr>
      </w:pPr>
      <w:r w:rsidRPr="00EC6F13">
        <w:rPr>
          <w:sz w:val="32"/>
          <w:szCs w:val="32"/>
          <w:lang w:val="cs-CZ"/>
        </w:rPr>
        <w:t>Elektronikanyň mundan beýläk ösmeginde funksional elektronika iň täze we gelejegi gowy ugur hasap edilýär.</w:t>
      </w:r>
    </w:p>
    <w:p w:rsidR="00EC6F13" w:rsidRPr="00EC6F13" w:rsidRDefault="00EC6F13" w:rsidP="00EC6F13">
      <w:pPr>
        <w:spacing w:line="360" w:lineRule="auto"/>
        <w:ind w:firstLine="284"/>
        <w:jc w:val="both"/>
        <w:rPr>
          <w:rFonts w:ascii="Times New Roman" w:hAnsi="Times New Roman" w:cs="Times New Roman"/>
          <w:sz w:val="32"/>
          <w:szCs w:val="32"/>
          <w:lang w:val="cs-CZ"/>
        </w:rPr>
      </w:pPr>
      <w:r w:rsidRPr="00EC6F13">
        <w:rPr>
          <w:rFonts w:ascii="Times New Roman" w:hAnsi="Times New Roman" w:cs="Times New Roman"/>
          <w:sz w:val="32"/>
          <w:szCs w:val="32"/>
          <w:lang w:val="cs-CZ"/>
        </w:rPr>
        <w:t>Funksional elektronikanyň ugurlaryna degişli hasap edilýän ugurlar akustoelektronika, ýylylyk elektronikasy, dielektriki elektronika, magnitoelektronika, optoelektronika, krionelektronika we başga-da birnäçe ugurlar degişlidirler.</w:t>
      </w:r>
    </w:p>
    <w:p w:rsidR="00EC6F13" w:rsidRPr="00EC6F13" w:rsidRDefault="00EC6F13" w:rsidP="00EC6F13">
      <w:pPr>
        <w:spacing w:line="360" w:lineRule="auto"/>
        <w:ind w:firstLine="284"/>
        <w:jc w:val="both"/>
        <w:rPr>
          <w:rFonts w:ascii="Times New Roman" w:hAnsi="Times New Roman" w:cs="Times New Roman"/>
          <w:sz w:val="32"/>
          <w:szCs w:val="32"/>
          <w:lang w:val="cs-CZ"/>
        </w:rPr>
      </w:pPr>
    </w:p>
    <w:p w:rsidR="00514E30" w:rsidRPr="00BD6EEF" w:rsidRDefault="00514E30" w:rsidP="00514E30">
      <w:pPr>
        <w:spacing w:after="120"/>
        <w:jc w:val="center"/>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w:t>
      </w:r>
      <w:r>
        <w:rPr>
          <w:rFonts w:ascii="Times New Roman" w:eastAsia="Times New Roman" w:hAnsi="Times New Roman" w:cs="Times New Roman"/>
          <w:b/>
          <w:sz w:val="32"/>
          <w:szCs w:val="32"/>
          <w:lang w:val="tk-TM" w:eastAsia="ru-RU"/>
        </w:rPr>
        <w:t>4</w:t>
      </w:r>
      <w:r w:rsidRPr="00BD6EEF">
        <w:rPr>
          <w:rFonts w:ascii="Times New Roman" w:eastAsia="Times New Roman" w:hAnsi="Times New Roman" w:cs="Times New Roman"/>
          <w:b/>
          <w:sz w:val="32"/>
          <w:szCs w:val="32"/>
          <w:lang w:val="tk-TM" w:eastAsia="ru-RU"/>
        </w:rPr>
        <w:t>-nji Tejribe işi.</w:t>
      </w:r>
    </w:p>
    <w:p w:rsidR="00514E30" w:rsidRPr="00514E30" w:rsidRDefault="00514E30" w:rsidP="00514E30">
      <w:pPr>
        <w:spacing w:line="360" w:lineRule="auto"/>
        <w:ind w:firstLine="680"/>
        <w:jc w:val="center"/>
        <w:outlineLvl w:val="0"/>
        <w:rPr>
          <w:rFonts w:ascii="Times New Roman" w:hAnsi="Times New Roman" w:cs="Times New Roman"/>
          <w:b/>
          <w:i/>
          <w:sz w:val="32"/>
          <w:szCs w:val="32"/>
          <w:lang w:val="sq-AL"/>
        </w:rPr>
      </w:pPr>
      <w:r w:rsidRPr="00514E30">
        <w:rPr>
          <w:rFonts w:ascii="Times New Roman" w:eastAsia="Times New Roman" w:hAnsi="Times New Roman" w:cs="Times New Roman"/>
          <w:b/>
          <w:sz w:val="32"/>
          <w:szCs w:val="32"/>
          <w:lang w:val="cs-CZ" w:eastAsia="ru-RU"/>
        </w:rPr>
        <w:t xml:space="preserve">Tema: </w:t>
      </w:r>
      <w:r w:rsidRPr="00514E30">
        <w:rPr>
          <w:rFonts w:ascii="Times New Roman" w:hAnsi="Times New Roman" w:cs="Times New Roman"/>
          <w:b/>
          <w:sz w:val="32"/>
          <w:szCs w:val="32"/>
          <w:lang w:val="sq-AL"/>
        </w:rPr>
        <w:t>Mikroprossesoryň umumy häsiýetnamasy</w:t>
      </w:r>
      <w:r w:rsidRPr="00514E30">
        <w:rPr>
          <w:rFonts w:ascii="Times New Roman" w:hAnsi="Times New Roman" w:cs="Times New Roman"/>
          <w:b/>
          <w:i/>
          <w:sz w:val="32"/>
          <w:szCs w:val="32"/>
          <w:lang w:val="sq-AL"/>
        </w:rPr>
        <w:t xml:space="preserve">. </w:t>
      </w:r>
    </w:p>
    <w:p w:rsidR="00514E30" w:rsidRPr="00BD6EEF" w:rsidRDefault="00514E30" w:rsidP="00514E30">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Işiň maksady:</w:t>
      </w:r>
      <w:r w:rsidRPr="00514E30">
        <w:rPr>
          <w:rFonts w:ascii="Times New Roman" w:hAnsi="Times New Roman" w:cs="Times New Roman"/>
          <w:b/>
          <w:i/>
          <w:sz w:val="32"/>
          <w:szCs w:val="32"/>
          <w:lang w:val="sq-AL"/>
        </w:rPr>
        <w:t xml:space="preserve"> Mikro-EHM - lere gysgaça syn.  Mikroprossesoryň kuwwaty</w:t>
      </w:r>
      <w:r w:rsidRPr="00BD6EEF">
        <w:rPr>
          <w:rFonts w:ascii="Times New Roman" w:eastAsia="Times New Roman" w:hAnsi="Times New Roman" w:cs="Times New Roman"/>
          <w:b/>
          <w:sz w:val="32"/>
          <w:szCs w:val="32"/>
          <w:lang w:val="tk-TM" w:eastAsia="ru-RU"/>
        </w:rPr>
        <w:t>.</w:t>
      </w:r>
    </w:p>
    <w:p w:rsidR="00514E30" w:rsidRPr="00514E30" w:rsidRDefault="00514E30" w:rsidP="00514E30">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Pr>
          <w:rFonts w:ascii="Times New Roman" w:eastAsia="Times New Roman" w:hAnsi="Times New Roman" w:cs="Times New Roman"/>
          <w:b/>
          <w:sz w:val="32"/>
          <w:szCs w:val="32"/>
          <w:lang w:val="en-US" w:eastAsia="ru-RU"/>
        </w:rPr>
        <w:t xml:space="preserve"> komp</w:t>
      </w:r>
      <w:r>
        <w:rPr>
          <w:rFonts w:ascii="Times New Roman" w:eastAsia="Times New Roman" w:hAnsi="Times New Roman" w:cs="Times New Roman"/>
          <w:b/>
          <w:sz w:val="32"/>
          <w:szCs w:val="32"/>
          <w:lang w:val="tk-TM" w:eastAsia="ru-RU"/>
        </w:rPr>
        <w:t>ý</w:t>
      </w:r>
      <w:r>
        <w:rPr>
          <w:rFonts w:ascii="Times New Roman" w:eastAsia="Times New Roman" w:hAnsi="Times New Roman" w:cs="Times New Roman"/>
          <w:b/>
          <w:sz w:val="32"/>
          <w:szCs w:val="32"/>
          <w:lang w:val="en-US" w:eastAsia="ru-RU"/>
        </w:rPr>
        <w:t>uter</w:t>
      </w:r>
      <w:r>
        <w:rPr>
          <w:rFonts w:ascii="Times New Roman" w:eastAsia="Times New Roman" w:hAnsi="Times New Roman" w:cs="Times New Roman"/>
          <w:b/>
          <w:sz w:val="32"/>
          <w:szCs w:val="32"/>
          <w:lang w:val="tk-TM" w:eastAsia="ru-RU"/>
        </w:rPr>
        <w:t>, birleşdiriji set we ulgamlar</w:t>
      </w:r>
      <w:r>
        <w:rPr>
          <w:rFonts w:ascii="Times New Roman" w:eastAsia="Times New Roman" w:hAnsi="Times New Roman" w:cs="Times New Roman"/>
          <w:b/>
          <w:sz w:val="32"/>
          <w:szCs w:val="32"/>
          <w:lang w:val="en-US" w:eastAsia="ru-RU"/>
        </w:rPr>
        <w:t xml:space="preserve"> </w:t>
      </w:r>
    </w:p>
    <w:p w:rsidR="00514E30" w:rsidRPr="00BD6EEF" w:rsidRDefault="00514E30" w:rsidP="00514E30">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514E30" w:rsidRPr="00BD6EEF" w:rsidRDefault="00514E30" w:rsidP="00514E30">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514E30" w:rsidRPr="00BD6EEF" w:rsidRDefault="00514E30" w:rsidP="00514E30">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514E30" w:rsidRPr="00514E30" w:rsidRDefault="00514E30" w:rsidP="00514E30">
      <w:pPr>
        <w:spacing w:after="0" w:line="360" w:lineRule="auto"/>
        <w:jc w:val="center"/>
        <w:rPr>
          <w:rFonts w:ascii="Times New Roman" w:eastAsia="Times New Roman" w:hAnsi="Times New Roman" w:cs="Times New Roman"/>
          <w:b/>
          <w:sz w:val="32"/>
          <w:szCs w:val="32"/>
          <w:lang w:val="tk-TM" w:eastAsia="ru-RU"/>
        </w:rPr>
      </w:pPr>
    </w:p>
    <w:p w:rsidR="00514E30" w:rsidRPr="00514E30" w:rsidRDefault="00514E30" w:rsidP="00514E30">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sq-AL"/>
        </w:rPr>
        <w:t xml:space="preserve">Ilkinji EHM - ler geçen asyryň 50 - nji ýyllarynda  döredi.  </w:t>
      </w:r>
      <w:proofErr w:type="gramStart"/>
      <w:r w:rsidRPr="00514E30">
        <w:rPr>
          <w:rFonts w:ascii="Times New Roman" w:hAnsi="Times New Roman" w:cs="Times New Roman"/>
          <w:sz w:val="32"/>
          <w:szCs w:val="32"/>
          <w:lang w:val="en-US"/>
        </w:rPr>
        <w:t>Ol EHM-lerde esasy logiki elementleri düzmek üçin elektrowakum lampalary peýdalanylyardy.</w:t>
      </w:r>
      <w:proofErr w:type="gramEnd"/>
      <w:r w:rsidRPr="00514E30">
        <w:rPr>
          <w:rFonts w:ascii="Times New Roman" w:hAnsi="Times New Roman" w:cs="Times New Roman"/>
          <w:sz w:val="32"/>
          <w:szCs w:val="32"/>
          <w:lang w:val="en-US"/>
        </w:rPr>
        <w:t xml:space="preserve">  Şol lampalaryň kömegi bilen </w:t>
      </w:r>
      <w:proofErr w:type="gramStart"/>
      <w:r w:rsidRPr="00514E30">
        <w:rPr>
          <w:rFonts w:ascii="Times New Roman" w:hAnsi="Times New Roman" w:cs="Times New Roman"/>
          <w:sz w:val="32"/>
          <w:szCs w:val="32"/>
          <w:lang w:val="en-US"/>
        </w:rPr>
        <w:t>wentilleri  we</w:t>
      </w:r>
      <w:proofErr w:type="gramEnd"/>
      <w:r w:rsidRPr="00514E30">
        <w:rPr>
          <w:rFonts w:ascii="Times New Roman" w:hAnsi="Times New Roman" w:cs="Times New Roman"/>
          <w:sz w:val="32"/>
          <w:szCs w:val="32"/>
          <w:lang w:val="en-US"/>
        </w:rPr>
        <w:t xml:space="preserve"> triggerleri   - hasaplamalary ýerine  ýetirýän,  maglumatlary ýatda saklaýan we dolandyrýan gurluşlary düzülýär.  </w:t>
      </w:r>
    </w:p>
    <w:p w:rsidR="00514E30" w:rsidRPr="00514E30" w:rsidRDefault="00514E30" w:rsidP="00514E30">
      <w:pPr>
        <w:spacing w:line="360" w:lineRule="auto"/>
        <w:ind w:firstLine="680"/>
        <w:jc w:val="both"/>
        <w:rPr>
          <w:rFonts w:ascii="Times New Roman" w:hAnsi="Times New Roman" w:cs="Times New Roman"/>
          <w:sz w:val="32"/>
          <w:szCs w:val="32"/>
          <w:lang w:val="en-US"/>
        </w:rPr>
      </w:pPr>
      <w:proofErr w:type="gramStart"/>
      <w:r w:rsidRPr="00514E30">
        <w:rPr>
          <w:rFonts w:ascii="Times New Roman" w:hAnsi="Times New Roman" w:cs="Times New Roman"/>
          <w:sz w:val="32"/>
          <w:szCs w:val="32"/>
          <w:lang w:val="en-US"/>
        </w:rPr>
        <w:t>Triggerleri ýa-da summatorlary döretmek üçin köp wentiller gerek.</w:t>
      </w:r>
      <w:proofErr w:type="gramEnd"/>
      <w:r w:rsidRPr="00514E30">
        <w:rPr>
          <w:rFonts w:ascii="Times New Roman" w:hAnsi="Times New Roman" w:cs="Times New Roman"/>
          <w:sz w:val="32"/>
          <w:szCs w:val="32"/>
          <w:lang w:val="en-US"/>
        </w:rPr>
        <w:t xml:space="preserve">  Şonuň üçin lampalardan duran (düzülen) EHM-ler köp ýeri tutýardy</w:t>
      </w:r>
      <w:proofErr w:type="gramStart"/>
      <w:r w:rsidRPr="00514E30">
        <w:rPr>
          <w:rFonts w:ascii="Times New Roman" w:hAnsi="Times New Roman" w:cs="Times New Roman"/>
          <w:sz w:val="32"/>
          <w:szCs w:val="32"/>
          <w:lang w:val="en-US"/>
        </w:rPr>
        <w:t>,  ölçegi</w:t>
      </w:r>
      <w:proofErr w:type="gramEnd"/>
      <w:r w:rsidRPr="00514E30">
        <w:rPr>
          <w:rFonts w:ascii="Times New Roman" w:hAnsi="Times New Roman" w:cs="Times New Roman"/>
          <w:sz w:val="32"/>
          <w:szCs w:val="32"/>
          <w:lang w:val="en-US"/>
        </w:rPr>
        <w:t xml:space="preserve"> örän ulydy.       </w:t>
      </w:r>
      <w:proofErr w:type="gramStart"/>
      <w:r w:rsidRPr="00514E30">
        <w:rPr>
          <w:rFonts w:ascii="Times New Roman" w:hAnsi="Times New Roman" w:cs="Times New Roman"/>
          <w:sz w:val="32"/>
          <w:szCs w:val="32"/>
          <w:lang w:val="en-US"/>
        </w:rPr>
        <w:t>Mundan başga-da elektrowakum lampalar köp ýylylyk bölüp çykarýardy.</w:t>
      </w:r>
      <w:proofErr w:type="gramEnd"/>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Şonuň üçin ol döwrüň EHM-ni ýörite sowadyş ulgamy arkaly sowatmaly bolýardy.</w:t>
      </w:r>
      <w:proofErr w:type="gramEnd"/>
      <w:r w:rsidRPr="00514E30">
        <w:rPr>
          <w:rFonts w:ascii="Times New Roman" w:hAnsi="Times New Roman" w:cs="Times New Roman"/>
          <w:sz w:val="32"/>
          <w:szCs w:val="32"/>
          <w:lang w:val="en-US"/>
        </w:rPr>
        <w:t xml:space="preserve">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50-nji ýyllaryň soňunda elektrowakum lampalar ýarym geçiriji elementler - diodlar we transiztorlar bilen çalşyrylyp ugrady.</w:t>
      </w:r>
      <w:proofErr w:type="gramEnd"/>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60-njy ýyllardan EHM-i ýarym geçiriji elementleriň üsti bilen kämilleşdirmek dowam etdi.</w:t>
      </w:r>
      <w:proofErr w:type="gramEnd"/>
      <w:r w:rsidRPr="00514E30">
        <w:rPr>
          <w:rFonts w:ascii="Times New Roman" w:hAnsi="Times New Roman" w:cs="Times New Roman"/>
          <w:sz w:val="32"/>
          <w:szCs w:val="32"/>
          <w:lang w:val="en-US"/>
        </w:rPr>
        <w:t xml:space="preserve">  60-njy ýylllaryn ortalaryna</w:t>
      </w:r>
      <w:proofErr w:type="gramStart"/>
      <w:r w:rsidRPr="00514E30">
        <w:rPr>
          <w:rFonts w:ascii="Times New Roman" w:hAnsi="Times New Roman" w:cs="Times New Roman"/>
          <w:sz w:val="32"/>
          <w:szCs w:val="32"/>
          <w:lang w:val="en-US"/>
        </w:rPr>
        <w:t>,  70</w:t>
      </w:r>
      <w:proofErr w:type="gramEnd"/>
      <w:r w:rsidRPr="00514E30">
        <w:rPr>
          <w:rFonts w:ascii="Times New Roman" w:hAnsi="Times New Roman" w:cs="Times New Roman"/>
          <w:sz w:val="32"/>
          <w:szCs w:val="32"/>
          <w:lang w:val="en-US"/>
        </w:rPr>
        <w:t xml:space="preserve">-nji ýyllaryň başyna ýarym geçiriji elementleri integral shemalara ýygnamak başlanýar,  ýagny uly integral shemalar (UIS) düzülýär.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lastRenderedPageBreak/>
        <w:t xml:space="preserve"> </w:t>
      </w:r>
      <w:proofErr w:type="gramStart"/>
      <w:r w:rsidRPr="00514E30">
        <w:rPr>
          <w:rFonts w:ascii="Times New Roman" w:hAnsi="Times New Roman" w:cs="Times New Roman"/>
          <w:sz w:val="32"/>
          <w:szCs w:val="32"/>
          <w:lang w:val="en-US"/>
        </w:rPr>
        <w:t>UIS-leriň döremegi EHM-leri täze ösüş etabyna itergi berdi we mikroprosessorlar döredi.</w:t>
      </w:r>
      <w:proofErr w:type="gramEnd"/>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80-nji ýyllaryň başlaryna bolsa personal kompýuterler döredi.</w:t>
      </w:r>
      <w:proofErr w:type="gramEnd"/>
      <w:r w:rsidRPr="00514E30">
        <w:rPr>
          <w:rFonts w:ascii="Times New Roman" w:hAnsi="Times New Roman" w:cs="Times New Roman"/>
          <w:sz w:val="32"/>
          <w:szCs w:val="32"/>
          <w:lang w:val="en-US"/>
        </w:rPr>
        <w:t xml:space="preserve"> </w:t>
      </w:r>
    </w:p>
    <w:p w:rsidR="00514E30" w:rsidRPr="00514E30" w:rsidRDefault="00514E30" w:rsidP="00514E30">
      <w:pPr>
        <w:spacing w:line="360" w:lineRule="auto"/>
        <w:ind w:firstLine="680"/>
        <w:jc w:val="both"/>
        <w:rPr>
          <w:rFonts w:ascii="Times New Roman" w:hAnsi="Times New Roman" w:cs="Times New Roman"/>
          <w:sz w:val="32"/>
          <w:szCs w:val="32"/>
          <w:lang w:val="en-US"/>
        </w:rPr>
      </w:pPr>
      <w:proofErr w:type="gramStart"/>
      <w:r w:rsidRPr="00514E30">
        <w:rPr>
          <w:rFonts w:ascii="Times New Roman" w:hAnsi="Times New Roman" w:cs="Times New Roman"/>
          <w:sz w:val="32"/>
          <w:szCs w:val="32"/>
          <w:lang w:val="en-US"/>
        </w:rPr>
        <w:t>Mikroprosessorlar (prosessorlar) kompýuteriň esasy elementidir.</w:t>
      </w:r>
      <w:proofErr w:type="gramEnd"/>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Olar maglumatlary işläp taýynlamaga niýetlenen enjamlardyr.</w:t>
      </w:r>
      <w:proofErr w:type="gramEnd"/>
      <w:r w:rsidRPr="00514E30">
        <w:rPr>
          <w:rFonts w:ascii="Times New Roman" w:hAnsi="Times New Roman" w:cs="Times New Roman"/>
          <w:sz w:val="32"/>
          <w:szCs w:val="32"/>
          <w:lang w:val="en-US"/>
        </w:rPr>
        <w:t xml:space="preserve">   Maglumatlary işläp </w:t>
      </w:r>
      <w:proofErr w:type="gramStart"/>
      <w:r w:rsidRPr="00514E30">
        <w:rPr>
          <w:rFonts w:ascii="Times New Roman" w:hAnsi="Times New Roman" w:cs="Times New Roman"/>
          <w:sz w:val="32"/>
          <w:szCs w:val="32"/>
          <w:lang w:val="en-US"/>
        </w:rPr>
        <w:t>taýynlamak  -</w:t>
      </w:r>
      <w:proofErr w:type="gramEnd"/>
      <w:r w:rsidRPr="00514E30">
        <w:rPr>
          <w:rFonts w:ascii="Times New Roman" w:hAnsi="Times New Roman" w:cs="Times New Roman"/>
          <w:sz w:val="32"/>
          <w:szCs w:val="32"/>
          <w:lang w:val="en-US"/>
        </w:rPr>
        <w:t xml:space="preserve"> maglumatlar bilen hasaplama geçirmäge  we olary dolandyrmaga syrykdyrykýar.  Hasaplama işlerini geçirmäge niýetlenen </w:t>
      </w:r>
      <w:proofErr w:type="gramStart"/>
      <w:r w:rsidRPr="00514E30">
        <w:rPr>
          <w:rFonts w:ascii="Times New Roman" w:hAnsi="Times New Roman" w:cs="Times New Roman"/>
          <w:sz w:val="32"/>
          <w:szCs w:val="32"/>
          <w:lang w:val="en-US"/>
        </w:rPr>
        <w:t>gurluşa  arifmetiko</w:t>
      </w:r>
      <w:proofErr w:type="gramEnd"/>
      <w:r w:rsidRPr="00514E30">
        <w:rPr>
          <w:rFonts w:ascii="Times New Roman" w:hAnsi="Times New Roman" w:cs="Times New Roman"/>
          <w:sz w:val="32"/>
          <w:szCs w:val="32"/>
          <w:lang w:val="en-US"/>
        </w:rPr>
        <w:t xml:space="preserve"> - logiki gurluş (ALG) diýilýär. Ol ALG</w:t>
      </w:r>
      <w:proofErr w:type="gramStart"/>
      <w:r w:rsidRPr="00514E30">
        <w:rPr>
          <w:rFonts w:ascii="Times New Roman" w:hAnsi="Times New Roman" w:cs="Times New Roman"/>
          <w:sz w:val="32"/>
          <w:szCs w:val="32"/>
          <w:lang w:val="en-US"/>
        </w:rPr>
        <w:t>,  ADD</w:t>
      </w:r>
      <w:proofErr w:type="gramEnd"/>
      <w:r w:rsidRPr="00514E30">
        <w:rPr>
          <w:rFonts w:ascii="Times New Roman" w:hAnsi="Times New Roman" w:cs="Times New Roman"/>
          <w:sz w:val="32"/>
          <w:szCs w:val="32"/>
          <w:lang w:val="en-US"/>
        </w:rPr>
        <w:t xml:space="preserve">,  SUBTRACT,  AWP,  OR görnüşli funksialary ýerine ýetirýär. </w:t>
      </w:r>
    </w:p>
    <w:p w:rsidR="00514E30" w:rsidRPr="00514E30" w:rsidRDefault="00514E30" w:rsidP="00514E30">
      <w:pPr>
        <w:spacing w:line="360" w:lineRule="auto"/>
        <w:ind w:firstLine="680"/>
        <w:jc w:val="both"/>
        <w:rPr>
          <w:rFonts w:ascii="Times New Roman" w:hAnsi="Times New Roman" w:cs="Times New Roman"/>
          <w:sz w:val="32"/>
          <w:szCs w:val="32"/>
          <w:lang w:val="en-US"/>
        </w:rPr>
      </w:pPr>
      <w:proofErr w:type="gramStart"/>
      <w:r w:rsidRPr="00514E30">
        <w:rPr>
          <w:rFonts w:ascii="Times New Roman" w:hAnsi="Times New Roman" w:cs="Times New Roman"/>
          <w:sz w:val="32"/>
          <w:szCs w:val="32"/>
          <w:lang w:val="en-US"/>
        </w:rPr>
        <w:t>Mikroprosessoryň (MP) beýleki bir esasy işleriň biri ulgamy dolandyrmakdyr.</w:t>
      </w:r>
      <w:proofErr w:type="gramEnd"/>
      <w:r w:rsidRPr="00514E30">
        <w:rPr>
          <w:rFonts w:ascii="Times New Roman" w:hAnsi="Times New Roman" w:cs="Times New Roman"/>
          <w:sz w:val="32"/>
          <w:szCs w:val="32"/>
          <w:lang w:val="en-US"/>
        </w:rPr>
        <w:t xml:space="preserve">      Dolanyryjy shemalar maglumatlary işläp bejermek üçin amatly görnüşe getirýärler (dekodirleýärler)</w:t>
      </w:r>
      <w:proofErr w:type="gramStart"/>
      <w:r w:rsidRPr="00514E30">
        <w:rPr>
          <w:rFonts w:ascii="Times New Roman" w:hAnsi="Times New Roman" w:cs="Times New Roman"/>
          <w:sz w:val="32"/>
          <w:szCs w:val="32"/>
          <w:lang w:val="en-US"/>
        </w:rPr>
        <w:t>,  hem</w:t>
      </w:r>
      <w:proofErr w:type="gramEnd"/>
      <w:r w:rsidRPr="00514E30">
        <w:rPr>
          <w:rFonts w:ascii="Times New Roman" w:hAnsi="Times New Roman" w:cs="Times New Roman"/>
          <w:sz w:val="32"/>
          <w:szCs w:val="32"/>
          <w:lang w:val="en-US"/>
        </w:rPr>
        <w:t xml:space="preserve">-de maglumatlary işläp bejermegiň nähili yzygiderlikde geçmelidigini kesgitleýärler.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Şeýlelikde Mikro - EHM - ler doly derejede taýynlanan hasaplaýyş ulgamydyr.</w:t>
      </w:r>
      <w:proofErr w:type="gramEnd"/>
      <w:r w:rsidRPr="00514E30">
        <w:rPr>
          <w:rFonts w:ascii="Times New Roman" w:hAnsi="Times New Roman" w:cs="Times New Roman"/>
          <w:sz w:val="32"/>
          <w:szCs w:val="32"/>
          <w:lang w:val="en-US"/>
        </w:rPr>
        <w:t xml:space="preserve">  </w:t>
      </w:r>
      <w:proofErr w:type="gramStart"/>
      <w:r w:rsidRPr="00514E30">
        <w:rPr>
          <w:rFonts w:ascii="Times New Roman" w:hAnsi="Times New Roman" w:cs="Times New Roman"/>
          <w:sz w:val="32"/>
          <w:szCs w:val="32"/>
          <w:lang w:val="en-US"/>
        </w:rPr>
        <w:t>Onuň merkezi elementi bolsa MP - dir.</w:t>
      </w:r>
      <w:proofErr w:type="gramEnd"/>
      <w:r w:rsidRPr="00514E30">
        <w:rPr>
          <w:rFonts w:ascii="Times New Roman" w:hAnsi="Times New Roman" w:cs="Times New Roman"/>
          <w:sz w:val="32"/>
          <w:szCs w:val="32"/>
          <w:lang w:val="en-US"/>
        </w:rPr>
        <w:t xml:space="preserve">  Umumy ýagdaýda EHM - ler aşakdaky bloklardan </w:t>
      </w:r>
      <w:proofErr w:type="gramStart"/>
      <w:r w:rsidRPr="00514E30">
        <w:rPr>
          <w:rFonts w:ascii="Times New Roman" w:hAnsi="Times New Roman" w:cs="Times New Roman"/>
          <w:sz w:val="32"/>
          <w:szCs w:val="32"/>
          <w:lang w:val="en-US"/>
        </w:rPr>
        <w:t>( ulgam</w:t>
      </w:r>
      <w:proofErr w:type="gramEnd"/>
      <w:r w:rsidRPr="00514E30">
        <w:rPr>
          <w:rFonts w:ascii="Times New Roman" w:hAnsi="Times New Roman" w:cs="Times New Roman"/>
          <w:sz w:val="32"/>
          <w:szCs w:val="32"/>
          <w:lang w:val="en-US"/>
        </w:rPr>
        <w:t xml:space="preserve"> platalaryndan) durýar:  MP,  huş gurluşy,  giriş-çykyş gurluşy.  Bulardan başga-da her bir elektron enjamynda bolşy ýaly iýmitlendiriş çeşmesiniň blogy bar. </w:t>
      </w:r>
      <w:r w:rsidRPr="00514E30">
        <w:rPr>
          <w:rFonts w:ascii="Times New Roman" w:hAnsi="Times New Roman" w:cs="Times New Roman"/>
          <w:sz w:val="32"/>
          <w:szCs w:val="32"/>
          <w:lang w:val="en-US"/>
        </w:rPr>
        <w:tab/>
        <w:t xml:space="preserve">EHM - däki hemme bloklar şinalar diýilýän signal liniýalary bilen biri-birine baglanandyr.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 xml:space="preserve">MP-niň blogy takt signallarynyň generatoryny - Taýmeri (T) we hemişelik </w:t>
      </w:r>
      <w:proofErr w:type="gramStart"/>
      <w:r w:rsidRPr="00514E30">
        <w:rPr>
          <w:rFonts w:ascii="Times New Roman" w:hAnsi="Times New Roman" w:cs="Times New Roman"/>
          <w:sz w:val="32"/>
          <w:szCs w:val="32"/>
          <w:lang w:val="en-US"/>
        </w:rPr>
        <w:t>huş</w:t>
      </w:r>
      <w:proofErr w:type="gramEnd"/>
      <w:r w:rsidRPr="00514E30">
        <w:rPr>
          <w:rFonts w:ascii="Times New Roman" w:hAnsi="Times New Roman" w:cs="Times New Roman"/>
          <w:sz w:val="32"/>
          <w:szCs w:val="32"/>
          <w:lang w:val="en-US"/>
        </w:rPr>
        <w:t xml:space="preserve"> gurluşyny (ROM-Read Only Memory) öz içinde saklaýar.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Giriş - çykyş gurluşy maglumaty EHM-e girizmek okamak</w:t>
      </w:r>
      <w:proofErr w:type="gramStart"/>
      <w:r w:rsidRPr="00514E30">
        <w:rPr>
          <w:rFonts w:ascii="Times New Roman" w:hAnsi="Times New Roman" w:cs="Times New Roman"/>
          <w:sz w:val="32"/>
          <w:szCs w:val="32"/>
          <w:lang w:val="en-US"/>
        </w:rPr>
        <w:t>,  görmek</w:t>
      </w:r>
      <w:proofErr w:type="gramEnd"/>
      <w:r w:rsidRPr="00514E30">
        <w:rPr>
          <w:rFonts w:ascii="Times New Roman" w:hAnsi="Times New Roman" w:cs="Times New Roman"/>
          <w:sz w:val="32"/>
          <w:szCs w:val="32"/>
          <w:lang w:val="en-US"/>
        </w:rPr>
        <w:t xml:space="preserve"> üçin zerur bolan elementleri we uniwersal asinhron kabul ediji we iberijini (UAKI) saklaýar.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lastRenderedPageBreak/>
        <w:t xml:space="preserve"> </w:t>
      </w:r>
      <w:proofErr w:type="gramStart"/>
      <w:r w:rsidRPr="00514E30">
        <w:rPr>
          <w:rFonts w:ascii="Times New Roman" w:hAnsi="Times New Roman" w:cs="Times New Roman"/>
          <w:sz w:val="32"/>
          <w:szCs w:val="32"/>
          <w:lang w:val="en-US"/>
        </w:rPr>
        <w:t>Huş gurluşy maglumatlary ýatda saklamak üçin ulanylýar we maglumatlar işläp bejermekde ulanylýan energiýa bagly bolmadyk ýatda saklaýan elementleri öz içinde saklaýar.</w:t>
      </w:r>
      <w:proofErr w:type="gramEnd"/>
      <w:r w:rsidRPr="00514E30">
        <w:rPr>
          <w:rFonts w:ascii="Times New Roman" w:hAnsi="Times New Roman" w:cs="Times New Roman"/>
          <w:sz w:val="32"/>
          <w:szCs w:val="32"/>
          <w:lang w:val="en-US"/>
        </w:rPr>
        <w:t xml:space="preserve">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Her bir tehniki seri</w:t>
      </w:r>
      <w:r w:rsidRPr="00514E30">
        <w:rPr>
          <w:rFonts w:ascii="Times New Roman" w:hAnsi="Times New Roman" w:cs="Times New Roman"/>
          <w:sz w:val="32"/>
          <w:szCs w:val="32"/>
          <w:lang w:val="sq-AL"/>
        </w:rPr>
        <w:t>şdede</w:t>
      </w:r>
      <w:r w:rsidRPr="00514E30">
        <w:rPr>
          <w:rFonts w:ascii="Times New Roman" w:hAnsi="Times New Roman" w:cs="Times New Roman"/>
          <w:sz w:val="32"/>
          <w:szCs w:val="32"/>
          <w:lang w:val="en-US"/>
        </w:rPr>
        <w:t xml:space="preserve"> bolşy ýaly MP-iň her görnüşiniň özüne degişli</w:t>
      </w:r>
    </w:p>
    <w:p w:rsidR="00514E30" w:rsidRPr="00514E30" w:rsidRDefault="00514E30" w:rsidP="00514E30">
      <w:pPr>
        <w:spacing w:line="360" w:lineRule="auto"/>
        <w:jc w:val="center"/>
        <w:rPr>
          <w:rFonts w:ascii="Times New Roman" w:hAnsi="Times New Roman" w:cs="Times New Roman"/>
          <w:sz w:val="32"/>
          <w:szCs w:val="32"/>
          <w:lang w:val="en-US"/>
        </w:rPr>
      </w:pPr>
      <w:r w:rsidRPr="00514E30">
        <w:rPr>
          <w:rFonts w:ascii="Times New Roman" w:hAnsi="Times New Roman" w:cs="Times New Roman"/>
          <w:noProof/>
          <w:sz w:val="32"/>
          <w:szCs w:val="32"/>
          <w:lang w:eastAsia="ru-RU"/>
        </w:rPr>
        <w:drawing>
          <wp:inline distT="0" distB="0" distL="0" distR="0" wp14:anchorId="5A3A5D5E" wp14:editId="0C1CB59F">
            <wp:extent cx="4086225" cy="2228850"/>
            <wp:effectExtent l="0" t="0" r="9525" b="0"/>
            <wp:docPr id="51" name="Рисунок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6225" cy="2228850"/>
                    </a:xfrm>
                    <a:prstGeom prst="rect">
                      <a:avLst/>
                    </a:prstGeom>
                    <a:noFill/>
                    <a:ln>
                      <a:noFill/>
                    </a:ln>
                  </pic:spPr>
                </pic:pic>
              </a:graphicData>
            </a:graphic>
          </wp:inline>
        </w:drawing>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 xml:space="preserve">18.1-nji </w:t>
      </w:r>
      <w:proofErr w:type="gramStart"/>
      <w:r w:rsidRPr="00514E30">
        <w:rPr>
          <w:rFonts w:ascii="Times New Roman" w:hAnsi="Times New Roman" w:cs="Times New Roman"/>
          <w:sz w:val="32"/>
          <w:szCs w:val="32"/>
          <w:lang w:val="en-US"/>
        </w:rPr>
        <w:t>surat</w:t>
      </w:r>
      <w:proofErr w:type="gramEnd"/>
      <w:r w:rsidRPr="00514E30">
        <w:rPr>
          <w:rFonts w:ascii="Times New Roman" w:hAnsi="Times New Roman" w:cs="Times New Roman"/>
          <w:sz w:val="32"/>
          <w:szCs w:val="32"/>
          <w:lang w:val="en-US"/>
        </w:rPr>
        <w:t>.  EHM - iň umumy struktura shemasy (</w:t>
      </w:r>
      <w:proofErr w:type="gramStart"/>
      <w:r w:rsidRPr="00514E30">
        <w:rPr>
          <w:rFonts w:ascii="Times New Roman" w:hAnsi="Times New Roman" w:cs="Times New Roman"/>
          <w:sz w:val="32"/>
          <w:szCs w:val="32"/>
          <w:lang w:val="en-US"/>
        </w:rPr>
        <w:t>blok</w:t>
      </w:r>
      <w:proofErr w:type="gramEnd"/>
      <w:r w:rsidRPr="00514E30">
        <w:rPr>
          <w:rFonts w:ascii="Times New Roman" w:hAnsi="Times New Roman" w:cs="Times New Roman"/>
          <w:sz w:val="32"/>
          <w:szCs w:val="32"/>
          <w:lang w:val="en-US"/>
        </w:rPr>
        <w:t xml:space="preserve"> çyzgysy). </w:t>
      </w:r>
    </w:p>
    <w:p w:rsidR="00514E30" w:rsidRPr="00514E30" w:rsidRDefault="00514E30" w:rsidP="00514E30">
      <w:pPr>
        <w:spacing w:line="360" w:lineRule="auto"/>
        <w:ind w:firstLine="680"/>
        <w:jc w:val="both"/>
        <w:rPr>
          <w:rFonts w:ascii="Times New Roman" w:hAnsi="Times New Roman" w:cs="Times New Roman"/>
          <w:sz w:val="32"/>
          <w:szCs w:val="32"/>
          <w:lang w:val="en-US"/>
        </w:rPr>
      </w:pPr>
    </w:p>
    <w:p w:rsidR="00514E30" w:rsidRPr="00514E30" w:rsidRDefault="00514E30" w:rsidP="00514E30">
      <w:pPr>
        <w:spacing w:line="360" w:lineRule="auto"/>
        <w:ind w:firstLine="680"/>
        <w:jc w:val="both"/>
        <w:rPr>
          <w:rFonts w:ascii="Times New Roman" w:hAnsi="Times New Roman" w:cs="Times New Roman"/>
          <w:sz w:val="32"/>
          <w:szCs w:val="32"/>
          <w:lang w:val="en-US"/>
        </w:rPr>
      </w:pPr>
      <w:proofErr w:type="gramStart"/>
      <w:r w:rsidRPr="00514E30">
        <w:rPr>
          <w:rFonts w:ascii="Times New Roman" w:hAnsi="Times New Roman" w:cs="Times New Roman"/>
          <w:sz w:val="32"/>
          <w:szCs w:val="32"/>
          <w:lang w:val="en-US"/>
        </w:rPr>
        <w:t>kuwwaty</w:t>
      </w:r>
      <w:proofErr w:type="gramEnd"/>
      <w:r w:rsidRPr="00514E30">
        <w:rPr>
          <w:rFonts w:ascii="Times New Roman" w:hAnsi="Times New Roman" w:cs="Times New Roman"/>
          <w:sz w:val="32"/>
          <w:szCs w:val="32"/>
          <w:lang w:val="en-US"/>
        </w:rPr>
        <w:t xml:space="preserve"> bolýar. </w:t>
      </w:r>
      <w:proofErr w:type="gramStart"/>
      <w:r w:rsidRPr="00514E30">
        <w:rPr>
          <w:rFonts w:ascii="Times New Roman" w:hAnsi="Times New Roman" w:cs="Times New Roman"/>
          <w:sz w:val="32"/>
          <w:szCs w:val="32"/>
          <w:lang w:val="en-US"/>
        </w:rPr>
        <w:t>MP-iň kuwwaty diýip onun maglumaty işläp bilijilik ukybyna düşünilýär.</w:t>
      </w:r>
      <w:proofErr w:type="gramEnd"/>
      <w:r w:rsidRPr="00514E30">
        <w:rPr>
          <w:rFonts w:ascii="Times New Roman" w:hAnsi="Times New Roman" w:cs="Times New Roman"/>
          <w:sz w:val="32"/>
          <w:szCs w:val="32"/>
          <w:lang w:val="en-US"/>
        </w:rPr>
        <w:t xml:space="preserve">  Ol 3 ululyk bilen häsiýetlendirilýär: </w:t>
      </w:r>
    </w:p>
    <w:p w:rsidR="00514E30" w:rsidRPr="00514E30" w:rsidRDefault="00514E30" w:rsidP="00514E30">
      <w:pPr>
        <w:spacing w:line="360" w:lineRule="auto"/>
        <w:ind w:firstLine="680"/>
        <w:jc w:val="both"/>
        <w:rPr>
          <w:rFonts w:ascii="Times New Roman" w:hAnsi="Times New Roman" w:cs="Times New Roman"/>
          <w:i/>
          <w:sz w:val="32"/>
          <w:szCs w:val="32"/>
          <w:lang w:val="en-US"/>
        </w:rPr>
      </w:pPr>
      <w:r w:rsidRPr="00514E30">
        <w:rPr>
          <w:rFonts w:ascii="Times New Roman" w:hAnsi="Times New Roman" w:cs="Times New Roman"/>
          <w:i/>
          <w:sz w:val="32"/>
          <w:szCs w:val="32"/>
          <w:lang w:val="en-US"/>
        </w:rPr>
        <w:t>1.  Maglumatyň söz uzynlygy;</w:t>
      </w:r>
    </w:p>
    <w:p w:rsidR="00514E30" w:rsidRPr="00514E30" w:rsidRDefault="00514E30" w:rsidP="00514E30">
      <w:pPr>
        <w:spacing w:line="360" w:lineRule="auto"/>
        <w:ind w:firstLine="680"/>
        <w:jc w:val="both"/>
        <w:rPr>
          <w:rFonts w:ascii="Times New Roman" w:hAnsi="Times New Roman" w:cs="Times New Roman"/>
          <w:i/>
          <w:sz w:val="32"/>
          <w:szCs w:val="32"/>
          <w:lang w:val="en-US"/>
        </w:rPr>
      </w:pPr>
      <w:r w:rsidRPr="00514E30">
        <w:rPr>
          <w:rFonts w:ascii="Times New Roman" w:hAnsi="Times New Roman" w:cs="Times New Roman"/>
          <w:i/>
          <w:sz w:val="32"/>
          <w:szCs w:val="32"/>
          <w:lang w:val="en-US"/>
        </w:rPr>
        <w:t>2.  Huşuň adresleriniň söz uzynlygy;</w:t>
      </w:r>
    </w:p>
    <w:p w:rsidR="00514E30" w:rsidRPr="00514E30" w:rsidRDefault="00514E30" w:rsidP="00514E30">
      <w:pPr>
        <w:spacing w:line="360" w:lineRule="auto"/>
        <w:ind w:firstLine="680"/>
        <w:jc w:val="both"/>
        <w:rPr>
          <w:rFonts w:ascii="Times New Roman" w:hAnsi="Times New Roman" w:cs="Times New Roman"/>
          <w:i/>
          <w:sz w:val="32"/>
          <w:szCs w:val="32"/>
          <w:lang w:val="en-US"/>
        </w:rPr>
      </w:pPr>
      <w:r w:rsidRPr="00514E30">
        <w:rPr>
          <w:rFonts w:ascii="Times New Roman" w:hAnsi="Times New Roman" w:cs="Times New Roman"/>
          <w:i/>
          <w:sz w:val="32"/>
          <w:szCs w:val="32"/>
          <w:lang w:val="en-US"/>
        </w:rPr>
        <w:t xml:space="preserve">3.  Komandanyň ýerine ýetiriliş tizligi.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MP-niň maglumat söz uzynlygy 4</w:t>
      </w:r>
      <w:proofErr w:type="gramStart"/>
      <w:r w:rsidRPr="00514E30">
        <w:rPr>
          <w:rFonts w:ascii="Times New Roman" w:hAnsi="Times New Roman" w:cs="Times New Roman"/>
          <w:sz w:val="32"/>
          <w:szCs w:val="32"/>
          <w:lang w:val="en-US"/>
        </w:rPr>
        <w:t>,  8</w:t>
      </w:r>
      <w:proofErr w:type="gramEnd"/>
      <w:r w:rsidRPr="00514E30">
        <w:rPr>
          <w:rFonts w:ascii="Times New Roman" w:hAnsi="Times New Roman" w:cs="Times New Roman"/>
          <w:sz w:val="32"/>
          <w:szCs w:val="32"/>
          <w:lang w:val="en-US"/>
        </w:rPr>
        <w:t xml:space="preserve">,  16,  32,  64 bit bolýar we bit sany näçe uzyn bolsa şonça-da MP kuwwatlydyr. </w:t>
      </w:r>
    </w:p>
    <w:p w:rsidR="00514E30" w:rsidRPr="00514E30" w:rsidRDefault="00514E30" w:rsidP="00514E30">
      <w:pPr>
        <w:spacing w:line="360" w:lineRule="auto"/>
        <w:ind w:firstLine="680"/>
        <w:jc w:val="both"/>
        <w:rPr>
          <w:rFonts w:ascii="Times New Roman" w:hAnsi="Times New Roman" w:cs="Times New Roman"/>
          <w:sz w:val="32"/>
          <w:szCs w:val="32"/>
          <w:lang w:val="en-US"/>
        </w:rPr>
      </w:pPr>
      <w:r w:rsidRPr="00514E30">
        <w:rPr>
          <w:rFonts w:ascii="Times New Roman" w:hAnsi="Times New Roman" w:cs="Times New Roman"/>
          <w:sz w:val="32"/>
          <w:szCs w:val="32"/>
          <w:lang w:val="en-US"/>
        </w:rPr>
        <w:t>EHM huşdan maglumat aljak bolanda</w:t>
      </w:r>
      <w:proofErr w:type="gramStart"/>
      <w:r w:rsidRPr="00514E30">
        <w:rPr>
          <w:rFonts w:ascii="Times New Roman" w:hAnsi="Times New Roman" w:cs="Times New Roman"/>
          <w:sz w:val="32"/>
          <w:szCs w:val="32"/>
          <w:lang w:val="en-US"/>
        </w:rPr>
        <w:t>,  şol</w:t>
      </w:r>
      <w:proofErr w:type="gramEnd"/>
      <w:r w:rsidRPr="00514E30">
        <w:rPr>
          <w:rFonts w:ascii="Times New Roman" w:hAnsi="Times New Roman" w:cs="Times New Roman"/>
          <w:sz w:val="32"/>
          <w:szCs w:val="32"/>
          <w:lang w:val="en-US"/>
        </w:rPr>
        <w:t xml:space="preserve"> maglumatyň ýerleşýän huş öýjükleriniň adresine ýüzlenýär.  Adresler</w:t>
      </w:r>
      <w:r w:rsidRPr="00514E30">
        <w:rPr>
          <w:rFonts w:ascii="Times New Roman" w:hAnsi="Times New Roman" w:cs="Times New Roman"/>
          <w:sz w:val="32"/>
          <w:szCs w:val="32"/>
          <w:lang w:val="en-US"/>
        </w:rPr>
        <w:tab/>
        <w:t>2 - lik ulgamda bolup</w:t>
      </w:r>
      <w:proofErr w:type="gramStart"/>
      <w:r w:rsidRPr="00514E30">
        <w:rPr>
          <w:rFonts w:ascii="Times New Roman" w:hAnsi="Times New Roman" w:cs="Times New Roman"/>
          <w:sz w:val="32"/>
          <w:szCs w:val="32"/>
          <w:lang w:val="en-US"/>
        </w:rPr>
        <w:t xml:space="preserve">,  </w:t>
      </w:r>
      <w:r w:rsidRPr="00514E30">
        <w:rPr>
          <w:rFonts w:ascii="Times New Roman" w:hAnsi="Times New Roman" w:cs="Times New Roman"/>
          <w:sz w:val="32"/>
          <w:szCs w:val="32"/>
          <w:lang w:val="en-US"/>
        </w:rPr>
        <w:lastRenderedPageBreak/>
        <w:t>näçe</w:t>
      </w:r>
      <w:proofErr w:type="gramEnd"/>
      <w:r w:rsidRPr="00514E30">
        <w:rPr>
          <w:rFonts w:ascii="Times New Roman" w:hAnsi="Times New Roman" w:cs="Times New Roman"/>
          <w:sz w:val="32"/>
          <w:szCs w:val="32"/>
          <w:lang w:val="en-US"/>
        </w:rPr>
        <w:t xml:space="preserve"> kän bolsa,  huşda şonça-da köp komanda ýa-da maglumat ýerleşdirip biler. </w:t>
      </w:r>
    </w:p>
    <w:p w:rsidR="00444445" w:rsidRPr="00514E30" w:rsidRDefault="00514E30" w:rsidP="00514E30">
      <w:pPr>
        <w:spacing w:after="120" w:line="360" w:lineRule="auto"/>
        <w:jc w:val="center"/>
        <w:rPr>
          <w:rFonts w:ascii="Times New Roman" w:eastAsia="Times New Roman" w:hAnsi="Times New Roman" w:cs="Times New Roman"/>
          <w:b/>
          <w:sz w:val="32"/>
          <w:szCs w:val="32"/>
          <w:lang w:val="cs-CZ" w:eastAsia="ru-RU"/>
        </w:rPr>
      </w:pPr>
      <w:proofErr w:type="gramStart"/>
      <w:r w:rsidRPr="00514E30">
        <w:rPr>
          <w:rFonts w:ascii="Times New Roman" w:hAnsi="Times New Roman" w:cs="Times New Roman"/>
          <w:sz w:val="32"/>
          <w:szCs w:val="32"/>
          <w:lang w:val="en-US"/>
        </w:rPr>
        <w:t>MP-niň kuwwatyny häsiýetlendirýän 3-nji ululyk-takt ýygylygydyr, ýagny komandany huşdan alyp ony ýerine ýetirmek üçin gerek bolan wagtdyr.</w:t>
      </w:r>
      <w:proofErr w:type="gramEnd"/>
      <w:r w:rsidRPr="00514E30">
        <w:rPr>
          <w:rFonts w:ascii="Times New Roman" w:hAnsi="Times New Roman" w:cs="Times New Roman"/>
          <w:sz w:val="32"/>
          <w:szCs w:val="32"/>
          <w:lang w:val="en-US"/>
        </w:rPr>
        <w:t xml:space="preserve">  MP-niň takt ýygylygy näçe uly bolsa bir komandany ýerine ýetirmek üçin şonçada </w:t>
      </w:r>
      <w:proofErr w:type="gramStart"/>
      <w:r w:rsidRPr="00514E30">
        <w:rPr>
          <w:rFonts w:ascii="Times New Roman" w:hAnsi="Times New Roman" w:cs="Times New Roman"/>
          <w:sz w:val="32"/>
          <w:szCs w:val="32"/>
          <w:lang w:val="en-US"/>
        </w:rPr>
        <w:t>az</w:t>
      </w:r>
      <w:proofErr w:type="gramEnd"/>
      <w:r w:rsidRPr="00514E30">
        <w:rPr>
          <w:rFonts w:ascii="Times New Roman" w:hAnsi="Times New Roman" w:cs="Times New Roman"/>
          <w:sz w:val="32"/>
          <w:szCs w:val="32"/>
          <w:lang w:val="en-US"/>
        </w:rPr>
        <w:t xml:space="preserve"> wagt gerek bolýar.</w:t>
      </w:r>
    </w:p>
    <w:p w:rsidR="00444445" w:rsidRPr="00BD6EEF"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Pr="00BD6EEF"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spacing w:after="120" w:line="360" w:lineRule="auto"/>
        <w:jc w:val="center"/>
        <w:rPr>
          <w:rFonts w:ascii="Times New Roman" w:eastAsia="Times New Roman" w:hAnsi="Times New Roman" w:cs="Times New Roman"/>
          <w:b/>
          <w:sz w:val="32"/>
          <w:szCs w:val="32"/>
          <w:lang w:val="sq-AL" w:eastAsia="ru-RU"/>
        </w:rPr>
      </w:pPr>
    </w:p>
    <w:p w:rsidR="00444445" w:rsidRDefault="00444445" w:rsidP="00EC6F13">
      <w:pPr>
        <w:pStyle w:val="a7"/>
        <w:spacing w:line="360" w:lineRule="auto"/>
        <w:jc w:val="center"/>
        <w:rPr>
          <w:caps/>
          <w:sz w:val="32"/>
          <w:szCs w:val="32"/>
          <w:lang w:val="tk-TM"/>
        </w:rPr>
      </w:pPr>
    </w:p>
    <w:p w:rsidR="00A54652" w:rsidRPr="00BD6EEF" w:rsidRDefault="00A54652" w:rsidP="00A54652">
      <w:pPr>
        <w:spacing w:after="120"/>
        <w:jc w:val="center"/>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w:t>
      </w:r>
      <w:r>
        <w:rPr>
          <w:rFonts w:ascii="Times New Roman" w:eastAsia="Times New Roman" w:hAnsi="Times New Roman" w:cs="Times New Roman"/>
          <w:b/>
          <w:sz w:val="32"/>
          <w:szCs w:val="32"/>
          <w:lang w:val="tk-TM" w:eastAsia="ru-RU"/>
        </w:rPr>
        <w:t>5</w:t>
      </w:r>
      <w:r w:rsidRPr="00BD6EEF">
        <w:rPr>
          <w:rFonts w:ascii="Times New Roman" w:eastAsia="Times New Roman" w:hAnsi="Times New Roman" w:cs="Times New Roman"/>
          <w:b/>
          <w:sz w:val="32"/>
          <w:szCs w:val="32"/>
          <w:lang w:val="tk-TM" w:eastAsia="ru-RU"/>
        </w:rPr>
        <w:t>-nji Tejribe işi.</w:t>
      </w:r>
    </w:p>
    <w:p w:rsidR="00A54652" w:rsidRPr="00A54652" w:rsidRDefault="00A54652" w:rsidP="00A54652">
      <w:pPr>
        <w:jc w:val="center"/>
        <w:outlineLvl w:val="0"/>
        <w:rPr>
          <w:rFonts w:ascii="Times New Roman" w:hAnsi="Times New Roman" w:cs="Times New Roman"/>
          <w:b/>
          <w:sz w:val="32"/>
          <w:szCs w:val="32"/>
          <w:lang w:val="tk-TM"/>
        </w:rPr>
      </w:pPr>
      <w:r w:rsidRPr="00A54652">
        <w:rPr>
          <w:rFonts w:ascii="Times New Roman" w:eastAsia="Times New Roman" w:hAnsi="Times New Roman" w:cs="Times New Roman"/>
          <w:b/>
          <w:sz w:val="32"/>
          <w:szCs w:val="32"/>
          <w:lang w:val="cs-CZ" w:eastAsia="ru-RU"/>
        </w:rPr>
        <w:t xml:space="preserve">Tema: </w:t>
      </w:r>
      <w:r w:rsidRPr="00A54652">
        <w:rPr>
          <w:rFonts w:ascii="Times New Roman" w:hAnsi="Times New Roman" w:cs="Times New Roman"/>
          <w:b/>
          <w:sz w:val="32"/>
          <w:szCs w:val="32"/>
          <w:lang w:val="sq-AL"/>
        </w:rPr>
        <w:t>Demir ýol ulagynda awtomatlaşdyrylan dolandyryş ulgamy</w:t>
      </w:r>
    </w:p>
    <w:p w:rsidR="00A54652" w:rsidRDefault="00A54652" w:rsidP="00A54652">
      <w:pPr>
        <w:spacing w:after="0"/>
        <w:rPr>
          <w:rFonts w:ascii="Times New Roman" w:hAnsi="Times New Roman" w:cs="Times New Roman"/>
          <w:sz w:val="32"/>
          <w:szCs w:val="32"/>
          <w:lang w:val="tk-TM"/>
        </w:rPr>
      </w:pPr>
      <w:r w:rsidRPr="00BD6EEF">
        <w:rPr>
          <w:rFonts w:ascii="Times New Roman" w:eastAsia="Times New Roman" w:hAnsi="Times New Roman" w:cs="Times New Roman"/>
          <w:b/>
          <w:sz w:val="32"/>
          <w:szCs w:val="32"/>
          <w:lang w:val="tk-TM" w:eastAsia="ru-RU"/>
        </w:rPr>
        <w:t>Işiň maksady:</w:t>
      </w:r>
      <w:r w:rsidRPr="00514E30">
        <w:rPr>
          <w:rFonts w:ascii="Times New Roman" w:hAnsi="Times New Roman" w:cs="Times New Roman"/>
          <w:b/>
          <w:i/>
          <w:sz w:val="32"/>
          <w:szCs w:val="32"/>
          <w:lang w:val="sq-AL"/>
        </w:rPr>
        <w:t xml:space="preserve"> </w:t>
      </w:r>
      <w:r w:rsidRPr="00A54652">
        <w:rPr>
          <w:rFonts w:ascii="Times New Roman" w:hAnsi="Times New Roman" w:cs="Times New Roman"/>
          <w:sz w:val="32"/>
          <w:szCs w:val="32"/>
          <w:lang w:val="sq-AL"/>
        </w:rPr>
        <w:t>demir ýol ulagyň awtomatlaşdyrylyp</w:t>
      </w:r>
      <w:r>
        <w:rPr>
          <w:rFonts w:ascii="Times New Roman" w:hAnsi="Times New Roman" w:cs="Times New Roman"/>
          <w:sz w:val="32"/>
          <w:szCs w:val="32"/>
          <w:lang w:val="tk-TM"/>
        </w:rPr>
        <w:t>.</w:t>
      </w:r>
    </w:p>
    <w:p w:rsidR="00A54652" w:rsidRPr="00514E30" w:rsidRDefault="00A54652" w:rsidP="00A54652">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Pr>
          <w:rFonts w:ascii="Times New Roman" w:eastAsia="Times New Roman" w:hAnsi="Times New Roman" w:cs="Times New Roman"/>
          <w:b/>
          <w:sz w:val="32"/>
          <w:szCs w:val="32"/>
          <w:lang w:val="en-US" w:eastAsia="ru-RU"/>
        </w:rPr>
        <w:t xml:space="preserve"> komp</w:t>
      </w:r>
      <w:r>
        <w:rPr>
          <w:rFonts w:ascii="Times New Roman" w:eastAsia="Times New Roman" w:hAnsi="Times New Roman" w:cs="Times New Roman"/>
          <w:b/>
          <w:sz w:val="32"/>
          <w:szCs w:val="32"/>
          <w:lang w:val="tk-TM" w:eastAsia="ru-RU"/>
        </w:rPr>
        <w:t>ý</w:t>
      </w:r>
      <w:r>
        <w:rPr>
          <w:rFonts w:ascii="Times New Roman" w:eastAsia="Times New Roman" w:hAnsi="Times New Roman" w:cs="Times New Roman"/>
          <w:b/>
          <w:sz w:val="32"/>
          <w:szCs w:val="32"/>
          <w:lang w:val="en-US" w:eastAsia="ru-RU"/>
        </w:rPr>
        <w:t>uter</w:t>
      </w:r>
      <w:r>
        <w:rPr>
          <w:rFonts w:ascii="Times New Roman" w:eastAsia="Times New Roman" w:hAnsi="Times New Roman" w:cs="Times New Roman"/>
          <w:b/>
          <w:sz w:val="32"/>
          <w:szCs w:val="32"/>
          <w:lang w:val="tk-TM" w:eastAsia="ru-RU"/>
        </w:rPr>
        <w:t>, birleşdiriji set we ulgamlar</w:t>
      </w:r>
      <w:r>
        <w:rPr>
          <w:rFonts w:ascii="Times New Roman" w:eastAsia="Times New Roman" w:hAnsi="Times New Roman" w:cs="Times New Roman"/>
          <w:b/>
          <w:sz w:val="32"/>
          <w:szCs w:val="32"/>
          <w:lang w:val="en-US" w:eastAsia="ru-RU"/>
        </w:rPr>
        <w:t xml:space="preserve"> </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Bir maksatly dürli çäklerde dolandyrylýan awtomatlaşdyrylan ulgamyň toplumyna demir ýol ulagyň awtomatlaşdyrylyp dolandyryş ulgamy diýilýär.</w:t>
      </w:r>
    </w:p>
    <w:p w:rsidR="00A54652" w:rsidRPr="00A54652" w:rsidRDefault="00A54652" w:rsidP="00A54652">
      <w:pPr>
        <w:ind w:firstLine="720"/>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Demir ýol ulagyň dolandyrylyşyny kämilleşdirmek üçin gatnawy meýilnamalaşdyrmagy</w:t>
      </w:r>
      <w:r>
        <w:rPr>
          <w:rFonts w:ascii="Times New Roman" w:hAnsi="Times New Roman" w:cs="Times New Roman"/>
          <w:sz w:val="32"/>
          <w:szCs w:val="32"/>
          <w:lang w:val="tk-TM"/>
        </w:rPr>
        <w:t xml:space="preserve"> </w:t>
      </w:r>
      <w:r w:rsidRPr="00A54652">
        <w:rPr>
          <w:rFonts w:ascii="Times New Roman" w:hAnsi="Times New Roman" w:cs="Times New Roman"/>
          <w:sz w:val="32"/>
          <w:szCs w:val="32"/>
          <w:lang w:val="sq-AL"/>
        </w:rPr>
        <w:t>ýolbaşçylygy, tehniki serişdeleri ýokary hilli ulanmagy, uly ykdysady netijeleri gazanmagy üpjün etmekde bu ulgamyň esasy maksadydyr.</w:t>
      </w:r>
    </w:p>
    <w:p w:rsidR="00A54652" w:rsidRPr="00A54652" w:rsidRDefault="00A54652" w:rsidP="00A54652">
      <w:pPr>
        <w:ind w:firstLine="720"/>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Demir ýol ulagyň awtomatlaşdyryp demir ýol gurluşygy 3 çäkli bolýar.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 Ýokary demir ýol ulagy ministrligi.</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2). Orta demir ýol ulagy.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3). Aşaky liniýa kärhanalary.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Demir ýol ulagynyň ADU – awtomatiki görnüşde ulgamy 2 sany bölümlerden ybarat.</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 Funksional bölümi.</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2). Üpjün ediş bölümi.</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Funksional bölümi hereketi dolandyrmak üçin ulanylýan hasaplaýyş tehnikanyň zerurlygyny kesgitleýär.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Demir ýol ulagynyň ADU-ň işini ýokary derejde saklamak üçin şu aşakdaky ugurlarda bellenen şertleri gazanmaly: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1). Meýilnama we normatiw dokumentleriň işlemegini awtomatlaşdyrmak.</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2). Dolandyryş işleriň ähli çäklerini kämilleşdirmek.</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3). Sortlaýjy stansiýalarda we başga liniýa kärhanalarynda iş tilsimatyny awtomatlaşdyryp dolandyrmaly.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4). Ýolagçylara hyzmat ediş işleriniň hilini ýokarlandyrmak.</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5). Tehniki serişdeleriň ulanyş hillerini we ygtybarlylygyny ýokarlandyrýan awtomatiki ulgamyny döretmek.</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6). Toplanýan maglumatlary awtomatlaşdyryp işleýän ulgamlary döretmek.</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Demir ýol ulagynyň ADU-ň üpjün edişlerini tehniki serişdeler bilen programma we maglumatlar bilen üpjün etmekden ybarat. EHM-ler maglumatlary geçirýän interfeýsler, maglumatlary taýýarlaýan prosessorlar.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b/>
          <w:i/>
          <w:sz w:val="32"/>
          <w:szCs w:val="32"/>
          <w:lang w:val="tk-TM"/>
        </w:rPr>
        <w:t xml:space="preserve">    </w:t>
      </w:r>
      <w:r w:rsidRPr="00A54652">
        <w:rPr>
          <w:rFonts w:ascii="Times New Roman" w:hAnsi="Times New Roman" w:cs="Times New Roman"/>
          <w:b/>
          <w:i/>
          <w:sz w:val="32"/>
          <w:szCs w:val="32"/>
          <w:lang w:val="sq-AL"/>
        </w:rPr>
        <w:t>Demir ýol ulagynyň hasaplaýyş merkezi</w:t>
      </w:r>
      <w:r w:rsidRPr="00A54652">
        <w:rPr>
          <w:rFonts w:ascii="Times New Roman" w:hAnsi="Times New Roman" w:cs="Times New Roman"/>
          <w:b/>
          <w:i/>
          <w:sz w:val="32"/>
          <w:szCs w:val="32"/>
          <w:lang w:val="tk-TM"/>
        </w:rPr>
        <w:t>.</w:t>
      </w:r>
      <w:r w:rsidRPr="00A54652">
        <w:rPr>
          <w:rFonts w:ascii="Times New Roman" w:hAnsi="Times New Roman" w:cs="Times New Roman"/>
          <w:sz w:val="32"/>
          <w:szCs w:val="32"/>
          <w:lang w:val="sq-AL"/>
        </w:rPr>
        <w:t>Hasaplaýyş tehniki hojalygyň esasy bölekleriniň biri hasaplaýyş merkezidir. Hasaplaýyş merkeziň maksady Demir ýol ministrliginiň müdirlikler; liniýa böleklerini maglumatlar bilen üpjün etmekdedir. Bu maksat bilen awtomatlaşdyrylan ulgamlaryň hereketi hasaplaýyş serişdeleriň kömegi bilen üpjün edilýärler.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Bu ulgamlaryň işini ygtybarly geçirmek üçin ätiýaç tehniki serişdeler we ätiýaç programma serişdeler göz öňünde tutulýarlar. Merkezi hasaplaýyň ulgamlaryň ýollary bilen işleýär we dolandyrýar.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b/>
          <w:i/>
          <w:sz w:val="32"/>
          <w:szCs w:val="32"/>
          <w:lang w:val="tk-TM"/>
        </w:rPr>
        <w:t xml:space="preserve">     </w:t>
      </w:r>
      <w:r w:rsidRPr="00A54652">
        <w:rPr>
          <w:rFonts w:ascii="Times New Roman" w:hAnsi="Times New Roman" w:cs="Times New Roman"/>
          <w:b/>
          <w:i/>
          <w:sz w:val="32"/>
          <w:szCs w:val="32"/>
          <w:lang w:val="sq-AL"/>
        </w:rPr>
        <w:t>Maglumatlar bilen üpjün edilmek</w:t>
      </w:r>
      <w:r w:rsidRPr="00A54652">
        <w:rPr>
          <w:rFonts w:ascii="Times New Roman" w:hAnsi="Times New Roman" w:cs="Times New Roman"/>
          <w:b/>
          <w:i/>
          <w:sz w:val="32"/>
          <w:szCs w:val="32"/>
          <w:lang w:val="tk-TM"/>
        </w:rPr>
        <w:t>.</w:t>
      </w:r>
      <w:r w:rsidRPr="00A54652">
        <w:rPr>
          <w:rFonts w:ascii="Times New Roman" w:hAnsi="Times New Roman" w:cs="Times New Roman"/>
          <w:sz w:val="32"/>
          <w:szCs w:val="32"/>
          <w:lang w:val="sq-AL"/>
        </w:rPr>
        <w:tab/>
        <w:t>Maglumatlary dolandyrýan obýektlerden we tersine gurnaýan serişdeleriň hem usullaryň toplumyna maglumatlary üpjün ediş ulgamy diýilýär.</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Maglumatlaryň bölekleri şeýle:</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 2-lik elgisi (birligi Bit (1; 0)).</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2). Simbol. Bi ýa-da birnäçe 2-lik sanlar ýa-da harp (16-da AB</w:t>
      </w:r>
      <w:r w:rsidRPr="00A54652">
        <w:rPr>
          <w:rFonts w:ascii="Times New Roman" w:hAnsi="Times New Roman" w:cs="Times New Roman"/>
          <w:sz w:val="32"/>
          <w:szCs w:val="32"/>
        </w:rPr>
        <w:t>С</w:t>
      </w:r>
      <w:r w:rsidRPr="00A54652">
        <w:rPr>
          <w:rFonts w:ascii="Times New Roman" w:hAnsi="Times New Roman" w:cs="Times New Roman"/>
          <w:sz w:val="32"/>
          <w:szCs w:val="32"/>
          <w:lang w:val="sq-AL"/>
        </w:rPr>
        <w:t>... 11. 12)</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3).  Meýdan (nole) – bir maksady aňladýan simbollaryň toplumy. Meselem: naprýaženiýe 110 Wolt.</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4). Blok (fraza) bir manyly maglumatlaryň toplumyny (dokumentleriň setiri).</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5). Habar (собщение) – bir mogzuga degişli bloklaryň we meýdanlaryň toplumy.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6). Massiw – bir mowzuga degişli maglumatlaryň toplumy (dokumentleriň paçkasy).</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7). Zona – giriş-çykyş operasiýa bilen maglumatlaryň geçirilýän bir bölegi.</w:t>
      </w:r>
    </w:p>
    <w:p w:rsidR="00A54652" w:rsidRPr="00A54652" w:rsidRDefault="00A54652" w:rsidP="00A54652">
      <w:pPr>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8). Göni – bir perfolentada magnit lentasynda, magnit diskinde ýerleşen maglumatlar bir bölegi klassifakator tablisanyň kömegi bilen hakyky maglumatlary sifrli kodlara öwrenip çalyşýar. Bu tablisany gurnaýan düzgünlere klassifirlemek we kodirlemek düzgünleriň ulgamy diýilýär. Maglumatlary işlemäge taýýarlaýan düzgünlere maglumatlary ýygnaýan, taýýarlaýan we geçirýän tilsimaty diýilýär.</w:t>
      </w: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F619AE" w:rsidRDefault="00F619AE" w:rsidP="00A54652">
      <w:pPr>
        <w:jc w:val="both"/>
        <w:rPr>
          <w:sz w:val="26"/>
          <w:szCs w:val="26"/>
          <w:lang w:val="tk-TM"/>
        </w:rPr>
      </w:pPr>
    </w:p>
    <w:p w:rsidR="00F619AE" w:rsidRDefault="00F619AE"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Default="00A54652" w:rsidP="00A54652">
      <w:pPr>
        <w:jc w:val="both"/>
        <w:rPr>
          <w:sz w:val="26"/>
          <w:szCs w:val="26"/>
          <w:lang w:val="tk-TM"/>
        </w:rPr>
      </w:pPr>
    </w:p>
    <w:p w:rsidR="00A54652" w:rsidRPr="00A54652" w:rsidRDefault="00A54652" w:rsidP="00A54652">
      <w:pPr>
        <w:jc w:val="both"/>
        <w:rPr>
          <w:sz w:val="26"/>
          <w:szCs w:val="26"/>
          <w:lang w:val="tk-TM"/>
        </w:rPr>
      </w:pPr>
    </w:p>
    <w:p w:rsidR="00514E30" w:rsidRPr="00A54652" w:rsidRDefault="00514E30" w:rsidP="00514E30">
      <w:pPr>
        <w:rPr>
          <w:lang w:val="sq-AL" w:eastAsia="ru-RU"/>
        </w:rPr>
      </w:pPr>
    </w:p>
    <w:p w:rsidR="006B5FB5" w:rsidRDefault="006B5FB5" w:rsidP="00EC6F13">
      <w:pPr>
        <w:spacing w:after="0" w:line="360" w:lineRule="auto"/>
        <w:rPr>
          <w:rFonts w:ascii="Times New Roman" w:hAnsi="Times New Roman" w:cs="Times New Roman"/>
          <w:sz w:val="32"/>
          <w:szCs w:val="32"/>
          <w:lang w:val="tk-TM"/>
        </w:rPr>
      </w:pPr>
    </w:p>
    <w:p w:rsidR="00A54652" w:rsidRPr="00A54652" w:rsidRDefault="00A54652" w:rsidP="00EC6F13">
      <w:pPr>
        <w:spacing w:after="0" w:line="360" w:lineRule="auto"/>
        <w:rPr>
          <w:rFonts w:ascii="Times New Roman" w:hAnsi="Times New Roman" w:cs="Times New Roman"/>
          <w:sz w:val="32"/>
          <w:szCs w:val="32"/>
          <w:lang w:val="tk-TM"/>
        </w:rPr>
      </w:pPr>
    </w:p>
    <w:p w:rsidR="00A54652" w:rsidRPr="00BD6EEF" w:rsidRDefault="00A54652" w:rsidP="00A54652">
      <w:pPr>
        <w:spacing w:after="120"/>
        <w:jc w:val="center"/>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w:t>
      </w:r>
      <w:r>
        <w:rPr>
          <w:rFonts w:ascii="Times New Roman" w:eastAsia="Times New Roman" w:hAnsi="Times New Roman" w:cs="Times New Roman"/>
          <w:b/>
          <w:sz w:val="32"/>
          <w:szCs w:val="32"/>
          <w:lang w:val="tk-TM" w:eastAsia="ru-RU"/>
        </w:rPr>
        <w:t>6</w:t>
      </w:r>
      <w:r w:rsidRPr="00BD6EEF">
        <w:rPr>
          <w:rFonts w:ascii="Times New Roman" w:eastAsia="Times New Roman" w:hAnsi="Times New Roman" w:cs="Times New Roman"/>
          <w:b/>
          <w:sz w:val="32"/>
          <w:szCs w:val="32"/>
          <w:lang w:val="tk-TM" w:eastAsia="ru-RU"/>
        </w:rPr>
        <w:t>-nji Tejribe işi.</w:t>
      </w:r>
    </w:p>
    <w:p w:rsidR="00A54652" w:rsidRPr="00A54652" w:rsidRDefault="00A54652" w:rsidP="00A54652">
      <w:pPr>
        <w:spacing w:line="360" w:lineRule="auto"/>
        <w:jc w:val="center"/>
        <w:outlineLvl w:val="0"/>
        <w:rPr>
          <w:rFonts w:ascii="Times New Roman" w:hAnsi="Times New Roman" w:cs="Times New Roman"/>
          <w:b/>
          <w:sz w:val="32"/>
          <w:szCs w:val="32"/>
          <w:lang w:val="sq-AL"/>
        </w:rPr>
      </w:pPr>
      <w:r w:rsidRPr="00A54652">
        <w:rPr>
          <w:rFonts w:ascii="Times New Roman" w:eastAsia="Times New Roman" w:hAnsi="Times New Roman" w:cs="Times New Roman"/>
          <w:b/>
          <w:sz w:val="32"/>
          <w:szCs w:val="32"/>
          <w:lang w:val="cs-CZ" w:eastAsia="ru-RU"/>
        </w:rPr>
        <w:t xml:space="preserve">Tema: </w:t>
      </w:r>
      <w:r w:rsidRPr="00A54652">
        <w:rPr>
          <w:rFonts w:ascii="Times New Roman" w:hAnsi="Times New Roman" w:cs="Times New Roman"/>
          <w:b/>
          <w:sz w:val="32"/>
          <w:szCs w:val="32"/>
          <w:lang w:val="sq-AL"/>
        </w:rPr>
        <w:t>Awtomatlaşdyrylan dispetçer merkezleşdirmesi “Setun”</w:t>
      </w:r>
    </w:p>
    <w:p w:rsidR="00A54652" w:rsidRDefault="00A54652" w:rsidP="00A54652">
      <w:pPr>
        <w:spacing w:after="0"/>
        <w:rPr>
          <w:rFonts w:ascii="Times New Roman" w:hAnsi="Times New Roman" w:cs="Times New Roman"/>
          <w:sz w:val="32"/>
          <w:szCs w:val="32"/>
          <w:lang w:val="tk-TM"/>
        </w:rPr>
      </w:pPr>
      <w:r w:rsidRPr="00BD6EEF">
        <w:rPr>
          <w:rFonts w:ascii="Times New Roman" w:eastAsia="Times New Roman" w:hAnsi="Times New Roman" w:cs="Times New Roman"/>
          <w:b/>
          <w:sz w:val="32"/>
          <w:szCs w:val="32"/>
          <w:lang w:val="tk-TM" w:eastAsia="ru-RU"/>
        </w:rPr>
        <w:t>Işiň maksady:</w:t>
      </w:r>
      <w:r w:rsidRPr="00514E30">
        <w:rPr>
          <w:rFonts w:ascii="Times New Roman" w:hAnsi="Times New Roman" w:cs="Times New Roman"/>
          <w:b/>
          <w:i/>
          <w:sz w:val="32"/>
          <w:szCs w:val="32"/>
          <w:lang w:val="sq-AL"/>
        </w:rPr>
        <w:t xml:space="preserve"> </w:t>
      </w:r>
      <w:r>
        <w:rPr>
          <w:rFonts w:ascii="Times New Roman" w:hAnsi="Times New Roman" w:cs="Times New Roman"/>
          <w:sz w:val="32"/>
          <w:szCs w:val="32"/>
          <w:lang w:val="sq-AL"/>
        </w:rPr>
        <w:t>demir ýol ulagyň awtomatlaşdyr</w:t>
      </w:r>
      <w:r>
        <w:rPr>
          <w:rFonts w:ascii="Times New Roman" w:hAnsi="Times New Roman" w:cs="Times New Roman"/>
          <w:sz w:val="32"/>
          <w:szCs w:val="32"/>
          <w:lang w:val="tk-TM"/>
        </w:rPr>
        <w:t>mak.</w:t>
      </w:r>
    </w:p>
    <w:p w:rsidR="00A54652" w:rsidRPr="00514E30" w:rsidRDefault="00A54652" w:rsidP="00A54652">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Pr>
          <w:rFonts w:ascii="Times New Roman" w:eastAsia="Times New Roman" w:hAnsi="Times New Roman" w:cs="Times New Roman"/>
          <w:b/>
          <w:sz w:val="32"/>
          <w:szCs w:val="32"/>
          <w:lang w:val="en-US" w:eastAsia="ru-RU"/>
        </w:rPr>
        <w:t xml:space="preserve"> komp</w:t>
      </w:r>
      <w:r>
        <w:rPr>
          <w:rFonts w:ascii="Times New Roman" w:eastAsia="Times New Roman" w:hAnsi="Times New Roman" w:cs="Times New Roman"/>
          <w:b/>
          <w:sz w:val="32"/>
          <w:szCs w:val="32"/>
          <w:lang w:val="tk-TM" w:eastAsia="ru-RU"/>
        </w:rPr>
        <w:t>ý</w:t>
      </w:r>
      <w:r>
        <w:rPr>
          <w:rFonts w:ascii="Times New Roman" w:eastAsia="Times New Roman" w:hAnsi="Times New Roman" w:cs="Times New Roman"/>
          <w:b/>
          <w:sz w:val="32"/>
          <w:szCs w:val="32"/>
          <w:lang w:val="en-US" w:eastAsia="ru-RU"/>
        </w:rPr>
        <w:t>uter</w:t>
      </w:r>
      <w:r>
        <w:rPr>
          <w:rFonts w:ascii="Times New Roman" w:eastAsia="Times New Roman" w:hAnsi="Times New Roman" w:cs="Times New Roman"/>
          <w:b/>
          <w:sz w:val="32"/>
          <w:szCs w:val="32"/>
          <w:lang w:val="tk-TM" w:eastAsia="ru-RU"/>
        </w:rPr>
        <w:t>, birleşdiriji set we ulgamlar</w:t>
      </w:r>
      <w:r>
        <w:rPr>
          <w:rFonts w:ascii="Times New Roman" w:eastAsia="Times New Roman" w:hAnsi="Times New Roman" w:cs="Times New Roman"/>
          <w:b/>
          <w:sz w:val="32"/>
          <w:szCs w:val="32"/>
          <w:lang w:val="en-US" w:eastAsia="ru-RU"/>
        </w:rPr>
        <w:t xml:space="preserve"> </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 xml:space="preserve">Bu ulgam kiçi sifrli hasaplaýyş maşyny bolup ylmy-tehniki we ykdysady çylşyrymly meseleleri çözmekde ulanylýar.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 xml:space="preserve">1959-njy ýylda Moskwa Döwlet unwerstitetiniň hasaplaýyş merkezinde işlenip düzülýär.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1962-64-nji ýylda seriýalaýyn öndürilýär. “Setun” logiki elementleriň esasynda gurlup çalt hereket ediji magnit güýçlendirijiler tipinde gurnalan. Kiçi strukturaly hasaplaýyş maşynlaryň prinsipinde gurnalyp, öz ösüşinde mini maşynlaryň hataryna girýär.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“Setun” dispetçer merkezleşdirme ulgamy täze tapgyryň ulgamydyr we demir ýolda hereketi awtomatlaşdyryp dolandyrýan we barlaýan ulgamlarynda ulanylýar. Bu ulgam telemehanikanyň täze döwür ulgamy bolup uly tizlikde postlaryň we liniýalaryň arasynda maglumatlary çalyşýar we stansiýalarda kowumlarda awtomatikanyň dürli gurluşlaryny ulanmaga şert döredýär.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Bu ulgam 200 kilometrden 1000 kilometre çenli demir ýol böleginiň uzynlygynda barlanýan we dolandyrylýan işleri geçirýär.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b/>
          <w:i/>
          <w:sz w:val="32"/>
          <w:szCs w:val="32"/>
          <w:lang w:val="tk-TM"/>
        </w:rPr>
        <w:lastRenderedPageBreak/>
        <w:t xml:space="preserve">      </w:t>
      </w:r>
      <w:r w:rsidRPr="00A54652">
        <w:rPr>
          <w:rFonts w:ascii="Times New Roman" w:hAnsi="Times New Roman" w:cs="Times New Roman"/>
          <w:b/>
          <w:i/>
          <w:sz w:val="32"/>
          <w:szCs w:val="32"/>
          <w:lang w:val="sq-AL"/>
        </w:rPr>
        <w:t>Dispetçer merkezleşme (DM) “</w:t>
      </w:r>
      <w:r w:rsidRPr="00A54652">
        <w:rPr>
          <w:rFonts w:ascii="Times New Roman" w:hAnsi="Times New Roman" w:cs="Times New Roman"/>
          <w:b/>
          <w:sz w:val="32"/>
          <w:szCs w:val="32"/>
          <w:lang w:val="sq-AL"/>
        </w:rPr>
        <w:t>Setun</w:t>
      </w:r>
      <w:r w:rsidRPr="00A54652">
        <w:rPr>
          <w:rFonts w:ascii="Times New Roman" w:hAnsi="Times New Roman" w:cs="Times New Roman"/>
          <w:b/>
          <w:i/>
          <w:sz w:val="32"/>
          <w:szCs w:val="32"/>
          <w:lang w:val="sq-AL"/>
        </w:rPr>
        <w:t>” ulgamynyň ýerine ýetirýän iş funksiýalary</w:t>
      </w:r>
      <w:r w:rsidRPr="00A54652">
        <w:rPr>
          <w:rFonts w:ascii="Times New Roman" w:hAnsi="Times New Roman" w:cs="Times New Roman"/>
          <w:b/>
          <w:i/>
          <w:sz w:val="32"/>
          <w:szCs w:val="32"/>
          <w:lang w:val="tk-TM"/>
        </w:rPr>
        <w:t>.</w:t>
      </w:r>
      <w:r w:rsidRPr="00A54652">
        <w:rPr>
          <w:rFonts w:ascii="Times New Roman" w:hAnsi="Times New Roman" w:cs="Times New Roman"/>
          <w:sz w:val="32"/>
          <w:szCs w:val="32"/>
          <w:lang w:val="sq-AL"/>
        </w:rPr>
        <w:tab/>
        <w:t>Otlylaryň indeksini, häsiýetlerini, nomerlerini üznüksiz awtomatika arkaly barlamak. Uçastokda grafikden çykmaýan otlynyň hereketini awtomatiki dolandyrmak. Berlen grafikden otlynyň çykyp biljekdigini prognoz (bolup biljek) düzmek we şol ýagdaýyň öňüni tutýan çäkleri kodirlemek.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 xml:space="preserve">Işlenen grafikleri we dispetçerleriň hereketiniň görkezmek we dokumentleşdirmek. Ýol gurallaryň ýagdaýyny barlamak we görkezmek. Uçastogyň ýagdaýyna bagly otlynyň tizligini dolandyrmak. Liniýa bölümlerine komandalary geçirmek. Otlynyň nomerini we indeksini ýarym awtomatik ýa-da el bilen gurnamagy mümkin etmek. yzygider žurnaly ýöretmek (tehnologiki protokol).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Işlenen hereketiň grafigini dokumentleşdirmek. Teledolandyryjy knopkalary bekläp ýollary, kowumlary we strelkalaryň seksiýalaryny logiki ýapmak.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El bilen ýarym awtomatik ýa-da awtomatik arkaly işlemegiň mümkinçiligini döretmek. Ýokary çäkli maglumat dolandyryş ulgamy bilen we goňşy uçastoklaryň dispetçer merkezleşdirme guraly bilen gerek maglumatlary çalyşmak.</w:t>
      </w:r>
    </w:p>
    <w:p w:rsidR="00A54652" w:rsidRPr="00A54652" w:rsidRDefault="00A54652" w:rsidP="00A54652">
      <w:pPr>
        <w:spacing w:line="360" w:lineRule="auto"/>
        <w:jc w:val="both"/>
        <w:rPr>
          <w:rFonts w:ascii="Times New Roman" w:hAnsi="Times New Roman" w:cs="Times New Roman"/>
          <w:b/>
          <w:sz w:val="32"/>
          <w:szCs w:val="32"/>
          <w:lang w:val="tk-TM"/>
        </w:rPr>
      </w:pPr>
      <w:r w:rsidRPr="00A54652">
        <w:rPr>
          <w:rFonts w:ascii="Times New Roman" w:hAnsi="Times New Roman" w:cs="Times New Roman"/>
          <w:b/>
          <w:sz w:val="32"/>
          <w:szCs w:val="32"/>
          <w:lang w:val="tk-TM"/>
        </w:rPr>
        <w:t xml:space="preserve">    </w:t>
      </w:r>
      <w:r w:rsidRPr="00A54652">
        <w:rPr>
          <w:rFonts w:ascii="Times New Roman" w:hAnsi="Times New Roman" w:cs="Times New Roman"/>
          <w:b/>
          <w:sz w:val="32"/>
          <w:szCs w:val="32"/>
          <w:lang w:val="sq-AL"/>
        </w:rPr>
        <w:t xml:space="preserve">“Setun” </w:t>
      </w:r>
      <w:r w:rsidRPr="00A54652">
        <w:rPr>
          <w:rFonts w:ascii="Times New Roman" w:hAnsi="Times New Roman" w:cs="Times New Roman"/>
          <w:b/>
          <w:i/>
          <w:sz w:val="32"/>
          <w:szCs w:val="32"/>
          <w:lang w:val="sq-AL"/>
        </w:rPr>
        <w:t>ulgamyň strukturasy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1). Personal (kiçi) – EHM-den giriji guraldan maglumatlary görkezýän we registrleýän gurallardan ybarat, merkezi postyň enjamlary.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2). Ýörite dolandyryjy EHM-den maglumatlary girizýän guraldan awtomatiki gurallarda ýerine ýetiriji we barlaýjy elementleri baglanyşdyrýan interfeýs gurally liniýa punktlaryň enjamlary.</w:t>
      </w:r>
    </w:p>
    <w:p w:rsidR="00A54652" w:rsidRPr="00A54652" w:rsidRDefault="00A54652" w:rsidP="00A54652">
      <w:pPr>
        <w:spacing w:line="360" w:lineRule="auto"/>
        <w:jc w:val="both"/>
        <w:rPr>
          <w:rFonts w:ascii="Times New Roman" w:hAnsi="Times New Roman" w:cs="Times New Roman"/>
          <w:b/>
          <w:sz w:val="32"/>
          <w:szCs w:val="32"/>
          <w:lang w:val="sq-AL"/>
        </w:rPr>
      </w:pPr>
      <w:r w:rsidRPr="00A54652">
        <w:rPr>
          <w:rFonts w:ascii="Times New Roman" w:hAnsi="Times New Roman" w:cs="Times New Roman"/>
          <w:b/>
          <w:sz w:val="32"/>
          <w:szCs w:val="32"/>
          <w:lang w:val="tk-TM"/>
        </w:rPr>
        <w:lastRenderedPageBreak/>
        <w:t xml:space="preserve">   </w:t>
      </w:r>
      <w:r w:rsidRPr="00A54652">
        <w:rPr>
          <w:rFonts w:ascii="Times New Roman" w:hAnsi="Times New Roman" w:cs="Times New Roman"/>
          <w:b/>
          <w:i/>
          <w:sz w:val="32"/>
          <w:szCs w:val="32"/>
          <w:lang w:val="sq-AL"/>
        </w:rPr>
        <w:t>Esasy tehniki häsiýetleri</w:t>
      </w:r>
      <w:r w:rsidRPr="00A54652">
        <w:rPr>
          <w:rFonts w:ascii="Times New Roman" w:hAnsi="Times New Roman" w:cs="Times New Roman"/>
          <w:b/>
          <w:sz w:val="32"/>
          <w:szCs w:val="32"/>
          <w:lang w:val="sq-AL"/>
        </w:rPr>
        <w: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r>
      <w:r w:rsidRPr="00A54652">
        <w:rPr>
          <w:rFonts w:ascii="Times New Roman" w:hAnsi="Times New Roman" w:cs="Times New Roman"/>
          <w:sz w:val="32"/>
          <w:szCs w:val="32"/>
          <w:lang w:val="tk-TM"/>
        </w:rPr>
        <w:t>БКПМ</w:t>
      </w:r>
      <w:r w:rsidRPr="00A54652">
        <w:rPr>
          <w:rFonts w:ascii="Times New Roman" w:hAnsi="Times New Roman" w:cs="Times New Roman"/>
          <w:sz w:val="32"/>
          <w:szCs w:val="32"/>
          <w:lang w:val="sq-AL"/>
        </w:rPr>
        <w:t xml:space="preserve"> – bloklar.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Dispetçer dolandyrylan uçastoklaryň liniýa punktlarynyň uçastoklaryň liniýa punktlarynyň say 32-ä çenli. Aragatnaşyk kanallaryň sany 1 sany liniýa punktlarynda dolandyrylýan obýektleriň sany 264-e çenli (swetofor signallar). 1 sany liniýa punktlarda 2-i pozisiýaly barlanýan obýektleriň sany 1024.</w:t>
      </w:r>
    </w:p>
    <w:p w:rsidR="00A54652" w:rsidRPr="00A54652" w:rsidRDefault="00A54652" w:rsidP="00A54652">
      <w:pPr>
        <w:spacing w:line="360" w:lineRule="auto"/>
        <w:jc w:val="center"/>
        <w:rPr>
          <w:rFonts w:ascii="Times New Roman" w:hAnsi="Times New Roman" w:cs="Times New Roman"/>
          <w:b/>
          <w:sz w:val="32"/>
          <w:szCs w:val="32"/>
          <w:lang w:val="sq-AL"/>
        </w:rPr>
      </w:pPr>
      <w:r w:rsidRPr="00A54652">
        <w:rPr>
          <w:rFonts w:ascii="Times New Roman" w:hAnsi="Times New Roman" w:cs="Times New Roman"/>
          <w:b/>
          <w:sz w:val="32"/>
          <w:szCs w:val="32"/>
          <w:lang w:val="sq-AL"/>
        </w:rPr>
        <w:t xml:space="preserve">“Setun” </w:t>
      </w:r>
      <w:r w:rsidRPr="00A54652">
        <w:rPr>
          <w:rFonts w:ascii="Times New Roman" w:hAnsi="Times New Roman" w:cs="Times New Roman"/>
          <w:b/>
          <w:i/>
          <w:sz w:val="32"/>
          <w:szCs w:val="32"/>
          <w:lang w:val="sq-AL"/>
        </w:rPr>
        <w:t>DM-e liniýa punktlaryň sanyna girýärler</w:t>
      </w:r>
      <w:r w:rsidRPr="00A54652">
        <w:rPr>
          <w:rFonts w:ascii="Times New Roman" w:hAnsi="Times New Roman" w:cs="Times New Roman"/>
          <w:b/>
          <w:sz w:val="32"/>
          <w:szCs w:val="32"/>
          <w:lang w:val="sq-AL"/>
        </w:rPr>
        <w: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b/>
          <w:sz w:val="32"/>
          <w:szCs w:val="32"/>
          <w:lang w:val="sq-AL"/>
        </w:rPr>
        <w:tab/>
      </w:r>
      <w:r w:rsidRPr="00A54652">
        <w:rPr>
          <w:rFonts w:ascii="Times New Roman" w:hAnsi="Times New Roman" w:cs="Times New Roman"/>
          <w:sz w:val="32"/>
          <w:szCs w:val="32"/>
        </w:rPr>
        <w:t>БКПМ</w:t>
      </w:r>
      <w:r w:rsidRPr="00A54652">
        <w:rPr>
          <w:rFonts w:ascii="Times New Roman" w:hAnsi="Times New Roman" w:cs="Times New Roman"/>
          <w:sz w:val="32"/>
          <w:szCs w:val="32"/>
          <w:lang w:val="sq-AL"/>
        </w:rPr>
        <w:t xml:space="preserve"> – bloklar (esasy we ätiýaç)</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БPКП – bloklar.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Stansiýanyň barlanýan obýektlerinden maglumatlary БPКП – bloklaryň kömegi bilen ýygnaýarlar. Telesignalizasiýanyň (TS) 2-i pozisiýaly datçikleriň 32 sanysyna çenli her bir bloga birikdirip bolýar.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Datçikler hökmünde releleriň kontaktlary, pultlaryň lampoçkalary we O-dan 36-wolta çenli signal. Datçiklerden БPКП – blok maglumatlary ýygnaýar we RS – 485 stygyň üsti bilen  БКПМ – bloga geçirýär.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r>
      <w:r w:rsidRPr="00A54652">
        <w:rPr>
          <w:rFonts w:ascii="Times New Roman" w:hAnsi="Times New Roman" w:cs="Times New Roman"/>
          <w:sz w:val="32"/>
          <w:szCs w:val="32"/>
        </w:rPr>
        <w:t>Б</w:t>
      </w:r>
      <w:proofErr w:type="gramStart"/>
      <w:r w:rsidRPr="00A54652">
        <w:rPr>
          <w:rFonts w:ascii="Times New Roman" w:hAnsi="Times New Roman" w:cs="Times New Roman"/>
          <w:sz w:val="32"/>
          <w:szCs w:val="32"/>
          <w:lang w:val="sq-AL"/>
        </w:rPr>
        <w:t>P</w:t>
      </w:r>
      <w:proofErr w:type="gramEnd"/>
      <w:r w:rsidRPr="00A54652">
        <w:rPr>
          <w:rFonts w:ascii="Times New Roman" w:hAnsi="Times New Roman" w:cs="Times New Roman"/>
          <w:sz w:val="32"/>
          <w:szCs w:val="32"/>
        </w:rPr>
        <w:t>КП</w:t>
      </w:r>
      <w:r w:rsidRPr="00A54652">
        <w:rPr>
          <w:rFonts w:ascii="Times New Roman" w:hAnsi="Times New Roman" w:cs="Times New Roman"/>
          <w:sz w:val="32"/>
          <w:szCs w:val="32"/>
          <w:lang w:val="sq-AL"/>
        </w:rPr>
        <w:t xml:space="preserve"> – bloklaryň sany 32-den köp bolmaly däl. Awtomatika gurallaryndan maglumatlary goşmaça geçirmek üçin RS – 422 tipli interfeýs ulanylýar. Şonyň ýaly toplanan TS maglumatlar merkezi posta geçirilýärler.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Merkezi postdan gelen teledolandyrjy (TD) komandalar БКПМ – blokda deşifirlenýärler we dolandyryjy signal hökmünde stansiýanyň dolandyrylýan obýektine geçirilýärler.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b/>
          <w:i/>
          <w:sz w:val="32"/>
          <w:szCs w:val="32"/>
          <w:lang w:val="tk-TM"/>
        </w:rPr>
        <w:lastRenderedPageBreak/>
        <w:t xml:space="preserve">    </w:t>
      </w:r>
      <w:r w:rsidRPr="00A54652">
        <w:rPr>
          <w:rFonts w:ascii="Times New Roman" w:hAnsi="Times New Roman" w:cs="Times New Roman"/>
          <w:b/>
          <w:i/>
          <w:sz w:val="32"/>
          <w:szCs w:val="32"/>
          <w:lang w:val="sq-AL"/>
        </w:rPr>
        <w:t>Liniýa punktyň “</w:t>
      </w:r>
      <w:r w:rsidRPr="00A54652">
        <w:rPr>
          <w:rFonts w:ascii="Times New Roman" w:hAnsi="Times New Roman" w:cs="Times New Roman"/>
          <w:b/>
          <w:sz w:val="32"/>
          <w:szCs w:val="32"/>
          <w:lang w:val="sq-AL"/>
        </w:rPr>
        <w:t>Setun</w:t>
      </w:r>
      <w:r w:rsidRPr="00A54652">
        <w:rPr>
          <w:rFonts w:ascii="Times New Roman" w:hAnsi="Times New Roman" w:cs="Times New Roman"/>
          <w:b/>
          <w:i/>
          <w:sz w:val="32"/>
          <w:szCs w:val="32"/>
          <w:lang w:val="sq-AL"/>
        </w:rPr>
        <w:t>” dispetçer merkezleşmesiniň tehniki häsiýetleri</w:t>
      </w:r>
      <w:r w:rsidRPr="00A54652">
        <w:rPr>
          <w:rFonts w:ascii="Times New Roman" w:hAnsi="Times New Roman" w:cs="Times New Roman"/>
          <w:b/>
          <w:i/>
          <w:sz w:val="32"/>
          <w:szCs w:val="32"/>
          <w:lang w:val="tk-TM"/>
        </w:rPr>
        <w: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1). Elektrik iýmiti stansion batareýalardan üpjün edilýär.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2). maglumatlary geçiriji usullar: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 magistral we telefon kabellerde, howa liniýalarynda 4-simli liniýalaryň zynjyrlanan halka gurluşy hem-de bellenen telekanallary (ýygylyk kanallar).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b). toparlanan teleýygylykly umumy kanallar.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ç). optiki süýümli aragatnaşyk liniýalaryň sifrli kanallaryň zynjyrlanan halka gurluşy.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Barlaýjy we dolandyryjy enjamlary liniýa DM-si bilen baglanyşdyrýan interfeýsler.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3). (b we a üçin) A we B gurluşlar üçin interfeýsiň görnüşi: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V. 23 ITU – T (a we b)</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 xml:space="preserve">          (ç üçin) S – gurluşy üçin – G. 703. ITU - T  interfeýs – triggerlerden ybarat.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4). Barlaýjy guralyň maglumat sygymy 1024 TS-çenli 255-1 impulsly we 3136 sany 2-i impulsly TD-jy  komandalardan ybarat.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5). Merkezi prosessor özbaşdak barlaýjy gural bilen üpjün edilen. Iýmit berlen wagtyndan barlaýjy gural işläp başlaýar we netijäni çykarýar.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БКПМ – guralda anyklaýyş blok häsiýetleri barlap durýar.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6). TD-jy signal 1,8 – sekundyň dowamynda geçirýär. TS-de dolandyryjy pulta 5-sekunda çenli ýetip barýar.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ab/>
        <w:t>7). Giriji we çykyjy kanallaryň izolýasiýasy 200 W-a çenli çydamly.</w:t>
      </w:r>
    </w:p>
    <w:p w:rsidR="00A54652" w:rsidRPr="00A54652" w:rsidRDefault="00A54652" w:rsidP="00A54652">
      <w:pPr>
        <w:spacing w:line="360" w:lineRule="auto"/>
        <w:jc w:val="center"/>
        <w:rPr>
          <w:rFonts w:ascii="Times New Roman" w:hAnsi="Times New Roman" w:cs="Times New Roman"/>
          <w:b/>
          <w:i/>
          <w:sz w:val="32"/>
          <w:szCs w:val="32"/>
          <w:lang w:val="sq-AL"/>
        </w:rPr>
      </w:pPr>
      <w:r w:rsidRPr="00A54652">
        <w:rPr>
          <w:rFonts w:ascii="Times New Roman" w:hAnsi="Times New Roman" w:cs="Times New Roman"/>
          <w:b/>
          <w:i/>
          <w:sz w:val="32"/>
          <w:szCs w:val="32"/>
          <w:lang w:val="tk-TM"/>
        </w:rPr>
        <w:t>.</w:t>
      </w:r>
      <w:r w:rsidRPr="00A54652">
        <w:rPr>
          <w:rFonts w:ascii="Times New Roman" w:hAnsi="Times New Roman" w:cs="Times New Roman"/>
          <w:b/>
          <w:i/>
          <w:sz w:val="32"/>
          <w:szCs w:val="32"/>
          <w:lang w:val="sq-AL"/>
        </w:rPr>
        <w:t>Elektron hasaplaýyş maşynlaryň kömegi bilen injener meseleleri çözmek</w:t>
      </w:r>
    </w:p>
    <w:p w:rsidR="00A54652" w:rsidRPr="00A54652" w:rsidRDefault="00A54652" w:rsidP="00A54652">
      <w:pPr>
        <w:spacing w:line="360" w:lineRule="auto"/>
        <w:ind w:firstLine="708"/>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Häzirki döwürde meýilnamalary in</w:t>
      </w:r>
      <w:r>
        <w:rPr>
          <w:rFonts w:ascii="Times New Roman" w:hAnsi="Times New Roman" w:cs="Times New Roman"/>
          <w:sz w:val="32"/>
          <w:szCs w:val="32"/>
          <w:lang w:val="tk-TM"/>
        </w:rPr>
        <w:t>ž</w:t>
      </w:r>
      <w:r w:rsidRPr="00A54652">
        <w:rPr>
          <w:rFonts w:ascii="Times New Roman" w:hAnsi="Times New Roman" w:cs="Times New Roman"/>
          <w:sz w:val="32"/>
          <w:szCs w:val="32"/>
          <w:lang w:val="sq-AL"/>
        </w:rPr>
        <w:t>ener kadaly hasaplary çözmekde EHM-ny ulanmak täze ylmyň ädimi bolup durýar.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Daşamak işlerini dolandyrmakda kadaly meýilnamalanan mysallary awtomatlaşdyryp çözýän toplumyny ulanmaly. Bu toplumyň struktura shemasy şeýle:</w:t>
      </w:r>
    </w:p>
    <w:p w:rsidR="00A54652" w:rsidRPr="00A54652" w:rsidRDefault="00A54652" w:rsidP="00A54652">
      <w:pPr>
        <w:spacing w:line="360" w:lineRule="auto"/>
        <w:jc w:val="both"/>
        <w:rPr>
          <w:rFonts w:ascii="Times New Roman" w:hAnsi="Times New Roman" w:cs="Times New Roman"/>
          <w:b/>
          <w:i/>
          <w:sz w:val="32"/>
          <w:szCs w:val="32"/>
          <w:lang w:val="sq-AL"/>
        </w:rPr>
      </w:pPr>
      <w:r w:rsidRPr="00A54652">
        <w:rPr>
          <w:rFonts w:ascii="Times New Roman" w:hAnsi="Times New Roman" w:cs="Times New Roman"/>
          <w:sz w:val="32"/>
          <w:szCs w:val="32"/>
          <w:lang w:val="sq-AL"/>
        </w:rPr>
        <w:tab/>
      </w:r>
      <w:r w:rsidRPr="00A54652">
        <w:rPr>
          <w:rFonts w:ascii="Times New Roman" w:hAnsi="Times New Roman" w:cs="Times New Roman"/>
          <w:b/>
          <w:i/>
          <w:sz w:val="32"/>
          <w:szCs w:val="32"/>
          <w:lang w:val="sq-AL"/>
        </w:rPr>
        <w:t>Programmalar.</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Wagon akymyny kesgitlemek.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Wagon akymyny gurnamagyň kadaly meýilnamasyny hasaplamak.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Umumy meýilnamany gurnaýan hasaplar.</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Iberiş marşrudyň meýilnamasyny hasaplamak.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Ýerli wagon akymynyň meýilnamasyny işlemek.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Otlylary gurnaýan meýilnamany işlemek.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Çekiji hasaplar.</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Ýolagçylaryň we şäher gyrasyna hereketi gurnamak we hasaplamak.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Ýük hereketini kesgitlemek.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Uçastoklarda ýolagçy we ýük hereketiniň meýilnamasyny gurnamak.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Ýük iberijileriň meýilnamasy boýunça aýma-aý meýilnamany gurnamak.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Daşamagyň toplumynyň meýilnamasyny gurnamak.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Demir ýolyň hyzmat ediş işleriniň tehniki kadalaryny hasaplamak.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Ýol bölüminiň işleriniň tehniki kadalaryny hasaplamak.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Otlynyň hereketiniň grafiginiň işleýşini anyklamak.</w:t>
      </w:r>
    </w:p>
    <w:p w:rsidR="00A54652" w:rsidRPr="00A54652" w:rsidRDefault="00A54652" w:rsidP="00A54652">
      <w:pPr>
        <w:numPr>
          <w:ilvl w:val="1"/>
          <w:numId w:val="20"/>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Hyzmat ediş işleriň san we takyk netijelerini kesgitlemek.</w:t>
      </w:r>
    </w:p>
    <w:p w:rsidR="00A54652" w:rsidRPr="00A54652" w:rsidRDefault="00A54652" w:rsidP="00A54652">
      <w:pPr>
        <w:spacing w:line="360" w:lineRule="auto"/>
        <w:ind w:left="720"/>
        <w:jc w:val="both"/>
        <w:rPr>
          <w:rFonts w:ascii="Times New Roman" w:hAnsi="Times New Roman" w:cs="Times New Roman"/>
          <w:b/>
          <w:sz w:val="32"/>
          <w:szCs w:val="32"/>
          <w:lang w:val="sq-AL"/>
        </w:rPr>
      </w:pPr>
    </w:p>
    <w:p w:rsidR="00A54652" w:rsidRPr="00A54652" w:rsidRDefault="00A54652" w:rsidP="00A54652">
      <w:pPr>
        <w:spacing w:line="360" w:lineRule="auto"/>
        <w:ind w:firstLine="142"/>
        <w:jc w:val="both"/>
        <w:rPr>
          <w:rFonts w:ascii="Times New Roman" w:hAnsi="Times New Roman" w:cs="Times New Roman"/>
          <w:sz w:val="32"/>
          <w:szCs w:val="32"/>
          <w:lang w:val="sq-AL"/>
        </w:rPr>
      </w:pPr>
      <w:r w:rsidRPr="00A54652">
        <w:rPr>
          <w:rFonts w:ascii="Times New Roman" w:hAnsi="Times New Roman" w:cs="Times New Roman"/>
          <w:b/>
          <w:sz w:val="32"/>
          <w:szCs w:val="32"/>
          <w:lang w:val="tk-TM"/>
        </w:rPr>
        <w:t xml:space="preserve">   </w:t>
      </w:r>
      <w:r w:rsidRPr="00A54652">
        <w:rPr>
          <w:rFonts w:ascii="Times New Roman" w:hAnsi="Times New Roman" w:cs="Times New Roman"/>
          <w:b/>
          <w:i/>
          <w:sz w:val="32"/>
          <w:szCs w:val="32"/>
          <w:lang w:val="sq-AL"/>
        </w:rPr>
        <w:t>Maglumat massiwleri</w:t>
      </w:r>
      <w:r w:rsidRPr="00A54652">
        <w:rPr>
          <w:rFonts w:ascii="Times New Roman" w:hAnsi="Times New Roman" w:cs="Times New Roman"/>
          <w:b/>
          <w:sz w:val="32"/>
          <w:szCs w:val="32"/>
          <w:lang w:val="tk-TM"/>
        </w:rPr>
        <w:t xml:space="preserve">. </w:t>
      </w:r>
      <w:r w:rsidRPr="00A54652">
        <w:rPr>
          <w:rFonts w:ascii="Times New Roman" w:hAnsi="Times New Roman" w:cs="Times New Roman"/>
          <w:sz w:val="32"/>
          <w:szCs w:val="32"/>
          <w:lang w:val="sq-AL"/>
        </w:rPr>
        <w:t xml:space="preserve">Birhilli oýektleriň häsiýetlerini düşündirýän maglumatyň toplumyna massiw diýilýär. EHM-ryň ýadynda saklanýan massiwe – faýl diýilýär. </w:t>
      </w:r>
    </w:p>
    <w:p w:rsidR="00A54652" w:rsidRPr="00A54652" w:rsidRDefault="00A54652" w:rsidP="00A54652">
      <w:pPr>
        <w:spacing w:line="360" w:lineRule="auto"/>
        <w:ind w:firstLine="720"/>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Faýllar operatiw ýa-da daşky ýollarda ýerleşip bilýärler. Her bir faýlyň öz ady bolmaly we birnäçe ýazgylardan ybarat bolýar. Faýlyň ýazgysy kodly meýilnamalardan gurnalýar. Faýllary amatly ulanmak üçin olara hyzmat ediş programmalary gurnalýar, ýagny maglumatlaryň banky döredilýär.</w:t>
      </w:r>
    </w:p>
    <w:p w:rsidR="00A54652" w:rsidRPr="00A54652" w:rsidRDefault="00A54652" w:rsidP="00A54652">
      <w:pPr>
        <w:spacing w:line="360" w:lineRule="auto"/>
        <w:ind w:firstLine="720"/>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Maglumatlaryň bankynda ýerleşen massiwlere maglumat fondy diýilýär.</w:t>
      </w:r>
    </w:p>
    <w:p w:rsidR="00A54652" w:rsidRPr="00A54652" w:rsidRDefault="00A54652" w:rsidP="00A54652">
      <w:pPr>
        <w:spacing w:line="360" w:lineRule="auto"/>
        <w:jc w:val="both"/>
        <w:rPr>
          <w:rFonts w:ascii="Times New Roman" w:hAnsi="Times New Roman" w:cs="Times New Roman"/>
          <w:sz w:val="32"/>
          <w:szCs w:val="32"/>
          <w:lang w:val="sq-AL"/>
        </w:rPr>
      </w:pPr>
    </w:p>
    <w:p w:rsidR="00A54652" w:rsidRPr="00A54652" w:rsidRDefault="00A54652" w:rsidP="00A54652">
      <w:pPr>
        <w:spacing w:line="360" w:lineRule="auto"/>
        <w:jc w:val="both"/>
        <w:rPr>
          <w:rFonts w:ascii="Times New Roman" w:hAnsi="Times New Roman" w:cs="Times New Roman"/>
          <w:sz w:val="32"/>
          <w:szCs w:val="32"/>
          <w:lang w:val="sq-AL"/>
        </w:rPr>
      </w:pPr>
    </w:p>
    <w:p w:rsidR="00A54652" w:rsidRPr="00A54652" w:rsidRDefault="00A54652" w:rsidP="00A54652">
      <w:pPr>
        <w:spacing w:line="360" w:lineRule="auto"/>
        <w:rPr>
          <w:rFonts w:ascii="Times New Roman" w:hAnsi="Times New Roman" w:cs="Times New Roman"/>
          <w:sz w:val="32"/>
          <w:szCs w:val="32"/>
          <w:lang w:val="tk-TM"/>
        </w:rPr>
      </w:pPr>
      <w:r w:rsidRPr="00A54652">
        <w:rPr>
          <w:rFonts w:ascii="Times New Roman" w:hAnsi="Times New Roman" w:cs="Times New Roman"/>
          <w:sz w:val="32"/>
          <w:szCs w:val="32"/>
          <w:lang w:val="sq-AL"/>
        </w:rPr>
        <w:t xml:space="preserve">                               </w:t>
      </w:r>
    </w:p>
    <w:p w:rsidR="00A54652" w:rsidRPr="00A54652" w:rsidRDefault="00A54652" w:rsidP="00A54652">
      <w:pPr>
        <w:spacing w:line="360" w:lineRule="auto"/>
        <w:rPr>
          <w:rFonts w:ascii="Times New Roman" w:hAnsi="Times New Roman" w:cs="Times New Roman"/>
          <w:sz w:val="32"/>
          <w:szCs w:val="32"/>
          <w:lang w:val="tk-TM"/>
        </w:rPr>
      </w:pPr>
    </w:p>
    <w:p w:rsidR="00A54652" w:rsidRPr="00A54652" w:rsidRDefault="00A54652" w:rsidP="00A54652">
      <w:pPr>
        <w:spacing w:line="360" w:lineRule="auto"/>
        <w:rPr>
          <w:rFonts w:ascii="Times New Roman" w:hAnsi="Times New Roman" w:cs="Times New Roman"/>
          <w:sz w:val="32"/>
          <w:szCs w:val="32"/>
          <w:lang w:val="tk-TM"/>
        </w:rPr>
      </w:pPr>
    </w:p>
    <w:p w:rsidR="00A54652" w:rsidRPr="00A54652" w:rsidRDefault="00A54652" w:rsidP="00A54652">
      <w:pPr>
        <w:spacing w:line="360" w:lineRule="auto"/>
        <w:rPr>
          <w:rFonts w:ascii="Times New Roman" w:hAnsi="Times New Roman" w:cs="Times New Roman"/>
          <w:sz w:val="32"/>
          <w:szCs w:val="32"/>
          <w:lang w:val="sq-AL"/>
        </w:rPr>
      </w:pPr>
      <w:r w:rsidRPr="00A54652">
        <w:rPr>
          <w:rFonts w:ascii="Times New Roman" w:hAnsi="Times New Roman" w:cs="Times New Roman"/>
          <w:sz w:val="32"/>
          <w:szCs w:val="32"/>
          <w:lang w:val="sq-AL"/>
        </w:rPr>
        <w:t xml:space="preserve">       </w:t>
      </w:r>
    </w:p>
    <w:p w:rsidR="00A54652" w:rsidRPr="00A54652" w:rsidRDefault="00A54652" w:rsidP="00A54652">
      <w:pPr>
        <w:spacing w:line="360" w:lineRule="auto"/>
        <w:jc w:val="both"/>
        <w:rPr>
          <w:rFonts w:ascii="Times New Roman" w:hAnsi="Times New Roman" w:cs="Times New Roman"/>
          <w:sz w:val="32"/>
          <w:szCs w:val="32"/>
          <w:lang w:val="sq-AL"/>
        </w:rPr>
      </w:pPr>
    </w:p>
    <w:p w:rsidR="00A54652" w:rsidRPr="00A54652" w:rsidRDefault="00A54652" w:rsidP="00A54652">
      <w:pPr>
        <w:spacing w:after="120"/>
        <w:jc w:val="center"/>
        <w:outlineLvl w:val="0"/>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w:t>
      </w:r>
      <w:r>
        <w:rPr>
          <w:rFonts w:ascii="Times New Roman" w:eastAsia="Times New Roman" w:hAnsi="Times New Roman" w:cs="Times New Roman"/>
          <w:b/>
          <w:sz w:val="32"/>
          <w:szCs w:val="32"/>
          <w:lang w:val="tk-TM" w:eastAsia="ru-RU"/>
        </w:rPr>
        <w:t>7</w:t>
      </w:r>
      <w:r w:rsidRPr="00BD6EEF">
        <w:rPr>
          <w:rFonts w:ascii="Times New Roman" w:eastAsia="Times New Roman" w:hAnsi="Times New Roman" w:cs="Times New Roman"/>
          <w:b/>
          <w:sz w:val="32"/>
          <w:szCs w:val="32"/>
          <w:lang w:val="tk-TM" w:eastAsia="ru-RU"/>
        </w:rPr>
        <w:t>-nji Tejribe işi.</w:t>
      </w:r>
    </w:p>
    <w:p w:rsidR="00A54652" w:rsidRPr="00A54652" w:rsidRDefault="00A54652" w:rsidP="00A54652">
      <w:pPr>
        <w:spacing w:line="360" w:lineRule="auto"/>
        <w:jc w:val="center"/>
        <w:outlineLvl w:val="0"/>
        <w:rPr>
          <w:rFonts w:ascii="Times New Roman" w:hAnsi="Times New Roman" w:cs="Times New Roman"/>
          <w:b/>
          <w:sz w:val="32"/>
          <w:szCs w:val="32"/>
          <w:lang w:val="sq-AL"/>
        </w:rPr>
      </w:pPr>
      <w:r w:rsidRPr="00A54652">
        <w:rPr>
          <w:rFonts w:ascii="Times New Roman" w:eastAsia="Times New Roman" w:hAnsi="Times New Roman" w:cs="Times New Roman"/>
          <w:b/>
          <w:sz w:val="32"/>
          <w:szCs w:val="32"/>
          <w:lang w:val="cs-CZ" w:eastAsia="ru-RU"/>
        </w:rPr>
        <w:t>Tema:</w:t>
      </w:r>
      <w:r w:rsidRPr="00A54652">
        <w:rPr>
          <w:rFonts w:ascii="Times New Roman" w:hAnsi="Times New Roman" w:cs="Times New Roman"/>
          <w:b/>
          <w:sz w:val="32"/>
          <w:szCs w:val="32"/>
          <w:lang w:val="tk-TM"/>
        </w:rPr>
        <w:t xml:space="preserve">  </w:t>
      </w:r>
      <w:r w:rsidRPr="00A54652">
        <w:rPr>
          <w:rFonts w:ascii="Times New Roman" w:hAnsi="Times New Roman" w:cs="Times New Roman"/>
          <w:b/>
          <w:sz w:val="32"/>
          <w:szCs w:val="32"/>
          <w:lang w:val="sq-AL"/>
        </w:rPr>
        <w:t>Gatnawy dolandyrýan awtomatiki mikroprosessor ulgamlary</w:t>
      </w:r>
    </w:p>
    <w:p w:rsidR="00A54652" w:rsidRDefault="00A54652" w:rsidP="00A54652">
      <w:pPr>
        <w:spacing w:after="0"/>
        <w:rPr>
          <w:rFonts w:ascii="Times New Roman" w:hAnsi="Times New Roman" w:cs="Times New Roman"/>
          <w:sz w:val="32"/>
          <w:szCs w:val="32"/>
          <w:lang w:val="tk-TM"/>
        </w:rPr>
      </w:pPr>
      <w:r w:rsidRPr="00BD6EEF">
        <w:rPr>
          <w:rFonts w:ascii="Times New Roman" w:eastAsia="Times New Roman" w:hAnsi="Times New Roman" w:cs="Times New Roman"/>
          <w:b/>
          <w:sz w:val="32"/>
          <w:szCs w:val="32"/>
          <w:lang w:val="tk-TM" w:eastAsia="ru-RU"/>
        </w:rPr>
        <w:t>Işiň maksady:</w:t>
      </w:r>
      <w:r w:rsidRPr="00514E30">
        <w:rPr>
          <w:rFonts w:ascii="Times New Roman" w:hAnsi="Times New Roman" w:cs="Times New Roman"/>
          <w:b/>
          <w:i/>
          <w:sz w:val="32"/>
          <w:szCs w:val="32"/>
          <w:lang w:val="sq-AL"/>
        </w:rPr>
        <w:t xml:space="preserve"> </w:t>
      </w:r>
      <w:r>
        <w:rPr>
          <w:rFonts w:ascii="Times New Roman" w:hAnsi="Times New Roman" w:cs="Times New Roman"/>
          <w:sz w:val="32"/>
          <w:szCs w:val="32"/>
          <w:lang w:val="sq-AL"/>
        </w:rPr>
        <w:t>demir ýol ulagyň awtomatlaşdyr</w:t>
      </w:r>
      <w:r>
        <w:rPr>
          <w:rFonts w:ascii="Times New Roman" w:hAnsi="Times New Roman" w:cs="Times New Roman"/>
          <w:sz w:val="32"/>
          <w:szCs w:val="32"/>
          <w:lang w:val="tk-TM"/>
        </w:rPr>
        <w:t>mak.</w:t>
      </w:r>
    </w:p>
    <w:p w:rsidR="00A54652" w:rsidRPr="00514E30" w:rsidRDefault="00A54652" w:rsidP="00A54652">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Pr>
          <w:rFonts w:ascii="Times New Roman" w:eastAsia="Times New Roman" w:hAnsi="Times New Roman" w:cs="Times New Roman"/>
          <w:b/>
          <w:sz w:val="32"/>
          <w:szCs w:val="32"/>
          <w:lang w:val="en-US" w:eastAsia="ru-RU"/>
        </w:rPr>
        <w:t xml:space="preserve"> komp</w:t>
      </w:r>
      <w:r>
        <w:rPr>
          <w:rFonts w:ascii="Times New Roman" w:eastAsia="Times New Roman" w:hAnsi="Times New Roman" w:cs="Times New Roman"/>
          <w:b/>
          <w:sz w:val="32"/>
          <w:szCs w:val="32"/>
          <w:lang w:val="tk-TM" w:eastAsia="ru-RU"/>
        </w:rPr>
        <w:t>ý</w:t>
      </w:r>
      <w:r>
        <w:rPr>
          <w:rFonts w:ascii="Times New Roman" w:eastAsia="Times New Roman" w:hAnsi="Times New Roman" w:cs="Times New Roman"/>
          <w:b/>
          <w:sz w:val="32"/>
          <w:szCs w:val="32"/>
          <w:lang w:val="en-US" w:eastAsia="ru-RU"/>
        </w:rPr>
        <w:t>uter</w:t>
      </w:r>
      <w:r>
        <w:rPr>
          <w:rFonts w:ascii="Times New Roman" w:eastAsia="Times New Roman" w:hAnsi="Times New Roman" w:cs="Times New Roman"/>
          <w:b/>
          <w:sz w:val="32"/>
          <w:szCs w:val="32"/>
          <w:lang w:val="tk-TM" w:eastAsia="ru-RU"/>
        </w:rPr>
        <w:t>, birleşdiriji set we ulgamlar</w:t>
      </w:r>
      <w:r>
        <w:rPr>
          <w:rFonts w:ascii="Times New Roman" w:eastAsia="Times New Roman" w:hAnsi="Times New Roman" w:cs="Times New Roman"/>
          <w:b/>
          <w:sz w:val="32"/>
          <w:szCs w:val="32"/>
          <w:lang w:val="en-US" w:eastAsia="ru-RU"/>
        </w:rPr>
        <w:t xml:space="preserve"> </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Gatnawy dolandyrmak üçin demir ýolyň hyzmat edilýän ulgamlaryndan yzygider maglumatlar ýetip durmaly. Önümçilik işiniň ýöredilýän wagtynda otly düzümligi lokomotiw parky, ýük işleriň gidişi, ýollarda otlylaryň we wagonlaryň barlagy barada maglumatlar bolmaly.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Awtomatiki dolandyryş ulgamyň mdellerini gurnamak üçin bu maglumatlaryň daşyndan operatiw maglumatlar hem galman ýetip durmaly. Esasy maglumatlar biri natur listiň telegramma maglumatlarydyr. Bu telegrammanyň maglumatlaryny kodirlemeli (sanlar bilen), EHM-lerde işlemek üçin telegrammanyň maglumatlary “(:” – şeýle başlamaly we “:)” şu bellik gutarmaly.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Kodlary biri-birinden şu bellik bilen “     ” – probel bilen aýyrmaly. Habaryň nomerine 2-4 sany razrýadlar bellenýärler. (bolmasa “O”). Bellenmedik maglumatlary “O” bilen belgileýärler.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 xml:space="preserve">Maglumatlaryň takyklygyny format we  logiki barlag usullaryň kömegi bilen tassyklaýarlar. Format barlagynda habaryň strukturasy anyklanýar.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Görkezilen yzygiderlik bolsa, ýatda saklanan maglumat kemçiligi ýüze çykarar. Bu kemçiliklere format kemçiligi diýilýär.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ab/>
        <w:t xml:space="preserve">Soňra maglumat täzeden kodirlenýär we maşyn maketi görnüşe getirilýär. Logiki barlagynda hereket edýän düzümiň nomeriniň kody barlanýar. Bu barlagy geçirmek üçin nomeriň täk sanlaryny 2-ä köpeldip jübit sanlaryny 1-e köpeldip netijeleri çykarýarlar. Nomeriň soňky sanyny deňeşdirýärler.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Logiki barlaglarda manyly barlag hem geçirilýär. Meselem: gije-gündizden 23-sagatdan, aýda – 31 günden, minutda 59-sekuntdan kän bolmaly däl. natur list telegrammany hasaplaýyş merkezinde işleýän tehnalogiýanyň yzygiderligi:</w:t>
      </w:r>
    </w:p>
    <w:p w:rsidR="00A54652" w:rsidRPr="00A54652" w:rsidRDefault="00A54652" w:rsidP="00A54652">
      <w:pPr>
        <w:numPr>
          <w:ilvl w:val="0"/>
          <w:numId w:val="21"/>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Ýetmeýän maglumatlar bilen dolandyrmak.</w:t>
      </w:r>
    </w:p>
    <w:p w:rsidR="00A54652" w:rsidRPr="00A54652" w:rsidRDefault="00A54652" w:rsidP="00A54652">
      <w:pPr>
        <w:numPr>
          <w:ilvl w:val="0"/>
          <w:numId w:val="21"/>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Wagon nomeriniň kodyny anyklamak.</w:t>
      </w:r>
    </w:p>
    <w:p w:rsidR="00A54652" w:rsidRPr="00A54652" w:rsidRDefault="00A54652" w:rsidP="00A54652">
      <w:pPr>
        <w:numPr>
          <w:ilvl w:val="0"/>
          <w:numId w:val="21"/>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Berlen meýilnama boýunça ýollary gurnamakda we dargatmakda wagonlaryň ýerleri barada kodlary anyklamak, ýagny bütewi bellik şertlerinde wagonlaryň kodlarynyň ýerini anyklamak.</w:t>
      </w:r>
    </w:p>
    <w:p w:rsidR="00A54652" w:rsidRPr="00A54652" w:rsidRDefault="00A54652" w:rsidP="00A54652">
      <w:pPr>
        <w:numPr>
          <w:ilvl w:val="0"/>
          <w:numId w:val="21"/>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Düzümleriň wagonlarynyň paýlanyşy barada jemleýji maglumatlary almak.</w:t>
      </w:r>
    </w:p>
    <w:p w:rsidR="00A54652" w:rsidRPr="00A54652" w:rsidRDefault="00A54652" w:rsidP="00A54652">
      <w:pPr>
        <w:spacing w:line="360" w:lineRule="auto"/>
        <w:jc w:val="both"/>
        <w:rPr>
          <w:rFonts w:ascii="Times New Roman" w:hAnsi="Times New Roman" w:cs="Times New Roman"/>
          <w:sz w:val="32"/>
          <w:szCs w:val="32"/>
          <w:lang w:val="sq-AL"/>
        </w:rPr>
      </w:pPr>
    </w:p>
    <w:p w:rsidR="00A54652" w:rsidRPr="00A54652" w:rsidRDefault="00A54652" w:rsidP="00A54652">
      <w:pPr>
        <w:spacing w:line="360" w:lineRule="auto"/>
        <w:ind w:firstLine="720"/>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EHM-lerde natur list telegrammany işlemek üçin bütewi setleriň kodlaryny işlenýän ýolyň kodlaryna geçirmeli.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r>
      <w:r w:rsidRPr="00A54652">
        <w:rPr>
          <w:rFonts w:ascii="Times New Roman" w:hAnsi="Times New Roman" w:cs="Times New Roman"/>
          <w:b/>
          <w:i/>
          <w:sz w:val="32"/>
          <w:szCs w:val="32"/>
          <w:lang w:val="sq-AL"/>
        </w:rPr>
        <w:t>Işçi stansiýa “Связь”.</w:t>
      </w:r>
      <w:r w:rsidRPr="00A54652">
        <w:rPr>
          <w:rFonts w:ascii="Times New Roman" w:hAnsi="Times New Roman" w:cs="Times New Roman"/>
          <w:sz w:val="32"/>
          <w:szCs w:val="32"/>
          <w:lang w:val="sq-AL"/>
        </w:rPr>
        <w:t xml:space="preserve">Bu işçi stansiýasy dolandyryjy punktlaryň DM-e ulgamynda işlemek üçin niýetlenen, bu gural lokal hasaplaýyş ulgamyna we DM-e liniýa taktyna bir wagtda birikdirilýär. Şonyň üçin liniýa punktlaryndan maglumatlary dolandyryjy komandalary ýygnaýar we ulanyjylar geçirýär. Işiň dowamynda işçi stansiýa “Связь” guralyp monitoryna gulluk maglumatlary çykarýar we liniýa punktlarynyň iş </w:t>
      </w:r>
      <w:r w:rsidRPr="00A54652">
        <w:rPr>
          <w:rFonts w:ascii="Times New Roman" w:hAnsi="Times New Roman" w:cs="Times New Roman"/>
          <w:sz w:val="32"/>
          <w:szCs w:val="32"/>
          <w:lang w:val="sq-AL"/>
        </w:rPr>
        <w:lastRenderedPageBreak/>
        <w:t>ýagdaýlaryny anyklaýar. Ýagny TS-signallar barada aragatnaşygyň näsazlygy barada anyklaýar.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Şondan başga TD-jy komandalary gurnaýar we liniýa punktlaryna geçirýär. “Setun” DM-e kömegi bilen işläp duran “Newa”, “Luç”, “Minsk” we ş. m. DM-leri kodirleseň bolýar.  Sebäbi bu ulgam dispetçer işgärleriň zähmet şertlerini gowylandyrýar. Demir ýol uçastolaryň iş hillerini ýokarlandyrýar, taslama we gurluş wagtlaryny kiçeldýär.</w:t>
      </w:r>
    </w:p>
    <w:p w:rsidR="00A54652" w:rsidRPr="00A54652" w:rsidRDefault="00A54652" w:rsidP="00A54652">
      <w:pPr>
        <w:spacing w:line="360" w:lineRule="auto"/>
        <w:jc w:val="both"/>
        <w:rPr>
          <w:rFonts w:ascii="Times New Roman" w:hAnsi="Times New Roman" w:cs="Times New Roman"/>
          <w:sz w:val="32"/>
          <w:szCs w:val="32"/>
          <w:lang w:val="tk-TM"/>
        </w:rPr>
      </w:pPr>
    </w:p>
    <w:p w:rsidR="00A54652" w:rsidRP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Default="00A54652" w:rsidP="00A54652">
      <w:pPr>
        <w:spacing w:line="360" w:lineRule="auto"/>
        <w:jc w:val="both"/>
        <w:rPr>
          <w:rFonts w:ascii="Times New Roman" w:hAnsi="Times New Roman" w:cs="Times New Roman"/>
          <w:sz w:val="32"/>
          <w:szCs w:val="32"/>
          <w:lang w:val="tk-TM"/>
        </w:rPr>
      </w:pPr>
    </w:p>
    <w:p w:rsidR="00A54652" w:rsidRPr="00A54652" w:rsidRDefault="00A54652" w:rsidP="00A54652">
      <w:pPr>
        <w:spacing w:after="120"/>
        <w:jc w:val="center"/>
        <w:outlineLvl w:val="0"/>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hr-HR" w:eastAsia="ru-RU"/>
        </w:rPr>
        <w:lastRenderedPageBreak/>
        <w:t>1</w:t>
      </w:r>
      <w:r>
        <w:rPr>
          <w:rFonts w:ascii="Times New Roman" w:eastAsia="Times New Roman" w:hAnsi="Times New Roman" w:cs="Times New Roman"/>
          <w:b/>
          <w:sz w:val="32"/>
          <w:szCs w:val="32"/>
          <w:lang w:val="tk-TM" w:eastAsia="ru-RU"/>
        </w:rPr>
        <w:t>8</w:t>
      </w:r>
      <w:r w:rsidRPr="00BD6EEF">
        <w:rPr>
          <w:rFonts w:ascii="Times New Roman" w:eastAsia="Times New Roman" w:hAnsi="Times New Roman" w:cs="Times New Roman"/>
          <w:b/>
          <w:sz w:val="32"/>
          <w:szCs w:val="32"/>
          <w:lang w:val="tk-TM" w:eastAsia="ru-RU"/>
        </w:rPr>
        <w:t>-nji Tejribe işi.</w:t>
      </w:r>
    </w:p>
    <w:p w:rsidR="00F619AE" w:rsidRPr="00F619AE" w:rsidRDefault="00A54652" w:rsidP="00F619AE">
      <w:pPr>
        <w:spacing w:line="360" w:lineRule="auto"/>
        <w:jc w:val="center"/>
        <w:outlineLvl w:val="0"/>
        <w:rPr>
          <w:rFonts w:ascii="Times New Roman" w:hAnsi="Times New Roman" w:cs="Times New Roman"/>
          <w:b/>
          <w:i/>
          <w:sz w:val="32"/>
          <w:szCs w:val="32"/>
          <w:lang w:val="tk-TM"/>
        </w:rPr>
      </w:pPr>
      <w:r w:rsidRPr="00F619AE">
        <w:rPr>
          <w:rFonts w:ascii="Times New Roman" w:eastAsia="Times New Roman" w:hAnsi="Times New Roman" w:cs="Times New Roman"/>
          <w:b/>
          <w:i/>
          <w:sz w:val="32"/>
          <w:szCs w:val="32"/>
          <w:lang w:val="cs-CZ" w:eastAsia="ru-RU"/>
        </w:rPr>
        <w:t>Tema:</w:t>
      </w:r>
      <w:r w:rsidRPr="00F619AE">
        <w:rPr>
          <w:rFonts w:ascii="Times New Roman" w:hAnsi="Times New Roman" w:cs="Times New Roman"/>
          <w:b/>
          <w:i/>
          <w:sz w:val="32"/>
          <w:szCs w:val="32"/>
          <w:lang w:val="tk-TM"/>
        </w:rPr>
        <w:t xml:space="preserve">  </w:t>
      </w:r>
      <w:bookmarkStart w:id="0" w:name="_GoBack"/>
      <w:r w:rsidR="00F619AE" w:rsidRPr="00F619AE">
        <w:rPr>
          <w:rFonts w:ascii="Times New Roman" w:hAnsi="Times New Roman" w:cs="Times New Roman"/>
          <w:b/>
          <w:i/>
          <w:sz w:val="32"/>
          <w:szCs w:val="32"/>
          <w:lang w:val="sq-AL"/>
        </w:rPr>
        <w:t>“Setun” DM-e ulgamynyň awtomatlaşdyrylan iş ýeriniň tehniki häsiýetleri</w:t>
      </w:r>
    </w:p>
    <w:bookmarkEnd w:id="0"/>
    <w:p w:rsidR="00A54652" w:rsidRDefault="00A54652" w:rsidP="00A54652">
      <w:pPr>
        <w:spacing w:after="0"/>
        <w:rPr>
          <w:rFonts w:ascii="Times New Roman" w:hAnsi="Times New Roman" w:cs="Times New Roman"/>
          <w:sz w:val="32"/>
          <w:szCs w:val="32"/>
          <w:lang w:val="tk-TM"/>
        </w:rPr>
      </w:pPr>
      <w:r w:rsidRPr="00BD6EEF">
        <w:rPr>
          <w:rFonts w:ascii="Times New Roman" w:eastAsia="Times New Roman" w:hAnsi="Times New Roman" w:cs="Times New Roman"/>
          <w:b/>
          <w:sz w:val="32"/>
          <w:szCs w:val="32"/>
          <w:lang w:val="tk-TM" w:eastAsia="ru-RU"/>
        </w:rPr>
        <w:t>Işiň maksady:</w:t>
      </w:r>
      <w:r w:rsidRPr="00514E30">
        <w:rPr>
          <w:rFonts w:ascii="Times New Roman" w:hAnsi="Times New Roman" w:cs="Times New Roman"/>
          <w:b/>
          <w:i/>
          <w:sz w:val="32"/>
          <w:szCs w:val="32"/>
          <w:lang w:val="sq-AL"/>
        </w:rPr>
        <w:t xml:space="preserve"> </w:t>
      </w:r>
      <w:r>
        <w:rPr>
          <w:rFonts w:ascii="Times New Roman" w:hAnsi="Times New Roman" w:cs="Times New Roman"/>
          <w:sz w:val="32"/>
          <w:szCs w:val="32"/>
          <w:lang w:val="sq-AL"/>
        </w:rPr>
        <w:t>demir ýol ulagyň awtomatlaşdyr</w:t>
      </w:r>
      <w:r>
        <w:rPr>
          <w:rFonts w:ascii="Times New Roman" w:hAnsi="Times New Roman" w:cs="Times New Roman"/>
          <w:sz w:val="32"/>
          <w:szCs w:val="32"/>
          <w:lang w:val="tk-TM"/>
        </w:rPr>
        <w:t>mak.</w:t>
      </w:r>
    </w:p>
    <w:p w:rsidR="00A54652" w:rsidRPr="00514E30" w:rsidRDefault="00A54652" w:rsidP="00A54652">
      <w:pPr>
        <w:spacing w:after="0"/>
        <w:rPr>
          <w:rFonts w:ascii="Times New Roman" w:eastAsia="Times New Roman" w:hAnsi="Times New Roman" w:cs="Times New Roman"/>
          <w:b/>
          <w:sz w:val="32"/>
          <w:szCs w:val="32"/>
          <w:lang w:val="en-US" w:eastAsia="ru-RU"/>
        </w:rPr>
      </w:pPr>
      <w:r w:rsidRPr="00BD6EEF">
        <w:rPr>
          <w:rFonts w:ascii="Times New Roman" w:eastAsia="Times New Roman" w:hAnsi="Times New Roman" w:cs="Times New Roman"/>
          <w:b/>
          <w:sz w:val="32"/>
          <w:szCs w:val="32"/>
          <w:lang w:val="tk-TM" w:eastAsia="ru-RU"/>
        </w:rPr>
        <w:t>Işe gerekli esbaplar:</w:t>
      </w:r>
      <w:r>
        <w:rPr>
          <w:rFonts w:ascii="Times New Roman" w:eastAsia="Times New Roman" w:hAnsi="Times New Roman" w:cs="Times New Roman"/>
          <w:b/>
          <w:sz w:val="32"/>
          <w:szCs w:val="32"/>
          <w:lang w:val="en-US" w:eastAsia="ru-RU"/>
        </w:rPr>
        <w:t xml:space="preserve"> komp</w:t>
      </w:r>
      <w:r>
        <w:rPr>
          <w:rFonts w:ascii="Times New Roman" w:eastAsia="Times New Roman" w:hAnsi="Times New Roman" w:cs="Times New Roman"/>
          <w:b/>
          <w:sz w:val="32"/>
          <w:szCs w:val="32"/>
          <w:lang w:val="tk-TM" w:eastAsia="ru-RU"/>
        </w:rPr>
        <w:t>ý</w:t>
      </w:r>
      <w:r>
        <w:rPr>
          <w:rFonts w:ascii="Times New Roman" w:eastAsia="Times New Roman" w:hAnsi="Times New Roman" w:cs="Times New Roman"/>
          <w:b/>
          <w:sz w:val="32"/>
          <w:szCs w:val="32"/>
          <w:lang w:val="en-US" w:eastAsia="ru-RU"/>
        </w:rPr>
        <w:t>uter</w:t>
      </w:r>
      <w:r>
        <w:rPr>
          <w:rFonts w:ascii="Times New Roman" w:eastAsia="Times New Roman" w:hAnsi="Times New Roman" w:cs="Times New Roman"/>
          <w:b/>
          <w:sz w:val="32"/>
          <w:szCs w:val="32"/>
          <w:lang w:val="tk-TM" w:eastAsia="ru-RU"/>
        </w:rPr>
        <w:t>, birleşdiriji set we ulgamlar</w:t>
      </w:r>
      <w:r>
        <w:rPr>
          <w:rFonts w:ascii="Times New Roman" w:eastAsia="Times New Roman" w:hAnsi="Times New Roman" w:cs="Times New Roman"/>
          <w:b/>
          <w:sz w:val="32"/>
          <w:szCs w:val="32"/>
          <w:lang w:val="en-US" w:eastAsia="ru-RU"/>
        </w:rPr>
        <w:t xml:space="preserve"> </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ýoly tehniki ulanmagyň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Tehniki howupsyzlygyň kadalary.</w:t>
      </w:r>
    </w:p>
    <w:p w:rsidR="00A54652" w:rsidRPr="00BD6EEF" w:rsidRDefault="00A54652" w:rsidP="00A54652">
      <w:pPr>
        <w:spacing w:after="0"/>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Demir ýolda otlularyň hereketi we monýowr işi boýunça düzgünnama.</w:t>
      </w: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p>
    <w:p w:rsidR="00A54652" w:rsidRPr="00514E30" w:rsidRDefault="00A54652" w:rsidP="00A54652">
      <w:pPr>
        <w:spacing w:after="0" w:line="360" w:lineRule="auto"/>
        <w:jc w:val="center"/>
        <w:rPr>
          <w:rFonts w:ascii="Times New Roman" w:eastAsia="Times New Roman" w:hAnsi="Times New Roman" w:cs="Times New Roman"/>
          <w:b/>
          <w:sz w:val="32"/>
          <w:szCs w:val="32"/>
          <w:lang w:val="tk-TM" w:eastAsia="ru-RU"/>
        </w:rPr>
      </w:pPr>
      <w:r w:rsidRPr="00BD6EEF">
        <w:rPr>
          <w:rFonts w:ascii="Times New Roman" w:eastAsia="Times New Roman" w:hAnsi="Times New Roman" w:cs="Times New Roman"/>
          <w:b/>
          <w:sz w:val="32"/>
          <w:szCs w:val="32"/>
          <w:lang w:val="tk-TM" w:eastAsia="ru-RU"/>
        </w:rPr>
        <w:t xml:space="preserve">Işiň gidişi.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Tehniki serişdeleriň kompleksi:</w:t>
      </w:r>
    </w:p>
    <w:p w:rsidR="00A54652" w:rsidRPr="00A54652" w:rsidRDefault="00A54652" w:rsidP="00A54652">
      <w:pPr>
        <w:numPr>
          <w:ilvl w:val="0"/>
          <w:numId w:val="22"/>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Lokal hasaplaýyş set gurluşlary.</w:t>
      </w:r>
    </w:p>
    <w:p w:rsidR="00A54652" w:rsidRPr="00A54652" w:rsidRDefault="00A54652" w:rsidP="00A54652">
      <w:pPr>
        <w:numPr>
          <w:ilvl w:val="0"/>
          <w:numId w:val="22"/>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 xml:space="preserve">Üznüksiz iýmitlendiriş   ? </w:t>
      </w:r>
    </w:p>
    <w:p w:rsidR="00A54652" w:rsidRPr="00A54652" w:rsidRDefault="00A54652" w:rsidP="00A54652">
      <w:pPr>
        <w:numPr>
          <w:ilvl w:val="0"/>
          <w:numId w:val="22"/>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Birleşdirýän kabel komplekti.</w:t>
      </w:r>
    </w:p>
    <w:p w:rsidR="00A54652" w:rsidRPr="00A54652" w:rsidRDefault="00A54652" w:rsidP="00A54652">
      <w:pPr>
        <w:numPr>
          <w:ilvl w:val="0"/>
          <w:numId w:val="22"/>
        </w:numPr>
        <w:spacing w:after="0"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“Shema” we “Tablo” iş stansiýalary. “Shema” iş stansiýanyň gurluşy, esasy personal EHM-n “Pentium”.</w:t>
      </w:r>
    </w:p>
    <w:p w:rsidR="00A54652" w:rsidRPr="00A54652" w:rsidRDefault="00A54652" w:rsidP="00A54652">
      <w:pPr>
        <w:spacing w:line="360" w:lineRule="auto"/>
        <w:ind w:left="720"/>
        <w:jc w:val="both"/>
        <w:rPr>
          <w:rFonts w:ascii="Times New Roman" w:hAnsi="Times New Roman" w:cs="Times New Roman"/>
          <w:b/>
          <w:i/>
          <w:sz w:val="32"/>
          <w:szCs w:val="32"/>
          <w:lang w:val="sq-AL"/>
        </w:rPr>
      </w:pPr>
      <w:r w:rsidRPr="00A54652">
        <w:rPr>
          <w:rFonts w:ascii="Times New Roman" w:hAnsi="Times New Roman" w:cs="Times New Roman"/>
          <w:b/>
          <w:i/>
          <w:sz w:val="32"/>
          <w:szCs w:val="32"/>
          <w:lang w:val="sq-AL"/>
        </w:rPr>
        <w:t>Esasy häsiýetleri.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Prosessor – intel “Pentium – P233”.</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Operatiw Ýgy – 32 Mbaýt.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“Winçester” tipli – 4 Gbaýt.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Wideoadptor –</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Wideomonitor.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“Tablo” iş stansiýasy bir sany ýa-da birnäçe personal EHM-dan ybarat we pentium tipli maşynlardan gurnalan. Lokomotiw lokal hasaplaýyş setiň gurluşlary awtomatlaşdyrylan iş ýeriň magnitiň hakyky masştabynda hereket etmegini üpjün etmeli. Bu setiň gurl</w:t>
      </w:r>
      <w:r>
        <w:rPr>
          <w:rFonts w:ascii="Times New Roman" w:hAnsi="Times New Roman" w:cs="Times New Roman"/>
          <w:sz w:val="32"/>
          <w:szCs w:val="32"/>
          <w:lang w:val="sq-AL"/>
        </w:rPr>
        <w:t xml:space="preserve">uşlary bellenen </w:t>
      </w:r>
      <w:r>
        <w:rPr>
          <w:rFonts w:ascii="Times New Roman" w:hAnsi="Times New Roman" w:cs="Times New Roman"/>
          <w:sz w:val="32"/>
          <w:szCs w:val="32"/>
          <w:lang w:val="sq-AL"/>
        </w:rPr>
        <w:lastRenderedPageBreak/>
        <w:t>faýl-şertlerden</w:t>
      </w:r>
      <w:r w:rsidRPr="00A54652">
        <w:rPr>
          <w:rFonts w:ascii="Times New Roman" w:hAnsi="Times New Roman" w:cs="Times New Roman"/>
          <w:sz w:val="32"/>
          <w:szCs w:val="32"/>
          <w:lang w:val="sq-AL"/>
        </w:rPr>
        <w:t>, set adaptorlaryndan we kabelleriň komplektlerinden ybarat.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Ygtybarlyk üçin “Shema” stansiýanyň bir komplekti sowuk ätiýaçlykda saklanýar. Dolandyrylýan zarýadlaryň sany 8-e çenli bolanda 1-sany “Shema” we “Tablo” işçi stansiýalar sowuk ätiýaçlykda saklansa bolýar.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b/>
          <w:sz w:val="32"/>
          <w:szCs w:val="32"/>
          <w:lang w:val="tk-TM"/>
        </w:rPr>
        <w:t xml:space="preserve">       </w:t>
      </w:r>
      <w:r w:rsidRPr="00A54652">
        <w:rPr>
          <w:rFonts w:ascii="Times New Roman" w:hAnsi="Times New Roman" w:cs="Times New Roman"/>
          <w:b/>
          <w:i/>
          <w:sz w:val="32"/>
          <w:szCs w:val="32"/>
          <w:lang w:val="sq-AL"/>
        </w:rPr>
        <w:t>Awtomatlaşdyrylan iş ýeriň özara birikdirilen</w:t>
      </w:r>
      <w:r w:rsidRPr="00A54652">
        <w:rPr>
          <w:rFonts w:ascii="Times New Roman" w:hAnsi="Times New Roman" w:cs="Times New Roman"/>
          <w:b/>
          <w:i/>
          <w:sz w:val="32"/>
          <w:szCs w:val="32"/>
          <w:lang w:val="tk-TM"/>
        </w:rPr>
        <w:t>.</w:t>
      </w:r>
      <w:r w:rsidRPr="00A54652">
        <w:rPr>
          <w:rFonts w:ascii="Times New Roman" w:hAnsi="Times New Roman" w:cs="Times New Roman"/>
          <w:b/>
          <w:sz w:val="32"/>
          <w:szCs w:val="32"/>
          <w:lang w:val="tk-TM"/>
        </w:rPr>
        <w:t xml:space="preserve"> </w:t>
      </w:r>
      <w:r w:rsidRPr="00A54652">
        <w:rPr>
          <w:rFonts w:ascii="Times New Roman" w:hAnsi="Times New Roman" w:cs="Times New Roman"/>
          <w:sz w:val="32"/>
          <w:szCs w:val="32"/>
          <w:lang w:val="sq-AL"/>
        </w:rPr>
        <w:t xml:space="preserve">Umumy şinalaryň üsti bilen 1 sany ýa-da birnäçe personal EHM-dan ybarat. Raýon stansiýasy “Shema”, “Swýaz” stansiýa bilen (gural) yzygider üsti bilen ýa-da umumy şinanyň üsti bilen birikdirilýär. Netijede “Setun” DM-i liniýa punktlary bilen maglumatlary çalyşýar. Şonyň üçin “Shema” stansiýasy awtomatlaşdyrylan iş ýerinde merkezi ýer tutýar. Bu shema TS-ry kabul edilýär we işleýär. Uçastogyň ýagdaýynyň tablisasyny ýöredýär, otlynyň nomerini barlaýar, başga EHM-ler bilen maglumatlary çalyşýar we bütewi kompleksiň işini dolandyrýar. Bu stansiýanyň kömegi bilen otly dispetçeri awtomatlaşdyrylan iş ýeri bilen dialog geçirýär we TD-jy komandalary saýlaýar we girizýär, hereketiň grafigini anyklaýar. Stansiýçalary saýlaýar, kotlary sorag – jogap maglumatlary kabul edýär, buýruklar bilen işleýär, smena başynda dispetçeriň parolyny salýar. </w:t>
      </w:r>
    </w:p>
    <w:p w:rsidR="00A54652" w:rsidRPr="00A54652" w:rsidRDefault="00A54652" w:rsidP="00A54652">
      <w:pPr>
        <w:spacing w:line="360" w:lineRule="auto"/>
        <w:jc w:val="both"/>
        <w:rPr>
          <w:rFonts w:ascii="Times New Roman" w:hAnsi="Times New Roman" w:cs="Times New Roman"/>
          <w:sz w:val="32"/>
          <w:szCs w:val="32"/>
          <w:lang w:val="tk-TM"/>
        </w:rPr>
      </w:pPr>
    </w:p>
    <w:p w:rsidR="00A54652" w:rsidRPr="00A54652" w:rsidRDefault="00A54652" w:rsidP="00A54652">
      <w:pPr>
        <w:spacing w:line="360" w:lineRule="auto"/>
        <w:jc w:val="center"/>
        <w:rPr>
          <w:rFonts w:ascii="Times New Roman" w:hAnsi="Times New Roman" w:cs="Times New Roman"/>
          <w:b/>
          <w:i/>
          <w:sz w:val="32"/>
          <w:szCs w:val="32"/>
          <w:lang w:val="tk-TM"/>
        </w:rPr>
      </w:pPr>
      <w:r w:rsidRPr="00A54652">
        <w:rPr>
          <w:rFonts w:ascii="Times New Roman" w:hAnsi="Times New Roman" w:cs="Times New Roman"/>
          <w:b/>
          <w:i/>
          <w:sz w:val="32"/>
          <w:szCs w:val="32"/>
          <w:lang w:val="tk-TM"/>
        </w:rPr>
        <w:t xml:space="preserve">19. </w:t>
      </w:r>
      <w:r w:rsidRPr="00A54652">
        <w:rPr>
          <w:rFonts w:ascii="Times New Roman" w:hAnsi="Times New Roman" w:cs="Times New Roman"/>
          <w:b/>
          <w:i/>
          <w:sz w:val="32"/>
          <w:szCs w:val="32"/>
          <w:lang w:val="sq-AL"/>
        </w:rPr>
        <w:t>Sortlaýjy stansiýalaryň işini awtomatiki meýilleşdirmek</w:t>
      </w:r>
    </w:p>
    <w:p w:rsidR="00A54652" w:rsidRPr="00A54652" w:rsidRDefault="00A54652" w:rsidP="00A54652">
      <w:pPr>
        <w:spacing w:line="360" w:lineRule="auto"/>
        <w:jc w:val="both"/>
        <w:rPr>
          <w:rFonts w:ascii="Times New Roman" w:hAnsi="Times New Roman" w:cs="Times New Roman"/>
          <w:sz w:val="32"/>
          <w:szCs w:val="32"/>
          <w:lang w:val="tk-TM"/>
        </w:rPr>
      </w:pPr>
    </w:p>
    <w:p w:rsidR="00A54652" w:rsidRPr="00A54652" w:rsidRDefault="00A54652" w:rsidP="00A54652">
      <w:pPr>
        <w:spacing w:line="360" w:lineRule="auto"/>
        <w:jc w:val="both"/>
        <w:rPr>
          <w:rFonts w:ascii="Times New Roman" w:hAnsi="Times New Roman" w:cs="Times New Roman"/>
          <w:sz w:val="32"/>
          <w:szCs w:val="32"/>
          <w:lang w:val="tk-TM"/>
        </w:rPr>
      </w:pP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lastRenderedPageBreak/>
        <w:t xml:space="preserve">   </w:t>
      </w:r>
      <w:r w:rsidRPr="00A54652">
        <w:rPr>
          <w:rFonts w:ascii="Times New Roman" w:hAnsi="Times New Roman" w:cs="Times New Roman"/>
          <w:i/>
          <w:sz w:val="32"/>
          <w:szCs w:val="32"/>
          <w:lang w:val="sq-AL"/>
        </w:rPr>
        <w:t>Sortlaýjy stansiýanyň işini awtomatlaşdyryp dolandyrýan ulgamlar (SSADU)</w:t>
      </w:r>
      <w:r w:rsidRPr="00A54652">
        <w:rPr>
          <w:rFonts w:ascii="Times New Roman" w:hAnsi="Times New Roman" w:cs="Times New Roman"/>
          <w:i/>
          <w:sz w:val="32"/>
          <w:szCs w:val="32"/>
          <w:lang w:val="tk-TM"/>
        </w:rPr>
        <w:t>.</w:t>
      </w:r>
      <w:r w:rsidRPr="00A54652">
        <w:rPr>
          <w:rFonts w:ascii="Times New Roman" w:hAnsi="Times New Roman" w:cs="Times New Roman"/>
          <w:b/>
          <w:sz w:val="32"/>
          <w:szCs w:val="32"/>
          <w:lang w:val="tk-TM"/>
        </w:rPr>
        <w:t xml:space="preserve"> </w:t>
      </w:r>
      <w:r w:rsidRPr="00A54652">
        <w:rPr>
          <w:rFonts w:ascii="Times New Roman" w:hAnsi="Times New Roman" w:cs="Times New Roman"/>
          <w:sz w:val="32"/>
          <w:szCs w:val="32"/>
          <w:lang w:val="sq-AL"/>
        </w:rPr>
        <w:t>Bu ulgamyň kömegi bilen sortlaýjy stansiýalarda şu aşakdaky meseleleri çözüp bolýar: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 Düzümleriň depeden yzygider we parallel dargadylyş maglumatlaryny;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2). Lokomotiwleriň sagatlaýyn iş meýilnamalaryny;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3). Köp toparly otlylary ýygnaýan toparlaýyn meýilnamalary;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4). 1,5 -2-i sagat öňünden otlylaryň sortlaýjy stansiýalara ýetik girmeginiň meýilnamasyny;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5). Manýowr işleriniň we ýük işleriniň yzygiderliginiň meýilnamasy;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6). EHM-de iberilýän düzümleri üçin dokumentleri taýýarlamak;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7). Hereket boýunça hasabaty düzmek;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8). Gije-gündiziň içinde stansiýanyň işi barada kepilnamalary düzmek;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9). Ýükleri kabul edijilere ýetip barjak ýükleri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10). Ýokary hilli transiztorlar barada kodirlemeleri taýýarlamak;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11). Wagonlara tehniki hyzmat ediş punktlaryň işlerini awtomatlaşdyryp barlamak;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12). SSADU-nyň we ýol hasaplaýyş merkezleriniň arasynda natur list telegrammalary çalyşmak.</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w:t>
      </w:r>
      <w:r w:rsidRPr="00A54652">
        <w:rPr>
          <w:rFonts w:ascii="Times New Roman" w:hAnsi="Times New Roman" w:cs="Times New Roman"/>
          <w:sz w:val="32"/>
          <w:szCs w:val="32"/>
          <w:lang w:val="sq-AL"/>
        </w:rPr>
        <w:t>Hereketiň dowamynda 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 hasabyň başynda belli maglumatlar şeýle:</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1). meýilnama boýunça t</w:t>
      </w:r>
      <w:r w:rsidRPr="00A54652">
        <w:rPr>
          <w:rFonts w:ascii="Times New Roman" w:hAnsi="Times New Roman" w:cs="Times New Roman"/>
          <w:sz w:val="32"/>
          <w:szCs w:val="32"/>
          <w:vertAlign w:val="subscript"/>
          <w:lang w:val="sq-AL"/>
        </w:rPr>
        <w:t>m</w:t>
      </w:r>
      <w:r w:rsidRPr="00A54652">
        <w:rPr>
          <w:rFonts w:ascii="Times New Roman" w:hAnsi="Times New Roman" w:cs="Times New Roman"/>
          <w:sz w:val="32"/>
          <w:szCs w:val="32"/>
          <w:lang w:val="sq-AL"/>
        </w:rPr>
        <w:t>-wagtyň dowamynda otlylar barada maglumatlar (natur listler).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lastRenderedPageBreak/>
        <w:t>2). 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 stansiýada ýerleşen otlylaryň indeksi we herekete taýýar wagty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3). 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 stansiýada ýerleşen we herekete taýýar düzümler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4). 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 sortlaýjy stansiýalar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5). lokomotiw we lokomotiw brigadalar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6). 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 herekete taýýar brigadalar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Görkezilen modeline girýän maglumatlar şeýle:</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wagtdan başlap 3-4 sagat öňünden otlynyň getirme maglumatlary.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Otly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Sortlaýjy parkyň jemleýji modeli.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Her bir wagon üçin her bir wagonyň , modeli.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Iberiji parkyň modelinde iberilýän düzümler barada maglumatlar.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Düzümleriň natur listleri.</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 </w:t>
      </w:r>
      <w:r w:rsidRPr="00A54652">
        <w:rPr>
          <w:rFonts w:ascii="Times New Roman" w:hAnsi="Times New Roman" w:cs="Times New Roman"/>
          <w:sz w:val="32"/>
          <w:szCs w:val="32"/>
          <w:lang w:val="sq-AL"/>
        </w:rPr>
        <w:t>t</w:t>
      </w:r>
      <w:r w:rsidRPr="00A54652">
        <w:rPr>
          <w:rFonts w:ascii="Times New Roman" w:hAnsi="Times New Roman" w:cs="Times New Roman"/>
          <w:sz w:val="32"/>
          <w:szCs w:val="32"/>
          <w:vertAlign w:val="subscript"/>
          <w:lang w:val="sq-AL"/>
        </w:rPr>
        <w:t>o</w:t>
      </w:r>
      <w:r w:rsidRPr="00A54652">
        <w:rPr>
          <w:rFonts w:ascii="Times New Roman" w:hAnsi="Times New Roman" w:cs="Times New Roman"/>
          <w:sz w:val="32"/>
          <w:szCs w:val="32"/>
          <w:lang w:val="sq-AL"/>
        </w:rPr>
        <w:t xml:space="preserve"> – wagtdan 3-4 sagada çenli öňünden otlylary iberýän meýilnamasy.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w:t>
      </w:r>
      <w:r w:rsidRPr="00A54652">
        <w:rPr>
          <w:rFonts w:ascii="Times New Roman" w:hAnsi="Times New Roman" w:cs="Times New Roman"/>
          <w:sz w:val="32"/>
          <w:szCs w:val="32"/>
          <w:lang w:val="sq-AL"/>
        </w:rPr>
        <w:t>Bu maglumatlar stansiýanyň häzirki ýagdaýynyň surat modelinde bolýar we hasaplaýyş ýol merkezinden üpjün edilýär.</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sq-AL"/>
        </w:rPr>
        <w:tab/>
        <w:t>Bu mysaly netijeli (awtomatiki meýilleşdirmek) çözmek üçin hasaplaýyş tehnologiki maddalaryň kodözgerdijileriň tablisalary ulanylýarlar.</w:t>
      </w:r>
    </w:p>
    <w:p w:rsidR="00A54652" w:rsidRPr="00A54652" w:rsidRDefault="00A54652" w:rsidP="00A54652">
      <w:pPr>
        <w:spacing w:line="360" w:lineRule="auto"/>
        <w:rPr>
          <w:rFonts w:ascii="Times New Roman" w:hAnsi="Times New Roman" w:cs="Times New Roman"/>
          <w:i/>
          <w:sz w:val="32"/>
          <w:szCs w:val="32"/>
          <w:lang w:val="tk-TM"/>
        </w:rPr>
      </w:pPr>
      <w:r w:rsidRPr="00A54652">
        <w:rPr>
          <w:rFonts w:ascii="Times New Roman" w:hAnsi="Times New Roman" w:cs="Times New Roman"/>
          <w:i/>
          <w:sz w:val="32"/>
          <w:szCs w:val="32"/>
          <w:lang w:val="sq-AL"/>
        </w:rPr>
        <w:t>Stansiýa meýilnamasynyň gurnalyşy</w:t>
      </w:r>
      <w:r w:rsidRPr="00A54652">
        <w:rPr>
          <w:rFonts w:ascii="Times New Roman" w:hAnsi="Times New Roman" w:cs="Times New Roman"/>
          <w:i/>
          <w:sz w:val="32"/>
          <w:szCs w:val="32"/>
          <w:lang w:val="tk-TM"/>
        </w:rPr>
        <w:t>:</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lastRenderedPageBreak/>
        <w:t xml:space="preserve"> 1. </w:t>
      </w:r>
      <w:r w:rsidRPr="00A54652">
        <w:rPr>
          <w:rFonts w:ascii="Times New Roman" w:hAnsi="Times New Roman" w:cs="Times New Roman"/>
          <w:sz w:val="32"/>
          <w:szCs w:val="32"/>
          <w:lang w:val="sq-AL"/>
        </w:rPr>
        <w:t>Stansiýa girizýän usullaryň kodirlenişi bilen otlylaryň meýilnamasy.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2. </w:t>
      </w:r>
      <w:r w:rsidRPr="00A54652">
        <w:rPr>
          <w:rFonts w:ascii="Times New Roman" w:hAnsi="Times New Roman" w:cs="Times New Roman"/>
          <w:sz w:val="32"/>
          <w:szCs w:val="32"/>
          <w:lang w:val="sq-AL"/>
        </w:rPr>
        <w:t>Düzümleri gurnaýan tablisasy.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3. </w:t>
      </w:r>
      <w:r w:rsidRPr="00A54652">
        <w:rPr>
          <w:rFonts w:ascii="Times New Roman" w:hAnsi="Times New Roman" w:cs="Times New Roman"/>
          <w:sz w:val="32"/>
          <w:szCs w:val="32"/>
          <w:lang w:val="sq-AL"/>
        </w:rPr>
        <w:t>Iberilýän otlylaryň lokomotiwleriniň we lokomotiw brigadalarynyň resurslary barada tablisasy.</w:t>
      </w:r>
    </w:p>
    <w:p w:rsidR="00A54652" w:rsidRPr="00A54652" w:rsidRDefault="00A54652" w:rsidP="00A54652">
      <w:pPr>
        <w:spacing w:line="360" w:lineRule="auto"/>
        <w:jc w:val="both"/>
        <w:rPr>
          <w:rFonts w:ascii="Times New Roman" w:hAnsi="Times New Roman" w:cs="Times New Roman"/>
          <w:sz w:val="32"/>
          <w:szCs w:val="32"/>
          <w:lang w:val="sq-AL"/>
        </w:rPr>
      </w:pPr>
      <w:r w:rsidRPr="00A54652">
        <w:rPr>
          <w:rFonts w:ascii="Times New Roman" w:hAnsi="Times New Roman" w:cs="Times New Roman"/>
          <w:sz w:val="32"/>
          <w:szCs w:val="32"/>
          <w:lang w:val="tk-TM"/>
        </w:rPr>
        <w:t xml:space="preserve"> 4. </w:t>
      </w:r>
      <w:r w:rsidRPr="00A54652">
        <w:rPr>
          <w:rFonts w:ascii="Times New Roman" w:hAnsi="Times New Roman" w:cs="Times New Roman"/>
          <w:sz w:val="32"/>
          <w:szCs w:val="32"/>
          <w:lang w:val="sq-AL"/>
        </w:rPr>
        <w:t>Otlylara lokomotiwleri we lokomotiw brigadaly berkidýän we otlylary raspisaniýe bilen baglanyşdyrýan meýilnamasy.</w:t>
      </w:r>
    </w:p>
    <w:p w:rsidR="00A54652" w:rsidRPr="00A54652" w:rsidRDefault="00A54652" w:rsidP="00A54652">
      <w:pPr>
        <w:spacing w:line="360" w:lineRule="auto"/>
        <w:ind w:left="720"/>
        <w:jc w:val="both"/>
        <w:rPr>
          <w:rFonts w:ascii="Times New Roman" w:hAnsi="Times New Roman" w:cs="Times New Roman"/>
          <w:sz w:val="32"/>
          <w:szCs w:val="32"/>
          <w:lang w:val="tk-TM"/>
        </w:rPr>
      </w:pPr>
    </w:p>
    <w:p w:rsidR="00A54652" w:rsidRDefault="00A54652" w:rsidP="00EC6F13">
      <w:pPr>
        <w:pStyle w:val="a7"/>
        <w:spacing w:line="360" w:lineRule="auto"/>
        <w:jc w:val="center"/>
        <w:rPr>
          <w:caps/>
          <w:sz w:val="32"/>
          <w:szCs w:val="32"/>
          <w:lang w:val="tk-TM"/>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p w:rsidR="00F619AE" w:rsidRDefault="00F619AE" w:rsidP="00F619AE">
      <w:pPr>
        <w:rPr>
          <w:lang w:val="tk-TM" w:eastAsia="ru-RU"/>
        </w:rPr>
      </w:pPr>
    </w:p>
    <w:sectPr w:rsidR="00F619AE" w:rsidSect="00F65BF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43A"/>
    <w:multiLevelType w:val="hybridMultilevel"/>
    <w:tmpl w:val="59CC4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977B1B"/>
    <w:multiLevelType w:val="hybridMultilevel"/>
    <w:tmpl w:val="99501476"/>
    <w:lvl w:ilvl="0" w:tplc="A5FA19EE">
      <w:start w:val="96"/>
      <w:numFmt w:val="decimal"/>
      <w:lvlText w:val="%1"/>
      <w:lvlJc w:val="left"/>
      <w:pPr>
        <w:tabs>
          <w:tab w:val="num" w:pos="1065"/>
        </w:tabs>
        <w:ind w:left="1065" w:hanging="990"/>
      </w:pPr>
      <w:rPr>
        <w:rFonts w:hint="default"/>
      </w:rPr>
    </w:lvl>
    <w:lvl w:ilvl="1" w:tplc="3378D032">
      <w:start w:val="1"/>
      <w:numFmt w:val="decimal"/>
      <w:lvlText w:val="%2."/>
      <w:lvlJc w:val="left"/>
      <w:pPr>
        <w:tabs>
          <w:tab w:val="num" w:pos="1155"/>
        </w:tabs>
        <w:ind w:left="1155" w:hanging="360"/>
      </w:pPr>
      <w:rPr>
        <w:rFonts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
    <w:nsid w:val="1DBC6114"/>
    <w:multiLevelType w:val="singleLevel"/>
    <w:tmpl w:val="04190011"/>
    <w:lvl w:ilvl="0">
      <w:start w:val="1"/>
      <w:numFmt w:val="decimal"/>
      <w:lvlText w:val="%1)"/>
      <w:lvlJc w:val="left"/>
      <w:pPr>
        <w:tabs>
          <w:tab w:val="num" w:pos="360"/>
        </w:tabs>
        <w:ind w:left="360" w:hanging="360"/>
      </w:pPr>
      <w:rPr>
        <w:rFonts w:hint="default"/>
      </w:rPr>
    </w:lvl>
  </w:abstractNum>
  <w:abstractNum w:abstractNumId="3">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4">
    <w:nsid w:val="219D461D"/>
    <w:multiLevelType w:val="singleLevel"/>
    <w:tmpl w:val="1DCC66B0"/>
    <w:lvl w:ilvl="0">
      <w:start w:val="1"/>
      <w:numFmt w:val="decimal"/>
      <w:lvlText w:val="%1."/>
      <w:lvlJc w:val="left"/>
      <w:pPr>
        <w:tabs>
          <w:tab w:val="num" w:pos="1080"/>
        </w:tabs>
        <w:ind w:left="1080" w:hanging="360"/>
      </w:pPr>
      <w:rPr>
        <w:rFonts w:hint="default"/>
      </w:rPr>
    </w:lvl>
  </w:abstractNum>
  <w:abstractNum w:abstractNumId="5">
    <w:nsid w:val="2A9F5103"/>
    <w:multiLevelType w:val="hybridMultilevel"/>
    <w:tmpl w:val="93103F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CD7027F"/>
    <w:multiLevelType w:val="singleLevel"/>
    <w:tmpl w:val="ED5EF1F6"/>
    <w:lvl w:ilvl="0">
      <w:start w:val="1"/>
      <w:numFmt w:val="decimal"/>
      <w:lvlText w:val="%1."/>
      <w:lvlJc w:val="left"/>
      <w:pPr>
        <w:tabs>
          <w:tab w:val="num" w:pos="1200"/>
        </w:tabs>
        <w:ind w:left="1200" w:hanging="480"/>
      </w:pPr>
      <w:rPr>
        <w:rFonts w:hint="default"/>
      </w:rPr>
    </w:lvl>
  </w:abstractNum>
  <w:abstractNum w:abstractNumId="7">
    <w:nsid w:val="39DC6200"/>
    <w:multiLevelType w:val="hybridMultilevel"/>
    <w:tmpl w:val="0BE46C3C"/>
    <w:lvl w:ilvl="0" w:tplc="FAC8834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8C6EB6"/>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20330E9"/>
    <w:multiLevelType w:val="hybridMultilevel"/>
    <w:tmpl w:val="C0261C7E"/>
    <w:lvl w:ilvl="0" w:tplc="FC70F5AE">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1">
    <w:nsid w:val="4E926F3C"/>
    <w:multiLevelType w:val="hybridMultilevel"/>
    <w:tmpl w:val="8F182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4366500"/>
    <w:multiLevelType w:val="singleLevel"/>
    <w:tmpl w:val="DA963F8E"/>
    <w:lvl w:ilvl="0">
      <w:start w:val="1"/>
      <w:numFmt w:val="decimal"/>
      <w:lvlText w:val="%1)"/>
      <w:lvlJc w:val="left"/>
      <w:pPr>
        <w:tabs>
          <w:tab w:val="num" w:pos="1080"/>
        </w:tabs>
        <w:ind w:left="1080" w:hanging="360"/>
      </w:pPr>
      <w:rPr>
        <w:rFonts w:hint="default"/>
      </w:rPr>
    </w:lvl>
  </w:abstractNum>
  <w:abstractNum w:abstractNumId="13">
    <w:nsid w:val="54E173B3"/>
    <w:multiLevelType w:val="hybridMultilevel"/>
    <w:tmpl w:val="57248408"/>
    <w:lvl w:ilvl="0" w:tplc="7ADE0EA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558D57C5"/>
    <w:multiLevelType w:val="hybridMultilevel"/>
    <w:tmpl w:val="CA908368"/>
    <w:lvl w:ilvl="0" w:tplc="F4E6D3E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5A716C7C"/>
    <w:multiLevelType w:val="hybridMultilevel"/>
    <w:tmpl w:val="647ECE8E"/>
    <w:lvl w:ilvl="0" w:tplc="BCA497E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EE1387C"/>
    <w:multiLevelType w:val="hybridMultilevel"/>
    <w:tmpl w:val="BC2C5E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0A07E03"/>
    <w:multiLevelType w:val="hybridMultilevel"/>
    <w:tmpl w:val="9314D136"/>
    <w:lvl w:ilvl="0" w:tplc="2C0C4A0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202032A"/>
    <w:multiLevelType w:val="singleLevel"/>
    <w:tmpl w:val="0B2255BE"/>
    <w:lvl w:ilvl="0">
      <w:start w:val="1"/>
      <w:numFmt w:val="decimal"/>
      <w:lvlText w:val="%1."/>
      <w:lvlJc w:val="left"/>
      <w:pPr>
        <w:tabs>
          <w:tab w:val="num" w:pos="1140"/>
        </w:tabs>
        <w:ind w:left="1140" w:hanging="420"/>
      </w:pPr>
      <w:rPr>
        <w:rFonts w:hint="default"/>
      </w:rPr>
    </w:lvl>
  </w:abstractNum>
  <w:abstractNum w:abstractNumId="19">
    <w:nsid w:val="75063CAD"/>
    <w:multiLevelType w:val="singleLevel"/>
    <w:tmpl w:val="0AFA99E8"/>
    <w:lvl w:ilvl="0">
      <w:start w:val="1"/>
      <w:numFmt w:val="lowerLetter"/>
      <w:lvlText w:val="%1)"/>
      <w:lvlJc w:val="left"/>
      <w:pPr>
        <w:tabs>
          <w:tab w:val="num" w:pos="1080"/>
        </w:tabs>
        <w:ind w:left="1080" w:hanging="360"/>
      </w:pPr>
      <w:rPr>
        <w:rFonts w:hint="default"/>
      </w:rPr>
    </w:lvl>
  </w:abstractNum>
  <w:abstractNum w:abstractNumId="20">
    <w:nsid w:val="7ED6276F"/>
    <w:multiLevelType w:val="hybridMultilevel"/>
    <w:tmpl w:val="F9FCBAE8"/>
    <w:lvl w:ilvl="0" w:tplc="0F86C458">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F8F66D9"/>
    <w:multiLevelType w:val="hybridMultilevel"/>
    <w:tmpl w:val="C44065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3"/>
  </w:num>
  <w:num w:numId="3">
    <w:abstractNumId w:val="2"/>
  </w:num>
  <w:num w:numId="4">
    <w:abstractNumId w:val="9"/>
  </w:num>
  <w:num w:numId="5">
    <w:abstractNumId w:val="10"/>
  </w:num>
  <w:num w:numId="6">
    <w:abstractNumId w:val="13"/>
  </w:num>
  <w:num w:numId="7">
    <w:abstractNumId w:val="15"/>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7"/>
  </w:num>
  <w:num w:numId="13">
    <w:abstractNumId w:val="8"/>
  </w:num>
  <w:num w:numId="14">
    <w:abstractNumId w:val="5"/>
  </w:num>
  <w:num w:numId="15">
    <w:abstractNumId w:val="4"/>
  </w:num>
  <w:num w:numId="16">
    <w:abstractNumId w:val="18"/>
  </w:num>
  <w:num w:numId="17">
    <w:abstractNumId w:val="19"/>
  </w:num>
  <w:num w:numId="18">
    <w:abstractNumId w:val="12"/>
  </w:num>
  <w:num w:numId="19">
    <w:abstractNumId w:val="6"/>
  </w:num>
  <w:num w:numId="20">
    <w:abstractNumId w:val="1"/>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87A"/>
    <w:rsid w:val="00103385"/>
    <w:rsid w:val="001B788F"/>
    <w:rsid w:val="001D7792"/>
    <w:rsid w:val="00444445"/>
    <w:rsid w:val="00514E30"/>
    <w:rsid w:val="005F287A"/>
    <w:rsid w:val="00675079"/>
    <w:rsid w:val="006B5FB5"/>
    <w:rsid w:val="00A54652"/>
    <w:rsid w:val="00B4016A"/>
    <w:rsid w:val="00BC69C9"/>
    <w:rsid w:val="00BD36F5"/>
    <w:rsid w:val="00C01157"/>
    <w:rsid w:val="00EB76E1"/>
    <w:rsid w:val="00EC6F13"/>
    <w:rsid w:val="00F619AE"/>
    <w:rsid w:val="00F65BF0"/>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B5FB5"/>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5">
    <w:name w:val="heading 5"/>
    <w:basedOn w:val="a"/>
    <w:next w:val="a"/>
    <w:link w:val="50"/>
    <w:unhideWhenUsed/>
    <w:qFormat/>
    <w:rsid w:val="00EC6F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87A"/>
    <w:rPr>
      <w:rFonts w:ascii="Tahoma" w:hAnsi="Tahoma" w:cs="Tahoma"/>
      <w:sz w:val="16"/>
      <w:szCs w:val="16"/>
    </w:rPr>
  </w:style>
  <w:style w:type="paragraph" w:styleId="a5">
    <w:name w:val="Body Text"/>
    <w:basedOn w:val="a"/>
    <w:link w:val="a6"/>
    <w:rsid w:val="006B5FB5"/>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6B5FB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B5FB5"/>
    <w:rPr>
      <w:rFonts w:ascii="Times New Roman" w:eastAsia="Times New Roman" w:hAnsi="Times New Roman" w:cs="Times New Roman"/>
      <w:sz w:val="24"/>
      <w:szCs w:val="20"/>
      <w:lang w:val="cs-CZ" w:eastAsia="ru-RU"/>
    </w:rPr>
  </w:style>
  <w:style w:type="paragraph" w:styleId="a7">
    <w:name w:val="caption"/>
    <w:basedOn w:val="a"/>
    <w:next w:val="a"/>
    <w:qFormat/>
    <w:rsid w:val="006B5FB5"/>
    <w:pPr>
      <w:spacing w:after="0" w:line="240" w:lineRule="auto"/>
    </w:pPr>
    <w:rPr>
      <w:rFonts w:ascii="Times New Roman" w:eastAsia="Times New Roman" w:hAnsi="Times New Roman" w:cs="Times New Roman"/>
      <w:sz w:val="28"/>
      <w:szCs w:val="24"/>
      <w:lang w:val="en-US" w:eastAsia="ru-RU"/>
    </w:rPr>
  </w:style>
  <w:style w:type="paragraph" w:styleId="3">
    <w:name w:val="Body Text 3"/>
    <w:basedOn w:val="a"/>
    <w:link w:val="30"/>
    <w:rsid w:val="006B5FB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6B5FB5"/>
    <w:rPr>
      <w:rFonts w:ascii="Times New Roman" w:eastAsia="Times New Roman" w:hAnsi="Times New Roman" w:cs="Times New Roman"/>
      <w:sz w:val="16"/>
      <w:szCs w:val="16"/>
      <w:lang w:eastAsia="ru-RU"/>
    </w:rPr>
  </w:style>
  <w:style w:type="paragraph" w:styleId="31">
    <w:name w:val="Body Text Indent 3"/>
    <w:basedOn w:val="a"/>
    <w:link w:val="32"/>
    <w:rsid w:val="006B5FB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B5FB5"/>
    <w:rPr>
      <w:rFonts w:ascii="Times New Roman" w:eastAsia="Times New Roman" w:hAnsi="Times New Roman" w:cs="Times New Roman"/>
      <w:sz w:val="16"/>
      <w:szCs w:val="16"/>
      <w:lang w:eastAsia="ru-RU"/>
    </w:rPr>
  </w:style>
  <w:style w:type="paragraph" w:styleId="2">
    <w:name w:val="Body Text Indent 2"/>
    <w:basedOn w:val="a"/>
    <w:link w:val="20"/>
    <w:rsid w:val="006B5FB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B5FB5"/>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EC6F13"/>
    <w:rPr>
      <w:rFonts w:asciiTheme="majorHAnsi" w:eastAsiaTheme="majorEastAsia" w:hAnsiTheme="majorHAnsi" w:cstheme="majorBidi"/>
      <w:color w:val="243F60" w:themeColor="accent1" w:themeShade="7F"/>
    </w:rPr>
  </w:style>
  <w:style w:type="paragraph" w:styleId="a8">
    <w:name w:val="Body Text Indent"/>
    <w:basedOn w:val="a"/>
    <w:link w:val="a9"/>
    <w:unhideWhenUsed/>
    <w:rsid w:val="00EC6F13"/>
    <w:pPr>
      <w:spacing w:after="120"/>
      <w:ind w:left="283"/>
    </w:pPr>
  </w:style>
  <w:style w:type="character" w:customStyle="1" w:styleId="a9">
    <w:name w:val="Основной текст с отступом Знак"/>
    <w:basedOn w:val="a0"/>
    <w:link w:val="a8"/>
    <w:uiPriority w:val="99"/>
    <w:semiHidden/>
    <w:rsid w:val="00EC6F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B5FB5"/>
    <w:pPr>
      <w:keepNext/>
      <w:spacing w:after="0" w:line="240" w:lineRule="auto"/>
      <w:jc w:val="both"/>
      <w:outlineLvl w:val="0"/>
    </w:pPr>
    <w:rPr>
      <w:rFonts w:ascii="Times New Roman" w:eastAsia="Times New Roman" w:hAnsi="Times New Roman" w:cs="Times New Roman"/>
      <w:sz w:val="24"/>
      <w:szCs w:val="20"/>
      <w:lang w:val="cs-CZ" w:eastAsia="ru-RU"/>
    </w:rPr>
  </w:style>
  <w:style w:type="paragraph" w:styleId="5">
    <w:name w:val="heading 5"/>
    <w:basedOn w:val="a"/>
    <w:next w:val="a"/>
    <w:link w:val="50"/>
    <w:unhideWhenUsed/>
    <w:qFormat/>
    <w:rsid w:val="00EC6F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287A"/>
    <w:rPr>
      <w:rFonts w:ascii="Tahoma" w:hAnsi="Tahoma" w:cs="Tahoma"/>
      <w:sz w:val="16"/>
      <w:szCs w:val="16"/>
    </w:rPr>
  </w:style>
  <w:style w:type="paragraph" w:styleId="a5">
    <w:name w:val="Body Text"/>
    <w:basedOn w:val="a"/>
    <w:link w:val="a6"/>
    <w:rsid w:val="006B5FB5"/>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6B5FB5"/>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B5FB5"/>
    <w:rPr>
      <w:rFonts w:ascii="Times New Roman" w:eastAsia="Times New Roman" w:hAnsi="Times New Roman" w:cs="Times New Roman"/>
      <w:sz w:val="24"/>
      <w:szCs w:val="20"/>
      <w:lang w:val="cs-CZ" w:eastAsia="ru-RU"/>
    </w:rPr>
  </w:style>
  <w:style w:type="paragraph" w:styleId="a7">
    <w:name w:val="caption"/>
    <w:basedOn w:val="a"/>
    <w:next w:val="a"/>
    <w:qFormat/>
    <w:rsid w:val="006B5FB5"/>
    <w:pPr>
      <w:spacing w:after="0" w:line="240" w:lineRule="auto"/>
    </w:pPr>
    <w:rPr>
      <w:rFonts w:ascii="Times New Roman" w:eastAsia="Times New Roman" w:hAnsi="Times New Roman" w:cs="Times New Roman"/>
      <w:sz w:val="28"/>
      <w:szCs w:val="24"/>
      <w:lang w:val="en-US" w:eastAsia="ru-RU"/>
    </w:rPr>
  </w:style>
  <w:style w:type="paragraph" w:styleId="3">
    <w:name w:val="Body Text 3"/>
    <w:basedOn w:val="a"/>
    <w:link w:val="30"/>
    <w:rsid w:val="006B5FB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6B5FB5"/>
    <w:rPr>
      <w:rFonts w:ascii="Times New Roman" w:eastAsia="Times New Roman" w:hAnsi="Times New Roman" w:cs="Times New Roman"/>
      <w:sz w:val="16"/>
      <w:szCs w:val="16"/>
      <w:lang w:eastAsia="ru-RU"/>
    </w:rPr>
  </w:style>
  <w:style w:type="paragraph" w:styleId="31">
    <w:name w:val="Body Text Indent 3"/>
    <w:basedOn w:val="a"/>
    <w:link w:val="32"/>
    <w:rsid w:val="006B5FB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B5FB5"/>
    <w:rPr>
      <w:rFonts w:ascii="Times New Roman" w:eastAsia="Times New Roman" w:hAnsi="Times New Roman" w:cs="Times New Roman"/>
      <w:sz w:val="16"/>
      <w:szCs w:val="16"/>
      <w:lang w:eastAsia="ru-RU"/>
    </w:rPr>
  </w:style>
  <w:style w:type="paragraph" w:styleId="2">
    <w:name w:val="Body Text Indent 2"/>
    <w:basedOn w:val="a"/>
    <w:link w:val="20"/>
    <w:rsid w:val="006B5FB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B5FB5"/>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EC6F13"/>
    <w:rPr>
      <w:rFonts w:asciiTheme="majorHAnsi" w:eastAsiaTheme="majorEastAsia" w:hAnsiTheme="majorHAnsi" w:cstheme="majorBidi"/>
      <w:color w:val="243F60" w:themeColor="accent1" w:themeShade="7F"/>
    </w:rPr>
  </w:style>
  <w:style w:type="paragraph" w:styleId="a8">
    <w:name w:val="Body Text Indent"/>
    <w:basedOn w:val="a"/>
    <w:link w:val="a9"/>
    <w:unhideWhenUsed/>
    <w:rsid w:val="00EC6F13"/>
    <w:pPr>
      <w:spacing w:after="120"/>
      <w:ind w:left="283"/>
    </w:pPr>
  </w:style>
  <w:style w:type="character" w:customStyle="1" w:styleId="a9">
    <w:name w:val="Основной текст с отступом Знак"/>
    <w:basedOn w:val="a0"/>
    <w:link w:val="a8"/>
    <w:uiPriority w:val="99"/>
    <w:semiHidden/>
    <w:rsid w:val="00EC6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oleObject" Target="embeddings/oleObject2.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81</Pages>
  <Words>14709</Words>
  <Characters>83844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cp:lastPrinted>2021-09-13T17:16:00Z</cp:lastPrinted>
  <dcterms:created xsi:type="dcterms:W3CDTF">2021-09-12T17:19:00Z</dcterms:created>
  <dcterms:modified xsi:type="dcterms:W3CDTF">2021-09-25T17:24:00Z</dcterms:modified>
</cp:coreProperties>
</file>