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11" w:rsidRPr="00AC17B2" w:rsidRDefault="002F6B11" w:rsidP="002F6B11">
      <w:pPr>
        <w:tabs>
          <w:tab w:val="left" w:pos="180"/>
        </w:tabs>
        <w:spacing w:line="240" w:lineRule="exact"/>
        <w:jc w:val="both"/>
        <w:rPr>
          <w:rFonts w:ascii="Verdana" w:hAnsi="Verdana"/>
          <w:b/>
          <w:lang w:val="hr-HR"/>
        </w:rPr>
      </w:pPr>
      <w:r w:rsidRPr="00AC17B2">
        <w:rPr>
          <w:rFonts w:ascii="Verdana" w:hAnsi="Verdana"/>
          <w:lang w:val="hr-HR"/>
        </w:rPr>
        <w:t xml:space="preserve">Tema </w:t>
      </w:r>
      <w:r w:rsidRPr="00AC17B2">
        <w:rPr>
          <w:rFonts w:ascii="Verdana" w:hAnsi="Verdana"/>
          <w:bCs/>
          <w:lang w:val="hr-HR"/>
        </w:rPr>
        <w:t xml:space="preserve">5.  </w:t>
      </w:r>
      <w:r w:rsidRPr="00AC17B2">
        <w:rPr>
          <w:rFonts w:ascii="Verdana" w:hAnsi="Verdana"/>
          <w:b/>
          <w:lang w:val="tt-RU"/>
        </w:rPr>
        <w:t>Bank karzlaşdyrmasynyň düzgünleri we tapgyrlary</w:t>
      </w:r>
      <w:r w:rsidRPr="00AC17B2">
        <w:rPr>
          <w:rFonts w:ascii="Verdana" w:hAnsi="Verdana"/>
          <w:b/>
          <w:lang w:val="hr-HR"/>
        </w:rPr>
        <w:t>.</w:t>
      </w:r>
    </w:p>
    <w:p w:rsidR="002F6B11" w:rsidRPr="00AC17B2" w:rsidRDefault="002F6B11" w:rsidP="002F6B11">
      <w:pPr>
        <w:spacing w:line="240" w:lineRule="exact"/>
        <w:rPr>
          <w:rFonts w:ascii="Verdana" w:hAnsi="Verdana"/>
          <w:bCs/>
          <w:lang w:val="hr-HR"/>
        </w:rPr>
      </w:pPr>
    </w:p>
    <w:p w:rsidR="002F6B11" w:rsidRPr="00AC17B2" w:rsidRDefault="002F6B11" w:rsidP="002F6B11">
      <w:pPr>
        <w:spacing w:line="240" w:lineRule="exact"/>
        <w:rPr>
          <w:rFonts w:ascii="Verdana" w:hAnsi="Verdana"/>
          <w:bCs/>
          <w:lang w:val="hr-HR"/>
        </w:rPr>
      </w:pPr>
      <w:r w:rsidRPr="00AC17B2">
        <w:rPr>
          <w:rFonts w:ascii="Verdana" w:hAnsi="Verdana"/>
          <w:bCs/>
          <w:lang w:val="tt-RU"/>
        </w:rPr>
        <w:t>1. Karzlaşdyrmagyň umumy talaplary</w:t>
      </w:r>
      <w:r w:rsidRPr="00AC17B2">
        <w:rPr>
          <w:rFonts w:ascii="Verdana" w:hAnsi="Verdana"/>
          <w:bCs/>
          <w:lang w:val="hr-HR"/>
        </w:rPr>
        <w:t>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bCs/>
          <w:lang w:val="hr-HR"/>
        </w:rPr>
      </w:pPr>
      <w:r w:rsidRPr="00AC17B2">
        <w:rPr>
          <w:rFonts w:ascii="Verdana" w:hAnsi="Verdana"/>
          <w:bCs/>
          <w:lang w:val="tt-RU"/>
        </w:rPr>
        <w:t>2. Karzlaşdyrmagyň tapgyrlary</w:t>
      </w:r>
      <w:r w:rsidRPr="00AC17B2">
        <w:rPr>
          <w:rFonts w:ascii="Verdana" w:hAnsi="Verdana"/>
          <w:bCs/>
          <w:lang w:val="hr-HR"/>
        </w:rPr>
        <w:t>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bCs/>
          <w:lang w:val="hr-HR"/>
        </w:rPr>
      </w:pPr>
      <w:r w:rsidRPr="00AC17B2">
        <w:rPr>
          <w:rFonts w:ascii="Verdana" w:hAnsi="Verdana"/>
          <w:bCs/>
          <w:lang w:val="tt-RU"/>
        </w:rPr>
        <w:t>3. Karz geleşiginde banka tabşyrylýan resmi</w:t>
      </w:r>
      <w:r w:rsidRPr="00AC17B2">
        <w:rPr>
          <w:rFonts w:ascii="Verdana" w:hAnsi="Verdana"/>
          <w:bCs/>
          <w:lang w:val="sv-FI"/>
        </w:rPr>
        <w:t>nama</w:t>
      </w:r>
      <w:r w:rsidRPr="00AC17B2">
        <w:rPr>
          <w:rFonts w:ascii="Verdana" w:hAnsi="Verdana"/>
          <w:bCs/>
          <w:lang w:val="tt-RU"/>
        </w:rPr>
        <w:t>lar</w:t>
      </w:r>
      <w:r w:rsidRPr="00AC17B2">
        <w:rPr>
          <w:rFonts w:ascii="Verdana" w:hAnsi="Verdana"/>
          <w:bCs/>
          <w:lang w:val="hr-HR"/>
        </w:rPr>
        <w:t>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b/>
          <w:u w:val="single"/>
          <w:lang w:val="tt-RU"/>
        </w:rPr>
        <w:t>1-nji sorag.</w:t>
      </w:r>
      <w:r w:rsidRPr="00AC17B2">
        <w:rPr>
          <w:rFonts w:ascii="Verdana" w:hAnsi="Verdana"/>
          <w:b/>
          <w:u w:val="single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Hojalyk</w:t>
      </w:r>
      <w:r w:rsidRPr="00AC17B2">
        <w:rPr>
          <w:rFonts w:ascii="Verdana" w:hAnsi="Verdana"/>
          <w:lang w:val="hr-HR"/>
        </w:rPr>
        <w:t xml:space="preserve"> birlikleri we </w:t>
      </w:r>
      <w:r w:rsidRPr="00AC17B2">
        <w:rPr>
          <w:rFonts w:ascii="Verdana" w:hAnsi="Verdana"/>
          <w:lang w:val="tt-RU"/>
        </w:rPr>
        <w:t xml:space="preserve">şahsy taraplar bilen karz gatnaşyklaryny guraýan </w:t>
      </w:r>
      <w:r w:rsidRPr="00AC17B2">
        <w:rPr>
          <w:rFonts w:ascii="Verdana" w:hAnsi="Verdana"/>
          <w:lang w:val="hr-HR"/>
        </w:rPr>
        <w:t>ýurdumyzyň TB-</w:t>
      </w:r>
      <w:r w:rsidRPr="00AC17B2">
        <w:rPr>
          <w:rFonts w:ascii="Verdana" w:hAnsi="Verdana"/>
          <w:lang w:val="tt-RU"/>
        </w:rPr>
        <w:t>lary bazar gatnaşyklaryň ösdürilmegine, önümçiligiň netijeliliginiň ýokarlandyrylmagyna, ykdysadyýetiň ýokary depginl</w:t>
      </w:r>
      <w:r w:rsidRPr="00AC17B2">
        <w:rPr>
          <w:rFonts w:ascii="Verdana" w:hAnsi="Verdana"/>
          <w:lang w:val="hr-HR"/>
        </w:rPr>
        <w:t>er b</w:t>
      </w:r>
      <w:r w:rsidRPr="00AC17B2">
        <w:rPr>
          <w:rFonts w:ascii="Verdana" w:hAnsi="Verdana"/>
          <w:lang w:val="tt-RU"/>
        </w:rPr>
        <w:t>i</w:t>
      </w:r>
      <w:r w:rsidRPr="00AC17B2">
        <w:rPr>
          <w:rFonts w:ascii="Verdana" w:hAnsi="Verdana"/>
          <w:lang w:val="hr-HR"/>
        </w:rPr>
        <w:t xml:space="preserve">len </w:t>
      </w:r>
      <w:r w:rsidRPr="00AC17B2">
        <w:rPr>
          <w:rFonts w:ascii="Verdana" w:hAnsi="Verdana"/>
          <w:lang w:val="tt-RU"/>
        </w:rPr>
        <w:t>ösmegine, milli manady</w:t>
      </w:r>
      <w:r w:rsidRPr="00AC17B2">
        <w:rPr>
          <w:rFonts w:ascii="Verdana" w:hAnsi="Verdana"/>
          <w:lang w:val="hr-HR"/>
        </w:rPr>
        <w:t>myzy</w:t>
      </w:r>
      <w:r w:rsidRPr="00AC17B2">
        <w:rPr>
          <w:rFonts w:ascii="Verdana" w:hAnsi="Verdana"/>
          <w:lang w:val="tt-RU"/>
        </w:rPr>
        <w:t>ň hümmetiniň ýokarlanmagyna, bankyň goýumçylarynyň we müşderileriniň bähbitleriniň goraglylygyny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  <w:lang w:val="tt-RU"/>
        </w:rPr>
        <w:t>berjaý edilmegine hemme taraplaýyn ýardam e</w:t>
      </w:r>
      <w:r w:rsidRPr="00AC17B2">
        <w:rPr>
          <w:rFonts w:ascii="Verdana" w:hAnsi="Verdana"/>
          <w:lang w:val="hr-HR"/>
        </w:rPr>
        <w:t>dýär</w:t>
      </w:r>
      <w:r w:rsidRPr="00AC17B2">
        <w:rPr>
          <w:rFonts w:ascii="Verdana" w:hAnsi="Verdana"/>
          <w:lang w:val="tt-RU"/>
        </w:rPr>
        <w:t>ler.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>T</w:t>
      </w:r>
      <w:r w:rsidRPr="00AC17B2">
        <w:rPr>
          <w:rFonts w:ascii="Verdana" w:hAnsi="Verdana"/>
          <w:lang w:val="tt-RU"/>
        </w:rPr>
        <w:t>B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  <w:lang w:val="tt-RU"/>
        </w:rPr>
        <w:t>laryň karzlaşdyrmak iş</w:t>
      </w:r>
      <w:r w:rsidRPr="00AC17B2">
        <w:rPr>
          <w:rFonts w:ascii="Verdana" w:hAnsi="Verdana"/>
          <w:lang w:val="hr-HR"/>
        </w:rPr>
        <w:t>ler</w:t>
      </w:r>
      <w:r w:rsidRPr="00AC17B2">
        <w:rPr>
          <w:rFonts w:ascii="Verdana" w:hAnsi="Verdana"/>
          <w:lang w:val="tt-RU"/>
        </w:rPr>
        <w:t>i hereket edýän kanunçylygyň</w:t>
      </w:r>
      <w:r w:rsidRPr="00AC17B2">
        <w:rPr>
          <w:rFonts w:ascii="Verdana" w:hAnsi="Verdana"/>
          <w:lang w:val="hr-HR"/>
        </w:rPr>
        <w:t xml:space="preserve"> hem-de </w:t>
      </w:r>
      <w:r w:rsidRPr="00AC17B2">
        <w:rPr>
          <w:rFonts w:ascii="Verdana" w:hAnsi="Verdana"/>
          <w:lang w:val="tt-RU"/>
        </w:rPr>
        <w:t>iki taraplaýyn ylalaşygyň esasynda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gaýtaryp bermek, möhletlilik, töleglilik, üpjünçilik we maksatlaýyn ýörelgeleriň ulan</w:t>
      </w:r>
      <w:r w:rsidRPr="00AC17B2">
        <w:rPr>
          <w:rFonts w:ascii="Verdana" w:hAnsi="Verdana"/>
          <w:lang w:val="hr-HR"/>
        </w:rPr>
        <w:t>yl</w:t>
      </w:r>
      <w:r w:rsidRPr="00AC17B2">
        <w:rPr>
          <w:rFonts w:ascii="Verdana" w:hAnsi="Verdana"/>
          <w:lang w:val="tt-RU"/>
        </w:rPr>
        <w:t>magy bilen berjaý edilýär.</w:t>
      </w:r>
      <w:r w:rsidRPr="00AC17B2">
        <w:rPr>
          <w:rFonts w:ascii="Verdana" w:hAnsi="Verdana"/>
          <w:lang w:val="hr-HR"/>
        </w:rPr>
        <w:t xml:space="preserve"> Şunda </w:t>
      </w:r>
      <w:r w:rsidRPr="00AC17B2">
        <w:rPr>
          <w:rFonts w:ascii="Verdana" w:hAnsi="Verdana"/>
          <w:lang w:val="tt-RU"/>
        </w:rPr>
        <w:t>karzlaşdyrmagyň dowamynda iki tarapyň hem bähbitleri hasaba alyn</w:t>
      </w:r>
      <w:r w:rsidRPr="00AC17B2">
        <w:rPr>
          <w:rFonts w:ascii="Verdana" w:hAnsi="Verdana"/>
          <w:lang w:val="hr-HR"/>
        </w:rPr>
        <w:t>ýar</w:t>
      </w:r>
      <w:r w:rsidRPr="00AC17B2">
        <w:rPr>
          <w:rFonts w:ascii="Verdana" w:hAnsi="Verdana"/>
          <w:lang w:val="tt-RU"/>
        </w:rPr>
        <w:t>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 xml:space="preserve">Karz gatnaşyklary Türkmenistanyň Konstitusiýasyna, Saparmyrat Türkmenbaşynyň Türkmenistanyň Raýat </w:t>
      </w:r>
      <w:r w:rsidRPr="00AC17B2">
        <w:rPr>
          <w:rFonts w:ascii="Verdana" w:hAnsi="Verdana"/>
          <w:lang w:val="hr-HR"/>
        </w:rPr>
        <w:t xml:space="preserve">Bütewi </w:t>
      </w:r>
      <w:r w:rsidRPr="00AC17B2">
        <w:rPr>
          <w:rFonts w:ascii="Verdana" w:hAnsi="Verdana"/>
          <w:lang w:val="tt-RU"/>
        </w:rPr>
        <w:t xml:space="preserve">kanunyna, </w:t>
      </w:r>
      <w:r w:rsidRPr="00AC17B2">
        <w:rPr>
          <w:rFonts w:ascii="Verdana" w:hAnsi="Verdana"/>
          <w:lang w:val="hr-HR"/>
        </w:rPr>
        <w:t>„</w:t>
      </w:r>
      <w:r w:rsidRPr="00AC17B2">
        <w:rPr>
          <w:rFonts w:ascii="Verdana" w:hAnsi="Verdana"/>
          <w:lang w:val="tt-RU"/>
        </w:rPr>
        <w:t>Türkmenistanyň Merkezi banky hakynda</w:t>
      </w:r>
      <w:r w:rsidRPr="00AC17B2">
        <w:rPr>
          <w:rFonts w:ascii="Verdana" w:hAnsi="Verdana"/>
          <w:lang w:val="hr-HR"/>
        </w:rPr>
        <w:t>ky“</w:t>
      </w:r>
      <w:r w:rsidRPr="00AC17B2">
        <w:rPr>
          <w:rFonts w:ascii="Verdana" w:hAnsi="Verdana"/>
          <w:lang w:val="tt-RU"/>
        </w:rPr>
        <w:t xml:space="preserve">, </w:t>
      </w:r>
      <w:r w:rsidRPr="00AC17B2">
        <w:rPr>
          <w:rFonts w:ascii="Verdana" w:hAnsi="Verdana"/>
          <w:lang w:val="hr-HR"/>
        </w:rPr>
        <w:t>„</w:t>
      </w:r>
      <w:r w:rsidRPr="00AC17B2">
        <w:rPr>
          <w:rFonts w:ascii="Verdana" w:hAnsi="Verdana"/>
          <w:lang w:val="tt-RU"/>
        </w:rPr>
        <w:t>Täjirçilik banklary we bank işi hakynda</w:t>
      </w:r>
      <w:r w:rsidRPr="00AC17B2">
        <w:rPr>
          <w:rFonts w:ascii="Verdana" w:hAnsi="Verdana"/>
          <w:lang w:val="hr-HR"/>
        </w:rPr>
        <w:t>ky“</w:t>
      </w:r>
      <w:r w:rsidRPr="00AC17B2">
        <w:rPr>
          <w:rFonts w:ascii="Verdana" w:hAnsi="Verdana"/>
          <w:lang w:val="tt-RU"/>
        </w:rPr>
        <w:t xml:space="preserve">, </w:t>
      </w:r>
      <w:r w:rsidRPr="00AC17B2">
        <w:rPr>
          <w:rFonts w:ascii="Verdana" w:hAnsi="Verdana"/>
          <w:lang w:val="hr-HR"/>
        </w:rPr>
        <w:t>„</w:t>
      </w:r>
      <w:r w:rsidRPr="00AC17B2">
        <w:rPr>
          <w:rFonts w:ascii="Verdana" w:hAnsi="Verdana"/>
          <w:lang w:val="tt-RU"/>
        </w:rPr>
        <w:t>Girew hakynda</w:t>
      </w:r>
      <w:r w:rsidRPr="00AC17B2">
        <w:rPr>
          <w:rFonts w:ascii="Verdana" w:hAnsi="Verdana"/>
          <w:lang w:val="hr-HR"/>
        </w:rPr>
        <w:t>ky“</w:t>
      </w:r>
      <w:r w:rsidRPr="00AC17B2">
        <w:rPr>
          <w:rFonts w:ascii="Verdana" w:hAnsi="Verdana"/>
          <w:lang w:val="tt-RU"/>
        </w:rPr>
        <w:t xml:space="preserve">, </w:t>
      </w:r>
      <w:r w:rsidRPr="00AC17B2">
        <w:rPr>
          <w:rFonts w:ascii="Verdana" w:hAnsi="Verdana"/>
          <w:lang w:val="hr-HR"/>
        </w:rPr>
        <w:t>„</w:t>
      </w:r>
      <w:r w:rsidRPr="00AC17B2">
        <w:rPr>
          <w:rFonts w:ascii="Verdana" w:hAnsi="Verdana"/>
          <w:lang w:val="tt-RU"/>
        </w:rPr>
        <w:t>Kärhanalar hakyndaky</w:t>
      </w:r>
      <w:r w:rsidRPr="00AC17B2">
        <w:rPr>
          <w:rFonts w:ascii="Verdana" w:hAnsi="Verdana"/>
          <w:lang w:val="hr-HR"/>
        </w:rPr>
        <w:t xml:space="preserve">“ </w:t>
      </w:r>
      <w:r w:rsidRPr="00AC17B2">
        <w:rPr>
          <w:rFonts w:ascii="Verdana" w:hAnsi="Verdana"/>
          <w:lang w:val="tt-RU"/>
        </w:rPr>
        <w:t xml:space="preserve"> Türkmenistanyň kanunlaryna  we beýleki kanunçylyk </w:t>
      </w:r>
      <w:r w:rsidRPr="00AC17B2">
        <w:rPr>
          <w:rFonts w:ascii="Verdana" w:hAnsi="Verdana"/>
          <w:lang w:val="hr-HR"/>
        </w:rPr>
        <w:t xml:space="preserve">we kadalaşdyryji hukuk </w:t>
      </w:r>
      <w:r w:rsidRPr="00AC17B2">
        <w:rPr>
          <w:rFonts w:ascii="Verdana" w:hAnsi="Verdana"/>
          <w:lang w:val="tt-RU"/>
        </w:rPr>
        <w:t>namalaryna laşyklykda gurnalýar.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Karzy bermek we yzyna gaýtarmak üçin 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 xml:space="preserve">alyjylar üçin </w:t>
      </w:r>
      <w:r w:rsidRPr="00AC17B2">
        <w:rPr>
          <w:rFonts w:ascii="Verdana" w:hAnsi="Verdana"/>
          <w:lang w:val="hr-HR"/>
        </w:rPr>
        <w:t>TB-</w:t>
      </w:r>
      <w:r w:rsidRPr="00AC17B2">
        <w:rPr>
          <w:rFonts w:ascii="Verdana" w:hAnsi="Verdana"/>
          <w:lang w:val="tt-RU"/>
        </w:rPr>
        <w:t>larda saýlanan karz</w:t>
      </w:r>
      <w:r w:rsidRPr="00AC17B2">
        <w:rPr>
          <w:rFonts w:ascii="Verdana" w:hAnsi="Verdana"/>
          <w:lang w:val="hr-HR"/>
        </w:rPr>
        <w:t xml:space="preserve">yň </w:t>
      </w:r>
      <w:r w:rsidRPr="00AC17B2">
        <w:rPr>
          <w:rFonts w:ascii="Verdana" w:hAnsi="Verdana"/>
          <w:lang w:val="tt-RU"/>
        </w:rPr>
        <w:t>usul</w:t>
      </w:r>
      <w:r w:rsidRPr="00AC17B2">
        <w:rPr>
          <w:rFonts w:ascii="Verdana" w:hAnsi="Verdana"/>
          <w:lang w:val="hr-HR"/>
        </w:rPr>
        <w:t>un</w:t>
      </w:r>
      <w:r w:rsidRPr="00AC17B2">
        <w:rPr>
          <w:rFonts w:ascii="Verdana" w:hAnsi="Verdana"/>
          <w:lang w:val="tt-RU"/>
        </w:rPr>
        <w:t>a görä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karz hasaplar açylýar.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sv-FI"/>
        </w:rPr>
        <w:t xml:space="preserve">TB-lar tarapyndan, </w:t>
      </w:r>
      <w:r w:rsidRPr="00AC17B2">
        <w:rPr>
          <w:rFonts w:ascii="Verdana" w:hAnsi="Verdana"/>
          <w:lang w:val="tt-RU"/>
        </w:rPr>
        <w:t xml:space="preserve">edara </w:t>
      </w:r>
      <w:r w:rsidRPr="00AC17B2">
        <w:rPr>
          <w:rFonts w:ascii="Verdana" w:hAnsi="Verdana"/>
          <w:lang w:val="hr-HR"/>
        </w:rPr>
        <w:t xml:space="preserve">görnüşli </w:t>
      </w:r>
      <w:r w:rsidRPr="00AC17B2">
        <w:rPr>
          <w:rFonts w:ascii="Verdana" w:hAnsi="Verdana"/>
          <w:lang w:val="tt-RU"/>
        </w:rPr>
        <w:t xml:space="preserve">taraplara karzlar </w:t>
      </w:r>
      <w:r w:rsidRPr="00AC17B2">
        <w:rPr>
          <w:rFonts w:ascii="Verdana" w:hAnsi="Verdana"/>
          <w:lang w:val="hr-HR"/>
        </w:rPr>
        <w:t xml:space="preserve">degişli </w:t>
      </w:r>
      <w:r w:rsidRPr="00AC17B2">
        <w:rPr>
          <w:rFonts w:ascii="Verdana" w:hAnsi="Verdana"/>
          <w:lang w:val="tt-RU"/>
        </w:rPr>
        <w:t>hasaplara geçirmek bilen nagt däl görnüşinde berilýär.</w:t>
      </w:r>
      <w:r w:rsidRPr="00AC17B2">
        <w:rPr>
          <w:rFonts w:ascii="Verdana" w:hAnsi="Verdana"/>
          <w:lang w:val="sv-FI"/>
        </w:rPr>
        <w:t xml:space="preserve"> </w:t>
      </w:r>
      <w:r w:rsidRPr="00AC17B2">
        <w:rPr>
          <w:rFonts w:ascii="Verdana" w:hAnsi="Verdana"/>
          <w:lang w:val="tt-RU"/>
        </w:rPr>
        <w:t>Şahsy taraplara</w:t>
      </w:r>
      <w:r w:rsidRPr="00AC17B2">
        <w:rPr>
          <w:rFonts w:ascii="Verdana" w:hAnsi="Verdana"/>
          <w:lang w:val="hr-HR"/>
        </w:rPr>
        <w:t xml:space="preserve"> bolsa </w:t>
      </w:r>
      <w:r w:rsidRPr="00AC17B2">
        <w:rPr>
          <w:rFonts w:ascii="Verdana" w:hAnsi="Verdana"/>
          <w:lang w:val="tt-RU"/>
        </w:rPr>
        <w:t>karzlar şahsy hasaplara geçirmek bilen ýa-da nagt görnüşinde berilýär.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Karzlar hemme taraplara milli we daşary ýurt walýuta</w:t>
      </w:r>
      <w:r w:rsidRPr="00AC17B2">
        <w:rPr>
          <w:rFonts w:ascii="Verdana" w:hAnsi="Verdana"/>
          <w:lang w:val="hr-HR"/>
        </w:rPr>
        <w:t>lar</w:t>
      </w:r>
      <w:r w:rsidRPr="00AC17B2">
        <w:rPr>
          <w:rFonts w:ascii="Verdana" w:hAnsi="Verdana"/>
          <w:lang w:val="tt-RU"/>
        </w:rPr>
        <w:t>da beril</w:t>
      </w:r>
      <w:r w:rsidRPr="00AC17B2">
        <w:rPr>
          <w:rFonts w:ascii="Verdana" w:hAnsi="Verdana"/>
          <w:lang w:val="hr-HR"/>
        </w:rPr>
        <w:t>ýä</w:t>
      </w:r>
      <w:r w:rsidRPr="00AC17B2">
        <w:rPr>
          <w:rFonts w:ascii="Verdana" w:hAnsi="Verdana"/>
          <w:lang w:val="tt-RU"/>
        </w:rPr>
        <w:t>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 xml:space="preserve">Karzlaşdyrmak amallary bankyň öz serişdeleriniň we goýumlaryna jemlenen serişdeleriň çäginde ýerine ýetirilýär. Bazaryň ýagdaýlaryna görä, ýagny karza bolan isleg derejeler ýokary bolan ýagdaýlarda </w:t>
      </w:r>
      <w:r w:rsidRPr="00AC17B2">
        <w:rPr>
          <w:rFonts w:ascii="Verdana" w:hAnsi="Verdana"/>
          <w:lang w:val="hr-HR"/>
        </w:rPr>
        <w:t>TB-</w:t>
      </w:r>
      <w:r w:rsidRPr="00AC17B2">
        <w:rPr>
          <w:rFonts w:ascii="Verdana" w:hAnsi="Verdana"/>
          <w:lang w:val="tt-RU"/>
        </w:rPr>
        <w:t>lar karz bazaryndan goşmaça karz serişdeleri satyn alyp bilýärler.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Bankyň karzlaşdyrmak mümkinçilikleri MB kesgitleýän kadalaşdyryjylaryna hem bagly bolýar: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bCs/>
          <w:lang w:val="hr-HR"/>
        </w:rPr>
      </w:pPr>
      <w:r w:rsidRPr="00AC17B2">
        <w:rPr>
          <w:rFonts w:ascii="Verdana" w:hAnsi="Verdana"/>
          <w:bCs/>
          <w:lang w:val="hr-HR"/>
        </w:rPr>
        <w:t>01.06.</w:t>
      </w:r>
      <w:r w:rsidRPr="00AC17B2">
        <w:rPr>
          <w:rFonts w:ascii="Verdana" w:hAnsi="Verdana"/>
          <w:bCs/>
          <w:lang w:val="tt-RU"/>
        </w:rPr>
        <w:t>2004ý</w:t>
      </w:r>
      <w:r w:rsidRPr="00AC17B2">
        <w:rPr>
          <w:rFonts w:ascii="Verdana" w:hAnsi="Verdana"/>
          <w:bCs/>
          <w:lang w:val="hr-HR"/>
        </w:rPr>
        <w:t xml:space="preserve">. </w:t>
      </w:r>
      <w:r w:rsidRPr="00AC17B2">
        <w:rPr>
          <w:rFonts w:ascii="Verdana" w:hAnsi="Verdana"/>
          <w:bCs/>
          <w:lang w:val="tt-RU"/>
        </w:rPr>
        <w:t>bäri</w:t>
      </w:r>
      <w:r w:rsidRPr="00AC17B2">
        <w:rPr>
          <w:rFonts w:ascii="Verdana" w:hAnsi="Verdana"/>
          <w:bCs/>
          <w:lang w:val="hr-HR"/>
        </w:rPr>
        <w:t xml:space="preserve"> </w:t>
      </w:r>
      <w:r w:rsidRPr="00AC17B2">
        <w:rPr>
          <w:rFonts w:ascii="Verdana" w:hAnsi="Verdana"/>
          <w:bCs/>
          <w:lang w:val="tt-RU"/>
        </w:rPr>
        <w:t>TMB-nyň gaýtadan maliýeleşdirmek göterim</w:t>
      </w:r>
      <w:r w:rsidRPr="00AC17B2">
        <w:rPr>
          <w:rFonts w:ascii="Verdana" w:hAnsi="Verdana"/>
          <w:bCs/>
          <w:lang w:val="hr-HR"/>
        </w:rPr>
        <w:t xml:space="preserve"> derejesi </w:t>
      </w:r>
      <w:r w:rsidRPr="00AC17B2">
        <w:rPr>
          <w:rFonts w:ascii="Verdana" w:hAnsi="Verdana"/>
          <w:bCs/>
          <w:lang w:val="tt-RU"/>
        </w:rPr>
        <w:t xml:space="preserve"> - 5%</w:t>
      </w:r>
      <w:r w:rsidRPr="00AC17B2">
        <w:rPr>
          <w:rFonts w:ascii="Verdana" w:hAnsi="Verdana"/>
          <w:bCs/>
          <w:lang w:val="hr-HR"/>
        </w:rPr>
        <w:t>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b/>
          <w:lang w:val="hr-HR"/>
        </w:rPr>
      </w:pPr>
      <w:r w:rsidRPr="00AC17B2">
        <w:rPr>
          <w:rFonts w:ascii="Verdana" w:hAnsi="Verdana"/>
          <w:b/>
          <w:lang w:val="tt-RU"/>
        </w:rPr>
        <w:t>TB-</w:t>
      </w:r>
      <w:r w:rsidRPr="00AC17B2">
        <w:rPr>
          <w:rFonts w:ascii="Verdana" w:hAnsi="Verdana"/>
          <w:b/>
          <w:lang w:val="hr-HR"/>
        </w:rPr>
        <w:t xml:space="preserve">laryň </w:t>
      </w:r>
      <w:r w:rsidRPr="00AC17B2">
        <w:rPr>
          <w:rFonts w:ascii="Verdana" w:hAnsi="Verdana"/>
          <w:b/>
          <w:lang w:val="tt-RU"/>
        </w:rPr>
        <w:t>TMB-nyň hökmany gorlaryna geçirmeleriň kadalary</w:t>
      </w:r>
      <w:r w:rsidRPr="00AC17B2">
        <w:rPr>
          <w:rFonts w:ascii="Verdana" w:hAnsi="Verdana"/>
          <w:b/>
          <w:lang w:val="hr-HR"/>
        </w:rPr>
        <w:t>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1247"/>
        <w:gridCol w:w="694"/>
        <w:gridCol w:w="1247"/>
        <w:gridCol w:w="694"/>
        <w:gridCol w:w="1247"/>
        <w:gridCol w:w="694"/>
        <w:gridCol w:w="1247"/>
        <w:gridCol w:w="694"/>
      </w:tblGrid>
      <w:tr w:rsidR="002F6B11" w:rsidRPr="00AC17B2" w:rsidTr="00303F4E">
        <w:tc>
          <w:tcPr>
            <w:tcW w:w="1686" w:type="dxa"/>
            <w:vMerge w:val="restart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Hereket edýän döwri</w:t>
            </w:r>
          </w:p>
        </w:tc>
        <w:tc>
          <w:tcPr>
            <w:tcW w:w="3946" w:type="dxa"/>
            <w:gridSpan w:val="4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Edara görnüşli taraplardan çekilen serişdeler boýunça</w:t>
            </w:r>
          </w:p>
        </w:tc>
        <w:tc>
          <w:tcPr>
            <w:tcW w:w="3946" w:type="dxa"/>
            <w:gridSpan w:val="4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Raýatlardan çekilen serişdeler</w:t>
            </w:r>
          </w:p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boýunça</w:t>
            </w:r>
          </w:p>
        </w:tc>
      </w:tr>
      <w:tr w:rsidR="002F6B11" w:rsidRPr="00AC17B2" w:rsidTr="00303F4E">
        <w:tc>
          <w:tcPr>
            <w:tcW w:w="1686" w:type="dxa"/>
            <w:vMerge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</w:p>
        </w:tc>
        <w:tc>
          <w:tcPr>
            <w:tcW w:w="1973" w:type="dxa"/>
            <w:gridSpan w:val="2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Talap edilýänçä</w:t>
            </w:r>
          </w:p>
        </w:tc>
        <w:tc>
          <w:tcPr>
            <w:tcW w:w="1973" w:type="dxa"/>
            <w:gridSpan w:val="2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Möhletli</w:t>
            </w:r>
          </w:p>
        </w:tc>
        <w:tc>
          <w:tcPr>
            <w:tcW w:w="1973" w:type="dxa"/>
            <w:gridSpan w:val="2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Talap edilýänçä</w:t>
            </w:r>
          </w:p>
        </w:tc>
        <w:tc>
          <w:tcPr>
            <w:tcW w:w="1973" w:type="dxa"/>
            <w:gridSpan w:val="2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Möhletli</w:t>
            </w:r>
          </w:p>
        </w:tc>
      </w:tr>
      <w:tr w:rsidR="002F6B11" w:rsidRPr="00AC17B2" w:rsidTr="00303F4E">
        <w:tc>
          <w:tcPr>
            <w:tcW w:w="1686" w:type="dxa"/>
            <w:vMerge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</w:p>
        </w:tc>
        <w:tc>
          <w:tcPr>
            <w:tcW w:w="1196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Manatda</w:t>
            </w:r>
          </w:p>
        </w:tc>
        <w:tc>
          <w:tcPr>
            <w:tcW w:w="777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DÝP</w:t>
            </w:r>
          </w:p>
        </w:tc>
        <w:tc>
          <w:tcPr>
            <w:tcW w:w="1196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Manatda</w:t>
            </w:r>
          </w:p>
        </w:tc>
        <w:tc>
          <w:tcPr>
            <w:tcW w:w="777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DÝP</w:t>
            </w:r>
          </w:p>
        </w:tc>
        <w:tc>
          <w:tcPr>
            <w:tcW w:w="1196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Manatda</w:t>
            </w:r>
          </w:p>
        </w:tc>
        <w:tc>
          <w:tcPr>
            <w:tcW w:w="777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DÝP</w:t>
            </w:r>
          </w:p>
        </w:tc>
        <w:tc>
          <w:tcPr>
            <w:tcW w:w="1196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Manatda</w:t>
            </w:r>
          </w:p>
        </w:tc>
        <w:tc>
          <w:tcPr>
            <w:tcW w:w="777" w:type="dxa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DÝP</w:t>
            </w:r>
          </w:p>
        </w:tc>
      </w:tr>
      <w:tr w:rsidR="002F6B11" w:rsidRPr="00AC17B2" w:rsidTr="00303F4E">
        <w:trPr>
          <w:trHeight w:val="637"/>
        </w:trPr>
        <w:tc>
          <w:tcPr>
            <w:tcW w:w="1686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03.04.2009ý.</w:t>
            </w:r>
          </w:p>
        </w:tc>
        <w:tc>
          <w:tcPr>
            <w:tcW w:w="1196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15 %</w:t>
            </w:r>
          </w:p>
        </w:tc>
        <w:tc>
          <w:tcPr>
            <w:tcW w:w="777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8 %</w:t>
            </w:r>
          </w:p>
        </w:tc>
        <w:tc>
          <w:tcPr>
            <w:tcW w:w="1196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3 %</w:t>
            </w:r>
          </w:p>
        </w:tc>
        <w:tc>
          <w:tcPr>
            <w:tcW w:w="777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5 %</w:t>
            </w:r>
          </w:p>
        </w:tc>
        <w:tc>
          <w:tcPr>
            <w:tcW w:w="1196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-</w:t>
            </w:r>
          </w:p>
        </w:tc>
        <w:tc>
          <w:tcPr>
            <w:tcW w:w="777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-</w:t>
            </w:r>
          </w:p>
        </w:tc>
        <w:tc>
          <w:tcPr>
            <w:tcW w:w="1196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-</w:t>
            </w:r>
          </w:p>
        </w:tc>
        <w:tc>
          <w:tcPr>
            <w:tcW w:w="777" w:type="dxa"/>
            <w:vAlign w:val="center"/>
          </w:tcPr>
          <w:p w:rsidR="002F6B11" w:rsidRPr="00AC17B2" w:rsidRDefault="002F6B11" w:rsidP="002F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lang w:val="sq-AL"/>
              </w:rPr>
            </w:pPr>
            <w:r w:rsidRPr="00AC17B2">
              <w:rPr>
                <w:rFonts w:ascii="Verdana" w:hAnsi="Verdana"/>
                <w:lang w:val="sq-AL"/>
              </w:rPr>
              <w:t>-</w:t>
            </w:r>
          </w:p>
        </w:tc>
      </w:tr>
    </w:tbl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tt-RU"/>
        </w:rPr>
        <w:t xml:space="preserve"> </w:t>
      </w:r>
      <w:r w:rsidRPr="00AC17B2">
        <w:rPr>
          <w:rFonts w:ascii="Verdana" w:hAnsi="Verdana"/>
          <w:lang w:val="hr-HR"/>
        </w:rPr>
        <w:t xml:space="preserve">Bellik: </w:t>
      </w:r>
      <w:r w:rsidRPr="00AC17B2">
        <w:rPr>
          <w:rFonts w:ascii="Verdana" w:hAnsi="Verdana"/>
          <w:lang w:val="sq-AL"/>
        </w:rPr>
        <w:t>DÝP</w:t>
      </w:r>
      <w:r w:rsidRPr="00AC17B2">
        <w:rPr>
          <w:rFonts w:ascii="Verdana" w:hAnsi="Verdana"/>
          <w:lang w:val="hr-HR"/>
        </w:rPr>
        <w:t xml:space="preserve"> – daşary ýurt puly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 xml:space="preserve">Bazar </w:t>
      </w:r>
      <w:r w:rsidRPr="00AC17B2">
        <w:rPr>
          <w:rFonts w:ascii="Verdana" w:hAnsi="Verdana"/>
          <w:lang w:val="hr-HR"/>
        </w:rPr>
        <w:t xml:space="preserve">ykdysadyýetinde </w:t>
      </w:r>
      <w:r w:rsidRPr="00AC17B2">
        <w:rPr>
          <w:rFonts w:ascii="Verdana" w:hAnsi="Verdana"/>
          <w:lang w:val="tt-RU"/>
        </w:rPr>
        <w:t>karz</w:t>
      </w:r>
      <w:r w:rsidRPr="00AC17B2">
        <w:rPr>
          <w:rFonts w:ascii="Verdana" w:hAnsi="Verdana"/>
          <w:lang w:val="hr-HR"/>
        </w:rPr>
        <w:t xml:space="preserve">laşdyrmagyň </w:t>
      </w:r>
      <w:r w:rsidRPr="00AC17B2">
        <w:rPr>
          <w:rFonts w:ascii="Verdana" w:hAnsi="Verdana"/>
          <w:lang w:val="tt-RU"/>
        </w:rPr>
        <w:t>esasy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bolup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 xml:space="preserve">bank karzy, ýagny </w:t>
      </w:r>
      <w:r w:rsidRPr="00AC17B2">
        <w:rPr>
          <w:rFonts w:ascii="Verdana" w:hAnsi="Verdana"/>
          <w:lang w:val="hr-HR"/>
        </w:rPr>
        <w:t>TB-</w:t>
      </w:r>
      <w:r w:rsidRPr="00AC17B2">
        <w:rPr>
          <w:rFonts w:ascii="Verdana" w:hAnsi="Verdana"/>
          <w:lang w:val="tt-RU"/>
        </w:rPr>
        <w:t xml:space="preserve">laryň berýän karzlary çykyş edýär. </w:t>
      </w:r>
      <w:r w:rsidRPr="00AC17B2">
        <w:rPr>
          <w:rFonts w:ascii="Verdana" w:hAnsi="Verdana"/>
          <w:lang w:val="hr-HR"/>
        </w:rPr>
        <w:t>T</w:t>
      </w:r>
      <w:r w:rsidRPr="00AC17B2">
        <w:rPr>
          <w:rFonts w:ascii="Verdana" w:hAnsi="Verdana"/>
          <w:lang w:val="tt-RU"/>
        </w:rPr>
        <w:t>B</w:t>
      </w:r>
      <w:r w:rsidRPr="00AC17B2">
        <w:rPr>
          <w:rFonts w:ascii="Verdana" w:hAnsi="Verdana"/>
          <w:lang w:val="hr-HR"/>
        </w:rPr>
        <w:t>-lar</w:t>
      </w:r>
      <w:r w:rsidRPr="00AC17B2">
        <w:rPr>
          <w:rFonts w:ascii="Verdana" w:hAnsi="Verdana"/>
          <w:lang w:val="tt-RU"/>
        </w:rPr>
        <w:t>yň ulanýan karz maýasynyň ep-esli bölegi çekilen ýa-da karzyna alynan serişdeler bolup, olar her bir pursatda talap edilip bil</w:t>
      </w:r>
      <w:r w:rsidRPr="00AC17B2">
        <w:rPr>
          <w:rFonts w:ascii="Verdana" w:hAnsi="Verdana"/>
          <w:lang w:val="hr-HR"/>
        </w:rPr>
        <w:t>in</w:t>
      </w:r>
      <w:r w:rsidRPr="00AC17B2">
        <w:rPr>
          <w:rFonts w:ascii="Verdana" w:hAnsi="Verdana"/>
          <w:lang w:val="tt-RU"/>
        </w:rPr>
        <w:t>ýär. Bazar hojalygy</w:t>
      </w:r>
      <w:r w:rsidRPr="00AC17B2">
        <w:rPr>
          <w:rFonts w:ascii="Verdana" w:hAnsi="Verdana"/>
          <w:lang w:val="hr-HR"/>
        </w:rPr>
        <w:t>ny</w:t>
      </w:r>
      <w:r w:rsidRPr="00AC17B2">
        <w:rPr>
          <w:rFonts w:ascii="Verdana" w:hAnsi="Verdana"/>
          <w:lang w:val="tt-RU"/>
        </w:rPr>
        <w:t xml:space="preserve">ň wajyp düzümi hökmünde </w:t>
      </w:r>
      <w:r w:rsidRPr="00AC17B2">
        <w:rPr>
          <w:rFonts w:ascii="Verdana" w:hAnsi="Verdana"/>
          <w:lang w:val="hr-HR"/>
        </w:rPr>
        <w:t>TB-</w:t>
      </w:r>
      <w:r w:rsidRPr="00AC17B2">
        <w:rPr>
          <w:rFonts w:ascii="Verdana" w:hAnsi="Verdana"/>
          <w:lang w:val="tt-RU"/>
        </w:rPr>
        <w:t>lar</w:t>
      </w:r>
      <w:r w:rsidRPr="00AC17B2">
        <w:rPr>
          <w:rFonts w:ascii="Verdana" w:hAnsi="Verdana"/>
          <w:lang w:val="hr-HR"/>
        </w:rPr>
        <w:t>y</w:t>
      </w:r>
      <w:r w:rsidRPr="00AC17B2">
        <w:rPr>
          <w:rFonts w:ascii="Verdana" w:hAnsi="Verdana"/>
          <w:lang w:val="tt-RU"/>
        </w:rPr>
        <w:t xml:space="preserve"> ykdysady taýdan garaşsyz we hukuk taýdan özbaşdak </w:t>
      </w:r>
      <w:r w:rsidRPr="00AC17B2">
        <w:rPr>
          <w:rFonts w:ascii="Verdana" w:hAnsi="Verdana"/>
          <w:lang w:val="hr-HR"/>
        </w:rPr>
        <w:t>edar</w:t>
      </w:r>
      <w:r w:rsidRPr="00AC17B2">
        <w:rPr>
          <w:rFonts w:ascii="Verdana" w:hAnsi="Verdana"/>
          <w:lang w:val="tt-RU"/>
        </w:rPr>
        <w:t>a bolup, öz iş</w:t>
      </w:r>
      <w:r w:rsidRPr="00AC17B2">
        <w:rPr>
          <w:rFonts w:ascii="Verdana" w:hAnsi="Verdana"/>
          <w:lang w:val="hr-HR"/>
        </w:rPr>
        <w:t>ler</w:t>
      </w:r>
      <w:r w:rsidRPr="00AC17B2">
        <w:rPr>
          <w:rFonts w:ascii="Verdana" w:hAnsi="Verdana"/>
          <w:lang w:val="tt-RU"/>
        </w:rPr>
        <w:t>in</w:t>
      </w:r>
      <w:r w:rsidRPr="00AC17B2">
        <w:rPr>
          <w:rFonts w:ascii="Verdana" w:hAnsi="Verdana"/>
          <w:lang w:val="hr-HR"/>
        </w:rPr>
        <w:t>i täjirçilik (</w:t>
      </w:r>
      <w:r w:rsidRPr="00AC17B2">
        <w:rPr>
          <w:rFonts w:ascii="Verdana" w:hAnsi="Verdana"/>
          <w:lang w:val="tt-RU"/>
        </w:rPr>
        <w:t>telekeçilik</w:t>
      </w:r>
      <w:r w:rsidRPr="00AC17B2">
        <w:rPr>
          <w:rFonts w:ascii="Verdana" w:hAnsi="Verdana"/>
          <w:lang w:val="hr-HR"/>
        </w:rPr>
        <w:t>)</w:t>
      </w:r>
      <w:r w:rsidRPr="00AC17B2">
        <w:rPr>
          <w:rFonts w:ascii="Verdana" w:hAnsi="Verdana"/>
          <w:lang w:val="tt-RU"/>
        </w:rPr>
        <w:t xml:space="preserve"> esasda </w:t>
      </w:r>
      <w:r w:rsidRPr="00AC17B2">
        <w:rPr>
          <w:rFonts w:ascii="Verdana" w:hAnsi="Verdana"/>
          <w:lang w:val="hr-HR"/>
        </w:rPr>
        <w:t>guraýarlar</w:t>
      </w:r>
      <w:r w:rsidRPr="00AC17B2">
        <w:rPr>
          <w:rFonts w:ascii="Verdana" w:hAnsi="Verdana"/>
          <w:lang w:val="tt-RU"/>
        </w:rPr>
        <w:t>.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u w:val="single"/>
          <w:lang w:val="tt-RU"/>
        </w:rPr>
      </w:pPr>
      <w:r w:rsidRPr="00AC17B2">
        <w:rPr>
          <w:rFonts w:ascii="Verdana" w:hAnsi="Verdana"/>
          <w:u w:val="single"/>
          <w:lang w:val="hr-HR"/>
        </w:rPr>
        <w:t>T</w:t>
      </w:r>
      <w:r w:rsidRPr="00AC17B2">
        <w:rPr>
          <w:rFonts w:ascii="Verdana" w:hAnsi="Verdana"/>
          <w:u w:val="single"/>
          <w:lang w:val="tt-RU"/>
        </w:rPr>
        <w:t>B</w:t>
      </w:r>
      <w:r w:rsidRPr="00AC17B2">
        <w:rPr>
          <w:rFonts w:ascii="Verdana" w:hAnsi="Verdana"/>
          <w:u w:val="single"/>
          <w:lang w:val="hr-HR"/>
        </w:rPr>
        <w:t xml:space="preserve">-lar tarapyndan </w:t>
      </w:r>
      <w:r w:rsidRPr="00AC17B2">
        <w:rPr>
          <w:rFonts w:ascii="Verdana" w:hAnsi="Verdana"/>
          <w:u w:val="single"/>
          <w:lang w:val="tt-RU"/>
        </w:rPr>
        <w:t>karzlaşdyrmak işinde hökmany berjaý edilmeli düzgünler: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1) </w:t>
      </w:r>
      <w:r w:rsidRPr="00AC17B2">
        <w:rPr>
          <w:rFonts w:ascii="Verdana" w:hAnsi="Verdana"/>
          <w:lang w:val="tt-RU"/>
        </w:rPr>
        <w:t>Karzlaşdyrmak amallary MB</w:t>
      </w:r>
      <w:r w:rsidRPr="00AC17B2">
        <w:rPr>
          <w:rFonts w:ascii="Verdana" w:hAnsi="Verdana"/>
          <w:lang w:val="hr-HR"/>
        </w:rPr>
        <w:t xml:space="preserve">-yň </w:t>
      </w:r>
      <w:r w:rsidRPr="00AC17B2">
        <w:rPr>
          <w:rFonts w:ascii="Verdana" w:hAnsi="Verdana"/>
          <w:lang w:val="tt-RU"/>
        </w:rPr>
        <w:t>berýän y</w:t>
      </w:r>
      <w:r w:rsidRPr="00AC17B2">
        <w:rPr>
          <w:rFonts w:ascii="Verdana" w:hAnsi="Verdana"/>
          <w:lang w:val="hr-HR"/>
        </w:rPr>
        <w:t>g</w:t>
      </w:r>
      <w:r w:rsidRPr="00AC17B2">
        <w:rPr>
          <w:rFonts w:ascii="Verdana" w:hAnsi="Verdana"/>
          <w:lang w:val="tt-RU"/>
        </w:rPr>
        <w:t xml:space="preserve">tyýarnamasy esasynda we </w:t>
      </w:r>
      <w:r w:rsidRPr="00AC17B2">
        <w:rPr>
          <w:rFonts w:ascii="Verdana" w:hAnsi="Verdana"/>
          <w:lang w:val="hr-HR"/>
        </w:rPr>
        <w:t xml:space="preserve">hereket edýän </w:t>
      </w:r>
      <w:r w:rsidRPr="00AC17B2">
        <w:rPr>
          <w:rFonts w:ascii="Verdana" w:hAnsi="Verdana"/>
          <w:lang w:val="tt-RU"/>
        </w:rPr>
        <w:t>kada-kanunçylygyň çäginde ýerine ýetirilýär;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2) </w:t>
      </w:r>
      <w:r w:rsidRPr="00AC17B2">
        <w:rPr>
          <w:rFonts w:ascii="Verdana" w:hAnsi="Verdana"/>
          <w:lang w:val="tt-RU"/>
        </w:rPr>
        <w:t>Karzlaşdyrmak amallar</w:t>
      </w:r>
      <w:r w:rsidRPr="00AC17B2">
        <w:rPr>
          <w:rFonts w:ascii="Verdana" w:hAnsi="Verdana"/>
          <w:lang w:val="hr-HR"/>
        </w:rPr>
        <w:t>y</w:t>
      </w:r>
      <w:r w:rsidRPr="00AC17B2">
        <w:rPr>
          <w:rFonts w:ascii="Verdana" w:hAnsi="Verdana"/>
          <w:lang w:val="tt-RU"/>
        </w:rPr>
        <w:t xml:space="preserve"> MB-</w:t>
      </w:r>
      <w:r w:rsidRPr="00AC17B2">
        <w:rPr>
          <w:rFonts w:ascii="Verdana" w:hAnsi="Verdana"/>
          <w:lang w:val="hr-HR"/>
        </w:rPr>
        <w:t>n</w:t>
      </w:r>
      <w:r w:rsidRPr="00AC17B2">
        <w:rPr>
          <w:rFonts w:ascii="Verdana" w:hAnsi="Verdana"/>
          <w:lang w:val="tt-RU"/>
        </w:rPr>
        <w:t xml:space="preserve">yň </w:t>
      </w:r>
      <w:r w:rsidRPr="00AC17B2">
        <w:rPr>
          <w:rFonts w:ascii="Verdana" w:hAnsi="Verdana"/>
          <w:lang w:val="hr-HR"/>
        </w:rPr>
        <w:t xml:space="preserve">bellän ykdysady </w:t>
      </w:r>
      <w:r w:rsidRPr="00AC17B2">
        <w:rPr>
          <w:rFonts w:ascii="Verdana" w:hAnsi="Verdana"/>
          <w:lang w:val="tt-RU"/>
        </w:rPr>
        <w:t>kadalaşdyryjylary bilen sazlaşdyrylýar;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3) </w:t>
      </w:r>
      <w:r w:rsidRPr="00AC17B2">
        <w:rPr>
          <w:rFonts w:ascii="Verdana" w:hAnsi="Verdana"/>
          <w:lang w:val="tt-RU"/>
        </w:rPr>
        <w:t xml:space="preserve">Karzlaşdyrmak </w:t>
      </w:r>
      <w:r w:rsidRPr="00AC17B2">
        <w:rPr>
          <w:rFonts w:ascii="Verdana" w:hAnsi="Verdana"/>
          <w:lang w:val="hr-HR"/>
        </w:rPr>
        <w:t>amallary bank</w:t>
      </w:r>
      <w:r w:rsidRPr="00AC17B2">
        <w:rPr>
          <w:rFonts w:ascii="Verdana" w:hAnsi="Verdana"/>
          <w:lang w:val="tt-RU"/>
        </w:rPr>
        <w:t xml:space="preserve">da jemlenen serişdeleriň çäginde </w:t>
      </w:r>
      <w:r w:rsidRPr="00AC17B2">
        <w:rPr>
          <w:rFonts w:ascii="Verdana" w:hAnsi="Verdana"/>
          <w:lang w:val="hr-HR"/>
        </w:rPr>
        <w:t>amala aşyrylýar</w:t>
      </w:r>
      <w:r w:rsidRPr="00AC17B2">
        <w:rPr>
          <w:rFonts w:ascii="Verdana" w:hAnsi="Verdana"/>
          <w:lang w:val="tt-RU"/>
        </w:rPr>
        <w:t>;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4) Bank </w:t>
      </w:r>
      <w:r w:rsidRPr="00AC17B2">
        <w:rPr>
          <w:rFonts w:ascii="Verdana" w:hAnsi="Verdana"/>
          <w:lang w:val="tt-RU"/>
        </w:rPr>
        <w:t>öz iş</w:t>
      </w:r>
      <w:r w:rsidRPr="00AC17B2">
        <w:rPr>
          <w:rFonts w:ascii="Verdana" w:hAnsi="Verdana"/>
          <w:lang w:val="hr-HR"/>
        </w:rPr>
        <w:t xml:space="preserve">leriniň </w:t>
      </w:r>
      <w:r w:rsidRPr="00AC17B2">
        <w:rPr>
          <w:rFonts w:ascii="Verdana" w:hAnsi="Verdana"/>
          <w:lang w:val="tt-RU"/>
        </w:rPr>
        <w:t>netijelerine doly jogapkärçilik çekýär;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5) </w:t>
      </w:r>
      <w:r w:rsidRPr="00AC17B2">
        <w:rPr>
          <w:rFonts w:ascii="Verdana" w:hAnsi="Verdana"/>
          <w:lang w:val="tt-RU"/>
        </w:rPr>
        <w:t>Bank müşderi bilen işleşende girdejilik we töwekgelçilik ýörelgelerinden ugur alýar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6) </w:t>
      </w:r>
      <w:r w:rsidRPr="00AC17B2">
        <w:rPr>
          <w:rFonts w:ascii="Verdana" w:hAnsi="Verdana"/>
          <w:lang w:val="tt-RU"/>
        </w:rPr>
        <w:t>Bank</w:t>
      </w:r>
      <w:r w:rsidRPr="00AC17B2">
        <w:rPr>
          <w:rFonts w:ascii="Verdana" w:hAnsi="Verdana"/>
          <w:lang w:val="hr-HR"/>
        </w:rPr>
        <w:t xml:space="preserve">yň </w:t>
      </w:r>
      <w:r w:rsidRPr="00AC17B2">
        <w:rPr>
          <w:rFonts w:ascii="Verdana" w:hAnsi="Verdana"/>
          <w:lang w:val="tt-RU"/>
        </w:rPr>
        <w:t xml:space="preserve">müşderi bilen karzlaşdyrmak gatnaşyklary şertnamalaýyn </w:t>
      </w:r>
      <w:r w:rsidRPr="00AC17B2">
        <w:rPr>
          <w:rFonts w:ascii="Verdana" w:hAnsi="Verdana"/>
          <w:lang w:val="hr-HR"/>
        </w:rPr>
        <w:t xml:space="preserve">esasda </w:t>
      </w:r>
      <w:r w:rsidRPr="00AC17B2">
        <w:rPr>
          <w:rFonts w:ascii="Verdana" w:hAnsi="Verdana"/>
          <w:lang w:val="tt-RU"/>
        </w:rPr>
        <w:t>amala aşyrylýar.</w:t>
      </w:r>
    </w:p>
    <w:p w:rsidR="002F6B11" w:rsidRPr="00AC17B2" w:rsidRDefault="002F6B11" w:rsidP="002F6B11">
      <w:pPr>
        <w:tabs>
          <w:tab w:val="left" w:pos="1080"/>
        </w:tabs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Karz almaga isleg bildirýänleriň arasyndan bank karzlaşdyrjak müşderisini saýlap alýar.  Banklar tarapyndan öňe sürülýän karzlaşdyrmagyň ýörelgeleri esasan hem alynan karzyň öz wagtynda we doly yzyna gaýtarylmagyna gönükdirilen</w:t>
      </w:r>
      <w:r w:rsidRPr="00AC17B2">
        <w:rPr>
          <w:rFonts w:ascii="Verdana" w:hAnsi="Verdana"/>
          <w:lang w:val="hr-HR"/>
        </w:rPr>
        <w:t>dir</w:t>
      </w:r>
      <w:r w:rsidRPr="00AC17B2">
        <w:rPr>
          <w:rFonts w:ascii="Verdana" w:hAnsi="Verdana"/>
          <w:lang w:val="tt-RU"/>
        </w:rPr>
        <w:t>. Ýagny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karz şertnamany baglaşmanyň öň ýanynda karz</w:t>
      </w:r>
      <w:r w:rsidRPr="00AC17B2">
        <w:rPr>
          <w:rFonts w:ascii="Verdana" w:hAnsi="Verdana"/>
          <w:lang w:val="hr-HR"/>
        </w:rPr>
        <w:t xml:space="preserve">a </w:t>
      </w:r>
      <w:r w:rsidRPr="00AC17B2">
        <w:rPr>
          <w:rFonts w:ascii="Verdana" w:hAnsi="Verdana"/>
          <w:lang w:val="tt-RU"/>
        </w:rPr>
        <w:t>ukyplylygyň görkezijileri esasynda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 xml:space="preserve">müşderiniň maliýe ýagdaýlary seljerilýär. Bank tarapyndan müşderiniň maliýe ýagdaýlaryna baha bermegiň maksady – </w:t>
      </w:r>
      <w:r w:rsidRPr="00AC17B2">
        <w:rPr>
          <w:rFonts w:ascii="Verdana" w:hAnsi="Verdana"/>
          <w:lang w:val="hr-HR"/>
        </w:rPr>
        <w:t>berilýä</w:t>
      </w:r>
      <w:r w:rsidRPr="00AC17B2">
        <w:rPr>
          <w:rFonts w:ascii="Verdana" w:hAnsi="Verdana"/>
          <w:lang w:val="tt-RU"/>
        </w:rPr>
        <w:t>n karzyň öz wagtynda we doly gaýdyp geljegine özünde ynam döretmek</w:t>
      </w:r>
      <w:r w:rsidRPr="00AC17B2">
        <w:rPr>
          <w:rFonts w:ascii="Verdana" w:hAnsi="Verdana"/>
          <w:lang w:val="hr-HR"/>
        </w:rPr>
        <w:t xml:space="preserve"> bolup durýar</w:t>
      </w:r>
      <w:r w:rsidRPr="00AC17B2">
        <w:rPr>
          <w:rFonts w:ascii="Verdana" w:hAnsi="Verdana"/>
          <w:lang w:val="tt-RU"/>
        </w:rPr>
        <w:t>. Müşderiniň hem karz gatnaşyklara girjek bankyny özbaşdak saýlap almaga hukugy b</w:t>
      </w:r>
      <w:r w:rsidRPr="00AC17B2">
        <w:rPr>
          <w:rFonts w:ascii="Verdana" w:hAnsi="Verdana"/>
          <w:lang w:val="hr-HR"/>
        </w:rPr>
        <w:t>ardyr</w:t>
      </w:r>
      <w:r w:rsidRPr="00AC17B2">
        <w:rPr>
          <w:rFonts w:ascii="Verdana" w:hAnsi="Verdana"/>
          <w:lang w:val="tt-RU"/>
        </w:rPr>
        <w:t xml:space="preserve">. Karzlaşdyrmak gatnaşyklarynda iki tarapyň hem bähbitleri hasaba alynsada, olar garşy gelmegi hem mümkin. Müşderiniň </w:t>
      </w:r>
      <w:r w:rsidRPr="00AC17B2">
        <w:rPr>
          <w:rFonts w:ascii="Verdana" w:hAnsi="Verdana"/>
          <w:lang w:val="tt-RU"/>
        </w:rPr>
        <w:lastRenderedPageBreak/>
        <w:t>karzy almaga islegi nähili ýokary bolsada, töwekgelçilik ýokary bolup, onuň karzy öz wagtynda gaýtarjagyna kepillikleri ýeterlik bolmasa, bank müşderiniň islegini kanagatlandyr</w:t>
      </w:r>
      <w:r w:rsidRPr="00AC17B2">
        <w:rPr>
          <w:rFonts w:ascii="Verdana" w:hAnsi="Verdana"/>
          <w:lang w:val="hr-HR"/>
        </w:rPr>
        <w:t>yp bilme</w:t>
      </w:r>
      <w:r w:rsidRPr="00AC17B2">
        <w:rPr>
          <w:rFonts w:ascii="Verdana" w:hAnsi="Verdana"/>
          <w:lang w:val="tt-RU"/>
        </w:rPr>
        <w:t>ý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  <w:lang w:val="tt-RU"/>
        </w:rPr>
        <w:t>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color w:val="0000FF"/>
          <w:lang w:val="hr-HR"/>
        </w:rPr>
      </w:pPr>
      <w:r w:rsidRPr="00AC17B2">
        <w:rPr>
          <w:rFonts w:ascii="Verdana" w:hAnsi="Verdana"/>
          <w:lang w:val="tt-RU"/>
        </w:rPr>
        <w:t>Her bir täjirçilik banky öz tejribesine görä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 xml:space="preserve"> özbaşdak karzlaşdyrmak ulgamyny döredýär.  Biziň </w:t>
      </w:r>
      <w:r w:rsidRPr="00AC17B2">
        <w:rPr>
          <w:rFonts w:ascii="Verdana" w:hAnsi="Verdana"/>
          <w:lang w:val="hr-HR"/>
        </w:rPr>
        <w:t>ýurdumyzyň TB-</w:t>
      </w:r>
      <w:r w:rsidRPr="00AC17B2">
        <w:rPr>
          <w:rFonts w:ascii="Verdana" w:hAnsi="Verdana"/>
          <w:lang w:val="tt-RU"/>
        </w:rPr>
        <w:t>lary</w:t>
      </w:r>
      <w:r w:rsidRPr="00AC17B2">
        <w:rPr>
          <w:rFonts w:ascii="Verdana" w:hAnsi="Verdana"/>
          <w:lang w:val="hr-HR"/>
        </w:rPr>
        <w:t>n</w:t>
      </w:r>
      <w:r w:rsidRPr="00AC17B2">
        <w:rPr>
          <w:rFonts w:ascii="Verdana" w:hAnsi="Verdana"/>
          <w:lang w:val="tt-RU"/>
        </w:rPr>
        <w:t xml:space="preserve">yň karzlaşdyrmak amallary </w:t>
      </w:r>
      <w:r w:rsidRPr="00AC17B2">
        <w:rPr>
          <w:rFonts w:ascii="Verdana" w:hAnsi="Verdana"/>
          <w:lang w:val="hr-HR"/>
        </w:rPr>
        <w:t xml:space="preserve">esasan </w:t>
      </w:r>
      <w:r w:rsidRPr="00AC17B2">
        <w:rPr>
          <w:rFonts w:ascii="Verdana" w:hAnsi="Verdana"/>
          <w:lang w:val="tt-RU"/>
        </w:rPr>
        <w:t xml:space="preserve">pudaklaýyn häsiýete eýedir. Mysal üçin, </w:t>
      </w:r>
      <w:r w:rsidRPr="00AC17B2">
        <w:rPr>
          <w:rFonts w:ascii="Verdana" w:hAnsi="Verdana"/>
          <w:lang w:val="hr-HR"/>
        </w:rPr>
        <w:t>„</w:t>
      </w:r>
      <w:r w:rsidRPr="00AC17B2">
        <w:rPr>
          <w:rFonts w:ascii="Verdana" w:hAnsi="Verdana"/>
          <w:lang w:val="tt-RU"/>
        </w:rPr>
        <w:t>Daýhanbank</w:t>
      </w:r>
      <w:r w:rsidRPr="00AC17B2">
        <w:rPr>
          <w:rFonts w:ascii="Verdana" w:hAnsi="Verdana"/>
          <w:lang w:val="hr-HR"/>
        </w:rPr>
        <w:t>“ DTB-n</w:t>
      </w:r>
      <w:r w:rsidRPr="00AC17B2">
        <w:rPr>
          <w:rFonts w:ascii="Verdana" w:hAnsi="Verdana"/>
          <w:lang w:val="tt-RU"/>
        </w:rPr>
        <w:t xml:space="preserve">yň müşderileriniň köpüsi </w:t>
      </w:r>
      <w:r w:rsidRPr="00AC17B2">
        <w:rPr>
          <w:rFonts w:ascii="Verdana" w:hAnsi="Verdana"/>
          <w:lang w:val="hr-HR"/>
        </w:rPr>
        <w:t xml:space="preserve">oba hojalyk </w:t>
      </w:r>
      <w:r w:rsidRPr="00AC17B2">
        <w:rPr>
          <w:rFonts w:ascii="Verdana" w:hAnsi="Verdana"/>
          <w:lang w:val="tt-RU"/>
        </w:rPr>
        <w:t>pudagyna degişli</w:t>
      </w:r>
      <w:r w:rsidRPr="00AC17B2">
        <w:rPr>
          <w:rFonts w:ascii="Verdana" w:hAnsi="Verdana"/>
          <w:lang w:val="hr-HR"/>
        </w:rPr>
        <w:t>dir</w:t>
      </w:r>
      <w:r w:rsidRPr="00AC17B2">
        <w:rPr>
          <w:rFonts w:ascii="Verdana" w:hAnsi="Verdana"/>
          <w:lang w:val="tt-RU"/>
        </w:rPr>
        <w:t xml:space="preserve">, “Türkmenbaşy” </w:t>
      </w:r>
      <w:r w:rsidRPr="00AC17B2">
        <w:rPr>
          <w:rFonts w:ascii="Verdana" w:hAnsi="Verdana"/>
          <w:lang w:val="hr-HR"/>
        </w:rPr>
        <w:t>DTB-</w:t>
      </w:r>
      <w:r w:rsidRPr="00AC17B2">
        <w:rPr>
          <w:rFonts w:ascii="Verdana" w:hAnsi="Verdana"/>
          <w:lang w:val="tt-RU"/>
        </w:rPr>
        <w:t xml:space="preserve">y </w:t>
      </w:r>
      <w:r w:rsidRPr="00AC17B2">
        <w:rPr>
          <w:rFonts w:ascii="Verdana" w:hAnsi="Verdana"/>
          <w:lang w:val="hr-HR"/>
        </w:rPr>
        <w:t xml:space="preserve">bolsa </w:t>
      </w:r>
      <w:r w:rsidRPr="00AC17B2">
        <w:rPr>
          <w:rFonts w:ascii="Verdana" w:hAnsi="Verdana"/>
          <w:lang w:val="tt-RU"/>
        </w:rPr>
        <w:t xml:space="preserve">esasan hem senagat </w:t>
      </w:r>
      <w:r w:rsidRPr="00AC17B2">
        <w:rPr>
          <w:rFonts w:ascii="Verdana" w:hAnsi="Verdana"/>
          <w:lang w:val="hr-HR"/>
        </w:rPr>
        <w:t xml:space="preserve">we gurluşyk </w:t>
      </w:r>
      <w:r w:rsidRPr="00AC17B2">
        <w:rPr>
          <w:rFonts w:ascii="Verdana" w:hAnsi="Verdana"/>
          <w:lang w:val="tt-RU"/>
        </w:rPr>
        <w:t>kärhanalary karzlaşdyrmak bilen meşgullanýar.</w:t>
      </w:r>
      <w:r w:rsidRPr="00AC17B2">
        <w:rPr>
          <w:rFonts w:ascii="Verdana" w:hAnsi="Verdana"/>
          <w:color w:val="FFFFFF"/>
          <w:lang w:val="tt-RU"/>
        </w:rPr>
        <w:t xml:space="preserve"> (</w:t>
      </w:r>
      <w:r w:rsidRPr="00AC17B2">
        <w:rPr>
          <w:rFonts w:ascii="Verdana" w:hAnsi="Verdana"/>
          <w:color w:val="FFFFFF"/>
          <w:lang w:val="hr-HR"/>
        </w:rPr>
        <w:t>Karar 03.12.1998ý. № 3970</w:t>
      </w:r>
      <w:r w:rsidRPr="00AC17B2">
        <w:rPr>
          <w:rFonts w:ascii="Verdana" w:hAnsi="Verdana"/>
          <w:color w:val="FFFFFF"/>
          <w:lang w:val="tt-RU"/>
        </w:rPr>
        <w:t>)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tt-RU"/>
        </w:rPr>
        <w:t>Halkara tejribesine görä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karzlaşdyrmagyň ýeke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  <w:lang w:val="tt-RU"/>
        </w:rPr>
        <w:t xml:space="preserve">täk guramaçylyk esaslaryny döretmek bilen karzyň netijeliligine amatly täsir edip bolýar. 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bCs/>
          <w:lang w:val="tt-RU"/>
        </w:rPr>
      </w:pPr>
      <w:r w:rsidRPr="00AC17B2">
        <w:rPr>
          <w:rFonts w:ascii="Verdana" w:hAnsi="Verdana"/>
          <w:bCs/>
          <w:lang w:val="hr-HR"/>
        </w:rPr>
        <w:t xml:space="preserve">Bank tarapyndan, </w:t>
      </w:r>
      <w:r w:rsidRPr="00AC17B2">
        <w:rPr>
          <w:rFonts w:ascii="Verdana" w:hAnsi="Verdana"/>
          <w:bCs/>
          <w:lang w:val="tt-RU"/>
        </w:rPr>
        <w:t xml:space="preserve">karz alyjynyň </w:t>
      </w:r>
      <w:r w:rsidRPr="00AC17B2">
        <w:rPr>
          <w:rFonts w:ascii="Verdana" w:hAnsi="Verdana"/>
          <w:bCs/>
          <w:lang w:val="hr-HR"/>
        </w:rPr>
        <w:t xml:space="preserve">karza </w:t>
      </w:r>
      <w:r w:rsidRPr="00AC17B2">
        <w:rPr>
          <w:rFonts w:ascii="Verdana" w:hAnsi="Verdana"/>
          <w:bCs/>
          <w:lang w:val="tt-RU"/>
        </w:rPr>
        <w:t xml:space="preserve">ukyplylygy we hukuk </w:t>
      </w:r>
      <w:r w:rsidRPr="00AC17B2">
        <w:rPr>
          <w:rFonts w:ascii="Verdana" w:hAnsi="Verdana"/>
          <w:bCs/>
          <w:lang w:val="hr-HR"/>
        </w:rPr>
        <w:t>taýdan özbaşdaklygy</w:t>
      </w:r>
      <w:r w:rsidRPr="00AC17B2">
        <w:rPr>
          <w:rFonts w:ascii="Verdana" w:hAnsi="Verdana"/>
          <w:bCs/>
          <w:lang w:val="tt-RU"/>
        </w:rPr>
        <w:t>, geljekgi onuň ösüşiniň çaklamasy, karzy</w:t>
      </w:r>
      <w:r w:rsidRPr="00AC17B2">
        <w:rPr>
          <w:rFonts w:ascii="Verdana" w:hAnsi="Verdana"/>
          <w:bCs/>
          <w:lang w:val="hr-HR"/>
        </w:rPr>
        <w:t xml:space="preserve">ň </w:t>
      </w:r>
      <w:r w:rsidRPr="00AC17B2">
        <w:rPr>
          <w:rFonts w:ascii="Verdana" w:hAnsi="Verdana"/>
          <w:bCs/>
          <w:lang w:val="tt-RU"/>
        </w:rPr>
        <w:t>üz</w:t>
      </w:r>
      <w:r w:rsidRPr="00AC17B2">
        <w:rPr>
          <w:rFonts w:ascii="Verdana" w:hAnsi="Verdana"/>
          <w:bCs/>
          <w:lang w:val="hr-HR"/>
        </w:rPr>
        <w:t>ül</w:t>
      </w:r>
      <w:r w:rsidRPr="00AC17B2">
        <w:rPr>
          <w:rFonts w:ascii="Verdana" w:hAnsi="Verdana"/>
          <w:bCs/>
          <w:lang w:val="tt-RU"/>
        </w:rPr>
        <w:t>megi</w:t>
      </w:r>
      <w:r w:rsidRPr="00AC17B2">
        <w:rPr>
          <w:rFonts w:ascii="Verdana" w:hAnsi="Verdana"/>
          <w:bCs/>
          <w:lang w:val="hr-HR"/>
        </w:rPr>
        <w:t>ni</w:t>
      </w:r>
      <w:r w:rsidRPr="00AC17B2">
        <w:rPr>
          <w:rFonts w:ascii="Verdana" w:hAnsi="Verdana"/>
          <w:bCs/>
          <w:lang w:val="tt-RU"/>
        </w:rPr>
        <w:t>ň anyk</w:t>
      </w:r>
      <w:r w:rsidRPr="00AC17B2">
        <w:rPr>
          <w:rFonts w:ascii="Verdana" w:hAnsi="Verdana"/>
          <w:bCs/>
          <w:lang w:val="hr-HR"/>
        </w:rPr>
        <w:t xml:space="preserve">, </w:t>
      </w:r>
      <w:r w:rsidRPr="00AC17B2">
        <w:rPr>
          <w:rFonts w:ascii="Verdana" w:hAnsi="Verdana"/>
          <w:bCs/>
          <w:lang w:val="tt-RU"/>
        </w:rPr>
        <w:t>hakyky çeşmeleriniň</w:t>
      </w:r>
      <w:r w:rsidRPr="00AC17B2">
        <w:rPr>
          <w:rFonts w:ascii="Verdana" w:hAnsi="Verdana"/>
          <w:bCs/>
          <w:lang w:val="hr-HR"/>
        </w:rPr>
        <w:t xml:space="preserve"> we </w:t>
      </w:r>
      <w:r w:rsidRPr="00AC17B2">
        <w:rPr>
          <w:rFonts w:ascii="Verdana" w:hAnsi="Verdana"/>
          <w:bCs/>
          <w:lang w:val="tt-RU"/>
        </w:rPr>
        <w:t>kabul ederlikli ygtybarly üpjünçilik görnüşleriniň bolmagy</w:t>
      </w:r>
      <w:r w:rsidRPr="00AC17B2">
        <w:rPr>
          <w:rFonts w:ascii="Verdana" w:hAnsi="Verdana"/>
          <w:bCs/>
          <w:lang w:val="hr-HR"/>
        </w:rPr>
        <w:t xml:space="preserve">, </w:t>
      </w:r>
      <w:r w:rsidRPr="00AC17B2">
        <w:rPr>
          <w:rFonts w:ascii="Verdana" w:hAnsi="Verdana"/>
          <w:bCs/>
          <w:lang w:val="tt-RU"/>
        </w:rPr>
        <w:t>karz bermegiň esasy şertleriniň biri hasaplan</w:t>
      </w:r>
      <w:r w:rsidRPr="00AC17B2">
        <w:rPr>
          <w:rFonts w:ascii="Verdana" w:hAnsi="Verdana"/>
          <w:bCs/>
          <w:lang w:val="hr-HR"/>
        </w:rPr>
        <w:t>yl</w:t>
      </w:r>
      <w:r w:rsidRPr="00AC17B2">
        <w:rPr>
          <w:rFonts w:ascii="Verdana" w:hAnsi="Verdana"/>
          <w:bCs/>
          <w:lang w:val="tt-RU"/>
        </w:rPr>
        <w:t>ýar.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Bankyň talaplaryna laýyk gelýän kepilli</w:t>
      </w:r>
      <w:r w:rsidRPr="00AC17B2">
        <w:rPr>
          <w:rFonts w:ascii="Verdana" w:hAnsi="Verdana"/>
          <w:lang w:val="hr-HR"/>
        </w:rPr>
        <w:t>gi</w:t>
      </w:r>
      <w:r w:rsidRPr="00AC17B2">
        <w:rPr>
          <w:rFonts w:ascii="Verdana" w:hAnsi="Verdana"/>
          <w:lang w:val="tt-RU"/>
        </w:rPr>
        <w:t>ň ýeterliligi</w:t>
      </w:r>
      <w:r w:rsidRPr="00AC17B2">
        <w:rPr>
          <w:rFonts w:ascii="Verdana" w:hAnsi="Verdana"/>
          <w:lang w:val="hr-HR"/>
        </w:rPr>
        <w:t xml:space="preserve">ni </w:t>
      </w:r>
      <w:r w:rsidRPr="00AC17B2">
        <w:rPr>
          <w:rFonts w:ascii="Verdana" w:hAnsi="Verdana"/>
          <w:lang w:val="tt-RU"/>
        </w:rPr>
        <w:t>we karz alyjynyň öz borçnama</w:t>
      </w:r>
      <w:r w:rsidRPr="00AC17B2">
        <w:rPr>
          <w:rFonts w:ascii="Verdana" w:hAnsi="Verdana"/>
          <w:lang w:val="hr-HR"/>
        </w:rPr>
        <w:t>sy</w:t>
      </w:r>
      <w:r w:rsidRPr="00AC17B2">
        <w:rPr>
          <w:rFonts w:ascii="Verdana" w:hAnsi="Verdana"/>
          <w:lang w:val="tt-RU"/>
        </w:rPr>
        <w:t>ny ýerine ýetirmäge degişli ynamlylygy</w:t>
      </w:r>
      <w:r w:rsidRPr="00AC17B2">
        <w:rPr>
          <w:rFonts w:ascii="Verdana" w:hAnsi="Verdana"/>
          <w:lang w:val="hr-HR"/>
        </w:rPr>
        <w:t xml:space="preserve">ny </w:t>
      </w:r>
      <w:r w:rsidRPr="00AC17B2">
        <w:rPr>
          <w:rFonts w:ascii="Verdana" w:hAnsi="Verdana"/>
          <w:lang w:val="tt-RU"/>
        </w:rPr>
        <w:t>bank kesgitleýär.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Karzlaşdyrmak bilen bagly ähli meseleler 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alyjy we bank tarapyndan şertnama esasynda, taraplaryň özara borçnamalaryny we ykdysady jogapkärçiligini tassyklaýan Karz şertnamasy baglaşmak arkaly amala aşyrylýar.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Karzyň yzyna gaýtarylmagy boýunça borçnamalaryň üpjünçiligini tassyklaýan resminamalar degişli nusgada  resmileşdirilip</w:t>
      </w:r>
      <w:r w:rsidRPr="00AC17B2">
        <w:rPr>
          <w:rFonts w:ascii="Verdana" w:hAnsi="Verdana"/>
          <w:lang w:val="hr-HR"/>
        </w:rPr>
        <w:t>, karz alyjy tarapyndan (</w:t>
      </w:r>
      <w:r w:rsidRPr="00AC17B2">
        <w:rPr>
          <w:rFonts w:ascii="Verdana" w:hAnsi="Verdana"/>
          <w:lang w:val="tt-RU"/>
        </w:rPr>
        <w:t>bir wagtyň özünde bir näçe görnüşde</w:t>
      </w:r>
      <w:r w:rsidRPr="00AC17B2">
        <w:rPr>
          <w:rFonts w:ascii="Verdana" w:hAnsi="Verdana"/>
          <w:lang w:val="hr-HR"/>
        </w:rPr>
        <w:t xml:space="preserve">) </w:t>
      </w:r>
      <w:r w:rsidRPr="00AC17B2">
        <w:rPr>
          <w:rFonts w:ascii="Verdana" w:hAnsi="Verdana"/>
          <w:lang w:val="tt-RU"/>
        </w:rPr>
        <w:t>karz berilmezden öň banka tabşyrylýar.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bCs/>
          <w:lang w:val="tt-RU"/>
        </w:rPr>
        <w:t xml:space="preserve">Bank tarapyndan berilýän karzlar </w:t>
      </w:r>
      <w:r w:rsidRPr="00AC17B2">
        <w:rPr>
          <w:rFonts w:ascii="Verdana" w:hAnsi="Verdana"/>
          <w:bCs/>
          <w:lang w:val="hr-HR"/>
        </w:rPr>
        <w:t xml:space="preserve">esasan </w:t>
      </w:r>
      <w:r w:rsidRPr="00AC17B2">
        <w:rPr>
          <w:rFonts w:ascii="Verdana" w:hAnsi="Verdana"/>
          <w:bCs/>
          <w:lang w:val="tt-RU"/>
        </w:rPr>
        <w:t>karz alyjynyň girew emlägi bilen üpjün edilýär. Iň ynamly üpjünçilik usullar hökmünde girew, zamunlyk, bank kepilleri çykyş edýärler.</w:t>
      </w:r>
      <w:r w:rsidRPr="00AC17B2">
        <w:rPr>
          <w:rFonts w:ascii="Verdana" w:hAnsi="Verdana"/>
          <w:lang w:val="tt-RU"/>
        </w:rPr>
        <w:t xml:space="preserve"> Bular bir bada we bir näçe görnüşde ulanmaklygy mümkin. Üpjünçiligiň </w:t>
      </w:r>
      <w:r w:rsidRPr="00AC17B2">
        <w:rPr>
          <w:rFonts w:ascii="Verdana" w:hAnsi="Verdana"/>
          <w:lang w:val="hr-HR"/>
        </w:rPr>
        <w:t xml:space="preserve">bu </w:t>
      </w:r>
      <w:r w:rsidRPr="00AC17B2">
        <w:rPr>
          <w:rFonts w:ascii="Verdana" w:hAnsi="Verdana"/>
          <w:lang w:val="tt-RU"/>
        </w:rPr>
        <w:t xml:space="preserve">görnüşleri karzyň üzülmesiniň </w:t>
      </w:r>
      <w:r w:rsidRPr="00AC17B2">
        <w:rPr>
          <w:rFonts w:ascii="Verdana" w:hAnsi="Verdana"/>
          <w:lang w:val="hr-HR"/>
        </w:rPr>
        <w:t>2-</w:t>
      </w:r>
      <w:r w:rsidRPr="00AC17B2">
        <w:rPr>
          <w:rFonts w:ascii="Verdana" w:hAnsi="Verdana"/>
          <w:lang w:val="tt-RU"/>
        </w:rPr>
        <w:t>nji çeşmesi diýip hasaplanýarlar.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Haryt-maddy gymmatlyklar</w:t>
      </w:r>
      <w:r w:rsidRPr="00AC17B2">
        <w:rPr>
          <w:rFonts w:ascii="Verdana" w:hAnsi="Verdana"/>
          <w:lang w:val="hr-HR"/>
        </w:rPr>
        <w:t xml:space="preserve"> we </w:t>
      </w:r>
      <w:r w:rsidRPr="00AC17B2">
        <w:rPr>
          <w:rFonts w:ascii="Verdana" w:hAnsi="Verdana"/>
          <w:lang w:val="tt-RU"/>
        </w:rPr>
        <w:t>enjamlar girew üpjünçiligi hökmünde kabul edilen halatynda girew şertnamasy karz berilmez</w:t>
      </w:r>
      <w:r w:rsidRPr="00AC17B2">
        <w:rPr>
          <w:rFonts w:ascii="Verdana" w:hAnsi="Verdana"/>
          <w:lang w:val="hr-HR"/>
        </w:rPr>
        <w:t>in</w:t>
      </w:r>
      <w:r w:rsidRPr="00AC17B2">
        <w:rPr>
          <w:rFonts w:ascii="Verdana" w:hAnsi="Verdana"/>
          <w:lang w:val="tt-RU"/>
        </w:rPr>
        <w:t>den öň baglaşylýar.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 xml:space="preserve">Bank karzlaryň üpjünçiligi hökmünde müşderiniň bankda ýerleşdirilen akkreditiwleri, töleg kepilnamalary, walýuta depozitleri, şeýle hem karz alyja ýa-da </w:t>
      </w:r>
      <w:r w:rsidRPr="00AC17B2">
        <w:rPr>
          <w:rFonts w:ascii="Verdana" w:hAnsi="Verdana"/>
          <w:lang w:val="hr-HR"/>
        </w:rPr>
        <w:t>3-</w:t>
      </w:r>
      <w:r w:rsidRPr="00AC17B2">
        <w:rPr>
          <w:rFonts w:ascii="Verdana" w:hAnsi="Verdana"/>
          <w:lang w:val="tt-RU"/>
        </w:rPr>
        <w:t>nji tarapa degişli emlägi kabul edilip biliner.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tt-RU"/>
        </w:rPr>
        <w:t xml:space="preserve">Bank </w:t>
      </w:r>
      <w:r w:rsidRPr="00AC17B2">
        <w:rPr>
          <w:rFonts w:ascii="Verdana" w:hAnsi="Verdana"/>
          <w:lang w:val="hr-HR"/>
        </w:rPr>
        <w:t xml:space="preserve">tarapyndan </w:t>
      </w:r>
      <w:r w:rsidRPr="00AC17B2">
        <w:rPr>
          <w:rFonts w:ascii="Verdana" w:hAnsi="Verdana"/>
          <w:lang w:val="tt-RU"/>
        </w:rPr>
        <w:t>müşderiniň maliýe-hojalyk</w:t>
      </w:r>
      <w:r w:rsidRPr="00AC17B2">
        <w:rPr>
          <w:rFonts w:ascii="Verdana" w:hAnsi="Verdana"/>
          <w:lang w:val="hr-HR"/>
        </w:rPr>
        <w:t xml:space="preserve"> işlerine we </w:t>
      </w:r>
      <w:r w:rsidRPr="00AC17B2">
        <w:rPr>
          <w:rFonts w:ascii="Verdana" w:hAnsi="Verdana"/>
          <w:lang w:val="tt-RU"/>
        </w:rPr>
        <w:t>buhgalteriýa hasabynyň ýagdaýyna</w:t>
      </w:r>
      <w:r w:rsidRPr="00AC17B2">
        <w:rPr>
          <w:rFonts w:ascii="Verdana" w:hAnsi="Verdana"/>
          <w:lang w:val="hr-HR"/>
        </w:rPr>
        <w:t xml:space="preserve"> seljerme geçirilýär</w:t>
      </w:r>
      <w:r w:rsidRPr="00AC17B2">
        <w:rPr>
          <w:rFonts w:ascii="Verdana" w:hAnsi="Verdana"/>
          <w:lang w:val="tt-RU"/>
        </w:rPr>
        <w:t>,</w:t>
      </w:r>
      <w:r w:rsidRPr="00AC17B2">
        <w:rPr>
          <w:rFonts w:ascii="Verdana" w:hAnsi="Verdana"/>
          <w:lang w:val="hr-HR"/>
        </w:rPr>
        <w:t xml:space="preserve"> şeýle hem </w:t>
      </w:r>
      <w:r w:rsidRPr="00AC17B2">
        <w:rPr>
          <w:rFonts w:ascii="Verdana" w:hAnsi="Verdana"/>
          <w:lang w:val="tt-RU"/>
        </w:rPr>
        <w:t>girew emlägine we onuň hili boýunça barlaglar geçiri</w:t>
      </w:r>
      <w:r w:rsidRPr="00AC17B2">
        <w:rPr>
          <w:rFonts w:ascii="Verdana" w:hAnsi="Verdana"/>
          <w:lang w:val="hr-HR"/>
        </w:rPr>
        <w:t>li</w:t>
      </w:r>
      <w:r w:rsidRPr="00AC17B2">
        <w:rPr>
          <w:rFonts w:ascii="Verdana" w:hAnsi="Verdana"/>
          <w:lang w:val="tt-RU"/>
        </w:rPr>
        <w:t>p dur</w:t>
      </w:r>
      <w:r w:rsidRPr="00AC17B2">
        <w:rPr>
          <w:rFonts w:ascii="Verdana" w:hAnsi="Verdana"/>
          <w:lang w:val="hr-HR"/>
        </w:rPr>
        <w:t>ul</w:t>
      </w:r>
      <w:r w:rsidRPr="00AC17B2">
        <w:rPr>
          <w:rFonts w:ascii="Verdana" w:hAnsi="Verdana"/>
          <w:lang w:val="tt-RU"/>
        </w:rPr>
        <w:t>ýar.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u w:val="single"/>
          <w:lang w:val="sv-FI"/>
        </w:rPr>
      </w:pPr>
      <w:r w:rsidRPr="00AC17B2">
        <w:rPr>
          <w:rFonts w:ascii="Verdana" w:hAnsi="Verdana"/>
          <w:u w:val="single"/>
          <w:lang w:val="sv-FI"/>
        </w:rPr>
        <w:t>2-nji sorag.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Bank </w:t>
      </w:r>
      <w:r w:rsidRPr="00AC17B2">
        <w:rPr>
          <w:rFonts w:ascii="Verdana" w:hAnsi="Verdana"/>
          <w:lang w:val="tt-RU"/>
        </w:rPr>
        <w:t>karzlaşdyrma</w:t>
      </w:r>
      <w:r w:rsidRPr="00AC17B2">
        <w:rPr>
          <w:rFonts w:ascii="Verdana" w:hAnsi="Verdana"/>
          <w:lang w:val="hr-HR"/>
        </w:rPr>
        <w:t>s</w:t>
      </w:r>
      <w:r w:rsidRPr="00AC17B2">
        <w:rPr>
          <w:rFonts w:ascii="Verdana" w:hAnsi="Verdana"/>
          <w:lang w:val="tt-RU"/>
        </w:rPr>
        <w:t>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bir näçe tapgyrlar</w:t>
      </w:r>
      <w:r w:rsidRPr="00AC17B2">
        <w:rPr>
          <w:rFonts w:ascii="Verdana" w:hAnsi="Verdana"/>
          <w:lang w:val="hr-HR"/>
        </w:rPr>
        <w:t>d</w:t>
      </w:r>
      <w:r w:rsidRPr="00AC17B2">
        <w:rPr>
          <w:rFonts w:ascii="Verdana" w:hAnsi="Verdana"/>
          <w:lang w:val="tt-RU"/>
        </w:rPr>
        <w:t xml:space="preserve">a </w:t>
      </w:r>
      <w:r w:rsidRPr="00AC17B2">
        <w:rPr>
          <w:rFonts w:ascii="Verdana" w:hAnsi="Verdana"/>
          <w:lang w:val="hr-HR"/>
        </w:rPr>
        <w:t>amala aşyrylýar. Ýagny</w:t>
      </w:r>
      <w:r w:rsidRPr="00AC17B2">
        <w:rPr>
          <w:rFonts w:ascii="Verdana" w:hAnsi="Verdana"/>
          <w:lang w:val="tt-RU"/>
        </w:rPr>
        <w:t>: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>taýýarlyk tapgyry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>karz taslama</w:t>
      </w:r>
      <w:r w:rsidRPr="00AC17B2">
        <w:rPr>
          <w:rFonts w:ascii="Verdana" w:hAnsi="Verdana"/>
          <w:lang w:val="hr-HR"/>
        </w:rPr>
        <w:t>sy</w:t>
      </w:r>
      <w:r w:rsidRPr="00AC17B2">
        <w:rPr>
          <w:rFonts w:ascii="Verdana" w:hAnsi="Verdana"/>
          <w:lang w:val="tt-RU"/>
        </w:rPr>
        <w:t>nyň seredi</w:t>
      </w:r>
      <w:r w:rsidRPr="00AC17B2">
        <w:rPr>
          <w:rFonts w:ascii="Verdana" w:hAnsi="Verdana"/>
          <w:lang w:val="hr-HR"/>
        </w:rPr>
        <w:t>l</w:t>
      </w:r>
      <w:r w:rsidRPr="00AC17B2">
        <w:rPr>
          <w:rFonts w:ascii="Verdana" w:hAnsi="Verdana"/>
          <w:lang w:val="tt-RU"/>
        </w:rPr>
        <w:t>ýän tapgyry;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 xml:space="preserve">karz resmi </w:t>
      </w:r>
      <w:r w:rsidRPr="00AC17B2">
        <w:rPr>
          <w:rFonts w:ascii="Verdana" w:hAnsi="Verdana"/>
          <w:lang w:val="hr-HR"/>
        </w:rPr>
        <w:t>nama</w:t>
      </w:r>
      <w:r w:rsidRPr="00AC17B2">
        <w:rPr>
          <w:rFonts w:ascii="Verdana" w:hAnsi="Verdana"/>
          <w:lang w:val="tt-RU"/>
        </w:rPr>
        <w:t>laryň resmileşdirilýän tapgyry;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b/>
          <w:lang w:val="tt-RU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>karzyň ulan</w:t>
      </w:r>
      <w:r w:rsidRPr="00AC17B2">
        <w:rPr>
          <w:rFonts w:ascii="Verdana" w:hAnsi="Verdana"/>
          <w:lang w:val="hr-HR"/>
        </w:rPr>
        <w:t>yl</w:t>
      </w:r>
      <w:r w:rsidRPr="00AC17B2">
        <w:rPr>
          <w:rFonts w:ascii="Verdana" w:hAnsi="Verdana"/>
          <w:lang w:val="tt-RU"/>
        </w:rPr>
        <w:t xml:space="preserve">ýan </w:t>
      </w:r>
      <w:r w:rsidRPr="00AC17B2">
        <w:rPr>
          <w:rFonts w:ascii="Verdana" w:hAnsi="Verdana"/>
          <w:lang w:val="hr-HR"/>
        </w:rPr>
        <w:t xml:space="preserve">we oňa gözegçilik edilýän </w:t>
      </w:r>
      <w:r w:rsidRPr="00AC17B2">
        <w:rPr>
          <w:rFonts w:ascii="Verdana" w:hAnsi="Verdana"/>
          <w:lang w:val="tt-RU"/>
        </w:rPr>
        <w:t>tapgyry.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b/>
          <w:lang w:val="tt-RU"/>
        </w:rPr>
        <w:t>1-nji tapgyrda karz bermek mümkinçiliklere seredilýär.</w:t>
      </w:r>
      <w:r w:rsidRPr="00AC17B2">
        <w:rPr>
          <w:rFonts w:ascii="Verdana" w:hAnsi="Verdana"/>
          <w:lang w:val="tt-RU"/>
        </w:rPr>
        <w:t xml:space="preserve"> Ilki </w:t>
      </w:r>
      <w:r w:rsidRPr="00AC17B2">
        <w:rPr>
          <w:rFonts w:ascii="Verdana" w:hAnsi="Verdana"/>
          <w:lang w:val="hr-HR"/>
        </w:rPr>
        <w:t xml:space="preserve">bank </w:t>
      </w:r>
      <w:r w:rsidRPr="00AC17B2">
        <w:rPr>
          <w:rFonts w:ascii="Verdana" w:hAnsi="Verdana"/>
          <w:lang w:val="tt-RU"/>
        </w:rPr>
        <w:t>bilen müşderi</w:t>
      </w:r>
      <w:r w:rsidRPr="00AC17B2">
        <w:rPr>
          <w:rFonts w:ascii="Verdana" w:hAnsi="Verdana"/>
          <w:lang w:val="hr-HR"/>
        </w:rPr>
        <w:t xml:space="preserve">niň </w:t>
      </w:r>
      <w:r w:rsidRPr="00AC17B2">
        <w:rPr>
          <w:rFonts w:ascii="Verdana" w:hAnsi="Verdana"/>
          <w:lang w:val="tt-RU"/>
        </w:rPr>
        <w:t xml:space="preserve">arasynda gürrüňdeşlik geçirilýär. Ilkinji karza </w:t>
      </w:r>
      <w:r w:rsidRPr="00AC17B2">
        <w:rPr>
          <w:rFonts w:ascii="Verdana" w:hAnsi="Verdana"/>
          <w:lang w:val="hr-HR"/>
        </w:rPr>
        <w:t>islag (</w:t>
      </w:r>
      <w:r w:rsidRPr="00AC17B2">
        <w:rPr>
          <w:rFonts w:ascii="Verdana" w:hAnsi="Verdana"/>
          <w:lang w:val="tt-RU"/>
        </w:rPr>
        <w:t>höwes</w:t>
      </w:r>
      <w:r w:rsidRPr="00AC17B2">
        <w:rPr>
          <w:rFonts w:ascii="Verdana" w:hAnsi="Verdana"/>
          <w:lang w:val="hr-HR"/>
        </w:rPr>
        <w:t>)</w:t>
      </w:r>
      <w:r w:rsidRPr="00AC17B2">
        <w:rPr>
          <w:rFonts w:ascii="Verdana" w:hAnsi="Verdana"/>
          <w:lang w:val="tt-RU"/>
        </w:rPr>
        <w:t xml:space="preserve"> bildirýän tarap bolup</w:t>
      </w:r>
      <w:r w:rsidRPr="00AC17B2">
        <w:rPr>
          <w:rFonts w:ascii="Verdana" w:hAnsi="Verdana"/>
          <w:lang w:val="hr-HR"/>
        </w:rPr>
        <w:t>,</w:t>
      </w:r>
      <w:r w:rsidRPr="00AC17B2">
        <w:rPr>
          <w:rFonts w:ascii="Verdana" w:hAnsi="Verdana"/>
          <w:lang w:val="tt-RU"/>
        </w:rPr>
        <w:t xml:space="preserve"> müşderiler çykyş edýärler.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B</w:t>
      </w:r>
      <w:r w:rsidRPr="00AC17B2">
        <w:rPr>
          <w:rFonts w:ascii="Verdana" w:hAnsi="Verdana"/>
          <w:lang w:val="hr-HR"/>
        </w:rPr>
        <w:t xml:space="preserve">u </w:t>
      </w:r>
      <w:r w:rsidRPr="00AC17B2">
        <w:rPr>
          <w:rFonts w:ascii="Verdana" w:hAnsi="Verdana"/>
          <w:lang w:val="tt-RU"/>
        </w:rPr>
        <w:t xml:space="preserve">tapgyrda </w:t>
      </w:r>
      <w:r w:rsidRPr="00AC17B2">
        <w:rPr>
          <w:rFonts w:ascii="Verdana" w:hAnsi="Verdana"/>
          <w:lang w:val="hr-HR"/>
        </w:rPr>
        <w:t xml:space="preserve">bankyň </w:t>
      </w:r>
      <w:r w:rsidRPr="00AC17B2">
        <w:rPr>
          <w:rFonts w:ascii="Verdana" w:hAnsi="Verdana"/>
          <w:lang w:val="tt-RU"/>
        </w:rPr>
        <w:t>any</w:t>
      </w:r>
      <w:r w:rsidRPr="00AC17B2">
        <w:rPr>
          <w:rFonts w:ascii="Verdana" w:hAnsi="Verdana"/>
          <w:lang w:val="hr-HR"/>
        </w:rPr>
        <w:t xml:space="preserve">klamaly </w:t>
      </w:r>
      <w:r w:rsidRPr="00AC17B2">
        <w:rPr>
          <w:rFonts w:ascii="Verdana" w:hAnsi="Verdana"/>
          <w:lang w:val="tt-RU"/>
        </w:rPr>
        <w:t>meseleleri: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>- banky</w:t>
      </w:r>
      <w:r w:rsidRPr="00AC17B2">
        <w:rPr>
          <w:rFonts w:ascii="Verdana" w:hAnsi="Verdana"/>
          <w:lang w:val="tt-RU"/>
        </w:rPr>
        <w:t>ň alyp barýan karz syýasatyna görä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müşderä karz bermek mümkinçilikleri;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>soralýan karzyň maksady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zerurlygy</w:t>
      </w:r>
      <w:r w:rsidRPr="00AC17B2">
        <w:rPr>
          <w:rFonts w:ascii="Verdana" w:hAnsi="Verdana"/>
          <w:lang w:val="hr-HR"/>
        </w:rPr>
        <w:t>, möçberi we möhleti</w:t>
      </w:r>
      <w:r w:rsidRPr="00AC17B2">
        <w:rPr>
          <w:rFonts w:ascii="Verdana" w:hAnsi="Verdana"/>
          <w:lang w:val="tt-RU"/>
        </w:rPr>
        <w:t>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>karz geleşigine gabat gelýän karzyň görnüşini we usulyny saýlap almak;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>müşderiň işiniň gowşak we güýçli taraplaryny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karzyň gaýrylmagynyň we göteriminiň çeşmelerini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öwrenmek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tt-RU"/>
        </w:rPr>
        <w:t>beriläýjek karzyň töwekgelçiliginiň öňündäki seljermesini geçirmek;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Bulardan başgada, geçirilýän </w:t>
      </w:r>
      <w:r w:rsidRPr="00AC17B2">
        <w:rPr>
          <w:rFonts w:ascii="Verdana" w:hAnsi="Verdana"/>
          <w:lang w:val="tt-RU"/>
        </w:rPr>
        <w:t xml:space="preserve">gepleşikleriň entek karz bermek barada esas döretmeýänligi </w:t>
      </w:r>
      <w:r w:rsidRPr="00AC17B2">
        <w:rPr>
          <w:rFonts w:ascii="Verdana" w:hAnsi="Verdana"/>
          <w:lang w:val="hr-HR"/>
        </w:rPr>
        <w:t>hakyn</w:t>
      </w:r>
      <w:r w:rsidRPr="00AC17B2">
        <w:rPr>
          <w:rFonts w:ascii="Verdana" w:hAnsi="Verdana"/>
          <w:lang w:val="tt-RU"/>
        </w:rPr>
        <w:t>da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müşderä düşündirmek</w:t>
      </w:r>
      <w:r w:rsidRPr="00AC17B2">
        <w:rPr>
          <w:rFonts w:ascii="Verdana" w:hAnsi="Verdana"/>
          <w:lang w:val="hr-HR"/>
        </w:rPr>
        <w:t xml:space="preserve"> hem-de oňa </w:t>
      </w:r>
      <w:r w:rsidRPr="00AC17B2">
        <w:rPr>
          <w:rFonts w:ascii="Verdana" w:hAnsi="Verdana"/>
          <w:lang w:val="tt-RU"/>
        </w:rPr>
        <w:t xml:space="preserve">banka goşmaça berilmeli maglumatlar we resmi </w:t>
      </w:r>
      <w:r w:rsidRPr="00AC17B2">
        <w:rPr>
          <w:rFonts w:ascii="Verdana" w:hAnsi="Verdana"/>
          <w:lang w:val="hr-HR"/>
        </w:rPr>
        <w:t>nama</w:t>
      </w:r>
      <w:r w:rsidRPr="00AC17B2">
        <w:rPr>
          <w:rFonts w:ascii="Verdana" w:hAnsi="Verdana"/>
          <w:lang w:val="tt-RU"/>
        </w:rPr>
        <w:t>lar b</w:t>
      </w:r>
      <w:r w:rsidRPr="00AC17B2">
        <w:rPr>
          <w:rFonts w:ascii="Verdana" w:hAnsi="Verdana"/>
          <w:lang w:val="hr-HR"/>
        </w:rPr>
        <w:t xml:space="preserve">oýunça </w:t>
      </w:r>
      <w:r w:rsidRPr="00AC17B2">
        <w:rPr>
          <w:rFonts w:ascii="Verdana" w:hAnsi="Verdana"/>
          <w:lang w:val="tt-RU"/>
        </w:rPr>
        <w:t>maslahat  bermek</w:t>
      </w:r>
      <w:r w:rsidRPr="00AC17B2">
        <w:rPr>
          <w:rFonts w:ascii="Verdana" w:hAnsi="Verdana"/>
          <w:lang w:val="hr-HR"/>
        </w:rPr>
        <w:t xml:space="preserve"> işleri geçirilýär</w:t>
      </w:r>
      <w:r w:rsidRPr="00AC17B2">
        <w:rPr>
          <w:rFonts w:ascii="Verdana" w:hAnsi="Verdana"/>
          <w:lang w:val="tt-RU"/>
        </w:rPr>
        <w:t>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color w:val="0000FF"/>
          <w:lang w:val="tt-RU"/>
        </w:rPr>
      </w:pPr>
      <w:r w:rsidRPr="00AC17B2">
        <w:rPr>
          <w:rFonts w:ascii="Verdana" w:hAnsi="Verdana"/>
          <w:lang w:val="tt-RU"/>
        </w:rPr>
        <w:t>Müşderi bilen özara gepleşikleriň dowamynda bank işgäri örän duýgur we psiholog bolmaly bolýar. Diýmek</w:t>
      </w:r>
      <w:r w:rsidRPr="00AC17B2">
        <w:rPr>
          <w:rFonts w:ascii="Verdana" w:hAnsi="Verdana"/>
          <w:lang w:val="hr-HR"/>
        </w:rPr>
        <w:t>, 1-</w:t>
      </w:r>
      <w:r w:rsidRPr="00AC17B2">
        <w:rPr>
          <w:rFonts w:ascii="Verdana" w:hAnsi="Verdana"/>
          <w:lang w:val="tt-RU"/>
        </w:rPr>
        <w:t>nji tapgyr ilkinji ädim bolup</w:t>
      </w:r>
      <w:r w:rsidRPr="00AC17B2">
        <w:rPr>
          <w:rFonts w:ascii="Verdana" w:hAnsi="Verdana"/>
          <w:lang w:val="hr-HR"/>
        </w:rPr>
        <w:t>,</w:t>
      </w:r>
      <w:r w:rsidRPr="00AC17B2">
        <w:rPr>
          <w:rFonts w:ascii="Verdana" w:hAnsi="Verdana"/>
          <w:lang w:val="tt-RU"/>
        </w:rPr>
        <w:t xml:space="preserve"> takyk maglumatlara esaslanmaly</w:t>
      </w:r>
      <w:r w:rsidRPr="00AC17B2">
        <w:rPr>
          <w:rFonts w:ascii="Verdana" w:hAnsi="Verdana"/>
          <w:lang w:val="hr-HR"/>
        </w:rPr>
        <w:t>dyr</w:t>
      </w:r>
      <w:r w:rsidRPr="00AC17B2">
        <w:rPr>
          <w:rFonts w:ascii="Verdana" w:hAnsi="Verdana"/>
          <w:lang w:val="tt-RU"/>
        </w:rPr>
        <w:t>. Anyklamaly meseläniň biri – näme üçin müşderi serişde tapyp bilenok we 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alyjynyň ygtybarlygynyň anygna ýetmek</w:t>
      </w:r>
      <w:r w:rsidRPr="00AC17B2">
        <w:rPr>
          <w:rFonts w:ascii="Verdana" w:hAnsi="Verdana"/>
          <w:lang w:val="hr-HR"/>
        </w:rPr>
        <w:t>dir</w:t>
      </w:r>
      <w:r w:rsidRPr="00AC17B2">
        <w:rPr>
          <w:rFonts w:ascii="Verdana" w:hAnsi="Verdana"/>
          <w:lang w:val="tt-RU"/>
        </w:rPr>
        <w:t>. Bankyň maksady – a</w:t>
      </w:r>
      <w:r w:rsidRPr="00AC17B2">
        <w:rPr>
          <w:rFonts w:ascii="Verdana" w:hAnsi="Verdana"/>
          <w:lang w:val="hr-HR"/>
        </w:rPr>
        <w:t>b</w:t>
      </w:r>
      <w:r w:rsidRPr="00AC17B2">
        <w:rPr>
          <w:rFonts w:ascii="Verdana" w:hAnsi="Verdana"/>
          <w:lang w:val="tt-RU"/>
        </w:rPr>
        <w:t>raýly, ynamdar</w:t>
      </w:r>
      <w:r w:rsidRPr="00AC17B2">
        <w:rPr>
          <w:rFonts w:ascii="Verdana" w:hAnsi="Verdana"/>
          <w:lang w:val="hr-HR"/>
        </w:rPr>
        <w:t xml:space="preserve">, karza ukyply </w:t>
      </w:r>
      <w:r w:rsidRPr="00AC17B2">
        <w:rPr>
          <w:rFonts w:ascii="Verdana" w:hAnsi="Verdana"/>
          <w:lang w:val="tt-RU"/>
        </w:rPr>
        <w:t>we karzy gaýtarmaga islegi bolan müşderini tapmak</w:t>
      </w:r>
      <w:r w:rsidRPr="00AC17B2">
        <w:rPr>
          <w:rFonts w:ascii="Verdana" w:hAnsi="Verdana"/>
          <w:lang w:val="hr-HR"/>
        </w:rPr>
        <w:t>dan ybaratdyr</w:t>
      </w:r>
      <w:r w:rsidRPr="00AC17B2">
        <w:rPr>
          <w:rFonts w:ascii="Verdana" w:hAnsi="Verdana"/>
          <w:lang w:val="tt-RU"/>
        </w:rPr>
        <w:t>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b/>
          <w:lang w:val="hr-HR"/>
        </w:rPr>
        <w:t>2-</w:t>
      </w:r>
      <w:r w:rsidRPr="00AC17B2">
        <w:rPr>
          <w:rFonts w:ascii="Verdana" w:hAnsi="Verdana"/>
          <w:b/>
          <w:lang w:val="tt-RU"/>
        </w:rPr>
        <w:t>nji tapgyrda – banka berilen maglumatlar esasynda karz taslamasyna seredilýär.</w:t>
      </w:r>
      <w:r w:rsidRPr="00AC17B2">
        <w:rPr>
          <w:rFonts w:ascii="Verdana" w:hAnsi="Verdana"/>
          <w:lang w:val="tt-RU"/>
        </w:rPr>
        <w:t xml:space="preserve"> Karz bermek barada</w:t>
      </w:r>
      <w:r w:rsidRPr="00AC17B2">
        <w:rPr>
          <w:rFonts w:ascii="Verdana" w:hAnsi="Verdana"/>
          <w:lang w:val="hr-HR"/>
        </w:rPr>
        <w:t xml:space="preserve">ky </w:t>
      </w:r>
      <w:r w:rsidRPr="00AC17B2">
        <w:rPr>
          <w:rFonts w:ascii="Verdana" w:hAnsi="Verdana"/>
          <w:lang w:val="tt-RU"/>
        </w:rPr>
        <w:t xml:space="preserve">karara </w:t>
      </w:r>
      <w:r w:rsidRPr="00AC17B2">
        <w:rPr>
          <w:rFonts w:ascii="Verdana" w:hAnsi="Verdana"/>
          <w:lang w:val="hr-HR"/>
        </w:rPr>
        <w:t xml:space="preserve">jikme-jik seljerme </w:t>
      </w:r>
      <w:r w:rsidRPr="00AC17B2">
        <w:rPr>
          <w:rFonts w:ascii="Verdana" w:hAnsi="Verdana"/>
          <w:lang w:val="tt-RU"/>
        </w:rPr>
        <w:t>işi</w:t>
      </w:r>
      <w:r w:rsidRPr="00AC17B2">
        <w:rPr>
          <w:rFonts w:ascii="Verdana" w:hAnsi="Verdana"/>
          <w:lang w:val="hr-HR"/>
        </w:rPr>
        <w:t>ni</w:t>
      </w:r>
      <w:r w:rsidRPr="00AC17B2">
        <w:rPr>
          <w:rFonts w:ascii="Verdana" w:hAnsi="Verdana"/>
          <w:lang w:val="tt-RU"/>
        </w:rPr>
        <w:t>ň geçirilmegi</w:t>
      </w:r>
      <w:r w:rsidRPr="00AC17B2">
        <w:rPr>
          <w:rFonts w:ascii="Verdana" w:hAnsi="Verdana"/>
          <w:lang w:val="hr-HR"/>
        </w:rPr>
        <w:t xml:space="preserve"> bilen</w:t>
      </w:r>
      <w:r w:rsidRPr="00AC17B2">
        <w:rPr>
          <w:rFonts w:ascii="Verdana" w:hAnsi="Verdana"/>
          <w:lang w:val="tt-RU"/>
        </w:rPr>
        <w:t>, ýagny müşderiniň karza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ukyplylygyna, karzlaşdyrmagyň obýektine, üpjünçiligiň düzümin</w:t>
      </w:r>
      <w:r w:rsidRPr="00AC17B2">
        <w:rPr>
          <w:rFonts w:ascii="Verdana" w:hAnsi="Verdana"/>
          <w:lang w:val="hr-HR"/>
        </w:rPr>
        <w:t xml:space="preserve">e we </w:t>
      </w:r>
      <w:r w:rsidRPr="00AC17B2">
        <w:rPr>
          <w:rFonts w:ascii="Verdana" w:hAnsi="Verdana"/>
          <w:lang w:val="tt-RU"/>
        </w:rPr>
        <w:t>amatlylygyna, girewiň we kepill</w:t>
      </w:r>
      <w:r w:rsidRPr="00AC17B2">
        <w:rPr>
          <w:rFonts w:ascii="Verdana" w:hAnsi="Verdana"/>
          <w:lang w:val="hr-HR"/>
        </w:rPr>
        <w:t>ig</w:t>
      </w:r>
      <w:r w:rsidRPr="00AC17B2">
        <w:rPr>
          <w:rFonts w:ascii="Verdana" w:hAnsi="Verdana"/>
          <w:lang w:val="tt-RU"/>
        </w:rPr>
        <w:t xml:space="preserve">iň hiline baha bermek </w:t>
      </w:r>
      <w:r w:rsidRPr="00AC17B2">
        <w:rPr>
          <w:rFonts w:ascii="Verdana" w:hAnsi="Verdana"/>
          <w:lang w:val="hr-HR"/>
        </w:rPr>
        <w:t xml:space="preserve">bilen geçirilýän </w:t>
      </w:r>
      <w:r w:rsidRPr="00AC17B2">
        <w:rPr>
          <w:rFonts w:ascii="Verdana" w:hAnsi="Verdana"/>
          <w:lang w:val="tt-RU"/>
        </w:rPr>
        <w:t>örän wajyp işleriň netijesinde gelinýär.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tt-RU"/>
        </w:rPr>
        <w:lastRenderedPageBreak/>
        <w:t xml:space="preserve">Karz bermek barada karara yzygiderlilikde makullanmagy bilen we karz </w:t>
      </w:r>
      <w:r w:rsidRPr="00AC17B2">
        <w:rPr>
          <w:rFonts w:ascii="Verdana" w:hAnsi="Verdana"/>
          <w:lang w:val="hr-HR"/>
        </w:rPr>
        <w:t>toparyň (</w:t>
      </w:r>
      <w:r w:rsidRPr="00AC17B2">
        <w:rPr>
          <w:rFonts w:ascii="Verdana" w:hAnsi="Verdana"/>
          <w:lang w:val="tt-RU"/>
        </w:rPr>
        <w:t>komitetiň</w:t>
      </w:r>
      <w:r w:rsidRPr="00AC17B2">
        <w:rPr>
          <w:rFonts w:ascii="Verdana" w:hAnsi="Verdana"/>
          <w:lang w:val="hr-HR"/>
        </w:rPr>
        <w:t xml:space="preserve">) </w:t>
      </w:r>
      <w:r w:rsidRPr="00AC17B2">
        <w:rPr>
          <w:rFonts w:ascii="Verdana" w:hAnsi="Verdana"/>
          <w:lang w:val="tt-RU"/>
        </w:rPr>
        <w:t xml:space="preserve">seretmegi bilen gelinýär. Yzygiderlikde seredilmegi bilen karz taslamasyna ilki karz </w:t>
      </w:r>
      <w:r w:rsidRPr="00AC17B2">
        <w:rPr>
          <w:rFonts w:ascii="Verdana" w:hAnsi="Verdana"/>
          <w:lang w:val="hr-HR"/>
        </w:rPr>
        <w:t xml:space="preserve">müdirliginiň (bölüminiň) </w:t>
      </w:r>
      <w:r w:rsidRPr="00AC17B2">
        <w:rPr>
          <w:rFonts w:ascii="Verdana" w:hAnsi="Verdana"/>
          <w:lang w:val="tt-RU"/>
        </w:rPr>
        <w:t xml:space="preserve">işgäri seredýär, soňra ýokary wezipedäki işgärine </w:t>
      </w:r>
      <w:r w:rsidRPr="00AC17B2">
        <w:rPr>
          <w:rFonts w:ascii="Verdana" w:hAnsi="Verdana"/>
          <w:lang w:val="hr-HR"/>
        </w:rPr>
        <w:t xml:space="preserve">(bölmiň ýa-da bölümçäniň ýolbaşçysyna) </w:t>
      </w:r>
      <w:r w:rsidRPr="00AC17B2">
        <w:rPr>
          <w:rFonts w:ascii="Verdana" w:hAnsi="Verdana"/>
          <w:lang w:val="tt-RU"/>
        </w:rPr>
        <w:t xml:space="preserve">we </w:t>
      </w:r>
      <w:r w:rsidRPr="00AC17B2">
        <w:rPr>
          <w:rFonts w:ascii="Verdana" w:hAnsi="Verdana"/>
          <w:lang w:val="hr-HR"/>
        </w:rPr>
        <w:t xml:space="preserve">müdirligiň </w:t>
      </w:r>
      <w:r w:rsidRPr="00AC17B2">
        <w:rPr>
          <w:rFonts w:ascii="Verdana" w:hAnsi="Verdana"/>
          <w:lang w:val="tt-RU"/>
        </w:rPr>
        <w:t>başlygyna geçirilýär. Karzyň möçberine görä</w:t>
      </w:r>
      <w:r w:rsidRPr="00AC17B2">
        <w:rPr>
          <w:rFonts w:ascii="Verdana" w:hAnsi="Verdana"/>
          <w:lang w:val="hr-HR"/>
        </w:rPr>
        <w:t>,</w:t>
      </w:r>
      <w:r w:rsidRPr="00AC17B2">
        <w:rPr>
          <w:rFonts w:ascii="Verdana" w:hAnsi="Verdana"/>
          <w:lang w:val="tt-RU"/>
        </w:rPr>
        <w:t xml:space="preserve"> taslama seretmek we karara gelmek üçin bankyň </w:t>
      </w:r>
      <w:r w:rsidRPr="00AC17B2">
        <w:rPr>
          <w:rFonts w:ascii="Verdana" w:hAnsi="Verdana"/>
          <w:lang w:val="hr-HR"/>
        </w:rPr>
        <w:t>ýol</w:t>
      </w:r>
      <w:r w:rsidRPr="00AC17B2">
        <w:rPr>
          <w:rFonts w:ascii="Verdana" w:hAnsi="Verdana"/>
          <w:lang w:val="tt-RU"/>
        </w:rPr>
        <w:t>baş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  <w:lang w:val="tt-RU"/>
        </w:rPr>
        <w:t>y</w:t>
      </w:r>
      <w:r w:rsidRPr="00AC17B2">
        <w:rPr>
          <w:rFonts w:ascii="Verdana" w:hAnsi="Verdana"/>
          <w:lang w:val="hr-HR"/>
        </w:rPr>
        <w:t>s</w:t>
      </w:r>
      <w:r w:rsidRPr="00AC17B2">
        <w:rPr>
          <w:rFonts w:ascii="Verdana" w:hAnsi="Verdana"/>
          <w:lang w:val="tt-RU"/>
        </w:rPr>
        <w:t>y</w:t>
      </w:r>
      <w:r w:rsidRPr="00AC17B2">
        <w:rPr>
          <w:rFonts w:ascii="Verdana" w:hAnsi="Verdana"/>
          <w:lang w:val="hr-HR"/>
        </w:rPr>
        <w:t>ny</w:t>
      </w:r>
      <w:r w:rsidRPr="00AC17B2">
        <w:rPr>
          <w:rFonts w:ascii="Verdana" w:hAnsi="Verdana"/>
          <w:lang w:val="tt-RU"/>
        </w:rPr>
        <w:t>ň işgäre beren ygtyýary</w:t>
      </w:r>
      <w:r w:rsidRPr="00AC17B2">
        <w:rPr>
          <w:rFonts w:ascii="Verdana" w:hAnsi="Verdana"/>
          <w:lang w:val="hr-HR"/>
        </w:rPr>
        <w:t xml:space="preserve"> we tabşyrygy </w:t>
      </w:r>
      <w:r w:rsidRPr="00AC17B2">
        <w:rPr>
          <w:rFonts w:ascii="Verdana" w:hAnsi="Verdana"/>
          <w:lang w:val="tt-RU"/>
        </w:rPr>
        <w:t>bolmaly</w:t>
      </w:r>
      <w:r w:rsidRPr="00AC17B2">
        <w:rPr>
          <w:rFonts w:ascii="Verdana" w:hAnsi="Verdana"/>
          <w:lang w:val="hr-HR"/>
        </w:rPr>
        <w:t>dyr</w:t>
      </w:r>
      <w:r w:rsidRPr="00AC17B2">
        <w:rPr>
          <w:rFonts w:ascii="Verdana" w:hAnsi="Verdana"/>
          <w:lang w:val="tt-RU"/>
        </w:rPr>
        <w:t>. M</w:t>
      </w:r>
      <w:r w:rsidRPr="00AC17B2">
        <w:rPr>
          <w:rFonts w:ascii="Verdana" w:hAnsi="Verdana"/>
          <w:lang w:val="hr-HR"/>
        </w:rPr>
        <w:t>u</w:t>
      </w:r>
      <w:r w:rsidRPr="00AC17B2">
        <w:rPr>
          <w:rFonts w:ascii="Verdana" w:hAnsi="Verdana"/>
          <w:lang w:val="tt-RU"/>
        </w:rPr>
        <w:t xml:space="preserve">nuň özi işgäriň </w:t>
      </w:r>
      <w:r w:rsidRPr="00AC17B2">
        <w:rPr>
          <w:rFonts w:ascii="Verdana" w:hAnsi="Verdana"/>
          <w:lang w:val="hr-HR"/>
        </w:rPr>
        <w:t xml:space="preserve">öz alyp barýan işlerine </w:t>
      </w:r>
      <w:r w:rsidRPr="00AC17B2">
        <w:rPr>
          <w:rFonts w:ascii="Verdana" w:hAnsi="Verdana"/>
          <w:lang w:val="tt-RU"/>
        </w:rPr>
        <w:t>has jogapkärli çemeleşmegine ýardam edýär. Karz toparyň üsti bilen meseläniň çözülmegi jogapkärçili</w:t>
      </w:r>
      <w:r w:rsidRPr="00AC17B2">
        <w:rPr>
          <w:rFonts w:ascii="Verdana" w:hAnsi="Verdana"/>
          <w:lang w:val="hr-HR"/>
        </w:rPr>
        <w:t xml:space="preserve">gi </w:t>
      </w:r>
      <w:r w:rsidRPr="00AC17B2">
        <w:rPr>
          <w:rFonts w:ascii="Verdana" w:hAnsi="Verdana"/>
          <w:lang w:val="tt-RU"/>
        </w:rPr>
        <w:t>has</w:t>
      </w:r>
      <w:r w:rsidRPr="00AC17B2">
        <w:rPr>
          <w:rFonts w:ascii="Verdana" w:hAnsi="Verdana"/>
          <w:lang w:val="hr-HR"/>
        </w:rPr>
        <w:t>-da</w:t>
      </w:r>
      <w:r w:rsidRPr="00AC17B2">
        <w:rPr>
          <w:rFonts w:ascii="Verdana" w:hAnsi="Verdana"/>
          <w:lang w:val="tt-RU"/>
        </w:rPr>
        <w:t xml:space="preserve"> ýokarlanýar. </w:t>
      </w:r>
      <w:r w:rsidRPr="00AC17B2">
        <w:rPr>
          <w:rFonts w:ascii="Verdana" w:hAnsi="Verdana"/>
          <w:lang w:val="hr-HR"/>
        </w:rPr>
        <w:t>Şeýlelikde,</w:t>
      </w:r>
      <w:r w:rsidRPr="00AC17B2">
        <w:rPr>
          <w:rFonts w:ascii="Verdana" w:hAnsi="Verdana"/>
          <w:lang w:val="tt-RU"/>
        </w:rPr>
        <w:t xml:space="preserve"> karz </w:t>
      </w:r>
      <w:r w:rsidRPr="00AC17B2">
        <w:rPr>
          <w:rFonts w:ascii="Verdana" w:hAnsi="Verdana"/>
          <w:lang w:val="hr-HR"/>
        </w:rPr>
        <w:t xml:space="preserve">müdirliginiň </w:t>
      </w:r>
      <w:r w:rsidRPr="00AC17B2">
        <w:rPr>
          <w:rFonts w:ascii="Verdana" w:hAnsi="Verdana"/>
          <w:lang w:val="tt-RU"/>
        </w:rPr>
        <w:t xml:space="preserve">işgärleri karzyň şertlerini hemme taraplaýyn öwrenýärler we taýýar resmi </w:t>
      </w:r>
      <w:r w:rsidRPr="00AC17B2">
        <w:rPr>
          <w:rFonts w:ascii="Verdana" w:hAnsi="Verdana"/>
          <w:lang w:val="hr-HR"/>
        </w:rPr>
        <w:t>nama</w:t>
      </w:r>
      <w:r w:rsidRPr="00AC17B2">
        <w:rPr>
          <w:rFonts w:ascii="Verdana" w:hAnsi="Verdana"/>
          <w:lang w:val="tt-RU"/>
        </w:rPr>
        <w:t xml:space="preserve">lary </w:t>
      </w:r>
      <w:r w:rsidRPr="00AC17B2">
        <w:rPr>
          <w:rFonts w:ascii="Verdana" w:hAnsi="Verdana"/>
          <w:lang w:val="hr-HR"/>
        </w:rPr>
        <w:t xml:space="preserve">Karz toparyna </w:t>
      </w:r>
      <w:r w:rsidRPr="00AC17B2">
        <w:rPr>
          <w:rFonts w:ascii="Verdana" w:hAnsi="Verdana"/>
          <w:lang w:val="tt-RU"/>
        </w:rPr>
        <w:t>hödürle</w:t>
      </w:r>
      <w:r w:rsidRPr="00AC17B2">
        <w:rPr>
          <w:rFonts w:ascii="Verdana" w:hAnsi="Verdana"/>
          <w:lang w:val="hr-HR"/>
        </w:rPr>
        <w:t>n</w:t>
      </w:r>
      <w:r w:rsidRPr="00AC17B2">
        <w:rPr>
          <w:rFonts w:ascii="Verdana" w:hAnsi="Verdana"/>
          <w:lang w:val="tt-RU"/>
        </w:rPr>
        <w:t>ýär.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b/>
          <w:lang w:val="tt-RU"/>
        </w:rPr>
        <w:t xml:space="preserve">3-nji tapgyrda – resmi </w:t>
      </w:r>
      <w:r w:rsidRPr="00AC17B2">
        <w:rPr>
          <w:rFonts w:ascii="Verdana" w:hAnsi="Verdana"/>
          <w:b/>
          <w:lang w:val="hr-HR"/>
        </w:rPr>
        <w:t>n</w:t>
      </w:r>
      <w:r w:rsidRPr="00AC17B2">
        <w:rPr>
          <w:rFonts w:ascii="Verdana" w:hAnsi="Verdana"/>
          <w:b/>
          <w:lang w:val="tt-RU"/>
        </w:rPr>
        <w:t>a</w:t>
      </w:r>
      <w:r w:rsidRPr="00AC17B2">
        <w:rPr>
          <w:rFonts w:ascii="Verdana" w:hAnsi="Verdana"/>
          <w:b/>
          <w:lang w:val="hr-HR"/>
        </w:rPr>
        <w:t>ma</w:t>
      </w:r>
      <w:r w:rsidRPr="00AC17B2">
        <w:rPr>
          <w:rFonts w:ascii="Verdana" w:hAnsi="Verdana"/>
          <w:b/>
          <w:lang w:val="tt-RU"/>
        </w:rPr>
        <w:t xml:space="preserve">laryň taýýarlanýan döwründe </w:t>
      </w:r>
      <w:r w:rsidRPr="00AC17B2">
        <w:rPr>
          <w:rFonts w:ascii="Verdana" w:hAnsi="Verdana"/>
          <w:lang w:val="tt-RU"/>
        </w:rPr>
        <w:t>karzy bermek barada karar</w:t>
      </w:r>
      <w:r w:rsidRPr="00AC17B2">
        <w:rPr>
          <w:rFonts w:ascii="Verdana" w:hAnsi="Verdana"/>
          <w:lang w:val="hr-HR"/>
        </w:rPr>
        <w:t xml:space="preserve"> kabul edilýär, </w:t>
      </w:r>
      <w:r w:rsidRPr="00AC17B2">
        <w:rPr>
          <w:rFonts w:ascii="Verdana" w:hAnsi="Verdana"/>
          <w:lang w:val="tt-RU"/>
        </w:rPr>
        <w:t xml:space="preserve">bankyň işgärleri </w:t>
      </w:r>
      <w:r w:rsidRPr="00AC17B2">
        <w:rPr>
          <w:rFonts w:ascii="Verdana" w:hAnsi="Verdana"/>
          <w:lang w:val="hr-HR"/>
        </w:rPr>
        <w:t>karzlaşdyrma boýunça resminamalary (</w:t>
      </w:r>
      <w:r w:rsidRPr="00AC17B2">
        <w:rPr>
          <w:rFonts w:ascii="Verdana" w:hAnsi="Verdana"/>
          <w:color w:val="0000FF"/>
          <w:lang w:val="hr-HR"/>
        </w:rPr>
        <w:t>girew</w:t>
      </w:r>
      <w:r w:rsidRPr="00AC17B2">
        <w:rPr>
          <w:rFonts w:ascii="Verdana" w:hAnsi="Verdana"/>
          <w:lang w:val="hr-HR"/>
        </w:rPr>
        <w:t xml:space="preserve"> we </w:t>
      </w:r>
      <w:r w:rsidRPr="00AC17B2">
        <w:rPr>
          <w:rFonts w:ascii="Verdana" w:hAnsi="Verdana"/>
          <w:lang w:val="tt-RU"/>
        </w:rPr>
        <w:t>karz şertnama</w:t>
      </w:r>
      <w:r w:rsidRPr="00AC17B2">
        <w:rPr>
          <w:rFonts w:ascii="Verdana" w:hAnsi="Verdana"/>
          <w:lang w:val="hr-HR"/>
        </w:rPr>
        <w:t>lar</w:t>
      </w:r>
      <w:r w:rsidRPr="00AC17B2">
        <w:rPr>
          <w:rFonts w:ascii="Verdana" w:hAnsi="Verdana"/>
          <w:lang w:val="tt-RU"/>
        </w:rPr>
        <w:t>y</w:t>
      </w:r>
      <w:r w:rsidRPr="00AC17B2">
        <w:rPr>
          <w:rFonts w:ascii="Verdana" w:hAnsi="Verdana"/>
          <w:lang w:val="hr-HR"/>
        </w:rPr>
        <w:t xml:space="preserve">, karz bermek barada buýruk) </w:t>
      </w:r>
      <w:r w:rsidRPr="00AC17B2">
        <w:rPr>
          <w:rFonts w:ascii="Verdana" w:hAnsi="Verdana"/>
          <w:lang w:val="tt-RU"/>
        </w:rPr>
        <w:t>düzýärler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tt-RU"/>
        </w:rPr>
        <w:t>resmileşdirýärler</w:t>
      </w:r>
      <w:r w:rsidRPr="00AC17B2">
        <w:rPr>
          <w:rFonts w:ascii="Verdana" w:hAnsi="Verdana"/>
          <w:lang w:val="hr-HR"/>
        </w:rPr>
        <w:t xml:space="preserve"> we </w:t>
      </w:r>
      <w:r w:rsidRPr="00AC17B2">
        <w:rPr>
          <w:rFonts w:ascii="Verdana" w:hAnsi="Verdana"/>
          <w:lang w:val="tt-RU"/>
        </w:rPr>
        <w:t>müşderi üçin ýörite iş papkasyny döredýärler.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b/>
          <w:lang w:val="tt-RU"/>
        </w:rPr>
        <w:t>4-nji tapgyrda karz</w:t>
      </w:r>
      <w:r w:rsidRPr="00AC17B2">
        <w:rPr>
          <w:rFonts w:ascii="Verdana" w:hAnsi="Verdana"/>
          <w:b/>
          <w:lang w:val="hr-HR"/>
        </w:rPr>
        <w:t xml:space="preserve"> ulanylýar we oňa </w:t>
      </w:r>
      <w:r w:rsidRPr="00AC17B2">
        <w:rPr>
          <w:rFonts w:ascii="Verdana" w:hAnsi="Verdana"/>
          <w:b/>
          <w:lang w:val="tt-RU"/>
        </w:rPr>
        <w:t>gözegçilik edilýär.</w:t>
      </w:r>
      <w:r w:rsidRPr="00AC17B2">
        <w:rPr>
          <w:rFonts w:ascii="Verdana" w:hAnsi="Verdana"/>
          <w:lang w:val="tt-RU"/>
        </w:rPr>
        <w:t xml:space="preserve"> Karzy bermek we yzyna gaýtarmak </w:t>
      </w:r>
      <w:r w:rsidRPr="00AC17B2">
        <w:rPr>
          <w:rFonts w:ascii="Verdana" w:hAnsi="Verdana"/>
          <w:lang w:val="hr-HR"/>
        </w:rPr>
        <w:t xml:space="preserve">maksady bilen </w:t>
      </w:r>
      <w:r w:rsidRPr="00AC17B2">
        <w:rPr>
          <w:rFonts w:ascii="Verdana" w:hAnsi="Verdana"/>
          <w:lang w:val="tt-RU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alyjylar üçin saýlanan karz</w:t>
      </w:r>
      <w:r w:rsidRPr="00AC17B2">
        <w:rPr>
          <w:rFonts w:ascii="Verdana" w:hAnsi="Verdana"/>
          <w:lang w:val="hr-HR"/>
        </w:rPr>
        <w:t xml:space="preserve">yň </w:t>
      </w:r>
      <w:r w:rsidRPr="00AC17B2">
        <w:rPr>
          <w:rFonts w:ascii="Verdana" w:hAnsi="Verdana"/>
          <w:lang w:val="tt-RU"/>
        </w:rPr>
        <w:t>usul</w:t>
      </w:r>
      <w:r w:rsidRPr="00AC17B2">
        <w:rPr>
          <w:rFonts w:ascii="Verdana" w:hAnsi="Verdana"/>
          <w:lang w:val="hr-HR"/>
        </w:rPr>
        <w:t>yn</w:t>
      </w:r>
      <w:r w:rsidRPr="00AC17B2">
        <w:rPr>
          <w:rFonts w:ascii="Verdana" w:hAnsi="Verdana"/>
          <w:lang w:val="tt-RU"/>
        </w:rPr>
        <w:t>a görä</w:t>
      </w:r>
      <w:r w:rsidRPr="00AC17B2">
        <w:rPr>
          <w:rFonts w:ascii="Verdana" w:hAnsi="Verdana"/>
          <w:lang w:val="hr-HR"/>
        </w:rPr>
        <w:t>, TB-</w:t>
      </w:r>
      <w:r w:rsidRPr="00AC17B2">
        <w:rPr>
          <w:rFonts w:ascii="Verdana" w:hAnsi="Verdana"/>
          <w:lang w:val="tt-RU"/>
        </w:rPr>
        <w:t>da karz hasaplar</w:t>
      </w:r>
      <w:r w:rsidRPr="00AC17B2">
        <w:rPr>
          <w:rFonts w:ascii="Verdana" w:hAnsi="Verdana"/>
          <w:lang w:val="hr-HR"/>
        </w:rPr>
        <w:t xml:space="preserve">y </w:t>
      </w:r>
      <w:r w:rsidRPr="00AC17B2">
        <w:rPr>
          <w:rFonts w:ascii="Verdana" w:hAnsi="Verdana"/>
          <w:lang w:val="tt-RU"/>
        </w:rPr>
        <w:t>açylýar.</w:t>
      </w:r>
      <w:r w:rsidRPr="00AC17B2">
        <w:rPr>
          <w:rFonts w:ascii="Verdana" w:hAnsi="Verdana"/>
          <w:lang w:val="hr-HR"/>
        </w:rPr>
        <w:t xml:space="preserve"> TB-y tarapyndan </w:t>
      </w:r>
      <w:r w:rsidRPr="00AC17B2">
        <w:rPr>
          <w:rFonts w:ascii="Verdana" w:hAnsi="Verdana"/>
          <w:lang w:val="tt-RU"/>
        </w:rPr>
        <w:t>karz ugru</w:t>
      </w:r>
      <w:r w:rsidRPr="00AC17B2">
        <w:rPr>
          <w:rFonts w:ascii="Verdana" w:hAnsi="Verdana"/>
          <w:lang w:val="hr-HR"/>
        </w:rPr>
        <w:t>nu</w:t>
      </w:r>
      <w:r w:rsidRPr="00AC17B2">
        <w:rPr>
          <w:rFonts w:ascii="Verdana" w:hAnsi="Verdana"/>
          <w:lang w:val="tt-RU"/>
        </w:rPr>
        <w:t>ň we karzyň maksatlaýyn ulanmagyna, göterimleriň tölenşine, karzyň öz wagtynda we doly gaýtarylmagyna</w:t>
      </w:r>
      <w:r w:rsidRPr="00AC17B2">
        <w:rPr>
          <w:rFonts w:ascii="Verdana" w:hAnsi="Verdana"/>
          <w:lang w:val="hr-HR"/>
        </w:rPr>
        <w:t xml:space="preserve"> yzygiderli gözegçilik edilýär</w:t>
      </w:r>
      <w:r w:rsidRPr="00AC17B2">
        <w:rPr>
          <w:rFonts w:ascii="Verdana" w:hAnsi="Verdana"/>
          <w:lang w:val="tt-RU"/>
        </w:rPr>
        <w:t>. Bu tapgyrda bank müşderiniň karza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ukyplylygyna we maliýe netijeliligine seljerme</w:t>
      </w:r>
      <w:r w:rsidRPr="00AC17B2">
        <w:rPr>
          <w:rFonts w:ascii="Verdana" w:hAnsi="Verdana"/>
          <w:lang w:val="hr-HR"/>
        </w:rPr>
        <w:t xml:space="preserve"> işler</w:t>
      </w:r>
      <w:r w:rsidRPr="00AC17B2">
        <w:rPr>
          <w:rFonts w:ascii="Verdana" w:hAnsi="Verdana"/>
          <w:lang w:val="tt-RU"/>
        </w:rPr>
        <w:t>ini dowam etdirýär. Bank bu tapgyrda karzyň hereketine soň</w:t>
      </w:r>
      <w:r w:rsidRPr="00AC17B2">
        <w:rPr>
          <w:rFonts w:ascii="Verdana" w:hAnsi="Verdana"/>
          <w:lang w:val="hr-HR"/>
        </w:rPr>
        <w:t>ra</w:t>
      </w:r>
      <w:r w:rsidRPr="00AC17B2">
        <w:rPr>
          <w:rFonts w:ascii="Verdana" w:hAnsi="Verdana"/>
          <w:lang w:val="tt-RU"/>
        </w:rPr>
        <w:t>ky gözegçiligini berjaý edýär.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tt-RU"/>
        </w:rPr>
        <w:t>Möhleti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geçen karzlar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bo</w:t>
      </w:r>
      <w:r w:rsidRPr="00AC17B2">
        <w:rPr>
          <w:rFonts w:ascii="Verdana" w:hAnsi="Verdana"/>
          <w:lang w:val="hr-HR"/>
        </w:rPr>
        <w:t>ýunç</w:t>
      </w:r>
      <w:r w:rsidRPr="00AC17B2">
        <w:rPr>
          <w:rFonts w:ascii="Verdana" w:hAnsi="Verdana"/>
          <w:lang w:val="tt-RU"/>
        </w:rPr>
        <w:t xml:space="preserve">a banklar </w:t>
      </w:r>
      <w:r w:rsidRPr="00AC17B2">
        <w:rPr>
          <w:rFonts w:ascii="Verdana" w:hAnsi="Verdana"/>
          <w:lang w:val="hr-HR"/>
        </w:rPr>
        <w:t xml:space="preserve">tarapyndan </w:t>
      </w:r>
      <w:r w:rsidRPr="00AC17B2">
        <w:rPr>
          <w:rFonts w:ascii="Verdana" w:hAnsi="Verdana"/>
          <w:lang w:val="tt-RU"/>
        </w:rPr>
        <w:t>karzlaryň möhletiniň uzaldylmagy</w:t>
      </w:r>
      <w:r w:rsidRPr="00AC17B2">
        <w:rPr>
          <w:rFonts w:ascii="Verdana" w:hAnsi="Verdana"/>
          <w:lang w:val="hr-HR"/>
        </w:rPr>
        <w:t xml:space="preserve"> we resmileşdirilmegi (</w:t>
      </w:r>
      <w:r w:rsidRPr="00AC17B2">
        <w:rPr>
          <w:rFonts w:ascii="Verdana" w:hAnsi="Verdana"/>
          <w:lang w:val="tt-RU"/>
        </w:rPr>
        <w:t>gerek bolan ýagdaý</w:t>
      </w:r>
      <w:r w:rsidRPr="00AC17B2">
        <w:rPr>
          <w:rFonts w:ascii="Verdana" w:hAnsi="Verdana"/>
          <w:lang w:val="hr-HR"/>
        </w:rPr>
        <w:t>yn</w:t>
      </w:r>
      <w:r w:rsidRPr="00AC17B2">
        <w:rPr>
          <w:rFonts w:ascii="Verdana" w:hAnsi="Verdana"/>
          <w:lang w:val="tt-RU"/>
        </w:rPr>
        <w:t>da gaýtadan karz şertnamasy</w:t>
      </w:r>
      <w:r w:rsidRPr="00AC17B2">
        <w:rPr>
          <w:rFonts w:ascii="Verdana" w:hAnsi="Verdana"/>
          <w:lang w:val="hr-HR"/>
        </w:rPr>
        <w:t xml:space="preserve">ny </w:t>
      </w:r>
      <w:r w:rsidRPr="00AC17B2">
        <w:rPr>
          <w:rFonts w:ascii="Verdana" w:hAnsi="Verdana"/>
          <w:lang w:val="tt-RU"/>
        </w:rPr>
        <w:t>baglaşyp bilýär</w:t>
      </w:r>
      <w:r w:rsidRPr="00AC17B2">
        <w:rPr>
          <w:rFonts w:ascii="Verdana" w:hAnsi="Verdana"/>
          <w:lang w:val="hr-HR"/>
        </w:rPr>
        <w:t>)</w:t>
      </w:r>
      <w:r w:rsidRPr="00AC17B2">
        <w:rPr>
          <w:rFonts w:ascii="Verdana" w:hAnsi="Verdana"/>
          <w:lang w:val="tt-RU"/>
        </w:rPr>
        <w:t>, goşmaça kepill</w:t>
      </w:r>
      <w:r w:rsidRPr="00AC17B2">
        <w:rPr>
          <w:rFonts w:ascii="Verdana" w:hAnsi="Verdana"/>
          <w:lang w:val="hr-HR"/>
        </w:rPr>
        <w:t>ikl</w:t>
      </w:r>
      <w:r w:rsidRPr="00AC17B2">
        <w:rPr>
          <w:rFonts w:ascii="Verdana" w:hAnsi="Verdana"/>
          <w:lang w:val="tt-RU"/>
        </w:rPr>
        <w:t>er</w:t>
      </w:r>
      <w:r w:rsidRPr="00AC17B2">
        <w:rPr>
          <w:rFonts w:ascii="Verdana" w:hAnsi="Verdana"/>
          <w:lang w:val="hr-HR"/>
        </w:rPr>
        <w:t xml:space="preserve">i talap edilýär hem-de </w:t>
      </w:r>
      <w:r w:rsidRPr="00AC17B2">
        <w:rPr>
          <w:rFonts w:ascii="Verdana" w:hAnsi="Verdana"/>
          <w:lang w:val="tt-RU"/>
        </w:rPr>
        <w:t>alynýar we ş.m.</w:t>
      </w:r>
      <w:r w:rsidRPr="00AC17B2">
        <w:rPr>
          <w:rFonts w:ascii="Verdana" w:hAnsi="Verdana"/>
          <w:lang w:val="hr-HR"/>
        </w:rPr>
        <w:t xml:space="preserve"> işler amala aşyrylýar. 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u w:val="single"/>
          <w:lang w:val="hr-HR"/>
        </w:rPr>
      </w:pPr>
      <w:r w:rsidRPr="00AC17B2">
        <w:rPr>
          <w:rFonts w:ascii="Verdana" w:hAnsi="Verdana"/>
          <w:u w:val="single"/>
          <w:lang w:val="hr-HR"/>
        </w:rPr>
        <w:t>3-nji sorag.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tt-RU"/>
        </w:rPr>
        <w:t xml:space="preserve">Karz almak üçin karz alyjy banka esaslandyrylan </w:t>
      </w:r>
      <w:r w:rsidRPr="00AC17B2">
        <w:rPr>
          <w:rFonts w:ascii="Verdana" w:hAnsi="Verdana"/>
          <w:bCs/>
          <w:lang w:val="tt-RU"/>
        </w:rPr>
        <w:t>haýyşnama</w:t>
      </w:r>
      <w:r w:rsidRPr="00AC17B2">
        <w:rPr>
          <w:rFonts w:ascii="Verdana" w:hAnsi="Verdana"/>
          <w:lang w:val="tt-RU"/>
        </w:rPr>
        <w:t xml:space="preserve"> </w:t>
      </w:r>
      <w:r w:rsidRPr="00AC17B2">
        <w:rPr>
          <w:rFonts w:ascii="Verdana" w:hAnsi="Verdana"/>
          <w:lang w:val="hr-HR"/>
        </w:rPr>
        <w:t xml:space="preserve">(arza) </w:t>
      </w:r>
      <w:r w:rsidRPr="00AC17B2">
        <w:rPr>
          <w:rFonts w:ascii="Verdana" w:hAnsi="Verdana"/>
          <w:lang w:val="tt-RU"/>
        </w:rPr>
        <w:t>bilen ýüz tutýar. Onda karzy üzmegiň anyk möhletini, üpjünçiligini, karzlaşdyrylýan taslamanyň gysgaça häsiýetnamasyny</w:t>
      </w:r>
      <w:r w:rsidRPr="00AC17B2">
        <w:rPr>
          <w:rFonts w:ascii="Verdana" w:hAnsi="Verdana"/>
          <w:lang w:val="hr-HR"/>
        </w:rPr>
        <w:t xml:space="preserve"> (</w:t>
      </w:r>
      <w:r w:rsidRPr="00AC17B2">
        <w:rPr>
          <w:rFonts w:ascii="Verdana" w:hAnsi="Verdana"/>
          <w:lang w:val="tt-RU"/>
        </w:rPr>
        <w:t>onuň amala aşyrylmagynyň ykdysady netijeliliginiň hasaplamalaryny goşmak bilen</w:t>
      </w:r>
      <w:r w:rsidRPr="00AC17B2">
        <w:rPr>
          <w:rFonts w:ascii="Verdana" w:hAnsi="Verdana"/>
          <w:lang w:val="hr-HR"/>
        </w:rPr>
        <w:t>)</w:t>
      </w:r>
      <w:r w:rsidRPr="00AC17B2">
        <w:rPr>
          <w:rFonts w:ascii="Verdana" w:hAnsi="Verdana"/>
          <w:lang w:val="tt-RU"/>
        </w:rPr>
        <w:t>, karzyň maksatlaýyn ugry</w:t>
      </w:r>
      <w:r w:rsidRPr="00AC17B2">
        <w:rPr>
          <w:rFonts w:ascii="Verdana" w:hAnsi="Verdana"/>
          <w:lang w:val="hr-HR"/>
        </w:rPr>
        <w:t xml:space="preserve">ny we </w:t>
      </w:r>
      <w:r w:rsidRPr="00AC17B2">
        <w:rPr>
          <w:rFonts w:ascii="Verdana" w:hAnsi="Verdana"/>
          <w:lang w:val="tt-RU"/>
        </w:rPr>
        <w:t>onuň möçberi</w:t>
      </w:r>
      <w:r w:rsidRPr="00AC17B2">
        <w:rPr>
          <w:rFonts w:ascii="Verdana" w:hAnsi="Verdana"/>
          <w:lang w:val="hr-HR"/>
        </w:rPr>
        <w:t>ni</w:t>
      </w:r>
      <w:r w:rsidRPr="00AC17B2">
        <w:rPr>
          <w:rFonts w:ascii="Verdana" w:hAnsi="Verdana"/>
          <w:lang w:val="tt-RU"/>
        </w:rPr>
        <w:t>, karzyň peýdalanyş möhletini görkezýär. Arza ýörite nusgada 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 xml:space="preserve">alyjy tarapyndan doldurylyp, </w:t>
      </w:r>
      <w:r w:rsidRPr="00AC17B2">
        <w:rPr>
          <w:rFonts w:ascii="Verdana" w:hAnsi="Verdana"/>
          <w:lang w:val="hr-HR"/>
        </w:rPr>
        <w:t xml:space="preserve">oňa </w:t>
      </w:r>
      <w:r w:rsidRPr="00AC17B2">
        <w:rPr>
          <w:rFonts w:ascii="Verdana" w:hAnsi="Verdana"/>
          <w:lang w:val="tt-RU"/>
        </w:rPr>
        <w:t>edaranyň ýolbaşçysy we baş hasapçysy gol çekýärler.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>Eger, karz alyjy şahsy telekeçi ýa-da raýat bolsa, arza olaryň tarapyndan gol çekilýär.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tt-RU"/>
        </w:rPr>
        <w:t>Haýyşnamadan başga</w:t>
      </w:r>
      <w:r w:rsidRPr="00AC17B2">
        <w:rPr>
          <w:rFonts w:ascii="Verdana" w:hAnsi="Verdana"/>
          <w:lang w:val="hr-HR"/>
        </w:rPr>
        <w:t xml:space="preserve">da </w:t>
      </w:r>
      <w:r w:rsidRPr="00AC17B2">
        <w:rPr>
          <w:rFonts w:ascii="Verdana" w:hAnsi="Verdana"/>
          <w:lang w:val="tt-RU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tt-RU"/>
        </w:rPr>
        <w:t>alyjy banka</w:t>
      </w:r>
      <w:r w:rsidRPr="00AC17B2">
        <w:rPr>
          <w:rFonts w:ascii="Verdana" w:hAnsi="Verdana"/>
          <w:lang w:val="hr-HR"/>
        </w:rPr>
        <w:t xml:space="preserve"> beýleki </w:t>
      </w:r>
      <w:r w:rsidRPr="00AC17B2">
        <w:rPr>
          <w:rFonts w:ascii="Verdana" w:hAnsi="Verdana"/>
          <w:lang w:val="tt-RU"/>
        </w:rPr>
        <w:t xml:space="preserve">resmi </w:t>
      </w:r>
      <w:r w:rsidRPr="00AC17B2">
        <w:rPr>
          <w:rFonts w:ascii="Verdana" w:hAnsi="Verdana"/>
          <w:lang w:val="hr-HR"/>
        </w:rPr>
        <w:t>nama</w:t>
      </w:r>
      <w:r w:rsidRPr="00AC17B2">
        <w:rPr>
          <w:rFonts w:ascii="Verdana" w:hAnsi="Verdana"/>
          <w:lang w:val="tt-RU"/>
        </w:rPr>
        <w:t xml:space="preserve">lary </w:t>
      </w:r>
      <w:r w:rsidRPr="00AC17B2">
        <w:rPr>
          <w:rFonts w:ascii="Verdana" w:hAnsi="Verdana"/>
          <w:lang w:val="hr-HR"/>
        </w:rPr>
        <w:t xml:space="preserve">hem </w:t>
      </w:r>
      <w:r w:rsidRPr="00AC17B2">
        <w:rPr>
          <w:rFonts w:ascii="Verdana" w:hAnsi="Verdana"/>
          <w:lang w:val="tt-RU"/>
        </w:rPr>
        <w:t>tabşyrýar: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tt-RU"/>
        </w:rPr>
      </w:pPr>
      <w:r w:rsidRPr="00AC17B2">
        <w:rPr>
          <w:rFonts w:ascii="Verdana" w:hAnsi="Verdana"/>
          <w:lang w:val="hr-HR"/>
        </w:rPr>
        <w:t xml:space="preserve">a) </w:t>
      </w:r>
      <w:r w:rsidRPr="00AC17B2">
        <w:rPr>
          <w:rFonts w:ascii="Verdana" w:hAnsi="Verdana"/>
          <w:lang w:val="tt-RU"/>
        </w:rPr>
        <w:t xml:space="preserve">esaslandyryjy hukuk resmi </w:t>
      </w:r>
      <w:r w:rsidRPr="00AC17B2">
        <w:rPr>
          <w:rFonts w:ascii="Verdana" w:hAnsi="Verdana"/>
          <w:lang w:val="hr-HR"/>
        </w:rPr>
        <w:t>nama</w:t>
      </w:r>
      <w:r w:rsidRPr="00AC17B2">
        <w:rPr>
          <w:rFonts w:ascii="Verdana" w:hAnsi="Verdana"/>
          <w:lang w:val="tt-RU"/>
        </w:rPr>
        <w:t>lar</w:t>
      </w:r>
      <w:r w:rsidRPr="00AC17B2">
        <w:rPr>
          <w:rFonts w:ascii="Verdana" w:hAnsi="Verdana"/>
          <w:lang w:val="hr-HR"/>
        </w:rPr>
        <w:t>y (eger, telekeçi bolsa döwlet salgyt gullugynda hasaba alynandygy baraday resminama, raýat bolsa onuň şahsyýetini tassylaýan resminama – pasport)</w:t>
      </w:r>
      <w:r w:rsidRPr="00AC17B2">
        <w:rPr>
          <w:rFonts w:ascii="Verdana" w:hAnsi="Verdana"/>
          <w:lang w:val="tt-RU"/>
        </w:rPr>
        <w:t>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b) </w:t>
      </w:r>
      <w:r w:rsidRPr="00AC17B2">
        <w:rPr>
          <w:rFonts w:ascii="Verdana" w:hAnsi="Verdana"/>
          <w:lang w:val="tt-RU"/>
        </w:rPr>
        <w:t>karzyň gaýtarylmagyny tassyklaýan kepill</w:t>
      </w:r>
      <w:r w:rsidRPr="00AC17B2">
        <w:rPr>
          <w:rFonts w:ascii="Verdana" w:hAnsi="Verdana"/>
          <w:lang w:val="hr-HR"/>
        </w:rPr>
        <w:t>igi;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color w:val="0000FF"/>
          <w:lang w:val="hr-HR"/>
        </w:rPr>
      </w:pPr>
      <w:r w:rsidRPr="00AC17B2">
        <w:rPr>
          <w:rFonts w:ascii="Verdana" w:hAnsi="Verdana"/>
          <w:lang w:val="hr-HR"/>
        </w:rPr>
        <w:t>ç) karzy resmileşdirmekde ulanylýan beýleki zerur bolan resminamalary.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>Mysal üçin: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u w:val="single"/>
          <w:lang w:val="en-US"/>
        </w:rPr>
        <w:t>Edara</w:t>
      </w:r>
      <w:r w:rsidRPr="00AC17B2">
        <w:rPr>
          <w:rFonts w:ascii="Verdana" w:hAnsi="Verdana"/>
          <w:u w:val="single"/>
          <w:lang w:val="hr-HR"/>
        </w:rPr>
        <w:t xml:space="preserve"> </w:t>
      </w:r>
      <w:r w:rsidRPr="00AC17B2">
        <w:rPr>
          <w:rFonts w:ascii="Verdana" w:hAnsi="Verdana"/>
          <w:u w:val="single"/>
          <w:lang w:val="en-US"/>
        </w:rPr>
        <w:t>g</w:t>
      </w:r>
      <w:r w:rsidRPr="00AC17B2">
        <w:rPr>
          <w:rFonts w:ascii="Verdana" w:hAnsi="Verdana"/>
          <w:u w:val="single"/>
          <w:lang w:val="hr-HR"/>
        </w:rPr>
        <w:t>ö</w:t>
      </w:r>
      <w:r w:rsidRPr="00AC17B2">
        <w:rPr>
          <w:rFonts w:ascii="Verdana" w:hAnsi="Verdana"/>
          <w:u w:val="single"/>
          <w:lang w:val="en-US"/>
        </w:rPr>
        <w:t>rn</w:t>
      </w:r>
      <w:r w:rsidRPr="00AC17B2">
        <w:rPr>
          <w:rFonts w:ascii="Verdana" w:hAnsi="Verdana"/>
          <w:u w:val="single"/>
          <w:lang w:val="hr-HR"/>
        </w:rPr>
        <w:t>üş</w:t>
      </w:r>
      <w:r w:rsidRPr="00AC17B2">
        <w:rPr>
          <w:rFonts w:ascii="Verdana" w:hAnsi="Verdana"/>
          <w:u w:val="single"/>
          <w:lang w:val="en-US"/>
        </w:rPr>
        <w:t>li</w:t>
      </w:r>
      <w:r w:rsidRPr="00AC17B2">
        <w:rPr>
          <w:rFonts w:ascii="Verdana" w:hAnsi="Verdana"/>
          <w:u w:val="single"/>
          <w:lang w:val="hr-HR"/>
        </w:rPr>
        <w:t xml:space="preserve"> </w:t>
      </w:r>
      <w:r w:rsidRPr="00AC17B2">
        <w:rPr>
          <w:rFonts w:ascii="Verdana" w:hAnsi="Verdana"/>
          <w:u w:val="single"/>
          <w:lang w:val="en-US"/>
        </w:rPr>
        <w:t>tarap</w:t>
      </w:r>
      <w:r w:rsidRPr="00AC17B2">
        <w:rPr>
          <w:rFonts w:ascii="Verdana" w:hAnsi="Verdana"/>
          <w:lang w:val="hr-HR"/>
        </w:rPr>
        <w:t xml:space="preserve"> – </w:t>
      </w:r>
      <w:r w:rsidRPr="00AC17B2">
        <w:rPr>
          <w:rFonts w:ascii="Verdana" w:hAnsi="Verdana"/>
          <w:lang w:val="en-US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alyjy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ha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  <w:lang w:val="en-US"/>
        </w:rPr>
        <w:t>y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  <w:lang w:val="en-US"/>
        </w:rPr>
        <w:t>nama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bilen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birlikde</w:t>
      </w:r>
      <w:r w:rsidRPr="00AC17B2">
        <w:rPr>
          <w:rFonts w:ascii="Verdana" w:hAnsi="Verdana"/>
          <w:lang w:val="hr-HR"/>
        </w:rPr>
        <w:t xml:space="preserve"> ş</w:t>
      </w:r>
      <w:r w:rsidRPr="00AC17B2">
        <w:rPr>
          <w:rFonts w:ascii="Verdana" w:hAnsi="Verdana"/>
          <w:lang w:val="en-US"/>
        </w:rPr>
        <w:t>u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  <w:lang w:val="en-US"/>
        </w:rPr>
        <w:t>akdaky</w:t>
      </w:r>
      <w:r w:rsidRPr="00AC17B2">
        <w:rPr>
          <w:rFonts w:ascii="Verdana" w:hAnsi="Verdana"/>
          <w:lang w:val="hr-HR"/>
        </w:rPr>
        <w:t xml:space="preserve"> resminamalary (</w:t>
      </w:r>
      <w:r w:rsidRPr="00AC17B2">
        <w:rPr>
          <w:rFonts w:ascii="Verdana" w:hAnsi="Verdana"/>
          <w:lang w:val="en-US"/>
        </w:rPr>
        <w:t>materiallary</w:t>
      </w:r>
      <w:r w:rsidRPr="00AC17B2">
        <w:rPr>
          <w:rFonts w:ascii="Verdana" w:hAnsi="Verdana"/>
          <w:lang w:val="hr-HR"/>
        </w:rPr>
        <w:t xml:space="preserve">) </w:t>
      </w:r>
      <w:r w:rsidRPr="00AC17B2">
        <w:rPr>
          <w:rFonts w:ascii="Verdana" w:hAnsi="Verdana"/>
          <w:lang w:val="en-US"/>
        </w:rPr>
        <w:t>garamak</w:t>
      </w:r>
      <w:r w:rsidRPr="00AC17B2">
        <w:rPr>
          <w:rFonts w:ascii="Verdana" w:hAnsi="Verdana"/>
          <w:lang w:val="hr-HR"/>
        </w:rPr>
        <w:t xml:space="preserve"> we </w:t>
      </w:r>
      <w:r w:rsidRPr="00AC17B2">
        <w:rPr>
          <w:rFonts w:ascii="Verdana" w:hAnsi="Verdana"/>
          <w:lang w:val="en-US"/>
        </w:rPr>
        <w:t>seretmek</w:t>
      </w:r>
      <w:r w:rsidRPr="00AC17B2">
        <w:rPr>
          <w:rFonts w:ascii="Verdana" w:hAnsi="Verdana"/>
          <w:lang w:val="hr-HR"/>
        </w:rPr>
        <w:t xml:space="preserve"> üç</w:t>
      </w:r>
      <w:r w:rsidRPr="00AC17B2">
        <w:rPr>
          <w:rFonts w:ascii="Verdana" w:hAnsi="Verdana"/>
          <w:lang w:val="en-US"/>
        </w:rPr>
        <w:t>in</w:t>
      </w:r>
      <w:r w:rsidRPr="00AC17B2">
        <w:rPr>
          <w:rFonts w:ascii="Verdana" w:hAnsi="Verdana"/>
          <w:lang w:val="hr-HR"/>
        </w:rPr>
        <w:t xml:space="preserve"> Banka </w:t>
      </w:r>
      <w:r w:rsidRPr="00AC17B2">
        <w:rPr>
          <w:rFonts w:ascii="Verdana" w:hAnsi="Verdana"/>
          <w:lang w:val="en-US"/>
        </w:rPr>
        <w:t>tab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  <w:lang w:val="en-US"/>
        </w:rPr>
        <w:t>yrmalydyr</w:t>
      </w:r>
      <w:r w:rsidRPr="00AC17B2">
        <w:rPr>
          <w:rFonts w:ascii="Verdana" w:hAnsi="Verdana"/>
          <w:lang w:val="hr-HR"/>
        </w:rPr>
        <w:t>: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hasabat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wr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ni</w:t>
      </w:r>
      <w:r w:rsidRPr="00AC17B2">
        <w:rPr>
          <w:rFonts w:ascii="Verdana" w:hAnsi="Verdana"/>
          <w:lang w:val="hr-HR"/>
        </w:rPr>
        <w:t>ň 1-</w:t>
      </w:r>
      <w:r w:rsidRPr="00AC17B2">
        <w:rPr>
          <w:rFonts w:ascii="Verdana" w:hAnsi="Verdana"/>
        </w:rPr>
        <w:t>ne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alyjyny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balansy</w:t>
      </w:r>
      <w:r w:rsidRPr="00AC17B2">
        <w:rPr>
          <w:rFonts w:ascii="Verdana" w:hAnsi="Verdana"/>
          <w:lang w:val="hr-HR"/>
        </w:rPr>
        <w:t xml:space="preserve"> we onuň </w:t>
      </w:r>
      <w:r w:rsidRPr="00AC17B2">
        <w:rPr>
          <w:rFonts w:ascii="Verdana" w:hAnsi="Verdana"/>
        </w:rPr>
        <w:t>go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undysyny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</w:rPr>
        <w:t>azyndan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so</w:t>
      </w:r>
      <w:r w:rsidRPr="00AC17B2">
        <w:rPr>
          <w:rFonts w:ascii="Verdana" w:hAnsi="Verdana"/>
          <w:lang w:val="hr-HR"/>
        </w:rPr>
        <w:t>ň</w:t>
      </w:r>
      <w:r w:rsidRPr="00AC17B2">
        <w:rPr>
          <w:rFonts w:ascii="Verdana" w:hAnsi="Verdana"/>
        </w:rPr>
        <w:t>ky</w:t>
      </w:r>
      <w:r w:rsidRPr="00AC17B2">
        <w:rPr>
          <w:rFonts w:ascii="Verdana" w:hAnsi="Verdana"/>
          <w:lang w:val="hr-HR"/>
        </w:rPr>
        <w:t xml:space="preserve"> 3 ý</w:t>
      </w:r>
      <w:r w:rsidRPr="00AC17B2">
        <w:rPr>
          <w:rFonts w:ascii="Verdana" w:hAnsi="Verdana"/>
        </w:rPr>
        <w:t>yly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mali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netijeleri</w:t>
      </w:r>
      <w:r w:rsidRPr="00AC17B2">
        <w:rPr>
          <w:rFonts w:ascii="Verdana" w:hAnsi="Verdana"/>
          <w:lang w:val="hr-HR"/>
        </w:rPr>
        <w:t xml:space="preserve"> boýunça, </w:t>
      </w:r>
      <w:r w:rsidRPr="00AC17B2">
        <w:rPr>
          <w:rFonts w:ascii="Verdana" w:hAnsi="Verdana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alyjyny</w:t>
      </w:r>
      <w:r w:rsidRPr="00AC17B2">
        <w:rPr>
          <w:rFonts w:ascii="Verdana" w:hAnsi="Verdana"/>
          <w:lang w:val="hr-HR"/>
        </w:rPr>
        <w:t xml:space="preserve">ň bank </w:t>
      </w:r>
      <w:r w:rsidRPr="00AC17B2">
        <w:rPr>
          <w:rFonts w:ascii="Verdana" w:hAnsi="Verdana"/>
        </w:rPr>
        <w:t>hasaplary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</w:rPr>
        <w:t>onu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bilen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leki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Bankda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ylan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hasaby</w:t>
      </w:r>
      <w:r w:rsidRPr="00AC17B2">
        <w:rPr>
          <w:rFonts w:ascii="Verdana" w:hAnsi="Verdana"/>
          <w:lang w:val="hr-HR"/>
        </w:rPr>
        <w:t xml:space="preserve"> bar bolsa, ol </w:t>
      </w:r>
      <w:r w:rsidRPr="00AC17B2">
        <w:rPr>
          <w:rFonts w:ascii="Verdana" w:hAnsi="Verdana"/>
        </w:rPr>
        <w:t>bo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un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öçü</w:t>
      </w:r>
      <w:r w:rsidRPr="00AC17B2">
        <w:rPr>
          <w:rFonts w:ascii="Verdana" w:hAnsi="Verdana"/>
        </w:rPr>
        <w:t>rmeleri</w:t>
      </w:r>
      <w:r w:rsidRPr="00AC17B2">
        <w:rPr>
          <w:rFonts w:ascii="Verdana" w:hAnsi="Verdana"/>
          <w:lang w:val="hr-HR"/>
        </w:rPr>
        <w:t xml:space="preserve">ni, </w:t>
      </w:r>
      <w:r w:rsidRPr="00AC17B2">
        <w:rPr>
          <w:rFonts w:ascii="Verdana" w:hAnsi="Verdana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alyjyny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karza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ukyplylygyny</w:t>
      </w:r>
      <w:r w:rsidRPr="00AC17B2">
        <w:rPr>
          <w:rFonts w:ascii="Verdana" w:hAnsi="Verdana"/>
          <w:lang w:val="hr-HR"/>
        </w:rPr>
        <w:t xml:space="preserve"> we </w:t>
      </w:r>
      <w:r w:rsidRPr="00AC17B2">
        <w:rPr>
          <w:rFonts w:ascii="Verdana" w:hAnsi="Verdana"/>
        </w:rPr>
        <w:t>karzy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tarmaga</w:t>
      </w:r>
      <w:r w:rsidRPr="00AC17B2">
        <w:rPr>
          <w:rFonts w:ascii="Verdana" w:hAnsi="Verdana"/>
          <w:lang w:val="hr-HR"/>
        </w:rPr>
        <w:t xml:space="preserve"> ü</w:t>
      </w:r>
      <w:r w:rsidRPr="00AC17B2">
        <w:rPr>
          <w:rFonts w:ascii="Verdana" w:hAnsi="Verdana"/>
        </w:rPr>
        <w:t>pj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iligini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kesgitlemek</w:t>
      </w:r>
      <w:r w:rsidRPr="00AC17B2">
        <w:rPr>
          <w:rFonts w:ascii="Verdana" w:hAnsi="Verdana"/>
          <w:lang w:val="hr-HR"/>
        </w:rPr>
        <w:t xml:space="preserve"> üç</w:t>
      </w:r>
      <w:r w:rsidRPr="00AC17B2">
        <w:rPr>
          <w:rFonts w:ascii="Verdana" w:hAnsi="Verdana"/>
        </w:rPr>
        <w:t>in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leki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hasabatlary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resminamalary (</w:t>
      </w:r>
      <w:r w:rsidRPr="00AC17B2">
        <w:rPr>
          <w:rFonts w:ascii="Verdana" w:hAnsi="Verdana"/>
        </w:rPr>
        <w:t>materiallary</w:t>
      </w:r>
      <w:r w:rsidRPr="00AC17B2">
        <w:rPr>
          <w:rFonts w:ascii="Verdana" w:hAnsi="Verdana"/>
          <w:lang w:val="hr-HR"/>
        </w:rPr>
        <w:t>), ş</w:t>
      </w:r>
      <w:r w:rsidRPr="00AC17B2">
        <w:rPr>
          <w:rFonts w:ascii="Verdana" w:hAnsi="Verdana"/>
        </w:rPr>
        <w:t>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le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hem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onu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mali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agda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y</w:t>
      </w:r>
      <w:r w:rsidRPr="00AC17B2">
        <w:rPr>
          <w:rFonts w:ascii="Verdana" w:hAnsi="Verdana"/>
          <w:lang w:val="hr-HR"/>
        </w:rPr>
        <w:t xml:space="preserve"> boýunça </w:t>
      </w:r>
      <w:r w:rsidRPr="00AC17B2">
        <w:rPr>
          <w:rFonts w:ascii="Verdana" w:hAnsi="Verdana"/>
        </w:rPr>
        <w:t>auditor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gurama</w:t>
      </w:r>
      <w:r w:rsidRPr="00AC17B2">
        <w:rPr>
          <w:rFonts w:ascii="Verdana" w:hAnsi="Verdana"/>
          <w:lang w:val="hr-HR"/>
        </w:rPr>
        <w:t>s</w:t>
      </w:r>
      <w:r w:rsidRPr="00AC17B2">
        <w:rPr>
          <w:rFonts w:ascii="Verdana" w:hAnsi="Verdana"/>
        </w:rPr>
        <w:t>yny</w:t>
      </w:r>
      <w:r w:rsidRPr="00AC17B2">
        <w:rPr>
          <w:rFonts w:ascii="Verdana" w:hAnsi="Verdana"/>
          <w:lang w:val="hr-HR"/>
        </w:rPr>
        <w:t>ň ç</w:t>
      </w:r>
      <w:r w:rsidRPr="00AC17B2">
        <w:rPr>
          <w:rFonts w:ascii="Verdana" w:hAnsi="Verdana"/>
        </w:rPr>
        <w:t>ykaran</w:t>
      </w:r>
      <w:r w:rsidRPr="00AC17B2">
        <w:rPr>
          <w:rFonts w:ascii="Verdana" w:hAnsi="Verdana"/>
          <w:lang w:val="hr-HR"/>
        </w:rPr>
        <w:t xml:space="preserve"> netijensmasyny;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>- kepillendiriş (</w:t>
      </w:r>
      <w:r w:rsidRPr="00AC17B2">
        <w:rPr>
          <w:rFonts w:ascii="Verdana" w:hAnsi="Verdana"/>
        </w:rPr>
        <w:t>notarial</w:t>
      </w:r>
      <w:r w:rsidRPr="00AC17B2">
        <w:rPr>
          <w:rFonts w:ascii="Verdana" w:hAnsi="Verdana"/>
          <w:lang w:val="hr-HR"/>
        </w:rPr>
        <w:t xml:space="preserve">) </w:t>
      </w:r>
      <w:r w:rsidRPr="00AC17B2">
        <w:rPr>
          <w:rFonts w:ascii="Verdana" w:hAnsi="Verdana"/>
        </w:rPr>
        <w:t>edara</w:t>
      </w:r>
      <w:r w:rsidRPr="00AC17B2">
        <w:rPr>
          <w:rFonts w:ascii="Verdana" w:hAnsi="Verdana"/>
          <w:lang w:val="hr-HR"/>
        </w:rPr>
        <w:t>s</w:t>
      </w:r>
      <w:r w:rsidRPr="00AC17B2">
        <w:rPr>
          <w:rFonts w:ascii="Verdana" w:hAnsi="Verdana"/>
        </w:rPr>
        <w:t>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tarapyndan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tassyklanylan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esaslandyry</w:t>
      </w:r>
      <w:r w:rsidRPr="00AC17B2">
        <w:rPr>
          <w:rFonts w:ascii="Verdana" w:hAnsi="Verdana"/>
          <w:lang w:val="hr-HR"/>
        </w:rPr>
        <w:t xml:space="preserve">ş </w:t>
      </w:r>
      <w:r w:rsidRPr="00AC17B2">
        <w:rPr>
          <w:rFonts w:ascii="Verdana" w:hAnsi="Verdana"/>
        </w:rPr>
        <w:t>resminamalaryny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EGTBDB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</w:rPr>
        <w:t>den</w:t>
      </w:r>
      <w:r w:rsidRPr="00AC17B2">
        <w:rPr>
          <w:rFonts w:ascii="Verdana" w:hAnsi="Verdana"/>
          <w:lang w:val="hr-HR"/>
        </w:rPr>
        <w:t xml:space="preserve"> (</w:t>
      </w:r>
      <w:r w:rsidRPr="00AC17B2">
        <w:rPr>
          <w:rFonts w:ascii="Verdana" w:hAnsi="Verdana"/>
        </w:rPr>
        <w:t>edara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rn</w:t>
      </w:r>
      <w:r w:rsidRPr="00AC17B2">
        <w:rPr>
          <w:rFonts w:ascii="Verdana" w:hAnsi="Verdana"/>
          <w:lang w:val="hr-HR"/>
        </w:rPr>
        <w:t>üş</w:t>
      </w:r>
      <w:r w:rsidRPr="00AC17B2">
        <w:rPr>
          <w:rFonts w:ascii="Verdana" w:hAnsi="Verdana"/>
        </w:rPr>
        <w:t>li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taraplary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b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tewi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wlet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belligi</w:t>
      </w:r>
      <w:r w:rsidRPr="00AC17B2">
        <w:rPr>
          <w:rFonts w:ascii="Verdana" w:hAnsi="Verdana"/>
          <w:lang w:val="hr-HR"/>
        </w:rPr>
        <w:t xml:space="preserve">) </w:t>
      </w:r>
      <w:r w:rsidRPr="00AC17B2">
        <w:rPr>
          <w:rFonts w:ascii="Verdana" w:hAnsi="Verdana"/>
        </w:rPr>
        <w:t>hasaba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alnan</w:t>
      </w:r>
      <w:r w:rsidRPr="00AC17B2">
        <w:rPr>
          <w:rFonts w:ascii="Verdana" w:hAnsi="Verdana"/>
          <w:lang w:val="hr-HR"/>
        </w:rPr>
        <w:t xml:space="preserve"> ş</w:t>
      </w:r>
      <w:r w:rsidRPr="00AC17B2">
        <w:rPr>
          <w:rFonts w:ascii="Verdana" w:hAnsi="Verdana"/>
        </w:rPr>
        <w:t>ahadatnama</w:t>
      </w:r>
      <w:r w:rsidRPr="00AC17B2">
        <w:rPr>
          <w:rFonts w:ascii="Verdana" w:hAnsi="Verdana"/>
          <w:lang w:val="hr-HR"/>
        </w:rPr>
        <w:t>s</w:t>
      </w:r>
      <w:r w:rsidRPr="00AC17B2">
        <w:rPr>
          <w:rFonts w:ascii="Verdana" w:hAnsi="Verdana"/>
        </w:rPr>
        <w:t>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öçü</w:t>
      </w:r>
      <w:r w:rsidRPr="00AC17B2">
        <w:rPr>
          <w:rFonts w:ascii="Verdana" w:hAnsi="Verdana"/>
        </w:rPr>
        <w:t>rmesini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</w:t>
      </w:r>
      <w:r w:rsidRPr="00AC17B2">
        <w:rPr>
          <w:rFonts w:ascii="Verdana" w:hAnsi="Verdana"/>
          <w:lang w:val="hr-HR"/>
        </w:rPr>
        <w:t>üş</w:t>
      </w:r>
      <w:r w:rsidRPr="00AC17B2">
        <w:rPr>
          <w:rFonts w:ascii="Verdana" w:hAnsi="Verdana"/>
        </w:rPr>
        <w:t>derini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almaga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hukuk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ygty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arlygyny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tassykla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degişli </w:t>
      </w:r>
      <w:r w:rsidRPr="00AC17B2">
        <w:rPr>
          <w:rFonts w:ascii="Verdana" w:hAnsi="Verdana"/>
        </w:rPr>
        <w:t>resminamalary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k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rhanany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hereketi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bo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un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amallary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amala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yrmagy</w:t>
      </w:r>
      <w:r w:rsidRPr="00AC17B2">
        <w:rPr>
          <w:rFonts w:ascii="Verdana" w:hAnsi="Verdana"/>
          <w:lang w:val="hr-HR"/>
        </w:rPr>
        <w:t>ň täjirçilik (</w:t>
      </w:r>
      <w:r w:rsidRPr="00AC17B2">
        <w:rPr>
          <w:rFonts w:ascii="Verdana" w:hAnsi="Verdana"/>
        </w:rPr>
        <w:t>biznes</w:t>
      </w:r>
      <w:r w:rsidRPr="00AC17B2">
        <w:rPr>
          <w:rFonts w:ascii="Verdana" w:hAnsi="Verdana"/>
          <w:lang w:val="hr-HR"/>
        </w:rPr>
        <w:t xml:space="preserve">) </w:t>
      </w:r>
      <w:r w:rsidRPr="00AC17B2">
        <w:rPr>
          <w:rFonts w:ascii="Verdana" w:hAnsi="Verdana"/>
        </w:rPr>
        <w:t>me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ilnamasyny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maksatnamasyny</w:t>
      </w:r>
      <w:r w:rsidRPr="00AC17B2">
        <w:rPr>
          <w:rFonts w:ascii="Verdana" w:hAnsi="Verdana"/>
          <w:lang w:val="hr-HR"/>
        </w:rPr>
        <w:t xml:space="preserve"> (</w:t>
      </w:r>
      <w:r w:rsidRPr="00AC17B2">
        <w:rPr>
          <w:rFonts w:ascii="Verdana" w:hAnsi="Verdana"/>
        </w:rPr>
        <w:t>ol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nde</w:t>
      </w:r>
      <w:r w:rsidRPr="00AC17B2">
        <w:rPr>
          <w:rFonts w:ascii="Verdana" w:hAnsi="Verdana"/>
          <w:lang w:val="hr-HR"/>
        </w:rPr>
        <w:t xml:space="preserve"> şu </w:t>
      </w:r>
      <w:r w:rsidRPr="00AC17B2">
        <w:rPr>
          <w:rFonts w:ascii="Verdana" w:hAnsi="Verdana"/>
        </w:rPr>
        <w:t>maglumatlary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jemle</w:t>
      </w:r>
      <w:r w:rsidRPr="00AC17B2">
        <w:rPr>
          <w:rFonts w:ascii="Verdana" w:hAnsi="Verdana"/>
          <w:lang w:val="hr-HR"/>
        </w:rPr>
        <w:t>ýän bolmalydy</w:t>
      </w:r>
      <w:r w:rsidRPr="00AC17B2">
        <w:rPr>
          <w:rFonts w:ascii="Verdana" w:hAnsi="Verdana"/>
        </w:rPr>
        <w:t>r</w:t>
      </w:r>
      <w:r w:rsidRPr="00AC17B2">
        <w:rPr>
          <w:rFonts w:ascii="Verdana" w:hAnsi="Verdana"/>
          <w:lang w:val="hr-HR"/>
        </w:rPr>
        <w:t xml:space="preserve"> ýagny, </w:t>
      </w:r>
      <w:r w:rsidRPr="00AC17B2">
        <w:rPr>
          <w:rFonts w:ascii="Verdana" w:hAnsi="Verdana"/>
        </w:rPr>
        <w:t>haryt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 xml:space="preserve"> ç</w:t>
      </w:r>
      <w:r w:rsidRPr="00AC17B2">
        <w:rPr>
          <w:rFonts w:ascii="Verdana" w:hAnsi="Verdana"/>
        </w:rPr>
        <w:t>ykarylmagy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 xml:space="preserve"> öňü</w:t>
      </w:r>
      <w:r w:rsidRPr="00AC17B2">
        <w:rPr>
          <w:rFonts w:ascii="Verdana" w:hAnsi="Verdana"/>
        </w:rPr>
        <w:t>nde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tutul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mler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</w:rPr>
        <w:t>onu</w:t>
      </w:r>
      <w:r w:rsidRPr="00AC17B2">
        <w:rPr>
          <w:rFonts w:ascii="Verdana" w:hAnsi="Verdana"/>
          <w:lang w:val="hr-HR"/>
        </w:rPr>
        <w:t>ň ö</w:t>
      </w:r>
      <w:r w:rsidRPr="00AC17B2">
        <w:rPr>
          <w:rFonts w:ascii="Verdana" w:hAnsi="Verdana"/>
        </w:rPr>
        <w:t>nd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rili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i</w:t>
      </w:r>
      <w:r w:rsidRPr="00AC17B2">
        <w:rPr>
          <w:rFonts w:ascii="Verdana" w:hAnsi="Verdana"/>
          <w:lang w:val="hr-HR"/>
        </w:rPr>
        <w:t>, ý</w:t>
      </w:r>
      <w:r w:rsidRPr="00AC17B2">
        <w:rPr>
          <w:rFonts w:ascii="Verdana" w:hAnsi="Verdana"/>
        </w:rPr>
        <w:t>erle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diri</w:t>
      </w:r>
      <w:r w:rsidRPr="00AC17B2">
        <w:rPr>
          <w:rFonts w:ascii="Verdana" w:hAnsi="Verdana"/>
          <w:lang w:val="hr-HR"/>
        </w:rPr>
        <w:t xml:space="preserve">ş </w:t>
      </w:r>
      <w:r w:rsidRPr="00AC17B2">
        <w:rPr>
          <w:rFonts w:ascii="Verdana" w:hAnsi="Verdana"/>
        </w:rPr>
        <w:t>bazary</w:t>
      </w:r>
      <w:r w:rsidRPr="00AC17B2">
        <w:rPr>
          <w:rFonts w:ascii="Verdana" w:hAnsi="Verdana"/>
          <w:lang w:val="hr-HR"/>
        </w:rPr>
        <w:t>, ö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m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iligi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marketingi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netijeliligi</w:t>
      </w:r>
      <w:r w:rsidRPr="00AC17B2">
        <w:rPr>
          <w:rFonts w:ascii="Verdana" w:hAnsi="Verdana"/>
          <w:lang w:val="hr-HR"/>
        </w:rPr>
        <w:t xml:space="preserve"> hem-de Kärhana </w:t>
      </w:r>
      <w:r w:rsidRPr="00AC17B2">
        <w:rPr>
          <w:rFonts w:ascii="Verdana" w:hAnsi="Verdana"/>
        </w:rPr>
        <w:t>hakyndaky</w:t>
      </w:r>
      <w:r w:rsidRPr="00AC17B2">
        <w:rPr>
          <w:rFonts w:ascii="Verdana" w:hAnsi="Verdana"/>
          <w:lang w:val="hr-HR"/>
        </w:rPr>
        <w:t xml:space="preserve"> beýleki maglumatlar);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karzy</w:t>
      </w:r>
      <w:r w:rsidRPr="00AC17B2">
        <w:rPr>
          <w:rFonts w:ascii="Verdana" w:hAnsi="Verdana"/>
          <w:lang w:val="hr-HR"/>
        </w:rPr>
        <w:t>ň ö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wagtynda</w:t>
      </w:r>
      <w:r w:rsidRPr="00AC17B2">
        <w:rPr>
          <w:rFonts w:ascii="Verdana" w:hAnsi="Verdana"/>
          <w:lang w:val="hr-HR"/>
        </w:rPr>
        <w:t xml:space="preserve"> ü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li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ilmegi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taslamany</w:t>
      </w:r>
      <w:r w:rsidRPr="00AC17B2">
        <w:rPr>
          <w:rFonts w:ascii="Verdana" w:hAnsi="Verdana"/>
          <w:lang w:val="hr-HR"/>
        </w:rPr>
        <w:t>ň ö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ni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de</w:t>
      </w:r>
      <w:r w:rsidRPr="00AC17B2">
        <w:rPr>
          <w:rFonts w:ascii="Verdana" w:hAnsi="Verdana"/>
          <w:lang w:val="hr-HR"/>
        </w:rPr>
        <w:t>ýş</w:t>
      </w:r>
      <w:r w:rsidRPr="00AC17B2">
        <w:rPr>
          <w:rFonts w:ascii="Verdana" w:hAnsi="Verdana"/>
        </w:rPr>
        <w:t>i</w:t>
      </w:r>
      <w:r w:rsidRPr="00AC17B2">
        <w:rPr>
          <w:rFonts w:ascii="Verdana" w:hAnsi="Verdana"/>
          <w:lang w:val="hr-HR"/>
        </w:rPr>
        <w:t xml:space="preserve"> üç</w:t>
      </w:r>
      <w:r w:rsidRPr="00AC17B2">
        <w:rPr>
          <w:rFonts w:ascii="Verdana" w:hAnsi="Verdana"/>
        </w:rPr>
        <w:t>in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zerur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bolan</w:t>
      </w:r>
      <w:r w:rsidRPr="00AC17B2">
        <w:rPr>
          <w:rFonts w:ascii="Verdana" w:hAnsi="Verdana"/>
          <w:lang w:val="hr-HR"/>
        </w:rPr>
        <w:t xml:space="preserve"> meýilnama</w:t>
      </w:r>
      <w:r w:rsidRPr="00AC17B2">
        <w:rPr>
          <w:rFonts w:ascii="Verdana" w:hAnsi="Verdana"/>
        </w:rPr>
        <w:t>la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dyryl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hakyky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pul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akymyny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hasabyny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sebitleri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sd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rmegi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tassyklanylan</w:t>
      </w:r>
      <w:r w:rsidRPr="00AC17B2">
        <w:rPr>
          <w:rFonts w:ascii="Verdana" w:hAnsi="Verdana"/>
          <w:lang w:val="hr-HR"/>
        </w:rPr>
        <w:t xml:space="preserve"> ş</w:t>
      </w:r>
      <w:r w:rsidRPr="00AC17B2">
        <w:rPr>
          <w:rFonts w:ascii="Verdana" w:hAnsi="Verdana"/>
        </w:rPr>
        <w:t>ekilini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</w:rPr>
        <w:t>halk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hojalygyny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</w:rPr>
        <w:t>k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rhanalary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sdurmegi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me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ilnamasyny</w:t>
      </w:r>
      <w:r w:rsidRPr="00AC17B2">
        <w:rPr>
          <w:rFonts w:ascii="Verdana" w:hAnsi="Verdana"/>
          <w:lang w:val="hr-HR"/>
        </w:rPr>
        <w:t xml:space="preserve"> (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wlet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edaralary</w:t>
      </w:r>
      <w:r w:rsidRPr="00AC17B2">
        <w:rPr>
          <w:rFonts w:ascii="Verdana" w:hAnsi="Verdana"/>
          <w:lang w:val="hr-HR"/>
        </w:rPr>
        <w:t xml:space="preserve"> üç</w:t>
      </w:r>
      <w:r w:rsidRPr="00AC17B2">
        <w:rPr>
          <w:rFonts w:ascii="Verdana" w:hAnsi="Verdana"/>
        </w:rPr>
        <w:t>in</w:t>
      </w:r>
      <w:r w:rsidRPr="00AC17B2">
        <w:rPr>
          <w:rFonts w:ascii="Verdana" w:hAnsi="Verdana"/>
          <w:lang w:val="hr-HR"/>
        </w:rPr>
        <w:t>);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üý</w:t>
      </w:r>
      <w:r w:rsidRPr="00AC17B2">
        <w:rPr>
          <w:rFonts w:ascii="Verdana" w:hAnsi="Verdana"/>
        </w:rPr>
        <w:t>pli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gurlu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yk</w:t>
      </w:r>
      <w:r w:rsidRPr="00AC17B2">
        <w:rPr>
          <w:rFonts w:ascii="Verdana" w:hAnsi="Verdana"/>
          <w:lang w:val="hr-HR"/>
        </w:rPr>
        <w:t xml:space="preserve"> (</w:t>
      </w:r>
      <w:r w:rsidRPr="00AC17B2">
        <w:rPr>
          <w:rFonts w:ascii="Verdana" w:hAnsi="Verdana"/>
        </w:rPr>
        <w:t>ma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go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um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taslamasy</w:t>
      </w:r>
      <w:r w:rsidRPr="00AC17B2">
        <w:rPr>
          <w:rFonts w:ascii="Verdana" w:hAnsi="Verdana"/>
          <w:lang w:val="hr-HR"/>
        </w:rPr>
        <w:t xml:space="preserve">) </w:t>
      </w:r>
      <w:r w:rsidRPr="00AC17B2">
        <w:rPr>
          <w:rFonts w:ascii="Verdana" w:hAnsi="Verdana"/>
        </w:rPr>
        <w:t>halatynda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karzla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dyryl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gele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ikleri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desgalary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üş</w:t>
      </w:r>
      <w:r w:rsidRPr="00AC17B2">
        <w:rPr>
          <w:rFonts w:ascii="Verdana" w:hAnsi="Verdana"/>
        </w:rPr>
        <w:t>ew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ntlilik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derejesini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ni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de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i</w:t>
      </w:r>
      <w:r w:rsidRPr="00AC17B2">
        <w:rPr>
          <w:rFonts w:ascii="Verdana" w:hAnsi="Verdana"/>
          <w:lang w:val="hr-HR"/>
        </w:rPr>
        <w:t xml:space="preserve">ş </w:t>
      </w:r>
      <w:r w:rsidRPr="00AC17B2">
        <w:rPr>
          <w:rFonts w:ascii="Verdana" w:hAnsi="Verdana"/>
        </w:rPr>
        <w:t>m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hletlerini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si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etlendir</w:t>
      </w:r>
      <w:r w:rsidRPr="00AC17B2">
        <w:rPr>
          <w:rFonts w:ascii="Verdana" w:hAnsi="Verdana"/>
          <w:lang w:val="hr-HR"/>
        </w:rPr>
        <w:t>ýä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bellenilen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tertipde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tassyklanylan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karzla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dyryl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çä</w:t>
      </w:r>
      <w:r w:rsidRPr="00AC17B2">
        <w:rPr>
          <w:rFonts w:ascii="Verdana" w:hAnsi="Verdana"/>
        </w:rPr>
        <w:t>releri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tehniki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</w:rPr>
        <w:t>ykdysady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dan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esaslandyrylan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hasapla</w:t>
      </w:r>
      <w:r w:rsidRPr="00AC17B2">
        <w:rPr>
          <w:rFonts w:ascii="Verdana" w:hAnsi="Verdana"/>
          <w:lang w:val="hr-HR"/>
        </w:rPr>
        <w:t>mala</w:t>
      </w:r>
      <w:r w:rsidRPr="00AC17B2">
        <w:rPr>
          <w:rFonts w:ascii="Verdana" w:hAnsi="Verdana"/>
        </w:rPr>
        <w:t>ryny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</w:rPr>
        <w:t>ja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lary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enjamlary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k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rende</w:t>
      </w:r>
      <w:r w:rsidRPr="00AC17B2">
        <w:rPr>
          <w:rFonts w:ascii="Verdana" w:hAnsi="Verdana"/>
          <w:lang w:val="hr-HR"/>
        </w:rPr>
        <w:t xml:space="preserve"> ş</w:t>
      </w:r>
      <w:r w:rsidRPr="00AC17B2">
        <w:rPr>
          <w:rFonts w:ascii="Verdana" w:hAnsi="Verdana"/>
        </w:rPr>
        <w:t>ertnamalaryny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mleri</w:t>
      </w:r>
      <w:r w:rsidRPr="00AC17B2">
        <w:rPr>
          <w:rFonts w:ascii="Verdana" w:hAnsi="Verdana"/>
          <w:lang w:val="hr-HR"/>
        </w:rPr>
        <w:t xml:space="preserve"> (ý</w:t>
      </w:r>
      <w:r w:rsidRPr="00AC17B2">
        <w:rPr>
          <w:rFonts w:ascii="Verdana" w:hAnsi="Verdana"/>
        </w:rPr>
        <w:t>erine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etiril</w:t>
      </w:r>
      <w:r w:rsidRPr="00AC17B2">
        <w:rPr>
          <w:rFonts w:ascii="Verdana" w:hAnsi="Verdana"/>
          <w:lang w:val="hr-HR"/>
        </w:rPr>
        <w:t>ýä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i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leri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</w:rPr>
        <w:t>beril</w:t>
      </w:r>
      <w:r w:rsidRPr="00AC17B2">
        <w:rPr>
          <w:rFonts w:ascii="Verdana" w:hAnsi="Verdana"/>
          <w:lang w:val="hr-HR"/>
        </w:rPr>
        <w:t>ýä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hyzmatlary</w:t>
      </w:r>
      <w:r w:rsidRPr="00AC17B2">
        <w:rPr>
          <w:rFonts w:ascii="Verdana" w:hAnsi="Verdana"/>
          <w:lang w:val="hr-HR"/>
        </w:rPr>
        <w:t>) ý</w:t>
      </w:r>
      <w:r w:rsidRPr="00AC17B2">
        <w:rPr>
          <w:rFonts w:ascii="Verdana" w:hAnsi="Verdana"/>
        </w:rPr>
        <w:t>erle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dirmekden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gara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yl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pul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gowu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malaryny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hasaby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bilen</w:t>
      </w:r>
      <w:r w:rsidRPr="00AC17B2">
        <w:rPr>
          <w:rFonts w:ascii="Verdana" w:hAnsi="Verdana"/>
          <w:lang w:val="hr-HR"/>
        </w:rPr>
        <w:t xml:space="preserve"> (</w:t>
      </w:r>
      <w:r w:rsidRPr="00AC17B2">
        <w:rPr>
          <w:rFonts w:ascii="Verdana" w:hAnsi="Verdana"/>
        </w:rPr>
        <w:t>olary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hasabyna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soral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karzy</w:t>
      </w:r>
      <w:r w:rsidRPr="00AC17B2">
        <w:rPr>
          <w:rFonts w:ascii="Verdana" w:hAnsi="Verdana"/>
          <w:lang w:val="hr-HR"/>
        </w:rPr>
        <w:t xml:space="preserve"> ü</w:t>
      </w:r>
      <w:r w:rsidRPr="00AC17B2">
        <w:rPr>
          <w:rFonts w:ascii="Verdana" w:hAnsi="Verdana"/>
        </w:rPr>
        <w:t>zmek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 xml:space="preserve"> öňü</w:t>
      </w:r>
      <w:r w:rsidRPr="00AC17B2">
        <w:rPr>
          <w:rFonts w:ascii="Verdana" w:hAnsi="Verdana"/>
        </w:rPr>
        <w:t>nde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lastRenderedPageBreak/>
        <w:t>tutul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ar</w:t>
      </w:r>
      <w:r w:rsidRPr="00AC17B2">
        <w:rPr>
          <w:rFonts w:ascii="Verdana" w:hAnsi="Verdana"/>
          <w:lang w:val="hr-HR"/>
        </w:rPr>
        <w:t>), ş</w:t>
      </w:r>
      <w:r w:rsidRPr="00AC17B2">
        <w:rPr>
          <w:rFonts w:ascii="Verdana" w:hAnsi="Verdana"/>
        </w:rPr>
        <w:t>u</w:t>
      </w:r>
      <w:r w:rsidRPr="00AC17B2">
        <w:rPr>
          <w:rFonts w:ascii="Verdana" w:hAnsi="Verdana"/>
          <w:lang w:val="hr-HR"/>
        </w:rPr>
        <w:t xml:space="preserve"> çä</w:t>
      </w:r>
      <w:r w:rsidRPr="00AC17B2">
        <w:rPr>
          <w:rFonts w:ascii="Verdana" w:hAnsi="Verdana"/>
        </w:rPr>
        <w:t>releri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ge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irm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ge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degi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li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leki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resminamalary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go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mak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bilen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gele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ikleri</w:t>
      </w:r>
      <w:r w:rsidRPr="00AC17B2">
        <w:rPr>
          <w:rFonts w:ascii="Verdana" w:hAnsi="Verdana"/>
          <w:lang w:val="hr-HR"/>
        </w:rPr>
        <w:t>ň, ş</w:t>
      </w:r>
      <w:r w:rsidRPr="00AC17B2">
        <w:rPr>
          <w:rFonts w:ascii="Verdana" w:hAnsi="Verdana"/>
        </w:rPr>
        <w:t>ertnamalary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öçü</w:t>
      </w:r>
      <w:r w:rsidRPr="00AC17B2">
        <w:rPr>
          <w:rFonts w:ascii="Verdana" w:hAnsi="Verdana"/>
        </w:rPr>
        <w:t>rmelerini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z</w:t>
      </w:r>
      <w:r w:rsidRPr="00AC17B2">
        <w:rPr>
          <w:rFonts w:ascii="Verdana" w:hAnsi="Verdana"/>
          <w:lang w:val="hr-HR"/>
        </w:rPr>
        <w:t xml:space="preserve"> öňü</w:t>
      </w:r>
      <w:r w:rsidRPr="00AC17B2">
        <w:rPr>
          <w:rFonts w:ascii="Verdana" w:hAnsi="Verdana"/>
        </w:rPr>
        <w:t>nde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tutulan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i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amala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yrmaga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degi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li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ministrlikleri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pudakla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yn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dolandyry</w:t>
      </w:r>
      <w:r w:rsidRPr="00AC17B2">
        <w:rPr>
          <w:rFonts w:ascii="Verdana" w:hAnsi="Verdana"/>
          <w:lang w:val="hr-HR"/>
        </w:rPr>
        <w:t xml:space="preserve">ş </w:t>
      </w:r>
      <w:r w:rsidRPr="00AC17B2">
        <w:rPr>
          <w:rFonts w:ascii="Verdana" w:hAnsi="Verdana"/>
        </w:rPr>
        <w:t>edaralaryny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beren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ygty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arnamalary</w:t>
      </w:r>
      <w:r w:rsidRPr="00AC17B2">
        <w:rPr>
          <w:rFonts w:ascii="Verdana" w:hAnsi="Verdana"/>
          <w:lang w:val="hr-HR"/>
        </w:rPr>
        <w:t>ny;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Tebigaty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goramak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ministrligini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onu</w:t>
      </w:r>
      <w:r w:rsidRPr="00AC17B2">
        <w:rPr>
          <w:rFonts w:ascii="Verdana" w:hAnsi="Verdana"/>
          <w:lang w:val="hr-HR"/>
        </w:rPr>
        <w:t>ň ý</w:t>
      </w:r>
      <w:r w:rsidRPr="00AC17B2">
        <w:rPr>
          <w:rFonts w:ascii="Verdana" w:hAnsi="Verdana"/>
        </w:rPr>
        <w:t>erlerd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ki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gulluklaryny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ekologiki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ekspertiza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baradaky</w:t>
      </w:r>
      <w:r w:rsidRPr="00AC17B2">
        <w:rPr>
          <w:rFonts w:ascii="Verdana" w:hAnsi="Verdana"/>
          <w:lang w:val="hr-HR"/>
        </w:rPr>
        <w:t xml:space="preserve"> ç</w:t>
      </w:r>
      <w:r w:rsidRPr="00AC17B2">
        <w:rPr>
          <w:rFonts w:ascii="Verdana" w:hAnsi="Verdana"/>
        </w:rPr>
        <w:t>ykaran</w:t>
      </w:r>
      <w:r w:rsidRPr="00AC17B2">
        <w:rPr>
          <w:rFonts w:ascii="Verdana" w:hAnsi="Verdana"/>
          <w:lang w:val="hr-HR"/>
        </w:rPr>
        <w:t xml:space="preserve"> netijenamasyny, ş</w:t>
      </w:r>
      <w:r w:rsidRPr="00AC17B2">
        <w:rPr>
          <w:rFonts w:ascii="Verdana" w:hAnsi="Verdana"/>
        </w:rPr>
        <w:t>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le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hem</w:t>
      </w:r>
      <w:r w:rsidRPr="00AC17B2">
        <w:rPr>
          <w:rFonts w:ascii="Verdana" w:hAnsi="Verdana"/>
          <w:lang w:val="hr-HR"/>
        </w:rPr>
        <w:t xml:space="preserve"> ö</w:t>
      </w:r>
      <w:r w:rsidRPr="00AC17B2">
        <w:rPr>
          <w:rFonts w:ascii="Verdana" w:hAnsi="Verdana"/>
        </w:rPr>
        <w:t>n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mi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hiline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Standartizasi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edarasyny</w:t>
      </w:r>
      <w:r w:rsidRPr="00AC17B2">
        <w:rPr>
          <w:rFonts w:ascii="Verdana" w:hAnsi="Verdana"/>
          <w:lang w:val="hr-HR"/>
        </w:rPr>
        <w:t>ň ç</w:t>
      </w:r>
      <w:r w:rsidRPr="00AC17B2">
        <w:rPr>
          <w:rFonts w:ascii="Verdana" w:hAnsi="Verdana"/>
        </w:rPr>
        <w:t>ykaran</w:t>
      </w:r>
      <w:r w:rsidRPr="00AC17B2">
        <w:rPr>
          <w:rFonts w:ascii="Verdana" w:hAnsi="Verdana"/>
          <w:lang w:val="hr-HR"/>
        </w:rPr>
        <w:t xml:space="preserve"> netijenamasyny;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>- ý</w:t>
      </w:r>
      <w:r w:rsidRPr="00AC17B2">
        <w:rPr>
          <w:rFonts w:ascii="Verdana" w:hAnsi="Verdana"/>
        </w:rPr>
        <w:t>ere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ilik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etm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ge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pe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dalanmaga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wlet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namasyny</w:t>
      </w:r>
      <w:r w:rsidRPr="00AC17B2">
        <w:rPr>
          <w:rFonts w:ascii="Verdana" w:hAnsi="Verdana"/>
          <w:lang w:val="hr-HR"/>
        </w:rPr>
        <w:t>ň (</w:t>
      </w:r>
      <w:r w:rsidRPr="00AC17B2">
        <w:rPr>
          <w:rFonts w:ascii="Verdana" w:hAnsi="Verdana"/>
        </w:rPr>
        <w:t>aktyny</w:t>
      </w:r>
      <w:r w:rsidRPr="00AC17B2">
        <w:rPr>
          <w:rFonts w:ascii="Verdana" w:hAnsi="Verdana"/>
          <w:lang w:val="hr-HR"/>
        </w:rPr>
        <w:t xml:space="preserve">ň)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öçü</w:t>
      </w:r>
      <w:r w:rsidRPr="00AC17B2">
        <w:rPr>
          <w:rFonts w:ascii="Verdana" w:hAnsi="Verdana"/>
        </w:rPr>
        <w:t>rmesini</w:t>
      </w:r>
      <w:r w:rsidRPr="00AC17B2">
        <w:rPr>
          <w:rFonts w:ascii="Verdana" w:hAnsi="Verdana"/>
          <w:lang w:val="hr-HR"/>
        </w:rPr>
        <w:t>, ý</w:t>
      </w:r>
      <w:r w:rsidRPr="00AC17B2">
        <w:rPr>
          <w:rFonts w:ascii="Verdana" w:hAnsi="Verdana"/>
        </w:rPr>
        <w:t>eri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ja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pe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dalanmagy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k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rende</w:t>
      </w:r>
      <w:r w:rsidRPr="00AC17B2">
        <w:rPr>
          <w:rFonts w:ascii="Verdana" w:hAnsi="Verdana"/>
          <w:lang w:val="hr-HR"/>
        </w:rPr>
        <w:t xml:space="preserve"> ş</w:t>
      </w:r>
      <w:r w:rsidRPr="00AC17B2">
        <w:rPr>
          <w:rFonts w:ascii="Verdana" w:hAnsi="Verdana"/>
        </w:rPr>
        <w:t>ertnamasyny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Ykdysadyýet we ösüş ministrliginiň 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ary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urt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ma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go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umlary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bo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un</w:t>
      </w:r>
      <w:r w:rsidRPr="00AC17B2">
        <w:rPr>
          <w:rFonts w:ascii="Verdana" w:hAnsi="Verdana"/>
          <w:lang w:val="hr-HR"/>
        </w:rPr>
        <w:t>ç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gullugyny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wlet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haryt</w:t>
      </w:r>
      <w:r w:rsidRPr="00AC17B2">
        <w:rPr>
          <w:rFonts w:ascii="Verdana" w:hAnsi="Verdana"/>
          <w:lang w:val="hr-HR"/>
        </w:rPr>
        <w:t>-ç</w:t>
      </w:r>
      <w:r w:rsidRPr="00AC17B2">
        <w:rPr>
          <w:rFonts w:ascii="Verdana" w:hAnsi="Verdana"/>
        </w:rPr>
        <w:t>ig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mal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bir</w:t>
      </w:r>
      <w:r w:rsidRPr="00AC17B2">
        <w:rPr>
          <w:rFonts w:ascii="Verdana" w:hAnsi="Verdana"/>
          <w:lang w:val="hr-HR"/>
        </w:rPr>
        <w:t>ž</w:t>
      </w:r>
      <w:r w:rsidRPr="00AC17B2">
        <w:rPr>
          <w:rFonts w:ascii="Verdana" w:hAnsi="Verdana"/>
        </w:rPr>
        <w:t>asyny</w:t>
      </w:r>
      <w:r w:rsidRPr="00AC17B2">
        <w:rPr>
          <w:rFonts w:ascii="Verdana" w:hAnsi="Verdana"/>
          <w:lang w:val="hr-HR"/>
        </w:rPr>
        <w:t xml:space="preserve">ň (maddy gymmatlyklaryň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enjamlary</w:t>
      </w:r>
      <w:r w:rsidRPr="00AC17B2">
        <w:rPr>
          <w:rFonts w:ascii="Verdana" w:hAnsi="Verdana"/>
          <w:lang w:val="hr-HR"/>
        </w:rPr>
        <w:t xml:space="preserve">ň  </w:t>
      </w:r>
      <w:r w:rsidRPr="00AC17B2">
        <w:rPr>
          <w:rFonts w:ascii="Verdana" w:hAnsi="Verdana"/>
        </w:rPr>
        <w:t>importyny</w:t>
      </w:r>
      <w:r w:rsidRPr="00AC17B2">
        <w:rPr>
          <w:rFonts w:ascii="Verdana" w:hAnsi="Verdana"/>
          <w:lang w:val="hr-HR"/>
        </w:rPr>
        <w:t xml:space="preserve">ň  </w:t>
      </w:r>
      <w:r w:rsidRPr="00AC17B2">
        <w:rPr>
          <w:rFonts w:ascii="Verdana" w:hAnsi="Verdana"/>
        </w:rPr>
        <w:t>karzla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dyrylan</w:t>
      </w:r>
      <w:r w:rsidRPr="00AC17B2">
        <w:rPr>
          <w:rFonts w:ascii="Verdana" w:hAnsi="Verdana"/>
          <w:lang w:val="hr-HR"/>
        </w:rPr>
        <w:t xml:space="preserve">  </w:t>
      </w:r>
      <w:r w:rsidRPr="00AC17B2">
        <w:rPr>
          <w:rFonts w:ascii="Verdana" w:hAnsi="Verdana"/>
        </w:rPr>
        <w:t>halatynda</w:t>
      </w:r>
      <w:r w:rsidRPr="00AC17B2">
        <w:rPr>
          <w:rFonts w:ascii="Verdana" w:hAnsi="Verdana"/>
          <w:lang w:val="hr-HR"/>
        </w:rPr>
        <w:t>)  ç</w:t>
      </w:r>
      <w:r w:rsidRPr="00AC17B2">
        <w:rPr>
          <w:rFonts w:ascii="Verdana" w:hAnsi="Verdana"/>
        </w:rPr>
        <w:t>ykaran</w:t>
      </w:r>
      <w:r w:rsidRPr="00AC17B2">
        <w:rPr>
          <w:rFonts w:ascii="Verdana" w:hAnsi="Verdana"/>
          <w:lang w:val="hr-HR"/>
        </w:rPr>
        <w:t xml:space="preserve">  </w:t>
      </w:r>
      <w:r w:rsidRPr="00AC17B2">
        <w:rPr>
          <w:rFonts w:ascii="Verdana" w:hAnsi="Verdana"/>
        </w:rPr>
        <w:t>o</w:t>
      </w:r>
      <w:r w:rsidRPr="00AC17B2">
        <w:rPr>
          <w:rFonts w:ascii="Verdana" w:hAnsi="Verdana"/>
          <w:lang w:val="hr-HR"/>
        </w:rPr>
        <w:t>ň</w:t>
      </w:r>
      <w:r w:rsidRPr="00AC17B2">
        <w:rPr>
          <w:rFonts w:ascii="Verdana" w:hAnsi="Verdana"/>
        </w:rPr>
        <w:t>yn</w:t>
      </w:r>
      <w:r w:rsidRPr="00AC17B2">
        <w:rPr>
          <w:rFonts w:ascii="Verdana" w:hAnsi="Verdana"/>
          <w:lang w:val="hr-HR"/>
        </w:rPr>
        <w:t xml:space="preserve">  </w:t>
      </w:r>
      <w:r w:rsidRPr="00AC17B2">
        <w:rPr>
          <w:rFonts w:ascii="Verdana" w:hAnsi="Verdana"/>
        </w:rPr>
        <w:t>ekspert</w:t>
      </w:r>
      <w:r w:rsidRPr="00AC17B2">
        <w:rPr>
          <w:rFonts w:ascii="Verdana" w:hAnsi="Verdana"/>
          <w:lang w:val="hr-HR"/>
        </w:rPr>
        <w:t xml:space="preserve"> netijenamasyny,</w:t>
      </w:r>
      <w:r w:rsidRPr="00AC17B2">
        <w:rPr>
          <w:rFonts w:ascii="Verdana" w:hAnsi="Verdana"/>
          <w:color w:val="0000FF"/>
          <w:lang w:val="hr-HR"/>
        </w:rPr>
        <w:t xml:space="preserve">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Mali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ministrligini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Ba</w:t>
      </w:r>
      <w:r w:rsidRPr="00AC17B2">
        <w:rPr>
          <w:rFonts w:ascii="Verdana" w:hAnsi="Verdana"/>
          <w:lang w:val="hr-HR"/>
        </w:rPr>
        <w:t xml:space="preserve">ş </w:t>
      </w:r>
      <w:r w:rsidRPr="00AC17B2">
        <w:rPr>
          <w:rFonts w:ascii="Verdana" w:hAnsi="Verdana"/>
        </w:rPr>
        <w:t>d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wlet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Salgyt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gullugyny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Gurlu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yk</w:t>
      </w:r>
      <w:r w:rsidRPr="00AC17B2">
        <w:rPr>
          <w:rFonts w:ascii="Verdana" w:hAnsi="Verdana"/>
          <w:lang w:val="hr-HR"/>
        </w:rPr>
        <w:t xml:space="preserve"> ministrliginiň,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Saglygy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gora</w:t>
      </w:r>
      <w:r w:rsidRPr="00AC17B2">
        <w:rPr>
          <w:rFonts w:ascii="Verdana" w:hAnsi="Verdana"/>
          <w:lang w:val="hr-HR"/>
        </w:rPr>
        <w:t xml:space="preserve">ýyş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derman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senagaty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ministrligi</w:t>
      </w:r>
      <w:r w:rsidRPr="00AC17B2">
        <w:rPr>
          <w:rFonts w:ascii="Verdana" w:hAnsi="Verdana"/>
          <w:lang w:val="hr-HR"/>
        </w:rPr>
        <w:t>niň Arassaçylyk gullugynyň (</w:t>
      </w:r>
      <w:r w:rsidRPr="00AC17B2">
        <w:rPr>
          <w:rFonts w:ascii="Verdana" w:hAnsi="Verdana"/>
        </w:rPr>
        <w:t>Sanepidstansi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</w:t>
      </w:r>
      <w:r w:rsidRPr="00AC17B2">
        <w:rPr>
          <w:rFonts w:ascii="Verdana" w:hAnsi="Verdana"/>
          <w:lang w:val="hr-HR"/>
        </w:rPr>
        <w:t xml:space="preserve">),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Içeri işler </w:t>
      </w:r>
      <w:r w:rsidRPr="00AC17B2">
        <w:rPr>
          <w:rFonts w:ascii="Verdana" w:hAnsi="Verdana"/>
        </w:rPr>
        <w:t>ministrligini</w:t>
      </w:r>
      <w:r w:rsidRPr="00AC17B2">
        <w:rPr>
          <w:rFonts w:ascii="Verdana" w:hAnsi="Verdana"/>
          <w:lang w:val="hr-HR"/>
        </w:rPr>
        <w:t>ň Ý</w:t>
      </w:r>
      <w:r w:rsidRPr="00AC17B2">
        <w:rPr>
          <w:rFonts w:ascii="Verdana" w:hAnsi="Verdana"/>
        </w:rPr>
        <w:t>angyn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goragyny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lekileri</w:t>
      </w:r>
      <w:r w:rsidRPr="00AC17B2">
        <w:rPr>
          <w:rFonts w:ascii="Verdana" w:hAnsi="Verdana"/>
          <w:lang w:val="hr-HR"/>
        </w:rPr>
        <w:t>ň ç</w:t>
      </w:r>
      <w:r w:rsidRPr="00AC17B2">
        <w:rPr>
          <w:rFonts w:ascii="Verdana" w:hAnsi="Verdana"/>
        </w:rPr>
        <w:t>ykaran</w:t>
      </w:r>
      <w:r w:rsidRPr="00AC17B2">
        <w:rPr>
          <w:rFonts w:ascii="Verdana" w:hAnsi="Verdana"/>
          <w:lang w:val="hr-HR"/>
        </w:rPr>
        <w:t xml:space="preserve"> netijenamalaryny;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en-US"/>
        </w:rPr>
        <w:t>ylala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  <w:lang w:val="en-US"/>
        </w:rPr>
        <w:t>yk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resminamalaryny</w:t>
      </w:r>
      <w:r w:rsidRPr="00AC17B2">
        <w:rPr>
          <w:rFonts w:ascii="Verdana" w:hAnsi="Verdana"/>
          <w:lang w:val="hr-HR"/>
        </w:rPr>
        <w:t>, ş</w:t>
      </w:r>
      <w:r w:rsidRPr="00AC17B2">
        <w:rPr>
          <w:rFonts w:ascii="Verdana" w:hAnsi="Verdana"/>
          <w:lang w:val="en-US"/>
        </w:rPr>
        <w:t>ertnamalary</w:t>
      </w:r>
      <w:r w:rsidRPr="00AC17B2">
        <w:rPr>
          <w:rFonts w:ascii="Verdana" w:hAnsi="Verdana"/>
          <w:lang w:val="hr-HR"/>
        </w:rPr>
        <w:t xml:space="preserve">, </w:t>
      </w:r>
      <w:r w:rsidRPr="00AC17B2">
        <w:rPr>
          <w:rFonts w:ascii="Verdana" w:hAnsi="Verdana"/>
          <w:lang w:val="en-US"/>
        </w:rPr>
        <w:t>ylala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  <w:lang w:val="en-US"/>
        </w:rPr>
        <w:t>yklary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be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  <w:lang w:val="en-US"/>
        </w:rPr>
        <w:t>leki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  <w:lang w:val="en-US"/>
        </w:rPr>
        <w:t>resminamalary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mali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ele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dirmegi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deslapky</w:t>
      </w:r>
      <w:r w:rsidRPr="00AC17B2">
        <w:rPr>
          <w:rFonts w:ascii="Verdana" w:hAnsi="Verdana"/>
          <w:lang w:val="hr-HR"/>
        </w:rPr>
        <w:t xml:space="preserve"> mazmunyny (</w:t>
      </w:r>
      <w:r w:rsidRPr="00AC17B2">
        <w:rPr>
          <w:rFonts w:ascii="Verdana" w:hAnsi="Verdana"/>
        </w:rPr>
        <w:t>shemasyny</w:t>
      </w:r>
      <w:r w:rsidRPr="00AC17B2">
        <w:rPr>
          <w:rFonts w:ascii="Verdana" w:hAnsi="Verdana"/>
          <w:lang w:val="hr-HR"/>
        </w:rPr>
        <w:t>);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ze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gurlu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yk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bilen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baglany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ykly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taslamalary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mali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ele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dirmek</w:t>
      </w:r>
      <w:r w:rsidRPr="00AC17B2">
        <w:rPr>
          <w:rFonts w:ascii="Verdana" w:hAnsi="Verdana"/>
          <w:lang w:val="hr-HR"/>
        </w:rPr>
        <w:t xml:space="preserve"> üç</w:t>
      </w:r>
      <w:r w:rsidRPr="00AC17B2">
        <w:rPr>
          <w:rFonts w:ascii="Verdana" w:hAnsi="Verdana"/>
        </w:rPr>
        <w:t>in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tassyklanylan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taslama</w:t>
      </w:r>
      <w:r w:rsidRPr="00AC17B2">
        <w:rPr>
          <w:rFonts w:ascii="Verdana" w:hAnsi="Verdana"/>
          <w:lang w:val="hr-HR"/>
        </w:rPr>
        <w:t>-</w:t>
      </w:r>
      <w:r w:rsidRPr="00AC17B2">
        <w:rPr>
          <w:rFonts w:ascii="Verdana" w:hAnsi="Verdana"/>
        </w:rPr>
        <w:t>smeta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resminamalaryny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degi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li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ygty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arly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edaralary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o</w:t>
      </w:r>
      <w:r w:rsidRPr="00AC17B2">
        <w:rPr>
          <w:rFonts w:ascii="Verdana" w:hAnsi="Verdana"/>
          <w:lang w:val="hr-HR"/>
        </w:rPr>
        <w:t>ň</w:t>
      </w:r>
      <w:r w:rsidRPr="00AC17B2">
        <w:rPr>
          <w:rFonts w:ascii="Verdana" w:hAnsi="Verdana"/>
        </w:rPr>
        <w:t>yn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ekspert</w:t>
      </w:r>
      <w:r w:rsidRPr="00AC17B2">
        <w:rPr>
          <w:rFonts w:ascii="Verdana" w:hAnsi="Verdana"/>
          <w:lang w:val="hr-HR"/>
        </w:rPr>
        <w:t xml:space="preserve"> netijenamasyny;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ü</w:t>
      </w:r>
      <w:r w:rsidRPr="00AC17B2">
        <w:rPr>
          <w:rFonts w:ascii="Verdana" w:hAnsi="Verdana"/>
        </w:rPr>
        <w:t>rkmenistany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ary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ykdysady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aragatna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yklaryna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gatna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yjyny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bellige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alnandygy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hakyndaky</w:t>
      </w:r>
      <w:r w:rsidRPr="00AC17B2">
        <w:rPr>
          <w:rFonts w:ascii="Verdana" w:hAnsi="Verdana"/>
          <w:lang w:val="hr-HR"/>
        </w:rPr>
        <w:t xml:space="preserve"> ş</w:t>
      </w:r>
      <w:r w:rsidRPr="00AC17B2">
        <w:rPr>
          <w:rFonts w:ascii="Verdana" w:hAnsi="Verdana"/>
        </w:rPr>
        <w:t>ahadatnamany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g</w:t>
      </w:r>
      <w:r w:rsidRPr="00AC17B2">
        <w:rPr>
          <w:rFonts w:ascii="Verdana" w:hAnsi="Verdana"/>
          <w:lang w:val="hr-HR"/>
        </w:rPr>
        <w:t>öçü</w:t>
      </w:r>
      <w:r w:rsidRPr="00AC17B2">
        <w:rPr>
          <w:rFonts w:ascii="Verdana" w:hAnsi="Verdana"/>
        </w:rPr>
        <w:t>rmesini</w:t>
      </w:r>
      <w:r w:rsidRPr="00AC17B2">
        <w:rPr>
          <w:rFonts w:ascii="Verdana" w:hAnsi="Verdana"/>
          <w:lang w:val="hr-HR"/>
        </w:rPr>
        <w:t>. Ol Türkmenistanyň Ykdysadyýet we ösüş ministrligi tarapyndan berilýär (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ary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urt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pulunda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karz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halatynda</w:t>
      </w:r>
      <w:r w:rsidRPr="00AC17B2">
        <w:rPr>
          <w:rFonts w:ascii="Verdana" w:hAnsi="Verdana"/>
          <w:lang w:val="hr-HR"/>
        </w:rPr>
        <w:t>);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hr-HR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ary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urtdan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satyn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alyn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an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harydy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onu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bahasyny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haryt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iberiji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urdu</w:t>
      </w:r>
      <w:r w:rsidRPr="00AC17B2">
        <w:rPr>
          <w:rFonts w:ascii="Verdana" w:hAnsi="Verdana"/>
          <w:lang w:val="hr-HR"/>
        </w:rPr>
        <w:t xml:space="preserve">ň, </w:t>
      </w:r>
      <w:r w:rsidRPr="00AC17B2">
        <w:rPr>
          <w:rFonts w:ascii="Verdana" w:hAnsi="Verdana"/>
        </w:rPr>
        <w:t>da</w:t>
      </w:r>
      <w:r w:rsidRPr="00AC17B2">
        <w:rPr>
          <w:rFonts w:ascii="Verdana" w:hAnsi="Verdana"/>
          <w:lang w:val="hr-HR"/>
        </w:rPr>
        <w:t>ş</w:t>
      </w:r>
      <w:r w:rsidRPr="00AC17B2">
        <w:rPr>
          <w:rFonts w:ascii="Verdana" w:hAnsi="Verdana"/>
        </w:rPr>
        <w:t>ary</w:t>
      </w:r>
      <w:r w:rsidRPr="00AC17B2">
        <w:rPr>
          <w:rFonts w:ascii="Verdana" w:hAnsi="Verdana"/>
          <w:lang w:val="hr-HR"/>
        </w:rPr>
        <w:t xml:space="preserve"> ý</w:t>
      </w:r>
      <w:r w:rsidRPr="00AC17B2">
        <w:rPr>
          <w:rFonts w:ascii="Verdana" w:hAnsi="Verdana"/>
        </w:rPr>
        <w:t>urt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puluny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we</w:t>
      </w:r>
      <w:r w:rsidRPr="00AC17B2">
        <w:rPr>
          <w:rFonts w:ascii="Verdana" w:hAnsi="Verdana"/>
          <w:lang w:val="hr-HR"/>
        </w:rPr>
        <w:t xml:space="preserve"> </w:t>
      </w:r>
      <w:r w:rsidRPr="00AC17B2">
        <w:rPr>
          <w:rFonts w:ascii="Verdana" w:hAnsi="Verdana"/>
        </w:rPr>
        <w:t>t</w:t>
      </w:r>
      <w:r w:rsidRPr="00AC17B2">
        <w:rPr>
          <w:rFonts w:ascii="Verdana" w:hAnsi="Verdana"/>
          <w:lang w:val="hr-HR"/>
        </w:rPr>
        <w:t>ö</w:t>
      </w:r>
      <w:r w:rsidRPr="00AC17B2">
        <w:rPr>
          <w:rFonts w:ascii="Verdana" w:hAnsi="Verdana"/>
        </w:rPr>
        <w:t>leg</w:t>
      </w:r>
      <w:r w:rsidRPr="00AC17B2">
        <w:rPr>
          <w:rFonts w:ascii="Verdana" w:hAnsi="Verdana"/>
          <w:lang w:val="hr-HR"/>
        </w:rPr>
        <w:t xml:space="preserve"> ş</w:t>
      </w:r>
      <w:r w:rsidRPr="00AC17B2">
        <w:rPr>
          <w:rFonts w:ascii="Verdana" w:hAnsi="Verdana"/>
        </w:rPr>
        <w:t>ertlerini</w:t>
      </w:r>
      <w:r w:rsidRPr="00AC17B2">
        <w:rPr>
          <w:rFonts w:ascii="Verdana" w:hAnsi="Verdana"/>
          <w:lang w:val="hr-HR"/>
        </w:rPr>
        <w:t xml:space="preserve">ň </w:t>
      </w:r>
      <w:r w:rsidRPr="00AC17B2">
        <w:rPr>
          <w:rFonts w:ascii="Verdana" w:hAnsi="Verdana"/>
        </w:rPr>
        <w:t>h</w:t>
      </w:r>
      <w:r w:rsidRPr="00AC17B2">
        <w:rPr>
          <w:rFonts w:ascii="Verdana" w:hAnsi="Verdana"/>
          <w:lang w:val="hr-HR"/>
        </w:rPr>
        <w:t>ä</w:t>
      </w:r>
      <w:r w:rsidRPr="00AC17B2">
        <w:rPr>
          <w:rFonts w:ascii="Verdana" w:hAnsi="Verdana"/>
        </w:rPr>
        <w:t>si</w:t>
      </w:r>
      <w:r w:rsidRPr="00AC17B2">
        <w:rPr>
          <w:rFonts w:ascii="Verdana" w:hAnsi="Verdana"/>
          <w:lang w:val="hr-HR"/>
        </w:rPr>
        <w:t>ý</w:t>
      </w:r>
      <w:r w:rsidRPr="00AC17B2">
        <w:rPr>
          <w:rFonts w:ascii="Verdana" w:hAnsi="Verdana"/>
        </w:rPr>
        <w:t>etnamasyny</w:t>
      </w:r>
      <w:r w:rsidRPr="00AC17B2">
        <w:rPr>
          <w:rFonts w:ascii="Verdana" w:hAnsi="Verdana"/>
          <w:lang w:val="hr-HR"/>
        </w:rPr>
        <w:t>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- beýleki banklardan alnan karzlar hakyndaky maglumatlary;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- hödürlenilýän üpjünçilik boýunça, girew şertnamasyny resmileşdirmek üçin resminamalary we (ýa-da) karz alyja berlen serişdeleriň gaýtarylyp berilmegini kepillendirýän beýleki resminamalary;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- berlen kepil geçmeler we üçünji tarapyň peýdasyna kepiller hakyndaky maglumatlary.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bCs/>
          <w:u w:val="single"/>
          <w:lang w:val="sv-FI"/>
        </w:rPr>
        <w:t>Uzakmöhletleýin karzy almak üçin</w:t>
      </w:r>
      <w:r w:rsidRPr="00AC17B2">
        <w:rPr>
          <w:rFonts w:ascii="Verdana" w:hAnsi="Verdana"/>
          <w:lang w:val="sv-FI"/>
        </w:rPr>
        <w:t xml:space="preserve"> Banka TMB-nyň 05.04.2000ý. 13-505 belgili "Düýpli maýa goýumlaryň maliýeleşdirilmeginiň" Tertibinde göz öňünde tutulan resminamalary goşmaça tabşyrmaly, şol sanda hökmany tenipde şu aşakdakylary hem tabşyrmaly: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- desganyň gurluşygyna häkimligiň beren rugsadynyň göçürmesini;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- gurluşyk desgasynyň taslamasyny, onuň dikeldilmegi degişli gözegçilik edaralary bilen ylalaşylan we Türkmenistanyň kadalaşdyryjy hukuk namalarynda bellenilen talaplara jogap berýän bolmalydyr;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- taslama – smeta resminamalary boýunça degişli çykarylan jemlemeleri;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sv-FI"/>
        </w:rPr>
        <w:t>potrat şertnamasyny;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- içerki gurluş titul sanawyny;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sv-FI"/>
        </w:rPr>
        <w:t>kärhananyň gurluşygynyň, abadanlaşdyrylmagynyň, giňeldilmeginiň ýa-da gaýtadan enjamlaşdyrylmagynyň maliýe meýilnamasyny (girdejileriň we çykdajylaryň smetasyny).</w:t>
      </w:r>
    </w:p>
    <w:p w:rsidR="002F6B11" w:rsidRPr="00AC17B2" w:rsidRDefault="002F6B11" w:rsidP="002F6B11">
      <w:pPr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sv-FI"/>
        </w:rPr>
        <w:t>Döwlet kärhanalaryny hususylaşdyrmagyň barşynda emlägi satyn almaga karz bermek hakyndaky meselä garalan halatynda, şu aşakdakylary görkezmeli:</w:t>
      </w:r>
    </w:p>
    <w:p w:rsidR="002F6B11" w:rsidRPr="00AC17B2" w:rsidRDefault="002F6B11" w:rsidP="002F6B1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lang w:val="sv-FI"/>
        </w:rPr>
      </w:pPr>
      <w:r w:rsidRPr="00AC17B2">
        <w:rPr>
          <w:rFonts w:ascii="Verdana" w:hAnsi="Verdana"/>
          <w:lang w:val="hr-HR"/>
        </w:rPr>
        <w:t xml:space="preserve">- </w:t>
      </w:r>
      <w:r w:rsidRPr="00AC17B2">
        <w:rPr>
          <w:rFonts w:ascii="Verdana" w:hAnsi="Verdana"/>
          <w:lang w:val="sv-FI"/>
        </w:rPr>
        <w:t>satyjy, alyjy, araçyl, kärhananyň ady we ýerleşýän ýeri, kärhananyň aktiwleriniň düzümi we bahasy, paýdarlar jemgyýetiniň paýnamalarynyň sany we bahasy, kärhanany tabşyrmagyň tertibi, tölegleriň görnüşi we möhleti, kärhanany mundan beýläk-de ulanmak boýunça taraplaryň özara borçnamalary hakyndaky maglumatlary özünde jemleýän satyjy we alyjynyň arasynda baglaşylan şertnamanyň göçürmesini.</w:t>
      </w:r>
    </w:p>
    <w:p w:rsidR="00890D75" w:rsidRPr="00AC17B2" w:rsidRDefault="00890D75" w:rsidP="002F6B11">
      <w:pPr>
        <w:spacing w:line="240" w:lineRule="exact"/>
        <w:rPr>
          <w:rFonts w:ascii="Verdana" w:hAnsi="Verdana"/>
          <w:lang w:val="sv-FI"/>
        </w:rPr>
      </w:pPr>
    </w:p>
    <w:sectPr w:rsidR="00890D75" w:rsidRPr="00AC17B2" w:rsidSect="002F6B11">
      <w:headerReference w:type="default" r:id="rId7"/>
      <w:pgSz w:w="11906" w:h="16838"/>
      <w:pgMar w:top="2" w:right="566" w:bottom="426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11" w:rsidRDefault="002F6B11" w:rsidP="002F6B11">
      <w:r>
        <w:separator/>
      </w:r>
    </w:p>
  </w:endnote>
  <w:endnote w:type="continuationSeparator" w:id="1">
    <w:p w:rsidR="002F6B11" w:rsidRDefault="002F6B11" w:rsidP="002F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11" w:rsidRDefault="002F6B11" w:rsidP="002F6B11">
      <w:r>
        <w:separator/>
      </w:r>
    </w:p>
  </w:footnote>
  <w:footnote w:type="continuationSeparator" w:id="1">
    <w:p w:rsidR="002F6B11" w:rsidRDefault="002F6B11" w:rsidP="002F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66"/>
      <w:docPartObj>
        <w:docPartGallery w:val="Page Numbers (Top of Page)"/>
        <w:docPartUnique/>
      </w:docPartObj>
    </w:sdtPr>
    <w:sdtContent>
      <w:p w:rsidR="002F6B11" w:rsidRPr="002F6B11" w:rsidRDefault="00EB7DD6" w:rsidP="002F6B11">
        <w:pPr>
          <w:pStyle w:val="ab"/>
          <w:jc w:val="right"/>
        </w:pPr>
        <w:fldSimple w:instr=" PAGE   \* MERGEFORMAT ">
          <w:r w:rsidR="00AC17B2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AC9326"/>
    <w:lvl w:ilvl="0">
      <w:numFmt w:val="bullet"/>
      <w:lvlText w:val="*"/>
      <w:lvlJc w:val="left"/>
    </w:lvl>
  </w:abstractNum>
  <w:abstractNum w:abstractNumId="1">
    <w:nsid w:val="11261BBC"/>
    <w:multiLevelType w:val="singleLevel"/>
    <w:tmpl w:val="6B74B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A25FCC"/>
    <w:multiLevelType w:val="hybridMultilevel"/>
    <w:tmpl w:val="62FCFCE0"/>
    <w:lvl w:ilvl="0" w:tplc="AF20076E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auto"/>
      </w:rPr>
    </w:lvl>
    <w:lvl w:ilvl="1" w:tplc="2512A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87042A2"/>
    <w:multiLevelType w:val="multilevel"/>
    <w:tmpl w:val="BF02483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18C57672"/>
    <w:multiLevelType w:val="hybridMultilevel"/>
    <w:tmpl w:val="BACEE24C"/>
    <w:lvl w:ilvl="0" w:tplc="C442B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4A6CD8"/>
    <w:multiLevelType w:val="multilevel"/>
    <w:tmpl w:val="C5FAA27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BE78C1"/>
    <w:multiLevelType w:val="hybridMultilevel"/>
    <w:tmpl w:val="A67C8460"/>
    <w:lvl w:ilvl="0" w:tplc="ACC0DE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9C39DE"/>
    <w:multiLevelType w:val="hybridMultilevel"/>
    <w:tmpl w:val="6240901E"/>
    <w:lvl w:ilvl="0" w:tplc="995A92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C45C1"/>
    <w:multiLevelType w:val="hybridMultilevel"/>
    <w:tmpl w:val="F8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528FE"/>
    <w:multiLevelType w:val="hybridMultilevel"/>
    <w:tmpl w:val="4BF677C4"/>
    <w:lvl w:ilvl="0" w:tplc="6F489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6B0137"/>
    <w:multiLevelType w:val="hybridMultilevel"/>
    <w:tmpl w:val="0CAA169A"/>
    <w:lvl w:ilvl="0" w:tplc="4DB0B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B3834AC"/>
    <w:multiLevelType w:val="multilevel"/>
    <w:tmpl w:val="769814D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61333732"/>
    <w:multiLevelType w:val="hybridMultilevel"/>
    <w:tmpl w:val="AA0AF55A"/>
    <w:lvl w:ilvl="0" w:tplc="C1743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80754A"/>
    <w:multiLevelType w:val="hybridMultilevel"/>
    <w:tmpl w:val="F244BD7C"/>
    <w:lvl w:ilvl="0" w:tplc="C5307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6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81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C0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86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81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6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47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02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C658ED"/>
    <w:multiLevelType w:val="hybridMultilevel"/>
    <w:tmpl w:val="0CC2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4C0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dirty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B11"/>
    <w:rsid w:val="002F6B11"/>
    <w:rsid w:val="00646095"/>
    <w:rsid w:val="00890D75"/>
    <w:rsid w:val="00AC17B2"/>
    <w:rsid w:val="00EB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B11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2">
    <w:name w:val="heading 2"/>
    <w:basedOn w:val="a"/>
    <w:next w:val="a"/>
    <w:link w:val="20"/>
    <w:qFormat/>
    <w:rsid w:val="002F6B11"/>
    <w:pPr>
      <w:keepNext/>
      <w:jc w:val="both"/>
      <w:outlineLvl w:val="1"/>
    </w:pPr>
    <w:rPr>
      <w:b/>
      <w:sz w:val="28"/>
      <w:szCs w:val="20"/>
      <w:lang w:val="hr-HR"/>
    </w:rPr>
  </w:style>
  <w:style w:type="paragraph" w:styleId="3">
    <w:name w:val="heading 3"/>
    <w:basedOn w:val="a"/>
    <w:next w:val="a"/>
    <w:link w:val="30"/>
    <w:qFormat/>
    <w:rsid w:val="002F6B11"/>
    <w:pPr>
      <w:keepNext/>
      <w:ind w:left="510"/>
      <w:jc w:val="center"/>
      <w:outlineLvl w:val="2"/>
    </w:pPr>
    <w:rPr>
      <w:b/>
      <w:sz w:val="28"/>
      <w:szCs w:val="20"/>
      <w:lang w:val="hr-HR"/>
    </w:rPr>
  </w:style>
  <w:style w:type="paragraph" w:styleId="4">
    <w:name w:val="heading 4"/>
    <w:basedOn w:val="a"/>
    <w:next w:val="a"/>
    <w:link w:val="40"/>
    <w:qFormat/>
    <w:rsid w:val="002F6B11"/>
    <w:pPr>
      <w:keepNext/>
      <w:jc w:val="both"/>
      <w:outlineLvl w:val="3"/>
    </w:pPr>
    <w:rPr>
      <w:sz w:val="28"/>
      <w:szCs w:val="20"/>
      <w:lang w:val="hr-HR"/>
    </w:rPr>
  </w:style>
  <w:style w:type="paragraph" w:styleId="9">
    <w:name w:val="heading 9"/>
    <w:basedOn w:val="a"/>
    <w:next w:val="a"/>
    <w:link w:val="90"/>
    <w:qFormat/>
    <w:rsid w:val="002F6B11"/>
    <w:pPr>
      <w:keepNext/>
      <w:tabs>
        <w:tab w:val="left" w:pos="567"/>
      </w:tabs>
      <w:jc w:val="both"/>
      <w:outlineLvl w:val="8"/>
    </w:pPr>
    <w:rPr>
      <w:b/>
      <w:sz w:val="28"/>
      <w:szCs w:val="20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11"/>
    <w:rPr>
      <w:rFonts w:ascii="Times New Roman" w:eastAsia="Times New Roman" w:hAnsi="Times New Roman" w:cs="Times New Roman"/>
      <w:b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2F6B11"/>
    <w:rPr>
      <w:rFonts w:ascii="Times New Roman" w:eastAsia="Times New Roman" w:hAnsi="Times New Roman" w:cs="Times New Roman"/>
      <w:b/>
      <w:sz w:val="28"/>
      <w:szCs w:val="20"/>
      <w:lang w:val="hr-HR" w:eastAsia="ru-RU"/>
    </w:rPr>
  </w:style>
  <w:style w:type="character" w:customStyle="1" w:styleId="30">
    <w:name w:val="Заголовок 3 Знак"/>
    <w:basedOn w:val="a0"/>
    <w:link w:val="3"/>
    <w:rsid w:val="002F6B11"/>
    <w:rPr>
      <w:rFonts w:ascii="Times New Roman" w:eastAsia="Times New Roman" w:hAnsi="Times New Roman" w:cs="Times New Roman"/>
      <w:b/>
      <w:sz w:val="28"/>
      <w:szCs w:val="20"/>
      <w:lang w:val="hr-HR" w:eastAsia="ru-RU"/>
    </w:rPr>
  </w:style>
  <w:style w:type="character" w:customStyle="1" w:styleId="40">
    <w:name w:val="Заголовок 4 Знак"/>
    <w:basedOn w:val="a0"/>
    <w:link w:val="4"/>
    <w:rsid w:val="002F6B11"/>
    <w:rPr>
      <w:rFonts w:ascii="Times New Roman" w:eastAsia="Times New Roman" w:hAnsi="Times New Roman" w:cs="Times New Roman"/>
      <w:sz w:val="28"/>
      <w:szCs w:val="20"/>
      <w:lang w:val="hr-HR" w:eastAsia="ru-RU"/>
    </w:rPr>
  </w:style>
  <w:style w:type="character" w:customStyle="1" w:styleId="90">
    <w:name w:val="Заголовок 9 Знак"/>
    <w:basedOn w:val="a0"/>
    <w:link w:val="9"/>
    <w:rsid w:val="002F6B11"/>
    <w:rPr>
      <w:rFonts w:ascii="Times New Roman" w:eastAsia="Times New Roman" w:hAnsi="Times New Roman" w:cs="Times New Roman"/>
      <w:b/>
      <w:sz w:val="28"/>
      <w:szCs w:val="20"/>
      <w:lang w:val="sq-AL" w:eastAsia="ru-RU"/>
    </w:rPr>
  </w:style>
  <w:style w:type="paragraph" w:styleId="a3">
    <w:name w:val="Body Text"/>
    <w:basedOn w:val="a"/>
    <w:link w:val="a4"/>
    <w:rsid w:val="002F6B11"/>
    <w:pPr>
      <w:jc w:val="both"/>
    </w:pPr>
    <w:rPr>
      <w:lang w:val="hr-HR"/>
    </w:rPr>
  </w:style>
  <w:style w:type="character" w:customStyle="1" w:styleId="a4">
    <w:name w:val="Основной текст Знак"/>
    <w:basedOn w:val="a0"/>
    <w:link w:val="a3"/>
    <w:rsid w:val="002F6B11"/>
    <w:rPr>
      <w:rFonts w:ascii="Times New Roman" w:eastAsia="Times New Roman" w:hAnsi="Times New Roman" w:cs="Times New Roman"/>
      <w:sz w:val="24"/>
      <w:szCs w:val="24"/>
      <w:lang w:val="hr-HR" w:eastAsia="ru-RU"/>
    </w:rPr>
  </w:style>
  <w:style w:type="paragraph" w:styleId="a5">
    <w:name w:val="footer"/>
    <w:basedOn w:val="a"/>
    <w:link w:val="a6"/>
    <w:rsid w:val="002F6B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6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6B11"/>
  </w:style>
  <w:style w:type="paragraph" w:styleId="21">
    <w:name w:val="Body Text 2"/>
    <w:basedOn w:val="a"/>
    <w:link w:val="22"/>
    <w:rsid w:val="002F6B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6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F6B11"/>
    <w:pPr>
      <w:jc w:val="center"/>
    </w:pPr>
    <w:rPr>
      <w:b/>
      <w:color w:val="800080"/>
      <w:sz w:val="28"/>
      <w:szCs w:val="20"/>
      <w:lang w:val="hr-HR"/>
    </w:rPr>
  </w:style>
  <w:style w:type="character" w:customStyle="1" w:styleId="a9">
    <w:name w:val="Название Знак"/>
    <w:basedOn w:val="a0"/>
    <w:link w:val="a8"/>
    <w:rsid w:val="002F6B11"/>
    <w:rPr>
      <w:rFonts w:ascii="Times New Roman" w:eastAsia="Times New Roman" w:hAnsi="Times New Roman" w:cs="Times New Roman"/>
      <w:b/>
      <w:color w:val="800080"/>
      <w:sz w:val="28"/>
      <w:szCs w:val="20"/>
      <w:lang w:val="hr-HR" w:eastAsia="ru-RU"/>
    </w:rPr>
  </w:style>
  <w:style w:type="paragraph" w:styleId="aa">
    <w:name w:val="Block Text"/>
    <w:basedOn w:val="a"/>
    <w:rsid w:val="002F6B11"/>
    <w:pPr>
      <w:ind w:left="360" w:right="-341"/>
      <w:jc w:val="both"/>
    </w:pPr>
    <w:rPr>
      <w:sz w:val="28"/>
      <w:szCs w:val="20"/>
      <w:lang w:val="hr-HR"/>
    </w:rPr>
  </w:style>
  <w:style w:type="paragraph" w:styleId="ab">
    <w:name w:val="header"/>
    <w:basedOn w:val="a"/>
    <w:link w:val="ac"/>
    <w:uiPriority w:val="99"/>
    <w:rsid w:val="002F6B11"/>
    <w:pPr>
      <w:tabs>
        <w:tab w:val="center" w:pos="4844"/>
        <w:tab w:val="right" w:pos="9689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F6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2F6B11"/>
    <w:pPr>
      <w:spacing w:before="100" w:beforeAutospacing="1" w:after="100" w:afterAutospacing="1"/>
    </w:pPr>
    <w:rPr>
      <w:color w:val="000000"/>
    </w:rPr>
  </w:style>
  <w:style w:type="paragraph" w:styleId="ae">
    <w:name w:val="Body Text Indent"/>
    <w:basedOn w:val="a"/>
    <w:link w:val="af"/>
    <w:rsid w:val="002F6B11"/>
    <w:pPr>
      <w:spacing w:after="120"/>
      <w:ind w:left="283"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2F6B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2F6B11"/>
    <w:pPr>
      <w:spacing w:after="120" w:line="480" w:lineRule="auto"/>
      <w:ind w:left="283"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2F6B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2F6B11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6B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qFormat/>
    <w:rsid w:val="002F6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F6B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1">
    <w:name w:val="Table Grid"/>
    <w:basedOn w:val="a1"/>
    <w:rsid w:val="002F6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2014-01-30T04:44:00Z</dcterms:created>
  <dcterms:modified xsi:type="dcterms:W3CDTF">2014-05-06T06:03:00Z</dcterms:modified>
</cp:coreProperties>
</file>