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AE8" w:rsidRPr="00847E04" w:rsidRDefault="00507AE8" w:rsidP="00507AE8">
      <w:pPr>
        <w:spacing w:line="276" w:lineRule="auto"/>
        <w:jc w:val="center"/>
        <w:rPr>
          <w:b/>
          <w:color w:val="000000" w:themeColor="text1"/>
          <w:sz w:val="28"/>
          <w:szCs w:val="28"/>
          <w:lang w:val="tk-TM"/>
        </w:rPr>
      </w:pPr>
      <w:r w:rsidRPr="00847E04">
        <w:rPr>
          <w:b/>
          <w:color w:val="000000" w:themeColor="text1"/>
          <w:sz w:val="28"/>
          <w:szCs w:val="28"/>
          <w:lang w:val="tk-TM"/>
        </w:rPr>
        <w:t>TÜRKMENISTANYŇ BILIM MINISTRLIGI</w:t>
      </w:r>
    </w:p>
    <w:p w:rsidR="00507AE8" w:rsidRPr="00847E04" w:rsidRDefault="00507AE8" w:rsidP="00507AE8">
      <w:pPr>
        <w:spacing w:line="276" w:lineRule="auto"/>
        <w:jc w:val="center"/>
        <w:rPr>
          <w:b/>
          <w:color w:val="000000" w:themeColor="text1"/>
          <w:sz w:val="28"/>
          <w:szCs w:val="28"/>
          <w:lang w:val="tk-TM"/>
        </w:rPr>
      </w:pPr>
      <w:r w:rsidRPr="00847E04">
        <w:rPr>
          <w:b/>
          <w:color w:val="000000" w:themeColor="text1"/>
          <w:sz w:val="28"/>
          <w:szCs w:val="28"/>
          <w:lang w:val="tk-TM"/>
        </w:rPr>
        <w:t>TÜRKMENISTANYŇ INŽENER-TEHNIKI WE ULAG</w:t>
      </w:r>
    </w:p>
    <w:p w:rsidR="00507AE8" w:rsidRPr="00847E04" w:rsidRDefault="00507AE8" w:rsidP="00507AE8">
      <w:pPr>
        <w:spacing w:line="276" w:lineRule="auto"/>
        <w:jc w:val="center"/>
        <w:rPr>
          <w:b/>
          <w:color w:val="000000" w:themeColor="text1"/>
          <w:sz w:val="28"/>
          <w:szCs w:val="28"/>
          <w:lang w:val="tk-TM"/>
        </w:rPr>
      </w:pPr>
      <w:r w:rsidRPr="00847E04">
        <w:rPr>
          <w:b/>
          <w:color w:val="000000" w:themeColor="text1"/>
          <w:sz w:val="28"/>
          <w:szCs w:val="28"/>
          <w:lang w:val="tk-TM"/>
        </w:rPr>
        <w:t>KOMMUNIKASIÝALARY INSTITUTY</w:t>
      </w:r>
    </w:p>
    <w:p w:rsidR="00507AE8" w:rsidRPr="00D7500F" w:rsidRDefault="00507AE8" w:rsidP="00507AE8">
      <w:pPr>
        <w:spacing w:line="276" w:lineRule="auto"/>
        <w:jc w:val="center"/>
        <w:rPr>
          <w:b/>
          <w:color w:val="FF0000"/>
          <w:sz w:val="28"/>
          <w:szCs w:val="28"/>
          <w:lang w:val="tk-TM"/>
        </w:rPr>
      </w:pPr>
    </w:p>
    <w:p w:rsidR="00507AE8" w:rsidRPr="00D16BD7" w:rsidRDefault="00507AE8" w:rsidP="00507AE8">
      <w:pPr>
        <w:spacing w:line="276" w:lineRule="auto"/>
        <w:jc w:val="center"/>
        <w:rPr>
          <w:b/>
          <w:sz w:val="28"/>
          <w:szCs w:val="28"/>
          <w:lang w:val="tk-TM"/>
        </w:rPr>
      </w:pPr>
    </w:p>
    <w:p w:rsidR="00507AE8" w:rsidRDefault="00507AE8" w:rsidP="00507AE8">
      <w:pPr>
        <w:widowControl w:val="0"/>
        <w:autoSpaceDE w:val="0"/>
        <w:autoSpaceDN w:val="0"/>
        <w:adjustRightInd w:val="0"/>
        <w:spacing w:line="276" w:lineRule="auto"/>
        <w:ind w:left="5387" w:firstLine="277"/>
        <w:rPr>
          <w:b/>
          <w:sz w:val="28"/>
          <w:szCs w:val="28"/>
          <w:lang w:val="tk-TM"/>
        </w:rPr>
      </w:pPr>
      <w:r>
        <w:rPr>
          <w:b/>
          <w:sz w:val="28"/>
          <w:szCs w:val="28"/>
          <w:lang w:val="tk-TM"/>
        </w:rPr>
        <w:t xml:space="preserve">    “TASSYKLAÝARYN”</w:t>
      </w:r>
    </w:p>
    <w:p w:rsidR="00507AE8" w:rsidRDefault="00507AE8" w:rsidP="00507AE8">
      <w:pPr>
        <w:widowControl w:val="0"/>
        <w:autoSpaceDE w:val="0"/>
        <w:autoSpaceDN w:val="0"/>
        <w:adjustRightInd w:val="0"/>
        <w:spacing w:line="276" w:lineRule="auto"/>
        <w:ind w:left="5387"/>
        <w:rPr>
          <w:b/>
          <w:sz w:val="28"/>
          <w:szCs w:val="28"/>
          <w:lang w:val="tk-TM"/>
        </w:rPr>
      </w:pPr>
      <w:r>
        <w:rPr>
          <w:b/>
          <w:sz w:val="28"/>
          <w:szCs w:val="28"/>
          <w:lang w:val="tk-TM"/>
        </w:rPr>
        <w:t xml:space="preserve">          Okuw işleri boýunça </w:t>
      </w:r>
    </w:p>
    <w:p w:rsidR="00507AE8" w:rsidRDefault="00507AE8" w:rsidP="00507AE8">
      <w:pPr>
        <w:widowControl w:val="0"/>
        <w:autoSpaceDE w:val="0"/>
        <w:autoSpaceDN w:val="0"/>
        <w:adjustRightInd w:val="0"/>
        <w:spacing w:line="276" w:lineRule="auto"/>
        <w:ind w:left="5387"/>
        <w:rPr>
          <w:b/>
          <w:sz w:val="28"/>
          <w:szCs w:val="28"/>
          <w:lang w:val="tk-TM"/>
        </w:rPr>
      </w:pPr>
      <w:r>
        <w:rPr>
          <w:b/>
          <w:sz w:val="28"/>
          <w:szCs w:val="28"/>
          <w:lang w:val="tk-TM"/>
        </w:rPr>
        <w:t>prorektor ________G.Orazow</w:t>
      </w:r>
    </w:p>
    <w:p w:rsidR="00507AE8" w:rsidRDefault="00507AE8" w:rsidP="00507AE8">
      <w:pPr>
        <w:widowControl w:val="0"/>
        <w:autoSpaceDE w:val="0"/>
        <w:autoSpaceDN w:val="0"/>
        <w:adjustRightInd w:val="0"/>
        <w:spacing w:line="276" w:lineRule="auto"/>
        <w:ind w:left="5387"/>
        <w:rPr>
          <w:b/>
          <w:sz w:val="28"/>
          <w:szCs w:val="28"/>
          <w:lang w:val="tk-TM"/>
        </w:rPr>
      </w:pPr>
      <w:r>
        <w:rPr>
          <w:b/>
          <w:sz w:val="28"/>
          <w:szCs w:val="28"/>
          <w:lang w:val="tk-TM"/>
        </w:rPr>
        <w:t>20</w:t>
      </w:r>
      <w:r w:rsidRPr="00D26CD2">
        <w:rPr>
          <w:b/>
          <w:sz w:val="28"/>
          <w:szCs w:val="28"/>
          <w:lang w:val="tk-TM"/>
        </w:rPr>
        <w:t>2</w:t>
      </w:r>
      <w:r>
        <w:rPr>
          <w:b/>
          <w:sz w:val="28"/>
          <w:szCs w:val="28"/>
          <w:lang w:val="tk-TM"/>
        </w:rPr>
        <w:t>1-nj</w:t>
      </w:r>
      <w:r w:rsidRPr="00D26CD2">
        <w:rPr>
          <w:b/>
          <w:sz w:val="28"/>
          <w:szCs w:val="28"/>
          <w:lang w:val="tk-TM"/>
        </w:rPr>
        <w:t>i</w:t>
      </w:r>
      <w:r>
        <w:rPr>
          <w:b/>
          <w:sz w:val="28"/>
          <w:szCs w:val="28"/>
          <w:lang w:val="tk-TM"/>
        </w:rPr>
        <w:t xml:space="preserve"> ýylyň __</w:t>
      </w:r>
      <w:r w:rsidRPr="00D26CD2">
        <w:rPr>
          <w:b/>
          <w:sz w:val="28"/>
          <w:szCs w:val="28"/>
          <w:lang w:val="tk-TM"/>
        </w:rPr>
        <w:t xml:space="preserve"> </w:t>
      </w:r>
      <w:r>
        <w:rPr>
          <w:b/>
          <w:sz w:val="28"/>
          <w:szCs w:val="28"/>
          <w:lang w:val="tk-TM"/>
        </w:rPr>
        <w:t>nji(y) awgusty</w:t>
      </w:r>
    </w:p>
    <w:p w:rsidR="00507AE8" w:rsidRDefault="00507AE8" w:rsidP="00507AE8">
      <w:pPr>
        <w:widowControl w:val="0"/>
        <w:autoSpaceDE w:val="0"/>
        <w:autoSpaceDN w:val="0"/>
        <w:adjustRightInd w:val="0"/>
        <w:rPr>
          <w:b/>
          <w:bCs/>
          <w:sz w:val="28"/>
          <w:szCs w:val="28"/>
          <w:lang w:val="tk-TM"/>
        </w:rPr>
      </w:pPr>
    </w:p>
    <w:p w:rsidR="00507AE8" w:rsidRPr="007F2214" w:rsidRDefault="00507AE8" w:rsidP="00507AE8">
      <w:pPr>
        <w:widowControl w:val="0"/>
        <w:autoSpaceDE w:val="0"/>
        <w:autoSpaceDN w:val="0"/>
        <w:adjustRightInd w:val="0"/>
        <w:rPr>
          <w:b/>
          <w:bCs/>
          <w:sz w:val="28"/>
          <w:szCs w:val="28"/>
          <w:lang w:val="tk-TM"/>
        </w:rPr>
      </w:pPr>
      <w:r>
        <w:rPr>
          <w:b/>
          <w:bCs/>
          <w:sz w:val="28"/>
          <w:szCs w:val="28"/>
          <w:lang w:val="tk-TM"/>
        </w:rPr>
        <w:t>“</w:t>
      </w:r>
      <w:r w:rsidRPr="00CB7A3B">
        <w:rPr>
          <w:b/>
          <w:bCs/>
          <w:sz w:val="28"/>
          <w:szCs w:val="28"/>
          <w:lang w:val="tk-TM"/>
        </w:rPr>
        <w:t>A</w:t>
      </w:r>
      <w:r>
        <w:rPr>
          <w:b/>
          <w:bCs/>
          <w:sz w:val="28"/>
          <w:szCs w:val="28"/>
          <w:lang w:val="tk-TM"/>
        </w:rPr>
        <w:t xml:space="preserve">ÝKTGUTA”, “KUN”, “UGGHD”, “AÝUMG”, “DÝGÝÝH” </w:t>
      </w:r>
      <w:r w:rsidRPr="00CB7A3B">
        <w:rPr>
          <w:bCs/>
          <w:sz w:val="28"/>
          <w:szCs w:val="28"/>
          <w:lang w:val="tk-TM"/>
        </w:rPr>
        <w:t>h</w:t>
      </w:r>
      <w:r w:rsidRPr="00FA22D6">
        <w:rPr>
          <w:bCs/>
          <w:sz w:val="28"/>
          <w:szCs w:val="28"/>
          <w:lang w:val="sq-AL"/>
        </w:rPr>
        <w:t>ü</w:t>
      </w:r>
      <w:r w:rsidRPr="00CB7A3B">
        <w:rPr>
          <w:bCs/>
          <w:sz w:val="28"/>
          <w:szCs w:val="28"/>
          <w:lang w:val="tk-TM"/>
        </w:rPr>
        <w:t>n</w:t>
      </w:r>
      <w:r w:rsidRPr="00FA22D6">
        <w:rPr>
          <w:bCs/>
          <w:sz w:val="28"/>
          <w:szCs w:val="28"/>
          <w:lang w:val="sq-AL"/>
        </w:rPr>
        <w:t>ä</w:t>
      </w:r>
      <w:r w:rsidRPr="00CB7A3B">
        <w:rPr>
          <w:bCs/>
          <w:sz w:val="28"/>
          <w:szCs w:val="28"/>
          <w:lang w:val="tk-TM"/>
        </w:rPr>
        <w:t>r</w:t>
      </w:r>
      <w:r>
        <w:rPr>
          <w:bCs/>
          <w:sz w:val="28"/>
          <w:szCs w:val="28"/>
          <w:lang w:val="tk-TM"/>
        </w:rPr>
        <w:t>ler</w:t>
      </w:r>
      <w:r w:rsidRPr="00CB7A3B">
        <w:rPr>
          <w:bCs/>
          <w:sz w:val="28"/>
          <w:szCs w:val="28"/>
          <w:lang w:val="tk-TM"/>
        </w:rPr>
        <w:t>i</w:t>
      </w:r>
      <w:r>
        <w:rPr>
          <w:bCs/>
          <w:sz w:val="28"/>
          <w:szCs w:val="28"/>
          <w:lang w:val="tk-TM"/>
        </w:rPr>
        <w:t xml:space="preserve"> </w:t>
      </w:r>
      <w:r w:rsidRPr="00FA22D6">
        <w:rPr>
          <w:bCs/>
          <w:sz w:val="28"/>
          <w:szCs w:val="28"/>
          <w:lang w:val="sq-AL"/>
        </w:rPr>
        <w:t>üç</w:t>
      </w:r>
      <w:r w:rsidRPr="00CB7A3B">
        <w:rPr>
          <w:bCs/>
          <w:sz w:val="28"/>
          <w:szCs w:val="28"/>
          <w:lang w:val="tk-TM"/>
        </w:rPr>
        <w:t>in</w:t>
      </w:r>
    </w:p>
    <w:p w:rsidR="00507AE8" w:rsidRPr="00D26CD2" w:rsidRDefault="00507AE8" w:rsidP="00507AE8">
      <w:pPr>
        <w:widowControl w:val="0"/>
        <w:autoSpaceDE w:val="0"/>
        <w:autoSpaceDN w:val="0"/>
        <w:adjustRightInd w:val="0"/>
        <w:rPr>
          <w:sz w:val="28"/>
          <w:szCs w:val="28"/>
          <w:lang w:val="tk-TM"/>
        </w:rPr>
      </w:pPr>
      <w:r>
        <w:rPr>
          <w:bCs/>
          <w:sz w:val="28"/>
          <w:szCs w:val="28"/>
          <w:lang w:val="tk-TM"/>
        </w:rPr>
        <w:t xml:space="preserve">                                      </w:t>
      </w:r>
      <w:r w:rsidRPr="00D26CD2">
        <w:rPr>
          <w:b/>
          <w:bCs/>
          <w:sz w:val="28"/>
          <w:szCs w:val="28"/>
          <w:lang w:val="tk-TM"/>
        </w:rPr>
        <w:t>“</w:t>
      </w:r>
      <w:r w:rsidRPr="00B03552">
        <w:rPr>
          <w:b/>
          <w:sz w:val="28"/>
          <w:szCs w:val="28"/>
          <w:lang w:val="tk-TM"/>
        </w:rPr>
        <w:t>Logistika</w:t>
      </w:r>
      <w:r w:rsidRPr="00D26CD2">
        <w:rPr>
          <w:b/>
          <w:bCs/>
          <w:sz w:val="28"/>
          <w:szCs w:val="28"/>
          <w:lang w:val="tk-TM"/>
        </w:rPr>
        <w:t>”</w:t>
      </w:r>
      <w:r w:rsidRPr="00D26CD2">
        <w:rPr>
          <w:sz w:val="28"/>
          <w:szCs w:val="28"/>
          <w:lang w:val="tk-TM"/>
        </w:rPr>
        <w:t xml:space="preserve"> </w:t>
      </w:r>
      <w:r w:rsidRPr="00B03552">
        <w:rPr>
          <w:bCs/>
          <w:sz w:val="28"/>
          <w:szCs w:val="28"/>
          <w:lang w:val="tk-TM"/>
        </w:rPr>
        <w:t>dersi boýunça</w:t>
      </w:r>
    </w:p>
    <w:p w:rsidR="00507AE8" w:rsidRPr="00D26CD2" w:rsidRDefault="00507AE8" w:rsidP="00507AE8">
      <w:pPr>
        <w:widowControl w:val="0"/>
        <w:autoSpaceDE w:val="0"/>
        <w:autoSpaceDN w:val="0"/>
        <w:adjustRightInd w:val="0"/>
        <w:jc w:val="center"/>
        <w:rPr>
          <w:b/>
          <w:bCs/>
          <w:caps/>
          <w:sz w:val="28"/>
          <w:szCs w:val="28"/>
          <w:lang w:val="tk-TM"/>
        </w:rPr>
      </w:pPr>
    </w:p>
    <w:p w:rsidR="00507AE8" w:rsidRDefault="00507AE8" w:rsidP="00507AE8">
      <w:pPr>
        <w:spacing w:after="60"/>
        <w:rPr>
          <w:b/>
          <w:sz w:val="28"/>
          <w:szCs w:val="28"/>
          <w:lang w:val="tk-TM"/>
        </w:rPr>
      </w:pPr>
      <w:r>
        <w:rPr>
          <w:b/>
          <w:bCs/>
          <w:caps/>
          <w:sz w:val="28"/>
          <w:szCs w:val="28"/>
          <w:lang w:val="tk-TM"/>
        </w:rPr>
        <w:t xml:space="preserve">                               </w:t>
      </w:r>
      <w:r w:rsidRPr="0076631F">
        <w:rPr>
          <w:b/>
          <w:sz w:val="28"/>
          <w:szCs w:val="28"/>
          <w:lang w:val="tk-TM"/>
        </w:rPr>
        <w:t>I Ş  M A K S A T N A M A S Y</w:t>
      </w:r>
    </w:p>
    <w:p w:rsidR="00507AE8" w:rsidRPr="007F2214" w:rsidRDefault="00507AE8" w:rsidP="00507AE8">
      <w:pPr>
        <w:widowControl w:val="0"/>
        <w:autoSpaceDE w:val="0"/>
        <w:autoSpaceDN w:val="0"/>
        <w:adjustRightInd w:val="0"/>
        <w:rPr>
          <w:b/>
          <w:bCs/>
          <w:sz w:val="28"/>
          <w:szCs w:val="28"/>
          <w:lang w:val="tk-TM"/>
        </w:rPr>
      </w:pPr>
    </w:p>
    <w:p w:rsidR="00507AE8" w:rsidRPr="007F2214" w:rsidRDefault="00507AE8" w:rsidP="00507AE8">
      <w:pPr>
        <w:widowControl w:val="0"/>
        <w:autoSpaceDE w:val="0"/>
        <w:autoSpaceDN w:val="0"/>
        <w:adjustRightInd w:val="0"/>
        <w:ind w:left="-284"/>
        <w:rPr>
          <w:b/>
          <w:bCs/>
          <w:sz w:val="28"/>
          <w:szCs w:val="28"/>
          <w:lang w:val="tk-TM"/>
        </w:rPr>
      </w:pPr>
      <w:r w:rsidRPr="007F2214">
        <w:rPr>
          <w:b/>
          <w:bCs/>
          <w:sz w:val="28"/>
          <w:szCs w:val="28"/>
          <w:lang w:val="tk-TM"/>
        </w:rPr>
        <w:t xml:space="preserve">Ykdysadyýet we sanly tehnologiýalar </w:t>
      </w:r>
      <w:r w:rsidRPr="00DB58E2">
        <w:rPr>
          <w:bCs/>
          <w:sz w:val="28"/>
          <w:szCs w:val="28"/>
          <w:lang w:val="tk-TM"/>
        </w:rPr>
        <w:t>fakulteti</w:t>
      </w:r>
    </w:p>
    <w:p w:rsidR="00507AE8" w:rsidRPr="00B03552" w:rsidRDefault="00507AE8" w:rsidP="00507AE8">
      <w:pPr>
        <w:widowControl w:val="0"/>
        <w:autoSpaceDE w:val="0"/>
        <w:autoSpaceDN w:val="0"/>
        <w:adjustRightInd w:val="0"/>
        <w:ind w:left="-284"/>
        <w:rPr>
          <w:b/>
          <w:bCs/>
          <w:sz w:val="28"/>
          <w:szCs w:val="28"/>
          <w:lang w:val="tk-TM"/>
        </w:rPr>
      </w:pPr>
      <w:r w:rsidRPr="007F2214">
        <w:rPr>
          <w:b/>
          <w:bCs/>
          <w:sz w:val="28"/>
          <w:szCs w:val="28"/>
          <w:lang w:val="tk-TM"/>
        </w:rPr>
        <w:t>Kärhananyň ykdysadyýeti we dolandyrylyşy</w:t>
      </w:r>
      <w:r w:rsidRPr="007F2214">
        <w:rPr>
          <w:b/>
          <w:bCs/>
          <w:sz w:val="28"/>
          <w:szCs w:val="28"/>
          <w:lang w:val="en-US"/>
        </w:rPr>
        <w:t xml:space="preserve"> </w:t>
      </w:r>
      <w:r w:rsidRPr="00DB58E2">
        <w:rPr>
          <w:bCs/>
          <w:sz w:val="28"/>
          <w:szCs w:val="28"/>
          <w:lang w:val="tk-TM"/>
        </w:rPr>
        <w:t>kafedrasy</w:t>
      </w:r>
    </w:p>
    <w:p w:rsidR="00507AE8" w:rsidRPr="007F2214" w:rsidRDefault="00507AE8" w:rsidP="00507AE8">
      <w:pPr>
        <w:widowControl w:val="0"/>
        <w:autoSpaceDE w:val="0"/>
        <w:autoSpaceDN w:val="0"/>
        <w:adjustRightInd w:val="0"/>
        <w:ind w:left="-284"/>
        <w:rPr>
          <w:b/>
          <w:bCs/>
          <w:sz w:val="28"/>
          <w:szCs w:val="28"/>
          <w:lang w:val="en-US"/>
        </w:rPr>
      </w:pPr>
    </w:p>
    <w:p w:rsidR="00507AE8" w:rsidRPr="007F2214" w:rsidRDefault="00507AE8" w:rsidP="00507AE8">
      <w:pPr>
        <w:widowControl w:val="0"/>
        <w:autoSpaceDE w:val="0"/>
        <w:autoSpaceDN w:val="0"/>
        <w:adjustRightInd w:val="0"/>
        <w:ind w:left="-284"/>
        <w:rPr>
          <w:bCs/>
          <w:sz w:val="28"/>
          <w:szCs w:val="28"/>
          <w:lang w:val="tk-TM"/>
        </w:rPr>
      </w:pPr>
      <w:r>
        <w:rPr>
          <w:bCs/>
          <w:sz w:val="28"/>
          <w:szCs w:val="28"/>
          <w:lang w:val="en-US"/>
        </w:rPr>
        <w:t>V</w:t>
      </w:r>
      <w:r w:rsidRPr="007F2214">
        <w:rPr>
          <w:bCs/>
          <w:sz w:val="28"/>
          <w:szCs w:val="28"/>
          <w:lang w:val="tk-TM"/>
        </w:rPr>
        <w:t xml:space="preserve"> ýyl</w:t>
      </w:r>
    </w:p>
    <w:p w:rsidR="00507AE8" w:rsidRPr="007F2214" w:rsidRDefault="00507AE8" w:rsidP="00507AE8">
      <w:pPr>
        <w:widowControl w:val="0"/>
        <w:autoSpaceDE w:val="0"/>
        <w:autoSpaceDN w:val="0"/>
        <w:adjustRightInd w:val="0"/>
        <w:ind w:left="-284"/>
        <w:rPr>
          <w:bCs/>
          <w:sz w:val="28"/>
          <w:szCs w:val="28"/>
          <w:lang w:val="tk-TM"/>
        </w:rPr>
      </w:pPr>
      <w:r>
        <w:rPr>
          <w:bCs/>
          <w:sz w:val="28"/>
          <w:szCs w:val="28"/>
          <w:lang w:val="en-US"/>
        </w:rPr>
        <w:t>IX</w:t>
      </w:r>
      <w:r w:rsidR="00062A79">
        <w:rPr>
          <w:bCs/>
          <w:sz w:val="28"/>
          <w:szCs w:val="28"/>
          <w:lang w:val="tk-TM"/>
        </w:rPr>
        <w:t xml:space="preserve"> ýarymýyllyk</w:t>
      </w:r>
    </w:p>
    <w:p w:rsidR="00507AE8" w:rsidRDefault="00507AE8" w:rsidP="00507AE8">
      <w:pPr>
        <w:widowControl w:val="0"/>
        <w:autoSpaceDE w:val="0"/>
        <w:autoSpaceDN w:val="0"/>
        <w:adjustRightInd w:val="0"/>
        <w:ind w:left="-284"/>
        <w:rPr>
          <w:bCs/>
          <w:sz w:val="28"/>
          <w:szCs w:val="28"/>
          <w:lang w:val="tk-TM"/>
        </w:rPr>
      </w:pPr>
      <w:r w:rsidRPr="007F2214">
        <w:rPr>
          <w:bCs/>
          <w:sz w:val="28"/>
          <w:szCs w:val="28"/>
          <w:lang w:val="tk-TM"/>
        </w:rPr>
        <w:t xml:space="preserve">Umumy </w:t>
      </w:r>
      <w:r>
        <w:rPr>
          <w:bCs/>
          <w:sz w:val="28"/>
          <w:szCs w:val="28"/>
          <w:lang w:val="tk-TM"/>
        </w:rPr>
        <w:t>okuw</w:t>
      </w:r>
      <w:r w:rsidRPr="007F2214">
        <w:rPr>
          <w:bCs/>
          <w:sz w:val="28"/>
          <w:szCs w:val="28"/>
          <w:lang w:val="tk-TM"/>
        </w:rPr>
        <w:t xml:space="preserve"> </w:t>
      </w:r>
      <w:r>
        <w:rPr>
          <w:bCs/>
          <w:sz w:val="28"/>
          <w:szCs w:val="28"/>
          <w:lang w:val="en-US"/>
        </w:rPr>
        <w:t>36</w:t>
      </w:r>
      <w:r w:rsidRPr="007F2214">
        <w:rPr>
          <w:bCs/>
          <w:sz w:val="28"/>
          <w:szCs w:val="28"/>
          <w:lang w:val="tk-TM"/>
        </w:rPr>
        <w:t xml:space="preserve"> sag</w:t>
      </w:r>
      <w:r>
        <w:rPr>
          <w:bCs/>
          <w:sz w:val="28"/>
          <w:szCs w:val="28"/>
          <w:lang w:val="tk-TM"/>
        </w:rPr>
        <w:t>at</w:t>
      </w:r>
    </w:p>
    <w:p w:rsidR="00507AE8" w:rsidRDefault="00507AE8" w:rsidP="00507AE8">
      <w:pPr>
        <w:widowControl w:val="0"/>
        <w:autoSpaceDE w:val="0"/>
        <w:autoSpaceDN w:val="0"/>
        <w:adjustRightInd w:val="0"/>
        <w:ind w:left="-284"/>
        <w:rPr>
          <w:bCs/>
          <w:sz w:val="28"/>
          <w:szCs w:val="28"/>
          <w:lang w:val="en-US"/>
        </w:rPr>
      </w:pPr>
      <w:r>
        <w:rPr>
          <w:bCs/>
          <w:sz w:val="28"/>
          <w:szCs w:val="28"/>
          <w:lang w:val="en-US"/>
        </w:rPr>
        <w:t>IX</w:t>
      </w:r>
      <w:r w:rsidRPr="007F2214">
        <w:rPr>
          <w:bCs/>
          <w:sz w:val="28"/>
          <w:szCs w:val="28"/>
          <w:lang w:val="tk-TM"/>
        </w:rPr>
        <w:t xml:space="preserve"> ýarymýyllyk</w:t>
      </w:r>
      <w:r>
        <w:rPr>
          <w:bCs/>
          <w:sz w:val="28"/>
          <w:szCs w:val="28"/>
          <w:lang w:val="tk-TM"/>
        </w:rPr>
        <w:t xml:space="preserve"> </w:t>
      </w:r>
      <w:r>
        <w:rPr>
          <w:bCs/>
          <w:sz w:val="28"/>
          <w:szCs w:val="28"/>
          <w:lang w:val="en-US"/>
        </w:rPr>
        <w:t>36</w:t>
      </w:r>
      <w:r>
        <w:rPr>
          <w:bCs/>
          <w:sz w:val="28"/>
          <w:szCs w:val="28"/>
          <w:lang w:val="tk-TM"/>
        </w:rPr>
        <w:t xml:space="preserve"> </w:t>
      </w:r>
      <w:r>
        <w:rPr>
          <w:bCs/>
          <w:sz w:val="28"/>
          <w:szCs w:val="28"/>
          <w:lang w:val="en-US"/>
        </w:rPr>
        <w:t>sag</w:t>
      </w:r>
      <w:r>
        <w:rPr>
          <w:bCs/>
          <w:sz w:val="28"/>
          <w:szCs w:val="28"/>
          <w:lang w:val="tk-TM"/>
        </w:rPr>
        <w:t>at</w:t>
      </w:r>
    </w:p>
    <w:p w:rsidR="00507AE8" w:rsidRPr="007F2214" w:rsidRDefault="00507AE8" w:rsidP="00507AE8">
      <w:pPr>
        <w:widowControl w:val="0"/>
        <w:autoSpaceDE w:val="0"/>
        <w:autoSpaceDN w:val="0"/>
        <w:adjustRightInd w:val="0"/>
        <w:ind w:left="-284"/>
        <w:rPr>
          <w:bCs/>
          <w:sz w:val="28"/>
          <w:szCs w:val="28"/>
          <w:lang w:val="tk-TM"/>
        </w:rPr>
      </w:pPr>
      <w:r w:rsidRPr="007F2214">
        <w:rPr>
          <w:bCs/>
          <w:sz w:val="28"/>
          <w:szCs w:val="28"/>
          <w:lang w:val="tk-TM"/>
        </w:rPr>
        <w:t xml:space="preserve">Amaly </w:t>
      </w:r>
      <w:r>
        <w:rPr>
          <w:bCs/>
          <w:sz w:val="28"/>
          <w:szCs w:val="28"/>
          <w:lang w:val="tk-TM"/>
        </w:rPr>
        <w:t>sapak 54</w:t>
      </w:r>
      <w:r w:rsidRPr="007F2214">
        <w:rPr>
          <w:bCs/>
          <w:sz w:val="28"/>
          <w:szCs w:val="28"/>
          <w:lang w:val="tk-TM"/>
        </w:rPr>
        <w:t xml:space="preserve">  sag</w:t>
      </w:r>
      <w:r>
        <w:rPr>
          <w:bCs/>
          <w:sz w:val="28"/>
          <w:szCs w:val="28"/>
          <w:lang w:val="tk-TM"/>
        </w:rPr>
        <w:t>at</w:t>
      </w:r>
      <w:r w:rsidRPr="007F2214">
        <w:rPr>
          <w:bCs/>
          <w:sz w:val="28"/>
          <w:szCs w:val="28"/>
          <w:lang w:val="tk-TM"/>
        </w:rPr>
        <w:t>.</w:t>
      </w:r>
    </w:p>
    <w:p w:rsidR="00507AE8" w:rsidRPr="003640C8" w:rsidRDefault="00507AE8" w:rsidP="00507AE8">
      <w:pPr>
        <w:widowControl w:val="0"/>
        <w:autoSpaceDE w:val="0"/>
        <w:autoSpaceDN w:val="0"/>
        <w:adjustRightInd w:val="0"/>
        <w:ind w:left="-284"/>
        <w:rPr>
          <w:bCs/>
          <w:sz w:val="28"/>
          <w:szCs w:val="28"/>
          <w:lang w:val="tk-TM"/>
        </w:rPr>
      </w:pPr>
      <w:r w:rsidRPr="003640C8">
        <w:rPr>
          <w:bCs/>
          <w:sz w:val="28"/>
          <w:szCs w:val="28"/>
          <w:lang w:val="tk-TM"/>
        </w:rPr>
        <w:t>IX</w:t>
      </w:r>
      <w:r w:rsidRPr="007F2214">
        <w:rPr>
          <w:bCs/>
          <w:sz w:val="28"/>
          <w:szCs w:val="28"/>
          <w:lang w:val="tk-TM"/>
        </w:rPr>
        <w:t xml:space="preserve"> ýarymýyllyk</w:t>
      </w:r>
      <w:r>
        <w:rPr>
          <w:bCs/>
          <w:sz w:val="28"/>
          <w:szCs w:val="28"/>
          <w:lang w:val="tk-TM"/>
        </w:rPr>
        <w:t xml:space="preserve"> </w:t>
      </w:r>
      <w:r w:rsidRPr="003640C8">
        <w:rPr>
          <w:bCs/>
          <w:sz w:val="28"/>
          <w:szCs w:val="28"/>
          <w:lang w:val="tk-TM"/>
        </w:rPr>
        <w:t>54</w:t>
      </w:r>
      <w:r>
        <w:rPr>
          <w:bCs/>
          <w:sz w:val="28"/>
          <w:szCs w:val="28"/>
          <w:lang w:val="tk-TM"/>
        </w:rPr>
        <w:t xml:space="preserve"> </w:t>
      </w:r>
      <w:r w:rsidRPr="003640C8">
        <w:rPr>
          <w:bCs/>
          <w:sz w:val="28"/>
          <w:szCs w:val="28"/>
          <w:lang w:val="tk-TM"/>
        </w:rPr>
        <w:t>sag</w:t>
      </w:r>
      <w:r>
        <w:rPr>
          <w:bCs/>
          <w:sz w:val="28"/>
          <w:szCs w:val="28"/>
          <w:lang w:val="tk-TM"/>
        </w:rPr>
        <w:t>at</w:t>
      </w:r>
    </w:p>
    <w:p w:rsidR="00507AE8" w:rsidRPr="003640C8" w:rsidRDefault="00062A79" w:rsidP="00507AE8">
      <w:pPr>
        <w:widowControl w:val="0"/>
        <w:autoSpaceDE w:val="0"/>
        <w:autoSpaceDN w:val="0"/>
        <w:adjustRightInd w:val="0"/>
        <w:ind w:left="-284"/>
        <w:rPr>
          <w:bCs/>
          <w:sz w:val="28"/>
          <w:szCs w:val="28"/>
          <w:lang w:val="tk-TM"/>
        </w:rPr>
      </w:pPr>
      <w:r>
        <w:rPr>
          <w:bCs/>
          <w:sz w:val="28"/>
          <w:szCs w:val="28"/>
          <w:lang w:val="tk-TM"/>
        </w:rPr>
        <w:t>IX ýarymýyllyk</w:t>
      </w:r>
      <w:r w:rsidR="00507AE8" w:rsidRPr="003640C8">
        <w:rPr>
          <w:bCs/>
          <w:sz w:val="28"/>
          <w:szCs w:val="28"/>
          <w:lang w:val="tk-TM"/>
        </w:rPr>
        <w:t xml:space="preserve">da </w:t>
      </w:r>
      <w:r w:rsidR="00507AE8">
        <w:rPr>
          <w:bCs/>
          <w:sz w:val="28"/>
          <w:szCs w:val="28"/>
          <w:lang w:val="tk-TM"/>
        </w:rPr>
        <w:t>hasap</w:t>
      </w:r>
    </w:p>
    <w:p w:rsidR="00507AE8" w:rsidRDefault="00507AE8" w:rsidP="00507AE8">
      <w:pPr>
        <w:widowControl w:val="0"/>
        <w:autoSpaceDE w:val="0"/>
        <w:autoSpaceDN w:val="0"/>
        <w:adjustRightInd w:val="0"/>
        <w:ind w:left="-284"/>
        <w:rPr>
          <w:bCs/>
          <w:sz w:val="28"/>
          <w:szCs w:val="28"/>
          <w:lang w:val="tk-TM"/>
        </w:rPr>
      </w:pPr>
      <w:r w:rsidRPr="003640C8">
        <w:rPr>
          <w:bCs/>
          <w:sz w:val="28"/>
          <w:szCs w:val="28"/>
          <w:lang w:val="tk-TM"/>
        </w:rPr>
        <w:t>IX</w:t>
      </w:r>
      <w:r w:rsidRPr="007F2214">
        <w:rPr>
          <w:bCs/>
          <w:sz w:val="28"/>
          <w:szCs w:val="28"/>
          <w:lang w:val="tk-TM"/>
        </w:rPr>
        <w:t xml:space="preserve"> ýarymýyllyk</w:t>
      </w:r>
      <w:bookmarkStart w:id="0" w:name="_GoBack"/>
      <w:bookmarkEnd w:id="0"/>
      <w:r w:rsidRPr="003640C8">
        <w:rPr>
          <w:bCs/>
          <w:sz w:val="28"/>
          <w:szCs w:val="28"/>
          <w:lang w:val="tk-TM"/>
        </w:rPr>
        <w:t xml:space="preserve">da </w:t>
      </w:r>
      <w:r>
        <w:rPr>
          <w:bCs/>
          <w:sz w:val="28"/>
          <w:szCs w:val="28"/>
          <w:lang w:val="tk-TM"/>
        </w:rPr>
        <w:t>synag.</w:t>
      </w:r>
    </w:p>
    <w:p w:rsidR="00507AE8" w:rsidRPr="007F2214" w:rsidRDefault="00507AE8" w:rsidP="00507AE8">
      <w:pPr>
        <w:widowControl w:val="0"/>
        <w:autoSpaceDE w:val="0"/>
        <w:autoSpaceDN w:val="0"/>
        <w:adjustRightInd w:val="0"/>
        <w:ind w:left="-284" w:right="-285"/>
        <w:jc w:val="both"/>
        <w:rPr>
          <w:bCs/>
          <w:sz w:val="28"/>
          <w:szCs w:val="28"/>
          <w:lang w:val="tk-TM"/>
        </w:rPr>
      </w:pPr>
    </w:p>
    <w:p w:rsidR="00507AE8" w:rsidRPr="003640C8" w:rsidRDefault="00507AE8" w:rsidP="00507AE8">
      <w:pPr>
        <w:widowControl w:val="0"/>
        <w:autoSpaceDE w:val="0"/>
        <w:autoSpaceDN w:val="0"/>
        <w:adjustRightInd w:val="0"/>
        <w:spacing w:line="360" w:lineRule="auto"/>
        <w:ind w:left="-284" w:right="-285"/>
        <w:jc w:val="both"/>
        <w:rPr>
          <w:b/>
          <w:bCs/>
          <w:sz w:val="28"/>
          <w:szCs w:val="28"/>
          <w:lang w:val="tk-TM"/>
        </w:rPr>
      </w:pPr>
      <w:bookmarkStart w:id="1" w:name="_Hlk80956128"/>
      <w:r w:rsidRPr="00D16BD7">
        <w:rPr>
          <w:b/>
          <w:sz w:val="28"/>
          <w:szCs w:val="28"/>
          <w:lang w:val="tk-TM"/>
        </w:rPr>
        <w:t xml:space="preserve">Maksatnamany </w:t>
      </w:r>
      <w:r>
        <w:rPr>
          <w:b/>
          <w:sz w:val="28"/>
          <w:szCs w:val="28"/>
          <w:lang w:val="tk-TM"/>
        </w:rPr>
        <w:t>düzen: _____________</w:t>
      </w:r>
      <w:r>
        <w:rPr>
          <w:b/>
          <w:bCs/>
          <w:sz w:val="28"/>
          <w:szCs w:val="28"/>
          <w:lang w:val="tk-TM"/>
        </w:rPr>
        <w:t>Ş.Annaýarow</w:t>
      </w:r>
    </w:p>
    <w:p w:rsidR="00507AE8" w:rsidRPr="007F2214" w:rsidRDefault="00507AE8" w:rsidP="00507AE8">
      <w:pPr>
        <w:widowControl w:val="0"/>
        <w:autoSpaceDE w:val="0"/>
        <w:autoSpaceDN w:val="0"/>
        <w:adjustRightInd w:val="0"/>
        <w:spacing w:line="360" w:lineRule="auto"/>
        <w:ind w:left="-284" w:right="-285"/>
        <w:jc w:val="both"/>
        <w:rPr>
          <w:b/>
          <w:bCs/>
          <w:sz w:val="18"/>
          <w:szCs w:val="28"/>
          <w:lang w:val="tk-TM"/>
        </w:rPr>
      </w:pPr>
      <w:r w:rsidRPr="0076631F">
        <w:rPr>
          <w:b/>
          <w:sz w:val="28"/>
          <w:szCs w:val="28"/>
          <w:lang w:val="tk-TM"/>
        </w:rPr>
        <w:t>Iş maksatnamasy kafedranyň 2021-nji ýylyň___</w:t>
      </w:r>
      <w:r>
        <w:rPr>
          <w:b/>
          <w:sz w:val="28"/>
          <w:szCs w:val="28"/>
          <w:lang w:val="tk-TM"/>
        </w:rPr>
        <w:t>-</w:t>
      </w:r>
      <w:r w:rsidRPr="0076631F">
        <w:rPr>
          <w:b/>
          <w:sz w:val="28"/>
          <w:szCs w:val="28"/>
          <w:lang w:val="tk-TM"/>
        </w:rPr>
        <w:t>nji (y) iýulynda bolan mejlisinde ara alnyp maslahatlaşyldy.</w:t>
      </w:r>
    </w:p>
    <w:p w:rsidR="00507AE8" w:rsidRPr="00177AB2" w:rsidRDefault="00507AE8" w:rsidP="00507AE8">
      <w:pPr>
        <w:spacing w:line="360" w:lineRule="auto"/>
        <w:ind w:left="-284" w:right="-285"/>
        <w:jc w:val="both"/>
        <w:rPr>
          <w:rFonts w:eastAsia="Calibri"/>
          <w:b/>
          <w:sz w:val="28"/>
          <w:szCs w:val="28"/>
          <w:lang w:val="tk-TM"/>
        </w:rPr>
      </w:pPr>
      <w:r w:rsidRPr="00177AB2">
        <w:rPr>
          <w:rFonts w:eastAsia="Calibri"/>
          <w:b/>
          <w:sz w:val="28"/>
          <w:szCs w:val="28"/>
          <w:lang w:val="tk-TM"/>
        </w:rPr>
        <w:t xml:space="preserve">Kafedra müdiri </w:t>
      </w:r>
      <w:r>
        <w:rPr>
          <w:rFonts w:eastAsia="Calibri"/>
          <w:b/>
          <w:sz w:val="28"/>
          <w:szCs w:val="28"/>
          <w:lang w:val="tk-TM"/>
        </w:rPr>
        <w:t>_____________</w:t>
      </w:r>
      <w:r w:rsidRPr="007F2214">
        <w:rPr>
          <w:b/>
          <w:bCs/>
          <w:sz w:val="28"/>
          <w:szCs w:val="28"/>
          <w:lang w:val="tk-TM"/>
        </w:rPr>
        <w:t>B.Annagurbanowa</w:t>
      </w:r>
    </w:p>
    <w:p w:rsidR="00507AE8" w:rsidRPr="0076631F" w:rsidRDefault="00507AE8" w:rsidP="00507AE8">
      <w:pPr>
        <w:spacing w:after="60" w:line="360" w:lineRule="auto"/>
        <w:ind w:left="-284" w:right="-285"/>
        <w:jc w:val="both"/>
        <w:rPr>
          <w:b/>
          <w:sz w:val="28"/>
          <w:szCs w:val="28"/>
          <w:lang w:val="tk-TM"/>
        </w:rPr>
      </w:pPr>
      <w:r w:rsidRPr="0076631F">
        <w:rPr>
          <w:b/>
          <w:sz w:val="28"/>
          <w:szCs w:val="28"/>
          <w:lang w:val="tk-TM"/>
        </w:rPr>
        <w:t>Iş maksatnamasy fakultetiň 2021-nji ýylyň ___</w:t>
      </w:r>
      <w:r>
        <w:rPr>
          <w:b/>
          <w:sz w:val="28"/>
          <w:szCs w:val="28"/>
          <w:lang w:val="tk-TM"/>
        </w:rPr>
        <w:t>-</w:t>
      </w:r>
      <w:r w:rsidRPr="0076631F">
        <w:rPr>
          <w:b/>
          <w:sz w:val="28"/>
          <w:szCs w:val="28"/>
          <w:lang w:val="tk-TM"/>
        </w:rPr>
        <w:t>nji</w:t>
      </w:r>
      <w:r>
        <w:rPr>
          <w:b/>
          <w:sz w:val="28"/>
          <w:szCs w:val="28"/>
          <w:lang w:val="tk-TM"/>
        </w:rPr>
        <w:t xml:space="preserve"> </w:t>
      </w:r>
      <w:r w:rsidRPr="0076631F">
        <w:rPr>
          <w:b/>
          <w:sz w:val="28"/>
          <w:szCs w:val="28"/>
          <w:lang w:val="tk-TM"/>
        </w:rPr>
        <w:t xml:space="preserve">(y) iýulynda bolan mejlisinde </w:t>
      </w:r>
      <w:r>
        <w:rPr>
          <w:b/>
          <w:sz w:val="28"/>
          <w:szCs w:val="28"/>
          <w:lang w:val="tk-TM"/>
        </w:rPr>
        <w:t xml:space="preserve">                </w:t>
      </w:r>
      <w:r w:rsidRPr="0076631F">
        <w:rPr>
          <w:b/>
          <w:sz w:val="28"/>
          <w:szCs w:val="28"/>
          <w:lang w:val="tk-TM"/>
        </w:rPr>
        <w:t>ara alnyp maslahatlaşyldy.</w:t>
      </w:r>
      <w:r>
        <w:rPr>
          <w:b/>
          <w:sz w:val="28"/>
          <w:szCs w:val="28"/>
          <w:lang w:val="tk-TM"/>
        </w:rPr>
        <w:t xml:space="preserve"> </w:t>
      </w:r>
    </w:p>
    <w:p w:rsidR="00507AE8" w:rsidRPr="00177AB2" w:rsidRDefault="00507AE8" w:rsidP="00507AE8">
      <w:pPr>
        <w:spacing w:line="360" w:lineRule="auto"/>
        <w:ind w:left="-284" w:right="-285"/>
        <w:jc w:val="both"/>
        <w:rPr>
          <w:rFonts w:eastAsia="Calibri"/>
          <w:b/>
          <w:sz w:val="28"/>
          <w:szCs w:val="28"/>
          <w:lang w:val="tk-TM"/>
        </w:rPr>
      </w:pPr>
      <w:r w:rsidRPr="00177AB2">
        <w:rPr>
          <w:rFonts w:eastAsia="Calibri"/>
          <w:b/>
          <w:sz w:val="28"/>
          <w:szCs w:val="28"/>
          <w:lang w:val="tk-TM"/>
        </w:rPr>
        <w:t xml:space="preserve">Fakultetiň  dekany </w:t>
      </w:r>
      <w:r>
        <w:rPr>
          <w:rFonts w:eastAsia="Calibri"/>
          <w:b/>
          <w:sz w:val="28"/>
          <w:szCs w:val="28"/>
          <w:lang w:val="tk-TM"/>
        </w:rPr>
        <w:t>____________</w:t>
      </w:r>
      <w:r w:rsidRPr="00177AB2">
        <w:rPr>
          <w:rFonts w:eastAsia="Calibri"/>
          <w:b/>
          <w:sz w:val="28"/>
          <w:szCs w:val="28"/>
          <w:lang w:val="tk-TM"/>
        </w:rPr>
        <w:t xml:space="preserve"> </w:t>
      </w:r>
      <w:r>
        <w:rPr>
          <w:rFonts w:eastAsia="Calibri"/>
          <w:b/>
          <w:sz w:val="28"/>
          <w:szCs w:val="28"/>
          <w:lang w:val="tk-TM"/>
        </w:rPr>
        <w:t xml:space="preserve">P. Mukymow </w:t>
      </w:r>
    </w:p>
    <w:p w:rsidR="00507AE8" w:rsidRPr="00DB58E2" w:rsidRDefault="00507AE8" w:rsidP="00507AE8">
      <w:pPr>
        <w:spacing w:after="60" w:line="360" w:lineRule="auto"/>
        <w:ind w:left="-284" w:right="-285"/>
        <w:jc w:val="both"/>
        <w:rPr>
          <w:b/>
          <w:sz w:val="28"/>
          <w:szCs w:val="28"/>
          <w:lang w:val="tk-TM"/>
        </w:rPr>
      </w:pPr>
      <w:r w:rsidRPr="0076631F">
        <w:rPr>
          <w:b/>
          <w:sz w:val="28"/>
          <w:szCs w:val="28"/>
          <w:lang w:val="tk-TM"/>
        </w:rPr>
        <w:t>Institutynyň оkuw-usuly topary tarapyndan 2021-nji ýylyň ___-nji</w:t>
      </w:r>
      <w:r>
        <w:rPr>
          <w:b/>
          <w:sz w:val="28"/>
          <w:szCs w:val="28"/>
          <w:lang w:val="tk-TM"/>
        </w:rPr>
        <w:t xml:space="preserve"> (y) awgustynda makullanyldy.</w:t>
      </w:r>
      <w:r>
        <w:rPr>
          <w:b/>
          <w:bCs/>
          <w:sz w:val="28"/>
          <w:szCs w:val="28"/>
          <w:lang w:val="tk-TM"/>
        </w:rPr>
        <w:t xml:space="preserve"> </w:t>
      </w:r>
    </w:p>
    <w:bookmarkEnd w:id="1"/>
    <w:p w:rsidR="00507AE8" w:rsidRDefault="00507AE8" w:rsidP="00507AE8">
      <w:pPr>
        <w:widowControl w:val="0"/>
        <w:autoSpaceDE w:val="0"/>
        <w:autoSpaceDN w:val="0"/>
        <w:adjustRightInd w:val="0"/>
        <w:jc w:val="center"/>
        <w:rPr>
          <w:b/>
          <w:bCs/>
          <w:sz w:val="28"/>
          <w:szCs w:val="28"/>
          <w:lang w:val="tk-TM"/>
        </w:rPr>
      </w:pPr>
    </w:p>
    <w:p w:rsidR="00507AE8" w:rsidRDefault="00507AE8" w:rsidP="00507AE8">
      <w:pPr>
        <w:widowControl w:val="0"/>
        <w:autoSpaceDE w:val="0"/>
        <w:autoSpaceDN w:val="0"/>
        <w:adjustRightInd w:val="0"/>
        <w:jc w:val="center"/>
        <w:rPr>
          <w:b/>
          <w:bCs/>
          <w:sz w:val="28"/>
          <w:szCs w:val="28"/>
          <w:lang w:val="tk-TM"/>
        </w:rPr>
      </w:pPr>
    </w:p>
    <w:p w:rsidR="00507AE8" w:rsidRDefault="00507AE8" w:rsidP="00507AE8">
      <w:pPr>
        <w:widowControl w:val="0"/>
        <w:autoSpaceDE w:val="0"/>
        <w:autoSpaceDN w:val="0"/>
        <w:adjustRightInd w:val="0"/>
        <w:jc w:val="center"/>
        <w:rPr>
          <w:b/>
          <w:bCs/>
          <w:sz w:val="28"/>
          <w:szCs w:val="28"/>
          <w:lang w:val="tk-TM"/>
        </w:rPr>
      </w:pPr>
    </w:p>
    <w:p w:rsidR="00507AE8" w:rsidRDefault="00507AE8" w:rsidP="00507AE8">
      <w:pPr>
        <w:widowControl w:val="0"/>
        <w:autoSpaceDE w:val="0"/>
        <w:autoSpaceDN w:val="0"/>
        <w:adjustRightInd w:val="0"/>
        <w:jc w:val="center"/>
        <w:rPr>
          <w:b/>
          <w:bCs/>
          <w:sz w:val="28"/>
          <w:szCs w:val="28"/>
          <w:lang w:val="tk-TM"/>
        </w:rPr>
      </w:pPr>
    </w:p>
    <w:p w:rsidR="00507AE8" w:rsidRPr="00FD668E" w:rsidRDefault="00507AE8" w:rsidP="00507AE8">
      <w:pPr>
        <w:widowControl w:val="0"/>
        <w:autoSpaceDE w:val="0"/>
        <w:autoSpaceDN w:val="0"/>
        <w:adjustRightInd w:val="0"/>
        <w:jc w:val="center"/>
        <w:rPr>
          <w:b/>
          <w:bCs/>
          <w:sz w:val="28"/>
          <w:szCs w:val="28"/>
          <w:lang w:val="tk-TM"/>
        </w:rPr>
      </w:pPr>
      <w:r w:rsidRPr="00EC448C">
        <w:rPr>
          <w:b/>
          <w:bCs/>
          <w:sz w:val="28"/>
          <w:szCs w:val="28"/>
          <w:lang w:val="tk-TM"/>
        </w:rPr>
        <w:t xml:space="preserve"> D</w:t>
      </w:r>
      <w:r w:rsidRPr="00C84411">
        <w:rPr>
          <w:b/>
          <w:bCs/>
          <w:sz w:val="28"/>
          <w:szCs w:val="28"/>
          <w:lang w:val="sq-AL"/>
        </w:rPr>
        <w:t>Ü</w:t>
      </w:r>
      <w:r w:rsidRPr="00C114E9">
        <w:rPr>
          <w:b/>
          <w:bCs/>
          <w:sz w:val="28"/>
          <w:szCs w:val="28"/>
          <w:lang w:val="tk-TM"/>
        </w:rPr>
        <w:t xml:space="preserve">ŞÜNDIRIŞ </w:t>
      </w:r>
      <w:r w:rsidRPr="00FD668E">
        <w:rPr>
          <w:b/>
          <w:bCs/>
          <w:sz w:val="28"/>
          <w:szCs w:val="28"/>
          <w:lang w:val="tk-TM"/>
        </w:rPr>
        <w:t>HATY</w:t>
      </w:r>
    </w:p>
    <w:p w:rsidR="00507AE8" w:rsidRPr="00C114E9" w:rsidRDefault="00507AE8" w:rsidP="00507AE8">
      <w:pPr>
        <w:widowControl w:val="0"/>
        <w:autoSpaceDE w:val="0"/>
        <w:autoSpaceDN w:val="0"/>
        <w:adjustRightInd w:val="0"/>
        <w:jc w:val="both"/>
        <w:rPr>
          <w:b/>
          <w:bCs/>
          <w:sz w:val="28"/>
          <w:szCs w:val="28"/>
          <w:lang w:val="tk-TM"/>
        </w:rPr>
      </w:pPr>
      <w:r w:rsidRPr="00C114E9">
        <w:rPr>
          <w:sz w:val="28"/>
          <w:szCs w:val="28"/>
          <w:lang w:val="tk-TM"/>
        </w:rPr>
        <w:t xml:space="preserve">          </w:t>
      </w:r>
    </w:p>
    <w:p w:rsidR="00507AE8" w:rsidRDefault="00507AE8" w:rsidP="00507AE8">
      <w:pPr>
        <w:ind w:firstLine="567"/>
        <w:jc w:val="both"/>
        <w:rPr>
          <w:sz w:val="28"/>
          <w:szCs w:val="28"/>
          <w:lang w:val="tk-TM"/>
        </w:rPr>
      </w:pPr>
      <w:r w:rsidRPr="00225D22">
        <w:rPr>
          <w:color w:val="000000"/>
          <w:sz w:val="28"/>
          <w:szCs w:val="28"/>
          <w:lang w:val="tk-TM"/>
        </w:rPr>
        <w:t>Berkarar  döwletiň</w:t>
      </w:r>
      <w:r>
        <w:rPr>
          <w:b/>
          <w:sz w:val="28"/>
          <w:szCs w:val="28"/>
          <w:lang w:val="tk-TM"/>
        </w:rPr>
        <w:t xml:space="preserve">  </w:t>
      </w:r>
      <w:r w:rsidRPr="007915CB">
        <w:rPr>
          <w:sz w:val="28"/>
          <w:szCs w:val="28"/>
          <w:lang w:val="tk-TM"/>
        </w:rPr>
        <w:t>bagtyýarlyk  döwründe  horma</w:t>
      </w:r>
      <w:r>
        <w:rPr>
          <w:sz w:val="28"/>
          <w:szCs w:val="28"/>
          <w:lang w:val="tk-TM"/>
        </w:rPr>
        <w:t xml:space="preserve">tly  Prezidentimiz  Gurbanguly </w:t>
      </w:r>
      <w:r w:rsidRPr="007915CB">
        <w:rPr>
          <w:sz w:val="28"/>
          <w:szCs w:val="28"/>
          <w:lang w:val="tk-TM"/>
        </w:rPr>
        <w:t>Berdimuhamedowyň  ykdysadyýetimizi  döwrebaplaşd</w:t>
      </w:r>
      <w:r>
        <w:rPr>
          <w:sz w:val="28"/>
          <w:szCs w:val="28"/>
          <w:lang w:val="tk-TM"/>
        </w:rPr>
        <w:t xml:space="preserve">yrmakda  durmuşa    geçirilýän </w:t>
      </w:r>
      <w:r w:rsidRPr="007915CB">
        <w:rPr>
          <w:sz w:val="28"/>
          <w:szCs w:val="28"/>
          <w:lang w:val="tk-TM"/>
        </w:rPr>
        <w:t xml:space="preserve">özgertmelerinde  we  ýurduň   durnukly   ösüşini  üpjin </w:t>
      </w:r>
      <w:r>
        <w:rPr>
          <w:sz w:val="28"/>
          <w:szCs w:val="28"/>
          <w:lang w:val="tk-TM"/>
        </w:rPr>
        <w:t xml:space="preserve"> etmekde  logistika  ulgamyna  </w:t>
      </w:r>
      <w:r w:rsidRPr="007915CB">
        <w:rPr>
          <w:sz w:val="28"/>
          <w:szCs w:val="28"/>
          <w:lang w:val="tk-TM"/>
        </w:rPr>
        <w:t>aýratyn  möhüm  orun   degişlidir.</w:t>
      </w:r>
      <w:r>
        <w:rPr>
          <w:sz w:val="28"/>
          <w:szCs w:val="28"/>
          <w:lang w:val="tk-TM"/>
        </w:rPr>
        <w:t xml:space="preserve"> </w:t>
      </w:r>
      <w:r w:rsidRPr="007915CB">
        <w:rPr>
          <w:sz w:val="28"/>
          <w:szCs w:val="28"/>
          <w:lang w:val="tk-TM"/>
        </w:rPr>
        <w:t>Hormatly   Prezidentimiz</w:t>
      </w:r>
      <w:r>
        <w:rPr>
          <w:sz w:val="28"/>
          <w:szCs w:val="28"/>
          <w:lang w:val="tk-TM"/>
        </w:rPr>
        <w:t xml:space="preserve">iň  transmilli  üstaşyr  ulag </w:t>
      </w:r>
      <w:r w:rsidRPr="007915CB">
        <w:rPr>
          <w:sz w:val="28"/>
          <w:szCs w:val="28"/>
          <w:lang w:val="tk-TM"/>
        </w:rPr>
        <w:t>geçelgeleri  döretmek, ýurdumyzda  ulag   toplumynyň  desgalaryny  gurmak  boýunça maksatnamalaryny   durmuşa  geçirmegiň  çäklerinde  döredilýän logistiki   merkezleriniň işini  ylmy  esasda  gurnamak</w:t>
      </w:r>
      <w:r>
        <w:rPr>
          <w:sz w:val="28"/>
          <w:szCs w:val="28"/>
          <w:lang w:val="tk-TM"/>
        </w:rPr>
        <w:t xml:space="preserve"> “Logistiki”  dersiň   ähmiýetiniň  güýçlendirilmegini esaslandyrdy.</w:t>
      </w:r>
    </w:p>
    <w:p w:rsidR="00507AE8" w:rsidRPr="00CE0F16" w:rsidRDefault="00507AE8" w:rsidP="00507AE8">
      <w:pPr>
        <w:ind w:firstLine="708"/>
        <w:jc w:val="both"/>
        <w:rPr>
          <w:sz w:val="28"/>
          <w:szCs w:val="28"/>
          <w:lang w:val="tk-TM"/>
        </w:rPr>
      </w:pPr>
      <w:r w:rsidRPr="001A4F5D">
        <w:rPr>
          <w:sz w:val="28"/>
          <w:szCs w:val="28"/>
          <w:lang w:val="sq-AL"/>
        </w:rPr>
        <w:t xml:space="preserve">Bu </w:t>
      </w:r>
      <w:r>
        <w:rPr>
          <w:sz w:val="28"/>
          <w:szCs w:val="28"/>
          <w:lang w:val="tk-TM"/>
        </w:rPr>
        <w:t>okuw maksatnama,</w:t>
      </w:r>
      <w:r w:rsidRPr="001A4F5D">
        <w:rPr>
          <w:sz w:val="28"/>
          <w:szCs w:val="28"/>
          <w:lang w:val="sq-AL"/>
        </w:rPr>
        <w:t xml:space="preserve"> öwrenilýän dersiň aýrylmaz bölekleri</w:t>
      </w:r>
      <w:r>
        <w:rPr>
          <w:sz w:val="28"/>
          <w:szCs w:val="28"/>
          <w:lang w:val="tk-TM"/>
        </w:rPr>
        <w:t>ni</w:t>
      </w:r>
      <w:r w:rsidRPr="001A4F5D">
        <w:rPr>
          <w:sz w:val="28"/>
          <w:szCs w:val="28"/>
          <w:lang w:val="sq-AL"/>
        </w:rPr>
        <w:t xml:space="preserve"> we umumy birleşdiriji bagl</w:t>
      </w:r>
      <w:r>
        <w:rPr>
          <w:sz w:val="28"/>
          <w:szCs w:val="28"/>
          <w:lang w:val="sq-AL"/>
        </w:rPr>
        <w:t xml:space="preserve">anyşygy bolan birnäçe bapdan </w:t>
      </w:r>
      <w:r w:rsidRPr="001A4F5D">
        <w:rPr>
          <w:sz w:val="28"/>
          <w:szCs w:val="28"/>
          <w:lang w:val="sq-AL"/>
        </w:rPr>
        <w:t>ybarat</w:t>
      </w:r>
      <w:r>
        <w:rPr>
          <w:sz w:val="28"/>
          <w:szCs w:val="28"/>
          <w:lang w:val="tk-TM"/>
        </w:rPr>
        <w:t xml:space="preserve"> bolup</w:t>
      </w:r>
      <w:r w:rsidRPr="001A4F5D">
        <w:rPr>
          <w:sz w:val="28"/>
          <w:szCs w:val="28"/>
          <w:lang w:val="sq-AL"/>
        </w:rPr>
        <w:t>,</w:t>
      </w:r>
      <w:r>
        <w:rPr>
          <w:sz w:val="28"/>
          <w:szCs w:val="28"/>
          <w:lang w:val="tk-TM"/>
        </w:rPr>
        <w:t>olaryň ählisi</w:t>
      </w:r>
      <w:r>
        <w:rPr>
          <w:sz w:val="28"/>
          <w:szCs w:val="28"/>
          <w:lang w:val="sq-AL"/>
        </w:rPr>
        <w:t xml:space="preserve"> logistika we onuň hereket edýän </w:t>
      </w:r>
      <w:r w:rsidRPr="001A4F5D">
        <w:rPr>
          <w:sz w:val="28"/>
          <w:szCs w:val="28"/>
          <w:lang w:val="sq-AL"/>
        </w:rPr>
        <w:t>ykdysady gurşaw</w:t>
      </w:r>
      <w:r>
        <w:rPr>
          <w:sz w:val="28"/>
          <w:szCs w:val="28"/>
          <w:lang w:val="tk-TM"/>
        </w:rPr>
        <w:t>y</w:t>
      </w:r>
      <w:r w:rsidRPr="001A4F5D">
        <w:rPr>
          <w:sz w:val="28"/>
          <w:szCs w:val="28"/>
          <w:lang w:val="sq-AL"/>
        </w:rPr>
        <w:t xml:space="preserve"> bilen baglanyşykly</w:t>
      </w:r>
      <w:r>
        <w:rPr>
          <w:sz w:val="28"/>
          <w:szCs w:val="28"/>
          <w:lang w:val="tk-TM"/>
        </w:rPr>
        <w:t>dyr</w:t>
      </w:r>
      <w:r w:rsidRPr="001A4F5D">
        <w:rPr>
          <w:sz w:val="28"/>
          <w:szCs w:val="28"/>
          <w:lang w:val="sq-AL"/>
        </w:rPr>
        <w:t>.</w:t>
      </w:r>
      <w:r>
        <w:rPr>
          <w:sz w:val="28"/>
          <w:szCs w:val="28"/>
          <w:lang w:val="tk-TM"/>
        </w:rPr>
        <w:t xml:space="preserve"> Okuw maksatnamany özleşdirmek logistikanyň ösüşi, </w:t>
      </w:r>
      <w:r w:rsidRPr="001A4F5D">
        <w:rPr>
          <w:sz w:val="28"/>
          <w:szCs w:val="28"/>
          <w:lang w:val="sq-AL"/>
        </w:rPr>
        <w:t>kanunlar</w:t>
      </w:r>
      <w:r>
        <w:rPr>
          <w:sz w:val="28"/>
          <w:szCs w:val="28"/>
          <w:lang w:val="tk-TM"/>
        </w:rPr>
        <w:t>yny</w:t>
      </w:r>
      <w:r w:rsidRPr="001A4F5D">
        <w:rPr>
          <w:sz w:val="28"/>
          <w:szCs w:val="28"/>
          <w:lang w:val="sq-AL"/>
        </w:rPr>
        <w:t xml:space="preserve"> we ýörelgeler</w:t>
      </w:r>
      <w:r>
        <w:rPr>
          <w:sz w:val="28"/>
          <w:szCs w:val="28"/>
          <w:lang w:val="tk-TM"/>
        </w:rPr>
        <w:t>i</w:t>
      </w:r>
      <w:r>
        <w:rPr>
          <w:sz w:val="28"/>
          <w:szCs w:val="28"/>
          <w:lang w:val="sq-AL"/>
        </w:rPr>
        <w:t xml:space="preserve"> barada </w:t>
      </w:r>
      <w:r>
        <w:rPr>
          <w:sz w:val="28"/>
          <w:szCs w:val="28"/>
          <w:lang w:val="tk-TM"/>
        </w:rPr>
        <w:t xml:space="preserve">düýpli bilim almagy üpjün eder. Logistika pudagynda işleri, hyzmatlary amala aşyrmak üçin möhüm bolan bilim binýadyny, ulag, ulgamynda, önümçilik, üpjünçilik, paýlamak ugurlarynda, ätiýaçlyklary dolandyrmakda, kärhanalary dürli material ätiýaçlyklary bilen üpjün edýän bazar strategiýasyny seljermekde  ökde hünärmen bolmaga ýardam eder. </w:t>
      </w:r>
    </w:p>
    <w:p w:rsidR="00507AE8" w:rsidRPr="00CE0F16" w:rsidRDefault="00507AE8" w:rsidP="00507AE8">
      <w:pPr>
        <w:ind w:firstLine="708"/>
        <w:jc w:val="both"/>
        <w:rPr>
          <w:sz w:val="28"/>
          <w:szCs w:val="28"/>
          <w:lang w:val="tk-TM"/>
        </w:rPr>
      </w:pPr>
      <w:r w:rsidRPr="00CE0F16">
        <w:rPr>
          <w:sz w:val="28"/>
          <w:szCs w:val="28"/>
          <w:lang w:val="tk-TM"/>
        </w:rPr>
        <w:t>Logistika ulagyň, ammar hojalygynyň, gorlaryň, işgärleriň dolandyrylyşyny, maglumat ulgamlarynyň, täjirçilik işiniň we ş.m. guralyşyny öz içine alýar. Sanalyp geçilen meseleleriň her biri degişli pudaklaýyn derslerde çuňňur öwrenildi we beýan edildi. Logistiki çemeleşmäniň esasy täzelikçilligi – sazlaşykly arabaglanyşyk, sazlaşykly guralan, aňsat dolandyryp bolýan we ýokary netijeli haryt gatnadýan ulgamlary döretmek maksady bilen ýokarda görkezilen ulgamlaryň işleriniň birleşdirilmeginden ybarat.</w:t>
      </w:r>
    </w:p>
    <w:p w:rsidR="00507AE8" w:rsidRDefault="00507AE8" w:rsidP="00507AE8">
      <w:pPr>
        <w:ind w:firstLine="567"/>
        <w:jc w:val="both"/>
        <w:rPr>
          <w:sz w:val="28"/>
          <w:szCs w:val="28"/>
          <w:lang w:val="tk-TM"/>
        </w:rPr>
      </w:pPr>
      <w:r>
        <w:rPr>
          <w:sz w:val="28"/>
          <w:szCs w:val="28"/>
          <w:lang w:val="tk-TM"/>
        </w:rPr>
        <w:t>Okuw  maksatnamasynyň umumy  görnüşindäki  temalaryň   ählisi  umumy okuwlarda  geçilmän  käbirlerini  amaly   sapaklarynda   hem-de   ýyllyk  taslamasynda   özleşdirmek  göz  öňünde  tutulýar.</w:t>
      </w:r>
    </w:p>
    <w:p w:rsidR="00507AE8" w:rsidRDefault="00507AE8" w:rsidP="00507AE8">
      <w:pPr>
        <w:ind w:left="-180"/>
        <w:jc w:val="center"/>
        <w:rPr>
          <w:b/>
          <w:sz w:val="28"/>
          <w:szCs w:val="28"/>
          <w:lang w:val="tk-TM"/>
        </w:rPr>
      </w:pPr>
    </w:p>
    <w:p w:rsidR="00507AE8" w:rsidRPr="00302512" w:rsidRDefault="00507AE8" w:rsidP="00507AE8">
      <w:pPr>
        <w:pStyle w:val="a3"/>
        <w:ind w:left="1080"/>
        <w:jc w:val="center"/>
        <w:rPr>
          <w:b/>
          <w:sz w:val="28"/>
          <w:szCs w:val="28"/>
          <w:lang w:val="tk-TM"/>
        </w:rPr>
      </w:pPr>
      <w:r>
        <w:rPr>
          <w:b/>
          <w:sz w:val="28"/>
          <w:szCs w:val="28"/>
          <w:lang w:val="tk-TM"/>
        </w:rPr>
        <w:t>I. DERSIŇ MAKSADY WE WEZIPELERI</w:t>
      </w:r>
    </w:p>
    <w:p w:rsidR="00507AE8" w:rsidRDefault="00507AE8" w:rsidP="00507AE8">
      <w:pPr>
        <w:ind w:firstLine="567"/>
        <w:jc w:val="center"/>
        <w:rPr>
          <w:b/>
          <w:sz w:val="28"/>
          <w:szCs w:val="28"/>
          <w:lang w:val="tk-TM"/>
        </w:rPr>
      </w:pPr>
      <w:r>
        <w:rPr>
          <w:b/>
          <w:sz w:val="28"/>
          <w:szCs w:val="28"/>
          <w:lang w:val="tk-TM"/>
        </w:rPr>
        <w:t>1.1. Dersiň okadylmagynyň maksady</w:t>
      </w:r>
    </w:p>
    <w:p w:rsidR="00507AE8" w:rsidRPr="00DB58E2" w:rsidRDefault="00507AE8" w:rsidP="00507AE8">
      <w:pPr>
        <w:ind w:firstLine="567"/>
        <w:jc w:val="center"/>
        <w:rPr>
          <w:b/>
          <w:sz w:val="28"/>
          <w:szCs w:val="28"/>
          <w:lang w:val="tk-TM"/>
        </w:rPr>
      </w:pPr>
    </w:p>
    <w:p w:rsidR="00507AE8" w:rsidRDefault="00507AE8" w:rsidP="00507AE8">
      <w:pPr>
        <w:ind w:firstLine="567"/>
        <w:jc w:val="both"/>
        <w:rPr>
          <w:sz w:val="28"/>
          <w:szCs w:val="28"/>
          <w:lang w:val="tk-TM"/>
        </w:rPr>
      </w:pPr>
      <w:r w:rsidRPr="00C135AD">
        <w:rPr>
          <w:sz w:val="28"/>
          <w:szCs w:val="28"/>
          <w:lang w:val="tk-TM"/>
        </w:rPr>
        <w:t>Maksatnama  umumy  okuwlary</w:t>
      </w:r>
      <w:r>
        <w:rPr>
          <w:sz w:val="28"/>
          <w:szCs w:val="28"/>
          <w:lang w:val="tk-TM"/>
        </w:rPr>
        <w:t>, amaly  sapaklary,  okuw-ylmy işleri  geçirmek bilen  dersi özleşdirmegi   göz  öňünde  tutýar.Geljekgi  ýaş  hünärmenler  dersi öwrenenden  soňra:</w:t>
      </w:r>
    </w:p>
    <w:p w:rsidR="00507AE8" w:rsidRDefault="00507AE8" w:rsidP="00507AE8">
      <w:pPr>
        <w:pStyle w:val="a3"/>
        <w:numPr>
          <w:ilvl w:val="0"/>
          <w:numId w:val="1"/>
        </w:numPr>
        <w:ind w:left="0" w:firstLine="567"/>
        <w:jc w:val="both"/>
        <w:rPr>
          <w:sz w:val="28"/>
          <w:szCs w:val="28"/>
          <w:lang w:val="tk-TM"/>
        </w:rPr>
      </w:pPr>
      <w:r w:rsidRPr="00992C8A">
        <w:rPr>
          <w:sz w:val="28"/>
          <w:szCs w:val="28"/>
          <w:lang w:val="tk-TM"/>
        </w:rPr>
        <w:t>Logistika  ulgamlarynyň  ykdysady  aýratynlyklary  we  serişdeleri, olary  netijeli ulanmaklygyň  usullary, logistiki   hyzmatlara  çykdajylaryň  we  nyrhlaryň  emele gelşiniň,  harajatlary  peseltmek  we  dolandyrmak,  şeýle  hem  taslanýan  we  hereket  edýän  logistiki  ulgamlaryň  ykdysady  netijeliligini  ýokarlandyrmaklygyň   ýollary  barada   düşünje  emele  getirmek.</w:t>
      </w:r>
      <w:r>
        <w:rPr>
          <w:sz w:val="28"/>
          <w:szCs w:val="28"/>
          <w:lang w:val="tk-TM"/>
        </w:rPr>
        <w:t xml:space="preserve"> </w:t>
      </w:r>
    </w:p>
    <w:p w:rsidR="00507AE8" w:rsidRPr="002A1223" w:rsidRDefault="00507AE8" w:rsidP="00507AE8">
      <w:pPr>
        <w:ind w:firstLine="567"/>
        <w:jc w:val="both"/>
        <w:rPr>
          <w:sz w:val="28"/>
          <w:szCs w:val="28"/>
          <w:lang w:val="tk-TM"/>
        </w:rPr>
      </w:pPr>
      <w:r w:rsidRPr="002A1223">
        <w:rPr>
          <w:sz w:val="28"/>
          <w:szCs w:val="28"/>
          <w:lang w:val="tk-TM"/>
        </w:rPr>
        <w:t>Bazar  jähetleri  we  daşary  gurşawyň  täsirini   öwrenmek   bilen, logistikanyň   nazary  konsepsiýasyny   we  ewolýusiýasyny   beýan  etmek  hem-de  logistikanyň  maksatlaryny  we  wezipelerini   dogry  seljermek;</w:t>
      </w:r>
    </w:p>
    <w:p w:rsidR="00507AE8" w:rsidRPr="00DB58E2" w:rsidRDefault="00507AE8" w:rsidP="00507AE8">
      <w:pPr>
        <w:ind w:firstLine="567"/>
        <w:jc w:val="both"/>
        <w:rPr>
          <w:sz w:val="28"/>
          <w:szCs w:val="28"/>
          <w:lang w:val="sq-AL"/>
        </w:rPr>
      </w:pPr>
      <w:r w:rsidRPr="00DC2894">
        <w:rPr>
          <w:sz w:val="28"/>
          <w:szCs w:val="28"/>
          <w:lang w:val="tk-TM"/>
        </w:rPr>
        <w:lastRenderedPageBreak/>
        <w:t>Logistika  çykdajylaryny  bahalandyrmaklygyň</w:t>
      </w:r>
      <w:r>
        <w:rPr>
          <w:sz w:val="28"/>
          <w:szCs w:val="28"/>
          <w:lang w:val="tk-TM"/>
        </w:rPr>
        <w:t xml:space="preserve">   usullaryny,  olary  hasaba  almak  we seljermek, logistiki  ulgamlaryny  meýilnamalaşdyrmagyň  ykdysady   görkezijilerini, audity  we  gözegçiligi,  şeýle  hem  logistikada  maýa   goýumlar  çözgütleriniň netijeliligini  bahalandyrmak  we  serişdeler  bilen  üpjin  etmekligi  bilmek  barada ýeterlik  derejede  bilim  almak derejesini  üpjin  etmekden   ybaratdyr</w:t>
      </w:r>
      <w:r w:rsidRPr="00C84411">
        <w:rPr>
          <w:sz w:val="28"/>
          <w:szCs w:val="28"/>
          <w:lang w:val="sq-AL"/>
        </w:rPr>
        <w:t xml:space="preserve"> </w:t>
      </w:r>
    </w:p>
    <w:p w:rsidR="00507AE8" w:rsidRDefault="00507AE8" w:rsidP="00507AE8">
      <w:pPr>
        <w:ind w:left="24"/>
        <w:jc w:val="center"/>
        <w:rPr>
          <w:b/>
          <w:sz w:val="28"/>
          <w:szCs w:val="28"/>
          <w:lang w:val="sq-AL"/>
        </w:rPr>
      </w:pPr>
    </w:p>
    <w:p w:rsidR="00507AE8" w:rsidRDefault="00507AE8" w:rsidP="00507AE8">
      <w:pPr>
        <w:ind w:left="24"/>
        <w:jc w:val="center"/>
        <w:rPr>
          <w:b/>
          <w:sz w:val="28"/>
          <w:szCs w:val="28"/>
          <w:lang w:val="tk-TM"/>
        </w:rPr>
      </w:pPr>
      <w:r w:rsidRPr="002A1223">
        <w:rPr>
          <w:b/>
          <w:sz w:val="28"/>
          <w:szCs w:val="28"/>
          <w:lang w:val="sq-AL"/>
        </w:rPr>
        <w:t>1.</w:t>
      </w:r>
      <w:r w:rsidRPr="002A1223">
        <w:rPr>
          <w:b/>
          <w:sz w:val="28"/>
          <w:szCs w:val="28"/>
          <w:lang w:val="tk-TM"/>
        </w:rPr>
        <w:t>2.</w:t>
      </w:r>
      <w:r w:rsidRPr="002A1223">
        <w:rPr>
          <w:b/>
          <w:sz w:val="28"/>
          <w:szCs w:val="28"/>
          <w:lang w:val="sq-AL"/>
        </w:rPr>
        <w:t>Dersi öwrenme</w:t>
      </w:r>
      <w:r w:rsidRPr="002A1223">
        <w:rPr>
          <w:b/>
          <w:sz w:val="28"/>
          <w:szCs w:val="28"/>
          <w:lang w:val="tk-TM"/>
        </w:rPr>
        <w:t>kligiň meseleleri</w:t>
      </w:r>
    </w:p>
    <w:p w:rsidR="00507AE8" w:rsidRPr="00DB58E2" w:rsidRDefault="00507AE8" w:rsidP="00507AE8">
      <w:pPr>
        <w:ind w:left="24"/>
        <w:jc w:val="center"/>
        <w:rPr>
          <w:b/>
          <w:sz w:val="28"/>
          <w:szCs w:val="28"/>
          <w:lang w:val="tk-TM"/>
        </w:rPr>
      </w:pPr>
    </w:p>
    <w:p w:rsidR="00507AE8" w:rsidRPr="002A1223" w:rsidRDefault="00507AE8" w:rsidP="00507AE8">
      <w:pPr>
        <w:ind w:left="24" w:firstLine="402"/>
        <w:rPr>
          <w:b/>
          <w:sz w:val="28"/>
          <w:szCs w:val="28"/>
          <w:lang w:val="tk-TM"/>
        </w:rPr>
      </w:pPr>
      <w:r>
        <w:rPr>
          <w:sz w:val="28"/>
          <w:szCs w:val="28"/>
          <w:lang w:val="tk-TM"/>
        </w:rPr>
        <w:t>Dersiň öwrenilmeginiň esasynda bilinmeli meseleler:</w:t>
      </w:r>
    </w:p>
    <w:p w:rsidR="00507AE8" w:rsidRPr="00DB58E2" w:rsidRDefault="00507AE8" w:rsidP="00507AE8">
      <w:pPr>
        <w:tabs>
          <w:tab w:val="left" w:pos="567"/>
        </w:tabs>
        <w:jc w:val="both"/>
        <w:rPr>
          <w:sz w:val="28"/>
          <w:szCs w:val="28"/>
          <w:lang w:val="tk-TM"/>
        </w:rPr>
      </w:pPr>
      <w:r>
        <w:rPr>
          <w:sz w:val="28"/>
          <w:szCs w:val="28"/>
          <w:lang w:val="tk-TM"/>
        </w:rPr>
        <w:tab/>
      </w:r>
      <w:r w:rsidRPr="00DB58E2">
        <w:rPr>
          <w:sz w:val="28"/>
          <w:szCs w:val="28"/>
          <w:lang w:val="tk-TM"/>
        </w:rPr>
        <w:t>– logistikanyň esasy wezipeleýin  ugurlarynda, ýagny üpjünçilikde, önümçilikde, ýerle-mekde, ulagda, ammar hojalygynda we ätiýaçlykda dolandyrmak, meýilnamalaşdyr-mak, guramak işlerini;</w:t>
      </w:r>
    </w:p>
    <w:p w:rsidR="00507AE8" w:rsidRPr="00DB58E2" w:rsidRDefault="00507AE8" w:rsidP="00507AE8">
      <w:pPr>
        <w:tabs>
          <w:tab w:val="left" w:pos="567"/>
        </w:tabs>
        <w:jc w:val="both"/>
        <w:rPr>
          <w:sz w:val="28"/>
          <w:szCs w:val="28"/>
          <w:lang w:val="tk-TM"/>
        </w:rPr>
      </w:pPr>
      <w:r>
        <w:rPr>
          <w:sz w:val="28"/>
          <w:szCs w:val="28"/>
          <w:lang w:val="tk-TM"/>
        </w:rPr>
        <w:tab/>
        <w:t xml:space="preserve">–  </w:t>
      </w:r>
      <w:r w:rsidRPr="00DB58E2">
        <w:rPr>
          <w:sz w:val="28"/>
          <w:szCs w:val="28"/>
          <w:lang w:val="tk-TM"/>
        </w:rPr>
        <w:t>logistika  ulgamlaryna  ulgamlaýyn  çemeleşme  endikleri;</w:t>
      </w:r>
    </w:p>
    <w:p w:rsidR="00507AE8" w:rsidRPr="00DB58E2" w:rsidRDefault="00507AE8" w:rsidP="00507AE8">
      <w:pPr>
        <w:tabs>
          <w:tab w:val="left" w:pos="567"/>
        </w:tabs>
        <w:jc w:val="both"/>
        <w:rPr>
          <w:sz w:val="28"/>
          <w:szCs w:val="28"/>
          <w:lang w:val="tk-TM"/>
        </w:rPr>
      </w:pPr>
      <w:r>
        <w:rPr>
          <w:sz w:val="28"/>
          <w:szCs w:val="28"/>
          <w:lang w:val="tk-TM"/>
        </w:rPr>
        <w:tab/>
        <w:t xml:space="preserve">– </w:t>
      </w:r>
      <w:r w:rsidRPr="00DB58E2">
        <w:rPr>
          <w:sz w:val="28"/>
          <w:szCs w:val="28"/>
          <w:lang w:val="tk-TM"/>
        </w:rPr>
        <w:t>telekeçilik  wezipelerine  ýeterlikli  düşünmek üçin, şeýle  hem  bütewi  logistiki   ulgamyna  çözgütleriň  täsir  edýändigini   hasaba  almaklygy;</w:t>
      </w:r>
    </w:p>
    <w:p w:rsidR="00507AE8" w:rsidRPr="00DB58E2" w:rsidRDefault="00507AE8" w:rsidP="00507AE8">
      <w:pPr>
        <w:tabs>
          <w:tab w:val="left" w:pos="567"/>
        </w:tabs>
        <w:jc w:val="both"/>
        <w:rPr>
          <w:sz w:val="28"/>
          <w:szCs w:val="28"/>
          <w:lang w:val="tk-TM"/>
        </w:rPr>
      </w:pPr>
      <w:r>
        <w:rPr>
          <w:sz w:val="28"/>
          <w:szCs w:val="28"/>
          <w:lang w:val="tk-TM"/>
        </w:rPr>
        <w:tab/>
        <w:t xml:space="preserve">–  </w:t>
      </w:r>
      <w:r w:rsidRPr="00DB58E2">
        <w:rPr>
          <w:sz w:val="28"/>
          <w:szCs w:val="28"/>
          <w:lang w:val="tk-TM"/>
        </w:rPr>
        <w:t>maddy  akymlaryň  netijeli  hereketine  dürli  çäreleriň  täsirini  bahalandyrmak  üçin  nyrh  emele  gelşi,  bazar  we  maliýe  jähetlerine düşünmekligiň   mümkinçiligi;</w:t>
      </w:r>
    </w:p>
    <w:p w:rsidR="00507AE8" w:rsidRPr="00DB58E2" w:rsidRDefault="00507AE8" w:rsidP="00507AE8">
      <w:pPr>
        <w:tabs>
          <w:tab w:val="left" w:pos="567"/>
        </w:tabs>
        <w:jc w:val="both"/>
        <w:rPr>
          <w:sz w:val="28"/>
          <w:szCs w:val="28"/>
          <w:lang w:val="tk-TM"/>
        </w:rPr>
      </w:pPr>
      <w:r>
        <w:rPr>
          <w:sz w:val="28"/>
          <w:szCs w:val="28"/>
          <w:lang w:val="tk-TM"/>
        </w:rPr>
        <w:tab/>
        <w:t xml:space="preserve">– </w:t>
      </w:r>
      <w:r w:rsidRPr="00DB58E2">
        <w:rPr>
          <w:sz w:val="28"/>
          <w:szCs w:val="28"/>
          <w:lang w:val="tk-TM"/>
        </w:rPr>
        <w:t>hünärmeniň  nukdaýnazaryndan  kynçylyklara  baha  bermek üçin   önümçiligiň ösüşiniň   ykdysady  ýagdaýyna, kanunlaryna, ýörelgelerine  düşünmek.</w:t>
      </w:r>
    </w:p>
    <w:p w:rsidR="00507AE8" w:rsidRDefault="00507AE8" w:rsidP="00507AE8">
      <w:pPr>
        <w:jc w:val="both"/>
        <w:rPr>
          <w:lang w:val="tk-TM"/>
        </w:rPr>
      </w:pPr>
    </w:p>
    <w:p w:rsidR="00507AE8" w:rsidRDefault="00507AE8" w:rsidP="00507AE8">
      <w:pPr>
        <w:ind w:firstLine="567"/>
        <w:jc w:val="center"/>
        <w:rPr>
          <w:b/>
          <w:sz w:val="28"/>
          <w:szCs w:val="28"/>
          <w:lang w:val="tk-TM"/>
        </w:rPr>
      </w:pPr>
      <w:r w:rsidRPr="009A073F">
        <w:rPr>
          <w:b/>
          <w:sz w:val="28"/>
          <w:szCs w:val="28"/>
          <w:lang w:val="et-EE"/>
        </w:rPr>
        <w:t xml:space="preserve">II. </w:t>
      </w:r>
      <w:r>
        <w:rPr>
          <w:b/>
          <w:sz w:val="28"/>
          <w:szCs w:val="28"/>
          <w:lang w:val="tk-TM"/>
        </w:rPr>
        <w:t>DERSIŇ MAZMUNY</w:t>
      </w:r>
    </w:p>
    <w:p w:rsidR="00507AE8" w:rsidRDefault="00507AE8" w:rsidP="00507AE8">
      <w:pPr>
        <w:ind w:firstLine="567"/>
        <w:jc w:val="center"/>
        <w:rPr>
          <w:b/>
          <w:sz w:val="28"/>
          <w:szCs w:val="28"/>
          <w:lang w:val="tk-TM"/>
        </w:rPr>
      </w:pPr>
      <w:r>
        <w:rPr>
          <w:b/>
          <w:sz w:val="28"/>
          <w:szCs w:val="28"/>
          <w:lang w:val="tk-TM"/>
        </w:rPr>
        <w:t>2.1. Umumy okuwlaryň mazmuny</w:t>
      </w:r>
    </w:p>
    <w:p w:rsidR="00507AE8" w:rsidRDefault="00507AE8" w:rsidP="00507AE8">
      <w:pPr>
        <w:jc w:val="center"/>
        <w:rPr>
          <w:b/>
          <w:bCs/>
          <w:sz w:val="28"/>
          <w:szCs w:val="28"/>
          <w:lang w:val="tk-TM"/>
        </w:rPr>
      </w:pPr>
    </w:p>
    <w:tbl>
      <w:tblPr>
        <w:tblpPr w:leftFromText="180" w:rightFromText="180" w:vertAnchor="text" w:tblpX="-578" w:tblpY="1"/>
        <w:tblOverlap w:val="neve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8056"/>
        <w:gridCol w:w="1021"/>
      </w:tblGrid>
      <w:tr w:rsidR="00507AE8" w:rsidRPr="007F2214" w:rsidTr="009C1344">
        <w:trPr>
          <w:tblHeader/>
        </w:trPr>
        <w:tc>
          <w:tcPr>
            <w:tcW w:w="988" w:type="dxa"/>
          </w:tcPr>
          <w:p w:rsidR="00507AE8" w:rsidRPr="00823951" w:rsidRDefault="00507AE8" w:rsidP="009C1344">
            <w:pPr>
              <w:jc w:val="center"/>
              <w:rPr>
                <w:b/>
                <w:sz w:val="28"/>
                <w:szCs w:val="28"/>
                <w:lang w:val="et-EE"/>
              </w:rPr>
            </w:pPr>
            <w:r w:rsidRPr="00823951">
              <w:rPr>
                <w:b/>
                <w:sz w:val="28"/>
                <w:szCs w:val="28"/>
                <w:lang w:val="et-EE"/>
              </w:rPr>
              <w:t>T/b</w:t>
            </w:r>
          </w:p>
        </w:tc>
        <w:tc>
          <w:tcPr>
            <w:tcW w:w="8056" w:type="dxa"/>
          </w:tcPr>
          <w:p w:rsidR="00507AE8" w:rsidRPr="000675DC" w:rsidRDefault="00507AE8" w:rsidP="009C1344">
            <w:pPr>
              <w:jc w:val="center"/>
              <w:rPr>
                <w:b/>
                <w:sz w:val="28"/>
                <w:szCs w:val="28"/>
              </w:rPr>
            </w:pPr>
            <w:r>
              <w:rPr>
                <w:b/>
                <w:sz w:val="28"/>
                <w:szCs w:val="28"/>
                <w:lang w:val="tk-TM"/>
              </w:rPr>
              <w:t xml:space="preserve">            </w:t>
            </w:r>
            <w:r w:rsidRPr="003736F4">
              <w:rPr>
                <w:b/>
                <w:sz w:val="28"/>
                <w:szCs w:val="28"/>
              </w:rPr>
              <w:t>Temalar we olaryň mazmuny</w:t>
            </w:r>
          </w:p>
        </w:tc>
        <w:tc>
          <w:tcPr>
            <w:tcW w:w="1021" w:type="dxa"/>
          </w:tcPr>
          <w:p w:rsidR="00507AE8" w:rsidRPr="00823951" w:rsidRDefault="00507AE8" w:rsidP="009C1344">
            <w:pPr>
              <w:jc w:val="center"/>
              <w:rPr>
                <w:b/>
                <w:sz w:val="28"/>
                <w:szCs w:val="28"/>
                <w:lang w:val="et-EE"/>
              </w:rPr>
            </w:pPr>
            <w:r w:rsidRPr="00823951">
              <w:rPr>
                <w:b/>
                <w:sz w:val="28"/>
                <w:szCs w:val="28"/>
                <w:lang w:val="et-EE"/>
              </w:rPr>
              <w:t>Sagat sany</w:t>
            </w:r>
          </w:p>
        </w:tc>
      </w:tr>
      <w:tr w:rsidR="00507AE8" w:rsidRPr="007F2214" w:rsidTr="009C1344">
        <w:tc>
          <w:tcPr>
            <w:tcW w:w="988" w:type="dxa"/>
          </w:tcPr>
          <w:p w:rsidR="00507AE8" w:rsidRPr="007F2214" w:rsidRDefault="00507AE8" w:rsidP="009C1344">
            <w:pPr>
              <w:widowControl w:val="0"/>
              <w:autoSpaceDE w:val="0"/>
              <w:autoSpaceDN w:val="0"/>
              <w:adjustRightInd w:val="0"/>
              <w:jc w:val="center"/>
              <w:rPr>
                <w:b/>
                <w:bCs/>
                <w:sz w:val="28"/>
                <w:szCs w:val="28"/>
              </w:rPr>
            </w:pPr>
          </w:p>
        </w:tc>
        <w:tc>
          <w:tcPr>
            <w:tcW w:w="8056" w:type="dxa"/>
          </w:tcPr>
          <w:p w:rsidR="00507AE8" w:rsidRPr="00DB58E2" w:rsidRDefault="00507AE8" w:rsidP="009C1344">
            <w:pPr>
              <w:widowControl w:val="0"/>
              <w:autoSpaceDE w:val="0"/>
              <w:autoSpaceDN w:val="0"/>
              <w:adjustRightInd w:val="0"/>
              <w:jc w:val="center"/>
              <w:rPr>
                <w:b/>
                <w:bCs/>
                <w:sz w:val="28"/>
                <w:szCs w:val="28"/>
                <w:lang w:val="tk-TM"/>
              </w:rPr>
            </w:pPr>
            <w:r>
              <w:rPr>
                <w:b/>
                <w:bCs/>
                <w:sz w:val="28"/>
                <w:szCs w:val="28"/>
                <w:lang w:val="tk-TM"/>
              </w:rPr>
              <w:t>I</w:t>
            </w:r>
            <w:r>
              <w:rPr>
                <w:b/>
                <w:bCs/>
                <w:sz w:val="28"/>
                <w:szCs w:val="28"/>
                <w:lang w:val="en-US"/>
              </w:rPr>
              <w:t>X</w:t>
            </w:r>
            <w:r w:rsidRPr="002A1223">
              <w:rPr>
                <w:b/>
                <w:bCs/>
                <w:sz w:val="28"/>
                <w:szCs w:val="28"/>
                <w:lang w:val="tk-TM"/>
              </w:rPr>
              <w:t xml:space="preserve"> ýarymýyllyk </w:t>
            </w:r>
            <w:r>
              <w:rPr>
                <w:b/>
                <w:bCs/>
                <w:sz w:val="28"/>
                <w:szCs w:val="28"/>
                <w:lang w:val="en-US"/>
              </w:rPr>
              <w:t>36</w:t>
            </w:r>
            <w:r w:rsidRPr="002A1223">
              <w:rPr>
                <w:b/>
                <w:bCs/>
                <w:sz w:val="28"/>
                <w:szCs w:val="28"/>
                <w:lang w:val="tk-TM"/>
              </w:rPr>
              <w:t xml:space="preserve"> </w:t>
            </w:r>
            <w:r w:rsidRPr="002A1223">
              <w:rPr>
                <w:b/>
                <w:bCs/>
                <w:sz w:val="28"/>
                <w:szCs w:val="28"/>
                <w:lang w:val="en-US"/>
              </w:rPr>
              <w:t>sag</w:t>
            </w:r>
            <w:r>
              <w:rPr>
                <w:b/>
                <w:bCs/>
                <w:sz w:val="28"/>
                <w:szCs w:val="28"/>
                <w:lang w:val="tk-TM"/>
              </w:rPr>
              <w:t>at</w:t>
            </w:r>
          </w:p>
        </w:tc>
        <w:tc>
          <w:tcPr>
            <w:tcW w:w="1021" w:type="dxa"/>
          </w:tcPr>
          <w:p w:rsidR="00507AE8" w:rsidRPr="007F2214" w:rsidRDefault="00507AE8" w:rsidP="009C1344">
            <w:pPr>
              <w:widowControl w:val="0"/>
              <w:autoSpaceDE w:val="0"/>
              <w:autoSpaceDN w:val="0"/>
              <w:adjustRightInd w:val="0"/>
              <w:jc w:val="center"/>
              <w:rPr>
                <w:b/>
                <w:bCs/>
                <w:sz w:val="28"/>
                <w:szCs w:val="28"/>
              </w:rPr>
            </w:pPr>
          </w:p>
        </w:tc>
      </w:tr>
      <w:tr w:rsidR="00507AE8" w:rsidRPr="007F2214" w:rsidTr="009C1344">
        <w:tc>
          <w:tcPr>
            <w:tcW w:w="988" w:type="dxa"/>
            <w:vAlign w:val="center"/>
          </w:tcPr>
          <w:p w:rsidR="00507AE8" w:rsidRPr="007F2214" w:rsidRDefault="00507AE8" w:rsidP="009C1344">
            <w:pPr>
              <w:widowControl w:val="0"/>
              <w:numPr>
                <w:ilvl w:val="0"/>
                <w:numId w:val="2"/>
              </w:numPr>
              <w:autoSpaceDE w:val="0"/>
              <w:autoSpaceDN w:val="0"/>
              <w:adjustRightInd w:val="0"/>
              <w:jc w:val="center"/>
              <w:rPr>
                <w:sz w:val="28"/>
                <w:szCs w:val="28"/>
              </w:rPr>
            </w:pPr>
          </w:p>
        </w:tc>
        <w:tc>
          <w:tcPr>
            <w:tcW w:w="8056" w:type="dxa"/>
          </w:tcPr>
          <w:p w:rsidR="00507AE8" w:rsidRPr="00572B39" w:rsidRDefault="00507AE8" w:rsidP="009C1344">
            <w:pPr>
              <w:rPr>
                <w:b/>
                <w:sz w:val="28"/>
                <w:szCs w:val="28"/>
                <w:lang w:val="en-US"/>
              </w:rPr>
            </w:pPr>
            <w:r>
              <w:rPr>
                <w:b/>
                <w:sz w:val="28"/>
                <w:szCs w:val="28"/>
                <w:lang w:val="tk-TM"/>
              </w:rPr>
              <w:t>Logistikanyň     amaly   we   nazary   ugur  hökmünde emele  gelşi</w:t>
            </w:r>
          </w:p>
          <w:p w:rsidR="00507AE8" w:rsidRPr="00AE1A83" w:rsidRDefault="00507AE8" w:rsidP="009C1344">
            <w:pPr>
              <w:jc w:val="both"/>
              <w:rPr>
                <w:sz w:val="28"/>
                <w:szCs w:val="28"/>
                <w:lang w:val="tk-TM"/>
              </w:rPr>
            </w:pPr>
            <w:r w:rsidRPr="00E64940">
              <w:rPr>
                <w:sz w:val="28"/>
                <w:szCs w:val="28"/>
                <w:lang w:val="tk-TM"/>
              </w:rPr>
              <w:t>Logistika düşünjesi we kesgitlemesi. L</w:t>
            </w:r>
            <w:r>
              <w:rPr>
                <w:sz w:val="28"/>
                <w:szCs w:val="28"/>
                <w:lang w:val="tk-TM"/>
              </w:rPr>
              <w:t>ogistika   adalgasynyň</w:t>
            </w:r>
            <w:r w:rsidRPr="00E64940">
              <w:rPr>
                <w:sz w:val="28"/>
                <w:szCs w:val="28"/>
                <w:lang w:val="tk-TM"/>
              </w:rPr>
              <w:t xml:space="preserve"> düşünjesi.</w:t>
            </w:r>
            <w:r>
              <w:rPr>
                <w:sz w:val="28"/>
                <w:szCs w:val="28"/>
                <w:lang w:val="tk-TM"/>
              </w:rPr>
              <w:t xml:space="preserve"> Logistikanyň</w:t>
            </w:r>
            <w:r w:rsidRPr="00AE1A83">
              <w:rPr>
                <w:sz w:val="28"/>
                <w:szCs w:val="28"/>
                <w:lang w:val="tk-TM"/>
              </w:rPr>
              <w:t xml:space="preserve"> ösüş</w:t>
            </w:r>
            <w:r>
              <w:rPr>
                <w:sz w:val="28"/>
                <w:szCs w:val="28"/>
                <w:lang w:val="tk-TM"/>
              </w:rPr>
              <w:t xml:space="preserve"> </w:t>
            </w:r>
            <w:r w:rsidRPr="00AE1A83">
              <w:rPr>
                <w:sz w:val="28"/>
                <w:szCs w:val="28"/>
                <w:lang w:val="tk-TM"/>
              </w:rPr>
              <w:t>taryhy. Logistikanyň obýekti  we  predmeti. Logistikanyň   ýedi  kadasy. Maddy   akym. Logistika   hatary. Logistikanyň   wezipeleýin  ugurlary. Logistika   amallary.</w:t>
            </w:r>
          </w:p>
          <w:p w:rsidR="00507AE8" w:rsidRPr="009C4FFD" w:rsidRDefault="00507AE8" w:rsidP="009C1344">
            <w:pPr>
              <w:jc w:val="both"/>
              <w:rPr>
                <w:sz w:val="28"/>
                <w:szCs w:val="28"/>
                <w:lang w:val="tk-TM"/>
              </w:rPr>
            </w:pPr>
            <w:r w:rsidRPr="00574494">
              <w:rPr>
                <w:sz w:val="28"/>
                <w:szCs w:val="28"/>
                <w:lang w:val="tk-TM"/>
              </w:rPr>
              <w:t>Logistikanyň   ösüş   döwürleri.</w:t>
            </w:r>
            <w:r w:rsidRPr="009C4FFD">
              <w:rPr>
                <w:sz w:val="28"/>
                <w:szCs w:val="28"/>
                <w:lang w:val="tk-TM"/>
              </w:rPr>
              <w:t xml:space="preserve"> Logistika  </w:t>
            </w:r>
            <w:r w:rsidRPr="00E15818">
              <w:rPr>
                <w:sz w:val="28"/>
                <w:szCs w:val="28"/>
                <w:lang w:val="tk-TM"/>
              </w:rPr>
              <w:t>çenli   döwür. Nusgawy(klassiki) logistika döwri. Täze logistika (neologistika)  döwri.</w:t>
            </w:r>
          </w:p>
          <w:p w:rsidR="00507AE8" w:rsidRPr="00022CB2" w:rsidRDefault="00507AE8" w:rsidP="009C1344">
            <w:pPr>
              <w:jc w:val="both"/>
              <w:rPr>
                <w:sz w:val="28"/>
                <w:szCs w:val="28"/>
                <w:lang w:val="tk-TM"/>
              </w:rPr>
            </w:pPr>
            <w:r w:rsidRPr="00D07B0B">
              <w:rPr>
                <w:sz w:val="28"/>
                <w:szCs w:val="28"/>
                <w:lang w:val="tk-TM"/>
              </w:rPr>
              <w:t>Logistikanyň  ösüş  faktorlary.</w:t>
            </w:r>
            <w:r>
              <w:rPr>
                <w:sz w:val="28"/>
                <w:szCs w:val="28"/>
                <w:lang w:val="tk-TM"/>
              </w:rPr>
              <w:t xml:space="preserve"> </w:t>
            </w:r>
            <w:r w:rsidRPr="00D07B0B">
              <w:rPr>
                <w:sz w:val="28"/>
                <w:szCs w:val="28"/>
                <w:lang w:val="tk-TM"/>
              </w:rPr>
              <w:t xml:space="preserve">Öndürijiniň </w:t>
            </w:r>
            <w:r>
              <w:rPr>
                <w:sz w:val="28"/>
                <w:szCs w:val="28"/>
                <w:lang w:val="tk-TM"/>
              </w:rPr>
              <w:t xml:space="preserve">  bazaryndan   sarp edijniniň bazaryna </w:t>
            </w:r>
            <w:r w:rsidRPr="00D07B0B">
              <w:rPr>
                <w:sz w:val="28"/>
                <w:szCs w:val="28"/>
                <w:lang w:val="tk-TM"/>
              </w:rPr>
              <w:t xml:space="preserve">geçilmegi. Bazar  gatnaşyklarynyň    çylşyrymlaşan  ulgamlary. Çeýe önümçilik  ulgamlarynyň    döredilmegi. Wagt </w:t>
            </w:r>
            <w:r>
              <w:rPr>
                <w:sz w:val="28"/>
                <w:szCs w:val="28"/>
                <w:lang w:val="tk-TM"/>
              </w:rPr>
              <w:t>faktory.</w:t>
            </w:r>
          </w:p>
        </w:tc>
        <w:tc>
          <w:tcPr>
            <w:tcW w:w="1021" w:type="dxa"/>
            <w:vAlign w:val="center"/>
          </w:tcPr>
          <w:p w:rsidR="00507AE8" w:rsidRPr="00574494" w:rsidRDefault="00507AE8" w:rsidP="009C1344">
            <w:pPr>
              <w:widowControl w:val="0"/>
              <w:autoSpaceDE w:val="0"/>
              <w:autoSpaceDN w:val="0"/>
              <w:adjustRightInd w:val="0"/>
              <w:jc w:val="center"/>
              <w:rPr>
                <w:bCs/>
                <w:sz w:val="28"/>
                <w:szCs w:val="28"/>
                <w:lang w:val="tk-TM"/>
              </w:rPr>
            </w:pPr>
            <w:r>
              <w:rPr>
                <w:bCs/>
                <w:sz w:val="28"/>
                <w:szCs w:val="28"/>
                <w:lang w:val="tk-TM"/>
              </w:rPr>
              <w:t>2</w:t>
            </w:r>
          </w:p>
        </w:tc>
      </w:tr>
      <w:tr w:rsidR="00507AE8" w:rsidRPr="007F2214" w:rsidTr="009C1344">
        <w:tc>
          <w:tcPr>
            <w:tcW w:w="988" w:type="dxa"/>
            <w:vAlign w:val="center"/>
          </w:tcPr>
          <w:p w:rsidR="00507AE8" w:rsidRPr="007F2214" w:rsidRDefault="00507AE8" w:rsidP="009C1344">
            <w:pPr>
              <w:widowControl w:val="0"/>
              <w:numPr>
                <w:ilvl w:val="0"/>
                <w:numId w:val="2"/>
              </w:numPr>
              <w:autoSpaceDE w:val="0"/>
              <w:autoSpaceDN w:val="0"/>
              <w:adjustRightInd w:val="0"/>
              <w:jc w:val="center"/>
              <w:rPr>
                <w:sz w:val="28"/>
                <w:szCs w:val="28"/>
              </w:rPr>
            </w:pPr>
          </w:p>
        </w:tc>
        <w:tc>
          <w:tcPr>
            <w:tcW w:w="8056" w:type="dxa"/>
          </w:tcPr>
          <w:p w:rsidR="00507AE8" w:rsidRDefault="00507AE8" w:rsidP="009C1344">
            <w:pPr>
              <w:tabs>
                <w:tab w:val="left" w:pos="3492"/>
              </w:tabs>
              <w:jc w:val="center"/>
              <w:rPr>
                <w:b/>
                <w:sz w:val="28"/>
                <w:szCs w:val="28"/>
                <w:lang w:val="tk-TM"/>
              </w:rPr>
            </w:pPr>
            <w:r>
              <w:rPr>
                <w:b/>
                <w:sz w:val="28"/>
                <w:szCs w:val="28"/>
                <w:lang w:val="tk-TM"/>
              </w:rPr>
              <w:t>Logistika   konsepsiýasynyň  ulanylýan   ugurlary</w:t>
            </w:r>
          </w:p>
          <w:p w:rsidR="00507AE8" w:rsidRDefault="00507AE8" w:rsidP="009C1344">
            <w:pPr>
              <w:tabs>
                <w:tab w:val="left" w:pos="222"/>
                <w:tab w:val="left" w:pos="3492"/>
              </w:tabs>
              <w:jc w:val="both"/>
              <w:rPr>
                <w:sz w:val="28"/>
                <w:szCs w:val="28"/>
                <w:lang w:val="tk-TM"/>
              </w:rPr>
            </w:pPr>
            <w:r>
              <w:rPr>
                <w:sz w:val="28"/>
                <w:szCs w:val="28"/>
                <w:lang w:val="tk-TM"/>
              </w:rPr>
              <w:t>Logistikanyň wezipeleýin ugurlary. Üpjünçilik  logistikasy. Önümçilik logistikasy. Yerlemek logistikasy.  Gaytarylmak logistikasy.</w:t>
            </w:r>
          </w:p>
          <w:p w:rsidR="00507AE8" w:rsidRDefault="00507AE8" w:rsidP="009C1344">
            <w:pPr>
              <w:tabs>
                <w:tab w:val="left" w:pos="222"/>
                <w:tab w:val="left" w:pos="3492"/>
              </w:tabs>
              <w:jc w:val="both"/>
              <w:rPr>
                <w:sz w:val="28"/>
                <w:szCs w:val="28"/>
                <w:lang w:val="tk-TM"/>
              </w:rPr>
            </w:pPr>
            <w:r>
              <w:rPr>
                <w:sz w:val="28"/>
                <w:szCs w:val="28"/>
                <w:lang w:val="tk-TM"/>
              </w:rPr>
              <w:t xml:space="preserve"> Kärhanada logistiki menejmentiň esasy ýörelgeleri.   Ulgamlaýyn çemeleşme. Strategik garaýyşyň  ileri tutulmagy. Materiallary </w:t>
            </w:r>
            <w:r>
              <w:rPr>
                <w:sz w:val="28"/>
                <w:szCs w:val="28"/>
                <w:lang w:val="tk-TM"/>
              </w:rPr>
              <w:lastRenderedPageBreak/>
              <w:t>intellegent dolandyrmak.  Maddy we maglumat logistikanyň bitewüligi. Logistika özenleri ya-da logistika ulgamynyň  ösüş nokatlaryny döretmek. Elektron  tehnologiýalary peydalanmak.</w:t>
            </w:r>
          </w:p>
          <w:p w:rsidR="00507AE8" w:rsidRPr="00022CB2" w:rsidRDefault="00507AE8" w:rsidP="009C1344">
            <w:pPr>
              <w:tabs>
                <w:tab w:val="left" w:pos="3492"/>
              </w:tabs>
              <w:jc w:val="both"/>
              <w:rPr>
                <w:sz w:val="28"/>
                <w:szCs w:val="28"/>
                <w:lang w:val="tk-TM"/>
              </w:rPr>
            </w:pPr>
            <w:r>
              <w:rPr>
                <w:sz w:val="28"/>
                <w:szCs w:val="28"/>
                <w:lang w:val="tk-TM"/>
              </w:rPr>
              <w:t xml:space="preserve">Logistikada çykdajylary hasaba almak. Logistikada çykdajylary hasaba alyş ulgamyna bolan talaplar. Logistikada çykdajylary hasaba  alnyşynyň aýratynlyklary. Logistikada  çykdajylaryň toparlara bölünişi. </w:t>
            </w:r>
          </w:p>
        </w:tc>
        <w:tc>
          <w:tcPr>
            <w:tcW w:w="1021" w:type="dxa"/>
            <w:vAlign w:val="center"/>
          </w:tcPr>
          <w:p w:rsidR="00507AE8" w:rsidRPr="00574494" w:rsidRDefault="00507AE8" w:rsidP="009C1344">
            <w:pPr>
              <w:widowControl w:val="0"/>
              <w:autoSpaceDE w:val="0"/>
              <w:autoSpaceDN w:val="0"/>
              <w:adjustRightInd w:val="0"/>
              <w:jc w:val="center"/>
              <w:rPr>
                <w:bCs/>
                <w:sz w:val="28"/>
                <w:szCs w:val="28"/>
                <w:lang w:val="tk-TM"/>
              </w:rPr>
            </w:pPr>
            <w:r>
              <w:rPr>
                <w:bCs/>
                <w:sz w:val="28"/>
                <w:szCs w:val="28"/>
                <w:lang w:val="tk-TM"/>
              </w:rPr>
              <w:lastRenderedPageBreak/>
              <w:t>2</w:t>
            </w:r>
          </w:p>
        </w:tc>
      </w:tr>
      <w:tr w:rsidR="00507AE8" w:rsidRPr="007F2214" w:rsidTr="009C1344">
        <w:tc>
          <w:tcPr>
            <w:tcW w:w="988" w:type="dxa"/>
            <w:vAlign w:val="center"/>
          </w:tcPr>
          <w:p w:rsidR="00507AE8" w:rsidRPr="007F2214" w:rsidRDefault="00507AE8" w:rsidP="009C1344">
            <w:pPr>
              <w:widowControl w:val="0"/>
              <w:numPr>
                <w:ilvl w:val="0"/>
                <w:numId w:val="2"/>
              </w:numPr>
              <w:autoSpaceDE w:val="0"/>
              <w:autoSpaceDN w:val="0"/>
              <w:adjustRightInd w:val="0"/>
              <w:jc w:val="center"/>
              <w:rPr>
                <w:sz w:val="28"/>
                <w:szCs w:val="28"/>
              </w:rPr>
            </w:pPr>
          </w:p>
        </w:tc>
        <w:tc>
          <w:tcPr>
            <w:tcW w:w="8056" w:type="dxa"/>
          </w:tcPr>
          <w:p w:rsidR="00507AE8" w:rsidRDefault="00507AE8" w:rsidP="009C1344">
            <w:pPr>
              <w:tabs>
                <w:tab w:val="left" w:pos="3492"/>
              </w:tabs>
              <w:jc w:val="center"/>
              <w:rPr>
                <w:b/>
                <w:sz w:val="28"/>
                <w:szCs w:val="28"/>
                <w:lang w:val="tk-TM"/>
              </w:rPr>
            </w:pPr>
            <w:r>
              <w:rPr>
                <w:b/>
                <w:sz w:val="28"/>
                <w:szCs w:val="28"/>
                <w:lang w:val="tk-TM"/>
              </w:rPr>
              <w:t>Kärhanada logistika menejmentiň    esaslary</w:t>
            </w:r>
          </w:p>
          <w:p w:rsidR="00507AE8" w:rsidRPr="00B2445C" w:rsidRDefault="00507AE8" w:rsidP="009C1344">
            <w:pPr>
              <w:tabs>
                <w:tab w:val="left" w:pos="3492"/>
              </w:tabs>
              <w:rPr>
                <w:b/>
                <w:sz w:val="28"/>
                <w:szCs w:val="28"/>
                <w:lang w:val="tk-TM"/>
              </w:rPr>
            </w:pPr>
            <w:r w:rsidRPr="00E40A26">
              <w:rPr>
                <w:sz w:val="28"/>
                <w:szCs w:val="28"/>
                <w:lang w:val="tk-TM"/>
              </w:rPr>
              <w:t>Kärhanada  log</w:t>
            </w:r>
            <w:r>
              <w:rPr>
                <w:sz w:val="28"/>
                <w:szCs w:val="28"/>
                <w:lang w:val="tk-TM"/>
              </w:rPr>
              <w:t xml:space="preserve">istika  menejementiň düşünjesi. </w:t>
            </w:r>
            <w:r w:rsidRPr="00E40A26">
              <w:rPr>
                <w:sz w:val="28"/>
                <w:szCs w:val="28"/>
                <w:lang w:val="tk-TM"/>
              </w:rPr>
              <w:t>Logistika menejmentiň strategiki jähti. Logistiki menejmentiň esasy st</w:t>
            </w:r>
            <w:r>
              <w:rPr>
                <w:sz w:val="28"/>
                <w:szCs w:val="28"/>
                <w:lang w:val="tk-TM"/>
              </w:rPr>
              <w:t>rategiki we taktiki maksatlary.</w:t>
            </w:r>
          </w:p>
          <w:p w:rsidR="00507AE8" w:rsidRDefault="00507AE8" w:rsidP="009C1344">
            <w:pPr>
              <w:pStyle w:val="a3"/>
              <w:tabs>
                <w:tab w:val="left" w:pos="364"/>
              </w:tabs>
              <w:ind w:left="0"/>
              <w:jc w:val="both"/>
              <w:rPr>
                <w:sz w:val="28"/>
                <w:szCs w:val="28"/>
                <w:lang w:val="tk-TM"/>
              </w:rPr>
            </w:pPr>
            <w:r w:rsidRPr="00E40A26">
              <w:rPr>
                <w:sz w:val="28"/>
                <w:szCs w:val="28"/>
                <w:lang w:val="tk-TM"/>
              </w:rPr>
              <w:t>Maddy akymlary dolandyrmak boýunça logistik   çemeleşmäniň  özboluşlylygy.</w:t>
            </w:r>
          </w:p>
          <w:p w:rsidR="00507AE8" w:rsidRDefault="00507AE8" w:rsidP="009C1344">
            <w:pPr>
              <w:pStyle w:val="a3"/>
              <w:tabs>
                <w:tab w:val="left" w:pos="364"/>
              </w:tabs>
              <w:ind w:left="0"/>
              <w:jc w:val="both"/>
              <w:rPr>
                <w:sz w:val="28"/>
                <w:szCs w:val="28"/>
                <w:lang w:val="tk-TM"/>
              </w:rPr>
            </w:pPr>
            <w:r w:rsidRPr="00E40A26">
              <w:rPr>
                <w:sz w:val="28"/>
                <w:szCs w:val="28"/>
                <w:lang w:val="tk-TM"/>
              </w:rPr>
              <w:t>Kärhanada  maddy    akymlary   dolandyrmak   boýunça   a</w:t>
            </w:r>
            <w:r>
              <w:rPr>
                <w:sz w:val="28"/>
                <w:szCs w:val="28"/>
                <w:lang w:val="tk-TM"/>
              </w:rPr>
              <w:t>daty</w:t>
            </w:r>
            <w:r w:rsidRPr="00E40A26">
              <w:rPr>
                <w:sz w:val="28"/>
                <w:szCs w:val="28"/>
                <w:lang w:val="tk-TM"/>
              </w:rPr>
              <w:t xml:space="preserve"> çemeleşme. Kärhanada  maddy akymlary   dolandyrmak boýunça logistiki çemeleşmäniň</w:t>
            </w:r>
            <w:r>
              <w:rPr>
                <w:sz w:val="28"/>
                <w:szCs w:val="28"/>
                <w:lang w:val="tk-TM"/>
              </w:rPr>
              <w:t xml:space="preserve"> äyratynlyklarynyň düýp manysy.</w:t>
            </w:r>
          </w:p>
          <w:p w:rsidR="00507AE8" w:rsidRPr="00022CB2" w:rsidRDefault="00507AE8" w:rsidP="009C1344">
            <w:pPr>
              <w:pStyle w:val="a3"/>
              <w:tabs>
                <w:tab w:val="left" w:pos="364"/>
              </w:tabs>
              <w:ind w:left="0"/>
              <w:jc w:val="both"/>
              <w:rPr>
                <w:sz w:val="28"/>
                <w:szCs w:val="28"/>
                <w:lang w:val="tk-TM"/>
              </w:rPr>
            </w:pPr>
            <w:r w:rsidRPr="00E40A26">
              <w:rPr>
                <w:sz w:val="28"/>
                <w:szCs w:val="28"/>
                <w:lang w:val="tk-TM"/>
              </w:rPr>
              <w:t>Kärhananyň   guramaçylyk  dü</w:t>
            </w:r>
            <w:r>
              <w:rPr>
                <w:sz w:val="28"/>
                <w:szCs w:val="28"/>
                <w:lang w:val="tk-TM"/>
              </w:rPr>
              <w:t>zümindäki   logistika   gullugy</w:t>
            </w:r>
            <w:r w:rsidRPr="00E40A26">
              <w:rPr>
                <w:sz w:val="28"/>
                <w:szCs w:val="28"/>
                <w:lang w:val="tk-TM"/>
              </w:rPr>
              <w:t>. Kärhanada   logistika    gullugynyň   wezipeleri. Kärhanada logistikanyň merkezleşdirilen</w:t>
            </w:r>
            <w:r>
              <w:rPr>
                <w:sz w:val="28"/>
                <w:szCs w:val="28"/>
                <w:lang w:val="tk-TM"/>
              </w:rPr>
              <w:t xml:space="preserve"> </w:t>
            </w:r>
            <w:r w:rsidRPr="00E40A26">
              <w:rPr>
                <w:sz w:val="28"/>
                <w:szCs w:val="28"/>
                <w:lang w:val="tk-TM"/>
              </w:rPr>
              <w:t xml:space="preserve">we  merkezleşdirilmedik  wezipeleriniň   düşünjesi. </w:t>
            </w:r>
          </w:p>
        </w:tc>
        <w:tc>
          <w:tcPr>
            <w:tcW w:w="1021" w:type="dxa"/>
            <w:vAlign w:val="center"/>
          </w:tcPr>
          <w:p w:rsidR="00507AE8" w:rsidRPr="007F2214" w:rsidRDefault="00507AE8" w:rsidP="009C1344">
            <w:pPr>
              <w:jc w:val="center"/>
              <w:rPr>
                <w:bCs/>
                <w:sz w:val="28"/>
                <w:szCs w:val="28"/>
              </w:rPr>
            </w:pPr>
            <w:r>
              <w:rPr>
                <w:bCs/>
                <w:sz w:val="28"/>
                <w:szCs w:val="28"/>
                <w:lang w:val="tk-TM"/>
              </w:rPr>
              <w:t>2</w:t>
            </w:r>
          </w:p>
        </w:tc>
      </w:tr>
      <w:tr w:rsidR="00507AE8" w:rsidRPr="007F2214" w:rsidTr="009C1344">
        <w:tc>
          <w:tcPr>
            <w:tcW w:w="988" w:type="dxa"/>
            <w:vAlign w:val="center"/>
          </w:tcPr>
          <w:p w:rsidR="00507AE8" w:rsidRPr="007F2214" w:rsidRDefault="00507AE8" w:rsidP="009C1344">
            <w:pPr>
              <w:widowControl w:val="0"/>
              <w:numPr>
                <w:ilvl w:val="0"/>
                <w:numId w:val="2"/>
              </w:numPr>
              <w:autoSpaceDE w:val="0"/>
              <w:autoSpaceDN w:val="0"/>
              <w:adjustRightInd w:val="0"/>
              <w:jc w:val="center"/>
              <w:rPr>
                <w:sz w:val="28"/>
                <w:szCs w:val="28"/>
              </w:rPr>
            </w:pPr>
          </w:p>
        </w:tc>
        <w:tc>
          <w:tcPr>
            <w:tcW w:w="8056" w:type="dxa"/>
          </w:tcPr>
          <w:p w:rsidR="00507AE8" w:rsidRDefault="00507AE8" w:rsidP="009C1344">
            <w:pPr>
              <w:tabs>
                <w:tab w:val="left" w:pos="3492"/>
              </w:tabs>
              <w:jc w:val="center"/>
              <w:rPr>
                <w:b/>
                <w:sz w:val="28"/>
                <w:szCs w:val="28"/>
                <w:lang w:val="tk-TM"/>
              </w:rPr>
            </w:pPr>
            <w:r>
              <w:rPr>
                <w:b/>
                <w:sz w:val="28"/>
                <w:szCs w:val="28"/>
                <w:lang w:val="tk-TM"/>
              </w:rPr>
              <w:t>Logistikanyň   konsepsiýasy  we  wezipeleri</w:t>
            </w:r>
          </w:p>
          <w:p w:rsidR="00507AE8" w:rsidRDefault="00507AE8" w:rsidP="009C1344">
            <w:pPr>
              <w:pStyle w:val="a3"/>
              <w:tabs>
                <w:tab w:val="left" w:pos="364"/>
              </w:tabs>
              <w:ind w:left="0"/>
              <w:jc w:val="both"/>
              <w:rPr>
                <w:sz w:val="28"/>
                <w:szCs w:val="28"/>
                <w:lang w:val="tk-TM"/>
              </w:rPr>
            </w:pPr>
            <w:r w:rsidRPr="00E40A26">
              <w:rPr>
                <w:sz w:val="28"/>
                <w:szCs w:val="28"/>
                <w:lang w:val="tk-TM"/>
              </w:rPr>
              <w:t>Logistikanyň   konsepsiýasy  we  onuň   esasy  düzgünleri. Logistika   konsepsiýasy   düşünjesi  we kes</w:t>
            </w:r>
            <w:r>
              <w:rPr>
                <w:sz w:val="28"/>
                <w:szCs w:val="28"/>
                <w:lang w:val="tk-TM"/>
              </w:rPr>
              <w:t>gitlemesi.</w:t>
            </w:r>
          </w:p>
          <w:p w:rsidR="00507AE8" w:rsidRDefault="00507AE8" w:rsidP="009C1344">
            <w:pPr>
              <w:pStyle w:val="a3"/>
              <w:tabs>
                <w:tab w:val="left" w:pos="364"/>
              </w:tabs>
              <w:ind w:left="0"/>
              <w:jc w:val="both"/>
              <w:rPr>
                <w:sz w:val="28"/>
                <w:szCs w:val="28"/>
                <w:lang w:val="tk-TM"/>
              </w:rPr>
            </w:pPr>
            <w:r w:rsidRPr="00E40A26">
              <w:rPr>
                <w:sz w:val="28"/>
                <w:szCs w:val="28"/>
                <w:lang w:val="tk-TM"/>
              </w:rPr>
              <w:t>Logistikanyň   esasy   maksatlary   we wezipeleri.</w:t>
            </w:r>
            <w:r>
              <w:rPr>
                <w:sz w:val="28"/>
                <w:szCs w:val="28"/>
                <w:lang w:val="tk-TM"/>
              </w:rPr>
              <w:t xml:space="preserve"> </w:t>
            </w:r>
            <w:r w:rsidRPr="00E40A26">
              <w:rPr>
                <w:sz w:val="28"/>
                <w:szCs w:val="28"/>
                <w:lang w:val="tk-TM"/>
              </w:rPr>
              <w:t xml:space="preserve">Logistikanyň   baş  we  kiçi   maksatlary. Lokal   wezipeler. Umumy   wezipeler. Dessine (operatiw)  </w:t>
            </w:r>
            <w:r>
              <w:rPr>
                <w:sz w:val="28"/>
                <w:szCs w:val="28"/>
                <w:lang w:val="tk-TM"/>
              </w:rPr>
              <w:t>we  utgaşdyryjy     wezipeleri.</w:t>
            </w:r>
          </w:p>
          <w:p w:rsidR="00507AE8" w:rsidRPr="00022CB2" w:rsidRDefault="00507AE8" w:rsidP="009C1344">
            <w:pPr>
              <w:pStyle w:val="a3"/>
              <w:tabs>
                <w:tab w:val="left" w:pos="364"/>
              </w:tabs>
              <w:ind w:left="0"/>
              <w:jc w:val="both"/>
              <w:rPr>
                <w:sz w:val="28"/>
                <w:szCs w:val="28"/>
                <w:lang w:val="tk-TM"/>
              </w:rPr>
            </w:pPr>
            <w:r w:rsidRPr="00E40A26">
              <w:rPr>
                <w:sz w:val="28"/>
                <w:szCs w:val="28"/>
                <w:lang w:val="tk-TM"/>
              </w:rPr>
              <w:t xml:space="preserve">Logistikanyň   ýörelgeleri. Logistika   ýörelgeleriniň   düşünjesi we kesgitlemesi. Umumy   konseptual   ýörelgesi. Umumy  ulgam  ýörelgesi. Logistikanyň  özüne  mahsus  ýörelgeleri. </w:t>
            </w:r>
          </w:p>
        </w:tc>
        <w:tc>
          <w:tcPr>
            <w:tcW w:w="1021" w:type="dxa"/>
            <w:vAlign w:val="center"/>
          </w:tcPr>
          <w:p w:rsidR="00507AE8" w:rsidRDefault="00507AE8" w:rsidP="009C1344">
            <w:pPr>
              <w:jc w:val="center"/>
            </w:pPr>
            <w:r w:rsidRPr="000974FD">
              <w:rPr>
                <w:bCs/>
                <w:sz w:val="28"/>
                <w:szCs w:val="28"/>
                <w:lang w:val="tk-TM"/>
              </w:rPr>
              <w:t>2</w:t>
            </w:r>
          </w:p>
        </w:tc>
      </w:tr>
      <w:tr w:rsidR="00507AE8" w:rsidRPr="007F2214" w:rsidTr="009C1344">
        <w:tc>
          <w:tcPr>
            <w:tcW w:w="988" w:type="dxa"/>
            <w:vAlign w:val="center"/>
          </w:tcPr>
          <w:p w:rsidR="00507AE8" w:rsidRPr="007F2214" w:rsidRDefault="00507AE8" w:rsidP="009C1344">
            <w:pPr>
              <w:widowControl w:val="0"/>
              <w:numPr>
                <w:ilvl w:val="0"/>
                <w:numId w:val="2"/>
              </w:numPr>
              <w:autoSpaceDE w:val="0"/>
              <w:autoSpaceDN w:val="0"/>
              <w:adjustRightInd w:val="0"/>
              <w:jc w:val="center"/>
              <w:rPr>
                <w:sz w:val="28"/>
                <w:szCs w:val="28"/>
              </w:rPr>
            </w:pPr>
          </w:p>
        </w:tc>
        <w:tc>
          <w:tcPr>
            <w:tcW w:w="8056" w:type="dxa"/>
          </w:tcPr>
          <w:p w:rsidR="00507AE8" w:rsidRPr="004E72DB" w:rsidRDefault="00507AE8" w:rsidP="009C1344">
            <w:pPr>
              <w:tabs>
                <w:tab w:val="left" w:pos="3492"/>
              </w:tabs>
              <w:jc w:val="center"/>
              <w:rPr>
                <w:b/>
                <w:sz w:val="28"/>
                <w:szCs w:val="28"/>
                <w:lang w:val="tk-TM"/>
              </w:rPr>
            </w:pPr>
            <w:r>
              <w:rPr>
                <w:b/>
                <w:sz w:val="28"/>
                <w:szCs w:val="28"/>
                <w:lang w:val="tk-TM"/>
              </w:rPr>
              <w:t xml:space="preserve">Logistika </w:t>
            </w:r>
            <w:r w:rsidRPr="00A837F4">
              <w:rPr>
                <w:b/>
                <w:sz w:val="28"/>
                <w:szCs w:val="28"/>
                <w:lang w:val="tk-TM"/>
              </w:rPr>
              <w:t>ulgamlaryndaky  akymlar</w:t>
            </w:r>
          </w:p>
          <w:p w:rsidR="00507AE8" w:rsidRPr="00D700ED" w:rsidRDefault="00507AE8" w:rsidP="009C1344">
            <w:pPr>
              <w:pStyle w:val="a3"/>
              <w:tabs>
                <w:tab w:val="left" w:pos="364"/>
              </w:tabs>
              <w:ind w:left="81"/>
              <w:jc w:val="both"/>
              <w:rPr>
                <w:sz w:val="28"/>
                <w:szCs w:val="28"/>
                <w:lang w:val="tk-TM"/>
              </w:rPr>
            </w:pPr>
            <w:r w:rsidRPr="00D700ED">
              <w:rPr>
                <w:sz w:val="28"/>
                <w:szCs w:val="28"/>
                <w:lang w:val="tk-TM"/>
              </w:rPr>
              <w:t xml:space="preserve">Maddy  akym  düşünjesi   we kesgitlemesi. Akym düşünjesi. Ölçeg birligi. Logistikada  gaýtarylmaýan we gaýtarylýan maddy   akymlar. </w:t>
            </w:r>
          </w:p>
          <w:p w:rsidR="00507AE8" w:rsidRDefault="00507AE8" w:rsidP="009C1344">
            <w:pPr>
              <w:pStyle w:val="a3"/>
              <w:tabs>
                <w:tab w:val="left" w:pos="364"/>
              </w:tabs>
              <w:ind w:left="81"/>
              <w:jc w:val="both"/>
              <w:rPr>
                <w:sz w:val="28"/>
                <w:szCs w:val="28"/>
                <w:lang w:val="tk-TM"/>
              </w:rPr>
            </w:pPr>
            <w:r w:rsidRPr="00E40A26">
              <w:rPr>
                <w:sz w:val="28"/>
                <w:szCs w:val="28"/>
                <w:lang w:val="tk-TM"/>
              </w:rPr>
              <w:t>Maddy  akymlaryň  toparlanylyşy. Maliýe   akymlary  düşünjesi we kesgitlemesi. Maliýe  akymlaryň  toparlara  bölünişi.</w:t>
            </w:r>
          </w:p>
          <w:p w:rsidR="00507AE8" w:rsidRPr="00E85916" w:rsidRDefault="00507AE8" w:rsidP="009C1344">
            <w:pPr>
              <w:pStyle w:val="a3"/>
              <w:tabs>
                <w:tab w:val="left" w:pos="364"/>
              </w:tabs>
              <w:ind w:left="81"/>
              <w:jc w:val="both"/>
              <w:rPr>
                <w:sz w:val="28"/>
                <w:szCs w:val="28"/>
                <w:lang w:val="tk-TM"/>
              </w:rPr>
            </w:pPr>
            <w:r w:rsidRPr="00E85916">
              <w:rPr>
                <w:sz w:val="28"/>
                <w:szCs w:val="28"/>
                <w:lang w:val="tk-TM"/>
              </w:rPr>
              <w:t xml:space="preserve">Maglumat  akymlary   düşünjesi we kesgitlemesi. Maglumat  akymlary  toparlara  bölünişi. Logistikada  serwiz akymlary. </w:t>
            </w:r>
          </w:p>
        </w:tc>
        <w:tc>
          <w:tcPr>
            <w:tcW w:w="1021" w:type="dxa"/>
            <w:vAlign w:val="center"/>
          </w:tcPr>
          <w:p w:rsidR="00507AE8" w:rsidRPr="00E40A26" w:rsidRDefault="00507AE8" w:rsidP="009C1344">
            <w:pPr>
              <w:jc w:val="center"/>
              <w:rPr>
                <w:lang w:val="tk-TM"/>
              </w:rPr>
            </w:pPr>
            <w:r w:rsidRPr="000974FD">
              <w:rPr>
                <w:bCs/>
                <w:sz w:val="28"/>
                <w:szCs w:val="28"/>
                <w:lang w:val="tk-TM"/>
              </w:rPr>
              <w:t>2</w:t>
            </w:r>
          </w:p>
        </w:tc>
      </w:tr>
      <w:tr w:rsidR="00507AE8" w:rsidRPr="007F2214" w:rsidTr="009C1344">
        <w:trPr>
          <w:trHeight w:val="3293"/>
        </w:trPr>
        <w:tc>
          <w:tcPr>
            <w:tcW w:w="988" w:type="dxa"/>
            <w:vAlign w:val="center"/>
          </w:tcPr>
          <w:p w:rsidR="00507AE8" w:rsidRPr="007F2214" w:rsidRDefault="00507AE8" w:rsidP="009C1344">
            <w:pPr>
              <w:widowControl w:val="0"/>
              <w:numPr>
                <w:ilvl w:val="0"/>
                <w:numId w:val="2"/>
              </w:numPr>
              <w:autoSpaceDE w:val="0"/>
              <w:autoSpaceDN w:val="0"/>
              <w:adjustRightInd w:val="0"/>
              <w:jc w:val="center"/>
              <w:rPr>
                <w:sz w:val="28"/>
                <w:szCs w:val="28"/>
              </w:rPr>
            </w:pPr>
          </w:p>
        </w:tc>
        <w:tc>
          <w:tcPr>
            <w:tcW w:w="8056" w:type="dxa"/>
          </w:tcPr>
          <w:p w:rsidR="00507AE8" w:rsidRPr="004B39EB" w:rsidRDefault="00507AE8" w:rsidP="009C1344">
            <w:pPr>
              <w:tabs>
                <w:tab w:val="left" w:pos="993"/>
              </w:tabs>
              <w:jc w:val="center"/>
              <w:rPr>
                <w:b/>
                <w:sz w:val="28"/>
                <w:szCs w:val="28"/>
                <w:lang w:val="tk-TM"/>
              </w:rPr>
            </w:pPr>
            <w:r>
              <w:rPr>
                <w:b/>
                <w:sz w:val="28"/>
                <w:szCs w:val="28"/>
                <w:lang w:val="tk-TM"/>
              </w:rPr>
              <w:t>Logistika   ulgamlary</w:t>
            </w:r>
          </w:p>
          <w:p w:rsidR="00507AE8" w:rsidRDefault="00507AE8" w:rsidP="009C1344">
            <w:pPr>
              <w:pStyle w:val="a3"/>
              <w:tabs>
                <w:tab w:val="left" w:pos="364"/>
              </w:tabs>
              <w:ind w:left="81"/>
              <w:jc w:val="both"/>
              <w:rPr>
                <w:sz w:val="28"/>
                <w:szCs w:val="28"/>
                <w:lang w:val="tk-TM"/>
              </w:rPr>
            </w:pPr>
            <w:r w:rsidRPr="007B5032">
              <w:rPr>
                <w:sz w:val="28"/>
                <w:szCs w:val="28"/>
                <w:lang w:val="tk-TM"/>
              </w:rPr>
              <w:t>Logistika ulgam baradaky düşünje.</w:t>
            </w:r>
            <w:r>
              <w:rPr>
                <w:sz w:val="28"/>
                <w:szCs w:val="28"/>
                <w:lang w:val="tk-TM"/>
              </w:rPr>
              <w:t xml:space="preserve"> </w:t>
            </w:r>
            <w:r w:rsidRPr="007B5032">
              <w:rPr>
                <w:sz w:val="28"/>
                <w:szCs w:val="28"/>
                <w:lang w:val="tk-TM"/>
              </w:rPr>
              <w:t>Logistika  ulgamynyň kesgitlemesi. Logistika ulgamlary</w:t>
            </w:r>
            <w:r>
              <w:rPr>
                <w:sz w:val="28"/>
                <w:szCs w:val="28"/>
                <w:lang w:val="tk-TM"/>
              </w:rPr>
              <w:t xml:space="preserve">  tapawutlandyrýan häsiýetleri.</w:t>
            </w:r>
          </w:p>
          <w:p w:rsidR="00507AE8" w:rsidRDefault="00507AE8" w:rsidP="009C1344">
            <w:pPr>
              <w:pStyle w:val="a3"/>
              <w:tabs>
                <w:tab w:val="left" w:pos="364"/>
              </w:tabs>
              <w:ind w:left="81"/>
              <w:jc w:val="both"/>
              <w:rPr>
                <w:sz w:val="28"/>
                <w:szCs w:val="28"/>
                <w:lang w:val="tk-TM"/>
              </w:rPr>
            </w:pPr>
            <w:r w:rsidRPr="007B5032">
              <w:rPr>
                <w:sz w:val="28"/>
                <w:szCs w:val="28"/>
                <w:lang w:val="tk-TM"/>
              </w:rPr>
              <w:t>Logistika  ulgamlary toparlara bölmek.</w:t>
            </w:r>
            <w:r>
              <w:rPr>
                <w:sz w:val="28"/>
                <w:szCs w:val="28"/>
                <w:lang w:val="tk-TM"/>
              </w:rPr>
              <w:t xml:space="preserve"> </w:t>
            </w:r>
            <w:r w:rsidRPr="007B5032">
              <w:rPr>
                <w:sz w:val="28"/>
                <w:szCs w:val="28"/>
                <w:lang w:val="tk-TM"/>
              </w:rPr>
              <w:t>Makrologistika   ulgamlarynda görkezijileri toparlara</w:t>
            </w:r>
            <w:r>
              <w:rPr>
                <w:sz w:val="28"/>
                <w:szCs w:val="28"/>
                <w:lang w:val="tk-TM"/>
              </w:rPr>
              <w:t xml:space="preserve"> </w:t>
            </w:r>
            <w:r w:rsidRPr="007B5032">
              <w:rPr>
                <w:sz w:val="28"/>
                <w:szCs w:val="28"/>
                <w:lang w:val="tk-TM"/>
              </w:rPr>
              <w:t>bölmek. Mikrologistika ulgamlarynyň</w:t>
            </w:r>
            <w:r>
              <w:rPr>
                <w:sz w:val="28"/>
                <w:szCs w:val="28"/>
                <w:lang w:val="tk-TM"/>
              </w:rPr>
              <w:t xml:space="preserve"> </w:t>
            </w:r>
            <w:r w:rsidRPr="007B5032">
              <w:rPr>
                <w:sz w:val="28"/>
                <w:szCs w:val="28"/>
                <w:lang w:val="tk-TM"/>
              </w:rPr>
              <w:t>görnüşleri.</w:t>
            </w:r>
            <w:r>
              <w:rPr>
                <w:sz w:val="28"/>
                <w:szCs w:val="28"/>
                <w:lang w:val="tk-TM"/>
              </w:rPr>
              <w:t xml:space="preserve"> </w:t>
            </w:r>
            <w:r w:rsidRPr="007B5032">
              <w:rPr>
                <w:sz w:val="28"/>
                <w:szCs w:val="28"/>
                <w:lang w:val="tk-TM"/>
              </w:rPr>
              <w:t xml:space="preserve">Eşolon  görnüşdäki  logistika ulgamynyň häsiýetnamasy. Çeýe  logistika  ulgamynyň </w:t>
            </w:r>
            <w:r>
              <w:rPr>
                <w:sz w:val="28"/>
                <w:szCs w:val="28"/>
                <w:lang w:val="tk-TM"/>
              </w:rPr>
              <w:t>häsiýetnamasy.</w:t>
            </w:r>
          </w:p>
          <w:p w:rsidR="00507AE8" w:rsidRPr="00022CB2" w:rsidRDefault="00507AE8" w:rsidP="009C1344">
            <w:pPr>
              <w:pStyle w:val="a3"/>
              <w:tabs>
                <w:tab w:val="left" w:pos="364"/>
              </w:tabs>
              <w:ind w:left="81"/>
              <w:jc w:val="both"/>
              <w:rPr>
                <w:sz w:val="28"/>
                <w:szCs w:val="28"/>
                <w:lang w:val="tk-TM"/>
              </w:rPr>
            </w:pPr>
            <w:r w:rsidRPr="007B5032">
              <w:rPr>
                <w:sz w:val="28"/>
                <w:szCs w:val="28"/>
                <w:lang w:val="tk-TM"/>
              </w:rPr>
              <w:t>Logistiki  amallary.</w:t>
            </w:r>
            <w:r>
              <w:rPr>
                <w:sz w:val="28"/>
                <w:szCs w:val="28"/>
                <w:lang w:val="tk-TM"/>
              </w:rPr>
              <w:t xml:space="preserve"> </w:t>
            </w:r>
            <w:r w:rsidRPr="007B5032">
              <w:rPr>
                <w:sz w:val="28"/>
                <w:szCs w:val="28"/>
                <w:lang w:val="tk-TM"/>
              </w:rPr>
              <w:t>Amallaryň  görnüşleri. Logistiki   wezipeleri. Esasy we  goldaw  berýän  logi</w:t>
            </w:r>
            <w:r w:rsidRPr="007B5032">
              <w:rPr>
                <w:sz w:val="28"/>
                <w:szCs w:val="28"/>
                <w:lang w:val="en-US"/>
              </w:rPr>
              <w:t>s</w:t>
            </w:r>
            <w:r w:rsidRPr="007B5032">
              <w:rPr>
                <w:sz w:val="28"/>
                <w:szCs w:val="28"/>
                <w:lang w:val="tk-TM"/>
              </w:rPr>
              <w:t xml:space="preserve">tiki  wezipeleri. </w:t>
            </w:r>
          </w:p>
        </w:tc>
        <w:tc>
          <w:tcPr>
            <w:tcW w:w="1021" w:type="dxa"/>
            <w:vAlign w:val="center"/>
          </w:tcPr>
          <w:p w:rsidR="00507AE8" w:rsidRPr="007B5032" w:rsidRDefault="00507AE8" w:rsidP="009C1344">
            <w:pPr>
              <w:jc w:val="center"/>
              <w:rPr>
                <w:lang w:val="en-US"/>
              </w:rPr>
            </w:pPr>
            <w:r w:rsidRPr="000974FD">
              <w:rPr>
                <w:bCs/>
                <w:sz w:val="28"/>
                <w:szCs w:val="28"/>
                <w:lang w:val="tk-TM"/>
              </w:rPr>
              <w:t>2</w:t>
            </w:r>
          </w:p>
        </w:tc>
      </w:tr>
      <w:tr w:rsidR="00507AE8" w:rsidRPr="007F2214" w:rsidTr="009C1344">
        <w:trPr>
          <w:trHeight w:val="408"/>
        </w:trPr>
        <w:tc>
          <w:tcPr>
            <w:tcW w:w="988" w:type="dxa"/>
            <w:vAlign w:val="center"/>
          </w:tcPr>
          <w:p w:rsidR="00507AE8" w:rsidRPr="007B5032" w:rsidRDefault="00507AE8" w:rsidP="009C1344">
            <w:pPr>
              <w:pStyle w:val="a3"/>
              <w:widowControl w:val="0"/>
              <w:numPr>
                <w:ilvl w:val="0"/>
                <w:numId w:val="2"/>
              </w:numPr>
              <w:autoSpaceDE w:val="0"/>
              <w:autoSpaceDN w:val="0"/>
              <w:adjustRightInd w:val="0"/>
              <w:jc w:val="center"/>
              <w:rPr>
                <w:sz w:val="28"/>
                <w:szCs w:val="28"/>
                <w:lang w:val="tk-TM"/>
              </w:rPr>
            </w:pPr>
          </w:p>
        </w:tc>
        <w:tc>
          <w:tcPr>
            <w:tcW w:w="8056" w:type="dxa"/>
          </w:tcPr>
          <w:p w:rsidR="00507AE8" w:rsidRPr="00D44EEE" w:rsidRDefault="00507AE8" w:rsidP="009C1344">
            <w:pPr>
              <w:tabs>
                <w:tab w:val="left" w:pos="993"/>
                <w:tab w:val="left" w:pos="1276"/>
              </w:tabs>
              <w:jc w:val="center"/>
              <w:rPr>
                <w:b/>
                <w:sz w:val="28"/>
                <w:szCs w:val="28"/>
                <w:lang w:val="tk-TM"/>
              </w:rPr>
            </w:pPr>
            <w:r>
              <w:rPr>
                <w:b/>
                <w:sz w:val="28"/>
                <w:szCs w:val="28"/>
                <w:lang w:val="tk-TM"/>
              </w:rPr>
              <w:t xml:space="preserve">Logistikada seljeriş we amatly </w:t>
            </w:r>
            <w:r w:rsidRPr="00D44EEE">
              <w:rPr>
                <w:b/>
                <w:sz w:val="28"/>
                <w:szCs w:val="28"/>
                <w:lang w:val="tk-TM"/>
              </w:rPr>
              <w:t>etmek</w:t>
            </w:r>
            <w:r>
              <w:rPr>
                <w:b/>
                <w:sz w:val="28"/>
                <w:szCs w:val="28"/>
                <w:lang w:val="en-US"/>
              </w:rPr>
              <w:t xml:space="preserve"> </w:t>
            </w:r>
            <w:r w:rsidRPr="00D44EEE">
              <w:rPr>
                <w:b/>
                <w:sz w:val="28"/>
                <w:szCs w:val="28"/>
                <w:lang w:val="tk-TM"/>
              </w:rPr>
              <w:t>usullary</w:t>
            </w:r>
          </w:p>
          <w:p w:rsidR="00507AE8" w:rsidRDefault="00507AE8" w:rsidP="009C1344">
            <w:pPr>
              <w:pStyle w:val="a3"/>
              <w:tabs>
                <w:tab w:val="left" w:pos="364"/>
              </w:tabs>
              <w:ind w:left="81"/>
              <w:jc w:val="both"/>
              <w:rPr>
                <w:sz w:val="28"/>
                <w:szCs w:val="28"/>
                <w:lang w:val="tk-TM"/>
              </w:rPr>
            </w:pPr>
            <w:r>
              <w:rPr>
                <w:sz w:val="28"/>
                <w:szCs w:val="28"/>
                <w:lang w:val="tk-TM"/>
              </w:rPr>
              <w:t xml:space="preserve">Logistikanyň   usullary. </w:t>
            </w:r>
            <w:r w:rsidRPr="007B5032">
              <w:rPr>
                <w:sz w:val="28"/>
                <w:szCs w:val="28"/>
                <w:lang w:val="tk-TM"/>
              </w:rPr>
              <w:t>Logistika   barlaglarda  grafiki   usulyň   düýpli mazmuny. Grafiki   usulyň   ýetmezçilikleri.</w:t>
            </w:r>
          </w:p>
          <w:p w:rsidR="00507AE8" w:rsidRDefault="00507AE8" w:rsidP="009C1344">
            <w:pPr>
              <w:pStyle w:val="a3"/>
              <w:tabs>
                <w:tab w:val="left" w:pos="364"/>
              </w:tabs>
              <w:ind w:left="81"/>
              <w:jc w:val="both"/>
              <w:rPr>
                <w:sz w:val="28"/>
                <w:szCs w:val="28"/>
                <w:lang w:val="tk-TM"/>
              </w:rPr>
            </w:pPr>
            <w:r w:rsidRPr="007B5032">
              <w:rPr>
                <w:sz w:val="28"/>
                <w:szCs w:val="28"/>
                <w:lang w:val="tk-TM"/>
              </w:rPr>
              <w:t>Logistika   ulgamynda  prosesleri mod</w:t>
            </w:r>
            <w:r>
              <w:rPr>
                <w:sz w:val="28"/>
                <w:szCs w:val="28"/>
                <w:lang w:val="tk-TM"/>
              </w:rPr>
              <w:t xml:space="preserve">elleşdirmegiň   esasy  maksady. </w:t>
            </w:r>
            <w:r w:rsidRPr="007B5032">
              <w:rPr>
                <w:sz w:val="28"/>
                <w:szCs w:val="28"/>
                <w:lang w:val="tk-TM"/>
              </w:rPr>
              <w:t xml:space="preserve">Izomorf  we gomomorf   modelleriň  deňeşdirme  häsiýetnamasy. Logistikada barlag   geçirilýän   obýektleriň   maddy  modeliniň   häsiýetnamasy. Abstrakt  modelleşdirmek, onuň  düýp  manysy. Dil </w:t>
            </w:r>
            <w:r>
              <w:rPr>
                <w:sz w:val="28"/>
                <w:szCs w:val="28"/>
                <w:lang w:val="tk-TM"/>
              </w:rPr>
              <w:t xml:space="preserve">modelini peýdalanmagyň </w:t>
            </w:r>
            <w:r w:rsidRPr="007B5032">
              <w:rPr>
                <w:sz w:val="28"/>
                <w:szCs w:val="28"/>
                <w:lang w:val="tk-TM"/>
              </w:rPr>
              <w:t>aýratynlyklary “Teraurus”</w:t>
            </w:r>
            <w:r>
              <w:rPr>
                <w:sz w:val="28"/>
                <w:szCs w:val="28"/>
                <w:lang w:val="tk-TM"/>
              </w:rPr>
              <w:t xml:space="preserve"> </w:t>
            </w:r>
            <w:r w:rsidRPr="007B5032">
              <w:rPr>
                <w:sz w:val="28"/>
                <w:szCs w:val="28"/>
                <w:lang w:val="tk-TM"/>
              </w:rPr>
              <w:t>modelleşdirmekde onuň</w:t>
            </w:r>
            <w:r>
              <w:rPr>
                <w:sz w:val="28"/>
                <w:szCs w:val="28"/>
                <w:lang w:val="tk-TM"/>
              </w:rPr>
              <w:t xml:space="preserve"> </w:t>
            </w:r>
            <w:r w:rsidRPr="007B5032">
              <w:rPr>
                <w:sz w:val="28"/>
                <w:szCs w:val="28"/>
                <w:lang w:val="tk-TM"/>
              </w:rPr>
              <w:t>ähmiýeti.</w:t>
            </w:r>
            <w:r>
              <w:rPr>
                <w:sz w:val="28"/>
                <w:szCs w:val="28"/>
                <w:lang w:val="tk-TM"/>
              </w:rPr>
              <w:t xml:space="preserve"> </w:t>
            </w:r>
            <w:r w:rsidRPr="007B5032">
              <w:rPr>
                <w:sz w:val="28"/>
                <w:szCs w:val="28"/>
                <w:lang w:val="tk-TM"/>
              </w:rPr>
              <w:t>Seljeriş</w:t>
            </w:r>
            <w:r>
              <w:rPr>
                <w:sz w:val="28"/>
                <w:szCs w:val="28"/>
                <w:lang w:val="tk-TM"/>
              </w:rPr>
              <w:t xml:space="preserve"> </w:t>
            </w:r>
            <w:r w:rsidRPr="007B5032">
              <w:rPr>
                <w:sz w:val="28"/>
                <w:szCs w:val="28"/>
                <w:lang w:val="tk-TM"/>
              </w:rPr>
              <w:t>modelleşdirmesi, ýerine   ýetirmegiň   tertibi. Imitasion   mode</w:t>
            </w:r>
            <w:r>
              <w:rPr>
                <w:sz w:val="28"/>
                <w:szCs w:val="28"/>
                <w:lang w:val="tk-TM"/>
              </w:rPr>
              <w:t>lleşdirmegiň   ýetmezçilikleri.</w:t>
            </w:r>
          </w:p>
          <w:p w:rsidR="00507AE8" w:rsidRPr="003B41D5" w:rsidRDefault="00507AE8" w:rsidP="009C1344">
            <w:pPr>
              <w:pStyle w:val="a3"/>
              <w:tabs>
                <w:tab w:val="left" w:pos="364"/>
              </w:tabs>
              <w:ind w:left="81"/>
              <w:jc w:val="both"/>
              <w:rPr>
                <w:sz w:val="28"/>
                <w:szCs w:val="28"/>
                <w:lang w:val="tk-TM"/>
              </w:rPr>
            </w:pPr>
            <w:r w:rsidRPr="007B5032">
              <w:rPr>
                <w:sz w:val="28"/>
                <w:szCs w:val="28"/>
                <w:lang w:val="tk-TM"/>
              </w:rPr>
              <w:t>Logistikada Paretonyň   usuly.</w:t>
            </w:r>
            <w:r>
              <w:rPr>
                <w:sz w:val="28"/>
                <w:szCs w:val="28"/>
                <w:lang w:val="tk-TM"/>
              </w:rPr>
              <w:t xml:space="preserve"> </w:t>
            </w:r>
            <w:r w:rsidRPr="007B5032">
              <w:rPr>
                <w:sz w:val="28"/>
                <w:szCs w:val="28"/>
                <w:lang w:val="tk-TM"/>
              </w:rPr>
              <w:t xml:space="preserve">ABC  seljerişi.  XYZ seljerişi </w:t>
            </w:r>
          </w:p>
        </w:tc>
        <w:tc>
          <w:tcPr>
            <w:tcW w:w="1021" w:type="dxa"/>
            <w:vAlign w:val="center"/>
          </w:tcPr>
          <w:p w:rsidR="00507AE8" w:rsidRPr="007B5032" w:rsidRDefault="00507AE8" w:rsidP="009C1344">
            <w:pPr>
              <w:jc w:val="center"/>
              <w:rPr>
                <w:lang w:val="tk-TM"/>
              </w:rPr>
            </w:pPr>
            <w:r w:rsidRPr="000974FD">
              <w:rPr>
                <w:bCs/>
                <w:sz w:val="28"/>
                <w:szCs w:val="28"/>
                <w:lang w:val="tk-TM"/>
              </w:rPr>
              <w:t>2</w:t>
            </w:r>
          </w:p>
        </w:tc>
      </w:tr>
      <w:tr w:rsidR="00507AE8" w:rsidRPr="007F2214" w:rsidTr="009C1344">
        <w:tc>
          <w:tcPr>
            <w:tcW w:w="988" w:type="dxa"/>
            <w:vAlign w:val="center"/>
          </w:tcPr>
          <w:p w:rsidR="00507AE8" w:rsidRPr="007B5032" w:rsidRDefault="00507AE8" w:rsidP="009C1344">
            <w:pPr>
              <w:widowControl w:val="0"/>
              <w:autoSpaceDE w:val="0"/>
              <w:autoSpaceDN w:val="0"/>
              <w:adjustRightInd w:val="0"/>
              <w:jc w:val="center"/>
              <w:rPr>
                <w:sz w:val="28"/>
                <w:szCs w:val="28"/>
                <w:lang w:val="tk-TM"/>
              </w:rPr>
            </w:pPr>
            <w:r>
              <w:rPr>
                <w:sz w:val="28"/>
                <w:szCs w:val="28"/>
                <w:lang w:val="tk-TM"/>
              </w:rPr>
              <w:t>8.</w:t>
            </w:r>
          </w:p>
        </w:tc>
        <w:tc>
          <w:tcPr>
            <w:tcW w:w="8056" w:type="dxa"/>
          </w:tcPr>
          <w:p w:rsidR="00507AE8" w:rsidRPr="007B5032" w:rsidRDefault="00507AE8" w:rsidP="009C1344">
            <w:pPr>
              <w:tabs>
                <w:tab w:val="left" w:pos="3492"/>
              </w:tabs>
              <w:jc w:val="center"/>
              <w:rPr>
                <w:b/>
                <w:sz w:val="28"/>
                <w:szCs w:val="28"/>
                <w:lang w:val="tk-TM"/>
              </w:rPr>
            </w:pPr>
            <w:r w:rsidRPr="007B5032">
              <w:rPr>
                <w:b/>
                <w:sz w:val="28"/>
                <w:szCs w:val="28"/>
                <w:lang w:val="tk-TM"/>
              </w:rPr>
              <w:t>Üpjünçilik  logistikasy</w:t>
            </w:r>
          </w:p>
          <w:p w:rsidR="00507AE8" w:rsidRPr="007B5032" w:rsidRDefault="00507AE8" w:rsidP="009C1344">
            <w:pPr>
              <w:pStyle w:val="a3"/>
              <w:tabs>
                <w:tab w:val="left" w:pos="364"/>
              </w:tabs>
              <w:ind w:left="81"/>
              <w:jc w:val="both"/>
              <w:rPr>
                <w:sz w:val="28"/>
                <w:szCs w:val="28"/>
                <w:lang w:val="tk-TM"/>
              </w:rPr>
            </w:pPr>
            <w:r w:rsidRPr="007B5032">
              <w:rPr>
                <w:sz w:val="28"/>
                <w:szCs w:val="28"/>
                <w:lang w:val="tk-TM"/>
              </w:rPr>
              <w:t>Üpjünçilik  logistikasynyň  maksady  we wezipeleri. Üpjünçilik  düşünjesi. Üpjünçilik  bölüminiň   wezipeleri.</w:t>
            </w:r>
          </w:p>
          <w:p w:rsidR="00507AE8" w:rsidRDefault="00507AE8" w:rsidP="009C1344">
            <w:pPr>
              <w:pStyle w:val="a3"/>
              <w:tabs>
                <w:tab w:val="left" w:pos="364"/>
              </w:tabs>
              <w:ind w:left="81"/>
              <w:jc w:val="both"/>
              <w:rPr>
                <w:sz w:val="28"/>
                <w:szCs w:val="28"/>
                <w:lang w:val="tk-TM"/>
              </w:rPr>
            </w:pPr>
            <w:r w:rsidRPr="007B5032">
              <w:rPr>
                <w:sz w:val="28"/>
                <w:szCs w:val="28"/>
                <w:lang w:val="tk-TM"/>
              </w:rPr>
              <w:t>Satyn  almagy   dolandyrm</w:t>
            </w:r>
            <w:r>
              <w:rPr>
                <w:sz w:val="28"/>
                <w:szCs w:val="28"/>
                <w:lang w:val="tk-TM"/>
              </w:rPr>
              <w:t>agyň</w:t>
            </w:r>
            <w:r w:rsidRPr="007B5032">
              <w:rPr>
                <w:sz w:val="28"/>
                <w:szCs w:val="28"/>
                <w:lang w:val="tk-TM"/>
              </w:rPr>
              <w:t xml:space="preserve"> maksatlary.</w:t>
            </w:r>
            <w:r>
              <w:rPr>
                <w:sz w:val="28"/>
                <w:szCs w:val="28"/>
                <w:lang w:val="tk-TM"/>
              </w:rPr>
              <w:t xml:space="preserve"> </w:t>
            </w:r>
            <w:r w:rsidRPr="007B5032">
              <w:rPr>
                <w:sz w:val="28"/>
                <w:szCs w:val="28"/>
                <w:lang w:val="tk-TM"/>
              </w:rPr>
              <w:t xml:space="preserve">Satyn  almagy  meýilnamalaşdyrmak. </w:t>
            </w:r>
            <w:r>
              <w:rPr>
                <w:sz w:val="28"/>
                <w:szCs w:val="28"/>
                <w:lang w:val="tk-TM"/>
              </w:rPr>
              <w:t>Satyn almak  usulyny  saýlamak.</w:t>
            </w:r>
          </w:p>
          <w:p w:rsidR="00507AE8" w:rsidRPr="00993FF9" w:rsidRDefault="00507AE8" w:rsidP="009C1344">
            <w:pPr>
              <w:pStyle w:val="a3"/>
              <w:tabs>
                <w:tab w:val="left" w:pos="364"/>
              </w:tabs>
              <w:ind w:left="81"/>
              <w:jc w:val="both"/>
              <w:rPr>
                <w:sz w:val="28"/>
                <w:szCs w:val="28"/>
                <w:lang w:val="tk-TM"/>
              </w:rPr>
            </w:pPr>
            <w:r w:rsidRPr="007B5032">
              <w:rPr>
                <w:sz w:val="28"/>
                <w:szCs w:val="28"/>
                <w:lang w:val="tk-TM"/>
              </w:rPr>
              <w:t xml:space="preserve">Üpjün  edijini   saýlamak. Üpjün  edijini   saýlap   almak   wezipelerini  emele   getirmek. Üpjün  edijini  saýlap   almagyň  esasy  we  goşmaça   görkezijileri. Üpjün   edijini   saýlap   almagyň    usullary . Üpjün  etmegiň   netijeleriniň   peýdalylygyny  kesgitlemek. </w:t>
            </w:r>
            <w:r w:rsidRPr="00993FF9">
              <w:rPr>
                <w:sz w:val="28"/>
                <w:szCs w:val="28"/>
                <w:lang w:val="tk-TM"/>
              </w:rPr>
              <w:t>Üpjünçilik logistikasynyň sanly transformasiýasy.</w:t>
            </w:r>
          </w:p>
        </w:tc>
        <w:tc>
          <w:tcPr>
            <w:tcW w:w="1021" w:type="dxa"/>
            <w:vAlign w:val="center"/>
          </w:tcPr>
          <w:p w:rsidR="00507AE8" w:rsidRDefault="00507AE8" w:rsidP="009C1344">
            <w:pPr>
              <w:jc w:val="center"/>
            </w:pPr>
            <w:r w:rsidRPr="000974FD">
              <w:rPr>
                <w:bCs/>
                <w:sz w:val="28"/>
                <w:szCs w:val="28"/>
                <w:lang w:val="tk-TM"/>
              </w:rPr>
              <w:t>2</w:t>
            </w:r>
          </w:p>
        </w:tc>
      </w:tr>
      <w:tr w:rsidR="00507AE8" w:rsidRPr="007F2214" w:rsidTr="009C1344">
        <w:tc>
          <w:tcPr>
            <w:tcW w:w="988" w:type="dxa"/>
            <w:vAlign w:val="center"/>
          </w:tcPr>
          <w:p w:rsidR="00507AE8" w:rsidRPr="007B5032" w:rsidRDefault="00507AE8" w:rsidP="009C1344">
            <w:pPr>
              <w:widowControl w:val="0"/>
              <w:autoSpaceDE w:val="0"/>
              <w:autoSpaceDN w:val="0"/>
              <w:adjustRightInd w:val="0"/>
              <w:jc w:val="center"/>
              <w:rPr>
                <w:sz w:val="28"/>
                <w:szCs w:val="28"/>
                <w:lang w:val="tk-TM"/>
              </w:rPr>
            </w:pPr>
            <w:r>
              <w:rPr>
                <w:sz w:val="28"/>
                <w:szCs w:val="28"/>
                <w:lang w:val="tk-TM"/>
              </w:rPr>
              <w:t>9.</w:t>
            </w:r>
          </w:p>
        </w:tc>
        <w:tc>
          <w:tcPr>
            <w:tcW w:w="8056" w:type="dxa"/>
          </w:tcPr>
          <w:p w:rsidR="00507AE8" w:rsidRPr="00280205" w:rsidRDefault="00507AE8" w:rsidP="009C1344">
            <w:pPr>
              <w:tabs>
                <w:tab w:val="left" w:pos="993"/>
              </w:tabs>
              <w:jc w:val="center"/>
              <w:rPr>
                <w:sz w:val="28"/>
                <w:szCs w:val="28"/>
                <w:lang w:val="tk-TM"/>
              </w:rPr>
            </w:pPr>
            <w:r w:rsidRPr="00280205">
              <w:rPr>
                <w:b/>
                <w:sz w:val="28"/>
                <w:szCs w:val="28"/>
                <w:lang w:val="tk-TM"/>
              </w:rPr>
              <w:t>Önümçilik  logistikasy</w:t>
            </w:r>
          </w:p>
          <w:p w:rsidR="00507AE8" w:rsidRDefault="00507AE8" w:rsidP="009C1344">
            <w:pPr>
              <w:pStyle w:val="a3"/>
              <w:tabs>
                <w:tab w:val="left" w:pos="364"/>
              </w:tabs>
              <w:ind w:left="0"/>
              <w:jc w:val="both"/>
              <w:rPr>
                <w:sz w:val="28"/>
                <w:szCs w:val="28"/>
                <w:lang w:val="tk-TM"/>
              </w:rPr>
            </w:pPr>
            <w:r w:rsidRPr="00280205">
              <w:rPr>
                <w:sz w:val="28"/>
                <w:szCs w:val="28"/>
                <w:lang w:val="tk-TM"/>
              </w:rPr>
              <w:t>Önümçilik logistikasy</w:t>
            </w:r>
            <w:r>
              <w:rPr>
                <w:sz w:val="28"/>
                <w:szCs w:val="28"/>
                <w:lang w:val="tk-TM"/>
              </w:rPr>
              <w:t xml:space="preserve"> </w:t>
            </w:r>
            <w:r w:rsidRPr="00280205">
              <w:rPr>
                <w:sz w:val="28"/>
                <w:szCs w:val="28"/>
                <w:lang w:val="tk-TM"/>
              </w:rPr>
              <w:t>düşünjesi.</w:t>
            </w:r>
            <w:r>
              <w:rPr>
                <w:sz w:val="28"/>
                <w:szCs w:val="28"/>
                <w:lang w:val="tk-TM"/>
              </w:rPr>
              <w:t xml:space="preserve"> </w:t>
            </w:r>
            <w:r w:rsidRPr="00280205">
              <w:rPr>
                <w:sz w:val="28"/>
                <w:szCs w:val="28"/>
                <w:lang w:val="tk-TM"/>
              </w:rPr>
              <w:t>Önümçilik    logistikasyny</w:t>
            </w:r>
            <w:r>
              <w:rPr>
                <w:sz w:val="28"/>
                <w:szCs w:val="28"/>
                <w:lang w:val="tk-TM"/>
              </w:rPr>
              <w:t xml:space="preserve"> </w:t>
            </w:r>
            <w:r w:rsidRPr="00280205">
              <w:rPr>
                <w:sz w:val="28"/>
                <w:szCs w:val="28"/>
                <w:lang w:val="tk-TM"/>
              </w:rPr>
              <w:t>mazmuny</w:t>
            </w:r>
            <w:r>
              <w:rPr>
                <w:sz w:val="28"/>
                <w:szCs w:val="28"/>
                <w:lang w:val="tk-TM"/>
              </w:rPr>
              <w:t xml:space="preserve">  </w:t>
            </w:r>
            <w:r w:rsidRPr="00280205">
              <w:rPr>
                <w:sz w:val="28"/>
                <w:szCs w:val="28"/>
                <w:lang w:val="tk-TM"/>
              </w:rPr>
              <w:t>we  maksatlary.</w:t>
            </w:r>
            <w:r>
              <w:rPr>
                <w:sz w:val="28"/>
                <w:szCs w:val="28"/>
                <w:lang w:val="tk-TM"/>
              </w:rPr>
              <w:t xml:space="preserve"> </w:t>
            </w:r>
            <w:r w:rsidRPr="00280205">
              <w:rPr>
                <w:sz w:val="28"/>
                <w:szCs w:val="28"/>
                <w:lang w:val="tk-TM"/>
              </w:rPr>
              <w:t>Önümç</w:t>
            </w:r>
            <w:r>
              <w:rPr>
                <w:sz w:val="28"/>
                <w:szCs w:val="28"/>
                <w:lang w:val="tk-TM"/>
              </w:rPr>
              <w:t xml:space="preserve">iligi   guramagyň logistiki konsepsiýasy. </w:t>
            </w:r>
            <w:r w:rsidRPr="00280205">
              <w:rPr>
                <w:sz w:val="28"/>
                <w:szCs w:val="28"/>
                <w:lang w:val="tk-TM"/>
              </w:rPr>
              <w:t>Önümçiligi   guramagyň  däp  bolan (adaty) konsepsiýasy.</w:t>
            </w:r>
          </w:p>
          <w:p w:rsidR="00507AE8" w:rsidRDefault="00507AE8" w:rsidP="009C1344">
            <w:pPr>
              <w:pStyle w:val="a3"/>
              <w:tabs>
                <w:tab w:val="left" w:pos="364"/>
              </w:tabs>
              <w:ind w:left="0"/>
              <w:jc w:val="both"/>
              <w:rPr>
                <w:sz w:val="28"/>
                <w:szCs w:val="28"/>
                <w:lang w:val="tk-TM"/>
              </w:rPr>
            </w:pPr>
            <w:r w:rsidRPr="00280205">
              <w:rPr>
                <w:sz w:val="28"/>
                <w:szCs w:val="28"/>
                <w:lang w:val="tk-TM"/>
              </w:rPr>
              <w:t>Önümçiligi   netijeli  guramagyň ýörelgeleri. Binýatlyk  ýörelgeleri. Binýatlyk ýörelgelerine gapma-garşy</w:t>
            </w:r>
            <w:r>
              <w:rPr>
                <w:sz w:val="28"/>
                <w:szCs w:val="28"/>
                <w:lang w:val="tk-TM"/>
              </w:rPr>
              <w:t xml:space="preserve"> </w:t>
            </w:r>
            <w:r w:rsidRPr="00280205">
              <w:rPr>
                <w:sz w:val="28"/>
                <w:szCs w:val="28"/>
                <w:lang w:val="tk-TM"/>
              </w:rPr>
              <w:t>ýörelgeler.</w:t>
            </w:r>
          </w:p>
          <w:p w:rsidR="00507AE8" w:rsidRPr="006A5038" w:rsidRDefault="00507AE8" w:rsidP="009C1344">
            <w:pPr>
              <w:pStyle w:val="a3"/>
              <w:tabs>
                <w:tab w:val="left" w:pos="364"/>
              </w:tabs>
              <w:ind w:left="0"/>
              <w:jc w:val="both"/>
              <w:rPr>
                <w:sz w:val="28"/>
                <w:szCs w:val="28"/>
                <w:lang w:val="tk-TM"/>
              </w:rPr>
            </w:pPr>
            <w:r w:rsidRPr="00280205">
              <w:rPr>
                <w:sz w:val="28"/>
                <w:szCs w:val="28"/>
                <w:lang w:val="tk-TM"/>
              </w:rPr>
              <w:t xml:space="preserve">Itekleýän  we  çekýän  önümçilik   ulgamlary. Önümçilik   kuwwatlyklarynyň   mukdar  we hil taýdan   çeýeligi. Önümçilikde  logistiki  çemeleşmäni ulanmagyň  netijeliligi. </w:t>
            </w:r>
          </w:p>
        </w:tc>
        <w:tc>
          <w:tcPr>
            <w:tcW w:w="1021" w:type="dxa"/>
            <w:vAlign w:val="center"/>
          </w:tcPr>
          <w:p w:rsidR="00507AE8" w:rsidRPr="00280205" w:rsidRDefault="00507AE8" w:rsidP="009C1344">
            <w:pPr>
              <w:jc w:val="center"/>
              <w:rPr>
                <w:lang w:val="tk-TM"/>
              </w:rPr>
            </w:pPr>
            <w:r w:rsidRPr="000974FD">
              <w:rPr>
                <w:bCs/>
                <w:sz w:val="28"/>
                <w:szCs w:val="28"/>
                <w:lang w:val="tk-TM"/>
              </w:rPr>
              <w:t>2</w:t>
            </w:r>
          </w:p>
        </w:tc>
      </w:tr>
      <w:tr w:rsidR="00507AE8" w:rsidRPr="007F2214" w:rsidTr="009C1344">
        <w:trPr>
          <w:trHeight w:val="5043"/>
        </w:trPr>
        <w:tc>
          <w:tcPr>
            <w:tcW w:w="988" w:type="dxa"/>
            <w:vAlign w:val="center"/>
          </w:tcPr>
          <w:p w:rsidR="00507AE8" w:rsidRPr="00FD668E" w:rsidRDefault="00507AE8" w:rsidP="009C1344">
            <w:pPr>
              <w:widowControl w:val="0"/>
              <w:tabs>
                <w:tab w:val="left" w:pos="313"/>
              </w:tabs>
              <w:autoSpaceDE w:val="0"/>
              <w:autoSpaceDN w:val="0"/>
              <w:adjustRightInd w:val="0"/>
              <w:rPr>
                <w:sz w:val="28"/>
                <w:szCs w:val="28"/>
                <w:lang w:val="tk-TM"/>
              </w:rPr>
            </w:pPr>
            <w:r>
              <w:rPr>
                <w:sz w:val="28"/>
                <w:szCs w:val="28"/>
                <w:lang w:val="tk-TM"/>
              </w:rPr>
              <w:lastRenderedPageBreak/>
              <w:t xml:space="preserve"> 10.</w:t>
            </w:r>
          </w:p>
        </w:tc>
        <w:tc>
          <w:tcPr>
            <w:tcW w:w="8056" w:type="dxa"/>
          </w:tcPr>
          <w:p w:rsidR="00507AE8" w:rsidRDefault="00507AE8" w:rsidP="009C1344">
            <w:pPr>
              <w:tabs>
                <w:tab w:val="left" w:pos="3492"/>
              </w:tabs>
              <w:jc w:val="center"/>
              <w:rPr>
                <w:b/>
                <w:sz w:val="28"/>
                <w:szCs w:val="28"/>
                <w:lang w:val="tk-TM"/>
              </w:rPr>
            </w:pPr>
            <w:r>
              <w:rPr>
                <w:b/>
                <w:sz w:val="28"/>
                <w:szCs w:val="28"/>
                <w:lang w:val="tk-TM"/>
              </w:rPr>
              <w:t>Paýlama  logistikasy</w:t>
            </w:r>
          </w:p>
          <w:p w:rsidR="00507AE8" w:rsidRDefault="00507AE8" w:rsidP="009C1344">
            <w:pPr>
              <w:pStyle w:val="a3"/>
              <w:tabs>
                <w:tab w:val="left" w:pos="364"/>
              </w:tabs>
              <w:ind w:left="81"/>
              <w:jc w:val="both"/>
              <w:rPr>
                <w:sz w:val="28"/>
                <w:szCs w:val="28"/>
                <w:lang w:val="tk-TM"/>
              </w:rPr>
            </w:pPr>
            <w:r>
              <w:rPr>
                <w:sz w:val="28"/>
                <w:szCs w:val="28"/>
                <w:lang w:val="tk-TM"/>
              </w:rPr>
              <w:t xml:space="preserve">Logistika  we  marketing. </w:t>
            </w:r>
            <w:r w:rsidRPr="00280205">
              <w:rPr>
                <w:sz w:val="28"/>
                <w:szCs w:val="28"/>
                <w:lang w:val="tk-TM"/>
              </w:rPr>
              <w:t>Market</w:t>
            </w:r>
            <w:r>
              <w:rPr>
                <w:sz w:val="28"/>
                <w:szCs w:val="28"/>
                <w:lang w:val="tk-TM"/>
              </w:rPr>
              <w:t>ingiň   we logistikanyň   özara</w:t>
            </w:r>
            <w:r w:rsidRPr="00280205">
              <w:rPr>
                <w:sz w:val="28"/>
                <w:szCs w:val="28"/>
                <w:lang w:val="tk-TM"/>
              </w:rPr>
              <w:t xml:space="preserve"> baglanşykly hereketi. Firmalaryň derejesindäki  integrasion </w:t>
            </w:r>
            <w:r>
              <w:rPr>
                <w:sz w:val="28"/>
                <w:szCs w:val="28"/>
                <w:lang w:val="tk-TM"/>
              </w:rPr>
              <w:t>çäreleriň  strategiýasy.</w:t>
            </w:r>
          </w:p>
          <w:p w:rsidR="00507AE8" w:rsidRDefault="00507AE8" w:rsidP="009C1344">
            <w:pPr>
              <w:pStyle w:val="a3"/>
              <w:tabs>
                <w:tab w:val="left" w:pos="364"/>
              </w:tabs>
              <w:ind w:left="81"/>
              <w:jc w:val="both"/>
              <w:rPr>
                <w:sz w:val="28"/>
                <w:szCs w:val="28"/>
                <w:lang w:val="tk-TM"/>
              </w:rPr>
            </w:pPr>
            <w:r w:rsidRPr="00280205">
              <w:rPr>
                <w:sz w:val="28"/>
                <w:szCs w:val="28"/>
                <w:lang w:val="tk-TM"/>
              </w:rPr>
              <w:t>Har</w:t>
            </w:r>
            <w:r>
              <w:rPr>
                <w:sz w:val="28"/>
                <w:szCs w:val="28"/>
                <w:lang w:val="tk-TM"/>
              </w:rPr>
              <w:t xml:space="preserve">ytlary   ýerlemegiň   ugurlary. </w:t>
            </w:r>
            <w:r w:rsidRPr="00280205">
              <w:rPr>
                <w:sz w:val="28"/>
                <w:szCs w:val="28"/>
                <w:lang w:val="tk-TM"/>
              </w:rPr>
              <w:t>Ýerlemegiň   barşynda   göni   aragatnaşyklar. Ýerlemegiň   barşynda  araçylaryň  hyzmatlary. Ýerlemek  boýunça   keseleýin  (gorizontal)  ugurlar. Ýerlemek   boýunça    dikleýin (wertikal)  ugurlar. Harytlary   ýerlemek   boýunça  dürli   derejedäki   ugurlar. Ýerlemegiň   ugurlaryn</w:t>
            </w:r>
            <w:r>
              <w:rPr>
                <w:sz w:val="28"/>
                <w:szCs w:val="28"/>
                <w:lang w:val="tk-TM"/>
              </w:rPr>
              <w:t>daky   araçylaryň   görnüşleri.</w:t>
            </w:r>
          </w:p>
          <w:p w:rsidR="00507AE8" w:rsidRPr="00280205" w:rsidRDefault="00507AE8" w:rsidP="009C1344">
            <w:pPr>
              <w:pStyle w:val="a3"/>
              <w:tabs>
                <w:tab w:val="left" w:pos="364"/>
              </w:tabs>
              <w:ind w:left="81"/>
              <w:jc w:val="both"/>
              <w:rPr>
                <w:sz w:val="28"/>
                <w:szCs w:val="28"/>
                <w:lang w:val="tk-TM"/>
              </w:rPr>
            </w:pPr>
            <w:r w:rsidRPr="00280205">
              <w:rPr>
                <w:sz w:val="28"/>
                <w:szCs w:val="28"/>
                <w:lang w:val="tk-TM"/>
              </w:rPr>
              <w:t>Ýerlemek logistikasynyň kadalary.</w:t>
            </w:r>
            <w:r>
              <w:rPr>
                <w:sz w:val="28"/>
                <w:szCs w:val="28"/>
                <w:lang w:val="tk-TM"/>
              </w:rPr>
              <w:t xml:space="preserve"> </w:t>
            </w:r>
            <w:r w:rsidRPr="00280205">
              <w:rPr>
                <w:sz w:val="28"/>
                <w:szCs w:val="28"/>
                <w:lang w:val="tk-TM"/>
              </w:rPr>
              <w:t>Bazar</w:t>
            </w:r>
            <w:r>
              <w:rPr>
                <w:sz w:val="28"/>
                <w:szCs w:val="28"/>
                <w:lang w:val="tk-TM"/>
              </w:rPr>
              <w:t xml:space="preserve"> </w:t>
            </w:r>
            <w:r w:rsidRPr="00280205">
              <w:rPr>
                <w:sz w:val="28"/>
                <w:szCs w:val="28"/>
                <w:lang w:val="tk-TM"/>
              </w:rPr>
              <w:t>ykdysadyýetli    ýurtlarda   ýerlemek   boýunça   işe   degişli   milli  aýratynlyklar. “Hasap-şertnamalaýyn   birlik” (HŞB)  düşünjäniň   manysy. Ýerlemek  logistikasynyň  “gyzyla gaplaýmaly” düzümleri.</w:t>
            </w:r>
          </w:p>
        </w:tc>
        <w:tc>
          <w:tcPr>
            <w:tcW w:w="1021" w:type="dxa"/>
            <w:vAlign w:val="center"/>
          </w:tcPr>
          <w:p w:rsidR="00507AE8" w:rsidRPr="00280205" w:rsidRDefault="00507AE8" w:rsidP="009C1344">
            <w:pPr>
              <w:jc w:val="center"/>
              <w:rPr>
                <w:lang w:val="tk-TM"/>
              </w:rPr>
            </w:pPr>
            <w:r w:rsidRPr="000974FD">
              <w:rPr>
                <w:bCs/>
                <w:sz w:val="28"/>
                <w:szCs w:val="28"/>
                <w:lang w:val="tk-TM"/>
              </w:rPr>
              <w:t>2</w:t>
            </w:r>
          </w:p>
        </w:tc>
      </w:tr>
      <w:tr w:rsidR="00507AE8" w:rsidRPr="007F2214" w:rsidTr="009C1344">
        <w:tc>
          <w:tcPr>
            <w:tcW w:w="988" w:type="dxa"/>
            <w:vAlign w:val="center"/>
          </w:tcPr>
          <w:p w:rsidR="00507AE8" w:rsidRPr="00FD668E" w:rsidRDefault="00507AE8" w:rsidP="009C1344">
            <w:pPr>
              <w:widowControl w:val="0"/>
              <w:tabs>
                <w:tab w:val="left" w:pos="360"/>
              </w:tabs>
              <w:autoSpaceDE w:val="0"/>
              <w:autoSpaceDN w:val="0"/>
              <w:adjustRightInd w:val="0"/>
              <w:rPr>
                <w:sz w:val="28"/>
                <w:szCs w:val="28"/>
                <w:lang w:val="tk-TM"/>
              </w:rPr>
            </w:pPr>
            <w:r>
              <w:rPr>
                <w:sz w:val="28"/>
                <w:szCs w:val="28"/>
                <w:lang w:val="tk-TM"/>
              </w:rPr>
              <w:t xml:space="preserve"> 11.</w:t>
            </w:r>
          </w:p>
        </w:tc>
        <w:tc>
          <w:tcPr>
            <w:tcW w:w="8056" w:type="dxa"/>
          </w:tcPr>
          <w:p w:rsidR="00507AE8" w:rsidRDefault="00507AE8" w:rsidP="009C1344">
            <w:pPr>
              <w:tabs>
                <w:tab w:val="left" w:pos="3492"/>
              </w:tabs>
              <w:jc w:val="center"/>
              <w:rPr>
                <w:b/>
                <w:sz w:val="28"/>
                <w:szCs w:val="28"/>
                <w:lang w:val="tk-TM"/>
              </w:rPr>
            </w:pPr>
            <w:r>
              <w:rPr>
                <w:b/>
                <w:sz w:val="28"/>
                <w:szCs w:val="28"/>
                <w:lang w:val="tk-TM"/>
              </w:rPr>
              <w:t>Logistika ulgamlarda   ätiýaçlyklary dolandyrmak</w:t>
            </w:r>
          </w:p>
          <w:p w:rsidR="00507AE8" w:rsidRDefault="00507AE8" w:rsidP="009C1344">
            <w:pPr>
              <w:pStyle w:val="a3"/>
              <w:tabs>
                <w:tab w:val="left" w:pos="364"/>
              </w:tabs>
              <w:ind w:left="81"/>
              <w:jc w:val="both"/>
              <w:rPr>
                <w:sz w:val="28"/>
                <w:szCs w:val="28"/>
                <w:lang w:val="tk-TM"/>
              </w:rPr>
            </w:pPr>
            <w:r w:rsidRPr="00280205">
              <w:rPr>
                <w:sz w:val="28"/>
                <w:szCs w:val="28"/>
                <w:lang w:val="tk-TM"/>
              </w:rPr>
              <w:t>Ätiýaçlyk düşünjesi we kesgitlemesi.</w:t>
            </w:r>
            <w:r>
              <w:rPr>
                <w:sz w:val="28"/>
                <w:szCs w:val="28"/>
                <w:lang w:val="tk-TM"/>
              </w:rPr>
              <w:t xml:space="preserve"> </w:t>
            </w:r>
            <w:r w:rsidRPr="00280205">
              <w:rPr>
                <w:sz w:val="28"/>
                <w:szCs w:val="28"/>
                <w:lang w:val="tk-TM"/>
              </w:rPr>
              <w:t>Ätiýaçlyklaryň görnüşleri. Ätiýaçlyklary döretmegiň sebäpleri. Önümçilik kärhanalarynda  ätiýaçlyklaryň  görnüşleri. Ýerleşýän   ýeri  boýunça ätiýaçlyklar. Maddy-haryt gymmatlyklaryň görnüşleri boýunça ätiýaçlyklar. Bellenilen ma</w:t>
            </w:r>
            <w:r>
              <w:rPr>
                <w:sz w:val="28"/>
                <w:szCs w:val="28"/>
                <w:lang w:val="tk-TM"/>
              </w:rPr>
              <w:t>ksadyna  baglyly  ätiýaçlyklar.</w:t>
            </w:r>
          </w:p>
          <w:p w:rsidR="00507AE8" w:rsidRDefault="00507AE8" w:rsidP="009C1344">
            <w:pPr>
              <w:pStyle w:val="a3"/>
              <w:tabs>
                <w:tab w:val="left" w:pos="364"/>
              </w:tabs>
              <w:ind w:left="81"/>
              <w:jc w:val="both"/>
              <w:rPr>
                <w:sz w:val="28"/>
                <w:szCs w:val="28"/>
                <w:lang w:val="tk-TM"/>
              </w:rPr>
            </w:pPr>
            <w:r w:rsidRPr="00280205">
              <w:rPr>
                <w:sz w:val="28"/>
                <w:szCs w:val="28"/>
                <w:lang w:val="tk-TM"/>
              </w:rPr>
              <w:t>Ätiýaçlyklary   döretmegiň   maksady.</w:t>
            </w:r>
            <w:r>
              <w:rPr>
                <w:sz w:val="28"/>
                <w:szCs w:val="28"/>
                <w:lang w:val="tk-TM"/>
              </w:rPr>
              <w:t xml:space="preserve"> </w:t>
            </w:r>
            <w:r w:rsidRPr="00280205">
              <w:rPr>
                <w:sz w:val="28"/>
                <w:szCs w:val="28"/>
                <w:lang w:val="tk-TM"/>
              </w:rPr>
              <w:t>Harytlary ibermekde bökdençlikleri   ätiýaçlandyrmak . Satyn  alyş   bahalarynyň ýokarlanmagyndan goranmak. Lomaý söwda   ýeňilliklerinde serişdeleri tygşytlamak. Daşamakda   serişdeleri tygşytlamak. Önümçiligiň net</w:t>
            </w:r>
            <w:r>
              <w:rPr>
                <w:sz w:val="28"/>
                <w:szCs w:val="28"/>
                <w:lang w:val="tk-TM"/>
              </w:rPr>
              <w:t>ijeliligini     ýokarlandyrmak.</w:t>
            </w:r>
          </w:p>
          <w:p w:rsidR="00507AE8" w:rsidRPr="00993FF9" w:rsidRDefault="00507AE8" w:rsidP="009C1344">
            <w:pPr>
              <w:pStyle w:val="a3"/>
              <w:tabs>
                <w:tab w:val="left" w:pos="364"/>
              </w:tabs>
              <w:ind w:left="81"/>
              <w:jc w:val="both"/>
              <w:rPr>
                <w:sz w:val="28"/>
                <w:szCs w:val="28"/>
                <w:lang w:val="tk-TM"/>
              </w:rPr>
            </w:pPr>
            <w:r>
              <w:rPr>
                <w:sz w:val="28"/>
                <w:szCs w:val="28"/>
                <w:lang w:val="tk-TM"/>
              </w:rPr>
              <w:t xml:space="preserve">Ätiýaçlyklary dolandyrmak. </w:t>
            </w:r>
            <w:r w:rsidRPr="00280205">
              <w:rPr>
                <w:sz w:val="28"/>
                <w:szCs w:val="28"/>
                <w:lang w:val="tk-TM"/>
              </w:rPr>
              <w:t>Ätiýaçlyklary      dolandyrmaga däp</w:t>
            </w:r>
            <w:r>
              <w:rPr>
                <w:sz w:val="28"/>
                <w:szCs w:val="28"/>
                <w:lang w:val="tk-TM"/>
              </w:rPr>
              <w:t xml:space="preserve"> </w:t>
            </w:r>
            <w:r w:rsidRPr="00280205">
              <w:rPr>
                <w:sz w:val="28"/>
                <w:szCs w:val="28"/>
                <w:lang w:val="tk-TM"/>
              </w:rPr>
              <w:t xml:space="preserve">bolan </w:t>
            </w:r>
            <w:r>
              <w:rPr>
                <w:sz w:val="28"/>
                <w:szCs w:val="28"/>
                <w:lang w:val="tk-TM"/>
              </w:rPr>
              <w:t>çemeleşme</w:t>
            </w:r>
            <w:r w:rsidRPr="00280205">
              <w:rPr>
                <w:sz w:val="28"/>
                <w:szCs w:val="28"/>
                <w:lang w:val="tk-TM"/>
              </w:rPr>
              <w:t>.</w:t>
            </w:r>
            <w:r>
              <w:rPr>
                <w:sz w:val="28"/>
                <w:szCs w:val="28"/>
                <w:lang w:val="tk-TM"/>
              </w:rPr>
              <w:t xml:space="preserve"> Ätiýaçlyklary   dolandyrmaga </w:t>
            </w:r>
            <w:r w:rsidRPr="00280205">
              <w:rPr>
                <w:sz w:val="28"/>
                <w:szCs w:val="28"/>
                <w:lang w:val="tk-TM"/>
              </w:rPr>
              <w:t>lo</w:t>
            </w:r>
            <w:r>
              <w:rPr>
                <w:sz w:val="28"/>
                <w:szCs w:val="28"/>
                <w:lang w:val="tk-TM"/>
              </w:rPr>
              <w:t xml:space="preserve">gistika çemeleşme. </w:t>
            </w:r>
            <w:r w:rsidRPr="00280205">
              <w:rPr>
                <w:sz w:val="28"/>
                <w:szCs w:val="28"/>
                <w:lang w:val="tk-TM"/>
              </w:rPr>
              <w:t>Sargytlaryň  kesgitlenen möçberi</w:t>
            </w:r>
            <w:r>
              <w:rPr>
                <w:sz w:val="28"/>
                <w:szCs w:val="28"/>
                <w:lang w:val="tk-TM"/>
              </w:rPr>
              <w:t xml:space="preserve"> </w:t>
            </w:r>
            <w:r w:rsidRPr="00280205">
              <w:rPr>
                <w:sz w:val="28"/>
                <w:szCs w:val="28"/>
                <w:lang w:val="tk-TM"/>
              </w:rPr>
              <w:t>bolan</w:t>
            </w:r>
            <w:r>
              <w:rPr>
                <w:sz w:val="28"/>
                <w:szCs w:val="28"/>
                <w:lang w:val="tk-TM"/>
              </w:rPr>
              <w:t xml:space="preserve"> </w:t>
            </w:r>
            <w:r w:rsidRPr="00280205">
              <w:rPr>
                <w:sz w:val="28"/>
                <w:szCs w:val="28"/>
                <w:lang w:val="tk-TM"/>
              </w:rPr>
              <w:t>ätiýaçlyklary</w:t>
            </w:r>
            <w:r>
              <w:rPr>
                <w:sz w:val="28"/>
                <w:szCs w:val="28"/>
                <w:lang w:val="tk-TM"/>
              </w:rPr>
              <w:t xml:space="preserve"> </w:t>
            </w:r>
            <w:r w:rsidRPr="00280205">
              <w:rPr>
                <w:sz w:val="28"/>
                <w:szCs w:val="28"/>
                <w:lang w:val="tk-TM"/>
              </w:rPr>
              <w:t>dolandyryş  ulgamyn</w:t>
            </w:r>
            <w:r>
              <w:rPr>
                <w:sz w:val="28"/>
                <w:szCs w:val="28"/>
                <w:lang w:val="tk-TM"/>
              </w:rPr>
              <w:t>yň parametrleri. Sargytlaryň</w:t>
            </w:r>
            <w:r w:rsidRPr="00280205">
              <w:rPr>
                <w:sz w:val="28"/>
                <w:szCs w:val="28"/>
                <w:lang w:val="tk-TM"/>
              </w:rPr>
              <w:t xml:space="preserve"> arasyndaky kesgitli  wagt   aralyklary bo</w:t>
            </w:r>
            <w:r>
              <w:rPr>
                <w:sz w:val="28"/>
                <w:szCs w:val="28"/>
                <w:lang w:val="tk-TM"/>
              </w:rPr>
              <w:t>lan ätiýaçlyklary dolandyryş</w:t>
            </w:r>
            <w:r w:rsidRPr="00280205">
              <w:rPr>
                <w:sz w:val="28"/>
                <w:szCs w:val="28"/>
                <w:lang w:val="tk-TM"/>
              </w:rPr>
              <w:t xml:space="preserve"> ulgamy. Kesgitli wagt   aralygy bolan</w:t>
            </w:r>
            <w:r>
              <w:rPr>
                <w:sz w:val="28"/>
                <w:szCs w:val="28"/>
                <w:lang w:val="tk-TM"/>
              </w:rPr>
              <w:t xml:space="preserve"> </w:t>
            </w:r>
            <w:r w:rsidRPr="00280205">
              <w:rPr>
                <w:sz w:val="28"/>
                <w:szCs w:val="28"/>
                <w:lang w:val="tk-TM"/>
              </w:rPr>
              <w:t>ätiýaçlyklary dolandyryş   ulgamynyň parametrleri. Ätiýaçlyklary dolandyrmagyň   beýleki ulgamlary.</w:t>
            </w:r>
            <w:r>
              <w:rPr>
                <w:sz w:val="28"/>
                <w:szCs w:val="28"/>
                <w:lang w:val="tk-TM"/>
              </w:rPr>
              <w:t xml:space="preserve"> </w:t>
            </w:r>
            <w:r w:rsidRPr="00993FF9">
              <w:rPr>
                <w:sz w:val="28"/>
                <w:szCs w:val="28"/>
                <w:lang w:val="tk-TM"/>
              </w:rPr>
              <w:t>Sanly ykdysadyýet we ätiýaçlyklary dolandyrmak.</w:t>
            </w:r>
          </w:p>
        </w:tc>
        <w:tc>
          <w:tcPr>
            <w:tcW w:w="1021" w:type="dxa"/>
            <w:vAlign w:val="center"/>
          </w:tcPr>
          <w:p w:rsidR="00507AE8" w:rsidRDefault="00507AE8" w:rsidP="009C1344">
            <w:pPr>
              <w:jc w:val="center"/>
            </w:pPr>
            <w:r w:rsidRPr="000974FD">
              <w:rPr>
                <w:bCs/>
                <w:sz w:val="28"/>
                <w:szCs w:val="28"/>
                <w:lang w:val="tk-TM"/>
              </w:rPr>
              <w:t>2</w:t>
            </w:r>
          </w:p>
        </w:tc>
      </w:tr>
      <w:tr w:rsidR="00507AE8" w:rsidRPr="007F2214" w:rsidTr="009C1344">
        <w:trPr>
          <w:trHeight w:val="6056"/>
        </w:trPr>
        <w:tc>
          <w:tcPr>
            <w:tcW w:w="988" w:type="dxa"/>
            <w:vAlign w:val="center"/>
          </w:tcPr>
          <w:p w:rsidR="00507AE8" w:rsidRPr="00FD668E" w:rsidRDefault="00507AE8" w:rsidP="009C1344">
            <w:pPr>
              <w:widowControl w:val="0"/>
              <w:tabs>
                <w:tab w:val="left" w:pos="360"/>
              </w:tabs>
              <w:autoSpaceDE w:val="0"/>
              <w:autoSpaceDN w:val="0"/>
              <w:adjustRightInd w:val="0"/>
              <w:rPr>
                <w:sz w:val="28"/>
                <w:szCs w:val="28"/>
                <w:lang w:val="tk-TM"/>
              </w:rPr>
            </w:pPr>
            <w:r>
              <w:rPr>
                <w:sz w:val="28"/>
                <w:szCs w:val="28"/>
                <w:lang w:val="tk-TM"/>
              </w:rPr>
              <w:lastRenderedPageBreak/>
              <w:t>12.</w:t>
            </w:r>
          </w:p>
        </w:tc>
        <w:tc>
          <w:tcPr>
            <w:tcW w:w="8056" w:type="dxa"/>
          </w:tcPr>
          <w:p w:rsidR="00507AE8" w:rsidRDefault="00507AE8" w:rsidP="009C1344">
            <w:pPr>
              <w:tabs>
                <w:tab w:val="left" w:pos="3492"/>
              </w:tabs>
              <w:jc w:val="center"/>
              <w:rPr>
                <w:b/>
                <w:sz w:val="28"/>
                <w:szCs w:val="28"/>
                <w:lang w:val="tk-TM"/>
              </w:rPr>
            </w:pPr>
            <w:r>
              <w:rPr>
                <w:b/>
                <w:sz w:val="28"/>
                <w:szCs w:val="28"/>
                <w:lang w:val="tk-TM"/>
              </w:rPr>
              <w:t>Ulag logistikasy</w:t>
            </w:r>
          </w:p>
          <w:p w:rsidR="00507AE8" w:rsidRDefault="00507AE8" w:rsidP="009C1344">
            <w:pPr>
              <w:pStyle w:val="a3"/>
              <w:tabs>
                <w:tab w:val="left" w:pos="222"/>
              </w:tabs>
              <w:ind w:left="0"/>
              <w:jc w:val="both"/>
              <w:rPr>
                <w:sz w:val="28"/>
                <w:szCs w:val="28"/>
                <w:lang w:val="tk-TM"/>
              </w:rPr>
            </w:pPr>
            <w:r w:rsidRPr="007C7EB0">
              <w:rPr>
                <w:sz w:val="28"/>
                <w:szCs w:val="28"/>
                <w:lang w:val="tk-TM"/>
              </w:rPr>
              <w:t>Ulag   logistikasynyň   düýp manysy we wezipeleri. Ulag  hyzmaty. Ulag  tarifi. Ulag  logistikasynyň   esasy   ýörelgeleri. Ulag  serişdesiniň    görnüşini  saýlap  almagyň tertibi. Ulagyň   gö</w:t>
            </w:r>
            <w:r>
              <w:rPr>
                <w:sz w:val="28"/>
                <w:szCs w:val="28"/>
                <w:lang w:val="tk-TM"/>
              </w:rPr>
              <w:t xml:space="preserve">rnüşleriniň   sany   boýunça </w:t>
            </w:r>
            <w:r w:rsidRPr="007C7EB0">
              <w:rPr>
                <w:sz w:val="28"/>
                <w:szCs w:val="28"/>
                <w:lang w:val="tk-TM"/>
              </w:rPr>
              <w:t xml:space="preserve">ýükleri ibermek </w:t>
            </w:r>
            <w:r>
              <w:rPr>
                <w:sz w:val="28"/>
                <w:szCs w:val="28"/>
                <w:lang w:val="tk-TM"/>
              </w:rPr>
              <w:t>ulgamlarynyň    toparlanylyşy.</w:t>
            </w:r>
          </w:p>
          <w:p w:rsidR="00507AE8" w:rsidRDefault="00507AE8" w:rsidP="009C1344">
            <w:pPr>
              <w:pStyle w:val="a3"/>
              <w:tabs>
                <w:tab w:val="left" w:pos="222"/>
              </w:tabs>
              <w:ind w:left="0"/>
              <w:jc w:val="both"/>
              <w:rPr>
                <w:sz w:val="28"/>
                <w:szCs w:val="28"/>
                <w:lang w:val="tk-TM"/>
              </w:rPr>
            </w:pPr>
            <w:r>
              <w:rPr>
                <w:sz w:val="28"/>
                <w:szCs w:val="28"/>
                <w:lang w:val="tk-TM"/>
              </w:rPr>
              <w:t>Häzirki döwürde Türkmenistanyň ulag</w:t>
            </w:r>
            <w:r w:rsidRPr="007C7EB0">
              <w:rPr>
                <w:sz w:val="28"/>
                <w:szCs w:val="28"/>
                <w:lang w:val="tk-TM"/>
              </w:rPr>
              <w:t xml:space="preserve"> ulgamynyň   ösüş meýilleri.</w:t>
            </w:r>
            <w:r>
              <w:rPr>
                <w:sz w:val="28"/>
                <w:szCs w:val="28"/>
                <w:lang w:val="tk-TM"/>
              </w:rPr>
              <w:t xml:space="preserve"> Ulaglaryň</w:t>
            </w:r>
            <w:r w:rsidRPr="007C7EB0">
              <w:rPr>
                <w:sz w:val="28"/>
                <w:szCs w:val="28"/>
                <w:lang w:val="tk-TM"/>
              </w:rPr>
              <w:t xml:space="preserve"> görnüşleri. M</w:t>
            </w:r>
            <w:r>
              <w:rPr>
                <w:sz w:val="28"/>
                <w:szCs w:val="28"/>
                <w:lang w:val="tk-TM"/>
              </w:rPr>
              <w:t>agistral ulaglar. Önümçiligiň</w:t>
            </w:r>
            <w:r w:rsidRPr="007C7EB0">
              <w:rPr>
                <w:sz w:val="28"/>
                <w:szCs w:val="28"/>
                <w:lang w:val="tk-TM"/>
              </w:rPr>
              <w:t xml:space="preserve"> içindäki ulaglar. Demir ýol ulaglarynyň  tehniki-ykdysady aýratynlyklary. Awtomobil   ulaglarynyň   t</w:t>
            </w:r>
            <w:r>
              <w:rPr>
                <w:sz w:val="28"/>
                <w:szCs w:val="28"/>
                <w:lang w:val="tk-TM"/>
              </w:rPr>
              <w:t>ehniki-ykdysady aýratynlyklary.</w:t>
            </w:r>
          </w:p>
          <w:p w:rsidR="00507AE8" w:rsidRPr="00993FF9" w:rsidRDefault="00507AE8" w:rsidP="009C1344">
            <w:pPr>
              <w:pStyle w:val="a3"/>
              <w:tabs>
                <w:tab w:val="left" w:pos="222"/>
              </w:tabs>
              <w:ind w:left="0"/>
              <w:jc w:val="both"/>
              <w:rPr>
                <w:sz w:val="28"/>
                <w:szCs w:val="28"/>
                <w:lang w:val="tk-TM"/>
              </w:rPr>
            </w:pPr>
            <w:r w:rsidRPr="007C7EB0">
              <w:rPr>
                <w:sz w:val="28"/>
                <w:szCs w:val="28"/>
                <w:lang w:val="tk-TM"/>
              </w:rPr>
              <w:t>Ýükleri  daşamagy  guramagyň   modelleri.</w:t>
            </w:r>
            <w:r>
              <w:rPr>
                <w:sz w:val="28"/>
                <w:szCs w:val="28"/>
                <w:lang w:val="tk-TM"/>
              </w:rPr>
              <w:t xml:space="preserve"> </w:t>
            </w:r>
            <w:r w:rsidRPr="007C7EB0">
              <w:rPr>
                <w:sz w:val="28"/>
                <w:szCs w:val="28"/>
                <w:lang w:val="tk-TM"/>
              </w:rPr>
              <w:t>Multimodal   daşamalar. Garyşyk   ýük  daşamalar. Halkara   gatnawynda   ýük daşalanda intemodal operatoryň orny we onu</w:t>
            </w:r>
            <w:r>
              <w:rPr>
                <w:sz w:val="28"/>
                <w:szCs w:val="28"/>
                <w:lang w:val="tk-TM"/>
              </w:rPr>
              <w:t xml:space="preserve">ň   ösüşini   guramak. Häzirki </w:t>
            </w:r>
            <w:r w:rsidRPr="007C7EB0">
              <w:rPr>
                <w:sz w:val="28"/>
                <w:szCs w:val="28"/>
                <w:lang w:val="tk-TM"/>
              </w:rPr>
              <w:t>döwürde ulag-ekspeditorçylyk hyzmatynyň ösüş meýilleri. Türkmenistanyň durmuş-ykdysady ösüşinde ulag-üstaşyr geçelgeleriniň ähmiýeti.</w:t>
            </w:r>
            <w:r>
              <w:rPr>
                <w:sz w:val="28"/>
                <w:szCs w:val="28"/>
                <w:lang w:val="tk-TM"/>
              </w:rPr>
              <w:t xml:space="preserve"> </w:t>
            </w:r>
          </w:p>
        </w:tc>
        <w:tc>
          <w:tcPr>
            <w:tcW w:w="1021" w:type="dxa"/>
            <w:vAlign w:val="center"/>
          </w:tcPr>
          <w:p w:rsidR="00507AE8" w:rsidRPr="00ED0B7C" w:rsidRDefault="00507AE8" w:rsidP="009C1344">
            <w:pPr>
              <w:jc w:val="center"/>
              <w:rPr>
                <w:lang w:val="tk-TM"/>
              </w:rPr>
            </w:pPr>
            <w:r w:rsidRPr="000974FD">
              <w:rPr>
                <w:bCs/>
                <w:sz w:val="28"/>
                <w:szCs w:val="28"/>
                <w:lang w:val="tk-TM"/>
              </w:rPr>
              <w:t>2</w:t>
            </w:r>
          </w:p>
        </w:tc>
      </w:tr>
      <w:tr w:rsidR="00507AE8" w:rsidRPr="007F2214" w:rsidTr="009C1344">
        <w:trPr>
          <w:trHeight w:val="4252"/>
        </w:trPr>
        <w:tc>
          <w:tcPr>
            <w:tcW w:w="988" w:type="dxa"/>
            <w:vAlign w:val="center"/>
          </w:tcPr>
          <w:p w:rsidR="00507AE8" w:rsidRPr="00FD668E" w:rsidRDefault="00507AE8" w:rsidP="009C1344">
            <w:pPr>
              <w:widowControl w:val="0"/>
              <w:tabs>
                <w:tab w:val="left" w:pos="360"/>
              </w:tabs>
              <w:autoSpaceDE w:val="0"/>
              <w:autoSpaceDN w:val="0"/>
              <w:adjustRightInd w:val="0"/>
              <w:rPr>
                <w:sz w:val="28"/>
                <w:szCs w:val="28"/>
                <w:lang w:val="tk-TM"/>
              </w:rPr>
            </w:pPr>
            <w:r w:rsidRPr="00FD668E">
              <w:rPr>
                <w:sz w:val="28"/>
                <w:szCs w:val="28"/>
                <w:lang w:val="tk-TM"/>
              </w:rPr>
              <w:t>13.</w:t>
            </w:r>
          </w:p>
        </w:tc>
        <w:tc>
          <w:tcPr>
            <w:tcW w:w="8056" w:type="dxa"/>
          </w:tcPr>
          <w:p w:rsidR="00507AE8" w:rsidRDefault="00507AE8" w:rsidP="009C1344">
            <w:pPr>
              <w:tabs>
                <w:tab w:val="left" w:pos="3492"/>
              </w:tabs>
              <w:jc w:val="center"/>
              <w:rPr>
                <w:b/>
                <w:sz w:val="28"/>
                <w:szCs w:val="28"/>
                <w:lang w:val="tk-TM"/>
              </w:rPr>
            </w:pPr>
            <w:r>
              <w:rPr>
                <w:b/>
                <w:sz w:val="28"/>
                <w:szCs w:val="28"/>
                <w:lang w:val="tk-TM"/>
              </w:rPr>
              <w:t>Ammar logistikasy</w:t>
            </w:r>
          </w:p>
          <w:p w:rsidR="00507AE8" w:rsidRDefault="00507AE8" w:rsidP="009C1344">
            <w:pPr>
              <w:pStyle w:val="a3"/>
              <w:tabs>
                <w:tab w:val="left" w:pos="364"/>
              </w:tabs>
              <w:ind w:left="0"/>
              <w:jc w:val="both"/>
              <w:rPr>
                <w:sz w:val="28"/>
                <w:szCs w:val="28"/>
                <w:lang w:val="tk-TM"/>
              </w:rPr>
            </w:pPr>
            <w:r w:rsidRPr="007C7EB0">
              <w:rPr>
                <w:sz w:val="28"/>
                <w:szCs w:val="28"/>
                <w:lang w:val="tk-TM"/>
              </w:rPr>
              <w:t>Ammar  logistikasynyň   wezipeleri.</w:t>
            </w:r>
            <w:r>
              <w:rPr>
                <w:sz w:val="28"/>
                <w:szCs w:val="28"/>
                <w:lang w:val="tk-TM"/>
              </w:rPr>
              <w:t xml:space="preserve"> </w:t>
            </w:r>
            <w:r w:rsidRPr="007C7EB0">
              <w:rPr>
                <w:sz w:val="28"/>
                <w:szCs w:val="28"/>
                <w:lang w:val="tk-TM"/>
              </w:rPr>
              <w:t>Ammarlaryň   görnüşleri. Logistikada   ammarda   ýerleş</w:t>
            </w:r>
            <w:r>
              <w:rPr>
                <w:sz w:val="28"/>
                <w:szCs w:val="28"/>
                <w:lang w:val="tk-TM"/>
              </w:rPr>
              <w:t xml:space="preserve">dirmegiň  esasy  stratetigiki </w:t>
            </w:r>
            <w:r w:rsidRPr="007C7EB0">
              <w:rPr>
                <w:sz w:val="28"/>
                <w:szCs w:val="28"/>
                <w:lang w:val="tk-TM"/>
              </w:rPr>
              <w:t>wezipesi. Ammar hojalygynyň   infrastrukturasy. Ammarda   logistika   proses</w:t>
            </w:r>
            <w:r>
              <w:rPr>
                <w:sz w:val="28"/>
                <w:szCs w:val="28"/>
                <w:lang w:val="tk-TM"/>
              </w:rPr>
              <w:t>lerini  dolandyrmak. Üpjünçilik</w:t>
            </w:r>
            <w:r w:rsidRPr="007C7EB0">
              <w:rPr>
                <w:sz w:val="28"/>
                <w:szCs w:val="28"/>
                <w:lang w:val="tk-TM"/>
              </w:rPr>
              <w:t xml:space="preserve"> logistikasynyň   ammarlary. Önümçilik logistikasynyň ammarlary. Paýla</w:t>
            </w:r>
            <w:r>
              <w:rPr>
                <w:sz w:val="28"/>
                <w:szCs w:val="28"/>
                <w:lang w:val="tk-TM"/>
              </w:rPr>
              <w:t>ma   logistikasynyň  ammarlary.</w:t>
            </w:r>
          </w:p>
          <w:p w:rsidR="00507AE8" w:rsidRDefault="00507AE8" w:rsidP="009C1344">
            <w:pPr>
              <w:pStyle w:val="a3"/>
              <w:tabs>
                <w:tab w:val="left" w:pos="364"/>
              </w:tabs>
              <w:ind w:left="0"/>
              <w:jc w:val="both"/>
              <w:rPr>
                <w:sz w:val="28"/>
                <w:szCs w:val="28"/>
                <w:lang w:val="tk-TM"/>
              </w:rPr>
            </w:pPr>
            <w:r w:rsidRPr="00841E88">
              <w:rPr>
                <w:sz w:val="28"/>
                <w:szCs w:val="28"/>
                <w:lang w:val="tk-TM"/>
              </w:rPr>
              <w:t>Amarlar   ulgamynda   ammarlaryň   amatly   sanyny  kesgitlemek.</w:t>
            </w:r>
            <w:r>
              <w:rPr>
                <w:sz w:val="28"/>
                <w:szCs w:val="28"/>
                <w:lang w:val="tk-TM"/>
              </w:rPr>
              <w:t xml:space="preserve"> </w:t>
            </w:r>
            <w:r w:rsidRPr="00841E88">
              <w:rPr>
                <w:sz w:val="28"/>
                <w:szCs w:val="28"/>
                <w:lang w:val="tk-TM"/>
              </w:rPr>
              <w:t>Ammarda ýerleşdirmek logistikasynyň    kesgitlemesi. Ammarda  ýer</w:t>
            </w:r>
            <w:r>
              <w:rPr>
                <w:sz w:val="28"/>
                <w:szCs w:val="28"/>
                <w:lang w:val="tk-TM"/>
              </w:rPr>
              <w:t>leşdirmegiň esasy   wezipeleri.</w:t>
            </w:r>
          </w:p>
          <w:p w:rsidR="00507AE8" w:rsidRPr="00993FF9" w:rsidRDefault="00507AE8" w:rsidP="009C1344">
            <w:pPr>
              <w:pStyle w:val="a3"/>
              <w:tabs>
                <w:tab w:val="left" w:pos="364"/>
              </w:tabs>
              <w:ind w:left="0"/>
              <w:jc w:val="both"/>
              <w:rPr>
                <w:sz w:val="28"/>
                <w:szCs w:val="28"/>
                <w:lang w:val="tk-TM"/>
              </w:rPr>
            </w:pPr>
            <w:r>
              <w:rPr>
                <w:sz w:val="28"/>
                <w:szCs w:val="28"/>
                <w:lang w:val="tk-TM"/>
              </w:rPr>
              <w:t>Ammarda  logistika  prosesi. Ammarda</w:t>
            </w:r>
            <w:r w:rsidRPr="00841E88">
              <w:rPr>
                <w:sz w:val="28"/>
                <w:szCs w:val="28"/>
                <w:lang w:val="tk-TM"/>
              </w:rPr>
              <w:t xml:space="preserve"> logistika   prosesiniň   netijeliliginiň   görkezijileri. </w:t>
            </w:r>
            <w:r>
              <w:rPr>
                <w:sz w:val="28"/>
                <w:szCs w:val="28"/>
                <w:lang w:val="tk-TM"/>
              </w:rPr>
              <w:t>Ammarlarda ýerine  ýetirilýän logistika</w:t>
            </w:r>
            <w:r w:rsidRPr="00841E88">
              <w:rPr>
                <w:sz w:val="28"/>
                <w:szCs w:val="28"/>
                <w:lang w:val="tk-TM"/>
              </w:rPr>
              <w:t xml:space="preserve"> amallary. Kross-doking.</w:t>
            </w:r>
          </w:p>
        </w:tc>
        <w:tc>
          <w:tcPr>
            <w:tcW w:w="1021" w:type="dxa"/>
            <w:vAlign w:val="center"/>
          </w:tcPr>
          <w:p w:rsidR="00507AE8" w:rsidRDefault="00507AE8" w:rsidP="009C1344">
            <w:pPr>
              <w:jc w:val="center"/>
            </w:pPr>
            <w:r w:rsidRPr="000974FD">
              <w:rPr>
                <w:bCs/>
                <w:sz w:val="28"/>
                <w:szCs w:val="28"/>
                <w:lang w:val="tk-TM"/>
              </w:rPr>
              <w:t>2</w:t>
            </w:r>
          </w:p>
        </w:tc>
      </w:tr>
      <w:tr w:rsidR="00507AE8" w:rsidRPr="007F2214" w:rsidTr="009C1344">
        <w:tc>
          <w:tcPr>
            <w:tcW w:w="988" w:type="dxa"/>
            <w:vAlign w:val="center"/>
          </w:tcPr>
          <w:p w:rsidR="00507AE8" w:rsidRPr="00FD668E" w:rsidRDefault="00507AE8" w:rsidP="009C1344">
            <w:pPr>
              <w:widowControl w:val="0"/>
              <w:tabs>
                <w:tab w:val="left" w:pos="360"/>
              </w:tabs>
              <w:autoSpaceDE w:val="0"/>
              <w:autoSpaceDN w:val="0"/>
              <w:adjustRightInd w:val="0"/>
              <w:rPr>
                <w:sz w:val="28"/>
                <w:szCs w:val="28"/>
                <w:lang w:val="tk-TM"/>
              </w:rPr>
            </w:pPr>
            <w:r>
              <w:rPr>
                <w:sz w:val="28"/>
                <w:szCs w:val="28"/>
                <w:lang w:val="tk-TM"/>
              </w:rPr>
              <w:t>14.</w:t>
            </w:r>
          </w:p>
        </w:tc>
        <w:tc>
          <w:tcPr>
            <w:tcW w:w="8056" w:type="dxa"/>
          </w:tcPr>
          <w:p w:rsidR="00507AE8" w:rsidRPr="007C5474" w:rsidRDefault="00507AE8" w:rsidP="009C1344">
            <w:pPr>
              <w:jc w:val="center"/>
              <w:rPr>
                <w:b/>
                <w:sz w:val="28"/>
                <w:szCs w:val="28"/>
                <w:lang w:val="cs-CZ"/>
              </w:rPr>
            </w:pPr>
            <w:r>
              <w:rPr>
                <w:b/>
                <w:sz w:val="28"/>
                <w:szCs w:val="28"/>
                <w:lang w:val="tk-TM"/>
              </w:rPr>
              <w:t>Maglumat  logistikasy</w:t>
            </w:r>
          </w:p>
          <w:p w:rsidR="00507AE8" w:rsidRDefault="00507AE8" w:rsidP="009C1344">
            <w:pPr>
              <w:pStyle w:val="a3"/>
              <w:tabs>
                <w:tab w:val="left" w:pos="222"/>
              </w:tabs>
              <w:spacing w:after="200"/>
              <w:ind w:left="0"/>
              <w:jc w:val="both"/>
              <w:rPr>
                <w:sz w:val="28"/>
                <w:szCs w:val="28"/>
                <w:lang w:val="tk-TM"/>
              </w:rPr>
            </w:pPr>
            <w:r w:rsidRPr="00841E88">
              <w:rPr>
                <w:sz w:val="28"/>
                <w:szCs w:val="28"/>
                <w:lang w:val="tk-TM"/>
              </w:rPr>
              <w:t>Lo</w:t>
            </w:r>
            <w:r>
              <w:rPr>
                <w:sz w:val="28"/>
                <w:szCs w:val="28"/>
                <w:lang w:val="tk-TM"/>
              </w:rPr>
              <w:t xml:space="preserve">gistikada maglumat akymlary. </w:t>
            </w:r>
            <w:r w:rsidRPr="00841E88">
              <w:rPr>
                <w:sz w:val="28"/>
                <w:szCs w:val="28"/>
                <w:lang w:val="tk-TM"/>
              </w:rPr>
              <w:t>Maglumat  logisti</w:t>
            </w:r>
            <w:r>
              <w:rPr>
                <w:sz w:val="28"/>
                <w:szCs w:val="28"/>
                <w:lang w:val="tk-TM"/>
              </w:rPr>
              <w:t>kasynda peýdalynýan tehniki</w:t>
            </w:r>
            <w:r w:rsidRPr="00841E88">
              <w:rPr>
                <w:sz w:val="28"/>
                <w:szCs w:val="28"/>
                <w:lang w:val="tk-TM"/>
              </w:rPr>
              <w:t xml:space="preserve"> serişdeler. Logistikada </w:t>
            </w:r>
            <w:r>
              <w:rPr>
                <w:sz w:val="28"/>
                <w:szCs w:val="28"/>
                <w:lang w:val="tk-TM"/>
              </w:rPr>
              <w:t xml:space="preserve">  programma</w:t>
            </w:r>
            <w:r w:rsidRPr="00841E88">
              <w:rPr>
                <w:sz w:val="28"/>
                <w:szCs w:val="28"/>
                <w:lang w:val="tk-TM"/>
              </w:rPr>
              <w:t xml:space="preserve"> serişdele</w:t>
            </w:r>
            <w:r>
              <w:rPr>
                <w:sz w:val="28"/>
                <w:szCs w:val="28"/>
                <w:lang w:val="tk-TM"/>
              </w:rPr>
              <w:t>ri. Elektron satyn   almagy amala  aşyrmagyň aýratynlyklary.</w:t>
            </w:r>
            <w:r w:rsidRPr="00841E88">
              <w:rPr>
                <w:sz w:val="28"/>
                <w:szCs w:val="28"/>
                <w:lang w:val="tk-TM"/>
              </w:rPr>
              <w:t xml:space="preserve"> Elektron </w:t>
            </w:r>
            <w:r>
              <w:rPr>
                <w:sz w:val="28"/>
                <w:szCs w:val="28"/>
                <w:lang w:val="tk-TM"/>
              </w:rPr>
              <w:t xml:space="preserve">  satyn almagyň iki görnüşi olaryň</w:t>
            </w:r>
            <w:r w:rsidRPr="00841E88">
              <w:rPr>
                <w:sz w:val="28"/>
                <w:szCs w:val="28"/>
                <w:lang w:val="tk-TM"/>
              </w:rPr>
              <w:t xml:space="preserve"> häsiýetnamasy.</w:t>
            </w:r>
          </w:p>
          <w:p w:rsidR="00507AE8" w:rsidRDefault="00507AE8" w:rsidP="009C1344">
            <w:pPr>
              <w:pStyle w:val="a3"/>
              <w:tabs>
                <w:tab w:val="left" w:pos="222"/>
              </w:tabs>
              <w:spacing w:after="200"/>
              <w:ind w:left="0"/>
              <w:jc w:val="both"/>
              <w:rPr>
                <w:sz w:val="28"/>
                <w:szCs w:val="28"/>
                <w:lang w:val="tk-TM"/>
              </w:rPr>
            </w:pPr>
            <w:r>
              <w:rPr>
                <w:sz w:val="28"/>
                <w:szCs w:val="28"/>
                <w:lang w:val="tk-TM"/>
              </w:rPr>
              <w:t>Logistikada</w:t>
            </w:r>
            <w:r w:rsidRPr="00841E88">
              <w:rPr>
                <w:sz w:val="28"/>
                <w:szCs w:val="28"/>
                <w:lang w:val="tk-TM"/>
              </w:rPr>
              <w:t xml:space="preserve"> maglumat  ulgamlary.</w:t>
            </w:r>
            <w:r>
              <w:rPr>
                <w:sz w:val="28"/>
                <w:szCs w:val="28"/>
                <w:lang w:val="tk-TM"/>
              </w:rPr>
              <w:t xml:space="preserve"> Logistika  maglumat  akymynyň </w:t>
            </w:r>
            <w:r w:rsidRPr="00841E88">
              <w:rPr>
                <w:sz w:val="28"/>
                <w:szCs w:val="28"/>
                <w:lang w:val="tk-TM"/>
              </w:rPr>
              <w:t>kesgitlemesi. Maglum</w:t>
            </w:r>
            <w:r>
              <w:rPr>
                <w:sz w:val="28"/>
                <w:szCs w:val="28"/>
                <w:lang w:val="tk-TM"/>
              </w:rPr>
              <w:t xml:space="preserve">at ulgamyny gurmagyň   esasy ýörelgeleri. Logistika maglumat ulgamyny   döretmegiň maksatlary. Meýilnamalaýyn </w:t>
            </w:r>
            <w:r w:rsidRPr="00841E88">
              <w:rPr>
                <w:sz w:val="28"/>
                <w:szCs w:val="28"/>
                <w:lang w:val="tk-TM"/>
              </w:rPr>
              <w:t>mag</w:t>
            </w:r>
            <w:r>
              <w:rPr>
                <w:sz w:val="28"/>
                <w:szCs w:val="28"/>
                <w:lang w:val="tk-TM"/>
              </w:rPr>
              <w:t xml:space="preserve">lumat   ulgamlary. Dispozitiw maglumat </w:t>
            </w:r>
            <w:r w:rsidRPr="00841E88">
              <w:rPr>
                <w:sz w:val="28"/>
                <w:szCs w:val="28"/>
                <w:lang w:val="tk-TM"/>
              </w:rPr>
              <w:t>ulga</w:t>
            </w:r>
            <w:r>
              <w:rPr>
                <w:sz w:val="28"/>
                <w:szCs w:val="28"/>
                <w:lang w:val="tk-TM"/>
              </w:rPr>
              <w:t>mlary. Ýerine ýetiriş   maglumat ulgamlary.</w:t>
            </w:r>
          </w:p>
          <w:p w:rsidR="00507AE8" w:rsidRPr="00022CB2" w:rsidRDefault="00507AE8" w:rsidP="009C1344">
            <w:pPr>
              <w:pStyle w:val="a3"/>
              <w:tabs>
                <w:tab w:val="left" w:pos="222"/>
              </w:tabs>
              <w:spacing w:after="200"/>
              <w:ind w:left="0"/>
              <w:jc w:val="both"/>
              <w:rPr>
                <w:sz w:val="28"/>
                <w:szCs w:val="28"/>
                <w:lang w:val="tk-TM"/>
              </w:rPr>
            </w:pPr>
            <w:r>
              <w:rPr>
                <w:sz w:val="28"/>
                <w:szCs w:val="28"/>
                <w:lang w:val="tk-TM"/>
              </w:rPr>
              <w:t xml:space="preserve">Logistikada </w:t>
            </w:r>
            <w:r w:rsidRPr="00841E88">
              <w:rPr>
                <w:sz w:val="28"/>
                <w:szCs w:val="28"/>
                <w:lang w:val="tk-TM"/>
              </w:rPr>
              <w:t>ştrih kodlaşdyrmak tehnologiýasyny</w:t>
            </w:r>
            <w:r>
              <w:rPr>
                <w:sz w:val="28"/>
                <w:szCs w:val="28"/>
                <w:lang w:val="tk-TM"/>
              </w:rPr>
              <w:t xml:space="preserve"> </w:t>
            </w:r>
            <w:r w:rsidRPr="00841E88">
              <w:rPr>
                <w:sz w:val="28"/>
                <w:szCs w:val="28"/>
                <w:lang w:val="tk-TM"/>
              </w:rPr>
              <w:t>peýdalanmak</w:t>
            </w:r>
            <w:r>
              <w:rPr>
                <w:sz w:val="28"/>
                <w:szCs w:val="28"/>
                <w:lang w:val="tk-TM"/>
              </w:rPr>
              <w:t>.</w:t>
            </w:r>
          </w:p>
        </w:tc>
        <w:tc>
          <w:tcPr>
            <w:tcW w:w="1021" w:type="dxa"/>
            <w:vAlign w:val="center"/>
          </w:tcPr>
          <w:p w:rsidR="00507AE8" w:rsidRPr="00841E88" w:rsidRDefault="00507AE8" w:rsidP="009C1344">
            <w:pPr>
              <w:jc w:val="center"/>
              <w:rPr>
                <w:lang w:val="tk-TM"/>
              </w:rPr>
            </w:pPr>
            <w:r w:rsidRPr="000974FD">
              <w:rPr>
                <w:bCs/>
                <w:sz w:val="28"/>
                <w:szCs w:val="28"/>
                <w:lang w:val="tk-TM"/>
              </w:rPr>
              <w:t>2</w:t>
            </w:r>
          </w:p>
        </w:tc>
      </w:tr>
      <w:tr w:rsidR="00507AE8" w:rsidRPr="007F2214" w:rsidTr="009C1344">
        <w:tc>
          <w:tcPr>
            <w:tcW w:w="988" w:type="dxa"/>
            <w:vAlign w:val="center"/>
          </w:tcPr>
          <w:p w:rsidR="00507AE8" w:rsidRPr="00FD668E" w:rsidRDefault="00507AE8" w:rsidP="009C1344">
            <w:pPr>
              <w:widowControl w:val="0"/>
              <w:tabs>
                <w:tab w:val="left" w:pos="360"/>
              </w:tabs>
              <w:autoSpaceDE w:val="0"/>
              <w:autoSpaceDN w:val="0"/>
              <w:adjustRightInd w:val="0"/>
              <w:rPr>
                <w:sz w:val="28"/>
                <w:szCs w:val="28"/>
                <w:lang w:val="tk-TM"/>
              </w:rPr>
            </w:pPr>
            <w:r>
              <w:rPr>
                <w:sz w:val="28"/>
                <w:szCs w:val="28"/>
                <w:lang w:val="tk-TM"/>
              </w:rPr>
              <w:t>15.</w:t>
            </w:r>
          </w:p>
        </w:tc>
        <w:tc>
          <w:tcPr>
            <w:tcW w:w="8056" w:type="dxa"/>
          </w:tcPr>
          <w:p w:rsidR="00507AE8" w:rsidRDefault="00507AE8" w:rsidP="009C1344">
            <w:pPr>
              <w:jc w:val="center"/>
              <w:rPr>
                <w:b/>
                <w:sz w:val="28"/>
                <w:szCs w:val="28"/>
                <w:lang w:val="tk-TM"/>
              </w:rPr>
            </w:pPr>
            <w:r>
              <w:rPr>
                <w:b/>
                <w:sz w:val="28"/>
                <w:szCs w:val="28"/>
                <w:lang w:val="tk-TM"/>
              </w:rPr>
              <w:t>Logistikada   serwis</w:t>
            </w:r>
          </w:p>
          <w:p w:rsidR="00507AE8" w:rsidRPr="00BB6C1A" w:rsidRDefault="00507AE8" w:rsidP="009C1344">
            <w:pPr>
              <w:rPr>
                <w:b/>
                <w:sz w:val="28"/>
                <w:szCs w:val="28"/>
                <w:lang w:val="tk-TM"/>
              </w:rPr>
            </w:pPr>
            <w:r w:rsidRPr="00841E88">
              <w:rPr>
                <w:sz w:val="28"/>
                <w:szCs w:val="28"/>
                <w:lang w:val="tk-TM"/>
              </w:rPr>
              <w:t xml:space="preserve">Logistikada   serwis  düşünjesi. </w:t>
            </w:r>
          </w:p>
          <w:p w:rsidR="00507AE8" w:rsidRDefault="00507AE8" w:rsidP="009C1344">
            <w:pPr>
              <w:pStyle w:val="a3"/>
              <w:tabs>
                <w:tab w:val="left" w:pos="364"/>
              </w:tabs>
              <w:spacing w:after="200"/>
              <w:ind w:left="0"/>
              <w:jc w:val="both"/>
              <w:rPr>
                <w:sz w:val="28"/>
                <w:szCs w:val="28"/>
                <w:lang w:val="tk-TM"/>
              </w:rPr>
            </w:pPr>
            <w:r w:rsidRPr="00862463">
              <w:rPr>
                <w:sz w:val="28"/>
                <w:szCs w:val="28"/>
                <w:lang w:val="tk-TM"/>
              </w:rPr>
              <w:lastRenderedPageBreak/>
              <w:t>Sarp   edijilere   hyzmat   etmegiň</w:t>
            </w:r>
            <w:r>
              <w:rPr>
                <w:sz w:val="28"/>
                <w:szCs w:val="28"/>
                <w:lang w:val="tk-TM"/>
              </w:rPr>
              <w:t>.</w:t>
            </w:r>
          </w:p>
          <w:p w:rsidR="00507AE8" w:rsidRPr="00022CB2" w:rsidRDefault="00507AE8" w:rsidP="009C1344">
            <w:pPr>
              <w:pStyle w:val="a3"/>
              <w:tabs>
                <w:tab w:val="left" w:pos="364"/>
              </w:tabs>
              <w:spacing w:after="200"/>
              <w:ind w:left="0"/>
              <w:jc w:val="both"/>
              <w:rPr>
                <w:sz w:val="28"/>
                <w:szCs w:val="28"/>
                <w:lang w:val="tk-TM"/>
              </w:rPr>
            </w:pPr>
            <w:r w:rsidRPr="00993FF9">
              <w:rPr>
                <w:sz w:val="28"/>
                <w:szCs w:val="28"/>
                <w:lang w:val="tk-TM"/>
              </w:rPr>
              <w:t>Ulag logistikadaky sanly özgertmeler.</w:t>
            </w:r>
          </w:p>
        </w:tc>
        <w:tc>
          <w:tcPr>
            <w:tcW w:w="1021" w:type="dxa"/>
            <w:vAlign w:val="center"/>
          </w:tcPr>
          <w:p w:rsidR="00507AE8" w:rsidRDefault="00507AE8" w:rsidP="009C1344">
            <w:pPr>
              <w:jc w:val="center"/>
            </w:pPr>
            <w:r w:rsidRPr="000974FD">
              <w:rPr>
                <w:bCs/>
                <w:sz w:val="28"/>
                <w:szCs w:val="28"/>
                <w:lang w:val="tk-TM"/>
              </w:rPr>
              <w:lastRenderedPageBreak/>
              <w:t>2</w:t>
            </w:r>
          </w:p>
        </w:tc>
      </w:tr>
      <w:tr w:rsidR="00507AE8" w:rsidRPr="007F2214" w:rsidTr="009C1344">
        <w:tc>
          <w:tcPr>
            <w:tcW w:w="988" w:type="dxa"/>
            <w:vAlign w:val="center"/>
          </w:tcPr>
          <w:p w:rsidR="00507AE8" w:rsidRPr="00FD668E" w:rsidRDefault="00507AE8" w:rsidP="009C1344">
            <w:pPr>
              <w:widowControl w:val="0"/>
              <w:tabs>
                <w:tab w:val="left" w:pos="360"/>
              </w:tabs>
              <w:autoSpaceDE w:val="0"/>
              <w:autoSpaceDN w:val="0"/>
              <w:adjustRightInd w:val="0"/>
              <w:rPr>
                <w:sz w:val="28"/>
                <w:szCs w:val="28"/>
                <w:lang w:val="tk-TM"/>
              </w:rPr>
            </w:pPr>
            <w:r>
              <w:rPr>
                <w:sz w:val="28"/>
                <w:szCs w:val="28"/>
                <w:lang w:val="tk-TM"/>
              </w:rPr>
              <w:t>16.</w:t>
            </w:r>
          </w:p>
        </w:tc>
        <w:tc>
          <w:tcPr>
            <w:tcW w:w="8056" w:type="dxa"/>
          </w:tcPr>
          <w:p w:rsidR="00507AE8" w:rsidRPr="00C11665" w:rsidRDefault="00507AE8" w:rsidP="009C1344">
            <w:pPr>
              <w:jc w:val="center"/>
              <w:rPr>
                <w:b/>
                <w:sz w:val="28"/>
                <w:szCs w:val="28"/>
                <w:lang w:val="tk-TM"/>
              </w:rPr>
            </w:pPr>
            <w:r>
              <w:rPr>
                <w:b/>
                <w:sz w:val="28"/>
                <w:szCs w:val="28"/>
                <w:lang w:val="tk-TM"/>
              </w:rPr>
              <w:t>Harytlaryň gaýtarylmagynyň</w:t>
            </w:r>
            <w:r w:rsidRPr="00C11665">
              <w:rPr>
                <w:b/>
                <w:sz w:val="28"/>
                <w:szCs w:val="28"/>
                <w:lang w:val="tk-TM"/>
              </w:rPr>
              <w:t xml:space="preserve"> </w:t>
            </w:r>
            <w:r>
              <w:rPr>
                <w:b/>
                <w:sz w:val="28"/>
                <w:szCs w:val="28"/>
                <w:lang w:val="tk-TM"/>
              </w:rPr>
              <w:t>logistikasy</w:t>
            </w:r>
          </w:p>
          <w:p w:rsidR="00507AE8" w:rsidRDefault="00507AE8" w:rsidP="009C1344">
            <w:pPr>
              <w:tabs>
                <w:tab w:val="left" w:pos="364"/>
              </w:tabs>
              <w:spacing w:after="200"/>
              <w:jc w:val="both"/>
              <w:rPr>
                <w:sz w:val="28"/>
                <w:szCs w:val="28"/>
                <w:lang w:val="tk-TM"/>
              </w:rPr>
            </w:pPr>
            <w:r w:rsidRPr="00BB6C1A">
              <w:rPr>
                <w:sz w:val="28"/>
                <w:szCs w:val="28"/>
                <w:lang w:val="tk-TM"/>
              </w:rPr>
              <w:t>Harytlar gaýtadan işlenende harytlaryň gaýtarylmagynyň  logistikasy.</w:t>
            </w:r>
          </w:p>
          <w:p w:rsidR="00507AE8" w:rsidRPr="00BB6C1A" w:rsidRDefault="00507AE8" w:rsidP="009C1344">
            <w:pPr>
              <w:tabs>
                <w:tab w:val="left" w:pos="364"/>
              </w:tabs>
              <w:spacing w:after="200"/>
              <w:jc w:val="both"/>
              <w:rPr>
                <w:sz w:val="28"/>
                <w:szCs w:val="28"/>
                <w:lang w:val="tk-TM"/>
              </w:rPr>
            </w:pPr>
            <w:r w:rsidRPr="00BB6C1A">
              <w:rPr>
                <w:sz w:val="28"/>
                <w:szCs w:val="28"/>
                <w:lang w:val="tk-TM"/>
              </w:rPr>
              <w:t>Maddy akymy sarp ediji firmalaryň gaýtarylmagynyň logistikasy.</w:t>
            </w:r>
          </w:p>
          <w:p w:rsidR="00507AE8" w:rsidRDefault="00507AE8" w:rsidP="009C1344">
            <w:pPr>
              <w:pStyle w:val="a3"/>
              <w:tabs>
                <w:tab w:val="left" w:pos="364"/>
              </w:tabs>
              <w:spacing w:after="200"/>
              <w:ind w:left="81"/>
              <w:jc w:val="both"/>
              <w:rPr>
                <w:sz w:val="28"/>
                <w:szCs w:val="28"/>
                <w:lang w:val="tk-TM"/>
              </w:rPr>
            </w:pPr>
            <w:r w:rsidRPr="00841E88">
              <w:rPr>
                <w:sz w:val="28"/>
                <w:szCs w:val="28"/>
                <w:lang w:val="tk-TM"/>
              </w:rPr>
              <w:t>Haryt d</w:t>
            </w:r>
            <w:r>
              <w:rPr>
                <w:sz w:val="28"/>
                <w:szCs w:val="28"/>
                <w:lang w:val="tk-TM"/>
              </w:rPr>
              <w:t>olanşygy ulgamynda ammarlary</w:t>
            </w:r>
            <w:r w:rsidRPr="00841E88">
              <w:rPr>
                <w:sz w:val="28"/>
                <w:szCs w:val="28"/>
                <w:lang w:val="tk-TM"/>
              </w:rPr>
              <w:t xml:space="preserve"> </w:t>
            </w:r>
            <w:r>
              <w:rPr>
                <w:sz w:val="28"/>
                <w:szCs w:val="28"/>
                <w:lang w:val="tk-TM"/>
              </w:rPr>
              <w:t>peýdalanmagyň sebäpleri.</w:t>
            </w:r>
          </w:p>
          <w:p w:rsidR="00507AE8" w:rsidRPr="00022CB2" w:rsidRDefault="00507AE8" w:rsidP="009C1344">
            <w:pPr>
              <w:pStyle w:val="a3"/>
              <w:tabs>
                <w:tab w:val="left" w:pos="364"/>
              </w:tabs>
              <w:spacing w:after="200"/>
              <w:ind w:left="81"/>
              <w:jc w:val="both"/>
              <w:rPr>
                <w:sz w:val="28"/>
                <w:szCs w:val="28"/>
                <w:lang w:val="tk-TM"/>
              </w:rPr>
            </w:pPr>
            <w:r w:rsidRPr="00993FF9">
              <w:rPr>
                <w:sz w:val="28"/>
                <w:szCs w:val="28"/>
                <w:lang w:val="tk-TM"/>
              </w:rPr>
              <w:t xml:space="preserve">Sanly ykdysadyýet </w:t>
            </w:r>
            <w:r>
              <w:rPr>
                <w:sz w:val="28"/>
                <w:szCs w:val="28"/>
                <w:lang w:val="tk-TM"/>
              </w:rPr>
              <w:t>şertlerinde</w:t>
            </w:r>
            <w:r w:rsidRPr="00993FF9">
              <w:rPr>
                <w:sz w:val="28"/>
                <w:szCs w:val="28"/>
                <w:lang w:val="tk-TM"/>
              </w:rPr>
              <w:t xml:space="preserve"> ammar logistika</w:t>
            </w:r>
            <w:r>
              <w:rPr>
                <w:sz w:val="28"/>
                <w:szCs w:val="28"/>
                <w:lang w:val="tk-TM"/>
              </w:rPr>
              <w:t>sy.</w:t>
            </w:r>
          </w:p>
        </w:tc>
        <w:tc>
          <w:tcPr>
            <w:tcW w:w="1021" w:type="dxa"/>
            <w:vAlign w:val="center"/>
          </w:tcPr>
          <w:p w:rsidR="00507AE8" w:rsidRDefault="00507AE8" w:rsidP="009C1344">
            <w:pPr>
              <w:jc w:val="center"/>
            </w:pPr>
            <w:r w:rsidRPr="000974FD">
              <w:rPr>
                <w:bCs/>
                <w:sz w:val="28"/>
                <w:szCs w:val="28"/>
                <w:lang w:val="tk-TM"/>
              </w:rPr>
              <w:t>2</w:t>
            </w:r>
          </w:p>
        </w:tc>
      </w:tr>
      <w:tr w:rsidR="00507AE8" w:rsidRPr="00E96B7D" w:rsidTr="009C1344">
        <w:tc>
          <w:tcPr>
            <w:tcW w:w="988" w:type="dxa"/>
            <w:vAlign w:val="center"/>
          </w:tcPr>
          <w:p w:rsidR="00507AE8" w:rsidRPr="00FD668E" w:rsidRDefault="00507AE8" w:rsidP="009C1344">
            <w:pPr>
              <w:widowControl w:val="0"/>
              <w:tabs>
                <w:tab w:val="left" w:pos="360"/>
              </w:tabs>
              <w:autoSpaceDE w:val="0"/>
              <w:autoSpaceDN w:val="0"/>
              <w:adjustRightInd w:val="0"/>
              <w:rPr>
                <w:sz w:val="28"/>
                <w:szCs w:val="28"/>
                <w:lang w:val="tk-TM"/>
              </w:rPr>
            </w:pPr>
            <w:r>
              <w:rPr>
                <w:sz w:val="28"/>
                <w:szCs w:val="28"/>
                <w:lang w:val="tk-TM"/>
              </w:rPr>
              <w:t>17.</w:t>
            </w:r>
          </w:p>
        </w:tc>
        <w:tc>
          <w:tcPr>
            <w:tcW w:w="8056" w:type="dxa"/>
          </w:tcPr>
          <w:p w:rsidR="00507AE8" w:rsidRPr="00F95AF3" w:rsidRDefault="00507AE8" w:rsidP="009C1344">
            <w:pPr>
              <w:pStyle w:val="a3"/>
              <w:tabs>
                <w:tab w:val="left" w:pos="364"/>
              </w:tabs>
              <w:jc w:val="center"/>
              <w:rPr>
                <w:b/>
                <w:sz w:val="28"/>
                <w:szCs w:val="28"/>
                <w:lang w:val="tk-TM"/>
              </w:rPr>
            </w:pPr>
            <w:r w:rsidRPr="00F95AF3">
              <w:rPr>
                <w:b/>
                <w:sz w:val="28"/>
                <w:szCs w:val="28"/>
                <w:lang w:val="tk-TM"/>
              </w:rPr>
              <w:t>Global müşderilere hyzmat etmek</w:t>
            </w:r>
          </w:p>
          <w:p w:rsidR="00507AE8" w:rsidRPr="00E96B7D" w:rsidRDefault="00507AE8" w:rsidP="009C1344">
            <w:pPr>
              <w:pStyle w:val="a3"/>
              <w:tabs>
                <w:tab w:val="left" w:pos="364"/>
              </w:tabs>
              <w:ind w:left="-28"/>
              <w:jc w:val="both"/>
              <w:rPr>
                <w:b/>
                <w:sz w:val="28"/>
                <w:szCs w:val="28"/>
                <w:lang w:val="en-US"/>
              </w:rPr>
            </w:pPr>
            <w:r w:rsidRPr="00E96B7D">
              <w:rPr>
                <w:sz w:val="28"/>
                <w:szCs w:val="28"/>
                <w:lang w:val="tk-TM"/>
              </w:rPr>
              <w:t>Global logistika strategiýasyny ösdürmek</w:t>
            </w:r>
            <w:r>
              <w:rPr>
                <w:sz w:val="28"/>
                <w:szCs w:val="28"/>
                <w:lang w:val="en-US"/>
              </w:rPr>
              <w:t>.</w:t>
            </w:r>
          </w:p>
          <w:p w:rsidR="00507AE8" w:rsidRPr="00E96B7D" w:rsidRDefault="00507AE8" w:rsidP="009C1344">
            <w:pPr>
              <w:pStyle w:val="a3"/>
              <w:tabs>
                <w:tab w:val="left" w:pos="364"/>
              </w:tabs>
              <w:ind w:left="-28"/>
              <w:jc w:val="both"/>
              <w:rPr>
                <w:sz w:val="28"/>
                <w:szCs w:val="28"/>
                <w:lang w:val="en-US"/>
              </w:rPr>
            </w:pPr>
            <w:r w:rsidRPr="00F95AF3">
              <w:rPr>
                <w:sz w:val="28"/>
                <w:szCs w:val="28"/>
                <w:lang w:val="tk-TM"/>
              </w:rPr>
              <w:t>Logistika hyzmat edýän globallaşma we maglumat ulgamlary</w:t>
            </w:r>
            <w:r>
              <w:rPr>
                <w:sz w:val="28"/>
                <w:szCs w:val="28"/>
                <w:lang w:val="en-US"/>
              </w:rPr>
              <w:t>.</w:t>
            </w:r>
          </w:p>
          <w:p w:rsidR="00507AE8" w:rsidRPr="00E96B7D" w:rsidRDefault="00507AE8" w:rsidP="009C1344">
            <w:pPr>
              <w:ind w:left="-28"/>
              <w:jc w:val="both"/>
              <w:rPr>
                <w:b/>
                <w:sz w:val="28"/>
                <w:szCs w:val="28"/>
                <w:lang w:val="en-US"/>
              </w:rPr>
            </w:pPr>
            <w:r w:rsidRPr="00F95AF3">
              <w:rPr>
                <w:sz w:val="28"/>
                <w:szCs w:val="28"/>
                <w:lang w:val="tk-TM"/>
              </w:rPr>
              <w:t>Ekologiýa, howpsuzlyk we zähmeti goramak meseleleri</w:t>
            </w:r>
            <w:r>
              <w:rPr>
                <w:sz w:val="28"/>
                <w:szCs w:val="28"/>
                <w:lang w:val="en-US"/>
              </w:rPr>
              <w:t>.</w:t>
            </w:r>
          </w:p>
        </w:tc>
        <w:tc>
          <w:tcPr>
            <w:tcW w:w="1021" w:type="dxa"/>
            <w:vAlign w:val="center"/>
          </w:tcPr>
          <w:p w:rsidR="00507AE8" w:rsidRDefault="00507AE8" w:rsidP="009C1344">
            <w:pPr>
              <w:jc w:val="center"/>
            </w:pPr>
            <w:r w:rsidRPr="002F2314">
              <w:rPr>
                <w:bCs/>
                <w:sz w:val="28"/>
                <w:szCs w:val="28"/>
                <w:lang w:val="tk-TM"/>
              </w:rPr>
              <w:t>2</w:t>
            </w:r>
          </w:p>
        </w:tc>
      </w:tr>
      <w:tr w:rsidR="00507AE8" w:rsidRPr="00026BAD" w:rsidTr="009C1344">
        <w:tc>
          <w:tcPr>
            <w:tcW w:w="988" w:type="dxa"/>
            <w:vAlign w:val="center"/>
          </w:tcPr>
          <w:p w:rsidR="00507AE8" w:rsidRPr="00FD668E" w:rsidRDefault="00507AE8" w:rsidP="009C1344">
            <w:pPr>
              <w:widowControl w:val="0"/>
              <w:tabs>
                <w:tab w:val="left" w:pos="360"/>
              </w:tabs>
              <w:autoSpaceDE w:val="0"/>
              <w:autoSpaceDN w:val="0"/>
              <w:adjustRightInd w:val="0"/>
              <w:rPr>
                <w:sz w:val="28"/>
                <w:szCs w:val="28"/>
                <w:lang w:val="tk-TM"/>
              </w:rPr>
            </w:pPr>
            <w:r>
              <w:rPr>
                <w:sz w:val="28"/>
                <w:szCs w:val="28"/>
                <w:lang w:val="tk-TM"/>
              </w:rPr>
              <w:t>18.</w:t>
            </w:r>
          </w:p>
        </w:tc>
        <w:tc>
          <w:tcPr>
            <w:tcW w:w="8056" w:type="dxa"/>
          </w:tcPr>
          <w:p w:rsidR="00507AE8" w:rsidRPr="00FD668E" w:rsidRDefault="00507AE8" w:rsidP="009C1344">
            <w:pPr>
              <w:pStyle w:val="a3"/>
              <w:autoSpaceDE w:val="0"/>
              <w:autoSpaceDN w:val="0"/>
              <w:adjustRightInd w:val="0"/>
              <w:jc w:val="center"/>
              <w:rPr>
                <w:b/>
                <w:sz w:val="28"/>
                <w:szCs w:val="28"/>
                <w:lang w:val="tk-TM"/>
              </w:rPr>
            </w:pPr>
            <w:r w:rsidRPr="00FD668E">
              <w:rPr>
                <w:b/>
                <w:sz w:val="28"/>
                <w:szCs w:val="28"/>
                <w:lang w:val="tk-TM"/>
              </w:rPr>
              <w:t>Global üpjünçilik zynjyrlaryny sanly döwrebaplaşdyrmak</w:t>
            </w:r>
          </w:p>
          <w:p w:rsidR="00507AE8" w:rsidRPr="00FD668E" w:rsidRDefault="00507AE8" w:rsidP="009C1344">
            <w:pPr>
              <w:pStyle w:val="a3"/>
              <w:autoSpaceDE w:val="0"/>
              <w:autoSpaceDN w:val="0"/>
              <w:adjustRightInd w:val="0"/>
              <w:ind w:left="0"/>
              <w:rPr>
                <w:sz w:val="28"/>
                <w:szCs w:val="28"/>
                <w:lang w:val="tk-TM"/>
              </w:rPr>
            </w:pPr>
            <w:r w:rsidRPr="00FD668E">
              <w:rPr>
                <w:sz w:val="28"/>
                <w:szCs w:val="28"/>
                <w:lang w:val="tk-TM"/>
              </w:rPr>
              <w:t>Global üpjünçilik zynjyrlarynda logistika proseslerini sanlaşdyrmak.</w:t>
            </w:r>
          </w:p>
          <w:p w:rsidR="00507AE8" w:rsidRDefault="00507AE8" w:rsidP="009C1344">
            <w:pPr>
              <w:rPr>
                <w:b/>
                <w:sz w:val="28"/>
                <w:szCs w:val="28"/>
                <w:lang w:val="tk-TM"/>
              </w:rPr>
            </w:pPr>
            <w:r w:rsidRPr="00F95AF3">
              <w:rPr>
                <w:sz w:val="28"/>
                <w:szCs w:val="28"/>
                <w:lang w:val="en-US"/>
              </w:rPr>
              <w:t>Logistikada sanly üýtgeşmä döwlet goldawy</w:t>
            </w:r>
            <w:r>
              <w:rPr>
                <w:sz w:val="28"/>
                <w:szCs w:val="28"/>
                <w:lang w:val="en-US"/>
              </w:rPr>
              <w:t>.</w:t>
            </w:r>
          </w:p>
        </w:tc>
        <w:tc>
          <w:tcPr>
            <w:tcW w:w="1021" w:type="dxa"/>
            <w:vAlign w:val="center"/>
          </w:tcPr>
          <w:p w:rsidR="00507AE8" w:rsidRDefault="00507AE8" w:rsidP="009C1344">
            <w:pPr>
              <w:jc w:val="center"/>
            </w:pPr>
            <w:r w:rsidRPr="002F2314">
              <w:rPr>
                <w:bCs/>
                <w:sz w:val="28"/>
                <w:szCs w:val="28"/>
                <w:lang w:val="tk-TM"/>
              </w:rPr>
              <w:t>2</w:t>
            </w:r>
          </w:p>
        </w:tc>
      </w:tr>
      <w:tr w:rsidR="00507AE8" w:rsidRPr="00920623" w:rsidTr="009C1344">
        <w:tc>
          <w:tcPr>
            <w:tcW w:w="9044" w:type="dxa"/>
            <w:gridSpan w:val="2"/>
          </w:tcPr>
          <w:p w:rsidR="00507AE8" w:rsidRPr="00F95AF3" w:rsidRDefault="00507AE8" w:rsidP="009C1344">
            <w:pPr>
              <w:pStyle w:val="a3"/>
              <w:tabs>
                <w:tab w:val="left" w:pos="364"/>
              </w:tabs>
              <w:jc w:val="center"/>
              <w:rPr>
                <w:b/>
                <w:sz w:val="28"/>
                <w:szCs w:val="28"/>
                <w:lang w:val="en-US"/>
              </w:rPr>
            </w:pPr>
            <w:r w:rsidRPr="000110E1">
              <w:rPr>
                <w:b/>
                <w:color w:val="000000"/>
                <w:sz w:val="28"/>
                <w:szCs w:val="28"/>
                <w:shd w:val="clear" w:color="auto" w:fill="FFFFFF"/>
                <w:lang w:val="tk-TM"/>
              </w:rPr>
              <w:t>Jemi:</w:t>
            </w:r>
          </w:p>
        </w:tc>
        <w:tc>
          <w:tcPr>
            <w:tcW w:w="1021" w:type="dxa"/>
            <w:vAlign w:val="center"/>
          </w:tcPr>
          <w:p w:rsidR="00507AE8" w:rsidRPr="00920623" w:rsidRDefault="00507AE8" w:rsidP="009C1344">
            <w:pPr>
              <w:jc w:val="center"/>
              <w:rPr>
                <w:b/>
                <w:bCs/>
                <w:sz w:val="28"/>
                <w:szCs w:val="28"/>
                <w:lang w:val="en-US"/>
              </w:rPr>
            </w:pPr>
            <w:r>
              <w:rPr>
                <w:b/>
                <w:bCs/>
                <w:sz w:val="28"/>
                <w:szCs w:val="28"/>
                <w:lang w:val="en-US"/>
              </w:rPr>
              <w:t>36</w:t>
            </w:r>
          </w:p>
        </w:tc>
      </w:tr>
    </w:tbl>
    <w:p w:rsidR="00507AE8" w:rsidRDefault="00507AE8" w:rsidP="00507AE8">
      <w:pPr>
        <w:pStyle w:val="2"/>
        <w:jc w:val="center"/>
        <w:rPr>
          <w:b/>
          <w:bCs/>
          <w:sz w:val="28"/>
          <w:szCs w:val="28"/>
          <w:lang w:val="tk-TM"/>
        </w:rPr>
      </w:pPr>
      <w:r>
        <w:rPr>
          <w:b/>
          <w:sz w:val="14"/>
          <w:lang w:val="en-US"/>
        </w:rPr>
        <w:br w:type="textWrapping" w:clear="all"/>
      </w:r>
    </w:p>
    <w:p w:rsidR="00507AE8" w:rsidRDefault="00507AE8" w:rsidP="00507AE8">
      <w:pPr>
        <w:pStyle w:val="2"/>
        <w:jc w:val="center"/>
        <w:rPr>
          <w:b/>
          <w:bCs/>
          <w:sz w:val="28"/>
          <w:szCs w:val="28"/>
          <w:lang w:val="tk-TM"/>
        </w:rPr>
      </w:pPr>
      <w:r>
        <w:rPr>
          <w:b/>
          <w:bCs/>
          <w:sz w:val="28"/>
          <w:szCs w:val="28"/>
          <w:lang w:val="tk-TM"/>
        </w:rPr>
        <w:t>2.2. Amaly sapaklaryň mazmuny</w:t>
      </w:r>
    </w:p>
    <w:p w:rsidR="00507AE8" w:rsidRPr="00A572FA" w:rsidRDefault="00507AE8" w:rsidP="00507AE8">
      <w:pPr>
        <w:rPr>
          <w:sz w:val="2"/>
          <w:lang w:val="en-US"/>
        </w:rPr>
      </w:pPr>
    </w:p>
    <w:tbl>
      <w:tblPr>
        <w:tblStyle w:val="aa"/>
        <w:tblW w:w="10065" w:type="dxa"/>
        <w:tblInd w:w="-572" w:type="dxa"/>
        <w:tblLayout w:type="fixed"/>
        <w:tblLook w:val="04A0" w:firstRow="1" w:lastRow="0" w:firstColumn="1" w:lastColumn="0" w:noHBand="0" w:noVBand="1"/>
      </w:tblPr>
      <w:tblGrid>
        <w:gridCol w:w="993"/>
        <w:gridCol w:w="8079"/>
        <w:gridCol w:w="993"/>
      </w:tblGrid>
      <w:tr w:rsidR="00507AE8" w:rsidRPr="00B66005" w:rsidTr="009C1344">
        <w:tc>
          <w:tcPr>
            <w:tcW w:w="993" w:type="dxa"/>
          </w:tcPr>
          <w:p w:rsidR="00507AE8" w:rsidRPr="00026BAD" w:rsidRDefault="00507AE8" w:rsidP="009C1344">
            <w:pPr>
              <w:widowControl w:val="0"/>
              <w:autoSpaceDE w:val="0"/>
              <w:autoSpaceDN w:val="0"/>
              <w:adjustRightInd w:val="0"/>
              <w:ind w:left="171"/>
              <w:jc w:val="center"/>
              <w:rPr>
                <w:b/>
                <w:bCs/>
                <w:sz w:val="28"/>
                <w:szCs w:val="28"/>
                <w:lang w:val="en-US"/>
              </w:rPr>
            </w:pPr>
            <w:r w:rsidRPr="00026BAD">
              <w:rPr>
                <w:b/>
                <w:bCs/>
                <w:sz w:val="28"/>
                <w:szCs w:val="28"/>
                <w:lang w:val="en-US"/>
              </w:rPr>
              <w:t>T/b</w:t>
            </w:r>
          </w:p>
        </w:tc>
        <w:tc>
          <w:tcPr>
            <w:tcW w:w="8079" w:type="dxa"/>
          </w:tcPr>
          <w:p w:rsidR="00507AE8" w:rsidRPr="00026BAD" w:rsidRDefault="00507AE8" w:rsidP="009C1344">
            <w:pPr>
              <w:widowControl w:val="0"/>
              <w:autoSpaceDE w:val="0"/>
              <w:autoSpaceDN w:val="0"/>
              <w:adjustRightInd w:val="0"/>
              <w:ind w:left="171"/>
              <w:jc w:val="center"/>
              <w:rPr>
                <w:b/>
                <w:bCs/>
                <w:sz w:val="28"/>
                <w:szCs w:val="28"/>
                <w:lang w:val="en-US"/>
              </w:rPr>
            </w:pPr>
            <w:r w:rsidRPr="00404313">
              <w:rPr>
                <w:b/>
                <w:bCs/>
                <w:sz w:val="28"/>
                <w:szCs w:val="28"/>
                <w:lang w:val="tk-TM"/>
              </w:rPr>
              <w:t>Amaly sapaklaryň atlary we mazmuny</w:t>
            </w:r>
          </w:p>
        </w:tc>
        <w:tc>
          <w:tcPr>
            <w:tcW w:w="993" w:type="dxa"/>
          </w:tcPr>
          <w:p w:rsidR="00507AE8" w:rsidRPr="007F2214" w:rsidRDefault="00507AE8" w:rsidP="009C1344">
            <w:pPr>
              <w:widowControl w:val="0"/>
              <w:autoSpaceDE w:val="0"/>
              <w:autoSpaceDN w:val="0"/>
              <w:adjustRightInd w:val="0"/>
              <w:jc w:val="center"/>
              <w:rPr>
                <w:b/>
                <w:bCs/>
                <w:sz w:val="28"/>
                <w:szCs w:val="28"/>
                <w:lang w:val="sq-AL"/>
              </w:rPr>
            </w:pPr>
            <w:r w:rsidRPr="00026BAD">
              <w:rPr>
                <w:b/>
                <w:bCs/>
                <w:sz w:val="28"/>
                <w:szCs w:val="28"/>
                <w:lang w:val="en-US"/>
              </w:rPr>
              <w:t xml:space="preserve">Sagat </w:t>
            </w:r>
            <w:r w:rsidRPr="007F2214">
              <w:rPr>
                <w:b/>
                <w:bCs/>
                <w:sz w:val="28"/>
                <w:szCs w:val="28"/>
                <w:lang w:val="sq-AL"/>
              </w:rPr>
              <w:t>sany</w:t>
            </w:r>
          </w:p>
        </w:tc>
      </w:tr>
      <w:tr w:rsidR="00507AE8" w:rsidRPr="00B66005" w:rsidTr="009C1344">
        <w:tc>
          <w:tcPr>
            <w:tcW w:w="993" w:type="dxa"/>
          </w:tcPr>
          <w:p w:rsidR="00507AE8" w:rsidRPr="00026BAD" w:rsidRDefault="00507AE8" w:rsidP="009C1344">
            <w:pPr>
              <w:widowControl w:val="0"/>
              <w:autoSpaceDE w:val="0"/>
              <w:autoSpaceDN w:val="0"/>
              <w:adjustRightInd w:val="0"/>
              <w:ind w:left="171"/>
              <w:jc w:val="center"/>
              <w:rPr>
                <w:b/>
                <w:bCs/>
                <w:sz w:val="28"/>
                <w:szCs w:val="28"/>
                <w:lang w:val="en-US"/>
              </w:rPr>
            </w:pPr>
          </w:p>
        </w:tc>
        <w:tc>
          <w:tcPr>
            <w:tcW w:w="8079" w:type="dxa"/>
          </w:tcPr>
          <w:p w:rsidR="00507AE8" w:rsidRPr="002A1223" w:rsidRDefault="00507AE8" w:rsidP="009C1344">
            <w:pPr>
              <w:widowControl w:val="0"/>
              <w:autoSpaceDE w:val="0"/>
              <w:autoSpaceDN w:val="0"/>
              <w:adjustRightInd w:val="0"/>
              <w:ind w:left="171"/>
              <w:jc w:val="center"/>
              <w:rPr>
                <w:b/>
                <w:bCs/>
                <w:sz w:val="28"/>
                <w:szCs w:val="28"/>
                <w:lang w:val="tk-TM"/>
              </w:rPr>
            </w:pPr>
            <w:r w:rsidRPr="002A1223">
              <w:rPr>
                <w:b/>
                <w:bCs/>
                <w:sz w:val="28"/>
                <w:szCs w:val="28"/>
                <w:lang w:val="tk-TM"/>
              </w:rPr>
              <w:t>I</w:t>
            </w:r>
            <w:r>
              <w:rPr>
                <w:b/>
                <w:bCs/>
                <w:sz w:val="28"/>
                <w:szCs w:val="28"/>
                <w:lang w:val="en-US"/>
              </w:rPr>
              <w:t>X</w:t>
            </w:r>
            <w:r w:rsidRPr="002A1223">
              <w:rPr>
                <w:b/>
                <w:bCs/>
                <w:sz w:val="28"/>
                <w:szCs w:val="28"/>
                <w:lang w:val="tk-TM"/>
              </w:rPr>
              <w:t xml:space="preserve"> ýarymýyllyk </w:t>
            </w:r>
            <w:r>
              <w:rPr>
                <w:b/>
                <w:bCs/>
                <w:sz w:val="28"/>
                <w:szCs w:val="28"/>
                <w:lang w:val="en-US"/>
              </w:rPr>
              <w:t>54</w:t>
            </w:r>
            <w:r w:rsidRPr="002A1223">
              <w:rPr>
                <w:b/>
                <w:bCs/>
                <w:sz w:val="28"/>
                <w:szCs w:val="28"/>
                <w:lang w:val="tk-TM"/>
              </w:rPr>
              <w:t xml:space="preserve"> </w:t>
            </w:r>
            <w:r w:rsidRPr="002A1223">
              <w:rPr>
                <w:b/>
                <w:bCs/>
                <w:sz w:val="28"/>
                <w:szCs w:val="28"/>
                <w:lang w:val="en-US"/>
              </w:rPr>
              <w:t>sag</w:t>
            </w:r>
          </w:p>
        </w:tc>
        <w:tc>
          <w:tcPr>
            <w:tcW w:w="993" w:type="dxa"/>
          </w:tcPr>
          <w:p w:rsidR="00507AE8" w:rsidRPr="00026BAD" w:rsidRDefault="00507AE8" w:rsidP="009C1344">
            <w:pPr>
              <w:widowControl w:val="0"/>
              <w:autoSpaceDE w:val="0"/>
              <w:autoSpaceDN w:val="0"/>
              <w:adjustRightInd w:val="0"/>
              <w:jc w:val="center"/>
              <w:rPr>
                <w:b/>
                <w:bCs/>
                <w:sz w:val="28"/>
                <w:szCs w:val="28"/>
                <w:lang w:val="en-US"/>
              </w:rPr>
            </w:pPr>
          </w:p>
        </w:tc>
      </w:tr>
      <w:tr w:rsidR="00507AE8" w:rsidRPr="007F2214" w:rsidTr="009C1344">
        <w:tc>
          <w:tcPr>
            <w:tcW w:w="993" w:type="dxa"/>
            <w:vAlign w:val="center"/>
          </w:tcPr>
          <w:p w:rsidR="00507AE8" w:rsidRPr="00992C8A" w:rsidRDefault="00507AE8" w:rsidP="00507AE8">
            <w:pPr>
              <w:pStyle w:val="a3"/>
              <w:widowControl w:val="0"/>
              <w:numPr>
                <w:ilvl w:val="0"/>
                <w:numId w:val="3"/>
              </w:numPr>
              <w:autoSpaceDE w:val="0"/>
              <w:autoSpaceDN w:val="0"/>
              <w:adjustRightInd w:val="0"/>
              <w:ind w:left="171"/>
              <w:jc w:val="center"/>
              <w:rPr>
                <w:sz w:val="28"/>
                <w:szCs w:val="28"/>
                <w:lang w:val="tk-TM"/>
              </w:rPr>
            </w:pPr>
          </w:p>
        </w:tc>
        <w:tc>
          <w:tcPr>
            <w:tcW w:w="8079" w:type="dxa"/>
          </w:tcPr>
          <w:p w:rsidR="00507AE8" w:rsidRPr="00572B39" w:rsidRDefault="00507AE8" w:rsidP="009C1344">
            <w:pPr>
              <w:ind w:left="171"/>
              <w:jc w:val="center"/>
              <w:rPr>
                <w:b/>
                <w:sz w:val="28"/>
                <w:szCs w:val="28"/>
                <w:lang w:val="en-US"/>
              </w:rPr>
            </w:pPr>
            <w:r>
              <w:rPr>
                <w:b/>
                <w:sz w:val="28"/>
                <w:szCs w:val="28"/>
                <w:lang w:val="tk-TM"/>
              </w:rPr>
              <w:t>Logistikanyň     amaly   we   nazary   ugur  hökmünde emele  gelşi</w:t>
            </w:r>
          </w:p>
          <w:p w:rsidR="00507AE8" w:rsidRPr="00AE1A83" w:rsidRDefault="00507AE8" w:rsidP="009C1344">
            <w:pPr>
              <w:ind w:left="171"/>
              <w:jc w:val="both"/>
              <w:rPr>
                <w:sz w:val="28"/>
                <w:szCs w:val="28"/>
                <w:lang w:val="tk-TM"/>
              </w:rPr>
            </w:pPr>
            <w:r w:rsidRPr="00E40A26">
              <w:rPr>
                <w:b/>
                <w:sz w:val="28"/>
                <w:szCs w:val="28"/>
                <w:lang w:val="tk-TM"/>
              </w:rPr>
              <w:t>1.</w:t>
            </w:r>
            <w:r w:rsidRPr="00E64940">
              <w:rPr>
                <w:sz w:val="28"/>
                <w:szCs w:val="28"/>
                <w:lang w:val="tk-TM"/>
              </w:rPr>
              <w:t xml:space="preserve"> </w:t>
            </w:r>
            <w:r>
              <w:rPr>
                <w:sz w:val="28"/>
                <w:szCs w:val="28"/>
                <w:lang w:val="en-US"/>
              </w:rPr>
              <w:t xml:space="preserve">Giriş. </w:t>
            </w:r>
            <w:r w:rsidRPr="00E64940">
              <w:rPr>
                <w:sz w:val="28"/>
                <w:szCs w:val="28"/>
                <w:lang w:val="tk-TM"/>
              </w:rPr>
              <w:t>Logistika düşünjesi we kesgitlemesi. L</w:t>
            </w:r>
            <w:r>
              <w:rPr>
                <w:sz w:val="28"/>
                <w:szCs w:val="28"/>
                <w:lang w:val="tk-TM"/>
              </w:rPr>
              <w:t>ogistika   adalgasynyň</w:t>
            </w:r>
            <w:r w:rsidRPr="00E64940">
              <w:rPr>
                <w:sz w:val="28"/>
                <w:szCs w:val="28"/>
                <w:lang w:val="tk-TM"/>
              </w:rPr>
              <w:t xml:space="preserve"> düşünjesi.</w:t>
            </w:r>
            <w:r>
              <w:rPr>
                <w:sz w:val="28"/>
                <w:szCs w:val="28"/>
                <w:lang w:val="tk-TM"/>
              </w:rPr>
              <w:t xml:space="preserve"> Logistikanyň</w:t>
            </w:r>
            <w:r w:rsidRPr="00AE1A83">
              <w:rPr>
                <w:sz w:val="28"/>
                <w:szCs w:val="28"/>
                <w:lang w:val="tk-TM"/>
              </w:rPr>
              <w:t xml:space="preserve"> ösüş</w:t>
            </w:r>
            <w:r>
              <w:rPr>
                <w:sz w:val="28"/>
                <w:szCs w:val="28"/>
                <w:lang w:val="tk-TM"/>
              </w:rPr>
              <w:t xml:space="preserve"> </w:t>
            </w:r>
            <w:r w:rsidRPr="00AE1A83">
              <w:rPr>
                <w:sz w:val="28"/>
                <w:szCs w:val="28"/>
                <w:lang w:val="tk-TM"/>
              </w:rPr>
              <w:t>taryhy. Logistikanyň obýekti  we  predmeti. Logistikanyň   ýedi  kadasy. Maddy   akym. Logistika   hatary. Logistikanyň   wezipeleýin  ugurlary. Logistika   amallary.</w:t>
            </w:r>
          </w:p>
          <w:p w:rsidR="00507AE8" w:rsidRPr="009C4FFD" w:rsidRDefault="00507AE8" w:rsidP="009C1344">
            <w:pPr>
              <w:ind w:left="171"/>
              <w:jc w:val="both"/>
              <w:rPr>
                <w:sz w:val="28"/>
                <w:szCs w:val="28"/>
                <w:lang w:val="tk-TM"/>
              </w:rPr>
            </w:pPr>
            <w:r w:rsidRPr="00E40A26">
              <w:rPr>
                <w:b/>
                <w:sz w:val="28"/>
                <w:szCs w:val="28"/>
                <w:lang w:val="tk-TM"/>
              </w:rPr>
              <w:t>2.</w:t>
            </w:r>
            <w:r w:rsidRPr="00574494">
              <w:rPr>
                <w:sz w:val="28"/>
                <w:szCs w:val="28"/>
                <w:lang w:val="tk-TM"/>
              </w:rPr>
              <w:t xml:space="preserve"> Logistikanyň   ösüş   döwürleri.</w:t>
            </w:r>
            <w:r w:rsidRPr="009C4FFD">
              <w:rPr>
                <w:sz w:val="28"/>
                <w:szCs w:val="28"/>
                <w:lang w:val="tk-TM"/>
              </w:rPr>
              <w:t xml:space="preserve"> Logistika  </w:t>
            </w:r>
            <w:r w:rsidRPr="00E15818">
              <w:rPr>
                <w:sz w:val="28"/>
                <w:szCs w:val="28"/>
                <w:lang w:val="tk-TM"/>
              </w:rPr>
              <w:t>çenli   döwür. Nusgawy(klassiki) logistika döwri. Täze logistika (neologistika)  döwri.</w:t>
            </w:r>
          </w:p>
          <w:p w:rsidR="00507AE8" w:rsidRPr="00172D17" w:rsidRDefault="00507AE8" w:rsidP="009C1344">
            <w:pPr>
              <w:ind w:left="171"/>
              <w:jc w:val="both"/>
              <w:rPr>
                <w:sz w:val="28"/>
                <w:szCs w:val="28"/>
                <w:lang w:val="tk-TM"/>
              </w:rPr>
            </w:pPr>
            <w:r w:rsidRPr="00E40A26">
              <w:rPr>
                <w:b/>
                <w:sz w:val="28"/>
                <w:szCs w:val="28"/>
                <w:lang w:val="tk-TM"/>
              </w:rPr>
              <w:t>3.</w:t>
            </w:r>
            <w:r w:rsidRPr="00D07B0B">
              <w:rPr>
                <w:sz w:val="28"/>
                <w:szCs w:val="28"/>
                <w:lang w:val="tk-TM"/>
              </w:rPr>
              <w:t xml:space="preserve"> Logistikanyň  ösüş  faktorlary.</w:t>
            </w:r>
            <w:r>
              <w:rPr>
                <w:sz w:val="28"/>
                <w:szCs w:val="28"/>
                <w:lang w:val="tk-TM"/>
              </w:rPr>
              <w:t xml:space="preserve"> </w:t>
            </w:r>
            <w:r w:rsidRPr="00D07B0B">
              <w:rPr>
                <w:sz w:val="28"/>
                <w:szCs w:val="28"/>
                <w:lang w:val="tk-TM"/>
              </w:rPr>
              <w:t xml:space="preserve">Öndürijiniň </w:t>
            </w:r>
            <w:r>
              <w:rPr>
                <w:sz w:val="28"/>
                <w:szCs w:val="28"/>
                <w:lang w:val="tk-TM"/>
              </w:rPr>
              <w:t xml:space="preserve">  bazaryndan   sarp edijniniň bazaryna </w:t>
            </w:r>
            <w:r w:rsidRPr="00D07B0B">
              <w:rPr>
                <w:sz w:val="28"/>
                <w:szCs w:val="28"/>
                <w:lang w:val="tk-TM"/>
              </w:rPr>
              <w:t xml:space="preserve">geçilmegi. Bazar  gatnaşyklarynyň    çylşyrymlaşan  ulgamlary. Çeýe önümçilik  ulgamlarynyň    döredilmegi. Wagt </w:t>
            </w:r>
            <w:r>
              <w:rPr>
                <w:sz w:val="28"/>
                <w:szCs w:val="28"/>
                <w:lang w:val="tk-TM"/>
              </w:rPr>
              <w:t>faktory.</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1.</w:t>
            </w:r>
            <w:r w:rsidRPr="00840C6E">
              <w:rPr>
                <w:lang w:val="tk-TM"/>
              </w:rPr>
              <w:t xml:space="preserve"> </w:t>
            </w:r>
            <w:r w:rsidRPr="00172D17">
              <w:rPr>
                <w:lang w:val="tk-TM"/>
              </w:rPr>
              <w:t xml:space="preserve">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 täze derejesine tarap – Aşgabat,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lastRenderedPageBreak/>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Pr>
                <w:lang w:val="sq-AL"/>
              </w:rPr>
              <w:t>–</w:t>
            </w:r>
            <w:r w:rsidRPr="00172D17">
              <w:rPr>
                <w:lang w:val="sq-AL"/>
              </w:rPr>
              <w:t xml:space="preserve"> </w:t>
            </w:r>
            <w:r>
              <w:rPr>
                <w:lang w:val="sq-AL"/>
              </w:rPr>
              <w:t>A</w:t>
            </w:r>
            <w:r>
              <w:rPr>
                <w:lang w:val="tk-TM"/>
              </w:rPr>
              <w:t>.</w:t>
            </w:r>
            <w:r w:rsidRPr="00172D17">
              <w:rPr>
                <w:lang w:val="sq-AL"/>
              </w:rPr>
              <w:t xml:space="preserve">: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022CB2" w:rsidRDefault="00507AE8" w:rsidP="009C1344">
            <w:pPr>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Pr="00574494" w:rsidRDefault="00507AE8" w:rsidP="009C1344">
            <w:pPr>
              <w:widowControl w:val="0"/>
              <w:autoSpaceDE w:val="0"/>
              <w:autoSpaceDN w:val="0"/>
              <w:adjustRightInd w:val="0"/>
              <w:jc w:val="center"/>
              <w:rPr>
                <w:bCs/>
                <w:sz w:val="28"/>
                <w:szCs w:val="28"/>
                <w:lang w:val="tk-TM"/>
              </w:rPr>
            </w:pPr>
            <w:r>
              <w:rPr>
                <w:bCs/>
                <w:sz w:val="28"/>
                <w:szCs w:val="28"/>
                <w:lang w:val="tk-TM"/>
              </w:rPr>
              <w:lastRenderedPageBreak/>
              <w:t>2</w:t>
            </w:r>
          </w:p>
        </w:tc>
      </w:tr>
      <w:tr w:rsidR="00507AE8" w:rsidRPr="007F2214" w:rsidTr="009C1344">
        <w:tc>
          <w:tcPr>
            <w:tcW w:w="993" w:type="dxa"/>
            <w:vAlign w:val="center"/>
          </w:tcPr>
          <w:p w:rsidR="00507AE8" w:rsidRPr="00992C8A" w:rsidRDefault="00507AE8" w:rsidP="00507AE8">
            <w:pPr>
              <w:pStyle w:val="a3"/>
              <w:widowControl w:val="0"/>
              <w:numPr>
                <w:ilvl w:val="0"/>
                <w:numId w:val="3"/>
              </w:numPr>
              <w:autoSpaceDE w:val="0"/>
              <w:autoSpaceDN w:val="0"/>
              <w:adjustRightInd w:val="0"/>
              <w:ind w:left="171"/>
              <w:jc w:val="center"/>
              <w:rPr>
                <w:sz w:val="28"/>
                <w:szCs w:val="28"/>
                <w:lang w:val="tk-TM"/>
              </w:rPr>
            </w:pPr>
          </w:p>
        </w:tc>
        <w:tc>
          <w:tcPr>
            <w:tcW w:w="8079" w:type="dxa"/>
          </w:tcPr>
          <w:p w:rsidR="00507AE8" w:rsidRDefault="00507AE8" w:rsidP="009C1344">
            <w:pPr>
              <w:tabs>
                <w:tab w:val="left" w:pos="3492"/>
              </w:tabs>
              <w:jc w:val="center"/>
              <w:rPr>
                <w:b/>
                <w:sz w:val="28"/>
                <w:szCs w:val="28"/>
                <w:lang w:val="tk-TM"/>
              </w:rPr>
            </w:pPr>
            <w:r>
              <w:rPr>
                <w:b/>
                <w:sz w:val="28"/>
                <w:szCs w:val="28"/>
                <w:lang w:val="tk-TM"/>
              </w:rPr>
              <w:t>Logistika   konsepsiýasynyň  ulanylýan   ugurlary</w:t>
            </w:r>
          </w:p>
          <w:p w:rsidR="00507AE8" w:rsidRPr="00703F51" w:rsidRDefault="00507AE8" w:rsidP="009C1344">
            <w:pPr>
              <w:tabs>
                <w:tab w:val="left" w:pos="222"/>
                <w:tab w:val="left" w:pos="3492"/>
              </w:tabs>
              <w:ind w:left="171"/>
              <w:jc w:val="both"/>
              <w:rPr>
                <w:sz w:val="28"/>
                <w:szCs w:val="28"/>
                <w:lang w:val="tk-TM"/>
              </w:rPr>
            </w:pPr>
            <w:r w:rsidRPr="00703F51">
              <w:rPr>
                <w:sz w:val="28"/>
                <w:szCs w:val="28"/>
                <w:lang w:val="tk-TM"/>
              </w:rPr>
              <w:t>1. Logistikanyň wezipeleýin ugurlary. Üpjünçilik  logistikasy. Önümçilik logistikasy. Yerlemek logistikasy.  Gaytarylmak logistikasy.</w:t>
            </w:r>
          </w:p>
          <w:p w:rsidR="00507AE8" w:rsidRPr="00703F51" w:rsidRDefault="00507AE8" w:rsidP="009C1344">
            <w:pPr>
              <w:tabs>
                <w:tab w:val="left" w:pos="3492"/>
              </w:tabs>
              <w:ind w:left="171"/>
              <w:jc w:val="both"/>
              <w:rPr>
                <w:sz w:val="28"/>
                <w:szCs w:val="28"/>
                <w:lang w:val="tk-TM"/>
              </w:rPr>
            </w:pPr>
            <w:r w:rsidRPr="00703F51">
              <w:rPr>
                <w:sz w:val="28"/>
                <w:szCs w:val="28"/>
                <w:lang w:val="tk-TM"/>
              </w:rPr>
              <w:t>2. Kärhanada logistiki menejmentiň esasy ýörelgeleri.   Ulgamlaýyn çemeleşme. Strategik garaýyşyň  ileri tutulmagy. Materiallary intellegent dolandyrmak.  Maddy we maglumat logistikanyň bitewüligi. Logistika özenleri ya-da logistika ulgamynyň  ösüş nokatlaryny döretmek. Elektron  tehnologiýalary peydalanmak.</w:t>
            </w:r>
          </w:p>
          <w:p w:rsidR="00507AE8" w:rsidRDefault="00507AE8" w:rsidP="009C1344">
            <w:pPr>
              <w:tabs>
                <w:tab w:val="left" w:pos="3492"/>
              </w:tabs>
              <w:ind w:left="171"/>
              <w:jc w:val="both"/>
              <w:rPr>
                <w:sz w:val="28"/>
                <w:szCs w:val="28"/>
                <w:lang w:val="tk-TM"/>
              </w:rPr>
            </w:pPr>
            <w:r w:rsidRPr="00703F51">
              <w:rPr>
                <w:sz w:val="28"/>
                <w:szCs w:val="28"/>
                <w:lang w:val="tk-TM"/>
              </w:rPr>
              <w:t>3.</w:t>
            </w:r>
            <w:r>
              <w:rPr>
                <w:sz w:val="28"/>
                <w:szCs w:val="28"/>
                <w:lang w:val="tk-TM"/>
              </w:rPr>
              <w:t xml:space="preserve"> Logistikada çykdajylary hasaba almak. Logistikada çykdajylary hasaba alyş ulgamyna bolan talaplar. Logistikada çykdajylary hasaba  alnyşynyň aýratynlyklary. Logistikada  çykdajylaryň toparlara bölünişi. </w:t>
            </w:r>
          </w:p>
          <w:p w:rsidR="00507AE8" w:rsidRDefault="00507AE8" w:rsidP="009C1344">
            <w:pPr>
              <w:ind w:left="171" w:right="-98"/>
              <w:jc w:val="center"/>
              <w:outlineLvl w:val="0"/>
              <w:rPr>
                <w:b/>
                <w:sz w:val="28"/>
                <w:szCs w:val="28"/>
                <w:lang w:val="tk-TM"/>
              </w:rPr>
            </w:pPr>
          </w:p>
          <w:p w:rsidR="00507AE8" w:rsidRDefault="00507AE8" w:rsidP="009C1344">
            <w:pPr>
              <w:ind w:left="171" w:right="-98"/>
              <w:jc w:val="center"/>
              <w:outlineLvl w:val="0"/>
              <w:rPr>
                <w:b/>
                <w:sz w:val="28"/>
                <w:szCs w:val="28"/>
                <w:lang w:val="tk-TM"/>
              </w:rPr>
            </w:pP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w:t>
            </w:r>
            <w:r>
              <w:rPr>
                <w:lang w:val="tk-TM"/>
              </w:rPr>
              <w:t xml:space="preserve">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 A.</w:t>
            </w:r>
            <w:r w:rsidRPr="00172D17">
              <w:rPr>
                <w:lang w:val="sq-AL"/>
              </w:rPr>
              <w:t xml:space="preserve">: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022CB2" w:rsidRDefault="00507AE8" w:rsidP="009C1344">
            <w:pPr>
              <w:tabs>
                <w:tab w:val="left" w:pos="3492"/>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tcPr>
          <w:p w:rsidR="00507AE8" w:rsidRPr="00574494" w:rsidRDefault="00507AE8" w:rsidP="009C1344">
            <w:pPr>
              <w:widowControl w:val="0"/>
              <w:autoSpaceDE w:val="0"/>
              <w:autoSpaceDN w:val="0"/>
              <w:adjustRightInd w:val="0"/>
              <w:jc w:val="center"/>
              <w:rPr>
                <w:bCs/>
                <w:sz w:val="28"/>
                <w:szCs w:val="28"/>
                <w:lang w:val="tk-TM"/>
              </w:rPr>
            </w:pPr>
            <w:r>
              <w:rPr>
                <w:bCs/>
                <w:sz w:val="28"/>
                <w:szCs w:val="28"/>
                <w:lang w:val="tk-TM"/>
              </w:rPr>
              <w:t>2</w:t>
            </w:r>
          </w:p>
        </w:tc>
      </w:tr>
      <w:tr w:rsidR="00507AE8" w:rsidRPr="007F2214" w:rsidTr="009C1344">
        <w:tc>
          <w:tcPr>
            <w:tcW w:w="993" w:type="dxa"/>
            <w:vAlign w:val="center"/>
          </w:tcPr>
          <w:p w:rsidR="00507AE8" w:rsidRPr="00992C8A" w:rsidRDefault="00507AE8" w:rsidP="00507AE8">
            <w:pPr>
              <w:pStyle w:val="a3"/>
              <w:widowControl w:val="0"/>
              <w:numPr>
                <w:ilvl w:val="0"/>
                <w:numId w:val="3"/>
              </w:numPr>
              <w:autoSpaceDE w:val="0"/>
              <w:autoSpaceDN w:val="0"/>
              <w:adjustRightInd w:val="0"/>
              <w:ind w:left="171"/>
              <w:jc w:val="center"/>
              <w:rPr>
                <w:sz w:val="28"/>
                <w:szCs w:val="28"/>
                <w:lang w:val="tk-TM"/>
              </w:rPr>
            </w:pPr>
          </w:p>
        </w:tc>
        <w:tc>
          <w:tcPr>
            <w:tcW w:w="8079" w:type="dxa"/>
          </w:tcPr>
          <w:p w:rsidR="00507AE8" w:rsidRPr="0003557C" w:rsidRDefault="00507AE8" w:rsidP="009C1344">
            <w:pPr>
              <w:tabs>
                <w:tab w:val="left" w:pos="3492"/>
              </w:tabs>
              <w:ind w:left="171"/>
              <w:jc w:val="center"/>
              <w:rPr>
                <w:b/>
                <w:sz w:val="28"/>
                <w:szCs w:val="28"/>
                <w:lang w:val="tk-TM"/>
              </w:rPr>
            </w:pPr>
            <w:r>
              <w:rPr>
                <w:b/>
                <w:sz w:val="28"/>
                <w:szCs w:val="28"/>
                <w:lang w:val="tk-TM"/>
              </w:rPr>
              <w:t>Kärhanada logistika menejmentiň    esaslary</w:t>
            </w:r>
          </w:p>
          <w:p w:rsidR="00507AE8" w:rsidRPr="00992C8A" w:rsidRDefault="00507AE8" w:rsidP="00507AE8">
            <w:pPr>
              <w:pStyle w:val="a3"/>
              <w:numPr>
                <w:ilvl w:val="0"/>
                <w:numId w:val="4"/>
              </w:numPr>
              <w:tabs>
                <w:tab w:val="left" w:pos="364"/>
              </w:tabs>
              <w:ind w:left="171" w:right="454" w:hanging="69"/>
              <w:jc w:val="both"/>
              <w:rPr>
                <w:sz w:val="28"/>
                <w:szCs w:val="28"/>
                <w:lang w:val="tk-TM"/>
              </w:rPr>
            </w:pPr>
            <w:r w:rsidRPr="00992C8A">
              <w:rPr>
                <w:sz w:val="28"/>
                <w:szCs w:val="28"/>
                <w:lang w:val="tk-TM"/>
              </w:rPr>
              <w:t>Kärhanada  logistika  menejementiň düşünjesi. Logistika menejmentiň strategiki jähti. Logistiki menejmentiň esasy strategiki we taktiki maksatlary.</w:t>
            </w:r>
          </w:p>
          <w:p w:rsidR="00507AE8" w:rsidRPr="00992C8A" w:rsidRDefault="00507AE8" w:rsidP="00507AE8">
            <w:pPr>
              <w:pStyle w:val="a3"/>
              <w:numPr>
                <w:ilvl w:val="0"/>
                <w:numId w:val="4"/>
              </w:numPr>
              <w:tabs>
                <w:tab w:val="left" w:pos="364"/>
              </w:tabs>
              <w:ind w:left="171" w:hanging="69"/>
              <w:jc w:val="both"/>
              <w:rPr>
                <w:sz w:val="28"/>
                <w:szCs w:val="28"/>
                <w:lang w:val="tk-TM"/>
              </w:rPr>
            </w:pPr>
            <w:r w:rsidRPr="00992C8A">
              <w:rPr>
                <w:sz w:val="28"/>
                <w:szCs w:val="28"/>
                <w:lang w:val="tk-TM"/>
              </w:rPr>
              <w:t>Maddy akymlary dolandyrmak boýunça logistik   çemeleşmäniň  özboluşlylygy.</w:t>
            </w:r>
          </w:p>
          <w:p w:rsidR="00507AE8" w:rsidRDefault="00507AE8" w:rsidP="00507AE8">
            <w:pPr>
              <w:pStyle w:val="a3"/>
              <w:numPr>
                <w:ilvl w:val="0"/>
                <w:numId w:val="4"/>
              </w:numPr>
              <w:tabs>
                <w:tab w:val="left" w:pos="364"/>
              </w:tabs>
              <w:ind w:left="171" w:firstLine="0"/>
              <w:jc w:val="both"/>
              <w:rPr>
                <w:sz w:val="28"/>
                <w:szCs w:val="28"/>
                <w:lang w:val="tk-TM"/>
              </w:rPr>
            </w:pPr>
            <w:r w:rsidRPr="00E40A26">
              <w:rPr>
                <w:sz w:val="28"/>
                <w:szCs w:val="28"/>
                <w:lang w:val="tk-TM"/>
              </w:rPr>
              <w:t>Kärhanada  maddy    akymlary   dolandyrmak   boýunça   a</w:t>
            </w:r>
            <w:r>
              <w:rPr>
                <w:sz w:val="28"/>
                <w:szCs w:val="28"/>
                <w:lang w:val="tk-TM"/>
              </w:rPr>
              <w:t>daty</w:t>
            </w:r>
            <w:r w:rsidRPr="00E40A26">
              <w:rPr>
                <w:sz w:val="28"/>
                <w:szCs w:val="28"/>
                <w:lang w:val="tk-TM"/>
              </w:rPr>
              <w:t xml:space="preserve"> çemeleşme. Kärhanada  maddy akymlary   dolandyrmak boýunça logistiki çemeleşmäniň</w:t>
            </w:r>
            <w:r>
              <w:rPr>
                <w:sz w:val="28"/>
                <w:szCs w:val="28"/>
                <w:lang w:val="tk-TM"/>
              </w:rPr>
              <w:t xml:space="preserve"> äyratynlyklarynyň düýp manysy.</w:t>
            </w:r>
          </w:p>
          <w:p w:rsidR="00507AE8" w:rsidRDefault="00507AE8" w:rsidP="00507AE8">
            <w:pPr>
              <w:pStyle w:val="a3"/>
              <w:numPr>
                <w:ilvl w:val="0"/>
                <w:numId w:val="4"/>
              </w:numPr>
              <w:tabs>
                <w:tab w:val="left" w:pos="364"/>
              </w:tabs>
              <w:ind w:left="171" w:firstLine="0"/>
              <w:jc w:val="both"/>
              <w:rPr>
                <w:sz w:val="28"/>
                <w:szCs w:val="28"/>
                <w:lang w:val="tk-TM"/>
              </w:rPr>
            </w:pPr>
            <w:r w:rsidRPr="00E40A26">
              <w:rPr>
                <w:sz w:val="28"/>
                <w:szCs w:val="28"/>
                <w:lang w:val="tk-TM"/>
              </w:rPr>
              <w:t>Kärhananyň   guramaçylyk  dü</w:t>
            </w:r>
            <w:r>
              <w:rPr>
                <w:sz w:val="28"/>
                <w:szCs w:val="28"/>
                <w:lang w:val="tk-TM"/>
              </w:rPr>
              <w:t>zümindäki   logistika   gullugy</w:t>
            </w:r>
            <w:r w:rsidRPr="00E40A26">
              <w:rPr>
                <w:sz w:val="28"/>
                <w:szCs w:val="28"/>
                <w:lang w:val="tk-TM"/>
              </w:rPr>
              <w:t xml:space="preserve">. Kärhanada   logistika    gullugynyň   wezipeleri. Kärhanada </w:t>
            </w:r>
            <w:r w:rsidRPr="00E40A26">
              <w:rPr>
                <w:sz w:val="28"/>
                <w:szCs w:val="28"/>
                <w:lang w:val="tk-TM"/>
              </w:rPr>
              <w:lastRenderedPageBreak/>
              <w:t>logistikanyň merkezleşdirilen</w:t>
            </w:r>
            <w:r>
              <w:rPr>
                <w:sz w:val="28"/>
                <w:szCs w:val="28"/>
                <w:lang w:val="tk-TM"/>
              </w:rPr>
              <w:t xml:space="preserve"> </w:t>
            </w:r>
            <w:r w:rsidRPr="00E40A26">
              <w:rPr>
                <w:sz w:val="28"/>
                <w:szCs w:val="28"/>
                <w:lang w:val="tk-TM"/>
              </w:rPr>
              <w:t xml:space="preserve">we  merkezleşdirilmedik  wezipeleriniň   düşünjesi. </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 täz</w:t>
            </w:r>
            <w:r>
              <w:rPr>
                <w:lang w:val="tk-TM"/>
              </w:rPr>
              <w:t>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022CB2" w:rsidRDefault="00507AE8" w:rsidP="009C1344">
            <w:pPr>
              <w:pStyle w:val="a3"/>
              <w:tabs>
                <w:tab w:val="left" w:pos="364"/>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Pr="007F2214" w:rsidRDefault="00507AE8" w:rsidP="009C1344">
            <w:pPr>
              <w:jc w:val="center"/>
              <w:rPr>
                <w:bCs/>
                <w:sz w:val="28"/>
                <w:szCs w:val="28"/>
              </w:rPr>
            </w:pPr>
            <w:r>
              <w:rPr>
                <w:bCs/>
                <w:sz w:val="28"/>
                <w:szCs w:val="28"/>
                <w:lang w:val="tk-TM"/>
              </w:rPr>
              <w:lastRenderedPageBreak/>
              <w:t>2</w:t>
            </w:r>
          </w:p>
        </w:tc>
      </w:tr>
      <w:tr w:rsidR="00507AE8" w:rsidRPr="007F2214" w:rsidTr="009C1344">
        <w:tc>
          <w:tcPr>
            <w:tcW w:w="993" w:type="dxa"/>
            <w:vAlign w:val="center"/>
          </w:tcPr>
          <w:p w:rsidR="00507AE8" w:rsidRPr="003E13BB" w:rsidRDefault="00507AE8" w:rsidP="00507AE8">
            <w:pPr>
              <w:pStyle w:val="a3"/>
              <w:widowControl w:val="0"/>
              <w:numPr>
                <w:ilvl w:val="0"/>
                <w:numId w:val="3"/>
              </w:numPr>
              <w:autoSpaceDE w:val="0"/>
              <w:autoSpaceDN w:val="0"/>
              <w:adjustRightInd w:val="0"/>
              <w:ind w:left="171"/>
              <w:jc w:val="center"/>
              <w:rPr>
                <w:sz w:val="28"/>
                <w:szCs w:val="28"/>
                <w:lang w:val="tk-TM"/>
              </w:rPr>
            </w:pPr>
          </w:p>
        </w:tc>
        <w:tc>
          <w:tcPr>
            <w:tcW w:w="8079" w:type="dxa"/>
          </w:tcPr>
          <w:p w:rsidR="00507AE8" w:rsidRDefault="00507AE8" w:rsidP="009C1344">
            <w:pPr>
              <w:tabs>
                <w:tab w:val="left" w:pos="3492"/>
              </w:tabs>
              <w:ind w:left="171"/>
              <w:jc w:val="center"/>
              <w:rPr>
                <w:b/>
                <w:sz w:val="28"/>
                <w:szCs w:val="28"/>
                <w:lang w:val="tk-TM"/>
              </w:rPr>
            </w:pPr>
            <w:r>
              <w:rPr>
                <w:b/>
                <w:sz w:val="28"/>
                <w:szCs w:val="28"/>
                <w:lang w:val="tk-TM"/>
              </w:rPr>
              <w:t>Logistikanyň   konsepsiýasy  we  wezipeleri</w:t>
            </w:r>
          </w:p>
          <w:p w:rsidR="00507AE8" w:rsidRPr="003E13BB" w:rsidRDefault="00507AE8" w:rsidP="00507AE8">
            <w:pPr>
              <w:pStyle w:val="a3"/>
              <w:numPr>
                <w:ilvl w:val="0"/>
                <w:numId w:val="5"/>
              </w:numPr>
              <w:tabs>
                <w:tab w:val="left" w:pos="364"/>
              </w:tabs>
              <w:ind w:left="171" w:firstLine="0"/>
              <w:jc w:val="both"/>
              <w:rPr>
                <w:sz w:val="28"/>
                <w:szCs w:val="28"/>
                <w:lang w:val="tk-TM"/>
              </w:rPr>
            </w:pPr>
            <w:r w:rsidRPr="003E13BB">
              <w:rPr>
                <w:sz w:val="28"/>
                <w:szCs w:val="28"/>
                <w:lang w:val="tk-TM"/>
              </w:rPr>
              <w:t>Logistikanyň   konsepsiýasy  we  onuň   esasy  düzgünleri. Logistika   konsepsiýasy   düşünjesi  we kesgitlemesi.</w:t>
            </w:r>
          </w:p>
          <w:p w:rsidR="00507AE8" w:rsidRPr="003E13BB" w:rsidRDefault="00507AE8" w:rsidP="00507AE8">
            <w:pPr>
              <w:pStyle w:val="a3"/>
              <w:numPr>
                <w:ilvl w:val="0"/>
                <w:numId w:val="5"/>
              </w:numPr>
              <w:tabs>
                <w:tab w:val="left" w:pos="364"/>
              </w:tabs>
              <w:ind w:left="171" w:firstLine="0"/>
              <w:jc w:val="both"/>
              <w:rPr>
                <w:sz w:val="28"/>
                <w:szCs w:val="28"/>
                <w:lang w:val="tk-TM"/>
              </w:rPr>
            </w:pPr>
            <w:r w:rsidRPr="003E13BB">
              <w:rPr>
                <w:sz w:val="28"/>
                <w:szCs w:val="28"/>
                <w:lang w:val="tk-TM"/>
              </w:rPr>
              <w:t>Logistikanyň   esasy   maksatlary   we wezipeleri. Logistikanyň   baş  we  kiçi   maksatlary. Lokal   wezipeler. Umumy   wezipeler. Dessine (operatiw)  we  utgaşdyryjy     wezipeleri.</w:t>
            </w:r>
          </w:p>
          <w:p w:rsidR="00507AE8" w:rsidRDefault="00507AE8" w:rsidP="00507AE8">
            <w:pPr>
              <w:pStyle w:val="a3"/>
              <w:numPr>
                <w:ilvl w:val="0"/>
                <w:numId w:val="5"/>
              </w:numPr>
              <w:tabs>
                <w:tab w:val="left" w:pos="364"/>
              </w:tabs>
              <w:ind w:left="171" w:firstLine="0"/>
              <w:jc w:val="both"/>
              <w:rPr>
                <w:sz w:val="28"/>
                <w:szCs w:val="28"/>
                <w:lang w:val="tk-TM"/>
              </w:rPr>
            </w:pPr>
            <w:r w:rsidRPr="00E40A26">
              <w:rPr>
                <w:sz w:val="28"/>
                <w:szCs w:val="28"/>
                <w:lang w:val="tk-TM"/>
              </w:rPr>
              <w:t xml:space="preserve">Logistikanyň ýörelgeleri. Logistika ýörelgeleriniň   düşünjesi we kesgitlemesi. Umumy konseptual   ýörelgesi. Umumy  ulgam  ýörelgesi. Logistikanyň  özüne  mahsus  ýörelgeleri. </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w:t>
            </w:r>
            <w:r>
              <w:rPr>
                <w:lang w:val="tk-TM"/>
              </w:rPr>
              <w:t xml:space="preserve">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022CB2" w:rsidRDefault="00507AE8" w:rsidP="009C1344">
            <w:pPr>
              <w:pStyle w:val="a3"/>
              <w:tabs>
                <w:tab w:val="left" w:pos="364"/>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Default="00507AE8" w:rsidP="009C1344">
            <w:pPr>
              <w:jc w:val="center"/>
            </w:pPr>
            <w:r w:rsidRPr="000974FD">
              <w:rPr>
                <w:bCs/>
                <w:sz w:val="28"/>
                <w:szCs w:val="28"/>
                <w:lang w:val="tk-TM"/>
              </w:rPr>
              <w:t>2</w:t>
            </w:r>
          </w:p>
        </w:tc>
      </w:tr>
      <w:tr w:rsidR="00507AE8" w:rsidRPr="007F2214" w:rsidTr="009C1344">
        <w:tc>
          <w:tcPr>
            <w:tcW w:w="993" w:type="dxa"/>
            <w:vAlign w:val="center"/>
          </w:tcPr>
          <w:p w:rsidR="00507AE8" w:rsidRPr="003E13BB" w:rsidRDefault="00507AE8" w:rsidP="00507AE8">
            <w:pPr>
              <w:pStyle w:val="a3"/>
              <w:widowControl w:val="0"/>
              <w:numPr>
                <w:ilvl w:val="0"/>
                <w:numId w:val="3"/>
              </w:numPr>
              <w:autoSpaceDE w:val="0"/>
              <w:autoSpaceDN w:val="0"/>
              <w:adjustRightInd w:val="0"/>
              <w:ind w:left="171"/>
              <w:jc w:val="center"/>
              <w:rPr>
                <w:sz w:val="28"/>
                <w:szCs w:val="28"/>
                <w:lang w:val="tk-TM"/>
              </w:rPr>
            </w:pPr>
          </w:p>
        </w:tc>
        <w:tc>
          <w:tcPr>
            <w:tcW w:w="8079" w:type="dxa"/>
          </w:tcPr>
          <w:p w:rsidR="00507AE8" w:rsidRPr="004E72DB" w:rsidRDefault="00507AE8" w:rsidP="009C1344">
            <w:pPr>
              <w:tabs>
                <w:tab w:val="left" w:pos="3492"/>
              </w:tabs>
              <w:ind w:left="171"/>
              <w:jc w:val="center"/>
              <w:rPr>
                <w:b/>
                <w:sz w:val="28"/>
                <w:szCs w:val="28"/>
                <w:lang w:val="tk-TM"/>
              </w:rPr>
            </w:pPr>
            <w:r>
              <w:rPr>
                <w:b/>
                <w:sz w:val="28"/>
                <w:szCs w:val="28"/>
                <w:lang w:val="tk-TM"/>
              </w:rPr>
              <w:t xml:space="preserve">Logistika </w:t>
            </w:r>
            <w:r w:rsidRPr="00A837F4">
              <w:rPr>
                <w:b/>
                <w:sz w:val="28"/>
                <w:szCs w:val="28"/>
                <w:lang w:val="tk-TM"/>
              </w:rPr>
              <w:t>ulgamlaryndaky  akymlar</w:t>
            </w:r>
          </w:p>
          <w:p w:rsidR="00507AE8" w:rsidRPr="003E13BB" w:rsidRDefault="00507AE8" w:rsidP="00507AE8">
            <w:pPr>
              <w:pStyle w:val="a3"/>
              <w:numPr>
                <w:ilvl w:val="0"/>
                <w:numId w:val="6"/>
              </w:numPr>
              <w:tabs>
                <w:tab w:val="left" w:pos="69"/>
                <w:tab w:val="left" w:pos="352"/>
              </w:tabs>
              <w:ind w:left="171" w:firstLine="0"/>
              <w:jc w:val="both"/>
              <w:rPr>
                <w:sz w:val="28"/>
                <w:szCs w:val="28"/>
                <w:lang w:val="tk-TM"/>
              </w:rPr>
            </w:pPr>
            <w:r w:rsidRPr="003E13BB">
              <w:rPr>
                <w:sz w:val="28"/>
                <w:szCs w:val="28"/>
                <w:lang w:val="tk-TM"/>
              </w:rPr>
              <w:t xml:space="preserve">Maddy  akym  düşünjesi   we kesgitlemesi. Akym düşünjesi. Ölçeg birligi. Logistikada  gaýtarylmaýan we gaýtarylýan maddy   akymlar. </w:t>
            </w:r>
          </w:p>
          <w:p w:rsidR="00507AE8" w:rsidRPr="003E13BB" w:rsidRDefault="00507AE8" w:rsidP="00507AE8">
            <w:pPr>
              <w:pStyle w:val="a3"/>
              <w:numPr>
                <w:ilvl w:val="0"/>
                <w:numId w:val="6"/>
              </w:numPr>
              <w:tabs>
                <w:tab w:val="left" w:pos="69"/>
                <w:tab w:val="left" w:pos="352"/>
              </w:tabs>
              <w:ind w:left="171" w:firstLine="0"/>
              <w:jc w:val="both"/>
              <w:rPr>
                <w:sz w:val="28"/>
                <w:szCs w:val="28"/>
                <w:lang w:val="tk-TM"/>
              </w:rPr>
            </w:pPr>
            <w:r w:rsidRPr="003E13BB">
              <w:rPr>
                <w:sz w:val="28"/>
                <w:szCs w:val="28"/>
                <w:lang w:val="tk-TM"/>
              </w:rPr>
              <w:t>Maddy  akymlaryň  toparlanylyşy. Maliýe   akymlary  düşünjesi we kesgitlemesi. Maliýe  akymlaryň  toparlara  bölünişi.</w:t>
            </w:r>
          </w:p>
          <w:p w:rsidR="00507AE8" w:rsidRDefault="00507AE8" w:rsidP="00507AE8">
            <w:pPr>
              <w:pStyle w:val="a3"/>
              <w:numPr>
                <w:ilvl w:val="0"/>
                <w:numId w:val="6"/>
              </w:numPr>
              <w:tabs>
                <w:tab w:val="left" w:pos="364"/>
              </w:tabs>
              <w:ind w:left="171" w:firstLine="81"/>
              <w:jc w:val="both"/>
              <w:rPr>
                <w:sz w:val="28"/>
                <w:szCs w:val="28"/>
                <w:lang w:val="tk-TM"/>
              </w:rPr>
            </w:pPr>
            <w:r w:rsidRPr="00E85916">
              <w:rPr>
                <w:sz w:val="28"/>
                <w:szCs w:val="28"/>
                <w:lang w:val="tk-TM"/>
              </w:rPr>
              <w:t xml:space="preserve">Maglumat  akymlary   düşünjesi we kesgitlemesi. Maglumat  akymlary  toparlara  bölünişi. Logistikada  serwiz akymlary. </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lastRenderedPageBreak/>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w:t>
            </w:r>
            <w:r>
              <w:rPr>
                <w:lang w:val="tk-TM"/>
              </w:rPr>
              <w:t xml:space="preserve">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E85916" w:rsidRDefault="00507AE8" w:rsidP="009C1344">
            <w:pPr>
              <w:pStyle w:val="a3"/>
              <w:tabs>
                <w:tab w:val="left" w:pos="364"/>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Pr="00E40A26" w:rsidRDefault="00507AE8" w:rsidP="009C1344">
            <w:pPr>
              <w:jc w:val="center"/>
              <w:rPr>
                <w:lang w:val="tk-TM"/>
              </w:rPr>
            </w:pPr>
            <w:r w:rsidRPr="000974FD">
              <w:rPr>
                <w:bCs/>
                <w:sz w:val="28"/>
                <w:szCs w:val="28"/>
                <w:lang w:val="tk-TM"/>
              </w:rPr>
              <w:lastRenderedPageBreak/>
              <w:t>2</w:t>
            </w:r>
          </w:p>
        </w:tc>
      </w:tr>
      <w:tr w:rsidR="00507AE8" w:rsidRPr="007F2214" w:rsidTr="009C1344">
        <w:tc>
          <w:tcPr>
            <w:tcW w:w="993" w:type="dxa"/>
            <w:vAlign w:val="center"/>
          </w:tcPr>
          <w:p w:rsidR="00507AE8" w:rsidRPr="003E13BB" w:rsidRDefault="00507AE8" w:rsidP="00507AE8">
            <w:pPr>
              <w:pStyle w:val="a3"/>
              <w:widowControl w:val="0"/>
              <w:numPr>
                <w:ilvl w:val="0"/>
                <w:numId w:val="3"/>
              </w:numPr>
              <w:autoSpaceDE w:val="0"/>
              <w:autoSpaceDN w:val="0"/>
              <w:adjustRightInd w:val="0"/>
              <w:ind w:left="171"/>
              <w:jc w:val="center"/>
              <w:rPr>
                <w:sz w:val="28"/>
                <w:szCs w:val="28"/>
                <w:lang w:val="tk-TM"/>
              </w:rPr>
            </w:pPr>
          </w:p>
        </w:tc>
        <w:tc>
          <w:tcPr>
            <w:tcW w:w="8079" w:type="dxa"/>
          </w:tcPr>
          <w:p w:rsidR="00507AE8" w:rsidRPr="004B39EB" w:rsidRDefault="00507AE8" w:rsidP="009C1344">
            <w:pPr>
              <w:tabs>
                <w:tab w:val="left" w:pos="993"/>
              </w:tabs>
              <w:ind w:left="171"/>
              <w:jc w:val="center"/>
              <w:rPr>
                <w:b/>
                <w:sz w:val="28"/>
                <w:szCs w:val="28"/>
                <w:lang w:val="tk-TM"/>
              </w:rPr>
            </w:pPr>
            <w:r>
              <w:rPr>
                <w:b/>
                <w:sz w:val="28"/>
                <w:szCs w:val="28"/>
                <w:lang w:val="tk-TM"/>
              </w:rPr>
              <w:t>Logistika   ulgamlary</w:t>
            </w:r>
          </w:p>
          <w:p w:rsidR="00507AE8" w:rsidRPr="003E13BB" w:rsidRDefault="00507AE8" w:rsidP="00507AE8">
            <w:pPr>
              <w:pStyle w:val="a3"/>
              <w:numPr>
                <w:ilvl w:val="0"/>
                <w:numId w:val="7"/>
              </w:numPr>
              <w:tabs>
                <w:tab w:val="left" w:pos="364"/>
              </w:tabs>
              <w:ind w:left="171" w:firstLine="69"/>
              <w:jc w:val="both"/>
              <w:rPr>
                <w:sz w:val="28"/>
                <w:szCs w:val="28"/>
                <w:lang w:val="tk-TM"/>
              </w:rPr>
            </w:pPr>
            <w:r w:rsidRPr="003E13BB">
              <w:rPr>
                <w:sz w:val="28"/>
                <w:szCs w:val="28"/>
                <w:lang w:val="tk-TM"/>
              </w:rPr>
              <w:t>Logistika ulgam baradaky düşünje. Logistika  ulgamynyň kesgitlemesi. Logistika ulgamlary  tapawutlandyrýan häsiýetleri.</w:t>
            </w:r>
          </w:p>
          <w:p w:rsidR="00507AE8" w:rsidRPr="003E13BB" w:rsidRDefault="00507AE8" w:rsidP="00507AE8">
            <w:pPr>
              <w:pStyle w:val="a3"/>
              <w:numPr>
                <w:ilvl w:val="0"/>
                <w:numId w:val="7"/>
              </w:numPr>
              <w:tabs>
                <w:tab w:val="left" w:pos="364"/>
              </w:tabs>
              <w:ind w:left="171" w:firstLine="69"/>
              <w:jc w:val="both"/>
              <w:rPr>
                <w:sz w:val="28"/>
                <w:szCs w:val="28"/>
                <w:lang w:val="tk-TM"/>
              </w:rPr>
            </w:pPr>
            <w:r w:rsidRPr="003E13BB">
              <w:rPr>
                <w:sz w:val="28"/>
                <w:szCs w:val="28"/>
                <w:lang w:val="tk-TM"/>
              </w:rPr>
              <w:t>Logistika  ulgamlary toparlara bölmek. Makrologistika   ulgamlarynda görkezijileri toparlara bölmek. Mikrologistika ulgamlarynyň görnüşleri. Eşolon  görnüşdäki  logistika ulgamynyň häsiýetnamasy. Çeýe  logistika  ulgamynyň häsiýetnamasy.</w:t>
            </w:r>
          </w:p>
          <w:p w:rsidR="00507AE8" w:rsidRDefault="00507AE8" w:rsidP="00507AE8">
            <w:pPr>
              <w:pStyle w:val="a3"/>
              <w:numPr>
                <w:ilvl w:val="0"/>
                <w:numId w:val="7"/>
              </w:numPr>
              <w:tabs>
                <w:tab w:val="left" w:pos="364"/>
              </w:tabs>
              <w:ind w:left="171" w:firstLine="81"/>
              <w:jc w:val="both"/>
              <w:rPr>
                <w:sz w:val="28"/>
                <w:szCs w:val="28"/>
                <w:lang w:val="tk-TM"/>
              </w:rPr>
            </w:pPr>
            <w:r w:rsidRPr="007B5032">
              <w:rPr>
                <w:sz w:val="28"/>
                <w:szCs w:val="28"/>
                <w:lang w:val="tk-TM"/>
              </w:rPr>
              <w:t>Logistiki  amallary.</w:t>
            </w:r>
            <w:r>
              <w:rPr>
                <w:sz w:val="28"/>
                <w:szCs w:val="28"/>
                <w:lang w:val="tk-TM"/>
              </w:rPr>
              <w:t xml:space="preserve"> </w:t>
            </w:r>
            <w:r w:rsidRPr="007B5032">
              <w:rPr>
                <w:sz w:val="28"/>
                <w:szCs w:val="28"/>
                <w:lang w:val="tk-TM"/>
              </w:rPr>
              <w:t>Amallaryň  görnüşleri. Logistiki   wezipeleri. Esasy we  goldaw  berýän  logi</w:t>
            </w:r>
            <w:r w:rsidRPr="007B5032">
              <w:rPr>
                <w:sz w:val="28"/>
                <w:szCs w:val="28"/>
                <w:lang w:val="en-US"/>
              </w:rPr>
              <w:t>s</w:t>
            </w:r>
            <w:r w:rsidRPr="007B5032">
              <w:rPr>
                <w:sz w:val="28"/>
                <w:szCs w:val="28"/>
                <w:lang w:val="tk-TM"/>
              </w:rPr>
              <w:t xml:space="preserve">tiki  wezipeleri. </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w:t>
            </w:r>
            <w:r>
              <w:rPr>
                <w:lang w:val="tk-TM"/>
              </w:rPr>
              <w:t>ň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022CB2" w:rsidRDefault="00507AE8" w:rsidP="009C1344">
            <w:pPr>
              <w:pStyle w:val="a3"/>
              <w:tabs>
                <w:tab w:val="left" w:pos="364"/>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Pr="007B5032" w:rsidRDefault="00507AE8" w:rsidP="009C1344">
            <w:pPr>
              <w:jc w:val="center"/>
              <w:rPr>
                <w:lang w:val="en-US"/>
              </w:rPr>
            </w:pPr>
            <w:r w:rsidRPr="000974FD">
              <w:rPr>
                <w:bCs/>
                <w:sz w:val="28"/>
                <w:szCs w:val="28"/>
                <w:lang w:val="tk-TM"/>
              </w:rPr>
              <w:t>2</w:t>
            </w:r>
          </w:p>
        </w:tc>
      </w:tr>
      <w:tr w:rsidR="00507AE8" w:rsidRPr="007F2214" w:rsidTr="009C1344">
        <w:tc>
          <w:tcPr>
            <w:tcW w:w="993" w:type="dxa"/>
            <w:vAlign w:val="center"/>
          </w:tcPr>
          <w:p w:rsidR="00507AE8" w:rsidRPr="003E13BB" w:rsidRDefault="00507AE8" w:rsidP="00507AE8">
            <w:pPr>
              <w:pStyle w:val="a3"/>
              <w:widowControl w:val="0"/>
              <w:numPr>
                <w:ilvl w:val="0"/>
                <w:numId w:val="3"/>
              </w:numPr>
              <w:autoSpaceDE w:val="0"/>
              <w:autoSpaceDN w:val="0"/>
              <w:adjustRightInd w:val="0"/>
              <w:ind w:left="171"/>
              <w:jc w:val="center"/>
              <w:rPr>
                <w:sz w:val="28"/>
                <w:szCs w:val="28"/>
                <w:lang w:val="tk-TM"/>
              </w:rPr>
            </w:pPr>
          </w:p>
        </w:tc>
        <w:tc>
          <w:tcPr>
            <w:tcW w:w="8079" w:type="dxa"/>
          </w:tcPr>
          <w:p w:rsidR="00507AE8" w:rsidRPr="00D44EEE" w:rsidRDefault="00507AE8" w:rsidP="009C1344">
            <w:pPr>
              <w:tabs>
                <w:tab w:val="left" w:pos="993"/>
                <w:tab w:val="left" w:pos="1276"/>
              </w:tabs>
              <w:ind w:left="171"/>
              <w:jc w:val="center"/>
              <w:rPr>
                <w:b/>
                <w:sz w:val="28"/>
                <w:szCs w:val="28"/>
                <w:lang w:val="tk-TM"/>
              </w:rPr>
            </w:pPr>
            <w:r w:rsidRPr="00D44EEE">
              <w:rPr>
                <w:b/>
                <w:sz w:val="28"/>
                <w:szCs w:val="28"/>
                <w:lang w:val="tk-TM"/>
              </w:rPr>
              <w:t>Logistikada   seljeriş we amatly   etmek</w:t>
            </w:r>
            <w:r>
              <w:rPr>
                <w:b/>
                <w:sz w:val="28"/>
                <w:szCs w:val="28"/>
                <w:lang w:val="tk-TM"/>
              </w:rPr>
              <w:t xml:space="preserve">    </w:t>
            </w:r>
            <w:r w:rsidRPr="00D44EEE">
              <w:rPr>
                <w:b/>
                <w:sz w:val="28"/>
                <w:szCs w:val="28"/>
                <w:lang w:val="tk-TM"/>
              </w:rPr>
              <w:t xml:space="preserve">   </w:t>
            </w:r>
            <w:r>
              <w:rPr>
                <w:b/>
                <w:sz w:val="28"/>
                <w:szCs w:val="28"/>
                <w:lang w:val="en-US"/>
              </w:rPr>
              <w:t xml:space="preserve">  </w:t>
            </w:r>
            <w:r w:rsidRPr="00D44EEE">
              <w:rPr>
                <w:b/>
                <w:sz w:val="28"/>
                <w:szCs w:val="28"/>
                <w:lang w:val="tk-TM"/>
              </w:rPr>
              <w:t>usullary</w:t>
            </w:r>
          </w:p>
          <w:p w:rsidR="00507AE8" w:rsidRPr="003E13BB" w:rsidRDefault="00507AE8" w:rsidP="00507AE8">
            <w:pPr>
              <w:pStyle w:val="a3"/>
              <w:numPr>
                <w:ilvl w:val="0"/>
                <w:numId w:val="8"/>
              </w:numPr>
              <w:tabs>
                <w:tab w:val="left" w:pos="364"/>
              </w:tabs>
              <w:ind w:left="171" w:firstLine="69"/>
              <w:jc w:val="both"/>
              <w:rPr>
                <w:sz w:val="28"/>
                <w:szCs w:val="28"/>
                <w:lang w:val="tk-TM"/>
              </w:rPr>
            </w:pPr>
            <w:r w:rsidRPr="003E13BB">
              <w:rPr>
                <w:sz w:val="28"/>
                <w:szCs w:val="28"/>
                <w:lang w:val="tk-TM"/>
              </w:rPr>
              <w:t>Logistikanyň   usullary. Logistika   barlaglarda  grafiki   usulyň   düýpli mazmuny. Grafiki   usulyň   ýetmezçilikleri.</w:t>
            </w:r>
          </w:p>
          <w:p w:rsidR="00507AE8" w:rsidRPr="003E13BB" w:rsidRDefault="00507AE8" w:rsidP="00507AE8">
            <w:pPr>
              <w:pStyle w:val="a3"/>
              <w:numPr>
                <w:ilvl w:val="0"/>
                <w:numId w:val="8"/>
              </w:numPr>
              <w:tabs>
                <w:tab w:val="left" w:pos="364"/>
              </w:tabs>
              <w:ind w:left="171" w:firstLine="69"/>
              <w:jc w:val="both"/>
              <w:rPr>
                <w:sz w:val="28"/>
                <w:szCs w:val="28"/>
                <w:lang w:val="tk-TM"/>
              </w:rPr>
            </w:pPr>
            <w:r w:rsidRPr="003E13BB">
              <w:rPr>
                <w:sz w:val="28"/>
                <w:szCs w:val="28"/>
                <w:lang w:val="tk-TM"/>
              </w:rPr>
              <w:t>Logistika   ulgamynda  prosesleri modelleşdirmegiň   esasy  maksady. Izomorf  we gomomorf modelleriň  deňeşdirme häsiýetnamasy. Logistikada barlag   geçirilýän   obýektleriň   maddy  modeliniň   häsiýetnamasy. Abstrakt  modelleşdirmek, onuň  düýp  manysy. Dil modelini peýdalanmagyň aýratynlyklary “Teraurus” modelleşdirmekde onuň ähmiýeti. Seljeriş modelleşdirmesi, ýerine   ýetirmegiň   tertibi. Imitasion   modelleşdirmegiň   ýetmezçilikleri.</w:t>
            </w:r>
          </w:p>
          <w:p w:rsidR="00507AE8" w:rsidRDefault="00507AE8" w:rsidP="00507AE8">
            <w:pPr>
              <w:pStyle w:val="a3"/>
              <w:numPr>
                <w:ilvl w:val="0"/>
                <w:numId w:val="8"/>
              </w:numPr>
              <w:tabs>
                <w:tab w:val="left" w:pos="364"/>
              </w:tabs>
              <w:ind w:left="171" w:firstLine="81"/>
              <w:jc w:val="both"/>
              <w:rPr>
                <w:sz w:val="28"/>
                <w:szCs w:val="28"/>
                <w:lang w:val="tk-TM"/>
              </w:rPr>
            </w:pPr>
            <w:r w:rsidRPr="007B5032">
              <w:rPr>
                <w:sz w:val="28"/>
                <w:szCs w:val="28"/>
                <w:lang w:val="tk-TM"/>
              </w:rPr>
              <w:t>Logistikada Paretonyň   usuly.</w:t>
            </w:r>
            <w:r>
              <w:rPr>
                <w:sz w:val="28"/>
                <w:szCs w:val="28"/>
                <w:lang w:val="tk-TM"/>
              </w:rPr>
              <w:t xml:space="preserve"> ABC  seljerişi.  XYZ seljerişi.</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lastRenderedPageBreak/>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w:t>
            </w:r>
            <w:r>
              <w:rPr>
                <w:lang w:val="tk-TM"/>
              </w:rPr>
              <w:t xml:space="preserve">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022CB2" w:rsidRDefault="00507AE8" w:rsidP="009C1344">
            <w:pPr>
              <w:pStyle w:val="a3"/>
              <w:tabs>
                <w:tab w:val="left" w:pos="364"/>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Pr="007B5032" w:rsidRDefault="00507AE8" w:rsidP="009C1344">
            <w:pPr>
              <w:jc w:val="center"/>
              <w:rPr>
                <w:lang w:val="tk-TM"/>
              </w:rPr>
            </w:pPr>
            <w:r w:rsidRPr="000974FD">
              <w:rPr>
                <w:bCs/>
                <w:sz w:val="28"/>
                <w:szCs w:val="28"/>
                <w:lang w:val="tk-TM"/>
              </w:rPr>
              <w:lastRenderedPageBreak/>
              <w:t>2</w:t>
            </w:r>
          </w:p>
        </w:tc>
      </w:tr>
      <w:tr w:rsidR="00507AE8" w:rsidRPr="007F2214" w:rsidTr="009C1344">
        <w:tc>
          <w:tcPr>
            <w:tcW w:w="993" w:type="dxa"/>
            <w:vAlign w:val="center"/>
          </w:tcPr>
          <w:p w:rsidR="00507AE8" w:rsidRPr="007B5032" w:rsidRDefault="00507AE8" w:rsidP="009C1344">
            <w:pPr>
              <w:widowControl w:val="0"/>
              <w:autoSpaceDE w:val="0"/>
              <w:autoSpaceDN w:val="0"/>
              <w:adjustRightInd w:val="0"/>
              <w:ind w:left="171"/>
              <w:jc w:val="center"/>
              <w:rPr>
                <w:sz w:val="28"/>
                <w:szCs w:val="28"/>
                <w:lang w:val="tk-TM"/>
              </w:rPr>
            </w:pPr>
            <w:r>
              <w:rPr>
                <w:sz w:val="28"/>
                <w:szCs w:val="28"/>
                <w:lang w:val="tk-TM"/>
              </w:rPr>
              <w:t>8.</w:t>
            </w:r>
          </w:p>
        </w:tc>
        <w:tc>
          <w:tcPr>
            <w:tcW w:w="8079" w:type="dxa"/>
          </w:tcPr>
          <w:p w:rsidR="00507AE8" w:rsidRPr="007B5032" w:rsidRDefault="00507AE8" w:rsidP="009C1344">
            <w:pPr>
              <w:tabs>
                <w:tab w:val="left" w:pos="3492"/>
              </w:tabs>
              <w:ind w:left="171"/>
              <w:jc w:val="center"/>
              <w:rPr>
                <w:b/>
                <w:sz w:val="28"/>
                <w:szCs w:val="28"/>
                <w:lang w:val="tk-TM"/>
              </w:rPr>
            </w:pPr>
            <w:r w:rsidRPr="007B5032">
              <w:rPr>
                <w:b/>
                <w:sz w:val="28"/>
                <w:szCs w:val="28"/>
                <w:lang w:val="tk-TM"/>
              </w:rPr>
              <w:t>Üpjünçilik  logistikasy</w:t>
            </w:r>
          </w:p>
          <w:p w:rsidR="00507AE8" w:rsidRPr="003E13BB" w:rsidRDefault="00507AE8" w:rsidP="00507AE8">
            <w:pPr>
              <w:pStyle w:val="a3"/>
              <w:numPr>
                <w:ilvl w:val="0"/>
                <w:numId w:val="9"/>
              </w:numPr>
              <w:tabs>
                <w:tab w:val="left" w:pos="364"/>
              </w:tabs>
              <w:ind w:left="171" w:firstLine="69"/>
              <w:jc w:val="both"/>
              <w:rPr>
                <w:sz w:val="28"/>
                <w:szCs w:val="28"/>
                <w:lang w:val="tk-TM"/>
              </w:rPr>
            </w:pPr>
            <w:r w:rsidRPr="003E13BB">
              <w:rPr>
                <w:sz w:val="28"/>
                <w:szCs w:val="28"/>
                <w:lang w:val="tk-TM"/>
              </w:rPr>
              <w:t>Üpjünçilik  logistikasynyň  maksady  we wezipeleri. Üpjünçilik  düşünjesi. Üpjünçilik  bölüminiň   wezipeleri.</w:t>
            </w:r>
          </w:p>
          <w:p w:rsidR="00507AE8" w:rsidRPr="003E13BB" w:rsidRDefault="00507AE8" w:rsidP="00507AE8">
            <w:pPr>
              <w:pStyle w:val="a3"/>
              <w:numPr>
                <w:ilvl w:val="0"/>
                <w:numId w:val="9"/>
              </w:numPr>
              <w:tabs>
                <w:tab w:val="left" w:pos="364"/>
              </w:tabs>
              <w:ind w:left="171" w:firstLine="69"/>
              <w:jc w:val="both"/>
              <w:rPr>
                <w:sz w:val="28"/>
                <w:szCs w:val="28"/>
                <w:lang w:val="tk-TM"/>
              </w:rPr>
            </w:pPr>
            <w:r w:rsidRPr="003E13BB">
              <w:rPr>
                <w:sz w:val="28"/>
                <w:szCs w:val="28"/>
                <w:lang w:val="tk-TM"/>
              </w:rPr>
              <w:t>Satyn  almagy   dolandyrmagyň maksatlary. Satyn  almagy  meýilnamalaşdyrmak. Satyn almak  usulyny  saýlamak.</w:t>
            </w:r>
          </w:p>
          <w:p w:rsidR="00507AE8" w:rsidRDefault="00507AE8" w:rsidP="00507AE8">
            <w:pPr>
              <w:pStyle w:val="a3"/>
              <w:numPr>
                <w:ilvl w:val="0"/>
                <w:numId w:val="9"/>
              </w:numPr>
              <w:tabs>
                <w:tab w:val="left" w:pos="364"/>
              </w:tabs>
              <w:ind w:left="171" w:firstLine="142"/>
              <w:jc w:val="both"/>
              <w:rPr>
                <w:sz w:val="28"/>
                <w:szCs w:val="28"/>
                <w:lang w:val="tk-TM"/>
              </w:rPr>
            </w:pPr>
            <w:r w:rsidRPr="007B5032">
              <w:rPr>
                <w:sz w:val="28"/>
                <w:szCs w:val="28"/>
                <w:lang w:val="tk-TM"/>
              </w:rPr>
              <w:t xml:space="preserve">Üpjün  edijini   saýlamak. Üpjün  edijini   saýlap   almak   wezipelerini  emele   getirmek. Üpjün  edijini  saýlap   almagyň  esasy  we  goşmaça   görkezijileri. Üpjün   edijini   saýlap   almagyň    usullary . Üpjün  etmegiň   netijeleriniň   peýdalylygyny  kesgitlemek. </w:t>
            </w:r>
            <w:r w:rsidRPr="00993FF9">
              <w:rPr>
                <w:sz w:val="28"/>
                <w:szCs w:val="28"/>
                <w:lang w:val="tk-TM"/>
              </w:rPr>
              <w:t>Üpjünçilik logistikasynyň sanly transformasiýasy.</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w:t>
            </w:r>
            <w:r>
              <w:rPr>
                <w:lang w:val="tk-TM"/>
              </w:rPr>
              <w:t>ň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993FF9" w:rsidRDefault="00507AE8" w:rsidP="009C1344">
            <w:pPr>
              <w:pStyle w:val="a3"/>
              <w:tabs>
                <w:tab w:val="left" w:pos="364"/>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Default="00507AE8" w:rsidP="009C1344">
            <w:pPr>
              <w:jc w:val="center"/>
            </w:pPr>
            <w:r w:rsidRPr="000974FD">
              <w:rPr>
                <w:bCs/>
                <w:sz w:val="28"/>
                <w:szCs w:val="28"/>
                <w:lang w:val="tk-TM"/>
              </w:rPr>
              <w:t>2</w:t>
            </w:r>
          </w:p>
        </w:tc>
      </w:tr>
      <w:tr w:rsidR="00507AE8" w:rsidRPr="007F2214" w:rsidTr="009C1344">
        <w:tc>
          <w:tcPr>
            <w:tcW w:w="993" w:type="dxa"/>
            <w:vAlign w:val="center"/>
          </w:tcPr>
          <w:p w:rsidR="00507AE8" w:rsidRPr="007B5032" w:rsidRDefault="00507AE8" w:rsidP="009C1344">
            <w:pPr>
              <w:widowControl w:val="0"/>
              <w:autoSpaceDE w:val="0"/>
              <w:autoSpaceDN w:val="0"/>
              <w:adjustRightInd w:val="0"/>
              <w:ind w:left="171"/>
              <w:jc w:val="center"/>
              <w:rPr>
                <w:sz w:val="28"/>
                <w:szCs w:val="28"/>
                <w:lang w:val="tk-TM"/>
              </w:rPr>
            </w:pPr>
            <w:r>
              <w:rPr>
                <w:sz w:val="28"/>
                <w:szCs w:val="28"/>
                <w:lang w:val="tk-TM"/>
              </w:rPr>
              <w:t>9.</w:t>
            </w:r>
          </w:p>
        </w:tc>
        <w:tc>
          <w:tcPr>
            <w:tcW w:w="8079" w:type="dxa"/>
          </w:tcPr>
          <w:p w:rsidR="00507AE8" w:rsidRPr="00280205" w:rsidRDefault="00507AE8" w:rsidP="009C1344">
            <w:pPr>
              <w:tabs>
                <w:tab w:val="left" w:pos="993"/>
              </w:tabs>
              <w:ind w:left="171"/>
              <w:jc w:val="center"/>
              <w:rPr>
                <w:sz w:val="28"/>
                <w:szCs w:val="28"/>
                <w:lang w:val="tk-TM"/>
              </w:rPr>
            </w:pPr>
            <w:r w:rsidRPr="00280205">
              <w:rPr>
                <w:b/>
                <w:sz w:val="28"/>
                <w:szCs w:val="28"/>
                <w:lang w:val="tk-TM"/>
              </w:rPr>
              <w:t>Önümçilik  logistikasy</w:t>
            </w:r>
          </w:p>
          <w:p w:rsidR="00507AE8" w:rsidRPr="003E13BB" w:rsidRDefault="00507AE8" w:rsidP="00507AE8">
            <w:pPr>
              <w:pStyle w:val="a3"/>
              <w:numPr>
                <w:ilvl w:val="0"/>
                <w:numId w:val="10"/>
              </w:numPr>
              <w:tabs>
                <w:tab w:val="left" w:pos="364"/>
              </w:tabs>
              <w:ind w:left="171" w:firstLine="69"/>
              <w:jc w:val="both"/>
              <w:rPr>
                <w:sz w:val="28"/>
                <w:szCs w:val="28"/>
                <w:lang w:val="tk-TM"/>
              </w:rPr>
            </w:pPr>
            <w:r w:rsidRPr="003E13BB">
              <w:rPr>
                <w:sz w:val="28"/>
                <w:szCs w:val="28"/>
                <w:lang w:val="tk-TM"/>
              </w:rPr>
              <w:t>Önümçilik logistikasy düşünjesi. Önümçilik    logistikasyny mazmuny  we  maksatlary. Önümçiligi   guramagyň logistiki konsepsiýasy. Önümçiligi   guramagyň  däp  bolan (adaty) konsepsiýasy.</w:t>
            </w:r>
          </w:p>
          <w:p w:rsidR="00507AE8" w:rsidRPr="003E13BB" w:rsidRDefault="00507AE8" w:rsidP="00507AE8">
            <w:pPr>
              <w:pStyle w:val="a3"/>
              <w:numPr>
                <w:ilvl w:val="0"/>
                <w:numId w:val="10"/>
              </w:numPr>
              <w:tabs>
                <w:tab w:val="left" w:pos="364"/>
              </w:tabs>
              <w:ind w:left="171" w:firstLine="69"/>
              <w:jc w:val="both"/>
              <w:rPr>
                <w:sz w:val="28"/>
                <w:szCs w:val="28"/>
                <w:lang w:val="tk-TM"/>
              </w:rPr>
            </w:pPr>
            <w:r w:rsidRPr="003E13BB">
              <w:rPr>
                <w:sz w:val="28"/>
                <w:szCs w:val="28"/>
                <w:lang w:val="tk-TM"/>
              </w:rPr>
              <w:t>Önümçiligi   netijeli  guramagyň ýörelgeleri. Binýatlyk  ýörelgeleri. Binýatlyk ýörelgelerine gapma-garşy ýörelgeler.</w:t>
            </w:r>
          </w:p>
          <w:p w:rsidR="00507AE8" w:rsidRDefault="00507AE8" w:rsidP="00507AE8">
            <w:pPr>
              <w:pStyle w:val="a3"/>
              <w:numPr>
                <w:ilvl w:val="0"/>
                <w:numId w:val="10"/>
              </w:numPr>
              <w:tabs>
                <w:tab w:val="left" w:pos="364"/>
              </w:tabs>
              <w:ind w:left="171" w:firstLine="0"/>
              <w:jc w:val="both"/>
              <w:rPr>
                <w:sz w:val="28"/>
                <w:szCs w:val="28"/>
                <w:lang w:val="tk-TM"/>
              </w:rPr>
            </w:pPr>
            <w:r w:rsidRPr="00280205">
              <w:rPr>
                <w:sz w:val="28"/>
                <w:szCs w:val="28"/>
                <w:lang w:val="tk-TM"/>
              </w:rPr>
              <w:t xml:space="preserve">Itekleýän  we  çekýän  önümçilik ulgamlary. Önümçilik   kuwwatlyklarynyň   mukdar  we hil taýdan   çeýeligi. Önümçilikde logistiki çemeleşmäni ulanmagyň  netijeliligi. </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lastRenderedPageBreak/>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w:t>
            </w:r>
            <w:r>
              <w:rPr>
                <w:lang w:val="tk-TM"/>
              </w:rPr>
              <w:t>ň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6A5038" w:rsidRDefault="00507AE8" w:rsidP="009C1344">
            <w:pPr>
              <w:pStyle w:val="a3"/>
              <w:tabs>
                <w:tab w:val="left" w:pos="364"/>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Pr="00280205" w:rsidRDefault="00507AE8" w:rsidP="009C1344">
            <w:pPr>
              <w:jc w:val="center"/>
              <w:rPr>
                <w:lang w:val="tk-TM"/>
              </w:rPr>
            </w:pPr>
            <w:r w:rsidRPr="000974FD">
              <w:rPr>
                <w:bCs/>
                <w:sz w:val="28"/>
                <w:szCs w:val="28"/>
                <w:lang w:val="tk-TM"/>
              </w:rPr>
              <w:lastRenderedPageBreak/>
              <w:t>2</w:t>
            </w:r>
          </w:p>
        </w:tc>
      </w:tr>
      <w:tr w:rsidR="00507AE8" w:rsidRPr="007F2214" w:rsidTr="009C1344">
        <w:tc>
          <w:tcPr>
            <w:tcW w:w="993" w:type="dxa"/>
            <w:vAlign w:val="center"/>
          </w:tcPr>
          <w:p w:rsidR="00507AE8" w:rsidRPr="001A0544" w:rsidRDefault="00507AE8" w:rsidP="009C1344">
            <w:pPr>
              <w:widowControl w:val="0"/>
              <w:autoSpaceDE w:val="0"/>
              <w:autoSpaceDN w:val="0"/>
              <w:adjustRightInd w:val="0"/>
              <w:jc w:val="center"/>
              <w:rPr>
                <w:sz w:val="28"/>
                <w:szCs w:val="28"/>
                <w:lang w:val="tk-TM"/>
              </w:rPr>
            </w:pPr>
            <w:r>
              <w:rPr>
                <w:sz w:val="28"/>
                <w:szCs w:val="28"/>
                <w:lang w:val="tk-TM"/>
              </w:rPr>
              <w:t>10.</w:t>
            </w:r>
          </w:p>
        </w:tc>
        <w:tc>
          <w:tcPr>
            <w:tcW w:w="8079" w:type="dxa"/>
          </w:tcPr>
          <w:p w:rsidR="00507AE8" w:rsidRDefault="00507AE8" w:rsidP="009C1344">
            <w:pPr>
              <w:tabs>
                <w:tab w:val="left" w:pos="3492"/>
              </w:tabs>
              <w:ind w:left="171"/>
              <w:jc w:val="center"/>
              <w:rPr>
                <w:b/>
                <w:sz w:val="28"/>
                <w:szCs w:val="28"/>
                <w:lang w:val="tk-TM"/>
              </w:rPr>
            </w:pPr>
            <w:r>
              <w:rPr>
                <w:b/>
                <w:sz w:val="28"/>
                <w:szCs w:val="28"/>
                <w:lang w:val="tk-TM"/>
              </w:rPr>
              <w:t>Paýlama  logistikasy</w:t>
            </w:r>
          </w:p>
          <w:p w:rsidR="00507AE8" w:rsidRPr="003E13BB" w:rsidRDefault="00507AE8" w:rsidP="00507AE8">
            <w:pPr>
              <w:pStyle w:val="a3"/>
              <w:numPr>
                <w:ilvl w:val="0"/>
                <w:numId w:val="11"/>
              </w:numPr>
              <w:tabs>
                <w:tab w:val="left" w:pos="364"/>
              </w:tabs>
              <w:ind w:left="171" w:firstLine="0"/>
              <w:jc w:val="both"/>
              <w:rPr>
                <w:sz w:val="28"/>
                <w:szCs w:val="28"/>
                <w:lang w:val="tk-TM"/>
              </w:rPr>
            </w:pPr>
            <w:r w:rsidRPr="003E13BB">
              <w:rPr>
                <w:sz w:val="28"/>
                <w:szCs w:val="28"/>
                <w:lang w:val="tk-TM"/>
              </w:rPr>
              <w:t>Logistika we  marketing. Marketingiň   we logistikanyň   özara baglanşykly hereketi. Firmalaryň derejesindäki  integrasion çäreleriň  strategiýasy.</w:t>
            </w:r>
          </w:p>
          <w:p w:rsidR="00507AE8" w:rsidRPr="003E13BB" w:rsidRDefault="00507AE8" w:rsidP="00507AE8">
            <w:pPr>
              <w:pStyle w:val="a3"/>
              <w:numPr>
                <w:ilvl w:val="0"/>
                <w:numId w:val="11"/>
              </w:numPr>
              <w:tabs>
                <w:tab w:val="left" w:pos="364"/>
              </w:tabs>
              <w:ind w:left="171" w:firstLine="0"/>
              <w:jc w:val="both"/>
              <w:rPr>
                <w:sz w:val="28"/>
                <w:szCs w:val="28"/>
                <w:lang w:val="tk-TM"/>
              </w:rPr>
            </w:pPr>
            <w:r w:rsidRPr="003E13BB">
              <w:rPr>
                <w:sz w:val="28"/>
                <w:szCs w:val="28"/>
                <w:lang w:val="tk-TM"/>
              </w:rPr>
              <w:t>Harytlary ýerlemegiň   ugurlary. Ýerlemegiň   barşynda   göni   aragatnaşyklar. Ýerlemegiň   barşynda  araçylaryň  hyzmatlary. Ýerlemek  boýunça   keseleýin  (gorizontal)  ugurlar. Ýerlemek   boýunça    dikleýin (wertikal)  ugurlar. Harytlary   ýerlemek   boýunça  dürli   derejedäki   ugurlar. Ýerlemegiň   ugurlaryndaky   araçylaryň   görnüşleri.</w:t>
            </w:r>
          </w:p>
          <w:p w:rsidR="00507AE8" w:rsidRDefault="00507AE8" w:rsidP="00507AE8">
            <w:pPr>
              <w:pStyle w:val="a3"/>
              <w:numPr>
                <w:ilvl w:val="0"/>
                <w:numId w:val="11"/>
              </w:numPr>
              <w:tabs>
                <w:tab w:val="left" w:pos="364"/>
              </w:tabs>
              <w:ind w:left="171" w:firstLine="81"/>
              <w:jc w:val="both"/>
              <w:rPr>
                <w:sz w:val="28"/>
                <w:szCs w:val="28"/>
                <w:lang w:val="tk-TM"/>
              </w:rPr>
            </w:pPr>
            <w:r w:rsidRPr="00280205">
              <w:rPr>
                <w:sz w:val="28"/>
                <w:szCs w:val="28"/>
                <w:lang w:val="tk-TM"/>
              </w:rPr>
              <w:t>Ýerlemek logistikasynyň kadalary.</w:t>
            </w:r>
            <w:r>
              <w:rPr>
                <w:sz w:val="28"/>
                <w:szCs w:val="28"/>
                <w:lang w:val="tk-TM"/>
              </w:rPr>
              <w:t xml:space="preserve"> </w:t>
            </w:r>
            <w:r w:rsidRPr="00280205">
              <w:rPr>
                <w:sz w:val="28"/>
                <w:szCs w:val="28"/>
                <w:lang w:val="tk-TM"/>
              </w:rPr>
              <w:t>Bazar</w:t>
            </w:r>
            <w:r>
              <w:rPr>
                <w:sz w:val="28"/>
                <w:szCs w:val="28"/>
                <w:lang w:val="tk-TM"/>
              </w:rPr>
              <w:t xml:space="preserve"> </w:t>
            </w:r>
            <w:r w:rsidRPr="00280205">
              <w:rPr>
                <w:sz w:val="28"/>
                <w:szCs w:val="28"/>
                <w:lang w:val="tk-TM"/>
              </w:rPr>
              <w:t>ykdysadyýetli    ýurtlarda   ýerlemek   boýunça   işe   degişli   milli  aýratynlyklar. “Hasap-şertnamalaýyn   birlik” (HŞB)  düşünjäniň   manysy. Ýerlemek  logistikasynyň  “gyzyla gaplaýmaly” düzümleri.</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w:t>
            </w:r>
            <w:r>
              <w:rPr>
                <w:lang w:val="tk-TM"/>
              </w:rPr>
              <w:t xml:space="preserve">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Pr>
                <w:lang w:val="sq-AL"/>
              </w:rPr>
              <w:t xml:space="preserve">. </w:t>
            </w:r>
            <w:r w:rsidRPr="00172D17">
              <w:rPr>
                <w:lang w:val="tk-TM"/>
              </w:rPr>
              <w:t xml:space="preserve">– A.: </w:t>
            </w:r>
            <w:r>
              <w:rPr>
                <w:lang w:val="tk-TM"/>
              </w:rPr>
              <w:t>TDNG</w:t>
            </w:r>
            <w:r w:rsidRPr="00172D17">
              <w:rPr>
                <w:lang w:val="sq-AL"/>
              </w:rPr>
              <w:t xml:space="preserve">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280205" w:rsidRDefault="00507AE8" w:rsidP="009C1344">
            <w:pPr>
              <w:pStyle w:val="a3"/>
              <w:tabs>
                <w:tab w:val="left" w:pos="364"/>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Pr="00280205" w:rsidRDefault="00507AE8" w:rsidP="009C1344">
            <w:pPr>
              <w:jc w:val="center"/>
              <w:rPr>
                <w:lang w:val="tk-TM"/>
              </w:rPr>
            </w:pPr>
            <w:r w:rsidRPr="000974FD">
              <w:rPr>
                <w:bCs/>
                <w:sz w:val="28"/>
                <w:szCs w:val="28"/>
                <w:lang w:val="tk-TM"/>
              </w:rPr>
              <w:t>2</w:t>
            </w:r>
          </w:p>
        </w:tc>
      </w:tr>
      <w:tr w:rsidR="00507AE8" w:rsidRPr="007F2214" w:rsidTr="009C1344">
        <w:tc>
          <w:tcPr>
            <w:tcW w:w="993" w:type="dxa"/>
            <w:vAlign w:val="center"/>
          </w:tcPr>
          <w:p w:rsidR="00507AE8" w:rsidRPr="001A0544" w:rsidRDefault="00507AE8" w:rsidP="009C1344">
            <w:pPr>
              <w:widowControl w:val="0"/>
              <w:autoSpaceDE w:val="0"/>
              <w:autoSpaceDN w:val="0"/>
              <w:adjustRightInd w:val="0"/>
              <w:ind w:left="360"/>
              <w:jc w:val="center"/>
              <w:rPr>
                <w:sz w:val="28"/>
                <w:szCs w:val="28"/>
                <w:lang w:val="en-US"/>
              </w:rPr>
            </w:pPr>
            <w:r w:rsidRPr="001A0544">
              <w:rPr>
                <w:sz w:val="28"/>
                <w:szCs w:val="28"/>
                <w:lang w:val="tk-TM"/>
              </w:rPr>
              <w:t>11.</w:t>
            </w:r>
          </w:p>
        </w:tc>
        <w:tc>
          <w:tcPr>
            <w:tcW w:w="8079" w:type="dxa"/>
          </w:tcPr>
          <w:p w:rsidR="00507AE8" w:rsidRDefault="00507AE8" w:rsidP="009C1344">
            <w:pPr>
              <w:tabs>
                <w:tab w:val="left" w:pos="3492"/>
              </w:tabs>
              <w:ind w:left="171"/>
              <w:jc w:val="center"/>
              <w:rPr>
                <w:b/>
                <w:sz w:val="28"/>
                <w:szCs w:val="28"/>
                <w:lang w:val="tk-TM"/>
              </w:rPr>
            </w:pPr>
            <w:r>
              <w:rPr>
                <w:b/>
                <w:sz w:val="28"/>
                <w:szCs w:val="28"/>
                <w:lang w:val="tk-TM"/>
              </w:rPr>
              <w:t>Logistika ulgamlarda   ätiýaçlyklary dolandyrmak</w:t>
            </w:r>
          </w:p>
          <w:p w:rsidR="00507AE8" w:rsidRPr="003E13BB" w:rsidRDefault="00507AE8" w:rsidP="00507AE8">
            <w:pPr>
              <w:pStyle w:val="a3"/>
              <w:numPr>
                <w:ilvl w:val="0"/>
                <w:numId w:val="12"/>
              </w:numPr>
              <w:tabs>
                <w:tab w:val="left" w:pos="364"/>
              </w:tabs>
              <w:ind w:left="171" w:firstLine="0"/>
              <w:jc w:val="both"/>
              <w:rPr>
                <w:sz w:val="28"/>
                <w:szCs w:val="28"/>
                <w:lang w:val="tk-TM"/>
              </w:rPr>
            </w:pPr>
            <w:r w:rsidRPr="003E13BB">
              <w:rPr>
                <w:sz w:val="28"/>
                <w:szCs w:val="28"/>
                <w:lang w:val="tk-TM"/>
              </w:rPr>
              <w:t>Ätiýaçlyk düşünjesi we kesgitlemesi. Ätiýaçlyklaryň görnüşleri. Ätiýaçlyklary döretmegiň sebäpleri. Önümçilik kärhanalarynda  ätiýaçlyklaryň  görnüşleri. Ýerleşýän ýeri boýunça ätiýaçlyklar. Maddy-haryt gymmatlyklaryň görnüşleri boýunça ätiýaçlyklar. Bellenilen maksadyna  baglyly  ätiýaçlyklar.</w:t>
            </w:r>
          </w:p>
          <w:p w:rsidR="00507AE8" w:rsidRPr="003E13BB" w:rsidRDefault="00507AE8" w:rsidP="00507AE8">
            <w:pPr>
              <w:pStyle w:val="a3"/>
              <w:numPr>
                <w:ilvl w:val="0"/>
                <w:numId w:val="12"/>
              </w:numPr>
              <w:tabs>
                <w:tab w:val="left" w:pos="364"/>
              </w:tabs>
              <w:ind w:left="171" w:firstLine="0"/>
              <w:jc w:val="both"/>
              <w:rPr>
                <w:sz w:val="28"/>
                <w:szCs w:val="28"/>
                <w:lang w:val="tk-TM"/>
              </w:rPr>
            </w:pPr>
            <w:r w:rsidRPr="003E13BB">
              <w:rPr>
                <w:sz w:val="28"/>
                <w:szCs w:val="28"/>
                <w:lang w:val="tk-TM"/>
              </w:rPr>
              <w:lastRenderedPageBreak/>
              <w:t>Ätiýaçlyklary döretmegiň maksady. Harytlary ibermekde bökdençlikleri   ätiýaçlandyrmak . Satyn  alyş   bahalarynyň ýokarlanmagyndan goranmak. Lomaý söwda ýeňilliklerinde serişdeleri tygşytlamak. Daşamakda serişdeleri tygşytlamak. Önümçiligiň netijeliligini     ýokarlandyrmak.</w:t>
            </w:r>
          </w:p>
          <w:p w:rsidR="00507AE8" w:rsidRDefault="00507AE8" w:rsidP="00507AE8">
            <w:pPr>
              <w:pStyle w:val="a3"/>
              <w:numPr>
                <w:ilvl w:val="0"/>
                <w:numId w:val="12"/>
              </w:numPr>
              <w:tabs>
                <w:tab w:val="left" w:pos="364"/>
              </w:tabs>
              <w:ind w:left="171" w:firstLine="81"/>
              <w:jc w:val="both"/>
              <w:rPr>
                <w:sz w:val="28"/>
                <w:szCs w:val="28"/>
                <w:lang w:val="tk-TM"/>
              </w:rPr>
            </w:pPr>
            <w:r>
              <w:rPr>
                <w:sz w:val="28"/>
                <w:szCs w:val="28"/>
                <w:lang w:val="tk-TM"/>
              </w:rPr>
              <w:t xml:space="preserve">Ätiýaçlyklary dolandyrmak. </w:t>
            </w:r>
            <w:r w:rsidRPr="00280205">
              <w:rPr>
                <w:sz w:val="28"/>
                <w:szCs w:val="28"/>
                <w:lang w:val="tk-TM"/>
              </w:rPr>
              <w:t>Ätiýaçlyklary      dolandyrmaga däp</w:t>
            </w:r>
            <w:r>
              <w:rPr>
                <w:sz w:val="28"/>
                <w:szCs w:val="28"/>
                <w:lang w:val="tk-TM"/>
              </w:rPr>
              <w:t xml:space="preserve"> </w:t>
            </w:r>
            <w:r w:rsidRPr="00280205">
              <w:rPr>
                <w:sz w:val="28"/>
                <w:szCs w:val="28"/>
                <w:lang w:val="tk-TM"/>
              </w:rPr>
              <w:t xml:space="preserve">bolan </w:t>
            </w:r>
            <w:r>
              <w:rPr>
                <w:sz w:val="28"/>
                <w:szCs w:val="28"/>
                <w:lang w:val="tk-TM"/>
              </w:rPr>
              <w:t>çemeleşme</w:t>
            </w:r>
            <w:r w:rsidRPr="00280205">
              <w:rPr>
                <w:sz w:val="28"/>
                <w:szCs w:val="28"/>
                <w:lang w:val="tk-TM"/>
              </w:rPr>
              <w:t>.</w:t>
            </w:r>
            <w:r>
              <w:rPr>
                <w:sz w:val="28"/>
                <w:szCs w:val="28"/>
                <w:lang w:val="tk-TM"/>
              </w:rPr>
              <w:t xml:space="preserve"> Ätiýaçlyklary   dolandyrmaga </w:t>
            </w:r>
            <w:r w:rsidRPr="00280205">
              <w:rPr>
                <w:sz w:val="28"/>
                <w:szCs w:val="28"/>
                <w:lang w:val="tk-TM"/>
              </w:rPr>
              <w:t>lo</w:t>
            </w:r>
            <w:r>
              <w:rPr>
                <w:sz w:val="28"/>
                <w:szCs w:val="28"/>
                <w:lang w:val="tk-TM"/>
              </w:rPr>
              <w:t xml:space="preserve">gistika çemeleşme. </w:t>
            </w:r>
            <w:r w:rsidRPr="00280205">
              <w:rPr>
                <w:sz w:val="28"/>
                <w:szCs w:val="28"/>
                <w:lang w:val="tk-TM"/>
              </w:rPr>
              <w:t>Sargytlaryň  kesgitlenen möçberi</w:t>
            </w:r>
            <w:r>
              <w:rPr>
                <w:sz w:val="28"/>
                <w:szCs w:val="28"/>
                <w:lang w:val="tk-TM"/>
              </w:rPr>
              <w:t xml:space="preserve"> </w:t>
            </w:r>
            <w:r w:rsidRPr="00280205">
              <w:rPr>
                <w:sz w:val="28"/>
                <w:szCs w:val="28"/>
                <w:lang w:val="tk-TM"/>
              </w:rPr>
              <w:t>bolan</w:t>
            </w:r>
            <w:r>
              <w:rPr>
                <w:sz w:val="28"/>
                <w:szCs w:val="28"/>
                <w:lang w:val="tk-TM"/>
              </w:rPr>
              <w:t xml:space="preserve"> </w:t>
            </w:r>
            <w:r w:rsidRPr="00280205">
              <w:rPr>
                <w:sz w:val="28"/>
                <w:szCs w:val="28"/>
                <w:lang w:val="tk-TM"/>
              </w:rPr>
              <w:t>ätiýaçlyklary</w:t>
            </w:r>
            <w:r>
              <w:rPr>
                <w:sz w:val="28"/>
                <w:szCs w:val="28"/>
                <w:lang w:val="tk-TM"/>
              </w:rPr>
              <w:t xml:space="preserve"> </w:t>
            </w:r>
            <w:r w:rsidRPr="00280205">
              <w:rPr>
                <w:sz w:val="28"/>
                <w:szCs w:val="28"/>
                <w:lang w:val="tk-TM"/>
              </w:rPr>
              <w:t>dolandyryş  ulgamyn</w:t>
            </w:r>
            <w:r>
              <w:rPr>
                <w:sz w:val="28"/>
                <w:szCs w:val="28"/>
                <w:lang w:val="tk-TM"/>
              </w:rPr>
              <w:t>yň parametrleri. Sargytlaryň</w:t>
            </w:r>
            <w:r w:rsidRPr="00280205">
              <w:rPr>
                <w:sz w:val="28"/>
                <w:szCs w:val="28"/>
                <w:lang w:val="tk-TM"/>
              </w:rPr>
              <w:t xml:space="preserve"> arasyndaky kesgitli  wagt   aralyklary bo</w:t>
            </w:r>
            <w:r>
              <w:rPr>
                <w:sz w:val="28"/>
                <w:szCs w:val="28"/>
                <w:lang w:val="tk-TM"/>
              </w:rPr>
              <w:t>lan ätiýaçlyklary dolandyryş</w:t>
            </w:r>
            <w:r w:rsidRPr="00280205">
              <w:rPr>
                <w:sz w:val="28"/>
                <w:szCs w:val="28"/>
                <w:lang w:val="tk-TM"/>
              </w:rPr>
              <w:t xml:space="preserve"> ulgamy. Kesgitli wagt   aralygy bolan</w:t>
            </w:r>
            <w:r>
              <w:rPr>
                <w:sz w:val="28"/>
                <w:szCs w:val="28"/>
                <w:lang w:val="tk-TM"/>
              </w:rPr>
              <w:t xml:space="preserve"> </w:t>
            </w:r>
            <w:r w:rsidRPr="00280205">
              <w:rPr>
                <w:sz w:val="28"/>
                <w:szCs w:val="28"/>
                <w:lang w:val="tk-TM"/>
              </w:rPr>
              <w:t>ätiýaçlyklary dolandyryş   ulgamynyň parametrleri. Ätiýaçlyklary dolandyrmagyň   beýleki ulgamlary.</w:t>
            </w:r>
            <w:r>
              <w:rPr>
                <w:sz w:val="28"/>
                <w:szCs w:val="28"/>
                <w:lang w:val="tk-TM"/>
              </w:rPr>
              <w:t xml:space="preserve"> </w:t>
            </w:r>
            <w:r w:rsidRPr="00993FF9">
              <w:rPr>
                <w:sz w:val="28"/>
                <w:szCs w:val="28"/>
                <w:lang w:val="tk-TM"/>
              </w:rPr>
              <w:t>Sanly ykdysadyýet we ätiýaçlyklary dolandyrmak.</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w:t>
            </w:r>
            <w:r>
              <w:rPr>
                <w:lang w:val="tk-TM"/>
              </w:rPr>
              <w:t xml:space="preserve">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 xml:space="preserve">Prezidentiniň ýurdumyzy 2019-2025-nji ýyllarda durmuş-ykdysady taýdan ösdürmegiň Maksatnamasy–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993FF9" w:rsidRDefault="00507AE8" w:rsidP="009C1344">
            <w:pPr>
              <w:pStyle w:val="a3"/>
              <w:tabs>
                <w:tab w:val="left" w:pos="364"/>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Default="00507AE8" w:rsidP="009C1344">
            <w:pPr>
              <w:jc w:val="center"/>
            </w:pPr>
            <w:r w:rsidRPr="000974FD">
              <w:rPr>
                <w:bCs/>
                <w:sz w:val="28"/>
                <w:szCs w:val="28"/>
                <w:lang w:val="tk-TM"/>
              </w:rPr>
              <w:lastRenderedPageBreak/>
              <w:t>2</w:t>
            </w:r>
          </w:p>
        </w:tc>
      </w:tr>
      <w:tr w:rsidR="00507AE8" w:rsidRPr="007F2214" w:rsidTr="009C1344">
        <w:tc>
          <w:tcPr>
            <w:tcW w:w="993" w:type="dxa"/>
            <w:vAlign w:val="center"/>
          </w:tcPr>
          <w:p w:rsidR="00507AE8" w:rsidRPr="001A0544" w:rsidRDefault="00507AE8" w:rsidP="009C1344">
            <w:pPr>
              <w:widowControl w:val="0"/>
              <w:autoSpaceDE w:val="0"/>
              <w:autoSpaceDN w:val="0"/>
              <w:adjustRightInd w:val="0"/>
              <w:ind w:left="360"/>
              <w:jc w:val="center"/>
              <w:rPr>
                <w:sz w:val="28"/>
                <w:szCs w:val="28"/>
                <w:lang w:val="tk-TM"/>
              </w:rPr>
            </w:pPr>
            <w:r>
              <w:rPr>
                <w:sz w:val="28"/>
                <w:szCs w:val="28"/>
                <w:lang w:val="tk-TM"/>
              </w:rPr>
              <w:t>12.</w:t>
            </w:r>
          </w:p>
        </w:tc>
        <w:tc>
          <w:tcPr>
            <w:tcW w:w="8079" w:type="dxa"/>
          </w:tcPr>
          <w:p w:rsidR="00507AE8" w:rsidRDefault="00507AE8" w:rsidP="009C1344">
            <w:pPr>
              <w:tabs>
                <w:tab w:val="left" w:pos="3492"/>
              </w:tabs>
              <w:ind w:left="171"/>
              <w:jc w:val="center"/>
              <w:rPr>
                <w:b/>
                <w:sz w:val="28"/>
                <w:szCs w:val="28"/>
                <w:lang w:val="tk-TM"/>
              </w:rPr>
            </w:pPr>
            <w:r>
              <w:rPr>
                <w:b/>
                <w:sz w:val="28"/>
                <w:szCs w:val="28"/>
                <w:lang w:val="tk-TM"/>
              </w:rPr>
              <w:t>Ulag logistikasy</w:t>
            </w:r>
          </w:p>
          <w:p w:rsidR="00507AE8" w:rsidRPr="003E13BB" w:rsidRDefault="00507AE8" w:rsidP="00507AE8">
            <w:pPr>
              <w:pStyle w:val="a3"/>
              <w:numPr>
                <w:ilvl w:val="0"/>
                <w:numId w:val="13"/>
              </w:numPr>
              <w:tabs>
                <w:tab w:val="left" w:pos="222"/>
                <w:tab w:val="left" w:pos="352"/>
              </w:tabs>
              <w:ind w:left="171" w:firstLine="0"/>
              <w:jc w:val="both"/>
              <w:rPr>
                <w:sz w:val="28"/>
                <w:szCs w:val="28"/>
                <w:lang w:val="tk-TM"/>
              </w:rPr>
            </w:pPr>
            <w:r w:rsidRPr="003E13BB">
              <w:rPr>
                <w:sz w:val="28"/>
                <w:szCs w:val="28"/>
                <w:lang w:val="tk-TM"/>
              </w:rPr>
              <w:t xml:space="preserve"> Ulag   logistikasynyň   düýp manysy we wezipeleri. Ulag  hyzmaty. Ulag  tarifi. Ulag  logistikasynyň   esasy   ýörelgeleri. Ulag  serişdesiniň    görnüşini  saýlap  almagyň tertibi. Ulagyň   görnüşleriniň   sany   boýunça ýükleri ibermek ulgamlarynyň    toparlanylyşy.</w:t>
            </w:r>
          </w:p>
          <w:p w:rsidR="00507AE8" w:rsidRPr="003E13BB" w:rsidRDefault="00507AE8" w:rsidP="00507AE8">
            <w:pPr>
              <w:pStyle w:val="a3"/>
              <w:numPr>
                <w:ilvl w:val="0"/>
                <w:numId w:val="13"/>
              </w:numPr>
              <w:tabs>
                <w:tab w:val="left" w:pos="222"/>
                <w:tab w:val="left" w:pos="352"/>
              </w:tabs>
              <w:ind w:left="171" w:firstLine="0"/>
              <w:jc w:val="both"/>
              <w:rPr>
                <w:sz w:val="28"/>
                <w:szCs w:val="28"/>
                <w:lang w:val="tk-TM"/>
              </w:rPr>
            </w:pPr>
            <w:r w:rsidRPr="003E13BB">
              <w:rPr>
                <w:sz w:val="28"/>
                <w:szCs w:val="28"/>
                <w:lang w:val="tk-TM"/>
              </w:rPr>
              <w:t xml:space="preserve"> Häzirki döwürde Türkmenistanyň ulag ulgamynyň   ösüş meýilleri. Ulaglaryň görnüşleri. Magistral ulaglar. Önümçiligiň içindäki ulaglar. Demir ýol ulaglarynyň  tehniki-ykdysady aýratynlyklary. Awtomobil   ulaglarynyň   tehniki-ykdysady aýratynlyklary.</w:t>
            </w:r>
          </w:p>
          <w:p w:rsidR="00507AE8" w:rsidRDefault="00507AE8" w:rsidP="00507AE8">
            <w:pPr>
              <w:pStyle w:val="a3"/>
              <w:numPr>
                <w:ilvl w:val="0"/>
                <w:numId w:val="13"/>
              </w:numPr>
              <w:tabs>
                <w:tab w:val="left" w:pos="222"/>
              </w:tabs>
              <w:ind w:left="171" w:firstLine="0"/>
              <w:jc w:val="both"/>
              <w:rPr>
                <w:sz w:val="28"/>
                <w:szCs w:val="28"/>
                <w:lang w:val="tk-TM"/>
              </w:rPr>
            </w:pPr>
            <w:r>
              <w:rPr>
                <w:sz w:val="28"/>
                <w:szCs w:val="28"/>
                <w:lang w:val="tk-TM"/>
              </w:rPr>
              <w:t xml:space="preserve"> </w:t>
            </w:r>
            <w:r w:rsidRPr="007C7EB0">
              <w:rPr>
                <w:sz w:val="28"/>
                <w:szCs w:val="28"/>
                <w:lang w:val="tk-TM"/>
              </w:rPr>
              <w:t>Ýükleri  daşamagy  guramagyň   modelleri.</w:t>
            </w:r>
            <w:r>
              <w:rPr>
                <w:sz w:val="28"/>
                <w:szCs w:val="28"/>
                <w:lang w:val="tk-TM"/>
              </w:rPr>
              <w:t xml:space="preserve"> </w:t>
            </w:r>
            <w:r w:rsidRPr="007C7EB0">
              <w:rPr>
                <w:sz w:val="28"/>
                <w:szCs w:val="28"/>
                <w:lang w:val="tk-TM"/>
              </w:rPr>
              <w:t>Multimodal   daşamalar. Garyşyk   ýük  daşamalar. Halkara   gatnawynda   ýük daşalanda intemodal operatoryň orny we onu</w:t>
            </w:r>
            <w:r>
              <w:rPr>
                <w:sz w:val="28"/>
                <w:szCs w:val="28"/>
                <w:lang w:val="tk-TM"/>
              </w:rPr>
              <w:t xml:space="preserve">ň ösüşini guramak. Häzirki </w:t>
            </w:r>
            <w:r w:rsidRPr="007C7EB0">
              <w:rPr>
                <w:sz w:val="28"/>
                <w:szCs w:val="28"/>
                <w:lang w:val="tk-TM"/>
              </w:rPr>
              <w:t>döwürde ulag-ekspeditorçylyk hyzmatynyň ösüş meýilleri. Türkmenistanyň durmuş-ykdysady ösüşinde ulag-üstaşyr geçelgeleriniň ähmiýeti.</w:t>
            </w:r>
            <w:r>
              <w:rPr>
                <w:sz w:val="28"/>
                <w:szCs w:val="28"/>
                <w:lang w:val="tk-TM"/>
              </w:rPr>
              <w:t xml:space="preserve"> </w:t>
            </w:r>
          </w:p>
          <w:p w:rsidR="00507AE8" w:rsidRDefault="00507AE8" w:rsidP="009C1344">
            <w:pPr>
              <w:ind w:left="171" w:right="-98"/>
              <w:jc w:val="center"/>
              <w:outlineLvl w:val="0"/>
              <w:rPr>
                <w:b/>
                <w:sz w:val="28"/>
                <w:szCs w:val="28"/>
                <w:lang w:val="tk-TM"/>
              </w:rPr>
            </w:pPr>
          </w:p>
          <w:p w:rsidR="00507AE8" w:rsidRDefault="00507AE8" w:rsidP="009C1344">
            <w:pPr>
              <w:ind w:left="171" w:right="-98"/>
              <w:jc w:val="center"/>
              <w:outlineLvl w:val="0"/>
              <w:rPr>
                <w:b/>
                <w:sz w:val="28"/>
                <w:szCs w:val="28"/>
                <w:lang w:val="tk-TM"/>
              </w:rPr>
            </w:pPr>
          </w:p>
          <w:p w:rsidR="00507AE8" w:rsidRDefault="00507AE8" w:rsidP="009C1344">
            <w:pPr>
              <w:ind w:left="171" w:right="-98"/>
              <w:jc w:val="center"/>
              <w:outlineLvl w:val="0"/>
              <w:rPr>
                <w:b/>
                <w:sz w:val="28"/>
                <w:szCs w:val="28"/>
                <w:lang w:val="tk-TM"/>
              </w:rPr>
            </w:pPr>
          </w:p>
          <w:p w:rsidR="00507AE8" w:rsidRDefault="00507AE8" w:rsidP="009C1344">
            <w:pPr>
              <w:ind w:left="171" w:right="-98"/>
              <w:jc w:val="center"/>
              <w:outlineLvl w:val="0"/>
              <w:rPr>
                <w:b/>
                <w:sz w:val="28"/>
                <w:szCs w:val="28"/>
                <w:lang w:val="tk-TM"/>
              </w:rPr>
            </w:pPr>
            <w:r>
              <w:rPr>
                <w:b/>
                <w:sz w:val="28"/>
                <w:szCs w:val="28"/>
                <w:lang w:val="tk-TM"/>
              </w:rPr>
              <w:lastRenderedPageBreak/>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w:t>
            </w:r>
            <w:r>
              <w:rPr>
                <w:lang w:val="tk-TM"/>
              </w:rPr>
              <w:t>ň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993FF9" w:rsidRDefault="00507AE8" w:rsidP="009C1344">
            <w:pPr>
              <w:pStyle w:val="a3"/>
              <w:tabs>
                <w:tab w:val="left" w:pos="222"/>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Pr="00ED0B7C" w:rsidRDefault="00507AE8" w:rsidP="009C1344">
            <w:pPr>
              <w:jc w:val="center"/>
              <w:rPr>
                <w:lang w:val="tk-TM"/>
              </w:rPr>
            </w:pPr>
            <w:r w:rsidRPr="000974FD">
              <w:rPr>
                <w:bCs/>
                <w:sz w:val="28"/>
                <w:szCs w:val="28"/>
                <w:lang w:val="tk-TM"/>
              </w:rPr>
              <w:lastRenderedPageBreak/>
              <w:t>2</w:t>
            </w:r>
          </w:p>
        </w:tc>
      </w:tr>
      <w:tr w:rsidR="00507AE8" w:rsidRPr="007F2214" w:rsidTr="009C1344">
        <w:trPr>
          <w:trHeight w:val="847"/>
        </w:trPr>
        <w:tc>
          <w:tcPr>
            <w:tcW w:w="993" w:type="dxa"/>
            <w:vAlign w:val="center"/>
          </w:tcPr>
          <w:p w:rsidR="00507AE8" w:rsidRPr="001A0544" w:rsidRDefault="00507AE8" w:rsidP="009C1344">
            <w:pPr>
              <w:widowControl w:val="0"/>
              <w:autoSpaceDE w:val="0"/>
              <w:autoSpaceDN w:val="0"/>
              <w:adjustRightInd w:val="0"/>
              <w:ind w:left="360"/>
              <w:jc w:val="center"/>
              <w:rPr>
                <w:sz w:val="28"/>
                <w:szCs w:val="28"/>
                <w:lang w:val="en-US"/>
              </w:rPr>
            </w:pPr>
            <w:r w:rsidRPr="001A0544">
              <w:rPr>
                <w:sz w:val="28"/>
                <w:szCs w:val="28"/>
                <w:lang w:val="tk-TM"/>
              </w:rPr>
              <w:t>13.</w:t>
            </w:r>
          </w:p>
        </w:tc>
        <w:tc>
          <w:tcPr>
            <w:tcW w:w="8079" w:type="dxa"/>
          </w:tcPr>
          <w:p w:rsidR="00507AE8" w:rsidRDefault="00507AE8" w:rsidP="009C1344">
            <w:pPr>
              <w:tabs>
                <w:tab w:val="left" w:pos="3492"/>
              </w:tabs>
              <w:ind w:left="171"/>
              <w:jc w:val="center"/>
              <w:rPr>
                <w:b/>
                <w:sz w:val="28"/>
                <w:szCs w:val="28"/>
                <w:lang w:val="tk-TM"/>
              </w:rPr>
            </w:pPr>
          </w:p>
          <w:p w:rsidR="00507AE8" w:rsidRDefault="00507AE8" w:rsidP="009C1344">
            <w:pPr>
              <w:tabs>
                <w:tab w:val="left" w:pos="3492"/>
              </w:tabs>
              <w:ind w:left="171"/>
              <w:jc w:val="center"/>
              <w:rPr>
                <w:b/>
                <w:sz w:val="28"/>
                <w:szCs w:val="28"/>
                <w:lang w:val="tk-TM"/>
              </w:rPr>
            </w:pPr>
            <w:r>
              <w:rPr>
                <w:b/>
                <w:sz w:val="28"/>
                <w:szCs w:val="28"/>
                <w:lang w:val="tk-TM"/>
              </w:rPr>
              <w:t>Ammar logistikasy</w:t>
            </w:r>
          </w:p>
          <w:p w:rsidR="00507AE8" w:rsidRPr="003E13BB" w:rsidRDefault="00507AE8" w:rsidP="00507AE8">
            <w:pPr>
              <w:pStyle w:val="a3"/>
              <w:numPr>
                <w:ilvl w:val="0"/>
                <w:numId w:val="14"/>
              </w:numPr>
              <w:tabs>
                <w:tab w:val="left" w:pos="364"/>
              </w:tabs>
              <w:spacing w:after="200"/>
              <w:ind w:left="171" w:firstLine="69"/>
              <w:jc w:val="both"/>
              <w:rPr>
                <w:sz w:val="28"/>
                <w:szCs w:val="28"/>
                <w:lang w:val="tk-TM"/>
              </w:rPr>
            </w:pPr>
            <w:r w:rsidRPr="003E13BB">
              <w:rPr>
                <w:sz w:val="28"/>
                <w:szCs w:val="28"/>
                <w:lang w:val="tk-TM"/>
              </w:rPr>
              <w:t>Ammar  logistikasynyň   wezipeleri. Ammarlaryň   görnüşleri. Logistikada   ammarda   ýerleşdirmegiň  esasy  stratetigiki wezipesi. Ammar hojalygynyň   infrastrukturasy. Ammarda   logistika   proseslerini  dolandyrmak. Üpjünçilik logistikasynyň   ammarlary. Önümçilik logistikasynyň ammarlary. Paýlama   logistikasynyň  ammarlary.</w:t>
            </w:r>
          </w:p>
          <w:p w:rsidR="00507AE8" w:rsidRPr="003E13BB" w:rsidRDefault="00507AE8" w:rsidP="00507AE8">
            <w:pPr>
              <w:pStyle w:val="a3"/>
              <w:numPr>
                <w:ilvl w:val="0"/>
                <w:numId w:val="14"/>
              </w:numPr>
              <w:tabs>
                <w:tab w:val="left" w:pos="364"/>
              </w:tabs>
              <w:spacing w:after="200"/>
              <w:ind w:left="171" w:firstLine="69"/>
              <w:jc w:val="both"/>
              <w:rPr>
                <w:sz w:val="28"/>
                <w:szCs w:val="28"/>
                <w:lang w:val="tk-TM"/>
              </w:rPr>
            </w:pPr>
            <w:r w:rsidRPr="003E13BB">
              <w:rPr>
                <w:sz w:val="28"/>
                <w:szCs w:val="28"/>
                <w:lang w:val="tk-TM"/>
              </w:rPr>
              <w:t>Amarlar   ulgamynda ammarlaryň   amatly   sanyny  kesgitlemek. Ammarda ýerleşdirmek logistikasynyň    kesgitlemesi. Ammarda  ýerleşdirmegiň esasy   wezipeleri.</w:t>
            </w:r>
          </w:p>
          <w:p w:rsidR="00507AE8" w:rsidRDefault="00507AE8" w:rsidP="009C1344">
            <w:pPr>
              <w:ind w:left="171" w:right="-98"/>
              <w:jc w:val="center"/>
              <w:outlineLvl w:val="0"/>
              <w:rPr>
                <w:b/>
                <w:sz w:val="28"/>
                <w:szCs w:val="28"/>
                <w:lang w:val="tk-TM"/>
              </w:rPr>
            </w:pPr>
            <w:r>
              <w:rPr>
                <w:sz w:val="28"/>
                <w:szCs w:val="28"/>
                <w:lang w:val="tk-TM"/>
              </w:rPr>
              <w:t>Ammarda  logistika  prosesi. Ammarda</w:t>
            </w:r>
            <w:r w:rsidRPr="00841E88">
              <w:rPr>
                <w:sz w:val="28"/>
                <w:szCs w:val="28"/>
                <w:lang w:val="tk-TM"/>
              </w:rPr>
              <w:t xml:space="preserve"> logistika   prosesiniň   netijeliliginiň   görkezijileri. </w:t>
            </w:r>
            <w:r>
              <w:rPr>
                <w:sz w:val="28"/>
                <w:szCs w:val="28"/>
                <w:lang w:val="tk-TM"/>
              </w:rPr>
              <w:t>Ammarlarda ýerine  ýetirilýän logistika</w:t>
            </w:r>
            <w:r w:rsidRPr="00841E88">
              <w:rPr>
                <w:sz w:val="28"/>
                <w:szCs w:val="28"/>
                <w:lang w:val="tk-TM"/>
              </w:rPr>
              <w:t xml:space="preserve"> amallary. Kross-</w:t>
            </w:r>
            <w:r>
              <w:rPr>
                <w:b/>
                <w:sz w:val="28"/>
                <w:szCs w:val="28"/>
                <w:lang w:val="tk-TM"/>
              </w:rPr>
              <w:t xml:space="preserve"> 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w:t>
            </w:r>
            <w:r>
              <w:rPr>
                <w:lang w:val="tk-TM"/>
              </w:rPr>
              <w:t xml:space="preserve">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 xml:space="preserve">Prezidentiniň ýurdumyzy 2019-2025-nji ýyllarda durmuş-ykdysady taýdan ösdürmegiň Maksatnamasy–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E96B7D" w:rsidRDefault="00507AE8" w:rsidP="009C1344">
            <w:pPr>
              <w:pStyle w:val="a3"/>
              <w:tabs>
                <w:tab w:val="left" w:pos="364"/>
              </w:tabs>
              <w:spacing w:after="200"/>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Default="00507AE8" w:rsidP="009C1344">
            <w:pPr>
              <w:jc w:val="center"/>
            </w:pPr>
            <w:r w:rsidRPr="000974FD">
              <w:rPr>
                <w:bCs/>
                <w:sz w:val="28"/>
                <w:szCs w:val="28"/>
                <w:lang w:val="tk-TM"/>
              </w:rPr>
              <w:t>2</w:t>
            </w:r>
          </w:p>
        </w:tc>
      </w:tr>
      <w:tr w:rsidR="00507AE8" w:rsidRPr="007F2214" w:rsidTr="009C1344">
        <w:trPr>
          <w:trHeight w:val="8441"/>
        </w:trPr>
        <w:tc>
          <w:tcPr>
            <w:tcW w:w="993" w:type="dxa"/>
            <w:vAlign w:val="center"/>
          </w:tcPr>
          <w:p w:rsidR="00507AE8" w:rsidRPr="001A0544" w:rsidRDefault="00507AE8" w:rsidP="009C1344">
            <w:pPr>
              <w:widowControl w:val="0"/>
              <w:autoSpaceDE w:val="0"/>
              <w:autoSpaceDN w:val="0"/>
              <w:adjustRightInd w:val="0"/>
              <w:ind w:left="360"/>
              <w:jc w:val="center"/>
              <w:rPr>
                <w:sz w:val="28"/>
                <w:szCs w:val="28"/>
                <w:lang w:val="en-US"/>
              </w:rPr>
            </w:pPr>
            <w:r w:rsidRPr="001A0544">
              <w:rPr>
                <w:sz w:val="28"/>
                <w:szCs w:val="28"/>
                <w:lang w:val="tk-TM"/>
              </w:rPr>
              <w:lastRenderedPageBreak/>
              <w:t>14.</w:t>
            </w:r>
          </w:p>
        </w:tc>
        <w:tc>
          <w:tcPr>
            <w:tcW w:w="8079" w:type="dxa"/>
          </w:tcPr>
          <w:p w:rsidR="00507AE8" w:rsidRPr="007C5474" w:rsidRDefault="00507AE8" w:rsidP="009C1344">
            <w:pPr>
              <w:ind w:left="171"/>
              <w:jc w:val="center"/>
              <w:rPr>
                <w:b/>
                <w:sz w:val="28"/>
                <w:szCs w:val="28"/>
                <w:lang w:val="cs-CZ"/>
              </w:rPr>
            </w:pPr>
            <w:r>
              <w:rPr>
                <w:b/>
                <w:sz w:val="28"/>
                <w:szCs w:val="28"/>
                <w:lang w:val="tk-TM"/>
              </w:rPr>
              <w:t>Maglumat  logistikasy</w:t>
            </w:r>
          </w:p>
          <w:p w:rsidR="00507AE8" w:rsidRPr="0035226D" w:rsidRDefault="00507AE8" w:rsidP="00507AE8">
            <w:pPr>
              <w:pStyle w:val="a3"/>
              <w:numPr>
                <w:ilvl w:val="0"/>
                <w:numId w:val="15"/>
              </w:numPr>
              <w:tabs>
                <w:tab w:val="left" w:pos="222"/>
                <w:tab w:val="left" w:pos="352"/>
              </w:tabs>
              <w:spacing w:after="200"/>
              <w:ind w:left="171" w:firstLine="69"/>
              <w:jc w:val="both"/>
              <w:rPr>
                <w:sz w:val="28"/>
                <w:szCs w:val="28"/>
                <w:lang w:val="tk-TM"/>
              </w:rPr>
            </w:pPr>
            <w:r w:rsidRPr="0035226D">
              <w:rPr>
                <w:sz w:val="28"/>
                <w:szCs w:val="28"/>
                <w:lang w:val="tk-TM"/>
              </w:rPr>
              <w:t xml:space="preserve"> Logistikada maglumat akymlary. Maglumat  logistikasynda peýdalynýan tehniki serişdeler. Logistikada   programma serişdeleri. Elektron satyn   almagy amala  aşyrmagyň aýratynlyklary. Elektron   satyn almagyň iki görnüşi olaryň häsiýetnamasy.</w:t>
            </w:r>
          </w:p>
          <w:p w:rsidR="00507AE8" w:rsidRPr="0035226D" w:rsidRDefault="00507AE8" w:rsidP="00507AE8">
            <w:pPr>
              <w:pStyle w:val="a3"/>
              <w:numPr>
                <w:ilvl w:val="0"/>
                <w:numId w:val="15"/>
              </w:numPr>
              <w:tabs>
                <w:tab w:val="left" w:pos="222"/>
                <w:tab w:val="left" w:pos="352"/>
              </w:tabs>
              <w:spacing w:after="200"/>
              <w:ind w:left="171" w:firstLine="69"/>
              <w:jc w:val="both"/>
              <w:rPr>
                <w:sz w:val="28"/>
                <w:szCs w:val="28"/>
                <w:lang w:val="tk-TM"/>
              </w:rPr>
            </w:pPr>
            <w:r w:rsidRPr="0035226D">
              <w:rPr>
                <w:sz w:val="28"/>
                <w:szCs w:val="28"/>
                <w:lang w:val="tk-TM"/>
              </w:rPr>
              <w:t xml:space="preserve"> Logistikada maglumat  ulgamlary. Logistika  maglumat  akymynyň kesgitlemesi. Maglumat ulgamyny gurmagyň esasy ýörelgeleri. Logistika maglumat ulgamyny döretmegiň maksatlary. Meýilnamalaýyn mag</w:t>
            </w:r>
            <w:r>
              <w:rPr>
                <w:sz w:val="28"/>
                <w:szCs w:val="28"/>
                <w:lang w:val="tk-TM"/>
              </w:rPr>
              <w:t>lumat</w:t>
            </w:r>
            <w:r w:rsidRPr="0035226D">
              <w:rPr>
                <w:sz w:val="28"/>
                <w:szCs w:val="28"/>
                <w:lang w:val="tk-TM"/>
              </w:rPr>
              <w:t xml:space="preserve"> ulgamlary. Dispozitiw maglumat ulgamlary. Ýerine ýetiriş   maglumat ulgamlary.</w:t>
            </w:r>
          </w:p>
          <w:p w:rsidR="00507AE8" w:rsidRDefault="00507AE8" w:rsidP="00507AE8">
            <w:pPr>
              <w:pStyle w:val="a3"/>
              <w:numPr>
                <w:ilvl w:val="0"/>
                <w:numId w:val="15"/>
              </w:numPr>
              <w:tabs>
                <w:tab w:val="left" w:pos="222"/>
              </w:tabs>
              <w:spacing w:after="200"/>
              <w:ind w:left="171" w:firstLine="61"/>
              <w:jc w:val="both"/>
              <w:rPr>
                <w:sz w:val="28"/>
                <w:szCs w:val="28"/>
                <w:lang w:val="tk-TM"/>
              </w:rPr>
            </w:pPr>
            <w:r>
              <w:rPr>
                <w:sz w:val="28"/>
                <w:szCs w:val="28"/>
                <w:lang w:val="tk-TM"/>
              </w:rPr>
              <w:t xml:space="preserve"> Logistikada </w:t>
            </w:r>
            <w:r w:rsidRPr="00841E88">
              <w:rPr>
                <w:sz w:val="28"/>
                <w:szCs w:val="28"/>
                <w:lang w:val="tk-TM"/>
              </w:rPr>
              <w:t>ştrih kodlaşdyrmak tehnologiýasyny</w:t>
            </w:r>
            <w:r>
              <w:rPr>
                <w:sz w:val="28"/>
                <w:szCs w:val="28"/>
                <w:lang w:val="tk-TM"/>
              </w:rPr>
              <w:t xml:space="preserve"> </w:t>
            </w:r>
            <w:r w:rsidRPr="00841E88">
              <w:rPr>
                <w:sz w:val="28"/>
                <w:szCs w:val="28"/>
                <w:lang w:val="tk-TM"/>
              </w:rPr>
              <w:t>peýdalanmak</w:t>
            </w:r>
            <w:r>
              <w:rPr>
                <w:sz w:val="28"/>
                <w:szCs w:val="28"/>
                <w:lang w:val="tk-TM"/>
              </w:rPr>
              <w:t>.</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w:t>
            </w:r>
            <w:r>
              <w:rPr>
                <w:lang w:val="tk-TM"/>
              </w:rPr>
              <w:t>ň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 xml:space="preserve">Prezidentiniň ýurdumyzy 2019-2025-nji ýyllarda durmuş-ykdysady taýdan ösdürmegiň Maksatnamasy–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022CB2" w:rsidRDefault="00507AE8" w:rsidP="009C1344">
            <w:pPr>
              <w:pStyle w:val="a3"/>
              <w:tabs>
                <w:tab w:val="left" w:pos="222"/>
              </w:tabs>
              <w:spacing w:after="200"/>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Pr="00841E88" w:rsidRDefault="00507AE8" w:rsidP="009C1344">
            <w:pPr>
              <w:jc w:val="center"/>
              <w:rPr>
                <w:lang w:val="tk-TM"/>
              </w:rPr>
            </w:pPr>
            <w:r w:rsidRPr="000974FD">
              <w:rPr>
                <w:bCs/>
                <w:sz w:val="28"/>
                <w:szCs w:val="28"/>
                <w:lang w:val="tk-TM"/>
              </w:rPr>
              <w:t>2</w:t>
            </w:r>
          </w:p>
        </w:tc>
      </w:tr>
      <w:tr w:rsidR="00507AE8" w:rsidRPr="007F2214" w:rsidTr="009C1344">
        <w:tc>
          <w:tcPr>
            <w:tcW w:w="993" w:type="dxa"/>
            <w:vAlign w:val="center"/>
          </w:tcPr>
          <w:p w:rsidR="00507AE8" w:rsidRPr="001A0544" w:rsidRDefault="00507AE8" w:rsidP="009C1344">
            <w:pPr>
              <w:widowControl w:val="0"/>
              <w:autoSpaceDE w:val="0"/>
              <w:autoSpaceDN w:val="0"/>
              <w:adjustRightInd w:val="0"/>
              <w:ind w:left="360"/>
              <w:jc w:val="center"/>
              <w:rPr>
                <w:sz w:val="28"/>
                <w:szCs w:val="28"/>
                <w:lang w:val="tk-TM"/>
              </w:rPr>
            </w:pPr>
            <w:r>
              <w:rPr>
                <w:sz w:val="28"/>
                <w:szCs w:val="28"/>
                <w:lang w:val="tk-TM"/>
              </w:rPr>
              <w:t>15.</w:t>
            </w:r>
          </w:p>
        </w:tc>
        <w:tc>
          <w:tcPr>
            <w:tcW w:w="8079" w:type="dxa"/>
          </w:tcPr>
          <w:p w:rsidR="00507AE8" w:rsidRDefault="00507AE8" w:rsidP="009C1344">
            <w:pPr>
              <w:ind w:left="171"/>
              <w:jc w:val="center"/>
              <w:rPr>
                <w:b/>
                <w:sz w:val="28"/>
                <w:szCs w:val="28"/>
                <w:lang w:val="tk-TM"/>
              </w:rPr>
            </w:pPr>
            <w:r>
              <w:rPr>
                <w:b/>
                <w:sz w:val="28"/>
                <w:szCs w:val="28"/>
                <w:lang w:val="tk-TM"/>
              </w:rPr>
              <w:t>Logistikada   serwis</w:t>
            </w:r>
          </w:p>
          <w:p w:rsidR="00507AE8" w:rsidRPr="0035226D" w:rsidRDefault="00507AE8" w:rsidP="00507AE8">
            <w:pPr>
              <w:pStyle w:val="a3"/>
              <w:numPr>
                <w:ilvl w:val="0"/>
                <w:numId w:val="16"/>
              </w:numPr>
              <w:tabs>
                <w:tab w:val="left" w:pos="364"/>
              </w:tabs>
              <w:spacing w:after="200"/>
              <w:ind w:left="171" w:firstLine="73"/>
              <w:jc w:val="both"/>
              <w:rPr>
                <w:sz w:val="28"/>
                <w:szCs w:val="28"/>
                <w:lang w:val="tk-TM"/>
              </w:rPr>
            </w:pPr>
            <w:r w:rsidRPr="0035226D">
              <w:rPr>
                <w:sz w:val="28"/>
                <w:szCs w:val="28"/>
                <w:lang w:val="tk-TM"/>
              </w:rPr>
              <w:t xml:space="preserve">Logistikada   serwis  düşünjesi. </w:t>
            </w:r>
          </w:p>
          <w:p w:rsidR="00507AE8" w:rsidRPr="0035226D" w:rsidRDefault="00507AE8" w:rsidP="00507AE8">
            <w:pPr>
              <w:pStyle w:val="a3"/>
              <w:numPr>
                <w:ilvl w:val="0"/>
                <w:numId w:val="16"/>
              </w:numPr>
              <w:tabs>
                <w:tab w:val="left" w:pos="364"/>
              </w:tabs>
              <w:spacing w:after="200"/>
              <w:ind w:left="171" w:firstLine="73"/>
              <w:jc w:val="both"/>
              <w:rPr>
                <w:sz w:val="28"/>
                <w:szCs w:val="28"/>
                <w:lang w:val="tk-TM"/>
              </w:rPr>
            </w:pPr>
            <w:r w:rsidRPr="0035226D">
              <w:rPr>
                <w:sz w:val="28"/>
                <w:szCs w:val="28"/>
                <w:lang w:val="tk-TM"/>
              </w:rPr>
              <w:t>Sarp   edijilere   hyzmat   etmegiň.</w:t>
            </w:r>
          </w:p>
          <w:p w:rsidR="00507AE8" w:rsidRDefault="00507AE8" w:rsidP="00507AE8">
            <w:pPr>
              <w:pStyle w:val="a3"/>
              <w:numPr>
                <w:ilvl w:val="0"/>
                <w:numId w:val="16"/>
              </w:numPr>
              <w:tabs>
                <w:tab w:val="left" w:pos="364"/>
              </w:tabs>
              <w:spacing w:after="200"/>
              <w:ind w:left="171" w:firstLine="73"/>
              <w:jc w:val="both"/>
              <w:rPr>
                <w:sz w:val="28"/>
                <w:szCs w:val="28"/>
                <w:lang w:val="tk-TM"/>
              </w:rPr>
            </w:pPr>
            <w:r w:rsidRPr="0035226D">
              <w:rPr>
                <w:sz w:val="28"/>
                <w:szCs w:val="28"/>
                <w:lang w:val="tk-TM"/>
              </w:rPr>
              <w:t>Ulag logistikadaky sanly özgertmeler.</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w:t>
            </w:r>
            <w:r>
              <w:rPr>
                <w:lang w:val="tk-TM"/>
              </w:rPr>
              <w:t>ň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35226D" w:rsidRDefault="00507AE8" w:rsidP="009C1344">
            <w:pPr>
              <w:pStyle w:val="a3"/>
              <w:tabs>
                <w:tab w:val="left" w:pos="364"/>
              </w:tabs>
              <w:spacing w:after="200"/>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tcPr>
          <w:p w:rsidR="00507AE8" w:rsidRDefault="00507AE8" w:rsidP="009C1344">
            <w:pPr>
              <w:jc w:val="center"/>
            </w:pPr>
            <w:r w:rsidRPr="000974FD">
              <w:rPr>
                <w:bCs/>
                <w:sz w:val="28"/>
                <w:szCs w:val="28"/>
                <w:lang w:val="tk-TM"/>
              </w:rPr>
              <w:t>2</w:t>
            </w:r>
          </w:p>
        </w:tc>
      </w:tr>
      <w:tr w:rsidR="00507AE8" w:rsidRPr="007F2214" w:rsidTr="009C1344">
        <w:trPr>
          <w:trHeight w:val="734"/>
        </w:trPr>
        <w:tc>
          <w:tcPr>
            <w:tcW w:w="993" w:type="dxa"/>
            <w:vAlign w:val="center"/>
          </w:tcPr>
          <w:p w:rsidR="00507AE8" w:rsidRPr="001A0544" w:rsidRDefault="00507AE8" w:rsidP="009C1344">
            <w:pPr>
              <w:widowControl w:val="0"/>
              <w:autoSpaceDE w:val="0"/>
              <w:autoSpaceDN w:val="0"/>
              <w:adjustRightInd w:val="0"/>
              <w:ind w:left="360"/>
              <w:jc w:val="center"/>
              <w:rPr>
                <w:sz w:val="28"/>
                <w:szCs w:val="28"/>
                <w:lang w:val="tk-TM"/>
              </w:rPr>
            </w:pPr>
            <w:r>
              <w:rPr>
                <w:sz w:val="28"/>
                <w:szCs w:val="28"/>
                <w:lang w:val="tk-TM"/>
              </w:rPr>
              <w:lastRenderedPageBreak/>
              <w:t>16.</w:t>
            </w:r>
          </w:p>
        </w:tc>
        <w:tc>
          <w:tcPr>
            <w:tcW w:w="8079" w:type="dxa"/>
          </w:tcPr>
          <w:p w:rsidR="00507AE8" w:rsidRPr="00C11665" w:rsidRDefault="00507AE8" w:rsidP="009C1344">
            <w:pPr>
              <w:ind w:left="171"/>
              <w:jc w:val="center"/>
              <w:rPr>
                <w:b/>
                <w:sz w:val="28"/>
                <w:szCs w:val="28"/>
                <w:lang w:val="tk-TM"/>
              </w:rPr>
            </w:pPr>
            <w:r>
              <w:rPr>
                <w:b/>
                <w:sz w:val="28"/>
                <w:szCs w:val="28"/>
                <w:lang w:val="tk-TM"/>
              </w:rPr>
              <w:t xml:space="preserve">Harytlaryň  gaýtarylmagynyň  </w:t>
            </w:r>
            <w:r w:rsidRPr="00C11665">
              <w:rPr>
                <w:b/>
                <w:sz w:val="28"/>
                <w:szCs w:val="28"/>
                <w:lang w:val="tk-TM"/>
              </w:rPr>
              <w:t xml:space="preserve"> </w:t>
            </w:r>
            <w:r>
              <w:rPr>
                <w:b/>
                <w:sz w:val="28"/>
                <w:szCs w:val="28"/>
                <w:lang w:val="tk-TM"/>
              </w:rPr>
              <w:t>logistikasy</w:t>
            </w:r>
          </w:p>
          <w:p w:rsidR="00507AE8" w:rsidRPr="0035226D" w:rsidRDefault="00507AE8" w:rsidP="00507AE8">
            <w:pPr>
              <w:pStyle w:val="a3"/>
              <w:numPr>
                <w:ilvl w:val="0"/>
                <w:numId w:val="17"/>
              </w:numPr>
              <w:tabs>
                <w:tab w:val="left" w:pos="364"/>
              </w:tabs>
              <w:spacing w:after="200"/>
              <w:ind w:left="171" w:hanging="69"/>
              <w:jc w:val="both"/>
              <w:rPr>
                <w:sz w:val="28"/>
                <w:szCs w:val="28"/>
                <w:lang w:val="tk-TM"/>
              </w:rPr>
            </w:pPr>
            <w:r w:rsidRPr="0035226D">
              <w:rPr>
                <w:sz w:val="28"/>
                <w:szCs w:val="28"/>
                <w:lang w:val="tk-TM"/>
              </w:rPr>
              <w:t>Harytlar gaýtadan işlenende harytlaryň gaýtarylmagynyň  logistikasy.</w:t>
            </w:r>
          </w:p>
          <w:p w:rsidR="00507AE8" w:rsidRDefault="00507AE8" w:rsidP="00507AE8">
            <w:pPr>
              <w:pStyle w:val="a3"/>
              <w:numPr>
                <w:ilvl w:val="0"/>
                <w:numId w:val="17"/>
              </w:numPr>
              <w:tabs>
                <w:tab w:val="left" w:pos="364"/>
              </w:tabs>
              <w:spacing w:after="200"/>
              <w:ind w:left="171" w:hanging="69"/>
              <w:jc w:val="both"/>
              <w:rPr>
                <w:sz w:val="28"/>
                <w:szCs w:val="28"/>
                <w:lang w:val="tk-TM"/>
              </w:rPr>
            </w:pPr>
            <w:r w:rsidRPr="00841E88">
              <w:rPr>
                <w:sz w:val="28"/>
                <w:szCs w:val="28"/>
                <w:lang w:val="tk-TM"/>
              </w:rPr>
              <w:t>Maddy akymy sarp ediji firmalaryň gaýtarylmagynyň</w:t>
            </w:r>
            <w:r>
              <w:rPr>
                <w:sz w:val="28"/>
                <w:szCs w:val="28"/>
                <w:lang w:val="tk-TM"/>
              </w:rPr>
              <w:t xml:space="preserve"> </w:t>
            </w:r>
            <w:r w:rsidRPr="00841E88">
              <w:rPr>
                <w:sz w:val="28"/>
                <w:szCs w:val="28"/>
                <w:lang w:val="tk-TM"/>
              </w:rPr>
              <w:t>logistikasy.</w:t>
            </w:r>
          </w:p>
          <w:p w:rsidR="00507AE8" w:rsidRDefault="00507AE8" w:rsidP="00507AE8">
            <w:pPr>
              <w:pStyle w:val="a3"/>
              <w:numPr>
                <w:ilvl w:val="0"/>
                <w:numId w:val="17"/>
              </w:numPr>
              <w:tabs>
                <w:tab w:val="left" w:pos="364"/>
              </w:tabs>
              <w:spacing w:after="200"/>
              <w:ind w:left="171" w:firstLine="81"/>
              <w:jc w:val="both"/>
              <w:rPr>
                <w:sz w:val="28"/>
                <w:szCs w:val="28"/>
                <w:lang w:val="tk-TM"/>
              </w:rPr>
            </w:pPr>
            <w:r w:rsidRPr="00841E88">
              <w:rPr>
                <w:sz w:val="28"/>
                <w:szCs w:val="28"/>
                <w:lang w:val="tk-TM"/>
              </w:rPr>
              <w:t xml:space="preserve"> Haryt d</w:t>
            </w:r>
            <w:r>
              <w:rPr>
                <w:sz w:val="28"/>
                <w:szCs w:val="28"/>
                <w:lang w:val="tk-TM"/>
              </w:rPr>
              <w:t>olanşygy ulgamynda ammarlary</w:t>
            </w:r>
            <w:r w:rsidRPr="00841E88">
              <w:rPr>
                <w:sz w:val="28"/>
                <w:szCs w:val="28"/>
                <w:lang w:val="tk-TM"/>
              </w:rPr>
              <w:t xml:space="preserve"> </w:t>
            </w:r>
            <w:r>
              <w:rPr>
                <w:sz w:val="28"/>
                <w:szCs w:val="28"/>
                <w:lang w:val="tk-TM"/>
              </w:rPr>
              <w:t>peýdalanmagyň sebäpleri.</w:t>
            </w:r>
            <w:r w:rsidRPr="00993FF9">
              <w:rPr>
                <w:sz w:val="28"/>
                <w:szCs w:val="28"/>
                <w:lang w:val="tk-TM"/>
              </w:rPr>
              <w:t xml:space="preserve"> Sanly ykdysadyýet </w:t>
            </w:r>
            <w:r>
              <w:rPr>
                <w:sz w:val="28"/>
                <w:szCs w:val="28"/>
                <w:lang w:val="tk-TM"/>
              </w:rPr>
              <w:t>şert</w:t>
            </w:r>
          </w:p>
          <w:p w:rsidR="00507AE8" w:rsidRDefault="00507AE8" w:rsidP="00507AE8">
            <w:pPr>
              <w:pStyle w:val="a3"/>
              <w:numPr>
                <w:ilvl w:val="0"/>
                <w:numId w:val="17"/>
              </w:numPr>
              <w:tabs>
                <w:tab w:val="left" w:pos="364"/>
              </w:tabs>
              <w:spacing w:after="200"/>
              <w:ind w:left="171" w:firstLine="81"/>
              <w:jc w:val="both"/>
              <w:rPr>
                <w:sz w:val="28"/>
                <w:szCs w:val="28"/>
                <w:lang w:val="tk-TM"/>
              </w:rPr>
            </w:pPr>
            <w:r>
              <w:rPr>
                <w:sz w:val="28"/>
                <w:szCs w:val="28"/>
                <w:lang w:val="tk-TM"/>
              </w:rPr>
              <w:t>lerinde</w:t>
            </w:r>
            <w:r w:rsidRPr="00993FF9">
              <w:rPr>
                <w:sz w:val="28"/>
                <w:szCs w:val="28"/>
                <w:lang w:val="tk-TM"/>
              </w:rPr>
              <w:t xml:space="preserve"> ammar logistika</w:t>
            </w:r>
            <w:r>
              <w:rPr>
                <w:sz w:val="28"/>
                <w:szCs w:val="28"/>
                <w:lang w:val="tk-TM"/>
              </w:rPr>
              <w:t>sy.</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w:t>
            </w:r>
            <w:r>
              <w:rPr>
                <w:lang w:val="tk-TM"/>
              </w:rPr>
              <w:t>ň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022CB2" w:rsidRDefault="00507AE8" w:rsidP="009C1344">
            <w:pPr>
              <w:pStyle w:val="a3"/>
              <w:tabs>
                <w:tab w:val="left" w:pos="364"/>
              </w:tabs>
              <w:spacing w:after="200"/>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Default="00507AE8" w:rsidP="009C1344">
            <w:pPr>
              <w:jc w:val="center"/>
            </w:pPr>
            <w:r w:rsidRPr="000974FD">
              <w:rPr>
                <w:bCs/>
                <w:sz w:val="28"/>
                <w:szCs w:val="28"/>
                <w:lang w:val="tk-TM"/>
              </w:rPr>
              <w:t>2</w:t>
            </w:r>
          </w:p>
        </w:tc>
      </w:tr>
      <w:tr w:rsidR="00507AE8" w:rsidRPr="00E96B7D" w:rsidTr="009C1344">
        <w:tc>
          <w:tcPr>
            <w:tcW w:w="993" w:type="dxa"/>
            <w:vAlign w:val="center"/>
          </w:tcPr>
          <w:p w:rsidR="00507AE8" w:rsidRPr="001A0544" w:rsidRDefault="00507AE8" w:rsidP="009C1344">
            <w:pPr>
              <w:widowControl w:val="0"/>
              <w:autoSpaceDE w:val="0"/>
              <w:autoSpaceDN w:val="0"/>
              <w:adjustRightInd w:val="0"/>
              <w:ind w:left="360"/>
              <w:jc w:val="center"/>
              <w:rPr>
                <w:sz w:val="28"/>
                <w:szCs w:val="28"/>
                <w:lang w:val="tk-TM"/>
              </w:rPr>
            </w:pPr>
            <w:r>
              <w:rPr>
                <w:sz w:val="28"/>
                <w:szCs w:val="28"/>
                <w:lang w:val="tk-TM"/>
              </w:rPr>
              <w:t>17.</w:t>
            </w:r>
          </w:p>
        </w:tc>
        <w:tc>
          <w:tcPr>
            <w:tcW w:w="8079" w:type="dxa"/>
          </w:tcPr>
          <w:p w:rsidR="00507AE8" w:rsidRPr="00F95AF3" w:rsidRDefault="00507AE8" w:rsidP="009C1344">
            <w:pPr>
              <w:pStyle w:val="a3"/>
              <w:tabs>
                <w:tab w:val="left" w:pos="364"/>
              </w:tabs>
              <w:ind w:left="171"/>
              <w:jc w:val="center"/>
              <w:rPr>
                <w:b/>
                <w:sz w:val="28"/>
                <w:szCs w:val="28"/>
                <w:lang w:val="tk-TM"/>
              </w:rPr>
            </w:pPr>
            <w:r w:rsidRPr="00F95AF3">
              <w:rPr>
                <w:b/>
                <w:sz w:val="28"/>
                <w:szCs w:val="28"/>
                <w:lang w:val="tk-TM"/>
              </w:rPr>
              <w:t>Global müşderilere hyzmat etmek</w:t>
            </w:r>
          </w:p>
          <w:p w:rsidR="00507AE8" w:rsidRPr="00494781" w:rsidRDefault="00507AE8" w:rsidP="009C1344">
            <w:pPr>
              <w:pStyle w:val="a3"/>
              <w:tabs>
                <w:tab w:val="left" w:pos="364"/>
              </w:tabs>
              <w:ind w:left="171"/>
              <w:jc w:val="both"/>
              <w:rPr>
                <w:sz w:val="28"/>
                <w:szCs w:val="28"/>
                <w:lang w:val="en-US"/>
              </w:rPr>
            </w:pPr>
            <w:r w:rsidRPr="00494781">
              <w:rPr>
                <w:sz w:val="28"/>
                <w:szCs w:val="28"/>
                <w:lang w:val="tk-TM"/>
              </w:rPr>
              <w:t>1. Global logistika strategiýasyny ösdürmek</w:t>
            </w:r>
            <w:r w:rsidRPr="00494781">
              <w:rPr>
                <w:sz w:val="28"/>
                <w:szCs w:val="28"/>
                <w:lang w:val="en-US"/>
              </w:rPr>
              <w:t>.</w:t>
            </w:r>
          </w:p>
          <w:p w:rsidR="00507AE8" w:rsidRPr="00494781" w:rsidRDefault="00507AE8" w:rsidP="009C1344">
            <w:pPr>
              <w:pStyle w:val="a3"/>
              <w:tabs>
                <w:tab w:val="left" w:pos="364"/>
              </w:tabs>
              <w:ind w:left="171"/>
              <w:jc w:val="both"/>
              <w:rPr>
                <w:sz w:val="28"/>
                <w:szCs w:val="28"/>
                <w:lang w:val="en-US"/>
              </w:rPr>
            </w:pPr>
            <w:r w:rsidRPr="00494781">
              <w:rPr>
                <w:sz w:val="28"/>
                <w:szCs w:val="28"/>
                <w:lang w:val="tk-TM"/>
              </w:rPr>
              <w:t>2. Logistika hyzmat edýän globallaşma we maglumat ulgamlary</w:t>
            </w:r>
            <w:r w:rsidRPr="00494781">
              <w:rPr>
                <w:sz w:val="28"/>
                <w:szCs w:val="28"/>
                <w:lang w:val="en-US"/>
              </w:rPr>
              <w:t>.</w:t>
            </w:r>
          </w:p>
          <w:p w:rsidR="00507AE8" w:rsidRDefault="00507AE8" w:rsidP="009C1344">
            <w:pPr>
              <w:ind w:left="171"/>
              <w:jc w:val="both"/>
              <w:rPr>
                <w:sz w:val="28"/>
                <w:szCs w:val="28"/>
                <w:lang w:val="en-US"/>
              </w:rPr>
            </w:pPr>
            <w:r w:rsidRPr="00494781">
              <w:rPr>
                <w:sz w:val="28"/>
                <w:szCs w:val="28"/>
                <w:lang w:val="tk-TM"/>
              </w:rPr>
              <w:t>3.</w:t>
            </w:r>
            <w:r w:rsidRPr="00F95AF3">
              <w:rPr>
                <w:sz w:val="28"/>
                <w:szCs w:val="28"/>
                <w:lang w:val="tk-TM"/>
              </w:rPr>
              <w:t xml:space="preserve"> Ekologiýa, howpsuzlyk we zähmeti goramak meseleleri</w:t>
            </w:r>
            <w:r>
              <w:rPr>
                <w:sz w:val="28"/>
                <w:szCs w:val="28"/>
                <w:lang w:val="en-US"/>
              </w:rPr>
              <w:t>.</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1.</w:t>
            </w:r>
            <w:r w:rsidRPr="00172D17">
              <w:rPr>
                <w:lang w:val="en-US"/>
              </w:rPr>
              <w:t xml:space="preserve"> </w:t>
            </w:r>
            <w:r w:rsidRPr="00172D17">
              <w:rPr>
                <w:lang w:val="tk-TM"/>
              </w:rPr>
              <w:t xml:space="preserve">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w:t>
            </w:r>
            <w:r>
              <w:rPr>
                <w:lang w:val="tk-TM"/>
              </w:rPr>
              <w:t xml:space="preserve">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 xml:space="preserve">Prezidentiniň ýurdumyzy 2019-2025-nji ýyllarda durmuş-ykdysady taýdan ösdürmegiň Maksatnamasy–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172D17" w:rsidRDefault="00507AE8" w:rsidP="009C1344">
            <w:pPr>
              <w:ind w:left="171"/>
              <w:jc w:val="both"/>
              <w:rPr>
                <w:sz w:val="28"/>
                <w:szCs w:val="28"/>
              </w:rPr>
            </w:pPr>
            <w:r w:rsidRPr="00172D17">
              <w:t>6. Афанасенко И., Борисова В. Цифровая логистика: Учебник для вузов. – Спб.: Питер, 2018. – 272 с.: ил.</w:t>
            </w:r>
          </w:p>
        </w:tc>
        <w:tc>
          <w:tcPr>
            <w:tcW w:w="993" w:type="dxa"/>
            <w:vAlign w:val="center"/>
          </w:tcPr>
          <w:p w:rsidR="00507AE8" w:rsidRPr="00E96B7D" w:rsidRDefault="00507AE8" w:rsidP="009C1344">
            <w:pPr>
              <w:jc w:val="center"/>
              <w:rPr>
                <w:bCs/>
                <w:sz w:val="28"/>
                <w:szCs w:val="28"/>
                <w:lang w:val="en-US"/>
              </w:rPr>
            </w:pPr>
            <w:r>
              <w:rPr>
                <w:bCs/>
                <w:sz w:val="28"/>
                <w:szCs w:val="28"/>
                <w:lang w:val="en-US"/>
              </w:rPr>
              <w:t>2</w:t>
            </w:r>
          </w:p>
        </w:tc>
      </w:tr>
      <w:tr w:rsidR="00507AE8" w:rsidRPr="00E96B7D" w:rsidTr="009C1344">
        <w:tc>
          <w:tcPr>
            <w:tcW w:w="993" w:type="dxa"/>
            <w:vAlign w:val="center"/>
          </w:tcPr>
          <w:p w:rsidR="00507AE8" w:rsidRPr="001A0544" w:rsidRDefault="00507AE8" w:rsidP="009C1344">
            <w:pPr>
              <w:widowControl w:val="0"/>
              <w:autoSpaceDE w:val="0"/>
              <w:autoSpaceDN w:val="0"/>
              <w:adjustRightInd w:val="0"/>
              <w:ind w:left="360"/>
              <w:jc w:val="center"/>
              <w:rPr>
                <w:sz w:val="28"/>
                <w:szCs w:val="28"/>
                <w:lang w:val="tk-TM"/>
              </w:rPr>
            </w:pPr>
            <w:r>
              <w:rPr>
                <w:sz w:val="28"/>
                <w:szCs w:val="28"/>
                <w:lang w:val="tk-TM"/>
              </w:rPr>
              <w:t>18.</w:t>
            </w:r>
          </w:p>
        </w:tc>
        <w:tc>
          <w:tcPr>
            <w:tcW w:w="8079" w:type="dxa"/>
          </w:tcPr>
          <w:p w:rsidR="00507AE8" w:rsidRPr="00E96B7D" w:rsidRDefault="00507AE8" w:rsidP="009C1344">
            <w:pPr>
              <w:pStyle w:val="a3"/>
              <w:autoSpaceDE w:val="0"/>
              <w:autoSpaceDN w:val="0"/>
              <w:adjustRightInd w:val="0"/>
              <w:ind w:left="171"/>
              <w:jc w:val="center"/>
              <w:rPr>
                <w:b/>
                <w:sz w:val="28"/>
                <w:szCs w:val="28"/>
                <w:lang w:val="tk-TM"/>
              </w:rPr>
            </w:pPr>
            <w:r w:rsidRPr="00E96B7D">
              <w:rPr>
                <w:b/>
                <w:sz w:val="28"/>
                <w:szCs w:val="28"/>
                <w:lang w:val="tk-TM"/>
              </w:rPr>
              <w:t>Global üpjünçilik zynjyrlaryny sanly öwrebaplaşdyrmak</w:t>
            </w:r>
          </w:p>
          <w:p w:rsidR="00507AE8" w:rsidRPr="00494781" w:rsidRDefault="00507AE8" w:rsidP="009C1344">
            <w:pPr>
              <w:pStyle w:val="a3"/>
              <w:autoSpaceDE w:val="0"/>
              <w:autoSpaceDN w:val="0"/>
              <w:adjustRightInd w:val="0"/>
              <w:ind w:left="171"/>
              <w:rPr>
                <w:sz w:val="28"/>
                <w:szCs w:val="28"/>
                <w:lang w:val="tk-TM"/>
              </w:rPr>
            </w:pPr>
            <w:r w:rsidRPr="00494781">
              <w:rPr>
                <w:sz w:val="28"/>
                <w:szCs w:val="28"/>
                <w:lang w:val="tk-TM"/>
              </w:rPr>
              <w:t>1. Global üpjünçilik zynjyrlarynda logistika proseslerini sanlaşdyrmak.</w:t>
            </w:r>
          </w:p>
          <w:p w:rsidR="00507AE8" w:rsidRDefault="00507AE8" w:rsidP="009C1344">
            <w:pPr>
              <w:ind w:left="171"/>
              <w:jc w:val="both"/>
              <w:rPr>
                <w:sz w:val="28"/>
                <w:szCs w:val="28"/>
                <w:lang w:val="en-US"/>
              </w:rPr>
            </w:pPr>
            <w:r w:rsidRPr="00494781">
              <w:rPr>
                <w:sz w:val="28"/>
                <w:szCs w:val="28"/>
                <w:lang w:val="en-US"/>
              </w:rPr>
              <w:t>2.</w:t>
            </w:r>
            <w:r w:rsidRPr="00F95AF3">
              <w:rPr>
                <w:sz w:val="28"/>
                <w:szCs w:val="28"/>
                <w:lang w:val="en-US"/>
              </w:rPr>
              <w:t xml:space="preserve"> Logistikada sanly üýtgeşmä döwlet goldawy</w:t>
            </w:r>
            <w:r>
              <w:rPr>
                <w:sz w:val="28"/>
                <w:szCs w:val="28"/>
                <w:lang w:val="en-US"/>
              </w:rPr>
              <w:t>.</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1.</w:t>
            </w:r>
            <w:r w:rsidRPr="00172D17">
              <w:rPr>
                <w:lang w:val="en-US"/>
              </w:rPr>
              <w:t xml:space="preserve"> </w:t>
            </w:r>
            <w:r w:rsidRPr="00172D17">
              <w:rPr>
                <w:lang w:val="tk-TM"/>
              </w:rPr>
              <w:t xml:space="preserve">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lastRenderedPageBreak/>
              <w:t>2. Türkmenistanyň Prezidentiniň Logistika strategiýasy: Halkara hyzmatdaşlygy</w:t>
            </w:r>
            <w:r>
              <w:rPr>
                <w:lang w:val="tk-TM"/>
              </w:rPr>
              <w:t>ň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 xml:space="preserve">Prezidentiniň ýurdumyzy 2019-2025-nji ýyllarda durmuş-ykdysady taýdan ösdürmegiň Maksatnamasy–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172D17" w:rsidRDefault="00507AE8" w:rsidP="009C1344">
            <w:pPr>
              <w:ind w:left="171"/>
              <w:jc w:val="both"/>
              <w:rPr>
                <w:sz w:val="28"/>
                <w:szCs w:val="28"/>
              </w:rPr>
            </w:pPr>
            <w:r w:rsidRPr="00172D17">
              <w:t>6. Афанасенко И., Борисова В. Цифровая логистика: Учебник для вузов. – Спб.: Питер, 2018. – 272 с.: ил.</w:t>
            </w:r>
          </w:p>
        </w:tc>
        <w:tc>
          <w:tcPr>
            <w:tcW w:w="993" w:type="dxa"/>
            <w:vAlign w:val="center"/>
          </w:tcPr>
          <w:p w:rsidR="00507AE8" w:rsidRPr="00E96B7D" w:rsidRDefault="00507AE8" w:rsidP="009C1344">
            <w:pPr>
              <w:jc w:val="center"/>
              <w:rPr>
                <w:bCs/>
                <w:sz w:val="28"/>
                <w:szCs w:val="28"/>
                <w:lang w:val="en-US"/>
              </w:rPr>
            </w:pPr>
            <w:r>
              <w:rPr>
                <w:bCs/>
                <w:sz w:val="28"/>
                <w:szCs w:val="28"/>
                <w:lang w:val="en-US"/>
              </w:rPr>
              <w:lastRenderedPageBreak/>
              <w:t>2</w:t>
            </w:r>
          </w:p>
        </w:tc>
      </w:tr>
      <w:tr w:rsidR="00507AE8" w:rsidRPr="00E96B7D" w:rsidTr="009C1344">
        <w:tc>
          <w:tcPr>
            <w:tcW w:w="993" w:type="dxa"/>
            <w:vAlign w:val="center"/>
          </w:tcPr>
          <w:p w:rsidR="00507AE8" w:rsidRPr="007A4D41" w:rsidRDefault="00507AE8" w:rsidP="009C1344">
            <w:pPr>
              <w:pStyle w:val="a3"/>
              <w:widowControl w:val="0"/>
              <w:autoSpaceDE w:val="0"/>
              <w:autoSpaceDN w:val="0"/>
              <w:adjustRightInd w:val="0"/>
              <w:ind w:left="171"/>
              <w:jc w:val="center"/>
              <w:rPr>
                <w:sz w:val="28"/>
                <w:szCs w:val="28"/>
                <w:lang w:val="en-US"/>
              </w:rPr>
            </w:pPr>
            <w:r>
              <w:rPr>
                <w:sz w:val="28"/>
                <w:szCs w:val="28"/>
                <w:lang w:val="tk-TM"/>
              </w:rPr>
              <w:t>19.</w:t>
            </w:r>
          </w:p>
        </w:tc>
        <w:tc>
          <w:tcPr>
            <w:tcW w:w="8079" w:type="dxa"/>
          </w:tcPr>
          <w:p w:rsidR="00507AE8" w:rsidRPr="00BA34AC" w:rsidRDefault="00507AE8" w:rsidP="009C1344">
            <w:pPr>
              <w:pStyle w:val="a3"/>
              <w:autoSpaceDE w:val="0"/>
              <w:autoSpaceDN w:val="0"/>
              <w:adjustRightInd w:val="0"/>
              <w:ind w:left="171"/>
              <w:jc w:val="center"/>
              <w:rPr>
                <w:rFonts w:eastAsiaTheme="minorHAnsi"/>
                <w:b/>
                <w:sz w:val="28"/>
                <w:szCs w:val="28"/>
                <w:lang w:val="en-US" w:eastAsia="en-US"/>
              </w:rPr>
            </w:pPr>
            <w:r w:rsidRPr="00BA34AC">
              <w:rPr>
                <w:rFonts w:eastAsiaTheme="minorHAnsi"/>
                <w:b/>
                <w:sz w:val="28"/>
                <w:szCs w:val="28"/>
                <w:lang w:val="en-US" w:eastAsia="en-US"/>
              </w:rPr>
              <w:t>Sanly logistikanyň nazaryýetiniň we tejribesiniň emele gelmeginiň kadalary</w:t>
            </w:r>
          </w:p>
          <w:p w:rsidR="00507AE8" w:rsidRPr="009330EC" w:rsidRDefault="00507AE8" w:rsidP="009C1344">
            <w:pPr>
              <w:autoSpaceDE w:val="0"/>
              <w:autoSpaceDN w:val="0"/>
              <w:adjustRightInd w:val="0"/>
              <w:ind w:left="171"/>
              <w:rPr>
                <w:rFonts w:eastAsiaTheme="minorHAnsi"/>
                <w:sz w:val="28"/>
                <w:szCs w:val="28"/>
                <w:lang w:val="en-US" w:eastAsia="en-US"/>
              </w:rPr>
            </w:pPr>
            <w:r w:rsidRPr="009330EC">
              <w:rPr>
                <w:rFonts w:eastAsiaTheme="minorHAnsi"/>
                <w:sz w:val="28"/>
                <w:szCs w:val="28"/>
                <w:lang w:val="en-US" w:eastAsia="en-US"/>
              </w:rPr>
              <w:t>Sanly logistikanyň predmeti</w:t>
            </w:r>
          </w:p>
          <w:p w:rsidR="00507AE8" w:rsidRPr="009330EC" w:rsidRDefault="00507AE8" w:rsidP="009C1344">
            <w:pPr>
              <w:autoSpaceDE w:val="0"/>
              <w:autoSpaceDN w:val="0"/>
              <w:adjustRightInd w:val="0"/>
              <w:ind w:left="171"/>
              <w:rPr>
                <w:rFonts w:eastAsiaTheme="minorHAnsi"/>
                <w:sz w:val="28"/>
                <w:szCs w:val="28"/>
                <w:lang w:val="en-US" w:eastAsia="en-US"/>
              </w:rPr>
            </w:pPr>
            <w:r w:rsidRPr="009330EC">
              <w:rPr>
                <w:rFonts w:eastAsiaTheme="minorHAnsi"/>
                <w:sz w:val="28"/>
                <w:szCs w:val="28"/>
                <w:lang w:val="en-US" w:eastAsia="en-US"/>
              </w:rPr>
              <w:t>Sanly logistikanyň konseptual enjamy</w:t>
            </w:r>
          </w:p>
          <w:p w:rsidR="00507AE8" w:rsidRPr="00F9269F" w:rsidRDefault="00507AE8" w:rsidP="009C1344">
            <w:pPr>
              <w:autoSpaceDE w:val="0"/>
              <w:autoSpaceDN w:val="0"/>
              <w:adjustRightInd w:val="0"/>
              <w:ind w:left="171"/>
              <w:rPr>
                <w:rFonts w:eastAsiaTheme="minorHAnsi"/>
                <w:sz w:val="28"/>
                <w:szCs w:val="28"/>
                <w:lang w:val="en-US" w:eastAsia="en-US"/>
              </w:rPr>
            </w:pPr>
            <w:r w:rsidRPr="00F9269F">
              <w:rPr>
                <w:rFonts w:eastAsiaTheme="minorHAnsi"/>
                <w:sz w:val="28"/>
                <w:szCs w:val="28"/>
                <w:lang w:val="en-US" w:eastAsia="en-US"/>
              </w:rPr>
              <w:t>Ösen ösüşiň logistik ulgamlary</w:t>
            </w:r>
          </w:p>
          <w:p w:rsidR="00507AE8" w:rsidRPr="00F9269F" w:rsidRDefault="00507AE8" w:rsidP="009C1344">
            <w:pPr>
              <w:pStyle w:val="3"/>
              <w:ind w:left="171"/>
              <w:jc w:val="center"/>
              <w:rPr>
                <w:b/>
                <w:sz w:val="6"/>
                <w:szCs w:val="22"/>
                <w:lang w:val="tk-TM" w:eastAsia="en-US"/>
              </w:rPr>
            </w:pP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w:t>
            </w:r>
            <w:r>
              <w:rPr>
                <w:lang w:val="tk-TM"/>
              </w:rPr>
              <w:t xml:space="preserve">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614647" w:rsidRDefault="00507AE8" w:rsidP="009C1344">
            <w:pPr>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Default="00507AE8" w:rsidP="009C1344">
            <w:pPr>
              <w:jc w:val="center"/>
              <w:rPr>
                <w:bCs/>
                <w:sz w:val="28"/>
                <w:szCs w:val="28"/>
                <w:lang w:val="en-US"/>
              </w:rPr>
            </w:pPr>
            <w:r>
              <w:rPr>
                <w:bCs/>
                <w:sz w:val="28"/>
                <w:szCs w:val="28"/>
                <w:lang w:val="en-US"/>
              </w:rPr>
              <w:t>2</w:t>
            </w:r>
          </w:p>
        </w:tc>
      </w:tr>
      <w:tr w:rsidR="00507AE8" w:rsidRPr="00E96B7D" w:rsidTr="009C1344">
        <w:tc>
          <w:tcPr>
            <w:tcW w:w="993" w:type="dxa"/>
            <w:vAlign w:val="center"/>
          </w:tcPr>
          <w:p w:rsidR="00507AE8" w:rsidRPr="001A0544" w:rsidRDefault="00507AE8" w:rsidP="009C1344">
            <w:pPr>
              <w:widowControl w:val="0"/>
              <w:autoSpaceDE w:val="0"/>
              <w:autoSpaceDN w:val="0"/>
              <w:adjustRightInd w:val="0"/>
              <w:ind w:left="360"/>
              <w:jc w:val="center"/>
              <w:rPr>
                <w:sz w:val="28"/>
                <w:szCs w:val="28"/>
                <w:lang w:val="tk-TM"/>
              </w:rPr>
            </w:pPr>
            <w:r>
              <w:rPr>
                <w:sz w:val="28"/>
                <w:szCs w:val="28"/>
                <w:lang w:val="tk-TM"/>
              </w:rPr>
              <w:t>20.</w:t>
            </w:r>
          </w:p>
        </w:tc>
        <w:tc>
          <w:tcPr>
            <w:tcW w:w="8079" w:type="dxa"/>
          </w:tcPr>
          <w:p w:rsidR="00507AE8" w:rsidRPr="00847E04" w:rsidRDefault="00507AE8" w:rsidP="009C1344">
            <w:pPr>
              <w:pStyle w:val="a3"/>
              <w:autoSpaceDE w:val="0"/>
              <w:autoSpaceDN w:val="0"/>
              <w:adjustRightInd w:val="0"/>
              <w:ind w:left="171"/>
              <w:jc w:val="center"/>
              <w:rPr>
                <w:rFonts w:eastAsiaTheme="minorHAnsi"/>
                <w:b/>
                <w:sz w:val="28"/>
                <w:szCs w:val="28"/>
                <w:lang w:val="tk-TM" w:eastAsia="en-US"/>
              </w:rPr>
            </w:pPr>
            <w:r w:rsidRPr="00847E04">
              <w:rPr>
                <w:rFonts w:eastAsiaTheme="minorHAnsi"/>
                <w:b/>
                <w:sz w:val="28"/>
                <w:szCs w:val="28"/>
                <w:lang w:val="tk-TM" w:eastAsia="en-US"/>
              </w:rPr>
              <w:t>Sanly logistikanyň işleýän ugurlary</w:t>
            </w:r>
          </w:p>
          <w:p w:rsidR="00507AE8" w:rsidRPr="00847E04" w:rsidRDefault="00507AE8" w:rsidP="009C1344">
            <w:pPr>
              <w:autoSpaceDE w:val="0"/>
              <w:autoSpaceDN w:val="0"/>
              <w:adjustRightInd w:val="0"/>
              <w:ind w:left="171"/>
              <w:rPr>
                <w:rFonts w:eastAsiaTheme="minorHAnsi"/>
                <w:sz w:val="28"/>
                <w:szCs w:val="28"/>
                <w:lang w:val="tk-TM" w:eastAsia="en-US"/>
              </w:rPr>
            </w:pPr>
            <w:r w:rsidRPr="00847E04">
              <w:rPr>
                <w:rFonts w:eastAsiaTheme="minorHAnsi"/>
                <w:sz w:val="28"/>
                <w:szCs w:val="28"/>
                <w:lang w:val="tk-TM" w:eastAsia="en-US"/>
              </w:rPr>
              <w:t>Üpjünçilik logistikasynyň sanly üýtgemegi</w:t>
            </w:r>
          </w:p>
          <w:p w:rsidR="00507AE8" w:rsidRPr="009330EC" w:rsidRDefault="00507AE8" w:rsidP="009C1344">
            <w:pPr>
              <w:autoSpaceDE w:val="0"/>
              <w:autoSpaceDN w:val="0"/>
              <w:adjustRightInd w:val="0"/>
              <w:ind w:left="171"/>
              <w:rPr>
                <w:rFonts w:eastAsiaTheme="minorHAnsi"/>
                <w:sz w:val="28"/>
                <w:szCs w:val="28"/>
                <w:lang w:val="en-US" w:eastAsia="en-US"/>
              </w:rPr>
            </w:pPr>
            <w:r w:rsidRPr="009330EC">
              <w:rPr>
                <w:rFonts w:eastAsiaTheme="minorHAnsi"/>
                <w:sz w:val="28"/>
                <w:szCs w:val="28"/>
                <w:lang w:val="en-US" w:eastAsia="en-US"/>
              </w:rPr>
              <w:t>Sanly önümçilik logistikasynyň maksatlary, wezipeleri we wezipeleri</w:t>
            </w:r>
          </w:p>
          <w:p w:rsidR="00507AE8" w:rsidRPr="00F9269F" w:rsidRDefault="00507AE8" w:rsidP="009C1344">
            <w:pPr>
              <w:autoSpaceDE w:val="0"/>
              <w:autoSpaceDN w:val="0"/>
              <w:adjustRightInd w:val="0"/>
              <w:ind w:left="171"/>
              <w:rPr>
                <w:rFonts w:eastAsiaTheme="minorHAnsi"/>
                <w:sz w:val="28"/>
                <w:szCs w:val="28"/>
                <w:lang w:val="en-US" w:eastAsia="en-US"/>
              </w:rPr>
            </w:pPr>
            <w:r w:rsidRPr="00F9269F">
              <w:rPr>
                <w:rFonts w:eastAsiaTheme="minorHAnsi"/>
                <w:sz w:val="28"/>
                <w:szCs w:val="28"/>
                <w:lang w:val="en-US" w:eastAsia="en-US"/>
              </w:rPr>
              <w:t>Satuw logistikasynda sanly täzelik</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w:t>
            </w:r>
            <w:r>
              <w:rPr>
                <w:lang w:val="tk-TM"/>
              </w:rPr>
              <w:t xml:space="preserve">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614647" w:rsidRDefault="00507AE8" w:rsidP="009C1344">
            <w:pPr>
              <w:tabs>
                <w:tab w:val="left" w:pos="3492"/>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Default="00507AE8" w:rsidP="009C1344">
            <w:pPr>
              <w:jc w:val="center"/>
              <w:rPr>
                <w:bCs/>
                <w:sz w:val="28"/>
                <w:szCs w:val="28"/>
                <w:lang w:val="en-US"/>
              </w:rPr>
            </w:pPr>
            <w:r>
              <w:rPr>
                <w:bCs/>
                <w:sz w:val="28"/>
                <w:szCs w:val="28"/>
                <w:lang w:val="en-US"/>
              </w:rPr>
              <w:t>2</w:t>
            </w:r>
          </w:p>
        </w:tc>
      </w:tr>
      <w:tr w:rsidR="00507AE8" w:rsidRPr="00E96B7D" w:rsidTr="009C1344">
        <w:tc>
          <w:tcPr>
            <w:tcW w:w="993" w:type="dxa"/>
            <w:vAlign w:val="center"/>
          </w:tcPr>
          <w:p w:rsidR="00507AE8" w:rsidRPr="007A4D41" w:rsidRDefault="00507AE8" w:rsidP="009C1344">
            <w:pPr>
              <w:pStyle w:val="a3"/>
              <w:widowControl w:val="0"/>
              <w:autoSpaceDE w:val="0"/>
              <w:autoSpaceDN w:val="0"/>
              <w:adjustRightInd w:val="0"/>
              <w:ind w:left="171"/>
              <w:jc w:val="center"/>
              <w:rPr>
                <w:sz w:val="28"/>
                <w:szCs w:val="28"/>
                <w:lang w:val="en-US"/>
              </w:rPr>
            </w:pPr>
            <w:r>
              <w:rPr>
                <w:sz w:val="28"/>
                <w:szCs w:val="28"/>
                <w:lang w:val="tk-TM"/>
              </w:rPr>
              <w:lastRenderedPageBreak/>
              <w:t>21.</w:t>
            </w:r>
          </w:p>
        </w:tc>
        <w:tc>
          <w:tcPr>
            <w:tcW w:w="8079" w:type="dxa"/>
          </w:tcPr>
          <w:p w:rsidR="00507AE8" w:rsidRPr="00F95AF3" w:rsidRDefault="00507AE8" w:rsidP="009C1344">
            <w:pPr>
              <w:pStyle w:val="a3"/>
              <w:autoSpaceDE w:val="0"/>
              <w:autoSpaceDN w:val="0"/>
              <w:adjustRightInd w:val="0"/>
              <w:ind w:left="171"/>
              <w:jc w:val="center"/>
              <w:rPr>
                <w:rFonts w:eastAsiaTheme="minorHAnsi"/>
                <w:b/>
                <w:sz w:val="28"/>
                <w:szCs w:val="28"/>
                <w:lang w:val="en-US" w:eastAsia="en-US"/>
              </w:rPr>
            </w:pPr>
            <w:r w:rsidRPr="00F95AF3">
              <w:rPr>
                <w:rFonts w:eastAsiaTheme="minorHAnsi"/>
                <w:b/>
                <w:sz w:val="28"/>
                <w:szCs w:val="28"/>
                <w:lang w:val="en-US" w:eastAsia="en-US"/>
              </w:rPr>
              <w:t>Esasy logistika çäreleriniň çäginde sanly logistikanyň wezipeleri we wezipeleri</w:t>
            </w:r>
          </w:p>
          <w:p w:rsidR="00507AE8" w:rsidRPr="003650BB" w:rsidRDefault="00507AE8" w:rsidP="009C1344">
            <w:pPr>
              <w:autoSpaceDE w:val="0"/>
              <w:autoSpaceDN w:val="0"/>
              <w:adjustRightInd w:val="0"/>
              <w:ind w:left="171"/>
              <w:rPr>
                <w:rFonts w:eastAsiaTheme="minorHAnsi"/>
                <w:sz w:val="28"/>
                <w:szCs w:val="28"/>
                <w:lang w:val="en-US" w:eastAsia="en-US"/>
              </w:rPr>
            </w:pPr>
            <w:r w:rsidRPr="003650BB">
              <w:rPr>
                <w:rFonts w:eastAsiaTheme="minorHAnsi"/>
                <w:sz w:val="28"/>
                <w:szCs w:val="28"/>
                <w:lang w:val="en-US" w:eastAsia="en-US"/>
              </w:rPr>
              <w:t>Ulag logistikasynda sanly üýtgeşme</w:t>
            </w:r>
          </w:p>
          <w:p w:rsidR="00507AE8" w:rsidRPr="003650BB" w:rsidRDefault="00507AE8" w:rsidP="009C1344">
            <w:pPr>
              <w:autoSpaceDE w:val="0"/>
              <w:autoSpaceDN w:val="0"/>
              <w:adjustRightInd w:val="0"/>
              <w:ind w:left="171"/>
              <w:rPr>
                <w:rFonts w:eastAsiaTheme="minorHAnsi"/>
                <w:sz w:val="28"/>
                <w:szCs w:val="28"/>
                <w:lang w:val="en-US" w:eastAsia="en-US"/>
              </w:rPr>
            </w:pPr>
            <w:r w:rsidRPr="003650BB">
              <w:rPr>
                <w:rFonts w:eastAsiaTheme="minorHAnsi"/>
                <w:sz w:val="28"/>
                <w:szCs w:val="28"/>
                <w:lang w:val="en-US" w:eastAsia="en-US"/>
              </w:rPr>
              <w:t>Sanly ykdysadyýetdäki ammar logistikasy</w:t>
            </w:r>
          </w:p>
          <w:p w:rsidR="00507AE8" w:rsidRPr="003650BB" w:rsidRDefault="00507AE8" w:rsidP="009C1344">
            <w:pPr>
              <w:autoSpaceDE w:val="0"/>
              <w:autoSpaceDN w:val="0"/>
              <w:adjustRightInd w:val="0"/>
              <w:ind w:left="171"/>
              <w:rPr>
                <w:rFonts w:eastAsiaTheme="minorHAnsi"/>
                <w:sz w:val="28"/>
                <w:szCs w:val="28"/>
                <w:lang w:val="en-US" w:eastAsia="en-US"/>
              </w:rPr>
            </w:pPr>
            <w:r w:rsidRPr="003650BB">
              <w:rPr>
                <w:rFonts w:eastAsiaTheme="minorHAnsi"/>
                <w:sz w:val="28"/>
                <w:szCs w:val="28"/>
                <w:lang w:val="en-US" w:eastAsia="en-US"/>
              </w:rPr>
              <w:t>Sanly ykdysadyýet we inwentar dolandyryş</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 täze</w:t>
            </w:r>
            <w:r>
              <w:rPr>
                <w:lang w:val="tk-TM"/>
              </w:rPr>
              <w:t xml:space="preserv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614647" w:rsidRDefault="00507AE8" w:rsidP="009C1344">
            <w:pPr>
              <w:pStyle w:val="a3"/>
              <w:tabs>
                <w:tab w:val="left" w:pos="364"/>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Default="00507AE8" w:rsidP="009C1344">
            <w:pPr>
              <w:jc w:val="center"/>
              <w:rPr>
                <w:bCs/>
                <w:sz w:val="28"/>
                <w:szCs w:val="28"/>
                <w:lang w:val="en-US"/>
              </w:rPr>
            </w:pPr>
            <w:r>
              <w:rPr>
                <w:bCs/>
                <w:sz w:val="28"/>
                <w:szCs w:val="28"/>
                <w:lang w:val="en-US"/>
              </w:rPr>
              <w:t>2</w:t>
            </w:r>
          </w:p>
        </w:tc>
      </w:tr>
      <w:tr w:rsidR="00507AE8" w:rsidRPr="00E96B7D" w:rsidTr="009C1344">
        <w:tc>
          <w:tcPr>
            <w:tcW w:w="993" w:type="dxa"/>
            <w:vAlign w:val="center"/>
          </w:tcPr>
          <w:p w:rsidR="00507AE8" w:rsidRPr="001A0544" w:rsidRDefault="00507AE8" w:rsidP="009C1344">
            <w:pPr>
              <w:widowControl w:val="0"/>
              <w:autoSpaceDE w:val="0"/>
              <w:autoSpaceDN w:val="0"/>
              <w:adjustRightInd w:val="0"/>
              <w:ind w:left="360"/>
              <w:jc w:val="center"/>
              <w:rPr>
                <w:sz w:val="28"/>
                <w:szCs w:val="28"/>
                <w:lang w:val="tk-TM"/>
              </w:rPr>
            </w:pPr>
            <w:r>
              <w:rPr>
                <w:sz w:val="28"/>
                <w:szCs w:val="28"/>
                <w:lang w:val="tk-TM"/>
              </w:rPr>
              <w:t>22.</w:t>
            </w:r>
          </w:p>
        </w:tc>
        <w:tc>
          <w:tcPr>
            <w:tcW w:w="8079" w:type="dxa"/>
          </w:tcPr>
          <w:p w:rsidR="00507AE8" w:rsidRPr="00F95AF3" w:rsidRDefault="00507AE8" w:rsidP="009C1344">
            <w:pPr>
              <w:pStyle w:val="a3"/>
              <w:tabs>
                <w:tab w:val="left" w:pos="364"/>
              </w:tabs>
              <w:ind w:left="171"/>
              <w:jc w:val="center"/>
              <w:rPr>
                <w:b/>
                <w:sz w:val="28"/>
                <w:szCs w:val="28"/>
                <w:lang w:val="tk-TM"/>
              </w:rPr>
            </w:pPr>
            <w:r w:rsidRPr="00F95AF3">
              <w:rPr>
                <w:b/>
                <w:sz w:val="28"/>
                <w:szCs w:val="28"/>
                <w:lang w:val="tk-TM"/>
              </w:rPr>
              <w:t>Logistikany dolandyrmagyň sanly tehnologiýalary</w:t>
            </w:r>
          </w:p>
          <w:p w:rsidR="00507AE8" w:rsidRPr="009330EC" w:rsidRDefault="00507AE8" w:rsidP="009C1344">
            <w:pPr>
              <w:tabs>
                <w:tab w:val="left" w:pos="364"/>
              </w:tabs>
              <w:ind w:left="171"/>
              <w:jc w:val="both"/>
              <w:rPr>
                <w:sz w:val="28"/>
                <w:szCs w:val="28"/>
                <w:lang w:val="tk-TM"/>
              </w:rPr>
            </w:pPr>
            <w:r w:rsidRPr="009330EC">
              <w:rPr>
                <w:sz w:val="28"/>
                <w:szCs w:val="28"/>
                <w:lang w:val="tk-TM"/>
              </w:rPr>
              <w:t>Logistika ulgamlarynda sanly akymlary dolandyrmak</w:t>
            </w:r>
          </w:p>
          <w:p w:rsidR="00507AE8" w:rsidRDefault="00507AE8" w:rsidP="009C1344">
            <w:pPr>
              <w:tabs>
                <w:tab w:val="left" w:pos="364"/>
              </w:tabs>
              <w:ind w:left="171"/>
              <w:jc w:val="both"/>
              <w:rPr>
                <w:sz w:val="28"/>
                <w:szCs w:val="28"/>
                <w:lang w:val="tk-TM"/>
              </w:rPr>
            </w:pPr>
            <w:r w:rsidRPr="009330EC">
              <w:rPr>
                <w:sz w:val="28"/>
                <w:szCs w:val="28"/>
                <w:lang w:val="tk-TM"/>
              </w:rPr>
              <w:t>Logistika dolandyryş funksiýalarynyň sanly üýtgemegi</w:t>
            </w:r>
          </w:p>
          <w:p w:rsidR="00507AE8" w:rsidRDefault="00507AE8" w:rsidP="009C1344">
            <w:pPr>
              <w:tabs>
                <w:tab w:val="left" w:pos="364"/>
              </w:tabs>
              <w:ind w:left="171"/>
              <w:jc w:val="both"/>
              <w:rPr>
                <w:sz w:val="28"/>
                <w:szCs w:val="28"/>
                <w:lang w:val="tk-TM"/>
              </w:rPr>
            </w:pPr>
            <w:r w:rsidRPr="009330EC">
              <w:rPr>
                <w:sz w:val="28"/>
                <w:szCs w:val="28"/>
                <w:lang w:val="tk-TM"/>
              </w:rPr>
              <w:t>Sanly logistika üçin strategiýalar</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w:t>
            </w:r>
            <w:r>
              <w:rPr>
                <w:lang w:val="tk-TM"/>
              </w:rPr>
              <w:t xml:space="preserve">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9330EC" w:rsidRDefault="00507AE8" w:rsidP="009C1344">
            <w:pPr>
              <w:tabs>
                <w:tab w:val="left" w:pos="364"/>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Default="00507AE8" w:rsidP="009C1344">
            <w:pPr>
              <w:jc w:val="center"/>
              <w:rPr>
                <w:bCs/>
                <w:sz w:val="28"/>
                <w:szCs w:val="28"/>
                <w:lang w:val="en-US"/>
              </w:rPr>
            </w:pPr>
            <w:r>
              <w:rPr>
                <w:bCs/>
                <w:sz w:val="28"/>
                <w:szCs w:val="28"/>
                <w:lang w:val="en-US"/>
              </w:rPr>
              <w:t>2</w:t>
            </w:r>
          </w:p>
        </w:tc>
      </w:tr>
      <w:tr w:rsidR="00507AE8" w:rsidRPr="00E96B7D" w:rsidTr="009C1344">
        <w:tc>
          <w:tcPr>
            <w:tcW w:w="993" w:type="dxa"/>
            <w:vAlign w:val="center"/>
          </w:tcPr>
          <w:p w:rsidR="00507AE8" w:rsidRPr="001A0544" w:rsidRDefault="00507AE8" w:rsidP="009C1344">
            <w:pPr>
              <w:widowControl w:val="0"/>
              <w:autoSpaceDE w:val="0"/>
              <w:autoSpaceDN w:val="0"/>
              <w:adjustRightInd w:val="0"/>
              <w:ind w:left="360"/>
              <w:jc w:val="center"/>
              <w:rPr>
                <w:sz w:val="28"/>
                <w:szCs w:val="28"/>
                <w:lang w:val="tk-TM"/>
              </w:rPr>
            </w:pPr>
            <w:r>
              <w:rPr>
                <w:sz w:val="28"/>
                <w:szCs w:val="28"/>
                <w:lang w:val="tk-TM"/>
              </w:rPr>
              <w:t>23.</w:t>
            </w:r>
          </w:p>
        </w:tc>
        <w:tc>
          <w:tcPr>
            <w:tcW w:w="8079" w:type="dxa"/>
          </w:tcPr>
          <w:p w:rsidR="00507AE8" w:rsidRPr="00F95AF3" w:rsidRDefault="00507AE8" w:rsidP="009C1344">
            <w:pPr>
              <w:pStyle w:val="a3"/>
              <w:tabs>
                <w:tab w:val="left" w:pos="364"/>
              </w:tabs>
              <w:ind w:left="171"/>
              <w:jc w:val="center"/>
              <w:rPr>
                <w:b/>
                <w:sz w:val="28"/>
                <w:szCs w:val="28"/>
                <w:lang w:val="tk-TM"/>
              </w:rPr>
            </w:pPr>
            <w:r w:rsidRPr="00F95AF3">
              <w:rPr>
                <w:b/>
                <w:sz w:val="28"/>
                <w:szCs w:val="28"/>
                <w:lang w:val="tk-TM"/>
              </w:rPr>
              <w:t>Sanly görnüşli logistika ulgamlarynyň dizaýny</w:t>
            </w:r>
          </w:p>
          <w:p w:rsidR="00507AE8" w:rsidRPr="009330EC" w:rsidRDefault="00507AE8" w:rsidP="009C1344">
            <w:pPr>
              <w:tabs>
                <w:tab w:val="left" w:pos="364"/>
              </w:tabs>
              <w:ind w:left="171"/>
              <w:jc w:val="both"/>
              <w:rPr>
                <w:sz w:val="28"/>
                <w:szCs w:val="28"/>
                <w:lang w:val="tk-TM"/>
              </w:rPr>
            </w:pPr>
            <w:r w:rsidRPr="009330EC">
              <w:rPr>
                <w:sz w:val="28"/>
                <w:szCs w:val="28"/>
                <w:lang w:val="tk-TM"/>
              </w:rPr>
              <w:t>Sanly akymlary guramagyň görnüşleri</w:t>
            </w:r>
          </w:p>
          <w:p w:rsidR="00507AE8" w:rsidRPr="009330EC" w:rsidRDefault="00507AE8" w:rsidP="009C1344">
            <w:pPr>
              <w:tabs>
                <w:tab w:val="left" w:pos="364"/>
              </w:tabs>
              <w:ind w:left="171"/>
              <w:jc w:val="both"/>
              <w:rPr>
                <w:sz w:val="28"/>
                <w:szCs w:val="28"/>
                <w:lang w:val="tk-TM"/>
              </w:rPr>
            </w:pPr>
            <w:r w:rsidRPr="009330EC">
              <w:rPr>
                <w:sz w:val="28"/>
                <w:szCs w:val="28"/>
                <w:lang w:val="tk-TM"/>
              </w:rPr>
              <w:t>Bulut tehnologiýalary we ulgam logistika integratorlary</w:t>
            </w:r>
          </w:p>
          <w:p w:rsidR="00507AE8" w:rsidRDefault="00507AE8" w:rsidP="009C1344">
            <w:pPr>
              <w:tabs>
                <w:tab w:val="left" w:pos="364"/>
              </w:tabs>
              <w:ind w:left="171"/>
              <w:jc w:val="both"/>
              <w:rPr>
                <w:sz w:val="28"/>
                <w:szCs w:val="28"/>
                <w:lang w:val="tk-TM"/>
              </w:rPr>
            </w:pPr>
            <w:r w:rsidRPr="009330EC">
              <w:rPr>
                <w:sz w:val="28"/>
                <w:szCs w:val="28"/>
                <w:lang w:val="tk-TM"/>
              </w:rPr>
              <w:t>Logistik ykdysady gatnaşyklaryň sanly üýtgemegi</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w:t>
            </w:r>
            <w:r>
              <w:rPr>
                <w:lang w:val="tk-TM"/>
              </w:rPr>
              <w:t xml:space="preserve">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lastRenderedPageBreak/>
              <w:t xml:space="preserve">3. </w:t>
            </w:r>
            <w:r w:rsidRPr="00172D17">
              <w:rPr>
                <w:lang w:val="sq-AL"/>
              </w:rPr>
              <w:t xml:space="preserve">Türkmenistanyň </w:t>
            </w:r>
            <w:r w:rsidRPr="00172D17">
              <w:rPr>
                <w:lang w:val="tk-TM"/>
              </w:rPr>
              <w:t xml:space="preserve">Prezidentiniň ýurdumyzy 2019-2025-nji ýyllarda durmuş-ykdysady taýdan ösdürmegiň Maksatnamasy–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9330EC" w:rsidRDefault="00507AE8" w:rsidP="009C1344">
            <w:pPr>
              <w:tabs>
                <w:tab w:val="left" w:pos="364"/>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Default="00507AE8" w:rsidP="009C1344">
            <w:pPr>
              <w:jc w:val="center"/>
              <w:rPr>
                <w:bCs/>
                <w:sz w:val="28"/>
                <w:szCs w:val="28"/>
                <w:lang w:val="en-US"/>
              </w:rPr>
            </w:pPr>
            <w:r>
              <w:rPr>
                <w:bCs/>
                <w:sz w:val="28"/>
                <w:szCs w:val="28"/>
                <w:lang w:val="en-US"/>
              </w:rPr>
              <w:lastRenderedPageBreak/>
              <w:t>2</w:t>
            </w:r>
          </w:p>
        </w:tc>
      </w:tr>
      <w:tr w:rsidR="00507AE8" w:rsidRPr="00E96B7D" w:rsidTr="009C1344">
        <w:tc>
          <w:tcPr>
            <w:tcW w:w="993" w:type="dxa"/>
            <w:vAlign w:val="center"/>
          </w:tcPr>
          <w:p w:rsidR="00507AE8" w:rsidRPr="001A0544" w:rsidRDefault="00507AE8" w:rsidP="009C1344">
            <w:pPr>
              <w:widowControl w:val="0"/>
              <w:autoSpaceDE w:val="0"/>
              <w:autoSpaceDN w:val="0"/>
              <w:adjustRightInd w:val="0"/>
              <w:ind w:left="360"/>
              <w:jc w:val="center"/>
              <w:rPr>
                <w:sz w:val="28"/>
                <w:szCs w:val="28"/>
                <w:lang w:val="tk-TM"/>
              </w:rPr>
            </w:pPr>
            <w:r>
              <w:rPr>
                <w:sz w:val="28"/>
                <w:szCs w:val="28"/>
                <w:lang w:val="tk-TM"/>
              </w:rPr>
              <w:t>24.</w:t>
            </w:r>
          </w:p>
        </w:tc>
        <w:tc>
          <w:tcPr>
            <w:tcW w:w="8079" w:type="dxa"/>
          </w:tcPr>
          <w:p w:rsidR="00507AE8" w:rsidRPr="00F95AF3" w:rsidRDefault="00507AE8" w:rsidP="009C1344">
            <w:pPr>
              <w:pStyle w:val="a3"/>
              <w:autoSpaceDE w:val="0"/>
              <w:autoSpaceDN w:val="0"/>
              <w:adjustRightInd w:val="0"/>
              <w:ind w:left="171"/>
              <w:jc w:val="center"/>
              <w:rPr>
                <w:rFonts w:eastAsiaTheme="minorHAnsi"/>
                <w:b/>
                <w:sz w:val="28"/>
                <w:szCs w:val="28"/>
                <w:lang w:val="en-US" w:eastAsia="en-US"/>
              </w:rPr>
            </w:pPr>
            <w:r w:rsidRPr="00F95AF3">
              <w:rPr>
                <w:rFonts w:eastAsiaTheme="minorHAnsi"/>
                <w:b/>
                <w:sz w:val="28"/>
                <w:szCs w:val="28"/>
                <w:lang w:val="en-US" w:eastAsia="en-US"/>
              </w:rPr>
              <w:t>Sanly logistika üçin institusional esas</w:t>
            </w:r>
          </w:p>
          <w:p w:rsidR="00507AE8" w:rsidRPr="00F95AF3" w:rsidRDefault="00507AE8" w:rsidP="009C1344">
            <w:pPr>
              <w:pStyle w:val="a3"/>
              <w:autoSpaceDE w:val="0"/>
              <w:autoSpaceDN w:val="0"/>
              <w:adjustRightInd w:val="0"/>
              <w:ind w:left="171"/>
              <w:rPr>
                <w:rFonts w:eastAsiaTheme="minorHAnsi"/>
                <w:sz w:val="28"/>
                <w:szCs w:val="28"/>
                <w:lang w:val="en-US" w:eastAsia="en-US"/>
              </w:rPr>
            </w:pPr>
            <w:r w:rsidRPr="00F95AF3">
              <w:rPr>
                <w:rFonts w:eastAsiaTheme="minorHAnsi"/>
                <w:sz w:val="28"/>
                <w:szCs w:val="28"/>
                <w:lang w:val="en-US" w:eastAsia="en-US"/>
              </w:rPr>
              <w:t>Sanly logistikanyň institusional gurşawy</w:t>
            </w:r>
          </w:p>
          <w:p w:rsidR="00507AE8" w:rsidRPr="00B75953" w:rsidRDefault="00507AE8" w:rsidP="009C1344">
            <w:pPr>
              <w:pStyle w:val="a3"/>
              <w:autoSpaceDE w:val="0"/>
              <w:autoSpaceDN w:val="0"/>
              <w:adjustRightInd w:val="0"/>
              <w:ind w:left="171"/>
              <w:rPr>
                <w:rFonts w:eastAsiaTheme="minorHAnsi"/>
                <w:sz w:val="28"/>
                <w:szCs w:val="28"/>
                <w:lang w:val="en-US" w:eastAsia="en-US"/>
              </w:rPr>
            </w:pPr>
            <w:r w:rsidRPr="00B75953">
              <w:rPr>
                <w:rFonts w:eastAsiaTheme="minorHAnsi"/>
                <w:sz w:val="28"/>
                <w:szCs w:val="28"/>
                <w:lang w:val="en-US" w:eastAsia="en-US"/>
              </w:rPr>
              <w:t>Logistika ulgamlarynyň sanlylaşdyrylmagy we durnuklylygy</w:t>
            </w:r>
          </w:p>
          <w:p w:rsidR="00507AE8" w:rsidRPr="00F95AF3" w:rsidRDefault="00507AE8" w:rsidP="009C1344">
            <w:pPr>
              <w:pStyle w:val="a3"/>
              <w:autoSpaceDE w:val="0"/>
              <w:autoSpaceDN w:val="0"/>
              <w:adjustRightInd w:val="0"/>
              <w:ind w:left="171"/>
              <w:rPr>
                <w:rFonts w:eastAsiaTheme="minorHAnsi"/>
                <w:sz w:val="28"/>
                <w:szCs w:val="28"/>
                <w:lang w:val="en-US" w:eastAsia="en-US"/>
              </w:rPr>
            </w:pPr>
            <w:r w:rsidRPr="00F95AF3">
              <w:rPr>
                <w:rFonts w:eastAsiaTheme="minorHAnsi"/>
                <w:sz w:val="28"/>
                <w:szCs w:val="28"/>
                <w:lang w:val="en-US" w:eastAsia="en-US"/>
              </w:rPr>
              <w:t>Sanly format we sosial-etiki gymmatlyklar</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hyzmatdaşlygyň</w:t>
            </w:r>
            <w:r>
              <w:rPr>
                <w:lang w:val="tk-TM"/>
              </w:rPr>
              <w:t xml:space="preserve">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B75953" w:rsidRDefault="00507AE8" w:rsidP="009C1344">
            <w:pPr>
              <w:tabs>
                <w:tab w:val="left" w:pos="364"/>
              </w:tabs>
              <w:ind w:left="171"/>
              <w:jc w:val="both"/>
              <w:rPr>
                <w:sz w:val="28"/>
                <w:szCs w:val="28"/>
                <w:lang w:val="tk-TM"/>
              </w:rPr>
            </w:pPr>
            <w:r w:rsidRPr="00172D17">
              <w:t>6. Афанасенко И., Борисова В. Цифровая логистика: Учебник для вузов. – Спб.: Питер, 2018. – 272 с.: ил.</w:t>
            </w:r>
          </w:p>
        </w:tc>
        <w:tc>
          <w:tcPr>
            <w:tcW w:w="993" w:type="dxa"/>
            <w:vAlign w:val="center"/>
          </w:tcPr>
          <w:p w:rsidR="00507AE8" w:rsidRDefault="00507AE8" w:rsidP="009C1344">
            <w:pPr>
              <w:jc w:val="center"/>
              <w:rPr>
                <w:bCs/>
                <w:sz w:val="28"/>
                <w:szCs w:val="28"/>
                <w:lang w:val="en-US"/>
              </w:rPr>
            </w:pPr>
            <w:r>
              <w:rPr>
                <w:bCs/>
                <w:sz w:val="28"/>
                <w:szCs w:val="28"/>
                <w:lang w:val="en-US"/>
              </w:rPr>
              <w:t>2</w:t>
            </w:r>
          </w:p>
        </w:tc>
      </w:tr>
      <w:tr w:rsidR="00507AE8" w:rsidRPr="00E96B7D" w:rsidTr="009C1344">
        <w:tc>
          <w:tcPr>
            <w:tcW w:w="993" w:type="dxa"/>
            <w:vAlign w:val="center"/>
          </w:tcPr>
          <w:p w:rsidR="00507AE8" w:rsidRPr="001A0544" w:rsidRDefault="00507AE8" w:rsidP="009C1344">
            <w:pPr>
              <w:widowControl w:val="0"/>
              <w:autoSpaceDE w:val="0"/>
              <w:autoSpaceDN w:val="0"/>
              <w:adjustRightInd w:val="0"/>
              <w:ind w:left="360"/>
              <w:jc w:val="center"/>
              <w:rPr>
                <w:sz w:val="28"/>
                <w:szCs w:val="28"/>
                <w:lang w:val="tk-TM"/>
              </w:rPr>
            </w:pPr>
            <w:r>
              <w:rPr>
                <w:sz w:val="28"/>
                <w:szCs w:val="28"/>
                <w:lang w:val="tk-TM"/>
              </w:rPr>
              <w:t>25.</w:t>
            </w:r>
          </w:p>
        </w:tc>
        <w:tc>
          <w:tcPr>
            <w:tcW w:w="8079" w:type="dxa"/>
          </w:tcPr>
          <w:p w:rsidR="00507AE8" w:rsidRPr="00F95AF3" w:rsidRDefault="00507AE8" w:rsidP="009C1344">
            <w:pPr>
              <w:pStyle w:val="a3"/>
              <w:tabs>
                <w:tab w:val="left" w:pos="364"/>
              </w:tabs>
              <w:ind w:left="171"/>
              <w:jc w:val="center"/>
              <w:rPr>
                <w:b/>
                <w:sz w:val="28"/>
                <w:szCs w:val="28"/>
                <w:lang w:val="en-US"/>
              </w:rPr>
            </w:pPr>
            <w:r w:rsidRPr="00F95AF3">
              <w:rPr>
                <w:b/>
                <w:sz w:val="28"/>
                <w:szCs w:val="28"/>
                <w:lang w:val="en-US"/>
              </w:rPr>
              <w:t>Marketing logistika dolandyryşy</w:t>
            </w:r>
          </w:p>
          <w:p w:rsidR="00507AE8" w:rsidRPr="009330EC" w:rsidRDefault="00507AE8" w:rsidP="009C1344">
            <w:pPr>
              <w:tabs>
                <w:tab w:val="left" w:pos="364"/>
              </w:tabs>
              <w:ind w:left="171"/>
              <w:jc w:val="both"/>
              <w:rPr>
                <w:sz w:val="28"/>
                <w:szCs w:val="28"/>
                <w:lang w:val="en-US"/>
              </w:rPr>
            </w:pPr>
            <w:r w:rsidRPr="009330EC">
              <w:rPr>
                <w:sz w:val="28"/>
                <w:szCs w:val="28"/>
                <w:lang w:val="en-US"/>
              </w:rPr>
              <w:t>Funksiýalardan amallara</w:t>
            </w:r>
          </w:p>
          <w:p w:rsidR="00507AE8" w:rsidRPr="009330EC" w:rsidRDefault="00507AE8" w:rsidP="009C1344">
            <w:pPr>
              <w:tabs>
                <w:tab w:val="left" w:pos="364"/>
              </w:tabs>
              <w:ind w:left="171"/>
              <w:jc w:val="both"/>
              <w:rPr>
                <w:sz w:val="28"/>
                <w:szCs w:val="28"/>
                <w:lang w:val="en-US"/>
              </w:rPr>
            </w:pPr>
            <w:r w:rsidRPr="009330EC">
              <w:rPr>
                <w:sz w:val="28"/>
                <w:szCs w:val="28"/>
                <w:lang w:val="en-US"/>
              </w:rPr>
              <w:t>Harytlardan müşderilere</w:t>
            </w:r>
          </w:p>
          <w:p w:rsidR="00507AE8" w:rsidRPr="00172D17" w:rsidRDefault="00507AE8" w:rsidP="009C1344">
            <w:pPr>
              <w:tabs>
                <w:tab w:val="left" w:pos="364"/>
              </w:tabs>
              <w:ind w:left="171"/>
              <w:jc w:val="both"/>
              <w:rPr>
                <w:sz w:val="28"/>
                <w:szCs w:val="28"/>
                <w:lang w:val="en-US"/>
              </w:rPr>
            </w:pPr>
            <w:r w:rsidRPr="00172D17">
              <w:rPr>
                <w:sz w:val="28"/>
                <w:szCs w:val="28"/>
                <w:lang w:val="en-US"/>
              </w:rPr>
              <w:t>Peýdadan netijelilige</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w:t>
            </w:r>
            <w:r>
              <w:rPr>
                <w:lang w:val="tk-TM"/>
              </w:rPr>
              <w:t>ň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9330EC" w:rsidRDefault="00507AE8" w:rsidP="009C1344">
            <w:pPr>
              <w:tabs>
                <w:tab w:val="left" w:pos="364"/>
              </w:tabs>
              <w:ind w:left="171"/>
              <w:jc w:val="both"/>
              <w:rPr>
                <w:sz w:val="28"/>
                <w:szCs w:val="28"/>
              </w:rPr>
            </w:pPr>
            <w:r w:rsidRPr="00172D17">
              <w:t>6. Афанасенко И., Борисова В. Цифровая логистика: Учебник для вузов. – Спб.: Питер, 2018. – 272 с.: ил.</w:t>
            </w:r>
          </w:p>
        </w:tc>
        <w:tc>
          <w:tcPr>
            <w:tcW w:w="993" w:type="dxa"/>
            <w:vAlign w:val="center"/>
          </w:tcPr>
          <w:p w:rsidR="00507AE8" w:rsidRDefault="00507AE8" w:rsidP="009C1344">
            <w:pPr>
              <w:jc w:val="center"/>
              <w:rPr>
                <w:bCs/>
                <w:sz w:val="28"/>
                <w:szCs w:val="28"/>
                <w:lang w:val="en-US"/>
              </w:rPr>
            </w:pPr>
            <w:r>
              <w:rPr>
                <w:bCs/>
                <w:sz w:val="28"/>
                <w:szCs w:val="28"/>
                <w:lang w:val="en-US"/>
              </w:rPr>
              <w:t>2</w:t>
            </w:r>
          </w:p>
        </w:tc>
      </w:tr>
      <w:tr w:rsidR="00507AE8" w:rsidRPr="00E96B7D" w:rsidTr="009C1344">
        <w:trPr>
          <w:trHeight w:val="1537"/>
        </w:trPr>
        <w:tc>
          <w:tcPr>
            <w:tcW w:w="993" w:type="dxa"/>
            <w:vAlign w:val="center"/>
          </w:tcPr>
          <w:p w:rsidR="00507AE8" w:rsidRPr="001A0544" w:rsidRDefault="00507AE8" w:rsidP="009C1344">
            <w:pPr>
              <w:widowControl w:val="0"/>
              <w:autoSpaceDE w:val="0"/>
              <w:autoSpaceDN w:val="0"/>
              <w:adjustRightInd w:val="0"/>
              <w:ind w:left="360"/>
              <w:jc w:val="center"/>
              <w:rPr>
                <w:sz w:val="28"/>
                <w:szCs w:val="28"/>
                <w:lang w:val="tk-TM"/>
              </w:rPr>
            </w:pPr>
            <w:r>
              <w:rPr>
                <w:sz w:val="28"/>
                <w:szCs w:val="28"/>
                <w:lang w:val="tk-TM"/>
              </w:rPr>
              <w:t>26.</w:t>
            </w:r>
          </w:p>
        </w:tc>
        <w:tc>
          <w:tcPr>
            <w:tcW w:w="8079" w:type="dxa"/>
          </w:tcPr>
          <w:p w:rsidR="00507AE8" w:rsidRPr="00FD668E" w:rsidRDefault="00507AE8" w:rsidP="009C1344">
            <w:pPr>
              <w:pStyle w:val="a3"/>
              <w:autoSpaceDE w:val="0"/>
              <w:autoSpaceDN w:val="0"/>
              <w:adjustRightInd w:val="0"/>
              <w:jc w:val="center"/>
              <w:rPr>
                <w:rFonts w:eastAsiaTheme="minorHAnsi"/>
                <w:b/>
                <w:sz w:val="28"/>
                <w:szCs w:val="28"/>
                <w:lang w:val="tk-TM" w:eastAsia="en-US"/>
              </w:rPr>
            </w:pPr>
            <w:r w:rsidRPr="00FD668E">
              <w:rPr>
                <w:rFonts w:eastAsiaTheme="minorHAnsi"/>
                <w:b/>
                <w:sz w:val="28"/>
                <w:szCs w:val="28"/>
                <w:lang w:val="tk-TM" w:eastAsia="en-US"/>
              </w:rPr>
              <w:t>Sanly logistikanyň işleýän ugurlary</w:t>
            </w:r>
          </w:p>
          <w:p w:rsidR="00507AE8" w:rsidRPr="00FD668E" w:rsidRDefault="00507AE8" w:rsidP="009C1344">
            <w:pPr>
              <w:autoSpaceDE w:val="0"/>
              <w:autoSpaceDN w:val="0"/>
              <w:adjustRightInd w:val="0"/>
              <w:rPr>
                <w:rFonts w:eastAsiaTheme="minorHAnsi"/>
                <w:sz w:val="28"/>
                <w:szCs w:val="28"/>
                <w:lang w:val="tk-TM" w:eastAsia="en-US"/>
              </w:rPr>
            </w:pPr>
            <w:r w:rsidRPr="00FD668E">
              <w:rPr>
                <w:rFonts w:eastAsiaTheme="minorHAnsi"/>
                <w:sz w:val="28"/>
                <w:szCs w:val="28"/>
                <w:lang w:val="tk-TM" w:eastAsia="en-US"/>
              </w:rPr>
              <w:t>Üpjünçilik logistikasynyň sanly üýtgemegi.</w:t>
            </w:r>
          </w:p>
          <w:p w:rsidR="00507AE8" w:rsidRPr="009330EC" w:rsidRDefault="00507AE8" w:rsidP="009C1344">
            <w:pPr>
              <w:autoSpaceDE w:val="0"/>
              <w:autoSpaceDN w:val="0"/>
              <w:adjustRightInd w:val="0"/>
              <w:rPr>
                <w:rFonts w:eastAsiaTheme="minorHAnsi"/>
                <w:sz w:val="28"/>
                <w:szCs w:val="28"/>
                <w:lang w:val="en-US" w:eastAsia="en-US"/>
              </w:rPr>
            </w:pPr>
            <w:r w:rsidRPr="009330EC">
              <w:rPr>
                <w:rFonts w:eastAsiaTheme="minorHAnsi"/>
                <w:sz w:val="28"/>
                <w:szCs w:val="28"/>
                <w:lang w:val="en-US" w:eastAsia="en-US"/>
              </w:rPr>
              <w:t>Sanly önümçilik logistikasynyň maksatlary, wezipeleri we wezipeleri</w:t>
            </w:r>
            <w:r>
              <w:rPr>
                <w:rFonts w:eastAsiaTheme="minorHAnsi"/>
                <w:sz w:val="28"/>
                <w:szCs w:val="28"/>
                <w:lang w:val="en-US" w:eastAsia="en-US"/>
              </w:rPr>
              <w:t>.</w:t>
            </w:r>
          </w:p>
          <w:p w:rsidR="00507AE8" w:rsidRDefault="00507AE8" w:rsidP="009C1344">
            <w:pPr>
              <w:pStyle w:val="a3"/>
              <w:tabs>
                <w:tab w:val="left" w:pos="364"/>
              </w:tabs>
              <w:ind w:left="171"/>
              <w:jc w:val="center"/>
              <w:rPr>
                <w:rFonts w:eastAsiaTheme="minorHAnsi"/>
                <w:sz w:val="28"/>
                <w:szCs w:val="28"/>
                <w:lang w:val="en-US" w:eastAsia="en-US"/>
              </w:rPr>
            </w:pPr>
            <w:r w:rsidRPr="003D0230">
              <w:rPr>
                <w:rFonts w:eastAsiaTheme="minorHAnsi"/>
                <w:sz w:val="28"/>
                <w:szCs w:val="28"/>
                <w:lang w:val="en-US" w:eastAsia="en-US"/>
              </w:rPr>
              <w:t>Satuw logistikasynda sanly täzelik</w:t>
            </w:r>
            <w:r>
              <w:rPr>
                <w:rFonts w:eastAsiaTheme="minorHAnsi"/>
                <w:sz w:val="28"/>
                <w:szCs w:val="28"/>
                <w:lang w:val="en-US" w:eastAsia="en-US"/>
              </w:rPr>
              <w:t>.</w:t>
            </w:r>
          </w:p>
          <w:p w:rsidR="00507AE8" w:rsidRDefault="00507AE8" w:rsidP="009C1344">
            <w:pPr>
              <w:ind w:left="171" w:right="-98"/>
              <w:jc w:val="center"/>
              <w:outlineLvl w:val="0"/>
              <w:rPr>
                <w:b/>
                <w:sz w:val="28"/>
                <w:szCs w:val="28"/>
                <w:lang w:val="tk-TM"/>
              </w:rPr>
            </w:pPr>
          </w:p>
          <w:p w:rsidR="00507AE8" w:rsidRDefault="00507AE8" w:rsidP="009C1344">
            <w:pPr>
              <w:ind w:left="171" w:right="-98"/>
              <w:jc w:val="center"/>
              <w:outlineLvl w:val="0"/>
              <w:rPr>
                <w:b/>
                <w:sz w:val="28"/>
                <w:szCs w:val="28"/>
                <w:lang w:val="tk-TM"/>
              </w:rPr>
            </w:pPr>
            <w:r>
              <w:rPr>
                <w:b/>
                <w:sz w:val="28"/>
                <w:szCs w:val="28"/>
                <w:lang w:val="tk-TM"/>
              </w:rPr>
              <w:lastRenderedPageBreak/>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w:t>
            </w:r>
            <w:r>
              <w:rPr>
                <w:lang w:val="tk-TM"/>
              </w:rPr>
              <w:t>ň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351168" w:rsidRDefault="00507AE8" w:rsidP="009C1344">
            <w:pPr>
              <w:pStyle w:val="a3"/>
              <w:tabs>
                <w:tab w:val="left" w:pos="364"/>
              </w:tabs>
              <w:ind w:left="171"/>
              <w:jc w:val="center"/>
              <w:rPr>
                <w:b/>
                <w:sz w:val="28"/>
                <w:szCs w:val="28"/>
              </w:rPr>
            </w:pPr>
            <w:r w:rsidRPr="00172D17">
              <w:t>6. Афанасенко И., Борисова В. Цифровая логистика: Учебник для вузов. – Спб.: Питер, 2018. – 272 с.: ил.</w:t>
            </w:r>
          </w:p>
        </w:tc>
        <w:tc>
          <w:tcPr>
            <w:tcW w:w="993" w:type="dxa"/>
            <w:vAlign w:val="center"/>
          </w:tcPr>
          <w:p w:rsidR="00507AE8" w:rsidRPr="00DB6690" w:rsidRDefault="00507AE8" w:rsidP="009C1344">
            <w:pPr>
              <w:jc w:val="center"/>
              <w:rPr>
                <w:bCs/>
                <w:sz w:val="28"/>
                <w:szCs w:val="28"/>
                <w:lang w:val="tk-TM"/>
              </w:rPr>
            </w:pPr>
            <w:r>
              <w:rPr>
                <w:bCs/>
                <w:sz w:val="28"/>
                <w:szCs w:val="28"/>
                <w:lang w:val="tk-TM"/>
              </w:rPr>
              <w:lastRenderedPageBreak/>
              <w:t>2</w:t>
            </w:r>
          </w:p>
        </w:tc>
      </w:tr>
      <w:tr w:rsidR="00507AE8" w:rsidRPr="00E96B7D" w:rsidTr="009C1344">
        <w:tc>
          <w:tcPr>
            <w:tcW w:w="993" w:type="dxa"/>
            <w:vAlign w:val="center"/>
          </w:tcPr>
          <w:p w:rsidR="00507AE8" w:rsidRPr="001A0544" w:rsidRDefault="00507AE8" w:rsidP="009C1344">
            <w:pPr>
              <w:widowControl w:val="0"/>
              <w:autoSpaceDE w:val="0"/>
              <w:autoSpaceDN w:val="0"/>
              <w:adjustRightInd w:val="0"/>
              <w:ind w:left="360"/>
              <w:jc w:val="center"/>
              <w:rPr>
                <w:sz w:val="28"/>
                <w:szCs w:val="28"/>
                <w:lang w:val="tk-TM"/>
              </w:rPr>
            </w:pPr>
            <w:r>
              <w:rPr>
                <w:sz w:val="28"/>
                <w:szCs w:val="28"/>
                <w:lang w:val="tk-TM"/>
              </w:rPr>
              <w:t>27.</w:t>
            </w:r>
          </w:p>
        </w:tc>
        <w:tc>
          <w:tcPr>
            <w:tcW w:w="8079" w:type="dxa"/>
          </w:tcPr>
          <w:p w:rsidR="00507AE8" w:rsidRPr="00F95AF3" w:rsidRDefault="00507AE8" w:rsidP="009C1344">
            <w:pPr>
              <w:pStyle w:val="a3"/>
              <w:tabs>
                <w:tab w:val="left" w:pos="364"/>
              </w:tabs>
              <w:jc w:val="center"/>
              <w:rPr>
                <w:b/>
                <w:sz w:val="28"/>
                <w:szCs w:val="28"/>
                <w:lang w:val="en-US"/>
              </w:rPr>
            </w:pPr>
            <w:r w:rsidRPr="00F95AF3">
              <w:rPr>
                <w:b/>
                <w:sz w:val="28"/>
                <w:szCs w:val="28"/>
                <w:lang w:val="en-US"/>
              </w:rPr>
              <w:t>Marketing logistika dolandyryşy</w:t>
            </w:r>
          </w:p>
          <w:p w:rsidR="00507AE8" w:rsidRPr="009330EC" w:rsidRDefault="00507AE8" w:rsidP="009C1344">
            <w:pPr>
              <w:tabs>
                <w:tab w:val="left" w:pos="364"/>
              </w:tabs>
              <w:jc w:val="both"/>
              <w:rPr>
                <w:sz w:val="28"/>
                <w:szCs w:val="28"/>
                <w:lang w:val="en-US"/>
              </w:rPr>
            </w:pPr>
            <w:r w:rsidRPr="009330EC">
              <w:rPr>
                <w:sz w:val="28"/>
                <w:szCs w:val="28"/>
                <w:lang w:val="en-US"/>
              </w:rPr>
              <w:t>Funksiýalardan amallara</w:t>
            </w:r>
            <w:r>
              <w:rPr>
                <w:sz w:val="28"/>
                <w:szCs w:val="28"/>
                <w:lang w:val="en-US"/>
              </w:rPr>
              <w:t>.</w:t>
            </w:r>
          </w:p>
          <w:p w:rsidR="00507AE8" w:rsidRPr="009330EC" w:rsidRDefault="00507AE8" w:rsidP="009C1344">
            <w:pPr>
              <w:tabs>
                <w:tab w:val="left" w:pos="364"/>
              </w:tabs>
              <w:jc w:val="both"/>
              <w:rPr>
                <w:sz w:val="28"/>
                <w:szCs w:val="28"/>
                <w:lang w:val="en-US"/>
              </w:rPr>
            </w:pPr>
            <w:r w:rsidRPr="009330EC">
              <w:rPr>
                <w:sz w:val="28"/>
                <w:szCs w:val="28"/>
                <w:lang w:val="en-US"/>
              </w:rPr>
              <w:t>Harytlardan müşderilere</w:t>
            </w:r>
            <w:r>
              <w:rPr>
                <w:sz w:val="28"/>
                <w:szCs w:val="28"/>
                <w:lang w:val="en-US"/>
              </w:rPr>
              <w:t>.</w:t>
            </w:r>
          </w:p>
          <w:p w:rsidR="00507AE8" w:rsidRDefault="00507AE8" w:rsidP="009C1344">
            <w:pPr>
              <w:autoSpaceDE w:val="0"/>
              <w:autoSpaceDN w:val="0"/>
              <w:adjustRightInd w:val="0"/>
              <w:rPr>
                <w:sz w:val="28"/>
                <w:szCs w:val="28"/>
                <w:lang w:val="en-US"/>
              </w:rPr>
            </w:pPr>
            <w:r w:rsidRPr="00B413EC">
              <w:rPr>
                <w:sz w:val="28"/>
                <w:szCs w:val="28"/>
                <w:lang w:val="en-US"/>
              </w:rPr>
              <w:t>Peýdadan netijelilige.</w:t>
            </w:r>
          </w:p>
          <w:p w:rsidR="00507AE8" w:rsidRDefault="00507AE8" w:rsidP="009C1344">
            <w:pPr>
              <w:ind w:left="171" w:right="-98"/>
              <w:jc w:val="center"/>
              <w:outlineLvl w:val="0"/>
              <w:rPr>
                <w:b/>
                <w:sz w:val="28"/>
                <w:szCs w:val="28"/>
                <w:lang w:val="tk-TM"/>
              </w:rPr>
            </w:pPr>
            <w:r>
              <w:rPr>
                <w:b/>
                <w:sz w:val="28"/>
                <w:szCs w:val="28"/>
                <w:lang w:val="tk-TM"/>
              </w:rPr>
              <w:t>E</w:t>
            </w:r>
            <w:r w:rsidRPr="00A45594">
              <w:rPr>
                <w:b/>
                <w:sz w:val="28"/>
                <w:szCs w:val="28"/>
                <w:lang w:val="tk-TM"/>
              </w:rPr>
              <w:t>debiýatlar</w:t>
            </w:r>
          </w:p>
          <w:p w:rsidR="00507AE8" w:rsidRPr="00172D17" w:rsidRDefault="00507AE8" w:rsidP="009C1344">
            <w:pPr>
              <w:pStyle w:val="a3"/>
              <w:tabs>
                <w:tab w:val="left" w:pos="284"/>
              </w:tabs>
              <w:spacing w:line="276" w:lineRule="auto"/>
              <w:ind w:left="171" w:right="-108"/>
              <w:jc w:val="both"/>
              <w:rPr>
                <w:lang w:val="tk-TM"/>
              </w:rPr>
            </w:pPr>
            <w:r w:rsidRPr="00172D17">
              <w:rPr>
                <w:lang w:val="tk-TM"/>
              </w:rPr>
              <w:t xml:space="preserve">1. Gurbanguly Berdimuhamedow. Türkmenistanyň durmuş – ykdysady ösüşiniň döwlet kadalaşdyrylyşy. Ýokary okuw mekdepleriniň talyplary üçin okuw gollanmasy. 1 tom – A.: </w:t>
            </w:r>
            <w:r>
              <w:rPr>
                <w:lang w:val="tk-TM"/>
              </w:rPr>
              <w:t>TDNG</w:t>
            </w:r>
            <w:r w:rsidRPr="00172D17">
              <w:rPr>
                <w:lang w:val="tk-TM"/>
              </w:rPr>
              <w:t>, 2010.</w:t>
            </w:r>
          </w:p>
          <w:p w:rsidR="00507AE8" w:rsidRPr="00172D17" w:rsidRDefault="00507AE8" w:rsidP="009C1344">
            <w:pPr>
              <w:pStyle w:val="a3"/>
              <w:tabs>
                <w:tab w:val="left" w:pos="284"/>
              </w:tabs>
              <w:spacing w:before="240" w:line="276" w:lineRule="auto"/>
              <w:ind w:left="171" w:right="-108"/>
              <w:jc w:val="both"/>
              <w:rPr>
                <w:lang w:val="tk-TM"/>
              </w:rPr>
            </w:pPr>
            <w:r w:rsidRPr="00172D17">
              <w:rPr>
                <w:lang w:val="tk-TM"/>
              </w:rPr>
              <w:t>2. Türkmenistanyň Prezidentiniň Logistika strategiýasy: Halkara hyzmatdaşlygy</w:t>
            </w:r>
            <w:r>
              <w:rPr>
                <w:lang w:val="tk-TM"/>
              </w:rPr>
              <w:t>ň täze derejesine tarap – A.:</w:t>
            </w:r>
            <w:r w:rsidRPr="00172D17">
              <w:rPr>
                <w:lang w:val="tk-TM"/>
              </w:rPr>
              <w:t>, Türkmenistan, 2016-njy ýyl, 18-nji fewral.</w:t>
            </w:r>
          </w:p>
          <w:p w:rsidR="00507AE8" w:rsidRPr="00172D17" w:rsidRDefault="00507AE8" w:rsidP="009C1344">
            <w:pPr>
              <w:pStyle w:val="a3"/>
              <w:tabs>
                <w:tab w:val="left" w:pos="284"/>
                <w:tab w:val="left" w:pos="426"/>
              </w:tabs>
              <w:spacing w:before="240"/>
              <w:ind w:left="171" w:right="-108"/>
              <w:jc w:val="both"/>
              <w:rPr>
                <w:lang w:val="sq-AL"/>
              </w:rPr>
            </w:pPr>
            <w:r w:rsidRPr="00172D17">
              <w:rPr>
                <w:lang w:val="tk-TM"/>
              </w:rPr>
              <w:t xml:space="preserve">3. </w:t>
            </w:r>
            <w:r w:rsidRPr="00172D17">
              <w:rPr>
                <w:lang w:val="sq-AL"/>
              </w:rPr>
              <w:t xml:space="preserve">Türkmenistanyň </w:t>
            </w:r>
            <w:r w:rsidRPr="00172D17">
              <w:rPr>
                <w:lang w:val="tk-TM"/>
              </w:rPr>
              <w:t>Prezidentiniň ýurdumyzy 2019-2025-nji ýyllarda durmuş-ykdysady taýdan ösdürmegiň Maksatnamasy</w:t>
            </w:r>
            <w:r w:rsidRPr="00172D17">
              <w:rPr>
                <w:lang w:val="sq-AL"/>
              </w:rPr>
              <w:t xml:space="preserve">. </w:t>
            </w:r>
            <w:r w:rsidRPr="00172D17">
              <w:rPr>
                <w:lang w:val="tk-TM"/>
              </w:rPr>
              <w:t xml:space="preserve">– A.: </w:t>
            </w:r>
            <w:r>
              <w:rPr>
                <w:lang w:val="tk-TM"/>
              </w:rPr>
              <w:t>TDNG</w:t>
            </w:r>
            <w:r w:rsidRPr="00172D17">
              <w:rPr>
                <w:lang w:val="sq-AL"/>
              </w:rPr>
              <w:t>, 2019.</w:t>
            </w:r>
          </w:p>
          <w:p w:rsidR="00507AE8" w:rsidRPr="00172D17" w:rsidRDefault="00507AE8" w:rsidP="009C1344">
            <w:pPr>
              <w:pStyle w:val="a3"/>
              <w:tabs>
                <w:tab w:val="left" w:pos="284"/>
                <w:tab w:val="left" w:pos="426"/>
              </w:tabs>
              <w:spacing w:before="240"/>
              <w:ind w:left="171" w:right="-108"/>
              <w:jc w:val="both"/>
            </w:pPr>
            <w:r w:rsidRPr="00172D17">
              <w:rPr>
                <w:lang w:val="sq-AL"/>
              </w:rPr>
              <w:t xml:space="preserve">4. </w:t>
            </w:r>
            <w:r w:rsidRPr="00172D17">
              <w:t>Афанасенко И.Д. – Логистика снабжения. Учебник для вузов. Афанасенко И.Д., Борисова В.В., СПБ: Питер, 2010. 250 с.</w:t>
            </w:r>
          </w:p>
          <w:p w:rsidR="00507AE8" w:rsidRPr="00172D17" w:rsidRDefault="00507AE8" w:rsidP="009C1344">
            <w:pPr>
              <w:pStyle w:val="a3"/>
              <w:tabs>
                <w:tab w:val="left" w:pos="284"/>
                <w:tab w:val="left" w:pos="426"/>
              </w:tabs>
              <w:spacing w:before="240"/>
              <w:ind w:left="171" w:right="-108"/>
              <w:jc w:val="both"/>
            </w:pPr>
            <w:r w:rsidRPr="00172D17">
              <w:t>5. Афанасенко И., Борисова В. Экономическая логистика: Учебник для вузов. Стандарт третьего поколения. – Спб.: Питер, 2013. – 432 с.: ил.</w:t>
            </w:r>
          </w:p>
          <w:p w:rsidR="00507AE8" w:rsidRPr="00B413EC" w:rsidRDefault="00507AE8" w:rsidP="009C1344">
            <w:pPr>
              <w:autoSpaceDE w:val="0"/>
              <w:autoSpaceDN w:val="0"/>
              <w:adjustRightInd w:val="0"/>
              <w:rPr>
                <w:rFonts w:eastAsiaTheme="minorHAnsi"/>
                <w:b/>
                <w:sz w:val="28"/>
                <w:szCs w:val="28"/>
                <w:lang w:val="tk-TM" w:eastAsia="en-US"/>
              </w:rPr>
            </w:pPr>
            <w:r w:rsidRPr="00172D17">
              <w:t>6. Афанасенко И., Борисова В. Цифровая логистика: Учебник для вузов. – Спб.: Питер, 2018. – 272 с.: ил.</w:t>
            </w:r>
          </w:p>
        </w:tc>
        <w:tc>
          <w:tcPr>
            <w:tcW w:w="993" w:type="dxa"/>
            <w:vAlign w:val="center"/>
          </w:tcPr>
          <w:p w:rsidR="00507AE8" w:rsidRDefault="00507AE8" w:rsidP="009C1344">
            <w:pPr>
              <w:jc w:val="center"/>
              <w:rPr>
                <w:bCs/>
                <w:sz w:val="28"/>
                <w:szCs w:val="28"/>
                <w:lang w:val="tk-TM"/>
              </w:rPr>
            </w:pPr>
          </w:p>
        </w:tc>
      </w:tr>
      <w:tr w:rsidR="00507AE8" w:rsidRPr="00E96B7D" w:rsidTr="009C1344">
        <w:tc>
          <w:tcPr>
            <w:tcW w:w="9072" w:type="dxa"/>
            <w:gridSpan w:val="2"/>
          </w:tcPr>
          <w:p w:rsidR="00507AE8" w:rsidRPr="007A4D41" w:rsidRDefault="00507AE8" w:rsidP="009C1344">
            <w:pPr>
              <w:pStyle w:val="a3"/>
              <w:autoSpaceDE w:val="0"/>
              <w:autoSpaceDN w:val="0"/>
              <w:adjustRightInd w:val="0"/>
              <w:ind w:left="171"/>
              <w:jc w:val="center"/>
              <w:rPr>
                <w:b/>
                <w:sz w:val="28"/>
                <w:szCs w:val="28"/>
                <w:lang w:val="en-US"/>
              </w:rPr>
            </w:pPr>
            <w:r>
              <w:rPr>
                <w:b/>
                <w:sz w:val="28"/>
                <w:szCs w:val="28"/>
                <w:lang w:val="en-US"/>
              </w:rPr>
              <w:t>Jemi:</w:t>
            </w:r>
          </w:p>
        </w:tc>
        <w:tc>
          <w:tcPr>
            <w:tcW w:w="993" w:type="dxa"/>
          </w:tcPr>
          <w:p w:rsidR="00507AE8" w:rsidRPr="007A4D41" w:rsidRDefault="00507AE8" w:rsidP="009C1344">
            <w:pPr>
              <w:jc w:val="center"/>
              <w:rPr>
                <w:b/>
                <w:bCs/>
                <w:sz w:val="28"/>
                <w:szCs w:val="28"/>
                <w:lang w:val="en-US"/>
              </w:rPr>
            </w:pPr>
            <w:r>
              <w:rPr>
                <w:b/>
                <w:bCs/>
                <w:sz w:val="28"/>
                <w:szCs w:val="28"/>
                <w:lang w:val="en-US"/>
              </w:rPr>
              <w:t>54</w:t>
            </w:r>
          </w:p>
        </w:tc>
      </w:tr>
    </w:tbl>
    <w:p w:rsidR="00507AE8" w:rsidRDefault="00507AE8" w:rsidP="00507AE8">
      <w:pPr>
        <w:jc w:val="right"/>
        <w:rPr>
          <w:b/>
          <w:bCs/>
          <w:snapToGrid w:val="0"/>
          <w:sz w:val="28"/>
          <w:szCs w:val="28"/>
          <w:lang w:val="tk-TM"/>
        </w:rPr>
      </w:pPr>
    </w:p>
    <w:p w:rsidR="00507AE8" w:rsidRDefault="00507AE8" w:rsidP="00507AE8">
      <w:pPr>
        <w:jc w:val="right"/>
        <w:rPr>
          <w:b/>
          <w:bCs/>
          <w:snapToGrid w:val="0"/>
          <w:sz w:val="28"/>
          <w:szCs w:val="28"/>
          <w:lang w:val="tk-TM"/>
        </w:rPr>
      </w:pPr>
      <w:r>
        <w:rPr>
          <w:b/>
          <w:bCs/>
          <w:snapToGrid w:val="0"/>
          <w:sz w:val="28"/>
          <w:szCs w:val="28"/>
          <w:lang w:val="tk-TM"/>
        </w:rPr>
        <w:t>III. DERSIŇ OKUW-USULY WE MADDY-TEHNIKI ÜPJÜNÇILIGI</w:t>
      </w:r>
    </w:p>
    <w:p w:rsidR="00507AE8" w:rsidRDefault="00507AE8" w:rsidP="00507AE8">
      <w:pPr>
        <w:jc w:val="right"/>
        <w:rPr>
          <w:b/>
          <w:bCs/>
          <w:snapToGrid w:val="0"/>
          <w:sz w:val="28"/>
          <w:szCs w:val="28"/>
          <w:lang w:val="tk-TM"/>
        </w:rPr>
      </w:pPr>
    </w:p>
    <w:p w:rsidR="00507AE8" w:rsidRDefault="00507AE8" w:rsidP="00507AE8">
      <w:pPr>
        <w:jc w:val="both"/>
        <w:rPr>
          <w:bCs/>
          <w:snapToGrid w:val="0"/>
          <w:sz w:val="28"/>
          <w:szCs w:val="28"/>
          <w:lang w:val="tk-TM"/>
        </w:rPr>
      </w:pPr>
      <w:r w:rsidRPr="00C70F9E">
        <w:rPr>
          <w:bCs/>
          <w:snapToGrid w:val="0"/>
          <w:sz w:val="28"/>
          <w:szCs w:val="28"/>
          <w:lang w:val="tk-TM"/>
        </w:rPr>
        <w:t xml:space="preserve">1. </w:t>
      </w:r>
      <w:r>
        <w:rPr>
          <w:bCs/>
          <w:snapToGrid w:val="0"/>
          <w:sz w:val="28"/>
          <w:szCs w:val="28"/>
          <w:lang w:val="tk-TM"/>
        </w:rPr>
        <w:t>Esasy we goşmaça edebiýatlar.</w:t>
      </w:r>
    </w:p>
    <w:p w:rsidR="00507AE8" w:rsidRDefault="00507AE8" w:rsidP="00507AE8">
      <w:pPr>
        <w:jc w:val="both"/>
        <w:rPr>
          <w:bCs/>
          <w:snapToGrid w:val="0"/>
          <w:sz w:val="28"/>
          <w:szCs w:val="28"/>
          <w:lang w:val="tk-TM"/>
        </w:rPr>
      </w:pPr>
      <w:r>
        <w:rPr>
          <w:bCs/>
          <w:snapToGrid w:val="0"/>
          <w:sz w:val="28"/>
          <w:szCs w:val="28"/>
          <w:lang w:val="tk-TM"/>
        </w:rPr>
        <w:t>2. Internet resurslary.</w:t>
      </w:r>
    </w:p>
    <w:p w:rsidR="00507AE8" w:rsidRDefault="00507AE8" w:rsidP="00507AE8">
      <w:pPr>
        <w:jc w:val="both"/>
        <w:rPr>
          <w:bCs/>
          <w:snapToGrid w:val="0"/>
          <w:sz w:val="28"/>
          <w:szCs w:val="28"/>
          <w:lang w:val="tk-TM"/>
        </w:rPr>
      </w:pPr>
      <w:r>
        <w:rPr>
          <w:bCs/>
          <w:snapToGrid w:val="0"/>
          <w:sz w:val="28"/>
          <w:szCs w:val="28"/>
          <w:lang w:val="tk-TM"/>
        </w:rPr>
        <w:t>3. Informasion-portal.</w:t>
      </w:r>
    </w:p>
    <w:p w:rsidR="00507AE8" w:rsidRDefault="00507AE8" w:rsidP="00507AE8">
      <w:pPr>
        <w:jc w:val="both"/>
        <w:rPr>
          <w:bCs/>
          <w:snapToGrid w:val="0"/>
          <w:sz w:val="28"/>
          <w:szCs w:val="28"/>
          <w:lang w:val="tk-TM"/>
        </w:rPr>
      </w:pPr>
      <w:r>
        <w:rPr>
          <w:bCs/>
          <w:snapToGrid w:val="0"/>
          <w:sz w:val="28"/>
          <w:szCs w:val="28"/>
          <w:lang w:val="tk-TM"/>
        </w:rPr>
        <w:t>4. Elektron kitaphana.</w:t>
      </w:r>
    </w:p>
    <w:p w:rsidR="00507AE8" w:rsidRDefault="00507AE8" w:rsidP="00507AE8">
      <w:pPr>
        <w:jc w:val="both"/>
        <w:rPr>
          <w:b/>
          <w:bCs/>
          <w:snapToGrid w:val="0"/>
          <w:sz w:val="28"/>
          <w:szCs w:val="28"/>
          <w:lang w:val="sq-AL"/>
        </w:rPr>
      </w:pPr>
      <w:r>
        <w:rPr>
          <w:bCs/>
          <w:snapToGrid w:val="0"/>
          <w:sz w:val="28"/>
          <w:szCs w:val="28"/>
          <w:lang w:val="en-US"/>
        </w:rPr>
        <w:t>5</w:t>
      </w:r>
      <w:r>
        <w:rPr>
          <w:bCs/>
          <w:snapToGrid w:val="0"/>
          <w:sz w:val="28"/>
          <w:szCs w:val="28"/>
          <w:lang w:val="tk-TM"/>
        </w:rPr>
        <w:t xml:space="preserve">. Multimediýa serişdeleri we personal kompýuterler. </w:t>
      </w:r>
    </w:p>
    <w:p w:rsidR="00507AE8" w:rsidRDefault="00507AE8" w:rsidP="00507AE8">
      <w:pPr>
        <w:rPr>
          <w:b/>
          <w:bCs/>
          <w:snapToGrid w:val="0"/>
          <w:sz w:val="28"/>
          <w:szCs w:val="28"/>
          <w:lang w:val="sq-AL"/>
        </w:rPr>
      </w:pPr>
    </w:p>
    <w:p w:rsidR="00507AE8" w:rsidRDefault="00507AE8" w:rsidP="00507AE8">
      <w:pPr>
        <w:ind w:firstLine="567"/>
        <w:jc w:val="center"/>
        <w:rPr>
          <w:b/>
          <w:bCs/>
          <w:snapToGrid w:val="0"/>
          <w:sz w:val="28"/>
          <w:szCs w:val="28"/>
          <w:lang w:val="tk-TM"/>
        </w:rPr>
      </w:pPr>
      <w:r w:rsidRPr="006F3289">
        <w:rPr>
          <w:b/>
          <w:bCs/>
          <w:snapToGrid w:val="0"/>
          <w:sz w:val="28"/>
          <w:szCs w:val="28"/>
          <w:lang w:val="sq-AL"/>
        </w:rPr>
        <w:t xml:space="preserve">IV. </w:t>
      </w:r>
      <w:r w:rsidRPr="00D61A8B">
        <w:rPr>
          <w:b/>
          <w:bCs/>
          <w:snapToGrid w:val="0"/>
          <w:sz w:val="28"/>
          <w:szCs w:val="28"/>
          <w:lang w:val="tk-TM"/>
        </w:rPr>
        <w:t>GÖRKEZME ESBAPLARYŇ SANAWY</w:t>
      </w:r>
    </w:p>
    <w:p w:rsidR="00507AE8" w:rsidRDefault="00507AE8" w:rsidP="00507AE8">
      <w:pPr>
        <w:ind w:firstLine="567"/>
        <w:jc w:val="center"/>
        <w:rPr>
          <w:b/>
          <w:bCs/>
          <w:snapToGrid w:val="0"/>
          <w:sz w:val="28"/>
          <w:szCs w:val="28"/>
          <w:lang w:val="tk-TM"/>
        </w:rPr>
      </w:pPr>
    </w:p>
    <w:p w:rsidR="00507AE8" w:rsidRPr="004F5D20" w:rsidRDefault="00507AE8" w:rsidP="00507AE8">
      <w:pPr>
        <w:jc w:val="both"/>
        <w:rPr>
          <w:sz w:val="28"/>
          <w:szCs w:val="28"/>
          <w:lang w:val="tk-TM"/>
        </w:rPr>
      </w:pPr>
      <w:r w:rsidRPr="00D61A8B">
        <w:rPr>
          <w:bCs/>
          <w:snapToGrid w:val="0"/>
          <w:sz w:val="28"/>
          <w:szCs w:val="28"/>
          <w:lang w:val="tk-TM"/>
        </w:rPr>
        <w:t xml:space="preserve">1. </w:t>
      </w:r>
      <w:r w:rsidRPr="004F5D20">
        <w:rPr>
          <w:sz w:val="28"/>
          <w:szCs w:val="28"/>
          <w:lang w:val="tk-TM"/>
        </w:rPr>
        <w:t>Logistika   konsepsiýasynyň  ulanylýan   ugurlary.</w:t>
      </w:r>
    </w:p>
    <w:p w:rsidR="00507AE8" w:rsidRPr="004F5D20" w:rsidRDefault="00507AE8" w:rsidP="00507AE8">
      <w:pPr>
        <w:tabs>
          <w:tab w:val="left" w:pos="3492"/>
        </w:tabs>
        <w:rPr>
          <w:sz w:val="28"/>
          <w:szCs w:val="28"/>
          <w:lang w:val="tk-TM"/>
        </w:rPr>
      </w:pPr>
      <w:r w:rsidRPr="004F5D20">
        <w:rPr>
          <w:sz w:val="28"/>
          <w:szCs w:val="28"/>
          <w:lang w:val="tk-TM"/>
        </w:rPr>
        <w:t>2. Logistikanyň   konsepsiýasy  we  wezipeleri</w:t>
      </w:r>
    </w:p>
    <w:p w:rsidR="00507AE8" w:rsidRPr="004F5D20" w:rsidRDefault="00507AE8" w:rsidP="00507AE8">
      <w:pPr>
        <w:tabs>
          <w:tab w:val="left" w:pos="993"/>
          <w:tab w:val="left" w:pos="1276"/>
        </w:tabs>
        <w:rPr>
          <w:sz w:val="28"/>
          <w:szCs w:val="28"/>
          <w:lang w:val="tk-TM"/>
        </w:rPr>
      </w:pPr>
      <w:r w:rsidRPr="004F5D20">
        <w:rPr>
          <w:sz w:val="28"/>
          <w:szCs w:val="28"/>
          <w:lang w:val="tk-TM"/>
        </w:rPr>
        <w:t>3. Logistikada seljeriş we amatly etmek</w:t>
      </w:r>
      <w:r w:rsidRPr="004F5D20">
        <w:rPr>
          <w:sz w:val="28"/>
          <w:szCs w:val="28"/>
          <w:lang w:val="en-US"/>
        </w:rPr>
        <w:t xml:space="preserve"> </w:t>
      </w:r>
      <w:r w:rsidRPr="004F5D20">
        <w:rPr>
          <w:sz w:val="28"/>
          <w:szCs w:val="28"/>
          <w:lang w:val="tk-TM"/>
        </w:rPr>
        <w:t>usullary</w:t>
      </w:r>
      <w:r w:rsidRPr="004F5D20">
        <w:rPr>
          <w:snapToGrid w:val="0"/>
          <w:sz w:val="28"/>
          <w:szCs w:val="28"/>
          <w:lang w:val="tk-TM"/>
        </w:rPr>
        <w:t>.</w:t>
      </w:r>
    </w:p>
    <w:p w:rsidR="00507AE8" w:rsidRPr="004F5D20" w:rsidRDefault="00507AE8" w:rsidP="00507AE8">
      <w:pPr>
        <w:tabs>
          <w:tab w:val="left" w:pos="3492"/>
        </w:tabs>
        <w:rPr>
          <w:sz w:val="28"/>
          <w:szCs w:val="28"/>
          <w:lang w:val="tk-TM"/>
        </w:rPr>
      </w:pPr>
      <w:r w:rsidRPr="004F5D20">
        <w:rPr>
          <w:sz w:val="28"/>
          <w:szCs w:val="28"/>
          <w:lang w:val="tk-TM"/>
        </w:rPr>
        <w:t>4</w:t>
      </w:r>
      <w:r w:rsidRPr="004F5D20">
        <w:rPr>
          <w:sz w:val="28"/>
          <w:szCs w:val="28"/>
          <w:lang w:val="sq-AL"/>
        </w:rPr>
        <w:t xml:space="preserve">. </w:t>
      </w:r>
      <w:r w:rsidRPr="004F5D20">
        <w:rPr>
          <w:sz w:val="28"/>
          <w:szCs w:val="28"/>
          <w:lang w:val="tk-TM"/>
        </w:rPr>
        <w:t>Üpjünçilik  logistikasy</w:t>
      </w:r>
      <w:r w:rsidRPr="004F5D20">
        <w:rPr>
          <w:sz w:val="28"/>
          <w:szCs w:val="28"/>
          <w:lang w:val="sq-AL"/>
        </w:rPr>
        <w:t>.</w:t>
      </w:r>
    </w:p>
    <w:p w:rsidR="00507AE8" w:rsidRPr="004F5D20" w:rsidRDefault="00507AE8" w:rsidP="00507AE8">
      <w:pPr>
        <w:tabs>
          <w:tab w:val="left" w:pos="3492"/>
        </w:tabs>
        <w:rPr>
          <w:sz w:val="28"/>
          <w:szCs w:val="28"/>
          <w:lang w:val="en-US"/>
        </w:rPr>
      </w:pPr>
      <w:r w:rsidRPr="004F5D20">
        <w:rPr>
          <w:sz w:val="28"/>
          <w:szCs w:val="28"/>
          <w:lang w:val="tk-TM"/>
        </w:rPr>
        <w:lastRenderedPageBreak/>
        <w:t>5</w:t>
      </w:r>
      <w:r w:rsidRPr="004F5D20">
        <w:rPr>
          <w:sz w:val="28"/>
          <w:szCs w:val="28"/>
          <w:lang w:val="sq-AL"/>
        </w:rPr>
        <w:t>.</w:t>
      </w:r>
      <w:r w:rsidRPr="004F5D20">
        <w:rPr>
          <w:sz w:val="28"/>
          <w:szCs w:val="28"/>
          <w:lang w:val="tk-TM"/>
        </w:rPr>
        <w:t xml:space="preserve"> Logistika ulgamlarda   ätiýaçlyklary dolandyrmak</w:t>
      </w:r>
      <w:r w:rsidRPr="004F5D20">
        <w:rPr>
          <w:sz w:val="28"/>
          <w:szCs w:val="28"/>
          <w:lang w:val="en-US"/>
        </w:rPr>
        <w:t>.</w:t>
      </w:r>
    </w:p>
    <w:p w:rsidR="00507AE8" w:rsidRPr="004F5D20" w:rsidRDefault="00507AE8" w:rsidP="00507AE8">
      <w:pPr>
        <w:jc w:val="both"/>
        <w:rPr>
          <w:sz w:val="28"/>
          <w:szCs w:val="28"/>
          <w:lang w:val="sq-AL"/>
        </w:rPr>
      </w:pPr>
      <w:r w:rsidRPr="004F5D20">
        <w:rPr>
          <w:sz w:val="28"/>
          <w:szCs w:val="28"/>
          <w:lang w:val="tk-TM"/>
        </w:rPr>
        <w:t>6. Harytlaryň gaýtarylmagynyň logistikasy</w:t>
      </w:r>
    </w:p>
    <w:p w:rsidR="00507AE8" w:rsidRPr="004F5D20" w:rsidRDefault="00507AE8" w:rsidP="00507AE8">
      <w:pPr>
        <w:jc w:val="both"/>
        <w:rPr>
          <w:sz w:val="28"/>
          <w:szCs w:val="28"/>
          <w:lang w:val="tk-TM"/>
        </w:rPr>
      </w:pPr>
      <w:r w:rsidRPr="004F5D20">
        <w:rPr>
          <w:sz w:val="28"/>
          <w:szCs w:val="28"/>
          <w:lang w:val="tk-TM"/>
        </w:rPr>
        <w:t xml:space="preserve">7. </w:t>
      </w:r>
      <w:r w:rsidRPr="004F5D20">
        <w:rPr>
          <w:rFonts w:eastAsiaTheme="minorHAnsi"/>
          <w:sz w:val="28"/>
          <w:szCs w:val="28"/>
          <w:lang w:val="en-US" w:eastAsia="en-US"/>
        </w:rPr>
        <w:t>Sanly logistikanyň nazaryýetiniň we tejribesiniň emele gelmeginiň kadalary</w:t>
      </w:r>
      <w:r w:rsidRPr="004F5D20">
        <w:rPr>
          <w:sz w:val="28"/>
          <w:szCs w:val="28"/>
          <w:lang w:val="tk-TM"/>
        </w:rPr>
        <w:t>.</w:t>
      </w:r>
    </w:p>
    <w:p w:rsidR="00507AE8" w:rsidRPr="004F5D20" w:rsidRDefault="00507AE8" w:rsidP="00507AE8">
      <w:pPr>
        <w:jc w:val="both"/>
        <w:rPr>
          <w:sz w:val="28"/>
          <w:szCs w:val="28"/>
          <w:lang w:val="tk-TM"/>
        </w:rPr>
      </w:pPr>
      <w:r w:rsidRPr="004F5D20">
        <w:rPr>
          <w:sz w:val="28"/>
          <w:szCs w:val="28"/>
          <w:lang w:val="tk-TM"/>
        </w:rPr>
        <w:t xml:space="preserve">8. </w:t>
      </w:r>
      <w:r w:rsidRPr="004F5D20">
        <w:rPr>
          <w:rFonts w:eastAsiaTheme="minorHAnsi"/>
          <w:sz w:val="28"/>
          <w:szCs w:val="28"/>
          <w:lang w:val="tk-TM" w:eastAsia="en-US"/>
        </w:rPr>
        <w:t>Sanly logistikanyň işleýän ugurlary</w:t>
      </w:r>
      <w:r w:rsidRPr="004F5D20">
        <w:rPr>
          <w:sz w:val="28"/>
          <w:szCs w:val="28"/>
          <w:lang w:val="tk-TM"/>
        </w:rPr>
        <w:t>.</w:t>
      </w:r>
    </w:p>
    <w:p w:rsidR="00507AE8" w:rsidRPr="004F5D20" w:rsidRDefault="00507AE8" w:rsidP="00507AE8">
      <w:pPr>
        <w:jc w:val="both"/>
        <w:rPr>
          <w:sz w:val="28"/>
          <w:szCs w:val="28"/>
          <w:lang w:val="sq-AL"/>
        </w:rPr>
      </w:pPr>
      <w:r w:rsidRPr="004F5D20">
        <w:rPr>
          <w:sz w:val="28"/>
          <w:szCs w:val="28"/>
          <w:lang w:val="tk-TM"/>
        </w:rPr>
        <w:t>9. Sanly görnüşli logistika ulgamlarynyň dizaýny.</w:t>
      </w:r>
    </w:p>
    <w:p w:rsidR="00507AE8" w:rsidRPr="004F5D20" w:rsidRDefault="00507AE8" w:rsidP="00507AE8">
      <w:pPr>
        <w:autoSpaceDE w:val="0"/>
        <w:autoSpaceDN w:val="0"/>
        <w:adjustRightInd w:val="0"/>
        <w:rPr>
          <w:rFonts w:eastAsiaTheme="minorHAnsi"/>
          <w:sz w:val="28"/>
          <w:szCs w:val="28"/>
          <w:lang w:val="en-US" w:eastAsia="en-US"/>
        </w:rPr>
      </w:pPr>
      <w:r w:rsidRPr="004F5D20">
        <w:rPr>
          <w:sz w:val="28"/>
          <w:szCs w:val="28"/>
          <w:lang w:val="sq-AL"/>
        </w:rPr>
        <w:t xml:space="preserve">10. </w:t>
      </w:r>
      <w:r w:rsidRPr="004F5D20">
        <w:rPr>
          <w:rFonts w:eastAsiaTheme="minorHAnsi"/>
          <w:sz w:val="28"/>
          <w:szCs w:val="28"/>
          <w:lang w:val="en-US" w:eastAsia="en-US"/>
        </w:rPr>
        <w:t>Sanly logistika üçin institusional esas</w:t>
      </w:r>
      <w:r w:rsidRPr="004F5D20">
        <w:rPr>
          <w:sz w:val="28"/>
          <w:szCs w:val="28"/>
          <w:lang w:val="sq-AL"/>
        </w:rPr>
        <w:t>.</w:t>
      </w:r>
    </w:p>
    <w:p w:rsidR="00507AE8" w:rsidRDefault="00507AE8" w:rsidP="00507AE8">
      <w:pPr>
        <w:ind w:firstLine="567"/>
        <w:jc w:val="center"/>
        <w:rPr>
          <w:b/>
          <w:bCs/>
          <w:snapToGrid w:val="0"/>
          <w:sz w:val="28"/>
          <w:szCs w:val="28"/>
          <w:lang w:val="sq-AL"/>
        </w:rPr>
      </w:pPr>
    </w:p>
    <w:p w:rsidR="00507AE8" w:rsidRPr="00D61A8B" w:rsidRDefault="00507AE8" w:rsidP="00507AE8">
      <w:pPr>
        <w:ind w:firstLine="567"/>
        <w:jc w:val="center"/>
        <w:rPr>
          <w:b/>
          <w:bCs/>
          <w:snapToGrid w:val="0"/>
          <w:sz w:val="28"/>
          <w:szCs w:val="28"/>
          <w:lang w:val="tk-TM"/>
        </w:rPr>
      </w:pPr>
      <w:r w:rsidRPr="00D61A8B">
        <w:rPr>
          <w:b/>
          <w:bCs/>
          <w:snapToGrid w:val="0"/>
          <w:sz w:val="28"/>
          <w:szCs w:val="28"/>
          <w:lang w:val="tk-TM"/>
        </w:rPr>
        <w:t>V. ÝARYMÝYLLYKDAKY BARLAGLARYŇ ATLARY</w:t>
      </w:r>
    </w:p>
    <w:p w:rsidR="00507AE8" w:rsidRPr="003D0230" w:rsidRDefault="00507AE8" w:rsidP="00507AE8">
      <w:pPr>
        <w:jc w:val="center"/>
        <w:rPr>
          <w:b/>
          <w:sz w:val="28"/>
          <w:szCs w:val="28"/>
          <w:lang w:val="sq-AL"/>
        </w:rPr>
      </w:pPr>
    </w:p>
    <w:p w:rsidR="00507AE8" w:rsidRDefault="00507AE8" w:rsidP="00507AE8">
      <w:pPr>
        <w:jc w:val="center"/>
        <w:rPr>
          <w:b/>
          <w:sz w:val="28"/>
          <w:szCs w:val="28"/>
          <w:lang w:val="tk-TM"/>
        </w:rPr>
      </w:pPr>
      <w:r w:rsidRPr="003D0230">
        <w:rPr>
          <w:b/>
          <w:sz w:val="28"/>
          <w:szCs w:val="28"/>
          <w:lang w:val="sq-AL"/>
        </w:rPr>
        <w:t>IX</w:t>
      </w:r>
      <w:r w:rsidRPr="001715EB">
        <w:rPr>
          <w:b/>
          <w:sz w:val="28"/>
          <w:szCs w:val="28"/>
          <w:lang w:val="tk-TM"/>
        </w:rPr>
        <w:t xml:space="preserve"> ýarymýyllyk</w:t>
      </w:r>
    </w:p>
    <w:p w:rsidR="00507AE8" w:rsidRPr="000A091E" w:rsidRDefault="00507AE8" w:rsidP="00507AE8">
      <w:pPr>
        <w:jc w:val="center"/>
        <w:rPr>
          <w:b/>
          <w:lang w:val="sq-AL"/>
        </w:rPr>
      </w:pPr>
    </w:p>
    <w:p w:rsidR="00507AE8" w:rsidRPr="003814F3" w:rsidRDefault="00507AE8" w:rsidP="00507AE8">
      <w:pPr>
        <w:pStyle w:val="a3"/>
        <w:numPr>
          <w:ilvl w:val="0"/>
          <w:numId w:val="18"/>
        </w:numPr>
        <w:tabs>
          <w:tab w:val="left" w:pos="851"/>
        </w:tabs>
        <w:ind w:left="284"/>
        <w:rPr>
          <w:b/>
          <w:bCs/>
          <w:sz w:val="28"/>
          <w:szCs w:val="28"/>
          <w:lang w:val="en-US"/>
        </w:rPr>
      </w:pPr>
      <w:r w:rsidRPr="00E64940">
        <w:rPr>
          <w:sz w:val="28"/>
          <w:szCs w:val="28"/>
          <w:lang w:val="tk-TM"/>
        </w:rPr>
        <w:t>L</w:t>
      </w:r>
      <w:r>
        <w:rPr>
          <w:sz w:val="28"/>
          <w:szCs w:val="28"/>
          <w:lang w:val="tk-TM"/>
        </w:rPr>
        <w:t>ogistika   adalgasynyň</w:t>
      </w:r>
      <w:r w:rsidRPr="00E64940">
        <w:rPr>
          <w:sz w:val="28"/>
          <w:szCs w:val="28"/>
          <w:lang w:val="tk-TM"/>
        </w:rPr>
        <w:t xml:space="preserve"> düşünjesi.</w:t>
      </w:r>
    </w:p>
    <w:p w:rsidR="00507AE8" w:rsidRPr="003814F3" w:rsidRDefault="00507AE8" w:rsidP="00507AE8">
      <w:pPr>
        <w:pStyle w:val="a3"/>
        <w:numPr>
          <w:ilvl w:val="0"/>
          <w:numId w:val="18"/>
        </w:numPr>
        <w:tabs>
          <w:tab w:val="left" w:pos="851"/>
        </w:tabs>
        <w:ind w:left="284"/>
        <w:rPr>
          <w:b/>
          <w:bCs/>
          <w:sz w:val="28"/>
          <w:szCs w:val="28"/>
          <w:lang w:val="en-US"/>
        </w:rPr>
      </w:pPr>
      <w:r>
        <w:rPr>
          <w:sz w:val="28"/>
          <w:szCs w:val="28"/>
          <w:lang w:val="tk-TM"/>
        </w:rPr>
        <w:t>Kärhanada logistiki menejmentiň esasy ýörelgeleri.</w:t>
      </w:r>
    </w:p>
    <w:p w:rsidR="00507AE8" w:rsidRPr="003814F3" w:rsidRDefault="00507AE8" w:rsidP="00507AE8">
      <w:pPr>
        <w:pStyle w:val="a3"/>
        <w:numPr>
          <w:ilvl w:val="0"/>
          <w:numId w:val="18"/>
        </w:numPr>
        <w:tabs>
          <w:tab w:val="left" w:pos="851"/>
        </w:tabs>
        <w:ind w:left="284"/>
        <w:rPr>
          <w:b/>
          <w:bCs/>
          <w:sz w:val="28"/>
          <w:szCs w:val="28"/>
          <w:lang w:val="en-US"/>
        </w:rPr>
      </w:pPr>
      <w:r w:rsidRPr="003E13BB">
        <w:rPr>
          <w:sz w:val="28"/>
          <w:szCs w:val="28"/>
          <w:lang w:val="tk-TM"/>
        </w:rPr>
        <w:t xml:space="preserve">Logistikanyň   usullary. </w:t>
      </w:r>
    </w:p>
    <w:p w:rsidR="00507AE8" w:rsidRPr="003F0C6A" w:rsidRDefault="00507AE8" w:rsidP="00507AE8">
      <w:pPr>
        <w:pStyle w:val="a3"/>
        <w:numPr>
          <w:ilvl w:val="0"/>
          <w:numId w:val="18"/>
        </w:numPr>
        <w:tabs>
          <w:tab w:val="left" w:pos="851"/>
        </w:tabs>
        <w:ind w:left="284"/>
        <w:rPr>
          <w:b/>
          <w:bCs/>
          <w:sz w:val="28"/>
          <w:szCs w:val="28"/>
          <w:lang w:val="en-US"/>
        </w:rPr>
      </w:pPr>
      <w:r w:rsidRPr="003E13BB">
        <w:rPr>
          <w:sz w:val="28"/>
          <w:szCs w:val="28"/>
          <w:lang w:val="tk-TM"/>
        </w:rPr>
        <w:t>Üpjünçilik  logistikasynyň  maksady  we wezipeleri.</w:t>
      </w:r>
    </w:p>
    <w:p w:rsidR="00507AE8" w:rsidRPr="003F0C6A" w:rsidRDefault="00507AE8" w:rsidP="00507AE8">
      <w:pPr>
        <w:pStyle w:val="a3"/>
        <w:numPr>
          <w:ilvl w:val="0"/>
          <w:numId w:val="18"/>
        </w:numPr>
        <w:tabs>
          <w:tab w:val="left" w:pos="851"/>
        </w:tabs>
        <w:ind w:left="284"/>
        <w:rPr>
          <w:b/>
          <w:bCs/>
          <w:sz w:val="28"/>
          <w:szCs w:val="28"/>
          <w:lang w:val="en-US"/>
        </w:rPr>
      </w:pPr>
      <w:r w:rsidRPr="003F0C6A">
        <w:rPr>
          <w:sz w:val="28"/>
          <w:szCs w:val="28"/>
          <w:lang w:val="tk-TM"/>
        </w:rPr>
        <w:t>Üpjünçilik logistikasynyň sanly transformasiýasy.</w:t>
      </w:r>
    </w:p>
    <w:p w:rsidR="00507AE8" w:rsidRDefault="00507AE8" w:rsidP="00507AE8">
      <w:pPr>
        <w:ind w:firstLine="567"/>
        <w:jc w:val="center"/>
        <w:rPr>
          <w:sz w:val="28"/>
          <w:szCs w:val="28"/>
          <w:lang w:val="tk-TM"/>
        </w:rPr>
      </w:pPr>
    </w:p>
    <w:p w:rsidR="00507AE8" w:rsidRPr="003F0C6A" w:rsidRDefault="00507AE8" w:rsidP="00507AE8">
      <w:pPr>
        <w:ind w:firstLine="567"/>
        <w:jc w:val="center"/>
        <w:rPr>
          <w:b/>
          <w:bCs/>
          <w:snapToGrid w:val="0"/>
          <w:sz w:val="28"/>
          <w:szCs w:val="28"/>
          <w:lang w:val="tk-TM"/>
        </w:rPr>
      </w:pPr>
      <w:r w:rsidRPr="00D61A8B">
        <w:rPr>
          <w:b/>
          <w:bCs/>
          <w:snapToGrid w:val="0"/>
          <w:sz w:val="28"/>
          <w:szCs w:val="28"/>
          <w:lang w:val="tk-TM"/>
        </w:rPr>
        <w:t>VI. OKUW-DERŇEW IŞLERINIŇ ATLARY</w:t>
      </w:r>
    </w:p>
    <w:p w:rsidR="00507AE8" w:rsidRDefault="00507AE8" w:rsidP="00507AE8">
      <w:pPr>
        <w:jc w:val="center"/>
        <w:rPr>
          <w:b/>
          <w:sz w:val="28"/>
          <w:szCs w:val="28"/>
          <w:lang w:val="tk-TM"/>
        </w:rPr>
      </w:pPr>
    </w:p>
    <w:p w:rsidR="00507AE8" w:rsidRDefault="00507AE8" w:rsidP="00507AE8">
      <w:pPr>
        <w:jc w:val="center"/>
        <w:rPr>
          <w:b/>
          <w:sz w:val="28"/>
          <w:szCs w:val="28"/>
          <w:lang w:val="tk-TM"/>
        </w:rPr>
      </w:pPr>
      <w:r w:rsidRPr="001715EB">
        <w:rPr>
          <w:b/>
          <w:sz w:val="28"/>
          <w:szCs w:val="28"/>
          <w:lang w:val="tk-TM"/>
        </w:rPr>
        <w:t>I</w:t>
      </w:r>
      <w:r>
        <w:rPr>
          <w:b/>
          <w:sz w:val="28"/>
          <w:szCs w:val="28"/>
          <w:lang w:val="en-US"/>
        </w:rPr>
        <w:t>X</w:t>
      </w:r>
      <w:r w:rsidRPr="001715EB">
        <w:rPr>
          <w:b/>
          <w:sz w:val="28"/>
          <w:szCs w:val="28"/>
          <w:lang w:val="tk-TM"/>
        </w:rPr>
        <w:t xml:space="preserve"> ýarymýyllyk</w:t>
      </w:r>
    </w:p>
    <w:p w:rsidR="00507AE8" w:rsidRPr="00582199" w:rsidRDefault="00507AE8" w:rsidP="00507AE8">
      <w:pPr>
        <w:jc w:val="center"/>
        <w:rPr>
          <w:b/>
          <w:sz w:val="28"/>
          <w:szCs w:val="28"/>
          <w:lang w:val="tk-TM"/>
        </w:rPr>
      </w:pPr>
    </w:p>
    <w:p w:rsidR="00507AE8" w:rsidRPr="007B744E" w:rsidRDefault="00507AE8" w:rsidP="00507AE8">
      <w:pPr>
        <w:pStyle w:val="a3"/>
        <w:numPr>
          <w:ilvl w:val="0"/>
          <w:numId w:val="19"/>
        </w:numPr>
        <w:tabs>
          <w:tab w:val="left" w:pos="851"/>
        </w:tabs>
        <w:ind w:left="284" w:hanging="284"/>
        <w:jc w:val="both"/>
      </w:pPr>
      <w:r w:rsidRPr="00E45EDF">
        <w:rPr>
          <w:bCs/>
          <w:sz w:val="28"/>
          <w:szCs w:val="28"/>
          <w:lang w:val="sq-AL"/>
        </w:rPr>
        <w:t xml:space="preserve">1. </w:t>
      </w:r>
      <w:r w:rsidRPr="00AE1A83">
        <w:rPr>
          <w:sz w:val="28"/>
          <w:szCs w:val="28"/>
          <w:lang w:val="tk-TM"/>
        </w:rPr>
        <w:t>Logistikanyň   wezipeleýin  ugurlary.</w:t>
      </w:r>
    </w:p>
    <w:p w:rsidR="00507AE8" w:rsidRPr="00763E00" w:rsidRDefault="00507AE8" w:rsidP="00507AE8">
      <w:pPr>
        <w:pStyle w:val="a3"/>
        <w:numPr>
          <w:ilvl w:val="0"/>
          <w:numId w:val="19"/>
        </w:numPr>
        <w:tabs>
          <w:tab w:val="left" w:pos="851"/>
        </w:tabs>
        <w:ind w:left="284" w:hanging="284"/>
        <w:jc w:val="both"/>
        <w:rPr>
          <w:lang w:val="en-US"/>
        </w:rPr>
      </w:pPr>
      <w:r>
        <w:rPr>
          <w:sz w:val="28"/>
          <w:szCs w:val="28"/>
          <w:lang w:val="tk-TM"/>
        </w:rPr>
        <w:t>Maddy we maglumat logistikanyň bitewüligi.</w:t>
      </w:r>
    </w:p>
    <w:p w:rsidR="00507AE8" w:rsidRPr="00763E00" w:rsidRDefault="00507AE8" w:rsidP="00507AE8">
      <w:pPr>
        <w:pStyle w:val="a3"/>
        <w:numPr>
          <w:ilvl w:val="0"/>
          <w:numId w:val="19"/>
        </w:numPr>
        <w:tabs>
          <w:tab w:val="left" w:pos="851"/>
        </w:tabs>
        <w:ind w:left="284" w:hanging="284"/>
        <w:jc w:val="both"/>
        <w:rPr>
          <w:lang w:val="en-US"/>
        </w:rPr>
      </w:pPr>
      <w:r w:rsidRPr="00E40A26">
        <w:rPr>
          <w:sz w:val="28"/>
          <w:szCs w:val="28"/>
          <w:lang w:val="tk-TM"/>
        </w:rPr>
        <w:t>Kärhanada logistikanyň merkezleşdirilen</w:t>
      </w:r>
      <w:r>
        <w:rPr>
          <w:sz w:val="28"/>
          <w:szCs w:val="28"/>
          <w:lang w:val="tk-TM"/>
        </w:rPr>
        <w:t xml:space="preserve"> </w:t>
      </w:r>
      <w:r w:rsidRPr="00E40A26">
        <w:rPr>
          <w:sz w:val="28"/>
          <w:szCs w:val="28"/>
          <w:lang w:val="tk-TM"/>
        </w:rPr>
        <w:t>we  merkezleşdirilmedik  wezipeleriniň   düşünjesi.</w:t>
      </w:r>
    </w:p>
    <w:p w:rsidR="00507AE8" w:rsidRPr="003F0C6A" w:rsidRDefault="00507AE8" w:rsidP="00507AE8">
      <w:pPr>
        <w:pStyle w:val="a3"/>
        <w:numPr>
          <w:ilvl w:val="0"/>
          <w:numId w:val="19"/>
        </w:numPr>
        <w:tabs>
          <w:tab w:val="left" w:pos="851"/>
        </w:tabs>
        <w:ind w:left="284" w:hanging="284"/>
        <w:jc w:val="both"/>
        <w:rPr>
          <w:lang w:val="en-US"/>
        </w:rPr>
      </w:pPr>
      <w:r w:rsidRPr="00E40A26">
        <w:rPr>
          <w:sz w:val="28"/>
          <w:szCs w:val="28"/>
          <w:lang w:val="tk-TM"/>
        </w:rPr>
        <w:t>Logistikanyň ýörelgeleri.</w:t>
      </w:r>
    </w:p>
    <w:p w:rsidR="00507AE8" w:rsidRPr="003F0C6A" w:rsidRDefault="00507AE8" w:rsidP="00507AE8">
      <w:pPr>
        <w:pStyle w:val="a3"/>
        <w:numPr>
          <w:ilvl w:val="0"/>
          <w:numId w:val="19"/>
        </w:numPr>
        <w:tabs>
          <w:tab w:val="left" w:pos="851"/>
        </w:tabs>
        <w:ind w:left="284" w:hanging="284"/>
        <w:jc w:val="both"/>
        <w:rPr>
          <w:lang w:val="en-US"/>
        </w:rPr>
      </w:pPr>
      <w:r w:rsidRPr="003F0C6A">
        <w:rPr>
          <w:sz w:val="28"/>
          <w:szCs w:val="28"/>
          <w:lang w:val="tk-TM"/>
        </w:rPr>
        <w:t>Logistika  ulgamlary toparlara bölmek</w:t>
      </w:r>
    </w:p>
    <w:p w:rsidR="00507AE8" w:rsidRDefault="00507AE8" w:rsidP="00507AE8">
      <w:pPr>
        <w:pStyle w:val="a3"/>
        <w:tabs>
          <w:tab w:val="left" w:pos="851"/>
        </w:tabs>
        <w:ind w:left="360"/>
        <w:jc w:val="both"/>
        <w:rPr>
          <w:lang w:val="en-US"/>
        </w:rPr>
      </w:pPr>
    </w:p>
    <w:p w:rsidR="00507AE8" w:rsidRDefault="00507AE8" w:rsidP="00507AE8">
      <w:pPr>
        <w:pStyle w:val="a3"/>
        <w:tabs>
          <w:tab w:val="left" w:pos="851"/>
        </w:tabs>
        <w:ind w:left="360"/>
        <w:jc w:val="both"/>
        <w:rPr>
          <w:lang w:val="en-US"/>
        </w:rPr>
      </w:pPr>
    </w:p>
    <w:p w:rsidR="00507AE8" w:rsidRDefault="00507AE8" w:rsidP="00507AE8">
      <w:pPr>
        <w:jc w:val="center"/>
        <w:rPr>
          <w:b/>
          <w:bCs/>
          <w:sz w:val="28"/>
          <w:szCs w:val="28"/>
          <w:lang w:val="tk-TM"/>
        </w:rPr>
      </w:pPr>
      <w:r w:rsidRPr="00D61A8B">
        <w:rPr>
          <w:b/>
          <w:bCs/>
          <w:snapToGrid w:val="0"/>
          <w:sz w:val="28"/>
          <w:szCs w:val="28"/>
          <w:lang w:val="tk-TM"/>
        </w:rPr>
        <w:t>VI</w:t>
      </w:r>
      <w:r>
        <w:rPr>
          <w:b/>
          <w:bCs/>
          <w:snapToGrid w:val="0"/>
          <w:sz w:val="28"/>
          <w:szCs w:val="28"/>
          <w:lang w:val="tk-TM"/>
        </w:rPr>
        <w:t>I.</w:t>
      </w:r>
      <w:r>
        <w:rPr>
          <w:b/>
          <w:bCs/>
          <w:sz w:val="28"/>
          <w:szCs w:val="28"/>
          <w:lang w:val="tr-TR"/>
        </w:rPr>
        <w:t xml:space="preserve"> EDEBİÝAT</w:t>
      </w:r>
      <w:r>
        <w:rPr>
          <w:b/>
          <w:bCs/>
          <w:sz w:val="28"/>
          <w:szCs w:val="28"/>
          <w:lang w:val="tk-TM"/>
        </w:rPr>
        <w:t>LAR</w:t>
      </w:r>
    </w:p>
    <w:p w:rsidR="00507AE8" w:rsidRPr="00920623" w:rsidRDefault="00507AE8" w:rsidP="00507AE8">
      <w:pPr>
        <w:pStyle w:val="a3"/>
        <w:tabs>
          <w:tab w:val="left" w:pos="851"/>
        </w:tabs>
        <w:ind w:left="360"/>
        <w:jc w:val="both"/>
        <w:rPr>
          <w:lang w:val="en-US"/>
        </w:rPr>
      </w:pPr>
    </w:p>
    <w:p w:rsidR="00507AE8" w:rsidRPr="00582199" w:rsidRDefault="00507AE8" w:rsidP="00507AE8">
      <w:pPr>
        <w:pStyle w:val="a3"/>
        <w:widowControl w:val="0"/>
        <w:numPr>
          <w:ilvl w:val="0"/>
          <w:numId w:val="20"/>
        </w:numPr>
        <w:tabs>
          <w:tab w:val="left" w:pos="284"/>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Garaşsyzlyga guwanmak, Watany,</w:t>
      </w:r>
      <w:r>
        <w:rPr>
          <w:sz w:val="28"/>
          <w:szCs w:val="28"/>
          <w:lang w:val="tk-TM"/>
        </w:rPr>
        <w:t xml:space="preserve"> halky söýmek bagtdyr. – A</w:t>
      </w:r>
      <w:r w:rsidRPr="00582199">
        <w:rPr>
          <w:sz w:val="28"/>
          <w:szCs w:val="28"/>
          <w:lang w:val="tk-TM"/>
        </w:rPr>
        <w:t>.</w:t>
      </w:r>
      <w:r>
        <w:rPr>
          <w:sz w:val="28"/>
          <w:szCs w:val="28"/>
          <w:lang w:val="tk-TM"/>
        </w:rPr>
        <w:t xml:space="preserve">: TDNG, </w:t>
      </w:r>
      <w:r w:rsidRPr="00582199">
        <w:rPr>
          <w:sz w:val="28"/>
          <w:szCs w:val="28"/>
          <w:lang w:val="tk-TM"/>
        </w:rPr>
        <w:t>2007.</w:t>
      </w:r>
    </w:p>
    <w:p w:rsidR="00507AE8" w:rsidRPr="00582199" w:rsidRDefault="00507AE8" w:rsidP="00507AE8">
      <w:pPr>
        <w:pStyle w:val="a3"/>
        <w:widowControl w:val="0"/>
        <w:numPr>
          <w:ilvl w:val="0"/>
          <w:numId w:val="20"/>
        </w:numPr>
        <w:tabs>
          <w:tab w:val="left" w:pos="284"/>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Türkmenistanda saglygy goraýşy ösdü</w:t>
      </w:r>
      <w:r>
        <w:rPr>
          <w:sz w:val="28"/>
          <w:szCs w:val="28"/>
          <w:lang w:val="tk-TM"/>
        </w:rPr>
        <w:t xml:space="preserve">rmegiň ylmy esaslary. – A.: </w:t>
      </w:r>
      <w:r w:rsidRPr="00582199">
        <w:rPr>
          <w:sz w:val="28"/>
          <w:szCs w:val="28"/>
          <w:lang w:val="tk-TM"/>
        </w:rPr>
        <w:t>T</w:t>
      </w:r>
      <w:r>
        <w:rPr>
          <w:sz w:val="28"/>
          <w:szCs w:val="28"/>
          <w:lang w:val="tk-TM"/>
        </w:rPr>
        <w:t xml:space="preserve">DNG, </w:t>
      </w:r>
      <w:r w:rsidRPr="00582199">
        <w:rPr>
          <w:sz w:val="28"/>
          <w:szCs w:val="28"/>
          <w:lang w:val="tk-TM"/>
        </w:rPr>
        <w:t>2007.</w:t>
      </w:r>
    </w:p>
    <w:p w:rsidR="00507AE8" w:rsidRPr="00582199" w:rsidRDefault="00507AE8" w:rsidP="00507AE8">
      <w:pPr>
        <w:pStyle w:val="a3"/>
        <w:widowControl w:val="0"/>
        <w:numPr>
          <w:ilvl w:val="0"/>
          <w:numId w:val="20"/>
        </w:numPr>
        <w:tabs>
          <w:tab w:val="left" w:pos="284"/>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Eserler ýygyndysy. </w:t>
      </w:r>
      <w:r>
        <w:rPr>
          <w:sz w:val="28"/>
          <w:szCs w:val="28"/>
          <w:lang w:val="tk-TM"/>
        </w:rPr>
        <w:t xml:space="preserve">– A.: </w:t>
      </w:r>
      <w:r w:rsidRPr="00582199">
        <w:rPr>
          <w:sz w:val="28"/>
          <w:szCs w:val="28"/>
          <w:lang w:val="tk-TM"/>
        </w:rPr>
        <w:t>T</w:t>
      </w:r>
      <w:r>
        <w:rPr>
          <w:sz w:val="28"/>
          <w:szCs w:val="28"/>
          <w:lang w:val="tk-TM"/>
        </w:rPr>
        <w:t xml:space="preserve">DNG, </w:t>
      </w:r>
      <w:r w:rsidRPr="00582199">
        <w:rPr>
          <w:sz w:val="28"/>
          <w:szCs w:val="28"/>
          <w:lang w:val="tk-TM"/>
        </w:rPr>
        <w:t>2007.</w:t>
      </w:r>
    </w:p>
    <w:p w:rsidR="00507AE8" w:rsidRPr="00582199" w:rsidRDefault="00507AE8" w:rsidP="00507AE8">
      <w:pPr>
        <w:pStyle w:val="a3"/>
        <w:widowControl w:val="0"/>
        <w:numPr>
          <w:ilvl w:val="0"/>
          <w:numId w:val="20"/>
        </w:numPr>
        <w:tabs>
          <w:tab w:val="left" w:pos="284"/>
        </w:tabs>
        <w:autoSpaceDN w:val="0"/>
        <w:spacing w:line="276" w:lineRule="auto"/>
        <w:ind w:left="0" w:firstLine="426"/>
        <w:jc w:val="both"/>
        <w:rPr>
          <w:sz w:val="28"/>
          <w:szCs w:val="28"/>
          <w:lang w:val="tk-TM"/>
        </w:rPr>
      </w:pPr>
      <w:r w:rsidRPr="00582199">
        <w:rPr>
          <w:bCs/>
          <w:iCs/>
          <w:sz w:val="28"/>
          <w:szCs w:val="28"/>
          <w:lang w:val="tk-TM"/>
        </w:rPr>
        <w:t>Gurbanguly Berdimuhamedow. Türkmenistanda saglygy go</w:t>
      </w:r>
      <w:r>
        <w:rPr>
          <w:bCs/>
          <w:iCs/>
          <w:sz w:val="28"/>
          <w:szCs w:val="28"/>
          <w:lang w:val="tk-TM"/>
        </w:rPr>
        <w:t xml:space="preserve">raýşy ösdürmegiň ylmy esaslary. </w:t>
      </w:r>
      <w:r>
        <w:rPr>
          <w:sz w:val="28"/>
          <w:szCs w:val="28"/>
          <w:lang w:val="tk-TM"/>
        </w:rPr>
        <w:t xml:space="preserve">– A.: </w:t>
      </w:r>
      <w:r w:rsidRPr="00582199">
        <w:rPr>
          <w:sz w:val="28"/>
          <w:szCs w:val="28"/>
          <w:lang w:val="tk-TM"/>
        </w:rPr>
        <w:t>T</w:t>
      </w:r>
      <w:r>
        <w:rPr>
          <w:sz w:val="28"/>
          <w:szCs w:val="28"/>
          <w:lang w:val="tk-TM"/>
        </w:rPr>
        <w:t xml:space="preserve">DNG, </w:t>
      </w:r>
      <w:r w:rsidRPr="00582199">
        <w:rPr>
          <w:sz w:val="28"/>
          <w:szCs w:val="28"/>
          <w:lang w:val="tk-TM"/>
        </w:rPr>
        <w:t xml:space="preserve"> 2007.</w:t>
      </w:r>
    </w:p>
    <w:p w:rsidR="00507AE8" w:rsidRPr="00582199" w:rsidRDefault="00507AE8" w:rsidP="00507AE8">
      <w:pPr>
        <w:pStyle w:val="a3"/>
        <w:widowControl w:val="0"/>
        <w:numPr>
          <w:ilvl w:val="0"/>
          <w:numId w:val="20"/>
        </w:numPr>
        <w:tabs>
          <w:tab w:val="left" w:pos="284"/>
        </w:tabs>
        <w:autoSpaceDN w:val="0"/>
        <w:spacing w:line="276" w:lineRule="auto"/>
        <w:ind w:left="0" w:firstLine="426"/>
        <w:jc w:val="both"/>
        <w:rPr>
          <w:sz w:val="28"/>
          <w:szCs w:val="28"/>
          <w:lang w:val="tk-TM"/>
        </w:rPr>
      </w:pPr>
      <w:r>
        <w:rPr>
          <w:bCs/>
          <w:iCs/>
          <w:sz w:val="28"/>
          <w:szCs w:val="28"/>
          <w:lang w:val="tk-TM"/>
        </w:rPr>
        <w:t xml:space="preserve">Gurbanguly Berdimuhamedow. </w:t>
      </w:r>
      <w:r w:rsidRPr="00582199">
        <w:rPr>
          <w:bCs/>
          <w:iCs/>
          <w:sz w:val="28"/>
          <w:szCs w:val="28"/>
          <w:lang w:val="tk-TM"/>
        </w:rPr>
        <w:t xml:space="preserve">Türkmenistanyň Prezidenti Gurbanguly Berdimuhamedow: </w:t>
      </w:r>
      <w:r>
        <w:rPr>
          <w:bCs/>
          <w:iCs/>
          <w:sz w:val="28"/>
          <w:szCs w:val="28"/>
          <w:lang w:val="tk-TM"/>
        </w:rPr>
        <w:t xml:space="preserve">gysgaça terjimehal. </w:t>
      </w:r>
      <w:r>
        <w:rPr>
          <w:sz w:val="28"/>
          <w:szCs w:val="28"/>
          <w:lang w:val="tk-TM"/>
        </w:rPr>
        <w:t xml:space="preserve">– A.: </w:t>
      </w:r>
      <w:r w:rsidRPr="00582199">
        <w:rPr>
          <w:sz w:val="28"/>
          <w:szCs w:val="28"/>
          <w:lang w:val="tk-TM"/>
        </w:rPr>
        <w:t>T</w:t>
      </w:r>
      <w:r>
        <w:rPr>
          <w:sz w:val="28"/>
          <w:szCs w:val="28"/>
          <w:lang w:val="tk-TM"/>
        </w:rPr>
        <w:t xml:space="preserve">DNG, </w:t>
      </w:r>
      <w:r w:rsidRPr="00582199">
        <w:rPr>
          <w:sz w:val="28"/>
          <w:szCs w:val="28"/>
          <w:lang w:val="tk-TM"/>
        </w:rPr>
        <w:t>2007.</w:t>
      </w:r>
    </w:p>
    <w:p w:rsidR="00507AE8" w:rsidRPr="00582199" w:rsidRDefault="00507AE8" w:rsidP="00507AE8">
      <w:pPr>
        <w:pStyle w:val="a3"/>
        <w:widowControl w:val="0"/>
        <w:numPr>
          <w:ilvl w:val="0"/>
          <w:numId w:val="20"/>
        </w:numPr>
        <w:tabs>
          <w:tab w:val="left" w:pos="284"/>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 sagdynlygyň we ruhubelentligiň ýurdy. </w:t>
      </w:r>
      <w:r>
        <w:rPr>
          <w:sz w:val="28"/>
          <w:szCs w:val="28"/>
          <w:lang w:val="tk-TM"/>
        </w:rPr>
        <w:t xml:space="preserve">– A.: </w:t>
      </w:r>
      <w:r w:rsidRPr="00582199">
        <w:rPr>
          <w:sz w:val="28"/>
          <w:szCs w:val="28"/>
          <w:lang w:val="tk-TM"/>
        </w:rPr>
        <w:t>T</w:t>
      </w:r>
      <w:r>
        <w:rPr>
          <w:sz w:val="28"/>
          <w:szCs w:val="28"/>
          <w:lang w:val="tk-TM"/>
        </w:rPr>
        <w:t xml:space="preserve">DNG, </w:t>
      </w:r>
      <w:r w:rsidRPr="00582199">
        <w:rPr>
          <w:sz w:val="28"/>
          <w:szCs w:val="28"/>
          <w:lang w:val="tk-TM"/>
        </w:rPr>
        <w:t xml:space="preserve"> 2008.</w:t>
      </w:r>
    </w:p>
    <w:p w:rsidR="00507AE8" w:rsidRPr="00582199" w:rsidRDefault="00507AE8" w:rsidP="00507AE8">
      <w:pPr>
        <w:pStyle w:val="a3"/>
        <w:widowControl w:val="0"/>
        <w:numPr>
          <w:ilvl w:val="0"/>
          <w:numId w:val="20"/>
        </w:numPr>
        <w:tabs>
          <w:tab w:val="left" w:pos="284"/>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Ösüşiň täze belentliklerine tarap. Saýlanan eserler. I-XII tomlar. </w:t>
      </w:r>
      <w:r>
        <w:rPr>
          <w:sz w:val="28"/>
          <w:szCs w:val="28"/>
          <w:lang w:val="tk-TM"/>
        </w:rPr>
        <w:t xml:space="preserve">– A.: </w:t>
      </w:r>
      <w:r w:rsidRPr="00582199">
        <w:rPr>
          <w:sz w:val="28"/>
          <w:szCs w:val="28"/>
          <w:lang w:val="tk-TM"/>
        </w:rPr>
        <w:t>T</w:t>
      </w:r>
      <w:r>
        <w:rPr>
          <w:sz w:val="28"/>
          <w:szCs w:val="28"/>
          <w:lang w:val="tk-TM"/>
        </w:rPr>
        <w:t xml:space="preserve">DNG, </w:t>
      </w:r>
      <w:r w:rsidRPr="00582199">
        <w:rPr>
          <w:sz w:val="28"/>
          <w:szCs w:val="28"/>
          <w:lang w:val="tk-TM"/>
        </w:rPr>
        <w:t xml:space="preserve"> 2008-2019.</w:t>
      </w:r>
    </w:p>
    <w:p w:rsidR="00507AE8" w:rsidRPr="00582199" w:rsidRDefault="00507AE8" w:rsidP="00507AE8">
      <w:pPr>
        <w:pStyle w:val="a3"/>
        <w:widowControl w:val="0"/>
        <w:numPr>
          <w:ilvl w:val="0"/>
          <w:numId w:val="20"/>
        </w:numPr>
        <w:tabs>
          <w:tab w:val="left" w:pos="284"/>
        </w:tabs>
        <w:autoSpaceDN w:val="0"/>
        <w:spacing w:line="276" w:lineRule="auto"/>
        <w:ind w:left="0" w:firstLine="426"/>
        <w:jc w:val="both"/>
        <w:rPr>
          <w:sz w:val="28"/>
          <w:szCs w:val="28"/>
          <w:lang w:val="tk-TM"/>
        </w:rPr>
      </w:pPr>
      <w:r w:rsidRPr="00582199">
        <w:rPr>
          <w:bCs/>
          <w:iCs/>
          <w:sz w:val="28"/>
          <w:szCs w:val="28"/>
          <w:lang w:val="tk-TM"/>
        </w:rPr>
        <w:lastRenderedPageBreak/>
        <w:t xml:space="preserve">Gurbanguly Berdimuhamedow. </w:t>
      </w:r>
      <w:r w:rsidRPr="00582199">
        <w:rPr>
          <w:sz w:val="28"/>
          <w:szCs w:val="28"/>
          <w:lang w:val="tk-TM"/>
        </w:rPr>
        <w:t xml:space="preserve">Döwlet adam üçindir. </w:t>
      </w:r>
      <w:r>
        <w:rPr>
          <w:sz w:val="28"/>
          <w:szCs w:val="28"/>
          <w:lang w:val="tk-TM"/>
        </w:rPr>
        <w:t xml:space="preserve">– A.: </w:t>
      </w:r>
      <w:r w:rsidRPr="00582199">
        <w:rPr>
          <w:sz w:val="28"/>
          <w:szCs w:val="28"/>
          <w:lang w:val="tk-TM"/>
        </w:rPr>
        <w:t>T</w:t>
      </w:r>
      <w:r>
        <w:rPr>
          <w:sz w:val="28"/>
          <w:szCs w:val="28"/>
          <w:lang w:val="tk-TM"/>
        </w:rPr>
        <w:t xml:space="preserve">DNG, </w:t>
      </w:r>
      <w:r w:rsidRPr="00582199">
        <w:rPr>
          <w:sz w:val="28"/>
          <w:szCs w:val="28"/>
          <w:lang w:val="tk-TM"/>
        </w:rPr>
        <w:t xml:space="preserve"> 2008.</w:t>
      </w:r>
    </w:p>
    <w:p w:rsidR="00507AE8" w:rsidRPr="00582199" w:rsidRDefault="00507AE8" w:rsidP="00507AE8">
      <w:pPr>
        <w:pStyle w:val="a3"/>
        <w:widowControl w:val="0"/>
        <w:numPr>
          <w:ilvl w:val="0"/>
          <w:numId w:val="20"/>
        </w:numPr>
        <w:tabs>
          <w:tab w:val="left" w:pos="284"/>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Türkmenistanyň dermanlyk ösümlikleri.    I- XI tomlar. </w:t>
      </w:r>
      <w:r>
        <w:rPr>
          <w:sz w:val="28"/>
          <w:szCs w:val="28"/>
          <w:lang w:val="tk-TM"/>
        </w:rPr>
        <w:t xml:space="preserve">– A.: </w:t>
      </w:r>
      <w:r w:rsidRPr="00582199">
        <w:rPr>
          <w:sz w:val="28"/>
          <w:szCs w:val="28"/>
          <w:lang w:val="tk-TM"/>
        </w:rPr>
        <w:t>T</w:t>
      </w:r>
      <w:r>
        <w:rPr>
          <w:sz w:val="28"/>
          <w:szCs w:val="28"/>
          <w:lang w:val="tk-TM"/>
        </w:rPr>
        <w:t xml:space="preserve">DNG, </w:t>
      </w:r>
      <w:r w:rsidRPr="00582199">
        <w:rPr>
          <w:sz w:val="28"/>
          <w:szCs w:val="28"/>
          <w:lang w:val="tk-TM"/>
        </w:rPr>
        <w:t xml:space="preserve"> 2009-2019.</w:t>
      </w:r>
    </w:p>
    <w:p w:rsidR="00507AE8" w:rsidRPr="00582199" w:rsidRDefault="00507AE8" w:rsidP="00507AE8">
      <w:pPr>
        <w:pStyle w:val="a3"/>
        <w:widowControl w:val="0"/>
        <w:numPr>
          <w:ilvl w:val="0"/>
          <w:numId w:val="20"/>
        </w:numPr>
        <w:tabs>
          <w:tab w:val="left" w:pos="284"/>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Ahalteke bedewi - biziň buýsanjymyz we şöhratymyz. </w:t>
      </w:r>
      <w:r>
        <w:rPr>
          <w:sz w:val="28"/>
          <w:szCs w:val="28"/>
          <w:lang w:val="tk-TM"/>
        </w:rPr>
        <w:t xml:space="preserve">– A.: </w:t>
      </w:r>
      <w:r w:rsidRPr="00582199">
        <w:rPr>
          <w:sz w:val="28"/>
          <w:szCs w:val="28"/>
          <w:lang w:val="tk-TM"/>
        </w:rPr>
        <w:t>T</w:t>
      </w:r>
      <w:r>
        <w:rPr>
          <w:sz w:val="28"/>
          <w:szCs w:val="28"/>
          <w:lang w:val="tk-TM"/>
        </w:rPr>
        <w:t xml:space="preserve">DNG, </w:t>
      </w:r>
      <w:r w:rsidRPr="00582199">
        <w:rPr>
          <w:sz w:val="28"/>
          <w:szCs w:val="28"/>
          <w:lang w:val="tk-TM"/>
        </w:rPr>
        <w:t xml:space="preserve"> 2009.</w:t>
      </w:r>
    </w:p>
    <w:p w:rsidR="00507AE8" w:rsidRPr="00582199" w:rsidRDefault="00507AE8" w:rsidP="00507AE8">
      <w:pPr>
        <w:pStyle w:val="a3"/>
        <w:widowControl w:val="0"/>
        <w:numPr>
          <w:ilvl w:val="0"/>
          <w:numId w:val="20"/>
        </w:numPr>
        <w:tabs>
          <w:tab w:val="left" w:pos="284"/>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Türkmenistanyň ykdysady strategiýasy: halka daýanyp, halkyň hatyrasyna. </w:t>
      </w:r>
      <w:r>
        <w:rPr>
          <w:sz w:val="28"/>
          <w:szCs w:val="28"/>
          <w:lang w:val="tk-TM"/>
        </w:rPr>
        <w:t xml:space="preserve">– </w:t>
      </w:r>
      <w:r w:rsidRPr="00582199">
        <w:rPr>
          <w:sz w:val="28"/>
          <w:szCs w:val="28"/>
          <w:lang w:val="tk-TM"/>
        </w:rPr>
        <w:t>A</w:t>
      </w:r>
      <w:r>
        <w:rPr>
          <w:sz w:val="28"/>
          <w:szCs w:val="28"/>
          <w:lang w:val="tk-TM"/>
        </w:rPr>
        <w:t>.: TDNG</w:t>
      </w:r>
      <w:r w:rsidRPr="00582199">
        <w:rPr>
          <w:sz w:val="28"/>
          <w:szCs w:val="28"/>
          <w:lang w:val="tk-TM"/>
        </w:rPr>
        <w:t>, 2010.</w:t>
      </w:r>
    </w:p>
    <w:p w:rsidR="00507AE8" w:rsidRPr="00582199" w:rsidRDefault="00507AE8" w:rsidP="00507AE8">
      <w:pPr>
        <w:pStyle w:val="a3"/>
        <w:widowControl w:val="0"/>
        <w:numPr>
          <w:ilvl w:val="0"/>
          <w:numId w:val="20"/>
        </w:numPr>
        <w:tabs>
          <w:tab w:val="left" w:pos="284"/>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Türkmenistanyň durmuş-ykdysady ösüşiniň döwlet kadalaşdyrylyşy. I tom. Ýokary okuw mekdepleriniň talyplary üçin okuw gollanmasy. – A</w:t>
      </w:r>
      <w:r>
        <w:rPr>
          <w:sz w:val="28"/>
          <w:szCs w:val="28"/>
          <w:lang w:val="tk-TM"/>
        </w:rPr>
        <w:t>.: TDNG</w:t>
      </w:r>
      <w:r w:rsidRPr="00582199">
        <w:rPr>
          <w:sz w:val="28"/>
          <w:szCs w:val="28"/>
          <w:lang w:val="tk-TM"/>
        </w:rPr>
        <w:t>, 2010.</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Türkmenistanyň durmuş-ykdysady ösüşiniň döwlet kadalaşdyrylyşy. II tom (Goşundylar). Ýokary okuw mekdepleriniň talyplary üçin okuw gollanmasy. – A.</w:t>
      </w:r>
      <w:r>
        <w:rPr>
          <w:sz w:val="28"/>
          <w:szCs w:val="28"/>
          <w:lang w:val="tk-TM"/>
        </w:rPr>
        <w:t xml:space="preserve">: </w:t>
      </w:r>
      <w:r w:rsidRPr="00582199">
        <w:rPr>
          <w:sz w:val="28"/>
          <w:szCs w:val="28"/>
          <w:lang w:val="tk-TM"/>
        </w:rPr>
        <w:t>T</w:t>
      </w:r>
      <w:r>
        <w:rPr>
          <w:sz w:val="28"/>
          <w:szCs w:val="28"/>
          <w:lang w:val="tk-TM"/>
        </w:rPr>
        <w:t>DNG</w:t>
      </w:r>
      <w:r w:rsidRPr="00582199">
        <w:rPr>
          <w:sz w:val="28"/>
          <w:szCs w:val="28"/>
          <w:lang w:val="tk-TM"/>
        </w:rPr>
        <w:t>, 2010.</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 melhemler mekany. </w:t>
      </w:r>
      <w:r>
        <w:rPr>
          <w:sz w:val="28"/>
          <w:szCs w:val="28"/>
          <w:lang w:val="tk-TM"/>
        </w:rPr>
        <w:t xml:space="preserve">               </w:t>
      </w:r>
      <w:r w:rsidRPr="00582199">
        <w:rPr>
          <w:sz w:val="28"/>
          <w:szCs w:val="28"/>
          <w:lang w:val="tk-TM"/>
        </w:rPr>
        <w:t xml:space="preserve">– </w:t>
      </w:r>
      <w:r>
        <w:rPr>
          <w:sz w:val="28"/>
          <w:szCs w:val="28"/>
          <w:lang w:val="tk-TM"/>
        </w:rPr>
        <w:t xml:space="preserve">A.: </w:t>
      </w:r>
      <w:r w:rsidRPr="00582199">
        <w:rPr>
          <w:sz w:val="28"/>
          <w:szCs w:val="28"/>
          <w:lang w:val="tk-TM"/>
        </w:rPr>
        <w:t>T</w:t>
      </w:r>
      <w:r>
        <w:rPr>
          <w:sz w:val="28"/>
          <w:szCs w:val="28"/>
          <w:lang w:val="tk-TM"/>
        </w:rPr>
        <w:t>DNG</w:t>
      </w:r>
      <w:r w:rsidRPr="00582199">
        <w:rPr>
          <w:sz w:val="28"/>
          <w:szCs w:val="28"/>
          <w:lang w:val="tk-TM"/>
        </w:rPr>
        <w:t>, 2011.</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Älem içre at gezer. – A</w:t>
      </w:r>
      <w:r>
        <w:rPr>
          <w:sz w:val="28"/>
          <w:szCs w:val="28"/>
          <w:lang w:val="tk-TM"/>
        </w:rPr>
        <w:t>.:</w:t>
      </w:r>
      <w:r w:rsidRPr="00582199">
        <w:rPr>
          <w:sz w:val="28"/>
          <w:szCs w:val="28"/>
          <w:lang w:val="tk-TM"/>
        </w:rPr>
        <w:t xml:space="preserve"> T</w:t>
      </w:r>
      <w:r>
        <w:rPr>
          <w:sz w:val="28"/>
          <w:szCs w:val="28"/>
          <w:lang w:val="tk-TM"/>
        </w:rPr>
        <w:t>DNG</w:t>
      </w:r>
      <w:r w:rsidRPr="00582199">
        <w:rPr>
          <w:sz w:val="28"/>
          <w:szCs w:val="28"/>
          <w:lang w:val="tk-TM"/>
        </w:rPr>
        <w:t>, 2011.</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Janly rowaýat. – A</w:t>
      </w:r>
      <w:r>
        <w:rPr>
          <w:sz w:val="28"/>
          <w:szCs w:val="28"/>
          <w:lang w:val="tk-TM"/>
        </w:rPr>
        <w:t xml:space="preserve">.: </w:t>
      </w:r>
      <w:r w:rsidRPr="00582199">
        <w:rPr>
          <w:sz w:val="28"/>
          <w:szCs w:val="28"/>
          <w:lang w:val="tk-TM"/>
        </w:rPr>
        <w:t>T</w:t>
      </w:r>
      <w:r>
        <w:rPr>
          <w:sz w:val="28"/>
          <w:szCs w:val="28"/>
          <w:lang w:val="tk-TM"/>
        </w:rPr>
        <w:t>DNG</w:t>
      </w:r>
      <w:r w:rsidRPr="00582199">
        <w:rPr>
          <w:sz w:val="28"/>
          <w:szCs w:val="28"/>
          <w:lang w:val="tk-TM"/>
        </w:rPr>
        <w:t>, 2011.</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Ganatly bedewler. – A</w:t>
      </w:r>
      <w:r>
        <w:rPr>
          <w:sz w:val="28"/>
          <w:szCs w:val="28"/>
          <w:lang w:val="tk-TM"/>
        </w:rPr>
        <w:t>.: TDNG</w:t>
      </w:r>
      <w:r w:rsidRPr="00582199">
        <w:rPr>
          <w:sz w:val="28"/>
          <w:szCs w:val="28"/>
          <w:lang w:val="tk-TM"/>
        </w:rPr>
        <w:t>, 2011.</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Pr>
          <w:sz w:val="28"/>
          <w:szCs w:val="28"/>
          <w:lang w:val="tk-TM"/>
        </w:rPr>
        <w:t xml:space="preserve">Döwlet guşy. – A.: </w:t>
      </w:r>
      <w:r w:rsidRPr="00582199">
        <w:rPr>
          <w:sz w:val="28"/>
          <w:szCs w:val="28"/>
          <w:lang w:val="tk-TM"/>
        </w:rPr>
        <w:t>T</w:t>
      </w:r>
      <w:r>
        <w:rPr>
          <w:sz w:val="28"/>
          <w:szCs w:val="28"/>
          <w:lang w:val="tk-TM"/>
        </w:rPr>
        <w:t>DNG</w:t>
      </w:r>
      <w:r w:rsidRPr="00582199">
        <w:rPr>
          <w:sz w:val="28"/>
          <w:szCs w:val="28"/>
          <w:lang w:val="tk-TM"/>
        </w:rPr>
        <w:t>, 2013.</w:t>
      </w:r>
    </w:p>
    <w:p w:rsidR="00507AE8" w:rsidRPr="0036567C"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Ynsan kalbynyň öçmejek nury. – A</w:t>
      </w:r>
      <w:r>
        <w:rPr>
          <w:sz w:val="28"/>
          <w:szCs w:val="28"/>
          <w:lang w:val="tk-TM"/>
        </w:rPr>
        <w:t>.:</w:t>
      </w:r>
      <w:r w:rsidRPr="0036567C">
        <w:rPr>
          <w:sz w:val="28"/>
          <w:szCs w:val="28"/>
          <w:lang w:val="tk-TM"/>
        </w:rPr>
        <w:t xml:space="preserve"> T</w:t>
      </w:r>
      <w:r>
        <w:rPr>
          <w:sz w:val="28"/>
          <w:szCs w:val="28"/>
          <w:lang w:val="tk-TM"/>
        </w:rPr>
        <w:t>DNG</w:t>
      </w:r>
      <w:r w:rsidRPr="0036567C">
        <w:rPr>
          <w:sz w:val="28"/>
          <w:szCs w:val="28"/>
          <w:lang w:val="tk-TM"/>
        </w:rPr>
        <w:t>, 2014.</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Bereketli türkmen saçagy </w:t>
      </w:r>
      <w:r w:rsidRPr="00582199">
        <w:rPr>
          <w:sz w:val="28"/>
          <w:szCs w:val="28"/>
          <w:lang w:val="tk-TM"/>
        </w:rPr>
        <w:t>– A</w:t>
      </w:r>
      <w:r>
        <w:rPr>
          <w:sz w:val="28"/>
          <w:szCs w:val="28"/>
          <w:lang w:val="tk-TM"/>
        </w:rPr>
        <w:t>.: TDNG</w:t>
      </w:r>
      <w:r w:rsidRPr="00582199">
        <w:rPr>
          <w:sz w:val="28"/>
          <w:szCs w:val="28"/>
          <w:lang w:val="tk-TM"/>
        </w:rPr>
        <w:t>, 2014.</w:t>
      </w:r>
    </w:p>
    <w:p w:rsidR="00507AE8" w:rsidRPr="0036567C"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Bagtyýarlyk sagdynlykdan başlanýar. </w:t>
      </w:r>
      <w:r>
        <w:rPr>
          <w:bCs/>
          <w:iCs/>
          <w:sz w:val="28"/>
          <w:szCs w:val="28"/>
          <w:lang w:val="tk-TM"/>
        </w:rPr>
        <w:t xml:space="preserve">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2014.</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Garaşsyz, baky Bitarap Türkmenistan. </w:t>
      </w:r>
      <w:r>
        <w:rPr>
          <w:bCs/>
          <w:iCs/>
          <w:sz w:val="28"/>
          <w:szCs w:val="28"/>
          <w:lang w:val="tk-TM"/>
        </w:rPr>
        <w:t xml:space="preserve">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2014.</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567"/>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Medeniýet halkyň kalbydyr.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2014.</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Bilim – bagtyýarlyk, ruhubelentlik, rowaçlyk.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2014.</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Suw-ýaşaýşyň we bolçulygyň çeşmesi.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2015.</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Watan goragy mukaddesdir.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2015.</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Ile döwlet geler bolsa...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2015.</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 medeniýeti.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2015.</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abadançylygyň we rowaçlygyň ýurdy.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2015.</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Bitarap Türkmenistan.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2015.</w:t>
      </w:r>
      <w:r>
        <w:rPr>
          <w:sz w:val="28"/>
          <w:szCs w:val="28"/>
          <w:lang w:val="tk-TM"/>
        </w:rPr>
        <w:t xml:space="preserve"> </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lastRenderedPageBreak/>
        <w:t xml:space="preserve">Gurbanguly Berdimuhamedow. </w:t>
      </w:r>
      <w:r w:rsidRPr="00582199">
        <w:rPr>
          <w:sz w:val="28"/>
          <w:szCs w:val="28"/>
          <w:lang w:val="tk-TM"/>
        </w:rPr>
        <w:t xml:space="preserve">Gadamy batly bedew.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2016.</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Paýhas çeşmesi.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2016.</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Arşyň nepisligi.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2016.</w:t>
      </w:r>
      <w:r>
        <w:rPr>
          <w:sz w:val="28"/>
          <w:szCs w:val="28"/>
          <w:lang w:val="tk-TM"/>
        </w:rPr>
        <w:t xml:space="preserve"> </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Çaý – melhem hem ylham.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2016.</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2016.</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Parahatçylyk sazy, dostluk, doganlyk sazy.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2016.</w:t>
      </w:r>
      <w:r>
        <w:rPr>
          <w:sz w:val="28"/>
          <w:szCs w:val="28"/>
          <w:lang w:val="tk-TM"/>
        </w:rPr>
        <w:t xml:space="preserve"> </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Mertler Watany beýgeldýär.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2017.</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Mert ýigitler Watan üçin dogulýar.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2017.</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Sport dostluga, saglyga we gözellige tarap ýoldur.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2017.</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 Beýik Ýüpek ýolunyň ýüregi.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2017.</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 – Beýik Ýüpek ýolunyň ýüregi. II-tom</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201</w:t>
      </w:r>
      <w:r w:rsidRPr="00582199">
        <w:rPr>
          <w:sz w:val="28"/>
          <w:szCs w:val="28"/>
        </w:rPr>
        <w:t>8</w:t>
      </w:r>
      <w:r w:rsidRPr="00582199">
        <w:rPr>
          <w:sz w:val="28"/>
          <w:szCs w:val="28"/>
          <w:lang w:val="tk-TM"/>
        </w:rPr>
        <w:t xml:space="preserve">. </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Enä tagzym – mukaddeslige tagzym.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2018.</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durnukly ösüşiň maksatlaryna ýetmegiň ýolunda.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2018.</w:t>
      </w:r>
      <w:r w:rsidRPr="00582199">
        <w:rPr>
          <w:bCs/>
          <w:iCs/>
          <w:sz w:val="28"/>
          <w:szCs w:val="28"/>
          <w:lang w:val="tk-TM"/>
        </w:rPr>
        <w:t xml:space="preserve"> </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Atda wepa-da bar, sapa-da.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2018.</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 alabaýy.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2019.</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Türkmenleriň döwletlilik ýörelgesi.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2020.</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Türkmenistan – Bitaraplygyň mekany. </w:t>
      </w:r>
      <w:r w:rsidRPr="00582199">
        <w:rPr>
          <w:sz w:val="28"/>
          <w:szCs w:val="28"/>
          <w:lang w:val="tk-TM"/>
        </w:rPr>
        <w:t xml:space="preserve">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2020.</w:t>
      </w:r>
    </w:p>
    <w:p w:rsidR="00507AE8" w:rsidRPr="00582199" w:rsidRDefault="00507AE8" w:rsidP="00507AE8">
      <w:pPr>
        <w:pStyle w:val="a3"/>
        <w:widowControl w:val="0"/>
        <w:numPr>
          <w:ilvl w:val="0"/>
          <w:numId w:val="20"/>
        </w:numPr>
        <w:tabs>
          <w:tab w:val="left" w:pos="284"/>
          <w:tab w:val="left" w:pos="426"/>
          <w:tab w:val="left" w:pos="851"/>
        </w:tabs>
        <w:autoSpaceDN w:val="0"/>
        <w:spacing w:line="276" w:lineRule="auto"/>
        <w:ind w:left="0" w:firstLine="426"/>
        <w:jc w:val="both"/>
        <w:rPr>
          <w:sz w:val="28"/>
          <w:szCs w:val="28"/>
          <w:lang w:val="tk-TM"/>
        </w:rPr>
      </w:pPr>
      <w:r w:rsidRPr="00582199">
        <w:rPr>
          <w:bCs/>
          <w:iCs/>
          <w:sz w:val="28"/>
          <w:szCs w:val="28"/>
          <w:lang w:val="tk-TM"/>
        </w:rPr>
        <w:t xml:space="preserve">Gurbanguly Berdimuhamedow. Ak şäherim Aşgabat.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sz w:val="28"/>
          <w:szCs w:val="28"/>
          <w:lang w:val="tk-TM"/>
        </w:rPr>
        <w:t xml:space="preserve"> 2021.</w:t>
      </w:r>
    </w:p>
    <w:p w:rsidR="00507AE8" w:rsidRPr="00582199" w:rsidRDefault="00507AE8" w:rsidP="00507AE8">
      <w:pPr>
        <w:pStyle w:val="a3"/>
        <w:numPr>
          <w:ilvl w:val="0"/>
          <w:numId w:val="20"/>
        </w:numPr>
        <w:tabs>
          <w:tab w:val="left" w:pos="284"/>
          <w:tab w:val="left" w:pos="426"/>
          <w:tab w:val="left" w:pos="851"/>
        </w:tabs>
        <w:ind w:left="0" w:firstLine="426"/>
        <w:jc w:val="both"/>
        <w:rPr>
          <w:bCs/>
          <w:iCs/>
          <w:sz w:val="28"/>
          <w:szCs w:val="28"/>
          <w:lang w:val="tk-TM"/>
        </w:rPr>
      </w:pPr>
      <w:r w:rsidRPr="00582199">
        <w:rPr>
          <w:bCs/>
          <w:iCs/>
          <w:sz w:val="28"/>
          <w:szCs w:val="28"/>
          <w:lang w:val="tk-TM"/>
        </w:rPr>
        <w:t xml:space="preserve">Türkmenistanyň Konstitutsiýasy.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bCs/>
          <w:iCs/>
          <w:sz w:val="28"/>
          <w:szCs w:val="28"/>
          <w:lang w:val="tk-TM"/>
        </w:rPr>
        <w:t xml:space="preserve"> 2020.</w:t>
      </w:r>
      <w:r>
        <w:rPr>
          <w:bCs/>
          <w:iCs/>
          <w:sz w:val="28"/>
          <w:szCs w:val="28"/>
          <w:lang w:val="tk-TM"/>
        </w:rPr>
        <w:t xml:space="preserve"> </w:t>
      </w:r>
    </w:p>
    <w:p w:rsidR="00507AE8" w:rsidRPr="00582199" w:rsidRDefault="00507AE8" w:rsidP="00507AE8">
      <w:pPr>
        <w:pStyle w:val="a3"/>
        <w:numPr>
          <w:ilvl w:val="0"/>
          <w:numId w:val="20"/>
        </w:numPr>
        <w:tabs>
          <w:tab w:val="left" w:pos="284"/>
          <w:tab w:val="left" w:pos="426"/>
          <w:tab w:val="left" w:pos="851"/>
        </w:tabs>
        <w:ind w:left="0" w:firstLine="426"/>
        <w:jc w:val="both"/>
        <w:rPr>
          <w:bCs/>
          <w:iCs/>
          <w:sz w:val="28"/>
          <w:szCs w:val="28"/>
          <w:lang w:val="tk-TM"/>
        </w:rPr>
      </w:pPr>
      <w:r w:rsidRPr="00582199">
        <w:rPr>
          <w:bCs/>
          <w:iCs/>
          <w:sz w:val="28"/>
          <w:szCs w:val="28"/>
          <w:lang w:val="tk-TM"/>
        </w:rPr>
        <w:t xml:space="preserve">Türkmenistanyň durmuş – ykdysady ösüşiniň 2011-2030-nji ýyllar üçin Milli maksatnamasy. </w:t>
      </w:r>
      <w:r w:rsidRPr="00172D17">
        <w:rPr>
          <w:lang w:val="tk-TM"/>
        </w:rPr>
        <w:t xml:space="preserve">– </w:t>
      </w:r>
      <w:r w:rsidRPr="00916FC8">
        <w:rPr>
          <w:sz w:val="28"/>
          <w:lang w:val="tk-TM"/>
        </w:rPr>
        <w:t>A.: TDNG</w:t>
      </w:r>
      <w:r w:rsidRPr="00582199">
        <w:rPr>
          <w:bCs/>
          <w:iCs/>
          <w:sz w:val="28"/>
          <w:szCs w:val="28"/>
          <w:lang w:val="tk-TM"/>
        </w:rPr>
        <w:t>, 2010.</w:t>
      </w:r>
    </w:p>
    <w:p w:rsidR="00507AE8" w:rsidRPr="00582199" w:rsidRDefault="00507AE8" w:rsidP="00507AE8">
      <w:pPr>
        <w:pStyle w:val="a3"/>
        <w:numPr>
          <w:ilvl w:val="0"/>
          <w:numId w:val="20"/>
        </w:numPr>
        <w:tabs>
          <w:tab w:val="left" w:pos="284"/>
          <w:tab w:val="left" w:pos="426"/>
          <w:tab w:val="left" w:pos="851"/>
        </w:tabs>
        <w:ind w:left="0" w:firstLine="426"/>
        <w:jc w:val="both"/>
        <w:rPr>
          <w:bCs/>
          <w:iCs/>
          <w:sz w:val="28"/>
          <w:szCs w:val="28"/>
          <w:lang w:val="tk-TM"/>
        </w:rPr>
      </w:pPr>
      <w:r w:rsidRPr="00582199">
        <w:rPr>
          <w:bCs/>
          <w:iCs/>
          <w:sz w:val="28"/>
          <w:szCs w:val="28"/>
          <w:lang w:val="tk-TM"/>
        </w:rPr>
        <w:t xml:space="preserve">Türkmenistanyň Prezidentiniň ýurdymyzy 2018-2024-nji ýyllarda durmuş-ykdysady taýdan ösdürmegiň Maksatnamasy. –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bCs/>
          <w:iCs/>
          <w:sz w:val="28"/>
          <w:szCs w:val="28"/>
          <w:lang w:val="tk-TM"/>
        </w:rPr>
        <w:t xml:space="preserve"> 2017.</w:t>
      </w:r>
      <w:r>
        <w:rPr>
          <w:bCs/>
          <w:iCs/>
          <w:sz w:val="28"/>
          <w:szCs w:val="28"/>
          <w:lang w:val="tk-TM"/>
        </w:rPr>
        <w:t xml:space="preserve"> </w:t>
      </w:r>
    </w:p>
    <w:p w:rsidR="00507AE8" w:rsidRPr="00582199" w:rsidRDefault="00507AE8" w:rsidP="00507AE8">
      <w:pPr>
        <w:pStyle w:val="a3"/>
        <w:numPr>
          <w:ilvl w:val="0"/>
          <w:numId w:val="20"/>
        </w:numPr>
        <w:tabs>
          <w:tab w:val="left" w:pos="284"/>
          <w:tab w:val="left" w:pos="426"/>
          <w:tab w:val="left" w:pos="851"/>
        </w:tabs>
        <w:ind w:left="0" w:firstLine="426"/>
        <w:jc w:val="both"/>
        <w:rPr>
          <w:bCs/>
          <w:iCs/>
          <w:sz w:val="28"/>
          <w:szCs w:val="28"/>
          <w:lang w:val="tk-TM"/>
        </w:rPr>
      </w:pPr>
      <w:r w:rsidRPr="00582199">
        <w:rPr>
          <w:bCs/>
          <w:iCs/>
          <w:sz w:val="28"/>
          <w:szCs w:val="28"/>
          <w:lang w:val="tk-TM"/>
        </w:rPr>
        <w:t xml:space="preserve">E. Gurbanowa, B. Annagurbanowa A. Saparlyýewa. Logistikanyň esaslary Ýokary okuw mekdepleri üçin okuw kitaby. </w:t>
      </w:r>
      <w:r>
        <w:rPr>
          <w:sz w:val="28"/>
          <w:szCs w:val="28"/>
          <w:lang w:val="tk-TM"/>
        </w:rPr>
        <w:t xml:space="preserve">– A.: </w:t>
      </w:r>
      <w:r w:rsidRPr="00582199">
        <w:rPr>
          <w:sz w:val="28"/>
          <w:szCs w:val="28"/>
          <w:lang w:val="tk-TM"/>
        </w:rPr>
        <w:t>T</w:t>
      </w:r>
      <w:r>
        <w:rPr>
          <w:sz w:val="28"/>
          <w:szCs w:val="28"/>
          <w:lang w:val="tk-TM"/>
        </w:rPr>
        <w:t>DNG</w:t>
      </w:r>
      <w:r w:rsidRPr="0036567C">
        <w:rPr>
          <w:sz w:val="28"/>
          <w:szCs w:val="28"/>
          <w:lang w:val="tk-TM"/>
        </w:rPr>
        <w:t xml:space="preserve">, </w:t>
      </w:r>
      <w:r w:rsidRPr="00582199">
        <w:rPr>
          <w:bCs/>
          <w:iCs/>
          <w:sz w:val="28"/>
          <w:szCs w:val="28"/>
          <w:lang w:val="tk-TM"/>
        </w:rPr>
        <w:t xml:space="preserve"> 2018.</w:t>
      </w:r>
    </w:p>
    <w:p w:rsidR="00507AE8" w:rsidRPr="00582199" w:rsidRDefault="00507AE8" w:rsidP="00507AE8">
      <w:pPr>
        <w:pStyle w:val="a3"/>
        <w:numPr>
          <w:ilvl w:val="0"/>
          <w:numId w:val="20"/>
        </w:numPr>
        <w:tabs>
          <w:tab w:val="left" w:pos="284"/>
          <w:tab w:val="left" w:pos="426"/>
          <w:tab w:val="left" w:pos="851"/>
        </w:tabs>
        <w:ind w:left="0" w:firstLine="426"/>
        <w:jc w:val="both"/>
        <w:rPr>
          <w:bCs/>
          <w:iCs/>
          <w:sz w:val="28"/>
          <w:szCs w:val="28"/>
          <w:lang w:val="tk-TM"/>
        </w:rPr>
      </w:pPr>
      <w:r w:rsidRPr="00582199">
        <w:rPr>
          <w:bCs/>
          <w:iCs/>
          <w:sz w:val="28"/>
          <w:szCs w:val="28"/>
          <w:lang w:val="tk-TM"/>
        </w:rPr>
        <w:t>Türkmenistanyň ýyllyk hasabat neşiri. 2017 – Aşgabat. Türkmenistanyň Döwlet sta</w:t>
      </w:r>
      <w:r>
        <w:rPr>
          <w:bCs/>
          <w:iCs/>
          <w:sz w:val="28"/>
          <w:szCs w:val="28"/>
          <w:lang w:val="tk-TM"/>
        </w:rPr>
        <w:t>tistika baradaky komiteti, 2018</w:t>
      </w:r>
      <w:r w:rsidRPr="00582199">
        <w:rPr>
          <w:bCs/>
          <w:iCs/>
          <w:sz w:val="28"/>
          <w:szCs w:val="28"/>
          <w:lang w:val="tk-TM"/>
        </w:rPr>
        <w:t>.</w:t>
      </w:r>
    </w:p>
    <w:p w:rsidR="00507AE8" w:rsidRPr="00582199" w:rsidRDefault="00507AE8" w:rsidP="00507AE8">
      <w:pPr>
        <w:pStyle w:val="a3"/>
        <w:numPr>
          <w:ilvl w:val="0"/>
          <w:numId w:val="20"/>
        </w:numPr>
        <w:tabs>
          <w:tab w:val="left" w:pos="284"/>
          <w:tab w:val="left" w:pos="426"/>
          <w:tab w:val="left" w:pos="851"/>
        </w:tabs>
        <w:ind w:left="0" w:firstLine="426"/>
        <w:jc w:val="both"/>
        <w:rPr>
          <w:bCs/>
          <w:iCs/>
          <w:sz w:val="28"/>
          <w:szCs w:val="28"/>
          <w:lang w:val="tk-TM"/>
        </w:rPr>
      </w:pPr>
      <w:r w:rsidRPr="00582199">
        <w:rPr>
          <w:bCs/>
          <w:iCs/>
          <w:sz w:val="28"/>
          <w:szCs w:val="28"/>
          <w:lang w:val="tk-TM"/>
        </w:rPr>
        <w:t>Türkmenistanyň ýyllyk hasabat neşiri. 2018 – Aşgabat. Türkmenistanyň Döwlet sta</w:t>
      </w:r>
      <w:r>
        <w:rPr>
          <w:bCs/>
          <w:iCs/>
          <w:sz w:val="28"/>
          <w:szCs w:val="28"/>
          <w:lang w:val="tk-TM"/>
        </w:rPr>
        <w:t>tistika baradaky komiteti, 2019</w:t>
      </w:r>
      <w:r w:rsidRPr="00582199">
        <w:rPr>
          <w:bCs/>
          <w:iCs/>
          <w:sz w:val="28"/>
          <w:szCs w:val="28"/>
          <w:lang w:val="tk-TM"/>
        </w:rPr>
        <w:t>.</w:t>
      </w:r>
    </w:p>
    <w:p w:rsidR="00507AE8" w:rsidRPr="00582199" w:rsidRDefault="00507AE8" w:rsidP="00507AE8">
      <w:pPr>
        <w:pStyle w:val="a3"/>
        <w:numPr>
          <w:ilvl w:val="0"/>
          <w:numId w:val="20"/>
        </w:numPr>
        <w:tabs>
          <w:tab w:val="left" w:pos="284"/>
          <w:tab w:val="left" w:pos="426"/>
          <w:tab w:val="left" w:pos="851"/>
        </w:tabs>
        <w:ind w:left="0" w:firstLine="426"/>
        <w:jc w:val="both"/>
        <w:rPr>
          <w:bCs/>
          <w:iCs/>
          <w:sz w:val="28"/>
          <w:szCs w:val="28"/>
          <w:lang w:val="tk-TM"/>
        </w:rPr>
      </w:pPr>
      <w:r w:rsidRPr="00582199">
        <w:rPr>
          <w:bCs/>
          <w:iCs/>
          <w:sz w:val="28"/>
          <w:szCs w:val="28"/>
          <w:lang w:val="tk-TM"/>
        </w:rPr>
        <w:lastRenderedPageBreak/>
        <w:t>Türkmenistanyň ýyllyk hasabat neşiri. 2019 – Aşgabat. Türkmenistanyň Döwlet sta</w:t>
      </w:r>
      <w:r>
        <w:rPr>
          <w:bCs/>
          <w:iCs/>
          <w:sz w:val="28"/>
          <w:szCs w:val="28"/>
          <w:lang w:val="tk-TM"/>
        </w:rPr>
        <w:t>tistika baradaky komiteti, 2020</w:t>
      </w:r>
      <w:r w:rsidRPr="00582199">
        <w:rPr>
          <w:bCs/>
          <w:iCs/>
          <w:sz w:val="28"/>
          <w:szCs w:val="28"/>
          <w:lang w:val="tk-TM"/>
        </w:rPr>
        <w:t>.</w:t>
      </w:r>
    </w:p>
    <w:p w:rsidR="00507AE8" w:rsidRPr="00582199" w:rsidRDefault="00507AE8" w:rsidP="00507AE8">
      <w:pPr>
        <w:pStyle w:val="a3"/>
        <w:numPr>
          <w:ilvl w:val="0"/>
          <w:numId w:val="20"/>
        </w:numPr>
        <w:tabs>
          <w:tab w:val="left" w:pos="284"/>
          <w:tab w:val="left" w:pos="426"/>
        </w:tabs>
        <w:ind w:left="0" w:firstLine="284"/>
        <w:jc w:val="both"/>
        <w:rPr>
          <w:bCs/>
          <w:iCs/>
          <w:sz w:val="28"/>
          <w:szCs w:val="28"/>
          <w:lang w:val="tk-TM"/>
        </w:rPr>
      </w:pPr>
      <w:r w:rsidRPr="00582199">
        <w:rPr>
          <w:bCs/>
          <w:iCs/>
          <w:sz w:val="28"/>
          <w:szCs w:val="28"/>
        </w:rPr>
        <w:t>Аникин. Б.А. Логистика приизводства: теория и практика: учебник и практикум для бакалавриата и магистратуры – М.: Издательство Юрайт, 2019. – 454 с.</w:t>
      </w:r>
    </w:p>
    <w:p w:rsidR="00507AE8" w:rsidRPr="00582199" w:rsidRDefault="00507AE8" w:rsidP="00507AE8">
      <w:pPr>
        <w:pStyle w:val="a3"/>
        <w:numPr>
          <w:ilvl w:val="0"/>
          <w:numId w:val="20"/>
        </w:numPr>
        <w:tabs>
          <w:tab w:val="left" w:pos="284"/>
          <w:tab w:val="left" w:pos="426"/>
        </w:tabs>
        <w:ind w:left="0" w:firstLine="284"/>
        <w:jc w:val="both"/>
        <w:rPr>
          <w:bCs/>
          <w:iCs/>
          <w:sz w:val="28"/>
          <w:szCs w:val="28"/>
          <w:lang w:val="tk-TM"/>
        </w:rPr>
      </w:pPr>
      <w:r w:rsidRPr="00582199">
        <w:rPr>
          <w:bCs/>
          <w:iCs/>
          <w:sz w:val="28"/>
          <w:szCs w:val="28"/>
        </w:rPr>
        <w:t>Бочкаревб А.А. Логистика городских транспортных систем: учебное пособие для бакалавриата и магистратуры – М.: 2019. – 477 с.</w:t>
      </w:r>
    </w:p>
    <w:p w:rsidR="00507AE8" w:rsidRPr="00582199" w:rsidRDefault="00507AE8" w:rsidP="00507AE8">
      <w:pPr>
        <w:pStyle w:val="a3"/>
        <w:numPr>
          <w:ilvl w:val="0"/>
          <w:numId w:val="20"/>
        </w:numPr>
        <w:tabs>
          <w:tab w:val="left" w:pos="284"/>
          <w:tab w:val="left" w:pos="426"/>
        </w:tabs>
        <w:ind w:left="0" w:firstLine="284"/>
        <w:jc w:val="both"/>
        <w:rPr>
          <w:bCs/>
          <w:iCs/>
          <w:sz w:val="28"/>
          <w:szCs w:val="28"/>
          <w:lang w:val="tk-TM"/>
        </w:rPr>
      </w:pPr>
      <w:r w:rsidRPr="00582199">
        <w:rPr>
          <w:bCs/>
          <w:iCs/>
          <w:sz w:val="28"/>
          <w:szCs w:val="28"/>
        </w:rPr>
        <w:t>Григорьев, М.Н. Коммерческая логистика: теория и практика: учебник для СПО / – М.: Издательство Юрайт, 2018. – 507 с.</w:t>
      </w:r>
    </w:p>
    <w:p w:rsidR="00507AE8" w:rsidRPr="00582199" w:rsidRDefault="00507AE8" w:rsidP="00507AE8">
      <w:pPr>
        <w:pStyle w:val="a3"/>
        <w:numPr>
          <w:ilvl w:val="0"/>
          <w:numId w:val="20"/>
        </w:numPr>
        <w:tabs>
          <w:tab w:val="left" w:pos="284"/>
          <w:tab w:val="left" w:pos="426"/>
        </w:tabs>
        <w:ind w:left="0" w:firstLine="284"/>
        <w:jc w:val="both"/>
        <w:rPr>
          <w:bCs/>
          <w:iCs/>
          <w:sz w:val="28"/>
          <w:szCs w:val="28"/>
          <w:lang w:val="tk-TM"/>
        </w:rPr>
      </w:pPr>
      <w:r w:rsidRPr="00582199">
        <w:rPr>
          <w:bCs/>
          <w:iCs/>
          <w:sz w:val="28"/>
          <w:szCs w:val="28"/>
        </w:rPr>
        <w:t>Григорьев, М.Н. Логистика. Продвинутый курс. В 2ч. Часть 2: учебник для бакалавриата и магистратуры/ Мю.: Издательство Юрайт, 2018. – 341 с.</w:t>
      </w:r>
    </w:p>
    <w:p w:rsidR="00507AE8" w:rsidRPr="00582199" w:rsidRDefault="00507AE8" w:rsidP="00507AE8">
      <w:pPr>
        <w:pStyle w:val="a3"/>
        <w:numPr>
          <w:ilvl w:val="0"/>
          <w:numId w:val="20"/>
        </w:numPr>
        <w:tabs>
          <w:tab w:val="left" w:pos="284"/>
          <w:tab w:val="left" w:pos="426"/>
        </w:tabs>
        <w:ind w:left="0" w:firstLine="284"/>
        <w:jc w:val="both"/>
        <w:rPr>
          <w:bCs/>
          <w:iCs/>
          <w:sz w:val="28"/>
          <w:szCs w:val="28"/>
        </w:rPr>
      </w:pPr>
      <w:r w:rsidRPr="00582199">
        <w:rPr>
          <w:bCs/>
          <w:iCs/>
          <w:sz w:val="28"/>
          <w:szCs w:val="28"/>
        </w:rPr>
        <w:t>Неруш, Ю. М. Логистика: учебник для академического бакалавриата / Ю. М. Неруш, А. Ю. Неруш. — 5-е изд., пер. и доп. — М.: Издательство Юрайт, 2019. — 559 с.</w:t>
      </w:r>
    </w:p>
    <w:p w:rsidR="00507AE8" w:rsidRPr="00582199" w:rsidRDefault="00507AE8" w:rsidP="00507AE8">
      <w:pPr>
        <w:pStyle w:val="a3"/>
        <w:numPr>
          <w:ilvl w:val="0"/>
          <w:numId w:val="20"/>
        </w:numPr>
        <w:tabs>
          <w:tab w:val="left" w:pos="284"/>
          <w:tab w:val="left" w:pos="426"/>
        </w:tabs>
        <w:ind w:left="0" w:firstLine="284"/>
        <w:jc w:val="both"/>
        <w:rPr>
          <w:bCs/>
          <w:iCs/>
          <w:sz w:val="28"/>
          <w:szCs w:val="28"/>
        </w:rPr>
      </w:pPr>
      <w:r w:rsidRPr="00582199">
        <w:rPr>
          <w:bCs/>
          <w:iCs/>
          <w:sz w:val="28"/>
          <w:szCs w:val="28"/>
        </w:rPr>
        <w:t>Неруш, Ю. М. Логистика: учебник и практикум для СПО / Ю. М. Неруш, А. Ю. Неруш. — 5-е изд., пер. и доп. — М.: Издательство Юрайт, 2019. — 559 с.</w:t>
      </w:r>
    </w:p>
    <w:p w:rsidR="00507AE8" w:rsidRPr="00582199" w:rsidRDefault="00507AE8" w:rsidP="00507AE8">
      <w:pPr>
        <w:pStyle w:val="a3"/>
        <w:numPr>
          <w:ilvl w:val="0"/>
          <w:numId w:val="20"/>
        </w:numPr>
        <w:tabs>
          <w:tab w:val="left" w:pos="284"/>
          <w:tab w:val="left" w:pos="426"/>
        </w:tabs>
        <w:ind w:left="0" w:firstLine="284"/>
        <w:jc w:val="both"/>
        <w:rPr>
          <w:bCs/>
          <w:iCs/>
          <w:sz w:val="28"/>
          <w:szCs w:val="28"/>
        </w:rPr>
      </w:pPr>
      <w:r w:rsidRPr="00582199">
        <w:rPr>
          <w:bCs/>
          <w:iCs/>
          <w:sz w:val="28"/>
          <w:szCs w:val="28"/>
        </w:rPr>
        <w:t>Неруш, Ю. М. Логистика. Практикум: учебное пособие для академического бакалавриата / Ю. М. Неруш, А. Ю. Неруш. — 2-е изд., пер. и доп. — М.: Издательство Юрайт, 2018. — 221 с.</w:t>
      </w:r>
    </w:p>
    <w:p w:rsidR="00507AE8" w:rsidRPr="00582199" w:rsidRDefault="00507AE8" w:rsidP="00507AE8">
      <w:pPr>
        <w:pStyle w:val="a3"/>
        <w:numPr>
          <w:ilvl w:val="0"/>
          <w:numId w:val="20"/>
        </w:numPr>
        <w:tabs>
          <w:tab w:val="left" w:pos="284"/>
          <w:tab w:val="left" w:pos="426"/>
        </w:tabs>
        <w:ind w:left="0" w:firstLine="284"/>
        <w:jc w:val="both"/>
        <w:rPr>
          <w:bCs/>
          <w:iCs/>
          <w:sz w:val="28"/>
          <w:szCs w:val="28"/>
        </w:rPr>
      </w:pPr>
      <w:r w:rsidRPr="00582199">
        <w:rPr>
          <w:bCs/>
          <w:iCs/>
          <w:sz w:val="28"/>
          <w:szCs w:val="28"/>
        </w:rPr>
        <w:t>Мельников, В. П. Логистика: учебник для СПО / В. П. Мельников, А. Г. Схиртладзе, А. К. Антонюк; под общ. ред. В. П. Мельникова. — М.: Издательство Юрайт, 2018. — 287 с.</w:t>
      </w:r>
    </w:p>
    <w:p w:rsidR="00507AE8" w:rsidRPr="00582199" w:rsidRDefault="00507AE8" w:rsidP="00507AE8">
      <w:pPr>
        <w:pStyle w:val="a3"/>
        <w:numPr>
          <w:ilvl w:val="0"/>
          <w:numId w:val="20"/>
        </w:numPr>
        <w:tabs>
          <w:tab w:val="left" w:pos="284"/>
          <w:tab w:val="left" w:pos="426"/>
        </w:tabs>
        <w:ind w:left="0" w:firstLine="284"/>
        <w:jc w:val="both"/>
        <w:rPr>
          <w:bCs/>
          <w:iCs/>
          <w:sz w:val="28"/>
          <w:szCs w:val="28"/>
        </w:rPr>
      </w:pPr>
      <w:r w:rsidRPr="00582199">
        <w:rPr>
          <w:bCs/>
          <w:iCs/>
          <w:sz w:val="28"/>
          <w:szCs w:val="28"/>
        </w:rPr>
        <w:t>Мельников, В. П. Логистика: учебник для академического бакалавриата / В. П. Мельников, А. Г. Схиртладзе, А. К. Антонюк; под общ. ред. В. П. Мельникова. — М.: Издательство Юрайт, 2018. — 288 с.</w:t>
      </w:r>
    </w:p>
    <w:p w:rsidR="00507AE8" w:rsidRPr="00582199" w:rsidRDefault="00507AE8" w:rsidP="00507AE8">
      <w:pPr>
        <w:pStyle w:val="a3"/>
        <w:numPr>
          <w:ilvl w:val="0"/>
          <w:numId w:val="20"/>
        </w:numPr>
        <w:tabs>
          <w:tab w:val="left" w:pos="284"/>
          <w:tab w:val="left" w:pos="426"/>
        </w:tabs>
        <w:ind w:left="0" w:firstLine="284"/>
        <w:jc w:val="both"/>
        <w:rPr>
          <w:bCs/>
          <w:iCs/>
          <w:sz w:val="28"/>
          <w:szCs w:val="28"/>
        </w:rPr>
      </w:pPr>
      <w:r w:rsidRPr="00582199">
        <w:rPr>
          <w:bCs/>
          <w:iCs/>
          <w:sz w:val="28"/>
          <w:szCs w:val="28"/>
        </w:rPr>
        <w:t>Левкин, Г. Г. Коммерческая логистика: учебное пособие для вузов / Г. Г. Левкин. — 2-е изд., испр. и доп. — М.: Издательство Юрайт, 2018. — 375 с.</w:t>
      </w:r>
    </w:p>
    <w:p w:rsidR="00507AE8" w:rsidRPr="00582199" w:rsidRDefault="00507AE8" w:rsidP="00507AE8">
      <w:pPr>
        <w:pStyle w:val="a3"/>
        <w:numPr>
          <w:ilvl w:val="0"/>
          <w:numId w:val="20"/>
        </w:numPr>
        <w:tabs>
          <w:tab w:val="left" w:pos="284"/>
          <w:tab w:val="left" w:pos="426"/>
        </w:tabs>
        <w:ind w:left="0" w:firstLine="284"/>
        <w:jc w:val="both"/>
        <w:rPr>
          <w:bCs/>
          <w:iCs/>
          <w:sz w:val="28"/>
          <w:szCs w:val="28"/>
        </w:rPr>
      </w:pPr>
      <w:r w:rsidRPr="00582199">
        <w:rPr>
          <w:bCs/>
          <w:iCs/>
          <w:sz w:val="28"/>
          <w:szCs w:val="28"/>
        </w:rPr>
        <w:t>Левкин, Г. Г. Логистика: теория и практика: учебник и практикум для СПО / Г. Г. Левкин. — 2-е изд., испр. и доп. — М.: Издательство Юрайт, 2018. — 187 с.</w:t>
      </w:r>
    </w:p>
    <w:p w:rsidR="00507AE8" w:rsidRPr="00582199" w:rsidRDefault="00507AE8" w:rsidP="00507AE8">
      <w:pPr>
        <w:pStyle w:val="a3"/>
        <w:numPr>
          <w:ilvl w:val="0"/>
          <w:numId w:val="20"/>
        </w:numPr>
        <w:tabs>
          <w:tab w:val="left" w:pos="284"/>
          <w:tab w:val="left" w:pos="426"/>
        </w:tabs>
        <w:ind w:left="0" w:firstLine="284"/>
        <w:jc w:val="both"/>
        <w:rPr>
          <w:bCs/>
          <w:iCs/>
          <w:sz w:val="28"/>
          <w:szCs w:val="28"/>
        </w:rPr>
      </w:pPr>
      <w:r w:rsidRPr="00582199">
        <w:rPr>
          <w:bCs/>
          <w:iCs/>
          <w:sz w:val="28"/>
          <w:szCs w:val="28"/>
        </w:rPr>
        <w:t>Логистика и управление цепями поставок: учебник для СПО / В. В. Щербаков [и др.]; под ред. В. В. Щербакова. — М.: Издательство Юрайт, 2019. — 582 с.</w:t>
      </w:r>
    </w:p>
    <w:p w:rsidR="00507AE8" w:rsidRPr="00582199" w:rsidRDefault="00507AE8" w:rsidP="00507AE8">
      <w:pPr>
        <w:pStyle w:val="a3"/>
        <w:numPr>
          <w:ilvl w:val="0"/>
          <w:numId w:val="20"/>
        </w:numPr>
        <w:tabs>
          <w:tab w:val="left" w:pos="284"/>
          <w:tab w:val="left" w:pos="426"/>
        </w:tabs>
        <w:ind w:left="0" w:firstLine="284"/>
        <w:jc w:val="both"/>
        <w:rPr>
          <w:caps/>
          <w:sz w:val="28"/>
          <w:szCs w:val="28"/>
        </w:rPr>
      </w:pPr>
      <w:r w:rsidRPr="00582199">
        <w:rPr>
          <w:bCs/>
          <w:iCs/>
          <w:sz w:val="28"/>
          <w:szCs w:val="28"/>
        </w:rPr>
        <w:t>Логистика и управление цепями поставок: учебник для академического бакалавриата/ В. В. Щербаков [и др.]; под ред. В. В. Щербакова. — М.: Издательство Юрайт, 2019. — 582 с.</w:t>
      </w:r>
    </w:p>
    <w:p w:rsidR="00507AE8" w:rsidRPr="00582199" w:rsidRDefault="00507AE8" w:rsidP="00507AE8">
      <w:pPr>
        <w:jc w:val="center"/>
        <w:rPr>
          <w:bCs/>
          <w:sz w:val="28"/>
          <w:szCs w:val="28"/>
          <w:lang w:val="tk-TM"/>
        </w:rPr>
      </w:pPr>
    </w:p>
    <w:p w:rsidR="00BD0A04" w:rsidRDefault="00BD0A04"/>
    <w:sectPr w:rsidR="00BD0A04" w:rsidSect="00E856C2">
      <w:pgSz w:w="11906" w:h="16838"/>
      <w:pgMar w:top="851" w:right="851" w:bottom="1134" w:left="1701"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D4D"/>
    <w:multiLevelType w:val="hybridMultilevel"/>
    <w:tmpl w:val="3EF00A0C"/>
    <w:lvl w:ilvl="0" w:tplc="E8C8EB9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F6422E"/>
    <w:multiLevelType w:val="hybridMultilevel"/>
    <w:tmpl w:val="D50A92D6"/>
    <w:lvl w:ilvl="0" w:tplc="97F4CF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9906A1"/>
    <w:multiLevelType w:val="hybridMultilevel"/>
    <w:tmpl w:val="A07E9752"/>
    <w:lvl w:ilvl="0" w:tplc="C48CBB5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82CEA"/>
    <w:multiLevelType w:val="hybridMultilevel"/>
    <w:tmpl w:val="55120DFE"/>
    <w:lvl w:ilvl="0" w:tplc="1654E6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5E4964"/>
    <w:multiLevelType w:val="hybridMultilevel"/>
    <w:tmpl w:val="4FFCD8E6"/>
    <w:lvl w:ilvl="0" w:tplc="8974B0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F4EB5"/>
    <w:multiLevelType w:val="hybridMultilevel"/>
    <w:tmpl w:val="C32E3EBC"/>
    <w:lvl w:ilvl="0" w:tplc="3B242E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5207E5"/>
    <w:multiLevelType w:val="hybridMultilevel"/>
    <w:tmpl w:val="9E5805A8"/>
    <w:lvl w:ilvl="0" w:tplc="6DDABDA4">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21585E5A"/>
    <w:multiLevelType w:val="hybridMultilevel"/>
    <w:tmpl w:val="6AFA7148"/>
    <w:lvl w:ilvl="0" w:tplc="4C34F0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1478A6"/>
    <w:multiLevelType w:val="hybridMultilevel"/>
    <w:tmpl w:val="CAFA97B0"/>
    <w:lvl w:ilvl="0" w:tplc="C0B0933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2356AE5"/>
    <w:multiLevelType w:val="hybridMultilevel"/>
    <w:tmpl w:val="059C945C"/>
    <w:lvl w:ilvl="0" w:tplc="162039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A50E17"/>
    <w:multiLevelType w:val="hybridMultilevel"/>
    <w:tmpl w:val="626E85B4"/>
    <w:lvl w:ilvl="0" w:tplc="0E704856">
      <w:start w:val="2019"/>
      <w:numFmt w:val="bullet"/>
      <w:lvlText w:val="-"/>
      <w:lvlJc w:val="left"/>
      <w:pPr>
        <w:ind w:left="384" w:hanging="360"/>
      </w:pPr>
      <w:rPr>
        <w:rFonts w:ascii="Times New Roman" w:eastAsia="Times New Roman" w:hAnsi="Times New Roman" w:cs="Times New Roman" w:hint="default"/>
        <w:b/>
      </w:rPr>
    </w:lvl>
    <w:lvl w:ilvl="1" w:tplc="04190003" w:tentative="1">
      <w:start w:val="1"/>
      <w:numFmt w:val="bullet"/>
      <w:lvlText w:val="o"/>
      <w:lvlJc w:val="left"/>
      <w:pPr>
        <w:ind w:left="1104" w:hanging="360"/>
      </w:pPr>
      <w:rPr>
        <w:rFonts w:ascii="Courier New" w:hAnsi="Courier New" w:cs="Courier New" w:hint="default"/>
      </w:rPr>
    </w:lvl>
    <w:lvl w:ilvl="2" w:tplc="04190005" w:tentative="1">
      <w:start w:val="1"/>
      <w:numFmt w:val="bullet"/>
      <w:lvlText w:val=""/>
      <w:lvlJc w:val="left"/>
      <w:pPr>
        <w:ind w:left="1824" w:hanging="360"/>
      </w:pPr>
      <w:rPr>
        <w:rFonts w:ascii="Wingdings" w:hAnsi="Wingdings" w:hint="default"/>
      </w:rPr>
    </w:lvl>
    <w:lvl w:ilvl="3" w:tplc="04190001" w:tentative="1">
      <w:start w:val="1"/>
      <w:numFmt w:val="bullet"/>
      <w:lvlText w:val=""/>
      <w:lvlJc w:val="left"/>
      <w:pPr>
        <w:ind w:left="2544" w:hanging="360"/>
      </w:pPr>
      <w:rPr>
        <w:rFonts w:ascii="Symbol" w:hAnsi="Symbol" w:hint="default"/>
      </w:rPr>
    </w:lvl>
    <w:lvl w:ilvl="4" w:tplc="04190003" w:tentative="1">
      <w:start w:val="1"/>
      <w:numFmt w:val="bullet"/>
      <w:lvlText w:val="o"/>
      <w:lvlJc w:val="left"/>
      <w:pPr>
        <w:ind w:left="3264" w:hanging="360"/>
      </w:pPr>
      <w:rPr>
        <w:rFonts w:ascii="Courier New" w:hAnsi="Courier New" w:cs="Courier New" w:hint="default"/>
      </w:rPr>
    </w:lvl>
    <w:lvl w:ilvl="5" w:tplc="04190005" w:tentative="1">
      <w:start w:val="1"/>
      <w:numFmt w:val="bullet"/>
      <w:lvlText w:val=""/>
      <w:lvlJc w:val="left"/>
      <w:pPr>
        <w:ind w:left="3984" w:hanging="360"/>
      </w:pPr>
      <w:rPr>
        <w:rFonts w:ascii="Wingdings" w:hAnsi="Wingdings" w:hint="default"/>
      </w:rPr>
    </w:lvl>
    <w:lvl w:ilvl="6" w:tplc="04190001" w:tentative="1">
      <w:start w:val="1"/>
      <w:numFmt w:val="bullet"/>
      <w:lvlText w:val=""/>
      <w:lvlJc w:val="left"/>
      <w:pPr>
        <w:ind w:left="4704" w:hanging="360"/>
      </w:pPr>
      <w:rPr>
        <w:rFonts w:ascii="Symbol" w:hAnsi="Symbol" w:hint="default"/>
      </w:rPr>
    </w:lvl>
    <w:lvl w:ilvl="7" w:tplc="04190003" w:tentative="1">
      <w:start w:val="1"/>
      <w:numFmt w:val="bullet"/>
      <w:lvlText w:val="o"/>
      <w:lvlJc w:val="left"/>
      <w:pPr>
        <w:ind w:left="5424" w:hanging="360"/>
      </w:pPr>
      <w:rPr>
        <w:rFonts w:ascii="Courier New" w:hAnsi="Courier New" w:cs="Courier New" w:hint="default"/>
      </w:rPr>
    </w:lvl>
    <w:lvl w:ilvl="8" w:tplc="04190005" w:tentative="1">
      <w:start w:val="1"/>
      <w:numFmt w:val="bullet"/>
      <w:lvlText w:val=""/>
      <w:lvlJc w:val="left"/>
      <w:pPr>
        <w:ind w:left="6144" w:hanging="360"/>
      </w:pPr>
      <w:rPr>
        <w:rFonts w:ascii="Wingdings" w:hAnsi="Wingdings" w:hint="default"/>
      </w:rPr>
    </w:lvl>
  </w:abstractNum>
  <w:abstractNum w:abstractNumId="11" w15:restartNumberingAfterBreak="0">
    <w:nsid w:val="47083E85"/>
    <w:multiLevelType w:val="hybridMultilevel"/>
    <w:tmpl w:val="6936C3EE"/>
    <w:lvl w:ilvl="0" w:tplc="13E209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7F121D"/>
    <w:multiLevelType w:val="hybridMultilevel"/>
    <w:tmpl w:val="AC748926"/>
    <w:lvl w:ilvl="0" w:tplc="EC8A1442">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E1F0E20"/>
    <w:multiLevelType w:val="hybridMultilevel"/>
    <w:tmpl w:val="236C2AB4"/>
    <w:lvl w:ilvl="0" w:tplc="B80E942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C061DD"/>
    <w:multiLevelType w:val="hybridMultilevel"/>
    <w:tmpl w:val="2C8EA4A8"/>
    <w:lvl w:ilvl="0" w:tplc="69B24F9A">
      <w:start w:val="1"/>
      <w:numFmt w:val="decimal"/>
      <w:lvlText w:val="%1."/>
      <w:lvlJc w:val="left"/>
      <w:pPr>
        <w:ind w:left="1068" w:hanging="360"/>
      </w:pPr>
      <w:rPr>
        <w:rFonts w:hint="default"/>
        <w:b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75C7A84"/>
    <w:multiLevelType w:val="hybridMultilevel"/>
    <w:tmpl w:val="E5EAC1B0"/>
    <w:lvl w:ilvl="0" w:tplc="029E9F5E">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941630"/>
    <w:multiLevelType w:val="hybridMultilevel"/>
    <w:tmpl w:val="DACE9D1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1993EDD"/>
    <w:multiLevelType w:val="hybridMultilevel"/>
    <w:tmpl w:val="49E097DA"/>
    <w:lvl w:ilvl="0" w:tplc="1A9ADF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FB51E4"/>
    <w:multiLevelType w:val="hybridMultilevel"/>
    <w:tmpl w:val="315641D4"/>
    <w:lvl w:ilvl="0" w:tplc="C6FE7012">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694741"/>
    <w:multiLevelType w:val="hybridMultilevel"/>
    <w:tmpl w:val="21D44074"/>
    <w:lvl w:ilvl="0" w:tplc="515EDCE8">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19"/>
  </w:num>
  <w:num w:numId="3">
    <w:abstractNumId w:val="12"/>
  </w:num>
  <w:num w:numId="4">
    <w:abstractNumId w:val="1"/>
  </w:num>
  <w:num w:numId="5">
    <w:abstractNumId w:val="7"/>
  </w:num>
  <w:num w:numId="6">
    <w:abstractNumId w:val="6"/>
  </w:num>
  <w:num w:numId="7">
    <w:abstractNumId w:val="0"/>
  </w:num>
  <w:num w:numId="8">
    <w:abstractNumId w:val="17"/>
  </w:num>
  <w:num w:numId="9">
    <w:abstractNumId w:val="3"/>
  </w:num>
  <w:num w:numId="10">
    <w:abstractNumId w:val="13"/>
  </w:num>
  <w:num w:numId="11">
    <w:abstractNumId w:val="4"/>
  </w:num>
  <w:num w:numId="12">
    <w:abstractNumId w:val="9"/>
  </w:num>
  <w:num w:numId="13">
    <w:abstractNumId w:val="11"/>
  </w:num>
  <w:num w:numId="14">
    <w:abstractNumId w:val="5"/>
  </w:num>
  <w:num w:numId="15">
    <w:abstractNumId w:val="2"/>
  </w:num>
  <w:num w:numId="16">
    <w:abstractNumId w:val="14"/>
  </w:num>
  <w:num w:numId="17">
    <w:abstractNumId w:val="8"/>
  </w:num>
  <w:num w:numId="18">
    <w:abstractNumId w:val="18"/>
  </w:num>
  <w:num w:numId="19">
    <w:abstractNumId w:val="15"/>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09"/>
    <w:rsid w:val="00023409"/>
    <w:rsid w:val="00062A79"/>
    <w:rsid w:val="00507AE8"/>
    <w:rsid w:val="007D7290"/>
    <w:rsid w:val="009C27B6"/>
    <w:rsid w:val="00AE642E"/>
    <w:rsid w:val="00BD0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BB16"/>
  <w15:chartTrackingRefBased/>
  <w15:docId w15:val="{D8451C7F-A2A2-45FE-888B-683AA891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A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507AE8"/>
    <w:pPr>
      <w:keepNext/>
      <w:jc w:val="center"/>
      <w:outlineLvl w:val="3"/>
    </w:pPr>
    <w:rPr>
      <w:b/>
      <w:szCs w:val="20"/>
      <w:lang w:val="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07AE8"/>
    <w:rPr>
      <w:rFonts w:ascii="Times New Roman" w:eastAsia="Times New Roman" w:hAnsi="Times New Roman" w:cs="Times New Roman"/>
      <w:b/>
      <w:sz w:val="24"/>
      <w:szCs w:val="20"/>
      <w:lang w:val="cs-CZ" w:eastAsia="ru-RU"/>
    </w:rPr>
  </w:style>
  <w:style w:type="paragraph" w:styleId="a3">
    <w:name w:val="List Paragraph"/>
    <w:basedOn w:val="a"/>
    <w:uiPriority w:val="34"/>
    <w:qFormat/>
    <w:rsid w:val="00507AE8"/>
    <w:pPr>
      <w:ind w:left="720"/>
      <w:contextualSpacing/>
    </w:pPr>
  </w:style>
  <w:style w:type="paragraph" w:customStyle="1" w:styleId="Default">
    <w:name w:val="Default"/>
    <w:rsid w:val="00507A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507AE8"/>
    <w:pPr>
      <w:tabs>
        <w:tab w:val="center" w:pos="4677"/>
        <w:tab w:val="right" w:pos="9355"/>
      </w:tabs>
    </w:pPr>
  </w:style>
  <w:style w:type="character" w:customStyle="1" w:styleId="a5">
    <w:name w:val="Верхний колонтитул Знак"/>
    <w:basedOn w:val="a0"/>
    <w:link w:val="a4"/>
    <w:uiPriority w:val="99"/>
    <w:rsid w:val="00507AE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07AE8"/>
    <w:pPr>
      <w:tabs>
        <w:tab w:val="center" w:pos="4677"/>
        <w:tab w:val="right" w:pos="9355"/>
      </w:tabs>
    </w:pPr>
  </w:style>
  <w:style w:type="character" w:customStyle="1" w:styleId="a7">
    <w:name w:val="Нижний колонтитул Знак"/>
    <w:basedOn w:val="a0"/>
    <w:link w:val="a6"/>
    <w:uiPriority w:val="99"/>
    <w:rsid w:val="00507AE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07AE8"/>
    <w:rPr>
      <w:rFonts w:ascii="Segoe UI" w:hAnsi="Segoe UI" w:cs="Segoe UI"/>
      <w:sz w:val="18"/>
      <w:szCs w:val="18"/>
    </w:rPr>
  </w:style>
  <w:style w:type="character" w:customStyle="1" w:styleId="a9">
    <w:name w:val="Текст выноски Знак"/>
    <w:basedOn w:val="a0"/>
    <w:link w:val="a8"/>
    <w:uiPriority w:val="99"/>
    <w:semiHidden/>
    <w:rsid w:val="00507AE8"/>
    <w:rPr>
      <w:rFonts w:ascii="Segoe UI" w:eastAsia="Times New Roman" w:hAnsi="Segoe UI" w:cs="Segoe UI"/>
      <w:sz w:val="18"/>
      <w:szCs w:val="18"/>
      <w:lang w:eastAsia="ru-RU"/>
    </w:rPr>
  </w:style>
  <w:style w:type="paragraph" w:styleId="3">
    <w:name w:val="Body Text 3"/>
    <w:basedOn w:val="a"/>
    <w:link w:val="30"/>
    <w:uiPriority w:val="99"/>
    <w:unhideWhenUsed/>
    <w:rsid w:val="00507AE8"/>
    <w:pPr>
      <w:spacing w:after="120"/>
    </w:pPr>
    <w:rPr>
      <w:sz w:val="16"/>
      <w:szCs w:val="16"/>
    </w:rPr>
  </w:style>
  <w:style w:type="character" w:customStyle="1" w:styleId="30">
    <w:name w:val="Основной текст 3 Знак"/>
    <w:basedOn w:val="a0"/>
    <w:link w:val="3"/>
    <w:uiPriority w:val="99"/>
    <w:rsid w:val="00507AE8"/>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507AE8"/>
    <w:pPr>
      <w:spacing w:after="120" w:line="480" w:lineRule="auto"/>
    </w:pPr>
  </w:style>
  <w:style w:type="character" w:customStyle="1" w:styleId="20">
    <w:name w:val="Основной текст 2 Знак"/>
    <w:basedOn w:val="a0"/>
    <w:link w:val="2"/>
    <w:uiPriority w:val="99"/>
    <w:rsid w:val="00507AE8"/>
    <w:rPr>
      <w:rFonts w:ascii="Times New Roman" w:eastAsia="Times New Roman" w:hAnsi="Times New Roman" w:cs="Times New Roman"/>
      <w:sz w:val="24"/>
      <w:szCs w:val="24"/>
      <w:lang w:eastAsia="ru-RU"/>
    </w:rPr>
  </w:style>
  <w:style w:type="table" w:styleId="aa">
    <w:name w:val="Table Grid"/>
    <w:basedOn w:val="a1"/>
    <w:uiPriority w:val="39"/>
    <w:rsid w:val="0050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8624</Words>
  <Characters>49159</Characters>
  <Application>Microsoft Office Word</Application>
  <DocSecurity>0</DocSecurity>
  <Lines>409</Lines>
  <Paragraphs>115</Paragraphs>
  <ScaleCrop>false</ScaleCrop>
  <Company/>
  <LinksUpToDate>false</LinksUpToDate>
  <CharactersWithSpaces>57668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2021-08-31T06:48:00Z</dcterms:created>
  <dcterms:modified xsi:type="dcterms:W3CDTF">2021-08-31T08:34:00Z</dcterms:modified>
</cp:coreProperties>
</file>