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570" w:rsidRPr="0025187C" w:rsidRDefault="00BE4631" w:rsidP="00BE4631">
      <w:pPr>
        <w:jc w:val="center"/>
        <w:rPr>
          <w:b/>
          <w:sz w:val="28"/>
          <w:szCs w:val="28"/>
          <w:lang w:val="tk-TM"/>
        </w:rPr>
      </w:pPr>
      <w:r w:rsidRPr="0025187C">
        <w:rPr>
          <w:b/>
          <w:sz w:val="28"/>
          <w:szCs w:val="28"/>
          <w:lang w:val="tk-TM"/>
        </w:rPr>
        <w:t>TÜRKMENISTANYŇ BILIM MINISTRLIGI</w:t>
      </w:r>
    </w:p>
    <w:p w:rsidR="00D20570" w:rsidRPr="0025187C" w:rsidRDefault="00D20570" w:rsidP="00D20570">
      <w:pPr>
        <w:widowControl w:val="0"/>
        <w:autoSpaceDE w:val="0"/>
        <w:autoSpaceDN w:val="0"/>
        <w:adjustRightInd w:val="0"/>
        <w:jc w:val="center"/>
        <w:rPr>
          <w:b/>
          <w:bCs/>
          <w:sz w:val="28"/>
          <w:szCs w:val="28"/>
          <w:lang w:val="tk-TM"/>
        </w:rPr>
      </w:pPr>
      <w:r w:rsidRPr="0025187C">
        <w:rPr>
          <w:b/>
          <w:bCs/>
          <w:sz w:val="28"/>
          <w:szCs w:val="28"/>
          <w:lang w:val="tk-TM"/>
        </w:rPr>
        <w:t>TÜRKMENISTANYŇ INŽENER-TEHNIKI WE ULAG KOMMUNIKASIÝALARY INSTITUTY</w:t>
      </w:r>
    </w:p>
    <w:p w:rsidR="00DC27D9" w:rsidRPr="0025187C" w:rsidRDefault="00DC27D9" w:rsidP="00DC27D9">
      <w:pPr>
        <w:widowControl w:val="0"/>
        <w:autoSpaceDE w:val="0"/>
        <w:autoSpaceDN w:val="0"/>
        <w:adjustRightInd w:val="0"/>
        <w:ind w:left="5387" w:firstLine="277"/>
        <w:rPr>
          <w:b/>
          <w:sz w:val="28"/>
          <w:szCs w:val="28"/>
          <w:lang w:val="tk-TM"/>
        </w:rPr>
      </w:pPr>
    </w:p>
    <w:p w:rsidR="00BE4631" w:rsidRPr="0025187C" w:rsidRDefault="00BE4631" w:rsidP="00DC27D9">
      <w:pPr>
        <w:widowControl w:val="0"/>
        <w:autoSpaceDE w:val="0"/>
        <w:autoSpaceDN w:val="0"/>
        <w:adjustRightInd w:val="0"/>
        <w:ind w:left="5387" w:firstLine="277"/>
        <w:rPr>
          <w:b/>
          <w:sz w:val="28"/>
          <w:szCs w:val="28"/>
          <w:lang w:val="tk-TM"/>
        </w:rPr>
      </w:pPr>
    </w:p>
    <w:p w:rsidR="003962C4" w:rsidRPr="00605FF9" w:rsidRDefault="003962C4" w:rsidP="009F3882">
      <w:pPr>
        <w:ind w:left="5103" w:right="425"/>
        <w:jc w:val="center"/>
        <w:rPr>
          <w:b/>
          <w:sz w:val="28"/>
          <w:szCs w:val="28"/>
          <w:lang w:val="tk-TM"/>
        </w:rPr>
      </w:pPr>
      <w:r w:rsidRPr="00605FF9">
        <w:rPr>
          <w:b/>
          <w:sz w:val="28"/>
          <w:szCs w:val="28"/>
          <w:lang w:val="sq-AL"/>
        </w:rPr>
        <w:t>“</w:t>
      </w:r>
      <w:r w:rsidRPr="00605FF9">
        <w:rPr>
          <w:b/>
          <w:sz w:val="28"/>
          <w:szCs w:val="28"/>
          <w:lang w:val="cs-CZ"/>
        </w:rPr>
        <w:t>TASSYKLAÝARYN</w:t>
      </w:r>
      <w:r w:rsidRPr="00605FF9">
        <w:rPr>
          <w:b/>
          <w:sz w:val="28"/>
          <w:szCs w:val="28"/>
          <w:lang w:val="tk-TM"/>
        </w:rPr>
        <w:t>”</w:t>
      </w:r>
    </w:p>
    <w:p w:rsidR="003962C4" w:rsidRPr="00605FF9" w:rsidRDefault="003962C4" w:rsidP="009F3882">
      <w:pPr>
        <w:ind w:left="5103" w:right="425"/>
        <w:jc w:val="center"/>
        <w:rPr>
          <w:b/>
          <w:sz w:val="28"/>
          <w:szCs w:val="28"/>
          <w:lang w:val="tk-TM"/>
        </w:rPr>
      </w:pPr>
      <w:r w:rsidRPr="00605FF9">
        <w:rPr>
          <w:b/>
          <w:sz w:val="28"/>
          <w:szCs w:val="28"/>
          <w:lang w:val="tk-TM"/>
        </w:rPr>
        <w:t>Okuw işleri boýunça</w:t>
      </w:r>
    </w:p>
    <w:p w:rsidR="003962C4" w:rsidRPr="00605FF9" w:rsidRDefault="003962C4" w:rsidP="009F3882">
      <w:pPr>
        <w:ind w:left="5103" w:right="425"/>
        <w:jc w:val="center"/>
        <w:rPr>
          <w:b/>
          <w:sz w:val="28"/>
          <w:szCs w:val="28"/>
          <w:u w:val="single"/>
          <w:lang w:val="hr-HR"/>
        </w:rPr>
      </w:pPr>
      <w:r w:rsidRPr="00605FF9">
        <w:rPr>
          <w:b/>
          <w:sz w:val="28"/>
          <w:szCs w:val="28"/>
          <w:lang w:val="tk-TM"/>
        </w:rPr>
        <w:t xml:space="preserve">prorektor </w:t>
      </w:r>
      <w:r w:rsidRPr="00605FF9">
        <w:rPr>
          <w:bCs/>
          <w:sz w:val="28"/>
          <w:szCs w:val="28"/>
          <w:lang w:val="cs-CZ"/>
        </w:rPr>
        <w:t>___________</w:t>
      </w:r>
      <w:r w:rsidRPr="00605FF9">
        <w:rPr>
          <w:b/>
          <w:sz w:val="28"/>
          <w:szCs w:val="28"/>
          <w:lang w:val="cs-CZ"/>
        </w:rPr>
        <w:t xml:space="preserve"> G.Orazow</w:t>
      </w:r>
    </w:p>
    <w:p w:rsidR="003962C4" w:rsidRDefault="003962C4" w:rsidP="009F3882">
      <w:pPr>
        <w:ind w:left="5103" w:right="425"/>
        <w:jc w:val="center"/>
        <w:rPr>
          <w:b/>
          <w:sz w:val="28"/>
          <w:szCs w:val="28"/>
          <w:lang w:val="cs-CZ"/>
        </w:rPr>
      </w:pPr>
      <w:r w:rsidRPr="00605FF9">
        <w:rPr>
          <w:b/>
          <w:sz w:val="28"/>
          <w:szCs w:val="28"/>
          <w:lang w:val="tk-TM"/>
        </w:rPr>
        <w:t>2021-nji ýylyň</w:t>
      </w:r>
      <w:r w:rsidRPr="00605FF9">
        <w:rPr>
          <w:b/>
          <w:sz w:val="28"/>
          <w:szCs w:val="28"/>
          <w:lang w:val="hr-HR"/>
        </w:rPr>
        <w:t xml:space="preserve"> </w:t>
      </w:r>
      <w:r w:rsidRPr="00605FF9">
        <w:rPr>
          <w:bCs/>
          <w:sz w:val="28"/>
          <w:szCs w:val="28"/>
          <w:lang w:val="hr-HR"/>
        </w:rPr>
        <w:t>___</w:t>
      </w:r>
      <w:r w:rsidRPr="00605FF9">
        <w:rPr>
          <w:b/>
          <w:sz w:val="28"/>
          <w:szCs w:val="28"/>
          <w:lang w:val="tk-TM"/>
        </w:rPr>
        <w:t xml:space="preserve"> -nji (y) awgusty</w:t>
      </w:r>
    </w:p>
    <w:p w:rsidR="003962C4" w:rsidRDefault="003962C4" w:rsidP="003962C4">
      <w:pPr>
        <w:ind w:left="5103" w:right="-2"/>
        <w:jc w:val="center"/>
        <w:rPr>
          <w:b/>
          <w:sz w:val="28"/>
          <w:szCs w:val="28"/>
          <w:lang w:val="cs-CZ"/>
        </w:rPr>
      </w:pPr>
    </w:p>
    <w:p w:rsidR="00BE4631" w:rsidRPr="0025187C" w:rsidRDefault="00BE4631" w:rsidP="002A7883">
      <w:pPr>
        <w:widowControl w:val="0"/>
        <w:autoSpaceDE w:val="0"/>
        <w:autoSpaceDN w:val="0"/>
        <w:adjustRightInd w:val="0"/>
        <w:ind w:left="5387"/>
        <w:rPr>
          <w:b/>
          <w:sz w:val="28"/>
          <w:szCs w:val="28"/>
          <w:lang w:val="tk-TM"/>
        </w:rPr>
      </w:pPr>
    </w:p>
    <w:p w:rsidR="00D20570" w:rsidRPr="0025187C" w:rsidRDefault="00D20570" w:rsidP="002A7883">
      <w:pPr>
        <w:widowControl w:val="0"/>
        <w:autoSpaceDE w:val="0"/>
        <w:autoSpaceDN w:val="0"/>
        <w:adjustRightInd w:val="0"/>
        <w:jc w:val="center"/>
        <w:rPr>
          <w:b/>
          <w:bCs/>
          <w:sz w:val="28"/>
          <w:szCs w:val="28"/>
          <w:lang w:val="tk-TM"/>
        </w:rPr>
      </w:pPr>
    </w:p>
    <w:p w:rsidR="00D20570" w:rsidRPr="0025187C" w:rsidRDefault="005F1B60" w:rsidP="002A7883">
      <w:pPr>
        <w:widowControl w:val="0"/>
        <w:autoSpaceDE w:val="0"/>
        <w:autoSpaceDN w:val="0"/>
        <w:adjustRightInd w:val="0"/>
        <w:jc w:val="center"/>
        <w:rPr>
          <w:bCs/>
          <w:sz w:val="28"/>
          <w:szCs w:val="28"/>
          <w:lang w:val="tk-TM"/>
        </w:rPr>
      </w:pPr>
      <w:r w:rsidRPr="0025187C">
        <w:rPr>
          <w:b/>
          <w:bCs/>
          <w:sz w:val="28"/>
          <w:szCs w:val="28"/>
          <w:lang w:val="tk-TM"/>
        </w:rPr>
        <w:t>“</w:t>
      </w:r>
      <w:r w:rsidRPr="0025187C">
        <w:rPr>
          <w:b/>
          <w:sz w:val="28"/>
          <w:szCs w:val="28"/>
          <w:lang w:val="tk-TM"/>
        </w:rPr>
        <w:t>Ykdysadyýet we dolandyryş</w:t>
      </w:r>
      <w:r w:rsidRPr="0025187C">
        <w:rPr>
          <w:b/>
          <w:bCs/>
          <w:sz w:val="28"/>
          <w:szCs w:val="28"/>
          <w:lang w:val="tk-TM"/>
        </w:rPr>
        <w:t>”, “</w:t>
      </w:r>
      <w:r w:rsidRPr="0025187C">
        <w:rPr>
          <w:b/>
          <w:sz w:val="28"/>
          <w:szCs w:val="28"/>
          <w:lang w:val="tk-TM"/>
        </w:rPr>
        <w:t>Buhgalter hasaby we audit</w:t>
      </w:r>
      <w:r w:rsidRPr="0025187C">
        <w:rPr>
          <w:b/>
          <w:bCs/>
          <w:sz w:val="28"/>
          <w:szCs w:val="28"/>
          <w:lang w:val="tk-TM"/>
        </w:rPr>
        <w:t>”</w:t>
      </w:r>
      <w:r w:rsidR="005A68D8">
        <w:rPr>
          <w:b/>
          <w:bCs/>
          <w:sz w:val="28"/>
          <w:szCs w:val="28"/>
          <w:lang w:val="tk-TM"/>
        </w:rPr>
        <w:t xml:space="preserve"> </w:t>
      </w:r>
      <w:r w:rsidRPr="003962C4">
        <w:rPr>
          <w:bCs/>
          <w:sz w:val="28"/>
          <w:szCs w:val="28"/>
          <w:lang w:val="tk-TM"/>
        </w:rPr>
        <w:t>h</w:t>
      </w:r>
      <w:r w:rsidRPr="003962C4">
        <w:rPr>
          <w:bCs/>
          <w:sz w:val="28"/>
          <w:szCs w:val="28"/>
          <w:lang w:val="sq-AL"/>
        </w:rPr>
        <w:t>ü</w:t>
      </w:r>
      <w:r w:rsidRPr="003962C4">
        <w:rPr>
          <w:bCs/>
          <w:sz w:val="28"/>
          <w:szCs w:val="28"/>
          <w:lang w:val="tk-TM"/>
        </w:rPr>
        <w:t>n</w:t>
      </w:r>
      <w:r w:rsidRPr="003962C4">
        <w:rPr>
          <w:bCs/>
          <w:sz w:val="28"/>
          <w:szCs w:val="28"/>
          <w:lang w:val="sq-AL"/>
        </w:rPr>
        <w:t>ä</w:t>
      </w:r>
      <w:r w:rsidRPr="003962C4">
        <w:rPr>
          <w:bCs/>
          <w:sz w:val="28"/>
          <w:szCs w:val="28"/>
          <w:lang w:val="tk-TM"/>
        </w:rPr>
        <w:t>r</w:t>
      </w:r>
      <w:r w:rsidR="00A368D6" w:rsidRPr="003962C4">
        <w:rPr>
          <w:bCs/>
          <w:sz w:val="28"/>
          <w:szCs w:val="28"/>
          <w:lang w:val="tk-TM"/>
        </w:rPr>
        <w:t>ler</w:t>
      </w:r>
      <w:r w:rsidRPr="003962C4">
        <w:rPr>
          <w:bCs/>
          <w:sz w:val="28"/>
          <w:szCs w:val="28"/>
          <w:lang w:val="tk-TM"/>
        </w:rPr>
        <w:t>i</w:t>
      </w:r>
      <w:r w:rsidR="004F1348" w:rsidRPr="003962C4">
        <w:rPr>
          <w:bCs/>
          <w:sz w:val="28"/>
          <w:szCs w:val="28"/>
          <w:lang w:val="tk-TM"/>
        </w:rPr>
        <w:t xml:space="preserve"> </w:t>
      </w:r>
      <w:r w:rsidRPr="003962C4">
        <w:rPr>
          <w:bCs/>
          <w:sz w:val="28"/>
          <w:szCs w:val="28"/>
          <w:lang w:val="sq-AL"/>
        </w:rPr>
        <w:t>üç</w:t>
      </w:r>
      <w:r w:rsidRPr="003962C4">
        <w:rPr>
          <w:bCs/>
          <w:sz w:val="28"/>
          <w:szCs w:val="28"/>
          <w:lang w:val="tk-TM"/>
        </w:rPr>
        <w:t>in</w:t>
      </w:r>
      <w:r w:rsidR="002A7883" w:rsidRPr="0025187C">
        <w:rPr>
          <w:b/>
          <w:bCs/>
          <w:sz w:val="28"/>
          <w:szCs w:val="28"/>
          <w:lang w:val="tk-TM"/>
        </w:rPr>
        <w:t xml:space="preserve"> </w:t>
      </w:r>
      <w:r w:rsidR="00D20570" w:rsidRPr="0025187C">
        <w:rPr>
          <w:b/>
          <w:bCs/>
          <w:sz w:val="28"/>
          <w:szCs w:val="28"/>
          <w:lang w:val="tk-TM"/>
        </w:rPr>
        <w:t>“</w:t>
      </w:r>
      <w:r w:rsidRPr="0025187C">
        <w:rPr>
          <w:b/>
          <w:bCs/>
          <w:sz w:val="28"/>
          <w:szCs w:val="28"/>
          <w:lang w:val="tk-TM"/>
        </w:rPr>
        <w:t>Zähmeti kadalaşdyrmak</w:t>
      </w:r>
      <w:r w:rsidR="00D20570" w:rsidRPr="0025187C">
        <w:rPr>
          <w:b/>
          <w:bCs/>
          <w:sz w:val="28"/>
          <w:szCs w:val="28"/>
          <w:lang w:val="tk-TM"/>
        </w:rPr>
        <w:t>”</w:t>
      </w:r>
      <w:r w:rsidR="00D20570" w:rsidRPr="0025187C">
        <w:rPr>
          <w:bCs/>
          <w:sz w:val="28"/>
          <w:szCs w:val="28"/>
          <w:lang w:val="tk-TM"/>
        </w:rPr>
        <w:t>dersi bo</w:t>
      </w:r>
      <w:r w:rsidR="00D20570" w:rsidRPr="0025187C">
        <w:rPr>
          <w:bCs/>
          <w:sz w:val="28"/>
          <w:szCs w:val="28"/>
          <w:lang w:val="sq-AL"/>
        </w:rPr>
        <w:t>ý</w:t>
      </w:r>
      <w:r w:rsidR="00D20570" w:rsidRPr="0025187C">
        <w:rPr>
          <w:bCs/>
          <w:sz w:val="28"/>
          <w:szCs w:val="28"/>
          <w:lang w:val="tk-TM"/>
        </w:rPr>
        <w:t>un</w:t>
      </w:r>
      <w:r w:rsidR="00D20570" w:rsidRPr="0025187C">
        <w:rPr>
          <w:bCs/>
          <w:sz w:val="28"/>
          <w:szCs w:val="28"/>
          <w:lang w:val="sq-AL"/>
        </w:rPr>
        <w:t>ç</w:t>
      </w:r>
      <w:r w:rsidR="00D20570" w:rsidRPr="0025187C">
        <w:rPr>
          <w:bCs/>
          <w:sz w:val="28"/>
          <w:szCs w:val="28"/>
          <w:lang w:val="tk-TM"/>
        </w:rPr>
        <w:t>a</w:t>
      </w:r>
    </w:p>
    <w:p w:rsidR="00B604CB" w:rsidRDefault="00B604CB" w:rsidP="002A7883">
      <w:pPr>
        <w:widowControl w:val="0"/>
        <w:autoSpaceDE w:val="0"/>
        <w:autoSpaceDN w:val="0"/>
        <w:adjustRightInd w:val="0"/>
        <w:jc w:val="center"/>
        <w:rPr>
          <w:b/>
          <w:bCs/>
          <w:sz w:val="28"/>
          <w:szCs w:val="28"/>
          <w:lang w:val="tk-TM"/>
        </w:rPr>
      </w:pPr>
    </w:p>
    <w:p w:rsidR="00E4114F" w:rsidRPr="0025187C" w:rsidRDefault="00E4114F" w:rsidP="002A7883">
      <w:pPr>
        <w:widowControl w:val="0"/>
        <w:autoSpaceDE w:val="0"/>
        <w:autoSpaceDN w:val="0"/>
        <w:adjustRightInd w:val="0"/>
        <w:jc w:val="center"/>
        <w:rPr>
          <w:b/>
          <w:bCs/>
          <w:sz w:val="28"/>
          <w:szCs w:val="28"/>
          <w:lang w:val="tk-TM"/>
        </w:rPr>
      </w:pPr>
    </w:p>
    <w:p w:rsidR="009F3882" w:rsidRDefault="009F3882" w:rsidP="009F3882">
      <w:pPr>
        <w:spacing w:after="60"/>
        <w:jc w:val="center"/>
        <w:rPr>
          <w:b/>
          <w:sz w:val="28"/>
          <w:szCs w:val="28"/>
          <w:lang w:val="tk-TM"/>
        </w:rPr>
      </w:pPr>
      <w:r w:rsidRPr="0076631F">
        <w:rPr>
          <w:b/>
          <w:sz w:val="28"/>
          <w:szCs w:val="28"/>
          <w:lang w:val="tk-TM"/>
        </w:rPr>
        <w:t>I Ş  M A K S A T N A M A S Y</w:t>
      </w:r>
    </w:p>
    <w:p w:rsidR="00D20570" w:rsidRPr="0025187C" w:rsidRDefault="00D20570" w:rsidP="00D20570">
      <w:pPr>
        <w:widowControl w:val="0"/>
        <w:autoSpaceDE w:val="0"/>
        <w:autoSpaceDN w:val="0"/>
        <w:adjustRightInd w:val="0"/>
        <w:rPr>
          <w:b/>
          <w:bCs/>
          <w:sz w:val="28"/>
          <w:szCs w:val="28"/>
          <w:lang w:val="tk-TM"/>
        </w:rPr>
      </w:pPr>
    </w:p>
    <w:p w:rsidR="00D20570" w:rsidRPr="0025187C" w:rsidRDefault="00D20570" w:rsidP="00D20570">
      <w:pPr>
        <w:widowControl w:val="0"/>
        <w:autoSpaceDE w:val="0"/>
        <w:autoSpaceDN w:val="0"/>
        <w:adjustRightInd w:val="0"/>
        <w:rPr>
          <w:b/>
          <w:bCs/>
          <w:sz w:val="28"/>
          <w:szCs w:val="28"/>
          <w:lang w:val="tk-TM"/>
        </w:rPr>
      </w:pPr>
    </w:p>
    <w:p w:rsidR="00D20570" w:rsidRPr="003962C4" w:rsidRDefault="00D20570" w:rsidP="00D20570">
      <w:pPr>
        <w:widowControl w:val="0"/>
        <w:autoSpaceDE w:val="0"/>
        <w:autoSpaceDN w:val="0"/>
        <w:adjustRightInd w:val="0"/>
        <w:rPr>
          <w:bCs/>
          <w:sz w:val="28"/>
          <w:szCs w:val="28"/>
          <w:lang w:val="tk-TM"/>
        </w:rPr>
      </w:pPr>
      <w:r w:rsidRPr="0025187C">
        <w:rPr>
          <w:b/>
          <w:bCs/>
          <w:sz w:val="28"/>
          <w:szCs w:val="28"/>
          <w:lang w:val="tk-TM"/>
        </w:rPr>
        <w:t xml:space="preserve">Ykdysadyýet we sanly tehnologiýalar </w:t>
      </w:r>
      <w:r w:rsidRPr="003962C4">
        <w:rPr>
          <w:bCs/>
          <w:sz w:val="28"/>
          <w:szCs w:val="28"/>
          <w:lang w:val="tk-TM"/>
        </w:rPr>
        <w:t>fakulteti</w:t>
      </w:r>
    </w:p>
    <w:p w:rsidR="00D20570" w:rsidRPr="003962C4" w:rsidRDefault="00D20570" w:rsidP="00D20570">
      <w:pPr>
        <w:widowControl w:val="0"/>
        <w:autoSpaceDE w:val="0"/>
        <w:autoSpaceDN w:val="0"/>
        <w:adjustRightInd w:val="0"/>
        <w:rPr>
          <w:bCs/>
          <w:sz w:val="28"/>
          <w:szCs w:val="28"/>
          <w:lang w:val="en-US"/>
        </w:rPr>
      </w:pPr>
      <w:r w:rsidRPr="0025187C">
        <w:rPr>
          <w:b/>
          <w:bCs/>
          <w:sz w:val="28"/>
          <w:szCs w:val="28"/>
          <w:lang w:val="tk-TM"/>
        </w:rPr>
        <w:t>Kärhananyň ykdysadyýeti we dolandyrylyşy</w:t>
      </w:r>
      <w:r w:rsidR="00344695" w:rsidRPr="0025187C">
        <w:rPr>
          <w:b/>
          <w:bCs/>
          <w:sz w:val="28"/>
          <w:szCs w:val="28"/>
          <w:lang w:val="tk-TM"/>
        </w:rPr>
        <w:t xml:space="preserve"> </w:t>
      </w:r>
      <w:proofErr w:type="spellStart"/>
      <w:r w:rsidRPr="003962C4">
        <w:rPr>
          <w:bCs/>
          <w:sz w:val="28"/>
          <w:szCs w:val="28"/>
          <w:lang w:val="en-US"/>
        </w:rPr>
        <w:t>kafedrasy</w:t>
      </w:r>
      <w:proofErr w:type="spellEnd"/>
    </w:p>
    <w:p w:rsidR="00D20570" w:rsidRPr="0025187C" w:rsidRDefault="00D20570" w:rsidP="00D20570">
      <w:pPr>
        <w:widowControl w:val="0"/>
        <w:autoSpaceDE w:val="0"/>
        <w:autoSpaceDN w:val="0"/>
        <w:adjustRightInd w:val="0"/>
        <w:rPr>
          <w:b/>
          <w:bCs/>
          <w:sz w:val="28"/>
          <w:szCs w:val="28"/>
          <w:lang w:val="en-US"/>
        </w:rPr>
      </w:pPr>
    </w:p>
    <w:p w:rsidR="00D20570" w:rsidRPr="0025187C" w:rsidRDefault="005A68D8" w:rsidP="00D20570">
      <w:pPr>
        <w:widowControl w:val="0"/>
        <w:autoSpaceDE w:val="0"/>
        <w:autoSpaceDN w:val="0"/>
        <w:adjustRightInd w:val="0"/>
        <w:rPr>
          <w:bCs/>
          <w:sz w:val="28"/>
          <w:szCs w:val="28"/>
          <w:lang w:val="tk-TM"/>
        </w:rPr>
      </w:pPr>
      <w:r>
        <w:rPr>
          <w:bCs/>
          <w:sz w:val="28"/>
          <w:szCs w:val="28"/>
          <w:lang w:val="tk-TM"/>
        </w:rPr>
        <w:t>I</w:t>
      </w:r>
      <w:r>
        <w:rPr>
          <w:bCs/>
          <w:sz w:val="28"/>
          <w:szCs w:val="28"/>
          <w:lang w:val="en-US"/>
        </w:rPr>
        <w:t>V</w:t>
      </w:r>
      <w:r w:rsidR="00D20570" w:rsidRPr="0025187C">
        <w:rPr>
          <w:bCs/>
          <w:sz w:val="28"/>
          <w:szCs w:val="28"/>
          <w:lang w:val="tk-TM"/>
        </w:rPr>
        <w:t xml:space="preserve"> ýyl</w:t>
      </w:r>
    </w:p>
    <w:p w:rsidR="00D20570" w:rsidRPr="0025187C" w:rsidRDefault="005A68D8" w:rsidP="00D20570">
      <w:pPr>
        <w:widowControl w:val="0"/>
        <w:autoSpaceDE w:val="0"/>
        <w:autoSpaceDN w:val="0"/>
        <w:adjustRightInd w:val="0"/>
        <w:rPr>
          <w:bCs/>
          <w:sz w:val="28"/>
          <w:szCs w:val="28"/>
          <w:lang w:val="tk-TM"/>
        </w:rPr>
      </w:pPr>
      <w:r>
        <w:rPr>
          <w:bCs/>
          <w:sz w:val="28"/>
          <w:szCs w:val="28"/>
          <w:lang w:val="en-US"/>
        </w:rPr>
        <w:t>VII</w:t>
      </w:r>
      <w:r w:rsidR="004F1348" w:rsidRPr="0025187C">
        <w:rPr>
          <w:bCs/>
          <w:sz w:val="28"/>
          <w:szCs w:val="28"/>
          <w:lang w:val="tk-TM"/>
        </w:rPr>
        <w:t xml:space="preserve"> </w:t>
      </w:r>
      <w:r w:rsidR="00D20570" w:rsidRPr="0025187C">
        <w:rPr>
          <w:bCs/>
          <w:sz w:val="28"/>
          <w:szCs w:val="28"/>
          <w:lang w:val="tk-TM"/>
        </w:rPr>
        <w:t>ýarymýyllyk</w:t>
      </w:r>
    </w:p>
    <w:p w:rsidR="00D20570" w:rsidRDefault="006629D9" w:rsidP="00D20570">
      <w:pPr>
        <w:widowControl w:val="0"/>
        <w:autoSpaceDE w:val="0"/>
        <w:autoSpaceDN w:val="0"/>
        <w:adjustRightInd w:val="0"/>
        <w:rPr>
          <w:bCs/>
          <w:sz w:val="28"/>
          <w:szCs w:val="28"/>
          <w:lang w:val="tk-TM"/>
        </w:rPr>
      </w:pPr>
      <w:r>
        <w:rPr>
          <w:bCs/>
          <w:sz w:val="28"/>
          <w:szCs w:val="28"/>
          <w:lang w:val="tk-TM"/>
        </w:rPr>
        <w:t xml:space="preserve">Umumy </w:t>
      </w:r>
      <w:r>
        <w:rPr>
          <w:sz w:val="28"/>
          <w:szCs w:val="28"/>
          <w:lang w:val="tk-TM"/>
        </w:rPr>
        <w:t>okuw</w:t>
      </w:r>
      <w:r w:rsidR="00F00382">
        <w:rPr>
          <w:bCs/>
          <w:sz w:val="28"/>
          <w:szCs w:val="28"/>
          <w:lang w:val="tk-TM"/>
        </w:rPr>
        <w:t xml:space="preserve"> </w:t>
      </w:r>
      <w:r w:rsidR="005A68D8">
        <w:rPr>
          <w:bCs/>
          <w:sz w:val="28"/>
          <w:szCs w:val="28"/>
          <w:lang w:val="tk-TM"/>
        </w:rPr>
        <w:t>18</w:t>
      </w:r>
      <w:r w:rsidR="00237832" w:rsidRPr="0025187C">
        <w:rPr>
          <w:bCs/>
          <w:sz w:val="28"/>
          <w:szCs w:val="28"/>
          <w:lang w:val="tk-TM"/>
        </w:rPr>
        <w:t xml:space="preserve"> </w:t>
      </w:r>
      <w:r w:rsidR="00D20570" w:rsidRPr="0025187C">
        <w:rPr>
          <w:bCs/>
          <w:sz w:val="28"/>
          <w:szCs w:val="28"/>
          <w:lang w:val="tk-TM"/>
        </w:rPr>
        <w:t>sag</w:t>
      </w:r>
      <w:r w:rsidR="009F3882">
        <w:rPr>
          <w:bCs/>
          <w:sz w:val="28"/>
          <w:szCs w:val="28"/>
          <w:lang w:val="tk-TM"/>
        </w:rPr>
        <w:t>at</w:t>
      </w:r>
    </w:p>
    <w:p w:rsidR="005A68D8" w:rsidRPr="0025187C" w:rsidRDefault="005A68D8" w:rsidP="00D20570">
      <w:pPr>
        <w:widowControl w:val="0"/>
        <w:autoSpaceDE w:val="0"/>
        <w:autoSpaceDN w:val="0"/>
        <w:adjustRightInd w:val="0"/>
        <w:rPr>
          <w:bCs/>
          <w:sz w:val="28"/>
          <w:szCs w:val="28"/>
          <w:lang w:val="tk-TM"/>
        </w:rPr>
      </w:pPr>
      <w:r>
        <w:rPr>
          <w:bCs/>
          <w:sz w:val="28"/>
          <w:szCs w:val="28"/>
          <w:lang w:val="tk-TM"/>
        </w:rPr>
        <w:t xml:space="preserve">Umumy </w:t>
      </w:r>
      <w:r>
        <w:rPr>
          <w:sz w:val="28"/>
          <w:szCs w:val="28"/>
          <w:lang w:val="tk-TM"/>
        </w:rPr>
        <w:t>okuw</w:t>
      </w:r>
      <w:r>
        <w:rPr>
          <w:bCs/>
          <w:sz w:val="28"/>
          <w:szCs w:val="28"/>
          <w:lang w:val="tk-TM"/>
        </w:rPr>
        <w:t xml:space="preserve"> 36</w:t>
      </w:r>
      <w:r w:rsidRPr="0025187C">
        <w:rPr>
          <w:bCs/>
          <w:sz w:val="28"/>
          <w:szCs w:val="28"/>
          <w:lang w:val="tk-TM"/>
        </w:rPr>
        <w:t xml:space="preserve"> sag</w:t>
      </w:r>
      <w:r>
        <w:rPr>
          <w:bCs/>
          <w:sz w:val="28"/>
          <w:szCs w:val="28"/>
          <w:lang w:val="tk-TM"/>
        </w:rPr>
        <w:t>at</w:t>
      </w:r>
    </w:p>
    <w:p w:rsidR="00D20570" w:rsidRPr="0025187C" w:rsidRDefault="00F00382" w:rsidP="00D20570">
      <w:pPr>
        <w:widowControl w:val="0"/>
        <w:autoSpaceDE w:val="0"/>
        <w:autoSpaceDN w:val="0"/>
        <w:adjustRightInd w:val="0"/>
        <w:rPr>
          <w:bCs/>
          <w:sz w:val="28"/>
          <w:szCs w:val="28"/>
          <w:lang w:val="tk-TM"/>
        </w:rPr>
      </w:pPr>
      <w:r>
        <w:rPr>
          <w:bCs/>
          <w:sz w:val="28"/>
          <w:szCs w:val="28"/>
          <w:lang w:val="tk-TM"/>
        </w:rPr>
        <w:t>V</w:t>
      </w:r>
      <w:r w:rsidR="005A68D8">
        <w:rPr>
          <w:bCs/>
          <w:sz w:val="28"/>
          <w:szCs w:val="28"/>
          <w:lang w:val="en-US"/>
        </w:rPr>
        <w:t>II</w:t>
      </w:r>
      <w:r>
        <w:rPr>
          <w:bCs/>
          <w:sz w:val="28"/>
          <w:szCs w:val="28"/>
          <w:lang w:val="tk-TM"/>
        </w:rPr>
        <w:t xml:space="preserve"> ýarymýyllyk </w:t>
      </w:r>
      <w:r w:rsidR="00B44CD1">
        <w:rPr>
          <w:bCs/>
          <w:sz w:val="28"/>
          <w:szCs w:val="28"/>
          <w:lang w:val="tk-TM"/>
        </w:rPr>
        <w:t>54</w:t>
      </w:r>
      <w:r w:rsidR="00D20570" w:rsidRPr="0025187C">
        <w:rPr>
          <w:bCs/>
          <w:sz w:val="28"/>
          <w:szCs w:val="28"/>
          <w:lang w:val="tk-TM"/>
        </w:rPr>
        <w:t xml:space="preserve"> sag</w:t>
      </w:r>
      <w:r w:rsidR="009F3882">
        <w:rPr>
          <w:bCs/>
          <w:sz w:val="28"/>
          <w:szCs w:val="28"/>
          <w:lang w:val="tk-TM"/>
        </w:rPr>
        <w:t>at</w:t>
      </w:r>
    </w:p>
    <w:p w:rsidR="00D20570" w:rsidRDefault="00F00382" w:rsidP="00D20570">
      <w:pPr>
        <w:widowControl w:val="0"/>
        <w:autoSpaceDE w:val="0"/>
        <w:autoSpaceDN w:val="0"/>
        <w:adjustRightInd w:val="0"/>
        <w:rPr>
          <w:bCs/>
          <w:sz w:val="28"/>
          <w:szCs w:val="28"/>
          <w:lang w:val="tk-TM"/>
        </w:rPr>
      </w:pPr>
      <w:r>
        <w:rPr>
          <w:bCs/>
          <w:sz w:val="28"/>
          <w:szCs w:val="28"/>
          <w:lang w:val="tk-TM"/>
        </w:rPr>
        <w:t xml:space="preserve">Amaly </w:t>
      </w:r>
      <w:r w:rsidR="006629D9">
        <w:rPr>
          <w:sz w:val="28"/>
          <w:szCs w:val="28"/>
          <w:lang w:val="tk-TM"/>
        </w:rPr>
        <w:t xml:space="preserve">okuw </w:t>
      </w:r>
      <w:r w:rsidR="005A68D8">
        <w:rPr>
          <w:bCs/>
          <w:sz w:val="28"/>
          <w:szCs w:val="28"/>
          <w:lang w:val="tk-TM"/>
        </w:rPr>
        <w:t>18</w:t>
      </w:r>
      <w:r w:rsidR="00D20570" w:rsidRPr="0025187C">
        <w:rPr>
          <w:bCs/>
          <w:sz w:val="28"/>
          <w:szCs w:val="28"/>
          <w:lang w:val="tk-TM"/>
        </w:rPr>
        <w:t xml:space="preserve"> sag</w:t>
      </w:r>
      <w:r w:rsidR="009F3882">
        <w:rPr>
          <w:bCs/>
          <w:sz w:val="28"/>
          <w:szCs w:val="28"/>
          <w:lang w:val="tk-TM"/>
        </w:rPr>
        <w:t>at</w:t>
      </w:r>
    </w:p>
    <w:p w:rsidR="005A68D8" w:rsidRPr="0025187C" w:rsidRDefault="005A68D8" w:rsidP="005A68D8">
      <w:pPr>
        <w:widowControl w:val="0"/>
        <w:autoSpaceDE w:val="0"/>
        <w:autoSpaceDN w:val="0"/>
        <w:adjustRightInd w:val="0"/>
        <w:rPr>
          <w:bCs/>
          <w:sz w:val="28"/>
          <w:szCs w:val="28"/>
          <w:lang w:val="tk-TM"/>
        </w:rPr>
      </w:pPr>
      <w:r>
        <w:rPr>
          <w:bCs/>
          <w:sz w:val="28"/>
          <w:szCs w:val="28"/>
          <w:lang w:val="tk-TM"/>
        </w:rPr>
        <w:t xml:space="preserve">Amaly </w:t>
      </w:r>
      <w:r>
        <w:rPr>
          <w:sz w:val="28"/>
          <w:szCs w:val="28"/>
          <w:lang w:val="tk-TM"/>
        </w:rPr>
        <w:t xml:space="preserve">okuw </w:t>
      </w:r>
      <w:r w:rsidRPr="0025187C">
        <w:rPr>
          <w:bCs/>
          <w:sz w:val="28"/>
          <w:szCs w:val="28"/>
          <w:lang w:val="tk-TM"/>
        </w:rPr>
        <w:t>36 sag</w:t>
      </w:r>
      <w:r>
        <w:rPr>
          <w:bCs/>
          <w:sz w:val="28"/>
          <w:szCs w:val="28"/>
          <w:lang w:val="tk-TM"/>
        </w:rPr>
        <w:t>at</w:t>
      </w:r>
    </w:p>
    <w:p w:rsidR="00D20570" w:rsidRPr="0025187C" w:rsidRDefault="00F00382" w:rsidP="00D20570">
      <w:pPr>
        <w:widowControl w:val="0"/>
        <w:autoSpaceDE w:val="0"/>
        <w:autoSpaceDN w:val="0"/>
        <w:adjustRightInd w:val="0"/>
        <w:rPr>
          <w:bCs/>
          <w:sz w:val="28"/>
          <w:szCs w:val="28"/>
          <w:lang w:val="tk-TM"/>
        </w:rPr>
      </w:pPr>
      <w:r>
        <w:rPr>
          <w:bCs/>
          <w:sz w:val="28"/>
          <w:szCs w:val="28"/>
          <w:lang w:val="tk-TM"/>
        </w:rPr>
        <w:t>V</w:t>
      </w:r>
      <w:r w:rsidR="00766101" w:rsidRPr="00766101">
        <w:rPr>
          <w:bCs/>
          <w:sz w:val="28"/>
          <w:szCs w:val="28"/>
          <w:lang w:val="tk-TM"/>
        </w:rPr>
        <w:t>II</w:t>
      </w:r>
      <w:r>
        <w:rPr>
          <w:bCs/>
          <w:sz w:val="28"/>
          <w:szCs w:val="28"/>
          <w:lang w:val="tk-TM"/>
        </w:rPr>
        <w:t xml:space="preserve"> ýarymýyllyk </w:t>
      </w:r>
      <w:r w:rsidR="00D20570" w:rsidRPr="0025187C">
        <w:rPr>
          <w:bCs/>
          <w:sz w:val="28"/>
          <w:szCs w:val="28"/>
          <w:lang w:val="tk-TM"/>
        </w:rPr>
        <w:t xml:space="preserve"> </w:t>
      </w:r>
      <w:r w:rsidR="00766101" w:rsidRPr="00B44CD1">
        <w:rPr>
          <w:bCs/>
          <w:sz w:val="28"/>
          <w:szCs w:val="28"/>
          <w:lang w:val="tk-TM"/>
        </w:rPr>
        <w:t>54</w:t>
      </w:r>
      <w:r w:rsidR="00D20570" w:rsidRPr="0025187C">
        <w:rPr>
          <w:bCs/>
          <w:sz w:val="28"/>
          <w:szCs w:val="28"/>
          <w:lang w:val="tk-TM"/>
        </w:rPr>
        <w:t xml:space="preserve"> sag</w:t>
      </w:r>
      <w:r w:rsidR="009F3882">
        <w:rPr>
          <w:bCs/>
          <w:sz w:val="28"/>
          <w:szCs w:val="28"/>
          <w:lang w:val="tk-TM"/>
        </w:rPr>
        <w:t>at</w:t>
      </w:r>
    </w:p>
    <w:p w:rsidR="00D20570" w:rsidRPr="00B44CD1" w:rsidRDefault="00F00382" w:rsidP="00D20570">
      <w:pPr>
        <w:widowControl w:val="0"/>
        <w:autoSpaceDE w:val="0"/>
        <w:autoSpaceDN w:val="0"/>
        <w:adjustRightInd w:val="0"/>
        <w:rPr>
          <w:bCs/>
          <w:sz w:val="28"/>
          <w:szCs w:val="28"/>
          <w:lang w:val="tk-TM"/>
        </w:rPr>
      </w:pPr>
      <w:r>
        <w:rPr>
          <w:bCs/>
          <w:sz w:val="28"/>
          <w:szCs w:val="28"/>
          <w:lang w:val="tk-TM"/>
        </w:rPr>
        <w:t>V</w:t>
      </w:r>
      <w:r w:rsidR="00766101" w:rsidRPr="00B44CD1">
        <w:rPr>
          <w:bCs/>
          <w:sz w:val="28"/>
          <w:szCs w:val="28"/>
          <w:lang w:val="tk-TM"/>
        </w:rPr>
        <w:t>II</w:t>
      </w:r>
      <w:r>
        <w:rPr>
          <w:bCs/>
          <w:sz w:val="28"/>
          <w:szCs w:val="28"/>
          <w:lang w:val="tk-TM"/>
        </w:rPr>
        <w:t xml:space="preserve"> ýarymýyllyk </w:t>
      </w:r>
      <w:r w:rsidR="00766101" w:rsidRPr="00B44CD1">
        <w:rPr>
          <w:bCs/>
          <w:sz w:val="28"/>
          <w:szCs w:val="28"/>
          <w:lang w:val="tk-TM"/>
        </w:rPr>
        <w:t>synag</w:t>
      </w:r>
    </w:p>
    <w:p w:rsidR="00D20570" w:rsidRPr="0025187C" w:rsidRDefault="00D20570" w:rsidP="00D20570">
      <w:pPr>
        <w:widowControl w:val="0"/>
        <w:autoSpaceDE w:val="0"/>
        <w:autoSpaceDN w:val="0"/>
        <w:adjustRightInd w:val="0"/>
        <w:rPr>
          <w:bCs/>
          <w:sz w:val="28"/>
          <w:szCs w:val="28"/>
          <w:lang w:val="tk-TM"/>
        </w:rPr>
      </w:pPr>
    </w:p>
    <w:p w:rsidR="00D20570" w:rsidRPr="0025187C" w:rsidRDefault="00D20570" w:rsidP="00D20570">
      <w:pPr>
        <w:widowControl w:val="0"/>
        <w:autoSpaceDE w:val="0"/>
        <w:autoSpaceDN w:val="0"/>
        <w:adjustRightInd w:val="0"/>
        <w:rPr>
          <w:bCs/>
          <w:sz w:val="28"/>
          <w:szCs w:val="28"/>
          <w:lang w:val="tk-TM"/>
        </w:rPr>
      </w:pPr>
    </w:p>
    <w:p w:rsidR="009F3882" w:rsidRPr="00B02033" w:rsidRDefault="009F3882" w:rsidP="009F3882">
      <w:pPr>
        <w:widowControl w:val="0"/>
        <w:autoSpaceDE w:val="0"/>
        <w:autoSpaceDN w:val="0"/>
        <w:adjustRightInd w:val="0"/>
        <w:spacing w:line="360" w:lineRule="auto"/>
        <w:ind w:left="-284"/>
        <w:jc w:val="both"/>
        <w:rPr>
          <w:b/>
          <w:bCs/>
          <w:sz w:val="28"/>
          <w:szCs w:val="28"/>
          <w:lang w:val="tk-TM"/>
        </w:rPr>
      </w:pPr>
      <w:r w:rsidRPr="00D16BD7">
        <w:rPr>
          <w:b/>
          <w:sz w:val="28"/>
          <w:szCs w:val="28"/>
          <w:lang w:val="tk-TM"/>
        </w:rPr>
        <w:t xml:space="preserve">Maksatnamany </w:t>
      </w:r>
      <w:r>
        <w:rPr>
          <w:b/>
          <w:sz w:val="28"/>
          <w:szCs w:val="28"/>
          <w:lang w:val="tk-TM"/>
        </w:rPr>
        <w:t>düzen: _____________</w:t>
      </w:r>
      <w:r w:rsidR="005A68D8" w:rsidRPr="00327CF4">
        <w:rPr>
          <w:b/>
          <w:sz w:val="28"/>
          <w:szCs w:val="28"/>
          <w:lang w:val="tk-TM"/>
        </w:rPr>
        <w:t>G</w:t>
      </w:r>
      <w:r>
        <w:rPr>
          <w:b/>
          <w:bCs/>
          <w:sz w:val="28"/>
          <w:szCs w:val="28"/>
          <w:lang w:val="tk-TM"/>
        </w:rPr>
        <w:t xml:space="preserve">. </w:t>
      </w:r>
      <w:r w:rsidR="005A68D8" w:rsidRPr="00327CF4">
        <w:rPr>
          <w:b/>
          <w:bCs/>
          <w:sz w:val="28"/>
          <w:szCs w:val="28"/>
          <w:lang w:val="tk-TM"/>
        </w:rPr>
        <w:t>Amano</w:t>
      </w:r>
      <w:r>
        <w:rPr>
          <w:b/>
          <w:bCs/>
          <w:sz w:val="28"/>
          <w:szCs w:val="28"/>
          <w:lang w:val="tk-TM"/>
        </w:rPr>
        <w:t>wa</w:t>
      </w:r>
    </w:p>
    <w:p w:rsidR="009F3882" w:rsidRPr="007F2214" w:rsidRDefault="009F3882" w:rsidP="009F3882">
      <w:pPr>
        <w:widowControl w:val="0"/>
        <w:autoSpaceDE w:val="0"/>
        <w:autoSpaceDN w:val="0"/>
        <w:adjustRightInd w:val="0"/>
        <w:spacing w:line="360" w:lineRule="auto"/>
        <w:ind w:left="-284"/>
        <w:jc w:val="both"/>
        <w:rPr>
          <w:b/>
          <w:bCs/>
          <w:sz w:val="18"/>
          <w:szCs w:val="28"/>
          <w:lang w:val="tk-TM"/>
        </w:rPr>
      </w:pPr>
      <w:r w:rsidRPr="0076631F">
        <w:rPr>
          <w:b/>
          <w:sz w:val="28"/>
          <w:szCs w:val="28"/>
          <w:lang w:val="tk-TM"/>
        </w:rPr>
        <w:t>Iş maksatnamasy kafedranyň 2021-nji ýylyň___</w:t>
      </w:r>
      <w:r>
        <w:rPr>
          <w:b/>
          <w:sz w:val="28"/>
          <w:szCs w:val="28"/>
          <w:lang w:val="tk-TM"/>
        </w:rPr>
        <w:t>-</w:t>
      </w:r>
      <w:r w:rsidRPr="0076631F">
        <w:rPr>
          <w:b/>
          <w:sz w:val="28"/>
          <w:szCs w:val="28"/>
          <w:lang w:val="tk-TM"/>
        </w:rPr>
        <w:t>nji (y) iýulynda bolan mejlisinde ara alnyp maslahatlaşyldy.</w:t>
      </w:r>
    </w:p>
    <w:p w:rsidR="009F3882" w:rsidRPr="00177AB2" w:rsidRDefault="009F3882" w:rsidP="009F3882">
      <w:pPr>
        <w:spacing w:line="360" w:lineRule="auto"/>
        <w:ind w:left="-284"/>
        <w:jc w:val="both"/>
        <w:rPr>
          <w:rFonts w:eastAsia="Calibri"/>
          <w:b/>
          <w:sz w:val="28"/>
          <w:szCs w:val="28"/>
          <w:lang w:val="tk-TM"/>
        </w:rPr>
      </w:pPr>
      <w:r w:rsidRPr="00177AB2">
        <w:rPr>
          <w:rFonts w:eastAsia="Calibri"/>
          <w:b/>
          <w:sz w:val="28"/>
          <w:szCs w:val="28"/>
          <w:lang w:val="tk-TM"/>
        </w:rPr>
        <w:t xml:space="preserve">Kafedra müdiri </w:t>
      </w:r>
      <w:r>
        <w:rPr>
          <w:rFonts w:eastAsia="Calibri"/>
          <w:b/>
          <w:sz w:val="28"/>
          <w:szCs w:val="28"/>
          <w:lang w:val="tk-TM"/>
        </w:rPr>
        <w:t>_____________</w:t>
      </w:r>
      <w:r w:rsidRPr="007F2214">
        <w:rPr>
          <w:b/>
          <w:bCs/>
          <w:sz w:val="28"/>
          <w:szCs w:val="28"/>
          <w:lang w:val="tk-TM"/>
        </w:rPr>
        <w:t>B.Annagurbanowa</w:t>
      </w:r>
    </w:p>
    <w:p w:rsidR="009F3882" w:rsidRPr="0076631F" w:rsidRDefault="009F3882" w:rsidP="009F3882">
      <w:pPr>
        <w:spacing w:after="60" w:line="360" w:lineRule="auto"/>
        <w:ind w:left="-284"/>
        <w:jc w:val="both"/>
        <w:rPr>
          <w:b/>
          <w:sz w:val="28"/>
          <w:szCs w:val="28"/>
          <w:lang w:val="tk-TM"/>
        </w:rPr>
      </w:pPr>
      <w:r w:rsidRPr="0076631F">
        <w:rPr>
          <w:b/>
          <w:sz w:val="28"/>
          <w:szCs w:val="28"/>
          <w:lang w:val="tk-TM"/>
        </w:rPr>
        <w:t>Iş maksatnamasy fakultetiň 2021-nji ýylyň ___</w:t>
      </w:r>
      <w:r>
        <w:rPr>
          <w:b/>
          <w:sz w:val="28"/>
          <w:szCs w:val="28"/>
          <w:lang w:val="tk-TM"/>
        </w:rPr>
        <w:t>-</w:t>
      </w:r>
      <w:r w:rsidRPr="0076631F">
        <w:rPr>
          <w:b/>
          <w:sz w:val="28"/>
          <w:szCs w:val="28"/>
          <w:lang w:val="tk-TM"/>
        </w:rPr>
        <w:t>nji</w:t>
      </w:r>
      <w:r>
        <w:rPr>
          <w:b/>
          <w:sz w:val="28"/>
          <w:szCs w:val="28"/>
          <w:lang w:val="tk-TM"/>
        </w:rPr>
        <w:t xml:space="preserve"> </w:t>
      </w:r>
      <w:r w:rsidR="0006242B">
        <w:rPr>
          <w:b/>
          <w:sz w:val="28"/>
          <w:szCs w:val="28"/>
          <w:lang w:val="tk-TM"/>
        </w:rPr>
        <w:t xml:space="preserve">(y) iýulynda bolan mejlisinde </w:t>
      </w:r>
      <w:r w:rsidRPr="0076631F">
        <w:rPr>
          <w:b/>
          <w:sz w:val="28"/>
          <w:szCs w:val="28"/>
          <w:lang w:val="tk-TM"/>
        </w:rPr>
        <w:t>ara alnyp maslahatlaşyldy.</w:t>
      </w:r>
      <w:r>
        <w:rPr>
          <w:b/>
          <w:sz w:val="28"/>
          <w:szCs w:val="28"/>
          <w:lang w:val="tk-TM"/>
        </w:rPr>
        <w:t xml:space="preserve"> </w:t>
      </w:r>
    </w:p>
    <w:p w:rsidR="009F3882" w:rsidRPr="00177AB2" w:rsidRDefault="009F3882" w:rsidP="009F3882">
      <w:pPr>
        <w:spacing w:line="360" w:lineRule="auto"/>
        <w:ind w:left="-284"/>
        <w:jc w:val="both"/>
        <w:rPr>
          <w:rFonts w:eastAsia="Calibri"/>
          <w:b/>
          <w:sz w:val="28"/>
          <w:szCs w:val="28"/>
          <w:lang w:val="tk-TM"/>
        </w:rPr>
      </w:pPr>
      <w:r w:rsidRPr="00177AB2">
        <w:rPr>
          <w:rFonts w:eastAsia="Calibri"/>
          <w:b/>
          <w:sz w:val="28"/>
          <w:szCs w:val="28"/>
          <w:lang w:val="tk-TM"/>
        </w:rPr>
        <w:t xml:space="preserve">Fakultetiň  dekany </w:t>
      </w:r>
      <w:r>
        <w:rPr>
          <w:rFonts w:eastAsia="Calibri"/>
          <w:b/>
          <w:sz w:val="28"/>
          <w:szCs w:val="28"/>
          <w:lang w:val="tk-TM"/>
        </w:rPr>
        <w:t>____________</w:t>
      </w:r>
      <w:r w:rsidRPr="00177AB2">
        <w:rPr>
          <w:rFonts w:eastAsia="Calibri"/>
          <w:b/>
          <w:sz w:val="28"/>
          <w:szCs w:val="28"/>
          <w:lang w:val="tk-TM"/>
        </w:rPr>
        <w:t xml:space="preserve"> </w:t>
      </w:r>
      <w:r>
        <w:rPr>
          <w:rFonts w:eastAsia="Calibri"/>
          <w:b/>
          <w:sz w:val="28"/>
          <w:szCs w:val="28"/>
          <w:lang w:val="tk-TM"/>
        </w:rPr>
        <w:t xml:space="preserve">P. Mukymow </w:t>
      </w:r>
    </w:p>
    <w:p w:rsidR="009F3882" w:rsidRPr="00DB58E2" w:rsidRDefault="009F3882" w:rsidP="009F3882">
      <w:pPr>
        <w:spacing w:after="60" w:line="360" w:lineRule="auto"/>
        <w:ind w:left="-284"/>
        <w:jc w:val="both"/>
        <w:rPr>
          <w:b/>
          <w:sz w:val="28"/>
          <w:szCs w:val="28"/>
          <w:lang w:val="tk-TM"/>
        </w:rPr>
      </w:pPr>
      <w:r w:rsidRPr="0076631F">
        <w:rPr>
          <w:b/>
          <w:sz w:val="28"/>
          <w:szCs w:val="28"/>
          <w:lang w:val="tk-TM"/>
        </w:rPr>
        <w:t>Institutynyň оkuw-usuly topary tarapyndan 2021-nji ýylyň ___-nji</w:t>
      </w:r>
      <w:r>
        <w:rPr>
          <w:b/>
          <w:sz w:val="28"/>
          <w:szCs w:val="28"/>
          <w:lang w:val="tk-TM"/>
        </w:rPr>
        <w:t xml:space="preserve"> (y) awgustynda makullanyldy.</w:t>
      </w:r>
      <w:r>
        <w:rPr>
          <w:b/>
          <w:bCs/>
          <w:sz w:val="28"/>
          <w:szCs w:val="28"/>
          <w:lang w:val="tk-TM"/>
        </w:rPr>
        <w:t xml:space="preserve"> </w:t>
      </w:r>
    </w:p>
    <w:p w:rsidR="00D31772" w:rsidRDefault="00D31772" w:rsidP="000E2508">
      <w:pPr>
        <w:widowControl w:val="0"/>
        <w:autoSpaceDE w:val="0"/>
        <w:autoSpaceDN w:val="0"/>
        <w:adjustRightInd w:val="0"/>
        <w:rPr>
          <w:b/>
          <w:bCs/>
          <w:sz w:val="28"/>
          <w:szCs w:val="28"/>
          <w:lang w:val="tk-TM"/>
        </w:rPr>
      </w:pPr>
    </w:p>
    <w:p w:rsidR="009F3882" w:rsidRPr="0025187C" w:rsidRDefault="009F3882" w:rsidP="000E2508">
      <w:pPr>
        <w:widowControl w:val="0"/>
        <w:autoSpaceDE w:val="0"/>
        <w:autoSpaceDN w:val="0"/>
        <w:adjustRightInd w:val="0"/>
        <w:rPr>
          <w:b/>
          <w:bCs/>
          <w:sz w:val="28"/>
          <w:szCs w:val="28"/>
          <w:lang w:val="tk-TM"/>
        </w:rPr>
      </w:pPr>
    </w:p>
    <w:p w:rsidR="009F3882" w:rsidRPr="00C114E9" w:rsidRDefault="009F3882" w:rsidP="009F3882">
      <w:pPr>
        <w:widowControl w:val="0"/>
        <w:autoSpaceDE w:val="0"/>
        <w:autoSpaceDN w:val="0"/>
        <w:adjustRightInd w:val="0"/>
        <w:jc w:val="center"/>
        <w:rPr>
          <w:b/>
          <w:bCs/>
          <w:sz w:val="28"/>
          <w:szCs w:val="28"/>
          <w:lang w:val="tk-TM"/>
        </w:rPr>
      </w:pPr>
      <w:r w:rsidRPr="00EC448C">
        <w:rPr>
          <w:b/>
          <w:bCs/>
          <w:sz w:val="28"/>
          <w:szCs w:val="28"/>
          <w:lang w:val="tk-TM"/>
        </w:rPr>
        <w:t>D</w:t>
      </w:r>
      <w:r w:rsidRPr="00C84411">
        <w:rPr>
          <w:b/>
          <w:bCs/>
          <w:sz w:val="28"/>
          <w:szCs w:val="28"/>
          <w:lang w:val="sq-AL"/>
        </w:rPr>
        <w:t>Ü</w:t>
      </w:r>
      <w:r w:rsidRPr="00C114E9">
        <w:rPr>
          <w:b/>
          <w:bCs/>
          <w:sz w:val="28"/>
          <w:szCs w:val="28"/>
          <w:lang w:val="tk-TM"/>
        </w:rPr>
        <w:t>ŞÜNDIRIŞ ÝAZGYSY</w:t>
      </w:r>
    </w:p>
    <w:p w:rsidR="003962C4" w:rsidRPr="00E62759" w:rsidRDefault="003962C4" w:rsidP="003962C4">
      <w:pPr>
        <w:jc w:val="center"/>
        <w:rPr>
          <w:b/>
          <w:sz w:val="28"/>
          <w:szCs w:val="28"/>
          <w:lang w:val="tk-TM"/>
        </w:rPr>
      </w:pPr>
    </w:p>
    <w:p w:rsidR="002C21CD" w:rsidRPr="0025187C" w:rsidRDefault="00B85D98" w:rsidP="002C21CD">
      <w:pPr>
        <w:spacing w:before="20" w:after="20"/>
        <w:ind w:firstLine="567"/>
        <w:jc w:val="both"/>
        <w:rPr>
          <w:sz w:val="28"/>
          <w:szCs w:val="28"/>
          <w:lang w:val="sq-AL"/>
        </w:rPr>
      </w:pPr>
      <w:r w:rsidRPr="003962C4">
        <w:rPr>
          <w:rFonts w:eastAsia="TimesNewRomanPSMT"/>
          <w:sz w:val="28"/>
          <w:szCs w:val="28"/>
          <w:lang w:val="tk-TM"/>
        </w:rPr>
        <w:t xml:space="preserve">    Berkarar döwletimiziň bagtyýarlyk döwrüniň belent maksatlaryna</w:t>
      </w:r>
      <w:r w:rsidRPr="0025187C">
        <w:rPr>
          <w:rFonts w:eastAsia="TimesNewRomanPSMT"/>
          <w:sz w:val="28"/>
          <w:szCs w:val="28"/>
          <w:lang w:val="tk-TM"/>
        </w:rPr>
        <w:t xml:space="preserve"> </w:t>
      </w:r>
      <w:r w:rsidRPr="003962C4">
        <w:rPr>
          <w:rFonts w:eastAsia="TimesNewRomanPSMT"/>
          <w:sz w:val="28"/>
          <w:szCs w:val="28"/>
          <w:lang w:val="tk-TM"/>
        </w:rPr>
        <w:t>ýetmek</w:t>
      </w:r>
      <w:r w:rsidRPr="0025187C">
        <w:rPr>
          <w:rFonts w:eastAsia="TimesNewRomanPSMT"/>
          <w:sz w:val="28"/>
          <w:szCs w:val="28"/>
          <w:lang w:val="tk-TM"/>
        </w:rPr>
        <w:t xml:space="preserve"> </w:t>
      </w:r>
      <w:r w:rsidRPr="003962C4">
        <w:rPr>
          <w:rFonts w:eastAsia="TimesNewRomanPSMT"/>
          <w:sz w:val="28"/>
          <w:szCs w:val="28"/>
          <w:lang w:val="tk-TM"/>
        </w:rPr>
        <w:t>üçin «Türkmenistanyň durmuş-ykdysady ösüşiniň 2011-2030-njy ýyllar</w:t>
      </w:r>
      <w:r w:rsidRPr="0025187C">
        <w:rPr>
          <w:rFonts w:eastAsia="TimesNewRomanPSMT"/>
          <w:sz w:val="28"/>
          <w:szCs w:val="28"/>
          <w:lang w:val="tk-TM"/>
        </w:rPr>
        <w:t xml:space="preserve"> </w:t>
      </w:r>
      <w:r w:rsidRPr="003962C4">
        <w:rPr>
          <w:rFonts w:eastAsia="TimesNewRomanPSMT"/>
          <w:sz w:val="28"/>
          <w:szCs w:val="28"/>
          <w:lang w:val="tk-TM"/>
        </w:rPr>
        <w:t>üçin Milli maksatnamasynda» Türkmenistany ykdysady</w:t>
      </w:r>
      <w:r w:rsidRPr="0025187C">
        <w:rPr>
          <w:rFonts w:eastAsia="TimesNewRomanPSMT"/>
          <w:sz w:val="28"/>
          <w:szCs w:val="28"/>
          <w:lang w:val="tk-TM"/>
        </w:rPr>
        <w:t xml:space="preserve"> </w:t>
      </w:r>
      <w:r w:rsidRPr="003962C4">
        <w:rPr>
          <w:rFonts w:eastAsia="TimesNewRomanPSMT"/>
          <w:sz w:val="28"/>
          <w:szCs w:val="28"/>
          <w:lang w:val="tk-TM"/>
        </w:rPr>
        <w:t>we durmuş taýdan özgert-megiň anyk ugurlary görkezilýär.</w:t>
      </w:r>
      <w:r w:rsidRPr="0025187C">
        <w:rPr>
          <w:rFonts w:eastAsia="TimesNewRomanPSMT"/>
          <w:sz w:val="28"/>
          <w:szCs w:val="28"/>
          <w:lang w:val="tk-TM"/>
        </w:rPr>
        <w:t xml:space="preserve"> </w:t>
      </w:r>
      <w:r w:rsidR="002C21CD" w:rsidRPr="0025187C">
        <w:rPr>
          <w:sz w:val="28"/>
          <w:szCs w:val="28"/>
          <w:lang w:val="tk-TM"/>
        </w:rPr>
        <w:t>Zähmet</w:t>
      </w:r>
      <w:r w:rsidRPr="0025187C">
        <w:rPr>
          <w:sz w:val="28"/>
          <w:szCs w:val="28"/>
          <w:lang w:val="tk-TM"/>
        </w:rPr>
        <w:t xml:space="preserve"> </w:t>
      </w:r>
      <w:r w:rsidR="002C21CD" w:rsidRPr="0025187C">
        <w:rPr>
          <w:sz w:val="28"/>
          <w:szCs w:val="28"/>
          <w:lang w:val="tk-TM"/>
        </w:rPr>
        <w:t>öndürijiliginiň</w:t>
      </w:r>
      <w:r w:rsidRPr="0025187C">
        <w:rPr>
          <w:sz w:val="28"/>
          <w:szCs w:val="28"/>
          <w:lang w:val="tk-TM"/>
        </w:rPr>
        <w:t xml:space="preserve"> </w:t>
      </w:r>
      <w:r w:rsidR="002C21CD" w:rsidRPr="0025187C">
        <w:rPr>
          <w:sz w:val="28"/>
          <w:szCs w:val="28"/>
          <w:lang w:val="tk-TM"/>
        </w:rPr>
        <w:t>ýokarlandyryl</w:t>
      </w:r>
      <w:r w:rsidR="002C21CD" w:rsidRPr="0025187C">
        <w:rPr>
          <w:sz w:val="28"/>
          <w:szCs w:val="28"/>
          <w:lang w:val="sq-AL"/>
        </w:rPr>
        <w:t>yşy</w:t>
      </w:r>
      <w:r w:rsidRPr="0025187C">
        <w:rPr>
          <w:sz w:val="28"/>
          <w:szCs w:val="28"/>
          <w:lang w:val="tk-TM"/>
        </w:rPr>
        <w:t xml:space="preserve"> </w:t>
      </w:r>
      <w:r w:rsidR="002C21CD" w:rsidRPr="0025187C">
        <w:rPr>
          <w:sz w:val="28"/>
          <w:szCs w:val="28"/>
          <w:lang w:val="tk-TM"/>
        </w:rPr>
        <w:t>iş</w:t>
      </w:r>
      <w:r w:rsidRPr="0025187C">
        <w:rPr>
          <w:sz w:val="28"/>
          <w:szCs w:val="28"/>
          <w:lang w:val="tk-TM"/>
        </w:rPr>
        <w:t xml:space="preserve"> </w:t>
      </w:r>
      <w:r w:rsidR="002C21CD" w:rsidRPr="0025187C">
        <w:rPr>
          <w:sz w:val="28"/>
          <w:szCs w:val="28"/>
          <w:lang w:val="tk-TM"/>
        </w:rPr>
        <w:t>wagtynyň</w:t>
      </w:r>
      <w:r w:rsidRPr="0025187C">
        <w:rPr>
          <w:sz w:val="28"/>
          <w:szCs w:val="28"/>
          <w:lang w:val="tk-TM"/>
        </w:rPr>
        <w:t xml:space="preserve"> </w:t>
      </w:r>
      <w:r w:rsidR="002C21CD" w:rsidRPr="0025187C">
        <w:rPr>
          <w:sz w:val="28"/>
          <w:szCs w:val="28"/>
          <w:lang w:val="tk-TM"/>
        </w:rPr>
        <w:t>netijeli</w:t>
      </w:r>
      <w:r w:rsidRPr="0025187C">
        <w:rPr>
          <w:sz w:val="28"/>
          <w:szCs w:val="28"/>
          <w:lang w:val="tk-TM"/>
        </w:rPr>
        <w:t xml:space="preserve"> </w:t>
      </w:r>
      <w:r w:rsidR="002C21CD" w:rsidRPr="0025187C">
        <w:rPr>
          <w:sz w:val="28"/>
          <w:szCs w:val="28"/>
          <w:lang w:val="tk-TM"/>
        </w:rPr>
        <w:t>ulanmagyň, zähmeti</w:t>
      </w:r>
      <w:r w:rsidR="002C21CD" w:rsidRPr="0025187C">
        <w:rPr>
          <w:sz w:val="28"/>
          <w:szCs w:val="28"/>
          <w:lang w:val="sq-AL"/>
        </w:rPr>
        <w:t>ň</w:t>
      </w:r>
      <w:r w:rsidR="00C972E8" w:rsidRPr="0025187C">
        <w:rPr>
          <w:sz w:val="28"/>
          <w:szCs w:val="28"/>
          <w:lang w:val="tk-TM"/>
        </w:rPr>
        <w:t xml:space="preserve"> </w:t>
      </w:r>
      <w:r w:rsidR="002C21CD" w:rsidRPr="0025187C">
        <w:rPr>
          <w:sz w:val="28"/>
          <w:szCs w:val="28"/>
          <w:lang w:val="tk-TM"/>
        </w:rPr>
        <w:t>we</w:t>
      </w:r>
      <w:r w:rsidR="00C972E8" w:rsidRPr="0025187C">
        <w:rPr>
          <w:sz w:val="28"/>
          <w:szCs w:val="28"/>
          <w:lang w:val="tk-TM"/>
        </w:rPr>
        <w:t xml:space="preserve"> </w:t>
      </w:r>
      <w:r w:rsidR="002C21CD" w:rsidRPr="0025187C">
        <w:rPr>
          <w:sz w:val="28"/>
          <w:szCs w:val="28"/>
          <w:lang w:val="tk-TM"/>
        </w:rPr>
        <w:t>önümçiligiň</w:t>
      </w:r>
      <w:r w:rsidR="00C972E8" w:rsidRPr="0025187C">
        <w:rPr>
          <w:sz w:val="28"/>
          <w:szCs w:val="28"/>
          <w:lang w:val="tk-TM"/>
        </w:rPr>
        <w:t xml:space="preserve"> </w:t>
      </w:r>
      <w:r w:rsidR="002C21CD" w:rsidRPr="0025187C">
        <w:rPr>
          <w:sz w:val="28"/>
          <w:szCs w:val="28"/>
          <w:lang w:val="tk-TM"/>
        </w:rPr>
        <w:t>gurnalyşyny</w:t>
      </w:r>
      <w:r w:rsidR="00C972E8" w:rsidRPr="0025187C">
        <w:rPr>
          <w:sz w:val="28"/>
          <w:szCs w:val="28"/>
          <w:lang w:val="tk-TM"/>
        </w:rPr>
        <w:t xml:space="preserve"> </w:t>
      </w:r>
      <w:r w:rsidR="002C21CD" w:rsidRPr="0025187C">
        <w:rPr>
          <w:sz w:val="28"/>
          <w:szCs w:val="28"/>
          <w:lang w:val="tk-TM"/>
        </w:rPr>
        <w:t>kämilleşdirmegiň</w:t>
      </w:r>
      <w:r w:rsidR="00C972E8" w:rsidRPr="0025187C">
        <w:rPr>
          <w:sz w:val="28"/>
          <w:szCs w:val="28"/>
          <w:lang w:val="tk-TM"/>
        </w:rPr>
        <w:t xml:space="preserve"> </w:t>
      </w:r>
      <w:r w:rsidR="002C21CD" w:rsidRPr="0025187C">
        <w:rPr>
          <w:sz w:val="28"/>
          <w:szCs w:val="28"/>
          <w:lang w:val="tk-TM"/>
        </w:rPr>
        <w:t>esasynda</w:t>
      </w:r>
      <w:r w:rsidR="00C972E8" w:rsidRPr="0025187C">
        <w:rPr>
          <w:sz w:val="28"/>
          <w:szCs w:val="28"/>
          <w:lang w:val="tk-TM"/>
        </w:rPr>
        <w:t xml:space="preserve"> </w:t>
      </w:r>
      <w:r w:rsidR="002C21CD" w:rsidRPr="0025187C">
        <w:rPr>
          <w:sz w:val="28"/>
          <w:szCs w:val="28"/>
          <w:lang w:val="sq-AL"/>
        </w:rPr>
        <w:t>amala aşyrylýar</w:t>
      </w:r>
      <w:r w:rsidR="002C21CD" w:rsidRPr="0025187C">
        <w:rPr>
          <w:sz w:val="28"/>
          <w:szCs w:val="28"/>
          <w:lang w:val="tk-TM"/>
        </w:rPr>
        <w:t>. Go</w:t>
      </w:r>
      <w:r w:rsidR="002C21CD" w:rsidRPr="0025187C">
        <w:rPr>
          <w:sz w:val="28"/>
          <w:szCs w:val="28"/>
          <w:lang w:val="sq-AL"/>
        </w:rPr>
        <w:t>ý</w:t>
      </w:r>
      <w:r w:rsidR="002C21CD" w:rsidRPr="0025187C">
        <w:rPr>
          <w:sz w:val="28"/>
          <w:szCs w:val="28"/>
          <w:lang w:val="tk-TM"/>
        </w:rPr>
        <w:t>ulan</w:t>
      </w:r>
      <w:r w:rsidR="00C972E8" w:rsidRPr="0025187C">
        <w:rPr>
          <w:sz w:val="28"/>
          <w:szCs w:val="28"/>
          <w:lang w:val="tk-TM"/>
        </w:rPr>
        <w:t xml:space="preserve"> </w:t>
      </w:r>
      <w:r w:rsidR="002C21CD" w:rsidRPr="0025187C">
        <w:rPr>
          <w:sz w:val="28"/>
          <w:szCs w:val="28"/>
          <w:lang w:val="tk-TM"/>
        </w:rPr>
        <w:t>meseleleri</w:t>
      </w:r>
      <w:r w:rsidR="002C21CD" w:rsidRPr="0025187C">
        <w:rPr>
          <w:sz w:val="28"/>
          <w:szCs w:val="28"/>
          <w:lang w:val="sq-AL"/>
        </w:rPr>
        <w:t>ň</w:t>
      </w:r>
      <w:r w:rsidR="00C972E8" w:rsidRPr="0025187C">
        <w:rPr>
          <w:sz w:val="28"/>
          <w:szCs w:val="28"/>
          <w:lang w:val="tk-TM"/>
        </w:rPr>
        <w:t xml:space="preserve"> </w:t>
      </w:r>
      <w:r w:rsidR="002C21CD" w:rsidRPr="0025187C">
        <w:rPr>
          <w:sz w:val="28"/>
          <w:szCs w:val="28"/>
          <w:lang w:val="tk-TM"/>
        </w:rPr>
        <w:t>çözgüdi</w:t>
      </w:r>
      <w:r w:rsidR="00C972E8" w:rsidRPr="0025187C">
        <w:rPr>
          <w:sz w:val="28"/>
          <w:szCs w:val="28"/>
          <w:lang w:val="tk-TM"/>
        </w:rPr>
        <w:t xml:space="preserve"> </w:t>
      </w:r>
      <w:r w:rsidR="002C21CD" w:rsidRPr="0025187C">
        <w:rPr>
          <w:sz w:val="28"/>
          <w:szCs w:val="28"/>
          <w:lang w:val="tk-TM"/>
        </w:rPr>
        <w:t>taslama-smeta</w:t>
      </w:r>
      <w:r w:rsidR="00C972E8" w:rsidRPr="0025187C">
        <w:rPr>
          <w:sz w:val="28"/>
          <w:szCs w:val="28"/>
          <w:lang w:val="tk-TM"/>
        </w:rPr>
        <w:t xml:space="preserve"> </w:t>
      </w:r>
      <w:r w:rsidR="002C21CD" w:rsidRPr="0025187C">
        <w:rPr>
          <w:sz w:val="28"/>
          <w:szCs w:val="28"/>
          <w:lang w:val="tk-TM"/>
        </w:rPr>
        <w:t>işleri</w:t>
      </w:r>
      <w:r w:rsidR="002C21CD" w:rsidRPr="0025187C">
        <w:rPr>
          <w:sz w:val="28"/>
          <w:szCs w:val="28"/>
          <w:lang w:val="sq-AL"/>
        </w:rPr>
        <w:t>ni</w:t>
      </w:r>
      <w:r w:rsidR="002C21CD" w:rsidRPr="0025187C">
        <w:rPr>
          <w:sz w:val="28"/>
          <w:szCs w:val="28"/>
          <w:lang w:val="tk-TM"/>
        </w:rPr>
        <w:t xml:space="preserve">ň, </w:t>
      </w:r>
      <w:r w:rsidR="002C21CD" w:rsidRPr="0025187C">
        <w:rPr>
          <w:sz w:val="28"/>
          <w:szCs w:val="28"/>
          <w:lang w:val="sq-AL"/>
        </w:rPr>
        <w:t>kadalaşdyrylyşyň</w:t>
      </w:r>
      <w:r w:rsidR="002C21CD" w:rsidRPr="0025187C">
        <w:rPr>
          <w:sz w:val="28"/>
          <w:szCs w:val="28"/>
          <w:lang w:val="tk-TM"/>
        </w:rPr>
        <w:t>, zähmetiň</w:t>
      </w:r>
      <w:r w:rsidR="00C972E8" w:rsidRPr="0025187C">
        <w:rPr>
          <w:sz w:val="28"/>
          <w:szCs w:val="28"/>
          <w:lang w:val="tk-TM"/>
        </w:rPr>
        <w:t xml:space="preserve"> </w:t>
      </w:r>
      <w:r w:rsidR="002C21CD" w:rsidRPr="0025187C">
        <w:rPr>
          <w:sz w:val="28"/>
          <w:szCs w:val="28"/>
          <w:lang w:val="tk-TM"/>
        </w:rPr>
        <w:t>we</w:t>
      </w:r>
      <w:r w:rsidR="00C972E8" w:rsidRPr="0025187C">
        <w:rPr>
          <w:sz w:val="28"/>
          <w:szCs w:val="28"/>
          <w:lang w:val="tk-TM"/>
        </w:rPr>
        <w:t xml:space="preserve"> </w:t>
      </w:r>
      <w:r w:rsidR="002C21CD" w:rsidRPr="0025187C">
        <w:rPr>
          <w:sz w:val="28"/>
          <w:szCs w:val="28"/>
          <w:lang w:val="tk-TM"/>
        </w:rPr>
        <w:t>zähmet</w:t>
      </w:r>
      <w:r w:rsidR="00C972E8" w:rsidRPr="0025187C">
        <w:rPr>
          <w:sz w:val="28"/>
          <w:szCs w:val="28"/>
          <w:lang w:val="tk-TM"/>
        </w:rPr>
        <w:t xml:space="preserve"> </w:t>
      </w:r>
      <w:r w:rsidR="002C21CD" w:rsidRPr="0025187C">
        <w:rPr>
          <w:sz w:val="28"/>
          <w:szCs w:val="28"/>
          <w:lang w:val="tk-TM"/>
        </w:rPr>
        <w:t>hakynyň</w:t>
      </w:r>
      <w:r w:rsidR="00C972E8" w:rsidRPr="0025187C">
        <w:rPr>
          <w:sz w:val="28"/>
          <w:szCs w:val="28"/>
          <w:lang w:val="tk-TM"/>
        </w:rPr>
        <w:t xml:space="preserve"> </w:t>
      </w:r>
      <w:r w:rsidR="002C21CD" w:rsidRPr="0025187C">
        <w:rPr>
          <w:sz w:val="28"/>
          <w:szCs w:val="28"/>
          <w:lang w:val="tk-TM"/>
        </w:rPr>
        <w:t>has</w:t>
      </w:r>
      <w:r w:rsidR="00C972E8" w:rsidRPr="0025187C">
        <w:rPr>
          <w:sz w:val="28"/>
          <w:szCs w:val="28"/>
          <w:lang w:val="tk-TM"/>
        </w:rPr>
        <w:t xml:space="preserve"> </w:t>
      </w:r>
      <w:r w:rsidR="002C21CD" w:rsidRPr="0025187C">
        <w:rPr>
          <w:sz w:val="28"/>
          <w:szCs w:val="28"/>
          <w:lang w:val="sq-AL"/>
        </w:rPr>
        <w:t>kämilleşdirilmegini</w:t>
      </w:r>
      <w:r w:rsidR="00C972E8" w:rsidRPr="0025187C">
        <w:rPr>
          <w:sz w:val="28"/>
          <w:szCs w:val="28"/>
          <w:lang w:val="tk-TM"/>
        </w:rPr>
        <w:t xml:space="preserve"> </w:t>
      </w:r>
      <w:r w:rsidR="002C21CD" w:rsidRPr="0025187C">
        <w:rPr>
          <w:sz w:val="28"/>
          <w:szCs w:val="28"/>
          <w:lang w:val="tk-TM"/>
        </w:rPr>
        <w:t>talap</w:t>
      </w:r>
      <w:r w:rsidR="00C972E8" w:rsidRPr="0025187C">
        <w:rPr>
          <w:sz w:val="28"/>
          <w:szCs w:val="28"/>
          <w:lang w:val="tk-TM"/>
        </w:rPr>
        <w:t xml:space="preserve"> edyä</w:t>
      </w:r>
      <w:r w:rsidR="002C21CD" w:rsidRPr="0025187C">
        <w:rPr>
          <w:sz w:val="28"/>
          <w:szCs w:val="28"/>
          <w:lang w:val="tk-TM"/>
        </w:rPr>
        <w:t>r.</w:t>
      </w:r>
      <w:r w:rsidR="00207DD7" w:rsidRPr="0025187C">
        <w:rPr>
          <w:sz w:val="28"/>
          <w:szCs w:val="28"/>
          <w:lang w:val="tk-TM"/>
        </w:rPr>
        <w:t xml:space="preserve"> </w:t>
      </w:r>
      <w:r w:rsidR="002C21CD" w:rsidRPr="0025187C">
        <w:rPr>
          <w:sz w:val="28"/>
          <w:szCs w:val="28"/>
          <w:lang w:val="sq-AL"/>
        </w:rPr>
        <w:t>Kärhanalaryň işiniň bahalandyrylyşynyň wajyp ölçegi bolup, zähmet öndürijiliginiň ýokarlandyrylmagy çykyş edýär, şonuň üçin zähmeti kadalaşdyrmagyň geljekki kämilleşdirilmegi, zähmet harajatlaryň tehniki esaslandyrylan normalarynyň ulanylmagy zerurdyr. Zähmet harajatlaryň normalary zähmet harajatlaryň ýa-da işi ýerine ýetirmegiň zerur wagtynyň ölçegi bolup durýar.</w:t>
      </w:r>
    </w:p>
    <w:p w:rsidR="002C21CD" w:rsidRPr="0025187C" w:rsidRDefault="002C21CD" w:rsidP="002C21CD">
      <w:pPr>
        <w:ind w:firstLine="567"/>
        <w:jc w:val="both"/>
        <w:rPr>
          <w:sz w:val="28"/>
          <w:szCs w:val="28"/>
          <w:lang w:val="sq-AL"/>
        </w:rPr>
      </w:pPr>
      <w:r w:rsidRPr="0025187C">
        <w:rPr>
          <w:sz w:val="28"/>
          <w:szCs w:val="28"/>
          <w:lang w:val="sq-AL"/>
        </w:rPr>
        <w:t>Zähmet öndurijiligini yokarlanmadyrmakda ykdysady ösüşin esasy  faktorlary hökmünde wajyp orny zähmetiň ylmy taydan gurnalyşy</w:t>
      </w:r>
      <w:r w:rsidR="00F076C1" w:rsidRPr="0025187C">
        <w:rPr>
          <w:sz w:val="28"/>
          <w:szCs w:val="28"/>
          <w:lang w:val="tk-TM"/>
        </w:rPr>
        <w:t xml:space="preserve"> </w:t>
      </w:r>
      <w:r w:rsidRPr="0025187C">
        <w:rPr>
          <w:sz w:val="28"/>
          <w:szCs w:val="28"/>
          <w:lang w:val="sq-AL"/>
        </w:rPr>
        <w:t>(ZYG) eýeleyär.Zähmetiň ylmy taydan gurnalyşy iş wagtynyň yitgilerini peseltmäge,iş şertlerini gowulandyrmaga, maşynlary we enjamlary intensiw ulanmaga, agyr we el işlerini azaltmaga mümkinçilik beryär.Zähmetiň ylmy taydan gurnalyşy işçileriň işe bolan höwesini ýokarlandyrýar, zähmet inisiatiwalary ösdürýär.</w:t>
      </w:r>
    </w:p>
    <w:p w:rsidR="002C21CD" w:rsidRPr="0025187C" w:rsidRDefault="002C21CD" w:rsidP="002C21CD">
      <w:pPr>
        <w:ind w:firstLine="567"/>
        <w:jc w:val="both"/>
        <w:rPr>
          <w:sz w:val="28"/>
          <w:szCs w:val="28"/>
          <w:lang w:val="hr-HR"/>
        </w:rPr>
      </w:pPr>
      <w:r w:rsidRPr="0025187C">
        <w:rPr>
          <w:sz w:val="28"/>
          <w:szCs w:val="28"/>
          <w:lang w:val="hr-HR"/>
        </w:rPr>
        <w:t>Okuw maksatnamasynda hereket edýän kanunçylyga laýyklykda eýeçiligiň ähli görnüşlerindäki we dürli pudaklara degişli kärhanalarda buhgalter hasabynyň ýöreldişini öwrenmeklik göz önünde tutulýar.an hajatlaryny alýan girdeýjileri bilen hemişe deneşdirmäge mejburdyrlar. Peýda almaklyk mümkinçilikleriniň haçan nähili we nirede  goýberendiklerini bilmelidirler.</w:t>
      </w:r>
    </w:p>
    <w:p w:rsidR="008402D1" w:rsidRPr="0025187C" w:rsidRDefault="008402D1" w:rsidP="002C21CD">
      <w:pPr>
        <w:jc w:val="both"/>
        <w:rPr>
          <w:b/>
          <w:sz w:val="28"/>
          <w:szCs w:val="28"/>
          <w:lang w:val="tk-TM"/>
        </w:rPr>
      </w:pPr>
    </w:p>
    <w:p w:rsidR="009F3882" w:rsidRPr="00D10F0C" w:rsidRDefault="009F3882" w:rsidP="009F3882">
      <w:pPr>
        <w:pStyle w:val="ab"/>
        <w:spacing w:after="0"/>
        <w:ind w:left="1080"/>
        <w:jc w:val="center"/>
        <w:rPr>
          <w:rFonts w:ascii="Times New Roman" w:hAnsi="Times New Roman"/>
          <w:b/>
          <w:sz w:val="28"/>
          <w:szCs w:val="28"/>
          <w:lang w:val="tk-TM"/>
        </w:rPr>
      </w:pPr>
      <w:r w:rsidRPr="00D10F0C">
        <w:rPr>
          <w:rFonts w:ascii="Times New Roman" w:hAnsi="Times New Roman"/>
          <w:b/>
          <w:sz w:val="28"/>
          <w:szCs w:val="28"/>
          <w:lang w:val="tk-TM"/>
        </w:rPr>
        <w:t>I. DERSIŇ MAKSADY WE WEZIPELERI</w:t>
      </w:r>
    </w:p>
    <w:p w:rsidR="009F3882" w:rsidRPr="00D10F0C" w:rsidRDefault="009F3882" w:rsidP="009F3882">
      <w:pPr>
        <w:ind w:firstLine="567"/>
        <w:jc w:val="center"/>
        <w:rPr>
          <w:b/>
          <w:sz w:val="28"/>
          <w:szCs w:val="28"/>
          <w:lang w:val="tk-TM"/>
        </w:rPr>
      </w:pPr>
      <w:r w:rsidRPr="00D10F0C">
        <w:rPr>
          <w:b/>
          <w:sz w:val="28"/>
          <w:szCs w:val="28"/>
          <w:lang w:val="tk-TM"/>
        </w:rPr>
        <w:t>1.1. Dersiň okadylmagynyň maksady</w:t>
      </w:r>
    </w:p>
    <w:p w:rsidR="00C15083" w:rsidRPr="0025187C" w:rsidRDefault="002C21CD" w:rsidP="00C15083">
      <w:pPr>
        <w:pStyle w:val="af0"/>
        <w:jc w:val="both"/>
        <w:rPr>
          <w:sz w:val="28"/>
          <w:szCs w:val="28"/>
          <w:lang w:val="tk-TM"/>
        </w:rPr>
      </w:pPr>
      <w:r w:rsidRPr="0025187C">
        <w:rPr>
          <w:b/>
          <w:sz w:val="28"/>
          <w:szCs w:val="28"/>
          <w:lang w:val="tk-TM"/>
        </w:rPr>
        <w:t xml:space="preserve">    </w:t>
      </w:r>
      <w:r w:rsidR="00C15083" w:rsidRPr="0025187C">
        <w:rPr>
          <w:sz w:val="28"/>
          <w:szCs w:val="28"/>
          <w:lang w:val="tk-TM"/>
        </w:rPr>
        <w:t xml:space="preserve">    Berkarar döwletimiziň bagtyýarlyk döwrüniň belent maksatlaryna ýetmek üçin “Türkmenistanyň Prezidentiniň ýurdumyzy 2019-2025-nji ýyllarda durmuş-ykdysady taýdan ösdürmegiň Maksatnamasynda” Türkmenistany ykdysady we durmuş taýdan özgertmegiň anyk ugurlary görkezilýär.</w:t>
      </w:r>
    </w:p>
    <w:p w:rsidR="00C15083" w:rsidRPr="0025187C" w:rsidRDefault="00C15083" w:rsidP="00C15083">
      <w:pPr>
        <w:spacing w:line="276" w:lineRule="auto"/>
        <w:jc w:val="both"/>
        <w:rPr>
          <w:sz w:val="28"/>
          <w:szCs w:val="28"/>
          <w:lang w:val="tk-TM"/>
        </w:rPr>
      </w:pPr>
      <w:r w:rsidRPr="0025187C">
        <w:rPr>
          <w:sz w:val="28"/>
          <w:szCs w:val="28"/>
          <w:lang w:val="tk-TM"/>
        </w:rPr>
        <w:t xml:space="preserve">    </w:t>
      </w:r>
      <w:r w:rsidR="009F3882">
        <w:rPr>
          <w:sz w:val="28"/>
          <w:szCs w:val="28"/>
          <w:lang w:val="tk-TM"/>
        </w:rPr>
        <w:tab/>
      </w:r>
      <w:r w:rsidRPr="0025187C">
        <w:rPr>
          <w:sz w:val="28"/>
          <w:szCs w:val="28"/>
          <w:lang w:val="tk-TM"/>
        </w:rPr>
        <w:t xml:space="preserve">Sanly ykdysadyýet şertlerinde ykdysadyýetiň ähli pudaklarynyň özara sazlaşykly ösdürilmegi, welaýatlaryň ykdysady ösüşiniň depginleriniň çaltlandyrylmagy, önüm-çilikde sanly tehnologiýalaryň giňden ulanylmagynyň üpjün edilmekligi, ýurduň kärhanalarynda dünýä bazarynda uly isleg bildirilýän harytlaryň we önümleriň öndürilmekligi, täze iş ýerleriniň döredilmekligi, ýokary bilimli hünärmenleriň täze nesliniň kemala getirilmegi üçin zerur şertleriň döredilmegi ýaly onlarça wajyp meseleleri öz içine alýar. </w:t>
      </w:r>
    </w:p>
    <w:p w:rsidR="002C21CD" w:rsidRPr="0025187C" w:rsidRDefault="00C15083" w:rsidP="00C15083">
      <w:pPr>
        <w:spacing w:line="276" w:lineRule="auto"/>
        <w:jc w:val="both"/>
        <w:rPr>
          <w:sz w:val="28"/>
          <w:szCs w:val="28"/>
          <w:lang w:val="tk-TM"/>
        </w:rPr>
      </w:pPr>
      <w:r w:rsidRPr="0025187C">
        <w:rPr>
          <w:sz w:val="28"/>
          <w:szCs w:val="28"/>
          <w:lang w:val="tk-TM"/>
        </w:rPr>
        <w:t xml:space="preserve">   </w:t>
      </w:r>
      <w:r w:rsidR="009F3882">
        <w:rPr>
          <w:sz w:val="28"/>
          <w:szCs w:val="28"/>
          <w:lang w:val="tk-TM"/>
        </w:rPr>
        <w:tab/>
      </w:r>
      <w:r w:rsidR="002C21CD" w:rsidRPr="0025187C">
        <w:rPr>
          <w:b/>
          <w:sz w:val="28"/>
          <w:szCs w:val="28"/>
          <w:lang w:val="tk-TM"/>
        </w:rPr>
        <w:t xml:space="preserve"> “</w:t>
      </w:r>
      <w:r w:rsidR="0068338A" w:rsidRPr="0025187C">
        <w:rPr>
          <w:b/>
          <w:bCs/>
          <w:sz w:val="28"/>
          <w:szCs w:val="28"/>
          <w:lang w:val="tk-TM"/>
        </w:rPr>
        <w:t>Zähmeti kadalaşdyrmak</w:t>
      </w:r>
      <w:r w:rsidR="003962C4">
        <w:rPr>
          <w:b/>
          <w:sz w:val="28"/>
          <w:szCs w:val="28"/>
          <w:lang w:val="tk-TM"/>
        </w:rPr>
        <w:t>” dersiniň maksady</w:t>
      </w:r>
      <w:r w:rsidR="002C21CD" w:rsidRPr="0025187C">
        <w:rPr>
          <w:b/>
          <w:sz w:val="28"/>
          <w:szCs w:val="28"/>
          <w:lang w:val="tk-TM"/>
        </w:rPr>
        <w:t xml:space="preserve"> </w:t>
      </w:r>
      <w:r w:rsidR="0068338A" w:rsidRPr="0025187C">
        <w:rPr>
          <w:sz w:val="28"/>
          <w:szCs w:val="28"/>
          <w:lang w:val="tk-TM"/>
        </w:rPr>
        <w:t xml:space="preserve">zähmet we  maddy-tehniki resurslaryň </w:t>
      </w:r>
      <w:r w:rsidR="0068338A" w:rsidRPr="0025187C">
        <w:rPr>
          <w:sz w:val="28"/>
          <w:szCs w:val="28"/>
          <w:lang w:val="sq-AL"/>
        </w:rPr>
        <w:t>kadalaşdyrylyşynyň</w:t>
      </w:r>
      <w:r w:rsidR="0068338A" w:rsidRPr="0025187C">
        <w:rPr>
          <w:sz w:val="28"/>
          <w:szCs w:val="28"/>
          <w:lang w:val="tk-TM"/>
        </w:rPr>
        <w:t xml:space="preserve"> usullaryny, zähmetiň bölünişiginiň we kooperirlenmegin</w:t>
      </w:r>
      <w:r w:rsidR="0068338A" w:rsidRPr="0025187C">
        <w:rPr>
          <w:sz w:val="28"/>
          <w:szCs w:val="28"/>
          <w:lang w:val="sq-AL"/>
        </w:rPr>
        <w:t>i</w:t>
      </w:r>
      <w:r w:rsidR="0068338A" w:rsidRPr="0025187C">
        <w:rPr>
          <w:sz w:val="28"/>
          <w:szCs w:val="28"/>
          <w:lang w:val="tk-TM"/>
        </w:rPr>
        <w:t xml:space="preserve">ň, iş ýeriniň enjamlaşdyrylyşynyň aýratynlyklaryny, Türkmenistanda bazar gatnaşyklary döwründe hereket edýän zähmete hak tölemegiň görnüşleri we olary hasaplamagyň aýratynlyklaryny </w:t>
      </w:r>
      <w:r w:rsidR="002C21CD" w:rsidRPr="0025187C">
        <w:rPr>
          <w:sz w:val="28"/>
          <w:szCs w:val="28"/>
          <w:lang w:val="tk-TM"/>
        </w:rPr>
        <w:t>öwrenmek.</w:t>
      </w:r>
    </w:p>
    <w:p w:rsidR="008402D1" w:rsidRDefault="008402D1" w:rsidP="00404998">
      <w:pPr>
        <w:spacing w:line="276" w:lineRule="auto"/>
        <w:rPr>
          <w:b/>
          <w:sz w:val="28"/>
          <w:szCs w:val="28"/>
          <w:lang w:val="tk-TM"/>
        </w:rPr>
      </w:pPr>
    </w:p>
    <w:p w:rsidR="003962C4" w:rsidRPr="0025187C" w:rsidRDefault="003962C4" w:rsidP="00404998">
      <w:pPr>
        <w:spacing w:line="276" w:lineRule="auto"/>
        <w:rPr>
          <w:b/>
          <w:sz w:val="28"/>
          <w:szCs w:val="28"/>
          <w:lang w:val="tk-TM"/>
        </w:rPr>
      </w:pPr>
    </w:p>
    <w:p w:rsidR="002C21CD" w:rsidRPr="0025187C" w:rsidRDefault="009F3882" w:rsidP="002C21CD">
      <w:pPr>
        <w:spacing w:line="276" w:lineRule="auto"/>
        <w:ind w:firstLine="567"/>
        <w:jc w:val="both"/>
        <w:rPr>
          <w:sz w:val="28"/>
          <w:szCs w:val="28"/>
          <w:lang w:val="tk-TM"/>
        </w:rPr>
      </w:pPr>
      <w:r w:rsidRPr="0025187C">
        <w:rPr>
          <w:b/>
          <w:sz w:val="28"/>
          <w:szCs w:val="28"/>
          <w:lang w:val="tk-TM"/>
        </w:rPr>
        <w:t xml:space="preserve"> </w:t>
      </w:r>
      <w:r w:rsidR="002C21CD" w:rsidRPr="0025187C">
        <w:rPr>
          <w:b/>
          <w:sz w:val="28"/>
          <w:szCs w:val="28"/>
          <w:lang w:val="tk-TM"/>
        </w:rPr>
        <w:t>“</w:t>
      </w:r>
      <w:r w:rsidR="0068338A" w:rsidRPr="0025187C">
        <w:rPr>
          <w:b/>
          <w:bCs/>
          <w:sz w:val="28"/>
          <w:szCs w:val="28"/>
          <w:lang w:val="tk-TM"/>
        </w:rPr>
        <w:t>Zähmeti kadalaşdyrmak</w:t>
      </w:r>
      <w:r w:rsidR="002C21CD" w:rsidRPr="0025187C">
        <w:rPr>
          <w:b/>
          <w:sz w:val="28"/>
          <w:szCs w:val="28"/>
          <w:lang w:val="tk-TM"/>
        </w:rPr>
        <w:t>”</w:t>
      </w:r>
      <w:r w:rsidR="0068338A" w:rsidRPr="0025187C">
        <w:rPr>
          <w:b/>
          <w:sz w:val="28"/>
          <w:szCs w:val="28"/>
          <w:lang w:val="tk-TM"/>
        </w:rPr>
        <w:t xml:space="preserve"> dersiniň wezipeleri: </w:t>
      </w:r>
      <w:r w:rsidR="0068338A" w:rsidRPr="0025187C">
        <w:rPr>
          <w:sz w:val="28"/>
          <w:szCs w:val="28"/>
          <w:lang w:val="tr-TR"/>
        </w:rPr>
        <w:t xml:space="preserve">Zähmeti </w:t>
      </w:r>
      <w:r w:rsidR="0068338A" w:rsidRPr="0025187C">
        <w:rPr>
          <w:sz w:val="28"/>
          <w:szCs w:val="28"/>
          <w:lang w:val="tk-TM"/>
        </w:rPr>
        <w:t>kadalaşdyrmagyň</w:t>
      </w:r>
      <w:r w:rsidR="0068338A" w:rsidRPr="0025187C">
        <w:rPr>
          <w:sz w:val="28"/>
          <w:szCs w:val="28"/>
          <w:lang w:val="tr-TR"/>
        </w:rPr>
        <w:t xml:space="preserve"> k</w:t>
      </w:r>
      <w:r w:rsidR="0068338A" w:rsidRPr="0025187C">
        <w:rPr>
          <w:sz w:val="28"/>
          <w:szCs w:val="28"/>
          <w:lang w:val="tk-TM"/>
        </w:rPr>
        <w:t>ä</w:t>
      </w:r>
      <w:r w:rsidR="0068338A" w:rsidRPr="0025187C">
        <w:rPr>
          <w:sz w:val="28"/>
          <w:szCs w:val="28"/>
          <w:lang w:val="tr-TR"/>
        </w:rPr>
        <w:t>mille</w:t>
      </w:r>
      <w:r w:rsidR="0068338A" w:rsidRPr="0025187C">
        <w:rPr>
          <w:sz w:val="28"/>
          <w:szCs w:val="28"/>
          <w:lang w:val="tk-TM"/>
        </w:rPr>
        <w:t>şdirilmegine</w:t>
      </w:r>
      <w:r w:rsidR="0068338A" w:rsidRPr="0025187C">
        <w:rPr>
          <w:sz w:val="28"/>
          <w:szCs w:val="28"/>
          <w:lang w:val="tr-TR"/>
        </w:rPr>
        <w:t xml:space="preserve"> hemişe-de, häzir</w:t>
      </w:r>
      <w:r w:rsidR="0068338A" w:rsidRPr="0025187C">
        <w:rPr>
          <w:sz w:val="28"/>
          <w:szCs w:val="28"/>
          <w:lang w:val="tk-TM"/>
        </w:rPr>
        <w:t xml:space="preserve"> hem</w:t>
      </w:r>
      <w:r w:rsidR="0068338A" w:rsidRPr="0025187C">
        <w:rPr>
          <w:sz w:val="28"/>
          <w:szCs w:val="28"/>
          <w:lang w:val="tr-TR"/>
        </w:rPr>
        <w:t xml:space="preserve"> uly üns berilýär. Zähmeti kadalaşdyrmagyň kömegi bilen, zähmet oňaýly guralan ýagdaýynda önümiň belli göwrümini ýerine ýetirmek üçin iş wagtynyň zerur we ýeterlik harajatlary kesgitlenýär</w:t>
      </w:r>
    </w:p>
    <w:p w:rsidR="009F3882" w:rsidRPr="005C5A0B" w:rsidRDefault="009F3882" w:rsidP="009F3882">
      <w:pPr>
        <w:rPr>
          <w:b/>
          <w:sz w:val="28"/>
          <w:szCs w:val="28"/>
          <w:lang w:val="tk-TM"/>
        </w:rPr>
      </w:pPr>
    </w:p>
    <w:p w:rsidR="009F3882" w:rsidRDefault="009F3882" w:rsidP="009F3882">
      <w:pPr>
        <w:ind w:left="24"/>
        <w:jc w:val="center"/>
        <w:rPr>
          <w:b/>
          <w:sz w:val="28"/>
          <w:szCs w:val="28"/>
          <w:lang w:val="tk-TM"/>
        </w:rPr>
      </w:pPr>
      <w:r w:rsidRPr="002A1223">
        <w:rPr>
          <w:b/>
          <w:sz w:val="28"/>
          <w:szCs w:val="28"/>
          <w:lang w:val="sq-AL"/>
        </w:rPr>
        <w:t>1.</w:t>
      </w:r>
      <w:r w:rsidRPr="002A1223">
        <w:rPr>
          <w:b/>
          <w:sz w:val="28"/>
          <w:szCs w:val="28"/>
          <w:lang w:val="tk-TM"/>
        </w:rPr>
        <w:t>2.</w:t>
      </w:r>
      <w:r w:rsidRPr="002A1223">
        <w:rPr>
          <w:b/>
          <w:sz w:val="28"/>
          <w:szCs w:val="28"/>
          <w:lang w:val="sq-AL"/>
        </w:rPr>
        <w:t>Dersi öwrenme</w:t>
      </w:r>
      <w:r w:rsidRPr="002A1223">
        <w:rPr>
          <w:b/>
          <w:sz w:val="28"/>
          <w:szCs w:val="28"/>
          <w:lang w:val="tk-TM"/>
        </w:rPr>
        <w:t>kligiň meseleleri</w:t>
      </w:r>
      <w:r>
        <w:rPr>
          <w:b/>
          <w:sz w:val="28"/>
          <w:szCs w:val="28"/>
          <w:lang w:val="tk-TM"/>
        </w:rPr>
        <w:tab/>
      </w:r>
    </w:p>
    <w:p w:rsidR="002C21CD" w:rsidRPr="0025187C" w:rsidRDefault="009F3882" w:rsidP="009F3882">
      <w:pPr>
        <w:ind w:left="24" w:firstLine="684"/>
        <w:jc w:val="both"/>
        <w:rPr>
          <w:b/>
          <w:sz w:val="28"/>
          <w:szCs w:val="28"/>
          <w:lang w:val="tk-TM"/>
        </w:rPr>
      </w:pPr>
      <w:r w:rsidRPr="0025187C">
        <w:rPr>
          <w:b/>
          <w:sz w:val="28"/>
          <w:szCs w:val="28"/>
          <w:lang w:val="tk-TM"/>
        </w:rPr>
        <w:t xml:space="preserve"> </w:t>
      </w:r>
      <w:r w:rsidR="002C21CD" w:rsidRPr="0025187C">
        <w:rPr>
          <w:b/>
          <w:sz w:val="28"/>
          <w:szCs w:val="28"/>
          <w:lang w:val="tk-TM"/>
        </w:rPr>
        <w:t>“</w:t>
      </w:r>
      <w:r w:rsidR="0000102A" w:rsidRPr="0025187C">
        <w:rPr>
          <w:b/>
          <w:bCs/>
          <w:sz w:val="28"/>
          <w:szCs w:val="28"/>
          <w:lang w:val="tk-TM"/>
        </w:rPr>
        <w:t>Zähmeti kadalaşdyrmak</w:t>
      </w:r>
      <w:r w:rsidR="002C21CD" w:rsidRPr="0025187C">
        <w:rPr>
          <w:b/>
          <w:sz w:val="28"/>
          <w:szCs w:val="28"/>
          <w:lang w:val="tk-TM"/>
        </w:rPr>
        <w:t>” dersi</w:t>
      </w:r>
      <w:r w:rsidR="0000102A" w:rsidRPr="0025187C">
        <w:rPr>
          <w:b/>
          <w:sz w:val="28"/>
          <w:szCs w:val="28"/>
          <w:lang w:val="tk-TM"/>
        </w:rPr>
        <w:t xml:space="preserve">. </w:t>
      </w:r>
      <w:r w:rsidR="002C21CD" w:rsidRPr="0025187C">
        <w:rPr>
          <w:sz w:val="28"/>
          <w:szCs w:val="28"/>
          <w:lang w:val="tk-TM"/>
        </w:rPr>
        <w:t xml:space="preserve">Dersi özleşdirmegiň neijesinde talyplar şu aşakdakylary </w:t>
      </w:r>
      <w:r w:rsidR="002C21CD" w:rsidRPr="0025187C">
        <w:rPr>
          <w:b/>
          <w:sz w:val="28"/>
          <w:szCs w:val="28"/>
          <w:lang w:val="tk-TM"/>
        </w:rPr>
        <w:t>bilmeli:</w:t>
      </w:r>
    </w:p>
    <w:p w:rsidR="002C21CD" w:rsidRPr="0025187C" w:rsidRDefault="009F3882" w:rsidP="009F3882">
      <w:pPr>
        <w:pStyle w:val="ab"/>
        <w:numPr>
          <w:ilvl w:val="0"/>
          <w:numId w:val="24"/>
        </w:numPr>
        <w:tabs>
          <w:tab w:val="left" w:pos="709"/>
        </w:tabs>
        <w:spacing w:after="160"/>
        <w:ind w:left="284" w:firstLine="0"/>
        <w:jc w:val="both"/>
        <w:rPr>
          <w:rFonts w:ascii="Times New Roman" w:hAnsi="Times New Roman"/>
          <w:sz w:val="28"/>
          <w:szCs w:val="28"/>
          <w:lang w:val="tk-TM"/>
        </w:rPr>
      </w:pPr>
      <w:r>
        <w:rPr>
          <w:rFonts w:ascii="Times New Roman" w:hAnsi="Times New Roman"/>
          <w:sz w:val="28"/>
          <w:szCs w:val="28"/>
          <w:lang w:val="tk-TM"/>
        </w:rPr>
        <w:t>N</w:t>
      </w:r>
      <w:r w:rsidR="0000102A" w:rsidRPr="0025187C">
        <w:rPr>
          <w:rFonts w:ascii="Times New Roman" w:hAnsi="Times New Roman"/>
          <w:sz w:val="28"/>
          <w:szCs w:val="28"/>
          <w:lang w:val="tk-TM"/>
        </w:rPr>
        <w:t>ormalary</w:t>
      </w:r>
      <w:r w:rsidR="0000102A" w:rsidRPr="0025187C">
        <w:rPr>
          <w:rFonts w:ascii="Times New Roman" w:hAnsi="Times New Roman"/>
          <w:sz w:val="28"/>
          <w:szCs w:val="28"/>
          <w:lang w:val="tr-TR"/>
        </w:rPr>
        <w:t xml:space="preserve"> hasaplamagyň</w:t>
      </w:r>
      <w:r w:rsidR="0000102A" w:rsidRPr="0025187C">
        <w:rPr>
          <w:rFonts w:ascii="Times New Roman" w:hAnsi="Times New Roman"/>
          <w:sz w:val="28"/>
          <w:szCs w:val="28"/>
          <w:lang w:val="tk-TM"/>
        </w:rPr>
        <w:t>,</w:t>
      </w:r>
      <w:r w:rsidR="0000102A" w:rsidRPr="0025187C">
        <w:rPr>
          <w:rFonts w:ascii="Times New Roman" w:hAnsi="Times New Roman"/>
          <w:sz w:val="28"/>
          <w:szCs w:val="28"/>
          <w:lang w:val="tr-TR"/>
        </w:rPr>
        <w:t xml:space="preserve"> iş wagtynyň harajatlary</w:t>
      </w:r>
      <w:r w:rsidR="0000102A" w:rsidRPr="0025187C">
        <w:rPr>
          <w:rFonts w:ascii="Times New Roman" w:hAnsi="Times New Roman"/>
          <w:sz w:val="28"/>
          <w:szCs w:val="28"/>
          <w:lang w:val="tk-TM"/>
        </w:rPr>
        <w:t>nyň</w:t>
      </w:r>
      <w:r w:rsidR="0000102A" w:rsidRPr="0025187C">
        <w:rPr>
          <w:rFonts w:ascii="Times New Roman" w:hAnsi="Times New Roman"/>
          <w:sz w:val="28"/>
          <w:szCs w:val="28"/>
          <w:lang w:val="tr-TR"/>
        </w:rPr>
        <w:t xml:space="preserve"> we öwr</w:t>
      </w:r>
      <w:r w:rsidR="0078400C" w:rsidRPr="0025187C">
        <w:rPr>
          <w:rFonts w:ascii="Times New Roman" w:hAnsi="Times New Roman"/>
          <w:sz w:val="28"/>
          <w:szCs w:val="28"/>
          <w:lang w:val="tr-TR"/>
        </w:rPr>
        <w:t>enmegiň usulyny ýönekeýleşdirmegi</w:t>
      </w:r>
    </w:p>
    <w:p w:rsidR="002C21CD" w:rsidRPr="0025187C" w:rsidRDefault="0000102A" w:rsidP="009F3882">
      <w:pPr>
        <w:pStyle w:val="ab"/>
        <w:numPr>
          <w:ilvl w:val="0"/>
          <w:numId w:val="24"/>
        </w:numPr>
        <w:tabs>
          <w:tab w:val="left" w:pos="709"/>
        </w:tabs>
        <w:spacing w:after="160"/>
        <w:ind w:left="1134" w:hanging="850"/>
        <w:jc w:val="both"/>
        <w:rPr>
          <w:rFonts w:ascii="Times New Roman" w:hAnsi="Times New Roman"/>
          <w:sz w:val="28"/>
          <w:szCs w:val="28"/>
          <w:lang w:val="tk-TM"/>
        </w:rPr>
      </w:pPr>
      <w:r w:rsidRPr="0025187C">
        <w:rPr>
          <w:rFonts w:ascii="Times New Roman" w:hAnsi="Times New Roman"/>
          <w:sz w:val="28"/>
          <w:szCs w:val="28"/>
          <w:lang w:val="tr-TR"/>
        </w:rPr>
        <w:t xml:space="preserve">Tehniki </w:t>
      </w:r>
      <w:proofErr w:type="spellStart"/>
      <w:r w:rsidRPr="0025187C">
        <w:rPr>
          <w:rFonts w:ascii="Times New Roman" w:hAnsi="Times New Roman"/>
          <w:sz w:val="28"/>
          <w:szCs w:val="28"/>
        </w:rPr>
        <w:t>kadalaşdyrmagyň</w:t>
      </w:r>
      <w:proofErr w:type="spellEnd"/>
      <w:r w:rsidRPr="0025187C">
        <w:rPr>
          <w:rFonts w:ascii="Times New Roman" w:hAnsi="Times New Roman"/>
          <w:sz w:val="28"/>
          <w:szCs w:val="28"/>
          <w:lang w:val="tr-TR"/>
        </w:rPr>
        <w:t xml:space="preserve"> usullary</w:t>
      </w:r>
      <w:r w:rsidR="0078400C" w:rsidRPr="0025187C">
        <w:rPr>
          <w:rFonts w:ascii="Times New Roman" w:hAnsi="Times New Roman"/>
          <w:sz w:val="28"/>
          <w:szCs w:val="28"/>
          <w:lang w:val="tk-TM"/>
        </w:rPr>
        <w:t>ny</w:t>
      </w:r>
      <w:r w:rsidR="002C21CD" w:rsidRPr="0025187C">
        <w:rPr>
          <w:rFonts w:ascii="Times New Roman" w:hAnsi="Times New Roman"/>
          <w:sz w:val="28"/>
          <w:szCs w:val="28"/>
          <w:lang w:val="tk-TM"/>
        </w:rPr>
        <w:t>.</w:t>
      </w:r>
    </w:p>
    <w:p w:rsidR="002C21CD" w:rsidRPr="0025187C" w:rsidRDefault="0078400C" w:rsidP="009F3882">
      <w:pPr>
        <w:pStyle w:val="ab"/>
        <w:numPr>
          <w:ilvl w:val="0"/>
          <w:numId w:val="24"/>
        </w:numPr>
        <w:tabs>
          <w:tab w:val="left" w:pos="709"/>
        </w:tabs>
        <w:spacing w:after="160"/>
        <w:ind w:left="1134" w:hanging="850"/>
        <w:jc w:val="both"/>
        <w:rPr>
          <w:rFonts w:ascii="Times New Roman" w:hAnsi="Times New Roman"/>
          <w:sz w:val="28"/>
          <w:szCs w:val="28"/>
          <w:lang w:val="tk-TM"/>
        </w:rPr>
      </w:pPr>
      <w:r w:rsidRPr="0025187C">
        <w:rPr>
          <w:rFonts w:ascii="Times New Roman" w:hAnsi="Times New Roman"/>
          <w:sz w:val="28"/>
          <w:szCs w:val="28"/>
          <w:lang w:val="tk-TM"/>
        </w:rPr>
        <w:t>Zähmeti kadalaşdyrmagyň usullaryny</w:t>
      </w:r>
      <w:r w:rsidR="002C21CD" w:rsidRPr="0025187C">
        <w:rPr>
          <w:rFonts w:ascii="Times New Roman" w:hAnsi="Times New Roman"/>
          <w:sz w:val="28"/>
          <w:szCs w:val="28"/>
          <w:lang w:val="tk-TM"/>
        </w:rPr>
        <w:t>.</w:t>
      </w:r>
    </w:p>
    <w:p w:rsidR="002C21CD" w:rsidRPr="0025187C" w:rsidRDefault="0078400C" w:rsidP="009F3882">
      <w:pPr>
        <w:pStyle w:val="ab"/>
        <w:numPr>
          <w:ilvl w:val="0"/>
          <w:numId w:val="24"/>
        </w:numPr>
        <w:tabs>
          <w:tab w:val="left" w:pos="709"/>
        </w:tabs>
        <w:spacing w:after="160"/>
        <w:ind w:left="1134" w:hanging="850"/>
        <w:jc w:val="both"/>
        <w:rPr>
          <w:rFonts w:ascii="Times New Roman" w:hAnsi="Times New Roman"/>
          <w:sz w:val="28"/>
          <w:szCs w:val="28"/>
          <w:lang w:val="tk-TM"/>
        </w:rPr>
      </w:pPr>
      <w:r w:rsidRPr="0025187C">
        <w:rPr>
          <w:rFonts w:ascii="Times New Roman" w:hAnsi="Times New Roman"/>
          <w:sz w:val="28"/>
          <w:szCs w:val="28"/>
          <w:lang w:val="tr-TR"/>
        </w:rPr>
        <w:t xml:space="preserve">Zähmeti </w:t>
      </w:r>
      <w:proofErr w:type="spellStart"/>
      <w:r w:rsidRPr="0025187C">
        <w:rPr>
          <w:rFonts w:ascii="Times New Roman" w:hAnsi="Times New Roman"/>
          <w:sz w:val="28"/>
          <w:szCs w:val="28"/>
        </w:rPr>
        <w:t>kadalaşdyrmagyň</w:t>
      </w:r>
      <w:proofErr w:type="spellEnd"/>
      <w:r w:rsidRPr="0025187C">
        <w:rPr>
          <w:rFonts w:ascii="Times New Roman" w:hAnsi="Times New Roman"/>
          <w:sz w:val="28"/>
          <w:szCs w:val="28"/>
          <w:lang w:val="tr-TR"/>
        </w:rPr>
        <w:t xml:space="preserve"> esasy ýörelgeleri</w:t>
      </w:r>
      <w:r w:rsidRPr="0025187C">
        <w:rPr>
          <w:rFonts w:ascii="Times New Roman" w:hAnsi="Times New Roman"/>
          <w:sz w:val="28"/>
          <w:szCs w:val="28"/>
          <w:lang w:val="tk-TM"/>
        </w:rPr>
        <w:t>ni</w:t>
      </w:r>
    </w:p>
    <w:p w:rsidR="002C21CD" w:rsidRPr="0025187C" w:rsidRDefault="009F3882" w:rsidP="009F3882">
      <w:pPr>
        <w:pStyle w:val="ab"/>
        <w:numPr>
          <w:ilvl w:val="0"/>
          <w:numId w:val="24"/>
        </w:numPr>
        <w:tabs>
          <w:tab w:val="left" w:pos="709"/>
        </w:tabs>
        <w:spacing w:after="160"/>
        <w:ind w:left="1134" w:hanging="850"/>
        <w:jc w:val="both"/>
        <w:rPr>
          <w:rFonts w:ascii="Times New Roman" w:hAnsi="Times New Roman"/>
          <w:sz w:val="28"/>
          <w:szCs w:val="28"/>
          <w:lang w:val="tk-TM"/>
        </w:rPr>
      </w:pPr>
      <w:r>
        <w:rPr>
          <w:rFonts w:ascii="Times New Roman" w:hAnsi="Times New Roman"/>
          <w:sz w:val="28"/>
          <w:szCs w:val="28"/>
          <w:lang w:val="sq-AL"/>
        </w:rPr>
        <w:t>Ö</w:t>
      </w:r>
      <w:r w:rsidR="0078400C" w:rsidRPr="0025187C">
        <w:rPr>
          <w:rFonts w:ascii="Times New Roman" w:hAnsi="Times New Roman"/>
          <w:sz w:val="28"/>
          <w:szCs w:val="28"/>
          <w:lang w:val="tr-TR"/>
        </w:rPr>
        <w:t>ňdebaryjy we täzelikçi iş usullaryny</w:t>
      </w:r>
      <w:r w:rsidR="002C21CD" w:rsidRPr="0025187C">
        <w:rPr>
          <w:rFonts w:ascii="Times New Roman" w:hAnsi="Times New Roman"/>
          <w:sz w:val="28"/>
          <w:szCs w:val="28"/>
          <w:lang w:val="tk-TM"/>
        </w:rPr>
        <w:t>.</w:t>
      </w:r>
    </w:p>
    <w:p w:rsidR="002C21CD" w:rsidRPr="0025187C" w:rsidRDefault="009F3882" w:rsidP="009F3882">
      <w:pPr>
        <w:pStyle w:val="ab"/>
        <w:tabs>
          <w:tab w:val="left" w:pos="1134"/>
        </w:tabs>
        <w:ind w:left="0"/>
        <w:jc w:val="both"/>
        <w:rPr>
          <w:rFonts w:ascii="Times New Roman" w:hAnsi="Times New Roman"/>
          <w:b/>
          <w:sz w:val="28"/>
          <w:szCs w:val="28"/>
          <w:lang w:val="tk-TM"/>
        </w:rPr>
      </w:pPr>
      <w:r>
        <w:rPr>
          <w:rFonts w:ascii="Times New Roman" w:hAnsi="Times New Roman"/>
          <w:b/>
          <w:sz w:val="28"/>
          <w:szCs w:val="28"/>
          <w:lang w:val="tk-TM"/>
        </w:rPr>
        <w:tab/>
      </w:r>
      <w:r w:rsidR="002C21CD" w:rsidRPr="0025187C">
        <w:rPr>
          <w:rFonts w:ascii="Times New Roman" w:hAnsi="Times New Roman"/>
          <w:b/>
          <w:sz w:val="28"/>
          <w:szCs w:val="28"/>
          <w:lang w:val="tk-TM"/>
        </w:rPr>
        <w:t>“</w:t>
      </w:r>
      <w:r w:rsidR="0078400C" w:rsidRPr="0025187C">
        <w:rPr>
          <w:rFonts w:ascii="Times New Roman" w:hAnsi="Times New Roman"/>
          <w:b/>
          <w:bCs/>
          <w:sz w:val="28"/>
          <w:szCs w:val="28"/>
          <w:lang w:val="tk-TM"/>
        </w:rPr>
        <w:t>Zähmeti kadalaşdyrmak</w:t>
      </w:r>
      <w:r w:rsidR="002C21CD" w:rsidRPr="0025187C">
        <w:rPr>
          <w:rFonts w:ascii="Times New Roman" w:hAnsi="Times New Roman"/>
          <w:b/>
          <w:sz w:val="28"/>
          <w:szCs w:val="28"/>
          <w:lang w:val="tk-TM"/>
        </w:rPr>
        <w:t>” dersini</w:t>
      </w:r>
      <w:r w:rsidR="002C21CD" w:rsidRPr="0025187C">
        <w:rPr>
          <w:rFonts w:ascii="Times New Roman" w:hAnsi="Times New Roman"/>
          <w:sz w:val="28"/>
          <w:szCs w:val="28"/>
          <w:lang w:val="tk-TM"/>
        </w:rPr>
        <w:t xml:space="preserve"> özleşdirmegiň netijesinde talyplar şu aşakdakylary </w:t>
      </w:r>
      <w:r w:rsidR="002C21CD" w:rsidRPr="0025187C">
        <w:rPr>
          <w:rFonts w:ascii="Times New Roman" w:hAnsi="Times New Roman"/>
          <w:b/>
          <w:sz w:val="28"/>
          <w:szCs w:val="28"/>
          <w:lang w:val="tk-TM"/>
        </w:rPr>
        <w:t>başarmaly:</w:t>
      </w:r>
    </w:p>
    <w:p w:rsidR="002C21CD" w:rsidRPr="0025187C" w:rsidRDefault="0078400C" w:rsidP="009F3882">
      <w:pPr>
        <w:pStyle w:val="ab"/>
        <w:numPr>
          <w:ilvl w:val="0"/>
          <w:numId w:val="25"/>
        </w:numPr>
        <w:tabs>
          <w:tab w:val="left" w:pos="851"/>
          <w:tab w:val="left" w:pos="1134"/>
        </w:tabs>
        <w:spacing w:after="160"/>
        <w:ind w:left="426" w:hanging="142"/>
        <w:jc w:val="both"/>
        <w:rPr>
          <w:rFonts w:ascii="Times New Roman" w:hAnsi="Times New Roman"/>
          <w:sz w:val="28"/>
          <w:szCs w:val="28"/>
          <w:lang w:val="tk-TM"/>
        </w:rPr>
      </w:pPr>
      <w:r w:rsidRPr="0025187C">
        <w:rPr>
          <w:rFonts w:ascii="Times New Roman" w:hAnsi="Times New Roman"/>
          <w:sz w:val="28"/>
          <w:szCs w:val="28"/>
          <w:lang w:val="tk-TM"/>
        </w:rPr>
        <w:t>Zyýanly we howply önümçilik ýagdaýlarynyň peýda bolmagynyň öňüni almagyň ugurlaryny</w:t>
      </w:r>
      <w:r w:rsidR="002C21CD" w:rsidRPr="0025187C">
        <w:rPr>
          <w:rFonts w:ascii="Times New Roman" w:hAnsi="Times New Roman"/>
          <w:sz w:val="28"/>
          <w:szCs w:val="28"/>
          <w:lang w:val="tk-TM"/>
        </w:rPr>
        <w:t>.</w:t>
      </w:r>
    </w:p>
    <w:p w:rsidR="002C21CD" w:rsidRPr="0025187C" w:rsidRDefault="0078400C" w:rsidP="009F3882">
      <w:pPr>
        <w:pStyle w:val="ab"/>
        <w:numPr>
          <w:ilvl w:val="0"/>
          <w:numId w:val="25"/>
        </w:numPr>
        <w:tabs>
          <w:tab w:val="left" w:pos="851"/>
          <w:tab w:val="left" w:pos="1134"/>
        </w:tabs>
        <w:spacing w:after="160"/>
        <w:ind w:left="426" w:hanging="142"/>
        <w:jc w:val="both"/>
        <w:rPr>
          <w:rFonts w:ascii="Times New Roman" w:hAnsi="Times New Roman"/>
          <w:sz w:val="28"/>
          <w:szCs w:val="28"/>
          <w:lang w:val="tk-TM"/>
        </w:rPr>
      </w:pPr>
      <w:r w:rsidRPr="0025187C">
        <w:rPr>
          <w:rFonts w:ascii="Times New Roman" w:hAnsi="Times New Roman"/>
          <w:sz w:val="28"/>
          <w:szCs w:val="28"/>
          <w:lang w:val="tk-TM"/>
        </w:rPr>
        <w:t>Zyýansyz zähmet şertlerini üpjün edýän işgärler toparyny we şahsy gorag usullaryny we serişdelerini</w:t>
      </w:r>
      <w:r w:rsidR="002C21CD" w:rsidRPr="0025187C">
        <w:rPr>
          <w:rFonts w:ascii="Times New Roman" w:hAnsi="Times New Roman"/>
          <w:sz w:val="28"/>
          <w:szCs w:val="28"/>
          <w:lang w:val="tk-TM"/>
        </w:rPr>
        <w:t>.</w:t>
      </w:r>
    </w:p>
    <w:p w:rsidR="002C21CD" w:rsidRPr="0025187C" w:rsidRDefault="0078400C" w:rsidP="009F3882">
      <w:pPr>
        <w:pStyle w:val="ab"/>
        <w:numPr>
          <w:ilvl w:val="0"/>
          <w:numId w:val="25"/>
        </w:numPr>
        <w:tabs>
          <w:tab w:val="left" w:pos="851"/>
          <w:tab w:val="left" w:pos="1134"/>
        </w:tabs>
        <w:spacing w:after="160"/>
        <w:ind w:left="426" w:hanging="142"/>
        <w:jc w:val="both"/>
        <w:rPr>
          <w:rFonts w:ascii="Times New Roman" w:hAnsi="Times New Roman"/>
          <w:sz w:val="28"/>
          <w:szCs w:val="28"/>
          <w:lang w:val="tk-TM"/>
        </w:rPr>
      </w:pPr>
      <w:r w:rsidRPr="0025187C">
        <w:rPr>
          <w:rFonts w:ascii="Times New Roman" w:hAnsi="Times New Roman"/>
          <w:sz w:val="28"/>
          <w:szCs w:val="28"/>
          <w:lang w:val="tk-TM"/>
        </w:rPr>
        <w:t>Maşyn-traktor we elektrik enjamlary ulanylanda, tehniki hyzmat geçirlende we bejerilende howpsuzlyk tehnikasynyň esasy talaplaryny</w:t>
      </w:r>
      <w:r w:rsidR="002C21CD" w:rsidRPr="0025187C">
        <w:rPr>
          <w:rFonts w:ascii="Times New Roman" w:hAnsi="Times New Roman"/>
          <w:sz w:val="28"/>
          <w:szCs w:val="28"/>
          <w:lang w:val="tk-TM"/>
        </w:rPr>
        <w:t>.</w:t>
      </w:r>
    </w:p>
    <w:p w:rsidR="00CB58C9" w:rsidRPr="0025187C" w:rsidRDefault="00CB58C9" w:rsidP="009B2345">
      <w:pPr>
        <w:jc w:val="center"/>
        <w:rPr>
          <w:b/>
          <w:sz w:val="28"/>
          <w:szCs w:val="28"/>
          <w:lang w:val="cs-CZ"/>
        </w:rPr>
      </w:pPr>
    </w:p>
    <w:p w:rsidR="009F3882" w:rsidRDefault="009F3882" w:rsidP="009F3882">
      <w:pPr>
        <w:ind w:firstLine="567"/>
        <w:jc w:val="center"/>
        <w:rPr>
          <w:b/>
          <w:sz w:val="28"/>
          <w:szCs w:val="28"/>
          <w:lang w:val="tk-TM"/>
        </w:rPr>
      </w:pPr>
      <w:r w:rsidRPr="009A073F">
        <w:rPr>
          <w:b/>
          <w:sz w:val="28"/>
          <w:szCs w:val="28"/>
          <w:lang w:val="et-EE"/>
        </w:rPr>
        <w:t xml:space="preserve">II. </w:t>
      </w:r>
      <w:r>
        <w:rPr>
          <w:b/>
          <w:sz w:val="28"/>
          <w:szCs w:val="28"/>
          <w:lang w:val="tk-TM"/>
        </w:rPr>
        <w:t>DERSIŇ MAZMUNY</w:t>
      </w:r>
    </w:p>
    <w:p w:rsidR="009F3882" w:rsidRDefault="009F3882" w:rsidP="009F3882">
      <w:pPr>
        <w:ind w:firstLine="567"/>
        <w:jc w:val="center"/>
        <w:rPr>
          <w:b/>
          <w:sz w:val="28"/>
          <w:szCs w:val="28"/>
          <w:lang w:val="tk-TM"/>
        </w:rPr>
      </w:pPr>
      <w:r>
        <w:rPr>
          <w:b/>
          <w:sz w:val="28"/>
          <w:szCs w:val="28"/>
          <w:lang w:val="tk-TM"/>
        </w:rPr>
        <w:t>2.1. Umumy okuwlaryň mazmuny</w:t>
      </w:r>
    </w:p>
    <w:tbl>
      <w:tblPr>
        <w:tblW w:w="97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869"/>
        <w:gridCol w:w="885"/>
      </w:tblGrid>
      <w:tr w:rsidR="00B44CD1" w:rsidRPr="0025187C" w:rsidTr="00B44CD1">
        <w:trPr>
          <w:trHeight w:val="623"/>
          <w:tblHeader/>
        </w:trPr>
        <w:tc>
          <w:tcPr>
            <w:tcW w:w="992" w:type="dxa"/>
          </w:tcPr>
          <w:p w:rsidR="00B44CD1" w:rsidRPr="0025187C" w:rsidRDefault="00B44CD1" w:rsidP="00327CF4">
            <w:pPr>
              <w:widowControl w:val="0"/>
              <w:autoSpaceDE w:val="0"/>
              <w:autoSpaceDN w:val="0"/>
              <w:adjustRightInd w:val="0"/>
              <w:jc w:val="center"/>
              <w:rPr>
                <w:b/>
                <w:bCs/>
                <w:sz w:val="28"/>
                <w:szCs w:val="28"/>
              </w:rPr>
            </w:pPr>
            <w:r w:rsidRPr="0025187C">
              <w:rPr>
                <w:b/>
                <w:bCs/>
                <w:sz w:val="28"/>
                <w:szCs w:val="28"/>
              </w:rPr>
              <w:t>T/b</w:t>
            </w:r>
          </w:p>
        </w:tc>
        <w:tc>
          <w:tcPr>
            <w:tcW w:w="7869" w:type="dxa"/>
          </w:tcPr>
          <w:p w:rsidR="00B44CD1" w:rsidRPr="0025187C" w:rsidRDefault="00B44CD1" w:rsidP="00327CF4">
            <w:pPr>
              <w:widowControl w:val="0"/>
              <w:autoSpaceDE w:val="0"/>
              <w:autoSpaceDN w:val="0"/>
              <w:adjustRightInd w:val="0"/>
              <w:ind w:right="471"/>
              <w:jc w:val="center"/>
              <w:rPr>
                <w:b/>
                <w:bCs/>
                <w:sz w:val="28"/>
                <w:szCs w:val="28"/>
              </w:rPr>
            </w:pPr>
            <w:proofErr w:type="spellStart"/>
            <w:r w:rsidRPr="0025187C">
              <w:rPr>
                <w:b/>
                <w:bCs/>
                <w:sz w:val="28"/>
                <w:szCs w:val="28"/>
              </w:rPr>
              <w:t>Umumy</w:t>
            </w:r>
            <w:proofErr w:type="spellEnd"/>
            <w:r w:rsidRPr="0025187C">
              <w:rPr>
                <w:b/>
                <w:bCs/>
                <w:sz w:val="28"/>
                <w:szCs w:val="28"/>
                <w:lang w:val="tk-TM"/>
              </w:rPr>
              <w:t xml:space="preserve"> </w:t>
            </w:r>
            <w:proofErr w:type="spellStart"/>
            <w:r w:rsidRPr="0025187C">
              <w:rPr>
                <w:b/>
                <w:bCs/>
                <w:sz w:val="28"/>
                <w:szCs w:val="28"/>
              </w:rPr>
              <w:t>okuwlaryň</w:t>
            </w:r>
            <w:proofErr w:type="spellEnd"/>
            <w:r w:rsidRPr="0025187C">
              <w:rPr>
                <w:b/>
                <w:bCs/>
                <w:sz w:val="28"/>
                <w:szCs w:val="28"/>
                <w:lang w:val="tk-TM"/>
              </w:rPr>
              <w:t xml:space="preserve"> </w:t>
            </w:r>
            <w:proofErr w:type="spellStart"/>
            <w:r w:rsidRPr="0025187C">
              <w:rPr>
                <w:b/>
                <w:bCs/>
                <w:sz w:val="28"/>
                <w:szCs w:val="28"/>
              </w:rPr>
              <w:t>temalarynyň</w:t>
            </w:r>
            <w:proofErr w:type="spellEnd"/>
            <w:r w:rsidRPr="0025187C">
              <w:rPr>
                <w:b/>
                <w:bCs/>
                <w:sz w:val="28"/>
                <w:szCs w:val="28"/>
                <w:lang w:val="tk-TM"/>
              </w:rPr>
              <w:t xml:space="preserve"> </w:t>
            </w:r>
            <w:proofErr w:type="spellStart"/>
            <w:r w:rsidRPr="0025187C">
              <w:rPr>
                <w:b/>
                <w:bCs/>
                <w:sz w:val="28"/>
                <w:szCs w:val="28"/>
              </w:rPr>
              <w:t>atlary</w:t>
            </w:r>
            <w:proofErr w:type="spellEnd"/>
          </w:p>
        </w:tc>
        <w:tc>
          <w:tcPr>
            <w:tcW w:w="885" w:type="dxa"/>
          </w:tcPr>
          <w:p w:rsidR="00B44CD1" w:rsidRPr="0025187C" w:rsidRDefault="00B44CD1" w:rsidP="00327CF4">
            <w:pPr>
              <w:widowControl w:val="0"/>
              <w:autoSpaceDE w:val="0"/>
              <w:autoSpaceDN w:val="0"/>
              <w:adjustRightInd w:val="0"/>
              <w:jc w:val="center"/>
              <w:rPr>
                <w:b/>
                <w:bCs/>
                <w:sz w:val="28"/>
                <w:szCs w:val="28"/>
                <w:lang w:val="sq-AL"/>
              </w:rPr>
            </w:pPr>
            <w:proofErr w:type="spellStart"/>
            <w:r w:rsidRPr="0025187C">
              <w:rPr>
                <w:b/>
                <w:bCs/>
                <w:sz w:val="28"/>
                <w:szCs w:val="28"/>
              </w:rPr>
              <w:t>Sagat</w:t>
            </w:r>
            <w:proofErr w:type="spellEnd"/>
            <w:r w:rsidRPr="0025187C">
              <w:rPr>
                <w:b/>
                <w:bCs/>
                <w:sz w:val="28"/>
                <w:szCs w:val="28"/>
                <w:lang w:val="sq-AL"/>
              </w:rPr>
              <w:t>sany</w:t>
            </w:r>
          </w:p>
        </w:tc>
      </w:tr>
      <w:tr w:rsidR="00B44CD1" w:rsidRPr="0025187C" w:rsidTr="00B44CD1">
        <w:tc>
          <w:tcPr>
            <w:tcW w:w="992" w:type="dxa"/>
          </w:tcPr>
          <w:p w:rsidR="00B44CD1" w:rsidRPr="0025187C" w:rsidRDefault="00B44CD1" w:rsidP="00327CF4">
            <w:pPr>
              <w:widowControl w:val="0"/>
              <w:numPr>
                <w:ilvl w:val="0"/>
                <w:numId w:val="7"/>
              </w:numPr>
              <w:autoSpaceDE w:val="0"/>
              <w:autoSpaceDN w:val="0"/>
              <w:adjustRightInd w:val="0"/>
              <w:rPr>
                <w:sz w:val="28"/>
                <w:szCs w:val="28"/>
                <w:lang w:val="tk-TM"/>
              </w:rPr>
            </w:pPr>
          </w:p>
        </w:tc>
        <w:tc>
          <w:tcPr>
            <w:tcW w:w="7869" w:type="dxa"/>
          </w:tcPr>
          <w:p w:rsidR="00B44CD1" w:rsidRPr="0025187C" w:rsidRDefault="00B44CD1" w:rsidP="0006242B">
            <w:pPr>
              <w:spacing w:before="20" w:after="20"/>
              <w:rPr>
                <w:b/>
                <w:sz w:val="28"/>
                <w:szCs w:val="28"/>
                <w:lang w:val="en-US"/>
              </w:rPr>
            </w:pPr>
            <w:r w:rsidRPr="0025187C">
              <w:rPr>
                <w:b/>
                <w:sz w:val="28"/>
                <w:szCs w:val="28"/>
                <w:lang w:val="en-US"/>
              </w:rPr>
              <w:t>Z</w:t>
            </w:r>
            <w:r w:rsidRPr="0025187C">
              <w:rPr>
                <w:b/>
                <w:sz w:val="28"/>
                <w:szCs w:val="28"/>
                <w:lang w:val="sq-AL"/>
              </w:rPr>
              <w:t>ähmeti kadalaşdyrmagyň maksady we wezipeleri</w:t>
            </w:r>
          </w:p>
          <w:p w:rsidR="0006242B" w:rsidRDefault="00B44CD1" w:rsidP="00327CF4">
            <w:pPr>
              <w:tabs>
                <w:tab w:val="left" w:pos="105"/>
                <w:tab w:val="left" w:pos="246"/>
              </w:tabs>
              <w:spacing w:before="20" w:after="20"/>
              <w:ind w:right="-2"/>
              <w:jc w:val="both"/>
              <w:rPr>
                <w:sz w:val="28"/>
                <w:szCs w:val="28"/>
                <w:lang w:val="tk-TM"/>
              </w:rPr>
            </w:pPr>
            <w:r w:rsidRPr="0025187C">
              <w:rPr>
                <w:sz w:val="28"/>
                <w:szCs w:val="28"/>
                <w:lang w:val="tk-TM"/>
              </w:rPr>
              <w:t>Z</w:t>
            </w:r>
            <w:r w:rsidRPr="0025187C">
              <w:rPr>
                <w:sz w:val="28"/>
                <w:szCs w:val="28"/>
                <w:lang w:val="tr-TR"/>
              </w:rPr>
              <w:t>ähmeti</w:t>
            </w:r>
            <w:r w:rsidRPr="0025187C">
              <w:rPr>
                <w:sz w:val="28"/>
                <w:szCs w:val="28"/>
                <w:lang w:val="tk-TM"/>
              </w:rPr>
              <w:t xml:space="preserve"> </w:t>
            </w:r>
            <w:proofErr w:type="spellStart"/>
            <w:r w:rsidRPr="0025187C">
              <w:rPr>
                <w:sz w:val="28"/>
                <w:szCs w:val="28"/>
                <w:lang w:val="en-US"/>
              </w:rPr>
              <w:t>tehniki</w:t>
            </w:r>
            <w:proofErr w:type="spellEnd"/>
            <w:r w:rsidRPr="0025187C">
              <w:rPr>
                <w:sz w:val="28"/>
                <w:szCs w:val="28"/>
                <w:lang w:val="tk-TM"/>
              </w:rPr>
              <w:t xml:space="preserve"> </w:t>
            </w:r>
            <w:proofErr w:type="spellStart"/>
            <w:r w:rsidRPr="0025187C">
              <w:rPr>
                <w:sz w:val="28"/>
                <w:szCs w:val="28"/>
                <w:lang w:val="en-US"/>
              </w:rPr>
              <w:t>kadalaşdyrmagyň</w:t>
            </w:r>
            <w:proofErr w:type="spellEnd"/>
            <w:r w:rsidRPr="0025187C">
              <w:rPr>
                <w:sz w:val="28"/>
                <w:szCs w:val="28"/>
                <w:lang w:val="tr-TR"/>
              </w:rPr>
              <w:t xml:space="preserve"> maksady we meseleleri</w:t>
            </w:r>
            <w:r w:rsidRPr="0025187C">
              <w:rPr>
                <w:sz w:val="28"/>
                <w:szCs w:val="28"/>
                <w:lang w:val="tk-TM"/>
              </w:rPr>
              <w:t>.</w:t>
            </w:r>
          </w:p>
          <w:p w:rsidR="00B44CD1" w:rsidRPr="0025187C" w:rsidRDefault="00B44CD1" w:rsidP="00327CF4">
            <w:pPr>
              <w:tabs>
                <w:tab w:val="left" w:pos="105"/>
                <w:tab w:val="left" w:pos="246"/>
              </w:tabs>
              <w:spacing w:before="20" w:after="20"/>
              <w:ind w:right="-2"/>
              <w:jc w:val="both"/>
              <w:rPr>
                <w:sz w:val="28"/>
                <w:szCs w:val="28"/>
                <w:lang w:val="tk-TM"/>
              </w:rPr>
            </w:pPr>
            <w:r w:rsidRPr="0025187C">
              <w:rPr>
                <w:sz w:val="28"/>
                <w:szCs w:val="28"/>
                <w:lang w:val="tr-TR"/>
              </w:rPr>
              <w:t>Zähmeti kadalaşdyrmagyň esasy ýörelgeleri</w:t>
            </w:r>
            <w:r w:rsidRPr="0025187C">
              <w:rPr>
                <w:sz w:val="28"/>
                <w:szCs w:val="28"/>
                <w:lang w:val="tk-TM"/>
              </w:rPr>
              <w:t>.</w:t>
            </w:r>
          </w:p>
          <w:p w:rsidR="00B44CD1" w:rsidRPr="0025187C" w:rsidRDefault="00B44CD1" w:rsidP="00327CF4">
            <w:pPr>
              <w:tabs>
                <w:tab w:val="left" w:pos="105"/>
                <w:tab w:val="left" w:pos="246"/>
              </w:tabs>
              <w:spacing w:before="20" w:after="20"/>
              <w:ind w:right="-2"/>
              <w:jc w:val="both"/>
              <w:rPr>
                <w:sz w:val="28"/>
                <w:szCs w:val="28"/>
                <w:lang w:val="tk-TM"/>
              </w:rPr>
            </w:pPr>
            <w:r w:rsidRPr="0025187C">
              <w:rPr>
                <w:sz w:val="28"/>
                <w:szCs w:val="28"/>
                <w:lang w:val="tr-TR"/>
              </w:rPr>
              <w:t>Zähmeti kadalaşdyrmagyň usullary</w:t>
            </w:r>
            <w:r w:rsidRPr="0025187C">
              <w:rPr>
                <w:sz w:val="28"/>
                <w:szCs w:val="28"/>
                <w:lang w:val="tk-TM"/>
              </w:rPr>
              <w:t>.</w:t>
            </w:r>
          </w:p>
        </w:tc>
        <w:tc>
          <w:tcPr>
            <w:tcW w:w="885" w:type="dxa"/>
          </w:tcPr>
          <w:p w:rsidR="00B44CD1" w:rsidRPr="0025187C" w:rsidRDefault="00B44CD1" w:rsidP="00327CF4">
            <w:pPr>
              <w:widowControl w:val="0"/>
              <w:tabs>
                <w:tab w:val="left" w:pos="-251"/>
              </w:tabs>
              <w:autoSpaceDE w:val="0"/>
              <w:autoSpaceDN w:val="0"/>
              <w:adjustRightInd w:val="0"/>
              <w:ind w:left="-251"/>
              <w:jc w:val="center"/>
              <w:rPr>
                <w:bCs/>
                <w:sz w:val="28"/>
                <w:szCs w:val="28"/>
                <w:lang w:val="tk-TM"/>
              </w:rPr>
            </w:pPr>
            <w:r>
              <w:rPr>
                <w:bCs/>
                <w:sz w:val="28"/>
                <w:szCs w:val="28"/>
                <w:lang w:val="tk-TM"/>
              </w:rPr>
              <w:t xml:space="preserve">   </w:t>
            </w:r>
            <w:r w:rsidRPr="0025187C">
              <w:rPr>
                <w:bCs/>
                <w:sz w:val="28"/>
                <w:szCs w:val="28"/>
                <w:lang w:val="tk-TM"/>
              </w:rPr>
              <w:t>2</w:t>
            </w:r>
          </w:p>
        </w:tc>
      </w:tr>
      <w:tr w:rsidR="00B44CD1" w:rsidRPr="0025187C" w:rsidTr="00B44CD1">
        <w:tc>
          <w:tcPr>
            <w:tcW w:w="992" w:type="dxa"/>
          </w:tcPr>
          <w:p w:rsidR="00B44CD1" w:rsidRPr="0025187C" w:rsidRDefault="00B44CD1" w:rsidP="00327CF4">
            <w:pPr>
              <w:widowControl w:val="0"/>
              <w:numPr>
                <w:ilvl w:val="0"/>
                <w:numId w:val="7"/>
              </w:numPr>
              <w:autoSpaceDE w:val="0"/>
              <w:autoSpaceDN w:val="0"/>
              <w:adjustRightInd w:val="0"/>
              <w:rPr>
                <w:sz w:val="28"/>
                <w:szCs w:val="28"/>
                <w:lang w:val="tk-TM"/>
              </w:rPr>
            </w:pPr>
          </w:p>
        </w:tc>
        <w:tc>
          <w:tcPr>
            <w:tcW w:w="7869" w:type="dxa"/>
          </w:tcPr>
          <w:p w:rsidR="00B44CD1" w:rsidRPr="0025187C" w:rsidRDefault="00B44CD1" w:rsidP="0006242B">
            <w:pPr>
              <w:pStyle w:val="a9"/>
              <w:spacing w:before="20" w:after="20"/>
              <w:rPr>
                <w:rFonts w:eastAsia="Calibri"/>
                <w:b/>
                <w:sz w:val="28"/>
                <w:szCs w:val="28"/>
                <w:lang w:val="tk-TM" w:eastAsia="en-US"/>
              </w:rPr>
            </w:pPr>
            <w:r w:rsidRPr="0025187C">
              <w:rPr>
                <w:rFonts w:eastAsia="Calibri"/>
                <w:b/>
                <w:sz w:val="28"/>
                <w:szCs w:val="28"/>
                <w:lang w:val="tk-TM" w:eastAsia="en-US"/>
              </w:rPr>
              <w:t>Ö</w:t>
            </w:r>
            <w:r w:rsidRPr="0025187C">
              <w:rPr>
                <w:rFonts w:eastAsia="Calibri"/>
                <w:b/>
                <w:sz w:val="28"/>
                <w:szCs w:val="28"/>
                <w:lang w:val="sq-AL" w:eastAsia="en-US"/>
              </w:rPr>
              <w:t>nümçilik işi we onuň bölekleri</w:t>
            </w:r>
          </w:p>
          <w:p w:rsidR="00B44CD1" w:rsidRPr="0025187C" w:rsidRDefault="00B44CD1" w:rsidP="00327CF4">
            <w:pPr>
              <w:tabs>
                <w:tab w:val="left" w:pos="246"/>
              </w:tabs>
              <w:spacing w:before="20" w:after="20"/>
              <w:ind w:right="-2"/>
              <w:rPr>
                <w:sz w:val="28"/>
                <w:szCs w:val="28"/>
                <w:lang w:val="tk-TM"/>
              </w:rPr>
            </w:pPr>
            <w:r w:rsidRPr="0025187C">
              <w:rPr>
                <w:sz w:val="28"/>
                <w:szCs w:val="28"/>
                <w:lang w:val="tr-TR"/>
              </w:rPr>
              <w:t>Önümçilik, tehnologiki, zähmet prosesleri barada düşünje we olaryň görnüşleri</w:t>
            </w:r>
            <w:r w:rsidRPr="0025187C">
              <w:rPr>
                <w:sz w:val="28"/>
                <w:szCs w:val="28"/>
                <w:lang w:val="tk-TM"/>
              </w:rPr>
              <w:t>.</w:t>
            </w:r>
          </w:p>
          <w:p w:rsidR="00B44CD1" w:rsidRPr="0025187C" w:rsidRDefault="00B44CD1" w:rsidP="00327CF4">
            <w:pPr>
              <w:tabs>
                <w:tab w:val="left" w:pos="246"/>
              </w:tabs>
              <w:spacing w:before="20" w:after="20"/>
              <w:ind w:right="-2"/>
              <w:rPr>
                <w:sz w:val="28"/>
                <w:szCs w:val="28"/>
                <w:lang w:val="tk-TM"/>
              </w:rPr>
            </w:pPr>
            <w:r w:rsidRPr="0025187C">
              <w:rPr>
                <w:sz w:val="28"/>
                <w:szCs w:val="28"/>
                <w:lang w:val="tr-TR"/>
              </w:rPr>
              <w:t>Zähmet prosesleriniň görnüşleri we önümi</w:t>
            </w:r>
            <w:r w:rsidRPr="0025187C">
              <w:rPr>
                <w:sz w:val="28"/>
                <w:szCs w:val="28"/>
                <w:lang w:val="tk-TM"/>
              </w:rPr>
              <w:t>.</w:t>
            </w:r>
          </w:p>
          <w:p w:rsidR="00B44CD1" w:rsidRPr="0025187C" w:rsidRDefault="00B44CD1" w:rsidP="00327CF4">
            <w:pPr>
              <w:tabs>
                <w:tab w:val="left" w:pos="246"/>
              </w:tabs>
              <w:spacing w:before="20" w:after="20"/>
              <w:ind w:right="-2"/>
              <w:rPr>
                <w:sz w:val="28"/>
                <w:szCs w:val="28"/>
                <w:lang w:val="tk-TM"/>
              </w:rPr>
            </w:pPr>
            <w:r w:rsidRPr="0025187C">
              <w:rPr>
                <w:bCs/>
                <w:sz w:val="28"/>
                <w:szCs w:val="28"/>
                <w:lang w:val="tk-TM"/>
              </w:rPr>
              <w:t>Iş ýeriniň şertleriniň häsiýetnamasy we oňa täsir edýän ýagdaýlar.</w:t>
            </w:r>
          </w:p>
        </w:tc>
        <w:tc>
          <w:tcPr>
            <w:tcW w:w="885" w:type="dxa"/>
          </w:tcPr>
          <w:p w:rsidR="00B44CD1" w:rsidRPr="0025187C" w:rsidRDefault="00B44CD1" w:rsidP="00327CF4">
            <w:pPr>
              <w:jc w:val="center"/>
            </w:pPr>
            <w:r w:rsidRPr="0025187C">
              <w:rPr>
                <w:bCs/>
                <w:sz w:val="28"/>
                <w:szCs w:val="28"/>
              </w:rPr>
              <w:t>2</w:t>
            </w:r>
          </w:p>
        </w:tc>
      </w:tr>
      <w:tr w:rsidR="00B44CD1" w:rsidRPr="0025187C" w:rsidTr="00B44CD1">
        <w:trPr>
          <w:trHeight w:val="1378"/>
        </w:trPr>
        <w:tc>
          <w:tcPr>
            <w:tcW w:w="992" w:type="dxa"/>
          </w:tcPr>
          <w:p w:rsidR="00B44CD1" w:rsidRPr="0025187C" w:rsidRDefault="00B44CD1" w:rsidP="00327CF4">
            <w:pPr>
              <w:widowControl w:val="0"/>
              <w:numPr>
                <w:ilvl w:val="0"/>
                <w:numId w:val="7"/>
              </w:numPr>
              <w:autoSpaceDE w:val="0"/>
              <w:autoSpaceDN w:val="0"/>
              <w:adjustRightInd w:val="0"/>
              <w:rPr>
                <w:sz w:val="28"/>
                <w:szCs w:val="28"/>
                <w:lang w:val="tk-TM"/>
              </w:rPr>
            </w:pPr>
          </w:p>
        </w:tc>
        <w:tc>
          <w:tcPr>
            <w:tcW w:w="7869" w:type="dxa"/>
          </w:tcPr>
          <w:p w:rsidR="00B44CD1" w:rsidRPr="0025187C" w:rsidRDefault="00B44CD1" w:rsidP="0006242B">
            <w:pPr>
              <w:tabs>
                <w:tab w:val="left" w:pos="246"/>
              </w:tabs>
              <w:spacing w:before="20" w:after="20"/>
              <w:ind w:left="-37" w:right="-2"/>
              <w:jc w:val="both"/>
              <w:rPr>
                <w:sz w:val="28"/>
                <w:szCs w:val="28"/>
                <w:lang w:val="tk-TM"/>
              </w:rPr>
            </w:pPr>
            <w:r w:rsidRPr="0025187C">
              <w:rPr>
                <w:rFonts w:eastAsia="Calibri"/>
                <w:b/>
                <w:sz w:val="28"/>
                <w:szCs w:val="28"/>
                <w:lang w:val="tk-TM" w:eastAsia="en-US"/>
              </w:rPr>
              <w:t>I</w:t>
            </w:r>
            <w:r w:rsidRPr="0025187C">
              <w:rPr>
                <w:rFonts w:eastAsia="Calibri"/>
                <w:b/>
                <w:sz w:val="28"/>
                <w:szCs w:val="28"/>
                <w:lang w:val="sq-AL" w:eastAsia="en-US"/>
              </w:rPr>
              <w:t xml:space="preserve">ş ýerinde zähmetiň bölünişigi we </w:t>
            </w:r>
            <w:r>
              <w:rPr>
                <w:rFonts w:eastAsiaTheme="minorHAnsi"/>
                <w:b/>
                <w:bCs/>
                <w:sz w:val="28"/>
                <w:szCs w:val="28"/>
                <w:lang w:val="tk-TM" w:eastAsia="en-US"/>
              </w:rPr>
              <w:t>birleşmegi</w:t>
            </w:r>
          </w:p>
          <w:p w:rsidR="00B44CD1" w:rsidRPr="0025187C" w:rsidRDefault="00B44CD1" w:rsidP="00327CF4">
            <w:pPr>
              <w:autoSpaceDE w:val="0"/>
              <w:autoSpaceDN w:val="0"/>
              <w:adjustRightInd w:val="0"/>
              <w:rPr>
                <w:rFonts w:eastAsiaTheme="minorHAnsi"/>
                <w:sz w:val="28"/>
                <w:szCs w:val="28"/>
                <w:lang w:val="tk-TM"/>
              </w:rPr>
            </w:pPr>
            <w:r w:rsidRPr="0025187C">
              <w:rPr>
                <w:rFonts w:eastAsiaTheme="minorHAnsi"/>
                <w:sz w:val="28"/>
                <w:szCs w:val="28"/>
                <w:lang w:val="tk-TM"/>
              </w:rPr>
              <w:t>Zähmet bölünişiginiň mazmuny we ähmiýeti.</w:t>
            </w:r>
          </w:p>
          <w:p w:rsidR="00B44CD1" w:rsidRPr="0025187C" w:rsidRDefault="00B44CD1" w:rsidP="00327CF4">
            <w:pPr>
              <w:autoSpaceDE w:val="0"/>
              <w:autoSpaceDN w:val="0"/>
              <w:adjustRightInd w:val="0"/>
              <w:rPr>
                <w:rFonts w:eastAsiaTheme="minorHAnsi"/>
                <w:sz w:val="28"/>
                <w:szCs w:val="28"/>
                <w:lang w:val="tk-TM"/>
              </w:rPr>
            </w:pPr>
            <w:r w:rsidRPr="0025187C">
              <w:rPr>
                <w:rFonts w:eastAsiaTheme="minorHAnsi"/>
                <w:sz w:val="28"/>
                <w:szCs w:val="28"/>
                <w:lang w:val="tk-TM"/>
              </w:rPr>
              <w:t>Zähmet bölünişiginiň görnüşleri.</w:t>
            </w:r>
          </w:p>
          <w:p w:rsidR="00B44CD1" w:rsidRPr="0025187C" w:rsidRDefault="00B44CD1" w:rsidP="00327CF4">
            <w:pPr>
              <w:tabs>
                <w:tab w:val="left" w:pos="246"/>
              </w:tabs>
              <w:spacing w:before="20" w:after="20"/>
              <w:ind w:left="-37" w:right="-2"/>
              <w:rPr>
                <w:sz w:val="28"/>
                <w:szCs w:val="28"/>
                <w:lang w:val="tk-TM"/>
              </w:rPr>
            </w:pPr>
            <w:r w:rsidRPr="0025187C">
              <w:rPr>
                <w:rFonts w:eastAsiaTheme="minorHAnsi"/>
                <w:sz w:val="28"/>
                <w:szCs w:val="28"/>
                <w:lang w:val="tk-TM"/>
              </w:rPr>
              <w:t>Zähmetiň birleşmegi.</w:t>
            </w:r>
          </w:p>
        </w:tc>
        <w:tc>
          <w:tcPr>
            <w:tcW w:w="885" w:type="dxa"/>
          </w:tcPr>
          <w:p w:rsidR="00B44CD1" w:rsidRPr="0025187C" w:rsidRDefault="00B44CD1" w:rsidP="00327CF4">
            <w:pPr>
              <w:jc w:val="center"/>
            </w:pPr>
            <w:r w:rsidRPr="0025187C">
              <w:rPr>
                <w:bCs/>
                <w:sz w:val="28"/>
                <w:szCs w:val="28"/>
              </w:rPr>
              <w:t>2</w:t>
            </w:r>
          </w:p>
        </w:tc>
      </w:tr>
      <w:tr w:rsidR="00B44CD1" w:rsidRPr="0025187C" w:rsidTr="00B44CD1">
        <w:tc>
          <w:tcPr>
            <w:tcW w:w="992" w:type="dxa"/>
          </w:tcPr>
          <w:p w:rsidR="00B44CD1" w:rsidRPr="0025187C" w:rsidRDefault="00B44CD1" w:rsidP="00327CF4">
            <w:pPr>
              <w:widowControl w:val="0"/>
              <w:numPr>
                <w:ilvl w:val="0"/>
                <w:numId w:val="7"/>
              </w:numPr>
              <w:autoSpaceDE w:val="0"/>
              <w:autoSpaceDN w:val="0"/>
              <w:adjustRightInd w:val="0"/>
              <w:rPr>
                <w:sz w:val="28"/>
                <w:szCs w:val="28"/>
                <w:lang w:val="tk-TM"/>
              </w:rPr>
            </w:pPr>
          </w:p>
        </w:tc>
        <w:tc>
          <w:tcPr>
            <w:tcW w:w="7869" w:type="dxa"/>
          </w:tcPr>
          <w:p w:rsidR="00B44CD1" w:rsidRPr="002B2510" w:rsidRDefault="00B44CD1" w:rsidP="0006242B">
            <w:pPr>
              <w:tabs>
                <w:tab w:val="left" w:pos="1603"/>
                <w:tab w:val="center" w:pos="4677"/>
              </w:tabs>
              <w:spacing w:before="20" w:after="20"/>
              <w:rPr>
                <w:b/>
                <w:noProof/>
                <w:sz w:val="28"/>
                <w:szCs w:val="28"/>
                <w:lang w:val="tk-TM"/>
              </w:rPr>
            </w:pPr>
            <w:r w:rsidRPr="002B2510">
              <w:rPr>
                <w:b/>
                <w:noProof/>
                <w:sz w:val="28"/>
                <w:szCs w:val="28"/>
                <w:lang w:val="tk-TM"/>
              </w:rPr>
              <w:t>Z</w:t>
            </w:r>
            <w:r w:rsidRPr="0025187C">
              <w:rPr>
                <w:b/>
                <w:noProof/>
                <w:sz w:val="28"/>
                <w:szCs w:val="28"/>
                <w:lang w:val="sq-AL"/>
              </w:rPr>
              <w:t>ähmetiň tärleri we usulla</w:t>
            </w:r>
            <w:r w:rsidRPr="002B2510">
              <w:rPr>
                <w:b/>
                <w:noProof/>
                <w:sz w:val="28"/>
                <w:szCs w:val="28"/>
                <w:lang w:val="tk-TM"/>
              </w:rPr>
              <w:t>ry</w:t>
            </w:r>
          </w:p>
          <w:p w:rsidR="00B44CD1" w:rsidRPr="0025187C" w:rsidRDefault="00B44CD1" w:rsidP="00327CF4">
            <w:pPr>
              <w:tabs>
                <w:tab w:val="left" w:pos="224"/>
              </w:tabs>
              <w:spacing w:before="20" w:after="20"/>
              <w:ind w:left="-37" w:right="-2"/>
              <w:rPr>
                <w:sz w:val="28"/>
                <w:szCs w:val="28"/>
                <w:lang w:val="tk-TM"/>
              </w:rPr>
            </w:pPr>
            <w:r w:rsidRPr="0025187C">
              <w:rPr>
                <w:sz w:val="28"/>
                <w:szCs w:val="28"/>
                <w:lang w:val="tr-TR"/>
              </w:rPr>
              <w:t xml:space="preserve">Zähmet </w:t>
            </w:r>
            <w:r w:rsidRPr="0025187C">
              <w:rPr>
                <w:rFonts w:eastAsiaTheme="minorHAnsi"/>
                <w:sz w:val="28"/>
                <w:szCs w:val="28"/>
                <w:lang w:val="tk-TM"/>
              </w:rPr>
              <w:t>bölünişiginiň we birleşmeginiň bahalandyrylyşy</w:t>
            </w:r>
            <w:r w:rsidRPr="0025187C">
              <w:rPr>
                <w:sz w:val="28"/>
                <w:szCs w:val="28"/>
                <w:lang w:val="tk-TM"/>
              </w:rPr>
              <w:t>.</w:t>
            </w:r>
          </w:p>
          <w:p w:rsidR="00B44CD1" w:rsidRPr="0025187C" w:rsidRDefault="00B44CD1" w:rsidP="00327CF4">
            <w:pPr>
              <w:tabs>
                <w:tab w:val="left" w:pos="224"/>
              </w:tabs>
              <w:spacing w:before="20" w:after="20"/>
              <w:ind w:left="-37" w:right="-2"/>
              <w:rPr>
                <w:sz w:val="28"/>
                <w:szCs w:val="28"/>
                <w:lang w:val="tk-TM"/>
              </w:rPr>
            </w:pPr>
            <w:r w:rsidRPr="006639EF">
              <w:rPr>
                <w:noProof/>
                <w:sz w:val="28"/>
                <w:szCs w:val="28"/>
                <w:lang w:val="tk-TM"/>
              </w:rPr>
              <w:t>Z</w:t>
            </w:r>
            <w:r w:rsidRPr="0025187C">
              <w:rPr>
                <w:noProof/>
                <w:sz w:val="28"/>
                <w:szCs w:val="28"/>
                <w:lang w:val="sq-AL"/>
              </w:rPr>
              <w:t xml:space="preserve">ähmetiň </w:t>
            </w:r>
            <w:r w:rsidRPr="0025187C">
              <w:rPr>
                <w:rFonts w:eastAsiaTheme="minorHAnsi"/>
                <w:bCs/>
                <w:sz w:val="28"/>
                <w:szCs w:val="28"/>
                <w:lang w:val="tk-TM"/>
              </w:rPr>
              <w:t>usullarynyň kämilleşdirilmegi</w:t>
            </w:r>
            <w:r w:rsidRPr="0025187C">
              <w:rPr>
                <w:sz w:val="28"/>
                <w:szCs w:val="28"/>
                <w:lang w:val="tr-TR"/>
              </w:rPr>
              <w:t xml:space="preserve"> </w:t>
            </w:r>
          </w:p>
          <w:p w:rsidR="00B44CD1" w:rsidRPr="0025187C" w:rsidRDefault="00B44CD1" w:rsidP="00327CF4">
            <w:pPr>
              <w:tabs>
                <w:tab w:val="left" w:pos="224"/>
              </w:tabs>
              <w:spacing w:before="20" w:after="20"/>
              <w:ind w:left="-37" w:right="-2"/>
              <w:rPr>
                <w:sz w:val="28"/>
                <w:szCs w:val="28"/>
                <w:lang w:val="tk-TM"/>
              </w:rPr>
            </w:pPr>
            <w:r w:rsidRPr="0025187C">
              <w:rPr>
                <w:bCs/>
                <w:sz w:val="28"/>
                <w:szCs w:val="28"/>
                <w:lang w:val="tk-TM"/>
              </w:rPr>
              <w:t>Zähmetiň täze usullarynyň ornaşdyryl</w:t>
            </w:r>
            <w:r w:rsidRPr="0025187C">
              <w:rPr>
                <w:sz w:val="28"/>
                <w:szCs w:val="28"/>
                <w:lang w:val="tr-TR"/>
              </w:rPr>
              <w:t>usullaryň ornaşdyrylyşy</w:t>
            </w:r>
            <w:r w:rsidRPr="0025187C">
              <w:rPr>
                <w:sz w:val="28"/>
                <w:szCs w:val="28"/>
                <w:lang w:val="tk-TM"/>
              </w:rPr>
              <w:t>.</w:t>
            </w:r>
          </w:p>
        </w:tc>
        <w:tc>
          <w:tcPr>
            <w:tcW w:w="885" w:type="dxa"/>
          </w:tcPr>
          <w:p w:rsidR="00B44CD1" w:rsidRPr="0025187C" w:rsidRDefault="00B44CD1" w:rsidP="00327CF4">
            <w:pPr>
              <w:jc w:val="center"/>
            </w:pPr>
            <w:r w:rsidRPr="0025187C">
              <w:rPr>
                <w:bCs/>
                <w:sz w:val="28"/>
                <w:szCs w:val="28"/>
              </w:rPr>
              <w:t>2</w:t>
            </w:r>
          </w:p>
        </w:tc>
      </w:tr>
      <w:tr w:rsidR="00B44CD1" w:rsidRPr="0025187C" w:rsidTr="00B44CD1">
        <w:trPr>
          <w:trHeight w:val="1464"/>
        </w:trPr>
        <w:tc>
          <w:tcPr>
            <w:tcW w:w="992" w:type="dxa"/>
          </w:tcPr>
          <w:p w:rsidR="00B44CD1" w:rsidRPr="0025187C" w:rsidRDefault="00B44CD1" w:rsidP="00327CF4">
            <w:pPr>
              <w:widowControl w:val="0"/>
              <w:numPr>
                <w:ilvl w:val="0"/>
                <w:numId w:val="7"/>
              </w:numPr>
              <w:autoSpaceDE w:val="0"/>
              <w:autoSpaceDN w:val="0"/>
              <w:adjustRightInd w:val="0"/>
              <w:rPr>
                <w:sz w:val="28"/>
                <w:szCs w:val="28"/>
                <w:lang w:val="tk-TM"/>
              </w:rPr>
            </w:pPr>
          </w:p>
        </w:tc>
        <w:tc>
          <w:tcPr>
            <w:tcW w:w="7869" w:type="dxa"/>
          </w:tcPr>
          <w:p w:rsidR="00B44CD1" w:rsidRPr="0025187C" w:rsidRDefault="00B44CD1" w:rsidP="0006242B">
            <w:pPr>
              <w:autoSpaceDE w:val="0"/>
              <w:autoSpaceDN w:val="0"/>
              <w:adjustRightInd w:val="0"/>
              <w:rPr>
                <w:rFonts w:eastAsiaTheme="minorHAnsi"/>
                <w:b/>
                <w:bCs/>
                <w:sz w:val="28"/>
                <w:szCs w:val="28"/>
                <w:lang w:val="tk-TM" w:eastAsia="en-US"/>
              </w:rPr>
            </w:pPr>
            <w:r w:rsidRPr="0025187C">
              <w:rPr>
                <w:rFonts w:eastAsiaTheme="minorHAnsi"/>
                <w:b/>
                <w:bCs/>
                <w:sz w:val="28"/>
                <w:szCs w:val="28"/>
                <w:lang w:val="tk-TM" w:eastAsia="en-US"/>
              </w:rPr>
              <w:t xml:space="preserve">Iş ýeriniň enjamlaşdyrylyşy </w:t>
            </w:r>
          </w:p>
          <w:p w:rsidR="00B44CD1" w:rsidRPr="0025187C" w:rsidRDefault="00B44CD1" w:rsidP="00327CF4">
            <w:pPr>
              <w:autoSpaceDE w:val="0"/>
              <w:autoSpaceDN w:val="0"/>
              <w:adjustRightInd w:val="0"/>
              <w:rPr>
                <w:rFonts w:eastAsiaTheme="minorHAnsi"/>
                <w:sz w:val="28"/>
                <w:szCs w:val="28"/>
                <w:lang w:val="tk-TM"/>
              </w:rPr>
            </w:pPr>
            <w:r w:rsidRPr="0025187C">
              <w:rPr>
                <w:rFonts w:eastAsiaTheme="minorHAnsi"/>
                <w:sz w:val="28"/>
                <w:szCs w:val="28"/>
                <w:lang w:val="tk-TM"/>
              </w:rPr>
              <w:t>Iş ýeriniň enjamlaşdyrylyşyna umumy usuly düzgünler.</w:t>
            </w:r>
          </w:p>
          <w:p w:rsidR="00B44CD1" w:rsidRPr="0025187C" w:rsidRDefault="00B44CD1" w:rsidP="00327CF4">
            <w:pPr>
              <w:rPr>
                <w:rFonts w:eastAsiaTheme="minorHAnsi"/>
                <w:bCs/>
                <w:sz w:val="28"/>
                <w:szCs w:val="28"/>
                <w:lang w:val="tk-TM"/>
              </w:rPr>
            </w:pPr>
            <w:r w:rsidRPr="0025187C">
              <w:rPr>
                <w:rFonts w:eastAsiaTheme="minorHAnsi"/>
                <w:bCs/>
                <w:sz w:val="28"/>
                <w:szCs w:val="28"/>
                <w:lang w:val="tk-TM"/>
              </w:rPr>
              <w:t>Iş ýeriniň enjamlaşdyrylyşyna ergonomiki talaplar.</w:t>
            </w:r>
          </w:p>
          <w:p w:rsidR="00B44CD1" w:rsidRPr="00014384" w:rsidRDefault="00B44CD1" w:rsidP="00014384">
            <w:pPr>
              <w:rPr>
                <w:bCs/>
                <w:sz w:val="28"/>
                <w:szCs w:val="28"/>
                <w:lang w:val="tk-TM"/>
              </w:rPr>
            </w:pPr>
            <w:r w:rsidRPr="0025187C">
              <w:rPr>
                <w:bCs/>
                <w:sz w:val="28"/>
                <w:szCs w:val="28"/>
                <w:lang w:val="tk-TM"/>
              </w:rPr>
              <w:t>Zähmeti</w:t>
            </w:r>
            <w:r w:rsidRPr="0025187C">
              <w:rPr>
                <w:sz w:val="28"/>
                <w:szCs w:val="28"/>
                <w:lang w:val="tk-TM"/>
              </w:rPr>
              <w:t xml:space="preserve"> </w:t>
            </w:r>
            <w:r w:rsidRPr="0025187C">
              <w:rPr>
                <w:bCs/>
                <w:sz w:val="28"/>
                <w:szCs w:val="28"/>
                <w:lang w:val="tk-TM"/>
              </w:rPr>
              <w:t>Iş ýeriniň enjamlaşdyrylyşynyň seljerilişi.</w:t>
            </w:r>
          </w:p>
        </w:tc>
        <w:tc>
          <w:tcPr>
            <w:tcW w:w="885" w:type="dxa"/>
          </w:tcPr>
          <w:p w:rsidR="00B44CD1" w:rsidRPr="0025187C" w:rsidRDefault="00B44CD1" w:rsidP="00327CF4">
            <w:pPr>
              <w:jc w:val="center"/>
            </w:pPr>
            <w:r w:rsidRPr="0025187C">
              <w:rPr>
                <w:bCs/>
                <w:sz w:val="28"/>
                <w:szCs w:val="28"/>
              </w:rPr>
              <w:t>2</w:t>
            </w:r>
          </w:p>
        </w:tc>
      </w:tr>
      <w:tr w:rsidR="00B44CD1" w:rsidRPr="0025187C" w:rsidTr="00B44CD1">
        <w:tc>
          <w:tcPr>
            <w:tcW w:w="992" w:type="dxa"/>
          </w:tcPr>
          <w:p w:rsidR="00B44CD1" w:rsidRPr="0025187C" w:rsidRDefault="00B44CD1" w:rsidP="00327CF4">
            <w:pPr>
              <w:widowControl w:val="0"/>
              <w:numPr>
                <w:ilvl w:val="0"/>
                <w:numId w:val="7"/>
              </w:numPr>
              <w:autoSpaceDE w:val="0"/>
              <w:autoSpaceDN w:val="0"/>
              <w:adjustRightInd w:val="0"/>
              <w:jc w:val="center"/>
              <w:rPr>
                <w:sz w:val="28"/>
                <w:szCs w:val="28"/>
              </w:rPr>
            </w:pPr>
          </w:p>
        </w:tc>
        <w:tc>
          <w:tcPr>
            <w:tcW w:w="7869" w:type="dxa"/>
          </w:tcPr>
          <w:p w:rsidR="00B44CD1" w:rsidRPr="002B2510" w:rsidRDefault="00B44CD1" w:rsidP="0006242B">
            <w:pPr>
              <w:pStyle w:val="Default"/>
              <w:spacing w:line="221" w:lineRule="atLeast"/>
              <w:rPr>
                <w:rStyle w:val="A30"/>
                <w:rFonts w:ascii="Times New Roman" w:eastAsia="Times New Roman" w:hAnsi="Times New Roman" w:cs="Times New Roman"/>
                <w:color w:val="auto"/>
                <w:sz w:val="28"/>
                <w:szCs w:val="28"/>
                <w:lang w:val="tk-TM" w:eastAsia="ru-RU"/>
              </w:rPr>
            </w:pPr>
            <w:r w:rsidRPr="002B2510">
              <w:rPr>
                <w:rStyle w:val="A30"/>
                <w:rFonts w:ascii="Times New Roman" w:eastAsia="Times New Roman" w:hAnsi="Times New Roman" w:cs="Times New Roman"/>
                <w:color w:val="auto"/>
                <w:sz w:val="28"/>
                <w:szCs w:val="28"/>
                <w:lang w:val="tk-TM" w:eastAsia="ru-RU"/>
              </w:rPr>
              <w:t>Zähmetiň  şertleri  we  ony   gowulandyrmagyň ýollary</w:t>
            </w:r>
          </w:p>
          <w:p w:rsidR="00B44CD1" w:rsidRPr="002B2510" w:rsidRDefault="00B44CD1" w:rsidP="00327CF4">
            <w:pPr>
              <w:pStyle w:val="Default"/>
              <w:spacing w:line="221" w:lineRule="atLeast"/>
              <w:rPr>
                <w:rFonts w:ascii="Times New Roman" w:hAnsi="Times New Roman" w:cs="Times New Roman"/>
                <w:color w:val="auto"/>
                <w:sz w:val="28"/>
                <w:szCs w:val="28"/>
                <w:lang w:val="tk-TM"/>
              </w:rPr>
            </w:pPr>
            <w:r w:rsidRPr="002B2510">
              <w:rPr>
                <w:rFonts w:ascii="Times New Roman" w:hAnsi="Times New Roman" w:cs="Times New Roman"/>
                <w:color w:val="auto"/>
                <w:sz w:val="28"/>
                <w:szCs w:val="28"/>
                <w:lang w:val="tk-TM"/>
              </w:rPr>
              <w:t>Zähmetiň şerti barada düşünje.</w:t>
            </w:r>
          </w:p>
          <w:p w:rsidR="00B44CD1" w:rsidRPr="002B2510" w:rsidRDefault="00B44CD1" w:rsidP="00327CF4">
            <w:pPr>
              <w:pStyle w:val="Default"/>
              <w:spacing w:line="221" w:lineRule="atLeast"/>
              <w:rPr>
                <w:rFonts w:ascii="Times New Roman" w:hAnsi="Times New Roman" w:cs="Times New Roman"/>
                <w:color w:val="auto"/>
                <w:sz w:val="28"/>
                <w:szCs w:val="28"/>
                <w:lang w:val="tk-TM"/>
              </w:rPr>
            </w:pPr>
            <w:r w:rsidRPr="002B2510">
              <w:rPr>
                <w:rFonts w:ascii="Times New Roman" w:hAnsi="Times New Roman" w:cs="Times New Roman"/>
                <w:color w:val="auto"/>
                <w:sz w:val="28"/>
                <w:szCs w:val="28"/>
                <w:lang w:val="tk-TM"/>
              </w:rPr>
              <w:t>Zähmetiň sanitar-gigiýenik şertleri.</w:t>
            </w:r>
          </w:p>
          <w:p w:rsidR="00B44CD1" w:rsidRPr="002B2510" w:rsidRDefault="00B44CD1" w:rsidP="00327CF4">
            <w:pPr>
              <w:pStyle w:val="Default"/>
              <w:spacing w:line="221" w:lineRule="atLeast"/>
              <w:rPr>
                <w:rFonts w:ascii="Times New Roman" w:hAnsi="Times New Roman" w:cs="Times New Roman"/>
                <w:color w:val="auto"/>
                <w:sz w:val="28"/>
                <w:szCs w:val="28"/>
                <w:lang w:val="tk-TM"/>
              </w:rPr>
            </w:pPr>
            <w:r w:rsidRPr="002B2510">
              <w:rPr>
                <w:rFonts w:ascii="Times New Roman" w:hAnsi="Times New Roman" w:cs="Times New Roman"/>
                <w:color w:val="auto"/>
                <w:sz w:val="28"/>
                <w:szCs w:val="28"/>
                <w:lang w:val="tk-TM"/>
              </w:rPr>
              <w:t>Zähmetiň psihofiziologik we estetiki şertleri.</w:t>
            </w:r>
          </w:p>
          <w:p w:rsidR="00B44CD1" w:rsidRPr="009F3882" w:rsidRDefault="00B44CD1" w:rsidP="00327CF4">
            <w:pPr>
              <w:pStyle w:val="Default"/>
              <w:spacing w:line="221" w:lineRule="atLeast"/>
              <w:rPr>
                <w:rFonts w:ascii="Times New Roman" w:hAnsi="Times New Roman" w:cs="Times New Roman"/>
                <w:color w:val="auto"/>
                <w:sz w:val="28"/>
                <w:szCs w:val="28"/>
                <w:lang w:val="tk-TM"/>
              </w:rPr>
            </w:pPr>
            <w:r w:rsidRPr="002B2510">
              <w:rPr>
                <w:color w:val="auto"/>
                <w:sz w:val="28"/>
                <w:szCs w:val="28"/>
                <w:lang w:val="tk-TM"/>
              </w:rPr>
              <w:t>Iş wagtynyň we dynç alşyň tertibi.</w:t>
            </w:r>
          </w:p>
        </w:tc>
        <w:tc>
          <w:tcPr>
            <w:tcW w:w="885" w:type="dxa"/>
          </w:tcPr>
          <w:p w:rsidR="00B44CD1" w:rsidRPr="0025187C" w:rsidRDefault="00B44CD1" w:rsidP="00327CF4">
            <w:pPr>
              <w:jc w:val="center"/>
            </w:pPr>
            <w:r w:rsidRPr="0025187C">
              <w:rPr>
                <w:bCs/>
                <w:sz w:val="28"/>
                <w:szCs w:val="28"/>
              </w:rPr>
              <w:t>2</w:t>
            </w:r>
          </w:p>
        </w:tc>
      </w:tr>
      <w:tr w:rsidR="00B44CD1" w:rsidRPr="0025187C" w:rsidTr="00B44CD1">
        <w:tc>
          <w:tcPr>
            <w:tcW w:w="992" w:type="dxa"/>
          </w:tcPr>
          <w:p w:rsidR="00B44CD1" w:rsidRPr="0025187C" w:rsidRDefault="00B44CD1" w:rsidP="00327CF4">
            <w:pPr>
              <w:widowControl w:val="0"/>
              <w:numPr>
                <w:ilvl w:val="0"/>
                <w:numId w:val="7"/>
              </w:numPr>
              <w:autoSpaceDE w:val="0"/>
              <w:autoSpaceDN w:val="0"/>
              <w:adjustRightInd w:val="0"/>
              <w:jc w:val="center"/>
              <w:rPr>
                <w:sz w:val="28"/>
                <w:szCs w:val="28"/>
              </w:rPr>
            </w:pPr>
          </w:p>
        </w:tc>
        <w:tc>
          <w:tcPr>
            <w:tcW w:w="7869" w:type="dxa"/>
          </w:tcPr>
          <w:p w:rsidR="00B44CD1" w:rsidRPr="0025187C" w:rsidRDefault="00B44CD1" w:rsidP="0006242B">
            <w:pPr>
              <w:pStyle w:val="Default"/>
              <w:spacing w:line="221" w:lineRule="atLeast"/>
              <w:rPr>
                <w:rFonts w:ascii="Times New Roman" w:hAnsi="Times New Roman" w:cs="Times New Roman"/>
                <w:color w:val="auto"/>
                <w:sz w:val="28"/>
                <w:szCs w:val="28"/>
                <w:lang w:val="tk-TM"/>
              </w:rPr>
            </w:pPr>
            <w:r>
              <w:rPr>
                <w:rStyle w:val="A30"/>
                <w:rFonts w:ascii="Times New Roman" w:eastAsia="Times New Roman" w:hAnsi="Times New Roman" w:cs="Times New Roman"/>
                <w:color w:val="auto"/>
                <w:sz w:val="28"/>
                <w:szCs w:val="28"/>
                <w:lang w:val="tk-TM" w:eastAsia="ru-RU"/>
              </w:rPr>
              <w:t>Önümçilik ulanylýan kadalar</w:t>
            </w:r>
          </w:p>
          <w:p w:rsidR="00B44CD1" w:rsidRPr="0025187C" w:rsidRDefault="00B44CD1" w:rsidP="00327CF4">
            <w:pPr>
              <w:pStyle w:val="Default"/>
              <w:spacing w:line="221" w:lineRule="atLeast"/>
              <w:ind w:left="36"/>
              <w:rPr>
                <w:rFonts w:ascii="Times New Roman" w:hAnsi="Times New Roman" w:cs="Times New Roman"/>
                <w:color w:val="auto"/>
                <w:sz w:val="28"/>
                <w:szCs w:val="28"/>
                <w:lang w:val="tk-TM"/>
              </w:rPr>
            </w:pPr>
            <w:r w:rsidRPr="0025187C">
              <w:rPr>
                <w:rFonts w:ascii="Times New Roman" w:hAnsi="Times New Roman" w:cs="Times New Roman"/>
                <w:color w:val="auto"/>
                <w:sz w:val="28"/>
                <w:szCs w:val="28"/>
                <w:lang w:val="tk-TM"/>
              </w:rPr>
              <w:t>Önümçilik kadalarynyň görnüşleri.</w:t>
            </w:r>
          </w:p>
          <w:p w:rsidR="00B44CD1" w:rsidRPr="0025187C" w:rsidRDefault="00B44CD1" w:rsidP="00327CF4">
            <w:pPr>
              <w:ind w:left="36"/>
              <w:rPr>
                <w:sz w:val="28"/>
                <w:szCs w:val="28"/>
                <w:lang w:val="tk-TM"/>
              </w:rPr>
            </w:pPr>
            <w:r w:rsidRPr="0025187C">
              <w:rPr>
                <w:sz w:val="28"/>
                <w:szCs w:val="28"/>
                <w:lang w:val="tk-TM"/>
              </w:rPr>
              <w:t>Önümçilik kadalarynyň toparlanylyşy.</w:t>
            </w:r>
          </w:p>
          <w:p w:rsidR="00B44CD1" w:rsidRPr="0025187C" w:rsidRDefault="00B44CD1" w:rsidP="00327CF4">
            <w:pPr>
              <w:tabs>
                <w:tab w:val="left" w:pos="246"/>
              </w:tabs>
              <w:spacing w:before="20" w:after="20"/>
              <w:ind w:left="36" w:right="-2"/>
              <w:jc w:val="both"/>
              <w:rPr>
                <w:bCs/>
                <w:sz w:val="28"/>
                <w:szCs w:val="28"/>
                <w:lang w:val="tk-TM"/>
              </w:rPr>
            </w:pPr>
            <w:r w:rsidRPr="0025187C">
              <w:rPr>
                <w:sz w:val="28"/>
                <w:szCs w:val="28"/>
                <w:lang w:val="tk-TM"/>
              </w:rPr>
              <w:t>Zähmet harajatlary we önüm çykaryş kadasynyň arasyndaky baglanyşyk.</w:t>
            </w:r>
          </w:p>
        </w:tc>
        <w:tc>
          <w:tcPr>
            <w:tcW w:w="885" w:type="dxa"/>
          </w:tcPr>
          <w:p w:rsidR="00B44CD1" w:rsidRPr="0025187C" w:rsidRDefault="00B44CD1" w:rsidP="00327CF4">
            <w:pPr>
              <w:jc w:val="center"/>
            </w:pPr>
            <w:r w:rsidRPr="0025187C">
              <w:rPr>
                <w:bCs/>
                <w:sz w:val="28"/>
                <w:szCs w:val="28"/>
              </w:rPr>
              <w:t>2</w:t>
            </w:r>
          </w:p>
        </w:tc>
      </w:tr>
      <w:tr w:rsidR="00B44CD1" w:rsidRPr="0025187C" w:rsidTr="00B44CD1">
        <w:tc>
          <w:tcPr>
            <w:tcW w:w="992" w:type="dxa"/>
          </w:tcPr>
          <w:p w:rsidR="00B44CD1" w:rsidRPr="0025187C" w:rsidRDefault="00B44CD1" w:rsidP="00327CF4">
            <w:pPr>
              <w:widowControl w:val="0"/>
              <w:numPr>
                <w:ilvl w:val="0"/>
                <w:numId w:val="7"/>
              </w:numPr>
              <w:autoSpaceDE w:val="0"/>
              <w:autoSpaceDN w:val="0"/>
              <w:adjustRightInd w:val="0"/>
              <w:jc w:val="center"/>
              <w:rPr>
                <w:sz w:val="28"/>
                <w:szCs w:val="28"/>
                <w:lang w:val="tk-TM"/>
              </w:rPr>
            </w:pPr>
          </w:p>
        </w:tc>
        <w:tc>
          <w:tcPr>
            <w:tcW w:w="7869" w:type="dxa"/>
          </w:tcPr>
          <w:p w:rsidR="00B44CD1" w:rsidRPr="0025187C" w:rsidRDefault="00B44CD1" w:rsidP="0006242B">
            <w:pPr>
              <w:tabs>
                <w:tab w:val="left" w:pos="360"/>
              </w:tabs>
              <w:spacing w:before="20" w:after="20"/>
              <w:ind w:right="-2"/>
              <w:rPr>
                <w:b/>
                <w:sz w:val="28"/>
                <w:szCs w:val="28"/>
                <w:lang w:val="sq-AL"/>
              </w:rPr>
            </w:pPr>
            <w:r w:rsidRPr="00B44CD1">
              <w:rPr>
                <w:b/>
                <w:sz w:val="28"/>
                <w:szCs w:val="28"/>
                <w:lang w:val="tk-TM"/>
              </w:rPr>
              <w:t>Zähmeti</w:t>
            </w:r>
            <w:r>
              <w:rPr>
                <w:b/>
                <w:sz w:val="28"/>
                <w:szCs w:val="28"/>
                <w:lang w:val="tk-TM"/>
              </w:rPr>
              <w:t xml:space="preserve"> </w:t>
            </w:r>
            <w:r w:rsidRPr="00B44CD1">
              <w:rPr>
                <w:b/>
                <w:sz w:val="28"/>
                <w:szCs w:val="28"/>
                <w:lang w:val="tk-TM"/>
              </w:rPr>
              <w:t>kadalaşdyrmak</w:t>
            </w:r>
          </w:p>
          <w:p w:rsidR="00B44CD1" w:rsidRPr="0025187C" w:rsidRDefault="00B44CD1" w:rsidP="00327CF4">
            <w:pPr>
              <w:tabs>
                <w:tab w:val="left" w:pos="246"/>
              </w:tabs>
              <w:spacing w:before="20" w:after="20"/>
              <w:ind w:left="-37" w:right="-2"/>
              <w:jc w:val="both"/>
              <w:rPr>
                <w:noProof/>
                <w:sz w:val="28"/>
                <w:szCs w:val="28"/>
                <w:lang w:val="tk-TM"/>
              </w:rPr>
            </w:pPr>
            <w:r w:rsidRPr="00B44CD1">
              <w:rPr>
                <w:noProof/>
                <w:sz w:val="28"/>
                <w:szCs w:val="28"/>
                <w:lang w:val="tk-TM"/>
              </w:rPr>
              <w:t>Zähmet kadalarynyň görnüşleri</w:t>
            </w:r>
            <w:r w:rsidRPr="0025187C">
              <w:rPr>
                <w:noProof/>
                <w:sz w:val="28"/>
                <w:szCs w:val="28"/>
                <w:lang w:val="tk-TM"/>
              </w:rPr>
              <w:t>.</w:t>
            </w:r>
          </w:p>
          <w:p w:rsidR="00B44CD1" w:rsidRPr="0025187C" w:rsidRDefault="00B44CD1" w:rsidP="00327CF4">
            <w:pPr>
              <w:tabs>
                <w:tab w:val="left" w:pos="246"/>
              </w:tabs>
              <w:spacing w:before="20" w:after="20"/>
              <w:ind w:left="-37" w:right="-2"/>
              <w:jc w:val="both"/>
              <w:rPr>
                <w:noProof/>
                <w:sz w:val="28"/>
                <w:szCs w:val="28"/>
                <w:lang w:val="sq-AL"/>
              </w:rPr>
            </w:pPr>
            <w:r w:rsidRPr="00B44CD1">
              <w:rPr>
                <w:noProof/>
                <w:sz w:val="28"/>
                <w:szCs w:val="28"/>
                <w:lang w:val="tk-TM"/>
              </w:rPr>
              <w:t>Kada belleme usullary</w:t>
            </w:r>
            <w:r w:rsidRPr="0025187C">
              <w:rPr>
                <w:noProof/>
                <w:sz w:val="28"/>
                <w:szCs w:val="28"/>
                <w:lang w:val="tk-TM"/>
              </w:rPr>
              <w:t>.</w:t>
            </w:r>
          </w:p>
          <w:p w:rsidR="00B44CD1" w:rsidRPr="0025187C" w:rsidRDefault="00B44CD1" w:rsidP="00327CF4">
            <w:pPr>
              <w:tabs>
                <w:tab w:val="left" w:pos="246"/>
              </w:tabs>
              <w:spacing w:before="20" w:after="20"/>
              <w:ind w:left="-37" w:right="-2"/>
              <w:jc w:val="both"/>
              <w:rPr>
                <w:bCs/>
                <w:sz w:val="28"/>
                <w:szCs w:val="28"/>
                <w:lang w:val="tk-TM"/>
              </w:rPr>
            </w:pPr>
            <w:r w:rsidRPr="0025187C">
              <w:rPr>
                <w:noProof/>
                <w:sz w:val="28"/>
                <w:szCs w:val="28"/>
                <w:lang w:val="sq-AL"/>
              </w:rPr>
              <w:t>Kadalaryň hiline gözegçilik</w:t>
            </w:r>
            <w:r w:rsidRPr="0025187C">
              <w:rPr>
                <w:noProof/>
                <w:sz w:val="28"/>
                <w:szCs w:val="28"/>
                <w:lang w:val="tk-TM"/>
              </w:rPr>
              <w:t>.</w:t>
            </w:r>
          </w:p>
          <w:p w:rsidR="00B44CD1" w:rsidRPr="0025187C" w:rsidRDefault="00B44CD1" w:rsidP="00327CF4">
            <w:pPr>
              <w:tabs>
                <w:tab w:val="left" w:pos="246"/>
              </w:tabs>
              <w:spacing w:before="20" w:after="20"/>
              <w:ind w:left="-37" w:right="-2"/>
              <w:jc w:val="both"/>
              <w:rPr>
                <w:bCs/>
                <w:sz w:val="28"/>
                <w:szCs w:val="28"/>
                <w:lang w:val="tk-TM"/>
              </w:rPr>
            </w:pPr>
            <w:r w:rsidRPr="0025187C">
              <w:rPr>
                <w:noProof/>
                <w:sz w:val="28"/>
                <w:szCs w:val="28"/>
                <w:lang w:val="sq-AL"/>
              </w:rPr>
              <w:t>Zähmet kadalaryň öňdebaryjylygyny üpjün etmek</w:t>
            </w:r>
            <w:r w:rsidRPr="0025187C">
              <w:rPr>
                <w:noProof/>
                <w:sz w:val="28"/>
                <w:szCs w:val="28"/>
                <w:lang w:val="tk-TM"/>
              </w:rPr>
              <w:t>.</w:t>
            </w:r>
          </w:p>
        </w:tc>
        <w:tc>
          <w:tcPr>
            <w:tcW w:w="885" w:type="dxa"/>
          </w:tcPr>
          <w:p w:rsidR="00B44CD1" w:rsidRPr="0025187C" w:rsidRDefault="00B44CD1" w:rsidP="00327CF4">
            <w:pPr>
              <w:jc w:val="center"/>
            </w:pPr>
            <w:r w:rsidRPr="0025187C">
              <w:rPr>
                <w:bCs/>
                <w:sz w:val="28"/>
                <w:szCs w:val="28"/>
              </w:rPr>
              <w:t>2</w:t>
            </w:r>
          </w:p>
        </w:tc>
      </w:tr>
      <w:tr w:rsidR="00B44CD1" w:rsidRPr="0025187C" w:rsidTr="00B44CD1">
        <w:tc>
          <w:tcPr>
            <w:tcW w:w="992" w:type="dxa"/>
          </w:tcPr>
          <w:p w:rsidR="00B44CD1" w:rsidRPr="0025187C" w:rsidRDefault="00B44CD1" w:rsidP="00327CF4">
            <w:pPr>
              <w:widowControl w:val="0"/>
              <w:numPr>
                <w:ilvl w:val="0"/>
                <w:numId w:val="7"/>
              </w:numPr>
              <w:autoSpaceDE w:val="0"/>
              <w:autoSpaceDN w:val="0"/>
              <w:adjustRightInd w:val="0"/>
              <w:jc w:val="center"/>
              <w:rPr>
                <w:sz w:val="28"/>
                <w:szCs w:val="28"/>
                <w:lang w:val="tk-TM"/>
              </w:rPr>
            </w:pPr>
          </w:p>
        </w:tc>
        <w:tc>
          <w:tcPr>
            <w:tcW w:w="7869" w:type="dxa"/>
          </w:tcPr>
          <w:p w:rsidR="00B44CD1" w:rsidRPr="0025187C" w:rsidRDefault="00B44CD1" w:rsidP="0006242B">
            <w:pPr>
              <w:tabs>
                <w:tab w:val="left" w:pos="360"/>
              </w:tabs>
              <w:spacing w:before="20" w:after="20"/>
              <w:rPr>
                <w:b/>
                <w:sz w:val="28"/>
                <w:szCs w:val="28"/>
                <w:lang w:val="sq-AL"/>
              </w:rPr>
            </w:pPr>
            <w:r w:rsidRPr="0025187C">
              <w:rPr>
                <w:b/>
                <w:sz w:val="28"/>
                <w:szCs w:val="28"/>
                <w:lang w:val="sq-AL"/>
              </w:rPr>
              <w:t>Zähmete hak tölemegiň görnüşleri we düzgünleri</w:t>
            </w:r>
          </w:p>
          <w:p w:rsidR="00B44CD1" w:rsidRPr="0025187C" w:rsidRDefault="00B44CD1" w:rsidP="00327CF4">
            <w:pPr>
              <w:tabs>
                <w:tab w:val="left" w:pos="246"/>
              </w:tabs>
              <w:spacing w:before="20" w:after="20"/>
              <w:ind w:left="-37" w:right="-2"/>
              <w:jc w:val="both"/>
              <w:rPr>
                <w:noProof/>
                <w:sz w:val="28"/>
                <w:szCs w:val="28"/>
                <w:lang w:val="tk-TM"/>
              </w:rPr>
            </w:pPr>
            <w:r w:rsidRPr="0025187C">
              <w:rPr>
                <w:noProof/>
                <w:sz w:val="28"/>
                <w:szCs w:val="28"/>
                <w:lang w:val="cs-CZ"/>
              </w:rPr>
              <w:t>Zähmete hak tölenşiniň mazmuny, tertibi we ýörelgeleri</w:t>
            </w:r>
            <w:r w:rsidRPr="0025187C">
              <w:rPr>
                <w:noProof/>
                <w:sz w:val="28"/>
                <w:szCs w:val="28"/>
                <w:lang w:val="tk-TM"/>
              </w:rPr>
              <w:t>.</w:t>
            </w:r>
          </w:p>
          <w:p w:rsidR="00B44CD1" w:rsidRPr="0025187C" w:rsidRDefault="00B44CD1" w:rsidP="00327CF4">
            <w:pPr>
              <w:tabs>
                <w:tab w:val="left" w:pos="246"/>
              </w:tabs>
              <w:spacing w:before="20" w:after="20"/>
              <w:ind w:left="-37" w:right="-2"/>
              <w:jc w:val="both"/>
              <w:rPr>
                <w:noProof/>
                <w:sz w:val="28"/>
                <w:szCs w:val="28"/>
                <w:lang w:val="sq-AL"/>
              </w:rPr>
            </w:pPr>
            <w:r w:rsidRPr="0025187C">
              <w:rPr>
                <w:noProof/>
                <w:sz w:val="28"/>
                <w:szCs w:val="28"/>
                <w:lang w:val="cs-CZ"/>
              </w:rPr>
              <w:t>Zähmete potratlaýyn hak tölemek</w:t>
            </w:r>
            <w:r w:rsidRPr="0025187C">
              <w:rPr>
                <w:noProof/>
                <w:sz w:val="28"/>
                <w:szCs w:val="28"/>
                <w:lang w:val="tk-TM"/>
              </w:rPr>
              <w:t>.</w:t>
            </w:r>
          </w:p>
          <w:p w:rsidR="00B44CD1" w:rsidRPr="0025187C" w:rsidRDefault="00B44CD1" w:rsidP="00327CF4">
            <w:pPr>
              <w:tabs>
                <w:tab w:val="left" w:pos="246"/>
              </w:tabs>
              <w:spacing w:before="20" w:after="20"/>
              <w:ind w:left="-37" w:right="-2"/>
              <w:jc w:val="both"/>
              <w:rPr>
                <w:bCs/>
                <w:sz w:val="28"/>
                <w:szCs w:val="28"/>
                <w:lang w:val="tk-TM"/>
              </w:rPr>
            </w:pPr>
            <w:r w:rsidRPr="0025187C">
              <w:rPr>
                <w:noProof/>
                <w:sz w:val="28"/>
                <w:szCs w:val="28"/>
                <w:lang w:val="cs-CZ"/>
              </w:rPr>
              <w:t>Wagt hasabynda tölenýän zähmet haky</w:t>
            </w:r>
            <w:r w:rsidRPr="0025187C">
              <w:rPr>
                <w:noProof/>
                <w:sz w:val="28"/>
                <w:szCs w:val="28"/>
                <w:lang w:val="tk-TM"/>
              </w:rPr>
              <w:t>.</w:t>
            </w:r>
          </w:p>
          <w:p w:rsidR="00B44CD1" w:rsidRPr="0025187C" w:rsidRDefault="00B44CD1" w:rsidP="00327CF4">
            <w:pPr>
              <w:tabs>
                <w:tab w:val="left" w:pos="246"/>
              </w:tabs>
              <w:spacing w:before="20" w:after="20"/>
              <w:ind w:left="-37" w:right="-2"/>
              <w:jc w:val="both"/>
              <w:rPr>
                <w:bCs/>
                <w:sz w:val="28"/>
                <w:szCs w:val="28"/>
                <w:lang w:val="tk-TM"/>
              </w:rPr>
            </w:pPr>
            <w:r w:rsidRPr="0025187C">
              <w:rPr>
                <w:noProof/>
                <w:sz w:val="28"/>
                <w:szCs w:val="28"/>
                <w:lang w:val="cs-CZ"/>
              </w:rPr>
              <w:t>Gullukçylara zähmet hakyny tölemek</w:t>
            </w:r>
            <w:r w:rsidRPr="0025187C">
              <w:rPr>
                <w:noProof/>
                <w:sz w:val="28"/>
                <w:szCs w:val="28"/>
                <w:lang w:val="tk-TM"/>
              </w:rPr>
              <w:t>.</w:t>
            </w:r>
          </w:p>
        </w:tc>
        <w:tc>
          <w:tcPr>
            <w:tcW w:w="885" w:type="dxa"/>
          </w:tcPr>
          <w:p w:rsidR="00B44CD1" w:rsidRPr="0025187C" w:rsidRDefault="00B44CD1" w:rsidP="00327CF4">
            <w:pPr>
              <w:jc w:val="center"/>
            </w:pPr>
            <w:r w:rsidRPr="0025187C">
              <w:rPr>
                <w:bCs/>
                <w:sz w:val="28"/>
                <w:szCs w:val="28"/>
              </w:rPr>
              <w:t>2</w:t>
            </w:r>
          </w:p>
        </w:tc>
      </w:tr>
      <w:tr w:rsidR="002408D9" w:rsidRPr="0025187C" w:rsidTr="00B44CD1">
        <w:tc>
          <w:tcPr>
            <w:tcW w:w="992" w:type="dxa"/>
          </w:tcPr>
          <w:p w:rsidR="002408D9" w:rsidRPr="0025187C" w:rsidRDefault="002408D9" w:rsidP="002408D9">
            <w:pPr>
              <w:widowControl w:val="0"/>
              <w:autoSpaceDE w:val="0"/>
              <w:autoSpaceDN w:val="0"/>
              <w:adjustRightInd w:val="0"/>
              <w:ind w:left="720"/>
              <w:rPr>
                <w:sz w:val="28"/>
                <w:szCs w:val="28"/>
                <w:lang w:val="tk-TM"/>
              </w:rPr>
            </w:pPr>
          </w:p>
        </w:tc>
        <w:tc>
          <w:tcPr>
            <w:tcW w:w="7869" w:type="dxa"/>
          </w:tcPr>
          <w:p w:rsidR="002408D9" w:rsidRPr="0025187C" w:rsidRDefault="002408D9" w:rsidP="002408D9">
            <w:pPr>
              <w:ind w:right="-2"/>
              <w:jc w:val="center"/>
              <w:rPr>
                <w:b/>
                <w:bCs/>
                <w:sz w:val="28"/>
                <w:szCs w:val="28"/>
                <w:lang w:val="tk-TM"/>
              </w:rPr>
            </w:pPr>
            <w:r w:rsidRPr="0025187C">
              <w:rPr>
                <w:b/>
                <w:bCs/>
                <w:sz w:val="28"/>
                <w:szCs w:val="28"/>
                <w:lang w:val="tk-TM"/>
              </w:rPr>
              <w:t xml:space="preserve">Jemi: </w:t>
            </w:r>
          </w:p>
        </w:tc>
        <w:tc>
          <w:tcPr>
            <w:tcW w:w="885" w:type="dxa"/>
          </w:tcPr>
          <w:p w:rsidR="002408D9" w:rsidRPr="00014384" w:rsidRDefault="00014384" w:rsidP="002408D9">
            <w:pPr>
              <w:widowControl w:val="0"/>
              <w:autoSpaceDE w:val="0"/>
              <w:autoSpaceDN w:val="0"/>
              <w:adjustRightInd w:val="0"/>
              <w:jc w:val="center"/>
              <w:rPr>
                <w:b/>
                <w:bCs/>
                <w:sz w:val="28"/>
                <w:szCs w:val="28"/>
                <w:lang w:val="en-US"/>
              </w:rPr>
            </w:pPr>
            <w:r>
              <w:rPr>
                <w:b/>
                <w:bCs/>
                <w:sz w:val="28"/>
                <w:szCs w:val="28"/>
                <w:lang w:val="en-US"/>
              </w:rPr>
              <w:t>18</w:t>
            </w:r>
          </w:p>
        </w:tc>
      </w:tr>
    </w:tbl>
    <w:p w:rsidR="00B44CD1" w:rsidRPr="0025187C" w:rsidRDefault="00B44CD1" w:rsidP="00B44CD1">
      <w:pPr>
        <w:pStyle w:val="a9"/>
        <w:jc w:val="center"/>
        <w:rPr>
          <w:sz w:val="28"/>
          <w:szCs w:val="28"/>
          <w:lang w:val="tk-TM"/>
        </w:rPr>
      </w:pPr>
    </w:p>
    <w:p w:rsidR="00CC3495" w:rsidRDefault="00CC3495" w:rsidP="005F1B60">
      <w:pPr>
        <w:pStyle w:val="a9"/>
        <w:jc w:val="center"/>
        <w:rPr>
          <w:sz w:val="28"/>
          <w:szCs w:val="28"/>
          <w:lang w:val="sq-AL"/>
        </w:rPr>
      </w:pPr>
    </w:p>
    <w:p w:rsidR="00B44CD1" w:rsidRPr="00B44CD1" w:rsidRDefault="00B44CD1" w:rsidP="005F1B60">
      <w:pPr>
        <w:pStyle w:val="a9"/>
        <w:jc w:val="center"/>
        <w:rPr>
          <w:sz w:val="28"/>
          <w:szCs w:val="28"/>
          <w:lang w:val="sq-AL"/>
        </w:rPr>
      </w:pPr>
    </w:p>
    <w:tbl>
      <w:tblPr>
        <w:tblW w:w="97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869"/>
        <w:gridCol w:w="7"/>
        <w:gridCol w:w="878"/>
        <w:gridCol w:w="7"/>
      </w:tblGrid>
      <w:tr w:rsidR="00E301DF" w:rsidRPr="0025187C" w:rsidTr="00BB69FA">
        <w:trPr>
          <w:gridAfter w:val="1"/>
          <w:wAfter w:w="7" w:type="dxa"/>
          <w:trHeight w:val="623"/>
          <w:tblHeader/>
        </w:trPr>
        <w:tc>
          <w:tcPr>
            <w:tcW w:w="992" w:type="dxa"/>
          </w:tcPr>
          <w:p w:rsidR="00E301DF" w:rsidRPr="0025187C" w:rsidRDefault="00E301DF" w:rsidP="008402D1">
            <w:pPr>
              <w:widowControl w:val="0"/>
              <w:autoSpaceDE w:val="0"/>
              <w:autoSpaceDN w:val="0"/>
              <w:adjustRightInd w:val="0"/>
              <w:jc w:val="center"/>
              <w:rPr>
                <w:b/>
                <w:bCs/>
                <w:sz w:val="28"/>
                <w:szCs w:val="28"/>
              </w:rPr>
            </w:pPr>
            <w:r w:rsidRPr="0025187C">
              <w:rPr>
                <w:b/>
                <w:bCs/>
                <w:sz w:val="28"/>
                <w:szCs w:val="28"/>
              </w:rPr>
              <w:t>T/b</w:t>
            </w:r>
          </w:p>
        </w:tc>
        <w:tc>
          <w:tcPr>
            <w:tcW w:w="7869" w:type="dxa"/>
          </w:tcPr>
          <w:p w:rsidR="00E301DF" w:rsidRPr="0025187C" w:rsidRDefault="00E301DF" w:rsidP="00E301DF">
            <w:pPr>
              <w:widowControl w:val="0"/>
              <w:autoSpaceDE w:val="0"/>
              <w:autoSpaceDN w:val="0"/>
              <w:adjustRightInd w:val="0"/>
              <w:ind w:right="471"/>
              <w:jc w:val="center"/>
              <w:rPr>
                <w:b/>
                <w:bCs/>
                <w:sz w:val="28"/>
                <w:szCs w:val="28"/>
              </w:rPr>
            </w:pPr>
            <w:proofErr w:type="spellStart"/>
            <w:r w:rsidRPr="0025187C">
              <w:rPr>
                <w:b/>
                <w:bCs/>
                <w:sz w:val="28"/>
                <w:szCs w:val="28"/>
              </w:rPr>
              <w:t>Umumy</w:t>
            </w:r>
            <w:proofErr w:type="spellEnd"/>
            <w:r w:rsidR="00770EE4" w:rsidRPr="0025187C">
              <w:rPr>
                <w:b/>
                <w:bCs/>
                <w:sz w:val="28"/>
                <w:szCs w:val="28"/>
                <w:lang w:val="tk-TM"/>
              </w:rPr>
              <w:t xml:space="preserve"> </w:t>
            </w:r>
            <w:proofErr w:type="spellStart"/>
            <w:r w:rsidRPr="0025187C">
              <w:rPr>
                <w:b/>
                <w:bCs/>
                <w:sz w:val="28"/>
                <w:szCs w:val="28"/>
              </w:rPr>
              <w:t>okuwlaryň</w:t>
            </w:r>
            <w:proofErr w:type="spellEnd"/>
            <w:r w:rsidR="00770EE4" w:rsidRPr="0025187C">
              <w:rPr>
                <w:b/>
                <w:bCs/>
                <w:sz w:val="28"/>
                <w:szCs w:val="28"/>
                <w:lang w:val="tk-TM"/>
              </w:rPr>
              <w:t xml:space="preserve"> </w:t>
            </w:r>
            <w:proofErr w:type="spellStart"/>
            <w:r w:rsidRPr="0025187C">
              <w:rPr>
                <w:b/>
                <w:bCs/>
                <w:sz w:val="28"/>
                <w:szCs w:val="28"/>
              </w:rPr>
              <w:t>temalarynyň</w:t>
            </w:r>
            <w:proofErr w:type="spellEnd"/>
            <w:r w:rsidR="00770EE4" w:rsidRPr="0025187C">
              <w:rPr>
                <w:b/>
                <w:bCs/>
                <w:sz w:val="28"/>
                <w:szCs w:val="28"/>
                <w:lang w:val="tk-TM"/>
              </w:rPr>
              <w:t xml:space="preserve"> </w:t>
            </w:r>
            <w:proofErr w:type="spellStart"/>
            <w:r w:rsidRPr="0025187C">
              <w:rPr>
                <w:b/>
                <w:bCs/>
                <w:sz w:val="28"/>
                <w:szCs w:val="28"/>
              </w:rPr>
              <w:t>atlary</w:t>
            </w:r>
            <w:proofErr w:type="spellEnd"/>
          </w:p>
        </w:tc>
        <w:tc>
          <w:tcPr>
            <w:tcW w:w="885" w:type="dxa"/>
            <w:gridSpan w:val="2"/>
          </w:tcPr>
          <w:p w:rsidR="00E301DF" w:rsidRPr="0025187C" w:rsidRDefault="00E301DF" w:rsidP="008402D1">
            <w:pPr>
              <w:widowControl w:val="0"/>
              <w:autoSpaceDE w:val="0"/>
              <w:autoSpaceDN w:val="0"/>
              <w:adjustRightInd w:val="0"/>
              <w:jc w:val="center"/>
              <w:rPr>
                <w:b/>
                <w:bCs/>
                <w:sz w:val="28"/>
                <w:szCs w:val="28"/>
                <w:lang w:val="sq-AL"/>
              </w:rPr>
            </w:pPr>
            <w:proofErr w:type="spellStart"/>
            <w:r w:rsidRPr="0025187C">
              <w:rPr>
                <w:b/>
                <w:bCs/>
                <w:sz w:val="28"/>
                <w:szCs w:val="28"/>
              </w:rPr>
              <w:t>Sagat</w:t>
            </w:r>
            <w:proofErr w:type="spellEnd"/>
            <w:r w:rsidRPr="0025187C">
              <w:rPr>
                <w:b/>
                <w:bCs/>
                <w:sz w:val="28"/>
                <w:szCs w:val="28"/>
                <w:lang w:val="sq-AL"/>
              </w:rPr>
              <w:t>sany</w:t>
            </w:r>
          </w:p>
        </w:tc>
      </w:tr>
      <w:tr w:rsidR="00E301DF" w:rsidRPr="0025187C" w:rsidTr="00BB69FA">
        <w:trPr>
          <w:gridAfter w:val="1"/>
          <w:wAfter w:w="7" w:type="dxa"/>
        </w:trPr>
        <w:tc>
          <w:tcPr>
            <w:tcW w:w="992" w:type="dxa"/>
          </w:tcPr>
          <w:p w:rsidR="00E301DF" w:rsidRDefault="00CD25EE" w:rsidP="00327CF4">
            <w:pPr>
              <w:widowControl w:val="0"/>
              <w:autoSpaceDE w:val="0"/>
              <w:autoSpaceDN w:val="0"/>
              <w:adjustRightInd w:val="0"/>
              <w:ind w:left="360"/>
              <w:rPr>
                <w:sz w:val="28"/>
                <w:szCs w:val="28"/>
                <w:lang w:val="tk-TM"/>
              </w:rPr>
            </w:pPr>
            <w:r>
              <w:rPr>
                <w:sz w:val="28"/>
                <w:szCs w:val="28"/>
                <w:lang w:val="tk-TM"/>
              </w:rPr>
              <w:t>1</w:t>
            </w:r>
          </w:p>
          <w:p w:rsidR="00327CF4" w:rsidRPr="00327CF4" w:rsidRDefault="00327CF4" w:rsidP="00327CF4">
            <w:pPr>
              <w:widowControl w:val="0"/>
              <w:autoSpaceDE w:val="0"/>
              <w:autoSpaceDN w:val="0"/>
              <w:adjustRightInd w:val="0"/>
              <w:ind w:left="360"/>
              <w:rPr>
                <w:sz w:val="28"/>
                <w:szCs w:val="28"/>
                <w:lang w:val="tk-TM"/>
              </w:rPr>
            </w:pPr>
          </w:p>
        </w:tc>
        <w:tc>
          <w:tcPr>
            <w:tcW w:w="7869" w:type="dxa"/>
          </w:tcPr>
          <w:p w:rsidR="00E301DF" w:rsidRPr="007618E7" w:rsidRDefault="00E301DF" w:rsidP="0006242B">
            <w:pPr>
              <w:spacing w:before="20" w:after="20"/>
              <w:rPr>
                <w:b/>
                <w:sz w:val="28"/>
                <w:szCs w:val="28"/>
                <w:lang w:val="tk-TM"/>
              </w:rPr>
            </w:pPr>
            <w:r w:rsidRPr="007618E7">
              <w:rPr>
                <w:b/>
                <w:sz w:val="28"/>
                <w:szCs w:val="28"/>
                <w:lang w:val="tk-TM"/>
              </w:rPr>
              <w:t>Z</w:t>
            </w:r>
            <w:r w:rsidRPr="007618E7">
              <w:rPr>
                <w:b/>
                <w:sz w:val="28"/>
                <w:szCs w:val="28"/>
                <w:lang w:val="sq-AL"/>
              </w:rPr>
              <w:t>ähmeti kadalaşdyrmagyň maksady we wezipeleri</w:t>
            </w:r>
          </w:p>
          <w:p w:rsidR="00726B61" w:rsidRPr="007618E7" w:rsidRDefault="00BE4631" w:rsidP="009F3882">
            <w:pPr>
              <w:tabs>
                <w:tab w:val="left" w:pos="105"/>
                <w:tab w:val="left" w:pos="246"/>
              </w:tabs>
              <w:spacing w:before="20" w:after="20"/>
              <w:ind w:right="-2"/>
              <w:jc w:val="both"/>
              <w:rPr>
                <w:sz w:val="28"/>
                <w:szCs w:val="28"/>
                <w:lang w:val="tk-TM"/>
              </w:rPr>
            </w:pPr>
            <w:r w:rsidRPr="007618E7">
              <w:rPr>
                <w:sz w:val="28"/>
                <w:szCs w:val="28"/>
                <w:lang w:val="tk-TM"/>
              </w:rPr>
              <w:t>Z</w:t>
            </w:r>
            <w:r w:rsidR="00E301DF" w:rsidRPr="007618E7">
              <w:rPr>
                <w:sz w:val="28"/>
                <w:szCs w:val="28"/>
                <w:lang w:val="tr-TR"/>
              </w:rPr>
              <w:t>ähmeti</w:t>
            </w:r>
            <w:r w:rsidR="00770EE4" w:rsidRPr="007618E7">
              <w:rPr>
                <w:sz w:val="28"/>
                <w:szCs w:val="28"/>
                <w:lang w:val="tk-TM"/>
              </w:rPr>
              <w:t xml:space="preserve"> </w:t>
            </w:r>
            <w:r w:rsidR="00E301DF" w:rsidRPr="007618E7">
              <w:rPr>
                <w:sz w:val="28"/>
                <w:szCs w:val="28"/>
                <w:lang w:val="tk-TM"/>
              </w:rPr>
              <w:t>tehniki</w:t>
            </w:r>
            <w:r w:rsidR="00770EE4" w:rsidRPr="007618E7">
              <w:rPr>
                <w:sz w:val="28"/>
                <w:szCs w:val="28"/>
                <w:lang w:val="tk-TM"/>
              </w:rPr>
              <w:t xml:space="preserve"> </w:t>
            </w:r>
            <w:r w:rsidR="00E301DF" w:rsidRPr="007618E7">
              <w:rPr>
                <w:sz w:val="28"/>
                <w:szCs w:val="28"/>
                <w:lang w:val="tk-TM"/>
              </w:rPr>
              <w:t>kadalaşdyrmagyň</w:t>
            </w:r>
            <w:r w:rsidR="00E301DF" w:rsidRPr="007618E7">
              <w:rPr>
                <w:sz w:val="28"/>
                <w:szCs w:val="28"/>
                <w:lang w:val="tr-TR"/>
              </w:rPr>
              <w:t xml:space="preserve"> maksady we meseleleri</w:t>
            </w:r>
            <w:r w:rsidR="00E301DF" w:rsidRPr="007618E7">
              <w:rPr>
                <w:sz w:val="28"/>
                <w:szCs w:val="28"/>
                <w:lang w:val="tk-TM"/>
              </w:rPr>
              <w:t>.</w:t>
            </w:r>
          </w:p>
          <w:p w:rsidR="00726B61" w:rsidRPr="007618E7" w:rsidRDefault="00E301DF" w:rsidP="009F3882">
            <w:pPr>
              <w:tabs>
                <w:tab w:val="left" w:pos="105"/>
                <w:tab w:val="left" w:pos="246"/>
              </w:tabs>
              <w:spacing w:before="20" w:after="20"/>
              <w:ind w:right="-2"/>
              <w:jc w:val="both"/>
              <w:rPr>
                <w:sz w:val="28"/>
                <w:szCs w:val="28"/>
                <w:lang w:val="tk-TM"/>
              </w:rPr>
            </w:pPr>
            <w:r w:rsidRPr="007618E7">
              <w:rPr>
                <w:sz w:val="28"/>
                <w:szCs w:val="28"/>
                <w:lang w:val="tr-TR"/>
              </w:rPr>
              <w:t>Zähmeti kadalaşdyrmagyň esasy ýörelgeleri</w:t>
            </w:r>
            <w:r w:rsidRPr="007618E7">
              <w:rPr>
                <w:sz w:val="28"/>
                <w:szCs w:val="28"/>
                <w:lang w:val="tk-TM"/>
              </w:rPr>
              <w:t>.</w:t>
            </w:r>
          </w:p>
          <w:p w:rsidR="00E301DF" w:rsidRPr="0025187C" w:rsidRDefault="00E301DF" w:rsidP="009F3882">
            <w:pPr>
              <w:tabs>
                <w:tab w:val="left" w:pos="105"/>
                <w:tab w:val="left" w:pos="246"/>
              </w:tabs>
              <w:spacing w:before="20" w:after="20"/>
              <w:ind w:right="-2"/>
              <w:jc w:val="both"/>
              <w:rPr>
                <w:sz w:val="28"/>
                <w:szCs w:val="28"/>
                <w:lang w:val="tk-TM"/>
              </w:rPr>
            </w:pPr>
            <w:r w:rsidRPr="007618E7">
              <w:rPr>
                <w:sz w:val="28"/>
                <w:szCs w:val="28"/>
                <w:lang w:val="tr-TR"/>
              </w:rPr>
              <w:t>Zähmeti kadalaşdyrmagyň usullary</w:t>
            </w:r>
            <w:r w:rsidRPr="007618E7">
              <w:rPr>
                <w:sz w:val="28"/>
                <w:szCs w:val="28"/>
                <w:lang w:val="tk-TM"/>
              </w:rPr>
              <w:t>.</w:t>
            </w:r>
          </w:p>
        </w:tc>
        <w:tc>
          <w:tcPr>
            <w:tcW w:w="885" w:type="dxa"/>
            <w:gridSpan w:val="2"/>
          </w:tcPr>
          <w:p w:rsidR="00E301DF" w:rsidRPr="0025187C" w:rsidRDefault="003962C4" w:rsidP="00E301DF">
            <w:pPr>
              <w:widowControl w:val="0"/>
              <w:tabs>
                <w:tab w:val="left" w:pos="-251"/>
              </w:tabs>
              <w:autoSpaceDE w:val="0"/>
              <w:autoSpaceDN w:val="0"/>
              <w:adjustRightInd w:val="0"/>
              <w:ind w:left="-251"/>
              <w:jc w:val="center"/>
              <w:rPr>
                <w:bCs/>
                <w:sz w:val="28"/>
                <w:szCs w:val="28"/>
                <w:lang w:val="tk-TM"/>
              </w:rPr>
            </w:pPr>
            <w:r>
              <w:rPr>
                <w:bCs/>
                <w:sz w:val="28"/>
                <w:szCs w:val="28"/>
                <w:lang w:val="tk-TM"/>
              </w:rPr>
              <w:t xml:space="preserve">   </w:t>
            </w:r>
            <w:r w:rsidR="00E301DF" w:rsidRPr="0025187C">
              <w:rPr>
                <w:bCs/>
                <w:sz w:val="28"/>
                <w:szCs w:val="28"/>
                <w:lang w:val="tk-TM"/>
              </w:rPr>
              <w:t>2</w:t>
            </w:r>
          </w:p>
        </w:tc>
      </w:tr>
      <w:tr w:rsidR="00E301DF" w:rsidRPr="0025187C" w:rsidTr="00BB69FA">
        <w:trPr>
          <w:gridAfter w:val="1"/>
          <w:wAfter w:w="7" w:type="dxa"/>
        </w:trPr>
        <w:tc>
          <w:tcPr>
            <w:tcW w:w="992" w:type="dxa"/>
          </w:tcPr>
          <w:p w:rsidR="00E301DF" w:rsidRPr="0025187C" w:rsidRDefault="00CD25EE" w:rsidP="00327CF4">
            <w:pPr>
              <w:widowControl w:val="0"/>
              <w:autoSpaceDE w:val="0"/>
              <w:autoSpaceDN w:val="0"/>
              <w:adjustRightInd w:val="0"/>
              <w:ind w:left="360"/>
              <w:rPr>
                <w:sz w:val="28"/>
                <w:szCs w:val="28"/>
                <w:lang w:val="tk-TM"/>
              </w:rPr>
            </w:pPr>
            <w:r>
              <w:rPr>
                <w:sz w:val="28"/>
                <w:szCs w:val="28"/>
                <w:lang w:val="tk-TM"/>
              </w:rPr>
              <w:t>2</w:t>
            </w:r>
          </w:p>
        </w:tc>
        <w:tc>
          <w:tcPr>
            <w:tcW w:w="7869" w:type="dxa"/>
          </w:tcPr>
          <w:p w:rsidR="00E301DF" w:rsidRPr="0025187C" w:rsidRDefault="00E301DF" w:rsidP="0006242B">
            <w:pPr>
              <w:pStyle w:val="a9"/>
              <w:spacing w:before="20" w:after="20"/>
              <w:rPr>
                <w:rFonts w:eastAsia="Calibri"/>
                <w:b/>
                <w:sz w:val="28"/>
                <w:szCs w:val="28"/>
                <w:lang w:val="tk-TM" w:eastAsia="en-US"/>
              </w:rPr>
            </w:pPr>
            <w:r w:rsidRPr="0025187C">
              <w:rPr>
                <w:rFonts w:eastAsia="Calibri"/>
                <w:b/>
                <w:sz w:val="28"/>
                <w:szCs w:val="28"/>
                <w:lang w:val="tk-TM" w:eastAsia="en-US"/>
              </w:rPr>
              <w:t>Ö</w:t>
            </w:r>
            <w:r w:rsidR="00593339" w:rsidRPr="0025187C">
              <w:rPr>
                <w:rFonts w:eastAsia="Calibri"/>
                <w:b/>
                <w:sz w:val="28"/>
                <w:szCs w:val="28"/>
                <w:lang w:val="sq-AL" w:eastAsia="en-US"/>
              </w:rPr>
              <w:t>nümçilik işi</w:t>
            </w:r>
            <w:r w:rsidRPr="0025187C">
              <w:rPr>
                <w:rFonts w:eastAsia="Calibri"/>
                <w:b/>
                <w:sz w:val="28"/>
                <w:szCs w:val="28"/>
                <w:lang w:val="sq-AL" w:eastAsia="en-US"/>
              </w:rPr>
              <w:t xml:space="preserve"> we onuň bölekleri</w:t>
            </w:r>
          </w:p>
          <w:p w:rsidR="003940EE" w:rsidRPr="0025187C" w:rsidRDefault="00E301DF" w:rsidP="009F3882">
            <w:pPr>
              <w:tabs>
                <w:tab w:val="left" w:pos="246"/>
              </w:tabs>
              <w:spacing w:before="20" w:after="20"/>
              <w:ind w:right="-2"/>
              <w:rPr>
                <w:sz w:val="28"/>
                <w:szCs w:val="28"/>
                <w:lang w:val="tk-TM"/>
              </w:rPr>
            </w:pPr>
            <w:r w:rsidRPr="0025187C">
              <w:rPr>
                <w:sz w:val="28"/>
                <w:szCs w:val="28"/>
                <w:lang w:val="tr-TR"/>
              </w:rPr>
              <w:t>Önümçilik, tehnologiki, zähmet prosesleri barada düşünje we olaryň görnüşleri</w:t>
            </w:r>
            <w:r w:rsidRPr="0025187C">
              <w:rPr>
                <w:sz w:val="28"/>
                <w:szCs w:val="28"/>
                <w:lang w:val="tk-TM"/>
              </w:rPr>
              <w:t>.</w:t>
            </w:r>
          </w:p>
          <w:p w:rsidR="003940EE" w:rsidRPr="0025187C" w:rsidRDefault="00E301DF" w:rsidP="009F3882">
            <w:pPr>
              <w:tabs>
                <w:tab w:val="left" w:pos="246"/>
              </w:tabs>
              <w:spacing w:before="20" w:after="20"/>
              <w:ind w:right="-2"/>
              <w:rPr>
                <w:sz w:val="28"/>
                <w:szCs w:val="28"/>
                <w:lang w:val="tk-TM"/>
              </w:rPr>
            </w:pPr>
            <w:r w:rsidRPr="0025187C">
              <w:rPr>
                <w:sz w:val="28"/>
                <w:szCs w:val="28"/>
                <w:lang w:val="tr-TR"/>
              </w:rPr>
              <w:t>Zähmet prosesleriniň görnüşleri we önümi</w:t>
            </w:r>
            <w:r w:rsidR="003940EE" w:rsidRPr="0025187C">
              <w:rPr>
                <w:sz w:val="28"/>
                <w:szCs w:val="28"/>
                <w:lang w:val="tk-TM"/>
              </w:rPr>
              <w:t>.</w:t>
            </w:r>
          </w:p>
          <w:p w:rsidR="00E301DF" w:rsidRPr="0025187C" w:rsidRDefault="00593339" w:rsidP="00A23EB5">
            <w:pPr>
              <w:tabs>
                <w:tab w:val="left" w:pos="246"/>
              </w:tabs>
              <w:spacing w:before="20" w:after="20"/>
              <w:ind w:right="-2"/>
              <w:rPr>
                <w:sz w:val="28"/>
                <w:szCs w:val="28"/>
                <w:lang w:val="tk-TM"/>
              </w:rPr>
            </w:pPr>
            <w:r w:rsidRPr="0025187C">
              <w:rPr>
                <w:bCs/>
                <w:sz w:val="28"/>
                <w:szCs w:val="28"/>
                <w:lang w:val="tk-TM"/>
              </w:rPr>
              <w:t>Iş ýeriniň şertleriniň häsiýetnamasy we oňa täsir edýän ýagdaýlar.</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404998">
        <w:trPr>
          <w:gridAfter w:val="1"/>
          <w:wAfter w:w="7" w:type="dxa"/>
          <w:trHeight w:val="1378"/>
        </w:trPr>
        <w:tc>
          <w:tcPr>
            <w:tcW w:w="992" w:type="dxa"/>
          </w:tcPr>
          <w:p w:rsidR="00E301DF" w:rsidRPr="0025187C" w:rsidRDefault="00CD25EE" w:rsidP="00327CF4">
            <w:pPr>
              <w:widowControl w:val="0"/>
              <w:autoSpaceDE w:val="0"/>
              <w:autoSpaceDN w:val="0"/>
              <w:adjustRightInd w:val="0"/>
              <w:ind w:left="360"/>
              <w:rPr>
                <w:sz w:val="28"/>
                <w:szCs w:val="28"/>
                <w:lang w:val="tk-TM"/>
              </w:rPr>
            </w:pPr>
            <w:r>
              <w:rPr>
                <w:sz w:val="28"/>
                <w:szCs w:val="28"/>
                <w:lang w:val="tk-TM"/>
              </w:rPr>
              <w:t>3</w:t>
            </w:r>
          </w:p>
        </w:tc>
        <w:tc>
          <w:tcPr>
            <w:tcW w:w="7869" w:type="dxa"/>
          </w:tcPr>
          <w:p w:rsidR="00D133B1" w:rsidRPr="0025187C" w:rsidRDefault="00E301DF" w:rsidP="0006242B">
            <w:pPr>
              <w:tabs>
                <w:tab w:val="left" w:pos="246"/>
              </w:tabs>
              <w:spacing w:before="20" w:after="20"/>
              <w:ind w:left="-37" w:right="-2"/>
              <w:jc w:val="both"/>
              <w:rPr>
                <w:sz w:val="28"/>
                <w:szCs w:val="28"/>
                <w:lang w:val="tk-TM"/>
              </w:rPr>
            </w:pPr>
            <w:r w:rsidRPr="0025187C">
              <w:rPr>
                <w:rFonts w:eastAsia="Calibri"/>
                <w:b/>
                <w:sz w:val="28"/>
                <w:szCs w:val="28"/>
                <w:lang w:val="tk-TM" w:eastAsia="en-US"/>
              </w:rPr>
              <w:t>I</w:t>
            </w:r>
            <w:r w:rsidRPr="0025187C">
              <w:rPr>
                <w:rFonts w:eastAsia="Calibri"/>
                <w:b/>
                <w:sz w:val="28"/>
                <w:szCs w:val="28"/>
                <w:lang w:val="sq-AL" w:eastAsia="en-US"/>
              </w:rPr>
              <w:t xml:space="preserve">ş ýerinde zähmetiň bölünişigi we </w:t>
            </w:r>
            <w:r w:rsidR="003962C4">
              <w:rPr>
                <w:rFonts w:eastAsiaTheme="minorHAnsi"/>
                <w:b/>
                <w:bCs/>
                <w:sz w:val="28"/>
                <w:szCs w:val="28"/>
                <w:lang w:val="tk-TM" w:eastAsia="en-US"/>
              </w:rPr>
              <w:t>birleşmegi</w:t>
            </w:r>
          </w:p>
          <w:p w:rsidR="00D133B1" w:rsidRPr="0025187C" w:rsidRDefault="00D133B1" w:rsidP="00D133B1">
            <w:pPr>
              <w:autoSpaceDE w:val="0"/>
              <w:autoSpaceDN w:val="0"/>
              <w:adjustRightInd w:val="0"/>
              <w:rPr>
                <w:rFonts w:eastAsiaTheme="minorHAnsi"/>
                <w:sz w:val="28"/>
                <w:szCs w:val="28"/>
                <w:lang w:val="tk-TM"/>
              </w:rPr>
            </w:pPr>
            <w:r w:rsidRPr="0025187C">
              <w:rPr>
                <w:rFonts w:eastAsiaTheme="minorHAnsi"/>
                <w:sz w:val="28"/>
                <w:szCs w:val="28"/>
                <w:lang w:val="tk-TM"/>
              </w:rPr>
              <w:t>Zähmet bölünişiginiň mazmuny we ähmiýeti.</w:t>
            </w:r>
          </w:p>
          <w:p w:rsidR="00D133B1" w:rsidRPr="0025187C" w:rsidRDefault="00D133B1" w:rsidP="00D133B1">
            <w:pPr>
              <w:autoSpaceDE w:val="0"/>
              <w:autoSpaceDN w:val="0"/>
              <w:adjustRightInd w:val="0"/>
              <w:rPr>
                <w:rFonts w:eastAsiaTheme="minorHAnsi"/>
                <w:sz w:val="28"/>
                <w:szCs w:val="28"/>
                <w:lang w:val="tk-TM"/>
              </w:rPr>
            </w:pPr>
            <w:r w:rsidRPr="0025187C">
              <w:rPr>
                <w:rFonts w:eastAsiaTheme="minorHAnsi"/>
                <w:sz w:val="28"/>
                <w:szCs w:val="28"/>
                <w:lang w:val="tk-TM"/>
              </w:rPr>
              <w:t>Zähmet bölünişiginiň görnüşleri.</w:t>
            </w:r>
          </w:p>
          <w:p w:rsidR="008402D1" w:rsidRPr="0025187C" w:rsidRDefault="00D133B1" w:rsidP="00A23EB5">
            <w:pPr>
              <w:tabs>
                <w:tab w:val="left" w:pos="246"/>
              </w:tabs>
              <w:spacing w:before="20" w:after="20"/>
              <w:ind w:left="-37" w:right="-2"/>
              <w:rPr>
                <w:sz w:val="28"/>
                <w:szCs w:val="28"/>
                <w:lang w:val="tk-TM"/>
              </w:rPr>
            </w:pPr>
            <w:r w:rsidRPr="0025187C">
              <w:rPr>
                <w:rFonts w:eastAsiaTheme="minorHAnsi"/>
                <w:sz w:val="28"/>
                <w:szCs w:val="28"/>
                <w:lang w:val="tk-TM"/>
              </w:rPr>
              <w:t>Zähmetiň birleşmegi.</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Pr>
        <w:tc>
          <w:tcPr>
            <w:tcW w:w="992" w:type="dxa"/>
          </w:tcPr>
          <w:p w:rsidR="00E301DF" w:rsidRPr="0025187C" w:rsidRDefault="00CD25EE" w:rsidP="00327CF4">
            <w:pPr>
              <w:widowControl w:val="0"/>
              <w:autoSpaceDE w:val="0"/>
              <w:autoSpaceDN w:val="0"/>
              <w:adjustRightInd w:val="0"/>
              <w:ind w:left="360"/>
              <w:rPr>
                <w:sz w:val="28"/>
                <w:szCs w:val="28"/>
                <w:lang w:val="tk-TM"/>
              </w:rPr>
            </w:pPr>
            <w:r>
              <w:rPr>
                <w:sz w:val="28"/>
                <w:szCs w:val="28"/>
                <w:lang w:val="tk-TM"/>
              </w:rPr>
              <w:t>4</w:t>
            </w:r>
          </w:p>
        </w:tc>
        <w:tc>
          <w:tcPr>
            <w:tcW w:w="7869" w:type="dxa"/>
          </w:tcPr>
          <w:p w:rsidR="00E301DF" w:rsidRPr="00327CF4" w:rsidRDefault="00E301DF" w:rsidP="0006242B">
            <w:pPr>
              <w:tabs>
                <w:tab w:val="left" w:pos="1603"/>
                <w:tab w:val="center" w:pos="4677"/>
              </w:tabs>
              <w:spacing w:before="20" w:after="20"/>
              <w:rPr>
                <w:b/>
                <w:noProof/>
                <w:sz w:val="28"/>
                <w:szCs w:val="28"/>
                <w:lang w:val="tk-TM"/>
              </w:rPr>
            </w:pPr>
            <w:r w:rsidRPr="00327CF4">
              <w:rPr>
                <w:b/>
                <w:noProof/>
                <w:sz w:val="28"/>
                <w:szCs w:val="28"/>
                <w:lang w:val="tk-TM"/>
              </w:rPr>
              <w:t>Z</w:t>
            </w:r>
            <w:r w:rsidRPr="0025187C">
              <w:rPr>
                <w:b/>
                <w:noProof/>
                <w:sz w:val="28"/>
                <w:szCs w:val="28"/>
                <w:lang w:val="sq-AL"/>
              </w:rPr>
              <w:t>ähmetiň tärleri we usulla</w:t>
            </w:r>
            <w:r w:rsidRPr="00327CF4">
              <w:rPr>
                <w:b/>
                <w:noProof/>
                <w:sz w:val="28"/>
                <w:szCs w:val="28"/>
                <w:lang w:val="tk-TM"/>
              </w:rPr>
              <w:t>ry</w:t>
            </w:r>
          </w:p>
          <w:p w:rsidR="00BB69FA" w:rsidRPr="0025187C" w:rsidRDefault="00E301DF" w:rsidP="009F3882">
            <w:pPr>
              <w:tabs>
                <w:tab w:val="left" w:pos="224"/>
              </w:tabs>
              <w:spacing w:before="20" w:after="20"/>
              <w:ind w:left="-37" w:right="-2"/>
              <w:rPr>
                <w:sz w:val="28"/>
                <w:szCs w:val="28"/>
                <w:lang w:val="tk-TM"/>
              </w:rPr>
            </w:pPr>
            <w:r w:rsidRPr="0025187C">
              <w:rPr>
                <w:sz w:val="28"/>
                <w:szCs w:val="28"/>
                <w:lang w:val="tr-TR"/>
              </w:rPr>
              <w:t xml:space="preserve">Zähmet </w:t>
            </w:r>
            <w:r w:rsidR="00D133B1" w:rsidRPr="0025187C">
              <w:rPr>
                <w:rFonts w:eastAsiaTheme="minorHAnsi"/>
                <w:sz w:val="28"/>
                <w:szCs w:val="28"/>
                <w:lang w:val="tk-TM"/>
              </w:rPr>
              <w:t>bölünişiginiň we birleşmeginiň bahalandyrylyşy</w:t>
            </w:r>
            <w:r w:rsidR="003940EE" w:rsidRPr="0025187C">
              <w:rPr>
                <w:sz w:val="28"/>
                <w:szCs w:val="28"/>
                <w:lang w:val="tk-TM"/>
              </w:rPr>
              <w:t>.</w:t>
            </w:r>
          </w:p>
          <w:p w:rsidR="00D133B1" w:rsidRPr="0025187C" w:rsidRDefault="00BB69FA" w:rsidP="009F3882">
            <w:pPr>
              <w:tabs>
                <w:tab w:val="left" w:pos="224"/>
              </w:tabs>
              <w:spacing w:before="20" w:after="20"/>
              <w:ind w:left="-37" w:right="-2"/>
              <w:rPr>
                <w:sz w:val="28"/>
                <w:szCs w:val="28"/>
                <w:lang w:val="tk-TM"/>
              </w:rPr>
            </w:pPr>
            <w:r w:rsidRPr="006639EF">
              <w:rPr>
                <w:noProof/>
                <w:sz w:val="28"/>
                <w:szCs w:val="28"/>
                <w:lang w:val="tk-TM"/>
              </w:rPr>
              <w:t>Z</w:t>
            </w:r>
            <w:r w:rsidRPr="0025187C">
              <w:rPr>
                <w:noProof/>
                <w:sz w:val="28"/>
                <w:szCs w:val="28"/>
                <w:lang w:val="sq-AL"/>
              </w:rPr>
              <w:t xml:space="preserve">ähmetiň </w:t>
            </w:r>
            <w:r w:rsidR="00D133B1" w:rsidRPr="0025187C">
              <w:rPr>
                <w:rFonts w:eastAsiaTheme="minorHAnsi"/>
                <w:bCs/>
                <w:sz w:val="28"/>
                <w:szCs w:val="28"/>
                <w:lang w:val="tk-TM"/>
              </w:rPr>
              <w:t>usullarynyň kämilleşdirilmegi</w:t>
            </w:r>
            <w:r w:rsidR="00D133B1" w:rsidRPr="0025187C">
              <w:rPr>
                <w:sz w:val="28"/>
                <w:szCs w:val="28"/>
                <w:lang w:val="tr-TR"/>
              </w:rPr>
              <w:t xml:space="preserve"> </w:t>
            </w:r>
          </w:p>
          <w:p w:rsidR="00E301DF" w:rsidRPr="0025187C" w:rsidRDefault="00D133B1" w:rsidP="00A23EB5">
            <w:pPr>
              <w:tabs>
                <w:tab w:val="left" w:pos="224"/>
              </w:tabs>
              <w:spacing w:before="20" w:after="20"/>
              <w:ind w:left="-37" w:right="-2"/>
              <w:rPr>
                <w:sz w:val="28"/>
                <w:szCs w:val="28"/>
                <w:lang w:val="tk-TM"/>
              </w:rPr>
            </w:pPr>
            <w:r w:rsidRPr="0025187C">
              <w:rPr>
                <w:bCs/>
                <w:sz w:val="28"/>
                <w:szCs w:val="28"/>
                <w:lang w:val="tk-TM"/>
              </w:rPr>
              <w:t>Zähmetiň täze usullarynyň ornaşdyryl</w:t>
            </w:r>
            <w:r w:rsidR="00E301DF" w:rsidRPr="0025187C">
              <w:rPr>
                <w:sz w:val="28"/>
                <w:szCs w:val="28"/>
                <w:lang w:val="tr-TR"/>
              </w:rPr>
              <w:t>usullaryň ornaşdyrylyşy</w:t>
            </w:r>
            <w:r w:rsidR="003940EE" w:rsidRPr="0025187C">
              <w:rPr>
                <w:sz w:val="28"/>
                <w:szCs w:val="28"/>
                <w:lang w:val="tk-TM"/>
              </w:rPr>
              <w:t>.</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404998">
        <w:trPr>
          <w:gridAfter w:val="1"/>
          <w:wAfter w:w="7" w:type="dxa"/>
          <w:trHeight w:val="1464"/>
        </w:trPr>
        <w:tc>
          <w:tcPr>
            <w:tcW w:w="992" w:type="dxa"/>
          </w:tcPr>
          <w:p w:rsidR="00E301DF" w:rsidRPr="0025187C" w:rsidRDefault="00CD25EE" w:rsidP="00327CF4">
            <w:pPr>
              <w:widowControl w:val="0"/>
              <w:autoSpaceDE w:val="0"/>
              <w:autoSpaceDN w:val="0"/>
              <w:adjustRightInd w:val="0"/>
              <w:ind w:left="360"/>
              <w:rPr>
                <w:sz w:val="28"/>
                <w:szCs w:val="28"/>
                <w:lang w:val="tk-TM"/>
              </w:rPr>
            </w:pPr>
            <w:r>
              <w:rPr>
                <w:sz w:val="28"/>
                <w:szCs w:val="28"/>
                <w:lang w:val="tk-TM"/>
              </w:rPr>
              <w:t>5</w:t>
            </w:r>
          </w:p>
        </w:tc>
        <w:tc>
          <w:tcPr>
            <w:tcW w:w="7869" w:type="dxa"/>
          </w:tcPr>
          <w:p w:rsidR="0006242B" w:rsidRDefault="00315B66" w:rsidP="00381991">
            <w:pPr>
              <w:autoSpaceDE w:val="0"/>
              <w:autoSpaceDN w:val="0"/>
              <w:adjustRightInd w:val="0"/>
              <w:rPr>
                <w:rFonts w:eastAsiaTheme="minorHAnsi"/>
                <w:b/>
                <w:bCs/>
                <w:sz w:val="28"/>
                <w:szCs w:val="28"/>
                <w:lang w:val="tk-TM" w:eastAsia="en-US"/>
              </w:rPr>
            </w:pPr>
            <w:r w:rsidRPr="0025187C">
              <w:rPr>
                <w:rFonts w:eastAsiaTheme="minorHAnsi"/>
                <w:b/>
                <w:bCs/>
                <w:sz w:val="28"/>
                <w:szCs w:val="28"/>
                <w:lang w:val="tk-TM" w:eastAsia="en-US"/>
              </w:rPr>
              <w:t xml:space="preserve">Iş ýeriniň enjamlaşdyrylyşy </w:t>
            </w:r>
          </w:p>
          <w:p w:rsidR="00381991" w:rsidRPr="0006242B" w:rsidRDefault="00381991" w:rsidP="00381991">
            <w:pPr>
              <w:autoSpaceDE w:val="0"/>
              <w:autoSpaceDN w:val="0"/>
              <w:adjustRightInd w:val="0"/>
              <w:rPr>
                <w:rFonts w:eastAsiaTheme="minorHAnsi"/>
                <w:b/>
                <w:bCs/>
                <w:sz w:val="28"/>
                <w:szCs w:val="28"/>
                <w:lang w:val="tk-TM" w:eastAsia="en-US"/>
              </w:rPr>
            </w:pPr>
            <w:r w:rsidRPr="0025187C">
              <w:rPr>
                <w:rFonts w:eastAsiaTheme="minorHAnsi"/>
                <w:sz w:val="28"/>
                <w:szCs w:val="28"/>
                <w:lang w:val="tk-TM"/>
              </w:rPr>
              <w:t>Iş ýeriniň enjamlaşdyrylyşyna umumy usuly düzgünler.</w:t>
            </w:r>
          </w:p>
          <w:p w:rsidR="00381991" w:rsidRPr="0025187C" w:rsidRDefault="00381991" w:rsidP="00381991">
            <w:pPr>
              <w:rPr>
                <w:rFonts w:eastAsiaTheme="minorHAnsi"/>
                <w:bCs/>
                <w:sz w:val="28"/>
                <w:szCs w:val="28"/>
                <w:lang w:val="tk-TM"/>
              </w:rPr>
            </w:pPr>
            <w:r w:rsidRPr="0025187C">
              <w:rPr>
                <w:rFonts w:eastAsiaTheme="minorHAnsi"/>
                <w:bCs/>
                <w:sz w:val="28"/>
                <w:szCs w:val="28"/>
                <w:lang w:val="tk-TM"/>
              </w:rPr>
              <w:t>Iş ýeriniň enjamlaşdyrylyşyna ergonomiki talaplar.</w:t>
            </w:r>
          </w:p>
          <w:p w:rsidR="00E301DF" w:rsidRPr="00014384" w:rsidRDefault="00381991" w:rsidP="00A23EB5">
            <w:pPr>
              <w:rPr>
                <w:bCs/>
                <w:sz w:val="28"/>
                <w:szCs w:val="28"/>
                <w:lang w:val="tk-TM"/>
              </w:rPr>
            </w:pPr>
            <w:r w:rsidRPr="0025187C">
              <w:rPr>
                <w:bCs/>
                <w:sz w:val="28"/>
                <w:szCs w:val="28"/>
                <w:lang w:val="tk-TM"/>
              </w:rPr>
              <w:t>Zähmeti</w:t>
            </w:r>
            <w:r w:rsidRPr="0025187C">
              <w:rPr>
                <w:sz w:val="28"/>
                <w:szCs w:val="28"/>
                <w:lang w:val="tk-TM"/>
              </w:rPr>
              <w:t xml:space="preserve"> </w:t>
            </w:r>
            <w:r w:rsidRPr="0025187C">
              <w:rPr>
                <w:bCs/>
                <w:sz w:val="28"/>
                <w:szCs w:val="28"/>
                <w:lang w:val="tk-TM"/>
              </w:rPr>
              <w:t>Iş ýeriniň enjamlaşdyrylyşynyň seljerilişi.</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Pr>
        <w:tc>
          <w:tcPr>
            <w:tcW w:w="992" w:type="dxa"/>
          </w:tcPr>
          <w:p w:rsidR="00E301DF" w:rsidRPr="0025187C" w:rsidRDefault="00CD25EE" w:rsidP="00327CF4">
            <w:pPr>
              <w:widowControl w:val="0"/>
              <w:autoSpaceDE w:val="0"/>
              <w:autoSpaceDN w:val="0"/>
              <w:adjustRightInd w:val="0"/>
              <w:ind w:left="360"/>
              <w:rPr>
                <w:sz w:val="28"/>
                <w:szCs w:val="28"/>
                <w:lang w:val="tk-TM"/>
              </w:rPr>
            </w:pPr>
            <w:r>
              <w:rPr>
                <w:sz w:val="28"/>
                <w:szCs w:val="28"/>
                <w:lang w:val="tk-TM"/>
              </w:rPr>
              <w:t>6</w:t>
            </w:r>
          </w:p>
        </w:tc>
        <w:tc>
          <w:tcPr>
            <w:tcW w:w="7869" w:type="dxa"/>
          </w:tcPr>
          <w:p w:rsidR="00E301DF" w:rsidRPr="0025187C" w:rsidRDefault="00E301DF" w:rsidP="0006242B">
            <w:pPr>
              <w:tabs>
                <w:tab w:val="left" w:pos="1603"/>
                <w:tab w:val="center" w:pos="4677"/>
              </w:tabs>
              <w:spacing w:before="20" w:after="20"/>
              <w:rPr>
                <w:b/>
                <w:noProof/>
                <w:sz w:val="28"/>
                <w:szCs w:val="28"/>
                <w:lang w:val="sq-AL"/>
              </w:rPr>
            </w:pPr>
            <w:r w:rsidRPr="00327CF4">
              <w:rPr>
                <w:b/>
                <w:noProof/>
                <w:sz w:val="28"/>
                <w:szCs w:val="28"/>
                <w:lang w:val="tk-TM"/>
              </w:rPr>
              <w:t>I</w:t>
            </w:r>
            <w:r w:rsidRPr="0025187C">
              <w:rPr>
                <w:b/>
                <w:noProof/>
                <w:sz w:val="28"/>
                <w:szCs w:val="28"/>
                <w:lang w:val="sq-AL"/>
              </w:rPr>
              <w:t>ş ýerini meýilleşdirmek</w:t>
            </w:r>
          </w:p>
          <w:p w:rsidR="00BB69FA" w:rsidRPr="0025187C" w:rsidRDefault="00E301DF" w:rsidP="009F3882">
            <w:pPr>
              <w:tabs>
                <w:tab w:val="left" w:pos="246"/>
              </w:tabs>
              <w:spacing w:before="20" w:after="20"/>
              <w:ind w:right="-2"/>
              <w:jc w:val="both"/>
              <w:rPr>
                <w:sz w:val="28"/>
                <w:szCs w:val="28"/>
                <w:lang w:val="tk-TM"/>
              </w:rPr>
            </w:pPr>
            <w:r w:rsidRPr="0025187C">
              <w:rPr>
                <w:sz w:val="28"/>
                <w:szCs w:val="28"/>
                <w:lang w:val="tr-TR"/>
              </w:rPr>
              <w:t>Iş ýeriniň meýilleşdirilişine ergonomiki talaplar</w:t>
            </w:r>
            <w:r w:rsidR="003940EE" w:rsidRPr="0025187C">
              <w:rPr>
                <w:sz w:val="28"/>
                <w:szCs w:val="28"/>
                <w:lang w:val="tk-TM"/>
              </w:rPr>
              <w:t>.</w:t>
            </w:r>
          </w:p>
          <w:p w:rsidR="00BB69FA" w:rsidRPr="0025187C" w:rsidRDefault="00BB69FA" w:rsidP="009F3882">
            <w:pPr>
              <w:tabs>
                <w:tab w:val="left" w:pos="246"/>
              </w:tabs>
              <w:spacing w:before="20" w:after="20"/>
              <w:ind w:right="-2"/>
              <w:jc w:val="both"/>
              <w:rPr>
                <w:sz w:val="28"/>
                <w:szCs w:val="28"/>
                <w:lang w:val="tk-TM"/>
              </w:rPr>
            </w:pPr>
            <w:r w:rsidRPr="006639EF">
              <w:rPr>
                <w:noProof/>
                <w:sz w:val="28"/>
                <w:szCs w:val="28"/>
                <w:lang w:val="tk-TM"/>
              </w:rPr>
              <w:t>I</w:t>
            </w:r>
            <w:r w:rsidRPr="0025187C">
              <w:rPr>
                <w:noProof/>
                <w:sz w:val="28"/>
                <w:szCs w:val="28"/>
                <w:lang w:val="sq-AL"/>
              </w:rPr>
              <w:t>ş ýerini meýilleşdirmek</w:t>
            </w:r>
            <w:r w:rsidRPr="0025187C">
              <w:rPr>
                <w:noProof/>
                <w:sz w:val="28"/>
                <w:szCs w:val="28"/>
                <w:lang w:val="tk-TM"/>
              </w:rPr>
              <w:t>.</w:t>
            </w:r>
          </w:p>
          <w:p w:rsidR="00E301DF" w:rsidRPr="0025187C" w:rsidRDefault="00E301DF" w:rsidP="00A23EB5">
            <w:pPr>
              <w:tabs>
                <w:tab w:val="left" w:pos="246"/>
              </w:tabs>
              <w:spacing w:before="20" w:after="20"/>
              <w:ind w:right="-2"/>
              <w:rPr>
                <w:bCs/>
                <w:sz w:val="28"/>
                <w:szCs w:val="28"/>
                <w:lang w:val="tk-TM"/>
              </w:rPr>
            </w:pPr>
            <w:r w:rsidRPr="0025187C">
              <w:rPr>
                <w:sz w:val="28"/>
                <w:szCs w:val="28"/>
                <w:lang w:val="tr-TR"/>
              </w:rPr>
              <w:t>Iş ýeriniň meýilleşdirilişiniň seljerilişi</w:t>
            </w:r>
            <w:r w:rsidR="003940EE" w:rsidRPr="0025187C">
              <w:rPr>
                <w:sz w:val="28"/>
                <w:szCs w:val="28"/>
                <w:lang w:val="tk-TM"/>
              </w:rPr>
              <w:t>.</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Pr>
        <w:tc>
          <w:tcPr>
            <w:tcW w:w="992" w:type="dxa"/>
          </w:tcPr>
          <w:p w:rsidR="00E301DF" w:rsidRPr="00327CF4" w:rsidRDefault="00CD25EE" w:rsidP="00327CF4">
            <w:pPr>
              <w:widowControl w:val="0"/>
              <w:autoSpaceDE w:val="0"/>
              <w:autoSpaceDN w:val="0"/>
              <w:adjustRightInd w:val="0"/>
              <w:ind w:left="360"/>
              <w:jc w:val="center"/>
              <w:rPr>
                <w:sz w:val="28"/>
                <w:szCs w:val="28"/>
                <w:lang w:val="tk-TM"/>
              </w:rPr>
            </w:pPr>
            <w:r>
              <w:rPr>
                <w:sz w:val="28"/>
                <w:szCs w:val="28"/>
                <w:lang w:val="tk-TM"/>
              </w:rPr>
              <w:t>7</w:t>
            </w:r>
          </w:p>
        </w:tc>
        <w:tc>
          <w:tcPr>
            <w:tcW w:w="7869" w:type="dxa"/>
          </w:tcPr>
          <w:p w:rsidR="00315B66" w:rsidRPr="0025187C" w:rsidRDefault="00315B66" w:rsidP="0006242B">
            <w:pPr>
              <w:pStyle w:val="Default"/>
              <w:spacing w:line="221" w:lineRule="atLeast"/>
              <w:rPr>
                <w:rStyle w:val="A30"/>
                <w:rFonts w:ascii="Times New Roman" w:eastAsia="Times New Roman" w:hAnsi="Times New Roman" w:cs="Times New Roman"/>
                <w:color w:val="auto"/>
                <w:sz w:val="28"/>
                <w:szCs w:val="28"/>
                <w:lang w:val="tk-TM" w:eastAsia="ru-RU"/>
              </w:rPr>
            </w:pPr>
            <w:r w:rsidRPr="0025187C">
              <w:rPr>
                <w:rStyle w:val="A30"/>
                <w:rFonts w:ascii="Times New Roman" w:eastAsia="Times New Roman" w:hAnsi="Times New Roman" w:cs="Times New Roman"/>
                <w:color w:val="auto"/>
                <w:sz w:val="28"/>
                <w:szCs w:val="28"/>
                <w:lang w:val="tk-TM" w:eastAsia="ru-RU"/>
              </w:rPr>
              <w:t>Zähmetiň  şertleri  we</w:t>
            </w:r>
            <w:r w:rsidR="003962C4">
              <w:rPr>
                <w:rStyle w:val="A30"/>
                <w:rFonts w:ascii="Times New Roman" w:eastAsia="Times New Roman" w:hAnsi="Times New Roman" w:cs="Times New Roman"/>
                <w:color w:val="auto"/>
                <w:sz w:val="28"/>
                <w:szCs w:val="28"/>
                <w:lang w:val="tk-TM" w:eastAsia="ru-RU"/>
              </w:rPr>
              <w:t xml:space="preserve">  ony   gowulandyrmagyň ýollary</w:t>
            </w:r>
          </w:p>
          <w:p w:rsidR="00315B66" w:rsidRPr="0025187C" w:rsidRDefault="00315B66" w:rsidP="00315B66">
            <w:pPr>
              <w:pStyle w:val="Default"/>
              <w:spacing w:line="221" w:lineRule="atLeast"/>
              <w:rPr>
                <w:rFonts w:ascii="Times New Roman" w:hAnsi="Times New Roman" w:cs="Times New Roman"/>
                <w:color w:val="auto"/>
                <w:sz w:val="28"/>
                <w:szCs w:val="28"/>
                <w:lang w:val="tk-TM"/>
              </w:rPr>
            </w:pPr>
            <w:r w:rsidRPr="0025187C">
              <w:rPr>
                <w:rFonts w:ascii="Times New Roman" w:hAnsi="Times New Roman" w:cs="Times New Roman"/>
                <w:color w:val="auto"/>
                <w:sz w:val="28"/>
                <w:szCs w:val="28"/>
                <w:lang w:val="tk-TM"/>
              </w:rPr>
              <w:t>Zähmetiň şerti barada düşünje.</w:t>
            </w:r>
          </w:p>
          <w:p w:rsidR="00315B66" w:rsidRPr="0025187C" w:rsidRDefault="00315B66" w:rsidP="00315B66">
            <w:pPr>
              <w:pStyle w:val="Default"/>
              <w:spacing w:line="221" w:lineRule="atLeast"/>
              <w:rPr>
                <w:rFonts w:ascii="Times New Roman" w:hAnsi="Times New Roman" w:cs="Times New Roman"/>
                <w:color w:val="auto"/>
                <w:sz w:val="28"/>
                <w:szCs w:val="28"/>
                <w:lang w:val="tk-TM"/>
              </w:rPr>
            </w:pPr>
            <w:r w:rsidRPr="0025187C">
              <w:rPr>
                <w:rFonts w:ascii="Times New Roman" w:hAnsi="Times New Roman" w:cs="Times New Roman"/>
                <w:color w:val="auto"/>
                <w:sz w:val="28"/>
                <w:szCs w:val="28"/>
                <w:lang w:val="tk-TM"/>
              </w:rPr>
              <w:t>Zähmetiň sanitar-gigiýenik şertleri.</w:t>
            </w:r>
          </w:p>
          <w:p w:rsidR="009F3882" w:rsidRDefault="00315B66" w:rsidP="009F3882">
            <w:pPr>
              <w:pStyle w:val="Default"/>
              <w:spacing w:line="221" w:lineRule="atLeast"/>
              <w:rPr>
                <w:rFonts w:ascii="Times New Roman" w:hAnsi="Times New Roman" w:cs="Times New Roman"/>
                <w:color w:val="auto"/>
                <w:sz w:val="28"/>
                <w:szCs w:val="28"/>
                <w:lang w:val="tk-TM"/>
              </w:rPr>
            </w:pPr>
            <w:r w:rsidRPr="0025187C">
              <w:rPr>
                <w:rFonts w:ascii="Times New Roman" w:hAnsi="Times New Roman" w:cs="Times New Roman"/>
                <w:color w:val="auto"/>
                <w:sz w:val="28"/>
                <w:szCs w:val="28"/>
                <w:lang w:val="tk-TM"/>
              </w:rPr>
              <w:t>Zähmetiň psihofiziologik we estetiki şertleri.</w:t>
            </w:r>
          </w:p>
          <w:p w:rsidR="00E301DF" w:rsidRPr="009F3882" w:rsidRDefault="00315B66" w:rsidP="00A23EB5">
            <w:pPr>
              <w:pStyle w:val="Default"/>
              <w:spacing w:line="221" w:lineRule="atLeast"/>
              <w:rPr>
                <w:rFonts w:ascii="Times New Roman" w:hAnsi="Times New Roman" w:cs="Times New Roman"/>
                <w:color w:val="auto"/>
                <w:sz w:val="28"/>
                <w:szCs w:val="28"/>
                <w:lang w:val="tk-TM"/>
              </w:rPr>
            </w:pPr>
            <w:r w:rsidRPr="0025187C">
              <w:rPr>
                <w:sz w:val="28"/>
                <w:szCs w:val="28"/>
                <w:lang w:val="tk-TM"/>
              </w:rPr>
              <w:t>Iş wagtynyň we dynç alşyň tertibi.</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Pr>
        <w:tc>
          <w:tcPr>
            <w:tcW w:w="992" w:type="dxa"/>
          </w:tcPr>
          <w:p w:rsidR="00E301DF" w:rsidRPr="00327CF4" w:rsidRDefault="00CD25EE" w:rsidP="00327CF4">
            <w:pPr>
              <w:widowControl w:val="0"/>
              <w:autoSpaceDE w:val="0"/>
              <w:autoSpaceDN w:val="0"/>
              <w:adjustRightInd w:val="0"/>
              <w:ind w:left="459"/>
              <w:jc w:val="center"/>
              <w:rPr>
                <w:sz w:val="28"/>
                <w:szCs w:val="28"/>
                <w:lang w:val="tk-TM"/>
              </w:rPr>
            </w:pPr>
            <w:r>
              <w:rPr>
                <w:sz w:val="28"/>
                <w:szCs w:val="28"/>
                <w:lang w:val="tk-TM"/>
              </w:rPr>
              <w:t>8</w:t>
            </w:r>
          </w:p>
        </w:tc>
        <w:tc>
          <w:tcPr>
            <w:tcW w:w="7869" w:type="dxa"/>
          </w:tcPr>
          <w:p w:rsidR="000B6FF5" w:rsidRPr="0025187C" w:rsidRDefault="003962C4" w:rsidP="0006242B">
            <w:pPr>
              <w:pStyle w:val="Default"/>
              <w:spacing w:line="221" w:lineRule="atLeast"/>
              <w:rPr>
                <w:rFonts w:ascii="Times New Roman" w:hAnsi="Times New Roman" w:cs="Times New Roman"/>
                <w:color w:val="auto"/>
                <w:sz w:val="28"/>
                <w:szCs w:val="28"/>
                <w:lang w:val="tk-TM"/>
              </w:rPr>
            </w:pPr>
            <w:r>
              <w:rPr>
                <w:rStyle w:val="A30"/>
                <w:rFonts w:ascii="Times New Roman" w:eastAsia="Times New Roman" w:hAnsi="Times New Roman" w:cs="Times New Roman"/>
                <w:color w:val="auto"/>
                <w:sz w:val="28"/>
                <w:szCs w:val="28"/>
                <w:lang w:val="tk-TM" w:eastAsia="ru-RU"/>
              </w:rPr>
              <w:t xml:space="preserve">Önümçilik </w:t>
            </w:r>
            <w:r w:rsidR="00D10637">
              <w:rPr>
                <w:rStyle w:val="A30"/>
                <w:rFonts w:ascii="Times New Roman" w:eastAsia="Times New Roman" w:hAnsi="Times New Roman" w:cs="Times New Roman"/>
                <w:color w:val="auto"/>
                <w:sz w:val="28"/>
                <w:szCs w:val="28"/>
                <w:lang w:val="tk-TM" w:eastAsia="ru-RU"/>
              </w:rPr>
              <w:t>ulanylýan kadalar</w:t>
            </w:r>
          </w:p>
          <w:p w:rsidR="000B6FF5" w:rsidRPr="0025187C" w:rsidRDefault="000B6FF5" w:rsidP="009F3882">
            <w:pPr>
              <w:pStyle w:val="Default"/>
              <w:spacing w:line="221" w:lineRule="atLeast"/>
              <w:ind w:left="36"/>
              <w:rPr>
                <w:rFonts w:ascii="Times New Roman" w:hAnsi="Times New Roman" w:cs="Times New Roman"/>
                <w:color w:val="auto"/>
                <w:sz w:val="28"/>
                <w:szCs w:val="28"/>
                <w:lang w:val="tk-TM"/>
              </w:rPr>
            </w:pPr>
            <w:r w:rsidRPr="0025187C">
              <w:rPr>
                <w:rFonts w:ascii="Times New Roman" w:hAnsi="Times New Roman" w:cs="Times New Roman"/>
                <w:color w:val="auto"/>
                <w:sz w:val="28"/>
                <w:szCs w:val="28"/>
                <w:lang w:val="tk-TM"/>
              </w:rPr>
              <w:t>Önümçilik kadalarynyň görnüşleri.</w:t>
            </w:r>
          </w:p>
          <w:p w:rsidR="000B6FF5" w:rsidRPr="0025187C" w:rsidRDefault="000B6FF5" w:rsidP="009F3882">
            <w:pPr>
              <w:ind w:left="36"/>
              <w:rPr>
                <w:sz w:val="28"/>
                <w:szCs w:val="28"/>
                <w:lang w:val="tk-TM"/>
              </w:rPr>
            </w:pPr>
            <w:r w:rsidRPr="0025187C">
              <w:rPr>
                <w:sz w:val="28"/>
                <w:szCs w:val="28"/>
                <w:lang w:val="tk-TM"/>
              </w:rPr>
              <w:t>Önümçilik kadalarynyň toparlanylyşy.</w:t>
            </w:r>
          </w:p>
          <w:p w:rsidR="00E301DF" w:rsidRPr="0025187C" w:rsidRDefault="000B6FF5" w:rsidP="00A23EB5">
            <w:pPr>
              <w:tabs>
                <w:tab w:val="left" w:pos="246"/>
              </w:tabs>
              <w:spacing w:before="20" w:after="20"/>
              <w:ind w:left="36" w:right="-2"/>
              <w:jc w:val="both"/>
              <w:rPr>
                <w:bCs/>
                <w:sz w:val="28"/>
                <w:szCs w:val="28"/>
                <w:lang w:val="tk-TM"/>
              </w:rPr>
            </w:pPr>
            <w:r w:rsidRPr="0025187C">
              <w:rPr>
                <w:sz w:val="28"/>
                <w:szCs w:val="28"/>
                <w:lang w:val="tk-TM"/>
              </w:rPr>
              <w:t>Zähmet harajatlary we önüm çykaryş kadasynyň arasyndaky baglanyşyk.</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Pr>
        <w:tc>
          <w:tcPr>
            <w:tcW w:w="992" w:type="dxa"/>
          </w:tcPr>
          <w:p w:rsidR="00E301DF" w:rsidRPr="00327CF4" w:rsidRDefault="00CD25EE" w:rsidP="00327CF4">
            <w:pPr>
              <w:widowControl w:val="0"/>
              <w:autoSpaceDE w:val="0"/>
              <w:autoSpaceDN w:val="0"/>
              <w:adjustRightInd w:val="0"/>
              <w:ind w:left="459"/>
              <w:jc w:val="center"/>
              <w:rPr>
                <w:sz w:val="28"/>
                <w:szCs w:val="28"/>
                <w:lang w:val="tk-TM"/>
              </w:rPr>
            </w:pPr>
            <w:r>
              <w:rPr>
                <w:sz w:val="28"/>
                <w:szCs w:val="28"/>
                <w:lang w:val="tk-TM"/>
              </w:rPr>
              <w:t>9</w:t>
            </w:r>
          </w:p>
        </w:tc>
        <w:tc>
          <w:tcPr>
            <w:tcW w:w="7869" w:type="dxa"/>
          </w:tcPr>
          <w:p w:rsidR="00E301DF" w:rsidRPr="0025187C" w:rsidRDefault="00E301DF" w:rsidP="0006242B">
            <w:pPr>
              <w:tabs>
                <w:tab w:val="left" w:pos="1603"/>
                <w:tab w:val="center" w:pos="4677"/>
              </w:tabs>
              <w:spacing w:before="20" w:after="20"/>
              <w:rPr>
                <w:b/>
                <w:noProof/>
                <w:sz w:val="28"/>
                <w:szCs w:val="28"/>
                <w:lang w:val="sq-AL"/>
              </w:rPr>
            </w:pPr>
            <w:r w:rsidRPr="0025187C">
              <w:rPr>
                <w:b/>
                <w:noProof/>
                <w:sz w:val="28"/>
                <w:szCs w:val="28"/>
                <w:lang w:val="sq-AL"/>
              </w:rPr>
              <w:t>Işçileriň iş wagty we maşynlary ulanmagyň wagty</w:t>
            </w:r>
          </w:p>
          <w:p w:rsidR="00BB69FA" w:rsidRPr="0025187C" w:rsidRDefault="00E301DF" w:rsidP="009F3882">
            <w:pPr>
              <w:tabs>
                <w:tab w:val="left" w:pos="246"/>
              </w:tabs>
              <w:spacing w:before="20" w:after="20"/>
              <w:ind w:left="-37" w:right="-2"/>
              <w:rPr>
                <w:noProof/>
                <w:sz w:val="28"/>
                <w:szCs w:val="28"/>
                <w:lang w:val="sq-AL"/>
              </w:rPr>
            </w:pPr>
            <w:r w:rsidRPr="0025187C">
              <w:rPr>
                <w:sz w:val="28"/>
                <w:szCs w:val="28"/>
                <w:lang w:val="cs-CZ"/>
              </w:rPr>
              <w:t>Işçileriň iş wagtynyň harajatlarynyň klassifikasiýasy</w:t>
            </w:r>
            <w:r w:rsidR="003940EE" w:rsidRPr="0025187C">
              <w:rPr>
                <w:sz w:val="28"/>
                <w:szCs w:val="28"/>
                <w:lang w:val="tk-TM"/>
              </w:rPr>
              <w:t>.</w:t>
            </w:r>
          </w:p>
          <w:p w:rsidR="00BB69FA" w:rsidRPr="0025187C" w:rsidRDefault="00E301DF" w:rsidP="009F3882">
            <w:pPr>
              <w:tabs>
                <w:tab w:val="left" w:pos="246"/>
              </w:tabs>
              <w:spacing w:before="20" w:after="20"/>
              <w:ind w:left="-37" w:right="-2"/>
              <w:rPr>
                <w:noProof/>
                <w:sz w:val="28"/>
                <w:szCs w:val="28"/>
                <w:lang w:val="sq-AL"/>
              </w:rPr>
            </w:pPr>
            <w:r w:rsidRPr="0025187C">
              <w:rPr>
                <w:noProof/>
                <w:sz w:val="28"/>
                <w:szCs w:val="28"/>
                <w:lang w:val="sq-AL"/>
              </w:rPr>
              <w:t>M</w:t>
            </w:r>
            <w:r w:rsidRPr="0025187C">
              <w:rPr>
                <w:noProof/>
                <w:sz w:val="28"/>
                <w:szCs w:val="28"/>
                <w:lang w:val="cs-CZ"/>
              </w:rPr>
              <w:t>aşynlary ulanmagyň wagtynyň klassifikasiýasy</w:t>
            </w:r>
            <w:r w:rsidR="00BB69FA" w:rsidRPr="0025187C">
              <w:rPr>
                <w:noProof/>
                <w:sz w:val="28"/>
                <w:szCs w:val="28"/>
                <w:lang w:val="tk-TM"/>
              </w:rPr>
              <w:t>.</w:t>
            </w:r>
          </w:p>
          <w:p w:rsidR="00BB69FA" w:rsidRPr="0025187C" w:rsidRDefault="00BB69FA" w:rsidP="00A23EB5">
            <w:pPr>
              <w:tabs>
                <w:tab w:val="left" w:pos="246"/>
              </w:tabs>
              <w:spacing w:before="20" w:after="20"/>
              <w:ind w:left="-37" w:right="-2"/>
              <w:rPr>
                <w:noProof/>
                <w:sz w:val="28"/>
                <w:szCs w:val="28"/>
                <w:lang w:val="sq-AL"/>
              </w:rPr>
            </w:pPr>
            <w:r w:rsidRPr="0025187C">
              <w:rPr>
                <w:noProof/>
                <w:sz w:val="28"/>
                <w:szCs w:val="28"/>
                <w:lang w:val="sq-AL"/>
              </w:rPr>
              <w:t>Işçileriň iş wagty we maşynlary ulanmagyň wagty</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Pr>
        <w:tc>
          <w:tcPr>
            <w:tcW w:w="992" w:type="dxa"/>
          </w:tcPr>
          <w:p w:rsidR="00E301DF" w:rsidRPr="00327CF4" w:rsidRDefault="00CD25EE" w:rsidP="00327CF4">
            <w:pPr>
              <w:widowControl w:val="0"/>
              <w:autoSpaceDE w:val="0"/>
              <w:autoSpaceDN w:val="0"/>
              <w:adjustRightInd w:val="0"/>
              <w:ind w:left="459"/>
              <w:jc w:val="center"/>
              <w:rPr>
                <w:sz w:val="28"/>
                <w:szCs w:val="28"/>
                <w:lang w:val="tk-TM"/>
              </w:rPr>
            </w:pPr>
            <w:r>
              <w:rPr>
                <w:sz w:val="28"/>
                <w:szCs w:val="28"/>
                <w:lang w:val="tk-TM"/>
              </w:rPr>
              <w:t>10</w:t>
            </w:r>
          </w:p>
        </w:tc>
        <w:tc>
          <w:tcPr>
            <w:tcW w:w="7869" w:type="dxa"/>
          </w:tcPr>
          <w:p w:rsidR="00E301DF" w:rsidRPr="0025187C" w:rsidRDefault="00E301DF" w:rsidP="0006242B">
            <w:pPr>
              <w:tabs>
                <w:tab w:val="left" w:pos="9354"/>
              </w:tabs>
              <w:spacing w:before="20" w:after="20"/>
              <w:ind w:right="-2"/>
              <w:rPr>
                <w:b/>
                <w:sz w:val="28"/>
                <w:szCs w:val="28"/>
                <w:lang w:val="sq-AL"/>
              </w:rPr>
            </w:pPr>
            <w:r w:rsidRPr="0028051C">
              <w:rPr>
                <w:b/>
                <w:sz w:val="28"/>
                <w:szCs w:val="28"/>
                <w:lang w:val="tk-TM"/>
              </w:rPr>
              <w:t>I</w:t>
            </w:r>
            <w:r w:rsidRPr="0025187C">
              <w:rPr>
                <w:b/>
                <w:sz w:val="28"/>
                <w:szCs w:val="28"/>
                <w:lang w:val="cs-CZ"/>
              </w:rPr>
              <w:t>ş wagtynyň ýitgilerini öwrenmek</w:t>
            </w:r>
          </w:p>
          <w:p w:rsidR="00BB69FA" w:rsidRPr="0025187C" w:rsidRDefault="00E301DF" w:rsidP="009F3882">
            <w:pPr>
              <w:tabs>
                <w:tab w:val="left" w:pos="246"/>
              </w:tabs>
              <w:spacing w:before="20" w:after="20"/>
              <w:ind w:right="-2"/>
              <w:jc w:val="both"/>
              <w:rPr>
                <w:sz w:val="28"/>
                <w:szCs w:val="28"/>
                <w:lang w:val="sq-AL"/>
              </w:rPr>
            </w:pPr>
            <w:r w:rsidRPr="0025187C">
              <w:rPr>
                <w:noProof/>
                <w:sz w:val="28"/>
                <w:szCs w:val="28"/>
                <w:lang w:val="cs-CZ"/>
              </w:rPr>
              <w:t>Iş wagtynyň ýitgileriniň klassifikasiýasy</w:t>
            </w:r>
            <w:r w:rsidR="003940EE" w:rsidRPr="0025187C">
              <w:rPr>
                <w:noProof/>
                <w:sz w:val="28"/>
                <w:szCs w:val="28"/>
                <w:lang w:val="tk-TM"/>
              </w:rPr>
              <w:t>.</w:t>
            </w:r>
          </w:p>
          <w:p w:rsidR="00BB69FA" w:rsidRPr="0025187C" w:rsidRDefault="00BB69FA" w:rsidP="009F3882">
            <w:pPr>
              <w:tabs>
                <w:tab w:val="left" w:pos="246"/>
              </w:tabs>
              <w:spacing w:before="20" w:after="20"/>
              <w:ind w:right="-2"/>
              <w:jc w:val="both"/>
              <w:rPr>
                <w:sz w:val="28"/>
                <w:szCs w:val="28"/>
                <w:lang w:val="sq-AL"/>
              </w:rPr>
            </w:pPr>
            <w:r w:rsidRPr="0028051C">
              <w:rPr>
                <w:sz w:val="28"/>
                <w:szCs w:val="28"/>
                <w:lang w:val="tk-TM"/>
              </w:rPr>
              <w:t>I</w:t>
            </w:r>
            <w:r w:rsidRPr="0025187C">
              <w:rPr>
                <w:sz w:val="28"/>
                <w:szCs w:val="28"/>
                <w:lang w:val="cs-CZ"/>
              </w:rPr>
              <w:t>ş wagtynyň ýitgilerini öwrenmek</w:t>
            </w:r>
            <w:r w:rsidRPr="0025187C">
              <w:rPr>
                <w:sz w:val="28"/>
                <w:szCs w:val="28"/>
                <w:lang w:val="tk-TM"/>
              </w:rPr>
              <w:t>.</w:t>
            </w:r>
          </w:p>
          <w:p w:rsidR="00E301DF" w:rsidRPr="0025187C" w:rsidRDefault="00E301DF" w:rsidP="00A23EB5">
            <w:pPr>
              <w:tabs>
                <w:tab w:val="left" w:pos="246"/>
              </w:tabs>
              <w:spacing w:before="20" w:after="20"/>
              <w:ind w:right="-2"/>
              <w:jc w:val="both"/>
              <w:rPr>
                <w:bCs/>
                <w:sz w:val="28"/>
                <w:szCs w:val="28"/>
                <w:lang w:val="tk-TM"/>
              </w:rPr>
            </w:pPr>
            <w:r w:rsidRPr="0025187C">
              <w:rPr>
                <w:noProof/>
                <w:sz w:val="28"/>
                <w:szCs w:val="28"/>
                <w:lang w:val="cs-CZ"/>
              </w:rPr>
              <w:t>Çalyşygyň dowamyndaky içki we gizlin ýitgileri öwrenmek we gazanylýan netijäni hasaplamak</w:t>
            </w:r>
            <w:r w:rsidR="003940EE" w:rsidRPr="0025187C">
              <w:rPr>
                <w:noProof/>
                <w:sz w:val="28"/>
                <w:szCs w:val="28"/>
                <w:lang w:val="tk-TM"/>
              </w:rPr>
              <w:t>.</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Pr>
        <w:tc>
          <w:tcPr>
            <w:tcW w:w="992" w:type="dxa"/>
          </w:tcPr>
          <w:p w:rsidR="00E301DF" w:rsidRPr="00327CF4" w:rsidRDefault="00CD25EE" w:rsidP="00327CF4">
            <w:pPr>
              <w:widowControl w:val="0"/>
              <w:autoSpaceDE w:val="0"/>
              <w:autoSpaceDN w:val="0"/>
              <w:adjustRightInd w:val="0"/>
              <w:ind w:left="459"/>
              <w:jc w:val="center"/>
              <w:rPr>
                <w:sz w:val="28"/>
                <w:szCs w:val="28"/>
                <w:lang w:val="tk-TM"/>
              </w:rPr>
            </w:pPr>
            <w:r>
              <w:rPr>
                <w:sz w:val="28"/>
                <w:szCs w:val="28"/>
                <w:lang w:val="tk-TM"/>
              </w:rPr>
              <w:t>11</w:t>
            </w:r>
          </w:p>
        </w:tc>
        <w:tc>
          <w:tcPr>
            <w:tcW w:w="7869" w:type="dxa"/>
          </w:tcPr>
          <w:p w:rsidR="00E301DF" w:rsidRPr="0025187C" w:rsidRDefault="00E301DF" w:rsidP="0006242B">
            <w:pPr>
              <w:tabs>
                <w:tab w:val="left" w:pos="9354"/>
              </w:tabs>
              <w:spacing w:before="20" w:after="20"/>
              <w:ind w:right="-2"/>
              <w:rPr>
                <w:b/>
                <w:sz w:val="28"/>
                <w:szCs w:val="28"/>
                <w:lang w:val="sq-AL"/>
              </w:rPr>
            </w:pPr>
            <w:r w:rsidRPr="0028051C">
              <w:rPr>
                <w:b/>
                <w:sz w:val="28"/>
                <w:szCs w:val="28"/>
                <w:lang w:val="tk-TM"/>
              </w:rPr>
              <w:t>Kada</w:t>
            </w:r>
            <w:r w:rsidR="00131A44" w:rsidRPr="0025187C">
              <w:rPr>
                <w:b/>
                <w:sz w:val="28"/>
                <w:szCs w:val="28"/>
                <w:lang w:val="tk-TM"/>
              </w:rPr>
              <w:t xml:space="preserve"> </w:t>
            </w:r>
            <w:r w:rsidRPr="0028051C">
              <w:rPr>
                <w:b/>
                <w:sz w:val="28"/>
                <w:szCs w:val="28"/>
                <w:lang w:val="tk-TM"/>
              </w:rPr>
              <w:t>boýunça</w:t>
            </w:r>
            <w:r w:rsidR="00131A44" w:rsidRPr="0025187C">
              <w:rPr>
                <w:b/>
                <w:sz w:val="28"/>
                <w:szCs w:val="28"/>
                <w:lang w:val="tk-TM"/>
              </w:rPr>
              <w:t xml:space="preserve"> </w:t>
            </w:r>
            <w:r w:rsidRPr="0025187C">
              <w:rPr>
                <w:b/>
                <w:sz w:val="28"/>
                <w:szCs w:val="28"/>
                <w:lang w:val="cs-CZ"/>
              </w:rPr>
              <w:t>gözegçılıklerıň usullary</w:t>
            </w:r>
          </w:p>
          <w:p w:rsidR="00E26FA2" w:rsidRPr="0025187C" w:rsidRDefault="00E26FA2" w:rsidP="009F3882">
            <w:pPr>
              <w:tabs>
                <w:tab w:val="left" w:pos="246"/>
              </w:tabs>
              <w:spacing w:before="20" w:after="20"/>
              <w:ind w:right="-2"/>
              <w:jc w:val="both"/>
              <w:rPr>
                <w:noProof/>
                <w:sz w:val="28"/>
                <w:szCs w:val="28"/>
                <w:lang w:val="tk-TM"/>
              </w:rPr>
            </w:pPr>
            <w:r w:rsidRPr="0025187C">
              <w:rPr>
                <w:noProof/>
                <w:sz w:val="28"/>
                <w:szCs w:val="28"/>
                <w:lang w:val="tk-TM"/>
              </w:rPr>
              <w:t>K</w:t>
            </w:r>
            <w:r w:rsidR="00E301DF" w:rsidRPr="0028051C">
              <w:rPr>
                <w:noProof/>
                <w:sz w:val="28"/>
                <w:szCs w:val="28"/>
                <w:lang w:val="tk-TM"/>
              </w:rPr>
              <w:t>ada boýunça</w:t>
            </w:r>
            <w:r w:rsidR="00E301DF" w:rsidRPr="0025187C">
              <w:rPr>
                <w:noProof/>
                <w:sz w:val="28"/>
                <w:szCs w:val="28"/>
                <w:lang w:val="cs-CZ"/>
              </w:rPr>
              <w:t xml:space="preserve"> gözegçilikleriň maksady we meseleleri</w:t>
            </w:r>
            <w:r w:rsidRPr="0025187C">
              <w:rPr>
                <w:noProof/>
                <w:sz w:val="28"/>
                <w:szCs w:val="28"/>
                <w:lang w:val="tk-TM"/>
              </w:rPr>
              <w:t>.</w:t>
            </w:r>
          </w:p>
          <w:p w:rsidR="0028051C" w:rsidRDefault="00E301DF" w:rsidP="00404998">
            <w:pPr>
              <w:tabs>
                <w:tab w:val="left" w:pos="246"/>
              </w:tabs>
              <w:spacing w:before="20" w:after="20"/>
              <w:ind w:right="-2"/>
              <w:jc w:val="both"/>
              <w:rPr>
                <w:noProof/>
                <w:sz w:val="28"/>
                <w:szCs w:val="28"/>
                <w:lang w:val="tk-TM"/>
              </w:rPr>
            </w:pPr>
            <w:r w:rsidRPr="0025187C">
              <w:rPr>
                <w:noProof/>
                <w:sz w:val="28"/>
                <w:szCs w:val="28"/>
                <w:lang w:val="cs-CZ"/>
              </w:rPr>
              <w:t>Hronometraž  we  fotohasap - normatiw - gözegçilikleriniň  esasy görnüşleri</w:t>
            </w:r>
            <w:r w:rsidR="00E26FA2" w:rsidRPr="0025187C">
              <w:rPr>
                <w:noProof/>
                <w:sz w:val="28"/>
                <w:szCs w:val="28"/>
                <w:lang w:val="tk-TM"/>
              </w:rPr>
              <w:t>.</w:t>
            </w:r>
            <w:r w:rsidR="009F3882">
              <w:rPr>
                <w:noProof/>
                <w:sz w:val="28"/>
                <w:szCs w:val="28"/>
                <w:lang w:val="tk-TM"/>
              </w:rPr>
              <w:t xml:space="preserve"> </w:t>
            </w:r>
          </w:p>
          <w:p w:rsidR="00404998" w:rsidRPr="0025187C" w:rsidRDefault="00E301DF" w:rsidP="00404998">
            <w:pPr>
              <w:tabs>
                <w:tab w:val="left" w:pos="246"/>
              </w:tabs>
              <w:spacing w:before="20" w:after="20"/>
              <w:ind w:right="-2"/>
              <w:jc w:val="both"/>
              <w:rPr>
                <w:noProof/>
                <w:sz w:val="28"/>
                <w:szCs w:val="28"/>
                <w:lang w:val="sq-AL"/>
              </w:rPr>
            </w:pPr>
            <w:r w:rsidRPr="0025187C">
              <w:rPr>
                <w:noProof/>
                <w:sz w:val="28"/>
                <w:szCs w:val="28"/>
                <w:lang w:val="cs-CZ"/>
              </w:rPr>
              <w:t>Tehniki hasap usuly</w:t>
            </w:r>
            <w:r w:rsidR="00E26FA2" w:rsidRPr="0025187C">
              <w:rPr>
                <w:noProof/>
                <w:sz w:val="28"/>
                <w:szCs w:val="28"/>
                <w:lang w:val="tk-TM"/>
              </w:rPr>
              <w:t>.</w:t>
            </w:r>
          </w:p>
        </w:tc>
        <w:tc>
          <w:tcPr>
            <w:tcW w:w="885" w:type="dxa"/>
            <w:gridSpan w:val="2"/>
          </w:tcPr>
          <w:p w:rsidR="00E301DF" w:rsidRPr="0025187C" w:rsidRDefault="00E301DF" w:rsidP="008402D1">
            <w:pPr>
              <w:jc w:val="center"/>
            </w:pPr>
            <w:r w:rsidRPr="0025187C">
              <w:rPr>
                <w:bCs/>
                <w:sz w:val="28"/>
                <w:szCs w:val="28"/>
              </w:rPr>
              <w:t>2</w:t>
            </w:r>
          </w:p>
        </w:tc>
      </w:tr>
      <w:tr w:rsidR="00BB69FA" w:rsidRPr="0025187C" w:rsidTr="00BB69FA">
        <w:trPr>
          <w:gridAfter w:val="1"/>
          <w:wAfter w:w="7" w:type="dxa"/>
        </w:trPr>
        <w:tc>
          <w:tcPr>
            <w:tcW w:w="992" w:type="dxa"/>
          </w:tcPr>
          <w:p w:rsidR="00BB69FA" w:rsidRPr="00327CF4" w:rsidRDefault="00CD25EE" w:rsidP="00327CF4">
            <w:pPr>
              <w:widowControl w:val="0"/>
              <w:autoSpaceDE w:val="0"/>
              <w:autoSpaceDN w:val="0"/>
              <w:adjustRightInd w:val="0"/>
              <w:ind w:left="459"/>
              <w:jc w:val="center"/>
              <w:rPr>
                <w:sz w:val="28"/>
                <w:szCs w:val="28"/>
                <w:lang w:val="tk-TM"/>
              </w:rPr>
            </w:pPr>
            <w:r>
              <w:rPr>
                <w:sz w:val="28"/>
                <w:szCs w:val="28"/>
                <w:lang w:val="tk-TM"/>
              </w:rPr>
              <w:t>12</w:t>
            </w:r>
          </w:p>
        </w:tc>
        <w:tc>
          <w:tcPr>
            <w:tcW w:w="7869" w:type="dxa"/>
          </w:tcPr>
          <w:p w:rsidR="00BB69FA" w:rsidRPr="0025187C" w:rsidRDefault="00BB69FA" w:rsidP="0006242B">
            <w:pPr>
              <w:tabs>
                <w:tab w:val="left" w:pos="9354"/>
              </w:tabs>
              <w:spacing w:before="20" w:after="20"/>
              <w:ind w:right="-2"/>
              <w:rPr>
                <w:b/>
                <w:sz w:val="28"/>
                <w:szCs w:val="28"/>
                <w:lang w:val="sq-AL"/>
              </w:rPr>
            </w:pPr>
            <w:r w:rsidRPr="0028051C">
              <w:rPr>
                <w:b/>
                <w:sz w:val="28"/>
                <w:szCs w:val="28"/>
                <w:lang w:val="tk-TM"/>
              </w:rPr>
              <w:t>Kada</w:t>
            </w:r>
            <w:r w:rsidR="00131A44" w:rsidRPr="0025187C">
              <w:rPr>
                <w:b/>
                <w:sz w:val="28"/>
                <w:szCs w:val="28"/>
                <w:lang w:val="tk-TM"/>
              </w:rPr>
              <w:t xml:space="preserve"> </w:t>
            </w:r>
            <w:r w:rsidRPr="0028051C">
              <w:rPr>
                <w:b/>
                <w:sz w:val="28"/>
                <w:szCs w:val="28"/>
                <w:lang w:val="tk-TM"/>
              </w:rPr>
              <w:t>boýunça</w:t>
            </w:r>
            <w:r w:rsidR="00131A44" w:rsidRPr="0025187C">
              <w:rPr>
                <w:b/>
                <w:sz w:val="28"/>
                <w:szCs w:val="28"/>
                <w:lang w:val="tk-TM"/>
              </w:rPr>
              <w:t xml:space="preserve"> </w:t>
            </w:r>
            <w:r w:rsidRPr="0025187C">
              <w:rPr>
                <w:b/>
                <w:sz w:val="28"/>
                <w:szCs w:val="28"/>
                <w:lang w:val="cs-CZ"/>
              </w:rPr>
              <w:t>gözegçılıklerıň usullary</w:t>
            </w:r>
          </w:p>
          <w:p w:rsidR="00BB69FA" w:rsidRPr="0025187C" w:rsidRDefault="00BB69FA" w:rsidP="0006242B">
            <w:pPr>
              <w:tabs>
                <w:tab w:val="left" w:pos="246"/>
              </w:tabs>
              <w:spacing w:before="20" w:after="20"/>
              <w:ind w:right="-2"/>
              <w:jc w:val="both"/>
              <w:rPr>
                <w:noProof/>
                <w:sz w:val="28"/>
                <w:szCs w:val="28"/>
                <w:lang w:val="sq-AL"/>
              </w:rPr>
            </w:pPr>
            <w:r w:rsidRPr="0025187C">
              <w:rPr>
                <w:noProof/>
                <w:sz w:val="28"/>
                <w:szCs w:val="28"/>
                <w:lang w:val="cs-CZ"/>
              </w:rPr>
              <w:t>Iş gününi surata düşürmek</w:t>
            </w:r>
            <w:r w:rsidRPr="0025187C">
              <w:rPr>
                <w:noProof/>
                <w:sz w:val="28"/>
                <w:szCs w:val="28"/>
                <w:lang w:val="tk-TM"/>
              </w:rPr>
              <w:t>.</w:t>
            </w:r>
          </w:p>
          <w:p w:rsidR="00BB69FA" w:rsidRPr="0028051C" w:rsidRDefault="00BB69FA" w:rsidP="0006242B">
            <w:pPr>
              <w:tabs>
                <w:tab w:val="left" w:pos="246"/>
              </w:tabs>
              <w:spacing w:before="20" w:after="20"/>
              <w:ind w:right="-2"/>
              <w:jc w:val="both"/>
              <w:rPr>
                <w:b/>
                <w:sz w:val="28"/>
                <w:szCs w:val="28"/>
                <w:lang w:val="tk-TM"/>
              </w:rPr>
            </w:pPr>
            <w:r w:rsidRPr="0025187C">
              <w:rPr>
                <w:noProof/>
                <w:sz w:val="28"/>
                <w:szCs w:val="28"/>
                <w:lang w:val="cs-CZ"/>
              </w:rPr>
              <w:t>Pursatlaýyn gözegçilikler usuly</w:t>
            </w:r>
            <w:r w:rsidRPr="0025187C">
              <w:rPr>
                <w:noProof/>
                <w:sz w:val="28"/>
                <w:szCs w:val="28"/>
                <w:lang w:val="tk-TM"/>
              </w:rPr>
              <w:t>.</w:t>
            </w:r>
          </w:p>
          <w:p w:rsidR="00BB69FA" w:rsidRPr="0028051C" w:rsidRDefault="00BB69FA" w:rsidP="0006242B">
            <w:pPr>
              <w:tabs>
                <w:tab w:val="left" w:pos="246"/>
              </w:tabs>
              <w:spacing w:before="20" w:after="20"/>
              <w:ind w:right="-2"/>
              <w:jc w:val="both"/>
              <w:rPr>
                <w:b/>
                <w:sz w:val="28"/>
                <w:szCs w:val="28"/>
                <w:lang w:val="tk-TM"/>
              </w:rPr>
            </w:pPr>
            <w:r w:rsidRPr="0025187C">
              <w:rPr>
                <w:noProof/>
                <w:sz w:val="28"/>
                <w:szCs w:val="28"/>
                <w:lang w:val="cs-CZ"/>
              </w:rPr>
              <w:t>Kino düşürmek usuly</w:t>
            </w:r>
            <w:r w:rsidRPr="0025187C">
              <w:rPr>
                <w:noProof/>
                <w:sz w:val="28"/>
                <w:szCs w:val="28"/>
                <w:lang w:val="tk-TM"/>
              </w:rPr>
              <w:t>.</w:t>
            </w:r>
          </w:p>
        </w:tc>
        <w:tc>
          <w:tcPr>
            <w:tcW w:w="885" w:type="dxa"/>
            <w:gridSpan w:val="2"/>
          </w:tcPr>
          <w:p w:rsidR="00BB69FA" w:rsidRPr="00CB4346" w:rsidRDefault="00CB4346" w:rsidP="008402D1">
            <w:pPr>
              <w:jc w:val="center"/>
              <w:rPr>
                <w:bCs/>
                <w:sz w:val="28"/>
                <w:szCs w:val="28"/>
                <w:lang w:val="tk-TM"/>
              </w:rPr>
            </w:pPr>
            <w:r>
              <w:rPr>
                <w:bCs/>
                <w:sz w:val="28"/>
                <w:szCs w:val="28"/>
                <w:lang w:val="tk-TM"/>
              </w:rPr>
              <w:t>2</w:t>
            </w:r>
          </w:p>
        </w:tc>
      </w:tr>
      <w:tr w:rsidR="00E301DF" w:rsidRPr="0025187C" w:rsidTr="00BB69FA">
        <w:trPr>
          <w:gridAfter w:val="1"/>
          <w:wAfter w:w="7" w:type="dxa"/>
        </w:trPr>
        <w:tc>
          <w:tcPr>
            <w:tcW w:w="992" w:type="dxa"/>
          </w:tcPr>
          <w:p w:rsidR="00E301DF" w:rsidRPr="0025187C" w:rsidRDefault="00CD25EE" w:rsidP="00327CF4">
            <w:pPr>
              <w:widowControl w:val="0"/>
              <w:autoSpaceDE w:val="0"/>
              <w:autoSpaceDN w:val="0"/>
              <w:adjustRightInd w:val="0"/>
              <w:ind w:left="459"/>
              <w:jc w:val="center"/>
              <w:rPr>
                <w:sz w:val="28"/>
                <w:szCs w:val="28"/>
                <w:lang w:val="tk-TM"/>
              </w:rPr>
            </w:pPr>
            <w:r>
              <w:rPr>
                <w:sz w:val="28"/>
                <w:szCs w:val="28"/>
                <w:lang w:val="tk-TM"/>
              </w:rPr>
              <w:t>13</w:t>
            </w:r>
          </w:p>
        </w:tc>
        <w:tc>
          <w:tcPr>
            <w:tcW w:w="7869" w:type="dxa"/>
          </w:tcPr>
          <w:p w:rsidR="00E301DF" w:rsidRPr="0025187C" w:rsidRDefault="00E301DF" w:rsidP="0006242B">
            <w:pPr>
              <w:tabs>
                <w:tab w:val="left" w:pos="360"/>
              </w:tabs>
              <w:spacing w:before="20" w:after="20"/>
              <w:ind w:right="-2"/>
              <w:rPr>
                <w:b/>
                <w:sz w:val="28"/>
                <w:szCs w:val="28"/>
                <w:lang w:val="sq-AL"/>
              </w:rPr>
            </w:pPr>
            <w:r w:rsidRPr="0028051C">
              <w:rPr>
                <w:b/>
                <w:sz w:val="28"/>
                <w:szCs w:val="28"/>
                <w:lang w:val="tk-TM"/>
              </w:rPr>
              <w:t>Zähmeti</w:t>
            </w:r>
            <w:r w:rsidR="0025187C">
              <w:rPr>
                <w:b/>
                <w:sz w:val="28"/>
                <w:szCs w:val="28"/>
                <w:lang w:val="tk-TM"/>
              </w:rPr>
              <w:t xml:space="preserve"> </w:t>
            </w:r>
            <w:r w:rsidRPr="0028051C">
              <w:rPr>
                <w:b/>
                <w:sz w:val="28"/>
                <w:szCs w:val="28"/>
                <w:lang w:val="tk-TM"/>
              </w:rPr>
              <w:t>kadalaşdyrmak</w:t>
            </w:r>
          </w:p>
          <w:p w:rsidR="00E26FA2" w:rsidRPr="0025187C" w:rsidRDefault="00E301DF" w:rsidP="0006242B">
            <w:pPr>
              <w:tabs>
                <w:tab w:val="left" w:pos="246"/>
              </w:tabs>
              <w:spacing w:before="20" w:after="20"/>
              <w:ind w:right="-2"/>
              <w:jc w:val="both"/>
              <w:rPr>
                <w:noProof/>
                <w:sz w:val="28"/>
                <w:szCs w:val="28"/>
                <w:lang w:val="tk-TM"/>
              </w:rPr>
            </w:pPr>
            <w:r w:rsidRPr="0028051C">
              <w:rPr>
                <w:noProof/>
                <w:sz w:val="28"/>
                <w:szCs w:val="28"/>
                <w:lang w:val="tk-TM"/>
              </w:rPr>
              <w:t>Zähmet kadalarynyň görnüşleri</w:t>
            </w:r>
            <w:r w:rsidR="00E26FA2" w:rsidRPr="0025187C">
              <w:rPr>
                <w:noProof/>
                <w:sz w:val="28"/>
                <w:szCs w:val="28"/>
                <w:lang w:val="tk-TM"/>
              </w:rPr>
              <w:t>.</w:t>
            </w:r>
          </w:p>
          <w:p w:rsidR="00E26FA2" w:rsidRPr="0025187C" w:rsidRDefault="00E301DF" w:rsidP="009F3882">
            <w:pPr>
              <w:tabs>
                <w:tab w:val="left" w:pos="246"/>
              </w:tabs>
              <w:spacing w:before="20" w:after="20"/>
              <w:ind w:left="-37" w:right="-2"/>
              <w:jc w:val="both"/>
              <w:rPr>
                <w:noProof/>
                <w:sz w:val="28"/>
                <w:szCs w:val="28"/>
                <w:lang w:val="sq-AL"/>
              </w:rPr>
            </w:pPr>
            <w:r w:rsidRPr="0028051C">
              <w:rPr>
                <w:noProof/>
                <w:sz w:val="28"/>
                <w:szCs w:val="28"/>
                <w:lang w:val="tk-TM"/>
              </w:rPr>
              <w:t>Kada belleme usullary</w:t>
            </w:r>
            <w:r w:rsidR="00E26FA2" w:rsidRPr="0025187C">
              <w:rPr>
                <w:noProof/>
                <w:sz w:val="28"/>
                <w:szCs w:val="28"/>
                <w:lang w:val="tk-TM"/>
              </w:rPr>
              <w:t>.</w:t>
            </w:r>
          </w:p>
          <w:p w:rsidR="00E26FA2" w:rsidRPr="0025187C" w:rsidRDefault="00E301DF" w:rsidP="0006242B">
            <w:pPr>
              <w:tabs>
                <w:tab w:val="left" w:pos="246"/>
              </w:tabs>
              <w:spacing w:before="20" w:after="20"/>
              <w:ind w:right="-2"/>
              <w:jc w:val="both"/>
              <w:rPr>
                <w:bCs/>
                <w:sz w:val="28"/>
                <w:szCs w:val="28"/>
                <w:lang w:val="tk-TM"/>
              </w:rPr>
            </w:pPr>
            <w:r w:rsidRPr="0025187C">
              <w:rPr>
                <w:noProof/>
                <w:sz w:val="28"/>
                <w:szCs w:val="28"/>
                <w:lang w:val="sq-AL"/>
              </w:rPr>
              <w:t>Kadalaryň hiline gözegçilik</w:t>
            </w:r>
            <w:r w:rsidR="00E26FA2" w:rsidRPr="0025187C">
              <w:rPr>
                <w:noProof/>
                <w:sz w:val="28"/>
                <w:szCs w:val="28"/>
                <w:lang w:val="tk-TM"/>
              </w:rPr>
              <w:t>.</w:t>
            </w:r>
          </w:p>
          <w:p w:rsidR="00E301DF" w:rsidRPr="0025187C" w:rsidRDefault="00E301DF" w:rsidP="009F3882">
            <w:pPr>
              <w:tabs>
                <w:tab w:val="left" w:pos="246"/>
              </w:tabs>
              <w:spacing w:before="20" w:after="20"/>
              <w:ind w:left="-37" w:right="-2"/>
              <w:jc w:val="both"/>
              <w:rPr>
                <w:bCs/>
                <w:sz w:val="28"/>
                <w:szCs w:val="28"/>
                <w:lang w:val="tk-TM"/>
              </w:rPr>
            </w:pPr>
            <w:r w:rsidRPr="0025187C">
              <w:rPr>
                <w:noProof/>
                <w:sz w:val="28"/>
                <w:szCs w:val="28"/>
                <w:lang w:val="sq-AL"/>
              </w:rPr>
              <w:t>Zähmet kadalaryň öňdebaryjylygyny üpjün etmek</w:t>
            </w:r>
            <w:r w:rsidR="00E26FA2" w:rsidRPr="0025187C">
              <w:rPr>
                <w:noProof/>
                <w:sz w:val="28"/>
                <w:szCs w:val="28"/>
                <w:lang w:val="tk-TM"/>
              </w:rPr>
              <w:t>.</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Pr>
        <w:tc>
          <w:tcPr>
            <w:tcW w:w="992" w:type="dxa"/>
          </w:tcPr>
          <w:p w:rsidR="00E301DF" w:rsidRPr="00327CF4" w:rsidRDefault="00CD25EE" w:rsidP="00327CF4">
            <w:pPr>
              <w:widowControl w:val="0"/>
              <w:autoSpaceDE w:val="0"/>
              <w:autoSpaceDN w:val="0"/>
              <w:adjustRightInd w:val="0"/>
              <w:ind w:left="459"/>
              <w:jc w:val="center"/>
              <w:rPr>
                <w:sz w:val="28"/>
                <w:szCs w:val="28"/>
                <w:lang w:val="tk-TM"/>
              </w:rPr>
            </w:pPr>
            <w:r>
              <w:rPr>
                <w:sz w:val="28"/>
                <w:szCs w:val="28"/>
                <w:lang w:val="tk-TM"/>
              </w:rPr>
              <w:t>14</w:t>
            </w:r>
          </w:p>
        </w:tc>
        <w:tc>
          <w:tcPr>
            <w:tcW w:w="7869" w:type="dxa"/>
          </w:tcPr>
          <w:p w:rsidR="00E301DF" w:rsidRPr="0025187C" w:rsidRDefault="00E301DF" w:rsidP="0006242B">
            <w:pPr>
              <w:tabs>
                <w:tab w:val="left" w:pos="360"/>
              </w:tabs>
              <w:spacing w:before="20" w:after="20"/>
              <w:rPr>
                <w:b/>
                <w:sz w:val="28"/>
                <w:szCs w:val="28"/>
                <w:lang w:val="sq-AL"/>
              </w:rPr>
            </w:pPr>
            <w:r w:rsidRPr="0028051C">
              <w:rPr>
                <w:b/>
                <w:sz w:val="28"/>
                <w:szCs w:val="28"/>
                <w:lang w:val="tk-TM"/>
              </w:rPr>
              <w:t>Kömekçi</w:t>
            </w:r>
            <w:r w:rsidR="00131A44" w:rsidRPr="0025187C">
              <w:rPr>
                <w:b/>
                <w:sz w:val="28"/>
                <w:szCs w:val="28"/>
                <w:lang w:val="tk-TM"/>
              </w:rPr>
              <w:t xml:space="preserve"> </w:t>
            </w:r>
            <w:r w:rsidRPr="0028051C">
              <w:rPr>
                <w:b/>
                <w:sz w:val="28"/>
                <w:szCs w:val="28"/>
                <w:lang w:val="tk-TM"/>
              </w:rPr>
              <w:t>işçileriň</w:t>
            </w:r>
            <w:r w:rsidR="00131A44" w:rsidRPr="0025187C">
              <w:rPr>
                <w:b/>
                <w:sz w:val="28"/>
                <w:szCs w:val="28"/>
                <w:lang w:val="tk-TM"/>
              </w:rPr>
              <w:t xml:space="preserve"> </w:t>
            </w:r>
            <w:r w:rsidRPr="0028051C">
              <w:rPr>
                <w:b/>
                <w:sz w:val="28"/>
                <w:szCs w:val="28"/>
                <w:lang w:val="tk-TM"/>
              </w:rPr>
              <w:t>zähmetini</w:t>
            </w:r>
            <w:r w:rsidR="00131A44" w:rsidRPr="0025187C">
              <w:rPr>
                <w:b/>
                <w:sz w:val="28"/>
                <w:szCs w:val="28"/>
                <w:lang w:val="tk-TM"/>
              </w:rPr>
              <w:t xml:space="preserve"> </w:t>
            </w:r>
            <w:r w:rsidRPr="0028051C">
              <w:rPr>
                <w:b/>
                <w:sz w:val="28"/>
                <w:szCs w:val="28"/>
                <w:lang w:val="tk-TM"/>
              </w:rPr>
              <w:t>guramak</w:t>
            </w:r>
          </w:p>
          <w:p w:rsidR="00E26FA2" w:rsidRPr="0025187C" w:rsidRDefault="00E301DF" w:rsidP="009F3882">
            <w:pPr>
              <w:tabs>
                <w:tab w:val="left" w:pos="388"/>
              </w:tabs>
              <w:spacing w:before="20" w:after="20"/>
              <w:ind w:right="-2"/>
              <w:jc w:val="both"/>
              <w:rPr>
                <w:noProof/>
                <w:sz w:val="28"/>
                <w:szCs w:val="28"/>
                <w:lang w:val="tk-TM"/>
              </w:rPr>
            </w:pPr>
            <w:r w:rsidRPr="0025187C">
              <w:rPr>
                <w:noProof/>
                <w:sz w:val="28"/>
                <w:szCs w:val="28"/>
                <w:lang w:val="sq-AL"/>
              </w:rPr>
              <w:t>Iş orunlaryny gural bilen üpjün etmek bilen meşgullanýan işçileriň zähmetini guramak</w:t>
            </w:r>
            <w:r w:rsidR="00E26FA2" w:rsidRPr="0025187C">
              <w:rPr>
                <w:noProof/>
                <w:sz w:val="28"/>
                <w:szCs w:val="28"/>
                <w:lang w:val="tk-TM"/>
              </w:rPr>
              <w:t>.</w:t>
            </w:r>
          </w:p>
          <w:p w:rsidR="00E26FA2" w:rsidRPr="0025187C" w:rsidRDefault="00E301DF" w:rsidP="009F3882">
            <w:pPr>
              <w:tabs>
                <w:tab w:val="left" w:pos="388"/>
              </w:tabs>
              <w:spacing w:before="20" w:after="20"/>
              <w:ind w:right="-2"/>
              <w:jc w:val="both"/>
              <w:rPr>
                <w:sz w:val="28"/>
                <w:szCs w:val="28"/>
                <w:lang w:val="sq-AL"/>
              </w:rPr>
            </w:pPr>
            <w:r w:rsidRPr="0025187C">
              <w:rPr>
                <w:noProof/>
                <w:sz w:val="28"/>
                <w:szCs w:val="28"/>
                <w:lang w:val="sq-AL"/>
              </w:rPr>
              <w:t>Enjamlaryň bejerijileriniň zähmetiniň guramaçylygy</w:t>
            </w:r>
            <w:r w:rsidR="00E26FA2" w:rsidRPr="0025187C">
              <w:rPr>
                <w:noProof/>
                <w:sz w:val="28"/>
                <w:szCs w:val="28"/>
                <w:lang w:val="tk-TM"/>
              </w:rPr>
              <w:t>.</w:t>
            </w:r>
          </w:p>
          <w:p w:rsidR="00E301DF" w:rsidRPr="0025187C" w:rsidRDefault="00E26FA2" w:rsidP="00A23EB5">
            <w:pPr>
              <w:tabs>
                <w:tab w:val="left" w:pos="388"/>
              </w:tabs>
              <w:spacing w:before="20" w:after="20"/>
              <w:ind w:right="-2"/>
              <w:jc w:val="both"/>
              <w:rPr>
                <w:sz w:val="28"/>
                <w:szCs w:val="28"/>
                <w:lang w:val="sq-AL"/>
              </w:rPr>
            </w:pPr>
            <w:r w:rsidRPr="0025187C">
              <w:rPr>
                <w:noProof/>
                <w:sz w:val="28"/>
                <w:szCs w:val="28"/>
                <w:lang w:val="tk-TM"/>
              </w:rPr>
              <w:t>E</w:t>
            </w:r>
            <w:r w:rsidR="00E301DF" w:rsidRPr="0025187C">
              <w:rPr>
                <w:sz w:val="28"/>
                <w:szCs w:val="28"/>
                <w:lang w:val="sq-AL"/>
              </w:rPr>
              <w:t>njamyň abatlanmagynyň guramaçylygy</w:t>
            </w:r>
            <w:r w:rsidRPr="0025187C">
              <w:rPr>
                <w:sz w:val="28"/>
                <w:szCs w:val="28"/>
                <w:lang w:val="tk-TM"/>
              </w:rPr>
              <w:t>.</w:t>
            </w:r>
          </w:p>
        </w:tc>
        <w:tc>
          <w:tcPr>
            <w:tcW w:w="885" w:type="dxa"/>
            <w:gridSpan w:val="2"/>
          </w:tcPr>
          <w:p w:rsidR="00E301DF" w:rsidRPr="0025187C" w:rsidRDefault="00E301DF" w:rsidP="008402D1">
            <w:pPr>
              <w:jc w:val="center"/>
            </w:pPr>
            <w:r w:rsidRPr="0025187C">
              <w:rPr>
                <w:bCs/>
                <w:sz w:val="28"/>
                <w:szCs w:val="28"/>
              </w:rPr>
              <w:t>2</w:t>
            </w:r>
          </w:p>
        </w:tc>
      </w:tr>
      <w:tr w:rsidR="00BB69FA" w:rsidRPr="0025187C" w:rsidTr="00BB69FA">
        <w:trPr>
          <w:gridAfter w:val="1"/>
          <w:wAfter w:w="7" w:type="dxa"/>
        </w:trPr>
        <w:tc>
          <w:tcPr>
            <w:tcW w:w="992" w:type="dxa"/>
          </w:tcPr>
          <w:p w:rsidR="00BB69FA" w:rsidRPr="00327CF4" w:rsidRDefault="00CD25EE" w:rsidP="00327CF4">
            <w:pPr>
              <w:widowControl w:val="0"/>
              <w:autoSpaceDE w:val="0"/>
              <w:autoSpaceDN w:val="0"/>
              <w:adjustRightInd w:val="0"/>
              <w:ind w:left="459"/>
              <w:jc w:val="center"/>
              <w:rPr>
                <w:sz w:val="28"/>
                <w:szCs w:val="28"/>
                <w:lang w:val="tk-TM"/>
              </w:rPr>
            </w:pPr>
            <w:r>
              <w:rPr>
                <w:sz w:val="28"/>
                <w:szCs w:val="28"/>
                <w:lang w:val="tk-TM"/>
              </w:rPr>
              <w:t>15</w:t>
            </w:r>
          </w:p>
        </w:tc>
        <w:tc>
          <w:tcPr>
            <w:tcW w:w="7869" w:type="dxa"/>
          </w:tcPr>
          <w:p w:rsidR="00BB69FA" w:rsidRPr="0025187C" w:rsidRDefault="00BB69FA" w:rsidP="0006242B">
            <w:pPr>
              <w:tabs>
                <w:tab w:val="left" w:pos="360"/>
              </w:tabs>
              <w:spacing w:before="20" w:after="20"/>
              <w:rPr>
                <w:b/>
                <w:sz w:val="28"/>
                <w:szCs w:val="28"/>
                <w:lang w:val="sq-AL"/>
              </w:rPr>
            </w:pPr>
            <w:r w:rsidRPr="0028051C">
              <w:rPr>
                <w:b/>
                <w:sz w:val="28"/>
                <w:szCs w:val="28"/>
                <w:lang w:val="tk-TM"/>
              </w:rPr>
              <w:t>Kömekçi</w:t>
            </w:r>
            <w:r w:rsidR="00131A44" w:rsidRPr="0025187C">
              <w:rPr>
                <w:b/>
                <w:sz w:val="28"/>
                <w:szCs w:val="28"/>
                <w:lang w:val="tk-TM"/>
              </w:rPr>
              <w:t xml:space="preserve"> </w:t>
            </w:r>
            <w:r w:rsidRPr="0028051C">
              <w:rPr>
                <w:b/>
                <w:sz w:val="28"/>
                <w:szCs w:val="28"/>
                <w:lang w:val="tk-TM"/>
              </w:rPr>
              <w:t>işçileriň</w:t>
            </w:r>
            <w:r w:rsidR="00131A44" w:rsidRPr="0025187C">
              <w:rPr>
                <w:b/>
                <w:sz w:val="28"/>
                <w:szCs w:val="28"/>
                <w:lang w:val="tk-TM"/>
              </w:rPr>
              <w:t xml:space="preserve"> </w:t>
            </w:r>
            <w:r w:rsidRPr="0028051C">
              <w:rPr>
                <w:b/>
                <w:sz w:val="28"/>
                <w:szCs w:val="28"/>
                <w:lang w:val="tk-TM"/>
              </w:rPr>
              <w:t>zähmetini</w:t>
            </w:r>
            <w:r w:rsidR="00131A44" w:rsidRPr="0025187C">
              <w:rPr>
                <w:b/>
                <w:sz w:val="28"/>
                <w:szCs w:val="28"/>
                <w:lang w:val="tk-TM"/>
              </w:rPr>
              <w:t xml:space="preserve"> </w:t>
            </w:r>
            <w:r w:rsidRPr="0028051C">
              <w:rPr>
                <w:b/>
                <w:sz w:val="28"/>
                <w:szCs w:val="28"/>
                <w:lang w:val="tk-TM"/>
              </w:rPr>
              <w:t>guramak</w:t>
            </w:r>
          </w:p>
          <w:p w:rsidR="00BB69FA" w:rsidRPr="0025187C" w:rsidRDefault="00BB69FA" w:rsidP="009F3882">
            <w:pPr>
              <w:tabs>
                <w:tab w:val="left" w:pos="246"/>
              </w:tabs>
              <w:spacing w:before="20" w:after="20"/>
              <w:ind w:right="-2"/>
              <w:jc w:val="both"/>
              <w:rPr>
                <w:sz w:val="28"/>
                <w:szCs w:val="28"/>
                <w:lang w:val="sq-AL"/>
              </w:rPr>
            </w:pPr>
            <w:r w:rsidRPr="0025187C">
              <w:rPr>
                <w:noProof/>
                <w:sz w:val="28"/>
                <w:szCs w:val="28"/>
                <w:lang w:val="sq-AL"/>
              </w:rPr>
              <w:t>Ulag işlerini guramak</w:t>
            </w:r>
            <w:r w:rsidRPr="0025187C">
              <w:rPr>
                <w:noProof/>
                <w:sz w:val="28"/>
                <w:szCs w:val="28"/>
                <w:lang w:val="tk-TM"/>
              </w:rPr>
              <w:t>.</w:t>
            </w:r>
          </w:p>
          <w:p w:rsidR="00BB69FA" w:rsidRPr="0025187C" w:rsidRDefault="00BB69FA" w:rsidP="009F3882">
            <w:pPr>
              <w:tabs>
                <w:tab w:val="left" w:pos="246"/>
              </w:tabs>
              <w:spacing w:before="20" w:after="20"/>
              <w:ind w:right="-2"/>
              <w:jc w:val="both"/>
              <w:rPr>
                <w:b/>
                <w:sz w:val="28"/>
                <w:szCs w:val="28"/>
                <w:lang w:val="sq-AL"/>
              </w:rPr>
            </w:pPr>
            <w:r w:rsidRPr="0025187C">
              <w:rPr>
                <w:noProof/>
                <w:sz w:val="28"/>
                <w:szCs w:val="28"/>
                <w:lang w:val="sq-AL"/>
              </w:rPr>
              <w:t>Önümiň hilini barlamak bilen meşgullanýan işçileriň zähmetini guramak</w:t>
            </w:r>
            <w:r w:rsidRPr="0025187C">
              <w:rPr>
                <w:noProof/>
                <w:sz w:val="28"/>
                <w:szCs w:val="28"/>
                <w:lang w:val="tk-TM"/>
              </w:rPr>
              <w:t>.</w:t>
            </w:r>
          </w:p>
          <w:p w:rsidR="00BB69FA" w:rsidRPr="00A23EB5" w:rsidRDefault="00BB69FA" w:rsidP="00A23EB5">
            <w:pPr>
              <w:tabs>
                <w:tab w:val="left" w:pos="246"/>
              </w:tabs>
              <w:spacing w:before="20" w:after="20"/>
              <w:ind w:right="-2"/>
              <w:jc w:val="both"/>
              <w:rPr>
                <w:b/>
                <w:sz w:val="28"/>
                <w:szCs w:val="28"/>
                <w:lang w:val="sq-AL"/>
              </w:rPr>
            </w:pPr>
            <w:r w:rsidRPr="0025187C">
              <w:rPr>
                <w:sz w:val="28"/>
                <w:szCs w:val="28"/>
                <w:lang w:val="tk-TM"/>
              </w:rPr>
              <w:t>K</w:t>
            </w:r>
            <w:r w:rsidRPr="00A23EB5">
              <w:rPr>
                <w:sz w:val="28"/>
                <w:szCs w:val="28"/>
                <w:lang w:val="sq-AL"/>
              </w:rPr>
              <w:t>ömekçiişçileriňzähmetinikadalaşdyrmak</w:t>
            </w:r>
            <w:r w:rsidRPr="0025187C">
              <w:rPr>
                <w:sz w:val="28"/>
                <w:szCs w:val="28"/>
                <w:lang w:val="tk-TM"/>
              </w:rPr>
              <w:t>.</w:t>
            </w:r>
          </w:p>
        </w:tc>
        <w:tc>
          <w:tcPr>
            <w:tcW w:w="885" w:type="dxa"/>
            <w:gridSpan w:val="2"/>
          </w:tcPr>
          <w:p w:rsidR="00BB69FA" w:rsidRPr="00CB4346" w:rsidRDefault="00CB4346" w:rsidP="008402D1">
            <w:pPr>
              <w:jc w:val="center"/>
              <w:rPr>
                <w:bCs/>
                <w:sz w:val="28"/>
                <w:szCs w:val="28"/>
                <w:lang w:val="tk-TM"/>
              </w:rPr>
            </w:pPr>
            <w:r>
              <w:rPr>
                <w:bCs/>
                <w:sz w:val="28"/>
                <w:szCs w:val="28"/>
                <w:lang w:val="tk-TM"/>
              </w:rPr>
              <w:t>2</w:t>
            </w:r>
          </w:p>
        </w:tc>
      </w:tr>
      <w:tr w:rsidR="00E301DF" w:rsidRPr="0025187C" w:rsidTr="00BB69FA">
        <w:trPr>
          <w:gridAfter w:val="1"/>
          <w:wAfter w:w="7" w:type="dxa"/>
        </w:trPr>
        <w:tc>
          <w:tcPr>
            <w:tcW w:w="992" w:type="dxa"/>
          </w:tcPr>
          <w:p w:rsidR="00E301DF" w:rsidRPr="0025187C" w:rsidRDefault="00CD25EE" w:rsidP="00327CF4">
            <w:pPr>
              <w:widowControl w:val="0"/>
              <w:autoSpaceDE w:val="0"/>
              <w:autoSpaceDN w:val="0"/>
              <w:adjustRightInd w:val="0"/>
              <w:ind w:left="459"/>
              <w:jc w:val="center"/>
              <w:rPr>
                <w:sz w:val="28"/>
                <w:szCs w:val="28"/>
                <w:lang w:val="tk-TM"/>
              </w:rPr>
            </w:pPr>
            <w:r>
              <w:rPr>
                <w:sz w:val="28"/>
                <w:szCs w:val="28"/>
                <w:lang w:val="tk-TM"/>
              </w:rPr>
              <w:t>16</w:t>
            </w:r>
          </w:p>
        </w:tc>
        <w:tc>
          <w:tcPr>
            <w:tcW w:w="7869" w:type="dxa"/>
          </w:tcPr>
          <w:p w:rsidR="00E301DF" w:rsidRPr="0025187C" w:rsidRDefault="00E301DF" w:rsidP="0006242B">
            <w:pPr>
              <w:tabs>
                <w:tab w:val="left" w:pos="360"/>
              </w:tabs>
              <w:spacing w:before="20" w:after="20"/>
              <w:rPr>
                <w:b/>
                <w:sz w:val="28"/>
                <w:szCs w:val="28"/>
                <w:lang w:val="sq-AL"/>
              </w:rPr>
            </w:pPr>
            <w:r w:rsidRPr="0025187C">
              <w:rPr>
                <w:b/>
                <w:sz w:val="28"/>
                <w:szCs w:val="28"/>
                <w:lang w:val="sq-AL"/>
              </w:rPr>
              <w:t>Zähmete hak tölemegiň görnüşleri we düzgünleri</w:t>
            </w:r>
          </w:p>
          <w:p w:rsidR="00E26FA2" w:rsidRPr="0025187C" w:rsidRDefault="00E301DF" w:rsidP="0006242B">
            <w:pPr>
              <w:tabs>
                <w:tab w:val="left" w:pos="246"/>
              </w:tabs>
              <w:spacing w:before="20" w:after="20"/>
              <w:ind w:right="-2"/>
              <w:jc w:val="both"/>
              <w:rPr>
                <w:noProof/>
                <w:sz w:val="28"/>
                <w:szCs w:val="28"/>
                <w:lang w:val="tk-TM"/>
              </w:rPr>
            </w:pPr>
            <w:r w:rsidRPr="0025187C">
              <w:rPr>
                <w:noProof/>
                <w:sz w:val="28"/>
                <w:szCs w:val="28"/>
                <w:lang w:val="cs-CZ"/>
              </w:rPr>
              <w:t>Zähmete hak tölenşiniň mazmuny, tertibi we ýörelgeleri</w:t>
            </w:r>
            <w:r w:rsidR="00E26FA2" w:rsidRPr="0025187C">
              <w:rPr>
                <w:noProof/>
                <w:sz w:val="28"/>
                <w:szCs w:val="28"/>
                <w:lang w:val="tk-TM"/>
              </w:rPr>
              <w:t>.</w:t>
            </w:r>
          </w:p>
          <w:p w:rsidR="00E26FA2" w:rsidRPr="0025187C" w:rsidRDefault="00E301DF" w:rsidP="009F3882">
            <w:pPr>
              <w:tabs>
                <w:tab w:val="left" w:pos="246"/>
              </w:tabs>
              <w:spacing w:before="20" w:after="20"/>
              <w:ind w:left="-37" w:right="-2"/>
              <w:jc w:val="both"/>
              <w:rPr>
                <w:noProof/>
                <w:sz w:val="28"/>
                <w:szCs w:val="28"/>
                <w:lang w:val="sq-AL"/>
              </w:rPr>
            </w:pPr>
            <w:r w:rsidRPr="0025187C">
              <w:rPr>
                <w:noProof/>
                <w:sz w:val="28"/>
                <w:szCs w:val="28"/>
                <w:lang w:val="cs-CZ"/>
              </w:rPr>
              <w:t>Zähmete potratlaýyn hak tölemek</w:t>
            </w:r>
            <w:r w:rsidR="00E26FA2" w:rsidRPr="0025187C">
              <w:rPr>
                <w:noProof/>
                <w:sz w:val="28"/>
                <w:szCs w:val="28"/>
                <w:lang w:val="tk-TM"/>
              </w:rPr>
              <w:t>.</w:t>
            </w:r>
          </w:p>
          <w:p w:rsidR="00E26FA2" w:rsidRPr="0025187C" w:rsidRDefault="00E301DF" w:rsidP="009F3882">
            <w:pPr>
              <w:tabs>
                <w:tab w:val="left" w:pos="246"/>
              </w:tabs>
              <w:spacing w:before="20" w:after="20"/>
              <w:ind w:left="-37" w:right="-2"/>
              <w:jc w:val="both"/>
              <w:rPr>
                <w:bCs/>
                <w:sz w:val="28"/>
                <w:szCs w:val="28"/>
                <w:lang w:val="tk-TM"/>
              </w:rPr>
            </w:pPr>
            <w:r w:rsidRPr="0025187C">
              <w:rPr>
                <w:noProof/>
                <w:sz w:val="28"/>
                <w:szCs w:val="28"/>
                <w:lang w:val="cs-CZ"/>
              </w:rPr>
              <w:t>Wagt hasabynda tölenýän zähmet haky</w:t>
            </w:r>
            <w:r w:rsidR="00E26FA2" w:rsidRPr="0025187C">
              <w:rPr>
                <w:noProof/>
                <w:sz w:val="28"/>
                <w:szCs w:val="28"/>
                <w:lang w:val="tk-TM"/>
              </w:rPr>
              <w:t>.</w:t>
            </w:r>
          </w:p>
          <w:p w:rsidR="00E301DF" w:rsidRPr="0025187C" w:rsidRDefault="00E301DF" w:rsidP="009F3882">
            <w:pPr>
              <w:tabs>
                <w:tab w:val="left" w:pos="246"/>
              </w:tabs>
              <w:spacing w:before="20" w:after="20"/>
              <w:ind w:left="-37" w:right="-2"/>
              <w:jc w:val="both"/>
              <w:rPr>
                <w:bCs/>
                <w:sz w:val="28"/>
                <w:szCs w:val="28"/>
                <w:lang w:val="tk-TM"/>
              </w:rPr>
            </w:pPr>
            <w:r w:rsidRPr="0025187C">
              <w:rPr>
                <w:noProof/>
                <w:sz w:val="28"/>
                <w:szCs w:val="28"/>
                <w:lang w:val="cs-CZ"/>
              </w:rPr>
              <w:t>Gullukçylara zähmet hakyny tölemek</w:t>
            </w:r>
            <w:r w:rsidR="00E26FA2" w:rsidRPr="0025187C">
              <w:rPr>
                <w:noProof/>
                <w:sz w:val="28"/>
                <w:szCs w:val="28"/>
                <w:lang w:val="tk-TM"/>
              </w:rPr>
              <w:t>.</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Pr>
        <w:tc>
          <w:tcPr>
            <w:tcW w:w="992" w:type="dxa"/>
          </w:tcPr>
          <w:p w:rsidR="00E301DF" w:rsidRPr="00327CF4" w:rsidRDefault="00CD25EE" w:rsidP="00CD25EE">
            <w:pPr>
              <w:widowControl w:val="0"/>
              <w:autoSpaceDE w:val="0"/>
              <w:autoSpaceDN w:val="0"/>
              <w:adjustRightInd w:val="0"/>
              <w:ind w:left="459"/>
              <w:jc w:val="center"/>
              <w:rPr>
                <w:sz w:val="28"/>
                <w:szCs w:val="28"/>
                <w:lang w:val="tk-TM"/>
              </w:rPr>
            </w:pPr>
            <w:r>
              <w:rPr>
                <w:sz w:val="28"/>
                <w:szCs w:val="28"/>
                <w:lang w:val="tk-TM"/>
              </w:rPr>
              <w:t>17</w:t>
            </w:r>
          </w:p>
        </w:tc>
        <w:tc>
          <w:tcPr>
            <w:tcW w:w="7869" w:type="dxa"/>
          </w:tcPr>
          <w:p w:rsidR="00E301DF" w:rsidRPr="008A4D51" w:rsidRDefault="0006242B" w:rsidP="0006242B">
            <w:pPr>
              <w:tabs>
                <w:tab w:val="left" w:pos="9354"/>
              </w:tabs>
              <w:spacing w:before="20" w:after="20"/>
              <w:ind w:right="-2"/>
              <w:rPr>
                <w:b/>
                <w:sz w:val="28"/>
                <w:szCs w:val="28"/>
                <w:lang w:val="tk-TM"/>
              </w:rPr>
            </w:pPr>
            <w:r>
              <w:rPr>
                <w:b/>
                <w:sz w:val="28"/>
                <w:szCs w:val="28"/>
                <w:lang w:val="tk-TM"/>
              </w:rPr>
              <w:t>I</w:t>
            </w:r>
            <w:r w:rsidR="00E301DF" w:rsidRPr="0025187C">
              <w:rPr>
                <w:b/>
                <w:sz w:val="28"/>
                <w:szCs w:val="28"/>
                <w:lang w:val="cs-CZ"/>
              </w:rPr>
              <w:t>şçileriň zähmet hakyny hasaplamagyň esaslary</w:t>
            </w:r>
          </w:p>
          <w:p w:rsidR="00E26FA2" w:rsidRPr="0025187C" w:rsidRDefault="00E301DF" w:rsidP="009F3882">
            <w:pPr>
              <w:tabs>
                <w:tab w:val="left" w:pos="246"/>
              </w:tabs>
              <w:spacing w:before="20" w:after="20"/>
              <w:ind w:right="-2"/>
              <w:jc w:val="both"/>
              <w:rPr>
                <w:noProof/>
                <w:sz w:val="28"/>
                <w:szCs w:val="28"/>
                <w:lang w:val="tk-TM"/>
              </w:rPr>
            </w:pPr>
            <w:r w:rsidRPr="0025187C">
              <w:rPr>
                <w:noProof/>
                <w:sz w:val="28"/>
                <w:szCs w:val="28"/>
                <w:lang w:val="cs-CZ"/>
              </w:rPr>
              <w:t>Zähmet hakyny hasaplamakda ilkinji resminamalar</w:t>
            </w:r>
            <w:r w:rsidR="00E26FA2" w:rsidRPr="0025187C">
              <w:rPr>
                <w:noProof/>
                <w:sz w:val="28"/>
                <w:szCs w:val="28"/>
                <w:lang w:val="tk-TM"/>
              </w:rPr>
              <w:t>.</w:t>
            </w:r>
          </w:p>
          <w:p w:rsidR="00E26FA2" w:rsidRPr="0025187C" w:rsidRDefault="00DD67F9" w:rsidP="009F3882">
            <w:pPr>
              <w:tabs>
                <w:tab w:val="left" w:pos="246"/>
              </w:tabs>
              <w:spacing w:before="20" w:after="20"/>
              <w:ind w:right="-2"/>
              <w:jc w:val="both"/>
              <w:rPr>
                <w:noProof/>
                <w:sz w:val="28"/>
                <w:szCs w:val="28"/>
                <w:lang w:val="tk-TM"/>
              </w:rPr>
            </w:pPr>
            <w:r w:rsidRPr="00191948">
              <w:rPr>
                <w:rFonts w:eastAsiaTheme="minorHAnsi"/>
                <w:sz w:val="28"/>
                <w:szCs w:val="28"/>
                <w:lang w:val="tk-TM" w:eastAsia="en-US"/>
              </w:rPr>
              <w:t>Toparyň</w:t>
            </w:r>
            <w:r w:rsidR="00E301DF" w:rsidRPr="0025187C">
              <w:rPr>
                <w:noProof/>
                <w:sz w:val="28"/>
                <w:szCs w:val="28"/>
                <w:lang w:val="cs-CZ"/>
              </w:rPr>
              <w:t xml:space="preserve">  işçileriniň  arasynda  zähmet  hakyny  paýlamagyň     hasaby</w:t>
            </w:r>
            <w:r w:rsidR="00E26FA2" w:rsidRPr="0025187C">
              <w:rPr>
                <w:noProof/>
                <w:sz w:val="28"/>
                <w:szCs w:val="28"/>
                <w:lang w:val="tk-TM"/>
              </w:rPr>
              <w:t>.</w:t>
            </w:r>
          </w:p>
          <w:p w:rsidR="00E26FA2" w:rsidRPr="0025187C" w:rsidRDefault="00E301DF" w:rsidP="009F3882">
            <w:pPr>
              <w:tabs>
                <w:tab w:val="left" w:pos="246"/>
              </w:tabs>
              <w:spacing w:before="20" w:after="20"/>
              <w:ind w:right="-2"/>
              <w:jc w:val="both"/>
              <w:rPr>
                <w:bCs/>
                <w:sz w:val="28"/>
                <w:szCs w:val="28"/>
                <w:lang w:val="tk-TM"/>
              </w:rPr>
            </w:pPr>
            <w:r w:rsidRPr="0025187C">
              <w:rPr>
                <w:noProof/>
                <w:sz w:val="28"/>
                <w:szCs w:val="28"/>
                <w:lang w:val="cs-CZ"/>
              </w:rPr>
              <w:t>Ortaça zähmet hakynyñ hasaplanylyşy</w:t>
            </w:r>
            <w:r w:rsidR="00E26FA2" w:rsidRPr="0025187C">
              <w:rPr>
                <w:noProof/>
                <w:sz w:val="28"/>
                <w:szCs w:val="28"/>
                <w:lang w:val="tk-TM"/>
              </w:rPr>
              <w:t>.</w:t>
            </w:r>
          </w:p>
          <w:p w:rsidR="00E301DF" w:rsidRPr="0025187C" w:rsidRDefault="00E301DF" w:rsidP="00A23EB5">
            <w:pPr>
              <w:tabs>
                <w:tab w:val="left" w:pos="246"/>
              </w:tabs>
              <w:spacing w:before="20" w:after="20"/>
              <w:ind w:right="-2"/>
              <w:jc w:val="both"/>
              <w:rPr>
                <w:bCs/>
                <w:sz w:val="28"/>
                <w:szCs w:val="28"/>
                <w:lang w:val="tk-TM"/>
              </w:rPr>
            </w:pPr>
            <w:r w:rsidRPr="0025187C">
              <w:rPr>
                <w:noProof/>
                <w:sz w:val="28"/>
                <w:szCs w:val="28"/>
                <w:lang w:val="cs-CZ"/>
              </w:rPr>
              <w:t>Zähmete gatnaşmagyň koeffisiýenti</w:t>
            </w:r>
            <w:r w:rsidR="00E26FA2" w:rsidRPr="0025187C">
              <w:rPr>
                <w:noProof/>
                <w:sz w:val="28"/>
                <w:szCs w:val="28"/>
                <w:lang w:val="tk-TM"/>
              </w:rPr>
              <w:t>.</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BB69FA">
        <w:trPr>
          <w:gridAfter w:val="1"/>
          <w:wAfter w:w="7" w:type="dxa"/>
          <w:trHeight w:val="1182"/>
        </w:trPr>
        <w:tc>
          <w:tcPr>
            <w:tcW w:w="992" w:type="dxa"/>
          </w:tcPr>
          <w:p w:rsidR="00E301DF" w:rsidRPr="00327CF4" w:rsidRDefault="00CD25EE" w:rsidP="00CD25EE">
            <w:pPr>
              <w:widowControl w:val="0"/>
              <w:autoSpaceDE w:val="0"/>
              <w:autoSpaceDN w:val="0"/>
              <w:adjustRightInd w:val="0"/>
              <w:ind w:left="459"/>
              <w:jc w:val="center"/>
              <w:rPr>
                <w:sz w:val="28"/>
                <w:szCs w:val="28"/>
                <w:lang w:val="tk-TM"/>
              </w:rPr>
            </w:pPr>
            <w:r>
              <w:rPr>
                <w:sz w:val="28"/>
                <w:szCs w:val="28"/>
                <w:lang w:val="tk-TM"/>
              </w:rPr>
              <w:t>18</w:t>
            </w:r>
          </w:p>
        </w:tc>
        <w:tc>
          <w:tcPr>
            <w:tcW w:w="7869" w:type="dxa"/>
          </w:tcPr>
          <w:p w:rsidR="00E301DF" w:rsidRPr="008A4D51" w:rsidRDefault="00E301DF" w:rsidP="0006242B">
            <w:pPr>
              <w:tabs>
                <w:tab w:val="left" w:pos="9354"/>
              </w:tabs>
              <w:spacing w:before="20" w:after="20"/>
              <w:ind w:right="-2"/>
              <w:rPr>
                <w:b/>
                <w:noProof/>
                <w:sz w:val="28"/>
                <w:szCs w:val="28"/>
                <w:lang w:val="tk-TM"/>
              </w:rPr>
            </w:pPr>
            <w:r w:rsidRPr="008A4D51">
              <w:rPr>
                <w:b/>
                <w:noProof/>
                <w:sz w:val="28"/>
                <w:szCs w:val="28"/>
                <w:lang w:val="tk-TM"/>
              </w:rPr>
              <w:t>Zähmete hak tölemegiň aýratyn şertleri</w:t>
            </w:r>
          </w:p>
          <w:p w:rsidR="00E26FA2" w:rsidRPr="0025187C" w:rsidRDefault="00E301DF" w:rsidP="009F3882">
            <w:pPr>
              <w:tabs>
                <w:tab w:val="left" w:pos="246"/>
              </w:tabs>
              <w:spacing w:before="20" w:after="20"/>
              <w:ind w:right="-2"/>
              <w:jc w:val="both"/>
              <w:rPr>
                <w:noProof/>
                <w:sz w:val="28"/>
                <w:szCs w:val="28"/>
                <w:lang w:val="tk-TM"/>
              </w:rPr>
            </w:pPr>
            <w:r w:rsidRPr="0025187C">
              <w:rPr>
                <w:noProof/>
                <w:sz w:val="28"/>
                <w:szCs w:val="28"/>
                <w:lang w:val="tk-TM"/>
              </w:rPr>
              <w:t>Dynç günleri we baýramçylyk günleri işlenen işe hak tölemegiň görnüşleri</w:t>
            </w:r>
            <w:r w:rsidR="00E26FA2" w:rsidRPr="0025187C">
              <w:rPr>
                <w:noProof/>
                <w:sz w:val="28"/>
                <w:szCs w:val="28"/>
                <w:lang w:val="tk-TM"/>
              </w:rPr>
              <w:t>.</w:t>
            </w:r>
          </w:p>
          <w:p w:rsidR="00E26FA2" w:rsidRPr="0025187C" w:rsidRDefault="00E301DF" w:rsidP="009F3882">
            <w:pPr>
              <w:tabs>
                <w:tab w:val="left" w:pos="246"/>
              </w:tabs>
              <w:spacing w:before="20" w:after="20"/>
              <w:ind w:right="-2"/>
              <w:jc w:val="both"/>
              <w:rPr>
                <w:bCs/>
                <w:sz w:val="28"/>
                <w:szCs w:val="28"/>
                <w:lang w:val="tk-TM"/>
              </w:rPr>
            </w:pPr>
            <w:r w:rsidRPr="0025187C">
              <w:rPr>
                <w:noProof/>
                <w:sz w:val="28"/>
                <w:szCs w:val="28"/>
                <w:lang w:val="tk-TM"/>
              </w:rPr>
              <w:t>Aýratyn şertlerdäki we gijeki wagtdaky işe hak tölemek</w:t>
            </w:r>
            <w:r w:rsidR="00E26FA2" w:rsidRPr="0025187C">
              <w:rPr>
                <w:noProof/>
                <w:sz w:val="28"/>
                <w:szCs w:val="28"/>
                <w:lang w:val="tk-TM"/>
              </w:rPr>
              <w:t>.</w:t>
            </w:r>
          </w:p>
          <w:p w:rsidR="00E301DF" w:rsidRPr="0025187C" w:rsidRDefault="00E301DF" w:rsidP="00A23EB5">
            <w:pPr>
              <w:tabs>
                <w:tab w:val="left" w:pos="246"/>
              </w:tabs>
              <w:spacing w:before="20" w:after="20"/>
              <w:ind w:right="-2"/>
              <w:jc w:val="both"/>
              <w:rPr>
                <w:bCs/>
                <w:sz w:val="28"/>
                <w:szCs w:val="28"/>
                <w:lang w:val="tk-TM"/>
              </w:rPr>
            </w:pPr>
            <w:bookmarkStart w:id="0" w:name="_GoBack"/>
            <w:bookmarkEnd w:id="0"/>
            <w:r w:rsidRPr="0025187C">
              <w:rPr>
                <w:noProof/>
                <w:sz w:val="28"/>
                <w:szCs w:val="28"/>
                <w:lang w:val="tk-TM"/>
              </w:rPr>
              <w:t>Doly däl iş wagtyna zähmet haky kesgitlemegiň düzgünleri</w:t>
            </w:r>
            <w:r w:rsidR="00E26FA2" w:rsidRPr="0025187C">
              <w:rPr>
                <w:noProof/>
                <w:sz w:val="28"/>
                <w:szCs w:val="28"/>
                <w:lang w:val="tk-TM"/>
              </w:rPr>
              <w:t>.</w:t>
            </w:r>
          </w:p>
        </w:tc>
        <w:tc>
          <w:tcPr>
            <w:tcW w:w="885" w:type="dxa"/>
            <w:gridSpan w:val="2"/>
          </w:tcPr>
          <w:p w:rsidR="00E301DF" w:rsidRPr="0025187C" w:rsidRDefault="00E301DF" w:rsidP="008402D1">
            <w:pPr>
              <w:jc w:val="center"/>
            </w:pPr>
            <w:r w:rsidRPr="0025187C">
              <w:rPr>
                <w:bCs/>
                <w:sz w:val="28"/>
                <w:szCs w:val="28"/>
              </w:rPr>
              <w:t>2</w:t>
            </w:r>
          </w:p>
        </w:tc>
      </w:tr>
      <w:tr w:rsidR="00E301DF" w:rsidRPr="0025187C" w:rsidTr="006B5ABF">
        <w:trPr>
          <w:trHeight w:val="409"/>
        </w:trPr>
        <w:tc>
          <w:tcPr>
            <w:tcW w:w="8868" w:type="dxa"/>
            <w:gridSpan w:val="3"/>
          </w:tcPr>
          <w:p w:rsidR="00E301DF" w:rsidRPr="0025187C" w:rsidRDefault="00E301DF" w:rsidP="008402D1">
            <w:pPr>
              <w:ind w:right="-2"/>
              <w:jc w:val="center"/>
              <w:rPr>
                <w:b/>
                <w:bCs/>
                <w:sz w:val="28"/>
                <w:szCs w:val="28"/>
                <w:lang w:val="tk-TM"/>
              </w:rPr>
            </w:pPr>
            <w:r w:rsidRPr="0025187C">
              <w:rPr>
                <w:b/>
                <w:bCs/>
                <w:sz w:val="28"/>
                <w:szCs w:val="28"/>
                <w:lang w:val="tk-TM"/>
              </w:rPr>
              <w:t>J</w:t>
            </w:r>
            <w:r w:rsidR="006B5ABF" w:rsidRPr="0025187C">
              <w:rPr>
                <w:b/>
                <w:bCs/>
                <w:sz w:val="28"/>
                <w:szCs w:val="28"/>
                <w:lang w:val="tk-TM"/>
              </w:rPr>
              <w:t xml:space="preserve">emi: </w:t>
            </w:r>
          </w:p>
        </w:tc>
        <w:tc>
          <w:tcPr>
            <w:tcW w:w="885" w:type="dxa"/>
            <w:gridSpan w:val="2"/>
          </w:tcPr>
          <w:p w:rsidR="00E301DF" w:rsidRPr="0025187C" w:rsidRDefault="00E301DF" w:rsidP="008402D1">
            <w:pPr>
              <w:widowControl w:val="0"/>
              <w:autoSpaceDE w:val="0"/>
              <w:autoSpaceDN w:val="0"/>
              <w:adjustRightInd w:val="0"/>
              <w:jc w:val="center"/>
              <w:rPr>
                <w:b/>
                <w:bCs/>
                <w:sz w:val="28"/>
                <w:szCs w:val="28"/>
                <w:lang w:val="tk-TM"/>
              </w:rPr>
            </w:pPr>
            <w:r w:rsidRPr="0025187C">
              <w:rPr>
                <w:b/>
                <w:bCs/>
                <w:sz w:val="28"/>
                <w:szCs w:val="28"/>
                <w:lang w:val="tk-TM"/>
              </w:rPr>
              <w:t>36</w:t>
            </w:r>
          </w:p>
        </w:tc>
      </w:tr>
    </w:tbl>
    <w:p w:rsidR="005F1B60" w:rsidRPr="0025187C" w:rsidRDefault="005F1B60" w:rsidP="005F1B60">
      <w:pPr>
        <w:pStyle w:val="a9"/>
        <w:jc w:val="center"/>
        <w:rPr>
          <w:sz w:val="28"/>
          <w:szCs w:val="28"/>
          <w:lang w:val="tk-TM"/>
        </w:rPr>
      </w:pPr>
    </w:p>
    <w:p w:rsidR="009F3882" w:rsidRDefault="009F3882" w:rsidP="006639EF">
      <w:pPr>
        <w:pStyle w:val="21"/>
        <w:spacing w:line="240" w:lineRule="auto"/>
        <w:jc w:val="center"/>
        <w:rPr>
          <w:b/>
          <w:bCs/>
          <w:sz w:val="28"/>
          <w:szCs w:val="28"/>
          <w:lang w:val="tk-TM"/>
        </w:rPr>
      </w:pPr>
      <w:r w:rsidRPr="009F3882">
        <w:rPr>
          <w:b/>
          <w:bCs/>
          <w:sz w:val="28"/>
          <w:szCs w:val="28"/>
          <w:lang w:val="tk-TM"/>
        </w:rPr>
        <w:t>2.2. Amaly sapaklaryň mazmuny</w:t>
      </w:r>
    </w:p>
    <w:tbl>
      <w:tblPr>
        <w:tblW w:w="97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7869"/>
        <w:gridCol w:w="7"/>
        <w:gridCol w:w="878"/>
        <w:gridCol w:w="7"/>
      </w:tblGrid>
      <w:tr w:rsidR="00014384" w:rsidRPr="0025187C" w:rsidTr="00327CF4">
        <w:trPr>
          <w:gridAfter w:val="1"/>
          <w:wAfter w:w="7" w:type="dxa"/>
          <w:trHeight w:val="623"/>
          <w:tblHeader/>
        </w:trPr>
        <w:tc>
          <w:tcPr>
            <w:tcW w:w="992" w:type="dxa"/>
          </w:tcPr>
          <w:p w:rsidR="00014384" w:rsidRPr="0025187C" w:rsidRDefault="00014384" w:rsidP="00327CF4">
            <w:pPr>
              <w:widowControl w:val="0"/>
              <w:autoSpaceDE w:val="0"/>
              <w:autoSpaceDN w:val="0"/>
              <w:adjustRightInd w:val="0"/>
              <w:jc w:val="center"/>
              <w:rPr>
                <w:b/>
                <w:bCs/>
                <w:sz w:val="28"/>
                <w:szCs w:val="28"/>
              </w:rPr>
            </w:pPr>
            <w:r w:rsidRPr="0025187C">
              <w:rPr>
                <w:b/>
                <w:bCs/>
                <w:sz w:val="28"/>
                <w:szCs w:val="28"/>
              </w:rPr>
              <w:t>T/b</w:t>
            </w:r>
          </w:p>
        </w:tc>
        <w:tc>
          <w:tcPr>
            <w:tcW w:w="7869" w:type="dxa"/>
          </w:tcPr>
          <w:p w:rsidR="00014384" w:rsidRPr="0025187C" w:rsidRDefault="00014384" w:rsidP="00327CF4">
            <w:pPr>
              <w:widowControl w:val="0"/>
              <w:autoSpaceDE w:val="0"/>
              <w:autoSpaceDN w:val="0"/>
              <w:adjustRightInd w:val="0"/>
              <w:ind w:right="471"/>
              <w:jc w:val="center"/>
              <w:rPr>
                <w:b/>
                <w:bCs/>
                <w:sz w:val="28"/>
                <w:szCs w:val="28"/>
              </w:rPr>
            </w:pPr>
            <w:proofErr w:type="spellStart"/>
            <w:r w:rsidRPr="0025187C">
              <w:rPr>
                <w:b/>
                <w:bCs/>
                <w:sz w:val="28"/>
                <w:szCs w:val="28"/>
                <w:lang w:val="en-US"/>
              </w:rPr>
              <w:t>Amaly</w:t>
            </w:r>
            <w:proofErr w:type="spellEnd"/>
            <w:r w:rsidRPr="0025187C">
              <w:rPr>
                <w:b/>
                <w:bCs/>
                <w:sz w:val="28"/>
                <w:szCs w:val="28"/>
                <w:lang w:val="tk-TM"/>
              </w:rPr>
              <w:t xml:space="preserve"> </w:t>
            </w:r>
            <w:proofErr w:type="spellStart"/>
            <w:r w:rsidRPr="0025187C">
              <w:rPr>
                <w:b/>
                <w:bCs/>
                <w:sz w:val="28"/>
                <w:szCs w:val="28"/>
              </w:rPr>
              <w:t>okuwlaryň</w:t>
            </w:r>
            <w:proofErr w:type="spellEnd"/>
            <w:r w:rsidRPr="0025187C">
              <w:rPr>
                <w:b/>
                <w:bCs/>
                <w:sz w:val="28"/>
                <w:szCs w:val="28"/>
                <w:lang w:val="tk-TM"/>
              </w:rPr>
              <w:t xml:space="preserve"> </w:t>
            </w:r>
            <w:proofErr w:type="spellStart"/>
            <w:r w:rsidRPr="0025187C">
              <w:rPr>
                <w:b/>
                <w:bCs/>
                <w:sz w:val="28"/>
                <w:szCs w:val="28"/>
              </w:rPr>
              <w:t>temalarynyň</w:t>
            </w:r>
            <w:proofErr w:type="spellEnd"/>
            <w:r w:rsidRPr="0025187C">
              <w:rPr>
                <w:b/>
                <w:bCs/>
                <w:sz w:val="28"/>
                <w:szCs w:val="28"/>
                <w:lang w:val="tk-TM"/>
              </w:rPr>
              <w:t xml:space="preserve"> </w:t>
            </w:r>
            <w:proofErr w:type="spellStart"/>
            <w:r w:rsidRPr="0025187C">
              <w:rPr>
                <w:b/>
                <w:bCs/>
                <w:sz w:val="28"/>
                <w:szCs w:val="28"/>
              </w:rPr>
              <w:t>atlary</w:t>
            </w:r>
            <w:proofErr w:type="spellEnd"/>
          </w:p>
        </w:tc>
        <w:tc>
          <w:tcPr>
            <w:tcW w:w="885" w:type="dxa"/>
            <w:gridSpan w:val="2"/>
          </w:tcPr>
          <w:p w:rsidR="00014384" w:rsidRPr="0025187C" w:rsidRDefault="00014384" w:rsidP="00327CF4">
            <w:pPr>
              <w:widowControl w:val="0"/>
              <w:autoSpaceDE w:val="0"/>
              <w:autoSpaceDN w:val="0"/>
              <w:adjustRightInd w:val="0"/>
              <w:jc w:val="center"/>
              <w:rPr>
                <w:b/>
                <w:bCs/>
                <w:sz w:val="28"/>
                <w:szCs w:val="28"/>
                <w:lang w:val="sq-AL"/>
              </w:rPr>
            </w:pPr>
            <w:proofErr w:type="spellStart"/>
            <w:r w:rsidRPr="0025187C">
              <w:rPr>
                <w:b/>
                <w:bCs/>
                <w:sz w:val="28"/>
                <w:szCs w:val="28"/>
              </w:rPr>
              <w:t>Sagat</w:t>
            </w:r>
            <w:proofErr w:type="spellEnd"/>
            <w:r w:rsidRPr="0025187C">
              <w:rPr>
                <w:b/>
                <w:bCs/>
                <w:sz w:val="28"/>
                <w:szCs w:val="28"/>
                <w:lang w:val="sq-AL"/>
              </w:rPr>
              <w:t>sany</w:t>
            </w:r>
          </w:p>
        </w:tc>
      </w:tr>
      <w:tr w:rsidR="00014384" w:rsidRPr="0025187C" w:rsidTr="00327CF4">
        <w:trPr>
          <w:gridAfter w:val="1"/>
          <w:wAfter w:w="7" w:type="dxa"/>
          <w:trHeight w:val="314"/>
          <w:tblHeader/>
        </w:trPr>
        <w:tc>
          <w:tcPr>
            <w:tcW w:w="9746" w:type="dxa"/>
            <w:gridSpan w:val="4"/>
            <w:vAlign w:val="center"/>
          </w:tcPr>
          <w:p w:rsidR="00014384" w:rsidRPr="0025187C" w:rsidRDefault="00014384" w:rsidP="00327CF4">
            <w:pPr>
              <w:widowControl w:val="0"/>
              <w:autoSpaceDE w:val="0"/>
              <w:autoSpaceDN w:val="0"/>
              <w:adjustRightInd w:val="0"/>
              <w:jc w:val="center"/>
              <w:rPr>
                <w:b/>
                <w:bCs/>
                <w:sz w:val="28"/>
                <w:szCs w:val="28"/>
              </w:rPr>
            </w:pPr>
            <w:r w:rsidRPr="00F46DFE">
              <w:rPr>
                <w:b/>
                <w:bCs/>
                <w:sz w:val="28"/>
                <w:szCs w:val="28"/>
                <w:lang w:val="en-US"/>
              </w:rPr>
              <w:t>V</w:t>
            </w:r>
            <w:r w:rsidR="00AE07AC">
              <w:rPr>
                <w:b/>
                <w:bCs/>
                <w:sz w:val="28"/>
                <w:szCs w:val="28"/>
                <w:lang w:val="en-US"/>
              </w:rPr>
              <w:t>II</w:t>
            </w:r>
            <w:r w:rsidRPr="00F46DFE">
              <w:rPr>
                <w:b/>
                <w:bCs/>
                <w:sz w:val="28"/>
                <w:szCs w:val="28"/>
                <w:lang w:val="tk-TM"/>
              </w:rPr>
              <w:t xml:space="preserve"> </w:t>
            </w:r>
            <w:r w:rsidRPr="002A1223">
              <w:rPr>
                <w:b/>
                <w:bCs/>
                <w:sz w:val="28"/>
                <w:szCs w:val="28"/>
                <w:lang w:val="tk-TM"/>
              </w:rPr>
              <w:t xml:space="preserve">ýarymýyllyk </w:t>
            </w:r>
            <w:r>
              <w:rPr>
                <w:b/>
                <w:bCs/>
                <w:sz w:val="28"/>
                <w:szCs w:val="28"/>
                <w:lang w:val="tk-TM"/>
              </w:rPr>
              <w:t>36</w:t>
            </w:r>
            <w:r w:rsidRPr="002A1223">
              <w:rPr>
                <w:b/>
                <w:bCs/>
                <w:sz w:val="28"/>
                <w:szCs w:val="28"/>
                <w:lang w:val="tk-TM"/>
              </w:rPr>
              <w:t xml:space="preserve"> </w:t>
            </w:r>
            <w:r w:rsidRPr="002A1223">
              <w:rPr>
                <w:b/>
                <w:bCs/>
                <w:sz w:val="28"/>
                <w:szCs w:val="28"/>
                <w:lang w:val="en-US"/>
              </w:rPr>
              <w:t>sag</w:t>
            </w:r>
            <w:r>
              <w:rPr>
                <w:b/>
                <w:bCs/>
                <w:sz w:val="28"/>
                <w:szCs w:val="28"/>
                <w:lang w:val="tk-TM"/>
              </w:rPr>
              <w:t>at</w:t>
            </w:r>
          </w:p>
        </w:tc>
      </w:tr>
      <w:tr w:rsidR="00014384" w:rsidRPr="006639EF" w:rsidTr="00327CF4">
        <w:trPr>
          <w:gridAfter w:val="1"/>
          <w:wAfter w:w="7" w:type="dxa"/>
        </w:trPr>
        <w:tc>
          <w:tcPr>
            <w:tcW w:w="992" w:type="dxa"/>
          </w:tcPr>
          <w:p w:rsidR="00014384" w:rsidRPr="0025187C" w:rsidRDefault="00014384" w:rsidP="00327CF4">
            <w:pPr>
              <w:widowControl w:val="0"/>
              <w:numPr>
                <w:ilvl w:val="0"/>
                <w:numId w:val="27"/>
              </w:numPr>
              <w:autoSpaceDE w:val="0"/>
              <w:autoSpaceDN w:val="0"/>
              <w:adjustRightInd w:val="0"/>
              <w:ind w:left="174" w:hanging="218"/>
              <w:jc w:val="center"/>
              <w:rPr>
                <w:sz w:val="28"/>
                <w:szCs w:val="28"/>
                <w:lang w:val="en-US"/>
              </w:rPr>
            </w:pPr>
          </w:p>
        </w:tc>
        <w:tc>
          <w:tcPr>
            <w:tcW w:w="7869" w:type="dxa"/>
          </w:tcPr>
          <w:p w:rsidR="00014384" w:rsidRPr="006639EF" w:rsidRDefault="00014384" w:rsidP="00327CF4">
            <w:pPr>
              <w:jc w:val="center"/>
              <w:rPr>
                <w:b/>
                <w:sz w:val="28"/>
                <w:szCs w:val="28"/>
                <w:lang w:val="en-US"/>
              </w:rPr>
            </w:pPr>
            <w:r w:rsidRPr="006639EF">
              <w:rPr>
                <w:b/>
                <w:sz w:val="28"/>
                <w:szCs w:val="28"/>
                <w:lang w:val="en-US"/>
              </w:rPr>
              <w:t>Z</w:t>
            </w:r>
            <w:r w:rsidRPr="006639EF">
              <w:rPr>
                <w:b/>
                <w:sz w:val="28"/>
                <w:szCs w:val="28"/>
                <w:lang w:val="sq-AL"/>
              </w:rPr>
              <w:t>ähmeti kadalaşdyrmagyň maksady we wezipeleri</w:t>
            </w:r>
          </w:p>
          <w:p w:rsidR="00014384" w:rsidRPr="006639EF" w:rsidRDefault="00014384" w:rsidP="00327CF4">
            <w:pPr>
              <w:tabs>
                <w:tab w:val="left" w:pos="105"/>
                <w:tab w:val="left" w:pos="246"/>
              </w:tabs>
              <w:ind w:right="-2"/>
              <w:jc w:val="both"/>
              <w:rPr>
                <w:sz w:val="28"/>
                <w:szCs w:val="28"/>
                <w:lang w:val="tk-TM"/>
              </w:rPr>
            </w:pPr>
            <w:r w:rsidRPr="006639EF">
              <w:rPr>
                <w:sz w:val="28"/>
                <w:szCs w:val="28"/>
                <w:lang w:val="tk-TM"/>
              </w:rPr>
              <w:t>1.Z</w:t>
            </w:r>
            <w:r w:rsidRPr="006639EF">
              <w:rPr>
                <w:sz w:val="28"/>
                <w:szCs w:val="28"/>
                <w:lang w:val="tr-TR"/>
              </w:rPr>
              <w:t>ähmeti</w:t>
            </w:r>
            <w:r w:rsidRPr="006639EF">
              <w:rPr>
                <w:sz w:val="28"/>
                <w:szCs w:val="28"/>
                <w:lang w:val="tk-TM"/>
              </w:rPr>
              <w:t xml:space="preserve"> </w:t>
            </w:r>
            <w:proofErr w:type="spellStart"/>
            <w:r w:rsidRPr="006639EF">
              <w:rPr>
                <w:sz w:val="28"/>
                <w:szCs w:val="28"/>
                <w:lang w:val="en-US"/>
              </w:rPr>
              <w:t>tehniki</w:t>
            </w:r>
            <w:proofErr w:type="spellEnd"/>
            <w:r w:rsidRPr="006639EF">
              <w:rPr>
                <w:sz w:val="28"/>
                <w:szCs w:val="28"/>
                <w:lang w:val="tk-TM"/>
              </w:rPr>
              <w:t xml:space="preserve"> </w:t>
            </w:r>
            <w:proofErr w:type="spellStart"/>
            <w:r w:rsidRPr="006639EF">
              <w:rPr>
                <w:sz w:val="28"/>
                <w:szCs w:val="28"/>
                <w:lang w:val="en-US"/>
              </w:rPr>
              <w:t>kadalaşdyrmagyň</w:t>
            </w:r>
            <w:proofErr w:type="spellEnd"/>
            <w:r w:rsidRPr="006639EF">
              <w:rPr>
                <w:sz w:val="28"/>
                <w:szCs w:val="28"/>
                <w:lang w:val="tr-TR"/>
              </w:rPr>
              <w:t xml:space="preserve"> maksady we meseleleri</w:t>
            </w:r>
            <w:r w:rsidRPr="006639EF">
              <w:rPr>
                <w:sz w:val="28"/>
                <w:szCs w:val="28"/>
                <w:lang w:val="tk-TM"/>
              </w:rPr>
              <w:t>.</w:t>
            </w:r>
          </w:p>
          <w:p w:rsidR="00014384" w:rsidRPr="006639EF" w:rsidRDefault="00014384" w:rsidP="00327CF4">
            <w:pPr>
              <w:tabs>
                <w:tab w:val="left" w:pos="105"/>
                <w:tab w:val="left" w:pos="246"/>
              </w:tabs>
              <w:ind w:right="-2"/>
              <w:jc w:val="both"/>
              <w:rPr>
                <w:sz w:val="28"/>
                <w:szCs w:val="28"/>
                <w:lang w:val="tk-TM"/>
              </w:rPr>
            </w:pPr>
            <w:r w:rsidRPr="006639EF">
              <w:rPr>
                <w:sz w:val="28"/>
                <w:szCs w:val="28"/>
                <w:lang w:val="tk-TM"/>
              </w:rPr>
              <w:t>2.</w:t>
            </w:r>
            <w:r w:rsidRPr="006639EF">
              <w:rPr>
                <w:sz w:val="28"/>
                <w:szCs w:val="28"/>
                <w:lang w:val="tr-TR"/>
              </w:rPr>
              <w:t xml:space="preserve"> Zähmeti kadalaşdyrmagyň esasy ýörelgeleri</w:t>
            </w:r>
            <w:r w:rsidRPr="006639EF">
              <w:rPr>
                <w:sz w:val="28"/>
                <w:szCs w:val="28"/>
                <w:lang w:val="tk-TM"/>
              </w:rPr>
              <w:t>.</w:t>
            </w:r>
          </w:p>
          <w:p w:rsidR="00014384" w:rsidRPr="006639EF" w:rsidRDefault="00014384" w:rsidP="00327CF4">
            <w:pPr>
              <w:tabs>
                <w:tab w:val="left" w:pos="246"/>
              </w:tabs>
              <w:ind w:right="-2"/>
              <w:rPr>
                <w:sz w:val="28"/>
                <w:szCs w:val="28"/>
                <w:lang w:val="tk-TM"/>
              </w:rPr>
            </w:pPr>
            <w:r w:rsidRPr="006639EF">
              <w:rPr>
                <w:sz w:val="28"/>
                <w:szCs w:val="28"/>
                <w:lang w:val="tk-TM"/>
              </w:rPr>
              <w:t>3.</w:t>
            </w:r>
            <w:r w:rsidRPr="006639EF">
              <w:rPr>
                <w:sz w:val="28"/>
                <w:szCs w:val="28"/>
                <w:lang w:val="tr-TR"/>
              </w:rPr>
              <w:t xml:space="preserve"> Zähmeti kadalaşdyrmagyň usullary</w:t>
            </w:r>
            <w:r w:rsidRPr="006639EF">
              <w:rPr>
                <w:sz w:val="28"/>
                <w:szCs w:val="28"/>
                <w:lang w:val="tk-TM"/>
              </w:rPr>
              <w:t>.</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ind w:left="34"/>
              <w:jc w:val="both"/>
              <w:rPr>
                <w:sz w:val="22"/>
                <w:szCs w:val="28"/>
                <w:lang w:val="et-EE"/>
              </w:rPr>
            </w:pPr>
            <w:r w:rsidRPr="006639EF">
              <w:rPr>
                <w:sz w:val="28"/>
                <w:szCs w:val="28"/>
                <w:lang w:val="tk-TM"/>
              </w:rPr>
              <w:t xml:space="preserve">1. </w:t>
            </w:r>
            <w:r w:rsidRPr="006639EF">
              <w:rPr>
                <w:sz w:val="22"/>
                <w:szCs w:val="28"/>
                <w:lang w:val="et-EE"/>
              </w:rPr>
              <w:t>Türkmenistanyň durmuş-ykdysady ösüşiniň 2011-2030-njy ýyllar üçin Milli maksatnamasy.</w:t>
            </w:r>
            <w:r w:rsidRPr="006639EF">
              <w:rPr>
                <w:sz w:val="22"/>
                <w:szCs w:val="28"/>
                <w:lang w:val="tk-TM"/>
              </w:rPr>
              <w:t xml:space="preserve"> </w:t>
            </w:r>
            <w:r w:rsidRPr="006639EF">
              <w:rPr>
                <w:sz w:val="22"/>
                <w:szCs w:val="28"/>
                <w:lang w:val="et-EE"/>
              </w:rPr>
              <w:t>– A.: TDNG, 2010.</w:t>
            </w:r>
          </w:p>
          <w:p w:rsidR="00014384" w:rsidRPr="006639EF" w:rsidRDefault="00014384" w:rsidP="00327CF4">
            <w:pPr>
              <w:ind w:left="34"/>
              <w:jc w:val="both"/>
              <w:rPr>
                <w:sz w:val="22"/>
                <w:szCs w:val="28"/>
                <w:lang w:val="et-EE"/>
              </w:rPr>
            </w:pPr>
            <w:r w:rsidRPr="006639EF">
              <w:rPr>
                <w:sz w:val="22"/>
                <w:szCs w:val="28"/>
                <w:lang w:val="tk-TM"/>
              </w:rPr>
              <w:t xml:space="preserve">2. </w:t>
            </w:r>
            <w:r w:rsidRPr="006639EF">
              <w:rPr>
                <w:sz w:val="22"/>
                <w:szCs w:val="28"/>
                <w:lang w:val="hr-HR"/>
              </w:rPr>
              <w:t>Türkmenistanyň Prezidentiniň ýurdumyzy 201</w:t>
            </w:r>
            <w:r w:rsidRPr="006639EF">
              <w:rPr>
                <w:sz w:val="22"/>
                <w:szCs w:val="28"/>
                <w:lang w:val="tk-TM"/>
              </w:rPr>
              <w:t>9</w:t>
            </w:r>
            <w:r w:rsidRPr="006639EF">
              <w:rPr>
                <w:sz w:val="22"/>
                <w:szCs w:val="28"/>
                <w:lang w:val="hr-HR"/>
              </w:rPr>
              <w:t>-202</w:t>
            </w:r>
            <w:r w:rsidRPr="006639EF">
              <w:rPr>
                <w:sz w:val="22"/>
                <w:szCs w:val="28"/>
                <w:lang w:val="tk-TM"/>
              </w:rPr>
              <w:t>5</w:t>
            </w:r>
            <w:r w:rsidRPr="006639EF">
              <w:rPr>
                <w:sz w:val="22"/>
                <w:szCs w:val="28"/>
                <w:lang w:val="hr-HR"/>
              </w:rPr>
              <w:t xml:space="preserve">-nji ýyllarda durmuş-ykdysady taýdan ösdürmegiň </w:t>
            </w:r>
            <w:r w:rsidRPr="006639EF">
              <w:rPr>
                <w:sz w:val="22"/>
                <w:szCs w:val="28"/>
                <w:lang w:val="tk-TM"/>
              </w:rPr>
              <w:t>M</w:t>
            </w:r>
            <w:r w:rsidRPr="006639EF">
              <w:rPr>
                <w:sz w:val="22"/>
                <w:szCs w:val="28"/>
                <w:lang w:val="hr-HR"/>
              </w:rPr>
              <w:t xml:space="preserve">aksatnamasy.  </w:t>
            </w:r>
            <w:r w:rsidRPr="006639EF">
              <w:rPr>
                <w:sz w:val="22"/>
                <w:szCs w:val="28"/>
                <w:lang w:val="et-EE"/>
              </w:rPr>
              <w:t>– A.: TDNG, 201</w:t>
            </w:r>
            <w:r w:rsidRPr="006639EF">
              <w:rPr>
                <w:sz w:val="22"/>
                <w:szCs w:val="28"/>
                <w:lang w:val="tk-TM"/>
              </w:rPr>
              <w:t>9</w:t>
            </w:r>
            <w:r w:rsidRPr="006639EF">
              <w:rPr>
                <w:sz w:val="22"/>
                <w:szCs w:val="28"/>
                <w:lang w:val="et-EE"/>
              </w:rPr>
              <w:t>.</w:t>
            </w:r>
          </w:p>
          <w:p w:rsidR="00014384" w:rsidRPr="006639EF" w:rsidRDefault="00014384" w:rsidP="00327CF4">
            <w:pPr>
              <w:pStyle w:val="ab"/>
              <w:spacing w:after="0" w:line="240" w:lineRule="auto"/>
              <w:ind w:left="0"/>
              <w:jc w:val="both"/>
              <w:rPr>
                <w:rFonts w:ascii="Times New Roman" w:hAnsi="Times New Roman"/>
                <w:sz w:val="28"/>
                <w:szCs w:val="28"/>
                <w:lang w:val="tk-TM"/>
              </w:rPr>
            </w:pPr>
            <w:r w:rsidRPr="006639EF">
              <w:rPr>
                <w:rFonts w:ascii="Times New Roman" w:hAnsi="Times New Roman"/>
                <w:szCs w:val="28"/>
                <w:lang w:val="tk-TM"/>
              </w:rPr>
              <w:t>Романовa К.Г., Жарковская Ч.П. Нормирование труда и сметы - М. Стройиздат, 2010.</w:t>
            </w:r>
          </w:p>
        </w:tc>
        <w:tc>
          <w:tcPr>
            <w:tcW w:w="885" w:type="dxa"/>
            <w:gridSpan w:val="2"/>
          </w:tcPr>
          <w:p w:rsidR="00014384" w:rsidRPr="006639EF" w:rsidRDefault="00014384" w:rsidP="00327CF4">
            <w:pPr>
              <w:widowControl w:val="0"/>
              <w:tabs>
                <w:tab w:val="left" w:pos="-251"/>
              </w:tabs>
              <w:autoSpaceDE w:val="0"/>
              <w:autoSpaceDN w:val="0"/>
              <w:adjustRightInd w:val="0"/>
              <w:ind w:left="-251"/>
              <w:jc w:val="center"/>
              <w:rPr>
                <w:bCs/>
                <w:sz w:val="28"/>
                <w:szCs w:val="28"/>
                <w:lang w:val="tk-TM"/>
              </w:rPr>
            </w:pPr>
            <w:r w:rsidRPr="006639EF">
              <w:rPr>
                <w:bCs/>
                <w:sz w:val="28"/>
                <w:szCs w:val="28"/>
                <w:lang w:val="tk-TM"/>
              </w:rPr>
              <w:t>2</w:t>
            </w:r>
          </w:p>
        </w:tc>
      </w:tr>
      <w:tr w:rsidR="00014384" w:rsidRPr="006639EF" w:rsidTr="00327CF4">
        <w:trPr>
          <w:gridAfter w:val="1"/>
          <w:wAfter w:w="7" w:type="dxa"/>
        </w:trPr>
        <w:tc>
          <w:tcPr>
            <w:tcW w:w="992" w:type="dxa"/>
          </w:tcPr>
          <w:p w:rsidR="00014384" w:rsidRPr="0025187C" w:rsidRDefault="00014384" w:rsidP="00327CF4">
            <w:pPr>
              <w:widowControl w:val="0"/>
              <w:numPr>
                <w:ilvl w:val="0"/>
                <w:numId w:val="27"/>
              </w:numPr>
              <w:autoSpaceDE w:val="0"/>
              <w:autoSpaceDN w:val="0"/>
              <w:adjustRightInd w:val="0"/>
              <w:ind w:left="174" w:hanging="218"/>
              <w:jc w:val="center"/>
              <w:rPr>
                <w:sz w:val="28"/>
                <w:szCs w:val="28"/>
                <w:lang w:val="tk-TM"/>
              </w:rPr>
            </w:pPr>
          </w:p>
        </w:tc>
        <w:tc>
          <w:tcPr>
            <w:tcW w:w="7869" w:type="dxa"/>
          </w:tcPr>
          <w:p w:rsidR="00014384" w:rsidRPr="006639EF" w:rsidRDefault="00014384" w:rsidP="00327CF4">
            <w:pPr>
              <w:pStyle w:val="a9"/>
              <w:spacing w:after="0"/>
              <w:jc w:val="center"/>
              <w:rPr>
                <w:rFonts w:eastAsia="Calibri"/>
                <w:b/>
                <w:sz w:val="28"/>
                <w:szCs w:val="28"/>
                <w:lang w:val="tk-TM" w:eastAsia="en-US"/>
              </w:rPr>
            </w:pPr>
            <w:r w:rsidRPr="006639EF">
              <w:rPr>
                <w:rFonts w:eastAsia="Calibri"/>
                <w:b/>
                <w:sz w:val="28"/>
                <w:szCs w:val="28"/>
                <w:lang w:val="tk-TM" w:eastAsia="en-US"/>
              </w:rPr>
              <w:t>Ö</w:t>
            </w:r>
            <w:r w:rsidRPr="006639EF">
              <w:rPr>
                <w:rFonts w:eastAsia="Calibri"/>
                <w:b/>
                <w:sz w:val="28"/>
                <w:szCs w:val="28"/>
                <w:lang w:val="sq-AL" w:eastAsia="en-US"/>
              </w:rPr>
              <w:t>nümçilik işi we onuň bölekleri</w:t>
            </w:r>
          </w:p>
          <w:p w:rsidR="00014384" w:rsidRPr="006639EF" w:rsidRDefault="00014384" w:rsidP="00327CF4">
            <w:pPr>
              <w:tabs>
                <w:tab w:val="left" w:pos="246"/>
              </w:tabs>
              <w:ind w:right="-2"/>
              <w:rPr>
                <w:sz w:val="28"/>
                <w:szCs w:val="28"/>
                <w:lang w:val="tk-TM"/>
              </w:rPr>
            </w:pPr>
            <w:r w:rsidRPr="006639EF">
              <w:rPr>
                <w:sz w:val="28"/>
                <w:szCs w:val="28"/>
                <w:lang w:val="tk-TM"/>
              </w:rPr>
              <w:t xml:space="preserve">1. </w:t>
            </w:r>
            <w:r w:rsidRPr="006639EF">
              <w:rPr>
                <w:sz w:val="28"/>
                <w:szCs w:val="28"/>
                <w:lang w:val="tr-TR"/>
              </w:rPr>
              <w:t>Önümçilik, tehnologiki, zähmet prosesleri barada düşünje we olaryň görnüşleri</w:t>
            </w:r>
            <w:r w:rsidRPr="006639EF">
              <w:rPr>
                <w:sz w:val="28"/>
                <w:szCs w:val="28"/>
                <w:lang w:val="tk-TM"/>
              </w:rPr>
              <w:t>.</w:t>
            </w:r>
          </w:p>
          <w:p w:rsidR="00014384" w:rsidRPr="006639EF" w:rsidRDefault="00014384" w:rsidP="00327CF4">
            <w:pPr>
              <w:tabs>
                <w:tab w:val="left" w:pos="246"/>
              </w:tabs>
              <w:ind w:right="-2"/>
              <w:rPr>
                <w:sz w:val="28"/>
                <w:szCs w:val="28"/>
                <w:lang w:val="tk-TM"/>
              </w:rPr>
            </w:pPr>
            <w:r w:rsidRPr="006639EF">
              <w:rPr>
                <w:sz w:val="28"/>
                <w:szCs w:val="28"/>
                <w:lang w:val="tk-TM"/>
              </w:rPr>
              <w:t xml:space="preserve">2. </w:t>
            </w:r>
            <w:r w:rsidRPr="006639EF">
              <w:rPr>
                <w:sz w:val="28"/>
                <w:szCs w:val="28"/>
                <w:lang w:val="tr-TR"/>
              </w:rPr>
              <w:t>Zähmet prosesleriniň görnüşleri we önümi</w:t>
            </w:r>
            <w:r w:rsidRPr="006639EF">
              <w:rPr>
                <w:sz w:val="28"/>
                <w:szCs w:val="28"/>
                <w:lang w:val="tk-TM"/>
              </w:rPr>
              <w:t>.</w:t>
            </w:r>
          </w:p>
          <w:p w:rsidR="00014384" w:rsidRPr="006639EF" w:rsidRDefault="00014384" w:rsidP="00327CF4">
            <w:pPr>
              <w:tabs>
                <w:tab w:val="left" w:pos="246"/>
              </w:tabs>
              <w:ind w:right="-2"/>
              <w:rPr>
                <w:bCs/>
                <w:sz w:val="28"/>
                <w:szCs w:val="28"/>
                <w:lang w:val="tk-TM"/>
              </w:rPr>
            </w:pPr>
            <w:r w:rsidRPr="006639EF">
              <w:rPr>
                <w:bCs/>
                <w:sz w:val="28"/>
                <w:szCs w:val="28"/>
                <w:lang w:val="tk-TM"/>
              </w:rPr>
              <w:t>3. Iş ýeriniň şertleriniň häsiýetnamasy we oňa täsir edýän ýagdaýlar.</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pStyle w:val="ab"/>
              <w:numPr>
                <w:ilvl w:val="0"/>
                <w:numId w:val="1"/>
              </w:numPr>
              <w:tabs>
                <w:tab w:val="left" w:pos="284"/>
                <w:tab w:val="left" w:pos="426"/>
              </w:tabs>
              <w:spacing w:after="0" w:line="240" w:lineRule="auto"/>
              <w:jc w:val="both"/>
              <w:rPr>
                <w:rFonts w:ascii="Times New Roman" w:hAnsi="Times New Roman"/>
                <w:bCs/>
                <w:iCs/>
                <w:szCs w:val="28"/>
                <w:lang w:val="tk-TM"/>
              </w:rPr>
            </w:pPr>
            <w:r w:rsidRPr="006639EF">
              <w:rPr>
                <w:rFonts w:ascii="Times New Roman" w:hAnsi="Times New Roman"/>
                <w:bCs/>
                <w:iCs/>
                <w:szCs w:val="28"/>
                <w:lang w:val="tk-TM"/>
              </w:rPr>
              <w:t>Türkmenistanyň Prezidentiniň ýurdymyzy 2018-2024-nji ýyllarda durmuş-ykdysady taýdan ösdürmegiň Maksatnamasy. – A.: Türkmen döwlet neşirýat gullygy, 2017.</w:t>
            </w:r>
          </w:p>
          <w:p w:rsidR="00014384" w:rsidRPr="006639EF" w:rsidRDefault="00014384" w:rsidP="00327CF4">
            <w:pPr>
              <w:pStyle w:val="ab"/>
              <w:numPr>
                <w:ilvl w:val="0"/>
                <w:numId w:val="1"/>
              </w:numPr>
              <w:spacing w:after="0" w:line="240" w:lineRule="auto"/>
              <w:jc w:val="both"/>
              <w:rPr>
                <w:rFonts w:ascii="Times New Roman" w:hAnsi="Times New Roman"/>
                <w:sz w:val="28"/>
                <w:szCs w:val="28"/>
                <w:lang w:val="tk-TM"/>
              </w:rPr>
            </w:pPr>
            <w:r w:rsidRPr="006639EF">
              <w:rPr>
                <w:rFonts w:ascii="Times New Roman" w:hAnsi="Times New Roman"/>
                <w:szCs w:val="28"/>
                <w:lang w:val="tk-TM"/>
              </w:rPr>
              <w:t>Никитин А.В. Сборник задач по экономике, нормированию и организации труда - М.: Экономика, 2012.</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25187C" w:rsidRDefault="00014384" w:rsidP="00327CF4">
            <w:pPr>
              <w:widowControl w:val="0"/>
              <w:numPr>
                <w:ilvl w:val="0"/>
                <w:numId w:val="27"/>
              </w:numPr>
              <w:autoSpaceDE w:val="0"/>
              <w:autoSpaceDN w:val="0"/>
              <w:adjustRightInd w:val="0"/>
              <w:ind w:left="174" w:hanging="218"/>
              <w:jc w:val="center"/>
              <w:rPr>
                <w:sz w:val="28"/>
                <w:szCs w:val="28"/>
                <w:lang w:val="tk-TM"/>
              </w:rPr>
            </w:pPr>
          </w:p>
        </w:tc>
        <w:tc>
          <w:tcPr>
            <w:tcW w:w="7869" w:type="dxa"/>
          </w:tcPr>
          <w:p w:rsidR="00014384" w:rsidRPr="006639EF" w:rsidRDefault="00014384" w:rsidP="00327CF4">
            <w:pPr>
              <w:tabs>
                <w:tab w:val="left" w:pos="246"/>
              </w:tabs>
              <w:ind w:left="-37" w:right="-2"/>
              <w:rPr>
                <w:sz w:val="28"/>
                <w:szCs w:val="28"/>
                <w:lang w:val="tk-TM"/>
              </w:rPr>
            </w:pPr>
            <w:r w:rsidRPr="006639EF">
              <w:rPr>
                <w:rFonts w:eastAsia="Calibri"/>
                <w:b/>
                <w:sz w:val="28"/>
                <w:szCs w:val="28"/>
                <w:lang w:val="tk-TM" w:eastAsia="en-US"/>
              </w:rPr>
              <w:t xml:space="preserve">               I</w:t>
            </w:r>
            <w:r w:rsidRPr="006639EF">
              <w:rPr>
                <w:rFonts w:eastAsia="Calibri"/>
                <w:b/>
                <w:sz w:val="28"/>
                <w:szCs w:val="28"/>
                <w:lang w:val="sq-AL" w:eastAsia="en-US"/>
              </w:rPr>
              <w:t xml:space="preserve">ş ýerinde zähmetiň bölünişigi we </w:t>
            </w:r>
            <w:r w:rsidRPr="006639EF">
              <w:rPr>
                <w:rFonts w:eastAsiaTheme="minorHAnsi"/>
                <w:b/>
                <w:bCs/>
                <w:sz w:val="28"/>
                <w:szCs w:val="28"/>
                <w:lang w:val="tk-TM" w:eastAsia="en-US"/>
              </w:rPr>
              <w:t>birleşmegi.</w:t>
            </w:r>
          </w:p>
          <w:p w:rsidR="00014384" w:rsidRPr="006639EF" w:rsidRDefault="00014384" w:rsidP="00327CF4">
            <w:pPr>
              <w:autoSpaceDE w:val="0"/>
              <w:autoSpaceDN w:val="0"/>
              <w:adjustRightInd w:val="0"/>
              <w:rPr>
                <w:rFonts w:eastAsiaTheme="minorHAnsi"/>
                <w:sz w:val="28"/>
                <w:szCs w:val="28"/>
                <w:lang w:val="tk-TM"/>
              </w:rPr>
            </w:pPr>
            <w:r w:rsidRPr="006639EF">
              <w:rPr>
                <w:rFonts w:eastAsiaTheme="minorHAnsi"/>
                <w:sz w:val="28"/>
                <w:szCs w:val="28"/>
                <w:lang w:val="tk-TM"/>
              </w:rPr>
              <w:t>1. Zähmet bölünişiginiň mazmuny we ähmiýeti.</w:t>
            </w:r>
          </w:p>
          <w:p w:rsidR="00014384" w:rsidRPr="006639EF" w:rsidRDefault="00014384" w:rsidP="00327CF4">
            <w:pPr>
              <w:autoSpaceDE w:val="0"/>
              <w:autoSpaceDN w:val="0"/>
              <w:adjustRightInd w:val="0"/>
              <w:rPr>
                <w:rFonts w:eastAsiaTheme="minorHAnsi"/>
                <w:sz w:val="28"/>
                <w:szCs w:val="28"/>
                <w:lang w:val="tk-TM"/>
              </w:rPr>
            </w:pPr>
            <w:r w:rsidRPr="006639EF">
              <w:rPr>
                <w:rFonts w:eastAsiaTheme="minorHAnsi"/>
                <w:sz w:val="28"/>
                <w:szCs w:val="28"/>
                <w:lang w:val="tk-TM"/>
              </w:rPr>
              <w:t>2.</w:t>
            </w:r>
            <w:r w:rsidRPr="006639EF">
              <w:rPr>
                <w:sz w:val="28"/>
                <w:szCs w:val="28"/>
                <w:lang w:val="tk-TM"/>
              </w:rPr>
              <w:t xml:space="preserve"> </w:t>
            </w:r>
            <w:r w:rsidRPr="006639EF">
              <w:rPr>
                <w:rFonts w:eastAsiaTheme="minorHAnsi"/>
                <w:sz w:val="28"/>
                <w:szCs w:val="28"/>
                <w:lang w:val="tk-TM"/>
              </w:rPr>
              <w:t>Zähmet bölünişiginiň görnüşleri.</w:t>
            </w:r>
          </w:p>
          <w:p w:rsidR="00014384" w:rsidRPr="006639EF" w:rsidRDefault="00014384" w:rsidP="00327CF4">
            <w:pPr>
              <w:tabs>
                <w:tab w:val="left" w:pos="246"/>
              </w:tabs>
              <w:ind w:left="-37" w:right="-2"/>
              <w:rPr>
                <w:rFonts w:eastAsiaTheme="minorHAnsi"/>
                <w:sz w:val="28"/>
                <w:szCs w:val="28"/>
                <w:lang w:val="tk-TM"/>
              </w:rPr>
            </w:pPr>
            <w:r w:rsidRPr="006639EF">
              <w:rPr>
                <w:rFonts w:eastAsiaTheme="minorHAnsi"/>
                <w:sz w:val="28"/>
                <w:szCs w:val="28"/>
                <w:lang w:val="tk-TM"/>
              </w:rPr>
              <w:t xml:space="preserve"> 3.</w:t>
            </w:r>
            <w:r w:rsidRPr="006639EF">
              <w:rPr>
                <w:sz w:val="28"/>
                <w:szCs w:val="28"/>
                <w:lang w:val="tk-TM"/>
              </w:rPr>
              <w:t xml:space="preserve"> </w:t>
            </w:r>
            <w:r w:rsidRPr="006639EF">
              <w:rPr>
                <w:rFonts w:eastAsiaTheme="minorHAnsi"/>
                <w:sz w:val="28"/>
                <w:szCs w:val="28"/>
                <w:lang w:val="tk-TM"/>
              </w:rPr>
              <w:t>Zähmetiň birleşmegi.</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ind w:left="34"/>
              <w:jc w:val="both"/>
              <w:rPr>
                <w:sz w:val="22"/>
                <w:szCs w:val="28"/>
                <w:lang w:val="et-EE"/>
              </w:rPr>
            </w:pPr>
            <w:r w:rsidRPr="006639EF">
              <w:rPr>
                <w:sz w:val="28"/>
                <w:szCs w:val="28"/>
                <w:lang w:val="tk-TM"/>
              </w:rPr>
              <w:t>1</w:t>
            </w:r>
            <w:r w:rsidRPr="006639EF">
              <w:rPr>
                <w:sz w:val="22"/>
                <w:szCs w:val="28"/>
                <w:lang w:val="tk-TM"/>
              </w:rPr>
              <w:t>.</w:t>
            </w:r>
            <w:r w:rsidRPr="006639EF">
              <w:rPr>
                <w:sz w:val="22"/>
                <w:szCs w:val="28"/>
                <w:lang w:val="hr-HR"/>
              </w:rPr>
              <w:t>Türkmenistanyň Prezidentiniň ýurdumyzy 201</w:t>
            </w:r>
            <w:r w:rsidRPr="006639EF">
              <w:rPr>
                <w:sz w:val="22"/>
                <w:szCs w:val="28"/>
                <w:lang w:val="tk-TM"/>
              </w:rPr>
              <w:t>9</w:t>
            </w:r>
            <w:r w:rsidRPr="006639EF">
              <w:rPr>
                <w:sz w:val="22"/>
                <w:szCs w:val="28"/>
                <w:lang w:val="hr-HR"/>
              </w:rPr>
              <w:t>-202</w:t>
            </w:r>
            <w:r w:rsidRPr="006639EF">
              <w:rPr>
                <w:sz w:val="22"/>
                <w:szCs w:val="28"/>
                <w:lang w:val="tk-TM"/>
              </w:rPr>
              <w:t>5</w:t>
            </w:r>
            <w:r w:rsidRPr="006639EF">
              <w:rPr>
                <w:sz w:val="22"/>
                <w:szCs w:val="28"/>
                <w:lang w:val="hr-HR"/>
              </w:rPr>
              <w:t xml:space="preserve">-nji ýyllarda durmuş-ykdysady taýdan ösdürmegiň </w:t>
            </w:r>
            <w:r w:rsidRPr="006639EF">
              <w:rPr>
                <w:sz w:val="22"/>
                <w:szCs w:val="28"/>
                <w:lang w:val="tk-TM"/>
              </w:rPr>
              <w:t>M</w:t>
            </w:r>
            <w:r w:rsidRPr="006639EF">
              <w:rPr>
                <w:sz w:val="22"/>
                <w:szCs w:val="28"/>
                <w:lang w:val="hr-HR"/>
              </w:rPr>
              <w:t xml:space="preserve">aksatnamasy.  </w:t>
            </w:r>
            <w:r w:rsidRPr="006639EF">
              <w:rPr>
                <w:sz w:val="22"/>
                <w:szCs w:val="28"/>
                <w:lang w:val="et-EE"/>
              </w:rPr>
              <w:t>– A.: TDNG, 201</w:t>
            </w:r>
            <w:r w:rsidRPr="006639EF">
              <w:rPr>
                <w:sz w:val="22"/>
                <w:szCs w:val="28"/>
                <w:lang w:val="tk-TM"/>
              </w:rPr>
              <w:t>9</w:t>
            </w:r>
            <w:r w:rsidRPr="006639EF">
              <w:rPr>
                <w:sz w:val="22"/>
                <w:szCs w:val="28"/>
                <w:lang w:val="et-EE"/>
              </w:rPr>
              <w:t>.</w:t>
            </w:r>
          </w:p>
          <w:p w:rsidR="00014384" w:rsidRPr="006639EF" w:rsidRDefault="00014384" w:rsidP="00327CF4">
            <w:pPr>
              <w:tabs>
                <w:tab w:val="left" w:pos="510"/>
              </w:tabs>
              <w:jc w:val="both"/>
              <w:rPr>
                <w:sz w:val="28"/>
                <w:szCs w:val="28"/>
                <w:lang w:val="sq-AL"/>
              </w:rPr>
            </w:pPr>
            <w:r w:rsidRPr="006639EF">
              <w:rPr>
                <w:sz w:val="22"/>
                <w:szCs w:val="28"/>
                <w:lang w:val="tk-TM"/>
              </w:rPr>
              <w:t xml:space="preserve">2. Егоршин А.П., Зайцев А.К. Организация труда персонала: Учебник. – М.: ИНФРА-М, 2011. – 320 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25187C" w:rsidRDefault="00014384" w:rsidP="00327CF4">
            <w:pPr>
              <w:widowControl w:val="0"/>
              <w:numPr>
                <w:ilvl w:val="0"/>
                <w:numId w:val="27"/>
              </w:numPr>
              <w:autoSpaceDE w:val="0"/>
              <w:autoSpaceDN w:val="0"/>
              <w:adjustRightInd w:val="0"/>
              <w:ind w:left="174" w:hanging="218"/>
              <w:jc w:val="center"/>
              <w:rPr>
                <w:sz w:val="28"/>
                <w:szCs w:val="28"/>
                <w:lang w:val="tk-TM"/>
              </w:rPr>
            </w:pPr>
          </w:p>
        </w:tc>
        <w:tc>
          <w:tcPr>
            <w:tcW w:w="7869" w:type="dxa"/>
          </w:tcPr>
          <w:p w:rsidR="00014384" w:rsidRPr="006639EF" w:rsidRDefault="00014384" w:rsidP="00327CF4">
            <w:pPr>
              <w:tabs>
                <w:tab w:val="left" w:pos="1603"/>
                <w:tab w:val="center" w:pos="4677"/>
              </w:tabs>
              <w:jc w:val="center"/>
              <w:rPr>
                <w:b/>
                <w:noProof/>
                <w:sz w:val="28"/>
                <w:szCs w:val="28"/>
              </w:rPr>
            </w:pPr>
            <w:r w:rsidRPr="006639EF">
              <w:rPr>
                <w:b/>
                <w:noProof/>
                <w:sz w:val="28"/>
                <w:szCs w:val="28"/>
              </w:rPr>
              <w:t>Z</w:t>
            </w:r>
            <w:r w:rsidRPr="006639EF">
              <w:rPr>
                <w:b/>
                <w:noProof/>
                <w:sz w:val="28"/>
                <w:szCs w:val="28"/>
                <w:lang w:val="sq-AL"/>
              </w:rPr>
              <w:t>ähmetiň tärleri we usulla</w:t>
            </w:r>
            <w:r w:rsidRPr="006639EF">
              <w:rPr>
                <w:b/>
                <w:noProof/>
                <w:sz w:val="28"/>
                <w:szCs w:val="28"/>
                <w:lang w:val="en-US"/>
              </w:rPr>
              <w:t>ry</w:t>
            </w:r>
          </w:p>
          <w:p w:rsidR="00014384" w:rsidRPr="006639EF" w:rsidRDefault="00014384" w:rsidP="00327CF4">
            <w:pPr>
              <w:tabs>
                <w:tab w:val="left" w:pos="1603"/>
                <w:tab w:val="center" w:pos="4677"/>
              </w:tabs>
              <w:rPr>
                <w:b/>
                <w:noProof/>
                <w:sz w:val="28"/>
                <w:szCs w:val="28"/>
              </w:rPr>
            </w:pPr>
            <w:r w:rsidRPr="006639EF">
              <w:rPr>
                <w:sz w:val="28"/>
                <w:szCs w:val="28"/>
                <w:lang w:val="tk-TM"/>
              </w:rPr>
              <w:t>1.</w:t>
            </w:r>
            <w:r w:rsidRPr="006639EF">
              <w:rPr>
                <w:sz w:val="28"/>
                <w:szCs w:val="28"/>
                <w:lang w:val="tr-TR"/>
              </w:rPr>
              <w:t xml:space="preserve">Zähmet </w:t>
            </w:r>
            <w:r w:rsidRPr="006639EF">
              <w:rPr>
                <w:rFonts w:eastAsiaTheme="minorHAnsi"/>
                <w:sz w:val="28"/>
                <w:szCs w:val="28"/>
                <w:lang w:val="tk-TM"/>
              </w:rPr>
              <w:t>bölünişiginiň we birleşmeginiň bahalandyrylyşy</w:t>
            </w:r>
            <w:r w:rsidRPr="006639EF">
              <w:rPr>
                <w:sz w:val="28"/>
                <w:szCs w:val="28"/>
                <w:lang w:val="tk-TM"/>
              </w:rPr>
              <w:t>.</w:t>
            </w:r>
          </w:p>
          <w:p w:rsidR="00014384" w:rsidRPr="006639EF" w:rsidRDefault="00014384" w:rsidP="00327CF4">
            <w:pPr>
              <w:tabs>
                <w:tab w:val="left" w:pos="224"/>
              </w:tabs>
              <w:ind w:left="-37" w:right="-2"/>
              <w:rPr>
                <w:sz w:val="28"/>
                <w:szCs w:val="28"/>
                <w:lang w:val="tk-TM"/>
              </w:rPr>
            </w:pPr>
            <w:r w:rsidRPr="006639EF">
              <w:rPr>
                <w:noProof/>
                <w:sz w:val="28"/>
                <w:szCs w:val="28"/>
                <w:lang w:val="tk-TM"/>
              </w:rPr>
              <w:t xml:space="preserve"> 2. Z</w:t>
            </w:r>
            <w:r w:rsidRPr="006639EF">
              <w:rPr>
                <w:noProof/>
                <w:sz w:val="28"/>
                <w:szCs w:val="28"/>
                <w:lang w:val="sq-AL"/>
              </w:rPr>
              <w:t xml:space="preserve">ähmetiň </w:t>
            </w:r>
            <w:r w:rsidRPr="006639EF">
              <w:rPr>
                <w:rFonts w:eastAsiaTheme="minorHAnsi"/>
                <w:bCs/>
                <w:sz w:val="28"/>
                <w:szCs w:val="28"/>
                <w:lang w:val="tk-TM"/>
              </w:rPr>
              <w:t>usullarynyň kämilleşdirilmegi</w:t>
            </w:r>
            <w:r w:rsidRPr="006639EF">
              <w:rPr>
                <w:sz w:val="28"/>
                <w:szCs w:val="28"/>
                <w:lang w:val="tr-TR"/>
              </w:rPr>
              <w:t xml:space="preserve"> </w:t>
            </w:r>
          </w:p>
          <w:p w:rsidR="00014384" w:rsidRPr="006639EF" w:rsidRDefault="00014384" w:rsidP="00327CF4">
            <w:pPr>
              <w:tabs>
                <w:tab w:val="left" w:pos="224"/>
              </w:tabs>
              <w:ind w:left="-37" w:right="-2"/>
              <w:rPr>
                <w:sz w:val="28"/>
                <w:szCs w:val="28"/>
                <w:lang w:val="tk-TM"/>
              </w:rPr>
            </w:pPr>
            <w:r w:rsidRPr="006639EF">
              <w:rPr>
                <w:bCs/>
                <w:sz w:val="28"/>
                <w:szCs w:val="28"/>
                <w:lang w:val="tk-TM"/>
              </w:rPr>
              <w:t xml:space="preserve"> 3. Zähmetiň täze usullarynyň ornaşdyryl</w:t>
            </w:r>
            <w:r w:rsidRPr="006639EF">
              <w:rPr>
                <w:sz w:val="28"/>
                <w:szCs w:val="28"/>
                <w:lang w:val="tr-TR"/>
              </w:rPr>
              <w:t>usullaryň ornaşdyrylyşy</w:t>
            </w:r>
            <w:r w:rsidRPr="006639EF">
              <w:rPr>
                <w:sz w:val="28"/>
                <w:szCs w:val="28"/>
                <w:lang w:val="tk-TM"/>
              </w:rPr>
              <w:t>.</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pStyle w:val="a3"/>
              <w:ind w:left="0"/>
              <w:rPr>
                <w:sz w:val="22"/>
                <w:szCs w:val="28"/>
                <w:lang w:val="tk-TM"/>
              </w:rPr>
            </w:pPr>
            <w:r w:rsidRPr="006639EF">
              <w:rPr>
                <w:sz w:val="28"/>
                <w:szCs w:val="28"/>
                <w:lang w:val="tk-TM"/>
              </w:rPr>
              <w:t xml:space="preserve">1. </w:t>
            </w:r>
            <w:r w:rsidRPr="006639EF">
              <w:rPr>
                <w:sz w:val="22"/>
                <w:szCs w:val="28"/>
                <w:lang w:val="tk-TM"/>
              </w:rPr>
              <w:t>A. Kulyýew., Ataýew A. Zähmeti goramak. Ýokary okuw mekdepleri üçin okuw kitaby. – A.: ylym, 2012.-260 sah.</w:t>
            </w:r>
          </w:p>
          <w:p w:rsidR="00014384" w:rsidRPr="006639EF" w:rsidRDefault="00014384" w:rsidP="00327CF4">
            <w:pPr>
              <w:pStyle w:val="a3"/>
              <w:ind w:left="0"/>
              <w:rPr>
                <w:sz w:val="28"/>
                <w:szCs w:val="28"/>
                <w:lang w:val="tk-TM"/>
              </w:rPr>
            </w:pPr>
            <w:r w:rsidRPr="006639EF">
              <w:rPr>
                <w:sz w:val="22"/>
                <w:szCs w:val="28"/>
                <w:lang w:val="tk-TM"/>
              </w:rPr>
              <w:t>2. 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sz w:val="28"/>
                <w:szCs w:val="28"/>
                <w:lang w:val="tk-TM"/>
              </w:rPr>
            </w:pPr>
            <w:r w:rsidRPr="006639EF">
              <w:rPr>
                <w:bCs/>
                <w:sz w:val="28"/>
                <w:szCs w:val="28"/>
                <w:lang w:val="tk-TM"/>
              </w:rPr>
              <w:t>2</w:t>
            </w:r>
          </w:p>
        </w:tc>
      </w:tr>
      <w:tr w:rsidR="00014384" w:rsidRPr="006639EF" w:rsidTr="00327CF4">
        <w:trPr>
          <w:gridAfter w:val="1"/>
          <w:wAfter w:w="7" w:type="dxa"/>
        </w:trPr>
        <w:tc>
          <w:tcPr>
            <w:tcW w:w="992" w:type="dxa"/>
          </w:tcPr>
          <w:p w:rsidR="00014384" w:rsidRPr="0025187C" w:rsidRDefault="00014384" w:rsidP="00327CF4">
            <w:pPr>
              <w:widowControl w:val="0"/>
              <w:numPr>
                <w:ilvl w:val="0"/>
                <w:numId w:val="27"/>
              </w:numPr>
              <w:autoSpaceDE w:val="0"/>
              <w:autoSpaceDN w:val="0"/>
              <w:adjustRightInd w:val="0"/>
              <w:ind w:left="174" w:hanging="218"/>
              <w:jc w:val="center"/>
              <w:rPr>
                <w:sz w:val="28"/>
                <w:szCs w:val="28"/>
                <w:lang w:val="en-US"/>
              </w:rPr>
            </w:pPr>
          </w:p>
        </w:tc>
        <w:tc>
          <w:tcPr>
            <w:tcW w:w="7869" w:type="dxa"/>
          </w:tcPr>
          <w:p w:rsidR="00014384" w:rsidRPr="006639EF" w:rsidRDefault="00014384" w:rsidP="00327CF4">
            <w:pPr>
              <w:pStyle w:val="Default"/>
              <w:jc w:val="center"/>
              <w:rPr>
                <w:rStyle w:val="A30"/>
                <w:rFonts w:ascii="Times New Roman" w:eastAsia="Times New Roman" w:hAnsi="Times New Roman" w:cs="Times New Roman"/>
                <w:color w:val="auto"/>
                <w:sz w:val="28"/>
                <w:szCs w:val="28"/>
                <w:lang w:val="tk-TM" w:eastAsia="ru-RU"/>
              </w:rPr>
            </w:pPr>
            <w:r w:rsidRPr="006639EF">
              <w:rPr>
                <w:rStyle w:val="A30"/>
                <w:rFonts w:ascii="Times New Roman" w:eastAsia="Times New Roman" w:hAnsi="Times New Roman" w:cs="Times New Roman"/>
                <w:color w:val="auto"/>
                <w:sz w:val="28"/>
                <w:szCs w:val="28"/>
                <w:lang w:val="tk-TM" w:eastAsia="ru-RU"/>
              </w:rPr>
              <w:t>Zähmetiň  şertleri  we ony gowulandyrmagyň ýollary</w:t>
            </w:r>
          </w:p>
          <w:p w:rsidR="00014384" w:rsidRPr="006639EF" w:rsidRDefault="00014384" w:rsidP="00327CF4">
            <w:pPr>
              <w:pStyle w:val="Default"/>
              <w:rPr>
                <w:rFonts w:ascii="Times New Roman" w:hAnsi="Times New Roman" w:cs="Times New Roman"/>
                <w:color w:val="auto"/>
                <w:sz w:val="28"/>
                <w:szCs w:val="28"/>
                <w:lang w:val="tk-TM"/>
              </w:rPr>
            </w:pPr>
            <w:r w:rsidRPr="006639EF">
              <w:rPr>
                <w:rFonts w:ascii="Times New Roman" w:hAnsi="Times New Roman" w:cs="Times New Roman"/>
                <w:color w:val="auto"/>
                <w:sz w:val="28"/>
                <w:szCs w:val="28"/>
                <w:lang w:val="tk-TM"/>
              </w:rPr>
              <w:t>1. Zähmetiň şerti barada düşünje.</w:t>
            </w:r>
          </w:p>
          <w:p w:rsidR="00014384" w:rsidRPr="006639EF" w:rsidRDefault="00014384" w:rsidP="00327CF4">
            <w:pPr>
              <w:pStyle w:val="Default"/>
              <w:rPr>
                <w:rFonts w:ascii="Times New Roman" w:hAnsi="Times New Roman" w:cs="Times New Roman"/>
                <w:color w:val="auto"/>
                <w:sz w:val="28"/>
                <w:szCs w:val="28"/>
                <w:lang w:val="tk-TM"/>
              </w:rPr>
            </w:pPr>
            <w:r w:rsidRPr="006639EF">
              <w:rPr>
                <w:rFonts w:ascii="Times New Roman" w:hAnsi="Times New Roman" w:cs="Times New Roman"/>
                <w:color w:val="auto"/>
                <w:sz w:val="28"/>
                <w:szCs w:val="28"/>
                <w:lang w:val="tk-TM"/>
              </w:rPr>
              <w:t>2. Zähmetiň sanitar-gigiýenik şertleri.</w:t>
            </w:r>
          </w:p>
          <w:p w:rsidR="00014384" w:rsidRPr="006639EF" w:rsidRDefault="00014384" w:rsidP="00327CF4">
            <w:pPr>
              <w:pStyle w:val="Default"/>
              <w:rPr>
                <w:rFonts w:ascii="Times New Roman" w:hAnsi="Times New Roman" w:cs="Times New Roman"/>
                <w:color w:val="auto"/>
                <w:sz w:val="28"/>
                <w:szCs w:val="28"/>
                <w:lang w:val="tk-TM"/>
              </w:rPr>
            </w:pPr>
            <w:r w:rsidRPr="006639EF">
              <w:rPr>
                <w:rFonts w:ascii="Times New Roman" w:hAnsi="Times New Roman" w:cs="Times New Roman"/>
                <w:color w:val="auto"/>
                <w:sz w:val="28"/>
                <w:szCs w:val="28"/>
                <w:lang w:val="tk-TM"/>
              </w:rPr>
              <w:t>3. Zähmetiň psihofiziologik we estetiki şertleri.</w:t>
            </w:r>
          </w:p>
          <w:p w:rsidR="00014384" w:rsidRPr="006639EF" w:rsidRDefault="00014384" w:rsidP="00327CF4">
            <w:pPr>
              <w:tabs>
                <w:tab w:val="left" w:pos="246"/>
              </w:tabs>
              <w:ind w:right="-2"/>
              <w:rPr>
                <w:sz w:val="28"/>
                <w:szCs w:val="28"/>
                <w:lang w:val="tk-TM"/>
              </w:rPr>
            </w:pPr>
            <w:r w:rsidRPr="006639EF">
              <w:rPr>
                <w:rFonts w:eastAsiaTheme="minorHAnsi"/>
                <w:sz w:val="28"/>
                <w:szCs w:val="28"/>
                <w:lang w:val="tk-TM" w:eastAsia="en-US"/>
              </w:rPr>
              <w:t xml:space="preserve">4. </w:t>
            </w:r>
            <w:r w:rsidRPr="006639EF">
              <w:rPr>
                <w:sz w:val="28"/>
                <w:szCs w:val="28"/>
                <w:lang w:val="tk-TM"/>
              </w:rPr>
              <w:t>Iş wagtynyň we dynç alşyň tertibi.</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pStyle w:val="ab"/>
              <w:widowControl w:val="0"/>
              <w:tabs>
                <w:tab w:val="left" w:pos="284"/>
                <w:tab w:val="left" w:pos="426"/>
              </w:tabs>
              <w:autoSpaceDN w:val="0"/>
              <w:spacing w:after="0" w:line="240" w:lineRule="auto"/>
              <w:ind w:left="0"/>
              <w:jc w:val="both"/>
              <w:rPr>
                <w:rFonts w:ascii="Times New Roman" w:hAnsi="Times New Roman"/>
                <w:szCs w:val="28"/>
                <w:lang w:val="tk-TM"/>
              </w:rPr>
            </w:pPr>
            <w:r w:rsidRPr="006639EF">
              <w:rPr>
                <w:rFonts w:ascii="Times New Roman" w:hAnsi="Times New Roman"/>
                <w:szCs w:val="28"/>
                <w:lang w:val="tk-TM"/>
              </w:rPr>
              <w:t>1.«Türkmenistanda sanly bilim ulgamyny ösdürmegiň konsepsiýasy»,</w:t>
            </w:r>
            <w:r w:rsidRPr="006639EF">
              <w:rPr>
                <w:rFonts w:ascii="Times New Roman" w:hAnsi="Times New Roman"/>
                <w:bCs/>
                <w:iCs/>
                <w:szCs w:val="28"/>
                <w:lang w:val="tk-TM"/>
              </w:rPr>
              <w:t xml:space="preserve"> Türkmen döwlet neşirýat gullugy, 2020.</w:t>
            </w:r>
          </w:p>
          <w:p w:rsidR="00014384" w:rsidRPr="006639EF" w:rsidRDefault="00014384" w:rsidP="00327CF4">
            <w:pPr>
              <w:pStyle w:val="a3"/>
              <w:ind w:left="0"/>
              <w:rPr>
                <w:sz w:val="28"/>
                <w:szCs w:val="28"/>
                <w:lang w:val="tk-TM"/>
              </w:rPr>
            </w:pPr>
            <w:r w:rsidRPr="006639EF">
              <w:rPr>
                <w:sz w:val="22"/>
                <w:szCs w:val="28"/>
                <w:lang w:val="tk-TM"/>
              </w:rPr>
              <w:t>2. 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25187C" w:rsidRDefault="00014384" w:rsidP="00327CF4">
            <w:pPr>
              <w:widowControl w:val="0"/>
              <w:numPr>
                <w:ilvl w:val="0"/>
                <w:numId w:val="27"/>
              </w:numPr>
              <w:autoSpaceDE w:val="0"/>
              <w:autoSpaceDN w:val="0"/>
              <w:adjustRightInd w:val="0"/>
              <w:ind w:left="174" w:hanging="218"/>
              <w:jc w:val="center"/>
              <w:rPr>
                <w:sz w:val="28"/>
                <w:szCs w:val="28"/>
                <w:lang w:val="en-US"/>
              </w:rPr>
            </w:pPr>
          </w:p>
        </w:tc>
        <w:tc>
          <w:tcPr>
            <w:tcW w:w="7869" w:type="dxa"/>
          </w:tcPr>
          <w:p w:rsidR="00014384" w:rsidRPr="006639EF" w:rsidRDefault="00014384" w:rsidP="00327CF4">
            <w:pPr>
              <w:pStyle w:val="Default"/>
              <w:jc w:val="center"/>
              <w:rPr>
                <w:rFonts w:ascii="Times New Roman" w:hAnsi="Times New Roman" w:cs="Times New Roman"/>
                <w:color w:val="auto"/>
                <w:sz w:val="28"/>
                <w:szCs w:val="28"/>
                <w:lang w:val="tk-TM"/>
              </w:rPr>
            </w:pPr>
            <w:r w:rsidRPr="006639EF">
              <w:rPr>
                <w:rStyle w:val="A30"/>
                <w:rFonts w:ascii="Times New Roman" w:eastAsia="Times New Roman" w:hAnsi="Times New Roman" w:cs="Times New Roman"/>
                <w:color w:val="auto"/>
                <w:sz w:val="28"/>
                <w:szCs w:val="28"/>
                <w:lang w:val="tk-TM" w:eastAsia="ru-RU"/>
              </w:rPr>
              <w:t>Önümçilikde ulanylýan kadalar</w:t>
            </w:r>
          </w:p>
          <w:p w:rsidR="00014384" w:rsidRPr="006639EF" w:rsidRDefault="00014384" w:rsidP="00327CF4">
            <w:pPr>
              <w:pStyle w:val="Default"/>
              <w:rPr>
                <w:rFonts w:ascii="Times New Roman" w:hAnsi="Times New Roman" w:cs="Times New Roman"/>
                <w:color w:val="auto"/>
                <w:sz w:val="28"/>
                <w:szCs w:val="28"/>
                <w:lang w:val="tk-TM"/>
              </w:rPr>
            </w:pPr>
            <w:r w:rsidRPr="006639EF">
              <w:rPr>
                <w:rFonts w:ascii="Times New Roman" w:hAnsi="Times New Roman" w:cs="Times New Roman"/>
                <w:color w:val="auto"/>
                <w:sz w:val="28"/>
                <w:szCs w:val="28"/>
                <w:lang w:val="tk-TM"/>
              </w:rPr>
              <w:t>1. Önümçilik kadalarynyň görnüşleri.</w:t>
            </w:r>
          </w:p>
          <w:p w:rsidR="00014384" w:rsidRPr="006639EF" w:rsidRDefault="00014384" w:rsidP="00327CF4">
            <w:pPr>
              <w:rPr>
                <w:sz w:val="28"/>
                <w:szCs w:val="28"/>
                <w:lang w:val="tk-TM"/>
              </w:rPr>
            </w:pPr>
            <w:r w:rsidRPr="006639EF">
              <w:rPr>
                <w:sz w:val="28"/>
                <w:szCs w:val="28"/>
                <w:lang w:val="tk-TM"/>
              </w:rPr>
              <w:t>2. Önümçilik kadalarynyň toparlanylyşy.</w:t>
            </w:r>
          </w:p>
          <w:p w:rsidR="00014384" w:rsidRPr="006639EF" w:rsidRDefault="00014384" w:rsidP="00327CF4">
            <w:pPr>
              <w:ind w:right="-98"/>
              <w:outlineLvl w:val="0"/>
              <w:rPr>
                <w:b/>
                <w:sz w:val="28"/>
                <w:szCs w:val="28"/>
                <w:lang w:val="tk-TM"/>
              </w:rPr>
            </w:pPr>
            <w:r w:rsidRPr="006639EF">
              <w:rPr>
                <w:sz w:val="28"/>
                <w:szCs w:val="28"/>
                <w:lang w:val="tk-TM"/>
              </w:rPr>
              <w:t>3.Zähmet harajatlary we önüm çykaryş kadasynyň arasyndaky baglanyşyk.</w:t>
            </w:r>
            <w:r w:rsidRPr="006639EF">
              <w:rPr>
                <w:b/>
                <w:sz w:val="28"/>
                <w:szCs w:val="28"/>
                <w:lang w:val="tk-TM"/>
              </w:rPr>
              <w:t xml:space="preserve"> </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pStyle w:val="ab"/>
              <w:widowControl w:val="0"/>
              <w:tabs>
                <w:tab w:val="left" w:pos="284"/>
                <w:tab w:val="left" w:pos="426"/>
              </w:tabs>
              <w:autoSpaceDN w:val="0"/>
              <w:spacing w:after="0" w:line="240" w:lineRule="auto"/>
              <w:ind w:left="0"/>
              <w:jc w:val="both"/>
              <w:rPr>
                <w:rFonts w:ascii="Times New Roman" w:hAnsi="Times New Roman"/>
                <w:bCs/>
                <w:iCs/>
                <w:szCs w:val="28"/>
                <w:lang w:val="tk-TM"/>
              </w:rPr>
            </w:pPr>
            <w:r w:rsidRPr="006639EF">
              <w:rPr>
                <w:rFonts w:ascii="Times New Roman" w:hAnsi="Times New Roman"/>
                <w:szCs w:val="28"/>
                <w:lang w:val="tk-TM"/>
              </w:rPr>
              <w:t>1.«Türkmenistanda 2019 — 2025-nji ýyllarda sanly ykdysadyýeti ösdürmegiň konsepsiýasy» Türkmenistanyň Konstitusiýasy</w:t>
            </w:r>
            <w:r w:rsidRPr="006639EF">
              <w:rPr>
                <w:rFonts w:ascii="Times New Roman" w:hAnsi="Times New Roman"/>
                <w:bCs/>
                <w:iCs/>
                <w:szCs w:val="28"/>
                <w:lang w:val="tk-TM"/>
              </w:rPr>
              <w:t xml:space="preserve"> Aşgabat, Türkmen döwlet neşirýat gullugy, 2017.</w:t>
            </w:r>
          </w:p>
          <w:p w:rsidR="00014384" w:rsidRPr="006639EF" w:rsidRDefault="00014384" w:rsidP="00327CF4">
            <w:pPr>
              <w:pStyle w:val="ab"/>
              <w:spacing w:after="0" w:line="240" w:lineRule="auto"/>
              <w:ind w:left="0"/>
              <w:jc w:val="both"/>
              <w:rPr>
                <w:rFonts w:ascii="Times New Roman" w:hAnsi="Times New Roman"/>
                <w:sz w:val="28"/>
                <w:szCs w:val="28"/>
                <w:lang w:val="tk-TM"/>
              </w:rPr>
            </w:pPr>
            <w:r w:rsidRPr="006639EF">
              <w:rPr>
                <w:rFonts w:ascii="Times New Roman" w:hAnsi="Times New Roman"/>
                <w:szCs w:val="28"/>
                <w:lang w:val="tk-TM"/>
              </w:rPr>
              <w:t xml:space="preserve">2.Рофе А.И. Организация и нормирование труда [Текст]учебное пособие / А.И. Рофе. – 2-3 изд., стер. – М.: КНОРУС, 2014. – 224 с. </w:t>
            </w:r>
          </w:p>
        </w:tc>
        <w:tc>
          <w:tcPr>
            <w:tcW w:w="885" w:type="dxa"/>
            <w:gridSpan w:val="2"/>
          </w:tcPr>
          <w:p w:rsidR="00014384" w:rsidRPr="006639EF" w:rsidRDefault="00014384" w:rsidP="00327CF4">
            <w:pPr>
              <w:jc w:val="center"/>
              <w:rPr>
                <w:sz w:val="28"/>
                <w:szCs w:val="28"/>
                <w:lang w:val="tk-TM"/>
              </w:rPr>
            </w:pPr>
            <w:r w:rsidRPr="006639EF">
              <w:rPr>
                <w:bCs/>
                <w:sz w:val="28"/>
                <w:szCs w:val="28"/>
                <w:lang w:val="tk-TM"/>
              </w:rPr>
              <w:t>2</w:t>
            </w:r>
          </w:p>
        </w:tc>
      </w:tr>
      <w:tr w:rsidR="00014384" w:rsidRPr="006639EF" w:rsidTr="00327CF4">
        <w:trPr>
          <w:gridAfter w:val="1"/>
          <w:wAfter w:w="7" w:type="dxa"/>
        </w:trPr>
        <w:tc>
          <w:tcPr>
            <w:tcW w:w="992" w:type="dxa"/>
          </w:tcPr>
          <w:p w:rsidR="00014384" w:rsidRPr="0025187C" w:rsidRDefault="00014384" w:rsidP="00327CF4">
            <w:pPr>
              <w:widowControl w:val="0"/>
              <w:numPr>
                <w:ilvl w:val="0"/>
                <w:numId w:val="27"/>
              </w:numPr>
              <w:autoSpaceDE w:val="0"/>
              <w:autoSpaceDN w:val="0"/>
              <w:adjustRightInd w:val="0"/>
              <w:ind w:left="174" w:hanging="218"/>
              <w:jc w:val="center"/>
              <w:rPr>
                <w:sz w:val="28"/>
                <w:szCs w:val="28"/>
                <w:lang w:val="en-US"/>
              </w:rPr>
            </w:pPr>
          </w:p>
        </w:tc>
        <w:tc>
          <w:tcPr>
            <w:tcW w:w="7869" w:type="dxa"/>
          </w:tcPr>
          <w:p w:rsidR="00014384" w:rsidRPr="006639EF" w:rsidRDefault="00014384" w:rsidP="00327CF4">
            <w:pPr>
              <w:tabs>
                <w:tab w:val="left" w:pos="360"/>
              </w:tabs>
              <w:ind w:right="-2"/>
              <w:jc w:val="center"/>
              <w:rPr>
                <w:b/>
                <w:sz w:val="28"/>
                <w:szCs w:val="28"/>
                <w:lang w:val="sq-AL"/>
              </w:rPr>
            </w:pPr>
            <w:proofErr w:type="spellStart"/>
            <w:r w:rsidRPr="00964B7F">
              <w:rPr>
                <w:b/>
                <w:sz w:val="28"/>
                <w:szCs w:val="28"/>
                <w:lang w:val="en-US"/>
              </w:rPr>
              <w:t>Zähmeti</w:t>
            </w:r>
            <w:proofErr w:type="spellEnd"/>
            <w:r w:rsidRPr="006639EF">
              <w:rPr>
                <w:b/>
                <w:sz w:val="28"/>
                <w:szCs w:val="28"/>
                <w:lang w:val="tk-TM"/>
              </w:rPr>
              <w:t xml:space="preserve"> </w:t>
            </w:r>
            <w:proofErr w:type="spellStart"/>
            <w:r w:rsidRPr="00964B7F">
              <w:rPr>
                <w:b/>
                <w:sz w:val="28"/>
                <w:szCs w:val="28"/>
                <w:lang w:val="en-US"/>
              </w:rPr>
              <w:t>kadalaşdyrmak</w:t>
            </w:r>
            <w:proofErr w:type="spellEnd"/>
          </w:p>
          <w:p w:rsidR="00014384" w:rsidRPr="006639EF" w:rsidRDefault="00014384" w:rsidP="00327CF4">
            <w:pPr>
              <w:tabs>
                <w:tab w:val="left" w:pos="246"/>
              </w:tabs>
              <w:ind w:left="-37" w:right="-2"/>
              <w:jc w:val="both"/>
              <w:rPr>
                <w:noProof/>
                <w:sz w:val="28"/>
                <w:szCs w:val="28"/>
                <w:lang w:val="tk-TM"/>
              </w:rPr>
            </w:pPr>
            <w:r w:rsidRPr="006639EF">
              <w:rPr>
                <w:noProof/>
                <w:sz w:val="28"/>
                <w:szCs w:val="28"/>
                <w:lang w:val="tk-TM"/>
              </w:rPr>
              <w:t xml:space="preserve">1. </w:t>
            </w:r>
            <w:r w:rsidRPr="006639EF">
              <w:rPr>
                <w:noProof/>
                <w:sz w:val="28"/>
                <w:szCs w:val="28"/>
                <w:lang w:val="en-US"/>
              </w:rPr>
              <w:t>Zähmet kadalarynyň görnüşleri</w:t>
            </w:r>
            <w:r w:rsidRPr="006639EF">
              <w:rPr>
                <w:noProof/>
                <w:sz w:val="28"/>
                <w:szCs w:val="28"/>
                <w:lang w:val="tk-TM"/>
              </w:rPr>
              <w:t>.</w:t>
            </w:r>
          </w:p>
          <w:p w:rsidR="00014384" w:rsidRPr="006639EF" w:rsidRDefault="00014384" w:rsidP="00327CF4">
            <w:pPr>
              <w:tabs>
                <w:tab w:val="left" w:pos="246"/>
              </w:tabs>
              <w:ind w:left="-37" w:right="-2"/>
              <w:jc w:val="both"/>
              <w:rPr>
                <w:noProof/>
                <w:sz w:val="28"/>
                <w:szCs w:val="28"/>
                <w:lang w:val="sq-AL"/>
              </w:rPr>
            </w:pPr>
            <w:r w:rsidRPr="006639EF">
              <w:rPr>
                <w:noProof/>
                <w:sz w:val="28"/>
                <w:szCs w:val="28"/>
                <w:lang w:val="tk-TM"/>
              </w:rPr>
              <w:t xml:space="preserve">2. </w:t>
            </w:r>
            <w:r w:rsidRPr="006639EF">
              <w:rPr>
                <w:noProof/>
                <w:sz w:val="28"/>
                <w:szCs w:val="28"/>
                <w:lang w:val="en-US"/>
              </w:rPr>
              <w:t>Kada belleme usullary</w:t>
            </w:r>
            <w:r w:rsidRPr="006639EF">
              <w:rPr>
                <w:noProof/>
                <w:sz w:val="28"/>
                <w:szCs w:val="28"/>
                <w:lang w:val="tk-TM"/>
              </w:rPr>
              <w:t>.</w:t>
            </w:r>
          </w:p>
          <w:p w:rsidR="00014384" w:rsidRPr="006639EF" w:rsidRDefault="00014384" w:rsidP="00327CF4">
            <w:pPr>
              <w:tabs>
                <w:tab w:val="left" w:pos="246"/>
              </w:tabs>
              <w:ind w:left="-37" w:right="-2"/>
              <w:jc w:val="both"/>
              <w:rPr>
                <w:bCs/>
                <w:sz w:val="28"/>
                <w:szCs w:val="28"/>
                <w:lang w:val="tk-TM"/>
              </w:rPr>
            </w:pPr>
            <w:r w:rsidRPr="006639EF">
              <w:rPr>
                <w:noProof/>
                <w:sz w:val="28"/>
                <w:szCs w:val="28"/>
                <w:lang w:val="tk-TM"/>
              </w:rPr>
              <w:t xml:space="preserve">3. </w:t>
            </w:r>
            <w:r w:rsidRPr="006639EF">
              <w:rPr>
                <w:noProof/>
                <w:sz w:val="28"/>
                <w:szCs w:val="28"/>
                <w:lang w:val="sq-AL"/>
              </w:rPr>
              <w:t>Kadalaryň hiline gözegçilik</w:t>
            </w:r>
            <w:r w:rsidRPr="006639EF">
              <w:rPr>
                <w:noProof/>
                <w:sz w:val="28"/>
                <w:szCs w:val="28"/>
                <w:lang w:val="tk-TM"/>
              </w:rPr>
              <w:t>.</w:t>
            </w:r>
          </w:p>
          <w:p w:rsidR="00014384" w:rsidRPr="006639EF" w:rsidRDefault="00014384" w:rsidP="00327CF4">
            <w:pPr>
              <w:tabs>
                <w:tab w:val="left" w:pos="246"/>
              </w:tabs>
              <w:ind w:left="-37" w:right="-2"/>
              <w:jc w:val="both"/>
              <w:rPr>
                <w:noProof/>
                <w:sz w:val="28"/>
                <w:szCs w:val="28"/>
                <w:lang w:val="tk-TM"/>
              </w:rPr>
            </w:pPr>
            <w:r w:rsidRPr="006639EF">
              <w:rPr>
                <w:noProof/>
                <w:sz w:val="28"/>
                <w:szCs w:val="28"/>
                <w:lang w:val="tk-TM"/>
              </w:rPr>
              <w:t xml:space="preserve">4. </w:t>
            </w:r>
            <w:r w:rsidRPr="006639EF">
              <w:rPr>
                <w:noProof/>
                <w:sz w:val="28"/>
                <w:szCs w:val="28"/>
                <w:lang w:val="sq-AL"/>
              </w:rPr>
              <w:t>Zähmet kadalaryň öňdebaryjylygyny üpjün etmek</w:t>
            </w:r>
            <w:r w:rsidRPr="006639EF">
              <w:rPr>
                <w:noProof/>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pStyle w:val="ab"/>
              <w:spacing w:after="0" w:line="240" w:lineRule="auto"/>
              <w:ind w:left="0"/>
              <w:jc w:val="both"/>
              <w:rPr>
                <w:rFonts w:ascii="Times New Roman" w:hAnsi="Times New Roman"/>
                <w:szCs w:val="28"/>
                <w:lang w:val="tk-TM"/>
              </w:rPr>
            </w:pPr>
            <w:r w:rsidRPr="006639EF">
              <w:rPr>
                <w:rFonts w:ascii="Times New Roman" w:hAnsi="Times New Roman"/>
                <w:szCs w:val="28"/>
                <w:lang w:val="tk-TM"/>
              </w:rPr>
              <w:t>1.Поляков И.А., Ремизов А.С. Справочник экономиста по труду - М.: Экономика, 2013.</w:t>
            </w:r>
          </w:p>
          <w:p w:rsidR="00014384" w:rsidRPr="006639EF" w:rsidRDefault="00014384" w:rsidP="00327CF4">
            <w:pPr>
              <w:tabs>
                <w:tab w:val="left" w:pos="246"/>
              </w:tabs>
              <w:ind w:left="-37" w:right="-2"/>
              <w:jc w:val="both"/>
              <w:rPr>
                <w:bCs/>
                <w:sz w:val="28"/>
                <w:szCs w:val="28"/>
                <w:lang w:val="tk-TM"/>
              </w:rPr>
            </w:pPr>
            <w:r w:rsidRPr="006639EF">
              <w:rPr>
                <w:sz w:val="22"/>
                <w:szCs w:val="28"/>
                <w:lang w:val="tk-TM"/>
              </w:rPr>
              <w:t>2.Андросова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25187C" w:rsidRDefault="00014384" w:rsidP="00327CF4">
            <w:pPr>
              <w:widowControl w:val="0"/>
              <w:numPr>
                <w:ilvl w:val="0"/>
                <w:numId w:val="27"/>
              </w:numPr>
              <w:autoSpaceDE w:val="0"/>
              <w:autoSpaceDN w:val="0"/>
              <w:adjustRightInd w:val="0"/>
              <w:ind w:left="174" w:hanging="218"/>
              <w:jc w:val="center"/>
              <w:rPr>
                <w:sz w:val="28"/>
                <w:szCs w:val="28"/>
                <w:lang w:val="en-US"/>
              </w:rPr>
            </w:pPr>
          </w:p>
        </w:tc>
        <w:tc>
          <w:tcPr>
            <w:tcW w:w="7869" w:type="dxa"/>
          </w:tcPr>
          <w:p w:rsidR="00014384" w:rsidRPr="006639EF" w:rsidRDefault="00014384" w:rsidP="00327CF4">
            <w:pPr>
              <w:tabs>
                <w:tab w:val="left" w:pos="360"/>
              </w:tabs>
              <w:jc w:val="center"/>
              <w:rPr>
                <w:b/>
                <w:sz w:val="28"/>
                <w:szCs w:val="28"/>
                <w:lang w:val="sq-AL"/>
              </w:rPr>
            </w:pPr>
            <w:r w:rsidRPr="006639EF">
              <w:rPr>
                <w:b/>
                <w:sz w:val="28"/>
                <w:szCs w:val="28"/>
                <w:lang w:val="sq-AL"/>
              </w:rPr>
              <w:t>Zähmete hak tölemegiň görnüşleri we düzgünleri</w:t>
            </w:r>
          </w:p>
          <w:p w:rsidR="00014384" w:rsidRPr="006639EF" w:rsidRDefault="00014384" w:rsidP="00327CF4">
            <w:pPr>
              <w:tabs>
                <w:tab w:val="left" w:pos="246"/>
              </w:tabs>
              <w:ind w:left="-37" w:right="-2"/>
              <w:jc w:val="both"/>
              <w:rPr>
                <w:noProof/>
                <w:sz w:val="28"/>
                <w:szCs w:val="28"/>
                <w:lang w:val="tk-TM"/>
              </w:rPr>
            </w:pPr>
            <w:r w:rsidRPr="006639EF">
              <w:rPr>
                <w:noProof/>
                <w:sz w:val="28"/>
                <w:szCs w:val="28"/>
                <w:lang w:val="tk-TM"/>
              </w:rPr>
              <w:t xml:space="preserve">1. </w:t>
            </w:r>
            <w:r w:rsidRPr="006639EF">
              <w:rPr>
                <w:noProof/>
                <w:sz w:val="28"/>
                <w:szCs w:val="28"/>
                <w:lang w:val="cs-CZ"/>
              </w:rPr>
              <w:t>Zähmete hak tölenşiniň mazmuny, tertibi we ýörelgeleri</w:t>
            </w:r>
            <w:r w:rsidRPr="006639EF">
              <w:rPr>
                <w:noProof/>
                <w:sz w:val="28"/>
                <w:szCs w:val="28"/>
                <w:lang w:val="tk-TM"/>
              </w:rPr>
              <w:t>.</w:t>
            </w:r>
          </w:p>
          <w:p w:rsidR="00014384" w:rsidRPr="006639EF" w:rsidRDefault="00014384" w:rsidP="00327CF4">
            <w:pPr>
              <w:tabs>
                <w:tab w:val="left" w:pos="246"/>
              </w:tabs>
              <w:ind w:left="-37" w:right="-2"/>
              <w:jc w:val="both"/>
              <w:rPr>
                <w:noProof/>
                <w:sz w:val="28"/>
                <w:szCs w:val="28"/>
                <w:lang w:val="sq-AL"/>
              </w:rPr>
            </w:pPr>
            <w:r w:rsidRPr="006639EF">
              <w:rPr>
                <w:noProof/>
                <w:sz w:val="28"/>
                <w:szCs w:val="28"/>
                <w:lang w:val="tk-TM"/>
              </w:rPr>
              <w:t xml:space="preserve">2. </w:t>
            </w:r>
            <w:r w:rsidRPr="006639EF">
              <w:rPr>
                <w:noProof/>
                <w:sz w:val="28"/>
                <w:szCs w:val="28"/>
                <w:lang w:val="cs-CZ"/>
              </w:rPr>
              <w:t>Zähmete potratlaýyn hak tölemek</w:t>
            </w:r>
            <w:r w:rsidRPr="006639EF">
              <w:rPr>
                <w:noProof/>
                <w:sz w:val="28"/>
                <w:szCs w:val="28"/>
                <w:lang w:val="tk-TM"/>
              </w:rPr>
              <w:t>.</w:t>
            </w:r>
          </w:p>
          <w:p w:rsidR="00014384" w:rsidRPr="006639EF" w:rsidRDefault="00014384" w:rsidP="00327CF4">
            <w:pPr>
              <w:tabs>
                <w:tab w:val="left" w:pos="246"/>
              </w:tabs>
              <w:ind w:left="-37" w:right="-2"/>
              <w:jc w:val="both"/>
              <w:rPr>
                <w:bCs/>
                <w:sz w:val="28"/>
                <w:szCs w:val="28"/>
                <w:lang w:val="tk-TM"/>
              </w:rPr>
            </w:pPr>
            <w:r w:rsidRPr="006639EF">
              <w:rPr>
                <w:noProof/>
                <w:sz w:val="28"/>
                <w:szCs w:val="28"/>
                <w:lang w:val="tk-TM"/>
              </w:rPr>
              <w:t xml:space="preserve">3. </w:t>
            </w:r>
            <w:r w:rsidRPr="006639EF">
              <w:rPr>
                <w:noProof/>
                <w:sz w:val="28"/>
                <w:szCs w:val="28"/>
                <w:lang w:val="cs-CZ"/>
              </w:rPr>
              <w:t>Wagt hasabynda tölenýän zähmet haky</w:t>
            </w:r>
            <w:r w:rsidRPr="006639EF">
              <w:rPr>
                <w:noProof/>
                <w:sz w:val="28"/>
                <w:szCs w:val="28"/>
                <w:lang w:val="tk-TM"/>
              </w:rPr>
              <w:t>.</w:t>
            </w:r>
          </w:p>
          <w:p w:rsidR="00014384" w:rsidRPr="006639EF" w:rsidRDefault="00014384" w:rsidP="00327CF4">
            <w:pPr>
              <w:tabs>
                <w:tab w:val="left" w:pos="246"/>
              </w:tabs>
              <w:ind w:left="-37" w:right="-2"/>
              <w:jc w:val="both"/>
              <w:rPr>
                <w:noProof/>
                <w:sz w:val="28"/>
                <w:szCs w:val="28"/>
                <w:lang w:val="tk-TM"/>
              </w:rPr>
            </w:pPr>
            <w:r w:rsidRPr="006639EF">
              <w:rPr>
                <w:noProof/>
                <w:sz w:val="28"/>
                <w:szCs w:val="28"/>
                <w:lang w:val="tk-TM"/>
              </w:rPr>
              <w:t xml:space="preserve">4. </w:t>
            </w:r>
            <w:r w:rsidRPr="006639EF">
              <w:rPr>
                <w:noProof/>
                <w:sz w:val="28"/>
                <w:szCs w:val="28"/>
                <w:lang w:val="cs-CZ"/>
              </w:rPr>
              <w:t>Gullukçylara zähmet hakyny tölemek</w:t>
            </w:r>
            <w:r w:rsidRPr="006639EF">
              <w:rPr>
                <w:noProof/>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tabs>
                <w:tab w:val="left" w:pos="510"/>
              </w:tabs>
              <w:jc w:val="both"/>
              <w:rPr>
                <w:sz w:val="22"/>
                <w:szCs w:val="28"/>
                <w:lang w:val="sq-AL"/>
              </w:rPr>
            </w:pPr>
            <w:r w:rsidRPr="006639EF">
              <w:rPr>
                <w:sz w:val="22"/>
                <w:szCs w:val="28"/>
                <w:lang w:val="tk-TM"/>
              </w:rPr>
              <w:t>1.</w:t>
            </w:r>
            <w:r w:rsidRPr="006639EF">
              <w:rPr>
                <w:sz w:val="22"/>
                <w:szCs w:val="28"/>
                <w:lang w:val="sq-AL"/>
              </w:rPr>
              <w:t>I.B. Bakyýew, A.N.Nyýazgylyjow, B.Ýa.Seýidow, P.S.Ekäýew. Zähmetiň ykdysadyýeti. - Aşgabat 2001.</w:t>
            </w:r>
          </w:p>
          <w:p w:rsidR="00014384" w:rsidRPr="006639EF" w:rsidRDefault="00014384" w:rsidP="00327CF4">
            <w:pPr>
              <w:tabs>
                <w:tab w:val="left" w:pos="246"/>
              </w:tabs>
              <w:ind w:left="-37" w:right="-2"/>
              <w:jc w:val="both"/>
              <w:rPr>
                <w:bCs/>
                <w:sz w:val="28"/>
                <w:szCs w:val="28"/>
                <w:lang w:val="tk-TM"/>
              </w:rPr>
            </w:pPr>
            <w:r w:rsidRPr="006639EF">
              <w:rPr>
                <w:color w:val="000000"/>
                <w:sz w:val="22"/>
                <w:szCs w:val="28"/>
                <w:lang w:val="tk-TM"/>
              </w:rPr>
              <w:t>2.</w:t>
            </w:r>
            <w:proofErr w:type="spellStart"/>
            <w:r w:rsidRPr="006639EF">
              <w:rPr>
                <w:color w:val="000000"/>
                <w:sz w:val="22"/>
                <w:szCs w:val="28"/>
              </w:rPr>
              <w:t>Бевзюк</w:t>
            </w:r>
            <w:proofErr w:type="spellEnd"/>
            <w:r w:rsidRPr="006639EF">
              <w:rPr>
                <w:color w:val="000000"/>
                <w:sz w:val="22"/>
                <w:szCs w:val="28"/>
              </w:rPr>
              <w:t xml:space="preserve">, Е.А. Регламентация и нормирование труда: Учебное пособие / Е.А. </w:t>
            </w:r>
            <w:proofErr w:type="spellStart"/>
            <w:r w:rsidRPr="006639EF">
              <w:rPr>
                <w:color w:val="000000"/>
                <w:sz w:val="22"/>
                <w:szCs w:val="28"/>
              </w:rPr>
              <w:t>Бевзюк</w:t>
            </w:r>
            <w:proofErr w:type="spellEnd"/>
            <w:r w:rsidRPr="006639EF">
              <w:rPr>
                <w:color w:val="000000"/>
                <w:sz w:val="22"/>
                <w:szCs w:val="28"/>
              </w:rPr>
              <w:t>, С.В. Попов. - М.: Дашков и К, 2015. - 212 c.</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Height w:val="1182"/>
        </w:trPr>
        <w:tc>
          <w:tcPr>
            <w:tcW w:w="992" w:type="dxa"/>
          </w:tcPr>
          <w:p w:rsidR="00014384" w:rsidRPr="0025187C" w:rsidRDefault="00014384" w:rsidP="00327CF4">
            <w:pPr>
              <w:widowControl w:val="0"/>
              <w:numPr>
                <w:ilvl w:val="0"/>
                <w:numId w:val="27"/>
              </w:numPr>
              <w:autoSpaceDE w:val="0"/>
              <w:autoSpaceDN w:val="0"/>
              <w:adjustRightInd w:val="0"/>
              <w:ind w:left="174" w:hanging="218"/>
              <w:jc w:val="center"/>
              <w:rPr>
                <w:sz w:val="28"/>
                <w:szCs w:val="28"/>
                <w:lang w:val="en-US"/>
              </w:rPr>
            </w:pPr>
          </w:p>
        </w:tc>
        <w:tc>
          <w:tcPr>
            <w:tcW w:w="7869" w:type="dxa"/>
          </w:tcPr>
          <w:p w:rsidR="00014384" w:rsidRPr="006639EF" w:rsidRDefault="00014384" w:rsidP="00327CF4">
            <w:pPr>
              <w:tabs>
                <w:tab w:val="left" w:pos="9354"/>
              </w:tabs>
              <w:ind w:right="-2"/>
              <w:jc w:val="center"/>
              <w:rPr>
                <w:b/>
                <w:noProof/>
                <w:sz w:val="28"/>
                <w:szCs w:val="28"/>
                <w:lang w:val="en-US"/>
              </w:rPr>
            </w:pPr>
            <w:r w:rsidRPr="006639EF">
              <w:rPr>
                <w:b/>
                <w:noProof/>
                <w:sz w:val="28"/>
                <w:szCs w:val="28"/>
                <w:lang w:val="en-US"/>
              </w:rPr>
              <w:t>Zähmete hak tölemegiň aýratyn şertleri</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1. Dynç günleri we baýramçylyk günleri işlenen işe hak tölemegiň görnüşleri.</w:t>
            </w:r>
          </w:p>
          <w:p w:rsidR="00014384" w:rsidRPr="006639EF" w:rsidRDefault="00014384" w:rsidP="00327CF4">
            <w:pPr>
              <w:tabs>
                <w:tab w:val="left" w:pos="246"/>
              </w:tabs>
              <w:ind w:right="-2"/>
              <w:jc w:val="both"/>
              <w:rPr>
                <w:bCs/>
                <w:sz w:val="28"/>
                <w:szCs w:val="28"/>
                <w:lang w:val="tk-TM"/>
              </w:rPr>
            </w:pPr>
            <w:r w:rsidRPr="006639EF">
              <w:rPr>
                <w:noProof/>
                <w:sz w:val="28"/>
                <w:szCs w:val="28"/>
                <w:lang w:val="tk-TM"/>
              </w:rPr>
              <w:t>2. Aýratyn şertlerdäki we gijeki wagtdaky işe hak tölemek.</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3. Doly däl iş wagtyna zähmet haky kesgitlemegiň düzgünleri.</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tabs>
                <w:tab w:val="left" w:pos="510"/>
              </w:tabs>
              <w:jc w:val="both"/>
              <w:rPr>
                <w:sz w:val="22"/>
                <w:szCs w:val="28"/>
                <w:lang w:val="sq-AL"/>
              </w:rPr>
            </w:pPr>
            <w:r w:rsidRPr="006639EF">
              <w:rPr>
                <w:sz w:val="22"/>
                <w:szCs w:val="28"/>
                <w:lang w:val="tk-TM"/>
              </w:rPr>
              <w:t>1.</w:t>
            </w:r>
            <w:r w:rsidRPr="006639EF">
              <w:rPr>
                <w:sz w:val="22"/>
                <w:szCs w:val="28"/>
                <w:lang w:val="sq-AL"/>
              </w:rPr>
              <w:t>Бородина В.В. Нормирование труда. Городец, 2005.</w:t>
            </w:r>
          </w:p>
          <w:p w:rsidR="00014384" w:rsidRPr="006639EF" w:rsidRDefault="00014384" w:rsidP="00327CF4">
            <w:pPr>
              <w:tabs>
                <w:tab w:val="left" w:pos="510"/>
              </w:tabs>
              <w:jc w:val="both"/>
              <w:rPr>
                <w:sz w:val="22"/>
                <w:szCs w:val="28"/>
                <w:lang w:val="sq-AL"/>
              </w:rPr>
            </w:pPr>
            <w:r w:rsidRPr="006639EF">
              <w:rPr>
                <w:sz w:val="22"/>
                <w:szCs w:val="28"/>
                <w:lang w:val="tk-TM"/>
              </w:rPr>
              <w:t>2.</w:t>
            </w:r>
            <w:r w:rsidRPr="006639EF">
              <w:rPr>
                <w:sz w:val="22"/>
                <w:szCs w:val="28"/>
                <w:lang w:val="sq-AL"/>
              </w:rPr>
              <w:t xml:space="preserve"> Романовa К.Г, Жарковская Ч.П. Нормирование труда и сметы - М. Стройиздат, 2000</w:t>
            </w:r>
            <w:r w:rsidRPr="006639EF">
              <w:rPr>
                <w:sz w:val="22"/>
                <w:szCs w:val="28"/>
              </w:rPr>
              <w:t>.</w:t>
            </w:r>
          </w:p>
          <w:p w:rsidR="00014384" w:rsidRPr="006639EF" w:rsidRDefault="00014384" w:rsidP="00327CF4">
            <w:pPr>
              <w:tabs>
                <w:tab w:val="left" w:pos="246"/>
              </w:tabs>
              <w:ind w:right="-2"/>
              <w:jc w:val="both"/>
              <w:rPr>
                <w:bCs/>
                <w:sz w:val="28"/>
                <w:szCs w:val="28"/>
                <w:lang w:val="sq-AL"/>
              </w:rPr>
            </w:pP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25187C" w:rsidTr="00327CF4">
        <w:trPr>
          <w:trHeight w:val="675"/>
        </w:trPr>
        <w:tc>
          <w:tcPr>
            <w:tcW w:w="8868" w:type="dxa"/>
            <w:gridSpan w:val="3"/>
          </w:tcPr>
          <w:p w:rsidR="00014384" w:rsidRPr="0025187C" w:rsidRDefault="00014384" w:rsidP="00327CF4">
            <w:pPr>
              <w:ind w:right="-2"/>
              <w:jc w:val="center"/>
              <w:rPr>
                <w:b/>
                <w:bCs/>
                <w:sz w:val="28"/>
                <w:szCs w:val="28"/>
                <w:lang w:val="tk-TM"/>
              </w:rPr>
            </w:pPr>
            <w:r w:rsidRPr="0025187C">
              <w:rPr>
                <w:b/>
                <w:bCs/>
                <w:sz w:val="28"/>
                <w:szCs w:val="28"/>
                <w:lang w:val="tk-TM"/>
              </w:rPr>
              <w:t xml:space="preserve">JEMI: </w:t>
            </w:r>
          </w:p>
        </w:tc>
        <w:tc>
          <w:tcPr>
            <w:tcW w:w="885" w:type="dxa"/>
            <w:gridSpan w:val="2"/>
          </w:tcPr>
          <w:p w:rsidR="00014384" w:rsidRPr="00AE07AC" w:rsidRDefault="00AE07AC" w:rsidP="00327CF4">
            <w:pPr>
              <w:widowControl w:val="0"/>
              <w:autoSpaceDE w:val="0"/>
              <w:autoSpaceDN w:val="0"/>
              <w:adjustRightInd w:val="0"/>
              <w:jc w:val="center"/>
              <w:rPr>
                <w:b/>
                <w:bCs/>
                <w:sz w:val="28"/>
                <w:szCs w:val="28"/>
                <w:lang w:val="en-US"/>
              </w:rPr>
            </w:pPr>
            <w:r>
              <w:rPr>
                <w:b/>
                <w:bCs/>
                <w:sz w:val="28"/>
                <w:szCs w:val="28"/>
                <w:lang w:val="en-US"/>
              </w:rPr>
              <w:t>18</w:t>
            </w:r>
          </w:p>
        </w:tc>
      </w:tr>
      <w:tr w:rsidR="00014384" w:rsidRPr="0025187C" w:rsidTr="00327CF4">
        <w:trPr>
          <w:gridAfter w:val="1"/>
          <w:wAfter w:w="7" w:type="dxa"/>
          <w:trHeight w:val="623"/>
          <w:tblHeader/>
        </w:trPr>
        <w:tc>
          <w:tcPr>
            <w:tcW w:w="992" w:type="dxa"/>
          </w:tcPr>
          <w:p w:rsidR="00014384" w:rsidRPr="0025187C" w:rsidRDefault="00014384" w:rsidP="00327CF4">
            <w:pPr>
              <w:widowControl w:val="0"/>
              <w:autoSpaceDE w:val="0"/>
              <w:autoSpaceDN w:val="0"/>
              <w:adjustRightInd w:val="0"/>
              <w:jc w:val="center"/>
              <w:rPr>
                <w:b/>
                <w:bCs/>
                <w:sz w:val="28"/>
                <w:szCs w:val="28"/>
              </w:rPr>
            </w:pPr>
            <w:r w:rsidRPr="0025187C">
              <w:rPr>
                <w:b/>
                <w:bCs/>
                <w:sz w:val="28"/>
                <w:szCs w:val="28"/>
              </w:rPr>
              <w:t>T/b</w:t>
            </w:r>
          </w:p>
        </w:tc>
        <w:tc>
          <w:tcPr>
            <w:tcW w:w="7869" w:type="dxa"/>
          </w:tcPr>
          <w:p w:rsidR="00014384" w:rsidRPr="0025187C" w:rsidRDefault="00014384" w:rsidP="00327CF4">
            <w:pPr>
              <w:widowControl w:val="0"/>
              <w:autoSpaceDE w:val="0"/>
              <w:autoSpaceDN w:val="0"/>
              <w:adjustRightInd w:val="0"/>
              <w:ind w:right="471"/>
              <w:jc w:val="center"/>
              <w:rPr>
                <w:b/>
                <w:bCs/>
                <w:sz w:val="28"/>
                <w:szCs w:val="28"/>
              </w:rPr>
            </w:pPr>
            <w:proofErr w:type="spellStart"/>
            <w:r w:rsidRPr="0025187C">
              <w:rPr>
                <w:b/>
                <w:bCs/>
                <w:sz w:val="28"/>
                <w:szCs w:val="28"/>
                <w:lang w:val="en-US"/>
              </w:rPr>
              <w:t>Amaly</w:t>
            </w:r>
            <w:proofErr w:type="spellEnd"/>
            <w:r w:rsidRPr="0025187C">
              <w:rPr>
                <w:b/>
                <w:bCs/>
                <w:sz w:val="28"/>
                <w:szCs w:val="28"/>
                <w:lang w:val="tk-TM"/>
              </w:rPr>
              <w:t xml:space="preserve"> </w:t>
            </w:r>
            <w:proofErr w:type="spellStart"/>
            <w:r w:rsidRPr="0025187C">
              <w:rPr>
                <w:b/>
                <w:bCs/>
                <w:sz w:val="28"/>
                <w:szCs w:val="28"/>
              </w:rPr>
              <w:t>okuwlaryň</w:t>
            </w:r>
            <w:proofErr w:type="spellEnd"/>
            <w:r w:rsidRPr="0025187C">
              <w:rPr>
                <w:b/>
                <w:bCs/>
                <w:sz w:val="28"/>
                <w:szCs w:val="28"/>
                <w:lang w:val="tk-TM"/>
              </w:rPr>
              <w:t xml:space="preserve"> </w:t>
            </w:r>
            <w:proofErr w:type="spellStart"/>
            <w:r w:rsidRPr="0025187C">
              <w:rPr>
                <w:b/>
                <w:bCs/>
                <w:sz w:val="28"/>
                <w:szCs w:val="28"/>
              </w:rPr>
              <w:t>temalarynyň</w:t>
            </w:r>
            <w:proofErr w:type="spellEnd"/>
            <w:r w:rsidRPr="0025187C">
              <w:rPr>
                <w:b/>
                <w:bCs/>
                <w:sz w:val="28"/>
                <w:szCs w:val="28"/>
                <w:lang w:val="tk-TM"/>
              </w:rPr>
              <w:t xml:space="preserve"> </w:t>
            </w:r>
            <w:proofErr w:type="spellStart"/>
            <w:r w:rsidRPr="0025187C">
              <w:rPr>
                <w:b/>
                <w:bCs/>
                <w:sz w:val="28"/>
                <w:szCs w:val="28"/>
              </w:rPr>
              <w:t>atlary</w:t>
            </w:r>
            <w:proofErr w:type="spellEnd"/>
          </w:p>
        </w:tc>
        <w:tc>
          <w:tcPr>
            <w:tcW w:w="885" w:type="dxa"/>
            <w:gridSpan w:val="2"/>
          </w:tcPr>
          <w:p w:rsidR="00014384" w:rsidRPr="0025187C" w:rsidRDefault="00014384" w:rsidP="00327CF4">
            <w:pPr>
              <w:widowControl w:val="0"/>
              <w:autoSpaceDE w:val="0"/>
              <w:autoSpaceDN w:val="0"/>
              <w:adjustRightInd w:val="0"/>
              <w:jc w:val="center"/>
              <w:rPr>
                <w:b/>
                <w:bCs/>
                <w:sz w:val="28"/>
                <w:szCs w:val="28"/>
                <w:lang w:val="sq-AL"/>
              </w:rPr>
            </w:pPr>
            <w:proofErr w:type="spellStart"/>
            <w:r w:rsidRPr="0025187C">
              <w:rPr>
                <w:b/>
                <w:bCs/>
                <w:sz w:val="28"/>
                <w:szCs w:val="28"/>
              </w:rPr>
              <w:t>Sagat</w:t>
            </w:r>
            <w:proofErr w:type="spellEnd"/>
            <w:r w:rsidRPr="0025187C">
              <w:rPr>
                <w:b/>
                <w:bCs/>
                <w:sz w:val="28"/>
                <w:szCs w:val="28"/>
                <w:lang w:val="sq-AL"/>
              </w:rPr>
              <w:t>sany</w:t>
            </w:r>
          </w:p>
        </w:tc>
      </w:tr>
      <w:tr w:rsidR="00014384" w:rsidRPr="0025187C" w:rsidTr="00327CF4">
        <w:trPr>
          <w:gridAfter w:val="1"/>
          <w:wAfter w:w="7" w:type="dxa"/>
          <w:trHeight w:val="314"/>
          <w:tblHeader/>
        </w:trPr>
        <w:tc>
          <w:tcPr>
            <w:tcW w:w="9746" w:type="dxa"/>
            <w:gridSpan w:val="4"/>
            <w:vAlign w:val="center"/>
          </w:tcPr>
          <w:p w:rsidR="00014384" w:rsidRPr="0025187C" w:rsidRDefault="00014384" w:rsidP="00327CF4">
            <w:pPr>
              <w:widowControl w:val="0"/>
              <w:autoSpaceDE w:val="0"/>
              <w:autoSpaceDN w:val="0"/>
              <w:adjustRightInd w:val="0"/>
              <w:jc w:val="center"/>
              <w:rPr>
                <w:b/>
                <w:bCs/>
                <w:sz w:val="28"/>
                <w:szCs w:val="28"/>
              </w:rPr>
            </w:pPr>
            <w:r w:rsidRPr="00F46DFE">
              <w:rPr>
                <w:b/>
                <w:bCs/>
                <w:sz w:val="28"/>
                <w:szCs w:val="28"/>
                <w:lang w:val="en-US"/>
              </w:rPr>
              <w:t>V</w:t>
            </w:r>
            <w:r w:rsidR="00AE07AC">
              <w:rPr>
                <w:b/>
                <w:bCs/>
                <w:sz w:val="28"/>
                <w:szCs w:val="28"/>
                <w:lang w:val="en-US"/>
              </w:rPr>
              <w:t>II</w:t>
            </w:r>
            <w:r w:rsidRPr="00F46DFE">
              <w:rPr>
                <w:b/>
                <w:bCs/>
                <w:sz w:val="28"/>
                <w:szCs w:val="28"/>
                <w:lang w:val="tk-TM"/>
              </w:rPr>
              <w:t xml:space="preserve"> </w:t>
            </w:r>
            <w:r w:rsidRPr="002A1223">
              <w:rPr>
                <w:b/>
                <w:bCs/>
                <w:sz w:val="28"/>
                <w:szCs w:val="28"/>
                <w:lang w:val="tk-TM"/>
              </w:rPr>
              <w:t xml:space="preserve">ýarymýyllyk </w:t>
            </w:r>
            <w:r>
              <w:rPr>
                <w:b/>
                <w:bCs/>
                <w:sz w:val="28"/>
                <w:szCs w:val="28"/>
                <w:lang w:val="tk-TM"/>
              </w:rPr>
              <w:t>36</w:t>
            </w:r>
            <w:r w:rsidRPr="002A1223">
              <w:rPr>
                <w:b/>
                <w:bCs/>
                <w:sz w:val="28"/>
                <w:szCs w:val="28"/>
                <w:lang w:val="tk-TM"/>
              </w:rPr>
              <w:t xml:space="preserve"> </w:t>
            </w:r>
            <w:r w:rsidRPr="002A1223">
              <w:rPr>
                <w:b/>
                <w:bCs/>
                <w:sz w:val="28"/>
                <w:szCs w:val="28"/>
                <w:lang w:val="en-US"/>
              </w:rPr>
              <w:t>sag</w:t>
            </w:r>
            <w:r>
              <w:rPr>
                <w:b/>
                <w:bCs/>
                <w:sz w:val="28"/>
                <w:szCs w:val="28"/>
                <w:lang w:val="tk-TM"/>
              </w:rPr>
              <w:t>at</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w:t>
            </w:r>
          </w:p>
        </w:tc>
        <w:tc>
          <w:tcPr>
            <w:tcW w:w="7869" w:type="dxa"/>
          </w:tcPr>
          <w:p w:rsidR="00014384" w:rsidRPr="008A4D51" w:rsidRDefault="00014384" w:rsidP="00327CF4">
            <w:pPr>
              <w:jc w:val="center"/>
              <w:rPr>
                <w:b/>
                <w:sz w:val="28"/>
                <w:szCs w:val="28"/>
                <w:lang w:val="tk-TM"/>
              </w:rPr>
            </w:pPr>
            <w:r w:rsidRPr="008A4D51">
              <w:rPr>
                <w:b/>
                <w:sz w:val="28"/>
                <w:szCs w:val="28"/>
                <w:lang w:val="tk-TM"/>
              </w:rPr>
              <w:t>Z</w:t>
            </w:r>
            <w:r w:rsidRPr="006639EF">
              <w:rPr>
                <w:b/>
                <w:sz w:val="28"/>
                <w:szCs w:val="28"/>
                <w:lang w:val="sq-AL"/>
              </w:rPr>
              <w:t>ähmeti kadalaşdyrmagyň maksady we wezipeleri</w:t>
            </w:r>
          </w:p>
          <w:p w:rsidR="00014384" w:rsidRPr="006639EF" w:rsidRDefault="00014384" w:rsidP="00327CF4">
            <w:pPr>
              <w:tabs>
                <w:tab w:val="left" w:pos="105"/>
                <w:tab w:val="left" w:pos="246"/>
              </w:tabs>
              <w:ind w:right="-2"/>
              <w:jc w:val="both"/>
              <w:rPr>
                <w:sz w:val="28"/>
                <w:szCs w:val="28"/>
                <w:lang w:val="tk-TM"/>
              </w:rPr>
            </w:pPr>
            <w:r w:rsidRPr="006639EF">
              <w:rPr>
                <w:sz w:val="28"/>
                <w:szCs w:val="28"/>
                <w:lang w:val="tk-TM"/>
              </w:rPr>
              <w:t>1.Z</w:t>
            </w:r>
            <w:r w:rsidRPr="006639EF">
              <w:rPr>
                <w:sz w:val="28"/>
                <w:szCs w:val="28"/>
                <w:lang w:val="tr-TR"/>
              </w:rPr>
              <w:t>ähmeti</w:t>
            </w:r>
            <w:r w:rsidRPr="006639EF">
              <w:rPr>
                <w:sz w:val="28"/>
                <w:szCs w:val="28"/>
                <w:lang w:val="tk-TM"/>
              </w:rPr>
              <w:t xml:space="preserve"> </w:t>
            </w:r>
            <w:r w:rsidRPr="008A4D51">
              <w:rPr>
                <w:sz w:val="28"/>
                <w:szCs w:val="28"/>
                <w:lang w:val="tk-TM"/>
              </w:rPr>
              <w:t>tehniki</w:t>
            </w:r>
            <w:r w:rsidRPr="006639EF">
              <w:rPr>
                <w:sz w:val="28"/>
                <w:szCs w:val="28"/>
                <w:lang w:val="tk-TM"/>
              </w:rPr>
              <w:t xml:space="preserve"> </w:t>
            </w:r>
            <w:r w:rsidRPr="008A4D51">
              <w:rPr>
                <w:sz w:val="28"/>
                <w:szCs w:val="28"/>
                <w:lang w:val="tk-TM"/>
              </w:rPr>
              <w:t>kadalaşdyrmagyň</w:t>
            </w:r>
            <w:r w:rsidRPr="006639EF">
              <w:rPr>
                <w:sz w:val="28"/>
                <w:szCs w:val="28"/>
                <w:lang w:val="tr-TR"/>
              </w:rPr>
              <w:t xml:space="preserve"> maksady we meseleleri</w:t>
            </w:r>
            <w:r w:rsidRPr="006639EF">
              <w:rPr>
                <w:sz w:val="28"/>
                <w:szCs w:val="28"/>
                <w:lang w:val="tk-TM"/>
              </w:rPr>
              <w:t>.</w:t>
            </w:r>
          </w:p>
          <w:p w:rsidR="00014384" w:rsidRPr="006639EF" w:rsidRDefault="00014384" w:rsidP="00327CF4">
            <w:pPr>
              <w:tabs>
                <w:tab w:val="left" w:pos="105"/>
                <w:tab w:val="left" w:pos="246"/>
              </w:tabs>
              <w:ind w:right="-2"/>
              <w:jc w:val="both"/>
              <w:rPr>
                <w:sz w:val="28"/>
                <w:szCs w:val="28"/>
                <w:lang w:val="tk-TM"/>
              </w:rPr>
            </w:pPr>
            <w:r w:rsidRPr="006639EF">
              <w:rPr>
                <w:sz w:val="28"/>
                <w:szCs w:val="28"/>
                <w:lang w:val="tk-TM"/>
              </w:rPr>
              <w:t>2.</w:t>
            </w:r>
            <w:r w:rsidRPr="006639EF">
              <w:rPr>
                <w:sz w:val="28"/>
                <w:szCs w:val="28"/>
                <w:lang w:val="tr-TR"/>
              </w:rPr>
              <w:t xml:space="preserve"> Zähmeti kadalaşdyrmagyň esasy ýörelgeleri</w:t>
            </w:r>
            <w:r w:rsidRPr="006639EF">
              <w:rPr>
                <w:sz w:val="28"/>
                <w:szCs w:val="28"/>
                <w:lang w:val="tk-TM"/>
              </w:rPr>
              <w:t>.</w:t>
            </w:r>
          </w:p>
          <w:p w:rsidR="00014384" w:rsidRPr="006639EF" w:rsidRDefault="00014384" w:rsidP="00327CF4">
            <w:pPr>
              <w:tabs>
                <w:tab w:val="left" w:pos="246"/>
              </w:tabs>
              <w:ind w:right="-2"/>
              <w:rPr>
                <w:sz w:val="28"/>
                <w:szCs w:val="28"/>
                <w:lang w:val="tk-TM"/>
              </w:rPr>
            </w:pPr>
            <w:r w:rsidRPr="006639EF">
              <w:rPr>
                <w:sz w:val="28"/>
                <w:szCs w:val="28"/>
                <w:lang w:val="tk-TM"/>
              </w:rPr>
              <w:t>3.</w:t>
            </w:r>
            <w:r w:rsidRPr="006639EF">
              <w:rPr>
                <w:sz w:val="28"/>
                <w:szCs w:val="28"/>
                <w:lang w:val="tr-TR"/>
              </w:rPr>
              <w:t xml:space="preserve"> Zähmeti kadalaşdyrmagyň usullary</w:t>
            </w:r>
            <w:r w:rsidRPr="006639EF">
              <w:rPr>
                <w:sz w:val="28"/>
                <w:szCs w:val="28"/>
                <w:lang w:val="tk-TM"/>
              </w:rPr>
              <w:t>.</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ind w:left="34"/>
              <w:jc w:val="both"/>
              <w:rPr>
                <w:sz w:val="22"/>
                <w:szCs w:val="28"/>
                <w:lang w:val="et-EE"/>
              </w:rPr>
            </w:pPr>
            <w:r w:rsidRPr="006639EF">
              <w:rPr>
                <w:sz w:val="28"/>
                <w:szCs w:val="28"/>
                <w:lang w:val="tk-TM"/>
              </w:rPr>
              <w:t xml:space="preserve">1. </w:t>
            </w:r>
            <w:r w:rsidRPr="006639EF">
              <w:rPr>
                <w:sz w:val="22"/>
                <w:szCs w:val="28"/>
                <w:lang w:val="et-EE"/>
              </w:rPr>
              <w:t>Türkmenistanyň durmuş-ykdysady ösüşiniň 2011-2030-njy ýyllar üçin Milli maksatnamasy.</w:t>
            </w:r>
            <w:r w:rsidRPr="006639EF">
              <w:rPr>
                <w:sz w:val="22"/>
                <w:szCs w:val="28"/>
                <w:lang w:val="tk-TM"/>
              </w:rPr>
              <w:t xml:space="preserve"> </w:t>
            </w:r>
            <w:r w:rsidRPr="006639EF">
              <w:rPr>
                <w:sz w:val="22"/>
                <w:szCs w:val="28"/>
                <w:lang w:val="et-EE"/>
              </w:rPr>
              <w:t>– A.: TDNG, 2010.</w:t>
            </w:r>
          </w:p>
          <w:p w:rsidR="00014384" w:rsidRPr="006639EF" w:rsidRDefault="00014384" w:rsidP="00327CF4">
            <w:pPr>
              <w:ind w:left="34"/>
              <w:jc w:val="both"/>
              <w:rPr>
                <w:sz w:val="22"/>
                <w:szCs w:val="28"/>
                <w:lang w:val="et-EE"/>
              </w:rPr>
            </w:pPr>
            <w:r w:rsidRPr="006639EF">
              <w:rPr>
                <w:sz w:val="22"/>
                <w:szCs w:val="28"/>
                <w:lang w:val="tk-TM"/>
              </w:rPr>
              <w:t xml:space="preserve">2. </w:t>
            </w:r>
            <w:r w:rsidRPr="006639EF">
              <w:rPr>
                <w:sz w:val="22"/>
                <w:szCs w:val="28"/>
                <w:lang w:val="hr-HR"/>
              </w:rPr>
              <w:t>Türkmenistanyň Prezidentiniň ýurdumyzy 201</w:t>
            </w:r>
            <w:r w:rsidRPr="006639EF">
              <w:rPr>
                <w:sz w:val="22"/>
                <w:szCs w:val="28"/>
                <w:lang w:val="tk-TM"/>
              </w:rPr>
              <w:t>9</w:t>
            </w:r>
            <w:r w:rsidRPr="006639EF">
              <w:rPr>
                <w:sz w:val="22"/>
                <w:szCs w:val="28"/>
                <w:lang w:val="hr-HR"/>
              </w:rPr>
              <w:t>-202</w:t>
            </w:r>
            <w:r w:rsidRPr="006639EF">
              <w:rPr>
                <w:sz w:val="22"/>
                <w:szCs w:val="28"/>
                <w:lang w:val="tk-TM"/>
              </w:rPr>
              <w:t>5</w:t>
            </w:r>
            <w:r w:rsidRPr="006639EF">
              <w:rPr>
                <w:sz w:val="22"/>
                <w:szCs w:val="28"/>
                <w:lang w:val="hr-HR"/>
              </w:rPr>
              <w:t xml:space="preserve">-nji ýyllarda durmuş-ykdysady taýdan ösdürmegiň </w:t>
            </w:r>
            <w:r w:rsidRPr="006639EF">
              <w:rPr>
                <w:sz w:val="22"/>
                <w:szCs w:val="28"/>
                <w:lang w:val="tk-TM"/>
              </w:rPr>
              <w:t>M</w:t>
            </w:r>
            <w:r w:rsidRPr="006639EF">
              <w:rPr>
                <w:sz w:val="22"/>
                <w:szCs w:val="28"/>
                <w:lang w:val="hr-HR"/>
              </w:rPr>
              <w:t xml:space="preserve">aksatnamasy.  </w:t>
            </w:r>
            <w:r w:rsidRPr="006639EF">
              <w:rPr>
                <w:sz w:val="22"/>
                <w:szCs w:val="28"/>
                <w:lang w:val="et-EE"/>
              </w:rPr>
              <w:t>– A.: TDNG, 201</w:t>
            </w:r>
            <w:r w:rsidRPr="006639EF">
              <w:rPr>
                <w:sz w:val="22"/>
                <w:szCs w:val="28"/>
                <w:lang w:val="tk-TM"/>
              </w:rPr>
              <w:t>9</w:t>
            </w:r>
            <w:r w:rsidRPr="006639EF">
              <w:rPr>
                <w:sz w:val="22"/>
                <w:szCs w:val="28"/>
                <w:lang w:val="et-EE"/>
              </w:rPr>
              <w:t>.</w:t>
            </w:r>
          </w:p>
          <w:p w:rsidR="00014384" w:rsidRPr="006639EF" w:rsidRDefault="00014384" w:rsidP="00327CF4">
            <w:pPr>
              <w:pStyle w:val="ab"/>
              <w:spacing w:after="0" w:line="240" w:lineRule="auto"/>
              <w:ind w:left="0"/>
              <w:jc w:val="both"/>
              <w:rPr>
                <w:rFonts w:ascii="Times New Roman" w:hAnsi="Times New Roman"/>
                <w:sz w:val="28"/>
                <w:szCs w:val="28"/>
                <w:lang w:val="tk-TM"/>
              </w:rPr>
            </w:pPr>
            <w:r w:rsidRPr="006639EF">
              <w:rPr>
                <w:rFonts w:ascii="Times New Roman" w:hAnsi="Times New Roman"/>
                <w:szCs w:val="28"/>
                <w:lang w:val="tk-TM"/>
              </w:rPr>
              <w:t>Романовa К.Г., Жарковская Ч.П. Нормирование труда и сметы - М. Стройиздат, 2010.</w:t>
            </w:r>
          </w:p>
        </w:tc>
        <w:tc>
          <w:tcPr>
            <w:tcW w:w="885" w:type="dxa"/>
            <w:gridSpan w:val="2"/>
          </w:tcPr>
          <w:p w:rsidR="00014384" w:rsidRPr="006639EF" w:rsidRDefault="00014384" w:rsidP="00327CF4">
            <w:pPr>
              <w:widowControl w:val="0"/>
              <w:tabs>
                <w:tab w:val="left" w:pos="-251"/>
              </w:tabs>
              <w:autoSpaceDE w:val="0"/>
              <w:autoSpaceDN w:val="0"/>
              <w:adjustRightInd w:val="0"/>
              <w:ind w:left="-251"/>
              <w:jc w:val="center"/>
              <w:rPr>
                <w:bCs/>
                <w:sz w:val="28"/>
                <w:szCs w:val="28"/>
                <w:lang w:val="tk-TM"/>
              </w:rPr>
            </w:pPr>
            <w:r w:rsidRPr="006639EF">
              <w:rPr>
                <w:bCs/>
                <w:sz w:val="28"/>
                <w:szCs w:val="28"/>
                <w:lang w:val="tk-TM"/>
              </w:rPr>
              <w:t>2</w:t>
            </w:r>
          </w:p>
        </w:tc>
      </w:tr>
      <w:tr w:rsidR="00014384" w:rsidRPr="006639EF" w:rsidTr="00327CF4">
        <w:trPr>
          <w:gridAfter w:val="1"/>
          <w:wAfter w:w="7" w:type="dxa"/>
        </w:trPr>
        <w:tc>
          <w:tcPr>
            <w:tcW w:w="992" w:type="dxa"/>
          </w:tcPr>
          <w:p w:rsidR="00014384" w:rsidRPr="0025187C" w:rsidRDefault="007618E7" w:rsidP="00327CF4">
            <w:pPr>
              <w:widowControl w:val="0"/>
              <w:autoSpaceDE w:val="0"/>
              <w:autoSpaceDN w:val="0"/>
              <w:adjustRightInd w:val="0"/>
              <w:ind w:left="316"/>
              <w:jc w:val="center"/>
              <w:rPr>
                <w:sz w:val="28"/>
                <w:szCs w:val="28"/>
                <w:lang w:val="tk-TM"/>
              </w:rPr>
            </w:pPr>
            <w:r>
              <w:rPr>
                <w:sz w:val="28"/>
                <w:szCs w:val="28"/>
                <w:lang w:val="tk-TM"/>
              </w:rPr>
              <w:t>2</w:t>
            </w:r>
          </w:p>
        </w:tc>
        <w:tc>
          <w:tcPr>
            <w:tcW w:w="7869" w:type="dxa"/>
          </w:tcPr>
          <w:p w:rsidR="00014384" w:rsidRPr="006639EF" w:rsidRDefault="00014384" w:rsidP="00327CF4">
            <w:pPr>
              <w:pStyle w:val="a9"/>
              <w:spacing w:after="0"/>
              <w:jc w:val="center"/>
              <w:rPr>
                <w:rFonts w:eastAsia="Calibri"/>
                <w:b/>
                <w:sz w:val="28"/>
                <w:szCs w:val="28"/>
                <w:lang w:val="tk-TM" w:eastAsia="en-US"/>
              </w:rPr>
            </w:pPr>
            <w:r w:rsidRPr="006639EF">
              <w:rPr>
                <w:rFonts w:eastAsia="Calibri"/>
                <w:b/>
                <w:sz w:val="28"/>
                <w:szCs w:val="28"/>
                <w:lang w:val="tk-TM" w:eastAsia="en-US"/>
              </w:rPr>
              <w:t>Ö</w:t>
            </w:r>
            <w:r w:rsidRPr="006639EF">
              <w:rPr>
                <w:rFonts w:eastAsia="Calibri"/>
                <w:b/>
                <w:sz w:val="28"/>
                <w:szCs w:val="28"/>
                <w:lang w:val="sq-AL" w:eastAsia="en-US"/>
              </w:rPr>
              <w:t>nümçilik işi we onuň bölekleri</w:t>
            </w:r>
          </w:p>
          <w:p w:rsidR="00014384" w:rsidRPr="006639EF" w:rsidRDefault="00014384" w:rsidP="00327CF4">
            <w:pPr>
              <w:tabs>
                <w:tab w:val="left" w:pos="246"/>
              </w:tabs>
              <w:ind w:right="-2"/>
              <w:rPr>
                <w:sz w:val="28"/>
                <w:szCs w:val="28"/>
                <w:lang w:val="tk-TM"/>
              </w:rPr>
            </w:pPr>
            <w:r w:rsidRPr="006639EF">
              <w:rPr>
                <w:sz w:val="28"/>
                <w:szCs w:val="28"/>
                <w:lang w:val="tk-TM"/>
              </w:rPr>
              <w:t xml:space="preserve">1. </w:t>
            </w:r>
            <w:r w:rsidRPr="006639EF">
              <w:rPr>
                <w:sz w:val="28"/>
                <w:szCs w:val="28"/>
                <w:lang w:val="tr-TR"/>
              </w:rPr>
              <w:t>Önümçilik, tehnologiki, zähmet prosesleri barada düşünje we olaryň görnüşleri</w:t>
            </w:r>
            <w:r w:rsidRPr="006639EF">
              <w:rPr>
                <w:sz w:val="28"/>
                <w:szCs w:val="28"/>
                <w:lang w:val="tk-TM"/>
              </w:rPr>
              <w:t>.</w:t>
            </w:r>
          </w:p>
          <w:p w:rsidR="00014384" w:rsidRPr="006639EF" w:rsidRDefault="00014384" w:rsidP="00327CF4">
            <w:pPr>
              <w:tabs>
                <w:tab w:val="left" w:pos="246"/>
              </w:tabs>
              <w:ind w:right="-2"/>
              <w:rPr>
                <w:sz w:val="28"/>
                <w:szCs w:val="28"/>
                <w:lang w:val="tk-TM"/>
              </w:rPr>
            </w:pPr>
            <w:r w:rsidRPr="006639EF">
              <w:rPr>
                <w:sz w:val="28"/>
                <w:szCs w:val="28"/>
                <w:lang w:val="tk-TM"/>
              </w:rPr>
              <w:t xml:space="preserve">2. </w:t>
            </w:r>
            <w:r w:rsidRPr="006639EF">
              <w:rPr>
                <w:sz w:val="28"/>
                <w:szCs w:val="28"/>
                <w:lang w:val="tr-TR"/>
              </w:rPr>
              <w:t>Zähmet prosesleriniň görnüşleri we önümi</w:t>
            </w:r>
            <w:r w:rsidRPr="006639EF">
              <w:rPr>
                <w:sz w:val="28"/>
                <w:szCs w:val="28"/>
                <w:lang w:val="tk-TM"/>
              </w:rPr>
              <w:t>.</w:t>
            </w:r>
          </w:p>
          <w:p w:rsidR="00014384" w:rsidRPr="006639EF" w:rsidRDefault="00014384" w:rsidP="00327CF4">
            <w:pPr>
              <w:tabs>
                <w:tab w:val="left" w:pos="246"/>
              </w:tabs>
              <w:ind w:right="-2"/>
              <w:rPr>
                <w:bCs/>
                <w:sz w:val="28"/>
                <w:szCs w:val="28"/>
                <w:lang w:val="tk-TM"/>
              </w:rPr>
            </w:pPr>
            <w:r w:rsidRPr="006639EF">
              <w:rPr>
                <w:bCs/>
                <w:sz w:val="28"/>
                <w:szCs w:val="28"/>
                <w:lang w:val="tk-TM"/>
              </w:rPr>
              <w:t>3. Iş ýeriniň şertleriniň häsiýetnamasy we oňa täsir edýän ýagdaýlar.</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pStyle w:val="ab"/>
              <w:numPr>
                <w:ilvl w:val="0"/>
                <w:numId w:val="1"/>
              </w:numPr>
              <w:tabs>
                <w:tab w:val="left" w:pos="284"/>
                <w:tab w:val="left" w:pos="426"/>
              </w:tabs>
              <w:spacing w:after="0" w:line="240" w:lineRule="auto"/>
              <w:jc w:val="both"/>
              <w:rPr>
                <w:rFonts w:ascii="Times New Roman" w:hAnsi="Times New Roman"/>
                <w:bCs/>
                <w:iCs/>
                <w:szCs w:val="28"/>
                <w:lang w:val="tk-TM"/>
              </w:rPr>
            </w:pPr>
            <w:r w:rsidRPr="006639EF">
              <w:rPr>
                <w:rFonts w:ascii="Times New Roman" w:hAnsi="Times New Roman"/>
                <w:bCs/>
                <w:iCs/>
                <w:szCs w:val="28"/>
                <w:lang w:val="tk-TM"/>
              </w:rPr>
              <w:t>Türkmenistanyň Prezidentiniň ýurdymyzy 2018-2024-nji ýyllarda durmuş-ykdysady taýdan ösdürmegiň Maksatnamasy. – A.: Türkmen döwlet neşirýat gullygy, 2017.</w:t>
            </w:r>
          </w:p>
          <w:p w:rsidR="00014384" w:rsidRPr="006639EF" w:rsidRDefault="00014384" w:rsidP="00327CF4">
            <w:pPr>
              <w:pStyle w:val="ab"/>
              <w:numPr>
                <w:ilvl w:val="0"/>
                <w:numId w:val="1"/>
              </w:numPr>
              <w:spacing w:after="0" w:line="240" w:lineRule="auto"/>
              <w:jc w:val="both"/>
              <w:rPr>
                <w:rFonts w:ascii="Times New Roman" w:hAnsi="Times New Roman"/>
                <w:sz w:val="28"/>
                <w:szCs w:val="28"/>
                <w:lang w:val="tk-TM"/>
              </w:rPr>
            </w:pPr>
            <w:r w:rsidRPr="006639EF">
              <w:rPr>
                <w:rFonts w:ascii="Times New Roman" w:hAnsi="Times New Roman"/>
                <w:szCs w:val="28"/>
                <w:lang w:val="tk-TM"/>
              </w:rPr>
              <w:t>Никитин А.В. Сборник задач по экономике, нормированию и организации труда - М.: Экономика, 2012.</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25187C" w:rsidRDefault="007618E7" w:rsidP="00327CF4">
            <w:pPr>
              <w:widowControl w:val="0"/>
              <w:autoSpaceDE w:val="0"/>
              <w:autoSpaceDN w:val="0"/>
              <w:adjustRightInd w:val="0"/>
              <w:ind w:left="316"/>
              <w:jc w:val="center"/>
              <w:rPr>
                <w:sz w:val="28"/>
                <w:szCs w:val="28"/>
                <w:lang w:val="tk-TM"/>
              </w:rPr>
            </w:pPr>
            <w:r>
              <w:rPr>
                <w:sz w:val="28"/>
                <w:szCs w:val="28"/>
                <w:lang w:val="tk-TM"/>
              </w:rPr>
              <w:t>3</w:t>
            </w:r>
          </w:p>
        </w:tc>
        <w:tc>
          <w:tcPr>
            <w:tcW w:w="7869" w:type="dxa"/>
          </w:tcPr>
          <w:p w:rsidR="00014384" w:rsidRPr="006639EF" w:rsidRDefault="00014384" w:rsidP="00327CF4">
            <w:pPr>
              <w:tabs>
                <w:tab w:val="left" w:pos="246"/>
              </w:tabs>
              <w:ind w:left="-37" w:right="-2"/>
              <w:rPr>
                <w:sz w:val="28"/>
                <w:szCs w:val="28"/>
                <w:lang w:val="tk-TM"/>
              </w:rPr>
            </w:pPr>
            <w:r w:rsidRPr="006639EF">
              <w:rPr>
                <w:rFonts w:eastAsia="Calibri"/>
                <w:b/>
                <w:sz w:val="28"/>
                <w:szCs w:val="28"/>
                <w:lang w:val="tk-TM" w:eastAsia="en-US"/>
              </w:rPr>
              <w:t xml:space="preserve">               I</w:t>
            </w:r>
            <w:r w:rsidRPr="006639EF">
              <w:rPr>
                <w:rFonts w:eastAsia="Calibri"/>
                <w:b/>
                <w:sz w:val="28"/>
                <w:szCs w:val="28"/>
                <w:lang w:val="sq-AL" w:eastAsia="en-US"/>
              </w:rPr>
              <w:t xml:space="preserve">ş ýerinde zähmetiň bölünişigi we </w:t>
            </w:r>
            <w:r w:rsidRPr="006639EF">
              <w:rPr>
                <w:rFonts w:eastAsiaTheme="minorHAnsi"/>
                <w:b/>
                <w:bCs/>
                <w:sz w:val="28"/>
                <w:szCs w:val="28"/>
                <w:lang w:val="tk-TM" w:eastAsia="en-US"/>
              </w:rPr>
              <w:t>birleşmegi.</w:t>
            </w:r>
          </w:p>
          <w:p w:rsidR="00014384" w:rsidRPr="006639EF" w:rsidRDefault="00014384" w:rsidP="00327CF4">
            <w:pPr>
              <w:autoSpaceDE w:val="0"/>
              <w:autoSpaceDN w:val="0"/>
              <w:adjustRightInd w:val="0"/>
              <w:rPr>
                <w:rFonts w:eastAsiaTheme="minorHAnsi"/>
                <w:sz w:val="28"/>
                <w:szCs w:val="28"/>
                <w:lang w:val="tk-TM"/>
              </w:rPr>
            </w:pPr>
            <w:r w:rsidRPr="006639EF">
              <w:rPr>
                <w:rFonts w:eastAsiaTheme="minorHAnsi"/>
                <w:sz w:val="28"/>
                <w:szCs w:val="28"/>
                <w:lang w:val="tk-TM"/>
              </w:rPr>
              <w:t>1. Zähmet bölünişiginiň mazmuny we ähmiýeti.</w:t>
            </w:r>
          </w:p>
          <w:p w:rsidR="00014384" w:rsidRPr="006639EF" w:rsidRDefault="00014384" w:rsidP="00327CF4">
            <w:pPr>
              <w:autoSpaceDE w:val="0"/>
              <w:autoSpaceDN w:val="0"/>
              <w:adjustRightInd w:val="0"/>
              <w:rPr>
                <w:rFonts w:eastAsiaTheme="minorHAnsi"/>
                <w:sz w:val="28"/>
                <w:szCs w:val="28"/>
                <w:lang w:val="tk-TM"/>
              </w:rPr>
            </w:pPr>
            <w:r w:rsidRPr="006639EF">
              <w:rPr>
                <w:rFonts w:eastAsiaTheme="minorHAnsi"/>
                <w:sz w:val="28"/>
                <w:szCs w:val="28"/>
                <w:lang w:val="tk-TM"/>
              </w:rPr>
              <w:t>2.</w:t>
            </w:r>
            <w:r w:rsidRPr="006639EF">
              <w:rPr>
                <w:sz w:val="28"/>
                <w:szCs w:val="28"/>
                <w:lang w:val="tk-TM"/>
              </w:rPr>
              <w:t xml:space="preserve"> </w:t>
            </w:r>
            <w:r w:rsidRPr="006639EF">
              <w:rPr>
                <w:rFonts w:eastAsiaTheme="minorHAnsi"/>
                <w:sz w:val="28"/>
                <w:szCs w:val="28"/>
                <w:lang w:val="tk-TM"/>
              </w:rPr>
              <w:t>Zähmet bölünişiginiň görnüşleri.</w:t>
            </w:r>
          </w:p>
          <w:p w:rsidR="00014384" w:rsidRPr="006639EF" w:rsidRDefault="00014384" w:rsidP="00327CF4">
            <w:pPr>
              <w:tabs>
                <w:tab w:val="left" w:pos="246"/>
              </w:tabs>
              <w:ind w:left="-37" w:right="-2"/>
              <w:rPr>
                <w:rFonts w:eastAsiaTheme="minorHAnsi"/>
                <w:sz w:val="28"/>
                <w:szCs w:val="28"/>
                <w:lang w:val="tk-TM"/>
              </w:rPr>
            </w:pPr>
            <w:r w:rsidRPr="006639EF">
              <w:rPr>
                <w:rFonts w:eastAsiaTheme="minorHAnsi"/>
                <w:sz w:val="28"/>
                <w:szCs w:val="28"/>
                <w:lang w:val="tk-TM"/>
              </w:rPr>
              <w:t xml:space="preserve"> 3.</w:t>
            </w:r>
            <w:r w:rsidRPr="006639EF">
              <w:rPr>
                <w:sz w:val="28"/>
                <w:szCs w:val="28"/>
                <w:lang w:val="tk-TM"/>
              </w:rPr>
              <w:t xml:space="preserve"> </w:t>
            </w:r>
            <w:r w:rsidRPr="006639EF">
              <w:rPr>
                <w:rFonts w:eastAsiaTheme="minorHAnsi"/>
                <w:sz w:val="28"/>
                <w:szCs w:val="28"/>
                <w:lang w:val="tk-TM"/>
              </w:rPr>
              <w:t>Zähmetiň birleşmegi.</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ind w:left="34"/>
              <w:jc w:val="both"/>
              <w:rPr>
                <w:sz w:val="22"/>
                <w:szCs w:val="28"/>
                <w:lang w:val="et-EE"/>
              </w:rPr>
            </w:pPr>
            <w:r w:rsidRPr="006639EF">
              <w:rPr>
                <w:sz w:val="28"/>
                <w:szCs w:val="28"/>
                <w:lang w:val="tk-TM"/>
              </w:rPr>
              <w:t>1</w:t>
            </w:r>
            <w:r w:rsidRPr="006639EF">
              <w:rPr>
                <w:sz w:val="22"/>
                <w:szCs w:val="28"/>
                <w:lang w:val="tk-TM"/>
              </w:rPr>
              <w:t>.</w:t>
            </w:r>
            <w:r w:rsidRPr="006639EF">
              <w:rPr>
                <w:sz w:val="22"/>
                <w:szCs w:val="28"/>
                <w:lang w:val="hr-HR"/>
              </w:rPr>
              <w:t>Türkmenistanyň Prezidentiniň ýurdumyzy 201</w:t>
            </w:r>
            <w:r w:rsidRPr="006639EF">
              <w:rPr>
                <w:sz w:val="22"/>
                <w:szCs w:val="28"/>
                <w:lang w:val="tk-TM"/>
              </w:rPr>
              <w:t>9</w:t>
            </w:r>
            <w:r w:rsidRPr="006639EF">
              <w:rPr>
                <w:sz w:val="22"/>
                <w:szCs w:val="28"/>
                <w:lang w:val="hr-HR"/>
              </w:rPr>
              <w:t>-202</w:t>
            </w:r>
            <w:r w:rsidRPr="006639EF">
              <w:rPr>
                <w:sz w:val="22"/>
                <w:szCs w:val="28"/>
                <w:lang w:val="tk-TM"/>
              </w:rPr>
              <w:t>5</w:t>
            </w:r>
            <w:r w:rsidRPr="006639EF">
              <w:rPr>
                <w:sz w:val="22"/>
                <w:szCs w:val="28"/>
                <w:lang w:val="hr-HR"/>
              </w:rPr>
              <w:t xml:space="preserve">-nji ýyllarda durmuş-ykdysady taýdan ösdürmegiň </w:t>
            </w:r>
            <w:r w:rsidRPr="006639EF">
              <w:rPr>
                <w:sz w:val="22"/>
                <w:szCs w:val="28"/>
                <w:lang w:val="tk-TM"/>
              </w:rPr>
              <w:t>M</w:t>
            </w:r>
            <w:r w:rsidRPr="006639EF">
              <w:rPr>
                <w:sz w:val="22"/>
                <w:szCs w:val="28"/>
                <w:lang w:val="hr-HR"/>
              </w:rPr>
              <w:t xml:space="preserve">aksatnamasy.  </w:t>
            </w:r>
            <w:r w:rsidRPr="006639EF">
              <w:rPr>
                <w:sz w:val="22"/>
                <w:szCs w:val="28"/>
                <w:lang w:val="et-EE"/>
              </w:rPr>
              <w:t>– A.: TDNG, 201</w:t>
            </w:r>
            <w:r w:rsidRPr="006639EF">
              <w:rPr>
                <w:sz w:val="22"/>
                <w:szCs w:val="28"/>
                <w:lang w:val="tk-TM"/>
              </w:rPr>
              <w:t>9</w:t>
            </w:r>
            <w:r w:rsidRPr="006639EF">
              <w:rPr>
                <w:sz w:val="22"/>
                <w:szCs w:val="28"/>
                <w:lang w:val="et-EE"/>
              </w:rPr>
              <w:t>.</w:t>
            </w:r>
          </w:p>
          <w:p w:rsidR="00014384" w:rsidRPr="006639EF" w:rsidRDefault="00014384" w:rsidP="00327CF4">
            <w:pPr>
              <w:tabs>
                <w:tab w:val="left" w:pos="510"/>
              </w:tabs>
              <w:jc w:val="both"/>
              <w:rPr>
                <w:sz w:val="28"/>
                <w:szCs w:val="28"/>
                <w:lang w:val="sq-AL"/>
              </w:rPr>
            </w:pPr>
            <w:r w:rsidRPr="006639EF">
              <w:rPr>
                <w:sz w:val="22"/>
                <w:szCs w:val="28"/>
                <w:lang w:val="tk-TM"/>
              </w:rPr>
              <w:t xml:space="preserve">2. Егоршин А.П., Зайцев А.К. Организация труда персонала: Учебник. – М.: ИНФРА-М, 2011. – 320 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25187C" w:rsidRDefault="007618E7" w:rsidP="00327CF4">
            <w:pPr>
              <w:widowControl w:val="0"/>
              <w:autoSpaceDE w:val="0"/>
              <w:autoSpaceDN w:val="0"/>
              <w:adjustRightInd w:val="0"/>
              <w:ind w:left="316"/>
              <w:jc w:val="center"/>
              <w:rPr>
                <w:sz w:val="28"/>
                <w:szCs w:val="28"/>
                <w:lang w:val="tk-TM"/>
              </w:rPr>
            </w:pPr>
            <w:r>
              <w:rPr>
                <w:sz w:val="28"/>
                <w:szCs w:val="28"/>
                <w:lang w:val="tk-TM"/>
              </w:rPr>
              <w:t>4</w:t>
            </w:r>
          </w:p>
        </w:tc>
        <w:tc>
          <w:tcPr>
            <w:tcW w:w="7869" w:type="dxa"/>
          </w:tcPr>
          <w:p w:rsidR="00014384" w:rsidRPr="00AE07AC" w:rsidRDefault="00014384" w:rsidP="00327CF4">
            <w:pPr>
              <w:tabs>
                <w:tab w:val="left" w:pos="1603"/>
                <w:tab w:val="center" w:pos="4677"/>
              </w:tabs>
              <w:jc w:val="center"/>
              <w:rPr>
                <w:b/>
                <w:noProof/>
                <w:sz w:val="28"/>
                <w:szCs w:val="28"/>
                <w:lang w:val="tk-TM"/>
              </w:rPr>
            </w:pPr>
            <w:r w:rsidRPr="00AE07AC">
              <w:rPr>
                <w:b/>
                <w:noProof/>
                <w:sz w:val="28"/>
                <w:szCs w:val="28"/>
                <w:lang w:val="tk-TM"/>
              </w:rPr>
              <w:t>Z</w:t>
            </w:r>
            <w:r w:rsidRPr="006639EF">
              <w:rPr>
                <w:b/>
                <w:noProof/>
                <w:sz w:val="28"/>
                <w:szCs w:val="28"/>
                <w:lang w:val="sq-AL"/>
              </w:rPr>
              <w:t>ähmetiň tärleri we usulla</w:t>
            </w:r>
            <w:r w:rsidRPr="00AE07AC">
              <w:rPr>
                <w:b/>
                <w:noProof/>
                <w:sz w:val="28"/>
                <w:szCs w:val="28"/>
                <w:lang w:val="tk-TM"/>
              </w:rPr>
              <w:t>ry</w:t>
            </w:r>
          </w:p>
          <w:p w:rsidR="00014384" w:rsidRPr="00AE07AC" w:rsidRDefault="00014384" w:rsidP="00327CF4">
            <w:pPr>
              <w:tabs>
                <w:tab w:val="left" w:pos="1603"/>
                <w:tab w:val="center" w:pos="4677"/>
              </w:tabs>
              <w:rPr>
                <w:b/>
                <w:noProof/>
                <w:sz w:val="28"/>
                <w:szCs w:val="28"/>
                <w:lang w:val="tk-TM"/>
              </w:rPr>
            </w:pPr>
            <w:r w:rsidRPr="006639EF">
              <w:rPr>
                <w:sz w:val="28"/>
                <w:szCs w:val="28"/>
                <w:lang w:val="tk-TM"/>
              </w:rPr>
              <w:t>1.</w:t>
            </w:r>
            <w:r w:rsidRPr="006639EF">
              <w:rPr>
                <w:sz w:val="28"/>
                <w:szCs w:val="28"/>
                <w:lang w:val="tr-TR"/>
              </w:rPr>
              <w:t xml:space="preserve">Zähmet </w:t>
            </w:r>
            <w:r w:rsidRPr="006639EF">
              <w:rPr>
                <w:rFonts w:eastAsiaTheme="minorHAnsi"/>
                <w:sz w:val="28"/>
                <w:szCs w:val="28"/>
                <w:lang w:val="tk-TM"/>
              </w:rPr>
              <w:t>bölünişiginiň we birleşmeginiň bahalandyrylyşy</w:t>
            </w:r>
            <w:r w:rsidRPr="006639EF">
              <w:rPr>
                <w:sz w:val="28"/>
                <w:szCs w:val="28"/>
                <w:lang w:val="tk-TM"/>
              </w:rPr>
              <w:t>.</w:t>
            </w:r>
          </w:p>
          <w:p w:rsidR="00014384" w:rsidRPr="006639EF" w:rsidRDefault="00014384" w:rsidP="00327CF4">
            <w:pPr>
              <w:tabs>
                <w:tab w:val="left" w:pos="224"/>
              </w:tabs>
              <w:ind w:left="-37" w:right="-2"/>
              <w:rPr>
                <w:sz w:val="28"/>
                <w:szCs w:val="28"/>
                <w:lang w:val="tk-TM"/>
              </w:rPr>
            </w:pPr>
            <w:r w:rsidRPr="006639EF">
              <w:rPr>
                <w:noProof/>
                <w:sz w:val="28"/>
                <w:szCs w:val="28"/>
                <w:lang w:val="tk-TM"/>
              </w:rPr>
              <w:t xml:space="preserve"> 2. Z</w:t>
            </w:r>
            <w:r w:rsidRPr="006639EF">
              <w:rPr>
                <w:noProof/>
                <w:sz w:val="28"/>
                <w:szCs w:val="28"/>
                <w:lang w:val="sq-AL"/>
              </w:rPr>
              <w:t xml:space="preserve">ähmetiň </w:t>
            </w:r>
            <w:r w:rsidRPr="006639EF">
              <w:rPr>
                <w:rFonts w:eastAsiaTheme="minorHAnsi"/>
                <w:bCs/>
                <w:sz w:val="28"/>
                <w:szCs w:val="28"/>
                <w:lang w:val="tk-TM"/>
              </w:rPr>
              <w:t>usullarynyň kämilleşdirilmegi</w:t>
            </w:r>
            <w:r w:rsidRPr="006639EF">
              <w:rPr>
                <w:sz w:val="28"/>
                <w:szCs w:val="28"/>
                <w:lang w:val="tr-TR"/>
              </w:rPr>
              <w:t xml:space="preserve"> </w:t>
            </w:r>
          </w:p>
          <w:p w:rsidR="00014384" w:rsidRPr="006639EF" w:rsidRDefault="00014384" w:rsidP="00327CF4">
            <w:pPr>
              <w:tabs>
                <w:tab w:val="left" w:pos="224"/>
              </w:tabs>
              <w:ind w:left="-37" w:right="-2"/>
              <w:rPr>
                <w:sz w:val="28"/>
                <w:szCs w:val="28"/>
                <w:lang w:val="tk-TM"/>
              </w:rPr>
            </w:pPr>
            <w:r w:rsidRPr="006639EF">
              <w:rPr>
                <w:bCs/>
                <w:sz w:val="28"/>
                <w:szCs w:val="28"/>
                <w:lang w:val="tk-TM"/>
              </w:rPr>
              <w:t xml:space="preserve"> 3. Zähmetiň täze usullarynyň ornaşdyryl</w:t>
            </w:r>
            <w:r w:rsidRPr="006639EF">
              <w:rPr>
                <w:sz w:val="28"/>
                <w:szCs w:val="28"/>
                <w:lang w:val="tr-TR"/>
              </w:rPr>
              <w:t>usullaryň ornaşdyrylyşy</w:t>
            </w:r>
            <w:r w:rsidRPr="006639EF">
              <w:rPr>
                <w:sz w:val="28"/>
                <w:szCs w:val="28"/>
                <w:lang w:val="tk-TM"/>
              </w:rPr>
              <w:t>.</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pStyle w:val="a3"/>
              <w:ind w:left="0"/>
              <w:rPr>
                <w:sz w:val="22"/>
                <w:szCs w:val="28"/>
                <w:lang w:val="tk-TM"/>
              </w:rPr>
            </w:pPr>
            <w:r w:rsidRPr="006639EF">
              <w:rPr>
                <w:sz w:val="28"/>
                <w:szCs w:val="28"/>
                <w:lang w:val="tk-TM"/>
              </w:rPr>
              <w:t xml:space="preserve">1. </w:t>
            </w:r>
            <w:r w:rsidRPr="006639EF">
              <w:rPr>
                <w:sz w:val="22"/>
                <w:szCs w:val="28"/>
                <w:lang w:val="tk-TM"/>
              </w:rPr>
              <w:t>A. Kulyýew., Ataýew A. Zähmeti goramak. Ýokary okuw mekdepleri üçin okuw kitaby. – A.: ylym, 2012.-260 sah.</w:t>
            </w:r>
          </w:p>
          <w:p w:rsidR="00014384" w:rsidRPr="006639EF" w:rsidRDefault="00014384" w:rsidP="00327CF4">
            <w:pPr>
              <w:pStyle w:val="a3"/>
              <w:ind w:left="0"/>
              <w:rPr>
                <w:sz w:val="28"/>
                <w:szCs w:val="28"/>
                <w:lang w:val="tk-TM"/>
              </w:rPr>
            </w:pPr>
            <w:r w:rsidRPr="006639EF">
              <w:rPr>
                <w:sz w:val="22"/>
                <w:szCs w:val="28"/>
                <w:lang w:val="tk-TM"/>
              </w:rPr>
              <w:t>2. 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sz w:val="28"/>
                <w:szCs w:val="28"/>
                <w:lang w:val="tk-TM"/>
              </w:rPr>
            </w:pPr>
            <w:r w:rsidRPr="006639EF">
              <w:rPr>
                <w:bCs/>
                <w:sz w:val="28"/>
                <w:szCs w:val="28"/>
                <w:lang w:val="tk-TM"/>
              </w:rPr>
              <w:t>2</w:t>
            </w:r>
          </w:p>
        </w:tc>
      </w:tr>
      <w:tr w:rsidR="00014384" w:rsidRPr="006639EF" w:rsidTr="00327CF4">
        <w:trPr>
          <w:gridAfter w:val="1"/>
          <w:wAfter w:w="7" w:type="dxa"/>
        </w:trPr>
        <w:tc>
          <w:tcPr>
            <w:tcW w:w="992" w:type="dxa"/>
          </w:tcPr>
          <w:p w:rsidR="00014384" w:rsidRPr="00A56004" w:rsidRDefault="007618E7" w:rsidP="00327CF4">
            <w:pPr>
              <w:widowControl w:val="0"/>
              <w:autoSpaceDE w:val="0"/>
              <w:autoSpaceDN w:val="0"/>
              <w:adjustRightInd w:val="0"/>
              <w:ind w:left="316"/>
              <w:jc w:val="center"/>
              <w:rPr>
                <w:sz w:val="28"/>
                <w:szCs w:val="28"/>
                <w:lang w:val="tk-TM"/>
              </w:rPr>
            </w:pPr>
            <w:r>
              <w:rPr>
                <w:sz w:val="28"/>
                <w:szCs w:val="28"/>
                <w:lang w:val="tk-TM"/>
              </w:rPr>
              <w:t>5</w:t>
            </w:r>
          </w:p>
        </w:tc>
        <w:tc>
          <w:tcPr>
            <w:tcW w:w="7869" w:type="dxa"/>
          </w:tcPr>
          <w:p w:rsidR="00014384" w:rsidRPr="006639EF" w:rsidRDefault="00014384" w:rsidP="00327CF4">
            <w:pPr>
              <w:autoSpaceDE w:val="0"/>
              <w:autoSpaceDN w:val="0"/>
              <w:adjustRightInd w:val="0"/>
              <w:jc w:val="center"/>
              <w:rPr>
                <w:rFonts w:eastAsiaTheme="minorHAnsi"/>
                <w:b/>
                <w:bCs/>
                <w:sz w:val="28"/>
                <w:szCs w:val="28"/>
                <w:lang w:val="tk-TM" w:eastAsia="en-US"/>
              </w:rPr>
            </w:pPr>
            <w:r w:rsidRPr="006639EF">
              <w:rPr>
                <w:rFonts w:eastAsiaTheme="minorHAnsi"/>
                <w:b/>
                <w:bCs/>
                <w:sz w:val="28"/>
                <w:szCs w:val="28"/>
                <w:lang w:val="tk-TM" w:eastAsia="en-US"/>
              </w:rPr>
              <w:t xml:space="preserve">Iş ýeriniň enjamlaşdyrylyşy </w:t>
            </w:r>
          </w:p>
          <w:p w:rsidR="00014384" w:rsidRPr="006639EF" w:rsidRDefault="00014384" w:rsidP="00327CF4">
            <w:pPr>
              <w:autoSpaceDE w:val="0"/>
              <w:autoSpaceDN w:val="0"/>
              <w:adjustRightInd w:val="0"/>
              <w:rPr>
                <w:rFonts w:eastAsiaTheme="minorHAnsi"/>
                <w:sz w:val="28"/>
                <w:szCs w:val="28"/>
                <w:lang w:val="tk-TM"/>
              </w:rPr>
            </w:pPr>
            <w:r w:rsidRPr="006639EF">
              <w:rPr>
                <w:rFonts w:eastAsiaTheme="minorHAnsi"/>
                <w:bCs/>
                <w:sz w:val="28"/>
                <w:szCs w:val="28"/>
                <w:lang w:val="tk-TM"/>
              </w:rPr>
              <w:t>1.</w:t>
            </w:r>
            <w:r w:rsidRPr="006639EF">
              <w:rPr>
                <w:sz w:val="28"/>
                <w:szCs w:val="28"/>
                <w:lang w:val="tk-TM"/>
              </w:rPr>
              <w:t xml:space="preserve"> </w:t>
            </w:r>
            <w:r w:rsidRPr="006639EF">
              <w:rPr>
                <w:rFonts w:eastAsiaTheme="minorHAnsi"/>
                <w:sz w:val="28"/>
                <w:szCs w:val="28"/>
                <w:lang w:val="tk-TM"/>
              </w:rPr>
              <w:t>Iş ýeriniň enjamlaşdyrylyşyna umumy usuly düzgünler.</w:t>
            </w:r>
          </w:p>
          <w:p w:rsidR="00014384" w:rsidRPr="006639EF" w:rsidRDefault="00014384" w:rsidP="00327CF4">
            <w:pPr>
              <w:rPr>
                <w:rFonts w:eastAsiaTheme="minorHAnsi"/>
                <w:bCs/>
                <w:sz w:val="28"/>
                <w:szCs w:val="28"/>
                <w:lang w:val="tk-TM"/>
              </w:rPr>
            </w:pPr>
            <w:r w:rsidRPr="006639EF">
              <w:rPr>
                <w:rFonts w:eastAsiaTheme="minorHAnsi"/>
                <w:bCs/>
                <w:sz w:val="28"/>
                <w:szCs w:val="28"/>
                <w:lang w:val="tk-TM"/>
              </w:rPr>
              <w:t>2. Iş ýeriniň enjamlaşdyrylyşyna ergonomiki talaplar.</w:t>
            </w:r>
          </w:p>
          <w:p w:rsidR="00014384" w:rsidRPr="006639EF" w:rsidRDefault="00014384" w:rsidP="00327CF4">
            <w:pPr>
              <w:rPr>
                <w:bCs/>
                <w:sz w:val="28"/>
                <w:szCs w:val="28"/>
                <w:lang w:val="tk-TM"/>
              </w:rPr>
            </w:pPr>
            <w:r w:rsidRPr="006639EF">
              <w:rPr>
                <w:bCs/>
                <w:sz w:val="28"/>
                <w:szCs w:val="28"/>
                <w:lang w:val="tk-TM"/>
              </w:rPr>
              <w:t>3.</w:t>
            </w:r>
            <w:r w:rsidRPr="006639EF">
              <w:rPr>
                <w:sz w:val="28"/>
                <w:szCs w:val="28"/>
                <w:lang w:val="tk-TM"/>
              </w:rPr>
              <w:t xml:space="preserve"> </w:t>
            </w:r>
            <w:r w:rsidRPr="006639EF">
              <w:rPr>
                <w:bCs/>
                <w:sz w:val="28"/>
                <w:szCs w:val="28"/>
                <w:lang w:val="tk-TM"/>
              </w:rPr>
              <w:t>Zähmeti</w:t>
            </w:r>
            <w:r w:rsidRPr="006639EF">
              <w:rPr>
                <w:sz w:val="28"/>
                <w:szCs w:val="28"/>
                <w:lang w:val="tk-TM"/>
              </w:rPr>
              <w:t xml:space="preserve"> </w:t>
            </w:r>
            <w:r w:rsidRPr="006639EF">
              <w:rPr>
                <w:bCs/>
                <w:sz w:val="28"/>
                <w:szCs w:val="28"/>
                <w:lang w:val="tk-TM"/>
              </w:rPr>
              <w:t>Iş ýeriniň enjamlaşdyrylyşynyň seljerilişi.</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pStyle w:val="a3"/>
              <w:ind w:left="0"/>
              <w:rPr>
                <w:sz w:val="22"/>
                <w:szCs w:val="28"/>
                <w:lang w:val="tk-TM"/>
              </w:rPr>
            </w:pPr>
            <w:r w:rsidRPr="006639EF">
              <w:rPr>
                <w:sz w:val="22"/>
                <w:szCs w:val="28"/>
                <w:lang w:val="tk-TM"/>
              </w:rPr>
              <w:t>1. A. Kulyýew., Ataýew A. Zähmeti goramak. Ýokary okuw mekdepleri üçin okuw kitaby. – A.: ylym, 2012.-260 sah.</w:t>
            </w:r>
          </w:p>
          <w:p w:rsidR="00014384" w:rsidRPr="006639EF" w:rsidRDefault="00014384" w:rsidP="00327CF4">
            <w:pPr>
              <w:pStyle w:val="a3"/>
              <w:ind w:left="0"/>
              <w:rPr>
                <w:sz w:val="28"/>
                <w:szCs w:val="28"/>
                <w:lang w:val="tk-TM"/>
              </w:rPr>
            </w:pPr>
            <w:r w:rsidRPr="006639EF">
              <w:rPr>
                <w:sz w:val="22"/>
                <w:szCs w:val="28"/>
                <w:lang w:val="tk-TM"/>
              </w:rPr>
              <w:t>2. 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6</w:t>
            </w:r>
          </w:p>
        </w:tc>
        <w:tc>
          <w:tcPr>
            <w:tcW w:w="7869" w:type="dxa"/>
          </w:tcPr>
          <w:p w:rsidR="00014384" w:rsidRPr="006639EF" w:rsidRDefault="00014384" w:rsidP="00327CF4">
            <w:pPr>
              <w:tabs>
                <w:tab w:val="left" w:pos="1603"/>
                <w:tab w:val="center" w:pos="4677"/>
              </w:tabs>
              <w:jc w:val="center"/>
              <w:rPr>
                <w:b/>
                <w:noProof/>
                <w:sz w:val="28"/>
                <w:szCs w:val="28"/>
                <w:lang w:val="sq-AL"/>
              </w:rPr>
            </w:pPr>
            <w:r w:rsidRPr="008A4D51">
              <w:rPr>
                <w:b/>
                <w:noProof/>
                <w:sz w:val="28"/>
                <w:szCs w:val="28"/>
                <w:lang w:val="tk-TM"/>
              </w:rPr>
              <w:t>I</w:t>
            </w:r>
            <w:r w:rsidRPr="006639EF">
              <w:rPr>
                <w:b/>
                <w:noProof/>
                <w:sz w:val="28"/>
                <w:szCs w:val="28"/>
                <w:lang w:val="sq-AL"/>
              </w:rPr>
              <w:t>ş ýerini meýilleşdirmek</w:t>
            </w:r>
          </w:p>
          <w:p w:rsidR="00014384" w:rsidRPr="006639EF" w:rsidRDefault="00014384" w:rsidP="00327CF4">
            <w:pPr>
              <w:tabs>
                <w:tab w:val="left" w:pos="246"/>
              </w:tabs>
              <w:ind w:right="-2"/>
              <w:jc w:val="both"/>
              <w:rPr>
                <w:sz w:val="28"/>
                <w:szCs w:val="28"/>
                <w:lang w:val="tk-TM"/>
              </w:rPr>
            </w:pPr>
            <w:r w:rsidRPr="006639EF">
              <w:rPr>
                <w:sz w:val="28"/>
                <w:szCs w:val="28"/>
                <w:lang w:val="tk-TM"/>
              </w:rPr>
              <w:t xml:space="preserve">1. </w:t>
            </w:r>
            <w:r w:rsidRPr="006639EF">
              <w:rPr>
                <w:sz w:val="28"/>
                <w:szCs w:val="28"/>
                <w:lang w:val="tr-TR"/>
              </w:rPr>
              <w:t>Iş ýeriniň meýilleşdirilişine ergonomiki talaplar</w:t>
            </w:r>
            <w:r w:rsidRPr="006639EF">
              <w:rPr>
                <w:sz w:val="28"/>
                <w:szCs w:val="28"/>
                <w:lang w:val="tk-TM"/>
              </w:rPr>
              <w:t>.</w:t>
            </w:r>
          </w:p>
          <w:p w:rsidR="00014384" w:rsidRPr="006639EF" w:rsidRDefault="00014384" w:rsidP="00327CF4">
            <w:pPr>
              <w:tabs>
                <w:tab w:val="left" w:pos="246"/>
              </w:tabs>
              <w:ind w:right="-2"/>
              <w:jc w:val="both"/>
              <w:rPr>
                <w:sz w:val="28"/>
                <w:szCs w:val="28"/>
                <w:lang w:val="tk-TM"/>
              </w:rPr>
            </w:pPr>
            <w:r w:rsidRPr="006639EF">
              <w:rPr>
                <w:noProof/>
                <w:sz w:val="28"/>
                <w:szCs w:val="28"/>
                <w:lang w:val="tk-TM"/>
              </w:rPr>
              <w:t>2. I</w:t>
            </w:r>
            <w:r w:rsidRPr="006639EF">
              <w:rPr>
                <w:noProof/>
                <w:sz w:val="28"/>
                <w:szCs w:val="28"/>
                <w:lang w:val="sq-AL"/>
              </w:rPr>
              <w:t>ş ýerini meýilleşdirmek</w:t>
            </w:r>
            <w:r w:rsidRPr="006639EF">
              <w:rPr>
                <w:noProof/>
                <w:sz w:val="28"/>
                <w:szCs w:val="28"/>
                <w:lang w:val="tk-TM"/>
              </w:rPr>
              <w:t>.</w:t>
            </w:r>
          </w:p>
          <w:p w:rsidR="00014384" w:rsidRPr="006639EF" w:rsidRDefault="00014384" w:rsidP="00327CF4">
            <w:pPr>
              <w:tabs>
                <w:tab w:val="left" w:pos="246"/>
              </w:tabs>
              <w:ind w:right="-2"/>
              <w:rPr>
                <w:sz w:val="28"/>
                <w:szCs w:val="28"/>
                <w:lang w:val="tk-TM"/>
              </w:rPr>
            </w:pPr>
            <w:r w:rsidRPr="006639EF">
              <w:rPr>
                <w:sz w:val="28"/>
                <w:szCs w:val="28"/>
                <w:lang w:val="tk-TM"/>
              </w:rPr>
              <w:t xml:space="preserve">3. </w:t>
            </w:r>
            <w:r w:rsidRPr="006639EF">
              <w:rPr>
                <w:sz w:val="28"/>
                <w:szCs w:val="28"/>
                <w:lang w:val="tr-TR"/>
              </w:rPr>
              <w:t>Iş ýeriniň meýilleşdirilişiniň seljerilişi</w:t>
            </w:r>
            <w:r w:rsidRPr="006639EF">
              <w:rPr>
                <w:sz w:val="28"/>
                <w:szCs w:val="28"/>
                <w:lang w:val="tk-TM"/>
              </w:rPr>
              <w:t>.</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pStyle w:val="ab"/>
              <w:tabs>
                <w:tab w:val="left" w:pos="284"/>
                <w:tab w:val="left" w:pos="426"/>
              </w:tabs>
              <w:spacing w:after="0" w:line="240" w:lineRule="auto"/>
              <w:ind w:left="0"/>
              <w:jc w:val="both"/>
              <w:rPr>
                <w:rFonts w:ascii="Times New Roman" w:hAnsi="Times New Roman"/>
                <w:bCs/>
                <w:iCs/>
                <w:szCs w:val="28"/>
                <w:lang w:val="tk-TM"/>
              </w:rPr>
            </w:pPr>
            <w:r w:rsidRPr="006639EF">
              <w:rPr>
                <w:szCs w:val="28"/>
                <w:lang w:val="tk-TM"/>
              </w:rPr>
              <w:t xml:space="preserve">1. </w:t>
            </w:r>
            <w:r w:rsidRPr="006639EF">
              <w:rPr>
                <w:rFonts w:ascii="Times New Roman" w:hAnsi="Times New Roman"/>
                <w:bCs/>
                <w:iCs/>
                <w:szCs w:val="28"/>
                <w:lang w:val="tk-TM"/>
              </w:rPr>
              <w:t>Türkmenistanyň Prezidentiniň ýurdymyzy 2018-2024-nji ýyllarda durmuş-ykdysady taýdan ösdürmegiň Maksatnamasy. – A.: Türkmen döwlet neşirýat gullygy, 2017.</w:t>
            </w:r>
          </w:p>
          <w:p w:rsidR="00014384" w:rsidRPr="006639EF" w:rsidRDefault="00014384" w:rsidP="00327CF4">
            <w:pPr>
              <w:pStyle w:val="a3"/>
              <w:ind w:left="0"/>
              <w:rPr>
                <w:sz w:val="28"/>
                <w:szCs w:val="28"/>
                <w:lang w:val="tk-TM"/>
              </w:rPr>
            </w:pPr>
            <w:r w:rsidRPr="006639EF">
              <w:rPr>
                <w:sz w:val="22"/>
                <w:szCs w:val="28"/>
                <w:lang w:val="tk-TM"/>
              </w:rPr>
              <w:t>2. 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7</w:t>
            </w:r>
          </w:p>
        </w:tc>
        <w:tc>
          <w:tcPr>
            <w:tcW w:w="7869" w:type="dxa"/>
          </w:tcPr>
          <w:p w:rsidR="00014384" w:rsidRPr="006639EF" w:rsidRDefault="00014384" w:rsidP="00327CF4">
            <w:pPr>
              <w:pStyle w:val="Default"/>
              <w:jc w:val="center"/>
              <w:rPr>
                <w:rStyle w:val="A30"/>
                <w:rFonts w:ascii="Times New Roman" w:eastAsia="Times New Roman" w:hAnsi="Times New Roman" w:cs="Times New Roman"/>
                <w:color w:val="auto"/>
                <w:sz w:val="28"/>
                <w:szCs w:val="28"/>
                <w:lang w:val="tk-TM" w:eastAsia="ru-RU"/>
              </w:rPr>
            </w:pPr>
            <w:r w:rsidRPr="006639EF">
              <w:rPr>
                <w:rStyle w:val="A30"/>
                <w:rFonts w:ascii="Times New Roman" w:eastAsia="Times New Roman" w:hAnsi="Times New Roman" w:cs="Times New Roman"/>
                <w:color w:val="auto"/>
                <w:sz w:val="28"/>
                <w:szCs w:val="28"/>
                <w:lang w:val="tk-TM" w:eastAsia="ru-RU"/>
              </w:rPr>
              <w:t>Zähmetiň  şertleri  we ony gowulandyrmagyň ýollary</w:t>
            </w:r>
          </w:p>
          <w:p w:rsidR="00014384" w:rsidRPr="006639EF" w:rsidRDefault="00014384" w:rsidP="00327CF4">
            <w:pPr>
              <w:pStyle w:val="Default"/>
              <w:rPr>
                <w:rFonts w:ascii="Times New Roman" w:hAnsi="Times New Roman" w:cs="Times New Roman"/>
                <w:color w:val="auto"/>
                <w:sz w:val="28"/>
                <w:szCs w:val="28"/>
                <w:lang w:val="tk-TM"/>
              </w:rPr>
            </w:pPr>
            <w:r w:rsidRPr="006639EF">
              <w:rPr>
                <w:rFonts w:ascii="Times New Roman" w:hAnsi="Times New Roman" w:cs="Times New Roman"/>
                <w:color w:val="auto"/>
                <w:sz w:val="28"/>
                <w:szCs w:val="28"/>
                <w:lang w:val="tk-TM"/>
              </w:rPr>
              <w:t>1. Zähmetiň şerti barada düşünje.</w:t>
            </w:r>
          </w:p>
          <w:p w:rsidR="00014384" w:rsidRPr="006639EF" w:rsidRDefault="00014384" w:rsidP="00327CF4">
            <w:pPr>
              <w:pStyle w:val="Default"/>
              <w:rPr>
                <w:rFonts w:ascii="Times New Roman" w:hAnsi="Times New Roman" w:cs="Times New Roman"/>
                <w:color w:val="auto"/>
                <w:sz w:val="28"/>
                <w:szCs w:val="28"/>
                <w:lang w:val="tk-TM"/>
              </w:rPr>
            </w:pPr>
            <w:r w:rsidRPr="006639EF">
              <w:rPr>
                <w:rFonts w:ascii="Times New Roman" w:hAnsi="Times New Roman" w:cs="Times New Roman"/>
                <w:color w:val="auto"/>
                <w:sz w:val="28"/>
                <w:szCs w:val="28"/>
                <w:lang w:val="tk-TM"/>
              </w:rPr>
              <w:t>2. Zähmetiň sanitar-gigiýenik şertleri.</w:t>
            </w:r>
          </w:p>
          <w:p w:rsidR="00014384" w:rsidRPr="006639EF" w:rsidRDefault="00014384" w:rsidP="00327CF4">
            <w:pPr>
              <w:pStyle w:val="Default"/>
              <w:rPr>
                <w:rFonts w:ascii="Times New Roman" w:hAnsi="Times New Roman" w:cs="Times New Roman"/>
                <w:color w:val="auto"/>
                <w:sz w:val="28"/>
                <w:szCs w:val="28"/>
                <w:lang w:val="tk-TM"/>
              </w:rPr>
            </w:pPr>
            <w:r w:rsidRPr="006639EF">
              <w:rPr>
                <w:rFonts w:ascii="Times New Roman" w:hAnsi="Times New Roman" w:cs="Times New Roman"/>
                <w:color w:val="auto"/>
                <w:sz w:val="28"/>
                <w:szCs w:val="28"/>
                <w:lang w:val="tk-TM"/>
              </w:rPr>
              <w:t>3. Zähmetiň psihofiziologik we estetiki şertleri.</w:t>
            </w:r>
          </w:p>
          <w:p w:rsidR="00014384" w:rsidRPr="006639EF" w:rsidRDefault="00014384" w:rsidP="00327CF4">
            <w:pPr>
              <w:tabs>
                <w:tab w:val="left" w:pos="246"/>
              </w:tabs>
              <w:ind w:right="-2"/>
              <w:rPr>
                <w:sz w:val="28"/>
                <w:szCs w:val="28"/>
                <w:lang w:val="tk-TM"/>
              </w:rPr>
            </w:pPr>
            <w:r w:rsidRPr="006639EF">
              <w:rPr>
                <w:rFonts w:eastAsiaTheme="minorHAnsi"/>
                <w:sz w:val="28"/>
                <w:szCs w:val="28"/>
                <w:lang w:val="tk-TM" w:eastAsia="en-US"/>
              </w:rPr>
              <w:t xml:space="preserve">4. </w:t>
            </w:r>
            <w:r w:rsidRPr="006639EF">
              <w:rPr>
                <w:sz w:val="28"/>
                <w:szCs w:val="28"/>
                <w:lang w:val="tk-TM"/>
              </w:rPr>
              <w:t>Iş wagtynyň we dynç alşyň tertibi.</w:t>
            </w:r>
          </w:p>
          <w:p w:rsidR="00014384" w:rsidRPr="006639EF" w:rsidRDefault="00014384" w:rsidP="00327CF4">
            <w:pPr>
              <w:ind w:right="-98"/>
              <w:jc w:val="center"/>
              <w:outlineLvl w:val="0"/>
              <w:rPr>
                <w:b/>
                <w:sz w:val="28"/>
                <w:szCs w:val="28"/>
                <w:lang w:val="tk-TM"/>
              </w:rPr>
            </w:pPr>
            <w:r w:rsidRPr="006639EF">
              <w:rPr>
                <w:b/>
                <w:sz w:val="28"/>
                <w:szCs w:val="28"/>
                <w:lang w:val="tk-TM"/>
              </w:rPr>
              <w:t>Edebiýatlar</w:t>
            </w:r>
          </w:p>
          <w:p w:rsidR="00014384" w:rsidRPr="006639EF" w:rsidRDefault="00014384" w:rsidP="00327CF4">
            <w:pPr>
              <w:pStyle w:val="ab"/>
              <w:widowControl w:val="0"/>
              <w:tabs>
                <w:tab w:val="left" w:pos="284"/>
                <w:tab w:val="left" w:pos="426"/>
              </w:tabs>
              <w:autoSpaceDN w:val="0"/>
              <w:spacing w:after="0" w:line="240" w:lineRule="auto"/>
              <w:ind w:left="0"/>
              <w:jc w:val="both"/>
              <w:rPr>
                <w:rFonts w:ascii="Times New Roman" w:hAnsi="Times New Roman"/>
                <w:szCs w:val="28"/>
                <w:lang w:val="tk-TM"/>
              </w:rPr>
            </w:pPr>
            <w:r w:rsidRPr="006639EF">
              <w:rPr>
                <w:rFonts w:ascii="Times New Roman" w:hAnsi="Times New Roman"/>
                <w:szCs w:val="28"/>
                <w:lang w:val="tk-TM"/>
              </w:rPr>
              <w:t>1.«Türkmenistanda sanly bilim ulgamyny ösdürmegiň konsepsiýasy»,</w:t>
            </w:r>
            <w:r w:rsidRPr="006639EF">
              <w:rPr>
                <w:rFonts w:ascii="Times New Roman" w:hAnsi="Times New Roman"/>
                <w:bCs/>
                <w:iCs/>
                <w:szCs w:val="28"/>
                <w:lang w:val="tk-TM"/>
              </w:rPr>
              <w:t xml:space="preserve"> Türkmen döwlet neşirýat gullugy, 2020.</w:t>
            </w:r>
          </w:p>
          <w:p w:rsidR="00014384" w:rsidRPr="006639EF" w:rsidRDefault="00014384" w:rsidP="00327CF4">
            <w:pPr>
              <w:pStyle w:val="a3"/>
              <w:ind w:left="0"/>
              <w:rPr>
                <w:sz w:val="28"/>
                <w:szCs w:val="28"/>
                <w:lang w:val="tk-TM"/>
              </w:rPr>
            </w:pPr>
            <w:r w:rsidRPr="006639EF">
              <w:rPr>
                <w:sz w:val="22"/>
                <w:szCs w:val="28"/>
                <w:lang w:val="tk-TM"/>
              </w:rPr>
              <w:t>2. 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8</w:t>
            </w:r>
          </w:p>
        </w:tc>
        <w:tc>
          <w:tcPr>
            <w:tcW w:w="7869" w:type="dxa"/>
          </w:tcPr>
          <w:p w:rsidR="00014384" w:rsidRPr="006639EF" w:rsidRDefault="00014384" w:rsidP="00327CF4">
            <w:pPr>
              <w:pStyle w:val="Default"/>
              <w:jc w:val="center"/>
              <w:rPr>
                <w:rFonts w:ascii="Times New Roman" w:hAnsi="Times New Roman" w:cs="Times New Roman"/>
                <w:color w:val="auto"/>
                <w:sz w:val="28"/>
                <w:szCs w:val="28"/>
                <w:lang w:val="tk-TM"/>
              </w:rPr>
            </w:pPr>
            <w:r w:rsidRPr="006639EF">
              <w:rPr>
                <w:rStyle w:val="A30"/>
                <w:rFonts w:ascii="Times New Roman" w:eastAsia="Times New Roman" w:hAnsi="Times New Roman" w:cs="Times New Roman"/>
                <w:color w:val="auto"/>
                <w:sz w:val="28"/>
                <w:szCs w:val="28"/>
                <w:lang w:val="tk-TM" w:eastAsia="ru-RU"/>
              </w:rPr>
              <w:t>Önümçilikde ulanylýan kadalar</w:t>
            </w:r>
          </w:p>
          <w:p w:rsidR="00014384" w:rsidRPr="006639EF" w:rsidRDefault="00014384" w:rsidP="00327CF4">
            <w:pPr>
              <w:pStyle w:val="Default"/>
              <w:rPr>
                <w:rFonts w:ascii="Times New Roman" w:hAnsi="Times New Roman" w:cs="Times New Roman"/>
                <w:color w:val="auto"/>
                <w:sz w:val="28"/>
                <w:szCs w:val="28"/>
                <w:lang w:val="tk-TM"/>
              </w:rPr>
            </w:pPr>
            <w:r w:rsidRPr="006639EF">
              <w:rPr>
                <w:rFonts w:ascii="Times New Roman" w:hAnsi="Times New Roman" w:cs="Times New Roman"/>
                <w:color w:val="auto"/>
                <w:sz w:val="28"/>
                <w:szCs w:val="28"/>
                <w:lang w:val="tk-TM"/>
              </w:rPr>
              <w:t>1. Önümçilik kadalarynyň görnüşleri.</w:t>
            </w:r>
          </w:p>
          <w:p w:rsidR="00014384" w:rsidRPr="006639EF" w:rsidRDefault="00014384" w:rsidP="00327CF4">
            <w:pPr>
              <w:rPr>
                <w:sz w:val="28"/>
                <w:szCs w:val="28"/>
                <w:lang w:val="tk-TM"/>
              </w:rPr>
            </w:pPr>
            <w:r w:rsidRPr="006639EF">
              <w:rPr>
                <w:sz w:val="28"/>
                <w:szCs w:val="28"/>
                <w:lang w:val="tk-TM"/>
              </w:rPr>
              <w:t>2. Önümçilik kadalarynyň toparlanylyşy.</w:t>
            </w:r>
          </w:p>
          <w:p w:rsidR="00014384" w:rsidRPr="006639EF" w:rsidRDefault="00014384" w:rsidP="00327CF4">
            <w:pPr>
              <w:ind w:right="-98"/>
              <w:outlineLvl w:val="0"/>
              <w:rPr>
                <w:b/>
                <w:sz w:val="28"/>
                <w:szCs w:val="28"/>
                <w:lang w:val="tk-TM"/>
              </w:rPr>
            </w:pPr>
            <w:r w:rsidRPr="006639EF">
              <w:rPr>
                <w:sz w:val="28"/>
                <w:szCs w:val="28"/>
                <w:lang w:val="tk-TM"/>
              </w:rPr>
              <w:t>3.Zähmet harajatlary we önüm çykaryş kadasynyň arasyndaky baglanyşyk.</w:t>
            </w:r>
            <w:r w:rsidRPr="006639EF">
              <w:rPr>
                <w:b/>
                <w:sz w:val="28"/>
                <w:szCs w:val="28"/>
                <w:lang w:val="tk-TM"/>
              </w:rPr>
              <w:t xml:space="preserve"> </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pStyle w:val="ab"/>
              <w:widowControl w:val="0"/>
              <w:tabs>
                <w:tab w:val="left" w:pos="284"/>
                <w:tab w:val="left" w:pos="426"/>
              </w:tabs>
              <w:autoSpaceDN w:val="0"/>
              <w:spacing w:after="0" w:line="240" w:lineRule="auto"/>
              <w:ind w:left="0"/>
              <w:jc w:val="both"/>
              <w:rPr>
                <w:rFonts w:ascii="Times New Roman" w:hAnsi="Times New Roman"/>
                <w:bCs/>
                <w:iCs/>
                <w:szCs w:val="28"/>
                <w:lang w:val="tk-TM"/>
              </w:rPr>
            </w:pPr>
            <w:r w:rsidRPr="006639EF">
              <w:rPr>
                <w:rFonts w:ascii="Times New Roman" w:hAnsi="Times New Roman"/>
                <w:szCs w:val="28"/>
                <w:lang w:val="tk-TM"/>
              </w:rPr>
              <w:t>1.«Türkmenistanda 2019 — 2025-nji ýyllarda sanly ykdysadyýeti ösdürmegiň konsepsiýasy» Türkmenistanyň Konstitusiýasy</w:t>
            </w:r>
            <w:r w:rsidRPr="006639EF">
              <w:rPr>
                <w:rFonts w:ascii="Times New Roman" w:hAnsi="Times New Roman"/>
                <w:bCs/>
                <w:iCs/>
                <w:szCs w:val="28"/>
                <w:lang w:val="tk-TM"/>
              </w:rPr>
              <w:t xml:space="preserve"> Aşgabat, Türkmen döwlet neşirýat gullugy, 2017.</w:t>
            </w:r>
          </w:p>
          <w:p w:rsidR="00014384" w:rsidRPr="006639EF" w:rsidRDefault="00014384" w:rsidP="00327CF4">
            <w:pPr>
              <w:pStyle w:val="ab"/>
              <w:spacing w:after="0" w:line="240" w:lineRule="auto"/>
              <w:ind w:left="0"/>
              <w:jc w:val="both"/>
              <w:rPr>
                <w:rFonts w:ascii="Times New Roman" w:hAnsi="Times New Roman"/>
                <w:sz w:val="28"/>
                <w:szCs w:val="28"/>
                <w:lang w:val="tk-TM"/>
              </w:rPr>
            </w:pPr>
            <w:r w:rsidRPr="006639EF">
              <w:rPr>
                <w:rFonts w:ascii="Times New Roman" w:hAnsi="Times New Roman"/>
                <w:szCs w:val="28"/>
                <w:lang w:val="tk-TM"/>
              </w:rPr>
              <w:t xml:space="preserve">2.Рофе А.И. Организация и нормирование труда [Текст]учебное пособие / А.И. Рофе. – 2-3 изд., стер. – М.: КНОРУС, 2014. – 224 с. </w:t>
            </w:r>
          </w:p>
        </w:tc>
        <w:tc>
          <w:tcPr>
            <w:tcW w:w="885" w:type="dxa"/>
            <w:gridSpan w:val="2"/>
          </w:tcPr>
          <w:p w:rsidR="00014384" w:rsidRPr="006639EF" w:rsidRDefault="00014384" w:rsidP="00327CF4">
            <w:pPr>
              <w:jc w:val="center"/>
              <w:rPr>
                <w:sz w:val="28"/>
                <w:szCs w:val="28"/>
                <w:lang w:val="tk-TM"/>
              </w:rPr>
            </w:pPr>
            <w:r w:rsidRPr="006639EF">
              <w:rPr>
                <w:bCs/>
                <w:sz w:val="28"/>
                <w:szCs w:val="28"/>
                <w:lang w:val="tk-TM"/>
              </w:rPr>
              <w:t>2</w:t>
            </w:r>
          </w:p>
        </w:tc>
      </w:tr>
      <w:tr w:rsidR="00014384" w:rsidRPr="006639EF" w:rsidTr="00327CF4">
        <w:trPr>
          <w:gridAfter w:val="1"/>
          <w:wAfter w:w="7" w:type="dxa"/>
          <w:trHeight w:val="3308"/>
        </w:trPr>
        <w:tc>
          <w:tcPr>
            <w:tcW w:w="992" w:type="dxa"/>
          </w:tcPr>
          <w:p w:rsidR="00014384" w:rsidRPr="00BF7408" w:rsidRDefault="007618E7" w:rsidP="00327CF4">
            <w:pPr>
              <w:widowControl w:val="0"/>
              <w:autoSpaceDE w:val="0"/>
              <w:autoSpaceDN w:val="0"/>
              <w:adjustRightInd w:val="0"/>
              <w:ind w:left="316"/>
              <w:jc w:val="center"/>
              <w:rPr>
                <w:sz w:val="28"/>
                <w:szCs w:val="28"/>
                <w:lang w:val="tk-TM"/>
              </w:rPr>
            </w:pPr>
            <w:r>
              <w:rPr>
                <w:sz w:val="28"/>
                <w:szCs w:val="28"/>
                <w:lang w:val="tk-TM"/>
              </w:rPr>
              <w:t>9</w:t>
            </w:r>
          </w:p>
        </w:tc>
        <w:tc>
          <w:tcPr>
            <w:tcW w:w="7869" w:type="dxa"/>
          </w:tcPr>
          <w:p w:rsidR="00014384" w:rsidRPr="006639EF" w:rsidRDefault="00014384" w:rsidP="00327CF4">
            <w:pPr>
              <w:tabs>
                <w:tab w:val="left" w:pos="1603"/>
                <w:tab w:val="center" w:pos="4677"/>
              </w:tabs>
              <w:jc w:val="center"/>
              <w:rPr>
                <w:b/>
                <w:noProof/>
                <w:sz w:val="28"/>
                <w:szCs w:val="28"/>
                <w:lang w:val="sq-AL"/>
              </w:rPr>
            </w:pPr>
            <w:r w:rsidRPr="006639EF">
              <w:rPr>
                <w:b/>
                <w:noProof/>
                <w:sz w:val="28"/>
                <w:szCs w:val="28"/>
                <w:lang w:val="sq-AL"/>
              </w:rPr>
              <w:t>Işçileriň iş wagty we maşynlary ulanmagyň wagty</w:t>
            </w:r>
          </w:p>
          <w:p w:rsidR="00014384" w:rsidRPr="006639EF" w:rsidRDefault="00014384" w:rsidP="00327CF4">
            <w:pPr>
              <w:tabs>
                <w:tab w:val="left" w:pos="1603"/>
                <w:tab w:val="center" w:pos="4677"/>
              </w:tabs>
              <w:rPr>
                <w:b/>
                <w:noProof/>
                <w:sz w:val="28"/>
                <w:szCs w:val="28"/>
                <w:lang w:val="sq-AL"/>
              </w:rPr>
            </w:pPr>
            <w:r w:rsidRPr="006639EF">
              <w:rPr>
                <w:sz w:val="28"/>
                <w:szCs w:val="28"/>
                <w:lang w:val="tk-TM"/>
              </w:rPr>
              <w:t xml:space="preserve">1. </w:t>
            </w:r>
            <w:r w:rsidRPr="006639EF">
              <w:rPr>
                <w:sz w:val="28"/>
                <w:szCs w:val="28"/>
                <w:lang w:val="cs-CZ"/>
              </w:rPr>
              <w:t>Işçileriň iş wagtynyň harajatlarynyň klassifikasiýasy</w:t>
            </w:r>
            <w:r w:rsidRPr="006639EF">
              <w:rPr>
                <w:sz w:val="28"/>
                <w:szCs w:val="28"/>
                <w:lang w:val="tk-TM"/>
              </w:rPr>
              <w:t>.</w:t>
            </w:r>
          </w:p>
          <w:p w:rsidR="00014384" w:rsidRPr="006639EF" w:rsidRDefault="00014384" w:rsidP="00327CF4">
            <w:pPr>
              <w:tabs>
                <w:tab w:val="left" w:pos="246"/>
              </w:tabs>
              <w:ind w:left="-37" w:right="-2"/>
              <w:rPr>
                <w:noProof/>
                <w:sz w:val="28"/>
                <w:szCs w:val="28"/>
                <w:lang w:val="sq-AL"/>
              </w:rPr>
            </w:pPr>
            <w:r w:rsidRPr="006639EF">
              <w:rPr>
                <w:noProof/>
                <w:sz w:val="28"/>
                <w:szCs w:val="28"/>
                <w:lang w:val="tk-TM"/>
              </w:rPr>
              <w:t xml:space="preserve">2. </w:t>
            </w:r>
            <w:r w:rsidRPr="006639EF">
              <w:rPr>
                <w:noProof/>
                <w:sz w:val="28"/>
                <w:szCs w:val="28"/>
                <w:lang w:val="sq-AL"/>
              </w:rPr>
              <w:t>M</w:t>
            </w:r>
            <w:r w:rsidRPr="006639EF">
              <w:rPr>
                <w:noProof/>
                <w:sz w:val="28"/>
                <w:szCs w:val="28"/>
                <w:lang w:val="cs-CZ"/>
              </w:rPr>
              <w:t>aşynlary ulanmagyň wagtynyň klassifikasiýasy</w:t>
            </w:r>
            <w:r w:rsidRPr="006639EF">
              <w:rPr>
                <w:noProof/>
                <w:sz w:val="28"/>
                <w:szCs w:val="28"/>
                <w:lang w:val="tk-TM"/>
              </w:rPr>
              <w:t>.</w:t>
            </w:r>
          </w:p>
          <w:p w:rsidR="00014384" w:rsidRPr="006639EF" w:rsidRDefault="00014384" w:rsidP="00327CF4">
            <w:pPr>
              <w:tabs>
                <w:tab w:val="left" w:pos="246"/>
              </w:tabs>
              <w:ind w:left="-37" w:right="-2"/>
              <w:rPr>
                <w:noProof/>
                <w:sz w:val="28"/>
                <w:szCs w:val="28"/>
                <w:lang w:val="sq-AL"/>
              </w:rPr>
            </w:pPr>
            <w:r w:rsidRPr="006639EF">
              <w:rPr>
                <w:noProof/>
                <w:sz w:val="28"/>
                <w:szCs w:val="28"/>
                <w:lang w:val="tk-TM"/>
              </w:rPr>
              <w:t xml:space="preserve">3. </w:t>
            </w:r>
            <w:r w:rsidRPr="006639EF">
              <w:rPr>
                <w:noProof/>
                <w:sz w:val="28"/>
                <w:szCs w:val="28"/>
                <w:lang w:val="sq-AL"/>
              </w:rPr>
              <w:t>Işçileriň iş wagty we maşynlary ulanmagyň wagty</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numPr>
                <w:ilvl w:val="0"/>
                <w:numId w:val="23"/>
              </w:numPr>
              <w:tabs>
                <w:tab w:val="left" w:pos="510"/>
              </w:tabs>
              <w:jc w:val="both"/>
              <w:rPr>
                <w:sz w:val="22"/>
                <w:szCs w:val="28"/>
                <w:lang w:val="sq-AL"/>
              </w:rPr>
            </w:pPr>
            <w:r w:rsidRPr="006639EF">
              <w:rPr>
                <w:sz w:val="22"/>
                <w:szCs w:val="28"/>
                <w:lang w:val="sq-AL"/>
              </w:rPr>
              <w:t>I.B. Bakyýew, A.N.Nyýazgylyjow, B.Ýa.Seýidow, P.S.Ekäýew. Zähmetiň ykdysadyýeti. - Aşgabat 2001.</w:t>
            </w:r>
          </w:p>
          <w:p w:rsidR="00014384" w:rsidRPr="006639EF" w:rsidRDefault="00014384" w:rsidP="00327CF4">
            <w:pPr>
              <w:pStyle w:val="ab"/>
              <w:numPr>
                <w:ilvl w:val="0"/>
                <w:numId w:val="23"/>
              </w:numPr>
              <w:spacing w:after="0" w:line="240" w:lineRule="auto"/>
              <w:jc w:val="both"/>
              <w:rPr>
                <w:rFonts w:ascii="Times New Roman" w:hAnsi="Times New Roman"/>
                <w:sz w:val="28"/>
                <w:szCs w:val="28"/>
                <w:lang w:val="tk-TM"/>
              </w:rPr>
            </w:pPr>
            <w:r w:rsidRPr="006639EF">
              <w:rPr>
                <w:rFonts w:ascii="Times New Roman" w:hAnsi="Times New Roman"/>
                <w:szCs w:val="28"/>
                <w:lang w:val="tk-TM"/>
              </w:rPr>
              <w:t>Андросова Л.А. Экономика труда: Учебное пособие. - Пенза:Пенз. гос. ун-т, 20</w:t>
            </w:r>
            <w:r w:rsidRPr="006639EF">
              <w:rPr>
                <w:rFonts w:ascii="Times New Roman" w:hAnsi="Times New Roman"/>
                <w:szCs w:val="28"/>
              </w:rPr>
              <w:t>11</w:t>
            </w:r>
            <w:r w:rsidRPr="006639EF">
              <w:rPr>
                <w:rFonts w:ascii="Times New Roman" w:hAnsi="Times New Roman"/>
                <w:szCs w:val="28"/>
                <w:lang w:val="tk-TM"/>
              </w:rPr>
              <w:t>. -160с.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10</w:t>
            </w:r>
          </w:p>
        </w:tc>
        <w:tc>
          <w:tcPr>
            <w:tcW w:w="7869" w:type="dxa"/>
          </w:tcPr>
          <w:p w:rsidR="00014384" w:rsidRPr="006639EF" w:rsidRDefault="00014384" w:rsidP="00327CF4">
            <w:pPr>
              <w:tabs>
                <w:tab w:val="left" w:pos="9354"/>
              </w:tabs>
              <w:ind w:right="-2"/>
              <w:jc w:val="center"/>
              <w:rPr>
                <w:b/>
                <w:sz w:val="28"/>
                <w:szCs w:val="28"/>
                <w:lang w:val="sq-AL"/>
              </w:rPr>
            </w:pPr>
            <w:r w:rsidRPr="008A4D51">
              <w:rPr>
                <w:b/>
                <w:sz w:val="28"/>
                <w:szCs w:val="28"/>
                <w:lang w:val="tk-TM"/>
              </w:rPr>
              <w:t>I</w:t>
            </w:r>
            <w:r w:rsidRPr="006639EF">
              <w:rPr>
                <w:b/>
                <w:sz w:val="28"/>
                <w:szCs w:val="28"/>
                <w:lang w:val="cs-CZ"/>
              </w:rPr>
              <w:t>ş wagtynyň ýitgilerini öwrenmek</w:t>
            </w:r>
          </w:p>
          <w:p w:rsidR="00014384" w:rsidRPr="006639EF" w:rsidRDefault="00014384" w:rsidP="00327CF4">
            <w:pPr>
              <w:tabs>
                <w:tab w:val="left" w:pos="246"/>
              </w:tabs>
              <w:ind w:right="-2"/>
              <w:jc w:val="both"/>
              <w:rPr>
                <w:sz w:val="28"/>
                <w:szCs w:val="28"/>
                <w:lang w:val="sq-AL"/>
              </w:rPr>
            </w:pPr>
            <w:r w:rsidRPr="006639EF">
              <w:rPr>
                <w:noProof/>
                <w:sz w:val="28"/>
                <w:szCs w:val="28"/>
                <w:lang w:val="tk-TM"/>
              </w:rPr>
              <w:t xml:space="preserve">1. </w:t>
            </w:r>
            <w:r w:rsidRPr="006639EF">
              <w:rPr>
                <w:noProof/>
                <w:sz w:val="28"/>
                <w:szCs w:val="28"/>
                <w:lang w:val="cs-CZ"/>
              </w:rPr>
              <w:t>Iş wagtynyň ýitgileriniň klassifikasiýasy</w:t>
            </w:r>
            <w:r w:rsidRPr="006639EF">
              <w:rPr>
                <w:noProof/>
                <w:sz w:val="28"/>
                <w:szCs w:val="28"/>
                <w:lang w:val="tk-TM"/>
              </w:rPr>
              <w:t>.</w:t>
            </w:r>
          </w:p>
          <w:p w:rsidR="00014384" w:rsidRPr="006639EF" w:rsidRDefault="00014384" w:rsidP="00327CF4">
            <w:pPr>
              <w:tabs>
                <w:tab w:val="left" w:pos="246"/>
              </w:tabs>
              <w:ind w:right="-2"/>
              <w:jc w:val="both"/>
              <w:rPr>
                <w:sz w:val="28"/>
                <w:szCs w:val="28"/>
                <w:lang w:val="sq-AL"/>
              </w:rPr>
            </w:pPr>
            <w:r w:rsidRPr="006639EF">
              <w:rPr>
                <w:sz w:val="28"/>
                <w:szCs w:val="28"/>
                <w:lang w:val="tk-TM"/>
              </w:rPr>
              <w:t xml:space="preserve">2. </w:t>
            </w:r>
            <w:r w:rsidRPr="00AE07AC">
              <w:rPr>
                <w:sz w:val="28"/>
                <w:szCs w:val="28"/>
                <w:lang w:val="sq-AL"/>
              </w:rPr>
              <w:t>I</w:t>
            </w:r>
            <w:r w:rsidRPr="006639EF">
              <w:rPr>
                <w:sz w:val="28"/>
                <w:szCs w:val="28"/>
                <w:lang w:val="cs-CZ"/>
              </w:rPr>
              <w:t>ş wagtynyň ýitgilerini öwrenmek</w:t>
            </w:r>
            <w:r w:rsidRPr="006639EF">
              <w:rPr>
                <w:sz w:val="28"/>
                <w:szCs w:val="28"/>
                <w:lang w:val="tk-TM"/>
              </w:rPr>
              <w:t>.</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 xml:space="preserve">3. </w:t>
            </w:r>
            <w:r w:rsidRPr="006639EF">
              <w:rPr>
                <w:noProof/>
                <w:sz w:val="28"/>
                <w:szCs w:val="28"/>
                <w:lang w:val="cs-CZ"/>
              </w:rPr>
              <w:t>Çalyşygyň dowamyndaky içki we gizlin ýitgileri öwrenmek we gazanylýan netijäni hasaplamak</w:t>
            </w:r>
            <w:r w:rsidRPr="006639EF">
              <w:rPr>
                <w:noProof/>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pStyle w:val="ab"/>
              <w:spacing w:after="0" w:line="240" w:lineRule="auto"/>
              <w:ind w:left="0"/>
              <w:jc w:val="both"/>
              <w:rPr>
                <w:rFonts w:ascii="Times New Roman" w:hAnsi="Times New Roman"/>
                <w:szCs w:val="28"/>
                <w:lang w:val="tk-TM"/>
              </w:rPr>
            </w:pPr>
            <w:r w:rsidRPr="006639EF">
              <w:rPr>
                <w:rFonts w:ascii="Times New Roman" w:hAnsi="Times New Roman"/>
                <w:sz w:val="28"/>
                <w:szCs w:val="28"/>
                <w:lang w:val="tk-TM"/>
              </w:rPr>
              <w:t>1.</w:t>
            </w:r>
            <w:r w:rsidRPr="006639EF">
              <w:rPr>
                <w:rFonts w:ascii="Times New Roman" w:hAnsi="Times New Roman"/>
                <w:szCs w:val="28"/>
                <w:lang w:val="tk-TM"/>
              </w:rPr>
              <w:t>Поляков И.А., Ремизов А.С. Справочник экономиста по труду - М.: Экономика, 2013.</w:t>
            </w:r>
          </w:p>
          <w:p w:rsidR="00014384" w:rsidRPr="006639EF" w:rsidRDefault="00014384" w:rsidP="00327CF4">
            <w:pPr>
              <w:pStyle w:val="ab"/>
              <w:spacing w:after="0" w:line="240" w:lineRule="auto"/>
              <w:ind w:left="0"/>
              <w:jc w:val="both"/>
              <w:rPr>
                <w:rFonts w:ascii="Times New Roman" w:hAnsi="Times New Roman"/>
                <w:sz w:val="28"/>
                <w:szCs w:val="28"/>
                <w:lang w:val="tk-TM"/>
              </w:rPr>
            </w:pPr>
            <w:r w:rsidRPr="006639EF">
              <w:rPr>
                <w:rFonts w:ascii="Times New Roman" w:hAnsi="Times New Roman"/>
                <w:szCs w:val="28"/>
                <w:lang w:val="tk-TM"/>
              </w:rPr>
              <w:t>2.Андросова Л.А. Экономика труда: Учебное пособие. - Пенза:Пенз. гос. ун-т, 20</w:t>
            </w:r>
            <w:r w:rsidRPr="006639EF">
              <w:rPr>
                <w:rFonts w:ascii="Times New Roman" w:hAnsi="Times New Roman"/>
                <w:szCs w:val="28"/>
              </w:rPr>
              <w:t>11</w:t>
            </w:r>
            <w:r w:rsidRPr="006639EF">
              <w:rPr>
                <w:rFonts w:ascii="Times New Roman" w:hAnsi="Times New Roman"/>
                <w:szCs w:val="28"/>
                <w:lang w:val="tk-TM"/>
              </w:rPr>
              <w:t>. -160с.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11</w:t>
            </w:r>
          </w:p>
        </w:tc>
        <w:tc>
          <w:tcPr>
            <w:tcW w:w="7869" w:type="dxa"/>
          </w:tcPr>
          <w:p w:rsidR="00014384" w:rsidRPr="006639EF" w:rsidRDefault="00014384" w:rsidP="00327CF4">
            <w:pPr>
              <w:tabs>
                <w:tab w:val="left" w:pos="9354"/>
              </w:tabs>
              <w:ind w:right="-2"/>
              <w:jc w:val="center"/>
              <w:rPr>
                <w:b/>
                <w:sz w:val="28"/>
                <w:szCs w:val="28"/>
                <w:lang w:val="sq-AL"/>
              </w:rPr>
            </w:pPr>
            <w:r w:rsidRPr="008A4D51">
              <w:rPr>
                <w:b/>
                <w:sz w:val="28"/>
                <w:szCs w:val="28"/>
                <w:lang w:val="tk-TM"/>
              </w:rPr>
              <w:t>Kada</w:t>
            </w:r>
            <w:r w:rsidRPr="006639EF">
              <w:rPr>
                <w:b/>
                <w:sz w:val="28"/>
                <w:szCs w:val="28"/>
                <w:lang w:val="tk-TM"/>
              </w:rPr>
              <w:t xml:space="preserve"> </w:t>
            </w:r>
            <w:r w:rsidRPr="008A4D51">
              <w:rPr>
                <w:b/>
                <w:sz w:val="28"/>
                <w:szCs w:val="28"/>
                <w:lang w:val="tk-TM"/>
              </w:rPr>
              <w:t>boýunça</w:t>
            </w:r>
            <w:r w:rsidRPr="006639EF">
              <w:rPr>
                <w:b/>
                <w:sz w:val="28"/>
                <w:szCs w:val="28"/>
                <w:lang w:val="tk-TM"/>
              </w:rPr>
              <w:t xml:space="preserve"> </w:t>
            </w:r>
            <w:r w:rsidRPr="006639EF">
              <w:rPr>
                <w:b/>
                <w:sz w:val="28"/>
                <w:szCs w:val="28"/>
                <w:lang w:val="cs-CZ"/>
              </w:rPr>
              <w:t>gözegçılıklerıň usullary</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1. K</w:t>
            </w:r>
            <w:r w:rsidRPr="008A4D51">
              <w:rPr>
                <w:noProof/>
                <w:sz w:val="28"/>
                <w:szCs w:val="28"/>
                <w:lang w:val="tk-TM"/>
              </w:rPr>
              <w:t>ada boýunça</w:t>
            </w:r>
            <w:r w:rsidRPr="006639EF">
              <w:rPr>
                <w:noProof/>
                <w:sz w:val="28"/>
                <w:szCs w:val="28"/>
                <w:lang w:val="cs-CZ"/>
              </w:rPr>
              <w:t xml:space="preserve"> gözegçilikleriň maksady we meseleleri</w:t>
            </w:r>
            <w:r w:rsidRPr="006639EF">
              <w:rPr>
                <w:noProof/>
                <w:sz w:val="28"/>
                <w:szCs w:val="28"/>
                <w:lang w:val="tk-TM"/>
              </w:rPr>
              <w:t>.</w:t>
            </w:r>
          </w:p>
          <w:p w:rsidR="00014384" w:rsidRPr="006639EF" w:rsidRDefault="00014384" w:rsidP="00327CF4">
            <w:pPr>
              <w:tabs>
                <w:tab w:val="left" w:pos="246"/>
              </w:tabs>
              <w:ind w:right="-2"/>
              <w:jc w:val="both"/>
              <w:rPr>
                <w:noProof/>
                <w:sz w:val="28"/>
                <w:szCs w:val="28"/>
                <w:lang w:val="sq-AL"/>
              </w:rPr>
            </w:pPr>
            <w:r w:rsidRPr="006639EF">
              <w:rPr>
                <w:noProof/>
                <w:sz w:val="28"/>
                <w:szCs w:val="28"/>
                <w:lang w:val="tk-TM"/>
              </w:rPr>
              <w:t xml:space="preserve">2. </w:t>
            </w:r>
            <w:r w:rsidRPr="006639EF">
              <w:rPr>
                <w:noProof/>
                <w:sz w:val="28"/>
                <w:szCs w:val="28"/>
                <w:lang w:val="cs-CZ"/>
              </w:rPr>
              <w:t>Hronometraž  we  fotohasap - normatiw - gözegçilikleriniň  esasy görnüşleri</w:t>
            </w:r>
            <w:r w:rsidRPr="006639EF">
              <w:rPr>
                <w:noProof/>
                <w:sz w:val="28"/>
                <w:szCs w:val="28"/>
                <w:lang w:val="tk-TM"/>
              </w:rPr>
              <w:t>.</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 xml:space="preserve">3. </w:t>
            </w:r>
            <w:r w:rsidRPr="006639EF">
              <w:rPr>
                <w:noProof/>
                <w:sz w:val="28"/>
                <w:szCs w:val="28"/>
                <w:lang w:val="cs-CZ"/>
              </w:rPr>
              <w:t>Tehniki hasap usuly</w:t>
            </w:r>
            <w:r w:rsidRPr="006639EF">
              <w:rPr>
                <w:noProof/>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tabs>
                <w:tab w:val="left" w:pos="510"/>
              </w:tabs>
              <w:jc w:val="both"/>
              <w:rPr>
                <w:sz w:val="22"/>
                <w:szCs w:val="28"/>
                <w:lang w:val="sq-AL"/>
              </w:rPr>
            </w:pPr>
            <w:r w:rsidRPr="006639EF">
              <w:rPr>
                <w:sz w:val="22"/>
                <w:szCs w:val="28"/>
                <w:lang w:val="tk-TM"/>
              </w:rPr>
              <w:t>1.</w:t>
            </w:r>
            <w:r w:rsidRPr="006639EF">
              <w:rPr>
                <w:sz w:val="22"/>
                <w:szCs w:val="28"/>
                <w:lang w:val="sq-AL"/>
              </w:rPr>
              <w:t>I.B. Bakyýew, A.N.Nyýazgylyjow, B.Ýa.Seýidow, P.S.Ekäýew. Zähmetiň ykdysadyýeti. - Aşgabat 2001.</w:t>
            </w:r>
          </w:p>
          <w:p w:rsidR="00014384" w:rsidRPr="006639EF" w:rsidRDefault="00014384" w:rsidP="00327CF4">
            <w:pPr>
              <w:pStyle w:val="ab"/>
              <w:spacing w:after="0" w:line="240" w:lineRule="auto"/>
              <w:ind w:left="0"/>
              <w:jc w:val="both"/>
              <w:rPr>
                <w:rFonts w:ascii="Times New Roman" w:hAnsi="Times New Roman"/>
                <w:sz w:val="28"/>
                <w:szCs w:val="28"/>
                <w:lang w:val="tk-TM"/>
              </w:rPr>
            </w:pPr>
            <w:r w:rsidRPr="006639EF">
              <w:rPr>
                <w:rFonts w:ascii="Times New Roman" w:eastAsia="Times New Roman" w:hAnsi="Times New Roman"/>
                <w:color w:val="000000"/>
                <w:szCs w:val="28"/>
                <w:lang w:val="tk-TM" w:eastAsia="ru-RU"/>
              </w:rPr>
              <w:t>2.</w:t>
            </w:r>
            <w:proofErr w:type="spellStart"/>
            <w:r w:rsidRPr="006639EF">
              <w:rPr>
                <w:rFonts w:ascii="Times New Roman" w:eastAsia="Times New Roman" w:hAnsi="Times New Roman"/>
                <w:color w:val="000000"/>
                <w:szCs w:val="28"/>
                <w:lang w:eastAsia="ru-RU"/>
              </w:rPr>
              <w:t>Бевзюк</w:t>
            </w:r>
            <w:proofErr w:type="spellEnd"/>
            <w:r w:rsidRPr="006639EF">
              <w:rPr>
                <w:rFonts w:ascii="Times New Roman" w:eastAsia="Times New Roman" w:hAnsi="Times New Roman"/>
                <w:color w:val="000000"/>
                <w:szCs w:val="28"/>
                <w:lang w:eastAsia="ru-RU"/>
              </w:rPr>
              <w:t xml:space="preserve">, Е.А. Регламентация и нормирование труда: Учебное пособие / Е.А. </w:t>
            </w:r>
            <w:proofErr w:type="spellStart"/>
            <w:r w:rsidRPr="006639EF">
              <w:rPr>
                <w:rFonts w:ascii="Times New Roman" w:eastAsia="Times New Roman" w:hAnsi="Times New Roman"/>
                <w:color w:val="000000"/>
                <w:szCs w:val="28"/>
                <w:lang w:eastAsia="ru-RU"/>
              </w:rPr>
              <w:t>Бевзюк</w:t>
            </w:r>
            <w:proofErr w:type="spellEnd"/>
            <w:r w:rsidRPr="006639EF">
              <w:rPr>
                <w:rFonts w:ascii="Times New Roman" w:eastAsia="Times New Roman" w:hAnsi="Times New Roman"/>
                <w:color w:val="000000"/>
                <w:szCs w:val="28"/>
                <w:lang w:eastAsia="ru-RU"/>
              </w:rPr>
              <w:t>, С.В. Попов. - М.: Дашков и К, 2015. - 212 c.</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12</w:t>
            </w:r>
          </w:p>
        </w:tc>
        <w:tc>
          <w:tcPr>
            <w:tcW w:w="7869" w:type="dxa"/>
          </w:tcPr>
          <w:p w:rsidR="00014384" w:rsidRPr="006639EF" w:rsidRDefault="00014384" w:rsidP="00327CF4">
            <w:pPr>
              <w:tabs>
                <w:tab w:val="left" w:pos="9354"/>
              </w:tabs>
              <w:ind w:right="-2"/>
              <w:jc w:val="center"/>
              <w:rPr>
                <w:b/>
                <w:sz w:val="28"/>
                <w:szCs w:val="28"/>
                <w:lang w:val="sq-AL"/>
              </w:rPr>
            </w:pPr>
            <w:r w:rsidRPr="008A4D51">
              <w:rPr>
                <w:b/>
                <w:sz w:val="28"/>
                <w:szCs w:val="28"/>
                <w:lang w:val="tk-TM"/>
              </w:rPr>
              <w:t>Kada</w:t>
            </w:r>
            <w:r w:rsidRPr="006639EF">
              <w:rPr>
                <w:b/>
                <w:sz w:val="28"/>
                <w:szCs w:val="28"/>
                <w:lang w:val="tk-TM"/>
              </w:rPr>
              <w:t xml:space="preserve"> </w:t>
            </w:r>
            <w:r w:rsidRPr="008A4D51">
              <w:rPr>
                <w:b/>
                <w:sz w:val="28"/>
                <w:szCs w:val="28"/>
                <w:lang w:val="tk-TM"/>
              </w:rPr>
              <w:t>boýunça</w:t>
            </w:r>
            <w:r w:rsidRPr="006639EF">
              <w:rPr>
                <w:b/>
                <w:sz w:val="28"/>
                <w:szCs w:val="28"/>
                <w:lang w:val="tk-TM"/>
              </w:rPr>
              <w:t xml:space="preserve"> </w:t>
            </w:r>
            <w:r w:rsidRPr="006639EF">
              <w:rPr>
                <w:b/>
                <w:sz w:val="28"/>
                <w:szCs w:val="28"/>
                <w:lang w:val="cs-CZ"/>
              </w:rPr>
              <w:t>gözegçılıklerıň usullary</w:t>
            </w:r>
          </w:p>
          <w:p w:rsidR="00014384" w:rsidRPr="006639EF" w:rsidRDefault="00014384" w:rsidP="00327CF4">
            <w:pPr>
              <w:tabs>
                <w:tab w:val="left" w:pos="246"/>
              </w:tabs>
              <w:ind w:right="-2"/>
              <w:jc w:val="both"/>
              <w:rPr>
                <w:noProof/>
                <w:sz w:val="28"/>
                <w:szCs w:val="28"/>
                <w:lang w:val="sq-AL"/>
              </w:rPr>
            </w:pPr>
            <w:r w:rsidRPr="006639EF">
              <w:rPr>
                <w:noProof/>
                <w:sz w:val="28"/>
                <w:szCs w:val="28"/>
                <w:lang w:val="tk-TM"/>
              </w:rPr>
              <w:t>1.</w:t>
            </w:r>
            <w:r w:rsidRPr="006639EF">
              <w:rPr>
                <w:noProof/>
                <w:sz w:val="28"/>
                <w:szCs w:val="28"/>
                <w:lang w:val="cs-CZ"/>
              </w:rPr>
              <w:t>Iş gününi surata düşürmek</w:t>
            </w:r>
            <w:r w:rsidRPr="006639EF">
              <w:rPr>
                <w:noProof/>
                <w:sz w:val="28"/>
                <w:szCs w:val="28"/>
                <w:lang w:val="tk-TM"/>
              </w:rPr>
              <w:t>.</w:t>
            </w:r>
          </w:p>
          <w:p w:rsidR="00014384" w:rsidRPr="00AE07AC" w:rsidRDefault="00014384" w:rsidP="00327CF4">
            <w:pPr>
              <w:tabs>
                <w:tab w:val="left" w:pos="246"/>
              </w:tabs>
              <w:ind w:right="-2"/>
              <w:jc w:val="both"/>
              <w:rPr>
                <w:b/>
                <w:sz w:val="28"/>
                <w:szCs w:val="28"/>
                <w:lang w:val="en-US"/>
              </w:rPr>
            </w:pPr>
            <w:r w:rsidRPr="006639EF">
              <w:rPr>
                <w:noProof/>
                <w:sz w:val="28"/>
                <w:szCs w:val="28"/>
                <w:lang w:val="tk-TM"/>
              </w:rPr>
              <w:t xml:space="preserve">2. </w:t>
            </w:r>
            <w:r w:rsidRPr="006639EF">
              <w:rPr>
                <w:noProof/>
                <w:sz w:val="28"/>
                <w:szCs w:val="28"/>
                <w:lang w:val="cs-CZ"/>
              </w:rPr>
              <w:t>Pursatlaýyn gözegçilikler usuly</w:t>
            </w:r>
            <w:r w:rsidRPr="006639EF">
              <w:rPr>
                <w:noProof/>
                <w:sz w:val="28"/>
                <w:szCs w:val="28"/>
                <w:lang w:val="tk-TM"/>
              </w:rPr>
              <w:t>.</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3.</w:t>
            </w:r>
            <w:r w:rsidRPr="006639EF">
              <w:rPr>
                <w:noProof/>
                <w:sz w:val="28"/>
                <w:szCs w:val="28"/>
                <w:lang w:val="cs-CZ"/>
              </w:rPr>
              <w:t>Kino düşürmek usuly</w:t>
            </w:r>
            <w:r w:rsidRPr="006639EF">
              <w:rPr>
                <w:noProof/>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pStyle w:val="ab"/>
              <w:tabs>
                <w:tab w:val="left" w:pos="284"/>
                <w:tab w:val="left" w:pos="426"/>
              </w:tabs>
              <w:spacing w:after="0" w:line="240" w:lineRule="auto"/>
              <w:ind w:left="0"/>
              <w:jc w:val="both"/>
              <w:rPr>
                <w:rFonts w:ascii="Times New Roman" w:hAnsi="Times New Roman"/>
                <w:bCs/>
                <w:iCs/>
                <w:szCs w:val="28"/>
                <w:lang w:val="tk-TM"/>
              </w:rPr>
            </w:pPr>
            <w:r w:rsidRPr="006639EF">
              <w:rPr>
                <w:rFonts w:ascii="Times New Roman" w:hAnsi="Times New Roman"/>
                <w:bCs/>
                <w:iCs/>
                <w:szCs w:val="28"/>
                <w:lang w:val="tk-TM"/>
              </w:rPr>
              <w:t>Türkmenistanyň Prezidentiniň ýurdymyzy 2018-2024-nji ýyllarda durmuş-ykdysady taýdan ösdürmegiň Maksatnamasy. – A.: Türkmen döwlet neşirýat gullygy, 2017.</w:t>
            </w:r>
          </w:p>
          <w:p w:rsidR="00014384" w:rsidRPr="006639EF" w:rsidRDefault="00014384" w:rsidP="00327CF4">
            <w:pPr>
              <w:tabs>
                <w:tab w:val="left" w:pos="246"/>
              </w:tabs>
              <w:ind w:right="-2"/>
              <w:jc w:val="both"/>
              <w:rPr>
                <w:b/>
                <w:sz w:val="28"/>
                <w:szCs w:val="28"/>
              </w:rPr>
            </w:pPr>
            <w:r w:rsidRPr="006639EF">
              <w:rPr>
                <w:sz w:val="22"/>
                <w:szCs w:val="28"/>
                <w:lang w:val="tk-TM"/>
              </w:rPr>
              <w:t>2. 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bCs/>
                <w:sz w:val="28"/>
                <w:szCs w:val="28"/>
                <w:lang w:val="tk-TM"/>
              </w:rPr>
            </w:pPr>
            <w:r w:rsidRPr="006639EF">
              <w:rPr>
                <w:bCs/>
                <w:sz w:val="28"/>
                <w:szCs w:val="28"/>
                <w:lang w:val="tk-TM"/>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13</w:t>
            </w:r>
          </w:p>
        </w:tc>
        <w:tc>
          <w:tcPr>
            <w:tcW w:w="7869" w:type="dxa"/>
          </w:tcPr>
          <w:p w:rsidR="00014384" w:rsidRPr="006639EF" w:rsidRDefault="00014384" w:rsidP="00327CF4">
            <w:pPr>
              <w:tabs>
                <w:tab w:val="left" w:pos="360"/>
              </w:tabs>
              <w:ind w:right="-2"/>
              <w:jc w:val="center"/>
              <w:rPr>
                <w:b/>
                <w:sz w:val="28"/>
                <w:szCs w:val="28"/>
                <w:lang w:val="sq-AL"/>
              </w:rPr>
            </w:pPr>
            <w:r w:rsidRPr="008A4D51">
              <w:rPr>
                <w:b/>
                <w:sz w:val="28"/>
                <w:szCs w:val="28"/>
                <w:lang w:val="tk-TM"/>
              </w:rPr>
              <w:t>Zähmeti</w:t>
            </w:r>
            <w:r w:rsidRPr="006639EF">
              <w:rPr>
                <w:b/>
                <w:sz w:val="28"/>
                <w:szCs w:val="28"/>
                <w:lang w:val="tk-TM"/>
              </w:rPr>
              <w:t xml:space="preserve"> </w:t>
            </w:r>
            <w:r w:rsidRPr="008A4D51">
              <w:rPr>
                <w:b/>
                <w:sz w:val="28"/>
                <w:szCs w:val="28"/>
                <w:lang w:val="tk-TM"/>
              </w:rPr>
              <w:t>kadalaşdyrmak</w:t>
            </w:r>
          </w:p>
          <w:p w:rsidR="00014384" w:rsidRPr="006639EF" w:rsidRDefault="00014384" w:rsidP="00327CF4">
            <w:pPr>
              <w:tabs>
                <w:tab w:val="left" w:pos="246"/>
              </w:tabs>
              <w:ind w:left="-37" w:right="-2"/>
              <w:jc w:val="both"/>
              <w:rPr>
                <w:noProof/>
                <w:sz w:val="28"/>
                <w:szCs w:val="28"/>
                <w:lang w:val="tk-TM"/>
              </w:rPr>
            </w:pPr>
            <w:r w:rsidRPr="006639EF">
              <w:rPr>
                <w:noProof/>
                <w:sz w:val="28"/>
                <w:szCs w:val="28"/>
                <w:lang w:val="tk-TM"/>
              </w:rPr>
              <w:t xml:space="preserve">1. </w:t>
            </w:r>
            <w:r w:rsidRPr="008A4D51">
              <w:rPr>
                <w:noProof/>
                <w:sz w:val="28"/>
                <w:szCs w:val="28"/>
                <w:lang w:val="tk-TM"/>
              </w:rPr>
              <w:t>Zähmet kadalarynyň görnüşleri</w:t>
            </w:r>
            <w:r w:rsidRPr="006639EF">
              <w:rPr>
                <w:noProof/>
                <w:sz w:val="28"/>
                <w:szCs w:val="28"/>
                <w:lang w:val="tk-TM"/>
              </w:rPr>
              <w:t>.</w:t>
            </w:r>
          </w:p>
          <w:p w:rsidR="00014384" w:rsidRPr="006639EF" w:rsidRDefault="00014384" w:rsidP="00327CF4">
            <w:pPr>
              <w:tabs>
                <w:tab w:val="left" w:pos="246"/>
              </w:tabs>
              <w:ind w:left="-37" w:right="-2"/>
              <w:jc w:val="both"/>
              <w:rPr>
                <w:noProof/>
                <w:sz w:val="28"/>
                <w:szCs w:val="28"/>
                <w:lang w:val="sq-AL"/>
              </w:rPr>
            </w:pPr>
            <w:r w:rsidRPr="006639EF">
              <w:rPr>
                <w:noProof/>
                <w:sz w:val="28"/>
                <w:szCs w:val="28"/>
                <w:lang w:val="tk-TM"/>
              </w:rPr>
              <w:t xml:space="preserve">2. </w:t>
            </w:r>
            <w:r w:rsidRPr="006639EF">
              <w:rPr>
                <w:noProof/>
                <w:sz w:val="28"/>
                <w:szCs w:val="28"/>
                <w:lang w:val="en-US"/>
              </w:rPr>
              <w:t>Kada belleme usullary</w:t>
            </w:r>
            <w:r w:rsidRPr="006639EF">
              <w:rPr>
                <w:noProof/>
                <w:sz w:val="28"/>
                <w:szCs w:val="28"/>
                <w:lang w:val="tk-TM"/>
              </w:rPr>
              <w:t>.</w:t>
            </w:r>
          </w:p>
          <w:p w:rsidR="00014384" w:rsidRPr="006639EF" w:rsidRDefault="00014384" w:rsidP="00327CF4">
            <w:pPr>
              <w:tabs>
                <w:tab w:val="left" w:pos="246"/>
              </w:tabs>
              <w:ind w:left="-37" w:right="-2"/>
              <w:jc w:val="both"/>
              <w:rPr>
                <w:bCs/>
                <w:sz w:val="28"/>
                <w:szCs w:val="28"/>
                <w:lang w:val="tk-TM"/>
              </w:rPr>
            </w:pPr>
            <w:r w:rsidRPr="006639EF">
              <w:rPr>
                <w:noProof/>
                <w:sz w:val="28"/>
                <w:szCs w:val="28"/>
                <w:lang w:val="tk-TM"/>
              </w:rPr>
              <w:t xml:space="preserve">3. </w:t>
            </w:r>
            <w:r w:rsidRPr="006639EF">
              <w:rPr>
                <w:noProof/>
                <w:sz w:val="28"/>
                <w:szCs w:val="28"/>
                <w:lang w:val="sq-AL"/>
              </w:rPr>
              <w:t>Kadalaryň hiline gözegçilik</w:t>
            </w:r>
            <w:r w:rsidRPr="006639EF">
              <w:rPr>
                <w:noProof/>
                <w:sz w:val="28"/>
                <w:szCs w:val="28"/>
                <w:lang w:val="tk-TM"/>
              </w:rPr>
              <w:t>.</w:t>
            </w:r>
          </w:p>
          <w:p w:rsidR="00014384" w:rsidRPr="006639EF" w:rsidRDefault="00014384" w:rsidP="00327CF4">
            <w:pPr>
              <w:tabs>
                <w:tab w:val="left" w:pos="246"/>
              </w:tabs>
              <w:ind w:left="-37" w:right="-2"/>
              <w:jc w:val="both"/>
              <w:rPr>
                <w:noProof/>
                <w:sz w:val="28"/>
                <w:szCs w:val="28"/>
                <w:lang w:val="tk-TM"/>
              </w:rPr>
            </w:pPr>
            <w:r w:rsidRPr="006639EF">
              <w:rPr>
                <w:noProof/>
                <w:sz w:val="28"/>
                <w:szCs w:val="28"/>
                <w:lang w:val="tk-TM"/>
              </w:rPr>
              <w:t xml:space="preserve">4. </w:t>
            </w:r>
            <w:r w:rsidRPr="006639EF">
              <w:rPr>
                <w:noProof/>
                <w:sz w:val="28"/>
                <w:szCs w:val="28"/>
                <w:lang w:val="sq-AL"/>
              </w:rPr>
              <w:t>Zähmet kadalaryň öňdebaryjylygyny üpjün etmek</w:t>
            </w:r>
            <w:r w:rsidRPr="006639EF">
              <w:rPr>
                <w:noProof/>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pStyle w:val="ab"/>
              <w:spacing w:after="0" w:line="240" w:lineRule="auto"/>
              <w:ind w:left="0"/>
              <w:jc w:val="both"/>
              <w:rPr>
                <w:rFonts w:ascii="Times New Roman" w:hAnsi="Times New Roman"/>
                <w:szCs w:val="28"/>
                <w:lang w:val="tk-TM"/>
              </w:rPr>
            </w:pPr>
            <w:r w:rsidRPr="006639EF">
              <w:rPr>
                <w:rFonts w:ascii="Times New Roman" w:hAnsi="Times New Roman"/>
                <w:szCs w:val="28"/>
                <w:lang w:val="tk-TM"/>
              </w:rPr>
              <w:t>1.Поляков И.А., Ремизов А.С. Справочник экономиста по труду - М.: Экономика, 2013.</w:t>
            </w:r>
          </w:p>
          <w:p w:rsidR="00014384" w:rsidRPr="006639EF" w:rsidRDefault="00014384" w:rsidP="00327CF4">
            <w:pPr>
              <w:tabs>
                <w:tab w:val="left" w:pos="246"/>
              </w:tabs>
              <w:ind w:left="-37" w:right="-2"/>
              <w:jc w:val="both"/>
              <w:rPr>
                <w:bCs/>
                <w:sz w:val="28"/>
                <w:szCs w:val="28"/>
                <w:lang w:val="tk-TM"/>
              </w:rPr>
            </w:pPr>
            <w:r w:rsidRPr="006639EF">
              <w:rPr>
                <w:sz w:val="22"/>
                <w:szCs w:val="28"/>
                <w:lang w:val="tk-TM"/>
              </w:rPr>
              <w:t>2.Андросова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14</w:t>
            </w:r>
          </w:p>
        </w:tc>
        <w:tc>
          <w:tcPr>
            <w:tcW w:w="7869" w:type="dxa"/>
          </w:tcPr>
          <w:p w:rsidR="00014384" w:rsidRPr="006639EF" w:rsidRDefault="00014384" w:rsidP="00327CF4">
            <w:pPr>
              <w:tabs>
                <w:tab w:val="left" w:pos="360"/>
              </w:tabs>
              <w:jc w:val="center"/>
              <w:rPr>
                <w:b/>
                <w:sz w:val="28"/>
                <w:szCs w:val="28"/>
                <w:lang w:val="sq-AL"/>
              </w:rPr>
            </w:pPr>
            <w:r w:rsidRPr="008A4D51">
              <w:rPr>
                <w:b/>
                <w:sz w:val="28"/>
                <w:szCs w:val="28"/>
                <w:lang w:val="tk-TM"/>
              </w:rPr>
              <w:t>Kömekçi</w:t>
            </w:r>
            <w:r w:rsidRPr="006639EF">
              <w:rPr>
                <w:b/>
                <w:sz w:val="28"/>
                <w:szCs w:val="28"/>
                <w:lang w:val="tk-TM"/>
              </w:rPr>
              <w:t xml:space="preserve"> </w:t>
            </w:r>
            <w:r w:rsidRPr="008A4D51">
              <w:rPr>
                <w:b/>
                <w:sz w:val="28"/>
                <w:szCs w:val="28"/>
                <w:lang w:val="tk-TM"/>
              </w:rPr>
              <w:t>işçileriň</w:t>
            </w:r>
            <w:r w:rsidRPr="006639EF">
              <w:rPr>
                <w:b/>
                <w:sz w:val="28"/>
                <w:szCs w:val="28"/>
                <w:lang w:val="tk-TM"/>
              </w:rPr>
              <w:t xml:space="preserve"> </w:t>
            </w:r>
            <w:r w:rsidRPr="008A4D51">
              <w:rPr>
                <w:b/>
                <w:sz w:val="28"/>
                <w:szCs w:val="28"/>
                <w:lang w:val="tk-TM"/>
              </w:rPr>
              <w:t>zähmetini</w:t>
            </w:r>
            <w:r w:rsidRPr="006639EF">
              <w:rPr>
                <w:b/>
                <w:sz w:val="28"/>
                <w:szCs w:val="28"/>
                <w:lang w:val="tk-TM"/>
              </w:rPr>
              <w:t xml:space="preserve"> </w:t>
            </w:r>
            <w:r w:rsidRPr="008A4D51">
              <w:rPr>
                <w:b/>
                <w:sz w:val="28"/>
                <w:szCs w:val="28"/>
                <w:lang w:val="tk-TM"/>
              </w:rPr>
              <w:t>guramak</w:t>
            </w:r>
          </w:p>
          <w:p w:rsidR="00014384" w:rsidRPr="006639EF" w:rsidRDefault="00014384" w:rsidP="00327CF4">
            <w:pPr>
              <w:tabs>
                <w:tab w:val="left" w:pos="388"/>
              </w:tabs>
              <w:ind w:right="-2"/>
              <w:jc w:val="both"/>
              <w:rPr>
                <w:noProof/>
                <w:sz w:val="28"/>
                <w:szCs w:val="28"/>
                <w:lang w:val="tk-TM"/>
              </w:rPr>
            </w:pPr>
            <w:r w:rsidRPr="006639EF">
              <w:rPr>
                <w:noProof/>
                <w:sz w:val="28"/>
                <w:szCs w:val="28"/>
                <w:lang w:val="tk-TM"/>
              </w:rPr>
              <w:t xml:space="preserve">1. </w:t>
            </w:r>
            <w:r w:rsidRPr="006639EF">
              <w:rPr>
                <w:noProof/>
                <w:sz w:val="28"/>
                <w:szCs w:val="28"/>
                <w:lang w:val="sq-AL"/>
              </w:rPr>
              <w:t>Iş orunlaryny gural bilen üpjün etmek bilen meşgullanýan işçileriň zähmetini guramak</w:t>
            </w:r>
            <w:r w:rsidRPr="006639EF">
              <w:rPr>
                <w:noProof/>
                <w:sz w:val="28"/>
                <w:szCs w:val="28"/>
                <w:lang w:val="tk-TM"/>
              </w:rPr>
              <w:t>.</w:t>
            </w:r>
          </w:p>
          <w:p w:rsidR="00014384" w:rsidRPr="006639EF" w:rsidRDefault="00014384" w:rsidP="00327CF4">
            <w:pPr>
              <w:tabs>
                <w:tab w:val="left" w:pos="388"/>
              </w:tabs>
              <w:ind w:right="-2"/>
              <w:jc w:val="both"/>
              <w:rPr>
                <w:noProof/>
                <w:sz w:val="28"/>
                <w:szCs w:val="28"/>
                <w:lang w:val="tk-TM"/>
              </w:rPr>
            </w:pPr>
            <w:r w:rsidRPr="006639EF">
              <w:rPr>
                <w:noProof/>
                <w:sz w:val="28"/>
                <w:szCs w:val="28"/>
                <w:lang w:val="tk-TM"/>
              </w:rPr>
              <w:t xml:space="preserve">2. </w:t>
            </w:r>
            <w:r w:rsidRPr="006639EF">
              <w:rPr>
                <w:noProof/>
                <w:sz w:val="28"/>
                <w:szCs w:val="28"/>
                <w:lang w:val="sq-AL"/>
              </w:rPr>
              <w:t>Enjamlaryň bejerijileriniň zähmetiniň guramaçylygy</w:t>
            </w:r>
            <w:r w:rsidRPr="006639EF">
              <w:rPr>
                <w:noProof/>
                <w:sz w:val="28"/>
                <w:szCs w:val="28"/>
                <w:lang w:val="tk-TM"/>
              </w:rPr>
              <w:t>.</w:t>
            </w:r>
          </w:p>
          <w:p w:rsidR="00014384" w:rsidRPr="006639EF" w:rsidRDefault="00014384" w:rsidP="00327CF4">
            <w:pPr>
              <w:tabs>
                <w:tab w:val="left" w:pos="388"/>
              </w:tabs>
              <w:ind w:right="-2"/>
              <w:jc w:val="both"/>
              <w:rPr>
                <w:sz w:val="28"/>
                <w:szCs w:val="28"/>
                <w:lang w:val="tk-TM"/>
              </w:rPr>
            </w:pPr>
            <w:r w:rsidRPr="006639EF">
              <w:rPr>
                <w:noProof/>
                <w:sz w:val="28"/>
                <w:szCs w:val="28"/>
                <w:lang w:val="tk-TM"/>
              </w:rPr>
              <w:t>3. E</w:t>
            </w:r>
            <w:r w:rsidRPr="006639EF">
              <w:rPr>
                <w:sz w:val="28"/>
                <w:szCs w:val="28"/>
                <w:lang w:val="sq-AL"/>
              </w:rPr>
              <w:t>njamyň abatlanmagynyň guramaçylygy</w:t>
            </w:r>
            <w:r w:rsidRPr="006639EF">
              <w:rPr>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pStyle w:val="ab"/>
              <w:spacing w:after="0" w:line="240" w:lineRule="auto"/>
              <w:ind w:left="0"/>
              <w:jc w:val="both"/>
              <w:rPr>
                <w:rFonts w:ascii="Times New Roman" w:hAnsi="Times New Roman"/>
                <w:szCs w:val="28"/>
                <w:lang w:val="tk-TM"/>
              </w:rPr>
            </w:pPr>
            <w:r w:rsidRPr="006639EF">
              <w:rPr>
                <w:rFonts w:ascii="Times New Roman" w:hAnsi="Times New Roman"/>
                <w:szCs w:val="28"/>
                <w:lang w:val="tk-TM"/>
              </w:rPr>
              <w:t>1.Поляков И.А., Ремизов А.С. Справочник экономиста по труду - М.: Экономика, 2013.</w:t>
            </w:r>
          </w:p>
          <w:p w:rsidR="00014384" w:rsidRPr="006639EF" w:rsidRDefault="00014384" w:rsidP="00327CF4">
            <w:pPr>
              <w:tabs>
                <w:tab w:val="left" w:pos="388"/>
              </w:tabs>
              <w:ind w:right="-2"/>
              <w:jc w:val="both"/>
              <w:rPr>
                <w:sz w:val="28"/>
                <w:szCs w:val="28"/>
                <w:lang w:val="sq-AL"/>
              </w:rPr>
            </w:pPr>
            <w:r w:rsidRPr="006639EF">
              <w:rPr>
                <w:sz w:val="22"/>
                <w:szCs w:val="28"/>
                <w:lang w:val="tk-TM"/>
              </w:rPr>
              <w:t>2.Андросова Л.А. Экономика труда: Учебное пособие. - Пенза:Пенз. гос. ун-т, 20</w:t>
            </w:r>
            <w:r w:rsidRPr="006639EF">
              <w:rPr>
                <w:sz w:val="22"/>
                <w:szCs w:val="28"/>
              </w:rPr>
              <w:t>11</w:t>
            </w:r>
            <w:r w:rsidRPr="006639EF">
              <w:rPr>
                <w:sz w:val="22"/>
                <w:szCs w:val="28"/>
                <w:lang w:val="tk-TM"/>
              </w:rPr>
              <w:t>. -160с. </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15</w:t>
            </w:r>
          </w:p>
        </w:tc>
        <w:tc>
          <w:tcPr>
            <w:tcW w:w="7869" w:type="dxa"/>
          </w:tcPr>
          <w:p w:rsidR="00014384" w:rsidRPr="006639EF" w:rsidRDefault="00014384" w:rsidP="00327CF4">
            <w:pPr>
              <w:tabs>
                <w:tab w:val="left" w:pos="360"/>
              </w:tabs>
              <w:jc w:val="center"/>
              <w:rPr>
                <w:b/>
                <w:sz w:val="28"/>
                <w:szCs w:val="28"/>
                <w:lang w:val="sq-AL"/>
              </w:rPr>
            </w:pPr>
            <w:r w:rsidRPr="008A4D51">
              <w:rPr>
                <w:b/>
                <w:sz w:val="28"/>
                <w:szCs w:val="28"/>
                <w:lang w:val="tk-TM"/>
              </w:rPr>
              <w:t>Kömekçi</w:t>
            </w:r>
            <w:r w:rsidRPr="006639EF">
              <w:rPr>
                <w:b/>
                <w:sz w:val="28"/>
                <w:szCs w:val="28"/>
                <w:lang w:val="tk-TM"/>
              </w:rPr>
              <w:t xml:space="preserve"> </w:t>
            </w:r>
            <w:r w:rsidRPr="008A4D51">
              <w:rPr>
                <w:b/>
                <w:sz w:val="28"/>
                <w:szCs w:val="28"/>
                <w:lang w:val="tk-TM"/>
              </w:rPr>
              <w:t>işçileriň</w:t>
            </w:r>
            <w:r w:rsidRPr="006639EF">
              <w:rPr>
                <w:b/>
                <w:sz w:val="28"/>
                <w:szCs w:val="28"/>
                <w:lang w:val="tk-TM"/>
              </w:rPr>
              <w:t xml:space="preserve"> </w:t>
            </w:r>
            <w:r w:rsidRPr="008A4D51">
              <w:rPr>
                <w:b/>
                <w:sz w:val="28"/>
                <w:szCs w:val="28"/>
                <w:lang w:val="tk-TM"/>
              </w:rPr>
              <w:t>zähmetini</w:t>
            </w:r>
            <w:r w:rsidRPr="006639EF">
              <w:rPr>
                <w:b/>
                <w:sz w:val="28"/>
                <w:szCs w:val="28"/>
                <w:lang w:val="tk-TM"/>
              </w:rPr>
              <w:t xml:space="preserve"> </w:t>
            </w:r>
            <w:r w:rsidRPr="008A4D51">
              <w:rPr>
                <w:b/>
                <w:sz w:val="28"/>
                <w:szCs w:val="28"/>
                <w:lang w:val="tk-TM"/>
              </w:rPr>
              <w:t>guramak</w:t>
            </w:r>
          </w:p>
          <w:p w:rsidR="00014384" w:rsidRPr="006639EF" w:rsidRDefault="00014384" w:rsidP="00327CF4">
            <w:pPr>
              <w:tabs>
                <w:tab w:val="left" w:pos="246"/>
              </w:tabs>
              <w:ind w:right="-2"/>
              <w:jc w:val="both"/>
              <w:rPr>
                <w:sz w:val="28"/>
                <w:szCs w:val="28"/>
                <w:lang w:val="sq-AL"/>
              </w:rPr>
            </w:pPr>
            <w:r w:rsidRPr="006639EF">
              <w:rPr>
                <w:noProof/>
                <w:sz w:val="28"/>
                <w:szCs w:val="28"/>
                <w:lang w:val="tk-TM"/>
              </w:rPr>
              <w:t xml:space="preserve">1. </w:t>
            </w:r>
            <w:r w:rsidRPr="006639EF">
              <w:rPr>
                <w:noProof/>
                <w:sz w:val="28"/>
                <w:szCs w:val="28"/>
                <w:lang w:val="sq-AL"/>
              </w:rPr>
              <w:t>Ulag işlerini guramak</w:t>
            </w:r>
            <w:r w:rsidRPr="006639EF">
              <w:rPr>
                <w:noProof/>
                <w:sz w:val="28"/>
                <w:szCs w:val="28"/>
                <w:lang w:val="tk-TM"/>
              </w:rPr>
              <w:t>.</w:t>
            </w:r>
          </w:p>
          <w:p w:rsidR="00014384" w:rsidRPr="006639EF" w:rsidRDefault="00014384" w:rsidP="00327CF4">
            <w:pPr>
              <w:tabs>
                <w:tab w:val="left" w:pos="246"/>
              </w:tabs>
              <w:ind w:right="-2"/>
              <w:jc w:val="both"/>
              <w:rPr>
                <w:b/>
                <w:sz w:val="28"/>
                <w:szCs w:val="28"/>
                <w:lang w:val="sq-AL"/>
              </w:rPr>
            </w:pPr>
            <w:r w:rsidRPr="006639EF">
              <w:rPr>
                <w:noProof/>
                <w:sz w:val="28"/>
                <w:szCs w:val="28"/>
                <w:lang w:val="tk-TM"/>
              </w:rPr>
              <w:t xml:space="preserve">2. </w:t>
            </w:r>
            <w:r w:rsidRPr="006639EF">
              <w:rPr>
                <w:noProof/>
                <w:sz w:val="28"/>
                <w:szCs w:val="28"/>
                <w:lang w:val="sq-AL"/>
              </w:rPr>
              <w:t>Önümiň hilini barlamak bilen meşgullanýan işçileriň zähmetini guramak</w:t>
            </w:r>
            <w:r w:rsidRPr="006639EF">
              <w:rPr>
                <w:noProof/>
                <w:sz w:val="28"/>
                <w:szCs w:val="28"/>
                <w:lang w:val="tk-TM"/>
              </w:rPr>
              <w:t>.</w:t>
            </w:r>
          </w:p>
          <w:p w:rsidR="00014384" w:rsidRPr="006639EF" w:rsidRDefault="00014384" w:rsidP="00327CF4">
            <w:pPr>
              <w:tabs>
                <w:tab w:val="left" w:pos="246"/>
              </w:tabs>
              <w:ind w:right="-2"/>
              <w:jc w:val="both"/>
              <w:rPr>
                <w:sz w:val="28"/>
                <w:szCs w:val="28"/>
                <w:lang w:val="tk-TM"/>
              </w:rPr>
            </w:pPr>
            <w:r w:rsidRPr="006639EF">
              <w:rPr>
                <w:sz w:val="28"/>
                <w:szCs w:val="28"/>
                <w:lang w:val="tk-TM"/>
              </w:rPr>
              <w:t>3. K</w:t>
            </w:r>
            <w:r w:rsidRPr="006639EF">
              <w:rPr>
                <w:sz w:val="28"/>
                <w:szCs w:val="28"/>
                <w:lang w:val="sq-AL"/>
              </w:rPr>
              <w:t>ömekçiişçileriňzähmetinikadalaşdyrmak</w:t>
            </w:r>
            <w:r w:rsidRPr="006639EF">
              <w:rPr>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tabs>
                <w:tab w:val="left" w:pos="510"/>
              </w:tabs>
              <w:jc w:val="both"/>
              <w:rPr>
                <w:sz w:val="22"/>
                <w:szCs w:val="28"/>
                <w:lang w:val="sq-AL"/>
              </w:rPr>
            </w:pPr>
            <w:r w:rsidRPr="006639EF">
              <w:rPr>
                <w:sz w:val="22"/>
                <w:szCs w:val="28"/>
                <w:lang w:val="tk-TM"/>
              </w:rPr>
              <w:t>1.</w:t>
            </w:r>
            <w:r w:rsidRPr="006639EF">
              <w:rPr>
                <w:sz w:val="22"/>
                <w:szCs w:val="28"/>
                <w:lang w:val="sq-AL"/>
              </w:rPr>
              <w:t>I.B. Bakyýew, A.N.Nyýazgylyjow, B.Ýa.Seýidow, P.S.Ekäýew. Zähmetiň ykdysadyýeti. - Aşgabat 2001.</w:t>
            </w:r>
          </w:p>
          <w:p w:rsidR="00014384" w:rsidRPr="006639EF" w:rsidRDefault="00014384" w:rsidP="00327CF4">
            <w:pPr>
              <w:tabs>
                <w:tab w:val="left" w:pos="246"/>
              </w:tabs>
              <w:ind w:right="-2"/>
              <w:jc w:val="both"/>
              <w:rPr>
                <w:b/>
                <w:sz w:val="28"/>
                <w:szCs w:val="28"/>
              </w:rPr>
            </w:pPr>
            <w:r w:rsidRPr="006639EF">
              <w:rPr>
                <w:color w:val="000000"/>
                <w:sz w:val="22"/>
                <w:szCs w:val="28"/>
                <w:lang w:val="tk-TM"/>
              </w:rPr>
              <w:t>2.</w:t>
            </w:r>
            <w:proofErr w:type="spellStart"/>
            <w:r w:rsidRPr="006639EF">
              <w:rPr>
                <w:color w:val="000000"/>
                <w:sz w:val="22"/>
                <w:szCs w:val="28"/>
              </w:rPr>
              <w:t>Бевзюк</w:t>
            </w:r>
            <w:proofErr w:type="spellEnd"/>
            <w:r w:rsidRPr="006639EF">
              <w:rPr>
                <w:color w:val="000000"/>
                <w:sz w:val="22"/>
                <w:szCs w:val="28"/>
              </w:rPr>
              <w:t xml:space="preserve">, Е.А. Регламентация и нормирование труда: Учебное пособие / Е.А. </w:t>
            </w:r>
            <w:proofErr w:type="spellStart"/>
            <w:r w:rsidRPr="006639EF">
              <w:rPr>
                <w:color w:val="000000"/>
                <w:sz w:val="22"/>
                <w:szCs w:val="28"/>
              </w:rPr>
              <w:t>Бевзюк</w:t>
            </w:r>
            <w:proofErr w:type="spellEnd"/>
            <w:r w:rsidRPr="006639EF">
              <w:rPr>
                <w:color w:val="000000"/>
                <w:sz w:val="22"/>
                <w:szCs w:val="28"/>
              </w:rPr>
              <w:t>, С.В. Попов. - М.: Дашков и К, 2015. - 212 c.</w:t>
            </w:r>
          </w:p>
        </w:tc>
        <w:tc>
          <w:tcPr>
            <w:tcW w:w="885" w:type="dxa"/>
            <w:gridSpan w:val="2"/>
          </w:tcPr>
          <w:p w:rsidR="00014384" w:rsidRPr="006639EF" w:rsidRDefault="00014384" w:rsidP="00327CF4">
            <w:pPr>
              <w:jc w:val="center"/>
              <w:rPr>
                <w:bCs/>
                <w:sz w:val="28"/>
                <w:szCs w:val="28"/>
                <w:lang w:val="tk-TM"/>
              </w:rPr>
            </w:pPr>
            <w:r w:rsidRPr="006639EF">
              <w:rPr>
                <w:bCs/>
                <w:sz w:val="28"/>
                <w:szCs w:val="28"/>
                <w:lang w:val="tk-TM"/>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16</w:t>
            </w:r>
          </w:p>
        </w:tc>
        <w:tc>
          <w:tcPr>
            <w:tcW w:w="7869" w:type="dxa"/>
          </w:tcPr>
          <w:p w:rsidR="00014384" w:rsidRPr="006639EF" w:rsidRDefault="00014384" w:rsidP="00327CF4">
            <w:pPr>
              <w:tabs>
                <w:tab w:val="left" w:pos="360"/>
              </w:tabs>
              <w:jc w:val="center"/>
              <w:rPr>
                <w:b/>
                <w:sz w:val="28"/>
                <w:szCs w:val="28"/>
                <w:lang w:val="sq-AL"/>
              </w:rPr>
            </w:pPr>
            <w:r w:rsidRPr="006639EF">
              <w:rPr>
                <w:b/>
                <w:sz w:val="28"/>
                <w:szCs w:val="28"/>
                <w:lang w:val="sq-AL"/>
              </w:rPr>
              <w:t>Zähmete hak tölemegiň görnüşleri we düzgünleri</w:t>
            </w:r>
          </w:p>
          <w:p w:rsidR="00014384" w:rsidRPr="006639EF" w:rsidRDefault="00014384" w:rsidP="00327CF4">
            <w:pPr>
              <w:tabs>
                <w:tab w:val="left" w:pos="246"/>
              </w:tabs>
              <w:ind w:left="-37" w:right="-2"/>
              <w:jc w:val="both"/>
              <w:rPr>
                <w:noProof/>
                <w:sz w:val="28"/>
                <w:szCs w:val="28"/>
                <w:lang w:val="tk-TM"/>
              </w:rPr>
            </w:pPr>
            <w:r w:rsidRPr="006639EF">
              <w:rPr>
                <w:noProof/>
                <w:sz w:val="28"/>
                <w:szCs w:val="28"/>
                <w:lang w:val="tk-TM"/>
              </w:rPr>
              <w:t xml:space="preserve">1. </w:t>
            </w:r>
            <w:r w:rsidRPr="006639EF">
              <w:rPr>
                <w:noProof/>
                <w:sz w:val="28"/>
                <w:szCs w:val="28"/>
                <w:lang w:val="cs-CZ"/>
              </w:rPr>
              <w:t>Zähmete hak tölenşiniň mazmuny, tertibi we ýörelgeleri</w:t>
            </w:r>
            <w:r w:rsidRPr="006639EF">
              <w:rPr>
                <w:noProof/>
                <w:sz w:val="28"/>
                <w:szCs w:val="28"/>
                <w:lang w:val="tk-TM"/>
              </w:rPr>
              <w:t>.</w:t>
            </w:r>
          </w:p>
          <w:p w:rsidR="00014384" w:rsidRPr="006639EF" w:rsidRDefault="00014384" w:rsidP="00327CF4">
            <w:pPr>
              <w:tabs>
                <w:tab w:val="left" w:pos="246"/>
              </w:tabs>
              <w:ind w:left="-37" w:right="-2"/>
              <w:jc w:val="both"/>
              <w:rPr>
                <w:noProof/>
                <w:sz w:val="28"/>
                <w:szCs w:val="28"/>
                <w:lang w:val="sq-AL"/>
              </w:rPr>
            </w:pPr>
            <w:r w:rsidRPr="006639EF">
              <w:rPr>
                <w:noProof/>
                <w:sz w:val="28"/>
                <w:szCs w:val="28"/>
                <w:lang w:val="tk-TM"/>
              </w:rPr>
              <w:t xml:space="preserve">2. </w:t>
            </w:r>
            <w:r w:rsidRPr="006639EF">
              <w:rPr>
                <w:noProof/>
                <w:sz w:val="28"/>
                <w:szCs w:val="28"/>
                <w:lang w:val="cs-CZ"/>
              </w:rPr>
              <w:t>Zähmete potratlaýyn hak tölemek</w:t>
            </w:r>
            <w:r w:rsidRPr="006639EF">
              <w:rPr>
                <w:noProof/>
                <w:sz w:val="28"/>
                <w:szCs w:val="28"/>
                <w:lang w:val="tk-TM"/>
              </w:rPr>
              <w:t>.</w:t>
            </w:r>
          </w:p>
          <w:p w:rsidR="00014384" w:rsidRPr="006639EF" w:rsidRDefault="00014384" w:rsidP="00327CF4">
            <w:pPr>
              <w:tabs>
                <w:tab w:val="left" w:pos="246"/>
              </w:tabs>
              <w:ind w:left="-37" w:right="-2"/>
              <w:jc w:val="both"/>
              <w:rPr>
                <w:bCs/>
                <w:sz w:val="28"/>
                <w:szCs w:val="28"/>
                <w:lang w:val="tk-TM"/>
              </w:rPr>
            </w:pPr>
            <w:r w:rsidRPr="006639EF">
              <w:rPr>
                <w:noProof/>
                <w:sz w:val="28"/>
                <w:szCs w:val="28"/>
                <w:lang w:val="tk-TM"/>
              </w:rPr>
              <w:t xml:space="preserve">3. </w:t>
            </w:r>
            <w:r w:rsidRPr="006639EF">
              <w:rPr>
                <w:noProof/>
                <w:sz w:val="28"/>
                <w:szCs w:val="28"/>
                <w:lang w:val="cs-CZ"/>
              </w:rPr>
              <w:t>Wagt hasabynda tölenýän zähmet haky</w:t>
            </w:r>
            <w:r w:rsidRPr="006639EF">
              <w:rPr>
                <w:noProof/>
                <w:sz w:val="28"/>
                <w:szCs w:val="28"/>
                <w:lang w:val="tk-TM"/>
              </w:rPr>
              <w:t>.</w:t>
            </w:r>
          </w:p>
          <w:p w:rsidR="00014384" w:rsidRPr="006639EF" w:rsidRDefault="00014384" w:rsidP="00327CF4">
            <w:pPr>
              <w:tabs>
                <w:tab w:val="left" w:pos="246"/>
              </w:tabs>
              <w:ind w:left="-37" w:right="-2"/>
              <w:jc w:val="both"/>
              <w:rPr>
                <w:noProof/>
                <w:sz w:val="28"/>
                <w:szCs w:val="28"/>
                <w:lang w:val="tk-TM"/>
              </w:rPr>
            </w:pPr>
            <w:r w:rsidRPr="006639EF">
              <w:rPr>
                <w:noProof/>
                <w:sz w:val="28"/>
                <w:szCs w:val="28"/>
                <w:lang w:val="tk-TM"/>
              </w:rPr>
              <w:t xml:space="preserve">4. </w:t>
            </w:r>
            <w:r w:rsidRPr="006639EF">
              <w:rPr>
                <w:noProof/>
                <w:sz w:val="28"/>
                <w:szCs w:val="28"/>
                <w:lang w:val="cs-CZ"/>
              </w:rPr>
              <w:t>Gullukçylara zähmet hakyny tölemek</w:t>
            </w:r>
            <w:r w:rsidRPr="006639EF">
              <w:rPr>
                <w:noProof/>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tabs>
                <w:tab w:val="left" w:pos="510"/>
              </w:tabs>
              <w:jc w:val="both"/>
              <w:rPr>
                <w:sz w:val="22"/>
                <w:szCs w:val="28"/>
                <w:lang w:val="sq-AL"/>
              </w:rPr>
            </w:pPr>
            <w:r w:rsidRPr="006639EF">
              <w:rPr>
                <w:sz w:val="22"/>
                <w:szCs w:val="28"/>
                <w:lang w:val="tk-TM"/>
              </w:rPr>
              <w:t>1.</w:t>
            </w:r>
            <w:r w:rsidRPr="006639EF">
              <w:rPr>
                <w:sz w:val="22"/>
                <w:szCs w:val="28"/>
                <w:lang w:val="sq-AL"/>
              </w:rPr>
              <w:t>I.B. Bakyýew, A.N.Nyýazgylyjow, B.Ýa.Seýidow, P.S.Ekäýew. Zähmetiň ykdysadyýeti. - Aşgabat 2001.</w:t>
            </w:r>
          </w:p>
          <w:p w:rsidR="00014384" w:rsidRPr="006639EF" w:rsidRDefault="00014384" w:rsidP="00327CF4">
            <w:pPr>
              <w:tabs>
                <w:tab w:val="left" w:pos="246"/>
              </w:tabs>
              <w:ind w:left="-37" w:right="-2"/>
              <w:jc w:val="both"/>
              <w:rPr>
                <w:bCs/>
                <w:sz w:val="28"/>
                <w:szCs w:val="28"/>
                <w:lang w:val="tk-TM"/>
              </w:rPr>
            </w:pPr>
            <w:r w:rsidRPr="006639EF">
              <w:rPr>
                <w:color w:val="000000"/>
                <w:sz w:val="22"/>
                <w:szCs w:val="28"/>
                <w:lang w:val="tk-TM"/>
              </w:rPr>
              <w:t>2.</w:t>
            </w:r>
            <w:proofErr w:type="spellStart"/>
            <w:r w:rsidRPr="006639EF">
              <w:rPr>
                <w:color w:val="000000"/>
                <w:sz w:val="22"/>
                <w:szCs w:val="28"/>
              </w:rPr>
              <w:t>Бевзюк</w:t>
            </w:r>
            <w:proofErr w:type="spellEnd"/>
            <w:r w:rsidRPr="006639EF">
              <w:rPr>
                <w:color w:val="000000"/>
                <w:sz w:val="22"/>
                <w:szCs w:val="28"/>
              </w:rPr>
              <w:t xml:space="preserve">, Е.А. Регламентация и нормирование труда: Учебное пособие / Е.А. </w:t>
            </w:r>
            <w:proofErr w:type="spellStart"/>
            <w:r w:rsidRPr="006639EF">
              <w:rPr>
                <w:color w:val="000000"/>
                <w:sz w:val="22"/>
                <w:szCs w:val="28"/>
              </w:rPr>
              <w:t>Бевзюк</w:t>
            </w:r>
            <w:proofErr w:type="spellEnd"/>
            <w:r w:rsidRPr="006639EF">
              <w:rPr>
                <w:color w:val="000000"/>
                <w:sz w:val="22"/>
                <w:szCs w:val="28"/>
              </w:rPr>
              <w:t>, С.В. Попов. - М.: Дашков и К, 2015. - 212 c.</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17</w:t>
            </w:r>
          </w:p>
        </w:tc>
        <w:tc>
          <w:tcPr>
            <w:tcW w:w="7869" w:type="dxa"/>
          </w:tcPr>
          <w:p w:rsidR="00014384" w:rsidRPr="008A4D51" w:rsidRDefault="00014384" w:rsidP="00327CF4">
            <w:pPr>
              <w:tabs>
                <w:tab w:val="left" w:pos="9354"/>
              </w:tabs>
              <w:ind w:right="-2"/>
              <w:jc w:val="center"/>
              <w:rPr>
                <w:b/>
                <w:sz w:val="28"/>
                <w:szCs w:val="28"/>
                <w:lang w:val="tk-TM"/>
              </w:rPr>
            </w:pPr>
            <w:r w:rsidRPr="008A4D51">
              <w:rPr>
                <w:b/>
                <w:sz w:val="28"/>
                <w:szCs w:val="28"/>
                <w:lang w:val="tk-TM"/>
              </w:rPr>
              <w:t>I</w:t>
            </w:r>
            <w:r w:rsidRPr="006639EF">
              <w:rPr>
                <w:b/>
                <w:sz w:val="28"/>
                <w:szCs w:val="28"/>
                <w:lang w:val="cs-CZ"/>
              </w:rPr>
              <w:t>şçileriň zähmet hakyny hasaplamagyň esaslary</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 xml:space="preserve">1. </w:t>
            </w:r>
            <w:r w:rsidRPr="006639EF">
              <w:rPr>
                <w:noProof/>
                <w:sz w:val="28"/>
                <w:szCs w:val="28"/>
                <w:lang w:val="cs-CZ"/>
              </w:rPr>
              <w:t>Zähmet hakyny hasaplamakda ilkinji resminamalar</w:t>
            </w:r>
            <w:r w:rsidRPr="006639EF">
              <w:rPr>
                <w:noProof/>
                <w:sz w:val="28"/>
                <w:szCs w:val="28"/>
                <w:lang w:val="tk-TM"/>
              </w:rPr>
              <w:t>.</w:t>
            </w:r>
          </w:p>
          <w:p w:rsidR="00014384" w:rsidRPr="006639EF" w:rsidRDefault="00014384" w:rsidP="00327CF4">
            <w:pPr>
              <w:tabs>
                <w:tab w:val="left" w:pos="246"/>
              </w:tabs>
              <w:ind w:right="-2"/>
              <w:jc w:val="both"/>
              <w:rPr>
                <w:noProof/>
                <w:sz w:val="28"/>
                <w:szCs w:val="28"/>
                <w:lang w:val="tk-TM"/>
              </w:rPr>
            </w:pPr>
            <w:r w:rsidRPr="006639EF">
              <w:rPr>
                <w:rFonts w:eastAsiaTheme="minorHAnsi"/>
                <w:sz w:val="28"/>
                <w:szCs w:val="28"/>
                <w:lang w:val="tk-TM" w:eastAsia="en-US"/>
              </w:rPr>
              <w:t>2. Toparyň</w:t>
            </w:r>
            <w:r w:rsidRPr="006639EF">
              <w:rPr>
                <w:noProof/>
                <w:sz w:val="28"/>
                <w:szCs w:val="28"/>
                <w:lang w:val="cs-CZ"/>
              </w:rPr>
              <w:t xml:space="preserve">  işçileriniň  arasynda  zähmet  hakyny  paýlamagyň     hasaby</w:t>
            </w:r>
            <w:r w:rsidRPr="006639EF">
              <w:rPr>
                <w:noProof/>
                <w:sz w:val="28"/>
                <w:szCs w:val="28"/>
                <w:lang w:val="tk-TM"/>
              </w:rPr>
              <w:t>.</w:t>
            </w:r>
          </w:p>
          <w:p w:rsidR="00014384" w:rsidRPr="006639EF" w:rsidRDefault="00014384" w:rsidP="00327CF4">
            <w:pPr>
              <w:tabs>
                <w:tab w:val="left" w:pos="246"/>
              </w:tabs>
              <w:ind w:right="-2"/>
              <w:jc w:val="both"/>
              <w:rPr>
                <w:bCs/>
                <w:sz w:val="28"/>
                <w:szCs w:val="28"/>
                <w:lang w:val="tk-TM"/>
              </w:rPr>
            </w:pPr>
            <w:r w:rsidRPr="006639EF">
              <w:rPr>
                <w:noProof/>
                <w:sz w:val="28"/>
                <w:szCs w:val="28"/>
                <w:lang w:val="tk-TM"/>
              </w:rPr>
              <w:t xml:space="preserve">3. </w:t>
            </w:r>
            <w:r w:rsidRPr="006639EF">
              <w:rPr>
                <w:noProof/>
                <w:sz w:val="28"/>
                <w:szCs w:val="28"/>
                <w:lang w:val="cs-CZ"/>
              </w:rPr>
              <w:t>Ortaça zähmet hakynyñ hasaplanylyşy</w:t>
            </w:r>
            <w:r w:rsidRPr="006639EF">
              <w:rPr>
                <w:noProof/>
                <w:sz w:val="28"/>
                <w:szCs w:val="28"/>
                <w:lang w:val="tk-TM"/>
              </w:rPr>
              <w:t>.</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 xml:space="preserve">4. </w:t>
            </w:r>
            <w:r w:rsidRPr="006639EF">
              <w:rPr>
                <w:noProof/>
                <w:sz w:val="28"/>
                <w:szCs w:val="28"/>
                <w:lang w:val="cs-CZ"/>
              </w:rPr>
              <w:t>Zähmete gatnaşmagyň koeffisiýenti</w:t>
            </w:r>
            <w:r w:rsidRPr="006639EF">
              <w:rPr>
                <w:noProof/>
                <w:sz w:val="28"/>
                <w:szCs w:val="28"/>
                <w:lang w:val="tk-TM"/>
              </w:rPr>
              <w:t>.</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tabs>
                <w:tab w:val="left" w:pos="510"/>
              </w:tabs>
              <w:jc w:val="both"/>
              <w:rPr>
                <w:sz w:val="22"/>
                <w:szCs w:val="28"/>
                <w:lang w:val="sq-AL"/>
              </w:rPr>
            </w:pPr>
            <w:r w:rsidRPr="006639EF">
              <w:rPr>
                <w:sz w:val="22"/>
                <w:szCs w:val="28"/>
                <w:lang w:val="tk-TM"/>
              </w:rPr>
              <w:t>1.</w:t>
            </w:r>
            <w:r w:rsidRPr="006639EF">
              <w:rPr>
                <w:sz w:val="22"/>
                <w:szCs w:val="28"/>
                <w:lang w:val="sq-AL"/>
              </w:rPr>
              <w:t>Бородина В.В. Нормирование труда. Городец, 2005.</w:t>
            </w:r>
          </w:p>
          <w:p w:rsidR="00014384" w:rsidRPr="006639EF" w:rsidRDefault="00014384" w:rsidP="00327CF4">
            <w:pPr>
              <w:tabs>
                <w:tab w:val="left" w:pos="510"/>
              </w:tabs>
              <w:jc w:val="both"/>
              <w:rPr>
                <w:sz w:val="28"/>
                <w:szCs w:val="28"/>
                <w:lang w:val="sq-AL"/>
              </w:rPr>
            </w:pPr>
            <w:r w:rsidRPr="006639EF">
              <w:rPr>
                <w:sz w:val="22"/>
                <w:szCs w:val="28"/>
                <w:lang w:val="tk-TM"/>
              </w:rPr>
              <w:t>2.</w:t>
            </w:r>
            <w:r w:rsidRPr="006639EF">
              <w:rPr>
                <w:sz w:val="22"/>
                <w:szCs w:val="28"/>
                <w:lang w:val="sq-AL"/>
              </w:rPr>
              <w:t xml:space="preserve"> Романовa К.Г, Жарковская Ч.П. Нормирование труда и сметы - М. Стройиздат, 2000</w:t>
            </w:r>
            <w:r w:rsidRPr="006639EF">
              <w:rPr>
                <w:sz w:val="22"/>
                <w:szCs w:val="28"/>
              </w:rPr>
              <w:t>.</w:t>
            </w: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6639EF" w:rsidTr="00327CF4">
        <w:trPr>
          <w:gridAfter w:val="1"/>
          <w:wAfter w:w="7" w:type="dxa"/>
          <w:trHeight w:val="1182"/>
        </w:trPr>
        <w:tc>
          <w:tcPr>
            <w:tcW w:w="992" w:type="dxa"/>
          </w:tcPr>
          <w:p w:rsidR="00014384" w:rsidRPr="00327CF4" w:rsidRDefault="007618E7" w:rsidP="00327CF4">
            <w:pPr>
              <w:widowControl w:val="0"/>
              <w:autoSpaceDE w:val="0"/>
              <w:autoSpaceDN w:val="0"/>
              <w:adjustRightInd w:val="0"/>
              <w:ind w:left="316"/>
              <w:jc w:val="center"/>
              <w:rPr>
                <w:sz w:val="28"/>
                <w:szCs w:val="28"/>
                <w:lang w:val="tk-TM"/>
              </w:rPr>
            </w:pPr>
            <w:r>
              <w:rPr>
                <w:sz w:val="28"/>
                <w:szCs w:val="28"/>
                <w:lang w:val="tk-TM"/>
              </w:rPr>
              <w:t>18</w:t>
            </w:r>
          </w:p>
        </w:tc>
        <w:tc>
          <w:tcPr>
            <w:tcW w:w="7869" w:type="dxa"/>
          </w:tcPr>
          <w:p w:rsidR="00014384" w:rsidRPr="008A4D51" w:rsidRDefault="00014384" w:rsidP="00327CF4">
            <w:pPr>
              <w:tabs>
                <w:tab w:val="left" w:pos="9354"/>
              </w:tabs>
              <w:ind w:right="-2"/>
              <w:jc w:val="center"/>
              <w:rPr>
                <w:b/>
                <w:noProof/>
                <w:sz w:val="28"/>
                <w:szCs w:val="28"/>
                <w:lang w:val="tk-TM"/>
              </w:rPr>
            </w:pPr>
            <w:r w:rsidRPr="008A4D51">
              <w:rPr>
                <w:b/>
                <w:noProof/>
                <w:sz w:val="28"/>
                <w:szCs w:val="28"/>
                <w:lang w:val="tk-TM"/>
              </w:rPr>
              <w:t>Zähmete hak tölemegiň aýratyn şertleri</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1. Dynç günleri we baýramçylyk günleri işlenen işe hak tölemegiň görnüşleri.</w:t>
            </w:r>
          </w:p>
          <w:p w:rsidR="00014384" w:rsidRPr="006639EF" w:rsidRDefault="00014384" w:rsidP="00327CF4">
            <w:pPr>
              <w:tabs>
                <w:tab w:val="left" w:pos="246"/>
              </w:tabs>
              <w:ind w:right="-2"/>
              <w:jc w:val="both"/>
              <w:rPr>
                <w:bCs/>
                <w:sz w:val="28"/>
                <w:szCs w:val="28"/>
                <w:lang w:val="tk-TM"/>
              </w:rPr>
            </w:pPr>
            <w:r w:rsidRPr="006639EF">
              <w:rPr>
                <w:noProof/>
                <w:sz w:val="28"/>
                <w:szCs w:val="28"/>
                <w:lang w:val="tk-TM"/>
              </w:rPr>
              <w:t>2. Aýratyn şertlerdäki we gijeki wagtdaky işe hak tölemek.</w:t>
            </w:r>
          </w:p>
          <w:p w:rsidR="00014384" w:rsidRPr="006639EF" w:rsidRDefault="00014384" w:rsidP="00327CF4">
            <w:pPr>
              <w:tabs>
                <w:tab w:val="left" w:pos="246"/>
              </w:tabs>
              <w:ind w:right="-2"/>
              <w:jc w:val="both"/>
              <w:rPr>
                <w:noProof/>
                <w:sz w:val="28"/>
                <w:szCs w:val="28"/>
                <w:lang w:val="tk-TM"/>
              </w:rPr>
            </w:pPr>
            <w:r w:rsidRPr="006639EF">
              <w:rPr>
                <w:noProof/>
                <w:sz w:val="28"/>
                <w:szCs w:val="28"/>
                <w:lang w:val="tk-TM"/>
              </w:rPr>
              <w:t>3. Doly däl iş wagtyna zähmet haky kesgitlemegiň düzgünleri.</w:t>
            </w:r>
          </w:p>
          <w:p w:rsidR="00014384" w:rsidRPr="006639EF" w:rsidRDefault="00014384" w:rsidP="00327CF4">
            <w:pPr>
              <w:ind w:right="-98"/>
              <w:outlineLvl w:val="0"/>
              <w:rPr>
                <w:b/>
                <w:sz w:val="28"/>
                <w:szCs w:val="28"/>
                <w:lang w:val="tk-TM"/>
              </w:rPr>
            </w:pPr>
            <w:r w:rsidRPr="006639EF">
              <w:rPr>
                <w:b/>
                <w:sz w:val="28"/>
                <w:szCs w:val="28"/>
                <w:lang w:val="tk-TM"/>
              </w:rPr>
              <w:t xml:space="preserve">                                          Edebiýatlar</w:t>
            </w:r>
          </w:p>
          <w:p w:rsidR="00014384" w:rsidRPr="006639EF" w:rsidRDefault="00014384" w:rsidP="00327CF4">
            <w:pPr>
              <w:tabs>
                <w:tab w:val="left" w:pos="510"/>
              </w:tabs>
              <w:jc w:val="both"/>
              <w:rPr>
                <w:sz w:val="22"/>
                <w:szCs w:val="28"/>
                <w:lang w:val="sq-AL"/>
              </w:rPr>
            </w:pPr>
            <w:r w:rsidRPr="006639EF">
              <w:rPr>
                <w:sz w:val="22"/>
                <w:szCs w:val="28"/>
                <w:lang w:val="tk-TM"/>
              </w:rPr>
              <w:t>1.</w:t>
            </w:r>
            <w:r w:rsidRPr="006639EF">
              <w:rPr>
                <w:sz w:val="22"/>
                <w:szCs w:val="28"/>
                <w:lang w:val="sq-AL"/>
              </w:rPr>
              <w:t>Бородина В.В. Нормирование труда. Городец, 2005.</w:t>
            </w:r>
          </w:p>
          <w:p w:rsidR="00014384" w:rsidRPr="006639EF" w:rsidRDefault="00014384" w:rsidP="00327CF4">
            <w:pPr>
              <w:tabs>
                <w:tab w:val="left" w:pos="510"/>
              </w:tabs>
              <w:jc w:val="both"/>
              <w:rPr>
                <w:sz w:val="22"/>
                <w:szCs w:val="28"/>
                <w:lang w:val="sq-AL"/>
              </w:rPr>
            </w:pPr>
            <w:r w:rsidRPr="006639EF">
              <w:rPr>
                <w:sz w:val="22"/>
                <w:szCs w:val="28"/>
                <w:lang w:val="tk-TM"/>
              </w:rPr>
              <w:t>2.</w:t>
            </w:r>
            <w:r w:rsidRPr="006639EF">
              <w:rPr>
                <w:sz w:val="22"/>
                <w:szCs w:val="28"/>
                <w:lang w:val="sq-AL"/>
              </w:rPr>
              <w:t xml:space="preserve"> Романовa К.Г, Жарковская Ч.П. Нормирование труда и сметы - М. Стройиздат, 2000</w:t>
            </w:r>
            <w:r w:rsidRPr="006639EF">
              <w:rPr>
                <w:sz w:val="22"/>
                <w:szCs w:val="28"/>
              </w:rPr>
              <w:t>.</w:t>
            </w:r>
          </w:p>
          <w:p w:rsidR="00014384" w:rsidRPr="006639EF" w:rsidRDefault="00014384" w:rsidP="00327CF4">
            <w:pPr>
              <w:tabs>
                <w:tab w:val="left" w:pos="246"/>
              </w:tabs>
              <w:ind w:right="-2"/>
              <w:jc w:val="both"/>
              <w:rPr>
                <w:bCs/>
                <w:sz w:val="28"/>
                <w:szCs w:val="28"/>
                <w:lang w:val="sq-AL"/>
              </w:rPr>
            </w:pPr>
          </w:p>
        </w:tc>
        <w:tc>
          <w:tcPr>
            <w:tcW w:w="885" w:type="dxa"/>
            <w:gridSpan w:val="2"/>
          </w:tcPr>
          <w:p w:rsidR="00014384" w:rsidRPr="006639EF" w:rsidRDefault="00014384" w:rsidP="00327CF4">
            <w:pPr>
              <w:jc w:val="center"/>
              <w:rPr>
                <w:sz w:val="28"/>
                <w:szCs w:val="28"/>
              </w:rPr>
            </w:pPr>
            <w:r w:rsidRPr="006639EF">
              <w:rPr>
                <w:bCs/>
                <w:sz w:val="28"/>
                <w:szCs w:val="28"/>
              </w:rPr>
              <w:t>2</w:t>
            </w:r>
          </w:p>
        </w:tc>
      </w:tr>
      <w:tr w:rsidR="00014384" w:rsidRPr="0025187C" w:rsidTr="00327CF4">
        <w:trPr>
          <w:trHeight w:val="675"/>
        </w:trPr>
        <w:tc>
          <w:tcPr>
            <w:tcW w:w="8868" w:type="dxa"/>
            <w:gridSpan w:val="3"/>
          </w:tcPr>
          <w:p w:rsidR="00014384" w:rsidRPr="0025187C" w:rsidRDefault="00014384" w:rsidP="00327CF4">
            <w:pPr>
              <w:ind w:right="-2"/>
              <w:jc w:val="center"/>
              <w:rPr>
                <w:b/>
                <w:bCs/>
                <w:sz w:val="28"/>
                <w:szCs w:val="28"/>
                <w:lang w:val="tk-TM"/>
              </w:rPr>
            </w:pPr>
            <w:r w:rsidRPr="0025187C">
              <w:rPr>
                <w:b/>
                <w:bCs/>
                <w:sz w:val="28"/>
                <w:szCs w:val="28"/>
                <w:lang w:val="tk-TM"/>
              </w:rPr>
              <w:t xml:space="preserve">JEMI: </w:t>
            </w:r>
          </w:p>
        </w:tc>
        <w:tc>
          <w:tcPr>
            <w:tcW w:w="885" w:type="dxa"/>
            <w:gridSpan w:val="2"/>
          </w:tcPr>
          <w:p w:rsidR="00014384" w:rsidRPr="0025187C" w:rsidRDefault="00A23EB5" w:rsidP="00327CF4">
            <w:pPr>
              <w:widowControl w:val="0"/>
              <w:autoSpaceDE w:val="0"/>
              <w:autoSpaceDN w:val="0"/>
              <w:adjustRightInd w:val="0"/>
              <w:jc w:val="center"/>
              <w:rPr>
                <w:b/>
                <w:bCs/>
                <w:sz w:val="28"/>
                <w:szCs w:val="28"/>
                <w:lang w:val="tk-TM"/>
              </w:rPr>
            </w:pPr>
            <w:r>
              <w:rPr>
                <w:b/>
                <w:bCs/>
                <w:sz w:val="28"/>
                <w:szCs w:val="28"/>
                <w:lang w:val="tk-TM"/>
              </w:rPr>
              <w:t>36</w:t>
            </w:r>
          </w:p>
        </w:tc>
      </w:tr>
    </w:tbl>
    <w:p w:rsidR="00014384" w:rsidRDefault="00014384" w:rsidP="006639EF">
      <w:pPr>
        <w:pStyle w:val="21"/>
        <w:spacing w:line="240" w:lineRule="auto"/>
        <w:jc w:val="center"/>
        <w:rPr>
          <w:b/>
          <w:bCs/>
          <w:sz w:val="28"/>
          <w:szCs w:val="28"/>
          <w:lang w:val="tk-TM"/>
        </w:rPr>
      </w:pPr>
    </w:p>
    <w:p w:rsidR="00D71BE2" w:rsidRPr="0025187C" w:rsidRDefault="00D71BE2" w:rsidP="009A7A44">
      <w:pPr>
        <w:ind w:right="-6"/>
        <w:rPr>
          <w:b/>
          <w:sz w:val="28"/>
          <w:szCs w:val="28"/>
          <w:lang w:val="tk-TM"/>
        </w:rPr>
      </w:pPr>
    </w:p>
    <w:p w:rsidR="006639EF" w:rsidRDefault="006639EF" w:rsidP="006639EF">
      <w:pPr>
        <w:jc w:val="right"/>
        <w:rPr>
          <w:b/>
          <w:bCs/>
          <w:snapToGrid w:val="0"/>
          <w:sz w:val="28"/>
          <w:szCs w:val="28"/>
          <w:lang w:val="tk-TM"/>
        </w:rPr>
      </w:pPr>
      <w:r>
        <w:rPr>
          <w:b/>
          <w:bCs/>
          <w:snapToGrid w:val="0"/>
          <w:sz w:val="28"/>
          <w:szCs w:val="28"/>
          <w:lang w:val="tk-TM"/>
        </w:rPr>
        <w:t>III. DERSIŇ OKUW-USULY WE MADDY-TEHNIKI ÜPJÜNÇILIGI</w:t>
      </w:r>
    </w:p>
    <w:p w:rsidR="006639EF" w:rsidRDefault="006639EF" w:rsidP="006639EF">
      <w:pPr>
        <w:jc w:val="both"/>
        <w:rPr>
          <w:bCs/>
          <w:snapToGrid w:val="0"/>
          <w:sz w:val="28"/>
          <w:szCs w:val="28"/>
          <w:lang w:val="tk-TM"/>
        </w:rPr>
      </w:pPr>
      <w:r w:rsidRPr="00C70F9E">
        <w:rPr>
          <w:bCs/>
          <w:snapToGrid w:val="0"/>
          <w:sz w:val="28"/>
          <w:szCs w:val="28"/>
          <w:lang w:val="tk-TM"/>
        </w:rPr>
        <w:t xml:space="preserve">1. </w:t>
      </w:r>
      <w:r>
        <w:rPr>
          <w:bCs/>
          <w:snapToGrid w:val="0"/>
          <w:sz w:val="28"/>
          <w:szCs w:val="28"/>
          <w:lang w:val="tk-TM"/>
        </w:rPr>
        <w:t>Esasy we goşmaça edebiýatlar.</w:t>
      </w:r>
    </w:p>
    <w:p w:rsidR="006639EF" w:rsidRDefault="006639EF" w:rsidP="006639EF">
      <w:pPr>
        <w:jc w:val="both"/>
        <w:rPr>
          <w:bCs/>
          <w:snapToGrid w:val="0"/>
          <w:sz w:val="28"/>
          <w:szCs w:val="28"/>
          <w:lang w:val="tk-TM"/>
        </w:rPr>
      </w:pPr>
      <w:r>
        <w:rPr>
          <w:bCs/>
          <w:snapToGrid w:val="0"/>
          <w:sz w:val="28"/>
          <w:szCs w:val="28"/>
          <w:lang w:val="tk-TM"/>
        </w:rPr>
        <w:t>2. Internet resurslary.</w:t>
      </w:r>
    </w:p>
    <w:p w:rsidR="006639EF" w:rsidRDefault="006639EF" w:rsidP="006639EF">
      <w:pPr>
        <w:jc w:val="both"/>
        <w:rPr>
          <w:bCs/>
          <w:snapToGrid w:val="0"/>
          <w:sz w:val="28"/>
          <w:szCs w:val="28"/>
          <w:lang w:val="tk-TM"/>
        </w:rPr>
      </w:pPr>
      <w:r>
        <w:rPr>
          <w:bCs/>
          <w:snapToGrid w:val="0"/>
          <w:sz w:val="28"/>
          <w:szCs w:val="28"/>
          <w:lang w:val="tk-TM"/>
        </w:rPr>
        <w:t>3. Informasion-portal.</w:t>
      </w:r>
    </w:p>
    <w:p w:rsidR="006639EF" w:rsidRDefault="006639EF" w:rsidP="006639EF">
      <w:pPr>
        <w:jc w:val="both"/>
        <w:rPr>
          <w:bCs/>
          <w:snapToGrid w:val="0"/>
          <w:sz w:val="28"/>
          <w:szCs w:val="28"/>
          <w:lang w:val="tk-TM"/>
        </w:rPr>
      </w:pPr>
      <w:r>
        <w:rPr>
          <w:bCs/>
          <w:snapToGrid w:val="0"/>
          <w:sz w:val="28"/>
          <w:szCs w:val="28"/>
          <w:lang w:val="tk-TM"/>
        </w:rPr>
        <w:t>4. Elektron kitaphana.</w:t>
      </w:r>
    </w:p>
    <w:p w:rsidR="006639EF" w:rsidRDefault="006639EF" w:rsidP="006639EF">
      <w:pPr>
        <w:jc w:val="both"/>
        <w:rPr>
          <w:bCs/>
          <w:snapToGrid w:val="0"/>
          <w:sz w:val="28"/>
          <w:szCs w:val="28"/>
          <w:lang w:val="tk-TM"/>
        </w:rPr>
      </w:pPr>
      <w:r>
        <w:rPr>
          <w:bCs/>
          <w:snapToGrid w:val="0"/>
          <w:sz w:val="28"/>
          <w:szCs w:val="28"/>
          <w:lang w:val="en-US"/>
        </w:rPr>
        <w:t>5</w:t>
      </w:r>
      <w:r>
        <w:rPr>
          <w:bCs/>
          <w:snapToGrid w:val="0"/>
          <w:sz w:val="28"/>
          <w:szCs w:val="28"/>
          <w:lang w:val="tk-TM"/>
        </w:rPr>
        <w:t xml:space="preserve">. Multimediýa serişdeleri we personal kompýuterler. </w:t>
      </w:r>
    </w:p>
    <w:p w:rsidR="006639EF" w:rsidRDefault="006639EF" w:rsidP="006639EF">
      <w:pPr>
        <w:jc w:val="both"/>
        <w:rPr>
          <w:b/>
          <w:bCs/>
          <w:snapToGrid w:val="0"/>
          <w:sz w:val="28"/>
          <w:szCs w:val="28"/>
          <w:lang w:val="sq-AL"/>
        </w:rPr>
      </w:pPr>
    </w:p>
    <w:p w:rsidR="006639EF" w:rsidRDefault="006639EF" w:rsidP="006639EF">
      <w:pPr>
        <w:ind w:firstLine="567"/>
        <w:jc w:val="center"/>
        <w:rPr>
          <w:b/>
          <w:bCs/>
          <w:snapToGrid w:val="0"/>
          <w:sz w:val="28"/>
          <w:szCs w:val="28"/>
          <w:lang w:val="tk-TM"/>
        </w:rPr>
      </w:pPr>
      <w:r w:rsidRPr="006F3289">
        <w:rPr>
          <w:b/>
          <w:bCs/>
          <w:snapToGrid w:val="0"/>
          <w:sz w:val="28"/>
          <w:szCs w:val="28"/>
          <w:lang w:val="sq-AL"/>
        </w:rPr>
        <w:t xml:space="preserve">IV. </w:t>
      </w:r>
      <w:r w:rsidRPr="00D61A8B">
        <w:rPr>
          <w:b/>
          <w:bCs/>
          <w:snapToGrid w:val="0"/>
          <w:sz w:val="28"/>
          <w:szCs w:val="28"/>
          <w:lang w:val="tk-TM"/>
        </w:rPr>
        <w:t>GÖRKEZME ESBAPLARYŇ SANAWY</w:t>
      </w:r>
    </w:p>
    <w:p w:rsidR="00B12755" w:rsidRPr="006639EF" w:rsidRDefault="00B12755" w:rsidP="00404998">
      <w:pPr>
        <w:rPr>
          <w:b/>
          <w:bCs/>
          <w:sz w:val="28"/>
          <w:szCs w:val="28"/>
          <w:lang w:val="sq-AL"/>
        </w:rPr>
      </w:pPr>
    </w:p>
    <w:p w:rsidR="006639EF" w:rsidRPr="005A23F7" w:rsidRDefault="006639EF" w:rsidP="006639EF">
      <w:pPr>
        <w:numPr>
          <w:ilvl w:val="0"/>
          <w:numId w:val="29"/>
        </w:numPr>
        <w:tabs>
          <w:tab w:val="left" w:pos="105"/>
        </w:tabs>
        <w:ind w:right="-2"/>
        <w:jc w:val="both"/>
        <w:rPr>
          <w:color w:val="000000" w:themeColor="text1"/>
          <w:sz w:val="28"/>
          <w:szCs w:val="28"/>
          <w:lang w:val="tk-TM"/>
        </w:rPr>
      </w:pPr>
      <w:proofErr w:type="spellStart"/>
      <w:r w:rsidRPr="005A23F7">
        <w:rPr>
          <w:color w:val="000000" w:themeColor="text1"/>
          <w:sz w:val="28"/>
          <w:szCs w:val="28"/>
        </w:rPr>
        <w:t>Zähmeti</w:t>
      </w:r>
      <w:proofErr w:type="spellEnd"/>
      <w:r w:rsidRPr="005A23F7">
        <w:rPr>
          <w:color w:val="000000" w:themeColor="text1"/>
          <w:sz w:val="28"/>
          <w:szCs w:val="28"/>
        </w:rPr>
        <w:t xml:space="preserve"> </w:t>
      </w:r>
      <w:proofErr w:type="spellStart"/>
      <w:r w:rsidRPr="005A23F7">
        <w:rPr>
          <w:color w:val="000000" w:themeColor="text1"/>
          <w:sz w:val="28"/>
          <w:szCs w:val="28"/>
        </w:rPr>
        <w:t>kadalaşdyrmak</w:t>
      </w:r>
      <w:proofErr w:type="spellEnd"/>
      <w:r w:rsidRPr="005A23F7">
        <w:rPr>
          <w:color w:val="000000" w:themeColor="text1"/>
          <w:sz w:val="28"/>
          <w:szCs w:val="28"/>
          <w:lang w:val="tk-TM"/>
        </w:rPr>
        <w:t>.</w:t>
      </w:r>
    </w:p>
    <w:p w:rsidR="006639EF" w:rsidRPr="005A23F7" w:rsidRDefault="006639EF" w:rsidP="006639EF">
      <w:pPr>
        <w:numPr>
          <w:ilvl w:val="0"/>
          <w:numId w:val="29"/>
        </w:numPr>
        <w:ind w:right="-2"/>
        <w:rPr>
          <w:sz w:val="28"/>
          <w:szCs w:val="28"/>
          <w:lang w:val="tk-TM"/>
        </w:rPr>
      </w:pPr>
      <w:r w:rsidRPr="005A23F7">
        <w:rPr>
          <w:noProof/>
          <w:sz w:val="28"/>
          <w:szCs w:val="28"/>
        </w:rPr>
        <w:t>Z</w:t>
      </w:r>
      <w:r w:rsidRPr="005A23F7">
        <w:rPr>
          <w:noProof/>
          <w:sz w:val="28"/>
          <w:szCs w:val="28"/>
          <w:lang w:val="sq-AL"/>
        </w:rPr>
        <w:t>ähmetiň tärleri we usulla</w:t>
      </w:r>
      <w:r w:rsidRPr="005A23F7">
        <w:rPr>
          <w:noProof/>
          <w:sz w:val="28"/>
          <w:szCs w:val="28"/>
          <w:lang w:val="en-US"/>
        </w:rPr>
        <w:t>ry</w:t>
      </w:r>
      <w:r w:rsidRPr="005A23F7">
        <w:rPr>
          <w:noProof/>
          <w:sz w:val="28"/>
          <w:szCs w:val="28"/>
          <w:lang w:val="tk-TM"/>
        </w:rPr>
        <w:t>.</w:t>
      </w:r>
    </w:p>
    <w:p w:rsidR="006639EF" w:rsidRPr="005A23F7" w:rsidRDefault="006639EF" w:rsidP="006639EF">
      <w:pPr>
        <w:numPr>
          <w:ilvl w:val="0"/>
          <w:numId w:val="29"/>
        </w:numPr>
        <w:ind w:right="-2"/>
        <w:rPr>
          <w:sz w:val="28"/>
          <w:szCs w:val="28"/>
          <w:lang w:val="tk-TM"/>
        </w:rPr>
      </w:pPr>
      <w:r w:rsidRPr="005A23F7">
        <w:rPr>
          <w:sz w:val="28"/>
          <w:szCs w:val="28"/>
          <w:lang w:val="sq-AL"/>
        </w:rPr>
        <w:t>Zähmete hak tölemegiň görnüşleri we düzgünleri</w:t>
      </w:r>
      <w:r w:rsidRPr="005A23F7">
        <w:rPr>
          <w:sz w:val="28"/>
          <w:szCs w:val="28"/>
          <w:lang w:val="tk-TM"/>
        </w:rPr>
        <w:t>.</w:t>
      </w:r>
    </w:p>
    <w:p w:rsidR="006639EF" w:rsidRPr="0025187C" w:rsidRDefault="006639EF" w:rsidP="006639EF">
      <w:pPr>
        <w:numPr>
          <w:ilvl w:val="0"/>
          <w:numId w:val="29"/>
        </w:numPr>
        <w:jc w:val="both"/>
        <w:rPr>
          <w:sz w:val="28"/>
          <w:szCs w:val="28"/>
          <w:lang w:val="tk-TM"/>
        </w:rPr>
      </w:pPr>
      <w:r w:rsidRPr="0025187C">
        <w:rPr>
          <w:sz w:val="28"/>
          <w:szCs w:val="28"/>
          <w:lang w:val="tk-TM"/>
        </w:rPr>
        <w:t>Önümçilik işlerine we önümçilik enjamlaryna bolan hopwsyzlyk talaplary</w:t>
      </w:r>
      <w:r w:rsidRPr="006639EF">
        <w:rPr>
          <w:sz w:val="28"/>
          <w:szCs w:val="28"/>
          <w:lang w:val="en-US"/>
        </w:rPr>
        <w:t>.</w:t>
      </w:r>
    </w:p>
    <w:p w:rsidR="006639EF" w:rsidRPr="0025187C" w:rsidRDefault="006639EF" w:rsidP="006639EF">
      <w:pPr>
        <w:numPr>
          <w:ilvl w:val="0"/>
          <w:numId w:val="29"/>
        </w:numPr>
        <w:jc w:val="both"/>
        <w:rPr>
          <w:sz w:val="28"/>
          <w:szCs w:val="28"/>
          <w:lang w:val="tk-TM"/>
        </w:rPr>
      </w:pPr>
      <w:r w:rsidRPr="0025187C">
        <w:rPr>
          <w:sz w:val="28"/>
          <w:szCs w:val="28"/>
          <w:lang w:val="tk-TM"/>
        </w:rPr>
        <w:t>Zähmet</w:t>
      </w:r>
      <w:r>
        <w:rPr>
          <w:sz w:val="28"/>
          <w:szCs w:val="28"/>
          <w:lang w:val="tk-TM"/>
        </w:rPr>
        <w:t xml:space="preserve"> </w:t>
      </w:r>
      <w:r w:rsidRPr="0025187C">
        <w:rPr>
          <w:sz w:val="28"/>
          <w:szCs w:val="28"/>
          <w:lang w:val="tk-TM"/>
        </w:rPr>
        <w:t>howpsyzlygyny üpjün etmek üçin tehniki serişdeler.</w:t>
      </w:r>
    </w:p>
    <w:p w:rsidR="006639EF" w:rsidRDefault="006639EF" w:rsidP="006639EF">
      <w:pPr>
        <w:numPr>
          <w:ilvl w:val="0"/>
          <w:numId w:val="29"/>
        </w:numPr>
      </w:pPr>
      <w:r w:rsidRPr="0025187C">
        <w:rPr>
          <w:bCs/>
          <w:color w:val="000000"/>
          <w:sz w:val="28"/>
          <w:szCs w:val="28"/>
          <w:lang w:val="tk-TM"/>
        </w:rPr>
        <w:t>Zähmet kadalary</w:t>
      </w:r>
    </w:p>
    <w:p w:rsidR="006639EF" w:rsidRDefault="006639EF" w:rsidP="006639EF">
      <w:pPr>
        <w:ind w:firstLine="567"/>
        <w:jc w:val="center"/>
        <w:rPr>
          <w:b/>
          <w:bCs/>
          <w:snapToGrid w:val="0"/>
          <w:sz w:val="28"/>
          <w:szCs w:val="28"/>
          <w:lang w:val="tk-TM"/>
        </w:rPr>
      </w:pPr>
    </w:p>
    <w:p w:rsidR="006639EF" w:rsidRDefault="006639EF" w:rsidP="006639EF">
      <w:pPr>
        <w:ind w:firstLine="567"/>
        <w:jc w:val="center"/>
        <w:rPr>
          <w:b/>
          <w:bCs/>
          <w:snapToGrid w:val="0"/>
          <w:sz w:val="28"/>
          <w:szCs w:val="28"/>
          <w:lang w:val="tk-TM"/>
        </w:rPr>
      </w:pPr>
      <w:r w:rsidRPr="00D61A8B">
        <w:rPr>
          <w:b/>
          <w:bCs/>
          <w:snapToGrid w:val="0"/>
          <w:sz w:val="28"/>
          <w:szCs w:val="28"/>
          <w:lang w:val="tk-TM"/>
        </w:rPr>
        <w:t>V. ÝARYMÝYLLYKDAKY BARLAGLARYŇ ATLARY</w:t>
      </w:r>
    </w:p>
    <w:p w:rsidR="00327CF4" w:rsidRPr="00D61A8B" w:rsidRDefault="00327CF4" w:rsidP="006639EF">
      <w:pPr>
        <w:ind w:firstLine="567"/>
        <w:jc w:val="center"/>
        <w:rPr>
          <w:b/>
          <w:bCs/>
          <w:snapToGrid w:val="0"/>
          <w:sz w:val="28"/>
          <w:szCs w:val="28"/>
          <w:lang w:val="tk-TM"/>
        </w:rPr>
      </w:pPr>
    </w:p>
    <w:p w:rsidR="00F25040" w:rsidRPr="005A23F7" w:rsidRDefault="00F25040" w:rsidP="006639EF">
      <w:pPr>
        <w:numPr>
          <w:ilvl w:val="0"/>
          <w:numId w:val="2"/>
        </w:numPr>
        <w:tabs>
          <w:tab w:val="left" w:pos="105"/>
          <w:tab w:val="left" w:pos="246"/>
        </w:tabs>
        <w:ind w:right="-2"/>
        <w:jc w:val="both"/>
        <w:rPr>
          <w:color w:val="000000" w:themeColor="text1"/>
          <w:sz w:val="28"/>
          <w:szCs w:val="28"/>
          <w:lang w:val="tk-TM"/>
        </w:rPr>
      </w:pPr>
      <w:r w:rsidRPr="005A23F7">
        <w:rPr>
          <w:color w:val="000000" w:themeColor="text1"/>
          <w:sz w:val="28"/>
          <w:szCs w:val="28"/>
          <w:lang w:val="tr-TR"/>
        </w:rPr>
        <w:t xml:space="preserve">Zähmeti kadalaşdyrmagyň </w:t>
      </w:r>
      <w:r w:rsidR="005A23F7" w:rsidRPr="005A23F7">
        <w:rPr>
          <w:color w:val="000000" w:themeColor="text1"/>
          <w:sz w:val="28"/>
          <w:szCs w:val="28"/>
          <w:lang w:val="sq-AL"/>
        </w:rPr>
        <w:t>maksady we wezipeleri</w:t>
      </w:r>
      <w:r w:rsidRPr="005A23F7">
        <w:rPr>
          <w:color w:val="000000" w:themeColor="text1"/>
          <w:sz w:val="28"/>
          <w:szCs w:val="28"/>
          <w:lang w:val="tk-TM"/>
        </w:rPr>
        <w:t>.</w:t>
      </w:r>
    </w:p>
    <w:p w:rsidR="005A23F7" w:rsidRPr="005A23F7" w:rsidRDefault="005A23F7" w:rsidP="006639EF">
      <w:pPr>
        <w:numPr>
          <w:ilvl w:val="0"/>
          <w:numId w:val="2"/>
        </w:numPr>
        <w:tabs>
          <w:tab w:val="left" w:pos="105"/>
          <w:tab w:val="left" w:pos="246"/>
        </w:tabs>
        <w:ind w:right="-2"/>
        <w:jc w:val="both"/>
        <w:rPr>
          <w:color w:val="000000" w:themeColor="text1"/>
          <w:sz w:val="28"/>
          <w:szCs w:val="28"/>
          <w:lang w:val="tk-TM"/>
        </w:rPr>
      </w:pPr>
      <w:proofErr w:type="spellStart"/>
      <w:r w:rsidRPr="005A23F7">
        <w:rPr>
          <w:color w:val="000000" w:themeColor="text1"/>
          <w:sz w:val="28"/>
          <w:szCs w:val="28"/>
        </w:rPr>
        <w:t>Zähmeti</w:t>
      </w:r>
      <w:proofErr w:type="spellEnd"/>
      <w:r w:rsidRPr="005A23F7">
        <w:rPr>
          <w:color w:val="000000" w:themeColor="text1"/>
          <w:sz w:val="28"/>
          <w:szCs w:val="28"/>
        </w:rPr>
        <w:t xml:space="preserve"> </w:t>
      </w:r>
      <w:proofErr w:type="spellStart"/>
      <w:r w:rsidRPr="005A23F7">
        <w:rPr>
          <w:color w:val="000000" w:themeColor="text1"/>
          <w:sz w:val="28"/>
          <w:szCs w:val="28"/>
        </w:rPr>
        <w:t>kadalaşdyrmak</w:t>
      </w:r>
      <w:proofErr w:type="spellEnd"/>
      <w:r w:rsidRPr="005A23F7">
        <w:rPr>
          <w:color w:val="000000" w:themeColor="text1"/>
          <w:sz w:val="28"/>
          <w:szCs w:val="28"/>
          <w:lang w:val="tk-TM"/>
        </w:rPr>
        <w:t>.</w:t>
      </w:r>
    </w:p>
    <w:p w:rsidR="00C073DE" w:rsidRPr="005A23F7" w:rsidRDefault="005A23F7" w:rsidP="006639EF">
      <w:pPr>
        <w:numPr>
          <w:ilvl w:val="0"/>
          <w:numId w:val="2"/>
        </w:numPr>
        <w:tabs>
          <w:tab w:val="left" w:pos="105"/>
          <w:tab w:val="left" w:pos="246"/>
        </w:tabs>
        <w:ind w:right="-2"/>
        <w:jc w:val="both"/>
        <w:rPr>
          <w:sz w:val="28"/>
          <w:szCs w:val="28"/>
          <w:lang w:val="tk-TM"/>
        </w:rPr>
      </w:pPr>
      <w:r w:rsidRPr="005A23F7">
        <w:rPr>
          <w:rFonts w:eastAsia="Calibri"/>
          <w:sz w:val="28"/>
          <w:szCs w:val="28"/>
          <w:lang w:val="tk-TM" w:eastAsia="en-US"/>
        </w:rPr>
        <w:t>Ö</w:t>
      </w:r>
      <w:r w:rsidRPr="005A23F7">
        <w:rPr>
          <w:rFonts w:eastAsia="Calibri"/>
          <w:sz w:val="28"/>
          <w:szCs w:val="28"/>
          <w:lang w:val="sq-AL" w:eastAsia="en-US"/>
        </w:rPr>
        <w:t>nümçilik işi we onuň bölekleri</w:t>
      </w:r>
      <w:r w:rsidRPr="005A23F7">
        <w:rPr>
          <w:rFonts w:eastAsia="Calibri"/>
          <w:sz w:val="28"/>
          <w:szCs w:val="28"/>
          <w:lang w:val="tk-TM" w:eastAsia="en-US"/>
        </w:rPr>
        <w:t>.</w:t>
      </w:r>
    </w:p>
    <w:p w:rsidR="005A23F7" w:rsidRPr="005A23F7" w:rsidRDefault="005A23F7" w:rsidP="006639EF">
      <w:pPr>
        <w:numPr>
          <w:ilvl w:val="0"/>
          <w:numId w:val="2"/>
        </w:numPr>
        <w:tabs>
          <w:tab w:val="left" w:pos="246"/>
        </w:tabs>
        <w:ind w:right="-2"/>
        <w:rPr>
          <w:sz w:val="28"/>
          <w:szCs w:val="28"/>
          <w:lang w:val="tk-TM"/>
        </w:rPr>
      </w:pPr>
      <w:r w:rsidRPr="005A23F7">
        <w:rPr>
          <w:rFonts w:eastAsia="Calibri"/>
          <w:sz w:val="28"/>
          <w:szCs w:val="28"/>
          <w:lang w:val="tk-TM" w:eastAsia="en-US"/>
        </w:rPr>
        <w:t>I</w:t>
      </w:r>
      <w:r w:rsidRPr="005A23F7">
        <w:rPr>
          <w:rFonts w:eastAsia="Calibri"/>
          <w:sz w:val="28"/>
          <w:szCs w:val="28"/>
          <w:lang w:val="sq-AL" w:eastAsia="en-US"/>
        </w:rPr>
        <w:t xml:space="preserve">ş ýerinde zähmetiň bölünişigi we </w:t>
      </w:r>
      <w:r w:rsidRPr="005A23F7">
        <w:rPr>
          <w:rFonts w:eastAsiaTheme="minorHAnsi"/>
          <w:bCs/>
          <w:sz w:val="28"/>
          <w:szCs w:val="28"/>
          <w:lang w:val="tk-TM" w:eastAsia="en-US"/>
        </w:rPr>
        <w:t>birleşmegi.</w:t>
      </w:r>
    </w:p>
    <w:p w:rsidR="005A23F7" w:rsidRPr="005A23F7" w:rsidRDefault="005A23F7" w:rsidP="006639EF">
      <w:pPr>
        <w:numPr>
          <w:ilvl w:val="0"/>
          <w:numId w:val="2"/>
        </w:numPr>
        <w:tabs>
          <w:tab w:val="left" w:pos="224"/>
        </w:tabs>
        <w:ind w:right="-2"/>
        <w:rPr>
          <w:sz w:val="28"/>
          <w:szCs w:val="28"/>
          <w:lang w:val="tk-TM"/>
        </w:rPr>
      </w:pPr>
      <w:r w:rsidRPr="005A23F7">
        <w:rPr>
          <w:noProof/>
          <w:sz w:val="28"/>
          <w:szCs w:val="28"/>
        </w:rPr>
        <w:t>Z</w:t>
      </w:r>
      <w:r w:rsidRPr="005A23F7">
        <w:rPr>
          <w:noProof/>
          <w:sz w:val="28"/>
          <w:szCs w:val="28"/>
          <w:lang w:val="sq-AL"/>
        </w:rPr>
        <w:t>ähmetiň tärleri we usulla</w:t>
      </w:r>
      <w:r w:rsidRPr="005A23F7">
        <w:rPr>
          <w:noProof/>
          <w:sz w:val="28"/>
          <w:szCs w:val="28"/>
          <w:lang w:val="en-US"/>
        </w:rPr>
        <w:t>ry</w:t>
      </w:r>
      <w:r w:rsidRPr="005A23F7">
        <w:rPr>
          <w:noProof/>
          <w:sz w:val="28"/>
          <w:szCs w:val="28"/>
          <w:lang w:val="tk-TM"/>
        </w:rPr>
        <w:t>.</w:t>
      </w:r>
    </w:p>
    <w:p w:rsidR="005A23F7" w:rsidRPr="005A23F7" w:rsidRDefault="005A23F7" w:rsidP="006639EF">
      <w:pPr>
        <w:numPr>
          <w:ilvl w:val="0"/>
          <w:numId w:val="2"/>
        </w:numPr>
        <w:tabs>
          <w:tab w:val="left" w:pos="224"/>
        </w:tabs>
        <w:ind w:right="-2"/>
        <w:rPr>
          <w:sz w:val="28"/>
          <w:szCs w:val="28"/>
          <w:lang w:val="tk-TM"/>
        </w:rPr>
      </w:pPr>
      <w:r w:rsidRPr="005A23F7">
        <w:rPr>
          <w:rFonts w:eastAsiaTheme="minorHAnsi"/>
          <w:bCs/>
          <w:sz w:val="28"/>
          <w:szCs w:val="28"/>
          <w:lang w:val="tk-TM" w:eastAsia="en-US"/>
        </w:rPr>
        <w:t>Iş ýeriniň enjamlaşdyrylyşy</w:t>
      </w:r>
      <w:r>
        <w:rPr>
          <w:rFonts w:eastAsiaTheme="minorHAnsi"/>
          <w:bCs/>
          <w:sz w:val="28"/>
          <w:szCs w:val="28"/>
          <w:lang w:val="tk-TM" w:eastAsia="en-US"/>
        </w:rPr>
        <w:t xml:space="preserve"> we meyilleşdirilişi.</w:t>
      </w:r>
    </w:p>
    <w:p w:rsidR="005A23F7" w:rsidRPr="005A23F7" w:rsidRDefault="005A23F7" w:rsidP="006639EF">
      <w:pPr>
        <w:numPr>
          <w:ilvl w:val="0"/>
          <w:numId w:val="2"/>
        </w:numPr>
        <w:tabs>
          <w:tab w:val="left" w:pos="224"/>
        </w:tabs>
        <w:ind w:right="-2"/>
        <w:rPr>
          <w:sz w:val="28"/>
          <w:szCs w:val="28"/>
          <w:lang w:val="tk-TM"/>
        </w:rPr>
      </w:pPr>
      <w:r w:rsidRPr="005A23F7">
        <w:rPr>
          <w:rStyle w:val="A30"/>
          <w:rFonts w:cs="Times New Roman"/>
          <w:b w:val="0"/>
          <w:color w:val="auto"/>
          <w:sz w:val="28"/>
          <w:szCs w:val="28"/>
          <w:lang w:val="tk-TM"/>
        </w:rPr>
        <w:t>Zähmetiň  şertleri  we  ony   gowulandyrmagyň ýollary.</w:t>
      </w:r>
    </w:p>
    <w:p w:rsidR="005A23F7" w:rsidRPr="005A23F7" w:rsidRDefault="005A23F7" w:rsidP="006639EF">
      <w:pPr>
        <w:numPr>
          <w:ilvl w:val="0"/>
          <w:numId w:val="2"/>
        </w:numPr>
        <w:tabs>
          <w:tab w:val="left" w:pos="224"/>
        </w:tabs>
        <w:ind w:right="-2"/>
        <w:rPr>
          <w:sz w:val="28"/>
          <w:szCs w:val="28"/>
          <w:lang w:val="tk-TM"/>
        </w:rPr>
      </w:pPr>
      <w:r w:rsidRPr="005A23F7">
        <w:rPr>
          <w:sz w:val="28"/>
          <w:szCs w:val="28"/>
          <w:lang w:val="sq-AL"/>
        </w:rPr>
        <w:t>Zähmete hak tölemegiň görnüşleri we düzgünleri</w:t>
      </w:r>
      <w:r w:rsidRPr="005A23F7">
        <w:rPr>
          <w:sz w:val="28"/>
          <w:szCs w:val="28"/>
          <w:lang w:val="tk-TM"/>
        </w:rPr>
        <w:t>.</w:t>
      </w:r>
    </w:p>
    <w:p w:rsidR="005A23F7" w:rsidRPr="005A23F7" w:rsidRDefault="005A23F7" w:rsidP="006639EF">
      <w:pPr>
        <w:numPr>
          <w:ilvl w:val="0"/>
          <w:numId w:val="2"/>
        </w:numPr>
        <w:tabs>
          <w:tab w:val="left" w:pos="224"/>
        </w:tabs>
        <w:ind w:right="-2"/>
        <w:rPr>
          <w:sz w:val="28"/>
          <w:szCs w:val="28"/>
          <w:lang w:val="tk-TM"/>
        </w:rPr>
      </w:pPr>
      <w:r w:rsidRPr="005A23F7">
        <w:rPr>
          <w:noProof/>
          <w:sz w:val="28"/>
          <w:szCs w:val="28"/>
          <w:lang w:val="en-US"/>
        </w:rPr>
        <w:t>Zähmete hak tölemegiň aýratyn şertleri</w:t>
      </w:r>
      <w:r w:rsidRPr="005A23F7">
        <w:rPr>
          <w:noProof/>
          <w:sz w:val="28"/>
          <w:szCs w:val="28"/>
          <w:lang w:val="tk-TM"/>
        </w:rPr>
        <w:t>.</w:t>
      </w:r>
    </w:p>
    <w:p w:rsidR="005A23F7" w:rsidRPr="005A23F7" w:rsidRDefault="005A23F7" w:rsidP="006639EF">
      <w:pPr>
        <w:tabs>
          <w:tab w:val="left" w:pos="224"/>
        </w:tabs>
        <w:ind w:right="-2"/>
        <w:rPr>
          <w:sz w:val="28"/>
          <w:szCs w:val="28"/>
          <w:lang w:val="tk-TM"/>
        </w:rPr>
      </w:pPr>
    </w:p>
    <w:p w:rsidR="006639EF" w:rsidRDefault="006639EF" w:rsidP="006639EF">
      <w:pPr>
        <w:ind w:left="720"/>
        <w:jc w:val="center"/>
        <w:rPr>
          <w:b/>
          <w:bCs/>
          <w:snapToGrid w:val="0"/>
          <w:sz w:val="28"/>
          <w:szCs w:val="28"/>
          <w:lang w:val="tk-TM"/>
        </w:rPr>
      </w:pPr>
      <w:r w:rsidRPr="00D61A8B">
        <w:rPr>
          <w:b/>
          <w:bCs/>
          <w:snapToGrid w:val="0"/>
          <w:sz w:val="28"/>
          <w:szCs w:val="28"/>
          <w:lang w:val="tk-TM"/>
        </w:rPr>
        <w:t>VI. OKUW-DERŇEW IŞLERINIŇ ATLARY</w:t>
      </w:r>
    </w:p>
    <w:p w:rsidR="00327CF4" w:rsidRDefault="00327CF4" w:rsidP="006639EF">
      <w:pPr>
        <w:ind w:left="720"/>
        <w:jc w:val="center"/>
        <w:rPr>
          <w:b/>
          <w:bCs/>
          <w:snapToGrid w:val="0"/>
          <w:sz w:val="28"/>
          <w:szCs w:val="28"/>
          <w:lang w:val="tk-TM"/>
        </w:rPr>
      </w:pPr>
    </w:p>
    <w:p w:rsidR="00F25040" w:rsidRPr="0025187C" w:rsidRDefault="00F25040" w:rsidP="00D43FCD">
      <w:pPr>
        <w:numPr>
          <w:ilvl w:val="0"/>
          <w:numId w:val="3"/>
        </w:numPr>
        <w:jc w:val="both"/>
        <w:rPr>
          <w:sz w:val="28"/>
          <w:szCs w:val="28"/>
          <w:lang w:val="tk-TM"/>
        </w:rPr>
      </w:pPr>
      <w:r w:rsidRPr="0025187C">
        <w:rPr>
          <w:sz w:val="28"/>
          <w:szCs w:val="28"/>
          <w:lang w:val="tr-TR"/>
        </w:rPr>
        <w:t>Zähmeti kadalaşdyrmagyň usullary</w:t>
      </w:r>
      <w:r w:rsidRPr="0025187C">
        <w:rPr>
          <w:sz w:val="28"/>
          <w:szCs w:val="28"/>
          <w:lang w:val="tk-TM"/>
        </w:rPr>
        <w:t>.</w:t>
      </w:r>
    </w:p>
    <w:p w:rsidR="00F25040" w:rsidRPr="0025187C" w:rsidRDefault="00F25040" w:rsidP="00D43FCD">
      <w:pPr>
        <w:numPr>
          <w:ilvl w:val="0"/>
          <w:numId w:val="3"/>
        </w:numPr>
        <w:tabs>
          <w:tab w:val="left" w:pos="246"/>
        </w:tabs>
        <w:spacing w:before="20" w:after="20"/>
        <w:ind w:right="-2"/>
        <w:rPr>
          <w:sz w:val="28"/>
          <w:szCs w:val="28"/>
          <w:lang w:val="tk-TM"/>
        </w:rPr>
      </w:pPr>
      <w:r w:rsidRPr="0025187C">
        <w:rPr>
          <w:sz w:val="28"/>
          <w:szCs w:val="28"/>
          <w:lang w:val="tr-TR"/>
        </w:rPr>
        <w:t>Zähmetiň bölünişiginiň görnüşleri</w:t>
      </w:r>
      <w:r w:rsidRPr="0025187C">
        <w:rPr>
          <w:sz w:val="28"/>
          <w:szCs w:val="28"/>
          <w:lang w:val="tk-TM"/>
        </w:rPr>
        <w:t>.</w:t>
      </w:r>
    </w:p>
    <w:p w:rsidR="00F25040" w:rsidRPr="0025187C" w:rsidRDefault="00F25040" w:rsidP="00D43FCD">
      <w:pPr>
        <w:numPr>
          <w:ilvl w:val="0"/>
          <w:numId w:val="3"/>
        </w:numPr>
        <w:tabs>
          <w:tab w:val="left" w:pos="224"/>
        </w:tabs>
        <w:spacing w:before="20" w:after="20"/>
        <w:ind w:right="-2"/>
        <w:rPr>
          <w:sz w:val="28"/>
          <w:szCs w:val="28"/>
          <w:lang w:val="tk-TM"/>
        </w:rPr>
      </w:pPr>
      <w:r w:rsidRPr="005A23F7">
        <w:rPr>
          <w:noProof/>
          <w:sz w:val="28"/>
          <w:szCs w:val="28"/>
          <w:lang w:val="tk-TM"/>
        </w:rPr>
        <w:t>Z</w:t>
      </w:r>
      <w:r w:rsidRPr="0025187C">
        <w:rPr>
          <w:noProof/>
          <w:sz w:val="28"/>
          <w:szCs w:val="28"/>
          <w:lang w:val="sq-AL"/>
        </w:rPr>
        <w:t>ähmetiň tärleri we usulla</w:t>
      </w:r>
      <w:r w:rsidRPr="0025187C">
        <w:rPr>
          <w:noProof/>
          <w:sz w:val="28"/>
          <w:szCs w:val="28"/>
          <w:lang w:val="en-US"/>
        </w:rPr>
        <w:t>ry.</w:t>
      </w:r>
    </w:p>
    <w:p w:rsidR="00190698" w:rsidRPr="0025187C" w:rsidRDefault="00190698" w:rsidP="00D43FCD">
      <w:pPr>
        <w:numPr>
          <w:ilvl w:val="0"/>
          <w:numId w:val="3"/>
        </w:numPr>
        <w:jc w:val="both"/>
        <w:rPr>
          <w:sz w:val="28"/>
          <w:szCs w:val="28"/>
          <w:lang w:val="tk-TM"/>
        </w:rPr>
      </w:pPr>
      <w:r w:rsidRPr="0025187C">
        <w:rPr>
          <w:sz w:val="28"/>
          <w:szCs w:val="28"/>
          <w:lang w:val="tk-TM"/>
        </w:rPr>
        <w:t>Önümçilik zenzelesinden goranmak.</w:t>
      </w:r>
    </w:p>
    <w:p w:rsidR="00190698" w:rsidRPr="0025187C" w:rsidRDefault="00190698" w:rsidP="00D43FCD">
      <w:pPr>
        <w:numPr>
          <w:ilvl w:val="0"/>
          <w:numId w:val="3"/>
        </w:numPr>
        <w:jc w:val="both"/>
        <w:rPr>
          <w:sz w:val="28"/>
          <w:szCs w:val="28"/>
          <w:lang w:val="tk-TM"/>
        </w:rPr>
      </w:pPr>
      <w:r w:rsidRPr="0025187C">
        <w:rPr>
          <w:sz w:val="28"/>
          <w:szCs w:val="28"/>
          <w:lang w:val="tk-TM"/>
        </w:rPr>
        <w:t xml:space="preserve">Elektromagnit, ionizirleýji we radioaktiw şöhlelerinden goranmak. </w:t>
      </w:r>
    </w:p>
    <w:p w:rsidR="00190698" w:rsidRPr="0025187C" w:rsidRDefault="00190698" w:rsidP="00D43FCD">
      <w:pPr>
        <w:numPr>
          <w:ilvl w:val="0"/>
          <w:numId w:val="3"/>
        </w:numPr>
        <w:jc w:val="both"/>
        <w:rPr>
          <w:sz w:val="28"/>
          <w:szCs w:val="28"/>
          <w:lang w:val="tk-TM"/>
        </w:rPr>
      </w:pPr>
      <w:r w:rsidRPr="0025187C">
        <w:rPr>
          <w:sz w:val="28"/>
          <w:szCs w:val="28"/>
          <w:lang w:val="tk-TM"/>
        </w:rPr>
        <w:t>Adamyň tebigaty goraýyş ulgamy. Hususy gorag enjamlary.</w:t>
      </w:r>
    </w:p>
    <w:p w:rsidR="00190698" w:rsidRPr="0025187C" w:rsidRDefault="00190698" w:rsidP="00D43FCD">
      <w:pPr>
        <w:numPr>
          <w:ilvl w:val="0"/>
          <w:numId w:val="3"/>
        </w:numPr>
        <w:jc w:val="both"/>
        <w:rPr>
          <w:sz w:val="28"/>
          <w:szCs w:val="28"/>
          <w:lang w:val="tk-TM"/>
        </w:rPr>
      </w:pPr>
      <w:r w:rsidRPr="0025187C">
        <w:rPr>
          <w:sz w:val="28"/>
          <w:szCs w:val="28"/>
          <w:lang w:val="tk-TM"/>
        </w:rPr>
        <w:t>Önümçilik işlerine we önümçilik enjamlaryna bolan hopwsyzlyk talaplary</w:t>
      </w:r>
    </w:p>
    <w:p w:rsidR="00190698" w:rsidRPr="0025187C" w:rsidRDefault="00190698" w:rsidP="00D43FCD">
      <w:pPr>
        <w:numPr>
          <w:ilvl w:val="0"/>
          <w:numId w:val="3"/>
        </w:numPr>
        <w:jc w:val="both"/>
        <w:rPr>
          <w:sz w:val="28"/>
          <w:szCs w:val="28"/>
          <w:lang w:val="tk-TM"/>
        </w:rPr>
      </w:pPr>
      <w:r w:rsidRPr="0025187C">
        <w:rPr>
          <w:sz w:val="28"/>
          <w:szCs w:val="28"/>
          <w:lang w:val="tk-TM"/>
        </w:rPr>
        <w:t>Zähmet</w:t>
      </w:r>
      <w:r w:rsidR="00203146">
        <w:rPr>
          <w:sz w:val="28"/>
          <w:szCs w:val="28"/>
          <w:lang w:val="tk-TM"/>
        </w:rPr>
        <w:t xml:space="preserve"> </w:t>
      </w:r>
      <w:r w:rsidRPr="0025187C">
        <w:rPr>
          <w:sz w:val="28"/>
          <w:szCs w:val="28"/>
          <w:lang w:val="tk-TM"/>
        </w:rPr>
        <w:t>howpsyzlygyny üpjün etmek üçin tehniki serişdeler.</w:t>
      </w:r>
    </w:p>
    <w:p w:rsidR="00203146" w:rsidRPr="0025187C" w:rsidRDefault="00203146" w:rsidP="00D43FCD">
      <w:pPr>
        <w:numPr>
          <w:ilvl w:val="0"/>
          <w:numId w:val="3"/>
        </w:numPr>
        <w:jc w:val="both"/>
        <w:rPr>
          <w:bCs/>
          <w:color w:val="000000"/>
          <w:sz w:val="28"/>
          <w:szCs w:val="28"/>
          <w:lang w:val="tk-TM"/>
        </w:rPr>
      </w:pPr>
      <w:r w:rsidRPr="0025187C">
        <w:rPr>
          <w:bCs/>
          <w:color w:val="000000"/>
          <w:sz w:val="28"/>
          <w:szCs w:val="28"/>
          <w:lang w:val="tk-TM"/>
        </w:rPr>
        <w:t xml:space="preserve">Zähmet kadalary. Kepillikler we öwezini dolmalar. </w:t>
      </w:r>
    </w:p>
    <w:p w:rsidR="00203146" w:rsidRPr="0025187C" w:rsidRDefault="00203146" w:rsidP="00D43FCD">
      <w:pPr>
        <w:numPr>
          <w:ilvl w:val="0"/>
          <w:numId w:val="3"/>
        </w:numPr>
        <w:jc w:val="both"/>
        <w:rPr>
          <w:bCs/>
          <w:color w:val="000000"/>
          <w:sz w:val="28"/>
          <w:szCs w:val="28"/>
          <w:lang w:val="tk-TM"/>
        </w:rPr>
      </w:pPr>
      <w:r>
        <w:rPr>
          <w:bCs/>
          <w:color w:val="000000"/>
          <w:sz w:val="28"/>
          <w:szCs w:val="28"/>
          <w:lang w:val="tk-TM"/>
        </w:rPr>
        <w:t xml:space="preserve"> </w:t>
      </w:r>
      <w:r w:rsidRPr="0025187C">
        <w:rPr>
          <w:bCs/>
          <w:color w:val="000000"/>
          <w:sz w:val="28"/>
          <w:szCs w:val="28"/>
          <w:lang w:val="tk-TM"/>
        </w:rPr>
        <w:t>Kärhananyň düzgün – nyzamy.</w:t>
      </w:r>
    </w:p>
    <w:p w:rsidR="003D72DB" w:rsidRPr="0025187C" w:rsidRDefault="003D72DB" w:rsidP="003D72DB">
      <w:pPr>
        <w:ind w:right="-6"/>
        <w:jc w:val="both"/>
        <w:rPr>
          <w:b/>
          <w:sz w:val="28"/>
          <w:szCs w:val="28"/>
          <w:lang w:val="en-US"/>
        </w:rPr>
      </w:pPr>
    </w:p>
    <w:p w:rsidR="006639EF" w:rsidRDefault="006639EF" w:rsidP="006639EF">
      <w:pPr>
        <w:jc w:val="center"/>
        <w:rPr>
          <w:b/>
          <w:bCs/>
          <w:sz w:val="28"/>
          <w:szCs w:val="28"/>
          <w:lang w:val="tk-TM"/>
        </w:rPr>
      </w:pPr>
      <w:r w:rsidRPr="009F251B">
        <w:rPr>
          <w:b/>
          <w:bCs/>
          <w:snapToGrid w:val="0"/>
          <w:sz w:val="28"/>
          <w:szCs w:val="28"/>
          <w:lang w:val="tk-TM"/>
        </w:rPr>
        <w:t>VII.</w:t>
      </w:r>
      <w:r w:rsidRPr="009F251B">
        <w:rPr>
          <w:b/>
          <w:bCs/>
          <w:sz w:val="28"/>
          <w:szCs w:val="28"/>
          <w:lang w:val="tr-TR"/>
        </w:rPr>
        <w:t xml:space="preserve"> EDEBİÝAT</w:t>
      </w:r>
      <w:r w:rsidRPr="009F251B">
        <w:rPr>
          <w:b/>
          <w:bCs/>
          <w:sz w:val="28"/>
          <w:szCs w:val="28"/>
          <w:lang w:val="tk-TM"/>
        </w:rPr>
        <w:t>LAR</w:t>
      </w:r>
    </w:p>
    <w:p w:rsidR="006B5ABF" w:rsidRPr="009F251B" w:rsidRDefault="006B5ABF" w:rsidP="006639EF">
      <w:pPr>
        <w:jc w:val="center"/>
        <w:rPr>
          <w:b/>
          <w:bCs/>
          <w:sz w:val="28"/>
          <w:szCs w:val="28"/>
          <w:lang w:val="tk-TM"/>
        </w:rPr>
      </w:pPr>
    </w:p>
    <w:p w:rsidR="006639EF" w:rsidRPr="009F251B" w:rsidRDefault="006639EF" w:rsidP="006639EF">
      <w:pPr>
        <w:pStyle w:val="ab"/>
        <w:widowControl w:val="0"/>
        <w:numPr>
          <w:ilvl w:val="0"/>
          <w:numId w:val="22"/>
        </w:numPr>
        <w:tabs>
          <w:tab w:val="left" w:pos="284"/>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Garaşsyzlyga guwanmak, Watany, halky söýmek bagtdyr. – A.: TDNG, 2007.</w:t>
      </w:r>
    </w:p>
    <w:p w:rsidR="006639EF" w:rsidRPr="009F251B" w:rsidRDefault="006639EF" w:rsidP="006639EF">
      <w:pPr>
        <w:pStyle w:val="ab"/>
        <w:widowControl w:val="0"/>
        <w:numPr>
          <w:ilvl w:val="0"/>
          <w:numId w:val="22"/>
        </w:numPr>
        <w:tabs>
          <w:tab w:val="left" w:pos="284"/>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Türkmenistanda saglygy goraýşy ösdürmegiň ylmy esaslary. – A.: TDNG, 2007.</w:t>
      </w:r>
    </w:p>
    <w:p w:rsidR="006639EF" w:rsidRPr="009F251B" w:rsidRDefault="006639EF" w:rsidP="006639EF">
      <w:pPr>
        <w:pStyle w:val="ab"/>
        <w:widowControl w:val="0"/>
        <w:numPr>
          <w:ilvl w:val="0"/>
          <w:numId w:val="22"/>
        </w:numPr>
        <w:tabs>
          <w:tab w:val="left" w:pos="284"/>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Eserler ýygyndysy. – A.: TDNG, 2007.</w:t>
      </w:r>
    </w:p>
    <w:p w:rsidR="006639EF" w:rsidRPr="009F251B" w:rsidRDefault="006639EF" w:rsidP="006639EF">
      <w:pPr>
        <w:pStyle w:val="ab"/>
        <w:widowControl w:val="0"/>
        <w:numPr>
          <w:ilvl w:val="0"/>
          <w:numId w:val="22"/>
        </w:numPr>
        <w:tabs>
          <w:tab w:val="left" w:pos="284"/>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Türkmenistanda saglygy goraýşy ösdürmegiň ylmy esaslary. </w:t>
      </w:r>
      <w:r w:rsidRPr="009F251B">
        <w:rPr>
          <w:rFonts w:ascii="Times New Roman" w:hAnsi="Times New Roman"/>
          <w:sz w:val="28"/>
          <w:szCs w:val="28"/>
          <w:lang w:val="tk-TM"/>
        </w:rPr>
        <w:t>– A.: TDNG,  2007.</w:t>
      </w:r>
    </w:p>
    <w:p w:rsidR="006639EF" w:rsidRPr="009F251B" w:rsidRDefault="006639EF" w:rsidP="006639EF">
      <w:pPr>
        <w:pStyle w:val="ab"/>
        <w:widowControl w:val="0"/>
        <w:numPr>
          <w:ilvl w:val="0"/>
          <w:numId w:val="22"/>
        </w:numPr>
        <w:tabs>
          <w:tab w:val="left" w:pos="284"/>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Türkmenistanyň Prezidenti Gurbanguly Berdimuhamedow: gysgaça terjimehal. </w:t>
      </w:r>
      <w:r w:rsidRPr="009F251B">
        <w:rPr>
          <w:rFonts w:ascii="Times New Roman" w:hAnsi="Times New Roman"/>
          <w:sz w:val="28"/>
          <w:szCs w:val="28"/>
          <w:lang w:val="tk-TM"/>
        </w:rPr>
        <w:t>– A.: TDNG, 2007.</w:t>
      </w:r>
    </w:p>
    <w:p w:rsidR="006639EF" w:rsidRPr="009F251B" w:rsidRDefault="006639EF" w:rsidP="006639EF">
      <w:pPr>
        <w:pStyle w:val="ab"/>
        <w:widowControl w:val="0"/>
        <w:numPr>
          <w:ilvl w:val="0"/>
          <w:numId w:val="22"/>
        </w:numPr>
        <w:tabs>
          <w:tab w:val="left" w:pos="284"/>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 – sagdynlygyň we ruhubelentligiň ýurdy. – A.: TDNG,  2008.</w:t>
      </w:r>
    </w:p>
    <w:p w:rsidR="006639EF" w:rsidRPr="009F251B" w:rsidRDefault="006639EF" w:rsidP="006639EF">
      <w:pPr>
        <w:pStyle w:val="ab"/>
        <w:widowControl w:val="0"/>
        <w:numPr>
          <w:ilvl w:val="0"/>
          <w:numId w:val="22"/>
        </w:numPr>
        <w:tabs>
          <w:tab w:val="left" w:pos="284"/>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Ösüşiň täze belentliklerine tarap. Saýlanan eserler. I-XII tomlar. – A.: TDNG,  2008-2019.</w:t>
      </w:r>
    </w:p>
    <w:p w:rsidR="006639EF" w:rsidRPr="009F251B" w:rsidRDefault="006639EF" w:rsidP="006639EF">
      <w:pPr>
        <w:pStyle w:val="ab"/>
        <w:widowControl w:val="0"/>
        <w:numPr>
          <w:ilvl w:val="0"/>
          <w:numId w:val="22"/>
        </w:numPr>
        <w:tabs>
          <w:tab w:val="left" w:pos="284"/>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Döwlet adam üçindir. – A.: TDNG,  2008.</w:t>
      </w:r>
    </w:p>
    <w:p w:rsidR="006639EF" w:rsidRPr="009F251B" w:rsidRDefault="006639EF" w:rsidP="006639EF">
      <w:pPr>
        <w:pStyle w:val="ab"/>
        <w:widowControl w:val="0"/>
        <w:numPr>
          <w:ilvl w:val="0"/>
          <w:numId w:val="22"/>
        </w:numPr>
        <w:tabs>
          <w:tab w:val="left" w:pos="284"/>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Türkmenistanyň dermanlyk ösümlikleri.    I- XI tomlar. – A.: TDNG,  2009-2019.</w:t>
      </w:r>
    </w:p>
    <w:p w:rsidR="006639EF" w:rsidRPr="009F251B" w:rsidRDefault="006639EF" w:rsidP="006639EF">
      <w:pPr>
        <w:pStyle w:val="ab"/>
        <w:widowControl w:val="0"/>
        <w:numPr>
          <w:ilvl w:val="0"/>
          <w:numId w:val="22"/>
        </w:numPr>
        <w:tabs>
          <w:tab w:val="left" w:pos="284"/>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Ahalteke bedewi - biziň buýsanjymyz we şöhratymyz. </w:t>
      </w:r>
      <w:r w:rsidRPr="009F251B">
        <w:rPr>
          <w:rFonts w:ascii="Times New Roman" w:hAnsi="Times New Roman"/>
          <w:sz w:val="28"/>
          <w:szCs w:val="28"/>
          <w:lang w:val="tk-TM"/>
        </w:rPr>
        <w:t>– A.: TDNG,  2009.</w:t>
      </w:r>
    </w:p>
    <w:p w:rsidR="006639EF" w:rsidRPr="009F251B" w:rsidRDefault="006639EF" w:rsidP="006639EF">
      <w:pPr>
        <w:pStyle w:val="ab"/>
        <w:widowControl w:val="0"/>
        <w:numPr>
          <w:ilvl w:val="0"/>
          <w:numId w:val="22"/>
        </w:numPr>
        <w:tabs>
          <w:tab w:val="left" w:pos="284"/>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Türkmenistanyň ykdysady strategiýasy: halka daýanyp, halkyň hatyrasyna. – A.: TDNG, 2010.</w:t>
      </w:r>
    </w:p>
    <w:p w:rsidR="006639EF" w:rsidRPr="009F251B" w:rsidRDefault="006639EF" w:rsidP="006639EF">
      <w:pPr>
        <w:pStyle w:val="ab"/>
        <w:widowControl w:val="0"/>
        <w:numPr>
          <w:ilvl w:val="0"/>
          <w:numId w:val="22"/>
        </w:numPr>
        <w:tabs>
          <w:tab w:val="left" w:pos="284"/>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Türkmenistanyň durmuş-ykdysady ösüşiniň döwlet kadalaşdyrylyşy. I tom. Ýokary okuw mekdepleriniň talyplary üçin okuw gollanmasy. – A.: TDNG, 2010.</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Türkmenistanyň durmuş-ykdysady ösüşiniň döwlet kadalaşdyrylyşy. II tom (Goşundylar). Ýokary okuw mekdepleriniň talyplary üçin okuw gollanmasy. – A.: TDNG, 2010.</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 – melhemler mekany.                – A.: TDNG, 2011.</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Älem içre at gezer. – A.: TDNG, 2011.</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Janly rowaýat. – A.: TDNG, 2011.</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Ganatly bedewler. – A.: TDNG, 2011.</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Döwlet guşy. – A.: TDNG, 2013.</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Ynsan kalbynyň öçmejek nury. – A.: TDNG, 2014.</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Bereketli türkmen saçagy </w:t>
      </w:r>
      <w:r w:rsidRPr="009F251B">
        <w:rPr>
          <w:rFonts w:ascii="Times New Roman" w:hAnsi="Times New Roman"/>
          <w:sz w:val="28"/>
          <w:szCs w:val="28"/>
          <w:lang w:val="tk-TM"/>
        </w:rPr>
        <w:t>– A.: TDNG, 2014.</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Bagtyýarlyk sagdynlykdan başlanýar.                    </w:t>
      </w:r>
      <w:r w:rsidRPr="009F251B">
        <w:rPr>
          <w:rFonts w:ascii="Times New Roman" w:hAnsi="Times New Roman"/>
          <w:sz w:val="28"/>
          <w:szCs w:val="28"/>
          <w:lang w:val="tk-TM"/>
        </w:rPr>
        <w:t>– A.: TDNG, 2014.</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Garaşsyz, baky Bitarap Türkmenistan.            </w:t>
      </w:r>
      <w:r w:rsidRPr="009F251B">
        <w:rPr>
          <w:rFonts w:ascii="Times New Roman" w:hAnsi="Times New Roman"/>
          <w:sz w:val="28"/>
          <w:szCs w:val="28"/>
          <w:lang w:val="tk-TM"/>
        </w:rPr>
        <w:t>– A.: TDNG, 2014.</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Medeniýet halkyň kalbydyr. – A.: TDNG, 2014.</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Bilim – bagtyýarlyk, ruhubelentlik, rowaçlyk. – A.: TDNG, 2014.</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Suw-ýaşaýşyň we bolçulygyň çeşmesi. – A.: TDNG, 2015.</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Watan goragy mukaddesdir. </w:t>
      </w:r>
      <w:r w:rsidRPr="009F251B">
        <w:rPr>
          <w:rFonts w:ascii="Times New Roman" w:hAnsi="Times New Roman"/>
          <w:sz w:val="28"/>
          <w:szCs w:val="28"/>
          <w:lang w:val="tk-TM"/>
        </w:rPr>
        <w:t>– A.: TDNG,  2015.</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Ile döwlet geler bolsa... – A.: TDNG,  2015.</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 medeniýeti. – A.: TDNG,  2015.</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 abadançylygyň we rowaçlygyň ýurdy. – A.: TDNG, 2015.</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 xml:space="preserve">Bitarap Türkmenistan. – A.: TDNG,  2015. </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Gadamy batly bedew. – A.: TDNG, 2016.</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Paýhas çeşmesi. </w:t>
      </w:r>
      <w:r w:rsidRPr="009F251B">
        <w:rPr>
          <w:rFonts w:ascii="Times New Roman" w:hAnsi="Times New Roman"/>
          <w:sz w:val="28"/>
          <w:szCs w:val="28"/>
          <w:lang w:val="tk-TM"/>
        </w:rPr>
        <w:t>– A.: TDNG,  2016.</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 xml:space="preserve">Arşyň nepisligi. – A.: TDNG,  2016. </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Çaý – melhem hem ylham. – A.: TDNG, 2016.</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 – A.: TDNG,  2016.</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 xml:space="preserve">Parahatçylyk sazy, dostluk, doganlyk sazy. – A.: TDNG,  2016. </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Mertler Watany beýgeldýär. – A.: TDNG,  2017.</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Mert ýigitler Watan üçin dogulýar. – A.: TDNG,  2017.</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Sport dostluga, saglyga we gözellige tarap ýoldur. – A.: TDNG,  2017.</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 – Beýik Ýüpek ýolunyň ýüregi. – A.: TDNG, 2017.</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 – Beýik Ýüpek ýolunyň ýüregi. II-tom– A.: TDNG, 201</w:t>
      </w:r>
      <w:r w:rsidRPr="009F251B">
        <w:rPr>
          <w:rFonts w:ascii="Times New Roman" w:hAnsi="Times New Roman"/>
          <w:sz w:val="28"/>
          <w:szCs w:val="28"/>
        </w:rPr>
        <w:t>8</w:t>
      </w:r>
      <w:r w:rsidRPr="009F251B">
        <w:rPr>
          <w:rFonts w:ascii="Times New Roman" w:hAnsi="Times New Roman"/>
          <w:sz w:val="28"/>
          <w:szCs w:val="28"/>
          <w:lang w:val="tk-TM"/>
        </w:rPr>
        <w:t xml:space="preserve">. </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Enä tagzym – mukaddeslige tagzym. – A.: TDNG, 2018.</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Türkmenistan durnukly ösüşiň maksatlaryna ýetmegiň ýolunda. – A.: TDNG, 2018.</w:t>
      </w:r>
      <w:r w:rsidRPr="009F251B">
        <w:rPr>
          <w:rFonts w:ascii="Times New Roman" w:hAnsi="Times New Roman"/>
          <w:bCs/>
          <w:iCs/>
          <w:sz w:val="28"/>
          <w:szCs w:val="28"/>
          <w:lang w:val="tk-TM"/>
        </w:rPr>
        <w:t xml:space="preserve"> </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Atda wepa-da bar, sapa-da. – A.: TDNG,  2018.</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w:t>
      </w:r>
      <w:r w:rsidRPr="009F251B">
        <w:rPr>
          <w:rFonts w:ascii="Times New Roman" w:hAnsi="Times New Roman"/>
          <w:sz w:val="28"/>
          <w:szCs w:val="28"/>
          <w:lang w:val="tk-TM"/>
        </w:rPr>
        <w:t>Türkmen alabaýy. – A.: TDNG,  2019.</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Türkmenleriň döwletlilik ýörelgesi. </w:t>
      </w:r>
      <w:r w:rsidRPr="009F251B">
        <w:rPr>
          <w:rFonts w:ascii="Times New Roman" w:hAnsi="Times New Roman"/>
          <w:sz w:val="28"/>
          <w:szCs w:val="28"/>
          <w:lang w:val="tk-TM"/>
        </w:rPr>
        <w:t>– A.: TDNG,  2020.</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Türkmenistan – Bitaraplygyň mekany. </w:t>
      </w:r>
      <w:r w:rsidRPr="009F251B">
        <w:rPr>
          <w:rFonts w:ascii="Times New Roman" w:hAnsi="Times New Roman"/>
          <w:sz w:val="28"/>
          <w:szCs w:val="28"/>
          <w:lang w:val="tk-TM"/>
        </w:rPr>
        <w:t xml:space="preserve"> – A.: TDNG,  2020.</w:t>
      </w:r>
    </w:p>
    <w:p w:rsidR="006639EF" w:rsidRPr="009F251B" w:rsidRDefault="006639EF" w:rsidP="006639EF">
      <w:pPr>
        <w:pStyle w:val="ab"/>
        <w:widowControl w:val="0"/>
        <w:numPr>
          <w:ilvl w:val="0"/>
          <w:numId w:val="22"/>
        </w:numPr>
        <w:tabs>
          <w:tab w:val="left" w:pos="284"/>
          <w:tab w:val="left" w:pos="426"/>
          <w:tab w:val="left" w:pos="851"/>
        </w:tabs>
        <w:autoSpaceDN w:val="0"/>
        <w:spacing w:after="0"/>
        <w:jc w:val="both"/>
        <w:rPr>
          <w:rFonts w:ascii="Times New Roman" w:hAnsi="Times New Roman"/>
          <w:sz w:val="28"/>
          <w:szCs w:val="28"/>
          <w:lang w:val="tk-TM"/>
        </w:rPr>
      </w:pPr>
      <w:r w:rsidRPr="009F251B">
        <w:rPr>
          <w:rFonts w:ascii="Times New Roman" w:hAnsi="Times New Roman"/>
          <w:bCs/>
          <w:iCs/>
          <w:sz w:val="28"/>
          <w:szCs w:val="28"/>
          <w:lang w:val="tk-TM"/>
        </w:rPr>
        <w:t xml:space="preserve">Gurbanguly Berdimuhamedow. Ak şäherim Aşgabat. </w:t>
      </w:r>
      <w:r w:rsidRPr="009F251B">
        <w:rPr>
          <w:rFonts w:ascii="Times New Roman" w:hAnsi="Times New Roman"/>
          <w:sz w:val="28"/>
          <w:szCs w:val="28"/>
          <w:lang w:val="tk-TM"/>
        </w:rPr>
        <w:t>– A.: TDNG,  2021.</w:t>
      </w:r>
    </w:p>
    <w:p w:rsidR="006639EF" w:rsidRPr="009F251B" w:rsidRDefault="006639EF" w:rsidP="006639EF">
      <w:pPr>
        <w:pStyle w:val="ab"/>
        <w:numPr>
          <w:ilvl w:val="0"/>
          <w:numId w:val="22"/>
        </w:numPr>
        <w:tabs>
          <w:tab w:val="left" w:pos="284"/>
          <w:tab w:val="left" w:pos="426"/>
          <w:tab w:val="left" w:pos="851"/>
        </w:tabs>
        <w:spacing w:after="0" w:line="240" w:lineRule="auto"/>
        <w:jc w:val="both"/>
        <w:rPr>
          <w:rFonts w:ascii="Times New Roman" w:hAnsi="Times New Roman"/>
          <w:bCs/>
          <w:iCs/>
          <w:sz w:val="28"/>
          <w:szCs w:val="28"/>
          <w:lang w:val="tk-TM"/>
        </w:rPr>
      </w:pPr>
      <w:r w:rsidRPr="009F251B">
        <w:rPr>
          <w:rFonts w:ascii="Times New Roman" w:hAnsi="Times New Roman"/>
          <w:bCs/>
          <w:iCs/>
          <w:sz w:val="28"/>
          <w:szCs w:val="28"/>
          <w:lang w:val="tk-TM"/>
        </w:rPr>
        <w:t xml:space="preserve">Türkmenistanyň Konstitutsiýasy. </w:t>
      </w:r>
      <w:r w:rsidRPr="009F251B">
        <w:rPr>
          <w:rFonts w:ascii="Times New Roman" w:hAnsi="Times New Roman"/>
          <w:sz w:val="28"/>
          <w:szCs w:val="28"/>
          <w:lang w:val="tk-TM"/>
        </w:rPr>
        <w:t xml:space="preserve">– A.: TDNG, </w:t>
      </w:r>
      <w:r w:rsidRPr="009F251B">
        <w:rPr>
          <w:rFonts w:ascii="Times New Roman" w:hAnsi="Times New Roman"/>
          <w:bCs/>
          <w:iCs/>
          <w:sz w:val="28"/>
          <w:szCs w:val="28"/>
          <w:lang w:val="tk-TM"/>
        </w:rPr>
        <w:t xml:space="preserve"> 2020. </w:t>
      </w:r>
    </w:p>
    <w:p w:rsidR="006639EF" w:rsidRPr="009F251B" w:rsidRDefault="006639EF" w:rsidP="006639EF">
      <w:pPr>
        <w:pStyle w:val="ab"/>
        <w:numPr>
          <w:ilvl w:val="0"/>
          <w:numId w:val="22"/>
        </w:numPr>
        <w:tabs>
          <w:tab w:val="left" w:pos="284"/>
          <w:tab w:val="left" w:pos="426"/>
          <w:tab w:val="left" w:pos="851"/>
        </w:tabs>
        <w:spacing w:after="0" w:line="240" w:lineRule="auto"/>
        <w:jc w:val="both"/>
        <w:rPr>
          <w:rFonts w:ascii="Times New Roman" w:hAnsi="Times New Roman"/>
          <w:bCs/>
          <w:iCs/>
          <w:sz w:val="28"/>
          <w:szCs w:val="28"/>
          <w:lang w:val="tk-TM"/>
        </w:rPr>
      </w:pPr>
      <w:r w:rsidRPr="009F251B">
        <w:rPr>
          <w:rFonts w:ascii="Times New Roman" w:hAnsi="Times New Roman"/>
          <w:bCs/>
          <w:iCs/>
          <w:sz w:val="28"/>
          <w:szCs w:val="28"/>
          <w:lang w:val="tk-TM"/>
        </w:rPr>
        <w:t xml:space="preserve">Türkmenistanyň durmuş – ykdysady ösüşiniň 2011-2030-nji ýyllar üçin Milli maksatnamasy. </w:t>
      </w:r>
      <w:r w:rsidRPr="009F251B">
        <w:rPr>
          <w:rFonts w:ascii="Times New Roman" w:hAnsi="Times New Roman"/>
          <w:lang w:val="tk-TM"/>
        </w:rPr>
        <w:t xml:space="preserve">– </w:t>
      </w:r>
      <w:r w:rsidRPr="009F251B">
        <w:rPr>
          <w:rFonts w:ascii="Times New Roman" w:hAnsi="Times New Roman"/>
          <w:sz w:val="28"/>
          <w:lang w:val="tk-TM"/>
        </w:rPr>
        <w:t>A.: TDNG</w:t>
      </w:r>
      <w:r w:rsidRPr="009F251B">
        <w:rPr>
          <w:rFonts w:ascii="Times New Roman" w:hAnsi="Times New Roman"/>
          <w:bCs/>
          <w:iCs/>
          <w:sz w:val="28"/>
          <w:szCs w:val="28"/>
          <w:lang w:val="tk-TM"/>
        </w:rPr>
        <w:t>, 2010.</w:t>
      </w:r>
    </w:p>
    <w:p w:rsidR="006639EF" w:rsidRDefault="006639EF" w:rsidP="006639EF">
      <w:pPr>
        <w:pStyle w:val="ab"/>
        <w:numPr>
          <w:ilvl w:val="0"/>
          <w:numId w:val="22"/>
        </w:numPr>
        <w:tabs>
          <w:tab w:val="left" w:pos="284"/>
          <w:tab w:val="left" w:pos="426"/>
          <w:tab w:val="left" w:pos="851"/>
        </w:tabs>
        <w:spacing w:after="0" w:line="240" w:lineRule="auto"/>
        <w:jc w:val="both"/>
        <w:rPr>
          <w:rFonts w:ascii="Times New Roman" w:hAnsi="Times New Roman"/>
          <w:bCs/>
          <w:iCs/>
          <w:sz w:val="28"/>
          <w:szCs w:val="28"/>
          <w:lang w:val="tk-TM"/>
        </w:rPr>
      </w:pPr>
      <w:r w:rsidRPr="009F251B">
        <w:rPr>
          <w:rFonts w:ascii="Times New Roman" w:hAnsi="Times New Roman"/>
          <w:bCs/>
          <w:iCs/>
          <w:sz w:val="28"/>
          <w:szCs w:val="28"/>
          <w:lang w:val="tk-TM"/>
        </w:rPr>
        <w:t xml:space="preserve">Türkmenistanyň Prezidentiniň ýurdymyzy 2018-2024-nji ýyllarda durmuş-ykdysady taýdan ösdürmegiň Maksatnamasy. – </w:t>
      </w:r>
      <w:r w:rsidRPr="009F251B">
        <w:rPr>
          <w:rFonts w:ascii="Times New Roman" w:hAnsi="Times New Roman"/>
          <w:sz w:val="28"/>
          <w:szCs w:val="28"/>
          <w:lang w:val="tk-TM"/>
        </w:rPr>
        <w:t xml:space="preserve"> A.: TDNG, </w:t>
      </w:r>
      <w:r w:rsidRPr="009F251B">
        <w:rPr>
          <w:rFonts w:ascii="Times New Roman" w:hAnsi="Times New Roman"/>
          <w:bCs/>
          <w:iCs/>
          <w:sz w:val="28"/>
          <w:szCs w:val="28"/>
          <w:lang w:val="tk-TM"/>
        </w:rPr>
        <w:t xml:space="preserve"> 2017.</w:t>
      </w:r>
    </w:p>
    <w:p w:rsidR="005E3F40" w:rsidRPr="0025187C" w:rsidRDefault="005E3F40" w:rsidP="00D43FCD">
      <w:pPr>
        <w:pStyle w:val="ab"/>
        <w:numPr>
          <w:ilvl w:val="0"/>
          <w:numId w:val="22"/>
        </w:numPr>
        <w:tabs>
          <w:tab w:val="left" w:pos="284"/>
          <w:tab w:val="left" w:pos="426"/>
        </w:tabs>
        <w:spacing w:after="0" w:line="240" w:lineRule="auto"/>
        <w:jc w:val="both"/>
        <w:rPr>
          <w:rFonts w:ascii="Times New Roman" w:hAnsi="Times New Roman"/>
          <w:bCs/>
          <w:iCs/>
          <w:sz w:val="28"/>
          <w:szCs w:val="28"/>
          <w:lang w:val="tk-TM"/>
        </w:rPr>
      </w:pPr>
      <w:proofErr w:type="spellStart"/>
      <w:r>
        <w:rPr>
          <w:rFonts w:ascii="Times New Roman" w:hAnsi="Times New Roman"/>
          <w:bCs/>
          <w:iCs/>
          <w:sz w:val="28"/>
          <w:szCs w:val="28"/>
          <w:lang w:val="en-US"/>
        </w:rPr>
        <w:t>Türkmenistany</w:t>
      </w:r>
      <w:proofErr w:type="spellEnd"/>
      <w:r>
        <w:rPr>
          <w:rFonts w:ascii="Times New Roman" w:hAnsi="Times New Roman"/>
          <w:bCs/>
          <w:iCs/>
          <w:sz w:val="28"/>
          <w:szCs w:val="28"/>
          <w:lang w:val="tk-TM"/>
        </w:rPr>
        <w:t>ň zähmet kodeksi.</w:t>
      </w:r>
    </w:p>
    <w:p w:rsidR="00DE2002" w:rsidRPr="0025187C" w:rsidRDefault="00DE2002" w:rsidP="00D43FCD">
      <w:pPr>
        <w:pStyle w:val="a3"/>
        <w:numPr>
          <w:ilvl w:val="0"/>
          <w:numId w:val="22"/>
        </w:numPr>
        <w:rPr>
          <w:sz w:val="28"/>
          <w:szCs w:val="28"/>
          <w:lang w:val="pl-PL"/>
        </w:rPr>
      </w:pPr>
      <w:r w:rsidRPr="0025187C">
        <w:rPr>
          <w:sz w:val="28"/>
          <w:szCs w:val="28"/>
          <w:lang w:val="tk-TM"/>
        </w:rPr>
        <w:t>A. Kulyýew., Ataýew A. Zähmeti goramak. Ýokary okuw mekdepleri üçin okuw kitaby. – A.: ylym, 2012.-260 sah.</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Романовa К.Г., Жарковская Ч.П. Нормирование труда и сметы - М. Стройиздат, 2010.</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Никитин А.В. Сборник задач по экономике, нормированию и организации труда - М.: Экономика, 2012.</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Поляков И.А., Ремизов А.С. Справочник экономиста по труду - М.: Экономика, 2013.</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Андросова Л.А. Экономика труда: Учебное пособие. - Пенза:Пенз. гос. ун-т, 20</w:t>
      </w:r>
      <w:r w:rsidRPr="0025187C">
        <w:rPr>
          <w:rFonts w:ascii="Times New Roman" w:hAnsi="Times New Roman"/>
          <w:sz w:val="28"/>
        </w:rPr>
        <w:t>11</w:t>
      </w:r>
      <w:r w:rsidRPr="0025187C">
        <w:rPr>
          <w:rFonts w:ascii="Times New Roman" w:hAnsi="Times New Roman"/>
          <w:sz w:val="28"/>
          <w:lang w:val="tk-TM"/>
        </w:rPr>
        <w:t>. -160с. </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Панфилова Н.Ю., Медведева Ю.Н., Марков М.В. Альбом наглядных пособий по дисциплине "Организация, нормирование и оплата труда". - Екатеринбург: ГОУ ВПО УГТУ-УПИ, 20</w:t>
      </w:r>
      <w:r w:rsidRPr="0025187C">
        <w:rPr>
          <w:rFonts w:ascii="Times New Roman" w:hAnsi="Times New Roman"/>
          <w:sz w:val="28"/>
        </w:rPr>
        <w:t>12</w:t>
      </w:r>
      <w:r w:rsidRPr="0025187C">
        <w:rPr>
          <w:rFonts w:ascii="Times New Roman" w:hAnsi="Times New Roman"/>
          <w:sz w:val="28"/>
          <w:lang w:val="tk-TM"/>
        </w:rPr>
        <w:t>. - 75 с. </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Экономика труда. Курс лекций  Жулина Е.Г. – М.: Экзамен, 2013.</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Экономика и статистика фирм: Учебник/ Под ред. С.Д. Ильенковой - М.: Финансы и статистика, 2012.- 285 с.</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Справочник директора предприятия. / Под ред. М.Г. Лапусты . – М.: Инфра, 2010</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Организация труда персонала: методические указания / Сост. Л.А. Симачкова. - Ульяновск : УлГТУ, 20</w:t>
      </w:r>
      <w:r w:rsidRPr="0025187C">
        <w:rPr>
          <w:rFonts w:ascii="Times New Roman" w:hAnsi="Times New Roman"/>
          <w:sz w:val="28"/>
        </w:rPr>
        <w:t>12</w:t>
      </w:r>
      <w:r w:rsidRPr="0025187C">
        <w:rPr>
          <w:rFonts w:ascii="Times New Roman" w:hAnsi="Times New Roman"/>
          <w:sz w:val="28"/>
          <w:lang w:val="tk-TM"/>
        </w:rPr>
        <w:t>. - 47 с. </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Егорова, Е. А. Экономика и социология труда: практикум. - М.: Евразийский открытый институт, 2010. - 103 с.</w:t>
      </w:r>
    </w:p>
    <w:p w:rsidR="00DE2002" w:rsidRPr="0025187C" w:rsidRDefault="00DE2002"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Кучмаева, О. В. Экономика и социология труда: учебное пособие. - М.: Евразийский открытый институт, 2010. - 318 с.</w:t>
      </w:r>
    </w:p>
    <w:p w:rsidR="00377158" w:rsidRPr="0025187C" w:rsidRDefault="00377158"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 xml:space="preserve">Егоршин А.П., Зайцев А.К. Организация труда персонала: Учебник. – М.: ИНФРА-М, 2011. – 320 с. </w:t>
      </w:r>
    </w:p>
    <w:p w:rsidR="00377158" w:rsidRPr="0025187C" w:rsidRDefault="00377158" w:rsidP="00D43FCD">
      <w:pPr>
        <w:pStyle w:val="ab"/>
        <w:numPr>
          <w:ilvl w:val="0"/>
          <w:numId w:val="22"/>
        </w:numPr>
        <w:spacing w:line="240" w:lineRule="auto"/>
        <w:jc w:val="both"/>
        <w:rPr>
          <w:rFonts w:ascii="Times New Roman" w:hAnsi="Times New Roman"/>
          <w:sz w:val="28"/>
          <w:lang w:val="tk-TM"/>
        </w:rPr>
      </w:pPr>
      <w:r w:rsidRPr="0025187C">
        <w:rPr>
          <w:rFonts w:ascii="Times New Roman" w:hAnsi="Times New Roman"/>
          <w:sz w:val="28"/>
          <w:lang w:val="tk-TM"/>
        </w:rPr>
        <w:t xml:space="preserve">Рофе А.И. Организация и нормирование труда [Текст]учебное пособие / А.И. Рофе. – 2-3 изд., стер. – М.: КНОРУС, 2014. – 224 с. </w:t>
      </w:r>
    </w:p>
    <w:p w:rsidR="00377158" w:rsidRPr="0025187C" w:rsidRDefault="00377158" w:rsidP="00D43FCD">
      <w:pPr>
        <w:pStyle w:val="ab"/>
        <w:numPr>
          <w:ilvl w:val="0"/>
          <w:numId w:val="22"/>
        </w:numPr>
        <w:spacing w:line="240" w:lineRule="auto"/>
        <w:jc w:val="both"/>
        <w:rPr>
          <w:rFonts w:ascii="Times New Roman" w:hAnsi="Times New Roman"/>
          <w:sz w:val="28"/>
          <w:lang w:val="tk-TM"/>
        </w:rPr>
      </w:pPr>
      <w:proofErr w:type="spellStart"/>
      <w:r w:rsidRPr="0025187C">
        <w:rPr>
          <w:rFonts w:ascii="Times New Roman" w:eastAsia="Times New Roman" w:hAnsi="Times New Roman"/>
          <w:color w:val="000000"/>
          <w:sz w:val="27"/>
          <w:szCs w:val="27"/>
          <w:lang w:eastAsia="ru-RU"/>
        </w:rPr>
        <w:t>Бевзюк</w:t>
      </w:r>
      <w:proofErr w:type="spellEnd"/>
      <w:r w:rsidRPr="0025187C">
        <w:rPr>
          <w:rFonts w:ascii="Times New Roman" w:eastAsia="Times New Roman" w:hAnsi="Times New Roman"/>
          <w:color w:val="000000"/>
          <w:sz w:val="27"/>
          <w:szCs w:val="27"/>
          <w:lang w:eastAsia="ru-RU"/>
        </w:rPr>
        <w:t xml:space="preserve">, Е.А. Регламентация и нормирование труда: Учебное пособие / Е.А. </w:t>
      </w:r>
      <w:proofErr w:type="spellStart"/>
      <w:r w:rsidRPr="0025187C">
        <w:rPr>
          <w:rFonts w:ascii="Times New Roman" w:eastAsia="Times New Roman" w:hAnsi="Times New Roman"/>
          <w:color w:val="000000"/>
          <w:sz w:val="27"/>
          <w:szCs w:val="27"/>
          <w:lang w:eastAsia="ru-RU"/>
        </w:rPr>
        <w:t>Бевзюк</w:t>
      </w:r>
      <w:proofErr w:type="spellEnd"/>
      <w:r w:rsidRPr="0025187C">
        <w:rPr>
          <w:rFonts w:ascii="Times New Roman" w:eastAsia="Times New Roman" w:hAnsi="Times New Roman"/>
          <w:color w:val="000000"/>
          <w:sz w:val="27"/>
          <w:szCs w:val="27"/>
          <w:lang w:eastAsia="ru-RU"/>
        </w:rPr>
        <w:t>, С.В. Попов. - М.: Дашков и К, 2015. - 212 c.</w:t>
      </w:r>
    </w:p>
    <w:p w:rsidR="00377158" w:rsidRPr="0025187C" w:rsidRDefault="00377158" w:rsidP="00D43FCD">
      <w:pPr>
        <w:pStyle w:val="ab"/>
        <w:numPr>
          <w:ilvl w:val="0"/>
          <w:numId w:val="22"/>
        </w:numPr>
        <w:spacing w:line="240" w:lineRule="auto"/>
        <w:jc w:val="both"/>
        <w:rPr>
          <w:rFonts w:ascii="Times New Roman" w:hAnsi="Times New Roman"/>
          <w:sz w:val="28"/>
          <w:lang w:val="tk-TM"/>
        </w:rPr>
      </w:pPr>
      <w:r w:rsidRPr="0025187C">
        <w:rPr>
          <w:rFonts w:ascii="Times New Roman" w:eastAsia="Times New Roman" w:hAnsi="Times New Roman"/>
          <w:color w:val="000000"/>
          <w:sz w:val="27"/>
          <w:szCs w:val="27"/>
          <w:lang w:eastAsia="ru-RU"/>
        </w:rPr>
        <w:t>Генкин, Б.М. Организация, нормирование и оплата труда на промышленных предприятиях: Учебник для вузов / Б.М. Генкин. - М.: НОРМА, 2013. - 480 c.</w:t>
      </w:r>
    </w:p>
    <w:p w:rsidR="00377158" w:rsidRPr="0025187C" w:rsidRDefault="00377158" w:rsidP="00D43FCD">
      <w:pPr>
        <w:pStyle w:val="ab"/>
        <w:numPr>
          <w:ilvl w:val="0"/>
          <w:numId w:val="22"/>
        </w:numPr>
        <w:spacing w:line="240" w:lineRule="auto"/>
        <w:jc w:val="both"/>
        <w:rPr>
          <w:rFonts w:ascii="Times New Roman" w:hAnsi="Times New Roman"/>
          <w:sz w:val="28"/>
          <w:lang w:val="tk-TM"/>
        </w:rPr>
      </w:pPr>
      <w:r w:rsidRPr="0025187C">
        <w:rPr>
          <w:rFonts w:ascii="Times New Roman" w:eastAsia="Times New Roman" w:hAnsi="Times New Roman"/>
          <w:color w:val="000000"/>
          <w:sz w:val="27"/>
          <w:szCs w:val="27"/>
          <w:lang w:eastAsia="ru-RU"/>
        </w:rPr>
        <w:t>Ивановская, Л.В. Управление персоналом: Теория и практика. Организация, нормирование и регламентация труда персонала: Учебно-практическое пособие / Л.В. Ивановская. - М.: Проспект, 2013. - 64 c.</w:t>
      </w:r>
    </w:p>
    <w:p w:rsidR="006D3A74" w:rsidRPr="00F85C64" w:rsidRDefault="00CC7DA5" w:rsidP="00D35A6E">
      <w:pPr>
        <w:pStyle w:val="a3"/>
        <w:tabs>
          <w:tab w:val="left" w:pos="0"/>
        </w:tabs>
        <w:ind w:left="-993" w:hanging="850"/>
        <w:rPr>
          <w:b/>
          <w:bCs/>
          <w:sz w:val="28"/>
          <w:szCs w:val="28"/>
          <w:lang w:val="tk-TM"/>
        </w:rPr>
      </w:pPr>
      <w:r w:rsidRPr="0025187C">
        <w:rPr>
          <w:sz w:val="28"/>
          <w:szCs w:val="28"/>
          <w:lang w:val="sq-AL"/>
        </w:rPr>
        <w:t>22</w:t>
      </w:r>
      <w:r w:rsidRPr="00F85C64">
        <w:rPr>
          <w:sz w:val="28"/>
          <w:szCs w:val="28"/>
          <w:lang w:val="sq-AL"/>
        </w:rPr>
        <w:t xml:space="preserve">  </w:t>
      </w:r>
    </w:p>
    <w:sectPr w:rsidR="006D3A74" w:rsidRPr="00F85C64" w:rsidSect="0011742B">
      <w:pgSz w:w="11906" w:h="16838"/>
      <w:pgMar w:top="567" w:right="707"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AT_School">
    <w:altName w:val="Times New Roman"/>
    <w:panose1 w:val="00000000000000000000"/>
    <w:charset w:val="EE"/>
    <w:family w:val="roman"/>
    <w:notTrueType/>
    <w:pitch w:val="default"/>
    <w:sig w:usb0="00000001" w:usb1="00000000" w:usb2="00000000" w:usb3="00000000" w:csb0="00000003"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5D1D"/>
    <w:multiLevelType w:val="hybridMultilevel"/>
    <w:tmpl w:val="B5F874BA"/>
    <w:lvl w:ilvl="0" w:tplc="92C4007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5736C3"/>
    <w:multiLevelType w:val="hybridMultilevel"/>
    <w:tmpl w:val="920EA8A8"/>
    <w:lvl w:ilvl="0" w:tplc="AD8C807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036E85"/>
    <w:multiLevelType w:val="hybridMultilevel"/>
    <w:tmpl w:val="5DE23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E001C1"/>
    <w:multiLevelType w:val="hybridMultilevel"/>
    <w:tmpl w:val="145A1D24"/>
    <w:lvl w:ilvl="0" w:tplc="336619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817CBC"/>
    <w:multiLevelType w:val="hybridMultilevel"/>
    <w:tmpl w:val="0B120442"/>
    <w:lvl w:ilvl="0" w:tplc="336619A4">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1EBB3316"/>
    <w:multiLevelType w:val="hybridMultilevel"/>
    <w:tmpl w:val="1832A2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6">
    <w:nsid w:val="234B1A81"/>
    <w:multiLevelType w:val="hybridMultilevel"/>
    <w:tmpl w:val="76647396"/>
    <w:lvl w:ilvl="0" w:tplc="A7722C82">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8F71E2"/>
    <w:multiLevelType w:val="hybridMultilevel"/>
    <w:tmpl w:val="1D3CFC2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8">
    <w:nsid w:val="282671D6"/>
    <w:multiLevelType w:val="hybridMultilevel"/>
    <w:tmpl w:val="76C25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8E100E"/>
    <w:multiLevelType w:val="hybridMultilevel"/>
    <w:tmpl w:val="1D3CFC26"/>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0">
    <w:nsid w:val="2D363A0D"/>
    <w:multiLevelType w:val="hybridMultilevel"/>
    <w:tmpl w:val="18442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5E4AC9"/>
    <w:multiLevelType w:val="hybridMultilevel"/>
    <w:tmpl w:val="2F785DE2"/>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nsid w:val="381B1AD8"/>
    <w:multiLevelType w:val="hybridMultilevel"/>
    <w:tmpl w:val="45E4C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C34082"/>
    <w:multiLevelType w:val="hybridMultilevel"/>
    <w:tmpl w:val="B8042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8B0E74"/>
    <w:multiLevelType w:val="hybridMultilevel"/>
    <w:tmpl w:val="972CE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915CD5"/>
    <w:multiLevelType w:val="hybridMultilevel"/>
    <w:tmpl w:val="580C1854"/>
    <w:lvl w:ilvl="0" w:tplc="0419000F">
      <w:start w:val="1"/>
      <w:numFmt w:val="decimal"/>
      <w:lvlText w:val="%1."/>
      <w:lvlJc w:val="left"/>
      <w:pPr>
        <w:ind w:left="819" w:hanging="360"/>
      </w:p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6">
    <w:nsid w:val="4EA26B49"/>
    <w:multiLevelType w:val="hybridMultilevel"/>
    <w:tmpl w:val="D0969DC0"/>
    <w:lvl w:ilvl="0" w:tplc="47CAA39A">
      <w:start w:val="1"/>
      <w:numFmt w:val="decimal"/>
      <w:lvlText w:val="%1."/>
      <w:lvlJc w:val="left"/>
      <w:pPr>
        <w:ind w:left="720" w:hanging="360"/>
      </w:pPr>
      <w:rPr>
        <w:rFonts w:hint="default"/>
        <w:lang w:val="tk-T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1D3F3E"/>
    <w:multiLevelType w:val="hybridMultilevel"/>
    <w:tmpl w:val="5FCA47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CB2D32"/>
    <w:multiLevelType w:val="hybridMultilevel"/>
    <w:tmpl w:val="03EE3DB6"/>
    <w:lvl w:ilvl="0" w:tplc="0419000F">
      <w:start w:val="1"/>
      <w:numFmt w:val="decimal"/>
      <w:lvlText w:val="%1."/>
      <w:lvlJc w:val="left"/>
      <w:pPr>
        <w:ind w:left="676" w:hanging="360"/>
      </w:pPr>
    </w:lvl>
    <w:lvl w:ilvl="1" w:tplc="04190019" w:tentative="1">
      <w:start w:val="1"/>
      <w:numFmt w:val="lowerLetter"/>
      <w:lvlText w:val="%2."/>
      <w:lvlJc w:val="left"/>
      <w:pPr>
        <w:ind w:left="1396" w:hanging="360"/>
      </w:pPr>
    </w:lvl>
    <w:lvl w:ilvl="2" w:tplc="0419001B" w:tentative="1">
      <w:start w:val="1"/>
      <w:numFmt w:val="lowerRoman"/>
      <w:lvlText w:val="%3."/>
      <w:lvlJc w:val="right"/>
      <w:pPr>
        <w:ind w:left="2116" w:hanging="180"/>
      </w:pPr>
    </w:lvl>
    <w:lvl w:ilvl="3" w:tplc="0419000F" w:tentative="1">
      <w:start w:val="1"/>
      <w:numFmt w:val="decimal"/>
      <w:lvlText w:val="%4."/>
      <w:lvlJc w:val="left"/>
      <w:pPr>
        <w:ind w:left="2836" w:hanging="360"/>
      </w:pPr>
    </w:lvl>
    <w:lvl w:ilvl="4" w:tplc="04190019" w:tentative="1">
      <w:start w:val="1"/>
      <w:numFmt w:val="lowerLetter"/>
      <w:lvlText w:val="%5."/>
      <w:lvlJc w:val="left"/>
      <w:pPr>
        <w:ind w:left="3556" w:hanging="360"/>
      </w:pPr>
    </w:lvl>
    <w:lvl w:ilvl="5" w:tplc="0419001B" w:tentative="1">
      <w:start w:val="1"/>
      <w:numFmt w:val="lowerRoman"/>
      <w:lvlText w:val="%6."/>
      <w:lvlJc w:val="right"/>
      <w:pPr>
        <w:ind w:left="4276" w:hanging="180"/>
      </w:pPr>
    </w:lvl>
    <w:lvl w:ilvl="6" w:tplc="0419000F" w:tentative="1">
      <w:start w:val="1"/>
      <w:numFmt w:val="decimal"/>
      <w:lvlText w:val="%7."/>
      <w:lvlJc w:val="left"/>
      <w:pPr>
        <w:ind w:left="4996" w:hanging="360"/>
      </w:pPr>
    </w:lvl>
    <w:lvl w:ilvl="7" w:tplc="04190019" w:tentative="1">
      <w:start w:val="1"/>
      <w:numFmt w:val="lowerLetter"/>
      <w:lvlText w:val="%8."/>
      <w:lvlJc w:val="left"/>
      <w:pPr>
        <w:ind w:left="5716" w:hanging="360"/>
      </w:pPr>
    </w:lvl>
    <w:lvl w:ilvl="8" w:tplc="0419001B" w:tentative="1">
      <w:start w:val="1"/>
      <w:numFmt w:val="lowerRoman"/>
      <w:lvlText w:val="%9."/>
      <w:lvlJc w:val="right"/>
      <w:pPr>
        <w:ind w:left="6436" w:hanging="180"/>
      </w:pPr>
    </w:lvl>
  </w:abstractNum>
  <w:abstractNum w:abstractNumId="19">
    <w:nsid w:val="55544BB0"/>
    <w:multiLevelType w:val="hybridMultilevel"/>
    <w:tmpl w:val="27288EA8"/>
    <w:lvl w:ilvl="0" w:tplc="294EDFA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93506E"/>
    <w:multiLevelType w:val="hybridMultilevel"/>
    <w:tmpl w:val="448E8DBE"/>
    <w:lvl w:ilvl="0" w:tplc="59242366">
      <w:start w:val="1"/>
      <w:numFmt w:val="decimal"/>
      <w:lvlText w:val="%1."/>
      <w:lvlJc w:val="left"/>
      <w:pPr>
        <w:ind w:left="720" w:hanging="360"/>
      </w:pPr>
      <w:rPr>
        <w:rFonts w:hint="default"/>
        <w:lang w:val="tk-T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DF2930"/>
    <w:multiLevelType w:val="hybridMultilevel"/>
    <w:tmpl w:val="B3CAC0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31363D"/>
    <w:multiLevelType w:val="hybridMultilevel"/>
    <w:tmpl w:val="A6DEF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941630"/>
    <w:multiLevelType w:val="hybridMultilevel"/>
    <w:tmpl w:val="DACE9D1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3F71C48"/>
    <w:multiLevelType w:val="hybridMultilevel"/>
    <w:tmpl w:val="6C0EEAA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AAA1F15"/>
    <w:multiLevelType w:val="hybridMultilevel"/>
    <w:tmpl w:val="AB9E4BFC"/>
    <w:lvl w:ilvl="0" w:tplc="817C08FE">
      <w:start w:val="1"/>
      <w:numFmt w:val="decimal"/>
      <w:lvlText w:val="%1."/>
      <w:lvlJc w:val="left"/>
      <w:pPr>
        <w:ind w:left="720" w:hanging="360"/>
      </w:pPr>
      <w:rPr>
        <w:rFonts w:hint="default"/>
        <w:lang w:val="tk-TM"/>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E66001"/>
    <w:multiLevelType w:val="hybridMultilevel"/>
    <w:tmpl w:val="B6D0BD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503E52"/>
    <w:multiLevelType w:val="hybridMultilevel"/>
    <w:tmpl w:val="A5FE9538"/>
    <w:lvl w:ilvl="0" w:tplc="18D88E3C">
      <w:start w:val="1"/>
      <w:numFmt w:val="decimal"/>
      <w:lvlText w:val="%1."/>
      <w:lvlJc w:val="left"/>
      <w:pPr>
        <w:ind w:left="720" w:hanging="360"/>
      </w:pPr>
      <w:rPr>
        <w:rFonts w:hint="default"/>
        <w:b w:val="0"/>
        <w:lang w:val="sq-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DA7701"/>
    <w:multiLevelType w:val="hybridMultilevel"/>
    <w:tmpl w:val="739CA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175BCC"/>
    <w:multiLevelType w:val="hybridMultilevel"/>
    <w:tmpl w:val="710EAEEA"/>
    <w:lvl w:ilvl="0" w:tplc="F724D6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250EB2"/>
    <w:multiLevelType w:val="hybridMultilevel"/>
    <w:tmpl w:val="0A0A8A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1"/>
  </w:num>
  <w:num w:numId="4">
    <w:abstractNumId w:val="27"/>
  </w:num>
  <w:num w:numId="5">
    <w:abstractNumId w:val="19"/>
  </w:num>
  <w:num w:numId="6">
    <w:abstractNumId w:val="28"/>
  </w:num>
  <w:num w:numId="7">
    <w:abstractNumId w:val="13"/>
  </w:num>
  <w:num w:numId="8">
    <w:abstractNumId w:val="17"/>
  </w:num>
  <w:num w:numId="9">
    <w:abstractNumId w:val="5"/>
  </w:num>
  <w:num w:numId="10">
    <w:abstractNumId w:val="10"/>
  </w:num>
  <w:num w:numId="11">
    <w:abstractNumId w:val="22"/>
  </w:num>
  <w:num w:numId="12">
    <w:abstractNumId w:val="25"/>
  </w:num>
  <w:num w:numId="13">
    <w:abstractNumId w:val="30"/>
  </w:num>
  <w:num w:numId="14">
    <w:abstractNumId w:val="26"/>
  </w:num>
  <w:num w:numId="15">
    <w:abstractNumId w:val="16"/>
  </w:num>
  <w:num w:numId="16">
    <w:abstractNumId w:val="20"/>
  </w:num>
  <w:num w:numId="17">
    <w:abstractNumId w:val="12"/>
  </w:num>
  <w:num w:numId="18">
    <w:abstractNumId w:val="29"/>
  </w:num>
  <w:num w:numId="19">
    <w:abstractNumId w:val="1"/>
  </w:num>
  <w:num w:numId="20">
    <w:abstractNumId w:val="11"/>
  </w:num>
  <w:num w:numId="21">
    <w:abstractNumId w:val="6"/>
  </w:num>
  <w:num w:numId="22">
    <w:abstractNumId w:val="14"/>
  </w:num>
  <w:num w:numId="23">
    <w:abstractNumId w:val="7"/>
  </w:num>
  <w:num w:numId="24">
    <w:abstractNumId w:val="3"/>
  </w:num>
  <w:num w:numId="25">
    <w:abstractNumId w:val="4"/>
  </w:num>
  <w:num w:numId="26">
    <w:abstractNumId w:val="8"/>
  </w:num>
  <w:num w:numId="27">
    <w:abstractNumId w:val="24"/>
  </w:num>
  <w:num w:numId="28">
    <w:abstractNumId w:val="23"/>
  </w:num>
  <w:num w:numId="29">
    <w:abstractNumId w:val="2"/>
  </w:num>
  <w:num w:numId="30">
    <w:abstractNumId w:val="15"/>
  </w:num>
  <w:num w:numId="3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oNotTrackMoves/>
  <w:defaultTabStop w:val="708"/>
  <w:drawingGridHorizontalSpacing w:val="59"/>
  <w:drawingGridVerticalSpacing w:val="40"/>
  <w:displayHorizontalDrawingGridEvery w:val="0"/>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6708"/>
    <w:rsid w:val="0000102A"/>
    <w:rsid w:val="00006381"/>
    <w:rsid w:val="00014384"/>
    <w:rsid w:val="00015C59"/>
    <w:rsid w:val="00022AEA"/>
    <w:rsid w:val="00022C70"/>
    <w:rsid w:val="000265F1"/>
    <w:rsid w:val="00034754"/>
    <w:rsid w:val="00034DF6"/>
    <w:rsid w:val="0003648D"/>
    <w:rsid w:val="00043CF6"/>
    <w:rsid w:val="00056096"/>
    <w:rsid w:val="00056484"/>
    <w:rsid w:val="00057704"/>
    <w:rsid w:val="00061C17"/>
    <w:rsid w:val="0006242B"/>
    <w:rsid w:val="000658C5"/>
    <w:rsid w:val="00067375"/>
    <w:rsid w:val="000740DD"/>
    <w:rsid w:val="00076A09"/>
    <w:rsid w:val="00076F82"/>
    <w:rsid w:val="00077711"/>
    <w:rsid w:val="00080F94"/>
    <w:rsid w:val="00081C8D"/>
    <w:rsid w:val="00083F5F"/>
    <w:rsid w:val="00092E58"/>
    <w:rsid w:val="00096115"/>
    <w:rsid w:val="00097668"/>
    <w:rsid w:val="000977EE"/>
    <w:rsid w:val="000978E3"/>
    <w:rsid w:val="000A0F5F"/>
    <w:rsid w:val="000A1260"/>
    <w:rsid w:val="000A1510"/>
    <w:rsid w:val="000B3016"/>
    <w:rsid w:val="000B3D84"/>
    <w:rsid w:val="000B4929"/>
    <w:rsid w:val="000B6FF5"/>
    <w:rsid w:val="000B7C6B"/>
    <w:rsid w:val="000B7C82"/>
    <w:rsid w:val="000C02A5"/>
    <w:rsid w:val="000C2510"/>
    <w:rsid w:val="000D086C"/>
    <w:rsid w:val="000D1FED"/>
    <w:rsid w:val="000D7508"/>
    <w:rsid w:val="000E188C"/>
    <w:rsid w:val="000E2508"/>
    <w:rsid w:val="000E31E2"/>
    <w:rsid w:val="000F5564"/>
    <w:rsid w:val="000F5D49"/>
    <w:rsid w:val="000F5FF2"/>
    <w:rsid w:val="000F6A88"/>
    <w:rsid w:val="000F7DF8"/>
    <w:rsid w:val="000F7FEB"/>
    <w:rsid w:val="00105A51"/>
    <w:rsid w:val="00106056"/>
    <w:rsid w:val="0010722A"/>
    <w:rsid w:val="00110AB6"/>
    <w:rsid w:val="001161B7"/>
    <w:rsid w:val="0011742B"/>
    <w:rsid w:val="00131A44"/>
    <w:rsid w:val="00150B5C"/>
    <w:rsid w:val="0015378F"/>
    <w:rsid w:val="00160E6D"/>
    <w:rsid w:val="00166E0A"/>
    <w:rsid w:val="0017049A"/>
    <w:rsid w:val="0017573E"/>
    <w:rsid w:val="00176376"/>
    <w:rsid w:val="00184311"/>
    <w:rsid w:val="00185B5B"/>
    <w:rsid w:val="00190698"/>
    <w:rsid w:val="001A3E2E"/>
    <w:rsid w:val="001A42C6"/>
    <w:rsid w:val="001A4CA0"/>
    <w:rsid w:val="001A4DB1"/>
    <w:rsid w:val="001A5EF1"/>
    <w:rsid w:val="001B09CA"/>
    <w:rsid w:val="001B31DF"/>
    <w:rsid w:val="001B62C8"/>
    <w:rsid w:val="001C39C3"/>
    <w:rsid w:val="001C6E5F"/>
    <w:rsid w:val="001C7589"/>
    <w:rsid w:val="001E0040"/>
    <w:rsid w:val="001E1237"/>
    <w:rsid w:val="001E2D4E"/>
    <w:rsid w:val="001E4FBF"/>
    <w:rsid w:val="001E4FF1"/>
    <w:rsid w:val="001E681B"/>
    <w:rsid w:val="001F0C5E"/>
    <w:rsid w:val="001F20C5"/>
    <w:rsid w:val="001F48AA"/>
    <w:rsid w:val="001F4BF3"/>
    <w:rsid w:val="001F62A5"/>
    <w:rsid w:val="001F693E"/>
    <w:rsid w:val="001F6E63"/>
    <w:rsid w:val="002020A0"/>
    <w:rsid w:val="00203146"/>
    <w:rsid w:val="00207DD7"/>
    <w:rsid w:val="0021077E"/>
    <w:rsid w:val="002112DC"/>
    <w:rsid w:val="00212637"/>
    <w:rsid w:val="00220F45"/>
    <w:rsid w:val="00225009"/>
    <w:rsid w:val="002341D5"/>
    <w:rsid w:val="00236FEF"/>
    <w:rsid w:val="00237832"/>
    <w:rsid w:val="002408D9"/>
    <w:rsid w:val="0025187C"/>
    <w:rsid w:val="00251BEB"/>
    <w:rsid w:val="0025489B"/>
    <w:rsid w:val="002551B9"/>
    <w:rsid w:val="002552EE"/>
    <w:rsid w:val="0026363A"/>
    <w:rsid w:val="002644AA"/>
    <w:rsid w:val="00264DAE"/>
    <w:rsid w:val="002742E5"/>
    <w:rsid w:val="0028051C"/>
    <w:rsid w:val="00280581"/>
    <w:rsid w:val="00294BDE"/>
    <w:rsid w:val="002A7883"/>
    <w:rsid w:val="002B2510"/>
    <w:rsid w:val="002C21CD"/>
    <w:rsid w:val="002C264E"/>
    <w:rsid w:val="002E0887"/>
    <w:rsid w:val="002E38F7"/>
    <w:rsid w:val="00302A9A"/>
    <w:rsid w:val="00303C02"/>
    <w:rsid w:val="00306366"/>
    <w:rsid w:val="00306644"/>
    <w:rsid w:val="003108A2"/>
    <w:rsid w:val="003137A0"/>
    <w:rsid w:val="00315B66"/>
    <w:rsid w:val="003162AF"/>
    <w:rsid w:val="00327933"/>
    <w:rsid w:val="00327CF4"/>
    <w:rsid w:val="0033340A"/>
    <w:rsid w:val="003363F8"/>
    <w:rsid w:val="00342451"/>
    <w:rsid w:val="003429B9"/>
    <w:rsid w:val="00344695"/>
    <w:rsid w:val="00345B07"/>
    <w:rsid w:val="00346C8B"/>
    <w:rsid w:val="00357AE7"/>
    <w:rsid w:val="00361D22"/>
    <w:rsid w:val="00361EDC"/>
    <w:rsid w:val="0036455C"/>
    <w:rsid w:val="00365AF7"/>
    <w:rsid w:val="00371799"/>
    <w:rsid w:val="00373ECB"/>
    <w:rsid w:val="003760A0"/>
    <w:rsid w:val="00376E76"/>
    <w:rsid w:val="00377158"/>
    <w:rsid w:val="003808D7"/>
    <w:rsid w:val="00381991"/>
    <w:rsid w:val="00383152"/>
    <w:rsid w:val="00387476"/>
    <w:rsid w:val="00390BAE"/>
    <w:rsid w:val="003940EE"/>
    <w:rsid w:val="003962C4"/>
    <w:rsid w:val="003B1CED"/>
    <w:rsid w:val="003B6DD9"/>
    <w:rsid w:val="003C4282"/>
    <w:rsid w:val="003C6ACF"/>
    <w:rsid w:val="003D20FD"/>
    <w:rsid w:val="003D2E08"/>
    <w:rsid w:val="003D3817"/>
    <w:rsid w:val="003D72DB"/>
    <w:rsid w:val="003D7E85"/>
    <w:rsid w:val="003E28E7"/>
    <w:rsid w:val="003E4915"/>
    <w:rsid w:val="003F6075"/>
    <w:rsid w:val="00404998"/>
    <w:rsid w:val="004075D9"/>
    <w:rsid w:val="004227CB"/>
    <w:rsid w:val="00425CA7"/>
    <w:rsid w:val="00426657"/>
    <w:rsid w:val="00434040"/>
    <w:rsid w:val="00436D03"/>
    <w:rsid w:val="0044119F"/>
    <w:rsid w:val="004418EA"/>
    <w:rsid w:val="00442A9A"/>
    <w:rsid w:val="00453477"/>
    <w:rsid w:val="00457CBB"/>
    <w:rsid w:val="00457CEF"/>
    <w:rsid w:val="00463379"/>
    <w:rsid w:val="00464DA2"/>
    <w:rsid w:val="00470CCE"/>
    <w:rsid w:val="004851B1"/>
    <w:rsid w:val="00485FE0"/>
    <w:rsid w:val="00491443"/>
    <w:rsid w:val="004928EB"/>
    <w:rsid w:val="004975E9"/>
    <w:rsid w:val="004A0BF6"/>
    <w:rsid w:val="004A1134"/>
    <w:rsid w:val="004B1B64"/>
    <w:rsid w:val="004B6065"/>
    <w:rsid w:val="004C030E"/>
    <w:rsid w:val="004C3F91"/>
    <w:rsid w:val="004C4FEE"/>
    <w:rsid w:val="004C54F9"/>
    <w:rsid w:val="004E0168"/>
    <w:rsid w:val="004E588B"/>
    <w:rsid w:val="004F1348"/>
    <w:rsid w:val="004F17C3"/>
    <w:rsid w:val="004F1950"/>
    <w:rsid w:val="004F21AA"/>
    <w:rsid w:val="004F3976"/>
    <w:rsid w:val="004F6D62"/>
    <w:rsid w:val="004F7C9D"/>
    <w:rsid w:val="00501615"/>
    <w:rsid w:val="00505D17"/>
    <w:rsid w:val="0050657A"/>
    <w:rsid w:val="00513A24"/>
    <w:rsid w:val="00524FD9"/>
    <w:rsid w:val="00531793"/>
    <w:rsid w:val="00536AA1"/>
    <w:rsid w:val="005454A6"/>
    <w:rsid w:val="00550ADF"/>
    <w:rsid w:val="00557788"/>
    <w:rsid w:val="00564456"/>
    <w:rsid w:val="00565630"/>
    <w:rsid w:val="0057304F"/>
    <w:rsid w:val="00573281"/>
    <w:rsid w:val="00573421"/>
    <w:rsid w:val="00576373"/>
    <w:rsid w:val="00585A6D"/>
    <w:rsid w:val="00592A4F"/>
    <w:rsid w:val="00593339"/>
    <w:rsid w:val="00593B9F"/>
    <w:rsid w:val="00596184"/>
    <w:rsid w:val="005963D5"/>
    <w:rsid w:val="00596995"/>
    <w:rsid w:val="00597759"/>
    <w:rsid w:val="005A23F7"/>
    <w:rsid w:val="005A68D8"/>
    <w:rsid w:val="005B5327"/>
    <w:rsid w:val="005B7C61"/>
    <w:rsid w:val="005C1492"/>
    <w:rsid w:val="005C57FA"/>
    <w:rsid w:val="005D26C9"/>
    <w:rsid w:val="005E112A"/>
    <w:rsid w:val="005E3F40"/>
    <w:rsid w:val="005F1A0D"/>
    <w:rsid w:val="005F1B60"/>
    <w:rsid w:val="005F3A15"/>
    <w:rsid w:val="005F671F"/>
    <w:rsid w:val="005F67B1"/>
    <w:rsid w:val="005F78E9"/>
    <w:rsid w:val="00607189"/>
    <w:rsid w:val="006135E2"/>
    <w:rsid w:val="006215B8"/>
    <w:rsid w:val="00623A7E"/>
    <w:rsid w:val="00630076"/>
    <w:rsid w:val="006325D2"/>
    <w:rsid w:val="006343BF"/>
    <w:rsid w:val="00636A75"/>
    <w:rsid w:val="00636BC7"/>
    <w:rsid w:val="00641BE2"/>
    <w:rsid w:val="00643A43"/>
    <w:rsid w:val="0064618E"/>
    <w:rsid w:val="00646F2B"/>
    <w:rsid w:val="00647196"/>
    <w:rsid w:val="006505CA"/>
    <w:rsid w:val="00652BB5"/>
    <w:rsid w:val="006629D9"/>
    <w:rsid w:val="006639EF"/>
    <w:rsid w:val="00671306"/>
    <w:rsid w:val="0068338A"/>
    <w:rsid w:val="00685EE1"/>
    <w:rsid w:val="0068645A"/>
    <w:rsid w:val="006872B4"/>
    <w:rsid w:val="00696593"/>
    <w:rsid w:val="006A0059"/>
    <w:rsid w:val="006A2A54"/>
    <w:rsid w:val="006B30CE"/>
    <w:rsid w:val="006B5ABF"/>
    <w:rsid w:val="006C37CC"/>
    <w:rsid w:val="006C3943"/>
    <w:rsid w:val="006C3BF7"/>
    <w:rsid w:val="006D3A74"/>
    <w:rsid w:val="006E51F1"/>
    <w:rsid w:val="006E58F4"/>
    <w:rsid w:val="006F5949"/>
    <w:rsid w:val="006F7AE9"/>
    <w:rsid w:val="00700815"/>
    <w:rsid w:val="00700B3E"/>
    <w:rsid w:val="0071008B"/>
    <w:rsid w:val="00720B1B"/>
    <w:rsid w:val="0072652D"/>
    <w:rsid w:val="00726B61"/>
    <w:rsid w:val="00737985"/>
    <w:rsid w:val="00757FF5"/>
    <w:rsid w:val="007618E7"/>
    <w:rsid w:val="00762C50"/>
    <w:rsid w:val="00763205"/>
    <w:rsid w:val="007635FF"/>
    <w:rsid w:val="00766101"/>
    <w:rsid w:val="00766D73"/>
    <w:rsid w:val="0076713D"/>
    <w:rsid w:val="0076727C"/>
    <w:rsid w:val="00770EE4"/>
    <w:rsid w:val="00780231"/>
    <w:rsid w:val="0078400C"/>
    <w:rsid w:val="007A6447"/>
    <w:rsid w:val="007B72A7"/>
    <w:rsid w:val="007C0CEF"/>
    <w:rsid w:val="007C5501"/>
    <w:rsid w:val="007C5894"/>
    <w:rsid w:val="007C5C56"/>
    <w:rsid w:val="007C6D86"/>
    <w:rsid w:val="007D0435"/>
    <w:rsid w:val="007D6051"/>
    <w:rsid w:val="007D7BF0"/>
    <w:rsid w:val="007F21E5"/>
    <w:rsid w:val="00800F43"/>
    <w:rsid w:val="00806C21"/>
    <w:rsid w:val="00810598"/>
    <w:rsid w:val="00831C87"/>
    <w:rsid w:val="00832CB7"/>
    <w:rsid w:val="00833743"/>
    <w:rsid w:val="008402D1"/>
    <w:rsid w:val="0084257A"/>
    <w:rsid w:val="008433A3"/>
    <w:rsid w:val="00845088"/>
    <w:rsid w:val="00851634"/>
    <w:rsid w:val="00854C52"/>
    <w:rsid w:val="00857355"/>
    <w:rsid w:val="00860ECF"/>
    <w:rsid w:val="00860F08"/>
    <w:rsid w:val="00863550"/>
    <w:rsid w:val="00883269"/>
    <w:rsid w:val="0088371A"/>
    <w:rsid w:val="008A3296"/>
    <w:rsid w:val="008A3994"/>
    <w:rsid w:val="008A4D51"/>
    <w:rsid w:val="008A5B8D"/>
    <w:rsid w:val="008A621E"/>
    <w:rsid w:val="008A64B5"/>
    <w:rsid w:val="008B0581"/>
    <w:rsid w:val="008B0D40"/>
    <w:rsid w:val="008B1B2A"/>
    <w:rsid w:val="008B250D"/>
    <w:rsid w:val="008B71ED"/>
    <w:rsid w:val="008C49CC"/>
    <w:rsid w:val="008D30D9"/>
    <w:rsid w:val="008F624F"/>
    <w:rsid w:val="00900B38"/>
    <w:rsid w:val="00905CA1"/>
    <w:rsid w:val="00906368"/>
    <w:rsid w:val="00907186"/>
    <w:rsid w:val="00913CCB"/>
    <w:rsid w:val="009155F9"/>
    <w:rsid w:val="009224D4"/>
    <w:rsid w:val="00926066"/>
    <w:rsid w:val="00942BBC"/>
    <w:rsid w:val="009436BA"/>
    <w:rsid w:val="0095668E"/>
    <w:rsid w:val="009600E1"/>
    <w:rsid w:val="0096325E"/>
    <w:rsid w:val="00964B7F"/>
    <w:rsid w:val="0096632A"/>
    <w:rsid w:val="00966C14"/>
    <w:rsid w:val="00981318"/>
    <w:rsid w:val="00982467"/>
    <w:rsid w:val="0099034C"/>
    <w:rsid w:val="00991F90"/>
    <w:rsid w:val="00995C55"/>
    <w:rsid w:val="009972DC"/>
    <w:rsid w:val="009A2720"/>
    <w:rsid w:val="009A5698"/>
    <w:rsid w:val="009A7A44"/>
    <w:rsid w:val="009A7E03"/>
    <w:rsid w:val="009B2345"/>
    <w:rsid w:val="009B2AEF"/>
    <w:rsid w:val="009D3171"/>
    <w:rsid w:val="009D3D6E"/>
    <w:rsid w:val="009D4083"/>
    <w:rsid w:val="009E3388"/>
    <w:rsid w:val="009E5DAE"/>
    <w:rsid w:val="009F13FB"/>
    <w:rsid w:val="009F3882"/>
    <w:rsid w:val="009F4E53"/>
    <w:rsid w:val="00A105DB"/>
    <w:rsid w:val="00A17FF4"/>
    <w:rsid w:val="00A23EB5"/>
    <w:rsid w:val="00A31AE7"/>
    <w:rsid w:val="00A35398"/>
    <w:rsid w:val="00A368D6"/>
    <w:rsid w:val="00A4285E"/>
    <w:rsid w:val="00A43A92"/>
    <w:rsid w:val="00A4408D"/>
    <w:rsid w:val="00A44136"/>
    <w:rsid w:val="00A454B1"/>
    <w:rsid w:val="00A50609"/>
    <w:rsid w:val="00A53FA1"/>
    <w:rsid w:val="00A56004"/>
    <w:rsid w:val="00A561D5"/>
    <w:rsid w:val="00A64036"/>
    <w:rsid w:val="00A70C53"/>
    <w:rsid w:val="00A71A3D"/>
    <w:rsid w:val="00A7426F"/>
    <w:rsid w:val="00A751C8"/>
    <w:rsid w:val="00A879A7"/>
    <w:rsid w:val="00A929CE"/>
    <w:rsid w:val="00A93552"/>
    <w:rsid w:val="00AA0011"/>
    <w:rsid w:val="00AA0414"/>
    <w:rsid w:val="00AA0D66"/>
    <w:rsid w:val="00AA51F3"/>
    <w:rsid w:val="00AA64D7"/>
    <w:rsid w:val="00AB724F"/>
    <w:rsid w:val="00AB7D26"/>
    <w:rsid w:val="00AC7AAC"/>
    <w:rsid w:val="00AD63A1"/>
    <w:rsid w:val="00AE07AC"/>
    <w:rsid w:val="00AE1AB2"/>
    <w:rsid w:val="00AE34F9"/>
    <w:rsid w:val="00AF0892"/>
    <w:rsid w:val="00AF108F"/>
    <w:rsid w:val="00AF1A1B"/>
    <w:rsid w:val="00AF786A"/>
    <w:rsid w:val="00B00E3F"/>
    <w:rsid w:val="00B077D4"/>
    <w:rsid w:val="00B11E11"/>
    <w:rsid w:val="00B12755"/>
    <w:rsid w:val="00B16BB7"/>
    <w:rsid w:val="00B2433F"/>
    <w:rsid w:val="00B249D8"/>
    <w:rsid w:val="00B2652C"/>
    <w:rsid w:val="00B424AF"/>
    <w:rsid w:val="00B44CD1"/>
    <w:rsid w:val="00B45E4A"/>
    <w:rsid w:val="00B50C26"/>
    <w:rsid w:val="00B604CB"/>
    <w:rsid w:val="00B65756"/>
    <w:rsid w:val="00B67592"/>
    <w:rsid w:val="00B74E0F"/>
    <w:rsid w:val="00B76BE8"/>
    <w:rsid w:val="00B83CCD"/>
    <w:rsid w:val="00B84059"/>
    <w:rsid w:val="00B85D98"/>
    <w:rsid w:val="00B94972"/>
    <w:rsid w:val="00B95F24"/>
    <w:rsid w:val="00B96D13"/>
    <w:rsid w:val="00B96D6B"/>
    <w:rsid w:val="00BA7DDE"/>
    <w:rsid w:val="00BB161C"/>
    <w:rsid w:val="00BB2AB1"/>
    <w:rsid w:val="00BB69FA"/>
    <w:rsid w:val="00BB7071"/>
    <w:rsid w:val="00BC2DC8"/>
    <w:rsid w:val="00BD3C82"/>
    <w:rsid w:val="00BD3D4D"/>
    <w:rsid w:val="00BD421D"/>
    <w:rsid w:val="00BD6263"/>
    <w:rsid w:val="00BE4631"/>
    <w:rsid w:val="00BE5181"/>
    <w:rsid w:val="00BE7EFD"/>
    <w:rsid w:val="00BF5D4A"/>
    <w:rsid w:val="00BF7408"/>
    <w:rsid w:val="00C04F35"/>
    <w:rsid w:val="00C0528E"/>
    <w:rsid w:val="00C06B60"/>
    <w:rsid w:val="00C06BF5"/>
    <w:rsid w:val="00C073DE"/>
    <w:rsid w:val="00C0762A"/>
    <w:rsid w:val="00C15083"/>
    <w:rsid w:val="00C16BEB"/>
    <w:rsid w:val="00C1718D"/>
    <w:rsid w:val="00C236B9"/>
    <w:rsid w:val="00C32291"/>
    <w:rsid w:val="00C32DCF"/>
    <w:rsid w:val="00C375BF"/>
    <w:rsid w:val="00C60E30"/>
    <w:rsid w:val="00C65772"/>
    <w:rsid w:val="00C674D1"/>
    <w:rsid w:val="00C73139"/>
    <w:rsid w:val="00C77AD6"/>
    <w:rsid w:val="00C77F5E"/>
    <w:rsid w:val="00C81854"/>
    <w:rsid w:val="00C8305C"/>
    <w:rsid w:val="00C850B9"/>
    <w:rsid w:val="00C85541"/>
    <w:rsid w:val="00C9321C"/>
    <w:rsid w:val="00C9520E"/>
    <w:rsid w:val="00C972AB"/>
    <w:rsid w:val="00C972E8"/>
    <w:rsid w:val="00CA2B8A"/>
    <w:rsid w:val="00CA5016"/>
    <w:rsid w:val="00CB08A0"/>
    <w:rsid w:val="00CB118F"/>
    <w:rsid w:val="00CB1219"/>
    <w:rsid w:val="00CB4346"/>
    <w:rsid w:val="00CB58C9"/>
    <w:rsid w:val="00CC05CE"/>
    <w:rsid w:val="00CC1197"/>
    <w:rsid w:val="00CC3495"/>
    <w:rsid w:val="00CC7DA5"/>
    <w:rsid w:val="00CD11E4"/>
    <w:rsid w:val="00CD25EE"/>
    <w:rsid w:val="00CD6EB2"/>
    <w:rsid w:val="00CE3C1F"/>
    <w:rsid w:val="00CE4133"/>
    <w:rsid w:val="00CE6708"/>
    <w:rsid w:val="00CE69D3"/>
    <w:rsid w:val="00CE6F07"/>
    <w:rsid w:val="00CE7001"/>
    <w:rsid w:val="00CF166A"/>
    <w:rsid w:val="00CF2670"/>
    <w:rsid w:val="00CF2A28"/>
    <w:rsid w:val="00CF54D2"/>
    <w:rsid w:val="00D02FC4"/>
    <w:rsid w:val="00D06B81"/>
    <w:rsid w:val="00D07FD6"/>
    <w:rsid w:val="00D10637"/>
    <w:rsid w:val="00D133B1"/>
    <w:rsid w:val="00D20570"/>
    <w:rsid w:val="00D20716"/>
    <w:rsid w:val="00D22625"/>
    <w:rsid w:val="00D232F7"/>
    <w:rsid w:val="00D24615"/>
    <w:rsid w:val="00D25635"/>
    <w:rsid w:val="00D31772"/>
    <w:rsid w:val="00D333E0"/>
    <w:rsid w:val="00D337A2"/>
    <w:rsid w:val="00D33B3E"/>
    <w:rsid w:val="00D3581E"/>
    <w:rsid w:val="00D35A6E"/>
    <w:rsid w:val="00D35B37"/>
    <w:rsid w:val="00D360CB"/>
    <w:rsid w:val="00D425CE"/>
    <w:rsid w:val="00D43FCD"/>
    <w:rsid w:val="00D44060"/>
    <w:rsid w:val="00D46836"/>
    <w:rsid w:val="00D50816"/>
    <w:rsid w:val="00D50B70"/>
    <w:rsid w:val="00D51C2D"/>
    <w:rsid w:val="00D60D9D"/>
    <w:rsid w:val="00D70192"/>
    <w:rsid w:val="00D71BE2"/>
    <w:rsid w:val="00D720BA"/>
    <w:rsid w:val="00D7594E"/>
    <w:rsid w:val="00D84105"/>
    <w:rsid w:val="00D84E1A"/>
    <w:rsid w:val="00D85083"/>
    <w:rsid w:val="00D93A64"/>
    <w:rsid w:val="00DA0643"/>
    <w:rsid w:val="00DA31CE"/>
    <w:rsid w:val="00DA48DE"/>
    <w:rsid w:val="00DB06BE"/>
    <w:rsid w:val="00DB5856"/>
    <w:rsid w:val="00DC1E87"/>
    <w:rsid w:val="00DC27D9"/>
    <w:rsid w:val="00DD389F"/>
    <w:rsid w:val="00DD3AC1"/>
    <w:rsid w:val="00DD41B6"/>
    <w:rsid w:val="00DD67F9"/>
    <w:rsid w:val="00DE2002"/>
    <w:rsid w:val="00DE2737"/>
    <w:rsid w:val="00DE6765"/>
    <w:rsid w:val="00DF7CAD"/>
    <w:rsid w:val="00E038DF"/>
    <w:rsid w:val="00E05BD1"/>
    <w:rsid w:val="00E060DE"/>
    <w:rsid w:val="00E12188"/>
    <w:rsid w:val="00E216B8"/>
    <w:rsid w:val="00E26FA2"/>
    <w:rsid w:val="00E301DF"/>
    <w:rsid w:val="00E370EE"/>
    <w:rsid w:val="00E4114F"/>
    <w:rsid w:val="00E4329D"/>
    <w:rsid w:val="00E4672C"/>
    <w:rsid w:val="00E56FAA"/>
    <w:rsid w:val="00E57D08"/>
    <w:rsid w:val="00E61B88"/>
    <w:rsid w:val="00E62FD4"/>
    <w:rsid w:val="00E66275"/>
    <w:rsid w:val="00E727F0"/>
    <w:rsid w:val="00E72F41"/>
    <w:rsid w:val="00E840FC"/>
    <w:rsid w:val="00E93CC3"/>
    <w:rsid w:val="00E9546C"/>
    <w:rsid w:val="00EA1CAA"/>
    <w:rsid w:val="00EA4D93"/>
    <w:rsid w:val="00EA6ECA"/>
    <w:rsid w:val="00EB000F"/>
    <w:rsid w:val="00EB2104"/>
    <w:rsid w:val="00EB6C45"/>
    <w:rsid w:val="00EC488E"/>
    <w:rsid w:val="00ED0FB9"/>
    <w:rsid w:val="00ED35F9"/>
    <w:rsid w:val="00ED540D"/>
    <w:rsid w:val="00ED5CE1"/>
    <w:rsid w:val="00ED7E0F"/>
    <w:rsid w:val="00EE5002"/>
    <w:rsid w:val="00EE6127"/>
    <w:rsid w:val="00EF44A4"/>
    <w:rsid w:val="00EF656B"/>
    <w:rsid w:val="00F00382"/>
    <w:rsid w:val="00F009C0"/>
    <w:rsid w:val="00F00C4B"/>
    <w:rsid w:val="00F04BA6"/>
    <w:rsid w:val="00F06F1F"/>
    <w:rsid w:val="00F076C1"/>
    <w:rsid w:val="00F22D6A"/>
    <w:rsid w:val="00F22FD8"/>
    <w:rsid w:val="00F231D3"/>
    <w:rsid w:val="00F2450C"/>
    <w:rsid w:val="00F25040"/>
    <w:rsid w:val="00F26A5E"/>
    <w:rsid w:val="00F426FF"/>
    <w:rsid w:val="00F50F3F"/>
    <w:rsid w:val="00F612BB"/>
    <w:rsid w:val="00F760B7"/>
    <w:rsid w:val="00F8093D"/>
    <w:rsid w:val="00F81648"/>
    <w:rsid w:val="00F85C64"/>
    <w:rsid w:val="00F8619F"/>
    <w:rsid w:val="00F86CB8"/>
    <w:rsid w:val="00F91F24"/>
    <w:rsid w:val="00F92201"/>
    <w:rsid w:val="00F963AD"/>
    <w:rsid w:val="00F9697F"/>
    <w:rsid w:val="00FA4F5C"/>
    <w:rsid w:val="00FA7230"/>
    <w:rsid w:val="00FB20B8"/>
    <w:rsid w:val="00FB4DA4"/>
    <w:rsid w:val="00FB56DA"/>
    <w:rsid w:val="00FB71A2"/>
    <w:rsid w:val="00FC2773"/>
    <w:rsid w:val="00FC2B72"/>
    <w:rsid w:val="00FC440A"/>
    <w:rsid w:val="00FD78DB"/>
    <w:rsid w:val="00FE0882"/>
    <w:rsid w:val="00FE4D9F"/>
    <w:rsid w:val="00FF0B5B"/>
    <w:rsid w:val="00FF1D71"/>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510"/>
    <w:rPr>
      <w:sz w:val="24"/>
      <w:szCs w:val="24"/>
    </w:rPr>
  </w:style>
  <w:style w:type="paragraph" w:styleId="1">
    <w:name w:val="heading 1"/>
    <w:basedOn w:val="a"/>
    <w:next w:val="a"/>
    <w:qFormat/>
    <w:rsid w:val="000C2510"/>
    <w:pPr>
      <w:keepNext/>
      <w:jc w:val="center"/>
      <w:outlineLvl w:val="0"/>
    </w:pPr>
    <w:rPr>
      <w:b/>
      <w:bCs/>
      <w:lang w:val="cs-CZ"/>
    </w:rPr>
  </w:style>
  <w:style w:type="paragraph" w:styleId="2">
    <w:name w:val="heading 2"/>
    <w:basedOn w:val="a"/>
    <w:next w:val="a"/>
    <w:link w:val="20"/>
    <w:uiPriority w:val="9"/>
    <w:unhideWhenUsed/>
    <w:qFormat/>
    <w:rsid w:val="00E9546C"/>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9546C"/>
    <w:pPr>
      <w:keepNext/>
      <w:spacing w:before="240" w:after="60"/>
      <w:outlineLvl w:val="2"/>
    </w:pPr>
    <w:rPr>
      <w:rFonts w:ascii="Cambria" w:hAnsi="Cambria"/>
      <w:b/>
      <w:bCs/>
      <w:sz w:val="26"/>
      <w:szCs w:val="26"/>
    </w:rPr>
  </w:style>
  <w:style w:type="paragraph" w:styleId="4">
    <w:name w:val="heading 4"/>
    <w:basedOn w:val="a"/>
    <w:next w:val="a"/>
    <w:link w:val="40"/>
    <w:qFormat/>
    <w:rsid w:val="000C2510"/>
    <w:pPr>
      <w:keepNext/>
      <w:jc w:val="center"/>
      <w:outlineLvl w:val="3"/>
    </w:pPr>
    <w:rPr>
      <w:b/>
      <w:szCs w:val="20"/>
      <w:lang w:val="cs-CZ"/>
    </w:rPr>
  </w:style>
  <w:style w:type="paragraph" w:styleId="5">
    <w:name w:val="heading 5"/>
    <w:basedOn w:val="a"/>
    <w:next w:val="a"/>
    <w:link w:val="50"/>
    <w:uiPriority w:val="9"/>
    <w:semiHidden/>
    <w:unhideWhenUsed/>
    <w:qFormat/>
    <w:rsid w:val="00E9546C"/>
    <w:pPr>
      <w:spacing w:before="240" w:after="60"/>
      <w:outlineLvl w:val="4"/>
    </w:pPr>
    <w:rPr>
      <w:rFonts w:ascii="Calibri" w:hAnsi="Calibri"/>
      <w:b/>
      <w:bCs/>
      <w:i/>
      <w:iCs/>
      <w:sz w:val="26"/>
      <w:szCs w:val="26"/>
    </w:rPr>
  </w:style>
  <w:style w:type="paragraph" w:styleId="7">
    <w:name w:val="heading 7"/>
    <w:basedOn w:val="a"/>
    <w:next w:val="a"/>
    <w:link w:val="70"/>
    <w:uiPriority w:val="9"/>
    <w:semiHidden/>
    <w:unhideWhenUsed/>
    <w:qFormat/>
    <w:rsid w:val="000740DD"/>
    <w:pPr>
      <w:spacing w:before="240" w:after="60"/>
      <w:outlineLvl w:val="6"/>
    </w:pPr>
    <w:rPr>
      <w:rFonts w:ascii="Calibri" w:hAnsi="Calibri"/>
    </w:rPr>
  </w:style>
  <w:style w:type="paragraph" w:styleId="9">
    <w:name w:val="heading 9"/>
    <w:basedOn w:val="a"/>
    <w:next w:val="a"/>
    <w:link w:val="90"/>
    <w:uiPriority w:val="9"/>
    <w:semiHidden/>
    <w:unhideWhenUsed/>
    <w:qFormat/>
    <w:rsid w:val="003C428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C2510"/>
    <w:pPr>
      <w:ind w:left="360"/>
      <w:jc w:val="both"/>
    </w:pPr>
    <w:rPr>
      <w:lang w:val="cs-CZ"/>
    </w:rPr>
  </w:style>
  <w:style w:type="paragraph" w:styleId="a5">
    <w:name w:val="footer"/>
    <w:basedOn w:val="a"/>
    <w:semiHidden/>
    <w:rsid w:val="000C2510"/>
    <w:pPr>
      <w:tabs>
        <w:tab w:val="center" w:pos="4677"/>
        <w:tab w:val="right" w:pos="9355"/>
      </w:tabs>
    </w:pPr>
  </w:style>
  <w:style w:type="character" w:styleId="a6">
    <w:name w:val="page number"/>
    <w:basedOn w:val="a0"/>
    <w:semiHidden/>
    <w:rsid w:val="000C2510"/>
  </w:style>
  <w:style w:type="character" w:customStyle="1" w:styleId="20">
    <w:name w:val="Заголовок 2 Знак"/>
    <w:link w:val="2"/>
    <w:uiPriority w:val="9"/>
    <w:rsid w:val="00E9546C"/>
    <w:rPr>
      <w:rFonts w:ascii="Cambria" w:hAnsi="Cambria"/>
      <w:b/>
      <w:bCs/>
      <w:i/>
      <w:iCs/>
      <w:sz w:val="28"/>
      <w:szCs w:val="28"/>
    </w:rPr>
  </w:style>
  <w:style w:type="character" w:customStyle="1" w:styleId="30">
    <w:name w:val="Заголовок 3 Знак"/>
    <w:link w:val="3"/>
    <w:uiPriority w:val="9"/>
    <w:rsid w:val="00E9546C"/>
    <w:rPr>
      <w:rFonts w:ascii="Cambria" w:hAnsi="Cambria"/>
      <w:b/>
      <w:bCs/>
      <w:sz w:val="26"/>
      <w:szCs w:val="26"/>
    </w:rPr>
  </w:style>
  <w:style w:type="character" w:customStyle="1" w:styleId="50">
    <w:name w:val="Заголовок 5 Знак"/>
    <w:link w:val="5"/>
    <w:uiPriority w:val="9"/>
    <w:semiHidden/>
    <w:rsid w:val="00E9546C"/>
    <w:rPr>
      <w:rFonts w:ascii="Calibri" w:hAnsi="Calibri"/>
      <w:b/>
      <w:bCs/>
      <w:i/>
      <w:iCs/>
      <w:sz w:val="26"/>
      <w:szCs w:val="26"/>
    </w:rPr>
  </w:style>
  <w:style w:type="character" w:customStyle="1" w:styleId="40">
    <w:name w:val="Заголовок 4 Знак"/>
    <w:link w:val="4"/>
    <w:rsid w:val="00E9546C"/>
    <w:rPr>
      <w:b/>
      <w:sz w:val="24"/>
      <w:lang w:val="cs-CZ"/>
    </w:rPr>
  </w:style>
  <w:style w:type="paragraph" w:styleId="21">
    <w:name w:val="Body Text 2"/>
    <w:basedOn w:val="a"/>
    <w:link w:val="22"/>
    <w:uiPriority w:val="99"/>
    <w:semiHidden/>
    <w:unhideWhenUsed/>
    <w:rsid w:val="00B96D13"/>
    <w:pPr>
      <w:spacing w:after="120" w:line="480" w:lineRule="auto"/>
    </w:pPr>
  </w:style>
  <w:style w:type="character" w:customStyle="1" w:styleId="22">
    <w:name w:val="Основной текст 2 Знак"/>
    <w:link w:val="21"/>
    <w:uiPriority w:val="99"/>
    <w:semiHidden/>
    <w:rsid w:val="00B96D13"/>
    <w:rPr>
      <w:sz w:val="24"/>
      <w:szCs w:val="24"/>
    </w:rPr>
  </w:style>
  <w:style w:type="paragraph" w:styleId="a7">
    <w:name w:val="Title"/>
    <w:basedOn w:val="a"/>
    <w:link w:val="a8"/>
    <w:qFormat/>
    <w:rsid w:val="00B96D13"/>
    <w:pPr>
      <w:jc w:val="center"/>
    </w:pPr>
    <w:rPr>
      <w:b/>
      <w:bCs/>
      <w:lang w:val="cs-CZ"/>
    </w:rPr>
  </w:style>
  <w:style w:type="character" w:customStyle="1" w:styleId="a8">
    <w:name w:val="Название Знак"/>
    <w:link w:val="a7"/>
    <w:rsid w:val="00B96D13"/>
    <w:rPr>
      <w:b/>
      <w:bCs/>
      <w:sz w:val="24"/>
      <w:szCs w:val="24"/>
      <w:lang w:val="cs-CZ"/>
    </w:rPr>
  </w:style>
  <w:style w:type="character" w:customStyle="1" w:styleId="90">
    <w:name w:val="Заголовок 9 Знак"/>
    <w:link w:val="9"/>
    <w:uiPriority w:val="9"/>
    <w:semiHidden/>
    <w:rsid w:val="003C4282"/>
    <w:rPr>
      <w:rFonts w:ascii="Cambria" w:eastAsia="Times New Roman" w:hAnsi="Cambria" w:cs="Times New Roman"/>
      <w:sz w:val="22"/>
      <w:szCs w:val="22"/>
    </w:rPr>
  </w:style>
  <w:style w:type="character" w:customStyle="1" w:styleId="70">
    <w:name w:val="Заголовок 7 Знак"/>
    <w:link w:val="7"/>
    <w:uiPriority w:val="9"/>
    <w:semiHidden/>
    <w:rsid w:val="000740DD"/>
    <w:rPr>
      <w:rFonts w:ascii="Calibri" w:eastAsia="Times New Roman" w:hAnsi="Calibri" w:cs="Times New Roman"/>
      <w:sz w:val="24"/>
      <w:szCs w:val="24"/>
    </w:rPr>
  </w:style>
  <w:style w:type="paragraph" w:styleId="31">
    <w:name w:val="Body Text 3"/>
    <w:basedOn w:val="a"/>
    <w:link w:val="32"/>
    <w:uiPriority w:val="99"/>
    <w:semiHidden/>
    <w:unhideWhenUsed/>
    <w:rsid w:val="000740DD"/>
    <w:pPr>
      <w:spacing w:after="120"/>
    </w:pPr>
    <w:rPr>
      <w:sz w:val="16"/>
      <w:szCs w:val="16"/>
    </w:rPr>
  </w:style>
  <w:style w:type="character" w:customStyle="1" w:styleId="32">
    <w:name w:val="Основной текст 3 Знак"/>
    <w:link w:val="31"/>
    <w:uiPriority w:val="99"/>
    <w:semiHidden/>
    <w:rsid w:val="000740DD"/>
    <w:rPr>
      <w:sz w:val="16"/>
      <w:szCs w:val="16"/>
    </w:rPr>
  </w:style>
  <w:style w:type="paragraph" w:styleId="a9">
    <w:name w:val="Body Text"/>
    <w:aliases w:val=" Знак,Знак"/>
    <w:basedOn w:val="a"/>
    <w:link w:val="aa"/>
    <w:unhideWhenUsed/>
    <w:rsid w:val="0096325E"/>
    <w:pPr>
      <w:spacing w:after="120"/>
    </w:pPr>
  </w:style>
  <w:style w:type="character" w:customStyle="1" w:styleId="aa">
    <w:name w:val="Основной текст Знак"/>
    <w:aliases w:val=" Знак Знак,Знак Знак"/>
    <w:link w:val="a9"/>
    <w:rsid w:val="0096325E"/>
    <w:rPr>
      <w:sz w:val="24"/>
      <w:szCs w:val="24"/>
    </w:rPr>
  </w:style>
  <w:style w:type="paragraph" w:styleId="ab">
    <w:name w:val="List Paragraph"/>
    <w:basedOn w:val="a"/>
    <w:uiPriority w:val="34"/>
    <w:qFormat/>
    <w:rsid w:val="00EB6C45"/>
    <w:pPr>
      <w:spacing w:after="200" w:line="276" w:lineRule="auto"/>
      <w:ind w:left="720"/>
      <w:contextualSpacing/>
    </w:pPr>
    <w:rPr>
      <w:rFonts w:ascii="Calibri" w:eastAsia="Calibri" w:hAnsi="Calibri"/>
      <w:sz w:val="22"/>
      <w:szCs w:val="22"/>
      <w:lang w:eastAsia="en-US"/>
    </w:rPr>
  </w:style>
  <w:style w:type="paragraph" w:styleId="ac">
    <w:name w:val="Normal (Web)"/>
    <w:aliases w:val="Обычный (веб) Знак1,Обычный (веб) Знак2 Знак1,Обычный (веб) Знак Знак1 Знак1,Обычный (веб) Знак1 Знак Знак Знак,Обычный (веб) Знак Знак Знак Знак Знак,Обычный (веб) Знак1 Знак Знак Знак Знак Знак"/>
    <w:basedOn w:val="a"/>
    <w:link w:val="ad"/>
    <w:unhideWhenUsed/>
    <w:qFormat/>
    <w:rsid w:val="00E4672C"/>
    <w:pPr>
      <w:spacing w:before="100" w:beforeAutospacing="1" w:after="100" w:afterAutospacing="1"/>
    </w:pPr>
  </w:style>
  <w:style w:type="character" w:customStyle="1" w:styleId="a4">
    <w:name w:val="Основной текст с отступом Знак"/>
    <w:link w:val="a3"/>
    <w:rsid w:val="00CF2670"/>
    <w:rPr>
      <w:sz w:val="24"/>
      <w:szCs w:val="24"/>
      <w:lang w:val="cs-CZ" w:eastAsia="ru-RU"/>
    </w:rPr>
  </w:style>
  <w:style w:type="paragraph" w:styleId="ae">
    <w:name w:val="Balloon Text"/>
    <w:basedOn w:val="a"/>
    <w:link w:val="af"/>
    <w:uiPriority w:val="99"/>
    <w:semiHidden/>
    <w:unhideWhenUsed/>
    <w:rsid w:val="00D720BA"/>
    <w:rPr>
      <w:rFonts w:ascii="Tahoma" w:hAnsi="Tahoma" w:cs="Tahoma"/>
      <w:sz w:val="16"/>
      <w:szCs w:val="16"/>
    </w:rPr>
  </w:style>
  <w:style w:type="character" w:customStyle="1" w:styleId="af">
    <w:name w:val="Текст выноски Знак"/>
    <w:link w:val="ae"/>
    <w:uiPriority w:val="99"/>
    <w:semiHidden/>
    <w:rsid w:val="00D720BA"/>
    <w:rPr>
      <w:rFonts w:ascii="Tahoma" w:hAnsi="Tahoma" w:cs="Tahoma"/>
      <w:sz w:val="16"/>
      <w:szCs w:val="16"/>
    </w:rPr>
  </w:style>
  <w:style w:type="paragraph" w:styleId="af0">
    <w:name w:val="No Spacing"/>
    <w:link w:val="af1"/>
    <w:uiPriority w:val="1"/>
    <w:qFormat/>
    <w:rsid w:val="008F624F"/>
    <w:rPr>
      <w:sz w:val="24"/>
    </w:rPr>
  </w:style>
  <w:style w:type="character" w:customStyle="1" w:styleId="af1">
    <w:name w:val="Без интервала Знак"/>
    <w:link w:val="af0"/>
    <w:uiPriority w:val="1"/>
    <w:rsid w:val="00E216B8"/>
    <w:rPr>
      <w:sz w:val="24"/>
    </w:rPr>
  </w:style>
  <w:style w:type="character" w:customStyle="1" w:styleId="fontstyle01">
    <w:name w:val="fontstyle01"/>
    <w:rsid w:val="00E216B8"/>
    <w:rPr>
      <w:rFonts w:ascii="Times New Roman" w:hAnsi="Times New Roman" w:cs="Times New Roman" w:hint="default"/>
      <w:b/>
      <w:bCs/>
      <w:i w:val="0"/>
      <w:iCs w:val="0"/>
      <w:color w:val="000000"/>
      <w:sz w:val="28"/>
      <w:szCs w:val="28"/>
    </w:rPr>
  </w:style>
  <w:style w:type="paragraph" w:customStyle="1" w:styleId="53">
    <w:name w:val="Основной текст53"/>
    <w:basedOn w:val="a"/>
    <w:rsid w:val="00E216B8"/>
    <w:pPr>
      <w:shd w:val="clear" w:color="auto" w:fill="FFFFFF"/>
      <w:spacing w:after="300" w:line="221" w:lineRule="exact"/>
      <w:ind w:hanging="500"/>
    </w:pPr>
    <w:rPr>
      <w:color w:val="000000"/>
      <w:spacing w:val="1"/>
      <w:sz w:val="18"/>
      <w:szCs w:val="18"/>
    </w:rPr>
  </w:style>
  <w:style w:type="paragraph" w:styleId="23">
    <w:name w:val="Body Text Indent 2"/>
    <w:basedOn w:val="a"/>
    <w:link w:val="24"/>
    <w:semiHidden/>
    <w:rsid w:val="00E216B8"/>
    <w:pPr>
      <w:ind w:left="459" w:hanging="459"/>
      <w:jc w:val="both"/>
    </w:pPr>
    <w:rPr>
      <w:szCs w:val="20"/>
      <w:lang w:val="cs-CZ" w:eastAsia="tk-TM"/>
    </w:rPr>
  </w:style>
  <w:style w:type="character" w:customStyle="1" w:styleId="24">
    <w:name w:val="Основной текст с отступом 2 Знак"/>
    <w:link w:val="23"/>
    <w:semiHidden/>
    <w:rsid w:val="00E216B8"/>
    <w:rPr>
      <w:sz w:val="24"/>
      <w:lang w:val="cs-CZ" w:eastAsia="tk-TM"/>
    </w:rPr>
  </w:style>
  <w:style w:type="character" w:customStyle="1" w:styleId="small1">
    <w:name w:val="small1"/>
    <w:rsid w:val="00557788"/>
  </w:style>
  <w:style w:type="character" w:customStyle="1" w:styleId="ad">
    <w:name w:val="Обычный (веб) Знак"/>
    <w:aliases w:val="Обычный (веб) Знак1 Знак,Обычный (веб) Знак2 Знак1 Знак,Обычный (веб) Знак Знак1 Знак1 Знак,Обычный (веб) Знак1 Знак Знак Знак Знак,Обычный (веб) Знак Знак Знак Знак Знак Знак,Обычный (веб) Знак1 Знак Знак Знак Знак Знак Знак"/>
    <w:link w:val="ac"/>
    <w:locked/>
    <w:rsid w:val="00557788"/>
    <w:rPr>
      <w:sz w:val="24"/>
      <w:szCs w:val="24"/>
    </w:rPr>
  </w:style>
  <w:style w:type="paragraph" w:styleId="af2">
    <w:name w:val="header"/>
    <w:basedOn w:val="a"/>
    <w:link w:val="af3"/>
    <w:rsid w:val="005F1B60"/>
    <w:pPr>
      <w:tabs>
        <w:tab w:val="center" w:pos="4513"/>
        <w:tab w:val="right" w:pos="9026"/>
      </w:tabs>
      <w:spacing w:after="200" w:line="276" w:lineRule="auto"/>
    </w:pPr>
    <w:rPr>
      <w:rFonts w:ascii="Calibri" w:eastAsia="Calibri" w:hAnsi="Calibri"/>
      <w:sz w:val="22"/>
      <w:szCs w:val="22"/>
      <w:lang w:val="tk-TM" w:eastAsia="en-US"/>
    </w:rPr>
  </w:style>
  <w:style w:type="character" w:customStyle="1" w:styleId="af3">
    <w:name w:val="Верхний колонтитул Знак"/>
    <w:link w:val="af2"/>
    <w:rsid w:val="005F1B60"/>
    <w:rPr>
      <w:rFonts w:ascii="Calibri" w:eastAsia="Calibri" w:hAnsi="Calibri"/>
      <w:sz w:val="22"/>
      <w:szCs w:val="22"/>
      <w:lang w:val="tk-TM" w:eastAsia="en-US"/>
    </w:rPr>
  </w:style>
  <w:style w:type="character" w:customStyle="1" w:styleId="A30">
    <w:name w:val="A3"/>
    <w:uiPriority w:val="99"/>
    <w:rsid w:val="00315B66"/>
    <w:rPr>
      <w:rFonts w:cs="LAT_School"/>
      <w:b/>
      <w:bCs/>
      <w:color w:val="000000"/>
      <w:sz w:val="22"/>
      <w:szCs w:val="22"/>
    </w:rPr>
  </w:style>
  <w:style w:type="paragraph" w:customStyle="1" w:styleId="Default">
    <w:name w:val="Default"/>
    <w:rsid w:val="00315B66"/>
    <w:pPr>
      <w:autoSpaceDE w:val="0"/>
      <w:autoSpaceDN w:val="0"/>
      <w:adjustRightInd w:val="0"/>
    </w:pPr>
    <w:rPr>
      <w:rFonts w:ascii="LAT_School" w:eastAsiaTheme="minorHAnsi" w:hAnsi="LAT_School" w:cs="LAT_Schoo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90211">
      <w:bodyDiv w:val="1"/>
      <w:marLeft w:val="0"/>
      <w:marRight w:val="0"/>
      <w:marTop w:val="0"/>
      <w:marBottom w:val="0"/>
      <w:divBdr>
        <w:top w:val="none" w:sz="0" w:space="0" w:color="auto"/>
        <w:left w:val="none" w:sz="0" w:space="0" w:color="auto"/>
        <w:bottom w:val="none" w:sz="0" w:space="0" w:color="auto"/>
        <w:right w:val="none" w:sz="0" w:space="0" w:color="auto"/>
      </w:divBdr>
    </w:div>
    <w:div w:id="726611918">
      <w:bodyDiv w:val="1"/>
      <w:marLeft w:val="0"/>
      <w:marRight w:val="0"/>
      <w:marTop w:val="0"/>
      <w:marBottom w:val="0"/>
      <w:divBdr>
        <w:top w:val="none" w:sz="0" w:space="0" w:color="auto"/>
        <w:left w:val="none" w:sz="0" w:space="0" w:color="auto"/>
        <w:bottom w:val="none" w:sz="0" w:space="0" w:color="auto"/>
        <w:right w:val="none" w:sz="0" w:space="0" w:color="auto"/>
      </w:divBdr>
    </w:div>
    <w:div w:id="742024963">
      <w:bodyDiv w:val="1"/>
      <w:marLeft w:val="0"/>
      <w:marRight w:val="0"/>
      <w:marTop w:val="0"/>
      <w:marBottom w:val="0"/>
      <w:divBdr>
        <w:top w:val="none" w:sz="0" w:space="0" w:color="auto"/>
        <w:left w:val="none" w:sz="0" w:space="0" w:color="auto"/>
        <w:bottom w:val="none" w:sz="0" w:space="0" w:color="auto"/>
        <w:right w:val="none" w:sz="0" w:space="0" w:color="auto"/>
      </w:divBdr>
    </w:div>
    <w:div w:id="747731478">
      <w:bodyDiv w:val="1"/>
      <w:marLeft w:val="0"/>
      <w:marRight w:val="0"/>
      <w:marTop w:val="0"/>
      <w:marBottom w:val="0"/>
      <w:divBdr>
        <w:top w:val="none" w:sz="0" w:space="0" w:color="auto"/>
        <w:left w:val="none" w:sz="0" w:space="0" w:color="auto"/>
        <w:bottom w:val="none" w:sz="0" w:space="0" w:color="auto"/>
        <w:right w:val="none" w:sz="0" w:space="0" w:color="auto"/>
      </w:divBdr>
    </w:div>
    <w:div w:id="962541185">
      <w:bodyDiv w:val="1"/>
      <w:marLeft w:val="0"/>
      <w:marRight w:val="0"/>
      <w:marTop w:val="0"/>
      <w:marBottom w:val="0"/>
      <w:divBdr>
        <w:top w:val="none" w:sz="0" w:space="0" w:color="auto"/>
        <w:left w:val="none" w:sz="0" w:space="0" w:color="auto"/>
        <w:bottom w:val="none" w:sz="0" w:space="0" w:color="auto"/>
        <w:right w:val="none" w:sz="0" w:space="0" w:color="auto"/>
      </w:divBdr>
    </w:div>
    <w:div w:id="1153840429">
      <w:bodyDiv w:val="1"/>
      <w:marLeft w:val="0"/>
      <w:marRight w:val="0"/>
      <w:marTop w:val="0"/>
      <w:marBottom w:val="0"/>
      <w:divBdr>
        <w:top w:val="none" w:sz="0" w:space="0" w:color="auto"/>
        <w:left w:val="none" w:sz="0" w:space="0" w:color="auto"/>
        <w:bottom w:val="none" w:sz="0" w:space="0" w:color="auto"/>
        <w:right w:val="none" w:sz="0" w:space="0" w:color="auto"/>
      </w:divBdr>
    </w:div>
    <w:div w:id="1263411456">
      <w:bodyDiv w:val="1"/>
      <w:marLeft w:val="0"/>
      <w:marRight w:val="0"/>
      <w:marTop w:val="0"/>
      <w:marBottom w:val="0"/>
      <w:divBdr>
        <w:top w:val="none" w:sz="0" w:space="0" w:color="auto"/>
        <w:left w:val="none" w:sz="0" w:space="0" w:color="auto"/>
        <w:bottom w:val="none" w:sz="0" w:space="0" w:color="auto"/>
        <w:right w:val="none" w:sz="0" w:space="0" w:color="auto"/>
      </w:divBdr>
    </w:div>
    <w:div w:id="17023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AE1E3-B659-4F99-9A5A-16156382E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9</Pages>
  <Words>3727</Words>
  <Characters>26923</Characters>
  <Application>Microsoft Office Word</Application>
  <DocSecurity>0</DocSecurity>
  <Lines>224</Lines>
  <Paragraphs>61</Paragraphs>
  <ScaleCrop>false</ScaleCrop>
  <HeadingPairs>
    <vt:vector size="2" baseType="variant">
      <vt:variant>
        <vt:lpstr>Название</vt:lpstr>
      </vt:variant>
      <vt:variant>
        <vt:i4>1</vt:i4>
      </vt:variant>
    </vt:vector>
  </HeadingPairs>
  <TitlesOfParts>
    <vt:vector size="1" baseType="lpstr">
      <vt:lpstr>“Umumy we organiki däl himiýa” boýunça leksiyalatyň işçi</vt:lpstr>
    </vt:vector>
  </TitlesOfParts>
  <Company>TPI</Company>
  <LinksUpToDate>false</LinksUpToDate>
  <CharactersWithSpaces>30589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“Umumy we organiki däl himiýa” boýunça leksiyalatyň işçi</dc:title>
  <dc:creator>frizbal</dc:creator>
  <cp:lastModifiedBy>user</cp:lastModifiedBy>
  <cp:revision>178</cp:revision>
  <cp:lastPrinted>2021-09-14T00:49:00Z</cp:lastPrinted>
  <dcterms:created xsi:type="dcterms:W3CDTF">2016-08-30T07:13:00Z</dcterms:created>
  <dcterms:modified xsi:type="dcterms:W3CDTF">2021-10-10T17:20:00Z</dcterms:modified>
</cp:coreProperties>
</file>