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B56" w:rsidRDefault="00716B56" w:rsidP="00716B56">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Leksiýa </w:t>
      </w:r>
      <w:r w:rsidR="00474DCA">
        <w:rPr>
          <w:rFonts w:ascii="Times New Roman" w:hAnsi="Times New Roman" w:cs="Times New Roman"/>
          <w:b/>
          <w:sz w:val="28"/>
          <w:szCs w:val="28"/>
          <w:lang w:val="tk-TM"/>
        </w:rPr>
        <w:t>9</w:t>
      </w:r>
      <w:r>
        <w:rPr>
          <w:rFonts w:ascii="Times New Roman" w:hAnsi="Times New Roman" w:cs="Times New Roman"/>
          <w:b/>
          <w:sz w:val="28"/>
          <w:szCs w:val="28"/>
          <w:lang w:val="tk-TM"/>
        </w:rPr>
        <w:t>. Demir ýol ulagyn</w:t>
      </w:r>
      <w:r w:rsidRPr="00716B56">
        <w:rPr>
          <w:rFonts w:ascii="Times New Roman" w:hAnsi="Times New Roman" w:cs="Times New Roman"/>
          <w:b/>
          <w:sz w:val="28"/>
          <w:szCs w:val="28"/>
          <w:lang w:val="tk-TM"/>
        </w:rPr>
        <w:t xml:space="preserve">da </w:t>
      </w:r>
      <w:r>
        <w:rPr>
          <w:rFonts w:ascii="Times New Roman" w:hAnsi="Times New Roman" w:cs="Times New Roman"/>
          <w:b/>
          <w:sz w:val="28"/>
          <w:szCs w:val="28"/>
          <w:lang w:val="tk-TM"/>
        </w:rPr>
        <w:t>ulanyş harajatlar</w:t>
      </w:r>
    </w:p>
    <w:p w:rsidR="00716B56" w:rsidRDefault="00716B56" w:rsidP="00716B56">
      <w:pPr>
        <w:spacing w:after="0" w:line="240" w:lineRule="auto"/>
        <w:jc w:val="both"/>
        <w:rPr>
          <w:rFonts w:ascii="Times New Roman" w:hAnsi="Times New Roman" w:cs="Times New Roman"/>
          <w:sz w:val="28"/>
          <w:szCs w:val="28"/>
          <w:lang w:val="tk-TM"/>
        </w:rPr>
      </w:pPr>
    </w:p>
    <w:p w:rsidR="00716B56" w:rsidRDefault="00474DCA" w:rsidP="00716B5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9</w:t>
      </w:r>
      <w:r w:rsidR="00716B56">
        <w:rPr>
          <w:rFonts w:ascii="Times New Roman" w:hAnsi="Times New Roman" w:cs="Times New Roman"/>
          <w:sz w:val="28"/>
          <w:szCs w:val="28"/>
          <w:lang w:val="tk-TM"/>
        </w:rPr>
        <w:t>.1. Demir ýol ulagdaky ulanyş harajatlar.</w:t>
      </w:r>
    </w:p>
    <w:p w:rsidR="00716B56" w:rsidRDefault="00474DCA" w:rsidP="00716B5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9</w:t>
      </w:r>
      <w:r w:rsidR="00716B56">
        <w:rPr>
          <w:rFonts w:ascii="Times New Roman" w:hAnsi="Times New Roman" w:cs="Times New Roman"/>
          <w:sz w:val="28"/>
          <w:szCs w:val="28"/>
          <w:lang w:val="tk-TM"/>
        </w:rPr>
        <w:t xml:space="preserve">.2. Demir ýol ulagynda </w:t>
      </w:r>
      <w:r w:rsidR="003A7690">
        <w:rPr>
          <w:rFonts w:ascii="Times New Roman" w:hAnsi="Times New Roman" w:cs="Times New Roman"/>
          <w:sz w:val="28"/>
          <w:szCs w:val="28"/>
          <w:lang w:val="tk-TM"/>
        </w:rPr>
        <w:t>harajat görnüşi</w:t>
      </w:r>
      <w:r w:rsidR="00716B56">
        <w:rPr>
          <w:rFonts w:ascii="Times New Roman" w:hAnsi="Times New Roman" w:cs="Times New Roman"/>
          <w:sz w:val="28"/>
          <w:szCs w:val="28"/>
          <w:lang w:val="tk-TM"/>
        </w:rPr>
        <w:t>.</w:t>
      </w:r>
    </w:p>
    <w:p w:rsidR="00716B56" w:rsidRDefault="00474DCA" w:rsidP="00716B56">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9</w:t>
      </w:r>
      <w:r w:rsidR="00EC718A">
        <w:rPr>
          <w:rFonts w:ascii="Times New Roman" w:hAnsi="Times New Roman" w:cs="Times New Roman"/>
          <w:sz w:val="28"/>
          <w:szCs w:val="28"/>
          <w:lang w:val="tk-TM"/>
        </w:rPr>
        <w:t>.3. Demir ýol ulagda serişde</w:t>
      </w:r>
      <w:r w:rsidR="00716B56">
        <w:rPr>
          <w:rFonts w:ascii="Times New Roman" w:hAnsi="Times New Roman" w:cs="Times New Roman"/>
          <w:sz w:val="28"/>
          <w:szCs w:val="28"/>
          <w:lang w:val="tk-TM"/>
        </w:rPr>
        <w:t xml:space="preserve"> tygşytlamak meselesi.</w:t>
      </w:r>
    </w:p>
    <w:p w:rsidR="00716B56" w:rsidRDefault="00716B56" w:rsidP="00716B56">
      <w:pPr>
        <w:spacing w:after="0" w:line="240" w:lineRule="auto"/>
        <w:jc w:val="both"/>
        <w:rPr>
          <w:rFonts w:ascii="Times New Roman" w:hAnsi="Times New Roman" w:cs="Times New Roman"/>
          <w:sz w:val="28"/>
          <w:szCs w:val="28"/>
          <w:lang w:val="en-US"/>
        </w:rPr>
      </w:pPr>
    </w:p>
    <w:p w:rsidR="003A7690" w:rsidRDefault="00474DCA" w:rsidP="00EC718A">
      <w:pPr>
        <w:spacing w:after="0" w:line="240" w:lineRule="auto"/>
        <w:ind w:firstLine="708"/>
        <w:jc w:val="both"/>
        <w:outlineLvl w:val="1"/>
        <w:rPr>
          <w:rFonts w:ascii="Times New Roman" w:eastAsia="Times New Roman" w:hAnsi="Times New Roman" w:cs="Times New Roman"/>
          <w:bCs/>
          <w:color w:val="000000"/>
          <w:sz w:val="28"/>
          <w:szCs w:val="28"/>
          <w:lang w:val="tk-TM" w:eastAsia="ru-RU"/>
        </w:rPr>
      </w:pPr>
      <w:r>
        <w:rPr>
          <w:rFonts w:ascii="Times New Roman" w:hAnsi="Times New Roman" w:cs="Times New Roman"/>
          <w:sz w:val="28"/>
          <w:szCs w:val="28"/>
          <w:lang w:val="en-US"/>
        </w:rPr>
        <w:t>9</w:t>
      </w:r>
      <w:r w:rsidR="00716B56">
        <w:rPr>
          <w:rFonts w:ascii="Times New Roman" w:hAnsi="Times New Roman" w:cs="Times New Roman"/>
          <w:sz w:val="28"/>
          <w:szCs w:val="28"/>
          <w:lang w:val="tk-TM"/>
        </w:rPr>
        <w:t xml:space="preserve">.1. </w:t>
      </w:r>
      <w:r w:rsidR="003A7690">
        <w:rPr>
          <w:rFonts w:ascii="Times New Roman" w:eastAsia="Times New Roman" w:hAnsi="Times New Roman" w:cs="Times New Roman"/>
          <w:bCs/>
          <w:color w:val="000000"/>
          <w:sz w:val="28"/>
          <w:szCs w:val="28"/>
          <w:lang w:val="tk-TM" w:eastAsia="ru-RU"/>
        </w:rPr>
        <w:t xml:space="preserve">Demir ýol ulagynda ýük we ýolagçy gatnatmak bilen baglanyşykly demir ýola edilýän gündelik çykdajylar </w:t>
      </w:r>
      <w:r w:rsidR="003A3CAE">
        <w:rPr>
          <w:rFonts w:ascii="Times New Roman" w:eastAsia="Times New Roman" w:hAnsi="Times New Roman" w:cs="Times New Roman"/>
          <w:bCs/>
          <w:i/>
          <w:color w:val="000000"/>
          <w:sz w:val="28"/>
          <w:szCs w:val="28"/>
          <w:lang w:val="tk-TM" w:eastAsia="ru-RU"/>
        </w:rPr>
        <w:t>ulanyş harajat</w:t>
      </w:r>
      <w:r w:rsidR="003A7690" w:rsidRPr="00FD04AE">
        <w:rPr>
          <w:rFonts w:ascii="Times New Roman" w:eastAsia="Times New Roman" w:hAnsi="Times New Roman" w:cs="Times New Roman"/>
          <w:bCs/>
          <w:i/>
          <w:color w:val="000000"/>
          <w:sz w:val="28"/>
          <w:szCs w:val="28"/>
          <w:lang w:val="tk-TM" w:eastAsia="ru-RU"/>
        </w:rPr>
        <w:t>y</w:t>
      </w:r>
      <w:r w:rsidR="003A7690">
        <w:rPr>
          <w:rFonts w:ascii="Times New Roman" w:eastAsia="Times New Roman" w:hAnsi="Times New Roman" w:cs="Times New Roman"/>
          <w:bCs/>
          <w:color w:val="000000"/>
          <w:sz w:val="28"/>
          <w:szCs w:val="28"/>
          <w:lang w:val="tk-TM" w:eastAsia="ru-RU"/>
        </w:rPr>
        <w:t xml:space="preserve"> düzýär. Demir ýol</w:t>
      </w:r>
      <w:r w:rsidR="003A7690" w:rsidRPr="00732501">
        <w:rPr>
          <w:rFonts w:ascii="Times New Roman" w:eastAsia="Times New Roman" w:hAnsi="Times New Roman" w:cs="Times New Roman"/>
          <w:bCs/>
          <w:color w:val="000000"/>
          <w:sz w:val="28"/>
          <w:szCs w:val="28"/>
          <w:lang w:val="tk-TM" w:eastAsia="ru-RU"/>
        </w:rPr>
        <w:t xml:space="preserve"> ulag</w:t>
      </w:r>
      <w:r w:rsidR="003A3CAE">
        <w:rPr>
          <w:rFonts w:ascii="Times New Roman" w:eastAsia="Times New Roman" w:hAnsi="Times New Roman" w:cs="Times New Roman"/>
          <w:bCs/>
          <w:color w:val="000000"/>
          <w:sz w:val="28"/>
          <w:szCs w:val="28"/>
          <w:lang w:val="tk-TM" w:eastAsia="ru-RU"/>
        </w:rPr>
        <w:t>yň ulanyş harajat</w:t>
      </w:r>
      <w:r w:rsidR="003A7690">
        <w:rPr>
          <w:rFonts w:ascii="Times New Roman" w:eastAsia="Times New Roman" w:hAnsi="Times New Roman" w:cs="Times New Roman"/>
          <w:bCs/>
          <w:color w:val="000000"/>
          <w:sz w:val="28"/>
          <w:szCs w:val="28"/>
          <w:lang w:val="tk-TM" w:eastAsia="ru-RU"/>
        </w:rPr>
        <w:t>y şu aşakdaky çykdajylardan durýar:</w:t>
      </w:r>
    </w:p>
    <w:p w:rsidR="003A7690" w:rsidRDefault="003A7690" w:rsidP="003A7690">
      <w:pPr>
        <w:pStyle w:val="a4"/>
        <w:numPr>
          <w:ilvl w:val="0"/>
          <w:numId w:val="10"/>
        </w:numPr>
        <w:spacing w:after="0" w:line="240" w:lineRule="auto"/>
        <w:jc w:val="both"/>
        <w:outlineLvl w:val="1"/>
        <w:rPr>
          <w:rFonts w:ascii="Times New Roman" w:eastAsia="Times New Roman" w:hAnsi="Times New Roman" w:cs="Times New Roman"/>
          <w:bCs/>
          <w:color w:val="000000"/>
          <w:sz w:val="28"/>
          <w:szCs w:val="28"/>
          <w:lang w:val="tk-TM" w:eastAsia="ru-RU"/>
        </w:rPr>
      </w:pPr>
      <w:r w:rsidRPr="007159BF">
        <w:rPr>
          <w:rFonts w:ascii="Times New Roman" w:eastAsia="Times New Roman" w:hAnsi="Times New Roman" w:cs="Times New Roman"/>
          <w:bCs/>
          <w:i/>
          <w:color w:val="000000"/>
          <w:sz w:val="28"/>
          <w:szCs w:val="28"/>
          <w:lang w:val="tk-TM" w:eastAsia="ru-RU"/>
        </w:rPr>
        <w:t>zähmet haky</w:t>
      </w:r>
      <w:r w:rsidR="00EC718A" w:rsidRPr="007159BF">
        <w:rPr>
          <w:rFonts w:ascii="Times New Roman" w:eastAsia="Times New Roman" w:hAnsi="Times New Roman" w:cs="Times New Roman"/>
          <w:bCs/>
          <w:i/>
          <w:color w:val="000000"/>
          <w:sz w:val="28"/>
          <w:szCs w:val="28"/>
          <w:lang w:val="tk-TM" w:eastAsia="ru-RU"/>
        </w:rPr>
        <w:t xml:space="preserve"> çykdajy</w:t>
      </w:r>
      <w:r w:rsidRPr="007159BF">
        <w:rPr>
          <w:rFonts w:ascii="Times New Roman" w:eastAsia="Times New Roman" w:hAnsi="Times New Roman" w:cs="Times New Roman"/>
          <w:bCs/>
          <w:i/>
          <w:color w:val="000000"/>
          <w:sz w:val="28"/>
          <w:szCs w:val="28"/>
          <w:lang w:val="tk-TM" w:eastAsia="ru-RU"/>
        </w:rPr>
        <w:t>;</w:t>
      </w:r>
      <w:r w:rsidRPr="00A6206F">
        <w:rPr>
          <w:rFonts w:ascii="Times New Roman" w:eastAsia="Times New Roman" w:hAnsi="Times New Roman" w:cs="Times New Roman"/>
          <w:bCs/>
          <w:color w:val="000000"/>
          <w:sz w:val="28"/>
          <w:szCs w:val="28"/>
          <w:lang w:val="tk-TM" w:eastAsia="ru-RU"/>
        </w:rPr>
        <w:t xml:space="preserve"> </w:t>
      </w:r>
      <w:r w:rsidR="00EC718A">
        <w:rPr>
          <w:rFonts w:ascii="Times New Roman" w:eastAsia="Times New Roman" w:hAnsi="Times New Roman" w:cs="Times New Roman"/>
          <w:bCs/>
          <w:color w:val="000000"/>
          <w:sz w:val="28"/>
          <w:szCs w:val="28"/>
          <w:lang w:val="tk-TM" w:eastAsia="ru-RU"/>
        </w:rPr>
        <w:t>o</w:t>
      </w:r>
      <w:r>
        <w:rPr>
          <w:rFonts w:ascii="Times New Roman" w:eastAsia="Times New Roman" w:hAnsi="Times New Roman" w:cs="Times New Roman"/>
          <w:bCs/>
          <w:color w:val="000000"/>
          <w:sz w:val="28"/>
          <w:szCs w:val="28"/>
          <w:lang w:val="tk-TM" w:eastAsia="ru-RU"/>
        </w:rPr>
        <w:t>l harajatlar kärhananyň esasy önümçilik, şeýle hem, ulanyş işi bilen meşgullanýan işgärlere zähmet haky görnüşinde edilýän çykdajylardyr.</w:t>
      </w:r>
    </w:p>
    <w:p w:rsidR="003A7690" w:rsidRDefault="00FD7A58" w:rsidP="003A7690">
      <w:pPr>
        <w:pStyle w:val="a4"/>
        <w:numPr>
          <w:ilvl w:val="0"/>
          <w:numId w:val="10"/>
        </w:numPr>
        <w:spacing w:after="0" w:line="240" w:lineRule="auto"/>
        <w:jc w:val="both"/>
        <w:outlineLvl w:val="1"/>
        <w:rPr>
          <w:rFonts w:ascii="Times New Roman" w:eastAsia="Times New Roman" w:hAnsi="Times New Roman" w:cs="Times New Roman"/>
          <w:bCs/>
          <w:color w:val="000000"/>
          <w:sz w:val="28"/>
          <w:szCs w:val="28"/>
          <w:lang w:val="tk-TM" w:eastAsia="ru-RU"/>
        </w:rPr>
      </w:pPr>
      <w:r w:rsidRPr="007159BF">
        <w:rPr>
          <w:rFonts w:ascii="Times New Roman" w:eastAsia="Times New Roman" w:hAnsi="Times New Roman" w:cs="Times New Roman"/>
          <w:bCs/>
          <w:i/>
          <w:color w:val="000000"/>
          <w:sz w:val="28"/>
          <w:szCs w:val="28"/>
          <w:lang w:val="tk-TM" w:eastAsia="ru-RU"/>
        </w:rPr>
        <w:t>durmuş hajat</w:t>
      </w:r>
      <w:r w:rsidR="003A7690" w:rsidRPr="007159BF">
        <w:rPr>
          <w:rFonts w:ascii="Times New Roman" w:eastAsia="Times New Roman" w:hAnsi="Times New Roman" w:cs="Times New Roman"/>
          <w:bCs/>
          <w:i/>
          <w:color w:val="000000"/>
          <w:sz w:val="28"/>
          <w:szCs w:val="28"/>
          <w:lang w:val="tk-TM" w:eastAsia="ru-RU"/>
        </w:rPr>
        <w:t>y çykdajy;</w:t>
      </w:r>
      <w:r w:rsidR="003A7690" w:rsidRPr="00A6206F">
        <w:rPr>
          <w:rFonts w:ascii="Times New Roman" w:eastAsia="Times New Roman" w:hAnsi="Times New Roman" w:cs="Times New Roman"/>
          <w:bCs/>
          <w:color w:val="000000"/>
          <w:sz w:val="28"/>
          <w:szCs w:val="28"/>
          <w:lang w:val="tk-TM" w:eastAsia="ru-RU"/>
        </w:rPr>
        <w:t xml:space="preserve"> </w:t>
      </w:r>
      <w:r w:rsidR="00EC718A">
        <w:rPr>
          <w:rFonts w:ascii="Times New Roman" w:eastAsia="Times New Roman" w:hAnsi="Times New Roman" w:cs="Times New Roman"/>
          <w:bCs/>
          <w:color w:val="000000"/>
          <w:sz w:val="28"/>
          <w:szCs w:val="28"/>
          <w:lang w:val="tk-TM" w:eastAsia="ru-RU"/>
        </w:rPr>
        <w:t>o</w:t>
      </w:r>
      <w:r w:rsidR="003A7690">
        <w:rPr>
          <w:rFonts w:ascii="Times New Roman" w:eastAsia="Times New Roman" w:hAnsi="Times New Roman" w:cs="Times New Roman"/>
          <w:bCs/>
          <w:color w:val="000000"/>
          <w:sz w:val="28"/>
          <w:szCs w:val="28"/>
          <w:lang w:val="tk-TM" w:eastAsia="ru-RU"/>
        </w:rPr>
        <w:t xml:space="preserve">l işgäriň durmuş, medisina ätiýaçlandyrylyşy; pensiýa, ilatyň iş bilen meşgullyk fondy üçin tutumlary öz içine alýar. </w:t>
      </w:r>
    </w:p>
    <w:p w:rsidR="003A7690" w:rsidRDefault="003A7690" w:rsidP="003A7690">
      <w:pPr>
        <w:pStyle w:val="a4"/>
        <w:numPr>
          <w:ilvl w:val="0"/>
          <w:numId w:val="10"/>
        </w:numPr>
        <w:spacing w:after="0" w:line="240" w:lineRule="auto"/>
        <w:jc w:val="both"/>
        <w:outlineLvl w:val="1"/>
        <w:rPr>
          <w:rFonts w:ascii="Times New Roman" w:eastAsia="Times New Roman" w:hAnsi="Times New Roman" w:cs="Times New Roman"/>
          <w:bCs/>
          <w:color w:val="000000"/>
          <w:sz w:val="28"/>
          <w:szCs w:val="28"/>
          <w:lang w:val="tk-TM" w:eastAsia="ru-RU"/>
        </w:rPr>
      </w:pPr>
      <w:r w:rsidRPr="007159BF">
        <w:rPr>
          <w:rFonts w:ascii="Times New Roman" w:eastAsia="Times New Roman" w:hAnsi="Times New Roman" w:cs="Times New Roman"/>
          <w:bCs/>
          <w:i/>
          <w:color w:val="000000"/>
          <w:sz w:val="28"/>
          <w:szCs w:val="28"/>
          <w:lang w:val="tk-TM" w:eastAsia="ru-RU"/>
        </w:rPr>
        <w:t>maddy we material çykdajy;</w:t>
      </w:r>
      <w:r w:rsidRPr="00A6206F">
        <w:rPr>
          <w:rFonts w:ascii="Times New Roman" w:eastAsia="Times New Roman" w:hAnsi="Times New Roman" w:cs="Times New Roman"/>
          <w:bCs/>
          <w:color w:val="000000"/>
          <w:sz w:val="28"/>
          <w:szCs w:val="28"/>
          <w:lang w:val="tk-TM" w:eastAsia="ru-RU"/>
        </w:rPr>
        <w:t xml:space="preserve"> </w:t>
      </w:r>
      <w:r w:rsidR="00EC718A">
        <w:rPr>
          <w:rFonts w:ascii="Times New Roman" w:eastAsia="Times New Roman" w:hAnsi="Times New Roman" w:cs="Times New Roman"/>
          <w:bCs/>
          <w:color w:val="000000"/>
          <w:sz w:val="28"/>
          <w:szCs w:val="28"/>
          <w:lang w:val="tk-TM" w:eastAsia="ru-RU"/>
        </w:rPr>
        <w:t>o</w:t>
      </w:r>
      <w:r>
        <w:rPr>
          <w:rFonts w:ascii="Times New Roman" w:eastAsia="Times New Roman" w:hAnsi="Times New Roman" w:cs="Times New Roman"/>
          <w:bCs/>
          <w:color w:val="000000"/>
          <w:sz w:val="28"/>
          <w:szCs w:val="28"/>
          <w:lang w:val="tk-TM" w:eastAsia="ru-RU"/>
        </w:rPr>
        <w:t>l satyn alnan materiallaryň bahasyny; hereket edýän düzümi, hemişelik gurluşlary, enjamlary, desgalary saklamaga we abatlamaga, ätiýaçl</w:t>
      </w:r>
      <w:r w:rsidRPr="00732501">
        <w:rPr>
          <w:rFonts w:ascii="Times New Roman" w:eastAsia="Times New Roman" w:hAnsi="Times New Roman" w:cs="Times New Roman"/>
          <w:bCs/>
          <w:color w:val="000000"/>
          <w:sz w:val="28"/>
          <w:szCs w:val="28"/>
          <w:lang w:val="tk-TM" w:eastAsia="ru-RU"/>
        </w:rPr>
        <w:t>yk</w:t>
      </w:r>
      <w:r>
        <w:rPr>
          <w:rFonts w:ascii="Times New Roman" w:eastAsia="Times New Roman" w:hAnsi="Times New Roman" w:cs="Times New Roman"/>
          <w:bCs/>
          <w:color w:val="000000"/>
          <w:sz w:val="28"/>
          <w:szCs w:val="28"/>
          <w:lang w:val="tk-TM" w:eastAsia="ru-RU"/>
        </w:rPr>
        <w:t xml:space="preserve"> şaý, ýörite geýim satyn almaga edilýän çykdajylary öz içine alýar.</w:t>
      </w:r>
    </w:p>
    <w:p w:rsidR="003A7690" w:rsidRDefault="003A7690" w:rsidP="003A7690">
      <w:pPr>
        <w:pStyle w:val="a4"/>
        <w:numPr>
          <w:ilvl w:val="0"/>
          <w:numId w:val="10"/>
        </w:numPr>
        <w:spacing w:after="0" w:line="240" w:lineRule="auto"/>
        <w:jc w:val="both"/>
        <w:outlineLvl w:val="1"/>
        <w:rPr>
          <w:rFonts w:ascii="Times New Roman" w:eastAsia="Times New Roman" w:hAnsi="Times New Roman" w:cs="Times New Roman"/>
          <w:bCs/>
          <w:color w:val="000000"/>
          <w:sz w:val="28"/>
          <w:szCs w:val="28"/>
          <w:lang w:val="tk-TM" w:eastAsia="ru-RU"/>
        </w:rPr>
      </w:pPr>
      <w:r w:rsidRPr="007159BF">
        <w:rPr>
          <w:rFonts w:ascii="Times New Roman" w:eastAsia="Times New Roman" w:hAnsi="Times New Roman" w:cs="Times New Roman"/>
          <w:bCs/>
          <w:i/>
          <w:color w:val="000000"/>
          <w:sz w:val="28"/>
          <w:szCs w:val="28"/>
          <w:lang w:val="tk-TM" w:eastAsia="ru-RU"/>
        </w:rPr>
        <w:t>ýangyç we energiýa çykd</w:t>
      </w:r>
      <w:r w:rsidR="00FD7A58" w:rsidRPr="007159BF">
        <w:rPr>
          <w:rFonts w:ascii="Times New Roman" w:eastAsia="Times New Roman" w:hAnsi="Times New Roman" w:cs="Times New Roman"/>
          <w:bCs/>
          <w:i/>
          <w:color w:val="000000"/>
          <w:sz w:val="28"/>
          <w:szCs w:val="28"/>
          <w:lang w:val="tk-TM" w:eastAsia="ru-RU"/>
        </w:rPr>
        <w:t>ajy</w:t>
      </w:r>
      <w:r w:rsidRPr="007159BF">
        <w:rPr>
          <w:rFonts w:ascii="Times New Roman" w:eastAsia="Times New Roman" w:hAnsi="Times New Roman" w:cs="Times New Roman"/>
          <w:bCs/>
          <w:i/>
          <w:color w:val="000000"/>
          <w:sz w:val="28"/>
          <w:szCs w:val="28"/>
          <w:lang w:val="tk-TM" w:eastAsia="ru-RU"/>
        </w:rPr>
        <w:t>;</w:t>
      </w:r>
      <w:r w:rsidRPr="00A6206F">
        <w:rPr>
          <w:rFonts w:ascii="Times New Roman" w:eastAsia="Times New Roman" w:hAnsi="Times New Roman" w:cs="Times New Roman"/>
          <w:bCs/>
          <w:color w:val="000000"/>
          <w:sz w:val="28"/>
          <w:szCs w:val="28"/>
          <w:lang w:val="tk-TM" w:eastAsia="ru-RU"/>
        </w:rPr>
        <w:t xml:space="preserve"> </w:t>
      </w:r>
      <w:r w:rsidR="00EC718A">
        <w:rPr>
          <w:rFonts w:ascii="Times New Roman" w:eastAsia="Times New Roman" w:hAnsi="Times New Roman" w:cs="Times New Roman"/>
          <w:bCs/>
          <w:color w:val="000000"/>
          <w:sz w:val="28"/>
          <w:szCs w:val="28"/>
          <w:lang w:val="tk-TM" w:eastAsia="ru-RU"/>
        </w:rPr>
        <w:t>o</w:t>
      </w:r>
      <w:r>
        <w:rPr>
          <w:rFonts w:ascii="Times New Roman" w:eastAsia="Times New Roman" w:hAnsi="Times New Roman" w:cs="Times New Roman"/>
          <w:bCs/>
          <w:color w:val="000000"/>
          <w:sz w:val="28"/>
          <w:szCs w:val="28"/>
          <w:lang w:val="tk-TM" w:eastAsia="ru-RU"/>
        </w:rPr>
        <w:t xml:space="preserve">l otlylary çekmäge, desgalary gyzdyrmak, yşyklandyrmak we beýleki tehnologiki maksatlar üçin satyn alnan energiýa hem-de ähli ýangyç görnüşini hasaba alýar. </w:t>
      </w:r>
    </w:p>
    <w:p w:rsidR="003A7690" w:rsidRPr="0047751F" w:rsidRDefault="00FD7A58" w:rsidP="003A7690">
      <w:pPr>
        <w:pStyle w:val="a4"/>
        <w:numPr>
          <w:ilvl w:val="0"/>
          <w:numId w:val="10"/>
        </w:numPr>
        <w:spacing w:after="0" w:line="240" w:lineRule="auto"/>
        <w:jc w:val="both"/>
        <w:outlineLvl w:val="1"/>
        <w:rPr>
          <w:rFonts w:ascii="Times New Roman" w:eastAsia="Times New Roman" w:hAnsi="Times New Roman" w:cs="Times New Roman"/>
          <w:bCs/>
          <w:color w:val="000000"/>
          <w:sz w:val="28"/>
          <w:szCs w:val="28"/>
          <w:lang w:val="tk-TM" w:eastAsia="ru-RU"/>
        </w:rPr>
      </w:pPr>
      <w:r w:rsidRPr="007159BF">
        <w:rPr>
          <w:rFonts w:ascii="Times New Roman" w:eastAsia="Times New Roman" w:hAnsi="Times New Roman" w:cs="Times New Roman"/>
          <w:bCs/>
          <w:i/>
          <w:color w:val="000000"/>
          <w:sz w:val="28"/>
          <w:szCs w:val="28"/>
          <w:lang w:val="tk-TM" w:eastAsia="ru-RU"/>
        </w:rPr>
        <w:t>esasy fond</w:t>
      </w:r>
      <w:r w:rsidR="003A7690" w:rsidRPr="007159BF">
        <w:rPr>
          <w:rFonts w:ascii="Times New Roman" w:eastAsia="Times New Roman" w:hAnsi="Times New Roman" w:cs="Times New Roman"/>
          <w:bCs/>
          <w:i/>
          <w:color w:val="000000"/>
          <w:sz w:val="28"/>
          <w:szCs w:val="28"/>
          <w:lang w:val="tk-TM" w:eastAsia="ru-RU"/>
        </w:rPr>
        <w:t xml:space="preserve">yň ulanylyşy bilen baglanyşykly </w:t>
      </w:r>
      <w:r w:rsidR="00EC718A" w:rsidRPr="007159BF">
        <w:rPr>
          <w:rFonts w:ascii="Times New Roman" w:eastAsia="Times New Roman" w:hAnsi="Times New Roman" w:cs="Times New Roman"/>
          <w:bCs/>
          <w:i/>
          <w:color w:val="000000"/>
          <w:sz w:val="28"/>
          <w:szCs w:val="28"/>
          <w:lang w:val="tk-TM" w:eastAsia="ru-RU"/>
        </w:rPr>
        <w:t>çykdajy;</w:t>
      </w:r>
      <w:r w:rsidR="003A7690" w:rsidRPr="00A6206F">
        <w:rPr>
          <w:rFonts w:ascii="Times New Roman" w:eastAsia="Times New Roman" w:hAnsi="Times New Roman" w:cs="Times New Roman"/>
          <w:bCs/>
          <w:color w:val="000000"/>
          <w:sz w:val="28"/>
          <w:szCs w:val="28"/>
          <w:lang w:val="tk-TM" w:eastAsia="ru-RU"/>
        </w:rPr>
        <w:t xml:space="preserve"> </w:t>
      </w:r>
      <w:r w:rsidR="00EC718A">
        <w:rPr>
          <w:rFonts w:ascii="Times New Roman" w:eastAsia="Times New Roman" w:hAnsi="Times New Roman" w:cs="Times New Roman"/>
          <w:bCs/>
          <w:color w:val="000000"/>
          <w:sz w:val="28"/>
          <w:szCs w:val="28"/>
          <w:lang w:val="tk-TM" w:eastAsia="ru-RU"/>
        </w:rPr>
        <w:t>o</w:t>
      </w:r>
      <w:r w:rsidR="003A7690">
        <w:rPr>
          <w:rFonts w:ascii="Times New Roman" w:eastAsia="Times New Roman" w:hAnsi="Times New Roman" w:cs="Times New Roman"/>
          <w:bCs/>
          <w:color w:val="000000"/>
          <w:sz w:val="28"/>
          <w:szCs w:val="28"/>
          <w:lang w:val="tk-TM" w:eastAsia="ru-RU"/>
        </w:rPr>
        <w:t>l bellenen kada we baha laýyklykda esasy fondlaryň doly dikeldilmegi üçin ulanyş tutumlaryny meýilleşdirýär we hasaba alýar.</w:t>
      </w:r>
    </w:p>
    <w:p w:rsidR="003A7690" w:rsidRDefault="00FD7A58" w:rsidP="00EC718A">
      <w:pPr>
        <w:spacing w:after="0" w:line="240" w:lineRule="auto"/>
        <w:ind w:firstLine="708"/>
        <w:jc w:val="both"/>
        <w:rPr>
          <w:rFonts w:ascii="Times New Roman" w:eastAsia="Times New Roman" w:hAnsi="Times New Roman" w:cs="Times New Roman"/>
          <w:color w:val="000000"/>
          <w:sz w:val="28"/>
          <w:szCs w:val="28"/>
          <w:lang w:val="tk-TM" w:eastAsia="ru-RU"/>
        </w:rPr>
      </w:pPr>
      <w:r>
        <w:rPr>
          <w:rFonts w:ascii="Times New Roman" w:eastAsia="Times New Roman" w:hAnsi="Times New Roman" w:cs="Times New Roman"/>
          <w:color w:val="000000"/>
          <w:sz w:val="28"/>
          <w:szCs w:val="28"/>
          <w:lang w:val="tk-TM" w:eastAsia="ru-RU"/>
        </w:rPr>
        <w:t>Ulanyş harajatyň möçberine daşama</w:t>
      </w:r>
      <w:r w:rsidR="003A7690">
        <w:rPr>
          <w:rFonts w:ascii="Times New Roman" w:eastAsia="Times New Roman" w:hAnsi="Times New Roman" w:cs="Times New Roman"/>
          <w:color w:val="000000"/>
          <w:sz w:val="28"/>
          <w:szCs w:val="28"/>
          <w:lang w:val="tk-TM" w:eastAsia="ru-RU"/>
        </w:rPr>
        <w:t xml:space="preserve"> göwrümi, </w:t>
      </w:r>
      <w:r>
        <w:rPr>
          <w:rFonts w:ascii="Times New Roman" w:eastAsia="Times New Roman" w:hAnsi="Times New Roman" w:cs="Times New Roman"/>
          <w:color w:val="000000"/>
          <w:sz w:val="28"/>
          <w:szCs w:val="28"/>
          <w:lang w:val="tk-TM" w:eastAsia="ru-RU"/>
        </w:rPr>
        <w:t xml:space="preserve">öňdebaryjy tehnologiýanyň ornaşdyrylyşy, </w:t>
      </w:r>
      <w:r w:rsidR="003A7690">
        <w:rPr>
          <w:rFonts w:ascii="Times New Roman" w:eastAsia="Times New Roman" w:hAnsi="Times New Roman" w:cs="Times New Roman"/>
          <w:color w:val="000000"/>
          <w:sz w:val="28"/>
          <w:szCs w:val="28"/>
          <w:lang w:val="tk-TM" w:eastAsia="ru-RU"/>
        </w:rPr>
        <w:t xml:space="preserve">ulagyň tehniki enjamlaşdyrylyşy, tehniki serişdeleriň ulanyş we täzeleniş depgini, zähmetiň hilini ýokarlandyrmak we zähmeti höweslendirmek, serişdeleriň ulanylyşyny we harçlanyşyny kadalaşdyrmak ýaly faktorlar uly täsir edýär. Demir ýol ulagyny tehniki taýdan täzeçe guramagyň, ýagny, elektrik we teplowoz çekijileri giňden ornaşdyrmagyň ähmiýeti ulydyr.  </w:t>
      </w:r>
    </w:p>
    <w:p w:rsidR="003A7690" w:rsidRPr="00CF45B9" w:rsidRDefault="007159BF" w:rsidP="00EC718A">
      <w:pPr>
        <w:spacing w:after="0" w:line="240" w:lineRule="auto"/>
        <w:ind w:firstLine="708"/>
        <w:jc w:val="both"/>
        <w:outlineLvl w:val="1"/>
        <w:rPr>
          <w:rFonts w:ascii="Times New Roman" w:eastAsia="Times New Roman" w:hAnsi="Times New Roman" w:cs="Times New Roman"/>
          <w:color w:val="000000"/>
          <w:sz w:val="28"/>
          <w:szCs w:val="28"/>
          <w:lang w:val="tk-TM" w:eastAsia="ru-RU"/>
        </w:rPr>
      </w:pPr>
      <w:r>
        <w:rPr>
          <w:rFonts w:ascii="Times New Roman" w:eastAsia="Times New Roman" w:hAnsi="Times New Roman" w:cs="Times New Roman"/>
          <w:color w:val="000000"/>
          <w:sz w:val="28"/>
          <w:szCs w:val="28"/>
          <w:lang w:val="tk-TM" w:eastAsia="ru-RU"/>
        </w:rPr>
        <w:t>Demir ýol ulagy</w:t>
      </w:r>
      <w:r w:rsidR="003A7690">
        <w:rPr>
          <w:rFonts w:ascii="Times New Roman" w:eastAsia="Times New Roman" w:hAnsi="Times New Roman" w:cs="Times New Roman"/>
          <w:color w:val="000000"/>
          <w:sz w:val="28"/>
          <w:szCs w:val="28"/>
          <w:lang w:val="tk-TM" w:eastAsia="ru-RU"/>
        </w:rPr>
        <w:t xml:space="preserve">ň ulanyş harajatyny </w:t>
      </w:r>
      <w:r w:rsidR="003A7690" w:rsidRPr="00CF45B9">
        <w:rPr>
          <w:rFonts w:ascii="Times New Roman" w:eastAsia="Times New Roman" w:hAnsi="Times New Roman" w:cs="Times New Roman"/>
          <w:i/>
          <w:color w:val="000000"/>
          <w:sz w:val="28"/>
          <w:szCs w:val="28"/>
          <w:lang w:val="tk-TM" w:eastAsia="ru-RU"/>
        </w:rPr>
        <w:t>esasy</w:t>
      </w:r>
      <w:r w:rsidR="003A7690">
        <w:rPr>
          <w:rFonts w:ascii="Times New Roman" w:eastAsia="Times New Roman" w:hAnsi="Times New Roman" w:cs="Times New Roman"/>
          <w:color w:val="000000"/>
          <w:sz w:val="28"/>
          <w:szCs w:val="28"/>
          <w:lang w:val="tk-TM" w:eastAsia="ru-RU"/>
        </w:rPr>
        <w:t xml:space="preserve"> we </w:t>
      </w:r>
      <w:r w:rsidR="003A7690" w:rsidRPr="00CF45B9">
        <w:rPr>
          <w:rFonts w:ascii="Times New Roman" w:eastAsia="Times New Roman" w:hAnsi="Times New Roman" w:cs="Times New Roman"/>
          <w:i/>
          <w:color w:val="000000"/>
          <w:sz w:val="28"/>
          <w:szCs w:val="28"/>
          <w:lang w:val="tk-TM" w:eastAsia="ru-RU"/>
        </w:rPr>
        <w:t>umumy hojalyk</w:t>
      </w:r>
      <w:r w:rsidR="003A7690">
        <w:rPr>
          <w:rFonts w:ascii="Times New Roman" w:eastAsia="Times New Roman" w:hAnsi="Times New Roman" w:cs="Times New Roman"/>
          <w:color w:val="000000"/>
          <w:sz w:val="28"/>
          <w:szCs w:val="28"/>
          <w:lang w:val="tk-TM" w:eastAsia="ru-RU"/>
        </w:rPr>
        <w:t xml:space="preserve">; </w:t>
      </w:r>
      <w:r w:rsidR="003A7690" w:rsidRPr="00CF45B9">
        <w:rPr>
          <w:rFonts w:ascii="Times New Roman" w:eastAsia="Times New Roman" w:hAnsi="Times New Roman" w:cs="Times New Roman"/>
          <w:i/>
          <w:color w:val="000000"/>
          <w:sz w:val="28"/>
          <w:szCs w:val="28"/>
          <w:lang w:val="tk-TM" w:eastAsia="ru-RU"/>
        </w:rPr>
        <w:t>göni</w:t>
      </w:r>
      <w:r w:rsidR="003A7690">
        <w:rPr>
          <w:rFonts w:ascii="Times New Roman" w:eastAsia="Times New Roman" w:hAnsi="Times New Roman" w:cs="Times New Roman"/>
          <w:color w:val="000000"/>
          <w:sz w:val="28"/>
          <w:szCs w:val="28"/>
          <w:lang w:val="tk-TM" w:eastAsia="ru-RU"/>
        </w:rPr>
        <w:t xml:space="preserve"> we </w:t>
      </w:r>
      <w:r w:rsidR="003A7690" w:rsidRPr="00CF45B9">
        <w:rPr>
          <w:rFonts w:ascii="Times New Roman" w:eastAsia="Times New Roman" w:hAnsi="Times New Roman" w:cs="Times New Roman"/>
          <w:i/>
          <w:color w:val="000000"/>
          <w:sz w:val="28"/>
          <w:szCs w:val="28"/>
          <w:lang w:val="tk-TM" w:eastAsia="ru-RU"/>
        </w:rPr>
        <w:t>g</w:t>
      </w:r>
      <w:r w:rsidR="003A7690">
        <w:rPr>
          <w:rFonts w:ascii="Times New Roman" w:eastAsia="Times New Roman" w:hAnsi="Times New Roman" w:cs="Times New Roman"/>
          <w:i/>
          <w:color w:val="000000"/>
          <w:sz w:val="28"/>
          <w:szCs w:val="28"/>
          <w:lang w:val="tk-TM" w:eastAsia="ru-RU"/>
        </w:rPr>
        <w:t xml:space="preserve">ytaklaýyn </w:t>
      </w:r>
      <w:r w:rsidR="003A7690">
        <w:rPr>
          <w:rFonts w:ascii="Times New Roman" w:eastAsia="Times New Roman" w:hAnsi="Times New Roman" w:cs="Times New Roman"/>
          <w:color w:val="000000"/>
          <w:sz w:val="28"/>
          <w:szCs w:val="28"/>
          <w:lang w:val="tk-TM" w:eastAsia="ru-RU"/>
        </w:rPr>
        <w:t>ýaly toparlara bölüp bolar. Esasy harajatlar daşama işi bilen, umumy hojalyk harajatlary bolsa önümçilige hyzmat etmek, hojalyga ýolbaşçylyk etmek bilen baglanyşyklydyr. Göni harajatlar kesgitli işiň, gytaklaýyn harajatlar bolsa köpsanly işiň</w:t>
      </w:r>
      <w:r w:rsidR="003A7690" w:rsidRPr="0009327C">
        <w:rPr>
          <w:rFonts w:ascii="Times New Roman" w:eastAsia="Times New Roman" w:hAnsi="Times New Roman" w:cs="Times New Roman"/>
          <w:color w:val="000000"/>
          <w:sz w:val="28"/>
          <w:szCs w:val="28"/>
          <w:lang w:val="tk-TM" w:eastAsia="ru-RU"/>
        </w:rPr>
        <w:t xml:space="preserve"> </w:t>
      </w:r>
      <w:r w:rsidR="003A7690">
        <w:rPr>
          <w:rFonts w:ascii="Times New Roman" w:eastAsia="Times New Roman" w:hAnsi="Times New Roman" w:cs="Times New Roman"/>
          <w:color w:val="000000"/>
          <w:sz w:val="28"/>
          <w:szCs w:val="28"/>
          <w:lang w:val="tk-TM" w:eastAsia="ru-RU"/>
        </w:rPr>
        <w:t>ýerine ýetirilmegini, meselem, ýol hojalygyna edilýän çykdajylar diňe bir ýük daşamagy däl-de, eýsem, ýolagçy gatnatmagy hem göz öňünde tutýar.</w:t>
      </w:r>
    </w:p>
    <w:p w:rsidR="003A7690" w:rsidRPr="003A7690" w:rsidRDefault="003A7690" w:rsidP="003A7690">
      <w:pPr>
        <w:spacing w:after="0" w:line="240" w:lineRule="auto"/>
        <w:jc w:val="both"/>
        <w:rPr>
          <w:rFonts w:ascii="Times New Roman" w:eastAsia="Times New Roman" w:hAnsi="Times New Roman" w:cs="Times New Roman"/>
          <w:b/>
          <w:bCs/>
          <w:color w:val="000000"/>
          <w:sz w:val="28"/>
          <w:szCs w:val="28"/>
          <w:lang w:val="tk-TM" w:eastAsia="ru-RU"/>
        </w:rPr>
      </w:pPr>
      <w:r>
        <w:rPr>
          <w:rFonts w:ascii="Times New Roman" w:eastAsia="Times New Roman" w:hAnsi="Times New Roman" w:cs="Times New Roman"/>
          <w:color w:val="000000"/>
          <w:sz w:val="28"/>
          <w:szCs w:val="28"/>
          <w:lang w:val="tk-TM" w:eastAsia="ru-RU"/>
        </w:rPr>
        <w:t xml:space="preserve">     </w:t>
      </w:r>
      <w:r w:rsidR="00EC718A">
        <w:rPr>
          <w:rFonts w:ascii="Times New Roman" w:eastAsia="Times New Roman" w:hAnsi="Times New Roman" w:cs="Times New Roman"/>
          <w:color w:val="000000"/>
          <w:sz w:val="28"/>
          <w:szCs w:val="28"/>
          <w:lang w:val="tk-TM" w:eastAsia="ru-RU"/>
        </w:rPr>
        <w:tab/>
      </w:r>
      <w:r>
        <w:rPr>
          <w:rFonts w:ascii="Times New Roman" w:eastAsia="Times New Roman" w:hAnsi="Times New Roman" w:cs="Times New Roman"/>
          <w:color w:val="000000"/>
          <w:sz w:val="28"/>
          <w:szCs w:val="28"/>
          <w:lang w:val="tk-TM" w:eastAsia="ru-RU"/>
        </w:rPr>
        <w:t xml:space="preserve">Ulanyş harajatlary meýilleşdirmek we ony hasaba almak </w:t>
      </w:r>
      <w:r w:rsidRPr="006E45AF">
        <w:rPr>
          <w:rFonts w:ascii="Times New Roman" w:eastAsia="Times New Roman" w:hAnsi="Times New Roman" w:cs="Times New Roman"/>
          <w:color w:val="000000"/>
          <w:sz w:val="28"/>
          <w:szCs w:val="28"/>
          <w:lang w:val="tk-TM" w:eastAsia="ru-RU"/>
        </w:rPr>
        <w:t>«</w:t>
      </w:r>
      <w:r>
        <w:rPr>
          <w:rFonts w:ascii="Times New Roman" w:eastAsia="Times New Roman" w:hAnsi="Times New Roman" w:cs="Times New Roman"/>
          <w:color w:val="000000"/>
          <w:sz w:val="28"/>
          <w:szCs w:val="28"/>
          <w:lang w:val="tk-TM" w:eastAsia="ru-RU"/>
        </w:rPr>
        <w:t>Demir ýollardaky esasy işleriň harajatlarynyň sanawy</w:t>
      </w:r>
      <w:r w:rsidRPr="006E45AF">
        <w:rPr>
          <w:rFonts w:ascii="Times New Roman" w:eastAsia="Times New Roman" w:hAnsi="Times New Roman" w:cs="Times New Roman"/>
          <w:color w:val="000000"/>
          <w:sz w:val="28"/>
          <w:szCs w:val="28"/>
          <w:lang w:val="tk-TM" w:eastAsia="ru-RU"/>
        </w:rPr>
        <w:t>»</w:t>
      </w:r>
      <w:r>
        <w:rPr>
          <w:rFonts w:ascii="Times New Roman" w:eastAsia="Times New Roman" w:hAnsi="Times New Roman" w:cs="Times New Roman"/>
          <w:color w:val="000000"/>
          <w:sz w:val="28"/>
          <w:szCs w:val="28"/>
          <w:lang w:val="tk-TM" w:eastAsia="ru-RU"/>
        </w:rPr>
        <w:t xml:space="preserve"> esasynda alnyp barylýar. Ähli esasy harajatlar daşama işleri üçin meýilleşdirilýär we degişli hojalyk edaralary, ýagny, ýolagçy, ýük we telekeçilik işi, daşamak, lokomotiw, wagon, ýol, raýat gurluşlary, signal we aragatnaşyk, elektrik üpjünçiligi  boýunça hasaba alynýar. Aýratyn, önümçilik ýa-da birmeňzeş işler bilen baglanyşykly hojalyk harajatlary harajatlaryň degişli maddasynda bilelikde görkezilýär. Harajatlaryň her bir maddasy kesgitli belgilenişe hem-de degişli görkezijä eýedir.</w:t>
      </w:r>
    </w:p>
    <w:p w:rsidR="00716B56" w:rsidRDefault="00474DCA" w:rsidP="00EC718A">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9</w:t>
      </w:r>
      <w:r w:rsidR="003A7690">
        <w:rPr>
          <w:rFonts w:ascii="Times New Roman" w:hAnsi="Times New Roman" w:cs="Times New Roman"/>
          <w:sz w:val="28"/>
          <w:szCs w:val="28"/>
          <w:lang w:val="tk-TM"/>
        </w:rPr>
        <w:t xml:space="preserve">.2. </w:t>
      </w:r>
      <w:r w:rsidR="00716B56">
        <w:rPr>
          <w:rFonts w:ascii="Times New Roman" w:hAnsi="Times New Roman" w:cs="Times New Roman"/>
          <w:sz w:val="28"/>
          <w:szCs w:val="28"/>
          <w:lang w:val="tk-TM"/>
        </w:rPr>
        <w:t>Demir ýol ulagda</w:t>
      </w:r>
      <w:r w:rsidR="007159BF">
        <w:rPr>
          <w:rFonts w:ascii="Times New Roman" w:hAnsi="Times New Roman" w:cs="Times New Roman"/>
          <w:sz w:val="28"/>
          <w:szCs w:val="28"/>
          <w:lang w:val="tk-TM"/>
        </w:rPr>
        <w:t xml:space="preserve"> ulanyş harajat</w:t>
      </w:r>
      <w:bookmarkStart w:id="0" w:name="_GoBack"/>
      <w:bookmarkEnd w:id="0"/>
      <w:r w:rsidR="00716B56">
        <w:rPr>
          <w:rFonts w:ascii="Times New Roman" w:hAnsi="Times New Roman" w:cs="Times New Roman"/>
          <w:sz w:val="28"/>
          <w:szCs w:val="28"/>
          <w:lang w:val="tk-TM"/>
        </w:rPr>
        <w:t xml:space="preserve">y ýük hem-de ýolagçy gatnatmakda harç edilýän pul görnüşindäki çykdajy emele getirýär. Oňa zähmet haky, ulag işe sarp edilýän ýangyç, elektroenergiýa, çalgy ýag we material, ätiýaçlyk şaý satyn almaga, esasy fondy saklamaga we abatlamaga edilýän çykdajylar degişli. </w:t>
      </w:r>
    </w:p>
    <w:p w:rsidR="00716B56" w:rsidRDefault="00716B56" w:rsidP="00716B5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Ulanyş harajaty meýilleşdirmek daşamany, hereket edýän düzümiň işini, zähmeti, ykdysady we durmuş taýdan ösüşi meýilleşdirmek esasynda işlenip düzülýär. Onda daşama göwrümi amal etmäge zerur bolan material, ýangyç, elektroenergiýa satyn almak üçin pul serişde, zähmet haky we beýleki çykdajylar göz öňünde tutulýar. Ulanyş harajat meýilnama ýol tory boýunça umumylykda, şeýle hem, ýol, ýol bölümi hem-de awiaulag kärhana boýunça aýratyn düzülýär. Ykdysadyýetiň beýleki pudaklarynda bolşy ýaly ulag önümiň hem bahasy, özüne düşýän gymmaty bar. Ulag önümiň bahasy iki zada garaşly bolýar: </w:t>
      </w:r>
    </w:p>
    <w:p w:rsidR="00716B56" w:rsidRDefault="00716B56" w:rsidP="00716B56">
      <w:pPr>
        <w:pStyle w:val="a4"/>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ulanylan önümçilik fonduň bahasyna;</w:t>
      </w:r>
    </w:p>
    <w:p w:rsidR="00716B56" w:rsidRDefault="00716B56" w:rsidP="00716B56">
      <w:pPr>
        <w:pStyle w:val="a4"/>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ulag işiň netijesinde täzeden emele gelýän baha.</w:t>
      </w:r>
    </w:p>
    <w:p w:rsidR="00716B56" w:rsidRDefault="00716B56" w:rsidP="00EC718A">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Ulag önümiň özüne düşýän gymmatyny ulanylan önümçilik we aýlanyşyk fonda edilen çykdjy, şeýle hem, zähmet haky görnüşindäki çykdajy düzýär. Howa ulag kärhanada ulanyş harajatyň şu görnüşi tapawutlanýar: </w:t>
      </w:r>
    </w:p>
    <w:p w:rsidR="00716B56" w:rsidRDefault="00716B56" w:rsidP="00716B56">
      <w:pPr>
        <w:pStyle w:val="a4"/>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ýönekeý; </w:t>
      </w:r>
    </w:p>
    <w:p w:rsidR="00716B56" w:rsidRDefault="00716B56" w:rsidP="00716B56">
      <w:pPr>
        <w:pStyle w:val="a4"/>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toplumlaýyn.</w:t>
      </w:r>
      <w:r>
        <w:rPr>
          <w:rFonts w:ascii="Times New Roman" w:hAnsi="Times New Roman" w:cs="Times New Roman"/>
          <w:i/>
          <w:sz w:val="28"/>
          <w:szCs w:val="28"/>
          <w:lang w:val="tk-TM"/>
        </w:rPr>
        <w:t xml:space="preserve"> </w:t>
      </w:r>
    </w:p>
    <w:p w:rsidR="00716B56" w:rsidRDefault="00716B56" w:rsidP="00716B5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i/>
          <w:sz w:val="28"/>
          <w:szCs w:val="28"/>
          <w:lang w:val="tk-TM"/>
        </w:rPr>
        <w:t>Ýönekeý çykdajy</w:t>
      </w:r>
      <w:r>
        <w:rPr>
          <w:rFonts w:ascii="Times New Roman" w:hAnsi="Times New Roman" w:cs="Times New Roman"/>
          <w:sz w:val="28"/>
          <w:szCs w:val="28"/>
          <w:lang w:val="tk-TM"/>
        </w:rPr>
        <w:t xml:space="preserve"> </w:t>
      </w:r>
      <w:r w:rsidR="00FE3CEF">
        <w:rPr>
          <w:rFonts w:ascii="Times New Roman" w:hAnsi="Times New Roman" w:cs="Times New Roman"/>
          <w:sz w:val="28"/>
          <w:szCs w:val="28"/>
          <w:lang w:val="tk-TM"/>
        </w:rPr>
        <w:t>ulag</w:t>
      </w:r>
      <w:r>
        <w:rPr>
          <w:rFonts w:ascii="Times New Roman" w:hAnsi="Times New Roman" w:cs="Times New Roman"/>
          <w:sz w:val="28"/>
          <w:szCs w:val="28"/>
          <w:lang w:val="tk-TM"/>
        </w:rPr>
        <w:t xml:space="preserve"> üçin ýangyja we çalgy ýaga, amortizasiýa, </w:t>
      </w:r>
      <w:r w:rsidR="00FE3CEF">
        <w:rPr>
          <w:rFonts w:ascii="Times New Roman" w:hAnsi="Times New Roman" w:cs="Times New Roman"/>
          <w:sz w:val="28"/>
          <w:szCs w:val="28"/>
          <w:lang w:val="tk-TM"/>
        </w:rPr>
        <w:t xml:space="preserve">ulag serişde </w:t>
      </w:r>
      <w:r>
        <w:rPr>
          <w:rFonts w:ascii="Times New Roman" w:hAnsi="Times New Roman" w:cs="Times New Roman"/>
          <w:sz w:val="28"/>
          <w:szCs w:val="28"/>
          <w:lang w:val="tk-TM"/>
        </w:rPr>
        <w:t xml:space="preserve">abatlamaga edilýän çykdajydyr, beýleki çykdajylar </w:t>
      </w:r>
      <w:r>
        <w:rPr>
          <w:rFonts w:ascii="Times New Roman" w:hAnsi="Times New Roman" w:cs="Times New Roman"/>
          <w:i/>
          <w:sz w:val="28"/>
          <w:szCs w:val="28"/>
          <w:lang w:val="tk-TM"/>
        </w:rPr>
        <w:t>toplumlaýyn çykdajyny</w:t>
      </w:r>
      <w:r>
        <w:rPr>
          <w:rFonts w:ascii="Times New Roman" w:hAnsi="Times New Roman" w:cs="Times New Roman"/>
          <w:sz w:val="28"/>
          <w:szCs w:val="28"/>
          <w:lang w:val="tk-TM"/>
        </w:rPr>
        <w:t xml:space="preserve"> emele getirýär. Oňa </w:t>
      </w:r>
      <w:r w:rsidR="00FE3CEF">
        <w:rPr>
          <w:rFonts w:ascii="Times New Roman" w:hAnsi="Times New Roman" w:cs="Times New Roman"/>
          <w:sz w:val="28"/>
          <w:szCs w:val="28"/>
          <w:lang w:val="tk-TM"/>
        </w:rPr>
        <w:t>ulag</w:t>
      </w:r>
      <w:r>
        <w:rPr>
          <w:rFonts w:ascii="Times New Roman" w:hAnsi="Times New Roman" w:cs="Times New Roman"/>
          <w:sz w:val="28"/>
          <w:szCs w:val="28"/>
          <w:lang w:val="tk-TM"/>
        </w:rPr>
        <w:t xml:space="preserve"> işgärleriň zähmet haky, durmuş ätiýaçlandyryş, </w:t>
      </w:r>
      <w:r w:rsidR="00FE3CEF">
        <w:rPr>
          <w:rFonts w:ascii="Times New Roman" w:hAnsi="Times New Roman" w:cs="Times New Roman"/>
          <w:sz w:val="28"/>
          <w:szCs w:val="28"/>
          <w:lang w:val="tk-TM"/>
        </w:rPr>
        <w:t xml:space="preserve">demir ýol menzili, ýoly </w:t>
      </w:r>
      <w:r>
        <w:rPr>
          <w:rFonts w:ascii="Times New Roman" w:hAnsi="Times New Roman" w:cs="Times New Roman"/>
          <w:sz w:val="28"/>
          <w:szCs w:val="28"/>
          <w:lang w:val="tk-TM"/>
        </w:rPr>
        <w:t xml:space="preserve">saklamak bilen baglanyşykly çykdajy degişli. </w:t>
      </w:r>
    </w:p>
    <w:p w:rsidR="00716B56" w:rsidRDefault="00FE3CEF" w:rsidP="00716B5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Demir ýol</w:t>
      </w:r>
      <w:r w:rsidR="00716B56">
        <w:rPr>
          <w:rFonts w:ascii="Times New Roman" w:hAnsi="Times New Roman" w:cs="Times New Roman"/>
          <w:sz w:val="28"/>
          <w:szCs w:val="28"/>
          <w:lang w:val="tk-TM"/>
        </w:rPr>
        <w:t xml:space="preserve"> ulagyndaky ulanyş harajatda şu çykdajylar tapawutlandyrylýar:</w:t>
      </w:r>
    </w:p>
    <w:p w:rsidR="00716B56" w:rsidRDefault="00716B56" w:rsidP="00716B56">
      <w:pPr>
        <w:pStyle w:val="a4"/>
        <w:numPr>
          <w:ilvl w:val="0"/>
          <w:numId w:val="3"/>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göni; </w:t>
      </w:r>
    </w:p>
    <w:p w:rsidR="00716B56" w:rsidRDefault="00716B56" w:rsidP="00716B56">
      <w:pPr>
        <w:pStyle w:val="a4"/>
        <w:numPr>
          <w:ilvl w:val="0"/>
          <w:numId w:val="3"/>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gytaklaýyn;</w:t>
      </w:r>
      <w:r>
        <w:rPr>
          <w:rFonts w:ascii="Times New Roman" w:hAnsi="Times New Roman" w:cs="Times New Roman"/>
          <w:i/>
          <w:sz w:val="28"/>
          <w:szCs w:val="28"/>
          <w:lang w:val="tk-TM"/>
        </w:rPr>
        <w:t xml:space="preserve"> </w:t>
      </w:r>
    </w:p>
    <w:p w:rsidR="00716B56" w:rsidRDefault="00716B56" w:rsidP="00716B56">
      <w:pPr>
        <w:pStyle w:val="a4"/>
        <w:numPr>
          <w:ilvl w:val="0"/>
          <w:numId w:val="3"/>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esasy; </w:t>
      </w:r>
    </w:p>
    <w:p w:rsidR="00716B56" w:rsidRDefault="00716B56" w:rsidP="00716B56">
      <w:pPr>
        <w:pStyle w:val="a4"/>
        <w:numPr>
          <w:ilvl w:val="0"/>
          <w:numId w:val="3"/>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goşmaça (nakladnoý). </w:t>
      </w:r>
    </w:p>
    <w:p w:rsidR="00716B56" w:rsidRDefault="00716B56" w:rsidP="00716B5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i/>
          <w:sz w:val="28"/>
          <w:szCs w:val="28"/>
          <w:lang w:val="tk-TM"/>
        </w:rPr>
        <w:t>Göni çykdajy</w:t>
      </w:r>
      <w:r>
        <w:rPr>
          <w:rFonts w:ascii="Times New Roman" w:hAnsi="Times New Roman" w:cs="Times New Roman"/>
          <w:sz w:val="28"/>
          <w:szCs w:val="28"/>
          <w:lang w:val="tk-TM"/>
        </w:rPr>
        <w:t xml:space="preserve"> bir ulag işi amal etmäge, </w:t>
      </w:r>
      <w:r>
        <w:rPr>
          <w:rFonts w:ascii="Times New Roman" w:hAnsi="Times New Roman" w:cs="Times New Roman"/>
          <w:i/>
          <w:sz w:val="28"/>
          <w:szCs w:val="28"/>
          <w:lang w:val="tk-TM"/>
        </w:rPr>
        <w:t>gytaklaýyn çykdajy</w:t>
      </w:r>
      <w:r>
        <w:rPr>
          <w:rFonts w:ascii="Times New Roman" w:hAnsi="Times New Roman" w:cs="Times New Roman"/>
          <w:sz w:val="28"/>
          <w:szCs w:val="28"/>
          <w:lang w:val="tk-TM"/>
        </w:rPr>
        <w:t xml:space="preserve"> bolsa birnäçe ulag işi ýerine ýetirmäge edilýän çykdajydyr. </w:t>
      </w:r>
      <w:r>
        <w:rPr>
          <w:rFonts w:ascii="Times New Roman" w:hAnsi="Times New Roman" w:cs="Times New Roman"/>
          <w:i/>
          <w:sz w:val="28"/>
          <w:szCs w:val="28"/>
          <w:lang w:val="tk-TM"/>
        </w:rPr>
        <w:t>Esasy çykdajy</w:t>
      </w:r>
      <w:r>
        <w:rPr>
          <w:rFonts w:ascii="Times New Roman" w:hAnsi="Times New Roman" w:cs="Times New Roman"/>
          <w:sz w:val="28"/>
          <w:szCs w:val="28"/>
          <w:lang w:val="tk-TM"/>
        </w:rPr>
        <w:t xml:space="preserve"> göni ulag işi ýerine ýetirmäge edilýän çykdajy, </w:t>
      </w:r>
      <w:r>
        <w:rPr>
          <w:rFonts w:ascii="Times New Roman" w:hAnsi="Times New Roman" w:cs="Times New Roman"/>
          <w:i/>
          <w:sz w:val="28"/>
          <w:szCs w:val="28"/>
          <w:lang w:val="tk-TM"/>
        </w:rPr>
        <w:t>goşmaça (nakladnoý) çykdajy</w:t>
      </w:r>
      <w:r>
        <w:rPr>
          <w:rFonts w:ascii="Times New Roman" w:hAnsi="Times New Roman" w:cs="Times New Roman"/>
          <w:sz w:val="28"/>
          <w:szCs w:val="28"/>
          <w:lang w:val="tk-TM"/>
        </w:rPr>
        <w:t xml:space="preserve"> bolsa ulag işe hyzmat etmek we ony dolandyrmak bilen baglanyşykly çykdajydyr. Şoňa görä goşmaça (nakladnoý) çykdajy howa ulagy dolandyrmaga we ulag işe hyzmat etmäge zerur bolan çykdajy diýlip atlandyrylýar. Ulanyş harajatyň dürli ugur boýunça görnüşe bölünmegi ulag işe göni täsir etmeýän çykdajyny aşaklatmaga mümkinçilik berýär. Ol administratiw-dolandyryş diwanyndaky işgär sany kemeltmäge hem ýardam edýär.</w:t>
      </w:r>
    </w:p>
    <w:p w:rsidR="00716B56" w:rsidRDefault="00716B56" w:rsidP="00716B56">
      <w:pPr>
        <w:spacing w:after="0" w:line="240" w:lineRule="auto"/>
        <w:jc w:val="both"/>
        <w:rPr>
          <w:rFonts w:ascii="Times New Roman" w:hAnsi="Times New Roman" w:cs="Times New Roman"/>
          <w:sz w:val="28"/>
          <w:szCs w:val="28"/>
          <w:lang w:val="tk-TM"/>
        </w:rPr>
      </w:pPr>
    </w:p>
    <w:p w:rsidR="00716B56" w:rsidRDefault="00474DCA" w:rsidP="00716B5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9</w:t>
      </w:r>
      <w:r w:rsidR="003A7690">
        <w:rPr>
          <w:rFonts w:ascii="Times New Roman" w:hAnsi="Times New Roman" w:cs="Times New Roman"/>
          <w:sz w:val="28"/>
          <w:szCs w:val="28"/>
          <w:lang w:val="tk-TM"/>
        </w:rPr>
        <w:t>.3</w:t>
      </w:r>
      <w:r w:rsidR="00716B56">
        <w:rPr>
          <w:rFonts w:ascii="Times New Roman" w:hAnsi="Times New Roman" w:cs="Times New Roman"/>
          <w:sz w:val="28"/>
          <w:szCs w:val="28"/>
          <w:lang w:val="tk-TM"/>
        </w:rPr>
        <w:t>. Ýük daşamagyň (ulag işiň, hyzmatyň) özüne düşýän gymmatyna häsiýetnama bermek üçin iki görkezijiden peýdalanylýar:</w:t>
      </w:r>
    </w:p>
    <w:p w:rsidR="00716B56" w:rsidRDefault="00716B56" w:rsidP="00716B56">
      <w:pPr>
        <w:pStyle w:val="a4"/>
        <w:numPr>
          <w:ilvl w:val="0"/>
          <w:numId w:val="4"/>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daşama görnüşiň deňeşdirme özüne düşýän gymmatynyň üýtgemegi;</w:t>
      </w:r>
    </w:p>
    <w:p w:rsidR="00716B56" w:rsidRDefault="00716B56" w:rsidP="00716B56">
      <w:pPr>
        <w:pStyle w:val="a4"/>
        <w:numPr>
          <w:ilvl w:val="0"/>
          <w:numId w:val="4"/>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harajat derejesi.</w:t>
      </w:r>
    </w:p>
    <w:p w:rsidR="00716B56" w:rsidRDefault="00716B56" w:rsidP="00716B5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Daşama işe demir ýol ulag kärhana</w:t>
      </w:r>
      <w:r w:rsidR="003A7690">
        <w:rPr>
          <w:rFonts w:ascii="Times New Roman" w:hAnsi="Times New Roman" w:cs="Times New Roman"/>
          <w:sz w:val="28"/>
          <w:szCs w:val="28"/>
          <w:lang w:val="tk-TM"/>
        </w:rPr>
        <w:t>sy</w:t>
      </w:r>
      <w:r>
        <w:rPr>
          <w:rFonts w:ascii="Times New Roman" w:hAnsi="Times New Roman" w:cs="Times New Roman"/>
          <w:sz w:val="28"/>
          <w:szCs w:val="28"/>
          <w:lang w:val="tk-TM"/>
        </w:rPr>
        <w:t xml:space="preserve"> tarapyndan amal edilýän ýük hem-de ýolagçy gatnatmak bilen baglanyşykly ähli daşama iş degişlidir. Bu ýerde </w:t>
      </w:r>
      <w:r w:rsidR="003A7690">
        <w:rPr>
          <w:rFonts w:ascii="Times New Roman" w:hAnsi="Times New Roman" w:cs="Times New Roman"/>
          <w:sz w:val="28"/>
          <w:szCs w:val="28"/>
          <w:lang w:val="tk-TM"/>
        </w:rPr>
        <w:t>daşama iş görkeziji</w:t>
      </w:r>
      <w:r>
        <w:rPr>
          <w:rFonts w:ascii="Times New Roman" w:hAnsi="Times New Roman" w:cs="Times New Roman"/>
          <w:sz w:val="28"/>
          <w:szCs w:val="28"/>
          <w:lang w:val="tk-TM"/>
        </w:rPr>
        <w:t xml:space="preserve"> derňelip, deňeşdirilýän daşama görnüşiň özüne düşýän gymmatynyň </w:t>
      </w:r>
      <w:r>
        <w:rPr>
          <w:rFonts w:ascii="Times New Roman" w:hAnsi="Times New Roman" w:cs="Times New Roman"/>
          <w:sz w:val="28"/>
          <w:szCs w:val="28"/>
          <w:lang w:val="tk-TM"/>
        </w:rPr>
        <w:lastRenderedPageBreak/>
        <w:t xml:space="preserve">pes ululygy kesgitlenýär. Ol daşama işe edilýän harajaty peseltmegiň ýolyny tapmaga ýardam edýär. Harajatyň derejesi daşamanyň meýilleşdirilen özüne düşýän gymmatynyň </w:t>
      </w:r>
      <w:r w:rsidR="003A7690">
        <w:rPr>
          <w:rFonts w:ascii="Times New Roman" w:hAnsi="Times New Roman" w:cs="Times New Roman"/>
          <w:sz w:val="28"/>
          <w:szCs w:val="28"/>
          <w:lang w:val="tk-TM"/>
        </w:rPr>
        <w:t xml:space="preserve">baha görnüşindäki </w:t>
      </w:r>
      <w:r>
        <w:rPr>
          <w:rFonts w:ascii="Times New Roman" w:hAnsi="Times New Roman" w:cs="Times New Roman"/>
          <w:sz w:val="28"/>
          <w:szCs w:val="28"/>
          <w:lang w:val="tk-TM"/>
        </w:rPr>
        <w:t>hakyky daşama göwrüme</w:t>
      </w:r>
      <w:r w:rsidR="003A7690">
        <w:rPr>
          <w:rFonts w:ascii="Times New Roman" w:hAnsi="Times New Roman" w:cs="Times New Roman"/>
          <w:sz w:val="28"/>
          <w:szCs w:val="28"/>
          <w:lang w:val="tk-TM"/>
        </w:rPr>
        <w:t xml:space="preserve"> bolan</w:t>
      </w:r>
      <w:r>
        <w:rPr>
          <w:rFonts w:ascii="Times New Roman" w:hAnsi="Times New Roman" w:cs="Times New Roman"/>
          <w:sz w:val="28"/>
          <w:szCs w:val="28"/>
          <w:lang w:val="tk-TM"/>
        </w:rPr>
        <w:t xml:space="preserve"> gatnaşygy bolup, daşamada özüne düşýän gymmatyň</w:t>
      </w:r>
      <w:r w:rsidR="003A7690">
        <w:rPr>
          <w:rFonts w:ascii="Times New Roman" w:hAnsi="Times New Roman" w:cs="Times New Roman"/>
          <w:sz w:val="28"/>
          <w:szCs w:val="28"/>
          <w:lang w:val="tk-TM"/>
        </w:rPr>
        <w:t xml:space="preserve"> artyşyny häsiýetlendirýär. Demir ýol</w:t>
      </w:r>
      <w:r>
        <w:rPr>
          <w:rFonts w:ascii="Times New Roman" w:hAnsi="Times New Roman" w:cs="Times New Roman"/>
          <w:sz w:val="28"/>
          <w:szCs w:val="28"/>
          <w:lang w:val="tk-TM"/>
        </w:rPr>
        <w:t xml:space="preserve"> ulag kärhanada önümiň özüne düşýän gymmat derejesine şu faktorlar täsir edýär:</w:t>
      </w:r>
    </w:p>
    <w:p w:rsidR="00716B56" w:rsidRDefault="00716B56" w:rsidP="00716B56">
      <w:pPr>
        <w:pStyle w:val="a4"/>
        <w:numPr>
          <w:ilvl w:val="0"/>
          <w:numId w:val="5"/>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demir ýol ulag önüm möçberiň we onuň gurluşynyň üýtgemegi;</w:t>
      </w:r>
    </w:p>
    <w:p w:rsidR="00716B56" w:rsidRDefault="00716B56" w:rsidP="00716B56">
      <w:pPr>
        <w:pStyle w:val="a4"/>
        <w:numPr>
          <w:ilvl w:val="0"/>
          <w:numId w:val="5"/>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daşama ugruň üýtgemegi;</w:t>
      </w:r>
    </w:p>
    <w:p w:rsidR="00716B56" w:rsidRDefault="00716B56" w:rsidP="00716B56">
      <w:pPr>
        <w:pStyle w:val="a4"/>
        <w:numPr>
          <w:ilvl w:val="0"/>
          <w:numId w:val="5"/>
        </w:numPr>
        <w:spacing w:after="0" w:line="240" w:lineRule="auto"/>
        <w:jc w:val="both"/>
        <w:rPr>
          <w:rFonts w:ascii="Times New Roman" w:hAnsi="Times New Roman" w:cs="Times New Roman"/>
          <w:sz w:val="28"/>
          <w:szCs w:val="28"/>
          <w:lang w:val="tk-TM"/>
        </w:rPr>
      </w:pPr>
      <w:r>
        <w:rPr>
          <w:rFonts w:ascii="Times New Roman" w:eastAsia="Times New Roman" w:hAnsi="Times New Roman" w:cs="Times New Roman"/>
          <w:color w:val="000000"/>
          <w:sz w:val="28"/>
          <w:szCs w:val="28"/>
          <w:lang w:val="tk-TM" w:eastAsia="ru-RU"/>
        </w:rPr>
        <w:t>ulag işiň tehniki derejesiniň ýokarlanmagy;</w:t>
      </w:r>
    </w:p>
    <w:p w:rsidR="00716B56" w:rsidRDefault="00716B56" w:rsidP="00716B56">
      <w:pPr>
        <w:pStyle w:val="a4"/>
        <w:numPr>
          <w:ilvl w:val="0"/>
          <w:numId w:val="5"/>
        </w:numPr>
        <w:spacing w:after="0" w:line="240" w:lineRule="auto"/>
        <w:jc w:val="both"/>
        <w:rPr>
          <w:rFonts w:ascii="Times New Roman" w:hAnsi="Times New Roman" w:cs="Times New Roman"/>
          <w:sz w:val="28"/>
          <w:szCs w:val="28"/>
          <w:lang w:val="tk-TM"/>
        </w:rPr>
      </w:pPr>
      <w:r>
        <w:rPr>
          <w:rFonts w:ascii="Times New Roman" w:eastAsia="Times New Roman" w:hAnsi="Times New Roman" w:cs="Times New Roman"/>
          <w:color w:val="000000"/>
          <w:sz w:val="28"/>
          <w:szCs w:val="28"/>
          <w:lang w:val="tk-TM" w:eastAsia="ru-RU"/>
        </w:rPr>
        <w:t>ulaga degişli bolmadyk faktorlaryň üýtgemegi; (ýangyç, elektroenergiýa we material bahanyň, aeroport hakyň we ýygymyň, amortizasion we salgyt ulgamyň üýtgemegi).</w:t>
      </w:r>
    </w:p>
    <w:p w:rsidR="00716B56" w:rsidRDefault="00716B56" w:rsidP="00716B56">
      <w:pPr>
        <w:spacing w:after="0" w:line="240" w:lineRule="auto"/>
        <w:ind w:firstLine="708"/>
        <w:jc w:val="both"/>
        <w:rPr>
          <w:rFonts w:ascii="Times New Roman" w:hAnsi="Times New Roman" w:cs="Times New Roman"/>
          <w:sz w:val="28"/>
          <w:szCs w:val="28"/>
          <w:lang w:val="tk-TM"/>
        </w:rPr>
      </w:pPr>
      <w:r>
        <w:rPr>
          <w:rFonts w:ascii="Times New Roman" w:eastAsia="Times New Roman" w:hAnsi="Times New Roman" w:cs="Times New Roman"/>
          <w:color w:val="000000"/>
          <w:sz w:val="28"/>
          <w:szCs w:val="28"/>
          <w:lang w:val="tk-TM" w:eastAsia="ru-RU"/>
        </w:rPr>
        <w:t xml:space="preserve">Demir ýol ulagy bilen ýük daşamakda </w:t>
      </w:r>
      <w:r>
        <w:rPr>
          <w:rFonts w:ascii="Times New Roman" w:hAnsi="Times New Roman" w:cs="Times New Roman"/>
          <w:sz w:val="28"/>
          <w:szCs w:val="28"/>
          <w:lang w:val="tk-TM"/>
        </w:rPr>
        <w:t>özüne düşýän gymmaty peseltmegiň esasy ýoly şular bolup durýar:</w:t>
      </w:r>
    </w:p>
    <w:p w:rsidR="00716B56" w:rsidRDefault="008C6D58" w:rsidP="00716B56">
      <w:pPr>
        <w:pStyle w:val="a4"/>
        <w:numPr>
          <w:ilvl w:val="0"/>
          <w:numId w:val="6"/>
        </w:numPr>
        <w:spacing w:after="0" w:line="240" w:lineRule="auto"/>
        <w:rPr>
          <w:rFonts w:ascii="Times New Roman" w:hAnsi="Times New Roman" w:cs="Times New Roman"/>
          <w:sz w:val="28"/>
          <w:szCs w:val="28"/>
          <w:lang w:val="tk-TM"/>
        </w:rPr>
      </w:pPr>
      <w:r>
        <w:rPr>
          <w:rFonts w:ascii="Times New Roman" w:eastAsia="Times New Roman" w:hAnsi="Times New Roman" w:cs="Times New Roman"/>
          <w:color w:val="000000"/>
          <w:sz w:val="28"/>
          <w:szCs w:val="28"/>
          <w:lang w:val="tk-TM" w:eastAsia="ru-RU"/>
        </w:rPr>
        <w:t>demir ýol</w:t>
      </w:r>
      <w:r w:rsidR="00716B56">
        <w:rPr>
          <w:rFonts w:ascii="Times New Roman" w:eastAsia="Times New Roman" w:hAnsi="Times New Roman" w:cs="Times New Roman"/>
          <w:color w:val="000000"/>
          <w:sz w:val="28"/>
          <w:szCs w:val="28"/>
          <w:lang w:val="tk-TM" w:eastAsia="ru-RU"/>
        </w:rPr>
        <w:t xml:space="preserve"> parky ösdürmek;</w:t>
      </w:r>
    </w:p>
    <w:p w:rsidR="00716B56" w:rsidRDefault="008C6D58" w:rsidP="00716B56">
      <w:pPr>
        <w:pStyle w:val="a4"/>
        <w:numPr>
          <w:ilvl w:val="0"/>
          <w:numId w:val="6"/>
        </w:numPr>
        <w:spacing w:after="0" w:line="240" w:lineRule="auto"/>
        <w:rPr>
          <w:rFonts w:ascii="Times New Roman" w:hAnsi="Times New Roman" w:cs="Times New Roman"/>
          <w:sz w:val="28"/>
          <w:szCs w:val="28"/>
          <w:lang w:val="tk-TM"/>
        </w:rPr>
      </w:pPr>
      <w:r>
        <w:rPr>
          <w:rFonts w:ascii="Times New Roman" w:eastAsia="Times New Roman" w:hAnsi="Times New Roman" w:cs="Times New Roman"/>
          <w:color w:val="000000"/>
          <w:sz w:val="28"/>
          <w:szCs w:val="28"/>
          <w:lang w:val="tk-TM" w:eastAsia="ru-RU"/>
        </w:rPr>
        <w:t>demir ýollary elektrikleşdirmek</w:t>
      </w:r>
      <w:r w:rsidR="00716B56">
        <w:rPr>
          <w:rFonts w:ascii="Times New Roman" w:eastAsia="Times New Roman" w:hAnsi="Times New Roman" w:cs="Times New Roman"/>
          <w:color w:val="000000"/>
          <w:sz w:val="28"/>
          <w:szCs w:val="28"/>
          <w:lang w:val="tk-TM" w:eastAsia="ru-RU"/>
        </w:rPr>
        <w:t>;</w:t>
      </w:r>
    </w:p>
    <w:p w:rsidR="00716B56" w:rsidRDefault="00716B56" w:rsidP="00716B56">
      <w:pPr>
        <w:pStyle w:val="a4"/>
        <w:numPr>
          <w:ilvl w:val="0"/>
          <w:numId w:val="6"/>
        </w:numPr>
        <w:spacing w:after="0" w:line="240" w:lineRule="auto"/>
        <w:rPr>
          <w:rFonts w:ascii="Times New Roman" w:hAnsi="Times New Roman" w:cs="Times New Roman"/>
          <w:sz w:val="28"/>
          <w:szCs w:val="28"/>
          <w:lang w:val="tk-TM"/>
        </w:rPr>
      </w:pPr>
      <w:r>
        <w:rPr>
          <w:rFonts w:ascii="Times New Roman" w:eastAsia="Times New Roman" w:hAnsi="Times New Roman" w:cs="Times New Roman"/>
          <w:color w:val="000000"/>
          <w:sz w:val="28"/>
          <w:szCs w:val="28"/>
          <w:lang w:val="tk-TM" w:eastAsia="ru-RU"/>
        </w:rPr>
        <w:t>zähmet öndürijiligi ýokarlandyrmak;</w:t>
      </w:r>
    </w:p>
    <w:p w:rsidR="00716B56" w:rsidRDefault="00716B56" w:rsidP="00716B56">
      <w:pPr>
        <w:pStyle w:val="a4"/>
        <w:numPr>
          <w:ilvl w:val="0"/>
          <w:numId w:val="6"/>
        </w:numPr>
        <w:spacing w:after="0" w:line="240" w:lineRule="auto"/>
        <w:rPr>
          <w:rFonts w:ascii="Times New Roman" w:hAnsi="Times New Roman" w:cs="Times New Roman"/>
          <w:sz w:val="28"/>
          <w:szCs w:val="28"/>
          <w:lang w:val="tk-TM"/>
        </w:rPr>
      </w:pPr>
      <w:r>
        <w:rPr>
          <w:rFonts w:ascii="Times New Roman" w:eastAsia="Times New Roman" w:hAnsi="Times New Roman" w:cs="Times New Roman"/>
          <w:color w:val="000000"/>
          <w:sz w:val="28"/>
          <w:szCs w:val="28"/>
          <w:lang w:val="tk-TM" w:eastAsia="ru-RU"/>
        </w:rPr>
        <w:t>nyrh goýmakda garaşsyz ýörelgeden ugur almak;</w:t>
      </w:r>
    </w:p>
    <w:p w:rsidR="00716B56" w:rsidRDefault="00716B56" w:rsidP="00716B56">
      <w:pPr>
        <w:pStyle w:val="a4"/>
        <w:numPr>
          <w:ilvl w:val="0"/>
          <w:numId w:val="6"/>
        </w:numPr>
        <w:spacing w:after="0" w:line="240" w:lineRule="auto"/>
        <w:rPr>
          <w:rFonts w:ascii="Times New Roman" w:hAnsi="Times New Roman" w:cs="Times New Roman"/>
          <w:sz w:val="28"/>
          <w:szCs w:val="28"/>
          <w:lang w:val="tk-TM"/>
        </w:rPr>
      </w:pPr>
      <w:r>
        <w:rPr>
          <w:rFonts w:ascii="Times New Roman" w:eastAsia="Times New Roman" w:hAnsi="Times New Roman" w:cs="Times New Roman"/>
          <w:color w:val="000000"/>
          <w:sz w:val="28"/>
          <w:szCs w:val="28"/>
          <w:lang w:val="tk-TM" w:eastAsia="ru-RU"/>
        </w:rPr>
        <w:t>hili saklamak bilen arzan materialdan peýdalanmak;</w:t>
      </w:r>
    </w:p>
    <w:p w:rsidR="00716B56" w:rsidRDefault="00716B56" w:rsidP="00716B56">
      <w:pPr>
        <w:pStyle w:val="a4"/>
        <w:numPr>
          <w:ilvl w:val="0"/>
          <w:numId w:val="6"/>
        </w:numPr>
        <w:spacing w:after="0" w:line="240" w:lineRule="auto"/>
        <w:rPr>
          <w:rFonts w:ascii="Times New Roman" w:hAnsi="Times New Roman" w:cs="Times New Roman"/>
          <w:sz w:val="28"/>
          <w:szCs w:val="28"/>
          <w:lang w:val="tk-TM"/>
        </w:rPr>
      </w:pPr>
      <w:r>
        <w:rPr>
          <w:rFonts w:ascii="Times New Roman" w:eastAsia="Times New Roman" w:hAnsi="Times New Roman" w:cs="Times New Roman"/>
          <w:color w:val="000000"/>
          <w:sz w:val="28"/>
          <w:szCs w:val="28"/>
          <w:lang w:val="tk-TM" w:eastAsia="ru-RU"/>
        </w:rPr>
        <w:t>maddy-tehniki üpjünçiligi, önümçiligi, zähmeti kämilleşdirmek;</w:t>
      </w:r>
    </w:p>
    <w:p w:rsidR="00716B56" w:rsidRDefault="00716B56" w:rsidP="00716B56">
      <w:pPr>
        <w:pStyle w:val="a4"/>
        <w:numPr>
          <w:ilvl w:val="0"/>
          <w:numId w:val="6"/>
        </w:numPr>
        <w:spacing w:after="0" w:line="240" w:lineRule="auto"/>
        <w:rPr>
          <w:rFonts w:ascii="Times New Roman" w:hAnsi="Times New Roman" w:cs="Times New Roman"/>
          <w:sz w:val="28"/>
          <w:szCs w:val="28"/>
          <w:lang w:val="tk-TM"/>
        </w:rPr>
      </w:pPr>
      <w:r>
        <w:rPr>
          <w:rFonts w:ascii="Times New Roman" w:eastAsia="Times New Roman" w:hAnsi="Times New Roman" w:cs="Times New Roman"/>
          <w:color w:val="000000"/>
          <w:sz w:val="28"/>
          <w:szCs w:val="28"/>
          <w:lang w:val="tk-TM" w:eastAsia="ru-RU"/>
        </w:rPr>
        <w:t>önümçilik (zähmet, material, energetiki) serişde hasaba almagy kämilleşdirmek;</w:t>
      </w:r>
    </w:p>
    <w:p w:rsidR="00716B56" w:rsidRDefault="008C6D58" w:rsidP="00716B56">
      <w:pPr>
        <w:pStyle w:val="a4"/>
        <w:numPr>
          <w:ilvl w:val="0"/>
          <w:numId w:val="6"/>
        </w:numPr>
        <w:spacing w:after="0" w:line="240" w:lineRule="auto"/>
        <w:rPr>
          <w:rFonts w:ascii="Times New Roman" w:hAnsi="Times New Roman" w:cs="Times New Roman"/>
          <w:sz w:val="28"/>
          <w:szCs w:val="28"/>
          <w:lang w:val="tk-TM"/>
        </w:rPr>
      </w:pPr>
      <w:r>
        <w:rPr>
          <w:rFonts w:ascii="Times New Roman" w:eastAsia="Times New Roman" w:hAnsi="Times New Roman" w:cs="Times New Roman"/>
          <w:sz w:val="28"/>
          <w:szCs w:val="28"/>
          <w:lang w:val="tk-TM" w:eastAsia="ru-RU"/>
        </w:rPr>
        <w:t>ulag serişdäniň</w:t>
      </w:r>
      <w:r w:rsidR="00716B56">
        <w:rPr>
          <w:rFonts w:ascii="Times New Roman" w:eastAsia="Times New Roman" w:hAnsi="Times New Roman" w:cs="Times New Roman"/>
          <w:sz w:val="28"/>
          <w:szCs w:val="28"/>
          <w:lang w:val="tk-TM" w:eastAsia="ru-RU"/>
        </w:rPr>
        <w:t xml:space="preserve"> ulanyş möhletini uzaltmak.</w:t>
      </w:r>
    </w:p>
    <w:p w:rsidR="00716B56" w:rsidRDefault="00716B56" w:rsidP="00716B56">
      <w:pPr>
        <w:spacing w:after="0" w:line="240" w:lineRule="auto"/>
        <w:ind w:firstLine="708"/>
        <w:jc w:val="both"/>
        <w:rPr>
          <w:rFonts w:ascii="Times New Roman" w:eastAsia="Times New Roman" w:hAnsi="Times New Roman" w:cs="Times New Roman"/>
          <w:color w:val="000000"/>
          <w:sz w:val="28"/>
          <w:szCs w:val="28"/>
          <w:lang w:val="tk-TM" w:eastAsia="ru-RU"/>
        </w:rPr>
      </w:pPr>
      <w:r>
        <w:rPr>
          <w:rFonts w:ascii="Times New Roman" w:eastAsia="Times New Roman" w:hAnsi="Times New Roman" w:cs="Times New Roman"/>
          <w:color w:val="000000"/>
          <w:sz w:val="28"/>
          <w:szCs w:val="28"/>
          <w:lang w:val="tk-TM" w:eastAsia="ru-RU"/>
        </w:rPr>
        <w:t xml:space="preserve">Ýük daşamagyň özüne düşýän gymmatynyň aşaklamagy halk hojalygyň ulag çykdajysynyň pes bolmagyna getirýär. Ulag çykdajy bolsa senagat önümi öndürmekde edilýän esasy çykdajylaryň biridir. Ol umumy önümçilik çykdajynyň 12-13%-e, käbir pudakda bolsa 27-44%-e çenli baryp ýetýär. Ýolagçy gatnatmagyň özüne düşýän gymmatynyň aşaklamagy ýol hyrhyň arzanladylmagy bilen baglanyşykly bolup, ol, </w:t>
      </w:r>
      <w:r>
        <w:rPr>
          <w:rFonts w:ascii="Times New Roman" w:eastAsia="Times New Roman" w:hAnsi="Times New Roman" w:cs="Times New Roman"/>
          <w:i/>
          <w:color w:val="000000"/>
          <w:sz w:val="28"/>
          <w:szCs w:val="28"/>
          <w:lang w:val="tk-TM" w:eastAsia="ru-RU"/>
        </w:rPr>
        <w:t>birinjiden,</w:t>
      </w:r>
      <w:r>
        <w:rPr>
          <w:rFonts w:ascii="Times New Roman" w:eastAsia="Times New Roman" w:hAnsi="Times New Roman" w:cs="Times New Roman"/>
          <w:color w:val="000000"/>
          <w:sz w:val="28"/>
          <w:szCs w:val="28"/>
          <w:lang w:val="tk-TM" w:eastAsia="ru-RU"/>
        </w:rPr>
        <w:t xml:space="preserve"> halkyň hal-ýagdaýynyň ýokarlanmagyna, </w:t>
      </w:r>
      <w:r>
        <w:rPr>
          <w:rFonts w:ascii="Times New Roman" w:eastAsia="Times New Roman" w:hAnsi="Times New Roman" w:cs="Times New Roman"/>
          <w:i/>
          <w:color w:val="000000"/>
          <w:sz w:val="28"/>
          <w:szCs w:val="28"/>
          <w:lang w:val="tk-TM" w:eastAsia="ru-RU"/>
        </w:rPr>
        <w:t>ikinjiden,</w:t>
      </w:r>
      <w:r>
        <w:rPr>
          <w:rFonts w:ascii="Times New Roman" w:eastAsia="Times New Roman" w:hAnsi="Times New Roman" w:cs="Times New Roman"/>
          <w:color w:val="000000"/>
          <w:sz w:val="28"/>
          <w:szCs w:val="28"/>
          <w:lang w:val="tk-TM" w:eastAsia="ru-RU"/>
        </w:rPr>
        <w:t xml:space="preserve"> </w:t>
      </w:r>
      <w:r w:rsidR="008C6D58">
        <w:rPr>
          <w:rFonts w:ascii="Times New Roman" w:eastAsia="Times New Roman" w:hAnsi="Times New Roman" w:cs="Times New Roman"/>
          <w:color w:val="000000"/>
          <w:sz w:val="28"/>
          <w:szCs w:val="28"/>
          <w:lang w:val="tk-TM" w:eastAsia="ru-RU"/>
        </w:rPr>
        <w:t>demir ýol ulaga</w:t>
      </w:r>
      <w:r>
        <w:rPr>
          <w:rFonts w:ascii="Times New Roman" w:eastAsia="Times New Roman" w:hAnsi="Times New Roman" w:cs="Times New Roman"/>
          <w:color w:val="000000"/>
          <w:sz w:val="28"/>
          <w:szCs w:val="28"/>
          <w:lang w:val="tk-TM" w:eastAsia="ru-RU"/>
        </w:rPr>
        <w:t xml:space="preserve"> köpçülikleýin ýolagçy çekmäge ýardam edýär.</w:t>
      </w:r>
    </w:p>
    <w:p w:rsidR="00E92BA7" w:rsidRDefault="008C6D58" w:rsidP="008C6D58">
      <w:pPr>
        <w:spacing w:after="0" w:line="240" w:lineRule="auto"/>
        <w:ind w:firstLine="708"/>
        <w:jc w:val="both"/>
        <w:rPr>
          <w:rFonts w:ascii="Times New Roman" w:eastAsia="Times New Roman" w:hAnsi="Times New Roman" w:cs="Times New Roman"/>
          <w:color w:val="000000"/>
          <w:sz w:val="28"/>
          <w:szCs w:val="28"/>
          <w:lang w:val="tk-TM" w:eastAsia="ru-RU"/>
        </w:rPr>
      </w:pPr>
      <w:r>
        <w:rPr>
          <w:rFonts w:ascii="Times New Roman" w:eastAsia="Times New Roman" w:hAnsi="Times New Roman" w:cs="Times New Roman"/>
          <w:color w:val="000000"/>
          <w:sz w:val="28"/>
          <w:szCs w:val="28"/>
          <w:lang w:val="tk-TM" w:eastAsia="ru-RU"/>
        </w:rPr>
        <w:t>Demir ýol ulagda serişde</w:t>
      </w:r>
      <w:r w:rsidR="00E92BA7" w:rsidRPr="00FB1A4D">
        <w:rPr>
          <w:rFonts w:ascii="Times New Roman" w:eastAsia="Times New Roman" w:hAnsi="Times New Roman" w:cs="Times New Roman"/>
          <w:color w:val="000000"/>
          <w:sz w:val="28"/>
          <w:szCs w:val="28"/>
          <w:lang w:val="tk-TM" w:eastAsia="ru-RU"/>
        </w:rPr>
        <w:t xml:space="preserve"> tygşytlamak bilen baglanyşykly</w:t>
      </w:r>
      <w:r w:rsidR="00E92BA7">
        <w:rPr>
          <w:rFonts w:ascii="Times New Roman" w:eastAsia="Times New Roman" w:hAnsi="Times New Roman" w:cs="Times New Roman"/>
          <w:color w:val="000000"/>
          <w:sz w:val="28"/>
          <w:szCs w:val="28"/>
          <w:lang w:val="tk-TM" w:eastAsia="ru-RU"/>
        </w:rPr>
        <w:t xml:space="preserve"> şu meselelere uly üns berilmelidir:</w:t>
      </w:r>
    </w:p>
    <w:p w:rsidR="00194FEC" w:rsidRPr="00194FEC" w:rsidRDefault="008C6D58" w:rsidP="00194FEC">
      <w:pPr>
        <w:pStyle w:val="a4"/>
        <w:numPr>
          <w:ilvl w:val="0"/>
          <w:numId w:val="12"/>
        </w:numPr>
        <w:spacing w:after="0" w:line="240" w:lineRule="auto"/>
        <w:jc w:val="both"/>
        <w:rPr>
          <w:rFonts w:ascii="Times New Roman" w:eastAsia="Times New Roman" w:hAnsi="Times New Roman" w:cs="Times New Roman"/>
          <w:i/>
          <w:color w:val="000000"/>
          <w:sz w:val="28"/>
          <w:szCs w:val="28"/>
          <w:lang w:val="tk-TM" w:eastAsia="ru-RU"/>
        </w:rPr>
      </w:pPr>
      <w:r w:rsidRPr="00194FEC">
        <w:rPr>
          <w:rFonts w:ascii="Times New Roman" w:eastAsia="Times New Roman" w:hAnsi="Times New Roman" w:cs="Times New Roman"/>
          <w:color w:val="000000"/>
          <w:sz w:val="28"/>
          <w:szCs w:val="28"/>
          <w:lang w:val="tk-TM" w:eastAsia="ru-RU"/>
        </w:rPr>
        <w:t>y</w:t>
      </w:r>
      <w:r w:rsidR="00E92BA7" w:rsidRPr="00194FEC">
        <w:rPr>
          <w:rFonts w:ascii="Times New Roman" w:eastAsia="Times New Roman" w:hAnsi="Times New Roman" w:cs="Times New Roman"/>
          <w:color w:val="000000"/>
          <w:sz w:val="28"/>
          <w:szCs w:val="28"/>
          <w:lang w:val="tk-TM" w:eastAsia="ru-RU"/>
        </w:rPr>
        <w:t>lmy-barlag, tejribe-konstruktorçylyk hem-de önümçilik gura</w:t>
      </w:r>
      <w:r w:rsidRPr="00194FEC">
        <w:rPr>
          <w:rFonts w:ascii="Times New Roman" w:eastAsia="Times New Roman" w:hAnsi="Times New Roman" w:cs="Times New Roman"/>
          <w:color w:val="000000"/>
          <w:sz w:val="28"/>
          <w:szCs w:val="28"/>
          <w:lang w:val="tk-TM" w:eastAsia="ru-RU"/>
        </w:rPr>
        <w:t>malaryň, kärhanalaryň tagallas</w:t>
      </w:r>
      <w:r w:rsidR="00E92BA7" w:rsidRPr="00194FEC">
        <w:rPr>
          <w:rFonts w:ascii="Times New Roman" w:eastAsia="Times New Roman" w:hAnsi="Times New Roman" w:cs="Times New Roman"/>
          <w:color w:val="000000"/>
          <w:sz w:val="28"/>
          <w:szCs w:val="28"/>
          <w:lang w:val="tk-TM" w:eastAsia="ru-RU"/>
        </w:rPr>
        <w:t>yny energiýa we serişde tygşytlamagy</w:t>
      </w:r>
      <w:r w:rsidRPr="00194FEC">
        <w:rPr>
          <w:rFonts w:ascii="Times New Roman" w:eastAsia="Times New Roman" w:hAnsi="Times New Roman" w:cs="Times New Roman"/>
          <w:color w:val="000000"/>
          <w:sz w:val="28"/>
          <w:szCs w:val="28"/>
          <w:lang w:val="tk-TM" w:eastAsia="ru-RU"/>
        </w:rPr>
        <w:t xml:space="preserve"> göz öňünde tutýan meýilnama</w:t>
      </w:r>
      <w:r w:rsidR="00E92BA7" w:rsidRPr="00194FEC">
        <w:rPr>
          <w:rFonts w:ascii="Times New Roman" w:eastAsia="Times New Roman" w:hAnsi="Times New Roman" w:cs="Times New Roman"/>
          <w:color w:val="000000"/>
          <w:sz w:val="28"/>
          <w:szCs w:val="28"/>
          <w:lang w:val="tk-TM" w:eastAsia="ru-RU"/>
        </w:rPr>
        <w:t xml:space="preserve"> düzmäge; elektroenergiýa, ý</w:t>
      </w:r>
      <w:r w:rsidRPr="00194FEC">
        <w:rPr>
          <w:rFonts w:ascii="Times New Roman" w:eastAsia="Times New Roman" w:hAnsi="Times New Roman" w:cs="Times New Roman"/>
          <w:color w:val="000000"/>
          <w:sz w:val="28"/>
          <w:szCs w:val="28"/>
          <w:lang w:val="tk-TM" w:eastAsia="ru-RU"/>
        </w:rPr>
        <w:t>angyç we material sarp edişi</w:t>
      </w:r>
      <w:r w:rsidR="00E92BA7" w:rsidRPr="00194FEC">
        <w:rPr>
          <w:rFonts w:ascii="Times New Roman" w:eastAsia="Times New Roman" w:hAnsi="Times New Roman" w:cs="Times New Roman"/>
          <w:color w:val="000000"/>
          <w:sz w:val="28"/>
          <w:szCs w:val="28"/>
          <w:lang w:val="tk-TM" w:eastAsia="ru-RU"/>
        </w:rPr>
        <w:t xml:space="preserve"> peseldýän tehniki, tehnologik </w:t>
      </w:r>
      <w:r w:rsidRPr="00194FEC">
        <w:rPr>
          <w:rFonts w:ascii="Times New Roman" w:eastAsia="Times New Roman" w:hAnsi="Times New Roman" w:cs="Times New Roman"/>
          <w:color w:val="000000"/>
          <w:sz w:val="28"/>
          <w:szCs w:val="28"/>
          <w:lang w:val="tk-TM" w:eastAsia="ru-RU"/>
        </w:rPr>
        <w:t>we guramaçylyk usuly işläp düzmäge hem-de</w:t>
      </w:r>
      <w:r w:rsidR="00E92BA7" w:rsidRPr="00194FEC">
        <w:rPr>
          <w:rFonts w:ascii="Times New Roman" w:eastAsia="Times New Roman" w:hAnsi="Times New Roman" w:cs="Times New Roman"/>
          <w:color w:val="000000"/>
          <w:sz w:val="28"/>
          <w:szCs w:val="28"/>
          <w:lang w:val="tk-TM" w:eastAsia="ru-RU"/>
        </w:rPr>
        <w:t xml:space="preserve"> durmuşa ornaşdyrmaga gönükdirmeli. Ýa</w:t>
      </w:r>
      <w:r w:rsidRPr="00194FEC">
        <w:rPr>
          <w:rFonts w:ascii="Times New Roman" w:eastAsia="Times New Roman" w:hAnsi="Times New Roman" w:cs="Times New Roman"/>
          <w:color w:val="000000"/>
          <w:sz w:val="28"/>
          <w:szCs w:val="28"/>
          <w:lang w:val="tk-TM" w:eastAsia="ru-RU"/>
        </w:rPr>
        <w:t>ngyç-energetiki serişdäniň 70</w:t>
      </w:r>
      <w:r w:rsidR="00E92BA7" w:rsidRPr="00194FEC">
        <w:rPr>
          <w:rFonts w:ascii="Times New Roman" w:eastAsia="Times New Roman" w:hAnsi="Times New Roman" w:cs="Times New Roman"/>
          <w:color w:val="000000"/>
          <w:sz w:val="28"/>
          <w:szCs w:val="28"/>
          <w:lang w:val="tk-TM" w:eastAsia="ru-RU"/>
        </w:rPr>
        <w:t>%-ň otly çekmäge gidýändigini göz öňünde tutup, oňa uly üns berilmelidir.</w:t>
      </w:r>
    </w:p>
    <w:p w:rsidR="00194FEC" w:rsidRPr="00194FEC" w:rsidRDefault="008C6D58" w:rsidP="00194FEC">
      <w:pPr>
        <w:pStyle w:val="a4"/>
        <w:numPr>
          <w:ilvl w:val="0"/>
          <w:numId w:val="12"/>
        </w:numPr>
        <w:spacing w:after="0" w:line="240" w:lineRule="auto"/>
        <w:jc w:val="both"/>
        <w:rPr>
          <w:rFonts w:ascii="Times New Roman" w:eastAsia="Times New Roman" w:hAnsi="Times New Roman" w:cs="Times New Roman"/>
          <w:i/>
          <w:color w:val="000000"/>
          <w:sz w:val="28"/>
          <w:szCs w:val="28"/>
          <w:lang w:val="tk-TM" w:eastAsia="ru-RU"/>
        </w:rPr>
      </w:pPr>
      <w:r w:rsidRPr="00194FEC">
        <w:rPr>
          <w:rFonts w:ascii="Times New Roman" w:eastAsia="Times New Roman" w:hAnsi="Times New Roman" w:cs="Times New Roman"/>
          <w:color w:val="000000"/>
          <w:sz w:val="28"/>
          <w:szCs w:val="28"/>
          <w:lang w:val="tk-TM" w:eastAsia="ru-RU"/>
        </w:rPr>
        <w:t>häzirkizaman ylmy gazananlar</w:t>
      </w:r>
      <w:r w:rsidR="00E92BA7" w:rsidRPr="00194FEC">
        <w:rPr>
          <w:rFonts w:ascii="Times New Roman" w:eastAsia="Times New Roman" w:hAnsi="Times New Roman" w:cs="Times New Roman"/>
          <w:color w:val="000000"/>
          <w:sz w:val="28"/>
          <w:szCs w:val="28"/>
          <w:lang w:val="tk-TM" w:eastAsia="ru-RU"/>
        </w:rPr>
        <w:t xml:space="preserve">yň esasynda  energiýa we serişde tygşytlaýan innowasion ugurlary durmuşa ornaşdyrmak. Ylmy-tehniki ösüşden ugur alyp innowasiýa esaslanýan energiýa we serişde tygşytlaýan lokomotiw, wagon, motorwagon, bölüm gurluşlary döretmek; otly çekmekde gaz bilen işleýän tehnologiýa ulanmak; hereket edýän düzümde, çekiji ulgamda energiýa toplaýjy ulanmak; elektroenergiýany otlylara bermek üçin awtotransformator ulgamy döretmek; energiýany az sarp edýän diodly yşyklandyryş tehnikasyna geçmek; hereket edýän düzüme we demir ýol </w:t>
      </w:r>
      <w:r w:rsidR="00E92BA7" w:rsidRPr="00194FEC">
        <w:rPr>
          <w:rFonts w:ascii="Times New Roman" w:eastAsia="Times New Roman" w:hAnsi="Times New Roman" w:cs="Times New Roman"/>
          <w:color w:val="000000"/>
          <w:sz w:val="28"/>
          <w:szCs w:val="28"/>
          <w:lang w:val="tk-TM" w:eastAsia="ru-RU"/>
        </w:rPr>
        <w:lastRenderedPageBreak/>
        <w:t xml:space="preserve">infrastrukturasyna tehniki hyzmaty, </w:t>
      </w:r>
      <w:r w:rsidRPr="00194FEC">
        <w:rPr>
          <w:rFonts w:ascii="Times New Roman" w:eastAsia="Times New Roman" w:hAnsi="Times New Roman" w:cs="Times New Roman"/>
          <w:color w:val="000000"/>
          <w:sz w:val="28"/>
          <w:szCs w:val="28"/>
          <w:lang w:val="tk-TM" w:eastAsia="ru-RU"/>
        </w:rPr>
        <w:t>abatlaýyş işi</w:t>
      </w:r>
      <w:r w:rsidR="00E92BA7" w:rsidRPr="00194FEC">
        <w:rPr>
          <w:rFonts w:ascii="Times New Roman" w:eastAsia="Times New Roman" w:hAnsi="Times New Roman" w:cs="Times New Roman"/>
          <w:color w:val="000000"/>
          <w:sz w:val="28"/>
          <w:szCs w:val="28"/>
          <w:lang w:val="tk-TM" w:eastAsia="ru-RU"/>
        </w:rPr>
        <w:t xml:space="preserve"> robotlaşdyrmak; </w:t>
      </w:r>
      <w:r w:rsidRPr="00194FEC">
        <w:rPr>
          <w:rFonts w:ascii="Times New Roman" w:eastAsia="Times New Roman" w:hAnsi="Times New Roman" w:cs="Times New Roman"/>
          <w:color w:val="000000"/>
          <w:sz w:val="28"/>
          <w:szCs w:val="28"/>
          <w:lang w:val="tk-TM" w:eastAsia="ru-RU"/>
        </w:rPr>
        <w:t>demir ýol ulag</w:t>
      </w:r>
      <w:r w:rsidR="00E92BA7" w:rsidRPr="00194FEC">
        <w:rPr>
          <w:rFonts w:ascii="Times New Roman" w:eastAsia="Times New Roman" w:hAnsi="Times New Roman" w:cs="Times New Roman"/>
          <w:color w:val="000000"/>
          <w:sz w:val="28"/>
          <w:szCs w:val="28"/>
          <w:lang w:val="tk-TM" w:eastAsia="ru-RU"/>
        </w:rPr>
        <w:t xml:space="preserve">da tehniki serişdeleri dolandyrmakda awtomatlaşdyrylan ulgamdan, çalgy materialynda, energiýa we material tygşytlamakda nanotehnologiýadan peýdalanmak; desgalary energiýa tygşytlaýjy ulgam bilen enjamlaşdyrmak göz öňünde tutulmalydyr. </w:t>
      </w:r>
    </w:p>
    <w:p w:rsidR="00194FEC" w:rsidRPr="00194FEC" w:rsidRDefault="008C6D58" w:rsidP="00194FEC">
      <w:pPr>
        <w:pStyle w:val="a4"/>
        <w:numPr>
          <w:ilvl w:val="0"/>
          <w:numId w:val="12"/>
        </w:numPr>
        <w:spacing w:after="0" w:line="240" w:lineRule="auto"/>
        <w:jc w:val="both"/>
        <w:rPr>
          <w:rFonts w:ascii="Times New Roman" w:eastAsia="Times New Roman" w:hAnsi="Times New Roman" w:cs="Times New Roman"/>
          <w:i/>
          <w:color w:val="000000"/>
          <w:sz w:val="28"/>
          <w:szCs w:val="28"/>
          <w:lang w:val="tk-TM" w:eastAsia="ru-RU"/>
        </w:rPr>
      </w:pPr>
      <w:r w:rsidRPr="00194FEC">
        <w:rPr>
          <w:rFonts w:ascii="Times New Roman" w:eastAsia="Times New Roman" w:hAnsi="Times New Roman" w:cs="Times New Roman"/>
          <w:color w:val="000000"/>
          <w:sz w:val="28"/>
          <w:szCs w:val="28"/>
          <w:lang w:val="tk-TM" w:eastAsia="ru-RU"/>
        </w:rPr>
        <w:t>ýük hem-de ýolagçy otly gatnaw</w:t>
      </w:r>
      <w:r w:rsidR="00E92BA7" w:rsidRPr="00194FEC">
        <w:rPr>
          <w:rFonts w:ascii="Times New Roman" w:eastAsia="Times New Roman" w:hAnsi="Times New Roman" w:cs="Times New Roman"/>
          <w:color w:val="000000"/>
          <w:sz w:val="28"/>
          <w:szCs w:val="28"/>
          <w:lang w:val="tk-TM" w:eastAsia="ru-RU"/>
        </w:rPr>
        <w:t xml:space="preserve">yň amatly tertibini ornaşdyrmak, hereketiň energiýa tygşytlaýjy tertibiniň esasynda ýokary otly ýük agramy, uzynlygy ulanmak. </w:t>
      </w:r>
    </w:p>
    <w:p w:rsidR="00194FEC" w:rsidRPr="00194FEC" w:rsidRDefault="008C6D58" w:rsidP="00194FEC">
      <w:pPr>
        <w:pStyle w:val="a4"/>
        <w:numPr>
          <w:ilvl w:val="0"/>
          <w:numId w:val="12"/>
        </w:numPr>
        <w:spacing w:after="0" w:line="240" w:lineRule="auto"/>
        <w:jc w:val="both"/>
        <w:rPr>
          <w:rFonts w:ascii="Times New Roman" w:eastAsia="Times New Roman" w:hAnsi="Times New Roman" w:cs="Times New Roman"/>
          <w:i/>
          <w:color w:val="000000"/>
          <w:sz w:val="28"/>
          <w:szCs w:val="28"/>
          <w:lang w:val="tk-TM" w:eastAsia="ru-RU"/>
        </w:rPr>
      </w:pPr>
      <w:r w:rsidRPr="00194FEC">
        <w:rPr>
          <w:rFonts w:ascii="Times New Roman" w:eastAsia="Times New Roman" w:hAnsi="Times New Roman" w:cs="Times New Roman"/>
          <w:color w:val="000000"/>
          <w:sz w:val="28"/>
          <w:szCs w:val="28"/>
          <w:lang w:val="tk-TM" w:eastAsia="ru-RU"/>
        </w:rPr>
        <w:t>o</w:t>
      </w:r>
      <w:r w:rsidR="00E92BA7" w:rsidRPr="00194FEC">
        <w:rPr>
          <w:rFonts w:ascii="Times New Roman" w:eastAsia="Times New Roman" w:hAnsi="Times New Roman" w:cs="Times New Roman"/>
          <w:color w:val="000000"/>
          <w:sz w:val="28"/>
          <w:szCs w:val="28"/>
          <w:lang w:val="tk-TM" w:eastAsia="ru-RU"/>
        </w:rPr>
        <w:t>tly çekmäge sarp edilýän energiýany azaltmak; tehnologik prosesiň energiýa, material talap edijiligini peseltmek; zähmet öndürijiligini ýokarlandyrmak maksady bilen inwestisiýany netijeli peýdalanmak. Ol energiýa we serişde tygşytlaýan t</w:t>
      </w:r>
      <w:r w:rsidR="00194FEC" w:rsidRPr="00194FEC">
        <w:rPr>
          <w:rFonts w:ascii="Times New Roman" w:eastAsia="Times New Roman" w:hAnsi="Times New Roman" w:cs="Times New Roman"/>
          <w:color w:val="000000"/>
          <w:sz w:val="28"/>
          <w:szCs w:val="28"/>
          <w:lang w:val="tk-TM" w:eastAsia="ru-RU"/>
        </w:rPr>
        <w:t>ehnologiýany lokomotiw ulanyşy</w:t>
      </w:r>
      <w:r w:rsidR="00E92BA7" w:rsidRPr="00194FEC">
        <w:rPr>
          <w:rFonts w:ascii="Times New Roman" w:eastAsia="Times New Roman" w:hAnsi="Times New Roman" w:cs="Times New Roman"/>
          <w:color w:val="000000"/>
          <w:sz w:val="28"/>
          <w:szCs w:val="28"/>
          <w:lang w:val="tk-TM" w:eastAsia="ru-RU"/>
        </w:rPr>
        <w:t xml:space="preserve"> gowulandyrmak üçin; hereket edýän</w:t>
      </w:r>
      <w:r w:rsidR="00194FEC" w:rsidRPr="00194FEC">
        <w:rPr>
          <w:rFonts w:ascii="Times New Roman" w:eastAsia="Times New Roman" w:hAnsi="Times New Roman" w:cs="Times New Roman"/>
          <w:color w:val="000000"/>
          <w:sz w:val="28"/>
          <w:szCs w:val="28"/>
          <w:lang w:val="tk-TM" w:eastAsia="ru-RU"/>
        </w:rPr>
        <w:t xml:space="preserve"> düzüme, wagon park</w:t>
      </w:r>
      <w:r w:rsidR="00E92BA7" w:rsidRPr="00194FEC">
        <w:rPr>
          <w:rFonts w:ascii="Times New Roman" w:eastAsia="Times New Roman" w:hAnsi="Times New Roman" w:cs="Times New Roman"/>
          <w:color w:val="000000"/>
          <w:sz w:val="28"/>
          <w:szCs w:val="28"/>
          <w:lang w:val="tk-TM" w:eastAsia="ru-RU"/>
        </w:rPr>
        <w:t>a, infrastruktura, otlynyň ýük agramyny ýokarlandyrmaga, wagonyň ýük göterijiligi</w:t>
      </w:r>
      <w:r w:rsidR="00194FEC" w:rsidRPr="00194FEC">
        <w:rPr>
          <w:rFonts w:ascii="Times New Roman" w:eastAsia="Times New Roman" w:hAnsi="Times New Roman" w:cs="Times New Roman"/>
          <w:color w:val="000000"/>
          <w:sz w:val="28"/>
          <w:szCs w:val="28"/>
          <w:lang w:val="tk-TM" w:eastAsia="ru-RU"/>
        </w:rPr>
        <w:t>ni, statiki we dinamiki agramy artdyrmaga, daşama tehnologiýa</w:t>
      </w:r>
      <w:r w:rsidR="00E92BA7" w:rsidRPr="00194FEC">
        <w:rPr>
          <w:rFonts w:ascii="Times New Roman" w:eastAsia="Times New Roman" w:hAnsi="Times New Roman" w:cs="Times New Roman"/>
          <w:color w:val="000000"/>
          <w:sz w:val="28"/>
          <w:szCs w:val="28"/>
          <w:lang w:val="tk-TM" w:eastAsia="ru-RU"/>
        </w:rPr>
        <w:t>ny kämilleşdirmäge gönükdirilmelidir.</w:t>
      </w:r>
    </w:p>
    <w:p w:rsidR="00194FEC" w:rsidRPr="00194FEC" w:rsidRDefault="00194FEC" w:rsidP="00194FEC">
      <w:pPr>
        <w:pStyle w:val="a4"/>
        <w:numPr>
          <w:ilvl w:val="0"/>
          <w:numId w:val="12"/>
        </w:numPr>
        <w:spacing w:after="0" w:line="240" w:lineRule="auto"/>
        <w:jc w:val="both"/>
        <w:rPr>
          <w:rFonts w:ascii="Times New Roman" w:eastAsia="Times New Roman" w:hAnsi="Times New Roman" w:cs="Times New Roman"/>
          <w:i/>
          <w:color w:val="000000"/>
          <w:sz w:val="28"/>
          <w:szCs w:val="28"/>
          <w:lang w:val="tk-TM" w:eastAsia="ru-RU"/>
        </w:rPr>
      </w:pPr>
      <w:r w:rsidRPr="00194FEC">
        <w:rPr>
          <w:rFonts w:ascii="Times New Roman" w:eastAsia="Times New Roman" w:hAnsi="Times New Roman" w:cs="Times New Roman"/>
          <w:color w:val="000000"/>
          <w:sz w:val="28"/>
          <w:szCs w:val="28"/>
          <w:lang w:val="tk-TM" w:eastAsia="ru-RU"/>
        </w:rPr>
        <w:t>energiýa serişde</w:t>
      </w:r>
      <w:r w:rsidR="00E92BA7" w:rsidRPr="00194FEC">
        <w:rPr>
          <w:rFonts w:ascii="Times New Roman" w:eastAsia="Times New Roman" w:hAnsi="Times New Roman" w:cs="Times New Roman"/>
          <w:color w:val="000000"/>
          <w:sz w:val="28"/>
          <w:szCs w:val="28"/>
          <w:lang w:val="tk-TM" w:eastAsia="ru-RU"/>
        </w:rPr>
        <w:t xml:space="preserve"> ulanmagy dolandyrmagyň hilini ýokarlandyrmak, energiýa satyn alnyşyna we sarp edilişine gözegçilik ulgamy kämilleşdirmek.</w:t>
      </w:r>
    </w:p>
    <w:p w:rsidR="00194FEC" w:rsidRPr="00194FEC" w:rsidRDefault="00194FEC" w:rsidP="00194FEC">
      <w:pPr>
        <w:pStyle w:val="a4"/>
        <w:numPr>
          <w:ilvl w:val="0"/>
          <w:numId w:val="12"/>
        </w:numPr>
        <w:spacing w:after="0" w:line="240" w:lineRule="auto"/>
        <w:jc w:val="both"/>
        <w:rPr>
          <w:rFonts w:ascii="Times New Roman" w:eastAsia="Times New Roman" w:hAnsi="Times New Roman" w:cs="Times New Roman"/>
          <w:i/>
          <w:color w:val="000000"/>
          <w:sz w:val="28"/>
          <w:szCs w:val="28"/>
          <w:lang w:val="tk-TM" w:eastAsia="ru-RU"/>
        </w:rPr>
      </w:pPr>
      <w:r w:rsidRPr="00194FEC">
        <w:rPr>
          <w:rFonts w:ascii="Times New Roman" w:eastAsia="Times New Roman" w:hAnsi="Times New Roman" w:cs="Times New Roman"/>
          <w:color w:val="000000"/>
          <w:sz w:val="28"/>
          <w:szCs w:val="28"/>
          <w:lang w:val="tk-TM" w:eastAsia="ru-RU"/>
        </w:rPr>
        <w:t>ä</w:t>
      </w:r>
      <w:r w:rsidR="00E92BA7" w:rsidRPr="00194FEC">
        <w:rPr>
          <w:rFonts w:ascii="Times New Roman" w:eastAsia="Times New Roman" w:hAnsi="Times New Roman" w:cs="Times New Roman"/>
          <w:color w:val="000000"/>
          <w:sz w:val="28"/>
          <w:szCs w:val="28"/>
          <w:lang w:val="tk-TM" w:eastAsia="ru-RU"/>
        </w:rPr>
        <w:t>hli demir ýol kärhanasynda energiýa netijeliligini ýokarlandyrmaga gönükdirilen ykdysady höweslendirmäni üpjün etmek.</w:t>
      </w:r>
    </w:p>
    <w:p w:rsidR="00E92BA7" w:rsidRPr="00194FEC" w:rsidRDefault="00194FEC" w:rsidP="00194FEC">
      <w:pPr>
        <w:pStyle w:val="a4"/>
        <w:numPr>
          <w:ilvl w:val="0"/>
          <w:numId w:val="12"/>
        </w:numPr>
        <w:spacing w:after="0" w:line="240" w:lineRule="auto"/>
        <w:jc w:val="both"/>
        <w:rPr>
          <w:rFonts w:ascii="Times New Roman" w:eastAsia="Times New Roman" w:hAnsi="Times New Roman" w:cs="Times New Roman"/>
          <w:i/>
          <w:color w:val="000000"/>
          <w:sz w:val="28"/>
          <w:szCs w:val="28"/>
          <w:lang w:val="tk-TM" w:eastAsia="ru-RU"/>
        </w:rPr>
      </w:pPr>
      <w:r w:rsidRPr="00194FEC">
        <w:rPr>
          <w:rFonts w:ascii="Times New Roman" w:eastAsia="Times New Roman" w:hAnsi="Times New Roman" w:cs="Times New Roman"/>
          <w:color w:val="000000"/>
          <w:sz w:val="28"/>
          <w:szCs w:val="28"/>
          <w:lang w:val="tk-TM" w:eastAsia="ru-RU"/>
        </w:rPr>
        <w:t>e</w:t>
      </w:r>
      <w:r w:rsidR="00E92BA7" w:rsidRPr="00194FEC">
        <w:rPr>
          <w:rFonts w:ascii="Times New Roman" w:eastAsia="Times New Roman" w:hAnsi="Times New Roman" w:cs="Times New Roman"/>
          <w:color w:val="000000"/>
          <w:sz w:val="28"/>
          <w:szCs w:val="28"/>
          <w:lang w:val="tk-TM" w:eastAsia="ru-RU"/>
        </w:rPr>
        <w:t>nergiýa we serişde tygşyt</w:t>
      </w:r>
      <w:r w:rsidRPr="00194FEC">
        <w:rPr>
          <w:rFonts w:ascii="Times New Roman" w:eastAsia="Times New Roman" w:hAnsi="Times New Roman" w:cs="Times New Roman"/>
          <w:color w:val="000000"/>
          <w:sz w:val="28"/>
          <w:szCs w:val="28"/>
          <w:lang w:val="tk-TM" w:eastAsia="ru-RU"/>
        </w:rPr>
        <w:t>lamak meselä</w:t>
      </w:r>
      <w:r w:rsidR="00E92BA7" w:rsidRPr="00194FEC">
        <w:rPr>
          <w:rFonts w:ascii="Times New Roman" w:eastAsia="Times New Roman" w:hAnsi="Times New Roman" w:cs="Times New Roman"/>
          <w:color w:val="000000"/>
          <w:sz w:val="28"/>
          <w:szCs w:val="28"/>
          <w:lang w:val="tk-TM" w:eastAsia="ru-RU"/>
        </w:rPr>
        <w:t xml:space="preserve"> bagyşlanan maslahatlary yzygider geçirip durmak.     </w:t>
      </w:r>
    </w:p>
    <w:p w:rsidR="00716B56" w:rsidRDefault="00716B56" w:rsidP="00716B56">
      <w:pPr>
        <w:spacing w:after="0" w:line="240" w:lineRule="auto"/>
        <w:jc w:val="both"/>
        <w:rPr>
          <w:rFonts w:ascii="Times New Roman" w:hAnsi="Times New Roman" w:cs="Times New Roman"/>
          <w:b/>
          <w:sz w:val="28"/>
          <w:szCs w:val="28"/>
          <w:lang w:val="tk-TM"/>
        </w:rPr>
      </w:pPr>
    </w:p>
    <w:p w:rsidR="00716B56" w:rsidRDefault="00716B56" w:rsidP="00716B56">
      <w:pPr>
        <w:spacing w:after="0" w:line="240" w:lineRule="auto"/>
        <w:jc w:val="both"/>
        <w:rPr>
          <w:rFonts w:ascii="Times New Roman" w:hAnsi="Times New Roman" w:cs="Times New Roman"/>
          <w:sz w:val="28"/>
          <w:szCs w:val="28"/>
          <w:lang w:val="tk-TM"/>
        </w:rPr>
      </w:pPr>
    </w:p>
    <w:p w:rsidR="00716B56" w:rsidRDefault="00716B56" w:rsidP="00716B56">
      <w:pPr>
        <w:spacing w:after="0" w:line="240" w:lineRule="auto"/>
        <w:jc w:val="both"/>
        <w:rPr>
          <w:rFonts w:ascii="Times New Roman" w:hAnsi="Times New Roman" w:cs="Times New Roman"/>
          <w:sz w:val="28"/>
          <w:szCs w:val="28"/>
          <w:lang w:val="tk-TM"/>
        </w:rPr>
      </w:pPr>
    </w:p>
    <w:p w:rsidR="005E3D32" w:rsidRPr="00716B56" w:rsidRDefault="005E3D32" w:rsidP="00D414FB">
      <w:pPr>
        <w:spacing w:after="0" w:line="240" w:lineRule="auto"/>
        <w:jc w:val="both"/>
        <w:rPr>
          <w:rFonts w:ascii="Times New Roman" w:hAnsi="Times New Roman" w:cs="Times New Roman"/>
          <w:sz w:val="28"/>
          <w:szCs w:val="28"/>
          <w:lang w:val="tk-TM"/>
        </w:rPr>
      </w:pPr>
    </w:p>
    <w:sectPr w:rsidR="005E3D32" w:rsidRPr="00716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E44"/>
    <w:multiLevelType w:val="hybridMultilevel"/>
    <w:tmpl w:val="966651CE"/>
    <w:lvl w:ilvl="0" w:tplc="0419000F">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1">
    <w:nsid w:val="130A2A7B"/>
    <w:multiLevelType w:val="hybridMultilevel"/>
    <w:tmpl w:val="070EE46E"/>
    <w:lvl w:ilvl="0" w:tplc="052EF1C8">
      <w:start w:val="1"/>
      <w:numFmt w:val="decimal"/>
      <w:lvlText w:val="%1."/>
      <w:lvlJc w:val="left"/>
      <w:pPr>
        <w:ind w:left="555" w:hanging="360"/>
      </w:pPr>
    </w:lvl>
    <w:lvl w:ilvl="1" w:tplc="04190019">
      <w:start w:val="1"/>
      <w:numFmt w:val="lowerLetter"/>
      <w:lvlText w:val="%2."/>
      <w:lvlJc w:val="left"/>
      <w:pPr>
        <w:ind w:left="1275" w:hanging="360"/>
      </w:pPr>
    </w:lvl>
    <w:lvl w:ilvl="2" w:tplc="0419001B">
      <w:start w:val="1"/>
      <w:numFmt w:val="lowerRoman"/>
      <w:lvlText w:val="%3."/>
      <w:lvlJc w:val="right"/>
      <w:pPr>
        <w:ind w:left="1995" w:hanging="180"/>
      </w:pPr>
    </w:lvl>
    <w:lvl w:ilvl="3" w:tplc="0419000F">
      <w:start w:val="1"/>
      <w:numFmt w:val="decimal"/>
      <w:lvlText w:val="%4."/>
      <w:lvlJc w:val="left"/>
      <w:pPr>
        <w:ind w:left="2715" w:hanging="360"/>
      </w:pPr>
    </w:lvl>
    <w:lvl w:ilvl="4" w:tplc="04190019">
      <w:start w:val="1"/>
      <w:numFmt w:val="lowerLetter"/>
      <w:lvlText w:val="%5."/>
      <w:lvlJc w:val="left"/>
      <w:pPr>
        <w:ind w:left="3435" w:hanging="360"/>
      </w:pPr>
    </w:lvl>
    <w:lvl w:ilvl="5" w:tplc="0419001B">
      <w:start w:val="1"/>
      <w:numFmt w:val="lowerRoman"/>
      <w:lvlText w:val="%6."/>
      <w:lvlJc w:val="right"/>
      <w:pPr>
        <w:ind w:left="4155" w:hanging="180"/>
      </w:pPr>
    </w:lvl>
    <w:lvl w:ilvl="6" w:tplc="0419000F">
      <w:start w:val="1"/>
      <w:numFmt w:val="decimal"/>
      <w:lvlText w:val="%7."/>
      <w:lvlJc w:val="left"/>
      <w:pPr>
        <w:ind w:left="4875" w:hanging="360"/>
      </w:pPr>
    </w:lvl>
    <w:lvl w:ilvl="7" w:tplc="04190019">
      <w:start w:val="1"/>
      <w:numFmt w:val="lowerLetter"/>
      <w:lvlText w:val="%8."/>
      <w:lvlJc w:val="left"/>
      <w:pPr>
        <w:ind w:left="5595" w:hanging="360"/>
      </w:pPr>
    </w:lvl>
    <w:lvl w:ilvl="8" w:tplc="0419001B">
      <w:start w:val="1"/>
      <w:numFmt w:val="lowerRoman"/>
      <w:lvlText w:val="%9."/>
      <w:lvlJc w:val="right"/>
      <w:pPr>
        <w:ind w:left="6315" w:hanging="180"/>
      </w:pPr>
    </w:lvl>
  </w:abstractNum>
  <w:abstractNum w:abstractNumId="2">
    <w:nsid w:val="17457523"/>
    <w:multiLevelType w:val="hybridMultilevel"/>
    <w:tmpl w:val="476EC0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E4864D6"/>
    <w:multiLevelType w:val="hybridMultilevel"/>
    <w:tmpl w:val="5DC847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975CFB"/>
    <w:multiLevelType w:val="hybridMultilevel"/>
    <w:tmpl w:val="BC7A3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795CEB"/>
    <w:multiLevelType w:val="hybridMultilevel"/>
    <w:tmpl w:val="94D661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77649A"/>
    <w:multiLevelType w:val="hybridMultilevel"/>
    <w:tmpl w:val="774624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BB0313D"/>
    <w:multiLevelType w:val="hybridMultilevel"/>
    <w:tmpl w:val="4470050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F120730"/>
    <w:multiLevelType w:val="hybridMultilevel"/>
    <w:tmpl w:val="D6D2C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76736F6"/>
    <w:multiLevelType w:val="hybridMultilevel"/>
    <w:tmpl w:val="9104C06E"/>
    <w:lvl w:ilvl="0" w:tplc="C508375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E520EC"/>
    <w:multiLevelType w:val="hybridMultilevel"/>
    <w:tmpl w:val="8E7A70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8D"/>
    <w:rsid w:val="00042706"/>
    <w:rsid w:val="00194FEC"/>
    <w:rsid w:val="003A3CAE"/>
    <w:rsid w:val="003A7690"/>
    <w:rsid w:val="00474DCA"/>
    <w:rsid w:val="005E3D32"/>
    <w:rsid w:val="007159BF"/>
    <w:rsid w:val="00716B56"/>
    <w:rsid w:val="008C6D58"/>
    <w:rsid w:val="00B3478D"/>
    <w:rsid w:val="00D414FB"/>
    <w:rsid w:val="00E92BA7"/>
    <w:rsid w:val="00EC718A"/>
    <w:rsid w:val="00FD7A58"/>
    <w:rsid w:val="00FE3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B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6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6B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B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6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6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2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1418</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13</cp:revision>
  <dcterms:created xsi:type="dcterms:W3CDTF">2021-02-10T04:50:00Z</dcterms:created>
  <dcterms:modified xsi:type="dcterms:W3CDTF">2021-04-05T16:12:00Z</dcterms:modified>
</cp:coreProperties>
</file>