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27A" w:rsidRPr="008C49B5" w:rsidRDefault="00E1327A" w:rsidP="00E1327A">
      <w:pPr>
        <w:spacing w:after="0" w:line="240" w:lineRule="auto"/>
        <w:jc w:val="center"/>
        <w:rPr>
          <w:rFonts w:ascii="Times New Roman" w:hAnsi="Times New Roman" w:cs="Times New Roman"/>
          <w:b/>
          <w:sz w:val="28"/>
          <w:szCs w:val="28"/>
          <w:lang w:val="tk-TM"/>
        </w:rPr>
      </w:pPr>
      <w:r w:rsidRPr="008C49B5">
        <w:rPr>
          <w:rFonts w:ascii="Times New Roman" w:hAnsi="Times New Roman" w:cs="Times New Roman"/>
          <w:b/>
          <w:sz w:val="28"/>
          <w:szCs w:val="28"/>
          <w:lang w:val="tk-TM"/>
        </w:rPr>
        <w:t>TÜRKMENISTANYŇ BILIM MINISTRLIGI</w:t>
      </w:r>
    </w:p>
    <w:p w:rsidR="00E1327A" w:rsidRPr="008C49B5" w:rsidRDefault="00E1327A" w:rsidP="00E1327A">
      <w:pPr>
        <w:spacing w:after="0" w:line="240" w:lineRule="auto"/>
        <w:jc w:val="center"/>
        <w:rPr>
          <w:rFonts w:ascii="Times New Roman" w:hAnsi="Times New Roman" w:cs="Times New Roman"/>
          <w:b/>
          <w:sz w:val="28"/>
          <w:szCs w:val="28"/>
          <w:lang w:val="tk-TM"/>
        </w:rPr>
      </w:pPr>
      <w:r w:rsidRPr="008C49B5">
        <w:rPr>
          <w:rFonts w:ascii="Times New Roman" w:hAnsi="Times New Roman" w:cs="Times New Roman"/>
          <w:b/>
          <w:sz w:val="28"/>
          <w:szCs w:val="28"/>
          <w:lang w:val="tk-TM"/>
        </w:rPr>
        <w:t>TÜRKMENISTANYŇ INŽENER-TEHNIKI WE ULAG</w:t>
      </w:r>
    </w:p>
    <w:p w:rsidR="00E1327A" w:rsidRPr="008C49B5" w:rsidRDefault="00E1327A" w:rsidP="00E1327A">
      <w:pPr>
        <w:spacing w:after="0" w:line="240" w:lineRule="auto"/>
        <w:jc w:val="center"/>
        <w:rPr>
          <w:rFonts w:ascii="Times New Roman" w:hAnsi="Times New Roman" w:cs="Times New Roman"/>
          <w:b/>
          <w:sz w:val="28"/>
          <w:szCs w:val="28"/>
          <w:lang w:val="en-US"/>
        </w:rPr>
      </w:pPr>
      <w:r w:rsidRPr="008C49B5">
        <w:rPr>
          <w:rFonts w:ascii="Times New Roman" w:hAnsi="Times New Roman" w:cs="Times New Roman"/>
          <w:b/>
          <w:sz w:val="28"/>
          <w:szCs w:val="28"/>
          <w:lang w:val="tk-TM"/>
        </w:rPr>
        <w:t>KOMMUNIKASIÝALARY INSTITUTY</w:t>
      </w:r>
    </w:p>
    <w:p w:rsidR="00E1327A" w:rsidRPr="008C49B5" w:rsidRDefault="00E1327A" w:rsidP="00E1327A">
      <w:pPr>
        <w:spacing w:after="0" w:line="240" w:lineRule="auto"/>
        <w:jc w:val="center"/>
        <w:rPr>
          <w:rFonts w:ascii="Times New Roman" w:hAnsi="Times New Roman" w:cs="Times New Roman"/>
          <w:b/>
          <w:sz w:val="28"/>
          <w:szCs w:val="28"/>
          <w:lang w:val="en-US"/>
        </w:rPr>
      </w:pPr>
    </w:p>
    <w:p w:rsidR="00E1327A" w:rsidRPr="008C49B5" w:rsidRDefault="00E1327A" w:rsidP="00E1327A">
      <w:pPr>
        <w:spacing w:after="0" w:line="240" w:lineRule="auto"/>
        <w:jc w:val="center"/>
        <w:rPr>
          <w:rFonts w:ascii="Times New Roman" w:hAnsi="Times New Roman" w:cs="Times New Roman"/>
          <w:b/>
          <w:sz w:val="28"/>
          <w:szCs w:val="28"/>
          <w:lang w:val="en-US"/>
        </w:rPr>
      </w:pPr>
    </w:p>
    <w:p w:rsidR="00E1327A" w:rsidRPr="008C49B5" w:rsidRDefault="00E1327A" w:rsidP="00E124E4">
      <w:pPr>
        <w:widowControl w:val="0"/>
        <w:autoSpaceDE w:val="0"/>
        <w:autoSpaceDN w:val="0"/>
        <w:adjustRightInd w:val="0"/>
        <w:spacing w:after="0" w:line="240" w:lineRule="auto"/>
        <w:ind w:left="5103" w:right="-1"/>
        <w:jc w:val="center"/>
        <w:rPr>
          <w:rFonts w:ascii="Times New Roman" w:hAnsi="Times New Roman" w:cs="Times New Roman"/>
          <w:b/>
          <w:sz w:val="28"/>
          <w:szCs w:val="28"/>
          <w:lang w:val="tk-TM"/>
        </w:rPr>
      </w:pPr>
      <w:r w:rsidRPr="008C49B5">
        <w:rPr>
          <w:rFonts w:ascii="Times New Roman" w:hAnsi="Times New Roman" w:cs="Times New Roman"/>
          <w:b/>
          <w:sz w:val="28"/>
          <w:szCs w:val="28"/>
          <w:lang w:val="tk-TM"/>
        </w:rPr>
        <w:t>“TASSYKLAÝARYN”</w:t>
      </w:r>
    </w:p>
    <w:p w:rsidR="00E1327A" w:rsidRPr="008C49B5" w:rsidRDefault="00E1327A" w:rsidP="00E124E4">
      <w:pPr>
        <w:widowControl w:val="0"/>
        <w:autoSpaceDE w:val="0"/>
        <w:autoSpaceDN w:val="0"/>
        <w:adjustRightInd w:val="0"/>
        <w:spacing w:after="0" w:line="240" w:lineRule="auto"/>
        <w:ind w:left="5103" w:right="-1"/>
        <w:jc w:val="center"/>
        <w:rPr>
          <w:rFonts w:ascii="Times New Roman" w:hAnsi="Times New Roman" w:cs="Times New Roman"/>
          <w:b/>
          <w:sz w:val="28"/>
          <w:szCs w:val="28"/>
          <w:lang w:val="tk-TM"/>
        </w:rPr>
      </w:pPr>
      <w:r w:rsidRPr="008C49B5">
        <w:rPr>
          <w:rFonts w:ascii="Times New Roman" w:hAnsi="Times New Roman" w:cs="Times New Roman"/>
          <w:b/>
          <w:sz w:val="28"/>
          <w:szCs w:val="28"/>
          <w:lang w:val="tk-TM"/>
        </w:rPr>
        <w:t>Okuw işleri boýunça</w:t>
      </w:r>
    </w:p>
    <w:p w:rsidR="00E124E4" w:rsidRPr="008C49B5" w:rsidRDefault="00E1327A" w:rsidP="00E124E4">
      <w:pPr>
        <w:widowControl w:val="0"/>
        <w:autoSpaceDE w:val="0"/>
        <w:autoSpaceDN w:val="0"/>
        <w:adjustRightInd w:val="0"/>
        <w:spacing w:after="0" w:line="240" w:lineRule="auto"/>
        <w:ind w:left="5103" w:right="-1"/>
        <w:jc w:val="center"/>
        <w:rPr>
          <w:rFonts w:ascii="Times New Roman" w:hAnsi="Times New Roman" w:cs="Times New Roman"/>
          <w:b/>
          <w:sz w:val="28"/>
          <w:szCs w:val="28"/>
          <w:lang w:val="tk-TM"/>
        </w:rPr>
      </w:pPr>
      <w:r w:rsidRPr="008C49B5">
        <w:rPr>
          <w:rFonts w:ascii="Times New Roman" w:hAnsi="Times New Roman" w:cs="Times New Roman"/>
          <w:b/>
          <w:sz w:val="28"/>
          <w:szCs w:val="28"/>
          <w:lang w:val="tk-TM"/>
        </w:rPr>
        <w:t xml:space="preserve">prorektor ________G.Orazow   </w:t>
      </w:r>
    </w:p>
    <w:p w:rsidR="00E1327A" w:rsidRPr="008C49B5" w:rsidRDefault="00E1327A" w:rsidP="00E124E4">
      <w:pPr>
        <w:widowControl w:val="0"/>
        <w:autoSpaceDE w:val="0"/>
        <w:autoSpaceDN w:val="0"/>
        <w:adjustRightInd w:val="0"/>
        <w:spacing w:after="0" w:line="240" w:lineRule="auto"/>
        <w:ind w:left="5103" w:right="-1"/>
        <w:jc w:val="center"/>
        <w:rPr>
          <w:rFonts w:ascii="Times New Roman" w:hAnsi="Times New Roman" w:cs="Times New Roman"/>
          <w:b/>
          <w:sz w:val="28"/>
          <w:szCs w:val="28"/>
          <w:lang w:val="tk-TM"/>
        </w:rPr>
      </w:pPr>
      <w:r w:rsidRPr="008C49B5">
        <w:rPr>
          <w:rFonts w:ascii="Times New Roman" w:hAnsi="Times New Roman" w:cs="Times New Roman"/>
          <w:b/>
          <w:sz w:val="28"/>
          <w:szCs w:val="28"/>
          <w:lang w:val="tk-TM"/>
        </w:rPr>
        <w:t>2021-nji ýylyň __nji (y) awgusty</w:t>
      </w:r>
    </w:p>
    <w:p w:rsidR="00E1327A" w:rsidRPr="008C49B5" w:rsidRDefault="00E1327A" w:rsidP="00E1327A">
      <w:pPr>
        <w:spacing w:after="0" w:line="240" w:lineRule="auto"/>
        <w:jc w:val="center"/>
        <w:rPr>
          <w:rFonts w:ascii="Times New Roman" w:hAnsi="Times New Roman" w:cs="Times New Roman"/>
          <w:b/>
          <w:sz w:val="28"/>
          <w:szCs w:val="28"/>
          <w:lang w:val="tk-TM"/>
        </w:rPr>
      </w:pPr>
    </w:p>
    <w:p w:rsidR="00E1327A" w:rsidRPr="008C49B5" w:rsidRDefault="00E1327A" w:rsidP="00E1327A">
      <w:pPr>
        <w:spacing w:after="0" w:line="240" w:lineRule="auto"/>
        <w:jc w:val="center"/>
        <w:rPr>
          <w:rFonts w:ascii="Times New Roman" w:hAnsi="Times New Roman" w:cs="Times New Roman"/>
          <w:b/>
          <w:sz w:val="28"/>
          <w:szCs w:val="28"/>
          <w:lang w:val="tk-TM"/>
        </w:rPr>
      </w:pPr>
    </w:p>
    <w:p w:rsidR="00D00599" w:rsidRPr="008C49B5" w:rsidRDefault="00D00599" w:rsidP="00E1327A">
      <w:pPr>
        <w:spacing w:after="0" w:line="240" w:lineRule="auto"/>
        <w:jc w:val="center"/>
        <w:rPr>
          <w:rFonts w:ascii="Times New Roman" w:hAnsi="Times New Roman" w:cs="Times New Roman"/>
          <w:b/>
          <w:sz w:val="28"/>
          <w:szCs w:val="28"/>
          <w:lang w:val="tk-TM"/>
        </w:rPr>
      </w:pPr>
    </w:p>
    <w:p w:rsidR="00E124E4" w:rsidRPr="008C49B5" w:rsidRDefault="00BE11C3" w:rsidP="00E1327A">
      <w:pPr>
        <w:spacing w:after="0" w:line="240" w:lineRule="auto"/>
        <w:contextualSpacing/>
        <w:jc w:val="center"/>
        <w:rPr>
          <w:rFonts w:ascii="Times New Roman" w:hAnsi="Times New Roman" w:cs="Times New Roman"/>
          <w:b/>
          <w:bCs/>
          <w:sz w:val="28"/>
          <w:szCs w:val="28"/>
          <w:lang w:val="tk-TM"/>
        </w:rPr>
      </w:pPr>
      <w:r w:rsidRPr="008C49B5">
        <w:rPr>
          <w:rFonts w:ascii="Times New Roman" w:hAnsi="Times New Roman" w:cs="Times New Roman"/>
          <w:b/>
          <w:sz w:val="28"/>
          <w:szCs w:val="28"/>
          <w:lang w:val="tk-TM"/>
        </w:rPr>
        <w:t>“</w:t>
      </w:r>
      <w:r w:rsidR="008D3050" w:rsidRPr="008C49B5">
        <w:rPr>
          <w:rFonts w:ascii="Times New Roman" w:hAnsi="Times New Roman" w:cs="Times New Roman"/>
          <w:b/>
          <w:sz w:val="28"/>
          <w:szCs w:val="28"/>
          <w:lang w:val="tk-TM"/>
        </w:rPr>
        <w:t>Ykdysadyýeti dolandyrylyş</w:t>
      </w:r>
      <w:r w:rsidRPr="008C49B5">
        <w:rPr>
          <w:rFonts w:ascii="Times New Roman" w:hAnsi="Times New Roman" w:cs="Times New Roman"/>
          <w:b/>
          <w:sz w:val="28"/>
          <w:szCs w:val="28"/>
          <w:lang w:val="tk-TM"/>
        </w:rPr>
        <w:t>”</w:t>
      </w:r>
      <w:r w:rsidR="00F7537F" w:rsidRPr="008C49B5">
        <w:rPr>
          <w:rFonts w:ascii="Times New Roman" w:hAnsi="Times New Roman" w:cs="Times New Roman"/>
          <w:b/>
          <w:bCs/>
          <w:sz w:val="28"/>
          <w:szCs w:val="28"/>
          <w:lang w:val="tk-TM"/>
        </w:rPr>
        <w:t xml:space="preserve"> </w:t>
      </w:r>
    </w:p>
    <w:p w:rsidR="00BE11C3" w:rsidRPr="008C49B5" w:rsidRDefault="00E1327A" w:rsidP="00E1327A">
      <w:pPr>
        <w:spacing w:after="0" w:line="240" w:lineRule="auto"/>
        <w:contextualSpacing/>
        <w:jc w:val="center"/>
        <w:rPr>
          <w:rFonts w:ascii="Times New Roman" w:hAnsi="Times New Roman" w:cs="Times New Roman"/>
          <w:sz w:val="28"/>
          <w:szCs w:val="28"/>
          <w:lang w:val="tk-TM"/>
        </w:rPr>
      </w:pPr>
      <w:r w:rsidRPr="008C49B5">
        <w:rPr>
          <w:rFonts w:ascii="Times New Roman" w:hAnsi="Times New Roman" w:cs="Times New Roman"/>
          <w:sz w:val="28"/>
          <w:szCs w:val="28"/>
          <w:lang w:val="tk-TM"/>
        </w:rPr>
        <w:t xml:space="preserve">hünärleri </w:t>
      </w:r>
      <w:r w:rsidR="00BE11C3" w:rsidRPr="008C49B5">
        <w:rPr>
          <w:rFonts w:ascii="Times New Roman" w:hAnsi="Times New Roman" w:cs="Times New Roman"/>
          <w:sz w:val="28"/>
          <w:szCs w:val="28"/>
          <w:lang w:val="tk-TM"/>
        </w:rPr>
        <w:t xml:space="preserve">üçin </w:t>
      </w:r>
    </w:p>
    <w:p w:rsidR="00BE11C3" w:rsidRPr="008C49B5" w:rsidRDefault="00BE11C3" w:rsidP="00E1327A">
      <w:pPr>
        <w:spacing w:after="0" w:line="240" w:lineRule="auto"/>
        <w:ind w:firstLine="709"/>
        <w:contextualSpacing/>
        <w:jc w:val="center"/>
        <w:rPr>
          <w:rFonts w:ascii="Times New Roman" w:hAnsi="Times New Roman" w:cs="Times New Roman"/>
          <w:b/>
          <w:sz w:val="28"/>
          <w:szCs w:val="28"/>
          <w:lang w:val="tk-TM"/>
        </w:rPr>
      </w:pPr>
      <w:r w:rsidRPr="008C49B5">
        <w:rPr>
          <w:rFonts w:ascii="Times New Roman" w:hAnsi="Times New Roman" w:cs="Times New Roman"/>
          <w:b/>
          <w:sz w:val="28"/>
          <w:szCs w:val="28"/>
          <w:lang w:val="tk-TM"/>
        </w:rPr>
        <w:t>“</w:t>
      </w:r>
      <w:r w:rsidR="00904341" w:rsidRPr="008C49B5">
        <w:rPr>
          <w:rFonts w:ascii="Times New Roman" w:hAnsi="Times New Roman" w:cs="Times New Roman"/>
          <w:b/>
          <w:sz w:val="28"/>
          <w:szCs w:val="28"/>
          <w:lang w:val="tk-TM"/>
        </w:rPr>
        <w:t>Şäher hojalygy kärhanalarynyň ö</w:t>
      </w:r>
      <w:r w:rsidR="008D3050" w:rsidRPr="008C49B5">
        <w:rPr>
          <w:rFonts w:ascii="Times New Roman" w:eastAsia="Times New Roman" w:hAnsi="Times New Roman" w:cs="Times New Roman"/>
          <w:b/>
          <w:color w:val="000000"/>
          <w:sz w:val="28"/>
          <w:szCs w:val="28"/>
          <w:lang w:val="tk-TM"/>
        </w:rPr>
        <w:t>nümçili</w:t>
      </w:r>
      <w:r w:rsidR="00904341" w:rsidRPr="008C49B5">
        <w:rPr>
          <w:rFonts w:ascii="Times New Roman" w:eastAsia="Times New Roman" w:hAnsi="Times New Roman" w:cs="Times New Roman"/>
          <w:b/>
          <w:color w:val="000000"/>
          <w:sz w:val="28"/>
          <w:szCs w:val="28"/>
          <w:lang w:val="tk-TM"/>
        </w:rPr>
        <w:t>k-hojalyk işleriniň seljermesi</w:t>
      </w:r>
      <w:r w:rsidR="008D3050" w:rsidRPr="008C49B5">
        <w:rPr>
          <w:rFonts w:ascii="Times New Roman" w:hAnsi="Times New Roman" w:cs="Times New Roman"/>
          <w:b/>
          <w:sz w:val="28"/>
          <w:szCs w:val="28"/>
          <w:lang w:val="tk-TM"/>
        </w:rPr>
        <w:t>”</w:t>
      </w:r>
      <w:r w:rsidRPr="008C49B5">
        <w:rPr>
          <w:rFonts w:ascii="Times New Roman" w:hAnsi="Times New Roman" w:cs="Times New Roman"/>
          <w:b/>
          <w:sz w:val="28"/>
          <w:szCs w:val="28"/>
          <w:lang w:val="tk-TM"/>
        </w:rPr>
        <w:t xml:space="preserve"> </w:t>
      </w:r>
      <w:r w:rsidRPr="008C49B5">
        <w:rPr>
          <w:rFonts w:ascii="Times New Roman" w:hAnsi="Times New Roman" w:cs="Times New Roman"/>
          <w:sz w:val="28"/>
          <w:szCs w:val="28"/>
          <w:lang w:val="tk-TM"/>
        </w:rPr>
        <w:t>dersi boýunça</w:t>
      </w:r>
    </w:p>
    <w:p w:rsidR="00BE11C3" w:rsidRPr="008C49B5" w:rsidRDefault="00BE11C3" w:rsidP="00E1327A">
      <w:pPr>
        <w:spacing w:after="0" w:line="240" w:lineRule="auto"/>
        <w:ind w:firstLine="709"/>
        <w:contextualSpacing/>
        <w:jc w:val="center"/>
        <w:rPr>
          <w:rFonts w:ascii="Times New Roman" w:hAnsi="Times New Roman" w:cs="Times New Roman"/>
          <w:b/>
          <w:sz w:val="28"/>
          <w:szCs w:val="28"/>
          <w:lang w:val="tk-TM"/>
        </w:rPr>
      </w:pPr>
    </w:p>
    <w:p w:rsidR="00BE11C3" w:rsidRPr="008C49B5" w:rsidRDefault="007C660B" w:rsidP="00E1327A">
      <w:pPr>
        <w:spacing w:after="0" w:line="240" w:lineRule="auto"/>
        <w:ind w:firstLine="709"/>
        <w:contextualSpacing/>
        <w:jc w:val="center"/>
        <w:rPr>
          <w:rFonts w:ascii="Times New Roman" w:hAnsi="Times New Roman" w:cs="Times New Roman"/>
          <w:b/>
          <w:sz w:val="28"/>
          <w:szCs w:val="28"/>
          <w:lang w:val="tk-TM"/>
        </w:rPr>
      </w:pPr>
      <w:r w:rsidRPr="008C49B5">
        <w:rPr>
          <w:rFonts w:ascii="Times New Roman" w:hAnsi="Times New Roman" w:cs="Times New Roman"/>
          <w:b/>
          <w:sz w:val="28"/>
          <w:szCs w:val="28"/>
          <w:lang w:val="tk-TM"/>
        </w:rPr>
        <w:t>I</w:t>
      </w:r>
      <w:r w:rsidR="00F7537F" w:rsidRPr="008C49B5">
        <w:rPr>
          <w:rFonts w:ascii="Times New Roman" w:hAnsi="Times New Roman" w:cs="Times New Roman"/>
          <w:b/>
          <w:sz w:val="28"/>
          <w:szCs w:val="28"/>
          <w:lang w:val="tk-TM"/>
        </w:rPr>
        <w:t xml:space="preserve"> </w:t>
      </w:r>
      <w:r w:rsidRPr="008C49B5">
        <w:rPr>
          <w:rFonts w:ascii="Times New Roman" w:hAnsi="Times New Roman" w:cs="Times New Roman"/>
          <w:b/>
          <w:sz w:val="28"/>
          <w:szCs w:val="28"/>
          <w:lang w:val="tk-TM"/>
        </w:rPr>
        <w:t>Ş</w:t>
      </w:r>
      <w:r w:rsidR="00F7537F" w:rsidRPr="008C49B5">
        <w:rPr>
          <w:rFonts w:ascii="Times New Roman" w:hAnsi="Times New Roman" w:cs="Times New Roman"/>
          <w:b/>
          <w:sz w:val="28"/>
          <w:szCs w:val="28"/>
          <w:lang w:val="tk-TM"/>
        </w:rPr>
        <w:t xml:space="preserve"> </w:t>
      </w:r>
      <w:r w:rsidR="00BE11C3" w:rsidRPr="008C49B5">
        <w:rPr>
          <w:rFonts w:ascii="Times New Roman" w:hAnsi="Times New Roman" w:cs="Times New Roman"/>
          <w:b/>
          <w:sz w:val="28"/>
          <w:szCs w:val="28"/>
          <w:lang w:val="tk-TM"/>
        </w:rPr>
        <w:t xml:space="preserve"> M</w:t>
      </w:r>
      <w:r w:rsidR="00F7537F" w:rsidRPr="008C49B5">
        <w:rPr>
          <w:rFonts w:ascii="Times New Roman" w:hAnsi="Times New Roman" w:cs="Times New Roman"/>
          <w:b/>
          <w:sz w:val="28"/>
          <w:szCs w:val="28"/>
          <w:lang w:val="tk-TM"/>
        </w:rPr>
        <w:t xml:space="preserve"> </w:t>
      </w:r>
      <w:r w:rsidR="00BE11C3" w:rsidRPr="008C49B5">
        <w:rPr>
          <w:rFonts w:ascii="Times New Roman" w:hAnsi="Times New Roman" w:cs="Times New Roman"/>
          <w:b/>
          <w:sz w:val="28"/>
          <w:szCs w:val="28"/>
          <w:lang w:val="tk-TM"/>
        </w:rPr>
        <w:t>A</w:t>
      </w:r>
      <w:r w:rsidR="00F7537F" w:rsidRPr="008C49B5">
        <w:rPr>
          <w:rFonts w:ascii="Times New Roman" w:hAnsi="Times New Roman" w:cs="Times New Roman"/>
          <w:b/>
          <w:sz w:val="28"/>
          <w:szCs w:val="28"/>
          <w:lang w:val="tk-TM"/>
        </w:rPr>
        <w:t xml:space="preserve"> </w:t>
      </w:r>
      <w:r w:rsidR="00BE11C3" w:rsidRPr="008C49B5">
        <w:rPr>
          <w:rFonts w:ascii="Times New Roman" w:hAnsi="Times New Roman" w:cs="Times New Roman"/>
          <w:b/>
          <w:sz w:val="28"/>
          <w:szCs w:val="28"/>
          <w:lang w:val="tk-TM"/>
        </w:rPr>
        <w:t>K</w:t>
      </w:r>
      <w:r w:rsidR="00F7537F" w:rsidRPr="008C49B5">
        <w:rPr>
          <w:rFonts w:ascii="Times New Roman" w:hAnsi="Times New Roman" w:cs="Times New Roman"/>
          <w:b/>
          <w:sz w:val="28"/>
          <w:szCs w:val="28"/>
          <w:lang w:val="tk-TM"/>
        </w:rPr>
        <w:t xml:space="preserve"> </w:t>
      </w:r>
      <w:r w:rsidR="00BE11C3" w:rsidRPr="008C49B5">
        <w:rPr>
          <w:rFonts w:ascii="Times New Roman" w:hAnsi="Times New Roman" w:cs="Times New Roman"/>
          <w:b/>
          <w:sz w:val="28"/>
          <w:szCs w:val="28"/>
          <w:lang w:val="tk-TM"/>
        </w:rPr>
        <w:t>S</w:t>
      </w:r>
      <w:r w:rsidR="00F7537F" w:rsidRPr="008C49B5">
        <w:rPr>
          <w:rFonts w:ascii="Times New Roman" w:hAnsi="Times New Roman" w:cs="Times New Roman"/>
          <w:b/>
          <w:sz w:val="28"/>
          <w:szCs w:val="28"/>
          <w:lang w:val="tk-TM"/>
        </w:rPr>
        <w:t xml:space="preserve"> </w:t>
      </w:r>
      <w:r w:rsidR="00BE11C3" w:rsidRPr="008C49B5">
        <w:rPr>
          <w:rFonts w:ascii="Times New Roman" w:hAnsi="Times New Roman" w:cs="Times New Roman"/>
          <w:b/>
          <w:sz w:val="28"/>
          <w:szCs w:val="28"/>
          <w:lang w:val="tk-TM"/>
        </w:rPr>
        <w:t>A</w:t>
      </w:r>
      <w:r w:rsidR="00F7537F" w:rsidRPr="008C49B5">
        <w:rPr>
          <w:rFonts w:ascii="Times New Roman" w:hAnsi="Times New Roman" w:cs="Times New Roman"/>
          <w:b/>
          <w:sz w:val="28"/>
          <w:szCs w:val="28"/>
          <w:lang w:val="tk-TM"/>
        </w:rPr>
        <w:t xml:space="preserve"> </w:t>
      </w:r>
      <w:r w:rsidR="00BE11C3" w:rsidRPr="008C49B5">
        <w:rPr>
          <w:rFonts w:ascii="Times New Roman" w:hAnsi="Times New Roman" w:cs="Times New Roman"/>
          <w:b/>
          <w:sz w:val="28"/>
          <w:szCs w:val="28"/>
          <w:lang w:val="tk-TM"/>
        </w:rPr>
        <w:t>T</w:t>
      </w:r>
      <w:r w:rsidR="00F7537F" w:rsidRPr="008C49B5">
        <w:rPr>
          <w:rFonts w:ascii="Times New Roman" w:hAnsi="Times New Roman" w:cs="Times New Roman"/>
          <w:b/>
          <w:sz w:val="28"/>
          <w:szCs w:val="28"/>
          <w:lang w:val="tk-TM"/>
        </w:rPr>
        <w:t xml:space="preserve"> </w:t>
      </w:r>
      <w:r w:rsidR="00BE11C3" w:rsidRPr="008C49B5">
        <w:rPr>
          <w:rFonts w:ascii="Times New Roman" w:hAnsi="Times New Roman" w:cs="Times New Roman"/>
          <w:b/>
          <w:sz w:val="28"/>
          <w:szCs w:val="28"/>
          <w:lang w:val="tk-TM"/>
        </w:rPr>
        <w:t>N</w:t>
      </w:r>
      <w:r w:rsidR="00F7537F" w:rsidRPr="008C49B5">
        <w:rPr>
          <w:rFonts w:ascii="Times New Roman" w:hAnsi="Times New Roman" w:cs="Times New Roman"/>
          <w:b/>
          <w:sz w:val="28"/>
          <w:szCs w:val="28"/>
          <w:lang w:val="tk-TM"/>
        </w:rPr>
        <w:t xml:space="preserve"> </w:t>
      </w:r>
      <w:r w:rsidR="00BE11C3" w:rsidRPr="008C49B5">
        <w:rPr>
          <w:rFonts w:ascii="Times New Roman" w:hAnsi="Times New Roman" w:cs="Times New Roman"/>
          <w:b/>
          <w:sz w:val="28"/>
          <w:szCs w:val="28"/>
          <w:lang w:val="tk-TM"/>
        </w:rPr>
        <w:t>A</w:t>
      </w:r>
      <w:r w:rsidR="00F7537F" w:rsidRPr="008C49B5">
        <w:rPr>
          <w:rFonts w:ascii="Times New Roman" w:hAnsi="Times New Roman" w:cs="Times New Roman"/>
          <w:b/>
          <w:sz w:val="28"/>
          <w:szCs w:val="28"/>
          <w:lang w:val="tk-TM"/>
        </w:rPr>
        <w:t xml:space="preserve"> </w:t>
      </w:r>
      <w:r w:rsidR="00BE11C3" w:rsidRPr="008C49B5">
        <w:rPr>
          <w:rFonts w:ascii="Times New Roman" w:hAnsi="Times New Roman" w:cs="Times New Roman"/>
          <w:b/>
          <w:sz w:val="28"/>
          <w:szCs w:val="28"/>
          <w:lang w:val="tk-TM"/>
        </w:rPr>
        <w:t>M</w:t>
      </w:r>
      <w:r w:rsidR="00F7537F" w:rsidRPr="008C49B5">
        <w:rPr>
          <w:rFonts w:ascii="Times New Roman" w:hAnsi="Times New Roman" w:cs="Times New Roman"/>
          <w:b/>
          <w:sz w:val="28"/>
          <w:szCs w:val="28"/>
          <w:lang w:val="tk-TM"/>
        </w:rPr>
        <w:t xml:space="preserve"> </w:t>
      </w:r>
      <w:r w:rsidR="00BE11C3" w:rsidRPr="008C49B5">
        <w:rPr>
          <w:rFonts w:ascii="Times New Roman" w:hAnsi="Times New Roman" w:cs="Times New Roman"/>
          <w:b/>
          <w:sz w:val="28"/>
          <w:szCs w:val="28"/>
          <w:lang w:val="tk-TM"/>
        </w:rPr>
        <w:t>A</w:t>
      </w:r>
      <w:r w:rsidR="00F7537F" w:rsidRPr="008C49B5">
        <w:rPr>
          <w:rFonts w:ascii="Times New Roman" w:hAnsi="Times New Roman" w:cs="Times New Roman"/>
          <w:b/>
          <w:sz w:val="28"/>
          <w:szCs w:val="28"/>
          <w:lang w:val="tk-TM"/>
        </w:rPr>
        <w:t xml:space="preserve"> </w:t>
      </w:r>
      <w:r w:rsidR="00BE11C3" w:rsidRPr="008C49B5">
        <w:rPr>
          <w:rFonts w:ascii="Times New Roman" w:hAnsi="Times New Roman" w:cs="Times New Roman"/>
          <w:b/>
          <w:sz w:val="28"/>
          <w:szCs w:val="28"/>
          <w:lang w:val="tk-TM"/>
        </w:rPr>
        <w:t>S</w:t>
      </w:r>
      <w:r w:rsidR="00F7537F" w:rsidRPr="008C49B5">
        <w:rPr>
          <w:rFonts w:ascii="Times New Roman" w:hAnsi="Times New Roman" w:cs="Times New Roman"/>
          <w:b/>
          <w:sz w:val="28"/>
          <w:szCs w:val="28"/>
          <w:lang w:val="tk-TM"/>
        </w:rPr>
        <w:t xml:space="preserve"> </w:t>
      </w:r>
      <w:r w:rsidR="00BE11C3" w:rsidRPr="008C49B5">
        <w:rPr>
          <w:rFonts w:ascii="Times New Roman" w:hAnsi="Times New Roman" w:cs="Times New Roman"/>
          <w:b/>
          <w:sz w:val="28"/>
          <w:szCs w:val="28"/>
          <w:lang w:val="tk-TM"/>
        </w:rPr>
        <w:t>Y</w:t>
      </w:r>
    </w:p>
    <w:p w:rsidR="00E1327A" w:rsidRPr="008C49B5" w:rsidRDefault="00E1327A" w:rsidP="00E1327A">
      <w:pPr>
        <w:spacing w:after="0" w:line="240" w:lineRule="auto"/>
        <w:ind w:firstLine="709"/>
        <w:contextualSpacing/>
        <w:jc w:val="center"/>
        <w:rPr>
          <w:rFonts w:ascii="Times New Roman" w:hAnsi="Times New Roman" w:cs="Times New Roman"/>
          <w:b/>
          <w:sz w:val="28"/>
          <w:szCs w:val="28"/>
          <w:lang w:val="tk-TM"/>
        </w:rPr>
      </w:pPr>
    </w:p>
    <w:p w:rsidR="008C7C92" w:rsidRPr="008C49B5" w:rsidRDefault="008C7C92" w:rsidP="00E124E4">
      <w:pPr>
        <w:widowControl w:val="0"/>
        <w:autoSpaceDE w:val="0"/>
        <w:autoSpaceDN w:val="0"/>
        <w:adjustRightInd w:val="0"/>
        <w:spacing w:after="0" w:line="240" w:lineRule="auto"/>
        <w:ind w:right="304"/>
        <w:rPr>
          <w:rFonts w:ascii="Times New Roman" w:hAnsi="Times New Roman" w:cs="Times New Roman"/>
          <w:b/>
          <w:bCs/>
          <w:sz w:val="28"/>
          <w:szCs w:val="28"/>
          <w:lang w:val="en-US"/>
        </w:rPr>
      </w:pPr>
    </w:p>
    <w:p w:rsidR="00D00599" w:rsidRPr="008C49B5" w:rsidRDefault="00D00599" w:rsidP="00E124E4">
      <w:pPr>
        <w:widowControl w:val="0"/>
        <w:autoSpaceDE w:val="0"/>
        <w:autoSpaceDN w:val="0"/>
        <w:adjustRightInd w:val="0"/>
        <w:spacing w:after="0" w:line="240" w:lineRule="auto"/>
        <w:ind w:right="304"/>
        <w:rPr>
          <w:rFonts w:ascii="Times New Roman" w:hAnsi="Times New Roman" w:cs="Times New Roman"/>
          <w:b/>
          <w:bCs/>
          <w:sz w:val="28"/>
          <w:szCs w:val="28"/>
          <w:lang w:val="en-US"/>
        </w:rPr>
      </w:pPr>
    </w:p>
    <w:p w:rsidR="00E1327A" w:rsidRPr="008C49B5" w:rsidRDefault="00E1327A" w:rsidP="00E124E4">
      <w:pPr>
        <w:widowControl w:val="0"/>
        <w:autoSpaceDE w:val="0"/>
        <w:autoSpaceDN w:val="0"/>
        <w:adjustRightInd w:val="0"/>
        <w:spacing w:after="0" w:line="240" w:lineRule="auto"/>
        <w:ind w:right="304"/>
        <w:rPr>
          <w:rFonts w:ascii="Times New Roman" w:hAnsi="Times New Roman" w:cs="Times New Roman"/>
          <w:b/>
          <w:bCs/>
          <w:sz w:val="28"/>
          <w:szCs w:val="28"/>
          <w:lang w:val="tk-TM"/>
        </w:rPr>
      </w:pPr>
      <w:r w:rsidRPr="008C49B5">
        <w:rPr>
          <w:rFonts w:ascii="Times New Roman" w:hAnsi="Times New Roman" w:cs="Times New Roman"/>
          <w:b/>
          <w:bCs/>
          <w:sz w:val="28"/>
          <w:szCs w:val="28"/>
          <w:lang w:val="tk-TM"/>
        </w:rPr>
        <w:t xml:space="preserve">Ykdysadyýet we sanly tehnologiýalar </w:t>
      </w:r>
      <w:r w:rsidRPr="008C49B5">
        <w:rPr>
          <w:rFonts w:ascii="Times New Roman" w:hAnsi="Times New Roman" w:cs="Times New Roman"/>
          <w:bCs/>
          <w:sz w:val="28"/>
          <w:szCs w:val="28"/>
          <w:lang w:val="tk-TM"/>
        </w:rPr>
        <w:t>fakulteti</w:t>
      </w:r>
    </w:p>
    <w:p w:rsidR="00E1327A" w:rsidRPr="008C49B5" w:rsidRDefault="00E1327A" w:rsidP="00E124E4">
      <w:pPr>
        <w:widowControl w:val="0"/>
        <w:autoSpaceDE w:val="0"/>
        <w:autoSpaceDN w:val="0"/>
        <w:adjustRightInd w:val="0"/>
        <w:spacing w:after="0" w:line="240" w:lineRule="auto"/>
        <w:ind w:right="304"/>
        <w:rPr>
          <w:rFonts w:ascii="Times New Roman" w:hAnsi="Times New Roman" w:cs="Times New Roman"/>
          <w:b/>
          <w:bCs/>
          <w:sz w:val="28"/>
          <w:szCs w:val="28"/>
          <w:lang w:val="tk-TM"/>
        </w:rPr>
      </w:pPr>
      <w:r w:rsidRPr="008C49B5">
        <w:rPr>
          <w:rFonts w:ascii="Times New Roman" w:hAnsi="Times New Roman" w:cs="Times New Roman"/>
          <w:b/>
          <w:bCs/>
          <w:sz w:val="28"/>
          <w:szCs w:val="28"/>
          <w:lang w:val="tk-TM"/>
        </w:rPr>
        <w:t xml:space="preserve">Kärhananyň ykdysadyýeti we dolandyrylyşy </w:t>
      </w:r>
      <w:r w:rsidRPr="008C49B5">
        <w:rPr>
          <w:rFonts w:ascii="Times New Roman" w:hAnsi="Times New Roman" w:cs="Times New Roman"/>
          <w:bCs/>
          <w:sz w:val="28"/>
          <w:szCs w:val="28"/>
          <w:lang w:val="tk-TM"/>
        </w:rPr>
        <w:t>kafedrasy</w:t>
      </w:r>
    </w:p>
    <w:p w:rsidR="00E1327A" w:rsidRPr="008C49B5" w:rsidRDefault="00E1327A" w:rsidP="00E1327A">
      <w:pPr>
        <w:widowControl w:val="0"/>
        <w:autoSpaceDE w:val="0"/>
        <w:autoSpaceDN w:val="0"/>
        <w:adjustRightInd w:val="0"/>
        <w:spacing w:after="0" w:line="240" w:lineRule="auto"/>
        <w:ind w:left="-284" w:right="304"/>
        <w:rPr>
          <w:rFonts w:ascii="Times New Roman" w:hAnsi="Times New Roman" w:cs="Times New Roman"/>
          <w:b/>
          <w:bCs/>
          <w:sz w:val="28"/>
          <w:szCs w:val="28"/>
          <w:lang w:val="en-US"/>
        </w:rPr>
      </w:pPr>
    </w:p>
    <w:p w:rsidR="008C7C92" w:rsidRPr="008C49B5" w:rsidRDefault="008C7C92" w:rsidP="00E1327A">
      <w:pPr>
        <w:widowControl w:val="0"/>
        <w:autoSpaceDE w:val="0"/>
        <w:autoSpaceDN w:val="0"/>
        <w:adjustRightInd w:val="0"/>
        <w:spacing w:after="0" w:line="240" w:lineRule="auto"/>
        <w:ind w:left="-284" w:right="304"/>
        <w:rPr>
          <w:rFonts w:ascii="Times New Roman" w:hAnsi="Times New Roman" w:cs="Times New Roman"/>
          <w:b/>
          <w:bCs/>
          <w:sz w:val="28"/>
          <w:szCs w:val="28"/>
          <w:lang w:val="en-US"/>
        </w:rPr>
      </w:pPr>
    </w:p>
    <w:p w:rsidR="007C660B" w:rsidRPr="008C49B5" w:rsidRDefault="00E124E4" w:rsidP="00E124E4">
      <w:pPr>
        <w:widowControl w:val="0"/>
        <w:autoSpaceDE w:val="0"/>
        <w:autoSpaceDN w:val="0"/>
        <w:adjustRightInd w:val="0"/>
        <w:spacing w:after="0" w:line="240" w:lineRule="auto"/>
        <w:ind w:right="306"/>
        <w:rPr>
          <w:rFonts w:ascii="Times New Roman" w:hAnsi="Times New Roman" w:cs="Times New Roman"/>
          <w:bCs/>
          <w:sz w:val="28"/>
          <w:szCs w:val="28"/>
          <w:lang w:val="tk-TM"/>
        </w:rPr>
      </w:pPr>
      <w:r w:rsidRPr="008C49B5">
        <w:rPr>
          <w:rFonts w:ascii="Times New Roman" w:hAnsi="Times New Roman" w:cs="Times New Roman"/>
          <w:bCs/>
          <w:sz w:val="28"/>
          <w:szCs w:val="28"/>
          <w:lang w:val="en-US"/>
        </w:rPr>
        <w:t>V</w:t>
      </w:r>
      <w:r w:rsidR="007C660B" w:rsidRPr="008C49B5">
        <w:rPr>
          <w:rFonts w:ascii="Times New Roman" w:hAnsi="Times New Roman" w:cs="Times New Roman"/>
          <w:bCs/>
          <w:sz w:val="28"/>
          <w:szCs w:val="28"/>
          <w:lang w:val="tk-TM"/>
        </w:rPr>
        <w:t xml:space="preserve"> ýyl</w:t>
      </w:r>
    </w:p>
    <w:p w:rsidR="007C660B" w:rsidRPr="008C49B5" w:rsidRDefault="00E124E4" w:rsidP="00E124E4">
      <w:pPr>
        <w:widowControl w:val="0"/>
        <w:autoSpaceDE w:val="0"/>
        <w:autoSpaceDN w:val="0"/>
        <w:adjustRightInd w:val="0"/>
        <w:spacing w:after="0" w:line="240" w:lineRule="auto"/>
        <w:ind w:right="306"/>
        <w:rPr>
          <w:rFonts w:ascii="Times New Roman" w:hAnsi="Times New Roman" w:cs="Times New Roman"/>
          <w:bCs/>
          <w:sz w:val="28"/>
          <w:szCs w:val="28"/>
          <w:lang w:val="en-US"/>
        </w:rPr>
      </w:pPr>
      <w:r w:rsidRPr="008C49B5">
        <w:rPr>
          <w:rFonts w:ascii="Times New Roman" w:hAnsi="Times New Roman" w:cs="Times New Roman"/>
          <w:bCs/>
          <w:sz w:val="28"/>
          <w:szCs w:val="28"/>
          <w:lang w:val="tk-TM"/>
        </w:rPr>
        <w:t>I</w:t>
      </w:r>
      <w:r w:rsidRPr="008C49B5">
        <w:rPr>
          <w:rFonts w:ascii="Times New Roman" w:hAnsi="Times New Roman" w:cs="Times New Roman"/>
          <w:bCs/>
          <w:sz w:val="28"/>
          <w:szCs w:val="28"/>
          <w:lang w:val="en-US"/>
        </w:rPr>
        <w:t>X</w:t>
      </w:r>
      <w:r w:rsidRPr="008C49B5">
        <w:rPr>
          <w:rFonts w:ascii="Times New Roman" w:hAnsi="Times New Roman" w:cs="Times New Roman"/>
          <w:bCs/>
          <w:sz w:val="28"/>
          <w:szCs w:val="28"/>
          <w:lang w:val="tk-TM"/>
        </w:rPr>
        <w:t xml:space="preserve"> </w:t>
      </w:r>
      <w:r w:rsidR="007C660B" w:rsidRPr="008C49B5">
        <w:rPr>
          <w:rFonts w:ascii="Times New Roman" w:hAnsi="Times New Roman" w:cs="Times New Roman"/>
          <w:bCs/>
          <w:sz w:val="28"/>
          <w:szCs w:val="28"/>
          <w:lang w:val="tk-TM"/>
        </w:rPr>
        <w:t xml:space="preserve"> ýarymýyllyk</w:t>
      </w:r>
    </w:p>
    <w:p w:rsidR="007C660B" w:rsidRPr="008C49B5" w:rsidRDefault="007C660B" w:rsidP="00E124E4">
      <w:pPr>
        <w:widowControl w:val="0"/>
        <w:autoSpaceDE w:val="0"/>
        <w:autoSpaceDN w:val="0"/>
        <w:adjustRightInd w:val="0"/>
        <w:spacing w:after="0" w:line="240" w:lineRule="auto"/>
        <w:ind w:right="306"/>
        <w:rPr>
          <w:rFonts w:ascii="Times New Roman" w:hAnsi="Times New Roman" w:cs="Times New Roman"/>
          <w:bCs/>
          <w:sz w:val="28"/>
          <w:szCs w:val="28"/>
          <w:lang w:val="tk-TM"/>
        </w:rPr>
      </w:pPr>
      <w:r w:rsidRPr="008C49B5">
        <w:rPr>
          <w:rFonts w:ascii="Times New Roman" w:hAnsi="Times New Roman" w:cs="Times New Roman"/>
          <w:bCs/>
          <w:sz w:val="28"/>
          <w:szCs w:val="28"/>
          <w:lang w:val="tk-TM"/>
        </w:rPr>
        <w:t xml:space="preserve">Umumy okuw </w:t>
      </w:r>
      <w:r w:rsidR="00904341" w:rsidRPr="008C49B5">
        <w:rPr>
          <w:rFonts w:ascii="Times New Roman" w:hAnsi="Times New Roman" w:cs="Times New Roman"/>
          <w:bCs/>
          <w:sz w:val="28"/>
          <w:szCs w:val="28"/>
          <w:lang w:val="tk-TM"/>
        </w:rPr>
        <w:t>36</w:t>
      </w:r>
      <w:r w:rsidRPr="008C49B5">
        <w:rPr>
          <w:rFonts w:ascii="Times New Roman" w:hAnsi="Times New Roman" w:cs="Times New Roman"/>
          <w:bCs/>
          <w:sz w:val="28"/>
          <w:szCs w:val="28"/>
          <w:lang w:val="en-US"/>
        </w:rPr>
        <w:t xml:space="preserve"> </w:t>
      </w:r>
      <w:r w:rsidRPr="008C49B5">
        <w:rPr>
          <w:rFonts w:ascii="Times New Roman" w:hAnsi="Times New Roman" w:cs="Times New Roman"/>
          <w:bCs/>
          <w:sz w:val="28"/>
          <w:szCs w:val="28"/>
          <w:lang w:val="tk-TM"/>
        </w:rPr>
        <w:t>sagat</w:t>
      </w:r>
    </w:p>
    <w:p w:rsidR="007C660B" w:rsidRPr="008C49B5" w:rsidRDefault="00E124E4" w:rsidP="00E124E4">
      <w:pPr>
        <w:widowControl w:val="0"/>
        <w:autoSpaceDE w:val="0"/>
        <w:autoSpaceDN w:val="0"/>
        <w:adjustRightInd w:val="0"/>
        <w:spacing w:after="0" w:line="240" w:lineRule="auto"/>
        <w:ind w:right="306"/>
        <w:rPr>
          <w:rFonts w:ascii="Times New Roman" w:hAnsi="Times New Roman" w:cs="Times New Roman"/>
          <w:bCs/>
          <w:sz w:val="28"/>
          <w:szCs w:val="28"/>
          <w:lang w:val="tk-TM"/>
        </w:rPr>
      </w:pPr>
      <w:r w:rsidRPr="008C49B5">
        <w:rPr>
          <w:rFonts w:ascii="Times New Roman" w:hAnsi="Times New Roman" w:cs="Times New Roman"/>
          <w:bCs/>
          <w:sz w:val="28"/>
          <w:szCs w:val="28"/>
          <w:lang w:val="tk-TM"/>
        </w:rPr>
        <w:t>I</w:t>
      </w:r>
      <w:r w:rsidRPr="008C49B5">
        <w:rPr>
          <w:rFonts w:ascii="Times New Roman" w:hAnsi="Times New Roman" w:cs="Times New Roman"/>
          <w:bCs/>
          <w:sz w:val="28"/>
          <w:szCs w:val="28"/>
          <w:lang w:val="en-US"/>
        </w:rPr>
        <w:t>X</w:t>
      </w:r>
      <w:r w:rsidR="007C660B" w:rsidRPr="008C49B5">
        <w:rPr>
          <w:rFonts w:ascii="Times New Roman" w:hAnsi="Times New Roman" w:cs="Times New Roman"/>
          <w:bCs/>
          <w:sz w:val="28"/>
          <w:szCs w:val="28"/>
          <w:lang w:val="tk-TM"/>
        </w:rPr>
        <w:t xml:space="preserve"> ýarymýyllyk </w:t>
      </w:r>
      <w:r w:rsidR="00904341" w:rsidRPr="008C49B5">
        <w:rPr>
          <w:rFonts w:ascii="Times New Roman" w:hAnsi="Times New Roman" w:cs="Times New Roman"/>
          <w:bCs/>
          <w:sz w:val="28"/>
          <w:szCs w:val="28"/>
          <w:lang w:val="tk-TM"/>
        </w:rPr>
        <w:t>36</w:t>
      </w:r>
      <w:r w:rsidR="007C660B" w:rsidRPr="008C49B5">
        <w:rPr>
          <w:rFonts w:ascii="Times New Roman" w:hAnsi="Times New Roman" w:cs="Times New Roman"/>
          <w:bCs/>
          <w:sz w:val="28"/>
          <w:szCs w:val="28"/>
          <w:lang w:val="tk-TM"/>
        </w:rPr>
        <w:t xml:space="preserve"> sagat</w:t>
      </w:r>
    </w:p>
    <w:p w:rsidR="007C660B" w:rsidRPr="008C49B5" w:rsidRDefault="007C660B" w:rsidP="00E124E4">
      <w:pPr>
        <w:widowControl w:val="0"/>
        <w:autoSpaceDE w:val="0"/>
        <w:autoSpaceDN w:val="0"/>
        <w:adjustRightInd w:val="0"/>
        <w:spacing w:after="0" w:line="240" w:lineRule="auto"/>
        <w:ind w:right="306"/>
        <w:rPr>
          <w:rFonts w:ascii="Times New Roman" w:hAnsi="Times New Roman" w:cs="Times New Roman"/>
          <w:bCs/>
          <w:sz w:val="28"/>
          <w:szCs w:val="28"/>
          <w:lang w:val="tk-TM"/>
        </w:rPr>
      </w:pPr>
      <w:r w:rsidRPr="008C49B5">
        <w:rPr>
          <w:rFonts w:ascii="Times New Roman" w:hAnsi="Times New Roman" w:cs="Times New Roman"/>
          <w:bCs/>
          <w:sz w:val="28"/>
          <w:szCs w:val="28"/>
          <w:lang w:val="tk-TM"/>
        </w:rPr>
        <w:t xml:space="preserve">Amaly okuw </w:t>
      </w:r>
      <w:r w:rsidR="00904341" w:rsidRPr="008C49B5">
        <w:rPr>
          <w:rFonts w:ascii="Times New Roman" w:hAnsi="Times New Roman" w:cs="Times New Roman"/>
          <w:bCs/>
          <w:sz w:val="28"/>
          <w:szCs w:val="28"/>
          <w:lang w:val="tk-TM"/>
        </w:rPr>
        <w:t>36</w:t>
      </w:r>
      <w:r w:rsidR="00E124E4" w:rsidRPr="008C49B5">
        <w:rPr>
          <w:rFonts w:ascii="Times New Roman" w:hAnsi="Times New Roman" w:cs="Times New Roman"/>
          <w:bCs/>
          <w:sz w:val="28"/>
          <w:szCs w:val="28"/>
          <w:lang w:val="en-US"/>
        </w:rPr>
        <w:t xml:space="preserve"> </w:t>
      </w:r>
      <w:r w:rsidRPr="008C49B5">
        <w:rPr>
          <w:rFonts w:ascii="Times New Roman" w:hAnsi="Times New Roman" w:cs="Times New Roman"/>
          <w:bCs/>
          <w:sz w:val="28"/>
          <w:szCs w:val="28"/>
          <w:lang w:val="tk-TM"/>
        </w:rPr>
        <w:t>sagat</w:t>
      </w:r>
    </w:p>
    <w:p w:rsidR="00E124E4" w:rsidRPr="008C49B5" w:rsidRDefault="00E124E4" w:rsidP="00E124E4">
      <w:pPr>
        <w:widowControl w:val="0"/>
        <w:autoSpaceDE w:val="0"/>
        <w:autoSpaceDN w:val="0"/>
        <w:adjustRightInd w:val="0"/>
        <w:spacing w:after="0" w:line="240" w:lineRule="auto"/>
        <w:ind w:right="306"/>
        <w:rPr>
          <w:rFonts w:ascii="Times New Roman" w:hAnsi="Times New Roman" w:cs="Times New Roman"/>
          <w:bCs/>
          <w:sz w:val="28"/>
          <w:szCs w:val="28"/>
          <w:lang w:val="tk-TM"/>
        </w:rPr>
      </w:pPr>
      <w:r w:rsidRPr="008C49B5">
        <w:rPr>
          <w:rFonts w:ascii="Times New Roman" w:hAnsi="Times New Roman" w:cs="Times New Roman"/>
          <w:bCs/>
          <w:sz w:val="28"/>
          <w:szCs w:val="28"/>
          <w:lang w:val="tk-TM"/>
        </w:rPr>
        <w:t xml:space="preserve">IX ýarymýyllyk </w:t>
      </w:r>
      <w:r w:rsidR="00904341" w:rsidRPr="008C49B5">
        <w:rPr>
          <w:rFonts w:ascii="Times New Roman" w:hAnsi="Times New Roman" w:cs="Times New Roman"/>
          <w:bCs/>
          <w:sz w:val="28"/>
          <w:szCs w:val="28"/>
          <w:lang w:val="tk-TM"/>
        </w:rPr>
        <w:t>36</w:t>
      </w:r>
      <w:r w:rsidRPr="008C49B5">
        <w:rPr>
          <w:rFonts w:ascii="Times New Roman" w:hAnsi="Times New Roman" w:cs="Times New Roman"/>
          <w:bCs/>
          <w:sz w:val="28"/>
          <w:szCs w:val="28"/>
          <w:lang w:val="tk-TM"/>
        </w:rPr>
        <w:t xml:space="preserve"> sagat</w:t>
      </w:r>
    </w:p>
    <w:p w:rsidR="007C660B" w:rsidRPr="008C49B5" w:rsidRDefault="007C660B" w:rsidP="00E124E4">
      <w:pPr>
        <w:widowControl w:val="0"/>
        <w:autoSpaceDE w:val="0"/>
        <w:autoSpaceDN w:val="0"/>
        <w:adjustRightInd w:val="0"/>
        <w:spacing w:after="0" w:line="240" w:lineRule="auto"/>
        <w:ind w:right="306"/>
        <w:rPr>
          <w:rFonts w:ascii="Times New Roman" w:hAnsi="Times New Roman" w:cs="Times New Roman"/>
          <w:bCs/>
          <w:sz w:val="28"/>
          <w:szCs w:val="28"/>
          <w:lang w:val="tk-TM"/>
        </w:rPr>
      </w:pPr>
      <w:r w:rsidRPr="008C49B5">
        <w:rPr>
          <w:rFonts w:ascii="Times New Roman" w:hAnsi="Times New Roman" w:cs="Times New Roman"/>
          <w:bCs/>
          <w:sz w:val="28"/>
          <w:szCs w:val="28"/>
          <w:lang w:val="tk-TM"/>
        </w:rPr>
        <w:t>VIII ýarymýyllykda synag</w:t>
      </w:r>
    </w:p>
    <w:p w:rsidR="008C7C92" w:rsidRPr="008C49B5" w:rsidRDefault="008C7C92" w:rsidP="00E124E4">
      <w:pPr>
        <w:widowControl w:val="0"/>
        <w:autoSpaceDE w:val="0"/>
        <w:autoSpaceDN w:val="0"/>
        <w:adjustRightInd w:val="0"/>
        <w:spacing w:after="0" w:line="240" w:lineRule="auto"/>
        <w:ind w:right="306"/>
        <w:rPr>
          <w:rFonts w:ascii="Times New Roman" w:hAnsi="Times New Roman" w:cs="Times New Roman"/>
          <w:bCs/>
          <w:sz w:val="28"/>
          <w:szCs w:val="28"/>
          <w:lang w:val="tk-TM"/>
        </w:rPr>
      </w:pPr>
    </w:p>
    <w:p w:rsidR="008C7C92" w:rsidRPr="008C49B5" w:rsidRDefault="008C7C92" w:rsidP="00E124E4">
      <w:pPr>
        <w:widowControl w:val="0"/>
        <w:autoSpaceDE w:val="0"/>
        <w:autoSpaceDN w:val="0"/>
        <w:adjustRightInd w:val="0"/>
        <w:spacing w:after="0" w:line="240" w:lineRule="auto"/>
        <w:ind w:right="306"/>
        <w:rPr>
          <w:rFonts w:ascii="Times New Roman" w:hAnsi="Times New Roman" w:cs="Times New Roman"/>
          <w:bCs/>
          <w:sz w:val="28"/>
          <w:szCs w:val="28"/>
          <w:lang w:val="tk-TM"/>
        </w:rPr>
      </w:pPr>
    </w:p>
    <w:p w:rsidR="00BE11C3" w:rsidRPr="008C49B5" w:rsidRDefault="00BE11C3" w:rsidP="009D02D1">
      <w:pPr>
        <w:spacing w:after="0" w:line="240" w:lineRule="auto"/>
        <w:ind w:firstLine="709"/>
        <w:contextualSpacing/>
        <w:jc w:val="center"/>
        <w:rPr>
          <w:rFonts w:ascii="Times New Roman" w:hAnsi="Times New Roman" w:cs="Times New Roman"/>
          <w:sz w:val="28"/>
          <w:szCs w:val="28"/>
          <w:lang w:val="tk-TM"/>
        </w:rPr>
      </w:pPr>
    </w:p>
    <w:p w:rsidR="007C660B" w:rsidRPr="008C49B5" w:rsidRDefault="007C660B" w:rsidP="008C7C92">
      <w:pPr>
        <w:pStyle w:val="af7"/>
        <w:jc w:val="both"/>
        <w:rPr>
          <w:b/>
          <w:bCs/>
          <w:sz w:val="28"/>
          <w:lang w:val="tk-TM"/>
        </w:rPr>
      </w:pPr>
      <w:r w:rsidRPr="008C49B5">
        <w:rPr>
          <w:b/>
          <w:sz w:val="28"/>
          <w:lang w:val="tk-TM"/>
        </w:rPr>
        <w:t>Maksatnamany düzen: _____________</w:t>
      </w:r>
      <w:r w:rsidR="00E124E4" w:rsidRPr="008C49B5">
        <w:rPr>
          <w:b/>
          <w:bCs/>
          <w:sz w:val="28"/>
          <w:lang w:val="tk-TM"/>
        </w:rPr>
        <w:t>D.Gylyjowa</w:t>
      </w:r>
    </w:p>
    <w:p w:rsidR="00904341" w:rsidRPr="008C49B5" w:rsidRDefault="00904341" w:rsidP="008C7C92">
      <w:pPr>
        <w:pStyle w:val="af7"/>
        <w:jc w:val="both"/>
        <w:rPr>
          <w:b/>
          <w:bCs/>
          <w:sz w:val="16"/>
          <w:szCs w:val="16"/>
          <w:lang w:val="tk-TM"/>
        </w:rPr>
      </w:pPr>
    </w:p>
    <w:p w:rsidR="007C660B" w:rsidRPr="008C49B5" w:rsidRDefault="007C660B" w:rsidP="008C7C92">
      <w:pPr>
        <w:pStyle w:val="af7"/>
        <w:jc w:val="both"/>
        <w:rPr>
          <w:b/>
          <w:sz w:val="28"/>
          <w:lang w:val="tk-TM"/>
        </w:rPr>
      </w:pPr>
      <w:r w:rsidRPr="008C49B5">
        <w:rPr>
          <w:b/>
          <w:sz w:val="28"/>
          <w:lang w:val="tk-TM"/>
        </w:rPr>
        <w:t>Iş maksatnamasy kafedranyň 2021-nji ýylyň___-nji (y) iýulynda bolan mejlisinde ara alnyp maslahatlaşyldy.</w:t>
      </w:r>
    </w:p>
    <w:p w:rsidR="00904341" w:rsidRPr="008C49B5" w:rsidRDefault="00904341" w:rsidP="008C7C92">
      <w:pPr>
        <w:pStyle w:val="af7"/>
        <w:jc w:val="both"/>
        <w:rPr>
          <w:b/>
          <w:sz w:val="16"/>
          <w:szCs w:val="16"/>
          <w:lang w:val="tk-TM"/>
        </w:rPr>
      </w:pPr>
    </w:p>
    <w:p w:rsidR="007C660B" w:rsidRPr="008C49B5" w:rsidRDefault="007C660B" w:rsidP="008C7C92">
      <w:pPr>
        <w:pStyle w:val="af7"/>
        <w:jc w:val="both"/>
        <w:rPr>
          <w:b/>
          <w:bCs/>
          <w:sz w:val="28"/>
          <w:lang w:val="tk-TM"/>
        </w:rPr>
      </w:pPr>
      <w:r w:rsidRPr="008C49B5">
        <w:rPr>
          <w:rFonts w:eastAsia="Calibri"/>
          <w:b/>
          <w:sz w:val="28"/>
          <w:lang w:val="tk-TM"/>
        </w:rPr>
        <w:t>Kafedra müdiri _____________</w:t>
      </w:r>
      <w:r w:rsidRPr="008C49B5">
        <w:rPr>
          <w:b/>
          <w:bCs/>
          <w:sz w:val="28"/>
          <w:lang w:val="tk-TM"/>
        </w:rPr>
        <w:t>B.Annagurbanowa</w:t>
      </w:r>
    </w:p>
    <w:p w:rsidR="00904341" w:rsidRPr="008C49B5" w:rsidRDefault="00904341" w:rsidP="008C7C92">
      <w:pPr>
        <w:pStyle w:val="af7"/>
        <w:jc w:val="both"/>
        <w:rPr>
          <w:b/>
          <w:bCs/>
          <w:sz w:val="16"/>
          <w:szCs w:val="16"/>
          <w:lang w:val="tk-TM"/>
        </w:rPr>
      </w:pPr>
    </w:p>
    <w:p w:rsidR="007C660B" w:rsidRPr="008C49B5" w:rsidRDefault="007C660B" w:rsidP="008C7C92">
      <w:pPr>
        <w:pStyle w:val="af7"/>
        <w:jc w:val="both"/>
        <w:rPr>
          <w:b/>
          <w:sz w:val="28"/>
          <w:lang w:val="tk-TM"/>
        </w:rPr>
      </w:pPr>
      <w:r w:rsidRPr="008C49B5">
        <w:rPr>
          <w:b/>
          <w:sz w:val="28"/>
          <w:lang w:val="tk-TM"/>
        </w:rPr>
        <w:t xml:space="preserve">Iş maksatnamasy fakultetiň 2021-nji ýylyň ___-nji (y) iýulynda bolan mejlisinde                 ara alnyp maslahatlaşyldy. </w:t>
      </w:r>
    </w:p>
    <w:p w:rsidR="00904341" w:rsidRPr="008C49B5" w:rsidRDefault="00904341" w:rsidP="008C7C92">
      <w:pPr>
        <w:pStyle w:val="af7"/>
        <w:jc w:val="both"/>
        <w:rPr>
          <w:b/>
          <w:sz w:val="16"/>
          <w:szCs w:val="16"/>
          <w:lang w:val="tk-TM"/>
        </w:rPr>
      </w:pPr>
    </w:p>
    <w:p w:rsidR="00904341" w:rsidRPr="008C49B5" w:rsidRDefault="007C660B" w:rsidP="008C7C92">
      <w:pPr>
        <w:pStyle w:val="af7"/>
        <w:jc w:val="both"/>
        <w:rPr>
          <w:rFonts w:eastAsia="Calibri"/>
          <w:b/>
          <w:sz w:val="28"/>
          <w:lang w:val="tk-TM"/>
        </w:rPr>
      </w:pPr>
      <w:r w:rsidRPr="008C49B5">
        <w:rPr>
          <w:rFonts w:eastAsia="Calibri"/>
          <w:b/>
          <w:sz w:val="28"/>
          <w:lang w:val="tk-TM"/>
        </w:rPr>
        <w:t>Fakultetiň  dekany ____________ P. Mukymow</w:t>
      </w:r>
    </w:p>
    <w:p w:rsidR="007C660B" w:rsidRPr="008C49B5" w:rsidRDefault="007C660B" w:rsidP="008C7C92">
      <w:pPr>
        <w:pStyle w:val="af7"/>
        <w:jc w:val="both"/>
        <w:rPr>
          <w:rFonts w:eastAsia="Calibri"/>
          <w:b/>
          <w:sz w:val="16"/>
          <w:szCs w:val="16"/>
          <w:lang w:val="tk-TM"/>
        </w:rPr>
      </w:pPr>
      <w:r w:rsidRPr="008C49B5">
        <w:rPr>
          <w:rFonts w:eastAsia="Calibri"/>
          <w:b/>
          <w:sz w:val="28"/>
          <w:lang w:val="tk-TM"/>
        </w:rPr>
        <w:t xml:space="preserve"> </w:t>
      </w:r>
    </w:p>
    <w:p w:rsidR="007C660B" w:rsidRPr="008C49B5" w:rsidRDefault="007C660B" w:rsidP="008C7C92">
      <w:pPr>
        <w:pStyle w:val="af7"/>
        <w:jc w:val="both"/>
        <w:rPr>
          <w:b/>
          <w:bCs/>
          <w:sz w:val="28"/>
          <w:lang w:val="tk-TM"/>
        </w:rPr>
      </w:pPr>
      <w:r w:rsidRPr="008C49B5">
        <w:rPr>
          <w:b/>
          <w:sz w:val="28"/>
          <w:lang w:val="tk-TM"/>
        </w:rPr>
        <w:t>Institutynyň оkuw-usuly t</w:t>
      </w:r>
      <w:r w:rsidR="008C7C92" w:rsidRPr="008C49B5">
        <w:rPr>
          <w:b/>
          <w:sz w:val="28"/>
          <w:lang w:val="tk-TM"/>
        </w:rPr>
        <w:t>opary tarapyndan 2021-nji ýylyň</w:t>
      </w:r>
      <w:r w:rsidRPr="008C49B5">
        <w:rPr>
          <w:b/>
          <w:sz w:val="28"/>
          <w:lang w:val="tk-TM"/>
        </w:rPr>
        <w:t>___-nji (y) awgustynda makullanyldy.</w:t>
      </w:r>
      <w:r w:rsidRPr="008C49B5">
        <w:rPr>
          <w:b/>
          <w:bCs/>
          <w:sz w:val="28"/>
          <w:lang w:val="tk-TM"/>
        </w:rPr>
        <w:t xml:space="preserve"> </w:t>
      </w:r>
    </w:p>
    <w:p w:rsidR="007C660B" w:rsidRPr="008C49B5" w:rsidRDefault="007C660B" w:rsidP="007C660B">
      <w:pPr>
        <w:widowControl w:val="0"/>
        <w:autoSpaceDE w:val="0"/>
        <w:autoSpaceDN w:val="0"/>
        <w:adjustRightInd w:val="0"/>
        <w:spacing w:after="0" w:line="240" w:lineRule="auto"/>
        <w:jc w:val="center"/>
        <w:rPr>
          <w:rFonts w:ascii="Times New Roman" w:hAnsi="Times New Roman" w:cs="Times New Roman"/>
          <w:b/>
          <w:bCs/>
          <w:sz w:val="28"/>
          <w:szCs w:val="28"/>
          <w:lang w:val="tk-TM"/>
        </w:rPr>
      </w:pPr>
      <w:r w:rsidRPr="008C49B5">
        <w:rPr>
          <w:rFonts w:ascii="Times New Roman" w:hAnsi="Times New Roman" w:cs="Times New Roman"/>
          <w:b/>
          <w:bCs/>
          <w:sz w:val="28"/>
          <w:szCs w:val="28"/>
          <w:lang w:val="tk-TM"/>
        </w:rPr>
        <w:lastRenderedPageBreak/>
        <w:t>D</w:t>
      </w:r>
      <w:r w:rsidRPr="008C49B5">
        <w:rPr>
          <w:rFonts w:ascii="Times New Roman" w:hAnsi="Times New Roman" w:cs="Times New Roman"/>
          <w:b/>
          <w:bCs/>
          <w:sz w:val="28"/>
          <w:szCs w:val="28"/>
          <w:lang w:val="sq-AL"/>
        </w:rPr>
        <w:t>Ü</w:t>
      </w:r>
      <w:r w:rsidRPr="008C49B5">
        <w:rPr>
          <w:rFonts w:ascii="Times New Roman" w:hAnsi="Times New Roman" w:cs="Times New Roman"/>
          <w:b/>
          <w:bCs/>
          <w:sz w:val="28"/>
          <w:szCs w:val="28"/>
          <w:lang w:val="tk-TM"/>
        </w:rPr>
        <w:t>ŞÜNDIRIŞ ÝAZGYSY</w:t>
      </w:r>
    </w:p>
    <w:p w:rsidR="00F15CB9" w:rsidRPr="008C49B5" w:rsidRDefault="00F15CB9" w:rsidP="00884BD0">
      <w:pPr>
        <w:shd w:val="clear" w:color="auto" w:fill="FFFFFF"/>
        <w:spacing w:after="0" w:line="240" w:lineRule="auto"/>
        <w:jc w:val="center"/>
        <w:rPr>
          <w:rFonts w:ascii="Times New Roman" w:eastAsia="Times New Roman" w:hAnsi="Times New Roman" w:cs="Times New Roman"/>
          <w:b/>
          <w:bCs/>
          <w:color w:val="000000"/>
          <w:sz w:val="28"/>
          <w:szCs w:val="28"/>
          <w:lang w:val="tk-TM"/>
        </w:rPr>
      </w:pPr>
    </w:p>
    <w:p w:rsidR="001C0646" w:rsidRPr="008C49B5" w:rsidRDefault="00507E19" w:rsidP="00884BD0">
      <w:pPr>
        <w:spacing w:after="0" w:line="240" w:lineRule="auto"/>
        <w:ind w:firstLine="709"/>
        <w:jc w:val="both"/>
        <w:rPr>
          <w:rFonts w:ascii="Times New Roman" w:hAnsi="Times New Roman" w:cs="Times New Roman"/>
          <w:sz w:val="28"/>
          <w:szCs w:val="28"/>
          <w:lang w:val="tk-TM"/>
        </w:rPr>
      </w:pPr>
      <w:r w:rsidRPr="008C49B5">
        <w:rPr>
          <w:rFonts w:ascii="Times New Roman" w:hAnsi="Times New Roman" w:cs="Times New Roman"/>
          <w:sz w:val="28"/>
          <w:szCs w:val="28"/>
          <w:lang w:val="tk-TM"/>
        </w:rPr>
        <w:t>Berkarar döwletiň bagtyýarlyk döwründe Türkmenistanda Hormatly Prezidentimiziň ýolbaşçylygy astynda ylymda we bilim ulgamynda düýpli özgertmeler durmuşa geçirilýär. Bu reformalaryň esasy maksady jemgyýetiň bilimini, intellektual we ruhy-medeni potensialyny ýokarlandyrmakdan we Türkmenistany ýakyn geljekde dünýäniň diňe bir ykdysady taýdan ösen däl-de, eýsem bilimde, ylymda we tehnikada</w:t>
      </w:r>
      <w:r w:rsidR="0055023C" w:rsidRPr="008C49B5">
        <w:rPr>
          <w:rFonts w:ascii="Times New Roman" w:hAnsi="Times New Roman" w:cs="Times New Roman"/>
          <w:sz w:val="28"/>
          <w:szCs w:val="28"/>
          <w:lang w:val="tk-TM"/>
        </w:rPr>
        <w:t xml:space="preserve"> ýokary sepgitlere ýeten ýurt hökmünde ykrar etdirmekden, halkyň bilime we ruhy gymmatlyklara bolan isleglerini hemmetaraplaýyn kanagatlandyrmakdan ybaratdyr.</w:t>
      </w:r>
      <w:r w:rsidRPr="008C49B5">
        <w:rPr>
          <w:rFonts w:ascii="Times New Roman" w:hAnsi="Times New Roman" w:cs="Times New Roman"/>
          <w:sz w:val="28"/>
          <w:szCs w:val="28"/>
          <w:lang w:val="tk-TM"/>
        </w:rPr>
        <w:t xml:space="preserve"> </w:t>
      </w:r>
    </w:p>
    <w:p w:rsidR="001C0646" w:rsidRPr="008C49B5" w:rsidRDefault="007C660B" w:rsidP="00884BD0">
      <w:pPr>
        <w:spacing w:after="0" w:line="240" w:lineRule="auto"/>
        <w:ind w:firstLine="709"/>
        <w:jc w:val="both"/>
        <w:rPr>
          <w:rFonts w:ascii="Times New Roman" w:hAnsi="Times New Roman" w:cs="Times New Roman"/>
          <w:sz w:val="28"/>
          <w:szCs w:val="28"/>
          <w:lang w:val="tk-TM"/>
        </w:rPr>
      </w:pPr>
      <w:r w:rsidRPr="008C49B5">
        <w:rPr>
          <w:rFonts w:ascii="Times New Roman" w:hAnsi="Times New Roman" w:cs="Times New Roman"/>
          <w:sz w:val="28"/>
          <w:szCs w:val="28"/>
          <w:lang w:val="tk-TM"/>
        </w:rPr>
        <w:t xml:space="preserve">Dünýä tejribesinde öz nusgalarynyň köpdürliligi bilen mälim bolan bazar ykdysadyýeti döwlet kadalaşdyrylmagy bilen üsti ýetirilýän durmuş eşretlerine gönükdirilen hojalygy häsiýetlendirýär. </w:t>
      </w:r>
      <w:r w:rsidR="001C0646" w:rsidRPr="008C49B5">
        <w:rPr>
          <w:rFonts w:ascii="Times New Roman" w:hAnsi="Times New Roman" w:cs="Times New Roman"/>
          <w:sz w:val="28"/>
          <w:szCs w:val="28"/>
          <w:lang w:val="tk-TM"/>
        </w:rPr>
        <w:t>“</w:t>
      </w:r>
      <w:r w:rsidR="00554289" w:rsidRPr="008C49B5">
        <w:rPr>
          <w:rFonts w:ascii="Times New Roman" w:hAnsi="Times New Roman" w:cs="Times New Roman"/>
          <w:sz w:val="28"/>
          <w:szCs w:val="28"/>
          <w:lang w:val="tk-TM"/>
        </w:rPr>
        <w:t>Şäher hojalygy kärhanalarynyň önümçilik-hojalyk işleriniň seljerilişi</w:t>
      </w:r>
      <w:r w:rsidR="001C0646" w:rsidRPr="008C49B5">
        <w:rPr>
          <w:rFonts w:ascii="Times New Roman" w:hAnsi="Times New Roman" w:cs="Times New Roman"/>
          <w:sz w:val="28"/>
          <w:szCs w:val="28"/>
          <w:lang w:val="tk-TM"/>
        </w:rPr>
        <w:t>” dersiniň maksady geljekki hünärmenlerde bazar ykdysadyýeti şertlerinde guramany (kärhanany, edarany, pudagy) netijeli dolandyrmaklygyň ýollary, usullary we ugurlary bilen</w:t>
      </w:r>
      <w:r w:rsidR="00554289" w:rsidRPr="008C49B5">
        <w:rPr>
          <w:rFonts w:ascii="Times New Roman" w:hAnsi="Times New Roman" w:cs="Times New Roman"/>
          <w:sz w:val="28"/>
          <w:szCs w:val="28"/>
          <w:lang w:val="tk-TM"/>
        </w:rPr>
        <w:t xml:space="preserve"> tanyşdyrmakdan, seljeriş işleri ýerine ýetirmekden </w:t>
      </w:r>
      <w:r w:rsidR="001C0646" w:rsidRPr="008C49B5">
        <w:rPr>
          <w:rFonts w:ascii="Times New Roman" w:hAnsi="Times New Roman" w:cs="Times New Roman"/>
          <w:sz w:val="28"/>
          <w:szCs w:val="28"/>
          <w:lang w:val="tk-TM"/>
        </w:rPr>
        <w:t xml:space="preserve">ybaratdyr. Dersiň wezipeleri geljekki hünärmenlerde </w:t>
      </w:r>
      <w:r w:rsidR="00554289" w:rsidRPr="008C49B5">
        <w:rPr>
          <w:rFonts w:ascii="Times New Roman" w:hAnsi="Times New Roman" w:cs="Times New Roman"/>
          <w:sz w:val="28"/>
          <w:szCs w:val="28"/>
          <w:lang w:val="tk-TM"/>
        </w:rPr>
        <w:t xml:space="preserve">ykdysady </w:t>
      </w:r>
      <w:r w:rsidR="001C0646" w:rsidRPr="008C49B5">
        <w:rPr>
          <w:rFonts w:ascii="Times New Roman" w:hAnsi="Times New Roman" w:cs="Times New Roman"/>
          <w:sz w:val="28"/>
          <w:szCs w:val="28"/>
          <w:lang w:val="tk-TM"/>
        </w:rPr>
        <w:t xml:space="preserve">dolandyryş gatnaşyklarynyň düýp mazmuny, häzirki zaman dolandyryş ulgamy, dolandyryş sistemalarynyň aýratynlyklary, </w:t>
      </w:r>
      <w:r w:rsidR="00554289" w:rsidRPr="008C49B5">
        <w:rPr>
          <w:rFonts w:ascii="Times New Roman" w:hAnsi="Times New Roman" w:cs="Times New Roman"/>
          <w:sz w:val="28"/>
          <w:szCs w:val="28"/>
          <w:lang w:val="tk-TM"/>
        </w:rPr>
        <w:t xml:space="preserve">kärhanalarynyň aragatnaşyklary </w:t>
      </w:r>
      <w:r w:rsidR="001C0646" w:rsidRPr="008C49B5">
        <w:rPr>
          <w:rFonts w:ascii="Times New Roman" w:hAnsi="Times New Roman" w:cs="Times New Roman"/>
          <w:sz w:val="28"/>
          <w:szCs w:val="28"/>
          <w:lang w:val="tk-TM"/>
        </w:rPr>
        <w:t xml:space="preserve">olaryň hereket edişi we ösüşi, şeýle hem dürli görnüşli </w:t>
      </w:r>
      <w:r w:rsidR="00554289" w:rsidRPr="008C49B5">
        <w:rPr>
          <w:rFonts w:ascii="Times New Roman" w:hAnsi="Times New Roman" w:cs="Times New Roman"/>
          <w:sz w:val="28"/>
          <w:szCs w:val="28"/>
          <w:lang w:val="tk-TM"/>
        </w:rPr>
        <w:t xml:space="preserve">kärhananyň </w:t>
      </w:r>
      <w:r w:rsidR="001C0646" w:rsidRPr="008C49B5">
        <w:rPr>
          <w:rFonts w:ascii="Times New Roman" w:hAnsi="Times New Roman" w:cs="Times New Roman"/>
          <w:sz w:val="28"/>
          <w:szCs w:val="28"/>
          <w:lang w:val="tk-TM"/>
        </w:rPr>
        <w:t xml:space="preserve">dolandyryş meseleleriniň çözülişine bolan çemeleşmeler barada </w:t>
      </w:r>
      <w:r w:rsidR="00554289" w:rsidRPr="008C49B5">
        <w:rPr>
          <w:rFonts w:ascii="Times New Roman" w:hAnsi="Times New Roman" w:cs="Times New Roman"/>
          <w:sz w:val="28"/>
          <w:szCs w:val="28"/>
          <w:lang w:val="tk-TM"/>
        </w:rPr>
        <w:t>topl</w:t>
      </w:r>
      <w:r w:rsidR="001C0646" w:rsidRPr="008C49B5">
        <w:rPr>
          <w:rFonts w:ascii="Times New Roman" w:hAnsi="Times New Roman" w:cs="Times New Roman"/>
          <w:sz w:val="28"/>
          <w:szCs w:val="28"/>
          <w:lang w:val="tk-TM"/>
        </w:rPr>
        <w:t>umlaýyn düşünjeleri, başarnyklary we ukyplary kemala getirmeklik bilen baglanyşyklydyr.</w:t>
      </w:r>
    </w:p>
    <w:p w:rsidR="001C0646" w:rsidRPr="008C49B5" w:rsidRDefault="00554289" w:rsidP="00884BD0">
      <w:pPr>
        <w:spacing w:after="0" w:line="240" w:lineRule="auto"/>
        <w:ind w:firstLine="709"/>
        <w:jc w:val="both"/>
        <w:rPr>
          <w:rFonts w:ascii="Times New Roman" w:hAnsi="Times New Roman" w:cs="Times New Roman"/>
          <w:sz w:val="28"/>
          <w:szCs w:val="28"/>
          <w:lang w:val="tk-TM"/>
        </w:rPr>
      </w:pPr>
      <w:r w:rsidRPr="008C49B5">
        <w:rPr>
          <w:rFonts w:ascii="Times New Roman" w:hAnsi="Times New Roman" w:cs="Times New Roman"/>
          <w:sz w:val="28"/>
          <w:szCs w:val="28"/>
          <w:lang w:val="tk-TM"/>
        </w:rPr>
        <w:t xml:space="preserve">“Şäher hojalygy kärhanalarynyň önümçilik-hojalyk işleriniň seljerilişi” </w:t>
      </w:r>
      <w:r w:rsidR="001C0646" w:rsidRPr="008C49B5">
        <w:rPr>
          <w:rFonts w:ascii="Times New Roman" w:hAnsi="Times New Roman" w:cs="Times New Roman"/>
          <w:sz w:val="28"/>
          <w:szCs w:val="28"/>
          <w:lang w:val="tk-TM"/>
        </w:rPr>
        <w:t xml:space="preserve">dersiniň baş maksady Berkarar döwletiň bagtyýarlyk döwrüniň ykdysady taglymatyna, hormatly Prezidentimiz Gurbanguly Berdimuhammedowyň eserlerine, çykyşlaryna, görkezmelerine esaslanyp, olardan ugur alyp, dolandyrmagyň, olaryň görnüşleriniň, ulgamlarynyň esaslaryny, </w:t>
      </w:r>
      <w:r w:rsidRPr="008C49B5">
        <w:rPr>
          <w:rFonts w:ascii="Times New Roman" w:hAnsi="Times New Roman" w:cs="Times New Roman"/>
          <w:sz w:val="28"/>
          <w:szCs w:val="28"/>
          <w:lang w:val="tk-TM"/>
        </w:rPr>
        <w:t xml:space="preserve">geçirilýän seljeriş işleriň esasynda </w:t>
      </w:r>
      <w:r w:rsidR="001C0646" w:rsidRPr="008C49B5">
        <w:rPr>
          <w:rFonts w:ascii="Times New Roman" w:hAnsi="Times New Roman" w:cs="Times New Roman"/>
          <w:sz w:val="28"/>
          <w:szCs w:val="28"/>
          <w:lang w:val="tk-TM"/>
        </w:rPr>
        <w:t xml:space="preserve">dolandyrmak </w:t>
      </w:r>
      <w:r w:rsidRPr="008C49B5">
        <w:rPr>
          <w:rFonts w:ascii="Times New Roman" w:hAnsi="Times New Roman" w:cs="Times New Roman"/>
          <w:sz w:val="28"/>
          <w:szCs w:val="28"/>
          <w:lang w:val="tk-TM"/>
        </w:rPr>
        <w:t xml:space="preserve">we </w:t>
      </w:r>
      <w:r w:rsidR="001C0646" w:rsidRPr="008C49B5">
        <w:rPr>
          <w:rFonts w:ascii="Times New Roman" w:hAnsi="Times New Roman" w:cs="Times New Roman"/>
          <w:sz w:val="28"/>
          <w:szCs w:val="28"/>
          <w:lang w:val="tk-TM"/>
        </w:rPr>
        <w:t>prosessini meýilnamalaşdyrylmagyň</w:t>
      </w:r>
      <w:r w:rsidRPr="008C49B5">
        <w:rPr>
          <w:rFonts w:ascii="Times New Roman" w:hAnsi="Times New Roman" w:cs="Times New Roman"/>
          <w:sz w:val="28"/>
          <w:szCs w:val="28"/>
          <w:lang w:val="tk-TM"/>
        </w:rPr>
        <w:t xml:space="preserve">, </w:t>
      </w:r>
      <w:r w:rsidR="001C0646" w:rsidRPr="008C49B5">
        <w:rPr>
          <w:rFonts w:ascii="Times New Roman" w:hAnsi="Times New Roman" w:cs="Times New Roman"/>
          <w:sz w:val="28"/>
          <w:szCs w:val="28"/>
          <w:lang w:val="tk-TM"/>
        </w:rPr>
        <w:t>amala aşyrylmagynyň nazaryýet esaslaryny öwrenmekden we onuň aýratynlyklaryny ýüze çykarmakdan ybaratdyr.</w:t>
      </w:r>
    </w:p>
    <w:p w:rsidR="00884BD0" w:rsidRPr="008C49B5" w:rsidRDefault="00554289" w:rsidP="00554289">
      <w:pPr>
        <w:pStyle w:val="af7"/>
        <w:jc w:val="both"/>
        <w:rPr>
          <w:sz w:val="28"/>
          <w:szCs w:val="28"/>
          <w:lang w:val="tk-TM"/>
        </w:rPr>
      </w:pPr>
      <w:r w:rsidRPr="008C49B5">
        <w:rPr>
          <w:sz w:val="28"/>
          <w:szCs w:val="28"/>
          <w:lang w:val="tk-TM"/>
        </w:rPr>
        <w:tab/>
        <w:t xml:space="preserve">“Şäher hojalygy kärhanalarynyň önümçilik-hojalyk işleriniň seljerilişi” </w:t>
      </w:r>
      <w:r w:rsidR="001C0646" w:rsidRPr="008C49B5">
        <w:rPr>
          <w:sz w:val="28"/>
          <w:szCs w:val="28"/>
          <w:lang w:val="tk-TM"/>
        </w:rPr>
        <w:t xml:space="preserve">dersini özleşdirmegiň netijesinde talyplar </w:t>
      </w:r>
      <w:r w:rsidRPr="008C49B5">
        <w:rPr>
          <w:sz w:val="28"/>
          <w:szCs w:val="28"/>
          <w:lang w:val="tk-TM"/>
        </w:rPr>
        <w:t xml:space="preserve">seljeriş işleriniň </w:t>
      </w:r>
      <w:r w:rsidR="001C0646" w:rsidRPr="008C49B5">
        <w:rPr>
          <w:sz w:val="28"/>
          <w:szCs w:val="28"/>
          <w:lang w:val="tk-TM"/>
        </w:rPr>
        <w:t>esas</w:t>
      </w:r>
      <w:r w:rsidRPr="008C49B5">
        <w:rPr>
          <w:sz w:val="28"/>
          <w:szCs w:val="28"/>
          <w:lang w:val="tk-TM"/>
        </w:rPr>
        <w:t>ynda</w:t>
      </w:r>
      <w:r w:rsidR="001C0646" w:rsidRPr="008C49B5">
        <w:rPr>
          <w:sz w:val="28"/>
          <w:szCs w:val="28"/>
          <w:lang w:val="tk-TM"/>
        </w:rPr>
        <w:t xml:space="preserve">, </w:t>
      </w:r>
      <w:r w:rsidRPr="008C49B5">
        <w:rPr>
          <w:sz w:val="28"/>
          <w:szCs w:val="28"/>
          <w:lang w:val="tk-TM"/>
        </w:rPr>
        <w:t>y</w:t>
      </w:r>
      <w:r w:rsidRPr="008C49B5">
        <w:rPr>
          <w:sz w:val="28"/>
          <w:szCs w:val="28"/>
          <w:lang w:val="sv-FI"/>
        </w:rPr>
        <w:t xml:space="preserve">kdysadyýetiň ösüşi barada dogry çözgütleri kabul etmek üçin </w:t>
      </w:r>
      <w:r w:rsidRPr="008C49B5">
        <w:rPr>
          <w:sz w:val="28"/>
          <w:szCs w:val="28"/>
          <w:lang w:val="tk-TM"/>
        </w:rPr>
        <w:t xml:space="preserve">hojalyk </w:t>
      </w:r>
      <w:r w:rsidRPr="008C49B5">
        <w:rPr>
          <w:sz w:val="28"/>
          <w:szCs w:val="28"/>
          <w:lang w:val="sv-FI"/>
        </w:rPr>
        <w:t xml:space="preserve">kärhanalaryň, birleşikleriň, pudaklaryň, hojalyk işlerini analiz geçirmekligiň </w:t>
      </w:r>
      <w:r w:rsidR="0055023C" w:rsidRPr="008C49B5">
        <w:rPr>
          <w:sz w:val="28"/>
          <w:szCs w:val="28"/>
          <w:lang w:val="tk-TM"/>
        </w:rPr>
        <w:t>u</w:t>
      </w:r>
      <w:r w:rsidRPr="008C49B5">
        <w:rPr>
          <w:sz w:val="28"/>
          <w:szCs w:val="28"/>
          <w:lang w:val="sv-FI"/>
        </w:rPr>
        <w:t>sulyýetini, olary emele getirýän dürli düzüm böleklerini öwrenmäge</w:t>
      </w:r>
      <w:r w:rsidRPr="008C49B5">
        <w:rPr>
          <w:sz w:val="28"/>
          <w:szCs w:val="28"/>
          <w:lang w:val="tk-TM"/>
        </w:rPr>
        <w:t xml:space="preserve"> we</w:t>
      </w:r>
      <w:r w:rsidRPr="008C49B5">
        <w:rPr>
          <w:sz w:val="28"/>
          <w:szCs w:val="28"/>
          <w:lang w:val="sv-FI"/>
        </w:rPr>
        <w:t xml:space="preserve"> </w:t>
      </w:r>
      <w:r w:rsidRPr="008C49B5">
        <w:rPr>
          <w:sz w:val="28"/>
          <w:szCs w:val="28"/>
          <w:lang w:val="tk-TM"/>
        </w:rPr>
        <w:t xml:space="preserve">seljeriş işleri </w:t>
      </w:r>
      <w:r w:rsidRPr="008C49B5">
        <w:rPr>
          <w:sz w:val="28"/>
          <w:szCs w:val="28"/>
          <w:lang w:val="sv-FI"/>
        </w:rPr>
        <w:t xml:space="preserve">geçirmek üçin maglumat çeşmelerini saýlamaklygyň, olaryň ygtybarlylygyny üpjün etmekligiň we gazanmaklygyň </w:t>
      </w:r>
      <w:r w:rsidRPr="008C49B5">
        <w:rPr>
          <w:sz w:val="28"/>
          <w:szCs w:val="28"/>
          <w:lang w:val="tk-TM"/>
        </w:rPr>
        <w:t>o</w:t>
      </w:r>
      <w:r w:rsidR="00884BD0" w:rsidRPr="008C49B5">
        <w:rPr>
          <w:sz w:val="28"/>
          <w:szCs w:val="28"/>
          <w:lang w:val="tk-TM"/>
        </w:rPr>
        <w:t>kuw maksatnamasynyň umumy görnüşindäki temalaryň ählisini umumy okuwlarda  geçmän, käbirlerini amaly sapaklarda hem-de ýyllyk işlerde özleşdirmek  göz  öňünde  tutulýar.</w:t>
      </w:r>
    </w:p>
    <w:p w:rsidR="0088299E" w:rsidRPr="008C49B5" w:rsidRDefault="0088299E" w:rsidP="00884BD0">
      <w:pPr>
        <w:autoSpaceDE w:val="0"/>
        <w:autoSpaceDN w:val="0"/>
        <w:adjustRightInd w:val="0"/>
        <w:spacing w:after="0" w:line="240" w:lineRule="auto"/>
        <w:ind w:firstLine="708"/>
        <w:jc w:val="both"/>
        <w:rPr>
          <w:rFonts w:ascii="Times New Roman" w:hAnsi="Times New Roman" w:cs="Times New Roman"/>
          <w:sz w:val="28"/>
          <w:szCs w:val="28"/>
          <w:lang w:val="tk-TM"/>
        </w:rPr>
      </w:pPr>
    </w:p>
    <w:p w:rsidR="008C7C92" w:rsidRPr="008C49B5" w:rsidRDefault="0088299E" w:rsidP="008C7C92">
      <w:pPr>
        <w:pStyle w:val="a8"/>
        <w:spacing w:after="0"/>
        <w:ind w:left="0"/>
        <w:jc w:val="center"/>
        <w:rPr>
          <w:rFonts w:ascii="Times New Roman" w:hAnsi="Times New Roman" w:cs="Times New Roman"/>
          <w:b/>
          <w:sz w:val="28"/>
          <w:szCs w:val="28"/>
          <w:lang w:val="en-US"/>
        </w:rPr>
      </w:pPr>
      <w:r w:rsidRPr="008C49B5">
        <w:rPr>
          <w:rFonts w:ascii="Times New Roman" w:hAnsi="Times New Roman" w:cs="Times New Roman"/>
          <w:b/>
          <w:sz w:val="28"/>
          <w:szCs w:val="28"/>
          <w:lang w:val="tk-TM"/>
        </w:rPr>
        <w:t>I. DERSIŇ MAKSADY WE WEZIPELERI</w:t>
      </w:r>
    </w:p>
    <w:p w:rsidR="0088299E" w:rsidRPr="008C49B5" w:rsidRDefault="0088299E" w:rsidP="008C7C92">
      <w:pPr>
        <w:pStyle w:val="a8"/>
        <w:spacing w:after="0"/>
        <w:ind w:left="0"/>
        <w:jc w:val="center"/>
        <w:rPr>
          <w:rFonts w:ascii="Times New Roman" w:hAnsi="Times New Roman" w:cs="Times New Roman"/>
          <w:b/>
          <w:sz w:val="28"/>
          <w:szCs w:val="28"/>
          <w:lang w:val="tk-TM"/>
        </w:rPr>
      </w:pPr>
      <w:r w:rsidRPr="008C49B5">
        <w:rPr>
          <w:rFonts w:ascii="Times New Roman" w:hAnsi="Times New Roman" w:cs="Times New Roman"/>
          <w:b/>
          <w:sz w:val="28"/>
          <w:szCs w:val="28"/>
          <w:lang w:val="tk-TM"/>
        </w:rPr>
        <w:t>1.1. Dersiň okadylmagynyň maksady</w:t>
      </w:r>
    </w:p>
    <w:p w:rsidR="00B665F6" w:rsidRPr="008C49B5" w:rsidRDefault="00266D59" w:rsidP="00B665F6">
      <w:pPr>
        <w:spacing w:after="0" w:line="240" w:lineRule="auto"/>
        <w:ind w:firstLine="709"/>
        <w:jc w:val="both"/>
        <w:rPr>
          <w:rFonts w:ascii="Times New Roman" w:hAnsi="Times New Roman" w:cs="Times New Roman"/>
          <w:sz w:val="28"/>
          <w:szCs w:val="28"/>
          <w:lang w:val="tk-TM"/>
        </w:rPr>
      </w:pPr>
      <w:r w:rsidRPr="008C49B5">
        <w:rPr>
          <w:rFonts w:ascii="Times New Roman" w:hAnsi="Times New Roman" w:cs="Times New Roman"/>
          <w:sz w:val="28"/>
          <w:szCs w:val="28"/>
          <w:lang w:val="tk-TM"/>
        </w:rPr>
        <w:t>Maksatnama umumy okuwlary, amaly sapaklary, okuw-ylmy işleri geçirmek arkaly dersi özleşdirmegi göz öňünde tutýar.</w:t>
      </w:r>
    </w:p>
    <w:p w:rsidR="00B665F6" w:rsidRPr="008C49B5" w:rsidRDefault="00266D59" w:rsidP="00B665F6">
      <w:pPr>
        <w:spacing w:after="0" w:line="240" w:lineRule="auto"/>
        <w:ind w:right="-57" w:firstLine="709"/>
        <w:jc w:val="both"/>
        <w:rPr>
          <w:rFonts w:ascii="Times New Roman" w:hAnsi="Times New Roman" w:cs="Times New Roman"/>
          <w:sz w:val="28"/>
          <w:szCs w:val="28"/>
          <w:lang w:val="tk-TM"/>
        </w:rPr>
      </w:pPr>
      <w:r w:rsidRPr="008C49B5">
        <w:rPr>
          <w:rFonts w:ascii="Times New Roman" w:hAnsi="Times New Roman" w:cs="Times New Roman"/>
          <w:sz w:val="28"/>
          <w:szCs w:val="28"/>
          <w:lang w:val="tk-TM"/>
        </w:rPr>
        <w:t xml:space="preserve"> </w:t>
      </w:r>
      <w:r w:rsidR="00B665F6" w:rsidRPr="008C49B5">
        <w:rPr>
          <w:rFonts w:ascii="Times New Roman" w:hAnsi="Times New Roman" w:cs="Times New Roman"/>
          <w:sz w:val="28"/>
          <w:szCs w:val="28"/>
          <w:lang w:val="tk-TM"/>
        </w:rPr>
        <w:t xml:space="preserve">Ykdysady seljeriş işleri ähli kärhanalarda we guramalarda geçirilýär. Seljerme geçirilende onuň esasy işi takyk maglumatlaryna daýanmak ony amala aşyrmaklykda geçirilýän obýekt boýunça ähli hojalyk, guramaçylyk, dolandyryş işlerine, şeýle hem maliýe maglumatlar zerur bolup durýar. Ol maglumatlar kärhananyň işinde gerek bolan </w:t>
      </w:r>
      <w:r w:rsidR="00B665F6" w:rsidRPr="008C49B5">
        <w:rPr>
          <w:rFonts w:ascii="Times New Roman" w:hAnsi="Times New Roman" w:cs="Times New Roman"/>
          <w:sz w:val="28"/>
          <w:szCs w:val="28"/>
          <w:lang w:val="tk-TM"/>
        </w:rPr>
        <w:lastRenderedPageBreak/>
        <w:t xml:space="preserve">we ulanylýan resurslar. Şonuň esasynda seljeriş geçirilýär, bu işleriniň netijesinde hem kärhananyň alyp barýan işlerine netijenama we çözgüt çykarylýar. Seljeriş hökmany suratda kärhananyň işine obýekt baha bermek. Bu diýdigimiz ulanylýan hemme resurslarymyzy netijeli ulanşyna doly suratlandyrmakdyr. </w:t>
      </w:r>
    </w:p>
    <w:p w:rsidR="009A0D55" w:rsidRPr="008C49B5" w:rsidRDefault="009A0D55" w:rsidP="00B665F6">
      <w:pPr>
        <w:spacing w:after="0" w:line="240" w:lineRule="auto"/>
        <w:ind w:firstLine="709"/>
        <w:jc w:val="both"/>
        <w:rPr>
          <w:rFonts w:ascii="Times New Roman" w:hAnsi="Times New Roman" w:cs="Times New Roman"/>
          <w:sz w:val="28"/>
          <w:szCs w:val="28"/>
          <w:lang w:val="hr-HR"/>
        </w:rPr>
      </w:pPr>
      <w:r w:rsidRPr="008C49B5">
        <w:rPr>
          <w:rFonts w:ascii="Times New Roman" w:hAnsi="Times New Roman" w:cs="Times New Roman"/>
          <w:color w:val="000000"/>
          <w:sz w:val="28"/>
          <w:szCs w:val="28"/>
          <w:lang w:val="tk-TM"/>
        </w:rPr>
        <w:t>Häzirki döwürde jemgyýet önümçiliginiň ösüşinde dolandyrmagyň ähmiýeti artýar. Jemgyýet önümçiliginiň möçberleriň ulalmagy we güýçlenmegi, ykdysadyýetdäki hil taýdan ösüşleri we ylmy-tehniki ösüşi, önümçilik we ylmy barlaglary dolandyrmagyň öňde baryjy tejribesiniň umumylaşdyrmagy we ýaýraýyşy hasaba almak bilen, dolandyrma sferasynyň işgärlerini yzygiderli we täzeden taýýarlamagyň dolandyrmak ugrunda ýöriteleşdirilen ylmy-barlag özleşdirilişini ýerine ýetirmek ýolunda, dolandyrmagyň ylmy esaslarynyň hemme ölçegli ösüşi talap edilýär.</w:t>
      </w:r>
      <w:r w:rsidR="00253D94" w:rsidRPr="008C49B5">
        <w:rPr>
          <w:rFonts w:ascii="Times New Roman" w:hAnsi="Times New Roman" w:cs="Times New Roman"/>
          <w:color w:val="000000"/>
          <w:sz w:val="28"/>
          <w:szCs w:val="28"/>
          <w:lang w:val="tk-TM"/>
        </w:rPr>
        <w:t xml:space="preserve"> </w:t>
      </w:r>
      <w:r w:rsidRPr="008C49B5">
        <w:rPr>
          <w:rFonts w:ascii="Times New Roman" w:hAnsi="Times New Roman" w:cs="Times New Roman"/>
          <w:color w:val="000000"/>
          <w:sz w:val="28"/>
          <w:szCs w:val="28"/>
          <w:lang w:val="tk-TM"/>
        </w:rPr>
        <w:t>Kärhanalarda dolandyrmak ahyrky ýokary netijeleri gazanmak we material, zähmet, maliýe resurslaryny netijeli peýdalanmak maksady</w:t>
      </w:r>
      <w:r w:rsidR="00253D94" w:rsidRPr="008C49B5">
        <w:rPr>
          <w:rFonts w:ascii="Times New Roman" w:hAnsi="Times New Roman" w:cs="Times New Roman"/>
          <w:color w:val="000000"/>
          <w:sz w:val="28"/>
          <w:szCs w:val="28"/>
          <w:lang w:val="tk-TM"/>
        </w:rPr>
        <w:t xml:space="preserve"> </w:t>
      </w:r>
      <w:r w:rsidRPr="008C49B5">
        <w:rPr>
          <w:rFonts w:ascii="Times New Roman" w:hAnsi="Times New Roman" w:cs="Times New Roman"/>
          <w:color w:val="000000"/>
          <w:sz w:val="28"/>
          <w:szCs w:val="28"/>
          <w:lang w:val="tk-TM"/>
        </w:rPr>
        <w:t>bilen, käbir işgärleriň hereketini ylalaşmak üçin, önümçilik işgärlerine maksada gönükdirilen täsirleri özünde jemleýär. D</w:t>
      </w:r>
      <w:r w:rsidRPr="008C49B5">
        <w:rPr>
          <w:rFonts w:ascii="Times New Roman" w:hAnsi="Times New Roman" w:cs="Times New Roman"/>
          <w:sz w:val="28"/>
          <w:szCs w:val="28"/>
          <w:lang w:val="hr-HR"/>
        </w:rPr>
        <w:t xml:space="preserve">olandyryş, raýat, zähmet, ekologiýa, </w:t>
      </w:r>
      <w:r w:rsidRPr="008C49B5">
        <w:rPr>
          <w:rFonts w:ascii="Times New Roman" w:hAnsi="Times New Roman" w:cs="Times New Roman"/>
          <w:sz w:val="28"/>
          <w:szCs w:val="28"/>
          <w:lang w:val="tk-TM"/>
        </w:rPr>
        <w:t xml:space="preserve">telekeçilik, aragatnaşyk hyzmatlary ykdysady </w:t>
      </w:r>
      <w:r w:rsidRPr="008C49B5">
        <w:rPr>
          <w:rFonts w:ascii="Times New Roman" w:hAnsi="Times New Roman" w:cs="Times New Roman"/>
          <w:sz w:val="28"/>
          <w:szCs w:val="28"/>
          <w:lang w:val="hr-HR"/>
        </w:rPr>
        <w:t>kanunçylygynyň esaslaryny kesgitleýär</w:t>
      </w:r>
      <w:r w:rsidRPr="008C49B5">
        <w:rPr>
          <w:rFonts w:ascii="Times New Roman" w:hAnsi="Times New Roman" w:cs="Times New Roman"/>
          <w:sz w:val="28"/>
          <w:szCs w:val="28"/>
          <w:lang w:val="tk-TM"/>
        </w:rPr>
        <w:t xml:space="preserve"> we </w:t>
      </w:r>
      <w:r w:rsidRPr="008C49B5">
        <w:rPr>
          <w:rFonts w:ascii="Times New Roman" w:hAnsi="Times New Roman" w:cs="Times New Roman"/>
          <w:sz w:val="28"/>
          <w:szCs w:val="28"/>
          <w:lang w:val="hr-HR"/>
        </w:rPr>
        <w:t xml:space="preserve">yzygiderli kämilleşdirilýär, olaryň kadalary täze şertleriň talaplaryna laýyk getirilýär. </w:t>
      </w:r>
    </w:p>
    <w:p w:rsidR="009A0D55" w:rsidRPr="008C49B5" w:rsidRDefault="009A0D55" w:rsidP="00253D94">
      <w:pPr>
        <w:spacing w:after="0" w:line="240" w:lineRule="auto"/>
        <w:ind w:firstLine="567"/>
        <w:jc w:val="both"/>
        <w:rPr>
          <w:rFonts w:ascii="Times New Roman" w:hAnsi="Times New Roman" w:cs="Times New Roman"/>
          <w:sz w:val="28"/>
          <w:szCs w:val="28"/>
          <w:lang w:val="hr-HR"/>
        </w:rPr>
      </w:pPr>
      <w:r w:rsidRPr="008C49B5">
        <w:rPr>
          <w:rFonts w:ascii="Times New Roman" w:hAnsi="Times New Roman" w:cs="Times New Roman"/>
          <w:sz w:val="28"/>
          <w:szCs w:val="28"/>
          <w:lang w:val="hr-HR"/>
        </w:rPr>
        <w:t xml:space="preserve">Ýokary okuw mekdepleriniň talyplarynyň </w:t>
      </w:r>
      <w:r w:rsidR="00554289" w:rsidRPr="008C49B5">
        <w:rPr>
          <w:rFonts w:ascii="Times New Roman" w:hAnsi="Times New Roman" w:cs="Times New Roman"/>
          <w:sz w:val="28"/>
          <w:szCs w:val="28"/>
          <w:lang w:val="tk-TM"/>
        </w:rPr>
        <w:t xml:space="preserve">“Şäher hojalygy kärhanalarynyň önümçilik-hojalyk işleriniň seljerilişi” </w:t>
      </w:r>
      <w:r w:rsidRPr="008C49B5">
        <w:rPr>
          <w:rFonts w:ascii="Times New Roman" w:hAnsi="Times New Roman" w:cs="Times New Roman"/>
          <w:sz w:val="28"/>
          <w:szCs w:val="28"/>
          <w:lang w:val="tk-TM"/>
        </w:rPr>
        <w:t xml:space="preserve">dersiniň </w:t>
      </w:r>
      <w:r w:rsidRPr="008C49B5">
        <w:rPr>
          <w:rFonts w:ascii="Times New Roman" w:hAnsi="Times New Roman" w:cs="Times New Roman"/>
          <w:sz w:val="28"/>
          <w:szCs w:val="28"/>
          <w:lang w:val="hr-HR"/>
        </w:rPr>
        <w:t xml:space="preserve">esaslaryny öwrenmegi, </w:t>
      </w:r>
      <w:r w:rsidRPr="008C49B5">
        <w:rPr>
          <w:rFonts w:ascii="Times New Roman" w:hAnsi="Times New Roman" w:cs="Times New Roman"/>
          <w:sz w:val="28"/>
          <w:szCs w:val="28"/>
          <w:lang w:val="tk-TM"/>
        </w:rPr>
        <w:t xml:space="preserve">ykdysady dolandyryş </w:t>
      </w:r>
      <w:r w:rsidRPr="008C49B5">
        <w:rPr>
          <w:rFonts w:ascii="Times New Roman" w:hAnsi="Times New Roman" w:cs="Times New Roman"/>
          <w:sz w:val="28"/>
          <w:szCs w:val="28"/>
          <w:lang w:val="hr-HR"/>
        </w:rPr>
        <w:t xml:space="preserve">terbiýesini almagy olaryň </w:t>
      </w:r>
      <w:r w:rsidRPr="008C49B5">
        <w:rPr>
          <w:rFonts w:ascii="Times New Roman" w:hAnsi="Times New Roman" w:cs="Times New Roman"/>
          <w:sz w:val="28"/>
          <w:szCs w:val="28"/>
          <w:lang w:val="tk-TM"/>
        </w:rPr>
        <w:t>milli önümlere</w:t>
      </w:r>
      <w:r w:rsidRPr="008C49B5">
        <w:rPr>
          <w:rFonts w:ascii="Times New Roman" w:hAnsi="Times New Roman" w:cs="Times New Roman"/>
          <w:sz w:val="28"/>
          <w:szCs w:val="28"/>
          <w:lang w:val="hr-HR"/>
        </w:rPr>
        <w:t xml:space="preserve">, zähmet hukuga hormat goýmaklaryny üpjün etmäge, syýasy we ahlak taýdan oňyn täsir eder, olaryň </w:t>
      </w:r>
      <w:r w:rsidRPr="008C49B5">
        <w:rPr>
          <w:rFonts w:ascii="Times New Roman" w:hAnsi="Times New Roman" w:cs="Times New Roman"/>
          <w:sz w:val="28"/>
          <w:szCs w:val="28"/>
          <w:lang w:val="tk-TM"/>
        </w:rPr>
        <w:t>bilim</w:t>
      </w:r>
      <w:r w:rsidRPr="008C49B5">
        <w:rPr>
          <w:rFonts w:ascii="Times New Roman" w:hAnsi="Times New Roman" w:cs="Times New Roman"/>
          <w:sz w:val="28"/>
          <w:szCs w:val="28"/>
          <w:lang w:val="hr-HR"/>
        </w:rPr>
        <w:t xml:space="preserve"> taýýarlygy gündelik iş tejribesiniň kämilleşmegine ýardam eder. </w:t>
      </w:r>
    </w:p>
    <w:p w:rsidR="00253D94" w:rsidRPr="008C49B5" w:rsidRDefault="00253D94" w:rsidP="00253D94">
      <w:pPr>
        <w:spacing w:after="0" w:line="240" w:lineRule="auto"/>
        <w:ind w:left="24"/>
        <w:jc w:val="center"/>
        <w:rPr>
          <w:rFonts w:ascii="Times New Roman" w:hAnsi="Times New Roman" w:cs="Times New Roman"/>
          <w:b/>
          <w:sz w:val="28"/>
          <w:szCs w:val="28"/>
          <w:lang w:val="tk-TM"/>
        </w:rPr>
      </w:pPr>
    </w:p>
    <w:p w:rsidR="00266D59" w:rsidRPr="008C49B5" w:rsidRDefault="00266D59" w:rsidP="00253D94">
      <w:pPr>
        <w:spacing w:after="0" w:line="240" w:lineRule="auto"/>
        <w:ind w:left="24"/>
        <w:jc w:val="center"/>
        <w:rPr>
          <w:rFonts w:ascii="Times New Roman" w:hAnsi="Times New Roman" w:cs="Times New Roman"/>
          <w:b/>
          <w:sz w:val="28"/>
          <w:szCs w:val="28"/>
          <w:lang w:val="tk-TM"/>
        </w:rPr>
      </w:pPr>
      <w:r w:rsidRPr="008C49B5">
        <w:rPr>
          <w:rFonts w:ascii="Times New Roman" w:hAnsi="Times New Roman" w:cs="Times New Roman"/>
          <w:b/>
          <w:sz w:val="28"/>
          <w:szCs w:val="28"/>
          <w:lang w:val="sq-AL"/>
        </w:rPr>
        <w:t>1.</w:t>
      </w:r>
      <w:r w:rsidRPr="008C49B5">
        <w:rPr>
          <w:rFonts w:ascii="Times New Roman" w:hAnsi="Times New Roman" w:cs="Times New Roman"/>
          <w:b/>
          <w:sz w:val="28"/>
          <w:szCs w:val="28"/>
          <w:lang w:val="tk-TM"/>
        </w:rPr>
        <w:t>2.</w:t>
      </w:r>
      <w:r w:rsidR="00715F45" w:rsidRPr="008C49B5">
        <w:rPr>
          <w:rFonts w:ascii="Times New Roman" w:hAnsi="Times New Roman" w:cs="Times New Roman"/>
          <w:b/>
          <w:sz w:val="28"/>
          <w:szCs w:val="28"/>
          <w:lang w:val="tk-TM"/>
        </w:rPr>
        <w:t xml:space="preserve"> </w:t>
      </w:r>
      <w:r w:rsidRPr="008C49B5">
        <w:rPr>
          <w:rFonts w:ascii="Times New Roman" w:hAnsi="Times New Roman" w:cs="Times New Roman"/>
          <w:b/>
          <w:sz w:val="28"/>
          <w:szCs w:val="28"/>
          <w:lang w:val="sq-AL"/>
        </w:rPr>
        <w:t>Dersi öwrenme</w:t>
      </w:r>
      <w:r w:rsidRPr="008C49B5">
        <w:rPr>
          <w:rFonts w:ascii="Times New Roman" w:hAnsi="Times New Roman" w:cs="Times New Roman"/>
          <w:b/>
          <w:sz w:val="28"/>
          <w:szCs w:val="28"/>
          <w:lang w:val="tk-TM"/>
        </w:rPr>
        <w:t>kligiň meseleleri</w:t>
      </w:r>
    </w:p>
    <w:p w:rsidR="00266D59" w:rsidRPr="008C49B5" w:rsidRDefault="00266D59" w:rsidP="00253D94">
      <w:pPr>
        <w:spacing w:after="0" w:line="240" w:lineRule="auto"/>
        <w:ind w:left="24" w:firstLine="402"/>
        <w:rPr>
          <w:rFonts w:ascii="Times New Roman" w:hAnsi="Times New Roman" w:cs="Times New Roman"/>
          <w:sz w:val="28"/>
          <w:szCs w:val="28"/>
          <w:lang w:val="tk-TM"/>
        </w:rPr>
      </w:pPr>
      <w:r w:rsidRPr="008C49B5">
        <w:rPr>
          <w:rFonts w:ascii="Times New Roman" w:hAnsi="Times New Roman" w:cs="Times New Roman"/>
          <w:sz w:val="28"/>
          <w:szCs w:val="28"/>
          <w:lang w:val="tk-TM"/>
        </w:rPr>
        <w:t>Dersiň öwrenilmeginiň esasynda bilinmeli meseleler:</w:t>
      </w:r>
    </w:p>
    <w:p w:rsidR="00266D59" w:rsidRPr="008C49B5" w:rsidRDefault="00554289" w:rsidP="00307DF3">
      <w:pPr>
        <w:numPr>
          <w:ilvl w:val="0"/>
          <w:numId w:val="2"/>
        </w:numPr>
        <w:autoSpaceDE w:val="0"/>
        <w:autoSpaceDN w:val="0"/>
        <w:adjustRightInd w:val="0"/>
        <w:spacing w:after="0" w:line="240" w:lineRule="auto"/>
        <w:rPr>
          <w:rFonts w:ascii="Times New Roman" w:eastAsia="Newton-Regular" w:hAnsi="Times New Roman" w:cs="Times New Roman"/>
          <w:sz w:val="28"/>
          <w:szCs w:val="28"/>
          <w:lang w:val="tk-TM"/>
        </w:rPr>
      </w:pPr>
      <w:r w:rsidRPr="008C49B5">
        <w:rPr>
          <w:rFonts w:ascii="Times New Roman" w:hAnsi="Times New Roman" w:cs="Times New Roman"/>
          <w:bCs/>
          <w:iCs/>
          <w:color w:val="000000"/>
          <w:sz w:val="28"/>
          <w:szCs w:val="28"/>
          <w:lang w:val="tk-TM"/>
        </w:rPr>
        <w:t>Tehniki - ykdysady seljeriş işi</w:t>
      </w:r>
      <w:r w:rsidR="00266D59" w:rsidRPr="008C49B5">
        <w:rPr>
          <w:rFonts w:ascii="Times New Roman" w:eastAsia="Newton-Regular" w:hAnsi="Times New Roman" w:cs="Times New Roman"/>
          <w:sz w:val="28"/>
          <w:szCs w:val="28"/>
          <w:lang w:val="tk-TM"/>
        </w:rPr>
        <w:t>;</w:t>
      </w:r>
    </w:p>
    <w:p w:rsidR="00266D59" w:rsidRPr="008C49B5" w:rsidRDefault="00554289" w:rsidP="00307DF3">
      <w:pPr>
        <w:numPr>
          <w:ilvl w:val="0"/>
          <w:numId w:val="2"/>
        </w:numPr>
        <w:autoSpaceDE w:val="0"/>
        <w:autoSpaceDN w:val="0"/>
        <w:adjustRightInd w:val="0"/>
        <w:spacing w:after="0" w:line="240" w:lineRule="auto"/>
        <w:rPr>
          <w:rFonts w:ascii="Times New Roman" w:eastAsia="Newton-Regular" w:hAnsi="Times New Roman" w:cs="Times New Roman"/>
          <w:sz w:val="28"/>
          <w:szCs w:val="28"/>
          <w:lang w:val="tk-TM"/>
        </w:rPr>
      </w:pPr>
      <w:r w:rsidRPr="008C49B5">
        <w:rPr>
          <w:rFonts w:ascii="Times New Roman" w:eastAsia="Times New Roman,Bold" w:hAnsi="Times New Roman" w:cs="Times New Roman"/>
          <w:bCs/>
          <w:color w:val="000000"/>
          <w:sz w:val="28"/>
          <w:szCs w:val="28"/>
          <w:lang w:val="tk-TM"/>
        </w:rPr>
        <w:t>Maliýe ykdysady seljeriş işi</w:t>
      </w:r>
      <w:r w:rsidR="00266D59" w:rsidRPr="008C49B5">
        <w:rPr>
          <w:rFonts w:ascii="Times New Roman" w:eastAsia="Newton-Regular" w:hAnsi="Times New Roman" w:cs="Times New Roman"/>
          <w:sz w:val="28"/>
          <w:szCs w:val="28"/>
          <w:lang w:val="tk-TM"/>
        </w:rPr>
        <w:t>;</w:t>
      </w:r>
    </w:p>
    <w:p w:rsidR="009A0D55" w:rsidRPr="008C49B5" w:rsidRDefault="00554289" w:rsidP="00307DF3">
      <w:pPr>
        <w:numPr>
          <w:ilvl w:val="0"/>
          <w:numId w:val="2"/>
        </w:numPr>
        <w:spacing w:after="0" w:line="240" w:lineRule="auto"/>
        <w:jc w:val="both"/>
        <w:rPr>
          <w:rFonts w:ascii="Times New Roman" w:hAnsi="Times New Roman" w:cs="Times New Roman"/>
          <w:sz w:val="28"/>
          <w:szCs w:val="28"/>
          <w:lang w:val="tk-TM"/>
        </w:rPr>
      </w:pPr>
      <w:r w:rsidRPr="008C49B5">
        <w:rPr>
          <w:rFonts w:ascii="Times New Roman" w:hAnsi="Times New Roman" w:cs="Times New Roman"/>
          <w:bCs/>
          <w:iCs/>
          <w:color w:val="000000"/>
          <w:sz w:val="28"/>
          <w:szCs w:val="28"/>
          <w:lang w:val="tk-TM"/>
        </w:rPr>
        <w:t>Auditor seljermesi</w:t>
      </w:r>
      <w:r w:rsidR="009A0D55" w:rsidRPr="008C49B5">
        <w:rPr>
          <w:rFonts w:ascii="Times New Roman" w:hAnsi="Times New Roman" w:cs="Times New Roman"/>
          <w:bCs/>
          <w:iCs/>
          <w:color w:val="000000"/>
          <w:sz w:val="28"/>
          <w:szCs w:val="28"/>
          <w:lang w:val="tk-TM"/>
        </w:rPr>
        <w:t>;</w:t>
      </w:r>
    </w:p>
    <w:p w:rsidR="009A0D55" w:rsidRPr="008C49B5" w:rsidRDefault="00554289" w:rsidP="00307DF3">
      <w:pPr>
        <w:numPr>
          <w:ilvl w:val="0"/>
          <w:numId w:val="2"/>
        </w:numPr>
        <w:spacing w:after="0" w:line="240" w:lineRule="auto"/>
        <w:jc w:val="both"/>
        <w:rPr>
          <w:rFonts w:ascii="Times New Roman" w:hAnsi="Times New Roman" w:cs="Times New Roman"/>
          <w:sz w:val="28"/>
          <w:szCs w:val="28"/>
          <w:lang w:val="tk-TM"/>
        </w:rPr>
      </w:pPr>
      <w:r w:rsidRPr="008C49B5">
        <w:rPr>
          <w:rFonts w:ascii="Times New Roman" w:hAnsi="Times New Roman" w:cs="Times New Roman"/>
          <w:bCs/>
          <w:iCs/>
          <w:color w:val="000000"/>
          <w:sz w:val="28"/>
          <w:szCs w:val="28"/>
          <w:lang w:val="tk-TM"/>
        </w:rPr>
        <w:t>Durmuş ykdysady seljeriş işi</w:t>
      </w:r>
      <w:r w:rsidR="009A0D55" w:rsidRPr="008C49B5">
        <w:rPr>
          <w:rFonts w:ascii="Times New Roman" w:hAnsi="Times New Roman" w:cs="Times New Roman"/>
          <w:bCs/>
          <w:iCs/>
          <w:color w:val="000000"/>
          <w:sz w:val="28"/>
          <w:szCs w:val="28"/>
          <w:lang w:val="tk-TM"/>
        </w:rPr>
        <w:t>;</w:t>
      </w:r>
    </w:p>
    <w:p w:rsidR="009A0D55" w:rsidRPr="008C49B5" w:rsidRDefault="00554289" w:rsidP="00307DF3">
      <w:pPr>
        <w:numPr>
          <w:ilvl w:val="0"/>
          <w:numId w:val="2"/>
        </w:numPr>
        <w:spacing w:after="0" w:line="240" w:lineRule="auto"/>
        <w:jc w:val="both"/>
        <w:rPr>
          <w:rFonts w:ascii="Times New Roman" w:hAnsi="Times New Roman" w:cs="Times New Roman"/>
          <w:sz w:val="28"/>
          <w:szCs w:val="28"/>
          <w:lang w:val="tk-TM"/>
        </w:rPr>
      </w:pPr>
      <w:r w:rsidRPr="008C49B5">
        <w:rPr>
          <w:rFonts w:ascii="Times New Roman" w:hAnsi="Times New Roman" w:cs="Times New Roman"/>
          <w:bCs/>
          <w:iCs/>
          <w:color w:val="000000"/>
          <w:sz w:val="28"/>
          <w:szCs w:val="28"/>
          <w:lang w:val="tk-TM"/>
        </w:rPr>
        <w:t>Ykdysady statistiki seljeriş işi</w:t>
      </w:r>
      <w:r w:rsidR="009A0D55" w:rsidRPr="008C49B5">
        <w:rPr>
          <w:rFonts w:ascii="Times New Roman" w:hAnsi="Times New Roman" w:cs="Times New Roman"/>
          <w:bCs/>
          <w:iCs/>
          <w:color w:val="000000"/>
          <w:sz w:val="28"/>
          <w:szCs w:val="28"/>
          <w:lang w:val="tk-TM"/>
        </w:rPr>
        <w:t>;</w:t>
      </w:r>
    </w:p>
    <w:p w:rsidR="009A0D55" w:rsidRPr="008C49B5" w:rsidRDefault="00554289" w:rsidP="00307DF3">
      <w:pPr>
        <w:numPr>
          <w:ilvl w:val="0"/>
          <w:numId w:val="2"/>
        </w:numPr>
        <w:spacing w:after="0" w:line="240" w:lineRule="auto"/>
        <w:jc w:val="both"/>
        <w:rPr>
          <w:rFonts w:ascii="Times New Roman" w:hAnsi="Times New Roman" w:cs="Times New Roman"/>
          <w:sz w:val="28"/>
          <w:szCs w:val="28"/>
          <w:lang w:val="tk-TM"/>
        </w:rPr>
      </w:pPr>
      <w:r w:rsidRPr="008C49B5">
        <w:rPr>
          <w:rFonts w:ascii="Times New Roman" w:hAnsi="Times New Roman" w:cs="Times New Roman"/>
          <w:bCs/>
          <w:color w:val="000000"/>
          <w:sz w:val="28"/>
          <w:szCs w:val="28"/>
          <w:lang w:val="tk-TM"/>
        </w:rPr>
        <w:t>Ykdysady ekologik seljeriş işi</w:t>
      </w:r>
      <w:r w:rsidR="009A0D55" w:rsidRPr="008C49B5">
        <w:rPr>
          <w:rFonts w:ascii="Times New Roman" w:hAnsi="Times New Roman" w:cs="Times New Roman"/>
          <w:bCs/>
          <w:color w:val="000000"/>
          <w:sz w:val="28"/>
          <w:szCs w:val="28"/>
          <w:lang w:val="tk-TM"/>
        </w:rPr>
        <w:t>;</w:t>
      </w:r>
    </w:p>
    <w:p w:rsidR="00554289" w:rsidRPr="008C49B5" w:rsidRDefault="00554289" w:rsidP="00307DF3">
      <w:pPr>
        <w:numPr>
          <w:ilvl w:val="0"/>
          <w:numId w:val="2"/>
        </w:numPr>
        <w:spacing w:after="0" w:line="240" w:lineRule="auto"/>
        <w:jc w:val="both"/>
        <w:rPr>
          <w:rFonts w:ascii="Times New Roman" w:hAnsi="Times New Roman" w:cs="Times New Roman"/>
          <w:sz w:val="28"/>
          <w:szCs w:val="28"/>
          <w:lang w:val="tk-TM"/>
        </w:rPr>
      </w:pPr>
      <w:r w:rsidRPr="008C49B5">
        <w:rPr>
          <w:rFonts w:ascii="Times New Roman" w:hAnsi="Times New Roman" w:cs="Times New Roman"/>
          <w:bCs/>
          <w:color w:val="000000"/>
          <w:sz w:val="28"/>
          <w:szCs w:val="28"/>
          <w:lang w:val="tk-TM"/>
        </w:rPr>
        <w:t>Marketing seljerme işi;</w:t>
      </w:r>
    </w:p>
    <w:p w:rsidR="00554289" w:rsidRPr="008C49B5" w:rsidRDefault="00554289" w:rsidP="00307DF3">
      <w:pPr>
        <w:numPr>
          <w:ilvl w:val="0"/>
          <w:numId w:val="2"/>
        </w:numPr>
        <w:spacing w:after="0" w:line="240" w:lineRule="auto"/>
        <w:jc w:val="both"/>
        <w:rPr>
          <w:rFonts w:ascii="Times New Roman" w:hAnsi="Times New Roman" w:cs="Times New Roman"/>
          <w:sz w:val="28"/>
          <w:szCs w:val="28"/>
          <w:lang w:val="tk-TM"/>
        </w:rPr>
      </w:pPr>
      <w:r w:rsidRPr="008C49B5">
        <w:rPr>
          <w:rFonts w:ascii="Times New Roman" w:hAnsi="Times New Roman" w:cs="Times New Roman"/>
          <w:bCs/>
          <w:color w:val="000000"/>
          <w:sz w:val="28"/>
          <w:szCs w:val="28"/>
          <w:lang w:val="tk-TM"/>
        </w:rPr>
        <w:t>Deňeşdirme analizi;</w:t>
      </w:r>
    </w:p>
    <w:p w:rsidR="00554289" w:rsidRPr="008C49B5" w:rsidRDefault="00554289" w:rsidP="00307DF3">
      <w:pPr>
        <w:numPr>
          <w:ilvl w:val="0"/>
          <w:numId w:val="2"/>
        </w:numPr>
        <w:spacing w:after="0" w:line="240" w:lineRule="auto"/>
        <w:jc w:val="both"/>
        <w:rPr>
          <w:rFonts w:ascii="Times New Roman" w:hAnsi="Times New Roman" w:cs="Times New Roman"/>
          <w:sz w:val="28"/>
          <w:szCs w:val="28"/>
          <w:lang w:val="tk-TM"/>
        </w:rPr>
      </w:pPr>
      <w:r w:rsidRPr="008C49B5">
        <w:rPr>
          <w:rFonts w:ascii="Times New Roman" w:hAnsi="Times New Roman" w:cs="Times New Roman"/>
          <w:bCs/>
          <w:color w:val="000000"/>
          <w:sz w:val="28"/>
          <w:szCs w:val="28"/>
          <w:lang w:val="tk-TM"/>
        </w:rPr>
        <w:t>Faktor analizi;</w:t>
      </w:r>
    </w:p>
    <w:p w:rsidR="00554289" w:rsidRPr="008C49B5" w:rsidRDefault="00554289" w:rsidP="00307DF3">
      <w:pPr>
        <w:numPr>
          <w:ilvl w:val="0"/>
          <w:numId w:val="2"/>
        </w:numPr>
        <w:spacing w:after="0" w:line="240" w:lineRule="auto"/>
        <w:jc w:val="both"/>
        <w:rPr>
          <w:rFonts w:ascii="Times New Roman" w:hAnsi="Times New Roman" w:cs="Times New Roman"/>
          <w:sz w:val="28"/>
          <w:szCs w:val="28"/>
          <w:lang w:val="tk-TM"/>
        </w:rPr>
      </w:pPr>
      <w:r w:rsidRPr="008C49B5">
        <w:rPr>
          <w:rFonts w:ascii="Times New Roman" w:hAnsi="Times New Roman" w:cs="Times New Roman"/>
          <w:sz w:val="28"/>
          <w:szCs w:val="28"/>
          <w:lang w:val="tk-TM"/>
        </w:rPr>
        <w:t>Ykdysady matematiki analiz</w:t>
      </w:r>
      <w:r w:rsidR="00B665F6" w:rsidRPr="008C49B5">
        <w:rPr>
          <w:rFonts w:ascii="Times New Roman" w:hAnsi="Times New Roman" w:cs="Times New Roman"/>
          <w:sz w:val="28"/>
          <w:szCs w:val="28"/>
          <w:lang w:val="tk-TM"/>
        </w:rPr>
        <w:t>i</w:t>
      </w:r>
      <w:r w:rsidRPr="008C49B5">
        <w:rPr>
          <w:rFonts w:ascii="Times New Roman" w:hAnsi="Times New Roman" w:cs="Times New Roman"/>
          <w:sz w:val="28"/>
          <w:szCs w:val="28"/>
          <w:lang w:val="tk-TM"/>
        </w:rPr>
        <w:t>;</w:t>
      </w:r>
    </w:p>
    <w:p w:rsidR="00266D59" w:rsidRPr="008C49B5" w:rsidRDefault="00554289" w:rsidP="00307DF3">
      <w:pPr>
        <w:numPr>
          <w:ilvl w:val="0"/>
          <w:numId w:val="2"/>
        </w:numPr>
        <w:spacing w:after="0" w:line="240" w:lineRule="auto"/>
        <w:jc w:val="both"/>
        <w:rPr>
          <w:rFonts w:ascii="Times New Roman" w:hAnsi="Times New Roman" w:cs="Times New Roman"/>
          <w:sz w:val="28"/>
          <w:szCs w:val="28"/>
          <w:lang w:val="tk-TM"/>
        </w:rPr>
      </w:pPr>
      <w:r w:rsidRPr="008C49B5">
        <w:rPr>
          <w:rFonts w:ascii="Times New Roman" w:hAnsi="Times New Roman" w:cs="Times New Roman"/>
          <w:sz w:val="28"/>
          <w:szCs w:val="28"/>
          <w:lang w:val="tk-TM"/>
        </w:rPr>
        <w:t>Korrelýasiýa analizi we beýlekiler.</w:t>
      </w:r>
    </w:p>
    <w:p w:rsidR="00266D59" w:rsidRPr="008C49B5" w:rsidRDefault="00266D59" w:rsidP="009A0D55">
      <w:pPr>
        <w:spacing w:after="0" w:line="240" w:lineRule="auto"/>
        <w:ind w:left="720"/>
        <w:jc w:val="both"/>
        <w:rPr>
          <w:rFonts w:ascii="Times New Roman" w:hAnsi="Times New Roman" w:cs="Times New Roman"/>
          <w:sz w:val="28"/>
          <w:szCs w:val="28"/>
          <w:lang w:val="tk-TM"/>
        </w:rPr>
      </w:pPr>
    </w:p>
    <w:p w:rsidR="00436C5F" w:rsidRPr="008C49B5" w:rsidRDefault="00436C5F" w:rsidP="009A0D55">
      <w:pPr>
        <w:spacing w:after="0" w:line="240" w:lineRule="auto"/>
        <w:ind w:left="720"/>
        <w:jc w:val="both"/>
        <w:rPr>
          <w:rFonts w:ascii="Times New Roman" w:hAnsi="Times New Roman" w:cs="Times New Roman"/>
          <w:sz w:val="28"/>
          <w:szCs w:val="28"/>
          <w:lang w:val="tk-TM"/>
        </w:rPr>
      </w:pPr>
    </w:p>
    <w:p w:rsidR="00436C5F" w:rsidRPr="008C49B5" w:rsidRDefault="00436C5F" w:rsidP="009A0D55">
      <w:pPr>
        <w:spacing w:after="0" w:line="240" w:lineRule="auto"/>
        <w:ind w:left="720"/>
        <w:jc w:val="both"/>
        <w:rPr>
          <w:rFonts w:ascii="Times New Roman" w:hAnsi="Times New Roman" w:cs="Times New Roman"/>
          <w:sz w:val="28"/>
          <w:szCs w:val="28"/>
          <w:lang w:val="tk-TM"/>
        </w:rPr>
      </w:pPr>
    </w:p>
    <w:p w:rsidR="00436C5F" w:rsidRPr="008C49B5" w:rsidRDefault="00436C5F" w:rsidP="009A0D55">
      <w:pPr>
        <w:spacing w:after="0" w:line="240" w:lineRule="auto"/>
        <w:ind w:left="720"/>
        <w:jc w:val="both"/>
        <w:rPr>
          <w:rFonts w:ascii="Times New Roman" w:hAnsi="Times New Roman" w:cs="Times New Roman"/>
          <w:sz w:val="28"/>
          <w:szCs w:val="28"/>
          <w:lang w:val="tk-TM"/>
        </w:rPr>
      </w:pPr>
    </w:p>
    <w:p w:rsidR="00436C5F" w:rsidRPr="008C49B5" w:rsidRDefault="00436C5F" w:rsidP="009A0D55">
      <w:pPr>
        <w:spacing w:after="0" w:line="240" w:lineRule="auto"/>
        <w:ind w:left="720"/>
        <w:jc w:val="both"/>
        <w:rPr>
          <w:rFonts w:ascii="Times New Roman" w:hAnsi="Times New Roman" w:cs="Times New Roman"/>
          <w:sz w:val="28"/>
          <w:szCs w:val="28"/>
          <w:lang w:val="tk-TM"/>
        </w:rPr>
      </w:pPr>
    </w:p>
    <w:p w:rsidR="00436C5F" w:rsidRPr="008C49B5" w:rsidRDefault="00436C5F" w:rsidP="009A0D55">
      <w:pPr>
        <w:spacing w:after="0" w:line="240" w:lineRule="auto"/>
        <w:ind w:left="720"/>
        <w:jc w:val="both"/>
        <w:rPr>
          <w:rFonts w:ascii="Times New Roman" w:hAnsi="Times New Roman" w:cs="Times New Roman"/>
          <w:sz w:val="28"/>
          <w:szCs w:val="28"/>
          <w:lang w:val="tk-TM"/>
        </w:rPr>
      </w:pPr>
    </w:p>
    <w:p w:rsidR="00436C5F" w:rsidRPr="008C49B5" w:rsidRDefault="00436C5F" w:rsidP="009A0D55">
      <w:pPr>
        <w:spacing w:after="0" w:line="240" w:lineRule="auto"/>
        <w:ind w:left="720"/>
        <w:jc w:val="both"/>
        <w:rPr>
          <w:rFonts w:ascii="Times New Roman" w:hAnsi="Times New Roman" w:cs="Times New Roman"/>
          <w:sz w:val="28"/>
          <w:szCs w:val="28"/>
          <w:lang w:val="tk-TM"/>
        </w:rPr>
      </w:pPr>
    </w:p>
    <w:p w:rsidR="00436C5F" w:rsidRPr="008C49B5" w:rsidRDefault="00436C5F" w:rsidP="009A0D55">
      <w:pPr>
        <w:spacing w:after="0" w:line="240" w:lineRule="auto"/>
        <w:ind w:left="720"/>
        <w:jc w:val="both"/>
        <w:rPr>
          <w:rFonts w:ascii="Times New Roman" w:hAnsi="Times New Roman" w:cs="Times New Roman"/>
          <w:sz w:val="28"/>
          <w:szCs w:val="28"/>
          <w:lang w:val="tk-TM"/>
        </w:rPr>
      </w:pPr>
    </w:p>
    <w:p w:rsidR="00436C5F" w:rsidRPr="008C49B5" w:rsidRDefault="00436C5F" w:rsidP="009A0D55">
      <w:pPr>
        <w:spacing w:after="0" w:line="240" w:lineRule="auto"/>
        <w:ind w:left="720"/>
        <w:jc w:val="both"/>
        <w:rPr>
          <w:rFonts w:ascii="Times New Roman" w:hAnsi="Times New Roman" w:cs="Times New Roman"/>
          <w:sz w:val="28"/>
          <w:szCs w:val="28"/>
          <w:lang w:val="tk-TM"/>
        </w:rPr>
      </w:pPr>
    </w:p>
    <w:p w:rsidR="00436C5F" w:rsidRPr="008C49B5" w:rsidRDefault="00436C5F" w:rsidP="009A0D55">
      <w:pPr>
        <w:spacing w:after="0" w:line="240" w:lineRule="auto"/>
        <w:ind w:left="720"/>
        <w:jc w:val="both"/>
        <w:rPr>
          <w:rFonts w:ascii="Times New Roman" w:hAnsi="Times New Roman" w:cs="Times New Roman"/>
          <w:sz w:val="28"/>
          <w:szCs w:val="28"/>
          <w:lang w:val="tk-TM"/>
        </w:rPr>
      </w:pPr>
    </w:p>
    <w:p w:rsidR="006411C3" w:rsidRPr="008C49B5" w:rsidRDefault="006411C3" w:rsidP="006411C3">
      <w:pPr>
        <w:spacing w:after="0" w:line="240" w:lineRule="auto"/>
        <w:ind w:firstLine="567"/>
        <w:jc w:val="center"/>
        <w:rPr>
          <w:rFonts w:ascii="Times New Roman" w:hAnsi="Times New Roman" w:cs="Times New Roman"/>
          <w:b/>
          <w:sz w:val="28"/>
          <w:szCs w:val="28"/>
          <w:lang w:val="tk-TM"/>
        </w:rPr>
      </w:pPr>
      <w:r w:rsidRPr="008C49B5">
        <w:rPr>
          <w:rFonts w:ascii="Times New Roman" w:hAnsi="Times New Roman" w:cs="Times New Roman"/>
          <w:b/>
          <w:sz w:val="28"/>
          <w:szCs w:val="28"/>
          <w:lang w:val="et-EE"/>
        </w:rPr>
        <w:lastRenderedPageBreak/>
        <w:t xml:space="preserve">II. </w:t>
      </w:r>
      <w:r w:rsidRPr="008C49B5">
        <w:rPr>
          <w:rFonts w:ascii="Times New Roman" w:hAnsi="Times New Roman" w:cs="Times New Roman"/>
          <w:b/>
          <w:sz w:val="28"/>
          <w:szCs w:val="28"/>
          <w:lang w:val="tk-TM"/>
        </w:rPr>
        <w:t>DERSIŇ MAZMUNY</w:t>
      </w:r>
    </w:p>
    <w:p w:rsidR="006411C3" w:rsidRPr="008C49B5" w:rsidRDefault="006411C3" w:rsidP="006411C3">
      <w:pPr>
        <w:spacing w:after="0" w:line="240" w:lineRule="auto"/>
        <w:ind w:firstLine="567"/>
        <w:jc w:val="center"/>
        <w:rPr>
          <w:rFonts w:ascii="Times New Roman" w:hAnsi="Times New Roman" w:cs="Times New Roman"/>
          <w:b/>
          <w:sz w:val="28"/>
          <w:szCs w:val="28"/>
          <w:lang w:val="tk-TM"/>
        </w:rPr>
      </w:pPr>
      <w:r w:rsidRPr="008C49B5">
        <w:rPr>
          <w:rFonts w:ascii="Times New Roman" w:hAnsi="Times New Roman" w:cs="Times New Roman"/>
          <w:b/>
          <w:sz w:val="28"/>
          <w:szCs w:val="28"/>
          <w:lang w:val="tk-TM"/>
        </w:rPr>
        <w:t>2.1. Umumy okuwlaryň mazmuny</w:t>
      </w:r>
    </w:p>
    <w:p w:rsidR="006411C3" w:rsidRPr="008C49B5" w:rsidRDefault="006411C3" w:rsidP="009A0D55">
      <w:pPr>
        <w:spacing w:after="0" w:line="240" w:lineRule="auto"/>
        <w:ind w:left="720"/>
        <w:jc w:val="both"/>
        <w:rPr>
          <w:rFonts w:ascii="Times New Roman" w:hAnsi="Times New Roman" w:cs="Times New Roman"/>
          <w:sz w:val="28"/>
          <w:szCs w:val="28"/>
          <w:lang w:val="tk-TM"/>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8222"/>
        <w:gridCol w:w="992"/>
      </w:tblGrid>
      <w:tr w:rsidR="00E73CCA" w:rsidRPr="008C49B5" w:rsidTr="00905B56">
        <w:trPr>
          <w:trHeight w:val="709"/>
          <w:tblHeader/>
        </w:trPr>
        <w:tc>
          <w:tcPr>
            <w:tcW w:w="817" w:type="dxa"/>
            <w:vAlign w:val="center"/>
          </w:tcPr>
          <w:p w:rsidR="00E73CCA" w:rsidRPr="008C49B5" w:rsidRDefault="00E73CCA" w:rsidP="00905B56">
            <w:pPr>
              <w:pStyle w:val="af7"/>
              <w:jc w:val="center"/>
              <w:rPr>
                <w:b/>
                <w:sz w:val="28"/>
              </w:rPr>
            </w:pPr>
            <w:r w:rsidRPr="008C49B5">
              <w:rPr>
                <w:b/>
                <w:sz w:val="28"/>
              </w:rPr>
              <w:t>T/</w:t>
            </w:r>
            <w:proofErr w:type="spellStart"/>
            <w:r w:rsidRPr="008C49B5">
              <w:rPr>
                <w:b/>
                <w:sz w:val="28"/>
              </w:rPr>
              <w:t>b</w:t>
            </w:r>
            <w:proofErr w:type="spellEnd"/>
          </w:p>
        </w:tc>
        <w:tc>
          <w:tcPr>
            <w:tcW w:w="8222" w:type="dxa"/>
            <w:vAlign w:val="center"/>
          </w:tcPr>
          <w:p w:rsidR="00E73CCA" w:rsidRPr="008C49B5" w:rsidRDefault="00E73CCA" w:rsidP="00905B56">
            <w:pPr>
              <w:pStyle w:val="af7"/>
              <w:jc w:val="center"/>
              <w:rPr>
                <w:b/>
                <w:sz w:val="28"/>
                <w:lang w:val="en-US"/>
              </w:rPr>
            </w:pPr>
            <w:proofErr w:type="spellStart"/>
            <w:r w:rsidRPr="008C49B5">
              <w:rPr>
                <w:b/>
                <w:sz w:val="28"/>
                <w:lang w:val="en-US"/>
              </w:rPr>
              <w:t>Temalar</w:t>
            </w:r>
            <w:proofErr w:type="spellEnd"/>
            <w:r w:rsidRPr="008C49B5">
              <w:rPr>
                <w:b/>
                <w:sz w:val="28"/>
                <w:lang w:val="en-US"/>
              </w:rPr>
              <w:t xml:space="preserve"> we </w:t>
            </w:r>
            <w:proofErr w:type="spellStart"/>
            <w:r w:rsidRPr="008C49B5">
              <w:rPr>
                <w:b/>
                <w:sz w:val="28"/>
                <w:lang w:val="en-US"/>
              </w:rPr>
              <w:t>olaryň</w:t>
            </w:r>
            <w:proofErr w:type="spellEnd"/>
            <w:r w:rsidRPr="008C49B5">
              <w:rPr>
                <w:b/>
                <w:sz w:val="28"/>
                <w:lang w:val="en-US"/>
              </w:rPr>
              <w:t xml:space="preserve"> </w:t>
            </w:r>
            <w:proofErr w:type="spellStart"/>
            <w:r w:rsidRPr="008C49B5">
              <w:rPr>
                <w:b/>
                <w:sz w:val="28"/>
                <w:lang w:val="en-US"/>
              </w:rPr>
              <w:t>mazmuny</w:t>
            </w:r>
            <w:proofErr w:type="spellEnd"/>
          </w:p>
        </w:tc>
        <w:tc>
          <w:tcPr>
            <w:tcW w:w="992" w:type="dxa"/>
            <w:vAlign w:val="center"/>
          </w:tcPr>
          <w:p w:rsidR="00E73CCA" w:rsidRPr="008C49B5" w:rsidRDefault="00E73CCA" w:rsidP="00905B56">
            <w:pPr>
              <w:pStyle w:val="af7"/>
              <w:jc w:val="center"/>
              <w:rPr>
                <w:b/>
                <w:sz w:val="28"/>
                <w:lang w:val="sq-AL"/>
              </w:rPr>
            </w:pPr>
            <w:proofErr w:type="spellStart"/>
            <w:r w:rsidRPr="008C49B5">
              <w:rPr>
                <w:b/>
                <w:sz w:val="28"/>
              </w:rPr>
              <w:t>Sagat</w:t>
            </w:r>
            <w:proofErr w:type="spellEnd"/>
            <w:r w:rsidRPr="008C49B5">
              <w:rPr>
                <w:b/>
                <w:sz w:val="28"/>
              </w:rPr>
              <w:t xml:space="preserve"> </w:t>
            </w:r>
            <w:r w:rsidRPr="008C49B5">
              <w:rPr>
                <w:b/>
                <w:sz w:val="28"/>
                <w:lang w:val="sq-AL"/>
              </w:rPr>
              <w:t>sany</w:t>
            </w:r>
          </w:p>
        </w:tc>
      </w:tr>
      <w:tr w:rsidR="00AB4A8F" w:rsidRPr="008C49B5" w:rsidTr="00782318">
        <w:trPr>
          <w:trHeight w:val="327"/>
          <w:tblHeader/>
        </w:trPr>
        <w:tc>
          <w:tcPr>
            <w:tcW w:w="817" w:type="dxa"/>
            <w:vAlign w:val="center"/>
          </w:tcPr>
          <w:p w:rsidR="00AB4A8F" w:rsidRPr="008C49B5" w:rsidRDefault="00AB4A8F" w:rsidP="00905B56">
            <w:pPr>
              <w:pStyle w:val="af7"/>
              <w:jc w:val="center"/>
              <w:rPr>
                <w:b/>
                <w:sz w:val="28"/>
              </w:rPr>
            </w:pPr>
          </w:p>
        </w:tc>
        <w:tc>
          <w:tcPr>
            <w:tcW w:w="8222" w:type="dxa"/>
            <w:vAlign w:val="center"/>
          </w:tcPr>
          <w:p w:rsidR="00AB4A8F" w:rsidRPr="008C49B5" w:rsidRDefault="00905B56" w:rsidP="00554289">
            <w:pPr>
              <w:pStyle w:val="af7"/>
              <w:jc w:val="center"/>
              <w:rPr>
                <w:b/>
                <w:sz w:val="28"/>
                <w:lang w:val="en-US"/>
              </w:rPr>
            </w:pPr>
            <w:r w:rsidRPr="008C49B5">
              <w:rPr>
                <w:b/>
                <w:bCs/>
                <w:sz w:val="28"/>
                <w:szCs w:val="28"/>
                <w:lang w:val="tk-TM"/>
              </w:rPr>
              <w:t>I</w:t>
            </w:r>
            <w:r w:rsidRPr="008C49B5">
              <w:rPr>
                <w:b/>
                <w:bCs/>
                <w:sz w:val="28"/>
                <w:szCs w:val="28"/>
                <w:lang w:val="en-US"/>
              </w:rPr>
              <w:t>X</w:t>
            </w:r>
            <w:r w:rsidR="00AB4A8F" w:rsidRPr="008C49B5">
              <w:rPr>
                <w:b/>
                <w:sz w:val="28"/>
                <w:lang w:val="tk-TM"/>
              </w:rPr>
              <w:t xml:space="preserve"> ýarymýyllyk </w:t>
            </w:r>
            <w:r w:rsidR="00554289" w:rsidRPr="008C49B5">
              <w:rPr>
                <w:b/>
                <w:sz w:val="28"/>
                <w:lang w:val="tk-TM"/>
              </w:rPr>
              <w:t>36</w:t>
            </w:r>
            <w:r w:rsidR="00AB4A8F" w:rsidRPr="008C49B5">
              <w:rPr>
                <w:b/>
                <w:sz w:val="28"/>
                <w:lang w:val="tk-TM"/>
              </w:rPr>
              <w:t xml:space="preserve"> </w:t>
            </w:r>
            <w:r w:rsidR="00AB4A8F" w:rsidRPr="008C49B5">
              <w:rPr>
                <w:b/>
                <w:sz w:val="28"/>
                <w:lang w:val="en-US"/>
              </w:rPr>
              <w:t>sag</w:t>
            </w:r>
            <w:r w:rsidR="00AB4A8F" w:rsidRPr="008C49B5">
              <w:rPr>
                <w:b/>
                <w:sz w:val="28"/>
                <w:lang w:val="tk-TM"/>
              </w:rPr>
              <w:t>at</w:t>
            </w:r>
          </w:p>
        </w:tc>
        <w:tc>
          <w:tcPr>
            <w:tcW w:w="992" w:type="dxa"/>
            <w:vAlign w:val="center"/>
          </w:tcPr>
          <w:p w:rsidR="00AB4A8F" w:rsidRPr="008C49B5" w:rsidRDefault="00AB4A8F" w:rsidP="00905B56">
            <w:pPr>
              <w:pStyle w:val="af7"/>
              <w:jc w:val="center"/>
              <w:rPr>
                <w:b/>
                <w:sz w:val="28"/>
              </w:rPr>
            </w:pPr>
          </w:p>
        </w:tc>
      </w:tr>
      <w:tr w:rsidR="006411C3" w:rsidRPr="008C49B5" w:rsidTr="00D00599">
        <w:tc>
          <w:tcPr>
            <w:tcW w:w="817" w:type="dxa"/>
            <w:vAlign w:val="center"/>
          </w:tcPr>
          <w:p w:rsidR="006411C3" w:rsidRPr="008C49B5" w:rsidRDefault="006411C3"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rPr>
            </w:pPr>
          </w:p>
        </w:tc>
        <w:tc>
          <w:tcPr>
            <w:tcW w:w="8222" w:type="dxa"/>
          </w:tcPr>
          <w:p w:rsidR="006411C3" w:rsidRPr="008C49B5" w:rsidRDefault="00554289" w:rsidP="00D00599">
            <w:pPr>
              <w:pStyle w:val="af7"/>
              <w:jc w:val="center"/>
              <w:rPr>
                <w:b/>
                <w:sz w:val="28"/>
                <w:szCs w:val="28"/>
                <w:lang w:val="en-US"/>
              </w:rPr>
            </w:pPr>
            <w:r w:rsidRPr="008C49B5">
              <w:rPr>
                <w:b/>
                <w:sz w:val="28"/>
                <w:szCs w:val="28"/>
                <w:lang w:val="tk-TM"/>
              </w:rPr>
              <w:t>Bazar ykdysadyýetinde kärhana barada düşünje</w:t>
            </w:r>
          </w:p>
          <w:p w:rsidR="00D00599" w:rsidRPr="008C49B5" w:rsidRDefault="00554289" w:rsidP="00D00599">
            <w:pPr>
              <w:pStyle w:val="af7"/>
              <w:jc w:val="both"/>
              <w:rPr>
                <w:sz w:val="28"/>
                <w:szCs w:val="28"/>
                <w:lang w:val="en-US"/>
              </w:rPr>
            </w:pPr>
            <w:r w:rsidRPr="008C49B5">
              <w:rPr>
                <w:sz w:val="28"/>
                <w:szCs w:val="28"/>
                <w:lang w:val="tk-TM"/>
              </w:rPr>
              <w:t>Kärhana</w:t>
            </w:r>
            <w:r w:rsidR="00D00599" w:rsidRPr="008C49B5">
              <w:rPr>
                <w:sz w:val="28"/>
                <w:szCs w:val="28"/>
                <w:lang w:val="tk-TM"/>
              </w:rPr>
              <w:t xml:space="preserve"> barada düşünje we onuň ösüşiniň esasy</w:t>
            </w:r>
            <w:r w:rsidR="00436C5F" w:rsidRPr="008C49B5">
              <w:rPr>
                <w:sz w:val="28"/>
                <w:szCs w:val="28"/>
                <w:lang w:val="tk-TM"/>
              </w:rPr>
              <w:t xml:space="preserve"> wezipeleri</w:t>
            </w:r>
            <w:r w:rsidR="00D00599" w:rsidRPr="008C49B5">
              <w:rPr>
                <w:sz w:val="28"/>
                <w:szCs w:val="28"/>
                <w:lang w:val="tk-TM"/>
              </w:rPr>
              <w:t xml:space="preserve"> tapgyrlary</w:t>
            </w:r>
            <w:r w:rsidR="00D00599" w:rsidRPr="008C49B5">
              <w:rPr>
                <w:sz w:val="28"/>
                <w:szCs w:val="28"/>
                <w:lang w:val="en-US"/>
              </w:rPr>
              <w:t>.</w:t>
            </w:r>
          </w:p>
          <w:p w:rsidR="00436C5F" w:rsidRPr="008C49B5" w:rsidRDefault="00436C5F" w:rsidP="00436C5F">
            <w:pPr>
              <w:spacing w:after="0" w:line="240" w:lineRule="auto"/>
              <w:ind w:left="34"/>
              <w:rPr>
                <w:rFonts w:ascii="Times New Roman" w:hAnsi="Times New Roman" w:cs="Times New Roman"/>
                <w:sz w:val="28"/>
                <w:szCs w:val="28"/>
                <w:lang w:val="tk-TM"/>
              </w:rPr>
            </w:pPr>
            <w:r w:rsidRPr="008C49B5">
              <w:rPr>
                <w:rFonts w:ascii="Times New Roman" w:hAnsi="Times New Roman" w:cs="Times New Roman"/>
                <w:sz w:val="28"/>
                <w:szCs w:val="28"/>
                <w:lang w:val="tk-TM"/>
              </w:rPr>
              <w:t>Ykdysady seljeriş işleriniň predmeti.</w:t>
            </w:r>
          </w:p>
          <w:p w:rsidR="00436C5F" w:rsidRPr="008C49B5" w:rsidRDefault="00436C5F" w:rsidP="00436C5F">
            <w:pPr>
              <w:spacing w:after="0" w:line="240" w:lineRule="auto"/>
              <w:ind w:left="34" w:right="-57"/>
              <w:rPr>
                <w:rFonts w:ascii="Times New Roman" w:hAnsi="Times New Roman" w:cs="Times New Roman"/>
                <w:sz w:val="28"/>
                <w:szCs w:val="28"/>
                <w:lang w:val="tk-TM"/>
              </w:rPr>
            </w:pPr>
            <w:r w:rsidRPr="008C49B5">
              <w:rPr>
                <w:rFonts w:ascii="Times New Roman" w:hAnsi="Times New Roman" w:cs="Times New Roman"/>
                <w:sz w:val="28"/>
                <w:szCs w:val="28"/>
                <w:lang w:val="tk-TM"/>
              </w:rPr>
              <w:t xml:space="preserve">Hojalyk işiniň seljermäniň dürli ugurlary. </w:t>
            </w:r>
          </w:p>
          <w:p w:rsidR="00D00599" w:rsidRPr="008C49B5" w:rsidRDefault="00436C5F" w:rsidP="00436C5F">
            <w:pPr>
              <w:spacing w:after="0" w:line="240" w:lineRule="auto"/>
              <w:ind w:left="34" w:right="-57"/>
              <w:rPr>
                <w:rFonts w:ascii="Times New Roman" w:hAnsi="Times New Roman" w:cs="Times New Roman"/>
                <w:color w:val="000000"/>
                <w:sz w:val="28"/>
                <w:szCs w:val="28"/>
                <w:lang w:val="tk-TM"/>
              </w:rPr>
            </w:pPr>
            <w:r w:rsidRPr="008C49B5">
              <w:rPr>
                <w:rFonts w:ascii="Times New Roman" w:hAnsi="Times New Roman" w:cs="Times New Roman"/>
                <w:sz w:val="28"/>
                <w:szCs w:val="28"/>
                <w:lang w:val="tk-TM"/>
              </w:rPr>
              <w:t>Umumy ykdysady we tehniki ykdysady seljermesi, olaryň meňzeşlikleri we aýratynlyklary.</w:t>
            </w:r>
          </w:p>
        </w:tc>
        <w:tc>
          <w:tcPr>
            <w:tcW w:w="992" w:type="dxa"/>
            <w:vAlign w:val="center"/>
          </w:tcPr>
          <w:p w:rsidR="006411C3" w:rsidRPr="008C49B5" w:rsidRDefault="006411C3" w:rsidP="00AB4A8F">
            <w:pPr>
              <w:pStyle w:val="af7"/>
              <w:contextualSpacing/>
              <w:jc w:val="center"/>
              <w:rPr>
                <w:color w:val="000000"/>
                <w:sz w:val="28"/>
                <w:szCs w:val="28"/>
                <w:lang w:val="tk-TM"/>
              </w:rPr>
            </w:pPr>
            <w:r w:rsidRPr="008C49B5">
              <w:rPr>
                <w:color w:val="000000"/>
                <w:sz w:val="28"/>
                <w:szCs w:val="28"/>
                <w:lang w:val="tk-TM"/>
              </w:rPr>
              <w:t>2</w:t>
            </w:r>
          </w:p>
        </w:tc>
      </w:tr>
      <w:tr w:rsidR="00DE52C5" w:rsidRPr="008C49B5" w:rsidTr="00D00599">
        <w:tc>
          <w:tcPr>
            <w:tcW w:w="817" w:type="dxa"/>
            <w:vAlign w:val="center"/>
          </w:tcPr>
          <w:p w:rsidR="00DE52C5" w:rsidRPr="008C49B5" w:rsidRDefault="00DE52C5"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rPr>
            </w:pPr>
          </w:p>
        </w:tc>
        <w:tc>
          <w:tcPr>
            <w:tcW w:w="8222" w:type="dxa"/>
          </w:tcPr>
          <w:p w:rsidR="00DE52C5" w:rsidRPr="008C49B5" w:rsidRDefault="00DE52C5" w:rsidP="00DE52C5">
            <w:pPr>
              <w:pStyle w:val="af7"/>
              <w:jc w:val="center"/>
              <w:rPr>
                <w:b/>
                <w:sz w:val="28"/>
                <w:szCs w:val="28"/>
                <w:lang w:val="sq-AL"/>
              </w:rPr>
            </w:pPr>
            <w:r w:rsidRPr="008C49B5">
              <w:rPr>
                <w:b/>
                <w:sz w:val="28"/>
                <w:szCs w:val="28"/>
                <w:lang w:val="tk-TM"/>
              </w:rPr>
              <w:t>Kärhananyň daşarky gurşawy</w:t>
            </w:r>
          </w:p>
          <w:p w:rsidR="00DE52C5" w:rsidRPr="008C49B5" w:rsidRDefault="00DE52C5" w:rsidP="00DE52C5">
            <w:pPr>
              <w:pStyle w:val="af7"/>
              <w:jc w:val="both"/>
              <w:rPr>
                <w:bCs/>
                <w:iCs/>
                <w:sz w:val="28"/>
                <w:szCs w:val="28"/>
                <w:lang w:val="tk-TM"/>
              </w:rPr>
            </w:pPr>
            <w:r w:rsidRPr="008C49B5">
              <w:rPr>
                <w:bCs/>
                <w:iCs/>
                <w:sz w:val="28"/>
                <w:szCs w:val="28"/>
                <w:lang w:val="tk-TM"/>
              </w:rPr>
              <w:t>Ykdysady gurşaw.</w:t>
            </w:r>
          </w:p>
          <w:p w:rsidR="00DE52C5" w:rsidRPr="008C49B5" w:rsidRDefault="00DE52C5" w:rsidP="00DE52C5">
            <w:pPr>
              <w:pStyle w:val="af7"/>
              <w:jc w:val="both"/>
              <w:rPr>
                <w:bCs/>
                <w:iCs/>
                <w:sz w:val="28"/>
                <w:szCs w:val="28"/>
                <w:lang w:val="tk-TM"/>
              </w:rPr>
            </w:pPr>
            <w:r w:rsidRPr="008C49B5">
              <w:rPr>
                <w:bCs/>
                <w:iCs/>
                <w:sz w:val="28"/>
                <w:szCs w:val="28"/>
                <w:lang w:val="tk-TM"/>
              </w:rPr>
              <w:t>Sosial gurşaw.</w:t>
            </w:r>
          </w:p>
          <w:p w:rsidR="00DE52C5" w:rsidRPr="008C49B5" w:rsidRDefault="00DE52C5" w:rsidP="00DE52C5">
            <w:pPr>
              <w:pStyle w:val="af7"/>
              <w:jc w:val="both"/>
              <w:rPr>
                <w:bCs/>
                <w:iCs/>
                <w:sz w:val="28"/>
                <w:szCs w:val="28"/>
                <w:lang w:val="tk-TM"/>
              </w:rPr>
            </w:pPr>
            <w:r w:rsidRPr="008C49B5">
              <w:rPr>
                <w:bCs/>
                <w:iCs/>
                <w:sz w:val="28"/>
                <w:szCs w:val="28"/>
                <w:lang w:val="tk-TM"/>
              </w:rPr>
              <w:t>Tehnologik gurşaw.</w:t>
            </w:r>
          </w:p>
          <w:p w:rsidR="00DE52C5" w:rsidRPr="008C49B5" w:rsidRDefault="00DE52C5" w:rsidP="00DE52C5">
            <w:pPr>
              <w:pStyle w:val="af7"/>
              <w:jc w:val="both"/>
              <w:rPr>
                <w:bCs/>
                <w:iCs/>
                <w:sz w:val="28"/>
                <w:szCs w:val="28"/>
                <w:lang w:val="tk-TM"/>
              </w:rPr>
            </w:pPr>
            <w:r w:rsidRPr="008C49B5">
              <w:rPr>
                <w:bCs/>
                <w:iCs/>
                <w:sz w:val="28"/>
                <w:szCs w:val="28"/>
                <w:lang w:val="tk-TM"/>
              </w:rPr>
              <w:t>Hukuk gurşawy.</w:t>
            </w:r>
          </w:p>
          <w:p w:rsidR="00DE52C5" w:rsidRPr="008C49B5" w:rsidRDefault="00DE52C5" w:rsidP="00DE52C5">
            <w:pPr>
              <w:pStyle w:val="af7"/>
              <w:rPr>
                <w:b/>
                <w:sz w:val="28"/>
                <w:szCs w:val="28"/>
                <w:lang w:val="tk-TM"/>
              </w:rPr>
            </w:pPr>
            <w:r w:rsidRPr="008C49B5">
              <w:rPr>
                <w:bCs/>
                <w:iCs/>
                <w:sz w:val="28"/>
                <w:szCs w:val="28"/>
                <w:lang w:val="tk-TM"/>
              </w:rPr>
              <w:t>Döwlet syýasy gurşaw.</w:t>
            </w:r>
          </w:p>
        </w:tc>
        <w:tc>
          <w:tcPr>
            <w:tcW w:w="992" w:type="dxa"/>
            <w:vAlign w:val="center"/>
          </w:tcPr>
          <w:p w:rsidR="00DE52C5" w:rsidRPr="008C49B5" w:rsidRDefault="00DE52C5" w:rsidP="00AB4A8F">
            <w:pPr>
              <w:pStyle w:val="af7"/>
              <w:contextualSpacing/>
              <w:jc w:val="center"/>
              <w:rPr>
                <w:color w:val="000000"/>
                <w:sz w:val="28"/>
                <w:szCs w:val="28"/>
                <w:lang w:val="tk-TM"/>
              </w:rPr>
            </w:pPr>
            <w:r w:rsidRPr="008C49B5">
              <w:rPr>
                <w:color w:val="000000"/>
                <w:sz w:val="28"/>
                <w:szCs w:val="28"/>
                <w:lang w:val="tk-TM"/>
              </w:rPr>
              <w:t>2</w:t>
            </w:r>
          </w:p>
        </w:tc>
      </w:tr>
      <w:tr w:rsidR="00DE52C5" w:rsidRPr="008C49B5" w:rsidTr="00D00599">
        <w:tc>
          <w:tcPr>
            <w:tcW w:w="817" w:type="dxa"/>
            <w:vAlign w:val="center"/>
          </w:tcPr>
          <w:p w:rsidR="00DE52C5" w:rsidRPr="008C49B5" w:rsidRDefault="00DE52C5"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rPr>
            </w:pPr>
          </w:p>
        </w:tc>
        <w:tc>
          <w:tcPr>
            <w:tcW w:w="8222" w:type="dxa"/>
          </w:tcPr>
          <w:p w:rsidR="00DE52C5" w:rsidRPr="008C49B5" w:rsidRDefault="00DE52C5" w:rsidP="00DE52C5">
            <w:pPr>
              <w:pStyle w:val="af7"/>
              <w:jc w:val="center"/>
              <w:rPr>
                <w:rFonts w:eastAsia="Times New Roman,Bold"/>
                <w:b/>
                <w:bCs/>
                <w:sz w:val="28"/>
                <w:szCs w:val="28"/>
                <w:lang w:val="tk-TM"/>
              </w:rPr>
            </w:pPr>
            <w:r w:rsidRPr="008C49B5">
              <w:rPr>
                <w:b/>
                <w:sz w:val="28"/>
                <w:szCs w:val="28"/>
                <w:lang w:val="tk-TM"/>
              </w:rPr>
              <w:t>Kärhananyň umumy we guramaçylyk gurluşy</w:t>
            </w:r>
          </w:p>
          <w:p w:rsidR="00DE52C5" w:rsidRPr="008C49B5" w:rsidRDefault="00DE52C5" w:rsidP="00DE52C5">
            <w:pPr>
              <w:pStyle w:val="af7"/>
              <w:rPr>
                <w:sz w:val="28"/>
                <w:szCs w:val="28"/>
                <w:lang w:val="tk-TM"/>
              </w:rPr>
            </w:pPr>
            <w:r w:rsidRPr="008C49B5">
              <w:rPr>
                <w:sz w:val="28"/>
                <w:szCs w:val="28"/>
                <w:lang w:val="tk-TM"/>
              </w:rPr>
              <w:t>Önümçilik prosesini dolandyrmagyň esasy funksiýalary.</w:t>
            </w:r>
          </w:p>
          <w:p w:rsidR="00DE52C5" w:rsidRPr="008C49B5" w:rsidRDefault="00DE52C5" w:rsidP="00DE52C5">
            <w:pPr>
              <w:pStyle w:val="af7"/>
              <w:rPr>
                <w:sz w:val="28"/>
                <w:szCs w:val="28"/>
                <w:lang w:val="tk-TM"/>
              </w:rPr>
            </w:pPr>
            <w:r w:rsidRPr="008C49B5">
              <w:rPr>
                <w:sz w:val="28"/>
                <w:szCs w:val="28"/>
                <w:lang w:val="tk-TM"/>
              </w:rPr>
              <w:t>Funksional aragatnaşyklar.</w:t>
            </w:r>
          </w:p>
          <w:p w:rsidR="00DE52C5" w:rsidRPr="008C49B5" w:rsidRDefault="00DE52C5" w:rsidP="00DE52C5">
            <w:pPr>
              <w:pStyle w:val="af7"/>
              <w:rPr>
                <w:b/>
                <w:sz w:val="28"/>
                <w:szCs w:val="28"/>
                <w:lang w:val="tk-TM"/>
              </w:rPr>
            </w:pPr>
            <w:r w:rsidRPr="008C49B5">
              <w:rPr>
                <w:sz w:val="28"/>
                <w:szCs w:val="28"/>
                <w:lang w:val="tk-TM"/>
              </w:rPr>
              <w:t>Ulgamlaýyn funksional gurluş.</w:t>
            </w:r>
          </w:p>
        </w:tc>
        <w:tc>
          <w:tcPr>
            <w:tcW w:w="992" w:type="dxa"/>
            <w:vAlign w:val="center"/>
          </w:tcPr>
          <w:p w:rsidR="00DE52C5" w:rsidRPr="008C49B5" w:rsidRDefault="00DE52C5" w:rsidP="00AB4A8F">
            <w:pPr>
              <w:pStyle w:val="af7"/>
              <w:contextualSpacing/>
              <w:jc w:val="center"/>
              <w:rPr>
                <w:color w:val="000000"/>
                <w:sz w:val="28"/>
                <w:szCs w:val="28"/>
                <w:lang w:val="tk-TM"/>
              </w:rPr>
            </w:pPr>
            <w:r w:rsidRPr="008C49B5">
              <w:rPr>
                <w:color w:val="000000"/>
                <w:sz w:val="28"/>
                <w:szCs w:val="28"/>
                <w:lang w:val="tk-TM"/>
              </w:rPr>
              <w:t>2</w:t>
            </w:r>
          </w:p>
        </w:tc>
      </w:tr>
      <w:tr w:rsidR="00DE52C5" w:rsidRPr="008C49B5" w:rsidTr="00D00599">
        <w:tc>
          <w:tcPr>
            <w:tcW w:w="817" w:type="dxa"/>
            <w:vAlign w:val="center"/>
          </w:tcPr>
          <w:p w:rsidR="00DE52C5" w:rsidRPr="008C49B5" w:rsidRDefault="00DE52C5"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rPr>
            </w:pPr>
          </w:p>
        </w:tc>
        <w:tc>
          <w:tcPr>
            <w:tcW w:w="8222" w:type="dxa"/>
          </w:tcPr>
          <w:p w:rsidR="00DE52C5" w:rsidRPr="008C49B5" w:rsidRDefault="00DE52C5" w:rsidP="00DE52C5">
            <w:pPr>
              <w:pStyle w:val="af7"/>
              <w:jc w:val="center"/>
              <w:rPr>
                <w:b/>
                <w:sz w:val="28"/>
                <w:szCs w:val="28"/>
                <w:lang w:val="tk-TM"/>
              </w:rPr>
            </w:pPr>
            <w:r w:rsidRPr="008C49B5">
              <w:rPr>
                <w:b/>
                <w:sz w:val="28"/>
                <w:szCs w:val="28"/>
                <w:lang w:val="tk-TM"/>
              </w:rPr>
              <w:t>Önümçilik prosesini guramak</w:t>
            </w:r>
          </w:p>
          <w:p w:rsidR="00DE52C5" w:rsidRPr="008C49B5" w:rsidRDefault="00DE52C5" w:rsidP="00DE52C5">
            <w:pPr>
              <w:pStyle w:val="af7"/>
              <w:rPr>
                <w:sz w:val="28"/>
                <w:szCs w:val="28"/>
                <w:lang w:val="tk-TM"/>
              </w:rPr>
            </w:pPr>
            <w:r w:rsidRPr="008C49B5">
              <w:rPr>
                <w:sz w:val="28"/>
                <w:szCs w:val="28"/>
                <w:lang w:val="tk-TM"/>
              </w:rPr>
              <w:t>Amal önümçilik prosesi.</w:t>
            </w:r>
          </w:p>
          <w:p w:rsidR="00DE52C5" w:rsidRPr="008C49B5" w:rsidRDefault="00DE52C5" w:rsidP="00DE52C5">
            <w:pPr>
              <w:pStyle w:val="af7"/>
              <w:rPr>
                <w:sz w:val="28"/>
                <w:szCs w:val="28"/>
                <w:lang w:val="tk-TM"/>
              </w:rPr>
            </w:pPr>
            <w:r w:rsidRPr="008C49B5">
              <w:rPr>
                <w:sz w:val="28"/>
                <w:szCs w:val="28"/>
                <w:lang w:val="tk-TM"/>
              </w:rPr>
              <w:t>Önümçilik prosesleriniň klassifikasiýasy.</w:t>
            </w:r>
          </w:p>
          <w:p w:rsidR="00DE52C5" w:rsidRPr="008C49B5" w:rsidRDefault="00DE52C5" w:rsidP="00DE52C5">
            <w:pPr>
              <w:pStyle w:val="af7"/>
              <w:rPr>
                <w:b/>
                <w:sz w:val="28"/>
                <w:szCs w:val="28"/>
                <w:lang w:val="tk-TM"/>
              </w:rPr>
            </w:pPr>
            <w:r w:rsidRPr="008C49B5">
              <w:rPr>
                <w:sz w:val="28"/>
                <w:szCs w:val="28"/>
                <w:lang w:val="tk-TM"/>
              </w:rPr>
              <w:t>Utgaşdyrmagyň görnüşleri.</w:t>
            </w:r>
          </w:p>
        </w:tc>
        <w:tc>
          <w:tcPr>
            <w:tcW w:w="992" w:type="dxa"/>
            <w:vAlign w:val="center"/>
          </w:tcPr>
          <w:p w:rsidR="00DE52C5" w:rsidRPr="008C49B5" w:rsidRDefault="00DE52C5" w:rsidP="00AB4A8F">
            <w:pPr>
              <w:pStyle w:val="af7"/>
              <w:contextualSpacing/>
              <w:jc w:val="center"/>
              <w:rPr>
                <w:color w:val="000000"/>
                <w:sz w:val="28"/>
                <w:szCs w:val="28"/>
                <w:lang w:val="tk-TM"/>
              </w:rPr>
            </w:pPr>
            <w:r w:rsidRPr="008C49B5">
              <w:rPr>
                <w:color w:val="000000"/>
                <w:sz w:val="28"/>
                <w:szCs w:val="28"/>
                <w:lang w:val="tk-TM"/>
              </w:rPr>
              <w:t>2</w:t>
            </w:r>
          </w:p>
        </w:tc>
      </w:tr>
      <w:tr w:rsidR="00DE52C5" w:rsidRPr="008C49B5" w:rsidTr="00D00599">
        <w:tc>
          <w:tcPr>
            <w:tcW w:w="817" w:type="dxa"/>
            <w:vAlign w:val="center"/>
          </w:tcPr>
          <w:p w:rsidR="00DE52C5" w:rsidRPr="008C49B5" w:rsidRDefault="00DE52C5"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rPr>
            </w:pPr>
          </w:p>
        </w:tc>
        <w:tc>
          <w:tcPr>
            <w:tcW w:w="8222" w:type="dxa"/>
          </w:tcPr>
          <w:p w:rsidR="00FE221C" w:rsidRPr="008C49B5" w:rsidRDefault="00FE221C" w:rsidP="00FE221C">
            <w:pPr>
              <w:pStyle w:val="af7"/>
              <w:jc w:val="center"/>
              <w:rPr>
                <w:b/>
                <w:sz w:val="28"/>
                <w:szCs w:val="28"/>
                <w:lang w:val="tk-TM"/>
              </w:rPr>
            </w:pPr>
            <w:r w:rsidRPr="008C49B5">
              <w:rPr>
                <w:b/>
                <w:sz w:val="28"/>
                <w:szCs w:val="28"/>
                <w:lang w:val="tk-TM"/>
              </w:rPr>
              <w:t>Kärhananyň önümçilik gurluşy</w:t>
            </w:r>
          </w:p>
          <w:p w:rsidR="00FE221C" w:rsidRPr="008C49B5" w:rsidRDefault="00FE221C" w:rsidP="00FE221C">
            <w:pPr>
              <w:pStyle w:val="af7"/>
              <w:jc w:val="both"/>
              <w:rPr>
                <w:color w:val="000000"/>
                <w:sz w:val="28"/>
                <w:szCs w:val="28"/>
                <w:lang w:val="tk-TM"/>
              </w:rPr>
            </w:pPr>
            <w:r w:rsidRPr="008C49B5">
              <w:rPr>
                <w:color w:val="000000"/>
                <w:sz w:val="28"/>
                <w:szCs w:val="28"/>
                <w:lang w:val="tk-TM"/>
              </w:rPr>
              <w:t>Kärhananyň önümçilik birlikleri.</w:t>
            </w:r>
          </w:p>
          <w:p w:rsidR="00DE52C5" w:rsidRPr="008C49B5" w:rsidRDefault="00FE221C" w:rsidP="00FE221C">
            <w:pPr>
              <w:pStyle w:val="af7"/>
              <w:rPr>
                <w:b/>
                <w:sz w:val="28"/>
                <w:szCs w:val="28"/>
                <w:lang w:val="tk-TM"/>
              </w:rPr>
            </w:pPr>
            <w:r w:rsidRPr="008C49B5">
              <w:rPr>
                <w:color w:val="000000"/>
                <w:sz w:val="28"/>
                <w:szCs w:val="28"/>
                <w:lang w:val="tk-TM"/>
              </w:rPr>
              <w:t>Tehnologik gurluşy.</w:t>
            </w:r>
          </w:p>
        </w:tc>
        <w:tc>
          <w:tcPr>
            <w:tcW w:w="992" w:type="dxa"/>
            <w:vAlign w:val="center"/>
          </w:tcPr>
          <w:p w:rsidR="00DE52C5" w:rsidRPr="008C49B5" w:rsidRDefault="00FE221C" w:rsidP="00AB4A8F">
            <w:pPr>
              <w:pStyle w:val="af7"/>
              <w:contextualSpacing/>
              <w:jc w:val="center"/>
              <w:rPr>
                <w:color w:val="000000"/>
                <w:sz w:val="28"/>
                <w:szCs w:val="28"/>
                <w:lang w:val="tk-TM"/>
              </w:rPr>
            </w:pPr>
            <w:r w:rsidRPr="008C49B5">
              <w:rPr>
                <w:color w:val="000000"/>
                <w:sz w:val="28"/>
                <w:szCs w:val="28"/>
                <w:lang w:val="tk-TM"/>
              </w:rPr>
              <w:t>2</w:t>
            </w:r>
          </w:p>
        </w:tc>
      </w:tr>
      <w:tr w:rsidR="00964859" w:rsidRPr="008C49B5" w:rsidTr="00D00599">
        <w:tc>
          <w:tcPr>
            <w:tcW w:w="817" w:type="dxa"/>
            <w:vAlign w:val="center"/>
          </w:tcPr>
          <w:p w:rsidR="00964859" w:rsidRPr="008C49B5" w:rsidRDefault="00964859"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rPr>
            </w:pPr>
          </w:p>
        </w:tc>
        <w:tc>
          <w:tcPr>
            <w:tcW w:w="8222" w:type="dxa"/>
          </w:tcPr>
          <w:p w:rsidR="00964859" w:rsidRPr="008C49B5" w:rsidRDefault="00964859" w:rsidP="00D00599">
            <w:pPr>
              <w:pStyle w:val="af7"/>
              <w:jc w:val="center"/>
              <w:rPr>
                <w:b/>
                <w:sz w:val="28"/>
                <w:szCs w:val="28"/>
                <w:lang w:val="tk-TM"/>
              </w:rPr>
            </w:pPr>
            <w:r w:rsidRPr="008C49B5">
              <w:rPr>
                <w:b/>
                <w:sz w:val="28"/>
                <w:szCs w:val="28"/>
                <w:lang w:val="tk-TM"/>
              </w:rPr>
              <w:t>Ykdysady seljerme işleriniň ýöriteleşdirilen usullary</w:t>
            </w:r>
          </w:p>
          <w:p w:rsidR="00964859" w:rsidRPr="008C49B5" w:rsidRDefault="00964859" w:rsidP="00964859">
            <w:pPr>
              <w:pStyle w:val="af7"/>
              <w:rPr>
                <w:sz w:val="28"/>
                <w:szCs w:val="28"/>
                <w:lang w:val="tk-TM"/>
              </w:rPr>
            </w:pPr>
            <w:r w:rsidRPr="008C49B5">
              <w:rPr>
                <w:sz w:val="28"/>
                <w:szCs w:val="28"/>
                <w:lang w:val="tk-TM"/>
              </w:rPr>
              <w:t>Ykdysady seljerme işleriniň usullary.</w:t>
            </w:r>
          </w:p>
          <w:p w:rsidR="00964859" w:rsidRPr="008C49B5" w:rsidRDefault="00964859" w:rsidP="00964859">
            <w:pPr>
              <w:pStyle w:val="af7"/>
              <w:rPr>
                <w:sz w:val="28"/>
                <w:szCs w:val="28"/>
                <w:lang w:val="tk-TM"/>
              </w:rPr>
            </w:pPr>
            <w:r w:rsidRPr="008C49B5">
              <w:rPr>
                <w:sz w:val="28"/>
                <w:szCs w:val="28"/>
                <w:lang w:val="tk-TM"/>
              </w:rPr>
              <w:t>Seljerme işleriniň usulyýeti.</w:t>
            </w:r>
          </w:p>
          <w:p w:rsidR="00E40E70" w:rsidRPr="008C49B5" w:rsidRDefault="00E40E70" w:rsidP="00964859">
            <w:pPr>
              <w:pStyle w:val="af7"/>
              <w:rPr>
                <w:sz w:val="28"/>
                <w:szCs w:val="28"/>
                <w:lang w:val="tk-TM"/>
              </w:rPr>
            </w:pPr>
            <w:r w:rsidRPr="008C49B5">
              <w:rPr>
                <w:sz w:val="28"/>
                <w:szCs w:val="28"/>
                <w:lang w:val="tk-TM"/>
              </w:rPr>
              <w:t>Kärhananyň ykdysady işiniň analizi.</w:t>
            </w:r>
          </w:p>
        </w:tc>
        <w:tc>
          <w:tcPr>
            <w:tcW w:w="992" w:type="dxa"/>
            <w:vAlign w:val="center"/>
          </w:tcPr>
          <w:p w:rsidR="00964859" w:rsidRPr="008C49B5" w:rsidRDefault="00964859" w:rsidP="00AB4A8F">
            <w:pPr>
              <w:pStyle w:val="af7"/>
              <w:contextualSpacing/>
              <w:jc w:val="center"/>
              <w:rPr>
                <w:color w:val="000000"/>
                <w:sz w:val="28"/>
                <w:szCs w:val="28"/>
                <w:lang w:val="tk-TM"/>
              </w:rPr>
            </w:pPr>
            <w:r w:rsidRPr="008C49B5">
              <w:rPr>
                <w:color w:val="000000"/>
                <w:sz w:val="28"/>
                <w:szCs w:val="28"/>
                <w:lang w:val="tk-TM"/>
              </w:rPr>
              <w:t>2</w:t>
            </w:r>
          </w:p>
        </w:tc>
      </w:tr>
      <w:tr w:rsidR="00964859" w:rsidRPr="008C49B5" w:rsidTr="00D00599">
        <w:tc>
          <w:tcPr>
            <w:tcW w:w="817" w:type="dxa"/>
            <w:vAlign w:val="center"/>
          </w:tcPr>
          <w:p w:rsidR="00964859" w:rsidRPr="008C49B5" w:rsidRDefault="00964859"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rPr>
            </w:pPr>
          </w:p>
        </w:tc>
        <w:tc>
          <w:tcPr>
            <w:tcW w:w="8222" w:type="dxa"/>
          </w:tcPr>
          <w:p w:rsidR="00964859" w:rsidRPr="008C49B5" w:rsidRDefault="00964859" w:rsidP="00D00599">
            <w:pPr>
              <w:pStyle w:val="af7"/>
              <w:jc w:val="center"/>
              <w:rPr>
                <w:b/>
                <w:sz w:val="28"/>
                <w:szCs w:val="28"/>
                <w:lang w:val="tk-TM"/>
              </w:rPr>
            </w:pPr>
            <w:r w:rsidRPr="008C49B5">
              <w:rPr>
                <w:b/>
                <w:sz w:val="28"/>
                <w:szCs w:val="28"/>
                <w:lang w:val="tk-TM"/>
              </w:rPr>
              <w:t>Ykdysady seljermäniň gurnalyşyny we maglumatlaryň barlanylyşy</w:t>
            </w:r>
          </w:p>
          <w:p w:rsidR="00964859" w:rsidRPr="008C49B5" w:rsidRDefault="00964859" w:rsidP="00964859">
            <w:pPr>
              <w:pStyle w:val="af7"/>
              <w:rPr>
                <w:sz w:val="28"/>
                <w:szCs w:val="28"/>
                <w:lang w:val="tk-TM"/>
              </w:rPr>
            </w:pPr>
            <w:r w:rsidRPr="008C49B5">
              <w:rPr>
                <w:sz w:val="28"/>
                <w:szCs w:val="28"/>
                <w:lang w:val="tk-TM"/>
              </w:rPr>
              <w:t>Seljermäniň</w:t>
            </w:r>
            <w:r w:rsidRPr="008C49B5">
              <w:rPr>
                <w:sz w:val="28"/>
                <w:szCs w:val="28"/>
                <w:lang w:val="sq-AL"/>
              </w:rPr>
              <w:t xml:space="preserve"> gurnalyşy we yzygiderligi.</w:t>
            </w:r>
          </w:p>
          <w:p w:rsidR="00964859" w:rsidRPr="008C49B5" w:rsidRDefault="00964859" w:rsidP="00964859">
            <w:pPr>
              <w:pStyle w:val="af7"/>
              <w:rPr>
                <w:sz w:val="28"/>
                <w:szCs w:val="28"/>
                <w:lang w:val="tk-TM"/>
              </w:rPr>
            </w:pPr>
            <w:r w:rsidRPr="008C49B5">
              <w:rPr>
                <w:sz w:val="28"/>
                <w:szCs w:val="28"/>
                <w:lang w:val="tk-TM"/>
              </w:rPr>
              <w:t>Seljerme</w:t>
            </w:r>
            <w:r w:rsidRPr="008C49B5">
              <w:rPr>
                <w:sz w:val="28"/>
                <w:szCs w:val="28"/>
                <w:lang w:val="sq-AL"/>
              </w:rPr>
              <w:t xml:space="preserve"> geçirilende ulanylýan esasy çeşmeler.</w:t>
            </w:r>
          </w:p>
          <w:p w:rsidR="00964859" w:rsidRPr="008C49B5" w:rsidRDefault="00964859" w:rsidP="00964859">
            <w:pPr>
              <w:pStyle w:val="af7"/>
              <w:rPr>
                <w:sz w:val="28"/>
                <w:szCs w:val="28"/>
                <w:lang w:val="tk-TM"/>
              </w:rPr>
            </w:pPr>
            <w:r w:rsidRPr="008C49B5">
              <w:rPr>
                <w:sz w:val="28"/>
                <w:szCs w:val="28"/>
                <w:lang w:val="tk-TM"/>
              </w:rPr>
              <w:t>Seljerme</w:t>
            </w:r>
            <w:r w:rsidRPr="008C49B5">
              <w:rPr>
                <w:sz w:val="28"/>
                <w:szCs w:val="28"/>
                <w:lang w:val="sq-AL"/>
              </w:rPr>
              <w:t xml:space="preserve"> geçirilende ulanylýan çeşmeleriň barlanylşy.</w:t>
            </w:r>
          </w:p>
          <w:p w:rsidR="00964859" w:rsidRPr="008C49B5" w:rsidRDefault="00964859" w:rsidP="00964859">
            <w:pPr>
              <w:pStyle w:val="af7"/>
              <w:rPr>
                <w:sz w:val="28"/>
                <w:szCs w:val="28"/>
                <w:lang w:val="tk-TM"/>
              </w:rPr>
            </w:pPr>
            <w:r w:rsidRPr="008C49B5">
              <w:rPr>
                <w:sz w:val="28"/>
                <w:szCs w:val="28"/>
                <w:lang w:val="tk-TM"/>
              </w:rPr>
              <w:t xml:space="preserve">Seljerme işleriň </w:t>
            </w:r>
            <w:r w:rsidRPr="008C49B5">
              <w:rPr>
                <w:sz w:val="28"/>
                <w:szCs w:val="28"/>
                <w:lang w:val="sq-AL"/>
              </w:rPr>
              <w:t>netijelerini jemlemek we olary tertipleşdirip netijesini ýazga geçirmek.</w:t>
            </w:r>
          </w:p>
        </w:tc>
        <w:tc>
          <w:tcPr>
            <w:tcW w:w="992" w:type="dxa"/>
            <w:vAlign w:val="center"/>
          </w:tcPr>
          <w:p w:rsidR="00964859" w:rsidRPr="008C49B5" w:rsidRDefault="00933B13" w:rsidP="00AB4A8F">
            <w:pPr>
              <w:pStyle w:val="af7"/>
              <w:contextualSpacing/>
              <w:jc w:val="center"/>
              <w:rPr>
                <w:color w:val="000000"/>
                <w:sz w:val="28"/>
                <w:szCs w:val="28"/>
                <w:lang w:val="tk-TM"/>
              </w:rPr>
            </w:pPr>
            <w:r w:rsidRPr="008C49B5">
              <w:rPr>
                <w:color w:val="000000"/>
                <w:sz w:val="28"/>
                <w:szCs w:val="28"/>
                <w:lang w:val="tk-TM"/>
              </w:rPr>
              <w:t>2</w:t>
            </w:r>
          </w:p>
        </w:tc>
      </w:tr>
      <w:tr w:rsidR="00A44901" w:rsidRPr="008C49B5" w:rsidTr="00D00599">
        <w:tc>
          <w:tcPr>
            <w:tcW w:w="817" w:type="dxa"/>
            <w:vAlign w:val="center"/>
          </w:tcPr>
          <w:p w:rsidR="00A44901" w:rsidRPr="008C49B5" w:rsidRDefault="00A44901"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rPr>
            </w:pPr>
          </w:p>
        </w:tc>
        <w:tc>
          <w:tcPr>
            <w:tcW w:w="8222" w:type="dxa"/>
          </w:tcPr>
          <w:p w:rsidR="00A44901" w:rsidRPr="008C49B5" w:rsidRDefault="00A44901" w:rsidP="00D00599">
            <w:pPr>
              <w:pStyle w:val="af7"/>
              <w:jc w:val="center"/>
              <w:rPr>
                <w:b/>
                <w:sz w:val="28"/>
                <w:szCs w:val="28"/>
                <w:lang w:val="tk-TM"/>
              </w:rPr>
            </w:pPr>
            <w:r w:rsidRPr="008C49B5">
              <w:rPr>
                <w:b/>
                <w:sz w:val="28"/>
                <w:szCs w:val="28"/>
                <w:lang w:val="hr-HR"/>
              </w:rPr>
              <w:t>Öndürilýän önümiň göwrüminiň analizi</w:t>
            </w:r>
          </w:p>
          <w:p w:rsidR="00A44901" w:rsidRPr="008C49B5" w:rsidRDefault="00A44901" w:rsidP="008F01D3">
            <w:pPr>
              <w:pStyle w:val="af7"/>
              <w:rPr>
                <w:sz w:val="28"/>
                <w:szCs w:val="28"/>
                <w:lang w:val="tk-TM"/>
              </w:rPr>
            </w:pPr>
            <w:r w:rsidRPr="008C49B5">
              <w:rPr>
                <w:sz w:val="28"/>
                <w:szCs w:val="28"/>
                <w:lang w:val="hr-HR"/>
              </w:rPr>
              <w:t xml:space="preserve">Analiziň ähmiýeti, wezipeleri we </w:t>
            </w:r>
            <w:r w:rsidRPr="008C49B5">
              <w:rPr>
                <w:sz w:val="28"/>
                <w:szCs w:val="28"/>
                <w:lang w:val="tk-TM"/>
              </w:rPr>
              <w:t xml:space="preserve">maglumat </w:t>
            </w:r>
            <w:r w:rsidRPr="008C49B5">
              <w:rPr>
                <w:sz w:val="28"/>
                <w:szCs w:val="28"/>
                <w:lang w:val="hr-HR"/>
              </w:rPr>
              <w:t>çeşmeleri.</w:t>
            </w:r>
          </w:p>
          <w:p w:rsidR="00A44901" w:rsidRPr="008C49B5" w:rsidRDefault="00A44901" w:rsidP="008F01D3">
            <w:pPr>
              <w:spacing w:after="0" w:line="240" w:lineRule="auto"/>
              <w:rPr>
                <w:rFonts w:ascii="Times New Roman" w:hAnsi="Times New Roman" w:cs="Times New Roman"/>
                <w:sz w:val="28"/>
                <w:szCs w:val="28"/>
                <w:lang w:val="hr-HR"/>
              </w:rPr>
            </w:pPr>
            <w:r w:rsidRPr="008C49B5">
              <w:rPr>
                <w:rFonts w:ascii="Times New Roman" w:hAnsi="Times New Roman" w:cs="Times New Roman"/>
                <w:sz w:val="28"/>
                <w:szCs w:val="28"/>
                <w:lang w:val="hr-HR"/>
              </w:rPr>
              <w:t>Önümiň göwrüminiň analizi.</w:t>
            </w:r>
          </w:p>
          <w:p w:rsidR="00A44901" w:rsidRPr="008C49B5" w:rsidRDefault="00A44901" w:rsidP="008F01D3">
            <w:pPr>
              <w:pStyle w:val="af7"/>
              <w:rPr>
                <w:sz w:val="28"/>
                <w:szCs w:val="28"/>
                <w:lang w:val="tk-TM"/>
              </w:rPr>
            </w:pPr>
            <w:r w:rsidRPr="008C49B5">
              <w:rPr>
                <w:sz w:val="28"/>
                <w:szCs w:val="28"/>
                <w:lang w:val="hr-HR"/>
              </w:rPr>
              <w:t>Önümiň nomenklaturasynyň assortimentiniň  ýerine ýetirilişiniň analizi.</w:t>
            </w:r>
          </w:p>
          <w:p w:rsidR="00A44901" w:rsidRPr="008C49B5" w:rsidRDefault="00A44901" w:rsidP="008F01D3">
            <w:pPr>
              <w:spacing w:after="0" w:line="240" w:lineRule="auto"/>
              <w:rPr>
                <w:rFonts w:ascii="Times New Roman" w:hAnsi="Times New Roman" w:cs="Times New Roman"/>
                <w:sz w:val="28"/>
                <w:szCs w:val="28"/>
                <w:lang w:val="hr-HR"/>
              </w:rPr>
            </w:pPr>
            <w:r w:rsidRPr="008C49B5">
              <w:rPr>
                <w:rFonts w:ascii="Times New Roman" w:hAnsi="Times New Roman" w:cs="Times New Roman"/>
                <w:sz w:val="28"/>
                <w:szCs w:val="28"/>
                <w:lang w:val="hr-HR"/>
              </w:rPr>
              <w:t>Önümiň sazlaşykly goýberilişiniň analizi.</w:t>
            </w:r>
          </w:p>
          <w:p w:rsidR="00A44901" w:rsidRPr="008C49B5" w:rsidRDefault="00A44901" w:rsidP="008F01D3">
            <w:pPr>
              <w:spacing w:after="0" w:line="240" w:lineRule="auto"/>
              <w:rPr>
                <w:rFonts w:ascii="Times New Roman" w:hAnsi="Times New Roman" w:cs="Times New Roman"/>
                <w:sz w:val="28"/>
                <w:szCs w:val="28"/>
                <w:lang w:val="hr-HR"/>
              </w:rPr>
            </w:pPr>
            <w:r w:rsidRPr="008C49B5">
              <w:rPr>
                <w:rFonts w:ascii="Times New Roman" w:hAnsi="Times New Roman" w:cs="Times New Roman"/>
                <w:sz w:val="28"/>
                <w:szCs w:val="28"/>
                <w:lang w:val="tk-TM"/>
              </w:rPr>
              <w:lastRenderedPageBreak/>
              <w:t>Önümiň hiliniň analizi we onuň ähmiýeti.</w:t>
            </w:r>
          </w:p>
          <w:p w:rsidR="00A44901" w:rsidRPr="008C49B5" w:rsidRDefault="00A44901" w:rsidP="008F01D3">
            <w:pPr>
              <w:spacing w:after="0" w:line="240" w:lineRule="auto"/>
              <w:rPr>
                <w:rFonts w:ascii="Times New Roman" w:hAnsi="Times New Roman" w:cs="Times New Roman"/>
                <w:sz w:val="28"/>
                <w:szCs w:val="28"/>
                <w:lang w:val="hr-HR"/>
              </w:rPr>
            </w:pPr>
            <w:r w:rsidRPr="008C49B5">
              <w:rPr>
                <w:rFonts w:ascii="Times New Roman" w:hAnsi="Times New Roman" w:cs="Times New Roman"/>
                <w:sz w:val="28"/>
                <w:szCs w:val="28"/>
                <w:lang w:val="tk-TM"/>
              </w:rPr>
              <w:t>Önümiň hiline täsir edýän faktorlaryň analizi.</w:t>
            </w:r>
          </w:p>
          <w:p w:rsidR="00A44901" w:rsidRPr="008C49B5" w:rsidRDefault="008F01D3" w:rsidP="008F01D3">
            <w:pPr>
              <w:pStyle w:val="af7"/>
              <w:rPr>
                <w:b/>
                <w:sz w:val="28"/>
                <w:szCs w:val="28"/>
                <w:lang w:val="tk-TM"/>
              </w:rPr>
            </w:pPr>
            <w:r w:rsidRPr="008C49B5">
              <w:rPr>
                <w:sz w:val="28"/>
                <w:szCs w:val="28"/>
                <w:lang w:val="tk-TM"/>
              </w:rPr>
              <w:t>Zaýa</w:t>
            </w:r>
            <w:r w:rsidRPr="008C49B5">
              <w:rPr>
                <w:b/>
                <w:sz w:val="28"/>
                <w:szCs w:val="28"/>
                <w:lang w:val="tk-TM"/>
              </w:rPr>
              <w:t xml:space="preserve"> </w:t>
            </w:r>
            <w:r w:rsidRPr="008C49B5">
              <w:rPr>
                <w:sz w:val="28"/>
                <w:szCs w:val="28"/>
                <w:lang w:val="tk-TM"/>
              </w:rPr>
              <w:t>önümiň analizi.</w:t>
            </w:r>
          </w:p>
          <w:p w:rsidR="00E40E70" w:rsidRPr="008C49B5" w:rsidRDefault="00E40E70" w:rsidP="008F01D3">
            <w:pPr>
              <w:pStyle w:val="af7"/>
              <w:rPr>
                <w:sz w:val="28"/>
                <w:szCs w:val="28"/>
                <w:lang w:val="hr-HR"/>
              </w:rPr>
            </w:pPr>
            <w:r w:rsidRPr="008C49B5">
              <w:rPr>
                <w:sz w:val="28"/>
                <w:szCs w:val="28"/>
                <w:lang w:val="tk-TM"/>
              </w:rPr>
              <w:t>Önümiň satylşynyň göwrüminiň analizi.</w:t>
            </w:r>
          </w:p>
        </w:tc>
        <w:tc>
          <w:tcPr>
            <w:tcW w:w="992" w:type="dxa"/>
            <w:vAlign w:val="center"/>
          </w:tcPr>
          <w:p w:rsidR="00A44901" w:rsidRPr="008C49B5" w:rsidRDefault="00127719" w:rsidP="00AB4A8F">
            <w:pPr>
              <w:pStyle w:val="af7"/>
              <w:contextualSpacing/>
              <w:jc w:val="center"/>
              <w:rPr>
                <w:color w:val="000000"/>
                <w:sz w:val="28"/>
                <w:szCs w:val="28"/>
                <w:lang w:val="tk-TM"/>
              </w:rPr>
            </w:pPr>
            <w:r w:rsidRPr="008C49B5">
              <w:rPr>
                <w:color w:val="000000"/>
                <w:sz w:val="28"/>
                <w:szCs w:val="28"/>
                <w:lang w:val="tk-TM"/>
              </w:rPr>
              <w:lastRenderedPageBreak/>
              <w:t>2</w:t>
            </w:r>
          </w:p>
        </w:tc>
      </w:tr>
      <w:tr w:rsidR="008F01D3" w:rsidRPr="008C49B5" w:rsidTr="00D00599">
        <w:tc>
          <w:tcPr>
            <w:tcW w:w="817" w:type="dxa"/>
            <w:vAlign w:val="center"/>
          </w:tcPr>
          <w:p w:rsidR="008F01D3" w:rsidRPr="008C49B5" w:rsidRDefault="008F01D3"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rPr>
            </w:pPr>
          </w:p>
        </w:tc>
        <w:tc>
          <w:tcPr>
            <w:tcW w:w="8222" w:type="dxa"/>
          </w:tcPr>
          <w:p w:rsidR="008F01D3" w:rsidRPr="008C49B5" w:rsidRDefault="008F01D3" w:rsidP="00D00599">
            <w:pPr>
              <w:pStyle w:val="af7"/>
              <w:jc w:val="center"/>
              <w:rPr>
                <w:b/>
                <w:sz w:val="28"/>
                <w:szCs w:val="28"/>
                <w:lang w:val="tk-TM"/>
              </w:rPr>
            </w:pPr>
            <w:r w:rsidRPr="008C49B5">
              <w:rPr>
                <w:b/>
                <w:sz w:val="28"/>
                <w:szCs w:val="28"/>
                <w:lang w:val="tk-TM"/>
              </w:rPr>
              <w:t>Esasy fondlarynyň ulanylşynyň analizi</w:t>
            </w:r>
          </w:p>
          <w:p w:rsidR="008F01D3" w:rsidRPr="008C49B5" w:rsidRDefault="008F01D3" w:rsidP="008F01D3">
            <w:pPr>
              <w:pStyle w:val="af7"/>
              <w:rPr>
                <w:sz w:val="28"/>
                <w:szCs w:val="28"/>
                <w:lang w:val="tk-TM"/>
              </w:rPr>
            </w:pPr>
            <w:proofErr w:type="spellStart"/>
            <w:r w:rsidRPr="008C49B5">
              <w:rPr>
                <w:sz w:val="28"/>
                <w:szCs w:val="28"/>
                <w:lang w:val="en-US"/>
              </w:rPr>
              <w:t>Analiziň</w:t>
            </w:r>
            <w:proofErr w:type="spellEnd"/>
            <w:r w:rsidRPr="008C49B5">
              <w:rPr>
                <w:sz w:val="28"/>
                <w:szCs w:val="28"/>
                <w:lang w:val="tk-TM"/>
              </w:rPr>
              <w:t xml:space="preserve"> </w:t>
            </w:r>
            <w:proofErr w:type="spellStart"/>
            <w:r w:rsidRPr="008C49B5">
              <w:rPr>
                <w:sz w:val="28"/>
                <w:szCs w:val="28"/>
                <w:lang w:val="en-US"/>
              </w:rPr>
              <w:t>ähmiýeti</w:t>
            </w:r>
            <w:proofErr w:type="spellEnd"/>
            <w:r w:rsidRPr="008C49B5">
              <w:rPr>
                <w:sz w:val="28"/>
                <w:szCs w:val="28"/>
                <w:lang w:val="en-US"/>
              </w:rPr>
              <w:t xml:space="preserve">, </w:t>
            </w:r>
            <w:proofErr w:type="spellStart"/>
            <w:r w:rsidRPr="008C49B5">
              <w:rPr>
                <w:sz w:val="28"/>
                <w:szCs w:val="28"/>
                <w:lang w:val="en-US"/>
              </w:rPr>
              <w:t>esasy</w:t>
            </w:r>
            <w:proofErr w:type="spellEnd"/>
            <w:r w:rsidRPr="008C49B5">
              <w:rPr>
                <w:sz w:val="28"/>
                <w:szCs w:val="28"/>
                <w:lang w:val="en-US"/>
              </w:rPr>
              <w:t xml:space="preserve"> </w:t>
            </w:r>
            <w:proofErr w:type="spellStart"/>
            <w:r w:rsidRPr="008C49B5">
              <w:rPr>
                <w:sz w:val="28"/>
                <w:szCs w:val="28"/>
                <w:lang w:val="en-US"/>
              </w:rPr>
              <w:t>wezipeleri</w:t>
            </w:r>
            <w:proofErr w:type="spellEnd"/>
            <w:r w:rsidRPr="008C49B5">
              <w:rPr>
                <w:sz w:val="28"/>
                <w:szCs w:val="28"/>
                <w:lang w:val="en-US"/>
              </w:rPr>
              <w:t xml:space="preserve"> we </w:t>
            </w:r>
            <w:r w:rsidRPr="008C49B5">
              <w:rPr>
                <w:sz w:val="28"/>
                <w:szCs w:val="28"/>
                <w:lang w:val="tk-TM"/>
              </w:rPr>
              <w:t xml:space="preserve">maglumat </w:t>
            </w:r>
            <w:proofErr w:type="spellStart"/>
            <w:r w:rsidRPr="008C49B5">
              <w:rPr>
                <w:sz w:val="28"/>
                <w:szCs w:val="28"/>
                <w:lang w:val="en-US"/>
              </w:rPr>
              <w:t>çeşmeleri</w:t>
            </w:r>
            <w:proofErr w:type="spellEnd"/>
            <w:r w:rsidRPr="008C49B5">
              <w:rPr>
                <w:sz w:val="28"/>
                <w:szCs w:val="28"/>
                <w:lang w:val="en-US"/>
              </w:rPr>
              <w:t>.</w:t>
            </w:r>
          </w:p>
          <w:p w:rsidR="008F01D3" w:rsidRPr="008C49B5" w:rsidRDefault="008F01D3" w:rsidP="008F01D3">
            <w:pPr>
              <w:pStyle w:val="af7"/>
              <w:rPr>
                <w:sz w:val="28"/>
                <w:szCs w:val="28"/>
                <w:lang w:val="tk-TM"/>
              </w:rPr>
            </w:pPr>
            <w:r w:rsidRPr="008C49B5">
              <w:rPr>
                <w:sz w:val="28"/>
                <w:szCs w:val="28"/>
                <w:lang w:val="tk-TM"/>
              </w:rPr>
              <w:t>Esasy fondlaryň düzüminiň analizi.</w:t>
            </w:r>
          </w:p>
          <w:p w:rsidR="008F01D3" w:rsidRPr="008C49B5" w:rsidRDefault="008F01D3" w:rsidP="008F01D3">
            <w:pPr>
              <w:pStyle w:val="af7"/>
              <w:rPr>
                <w:sz w:val="28"/>
                <w:szCs w:val="28"/>
                <w:lang w:val="tk-TM"/>
              </w:rPr>
            </w:pPr>
            <w:r w:rsidRPr="008C49B5">
              <w:rPr>
                <w:sz w:val="28"/>
                <w:szCs w:val="28"/>
                <w:lang w:val="tk-TM"/>
              </w:rPr>
              <w:t>Esasy fondlaryň netijeliliginiň, önümiň göwrümine edýän täsiriniň analizi.</w:t>
            </w:r>
          </w:p>
          <w:p w:rsidR="008F01D3" w:rsidRPr="008C49B5" w:rsidRDefault="008F01D3" w:rsidP="008F01D3">
            <w:pPr>
              <w:pStyle w:val="af7"/>
              <w:rPr>
                <w:b/>
                <w:sz w:val="28"/>
                <w:szCs w:val="28"/>
                <w:lang w:val="tk-TM"/>
              </w:rPr>
            </w:pPr>
            <w:r w:rsidRPr="008C49B5">
              <w:rPr>
                <w:sz w:val="28"/>
                <w:szCs w:val="28"/>
                <w:lang w:val="tk-TM"/>
              </w:rPr>
              <w:t>Esasy fondlaryň  göwrüminiň köpelmeginiň we netijeli ulanylmagynyň hasabyna önümiň göwrümine ýetirýän täsiri.</w:t>
            </w:r>
            <w:r w:rsidRPr="008C49B5">
              <w:rPr>
                <w:b/>
                <w:sz w:val="28"/>
                <w:szCs w:val="28"/>
                <w:lang w:val="tk-TM"/>
              </w:rPr>
              <w:t xml:space="preserve">  </w:t>
            </w:r>
          </w:p>
        </w:tc>
        <w:tc>
          <w:tcPr>
            <w:tcW w:w="992" w:type="dxa"/>
            <w:vAlign w:val="center"/>
          </w:tcPr>
          <w:p w:rsidR="008F01D3" w:rsidRPr="008C49B5" w:rsidRDefault="00933B13" w:rsidP="00AB4A8F">
            <w:pPr>
              <w:pStyle w:val="af7"/>
              <w:contextualSpacing/>
              <w:jc w:val="center"/>
              <w:rPr>
                <w:color w:val="000000"/>
                <w:sz w:val="28"/>
                <w:szCs w:val="28"/>
                <w:lang w:val="tk-TM"/>
              </w:rPr>
            </w:pPr>
            <w:r w:rsidRPr="008C49B5">
              <w:rPr>
                <w:color w:val="000000"/>
                <w:sz w:val="28"/>
                <w:szCs w:val="28"/>
                <w:lang w:val="tk-TM"/>
              </w:rPr>
              <w:t>2</w:t>
            </w:r>
          </w:p>
        </w:tc>
      </w:tr>
      <w:tr w:rsidR="001842F6" w:rsidRPr="008C49B5" w:rsidTr="00D00599">
        <w:tc>
          <w:tcPr>
            <w:tcW w:w="817" w:type="dxa"/>
            <w:vAlign w:val="center"/>
          </w:tcPr>
          <w:p w:rsidR="001842F6" w:rsidRPr="008C49B5" w:rsidRDefault="001842F6"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rPr>
            </w:pPr>
          </w:p>
        </w:tc>
        <w:tc>
          <w:tcPr>
            <w:tcW w:w="8222" w:type="dxa"/>
          </w:tcPr>
          <w:p w:rsidR="001842F6" w:rsidRPr="008C49B5" w:rsidRDefault="00BE5108" w:rsidP="00D00599">
            <w:pPr>
              <w:pStyle w:val="af7"/>
              <w:jc w:val="center"/>
              <w:rPr>
                <w:b/>
                <w:bCs/>
                <w:sz w:val="28"/>
                <w:szCs w:val="28"/>
                <w:lang w:val="tk-TM"/>
              </w:rPr>
            </w:pPr>
            <w:r w:rsidRPr="008C49B5">
              <w:rPr>
                <w:b/>
                <w:bCs/>
                <w:sz w:val="28"/>
                <w:szCs w:val="28"/>
                <w:lang w:val="tk-TM"/>
              </w:rPr>
              <w:t>Çig mallaryň (m</w:t>
            </w:r>
            <w:proofErr w:type="spellStart"/>
            <w:r w:rsidR="001842F6" w:rsidRPr="008C49B5">
              <w:rPr>
                <w:b/>
                <w:bCs/>
                <w:sz w:val="28"/>
                <w:szCs w:val="28"/>
                <w:lang w:val="en-US"/>
              </w:rPr>
              <w:t>aterial</w:t>
            </w:r>
            <w:proofErr w:type="spellEnd"/>
            <w:r w:rsidRPr="008C49B5">
              <w:rPr>
                <w:b/>
                <w:bCs/>
                <w:sz w:val="28"/>
                <w:szCs w:val="28"/>
                <w:lang w:val="tk-TM"/>
              </w:rPr>
              <w:t>laryň)</w:t>
            </w:r>
            <w:r w:rsidR="001842F6" w:rsidRPr="008C49B5">
              <w:rPr>
                <w:b/>
                <w:bCs/>
                <w:sz w:val="28"/>
                <w:szCs w:val="28"/>
                <w:lang w:val="en-US"/>
              </w:rPr>
              <w:t xml:space="preserve"> </w:t>
            </w:r>
            <w:proofErr w:type="spellStart"/>
            <w:r w:rsidR="001842F6" w:rsidRPr="008C49B5">
              <w:rPr>
                <w:b/>
                <w:bCs/>
                <w:sz w:val="28"/>
                <w:szCs w:val="28"/>
                <w:lang w:val="en-US"/>
              </w:rPr>
              <w:t>resurslarynyň</w:t>
            </w:r>
            <w:proofErr w:type="spellEnd"/>
            <w:r w:rsidR="001842F6" w:rsidRPr="008C49B5">
              <w:rPr>
                <w:b/>
                <w:bCs/>
                <w:sz w:val="28"/>
                <w:szCs w:val="28"/>
                <w:lang w:val="tk-TM"/>
              </w:rPr>
              <w:t xml:space="preserve"> </w:t>
            </w:r>
            <w:proofErr w:type="spellStart"/>
            <w:r w:rsidR="001842F6" w:rsidRPr="008C49B5">
              <w:rPr>
                <w:b/>
                <w:bCs/>
                <w:sz w:val="28"/>
                <w:szCs w:val="28"/>
                <w:lang w:val="en-US"/>
              </w:rPr>
              <w:t>ulanylşynyň</w:t>
            </w:r>
            <w:proofErr w:type="spellEnd"/>
            <w:r w:rsidR="001842F6" w:rsidRPr="008C49B5">
              <w:rPr>
                <w:b/>
                <w:bCs/>
                <w:sz w:val="28"/>
                <w:szCs w:val="28"/>
                <w:lang w:val="tk-TM"/>
              </w:rPr>
              <w:t xml:space="preserve"> </w:t>
            </w:r>
            <w:proofErr w:type="spellStart"/>
            <w:r w:rsidR="001842F6" w:rsidRPr="008C49B5">
              <w:rPr>
                <w:b/>
                <w:bCs/>
                <w:sz w:val="28"/>
                <w:szCs w:val="28"/>
                <w:lang w:val="en-US"/>
              </w:rPr>
              <w:t>analizi</w:t>
            </w:r>
            <w:proofErr w:type="spellEnd"/>
          </w:p>
          <w:p w:rsidR="001842F6" w:rsidRPr="008C49B5" w:rsidRDefault="001842F6" w:rsidP="001842F6">
            <w:pPr>
              <w:pStyle w:val="af7"/>
              <w:jc w:val="both"/>
              <w:rPr>
                <w:sz w:val="28"/>
                <w:szCs w:val="28"/>
                <w:lang w:val="tk-TM"/>
              </w:rPr>
            </w:pPr>
            <w:proofErr w:type="spellStart"/>
            <w:r w:rsidRPr="008C49B5">
              <w:rPr>
                <w:sz w:val="28"/>
                <w:szCs w:val="28"/>
                <w:lang w:val="en-US"/>
              </w:rPr>
              <w:t>Analiziň</w:t>
            </w:r>
            <w:proofErr w:type="spellEnd"/>
            <w:r w:rsidRPr="008C49B5">
              <w:rPr>
                <w:sz w:val="28"/>
                <w:szCs w:val="28"/>
                <w:lang w:val="tk-TM"/>
              </w:rPr>
              <w:t xml:space="preserve"> </w:t>
            </w:r>
            <w:proofErr w:type="spellStart"/>
            <w:r w:rsidRPr="008C49B5">
              <w:rPr>
                <w:sz w:val="28"/>
                <w:szCs w:val="28"/>
                <w:lang w:val="en-US"/>
              </w:rPr>
              <w:t>ähmiýeti</w:t>
            </w:r>
            <w:proofErr w:type="spellEnd"/>
            <w:r w:rsidRPr="008C49B5">
              <w:rPr>
                <w:sz w:val="28"/>
                <w:szCs w:val="28"/>
                <w:lang w:val="en-US"/>
              </w:rPr>
              <w:t xml:space="preserve">, </w:t>
            </w:r>
            <w:proofErr w:type="spellStart"/>
            <w:r w:rsidRPr="008C49B5">
              <w:rPr>
                <w:sz w:val="28"/>
                <w:szCs w:val="28"/>
                <w:lang w:val="en-US"/>
              </w:rPr>
              <w:t>wezipeleri</w:t>
            </w:r>
            <w:proofErr w:type="spellEnd"/>
            <w:r w:rsidRPr="008C49B5">
              <w:rPr>
                <w:sz w:val="28"/>
                <w:szCs w:val="28"/>
                <w:lang w:val="en-US"/>
              </w:rPr>
              <w:t xml:space="preserve"> we </w:t>
            </w:r>
            <w:r w:rsidRPr="008C49B5">
              <w:rPr>
                <w:sz w:val="28"/>
                <w:szCs w:val="28"/>
                <w:lang w:val="tk-TM"/>
              </w:rPr>
              <w:t xml:space="preserve">maglumat </w:t>
            </w:r>
            <w:proofErr w:type="spellStart"/>
            <w:r w:rsidRPr="008C49B5">
              <w:rPr>
                <w:sz w:val="28"/>
                <w:szCs w:val="28"/>
                <w:lang w:val="en-US"/>
              </w:rPr>
              <w:t>çeşmeleri</w:t>
            </w:r>
            <w:proofErr w:type="spellEnd"/>
            <w:r w:rsidRPr="008C49B5">
              <w:rPr>
                <w:sz w:val="28"/>
                <w:szCs w:val="28"/>
                <w:lang w:val="tk-TM"/>
              </w:rPr>
              <w:t>.</w:t>
            </w:r>
          </w:p>
          <w:p w:rsidR="001842F6" w:rsidRPr="008C49B5" w:rsidRDefault="001842F6" w:rsidP="001842F6">
            <w:pPr>
              <w:pStyle w:val="af7"/>
              <w:jc w:val="both"/>
              <w:rPr>
                <w:sz w:val="28"/>
                <w:szCs w:val="28"/>
                <w:lang w:val="tk-TM"/>
              </w:rPr>
            </w:pPr>
            <w:r w:rsidRPr="008C49B5">
              <w:rPr>
                <w:sz w:val="28"/>
                <w:szCs w:val="28"/>
                <w:lang w:val="en-US"/>
              </w:rPr>
              <w:t xml:space="preserve">Material </w:t>
            </w:r>
            <w:proofErr w:type="spellStart"/>
            <w:r w:rsidRPr="008C49B5">
              <w:rPr>
                <w:sz w:val="28"/>
                <w:szCs w:val="28"/>
                <w:lang w:val="en-US"/>
              </w:rPr>
              <w:t>resurslarynyň</w:t>
            </w:r>
            <w:proofErr w:type="spellEnd"/>
            <w:r w:rsidRPr="008C49B5">
              <w:rPr>
                <w:sz w:val="28"/>
                <w:szCs w:val="28"/>
                <w:lang w:val="tk-TM"/>
              </w:rPr>
              <w:t xml:space="preserve"> </w:t>
            </w:r>
            <w:proofErr w:type="spellStart"/>
            <w:r w:rsidRPr="008C49B5">
              <w:rPr>
                <w:sz w:val="28"/>
                <w:szCs w:val="28"/>
                <w:lang w:val="en-US"/>
              </w:rPr>
              <w:t>önümiň</w:t>
            </w:r>
            <w:proofErr w:type="spellEnd"/>
            <w:r w:rsidRPr="008C49B5">
              <w:rPr>
                <w:sz w:val="28"/>
                <w:szCs w:val="28"/>
                <w:lang w:val="tk-TM"/>
              </w:rPr>
              <w:t xml:space="preserve"> </w:t>
            </w:r>
            <w:proofErr w:type="spellStart"/>
            <w:r w:rsidRPr="008C49B5">
              <w:rPr>
                <w:sz w:val="28"/>
                <w:szCs w:val="28"/>
                <w:lang w:val="en-US"/>
              </w:rPr>
              <w:t>göwrümine</w:t>
            </w:r>
            <w:proofErr w:type="spellEnd"/>
            <w:r w:rsidRPr="008C49B5">
              <w:rPr>
                <w:sz w:val="28"/>
                <w:szCs w:val="28"/>
                <w:lang w:val="tk-TM"/>
              </w:rPr>
              <w:t xml:space="preserve"> </w:t>
            </w:r>
            <w:proofErr w:type="spellStart"/>
            <w:r w:rsidRPr="008C49B5">
              <w:rPr>
                <w:sz w:val="28"/>
                <w:szCs w:val="28"/>
                <w:lang w:val="en-US"/>
              </w:rPr>
              <w:t>edýän</w:t>
            </w:r>
            <w:proofErr w:type="spellEnd"/>
            <w:r w:rsidRPr="008C49B5">
              <w:rPr>
                <w:sz w:val="28"/>
                <w:szCs w:val="28"/>
                <w:lang w:val="tk-TM"/>
              </w:rPr>
              <w:t xml:space="preserve"> </w:t>
            </w:r>
            <w:proofErr w:type="spellStart"/>
            <w:r w:rsidRPr="008C49B5">
              <w:rPr>
                <w:sz w:val="28"/>
                <w:szCs w:val="28"/>
                <w:lang w:val="en-US"/>
              </w:rPr>
              <w:t>täsiriniň</w:t>
            </w:r>
            <w:proofErr w:type="spellEnd"/>
            <w:r w:rsidRPr="008C49B5">
              <w:rPr>
                <w:sz w:val="28"/>
                <w:szCs w:val="28"/>
                <w:lang w:val="tk-TM"/>
              </w:rPr>
              <w:t xml:space="preserve"> </w:t>
            </w:r>
            <w:proofErr w:type="spellStart"/>
            <w:r w:rsidRPr="008C49B5">
              <w:rPr>
                <w:sz w:val="28"/>
                <w:szCs w:val="28"/>
                <w:lang w:val="en-US"/>
              </w:rPr>
              <w:t>analizi</w:t>
            </w:r>
            <w:proofErr w:type="spellEnd"/>
            <w:r w:rsidRPr="008C49B5">
              <w:rPr>
                <w:sz w:val="28"/>
                <w:szCs w:val="28"/>
                <w:lang w:val="en-US"/>
              </w:rPr>
              <w:t>.</w:t>
            </w:r>
          </w:p>
        </w:tc>
        <w:tc>
          <w:tcPr>
            <w:tcW w:w="992" w:type="dxa"/>
            <w:vAlign w:val="center"/>
          </w:tcPr>
          <w:p w:rsidR="001842F6" w:rsidRPr="008C49B5" w:rsidRDefault="00933B13" w:rsidP="00AB4A8F">
            <w:pPr>
              <w:pStyle w:val="af7"/>
              <w:contextualSpacing/>
              <w:jc w:val="center"/>
              <w:rPr>
                <w:color w:val="000000"/>
                <w:sz w:val="28"/>
                <w:szCs w:val="28"/>
                <w:lang w:val="tk-TM"/>
              </w:rPr>
            </w:pPr>
            <w:r w:rsidRPr="008C49B5">
              <w:rPr>
                <w:color w:val="000000"/>
                <w:sz w:val="28"/>
                <w:szCs w:val="28"/>
                <w:lang w:val="tk-TM"/>
              </w:rPr>
              <w:t>2</w:t>
            </w:r>
          </w:p>
        </w:tc>
      </w:tr>
      <w:tr w:rsidR="001842F6" w:rsidRPr="008C49B5" w:rsidTr="00D00599">
        <w:tc>
          <w:tcPr>
            <w:tcW w:w="817" w:type="dxa"/>
            <w:vAlign w:val="center"/>
          </w:tcPr>
          <w:p w:rsidR="001842F6" w:rsidRPr="008C49B5" w:rsidRDefault="001842F6"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lang w:val="en-US"/>
              </w:rPr>
            </w:pPr>
          </w:p>
        </w:tc>
        <w:tc>
          <w:tcPr>
            <w:tcW w:w="8222" w:type="dxa"/>
          </w:tcPr>
          <w:p w:rsidR="001842F6" w:rsidRPr="008C49B5" w:rsidRDefault="001842F6" w:rsidP="001842F6">
            <w:pPr>
              <w:pStyle w:val="af7"/>
              <w:jc w:val="center"/>
              <w:rPr>
                <w:b/>
                <w:bCs/>
                <w:sz w:val="28"/>
                <w:szCs w:val="28"/>
                <w:lang w:val="tk-TM"/>
              </w:rPr>
            </w:pPr>
            <w:proofErr w:type="spellStart"/>
            <w:r w:rsidRPr="008C49B5">
              <w:rPr>
                <w:b/>
                <w:bCs/>
                <w:sz w:val="28"/>
                <w:szCs w:val="28"/>
                <w:lang w:val="en-US"/>
              </w:rPr>
              <w:t>Zähmet</w:t>
            </w:r>
            <w:proofErr w:type="spellEnd"/>
            <w:r w:rsidRPr="008C49B5">
              <w:rPr>
                <w:b/>
                <w:bCs/>
                <w:sz w:val="28"/>
                <w:szCs w:val="28"/>
                <w:lang w:val="en-US"/>
              </w:rPr>
              <w:t xml:space="preserve"> </w:t>
            </w:r>
            <w:proofErr w:type="spellStart"/>
            <w:r w:rsidRPr="008C49B5">
              <w:rPr>
                <w:b/>
                <w:bCs/>
                <w:sz w:val="28"/>
                <w:szCs w:val="28"/>
                <w:lang w:val="en-US"/>
              </w:rPr>
              <w:t>resurslarynyň</w:t>
            </w:r>
            <w:proofErr w:type="spellEnd"/>
            <w:r w:rsidRPr="008C49B5">
              <w:rPr>
                <w:b/>
                <w:bCs/>
                <w:sz w:val="28"/>
                <w:szCs w:val="28"/>
                <w:lang w:val="en-US"/>
              </w:rPr>
              <w:t xml:space="preserve"> </w:t>
            </w:r>
            <w:proofErr w:type="spellStart"/>
            <w:r w:rsidRPr="008C49B5">
              <w:rPr>
                <w:b/>
                <w:bCs/>
                <w:sz w:val="28"/>
                <w:szCs w:val="28"/>
                <w:lang w:val="en-US"/>
              </w:rPr>
              <w:t>ulanylşynyň</w:t>
            </w:r>
            <w:proofErr w:type="spellEnd"/>
            <w:r w:rsidRPr="008C49B5">
              <w:rPr>
                <w:b/>
                <w:bCs/>
                <w:sz w:val="28"/>
                <w:szCs w:val="28"/>
                <w:lang w:val="en-US"/>
              </w:rPr>
              <w:t xml:space="preserve"> </w:t>
            </w:r>
            <w:proofErr w:type="spellStart"/>
            <w:r w:rsidRPr="008C49B5">
              <w:rPr>
                <w:b/>
                <w:bCs/>
                <w:sz w:val="28"/>
                <w:szCs w:val="28"/>
                <w:lang w:val="en-US"/>
              </w:rPr>
              <w:t>analizi</w:t>
            </w:r>
            <w:proofErr w:type="spellEnd"/>
          </w:p>
          <w:p w:rsidR="001842F6" w:rsidRPr="008C49B5" w:rsidRDefault="001842F6" w:rsidP="001842F6">
            <w:pPr>
              <w:spacing w:after="0" w:line="240" w:lineRule="auto"/>
              <w:ind w:left="34"/>
              <w:jc w:val="both"/>
              <w:rPr>
                <w:rFonts w:ascii="Times New Roman" w:hAnsi="Times New Roman" w:cs="Times New Roman"/>
                <w:bCs/>
                <w:sz w:val="28"/>
                <w:szCs w:val="28"/>
                <w:lang w:val="en-US"/>
              </w:rPr>
            </w:pPr>
            <w:proofErr w:type="spellStart"/>
            <w:r w:rsidRPr="008C49B5">
              <w:rPr>
                <w:rFonts w:ascii="Times New Roman" w:hAnsi="Times New Roman" w:cs="Times New Roman"/>
                <w:bCs/>
                <w:sz w:val="28"/>
                <w:szCs w:val="28"/>
                <w:lang w:val="en-US"/>
              </w:rPr>
              <w:t>Analiziň</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ähmiýeti</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esasy</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wezipeleri</w:t>
            </w:r>
            <w:proofErr w:type="spellEnd"/>
            <w:r w:rsidRPr="008C49B5">
              <w:rPr>
                <w:rFonts w:ascii="Times New Roman" w:hAnsi="Times New Roman" w:cs="Times New Roman"/>
                <w:bCs/>
                <w:sz w:val="28"/>
                <w:szCs w:val="28"/>
                <w:lang w:val="en-US"/>
              </w:rPr>
              <w:t xml:space="preserve"> we </w:t>
            </w:r>
            <w:r w:rsidRPr="008C49B5">
              <w:rPr>
                <w:rFonts w:ascii="Times New Roman" w:hAnsi="Times New Roman" w:cs="Times New Roman"/>
                <w:bCs/>
                <w:sz w:val="28"/>
                <w:szCs w:val="28"/>
                <w:lang w:val="tk-TM"/>
              </w:rPr>
              <w:t xml:space="preserve">maglumat </w:t>
            </w:r>
            <w:proofErr w:type="spellStart"/>
            <w:r w:rsidRPr="008C49B5">
              <w:rPr>
                <w:rFonts w:ascii="Times New Roman" w:hAnsi="Times New Roman" w:cs="Times New Roman"/>
                <w:bCs/>
                <w:sz w:val="28"/>
                <w:szCs w:val="28"/>
                <w:lang w:val="en-US"/>
              </w:rPr>
              <w:t>çeşmeleri</w:t>
            </w:r>
            <w:proofErr w:type="spellEnd"/>
            <w:r w:rsidRPr="008C49B5">
              <w:rPr>
                <w:rFonts w:ascii="Times New Roman" w:hAnsi="Times New Roman" w:cs="Times New Roman"/>
                <w:bCs/>
                <w:sz w:val="28"/>
                <w:szCs w:val="28"/>
                <w:lang w:val="en-US"/>
              </w:rPr>
              <w:t>.</w:t>
            </w:r>
          </w:p>
          <w:p w:rsidR="001842F6" w:rsidRPr="008C49B5" w:rsidRDefault="001842F6" w:rsidP="001842F6">
            <w:pPr>
              <w:spacing w:after="0" w:line="240" w:lineRule="auto"/>
              <w:ind w:left="34"/>
              <w:jc w:val="both"/>
              <w:rPr>
                <w:rFonts w:ascii="Times New Roman" w:hAnsi="Times New Roman" w:cs="Times New Roman"/>
                <w:bCs/>
                <w:sz w:val="28"/>
                <w:szCs w:val="28"/>
                <w:lang w:val="en-US"/>
              </w:rPr>
            </w:pPr>
            <w:proofErr w:type="spellStart"/>
            <w:r w:rsidRPr="008C49B5">
              <w:rPr>
                <w:rFonts w:ascii="Times New Roman" w:hAnsi="Times New Roman" w:cs="Times New Roman"/>
                <w:bCs/>
                <w:sz w:val="28"/>
                <w:szCs w:val="28"/>
                <w:lang w:val="en-US"/>
              </w:rPr>
              <w:t>Kärhanada</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işçileriň</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düzüminiň</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analizi</w:t>
            </w:r>
            <w:proofErr w:type="spellEnd"/>
            <w:r w:rsidRPr="008C49B5">
              <w:rPr>
                <w:rFonts w:ascii="Times New Roman" w:hAnsi="Times New Roman" w:cs="Times New Roman"/>
                <w:bCs/>
                <w:sz w:val="28"/>
                <w:szCs w:val="28"/>
                <w:lang w:val="en-US"/>
              </w:rPr>
              <w:t>.</w:t>
            </w:r>
          </w:p>
          <w:p w:rsidR="001842F6" w:rsidRPr="008C49B5" w:rsidRDefault="001842F6" w:rsidP="001842F6">
            <w:pPr>
              <w:spacing w:after="0" w:line="240" w:lineRule="auto"/>
              <w:ind w:left="34"/>
              <w:jc w:val="both"/>
              <w:rPr>
                <w:rFonts w:ascii="Times New Roman" w:hAnsi="Times New Roman" w:cs="Times New Roman"/>
                <w:bCs/>
                <w:sz w:val="28"/>
                <w:szCs w:val="28"/>
                <w:lang w:val="en-US"/>
              </w:rPr>
            </w:pPr>
            <w:proofErr w:type="spellStart"/>
            <w:r w:rsidRPr="008C49B5">
              <w:rPr>
                <w:rFonts w:ascii="Times New Roman" w:hAnsi="Times New Roman" w:cs="Times New Roman"/>
                <w:bCs/>
                <w:sz w:val="28"/>
                <w:szCs w:val="28"/>
                <w:lang w:val="en-US"/>
              </w:rPr>
              <w:t>Zähmet</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öndürijiliginiň</w:t>
            </w:r>
            <w:proofErr w:type="spellEnd"/>
            <w:r w:rsidRPr="008C49B5">
              <w:rPr>
                <w:rFonts w:ascii="Times New Roman" w:hAnsi="Times New Roman" w:cs="Times New Roman"/>
                <w:bCs/>
                <w:sz w:val="28"/>
                <w:szCs w:val="28"/>
                <w:lang w:val="tk-TM"/>
              </w:rPr>
              <w:t xml:space="preserve"> </w:t>
            </w:r>
            <w:proofErr w:type="spellStart"/>
            <w:r w:rsidRPr="008C49B5">
              <w:rPr>
                <w:rFonts w:ascii="Times New Roman" w:hAnsi="Times New Roman" w:cs="Times New Roman"/>
                <w:bCs/>
                <w:sz w:val="28"/>
                <w:szCs w:val="28"/>
                <w:lang w:val="en-US"/>
              </w:rPr>
              <w:t>analizi</w:t>
            </w:r>
            <w:proofErr w:type="spellEnd"/>
            <w:r w:rsidRPr="008C49B5">
              <w:rPr>
                <w:rFonts w:ascii="Times New Roman" w:hAnsi="Times New Roman" w:cs="Times New Roman"/>
                <w:bCs/>
                <w:sz w:val="28"/>
                <w:szCs w:val="28"/>
                <w:lang w:val="en-US"/>
              </w:rPr>
              <w:t>.</w:t>
            </w:r>
          </w:p>
          <w:p w:rsidR="001842F6" w:rsidRPr="008C49B5" w:rsidRDefault="001842F6" w:rsidP="001842F6">
            <w:pPr>
              <w:pStyle w:val="af7"/>
              <w:ind w:left="34"/>
              <w:rPr>
                <w:bCs/>
                <w:sz w:val="28"/>
                <w:szCs w:val="28"/>
                <w:lang w:val="tk-TM"/>
              </w:rPr>
            </w:pPr>
            <w:r w:rsidRPr="008C49B5">
              <w:rPr>
                <w:bCs/>
                <w:sz w:val="28"/>
                <w:szCs w:val="28"/>
                <w:lang w:val="tk-TM"/>
              </w:rPr>
              <w:t>Zähmete t</w:t>
            </w:r>
            <w:proofErr w:type="spellStart"/>
            <w:r w:rsidRPr="008C49B5">
              <w:rPr>
                <w:bCs/>
                <w:sz w:val="28"/>
                <w:szCs w:val="28"/>
                <w:lang w:val="en-US"/>
              </w:rPr>
              <w:t>öleg</w:t>
            </w:r>
            <w:proofErr w:type="spellEnd"/>
            <w:r w:rsidRPr="008C49B5">
              <w:rPr>
                <w:bCs/>
                <w:sz w:val="28"/>
                <w:szCs w:val="28"/>
                <w:lang w:val="en-US"/>
              </w:rPr>
              <w:t xml:space="preserve"> </w:t>
            </w:r>
            <w:proofErr w:type="spellStart"/>
            <w:r w:rsidRPr="008C49B5">
              <w:rPr>
                <w:bCs/>
                <w:sz w:val="28"/>
                <w:szCs w:val="28"/>
                <w:lang w:val="en-US"/>
              </w:rPr>
              <w:t>fondunyň</w:t>
            </w:r>
            <w:proofErr w:type="spellEnd"/>
            <w:r w:rsidRPr="008C49B5">
              <w:rPr>
                <w:bCs/>
                <w:sz w:val="28"/>
                <w:szCs w:val="28"/>
                <w:lang w:val="en-US"/>
              </w:rPr>
              <w:t xml:space="preserve"> </w:t>
            </w:r>
            <w:proofErr w:type="spellStart"/>
            <w:r w:rsidRPr="008C49B5">
              <w:rPr>
                <w:bCs/>
                <w:sz w:val="28"/>
                <w:szCs w:val="28"/>
                <w:lang w:val="en-US"/>
              </w:rPr>
              <w:t>ulanylşynyň</w:t>
            </w:r>
            <w:proofErr w:type="spellEnd"/>
            <w:r w:rsidRPr="008C49B5">
              <w:rPr>
                <w:bCs/>
                <w:sz w:val="28"/>
                <w:szCs w:val="28"/>
                <w:lang w:val="en-US"/>
              </w:rPr>
              <w:t xml:space="preserve"> </w:t>
            </w:r>
            <w:proofErr w:type="spellStart"/>
            <w:r w:rsidRPr="008C49B5">
              <w:rPr>
                <w:bCs/>
                <w:sz w:val="28"/>
                <w:szCs w:val="28"/>
                <w:lang w:val="en-US"/>
              </w:rPr>
              <w:t>analizi</w:t>
            </w:r>
            <w:proofErr w:type="spellEnd"/>
            <w:r w:rsidRPr="008C49B5">
              <w:rPr>
                <w:bCs/>
                <w:sz w:val="28"/>
                <w:szCs w:val="28"/>
                <w:lang w:val="tk-TM"/>
              </w:rPr>
              <w:t>.</w:t>
            </w:r>
          </w:p>
        </w:tc>
        <w:tc>
          <w:tcPr>
            <w:tcW w:w="992" w:type="dxa"/>
            <w:vAlign w:val="center"/>
          </w:tcPr>
          <w:p w:rsidR="001842F6" w:rsidRPr="008C49B5" w:rsidRDefault="00127719" w:rsidP="00AB4A8F">
            <w:pPr>
              <w:pStyle w:val="af7"/>
              <w:contextualSpacing/>
              <w:jc w:val="center"/>
              <w:rPr>
                <w:color w:val="000000"/>
                <w:sz w:val="28"/>
                <w:szCs w:val="28"/>
                <w:lang w:val="tk-TM"/>
              </w:rPr>
            </w:pPr>
            <w:r w:rsidRPr="008C49B5">
              <w:rPr>
                <w:color w:val="000000"/>
                <w:sz w:val="28"/>
                <w:szCs w:val="28"/>
                <w:lang w:val="tk-TM"/>
              </w:rPr>
              <w:t>2</w:t>
            </w:r>
          </w:p>
        </w:tc>
      </w:tr>
      <w:tr w:rsidR="00933B13" w:rsidRPr="008C49B5" w:rsidTr="00D00599">
        <w:tc>
          <w:tcPr>
            <w:tcW w:w="817" w:type="dxa"/>
            <w:vAlign w:val="center"/>
          </w:tcPr>
          <w:p w:rsidR="00933B13" w:rsidRPr="008C49B5" w:rsidRDefault="00933B13"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lang w:val="en-US"/>
              </w:rPr>
            </w:pPr>
          </w:p>
        </w:tc>
        <w:tc>
          <w:tcPr>
            <w:tcW w:w="8222" w:type="dxa"/>
          </w:tcPr>
          <w:p w:rsidR="00933B13" w:rsidRPr="008C49B5" w:rsidRDefault="00933B13" w:rsidP="001842F6">
            <w:pPr>
              <w:pStyle w:val="af7"/>
              <w:jc w:val="center"/>
              <w:rPr>
                <w:b/>
                <w:bCs/>
                <w:sz w:val="28"/>
                <w:szCs w:val="28"/>
                <w:lang w:val="tk-TM"/>
              </w:rPr>
            </w:pPr>
            <w:r w:rsidRPr="008C49B5">
              <w:rPr>
                <w:b/>
                <w:bCs/>
                <w:sz w:val="28"/>
                <w:szCs w:val="28"/>
                <w:lang w:val="tk-TM"/>
              </w:rPr>
              <w:t>Esasy önümçiligiň harajatlartnyň hasaby</w:t>
            </w:r>
          </w:p>
          <w:p w:rsidR="00933B13" w:rsidRPr="008C49B5" w:rsidRDefault="00933B13" w:rsidP="00933B13">
            <w:pPr>
              <w:pStyle w:val="af7"/>
              <w:rPr>
                <w:sz w:val="28"/>
                <w:szCs w:val="28"/>
                <w:lang w:val="tk-TM"/>
              </w:rPr>
            </w:pPr>
            <w:r w:rsidRPr="008C49B5">
              <w:rPr>
                <w:sz w:val="28"/>
                <w:szCs w:val="28"/>
                <w:lang w:val="tk-TM"/>
              </w:rPr>
              <w:t>Harajatlaryň görmüşleri we önümiň düşýän gymmatynyň hasabynyň aýratynlyklary.</w:t>
            </w:r>
          </w:p>
          <w:p w:rsidR="00933B13" w:rsidRPr="008C49B5" w:rsidRDefault="00933B13" w:rsidP="00933B13">
            <w:pPr>
              <w:pStyle w:val="af7"/>
              <w:rPr>
                <w:sz w:val="28"/>
                <w:szCs w:val="28"/>
                <w:lang w:val="tk-TM"/>
              </w:rPr>
            </w:pPr>
            <w:r w:rsidRPr="008C49B5">
              <w:rPr>
                <w:sz w:val="28"/>
                <w:szCs w:val="28"/>
                <w:lang w:val="tk-TM"/>
              </w:rPr>
              <w:t>Tamamlanmadyk önümçili</w:t>
            </w:r>
            <w:proofErr w:type="spellStart"/>
            <w:r w:rsidRPr="008C49B5">
              <w:rPr>
                <w:sz w:val="28"/>
                <w:szCs w:val="28"/>
                <w:lang w:val="en-US"/>
              </w:rPr>
              <w:t>gi</w:t>
            </w:r>
            <w:proofErr w:type="spellEnd"/>
            <w:r w:rsidRPr="008C49B5">
              <w:rPr>
                <w:sz w:val="28"/>
                <w:szCs w:val="28"/>
                <w:lang w:val="tk-TM"/>
              </w:rPr>
              <w:t>ň hasaby.</w:t>
            </w:r>
          </w:p>
        </w:tc>
        <w:tc>
          <w:tcPr>
            <w:tcW w:w="992" w:type="dxa"/>
            <w:vAlign w:val="center"/>
          </w:tcPr>
          <w:p w:rsidR="00933B13" w:rsidRPr="008C49B5" w:rsidRDefault="00DE52C5" w:rsidP="00AB4A8F">
            <w:pPr>
              <w:pStyle w:val="af7"/>
              <w:contextualSpacing/>
              <w:jc w:val="center"/>
              <w:rPr>
                <w:color w:val="000000"/>
                <w:sz w:val="28"/>
                <w:szCs w:val="28"/>
                <w:lang w:val="tk-TM"/>
              </w:rPr>
            </w:pPr>
            <w:r w:rsidRPr="008C49B5">
              <w:rPr>
                <w:color w:val="000000"/>
                <w:sz w:val="28"/>
                <w:szCs w:val="28"/>
                <w:lang w:val="tk-TM"/>
              </w:rPr>
              <w:t>2</w:t>
            </w:r>
          </w:p>
        </w:tc>
      </w:tr>
      <w:tr w:rsidR="009673C5" w:rsidRPr="008C49B5" w:rsidTr="00D00599">
        <w:tc>
          <w:tcPr>
            <w:tcW w:w="817" w:type="dxa"/>
            <w:vAlign w:val="center"/>
          </w:tcPr>
          <w:p w:rsidR="009673C5" w:rsidRPr="008C49B5" w:rsidRDefault="009673C5"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lang w:val="en-US"/>
              </w:rPr>
            </w:pPr>
          </w:p>
        </w:tc>
        <w:tc>
          <w:tcPr>
            <w:tcW w:w="8222" w:type="dxa"/>
          </w:tcPr>
          <w:p w:rsidR="009673C5" w:rsidRPr="008C49B5" w:rsidRDefault="009673C5" w:rsidP="001842F6">
            <w:pPr>
              <w:pStyle w:val="af7"/>
              <w:jc w:val="center"/>
              <w:rPr>
                <w:b/>
                <w:bCs/>
                <w:sz w:val="28"/>
                <w:szCs w:val="28"/>
                <w:lang w:val="tk-TM"/>
              </w:rPr>
            </w:pPr>
            <w:r w:rsidRPr="008C49B5">
              <w:rPr>
                <w:b/>
                <w:bCs/>
                <w:sz w:val="28"/>
                <w:szCs w:val="28"/>
                <w:lang w:val="tk-TM"/>
              </w:rPr>
              <w:t>Pe</w:t>
            </w:r>
            <w:r w:rsidR="00127719" w:rsidRPr="008C49B5">
              <w:rPr>
                <w:b/>
                <w:bCs/>
                <w:sz w:val="28"/>
                <w:szCs w:val="28"/>
                <w:lang w:val="tk-TM"/>
              </w:rPr>
              <w:t>ý</w:t>
            </w:r>
            <w:r w:rsidRPr="008C49B5">
              <w:rPr>
                <w:b/>
                <w:bCs/>
                <w:sz w:val="28"/>
                <w:szCs w:val="28"/>
                <w:lang w:val="tk-TM"/>
              </w:rPr>
              <w:t xml:space="preserve">danyň </w:t>
            </w:r>
            <w:r w:rsidRPr="008C49B5">
              <w:rPr>
                <w:b/>
                <w:bCs/>
                <w:sz w:val="28"/>
                <w:szCs w:val="28"/>
                <w:lang w:val="en-US"/>
              </w:rPr>
              <w:t xml:space="preserve">we </w:t>
            </w:r>
            <w:proofErr w:type="spellStart"/>
            <w:r w:rsidRPr="008C49B5">
              <w:rPr>
                <w:b/>
                <w:bCs/>
                <w:sz w:val="28"/>
                <w:szCs w:val="28"/>
                <w:lang w:val="en-US"/>
              </w:rPr>
              <w:t>düşew</w:t>
            </w:r>
            <w:proofErr w:type="spellEnd"/>
            <w:r w:rsidRPr="008C49B5">
              <w:rPr>
                <w:b/>
                <w:bCs/>
                <w:sz w:val="28"/>
                <w:szCs w:val="28"/>
                <w:lang w:val="tk-TM"/>
              </w:rPr>
              <w:t>ü</w:t>
            </w:r>
            <w:proofErr w:type="spellStart"/>
            <w:r w:rsidRPr="008C49B5">
              <w:rPr>
                <w:b/>
                <w:bCs/>
                <w:sz w:val="28"/>
                <w:szCs w:val="28"/>
                <w:lang w:val="en-US"/>
              </w:rPr>
              <w:t>ntliligiň</w:t>
            </w:r>
            <w:proofErr w:type="spellEnd"/>
            <w:r w:rsidRPr="008C49B5">
              <w:rPr>
                <w:b/>
                <w:bCs/>
                <w:sz w:val="28"/>
                <w:szCs w:val="28"/>
                <w:lang w:val="tk-TM"/>
              </w:rPr>
              <w:t xml:space="preserve"> </w:t>
            </w:r>
            <w:proofErr w:type="spellStart"/>
            <w:r w:rsidRPr="008C49B5">
              <w:rPr>
                <w:b/>
                <w:bCs/>
                <w:sz w:val="28"/>
                <w:szCs w:val="28"/>
                <w:lang w:val="en-US"/>
              </w:rPr>
              <w:t>analizi</w:t>
            </w:r>
            <w:proofErr w:type="spellEnd"/>
          </w:p>
          <w:p w:rsidR="009673C5" w:rsidRPr="008C49B5" w:rsidRDefault="009673C5" w:rsidP="009673C5">
            <w:pPr>
              <w:spacing w:after="0" w:line="240" w:lineRule="auto"/>
              <w:ind w:left="34"/>
              <w:rPr>
                <w:rFonts w:ascii="Times New Roman" w:hAnsi="Times New Roman" w:cs="Times New Roman"/>
                <w:bCs/>
                <w:sz w:val="28"/>
                <w:szCs w:val="28"/>
                <w:lang w:val="en-US"/>
              </w:rPr>
            </w:pPr>
            <w:proofErr w:type="spellStart"/>
            <w:r w:rsidRPr="008C49B5">
              <w:rPr>
                <w:rFonts w:ascii="Times New Roman" w:hAnsi="Times New Roman" w:cs="Times New Roman"/>
                <w:bCs/>
                <w:sz w:val="28"/>
                <w:szCs w:val="28"/>
                <w:lang w:val="en-US"/>
              </w:rPr>
              <w:t>Analiziň</w:t>
            </w:r>
            <w:proofErr w:type="spellEnd"/>
            <w:r w:rsidR="003131A8" w:rsidRPr="008C49B5">
              <w:rPr>
                <w:rFonts w:ascii="Times New Roman" w:hAnsi="Times New Roman" w:cs="Times New Roman"/>
                <w:bCs/>
                <w:sz w:val="28"/>
                <w:szCs w:val="28"/>
                <w:lang w:val="tk-TM"/>
              </w:rPr>
              <w:t xml:space="preserve"> </w:t>
            </w:r>
            <w:proofErr w:type="spellStart"/>
            <w:r w:rsidRPr="008C49B5">
              <w:rPr>
                <w:rFonts w:ascii="Times New Roman" w:hAnsi="Times New Roman" w:cs="Times New Roman"/>
                <w:bCs/>
                <w:sz w:val="28"/>
                <w:szCs w:val="28"/>
                <w:lang w:val="en-US"/>
              </w:rPr>
              <w:t>ähmiýeti</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wezipeleri</w:t>
            </w:r>
            <w:proofErr w:type="spellEnd"/>
            <w:r w:rsidRPr="008C49B5">
              <w:rPr>
                <w:rFonts w:ascii="Times New Roman" w:hAnsi="Times New Roman" w:cs="Times New Roman"/>
                <w:bCs/>
                <w:sz w:val="28"/>
                <w:szCs w:val="28"/>
                <w:lang w:val="en-US"/>
              </w:rPr>
              <w:t xml:space="preserve"> we </w:t>
            </w:r>
            <w:r w:rsidRPr="008C49B5">
              <w:rPr>
                <w:rFonts w:ascii="Times New Roman" w:hAnsi="Times New Roman" w:cs="Times New Roman"/>
                <w:bCs/>
                <w:sz w:val="28"/>
                <w:szCs w:val="28"/>
                <w:lang w:val="tk-TM"/>
              </w:rPr>
              <w:t xml:space="preserve">maglumat </w:t>
            </w:r>
            <w:proofErr w:type="spellStart"/>
            <w:r w:rsidRPr="008C49B5">
              <w:rPr>
                <w:rFonts w:ascii="Times New Roman" w:hAnsi="Times New Roman" w:cs="Times New Roman"/>
                <w:bCs/>
                <w:sz w:val="28"/>
                <w:szCs w:val="28"/>
                <w:lang w:val="en-US"/>
              </w:rPr>
              <w:t>çeşmeleri</w:t>
            </w:r>
            <w:proofErr w:type="spellEnd"/>
            <w:r w:rsidRPr="008C49B5">
              <w:rPr>
                <w:rFonts w:ascii="Times New Roman" w:hAnsi="Times New Roman" w:cs="Times New Roman"/>
                <w:bCs/>
                <w:sz w:val="28"/>
                <w:szCs w:val="28"/>
                <w:lang w:val="en-US"/>
              </w:rPr>
              <w:t>.</w:t>
            </w:r>
          </w:p>
          <w:p w:rsidR="009673C5" w:rsidRPr="008C49B5" w:rsidRDefault="009673C5" w:rsidP="009673C5">
            <w:pPr>
              <w:spacing w:after="0" w:line="240" w:lineRule="auto"/>
              <w:ind w:left="34" w:right="-57"/>
              <w:rPr>
                <w:rFonts w:ascii="Times New Roman" w:hAnsi="Times New Roman" w:cs="Times New Roman"/>
                <w:sz w:val="28"/>
                <w:szCs w:val="28"/>
                <w:lang w:val="en-US"/>
              </w:rPr>
            </w:pPr>
            <w:proofErr w:type="spellStart"/>
            <w:r w:rsidRPr="008C49B5">
              <w:rPr>
                <w:rFonts w:ascii="Times New Roman" w:hAnsi="Times New Roman" w:cs="Times New Roman"/>
                <w:sz w:val="28"/>
                <w:szCs w:val="28"/>
                <w:lang w:val="en-US"/>
              </w:rPr>
              <w:t>Peýda</w:t>
            </w:r>
            <w:proofErr w:type="spellEnd"/>
            <w:r w:rsidR="003131A8" w:rsidRPr="008C49B5">
              <w:rPr>
                <w:rFonts w:ascii="Times New Roman" w:hAnsi="Times New Roman" w:cs="Times New Roman"/>
                <w:sz w:val="28"/>
                <w:szCs w:val="28"/>
                <w:lang w:val="tk-TM"/>
              </w:rPr>
              <w:t xml:space="preserve"> </w:t>
            </w:r>
            <w:proofErr w:type="spellStart"/>
            <w:r w:rsidRPr="008C49B5">
              <w:rPr>
                <w:rFonts w:ascii="Times New Roman" w:hAnsi="Times New Roman" w:cs="Times New Roman"/>
                <w:sz w:val="28"/>
                <w:szCs w:val="28"/>
                <w:lang w:val="en-US"/>
              </w:rPr>
              <w:t>täsir</w:t>
            </w:r>
            <w:proofErr w:type="spellEnd"/>
            <w:r w:rsidR="003131A8" w:rsidRPr="008C49B5">
              <w:rPr>
                <w:rFonts w:ascii="Times New Roman" w:hAnsi="Times New Roman" w:cs="Times New Roman"/>
                <w:sz w:val="28"/>
                <w:szCs w:val="28"/>
                <w:lang w:val="tk-TM"/>
              </w:rPr>
              <w:t xml:space="preserve"> </w:t>
            </w:r>
            <w:proofErr w:type="spellStart"/>
            <w:r w:rsidRPr="008C49B5">
              <w:rPr>
                <w:rFonts w:ascii="Times New Roman" w:hAnsi="Times New Roman" w:cs="Times New Roman"/>
                <w:sz w:val="28"/>
                <w:szCs w:val="28"/>
                <w:lang w:val="en-US"/>
              </w:rPr>
              <w:t>edýän</w:t>
            </w:r>
            <w:proofErr w:type="spellEnd"/>
            <w:r w:rsidR="003131A8" w:rsidRPr="008C49B5">
              <w:rPr>
                <w:rFonts w:ascii="Times New Roman" w:hAnsi="Times New Roman" w:cs="Times New Roman"/>
                <w:sz w:val="28"/>
                <w:szCs w:val="28"/>
                <w:lang w:val="tk-TM"/>
              </w:rPr>
              <w:t xml:space="preserve"> </w:t>
            </w:r>
            <w:proofErr w:type="spellStart"/>
            <w:r w:rsidRPr="008C49B5">
              <w:rPr>
                <w:rFonts w:ascii="Times New Roman" w:hAnsi="Times New Roman" w:cs="Times New Roman"/>
                <w:sz w:val="28"/>
                <w:szCs w:val="28"/>
                <w:lang w:val="en-US"/>
              </w:rPr>
              <w:t>esasy</w:t>
            </w:r>
            <w:proofErr w:type="spellEnd"/>
            <w:r w:rsidR="003131A8" w:rsidRPr="008C49B5">
              <w:rPr>
                <w:rFonts w:ascii="Times New Roman" w:hAnsi="Times New Roman" w:cs="Times New Roman"/>
                <w:sz w:val="28"/>
                <w:szCs w:val="28"/>
                <w:lang w:val="tk-TM"/>
              </w:rPr>
              <w:t xml:space="preserve"> </w:t>
            </w:r>
            <w:proofErr w:type="spellStart"/>
            <w:r w:rsidRPr="008C49B5">
              <w:rPr>
                <w:rFonts w:ascii="Times New Roman" w:hAnsi="Times New Roman" w:cs="Times New Roman"/>
                <w:sz w:val="28"/>
                <w:szCs w:val="28"/>
                <w:lang w:val="en-US"/>
              </w:rPr>
              <w:t>faktorlar</w:t>
            </w:r>
            <w:proofErr w:type="spellEnd"/>
            <w:r w:rsidRPr="008C49B5">
              <w:rPr>
                <w:rFonts w:ascii="Times New Roman" w:hAnsi="Times New Roman" w:cs="Times New Roman"/>
                <w:sz w:val="28"/>
                <w:szCs w:val="28"/>
                <w:lang w:val="en-US"/>
              </w:rPr>
              <w:t xml:space="preserve"> we </w:t>
            </w:r>
            <w:proofErr w:type="spellStart"/>
            <w:r w:rsidRPr="008C49B5">
              <w:rPr>
                <w:rFonts w:ascii="Times New Roman" w:hAnsi="Times New Roman" w:cs="Times New Roman"/>
                <w:sz w:val="28"/>
                <w:szCs w:val="28"/>
                <w:lang w:val="en-US"/>
              </w:rPr>
              <w:t>olaryň</w:t>
            </w:r>
            <w:proofErr w:type="spellEnd"/>
            <w:r w:rsidR="003131A8" w:rsidRPr="008C49B5">
              <w:rPr>
                <w:rFonts w:ascii="Times New Roman" w:hAnsi="Times New Roman" w:cs="Times New Roman"/>
                <w:sz w:val="28"/>
                <w:szCs w:val="28"/>
                <w:lang w:val="tk-TM"/>
              </w:rPr>
              <w:t xml:space="preserve"> </w:t>
            </w:r>
            <w:proofErr w:type="spellStart"/>
            <w:r w:rsidRPr="008C49B5">
              <w:rPr>
                <w:rFonts w:ascii="Times New Roman" w:hAnsi="Times New Roman" w:cs="Times New Roman"/>
                <w:sz w:val="28"/>
                <w:szCs w:val="28"/>
                <w:lang w:val="en-US"/>
              </w:rPr>
              <w:t>analizi</w:t>
            </w:r>
            <w:proofErr w:type="spellEnd"/>
            <w:r w:rsidRPr="008C49B5">
              <w:rPr>
                <w:rFonts w:ascii="Times New Roman" w:hAnsi="Times New Roman" w:cs="Times New Roman"/>
                <w:sz w:val="28"/>
                <w:szCs w:val="28"/>
                <w:lang w:val="en-US"/>
              </w:rPr>
              <w:t>.</w:t>
            </w:r>
          </w:p>
          <w:p w:rsidR="009673C5" w:rsidRPr="008C49B5" w:rsidRDefault="009673C5" w:rsidP="003131A8">
            <w:pPr>
              <w:pStyle w:val="af7"/>
              <w:ind w:left="34"/>
              <w:rPr>
                <w:bCs/>
                <w:sz w:val="28"/>
                <w:szCs w:val="28"/>
                <w:lang w:val="tk-TM"/>
              </w:rPr>
            </w:pPr>
            <w:proofErr w:type="spellStart"/>
            <w:r w:rsidRPr="008C49B5">
              <w:rPr>
                <w:sz w:val="28"/>
                <w:szCs w:val="28"/>
                <w:lang w:val="en-US"/>
              </w:rPr>
              <w:t>Düşew</w:t>
            </w:r>
            <w:proofErr w:type="spellEnd"/>
            <w:r w:rsidR="003131A8" w:rsidRPr="008C49B5">
              <w:rPr>
                <w:sz w:val="28"/>
                <w:szCs w:val="28"/>
                <w:lang w:val="tk-TM"/>
              </w:rPr>
              <w:t>ü</w:t>
            </w:r>
            <w:proofErr w:type="spellStart"/>
            <w:r w:rsidRPr="008C49B5">
              <w:rPr>
                <w:sz w:val="28"/>
                <w:szCs w:val="28"/>
                <w:lang w:val="en-US"/>
              </w:rPr>
              <w:t>ntliligiň</w:t>
            </w:r>
            <w:proofErr w:type="spellEnd"/>
            <w:r w:rsidR="003131A8" w:rsidRPr="008C49B5">
              <w:rPr>
                <w:sz w:val="28"/>
                <w:szCs w:val="28"/>
                <w:lang w:val="tk-TM"/>
              </w:rPr>
              <w:t xml:space="preserve"> </w:t>
            </w:r>
            <w:proofErr w:type="spellStart"/>
            <w:r w:rsidRPr="008C49B5">
              <w:rPr>
                <w:sz w:val="28"/>
                <w:szCs w:val="28"/>
                <w:lang w:val="en-US"/>
              </w:rPr>
              <w:t>görnüşleri</w:t>
            </w:r>
            <w:proofErr w:type="spellEnd"/>
            <w:r w:rsidRPr="008C49B5">
              <w:rPr>
                <w:sz w:val="28"/>
                <w:szCs w:val="28"/>
                <w:lang w:val="en-US"/>
              </w:rPr>
              <w:t xml:space="preserve"> we o</w:t>
            </w:r>
            <w:r w:rsidRPr="008C49B5">
              <w:rPr>
                <w:sz w:val="28"/>
                <w:szCs w:val="28"/>
                <w:lang w:val="tk-TM"/>
              </w:rPr>
              <w:t>laryň</w:t>
            </w:r>
            <w:r w:rsidR="003131A8" w:rsidRPr="008C49B5">
              <w:rPr>
                <w:sz w:val="28"/>
                <w:szCs w:val="28"/>
                <w:lang w:val="tk-TM"/>
              </w:rPr>
              <w:t xml:space="preserve"> </w:t>
            </w:r>
            <w:proofErr w:type="spellStart"/>
            <w:r w:rsidRPr="008C49B5">
              <w:rPr>
                <w:sz w:val="28"/>
                <w:szCs w:val="28"/>
                <w:lang w:val="en-US"/>
              </w:rPr>
              <w:t>analizi</w:t>
            </w:r>
            <w:proofErr w:type="spellEnd"/>
            <w:r w:rsidRPr="008C49B5">
              <w:rPr>
                <w:sz w:val="28"/>
                <w:szCs w:val="28"/>
                <w:lang w:val="en-US"/>
              </w:rPr>
              <w:t>.</w:t>
            </w:r>
          </w:p>
        </w:tc>
        <w:tc>
          <w:tcPr>
            <w:tcW w:w="992" w:type="dxa"/>
            <w:vAlign w:val="center"/>
          </w:tcPr>
          <w:p w:rsidR="009673C5" w:rsidRPr="008C49B5" w:rsidRDefault="00DE52C5" w:rsidP="00AB4A8F">
            <w:pPr>
              <w:pStyle w:val="af7"/>
              <w:contextualSpacing/>
              <w:jc w:val="center"/>
              <w:rPr>
                <w:color w:val="000000"/>
                <w:sz w:val="28"/>
                <w:szCs w:val="28"/>
                <w:lang w:val="tk-TM"/>
              </w:rPr>
            </w:pPr>
            <w:r w:rsidRPr="008C49B5">
              <w:rPr>
                <w:color w:val="000000"/>
                <w:sz w:val="28"/>
                <w:szCs w:val="28"/>
                <w:lang w:val="tk-TM"/>
              </w:rPr>
              <w:t>2</w:t>
            </w:r>
          </w:p>
        </w:tc>
      </w:tr>
      <w:tr w:rsidR="003131A8" w:rsidRPr="008C49B5" w:rsidTr="00D00599">
        <w:tc>
          <w:tcPr>
            <w:tcW w:w="817" w:type="dxa"/>
            <w:vAlign w:val="center"/>
          </w:tcPr>
          <w:p w:rsidR="003131A8" w:rsidRPr="008C49B5" w:rsidRDefault="003131A8"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lang w:val="en-US"/>
              </w:rPr>
            </w:pPr>
          </w:p>
        </w:tc>
        <w:tc>
          <w:tcPr>
            <w:tcW w:w="8222" w:type="dxa"/>
          </w:tcPr>
          <w:p w:rsidR="003131A8" w:rsidRPr="008C49B5" w:rsidRDefault="003131A8" w:rsidP="001842F6">
            <w:pPr>
              <w:pStyle w:val="af7"/>
              <w:jc w:val="center"/>
              <w:rPr>
                <w:b/>
                <w:sz w:val="28"/>
                <w:szCs w:val="28"/>
                <w:lang w:val="tk-TM"/>
              </w:rPr>
            </w:pPr>
            <w:proofErr w:type="spellStart"/>
            <w:r w:rsidRPr="008C49B5">
              <w:rPr>
                <w:b/>
                <w:sz w:val="28"/>
                <w:szCs w:val="28"/>
                <w:lang w:val="en-US"/>
              </w:rPr>
              <w:t>Kärhananyň</w:t>
            </w:r>
            <w:proofErr w:type="spellEnd"/>
            <w:r w:rsidRPr="008C49B5">
              <w:rPr>
                <w:b/>
                <w:sz w:val="28"/>
                <w:szCs w:val="28"/>
                <w:lang w:val="en-US"/>
              </w:rPr>
              <w:t xml:space="preserve">  </w:t>
            </w:r>
            <w:proofErr w:type="spellStart"/>
            <w:r w:rsidRPr="008C49B5">
              <w:rPr>
                <w:b/>
                <w:sz w:val="28"/>
                <w:szCs w:val="28"/>
                <w:lang w:val="en-US"/>
              </w:rPr>
              <w:t>maliý</w:t>
            </w:r>
            <w:proofErr w:type="spellEnd"/>
            <w:r w:rsidRPr="008C49B5">
              <w:rPr>
                <w:b/>
                <w:sz w:val="28"/>
                <w:szCs w:val="28"/>
              </w:rPr>
              <w:t>е</w:t>
            </w:r>
            <w:r w:rsidRPr="008C49B5">
              <w:rPr>
                <w:b/>
                <w:sz w:val="28"/>
                <w:szCs w:val="28"/>
                <w:lang w:val="en-US"/>
              </w:rPr>
              <w:t xml:space="preserve">  </w:t>
            </w:r>
            <w:proofErr w:type="spellStart"/>
            <w:r w:rsidRPr="008C49B5">
              <w:rPr>
                <w:b/>
                <w:sz w:val="28"/>
                <w:szCs w:val="28"/>
                <w:lang w:val="en-US"/>
              </w:rPr>
              <w:t>ýagdaýynyň</w:t>
            </w:r>
            <w:proofErr w:type="spellEnd"/>
            <w:r w:rsidRPr="008C49B5">
              <w:rPr>
                <w:b/>
                <w:sz w:val="28"/>
                <w:szCs w:val="28"/>
                <w:lang w:val="en-US"/>
              </w:rPr>
              <w:t xml:space="preserve">  </w:t>
            </w:r>
            <w:proofErr w:type="spellStart"/>
            <w:r w:rsidRPr="008C49B5">
              <w:rPr>
                <w:b/>
                <w:sz w:val="28"/>
                <w:szCs w:val="28"/>
                <w:lang w:val="en-US"/>
              </w:rPr>
              <w:t>analizi</w:t>
            </w:r>
            <w:proofErr w:type="spellEnd"/>
          </w:p>
          <w:p w:rsidR="003131A8" w:rsidRPr="008C49B5" w:rsidRDefault="003131A8" w:rsidP="003131A8">
            <w:pPr>
              <w:pStyle w:val="af7"/>
              <w:rPr>
                <w:sz w:val="28"/>
                <w:szCs w:val="28"/>
                <w:lang w:val="tk-TM"/>
              </w:rPr>
            </w:pPr>
            <w:proofErr w:type="spellStart"/>
            <w:r w:rsidRPr="008C49B5">
              <w:rPr>
                <w:sz w:val="28"/>
                <w:szCs w:val="28"/>
                <w:lang w:val="en-US"/>
              </w:rPr>
              <w:t>Analiziň</w:t>
            </w:r>
            <w:proofErr w:type="spellEnd"/>
            <w:r w:rsidRPr="008C49B5">
              <w:rPr>
                <w:sz w:val="28"/>
                <w:szCs w:val="28"/>
                <w:lang w:val="en-US"/>
              </w:rPr>
              <w:t xml:space="preserve">  </w:t>
            </w:r>
            <w:proofErr w:type="spellStart"/>
            <w:r w:rsidRPr="008C49B5">
              <w:rPr>
                <w:sz w:val="28"/>
                <w:szCs w:val="28"/>
                <w:lang w:val="en-US"/>
              </w:rPr>
              <w:t>ähmiýeti</w:t>
            </w:r>
            <w:proofErr w:type="spellEnd"/>
            <w:r w:rsidRPr="008C49B5">
              <w:rPr>
                <w:sz w:val="28"/>
                <w:szCs w:val="28"/>
                <w:lang w:val="en-US"/>
              </w:rPr>
              <w:t xml:space="preserve">, </w:t>
            </w:r>
            <w:proofErr w:type="spellStart"/>
            <w:r w:rsidRPr="008C49B5">
              <w:rPr>
                <w:sz w:val="28"/>
                <w:szCs w:val="28"/>
                <w:lang w:val="en-US"/>
              </w:rPr>
              <w:t>wezipeleri</w:t>
            </w:r>
            <w:proofErr w:type="spellEnd"/>
            <w:r w:rsidRPr="008C49B5">
              <w:rPr>
                <w:sz w:val="28"/>
                <w:szCs w:val="28"/>
                <w:lang w:val="en-US"/>
              </w:rPr>
              <w:t xml:space="preserve">  we </w:t>
            </w:r>
            <w:proofErr w:type="spellStart"/>
            <w:r w:rsidRPr="008C49B5">
              <w:rPr>
                <w:sz w:val="28"/>
                <w:szCs w:val="28"/>
                <w:lang w:val="en-US"/>
              </w:rPr>
              <w:t>magl</w:t>
            </w:r>
            <w:proofErr w:type="spellEnd"/>
            <w:r w:rsidRPr="008C49B5">
              <w:rPr>
                <w:sz w:val="28"/>
                <w:szCs w:val="28"/>
                <w:lang w:val="tk-TM"/>
              </w:rPr>
              <w:t>u</w:t>
            </w:r>
            <w:r w:rsidRPr="008C49B5">
              <w:rPr>
                <w:sz w:val="28"/>
                <w:szCs w:val="28"/>
                <w:lang w:val="en-US"/>
              </w:rPr>
              <w:t xml:space="preserve">mat </w:t>
            </w:r>
            <w:r w:rsidRPr="008C49B5">
              <w:rPr>
                <w:sz w:val="28"/>
                <w:szCs w:val="28"/>
                <w:lang w:val="tk-TM"/>
              </w:rPr>
              <w:t>ç</w:t>
            </w:r>
            <w:r w:rsidRPr="008C49B5">
              <w:rPr>
                <w:sz w:val="28"/>
                <w:szCs w:val="28"/>
                <w:lang w:val="en-US"/>
              </w:rPr>
              <w:t>e</w:t>
            </w:r>
            <w:r w:rsidRPr="008C49B5">
              <w:rPr>
                <w:sz w:val="28"/>
                <w:szCs w:val="28"/>
                <w:lang w:val="tk-TM"/>
              </w:rPr>
              <w:t>şm</w:t>
            </w:r>
            <w:proofErr w:type="spellStart"/>
            <w:r w:rsidRPr="008C49B5">
              <w:rPr>
                <w:sz w:val="28"/>
                <w:szCs w:val="28"/>
                <w:lang w:val="en-US"/>
              </w:rPr>
              <w:t>eleri</w:t>
            </w:r>
            <w:proofErr w:type="spellEnd"/>
            <w:r w:rsidRPr="008C49B5">
              <w:rPr>
                <w:sz w:val="28"/>
                <w:szCs w:val="28"/>
                <w:lang w:val="tk-TM"/>
              </w:rPr>
              <w:t>.</w:t>
            </w:r>
          </w:p>
          <w:p w:rsidR="003131A8" w:rsidRPr="008C49B5" w:rsidRDefault="003131A8" w:rsidP="003131A8">
            <w:pPr>
              <w:pStyle w:val="af7"/>
              <w:rPr>
                <w:sz w:val="28"/>
                <w:szCs w:val="28"/>
                <w:lang w:val="tk-TM"/>
              </w:rPr>
            </w:pPr>
            <w:r w:rsidRPr="008C49B5">
              <w:rPr>
                <w:sz w:val="28"/>
                <w:szCs w:val="28"/>
                <w:lang w:val="tk-TM"/>
              </w:rPr>
              <w:t>Öümçilik  maliýe  meýilnamasynyň  analizi.</w:t>
            </w:r>
          </w:p>
          <w:p w:rsidR="003131A8" w:rsidRPr="008C49B5" w:rsidRDefault="003131A8" w:rsidP="003131A8">
            <w:pPr>
              <w:pStyle w:val="af7"/>
              <w:rPr>
                <w:sz w:val="28"/>
                <w:szCs w:val="28"/>
                <w:lang w:val="tk-TM"/>
              </w:rPr>
            </w:pPr>
            <w:r w:rsidRPr="008C49B5">
              <w:rPr>
                <w:sz w:val="28"/>
                <w:szCs w:val="28"/>
                <w:lang w:val="tk-TM"/>
              </w:rPr>
              <w:t>Hususy  aýlanşyk  serişdeleriniň  analizi.</w:t>
            </w:r>
          </w:p>
          <w:p w:rsidR="003131A8" w:rsidRPr="008C49B5" w:rsidRDefault="003131A8" w:rsidP="003131A8">
            <w:pPr>
              <w:pStyle w:val="af7"/>
              <w:rPr>
                <w:sz w:val="28"/>
                <w:szCs w:val="28"/>
                <w:lang w:val="tk-TM"/>
              </w:rPr>
            </w:pPr>
            <w:r w:rsidRPr="008C49B5">
              <w:rPr>
                <w:sz w:val="28"/>
                <w:szCs w:val="28"/>
                <w:lang w:val="tk-TM"/>
              </w:rPr>
              <w:t>Kärhananyň  hasaplaşyk gatnaşyklarynyň we onuň töleg ukyplylygynyň analizi.</w:t>
            </w:r>
          </w:p>
          <w:p w:rsidR="003131A8" w:rsidRPr="008C49B5" w:rsidRDefault="003131A8" w:rsidP="003131A8">
            <w:pPr>
              <w:pStyle w:val="af7"/>
              <w:rPr>
                <w:sz w:val="28"/>
                <w:szCs w:val="28"/>
                <w:lang w:val="tk-TM"/>
              </w:rPr>
            </w:pPr>
            <w:r w:rsidRPr="008C49B5">
              <w:rPr>
                <w:sz w:val="28"/>
                <w:szCs w:val="28"/>
                <w:lang w:val="tk-TM"/>
              </w:rPr>
              <w:t>Bank  kreditiniň   ulanylşynyň  analizi.</w:t>
            </w:r>
          </w:p>
          <w:p w:rsidR="00E40E70" w:rsidRPr="008C49B5" w:rsidRDefault="003131A8" w:rsidP="00DE52C5">
            <w:pPr>
              <w:pStyle w:val="af7"/>
              <w:rPr>
                <w:bCs/>
                <w:sz w:val="28"/>
                <w:szCs w:val="28"/>
                <w:lang w:val="tk-TM"/>
              </w:rPr>
            </w:pPr>
            <w:r w:rsidRPr="008C49B5">
              <w:rPr>
                <w:sz w:val="28"/>
                <w:szCs w:val="28"/>
                <w:lang w:val="tk-TM"/>
              </w:rPr>
              <w:t>Aýlanşyk  serişdeleriniň  aýlanşynyň  analizi.</w:t>
            </w:r>
          </w:p>
        </w:tc>
        <w:tc>
          <w:tcPr>
            <w:tcW w:w="992" w:type="dxa"/>
            <w:vAlign w:val="center"/>
          </w:tcPr>
          <w:p w:rsidR="003131A8" w:rsidRPr="008C49B5" w:rsidRDefault="00127719" w:rsidP="00AB4A8F">
            <w:pPr>
              <w:pStyle w:val="af7"/>
              <w:contextualSpacing/>
              <w:jc w:val="center"/>
              <w:rPr>
                <w:color w:val="000000"/>
                <w:sz w:val="28"/>
                <w:szCs w:val="28"/>
                <w:lang w:val="tk-TM"/>
              </w:rPr>
            </w:pPr>
            <w:r w:rsidRPr="008C49B5">
              <w:rPr>
                <w:color w:val="000000"/>
                <w:sz w:val="28"/>
                <w:szCs w:val="28"/>
                <w:lang w:val="tk-TM"/>
              </w:rPr>
              <w:t>2</w:t>
            </w:r>
          </w:p>
        </w:tc>
      </w:tr>
      <w:tr w:rsidR="003B3EF5" w:rsidRPr="008C49B5" w:rsidTr="00D00599">
        <w:tc>
          <w:tcPr>
            <w:tcW w:w="817" w:type="dxa"/>
            <w:vAlign w:val="center"/>
          </w:tcPr>
          <w:p w:rsidR="003B3EF5" w:rsidRPr="008C49B5" w:rsidRDefault="003B3EF5"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lang w:val="en-US"/>
              </w:rPr>
            </w:pPr>
          </w:p>
        </w:tc>
        <w:tc>
          <w:tcPr>
            <w:tcW w:w="8222" w:type="dxa"/>
          </w:tcPr>
          <w:p w:rsidR="003B3EF5" w:rsidRPr="008C49B5" w:rsidRDefault="003B3EF5" w:rsidP="001842F6">
            <w:pPr>
              <w:pStyle w:val="af7"/>
              <w:jc w:val="center"/>
              <w:rPr>
                <w:b/>
                <w:sz w:val="28"/>
                <w:szCs w:val="28"/>
                <w:lang w:val="tk-TM"/>
              </w:rPr>
            </w:pPr>
            <w:r w:rsidRPr="008C49B5">
              <w:rPr>
                <w:b/>
                <w:sz w:val="28"/>
                <w:szCs w:val="28"/>
                <w:lang w:val="tk-TM"/>
              </w:rPr>
              <w:t>Önümçilik gorlarynyň we taýýar önümleriň auditor barlagy</w:t>
            </w:r>
          </w:p>
          <w:p w:rsidR="003B3EF5" w:rsidRPr="008C49B5" w:rsidRDefault="003B3EF5" w:rsidP="003B3EF5">
            <w:pPr>
              <w:pStyle w:val="1"/>
              <w:keepLines w:val="0"/>
              <w:spacing w:before="0" w:line="240" w:lineRule="auto"/>
              <w:ind w:left="34"/>
              <w:jc w:val="both"/>
              <w:rPr>
                <w:rFonts w:ascii="Times New Roman" w:hAnsi="Times New Roman" w:cs="Times New Roman"/>
                <w:b w:val="0"/>
                <w:color w:val="auto"/>
                <w:lang w:val="en-US"/>
              </w:rPr>
            </w:pPr>
            <w:proofErr w:type="spellStart"/>
            <w:r w:rsidRPr="008C49B5">
              <w:rPr>
                <w:rFonts w:ascii="Times New Roman" w:hAnsi="Times New Roman" w:cs="Times New Roman"/>
                <w:b w:val="0"/>
                <w:color w:val="auto"/>
                <w:lang w:val="en-US"/>
              </w:rPr>
              <w:t>Önümçilik</w:t>
            </w:r>
            <w:proofErr w:type="spellEnd"/>
            <w:r w:rsidRPr="008C49B5">
              <w:rPr>
                <w:rFonts w:ascii="Times New Roman" w:hAnsi="Times New Roman" w:cs="Times New Roman"/>
                <w:b w:val="0"/>
                <w:color w:val="auto"/>
                <w:lang w:val="en-US"/>
              </w:rPr>
              <w:t xml:space="preserve"> </w:t>
            </w:r>
            <w:proofErr w:type="spellStart"/>
            <w:r w:rsidRPr="008C49B5">
              <w:rPr>
                <w:rFonts w:ascii="Times New Roman" w:hAnsi="Times New Roman" w:cs="Times New Roman"/>
                <w:b w:val="0"/>
                <w:color w:val="auto"/>
                <w:lang w:val="en-US"/>
              </w:rPr>
              <w:t>gorlarynyň</w:t>
            </w:r>
            <w:proofErr w:type="spellEnd"/>
            <w:r w:rsidRPr="008C49B5">
              <w:rPr>
                <w:rFonts w:ascii="Times New Roman" w:hAnsi="Times New Roman" w:cs="Times New Roman"/>
                <w:b w:val="0"/>
                <w:color w:val="auto"/>
                <w:lang w:val="en-US"/>
              </w:rPr>
              <w:t xml:space="preserve"> auditor </w:t>
            </w:r>
            <w:proofErr w:type="spellStart"/>
            <w:r w:rsidRPr="008C49B5">
              <w:rPr>
                <w:rFonts w:ascii="Times New Roman" w:hAnsi="Times New Roman" w:cs="Times New Roman"/>
                <w:b w:val="0"/>
                <w:color w:val="auto"/>
                <w:lang w:val="en-US"/>
              </w:rPr>
              <w:t>barlagy</w:t>
            </w:r>
            <w:proofErr w:type="spellEnd"/>
            <w:r w:rsidRPr="008C49B5">
              <w:rPr>
                <w:rFonts w:ascii="Times New Roman" w:hAnsi="Times New Roman" w:cs="Times New Roman"/>
                <w:b w:val="0"/>
                <w:color w:val="auto"/>
                <w:lang w:val="en-US"/>
              </w:rPr>
              <w:t>.</w:t>
            </w:r>
          </w:p>
          <w:p w:rsidR="003B3EF5" w:rsidRPr="008C49B5" w:rsidRDefault="003B3EF5" w:rsidP="003B3EF5">
            <w:pPr>
              <w:spacing w:after="0" w:line="240" w:lineRule="auto"/>
              <w:ind w:left="34"/>
              <w:jc w:val="both"/>
              <w:rPr>
                <w:rFonts w:ascii="Times New Roman" w:hAnsi="Times New Roman" w:cs="Times New Roman"/>
                <w:bCs/>
                <w:sz w:val="28"/>
                <w:szCs w:val="28"/>
                <w:lang w:val="en-US"/>
              </w:rPr>
            </w:pPr>
            <w:proofErr w:type="spellStart"/>
            <w:r w:rsidRPr="008C49B5">
              <w:rPr>
                <w:rFonts w:ascii="Times New Roman" w:hAnsi="Times New Roman" w:cs="Times New Roman"/>
                <w:bCs/>
                <w:sz w:val="28"/>
                <w:szCs w:val="28"/>
                <w:lang w:val="en-US"/>
              </w:rPr>
              <w:t>Taýýar</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önümleriň</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hasabynyň</w:t>
            </w:r>
            <w:proofErr w:type="spellEnd"/>
            <w:r w:rsidRPr="008C49B5">
              <w:rPr>
                <w:rFonts w:ascii="Times New Roman" w:hAnsi="Times New Roman" w:cs="Times New Roman"/>
                <w:bCs/>
                <w:sz w:val="28"/>
                <w:szCs w:val="28"/>
                <w:lang w:val="en-US"/>
              </w:rPr>
              <w:t xml:space="preserve"> auditor </w:t>
            </w:r>
            <w:proofErr w:type="spellStart"/>
            <w:r w:rsidRPr="008C49B5">
              <w:rPr>
                <w:rFonts w:ascii="Times New Roman" w:hAnsi="Times New Roman" w:cs="Times New Roman"/>
                <w:bCs/>
                <w:sz w:val="28"/>
                <w:szCs w:val="28"/>
                <w:lang w:val="en-US"/>
              </w:rPr>
              <w:t>barlagy</w:t>
            </w:r>
            <w:proofErr w:type="spellEnd"/>
            <w:r w:rsidRPr="008C49B5">
              <w:rPr>
                <w:rFonts w:ascii="Times New Roman" w:hAnsi="Times New Roman" w:cs="Times New Roman"/>
                <w:bCs/>
                <w:sz w:val="28"/>
                <w:szCs w:val="28"/>
                <w:lang w:val="en-US"/>
              </w:rPr>
              <w:t>.</w:t>
            </w:r>
          </w:p>
          <w:p w:rsidR="003B3EF5" w:rsidRPr="008C49B5" w:rsidRDefault="003B3EF5" w:rsidP="003B3EF5">
            <w:pPr>
              <w:pStyle w:val="af7"/>
              <w:ind w:left="34"/>
              <w:jc w:val="both"/>
              <w:rPr>
                <w:sz w:val="28"/>
                <w:szCs w:val="28"/>
                <w:lang w:val="tk-TM"/>
              </w:rPr>
            </w:pPr>
            <w:proofErr w:type="spellStart"/>
            <w:r w:rsidRPr="008C49B5">
              <w:rPr>
                <w:bCs/>
                <w:sz w:val="28"/>
                <w:szCs w:val="28"/>
                <w:lang w:val="en-US"/>
              </w:rPr>
              <w:t>Taýýar</w:t>
            </w:r>
            <w:proofErr w:type="spellEnd"/>
            <w:r w:rsidRPr="008C49B5">
              <w:rPr>
                <w:bCs/>
                <w:sz w:val="28"/>
                <w:szCs w:val="28"/>
                <w:lang w:val="en-US"/>
              </w:rPr>
              <w:t xml:space="preserve"> </w:t>
            </w:r>
            <w:proofErr w:type="spellStart"/>
            <w:r w:rsidRPr="008C49B5">
              <w:rPr>
                <w:bCs/>
                <w:sz w:val="28"/>
                <w:szCs w:val="28"/>
                <w:lang w:val="en-US"/>
              </w:rPr>
              <w:t>önümleriň</w:t>
            </w:r>
            <w:proofErr w:type="spellEnd"/>
            <w:r w:rsidRPr="008C49B5">
              <w:rPr>
                <w:bCs/>
                <w:sz w:val="28"/>
                <w:szCs w:val="28"/>
                <w:lang w:val="en-US"/>
              </w:rPr>
              <w:t xml:space="preserve"> </w:t>
            </w:r>
            <w:proofErr w:type="spellStart"/>
            <w:r w:rsidRPr="008C49B5">
              <w:rPr>
                <w:bCs/>
                <w:sz w:val="28"/>
                <w:szCs w:val="28"/>
                <w:lang w:val="en-US"/>
              </w:rPr>
              <w:t>ýerleşdirilişiniň</w:t>
            </w:r>
            <w:proofErr w:type="spellEnd"/>
            <w:r w:rsidRPr="008C49B5">
              <w:rPr>
                <w:bCs/>
                <w:sz w:val="28"/>
                <w:szCs w:val="28"/>
                <w:lang w:val="en-US"/>
              </w:rPr>
              <w:t xml:space="preserve"> </w:t>
            </w:r>
            <w:proofErr w:type="spellStart"/>
            <w:r w:rsidRPr="008C49B5">
              <w:rPr>
                <w:bCs/>
                <w:sz w:val="28"/>
                <w:szCs w:val="28"/>
                <w:lang w:val="en-US"/>
              </w:rPr>
              <w:t>hasabynyň</w:t>
            </w:r>
            <w:proofErr w:type="spellEnd"/>
            <w:r w:rsidRPr="008C49B5">
              <w:rPr>
                <w:bCs/>
                <w:sz w:val="28"/>
                <w:szCs w:val="28"/>
                <w:lang w:val="en-US"/>
              </w:rPr>
              <w:t xml:space="preserve"> auditor </w:t>
            </w:r>
            <w:proofErr w:type="spellStart"/>
            <w:r w:rsidRPr="008C49B5">
              <w:rPr>
                <w:bCs/>
                <w:sz w:val="28"/>
                <w:szCs w:val="28"/>
                <w:lang w:val="en-US"/>
              </w:rPr>
              <w:t>barlagy</w:t>
            </w:r>
            <w:proofErr w:type="spellEnd"/>
            <w:r w:rsidRPr="008C49B5">
              <w:rPr>
                <w:bCs/>
                <w:sz w:val="28"/>
                <w:szCs w:val="28"/>
                <w:lang w:val="tk-TM"/>
              </w:rPr>
              <w:t>.</w:t>
            </w:r>
          </w:p>
        </w:tc>
        <w:tc>
          <w:tcPr>
            <w:tcW w:w="992" w:type="dxa"/>
            <w:vAlign w:val="center"/>
          </w:tcPr>
          <w:p w:rsidR="003B3EF5" w:rsidRPr="008C49B5" w:rsidRDefault="00E40E70" w:rsidP="00AB4A8F">
            <w:pPr>
              <w:pStyle w:val="af7"/>
              <w:contextualSpacing/>
              <w:jc w:val="center"/>
              <w:rPr>
                <w:color w:val="000000"/>
                <w:sz w:val="28"/>
                <w:szCs w:val="28"/>
                <w:lang w:val="tk-TM"/>
              </w:rPr>
            </w:pPr>
            <w:r w:rsidRPr="008C49B5">
              <w:rPr>
                <w:color w:val="000000"/>
                <w:sz w:val="28"/>
                <w:szCs w:val="28"/>
                <w:lang w:val="tk-TM"/>
              </w:rPr>
              <w:t>2</w:t>
            </w:r>
          </w:p>
        </w:tc>
      </w:tr>
      <w:tr w:rsidR="006411C3" w:rsidRPr="008C49B5" w:rsidTr="00D00599">
        <w:tc>
          <w:tcPr>
            <w:tcW w:w="817" w:type="dxa"/>
            <w:vAlign w:val="center"/>
          </w:tcPr>
          <w:p w:rsidR="006411C3" w:rsidRPr="008C49B5" w:rsidRDefault="006411C3"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lang w:val="sq-AL"/>
              </w:rPr>
            </w:pPr>
          </w:p>
        </w:tc>
        <w:tc>
          <w:tcPr>
            <w:tcW w:w="8222" w:type="dxa"/>
          </w:tcPr>
          <w:p w:rsidR="00127719" w:rsidRPr="008C49B5" w:rsidRDefault="00127719" w:rsidP="00127719">
            <w:pPr>
              <w:pStyle w:val="af7"/>
              <w:jc w:val="center"/>
              <w:rPr>
                <w:b/>
                <w:sz w:val="28"/>
                <w:szCs w:val="28"/>
                <w:lang w:val="tk-TM"/>
              </w:rPr>
            </w:pPr>
            <w:r w:rsidRPr="008C49B5">
              <w:rPr>
                <w:rFonts w:eastAsia="Times New Roman,Bold"/>
                <w:b/>
                <w:bCs/>
                <w:color w:val="000000"/>
                <w:sz w:val="28"/>
                <w:szCs w:val="28"/>
                <w:lang w:val="tk-TM"/>
              </w:rPr>
              <w:t xml:space="preserve">Kärhanada strategiýa meýilnamany düzmek </w:t>
            </w:r>
          </w:p>
          <w:p w:rsidR="00127719" w:rsidRPr="008C49B5" w:rsidRDefault="00127719" w:rsidP="00127719">
            <w:pPr>
              <w:pStyle w:val="af7"/>
              <w:jc w:val="both"/>
              <w:rPr>
                <w:sz w:val="28"/>
                <w:szCs w:val="28"/>
                <w:lang w:val="tk-TM"/>
              </w:rPr>
            </w:pPr>
            <w:r w:rsidRPr="008C49B5">
              <w:rPr>
                <w:sz w:val="28"/>
                <w:szCs w:val="28"/>
                <w:lang w:val="tk-TM"/>
              </w:rPr>
              <w:t>Kärhananyň geljek döwür üçin we gündelik meýilnamalary.</w:t>
            </w:r>
          </w:p>
          <w:p w:rsidR="00127719" w:rsidRPr="008C49B5" w:rsidRDefault="00127719" w:rsidP="00127719">
            <w:pPr>
              <w:pStyle w:val="af7"/>
              <w:jc w:val="both"/>
              <w:rPr>
                <w:rFonts w:eastAsia="Times New Roman,Bold"/>
                <w:bCs/>
                <w:color w:val="000000"/>
                <w:sz w:val="28"/>
                <w:szCs w:val="28"/>
                <w:lang w:val="tk-TM"/>
              </w:rPr>
            </w:pPr>
            <w:r w:rsidRPr="008C49B5">
              <w:rPr>
                <w:sz w:val="28"/>
                <w:szCs w:val="28"/>
                <w:lang w:val="tk-TM"/>
              </w:rPr>
              <w:t>Orta we gysga meýinamalary düzmek.</w:t>
            </w:r>
          </w:p>
          <w:p w:rsidR="00D00599" w:rsidRPr="008C49B5" w:rsidRDefault="00127719" w:rsidP="00127719">
            <w:pPr>
              <w:pStyle w:val="af7"/>
              <w:jc w:val="both"/>
              <w:rPr>
                <w:bCs/>
                <w:iCs/>
                <w:sz w:val="28"/>
                <w:szCs w:val="28"/>
                <w:lang w:val="tk-TM"/>
              </w:rPr>
            </w:pPr>
            <w:r w:rsidRPr="008C49B5">
              <w:rPr>
                <w:rFonts w:eastAsia="Times New Roman,Bold"/>
                <w:bCs/>
                <w:color w:val="000000"/>
                <w:sz w:val="28"/>
                <w:szCs w:val="28"/>
                <w:lang w:val="tk-TM"/>
              </w:rPr>
              <w:t>Uzak möhletli meýilnamalaşdyrma.</w:t>
            </w:r>
          </w:p>
        </w:tc>
        <w:tc>
          <w:tcPr>
            <w:tcW w:w="992" w:type="dxa"/>
            <w:vAlign w:val="center"/>
          </w:tcPr>
          <w:p w:rsidR="006411C3" w:rsidRPr="008C49B5" w:rsidRDefault="006411C3" w:rsidP="00AB4A8F">
            <w:pPr>
              <w:pStyle w:val="af7"/>
              <w:contextualSpacing/>
              <w:jc w:val="center"/>
              <w:rPr>
                <w:color w:val="000000"/>
                <w:sz w:val="28"/>
                <w:szCs w:val="28"/>
                <w:lang w:val="tk-TM"/>
              </w:rPr>
            </w:pPr>
            <w:r w:rsidRPr="008C49B5">
              <w:rPr>
                <w:color w:val="000000"/>
                <w:sz w:val="28"/>
                <w:szCs w:val="28"/>
                <w:lang w:val="tk-TM"/>
              </w:rPr>
              <w:t>2</w:t>
            </w:r>
          </w:p>
        </w:tc>
      </w:tr>
      <w:tr w:rsidR="00127719" w:rsidRPr="008C49B5" w:rsidTr="00D00599">
        <w:tc>
          <w:tcPr>
            <w:tcW w:w="817" w:type="dxa"/>
            <w:vAlign w:val="center"/>
          </w:tcPr>
          <w:p w:rsidR="00127719" w:rsidRPr="008C49B5" w:rsidRDefault="00127719"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lang w:val="sq-AL"/>
              </w:rPr>
            </w:pPr>
          </w:p>
        </w:tc>
        <w:tc>
          <w:tcPr>
            <w:tcW w:w="8222" w:type="dxa"/>
          </w:tcPr>
          <w:p w:rsidR="00127719" w:rsidRPr="008C49B5" w:rsidRDefault="00127719" w:rsidP="00127719">
            <w:pPr>
              <w:pStyle w:val="af7"/>
              <w:jc w:val="center"/>
              <w:rPr>
                <w:b/>
                <w:color w:val="000000"/>
                <w:sz w:val="28"/>
                <w:szCs w:val="28"/>
                <w:lang w:val="tk-TM"/>
              </w:rPr>
            </w:pPr>
            <w:r w:rsidRPr="008C49B5">
              <w:rPr>
                <w:b/>
                <w:sz w:val="28"/>
                <w:szCs w:val="28"/>
                <w:lang w:val="tk-TM"/>
              </w:rPr>
              <w:t>Önüm öndürmegi meýilnamalaşdyrmak</w:t>
            </w:r>
          </w:p>
          <w:p w:rsidR="00127719" w:rsidRPr="008C49B5" w:rsidRDefault="00127719" w:rsidP="00127719">
            <w:pPr>
              <w:pStyle w:val="af7"/>
              <w:rPr>
                <w:sz w:val="28"/>
                <w:szCs w:val="28"/>
                <w:lang w:val="tk-TM"/>
              </w:rPr>
            </w:pPr>
            <w:r w:rsidRPr="008C49B5">
              <w:rPr>
                <w:sz w:val="28"/>
                <w:szCs w:val="28"/>
                <w:lang w:val="tk-TM"/>
              </w:rPr>
              <w:t>Önümçilik birlikleriniň meýilnamasy.</w:t>
            </w:r>
          </w:p>
          <w:p w:rsidR="00127719" w:rsidRPr="008C49B5" w:rsidRDefault="00127719" w:rsidP="00127719">
            <w:pPr>
              <w:pStyle w:val="af7"/>
              <w:rPr>
                <w:rFonts w:eastAsia="Times New Roman,Bold"/>
                <w:b/>
                <w:bCs/>
                <w:color w:val="000000"/>
                <w:sz w:val="28"/>
                <w:szCs w:val="28"/>
                <w:lang w:val="tk-TM"/>
              </w:rPr>
            </w:pPr>
            <w:r w:rsidRPr="008C49B5">
              <w:rPr>
                <w:sz w:val="28"/>
                <w:szCs w:val="28"/>
                <w:lang w:val="tk-TM"/>
              </w:rPr>
              <w:t>Önümçilik maksatnamasyny işläp taýýarlamak.</w:t>
            </w:r>
          </w:p>
        </w:tc>
        <w:tc>
          <w:tcPr>
            <w:tcW w:w="992" w:type="dxa"/>
            <w:vAlign w:val="center"/>
          </w:tcPr>
          <w:p w:rsidR="00127719" w:rsidRPr="008C49B5" w:rsidRDefault="00FC592D" w:rsidP="00AB4A8F">
            <w:pPr>
              <w:pStyle w:val="af7"/>
              <w:contextualSpacing/>
              <w:jc w:val="center"/>
              <w:rPr>
                <w:color w:val="000000"/>
                <w:sz w:val="28"/>
                <w:szCs w:val="28"/>
                <w:lang w:val="tk-TM"/>
              </w:rPr>
            </w:pPr>
            <w:r w:rsidRPr="008C49B5">
              <w:rPr>
                <w:color w:val="000000"/>
                <w:sz w:val="28"/>
                <w:szCs w:val="28"/>
                <w:lang w:val="tk-TM"/>
              </w:rPr>
              <w:t>2</w:t>
            </w:r>
          </w:p>
        </w:tc>
      </w:tr>
      <w:tr w:rsidR="00BE5108" w:rsidRPr="008C49B5" w:rsidTr="009834B8">
        <w:tc>
          <w:tcPr>
            <w:tcW w:w="817" w:type="dxa"/>
            <w:vAlign w:val="center"/>
          </w:tcPr>
          <w:p w:rsidR="00BE5108" w:rsidRPr="008C49B5" w:rsidRDefault="00BE5108" w:rsidP="00307DF3">
            <w:pPr>
              <w:widowControl w:val="0"/>
              <w:numPr>
                <w:ilvl w:val="0"/>
                <w:numId w:val="3"/>
              </w:numPr>
              <w:autoSpaceDE w:val="0"/>
              <w:autoSpaceDN w:val="0"/>
              <w:adjustRightInd w:val="0"/>
              <w:spacing w:after="0" w:line="240" w:lineRule="auto"/>
              <w:ind w:left="567"/>
              <w:jc w:val="center"/>
              <w:rPr>
                <w:rFonts w:ascii="Times New Roman" w:hAnsi="Times New Roman" w:cs="Times New Roman"/>
                <w:sz w:val="28"/>
                <w:szCs w:val="28"/>
                <w:lang w:val="sq-AL"/>
              </w:rPr>
            </w:pPr>
          </w:p>
        </w:tc>
        <w:tc>
          <w:tcPr>
            <w:tcW w:w="8222" w:type="dxa"/>
            <w:vAlign w:val="center"/>
          </w:tcPr>
          <w:p w:rsidR="00BE5108" w:rsidRPr="008C49B5" w:rsidRDefault="00BE5108" w:rsidP="009834B8">
            <w:pPr>
              <w:pStyle w:val="af7"/>
              <w:jc w:val="center"/>
              <w:rPr>
                <w:b/>
                <w:sz w:val="28"/>
                <w:szCs w:val="28"/>
                <w:lang w:val="tk-TM"/>
              </w:rPr>
            </w:pPr>
            <w:r w:rsidRPr="008C49B5">
              <w:rPr>
                <w:rFonts w:eastAsia="Times New Roman,Bold"/>
                <w:b/>
                <w:sz w:val="28"/>
                <w:szCs w:val="28"/>
                <w:lang w:val="tk-TM"/>
              </w:rPr>
              <w:t xml:space="preserve">Innowasiýa çygry </w:t>
            </w:r>
          </w:p>
          <w:p w:rsidR="00BE5108" w:rsidRPr="008C49B5" w:rsidRDefault="00BE5108" w:rsidP="009834B8">
            <w:pPr>
              <w:pStyle w:val="af7"/>
              <w:rPr>
                <w:sz w:val="28"/>
                <w:szCs w:val="28"/>
                <w:lang w:val="tk-TM"/>
              </w:rPr>
            </w:pPr>
            <w:r w:rsidRPr="008C49B5">
              <w:rPr>
                <w:sz w:val="28"/>
                <w:szCs w:val="28"/>
                <w:lang w:val="tk-TM"/>
              </w:rPr>
              <w:t>Innowasiýa işine esasy düşünjeler.</w:t>
            </w:r>
          </w:p>
          <w:p w:rsidR="00BE5108" w:rsidRPr="008C49B5" w:rsidRDefault="00BE5108" w:rsidP="009834B8">
            <w:pPr>
              <w:pStyle w:val="af7"/>
              <w:rPr>
                <w:sz w:val="28"/>
                <w:szCs w:val="28"/>
                <w:lang w:val="tk-TM"/>
              </w:rPr>
            </w:pPr>
            <w:r w:rsidRPr="008C49B5">
              <w:rPr>
                <w:sz w:val="28"/>
                <w:szCs w:val="28"/>
                <w:lang w:val="tk-TM"/>
              </w:rPr>
              <w:t>Innowasiýa işiniň esasy ýörelgeleri</w:t>
            </w:r>
          </w:p>
          <w:p w:rsidR="00BE5108" w:rsidRPr="008C49B5" w:rsidRDefault="00BE5108" w:rsidP="009834B8">
            <w:pPr>
              <w:pStyle w:val="af7"/>
              <w:rPr>
                <w:sz w:val="28"/>
                <w:szCs w:val="28"/>
                <w:lang w:val="tk-TM"/>
              </w:rPr>
            </w:pPr>
            <w:r w:rsidRPr="008C49B5">
              <w:rPr>
                <w:sz w:val="28"/>
                <w:szCs w:val="28"/>
                <w:lang w:val="tk-TM"/>
              </w:rPr>
              <w:t>Innowasiýa işini dolandyrmakda möhüm elementleri.</w:t>
            </w:r>
          </w:p>
        </w:tc>
        <w:tc>
          <w:tcPr>
            <w:tcW w:w="992" w:type="dxa"/>
            <w:vAlign w:val="center"/>
          </w:tcPr>
          <w:p w:rsidR="00BE5108" w:rsidRPr="008C49B5" w:rsidRDefault="00BE5108" w:rsidP="009834B8">
            <w:pPr>
              <w:pStyle w:val="af7"/>
              <w:contextualSpacing/>
              <w:jc w:val="center"/>
              <w:rPr>
                <w:color w:val="000000"/>
                <w:sz w:val="28"/>
                <w:szCs w:val="28"/>
                <w:lang w:val="tk-TM"/>
              </w:rPr>
            </w:pPr>
            <w:r w:rsidRPr="008C49B5">
              <w:rPr>
                <w:color w:val="000000"/>
                <w:sz w:val="28"/>
                <w:szCs w:val="28"/>
                <w:lang w:val="tk-TM"/>
              </w:rPr>
              <w:t>2</w:t>
            </w:r>
          </w:p>
        </w:tc>
      </w:tr>
      <w:tr w:rsidR="00BE5108" w:rsidRPr="008C49B5" w:rsidTr="00782318">
        <w:trPr>
          <w:trHeight w:val="386"/>
        </w:trPr>
        <w:tc>
          <w:tcPr>
            <w:tcW w:w="9039" w:type="dxa"/>
            <w:gridSpan w:val="2"/>
            <w:vAlign w:val="center"/>
          </w:tcPr>
          <w:p w:rsidR="00BE5108" w:rsidRPr="008C49B5" w:rsidRDefault="00BE5108" w:rsidP="00782318">
            <w:pPr>
              <w:pStyle w:val="af7"/>
              <w:jc w:val="center"/>
              <w:rPr>
                <w:b/>
                <w:sz w:val="28"/>
                <w:szCs w:val="28"/>
                <w:lang w:val="en-US"/>
              </w:rPr>
            </w:pPr>
            <w:proofErr w:type="spellStart"/>
            <w:r w:rsidRPr="008C49B5">
              <w:rPr>
                <w:b/>
                <w:sz w:val="28"/>
                <w:szCs w:val="28"/>
                <w:lang w:val="en-US"/>
              </w:rPr>
              <w:t>Jemi</w:t>
            </w:r>
            <w:proofErr w:type="spellEnd"/>
            <w:r w:rsidRPr="008C49B5">
              <w:rPr>
                <w:b/>
                <w:sz w:val="28"/>
                <w:szCs w:val="28"/>
                <w:lang w:val="en-US"/>
              </w:rPr>
              <w:t>:</w:t>
            </w:r>
          </w:p>
        </w:tc>
        <w:tc>
          <w:tcPr>
            <w:tcW w:w="992" w:type="dxa"/>
            <w:vAlign w:val="center"/>
          </w:tcPr>
          <w:p w:rsidR="00BE5108" w:rsidRPr="008C49B5" w:rsidRDefault="00BE5108" w:rsidP="00AB4A8F">
            <w:pPr>
              <w:pStyle w:val="af7"/>
              <w:contextualSpacing/>
              <w:jc w:val="center"/>
              <w:rPr>
                <w:b/>
                <w:color w:val="000000"/>
                <w:sz w:val="28"/>
                <w:szCs w:val="28"/>
                <w:lang w:val="tk-TM"/>
              </w:rPr>
            </w:pPr>
            <w:r w:rsidRPr="008C49B5">
              <w:rPr>
                <w:b/>
                <w:color w:val="000000"/>
                <w:sz w:val="28"/>
                <w:szCs w:val="28"/>
                <w:lang w:val="tk-TM"/>
              </w:rPr>
              <w:t>36</w:t>
            </w:r>
          </w:p>
        </w:tc>
      </w:tr>
    </w:tbl>
    <w:p w:rsidR="00831A37" w:rsidRPr="008C49B5" w:rsidRDefault="00831A37" w:rsidP="006411C3">
      <w:pPr>
        <w:pStyle w:val="2"/>
        <w:jc w:val="center"/>
        <w:rPr>
          <w:bCs/>
          <w:sz w:val="28"/>
          <w:szCs w:val="28"/>
          <w:lang w:val="tk-TM"/>
        </w:rPr>
      </w:pPr>
    </w:p>
    <w:p w:rsidR="006411C3" w:rsidRPr="008C49B5" w:rsidRDefault="006411C3" w:rsidP="006411C3">
      <w:pPr>
        <w:pStyle w:val="2"/>
        <w:jc w:val="center"/>
        <w:rPr>
          <w:bCs/>
          <w:sz w:val="28"/>
          <w:szCs w:val="28"/>
          <w:lang w:val="tk-TM"/>
        </w:rPr>
      </w:pPr>
      <w:r w:rsidRPr="008C49B5">
        <w:rPr>
          <w:bCs/>
          <w:sz w:val="28"/>
          <w:szCs w:val="28"/>
          <w:lang w:val="tk-TM"/>
        </w:rPr>
        <w:t>2.2. Amaly sapaklaryň mazmuny</w:t>
      </w:r>
    </w:p>
    <w:tbl>
      <w:tblPr>
        <w:tblW w:w="10023"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
        <w:gridCol w:w="8162"/>
        <w:gridCol w:w="980"/>
      </w:tblGrid>
      <w:tr w:rsidR="00905B56" w:rsidRPr="008C49B5" w:rsidTr="00905B56">
        <w:trPr>
          <w:trHeight w:val="709"/>
          <w:tblHeader/>
        </w:trPr>
        <w:tc>
          <w:tcPr>
            <w:tcW w:w="881" w:type="dxa"/>
            <w:vAlign w:val="center"/>
          </w:tcPr>
          <w:p w:rsidR="00905B56" w:rsidRPr="008C49B5" w:rsidRDefault="00905B56" w:rsidP="00737096">
            <w:pPr>
              <w:pStyle w:val="af7"/>
              <w:jc w:val="center"/>
              <w:rPr>
                <w:b/>
                <w:sz w:val="28"/>
              </w:rPr>
            </w:pPr>
            <w:r w:rsidRPr="008C49B5">
              <w:rPr>
                <w:b/>
                <w:sz w:val="28"/>
              </w:rPr>
              <w:t>T/</w:t>
            </w:r>
            <w:proofErr w:type="spellStart"/>
            <w:r w:rsidRPr="008C49B5">
              <w:rPr>
                <w:b/>
                <w:sz w:val="28"/>
              </w:rPr>
              <w:t>b</w:t>
            </w:r>
            <w:proofErr w:type="spellEnd"/>
          </w:p>
        </w:tc>
        <w:tc>
          <w:tcPr>
            <w:tcW w:w="8162" w:type="dxa"/>
            <w:vAlign w:val="center"/>
          </w:tcPr>
          <w:p w:rsidR="00905B56" w:rsidRPr="008C49B5" w:rsidRDefault="00905B56" w:rsidP="00737096">
            <w:pPr>
              <w:pStyle w:val="af7"/>
              <w:jc w:val="center"/>
              <w:rPr>
                <w:b/>
                <w:sz w:val="28"/>
                <w:lang w:val="en-US"/>
              </w:rPr>
            </w:pPr>
            <w:proofErr w:type="spellStart"/>
            <w:r w:rsidRPr="008C49B5">
              <w:rPr>
                <w:b/>
                <w:sz w:val="28"/>
                <w:lang w:val="en-US"/>
              </w:rPr>
              <w:t>Temalar</w:t>
            </w:r>
            <w:proofErr w:type="spellEnd"/>
            <w:r w:rsidRPr="008C49B5">
              <w:rPr>
                <w:b/>
                <w:sz w:val="28"/>
                <w:lang w:val="en-US"/>
              </w:rPr>
              <w:t xml:space="preserve"> we </w:t>
            </w:r>
            <w:proofErr w:type="spellStart"/>
            <w:r w:rsidRPr="008C49B5">
              <w:rPr>
                <w:b/>
                <w:sz w:val="28"/>
                <w:lang w:val="en-US"/>
              </w:rPr>
              <w:t>olaryň</w:t>
            </w:r>
            <w:proofErr w:type="spellEnd"/>
            <w:r w:rsidRPr="008C49B5">
              <w:rPr>
                <w:b/>
                <w:sz w:val="28"/>
                <w:lang w:val="en-US"/>
              </w:rPr>
              <w:t xml:space="preserve"> </w:t>
            </w:r>
            <w:proofErr w:type="spellStart"/>
            <w:r w:rsidRPr="008C49B5">
              <w:rPr>
                <w:b/>
                <w:sz w:val="28"/>
                <w:lang w:val="en-US"/>
              </w:rPr>
              <w:t>mazmuny</w:t>
            </w:r>
            <w:proofErr w:type="spellEnd"/>
          </w:p>
        </w:tc>
        <w:tc>
          <w:tcPr>
            <w:tcW w:w="980" w:type="dxa"/>
            <w:vAlign w:val="center"/>
          </w:tcPr>
          <w:p w:rsidR="00905B56" w:rsidRPr="008C49B5" w:rsidRDefault="00905B56" w:rsidP="00737096">
            <w:pPr>
              <w:pStyle w:val="af7"/>
              <w:jc w:val="center"/>
              <w:rPr>
                <w:b/>
                <w:sz w:val="28"/>
                <w:lang w:val="sq-AL"/>
              </w:rPr>
            </w:pPr>
            <w:proofErr w:type="spellStart"/>
            <w:r w:rsidRPr="008C49B5">
              <w:rPr>
                <w:b/>
                <w:sz w:val="28"/>
              </w:rPr>
              <w:t>Sagat</w:t>
            </w:r>
            <w:proofErr w:type="spellEnd"/>
            <w:r w:rsidRPr="008C49B5">
              <w:rPr>
                <w:b/>
                <w:sz w:val="28"/>
              </w:rPr>
              <w:t xml:space="preserve"> </w:t>
            </w:r>
            <w:r w:rsidRPr="008C49B5">
              <w:rPr>
                <w:b/>
                <w:sz w:val="28"/>
                <w:lang w:val="sq-AL"/>
              </w:rPr>
              <w:t>sany</w:t>
            </w:r>
          </w:p>
        </w:tc>
      </w:tr>
      <w:tr w:rsidR="00905B56" w:rsidRPr="008C49B5" w:rsidTr="00905B56">
        <w:trPr>
          <w:trHeight w:val="327"/>
          <w:tblHeader/>
        </w:trPr>
        <w:tc>
          <w:tcPr>
            <w:tcW w:w="881" w:type="dxa"/>
            <w:vAlign w:val="center"/>
          </w:tcPr>
          <w:p w:rsidR="00905B56" w:rsidRPr="008C49B5" w:rsidRDefault="00905B56" w:rsidP="00737096">
            <w:pPr>
              <w:pStyle w:val="af7"/>
              <w:jc w:val="center"/>
              <w:rPr>
                <w:b/>
                <w:sz w:val="28"/>
              </w:rPr>
            </w:pPr>
          </w:p>
        </w:tc>
        <w:tc>
          <w:tcPr>
            <w:tcW w:w="8162" w:type="dxa"/>
            <w:vAlign w:val="center"/>
          </w:tcPr>
          <w:p w:rsidR="00905B56" w:rsidRPr="008C49B5" w:rsidRDefault="00905B56" w:rsidP="00737096">
            <w:pPr>
              <w:pStyle w:val="af7"/>
              <w:jc w:val="center"/>
              <w:rPr>
                <w:b/>
                <w:sz w:val="28"/>
                <w:lang w:val="en-US"/>
              </w:rPr>
            </w:pPr>
            <w:r w:rsidRPr="008C49B5">
              <w:rPr>
                <w:b/>
                <w:bCs/>
                <w:sz w:val="28"/>
                <w:szCs w:val="28"/>
                <w:lang w:val="tk-TM"/>
              </w:rPr>
              <w:t>I</w:t>
            </w:r>
            <w:r w:rsidRPr="008C49B5">
              <w:rPr>
                <w:b/>
                <w:bCs/>
                <w:sz w:val="28"/>
                <w:szCs w:val="28"/>
                <w:lang w:val="en-US"/>
              </w:rPr>
              <w:t>X</w:t>
            </w:r>
            <w:r w:rsidRPr="008C49B5">
              <w:rPr>
                <w:b/>
                <w:sz w:val="28"/>
                <w:lang w:val="tk-TM"/>
              </w:rPr>
              <w:t xml:space="preserve"> ýarymýyllyk 54 </w:t>
            </w:r>
            <w:r w:rsidRPr="008C49B5">
              <w:rPr>
                <w:b/>
                <w:sz w:val="28"/>
                <w:lang w:val="en-US"/>
              </w:rPr>
              <w:t>sag</w:t>
            </w:r>
            <w:r w:rsidRPr="008C49B5">
              <w:rPr>
                <w:b/>
                <w:sz w:val="28"/>
                <w:lang w:val="tk-TM"/>
              </w:rPr>
              <w:t>at</w:t>
            </w:r>
          </w:p>
        </w:tc>
        <w:tc>
          <w:tcPr>
            <w:tcW w:w="980" w:type="dxa"/>
            <w:vAlign w:val="center"/>
          </w:tcPr>
          <w:p w:rsidR="00905B56" w:rsidRPr="008C49B5" w:rsidRDefault="00905B56" w:rsidP="00737096">
            <w:pPr>
              <w:pStyle w:val="af7"/>
              <w:jc w:val="center"/>
              <w:rPr>
                <w:b/>
                <w:sz w:val="28"/>
              </w:rPr>
            </w:pPr>
          </w:p>
        </w:tc>
      </w:tr>
      <w:tr w:rsidR="00905B56" w:rsidRPr="008C49B5" w:rsidTr="00C82525">
        <w:tc>
          <w:tcPr>
            <w:tcW w:w="881" w:type="dxa"/>
            <w:vAlign w:val="center"/>
          </w:tcPr>
          <w:p w:rsidR="00905B56" w:rsidRPr="008C49B5" w:rsidRDefault="00905B56" w:rsidP="00307DF3">
            <w:pPr>
              <w:widowControl w:val="0"/>
              <w:numPr>
                <w:ilvl w:val="0"/>
                <w:numId w:val="5"/>
              </w:numPr>
              <w:autoSpaceDE w:val="0"/>
              <w:autoSpaceDN w:val="0"/>
              <w:adjustRightInd w:val="0"/>
              <w:spacing w:after="0" w:line="240" w:lineRule="auto"/>
              <w:jc w:val="center"/>
              <w:rPr>
                <w:rFonts w:ascii="Times New Roman" w:hAnsi="Times New Roman" w:cs="Times New Roman"/>
                <w:sz w:val="28"/>
                <w:szCs w:val="28"/>
              </w:rPr>
            </w:pPr>
          </w:p>
        </w:tc>
        <w:tc>
          <w:tcPr>
            <w:tcW w:w="8162" w:type="dxa"/>
          </w:tcPr>
          <w:p w:rsidR="00FC592D" w:rsidRPr="008C49B5" w:rsidRDefault="00FC592D" w:rsidP="00FC592D">
            <w:pPr>
              <w:pStyle w:val="af7"/>
              <w:jc w:val="center"/>
              <w:rPr>
                <w:b/>
                <w:sz w:val="28"/>
                <w:szCs w:val="28"/>
                <w:lang w:val="en-US"/>
              </w:rPr>
            </w:pPr>
            <w:r w:rsidRPr="008C49B5">
              <w:rPr>
                <w:b/>
                <w:sz w:val="28"/>
                <w:szCs w:val="28"/>
                <w:lang w:val="tk-TM"/>
              </w:rPr>
              <w:t>Bazar ykdysadyýetinde kärhana barada düşünje</w:t>
            </w:r>
          </w:p>
          <w:p w:rsidR="00FC592D" w:rsidRPr="008C49B5" w:rsidRDefault="00FC592D" w:rsidP="00FC592D">
            <w:pPr>
              <w:pStyle w:val="af7"/>
              <w:jc w:val="both"/>
              <w:rPr>
                <w:sz w:val="28"/>
                <w:szCs w:val="28"/>
                <w:lang w:val="en-US"/>
              </w:rPr>
            </w:pPr>
            <w:r w:rsidRPr="008C49B5">
              <w:rPr>
                <w:sz w:val="28"/>
                <w:szCs w:val="28"/>
                <w:lang w:val="tk-TM"/>
              </w:rPr>
              <w:t>Kärhana barada düşünje we onuň ösüşiniň esasy wezipeleri tapgyrlary</w:t>
            </w:r>
            <w:r w:rsidRPr="008C49B5">
              <w:rPr>
                <w:sz w:val="28"/>
                <w:szCs w:val="28"/>
                <w:lang w:val="en-US"/>
              </w:rPr>
              <w:t>.</w:t>
            </w:r>
          </w:p>
          <w:p w:rsidR="00FC592D" w:rsidRPr="008C49B5" w:rsidRDefault="00FC592D" w:rsidP="00FC592D">
            <w:pPr>
              <w:spacing w:after="0" w:line="240" w:lineRule="auto"/>
              <w:ind w:left="34"/>
              <w:jc w:val="both"/>
              <w:rPr>
                <w:rFonts w:ascii="Times New Roman" w:hAnsi="Times New Roman" w:cs="Times New Roman"/>
                <w:sz w:val="28"/>
                <w:szCs w:val="28"/>
                <w:lang w:val="tk-TM"/>
              </w:rPr>
            </w:pPr>
            <w:r w:rsidRPr="008C49B5">
              <w:rPr>
                <w:rFonts w:ascii="Times New Roman" w:hAnsi="Times New Roman" w:cs="Times New Roman"/>
                <w:sz w:val="28"/>
                <w:szCs w:val="28"/>
                <w:lang w:val="tk-TM"/>
              </w:rPr>
              <w:t>Ykdysady seljeriş işleriniň predmeti.</w:t>
            </w:r>
          </w:p>
          <w:p w:rsidR="00FC592D" w:rsidRPr="008C49B5" w:rsidRDefault="00FC592D" w:rsidP="00FC592D">
            <w:pPr>
              <w:spacing w:after="0" w:line="240" w:lineRule="auto"/>
              <w:ind w:left="34" w:right="-57"/>
              <w:jc w:val="both"/>
              <w:rPr>
                <w:rFonts w:ascii="Times New Roman" w:hAnsi="Times New Roman" w:cs="Times New Roman"/>
                <w:sz w:val="28"/>
                <w:szCs w:val="28"/>
                <w:lang w:val="tk-TM"/>
              </w:rPr>
            </w:pPr>
            <w:r w:rsidRPr="008C49B5">
              <w:rPr>
                <w:rFonts w:ascii="Times New Roman" w:hAnsi="Times New Roman" w:cs="Times New Roman"/>
                <w:sz w:val="28"/>
                <w:szCs w:val="28"/>
                <w:lang w:val="tk-TM"/>
              </w:rPr>
              <w:t xml:space="preserve">Hojalyk işiniň seljermäniň dürli ugurlary. </w:t>
            </w:r>
          </w:p>
          <w:p w:rsidR="00FC592D" w:rsidRPr="008C49B5" w:rsidRDefault="00FC592D" w:rsidP="00FC592D">
            <w:pPr>
              <w:pStyle w:val="af7"/>
              <w:jc w:val="both"/>
              <w:rPr>
                <w:sz w:val="28"/>
                <w:szCs w:val="28"/>
                <w:lang w:val="tk-TM"/>
              </w:rPr>
            </w:pPr>
            <w:r w:rsidRPr="008C49B5">
              <w:rPr>
                <w:sz w:val="28"/>
                <w:szCs w:val="28"/>
                <w:lang w:val="tk-TM"/>
              </w:rPr>
              <w:t>Umumy ykdysady we tehniki ykdysady seljermesi, olaryň meňzeşlikleri we aýratynlyklary.</w:t>
            </w:r>
          </w:p>
          <w:p w:rsidR="00FC592D" w:rsidRPr="008C49B5" w:rsidRDefault="00737096" w:rsidP="00FC592D">
            <w:pPr>
              <w:pStyle w:val="af7"/>
              <w:jc w:val="center"/>
              <w:rPr>
                <w:b/>
                <w:sz w:val="28"/>
                <w:lang w:val="tk-TM"/>
              </w:rPr>
            </w:pPr>
            <w:r w:rsidRPr="008C49B5">
              <w:rPr>
                <w:b/>
                <w:sz w:val="28"/>
                <w:lang w:val="tk-TM"/>
              </w:rPr>
              <w:t>Edebiýatlar</w:t>
            </w:r>
          </w:p>
          <w:p w:rsidR="00737096" w:rsidRPr="008C49B5" w:rsidRDefault="00737096" w:rsidP="00307DF3">
            <w:pPr>
              <w:pStyle w:val="af7"/>
              <w:numPr>
                <w:ilvl w:val="0"/>
                <w:numId w:val="9"/>
              </w:numPr>
              <w:ind w:left="399"/>
              <w:jc w:val="both"/>
              <w:rPr>
                <w:b/>
                <w:sz w:val="28"/>
                <w:lang w:val="tk-TM"/>
              </w:rPr>
            </w:pPr>
            <w:r w:rsidRPr="008C49B5">
              <w:rPr>
                <w:szCs w:val="24"/>
                <w:lang w:val="tk-TM"/>
              </w:rPr>
              <w:t>Gurbanguly Berdimuhamedow. Türkmenistanyň durmuş-ykdysady ösüşiniň döwlet kadalaşdyrylyşy. I tom.Ýokary okuw me</w:t>
            </w:r>
            <w:r w:rsidR="00FC592D" w:rsidRPr="008C49B5">
              <w:rPr>
                <w:szCs w:val="24"/>
                <w:lang w:val="tk-TM"/>
              </w:rPr>
              <w:t xml:space="preserve">kdepleriniň talyplary üçin okuw </w:t>
            </w:r>
            <w:r w:rsidRPr="008C49B5">
              <w:rPr>
                <w:szCs w:val="24"/>
                <w:lang w:val="tk-TM"/>
              </w:rPr>
              <w:t>gollanmasy. – A.: Türkmen döwlet neşirýät gullugy, 2010.</w:t>
            </w:r>
          </w:p>
          <w:p w:rsidR="00737096" w:rsidRPr="008C49B5" w:rsidRDefault="00737096" w:rsidP="00307DF3">
            <w:pPr>
              <w:pStyle w:val="a8"/>
              <w:numPr>
                <w:ilvl w:val="0"/>
                <w:numId w:val="9"/>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Gurbanguly Berdimuhamedow. Türkmenistanyň durmuş-ykdysady ösüşiniň döwlet kadalaşdyrylyşy. II tom. Ýokary okuw mekdepleriniň talyplary üçin okuw gollanmasy. – A.: Türkmen döwlet neşirýät gullugy, 2010.</w:t>
            </w:r>
          </w:p>
          <w:p w:rsidR="00737096" w:rsidRPr="008C49B5" w:rsidRDefault="00737096" w:rsidP="00307DF3">
            <w:pPr>
              <w:pStyle w:val="a8"/>
              <w:numPr>
                <w:ilvl w:val="0"/>
                <w:numId w:val="9"/>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737096" w:rsidRPr="008C49B5" w:rsidRDefault="00737096" w:rsidP="00307DF3">
            <w:pPr>
              <w:pStyle w:val="a8"/>
              <w:numPr>
                <w:ilvl w:val="0"/>
                <w:numId w:val="9"/>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905B56" w:rsidRPr="008C49B5" w:rsidRDefault="00737096" w:rsidP="00307DF3">
            <w:pPr>
              <w:pStyle w:val="a8"/>
              <w:numPr>
                <w:ilvl w:val="0"/>
                <w:numId w:val="9"/>
              </w:numPr>
              <w:spacing w:after="0" w:line="240" w:lineRule="auto"/>
              <w:ind w:left="399"/>
              <w:jc w:val="both"/>
              <w:rPr>
                <w:color w:val="000000"/>
                <w:sz w:val="28"/>
              </w:rPr>
            </w:pPr>
            <w:r w:rsidRPr="008C49B5">
              <w:rPr>
                <w:rFonts w:ascii="Times New Roman" w:hAnsi="Times New Roman" w:cs="Times New Roman"/>
                <w:sz w:val="24"/>
                <w:szCs w:val="24"/>
                <w:lang w:val="tk-TM"/>
              </w:rPr>
              <w:t>Васильева Ю.В. Теория управления.</w:t>
            </w:r>
          </w:p>
        </w:tc>
        <w:tc>
          <w:tcPr>
            <w:tcW w:w="980" w:type="dxa"/>
            <w:vAlign w:val="center"/>
          </w:tcPr>
          <w:p w:rsidR="00905B56" w:rsidRPr="008C49B5" w:rsidRDefault="00905B56" w:rsidP="00737096">
            <w:pPr>
              <w:pStyle w:val="af7"/>
              <w:contextualSpacing/>
              <w:jc w:val="center"/>
              <w:rPr>
                <w:color w:val="000000"/>
                <w:sz w:val="28"/>
                <w:szCs w:val="28"/>
                <w:lang w:val="tk-TM"/>
              </w:rPr>
            </w:pPr>
            <w:r w:rsidRPr="008C49B5">
              <w:rPr>
                <w:color w:val="000000"/>
                <w:sz w:val="28"/>
                <w:szCs w:val="28"/>
                <w:lang w:val="tk-TM"/>
              </w:rPr>
              <w:t>2</w:t>
            </w:r>
          </w:p>
        </w:tc>
      </w:tr>
      <w:tr w:rsidR="00905B56" w:rsidRPr="008C49B5" w:rsidTr="00C82525">
        <w:tc>
          <w:tcPr>
            <w:tcW w:w="881" w:type="dxa"/>
            <w:vAlign w:val="center"/>
          </w:tcPr>
          <w:p w:rsidR="00905B56" w:rsidRPr="008C49B5" w:rsidRDefault="00905B56"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rPr>
            </w:pPr>
          </w:p>
        </w:tc>
        <w:tc>
          <w:tcPr>
            <w:tcW w:w="8162" w:type="dxa"/>
          </w:tcPr>
          <w:p w:rsidR="005860ED" w:rsidRPr="008C49B5" w:rsidRDefault="005860ED" w:rsidP="005860ED">
            <w:pPr>
              <w:pStyle w:val="af7"/>
              <w:jc w:val="center"/>
              <w:rPr>
                <w:b/>
                <w:sz w:val="28"/>
                <w:szCs w:val="28"/>
                <w:lang w:val="sq-AL"/>
              </w:rPr>
            </w:pPr>
            <w:r w:rsidRPr="008C49B5">
              <w:rPr>
                <w:b/>
                <w:sz w:val="28"/>
                <w:szCs w:val="28"/>
                <w:lang w:val="tk-TM"/>
              </w:rPr>
              <w:t>Kärhananyň daşarky gurşawy</w:t>
            </w:r>
          </w:p>
          <w:p w:rsidR="005860ED" w:rsidRPr="008C49B5" w:rsidRDefault="005860ED" w:rsidP="00307DF3">
            <w:pPr>
              <w:pStyle w:val="af7"/>
              <w:numPr>
                <w:ilvl w:val="0"/>
                <w:numId w:val="10"/>
              </w:numPr>
              <w:ind w:left="399"/>
              <w:jc w:val="both"/>
              <w:rPr>
                <w:bCs/>
                <w:iCs/>
                <w:sz w:val="28"/>
                <w:szCs w:val="28"/>
                <w:lang w:val="tk-TM"/>
              </w:rPr>
            </w:pPr>
            <w:r w:rsidRPr="008C49B5">
              <w:rPr>
                <w:bCs/>
                <w:iCs/>
                <w:sz w:val="28"/>
                <w:szCs w:val="28"/>
                <w:lang w:val="tk-TM"/>
              </w:rPr>
              <w:t>Ykdysady gurşaw.</w:t>
            </w:r>
          </w:p>
          <w:p w:rsidR="005860ED" w:rsidRPr="008C49B5" w:rsidRDefault="005860ED" w:rsidP="00307DF3">
            <w:pPr>
              <w:pStyle w:val="af7"/>
              <w:numPr>
                <w:ilvl w:val="0"/>
                <w:numId w:val="10"/>
              </w:numPr>
              <w:ind w:left="399"/>
              <w:jc w:val="both"/>
              <w:rPr>
                <w:bCs/>
                <w:iCs/>
                <w:sz w:val="28"/>
                <w:szCs w:val="28"/>
                <w:lang w:val="tk-TM"/>
              </w:rPr>
            </w:pPr>
            <w:r w:rsidRPr="008C49B5">
              <w:rPr>
                <w:bCs/>
                <w:iCs/>
                <w:sz w:val="28"/>
                <w:szCs w:val="28"/>
                <w:lang w:val="tk-TM"/>
              </w:rPr>
              <w:t>Sosial gurşaw.</w:t>
            </w:r>
          </w:p>
          <w:p w:rsidR="005860ED" w:rsidRPr="008C49B5" w:rsidRDefault="005860ED" w:rsidP="00307DF3">
            <w:pPr>
              <w:pStyle w:val="af7"/>
              <w:numPr>
                <w:ilvl w:val="0"/>
                <w:numId w:val="10"/>
              </w:numPr>
              <w:ind w:left="399"/>
              <w:jc w:val="both"/>
              <w:rPr>
                <w:bCs/>
                <w:iCs/>
                <w:sz w:val="28"/>
                <w:szCs w:val="28"/>
                <w:lang w:val="tk-TM"/>
              </w:rPr>
            </w:pPr>
            <w:r w:rsidRPr="008C49B5">
              <w:rPr>
                <w:bCs/>
                <w:iCs/>
                <w:sz w:val="28"/>
                <w:szCs w:val="28"/>
                <w:lang w:val="tk-TM"/>
              </w:rPr>
              <w:t>Tehnologik gurşaw.</w:t>
            </w:r>
          </w:p>
          <w:p w:rsidR="005860ED" w:rsidRPr="008C49B5" w:rsidRDefault="005860ED" w:rsidP="00307DF3">
            <w:pPr>
              <w:pStyle w:val="af7"/>
              <w:numPr>
                <w:ilvl w:val="0"/>
                <w:numId w:val="10"/>
              </w:numPr>
              <w:ind w:left="399"/>
              <w:jc w:val="both"/>
              <w:rPr>
                <w:bCs/>
                <w:iCs/>
                <w:sz w:val="28"/>
                <w:szCs w:val="28"/>
                <w:lang w:val="tk-TM"/>
              </w:rPr>
            </w:pPr>
            <w:r w:rsidRPr="008C49B5">
              <w:rPr>
                <w:bCs/>
                <w:iCs/>
                <w:sz w:val="28"/>
                <w:szCs w:val="28"/>
                <w:lang w:val="tk-TM"/>
              </w:rPr>
              <w:t>Hukuk gurşawy.</w:t>
            </w:r>
          </w:p>
          <w:p w:rsidR="00905B56" w:rsidRPr="008C49B5" w:rsidRDefault="005860ED" w:rsidP="00307DF3">
            <w:pPr>
              <w:pStyle w:val="a8"/>
              <w:numPr>
                <w:ilvl w:val="0"/>
                <w:numId w:val="10"/>
              </w:numPr>
              <w:spacing w:after="0" w:line="240" w:lineRule="auto"/>
              <w:ind w:left="399"/>
              <w:jc w:val="both"/>
              <w:rPr>
                <w:color w:val="000000"/>
                <w:sz w:val="28"/>
                <w:szCs w:val="28"/>
              </w:rPr>
            </w:pPr>
            <w:r w:rsidRPr="008C49B5">
              <w:rPr>
                <w:rFonts w:ascii="Times New Roman" w:hAnsi="Times New Roman" w:cs="Times New Roman"/>
                <w:bCs/>
                <w:iCs/>
                <w:sz w:val="28"/>
                <w:szCs w:val="28"/>
                <w:lang w:val="tk-TM"/>
              </w:rPr>
              <w:t>Döwlet syýasy gurşaw.</w:t>
            </w:r>
          </w:p>
          <w:p w:rsidR="005860ED" w:rsidRPr="008C49B5" w:rsidRDefault="005860ED" w:rsidP="005860ED">
            <w:pPr>
              <w:pStyle w:val="af7"/>
              <w:jc w:val="center"/>
              <w:rPr>
                <w:b/>
                <w:sz w:val="28"/>
                <w:lang w:val="tk-TM"/>
              </w:rPr>
            </w:pPr>
            <w:r w:rsidRPr="008C49B5">
              <w:rPr>
                <w:b/>
                <w:sz w:val="28"/>
                <w:lang w:val="tk-TM"/>
              </w:rPr>
              <w:t>Edebiýatlar</w:t>
            </w:r>
          </w:p>
          <w:p w:rsidR="005860ED" w:rsidRPr="008C49B5" w:rsidRDefault="005860ED" w:rsidP="00307DF3">
            <w:pPr>
              <w:pStyle w:val="af7"/>
              <w:numPr>
                <w:ilvl w:val="0"/>
                <w:numId w:val="11"/>
              </w:numPr>
              <w:ind w:left="399"/>
              <w:jc w:val="both"/>
              <w:rPr>
                <w:b/>
                <w:sz w:val="28"/>
                <w:lang w:val="tk-TM"/>
              </w:rPr>
            </w:pPr>
            <w:r w:rsidRPr="008C49B5">
              <w:rPr>
                <w:szCs w:val="24"/>
                <w:lang w:val="tk-TM"/>
              </w:rPr>
              <w:t>Gurbanguly Berdimuhamedow. Türkmenistanyň durmuş-ykdysady ösüşiniň döwlet kadalaşdyrylyşy. I tom.Ýokary okuw mekdepleriniň talyplary üçin okuw gollanmasy. – A.: Türkmen döwlet neşirýät gullugy, 2010.</w:t>
            </w:r>
          </w:p>
          <w:p w:rsidR="005860ED" w:rsidRPr="008C49B5" w:rsidRDefault="005860ED" w:rsidP="00307DF3">
            <w:pPr>
              <w:pStyle w:val="a8"/>
              <w:numPr>
                <w:ilvl w:val="0"/>
                <w:numId w:val="11"/>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 xml:space="preserve">Gurbanguly Berdimuhamedow. Türkmenistanyň durmuş-ykdysady ösüşiniň döwlet kadalaşdyrylyşy. II tom. Ýokary okuw mekdepleriniň talyplary üçin </w:t>
            </w:r>
            <w:r w:rsidRPr="008C49B5">
              <w:rPr>
                <w:rFonts w:ascii="Times New Roman" w:hAnsi="Times New Roman" w:cs="Times New Roman"/>
                <w:sz w:val="24"/>
                <w:szCs w:val="24"/>
                <w:lang w:val="tk-TM"/>
              </w:rPr>
              <w:lastRenderedPageBreak/>
              <w:t>okuw gollanmasy. – A.: Türkmen döwlet neşirýät gullugy, 2010.</w:t>
            </w:r>
          </w:p>
          <w:p w:rsidR="005860ED" w:rsidRPr="008C49B5" w:rsidRDefault="005860ED" w:rsidP="00307DF3">
            <w:pPr>
              <w:pStyle w:val="a8"/>
              <w:numPr>
                <w:ilvl w:val="0"/>
                <w:numId w:val="11"/>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5860ED" w:rsidRPr="008C49B5" w:rsidRDefault="005860ED" w:rsidP="00307DF3">
            <w:pPr>
              <w:pStyle w:val="a8"/>
              <w:numPr>
                <w:ilvl w:val="0"/>
                <w:numId w:val="11"/>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5860ED" w:rsidRPr="008C49B5" w:rsidRDefault="005860ED" w:rsidP="005860ED">
            <w:pPr>
              <w:pStyle w:val="a8"/>
              <w:spacing w:after="0" w:line="240" w:lineRule="auto"/>
              <w:ind w:left="399"/>
              <w:jc w:val="both"/>
              <w:rPr>
                <w:color w:val="000000"/>
                <w:sz w:val="28"/>
                <w:szCs w:val="28"/>
              </w:rPr>
            </w:pPr>
            <w:r w:rsidRPr="008C49B5">
              <w:rPr>
                <w:rFonts w:ascii="Times New Roman" w:hAnsi="Times New Roman" w:cs="Times New Roman"/>
                <w:sz w:val="24"/>
                <w:szCs w:val="24"/>
                <w:lang w:val="tk-TM"/>
              </w:rPr>
              <w:t>Васильева Ю.В. Теория управления.</w:t>
            </w:r>
          </w:p>
        </w:tc>
        <w:tc>
          <w:tcPr>
            <w:tcW w:w="980" w:type="dxa"/>
            <w:vAlign w:val="center"/>
          </w:tcPr>
          <w:p w:rsidR="00905B56" w:rsidRPr="008C49B5" w:rsidRDefault="00905B56" w:rsidP="00737096">
            <w:pPr>
              <w:pStyle w:val="af7"/>
              <w:contextualSpacing/>
              <w:jc w:val="center"/>
              <w:rPr>
                <w:color w:val="000000"/>
                <w:sz w:val="28"/>
                <w:szCs w:val="28"/>
                <w:lang w:val="tk-TM"/>
              </w:rPr>
            </w:pPr>
            <w:r w:rsidRPr="008C49B5">
              <w:rPr>
                <w:color w:val="000000"/>
                <w:sz w:val="28"/>
                <w:szCs w:val="28"/>
                <w:lang w:val="tk-TM"/>
              </w:rPr>
              <w:lastRenderedPageBreak/>
              <w:t>2</w:t>
            </w:r>
          </w:p>
        </w:tc>
      </w:tr>
      <w:tr w:rsidR="00905B56" w:rsidRPr="008C49B5" w:rsidTr="00C82525">
        <w:tc>
          <w:tcPr>
            <w:tcW w:w="881" w:type="dxa"/>
            <w:vAlign w:val="center"/>
          </w:tcPr>
          <w:p w:rsidR="00905B56" w:rsidRPr="008C49B5" w:rsidRDefault="00905B56"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rPr>
            </w:pPr>
          </w:p>
        </w:tc>
        <w:tc>
          <w:tcPr>
            <w:tcW w:w="8162" w:type="dxa"/>
          </w:tcPr>
          <w:p w:rsidR="0024528B" w:rsidRPr="008C49B5" w:rsidRDefault="0024528B" w:rsidP="0024528B">
            <w:pPr>
              <w:pStyle w:val="af7"/>
              <w:jc w:val="center"/>
              <w:rPr>
                <w:rFonts w:eastAsia="Times New Roman,Bold"/>
                <w:b/>
                <w:bCs/>
                <w:sz w:val="28"/>
                <w:szCs w:val="28"/>
                <w:lang w:val="tk-TM"/>
              </w:rPr>
            </w:pPr>
            <w:r w:rsidRPr="008C49B5">
              <w:rPr>
                <w:b/>
                <w:sz w:val="28"/>
                <w:szCs w:val="28"/>
                <w:lang w:val="tk-TM"/>
              </w:rPr>
              <w:t>Kärhananyň umumy we guramaçylyk gurluşy</w:t>
            </w:r>
          </w:p>
          <w:p w:rsidR="0024528B" w:rsidRPr="008C49B5" w:rsidRDefault="0024528B" w:rsidP="00307DF3">
            <w:pPr>
              <w:pStyle w:val="af7"/>
              <w:numPr>
                <w:ilvl w:val="0"/>
                <w:numId w:val="12"/>
              </w:numPr>
              <w:ind w:left="399"/>
              <w:rPr>
                <w:sz w:val="28"/>
                <w:szCs w:val="28"/>
                <w:lang w:val="tk-TM"/>
              </w:rPr>
            </w:pPr>
            <w:r w:rsidRPr="008C49B5">
              <w:rPr>
                <w:sz w:val="28"/>
                <w:szCs w:val="28"/>
                <w:lang w:val="tk-TM"/>
              </w:rPr>
              <w:t>Önümçilik prosesini dolandyrmagyň esasy funksiýalary.</w:t>
            </w:r>
          </w:p>
          <w:p w:rsidR="0024528B" w:rsidRPr="008C49B5" w:rsidRDefault="0024528B" w:rsidP="00307DF3">
            <w:pPr>
              <w:pStyle w:val="af7"/>
              <w:numPr>
                <w:ilvl w:val="0"/>
                <w:numId w:val="12"/>
              </w:numPr>
              <w:ind w:left="399"/>
              <w:rPr>
                <w:sz w:val="28"/>
                <w:szCs w:val="28"/>
                <w:lang w:val="tk-TM"/>
              </w:rPr>
            </w:pPr>
            <w:r w:rsidRPr="008C49B5">
              <w:rPr>
                <w:sz w:val="28"/>
                <w:szCs w:val="28"/>
                <w:lang w:val="tk-TM"/>
              </w:rPr>
              <w:t>Funksional aragatnaşyklar.</w:t>
            </w:r>
          </w:p>
          <w:p w:rsidR="00905B56" w:rsidRPr="008C49B5" w:rsidRDefault="0024528B" w:rsidP="00307DF3">
            <w:pPr>
              <w:pStyle w:val="a8"/>
              <w:numPr>
                <w:ilvl w:val="0"/>
                <w:numId w:val="12"/>
              </w:numPr>
              <w:spacing w:after="0" w:line="240" w:lineRule="auto"/>
              <w:ind w:left="399"/>
              <w:jc w:val="both"/>
            </w:pPr>
            <w:r w:rsidRPr="008C49B5">
              <w:rPr>
                <w:rFonts w:ascii="Times New Roman" w:hAnsi="Times New Roman" w:cs="Times New Roman"/>
                <w:sz w:val="28"/>
                <w:szCs w:val="28"/>
                <w:lang w:val="tk-TM"/>
              </w:rPr>
              <w:t>Ulgamlaýyn funksional gurluş.</w:t>
            </w:r>
          </w:p>
          <w:p w:rsidR="007C2924" w:rsidRPr="008C49B5" w:rsidRDefault="007C2924" w:rsidP="007C2924">
            <w:pPr>
              <w:pStyle w:val="af7"/>
              <w:jc w:val="center"/>
              <w:rPr>
                <w:b/>
                <w:sz w:val="28"/>
                <w:lang w:val="tk-TM"/>
              </w:rPr>
            </w:pPr>
            <w:r w:rsidRPr="008C49B5">
              <w:rPr>
                <w:b/>
                <w:sz w:val="28"/>
                <w:lang w:val="tk-TM"/>
              </w:rPr>
              <w:t>Edebiýatlar</w:t>
            </w:r>
          </w:p>
          <w:p w:rsidR="007C2924" w:rsidRPr="008C49B5" w:rsidRDefault="007C2924" w:rsidP="00307DF3">
            <w:pPr>
              <w:pStyle w:val="af7"/>
              <w:numPr>
                <w:ilvl w:val="0"/>
                <w:numId w:val="13"/>
              </w:numPr>
              <w:ind w:left="399"/>
              <w:jc w:val="both"/>
              <w:rPr>
                <w:b/>
                <w:sz w:val="28"/>
                <w:lang w:val="tk-TM"/>
              </w:rPr>
            </w:pPr>
            <w:r w:rsidRPr="008C49B5">
              <w:rPr>
                <w:szCs w:val="24"/>
                <w:lang w:val="tk-TM"/>
              </w:rPr>
              <w:t>Gurbanguly Berdimuhamedow. Türkmenistanyň durmuş-ykdysady ösüşiniň döwlet kadalaşdyrylyşy. I tom.Ýokary okuw mekdepleriniň talyplary üçin okuw gollanmasy. – A.: Türkmen döwlet neşirýät gullugy, 2010.</w:t>
            </w:r>
          </w:p>
          <w:p w:rsidR="007C2924" w:rsidRPr="008C49B5" w:rsidRDefault="007C2924" w:rsidP="00307DF3">
            <w:pPr>
              <w:pStyle w:val="a8"/>
              <w:numPr>
                <w:ilvl w:val="0"/>
                <w:numId w:val="13"/>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Gurbanguly Berdimuhamedow. Türkmenistanyň durmuş-ykdysady ösüşiniň döwlet kadalaşdyrylyşy. II tom. Ýokary okuw mekdepleriniň talyplary üçin okuw gollanmasy. – A.: Türkmen döwlet neşirýät gullugy, 2010.</w:t>
            </w:r>
          </w:p>
          <w:p w:rsidR="007C2924" w:rsidRPr="008C49B5" w:rsidRDefault="007C2924" w:rsidP="00307DF3">
            <w:pPr>
              <w:pStyle w:val="a8"/>
              <w:numPr>
                <w:ilvl w:val="0"/>
                <w:numId w:val="13"/>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7C2924" w:rsidRPr="008C49B5" w:rsidRDefault="007C2924" w:rsidP="00307DF3">
            <w:pPr>
              <w:pStyle w:val="a8"/>
              <w:numPr>
                <w:ilvl w:val="0"/>
                <w:numId w:val="13"/>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7C2924" w:rsidRPr="008C49B5" w:rsidRDefault="007C2924" w:rsidP="007C2924">
            <w:pPr>
              <w:pStyle w:val="a8"/>
              <w:spacing w:after="0" w:line="240" w:lineRule="auto"/>
              <w:ind w:left="399" w:hanging="399"/>
              <w:jc w:val="both"/>
              <w:rPr>
                <w:rFonts w:ascii="Times New Roman" w:hAnsi="Times New Roman" w:cs="Times New Roman"/>
                <w:sz w:val="24"/>
                <w:szCs w:val="24"/>
              </w:rPr>
            </w:pPr>
            <w:r w:rsidRPr="008C49B5">
              <w:rPr>
                <w:rFonts w:ascii="Times New Roman" w:hAnsi="Times New Roman" w:cs="Times New Roman"/>
                <w:sz w:val="24"/>
                <w:szCs w:val="24"/>
                <w:lang w:val="tk-TM"/>
              </w:rPr>
              <w:t xml:space="preserve"> 5.   Васильева Ю.В. Теория управления.</w:t>
            </w:r>
          </w:p>
        </w:tc>
        <w:tc>
          <w:tcPr>
            <w:tcW w:w="980" w:type="dxa"/>
            <w:vAlign w:val="center"/>
          </w:tcPr>
          <w:p w:rsidR="00905B56" w:rsidRPr="008C49B5" w:rsidRDefault="00905B56" w:rsidP="00737096">
            <w:pPr>
              <w:pStyle w:val="af7"/>
              <w:contextualSpacing/>
              <w:jc w:val="center"/>
              <w:rPr>
                <w:color w:val="000000"/>
                <w:sz w:val="28"/>
                <w:szCs w:val="28"/>
                <w:lang w:val="tk-TM"/>
              </w:rPr>
            </w:pPr>
            <w:r w:rsidRPr="008C49B5">
              <w:rPr>
                <w:color w:val="000000"/>
                <w:sz w:val="28"/>
                <w:szCs w:val="28"/>
                <w:lang w:val="tk-TM"/>
              </w:rPr>
              <w:t>2</w:t>
            </w:r>
          </w:p>
        </w:tc>
      </w:tr>
      <w:tr w:rsidR="00905B56" w:rsidRPr="008C49B5" w:rsidTr="00C82525">
        <w:tc>
          <w:tcPr>
            <w:tcW w:w="881" w:type="dxa"/>
            <w:vAlign w:val="center"/>
          </w:tcPr>
          <w:p w:rsidR="00905B56" w:rsidRPr="008C49B5" w:rsidRDefault="00905B56"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lang w:val="tk-TM"/>
              </w:rPr>
            </w:pPr>
          </w:p>
        </w:tc>
        <w:tc>
          <w:tcPr>
            <w:tcW w:w="8162" w:type="dxa"/>
          </w:tcPr>
          <w:p w:rsidR="001846D3" w:rsidRPr="008C49B5" w:rsidRDefault="001846D3" w:rsidP="001846D3">
            <w:pPr>
              <w:pStyle w:val="af7"/>
              <w:jc w:val="center"/>
              <w:rPr>
                <w:b/>
                <w:sz w:val="28"/>
                <w:szCs w:val="28"/>
                <w:lang w:val="tk-TM"/>
              </w:rPr>
            </w:pPr>
            <w:r w:rsidRPr="008C49B5">
              <w:rPr>
                <w:b/>
                <w:sz w:val="28"/>
                <w:szCs w:val="28"/>
                <w:lang w:val="tk-TM"/>
              </w:rPr>
              <w:t>Önümçilik prosesini guramak</w:t>
            </w:r>
          </w:p>
          <w:p w:rsidR="001846D3" w:rsidRPr="008C49B5" w:rsidRDefault="001846D3" w:rsidP="00307DF3">
            <w:pPr>
              <w:pStyle w:val="af7"/>
              <w:numPr>
                <w:ilvl w:val="0"/>
                <w:numId w:val="14"/>
              </w:numPr>
              <w:ind w:left="399"/>
              <w:jc w:val="both"/>
              <w:rPr>
                <w:sz w:val="28"/>
                <w:szCs w:val="28"/>
                <w:lang w:val="tk-TM"/>
              </w:rPr>
            </w:pPr>
            <w:r w:rsidRPr="008C49B5">
              <w:rPr>
                <w:sz w:val="28"/>
                <w:szCs w:val="28"/>
                <w:lang w:val="tk-TM"/>
              </w:rPr>
              <w:t>Amal önümçilik prosesi.</w:t>
            </w:r>
          </w:p>
          <w:p w:rsidR="001846D3" w:rsidRPr="008C49B5" w:rsidRDefault="001846D3" w:rsidP="00307DF3">
            <w:pPr>
              <w:pStyle w:val="af7"/>
              <w:numPr>
                <w:ilvl w:val="0"/>
                <w:numId w:val="14"/>
              </w:numPr>
              <w:ind w:left="399"/>
              <w:jc w:val="both"/>
              <w:rPr>
                <w:sz w:val="28"/>
                <w:szCs w:val="28"/>
                <w:lang w:val="tk-TM"/>
              </w:rPr>
            </w:pPr>
            <w:r w:rsidRPr="008C49B5">
              <w:rPr>
                <w:sz w:val="28"/>
                <w:szCs w:val="28"/>
                <w:lang w:val="tk-TM"/>
              </w:rPr>
              <w:t>Önümçilik prosesleriniň klassifikasiýasy.</w:t>
            </w:r>
          </w:p>
          <w:p w:rsidR="00737096" w:rsidRPr="008C49B5" w:rsidRDefault="001846D3" w:rsidP="00307DF3">
            <w:pPr>
              <w:pStyle w:val="af7"/>
              <w:numPr>
                <w:ilvl w:val="0"/>
                <w:numId w:val="14"/>
              </w:numPr>
              <w:ind w:left="399"/>
              <w:jc w:val="both"/>
              <w:rPr>
                <w:sz w:val="28"/>
                <w:szCs w:val="28"/>
                <w:lang w:val="tk-TM"/>
              </w:rPr>
            </w:pPr>
            <w:r w:rsidRPr="008C49B5">
              <w:rPr>
                <w:sz w:val="28"/>
                <w:szCs w:val="28"/>
                <w:lang w:val="tk-TM"/>
              </w:rPr>
              <w:t>Utgaşdyrmagyň görnüşleri.</w:t>
            </w:r>
          </w:p>
          <w:p w:rsidR="007B295E" w:rsidRPr="008C49B5" w:rsidRDefault="007B295E" w:rsidP="007B295E">
            <w:pPr>
              <w:pStyle w:val="af7"/>
              <w:jc w:val="center"/>
              <w:rPr>
                <w:b/>
                <w:sz w:val="28"/>
                <w:lang w:val="tk-TM"/>
              </w:rPr>
            </w:pPr>
            <w:r w:rsidRPr="008C49B5">
              <w:rPr>
                <w:b/>
                <w:sz w:val="28"/>
                <w:lang w:val="tk-TM"/>
              </w:rPr>
              <w:t>Edebiýatlar</w:t>
            </w:r>
          </w:p>
          <w:p w:rsidR="007B295E" w:rsidRPr="008C49B5" w:rsidRDefault="007B295E" w:rsidP="00307DF3">
            <w:pPr>
              <w:pStyle w:val="af7"/>
              <w:numPr>
                <w:ilvl w:val="0"/>
                <w:numId w:val="15"/>
              </w:numPr>
              <w:ind w:left="399"/>
              <w:jc w:val="both"/>
              <w:rPr>
                <w:b/>
                <w:sz w:val="28"/>
                <w:lang w:val="tk-TM"/>
              </w:rPr>
            </w:pPr>
            <w:r w:rsidRPr="008C49B5">
              <w:rPr>
                <w:szCs w:val="24"/>
                <w:lang w:val="tk-TM"/>
              </w:rPr>
              <w:t>Gurbanguly Berdimuhamedow. Türkmenistanyň durmuş-ykdysady ösüşiniň döwlet kadalaşdyrylyşy. I tom.Ýokary okuw mekdepleriniň talyplary üçin okuw gollanmasy. – A.: Türkmen döwlet neşirýät gullugy, 2010.</w:t>
            </w:r>
          </w:p>
          <w:p w:rsidR="007B295E" w:rsidRPr="008C49B5" w:rsidRDefault="007B295E" w:rsidP="00307DF3">
            <w:pPr>
              <w:pStyle w:val="a8"/>
              <w:numPr>
                <w:ilvl w:val="0"/>
                <w:numId w:val="15"/>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Gurbanguly Berdimuhamedow. Türkmenistanyň durmuş-ykdysady ösüşiniň döwlet kadalaşdyrylyşy. II tom. Ýokary okuw mekdepleriniň talyplary üçin okuw gollanmasy. – A.: Türkmen döwlet neşirýät gullugy, 2010.</w:t>
            </w:r>
          </w:p>
          <w:p w:rsidR="007B295E" w:rsidRPr="008C49B5" w:rsidRDefault="007B295E" w:rsidP="00307DF3">
            <w:pPr>
              <w:pStyle w:val="a8"/>
              <w:numPr>
                <w:ilvl w:val="0"/>
                <w:numId w:val="15"/>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7B295E" w:rsidRPr="008C49B5" w:rsidRDefault="007B295E" w:rsidP="00307DF3">
            <w:pPr>
              <w:pStyle w:val="a8"/>
              <w:numPr>
                <w:ilvl w:val="0"/>
                <w:numId w:val="15"/>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7B295E" w:rsidRPr="008C49B5" w:rsidRDefault="007B295E" w:rsidP="007B295E">
            <w:pPr>
              <w:pStyle w:val="af7"/>
              <w:ind w:left="399" w:hanging="399"/>
              <w:jc w:val="both"/>
              <w:rPr>
                <w:sz w:val="28"/>
                <w:szCs w:val="28"/>
                <w:lang w:val="tk-TM"/>
              </w:rPr>
            </w:pPr>
            <w:r w:rsidRPr="008C49B5">
              <w:rPr>
                <w:szCs w:val="24"/>
                <w:lang w:val="tk-TM"/>
              </w:rPr>
              <w:t xml:space="preserve"> 5.   Васильева Ю.В. Теория управления.</w:t>
            </w:r>
          </w:p>
        </w:tc>
        <w:tc>
          <w:tcPr>
            <w:tcW w:w="980" w:type="dxa"/>
            <w:vAlign w:val="center"/>
          </w:tcPr>
          <w:p w:rsidR="00905B56" w:rsidRPr="008C49B5" w:rsidRDefault="00905B56" w:rsidP="00737096">
            <w:pPr>
              <w:pStyle w:val="af7"/>
              <w:contextualSpacing/>
              <w:jc w:val="center"/>
              <w:rPr>
                <w:color w:val="000000"/>
                <w:sz w:val="28"/>
                <w:szCs w:val="28"/>
                <w:lang w:val="tk-TM"/>
              </w:rPr>
            </w:pPr>
            <w:r w:rsidRPr="008C49B5">
              <w:rPr>
                <w:color w:val="000000"/>
                <w:sz w:val="28"/>
                <w:szCs w:val="28"/>
                <w:lang w:val="tk-TM"/>
              </w:rPr>
              <w:t>2</w:t>
            </w:r>
          </w:p>
        </w:tc>
      </w:tr>
      <w:tr w:rsidR="00905B56" w:rsidRPr="008C49B5" w:rsidTr="002524DF">
        <w:tc>
          <w:tcPr>
            <w:tcW w:w="881" w:type="dxa"/>
            <w:vAlign w:val="center"/>
          </w:tcPr>
          <w:p w:rsidR="00905B56" w:rsidRPr="008C49B5" w:rsidRDefault="00905B56"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lang w:val="tk-TM"/>
              </w:rPr>
            </w:pPr>
          </w:p>
        </w:tc>
        <w:tc>
          <w:tcPr>
            <w:tcW w:w="8162" w:type="dxa"/>
            <w:vAlign w:val="center"/>
          </w:tcPr>
          <w:p w:rsidR="007902A4" w:rsidRPr="008C49B5" w:rsidRDefault="007902A4" w:rsidP="007902A4">
            <w:pPr>
              <w:pStyle w:val="af7"/>
              <w:jc w:val="center"/>
              <w:rPr>
                <w:b/>
                <w:sz w:val="28"/>
                <w:szCs w:val="28"/>
                <w:lang w:val="tk-TM"/>
              </w:rPr>
            </w:pPr>
            <w:r w:rsidRPr="008C49B5">
              <w:rPr>
                <w:b/>
                <w:sz w:val="28"/>
                <w:szCs w:val="28"/>
                <w:lang w:val="tk-TM"/>
              </w:rPr>
              <w:t>Kärhananyň önümçilik gurluşy</w:t>
            </w:r>
          </w:p>
          <w:p w:rsidR="007902A4" w:rsidRPr="008C49B5" w:rsidRDefault="007902A4" w:rsidP="00307DF3">
            <w:pPr>
              <w:pStyle w:val="af7"/>
              <w:numPr>
                <w:ilvl w:val="0"/>
                <w:numId w:val="16"/>
              </w:numPr>
              <w:ind w:left="399"/>
              <w:jc w:val="both"/>
              <w:rPr>
                <w:color w:val="000000"/>
                <w:sz w:val="28"/>
                <w:szCs w:val="28"/>
                <w:lang w:val="tk-TM"/>
              </w:rPr>
            </w:pPr>
            <w:r w:rsidRPr="008C49B5">
              <w:rPr>
                <w:color w:val="000000"/>
                <w:sz w:val="28"/>
                <w:szCs w:val="28"/>
                <w:lang w:val="tk-TM"/>
              </w:rPr>
              <w:t>Kärhananyň önümçilik birlikleri.</w:t>
            </w:r>
          </w:p>
          <w:p w:rsidR="00905B56" w:rsidRPr="008C49B5" w:rsidRDefault="007902A4" w:rsidP="00307DF3">
            <w:pPr>
              <w:pStyle w:val="af7"/>
              <w:numPr>
                <w:ilvl w:val="0"/>
                <w:numId w:val="16"/>
              </w:numPr>
              <w:ind w:left="399"/>
              <w:jc w:val="both"/>
              <w:rPr>
                <w:color w:val="000000"/>
                <w:sz w:val="28"/>
                <w:szCs w:val="28"/>
                <w:lang w:val="tk-TM"/>
              </w:rPr>
            </w:pPr>
            <w:r w:rsidRPr="008C49B5">
              <w:rPr>
                <w:color w:val="000000"/>
                <w:sz w:val="28"/>
                <w:szCs w:val="28"/>
                <w:lang w:val="tk-TM"/>
              </w:rPr>
              <w:t>Tehnologik gurluşy.</w:t>
            </w:r>
          </w:p>
          <w:p w:rsidR="007902A4" w:rsidRPr="008C49B5" w:rsidRDefault="007902A4" w:rsidP="00307DF3">
            <w:pPr>
              <w:pStyle w:val="af7"/>
              <w:numPr>
                <w:ilvl w:val="0"/>
                <w:numId w:val="16"/>
              </w:numPr>
              <w:ind w:left="399"/>
              <w:jc w:val="both"/>
              <w:rPr>
                <w:color w:val="000000"/>
                <w:sz w:val="28"/>
                <w:szCs w:val="28"/>
                <w:lang w:val="tk-TM"/>
              </w:rPr>
            </w:pPr>
            <w:r w:rsidRPr="008C49B5">
              <w:rPr>
                <w:color w:val="000000"/>
                <w:sz w:val="28"/>
                <w:szCs w:val="28"/>
                <w:lang w:val="tk-TM"/>
              </w:rPr>
              <w:t>Mesele çözmek.</w:t>
            </w:r>
          </w:p>
          <w:p w:rsidR="00E8016A" w:rsidRPr="008C49B5" w:rsidRDefault="00E8016A" w:rsidP="00E8016A">
            <w:pPr>
              <w:pStyle w:val="af7"/>
              <w:jc w:val="center"/>
              <w:rPr>
                <w:b/>
                <w:sz w:val="28"/>
                <w:lang w:val="tk-TM"/>
              </w:rPr>
            </w:pPr>
            <w:r w:rsidRPr="008C49B5">
              <w:rPr>
                <w:b/>
                <w:sz w:val="28"/>
                <w:lang w:val="tk-TM"/>
              </w:rPr>
              <w:t>Edebiýatlar</w:t>
            </w:r>
          </w:p>
          <w:p w:rsidR="00E8016A" w:rsidRPr="008C49B5" w:rsidRDefault="00E8016A" w:rsidP="00307DF3">
            <w:pPr>
              <w:pStyle w:val="af7"/>
              <w:numPr>
                <w:ilvl w:val="0"/>
                <w:numId w:val="17"/>
              </w:numPr>
              <w:ind w:left="399"/>
              <w:jc w:val="both"/>
              <w:rPr>
                <w:b/>
                <w:sz w:val="28"/>
                <w:lang w:val="tk-TM"/>
              </w:rPr>
            </w:pPr>
            <w:r w:rsidRPr="008C49B5">
              <w:rPr>
                <w:szCs w:val="24"/>
                <w:lang w:val="tk-TM"/>
              </w:rPr>
              <w:t>Gurbanguly Berdimuhamedow. Türkmenistanyň durmuş-ykdysady ösüşiniň döwlet kadalaşdyrylyşy. I tom.Ýokary okuw mekdepleriniň talyplary üçin okuw gollanmasy. – A.: Türkmen döwlet neşirýät gullugy, 2010.</w:t>
            </w:r>
          </w:p>
          <w:p w:rsidR="00E8016A" w:rsidRPr="008C49B5" w:rsidRDefault="00E8016A" w:rsidP="00307DF3">
            <w:pPr>
              <w:pStyle w:val="a8"/>
              <w:numPr>
                <w:ilvl w:val="0"/>
                <w:numId w:val="17"/>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Gurbanguly Berdimuhamedow. Türkmenistanyň durmuş-ykdysady ösüşiniň döwlet kadalaşdyrylyşy. II tom. Ýokary okuw mekdepleriniň talyplary üçin okuw gollanmasy. – A.: Türkmen döwlet neşirýät gullugy, 2010.</w:t>
            </w:r>
          </w:p>
          <w:p w:rsidR="00E8016A" w:rsidRPr="008C49B5" w:rsidRDefault="00E8016A" w:rsidP="00307DF3">
            <w:pPr>
              <w:pStyle w:val="a8"/>
              <w:numPr>
                <w:ilvl w:val="0"/>
                <w:numId w:val="17"/>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E8016A" w:rsidRPr="008C49B5" w:rsidRDefault="00E8016A" w:rsidP="00307DF3">
            <w:pPr>
              <w:pStyle w:val="a8"/>
              <w:numPr>
                <w:ilvl w:val="0"/>
                <w:numId w:val="17"/>
              </w:numPr>
              <w:spacing w:after="0" w:line="240" w:lineRule="auto"/>
              <w:ind w:left="399"/>
              <w:jc w:val="both"/>
              <w:rPr>
                <w:color w:val="000000"/>
                <w:sz w:val="24"/>
                <w:szCs w:val="24"/>
              </w:rPr>
            </w:pPr>
            <w:r w:rsidRPr="008C49B5">
              <w:rPr>
                <w:rFonts w:ascii="Times New Roman" w:hAnsi="Times New Roman" w:cs="Times New Roman"/>
                <w:sz w:val="24"/>
                <w:szCs w:val="24"/>
                <w:lang w:val="tk-TM"/>
              </w:rPr>
              <w:lastRenderedPageBreak/>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09713A" w:rsidRPr="008C49B5" w:rsidRDefault="00E8016A" w:rsidP="00E8016A">
            <w:pPr>
              <w:pStyle w:val="af7"/>
              <w:ind w:left="541" w:hanging="508"/>
              <w:jc w:val="both"/>
              <w:rPr>
                <w:color w:val="000000"/>
                <w:sz w:val="28"/>
                <w:szCs w:val="28"/>
                <w:lang w:val="tk-TM"/>
              </w:rPr>
            </w:pPr>
            <w:r w:rsidRPr="008C49B5">
              <w:rPr>
                <w:szCs w:val="24"/>
                <w:lang w:val="tk-TM"/>
              </w:rPr>
              <w:t>5.   Васильева Ю.В. Теория управления.</w:t>
            </w:r>
          </w:p>
        </w:tc>
        <w:tc>
          <w:tcPr>
            <w:tcW w:w="980" w:type="dxa"/>
            <w:vAlign w:val="center"/>
          </w:tcPr>
          <w:p w:rsidR="00905B56" w:rsidRPr="008C49B5" w:rsidRDefault="00905B56" w:rsidP="00737096">
            <w:pPr>
              <w:pStyle w:val="af7"/>
              <w:contextualSpacing/>
              <w:jc w:val="center"/>
              <w:rPr>
                <w:color w:val="000000"/>
                <w:sz w:val="28"/>
                <w:szCs w:val="28"/>
                <w:lang w:val="tk-TM"/>
              </w:rPr>
            </w:pPr>
            <w:r w:rsidRPr="008C49B5">
              <w:rPr>
                <w:color w:val="000000"/>
                <w:sz w:val="28"/>
                <w:szCs w:val="28"/>
                <w:lang w:val="tk-TM"/>
              </w:rPr>
              <w:lastRenderedPageBreak/>
              <w:t>2</w:t>
            </w:r>
          </w:p>
        </w:tc>
      </w:tr>
      <w:tr w:rsidR="00905B56" w:rsidRPr="008C49B5" w:rsidTr="002524DF">
        <w:tc>
          <w:tcPr>
            <w:tcW w:w="881" w:type="dxa"/>
            <w:vAlign w:val="center"/>
          </w:tcPr>
          <w:p w:rsidR="00905B56" w:rsidRPr="008C49B5" w:rsidRDefault="00905B56"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lang w:val="tk-TM"/>
              </w:rPr>
            </w:pPr>
          </w:p>
        </w:tc>
        <w:tc>
          <w:tcPr>
            <w:tcW w:w="8162" w:type="dxa"/>
          </w:tcPr>
          <w:p w:rsidR="000D350F" w:rsidRPr="008C49B5" w:rsidRDefault="000D350F" w:rsidP="000D350F">
            <w:pPr>
              <w:pStyle w:val="af7"/>
              <w:jc w:val="center"/>
              <w:rPr>
                <w:b/>
                <w:sz w:val="28"/>
                <w:szCs w:val="28"/>
                <w:lang w:val="tk-TM"/>
              </w:rPr>
            </w:pPr>
            <w:r w:rsidRPr="008C49B5">
              <w:rPr>
                <w:b/>
                <w:sz w:val="28"/>
                <w:szCs w:val="28"/>
                <w:lang w:val="tk-TM"/>
              </w:rPr>
              <w:t>Ykdysady seljerme işleriniň ýöriteleşdirilen usullary</w:t>
            </w:r>
          </w:p>
          <w:p w:rsidR="000D350F" w:rsidRPr="008C49B5" w:rsidRDefault="000D350F" w:rsidP="000D350F">
            <w:pPr>
              <w:pStyle w:val="af7"/>
              <w:rPr>
                <w:sz w:val="28"/>
                <w:szCs w:val="28"/>
                <w:lang w:val="tk-TM"/>
              </w:rPr>
            </w:pPr>
            <w:r w:rsidRPr="008C49B5">
              <w:rPr>
                <w:sz w:val="28"/>
                <w:szCs w:val="28"/>
                <w:lang w:val="tk-TM"/>
              </w:rPr>
              <w:t>Ykdysady seljerme işleriniň usullary.</w:t>
            </w:r>
          </w:p>
          <w:p w:rsidR="000D350F" w:rsidRPr="008C49B5" w:rsidRDefault="000D350F" w:rsidP="000D350F">
            <w:pPr>
              <w:pStyle w:val="af7"/>
              <w:rPr>
                <w:sz w:val="28"/>
                <w:szCs w:val="28"/>
                <w:lang w:val="tk-TM"/>
              </w:rPr>
            </w:pPr>
            <w:r w:rsidRPr="008C49B5">
              <w:rPr>
                <w:sz w:val="28"/>
                <w:szCs w:val="28"/>
                <w:lang w:val="tk-TM"/>
              </w:rPr>
              <w:t>Seljerme işleriniň usulyýeti.</w:t>
            </w:r>
          </w:p>
          <w:p w:rsidR="00905B56" w:rsidRPr="008C49B5" w:rsidRDefault="000D350F" w:rsidP="000D350F">
            <w:pPr>
              <w:pStyle w:val="af7"/>
              <w:rPr>
                <w:sz w:val="28"/>
                <w:szCs w:val="28"/>
                <w:lang w:val="tk-TM"/>
              </w:rPr>
            </w:pPr>
            <w:r w:rsidRPr="008C49B5">
              <w:rPr>
                <w:sz w:val="28"/>
                <w:szCs w:val="28"/>
                <w:lang w:val="tk-TM"/>
              </w:rPr>
              <w:t>Kärhananyň ykdysady işiniň analizi.</w:t>
            </w:r>
          </w:p>
          <w:p w:rsidR="00EC4D94" w:rsidRPr="008C49B5" w:rsidRDefault="00EC4D94" w:rsidP="00EC4D94">
            <w:pPr>
              <w:pStyle w:val="af7"/>
              <w:jc w:val="center"/>
              <w:rPr>
                <w:b/>
                <w:sz w:val="28"/>
                <w:lang w:val="tk-TM"/>
              </w:rPr>
            </w:pPr>
            <w:r w:rsidRPr="008C49B5">
              <w:rPr>
                <w:b/>
                <w:sz w:val="28"/>
                <w:lang w:val="tk-TM"/>
              </w:rPr>
              <w:t>Edebiýatlar</w:t>
            </w:r>
          </w:p>
          <w:p w:rsidR="00EC4D94" w:rsidRPr="008C49B5" w:rsidRDefault="00EC4D94" w:rsidP="00307DF3">
            <w:pPr>
              <w:pStyle w:val="af7"/>
              <w:numPr>
                <w:ilvl w:val="0"/>
                <w:numId w:val="18"/>
              </w:numPr>
              <w:ind w:left="399"/>
              <w:jc w:val="both"/>
              <w:rPr>
                <w:b/>
                <w:sz w:val="28"/>
                <w:lang w:val="tk-TM"/>
              </w:rPr>
            </w:pPr>
            <w:r w:rsidRPr="008C49B5">
              <w:rPr>
                <w:szCs w:val="24"/>
                <w:lang w:val="tk-TM"/>
              </w:rPr>
              <w:t>Gurbanguly Berdimuhamedow. Türkmenistanyň durmuş-ykdysady ösüşiniň döwlet kadalaşdyrylyşy. I tom.Ýokary okuw mekdepleriniň talyplary üçin okuw gollanmasy. – A.: Türkmen döwlet neşirýät gullugy, 2010.</w:t>
            </w:r>
          </w:p>
          <w:p w:rsidR="00EC4D94" w:rsidRPr="008C49B5" w:rsidRDefault="00EC4D94" w:rsidP="00307DF3">
            <w:pPr>
              <w:pStyle w:val="a8"/>
              <w:numPr>
                <w:ilvl w:val="0"/>
                <w:numId w:val="18"/>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Gurbanguly Berdimuhamedow. Türkmenistanyň durmuş-ykdysady ösüşiniň döwlet kadalaşdyrylyşy. II tom. Ýokary okuw mekdepleriniň talyplary üçin okuw gollanmasy. – A.: Türkmen döwlet neşirýät gullugy, 2010.</w:t>
            </w:r>
          </w:p>
          <w:p w:rsidR="00EC4D94" w:rsidRPr="008C49B5" w:rsidRDefault="00EC4D94" w:rsidP="00307DF3">
            <w:pPr>
              <w:pStyle w:val="a8"/>
              <w:numPr>
                <w:ilvl w:val="0"/>
                <w:numId w:val="18"/>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EC4D94" w:rsidRPr="008C49B5" w:rsidRDefault="00EC4D94" w:rsidP="00307DF3">
            <w:pPr>
              <w:pStyle w:val="a8"/>
              <w:numPr>
                <w:ilvl w:val="0"/>
                <w:numId w:val="18"/>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EC4D94" w:rsidRPr="008C49B5" w:rsidRDefault="00EC4D94" w:rsidP="00EC4D94">
            <w:pPr>
              <w:pStyle w:val="af7"/>
              <w:rPr>
                <w:sz w:val="28"/>
                <w:szCs w:val="28"/>
                <w:lang w:val="tk-TM"/>
              </w:rPr>
            </w:pPr>
            <w:r w:rsidRPr="008C49B5">
              <w:rPr>
                <w:szCs w:val="24"/>
                <w:lang w:val="tk-TM"/>
              </w:rPr>
              <w:t xml:space="preserve"> 5.   Васильева Ю.В. Теория управления.</w:t>
            </w:r>
          </w:p>
        </w:tc>
        <w:tc>
          <w:tcPr>
            <w:tcW w:w="980" w:type="dxa"/>
            <w:vAlign w:val="center"/>
          </w:tcPr>
          <w:p w:rsidR="00905B56" w:rsidRPr="008C49B5" w:rsidRDefault="00905B56" w:rsidP="00737096">
            <w:pPr>
              <w:pStyle w:val="af7"/>
              <w:contextualSpacing/>
              <w:jc w:val="center"/>
              <w:rPr>
                <w:color w:val="000000"/>
                <w:sz w:val="28"/>
                <w:szCs w:val="28"/>
                <w:lang w:val="tk-TM"/>
              </w:rPr>
            </w:pPr>
            <w:r w:rsidRPr="008C49B5">
              <w:rPr>
                <w:color w:val="000000"/>
                <w:sz w:val="28"/>
                <w:szCs w:val="28"/>
                <w:lang w:val="tk-TM"/>
              </w:rPr>
              <w:t>2</w:t>
            </w:r>
          </w:p>
        </w:tc>
      </w:tr>
      <w:tr w:rsidR="00905B56" w:rsidRPr="008C49B5" w:rsidTr="002524DF">
        <w:tc>
          <w:tcPr>
            <w:tcW w:w="881" w:type="dxa"/>
            <w:vAlign w:val="center"/>
          </w:tcPr>
          <w:p w:rsidR="00905B56" w:rsidRPr="008C49B5" w:rsidRDefault="00905B56"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lang w:val="tk-TM"/>
              </w:rPr>
            </w:pPr>
          </w:p>
        </w:tc>
        <w:tc>
          <w:tcPr>
            <w:tcW w:w="8162" w:type="dxa"/>
          </w:tcPr>
          <w:p w:rsidR="00EC4D94" w:rsidRPr="008C49B5" w:rsidRDefault="00EC4D94" w:rsidP="00EC4D94">
            <w:pPr>
              <w:pStyle w:val="af7"/>
              <w:jc w:val="center"/>
              <w:rPr>
                <w:b/>
                <w:sz w:val="28"/>
                <w:szCs w:val="28"/>
                <w:lang w:val="tk-TM"/>
              </w:rPr>
            </w:pPr>
            <w:r w:rsidRPr="008C49B5">
              <w:rPr>
                <w:b/>
                <w:sz w:val="28"/>
                <w:szCs w:val="28"/>
                <w:lang w:val="tk-TM"/>
              </w:rPr>
              <w:t>Ykdysady seljermäniň gurnalyşyny we maglumatlaryň barlanylyşy</w:t>
            </w:r>
          </w:p>
          <w:p w:rsidR="00EC4D94" w:rsidRPr="008C49B5" w:rsidRDefault="00EC4D94" w:rsidP="00307DF3">
            <w:pPr>
              <w:pStyle w:val="af7"/>
              <w:numPr>
                <w:ilvl w:val="0"/>
                <w:numId w:val="19"/>
              </w:numPr>
              <w:ind w:left="399"/>
              <w:jc w:val="both"/>
              <w:rPr>
                <w:sz w:val="28"/>
                <w:szCs w:val="28"/>
                <w:lang w:val="tk-TM"/>
              </w:rPr>
            </w:pPr>
            <w:r w:rsidRPr="008C49B5">
              <w:rPr>
                <w:sz w:val="28"/>
                <w:szCs w:val="28"/>
                <w:lang w:val="tk-TM"/>
              </w:rPr>
              <w:t>Seljermäniň</w:t>
            </w:r>
            <w:r w:rsidRPr="008C49B5">
              <w:rPr>
                <w:sz w:val="28"/>
                <w:szCs w:val="28"/>
                <w:lang w:val="sq-AL"/>
              </w:rPr>
              <w:t xml:space="preserve"> gurnalyşy we yzygiderligi.</w:t>
            </w:r>
          </w:p>
          <w:p w:rsidR="00EC4D94" w:rsidRPr="008C49B5" w:rsidRDefault="00EC4D94" w:rsidP="00307DF3">
            <w:pPr>
              <w:pStyle w:val="af7"/>
              <w:numPr>
                <w:ilvl w:val="0"/>
                <w:numId w:val="19"/>
              </w:numPr>
              <w:ind w:left="399"/>
              <w:jc w:val="both"/>
              <w:rPr>
                <w:sz w:val="28"/>
                <w:szCs w:val="28"/>
                <w:lang w:val="tk-TM"/>
              </w:rPr>
            </w:pPr>
            <w:r w:rsidRPr="008C49B5">
              <w:rPr>
                <w:sz w:val="28"/>
                <w:szCs w:val="28"/>
                <w:lang w:val="tk-TM"/>
              </w:rPr>
              <w:t>Seljerme</w:t>
            </w:r>
            <w:r w:rsidRPr="008C49B5">
              <w:rPr>
                <w:sz w:val="28"/>
                <w:szCs w:val="28"/>
                <w:lang w:val="sq-AL"/>
              </w:rPr>
              <w:t xml:space="preserve"> geçirilende ulanylýan esasy çeşmeler.</w:t>
            </w:r>
          </w:p>
          <w:p w:rsidR="00EC4D94" w:rsidRPr="008C49B5" w:rsidRDefault="00EC4D94" w:rsidP="00307DF3">
            <w:pPr>
              <w:pStyle w:val="af7"/>
              <w:numPr>
                <w:ilvl w:val="0"/>
                <w:numId w:val="19"/>
              </w:numPr>
              <w:ind w:left="399"/>
              <w:jc w:val="both"/>
              <w:rPr>
                <w:sz w:val="28"/>
                <w:szCs w:val="28"/>
                <w:lang w:val="tk-TM"/>
              </w:rPr>
            </w:pPr>
            <w:r w:rsidRPr="008C49B5">
              <w:rPr>
                <w:sz w:val="28"/>
                <w:szCs w:val="28"/>
                <w:lang w:val="tk-TM"/>
              </w:rPr>
              <w:t>Seljerme</w:t>
            </w:r>
            <w:r w:rsidRPr="008C49B5">
              <w:rPr>
                <w:sz w:val="28"/>
                <w:szCs w:val="28"/>
                <w:lang w:val="sq-AL"/>
              </w:rPr>
              <w:t xml:space="preserve"> geçirilende ulanylýan çeşmeleriň barlanylşy.</w:t>
            </w:r>
          </w:p>
          <w:p w:rsidR="00905B56" w:rsidRPr="008C49B5" w:rsidRDefault="00EC4D94" w:rsidP="00307DF3">
            <w:pPr>
              <w:pStyle w:val="af7"/>
              <w:numPr>
                <w:ilvl w:val="0"/>
                <w:numId w:val="19"/>
              </w:numPr>
              <w:ind w:left="399"/>
              <w:jc w:val="both"/>
              <w:rPr>
                <w:sz w:val="28"/>
                <w:szCs w:val="28"/>
                <w:lang w:val="tk-TM"/>
              </w:rPr>
            </w:pPr>
            <w:r w:rsidRPr="008C49B5">
              <w:rPr>
                <w:sz w:val="28"/>
                <w:szCs w:val="28"/>
                <w:lang w:val="tk-TM"/>
              </w:rPr>
              <w:t xml:space="preserve">Seljerme işleriň </w:t>
            </w:r>
            <w:r w:rsidRPr="008C49B5">
              <w:rPr>
                <w:sz w:val="28"/>
                <w:szCs w:val="28"/>
                <w:lang w:val="sq-AL"/>
              </w:rPr>
              <w:t>netijelerini jemlemek we olary tertipleşdirip netijesini ýazga geçirmek.</w:t>
            </w:r>
          </w:p>
          <w:p w:rsidR="00037026" w:rsidRPr="008C49B5" w:rsidRDefault="00037026" w:rsidP="00037026">
            <w:pPr>
              <w:pStyle w:val="af7"/>
              <w:jc w:val="center"/>
              <w:rPr>
                <w:b/>
                <w:sz w:val="28"/>
                <w:lang w:val="tk-TM"/>
              </w:rPr>
            </w:pPr>
            <w:r w:rsidRPr="008C49B5">
              <w:rPr>
                <w:b/>
                <w:sz w:val="28"/>
                <w:lang w:val="tk-TM"/>
              </w:rPr>
              <w:t>Edebiýatlar</w:t>
            </w:r>
          </w:p>
          <w:p w:rsidR="00037026" w:rsidRPr="008C49B5" w:rsidRDefault="00037026" w:rsidP="00307DF3">
            <w:pPr>
              <w:pStyle w:val="af7"/>
              <w:numPr>
                <w:ilvl w:val="0"/>
                <w:numId w:val="20"/>
              </w:numPr>
              <w:ind w:left="399"/>
              <w:jc w:val="both"/>
              <w:rPr>
                <w:b/>
                <w:sz w:val="28"/>
                <w:lang w:val="tk-TM"/>
              </w:rPr>
            </w:pPr>
            <w:r w:rsidRPr="008C49B5">
              <w:rPr>
                <w:szCs w:val="24"/>
                <w:lang w:val="tk-TM"/>
              </w:rPr>
              <w:t>Gurbanguly Berdimuhamedow. Türkmenistanyň durmuş-ykdysady ösüşiniň döwlet kadalaşdyrylyşy. I tom.Ýokary okuw mekdepleriniň talyplary üçin okuw gollanmasy. – A.: Türkmen döwlet neşirýät gullugy, 2010.</w:t>
            </w:r>
          </w:p>
          <w:p w:rsidR="00037026" w:rsidRPr="008C49B5" w:rsidRDefault="00037026" w:rsidP="00307DF3">
            <w:pPr>
              <w:pStyle w:val="a8"/>
              <w:numPr>
                <w:ilvl w:val="0"/>
                <w:numId w:val="20"/>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Gurbanguly Berdimuhamedow. Türkmenistanyň durmuş-ykdysady ösüşiniň döwlet kadalaşdyrylyşy. II tom. Ýokary okuw mekdepleriniň talyplary üçin okuw gollanmasy. – A.: Türkmen döwlet neşirýät gullugy, 2010.</w:t>
            </w:r>
          </w:p>
          <w:p w:rsidR="00037026" w:rsidRPr="008C49B5" w:rsidRDefault="00037026" w:rsidP="00307DF3">
            <w:pPr>
              <w:pStyle w:val="a8"/>
              <w:numPr>
                <w:ilvl w:val="0"/>
                <w:numId w:val="20"/>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037026" w:rsidRPr="008C49B5" w:rsidRDefault="00037026" w:rsidP="00307DF3">
            <w:pPr>
              <w:pStyle w:val="a8"/>
              <w:numPr>
                <w:ilvl w:val="0"/>
                <w:numId w:val="20"/>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037026" w:rsidRPr="008C49B5" w:rsidRDefault="00037026" w:rsidP="00037026">
            <w:pPr>
              <w:pStyle w:val="af7"/>
              <w:ind w:left="399" w:hanging="399"/>
              <w:jc w:val="both"/>
              <w:rPr>
                <w:sz w:val="28"/>
                <w:szCs w:val="28"/>
                <w:lang w:val="tk-TM"/>
              </w:rPr>
            </w:pPr>
            <w:r w:rsidRPr="008C49B5">
              <w:rPr>
                <w:szCs w:val="24"/>
                <w:lang w:val="tk-TM"/>
              </w:rPr>
              <w:t xml:space="preserve"> 5.   Васильева Ю.В. Теория управления.</w:t>
            </w:r>
          </w:p>
        </w:tc>
        <w:tc>
          <w:tcPr>
            <w:tcW w:w="980" w:type="dxa"/>
            <w:vAlign w:val="center"/>
          </w:tcPr>
          <w:p w:rsidR="00905B56" w:rsidRPr="008C49B5" w:rsidRDefault="00905B56" w:rsidP="00737096">
            <w:pPr>
              <w:pStyle w:val="af7"/>
              <w:contextualSpacing/>
              <w:jc w:val="center"/>
              <w:rPr>
                <w:color w:val="000000"/>
                <w:sz w:val="28"/>
                <w:szCs w:val="28"/>
                <w:lang w:val="tk-TM"/>
              </w:rPr>
            </w:pPr>
            <w:r w:rsidRPr="008C49B5">
              <w:rPr>
                <w:color w:val="000000"/>
                <w:sz w:val="28"/>
                <w:szCs w:val="28"/>
                <w:lang w:val="tk-TM"/>
              </w:rPr>
              <w:t>2</w:t>
            </w:r>
          </w:p>
        </w:tc>
      </w:tr>
      <w:tr w:rsidR="00905B56" w:rsidRPr="008C49B5" w:rsidTr="002524DF">
        <w:tc>
          <w:tcPr>
            <w:tcW w:w="881" w:type="dxa"/>
            <w:vAlign w:val="center"/>
          </w:tcPr>
          <w:p w:rsidR="00905B56" w:rsidRPr="008C49B5" w:rsidRDefault="00905B56"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rPr>
            </w:pPr>
          </w:p>
        </w:tc>
        <w:tc>
          <w:tcPr>
            <w:tcW w:w="8162" w:type="dxa"/>
          </w:tcPr>
          <w:p w:rsidR="00F3035B" w:rsidRPr="008C49B5" w:rsidRDefault="00F3035B" w:rsidP="00F3035B">
            <w:pPr>
              <w:pStyle w:val="af7"/>
              <w:jc w:val="center"/>
              <w:rPr>
                <w:b/>
                <w:sz w:val="28"/>
                <w:szCs w:val="28"/>
                <w:lang w:val="tk-TM"/>
              </w:rPr>
            </w:pPr>
            <w:r w:rsidRPr="008C49B5">
              <w:rPr>
                <w:b/>
                <w:sz w:val="28"/>
                <w:szCs w:val="28"/>
                <w:lang w:val="hr-HR"/>
              </w:rPr>
              <w:t>Öndürilýän önümiň göwrüminiň analizi</w:t>
            </w:r>
          </w:p>
          <w:p w:rsidR="00F3035B" w:rsidRPr="008C49B5" w:rsidRDefault="00F3035B" w:rsidP="00F3035B">
            <w:pPr>
              <w:pStyle w:val="af7"/>
              <w:rPr>
                <w:sz w:val="28"/>
                <w:szCs w:val="28"/>
                <w:lang w:val="tk-TM"/>
              </w:rPr>
            </w:pPr>
            <w:r w:rsidRPr="008C49B5">
              <w:rPr>
                <w:sz w:val="28"/>
                <w:szCs w:val="28"/>
                <w:lang w:val="hr-HR"/>
              </w:rPr>
              <w:t xml:space="preserve">Analiziň ähmiýeti, wezipeleri we </w:t>
            </w:r>
            <w:r w:rsidRPr="008C49B5">
              <w:rPr>
                <w:sz w:val="28"/>
                <w:szCs w:val="28"/>
                <w:lang w:val="tk-TM"/>
              </w:rPr>
              <w:t xml:space="preserve">maglumat </w:t>
            </w:r>
            <w:r w:rsidRPr="008C49B5">
              <w:rPr>
                <w:sz w:val="28"/>
                <w:szCs w:val="28"/>
                <w:lang w:val="hr-HR"/>
              </w:rPr>
              <w:t>çeşmeleri.</w:t>
            </w:r>
          </w:p>
          <w:p w:rsidR="00F3035B" w:rsidRPr="008C49B5" w:rsidRDefault="00F3035B" w:rsidP="00F3035B">
            <w:pPr>
              <w:spacing w:after="0" w:line="240" w:lineRule="auto"/>
              <w:rPr>
                <w:rFonts w:ascii="Times New Roman" w:hAnsi="Times New Roman" w:cs="Times New Roman"/>
                <w:sz w:val="28"/>
                <w:szCs w:val="28"/>
                <w:lang w:val="hr-HR"/>
              </w:rPr>
            </w:pPr>
            <w:r w:rsidRPr="008C49B5">
              <w:rPr>
                <w:rFonts w:ascii="Times New Roman" w:hAnsi="Times New Roman" w:cs="Times New Roman"/>
                <w:sz w:val="28"/>
                <w:szCs w:val="28"/>
                <w:lang w:val="hr-HR"/>
              </w:rPr>
              <w:t>Önümiň göwrüminiň analizi.</w:t>
            </w:r>
          </w:p>
          <w:p w:rsidR="00F3035B" w:rsidRPr="008C49B5" w:rsidRDefault="00F3035B" w:rsidP="00F3035B">
            <w:pPr>
              <w:pStyle w:val="af7"/>
              <w:rPr>
                <w:sz w:val="28"/>
                <w:szCs w:val="28"/>
                <w:lang w:val="tk-TM"/>
              </w:rPr>
            </w:pPr>
            <w:r w:rsidRPr="008C49B5">
              <w:rPr>
                <w:sz w:val="28"/>
                <w:szCs w:val="28"/>
                <w:lang w:val="hr-HR"/>
              </w:rPr>
              <w:t>Önümiň nomenklaturasynyň assortimentiniň  ýerine ýetirilişiniň analizi.</w:t>
            </w:r>
          </w:p>
          <w:p w:rsidR="00F3035B" w:rsidRPr="008C49B5" w:rsidRDefault="00F3035B" w:rsidP="00F3035B">
            <w:pPr>
              <w:spacing w:after="0" w:line="240" w:lineRule="auto"/>
              <w:rPr>
                <w:rFonts w:ascii="Times New Roman" w:hAnsi="Times New Roman" w:cs="Times New Roman"/>
                <w:sz w:val="28"/>
                <w:szCs w:val="28"/>
                <w:lang w:val="hr-HR"/>
              </w:rPr>
            </w:pPr>
            <w:r w:rsidRPr="008C49B5">
              <w:rPr>
                <w:rFonts w:ascii="Times New Roman" w:hAnsi="Times New Roman" w:cs="Times New Roman"/>
                <w:sz w:val="28"/>
                <w:szCs w:val="28"/>
                <w:lang w:val="hr-HR"/>
              </w:rPr>
              <w:t>Önümiň sazlaşykly goýberilişiniň analizi.</w:t>
            </w:r>
          </w:p>
          <w:p w:rsidR="00DF7D2D" w:rsidRPr="008C49B5" w:rsidRDefault="00DF7D2D" w:rsidP="00DF7D2D">
            <w:pPr>
              <w:pStyle w:val="af7"/>
              <w:jc w:val="center"/>
              <w:rPr>
                <w:b/>
                <w:sz w:val="28"/>
                <w:lang w:val="tk-TM"/>
              </w:rPr>
            </w:pPr>
            <w:r w:rsidRPr="008C49B5">
              <w:rPr>
                <w:b/>
                <w:sz w:val="28"/>
                <w:lang w:val="tk-TM"/>
              </w:rPr>
              <w:t>Edebiýatlar</w:t>
            </w:r>
          </w:p>
          <w:p w:rsidR="00DF7D2D" w:rsidRPr="008C49B5" w:rsidRDefault="00DF7D2D" w:rsidP="00307DF3">
            <w:pPr>
              <w:pStyle w:val="af7"/>
              <w:numPr>
                <w:ilvl w:val="0"/>
                <w:numId w:val="21"/>
              </w:numPr>
              <w:ind w:left="399"/>
              <w:jc w:val="both"/>
              <w:rPr>
                <w:b/>
                <w:sz w:val="28"/>
                <w:lang w:val="tk-TM"/>
              </w:rPr>
            </w:pPr>
            <w:r w:rsidRPr="008C49B5">
              <w:rPr>
                <w:szCs w:val="24"/>
                <w:lang w:val="tk-TM"/>
              </w:rPr>
              <w:t>Gurbanguly Berdimuhamedow. Türkmenistanyň durmuş-ykdysady ösüşiniň döwlet kadalaşdyrylyşy. I tom.Ýokary okuw mekdepleriniň talyplary üçin okuw gollanmasy. – A.: Türkmen döwlet neşirýät gullugy, 2010.</w:t>
            </w:r>
          </w:p>
          <w:p w:rsidR="00DF7D2D" w:rsidRPr="008C49B5" w:rsidRDefault="00DF7D2D" w:rsidP="00307DF3">
            <w:pPr>
              <w:pStyle w:val="a8"/>
              <w:numPr>
                <w:ilvl w:val="0"/>
                <w:numId w:val="21"/>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 xml:space="preserve">Gurbanguly Berdimuhamedow. Türkmenistanyň durmuş-ykdysady ösüşiniň döwlet kadalaşdyrylyşy. II tom. Ýokary okuw mekdepleriniň talyplary üçin </w:t>
            </w:r>
            <w:r w:rsidRPr="008C49B5">
              <w:rPr>
                <w:rFonts w:ascii="Times New Roman" w:hAnsi="Times New Roman" w:cs="Times New Roman"/>
                <w:sz w:val="24"/>
                <w:szCs w:val="24"/>
                <w:lang w:val="tk-TM"/>
              </w:rPr>
              <w:lastRenderedPageBreak/>
              <w:t>okuw gollanmasy. – A.: Türkmen döwlet neşirýät gullugy, 2010.</w:t>
            </w:r>
          </w:p>
          <w:p w:rsidR="00DF7D2D" w:rsidRPr="008C49B5" w:rsidRDefault="00DF7D2D" w:rsidP="00307DF3">
            <w:pPr>
              <w:pStyle w:val="a8"/>
              <w:numPr>
                <w:ilvl w:val="0"/>
                <w:numId w:val="21"/>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DF7D2D" w:rsidRPr="008C49B5" w:rsidRDefault="00DF7D2D" w:rsidP="00307DF3">
            <w:pPr>
              <w:pStyle w:val="a8"/>
              <w:numPr>
                <w:ilvl w:val="0"/>
                <w:numId w:val="21"/>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905B56" w:rsidRPr="008C49B5" w:rsidRDefault="00DF7D2D" w:rsidP="00DF7D2D">
            <w:pPr>
              <w:pStyle w:val="a8"/>
              <w:spacing w:after="0" w:line="240" w:lineRule="auto"/>
              <w:ind w:left="284" w:hanging="284"/>
              <w:jc w:val="both"/>
              <w:rPr>
                <w:color w:val="000000"/>
                <w:sz w:val="28"/>
                <w:lang w:val="tk-TM"/>
              </w:rPr>
            </w:pPr>
            <w:r w:rsidRPr="008C49B5">
              <w:rPr>
                <w:rFonts w:ascii="Times New Roman" w:hAnsi="Times New Roman" w:cs="Times New Roman"/>
                <w:sz w:val="24"/>
                <w:szCs w:val="24"/>
                <w:lang w:val="tk-TM"/>
              </w:rPr>
              <w:t xml:space="preserve"> 5.   Васильева Ю.В. Теория управления.</w:t>
            </w:r>
          </w:p>
        </w:tc>
        <w:tc>
          <w:tcPr>
            <w:tcW w:w="980" w:type="dxa"/>
            <w:vAlign w:val="center"/>
          </w:tcPr>
          <w:p w:rsidR="00905B56" w:rsidRPr="008C49B5" w:rsidRDefault="00905B56" w:rsidP="00737096">
            <w:pPr>
              <w:pStyle w:val="af7"/>
              <w:contextualSpacing/>
              <w:jc w:val="center"/>
              <w:rPr>
                <w:color w:val="000000"/>
                <w:sz w:val="28"/>
                <w:szCs w:val="28"/>
                <w:lang w:val="tk-TM"/>
              </w:rPr>
            </w:pPr>
            <w:r w:rsidRPr="008C49B5">
              <w:rPr>
                <w:color w:val="000000"/>
                <w:sz w:val="28"/>
                <w:szCs w:val="28"/>
                <w:lang w:val="tk-TM"/>
              </w:rPr>
              <w:lastRenderedPageBreak/>
              <w:t>2</w:t>
            </w:r>
          </w:p>
        </w:tc>
      </w:tr>
      <w:tr w:rsidR="00905B56" w:rsidRPr="008C49B5" w:rsidTr="00091ED1">
        <w:tc>
          <w:tcPr>
            <w:tcW w:w="881" w:type="dxa"/>
            <w:vAlign w:val="center"/>
          </w:tcPr>
          <w:p w:rsidR="00905B56" w:rsidRPr="008C49B5" w:rsidRDefault="00905B56"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rPr>
            </w:pPr>
          </w:p>
        </w:tc>
        <w:tc>
          <w:tcPr>
            <w:tcW w:w="8162" w:type="dxa"/>
          </w:tcPr>
          <w:p w:rsidR="00E80FEC" w:rsidRPr="008C49B5" w:rsidRDefault="00E80FEC" w:rsidP="00E80FEC">
            <w:pPr>
              <w:pStyle w:val="af7"/>
              <w:jc w:val="center"/>
              <w:rPr>
                <w:b/>
                <w:sz w:val="28"/>
                <w:szCs w:val="28"/>
                <w:lang w:val="tk-TM"/>
              </w:rPr>
            </w:pPr>
            <w:r w:rsidRPr="008C49B5">
              <w:rPr>
                <w:b/>
                <w:sz w:val="28"/>
                <w:szCs w:val="28"/>
                <w:lang w:val="tk-TM"/>
              </w:rPr>
              <w:t>Esasy fondlarynyň ulanylşynyň analizi</w:t>
            </w:r>
          </w:p>
          <w:p w:rsidR="00E80FEC" w:rsidRPr="008C49B5" w:rsidRDefault="00E80FEC" w:rsidP="00307DF3">
            <w:pPr>
              <w:pStyle w:val="af7"/>
              <w:numPr>
                <w:ilvl w:val="0"/>
                <w:numId w:val="22"/>
              </w:numPr>
              <w:ind w:left="399"/>
              <w:jc w:val="both"/>
              <w:rPr>
                <w:sz w:val="28"/>
                <w:szCs w:val="28"/>
                <w:lang w:val="tk-TM"/>
              </w:rPr>
            </w:pPr>
            <w:proofErr w:type="spellStart"/>
            <w:r w:rsidRPr="008C49B5">
              <w:rPr>
                <w:sz w:val="28"/>
                <w:szCs w:val="28"/>
                <w:lang w:val="en-US"/>
              </w:rPr>
              <w:t>Analiziň</w:t>
            </w:r>
            <w:proofErr w:type="spellEnd"/>
            <w:r w:rsidRPr="008C49B5">
              <w:rPr>
                <w:sz w:val="28"/>
                <w:szCs w:val="28"/>
                <w:lang w:val="tk-TM"/>
              </w:rPr>
              <w:t xml:space="preserve"> </w:t>
            </w:r>
            <w:proofErr w:type="spellStart"/>
            <w:r w:rsidRPr="008C49B5">
              <w:rPr>
                <w:sz w:val="28"/>
                <w:szCs w:val="28"/>
                <w:lang w:val="en-US"/>
              </w:rPr>
              <w:t>ähmiýeti</w:t>
            </w:r>
            <w:proofErr w:type="spellEnd"/>
            <w:r w:rsidRPr="008C49B5">
              <w:rPr>
                <w:sz w:val="28"/>
                <w:szCs w:val="28"/>
                <w:lang w:val="en-US"/>
              </w:rPr>
              <w:t xml:space="preserve">, </w:t>
            </w:r>
            <w:proofErr w:type="spellStart"/>
            <w:r w:rsidRPr="008C49B5">
              <w:rPr>
                <w:sz w:val="28"/>
                <w:szCs w:val="28"/>
                <w:lang w:val="en-US"/>
              </w:rPr>
              <w:t>esasy</w:t>
            </w:r>
            <w:proofErr w:type="spellEnd"/>
            <w:r w:rsidRPr="008C49B5">
              <w:rPr>
                <w:sz w:val="28"/>
                <w:szCs w:val="28"/>
                <w:lang w:val="en-US"/>
              </w:rPr>
              <w:t xml:space="preserve"> </w:t>
            </w:r>
            <w:proofErr w:type="spellStart"/>
            <w:r w:rsidRPr="008C49B5">
              <w:rPr>
                <w:sz w:val="28"/>
                <w:szCs w:val="28"/>
                <w:lang w:val="en-US"/>
              </w:rPr>
              <w:t>wezipeleri</w:t>
            </w:r>
            <w:proofErr w:type="spellEnd"/>
            <w:r w:rsidRPr="008C49B5">
              <w:rPr>
                <w:sz w:val="28"/>
                <w:szCs w:val="28"/>
                <w:lang w:val="en-US"/>
              </w:rPr>
              <w:t xml:space="preserve"> we </w:t>
            </w:r>
            <w:r w:rsidRPr="008C49B5">
              <w:rPr>
                <w:sz w:val="28"/>
                <w:szCs w:val="28"/>
                <w:lang w:val="tk-TM"/>
              </w:rPr>
              <w:t xml:space="preserve">maglumat </w:t>
            </w:r>
            <w:proofErr w:type="spellStart"/>
            <w:r w:rsidRPr="008C49B5">
              <w:rPr>
                <w:sz w:val="28"/>
                <w:szCs w:val="28"/>
                <w:lang w:val="en-US"/>
              </w:rPr>
              <w:t>çeşmeleri</w:t>
            </w:r>
            <w:proofErr w:type="spellEnd"/>
            <w:r w:rsidRPr="008C49B5">
              <w:rPr>
                <w:sz w:val="28"/>
                <w:szCs w:val="28"/>
                <w:lang w:val="en-US"/>
              </w:rPr>
              <w:t>.</w:t>
            </w:r>
          </w:p>
          <w:p w:rsidR="00E80FEC" w:rsidRPr="008C49B5" w:rsidRDefault="00E80FEC" w:rsidP="00307DF3">
            <w:pPr>
              <w:pStyle w:val="af7"/>
              <w:numPr>
                <w:ilvl w:val="0"/>
                <w:numId w:val="22"/>
              </w:numPr>
              <w:ind w:left="399"/>
              <w:jc w:val="both"/>
              <w:rPr>
                <w:sz w:val="28"/>
                <w:szCs w:val="28"/>
                <w:lang w:val="tk-TM"/>
              </w:rPr>
            </w:pPr>
            <w:r w:rsidRPr="008C49B5">
              <w:rPr>
                <w:sz w:val="28"/>
                <w:szCs w:val="28"/>
                <w:lang w:val="tk-TM"/>
              </w:rPr>
              <w:t>Esasy fondlaryň düzüminiň analizi.</w:t>
            </w:r>
          </w:p>
          <w:p w:rsidR="00E80FEC" w:rsidRPr="008C49B5" w:rsidRDefault="00E80FEC" w:rsidP="00307DF3">
            <w:pPr>
              <w:pStyle w:val="af7"/>
              <w:numPr>
                <w:ilvl w:val="0"/>
                <w:numId w:val="22"/>
              </w:numPr>
              <w:ind w:left="399"/>
              <w:jc w:val="both"/>
              <w:rPr>
                <w:sz w:val="28"/>
                <w:szCs w:val="28"/>
                <w:lang w:val="tk-TM"/>
              </w:rPr>
            </w:pPr>
            <w:r w:rsidRPr="008C49B5">
              <w:rPr>
                <w:sz w:val="28"/>
                <w:szCs w:val="28"/>
                <w:lang w:val="tk-TM"/>
              </w:rPr>
              <w:t>Esasy fondlaryň netijeliliginiň, önümiň göwrümine edýän täsiriniň analizi.</w:t>
            </w:r>
          </w:p>
          <w:p w:rsidR="00DF2316" w:rsidRPr="008C49B5" w:rsidRDefault="00E80FEC" w:rsidP="00307DF3">
            <w:pPr>
              <w:pStyle w:val="af7"/>
              <w:numPr>
                <w:ilvl w:val="0"/>
                <w:numId w:val="22"/>
              </w:numPr>
              <w:ind w:left="399"/>
              <w:jc w:val="both"/>
              <w:rPr>
                <w:sz w:val="28"/>
                <w:szCs w:val="28"/>
                <w:lang w:val="tk-TM"/>
              </w:rPr>
            </w:pPr>
            <w:r w:rsidRPr="008C49B5">
              <w:rPr>
                <w:sz w:val="28"/>
                <w:szCs w:val="28"/>
                <w:lang w:val="tk-TM"/>
              </w:rPr>
              <w:t>Esasy fondlaryň  göwrüminiň köpelmeginiň we netijeli ulanylmagynyň hasabyna önümiň göwrümine ýetirýän täsiri.</w:t>
            </w:r>
          </w:p>
          <w:p w:rsidR="00DF2316" w:rsidRPr="008C49B5" w:rsidRDefault="00E80FEC" w:rsidP="00DF2316">
            <w:pPr>
              <w:pStyle w:val="af7"/>
              <w:jc w:val="center"/>
              <w:rPr>
                <w:b/>
                <w:sz w:val="28"/>
                <w:lang w:val="tk-TM"/>
              </w:rPr>
            </w:pPr>
            <w:r w:rsidRPr="008C49B5">
              <w:rPr>
                <w:b/>
                <w:sz w:val="28"/>
                <w:szCs w:val="28"/>
                <w:lang w:val="tk-TM"/>
              </w:rPr>
              <w:t xml:space="preserve">  </w:t>
            </w:r>
            <w:r w:rsidR="00DF2316" w:rsidRPr="008C49B5">
              <w:rPr>
                <w:b/>
                <w:sz w:val="28"/>
                <w:lang w:val="tk-TM"/>
              </w:rPr>
              <w:t>Edebiýatlar</w:t>
            </w:r>
          </w:p>
          <w:p w:rsidR="00DF2316" w:rsidRPr="008C49B5" w:rsidRDefault="00DF2316" w:rsidP="00307DF3">
            <w:pPr>
              <w:pStyle w:val="af7"/>
              <w:numPr>
                <w:ilvl w:val="0"/>
                <w:numId w:val="23"/>
              </w:numPr>
              <w:ind w:left="399"/>
              <w:jc w:val="both"/>
              <w:rPr>
                <w:b/>
                <w:sz w:val="28"/>
                <w:lang w:val="tk-TM"/>
              </w:rPr>
            </w:pPr>
            <w:r w:rsidRPr="008C49B5">
              <w:rPr>
                <w:szCs w:val="24"/>
                <w:lang w:val="tk-TM"/>
              </w:rPr>
              <w:t>Gurbanguly Berdimuhamedow. Türkmenistanyň durmuş-ykdysady ösüşiniň döwlet kadalaşdyrylyşy. I tom.Ýokary okuw mekdepleriniň talyplary üçin okuw gollanmasy. – A.: Türkmen döwlet neşirýät gullugy, 2010.</w:t>
            </w:r>
          </w:p>
          <w:p w:rsidR="00DF2316" w:rsidRPr="008C49B5" w:rsidRDefault="00DF2316" w:rsidP="00307DF3">
            <w:pPr>
              <w:pStyle w:val="a8"/>
              <w:numPr>
                <w:ilvl w:val="0"/>
                <w:numId w:val="23"/>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Gurbanguly Berdimuhamedow. Türkmenistanyň durmuş-ykdysady ösüşiniň döwlet kadalaşdyrylyşy. II tom. Ýokary okuw mekdepleriniň talyplary üçin okuw gollanmasy. – A.: Türkmen döwlet neşirýät gullugy, 2010.</w:t>
            </w:r>
          </w:p>
          <w:p w:rsidR="00DF2316" w:rsidRPr="008C49B5" w:rsidRDefault="00DF2316" w:rsidP="00307DF3">
            <w:pPr>
              <w:pStyle w:val="a8"/>
              <w:numPr>
                <w:ilvl w:val="0"/>
                <w:numId w:val="23"/>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DF2316" w:rsidRPr="008C49B5" w:rsidRDefault="00DF2316" w:rsidP="00307DF3">
            <w:pPr>
              <w:pStyle w:val="a8"/>
              <w:numPr>
                <w:ilvl w:val="0"/>
                <w:numId w:val="23"/>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905B56" w:rsidRPr="008C49B5" w:rsidRDefault="00DF2316" w:rsidP="00DF2316">
            <w:pPr>
              <w:pStyle w:val="af7"/>
              <w:ind w:left="399" w:hanging="380"/>
              <w:jc w:val="both"/>
              <w:rPr>
                <w:sz w:val="28"/>
                <w:szCs w:val="28"/>
                <w:lang w:val="tk-TM"/>
              </w:rPr>
            </w:pPr>
            <w:r w:rsidRPr="008C49B5">
              <w:rPr>
                <w:szCs w:val="24"/>
                <w:lang w:val="tk-TM"/>
              </w:rPr>
              <w:t>5.   Васильева Ю.В. Теория управления.</w:t>
            </w:r>
          </w:p>
        </w:tc>
        <w:tc>
          <w:tcPr>
            <w:tcW w:w="980" w:type="dxa"/>
            <w:vAlign w:val="center"/>
          </w:tcPr>
          <w:p w:rsidR="00905B56" w:rsidRPr="008C49B5" w:rsidRDefault="00905B56" w:rsidP="00737096">
            <w:pPr>
              <w:pStyle w:val="af7"/>
              <w:contextualSpacing/>
              <w:jc w:val="center"/>
              <w:rPr>
                <w:color w:val="000000"/>
                <w:sz w:val="28"/>
                <w:szCs w:val="28"/>
                <w:lang w:val="tk-TM"/>
              </w:rPr>
            </w:pPr>
            <w:r w:rsidRPr="008C49B5">
              <w:rPr>
                <w:color w:val="000000"/>
                <w:sz w:val="28"/>
                <w:szCs w:val="28"/>
                <w:lang w:val="tk-TM"/>
              </w:rPr>
              <w:t>2</w:t>
            </w:r>
          </w:p>
        </w:tc>
      </w:tr>
      <w:tr w:rsidR="00905B56" w:rsidRPr="008C49B5" w:rsidTr="00091ED1">
        <w:tc>
          <w:tcPr>
            <w:tcW w:w="881" w:type="dxa"/>
            <w:vAlign w:val="center"/>
          </w:tcPr>
          <w:p w:rsidR="00905B56" w:rsidRPr="008C49B5" w:rsidRDefault="00905B56"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rPr>
            </w:pPr>
          </w:p>
        </w:tc>
        <w:tc>
          <w:tcPr>
            <w:tcW w:w="8162" w:type="dxa"/>
          </w:tcPr>
          <w:p w:rsidR="006D74C2" w:rsidRPr="008C49B5" w:rsidRDefault="006D74C2" w:rsidP="006D74C2">
            <w:pPr>
              <w:pStyle w:val="af7"/>
              <w:jc w:val="center"/>
              <w:rPr>
                <w:b/>
                <w:bCs/>
                <w:sz w:val="28"/>
                <w:szCs w:val="28"/>
                <w:lang w:val="tk-TM"/>
              </w:rPr>
            </w:pPr>
            <w:r w:rsidRPr="008C49B5">
              <w:rPr>
                <w:b/>
                <w:bCs/>
                <w:sz w:val="28"/>
                <w:szCs w:val="28"/>
                <w:lang w:val="tk-TM"/>
              </w:rPr>
              <w:t>Çig mallaryň (m</w:t>
            </w:r>
            <w:proofErr w:type="spellStart"/>
            <w:r w:rsidRPr="008C49B5">
              <w:rPr>
                <w:b/>
                <w:bCs/>
                <w:sz w:val="28"/>
                <w:szCs w:val="28"/>
                <w:lang w:val="en-US"/>
              </w:rPr>
              <w:t>aterial</w:t>
            </w:r>
            <w:proofErr w:type="spellEnd"/>
            <w:r w:rsidRPr="008C49B5">
              <w:rPr>
                <w:b/>
                <w:bCs/>
                <w:sz w:val="28"/>
                <w:szCs w:val="28"/>
                <w:lang w:val="tk-TM"/>
              </w:rPr>
              <w:t>laryň)</w:t>
            </w:r>
            <w:r w:rsidRPr="008C49B5">
              <w:rPr>
                <w:b/>
                <w:bCs/>
                <w:sz w:val="28"/>
                <w:szCs w:val="28"/>
                <w:lang w:val="en-US"/>
              </w:rPr>
              <w:t xml:space="preserve"> </w:t>
            </w:r>
            <w:proofErr w:type="spellStart"/>
            <w:r w:rsidRPr="008C49B5">
              <w:rPr>
                <w:b/>
                <w:bCs/>
                <w:sz w:val="28"/>
                <w:szCs w:val="28"/>
                <w:lang w:val="en-US"/>
              </w:rPr>
              <w:t>resurslarynyň</w:t>
            </w:r>
            <w:proofErr w:type="spellEnd"/>
            <w:r w:rsidRPr="008C49B5">
              <w:rPr>
                <w:b/>
                <w:bCs/>
                <w:sz w:val="28"/>
                <w:szCs w:val="28"/>
                <w:lang w:val="tk-TM"/>
              </w:rPr>
              <w:t xml:space="preserve"> </w:t>
            </w:r>
            <w:proofErr w:type="spellStart"/>
            <w:r w:rsidRPr="008C49B5">
              <w:rPr>
                <w:b/>
                <w:bCs/>
                <w:sz w:val="28"/>
                <w:szCs w:val="28"/>
                <w:lang w:val="en-US"/>
              </w:rPr>
              <w:t>ulanylşynyň</w:t>
            </w:r>
            <w:proofErr w:type="spellEnd"/>
            <w:r w:rsidRPr="008C49B5">
              <w:rPr>
                <w:b/>
                <w:bCs/>
                <w:sz w:val="28"/>
                <w:szCs w:val="28"/>
                <w:lang w:val="tk-TM"/>
              </w:rPr>
              <w:t xml:space="preserve"> </w:t>
            </w:r>
            <w:proofErr w:type="spellStart"/>
            <w:r w:rsidRPr="008C49B5">
              <w:rPr>
                <w:b/>
                <w:bCs/>
                <w:sz w:val="28"/>
                <w:szCs w:val="28"/>
                <w:lang w:val="en-US"/>
              </w:rPr>
              <w:t>analizi</w:t>
            </w:r>
            <w:proofErr w:type="spellEnd"/>
          </w:p>
          <w:p w:rsidR="006D74C2" w:rsidRPr="008C49B5" w:rsidRDefault="006D74C2" w:rsidP="00307DF3">
            <w:pPr>
              <w:pStyle w:val="af7"/>
              <w:numPr>
                <w:ilvl w:val="0"/>
                <w:numId w:val="24"/>
              </w:numPr>
              <w:ind w:left="397"/>
              <w:jc w:val="both"/>
              <w:rPr>
                <w:sz w:val="28"/>
                <w:szCs w:val="28"/>
                <w:lang w:val="tk-TM"/>
              </w:rPr>
            </w:pPr>
            <w:proofErr w:type="spellStart"/>
            <w:r w:rsidRPr="008C49B5">
              <w:rPr>
                <w:sz w:val="28"/>
                <w:szCs w:val="28"/>
                <w:lang w:val="en-US"/>
              </w:rPr>
              <w:t>Analiziň</w:t>
            </w:r>
            <w:proofErr w:type="spellEnd"/>
            <w:r w:rsidRPr="008C49B5">
              <w:rPr>
                <w:sz w:val="28"/>
                <w:szCs w:val="28"/>
                <w:lang w:val="tk-TM"/>
              </w:rPr>
              <w:t xml:space="preserve"> </w:t>
            </w:r>
            <w:proofErr w:type="spellStart"/>
            <w:r w:rsidRPr="008C49B5">
              <w:rPr>
                <w:sz w:val="28"/>
                <w:szCs w:val="28"/>
                <w:lang w:val="en-US"/>
              </w:rPr>
              <w:t>ähmiýeti</w:t>
            </w:r>
            <w:proofErr w:type="spellEnd"/>
            <w:r w:rsidRPr="008C49B5">
              <w:rPr>
                <w:sz w:val="28"/>
                <w:szCs w:val="28"/>
                <w:lang w:val="en-US"/>
              </w:rPr>
              <w:t xml:space="preserve">, </w:t>
            </w:r>
            <w:proofErr w:type="spellStart"/>
            <w:r w:rsidRPr="008C49B5">
              <w:rPr>
                <w:sz w:val="28"/>
                <w:szCs w:val="28"/>
                <w:lang w:val="en-US"/>
              </w:rPr>
              <w:t>wezipeleri</w:t>
            </w:r>
            <w:proofErr w:type="spellEnd"/>
            <w:r w:rsidRPr="008C49B5">
              <w:rPr>
                <w:sz w:val="28"/>
                <w:szCs w:val="28"/>
                <w:lang w:val="en-US"/>
              </w:rPr>
              <w:t xml:space="preserve"> we </w:t>
            </w:r>
            <w:r w:rsidRPr="008C49B5">
              <w:rPr>
                <w:sz w:val="28"/>
                <w:szCs w:val="28"/>
                <w:lang w:val="tk-TM"/>
              </w:rPr>
              <w:t xml:space="preserve">maglumat </w:t>
            </w:r>
            <w:proofErr w:type="spellStart"/>
            <w:r w:rsidRPr="008C49B5">
              <w:rPr>
                <w:sz w:val="28"/>
                <w:szCs w:val="28"/>
                <w:lang w:val="en-US"/>
              </w:rPr>
              <w:t>çeşmeleri</w:t>
            </w:r>
            <w:proofErr w:type="spellEnd"/>
            <w:r w:rsidRPr="008C49B5">
              <w:rPr>
                <w:sz w:val="28"/>
                <w:szCs w:val="28"/>
                <w:lang w:val="tk-TM"/>
              </w:rPr>
              <w:t>.</w:t>
            </w:r>
          </w:p>
          <w:p w:rsidR="00905B56" w:rsidRPr="008C49B5" w:rsidRDefault="006D74C2" w:rsidP="00307DF3">
            <w:pPr>
              <w:pStyle w:val="af7"/>
              <w:numPr>
                <w:ilvl w:val="0"/>
                <w:numId w:val="24"/>
              </w:numPr>
              <w:ind w:left="397"/>
              <w:jc w:val="both"/>
              <w:rPr>
                <w:sz w:val="28"/>
                <w:szCs w:val="28"/>
                <w:lang w:val="tk-TM"/>
              </w:rPr>
            </w:pPr>
            <w:r w:rsidRPr="008C49B5">
              <w:rPr>
                <w:sz w:val="28"/>
                <w:szCs w:val="28"/>
                <w:lang w:val="en-US"/>
              </w:rPr>
              <w:t xml:space="preserve">Material </w:t>
            </w:r>
            <w:proofErr w:type="spellStart"/>
            <w:r w:rsidRPr="008C49B5">
              <w:rPr>
                <w:sz w:val="28"/>
                <w:szCs w:val="28"/>
                <w:lang w:val="en-US"/>
              </w:rPr>
              <w:t>resurslarynyň</w:t>
            </w:r>
            <w:proofErr w:type="spellEnd"/>
            <w:r w:rsidRPr="008C49B5">
              <w:rPr>
                <w:sz w:val="28"/>
                <w:szCs w:val="28"/>
                <w:lang w:val="tk-TM"/>
              </w:rPr>
              <w:t xml:space="preserve"> </w:t>
            </w:r>
            <w:proofErr w:type="spellStart"/>
            <w:r w:rsidRPr="008C49B5">
              <w:rPr>
                <w:sz w:val="28"/>
                <w:szCs w:val="28"/>
                <w:lang w:val="en-US"/>
              </w:rPr>
              <w:t>önümiň</w:t>
            </w:r>
            <w:proofErr w:type="spellEnd"/>
            <w:r w:rsidRPr="008C49B5">
              <w:rPr>
                <w:sz w:val="28"/>
                <w:szCs w:val="28"/>
                <w:lang w:val="tk-TM"/>
              </w:rPr>
              <w:t xml:space="preserve"> </w:t>
            </w:r>
            <w:proofErr w:type="spellStart"/>
            <w:r w:rsidRPr="008C49B5">
              <w:rPr>
                <w:sz w:val="28"/>
                <w:szCs w:val="28"/>
                <w:lang w:val="en-US"/>
              </w:rPr>
              <w:t>göwrümine</w:t>
            </w:r>
            <w:proofErr w:type="spellEnd"/>
            <w:r w:rsidRPr="008C49B5">
              <w:rPr>
                <w:sz w:val="28"/>
                <w:szCs w:val="28"/>
                <w:lang w:val="tk-TM"/>
              </w:rPr>
              <w:t xml:space="preserve"> </w:t>
            </w:r>
            <w:proofErr w:type="spellStart"/>
            <w:r w:rsidRPr="008C49B5">
              <w:rPr>
                <w:sz w:val="28"/>
                <w:szCs w:val="28"/>
                <w:lang w:val="en-US"/>
              </w:rPr>
              <w:t>edýän</w:t>
            </w:r>
            <w:proofErr w:type="spellEnd"/>
            <w:r w:rsidRPr="008C49B5">
              <w:rPr>
                <w:sz w:val="28"/>
                <w:szCs w:val="28"/>
                <w:lang w:val="tk-TM"/>
              </w:rPr>
              <w:t xml:space="preserve"> </w:t>
            </w:r>
            <w:proofErr w:type="spellStart"/>
            <w:r w:rsidRPr="008C49B5">
              <w:rPr>
                <w:sz w:val="28"/>
                <w:szCs w:val="28"/>
                <w:lang w:val="en-US"/>
              </w:rPr>
              <w:t>täsiriniň</w:t>
            </w:r>
            <w:proofErr w:type="spellEnd"/>
            <w:r w:rsidRPr="008C49B5">
              <w:rPr>
                <w:sz w:val="28"/>
                <w:szCs w:val="28"/>
                <w:lang w:val="tk-TM"/>
              </w:rPr>
              <w:t xml:space="preserve"> </w:t>
            </w:r>
            <w:proofErr w:type="spellStart"/>
            <w:r w:rsidRPr="008C49B5">
              <w:rPr>
                <w:sz w:val="28"/>
                <w:szCs w:val="28"/>
                <w:lang w:val="en-US"/>
              </w:rPr>
              <w:t>analizi</w:t>
            </w:r>
            <w:proofErr w:type="spellEnd"/>
            <w:r w:rsidRPr="008C49B5">
              <w:rPr>
                <w:sz w:val="28"/>
                <w:szCs w:val="28"/>
                <w:lang w:val="en-US"/>
              </w:rPr>
              <w:t>.</w:t>
            </w:r>
          </w:p>
          <w:p w:rsidR="006D74C2" w:rsidRPr="008C49B5" w:rsidRDefault="006D74C2" w:rsidP="00307DF3">
            <w:pPr>
              <w:pStyle w:val="af7"/>
              <w:numPr>
                <w:ilvl w:val="0"/>
                <w:numId w:val="24"/>
              </w:numPr>
              <w:ind w:left="397"/>
              <w:jc w:val="both"/>
              <w:rPr>
                <w:sz w:val="28"/>
                <w:szCs w:val="28"/>
                <w:lang w:val="tk-TM"/>
              </w:rPr>
            </w:pPr>
            <w:r w:rsidRPr="008C49B5">
              <w:rPr>
                <w:sz w:val="28"/>
                <w:szCs w:val="28"/>
                <w:lang w:val="tk-TM"/>
              </w:rPr>
              <w:t>Mesele.</w:t>
            </w:r>
          </w:p>
          <w:p w:rsidR="007F7C70" w:rsidRPr="008C49B5" w:rsidRDefault="007F7C70" w:rsidP="007F7C70">
            <w:pPr>
              <w:pStyle w:val="af7"/>
              <w:jc w:val="center"/>
              <w:rPr>
                <w:b/>
                <w:sz w:val="28"/>
                <w:lang w:val="tk-TM"/>
              </w:rPr>
            </w:pPr>
            <w:r w:rsidRPr="008C49B5">
              <w:rPr>
                <w:b/>
                <w:sz w:val="28"/>
                <w:szCs w:val="28"/>
                <w:lang w:val="tk-TM"/>
              </w:rPr>
              <w:t xml:space="preserve">  </w:t>
            </w:r>
            <w:r w:rsidRPr="008C49B5">
              <w:rPr>
                <w:b/>
                <w:sz w:val="28"/>
                <w:lang w:val="tk-TM"/>
              </w:rPr>
              <w:t>Edebiýatlar</w:t>
            </w:r>
          </w:p>
          <w:p w:rsidR="007F7C70" w:rsidRPr="008C49B5" w:rsidRDefault="007F7C70" w:rsidP="00307DF3">
            <w:pPr>
              <w:pStyle w:val="af7"/>
              <w:numPr>
                <w:ilvl w:val="0"/>
                <w:numId w:val="25"/>
              </w:numPr>
              <w:ind w:left="399"/>
              <w:jc w:val="both"/>
              <w:rPr>
                <w:b/>
                <w:sz w:val="28"/>
                <w:lang w:val="tk-TM"/>
              </w:rPr>
            </w:pPr>
            <w:r w:rsidRPr="008C49B5">
              <w:rPr>
                <w:szCs w:val="24"/>
                <w:lang w:val="tk-TM"/>
              </w:rPr>
              <w:t>Gurbanguly Berdimuhamedow. Türkmenistanyň durmuş-ykdysady ösüşiniň döwlet kadalaşdyrylyşy. I tom.Ýokary okuw mekdepleriniň talyplary üçin okuw gollanmasy. – A.: Türkmen döwlet neşirýät gullugy, 2010.</w:t>
            </w:r>
          </w:p>
          <w:p w:rsidR="007F7C70" w:rsidRPr="008C49B5" w:rsidRDefault="007F7C70" w:rsidP="00307DF3">
            <w:pPr>
              <w:pStyle w:val="a8"/>
              <w:numPr>
                <w:ilvl w:val="0"/>
                <w:numId w:val="25"/>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Gurbanguly Berdimuhamedow. Türkmenistanyň durmuş-ykdysady ösüşiniň döwlet kadalaşdyrylyşy. II tom. Ýokary okuw mekdepleriniň talyplary üçin okuw gollanmasy. – A.: Türkmen döwlet neşirýät gullugy, 2010.</w:t>
            </w:r>
          </w:p>
          <w:p w:rsidR="007F7C70" w:rsidRPr="008C49B5" w:rsidRDefault="007F7C70" w:rsidP="00307DF3">
            <w:pPr>
              <w:pStyle w:val="a8"/>
              <w:numPr>
                <w:ilvl w:val="0"/>
                <w:numId w:val="25"/>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7F7C70" w:rsidRPr="008C49B5" w:rsidRDefault="007F7C70" w:rsidP="00307DF3">
            <w:pPr>
              <w:pStyle w:val="a8"/>
              <w:numPr>
                <w:ilvl w:val="0"/>
                <w:numId w:val="25"/>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7F7C70" w:rsidRPr="008C49B5" w:rsidRDefault="007F7C70" w:rsidP="007F7C70">
            <w:pPr>
              <w:pStyle w:val="af7"/>
              <w:ind w:left="397" w:hanging="397"/>
              <w:jc w:val="both"/>
              <w:rPr>
                <w:sz w:val="28"/>
                <w:szCs w:val="28"/>
                <w:lang w:val="tk-TM"/>
              </w:rPr>
            </w:pPr>
            <w:r w:rsidRPr="008C49B5">
              <w:rPr>
                <w:szCs w:val="24"/>
                <w:lang w:val="tk-TM"/>
              </w:rPr>
              <w:t xml:space="preserve"> 5.   Васильева Ю.В. Теория управления.</w:t>
            </w:r>
          </w:p>
        </w:tc>
        <w:tc>
          <w:tcPr>
            <w:tcW w:w="980" w:type="dxa"/>
            <w:vAlign w:val="center"/>
          </w:tcPr>
          <w:p w:rsidR="00905B56" w:rsidRPr="008C49B5" w:rsidRDefault="00905B56" w:rsidP="00737096">
            <w:pPr>
              <w:pStyle w:val="af7"/>
              <w:contextualSpacing/>
              <w:jc w:val="center"/>
              <w:rPr>
                <w:color w:val="000000"/>
                <w:sz w:val="28"/>
                <w:szCs w:val="28"/>
                <w:lang w:val="tk-TM"/>
              </w:rPr>
            </w:pPr>
            <w:r w:rsidRPr="008C49B5">
              <w:rPr>
                <w:color w:val="000000"/>
                <w:sz w:val="28"/>
                <w:szCs w:val="28"/>
                <w:lang w:val="tk-TM"/>
              </w:rPr>
              <w:t>2</w:t>
            </w:r>
          </w:p>
        </w:tc>
      </w:tr>
      <w:tr w:rsidR="00905B56" w:rsidRPr="008C49B5" w:rsidTr="001A40F8">
        <w:tc>
          <w:tcPr>
            <w:tcW w:w="881" w:type="dxa"/>
            <w:vAlign w:val="center"/>
          </w:tcPr>
          <w:p w:rsidR="00905B56" w:rsidRPr="008C49B5" w:rsidRDefault="00905B56"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lang w:val="tk-TM"/>
              </w:rPr>
            </w:pPr>
          </w:p>
        </w:tc>
        <w:tc>
          <w:tcPr>
            <w:tcW w:w="8162" w:type="dxa"/>
          </w:tcPr>
          <w:p w:rsidR="00783F5D" w:rsidRPr="008C49B5" w:rsidRDefault="00783F5D" w:rsidP="00783F5D">
            <w:pPr>
              <w:pStyle w:val="af7"/>
              <w:jc w:val="center"/>
              <w:rPr>
                <w:b/>
                <w:bCs/>
                <w:sz w:val="28"/>
                <w:szCs w:val="28"/>
                <w:lang w:val="tk-TM"/>
              </w:rPr>
            </w:pPr>
            <w:proofErr w:type="spellStart"/>
            <w:r w:rsidRPr="008C49B5">
              <w:rPr>
                <w:b/>
                <w:bCs/>
                <w:sz w:val="28"/>
                <w:szCs w:val="28"/>
                <w:lang w:val="en-US"/>
              </w:rPr>
              <w:t>Zähmet</w:t>
            </w:r>
            <w:proofErr w:type="spellEnd"/>
            <w:r w:rsidRPr="008C49B5">
              <w:rPr>
                <w:b/>
                <w:bCs/>
                <w:sz w:val="28"/>
                <w:szCs w:val="28"/>
                <w:lang w:val="en-US"/>
              </w:rPr>
              <w:t xml:space="preserve"> </w:t>
            </w:r>
            <w:proofErr w:type="spellStart"/>
            <w:r w:rsidRPr="008C49B5">
              <w:rPr>
                <w:b/>
                <w:bCs/>
                <w:sz w:val="28"/>
                <w:szCs w:val="28"/>
                <w:lang w:val="en-US"/>
              </w:rPr>
              <w:t>resurslarynyň</w:t>
            </w:r>
            <w:proofErr w:type="spellEnd"/>
            <w:r w:rsidRPr="008C49B5">
              <w:rPr>
                <w:b/>
                <w:bCs/>
                <w:sz w:val="28"/>
                <w:szCs w:val="28"/>
                <w:lang w:val="en-US"/>
              </w:rPr>
              <w:t xml:space="preserve"> </w:t>
            </w:r>
            <w:proofErr w:type="spellStart"/>
            <w:r w:rsidRPr="008C49B5">
              <w:rPr>
                <w:b/>
                <w:bCs/>
                <w:sz w:val="28"/>
                <w:szCs w:val="28"/>
                <w:lang w:val="en-US"/>
              </w:rPr>
              <w:t>ulanylşynyň</w:t>
            </w:r>
            <w:proofErr w:type="spellEnd"/>
            <w:r w:rsidRPr="008C49B5">
              <w:rPr>
                <w:b/>
                <w:bCs/>
                <w:sz w:val="28"/>
                <w:szCs w:val="28"/>
                <w:lang w:val="en-US"/>
              </w:rPr>
              <w:t xml:space="preserve"> </w:t>
            </w:r>
            <w:proofErr w:type="spellStart"/>
            <w:r w:rsidRPr="008C49B5">
              <w:rPr>
                <w:b/>
                <w:bCs/>
                <w:sz w:val="28"/>
                <w:szCs w:val="28"/>
                <w:lang w:val="en-US"/>
              </w:rPr>
              <w:t>analizi</w:t>
            </w:r>
            <w:proofErr w:type="spellEnd"/>
          </w:p>
          <w:p w:rsidR="00783F5D" w:rsidRPr="008C49B5" w:rsidRDefault="00783F5D" w:rsidP="00307DF3">
            <w:pPr>
              <w:pStyle w:val="a8"/>
              <w:numPr>
                <w:ilvl w:val="0"/>
                <w:numId w:val="26"/>
              </w:numPr>
              <w:spacing w:after="0" w:line="240" w:lineRule="auto"/>
              <w:ind w:left="399"/>
              <w:jc w:val="both"/>
              <w:rPr>
                <w:rFonts w:ascii="Times New Roman" w:hAnsi="Times New Roman" w:cs="Times New Roman"/>
                <w:bCs/>
                <w:sz w:val="28"/>
                <w:szCs w:val="28"/>
                <w:lang w:val="en-US"/>
              </w:rPr>
            </w:pPr>
            <w:proofErr w:type="spellStart"/>
            <w:r w:rsidRPr="008C49B5">
              <w:rPr>
                <w:rFonts w:ascii="Times New Roman" w:hAnsi="Times New Roman" w:cs="Times New Roman"/>
                <w:bCs/>
                <w:sz w:val="28"/>
                <w:szCs w:val="28"/>
                <w:lang w:val="en-US"/>
              </w:rPr>
              <w:t>Analiziň</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ähmiýeti</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esasy</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wezipeleri</w:t>
            </w:r>
            <w:proofErr w:type="spellEnd"/>
            <w:r w:rsidRPr="008C49B5">
              <w:rPr>
                <w:rFonts w:ascii="Times New Roman" w:hAnsi="Times New Roman" w:cs="Times New Roman"/>
                <w:bCs/>
                <w:sz w:val="28"/>
                <w:szCs w:val="28"/>
                <w:lang w:val="en-US"/>
              </w:rPr>
              <w:t xml:space="preserve"> we </w:t>
            </w:r>
            <w:r w:rsidRPr="008C49B5">
              <w:rPr>
                <w:rFonts w:ascii="Times New Roman" w:hAnsi="Times New Roman" w:cs="Times New Roman"/>
                <w:bCs/>
                <w:sz w:val="28"/>
                <w:szCs w:val="28"/>
                <w:lang w:val="tk-TM"/>
              </w:rPr>
              <w:t xml:space="preserve">maglumat </w:t>
            </w:r>
            <w:proofErr w:type="spellStart"/>
            <w:r w:rsidRPr="008C49B5">
              <w:rPr>
                <w:rFonts w:ascii="Times New Roman" w:hAnsi="Times New Roman" w:cs="Times New Roman"/>
                <w:bCs/>
                <w:sz w:val="28"/>
                <w:szCs w:val="28"/>
                <w:lang w:val="en-US"/>
              </w:rPr>
              <w:t>çeşmeleri</w:t>
            </w:r>
            <w:proofErr w:type="spellEnd"/>
            <w:r w:rsidRPr="008C49B5">
              <w:rPr>
                <w:rFonts w:ascii="Times New Roman" w:hAnsi="Times New Roman" w:cs="Times New Roman"/>
                <w:bCs/>
                <w:sz w:val="28"/>
                <w:szCs w:val="28"/>
                <w:lang w:val="en-US"/>
              </w:rPr>
              <w:t>.</w:t>
            </w:r>
          </w:p>
          <w:p w:rsidR="00783F5D" w:rsidRPr="008C49B5" w:rsidRDefault="00783F5D" w:rsidP="00307DF3">
            <w:pPr>
              <w:pStyle w:val="a8"/>
              <w:numPr>
                <w:ilvl w:val="0"/>
                <w:numId w:val="26"/>
              </w:numPr>
              <w:spacing w:after="0" w:line="240" w:lineRule="auto"/>
              <w:ind w:left="399"/>
              <w:jc w:val="both"/>
              <w:rPr>
                <w:rFonts w:ascii="Times New Roman" w:hAnsi="Times New Roman" w:cs="Times New Roman"/>
                <w:bCs/>
                <w:sz w:val="28"/>
                <w:szCs w:val="28"/>
                <w:lang w:val="en-US"/>
              </w:rPr>
            </w:pPr>
            <w:proofErr w:type="spellStart"/>
            <w:r w:rsidRPr="008C49B5">
              <w:rPr>
                <w:rFonts w:ascii="Times New Roman" w:hAnsi="Times New Roman" w:cs="Times New Roman"/>
                <w:bCs/>
                <w:sz w:val="28"/>
                <w:szCs w:val="28"/>
                <w:lang w:val="en-US"/>
              </w:rPr>
              <w:t>Kärhanada</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işçileriň</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düzüminiň</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analizi</w:t>
            </w:r>
            <w:proofErr w:type="spellEnd"/>
            <w:r w:rsidRPr="008C49B5">
              <w:rPr>
                <w:rFonts w:ascii="Times New Roman" w:hAnsi="Times New Roman" w:cs="Times New Roman"/>
                <w:bCs/>
                <w:sz w:val="28"/>
                <w:szCs w:val="28"/>
                <w:lang w:val="en-US"/>
              </w:rPr>
              <w:t>.</w:t>
            </w:r>
          </w:p>
          <w:p w:rsidR="00783F5D" w:rsidRPr="008C49B5" w:rsidRDefault="00783F5D" w:rsidP="00307DF3">
            <w:pPr>
              <w:pStyle w:val="a8"/>
              <w:numPr>
                <w:ilvl w:val="0"/>
                <w:numId w:val="26"/>
              </w:numPr>
              <w:spacing w:after="0" w:line="240" w:lineRule="auto"/>
              <w:ind w:left="399"/>
              <w:jc w:val="both"/>
              <w:rPr>
                <w:rFonts w:ascii="Times New Roman" w:hAnsi="Times New Roman" w:cs="Times New Roman"/>
                <w:bCs/>
                <w:sz w:val="28"/>
                <w:szCs w:val="28"/>
                <w:lang w:val="tk-TM"/>
              </w:rPr>
            </w:pPr>
            <w:proofErr w:type="spellStart"/>
            <w:r w:rsidRPr="008C49B5">
              <w:rPr>
                <w:rFonts w:ascii="Times New Roman" w:hAnsi="Times New Roman" w:cs="Times New Roman"/>
                <w:bCs/>
                <w:sz w:val="28"/>
                <w:szCs w:val="28"/>
                <w:lang w:val="en-US"/>
              </w:rPr>
              <w:t>Zähmet</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öndürijiliginiň</w:t>
            </w:r>
            <w:proofErr w:type="spellEnd"/>
            <w:r w:rsidRPr="008C49B5">
              <w:rPr>
                <w:rFonts w:ascii="Times New Roman" w:hAnsi="Times New Roman" w:cs="Times New Roman"/>
                <w:bCs/>
                <w:sz w:val="28"/>
                <w:szCs w:val="28"/>
                <w:lang w:val="tk-TM"/>
              </w:rPr>
              <w:t xml:space="preserve"> </w:t>
            </w:r>
            <w:proofErr w:type="spellStart"/>
            <w:r w:rsidRPr="008C49B5">
              <w:rPr>
                <w:rFonts w:ascii="Times New Roman" w:hAnsi="Times New Roman" w:cs="Times New Roman"/>
                <w:bCs/>
                <w:sz w:val="28"/>
                <w:szCs w:val="28"/>
                <w:lang w:val="en-US"/>
              </w:rPr>
              <w:t>analizi</w:t>
            </w:r>
            <w:proofErr w:type="spellEnd"/>
            <w:r w:rsidRPr="008C49B5">
              <w:rPr>
                <w:rFonts w:ascii="Times New Roman" w:hAnsi="Times New Roman" w:cs="Times New Roman"/>
                <w:bCs/>
                <w:sz w:val="28"/>
                <w:szCs w:val="28"/>
                <w:lang w:val="en-US"/>
              </w:rPr>
              <w:t>.</w:t>
            </w:r>
          </w:p>
          <w:p w:rsidR="00905B56" w:rsidRPr="008C49B5" w:rsidRDefault="00783F5D" w:rsidP="00307DF3">
            <w:pPr>
              <w:pStyle w:val="a8"/>
              <w:numPr>
                <w:ilvl w:val="0"/>
                <w:numId w:val="26"/>
              </w:numPr>
              <w:spacing w:after="0" w:line="240" w:lineRule="auto"/>
              <w:ind w:left="399"/>
              <w:jc w:val="both"/>
              <w:rPr>
                <w:rFonts w:ascii="Times New Roman" w:hAnsi="Times New Roman" w:cs="Times New Roman"/>
                <w:bCs/>
                <w:sz w:val="28"/>
                <w:szCs w:val="28"/>
                <w:lang w:val="tk-TM"/>
              </w:rPr>
            </w:pPr>
            <w:r w:rsidRPr="008C49B5">
              <w:rPr>
                <w:rFonts w:ascii="Times New Roman" w:hAnsi="Times New Roman" w:cs="Times New Roman"/>
                <w:bCs/>
                <w:sz w:val="28"/>
                <w:szCs w:val="28"/>
                <w:lang w:val="tk-TM"/>
              </w:rPr>
              <w:t>Zähmete t</w:t>
            </w:r>
            <w:proofErr w:type="spellStart"/>
            <w:r w:rsidRPr="008C49B5">
              <w:rPr>
                <w:rFonts w:ascii="Times New Roman" w:hAnsi="Times New Roman" w:cs="Times New Roman"/>
                <w:bCs/>
                <w:sz w:val="28"/>
                <w:szCs w:val="28"/>
                <w:lang w:val="en-US"/>
              </w:rPr>
              <w:t>öleg</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fondunyň</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ulanylşynyň</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analizi</w:t>
            </w:r>
            <w:proofErr w:type="spellEnd"/>
            <w:r w:rsidRPr="008C49B5">
              <w:rPr>
                <w:rFonts w:ascii="Times New Roman" w:hAnsi="Times New Roman" w:cs="Times New Roman"/>
                <w:bCs/>
                <w:sz w:val="28"/>
                <w:szCs w:val="28"/>
                <w:lang w:val="tk-TM"/>
              </w:rPr>
              <w:t>.</w:t>
            </w:r>
          </w:p>
          <w:p w:rsidR="004B2332" w:rsidRPr="008C49B5" w:rsidRDefault="004B2332" w:rsidP="004B2332">
            <w:pPr>
              <w:pStyle w:val="af7"/>
              <w:jc w:val="center"/>
              <w:rPr>
                <w:b/>
                <w:sz w:val="28"/>
                <w:lang w:val="tk-TM"/>
              </w:rPr>
            </w:pPr>
            <w:r w:rsidRPr="008C49B5">
              <w:rPr>
                <w:b/>
                <w:sz w:val="28"/>
                <w:szCs w:val="28"/>
                <w:lang w:val="tk-TM"/>
              </w:rPr>
              <w:t xml:space="preserve">  </w:t>
            </w:r>
            <w:r w:rsidRPr="008C49B5">
              <w:rPr>
                <w:b/>
                <w:sz w:val="28"/>
                <w:lang w:val="tk-TM"/>
              </w:rPr>
              <w:t>Edebiýatlar</w:t>
            </w:r>
          </w:p>
          <w:p w:rsidR="004B2332" w:rsidRPr="008C49B5" w:rsidRDefault="004B2332" w:rsidP="00307DF3">
            <w:pPr>
              <w:pStyle w:val="af7"/>
              <w:numPr>
                <w:ilvl w:val="0"/>
                <w:numId w:val="27"/>
              </w:numPr>
              <w:ind w:left="399"/>
              <w:jc w:val="both"/>
              <w:rPr>
                <w:b/>
                <w:sz w:val="28"/>
                <w:lang w:val="tk-TM"/>
              </w:rPr>
            </w:pPr>
            <w:r w:rsidRPr="008C49B5">
              <w:rPr>
                <w:szCs w:val="24"/>
                <w:lang w:val="tk-TM"/>
              </w:rPr>
              <w:t>Gurbanguly Berdimuhamedow. Türkmenistanyň durmuş-ykdysady ösüşiniň döwlet kadalaşdyrylyşy. I tom.Ýokary okuw mekdepleriniň talyplary üçin okuw gollanmasy. – A.: Türkmen döwlet neşirýät gullugy, 2010.</w:t>
            </w:r>
          </w:p>
          <w:p w:rsidR="004B2332" w:rsidRPr="008C49B5" w:rsidRDefault="004B2332" w:rsidP="00307DF3">
            <w:pPr>
              <w:pStyle w:val="a8"/>
              <w:numPr>
                <w:ilvl w:val="0"/>
                <w:numId w:val="27"/>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lastRenderedPageBreak/>
              <w:t>Gurbanguly Berdimuhamedow. Türkmenistanyň durmuş-ykdysady ösüşiniň döwlet kadalaşdyrylyşy. II tom. Ýokary okuw mekdepleriniň talyplary üçin okuw gollanmasy. – A.: Türkmen döwlet neşirýät gullugy, 2010.</w:t>
            </w:r>
          </w:p>
          <w:p w:rsidR="004B2332" w:rsidRPr="008C49B5" w:rsidRDefault="004B2332" w:rsidP="00307DF3">
            <w:pPr>
              <w:pStyle w:val="a8"/>
              <w:numPr>
                <w:ilvl w:val="0"/>
                <w:numId w:val="27"/>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4B2332" w:rsidRPr="008C49B5" w:rsidRDefault="004B2332" w:rsidP="00307DF3">
            <w:pPr>
              <w:pStyle w:val="a8"/>
              <w:numPr>
                <w:ilvl w:val="0"/>
                <w:numId w:val="27"/>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783F5D" w:rsidRPr="008C49B5" w:rsidRDefault="004B2332" w:rsidP="004B2332">
            <w:pPr>
              <w:spacing w:after="0" w:line="240" w:lineRule="auto"/>
              <w:ind w:left="34"/>
              <w:jc w:val="both"/>
              <w:rPr>
                <w:rFonts w:ascii="Times New Roman" w:hAnsi="Times New Roman" w:cs="Times New Roman"/>
                <w:bCs/>
                <w:sz w:val="28"/>
                <w:szCs w:val="28"/>
              </w:rPr>
            </w:pPr>
            <w:r w:rsidRPr="008C49B5">
              <w:rPr>
                <w:rFonts w:ascii="Times New Roman" w:hAnsi="Times New Roman" w:cs="Times New Roman"/>
                <w:sz w:val="24"/>
                <w:szCs w:val="24"/>
                <w:lang w:val="tk-TM"/>
              </w:rPr>
              <w:t>5.   Васильева Ю.В. Теория управления.</w:t>
            </w:r>
          </w:p>
        </w:tc>
        <w:tc>
          <w:tcPr>
            <w:tcW w:w="980" w:type="dxa"/>
            <w:vAlign w:val="center"/>
          </w:tcPr>
          <w:p w:rsidR="00905B56" w:rsidRPr="008C49B5" w:rsidRDefault="00905B56" w:rsidP="00737096">
            <w:pPr>
              <w:pStyle w:val="af7"/>
              <w:contextualSpacing/>
              <w:jc w:val="center"/>
              <w:rPr>
                <w:color w:val="000000"/>
                <w:sz w:val="28"/>
                <w:szCs w:val="28"/>
                <w:lang w:val="tk-TM"/>
              </w:rPr>
            </w:pPr>
            <w:r w:rsidRPr="008C49B5">
              <w:rPr>
                <w:color w:val="000000"/>
                <w:sz w:val="28"/>
                <w:szCs w:val="28"/>
                <w:lang w:val="tk-TM"/>
              </w:rPr>
              <w:lastRenderedPageBreak/>
              <w:t>2</w:t>
            </w:r>
          </w:p>
        </w:tc>
      </w:tr>
      <w:tr w:rsidR="00B46C97" w:rsidRPr="008C49B5" w:rsidTr="00B46C97">
        <w:tc>
          <w:tcPr>
            <w:tcW w:w="881" w:type="dxa"/>
            <w:vAlign w:val="center"/>
          </w:tcPr>
          <w:p w:rsidR="00B46C97" w:rsidRPr="008C49B5" w:rsidRDefault="00B46C97"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lang w:val="tk-TM"/>
              </w:rPr>
            </w:pPr>
          </w:p>
        </w:tc>
        <w:tc>
          <w:tcPr>
            <w:tcW w:w="8162" w:type="dxa"/>
          </w:tcPr>
          <w:p w:rsidR="00B46C97" w:rsidRPr="008C49B5" w:rsidRDefault="00B46C97" w:rsidP="009834B8">
            <w:pPr>
              <w:pStyle w:val="af7"/>
              <w:jc w:val="center"/>
              <w:rPr>
                <w:b/>
                <w:bCs/>
                <w:sz w:val="28"/>
                <w:szCs w:val="28"/>
                <w:lang w:val="tk-TM"/>
              </w:rPr>
            </w:pPr>
            <w:r w:rsidRPr="008C49B5">
              <w:rPr>
                <w:b/>
                <w:bCs/>
                <w:sz w:val="28"/>
                <w:szCs w:val="28"/>
                <w:lang w:val="tk-TM"/>
              </w:rPr>
              <w:t>Esasy önümçiligiň harajatlartnyň hasaby</w:t>
            </w:r>
          </w:p>
          <w:p w:rsidR="00B46C97" w:rsidRPr="008C49B5" w:rsidRDefault="00B46C97" w:rsidP="00307DF3">
            <w:pPr>
              <w:pStyle w:val="af7"/>
              <w:numPr>
                <w:ilvl w:val="0"/>
                <w:numId w:val="29"/>
              </w:numPr>
              <w:ind w:left="399"/>
              <w:rPr>
                <w:sz w:val="28"/>
                <w:szCs w:val="28"/>
                <w:lang w:val="tk-TM"/>
              </w:rPr>
            </w:pPr>
            <w:r w:rsidRPr="008C49B5">
              <w:rPr>
                <w:sz w:val="28"/>
                <w:szCs w:val="28"/>
                <w:lang w:val="tk-TM"/>
              </w:rPr>
              <w:t>Harajatlaryň görmüşleri we önümiň düşýän gymmatynyň hasabynyň aýratynlyklary.</w:t>
            </w:r>
          </w:p>
          <w:p w:rsidR="00B46C97" w:rsidRPr="008C49B5" w:rsidRDefault="00B46C97" w:rsidP="00307DF3">
            <w:pPr>
              <w:pStyle w:val="af7"/>
              <w:numPr>
                <w:ilvl w:val="0"/>
                <w:numId w:val="29"/>
              </w:numPr>
              <w:ind w:left="399"/>
              <w:rPr>
                <w:sz w:val="28"/>
                <w:szCs w:val="28"/>
                <w:lang w:val="tk-TM"/>
              </w:rPr>
            </w:pPr>
            <w:r w:rsidRPr="008C49B5">
              <w:rPr>
                <w:sz w:val="28"/>
                <w:szCs w:val="28"/>
                <w:lang w:val="tk-TM"/>
              </w:rPr>
              <w:t>Tamamlanmadyk önümçili</w:t>
            </w:r>
            <w:proofErr w:type="spellStart"/>
            <w:r w:rsidRPr="008C49B5">
              <w:rPr>
                <w:sz w:val="28"/>
                <w:szCs w:val="28"/>
                <w:lang w:val="en-US"/>
              </w:rPr>
              <w:t>gi</w:t>
            </w:r>
            <w:proofErr w:type="spellEnd"/>
            <w:r w:rsidRPr="008C49B5">
              <w:rPr>
                <w:sz w:val="28"/>
                <w:szCs w:val="28"/>
                <w:lang w:val="tk-TM"/>
              </w:rPr>
              <w:t>ň hasaby.</w:t>
            </w:r>
          </w:p>
          <w:p w:rsidR="00905E95" w:rsidRPr="008C49B5" w:rsidRDefault="00905E95" w:rsidP="00307DF3">
            <w:pPr>
              <w:pStyle w:val="af7"/>
              <w:numPr>
                <w:ilvl w:val="0"/>
                <w:numId w:val="29"/>
              </w:numPr>
              <w:ind w:left="399"/>
              <w:rPr>
                <w:sz w:val="28"/>
                <w:szCs w:val="28"/>
                <w:lang w:val="tk-TM"/>
              </w:rPr>
            </w:pPr>
            <w:r w:rsidRPr="008C49B5">
              <w:rPr>
                <w:sz w:val="28"/>
                <w:szCs w:val="28"/>
                <w:lang w:val="tk-TM"/>
              </w:rPr>
              <w:t>Mesele.</w:t>
            </w:r>
          </w:p>
          <w:p w:rsidR="00905E95" w:rsidRPr="008C49B5" w:rsidRDefault="00905E95" w:rsidP="00905E95">
            <w:pPr>
              <w:pStyle w:val="af7"/>
              <w:jc w:val="center"/>
              <w:rPr>
                <w:b/>
                <w:sz w:val="28"/>
                <w:lang w:val="tk-TM"/>
              </w:rPr>
            </w:pPr>
            <w:r w:rsidRPr="008C49B5">
              <w:rPr>
                <w:b/>
                <w:sz w:val="28"/>
                <w:lang w:val="tk-TM"/>
              </w:rPr>
              <w:t>Edebiýatlar</w:t>
            </w:r>
          </w:p>
          <w:p w:rsidR="00905E95" w:rsidRPr="008C49B5" w:rsidRDefault="00905E95" w:rsidP="00307DF3">
            <w:pPr>
              <w:pStyle w:val="af7"/>
              <w:numPr>
                <w:ilvl w:val="0"/>
                <w:numId w:val="28"/>
              </w:numPr>
              <w:ind w:left="399"/>
              <w:jc w:val="both"/>
              <w:rPr>
                <w:b/>
                <w:sz w:val="28"/>
                <w:lang w:val="tk-TM"/>
              </w:rPr>
            </w:pPr>
            <w:r w:rsidRPr="008C49B5">
              <w:rPr>
                <w:szCs w:val="24"/>
                <w:lang w:val="tk-TM"/>
              </w:rPr>
              <w:t>Gurbanguly Berdimuhamedow. Türkmenistanyň durmuş-ykdysady ösüşiniň döwlet kadalaşdyrylyşy. I tom.Ýokary okuw mekdepleriniň talyplary üçin okuw gollanmasy. – A.: Türkmen döwlet neşirýät gullugy, 2010.</w:t>
            </w:r>
          </w:p>
          <w:p w:rsidR="00905E95" w:rsidRPr="008C49B5" w:rsidRDefault="00905E95" w:rsidP="00307DF3">
            <w:pPr>
              <w:pStyle w:val="a8"/>
              <w:numPr>
                <w:ilvl w:val="0"/>
                <w:numId w:val="28"/>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Gurbanguly Berdimuhamedow. Türkmenistanyň durmuş-ykdysady ösüşiniň döwlet kadalaşdyrylyşy. II tom. Ýokary okuw mekdepleriniň talyplary üçin okuw gollanmasy. – A.: Türkmen döwlet neşirýät gullugy, 2010.</w:t>
            </w:r>
          </w:p>
          <w:p w:rsidR="00905E95" w:rsidRPr="008C49B5" w:rsidRDefault="00905E95" w:rsidP="00307DF3">
            <w:pPr>
              <w:pStyle w:val="a8"/>
              <w:numPr>
                <w:ilvl w:val="0"/>
                <w:numId w:val="28"/>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905E95" w:rsidRPr="008C49B5" w:rsidRDefault="00905E95" w:rsidP="00307DF3">
            <w:pPr>
              <w:pStyle w:val="a8"/>
              <w:numPr>
                <w:ilvl w:val="0"/>
                <w:numId w:val="28"/>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905E95" w:rsidRPr="008C49B5" w:rsidRDefault="00905E95" w:rsidP="00905E95">
            <w:pPr>
              <w:pStyle w:val="af7"/>
              <w:rPr>
                <w:sz w:val="28"/>
                <w:szCs w:val="28"/>
                <w:lang w:val="tk-TM"/>
              </w:rPr>
            </w:pPr>
            <w:r w:rsidRPr="008C49B5">
              <w:rPr>
                <w:szCs w:val="24"/>
                <w:lang w:val="tk-TM"/>
              </w:rPr>
              <w:t xml:space="preserve"> 5.   Васильева Ю.В. Теория управления.</w:t>
            </w:r>
          </w:p>
        </w:tc>
        <w:tc>
          <w:tcPr>
            <w:tcW w:w="980" w:type="dxa"/>
            <w:vAlign w:val="center"/>
          </w:tcPr>
          <w:p w:rsidR="00B46C97" w:rsidRPr="008C49B5" w:rsidRDefault="00B46C97" w:rsidP="00737096">
            <w:pPr>
              <w:pStyle w:val="af7"/>
              <w:contextualSpacing/>
              <w:jc w:val="center"/>
              <w:rPr>
                <w:color w:val="000000"/>
                <w:sz w:val="28"/>
                <w:szCs w:val="28"/>
                <w:lang w:val="tk-TM"/>
              </w:rPr>
            </w:pPr>
            <w:r w:rsidRPr="008C49B5">
              <w:rPr>
                <w:color w:val="000000"/>
                <w:sz w:val="28"/>
                <w:szCs w:val="28"/>
                <w:lang w:val="tk-TM"/>
              </w:rPr>
              <w:t>2</w:t>
            </w:r>
          </w:p>
        </w:tc>
      </w:tr>
      <w:tr w:rsidR="00B46C97" w:rsidRPr="008C49B5" w:rsidTr="00B46C97">
        <w:tc>
          <w:tcPr>
            <w:tcW w:w="881" w:type="dxa"/>
            <w:vAlign w:val="center"/>
          </w:tcPr>
          <w:p w:rsidR="00B46C97" w:rsidRPr="008C49B5" w:rsidRDefault="00B46C97"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rPr>
            </w:pPr>
          </w:p>
        </w:tc>
        <w:tc>
          <w:tcPr>
            <w:tcW w:w="8162" w:type="dxa"/>
          </w:tcPr>
          <w:p w:rsidR="00B46C97" w:rsidRPr="008C49B5" w:rsidRDefault="00B46C97" w:rsidP="009834B8">
            <w:pPr>
              <w:pStyle w:val="af7"/>
              <w:jc w:val="center"/>
              <w:rPr>
                <w:b/>
                <w:bCs/>
                <w:sz w:val="28"/>
                <w:szCs w:val="28"/>
                <w:lang w:val="tk-TM"/>
              </w:rPr>
            </w:pPr>
            <w:r w:rsidRPr="008C49B5">
              <w:rPr>
                <w:b/>
                <w:bCs/>
                <w:sz w:val="28"/>
                <w:szCs w:val="28"/>
                <w:lang w:val="tk-TM"/>
              </w:rPr>
              <w:t xml:space="preserve">Peýdanyň </w:t>
            </w:r>
            <w:r w:rsidRPr="008C49B5">
              <w:rPr>
                <w:b/>
                <w:bCs/>
                <w:sz w:val="28"/>
                <w:szCs w:val="28"/>
                <w:lang w:val="en-US"/>
              </w:rPr>
              <w:t xml:space="preserve">we </w:t>
            </w:r>
            <w:proofErr w:type="spellStart"/>
            <w:r w:rsidRPr="008C49B5">
              <w:rPr>
                <w:b/>
                <w:bCs/>
                <w:sz w:val="28"/>
                <w:szCs w:val="28"/>
                <w:lang w:val="en-US"/>
              </w:rPr>
              <w:t>düşew</w:t>
            </w:r>
            <w:proofErr w:type="spellEnd"/>
            <w:r w:rsidRPr="008C49B5">
              <w:rPr>
                <w:b/>
                <w:bCs/>
                <w:sz w:val="28"/>
                <w:szCs w:val="28"/>
                <w:lang w:val="tk-TM"/>
              </w:rPr>
              <w:t>ü</w:t>
            </w:r>
            <w:proofErr w:type="spellStart"/>
            <w:r w:rsidRPr="008C49B5">
              <w:rPr>
                <w:b/>
                <w:bCs/>
                <w:sz w:val="28"/>
                <w:szCs w:val="28"/>
                <w:lang w:val="en-US"/>
              </w:rPr>
              <w:t>ntliligiň</w:t>
            </w:r>
            <w:proofErr w:type="spellEnd"/>
            <w:r w:rsidRPr="008C49B5">
              <w:rPr>
                <w:b/>
                <w:bCs/>
                <w:sz w:val="28"/>
                <w:szCs w:val="28"/>
                <w:lang w:val="tk-TM"/>
              </w:rPr>
              <w:t xml:space="preserve"> </w:t>
            </w:r>
            <w:proofErr w:type="spellStart"/>
            <w:r w:rsidRPr="008C49B5">
              <w:rPr>
                <w:b/>
                <w:bCs/>
                <w:sz w:val="28"/>
                <w:szCs w:val="28"/>
                <w:lang w:val="en-US"/>
              </w:rPr>
              <w:t>analizi</w:t>
            </w:r>
            <w:proofErr w:type="spellEnd"/>
          </w:p>
          <w:p w:rsidR="00B46C97" w:rsidRPr="008C49B5" w:rsidRDefault="00B46C97" w:rsidP="00307DF3">
            <w:pPr>
              <w:pStyle w:val="a8"/>
              <w:numPr>
                <w:ilvl w:val="0"/>
                <w:numId w:val="30"/>
              </w:numPr>
              <w:spacing w:after="0" w:line="240" w:lineRule="auto"/>
              <w:ind w:left="399"/>
              <w:rPr>
                <w:rFonts w:ascii="Times New Roman" w:hAnsi="Times New Roman" w:cs="Times New Roman"/>
                <w:bCs/>
                <w:sz w:val="28"/>
                <w:szCs w:val="28"/>
                <w:lang w:val="en-US"/>
              </w:rPr>
            </w:pPr>
            <w:proofErr w:type="spellStart"/>
            <w:r w:rsidRPr="008C49B5">
              <w:rPr>
                <w:rFonts w:ascii="Times New Roman" w:hAnsi="Times New Roman" w:cs="Times New Roman"/>
                <w:bCs/>
                <w:sz w:val="28"/>
                <w:szCs w:val="28"/>
                <w:lang w:val="en-US"/>
              </w:rPr>
              <w:t>Analiziň</w:t>
            </w:r>
            <w:proofErr w:type="spellEnd"/>
            <w:r w:rsidRPr="008C49B5">
              <w:rPr>
                <w:rFonts w:ascii="Times New Roman" w:hAnsi="Times New Roman" w:cs="Times New Roman"/>
                <w:bCs/>
                <w:sz w:val="28"/>
                <w:szCs w:val="28"/>
                <w:lang w:val="tk-TM"/>
              </w:rPr>
              <w:t xml:space="preserve"> </w:t>
            </w:r>
            <w:proofErr w:type="spellStart"/>
            <w:r w:rsidRPr="008C49B5">
              <w:rPr>
                <w:rFonts w:ascii="Times New Roman" w:hAnsi="Times New Roman" w:cs="Times New Roman"/>
                <w:bCs/>
                <w:sz w:val="28"/>
                <w:szCs w:val="28"/>
                <w:lang w:val="en-US"/>
              </w:rPr>
              <w:t>ähmiýeti</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wezipeleri</w:t>
            </w:r>
            <w:proofErr w:type="spellEnd"/>
            <w:r w:rsidRPr="008C49B5">
              <w:rPr>
                <w:rFonts w:ascii="Times New Roman" w:hAnsi="Times New Roman" w:cs="Times New Roman"/>
                <w:bCs/>
                <w:sz w:val="28"/>
                <w:szCs w:val="28"/>
                <w:lang w:val="en-US"/>
              </w:rPr>
              <w:t xml:space="preserve"> we </w:t>
            </w:r>
            <w:r w:rsidRPr="008C49B5">
              <w:rPr>
                <w:rFonts w:ascii="Times New Roman" w:hAnsi="Times New Roman" w:cs="Times New Roman"/>
                <w:bCs/>
                <w:sz w:val="28"/>
                <w:szCs w:val="28"/>
                <w:lang w:val="tk-TM"/>
              </w:rPr>
              <w:t xml:space="preserve">maglumat </w:t>
            </w:r>
            <w:proofErr w:type="spellStart"/>
            <w:r w:rsidRPr="008C49B5">
              <w:rPr>
                <w:rFonts w:ascii="Times New Roman" w:hAnsi="Times New Roman" w:cs="Times New Roman"/>
                <w:bCs/>
                <w:sz w:val="28"/>
                <w:szCs w:val="28"/>
                <w:lang w:val="en-US"/>
              </w:rPr>
              <w:t>çeşmeleri</w:t>
            </w:r>
            <w:proofErr w:type="spellEnd"/>
            <w:r w:rsidRPr="008C49B5">
              <w:rPr>
                <w:rFonts w:ascii="Times New Roman" w:hAnsi="Times New Roman" w:cs="Times New Roman"/>
                <w:bCs/>
                <w:sz w:val="28"/>
                <w:szCs w:val="28"/>
                <w:lang w:val="en-US"/>
              </w:rPr>
              <w:t>.</w:t>
            </w:r>
          </w:p>
          <w:p w:rsidR="00B46C97" w:rsidRPr="008C49B5" w:rsidRDefault="00B46C97" w:rsidP="00307DF3">
            <w:pPr>
              <w:pStyle w:val="a8"/>
              <w:numPr>
                <w:ilvl w:val="0"/>
                <w:numId w:val="30"/>
              </w:numPr>
              <w:spacing w:after="0" w:line="240" w:lineRule="auto"/>
              <w:ind w:left="399" w:right="-57"/>
              <w:rPr>
                <w:rFonts w:ascii="Times New Roman" w:hAnsi="Times New Roman" w:cs="Times New Roman"/>
                <w:sz w:val="28"/>
                <w:szCs w:val="28"/>
                <w:lang w:val="en-US"/>
              </w:rPr>
            </w:pPr>
            <w:proofErr w:type="spellStart"/>
            <w:r w:rsidRPr="008C49B5">
              <w:rPr>
                <w:rFonts w:ascii="Times New Roman" w:hAnsi="Times New Roman" w:cs="Times New Roman"/>
                <w:sz w:val="28"/>
                <w:szCs w:val="28"/>
                <w:lang w:val="en-US"/>
              </w:rPr>
              <w:t>Peýda</w:t>
            </w:r>
            <w:proofErr w:type="spellEnd"/>
            <w:r w:rsidRPr="008C49B5">
              <w:rPr>
                <w:rFonts w:ascii="Times New Roman" w:hAnsi="Times New Roman" w:cs="Times New Roman"/>
                <w:sz w:val="28"/>
                <w:szCs w:val="28"/>
                <w:lang w:val="tk-TM"/>
              </w:rPr>
              <w:t xml:space="preserve"> </w:t>
            </w:r>
            <w:proofErr w:type="spellStart"/>
            <w:r w:rsidRPr="008C49B5">
              <w:rPr>
                <w:rFonts w:ascii="Times New Roman" w:hAnsi="Times New Roman" w:cs="Times New Roman"/>
                <w:sz w:val="28"/>
                <w:szCs w:val="28"/>
                <w:lang w:val="en-US"/>
              </w:rPr>
              <w:t>täsir</w:t>
            </w:r>
            <w:proofErr w:type="spellEnd"/>
            <w:r w:rsidRPr="008C49B5">
              <w:rPr>
                <w:rFonts w:ascii="Times New Roman" w:hAnsi="Times New Roman" w:cs="Times New Roman"/>
                <w:sz w:val="28"/>
                <w:szCs w:val="28"/>
                <w:lang w:val="tk-TM"/>
              </w:rPr>
              <w:t xml:space="preserve"> </w:t>
            </w:r>
            <w:proofErr w:type="spellStart"/>
            <w:r w:rsidRPr="008C49B5">
              <w:rPr>
                <w:rFonts w:ascii="Times New Roman" w:hAnsi="Times New Roman" w:cs="Times New Roman"/>
                <w:sz w:val="28"/>
                <w:szCs w:val="28"/>
                <w:lang w:val="en-US"/>
              </w:rPr>
              <w:t>edýän</w:t>
            </w:r>
            <w:proofErr w:type="spellEnd"/>
            <w:r w:rsidRPr="008C49B5">
              <w:rPr>
                <w:rFonts w:ascii="Times New Roman" w:hAnsi="Times New Roman" w:cs="Times New Roman"/>
                <w:sz w:val="28"/>
                <w:szCs w:val="28"/>
                <w:lang w:val="tk-TM"/>
              </w:rPr>
              <w:t xml:space="preserve"> </w:t>
            </w:r>
            <w:proofErr w:type="spellStart"/>
            <w:r w:rsidRPr="008C49B5">
              <w:rPr>
                <w:rFonts w:ascii="Times New Roman" w:hAnsi="Times New Roman" w:cs="Times New Roman"/>
                <w:sz w:val="28"/>
                <w:szCs w:val="28"/>
                <w:lang w:val="en-US"/>
              </w:rPr>
              <w:t>esasy</w:t>
            </w:r>
            <w:proofErr w:type="spellEnd"/>
            <w:r w:rsidRPr="008C49B5">
              <w:rPr>
                <w:rFonts w:ascii="Times New Roman" w:hAnsi="Times New Roman" w:cs="Times New Roman"/>
                <w:sz w:val="28"/>
                <w:szCs w:val="28"/>
                <w:lang w:val="tk-TM"/>
              </w:rPr>
              <w:t xml:space="preserve"> </w:t>
            </w:r>
            <w:proofErr w:type="spellStart"/>
            <w:r w:rsidRPr="008C49B5">
              <w:rPr>
                <w:rFonts w:ascii="Times New Roman" w:hAnsi="Times New Roman" w:cs="Times New Roman"/>
                <w:sz w:val="28"/>
                <w:szCs w:val="28"/>
                <w:lang w:val="en-US"/>
              </w:rPr>
              <w:t>faktorlar</w:t>
            </w:r>
            <w:proofErr w:type="spellEnd"/>
            <w:r w:rsidRPr="008C49B5">
              <w:rPr>
                <w:rFonts w:ascii="Times New Roman" w:hAnsi="Times New Roman" w:cs="Times New Roman"/>
                <w:sz w:val="28"/>
                <w:szCs w:val="28"/>
                <w:lang w:val="en-US"/>
              </w:rPr>
              <w:t xml:space="preserve"> we </w:t>
            </w:r>
            <w:proofErr w:type="spellStart"/>
            <w:r w:rsidRPr="008C49B5">
              <w:rPr>
                <w:rFonts w:ascii="Times New Roman" w:hAnsi="Times New Roman" w:cs="Times New Roman"/>
                <w:sz w:val="28"/>
                <w:szCs w:val="28"/>
                <w:lang w:val="en-US"/>
              </w:rPr>
              <w:t>olaryň</w:t>
            </w:r>
            <w:proofErr w:type="spellEnd"/>
            <w:r w:rsidRPr="008C49B5">
              <w:rPr>
                <w:rFonts w:ascii="Times New Roman" w:hAnsi="Times New Roman" w:cs="Times New Roman"/>
                <w:sz w:val="28"/>
                <w:szCs w:val="28"/>
                <w:lang w:val="tk-TM"/>
              </w:rPr>
              <w:t xml:space="preserve"> </w:t>
            </w:r>
            <w:proofErr w:type="spellStart"/>
            <w:r w:rsidRPr="008C49B5">
              <w:rPr>
                <w:rFonts w:ascii="Times New Roman" w:hAnsi="Times New Roman" w:cs="Times New Roman"/>
                <w:sz w:val="28"/>
                <w:szCs w:val="28"/>
                <w:lang w:val="en-US"/>
              </w:rPr>
              <w:t>analizi</w:t>
            </w:r>
            <w:proofErr w:type="spellEnd"/>
            <w:r w:rsidRPr="008C49B5">
              <w:rPr>
                <w:rFonts w:ascii="Times New Roman" w:hAnsi="Times New Roman" w:cs="Times New Roman"/>
                <w:sz w:val="28"/>
                <w:szCs w:val="28"/>
                <w:lang w:val="en-US"/>
              </w:rPr>
              <w:t>.</w:t>
            </w:r>
          </w:p>
          <w:p w:rsidR="00B46C97" w:rsidRPr="008C49B5" w:rsidRDefault="00B46C97" w:rsidP="00307DF3">
            <w:pPr>
              <w:pStyle w:val="af7"/>
              <w:numPr>
                <w:ilvl w:val="0"/>
                <w:numId w:val="30"/>
              </w:numPr>
              <w:ind w:left="399"/>
              <w:rPr>
                <w:bCs/>
                <w:sz w:val="28"/>
                <w:szCs w:val="28"/>
                <w:lang w:val="tk-TM"/>
              </w:rPr>
            </w:pPr>
            <w:proofErr w:type="spellStart"/>
            <w:r w:rsidRPr="008C49B5">
              <w:rPr>
                <w:sz w:val="28"/>
                <w:szCs w:val="28"/>
                <w:lang w:val="en-US"/>
              </w:rPr>
              <w:t>Düşew</w:t>
            </w:r>
            <w:proofErr w:type="spellEnd"/>
            <w:r w:rsidRPr="008C49B5">
              <w:rPr>
                <w:sz w:val="28"/>
                <w:szCs w:val="28"/>
                <w:lang w:val="tk-TM"/>
              </w:rPr>
              <w:t>ü</w:t>
            </w:r>
            <w:proofErr w:type="spellStart"/>
            <w:r w:rsidRPr="008C49B5">
              <w:rPr>
                <w:sz w:val="28"/>
                <w:szCs w:val="28"/>
                <w:lang w:val="en-US"/>
              </w:rPr>
              <w:t>ntliligiň</w:t>
            </w:r>
            <w:proofErr w:type="spellEnd"/>
            <w:r w:rsidRPr="008C49B5">
              <w:rPr>
                <w:sz w:val="28"/>
                <w:szCs w:val="28"/>
                <w:lang w:val="tk-TM"/>
              </w:rPr>
              <w:t xml:space="preserve"> </w:t>
            </w:r>
            <w:proofErr w:type="spellStart"/>
            <w:r w:rsidRPr="008C49B5">
              <w:rPr>
                <w:sz w:val="28"/>
                <w:szCs w:val="28"/>
                <w:lang w:val="en-US"/>
              </w:rPr>
              <w:t>görnüşleri</w:t>
            </w:r>
            <w:proofErr w:type="spellEnd"/>
            <w:r w:rsidRPr="008C49B5">
              <w:rPr>
                <w:sz w:val="28"/>
                <w:szCs w:val="28"/>
                <w:lang w:val="en-US"/>
              </w:rPr>
              <w:t xml:space="preserve"> we o</w:t>
            </w:r>
            <w:r w:rsidRPr="008C49B5">
              <w:rPr>
                <w:sz w:val="28"/>
                <w:szCs w:val="28"/>
                <w:lang w:val="tk-TM"/>
              </w:rPr>
              <w:t xml:space="preserve">laryň </w:t>
            </w:r>
            <w:proofErr w:type="spellStart"/>
            <w:r w:rsidRPr="008C49B5">
              <w:rPr>
                <w:sz w:val="28"/>
                <w:szCs w:val="28"/>
                <w:lang w:val="en-US"/>
              </w:rPr>
              <w:t>analizi</w:t>
            </w:r>
            <w:proofErr w:type="spellEnd"/>
            <w:r w:rsidRPr="008C49B5">
              <w:rPr>
                <w:sz w:val="28"/>
                <w:szCs w:val="28"/>
                <w:lang w:val="en-US"/>
              </w:rPr>
              <w:t>.</w:t>
            </w:r>
          </w:p>
          <w:p w:rsidR="007B3431" w:rsidRPr="008C49B5" w:rsidRDefault="007B3431" w:rsidP="007B3431">
            <w:pPr>
              <w:pStyle w:val="af7"/>
              <w:jc w:val="center"/>
              <w:rPr>
                <w:b/>
                <w:sz w:val="28"/>
                <w:lang w:val="tk-TM"/>
              </w:rPr>
            </w:pPr>
            <w:r w:rsidRPr="008C49B5">
              <w:rPr>
                <w:b/>
                <w:sz w:val="28"/>
                <w:lang w:val="tk-TM"/>
              </w:rPr>
              <w:t>Edebiýatlar</w:t>
            </w:r>
          </w:p>
          <w:p w:rsidR="007B3431" w:rsidRPr="008C49B5" w:rsidRDefault="007B3431" w:rsidP="00307DF3">
            <w:pPr>
              <w:pStyle w:val="af7"/>
              <w:numPr>
                <w:ilvl w:val="0"/>
                <w:numId w:val="31"/>
              </w:numPr>
              <w:ind w:left="399"/>
              <w:jc w:val="both"/>
              <w:rPr>
                <w:b/>
                <w:sz w:val="28"/>
                <w:lang w:val="tk-TM"/>
              </w:rPr>
            </w:pPr>
            <w:r w:rsidRPr="008C49B5">
              <w:rPr>
                <w:szCs w:val="24"/>
                <w:lang w:val="tk-TM"/>
              </w:rPr>
              <w:t>Gurbanguly Berdimuhamedow. Türkmenistanyň durmuş-ykdysady ösüşiniň döwlet kadalaşdyrylyşy. I tom.Ýokary okuw mekdepleriniň talyplary üçin okuw gollanmasy. – A.: Türkmen döwlet neşirýät gullugy, 2010.</w:t>
            </w:r>
          </w:p>
          <w:p w:rsidR="007B3431" w:rsidRPr="008C49B5" w:rsidRDefault="007B3431" w:rsidP="00307DF3">
            <w:pPr>
              <w:pStyle w:val="a8"/>
              <w:numPr>
                <w:ilvl w:val="0"/>
                <w:numId w:val="31"/>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Gurbanguly Berdimuhamedow. Türkmenistanyň durmuş-ykdysady ösüşiniň döwlet kadalaşdyrylyşy. II tom. Ýokary okuw mekdepleriniň talyplary üçin okuw gollanmasy. – A.: Türkmen döwlet neşirýät gullugy, 2010.</w:t>
            </w:r>
          </w:p>
          <w:p w:rsidR="007B3431" w:rsidRPr="008C49B5" w:rsidRDefault="007B3431" w:rsidP="00307DF3">
            <w:pPr>
              <w:pStyle w:val="a8"/>
              <w:numPr>
                <w:ilvl w:val="0"/>
                <w:numId w:val="31"/>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7B3431" w:rsidRPr="008C49B5" w:rsidRDefault="007B3431" w:rsidP="00307DF3">
            <w:pPr>
              <w:pStyle w:val="a8"/>
              <w:numPr>
                <w:ilvl w:val="0"/>
                <w:numId w:val="31"/>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7B3431" w:rsidRPr="008C49B5" w:rsidRDefault="007B3431" w:rsidP="007B3431">
            <w:pPr>
              <w:pStyle w:val="af7"/>
              <w:ind w:left="399" w:hanging="425"/>
              <w:rPr>
                <w:bCs/>
                <w:sz w:val="28"/>
                <w:szCs w:val="28"/>
                <w:lang w:val="tk-TM"/>
              </w:rPr>
            </w:pPr>
            <w:r w:rsidRPr="008C49B5">
              <w:rPr>
                <w:szCs w:val="24"/>
                <w:lang w:val="tk-TM"/>
              </w:rPr>
              <w:t xml:space="preserve"> 5.   Васильева Ю.В. Теория управления.</w:t>
            </w:r>
          </w:p>
        </w:tc>
        <w:tc>
          <w:tcPr>
            <w:tcW w:w="980" w:type="dxa"/>
            <w:vAlign w:val="center"/>
          </w:tcPr>
          <w:p w:rsidR="00B46C97" w:rsidRPr="008C49B5" w:rsidRDefault="00B46C97" w:rsidP="00737096">
            <w:pPr>
              <w:pStyle w:val="af7"/>
              <w:contextualSpacing/>
              <w:jc w:val="center"/>
              <w:rPr>
                <w:color w:val="000000"/>
                <w:sz w:val="28"/>
                <w:szCs w:val="28"/>
                <w:lang w:val="tk-TM"/>
              </w:rPr>
            </w:pPr>
            <w:r w:rsidRPr="008C49B5">
              <w:rPr>
                <w:color w:val="000000"/>
                <w:sz w:val="28"/>
                <w:szCs w:val="28"/>
                <w:lang w:val="tk-TM"/>
              </w:rPr>
              <w:t>2</w:t>
            </w:r>
          </w:p>
        </w:tc>
      </w:tr>
      <w:tr w:rsidR="00B46C97" w:rsidRPr="008C49B5" w:rsidTr="00B46C97">
        <w:tc>
          <w:tcPr>
            <w:tcW w:w="881" w:type="dxa"/>
            <w:vAlign w:val="center"/>
          </w:tcPr>
          <w:p w:rsidR="00B46C97" w:rsidRPr="008C49B5" w:rsidRDefault="00B46C97"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rPr>
            </w:pPr>
          </w:p>
        </w:tc>
        <w:tc>
          <w:tcPr>
            <w:tcW w:w="8162" w:type="dxa"/>
          </w:tcPr>
          <w:p w:rsidR="00B46C97" w:rsidRPr="008C49B5" w:rsidRDefault="00B46C97" w:rsidP="009834B8">
            <w:pPr>
              <w:pStyle w:val="af7"/>
              <w:jc w:val="center"/>
              <w:rPr>
                <w:b/>
                <w:sz w:val="28"/>
                <w:szCs w:val="28"/>
                <w:lang w:val="tk-TM"/>
              </w:rPr>
            </w:pPr>
            <w:proofErr w:type="spellStart"/>
            <w:r w:rsidRPr="008C49B5">
              <w:rPr>
                <w:b/>
                <w:sz w:val="28"/>
                <w:szCs w:val="28"/>
                <w:lang w:val="en-US"/>
              </w:rPr>
              <w:t>Kärhananyň</w:t>
            </w:r>
            <w:proofErr w:type="spellEnd"/>
            <w:r w:rsidRPr="008C49B5">
              <w:rPr>
                <w:b/>
                <w:sz w:val="28"/>
                <w:szCs w:val="28"/>
                <w:lang w:val="en-US"/>
              </w:rPr>
              <w:t xml:space="preserve">  </w:t>
            </w:r>
            <w:proofErr w:type="spellStart"/>
            <w:r w:rsidRPr="008C49B5">
              <w:rPr>
                <w:b/>
                <w:sz w:val="28"/>
                <w:szCs w:val="28"/>
                <w:lang w:val="en-US"/>
              </w:rPr>
              <w:t>maliý</w:t>
            </w:r>
            <w:proofErr w:type="spellEnd"/>
            <w:r w:rsidRPr="008C49B5">
              <w:rPr>
                <w:b/>
                <w:sz w:val="28"/>
                <w:szCs w:val="28"/>
              </w:rPr>
              <w:t>е</w:t>
            </w:r>
            <w:r w:rsidRPr="008C49B5">
              <w:rPr>
                <w:b/>
                <w:sz w:val="28"/>
                <w:szCs w:val="28"/>
                <w:lang w:val="en-US"/>
              </w:rPr>
              <w:t xml:space="preserve">  </w:t>
            </w:r>
            <w:proofErr w:type="spellStart"/>
            <w:r w:rsidRPr="008C49B5">
              <w:rPr>
                <w:b/>
                <w:sz w:val="28"/>
                <w:szCs w:val="28"/>
                <w:lang w:val="en-US"/>
              </w:rPr>
              <w:t>ýagdaýynyň</w:t>
            </w:r>
            <w:proofErr w:type="spellEnd"/>
            <w:r w:rsidRPr="008C49B5">
              <w:rPr>
                <w:b/>
                <w:sz w:val="28"/>
                <w:szCs w:val="28"/>
                <w:lang w:val="en-US"/>
              </w:rPr>
              <w:t xml:space="preserve">  </w:t>
            </w:r>
            <w:proofErr w:type="spellStart"/>
            <w:r w:rsidRPr="008C49B5">
              <w:rPr>
                <w:b/>
                <w:sz w:val="28"/>
                <w:szCs w:val="28"/>
                <w:lang w:val="en-US"/>
              </w:rPr>
              <w:t>analizi</w:t>
            </w:r>
            <w:proofErr w:type="spellEnd"/>
          </w:p>
          <w:p w:rsidR="00B46C97" w:rsidRPr="008C49B5" w:rsidRDefault="00B46C97" w:rsidP="00307DF3">
            <w:pPr>
              <w:pStyle w:val="af7"/>
              <w:numPr>
                <w:ilvl w:val="0"/>
                <w:numId w:val="33"/>
              </w:numPr>
              <w:ind w:left="399"/>
              <w:rPr>
                <w:sz w:val="28"/>
                <w:szCs w:val="28"/>
                <w:lang w:val="tk-TM"/>
              </w:rPr>
            </w:pPr>
            <w:proofErr w:type="spellStart"/>
            <w:r w:rsidRPr="008C49B5">
              <w:rPr>
                <w:sz w:val="28"/>
                <w:szCs w:val="28"/>
                <w:lang w:val="en-US"/>
              </w:rPr>
              <w:t>Analiziň</w:t>
            </w:r>
            <w:proofErr w:type="spellEnd"/>
            <w:r w:rsidRPr="008C49B5">
              <w:rPr>
                <w:sz w:val="28"/>
                <w:szCs w:val="28"/>
                <w:lang w:val="en-US"/>
              </w:rPr>
              <w:t xml:space="preserve">  </w:t>
            </w:r>
            <w:proofErr w:type="spellStart"/>
            <w:r w:rsidRPr="008C49B5">
              <w:rPr>
                <w:sz w:val="28"/>
                <w:szCs w:val="28"/>
                <w:lang w:val="en-US"/>
              </w:rPr>
              <w:t>ähmiýeti</w:t>
            </w:r>
            <w:proofErr w:type="spellEnd"/>
            <w:r w:rsidRPr="008C49B5">
              <w:rPr>
                <w:sz w:val="28"/>
                <w:szCs w:val="28"/>
                <w:lang w:val="en-US"/>
              </w:rPr>
              <w:t xml:space="preserve">, </w:t>
            </w:r>
            <w:proofErr w:type="spellStart"/>
            <w:r w:rsidRPr="008C49B5">
              <w:rPr>
                <w:sz w:val="28"/>
                <w:szCs w:val="28"/>
                <w:lang w:val="en-US"/>
              </w:rPr>
              <w:t>wezipeleri</w:t>
            </w:r>
            <w:proofErr w:type="spellEnd"/>
            <w:r w:rsidRPr="008C49B5">
              <w:rPr>
                <w:sz w:val="28"/>
                <w:szCs w:val="28"/>
                <w:lang w:val="en-US"/>
              </w:rPr>
              <w:t xml:space="preserve">  we </w:t>
            </w:r>
            <w:proofErr w:type="spellStart"/>
            <w:r w:rsidRPr="008C49B5">
              <w:rPr>
                <w:sz w:val="28"/>
                <w:szCs w:val="28"/>
                <w:lang w:val="en-US"/>
              </w:rPr>
              <w:t>magl</w:t>
            </w:r>
            <w:proofErr w:type="spellEnd"/>
            <w:r w:rsidRPr="008C49B5">
              <w:rPr>
                <w:sz w:val="28"/>
                <w:szCs w:val="28"/>
                <w:lang w:val="tk-TM"/>
              </w:rPr>
              <w:t>u</w:t>
            </w:r>
            <w:r w:rsidRPr="008C49B5">
              <w:rPr>
                <w:sz w:val="28"/>
                <w:szCs w:val="28"/>
                <w:lang w:val="en-US"/>
              </w:rPr>
              <w:t xml:space="preserve">mat </w:t>
            </w:r>
            <w:r w:rsidRPr="008C49B5">
              <w:rPr>
                <w:sz w:val="28"/>
                <w:szCs w:val="28"/>
                <w:lang w:val="tk-TM"/>
              </w:rPr>
              <w:t>ç</w:t>
            </w:r>
            <w:r w:rsidRPr="008C49B5">
              <w:rPr>
                <w:sz w:val="28"/>
                <w:szCs w:val="28"/>
                <w:lang w:val="en-US"/>
              </w:rPr>
              <w:t>e</w:t>
            </w:r>
            <w:r w:rsidRPr="008C49B5">
              <w:rPr>
                <w:sz w:val="28"/>
                <w:szCs w:val="28"/>
                <w:lang w:val="tk-TM"/>
              </w:rPr>
              <w:t>şm</w:t>
            </w:r>
            <w:proofErr w:type="spellStart"/>
            <w:r w:rsidRPr="008C49B5">
              <w:rPr>
                <w:sz w:val="28"/>
                <w:szCs w:val="28"/>
                <w:lang w:val="en-US"/>
              </w:rPr>
              <w:t>eleri</w:t>
            </w:r>
            <w:proofErr w:type="spellEnd"/>
            <w:r w:rsidRPr="008C49B5">
              <w:rPr>
                <w:sz w:val="28"/>
                <w:szCs w:val="28"/>
                <w:lang w:val="tk-TM"/>
              </w:rPr>
              <w:t>.</w:t>
            </w:r>
          </w:p>
          <w:p w:rsidR="00B46C97" w:rsidRPr="008C49B5" w:rsidRDefault="00B46C97" w:rsidP="00307DF3">
            <w:pPr>
              <w:pStyle w:val="af7"/>
              <w:numPr>
                <w:ilvl w:val="0"/>
                <w:numId w:val="33"/>
              </w:numPr>
              <w:ind w:left="399"/>
              <w:rPr>
                <w:sz w:val="28"/>
                <w:szCs w:val="28"/>
                <w:lang w:val="tk-TM"/>
              </w:rPr>
            </w:pPr>
            <w:r w:rsidRPr="008C49B5">
              <w:rPr>
                <w:sz w:val="28"/>
                <w:szCs w:val="28"/>
                <w:lang w:val="tk-TM"/>
              </w:rPr>
              <w:t>Öümçilik  maliýe  meýilnamasynyň  analizi.</w:t>
            </w:r>
          </w:p>
          <w:p w:rsidR="00B46C97" w:rsidRPr="008C49B5" w:rsidRDefault="00B46C97" w:rsidP="00307DF3">
            <w:pPr>
              <w:pStyle w:val="af7"/>
              <w:numPr>
                <w:ilvl w:val="0"/>
                <w:numId w:val="33"/>
              </w:numPr>
              <w:ind w:left="399"/>
              <w:rPr>
                <w:sz w:val="28"/>
                <w:szCs w:val="28"/>
                <w:lang w:val="tk-TM"/>
              </w:rPr>
            </w:pPr>
            <w:r w:rsidRPr="008C49B5">
              <w:rPr>
                <w:sz w:val="28"/>
                <w:szCs w:val="28"/>
                <w:lang w:val="tk-TM"/>
              </w:rPr>
              <w:t>Hususy  aýlanşyk  serişdeleriniň  analizi.</w:t>
            </w:r>
          </w:p>
          <w:p w:rsidR="00B46C97" w:rsidRPr="008C49B5" w:rsidRDefault="00B46C97" w:rsidP="00307DF3">
            <w:pPr>
              <w:pStyle w:val="af7"/>
              <w:numPr>
                <w:ilvl w:val="0"/>
                <w:numId w:val="33"/>
              </w:numPr>
              <w:ind w:left="399"/>
              <w:rPr>
                <w:sz w:val="28"/>
                <w:szCs w:val="28"/>
                <w:lang w:val="tk-TM"/>
              </w:rPr>
            </w:pPr>
            <w:r w:rsidRPr="008C49B5">
              <w:rPr>
                <w:sz w:val="28"/>
                <w:szCs w:val="28"/>
                <w:lang w:val="tk-TM"/>
              </w:rPr>
              <w:t>Kärhananyň  hasaplaşyk gatnaşyklarynyň we onuň töleg ukyplylygynyň analizi.</w:t>
            </w:r>
          </w:p>
          <w:p w:rsidR="00B46C97" w:rsidRPr="008C49B5" w:rsidRDefault="00B46C97" w:rsidP="00307DF3">
            <w:pPr>
              <w:pStyle w:val="af7"/>
              <w:numPr>
                <w:ilvl w:val="0"/>
                <w:numId w:val="33"/>
              </w:numPr>
              <w:ind w:left="399"/>
              <w:rPr>
                <w:sz w:val="28"/>
                <w:szCs w:val="28"/>
                <w:lang w:val="tk-TM"/>
              </w:rPr>
            </w:pPr>
            <w:r w:rsidRPr="008C49B5">
              <w:rPr>
                <w:sz w:val="28"/>
                <w:szCs w:val="28"/>
                <w:lang w:val="tk-TM"/>
              </w:rPr>
              <w:t>Bank  kreditiniň   ulanylşynyň  analizi.</w:t>
            </w:r>
          </w:p>
          <w:p w:rsidR="00B46C97" w:rsidRPr="008C49B5" w:rsidRDefault="00B46C97" w:rsidP="00307DF3">
            <w:pPr>
              <w:pStyle w:val="af7"/>
              <w:numPr>
                <w:ilvl w:val="0"/>
                <w:numId w:val="33"/>
              </w:numPr>
              <w:ind w:left="399"/>
              <w:rPr>
                <w:sz w:val="28"/>
                <w:szCs w:val="28"/>
                <w:lang w:val="tk-TM"/>
              </w:rPr>
            </w:pPr>
            <w:r w:rsidRPr="008C49B5">
              <w:rPr>
                <w:sz w:val="28"/>
                <w:szCs w:val="28"/>
                <w:lang w:val="tk-TM"/>
              </w:rPr>
              <w:t>Aýlanşyk  serişdeleriniň  aýlanşynyň  analizi.</w:t>
            </w:r>
          </w:p>
          <w:p w:rsidR="007B3431" w:rsidRPr="008C49B5" w:rsidRDefault="007B3431" w:rsidP="007B3431">
            <w:pPr>
              <w:pStyle w:val="af7"/>
              <w:jc w:val="center"/>
              <w:rPr>
                <w:b/>
                <w:sz w:val="28"/>
                <w:lang w:val="tk-TM"/>
              </w:rPr>
            </w:pPr>
            <w:r w:rsidRPr="008C49B5">
              <w:rPr>
                <w:b/>
                <w:sz w:val="28"/>
                <w:lang w:val="tk-TM"/>
              </w:rPr>
              <w:t>Edebiýatlar</w:t>
            </w:r>
          </w:p>
          <w:p w:rsidR="007B3431" w:rsidRPr="008C49B5" w:rsidRDefault="007B3431" w:rsidP="00307DF3">
            <w:pPr>
              <w:pStyle w:val="af7"/>
              <w:numPr>
                <w:ilvl w:val="0"/>
                <w:numId w:val="32"/>
              </w:numPr>
              <w:ind w:left="399"/>
              <w:jc w:val="both"/>
              <w:rPr>
                <w:b/>
                <w:sz w:val="28"/>
                <w:lang w:val="tk-TM"/>
              </w:rPr>
            </w:pPr>
            <w:r w:rsidRPr="008C49B5">
              <w:rPr>
                <w:szCs w:val="24"/>
                <w:lang w:val="tk-TM"/>
              </w:rPr>
              <w:lastRenderedPageBreak/>
              <w:t>Gurbanguly Berdimuhamedow. Türkmenistanyň durmuş-ykdysady ösüşiniň döwlet kadalaşdyrylyşy. I tom.Ýokary okuw mekdepleriniň talyplary üçin okuw gollanmasy. – A.: Türkmen döwlet neşirýät gullugy, 2010.</w:t>
            </w:r>
          </w:p>
          <w:p w:rsidR="007B3431" w:rsidRPr="008C49B5" w:rsidRDefault="007B3431" w:rsidP="00307DF3">
            <w:pPr>
              <w:pStyle w:val="a8"/>
              <w:numPr>
                <w:ilvl w:val="0"/>
                <w:numId w:val="32"/>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Gurbanguly Berdimuhamedow. Türkmenistanyň durmuş-ykdysady ösüşiniň döwlet kadalaşdyrylyşy. II tom. Ýokary okuw mekdepleriniň talyplary üçin okuw gollanmasy. – A.: Türkmen döwlet neşirýät gullugy, 2010.</w:t>
            </w:r>
          </w:p>
          <w:p w:rsidR="007B3431" w:rsidRPr="008C49B5" w:rsidRDefault="007B3431" w:rsidP="00307DF3">
            <w:pPr>
              <w:pStyle w:val="a8"/>
              <w:numPr>
                <w:ilvl w:val="0"/>
                <w:numId w:val="32"/>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7B3431" w:rsidRPr="008C49B5" w:rsidRDefault="007B3431" w:rsidP="00307DF3">
            <w:pPr>
              <w:pStyle w:val="a8"/>
              <w:numPr>
                <w:ilvl w:val="0"/>
                <w:numId w:val="32"/>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7B3431" w:rsidRPr="008C49B5" w:rsidRDefault="007B3431" w:rsidP="007B3431">
            <w:pPr>
              <w:pStyle w:val="af7"/>
              <w:rPr>
                <w:bCs/>
                <w:sz w:val="28"/>
                <w:szCs w:val="28"/>
                <w:lang w:val="tk-TM"/>
              </w:rPr>
            </w:pPr>
            <w:r w:rsidRPr="008C49B5">
              <w:rPr>
                <w:szCs w:val="24"/>
                <w:lang w:val="tk-TM"/>
              </w:rPr>
              <w:t xml:space="preserve"> 5.   Васильева Ю.В. Теория управления.</w:t>
            </w:r>
          </w:p>
        </w:tc>
        <w:tc>
          <w:tcPr>
            <w:tcW w:w="980" w:type="dxa"/>
            <w:vAlign w:val="center"/>
          </w:tcPr>
          <w:p w:rsidR="00B46C97" w:rsidRPr="008C49B5" w:rsidRDefault="00B46C97" w:rsidP="00737096">
            <w:pPr>
              <w:pStyle w:val="af7"/>
              <w:contextualSpacing/>
              <w:jc w:val="center"/>
              <w:rPr>
                <w:color w:val="000000"/>
                <w:sz w:val="28"/>
                <w:szCs w:val="28"/>
                <w:lang w:val="tk-TM"/>
              </w:rPr>
            </w:pPr>
            <w:r w:rsidRPr="008C49B5">
              <w:rPr>
                <w:color w:val="000000"/>
                <w:sz w:val="28"/>
                <w:szCs w:val="28"/>
                <w:lang w:val="tk-TM"/>
              </w:rPr>
              <w:lastRenderedPageBreak/>
              <w:t>2</w:t>
            </w:r>
          </w:p>
        </w:tc>
      </w:tr>
      <w:tr w:rsidR="00B46C97" w:rsidRPr="008C49B5" w:rsidTr="00B46C97">
        <w:tc>
          <w:tcPr>
            <w:tcW w:w="881" w:type="dxa"/>
            <w:vAlign w:val="center"/>
          </w:tcPr>
          <w:p w:rsidR="00B46C97" w:rsidRPr="008C49B5" w:rsidRDefault="00B46C97"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rPr>
            </w:pPr>
          </w:p>
        </w:tc>
        <w:tc>
          <w:tcPr>
            <w:tcW w:w="8162" w:type="dxa"/>
          </w:tcPr>
          <w:p w:rsidR="00B46C97" w:rsidRPr="008C49B5" w:rsidRDefault="00B46C97" w:rsidP="009834B8">
            <w:pPr>
              <w:pStyle w:val="af7"/>
              <w:jc w:val="center"/>
              <w:rPr>
                <w:b/>
                <w:sz w:val="28"/>
                <w:szCs w:val="28"/>
                <w:lang w:val="tk-TM"/>
              </w:rPr>
            </w:pPr>
            <w:r w:rsidRPr="008C49B5">
              <w:rPr>
                <w:b/>
                <w:sz w:val="28"/>
                <w:szCs w:val="28"/>
                <w:lang w:val="tk-TM"/>
              </w:rPr>
              <w:t>Önümçilik gorlarynyň we taýýar önümleriň auditor barlagy</w:t>
            </w:r>
          </w:p>
          <w:p w:rsidR="00B46C97" w:rsidRPr="008C49B5" w:rsidRDefault="00B46C97" w:rsidP="00307DF3">
            <w:pPr>
              <w:pStyle w:val="1"/>
              <w:keepLines w:val="0"/>
              <w:numPr>
                <w:ilvl w:val="0"/>
                <w:numId w:val="35"/>
              </w:numPr>
              <w:spacing w:before="0" w:line="240" w:lineRule="auto"/>
              <w:ind w:left="399"/>
              <w:jc w:val="both"/>
              <w:rPr>
                <w:rFonts w:ascii="Times New Roman" w:hAnsi="Times New Roman" w:cs="Times New Roman"/>
                <w:b w:val="0"/>
                <w:color w:val="auto"/>
                <w:lang w:val="en-US"/>
              </w:rPr>
            </w:pPr>
            <w:proofErr w:type="spellStart"/>
            <w:r w:rsidRPr="008C49B5">
              <w:rPr>
                <w:rFonts w:ascii="Times New Roman" w:hAnsi="Times New Roman" w:cs="Times New Roman"/>
                <w:b w:val="0"/>
                <w:color w:val="auto"/>
                <w:lang w:val="en-US"/>
              </w:rPr>
              <w:t>Önümçilik</w:t>
            </w:r>
            <w:proofErr w:type="spellEnd"/>
            <w:r w:rsidRPr="008C49B5">
              <w:rPr>
                <w:rFonts w:ascii="Times New Roman" w:hAnsi="Times New Roman" w:cs="Times New Roman"/>
                <w:b w:val="0"/>
                <w:color w:val="auto"/>
                <w:lang w:val="en-US"/>
              </w:rPr>
              <w:t xml:space="preserve"> </w:t>
            </w:r>
            <w:proofErr w:type="spellStart"/>
            <w:r w:rsidRPr="008C49B5">
              <w:rPr>
                <w:rFonts w:ascii="Times New Roman" w:hAnsi="Times New Roman" w:cs="Times New Roman"/>
                <w:b w:val="0"/>
                <w:color w:val="auto"/>
                <w:lang w:val="en-US"/>
              </w:rPr>
              <w:t>gorlarynyň</w:t>
            </w:r>
            <w:proofErr w:type="spellEnd"/>
            <w:r w:rsidRPr="008C49B5">
              <w:rPr>
                <w:rFonts w:ascii="Times New Roman" w:hAnsi="Times New Roman" w:cs="Times New Roman"/>
                <w:b w:val="0"/>
                <w:color w:val="auto"/>
                <w:lang w:val="en-US"/>
              </w:rPr>
              <w:t xml:space="preserve"> auditor </w:t>
            </w:r>
            <w:proofErr w:type="spellStart"/>
            <w:r w:rsidRPr="008C49B5">
              <w:rPr>
                <w:rFonts w:ascii="Times New Roman" w:hAnsi="Times New Roman" w:cs="Times New Roman"/>
                <w:b w:val="0"/>
                <w:color w:val="auto"/>
                <w:lang w:val="en-US"/>
              </w:rPr>
              <w:t>barlagy</w:t>
            </w:r>
            <w:proofErr w:type="spellEnd"/>
            <w:r w:rsidRPr="008C49B5">
              <w:rPr>
                <w:rFonts w:ascii="Times New Roman" w:hAnsi="Times New Roman" w:cs="Times New Roman"/>
                <w:b w:val="0"/>
                <w:color w:val="auto"/>
                <w:lang w:val="en-US"/>
              </w:rPr>
              <w:t>.</w:t>
            </w:r>
          </w:p>
          <w:p w:rsidR="00B46C97" w:rsidRPr="008C49B5" w:rsidRDefault="00B46C97" w:rsidP="00307DF3">
            <w:pPr>
              <w:pStyle w:val="a8"/>
              <w:numPr>
                <w:ilvl w:val="0"/>
                <w:numId w:val="35"/>
              </w:numPr>
              <w:spacing w:after="0" w:line="240" w:lineRule="auto"/>
              <w:ind w:left="399"/>
              <w:jc w:val="both"/>
              <w:rPr>
                <w:rFonts w:ascii="Times New Roman" w:hAnsi="Times New Roman" w:cs="Times New Roman"/>
                <w:bCs/>
                <w:sz w:val="28"/>
                <w:szCs w:val="28"/>
                <w:lang w:val="en-US"/>
              </w:rPr>
            </w:pPr>
            <w:proofErr w:type="spellStart"/>
            <w:r w:rsidRPr="008C49B5">
              <w:rPr>
                <w:rFonts w:ascii="Times New Roman" w:hAnsi="Times New Roman" w:cs="Times New Roman"/>
                <w:bCs/>
                <w:sz w:val="28"/>
                <w:szCs w:val="28"/>
                <w:lang w:val="en-US"/>
              </w:rPr>
              <w:t>Taýýar</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önümleriň</w:t>
            </w:r>
            <w:proofErr w:type="spellEnd"/>
            <w:r w:rsidRPr="008C49B5">
              <w:rPr>
                <w:rFonts w:ascii="Times New Roman" w:hAnsi="Times New Roman" w:cs="Times New Roman"/>
                <w:bCs/>
                <w:sz w:val="28"/>
                <w:szCs w:val="28"/>
                <w:lang w:val="en-US"/>
              </w:rPr>
              <w:t xml:space="preserve"> </w:t>
            </w:r>
            <w:proofErr w:type="spellStart"/>
            <w:r w:rsidRPr="008C49B5">
              <w:rPr>
                <w:rFonts w:ascii="Times New Roman" w:hAnsi="Times New Roman" w:cs="Times New Roman"/>
                <w:bCs/>
                <w:sz w:val="28"/>
                <w:szCs w:val="28"/>
                <w:lang w:val="en-US"/>
              </w:rPr>
              <w:t>hasabynyň</w:t>
            </w:r>
            <w:proofErr w:type="spellEnd"/>
            <w:r w:rsidRPr="008C49B5">
              <w:rPr>
                <w:rFonts w:ascii="Times New Roman" w:hAnsi="Times New Roman" w:cs="Times New Roman"/>
                <w:bCs/>
                <w:sz w:val="28"/>
                <w:szCs w:val="28"/>
                <w:lang w:val="en-US"/>
              </w:rPr>
              <w:t xml:space="preserve"> auditor </w:t>
            </w:r>
            <w:proofErr w:type="spellStart"/>
            <w:r w:rsidRPr="008C49B5">
              <w:rPr>
                <w:rFonts w:ascii="Times New Roman" w:hAnsi="Times New Roman" w:cs="Times New Roman"/>
                <w:bCs/>
                <w:sz w:val="28"/>
                <w:szCs w:val="28"/>
                <w:lang w:val="en-US"/>
              </w:rPr>
              <w:t>barlagy</w:t>
            </w:r>
            <w:proofErr w:type="spellEnd"/>
            <w:r w:rsidRPr="008C49B5">
              <w:rPr>
                <w:rFonts w:ascii="Times New Roman" w:hAnsi="Times New Roman" w:cs="Times New Roman"/>
                <w:bCs/>
                <w:sz w:val="28"/>
                <w:szCs w:val="28"/>
                <w:lang w:val="en-US"/>
              </w:rPr>
              <w:t>.</w:t>
            </w:r>
          </w:p>
          <w:p w:rsidR="00B46C97" w:rsidRPr="008C49B5" w:rsidRDefault="00B46C97" w:rsidP="00307DF3">
            <w:pPr>
              <w:pStyle w:val="af7"/>
              <w:numPr>
                <w:ilvl w:val="0"/>
                <w:numId w:val="35"/>
              </w:numPr>
              <w:ind w:left="399"/>
              <w:jc w:val="both"/>
              <w:rPr>
                <w:bCs/>
                <w:sz w:val="28"/>
                <w:szCs w:val="28"/>
                <w:lang w:val="tk-TM"/>
              </w:rPr>
            </w:pPr>
            <w:proofErr w:type="spellStart"/>
            <w:r w:rsidRPr="008C49B5">
              <w:rPr>
                <w:bCs/>
                <w:sz w:val="28"/>
                <w:szCs w:val="28"/>
                <w:lang w:val="en-US"/>
              </w:rPr>
              <w:t>Taýýar</w:t>
            </w:r>
            <w:proofErr w:type="spellEnd"/>
            <w:r w:rsidRPr="008C49B5">
              <w:rPr>
                <w:bCs/>
                <w:sz w:val="28"/>
                <w:szCs w:val="28"/>
                <w:lang w:val="en-US"/>
              </w:rPr>
              <w:t xml:space="preserve"> </w:t>
            </w:r>
            <w:proofErr w:type="spellStart"/>
            <w:r w:rsidRPr="008C49B5">
              <w:rPr>
                <w:bCs/>
                <w:sz w:val="28"/>
                <w:szCs w:val="28"/>
                <w:lang w:val="en-US"/>
              </w:rPr>
              <w:t>önümleriň</w:t>
            </w:r>
            <w:proofErr w:type="spellEnd"/>
            <w:r w:rsidRPr="008C49B5">
              <w:rPr>
                <w:bCs/>
                <w:sz w:val="28"/>
                <w:szCs w:val="28"/>
                <w:lang w:val="en-US"/>
              </w:rPr>
              <w:t xml:space="preserve"> </w:t>
            </w:r>
            <w:proofErr w:type="spellStart"/>
            <w:r w:rsidRPr="008C49B5">
              <w:rPr>
                <w:bCs/>
                <w:sz w:val="28"/>
                <w:szCs w:val="28"/>
                <w:lang w:val="en-US"/>
              </w:rPr>
              <w:t>ýerleşdirilişiniň</w:t>
            </w:r>
            <w:proofErr w:type="spellEnd"/>
            <w:r w:rsidRPr="008C49B5">
              <w:rPr>
                <w:bCs/>
                <w:sz w:val="28"/>
                <w:szCs w:val="28"/>
                <w:lang w:val="en-US"/>
              </w:rPr>
              <w:t xml:space="preserve"> </w:t>
            </w:r>
            <w:proofErr w:type="spellStart"/>
            <w:r w:rsidRPr="008C49B5">
              <w:rPr>
                <w:bCs/>
                <w:sz w:val="28"/>
                <w:szCs w:val="28"/>
                <w:lang w:val="en-US"/>
              </w:rPr>
              <w:t>hasabynyň</w:t>
            </w:r>
            <w:proofErr w:type="spellEnd"/>
            <w:r w:rsidRPr="008C49B5">
              <w:rPr>
                <w:bCs/>
                <w:sz w:val="28"/>
                <w:szCs w:val="28"/>
                <w:lang w:val="en-US"/>
              </w:rPr>
              <w:t xml:space="preserve"> auditor </w:t>
            </w:r>
            <w:proofErr w:type="spellStart"/>
            <w:r w:rsidRPr="008C49B5">
              <w:rPr>
                <w:bCs/>
                <w:sz w:val="28"/>
                <w:szCs w:val="28"/>
                <w:lang w:val="en-US"/>
              </w:rPr>
              <w:t>barlagy</w:t>
            </w:r>
            <w:proofErr w:type="spellEnd"/>
            <w:r w:rsidRPr="008C49B5">
              <w:rPr>
                <w:bCs/>
                <w:sz w:val="28"/>
                <w:szCs w:val="28"/>
                <w:lang w:val="tk-TM"/>
              </w:rPr>
              <w:t>.</w:t>
            </w:r>
          </w:p>
          <w:p w:rsidR="00F15CA6" w:rsidRPr="008C49B5" w:rsidRDefault="00F15CA6" w:rsidP="00F15CA6">
            <w:pPr>
              <w:pStyle w:val="af7"/>
              <w:jc w:val="center"/>
              <w:rPr>
                <w:b/>
                <w:sz w:val="28"/>
                <w:lang w:val="tk-TM"/>
              </w:rPr>
            </w:pPr>
            <w:r w:rsidRPr="008C49B5">
              <w:rPr>
                <w:b/>
                <w:sz w:val="28"/>
                <w:lang w:val="tk-TM"/>
              </w:rPr>
              <w:t>Edebiýatlar</w:t>
            </w:r>
          </w:p>
          <w:p w:rsidR="00F15CA6" w:rsidRPr="008C49B5" w:rsidRDefault="00F15CA6" w:rsidP="00307DF3">
            <w:pPr>
              <w:pStyle w:val="af7"/>
              <w:numPr>
                <w:ilvl w:val="0"/>
                <w:numId w:val="34"/>
              </w:numPr>
              <w:ind w:left="399"/>
              <w:jc w:val="both"/>
              <w:rPr>
                <w:b/>
                <w:sz w:val="28"/>
                <w:lang w:val="tk-TM"/>
              </w:rPr>
            </w:pPr>
            <w:r w:rsidRPr="008C49B5">
              <w:rPr>
                <w:szCs w:val="24"/>
                <w:lang w:val="tk-TM"/>
              </w:rPr>
              <w:t>Gurbanguly Berdimuhamedow. Türkmenistanyň durmuş-ykdysady ösüşiniň döwlet kadalaşdyrylyşy. I tom.Ýokary okuw mekdepleriniň talyplary üçin okuw gollanmasy. – A.: Türkmen döwlet neşirýät gullugy, 2010.</w:t>
            </w:r>
          </w:p>
          <w:p w:rsidR="00F15CA6" w:rsidRPr="008C49B5" w:rsidRDefault="00F15CA6" w:rsidP="00307DF3">
            <w:pPr>
              <w:pStyle w:val="a8"/>
              <w:numPr>
                <w:ilvl w:val="0"/>
                <w:numId w:val="34"/>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Gurbanguly Berdimuhamedow. Türkmenistanyň durmuş-ykdysady ösüşiniň döwlet kadalaşdyrylyşy. II tom. Ýokary okuw mekdepleriniň talyplary üçin okuw gollanmasy. – A.: Türkmen döwlet neşirýät gullugy, 2010.</w:t>
            </w:r>
          </w:p>
          <w:p w:rsidR="00F15CA6" w:rsidRPr="008C49B5" w:rsidRDefault="00F15CA6" w:rsidP="00307DF3">
            <w:pPr>
              <w:pStyle w:val="a8"/>
              <w:numPr>
                <w:ilvl w:val="0"/>
                <w:numId w:val="34"/>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F15CA6" w:rsidRPr="008C49B5" w:rsidRDefault="00F15CA6" w:rsidP="00307DF3">
            <w:pPr>
              <w:pStyle w:val="a8"/>
              <w:numPr>
                <w:ilvl w:val="0"/>
                <w:numId w:val="34"/>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F15CA6" w:rsidRPr="008C49B5" w:rsidRDefault="00F15CA6" w:rsidP="00F15CA6">
            <w:pPr>
              <w:pStyle w:val="af7"/>
              <w:ind w:left="34"/>
              <w:jc w:val="both"/>
              <w:rPr>
                <w:sz w:val="28"/>
                <w:szCs w:val="28"/>
                <w:lang w:val="tk-TM"/>
              </w:rPr>
            </w:pPr>
            <w:r w:rsidRPr="008C49B5">
              <w:rPr>
                <w:szCs w:val="24"/>
                <w:lang w:val="tk-TM"/>
              </w:rPr>
              <w:t>5.   Васильева Ю.В. Теория управления.</w:t>
            </w:r>
          </w:p>
        </w:tc>
        <w:tc>
          <w:tcPr>
            <w:tcW w:w="980" w:type="dxa"/>
            <w:vAlign w:val="center"/>
          </w:tcPr>
          <w:p w:rsidR="00B46C97" w:rsidRPr="008C49B5" w:rsidRDefault="00B46C97" w:rsidP="00737096">
            <w:pPr>
              <w:pStyle w:val="af7"/>
              <w:contextualSpacing/>
              <w:jc w:val="center"/>
              <w:rPr>
                <w:color w:val="000000"/>
                <w:sz w:val="28"/>
                <w:szCs w:val="28"/>
                <w:lang w:val="tk-TM"/>
              </w:rPr>
            </w:pPr>
            <w:r w:rsidRPr="008C49B5">
              <w:rPr>
                <w:color w:val="000000"/>
                <w:sz w:val="28"/>
                <w:szCs w:val="28"/>
                <w:lang w:val="tk-TM"/>
              </w:rPr>
              <w:t>2</w:t>
            </w:r>
          </w:p>
        </w:tc>
      </w:tr>
      <w:tr w:rsidR="00B46C97" w:rsidRPr="008C49B5" w:rsidTr="00B46C97">
        <w:tc>
          <w:tcPr>
            <w:tcW w:w="881" w:type="dxa"/>
            <w:vAlign w:val="center"/>
          </w:tcPr>
          <w:p w:rsidR="00B46C97" w:rsidRPr="008C49B5" w:rsidRDefault="00B46C97"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lang w:val="tk-TM"/>
              </w:rPr>
            </w:pPr>
          </w:p>
        </w:tc>
        <w:tc>
          <w:tcPr>
            <w:tcW w:w="8162" w:type="dxa"/>
          </w:tcPr>
          <w:p w:rsidR="00B46C97" w:rsidRPr="008C49B5" w:rsidRDefault="00B46C97" w:rsidP="009834B8">
            <w:pPr>
              <w:pStyle w:val="af7"/>
              <w:jc w:val="center"/>
              <w:rPr>
                <w:b/>
                <w:sz w:val="28"/>
                <w:szCs w:val="28"/>
                <w:lang w:val="tk-TM"/>
              </w:rPr>
            </w:pPr>
            <w:r w:rsidRPr="008C49B5">
              <w:rPr>
                <w:rFonts w:eastAsia="Times New Roman,Bold"/>
                <w:b/>
                <w:bCs/>
                <w:color w:val="000000"/>
                <w:sz w:val="28"/>
                <w:szCs w:val="28"/>
                <w:lang w:val="tk-TM"/>
              </w:rPr>
              <w:t xml:space="preserve">Kärhanada strategiýa meýilnamany düzmek </w:t>
            </w:r>
          </w:p>
          <w:p w:rsidR="00B46C97" w:rsidRPr="008C49B5" w:rsidRDefault="00B46C97" w:rsidP="00307DF3">
            <w:pPr>
              <w:pStyle w:val="af7"/>
              <w:numPr>
                <w:ilvl w:val="0"/>
                <w:numId w:val="37"/>
              </w:numPr>
              <w:ind w:left="399"/>
              <w:jc w:val="both"/>
              <w:rPr>
                <w:sz w:val="28"/>
                <w:szCs w:val="28"/>
                <w:lang w:val="tk-TM"/>
              </w:rPr>
            </w:pPr>
            <w:r w:rsidRPr="008C49B5">
              <w:rPr>
                <w:sz w:val="28"/>
                <w:szCs w:val="28"/>
                <w:lang w:val="tk-TM"/>
              </w:rPr>
              <w:t>Kärhananyň geljek döwür üçin we gündelik meýilnamalary.</w:t>
            </w:r>
          </w:p>
          <w:p w:rsidR="00B46C97" w:rsidRPr="008C49B5" w:rsidRDefault="00B46C97" w:rsidP="00307DF3">
            <w:pPr>
              <w:pStyle w:val="af7"/>
              <w:numPr>
                <w:ilvl w:val="0"/>
                <w:numId w:val="37"/>
              </w:numPr>
              <w:ind w:left="399"/>
              <w:jc w:val="both"/>
              <w:rPr>
                <w:rFonts w:eastAsia="Times New Roman,Bold"/>
                <w:bCs/>
                <w:color w:val="000000"/>
                <w:sz w:val="28"/>
                <w:szCs w:val="28"/>
                <w:lang w:val="tk-TM"/>
              </w:rPr>
            </w:pPr>
            <w:r w:rsidRPr="008C49B5">
              <w:rPr>
                <w:sz w:val="28"/>
                <w:szCs w:val="28"/>
                <w:lang w:val="tk-TM"/>
              </w:rPr>
              <w:t>Orta we gysga meýinamalary düzmek.</w:t>
            </w:r>
          </w:p>
          <w:p w:rsidR="00B46C97" w:rsidRPr="008C49B5" w:rsidRDefault="00B46C97" w:rsidP="00307DF3">
            <w:pPr>
              <w:pStyle w:val="af7"/>
              <w:numPr>
                <w:ilvl w:val="0"/>
                <w:numId w:val="37"/>
              </w:numPr>
              <w:ind w:left="399"/>
              <w:jc w:val="both"/>
              <w:rPr>
                <w:rFonts w:eastAsia="Times New Roman,Bold"/>
                <w:bCs/>
                <w:color w:val="000000"/>
                <w:sz w:val="28"/>
                <w:szCs w:val="28"/>
                <w:lang w:val="tk-TM"/>
              </w:rPr>
            </w:pPr>
            <w:r w:rsidRPr="008C49B5">
              <w:rPr>
                <w:rFonts w:eastAsia="Times New Roman,Bold"/>
                <w:bCs/>
                <w:color w:val="000000"/>
                <w:sz w:val="28"/>
                <w:szCs w:val="28"/>
                <w:lang w:val="tk-TM"/>
              </w:rPr>
              <w:t>Uzak möhletli meýilnamalaşdyrma.</w:t>
            </w:r>
          </w:p>
          <w:p w:rsidR="00F15CA6" w:rsidRPr="008C49B5" w:rsidRDefault="00F15CA6" w:rsidP="00F15CA6">
            <w:pPr>
              <w:pStyle w:val="af7"/>
              <w:jc w:val="center"/>
              <w:rPr>
                <w:b/>
                <w:sz w:val="28"/>
                <w:lang w:val="tk-TM"/>
              </w:rPr>
            </w:pPr>
            <w:r w:rsidRPr="008C49B5">
              <w:rPr>
                <w:b/>
                <w:sz w:val="28"/>
                <w:lang w:val="tk-TM"/>
              </w:rPr>
              <w:t>Edebiýatlar</w:t>
            </w:r>
          </w:p>
          <w:p w:rsidR="00F15CA6" w:rsidRPr="008C49B5" w:rsidRDefault="00F15CA6" w:rsidP="00307DF3">
            <w:pPr>
              <w:pStyle w:val="af7"/>
              <w:numPr>
                <w:ilvl w:val="0"/>
                <w:numId w:val="36"/>
              </w:numPr>
              <w:ind w:left="399"/>
              <w:jc w:val="both"/>
              <w:rPr>
                <w:b/>
                <w:sz w:val="28"/>
                <w:lang w:val="tk-TM"/>
              </w:rPr>
            </w:pPr>
            <w:r w:rsidRPr="008C49B5">
              <w:rPr>
                <w:szCs w:val="24"/>
                <w:lang w:val="tk-TM"/>
              </w:rPr>
              <w:t>Gurbanguly Berdimuhamedow. Türkmenistanyň durmuş-ykdysady ösüşiniň döwlet kadalaşdyrylyşy. I tom.Ýokary okuw mekdepleriniň talyplary üçin okuw gollanmasy. – A.: Türkmen döwlet neşirýät gullugy, 2010.</w:t>
            </w:r>
          </w:p>
          <w:p w:rsidR="00F15CA6" w:rsidRPr="008C49B5" w:rsidRDefault="00F15CA6" w:rsidP="00307DF3">
            <w:pPr>
              <w:pStyle w:val="a8"/>
              <w:numPr>
                <w:ilvl w:val="0"/>
                <w:numId w:val="36"/>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Gurbanguly Berdimuhamedow. Türkmenistanyň durmuş-ykdysady ösüşiniň döwlet kadalaşdyrylyşy. II tom. Ýokary okuw mekdepleriniň talyplary üçin okuw gollanmasy. – A.: Türkmen döwlet neşirýät gullugy, 2010.</w:t>
            </w:r>
          </w:p>
          <w:p w:rsidR="00F15CA6" w:rsidRPr="008C49B5" w:rsidRDefault="00F15CA6" w:rsidP="00307DF3">
            <w:pPr>
              <w:pStyle w:val="a8"/>
              <w:numPr>
                <w:ilvl w:val="0"/>
                <w:numId w:val="36"/>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F15CA6" w:rsidRPr="008C49B5" w:rsidRDefault="00F15CA6" w:rsidP="00307DF3">
            <w:pPr>
              <w:pStyle w:val="a8"/>
              <w:numPr>
                <w:ilvl w:val="0"/>
                <w:numId w:val="36"/>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F15CA6" w:rsidRPr="008C49B5" w:rsidRDefault="00F15CA6" w:rsidP="00F15CA6">
            <w:pPr>
              <w:pStyle w:val="af7"/>
              <w:jc w:val="both"/>
              <w:rPr>
                <w:bCs/>
                <w:iCs/>
                <w:sz w:val="28"/>
                <w:szCs w:val="28"/>
                <w:lang w:val="tk-TM"/>
              </w:rPr>
            </w:pPr>
            <w:r w:rsidRPr="008C49B5">
              <w:rPr>
                <w:szCs w:val="24"/>
                <w:lang w:val="tk-TM"/>
              </w:rPr>
              <w:t xml:space="preserve"> 5.   Васильева Ю.В. Теория управления.</w:t>
            </w:r>
          </w:p>
        </w:tc>
        <w:tc>
          <w:tcPr>
            <w:tcW w:w="980" w:type="dxa"/>
            <w:vAlign w:val="center"/>
          </w:tcPr>
          <w:p w:rsidR="00B46C97" w:rsidRPr="008C49B5" w:rsidRDefault="00B46C97" w:rsidP="00737096">
            <w:pPr>
              <w:pStyle w:val="af7"/>
              <w:contextualSpacing/>
              <w:jc w:val="center"/>
              <w:rPr>
                <w:color w:val="000000"/>
                <w:sz w:val="28"/>
                <w:szCs w:val="28"/>
                <w:lang w:val="tk-TM"/>
              </w:rPr>
            </w:pPr>
            <w:r w:rsidRPr="008C49B5">
              <w:rPr>
                <w:color w:val="000000"/>
                <w:sz w:val="28"/>
                <w:szCs w:val="28"/>
                <w:lang w:val="tk-TM"/>
              </w:rPr>
              <w:t>2</w:t>
            </w:r>
          </w:p>
        </w:tc>
      </w:tr>
      <w:tr w:rsidR="00B46C97" w:rsidRPr="008C49B5" w:rsidTr="00B46C97">
        <w:tc>
          <w:tcPr>
            <w:tcW w:w="881" w:type="dxa"/>
            <w:vAlign w:val="center"/>
          </w:tcPr>
          <w:p w:rsidR="00B46C97" w:rsidRPr="008C49B5" w:rsidRDefault="00B46C97"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lang w:val="tk-TM"/>
              </w:rPr>
            </w:pPr>
          </w:p>
        </w:tc>
        <w:tc>
          <w:tcPr>
            <w:tcW w:w="8162" w:type="dxa"/>
          </w:tcPr>
          <w:p w:rsidR="00B46C97" w:rsidRPr="008C49B5" w:rsidRDefault="00B46C97" w:rsidP="009834B8">
            <w:pPr>
              <w:pStyle w:val="af7"/>
              <w:jc w:val="center"/>
              <w:rPr>
                <w:b/>
                <w:color w:val="000000"/>
                <w:sz w:val="28"/>
                <w:szCs w:val="28"/>
                <w:lang w:val="tk-TM"/>
              </w:rPr>
            </w:pPr>
            <w:r w:rsidRPr="008C49B5">
              <w:rPr>
                <w:b/>
                <w:sz w:val="28"/>
                <w:szCs w:val="28"/>
                <w:lang w:val="tk-TM"/>
              </w:rPr>
              <w:t>Önüm öndürmegi meýilnamalaşdyrmak</w:t>
            </w:r>
          </w:p>
          <w:p w:rsidR="00B46C97" w:rsidRPr="008C49B5" w:rsidRDefault="00B46C97" w:rsidP="00307DF3">
            <w:pPr>
              <w:pStyle w:val="af7"/>
              <w:numPr>
                <w:ilvl w:val="0"/>
                <w:numId w:val="39"/>
              </w:numPr>
              <w:ind w:left="399"/>
              <w:rPr>
                <w:sz w:val="28"/>
                <w:szCs w:val="28"/>
                <w:lang w:val="tk-TM"/>
              </w:rPr>
            </w:pPr>
            <w:r w:rsidRPr="008C49B5">
              <w:rPr>
                <w:sz w:val="28"/>
                <w:szCs w:val="28"/>
                <w:lang w:val="tk-TM"/>
              </w:rPr>
              <w:t>Önümçilik birlikleriniň meýilnamasy.</w:t>
            </w:r>
          </w:p>
          <w:p w:rsidR="00B46C97" w:rsidRPr="008C49B5" w:rsidRDefault="00B46C97" w:rsidP="00307DF3">
            <w:pPr>
              <w:pStyle w:val="af7"/>
              <w:numPr>
                <w:ilvl w:val="0"/>
                <w:numId w:val="39"/>
              </w:numPr>
              <w:ind w:left="399"/>
              <w:rPr>
                <w:sz w:val="28"/>
                <w:szCs w:val="28"/>
                <w:lang w:val="tk-TM"/>
              </w:rPr>
            </w:pPr>
            <w:r w:rsidRPr="008C49B5">
              <w:rPr>
                <w:sz w:val="28"/>
                <w:szCs w:val="28"/>
                <w:lang w:val="tk-TM"/>
              </w:rPr>
              <w:t>Önümçilik maksatnamasyny işläp taýýarlamak.</w:t>
            </w:r>
          </w:p>
          <w:p w:rsidR="00F15CA6" w:rsidRPr="008C49B5" w:rsidRDefault="00F15CA6" w:rsidP="00307DF3">
            <w:pPr>
              <w:pStyle w:val="af7"/>
              <w:numPr>
                <w:ilvl w:val="0"/>
                <w:numId w:val="39"/>
              </w:numPr>
              <w:ind w:left="399"/>
              <w:rPr>
                <w:sz w:val="28"/>
                <w:szCs w:val="28"/>
                <w:lang w:val="tk-TM"/>
              </w:rPr>
            </w:pPr>
            <w:r w:rsidRPr="008C49B5">
              <w:rPr>
                <w:sz w:val="28"/>
                <w:szCs w:val="28"/>
                <w:lang w:val="tk-TM"/>
              </w:rPr>
              <w:t>Mesele.</w:t>
            </w:r>
          </w:p>
          <w:p w:rsidR="00F15CA6" w:rsidRPr="008C49B5" w:rsidRDefault="00F15CA6" w:rsidP="00F15CA6">
            <w:pPr>
              <w:pStyle w:val="af7"/>
              <w:jc w:val="center"/>
              <w:rPr>
                <w:b/>
                <w:sz w:val="28"/>
                <w:lang w:val="tk-TM"/>
              </w:rPr>
            </w:pPr>
            <w:r w:rsidRPr="008C49B5">
              <w:rPr>
                <w:b/>
                <w:sz w:val="28"/>
                <w:lang w:val="tk-TM"/>
              </w:rPr>
              <w:t>Edebiýatlar</w:t>
            </w:r>
          </w:p>
          <w:p w:rsidR="00F15CA6" w:rsidRPr="008C49B5" w:rsidRDefault="00F15CA6" w:rsidP="00307DF3">
            <w:pPr>
              <w:pStyle w:val="af7"/>
              <w:numPr>
                <w:ilvl w:val="0"/>
                <w:numId w:val="38"/>
              </w:numPr>
              <w:ind w:left="399"/>
              <w:jc w:val="both"/>
              <w:rPr>
                <w:b/>
                <w:sz w:val="28"/>
                <w:lang w:val="tk-TM"/>
              </w:rPr>
            </w:pPr>
            <w:r w:rsidRPr="008C49B5">
              <w:rPr>
                <w:szCs w:val="24"/>
                <w:lang w:val="tk-TM"/>
              </w:rPr>
              <w:t>Gurbanguly Berdimuhamedow. Türkmenistanyň durmuş-ykdysady ösüşiniň döwlet kadalaşdyrylyşy. I tom.Ýokary okuw mekdepleriniň talyplary üçin okuw gollanmasy. – A.: Türkmen döwlet neşirýät gullugy, 2010.</w:t>
            </w:r>
          </w:p>
          <w:p w:rsidR="00F15CA6" w:rsidRPr="008C49B5" w:rsidRDefault="00F15CA6" w:rsidP="00307DF3">
            <w:pPr>
              <w:pStyle w:val="a8"/>
              <w:numPr>
                <w:ilvl w:val="0"/>
                <w:numId w:val="38"/>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lastRenderedPageBreak/>
              <w:t>Gurbanguly Berdimuhamedow. Türkmenistanyň durmuş-ykdysady ösüşiniň döwlet kadalaşdyrylyşy. II tom. Ýokary okuw mekdepleriniň talyplary üçin okuw gollanmasy. – A.: Türkmen döwlet neşirýät gullugy, 2010.</w:t>
            </w:r>
          </w:p>
          <w:p w:rsidR="00F15CA6" w:rsidRPr="008C49B5" w:rsidRDefault="00F15CA6" w:rsidP="00307DF3">
            <w:pPr>
              <w:pStyle w:val="a8"/>
              <w:numPr>
                <w:ilvl w:val="0"/>
                <w:numId w:val="38"/>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F15CA6" w:rsidRPr="008C49B5" w:rsidRDefault="00F15CA6" w:rsidP="00307DF3">
            <w:pPr>
              <w:pStyle w:val="a8"/>
              <w:numPr>
                <w:ilvl w:val="0"/>
                <w:numId w:val="38"/>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F15CA6" w:rsidRPr="008C49B5" w:rsidRDefault="00F15CA6" w:rsidP="00F15CA6">
            <w:pPr>
              <w:pStyle w:val="af7"/>
              <w:rPr>
                <w:rFonts w:eastAsia="Times New Roman,Bold"/>
                <w:b/>
                <w:bCs/>
                <w:color w:val="000000"/>
                <w:sz w:val="28"/>
                <w:szCs w:val="28"/>
                <w:lang w:val="tk-TM"/>
              </w:rPr>
            </w:pPr>
            <w:r w:rsidRPr="008C49B5">
              <w:rPr>
                <w:szCs w:val="24"/>
                <w:lang w:val="tk-TM"/>
              </w:rPr>
              <w:t xml:space="preserve"> 5.   Васильева Ю.В. Теория управления.</w:t>
            </w:r>
          </w:p>
        </w:tc>
        <w:tc>
          <w:tcPr>
            <w:tcW w:w="980" w:type="dxa"/>
            <w:vAlign w:val="center"/>
          </w:tcPr>
          <w:p w:rsidR="00B46C97" w:rsidRPr="008C49B5" w:rsidRDefault="00B46C97" w:rsidP="00737096">
            <w:pPr>
              <w:pStyle w:val="af7"/>
              <w:contextualSpacing/>
              <w:jc w:val="center"/>
              <w:rPr>
                <w:color w:val="000000"/>
                <w:sz w:val="28"/>
                <w:szCs w:val="28"/>
                <w:lang w:val="tk-TM"/>
              </w:rPr>
            </w:pPr>
            <w:r w:rsidRPr="008C49B5">
              <w:rPr>
                <w:color w:val="000000"/>
                <w:sz w:val="28"/>
                <w:szCs w:val="28"/>
                <w:lang w:val="tk-TM"/>
              </w:rPr>
              <w:lastRenderedPageBreak/>
              <w:t>2</w:t>
            </w:r>
          </w:p>
        </w:tc>
      </w:tr>
      <w:tr w:rsidR="00905B56" w:rsidRPr="008C49B5" w:rsidTr="00B46C97">
        <w:tc>
          <w:tcPr>
            <w:tcW w:w="881" w:type="dxa"/>
            <w:vAlign w:val="center"/>
          </w:tcPr>
          <w:p w:rsidR="00905B56" w:rsidRPr="008C49B5" w:rsidRDefault="00905B56" w:rsidP="00307DF3">
            <w:pPr>
              <w:widowControl w:val="0"/>
              <w:numPr>
                <w:ilvl w:val="0"/>
                <w:numId w:val="5"/>
              </w:numPr>
              <w:autoSpaceDE w:val="0"/>
              <w:autoSpaceDN w:val="0"/>
              <w:adjustRightInd w:val="0"/>
              <w:spacing w:after="0" w:line="240" w:lineRule="auto"/>
              <w:ind w:left="567"/>
              <w:jc w:val="center"/>
              <w:rPr>
                <w:rFonts w:ascii="Times New Roman" w:hAnsi="Times New Roman" w:cs="Times New Roman"/>
                <w:sz w:val="28"/>
                <w:szCs w:val="28"/>
              </w:rPr>
            </w:pPr>
          </w:p>
        </w:tc>
        <w:tc>
          <w:tcPr>
            <w:tcW w:w="8162" w:type="dxa"/>
          </w:tcPr>
          <w:p w:rsidR="00B46C97" w:rsidRPr="008C49B5" w:rsidRDefault="00B46C97" w:rsidP="00B46C97">
            <w:pPr>
              <w:pStyle w:val="af7"/>
              <w:jc w:val="center"/>
              <w:rPr>
                <w:b/>
                <w:sz w:val="28"/>
                <w:szCs w:val="28"/>
                <w:lang w:val="tk-TM"/>
              </w:rPr>
            </w:pPr>
            <w:r w:rsidRPr="008C49B5">
              <w:rPr>
                <w:rFonts w:eastAsia="Times New Roman,Bold"/>
                <w:b/>
                <w:sz w:val="28"/>
                <w:szCs w:val="28"/>
                <w:lang w:val="tk-TM"/>
              </w:rPr>
              <w:t xml:space="preserve">Innowasiýa çygry </w:t>
            </w:r>
          </w:p>
          <w:p w:rsidR="00B46C97" w:rsidRPr="008C49B5" w:rsidRDefault="00B46C97" w:rsidP="00307DF3">
            <w:pPr>
              <w:pStyle w:val="af7"/>
              <w:numPr>
                <w:ilvl w:val="0"/>
                <w:numId w:val="40"/>
              </w:numPr>
              <w:ind w:left="399"/>
              <w:rPr>
                <w:sz w:val="28"/>
                <w:szCs w:val="28"/>
                <w:lang w:val="tk-TM"/>
              </w:rPr>
            </w:pPr>
            <w:r w:rsidRPr="008C49B5">
              <w:rPr>
                <w:sz w:val="28"/>
                <w:szCs w:val="28"/>
                <w:lang w:val="tk-TM"/>
              </w:rPr>
              <w:t>Innowasiýa işine esasy düşünjeler.</w:t>
            </w:r>
          </w:p>
          <w:p w:rsidR="00C52F43" w:rsidRPr="008C49B5" w:rsidRDefault="00B46C97" w:rsidP="00307DF3">
            <w:pPr>
              <w:pStyle w:val="af7"/>
              <w:numPr>
                <w:ilvl w:val="0"/>
                <w:numId w:val="40"/>
              </w:numPr>
              <w:ind w:left="399"/>
              <w:rPr>
                <w:sz w:val="28"/>
                <w:szCs w:val="28"/>
                <w:lang w:val="tk-TM"/>
              </w:rPr>
            </w:pPr>
            <w:r w:rsidRPr="008C49B5">
              <w:rPr>
                <w:sz w:val="28"/>
                <w:szCs w:val="28"/>
                <w:lang w:val="tk-TM"/>
              </w:rPr>
              <w:t>Innowasiýa işiniň esasy ýörelgeleri</w:t>
            </w:r>
          </w:p>
          <w:p w:rsidR="00737096" w:rsidRPr="008C49B5" w:rsidRDefault="00B46C97" w:rsidP="00307DF3">
            <w:pPr>
              <w:pStyle w:val="af7"/>
              <w:numPr>
                <w:ilvl w:val="0"/>
                <w:numId w:val="40"/>
              </w:numPr>
              <w:ind w:left="399"/>
              <w:rPr>
                <w:sz w:val="28"/>
                <w:szCs w:val="28"/>
                <w:lang w:val="tk-TM"/>
              </w:rPr>
            </w:pPr>
            <w:r w:rsidRPr="008C49B5">
              <w:rPr>
                <w:sz w:val="28"/>
                <w:szCs w:val="28"/>
                <w:lang w:val="tk-TM"/>
              </w:rPr>
              <w:t>Innowasiýa işini dolandyrmakda möhüm elementleri.</w:t>
            </w:r>
          </w:p>
          <w:p w:rsidR="00C52F43" w:rsidRPr="008C49B5" w:rsidRDefault="00C52F43" w:rsidP="00C52F43">
            <w:pPr>
              <w:pStyle w:val="af7"/>
              <w:jc w:val="center"/>
              <w:rPr>
                <w:b/>
                <w:sz w:val="28"/>
                <w:lang w:val="tk-TM"/>
              </w:rPr>
            </w:pPr>
            <w:r w:rsidRPr="008C49B5">
              <w:rPr>
                <w:b/>
                <w:sz w:val="28"/>
                <w:lang w:val="tk-TM"/>
              </w:rPr>
              <w:t>Edebiýatlar</w:t>
            </w:r>
          </w:p>
          <w:p w:rsidR="00C52F43" w:rsidRPr="008C49B5" w:rsidRDefault="00C52F43" w:rsidP="00307DF3">
            <w:pPr>
              <w:pStyle w:val="af7"/>
              <w:numPr>
                <w:ilvl w:val="0"/>
                <w:numId w:val="41"/>
              </w:numPr>
              <w:ind w:left="399"/>
              <w:jc w:val="both"/>
              <w:rPr>
                <w:b/>
                <w:sz w:val="28"/>
                <w:lang w:val="tk-TM"/>
              </w:rPr>
            </w:pPr>
            <w:r w:rsidRPr="008C49B5">
              <w:rPr>
                <w:szCs w:val="24"/>
                <w:lang w:val="tk-TM"/>
              </w:rPr>
              <w:t>Gurbanguly Berdimuhamedow. Türkmenistanyň durmuş-ykdysady ösüşiniň döwlet kadalaşdyrylyşy. I tom.Ýokary okuw mekdepleriniň talyplary üçin okuw gollanmasy. – A.: Türkmen döwlet neşirýät gullugy, 2010.</w:t>
            </w:r>
          </w:p>
          <w:p w:rsidR="00C52F43" w:rsidRPr="008C49B5" w:rsidRDefault="00C52F43" w:rsidP="00307DF3">
            <w:pPr>
              <w:pStyle w:val="a8"/>
              <w:numPr>
                <w:ilvl w:val="0"/>
                <w:numId w:val="41"/>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Gurbanguly Berdimuhamedow. Türkmenistanyň durmuş-ykdysady ösüşiniň döwlet kadalaşdyrylyşy. II tom. Ýokary okuw mekdepleriniň talyplary üçin okuw gollanmasy. – A.: Türkmen döwlet neşirýät gullugy, 2010.</w:t>
            </w:r>
          </w:p>
          <w:p w:rsidR="00C52F43" w:rsidRPr="008C49B5" w:rsidRDefault="00C52F43" w:rsidP="00307DF3">
            <w:pPr>
              <w:pStyle w:val="a8"/>
              <w:numPr>
                <w:ilvl w:val="0"/>
                <w:numId w:val="41"/>
              </w:numPr>
              <w:spacing w:after="0" w:line="240" w:lineRule="auto"/>
              <w:ind w:left="399"/>
              <w:jc w:val="both"/>
              <w:rPr>
                <w:rFonts w:ascii="Times New Roman" w:hAnsi="Times New Roman" w:cs="Times New Roman"/>
                <w:sz w:val="24"/>
                <w:szCs w:val="24"/>
                <w:lang w:val="tk-TM"/>
              </w:rPr>
            </w:pPr>
            <w:r w:rsidRPr="008C49B5">
              <w:rPr>
                <w:rFonts w:ascii="Times New Roman" w:hAnsi="Times New Roman" w:cs="Times New Roman"/>
                <w:sz w:val="24"/>
                <w:szCs w:val="24"/>
                <w:lang w:val="tk-TM"/>
              </w:rPr>
              <w:t>“Türkmenistanyň durmyş-ykdysady ösüşiniň 2011-2030- njy ýyllar üçin Milli maksatnamasy”. Aşgabat, 2011.</w:t>
            </w:r>
          </w:p>
          <w:p w:rsidR="00C52F43" w:rsidRPr="008C49B5" w:rsidRDefault="00C52F43" w:rsidP="00307DF3">
            <w:pPr>
              <w:pStyle w:val="a8"/>
              <w:numPr>
                <w:ilvl w:val="0"/>
                <w:numId w:val="41"/>
              </w:numPr>
              <w:spacing w:after="0" w:line="240" w:lineRule="auto"/>
              <w:ind w:left="399"/>
              <w:jc w:val="both"/>
              <w:rPr>
                <w:color w:val="000000"/>
                <w:sz w:val="24"/>
                <w:szCs w:val="24"/>
              </w:rPr>
            </w:pPr>
            <w:r w:rsidRPr="008C49B5">
              <w:rPr>
                <w:rFonts w:ascii="Times New Roman" w:hAnsi="Times New Roman" w:cs="Times New Roman"/>
                <w:sz w:val="24"/>
                <w:szCs w:val="24"/>
                <w:lang w:val="tk-TM"/>
              </w:rPr>
              <w:t>Мишин В.М. “</w:t>
            </w:r>
            <w:r w:rsidRPr="008C49B5">
              <w:rPr>
                <w:rFonts w:ascii="Times New Roman" w:hAnsi="Times New Roman" w:cs="Times New Roman"/>
                <w:sz w:val="24"/>
                <w:szCs w:val="24"/>
              </w:rPr>
              <w:t>Исследование систем управления</w:t>
            </w:r>
            <w:r w:rsidRPr="008C49B5">
              <w:rPr>
                <w:rFonts w:ascii="Times New Roman" w:hAnsi="Times New Roman" w:cs="Times New Roman"/>
                <w:sz w:val="24"/>
                <w:szCs w:val="24"/>
                <w:lang w:val="tk-TM"/>
              </w:rPr>
              <w:t>”.</w:t>
            </w:r>
          </w:p>
          <w:p w:rsidR="00C52F43" w:rsidRPr="008C49B5" w:rsidRDefault="00C52F43" w:rsidP="00C52F43">
            <w:pPr>
              <w:pStyle w:val="af7"/>
              <w:rPr>
                <w:sz w:val="28"/>
                <w:szCs w:val="28"/>
                <w:lang w:val="tk-TM"/>
              </w:rPr>
            </w:pPr>
            <w:r w:rsidRPr="008C49B5">
              <w:rPr>
                <w:szCs w:val="24"/>
                <w:lang w:val="tk-TM"/>
              </w:rPr>
              <w:t xml:space="preserve"> 5.   Васильева Ю.В. Теория управления.</w:t>
            </w:r>
          </w:p>
        </w:tc>
        <w:tc>
          <w:tcPr>
            <w:tcW w:w="980" w:type="dxa"/>
            <w:vAlign w:val="center"/>
          </w:tcPr>
          <w:p w:rsidR="00905B56" w:rsidRPr="008C49B5" w:rsidRDefault="00905B56" w:rsidP="00737096">
            <w:pPr>
              <w:pStyle w:val="af7"/>
              <w:contextualSpacing/>
              <w:jc w:val="center"/>
              <w:rPr>
                <w:color w:val="000000"/>
                <w:sz w:val="28"/>
                <w:szCs w:val="28"/>
                <w:lang w:val="tk-TM"/>
              </w:rPr>
            </w:pPr>
            <w:r w:rsidRPr="008C49B5">
              <w:rPr>
                <w:color w:val="000000"/>
                <w:sz w:val="28"/>
                <w:szCs w:val="28"/>
                <w:lang w:val="tk-TM"/>
              </w:rPr>
              <w:t>2</w:t>
            </w:r>
          </w:p>
        </w:tc>
      </w:tr>
      <w:tr w:rsidR="00905B56" w:rsidRPr="008C49B5" w:rsidTr="00905B56">
        <w:trPr>
          <w:trHeight w:val="386"/>
        </w:trPr>
        <w:tc>
          <w:tcPr>
            <w:tcW w:w="9043" w:type="dxa"/>
            <w:gridSpan w:val="2"/>
            <w:vAlign w:val="center"/>
          </w:tcPr>
          <w:p w:rsidR="00905B56" w:rsidRPr="008C49B5" w:rsidRDefault="00905B56" w:rsidP="00737096">
            <w:pPr>
              <w:pStyle w:val="af7"/>
              <w:jc w:val="center"/>
              <w:rPr>
                <w:b/>
                <w:lang w:val="en-US"/>
              </w:rPr>
            </w:pPr>
            <w:proofErr w:type="spellStart"/>
            <w:r w:rsidRPr="008C49B5">
              <w:rPr>
                <w:b/>
                <w:sz w:val="28"/>
                <w:lang w:val="en-US"/>
              </w:rPr>
              <w:t>Jemi</w:t>
            </w:r>
            <w:proofErr w:type="spellEnd"/>
            <w:r w:rsidRPr="008C49B5">
              <w:rPr>
                <w:b/>
                <w:sz w:val="28"/>
                <w:lang w:val="en-US"/>
              </w:rPr>
              <w:t>:</w:t>
            </w:r>
          </w:p>
        </w:tc>
        <w:tc>
          <w:tcPr>
            <w:tcW w:w="980" w:type="dxa"/>
            <w:vAlign w:val="center"/>
          </w:tcPr>
          <w:p w:rsidR="00905B56" w:rsidRPr="008C49B5" w:rsidRDefault="00B46C97" w:rsidP="00737096">
            <w:pPr>
              <w:pStyle w:val="af7"/>
              <w:contextualSpacing/>
              <w:jc w:val="center"/>
              <w:rPr>
                <w:b/>
                <w:color w:val="000000"/>
                <w:sz w:val="28"/>
                <w:szCs w:val="28"/>
                <w:lang w:val="tk-TM"/>
              </w:rPr>
            </w:pPr>
            <w:r w:rsidRPr="008C49B5">
              <w:rPr>
                <w:b/>
                <w:color w:val="000000"/>
                <w:sz w:val="28"/>
                <w:szCs w:val="28"/>
                <w:lang w:val="tk-TM"/>
              </w:rPr>
              <w:t>36</w:t>
            </w:r>
          </w:p>
        </w:tc>
      </w:tr>
    </w:tbl>
    <w:p w:rsidR="00307DF3" w:rsidRPr="008C49B5" w:rsidRDefault="00307DF3" w:rsidP="00307DF3">
      <w:pPr>
        <w:pStyle w:val="af7"/>
        <w:jc w:val="center"/>
        <w:rPr>
          <w:b/>
          <w:snapToGrid w:val="0"/>
          <w:sz w:val="28"/>
          <w:lang w:val="tk-TM"/>
        </w:rPr>
      </w:pPr>
    </w:p>
    <w:p w:rsidR="006411C3" w:rsidRPr="008C49B5" w:rsidRDefault="006411C3" w:rsidP="00307DF3">
      <w:pPr>
        <w:pStyle w:val="af7"/>
        <w:jc w:val="center"/>
        <w:rPr>
          <w:b/>
          <w:snapToGrid w:val="0"/>
          <w:sz w:val="28"/>
          <w:lang w:val="tk-TM"/>
        </w:rPr>
      </w:pPr>
      <w:r w:rsidRPr="008C49B5">
        <w:rPr>
          <w:b/>
          <w:snapToGrid w:val="0"/>
          <w:sz w:val="28"/>
          <w:lang w:val="tk-TM"/>
        </w:rPr>
        <w:t>III. DERSIŇ OKUW-USULY WE MADDY-TEHNIKI ÜPJÜNÇILIGI</w:t>
      </w:r>
    </w:p>
    <w:p w:rsidR="006411C3" w:rsidRPr="008C49B5" w:rsidRDefault="006411C3" w:rsidP="00E73CCA">
      <w:pPr>
        <w:pStyle w:val="af7"/>
        <w:rPr>
          <w:snapToGrid w:val="0"/>
          <w:sz w:val="28"/>
          <w:lang w:val="tk-TM"/>
        </w:rPr>
      </w:pPr>
      <w:r w:rsidRPr="008C49B5">
        <w:rPr>
          <w:snapToGrid w:val="0"/>
          <w:sz w:val="28"/>
          <w:lang w:val="tk-TM"/>
        </w:rPr>
        <w:t>1. Esasy we goşmaça edebiýatlar.</w:t>
      </w:r>
    </w:p>
    <w:p w:rsidR="006411C3" w:rsidRPr="008C49B5" w:rsidRDefault="006411C3" w:rsidP="00E73CCA">
      <w:pPr>
        <w:pStyle w:val="af7"/>
        <w:rPr>
          <w:snapToGrid w:val="0"/>
          <w:sz w:val="28"/>
          <w:lang w:val="tk-TM"/>
        </w:rPr>
      </w:pPr>
      <w:r w:rsidRPr="008C49B5">
        <w:rPr>
          <w:snapToGrid w:val="0"/>
          <w:sz w:val="28"/>
          <w:lang w:val="tk-TM"/>
        </w:rPr>
        <w:t>2. Internet resurslary.</w:t>
      </w:r>
    </w:p>
    <w:p w:rsidR="006411C3" w:rsidRPr="008C49B5" w:rsidRDefault="006411C3" w:rsidP="00E73CCA">
      <w:pPr>
        <w:pStyle w:val="af7"/>
        <w:rPr>
          <w:snapToGrid w:val="0"/>
          <w:sz w:val="28"/>
          <w:lang w:val="tk-TM"/>
        </w:rPr>
      </w:pPr>
      <w:r w:rsidRPr="008C49B5">
        <w:rPr>
          <w:snapToGrid w:val="0"/>
          <w:sz w:val="28"/>
          <w:lang w:val="tk-TM"/>
        </w:rPr>
        <w:t>3. Informasion-portal.</w:t>
      </w:r>
    </w:p>
    <w:p w:rsidR="006411C3" w:rsidRPr="008C49B5" w:rsidRDefault="006411C3" w:rsidP="00E73CCA">
      <w:pPr>
        <w:pStyle w:val="af7"/>
        <w:rPr>
          <w:snapToGrid w:val="0"/>
          <w:sz w:val="28"/>
          <w:lang w:val="tk-TM"/>
        </w:rPr>
      </w:pPr>
      <w:r w:rsidRPr="008C49B5">
        <w:rPr>
          <w:snapToGrid w:val="0"/>
          <w:sz w:val="28"/>
          <w:lang w:val="tk-TM"/>
        </w:rPr>
        <w:t>4. Elektron kitaphana.</w:t>
      </w:r>
    </w:p>
    <w:p w:rsidR="006411C3" w:rsidRPr="008C49B5" w:rsidRDefault="006411C3" w:rsidP="00E73CCA">
      <w:pPr>
        <w:pStyle w:val="af7"/>
        <w:rPr>
          <w:b/>
          <w:snapToGrid w:val="0"/>
          <w:sz w:val="28"/>
          <w:lang w:val="sq-AL"/>
        </w:rPr>
      </w:pPr>
      <w:r w:rsidRPr="008C49B5">
        <w:rPr>
          <w:snapToGrid w:val="0"/>
          <w:sz w:val="28"/>
          <w:lang w:val="en-US"/>
        </w:rPr>
        <w:t>5</w:t>
      </w:r>
      <w:r w:rsidRPr="008C49B5">
        <w:rPr>
          <w:snapToGrid w:val="0"/>
          <w:sz w:val="28"/>
          <w:lang w:val="tk-TM"/>
        </w:rPr>
        <w:t xml:space="preserve">. Multimediýa serişdeleri we personal kompýuterler. </w:t>
      </w:r>
    </w:p>
    <w:p w:rsidR="006411C3" w:rsidRPr="008C49B5" w:rsidRDefault="006411C3" w:rsidP="006411C3">
      <w:pPr>
        <w:rPr>
          <w:rFonts w:ascii="Times New Roman" w:hAnsi="Times New Roman" w:cs="Times New Roman"/>
          <w:b/>
          <w:bCs/>
          <w:snapToGrid w:val="0"/>
          <w:sz w:val="28"/>
          <w:szCs w:val="28"/>
          <w:lang w:val="sq-AL"/>
        </w:rPr>
      </w:pPr>
    </w:p>
    <w:p w:rsidR="00E95F49" w:rsidRPr="008C49B5" w:rsidRDefault="00E95F49" w:rsidP="00E95F49">
      <w:pPr>
        <w:pStyle w:val="af7"/>
        <w:jc w:val="center"/>
        <w:rPr>
          <w:b/>
          <w:sz w:val="28"/>
          <w:lang w:val="tk-TM"/>
        </w:rPr>
      </w:pPr>
      <w:r w:rsidRPr="008C49B5">
        <w:rPr>
          <w:b/>
          <w:sz w:val="28"/>
          <w:lang w:val="tk-TM"/>
        </w:rPr>
        <w:t>I</w:t>
      </w:r>
      <w:r w:rsidRPr="008C49B5">
        <w:rPr>
          <w:b/>
          <w:sz w:val="28"/>
          <w:lang w:val="en-US"/>
        </w:rPr>
        <w:t>V</w:t>
      </w:r>
      <w:r w:rsidRPr="008C49B5">
        <w:rPr>
          <w:b/>
          <w:sz w:val="28"/>
          <w:lang w:val="sq-AL"/>
        </w:rPr>
        <w:t>.</w:t>
      </w:r>
      <w:r w:rsidRPr="008C49B5">
        <w:rPr>
          <w:b/>
          <w:sz w:val="28"/>
          <w:lang w:val="tk-TM"/>
        </w:rPr>
        <w:t>GÖRKEZME ESBAPLARYŇ SANAWY</w:t>
      </w:r>
    </w:p>
    <w:p w:rsidR="00E95F49" w:rsidRPr="008C49B5" w:rsidRDefault="00E95F49" w:rsidP="00E95F49">
      <w:pPr>
        <w:pStyle w:val="af7"/>
        <w:jc w:val="center"/>
        <w:rPr>
          <w:b/>
          <w:sz w:val="28"/>
          <w:lang w:val="tk-TM"/>
        </w:rPr>
      </w:pPr>
    </w:p>
    <w:p w:rsidR="00E95F49" w:rsidRPr="008C49B5" w:rsidRDefault="00E95F49" w:rsidP="00307DF3">
      <w:pPr>
        <w:widowControl w:val="0"/>
        <w:numPr>
          <w:ilvl w:val="0"/>
          <w:numId w:val="6"/>
        </w:numPr>
        <w:autoSpaceDE w:val="0"/>
        <w:autoSpaceDN w:val="0"/>
        <w:adjustRightInd w:val="0"/>
        <w:spacing w:after="0"/>
        <w:jc w:val="both"/>
        <w:rPr>
          <w:rFonts w:ascii="Times New Roman" w:hAnsi="Times New Roman" w:cs="Times New Roman"/>
          <w:bCs/>
          <w:sz w:val="28"/>
          <w:szCs w:val="28"/>
          <w:lang w:val="sq-AL"/>
        </w:rPr>
      </w:pPr>
      <w:r w:rsidRPr="008C49B5">
        <w:rPr>
          <w:rFonts w:ascii="Times New Roman" w:hAnsi="Times New Roman" w:cs="Times New Roman"/>
          <w:bCs/>
          <w:sz w:val="28"/>
          <w:szCs w:val="28"/>
          <w:lang w:val="tk-TM"/>
        </w:rPr>
        <w:t>Ders boýunça geçilýän sapaklarda multimediýa enjamlaryndan peýdalanmak.</w:t>
      </w:r>
    </w:p>
    <w:p w:rsidR="00E95F49" w:rsidRPr="008C49B5" w:rsidRDefault="00E95F49" w:rsidP="00307DF3">
      <w:pPr>
        <w:widowControl w:val="0"/>
        <w:numPr>
          <w:ilvl w:val="0"/>
          <w:numId w:val="6"/>
        </w:numPr>
        <w:autoSpaceDE w:val="0"/>
        <w:autoSpaceDN w:val="0"/>
        <w:adjustRightInd w:val="0"/>
        <w:spacing w:after="0"/>
        <w:jc w:val="both"/>
        <w:rPr>
          <w:rFonts w:ascii="Times New Roman" w:hAnsi="Times New Roman" w:cs="Times New Roman"/>
          <w:bCs/>
          <w:sz w:val="28"/>
          <w:szCs w:val="28"/>
          <w:lang w:val="sq-AL"/>
        </w:rPr>
      </w:pPr>
      <w:r w:rsidRPr="008C49B5">
        <w:rPr>
          <w:rFonts w:ascii="Times New Roman" w:hAnsi="Times New Roman" w:cs="Times New Roman"/>
          <w:bCs/>
          <w:sz w:val="28"/>
          <w:szCs w:val="28"/>
          <w:lang w:val="tk-TM"/>
        </w:rPr>
        <w:t>Ders boýunça umumy sapaklarda geçiljek temalaryň tekstlerini peýdalanmak.</w:t>
      </w:r>
    </w:p>
    <w:p w:rsidR="00E95F49" w:rsidRPr="008C49B5" w:rsidRDefault="00E95F49" w:rsidP="00307DF3">
      <w:pPr>
        <w:widowControl w:val="0"/>
        <w:numPr>
          <w:ilvl w:val="0"/>
          <w:numId w:val="6"/>
        </w:numPr>
        <w:autoSpaceDE w:val="0"/>
        <w:autoSpaceDN w:val="0"/>
        <w:adjustRightInd w:val="0"/>
        <w:spacing w:after="0"/>
        <w:jc w:val="both"/>
        <w:rPr>
          <w:rFonts w:ascii="Times New Roman" w:hAnsi="Times New Roman" w:cs="Times New Roman"/>
          <w:bCs/>
          <w:sz w:val="28"/>
          <w:szCs w:val="28"/>
          <w:lang w:val="sq-AL"/>
        </w:rPr>
      </w:pPr>
      <w:r w:rsidRPr="008C49B5">
        <w:rPr>
          <w:rFonts w:ascii="Times New Roman" w:hAnsi="Times New Roman" w:cs="Times New Roman"/>
          <w:bCs/>
          <w:sz w:val="28"/>
          <w:szCs w:val="28"/>
          <w:lang w:val="tk-TM"/>
        </w:rPr>
        <w:t>Sapaklarda ders boýunça taýýarlanan prezentasiýalary interaktiw tagtada peýdalanmak.</w:t>
      </w:r>
    </w:p>
    <w:p w:rsidR="00E95F49" w:rsidRPr="008C49B5" w:rsidRDefault="00E95F49" w:rsidP="00307DF3">
      <w:pPr>
        <w:widowControl w:val="0"/>
        <w:numPr>
          <w:ilvl w:val="0"/>
          <w:numId w:val="6"/>
        </w:numPr>
        <w:autoSpaceDE w:val="0"/>
        <w:autoSpaceDN w:val="0"/>
        <w:adjustRightInd w:val="0"/>
        <w:spacing w:after="0"/>
        <w:jc w:val="both"/>
        <w:rPr>
          <w:rFonts w:ascii="Times New Roman" w:hAnsi="Times New Roman" w:cs="Times New Roman"/>
          <w:bCs/>
          <w:sz w:val="28"/>
          <w:szCs w:val="28"/>
          <w:lang w:val="sq-AL"/>
        </w:rPr>
      </w:pPr>
      <w:r w:rsidRPr="008C49B5">
        <w:rPr>
          <w:rFonts w:ascii="Times New Roman" w:hAnsi="Times New Roman" w:cs="Times New Roman"/>
          <w:bCs/>
          <w:sz w:val="28"/>
          <w:szCs w:val="28"/>
          <w:lang w:val="tk-TM"/>
        </w:rPr>
        <w:t>Amaly sapaklarda bank we kärhananyň balanslaryny peýdalanmak.</w:t>
      </w:r>
    </w:p>
    <w:p w:rsidR="00E95F49" w:rsidRPr="008C49B5" w:rsidRDefault="00E95F49" w:rsidP="00307DF3">
      <w:pPr>
        <w:widowControl w:val="0"/>
        <w:numPr>
          <w:ilvl w:val="0"/>
          <w:numId w:val="6"/>
        </w:numPr>
        <w:autoSpaceDE w:val="0"/>
        <w:autoSpaceDN w:val="0"/>
        <w:adjustRightInd w:val="0"/>
        <w:spacing w:after="0"/>
        <w:jc w:val="both"/>
        <w:rPr>
          <w:rFonts w:ascii="Times New Roman" w:hAnsi="Times New Roman" w:cs="Times New Roman"/>
          <w:bCs/>
          <w:sz w:val="28"/>
          <w:szCs w:val="28"/>
          <w:lang w:val="sq-AL"/>
        </w:rPr>
      </w:pPr>
      <w:r w:rsidRPr="008C49B5">
        <w:rPr>
          <w:rFonts w:ascii="Times New Roman" w:hAnsi="Times New Roman" w:cs="Times New Roman"/>
          <w:bCs/>
          <w:sz w:val="28"/>
          <w:szCs w:val="28"/>
          <w:lang w:val="tk-TM"/>
        </w:rPr>
        <w:t>Dersiň temalaryna degişli aýratyn kitaplarda, şekillerden we diagrammalrdan peýdalanmak.</w:t>
      </w:r>
    </w:p>
    <w:p w:rsidR="00E95F49" w:rsidRPr="008C49B5" w:rsidRDefault="00E95F49" w:rsidP="00307DF3">
      <w:pPr>
        <w:widowControl w:val="0"/>
        <w:numPr>
          <w:ilvl w:val="0"/>
          <w:numId w:val="6"/>
        </w:numPr>
        <w:autoSpaceDE w:val="0"/>
        <w:autoSpaceDN w:val="0"/>
        <w:adjustRightInd w:val="0"/>
        <w:spacing w:after="0"/>
        <w:jc w:val="both"/>
        <w:rPr>
          <w:rFonts w:ascii="Times New Roman" w:hAnsi="Times New Roman" w:cs="Times New Roman"/>
          <w:bCs/>
          <w:sz w:val="28"/>
          <w:szCs w:val="28"/>
          <w:lang w:val="sq-AL"/>
        </w:rPr>
      </w:pPr>
      <w:r w:rsidRPr="008C49B5">
        <w:rPr>
          <w:rFonts w:ascii="Times New Roman" w:hAnsi="Times New Roman" w:cs="Times New Roman"/>
          <w:bCs/>
          <w:sz w:val="28"/>
          <w:szCs w:val="28"/>
          <w:lang w:val="tk-TM"/>
        </w:rPr>
        <w:t>Ähli temalar boýunça Türkmenistanyň ýyllyk statistiki görkezijilerini ulanmak.</w:t>
      </w:r>
    </w:p>
    <w:p w:rsidR="00E95F49" w:rsidRPr="008C49B5" w:rsidRDefault="00E95F49" w:rsidP="00307DF3">
      <w:pPr>
        <w:widowControl w:val="0"/>
        <w:numPr>
          <w:ilvl w:val="0"/>
          <w:numId w:val="6"/>
        </w:numPr>
        <w:autoSpaceDE w:val="0"/>
        <w:autoSpaceDN w:val="0"/>
        <w:adjustRightInd w:val="0"/>
        <w:spacing w:after="0"/>
        <w:jc w:val="both"/>
        <w:rPr>
          <w:rFonts w:ascii="Times New Roman" w:hAnsi="Times New Roman" w:cs="Times New Roman"/>
          <w:bCs/>
          <w:sz w:val="28"/>
          <w:szCs w:val="28"/>
          <w:lang w:val="sq-AL"/>
        </w:rPr>
      </w:pPr>
      <w:r w:rsidRPr="008C49B5">
        <w:rPr>
          <w:rFonts w:ascii="Times New Roman" w:hAnsi="Times New Roman" w:cs="Times New Roman"/>
          <w:bCs/>
          <w:sz w:val="28"/>
          <w:szCs w:val="28"/>
          <w:lang w:val="tk-TM"/>
        </w:rPr>
        <w:t>Amaly sapaklarda ýörite taýýarlanylan usulyýet gollanmadan peýdalanmak.</w:t>
      </w:r>
    </w:p>
    <w:p w:rsidR="00E95F49" w:rsidRPr="008C49B5" w:rsidRDefault="00E95F49" w:rsidP="00307DF3">
      <w:pPr>
        <w:widowControl w:val="0"/>
        <w:numPr>
          <w:ilvl w:val="0"/>
          <w:numId w:val="6"/>
        </w:numPr>
        <w:autoSpaceDE w:val="0"/>
        <w:autoSpaceDN w:val="0"/>
        <w:adjustRightInd w:val="0"/>
        <w:spacing w:after="0"/>
        <w:jc w:val="both"/>
        <w:rPr>
          <w:rFonts w:ascii="Times New Roman" w:hAnsi="Times New Roman" w:cs="Times New Roman"/>
          <w:bCs/>
          <w:sz w:val="28"/>
          <w:szCs w:val="28"/>
          <w:lang w:val="sq-AL"/>
        </w:rPr>
      </w:pPr>
      <w:r w:rsidRPr="008C49B5">
        <w:rPr>
          <w:rFonts w:ascii="Times New Roman" w:hAnsi="Times New Roman" w:cs="Times New Roman"/>
          <w:bCs/>
          <w:sz w:val="28"/>
          <w:szCs w:val="28"/>
          <w:lang w:val="tk-TM"/>
        </w:rPr>
        <w:t xml:space="preserve">Dersleriň temalaryna degişli prezentasiýalar.  </w:t>
      </w:r>
    </w:p>
    <w:p w:rsidR="00E95F49" w:rsidRPr="008C49B5" w:rsidRDefault="00E95F49" w:rsidP="00E95F49">
      <w:pPr>
        <w:tabs>
          <w:tab w:val="left" w:pos="851"/>
        </w:tabs>
        <w:jc w:val="center"/>
        <w:rPr>
          <w:rFonts w:ascii="Times New Roman" w:hAnsi="Times New Roman" w:cs="Times New Roman"/>
          <w:b/>
          <w:bCs/>
          <w:sz w:val="28"/>
          <w:szCs w:val="28"/>
          <w:lang w:val="sq-AL"/>
        </w:rPr>
      </w:pPr>
    </w:p>
    <w:p w:rsidR="00E95F49" w:rsidRPr="008C49B5" w:rsidRDefault="00E95F49" w:rsidP="00E95F49">
      <w:pPr>
        <w:pStyle w:val="af7"/>
        <w:jc w:val="center"/>
        <w:rPr>
          <w:b/>
          <w:sz w:val="28"/>
          <w:lang w:val="tk-TM"/>
        </w:rPr>
      </w:pPr>
      <w:r w:rsidRPr="008C49B5">
        <w:rPr>
          <w:b/>
          <w:sz w:val="28"/>
        </w:rPr>
        <w:t>V</w:t>
      </w:r>
      <w:r w:rsidRPr="008C49B5">
        <w:rPr>
          <w:b/>
          <w:sz w:val="28"/>
          <w:lang w:val="tk-TM"/>
        </w:rPr>
        <w:t>. ÝARYMÝYLLYKLARDAKY BARLAGLARYŇ ATLARY</w:t>
      </w:r>
    </w:p>
    <w:p w:rsidR="00E95F49" w:rsidRPr="008C49B5" w:rsidRDefault="00E95F49" w:rsidP="00E95F49">
      <w:pPr>
        <w:pStyle w:val="af7"/>
        <w:jc w:val="center"/>
        <w:rPr>
          <w:b/>
          <w:bCs/>
          <w:sz w:val="28"/>
          <w:lang w:val="sq-AL"/>
        </w:rPr>
      </w:pPr>
      <w:r w:rsidRPr="008C49B5">
        <w:rPr>
          <w:b/>
          <w:bCs/>
          <w:sz w:val="28"/>
          <w:lang w:val="tk-TM"/>
        </w:rPr>
        <w:t>IХ ýarymýyllyk</w:t>
      </w:r>
    </w:p>
    <w:p w:rsidR="00E95F49" w:rsidRPr="008C49B5" w:rsidRDefault="00E95F49" w:rsidP="00307DF3">
      <w:pPr>
        <w:pStyle w:val="a8"/>
        <w:numPr>
          <w:ilvl w:val="0"/>
          <w:numId w:val="7"/>
        </w:numPr>
        <w:tabs>
          <w:tab w:val="left" w:pos="344"/>
        </w:tabs>
        <w:spacing w:after="0" w:line="240" w:lineRule="auto"/>
        <w:jc w:val="both"/>
        <w:rPr>
          <w:rFonts w:ascii="Times New Roman" w:hAnsi="Times New Roman" w:cs="Times New Roman"/>
          <w:sz w:val="28"/>
          <w:szCs w:val="28"/>
          <w:lang w:val="en-US"/>
        </w:rPr>
      </w:pPr>
      <w:proofErr w:type="spellStart"/>
      <w:r w:rsidRPr="008C49B5">
        <w:rPr>
          <w:rFonts w:ascii="Times New Roman" w:hAnsi="Times New Roman" w:cs="Times New Roman"/>
          <w:sz w:val="28"/>
          <w:szCs w:val="28"/>
          <w:lang w:val="en-US"/>
        </w:rPr>
        <w:t>Iş</w:t>
      </w:r>
      <w:proofErr w:type="spellEnd"/>
      <w:r w:rsidR="00574669" w:rsidRPr="008C49B5">
        <w:rPr>
          <w:rFonts w:ascii="Times New Roman" w:hAnsi="Times New Roman" w:cs="Times New Roman"/>
          <w:sz w:val="28"/>
          <w:szCs w:val="28"/>
          <w:lang w:val="en-US"/>
        </w:rPr>
        <w:t xml:space="preserve"> </w:t>
      </w:r>
      <w:proofErr w:type="spellStart"/>
      <w:r w:rsidRPr="008C49B5">
        <w:rPr>
          <w:rFonts w:ascii="Times New Roman" w:hAnsi="Times New Roman" w:cs="Times New Roman"/>
          <w:sz w:val="28"/>
          <w:szCs w:val="28"/>
          <w:lang w:val="en-US"/>
        </w:rPr>
        <w:t>gurşawy</w:t>
      </w:r>
      <w:proofErr w:type="spellEnd"/>
      <w:r w:rsidRPr="008C49B5">
        <w:rPr>
          <w:rFonts w:ascii="Times New Roman" w:hAnsi="Times New Roman" w:cs="Times New Roman"/>
          <w:sz w:val="28"/>
          <w:szCs w:val="28"/>
          <w:lang w:val="en-US"/>
        </w:rPr>
        <w:t xml:space="preserve"> we </w:t>
      </w:r>
      <w:proofErr w:type="spellStart"/>
      <w:r w:rsidRPr="008C49B5">
        <w:rPr>
          <w:rFonts w:ascii="Times New Roman" w:hAnsi="Times New Roman" w:cs="Times New Roman"/>
          <w:sz w:val="28"/>
          <w:szCs w:val="28"/>
          <w:lang w:val="en-US"/>
        </w:rPr>
        <w:t>gurama</w:t>
      </w:r>
      <w:proofErr w:type="spellEnd"/>
      <w:r w:rsidRPr="008C49B5">
        <w:rPr>
          <w:rFonts w:ascii="Times New Roman" w:hAnsi="Times New Roman" w:cs="Times New Roman"/>
          <w:sz w:val="28"/>
          <w:szCs w:val="28"/>
          <w:lang w:val="tk-TM"/>
        </w:rPr>
        <w:t>nyň</w:t>
      </w:r>
      <w:r w:rsidR="00574669" w:rsidRPr="008C49B5">
        <w:rPr>
          <w:rFonts w:ascii="Times New Roman" w:hAnsi="Times New Roman" w:cs="Times New Roman"/>
          <w:sz w:val="28"/>
          <w:szCs w:val="28"/>
          <w:lang w:val="tk-TM"/>
        </w:rPr>
        <w:t xml:space="preserve"> </w:t>
      </w:r>
      <w:proofErr w:type="spellStart"/>
      <w:r w:rsidRPr="008C49B5">
        <w:rPr>
          <w:rFonts w:ascii="Times New Roman" w:hAnsi="Times New Roman" w:cs="Times New Roman"/>
          <w:sz w:val="28"/>
          <w:szCs w:val="28"/>
          <w:lang w:val="en-US"/>
        </w:rPr>
        <w:t>dolandyryşy</w:t>
      </w:r>
      <w:proofErr w:type="spellEnd"/>
      <w:r w:rsidRPr="008C49B5">
        <w:rPr>
          <w:rFonts w:ascii="Times New Roman" w:hAnsi="Times New Roman" w:cs="Times New Roman"/>
          <w:sz w:val="28"/>
          <w:szCs w:val="28"/>
          <w:lang w:val="tk-TM"/>
        </w:rPr>
        <w:t>.</w:t>
      </w:r>
    </w:p>
    <w:p w:rsidR="00E95F49" w:rsidRPr="008C49B5" w:rsidRDefault="00E95F49" w:rsidP="00307DF3">
      <w:pPr>
        <w:pStyle w:val="a8"/>
        <w:numPr>
          <w:ilvl w:val="0"/>
          <w:numId w:val="7"/>
        </w:numPr>
        <w:tabs>
          <w:tab w:val="left" w:pos="344"/>
        </w:tabs>
        <w:spacing w:after="0" w:line="240" w:lineRule="auto"/>
        <w:rPr>
          <w:rFonts w:ascii="Times New Roman" w:hAnsi="Times New Roman" w:cs="Times New Roman"/>
          <w:bCs/>
          <w:sz w:val="28"/>
          <w:szCs w:val="28"/>
          <w:lang w:val="tk-TM"/>
        </w:rPr>
      </w:pPr>
      <w:r w:rsidRPr="008C49B5">
        <w:rPr>
          <w:rFonts w:ascii="Times New Roman" w:hAnsi="Times New Roman" w:cs="Times New Roman"/>
          <w:bCs/>
          <w:sz w:val="28"/>
          <w:szCs w:val="28"/>
          <w:lang w:val="tk-TM"/>
        </w:rPr>
        <w:t>Harajatlaryň önümçilikde klassifikasiýa usullary.</w:t>
      </w:r>
    </w:p>
    <w:p w:rsidR="00E95F49" w:rsidRPr="008C49B5" w:rsidRDefault="00E95F49" w:rsidP="00307DF3">
      <w:pPr>
        <w:pStyle w:val="a8"/>
        <w:numPr>
          <w:ilvl w:val="0"/>
          <w:numId w:val="7"/>
        </w:numPr>
        <w:tabs>
          <w:tab w:val="left" w:pos="344"/>
        </w:tabs>
        <w:spacing w:after="0" w:line="240" w:lineRule="auto"/>
        <w:rPr>
          <w:rFonts w:ascii="Times New Roman" w:hAnsi="Times New Roman" w:cs="Times New Roman"/>
          <w:bCs/>
          <w:sz w:val="28"/>
          <w:szCs w:val="28"/>
          <w:lang w:val="tk-TM"/>
        </w:rPr>
      </w:pPr>
      <w:r w:rsidRPr="008C49B5">
        <w:rPr>
          <w:rFonts w:ascii="Times New Roman" w:hAnsi="Times New Roman" w:cs="Times New Roman"/>
          <w:bCs/>
          <w:sz w:val="28"/>
          <w:szCs w:val="28"/>
          <w:lang w:val="tk-TM"/>
        </w:rPr>
        <w:t>Gytaklaýyn çykdajylary degişlilik boýunça önümlere paýlamak.</w:t>
      </w:r>
    </w:p>
    <w:p w:rsidR="00E95F49" w:rsidRPr="008C49B5" w:rsidRDefault="00E95F49" w:rsidP="00307DF3">
      <w:pPr>
        <w:pStyle w:val="a8"/>
        <w:numPr>
          <w:ilvl w:val="0"/>
          <w:numId w:val="7"/>
        </w:numPr>
        <w:tabs>
          <w:tab w:val="left" w:pos="207"/>
        </w:tabs>
        <w:spacing w:after="0" w:line="240" w:lineRule="auto"/>
        <w:rPr>
          <w:rFonts w:ascii="Times New Roman" w:hAnsi="Times New Roman" w:cs="Times New Roman"/>
          <w:sz w:val="28"/>
          <w:szCs w:val="28"/>
          <w:lang w:val="en-US"/>
        </w:rPr>
      </w:pPr>
      <w:proofErr w:type="spellStart"/>
      <w:r w:rsidRPr="008C49B5">
        <w:rPr>
          <w:rFonts w:ascii="Times New Roman" w:hAnsi="Times New Roman" w:cs="Times New Roman"/>
          <w:sz w:val="28"/>
          <w:szCs w:val="28"/>
          <w:lang w:val="en-US"/>
        </w:rPr>
        <w:t>Degişli</w:t>
      </w:r>
      <w:proofErr w:type="spellEnd"/>
      <w:r w:rsidR="00574669" w:rsidRPr="008C49B5">
        <w:rPr>
          <w:rFonts w:ascii="Times New Roman" w:hAnsi="Times New Roman" w:cs="Times New Roman"/>
          <w:sz w:val="28"/>
          <w:szCs w:val="28"/>
          <w:lang w:val="en-US"/>
        </w:rPr>
        <w:t xml:space="preserve"> </w:t>
      </w:r>
      <w:proofErr w:type="spellStart"/>
      <w:r w:rsidRPr="008C49B5">
        <w:rPr>
          <w:rFonts w:ascii="Times New Roman" w:hAnsi="Times New Roman" w:cs="Times New Roman"/>
          <w:sz w:val="28"/>
          <w:szCs w:val="28"/>
          <w:lang w:val="en-US"/>
        </w:rPr>
        <w:t>çykdajylara</w:t>
      </w:r>
      <w:proofErr w:type="spellEnd"/>
      <w:r w:rsidR="00574669" w:rsidRPr="008C49B5">
        <w:rPr>
          <w:rFonts w:ascii="Times New Roman" w:hAnsi="Times New Roman" w:cs="Times New Roman"/>
          <w:sz w:val="28"/>
          <w:szCs w:val="28"/>
          <w:lang w:val="en-US"/>
        </w:rPr>
        <w:t xml:space="preserve"> </w:t>
      </w:r>
      <w:proofErr w:type="spellStart"/>
      <w:r w:rsidRPr="008C49B5">
        <w:rPr>
          <w:rFonts w:ascii="Times New Roman" w:hAnsi="Times New Roman" w:cs="Times New Roman"/>
          <w:sz w:val="28"/>
          <w:szCs w:val="28"/>
          <w:lang w:val="en-US"/>
        </w:rPr>
        <w:t>esaslanyp</w:t>
      </w:r>
      <w:proofErr w:type="spellEnd"/>
      <w:r w:rsidR="00574669" w:rsidRPr="008C49B5">
        <w:rPr>
          <w:rFonts w:ascii="Times New Roman" w:hAnsi="Times New Roman" w:cs="Times New Roman"/>
          <w:sz w:val="28"/>
          <w:szCs w:val="28"/>
          <w:lang w:val="en-US"/>
        </w:rPr>
        <w:t xml:space="preserve"> </w:t>
      </w:r>
      <w:proofErr w:type="spellStart"/>
      <w:r w:rsidRPr="008C49B5">
        <w:rPr>
          <w:rFonts w:ascii="Times New Roman" w:hAnsi="Times New Roman" w:cs="Times New Roman"/>
          <w:sz w:val="28"/>
          <w:szCs w:val="28"/>
          <w:lang w:val="en-US"/>
        </w:rPr>
        <w:t>ýörite</w:t>
      </w:r>
      <w:proofErr w:type="spellEnd"/>
      <w:r w:rsidR="00574669" w:rsidRPr="008C49B5">
        <w:rPr>
          <w:rFonts w:ascii="Times New Roman" w:hAnsi="Times New Roman" w:cs="Times New Roman"/>
          <w:sz w:val="28"/>
          <w:szCs w:val="28"/>
          <w:lang w:val="en-US"/>
        </w:rPr>
        <w:t xml:space="preserve"> </w:t>
      </w:r>
      <w:proofErr w:type="spellStart"/>
      <w:r w:rsidRPr="008C49B5">
        <w:rPr>
          <w:rFonts w:ascii="Times New Roman" w:hAnsi="Times New Roman" w:cs="Times New Roman"/>
          <w:sz w:val="28"/>
          <w:szCs w:val="28"/>
          <w:lang w:val="en-US"/>
        </w:rPr>
        <w:t>karar</w:t>
      </w:r>
      <w:proofErr w:type="spellEnd"/>
      <w:r w:rsidR="00574669" w:rsidRPr="008C49B5">
        <w:rPr>
          <w:rFonts w:ascii="Times New Roman" w:hAnsi="Times New Roman" w:cs="Times New Roman"/>
          <w:sz w:val="28"/>
          <w:szCs w:val="28"/>
          <w:lang w:val="en-US"/>
        </w:rPr>
        <w:t xml:space="preserve"> </w:t>
      </w:r>
      <w:proofErr w:type="spellStart"/>
      <w:r w:rsidRPr="008C49B5">
        <w:rPr>
          <w:rFonts w:ascii="Times New Roman" w:hAnsi="Times New Roman" w:cs="Times New Roman"/>
          <w:sz w:val="28"/>
          <w:szCs w:val="28"/>
          <w:lang w:val="en-US"/>
        </w:rPr>
        <w:t>bermek</w:t>
      </w:r>
      <w:proofErr w:type="spellEnd"/>
      <w:r w:rsidRPr="008C49B5">
        <w:rPr>
          <w:rFonts w:ascii="Times New Roman" w:hAnsi="Times New Roman" w:cs="Times New Roman"/>
          <w:sz w:val="28"/>
          <w:szCs w:val="28"/>
          <w:lang w:val="tk-TM"/>
        </w:rPr>
        <w:t>.</w:t>
      </w:r>
    </w:p>
    <w:p w:rsidR="00E95F49" w:rsidRPr="008C49B5" w:rsidRDefault="00E95F49" w:rsidP="00307DF3">
      <w:pPr>
        <w:pStyle w:val="a8"/>
        <w:numPr>
          <w:ilvl w:val="0"/>
          <w:numId w:val="7"/>
        </w:numPr>
        <w:spacing w:after="0" w:line="240" w:lineRule="auto"/>
        <w:rPr>
          <w:rFonts w:ascii="Times New Roman" w:hAnsi="Times New Roman" w:cs="Times New Roman"/>
          <w:bCs/>
          <w:sz w:val="28"/>
          <w:szCs w:val="28"/>
          <w:lang w:val="tk-TM"/>
        </w:rPr>
      </w:pPr>
      <w:r w:rsidRPr="008C49B5">
        <w:rPr>
          <w:rFonts w:ascii="Times New Roman" w:hAnsi="Times New Roman" w:cs="Times New Roman"/>
          <w:bCs/>
          <w:sz w:val="28"/>
          <w:szCs w:val="28"/>
          <w:lang w:val="tk-TM"/>
        </w:rPr>
        <w:t>Önüm özüne düşýän gymmatyny hasaplamak.</w:t>
      </w:r>
    </w:p>
    <w:p w:rsidR="00E95F49" w:rsidRPr="008C49B5" w:rsidRDefault="00E95F49" w:rsidP="00307DF3">
      <w:pPr>
        <w:pStyle w:val="a8"/>
        <w:numPr>
          <w:ilvl w:val="0"/>
          <w:numId w:val="7"/>
        </w:numPr>
        <w:tabs>
          <w:tab w:val="left" w:pos="318"/>
        </w:tabs>
        <w:autoSpaceDE w:val="0"/>
        <w:autoSpaceDN w:val="0"/>
        <w:adjustRightInd w:val="0"/>
        <w:spacing w:after="0" w:line="240" w:lineRule="auto"/>
        <w:jc w:val="both"/>
        <w:rPr>
          <w:rFonts w:ascii="Times New Roman" w:hAnsi="Times New Roman" w:cs="Times New Roman"/>
          <w:sz w:val="28"/>
          <w:szCs w:val="28"/>
          <w:lang w:val="tk-TM"/>
        </w:rPr>
      </w:pPr>
      <w:proofErr w:type="spellStart"/>
      <w:r w:rsidRPr="008C49B5">
        <w:rPr>
          <w:rFonts w:ascii="Times New Roman" w:hAnsi="Times New Roman" w:cs="Times New Roman"/>
          <w:sz w:val="28"/>
          <w:szCs w:val="28"/>
          <w:lang w:val="en-US"/>
        </w:rPr>
        <w:t>Funksiýa</w:t>
      </w:r>
      <w:proofErr w:type="spellEnd"/>
      <w:r w:rsidR="00574669" w:rsidRPr="008C49B5">
        <w:rPr>
          <w:rFonts w:ascii="Times New Roman" w:hAnsi="Times New Roman" w:cs="Times New Roman"/>
          <w:sz w:val="28"/>
          <w:szCs w:val="28"/>
          <w:lang w:val="en-US"/>
        </w:rPr>
        <w:t xml:space="preserve"> </w:t>
      </w:r>
      <w:proofErr w:type="spellStart"/>
      <w:r w:rsidRPr="008C49B5">
        <w:rPr>
          <w:rFonts w:ascii="Times New Roman" w:hAnsi="Times New Roman" w:cs="Times New Roman"/>
          <w:sz w:val="28"/>
          <w:szCs w:val="28"/>
          <w:lang w:val="en-US"/>
        </w:rPr>
        <w:t>boýunça</w:t>
      </w:r>
      <w:proofErr w:type="spellEnd"/>
      <w:r w:rsidR="00574669" w:rsidRPr="008C49B5">
        <w:rPr>
          <w:rFonts w:ascii="Times New Roman" w:hAnsi="Times New Roman" w:cs="Times New Roman"/>
          <w:sz w:val="28"/>
          <w:szCs w:val="28"/>
          <w:lang w:val="en-US"/>
        </w:rPr>
        <w:t xml:space="preserve"> </w:t>
      </w:r>
      <w:proofErr w:type="spellStart"/>
      <w:r w:rsidRPr="008C49B5">
        <w:rPr>
          <w:rFonts w:ascii="Times New Roman" w:hAnsi="Times New Roman" w:cs="Times New Roman"/>
          <w:sz w:val="28"/>
          <w:szCs w:val="28"/>
          <w:lang w:val="en-US"/>
        </w:rPr>
        <w:t>hasap</w:t>
      </w:r>
      <w:proofErr w:type="spellEnd"/>
      <w:r w:rsidRPr="008C49B5">
        <w:rPr>
          <w:rFonts w:ascii="Times New Roman" w:hAnsi="Times New Roman" w:cs="Times New Roman"/>
          <w:sz w:val="28"/>
          <w:szCs w:val="28"/>
          <w:lang w:val="en-US"/>
        </w:rPr>
        <w:t xml:space="preserve"> we </w:t>
      </w:r>
      <w:proofErr w:type="spellStart"/>
      <w:r w:rsidRPr="008C49B5">
        <w:rPr>
          <w:rFonts w:ascii="Times New Roman" w:hAnsi="Times New Roman" w:cs="Times New Roman"/>
          <w:sz w:val="28"/>
          <w:szCs w:val="28"/>
          <w:lang w:val="en-US"/>
        </w:rPr>
        <w:t>çykdajylar</w:t>
      </w:r>
      <w:proofErr w:type="spellEnd"/>
      <w:r w:rsidRPr="008C49B5">
        <w:rPr>
          <w:rFonts w:ascii="Times New Roman" w:hAnsi="Times New Roman" w:cs="Times New Roman"/>
          <w:sz w:val="28"/>
          <w:szCs w:val="28"/>
          <w:lang w:val="tk-TM"/>
        </w:rPr>
        <w:t>.</w:t>
      </w:r>
    </w:p>
    <w:p w:rsidR="00E95F49" w:rsidRPr="008C49B5" w:rsidRDefault="00E95F49" w:rsidP="00307DF3">
      <w:pPr>
        <w:pStyle w:val="a8"/>
        <w:numPr>
          <w:ilvl w:val="0"/>
          <w:numId w:val="7"/>
        </w:numPr>
        <w:tabs>
          <w:tab w:val="left" w:pos="344"/>
        </w:tabs>
        <w:spacing w:after="0" w:line="240" w:lineRule="auto"/>
        <w:jc w:val="both"/>
        <w:rPr>
          <w:rFonts w:ascii="Times New Roman" w:hAnsi="Times New Roman" w:cs="Times New Roman"/>
          <w:bCs/>
          <w:sz w:val="28"/>
          <w:szCs w:val="28"/>
          <w:lang w:val="tk-TM"/>
        </w:rPr>
      </w:pPr>
      <w:r w:rsidRPr="008C49B5">
        <w:rPr>
          <w:rFonts w:ascii="Times New Roman" w:hAnsi="Times New Roman" w:cs="Times New Roman"/>
          <w:bCs/>
          <w:sz w:val="28"/>
          <w:szCs w:val="28"/>
          <w:lang w:val="tk-TM"/>
        </w:rPr>
        <w:t>Doly çykdajylar boýunça  hasaplamak.</w:t>
      </w:r>
    </w:p>
    <w:p w:rsidR="00E95F49" w:rsidRPr="008C49B5" w:rsidRDefault="00E95F49" w:rsidP="00307DF3">
      <w:pPr>
        <w:pStyle w:val="a8"/>
        <w:numPr>
          <w:ilvl w:val="0"/>
          <w:numId w:val="7"/>
        </w:numPr>
        <w:tabs>
          <w:tab w:val="left" w:pos="344"/>
        </w:tabs>
        <w:spacing w:after="0" w:line="240" w:lineRule="auto"/>
        <w:jc w:val="both"/>
        <w:rPr>
          <w:rFonts w:ascii="Times New Roman" w:hAnsi="Times New Roman" w:cs="Times New Roman"/>
          <w:sz w:val="28"/>
          <w:szCs w:val="28"/>
          <w:lang w:val="tk-TM"/>
        </w:rPr>
      </w:pPr>
      <w:r w:rsidRPr="008C49B5">
        <w:rPr>
          <w:rFonts w:ascii="Times New Roman" w:hAnsi="Times New Roman" w:cs="Times New Roman"/>
          <w:sz w:val="28"/>
          <w:szCs w:val="28"/>
          <w:lang w:val="tk-TM"/>
        </w:rPr>
        <w:t>Býudjeti kesgitlemek.</w:t>
      </w:r>
    </w:p>
    <w:p w:rsidR="00E95F49" w:rsidRPr="008C49B5" w:rsidRDefault="00E95F49" w:rsidP="00307DF3">
      <w:pPr>
        <w:pStyle w:val="a8"/>
        <w:numPr>
          <w:ilvl w:val="0"/>
          <w:numId w:val="7"/>
        </w:numPr>
        <w:tabs>
          <w:tab w:val="left" w:pos="344"/>
        </w:tabs>
        <w:spacing w:after="0" w:line="240" w:lineRule="auto"/>
        <w:jc w:val="both"/>
        <w:rPr>
          <w:rFonts w:ascii="Times New Roman" w:hAnsi="Times New Roman" w:cs="Times New Roman"/>
          <w:sz w:val="28"/>
          <w:szCs w:val="28"/>
          <w:lang w:val="tk-TM"/>
        </w:rPr>
      </w:pPr>
      <w:r w:rsidRPr="008C49B5">
        <w:rPr>
          <w:rFonts w:ascii="Times New Roman" w:hAnsi="Times New Roman" w:cs="Times New Roman"/>
          <w:sz w:val="28"/>
          <w:szCs w:val="28"/>
          <w:lang w:val="tk-TM"/>
        </w:rPr>
        <w:t>Nagt pul akymynyň býudjeti.</w:t>
      </w:r>
    </w:p>
    <w:p w:rsidR="00E95F49" w:rsidRPr="008C49B5" w:rsidRDefault="00E95F49" w:rsidP="00307DF3">
      <w:pPr>
        <w:pStyle w:val="a8"/>
        <w:numPr>
          <w:ilvl w:val="0"/>
          <w:numId w:val="7"/>
        </w:numPr>
        <w:tabs>
          <w:tab w:val="left" w:pos="344"/>
        </w:tabs>
        <w:spacing w:after="0" w:line="240" w:lineRule="auto"/>
        <w:rPr>
          <w:rFonts w:ascii="Times New Roman" w:hAnsi="Times New Roman" w:cs="Times New Roman"/>
          <w:sz w:val="28"/>
          <w:szCs w:val="28"/>
          <w:lang w:val="tk-TM"/>
        </w:rPr>
      </w:pPr>
      <w:r w:rsidRPr="008C49B5">
        <w:rPr>
          <w:rFonts w:ascii="Times New Roman" w:hAnsi="Times New Roman" w:cs="Times New Roman"/>
          <w:sz w:val="28"/>
          <w:szCs w:val="28"/>
          <w:lang w:val="tk-TM"/>
        </w:rPr>
        <w:t>Gyşarmagy gözegçilikde saklamak bilen bolup biljek meseleler.</w:t>
      </w:r>
    </w:p>
    <w:p w:rsidR="00E95F49" w:rsidRPr="008C49B5" w:rsidRDefault="00E95F49" w:rsidP="00E95F49">
      <w:pPr>
        <w:tabs>
          <w:tab w:val="left" w:pos="318"/>
        </w:tabs>
        <w:autoSpaceDE w:val="0"/>
        <w:autoSpaceDN w:val="0"/>
        <w:adjustRightInd w:val="0"/>
        <w:spacing w:after="0" w:line="240" w:lineRule="auto"/>
        <w:ind w:left="790"/>
        <w:jc w:val="both"/>
        <w:rPr>
          <w:rFonts w:ascii="Times New Roman" w:hAnsi="Times New Roman" w:cs="Times New Roman"/>
          <w:b/>
          <w:bCs/>
          <w:sz w:val="28"/>
          <w:szCs w:val="28"/>
          <w:lang w:val="tk-TM"/>
        </w:rPr>
      </w:pPr>
    </w:p>
    <w:p w:rsidR="00E95F49" w:rsidRPr="008C49B5" w:rsidRDefault="00E95F49" w:rsidP="00E95F49">
      <w:pPr>
        <w:tabs>
          <w:tab w:val="left" w:pos="318"/>
        </w:tabs>
        <w:autoSpaceDE w:val="0"/>
        <w:autoSpaceDN w:val="0"/>
        <w:adjustRightInd w:val="0"/>
        <w:spacing w:after="0" w:line="240" w:lineRule="auto"/>
        <w:ind w:left="790"/>
        <w:jc w:val="both"/>
        <w:rPr>
          <w:rFonts w:ascii="Times New Roman" w:hAnsi="Times New Roman" w:cs="Times New Roman"/>
          <w:b/>
          <w:bCs/>
          <w:sz w:val="28"/>
          <w:szCs w:val="28"/>
          <w:lang w:val="tk-TM"/>
        </w:rPr>
      </w:pPr>
    </w:p>
    <w:p w:rsidR="00E95F49" w:rsidRPr="008C49B5" w:rsidRDefault="00E95F49" w:rsidP="00E95F49">
      <w:pPr>
        <w:pStyle w:val="af7"/>
        <w:jc w:val="center"/>
        <w:rPr>
          <w:b/>
          <w:sz w:val="28"/>
          <w:lang w:val="tk-TM"/>
        </w:rPr>
      </w:pPr>
      <w:r w:rsidRPr="008C49B5">
        <w:rPr>
          <w:b/>
          <w:sz w:val="28"/>
          <w:lang w:val="tk-TM"/>
        </w:rPr>
        <w:t>VI. OKUW DERŇEW IŞLERINIŇ ATLARY</w:t>
      </w:r>
    </w:p>
    <w:p w:rsidR="00E95F49" w:rsidRPr="008C49B5" w:rsidRDefault="00E95F49" w:rsidP="00E95F49">
      <w:pPr>
        <w:pStyle w:val="af7"/>
        <w:jc w:val="center"/>
        <w:rPr>
          <w:b/>
          <w:bCs/>
          <w:sz w:val="28"/>
          <w:lang w:val="sq-AL"/>
        </w:rPr>
      </w:pPr>
      <w:r w:rsidRPr="008C49B5">
        <w:rPr>
          <w:b/>
          <w:bCs/>
          <w:sz w:val="28"/>
          <w:lang w:val="tk-TM"/>
        </w:rPr>
        <w:t>IХ ýarymýyllyk</w:t>
      </w:r>
    </w:p>
    <w:p w:rsidR="00E95F49" w:rsidRPr="008C49B5" w:rsidRDefault="00307DF3" w:rsidP="00307DF3">
      <w:pPr>
        <w:pStyle w:val="a8"/>
        <w:numPr>
          <w:ilvl w:val="0"/>
          <w:numId w:val="8"/>
        </w:numPr>
        <w:tabs>
          <w:tab w:val="left" w:pos="344"/>
        </w:tabs>
        <w:spacing w:after="0" w:line="240" w:lineRule="auto"/>
        <w:jc w:val="both"/>
        <w:rPr>
          <w:rFonts w:ascii="Times New Roman" w:hAnsi="Times New Roman" w:cs="Times New Roman"/>
          <w:bCs/>
          <w:sz w:val="28"/>
          <w:szCs w:val="28"/>
          <w:lang w:val="tk-TM"/>
        </w:rPr>
      </w:pPr>
      <w:r w:rsidRPr="008C49B5">
        <w:rPr>
          <w:rFonts w:ascii="Times New Roman" w:hAnsi="Times New Roman" w:cs="Times New Roman"/>
          <w:bCs/>
          <w:sz w:val="28"/>
          <w:szCs w:val="28"/>
          <w:lang w:val="tk-TM"/>
        </w:rPr>
        <w:t>Şäheriň d</w:t>
      </w:r>
      <w:r w:rsidR="00E95F49" w:rsidRPr="008C49B5">
        <w:rPr>
          <w:rFonts w:ascii="Times New Roman" w:hAnsi="Times New Roman" w:cs="Times New Roman"/>
          <w:bCs/>
          <w:sz w:val="28"/>
          <w:szCs w:val="28"/>
          <w:lang w:val="tk-TM"/>
        </w:rPr>
        <w:t>olandyryş hasaby pudagynda çözüp bolýan dolandyryş meseleleri.</w:t>
      </w:r>
    </w:p>
    <w:p w:rsidR="00E95F49" w:rsidRPr="008C49B5" w:rsidRDefault="00E95F49" w:rsidP="00307DF3">
      <w:pPr>
        <w:pStyle w:val="a8"/>
        <w:numPr>
          <w:ilvl w:val="0"/>
          <w:numId w:val="8"/>
        </w:numPr>
        <w:tabs>
          <w:tab w:val="left" w:pos="344"/>
        </w:tabs>
        <w:spacing w:after="0" w:line="240" w:lineRule="auto"/>
        <w:jc w:val="both"/>
        <w:rPr>
          <w:rFonts w:ascii="Times New Roman" w:hAnsi="Times New Roman" w:cs="Times New Roman"/>
          <w:sz w:val="28"/>
          <w:szCs w:val="28"/>
          <w:lang w:val="tk-TM"/>
        </w:rPr>
      </w:pPr>
      <w:r w:rsidRPr="008C49B5">
        <w:rPr>
          <w:rFonts w:ascii="Times New Roman" w:hAnsi="Times New Roman" w:cs="Times New Roman"/>
          <w:sz w:val="28"/>
          <w:szCs w:val="28"/>
          <w:lang w:val="tk-TM"/>
        </w:rPr>
        <w:t>Iş gurşawy we guramanyň dolandyryşy.</w:t>
      </w:r>
    </w:p>
    <w:p w:rsidR="00E95F49" w:rsidRPr="008C49B5" w:rsidRDefault="00E95F49" w:rsidP="00307DF3">
      <w:pPr>
        <w:pStyle w:val="a8"/>
        <w:numPr>
          <w:ilvl w:val="0"/>
          <w:numId w:val="8"/>
        </w:numPr>
        <w:tabs>
          <w:tab w:val="left" w:pos="344"/>
        </w:tabs>
        <w:spacing w:after="0" w:line="240" w:lineRule="auto"/>
        <w:jc w:val="both"/>
        <w:rPr>
          <w:rFonts w:ascii="Times New Roman" w:hAnsi="Times New Roman" w:cs="Times New Roman"/>
          <w:bCs/>
          <w:sz w:val="28"/>
          <w:szCs w:val="28"/>
          <w:lang w:val="tk-TM"/>
        </w:rPr>
      </w:pPr>
      <w:r w:rsidRPr="008C49B5">
        <w:rPr>
          <w:rFonts w:ascii="Times New Roman" w:hAnsi="Times New Roman" w:cs="Times New Roman"/>
          <w:bCs/>
          <w:sz w:val="28"/>
          <w:szCs w:val="28"/>
          <w:lang w:val="tk-TM"/>
        </w:rPr>
        <w:t>Maglumat alyşmak we dolandyryş karar bermek.</w:t>
      </w:r>
    </w:p>
    <w:p w:rsidR="00E95F49" w:rsidRPr="008C49B5" w:rsidRDefault="00E95F49" w:rsidP="00307DF3">
      <w:pPr>
        <w:pStyle w:val="a8"/>
        <w:numPr>
          <w:ilvl w:val="0"/>
          <w:numId w:val="8"/>
        </w:numPr>
        <w:tabs>
          <w:tab w:val="left" w:pos="344"/>
        </w:tabs>
        <w:spacing w:after="0" w:line="240" w:lineRule="auto"/>
        <w:jc w:val="both"/>
        <w:rPr>
          <w:rFonts w:ascii="Times New Roman" w:hAnsi="Times New Roman" w:cs="Times New Roman"/>
          <w:bCs/>
          <w:sz w:val="28"/>
          <w:szCs w:val="28"/>
          <w:lang w:val="tk-TM"/>
        </w:rPr>
      </w:pPr>
      <w:r w:rsidRPr="008C49B5">
        <w:rPr>
          <w:rFonts w:ascii="Times New Roman" w:hAnsi="Times New Roman" w:cs="Times New Roman"/>
          <w:bCs/>
          <w:sz w:val="28"/>
          <w:szCs w:val="28"/>
          <w:lang w:val="tk-TM"/>
        </w:rPr>
        <w:t>Önümiň özüne düşýän gymmaty we kategoriýalary.</w:t>
      </w:r>
    </w:p>
    <w:p w:rsidR="00E95F49" w:rsidRPr="008C49B5" w:rsidRDefault="00E95F49" w:rsidP="00307DF3">
      <w:pPr>
        <w:pStyle w:val="a8"/>
        <w:numPr>
          <w:ilvl w:val="0"/>
          <w:numId w:val="8"/>
        </w:numPr>
        <w:tabs>
          <w:tab w:val="left" w:pos="344"/>
        </w:tabs>
        <w:spacing w:after="0" w:line="240" w:lineRule="auto"/>
        <w:rPr>
          <w:rFonts w:ascii="Times New Roman" w:hAnsi="Times New Roman" w:cs="Times New Roman"/>
          <w:bCs/>
          <w:sz w:val="28"/>
          <w:szCs w:val="28"/>
          <w:lang w:val="tk-TM"/>
        </w:rPr>
      </w:pPr>
      <w:r w:rsidRPr="008C49B5">
        <w:rPr>
          <w:rFonts w:ascii="Times New Roman" w:hAnsi="Times New Roman" w:cs="Times New Roman"/>
          <w:bCs/>
          <w:sz w:val="28"/>
          <w:szCs w:val="28"/>
          <w:lang w:val="tk-TM"/>
        </w:rPr>
        <w:t>Çykdajylaryň ykdysady mazmuny boýunça toparlara bölünişi.</w:t>
      </w:r>
    </w:p>
    <w:p w:rsidR="00E95F49" w:rsidRPr="008C49B5" w:rsidRDefault="00E95F49" w:rsidP="00307DF3">
      <w:pPr>
        <w:pStyle w:val="a8"/>
        <w:numPr>
          <w:ilvl w:val="0"/>
          <w:numId w:val="8"/>
        </w:numPr>
        <w:tabs>
          <w:tab w:val="left" w:pos="344"/>
        </w:tabs>
        <w:spacing w:after="0" w:line="240" w:lineRule="auto"/>
        <w:jc w:val="both"/>
        <w:rPr>
          <w:rFonts w:ascii="Times New Roman" w:hAnsi="Times New Roman" w:cs="Times New Roman"/>
          <w:bCs/>
          <w:sz w:val="28"/>
          <w:szCs w:val="28"/>
          <w:lang w:val="tk-TM"/>
        </w:rPr>
      </w:pPr>
      <w:r w:rsidRPr="008C49B5">
        <w:rPr>
          <w:rFonts w:ascii="Times New Roman" w:hAnsi="Times New Roman" w:cs="Times New Roman"/>
          <w:bCs/>
          <w:sz w:val="28"/>
          <w:szCs w:val="28"/>
          <w:lang w:val="tk-TM"/>
        </w:rPr>
        <w:t>Gytaklaýyn çykdajylary paýlamagyň tapgyrlary.</w:t>
      </w:r>
    </w:p>
    <w:p w:rsidR="00E95F49" w:rsidRPr="008C49B5" w:rsidRDefault="00307DF3" w:rsidP="00307DF3">
      <w:pPr>
        <w:pStyle w:val="a8"/>
        <w:numPr>
          <w:ilvl w:val="0"/>
          <w:numId w:val="8"/>
        </w:numPr>
        <w:tabs>
          <w:tab w:val="left" w:pos="344"/>
        </w:tabs>
        <w:spacing w:after="0" w:line="240" w:lineRule="auto"/>
        <w:rPr>
          <w:rFonts w:ascii="Times New Roman" w:hAnsi="Times New Roman" w:cs="Times New Roman"/>
          <w:bCs/>
          <w:sz w:val="28"/>
          <w:szCs w:val="28"/>
          <w:lang w:val="tk-TM"/>
        </w:rPr>
      </w:pPr>
      <w:r w:rsidRPr="008C49B5">
        <w:rPr>
          <w:rFonts w:ascii="Times New Roman" w:hAnsi="Times New Roman" w:cs="Times New Roman"/>
          <w:sz w:val="28"/>
          <w:szCs w:val="28"/>
          <w:lang w:val="tk-TM"/>
        </w:rPr>
        <w:t>Şäheriň k</w:t>
      </w:r>
      <w:r w:rsidR="00E95F49" w:rsidRPr="008C49B5">
        <w:rPr>
          <w:rFonts w:ascii="Times New Roman" w:hAnsi="Times New Roman" w:cs="Times New Roman"/>
          <w:sz w:val="28"/>
          <w:szCs w:val="28"/>
          <w:lang w:val="tk-TM"/>
        </w:rPr>
        <w:t>ärhananyň ýitgisizliginiň -derňewi we önümçilik töwekgelçiligi.</w:t>
      </w:r>
    </w:p>
    <w:p w:rsidR="00E95F49" w:rsidRPr="008C49B5" w:rsidRDefault="00E95F49" w:rsidP="00307DF3">
      <w:pPr>
        <w:pStyle w:val="a8"/>
        <w:numPr>
          <w:ilvl w:val="0"/>
          <w:numId w:val="8"/>
        </w:numPr>
        <w:tabs>
          <w:tab w:val="left" w:pos="207"/>
        </w:tabs>
        <w:spacing w:after="0" w:line="240" w:lineRule="auto"/>
        <w:jc w:val="both"/>
        <w:rPr>
          <w:rFonts w:ascii="Times New Roman" w:hAnsi="Times New Roman" w:cs="Times New Roman"/>
          <w:sz w:val="28"/>
          <w:szCs w:val="28"/>
          <w:lang w:val="en-US"/>
        </w:rPr>
      </w:pPr>
      <w:proofErr w:type="spellStart"/>
      <w:r w:rsidRPr="008C49B5">
        <w:rPr>
          <w:rFonts w:ascii="Times New Roman" w:hAnsi="Times New Roman" w:cs="Times New Roman"/>
          <w:sz w:val="28"/>
          <w:szCs w:val="28"/>
          <w:lang w:val="en-US"/>
        </w:rPr>
        <w:t>Enjamlary</w:t>
      </w:r>
      <w:proofErr w:type="spellEnd"/>
      <w:r w:rsidR="00574669" w:rsidRPr="008C49B5">
        <w:rPr>
          <w:rFonts w:ascii="Times New Roman" w:hAnsi="Times New Roman" w:cs="Times New Roman"/>
          <w:sz w:val="28"/>
          <w:szCs w:val="28"/>
          <w:lang w:val="en-US"/>
        </w:rPr>
        <w:t xml:space="preserve"> </w:t>
      </w:r>
      <w:proofErr w:type="spellStart"/>
      <w:r w:rsidRPr="008C49B5">
        <w:rPr>
          <w:rFonts w:ascii="Times New Roman" w:hAnsi="Times New Roman" w:cs="Times New Roman"/>
          <w:sz w:val="28"/>
          <w:szCs w:val="28"/>
          <w:lang w:val="en-US"/>
        </w:rPr>
        <w:t>çalyşmak</w:t>
      </w:r>
      <w:proofErr w:type="spellEnd"/>
      <w:r w:rsidR="00574669" w:rsidRPr="008C49B5">
        <w:rPr>
          <w:rFonts w:ascii="Times New Roman" w:hAnsi="Times New Roman" w:cs="Times New Roman"/>
          <w:sz w:val="28"/>
          <w:szCs w:val="28"/>
          <w:lang w:val="en-US"/>
        </w:rPr>
        <w:t xml:space="preserve"> </w:t>
      </w:r>
      <w:proofErr w:type="spellStart"/>
      <w:r w:rsidRPr="008C49B5">
        <w:rPr>
          <w:rFonts w:ascii="Times New Roman" w:hAnsi="Times New Roman" w:cs="Times New Roman"/>
          <w:sz w:val="28"/>
          <w:szCs w:val="28"/>
          <w:lang w:val="en-US"/>
        </w:rPr>
        <w:t>ýa-da</w:t>
      </w:r>
      <w:proofErr w:type="spellEnd"/>
      <w:r w:rsidRPr="008C49B5">
        <w:rPr>
          <w:rFonts w:ascii="Times New Roman" w:hAnsi="Times New Roman" w:cs="Times New Roman"/>
          <w:sz w:val="28"/>
          <w:szCs w:val="28"/>
          <w:lang w:val="en-US"/>
        </w:rPr>
        <w:t xml:space="preserve"> </w:t>
      </w:r>
      <w:proofErr w:type="spellStart"/>
      <w:r w:rsidRPr="008C49B5">
        <w:rPr>
          <w:rFonts w:ascii="Times New Roman" w:hAnsi="Times New Roman" w:cs="Times New Roman"/>
          <w:sz w:val="28"/>
          <w:szCs w:val="28"/>
          <w:lang w:val="en-US"/>
        </w:rPr>
        <w:t>abatlamak</w:t>
      </w:r>
      <w:proofErr w:type="spellEnd"/>
      <w:r w:rsidRPr="008C49B5">
        <w:rPr>
          <w:rFonts w:ascii="Times New Roman" w:hAnsi="Times New Roman" w:cs="Times New Roman"/>
          <w:sz w:val="28"/>
          <w:szCs w:val="28"/>
          <w:lang w:val="en-US"/>
        </w:rPr>
        <w:t>.</w:t>
      </w:r>
    </w:p>
    <w:p w:rsidR="00E95F49" w:rsidRPr="008C49B5" w:rsidRDefault="00307DF3" w:rsidP="00307DF3">
      <w:pPr>
        <w:pStyle w:val="a8"/>
        <w:numPr>
          <w:ilvl w:val="0"/>
          <w:numId w:val="8"/>
        </w:numPr>
        <w:tabs>
          <w:tab w:val="left" w:pos="344"/>
        </w:tabs>
        <w:spacing w:after="0" w:line="240" w:lineRule="auto"/>
        <w:jc w:val="both"/>
        <w:rPr>
          <w:rFonts w:ascii="Times New Roman" w:hAnsi="Times New Roman" w:cs="Times New Roman"/>
          <w:b/>
          <w:bCs/>
          <w:sz w:val="28"/>
          <w:szCs w:val="28"/>
          <w:lang w:val="tk-TM"/>
        </w:rPr>
      </w:pPr>
      <w:r w:rsidRPr="008C49B5">
        <w:rPr>
          <w:rFonts w:ascii="Times New Roman" w:hAnsi="Times New Roman" w:cs="Times New Roman"/>
          <w:bCs/>
          <w:sz w:val="28"/>
          <w:szCs w:val="28"/>
          <w:lang w:val="tk-TM"/>
        </w:rPr>
        <w:t>Şäheriň d</w:t>
      </w:r>
      <w:r w:rsidR="00E95F49" w:rsidRPr="008C49B5">
        <w:rPr>
          <w:rFonts w:ascii="Times New Roman" w:hAnsi="Times New Roman" w:cs="Times New Roman"/>
          <w:bCs/>
          <w:sz w:val="28"/>
          <w:szCs w:val="28"/>
          <w:lang w:val="tk-TM"/>
        </w:rPr>
        <w:t>olandyryş hasabynyň kesgitlemesi.</w:t>
      </w:r>
    </w:p>
    <w:p w:rsidR="00E95F49" w:rsidRPr="008C49B5" w:rsidRDefault="00307DF3" w:rsidP="00307DF3">
      <w:pPr>
        <w:pStyle w:val="a8"/>
        <w:numPr>
          <w:ilvl w:val="0"/>
          <w:numId w:val="8"/>
        </w:numPr>
        <w:tabs>
          <w:tab w:val="left" w:pos="344"/>
        </w:tabs>
        <w:spacing w:after="0" w:line="240" w:lineRule="auto"/>
        <w:jc w:val="both"/>
        <w:rPr>
          <w:rFonts w:ascii="Times New Roman" w:hAnsi="Times New Roman" w:cs="Times New Roman"/>
          <w:bCs/>
          <w:sz w:val="28"/>
          <w:szCs w:val="28"/>
          <w:lang w:val="tk-TM"/>
        </w:rPr>
      </w:pPr>
      <w:r w:rsidRPr="008C49B5">
        <w:rPr>
          <w:rFonts w:ascii="Times New Roman" w:hAnsi="Times New Roman" w:cs="Times New Roman"/>
          <w:bCs/>
          <w:sz w:val="28"/>
          <w:szCs w:val="28"/>
          <w:lang w:val="tk-TM"/>
        </w:rPr>
        <w:t>şäheriň d</w:t>
      </w:r>
      <w:r w:rsidR="00E95F49" w:rsidRPr="008C49B5">
        <w:rPr>
          <w:rFonts w:ascii="Times New Roman" w:hAnsi="Times New Roman" w:cs="Times New Roman"/>
          <w:bCs/>
          <w:sz w:val="28"/>
          <w:szCs w:val="28"/>
          <w:lang w:val="tk-TM"/>
        </w:rPr>
        <w:t>olandyryş hasaby barada düşünjeleri we ýörelgeleri.</w:t>
      </w:r>
    </w:p>
    <w:p w:rsidR="00E95F49" w:rsidRPr="008C49B5" w:rsidRDefault="00307DF3" w:rsidP="00307DF3">
      <w:pPr>
        <w:pStyle w:val="a8"/>
        <w:numPr>
          <w:ilvl w:val="0"/>
          <w:numId w:val="8"/>
        </w:numPr>
        <w:tabs>
          <w:tab w:val="left" w:pos="344"/>
        </w:tabs>
        <w:spacing w:after="0" w:line="240" w:lineRule="auto"/>
        <w:rPr>
          <w:rFonts w:ascii="Times New Roman" w:hAnsi="Times New Roman" w:cs="Times New Roman"/>
          <w:bCs/>
          <w:color w:val="000000" w:themeColor="text1"/>
          <w:sz w:val="28"/>
          <w:szCs w:val="28"/>
          <w:lang w:val="tk-TM"/>
        </w:rPr>
      </w:pPr>
      <w:r w:rsidRPr="008C49B5">
        <w:rPr>
          <w:rFonts w:ascii="Times New Roman" w:hAnsi="Times New Roman" w:cs="Times New Roman"/>
          <w:bCs/>
          <w:sz w:val="28"/>
          <w:szCs w:val="28"/>
          <w:lang w:val="tk-TM"/>
        </w:rPr>
        <w:t>şäheriň d</w:t>
      </w:r>
      <w:r w:rsidR="00E95F49" w:rsidRPr="008C49B5">
        <w:rPr>
          <w:rFonts w:ascii="Times New Roman" w:hAnsi="Times New Roman" w:cs="Times New Roman"/>
          <w:bCs/>
          <w:sz w:val="28"/>
          <w:szCs w:val="28"/>
          <w:lang w:val="tk-TM"/>
        </w:rPr>
        <w:t xml:space="preserve">olandyryş hasabyndaky maglumat </w:t>
      </w:r>
      <w:r w:rsidR="00E95F49" w:rsidRPr="008C49B5">
        <w:rPr>
          <w:rFonts w:ascii="Times New Roman" w:hAnsi="Times New Roman" w:cs="Times New Roman"/>
          <w:bCs/>
          <w:color w:val="000000" w:themeColor="text1"/>
          <w:sz w:val="28"/>
          <w:szCs w:val="28"/>
          <w:lang w:val="tk-TM"/>
        </w:rPr>
        <w:t>akymlarynyň emele gelmegi.</w:t>
      </w:r>
    </w:p>
    <w:p w:rsidR="00E95F49" w:rsidRPr="008C49B5" w:rsidRDefault="00E95F49" w:rsidP="006411C3">
      <w:pPr>
        <w:jc w:val="center"/>
        <w:rPr>
          <w:rFonts w:ascii="Times New Roman" w:hAnsi="Times New Roman" w:cs="Times New Roman"/>
          <w:b/>
          <w:bCs/>
          <w:snapToGrid w:val="0"/>
          <w:sz w:val="28"/>
          <w:szCs w:val="28"/>
          <w:lang w:val="tk-TM"/>
        </w:rPr>
      </w:pPr>
    </w:p>
    <w:p w:rsidR="006411C3" w:rsidRPr="008C49B5" w:rsidRDefault="006411C3" w:rsidP="006411C3">
      <w:pPr>
        <w:jc w:val="center"/>
        <w:rPr>
          <w:rFonts w:ascii="Times New Roman" w:hAnsi="Times New Roman" w:cs="Times New Roman"/>
          <w:b/>
          <w:bCs/>
          <w:sz w:val="28"/>
          <w:szCs w:val="28"/>
          <w:lang w:val="tk-TM"/>
        </w:rPr>
      </w:pPr>
      <w:r w:rsidRPr="008C49B5">
        <w:rPr>
          <w:rFonts w:ascii="Times New Roman" w:hAnsi="Times New Roman" w:cs="Times New Roman"/>
          <w:b/>
          <w:bCs/>
          <w:snapToGrid w:val="0"/>
          <w:sz w:val="28"/>
          <w:szCs w:val="28"/>
          <w:lang w:val="tk-TM"/>
        </w:rPr>
        <w:t>VII.</w:t>
      </w:r>
      <w:r w:rsidRPr="008C49B5">
        <w:rPr>
          <w:rFonts w:ascii="Times New Roman" w:hAnsi="Times New Roman" w:cs="Times New Roman"/>
          <w:b/>
          <w:bCs/>
          <w:sz w:val="28"/>
          <w:szCs w:val="28"/>
          <w:lang w:val="tr-TR"/>
        </w:rPr>
        <w:t xml:space="preserve"> EDEBİÝAT</w:t>
      </w:r>
      <w:r w:rsidRPr="008C49B5">
        <w:rPr>
          <w:rFonts w:ascii="Times New Roman" w:hAnsi="Times New Roman" w:cs="Times New Roman"/>
          <w:b/>
          <w:bCs/>
          <w:sz w:val="28"/>
          <w:szCs w:val="28"/>
          <w:lang w:val="tk-TM"/>
        </w:rPr>
        <w:t>LAR</w:t>
      </w:r>
    </w:p>
    <w:p w:rsidR="00BA483C" w:rsidRDefault="00BA483C" w:rsidP="00BA483C">
      <w:pPr>
        <w:pStyle w:val="af7"/>
        <w:jc w:val="center"/>
        <w:rPr>
          <w:b/>
          <w:sz w:val="28"/>
          <w:szCs w:val="28"/>
          <w:lang w:val="en-US"/>
        </w:rPr>
      </w:pPr>
      <w:proofErr w:type="spellStart"/>
      <w:r>
        <w:rPr>
          <w:b/>
          <w:sz w:val="28"/>
          <w:szCs w:val="28"/>
          <w:lang w:val="en-US"/>
        </w:rPr>
        <w:t>Peýdalanylan</w:t>
      </w:r>
      <w:proofErr w:type="spellEnd"/>
      <w:r>
        <w:rPr>
          <w:b/>
          <w:sz w:val="28"/>
          <w:szCs w:val="28"/>
          <w:lang w:val="en-US"/>
        </w:rPr>
        <w:t xml:space="preserve"> </w:t>
      </w:r>
      <w:proofErr w:type="spellStart"/>
      <w:r>
        <w:rPr>
          <w:b/>
          <w:sz w:val="28"/>
          <w:szCs w:val="28"/>
          <w:lang w:val="en-US"/>
        </w:rPr>
        <w:t>edebiýatlar</w:t>
      </w:r>
      <w:proofErr w:type="spellEnd"/>
    </w:p>
    <w:p w:rsidR="00BA483C" w:rsidRDefault="00BA483C" w:rsidP="00BA483C">
      <w:pPr>
        <w:pStyle w:val="af7"/>
        <w:jc w:val="center"/>
        <w:rPr>
          <w:b/>
          <w:sz w:val="28"/>
          <w:szCs w:val="28"/>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9037"/>
      </w:tblGrid>
      <w:tr w:rsidR="00BA483C" w:rsidRPr="00BA483C" w:rsidTr="00D40087">
        <w:tc>
          <w:tcPr>
            <w:tcW w:w="534" w:type="dxa"/>
            <w:vAlign w:val="center"/>
          </w:tcPr>
          <w:p w:rsidR="00BA483C" w:rsidRPr="0056724A" w:rsidRDefault="00BA483C" w:rsidP="00D40087">
            <w:pPr>
              <w:pStyle w:val="af7"/>
              <w:jc w:val="center"/>
              <w:rPr>
                <w:szCs w:val="24"/>
                <w:lang w:val="en-US"/>
              </w:rPr>
            </w:pPr>
            <w:r w:rsidRPr="0056724A">
              <w:rPr>
                <w:szCs w:val="24"/>
                <w:lang w:val="en-US"/>
              </w:rPr>
              <w:t>1.</w:t>
            </w:r>
          </w:p>
        </w:tc>
        <w:tc>
          <w:tcPr>
            <w:tcW w:w="9037" w:type="dxa"/>
          </w:tcPr>
          <w:p w:rsidR="00BA483C" w:rsidRPr="0056724A" w:rsidRDefault="00BA483C" w:rsidP="00D40087">
            <w:pPr>
              <w:pStyle w:val="af7"/>
              <w:jc w:val="both"/>
              <w:rPr>
                <w:b/>
                <w:szCs w:val="24"/>
                <w:lang w:val="en-US"/>
              </w:rPr>
            </w:pPr>
            <w:proofErr w:type="spellStart"/>
            <w:r w:rsidRPr="0056724A">
              <w:rPr>
                <w:szCs w:val="24"/>
                <w:lang w:val="en-US"/>
              </w:rPr>
              <w:t>Gurbanguly</w:t>
            </w:r>
            <w:proofErr w:type="spellEnd"/>
            <w:r w:rsidRPr="0056724A">
              <w:rPr>
                <w:szCs w:val="24"/>
                <w:lang w:val="en-US"/>
              </w:rPr>
              <w:t xml:space="preserve"> </w:t>
            </w:r>
            <w:proofErr w:type="spellStart"/>
            <w:r w:rsidRPr="0056724A">
              <w:rPr>
                <w:szCs w:val="24"/>
                <w:lang w:val="en-US"/>
              </w:rPr>
              <w:t>Berdimuhamedow</w:t>
            </w:r>
            <w:proofErr w:type="spellEnd"/>
            <w:r w:rsidRPr="0056724A">
              <w:rPr>
                <w:szCs w:val="24"/>
                <w:lang w:val="en-US"/>
              </w:rPr>
              <w:t>: “</w:t>
            </w:r>
            <w:proofErr w:type="spellStart"/>
            <w:r w:rsidRPr="0056724A">
              <w:rPr>
                <w:szCs w:val="24"/>
                <w:lang w:val="en-US"/>
              </w:rPr>
              <w:t>Halka</w:t>
            </w:r>
            <w:proofErr w:type="spellEnd"/>
            <w:r w:rsidRPr="0056724A">
              <w:rPr>
                <w:szCs w:val="24"/>
                <w:lang w:val="en-US"/>
              </w:rPr>
              <w:t xml:space="preserve"> </w:t>
            </w:r>
            <w:proofErr w:type="spellStart"/>
            <w:r w:rsidRPr="0056724A">
              <w:rPr>
                <w:szCs w:val="24"/>
                <w:lang w:val="en-US"/>
              </w:rPr>
              <w:t>daýanmak</w:t>
            </w:r>
            <w:proofErr w:type="spellEnd"/>
            <w:r w:rsidRPr="0056724A">
              <w:rPr>
                <w:szCs w:val="24"/>
                <w:lang w:val="en-US"/>
              </w:rPr>
              <w:t xml:space="preserve">, </w:t>
            </w:r>
            <w:proofErr w:type="spellStart"/>
            <w:r w:rsidRPr="0056724A">
              <w:rPr>
                <w:szCs w:val="24"/>
                <w:lang w:val="en-US"/>
              </w:rPr>
              <w:t>ýurduň</w:t>
            </w:r>
            <w:proofErr w:type="spellEnd"/>
            <w:r w:rsidRPr="0056724A">
              <w:rPr>
                <w:szCs w:val="24"/>
                <w:lang w:val="en-US"/>
              </w:rPr>
              <w:t xml:space="preserve"> </w:t>
            </w:r>
            <w:proofErr w:type="spellStart"/>
            <w:r w:rsidRPr="0056724A">
              <w:rPr>
                <w:szCs w:val="24"/>
                <w:lang w:val="en-US"/>
              </w:rPr>
              <w:t>durmuş-ykdysady</w:t>
            </w:r>
            <w:proofErr w:type="spellEnd"/>
            <w:r w:rsidRPr="0056724A">
              <w:rPr>
                <w:szCs w:val="24"/>
                <w:lang w:val="en-US"/>
              </w:rPr>
              <w:t xml:space="preserve"> </w:t>
            </w:r>
            <w:proofErr w:type="spellStart"/>
            <w:r w:rsidRPr="0056724A">
              <w:rPr>
                <w:szCs w:val="24"/>
                <w:lang w:val="en-US"/>
              </w:rPr>
              <w:t>ösüşiniň</w:t>
            </w:r>
            <w:proofErr w:type="spellEnd"/>
            <w:r w:rsidRPr="0056724A">
              <w:rPr>
                <w:szCs w:val="24"/>
                <w:lang w:val="en-US"/>
              </w:rPr>
              <w:t xml:space="preserve"> </w:t>
            </w:r>
            <w:proofErr w:type="spellStart"/>
            <w:r w:rsidRPr="0056724A">
              <w:rPr>
                <w:szCs w:val="24"/>
                <w:lang w:val="en-US"/>
              </w:rPr>
              <w:t>esasy</w:t>
            </w:r>
            <w:proofErr w:type="spellEnd"/>
            <w:r w:rsidRPr="0056724A">
              <w:rPr>
                <w:szCs w:val="24"/>
                <w:lang w:val="en-US"/>
              </w:rPr>
              <w:t xml:space="preserve">, </w:t>
            </w:r>
            <w:proofErr w:type="spellStart"/>
            <w:r w:rsidRPr="0056724A">
              <w:rPr>
                <w:szCs w:val="24"/>
                <w:lang w:val="en-US"/>
              </w:rPr>
              <w:t>kesgitleýji</w:t>
            </w:r>
            <w:proofErr w:type="spellEnd"/>
            <w:r w:rsidRPr="0056724A">
              <w:rPr>
                <w:szCs w:val="24"/>
                <w:lang w:val="en-US"/>
              </w:rPr>
              <w:t xml:space="preserve"> </w:t>
            </w:r>
            <w:proofErr w:type="spellStart"/>
            <w:r w:rsidRPr="0056724A">
              <w:rPr>
                <w:szCs w:val="24"/>
                <w:lang w:val="en-US"/>
              </w:rPr>
              <w:t>şertidir</w:t>
            </w:r>
            <w:proofErr w:type="spellEnd"/>
            <w:r w:rsidRPr="0056724A">
              <w:rPr>
                <w:szCs w:val="24"/>
                <w:lang w:val="en-US"/>
              </w:rPr>
              <w:t>”, “</w:t>
            </w:r>
            <w:proofErr w:type="spellStart"/>
            <w:r w:rsidRPr="0056724A">
              <w:rPr>
                <w:szCs w:val="24"/>
                <w:lang w:val="en-US"/>
              </w:rPr>
              <w:t>Türkmenistan</w:t>
            </w:r>
            <w:proofErr w:type="spellEnd"/>
            <w:r w:rsidRPr="0056724A">
              <w:rPr>
                <w:szCs w:val="24"/>
                <w:lang w:val="en-US"/>
              </w:rPr>
              <w:t xml:space="preserve">” </w:t>
            </w:r>
            <w:proofErr w:type="spellStart"/>
            <w:r w:rsidRPr="0056724A">
              <w:rPr>
                <w:szCs w:val="24"/>
                <w:lang w:val="en-US"/>
              </w:rPr>
              <w:t>gazeti</w:t>
            </w:r>
            <w:proofErr w:type="spellEnd"/>
            <w:r w:rsidRPr="0056724A">
              <w:rPr>
                <w:szCs w:val="24"/>
                <w:lang w:val="en-US"/>
              </w:rPr>
              <w:t xml:space="preserve">, 2010-njy </w:t>
            </w:r>
            <w:proofErr w:type="spellStart"/>
            <w:r w:rsidRPr="0056724A">
              <w:rPr>
                <w:szCs w:val="24"/>
                <w:lang w:val="en-US"/>
              </w:rPr>
              <w:t>ýylyň</w:t>
            </w:r>
            <w:proofErr w:type="spellEnd"/>
            <w:r w:rsidRPr="0056724A">
              <w:rPr>
                <w:szCs w:val="24"/>
                <w:lang w:val="en-US"/>
              </w:rPr>
              <w:t xml:space="preserve"> 15-nji </w:t>
            </w:r>
            <w:proofErr w:type="spellStart"/>
            <w:r w:rsidRPr="0056724A">
              <w:rPr>
                <w:szCs w:val="24"/>
                <w:lang w:val="en-US"/>
              </w:rPr>
              <w:t>maýy</w:t>
            </w:r>
            <w:proofErr w:type="spellEnd"/>
            <w:r w:rsidRPr="0056724A">
              <w:rPr>
                <w:szCs w:val="24"/>
                <w:lang w:val="en-US"/>
              </w:rPr>
              <w:t>.</w:t>
            </w:r>
          </w:p>
        </w:tc>
      </w:tr>
      <w:tr w:rsidR="00BA483C" w:rsidRPr="00BA483C" w:rsidTr="00D40087">
        <w:tc>
          <w:tcPr>
            <w:tcW w:w="534" w:type="dxa"/>
            <w:vAlign w:val="center"/>
          </w:tcPr>
          <w:p w:rsidR="00BA483C" w:rsidRPr="0056724A" w:rsidRDefault="00BA483C" w:rsidP="00D40087">
            <w:pPr>
              <w:pStyle w:val="af7"/>
              <w:jc w:val="center"/>
              <w:rPr>
                <w:szCs w:val="24"/>
                <w:lang w:val="en-US"/>
              </w:rPr>
            </w:pPr>
            <w:r w:rsidRPr="0056724A">
              <w:rPr>
                <w:szCs w:val="24"/>
                <w:lang w:val="en-US"/>
              </w:rPr>
              <w:t>2.</w:t>
            </w:r>
          </w:p>
        </w:tc>
        <w:tc>
          <w:tcPr>
            <w:tcW w:w="9037" w:type="dxa"/>
          </w:tcPr>
          <w:p w:rsidR="00BA483C" w:rsidRPr="0056724A" w:rsidRDefault="00BA483C" w:rsidP="00D40087">
            <w:pPr>
              <w:pStyle w:val="af7"/>
              <w:jc w:val="both"/>
              <w:rPr>
                <w:b/>
                <w:szCs w:val="24"/>
                <w:lang w:val="en-US"/>
              </w:rPr>
            </w:pPr>
            <w:proofErr w:type="spellStart"/>
            <w:r w:rsidRPr="0056724A">
              <w:rPr>
                <w:szCs w:val="24"/>
                <w:lang w:val="en-US"/>
              </w:rPr>
              <w:t>Gurbanguly</w:t>
            </w:r>
            <w:proofErr w:type="spellEnd"/>
            <w:r w:rsidRPr="0056724A">
              <w:rPr>
                <w:szCs w:val="24"/>
                <w:lang w:val="en-US"/>
              </w:rPr>
              <w:t xml:space="preserve"> </w:t>
            </w:r>
            <w:proofErr w:type="spellStart"/>
            <w:r w:rsidRPr="0056724A">
              <w:rPr>
                <w:szCs w:val="24"/>
                <w:lang w:val="en-US"/>
              </w:rPr>
              <w:t>Berdimuhamedow</w:t>
            </w:r>
            <w:proofErr w:type="spellEnd"/>
            <w:r w:rsidRPr="0056724A">
              <w:rPr>
                <w:szCs w:val="24"/>
                <w:lang w:val="en-US"/>
              </w:rPr>
              <w:t xml:space="preserve"> </w:t>
            </w:r>
            <w:proofErr w:type="spellStart"/>
            <w:r w:rsidRPr="0056724A">
              <w:rPr>
                <w:szCs w:val="24"/>
                <w:lang w:val="en-US"/>
              </w:rPr>
              <w:t>Türkmenistanyň</w:t>
            </w:r>
            <w:proofErr w:type="spellEnd"/>
            <w:r w:rsidRPr="0056724A">
              <w:rPr>
                <w:szCs w:val="24"/>
                <w:lang w:val="en-US"/>
              </w:rPr>
              <w:t xml:space="preserve"> </w:t>
            </w:r>
            <w:proofErr w:type="spellStart"/>
            <w:r w:rsidRPr="0056724A">
              <w:rPr>
                <w:szCs w:val="24"/>
                <w:lang w:val="en-US"/>
              </w:rPr>
              <w:t>durmuş-ykdysady</w:t>
            </w:r>
            <w:proofErr w:type="spellEnd"/>
            <w:r w:rsidRPr="0056724A">
              <w:rPr>
                <w:szCs w:val="24"/>
                <w:lang w:val="en-US"/>
              </w:rPr>
              <w:t xml:space="preserve"> </w:t>
            </w:r>
            <w:proofErr w:type="spellStart"/>
            <w:r w:rsidRPr="0056724A">
              <w:rPr>
                <w:szCs w:val="24"/>
                <w:lang w:val="en-US"/>
              </w:rPr>
              <w:t>ösüşiniň</w:t>
            </w:r>
            <w:proofErr w:type="spellEnd"/>
            <w:r w:rsidRPr="0056724A">
              <w:rPr>
                <w:szCs w:val="24"/>
                <w:lang w:val="en-US"/>
              </w:rPr>
              <w:t xml:space="preserve">  2011-2030-njy </w:t>
            </w:r>
            <w:proofErr w:type="spellStart"/>
            <w:r w:rsidRPr="0056724A">
              <w:rPr>
                <w:szCs w:val="24"/>
                <w:lang w:val="en-US"/>
              </w:rPr>
              <w:t>ýyllar</w:t>
            </w:r>
            <w:proofErr w:type="spellEnd"/>
            <w:r w:rsidRPr="0056724A">
              <w:rPr>
                <w:szCs w:val="24"/>
                <w:lang w:val="en-US"/>
              </w:rPr>
              <w:t xml:space="preserve"> </w:t>
            </w:r>
            <w:proofErr w:type="spellStart"/>
            <w:r w:rsidRPr="0056724A">
              <w:rPr>
                <w:szCs w:val="24"/>
                <w:lang w:val="en-US"/>
              </w:rPr>
              <w:t>üçin</w:t>
            </w:r>
            <w:proofErr w:type="spellEnd"/>
            <w:r w:rsidRPr="0056724A">
              <w:rPr>
                <w:szCs w:val="24"/>
                <w:lang w:val="en-US"/>
              </w:rPr>
              <w:t xml:space="preserve"> </w:t>
            </w:r>
            <w:proofErr w:type="spellStart"/>
            <w:r w:rsidRPr="0056724A">
              <w:rPr>
                <w:szCs w:val="24"/>
                <w:lang w:val="en-US"/>
              </w:rPr>
              <w:t>milli</w:t>
            </w:r>
            <w:proofErr w:type="spellEnd"/>
            <w:r w:rsidRPr="0056724A">
              <w:rPr>
                <w:szCs w:val="24"/>
                <w:lang w:val="en-US"/>
              </w:rPr>
              <w:t xml:space="preserve"> </w:t>
            </w:r>
            <w:proofErr w:type="spellStart"/>
            <w:r w:rsidRPr="0056724A">
              <w:rPr>
                <w:szCs w:val="24"/>
                <w:lang w:val="en-US"/>
              </w:rPr>
              <w:t>maksatnamasy</w:t>
            </w:r>
            <w:proofErr w:type="spellEnd"/>
            <w:r w:rsidRPr="0056724A">
              <w:rPr>
                <w:szCs w:val="24"/>
                <w:lang w:val="en-US"/>
              </w:rPr>
              <w:t xml:space="preserve">,  2010-njy </w:t>
            </w:r>
            <w:proofErr w:type="spellStart"/>
            <w:r w:rsidRPr="0056724A">
              <w:rPr>
                <w:szCs w:val="24"/>
                <w:lang w:val="en-US"/>
              </w:rPr>
              <w:t>ýylyň</w:t>
            </w:r>
            <w:proofErr w:type="spellEnd"/>
            <w:r w:rsidRPr="0056724A">
              <w:rPr>
                <w:szCs w:val="24"/>
                <w:lang w:val="en-US"/>
              </w:rPr>
              <w:t xml:space="preserve"> 14-nji </w:t>
            </w:r>
            <w:proofErr w:type="spellStart"/>
            <w:r w:rsidRPr="0056724A">
              <w:rPr>
                <w:szCs w:val="24"/>
                <w:lang w:val="en-US"/>
              </w:rPr>
              <w:t>maýynda</w:t>
            </w:r>
            <w:proofErr w:type="spellEnd"/>
            <w:r w:rsidRPr="0056724A">
              <w:rPr>
                <w:szCs w:val="24"/>
                <w:lang w:val="en-US"/>
              </w:rPr>
              <w:t xml:space="preserve"> </w:t>
            </w:r>
            <w:proofErr w:type="spellStart"/>
            <w:r w:rsidRPr="0056724A">
              <w:rPr>
                <w:szCs w:val="24"/>
                <w:lang w:val="en-US"/>
              </w:rPr>
              <w:t>ýaşulular</w:t>
            </w:r>
            <w:proofErr w:type="spellEnd"/>
            <w:r w:rsidRPr="0056724A">
              <w:rPr>
                <w:szCs w:val="24"/>
                <w:lang w:val="en-US"/>
              </w:rPr>
              <w:t xml:space="preserve"> </w:t>
            </w:r>
            <w:proofErr w:type="spellStart"/>
            <w:r w:rsidRPr="0056724A">
              <w:rPr>
                <w:szCs w:val="24"/>
                <w:lang w:val="en-US"/>
              </w:rPr>
              <w:t>maslahatynda</w:t>
            </w:r>
            <w:proofErr w:type="spellEnd"/>
            <w:r w:rsidRPr="0056724A">
              <w:rPr>
                <w:szCs w:val="24"/>
                <w:lang w:val="en-US"/>
              </w:rPr>
              <w:t xml:space="preserve"> </w:t>
            </w:r>
            <w:proofErr w:type="spellStart"/>
            <w:r w:rsidRPr="0056724A">
              <w:rPr>
                <w:szCs w:val="24"/>
                <w:lang w:val="en-US"/>
              </w:rPr>
              <w:t>kabul</w:t>
            </w:r>
            <w:proofErr w:type="spellEnd"/>
            <w:r w:rsidRPr="0056724A">
              <w:rPr>
                <w:szCs w:val="24"/>
                <w:lang w:val="en-US"/>
              </w:rPr>
              <w:t xml:space="preserve"> </w:t>
            </w:r>
            <w:proofErr w:type="spellStart"/>
            <w:r w:rsidRPr="0056724A">
              <w:rPr>
                <w:szCs w:val="24"/>
                <w:lang w:val="en-US"/>
              </w:rPr>
              <w:t>edildi</w:t>
            </w:r>
            <w:proofErr w:type="spellEnd"/>
            <w:r w:rsidRPr="0056724A">
              <w:rPr>
                <w:szCs w:val="24"/>
                <w:lang w:val="en-US"/>
              </w:rPr>
              <w:t>.</w:t>
            </w:r>
          </w:p>
        </w:tc>
      </w:tr>
      <w:tr w:rsidR="00BA483C" w:rsidRPr="00BA483C" w:rsidTr="00D40087">
        <w:tc>
          <w:tcPr>
            <w:tcW w:w="534" w:type="dxa"/>
            <w:vAlign w:val="center"/>
          </w:tcPr>
          <w:p w:rsidR="00BA483C" w:rsidRPr="0056724A" w:rsidRDefault="00BA483C" w:rsidP="00D40087">
            <w:pPr>
              <w:pStyle w:val="af7"/>
              <w:jc w:val="center"/>
              <w:rPr>
                <w:szCs w:val="24"/>
                <w:lang w:val="en-US"/>
              </w:rPr>
            </w:pPr>
            <w:r>
              <w:rPr>
                <w:szCs w:val="24"/>
                <w:lang w:val="en-US"/>
              </w:rPr>
              <w:t>3.</w:t>
            </w:r>
          </w:p>
        </w:tc>
        <w:tc>
          <w:tcPr>
            <w:tcW w:w="9037" w:type="dxa"/>
          </w:tcPr>
          <w:p w:rsidR="00BA483C" w:rsidRPr="0056724A" w:rsidRDefault="00BA483C" w:rsidP="00D40087">
            <w:pPr>
              <w:pStyle w:val="af7"/>
              <w:ind w:firstLine="33"/>
              <w:jc w:val="both"/>
              <w:rPr>
                <w:b/>
                <w:szCs w:val="24"/>
                <w:lang w:val="en-US"/>
              </w:rPr>
            </w:pPr>
            <w:proofErr w:type="spellStart"/>
            <w:r w:rsidRPr="0056724A">
              <w:rPr>
                <w:szCs w:val="24"/>
                <w:lang w:val="en-US"/>
              </w:rPr>
              <w:t>Gurbanguly</w:t>
            </w:r>
            <w:proofErr w:type="spellEnd"/>
            <w:r w:rsidRPr="0056724A">
              <w:rPr>
                <w:szCs w:val="24"/>
                <w:lang w:val="en-US"/>
              </w:rPr>
              <w:t xml:space="preserve"> </w:t>
            </w:r>
            <w:proofErr w:type="spellStart"/>
            <w:r w:rsidRPr="0056724A">
              <w:rPr>
                <w:szCs w:val="24"/>
                <w:lang w:val="en-US"/>
              </w:rPr>
              <w:t>Berdimuhamedow</w:t>
            </w:r>
            <w:proofErr w:type="spellEnd"/>
            <w:r w:rsidRPr="0056724A">
              <w:rPr>
                <w:szCs w:val="24"/>
                <w:lang w:val="en-US"/>
              </w:rPr>
              <w:t xml:space="preserve"> “</w:t>
            </w:r>
            <w:proofErr w:type="spellStart"/>
            <w:r w:rsidRPr="0056724A">
              <w:rPr>
                <w:szCs w:val="24"/>
                <w:lang w:val="en-US"/>
              </w:rPr>
              <w:t>Türkmenistanyň</w:t>
            </w:r>
            <w:proofErr w:type="spellEnd"/>
            <w:r w:rsidRPr="0056724A">
              <w:rPr>
                <w:szCs w:val="24"/>
                <w:lang w:val="en-US"/>
              </w:rPr>
              <w:t xml:space="preserve"> </w:t>
            </w:r>
            <w:proofErr w:type="spellStart"/>
            <w:r w:rsidRPr="0056724A">
              <w:rPr>
                <w:szCs w:val="24"/>
                <w:lang w:val="en-US"/>
              </w:rPr>
              <w:t>ykdysady</w:t>
            </w:r>
            <w:proofErr w:type="spellEnd"/>
            <w:r w:rsidRPr="0056724A">
              <w:rPr>
                <w:szCs w:val="24"/>
                <w:lang w:val="en-US"/>
              </w:rPr>
              <w:t xml:space="preserve"> </w:t>
            </w:r>
            <w:proofErr w:type="spellStart"/>
            <w:r w:rsidRPr="0056724A">
              <w:rPr>
                <w:szCs w:val="24"/>
                <w:lang w:val="en-US"/>
              </w:rPr>
              <w:t>strategiýasy</w:t>
            </w:r>
            <w:proofErr w:type="spellEnd"/>
            <w:r w:rsidRPr="0056724A">
              <w:rPr>
                <w:szCs w:val="24"/>
                <w:lang w:val="en-US"/>
              </w:rPr>
              <w:t xml:space="preserve"> : </w:t>
            </w:r>
            <w:proofErr w:type="spellStart"/>
            <w:r w:rsidRPr="0056724A">
              <w:rPr>
                <w:szCs w:val="24"/>
                <w:lang w:val="en-US"/>
              </w:rPr>
              <w:t>halka</w:t>
            </w:r>
            <w:proofErr w:type="spellEnd"/>
            <w:r w:rsidRPr="0056724A">
              <w:rPr>
                <w:szCs w:val="24"/>
                <w:lang w:val="en-US"/>
              </w:rPr>
              <w:t xml:space="preserve"> </w:t>
            </w:r>
            <w:proofErr w:type="spellStart"/>
            <w:r w:rsidRPr="0056724A">
              <w:rPr>
                <w:szCs w:val="24"/>
                <w:lang w:val="en-US"/>
              </w:rPr>
              <w:t>daýanyp</w:t>
            </w:r>
            <w:proofErr w:type="spellEnd"/>
            <w:r w:rsidRPr="0056724A">
              <w:rPr>
                <w:szCs w:val="24"/>
                <w:lang w:val="en-US"/>
              </w:rPr>
              <w:t xml:space="preserve">, </w:t>
            </w:r>
            <w:proofErr w:type="spellStart"/>
            <w:r w:rsidRPr="0056724A">
              <w:rPr>
                <w:szCs w:val="24"/>
                <w:lang w:val="en-US"/>
              </w:rPr>
              <w:t>halkyň</w:t>
            </w:r>
            <w:proofErr w:type="spellEnd"/>
            <w:r w:rsidRPr="0056724A">
              <w:rPr>
                <w:szCs w:val="24"/>
                <w:lang w:val="en-US"/>
              </w:rPr>
              <w:t xml:space="preserve"> </w:t>
            </w:r>
            <w:proofErr w:type="spellStart"/>
            <w:r w:rsidRPr="0056724A">
              <w:rPr>
                <w:szCs w:val="24"/>
                <w:lang w:val="en-US"/>
              </w:rPr>
              <w:t>hatyrasyna</w:t>
            </w:r>
            <w:proofErr w:type="spellEnd"/>
            <w:r w:rsidRPr="0056724A">
              <w:rPr>
                <w:szCs w:val="24"/>
                <w:lang w:val="en-US"/>
              </w:rPr>
              <w:t>” “</w:t>
            </w:r>
            <w:proofErr w:type="spellStart"/>
            <w:r w:rsidRPr="0056724A">
              <w:rPr>
                <w:szCs w:val="24"/>
                <w:lang w:val="en-US"/>
              </w:rPr>
              <w:t>Türkmenistan</w:t>
            </w:r>
            <w:proofErr w:type="spellEnd"/>
            <w:r w:rsidRPr="0056724A">
              <w:rPr>
                <w:szCs w:val="24"/>
                <w:lang w:val="en-US"/>
              </w:rPr>
              <w:t xml:space="preserve">” </w:t>
            </w:r>
            <w:proofErr w:type="spellStart"/>
            <w:r w:rsidRPr="0056724A">
              <w:rPr>
                <w:szCs w:val="24"/>
                <w:lang w:val="en-US"/>
              </w:rPr>
              <w:t>gazeti</w:t>
            </w:r>
            <w:proofErr w:type="spellEnd"/>
            <w:r w:rsidRPr="0056724A">
              <w:rPr>
                <w:szCs w:val="24"/>
                <w:lang w:val="en-US"/>
              </w:rPr>
              <w:t xml:space="preserve">,  № 112, 2010-njy </w:t>
            </w:r>
            <w:proofErr w:type="spellStart"/>
            <w:r w:rsidRPr="0056724A">
              <w:rPr>
                <w:szCs w:val="24"/>
                <w:lang w:val="en-US"/>
              </w:rPr>
              <w:t>ýyly</w:t>
            </w:r>
            <w:proofErr w:type="spellEnd"/>
            <w:r w:rsidRPr="0056724A">
              <w:rPr>
                <w:szCs w:val="24"/>
                <w:lang w:val="en-US"/>
              </w:rPr>
              <w:t xml:space="preserve"> 10-njy </w:t>
            </w:r>
            <w:proofErr w:type="spellStart"/>
            <w:r w:rsidRPr="0056724A">
              <w:rPr>
                <w:szCs w:val="24"/>
                <w:lang w:val="en-US"/>
              </w:rPr>
              <w:t>maýy</w:t>
            </w:r>
            <w:proofErr w:type="spellEnd"/>
            <w:r w:rsidRPr="0056724A">
              <w:rPr>
                <w:szCs w:val="24"/>
                <w:lang w:val="en-US"/>
              </w:rPr>
              <w:t>.</w:t>
            </w:r>
          </w:p>
        </w:tc>
      </w:tr>
      <w:tr w:rsidR="00BA483C" w:rsidRPr="00BA483C" w:rsidTr="00D40087">
        <w:tc>
          <w:tcPr>
            <w:tcW w:w="534" w:type="dxa"/>
            <w:vAlign w:val="center"/>
          </w:tcPr>
          <w:p w:rsidR="00BA483C" w:rsidRPr="0056724A" w:rsidRDefault="00BA483C" w:rsidP="00D40087">
            <w:pPr>
              <w:pStyle w:val="af7"/>
              <w:jc w:val="center"/>
              <w:rPr>
                <w:szCs w:val="24"/>
                <w:lang w:val="en-US"/>
              </w:rPr>
            </w:pPr>
            <w:r>
              <w:rPr>
                <w:szCs w:val="24"/>
                <w:lang w:val="en-US"/>
              </w:rPr>
              <w:t>4.</w:t>
            </w:r>
          </w:p>
        </w:tc>
        <w:tc>
          <w:tcPr>
            <w:tcW w:w="9037" w:type="dxa"/>
          </w:tcPr>
          <w:p w:rsidR="00BA483C" w:rsidRPr="0056724A" w:rsidRDefault="00BA483C" w:rsidP="00D40087">
            <w:pPr>
              <w:pStyle w:val="af7"/>
              <w:ind w:left="33"/>
              <w:jc w:val="both"/>
              <w:rPr>
                <w:b/>
                <w:szCs w:val="24"/>
                <w:lang w:val="en-US"/>
              </w:rPr>
            </w:pPr>
            <w:proofErr w:type="spellStart"/>
            <w:r w:rsidRPr="0056724A">
              <w:rPr>
                <w:szCs w:val="24"/>
                <w:lang w:val="en-US"/>
              </w:rPr>
              <w:t>Türkmenistanyň</w:t>
            </w:r>
            <w:proofErr w:type="spellEnd"/>
            <w:r w:rsidRPr="0056724A">
              <w:rPr>
                <w:szCs w:val="24"/>
                <w:lang w:val="en-US"/>
              </w:rPr>
              <w:t xml:space="preserve"> </w:t>
            </w:r>
            <w:proofErr w:type="spellStart"/>
            <w:r w:rsidRPr="0056724A">
              <w:rPr>
                <w:szCs w:val="24"/>
                <w:lang w:val="en-US"/>
              </w:rPr>
              <w:t>Ministrler</w:t>
            </w:r>
            <w:proofErr w:type="spellEnd"/>
            <w:r w:rsidRPr="0056724A">
              <w:rPr>
                <w:szCs w:val="24"/>
                <w:lang w:val="en-US"/>
              </w:rPr>
              <w:t xml:space="preserve"> </w:t>
            </w:r>
            <w:proofErr w:type="spellStart"/>
            <w:r w:rsidRPr="0056724A">
              <w:rPr>
                <w:szCs w:val="24"/>
                <w:lang w:val="en-US"/>
              </w:rPr>
              <w:t>Kabinetiniň</w:t>
            </w:r>
            <w:proofErr w:type="spellEnd"/>
            <w:r w:rsidRPr="0056724A">
              <w:rPr>
                <w:szCs w:val="24"/>
                <w:lang w:val="en-US"/>
              </w:rPr>
              <w:t xml:space="preserve"> </w:t>
            </w:r>
            <w:proofErr w:type="spellStart"/>
            <w:r w:rsidRPr="0056724A">
              <w:rPr>
                <w:szCs w:val="24"/>
                <w:lang w:val="en-US"/>
              </w:rPr>
              <w:t>mejlisi</w:t>
            </w:r>
            <w:proofErr w:type="spellEnd"/>
            <w:r w:rsidRPr="0056724A">
              <w:rPr>
                <w:szCs w:val="24"/>
                <w:lang w:val="en-US"/>
              </w:rPr>
              <w:t xml:space="preserve"> “</w:t>
            </w:r>
            <w:proofErr w:type="spellStart"/>
            <w:r w:rsidRPr="0056724A">
              <w:rPr>
                <w:szCs w:val="24"/>
                <w:lang w:val="en-US"/>
              </w:rPr>
              <w:t>Türkmenistan</w:t>
            </w:r>
            <w:proofErr w:type="spellEnd"/>
            <w:r w:rsidRPr="0056724A">
              <w:rPr>
                <w:szCs w:val="24"/>
                <w:lang w:val="en-US"/>
              </w:rPr>
              <w:t xml:space="preserve">” </w:t>
            </w:r>
            <w:proofErr w:type="spellStart"/>
            <w:r w:rsidRPr="0056724A">
              <w:rPr>
                <w:szCs w:val="24"/>
                <w:lang w:val="en-US"/>
              </w:rPr>
              <w:t>gazeti</w:t>
            </w:r>
            <w:proofErr w:type="spellEnd"/>
            <w:r w:rsidRPr="0056724A">
              <w:rPr>
                <w:szCs w:val="24"/>
                <w:lang w:val="en-US"/>
              </w:rPr>
              <w:t xml:space="preserve">, №132, 2010-njy </w:t>
            </w:r>
            <w:proofErr w:type="spellStart"/>
            <w:r w:rsidRPr="0056724A">
              <w:rPr>
                <w:szCs w:val="24"/>
                <w:lang w:val="en-US"/>
              </w:rPr>
              <w:t>ýylyň</w:t>
            </w:r>
            <w:proofErr w:type="spellEnd"/>
            <w:r w:rsidRPr="0056724A">
              <w:rPr>
                <w:szCs w:val="24"/>
                <w:lang w:val="en-US"/>
              </w:rPr>
              <w:t xml:space="preserve"> 29-njy </w:t>
            </w:r>
            <w:proofErr w:type="spellStart"/>
            <w:r w:rsidRPr="0056724A">
              <w:rPr>
                <w:szCs w:val="24"/>
                <w:lang w:val="en-US"/>
              </w:rPr>
              <w:t>maýy</w:t>
            </w:r>
            <w:proofErr w:type="spellEnd"/>
            <w:r w:rsidRPr="0056724A">
              <w:rPr>
                <w:szCs w:val="24"/>
                <w:lang w:val="en-US"/>
              </w:rPr>
              <w:t>.</w:t>
            </w:r>
          </w:p>
        </w:tc>
      </w:tr>
      <w:tr w:rsidR="00BA483C" w:rsidTr="00D40087">
        <w:tc>
          <w:tcPr>
            <w:tcW w:w="534" w:type="dxa"/>
            <w:vAlign w:val="center"/>
          </w:tcPr>
          <w:p w:rsidR="00BA483C" w:rsidRPr="0056724A" w:rsidRDefault="00BA483C" w:rsidP="00D40087">
            <w:pPr>
              <w:pStyle w:val="af7"/>
              <w:jc w:val="center"/>
              <w:rPr>
                <w:szCs w:val="24"/>
                <w:lang w:val="en-US"/>
              </w:rPr>
            </w:pPr>
            <w:r>
              <w:rPr>
                <w:szCs w:val="24"/>
                <w:lang w:val="en-US"/>
              </w:rPr>
              <w:t>5.</w:t>
            </w:r>
          </w:p>
        </w:tc>
        <w:tc>
          <w:tcPr>
            <w:tcW w:w="9037" w:type="dxa"/>
          </w:tcPr>
          <w:p w:rsidR="00BA483C" w:rsidRPr="0056724A" w:rsidRDefault="00BA483C" w:rsidP="00D40087">
            <w:pPr>
              <w:pStyle w:val="af7"/>
              <w:ind w:left="33"/>
              <w:jc w:val="both"/>
              <w:rPr>
                <w:szCs w:val="24"/>
                <w:lang w:val="en-US"/>
              </w:rPr>
            </w:pPr>
            <w:proofErr w:type="spellStart"/>
            <w:r w:rsidRPr="0056724A">
              <w:rPr>
                <w:szCs w:val="24"/>
                <w:lang w:val="en-US"/>
              </w:rPr>
              <w:t>Türkmenistanda</w:t>
            </w:r>
            <w:proofErr w:type="spellEnd"/>
            <w:r w:rsidRPr="0056724A">
              <w:rPr>
                <w:szCs w:val="24"/>
                <w:lang w:val="en-US"/>
              </w:rPr>
              <w:t xml:space="preserve"> </w:t>
            </w:r>
            <w:proofErr w:type="spellStart"/>
            <w:r w:rsidRPr="0056724A">
              <w:rPr>
                <w:szCs w:val="24"/>
                <w:lang w:val="en-US"/>
              </w:rPr>
              <w:t>buhgalterlik</w:t>
            </w:r>
            <w:proofErr w:type="spellEnd"/>
            <w:r w:rsidRPr="0056724A">
              <w:rPr>
                <w:szCs w:val="24"/>
                <w:lang w:val="en-US"/>
              </w:rPr>
              <w:t xml:space="preserve"> </w:t>
            </w:r>
            <w:proofErr w:type="spellStart"/>
            <w:r w:rsidRPr="0056724A">
              <w:rPr>
                <w:szCs w:val="24"/>
                <w:lang w:val="en-US"/>
              </w:rPr>
              <w:t>hasaba</w:t>
            </w:r>
            <w:proofErr w:type="spellEnd"/>
            <w:r w:rsidRPr="0056724A">
              <w:rPr>
                <w:szCs w:val="24"/>
                <w:lang w:val="en-US"/>
              </w:rPr>
              <w:t xml:space="preserve"> </w:t>
            </w:r>
            <w:proofErr w:type="spellStart"/>
            <w:r w:rsidRPr="0056724A">
              <w:rPr>
                <w:szCs w:val="24"/>
                <w:lang w:val="en-US"/>
              </w:rPr>
              <w:t>alnyşy</w:t>
            </w:r>
            <w:proofErr w:type="spellEnd"/>
            <w:r w:rsidRPr="0056724A">
              <w:rPr>
                <w:szCs w:val="24"/>
                <w:lang w:val="en-US"/>
              </w:rPr>
              <w:t xml:space="preserve">  </w:t>
            </w:r>
            <w:proofErr w:type="spellStart"/>
            <w:r w:rsidRPr="0056724A">
              <w:rPr>
                <w:szCs w:val="24"/>
                <w:lang w:val="en-US"/>
              </w:rPr>
              <w:t>boýunça</w:t>
            </w:r>
            <w:proofErr w:type="spellEnd"/>
            <w:r w:rsidRPr="0056724A">
              <w:rPr>
                <w:szCs w:val="24"/>
                <w:lang w:val="en-US"/>
              </w:rPr>
              <w:t xml:space="preserve"> </w:t>
            </w:r>
            <w:proofErr w:type="spellStart"/>
            <w:r w:rsidRPr="0056724A">
              <w:rPr>
                <w:szCs w:val="24"/>
                <w:lang w:val="en-US"/>
              </w:rPr>
              <w:t>kadalaşdyryjy</w:t>
            </w:r>
            <w:proofErr w:type="spellEnd"/>
            <w:r w:rsidRPr="0056724A">
              <w:rPr>
                <w:szCs w:val="24"/>
                <w:lang w:val="en-US"/>
              </w:rPr>
              <w:t xml:space="preserve"> </w:t>
            </w:r>
            <w:proofErr w:type="spellStart"/>
            <w:r w:rsidRPr="0056724A">
              <w:rPr>
                <w:szCs w:val="24"/>
                <w:lang w:val="en-US"/>
              </w:rPr>
              <w:t>resmi</w:t>
            </w:r>
            <w:proofErr w:type="spellEnd"/>
            <w:r w:rsidRPr="0056724A">
              <w:rPr>
                <w:szCs w:val="24"/>
                <w:lang w:val="en-US"/>
              </w:rPr>
              <w:t xml:space="preserve"> </w:t>
            </w:r>
            <w:proofErr w:type="spellStart"/>
            <w:r w:rsidRPr="0056724A">
              <w:rPr>
                <w:szCs w:val="24"/>
                <w:lang w:val="en-US"/>
              </w:rPr>
              <w:t>namalary</w:t>
            </w:r>
            <w:proofErr w:type="spellEnd"/>
            <w:r w:rsidRPr="0056724A">
              <w:rPr>
                <w:szCs w:val="24"/>
                <w:lang w:val="en-US"/>
              </w:rPr>
              <w:t xml:space="preserve"> (</w:t>
            </w:r>
            <w:proofErr w:type="spellStart"/>
            <w:r w:rsidRPr="0056724A">
              <w:rPr>
                <w:szCs w:val="24"/>
                <w:lang w:val="en-US"/>
              </w:rPr>
              <w:t>birinji</w:t>
            </w:r>
            <w:proofErr w:type="spellEnd"/>
            <w:r w:rsidRPr="0056724A">
              <w:rPr>
                <w:szCs w:val="24"/>
                <w:lang w:val="en-US"/>
              </w:rPr>
              <w:t xml:space="preserve"> </w:t>
            </w:r>
            <w:proofErr w:type="spellStart"/>
            <w:r w:rsidRPr="0056724A">
              <w:rPr>
                <w:szCs w:val="24"/>
                <w:lang w:val="en-US"/>
              </w:rPr>
              <w:t>ýygyndy</w:t>
            </w:r>
            <w:proofErr w:type="spellEnd"/>
            <w:r w:rsidRPr="0056724A">
              <w:rPr>
                <w:szCs w:val="24"/>
                <w:lang w:val="en-US"/>
              </w:rPr>
              <w:t>). Aşgabat.,2007ý.</w:t>
            </w:r>
          </w:p>
        </w:tc>
      </w:tr>
      <w:tr w:rsidR="00BA483C" w:rsidTr="00D40087">
        <w:tc>
          <w:tcPr>
            <w:tcW w:w="534" w:type="dxa"/>
            <w:vAlign w:val="center"/>
          </w:tcPr>
          <w:p w:rsidR="00BA483C" w:rsidRPr="0056724A" w:rsidRDefault="00BA483C" w:rsidP="00D40087">
            <w:pPr>
              <w:pStyle w:val="af7"/>
              <w:jc w:val="center"/>
              <w:rPr>
                <w:szCs w:val="24"/>
                <w:lang w:val="en-US"/>
              </w:rPr>
            </w:pPr>
            <w:r>
              <w:rPr>
                <w:szCs w:val="24"/>
                <w:lang w:val="en-US"/>
              </w:rPr>
              <w:t>6.</w:t>
            </w:r>
          </w:p>
        </w:tc>
        <w:tc>
          <w:tcPr>
            <w:tcW w:w="9037" w:type="dxa"/>
          </w:tcPr>
          <w:p w:rsidR="00BA483C" w:rsidRPr="0056724A" w:rsidRDefault="00BA483C" w:rsidP="00D40087">
            <w:pPr>
              <w:pStyle w:val="af7"/>
              <w:ind w:left="33"/>
              <w:jc w:val="both"/>
              <w:rPr>
                <w:szCs w:val="24"/>
                <w:lang w:val="en-US"/>
              </w:rPr>
            </w:pPr>
            <w:proofErr w:type="spellStart"/>
            <w:r w:rsidRPr="0056724A">
              <w:rPr>
                <w:szCs w:val="24"/>
                <w:lang w:val="en-US"/>
              </w:rPr>
              <w:t>Türkmenistanda</w:t>
            </w:r>
            <w:proofErr w:type="spellEnd"/>
            <w:r w:rsidRPr="0056724A">
              <w:rPr>
                <w:szCs w:val="24"/>
                <w:lang w:val="en-US"/>
              </w:rPr>
              <w:t xml:space="preserve"> </w:t>
            </w:r>
            <w:proofErr w:type="spellStart"/>
            <w:r w:rsidRPr="0056724A">
              <w:rPr>
                <w:szCs w:val="24"/>
                <w:lang w:val="en-US"/>
              </w:rPr>
              <w:t>buhgalterlik</w:t>
            </w:r>
            <w:proofErr w:type="spellEnd"/>
            <w:r w:rsidRPr="0056724A">
              <w:rPr>
                <w:szCs w:val="24"/>
                <w:lang w:val="en-US"/>
              </w:rPr>
              <w:t xml:space="preserve"> </w:t>
            </w:r>
            <w:proofErr w:type="spellStart"/>
            <w:r w:rsidRPr="0056724A">
              <w:rPr>
                <w:szCs w:val="24"/>
                <w:lang w:val="en-US"/>
              </w:rPr>
              <w:t>hasaba</w:t>
            </w:r>
            <w:proofErr w:type="spellEnd"/>
            <w:r w:rsidRPr="0056724A">
              <w:rPr>
                <w:szCs w:val="24"/>
                <w:lang w:val="en-US"/>
              </w:rPr>
              <w:t xml:space="preserve"> </w:t>
            </w:r>
            <w:proofErr w:type="spellStart"/>
            <w:r w:rsidRPr="0056724A">
              <w:rPr>
                <w:szCs w:val="24"/>
                <w:lang w:val="en-US"/>
              </w:rPr>
              <w:t>alnyşy</w:t>
            </w:r>
            <w:proofErr w:type="spellEnd"/>
            <w:r w:rsidRPr="0056724A">
              <w:rPr>
                <w:szCs w:val="24"/>
                <w:lang w:val="en-US"/>
              </w:rPr>
              <w:t xml:space="preserve">  </w:t>
            </w:r>
            <w:proofErr w:type="spellStart"/>
            <w:r w:rsidRPr="0056724A">
              <w:rPr>
                <w:szCs w:val="24"/>
                <w:lang w:val="en-US"/>
              </w:rPr>
              <w:t>boýunça</w:t>
            </w:r>
            <w:proofErr w:type="spellEnd"/>
            <w:r w:rsidRPr="0056724A">
              <w:rPr>
                <w:szCs w:val="24"/>
                <w:lang w:val="en-US"/>
              </w:rPr>
              <w:t xml:space="preserve"> </w:t>
            </w:r>
            <w:proofErr w:type="spellStart"/>
            <w:r w:rsidRPr="0056724A">
              <w:rPr>
                <w:szCs w:val="24"/>
                <w:lang w:val="en-US"/>
              </w:rPr>
              <w:t>kadalaşdyryjy</w:t>
            </w:r>
            <w:proofErr w:type="spellEnd"/>
            <w:r w:rsidRPr="0056724A">
              <w:rPr>
                <w:szCs w:val="24"/>
                <w:lang w:val="en-US"/>
              </w:rPr>
              <w:t xml:space="preserve"> </w:t>
            </w:r>
            <w:proofErr w:type="spellStart"/>
            <w:r w:rsidRPr="0056724A">
              <w:rPr>
                <w:szCs w:val="24"/>
                <w:lang w:val="en-US"/>
              </w:rPr>
              <w:t>resmi</w:t>
            </w:r>
            <w:proofErr w:type="spellEnd"/>
            <w:r w:rsidRPr="0056724A">
              <w:rPr>
                <w:szCs w:val="24"/>
                <w:lang w:val="en-US"/>
              </w:rPr>
              <w:t xml:space="preserve"> </w:t>
            </w:r>
            <w:proofErr w:type="spellStart"/>
            <w:r w:rsidRPr="0056724A">
              <w:rPr>
                <w:szCs w:val="24"/>
                <w:lang w:val="en-US"/>
              </w:rPr>
              <w:t>namalary</w:t>
            </w:r>
            <w:proofErr w:type="spellEnd"/>
            <w:r w:rsidRPr="0056724A">
              <w:rPr>
                <w:szCs w:val="24"/>
                <w:lang w:val="en-US"/>
              </w:rPr>
              <w:t xml:space="preserve"> (</w:t>
            </w:r>
            <w:proofErr w:type="spellStart"/>
            <w:r w:rsidRPr="0056724A">
              <w:rPr>
                <w:szCs w:val="24"/>
                <w:lang w:val="en-US"/>
              </w:rPr>
              <w:t>ikinji</w:t>
            </w:r>
            <w:proofErr w:type="spellEnd"/>
            <w:r w:rsidRPr="0056724A">
              <w:rPr>
                <w:szCs w:val="24"/>
                <w:lang w:val="en-US"/>
              </w:rPr>
              <w:t xml:space="preserve"> </w:t>
            </w:r>
            <w:proofErr w:type="spellStart"/>
            <w:r w:rsidRPr="0056724A">
              <w:rPr>
                <w:szCs w:val="24"/>
                <w:lang w:val="en-US"/>
              </w:rPr>
              <w:t>ýygyndy</w:t>
            </w:r>
            <w:proofErr w:type="spellEnd"/>
            <w:r w:rsidRPr="0056724A">
              <w:rPr>
                <w:szCs w:val="24"/>
                <w:lang w:val="en-US"/>
              </w:rPr>
              <w:t>). Aşgabat.,2005ý.</w:t>
            </w:r>
          </w:p>
        </w:tc>
      </w:tr>
      <w:tr w:rsidR="00BA483C" w:rsidTr="00D40087">
        <w:tc>
          <w:tcPr>
            <w:tcW w:w="534" w:type="dxa"/>
            <w:vAlign w:val="center"/>
          </w:tcPr>
          <w:p w:rsidR="00BA483C" w:rsidRPr="0056724A" w:rsidRDefault="00BA483C" w:rsidP="00D40087">
            <w:pPr>
              <w:pStyle w:val="af7"/>
              <w:jc w:val="center"/>
              <w:rPr>
                <w:szCs w:val="24"/>
                <w:lang w:val="en-US"/>
              </w:rPr>
            </w:pPr>
            <w:r>
              <w:rPr>
                <w:szCs w:val="24"/>
                <w:lang w:val="en-US"/>
              </w:rPr>
              <w:t>7.</w:t>
            </w:r>
          </w:p>
        </w:tc>
        <w:tc>
          <w:tcPr>
            <w:tcW w:w="9037" w:type="dxa"/>
          </w:tcPr>
          <w:p w:rsidR="00BA483C" w:rsidRPr="0056724A" w:rsidRDefault="00BA483C" w:rsidP="00D40087">
            <w:pPr>
              <w:pStyle w:val="af7"/>
              <w:ind w:left="33"/>
              <w:jc w:val="both"/>
              <w:rPr>
                <w:szCs w:val="24"/>
                <w:lang w:val="en-US"/>
              </w:rPr>
            </w:pPr>
            <w:proofErr w:type="spellStart"/>
            <w:r w:rsidRPr="0056724A">
              <w:rPr>
                <w:szCs w:val="24"/>
                <w:lang w:val="en-US"/>
              </w:rPr>
              <w:t>Türkmenistanda</w:t>
            </w:r>
            <w:proofErr w:type="spellEnd"/>
            <w:r w:rsidRPr="0056724A">
              <w:rPr>
                <w:szCs w:val="24"/>
                <w:lang w:val="en-US"/>
              </w:rPr>
              <w:t xml:space="preserve"> </w:t>
            </w:r>
            <w:proofErr w:type="spellStart"/>
            <w:r w:rsidRPr="0056724A">
              <w:rPr>
                <w:szCs w:val="24"/>
                <w:lang w:val="en-US"/>
              </w:rPr>
              <w:t>buhgalterlik</w:t>
            </w:r>
            <w:proofErr w:type="spellEnd"/>
            <w:r w:rsidRPr="0056724A">
              <w:rPr>
                <w:szCs w:val="24"/>
                <w:lang w:val="en-US"/>
              </w:rPr>
              <w:t xml:space="preserve"> </w:t>
            </w:r>
            <w:proofErr w:type="spellStart"/>
            <w:r w:rsidRPr="0056724A">
              <w:rPr>
                <w:szCs w:val="24"/>
                <w:lang w:val="en-US"/>
              </w:rPr>
              <w:t>hasaba</w:t>
            </w:r>
            <w:proofErr w:type="spellEnd"/>
            <w:r w:rsidRPr="0056724A">
              <w:rPr>
                <w:szCs w:val="24"/>
                <w:lang w:val="en-US"/>
              </w:rPr>
              <w:t xml:space="preserve"> </w:t>
            </w:r>
            <w:proofErr w:type="spellStart"/>
            <w:r w:rsidRPr="0056724A">
              <w:rPr>
                <w:szCs w:val="24"/>
                <w:lang w:val="en-US"/>
              </w:rPr>
              <w:t>alnyşy</w:t>
            </w:r>
            <w:proofErr w:type="spellEnd"/>
            <w:r w:rsidRPr="0056724A">
              <w:rPr>
                <w:szCs w:val="24"/>
                <w:lang w:val="en-US"/>
              </w:rPr>
              <w:t xml:space="preserve">  </w:t>
            </w:r>
            <w:proofErr w:type="spellStart"/>
            <w:r w:rsidRPr="0056724A">
              <w:rPr>
                <w:szCs w:val="24"/>
                <w:lang w:val="en-US"/>
              </w:rPr>
              <w:t>boýunça</w:t>
            </w:r>
            <w:proofErr w:type="spellEnd"/>
            <w:r w:rsidRPr="0056724A">
              <w:rPr>
                <w:szCs w:val="24"/>
                <w:lang w:val="en-US"/>
              </w:rPr>
              <w:t xml:space="preserve"> </w:t>
            </w:r>
            <w:proofErr w:type="spellStart"/>
            <w:r w:rsidRPr="0056724A">
              <w:rPr>
                <w:szCs w:val="24"/>
                <w:lang w:val="en-US"/>
              </w:rPr>
              <w:t>kadalaşdyryjy</w:t>
            </w:r>
            <w:proofErr w:type="spellEnd"/>
            <w:r w:rsidRPr="0056724A">
              <w:rPr>
                <w:szCs w:val="24"/>
                <w:lang w:val="en-US"/>
              </w:rPr>
              <w:t xml:space="preserve"> </w:t>
            </w:r>
            <w:proofErr w:type="spellStart"/>
            <w:r w:rsidRPr="0056724A">
              <w:rPr>
                <w:szCs w:val="24"/>
                <w:lang w:val="en-US"/>
              </w:rPr>
              <w:t>resmi</w:t>
            </w:r>
            <w:proofErr w:type="spellEnd"/>
            <w:r w:rsidRPr="0056724A">
              <w:rPr>
                <w:szCs w:val="24"/>
                <w:lang w:val="en-US"/>
              </w:rPr>
              <w:t xml:space="preserve"> </w:t>
            </w:r>
            <w:proofErr w:type="spellStart"/>
            <w:r w:rsidRPr="0056724A">
              <w:rPr>
                <w:szCs w:val="24"/>
                <w:lang w:val="en-US"/>
              </w:rPr>
              <w:t>namalary</w:t>
            </w:r>
            <w:proofErr w:type="spellEnd"/>
            <w:r w:rsidRPr="0056724A">
              <w:rPr>
                <w:szCs w:val="24"/>
                <w:lang w:val="en-US"/>
              </w:rPr>
              <w:t xml:space="preserve"> </w:t>
            </w:r>
            <w:r w:rsidRPr="0056724A">
              <w:rPr>
                <w:szCs w:val="24"/>
                <w:lang w:val="en-US"/>
              </w:rPr>
              <w:lastRenderedPageBreak/>
              <w:t>(</w:t>
            </w:r>
            <w:proofErr w:type="spellStart"/>
            <w:r w:rsidRPr="0056724A">
              <w:rPr>
                <w:szCs w:val="24"/>
                <w:lang w:val="en-US"/>
              </w:rPr>
              <w:t>üçünji</w:t>
            </w:r>
            <w:proofErr w:type="spellEnd"/>
            <w:r w:rsidRPr="0056724A">
              <w:rPr>
                <w:szCs w:val="24"/>
                <w:lang w:val="en-US"/>
              </w:rPr>
              <w:t xml:space="preserve"> </w:t>
            </w:r>
            <w:proofErr w:type="spellStart"/>
            <w:r w:rsidRPr="0056724A">
              <w:rPr>
                <w:szCs w:val="24"/>
                <w:lang w:val="en-US"/>
              </w:rPr>
              <w:t>ýygyndy</w:t>
            </w:r>
            <w:proofErr w:type="spellEnd"/>
            <w:r w:rsidRPr="0056724A">
              <w:rPr>
                <w:szCs w:val="24"/>
                <w:lang w:val="en-US"/>
              </w:rPr>
              <w:t>). Aşgabat.,2006ý.</w:t>
            </w:r>
          </w:p>
        </w:tc>
      </w:tr>
      <w:tr w:rsidR="00BA483C" w:rsidRPr="00BA483C" w:rsidTr="00D40087">
        <w:tc>
          <w:tcPr>
            <w:tcW w:w="534" w:type="dxa"/>
            <w:vAlign w:val="center"/>
          </w:tcPr>
          <w:p w:rsidR="00BA483C" w:rsidRPr="0056724A" w:rsidRDefault="00BA483C" w:rsidP="00D40087">
            <w:pPr>
              <w:pStyle w:val="af7"/>
              <w:jc w:val="center"/>
              <w:rPr>
                <w:szCs w:val="24"/>
                <w:lang w:val="en-US"/>
              </w:rPr>
            </w:pPr>
            <w:r>
              <w:rPr>
                <w:szCs w:val="24"/>
                <w:lang w:val="en-US"/>
              </w:rPr>
              <w:lastRenderedPageBreak/>
              <w:t>8.</w:t>
            </w:r>
          </w:p>
        </w:tc>
        <w:tc>
          <w:tcPr>
            <w:tcW w:w="9037" w:type="dxa"/>
          </w:tcPr>
          <w:p w:rsidR="00BA483C" w:rsidRPr="0056724A" w:rsidRDefault="00BA483C" w:rsidP="00D40087">
            <w:pPr>
              <w:pStyle w:val="af7"/>
              <w:ind w:left="33"/>
              <w:jc w:val="both"/>
              <w:rPr>
                <w:szCs w:val="24"/>
                <w:lang w:val="en-US"/>
              </w:rPr>
            </w:pPr>
            <w:proofErr w:type="spellStart"/>
            <w:r w:rsidRPr="0056724A">
              <w:rPr>
                <w:szCs w:val="24"/>
                <w:lang w:val="en-US"/>
              </w:rPr>
              <w:t>Agamyradow</w:t>
            </w:r>
            <w:proofErr w:type="spellEnd"/>
            <w:r w:rsidRPr="0056724A">
              <w:rPr>
                <w:szCs w:val="24"/>
                <w:lang w:val="en-US"/>
              </w:rPr>
              <w:t xml:space="preserve"> P.N. we </w:t>
            </w:r>
            <w:proofErr w:type="spellStart"/>
            <w:r w:rsidRPr="0056724A">
              <w:rPr>
                <w:szCs w:val="24"/>
                <w:lang w:val="en-US"/>
              </w:rPr>
              <w:t>beýlekiler.Audit</w:t>
            </w:r>
            <w:proofErr w:type="spellEnd"/>
            <w:r w:rsidRPr="0056724A">
              <w:rPr>
                <w:szCs w:val="24"/>
                <w:lang w:val="en-US"/>
              </w:rPr>
              <w:t xml:space="preserve">: </w:t>
            </w:r>
            <w:proofErr w:type="spellStart"/>
            <w:r w:rsidRPr="0056724A">
              <w:rPr>
                <w:szCs w:val="24"/>
                <w:lang w:val="en-US"/>
              </w:rPr>
              <w:t>mazmuny</w:t>
            </w:r>
            <w:proofErr w:type="spellEnd"/>
            <w:r w:rsidRPr="0056724A">
              <w:rPr>
                <w:szCs w:val="24"/>
                <w:lang w:val="en-US"/>
              </w:rPr>
              <w:t xml:space="preserve"> we </w:t>
            </w:r>
            <w:proofErr w:type="spellStart"/>
            <w:r w:rsidRPr="0056724A">
              <w:rPr>
                <w:szCs w:val="24"/>
                <w:lang w:val="en-US"/>
              </w:rPr>
              <w:t>guralyşy</w:t>
            </w:r>
            <w:proofErr w:type="spellEnd"/>
            <w:r w:rsidRPr="0056724A">
              <w:rPr>
                <w:szCs w:val="24"/>
                <w:lang w:val="en-US"/>
              </w:rPr>
              <w:t xml:space="preserve">., </w:t>
            </w:r>
            <w:proofErr w:type="spellStart"/>
            <w:r w:rsidRPr="0056724A">
              <w:rPr>
                <w:szCs w:val="24"/>
                <w:lang w:val="en-US"/>
              </w:rPr>
              <w:t>Aşgabat</w:t>
            </w:r>
            <w:proofErr w:type="spellEnd"/>
            <w:r w:rsidRPr="0056724A">
              <w:rPr>
                <w:szCs w:val="24"/>
                <w:lang w:val="en-US"/>
              </w:rPr>
              <w:t>- 1998ý.</w:t>
            </w:r>
          </w:p>
        </w:tc>
      </w:tr>
      <w:tr w:rsidR="00BA483C" w:rsidRPr="00BA483C" w:rsidTr="00D40087">
        <w:tc>
          <w:tcPr>
            <w:tcW w:w="534" w:type="dxa"/>
            <w:vAlign w:val="center"/>
          </w:tcPr>
          <w:p w:rsidR="00BA483C" w:rsidRPr="0056724A" w:rsidRDefault="00BA483C" w:rsidP="00D40087">
            <w:pPr>
              <w:pStyle w:val="af7"/>
              <w:jc w:val="center"/>
              <w:rPr>
                <w:szCs w:val="24"/>
                <w:lang w:val="en-US"/>
              </w:rPr>
            </w:pPr>
            <w:r>
              <w:rPr>
                <w:szCs w:val="24"/>
                <w:lang w:val="en-US"/>
              </w:rPr>
              <w:t>9.</w:t>
            </w:r>
          </w:p>
        </w:tc>
        <w:tc>
          <w:tcPr>
            <w:tcW w:w="9037" w:type="dxa"/>
          </w:tcPr>
          <w:p w:rsidR="00BA483C" w:rsidRPr="0056724A" w:rsidRDefault="00BA483C" w:rsidP="00D40087">
            <w:pPr>
              <w:pStyle w:val="af7"/>
              <w:ind w:left="33"/>
              <w:jc w:val="both"/>
              <w:rPr>
                <w:szCs w:val="24"/>
                <w:lang w:val="en-US"/>
              </w:rPr>
            </w:pPr>
            <w:proofErr w:type="spellStart"/>
            <w:r w:rsidRPr="0056724A">
              <w:rPr>
                <w:szCs w:val="24"/>
                <w:lang w:val="en-US"/>
              </w:rPr>
              <w:t>Kertiýew</w:t>
            </w:r>
            <w:proofErr w:type="spellEnd"/>
            <w:r w:rsidRPr="0056724A">
              <w:rPr>
                <w:szCs w:val="24"/>
                <w:lang w:val="en-US"/>
              </w:rPr>
              <w:t xml:space="preserve"> A., </w:t>
            </w:r>
            <w:proofErr w:type="spellStart"/>
            <w:r w:rsidRPr="0056724A">
              <w:rPr>
                <w:szCs w:val="24"/>
                <w:lang w:val="en-US"/>
              </w:rPr>
              <w:t>Hydyrow</w:t>
            </w:r>
            <w:proofErr w:type="spellEnd"/>
            <w:r w:rsidRPr="0056724A">
              <w:rPr>
                <w:szCs w:val="24"/>
                <w:lang w:val="en-US"/>
              </w:rPr>
              <w:t xml:space="preserve"> A., </w:t>
            </w:r>
            <w:proofErr w:type="spellStart"/>
            <w:r w:rsidRPr="0056724A">
              <w:rPr>
                <w:szCs w:val="24"/>
                <w:lang w:val="en-US"/>
              </w:rPr>
              <w:t>Ataýew</w:t>
            </w:r>
            <w:proofErr w:type="spellEnd"/>
            <w:r w:rsidRPr="0056724A">
              <w:rPr>
                <w:szCs w:val="24"/>
                <w:lang w:val="en-US"/>
              </w:rPr>
              <w:t xml:space="preserve"> J. “</w:t>
            </w:r>
            <w:proofErr w:type="spellStart"/>
            <w:r w:rsidRPr="0056724A">
              <w:rPr>
                <w:szCs w:val="24"/>
                <w:lang w:val="en-US"/>
              </w:rPr>
              <w:t>Buhgalter</w:t>
            </w:r>
            <w:proofErr w:type="spellEnd"/>
            <w:r w:rsidRPr="0056724A">
              <w:rPr>
                <w:szCs w:val="24"/>
                <w:lang w:val="en-US"/>
              </w:rPr>
              <w:t xml:space="preserve"> </w:t>
            </w:r>
            <w:proofErr w:type="spellStart"/>
            <w:r w:rsidRPr="0056724A">
              <w:rPr>
                <w:szCs w:val="24"/>
                <w:lang w:val="en-US"/>
              </w:rPr>
              <w:t>hasaby</w:t>
            </w:r>
            <w:proofErr w:type="spellEnd"/>
            <w:r w:rsidRPr="0056724A">
              <w:rPr>
                <w:szCs w:val="24"/>
                <w:lang w:val="en-US"/>
              </w:rPr>
              <w:t xml:space="preserve"> </w:t>
            </w:r>
            <w:proofErr w:type="spellStart"/>
            <w:r w:rsidRPr="0056724A">
              <w:rPr>
                <w:szCs w:val="24"/>
                <w:lang w:val="en-US"/>
              </w:rPr>
              <w:t>hünäriniň</w:t>
            </w:r>
            <w:proofErr w:type="spellEnd"/>
            <w:r w:rsidRPr="0056724A">
              <w:rPr>
                <w:szCs w:val="24"/>
                <w:lang w:val="en-US"/>
              </w:rPr>
              <w:t xml:space="preserve"> </w:t>
            </w:r>
            <w:proofErr w:type="spellStart"/>
            <w:r w:rsidRPr="0056724A">
              <w:rPr>
                <w:szCs w:val="24"/>
                <w:lang w:val="en-US"/>
              </w:rPr>
              <w:t>hojalyk</w:t>
            </w:r>
            <w:proofErr w:type="spellEnd"/>
            <w:r w:rsidRPr="0056724A">
              <w:rPr>
                <w:szCs w:val="24"/>
                <w:lang w:val="en-US"/>
              </w:rPr>
              <w:t xml:space="preserve"> </w:t>
            </w:r>
            <w:proofErr w:type="spellStart"/>
            <w:r w:rsidRPr="0056724A">
              <w:rPr>
                <w:szCs w:val="24"/>
                <w:lang w:val="en-US"/>
              </w:rPr>
              <w:t>işleriniň</w:t>
            </w:r>
            <w:proofErr w:type="spellEnd"/>
            <w:r w:rsidRPr="0056724A">
              <w:rPr>
                <w:szCs w:val="24"/>
                <w:lang w:val="en-US"/>
              </w:rPr>
              <w:t xml:space="preserve"> </w:t>
            </w:r>
            <w:proofErr w:type="spellStart"/>
            <w:r w:rsidRPr="0056724A">
              <w:rPr>
                <w:szCs w:val="24"/>
                <w:lang w:val="en-US"/>
              </w:rPr>
              <w:t>analizi</w:t>
            </w:r>
            <w:proofErr w:type="spellEnd"/>
            <w:r w:rsidRPr="0056724A">
              <w:rPr>
                <w:szCs w:val="24"/>
                <w:lang w:val="en-US"/>
              </w:rPr>
              <w:t xml:space="preserve"> </w:t>
            </w:r>
            <w:proofErr w:type="spellStart"/>
            <w:r w:rsidRPr="0056724A">
              <w:rPr>
                <w:szCs w:val="24"/>
                <w:lang w:val="en-US"/>
              </w:rPr>
              <w:t>dersi</w:t>
            </w:r>
            <w:proofErr w:type="spellEnd"/>
            <w:r w:rsidRPr="0056724A">
              <w:rPr>
                <w:szCs w:val="24"/>
                <w:lang w:val="en-US"/>
              </w:rPr>
              <w:t xml:space="preserve"> </w:t>
            </w:r>
            <w:proofErr w:type="spellStart"/>
            <w:r w:rsidRPr="0056724A">
              <w:rPr>
                <w:szCs w:val="24"/>
                <w:lang w:val="en-US"/>
              </w:rPr>
              <w:t>boýunça</w:t>
            </w:r>
            <w:proofErr w:type="spellEnd"/>
            <w:r w:rsidRPr="0056724A">
              <w:rPr>
                <w:szCs w:val="24"/>
                <w:lang w:val="en-US"/>
              </w:rPr>
              <w:t xml:space="preserve"> </w:t>
            </w:r>
            <w:proofErr w:type="spellStart"/>
            <w:r w:rsidRPr="0056724A">
              <w:rPr>
                <w:szCs w:val="24"/>
                <w:lang w:val="en-US"/>
              </w:rPr>
              <w:t>metodik</w:t>
            </w:r>
            <w:proofErr w:type="spellEnd"/>
            <w:r w:rsidRPr="0056724A">
              <w:rPr>
                <w:szCs w:val="24"/>
                <w:lang w:val="en-US"/>
              </w:rPr>
              <w:t xml:space="preserve"> </w:t>
            </w:r>
            <w:proofErr w:type="spellStart"/>
            <w:r w:rsidRPr="0056724A">
              <w:rPr>
                <w:szCs w:val="24"/>
                <w:lang w:val="en-US"/>
              </w:rPr>
              <w:t>maslahat</w:t>
            </w:r>
            <w:proofErr w:type="spellEnd"/>
            <w:r w:rsidRPr="0056724A">
              <w:rPr>
                <w:szCs w:val="24"/>
                <w:lang w:val="en-US"/>
              </w:rPr>
              <w:t xml:space="preserve">”., </w:t>
            </w:r>
            <w:proofErr w:type="spellStart"/>
            <w:r w:rsidRPr="0056724A">
              <w:rPr>
                <w:szCs w:val="24"/>
                <w:lang w:val="en-US"/>
              </w:rPr>
              <w:t>Mugllymlar</w:t>
            </w:r>
            <w:proofErr w:type="spellEnd"/>
            <w:r w:rsidRPr="0056724A">
              <w:rPr>
                <w:szCs w:val="24"/>
                <w:lang w:val="en-US"/>
              </w:rPr>
              <w:t xml:space="preserve"> </w:t>
            </w:r>
            <w:proofErr w:type="spellStart"/>
            <w:r w:rsidRPr="0056724A">
              <w:rPr>
                <w:szCs w:val="24"/>
                <w:lang w:val="en-US"/>
              </w:rPr>
              <w:t>gazeti</w:t>
            </w:r>
            <w:proofErr w:type="spellEnd"/>
            <w:r w:rsidRPr="0056724A">
              <w:rPr>
                <w:szCs w:val="24"/>
                <w:lang w:val="en-US"/>
              </w:rPr>
              <w:t>, 1999ý, №73,74,75,78,80,81.</w:t>
            </w:r>
          </w:p>
        </w:tc>
      </w:tr>
      <w:tr w:rsidR="00BA483C" w:rsidRPr="00BA483C" w:rsidTr="00D40087">
        <w:tc>
          <w:tcPr>
            <w:tcW w:w="534" w:type="dxa"/>
            <w:vAlign w:val="center"/>
          </w:tcPr>
          <w:p w:rsidR="00BA483C" w:rsidRPr="0056724A" w:rsidRDefault="00BA483C" w:rsidP="00D40087">
            <w:pPr>
              <w:pStyle w:val="af7"/>
              <w:jc w:val="center"/>
              <w:rPr>
                <w:szCs w:val="24"/>
                <w:lang w:val="en-US"/>
              </w:rPr>
            </w:pPr>
            <w:r>
              <w:rPr>
                <w:szCs w:val="24"/>
                <w:lang w:val="en-US"/>
              </w:rPr>
              <w:t>10.</w:t>
            </w:r>
          </w:p>
        </w:tc>
        <w:tc>
          <w:tcPr>
            <w:tcW w:w="9037" w:type="dxa"/>
          </w:tcPr>
          <w:p w:rsidR="00BA483C" w:rsidRPr="0056724A" w:rsidRDefault="00BA483C" w:rsidP="00D40087">
            <w:pPr>
              <w:pStyle w:val="af7"/>
              <w:ind w:left="33"/>
              <w:jc w:val="both"/>
              <w:rPr>
                <w:szCs w:val="24"/>
                <w:lang w:val="en-US"/>
              </w:rPr>
            </w:pPr>
            <w:proofErr w:type="spellStart"/>
            <w:r w:rsidRPr="0056724A">
              <w:rPr>
                <w:szCs w:val="24"/>
                <w:lang w:val="en-US"/>
              </w:rPr>
              <w:t>Kertiýew</w:t>
            </w:r>
            <w:proofErr w:type="spellEnd"/>
            <w:r w:rsidRPr="0056724A">
              <w:rPr>
                <w:szCs w:val="24"/>
                <w:lang w:val="en-US"/>
              </w:rPr>
              <w:t xml:space="preserve"> A., </w:t>
            </w:r>
            <w:proofErr w:type="spellStart"/>
            <w:r w:rsidRPr="0056724A">
              <w:rPr>
                <w:szCs w:val="24"/>
                <w:lang w:val="en-US"/>
              </w:rPr>
              <w:t>Hydyrow</w:t>
            </w:r>
            <w:proofErr w:type="spellEnd"/>
            <w:r w:rsidRPr="0056724A">
              <w:rPr>
                <w:szCs w:val="24"/>
                <w:lang w:val="en-US"/>
              </w:rPr>
              <w:t xml:space="preserve"> </w:t>
            </w:r>
            <w:proofErr w:type="spellStart"/>
            <w:r w:rsidRPr="0056724A">
              <w:rPr>
                <w:szCs w:val="24"/>
                <w:lang w:val="en-US"/>
              </w:rPr>
              <w:t>A.,Rejepow</w:t>
            </w:r>
            <w:proofErr w:type="spellEnd"/>
            <w:r w:rsidRPr="0056724A">
              <w:rPr>
                <w:szCs w:val="24"/>
                <w:lang w:val="en-US"/>
              </w:rPr>
              <w:t xml:space="preserve"> B.R. “</w:t>
            </w:r>
            <w:proofErr w:type="spellStart"/>
            <w:r w:rsidRPr="0056724A">
              <w:rPr>
                <w:szCs w:val="24"/>
                <w:lang w:val="en-US"/>
              </w:rPr>
              <w:t>Pudakda</w:t>
            </w:r>
            <w:proofErr w:type="spellEnd"/>
            <w:r w:rsidRPr="0056724A">
              <w:rPr>
                <w:szCs w:val="24"/>
                <w:lang w:val="en-US"/>
              </w:rPr>
              <w:t xml:space="preserve"> </w:t>
            </w:r>
            <w:proofErr w:type="spellStart"/>
            <w:r w:rsidRPr="0056724A">
              <w:rPr>
                <w:szCs w:val="24"/>
                <w:lang w:val="en-US"/>
              </w:rPr>
              <w:t>hojalyk</w:t>
            </w:r>
            <w:proofErr w:type="spellEnd"/>
            <w:r w:rsidRPr="0056724A">
              <w:rPr>
                <w:szCs w:val="24"/>
                <w:lang w:val="en-US"/>
              </w:rPr>
              <w:t xml:space="preserve"> </w:t>
            </w:r>
            <w:proofErr w:type="spellStart"/>
            <w:r w:rsidRPr="0056724A">
              <w:rPr>
                <w:szCs w:val="24"/>
                <w:lang w:val="en-US"/>
              </w:rPr>
              <w:t>işleriniň</w:t>
            </w:r>
            <w:proofErr w:type="spellEnd"/>
            <w:r w:rsidRPr="0056724A">
              <w:rPr>
                <w:szCs w:val="24"/>
                <w:lang w:val="en-US"/>
              </w:rPr>
              <w:t xml:space="preserve"> </w:t>
            </w:r>
            <w:proofErr w:type="spellStart"/>
            <w:r w:rsidRPr="0056724A">
              <w:rPr>
                <w:szCs w:val="24"/>
                <w:lang w:val="en-US"/>
              </w:rPr>
              <w:t>analizi</w:t>
            </w:r>
            <w:proofErr w:type="spellEnd"/>
            <w:r w:rsidRPr="0056724A">
              <w:rPr>
                <w:szCs w:val="24"/>
                <w:lang w:val="en-US"/>
              </w:rPr>
              <w:t>” Aşgabat-2001ý.</w:t>
            </w:r>
          </w:p>
        </w:tc>
      </w:tr>
      <w:tr w:rsidR="00BA483C" w:rsidRPr="00BA483C" w:rsidTr="00D40087">
        <w:tc>
          <w:tcPr>
            <w:tcW w:w="534" w:type="dxa"/>
            <w:vAlign w:val="center"/>
          </w:tcPr>
          <w:p w:rsidR="00BA483C" w:rsidRPr="0056724A" w:rsidRDefault="00BA483C" w:rsidP="00D40087">
            <w:pPr>
              <w:pStyle w:val="af7"/>
              <w:jc w:val="center"/>
              <w:rPr>
                <w:szCs w:val="24"/>
                <w:lang w:val="en-US"/>
              </w:rPr>
            </w:pPr>
            <w:r>
              <w:rPr>
                <w:szCs w:val="24"/>
                <w:lang w:val="en-US"/>
              </w:rPr>
              <w:t>11.</w:t>
            </w:r>
          </w:p>
        </w:tc>
        <w:tc>
          <w:tcPr>
            <w:tcW w:w="9037" w:type="dxa"/>
          </w:tcPr>
          <w:p w:rsidR="00BA483C" w:rsidRPr="0056724A" w:rsidRDefault="00BA483C" w:rsidP="00D40087">
            <w:pPr>
              <w:pStyle w:val="af7"/>
              <w:ind w:left="33"/>
              <w:jc w:val="both"/>
              <w:rPr>
                <w:szCs w:val="24"/>
                <w:lang w:val="en-US"/>
              </w:rPr>
            </w:pPr>
            <w:proofErr w:type="spellStart"/>
            <w:r w:rsidRPr="0056724A">
              <w:rPr>
                <w:szCs w:val="24"/>
                <w:lang w:val="en-US"/>
              </w:rPr>
              <w:t>Ataýew</w:t>
            </w:r>
            <w:proofErr w:type="spellEnd"/>
            <w:r w:rsidRPr="0056724A">
              <w:rPr>
                <w:szCs w:val="24"/>
                <w:lang w:val="en-US"/>
              </w:rPr>
              <w:t xml:space="preserve"> J.J. “Audit” </w:t>
            </w:r>
            <w:proofErr w:type="spellStart"/>
            <w:r w:rsidRPr="0056724A">
              <w:rPr>
                <w:szCs w:val="24"/>
                <w:lang w:val="en-US"/>
              </w:rPr>
              <w:t>okuw</w:t>
            </w:r>
            <w:proofErr w:type="spellEnd"/>
            <w:r w:rsidRPr="0056724A">
              <w:rPr>
                <w:szCs w:val="24"/>
                <w:lang w:val="en-US"/>
              </w:rPr>
              <w:t xml:space="preserve"> gollanmasy.Aşgabat.Ylym.2006ý.</w:t>
            </w:r>
          </w:p>
        </w:tc>
      </w:tr>
      <w:tr w:rsidR="00BA483C" w:rsidRPr="00BA483C" w:rsidTr="00D40087">
        <w:tc>
          <w:tcPr>
            <w:tcW w:w="534" w:type="dxa"/>
            <w:vAlign w:val="center"/>
          </w:tcPr>
          <w:p w:rsidR="00BA483C" w:rsidRPr="0056724A" w:rsidRDefault="00BA483C" w:rsidP="00D40087">
            <w:pPr>
              <w:pStyle w:val="af7"/>
              <w:jc w:val="center"/>
              <w:rPr>
                <w:szCs w:val="24"/>
                <w:lang w:val="en-US"/>
              </w:rPr>
            </w:pPr>
            <w:r>
              <w:rPr>
                <w:szCs w:val="24"/>
                <w:lang w:val="en-US"/>
              </w:rPr>
              <w:t>12.</w:t>
            </w:r>
          </w:p>
        </w:tc>
        <w:tc>
          <w:tcPr>
            <w:tcW w:w="9037" w:type="dxa"/>
          </w:tcPr>
          <w:p w:rsidR="00BA483C" w:rsidRPr="0056724A" w:rsidRDefault="00BA483C" w:rsidP="00D40087">
            <w:pPr>
              <w:pStyle w:val="af7"/>
              <w:ind w:left="33"/>
              <w:jc w:val="both"/>
              <w:rPr>
                <w:szCs w:val="24"/>
                <w:lang w:val="en-US"/>
              </w:rPr>
            </w:pPr>
            <w:proofErr w:type="spellStart"/>
            <w:r w:rsidRPr="0056724A">
              <w:rPr>
                <w:szCs w:val="24"/>
                <w:lang w:val="en-US"/>
              </w:rPr>
              <w:t>A.Annaorazow,A.Annamyradow,O.Ataýew</w:t>
            </w:r>
            <w:proofErr w:type="spellEnd"/>
            <w:r w:rsidRPr="0056724A">
              <w:rPr>
                <w:szCs w:val="24"/>
                <w:lang w:val="en-US"/>
              </w:rPr>
              <w:t xml:space="preserve"> “</w:t>
            </w:r>
            <w:proofErr w:type="spellStart"/>
            <w:r w:rsidRPr="0056724A">
              <w:rPr>
                <w:szCs w:val="24"/>
                <w:lang w:val="en-US"/>
              </w:rPr>
              <w:t>Buhgalter</w:t>
            </w:r>
            <w:proofErr w:type="spellEnd"/>
            <w:r w:rsidRPr="0056724A">
              <w:rPr>
                <w:szCs w:val="24"/>
                <w:lang w:val="en-US"/>
              </w:rPr>
              <w:t xml:space="preserve"> </w:t>
            </w:r>
            <w:proofErr w:type="spellStart"/>
            <w:r w:rsidRPr="0056724A">
              <w:rPr>
                <w:szCs w:val="24"/>
                <w:lang w:val="en-US"/>
              </w:rPr>
              <w:t>hasabynyň</w:t>
            </w:r>
            <w:proofErr w:type="spellEnd"/>
            <w:r w:rsidRPr="0056724A">
              <w:rPr>
                <w:szCs w:val="24"/>
                <w:lang w:val="en-US"/>
              </w:rPr>
              <w:t xml:space="preserve"> </w:t>
            </w:r>
            <w:proofErr w:type="spellStart"/>
            <w:r w:rsidRPr="0056724A">
              <w:rPr>
                <w:szCs w:val="24"/>
                <w:lang w:val="en-US"/>
              </w:rPr>
              <w:t>nazaryýeti</w:t>
            </w:r>
            <w:proofErr w:type="spellEnd"/>
            <w:r w:rsidRPr="0056724A">
              <w:rPr>
                <w:szCs w:val="24"/>
                <w:lang w:val="en-US"/>
              </w:rPr>
              <w:t>” (</w:t>
            </w:r>
            <w:proofErr w:type="spellStart"/>
            <w:r w:rsidRPr="0056724A">
              <w:rPr>
                <w:szCs w:val="24"/>
                <w:lang w:val="en-US"/>
              </w:rPr>
              <w:t>Meseleler</w:t>
            </w:r>
            <w:proofErr w:type="spellEnd"/>
            <w:r w:rsidRPr="0056724A">
              <w:rPr>
                <w:szCs w:val="24"/>
                <w:lang w:val="en-US"/>
              </w:rPr>
              <w:t xml:space="preserve"> </w:t>
            </w:r>
            <w:proofErr w:type="spellStart"/>
            <w:r w:rsidRPr="0056724A">
              <w:rPr>
                <w:szCs w:val="24"/>
                <w:lang w:val="en-US"/>
              </w:rPr>
              <w:t>ýygyndysy</w:t>
            </w:r>
            <w:proofErr w:type="spellEnd"/>
            <w:r w:rsidRPr="0056724A">
              <w:rPr>
                <w:szCs w:val="24"/>
                <w:lang w:val="en-US"/>
              </w:rPr>
              <w:t xml:space="preserve">) </w:t>
            </w:r>
            <w:proofErr w:type="spellStart"/>
            <w:r w:rsidRPr="0056724A">
              <w:rPr>
                <w:szCs w:val="24"/>
                <w:lang w:val="en-US"/>
              </w:rPr>
              <w:t>Aşgabat</w:t>
            </w:r>
            <w:proofErr w:type="spellEnd"/>
            <w:r w:rsidRPr="0056724A">
              <w:rPr>
                <w:szCs w:val="24"/>
                <w:lang w:val="en-US"/>
              </w:rPr>
              <w:t xml:space="preserve"> 2009ý.</w:t>
            </w:r>
          </w:p>
        </w:tc>
      </w:tr>
      <w:tr w:rsidR="00BA483C" w:rsidRPr="00BA483C" w:rsidTr="00D40087">
        <w:tc>
          <w:tcPr>
            <w:tcW w:w="534" w:type="dxa"/>
            <w:vAlign w:val="center"/>
          </w:tcPr>
          <w:p w:rsidR="00BA483C" w:rsidRPr="0056724A" w:rsidRDefault="00BA483C" w:rsidP="00D40087">
            <w:pPr>
              <w:pStyle w:val="af7"/>
              <w:jc w:val="center"/>
              <w:rPr>
                <w:szCs w:val="24"/>
                <w:lang w:val="en-US"/>
              </w:rPr>
            </w:pPr>
            <w:r>
              <w:rPr>
                <w:szCs w:val="24"/>
                <w:lang w:val="en-US"/>
              </w:rPr>
              <w:t>13.</w:t>
            </w:r>
          </w:p>
        </w:tc>
        <w:tc>
          <w:tcPr>
            <w:tcW w:w="9037" w:type="dxa"/>
          </w:tcPr>
          <w:p w:rsidR="00BA483C" w:rsidRPr="0056724A" w:rsidRDefault="00BA483C" w:rsidP="00D40087">
            <w:pPr>
              <w:pStyle w:val="af7"/>
              <w:autoSpaceDE w:val="0"/>
              <w:autoSpaceDN w:val="0"/>
              <w:adjustRightInd w:val="0"/>
              <w:ind w:left="33"/>
              <w:jc w:val="both"/>
              <w:rPr>
                <w:szCs w:val="24"/>
                <w:lang w:val="en-US"/>
              </w:rPr>
            </w:pPr>
            <w:proofErr w:type="spellStart"/>
            <w:r w:rsidRPr="0056724A">
              <w:rPr>
                <w:rFonts w:eastAsia="Times-New-Roman"/>
                <w:szCs w:val="24"/>
                <w:lang w:val="en-US"/>
              </w:rPr>
              <w:t>Döwlet</w:t>
            </w:r>
            <w:proofErr w:type="spellEnd"/>
            <w:r w:rsidRPr="0056724A">
              <w:rPr>
                <w:rFonts w:eastAsia="Times-New-Roman"/>
                <w:szCs w:val="24"/>
                <w:lang w:val="en-US"/>
              </w:rPr>
              <w:t xml:space="preserve"> </w:t>
            </w:r>
            <w:proofErr w:type="spellStart"/>
            <w:r w:rsidRPr="0056724A">
              <w:rPr>
                <w:rFonts w:eastAsia="Times-New-Roman"/>
                <w:szCs w:val="24"/>
                <w:lang w:val="en-US"/>
              </w:rPr>
              <w:t>gullugynyň</w:t>
            </w:r>
            <w:proofErr w:type="spellEnd"/>
            <w:r w:rsidRPr="0056724A">
              <w:rPr>
                <w:rFonts w:eastAsia="Times-New-Roman"/>
                <w:szCs w:val="24"/>
                <w:lang w:val="en-US"/>
              </w:rPr>
              <w:t xml:space="preserve"> </w:t>
            </w:r>
            <w:proofErr w:type="spellStart"/>
            <w:r w:rsidRPr="0056724A">
              <w:rPr>
                <w:rFonts w:eastAsia="Times-New-Roman"/>
                <w:szCs w:val="24"/>
                <w:lang w:val="en-US"/>
              </w:rPr>
              <w:t>işini</w:t>
            </w:r>
            <w:proofErr w:type="spellEnd"/>
            <w:r w:rsidRPr="0056724A">
              <w:rPr>
                <w:rFonts w:eastAsia="Times-New-Roman"/>
                <w:szCs w:val="24"/>
                <w:lang w:val="en-US"/>
              </w:rPr>
              <w:t xml:space="preserve"> </w:t>
            </w:r>
            <w:proofErr w:type="spellStart"/>
            <w:r w:rsidRPr="0056724A">
              <w:rPr>
                <w:rFonts w:eastAsia="Times-New-Roman"/>
                <w:szCs w:val="24"/>
                <w:lang w:val="en-US"/>
              </w:rPr>
              <w:t>guramak</w:t>
            </w:r>
            <w:proofErr w:type="spellEnd"/>
            <w:r w:rsidRPr="0056724A">
              <w:rPr>
                <w:rFonts w:eastAsia="Times-New-Roman"/>
                <w:szCs w:val="24"/>
                <w:lang w:val="en-US"/>
              </w:rPr>
              <w:t xml:space="preserve">. </w:t>
            </w:r>
            <w:proofErr w:type="spellStart"/>
            <w:r w:rsidRPr="0056724A">
              <w:rPr>
                <w:rFonts w:eastAsia="Times-New-Roman"/>
                <w:szCs w:val="24"/>
                <w:lang w:val="en-US"/>
              </w:rPr>
              <w:t>Okuw</w:t>
            </w:r>
            <w:proofErr w:type="spellEnd"/>
            <w:r w:rsidRPr="0056724A">
              <w:rPr>
                <w:rFonts w:eastAsia="Times-New-Roman"/>
                <w:szCs w:val="24"/>
                <w:lang w:val="en-US"/>
              </w:rPr>
              <w:t xml:space="preserve"> </w:t>
            </w:r>
            <w:proofErr w:type="spellStart"/>
            <w:r w:rsidRPr="0056724A">
              <w:rPr>
                <w:rFonts w:eastAsia="Times-New-Roman"/>
                <w:szCs w:val="24"/>
                <w:lang w:val="en-US"/>
              </w:rPr>
              <w:t>gollanmasy</w:t>
            </w:r>
            <w:proofErr w:type="spellEnd"/>
            <w:r w:rsidRPr="0056724A">
              <w:rPr>
                <w:rFonts w:eastAsia="Times-New-Roman"/>
                <w:szCs w:val="24"/>
                <w:lang w:val="en-US"/>
              </w:rPr>
              <w:t xml:space="preserve">, </w:t>
            </w:r>
            <w:proofErr w:type="spellStart"/>
            <w:r w:rsidRPr="0056724A">
              <w:rPr>
                <w:rFonts w:eastAsia="Times-New-Roman"/>
                <w:szCs w:val="24"/>
                <w:lang w:val="en-US"/>
              </w:rPr>
              <w:t>Aşgabat</w:t>
            </w:r>
            <w:proofErr w:type="spellEnd"/>
            <w:r w:rsidRPr="0056724A">
              <w:rPr>
                <w:rFonts w:eastAsia="Times-New-Roman"/>
                <w:szCs w:val="24"/>
                <w:lang w:val="en-US"/>
              </w:rPr>
              <w:t>, 2013ý.</w:t>
            </w:r>
          </w:p>
        </w:tc>
      </w:tr>
      <w:tr w:rsidR="00BA483C" w:rsidRPr="00BA483C" w:rsidTr="00D40087">
        <w:tc>
          <w:tcPr>
            <w:tcW w:w="534" w:type="dxa"/>
            <w:vAlign w:val="center"/>
          </w:tcPr>
          <w:p w:rsidR="00BA483C" w:rsidRPr="0056724A" w:rsidRDefault="00BA483C" w:rsidP="00D40087">
            <w:pPr>
              <w:pStyle w:val="af7"/>
              <w:jc w:val="center"/>
              <w:rPr>
                <w:szCs w:val="24"/>
                <w:lang w:val="en-US"/>
              </w:rPr>
            </w:pPr>
            <w:r>
              <w:rPr>
                <w:szCs w:val="24"/>
                <w:lang w:val="en-US"/>
              </w:rPr>
              <w:t>14.</w:t>
            </w:r>
          </w:p>
        </w:tc>
        <w:tc>
          <w:tcPr>
            <w:tcW w:w="9037" w:type="dxa"/>
          </w:tcPr>
          <w:p w:rsidR="00BA483C" w:rsidRPr="0056724A" w:rsidRDefault="00BA483C" w:rsidP="00D40087">
            <w:pPr>
              <w:autoSpaceDE w:val="0"/>
              <w:autoSpaceDN w:val="0"/>
              <w:adjustRightInd w:val="0"/>
              <w:ind w:firstLine="33"/>
              <w:jc w:val="both"/>
              <w:rPr>
                <w:rFonts w:ascii="Times New Roman" w:hAnsi="Times New Roman"/>
                <w:sz w:val="24"/>
                <w:szCs w:val="24"/>
                <w:lang w:val="en-US"/>
              </w:rPr>
            </w:pPr>
            <w:proofErr w:type="spellStart"/>
            <w:r w:rsidRPr="0056724A">
              <w:rPr>
                <w:rFonts w:ascii="Times New Roman" w:eastAsia="Times-New-Roman" w:hAnsi="Times New Roman"/>
                <w:sz w:val="24"/>
                <w:szCs w:val="24"/>
                <w:lang w:val="en-US"/>
              </w:rPr>
              <w:t>Ataýew</w:t>
            </w:r>
            <w:proofErr w:type="spellEnd"/>
            <w:r w:rsidRPr="0056724A">
              <w:rPr>
                <w:rFonts w:ascii="Times New Roman" w:eastAsia="Times-New-Roman" w:hAnsi="Times New Roman"/>
                <w:sz w:val="24"/>
                <w:szCs w:val="24"/>
                <w:lang w:val="en-US"/>
              </w:rPr>
              <w:t xml:space="preserve"> M. </w:t>
            </w:r>
            <w:proofErr w:type="spellStart"/>
            <w:r w:rsidRPr="0056724A">
              <w:rPr>
                <w:rFonts w:ascii="Times New Roman" w:eastAsia="Times-New-Roman" w:hAnsi="Times New Roman"/>
                <w:sz w:val="24"/>
                <w:szCs w:val="24"/>
                <w:lang w:val="en-US"/>
              </w:rPr>
              <w:t>Maksatnamalaýyn</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ösüş</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Türkmenistanda</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durmuş-ykdysady</w:t>
            </w:r>
            <w:proofErr w:type="spellEnd"/>
            <w:r>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özgermeleriň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kepilidir</w:t>
            </w:r>
            <w:proofErr w:type="spellEnd"/>
            <w:r w:rsidRPr="0056724A">
              <w:rPr>
                <w:rFonts w:ascii="Times New Roman" w:eastAsia="Times-New-Roman" w:hAnsi="Times New Roman"/>
                <w:sz w:val="24"/>
                <w:szCs w:val="24"/>
                <w:lang w:val="en-US"/>
              </w:rPr>
              <w:t>. «</w:t>
            </w:r>
            <w:proofErr w:type="spellStart"/>
            <w:r w:rsidRPr="0056724A">
              <w:rPr>
                <w:rFonts w:ascii="Times New Roman" w:eastAsia="Times-New-Roman" w:hAnsi="Times New Roman"/>
                <w:sz w:val="24"/>
                <w:szCs w:val="24"/>
                <w:lang w:val="en-US"/>
              </w:rPr>
              <w:t>Garaşsyzlyk</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ýyllarynyň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ykdysady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özgertmeleri</w:t>
            </w:r>
            <w:proofErr w:type="spellEnd"/>
            <w:r w:rsidRPr="0056724A">
              <w:rPr>
                <w:rFonts w:ascii="Times New Roman" w:eastAsia="Times-New-Roman" w:hAnsi="Times New Roman"/>
                <w:sz w:val="24"/>
                <w:szCs w:val="24"/>
                <w:lang w:val="en-US"/>
              </w:rPr>
              <w:t xml:space="preserve"> – </w:t>
            </w:r>
            <w:proofErr w:type="spellStart"/>
            <w:r w:rsidRPr="0056724A">
              <w:rPr>
                <w:rFonts w:ascii="Times New Roman" w:eastAsia="Times-New-Roman" w:hAnsi="Times New Roman"/>
                <w:sz w:val="24"/>
                <w:szCs w:val="24"/>
                <w:lang w:val="en-US"/>
              </w:rPr>
              <w:t>durnukly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ösüşiň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binýady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atly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ylmy-amaly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maslahatyň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tezisler</w:t>
            </w:r>
            <w:proofErr w:type="spellEnd"/>
            <w:r>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ýygyndysy</w:t>
            </w:r>
            <w:proofErr w:type="spellEnd"/>
            <w:r w:rsidRPr="0056724A">
              <w:rPr>
                <w:rFonts w:ascii="Times New Roman" w:eastAsia="Times-New-Roman" w:hAnsi="Times New Roman"/>
                <w:sz w:val="24"/>
                <w:szCs w:val="24"/>
                <w:lang w:val="en-US"/>
              </w:rPr>
              <w:t xml:space="preserve">. – A.: </w:t>
            </w:r>
            <w:proofErr w:type="spellStart"/>
            <w:r w:rsidRPr="0056724A">
              <w:rPr>
                <w:rFonts w:ascii="Times New Roman" w:eastAsia="Times-New-Roman" w:hAnsi="Times New Roman"/>
                <w:sz w:val="24"/>
                <w:szCs w:val="24"/>
                <w:lang w:val="en-US"/>
              </w:rPr>
              <w:t>Türkmen</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döwlet</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neşirýat</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gullugy</w:t>
            </w:r>
            <w:proofErr w:type="spellEnd"/>
            <w:r w:rsidRPr="0056724A">
              <w:rPr>
                <w:rFonts w:ascii="Times New Roman" w:eastAsia="Times-New-Roman" w:hAnsi="Times New Roman"/>
                <w:sz w:val="24"/>
                <w:szCs w:val="24"/>
                <w:lang w:val="en-US"/>
              </w:rPr>
              <w:t>, 2017.</w:t>
            </w:r>
          </w:p>
        </w:tc>
      </w:tr>
      <w:tr w:rsidR="00BA483C" w:rsidRPr="00BA483C" w:rsidTr="00D40087">
        <w:tc>
          <w:tcPr>
            <w:tcW w:w="534" w:type="dxa"/>
            <w:vAlign w:val="center"/>
          </w:tcPr>
          <w:p w:rsidR="00BA483C" w:rsidRPr="0056724A" w:rsidRDefault="00BA483C" w:rsidP="00D40087">
            <w:pPr>
              <w:pStyle w:val="af7"/>
              <w:jc w:val="center"/>
              <w:rPr>
                <w:szCs w:val="24"/>
                <w:lang w:val="en-US"/>
              </w:rPr>
            </w:pPr>
            <w:r>
              <w:rPr>
                <w:szCs w:val="24"/>
                <w:lang w:val="en-US"/>
              </w:rPr>
              <w:t>15.</w:t>
            </w:r>
          </w:p>
        </w:tc>
        <w:tc>
          <w:tcPr>
            <w:tcW w:w="9037" w:type="dxa"/>
          </w:tcPr>
          <w:p w:rsidR="00BA483C" w:rsidRPr="0056724A" w:rsidRDefault="00BA483C" w:rsidP="00D40087">
            <w:pPr>
              <w:autoSpaceDE w:val="0"/>
              <w:autoSpaceDN w:val="0"/>
              <w:adjustRightInd w:val="0"/>
              <w:ind w:firstLine="33"/>
              <w:jc w:val="both"/>
              <w:rPr>
                <w:rFonts w:ascii="Times New Roman" w:hAnsi="Times New Roman"/>
                <w:sz w:val="24"/>
                <w:szCs w:val="24"/>
                <w:lang w:val="en-US"/>
              </w:rPr>
            </w:pPr>
            <w:proofErr w:type="spellStart"/>
            <w:r w:rsidRPr="0056724A">
              <w:rPr>
                <w:rFonts w:ascii="Times New Roman" w:eastAsia="Times-New-Roman" w:hAnsi="Times New Roman"/>
                <w:sz w:val="24"/>
                <w:szCs w:val="24"/>
                <w:lang w:val="en-US"/>
              </w:rPr>
              <w:t>Hanaýewa</w:t>
            </w:r>
            <w:proofErr w:type="spellEnd"/>
            <w:r w:rsidRPr="0056724A">
              <w:rPr>
                <w:rFonts w:ascii="Times New Roman" w:eastAsia="Times-New-Roman" w:hAnsi="Times New Roman"/>
                <w:sz w:val="24"/>
                <w:szCs w:val="24"/>
                <w:lang w:val="en-US"/>
              </w:rPr>
              <w:t xml:space="preserve"> J. </w:t>
            </w:r>
            <w:proofErr w:type="spellStart"/>
            <w:r w:rsidRPr="0056724A">
              <w:rPr>
                <w:rFonts w:ascii="Times New Roman" w:eastAsia="Times-New-Roman" w:hAnsi="Times New Roman"/>
                <w:sz w:val="24"/>
                <w:szCs w:val="24"/>
                <w:lang w:val="en-US"/>
              </w:rPr>
              <w:t>Türkmenistanyň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innowasion</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syýasatynda</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hünär</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bilim</w:t>
            </w:r>
            <w:proofErr w:type="spellEnd"/>
            <w:r>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ulgamyny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kämilleşdirmegiň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ýollary</w:t>
            </w:r>
            <w:proofErr w:type="spellEnd"/>
            <w:r w:rsidRPr="0056724A">
              <w:rPr>
                <w:rFonts w:ascii="Times New Roman" w:eastAsia="Times-New-Roman" w:hAnsi="Times New Roman"/>
                <w:sz w:val="24"/>
                <w:szCs w:val="24"/>
                <w:lang w:val="en-US"/>
              </w:rPr>
              <w:t>// «</w:t>
            </w:r>
            <w:proofErr w:type="spellStart"/>
            <w:r w:rsidRPr="0056724A">
              <w:rPr>
                <w:rFonts w:ascii="Times New Roman" w:eastAsia="Times-New-Roman" w:hAnsi="Times New Roman"/>
                <w:sz w:val="24"/>
                <w:szCs w:val="24"/>
                <w:lang w:val="en-US"/>
              </w:rPr>
              <w:t>Bilim</w:t>
            </w:r>
            <w:proofErr w:type="spellEnd"/>
            <w:r w:rsidRPr="0056724A">
              <w:rPr>
                <w:rFonts w:ascii="Times New Roman" w:eastAsia="Times-New-Roman" w:hAnsi="Times New Roman"/>
                <w:sz w:val="24"/>
                <w:szCs w:val="24"/>
                <w:lang w:val="en-US"/>
              </w:rPr>
              <w:t xml:space="preserve">, sport we </w:t>
            </w:r>
            <w:proofErr w:type="spellStart"/>
            <w:r w:rsidRPr="0056724A">
              <w:rPr>
                <w:rFonts w:ascii="Times New Roman" w:eastAsia="Times-New-Roman" w:hAnsi="Times New Roman"/>
                <w:sz w:val="24"/>
                <w:szCs w:val="24"/>
                <w:lang w:val="en-US"/>
              </w:rPr>
              <w:t>syýahatçylyk</w:t>
            </w:r>
            <w:proofErr w:type="spellEnd"/>
            <w:r>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Berkarar</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döwletimiziň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bagtyýarlyk</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döwründe</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atly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halkara</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ylmy</w:t>
            </w:r>
            <w:proofErr w:type="spellEnd"/>
            <w:r>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maslahatynyň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nutuklarynyň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gysgaça</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beýany</w:t>
            </w:r>
            <w:proofErr w:type="spellEnd"/>
            <w:r w:rsidRPr="0056724A">
              <w:rPr>
                <w:rFonts w:ascii="Times New Roman" w:eastAsia="Times-New-Roman" w:hAnsi="Times New Roman"/>
                <w:sz w:val="24"/>
                <w:szCs w:val="24"/>
                <w:lang w:val="en-US"/>
              </w:rPr>
              <w:t xml:space="preserve">. – </w:t>
            </w:r>
            <w:proofErr w:type="spellStart"/>
            <w:r w:rsidRPr="0056724A">
              <w:rPr>
                <w:rFonts w:ascii="Times New Roman" w:eastAsia="Times-New-Roman" w:hAnsi="Times New Roman"/>
                <w:sz w:val="24"/>
                <w:szCs w:val="24"/>
                <w:lang w:val="en-US"/>
              </w:rPr>
              <w:t>A.:Ylym</w:t>
            </w:r>
            <w:proofErr w:type="spellEnd"/>
            <w:r w:rsidRPr="0056724A">
              <w:rPr>
                <w:rFonts w:ascii="Times New Roman" w:eastAsia="Times-New-Roman" w:hAnsi="Times New Roman"/>
                <w:sz w:val="24"/>
                <w:szCs w:val="24"/>
                <w:lang w:val="en-US"/>
              </w:rPr>
              <w:t>, 2013.</w:t>
            </w:r>
          </w:p>
        </w:tc>
      </w:tr>
      <w:tr w:rsidR="00BA483C" w:rsidTr="00D40087">
        <w:tc>
          <w:tcPr>
            <w:tcW w:w="534" w:type="dxa"/>
            <w:vAlign w:val="center"/>
          </w:tcPr>
          <w:p w:rsidR="00BA483C" w:rsidRPr="0056724A" w:rsidRDefault="00BA483C" w:rsidP="00D40087">
            <w:pPr>
              <w:pStyle w:val="af7"/>
              <w:jc w:val="center"/>
              <w:rPr>
                <w:szCs w:val="24"/>
                <w:lang w:val="en-US"/>
              </w:rPr>
            </w:pPr>
            <w:r>
              <w:rPr>
                <w:szCs w:val="24"/>
                <w:lang w:val="en-US"/>
              </w:rPr>
              <w:t>16.</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lang w:val="en-US"/>
              </w:rPr>
            </w:pPr>
            <w:proofErr w:type="spellStart"/>
            <w:r w:rsidRPr="0056724A">
              <w:rPr>
                <w:rFonts w:ascii="Times New Roman" w:eastAsia="Times-New-Roman" w:hAnsi="Times New Roman"/>
                <w:sz w:val="24"/>
                <w:szCs w:val="24"/>
                <w:lang w:val="en-US"/>
              </w:rPr>
              <w:t>Muhammetberdiýew</w:t>
            </w:r>
            <w:proofErr w:type="spellEnd"/>
            <w:r w:rsidRPr="0056724A">
              <w:rPr>
                <w:rFonts w:ascii="Times New Roman" w:eastAsia="Times-New-Roman" w:hAnsi="Times New Roman"/>
                <w:sz w:val="24"/>
                <w:szCs w:val="24"/>
                <w:lang w:val="en-US"/>
              </w:rPr>
              <w:t xml:space="preserve"> Ö.B., </w:t>
            </w:r>
            <w:proofErr w:type="spellStart"/>
            <w:r w:rsidRPr="0056724A">
              <w:rPr>
                <w:rFonts w:ascii="Times New Roman" w:eastAsia="Times-New-Roman" w:hAnsi="Times New Roman"/>
                <w:sz w:val="24"/>
                <w:szCs w:val="24"/>
                <w:lang w:val="en-US"/>
              </w:rPr>
              <w:t>Suwhanow</w:t>
            </w:r>
            <w:proofErr w:type="spellEnd"/>
            <w:r w:rsidRPr="0056724A">
              <w:rPr>
                <w:rFonts w:ascii="Times New Roman" w:eastAsia="Times-New-Roman" w:hAnsi="Times New Roman"/>
                <w:sz w:val="24"/>
                <w:szCs w:val="24"/>
                <w:lang w:val="en-US"/>
              </w:rPr>
              <w:t xml:space="preserve"> N. </w:t>
            </w:r>
            <w:proofErr w:type="spellStart"/>
            <w:r w:rsidRPr="0056724A">
              <w:rPr>
                <w:rFonts w:ascii="Times New Roman" w:eastAsia="Times-New-Roman" w:hAnsi="Times New Roman"/>
                <w:sz w:val="24"/>
                <w:szCs w:val="24"/>
                <w:lang w:val="en-US"/>
              </w:rPr>
              <w:t>Filosofiýa</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Ýokary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okuw</w:t>
            </w:r>
            <w:proofErr w:type="spellEnd"/>
            <w:r>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mekdepleri</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üçin</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okuw</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kitaby</w:t>
            </w:r>
            <w:proofErr w:type="spellEnd"/>
            <w:r w:rsidRPr="0056724A">
              <w:rPr>
                <w:rFonts w:ascii="Times New Roman" w:eastAsia="Times-New-Roman" w:hAnsi="Times New Roman"/>
                <w:sz w:val="24"/>
                <w:szCs w:val="24"/>
                <w:lang w:val="en-US"/>
              </w:rPr>
              <w:t>. – A.: «</w:t>
            </w:r>
            <w:proofErr w:type="spellStart"/>
            <w:r w:rsidRPr="0056724A">
              <w:rPr>
                <w:rFonts w:ascii="Times New Roman" w:eastAsia="Times-New-Roman" w:hAnsi="Times New Roman"/>
                <w:sz w:val="24"/>
                <w:szCs w:val="24"/>
                <w:lang w:val="en-US"/>
              </w:rPr>
              <w:t>Ylym</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neşirýaty</w:t>
            </w:r>
            <w:proofErr w:type="spellEnd"/>
            <w:r w:rsidRPr="0056724A">
              <w:rPr>
                <w:rFonts w:ascii="Times New Roman" w:eastAsia="Times-New-Roman" w:hAnsi="Times New Roman"/>
                <w:sz w:val="24"/>
                <w:szCs w:val="24"/>
                <w:lang w:val="en-US"/>
              </w:rPr>
              <w:t xml:space="preserve">, 2011. </w:t>
            </w:r>
            <w:proofErr w:type="spellStart"/>
            <w:r w:rsidRPr="0056724A">
              <w:rPr>
                <w:rFonts w:ascii="Times New Roman" w:eastAsia="Times-New-Roman" w:hAnsi="Times New Roman"/>
                <w:sz w:val="24"/>
                <w:szCs w:val="24"/>
                <w:lang w:val="en-US"/>
              </w:rPr>
              <w:t>Sah</w:t>
            </w:r>
            <w:proofErr w:type="spellEnd"/>
            <w:r w:rsidRPr="0056724A">
              <w:rPr>
                <w:rFonts w:ascii="Times New Roman" w:eastAsia="Times-New-Roman" w:hAnsi="Times New Roman"/>
                <w:sz w:val="24"/>
                <w:szCs w:val="24"/>
                <w:lang w:val="en-US"/>
              </w:rPr>
              <w:t>. 272</w:t>
            </w:r>
          </w:p>
        </w:tc>
      </w:tr>
      <w:tr w:rsidR="00BA483C" w:rsidTr="00D40087">
        <w:tc>
          <w:tcPr>
            <w:tcW w:w="534" w:type="dxa"/>
            <w:vAlign w:val="center"/>
          </w:tcPr>
          <w:p w:rsidR="00BA483C" w:rsidRPr="0056724A" w:rsidRDefault="00BA483C" w:rsidP="00D40087">
            <w:pPr>
              <w:pStyle w:val="af7"/>
              <w:jc w:val="center"/>
              <w:rPr>
                <w:szCs w:val="24"/>
                <w:lang w:val="en-US"/>
              </w:rPr>
            </w:pPr>
            <w:r>
              <w:rPr>
                <w:szCs w:val="24"/>
                <w:lang w:val="en-US"/>
              </w:rPr>
              <w:t>17.</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lang w:val="en-US"/>
              </w:rPr>
            </w:pPr>
            <w:proofErr w:type="spellStart"/>
            <w:r w:rsidRPr="0056724A">
              <w:rPr>
                <w:rFonts w:ascii="Times New Roman" w:eastAsia="Times-New-Roman" w:hAnsi="Times New Roman"/>
                <w:sz w:val="24"/>
                <w:szCs w:val="24"/>
                <w:lang w:val="en-US"/>
              </w:rPr>
              <w:t>Muhammetberdiýew</w:t>
            </w:r>
            <w:proofErr w:type="spellEnd"/>
            <w:r w:rsidRPr="0056724A">
              <w:rPr>
                <w:rFonts w:ascii="Times New Roman" w:eastAsia="Times-New-Roman" w:hAnsi="Times New Roman"/>
                <w:sz w:val="24"/>
                <w:szCs w:val="24"/>
                <w:lang w:val="en-US"/>
              </w:rPr>
              <w:t xml:space="preserve"> Ö. </w:t>
            </w:r>
            <w:proofErr w:type="spellStart"/>
            <w:r w:rsidRPr="0056724A">
              <w:rPr>
                <w:rFonts w:ascii="Times New Roman" w:eastAsia="Times-New-Roman" w:hAnsi="Times New Roman"/>
                <w:sz w:val="24"/>
                <w:szCs w:val="24"/>
                <w:lang w:val="en-US"/>
              </w:rPr>
              <w:t>Döwlet</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gullugynyň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edebi</w:t>
            </w:r>
            <w:proofErr w:type="spellEnd"/>
            <w:r w:rsidRPr="0056724A">
              <w:rPr>
                <w:rFonts w:ascii="Times New Roman" w:eastAsia="Times-New-Roman" w:hAnsi="Times New Roman"/>
                <w:sz w:val="24"/>
                <w:szCs w:val="24"/>
                <w:lang w:val="en-US"/>
              </w:rPr>
              <w:t xml:space="preserve"> we </w:t>
            </w:r>
            <w:proofErr w:type="spellStart"/>
            <w:r w:rsidRPr="0056724A">
              <w:rPr>
                <w:rFonts w:ascii="Times New Roman" w:eastAsia="Times-New-Roman" w:hAnsi="Times New Roman"/>
                <w:sz w:val="24"/>
                <w:szCs w:val="24"/>
                <w:lang w:val="en-US"/>
              </w:rPr>
              <w:t>diplomatik</w:t>
            </w:r>
            <w:proofErr w:type="spellEnd"/>
            <w:r>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protokolyň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esaslary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Ýokary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okuw</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mekdepleri</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üçin</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okuw</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gollanmasy</w:t>
            </w:r>
            <w:proofErr w:type="spellEnd"/>
            <w:r w:rsidRPr="0056724A">
              <w:rPr>
                <w:rFonts w:ascii="Times New Roman" w:eastAsia="Times-New-Roman" w:hAnsi="Times New Roman"/>
                <w:sz w:val="24"/>
                <w:szCs w:val="24"/>
                <w:lang w:val="en-US"/>
              </w:rPr>
              <w:t>. –</w:t>
            </w:r>
            <w:r>
              <w:rPr>
                <w:rFonts w:ascii="Times New Roman" w:eastAsia="Times-New-Roman" w:hAnsi="Times New Roman"/>
                <w:sz w:val="24"/>
                <w:szCs w:val="24"/>
                <w:lang w:val="en-US"/>
              </w:rPr>
              <w:t xml:space="preserve"> </w:t>
            </w:r>
            <w:r w:rsidRPr="0056724A">
              <w:rPr>
                <w:rFonts w:ascii="Times New Roman" w:eastAsia="Times-New-Roman" w:hAnsi="Times New Roman"/>
                <w:sz w:val="24"/>
                <w:szCs w:val="24"/>
                <w:lang w:val="en-US"/>
              </w:rPr>
              <w:t>A.: «</w:t>
            </w:r>
            <w:proofErr w:type="spellStart"/>
            <w:r w:rsidRPr="0056724A">
              <w:rPr>
                <w:rFonts w:ascii="Times New Roman" w:eastAsia="Times-New-Roman" w:hAnsi="Times New Roman"/>
                <w:sz w:val="24"/>
                <w:szCs w:val="24"/>
                <w:lang w:val="en-US"/>
              </w:rPr>
              <w:t>Ylym</w:t>
            </w:r>
            <w:proofErr w:type="spellEnd"/>
            <w:r w:rsidRPr="0056724A">
              <w:rPr>
                <w:rFonts w:ascii="Times New Roman" w:eastAsia="Times-New-Roman" w:hAnsi="Times New Roman"/>
                <w:sz w:val="24"/>
                <w:szCs w:val="24"/>
                <w:lang w:val="en-US"/>
              </w:rPr>
              <w:t xml:space="preserve">» 2015. </w:t>
            </w:r>
            <w:proofErr w:type="spellStart"/>
            <w:r w:rsidRPr="0056724A">
              <w:rPr>
                <w:rFonts w:ascii="Times New Roman" w:eastAsia="Times-New-Roman" w:hAnsi="Times New Roman"/>
                <w:sz w:val="24"/>
                <w:szCs w:val="24"/>
                <w:lang w:val="en-US"/>
              </w:rPr>
              <w:t>Sah</w:t>
            </w:r>
            <w:proofErr w:type="spellEnd"/>
            <w:r w:rsidRPr="0056724A">
              <w:rPr>
                <w:rFonts w:ascii="Times New Roman" w:eastAsia="Times-New-Roman" w:hAnsi="Times New Roman"/>
                <w:sz w:val="24"/>
                <w:szCs w:val="24"/>
                <w:lang w:val="en-US"/>
              </w:rPr>
              <w:t>. 280</w:t>
            </w:r>
          </w:p>
        </w:tc>
      </w:tr>
      <w:tr w:rsidR="00BA483C" w:rsidTr="00D40087">
        <w:tc>
          <w:tcPr>
            <w:tcW w:w="534" w:type="dxa"/>
            <w:vAlign w:val="center"/>
          </w:tcPr>
          <w:p w:rsidR="00BA483C" w:rsidRPr="0056724A" w:rsidRDefault="00BA483C" w:rsidP="00D40087">
            <w:pPr>
              <w:pStyle w:val="af7"/>
              <w:jc w:val="center"/>
              <w:rPr>
                <w:szCs w:val="24"/>
                <w:lang w:val="en-US"/>
              </w:rPr>
            </w:pPr>
            <w:r>
              <w:rPr>
                <w:szCs w:val="24"/>
                <w:lang w:val="en-US"/>
              </w:rPr>
              <w:t>18.</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lang w:val="en-US"/>
              </w:rPr>
            </w:pPr>
            <w:r w:rsidRPr="0056724A">
              <w:rPr>
                <w:rFonts w:ascii="Times New Roman" w:eastAsia="Times-New-Roman" w:hAnsi="Times New Roman"/>
                <w:sz w:val="24"/>
                <w:szCs w:val="24"/>
                <w:lang w:val="en-US"/>
              </w:rPr>
              <w:t>«</w:t>
            </w:r>
            <w:proofErr w:type="spellStart"/>
            <w:r w:rsidRPr="0056724A">
              <w:rPr>
                <w:rFonts w:ascii="Times New Roman" w:eastAsia="Times-New-Roman" w:hAnsi="Times New Roman"/>
                <w:sz w:val="24"/>
                <w:szCs w:val="24"/>
                <w:lang w:val="en-US"/>
              </w:rPr>
              <w:t>Döwlet</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berkararlygy</w:t>
            </w:r>
            <w:proofErr w:type="spellEnd"/>
            <w:r w:rsidRPr="0056724A">
              <w:rPr>
                <w:rFonts w:ascii="Times New Roman" w:eastAsia="Times-New-Roman" w:hAnsi="Times New Roman"/>
                <w:sz w:val="24"/>
                <w:szCs w:val="24"/>
                <w:lang w:val="en-US"/>
              </w:rPr>
              <w:t xml:space="preserve"> – </w:t>
            </w:r>
            <w:proofErr w:type="spellStart"/>
            <w:r w:rsidRPr="0056724A">
              <w:rPr>
                <w:rFonts w:ascii="Times New Roman" w:eastAsia="Times-New-Roman" w:hAnsi="Times New Roman"/>
                <w:sz w:val="24"/>
                <w:szCs w:val="24"/>
                <w:lang w:val="en-US"/>
              </w:rPr>
              <w:t>halkyň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bagtyýarlygy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döwlet</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dolandyryşyny</w:t>
            </w:r>
            <w:proofErr w:type="spellEnd"/>
            <w:r>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kämilleşdirmegiň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milli</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tejribesi</w:t>
            </w:r>
            <w:proofErr w:type="spellEnd"/>
            <w:r w:rsidRPr="0056724A">
              <w:rPr>
                <w:rFonts w:ascii="Times New Roman" w:eastAsia="Times-New-Roman" w:hAnsi="Times New Roman"/>
                <w:sz w:val="24"/>
                <w:szCs w:val="24"/>
                <w:lang w:val="en-US"/>
              </w:rPr>
              <w:t xml:space="preserve">». – </w:t>
            </w:r>
            <w:proofErr w:type="spellStart"/>
            <w:r w:rsidRPr="0056724A">
              <w:rPr>
                <w:rFonts w:ascii="Times New Roman" w:eastAsia="Times-New-Roman" w:hAnsi="Times New Roman"/>
                <w:sz w:val="24"/>
                <w:szCs w:val="24"/>
                <w:lang w:val="en-US"/>
              </w:rPr>
              <w:t>Türkmenistanyň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Prezidentiniň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ýanyndaky</w:t>
            </w:r>
            <w:proofErr w:type="spellEnd"/>
            <w:r>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Döwlet</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gullugy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akademiýasynyň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döredilmeginiň</w:t>
            </w:r>
            <w:proofErr w:type="spellEnd"/>
            <w:r w:rsidRPr="0056724A">
              <w:rPr>
                <w:rFonts w:ascii="Times New Roman" w:eastAsia="Times-New-Roman" w:hAnsi="Times New Roman"/>
                <w:sz w:val="24"/>
                <w:szCs w:val="24"/>
                <w:lang w:val="en-US"/>
              </w:rPr>
              <w:t xml:space="preserve"> 5 </w:t>
            </w:r>
            <w:proofErr w:type="spellStart"/>
            <w:r w:rsidRPr="0056724A">
              <w:rPr>
                <w:rFonts w:ascii="Times New Roman" w:eastAsia="Times-New-Roman" w:hAnsi="Times New Roman"/>
                <w:sz w:val="24"/>
                <w:szCs w:val="24"/>
                <w:lang w:val="en-US"/>
              </w:rPr>
              <w:t>ýyllygyna</w:t>
            </w:r>
            <w:proofErr w:type="spellEnd"/>
            <w:r>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bagyşlanan</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ylmy-amaly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maslahatdaky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çykyşlaryň</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gysgaça</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beýanlarynyň</w:t>
            </w:r>
            <w:proofErr w:type="spellEnd"/>
            <w:r>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ýygyndysy</w:t>
            </w:r>
            <w:proofErr w:type="spellEnd"/>
            <w:r w:rsidRPr="0056724A">
              <w:rPr>
                <w:rFonts w:ascii="Times New Roman" w:eastAsia="Times-New-Roman" w:hAnsi="Times New Roman"/>
                <w:sz w:val="24"/>
                <w:szCs w:val="24"/>
                <w:lang w:val="en-US"/>
              </w:rPr>
              <w:t>. – A: «</w:t>
            </w:r>
            <w:proofErr w:type="spellStart"/>
            <w:r w:rsidRPr="0056724A">
              <w:rPr>
                <w:rFonts w:ascii="Times New Roman" w:eastAsia="Times-New-Roman" w:hAnsi="Times New Roman"/>
                <w:sz w:val="24"/>
                <w:szCs w:val="24"/>
                <w:lang w:val="en-US"/>
              </w:rPr>
              <w:t>Ylym</w:t>
            </w:r>
            <w:proofErr w:type="spellEnd"/>
            <w:r w:rsidRPr="0056724A">
              <w:rPr>
                <w:rFonts w:ascii="Times New Roman" w:eastAsia="Times-New-Roman" w:hAnsi="Times New Roman"/>
                <w:sz w:val="24"/>
                <w:szCs w:val="24"/>
                <w:lang w:val="en-US"/>
              </w:rPr>
              <w:t xml:space="preserve">» 2013. </w:t>
            </w:r>
            <w:proofErr w:type="spellStart"/>
            <w:r w:rsidRPr="0056724A">
              <w:rPr>
                <w:rFonts w:ascii="Times New Roman" w:eastAsia="Times-New-Roman" w:hAnsi="Times New Roman"/>
                <w:sz w:val="24"/>
                <w:szCs w:val="24"/>
                <w:lang w:val="en-US"/>
              </w:rPr>
              <w:t>Sah</w:t>
            </w:r>
            <w:proofErr w:type="spellEnd"/>
            <w:r w:rsidRPr="0056724A">
              <w:rPr>
                <w:rFonts w:ascii="Times New Roman" w:eastAsia="Times-New-Roman" w:hAnsi="Times New Roman"/>
                <w:sz w:val="24"/>
                <w:szCs w:val="24"/>
                <w:lang w:val="en-US"/>
              </w:rPr>
              <w:t>. 120</w:t>
            </w:r>
          </w:p>
        </w:tc>
      </w:tr>
      <w:tr w:rsidR="00BA483C" w:rsidTr="00D40087">
        <w:tc>
          <w:tcPr>
            <w:tcW w:w="534" w:type="dxa"/>
            <w:vAlign w:val="center"/>
          </w:tcPr>
          <w:p w:rsidR="00BA483C" w:rsidRPr="0056724A" w:rsidRDefault="00BA483C" w:rsidP="00D40087">
            <w:pPr>
              <w:pStyle w:val="af7"/>
              <w:jc w:val="center"/>
              <w:rPr>
                <w:szCs w:val="24"/>
                <w:lang w:val="en-US"/>
              </w:rPr>
            </w:pPr>
            <w:r>
              <w:rPr>
                <w:szCs w:val="24"/>
                <w:lang w:val="en-US"/>
              </w:rPr>
              <w:t>19.</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lang w:val="en-US"/>
              </w:rPr>
            </w:pPr>
            <w:proofErr w:type="spellStart"/>
            <w:r w:rsidRPr="0056724A">
              <w:rPr>
                <w:rFonts w:ascii="Times New Roman" w:eastAsia="Times-New-Roman" w:hAnsi="Times New Roman"/>
                <w:sz w:val="24"/>
                <w:szCs w:val="24"/>
                <w:lang w:val="en-US"/>
              </w:rPr>
              <w:t>Menejment</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Okuw</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gollanmasy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Aşgabat</w:t>
            </w:r>
            <w:proofErr w:type="spellEnd"/>
            <w:r w:rsidRPr="0056724A">
              <w:rPr>
                <w:rFonts w:ascii="Times New Roman" w:eastAsia="Times-New-Roman" w:hAnsi="Times New Roman"/>
                <w:sz w:val="24"/>
                <w:szCs w:val="24"/>
                <w:lang w:val="en-US"/>
              </w:rPr>
              <w:t>, 2001.</w:t>
            </w:r>
          </w:p>
        </w:tc>
      </w:tr>
      <w:tr w:rsidR="00BA483C" w:rsidTr="00D40087">
        <w:tc>
          <w:tcPr>
            <w:tcW w:w="534" w:type="dxa"/>
            <w:vAlign w:val="center"/>
          </w:tcPr>
          <w:p w:rsidR="00BA483C" w:rsidRPr="0056724A" w:rsidRDefault="00BA483C" w:rsidP="00D40087">
            <w:pPr>
              <w:pStyle w:val="af7"/>
              <w:jc w:val="center"/>
              <w:rPr>
                <w:szCs w:val="24"/>
                <w:lang w:val="en-US"/>
              </w:rPr>
            </w:pPr>
            <w:r>
              <w:rPr>
                <w:szCs w:val="24"/>
                <w:lang w:val="en-US"/>
              </w:rPr>
              <w:t>20.</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lang w:val="en-US"/>
              </w:rPr>
            </w:pPr>
            <w:proofErr w:type="spellStart"/>
            <w:r w:rsidRPr="0056724A">
              <w:rPr>
                <w:rFonts w:ascii="Times New Roman" w:eastAsia="Times-New-Roman" w:hAnsi="Times New Roman"/>
                <w:sz w:val="24"/>
                <w:szCs w:val="24"/>
                <w:lang w:val="en-US"/>
              </w:rPr>
              <w:t>Makroykdysadyýet</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Okuw</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gollanmasy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Aşgabat</w:t>
            </w:r>
            <w:proofErr w:type="spellEnd"/>
            <w:r w:rsidRPr="0056724A">
              <w:rPr>
                <w:rFonts w:ascii="Times New Roman" w:eastAsia="Times-New-Roman" w:hAnsi="Times New Roman"/>
                <w:sz w:val="24"/>
                <w:szCs w:val="24"/>
                <w:lang w:val="en-US"/>
              </w:rPr>
              <w:t>, 2001.</w:t>
            </w:r>
          </w:p>
        </w:tc>
      </w:tr>
      <w:tr w:rsidR="00BA483C" w:rsidTr="00D40087">
        <w:tc>
          <w:tcPr>
            <w:tcW w:w="534" w:type="dxa"/>
            <w:vAlign w:val="center"/>
          </w:tcPr>
          <w:p w:rsidR="00BA483C" w:rsidRPr="0056724A" w:rsidRDefault="00BA483C" w:rsidP="00D40087">
            <w:pPr>
              <w:pStyle w:val="af7"/>
              <w:jc w:val="center"/>
              <w:rPr>
                <w:szCs w:val="24"/>
                <w:lang w:val="en-US"/>
              </w:rPr>
            </w:pPr>
            <w:r>
              <w:rPr>
                <w:szCs w:val="24"/>
                <w:lang w:val="en-US"/>
              </w:rPr>
              <w:t>21.</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lang w:val="en-US"/>
              </w:rPr>
            </w:pPr>
            <w:proofErr w:type="spellStart"/>
            <w:r w:rsidRPr="0056724A">
              <w:rPr>
                <w:rFonts w:ascii="Times New Roman" w:eastAsia="Times-New-Roman" w:hAnsi="Times New Roman"/>
                <w:sz w:val="24"/>
                <w:szCs w:val="24"/>
                <w:lang w:val="en-US"/>
              </w:rPr>
              <w:t>Mikroykdysadyýet</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Okuw</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gollanmasy</w:t>
            </w:r>
            <w:proofErr w:type="spellEnd"/>
            <w:r w:rsidRPr="0056724A">
              <w:rPr>
                <w:rFonts w:ascii="Times New Roman" w:eastAsia="Times-New-Roman" w:hAnsi="Times New Roman"/>
                <w:sz w:val="24"/>
                <w:szCs w:val="24"/>
                <w:lang w:val="en-US"/>
              </w:rPr>
              <w:t xml:space="preserve">, </w:t>
            </w:r>
            <w:proofErr w:type="spellStart"/>
            <w:r w:rsidRPr="0056724A">
              <w:rPr>
                <w:rFonts w:ascii="Times New Roman" w:eastAsia="Times-New-Roman" w:hAnsi="Times New Roman"/>
                <w:sz w:val="24"/>
                <w:szCs w:val="24"/>
                <w:lang w:val="en-US"/>
              </w:rPr>
              <w:t>Aşgabat</w:t>
            </w:r>
            <w:proofErr w:type="spellEnd"/>
            <w:r w:rsidRPr="0056724A">
              <w:rPr>
                <w:rFonts w:ascii="Times New Roman" w:eastAsia="Times-New-Roman" w:hAnsi="Times New Roman"/>
                <w:sz w:val="24"/>
                <w:szCs w:val="24"/>
                <w:lang w:val="en-US"/>
              </w:rPr>
              <w:t>, 2001.</w:t>
            </w:r>
          </w:p>
        </w:tc>
      </w:tr>
      <w:tr w:rsidR="00BA483C" w:rsidTr="00D40087">
        <w:tc>
          <w:tcPr>
            <w:tcW w:w="534" w:type="dxa"/>
            <w:vAlign w:val="center"/>
          </w:tcPr>
          <w:p w:rsidR="00BA483C" w:rsidRPr="0056724A" w:rsidRDefault="00BA483C" w:rsidP="00D40087">
            <w:pPr>
              <w:pStyle w:val="af7"/>
              <w:jc w:val="center"/>
              <w:rPr>
                <w:szCs w:val="24"/>
                <w:lang w:val="en-US"/>
              </w:rPr>
            </w:pPr>
            <w:r>
              <w:rPr>
                <w:szCs w:val="24"/>
                <w:lang w:val="en-US"/>
              </w:rPr>
              <w:t>22.</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lang w:val="en-US"/>
              </w:rPr>
            </w:pPr>
            <w:r w:rsidRPr="0056724A">
              <w:rPr>
                <w:rFonts w:ascii="Times New Roman" w:hAnsi="Times New Roman"/>
                <w:sz w:val="24"/>
                <w:szCs w:val="24"/>
              </w:rPr>
              <w:t>Г.В.Савицкая “Анализ хозяйственной деятельности предприятия” учебное пособие ИП “</w:t>
            </w:r>
            <w:proofErr w:type="spellStart"/>
            <w:r w:rsidRPr="0056724A">
              <w:rPr>
                <w:rFonts w:ascii="Times New Roman" w:hAnsi="Times New Roman"/>
                <w:sz w:val="24"/>
                <w:szCs w:val="24"/>
              </w:rPr>
              <w:t>Экоперспектива</w:t>
            </w:r>
            <w:proofErr w:type="spellEnd"/>
            <w:r w:rsidRPr="0056724A">
              <w:rPr>
                <w:rFonts w:ascii="Times New Roman" w:hAnsi="Times New Roman"/>
                <w:sz w:val="24"/>
                <w:szCs w:val="24"/>
              </w:rPr>
              <w:t>” 1998г. Минск -Москва.</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Pr>
                <w:szCs w:val="24"/>
                <w:lang w:val="en-US"/>
              </w:rPr>
              <w:t>23.</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hAnsi="Times New Roman"/>
                <w:sz w:val="24"/>
                <w:szCs w:val="24"/>
              </w:rPr>
              <w:t>Г.В.Савицкая “Анализ хозяйственной деятельности предприятия” Минск ООО “Новое знание” 2000г.</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Pr>
                <w:szCs w:val="24"/>
                <w:lang w:val="en-US"/>
              </w:rPr>
              <w:t>24.</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proofErr w:type="spellStart"/>
            <w:r w:rsidRPr="0056724A">
              <w:rPr>
                <w:rFonts w:ascii="Times New Roman" w:hAnsi="Times New Roman"/>
                <w:sz w:val="24"/>
                <w:szCs w:val="24"/>
              </w:rPr>
              <w:t>И.И.Каракоз</w:t>
            </w:r>
            <w:proofErr w:type="spellEnd"/>
            <w:r w:rsidRPr="0056724A">
              <w:rPr>
                <w:rFonts w:ascii="Times New Roman" w:hAnsi="Times New Roman"/>
                <w:sz w:val="24"/>
                <w:szCs w:val="24"/>
              </w:rPr>
              <w:t xml:space="preserve">., В.И.Самборский “ Теория экономического анализа” учебное пособие для вузов. Киев. Головное издательство издательского </w:t>
            </w:r>
            <w:proofErr w:type="spellStart"/>
            <w:r w:rsidRPr="0056724A">
              <w:rPr>
                <w:rFonts w:ascii="Times New Roman" w:hAnsi="Times New Roman"/>
                <w:sz w:val="24"/>
                <w:szCs w:val="24"/>
              </w:rPr>
              <w:t>обьединения</w:t>
            </w:r>
            <w:proofErr w:type="spellEnd"/>
            <w:r w:rsidRPr="0056724A">
              <w:rPr>
                <w:rFonts w:ascii="Times New Roman" w:hAnsi="Times New Roman"/>
                <w:sz w:val="24"/>
                <w:szCs w:val="24"/>
              </w:rPr>
              <w:t xml:space="preserve"> “</w:t>
            </w:r>
            <w:proofErr w:type="spellStart"/>
            <w:r w:rsidRPr="0056724A">
              <w:rPr>
                <w:rFonts w:ascii="Times New Roman" w:hAnsi="Times New Roman"/>
                <w:sz w:val="24"/>
                <w:szCs w:val="24"/>
              </w:rPr>
              <w:t>Выща</w:t>
            </w:r>
            <w:proofErr w:type="spellEnd"/>
            <w:r w:rsidRPr="0056724A">
              <w:rPr>
                <w:rFonts w:ascii="Times New Roman" w:hAnsi="Times New Roman"/>
                <w:sz w:val="24"/>
                <w:szCs w:val="24"/>
              </w:rPr>
              <w:t xml:space="preserve"> школа ” 1989г.</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Pr>
                <w:szCs w:val="24"/>
                <w:lang w:val="en-US"/>
              </w:rPr>
              <w:t>25.</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 xml:space="preserve">Агапова Т.А., Серегина С.Ф. Макроэкономика: учебник / под общей ред. </w:t>
            </w:r>
            <w:proofErr w:type="spellStart"/>
            <w:r w:rsidRPr="0056724A">
              <w:rPr>
                <w:rFonts w:ascii="Times New Roman" w:eastAsia="Times-New-Roman" w:hAnsi="Times New Roman"/>
                <w:sz w:val="24"/>
                <w:szCs w:val="24"/>
              </w:rPr>
              <w:t>д.э.н</w:t>
            </w:r>
            <w:proofErr w:type="spellEnd"/>
            <w:r w:rsidRPr="0056724A">
              <w:rPr>
                <w:rFonts w:ascii="Times New Roman" w:eastAsia="Times-New-Roman" w:hAnsi="Times New Roman"/>
                <w:sz w:val="24"/>
                <w:szCs w:val="24"/>
              </w:rPr>
              <w:t xml:space="preserve">., проф. А.В.Сидоровича; МГУ им. М.В.Ломоносова. – 7-е изд. </w:t>
            </w:r>
            <w:proofErr w:type="spellStart"/>
            <w:r w:rsidRPr="0056724A">
              <w:rPr>
                <w:rFonts w:ascii="Times New Roman" w:eastAsia="Times-New-Roman" w:hAnsi="Times New Roman"/>
                <w:sz w:val="24"/>
                <w:szCs w:val="24"/>
              </w:rPr>
              <w:t>перераб</w:t>
            </w:r>
            <w:proofErr w:type="spellEnd"/>
            <w:r w:rsidRPr="0056724A">
              <w:rPr>
                <w:rFonts w:ascii="Times New Roman" w:eastAsia="Times-New-Roman" w:hAnsi="Times New Roman"/>
                <w:sz w:val="24"/>
                <w:szCs w:val="24"/>
              </w:rPr>
              <w:t>. и доп. – М.: Издательство «Дело и Сервис», 2005. – 464с.</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Pr>
                <w:szCs w:val="24"/>
                <w:lang w:val="en-US"/>
              </w:rPr>
              <w:t>26.</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 xml:space="preserve">Алехина А. «Имидж и Этика делового человека». </w:t>
            </w:r>
            <w:proofErr w:type="spellStart"/>
            <w:r w:rsidRPr="0056724A">
              <w:rPr>
                <w:rFonts w:ascii="Times New Roman" w:eastAsia="Times-New-Roman" w:hAnsi="Times New Roman"/>
                <w:sz w:val="24"/>
                <w:szCs w:val="24"/>
              </w:rPr>
              <w:t>Базелер</w:t>
            </w:r>
            <w:proofErr w:type="spellEnd"/>
            <w:r w:rsidRPr="0056724A">
              <w:rPr>
                <w:rFonts w:ascii="Times New Roman" w:eastAsia="Times-New-Roman" w:hAnsi="Times New Roman"/>
                <w:sz w:val="24"/>
                <w:szCs w:val="24"/>
              </w:rPr>
              <w:t xml:space="preserve"> и др. Основы экономической теории. СПб. 2000.</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Pr>
                <w:szCs w:val="24"/>
                <w:lang w:val="en-US"/>
              </w:rPr>
              <w:t>27.</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proofErr w:type="spellStart"/>
            <w:r w:rsidRPr="0056724A">
              <w:rPr>
                <w:rFonts w:ascii="Times New Roman" w:eastAsia="Times-New-Roman" w:hAnsi="Times New Roman"/>
                <w:sz w:val="24"/>
                <w:szCs w:val="24"/>
              </w:rPr>
              <w:t>Албегова</w:t>
            </w:r>
            <w:proofErr w:type="spellEnd"/>
            <w:r w:rsidRPr="0056724A">
              <w:rPr>
                <w:rFonts w:ascii="Times New Roman" w:eastAsia="Times-New-Roman" w:hAnsi="Times New Roman"/>
                <w:sz w:val="24"/>
                <w:szCs w:val="24"/>
              </w:rPr>
              <w:t xml:space="preserve"> И.М., </w:t>
            </w:r>
            <w:proofErr w:type="spellStart"/>
            <w:r w:rsidRPr="0056724A">
              <w:rPr>
                <w:rFonts w:ascii="Times New Roman" w:eastAsia="Times-New-Roman" w:hAnsi="Times New Roman"/>
                <w:sz w:val="24"/>
                <w:szCs w:val="24"/>
              </w:rPr>
              <w:t>Емцов</w:t>
            </w:r>
            <w:proofErr w:type="spellEnd"/>
            <w:r w:rsidRPr="0056724A">
              <w:rPr>
                <w:rFonts w:ascii="Times New Roman" w:eastAsia="Times-New-Roman" w:hAnsi="Times New Roman"/>
                <w:sz w:val="24"/>
                <w:szCs w:val="24"/>
              </w:rPr>
              <w:t xml:space="preserve"> Р.Г. Государственная экономическая политика: опыт перехода к рынку, М., 2004.</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Pr>
                <w:szCs w:val="24"/>
                <w:lang w:val="en-US"/>
              </w:rPr>
              <w:t>28.</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proofErr w:type="spellStart"/>
            <w:r w:rsidRPr="0056724A">
              <w:rPr>
                <w:rFonts w:ascii="Times New Roman" w:eastAsia="Times-New-Roman" w:hAnsi="Times New Roman"/>
                <w:sz w:val="24"/>
                <w:szCs w:val="24"/>
              </w:rPr>
              <w:t>Атаманчук</w:t>
            </w:r>
            <w:proofErr w:type="spellEnd"/>
            <w:r w:rsidRPr="0056724A">
              <w:rPr>
                <w:rFonts w:ascii="Times New Roman" w:eastAsia="Times-New-Roman" w:hAnsi="Times New Roman"/>
                <w:sz w:val="24"/>
                <w:szCs w:val="24"/>
              </w:rPr>
              <w:t xml:space="preserve"> Г.В. Теория государственного управления. Курс лекций. Изд. 2-е </w:t>
            </w:r>
            <w:proofErr w:type="spellStart"/>
            <w:r w:rsidRPr="0056724A">
              <w:rPr>
                <w:rFonts w:ascii="Times New Roman" w:eastAsia="Times-New-Roman" w:hAnsi="Times New Roman"/>
                <w:sz w:val="24"/>
                <w:szCs w:val="24"/>
              </w:rPr>
              <w:t>дополн</w:t>
            </w:r>
            <w:proofErr w:type="spellEnd"/>
            <w:r w:rsidRPr="0056724A">
              <w:rPr>
                <w:rFonts w:ascii="Times New Roman" w:eastAsia="Times-New-Roman" w:hAnsi="Times New Roman"/>
                <w:sz w:val="24"/>
                <w:szCs w:val="24"/>
              </w:rPr>
              <w:t>. - М.: Омега-Л, 2004.</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Pr>
                <w:szCs w:val="24"/>
                <w:lang w:val="en-US"/>
              </w:rPr>
              <w:t>29.</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 xml:space="preserve">Бартенев С.А. История экономических учений в вопросах и ответах. Учебно-методическое </w:t>
            </w:r>
            <w:proofErr w:type="spellStart"/>
            <w:r w:rsidRPr="0056724A">
              <w:rPr>
                <w:rFonts w:ascii="Times New Roman" w:eastAsia="Times-New-Roman" w:hAnsi="Times New Roman"/>
                <w:sz w:val="24"/>
                <w:szCs w:val="24"/>
              </w:rPr>
              <w:t>пособие.http</w:t>
            </w:r>
            <w:proofErr w:type="spellEnd"/>
            <w:r w:rsidRPr="0056724A">
              <w:rPr>
                <w:rFonts w:ascii="Times New Roman" w:eastAsia="Times-New-Roman" w:hAnsi="Times New Roman"/>
                <w:sz w:val="24"/>
                <w:szCs w:val="24"/>
              </w:rPr>
              <w:t>://</w:t>
            </w:r>
            <w:proofErr w:type="spellStart"/>
            <w:r w:rsidRPr="0056724A">
              <w:rPr>
                <w:rFonts w:ascii="Times New Roman" w:eastAsia="Times-New-Roman" w:hAnsi="Times New Roman"/>
                <w:sz w:val="24"/>
                <w:szCs w:val="24"/>
              </w:rPr>
              <w:t>www.bibliotekar.ru</w:t>
            </w:r>
            <w:proofErr w:type="spellEnd"/>
            <w:r w:rsidRPr="0056724A">
              <w:rPr>
                <w:rFonts w:ascii="Times New Roman" w:eastAsia="Times-New-Roman" w:hAnsi="Times New Roman"/>
                <w:sz w:val="24"/>
                <w:szCs w:val="24"/>
              </w:rPr>
              <w:t>/</w:t>
            </w:r>
            <w:proofErr w:type="spellStart"/>
            <w:r w:rsidRPr="0056724A">
              <w:rPr>
                <w:rFonts w:ascii="Times New Roman" w:eastAsia="Times-New-Roman" w:hAnsi="Times New Roman"/>
                <w:sz w:val="24"/>
                <w:szCs w:val="24"/>
              </w:rPr>
              <w:t>istoriaeconomicheskih-ucheniy</w:t>
            </w:r>
            <w:proofErr w:type="spellEnd"/>
            <w:r w:rsidRPr="0056724A">
              <w:rPr>
                <w:rFonts w:ascii="Times New Roman" w:eastAsia="Times-New-Roman" w:hAnsi="Times New Roman"/>
                <w:sz w:val="24"/>
                <w:szCs w:val="24"/>
              </w:rPr>
              <w:t xml:space="preserve"> -1/index.htm.</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Pr>
                <w:szCs w:val="24"/>
                <w:lang w:val="en-US"/>
              </w:rPr>
              <w:t>30.</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Борисов А.Б. Большой экономический словарь. М: Книжный мир, 2007.</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Pr>
                <w:szCs w:val="24"/>
                <w:lang w:val="en-US"/>
              </w:rPr>
              <w:t>31.</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proofErr w:type="spellStart"/>
            <w:r w:rsidRPr="0056724A">
              <w:rPr>
                <w:rFonts w:ascii="Times New Roman" w:eastAsia="Times-New-Roman" w:hAnsi="Times New Roman"/>
                <w:sz w:val="24"/>
                <w:szCs w:val="24"/>
              </w:rPr>
              <w:t>Бoтaвина</w:t>
            </w:r>
            <w:proofErr w:type="spellEnd"/>
            <w:r w:rsidRPr="0056724A">
              <w:rPr>
                <w:rFonts w:ascii="Times New Roman" w:eastAsia="Times-New-Roman" w:hAnsi="Times New Roman"/>
                <w:sz w:val="24"/>
                <w:szCs w:val="24"/>
              </w:rPr>
              <w:t xml:space="preserve"> Р. Н. «</w:t>
            </w:r>
            <w:proofErr w:type="spellStart"/>
            <w:r w:rsidRPr="0056724A">
              <w:rPr>
                <w:rFonts w:ascii="Times New Roman" w:eastAsia="Times-New-Roman" w:hAnsi="Times New Roman"/>
                <w:sz w:val="24"/>
                <w:szCs w:val="24"/>
              </w:rPr>
              <w:t>Этиkа</w:t>
            </w:r>
            <w:proofErr w:type="spellEnd"/>
            <w:r w:rsidRPr="0056724A">
              <w:rPr>
                <w:rFonts w:ascii="Times New Roman" w:eastAsia="Times-New-Roman" w:hAnsi="Times New Roman"/>
                <w:sz w:val="24"/>
                <w:szCs w:val="24"/>
              </w:rPr>
              <w:t xml:space="preserve"> деловых отношений». Москва 2001.</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Pr>
                <w:szCs w:val="24"/>
                <w:lang w:val="en-US"/>
              </w:rPr>
              <w:t>32.</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 xml:space="preserve">Василенко И.А. Государственное и муниципальное управление: Учебник. – М.: </w:t>
            </w:r>
            <w:proofErr w:type="spellStart"/>
            <w:r w:rsidRPr="0056724A">
              <w:rPr>
                <w:rFonts w:ascii="Times New Roman" w:eastAsia="Times-New-Roman" w:hAnsi="Times New Roman"/>
                <w:sz w:val="24"/>
                <w:szCs w:val="24"/>
              </w:rPr>
              <w:t>Гардарики</w:t>
            </w:r>
            <w:proofErr w:type="spellEnd"/>
            <w:r w:rsidRPr="0056724A">
              <w:rPr>
                <w:rFonts w:ascii="Times New Roman" w:eastAsia="Times-New-Roman" w:hAnsi="Times New Roman"/>
                <w:sz w:val="24"/>
                <w:szCs w:val="24"/>
              </w:rPr>
              <w:t>, 2005.</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Pr>
                <w:szCs w:val="24"/>
                <w:lang w:val="en-US"/>
              </w:rPr>
              <w:t>33.</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Вечканов Г.С., Вечканова Г.Р. Макроэкономика. 2-е изд. - СПб.:</w:t>
            </w:r>
            <w:r w:rsidRPr="0056724A">
              <w:rPr>
                <w:rFonts w:ascii="Times New Roman" w:eastAsia="Times-New-Roman" w:hAnsi="Times New Roman"/>
                <w:sz w:val="24"/>
                <w:szCs w:val="24"/>
                <w:lang w:val="en-US"/>
              </w:rPr>
              <w:t xml:space="preserve"> </w:t>
            </w:r>
            <w:r w:rsidRPr="0056724A">
              <w:rPr>
                <w:rFonts w:ascii="Times New Roman" w:eastAsia="Times-New-Roman" w:hAnsi="Times New Roman"/>
                <w:sz w:val="24"/>
                <w:szCs w:val="24"/>
              </w:rPr>
              <w:t>Питер, 2004.</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Pr>
                <w:szCs w:val="24"/>
                <w:lang w:val="en-US"/>
              </w:rPr>
              <w:t>34.</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 xml:space="preserve">Глазунова Н.И. Государственное (административное) управление: учеб. – М.: ТК, </w:t>
            </w:r>
            <w:proofErr w:type="spellStart"/>
            <w:r w:rsidRPr="0056724A">
              <w:rPr>
                <w:rFonts w:ascii="Times New Roman" w:eastAsia="Times-New-Roman" w:hAnsi="Times New Roman"/>
                <w:sz w:val="24"/>
                <w:szCs w:val="24"/>
              </w:rPr>
              <w:t>Велби</w:t>
            </w:r>
            <w:proofErr w:type="spellEnd"/>
            <w:r w:rsidRPr="0056724A">
              <w:rPr>
                <w:rFonts w:ascii="Times New Roman" w:eastAsia="Times-New-Roman" w:hAnsi="Times New Roman"/>
                <w:sz w:val="24"/>
                <w:szCs w:val="24"/>
              </w:rPr>
              <w:t>, Изд-во Проспект, 2004.</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Pr>
                <w:szCs w:val="24"/>
                <w:lang w:val="en-US"/>
              </w:rPr>
              <w:lastRenderedPageBreak/>
              <w:t>35.</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Государственная служба. Учебник / Под ред. Проф. В.Г. Игнатова.– М.: ИКЦ «</w:t>
            </w:r>
            <w:proofErr w:type="spellStart"/>
            <w:r w:rsidRPr="0056724A">
              <w:rPr>
                <w:rFonts w:ascii="Times New Roman" w:eastAsia="Times-New-Roman" w:hAnsi="Times New Roman"/>
                <w:sz w:val="24"/>
                <w:szCs w:val="24"/>
              </w:rPr>
              <w:t>МарТ</w:t>
            </w:r>
            <w:proofErr w:type="spellEnd"/>
            <w:r w:rsidRPr="0056724A">
              <w:rPr>
                <w:rFonts w:ascii="Times New Roman" w:eastAsia="Times-New-Roman" w:hAnsi="Times New Roman"/>
                <w:sz w:val="24"/>
                <w:szCs w:val="24"/>
              </w:rPr>
              <w:t xml:space="preserve">»; Ростов </w:t>
            </w:r>
            <w:proofErr w:type="spellStart"/>
            <w:r w:rsidRPr="0056724A">
              <w:rPr>
                <w:rFonts w:ascii="Times New Roman" w:eastAsia="Times-New-Roman" w:hAnsi="Times New Roman"/>
                <w:sz w:val="24"/>
                <w:szCs w:val="24"/>
              </w:rPr>
              <w:t>н</w:t>
            </w:r>
            <w:proofErr w:type="spellEnd"/>
            <w:r w:rsidRPr="0056724A">
              <w:rPr>
                <w:rFonts w:ascii="Times New Roman" w:eastAsia="Times-New-Roman" w:hAnsi="Times New Roman"/>
                <w:sz w:val="24"/>
                <w:szCs w:val="24"/>
              </w:rPr>
              <w:t>/Д: Издательский центр «Март», 2004.</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sidRPr="0056724A">
              <w:rPr>
                <w:szCs w:val="24"/>
                <w:lang w:val="en-US"/>
              </w:rPr>
              <w:t>36.</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 xml:space="preserve">Государственное управление: основы теории и организации. Учебник / Под. ред. В.А. </w:t>
            </w:r>
            <w:proofErr w:type="spellStart"/>
            <w:r w:rsidRPr="0056724A">
              <w:rPr>
                <w:rFonts w:ascii="Times New Roman" w:eastAsia="Times-New-Roman" w:hAnsi="Times New Roman"/>
                <w:sz w:val="24"/>
                <w:szCs w:val="24"/>
              </w:rPr>
              <w:t>Козбаненко</w:t>
            </w:r>
            <w:proofErr w:type="spellEnd"/>
            <w:r w:rsidRPr="0056724A">
              <w:rPr>
                <w:rFonts w:ascii="Times New Roman" w:eastAsia="Times-New-Roman" w:hAnsi="Times New Roman"/>
                <w:sz w:val="24"/>
                <w:szCs w:val="24"/>
              </w:rPr>
              <w:t xml:space="preserve"> – М.: «Статут», 2000.</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sidRPr="0056724A">
              <w:rPr>
                <w:szCs w:val="24"/>
                <w:lang w:val="en-US"/>
              </w:rPr>
              <w:t>37.</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proofErr w:type="spellStart"/>
            <w:r w:rsidRPr="0056724A">
              <w:rPr>
                <w:rFonts w:ascii="Times New Roman" w:eastAsia="Times-New-Roman" w:hAnsi="Times New Roman"/>
                <w:sz w:val="24"/>
                <w:szCs w:val="24"/>
              </w:rPr>
              <w:t>Зеркин</w:t>
            </w:r>
            <w:proofErr w:type="spellEnd"/>
            <w:r w:rsidRPr="0056724A">
              <w:rPr>
                <w:rFonts w:ascii="Times New Roman" w:eastAsia="Times-New-Roman" w:hAnsi="Times New Roman"/>
                <w:sz w:val="24"/>
                <w:szCs w:val="24"/>
              </w:rPr>
              <w:t xml:space="preserve"> Д.П. Игнатов В.Г. Основы теории государственного управления. Курс лекций. – Ростов </w:t>
            </w:r>
            <w:proofErr w:type="spellStart"/>
            <w:r w:rsidRPr="0056724A">
              <w:rPr>
                <w:rFonts w:ascii="Times New Roman" w:eastAsia="Times-New-Roman" w:hAnsi="Times New Roman"/>
                <w:sz w:val="24"/>
                <w:szCs w:val="24"/>
              </w:rPr>
              <w:t>н</w:t>
            </w:r>
            <w:proofErr w:type="spellEnd"/>
            <w:r w:rsidRPr="0056724A">
              <w:rPr>
                <w:rFonts w:ascii="Times New Roman" w:eastAsia="Times-New-Roman" w:hAnsi="Times New Roman"/>
                <w:sz w:val="24"/>
                <w:szCs w:val="24"/>
              </w:rPr>
              <w:t>/Д, 2000.</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sidRPr="0056724A">
              <w:rPr>
                <w:szCs w:val="24"/>
                <w:lang w:val="en-US"/>
              </w:rPr>
              <w:t>38.</w:t>
            </w:r>
          </w:p>
        </w:tc>
        <w:tc>
          <w:tcPr>
            <w:tcW w:w="9037" w:type="dxa"/>
          </w:tcPr>
          <w:p w:rsidR="00BA483C" w:rsidRPr="0056724A" w:rsidRDefault="00BA483C" w:rsidP="00D40087">
            <w:pPr>
              <w:autoSpaceDE w:val="0"/>
              <w:autoSpaceDN w:val="0"/>
              <w:adjustRightInd w:val="0"/>
              <w:jc w:val="both"/>
              <w:rPr>
                <w:rFonts w:ascii="Times New Roman" w:eastAsia="Times-New-Roman" w:hAnsi="Times New Roman"/>
                <w:sz w:val="24"/>
                <w:szCs w:val="24"/>
              </w:rPr>
            </w:pPr>
            <w:proofErr w:type="spellStart"/>
            <w:r w:rsidRPr="0056724A">
              <w:rPr>
                <w:rFonts w:ascii="Times New Roman" w:eastAsia="Times-New-Roman" w:hAnsi="Times New Roman"/>
                <w:sz w:val="24"/>
                <w:szCs w:val="24"/>
              </w:rPr>
              <w:t>Ивашковский</w:t>
            </w:r>
            <w:proofErr w:type="spellEnd"/>
            <w:r w:rsidRPr="0056724A">
              <w:rPr>
                <w:rFonts w:ascii="Times New Roman" w:eastAsia="Times-New-Roman" w:hAnsi="Times New Roman"/>
                <w:sz w:val="24"/>
                <w:szCs w:val="24"/>
              </w:rPr>
              <w:t xml:space="preserve"> С.Н. Экономика для менеджеров. М., «Дело», 2008.</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sidRPr="0056724A">
              <w:rPr>
                <w:szCs w:val="24"/>
                <w:lang w:val="en-US"/>
              </w:rPr>
              <w:t>39.</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 xml:space="preserve">Князев С.Н. Управление: искусство, наука, практика: Учеб пособие/ С.Н. Князев. – Мн.: </w:t>
            </w:r>
            <w:proofErr w:type="spellStart"/>
            <w:r w:rsidRPr="0056724A">
              <w:rPr>
                <w:rFonts w:ascii="Times New Roman" w:eastAsia="Times-New-Roman" w:hAnsi="Times New Roman"/>
                <w:sz w:val="24"/>
                <w:szCs w:val="24"/>
              </w:rPr>
              <w:t>Армита-Маркетинг</w:t>
            </w:r>
            <w:proofErr w:type="spellEnd"/>
            <w:r w:rsidRPr="0056724A">
              <w:rPr>
                <w:rFonts w:ascii="Times New Roman" w:eastAsia="Times-New-Roman" w:hAnsi="Times New Roman"/>
                <w:sz w:val="24"/>
                <w:szCs w:val="24"/>
              </w:rPr>
              <w:t>, Менеджмент, 2002.</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sidRPr="0056724A">
              <w:rPr>
                <w:szCs w:val="24"/>
                <w:lang w:val="en-US"/>
              </w:rPr>
              <w:t>40.</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proofErr w:type="spellStart"/>
            <w:r w:rsidRPr="0056724A">
              <w:rPr>
                <w:rFonts w:ascii="Times New Roman" w:eastAsia="Times-New-Roman" w:hAnsi="Times New Roman"/>
                <w:sz w:val="24"/>
                <w:szCs w:val="24"/>
              </w:rPr>
              <w:t>Лебедов</w:t>
            </w:r>
            <w:proofErr w:type="spellEnd"/>
            <w:r w:rsidRPr="0056724A">
              <w:rPr>
                <w:rFonts w:ascii="Times New Roman" w:eastAsia="Times-New-Roman" w:hAnsi="Times New Roman"/>
                <w:sz w:val="24"/>
                <w:szCs w:val="24"/>
              </w:rPr>
              <w:t xml:space="preserve"> В.И «Психология управления». Москва 199031. Матеева Т.Ю. Введение в макроэкономику [Текст]: Учебное пособие. / Т.Ю. Матеева; </w:t>
            </w:r>
            <w:proofErr w:type="spellStart"/>
            <w:r w:rsidRPr="0056724A">
              <w:rPr>
                <w:rFonts w:ascii="Times New Roman" w:eastAsia="Times-New-Roman" w:hAnsi="Times New Roman"/>
                <w:sz w:val="24"/>
                <w:szCs w:val="24"/>
              </w:rPr>
              <w:t>Гос</w:t>
            </w:r>
            <w:proofErr w:type="spellEnd"/>
            <w:r w:rsidRPr="0056724A">
              <w:rPr>
                <w:rFonts w:ascii="Times New Roman" w:eastAsia="Times-New-Roman" w:hAnsi="Times New Roman"/>
                <w:sz w:val="24"/>
                <w:szCs w:val="24"/>
              </w:rPr>
              <w:t>. Ун-т – Высшая школа экономики. – 3-е изд. – М.: Изд.Дом ГУ ВШЭ, 2005.</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sidRPr="0056724A">
              <w:rPr>
                <w:szCs w:val="24"/>
                <w:lang w:val="en-US"/>
              </w:rPr>
              <w:t>41.</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 xml:space="preserve">Орешин В.П. Государственное регулирование национальной </w:t>
            </w:r>
            <w:proofErr w:type="spellStart"/>
            <w:r w:rsidRPr="0056724A">
              <w:rPr>
                <w:rFonts w:ascii="Times New Roman" w:eastAsia="Times-New-Roman" w:hAnsi="Times New Roman"/>
                <w:sz w:val="24"/>
                <w:szCs w:val="24"/>
              </w:rPr>
              <w:t>экономики,М</w:t>
            </w:r>
            <w:proofErr w:type="spellEnd"/>
            <w:r w:rsidRPr="0056724A">
              <w:rPr>
                <w:rFonts w:ascii="Times New Roman" w:eastAsia="Times-New-Roman" w:hAnsi="Times New Roman"/>
                <w:sz w:val="24"/>
                <w:szCs w:val="24"/>
              </w:rPr>
              <w:t xml:space="preserve">, ЮРИСТ, 20035. </w:t>
            </w:r>
            <w:proofErr w:type="spellStart"/>
            <w:r w:rsidRPr="0056724A">
              <w:rPr>
                <w:rFonts w:ascii="Times New Roman" w:eastAsia="Times-New-Roman" w:hAnsi="Times New Roman"/>
                <w:sz w:val="24"/>
                <w:szCs w:val="24"/>
              </w:rPr>
              <w:t>Стиглиц</w:t>
            </w:r>
            <w:proofErr w:type="spellEnd"/>
            <w:r w:rsidRPr="0056724A">
              <w:rPr>
                <w:rFonts w:ascii="Times New Roman" w:eastAsia="Times-New-Roman" w:hAnsi="Times New Roman"/>
                <w:sz w:val="24"/>
                <w:szCs w:val="24"/>
              </w:rPr>
              <w:t xml:space="preserve"> Д.Ю. Экономика государственного</w:t>
            </w:r>
            <w:r w:rsidRPr="0056724A">
              <w:rPr>
                <w:rFonts w:ascii="Times New Roman" w:eastAsia="Times-New-Roman" w:hAnsi="Times New Roman"/>
                <w:sz w:val="24"/>
                <w:szCs w:val="24"/>
                <w:lang w:val="en-US"/>
              </w:rPr>
              <w:t xml:space="preserve"> </w:t>
            </w:r>
            <w:r w:rsidRPr="0056724A">
              <w:rPr>
                <w:rFonts w:ascii="Times New Roman" w:eastAsia="Times-New-Roman" w:hAnsi="Times New Roman"/>
                <w:sz w:val="24"/>
                <w:szCs w:val="24"/>
              </w:rPr>
              <w:t>сектора, М., ИНФРА-М, 2003.</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sidRPr="0056724A">
              <w:rPr>
                <w:szCs w:val="24"/>
                <w:lang w:val="en-US"/>
              </w:rPr>
              <w:t>42.</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proofErr w:type="spellStart"/>
            <w:r w:rsidRPr="0056724A">
              <w:rPr>
                <w:rFonts w:ascii="Times New Roman" w:eastAsia="Times-New-Roman" w:hAnsi="Times New Roman"/>
                <w:sz w:val="24"/>
                <w:szCs w:val="24"/>
              </w:rPr>
              <w:t>Пикулькин</w:t>
            </w:r>
            <w:proofErr w:type="spellEnd"/>
            <w:r w:rsidRPr="0056724A">
              <w:rPr>
                <w:rFonts w:ascii="Times New Roman" w:eastAsia="Times-New-Roman" w:hAnsi="Times New Roman"/>
                <w:sz w:val="24"/>
                <w:szCs w:val="24"/>
              </w:rPr>
              <w:t xml:space="preserve"> А.В. Система государственного управления: Учебник для вузов. – 3-е изд., </w:t>
            </w:r>
            <w:proofErr w:type="spellStart"/>
            <w:r w:rsidRPr="0056724A">
              <w:rPr>
                <w:rFonts w:ascii="Times New Roman" w:eastAsia="Times-New-Roman" w:hAnsi="Times New Roman"/>
                <w:sz w:val="24"/>
                <w:szCs w:val="24"/>
              </w:rPr>
              <w:t>перераб</w:t>
            </w:r>
            <w:proofErr w:type="spellEnd"/>
            <w:r w:rsidRPr="0056724A">
              <w:rPr>
                <w:rFonts w:ascii="Times New Roman" w:eastAsia="Times-New-Roman" w:hAnsi="Times New Roman"/>
                <w:sz w:val="24"/>
                <w:szCs w:val="24"/>
              </w:rPr>
              <w:t>. и доп. – М.: ЮНИТИ-ДАНА, 2004.</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sidRPr="0056724A">
              <w:rPr>
                <w:szCs w:val="24"/>
                <w:lang w:val="en-US"/>
              </w:rPr>
              <w:t>43.</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proofErr w:type="spellStart"/>
            <w:r w:rsidRPr="0056724A">
              <w:rPr>
                <w:rFonts w:ascii="Times New Roman" w:eastAsia="Times-New-Roman" w:hAnsi="Times New Roman"/>
                <w:sz w:val="24"/>
                <w:szCs w:val="24"/>
              </w:rPr>
              <w:t>Чарыкова</w:t>
            </w:r>
            <w:proofErr w:type="spellEnd"/>
            <w:r w:rsidRPr="0056724A">
              <w:rPr>
                <w:rFonts w:ascii="Times New Roman" w:eastAsia="Times-New-Roman" w:hAnsi="Times New Roman"/>
                <w:sz w:val="24"/>
                <w:szCs w:val="24"/>
              </w:rPr>
              <w:t xml:space="preserve"> М.К. История экономики и экономических учений. Курс лекций для студентов специальности 080502 «Экономика и управление». Тамбовский государственный технический университет,</w:t>
            </w:r>
            <w:r w:rsidRPr="0056724A">
              <w:rPr>
                <w:rFonts w:ascii="Times New Roman" w:eastAsia="Times-New-Roman" w:hAnsi="Times New Roman"/>
                <w:sz w:val="24"/>
                <w:szCs w:val="24"/>
                <w:lang w:val="en-US"/>
              </w:rPr>
              <w:t xml:space="preserve"> </w:t>
            </w:r>
            <w:r w:rsidRPr="0056724A">
              <w:rPr>
                <w:rFonts w:ascii="Times New Roman" w:eastAsia="Times-New-Roman" w:hAnsi="Times New Roman"/>
                <w:sz w:val="24"/>
                <w:szCs w:val="24"/>
              </w:rPr>
              <w:t>2010.</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sidRPr="0056724A">
              <w:rPr>
                <w:szCs w:val="24"/>
                <w:lang w:val="en-US"/>
              </w:rPr>
              <w:t>44.</w:t>
            </w:r>
          </w:p>
        </w:tc>
        <w:tc>
          <w:tcPr>
            <w:tcW w:w="9037" w:type="dxa"/>
          </w:tcPr>
          <w:p w:rsidR="00BA483C" w:rsidRPr="0056724A" w:rsidRDefault="00BA483C" w:rsidP="00D40087">
            <w:pPr>
              <w:autoSpaceDE w:val="0"/>
              <w:autoSpaceDN w:val="0"/>
              <w:adjustRightInd w:val="0"/>
              <w:jc w:val="both"/>
              <w:rPr>
                <w:rFonts w:ascii="Times New Roman" w:eastAsia="Times-New-Roman" w:hAnsi="Times New Roman"/>
                <w:sz w:val="24"/>
                <w:szCs w:val="24"/>
              </w:rPr>
            </w:pPr>
            <w:r w:rsidRPr="0056724A">
              <w:rPr>
                <w:rFonts w:ascii="Times New Roman" w:eastAsia="Times-New-Roman" w:hAnsi="Times New Roman"/>
                <w:sz w:val="24"/>
                <w:szCs w:val="24"/>
              </w:rPr>
              <w:t>Чиркин В.Е. Государственное управление. Элементарный курс. –</w:t>
            </w:r>
            <w:r w:rsidRPr="0056724A">
              <w:rPr>
                <w:rFonts w:ascii="Times New Roman" w:eastAsia="Times-New-Roman" w:hAnsi="Times New Roman"/>
                <w:sz w:val="24"/>
                <w:szCs w:val="24"/>
                <w:lang w:val="en-US"/>
              </w:rPr>
              <w:t xml:space="preserve"> </w:t>
            </w:r>
            <w:r w:rsidRPr="0056724A">
              <w:rPr>
                <w:rFonts w:ascii="Times New Roman" w:eastAsia="Times-New-Roman" w:hAnsi="Times New Roman"/>
                <w:sz w:val="24"/>
                <w:szCs w:val="24"/>
              </w:rPr>
              <w:t>М.: Юрист, 2001.</w:t>
            </w:r>
          </w:p>
        </w:tc>
      </w:tr>
      <w:tr w:rsidR="00BA483C" w:rsidRPr="003331C9" w:rsidTr="00D40087">
        <w:tc>
          <w:tcPr>
            <w:tcW w:w="534" w:type="dxa"/>
            <w:vAlign w:val="center"/>
          </w:tcPr>
          <w:p w:rsidR="00BA483C" w:rsidRPr="0056724A" w:rsidRDefault="00BA483C" w:rsidP="00D40087">
            <w:pPr>
              <w:pStyle w:val="af7"/>
              <w:jc w:val="center"/>
              <w:rPr>
                <w:szCs w:val="24"/>
                <w:lang w:val="en-US"/>
              </w:rPr>
            </w:pPr>
            <w:r w:rsidRPr="0056724A">
              <w:rPr>
                <w:szCs w:val="24"/>
                <w:lang w:val="en-US"/>
              </w:rPr>
              <w:t>45.</w:t>
            </w:r>
          </w:p>
        </w:tc>
        <w:tc>
          <w:tcPr>
            <w:tcW w:w="9037" w:type="dxa"/>
          </w:tcPr>
          <w:p w:rsidR="00BA483C" w:rsidRPr="0056724A" w:rsidRDefault="00BA483C" w:rsidP="00D40087">
            <w:pPr>
              <w:autoSpaceDE w:val="0"/>
              <w:autoSpaceDN w:val="0"/>
              <w:adjustRightInd w:val="0"/>
              <w:ind w:firstLine="33"/>
              <w:jc w:val="both"/>
              <w:rPr>
                <w:rFonts w:ascii="Times New Roman" w:eastAsia="Times-New-Roman" w:hAnsi="Times New Roman"/>
                <w:sz w:val="24"/>
                <w:szCs w:val="24"/>
              </w:rPr>
            </w:pPr>
            <w:proofErr w:type="spellStart"/>
            <w:r w:rsidRPr="0056724A">
              <w:rPr>
                <w:rFonts w:ascii="Times New Roman" w:eastAsia="Times-New-Roman" w:hAnsi="Times New Roman"/>
                <w:sz w:val="24"/>
                <w:szCs w:val="24"/>
              </w:rPr>
              <w:t>Шамхалов</w:t>
            </w:r>
            <w:proofErr w:type="spellEnd"/>
            <w:r w:rsidRPr="0056724A">
              <w:rPr>
                <w:rFonts w:ascii="Times New Roman" w:eastAsia="Times-New-Roman" w:hAnsi="Times New Roman"/>
                <w:sz w:val="24"/>
                <w:szCs w:val="24"/>
              </w:rPr>
              <w:t xml:space="preserve"> М.И. Государство и экономика. Основы </w:t>
            </w:r>
            <w:proofErr w:type="spellStart"/>
            <w:r w:rsidRPr="0056724A">
              <w:rPr>
                <w:rFonts w:ascii="Times New Roman" w:eastAsia="Times-New-Roman" w:hAnsi="Times New Roman"/>
                <w:sz w:val="24"/>
                <w:szCs w:val="24"/>
              </w:rPr>
              <w:t>взаимодействия,М</w:t>
            </w:r>
            <w:proofErr w:type="spellEnd"/>
            <w:r w:rsidRPr="0056724A">
              <w:rPr>
                <w:rFonts w:ascii="Times New Roman" w:eastAsia="Times-New-Roman" w:hAnsi="Times New Roman"/>
                <w:sz w:val="24"/>
                <w:szCs w:val="24"/>
              </w:rPr>
              <w:t>., 2005.</w:t>
            </w:r>
          </w:p>
        </w:tc>
      </w:tr>
    </w:tbl>
    <w:p w:rsidR="00E1327A" w:rsidRPr="008C49B5" w:rsidRDefault="00E1327A">
      <w:pPr>
        <w:spacing w:after="0" w:line="240" w:lineRule="auto"/>
        <w:rPr>
          <w:rFonts w:ascii="Times New Roman" w:hAnsi="Times New Roman" w:cs="Times New Roman"/>
          <w:sz w:val="28"/>
          <w:szCs w:val="28"/>
          <w:lang w:val="tk-TM"/>
        </w:rPr>
      </w:pPr>
    </w:p>
    <w:p w:rsidR="00EF717E" w:rsidRPr="008C49B5" w:rsidRDefault="00EF717E">
      <w:pPr>
        <w:spacing w:after="0" w:line="240" w:lineRule="auto"/>
        <w:rPr>
          <w:rFonts w:ascii="Times New Roman" w:hAnsi="Times New Roman" w:cs="Times New Roman"/>
          <w:sz w:val="28"/>
          <w:szCs w:val="28"/>
          <w:lang w:val="tk-TM"/>
        </w:rPr>
      </w:pPr>
    </w:p>
    <w:sectPr w:rsidR="00EF717E" w:rsidRPr="008C49B5" w:rsidSect="00D00599">
      <w:pgSz w:w="11906" w:h="16838"/>
      <w:pgMar w:top="851" w:right="707"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AT_School">
    <w:altName w:val="Times New Roman"/>
    <w:panose1 w:val="00000000000000000000"/>
    <w:charset w:val="EE"/>
    <w:family w:val="roman"/>
    <w:notTrueType/>
    <w:pitch w:val="default"/>
    <w:sig w:usb0="00000001" w:usb1="00000000" w:usb2="00000000" w:usb3="00000000" w:csb0="00000003" w:csb1="00000000"/>
  </w:font>
  <w:font w:name="Newton-Regular">
    <w:altName w:val="MS Mincho"/>
    <w:panose1 w:val="00000000000000000000"/>
    <w:charset w:val="80"/>
    <w:family w:val="roman"/>
    <w:notTrueType/>
    <w:pitch w:val="default"/>
    <w:sig w:usb0="00000000" w:usb1="08070000" w:usb2="00000010" w:usb3="00000000" w:csb0="00020000"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1337"/>
    <w:multiLevelType w:val="hybridMultilevel"/>
    <w:tmpl w:val="9C5633EE"/>
    <w:lvl w:ilvl="0" w:tplc="B55C2BDA">
      <w:start w:val="1"/>
      <w:numFmt w:val="decimal"/>
      <w:lvlText w:val="%1."/>
      <w:lvlJc w:val="left"/>
      <w:pPr>
        <w:ind w:left="720" w:hanging="360"/>
      </w:pPr>
      <w:rPr>
        <w:rFonts w:ascii="Times New Roman" w:hAnsi="Times New Roman" w:cs="Times New Roman" w:hint="default"/>
        <w:b w:val="0"/>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6723A"/>
    <w:multiLevelType w:val="hybridMultilevel"/>
    <w:tmpl w:val="5CDCF2B2"/>
    <w:lvl w:ilvl="0" w:tplc="E06C4BA2">
      <w:start w:val="1"/>
      <w:numFmt w:val="decimal"/>
      <w:lvlText w:val="%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D977A5A"/>
    <w:multiLevelType w:val="hybridMultilevel"/>
    <w:tmpl w:val="A694F0BE"/>
    <w:lvl w:ilvl="0" w:tplc="49245366">
      <w:start w:val="1"/>
      <w:numFmt w:val="decimal"/>
      <w:lvlText w:val="%1."/>
      <w:lvlJc w:val="left"/>
      <w:pPr>
        <w:ind w:left="754" w:hanging="360"/>
      </w:pPr>
      <w:rPr>
        <w:rFonts w:ascii="Times New Roman" w:hAnsi="Times New Roman" w:cs="Times New Roman" w:hint="default"/>
        <w:b w:val="0"/>
        <w:sz w:val="28"/>
        <w:szCs w:val="24"/>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nsid w:val="0F501B39"/>
    <w:multiLevelType w:val="hybridMultilevel"/>
    <w:tmpl w:val="6A245DEA"/>
    <w:lvl w:ilvl="0" w:tplc="5256021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221E0D"/>
    <w:multiLevelType w:val="hybridMultilevel"/>
    <w:tmpl w:val="D932F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9070D8"/>
    <w:multiLevelType w:val="hybridMultilevel"/>
    <w:tmpl w:val="1AFA3CB8"/>
    <w:lvl w:ilvl="0" w:tplc="C6E6120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5E3739"/>
    <w:multiLevelType w:val="hybridMultilevel"/>
    <w:tmpl w:val="4154C0A4"/>
    <w:lvl w:ilvl="0" w:tplc="0BEA5EC2">
      <w:start w:val="1"/>
      <w:numFmt w:val="decimal"/>
      <w:lvlText w:val="%1."/>
      <w:lvlJc w:val="left"/>
      <w:pPr>
        <w:ind w:left="720" w:hanging="360"/>
      </w:pPr>
      <w:rPr>
        <w:rFonts w:ascii="Times New Roman" w:hAnsi="Times New Roman" w:cs="Times New Roman" w:hint="default"/>
        <w:b w:val="0"/>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4671BC"/>
    <w:multiLevelType w:val="hybridMultilevel"/>
    <w:tmpl w:val="15B8B9E0"/>
    <w:lvl w:ilvl="0" w:tplc="7F46FDD6">
      <w:start w:val="1"/>
      <w:numFmt w:val="decimal"/>
      <w:lvlText w:val="%1."/>
      <w:lvlJc w:val="center"/>
      <w:pPr>
        <w:ind w:left="928"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F70EB2"/>
    <w:multiLevelType w:val="hybridMultilevel"/>
    <w:tmpl w:val="6A245DEA"/>
    <w:lvl w:ilvl="0" w:tplc="5256021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457BA5"/>
    <w:multiLevelType w:val="hybridMultilevel"/>
    <w:tmpl w:val="6A245DEA"/>
    <w:lvl w:ilvl="0" w:tplc="5256021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457C83"/>
    <w:multiLevelType w:val="hybridMultilevel"/>
    <w:tmpl w:val="9CA6F862"/>
    <w:lvl w:ilvl="0" w:tplc="8CAC4B46">
      <w:start w:val="1"/>
      <w:numFmt w:val="decimal"/>
      <w:lvlText w:val="%1."/>
      <w:lvlJc w:val="left"/>
      <w:pPr>
        <w:ind w:left="720" w:hanging="360"/>
      </w:pPr>
      <w:rPr>
        <w:rFonts w:ascii="Times New Roman" w:hAnsi="Times New Roman" w:cs="Times New Roman" w:hint="default"/>
        <w:b w:val="0"/>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A87372"/>
    <w:multiLevelType w:val="hybridMultilevel"/>
    <w:tmpl w:val="3904CA5C"/>
    <w:lvl w:ilvl="0" w:tplc="DA08F1FA">
      <w:start w:val="1"/>
      <w:numFmt w:val="decimal"/>
      <w:lvlText w:val="%1."/>
      <w:lvlJc w:val="left"/>
      <w:pPr>
        <w:ind w:left="720" w:hanging="360"/>
      </w:pPr>
      <w:rPr>
        <w:rFonts w:ascii="Times New Roman" w:hAnsi="Times New Roman" w:cs="Times New Roman" w:hint="default"/>
        <w:b w:val="0"/>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D874C2"/>
    <w:multiLevelType w:val="hybridMultilevel"/>
    <w:tmpl w:val="6A245DEA"/>
    <w:lvl w:ilvl="0" w:tplc="5256021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0C42C1"/>
    <w:multiLevelType w:val="hybridMultilevel"/>
    <w:tmpl w:val="6A245DEA"/>
    <w:lvl w:ilvl="0" w:tplc="5256021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A51B47"/>
    <w:multiLevelType w:val="hybridMultilevel"/>
    <w:tmpl w:val="6A245DEA"/>
    <w:lvl w:ilvl="0" w:tplc="5256021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524E91"/>
    <w:multiLevelType w:val="hybridMultilevel"/>
    <w:tmpl w:val="1F30E0FE"/>
    <w:lvl w:ilvl="0" w:tplc="F224E2DA">
      <w:start w:val="1"/>
      <w:numFmt w:val="decimal"/>
      <w:lvlText w:val="%1."/>
      <w:lvlJc w:val="left"/>
      <w:pPr>
        <w:ind w:left="720" w:hanging="360"/>
      </w:pPr>
      <w:rPr>
        <w:rFonts w:ascii="Times New Roman" w:hAnsi="Times New Roman" w:cs="Times New Roman" w:hint="default"/>
        <w:b w:val="0"/>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301E33"/>
    <w:multiLevelType w:val="hybridMultilevel"/>
    <w:tmpl w:val="6A245DEA"/>
    <w:lvl w:ilvl="0" w:tplc="5256021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D16751"/>
    <w:multiLevelType w:val="hybridMultilevel"/>
    <w:tmpl w:val="CC7C53E4"/>
    <w:lvl w:ilvl="0" w:tplc="B670817E">
      <w:start w:val="1"/>
      <w:numFmt w:val="decimal"/>
      <w:lvlText w:val="%1."/>
      <w:lvlJc w:val="left"/>
      <w:pPr>
        <w:ind w:left="720" w:hanging="360"/>
      </w:pPr>
      <w:rPr>
        <w:rFonts w:ascii="Times New Roman" w:hAnsi="Times New Roman" w:cs="Times New Roman" w:hint="default"/>
        <w:b w:val="0"/>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CF344E"/>
    <w:multiLevelType w:val="hybridMultilevel"/>
    <w:tmpl w:val="6A245DEA"/>
    <w:lvl w:ilvl="0" w:tplc="5256021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F31740"/>
    <w:multiLevelType w:val="hybridMultilevel"/>
    <w:tmpl w:val="6A245DEA"/>
    <w:lvl w:ilvl="0" w:tplc="5256021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9B740F"/>
    <w:multiLevelType w:val="hybridMultilevel"/>
    <w:tmpl w:val="2B943F3A"/>
    <w:lvl w:ilvl="0" w:tplc="E78C61F0">
      <w:start w:val="1"/>
      <w:numFmt w:val="decimal"/>
      <w:lvlText w:val="%1."/>
      <w:lvlJc w:val="left"/>
      <w:pPr>
        <w:ind w:left="720" w:hanging="360"/>
      </w:pPr>
      <w:rPr>
        <w:rFonts w:ascii="Times New Roman" w:hAnsi="Times New Roman" w:cs="Times New Roman" w:hint="default"/>
        <w:b w:val="0"/>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3716D9"/>
    <w:multiLevelType w:val="hybridMultilevel"/>
    <w:tmpl w:val="7EA86E48"/>
    <w:lvl w:ilvl="0" w:tplc="8F74FFA6">
      <w:start w:val="1"/>
      <w:numFmt w:val="decimal"/>
      <w:lvlText w:val="%1."/>
      <w:lvlJc w:val="left"/>
      <w:pPr>
        <w:ind w:left="720" w:hanging="360"/>
      </w:pPr>
      <w:rPr>
        <w:rFonts w:ascii="Times New Roman" w:hAnsi="Times New Roman" w:cs="Times New Roman" w:hint="default"/>
        <w:b w:val="0"/>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906CB6"/>
    <w:multiLevelType w:val="hybridMultilevel"/>
    <w:tmpl w:val="6A245DEA"/>
    <w:lvl w:ilvl="0" w:tplc="5256021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1D0DC8"/>
    <w:multiLevelType w:val="hybridMultilevel"/>
    <w:tmpl w:val="D284B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1A6BC9"/>
    <w:multiLevelType w:val="hybridMultilevel"/>
    <w:tmpl w:val="226A7DDE"/>
    <w:lvl w:ilvl="0" w:tplc="1A98C34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E84AF4"/>
    <w:multiLevelType w:val="hybridMultilevel"/>
    <w:tmpl w:val="EF065BB4"/>
    <w:lvl w:ilvl="0" w:tplc="9F864C7C">
      <w:start w:val="1"/>
      <w:numFmt w:val="decimal"/>
      <w:lvlText w:val="%1."/>
      <w:lvlJc w:val="left"/>
      <w:pPr>
        <w:ind w:left="720" w:hanging="360"/>
      </w:pPr>
      <w:rPr>
        <w:rFonts w:ascii="Times New Roman" w:hAnsi="Times New Roman" w:cs="Times New Roman" w:hint="default"/>
        <w:b w:val="0"/>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E45502"/>
    <w:multiLevelType w:val="hybridMultilevel"/>
    <w:tmpl w:val="9A16CB2C"/>
    <w:lvl w:ilvl="0" w:tplc="0E8C9430">
      <w:start w:val="1"/>
      <w:numFmt w:val="decimal"/>
      <w:lvlText w:val="%1."/>
      <w:lvlJc w:val="left"/>
      <w:pPr>
        <w:ind w:left="754" w:hanging="360"/>
      </w:pPr>
      <w:rPr>
        <w:rFonts w:ascii="Times New Roman" w:hAnsi="Times New Roman" w:cs="Times New Roman" w:hint="default"/>
        <w:b w:val="0"/>
        <w:sz w:val="28"/>
        <w:szCs w:val="28"/>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7">
    <w:nsid w:val="60FB5596"/>
    <w:multiLevelType w:val="hybridMultilevel"/>
    <w:tmpl w:val="00EA6492"/>
    <w:lvl w:ilvl="0" w:tplc="14821504">
      <w:start w:val="1"/>
      <w:numFmt w:val="decimal"/>
      <w:pStyle w:val="a"/>
      <w:lvlText w:val="%1."/>
      <w:lvlJc w:val="left"/>
      <w:pPr>
        <w:ind w:left="360" w:hanging="360"/>
      </w:pPr>
      <w:rPr>
        <w:rFonts w:ascii="Times New Roman" w:hAnsi="Times New Roman" w:cs="Times New Roman" w:hint="default"/>
        <w:i w:val="0"/>
        <w:spacing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1070676"/>
    <w:multiLevelType w:val="hybridMultilevel"/>
    <w:tmpl w:val="41F2548A"/>
    <w:lvl w:ilvl="0" w:tplc="8F74FFA6">
      <w:start w:val="1"/>
      <w:numFmt w:val="decimal"/>
      <w:lvlText w:val="%1."/>
      <w:lvlJc w:val="left"/>
      <w:pPr>
        <w:ind w:left="720" w:hanging="360"/>
      </w:pPr>
      <w:rPr>
        <w:rFonts w:ascii="Times New Roman" w:hAnsi="Times New Roman" w:cs="Times New Roman" w:hint="default"/>
        <w:b w:val="0"/>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2321EB"/>
    <w:multiLevelType w:val="hybridMultilevel"/>
    <w:tmpl w:val="6A245DEA"/>
    <w:lvl w:ilvl="0" w:tplc="5256021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231BC7"/>
    <w:multiLevelType w:val="hybridMultilevel"/>
    <w:tmpl w:val="6A245DEA"/>
    <w:lvl w:ilvl="0" w:tplc="5256021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70138C"/>
    <w:multiLevelType w:val="hybridMultilevel"/>
    <w:tmpl w:val="8F02C046"/>
    <w:lvl w:ilvl="0" w:tplc="D51E8206">
      <w:start w:val="1"/>
      <w:numFmt w:val="decimal"/>
      <w:lvlText w:val="%1."/>
      <w:lvlJc w:val="left"/>
      <w:pPr>
        <w:ind w:left="720" w:hanging="360"/>
      </w:pPr>
      <w:rPr>
        <w:rFonts w:ascii="Times New Roman" w:hAnsi="Times New Roman" w:cs="Times New Roman" w:hint="default"/>
        <w:b w:val="0"/>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A956A6"/>
    <w:multiLevelType w:val="hybridMultilevel"/>
    <w:tmpl w:val="6A245DEA"/>
    <w:lvl w:ilvl="0" w:tplc="5256021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2D7D62"/>
    <w:multiLevelType w:val="hybridMultilevel"/>
    <w:tmpl w:val="B65C57A2"/>
    <w:lvl w:ilvl="0" w:tplc="8CAC4B46">
      <w:start w:val="1"/>
      <w:numFmt w:val="decimal"/>
      <w:lvlText w:val="%1."/>
      <w:lvlJc w:val="left"/>
      <w:pPr>
        <w:ind w:left="754" w:hanging="360"/>
      </w:pPr>
      <w:rPr>
        <w:rFonts w:ascii="Times New Roman" w:hAnsi="Times New Roman" w:cs="Times New Roman" w:hint="default"/>
        <w:b w:val="0"/>
        <w:sz w:val="28"/>
        <w:szCs w:val="24"/>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4">
    <w:nsid w:val="6CDA2F82"/>
    <w:multiLevelType w:val="hybridMultilevel"/>
    <w:tmpl w:val="6A245DEA"/>
    <w:lvl w:ilvl="0" w:tplc="5256021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8A1F5C"/>
    <w:multiLevelType w:val="hybridMultilevel"/>
    <w:tmpl w:val="6A245DEA"/>
    <w:lvl w:ilvl="0" w:tplc="5256021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941630"/>
    <w:multiLevelType w:val="hybridMultilevel"/>
    <w:tmpl w:val="DACE9D18"/>
    <w:lvl w:ilvl="0" w:tplc="0419000F">
      <w:start w:val="1"/>
      <w:numFmt w:val="decimal"/>
      <w:lvlText w:val="%1."/>
      <w:lvlJc w:val="left"/>
      <w:pPr>
        <w:ind w:left="928"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ECC581B"/>
    <w:multiLevelType w:val="hybridMultilevel"/>
    <w:tmpl w:val="6A245DEA"/>
    <w:lvl w:ilvl="0" w:tplc="5256021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3434CE"/>
    <w:multiLevelType w:val="hybridMultilevel"/>
    <w:tmpl w:val="EAE279A6"/>
    <w:lvl w:ilvl="0" w:tplc="33661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A9503B5"/>
    <w:multiLevelType w:val="hybridMultilevel"/>
    <w:tmpl w:val="542EBD74"/>
    <w:lvl w:ilvl="0" w:tplc="7D5A7E24">
      <w:start w:val="1"/>
      <w:numFmt w:val="decimal"/>
      <w:lvlText w:val="%1."/>
      <w:lvlJc w:val="left"/>
      <w:pPr>
        <w:ind w:left="720" w:hanging="360"/>
      </w:pPr>
      <w:rPr>
        <w:rFonts w:ascii="Times New Roman" w:hAnsi="Times New Roman" w:cs="Times New Roman" w:hint="default"/>
        <w:b w:val="0"/>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F450CD"/>
    <w:multiLevelType w:val="hybridMultilevel"/>
    <w:tmpl w:val="6750E0D2"/>
    <w:lvl w:ilvl="0" w:tplc="9C5E43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8"/>
  </w:num>
  <w:num w:numId="3">
    <w:abstractNumId w:val="7"/>
  </w:num>
  <w:num w:numId="4">
    <w:abstractNumId w:val="36"/>
  </w:num>
  <w:num w:numId="5">
    <w:abstractNumId w:val="1"/>
  </w:num>
  <w:num w:numId="6">
    <w:abstractNumId w:val="4"/>
  </w:num>
  <w:num w:numId="7">
    <w:abstractNumId w:val="23"/>
  </w:num>
  <w:num w:numId="8">
    <w:abstractNumId w:val="24"/>
  </w:num>
  <w:num w:numId="9">
    <w:abstractNumId w:val="34"/>
  </w:num>
  <w:num w:numId="10">
    <w:abstractNumId w:val="11"/>
  </w:num>
  <w:num w:numId="11">
    <w:abstractNumId w:val="40"/>
  </w:num>
  <w:num w:numId="12">
    <w:abstractNumId w:val="25"/>
  </w:num>
  <w:num w:numId="13">
    <w:abstractNumId w:val="16"/>
  </w:num>
  <w:num w:numId="14">
    <w:abstractNumId w:val="20"/>
  </w:num>
  <w:num w:numId="15">
    <w:abstractNumId w:val="13"/>
  </w:num>
  <w:num w:numId="16">
    <w:abstractNumId w:val="0"/>
  </w:num>
  <w:num w:numId="17">
    <w:abstractNumId w:val="35"/>
  </w:num>
  <w:num w:numId="18">
    <w:abstractNumId w:val="29"/>
  </w:num>
  <w:num w:numId="19">
    <w:abstractNumId w:val="15"/>
  </w:num>
  <w:num w:numId="20">
    <w:abstractNumId w:val="9"/>
  </w:num>
  <w:num w:numId="21">
    <w:abstractNumId w:val="30"/>
  </w:num>
  <w:num w:numId="22">
    <w:abstractNumId w:val="17"/>
  </w:num>
  <w:num w:numId="23">
    <w:abstractNumId w:val="18"/>
  </w:num>
  <w:num w:numId="24">
    <w:abstractNumId w:val="39"/>
  </w:num>
  <w:num w:numId="25">
    <w:abstractNumId w:val="12"/>
  </w:num>
  <w:num w:numId="26">
    <w:abstractNumId w:val="2"/>
  </w:num>
  <w:num w:numId="27">
    <w:abstractNumId w:val="37"/>
  </w:num>
  <w:num w:numId="28">
    <w:abstractNumId w:val="14"/>
  </w:num>
  <w:num w:numId="29">
    <w:abstractNumId w:val="10"/>
  </w:num>
  <w:num w:numId="30">
    <w:abstractNumId w:val="33"/>
  </w:num>
  <w:num w:numId="31">
    <w:abstractNumId w:val="3"/>
  </w:num>
  <w:num w:numId="32">
    <w:abstractNumId w:val="5"/>
  </w:num>
  <w:num w:numId="33">
    <w:abstractNumId w:val="31"/>
  </w:num>
  <w:num w:numId="34">
    <w:abstractNumId w:val="32"/>
  </w:num>
  <w:num w:numId="35">
    <w:abstractNumId w:val="26"/>
  </w:num>
  <w:num w:numId="36">
    <w:abstractNumId w:val="19"/>
  </w:num>
  <w:num w:numId="37">
    <w:abstractNumId w:val="6"/>
  </w:num>
  <w:num w:numId="38">
    <w:abstractNumId w:val="22"/>
  </w:num>
  <w:num w:numId="39">
    <w:abstractNumId w:val="28"/>
  </w:num>
  <w:num w:numId="40">
    <w:abstractNumId w:val="21"/>
  </w:num>
  <w:num w:numId="41">
    <w:abstractNumId w:val="8"/>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useFELayout/>
  </w:compat>
  <w:rsids>
    <w:rsidRoot w:val="002423CA"/>
    <w:rsid w:val="00004752"/>
    <w:rsid w:val="00037026"/>
    <w:rsid w:val="000579EE"/>
    <w:rsid w:val="00062900"/>
    <w:rsid w:val="000820F6"/>
    <w:rsid w:val="00091ED1"/>
    <w:rsid w:val="0009713A"/>
    <w:rsid w:val="000B4B33"/>
    <w:rsid w:val="000D03FB"/>
    <w:rsid w:val="000D350F"/>
    <w:rsid w:val="001243E5"/>
    <w:rsid w:val="00126A15"/>
    <w:rsid w:val="00127719"/>
    <w:rsid w:val="00141467"/>
    <w:rsid w:val="001842F6"/>
    <w:rsid w:val="001846D3"/>
    <w:rsid w:val="001A40F8"/>
    <w:rsid w:val="001B286A"/>
    <w:rsid w:val="001B31D9"/>
    <w:rsid w:val="001C0646"/>
    <w:rsid w:val="001C535C"/>
    <w:rsid w:val="002423CA"/>
    <w:rsid w:val="0024528B"/>
    <w:rsid w:val="002524DF"/>
    <w:rsid w:val="00253D94"/>
    <w:rsid w:val="00266D59"/>
    <w:rsid w:val="00270F15"/>
    <w:rsid w:val="00287B6B"/>
    <w:rsid w:val="002A6B0F"/>
    <w:rsid w:val="002B3D16"/>
    <w:rsid w:val="002C75D4"/>
    <w:rsid w:val="002F06DE"/>
    <w:rsid w:val="002F4F33"/>
    <w:rsid w:val="00307DF3"/>
    <w:rsid w:val="003131A8"/>
    <w:rsid w:val="003A0D5E"/>
    <w:rsid w:val="003B3EF5"/>
    <w:rsid w:val="00400B60"/>
    <w:rsid w:val="004068B2"/>
    <w:rsid w:val="00436C5F"/>
    <w:rsid w:val="004465FB"/>
    <w:rsid w:val="004472E0"/>
    <w:rsid w:val="0045181B"/>
    <w:rsid w:val="00472DCE"/>
    <w:rsid w:val="004B2332"/>
    <w:rsid w:val="004F794E"/>
    <w:rsid w:val="00507E19"/>
    <w:rsid w:val="00514708"/>
    <w:rsid w:val="0055023C"/>
    <w:rsid w:val="00554289"/>
    <w:rsid w:val="00566471"/>
    <w:rsid w:val="00574669"/>
    <w:rsid w:val="005860ED"/>
    <w:rsid w:val="00587CA1"/>
    <w:rsid w:val="005A1BD5"/>
    <w:rsid w:val="006411C3"/>
    <w:rsid w:val="006D74C2"/>
    <w:rsid w:val="006E402E"/>
    <w:rsid w:val="00711AA9"/>
    <w:rsid w:val="00715F45"/>
    <w:rsid w:val="00737096"/>
    <w:rsid w:val="007709FF"/>
    <w:rsid w:val="00780C5A"/>
    <w:rsid w:val="00782318"/>
    <w:rsid w:val="00783F5D"/>
    <w:rsid w:val="007847BF"/>
    <w:rsid w:val="007902A4"/>
    <w:rsid w:val="0079505F"/>
    <w:rsid w:val="007A74AC"/>
    <w:rsid w:val="007B295E"/>
    <w:rsid w:val="007B3431"/>
    <w:rsid w:val="007C2924"/>
    <w:rsid w:val="007C2DCF"/>
    <w:rsid w:val="007C660B"/>
    <w:rsid w:val="007F0CCF"/>
    <w:rsid w:val="007F1DE2"/>
    <w:rsid w:val="007F7C70"/>
    <w:rsid w:val="008075B5"/>
    <w:rsid w:val="008144A6"/>
    <w:rsid w:val="00831A37"/>
    <w:rsid w:val="0085447C"/>
    <w:rsid w:val="00861DD1"/>
    <w:rsid w:val="00870891"/>
    <w:rsid w:val="00874A0C"/>
    <w:rsid w:val="0088299E"/>
    <w:rsid w:val="00884BD0"/>
    <w:rsid w:val="008C49B5"/>
    <w:rsid w:val="008C7C92"/>
    <w:rsid w:val="008D3050"/>
    <w:rsid w:val="008F01D3"/>
    <w:rsid w:val="00904341"/>
    <w:rsid w:val="00905B56"/>
    <w:rsid w:val="00905E95"/>
    <w:rsid w:val="00933B13"/>
    <w:rsid w:val="009369E6"/>
    <w:rsid w:val="00952276"/>
    <w:rsid w:val="00964859"/>
    <w:rsid w:val="009673C5"/>
    <w:rsid w:val="00982930"/>
    <w:rsid w:val="009834B8"/>
    <w:rsid w:val="00987AC2"/>
    <w:rsid w:val="00993B54"/>
    <w:rsid w:val="009A0D55"/>
    <w:rsid w:val="009C5739"/>
    <w:rsid w:val="009C612E"/>
    <w:rsid w:val="009D02D1"/>
    <w:rsid w:val="009E205A"/>
    <w:rsid w:val="009E39F1"/>
    <w:rsid w:val="00A201A5"/>
    <w:rsid w:val="00A3663C"/>
    <w:rsid w:val="00A44901"/>
    <w:rsid w:val="00A5793A"/>
    <w:rsid w:val="00AB4A8F"/>
    <w:rsid w:val="00AE4562"/>
    <w:rsid w:val="00B23138"/>
    <w:rsid w:val="00B46C97"/>
    <w:rsid w:val="00B51494"/>
    <w:rsid w:val="00B55DFD"/>
    <w:rsid w:val="00B665F6"/>
    <w:rsid w:val="00BA483C"/>
    <w:rsid w:val="00BB3D14"/>
    <w:rsid w:val="00BE11C3"/>
    <w:rsid w:val="00BE3012"/>
    <w:rsid w:val="00BE5108"/>
    <w:rsid w:val="00BF3293"/>
    <w:rsid w:val="00C272B5"/>
    <w:rsid w:val="00C52F43"/>
    <w:rsid w:val="00C82525"/>
    <w:rsid w:val="00CA2D17"/>
    <w:rsid w:val="00CF56E5"/>
    <w:rsid w:val="00D00599"/>
    <w:rsid w:val="00D5569D"/>
    <w:rsid w:val="00D80BC5"/>
    <w:rsid w:val="00D93D9C"/>
    <w:rsid w:val="00DE26AB"/>
    <w:rsid w:val="00DE52C5"/>
    <w:rsid w:val="00DF2316"/>
    <w:rsid w:val="00DF74F6"/>
    <w:rsid w:val="00DF7D2D"/>
    <w:rsid w:val="00E124E4"/>
    <w:rsid w:val="00E1327A"/>
    <w:rsid w:val="00E357C4"/>
    <w:rsid w:val="00E40E70"/>
    <w:rsid w:val="00E73CCA"/>
    <w:rsid w:val="00E8016A"/>
    <w:rsid w:val="00E80FEC"/>
    <w:rsid w:val="00E81EEC"/>
    <w:rsid w:val="00E95F49"/>
    <w:rsid w:val="00EC4D94"/>
    <w:rsid w:val="00EF0FD4"/>
    <w:rsid w:val="00EF717E"/>
    <w:rsid w:val="00F05B5E"/>
    <w:rsid w:val="00F15CA6"/>
    <w:rsid w:val="00F15CB9"/>
    <w:rsid w:val="00F3035B"/>
    <w:rsid w:val="00F319AA"/>
    <w:rsid w:val="00F45A1C"/>
    <w:rsid w:val="00F61117"/>
    <w:rsid w:val="00F7071D"/>
    <w:rsid w:val="00F70DEA"/>
    <w:rsid w:val="00F71BED"/>
    <w:rsid w:val="00F7537F"/>
    <w:rsid w:val="00FC592D"/>
    <w:rsid w:val="00FE221C"/>
    <w:rsid w:val="00FF30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6A15"/>
  </w:style>
  <w:style w:type="paragraph" w:styleId="1">
    <w:name w:val="heading 1"/>
    <w:basedOn w:val="a0"/>
    <w:next w:val="a0"/>
    <w:link w:val="10"/>
    <w:uiPriority w:val="9"/>
    <w:qFormat/>
    <w:rsid w:val="003B3E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0"/>
    <w:next w:val="a0"/>
    <w:link w:val="60"/>
    <w:qFormat/>
    <w:rsid w:val="006411C3"/>
    <w:pPr>
      <w:spacing w:before="240" w:after="60"/>
      <w:outlineLvl w:val="5"/>
    </w:pPr>
    <w:rPr>
      <w:rFonts w:ascii="Times New Roman" w:eastAsia="Times New Roman" w:hAnsi="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semiHidden/>
    <w:unhideWhenUsed/>
    <w:rsid w:val="00242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2423CA"/>
  </w:style>
  <w:style w:type="character" w:styleId="a5">
    <w:name w:val="Hyperlink"/>
    <w:basedOn w:val="a1"/>
    <w:uiPriority w:val="99"/>
    <w:semiHidden/>
    <w:unhideWhenUsed/>
    <w:rsid w:val="002423CA"/>
    <w:rPr>
      <w:color w:val="0000FF"/>
      <w:u w:val="single"/>
    </w:rPr>
  </w:style>
  <w:style w:type="character" w:styleId="a6">
    <w:name w:val="Strong"/>
    <w:basedOn w:val="a1"/>
    <w:uiPriority w:val="22"/>
    <w:qFormat/>
    <w:rsid w:val="002423CA"/>
    <w:rPr>
      <w:b/>
      <w:bCs/>
    </w:rPr>
  </w:style>
  <w:style w:type="table" w:styleId="a7">
    <w:name w:val="Table Grid"/>
    <w:basedOn w:val="a2"/>
    <w:rsid w:val="007950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0"/>
    <w:uiPriority w:val="34"/>
    <w:qFormat/>
    <w:rsid w:val="00711AA9"/>
    <w:pPr>
      <w:ind w:left="720"/>
      <w:contextualSpacing/>
    </w:pPr>
    <w:rPr>
      <w:rFonts w:eastAsiaTheme="minorHAnsi"/>
      <w:lang w:eastAsia="en-US"/>
    </w:rPr>
  </w:style>
  <w:style w:type="paragraph" w:styleId="a">
    <w:name w:val="List Number"/>
    <w:basedOn w:val="a0"/>
    <w:uiPriority w:val="99"/>
    <w:unhideWhenUsed/>
    <w:rsid w:val="009C612E"/>
    <w:pPr>
      <w:numPr>
        <w:numId w:val="1"/>
      </w:numPr>
      <w:contextualSpacing/>
    </w:pPr>
    <w:rPr>
      <w:rFonts w:eastAsiaTheme="minorHAnsi"/>
      <w:lang w:eastAsia="en-US"/>
    </w:rPr>
  </w:style>
  <w:style w:type="character" w:customStyle="1" w:styleId="60">
    <w:name w:val="Заголовок 6 Знак"/>
    <w:basedOn w:val="a1"/>
    <w:link w:val="6"/>
    <w:rsid w:val="006411C3"/>
    <w:rPr>
      <w:rFonts w:ascii="Times New Roman" w:eastAsia="Times New Roman" w:hAnsi="Times New Roman" w:cs="Times New Roman"/>
      <w:b/>
      <w:bCs/>
    </w:rPr>
  </w:style>
  <w:style w:type="paragraph" w:styleId="a9">
    <w:name w:val="footer"/>
    <w:basedOn w:val="a0"/>
    <w:link w:val="aa"/>
    <w:uiPriority w:val="99"/>
    <w:rsid w:val="006411C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1"/>
    <w:link w:val="a9"/>
    <w:uiPriority w:val="99"/>
    <w:rsid w:val="006411C3"/>
    <w:rPr>
      <w:rFonts w:ascii="Times New Roman" w:eastAsia="Times New Roman" w:hAnsi="Times New Roman" w:cs="Times New Roman"/>
      <w:sz w:val="24"/>
      <w:szCs w:val="24"/>
    </w:rPr>
  </w:style>
  <w:style w:type="character" w:styleId="ab">
    <w:name w:val="page number"/>
    <w:basedOn w:val="a1"/>
    <w:rsid w:val="006411C3"/>
  </w:style>
  <w:style w:type="paragraph" w:styleId="ac">
    <w:name w:val="Body Text"/>
    <w:basedOn w:val="a0"/>
    <w:link w:val="ad"/>
    <w:rsid w:val="006411C3"/>
    <w:pPr>
      <w:widowControl w:val="0"/>
      <w:autoSpaceDE w:val="0"/>
      <w:autoSpaceDN w:val="0"/>
      <w:adjustRightInd w:val="0"/>
      <w:spacing w:after="0" w:line="240" w:lineRule="auto"/>
      <w:jc w:val="center"/>
    </w:pPr>
    <w:rPr>
      <w:rFonts w:ascii="Times New Roman" w:eastAsia="Times New Roman" w:hAnsi="Times New Roman" w:cs="Times New Roman"/>
      <w:sz w:val="32"/>
      <w:szCs w:val="32"/>
      <w:lang w:val="sq-AL"/>
    </w:rPr>
  </w:style>
  <w:style w:type="character" w:customStyle="1" w:styleId="ad">
    <w:name w:val="Основной текст Знак"/>
    <w:basedOn w:val="a1"/>
    <w:link w:val="ac"/>
    <w:rsid w:val="006411C3"/>
    <w:rPr>
      <w:rFonts w:ascii="Times New Roman" w:eastAsia="Times New Roman" w:hAnsi="Times New Roman" w:cs="Times New Roman"/>
      <w:sz w:val="32"/>
      <w:szCs w:val="32"/>
      <w:lang w:val="sq-AL"/>
    </w:rPr>
  </w:style>
  <w:style w:type="paragraph" w:styleId="2">
    <w:name w:val="Body Text 2"/>
    <w:basedOn w:val="a0"/>
    <w:link w:val="20"/>
    <w:uiPriority w:val="99"/>
    <w:unhideWhenUsed/>
    <w:rsid w:val="006411C3"/>
    <w:pPr>
      <w:spacing w:after="120" w:line="480" w:lineRule="auto"/>
    </w:pPr>
    <w:rPr>
      <w:rFonts w:ascii="Times New Roman" w:eastAsia="Times New Roman" w:hAnsi="Times New Roman" w:cs="Times New Roman"/>
      <w:b/>
      <w:sz w:val="32"/>
      <w:szCs w:val="20"/>
    </w:rPr>
  </w:style>
  <w:style w:type="character" w:customStyle="1" w:styleId="20">
    <w:name w:val="Основной текст 2 Знак"/>
    <w:basedOn w:val="a1"/>
    <w:link w:val="2"/>
    <w:uiPriority w:val="99"/>
    <w:rsid w:val="006411C3"/>
    <w:rPr>
      <w:rFonts w:ascii="Times New Roman" w:eastAsia="Times New Roman" w:hAnsi="Times New Roman" w:cs="Times New Roman"/>
      <w:b/>
      <w:sz w:val="32"/>
      <w:szCs w:val="20"/>
    </w:rPr>
  </w:style>
  <w:style w:type="paragraph" w:styleId="ae">
    <w:name w:val="Body Text Indent"/>
    <w:basedOn w:val="a0"/>
    <w:link w:val="af"/>
    <w:rsid w:val="006411C3"/>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1"/>
    <w:link w:val="ae"/>
    <w:rsid w:val="006411C3"/>
    <w:rPr>
      <w:rFonts w:ascii="Times New Roman" w:eastAsia="Times New Roman" w:hAnsi="Times New Roman" w:cs="Times New Roman"/>
      <w:sz w:val="24"/>
      <w:szCs w:val="24"/>
    </w:rPr>
  </w:style>
  <w:style w:type="paragraph" w:customStyle="1" w:styleId="Default">
    <w:name w:val="Default"/>
    <w:rsid w:val="006411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0">
    <w:name w:val="endnote text"/>
    <w:basedOn w:val="a0"/>
    <w:link w:val="af1"/>
    <w:rsid w:val="006411C3"/>
    <w:pPr>
      <w:spacing w:after="0" w:line="240" w:lineRule="auto"/>
    </w:pPr>
    <w:rPr>
      <w:rFonts w:ascii="Times New Roman" w:eastAsia="Times New Roman" w:hAnsi="Times New Roman" w:cs="Times New Roman"/>
      <w:sz w:val="20"/>
      <w:szCs w:val="20"/>
    </w:rPr>
  </w:style>
  <w:style w:type="character" w:customStyle="1" w:styleId="af1">
    <w:name w:val="Текст концевой сноски Знак"/>
    <w:basedOn w:val="a1"/>
    <w:link w:val="af0"/>
    <w:rsid w:val="006411C3"/>
    <w:rPr>
      <w:rFonts w:ascii="Times New Roman" w:eastAsia="Times New Roman" w:hAnsi="Times New Roman" w:cs="Times New Roman"/>
      <w:sz w:val="20"/>
      <w:szCs w:val="20"/>
    </w:rPr>
  </w:style>
  <w:style w:type="character" w:styleId="af2">
    <w:name w:val="endnote reference"/>
    <w:rsid w:val="006411C3"/>
    <w:rPr>
      <w:vertAlign w:val="superscript"/>
    </w:rPr>
  </w:style>
  <w:style w:type="paragraph" w:styleId="af3">
    <w:name w:val="Balloon Text"/>
    <w:basedOn w:val="a0"/>
    <w:link w:val="af4"/>
    <w:rsid w:val="006411C3"/>
    <w:pPr>
      <w:spacing w:after="0" w:line="240" w:lineRule="auto"/>
    </w:pPr>
    <w:rPr>
      <w:rFonts w:ascii="Tahoma" w:eastAsia="Times New Roman" w:hAnsi="Tahoma" w:cs="Tahoma"/>
      <w:sz w:val="16"/>
      <w:szCs w:val="16"/>
    </w:rPr>
  </w:style>
  <w:style w:type="character" w:customStyle="1" w:styleId="af4">
    <w:name w:val="Текст выноски Знак"/>
    <w:basedOn w:val="a1"/>
    <w:link w:val="af3"/>
    <w:rsid w:val="006411C3"/>
    <w:rPr>
      <w:rFonts w:ascii="Tahoma" w:eastAsia="Times New Roman" w:hAnsi="Tahoma" w:cs="Tahoma"/>
      <w:sz w:val="16"/>
      <w:szCs w:val="16"/>
    </w:rPr>
  </w:style>
  <w:style w:type="paragraph" w:styleId="af5">
    <w:name w:val="header"/>
    <w:basedOn w:val="a0"/>
    <w:link w:val="af6"/>
    <w:rsid w:val="006411C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rsid w:val="006411C3"/>
    <w:rPr>
      <w:rFonts w:ascii="Times New Roman" w:eastAsia="Times New Roman" w:hAnsi="Times New Roman" w:cs="Times New Roman"/>
      <w:sz w:val="24"/>
      <w:szCs w:val="24"/>
    </w:rPr>
  </w:style>
  <w:style w:type="paragraph" w:styleId="af7">
    <w:name w:val="No Spacing"/>
    <w:link w:val="af8"/>
    <w:uiPriority w:val="1"/>
    <w:qFormat/>
    <w:rsid w:val="006411C3"/>
    <w:pPr>
      <w:spacing w:after="0" w:line="240" w:lineRule="auto"/>
    </w:pPr>
    <w:rPr>
      <w:rFonts w:ascii="Times New Roman" w:eastAsia="Times New Roman" w:hAnsi="Times New Roman" w:cs="Times New Roman"/>
      <w:sz w:val="24"/>
      <w:szCs w:val="20"/>
    </w:rPr>
  </w:style>
  <w:style w:type="character" w:customStyle="1" w:styleId="af8">
    <w:name w:val="Без интервала Знак"/>
    <w:link w:val="af7"/>
    <w:uiPriority w:val="1"/>
    <w:rsid w:val="006411C3"/>
    <w:rPr>
      <w:rFonts w:ascii="Times New Roman" w:eastAsia="Times New Roman" w:hAnsi="Times New Roman" w:cs="Times New Roman"/>
      <w:sz w:val="24"/>
      <w:szCs w:val="20"/>
    </w:rPr>
  </w:style>
  <w:style w:type="character" w:customStyle="1" w:styleId="A30">
    <w:name w:val="A3"/>
    <w:uiPriority w:val="99"/>
    <w:rsid w:val="006411C3"/>
    <w:rPr>
      <w:rFonts w:cs="LAT_School"/>
      <w:b/>
      <w:bCs/>
      <w:color w:val="000000"/>
      <w:sz w:val="22"/>
      <w:szCs w:val="22"/>
    </w:rPr>
  </w:style>
  <w:style w:type="paragraph" w:customStyle="1" w:styleId="Pa7">
    <w:name w:val="Pa7"/>
    <w:basedOn w:val="a0"/>
    <w:next w:val="a0"/>
    <w:uiPriority w:val="99"/>
    <w:rsid w:val="006411C3"/>
    <w:pPr>
      <w:autoSpaceDE w:val="0"/>
      <w:autoSpaceDN w:val="0"/>
      <w:adjustRightInd w:val="0"/>
      <w:spacing w:after="0" w:line="241" w:lineRule="atLeast"/>
    </w:pPr>
    <w:rPr>
      <w:rFonts w:ascii="LAT_School" w:eastAsia="Calibri" w:hAnsi="LAT_School" w:cs="Times New Roman"/>
      <w:sz w:val="24"/>
      <w:szCs w:val="24"/>
      <w:lang w:eastAsia="en-US"/>
    </w:rPr>
  </w:style>
  <w:style w:type="paragraph" w:customStyle="1" w:styleId="Pa26">
    <w:name w:val="Pa26"/>
    <w:basedOn w:val="Default"/>
    <w:next w:val="Default"/>
    <w:uiPriority w:val="99"/>
    <w:rsid w:val="006411C3"/>
    <w:pPr>
      <w:spacing w:line="221" w:lineRule="atLeast"/>
    </w:pPr>
    <w:rPr>
      <w:rFonts w:ascii="LAT_School" w:eastAsia="Calibri" w:hAnsi="LAT_School"/>
      <w:color w:val="auto"/>
      <w:lang w:eastAsia="en-US"/>
    </w:rPr>
  </w:style>
  <w:style w:type="paragraph" w:customStyle="1" w:styleId="Pa3">
    <w:name w:val="Pa3"/>
    <w:basedOn w:val="Default"/>
    <w:next w:val="Default"/>
    <w:uiPriority w:val="99"/>
    <w:rsid w:val="006411C3"/>
    <w:pPr>
      <w:spacing w:line="241" w:lineRule="atLeast"/>
    </w:pPr>
    <w:rPr>
      <w:rFonts w:ascii="LAT_School" w:eastAsia="Calibri" w:hAnsi="LAT_School"/>
      <w:color w:val="auto"/>
      <w:lang w:eastAsia="en-US"/>
    </w:rPr>
  </w:style>
  <w:style w:type="paragraph" w:styleId="21">
    <w:name w:val="Body Text Indent 2"/>
    <w:basedOn w:val="a0"/>
    <w:link w:val="22"/>
    <w:rsid w:val="006411C3"/>
    <w:pPr>
      <w:spacing w:after="0" w:line="240" w:lineRule="auto"/>
      <w:ind w:left="459" w:hanging="459"/>
      <w:jc w:val="both"/>
    </w:pPr>
    <w:rPr>
      <w:rFonts w:ascii="Times New Roman" w:eastAsia="Times New Roman" w:hAnsi="Times New Roman" w:cs="Times New Roman"/>
      <w:sz w:val="24"/>
      <w:szCs w:val="20"/>
      <w:lang w:val="cs-CZ" w:eastAsia="tk-TM"/>
    </w:rPr>
  </w:style>
  <w:style w:type="character" w:customStyle="1" w:styleId="22">
    <w:name w:val="Основной текст с отступом 2 Знак"/>
    <w:basedOn w:val="a1"/>
    <w:link w:val="21"/>
    <w:rsid w:val="006411C3"/>
    <w:rPr>
      <w:rFonts w:ascii="Times New Roman" w:eastAsia="Times New Roman" w:hAnsi="Times New Roman" w:cs="Times New Roman"/>
      <w:sz w:val="24"/>
      <w:szCs w:val="20"/>
      <w:lang w:val="cs-CZ" w:eastAsia="tk-TM"/>
    </w:rPr>
  </w:style>
  <w:style w:type="paragraph" w:customStyle="1" w:styleId="Pa47">
    <w:name w:val="Pa47"/>
    <w:basedOn w:val="Default"/>
    <w:next w:val="Default"/>
    <w:uiPriority w:val="99"/>
    <w:rsid w:val="006411C3"/>
    <w:pPr>
      <w:spacing w:line="221" w:lineRule="atLeast"/>
    </w:pPr>
    <w:rPr>
      <w:rFonts w:eastAsia="Calibri"/>
      <w:color w:val="auto"/>
      <w:lang w:eastAsia="en-US"/>
    </w:rPr>
  </w:style>
  <w:style w:type="character" w:customStyle="1" w:styleId="A40">
    <w:name w:val="A4"/>
    <w:uiPriority w:val="99"/>
    <w:rsid w:val="006411C3"/>
    <w:rPr>
      <w:color w:val="000000"/>
      <w:sz w:val="20"/>
      <w:szCs w:val="20"/>
    </w:rPr>
  </w:style>
  <w:style w:type="character" w:customStyle="1" w:styleId="23">
    <w:name w:val="Основной текст (2)"/>
    <w:rsid w:val="006411C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3">
    <w:name w:val="Заголовок №3"/>
    <w:rsid w:val="006411C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af9">
    <w:name w:val="Оглавление"/>
    <w:rsid w:val="006411C3"/>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24">
    <w:name w:val="Оглавление (2)"/>
    <w:rsid w:val="006411C3"/>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10">
    <w:name w:val="Заголовок 1 Знак"/>
    <w:basedOn w:val="a1"/>
    <w:link w:val="1"/>
    <w:uiPriority w:val="9"/>
    <w:rsid w:val="003B3EF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0484566">
      <w:bodyDiv w:val="1"/>
      <w:marLeft w:val="0"/>
      <w:marRight w:val="0"/>
      <w:marTop w:val="0"/>
      <w:marBottom w:val="0"/>
      <w:divBdr>
        <w:top w:val="none" w:sz="0" w:space="0" w:color="auto"/>
        <w:left w:val="none" w:sz="0" w:space="0" w:color="auto"/>
        <w:bottom w:val="none" w:sz="0" w:space="0" w:color="auto"/>
        <w:right w:val="none" w:sz="0" w:space="0" w:color="auto"/>
      </w:divBdr>
    </w:div>
    <w:div w:id="1554275359">
      <w:bodyDiv w:val="1"/>
      <w:marLeft w:val="0"/>
      <w:marRight w:val="0"/>
      <w:marTop w:val="0"/>
      <w:marBottom w:val="0"/>
      <w:divBdr>
        <w:top w:val="none" w:sz="0" w:space="0" w:color="auto"/>
        <w:left w:val="none" w:sz="0" w:space="0" w:color="auto"/>
        <w:bottom w:val="none" w:sz="0" w:space="0" w:color="auto"/>
        <w:right w:val="none" w:sz="0" w:space="0" w:color="auto"/>
      </w:divBdr>
      <w:divsChild>
        <w:div w:id="1970236948">
          <w:marLeft w:val="0"/>
          <w:marRight w:val="0"/>
          <w:marTop w:val="0"/>
          <w:marBottom w:val="0"/>
          <w:divBdr>
            <w:top w:val="none" w:sz="0" w:space="0" w:color="auto"/>
            <w:left w:val="none" w:sz="0" w:space="0" w:color="auto"/>
            <w:bottom w:val="none" w:sz="0" w:space="0" w:color="auto"/>
            <w:right w:val="none" w:sz="0" w:space="0" w:color="auto"/>
          </w:divBdr>
        </w:div>
        <w:div w:id="732434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CCC9-EC04-47FC-BADC-C0691D43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15</Pages>
  <Words>4828</Words>
  <Characters>27522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107</cp:revision>
  <cp:lastPrinted>2021-08-29T19:32:00Z</cp:lastPrinted>
  <dcterms:created xsi:type="dcterms:W3CDTF">2021-08-24T18:27:00Z</dcterms:created>
  <dcterms:modified xsi:type="dcterms:W3CDTF">2021-10-02T09:19:00Z</dcterms:modified>
</cp:coreProperties>
</file>