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C1" w:rsidRDefault="00B92BC1" w:rsidP="00B92BC1">
      <w:pPr>
        <w:spacing w:line="276" w:lineRule="auto"/>
        <w:jc w:val="center"/>
        <w:rPr>
          <w:b/>
          <w:sz w:val="28"/>
          <w:szCs w:val="28"/>
          <w:lang w:val="tk-TM"/>
        </w:rPr>
      </w:pPr>
      <w:r w:rsidRPr="00D16BD7">
        <w:rPr>
          <w:b/>
          <w:sz w:val="28"/>
          <w:szCs w:val="28"/>
          <w:lang w:val="tk-TM"/>
        </w:rPr>
        <w:t>TÜRKMENISTANYŇ</w:t>
      </w:r>
      <w:r>
        <w:rPr>
          <w:b/>
          <w:sz w:val="28"/>
          <w:szCs w:val="28"/>
          <w:lang w:val="tk-TM"/>
        </w:rPr>
        <w:t xml:space="preserve"> BILIM MINISTRLIGI</w:t>
      </w:r>
    </w:p>
    <w:p w:rsidR="00B92BC1" w:rsidRPr="00D16BD7" w:rsidRDefault="00B92BC1" w:rsidP="00B92BC1">
      <w:pPr>
        <w:spacing w:line="276" w:lineRule="auto"/>
        <w:jc w:val="center"/>
        <w:rPr>
          <w:b/>
          <w:sz w:val="28"/>
          <w:szCs w:val="28"/>
          <w:lang w:val="tk-TM"/>
        </w:rPr>
      </w:pPr>
      <w:r w:rsidRPr="00D16BD7">
        <w:rPr>
          <w:b/>
          <w:sz w:val="28"/>
          <w:szCs w:val="28"/>
          <w:lang w:val="tk-TM"/>
        </w:rPr>
        <w:t>TÜRKMENISTANYŇ INŽENER-TEHNIKI WE ULAG</w:t>
      </w:r>
    </w:p>
    <w:p w:rsidR="00B92BC1" w:rsidRDefault="00B92BC1" w:rsidP="00B92BC1">
      <w:pPr>
        <w:spacing w:line="276" w:lineRule="auto"/>
        <w:jc w:val="center"/>
        <w:rPr>
          <w:b/>
          <w:sz w:val="28"/>
          <w:szCs w:val="28"/>
          <w:lang w:val="tk-TM"/>
        </w:rPr>
      </w:pPr>
      <w:r w:rsidRPr="00D16BD7">
        <w:rPr>
          <w:b/>
          <w:sz w:val="28"/>
          <w:szCs w:val="28"/>
          <w:lang w:val="tk-TM"/>
        </w:rPr>
        <w:t>KOMMUNIKASIÝALARY INSTITUTY</w:t>
      </w:r>
    </w:p>
    <w:p w:rsidR="00B92BC1" w:rsidRDefault="00B92BC1" w:rsidP="00B92BC1">
      <w:pPr>
        <w:spacing w:line="276" w:lineRule="auto"/>
        <w:jc w:val="center"/>
        <w:rPr>
          <w:b/>
          <w:sz w:val="28"/>
          <w:szCs w:val="28"/>
          <w:lang w:val="tk-TM"/>
        </w:rPr>
      </w:pPr>
    </w:p>
    <w:p w:rsidR="00B92BC1" w:rsidRPr="00D16BD7" w:rsidRDefault="00B92BC1" w:rsidP="00B92BC1">
      <w:pPr>
        <w:spacing w:line="276" w:lineRule="auto"/>
        <w:jc w:val="center"/>
        <w:rPr>
          <w:b/>
          <w:sz w:val="28"/>
          <w:szCs w:val="28"/>
          <w:lang w:val="tk-TM"/>
        </w:rPr>
      </w:pPr>
    </w:p>
    <w:p w:rsidR="00B92BC1" w:rsidRDefault="00B92BC1" w:rsidP="00B92BC1">
      <w:pPr>
        <w:widowControl w:val="0"/>
        <w:autoSpaceDE w:val="0"/>
        <w:autoSpaceDN w:val="0"/>
        <w:adjustRightInd w:val="0"/>
        <w:spacing w:line="276" w:lineRule="auto"/>
        <w:ind w:left="5387" w:firstLine="277"/>
        <w:rPr>
          <w:b/>
          <w:sz w:val="28"/>
          <w:szCs w:val="28"/>
          <w:lang w:val="tk-TM"/>
        </w:rPr>
      </w:pPr>
      <w:r>
        <w:rPr>
          <w:b/>
          <w:sz w:val="28"/>
          <w:szCs w:val="28"/>
          <w:lang w:val="tk-TM"/>
        </w:rPr>
        <w:t xml:space="preserve">    “TASSYKLAÝARYN”</w:t>
      </w:r>
    </w:p>
    <w:p w:rsidR="00B92BC1" w:rsidRDefault="00B92BC1" w:rsidP="00B92BC1">
      <w:pPr>
        <w:widowControl w:val="0"/>
        <w:autoSpaceDE w:val="0"/>
        <w:autoSpaceDN w:val="0"/>
        <w:adjustRightInd w:val="0"/>
        <w:spacing w:line="276" w:lineRule="auto"/>
        <w:ind w:left="5387"/>
        <w:rPr>
          <w:b/>
          <w:sz w:val="28"/>
          <w:szCs w:val="28"/>
          <w:lang w:val="tk-TM"/>
        </w:rPr>
      </w:pPr>
      <w:r>
        <w:rPr>
          <w:b/>
          <w:sz w:val="28"/>
          <w:szCs w:val="28"/>
          <w:lang w:val="tk-TM"/>
        </w:rPr>
        <w:t xml:space="preserve">          Okuw işleri boýunça </w:t>
      </w:r>
    </w:p>
    <w:p w:rsidR="00B92BC1" w:rsidRDefault="00B92BC1" w:rsidP="00B92BC1">
      <w:pPr>
        <w:widowControl w:val="0"/>
        <w:autoSpaceDE w:val="0"/>
        <w:autoSpaceDN w:val="0"/>
        <w:adjustRightInd w:val="0"/>
        <w:spacing w:line="276" w:lineRule="auto"/>
        <w:ind w:left="5387"/>
        <w:rPr>
          <w:b/>
          <w:sz w:val="28"/>
          <w:szCs w:val="28"/>
          <w:lang w:val="tk-TM"/>
        </w:rPr>
      </w:pPr>
      <w:r>
        <w:rPr>
          <w:b/>
          <w:sz w:val="28"/>
          <w:szCs w:val="28"/>
          <w:lang w:val="tk-TM"/>
        </w:rPr>
        <w:t>prorektor ________G.Orazow</w:t>
      </w:r>
    </w:p>
    <w:p w:rsidR="00B92BC1" w:rsidRDefault="00B92BC1" w:rsidP="00B92BC1">
      <w:pPr>
        <w:widowControl w:val="0"/>
        <w:autoSpaceDE w:val="0"/>
        <w:autoSpaceDN w:val="0"/>
        <w:adjustRightInd w:val="0"/>
        <w:spacing w:line="276" w:lineRule="auto"/>
        <w:ind w:left="5387"/>
        <w:rPr>
          <w:b/>
          <w:sz w:val="28"/>
          <w:szCs w:val="28"/>
          <w:lang w:val="tk-TM"/>
        </w:rPr>
      </w:pPr>
      <w:r>
        <w:rPr>
          <w:b/>
          <w:sz w:val="28"/>
          <w:szCs w:val="28"/>
          <w:lang w:val="tk-TM"/>
        </w:rPr>
        <w:t>20</w:t>
      </w:r>
      <w:r w:rsidRPr="00D26CD2">
        <w:rPr>
          <w:b/>
          <w:sz w:val="28"/>
          <w:szCs w:val="28"/>
          <w:lang w:val="tk-TM"/>
        </w:rPr>
        <w:t>2</w:t>
      </w:r>
      <w:r>
        <w:rPr>
          <w:b/>
          <w:sz w:val="28"/>
          <w:szCs w:val="28"/>
          <w:lang w:val="tk-TM"/>
        </w:rPr>
        <w:t>1-nj</w:t>
      </w:r>
      <w:r w:rsidRPr="00D26CD2">
        <w:rPr>
          <w:b/>
          <w:sz w:val="28"/>
          <w:szCs w:val="28"/>
          <w:lang w:val="tk-TM"/>
        </w:rPr>
        <w:t>i</w:t>
      </w:r>
      <w:r>
        <w:rPr>
          <w:b/>
          <w:sz w:val="28"/>
          <w:szCs w:val="28"/>
          <w:lang w:val="tk-TM"/>
        </w:rPr>
        <w:t xml:space="preserve"> ýylyň __</w:t>
      </w:r>
      <w:r w:rsidRPr="00D26CD2">
        <w:rPr>
          <w:b/>
          <w:sz w:val="28"/>
          <w:szCs w:val="28"/>
          <w:lang w:val="tk-TM"/>
        </w:rPr>
        <w:t xml:space="preserve"> </w:t>
      </w:r>
      <w:r>
        <w:rPr>
          <w:b/>
          <w:sz w:val="28"/>
          <w:szCs w:val="28"/>
          <w:lang w:val="tk-TM"/>
        </w:rPr>
        <w:t>nji (y) awgusty</w:t>
      </w:r>
    </w:p>
    <w:p w:rsidR="000C1DD7" w:rsidRPr="00DA43D6" w:rsidRDefault="000C1DD7" w:rsidP="001557A5">
      <w:pPr>
        <w:widowControl w:val="0"/>
        <w:tabs>
          <w:tab w:val="left" w:pos="1413"/>
          <w:tab w:val="center" w:pos="4890"/>
        </w:tabs>
        <w:autoSpaceDE w:val="0"/>
        <w:autoSpaceDN w:val="0"/>
        <w:adjustRightInd w:val="0"/>
        <w:rPr>
          <w:b/>
          <w:bCs/>
          <w:sz w:val="28"/>
          <w:szCs w:val="28"/>
          <w:lang w:val="tk-TM"/>
        </w:rPr>
      </w:pPr>
    </w:p>
    <w:p w:rsidR="00244177" w:rsidRDefault="001557A5" w:rsidP="00B92BC1">
      <w:pPr>
        <w:widowControl w:val="0"/>
        <w:tabs>
          <w:tab w:val="left" w:pos="1413"/>
          <w:tab w:val="center" w:pos="4890"/>
        </w:tabs>
        <w:autoSpaceDE w:val="0"/>
        <w:autoSpaceDN w:val="0"/>
        <w:adjustRightInd w:val="0"/>
        <w:ind w:left="-993" w:firstLine="142"/>
        <w:jc w:val="center"/>
        <w:rPr>
          <w:bCs/>
          <w:sz w:val="28"/>
          <w:szCs w:val="28"/>
          <w:lang w:val="tk-TM"/>
        </w:rPr>
      </w:pPr>
      <w:r w:rsidRPr="009B5926">
        <w:rPr>
          <w:b/>
          <w:bCs/>
          <w:sz w:val="28"/>
          <w:szCs w:val="28"/>
          <w:lang w:val="tk-TM"/>
        </w:rPr>
        <w:t>“</w:t>
      </w:r>
      <w:r w:rsidR="00F45124">
        <w:rPr>
          <w:b/>
          <w:sz w:val="28"/>
          <w:szCs w:val="28"/>
          <w:lang w:val="tk-TM"/>
        </w:rPr>
        <w:t>Demirýol ulaglarynda gatnawlary guramak we hereketi dolandyrmak</w:t>
      </w:r>
      <w:r w:rsidR="002837F4" w:rsidRPr="009B5926">
        <w:rPr>
          <w:b/>
          <w:bCs/>
          <w:sz w:val="28"/>
          <w:szCs w:val="28"/>
          <w:lang w:val="tk-TM"/>
        </w:rPr>
        <w:t>”</w:t>
      </w:r>
      <w:r w:rsidR="00B92BC1">
        <w:rPr>
          <w:b/>
          <w:bCs/>
          <w:sz w:val="28"/>
          <w:szCs w:val="28"/>
          <w:lang w:val="en-US"/>
        </w:rPr>
        <w:t xml:space="preserve"> </w:t>
      </w:r>
      <w:r w:rsidRPr="00DA43D6">
        <w:rPr>
          <w:b/>
          <w:bCs/>
          <w:sz w:val="28"/>
          <w:szCs w:val="28"/>
          <w:lang w:val="tk-TM"/>
        </w:rPr>
        <w:t xml:space="preserve"> </w:t>
      </w:r>
      <w:r w:rsidR="00457A4A" w:rsidRPr="00DA43D6">
        <w:rPr>
          <w:bCs/>
          <w:sz w:val="28"/>
          <w:szCs w:val="28"/>
          <w:lang w:val="tk-TM"/>
        </w:rPr>
        <w:t>hünä</w:t>
      </w:r>
      <w:r w:rsidR="00B92BC1">
        <w:rPr>
          <w:bCs/>
          <w:sz w:val="28"/>
          <w:szCs w:val="28"/>
          <w:lang w:val="tk-TM"/>
        </w:rPr>
        <w:t>r</w:t>
      </w:r>
      <w:r w:rsidR="00F614F2">
        <w:rPr>
          <w:bCs/>
          <w:sz w:val="28"/>
          <w:szCs w:val="28"/>
          <w:lang w:val="tk-TM"/>
        </w:rPr>
        <w:t>i</w:t>
      </w:r>
      <w:r w:rsidRPr="00DA43D6">
        <w:rPr>
          <w:bCs/>
          <w:sz w:val="28"/>
          <w:szCs w:val="28"/>
          <w:lang w:val="tk-TM"/>
        </w:rPr>
        <w:t xml:space="preserve"> </w:t>
      </w:r>
      <w:r w:rsidR="00244177" w:rsidRPr="00DA43D6">
        <w:rPr>
          <w:bCs/>
          <w:sz w:val="28"/>
          <w:szCs w:val="28"/>
          <w:lang w:val="tk-TM"/>
        </w:rPr>
        <w:t xml:space="preserve"> üçin</w:t>
      </w:r>
    </w:p>
    <w:p w:rsidR="00B92BC1" w:rsidRPr="00DA43D6" w:rsidRDefault="00B92BC1" w:rsidP="00B92BC1">
      <w:pPr>
        <w:widowControl w:val="0"/>
        <w:tabs>
          <w:tab w:val="left" w:pos="1413"/>
          <w:tab w:val="center" w:pos="4890"/>
        </w:tabs>
        <w:autoSpaceDE w:val="0"/>
        <w:autoSpaceDN w:val="0"/>
        <w:adjustRightInd w:val="0"/>
        <w:ind w:left="-993" w:firstLine="142"/>
        <w:jc w:val="center"/>
        <w:rPr>
          <w:bCs/>
          <w:sz w:val="28"/>
          <w:szCs w:val="28"/>
          <w:lang w:val="tk-TM"/>
        </w:rPr>
      </w:pPr>
    </w:p>
    <w:p w:rsidR="00244177" w:rsidRDefault="00244177" w:rsidP="00244177">
      <w:pPr>
        <w:widowControl w:val="0"/>
        <w:autoSpaceDE w:val="0"/>
        <w:autoSpaceDN w:val="0"/>
        <w:adjustRightInd w:val="0"/>
        <w:jc w:val="center"/>
        <w:rPr>
          <w:bCs/>
          <w:sz w:val="28"/>
          <w:szCs w:val="28"/>
          <w:lang w:val="tk-TM"/>
        </w:rPr>
      </w:pPr>
      <w:r w:rsidRPr="00DA43D6">
        <w:rPr>
          <w:b/>
          <w:bCs/>
          <w:sz w:val="28"/>
          <w:szCs w:val="28"/>
          <w:lang w:val="tk-TM"/>
        </w:rPr>
        <w:t>“</w:t>
      </w:r>
      <w:r w:rsidR="00F45124">
        <w:rPr>
          <w:b/>
          <w:sz w:val="28"/>
          <w:szCs w:val="28"/>
          <w:lang w:val="tk-TM"/>
        </w:rPr>
        <w:t>Halkara gatnaw şertleri we tarifleri</w:t>
      </w:r>
      <w:r w:rsidRPr="00DA43D6">
        <w:rPr>
          <w:b/>
          <w:bCs/>
          <w:sz w:val="28"/>
          <w:szCs w:val="28"/>
          <w:lang w:val="tk-TM"/>
        </w:rPr>
        <w:t>”</w:t>
      </w:r>
      <w:r w:rsidRPr="00DA43D6">
        <w:rPr>
          <w:sz w:val="28"/>
          <w:szCs w:val="28"/>
          <w:lang w:val="tk-TM"/>
        </w:rPr>
        <w:t xml:space="preserve"> </w:t>
      </w:r>
      <w:r w:rsidRPr="00DA43D6">
        <w:rPr>
          <w:bCs/>
          <w:sz w:val="28"/>
          <w:szCs w:val="28"/>
          <w:lang w:val="tk-TM"/>
        </w:rPr>
        <w:t>dersi boýunça</w:t>
      </w:r>
    </w:p>
    <w:p w:rsidR="00B92BC1" w:rsidRPr="00DA43D6" w:rsidRDefault="00B92BC1" w:rsidP="00244177">
      <w:pPr>
        <w:widowControl w:val="0"/>
        <w:autoSpaceDE w:val="0"/>
        <w:autoSpaceDN w:val="0"/>
        <w:adjustRightInd w:val="0"/>
        <w:jc w:val="center"/>
        <w:rPr>
          <w:sz w:val="28"/>
          <w:szCs w:val="28"/>
          <w:lang w:val="tk-TM"/>
        </w:rPr>
      </w:pPr>
    </w:p>
    <w:p w:rsidR="00B92BC1" w:rsidRDefault="00B92BC1" w:rsidP="00B92BC1">
      <w:pPr>
        <w:spacing w:after="60"/>
        <w:jc w:val="center"/>
        <w:rPr>
          <w:b/>
          <w:sz w:val="28"/>
          <w:szCs w:val="28"/>
          <w:lang w:val="tk-TM"/>
        </w:rPr>
      </w:pPr>
      <w:r w:rsidRPr="0076631F">
        <w:rPr>
          <w:b/>
          <w:sz w:val="28"/>
          <w:szCs w:val="28"/>
          <w:lang w:val="tk-TM"/>
        </w:rPr>
        <w:t>I Ş  M A K S A T N A M A S Y</w:t>
      </w:r>
    </w:p>
    <w:p w:rsidR="00244177" w:rsidRPr="00DA43D6" w:rsidRDefault="00244177" w:rsidP="00244177">
      <w:pPr>
        <w:widowControl w:val="0"/>
        <w:autoSpaceDE w:val="0"/>
        <w:autoSpaceDN w:val="0"/>
        <w:adjustRightInd w:val="0"/>
        <w:rPr>
          <w:b/>
          <w:bCs/>
          <w:sz w:val="28"/>
          <w:szCs w:val="28"/>
          <w:lang w:val="tk-TM"/>
        </w:rPr>
      </w:pPr>
    </w:p>
    <w:p w:rsidR="00244177" w:rsidRPr="00DA43D6" w:rsidRDefault="00244177" w:rsidP="00244177">
      <w:pPr>
        <w:widowControl w:val="0"/>
        <w:autoSpaceDE w:val="0"/>
        <w:autoSpaceDN w:val="0"/>
        <w:adjustRightInd w:val="0"/>
        <w:rPr>
          <w:b/>
          <w:bCs/>
          <w:sz w:val="28"/>
          <w:szCs w:val="28"/>
          <w:lang w:val="tk-TM"/>
        </w:rPr>
      </w:pPr>
      <w:r w:rsidRPr="00DA43D6">
        <w:rPr>
          <w:b/>
          <w:bCs/>
          <w:sz w:val="28"/>
          <w:szCs w:val="28"/>
          <w:lang w:val="tk-TM"/>
        </w:rPr>
        <w:t xml:space="preserve">Ykdysadyýet we sanly tehnologiýalar </w:t>
      </w:r>
      <w:r w:rsidRPr="00BC19EC">
        <w:rPr>
          <w:bCs/>
          <w:sz w:val="28"/>
          <w:szCs w:val="28"/>
          <w:lang w:val="tk-TM"/>
        </w:rPr>
        <w:t>fakulteti</w:t>
      </w:r>
    </w:p>
    <w:p w:rsidR="00244177" w:rsidRPr="00DA43D6" w:rsidRDefault="00244177" w:rsidP="00244177">
      <w:pPr>
        <w:widowControl w:val="0"/>
        <w:autoSpaceDE w:val="0"/>
        <w:autoSpaceDN w:val="0"/>
        <w:adjustRightInd w:val="0"/>
        <w:rPr>
          <w:b/>
          <w:bCs/>
          <w:sz w:val="28"/>
          <w:szCs w:val="28"/>
          <w:lang w:val="tk-TM"/>
        </w:rPr>
      </w:pPr>
      <w:r w:rsidRPr="00DA43D6">
        <w:rPr>
          <w:b/>
          <w:bCs/>
          <w:sz w:val="28"/>
          <w:szCs w:val="28"/>
          <w:lang w:val="tk-TM"/>
        </w:rPr>
        <w:t xml:space="preserve">Kärhananyň ykdysadyýeti we dolandyrylyşy </w:t>
      </w:r>
      <w:r w:rsidRPr="00BC19EC">
        <w:rPr>
          <w:bCs/>
          <w:sz w:val="28"/>
          <w:szCs w:val="28"/>
          <w:lang w:val="tk-TM"/>
        </w:rPr>
        <w:t>kafedrasy</w:t>
      </w:r>
    </w:p>
    <w:p w:rsidR="00244177" w:rsidRPr="00DA43D6" w:rsidRDefault="00244177" w:rsidP="00244177">
      <w:pPr>
        <w:widowControl w:val="0"/>
        <w:autoSpaceDE w:val="0"/>
        <w:autoSpaceDN w:val="0"/>
        <w:adjustRightInd w:val="0"/>
        <w:rPr>
          <w:b/>
          <w:bCs/>
          <w:sz w:val="28"/>
          <w:szCs w:val="28"/>
          <w:lang w:val="tk-TM"/>
        </w:rPr>
      </w:pPr>
    </w:p>
    <w:p w:rsidR="00B92BC1" w:rsidRPr="00DA43D6" w:rsidRDefault="0059044A" w:rsidP="00B92BC1">
      <w:pPr>
        <w:widowControl w:val="0"/>
        <w:autoSpaceDE w:val="0"/>
        <w:autoSpaceDN w:val="0"/>
        <w:adjustRightInd w:val="0"/>
        <w:rPr>
          <w:bCs/>
          <w:sz w:val="28"/>
          <w:szCs w:val="28"/>
          <w:lang w:val="tk-TM"/>
        </w:rPr>
      </w:pPr>
      <w:r>
        <w:rPr>
          <w:bCs/>
          <w:sz w:val="28"/>
          <w:szCs w:val="28"/>
          <w:lang w:val="tk-TM"/>
        </w:rPr>
        <w:t>I</w:t>
      </w:r>
      <w:r w:rsidR="00B92BC1">
        <w:rPr>
          <w:bCs/>
          <w:sz w:val="28"/>
          <w:szCs w:val="28"/>
          <w:lang w:val="en-US"/>
        </w:rPr>
        <w:t>V</w:t>
      </w:r>
      <w:r w:rsidR="00B92BC1" w:rsidRPr="00DA43D6">
        <w:rPr>
          <w:bCs/>
          <w:sz w:val="28"/>
          <w:szCs w:val="28"/>
          <w:lang w:val="tk-TM"/>
        </w:rPr>
        <w:t xml:space="preserve"> ýyl,</w:t>
      </w:r>
    </w:p>
    <w:p w:rsidR="00B92BC1" w:rsidRPr="00DA43D6" w:rsidRDefault="0059044A" w:rsidP="00B92BC1">
      <w:pPr>
        <w:widowControl w:val="0"/>
        <w:autoSpaceDE w:val="0"/>
        <w:autoSpaceDN w:val="0"/>
        <w:adjustRightInd w:val="0"/>
        <w:rPr>
          <w:bCs/>
          <w:sz w:val="28"/>
          <w:szCs w:val="28"/>
          <w:lang w:val="tk-TM"/>
        </w:rPr>
      </w:pPr>
      <w:r>
        <w:rPr>
          <w:bCs/>
          <w:sz w:val="28"/>
          <w:szCs w:val="28"/>
          <w:lang w:val="en-US"/>
        </w:rPr>
        <w:t>VII</w:t>
      </w:r>
      <w:r w:rsidR="00B92BC1" w:rsidRPr="00DA43D6">
        <w:rPr>
          <w:bCs/>
          <w:sz w:val="28"/>
          <w:szCs w:val="28"/>
          <w:lang w:val="tk-TM"/>
        </w:rPr>
        <w:t xml:space="preserve"> ýarymýyllyk</w:t>
      </w:r>
    </w:p>
    <w:p w:rsidR="00B92BC1" w:rsidRPr="00D35934" w:rsidRDefault="00B92BC1" w:rsidP="00B92BC1">
      <w:pPr>
        <w:widowControl w:val="0"/>
        <w:autoSpaceDE w:val="0"/>
        <w:autoSpaceDN w:val="0"/>
        <w:adjustRightInd w:val="0"/>
        <w:rPr>
          <w:bCs/>
          <w:sz w:val="28"/>
          <w:szCs w:val="28"/>
          <w:lang w:val="en-US"/>
        </w:rPr>
      </w:pPr>
      <w:r>
        <w:rPr>
          <w:bCs/>
          <w:sz w:val="28"/>
          <w:szCs w:val="28"/>
          <w:lang w:val="tk-TM"/>
        </w:rPr>
        <w:t>Umumy sapak</w:t>
      </w:r>
      <w:r w:rsidRPr="00DA43D6">
        <w:rPr>
          <w:bCs/>
          <w:sz w:val="28"/>
          <w:szCs w:val="28"/>
          <w:lang w:val="tk-TM"/>
        </w:rPr>
        <w:t xml:space="preserve"> jemi  </w:t>
      </w:r>
      <w:r>
        <w:rPr>
          <w:bCs/>
          <w:sz w:val="28"/>
          <w:szCs w:val="28"/>
          <w:lang w:val="tk-TM"/>
        </w:rPr>
        <w:t>36</w:t>
      </w:r>
      <w:r w:rsidRPr="00DA43D6">
        <w:rPr>
          <w:bCs/>
          <w:sz w:val="28"/>
          <w:szCs w:val="28"/>
          <w:lang w:val="tk-TM"/>
        </w:rPr>
        <w:t xml:space="preserve"> sag</w:t>
      </w:r>
      <w:r>
        <w:rPr>
          <w:bCs/>
          <w:sz w:val="28"/>
          <w:szCs w:val="28"/>
          <w:lang w:val="en-US"/>
        </w:rPr>
        <w:t>at</w:t>
      </w:r>
    </w:p>
    <w:p w:rsidR="00B92BC1" w:rsidRPr="00DA43D6" w:rsidRDefault="0059044A" w:rsidP="00B92BC1">
      <w:pPr>
        <w:widowControl w:val="0"/>
        <w:autoSpaceDE w:val="0"/>
        <w:autoSpaceDN w:val="0"/>
        <w:adjustRightInd w:val="0"/>
        <w:rPr>
          <w:bCs/>
          <w:sz w:val="28"/>
          <w:szCs w:val="28"/>
          <w:lang w:val="tk-TM"/>
        </w:rPr>
      </w:pPr>
      <w:r>
        <w:rPr>
          <w:bCs/>
          <w:sz w:val="28"/>
          <w:szCs w:val="28"/>
          <w:lang w:val="en-US"/>
        </w:rPr>
        <w:t>VII</w:t>
      </w:r>
      <w:r w:rsidR="00B92BC1">
        <w:rPr>
          <w:bCs/>
          <w:sz w:val="28"/>
          <w:szCs w:val="28"/>
          <w:lang w:val="tk-TM"/>
        </w:rPr>
        <w:t xml:space="preserve"> </w:t>
      </w:r>
      <w:proofErr w:type="gramStart"/>
      <w:r w:rsidR="00B92BC1">
        <w:rPr>
          <w:bCs/>
          <w:sz w:val="28"/>
          <w:szCs w:val="28"/>
          <w:lang w:val="tk-TM"/>
        </w:rPr>
        <w:t>ýarymýyllyk  36</w:t>
      </w:r>
      <w:proofErr w:type="gramEnd"/>
      <w:r w:rsidR="00B92BC1">
        <w:rPr>
          <w:bCs/>
          <w:sz w:val="28"/>
          <w:szCs w:val="28"/>
          <w:lang w:val="tk-TM"/>
        </w:rPr>
        <w:t xml:space="preserve"> sagat</w:t>
      </w:r>
    </w:p>
    <w:p w:rsidR="00B92BC1" w:rsidRPr="00DA43D6" w:rsidRDefault="00B92BC1" w:rsidP="00B92BC1">
      <w:pPr>
        <w:widowControl w:val="0"/>
        <w:autoSpaceDE w:val="0"/>
        <w:autoSpaceDN w:val="0"/>
        <w:adjustRightInd w:val="0"/>
        <w:rPr>
          <w:bCs/>
          <w:sz w:val="28"/>
          <w:szCs w:val="28"/>
          <w:lang w:val="tk-TM"/>
        </w:rPr>
      </w:pPr>
      <w:r>
        <w:rPr>
          <w:bCs/>
          <w:sz w:val="28"/>
          <w:szCs w:val="28"/>
          <w:lang w:val="tk-TM"/>
        </w:rPr>
        <w:t xml:space="preserve">Amaly sapak </w:t>
      </w:r>
      <w:r w:rsidRPr="00DA43D6">
        <w:rPr>
          <w:bCs/>
          <w:sz w:val="28"/>
          <w:szCs w:val="28"/>
          <w:lang w:val="tk-TM"/>
        </w:rPr>
        <w:t xml:space="preserve"> jemi  </w:t>
      </w:r>
      <w:r>
        <w:rPr>
          <w:bCs/>
          <w:sz w:val="28"/>
          <w:szCs w:val="28"/>
          <w:lang w:val="tk-TM"/>
        </w:rPr>
        <w:t>36</w:t>
      </w:r>
      <w:r w:rsidRPr="00DA43D6">
        <w:rPr>
          <w:bCs/>
          <w:sz w:val="28"/>
          <w:szCs w:val="28"/>
          <w:lang w:val="tk-TM"/>
        </w:rPr>
        <w:t xml:space="preserve"> sag</w:t>
      </w:r>
      <w:r>
        <w:rPr>
          <w:bCs/>
          <w:sz w:val="28"/>
          <w:szCs w:val="28"/>
          <w:lang w:val="en-US"/>
        </w:rPr>
        <w:t>at</w:t>
      </w:r>
    </w:p>
    <w:p w:rsidR="00B92BC1" w:rsidRPr="00DA43D6" w:rsidRDefault="0059044A" w:rsidP="00B92BC1">
      <w:pPr>
        <w:widowControl w:val="0"/>
        <w:autoSpaceDE w:val="0"/>
        <w:autoSpaceDN w:val="0"/>
        <w:adjustRightInd w:val="0"/>
        <w:rPr>
          <w:bCs/>
          <w:sz w:val="28"/>
          <w:szCs w:val="28"/>
          <w:lang w:val="tk-TM"/>
        </w:rPr>
      </w:pPr>
      <w:r w:rsidRPr="005A5E02">
        <w:rPr>
          <w:bCs/>
          <w:sz w:val="28"/>
          <w:szCs w:val="28"/>
          <w:lang w:val="tk-TM"/>
        </w:rPr>
        <w:t>VII</w:t>
      </w:r>
      <w:r w:rsidR="00B92BC1">
        <w:rPr>
          <w:bCs/>
          <w:sz w:val="28"/>
          <w:szCs w:val="28"/>
          <w:lang w:val="tk-TM"/>
        </w:rPr>
        <w:t xml:space="preserve"> ýarymýyllyk  36 sagat</w:t>
      </w:r>
    </w:p>
    <w:p w:rsidR="00B92BC1" w:rsidRPr="00DA43D6" w:rsidRDefault="00C3446C" w:rsidP="00B92BC1">
      <w:pPr>
        <w:widowControl w:val="0"/>
        <w:autoSpaceDE w:val="0"/>
        <w:autoSpaceDN w:val="0"/>
        <w:adjustRightInd w:val="0"/>
        <w:rPr>
          <w:bCs/>
          <w:sz w:val="28"/>
          <w:szCs w:val="28"/>
          <w:lang w:val="tk-TM"/>
        </w:rPr>
      </w:pPr>
      <w:r w:rsidRPr="005A5E02">
        <w:rPr>
          <w:bCs/>
          <w:sz w:val="28"/>
          <w:szCs w:val="28"/>
          <w:lang w:val="tk-TM"/>
        </w:rPr>
        <w:t>VII</w:t>
      </w:r>
      <w:r w:rsidR="00B92BC1" w:rsidRPr="00DA43D6">
        <w:rPr>
          <w:bCs/>
          <w:sz w:val="28"/>
          <w:szCs w:val="28"/>
          <w:lang w:val="tk-TM"/>
        </w:rPr>
        <w:t xml:space="preserve"> ýarymýyllyk – </w:t>
      </w:r>
      <w:r w:rsidR="00354E91">
        <w:rPr>
          <w:bCs/>
          <w:sz w:val="28"/>
          <w:szCs w:val="28"/>
          <w:lang w:val="tk-TM"/>
        </w:rPr>
        <w:t>hasap</w:t>
      </w:r>
    </w:p>
    <w:p w:rsidR="00B92BC1" w:rsidRPr="00DA43D6" w:rsidRDefault="00B92BC1" w:rsidP="00B92BC1">
      <w:pPr>
        <w:widowControl w:val="0"/>
        <w:autoSpaceDE w:val="0"/>
        <w:autoSpaceDN w:val="0"/>
        <w:adjustRightInd w:val="0"/>
        <w:rPr>
          <w:bCs/>
          <w:sz w:val="28"/>
          <w:szCs w:val="28"/>
          <w:lang w:val="tk-TM"/>
        </w:rPr>
      </w:pPr>
    </w:p>
    <w:p w:rsidR="00244177" w:rsidRPr="00DA43D6" w:rsidRDefault="00244177" w:rsidP="00244177">
      <w:pPr>
        <w:widowControl w:val="0"/>
        <w:autoSpaceDE w:val="0"/>
        <w:autoSpaceDN w:val="0"/>
        <w:adjustRightInd w:val="0"/>
        <w:rPr>
          <w:bCs/>
          <w:sz w:val="28"/>
          <w:szCs w:val="28"/>
          <w:lang w:val="tk-TM"/>
        </w:rPr>
      </w:pPr>
    </w:p>
    <w:p w:rsidR="00244177" w:rsidRPr="00DA43D6" w:rsidRDefault="00244177" w:rsidP="00244177">
      <w:pPr>
        <w:widowControl w:val="0"/>
        <w:autoSpaceDE w:val="0"/>
        <w:autoSpaceDN w:val="0"/>
        <w:adjustRightInd w:val="0"/>
        <w:rPr>
          <w:bCs/>
          <w:sz w:val="28"/>
          <w:szCs w:val="28"/>
          <w:lang w:val="tk-TM"/>
        </w:rPr>
      </w:pPr>
    </w:p>
    <w:p w:rsidR="00AD5CEC" w:rsidRPr="00DA43D6" w:rsidRDefault="00AD5CEC" w:rsidP="00244177">
      <w:pPr>
        <w:widowControl w:val="0"/>
        <w:autoSpaceDE w:val="0"/>
        <w:autoSpaceDN w:val="0"/>
        <w:adjustRightInd w:val="0"/>
        <w:rPr>
          <w:b/>
          <w:bCs/>
          <w:sz w:val="28"/>
          <w:szCs w:val="28"/>
          <w:lang w:val="tk-TM"/>
        </w:rPr>
      </w:pPr>
    </w:p>
    <w:p w:rsidR="00604A15" w:rsidRPr="003B63EF" w:rsidRDefault="00604A15" w:rsidP="00604A15">
      <w:pPr>
        <w:widowControl w:val="0"/>
        <w:autoSpaceDE w:val="0"/>
        <w:autoSpaceDN w:val="0"/>
        <w:adjustRightInd w:val="0"/>
        <w:spacing w:line="360" w:lineRule="auto"/>
        <w:ind w:left="-284" w:right="-285"/>
        <w:jc w:val="both"/>
        <w:rPr>
          <w:b/>
          <w:bCs/>
          <w:sz w:val="28"/>
          <w:szCs w:val="28"/>
          <w:lang w:val="tk-TM"/>
        </w:rPr>
      </w:pPr>
      <w:r w:rsidRPr="00D16BD7">
        <w:rPr>
          <w:b/>
          <w:sz w:val="28"/>
          <w:szCs w:val="28"/>
          <w:lang w:val="tk-TM"/>
        </w:rPr>
        <w:t xml:space="preserve">Maksatnamany </w:t>
      </w:r>
      <w:r>
        <w:rPr>
          <w:b/>
          <w:sz w:val="28"/>
          <w:szCs w:val="28"/>
          <w:lang w:val="tk-TM"/>
        </w:rPr>
        <w:t>düzen: _____________</w:t>
      </w:r>
      <w:r w:rsidR="009B13D7">
        <w:rPr>
          <w:b/>
          <w:bCs/>
          <w:sz w:val="28"/>
          <w:szCs w:val="28"/>
          <w:lang w:val="tk-TM"/>
        </w:rPr>
        <w:t>Ý.Myradow</w:t>
      </w:r>
    </w:p>
    <w:p w:rsidR="00604A15" w:rsidRPr="007F2214" w:rsidRDefault="00604A15" w:rsidP="00604A15">
      <w:pPr>
        <w:widowControl w:val="0"/>
        <w:autoSpaceDE w:val="0"/>
        <w:autoSpaceDN w:val="0"/>
        <w:adjustRightInd w:val="0"/>
        <w:spacing w:line="360" w:lineRule="auto"/>
        <w:ind w:left="-284" w:right="-285"/>
        <w:jc w:val="both"/>
        <w:rPr>
          <w:b/>
          <w:bCs/>
          <w:sz w:val="18"/>
          <w:szCs w:val="28"/>
          <w:lang w:val="tk-TM"/>
        </w:rPr>
      </w:pPr>
      <w:r w:rsidRPr="0076631F">
        <w:rPr>
          <w:b/>
          <w:sz w:val="28"/>
          <w:szCs w:val="28"/>
          <w:lang w:val="tk-TM"/>
        </w:rPr>
        <w:t>Iş maksatnamasy kafedranyň 2021-nji ýylyň___</w:t>
      </w:r>
      <w:r>
        <w:rPr>
          <w:b/>
          <w:sz w:val="28"/>
          <w:szCs w:val="28"/>
          <w:lang w:val="tk-TM"/>
        </w:rPr>
        <w:t>-</w:t>
      </w:r>
      <w:r w:rsidRPr="0076631F">
        <w:rPr>
          <w:b/>
          <w:sz w:val="28"/>
          <w:szCs w:val="28"/>
          <w:lang w:val="tk-TM"/>
        </w:rPr>
        <w:t xml:space="preserve">nji (y) bolan mejlisinde </w:t>
      </w:r>
    </w:p>
    <w:p w:rsidR="00604A15" w:rsidRPr="00177AB2" w:rsidRDefault="00604A15" w:rsidP="00604A15">
      <w:pPr>
        <w:spacing w:line="360" w:lineRule="auto"/>
        <w:ind w:left="-284" w:right="-285"/>
        <w:jc w:val="both"/>
        <w:rPr>
          <w:rFonts w:eastAsia="Calibri"/>
          <w:b/>
          <w:sz w:val="28"/>
          <w:szCs w:val="28"/>
          <w:lang w:val="tk-TM"/>
        </w:rPr>
      </w:pPr>
      <w:r w:rsidRPr="00177AB2">
        <w:rPr>
          <w:rFonts w:eastAsia="Calibri"/>
          <w:b/>
          <w:sz w:val="28"/>
          <w:szCs w:val="28"/>
          <w:lang w:val="tk-TM"/>
        </w:rPr>
        <w:t xml:space="preserve">Kafedra müdiri </w:t>
      </w:r>
      <w:r>
        <w:rPr>
          <w:rFonts w:eastAsia="Calibri"/>
          <w:b/>
          <w:sz w:val="28"/>
          <w:szCs w:val="28"/>
          <w:lang w:val="tk-TM"/>
        </w:rPr>
        <w:t>_____________</w:t>
      </w:r>
      <w:r w:rsidRPr="007F2214">
        <w:rPr>
          <w:b/>
          <w:bCs/>
          <w:sz w:val="28"/>
          <w:szCs w:val="28"/>
          <w:lang w:val="tk-TM"/>
        </w:rPr>
        <w:t>B.Annagurbanowa</w:t>
      </w:r>
    </w:p>
    <w:p w:rsidR="00604A15" w:rsidRPr="000965E5" w:rsidRDefault="00604A15" w:rsidP="00604A15">
      <w:pPr>
        <w:spacing w:after="60" w:line="360" w:lineRule="auto"/>
        <w:ind w:left="-284" w:right="-285"/>
        <w:jc w:val="both"/>
        <w:rPr>
          <w:b/>
          <w:sz w:val="28"/>
          <w:szCs w:val="28"/>
          <w:lang w:val="tk-TM"/>
        </w:rPr>
      </w:pPr>
      <w:r w:rsidRPr="0076631F">
        <w:rPr>
          <w:b/>
          <w:sz w:val="28"/>
          <w:szCs w:val="28"/>
          <w:lang w:val="tk-TM"/>
        </w:rPr>
        <w:t>Iş maksatnamasy fakultetiň 2021-nji ýylyň ___</w:t>
      </w:r>
      <w:r>
        <w:rPr>
          <w:b/>
          <w:sz w:val="28"/>
          <w:szCs w:val="28"/>
          <w:lang w:val="tk-TM"/>
        </w:rPr>
        <w:t>-</w:t>
      </w:r>
      <w:r w:rsidRPr="0076631F">
        <w:rPr>
          <w:b/>
          <w:sz w:val="28"/>
          <w:szCs w:val="28"/>
          <w:lang w:val="tk-TM"/>
        </w:rPr>
        <w:t>nji</w:t>
      </w:r>
      <w:r>
        <w:rPr>
          <w:b/>
          <w:sz w:val="28"/>
          <w:szCs w:val="28"/>
          <w:lang w:val="tk-TM"/>
        </w:rPr>
        <w:t xml:space="preserve"> </w:t>
      </w:r>
      <w:r w:rsidRPr="0076631F">
        <w:rPr>
          <w:b/>
          <w:sz w:val="28"/>
          <w:szCs w:val="28"/>
          <w:lang w:val="tk-TM"/>
        </w:rPr>
        <w:t xml:space="preserve">(y) bolan mejlisinde </w:t>
      </w:r>
      <w:r>
        <w:rPr>
          <w:b/>
          <w:sz w:val="28"/>
          <w:szCs w:val="28"/>
          <w:lang w:val="tk-TM"/>
        </w:rPr>
        <w:t xml:space="preserve">         </w:t>
      </w:r>
    </w:p>
    <w:p w:rsidR="00604A15" w:rsidRPr="00177AB2" w:rsidRDefault="00604A15" w:rsidP="00604A15">
      <w:pPr>
        <w:spacing w:line="360" w:lineRule="auto"/>
        <w:ind w:left="-284" w:right="-285"/>
        <w:jc w:val="both"/>
        <w:rPr>
          <w:rFonts w:eastAsia="Calibri"/>
          <w:b/>
          <w:sz w:val="28"/>
          <w:szCs w:val="28"/>
          <w:lang w:val="tk-TM"/>
        </w:rPr>
      </w:pPr>
      <w:r w:rsidRPr="00177AB2">
        <w:rPr>
          <w:rFonts w:eastAsia="Calibri"/>
          <w:b/>
          <w:sz w:val="28"/>
          <w:szCs w:val="28"/>
          <w:lang w:val="tk-TM"/>
        </w:rPr>
        <w:t xml:space="preserve">Fakultetiň  dekany </w:t>
      </w:r>
      <w:r>
        <w:rPr>
          <w:rFonts w:eastAsia="Calibri"/>
          <w:b/>
          <w:sz w:val="28"/>
          <w:szCs w:val="28"/>
          <w:lang w:val="tk-TM"/>
        </w:rPr>
        <w:t>____________</w:t>
      </w:r>
      <w:r w:rsidRPr="00177AB2">
        <w:rPr>
          <w:rFonts w:eastAsia="Calibri"/>
          <w:b/>
          <w:sz w:val="28"/>
          <w:szCs w:val="28"/>
          <w:lang w:val="tk-TM"/>
        </w:rPr>
        <w:t xml:space="preserve"> </w:t>
      </w:r>
      <w:r>
        <w:rPr>
          <w:rFonts w:eastAsia="Calibri"/>
          <w:b/>
          <w:sz w:val="28"/>
          <w:szCs w:val="28"/>
          <w:lang w:val="tk-TM"/>
        </w:rPr>
        <w:t xml:space="preserve">P. Mukymow </w:t>
      </w:r>
    </w:p>
    <w:p w:rsidR="00604A15" w:rsidRPr="00DB58E2" w:rsidRDefault="00604A15" w:rsidP="00604A15">
      <w:pPr>
        <w:spacing w:after="60" w:line="360" w:lineRule="auto"/>
        <w:ind w:left="-284" w:right="-285"/>
        <w:jc w:val="both"/>
        <w:rPr>
          <w:b/>
          <w:sz w:val="28"/>
          <w:szCs w:val="28"/>
          <w:lang w:val="tk-TM"/>
        </w:rPr>
      </w:pPr>
      <w:r w:rsidRPr="0076631F">
        <w:rPr>
          <w:b/>
          <w:sz w:val="28"/>
          <w:szCs w:val="28"/>
          <w:lang w:val="tk-TM"/>
        </w:rPr>
        <w:t>Institutynyň оkuw-usuly topary tarapyndan 2021-nji ýylyň ___-nji</w:t>
      </w:r>
      <w:r>
        <w:rPr>
          <w:b/>
          <w:sz w:val="28"/>
          <w:szCs w:val="28"/>
          <w:lang w:val="tk-TM"/>
        </w:rPr>
        <w:t xml:space="preserve"> (y) awgustynda makullanyldy.</w:t>
      </w:r>
      <w:r>
        <w:rPr>
          <w:b/>
          <w:bCs/>
          <w:sz w:val="28"/>
          <w:szCs w:val="28"/>
          <w:lang w:val="tk-TM"/>
        </w:rPr>
        <w:t xml:space="preserve"> </w:t>
      </w:r>
    </w:p>
    <w:p w:rsidR="00244177" w:rsidRPr="00DA43D6" w:rsidRDefault="00244177" w:rsidP="001567C0">
      <w:pPr>
        <w:widowControl w:val="0"/>
        <w:autoSpaceDE w:val="0"/>
        <w:autoSpaceDN w:val="0"/>
        <w:adjustRightInd w:val="0"/>
        <w:rPr>
          <w:b/>
          <w:bCs/>
          <w:sz w:val="28"/>
          <w:szCs w:val="28"/>
          <w:lang w:val="tk-TM"/>
        </w:rPr>
      </w:pPr>
    </w:p>
    <w:p w:rsidR="001567C0" w:rsidRPr="00DA43D6" w:rsidRDefault="00E61020" w:rsidP="0011742B">
      <w:pPr>
        <w:widowControl w:val="0"/>
        <w:autoSpaceDE w:val="0"/>
        <w:autoSpaceDN w:val="0"/>
        <w:adjustRightInd w:val="0"/>
        <w:rPr>
          <w:b/>
          <w:bCs/>
          <w:sz w:val="28"/>
          <w:szCs w:val="28"/>
          <w:lang w:val="tk-TM"/>
        </w:rPr>
      </w:pPr>
      <w:r w:rsidRPr="00DA43D6">
        <w:rPr>
          <w:b/>
          <w:bCs/>
          <w:sz w:val="28"/>
          <w:szCs w:val="28"/>
          <w:lang w:val="tk-TM"/>
        </w:rPr>
        <w:t xml:space="preserve">                  </w:t>
      </w:r>
      <w:r w:rsidR="00AD5CEC" w:rsidRPr="00DA43D6">
        <w:rPr>
          <w:b/>
          <w:bCs/>
          <w:sz w:val="28"/>
          <w:szCs w:val="28"/>
          <w:lang w:val="tk-TM"/>
        </w:rPr>
        <w:t xml:space="preserve">                          </w:t>
      </w:r>
    </w:p>
    <w:p w:rsidR="009C4E5D" w:rsidRDefault="001567C0" w:rsidP="0011742B">
      <w:pPr>
        <w:widowControl w:val="0"/>
        <w:autoSpaceDE w:val="0"/>
        <w:autoSpaceDN w:val="0"/>
        <w:adjustRightInd w:val="0"/>
        <w:rPr>
          <w:b/>
          <w:bCs/>
          <w:sz w:val="28"/>
          <w:szCs w:val="28"/>
          <w:lang w:val="tk-TM"/>
        </w:rPr>
      </w:pPr>
      <w:r w:rsidRPr="00DA43D6">
        <w:rPr>
          <w:b/>
          <w:bCs/>
          <w:sz w:val="28"/>
          <w:szCs w:val="28"/>
          <w:lang w:val="tk-TM"/>
        </w:rPr>
        <w:t xml:space="preserve">                                            </w:t>
      </w:r>
    </w:p>
    <w:p w:rsidR="00946E38" w:rsidRDefault="00946E38" w:rsidP="0011742B">
      <w:pPr>
        <w:widowControl w:val="0"/>
        <w:autoSpaceDE w:val="0"/>
        <w:autoSpaceDN w:val="0"/>
        <w:adjustRightInd w:val="0"/>
        <w:rPr>
          <w:b/>
          <w:bCs/>
          <w:sz w:val="28"/>
          <w:szCs w:val="28"/>
          <w:lang w:val="tk-TM"/>
        </w:rPr>
      </w:pPr>
    </w:p>
    <w:p w:rsidR="00946E38" w:rsidRDefault="00946E38" w:rsidP="0011742B">
      <w:pPr>
        <w:widowControl w:val="0"/>
        <w:autoSpaceDE w:val="0"/>
        <w:autoSpaceDN w:val="0"/>
        <w:adjustRightInd w:val="0"/>
        <w:rPr>
          <w:b/>
          <w:bCs/>
          <w:sz w:val="28"/>
          <w:szCs w:val="28"/>
          <w:lang w:val="tk-TM"/>
        </w:rPr>
      </w:pPr>
    </w:p>
    <w:p w:rsidR="00946E38" w:rsidRDefault="00946E38" w:rsidP="0011742B">
      <w:pPr>
        <w:widowControl w:val="0"/>
        <w:autoSpaceDE w:val="0"/>
        <w:autoSpaceDN w:val="0"/>
        <w:adjustRightInd w:val="0"/>
        <w:rPr>
          <w:b/>
          <w:bCs/>
          <w:sz w:val="28"/>
          <w:szCs w:val="28"/>
          <w:lang w:val="tk-TM"/>
        </w:rPr>
      </w:pPr>
    </w:p>
    <w:p w:rsidR="00B92BC1" w:rsidRPr="00DA43D6" w:rsidRDefault="00B92BC1" w:rsidP="00B92BC1">
      <w:pPr>
        <w:pStyle w:val="1"/>
        <w:rPr>
          <w:sz w:val="28"/>
          <w:lang w:val="hr-HR"/>
        </w:rPr>
      </w:pPr>
      <w:r w:rsidRPr="00DA43D6">
        <w:rPr>
          <w:sz w:val="28"/>
          <w:lang w:val="hr-HR"/>
        </w:rPr>
        <w:lastRenderedPageBreak/>
        <w:t>DÜŞÜNDIRIŞ  HATY</w:t>
      </w:r>
    </w:p>
    <w:p w:rsidR="005A5E02" w:rsidRPr="005A5E02" w:rsidRDefault="005A5E02" w:rsidP="005A5E02">
      <w:pPr>
        <w:tabs>
          <w:tab w:val="left" w:pos="1080"/>
        </w:tabs>
        <w:spacing w:line="300" w:lineRule="auto"/>
        <w:jc w:val="both"/>
        <w:rPr>
          <w:sz w:val="28"/>
          <w:szCs w:val="28"/>
          <w:lang w:val="sq-AL"/>
        </w:rPr>
      </w:pPr>
      <w:r w:rsidRPr="005A5E02">
        <w:rPr>
          <w:sz w:val="28"/>
          <w:szCs w:val="28"/>
          <w:lang w:val="sq-AL"/>
        </w:rPr>
        <w:t xml:space="preserve">        Hormatly Prezidentimiziň Berkarar döwletiñ Bagtyýarlyk döwründe demir ýol ulgamy häzirki zaman ülňelerine laýyk gelýän tehniki serişdeler bilen yzygiderli üpjün edilýär.</w:t>
      </w:r>
    </w:p>
    <w:p w:rsidR="00B92BC1" w:rsidRDefault="005A5E02" w:rsidP="00B92BC1">
      <w:pPr>
        <w:jc w:val="both"/>
        <w:rPr>
          <w:sz w:val="28"/>
          <w:szCs w:val="28"/>
          <w:lang w:val="sq-AL"/>
        </w:rPr>
      </w:pPr>
      <w:r w:rsidRPr="005A5E02">
        <w:rPr>
          <w:sz w:val="28"/>
          <w:szCs w:val="28"/>
          <w:lang w:val="sq-AL"/>
        </w:rPr>
        <w:t xml:space="preserve">          Hormatly Prezidendimiziň ,,Bilim terbiýeçilik edaralarynyň işini kämilleşdirmek hakyndaky”  Kararyna esaslanyp bilim - terbiýeçilik işini dünýä ölçeglerine la</w:t>
      </w:r>
      <w:r w:rsidR="007D1A73">
        <w:rPr>
          <w:sz w:val="28"/>
          <w:szCs w:val="28"/>
          <w:lang w:val="sq-AL"/>
        </w:rPr>
        <w:t>ýyk geçirmeklik üçin “</w:t>
      </w:r>
      <w:r w:rsidR="007D1A73">
        <w:rPr>
          <w:sz w:val="28"/>
          <w:szCs w:val="28"/>
          <w:lang w:val="tk-TM"/>
        </w:rPr>
        <w:t>Halkara gatnaw şertleri we tarifleri</w:t>
      </w:r>
      <w:r w:rsidRPr="005A5E02">
        <w:rPr>
          <w:sz w:val="28"/>
          <w:szCs w:val="28"/>
          <w:lang w:val="sq-AL"/>
        </w:rPr>
        <w:t>” okuw dersinden “</w:t>
      </w:r>
      <w:r w:rsidR="007D1A73" w:rsidRPr="007D1A73">
        <w:rPr>
          <w:sz w:val="28"/>
          <w:szCs w:val="28"/>
          <w:lang w:val="sq-AL"/>
        </w:rPr>
        <w:t>Demirýol ulaglarynda gatnawlary guramak we hereketi dolandyrmak</w:t>
      </w:r>
      <w:r w:rsidRPr="005A5E02">
        <w:rPr>
          <w:sz w:val="28"/>
          <w:szCs w:val="28"/>
          <w:lang w:val="sq-AL"/>
        </w:rPr>
        <w:t>” hünäriniň talyplaryna niýetlenip düzüldi. “</w:t>
      </w:r>
      <w:r w:rsidR="00725663">
        <w:rPr>
          <w:sz w:val="28"/>
          <w:szCs w:val="28"/>
          <w:lang w:val="tk-TM"/>
        </w:rPr>
        <w:t>Halkara gatnaw şertleri we tarifleri</w:t>
      </w:r>
      <w:r w:rsidRPr="005A5E02">
        <w:rPr>
          <w:sz w:val="28"/>
          <w:szCs w:val="28"/>
          <w:lang w:val="sq-AL"/>
        </w:rPr>
        <w:t>” okuw dersi boýunça ýokary bilimli “Guramak we dolandyrmak boýunça inženerleri” taýýarlamakda esasy umumy tehniki dersleriň biridir.  “</w:t>
      </w:r>
      <w:r w:rsidR="00725663">
        <w:rPr>
          <w:sz w:val="28"/>
          <w:szCs w:val="28"/>
          <w:lang w:val="tk-TM"/>
        </w:rPr>
        <w:t>Halkara gatnaw şertleri we tarifleri</w:t>
      </w:r>
      <w:r w:rsidRPr="005A5E02">
        <w:rPr>
          <w:sz w:val="28"/>
          <w:szCs w:val="28"/>
          <w:lang w:val="sq-AL"/>
        </w:rPr>
        <w:t>” okuw dersi boỳunça taỳỳarl</w:t>
      </w:r>
      <w:r w:rsidR="00725663">
        <w:rPr>
          <w:sz w:val="28"/>
          <w:szCs w:val="28"/>
          <w:lang w:val="sq-AL"/>
        </w:rPr>
        <w:t>anan maksatnama demir ýol pudag</w:t>
      </w:r>
      <w:r w:rsidR="00725663">
        <w:rPr>
          <w:sz w:val="28"/>
          <w:szCs w:val="28"/>
          <w:lang w:val="tk-TM"/>
        </w:rPr>
        <w:t>y</w:t>
      </w:r>
      <w:r w:rsidRPr="005A5E02">
        <w:rPr>
          <w:sz w:val="28"/>
          <w:szCs w:val="28"/>
          <w:lang w:val="sq-AL"/>
        </w:rPr>
        <w:t>nda işlejek ỳokary bilimli hünärmenleri ỳetişdirmek üçin niỳetlenendir.</w:t>
      </w:r>
    </w:p>
    <w:p w:rsidR="00651ED6" w:rsidRDefault="005A5E02" w:rsidP="005A5E02">
      <w:pPr>
        <w:ind w:firstLine="567"/>
        <w:jc w:val="both"/>
        <w:rPr>
          <w:sz w:val="28"/>
          <w:szCs w:val="28"/>
          <w:lang w:val="sq-AL"/>
        </w:rPr>
      </w:pPr>
      <w:r w:rsidRPr="005A5E02">
        <w:rPr>
          <w:sz w:val="28"/>
          <w:szCs w:val="28"/>
          <w:lang w:val="sq-AL"/>
        </w:rPr>
        <w:t xml:space="preserve">Türkmenistanyň Demir ýol ulagy, ulaglar ulgamynyň arasynda uly orun tutýar. Demir ýol ulagy beýleki ulaglardan  tapawutlylykda uly göwrümli, agyr we köp mukdarda ýükleri daşamaklyga mümkinçilik berýär.  </w:t>
      </w:r>
    </w:p>
    <w:p w:rsidR="005A5E02" w:rsidRPr="00651ED6" w:rsidRDefault="00651ED6" w:rsidP="00651ED6">
      <w:pPr>
        <w:spacing w:line="300" w:lineRule="auto"/>
        <w:jc w:val="both"/>
        <w:rPr>
          <w:sz w:val="28"/>
          <w:szCs w:val="28"/>
          <w:lang w:val="sq-AL"/>
        </w:rPr>
      </w:pPr>
      <w:r w:rsidRPr="00651ED6">
        <w:rPr>
          <w:sz w:val="28"/>
          <w:szCs w:val="28"/>
          <w:lang w:val="sq-AL"/>
        </w:rPr>
        <w:t xml:space="preserve">       Demir ýol ulgamynda ulanmak işleri dolandyrmakda, demir ýolda ýük geçirijiliginde we ýük daşalyşyny ýokarlandyrmakda sortlaýjy, ýük we ýolagçy stansiýalarda gaýtadan işlemekligiň mümkünçiliklerini ýokary derejede peýdalanmakda</w:t>
      </w:r>
      <w:r>
        <w:rPr>
          <w:sz w:val="28"/>
          <w:szCs w:val="28"/>
          <w:lang w:val="sq-AL"/>
        </w:rPr>
        <w:t xml:space="preserve"> </w:t>
      </w:r>
      <w:r>
        <w:rPr>
          <w:sz w:val="28"/>
          <w:szCs w:val="28"/>
          <w:lang w:val="tk-TM"/>
        </w:rPr>
        <w:t>talyp ýaşlaryň</w:t>
      </w:r>
      <w:r w:rsidRPr="00651ED6">
        <w:rPr>
          <w:sz w:val="28"/>
          <w:szCs w:val="28"/>
          <w:lang w:val="sq-AL"/>
        </w:rPr>
        <w:t xml:space="preserve"> öňünde uly wezipeler goýulýar. </w:t>
      </w:r>
      <w:r w:rsidR="005A5E02" w:rsidRPr="005A5E02">
        <w:rPr>
          <w:sz w:val="28"/>
          <w:szCs w:val="28"/>
          <w:lang w:val="sq-AL"/>
        </w:rPr>
        <w:t xml:space="preserve">   </w:t>
      </w:r>
    </w:p>
    <w:p w:rsidR="00B92BC1" w:rsidRPr="00DA43D6" w:rsidRDefault="00B92BC1" w:rsidP="00B92BC1">
      <w:pPr>
        <w:pStyle w:val="21"/>
        <w:spacing w:line="240" w:lineRule="auto"/>
        <w:ind w:firstLine="567"/>
        <w:contextualSpacing/>
        <w:rPr>
          <w:sz w:val="28"/>
          <w:szCs w:val="28"/>
          <w:lang w:val="cs-CZ"/>
        </w:rPr>
      </w:pPr>
      <w:r w:rsidRPr="00DA43D6">
        <w:rPr>
          <w:sz w:val="28"/>
          <w:szCs w:val="28"/>
          <w:lang w:val="cs-CZ"/>
        </w:rPr>
        <w:t xml:space="preserve">Şu iş maksatnamasy </w:t>
      </w:r>
      <w:r w:rsidRPr="00C91568">
        <w:rPr>
          <w:bCs/>
          <w:sz w:val="28"/>
          <w:szCs w:val="28"/>
          <w:lang w:val="tk-TM"/>
        </w:rPr>
        <w:t>“</w:t>
      </w:r>
      <w:r w:rsidR="00725663" w:rsidRPr="00725663">
        <w:rPr>
          <w:sz w:val="28"/>
          <w:szCs w:val="28"/>
          <w:lang w:val="tk-TM"/>
        </w:rPr>
        <w:t>Demirýol ulaglarynda gatnawlary guramak we hereketi dolandyrmak</w:t>
      </w:r>
      <w:r w:rsidRPr="00C91568">
        <w:rPr>
          <w:sz w:val="28"/>
          <w:szCs w:val="28"/>
          <w:lang w:val="tk-TM"/>
        </w:rPr>
        <w:t>”</w:t>
      </w:r>
      <w:r w:rsidRPr="00DA43D6">
        <w:rPr>
          <w:sz w:val="28"/>
          <w:szCs w:val="28"/>
          <w:lang w:val="cs-CZ"/>
        </w:rPr>
        <w:t xml:space="preserve"> hünäri üçin düzüldi. </w:t>
      </w:r>
    </w:p>
    <w:p w:rsidR="00B92BC1" w:rsidRPr="00C91568" w:rsidRDefault="00B92BC1" w:rsidP="00B92BC1">
      <w:pPr>
        <w:widowControl w:val="0"/>
        <w:autoSpaceDE w:val="0"/>
        <w:autoSpaceDN w:val="0"/>
        <w:adjustRightInd w:val="0"/>
        <w:rPr>
          <w:b/>
          <w:bCs/>
          <w:sz w:val="28"/>
          <w:szCs w:val="28"/>
          <w:lang w:val="cs-CZ"/>
        </w:rPr>
      </w:pPr>
    </w:p>
    <w:p w:rsidR="00B92BC1" w:rsidRPr="00DA43D6" w:rsidRDefault="00B92BC1" w:rsidP="00B92BC1">
      <w:pPr>
        <w:widowControl w:val="0"/>
        <w:autoSpaceDE w:val="0"/>
        <w:autoSpaceDN w:val="0"/>
        <w:adjustRightInd w:val="0"/>
        <w:jc w:val="center"/>
        <w:rPr>
          <w:b/>
          <w:bCs/>
          <w:sz w:val="32"/>
          <w:szCs w:val="32"/>
          <w:lang w:val="tk-TM"/>
        </w:rPr>
      </w:pPr>
      <w:r w:rsidRPr="00DA43D6">
        <w:rPr>
          <w:b/>
          <w:bCs/>
          <w:sz w:val="32"/>
          <w:szCs w:val="32"/>
          <w:lang w:val="tk-TM"/>
        </w:rPr>
        <w:t xml:space="preserve">    I. DERSIŇ MAKSADY WE MESELELERI.</w:t>
      </w:r>
      <w:r w:rsidRPr="00DA43D6">
        <w:rPr>
          <w:sz w:val="32"/>
          <w:szCs w:val="32"/>
          <w:lang w:val="tk-TM"/>
        </w:rPr>
        <w:t xml:space="preserve">          </w:t>
      </w:r>
    </w:p>
    <w:p w:rsidR="00B92BC1" w:rsidRPr="002536F4" w:rsidRDefault="00B92BC1" w:rsidP="00B92BC1">
      <w:pPr>
        <w:pStyle w:val="21"/>
        <w:spacing w:after="0" w:line="240" w:lineRule="auto"/>
        <w:jc w:val="center"/>
        <w:rPr>
          <w:b/>
          <w:sz w:val="32"/>
          <w:szCs w:val="32"/>
          <w:lang w:val="tk-TM"/>
        </w:rPr>
      </w:pPr>
      <w:r w:rsidRPr="002536F4">
        <w:rPr>
          <w:b/>
          <w:sz w:val="32"/>
          <w:szCs w:val="32"/>
          <w:lang w:val="tk-TM"/>
        </w:rPr>
        <w:t>1.1. Dersiň okadylmagynyň maksady</w:t>
      </w:r>
    </w:p>
    <w:p w:rsidR="00B92BC1" w:rsidRPr="00DA43D6" w:rsidRDefault="00B92BC1" w:rsidP="00B92BC1">
      <w:pPr>
        <w:pStyle w:val="21"/>
        <w:spacing w:after="0" w:line="240" w:lineRule="auto"/>
        <w:jc w:val="both"/>
        <w:rPr>
          <w:sz w:val="28"/>
          <w:szCs w:val="28"/>
          <w:lang w:val="tk-TM"/>
        </w:rPr>
      </w:pPr>
      <w:r w:rsidRPr="00DA43D6">
        <w:rPr>
          <w:sz w:val="28"/>
          <w:szCs w:val="28"/>
          <w:lang w:val="tk-TM"/>
        </w:rPr>
        <w:t xml:space="preserve">         “</w:t>
      </w:r>
      <w:r w:rsidR="00E0311C" w:rsidRPr="00E0311C">
        <w:rPr>
          <w:sz w:val="28"/>
          <w:szCs w:val="28"/>
          <w:lang w:val="tk-TM"/>
        </w:rPr>
        <w:t>Halkara gatnaw şertleri we tarifleri</w:t>
      </w:r>
      <w:r w:rsidRPr="00DA43D6">
        <w:rPr>
          <w:sz w:val="28"/>
          <w:szCs w:val="28"/>
          <w:lang w:val="tk-TM"/>
        </w:rPr>
        <w:t>” dersi ylmyň, tehnikanyň we medeni progresiň gazananlaryny talyplaryň durmuşda döredijilikli peýdalanmak başarnyklaryny ösdürmegiň hem-de ýokary derejeli hünärmenleri taýýarlamagyň we terbiýelemegiň hilini ýokarlandyrmagyň möhüm serişdesi bolup durýar. Talyplary ylmy-barlag işlerine ugrukdyrmak olaryň döredijilik mümkinçiliklerini ýurduň halk hojalygynyň derwaýys meselelerini çözmeklige çekmäge mümkinçilik berýär.</w:t>
      </w:r>
    </w:p>
    <w:p w:rsidR="00B92BC1" w:rsidRPr="00DA43D6" w:rsidRDefault="00B92BC1" w:rsidP="00B92BC1">
      <w:pPr>
        <w:ind w:firstLine="708"/>
        <w:jc w:val="both"/>
        <w:rPr>
          <w:sz w:val="28"/>
          <w:szCs w:val="28"/>
          <w:lang w:val="tk-TM"/>
        </w:rPr>
      </w:pPr>
      <w:r w:rsidRPr="00DA43D6">
        <w:rPr>
          <w:sz w:val="28"/>
          <w:szCs w:val="28"/>
          <w:lang w:val="tk-TM"/>
        </w:rPr>
        <w:t xml:space="preserve">Ýokary bilimli </w:t>
      </w:r>
      <w:r w:rsidR="00E0311C">
        <w:rPr>
          <w:sz w:val="28"/>
          <w:szCs w:val="28"/>
          <w:lang w:val="tk-TM"/>
        </w:rPr>
        <w:t xml:space="preserve">demir ýolçy </w:t>
      </w:r>
      <w:r w:rsidRPr="00DA43D6">
        <w:rPr>
          <w:sz w:val="28"/>
          <w:szCs w:val="28"/>
          <w:lang w:val="tk-TM"/>
        </w:rPr>
        <w:t>hünärmenleri taýýarlamakda Türkmenistanyň inžener-tehniki we ulag kommunikasiýalary institutynda “</w:t>
      </w:r>
      <w:r w:rsidR="00E0311C" w:rsidRPr="00E0311C">
        <w:rPr>
          <w:sz w:val="28"/>
          <w:szCs w:val="28"/>
          <w:lang w:val="tk-TM"/>
        </w:rPr>
        <w:t>Halkara gatnaw şertleri we tarifleri</w:t>
      </w:r>
      <w:r w:rsidRPr="00DA43D6">
        <w:rPr>
          <w:sz w:val="28"/>
          <w:szCs w:val="28"/>
          <w:lang w:val="tk-TM"/>
        </w:rPr>
        <w:t>” özbaşdak okuw dersi hökmünde okadylýar. “</w:t>
      </w:r>
      <w:r w:rsidR="00E0311C" w:rsidRPr="00E0311C">
        <w:rPr>
          <w:sz w:val="28"/>
          <w:szCs w:val="28"/>
          <w:lang w:val="tk-TM"/>
        </w:rPr>
        <w:t>Halkara gatnaw şertleri we tarifleri</w:t>
      </w:r>
      <w:r w:rsidRPr="00DA43D6">
        <w:rPr>
          <w:sz w:val="28"/>
          <w:szCs w:val="28"/>
          <w:lang w:val="tk-TM"/>
        </w:rPr>
        <w:t xml:space="preserve">” </w:t>
      </w:r>
      <w:r w:rsidR="00E0311C" w:rsidRPr="00E0311C">
        <w:rPr>
          <w:sz w:val="28"/>
          <w:szCs w:val="28"/>
          <w:lang w:val="tk-TM"/>
        </w:rPr>
        <w:t xml:space="preserve">otly hereketiniň we manýowr işleriniň tehniki ulanylyşynyň esasy görnüşlerini, otly hereketiniň tertibini, konteýnerleriň hereketiniň tertibini düzmegiň täze maglumat tilsimatlaryny düzmegiň usullaryny </w:t>
      </w:r>
      <w:r w:rsidRPr="00DA43D6">
        <w:rPr>
          <w:sz w:val="28"/>
          <w:szCs w:val="28"/>
          <w:lang w:val="tk-TM"/>
        </w:rPr>
        <w:t>öwrenmäge mümkinçilik berýär we esas bolup durýar.</w:t>
      </w:r>
    </w:p>
    <w:p w:rsidR="00B92BC1" w:rsidRPr="00DA43D6" w:rsidRDefault="00B92BC1" w:rsidP="00B92BC1">
      <w:pPr>
        <w:ind w:firstLine="708"/>
        <w:jc w:val="both"/>
        <w:rPr>
          <w:sz w:val="28"/>
          <w:szCs w:val="28"/>
          <w:lang w:val="tk-TM"/>
        </w:rPr>
      </w:pPr>
      <w:r w:rsidRPr="00DA43D6">
        <w:rPr>
          <w:sz w:val="28"/>
          <w:szCs w:val="28"/>
          <w:lang w:val="tk-TM"/>
        </w:rPr>
        <w:t>Talyplary</w:t>
      </w:r>
      <w:r w:rsidRPr="00DA43D6">
        <w:rPr>
          <w:sz w:val="28"/>
          <w:szCs w:val="28"/>
          <w:lang w:val="tk-TM"/>
        </w:rPr>
        <w:sym w:font="Times New Roman" w:char="0148"/>
      </w:r>
      <w:r w:rsidRPr="00DA43D6">
        <w:rPr>
          <w:sz w:val="28"/>
          <w:szCs w:val="28"/>
          <w:lang w:val="tk-TM"/>
        </w:rPr>
        <w:t xml:space="preserve"> geljekde </w:t>
      </w:r>
      <w:r w:rsidRPr="00DA43D6">
        <w:rPr>
          <w:sz w:val="28"/>
          <w:szCs w:val="28"/>
          <w:lang w:val="tk-TM"/>
        </w:rPr>
        <w:sym w:font="Times New Roman" w:char="00F6"/>
      </w:r>
      <w:r w:rsidRPr="00DA43D6">
        <w:rPr>
          <w:sz w:val="28"/>
          <w:szCs w:val="28"/>
          <w:lang w:val="tk-TM"/>
        </w:rPr>
        <w:t>z i</w:t>
      </w:r>
      <w:r w:rsidRPr="00DA43D6">
        <w:rPr>
          <w:sz w:val="28"/>
          <w:szCs w:val="28"/>
          <w:lang w:val="tk-TM"/>
        </w:rPr>
        <w:sym w:font="Times New Roman" w:char="015F"/>
      </w:r>
      <w:r w:rsidRPr="00DA43D6">
        <w:rPr>
          <w:sz w:val="28"/>
          <w:szCs w:val="28"/>
          <w:lang w:val="tk-TM"/>
        </w:rPr>
        <w:t xml:space="preserve">ine </w:t>
      </w:r>
      <w:r w:rsidRPr="00DA43D6">
        <w:rPr>
          <w:sz w:val="28"/>
          <w:szCs w:val="28"/>
          <w:lang w:val="tk-TM"/>
        </w:rPr>
        <w:sym w:font="Times New Roman" w:char="00F6"/>
      </w:r>
      <w:r w:rsidRPr="00DA43D6">
        <w:rPr>
          <w:sz w:val="28"/>
          <w:szCs w:val="28"/>
          <w:lang w:val="tk-TM"/>
        </w:rPr>
        <w:t>kde ykdysat</w:t>
      </w:r>
      <w:r w:rsidRPr="00DA43D6">
        <w:rPr>
          <w:sz w:val="28"/>
          <w:szCs w:val="28"/>
          <w:lang w:val="tk-TM"/>
        </w:rPr>
        <w:sym w:font="Times New Roman" w:char="00E7"/>
      </w:r>
      <w:r w:rsidRPr="00DA43D6">
        <w:rPr>
          <w:sz w:val="28"/>
          <w:szCs w:val="28"/>
          <w:lang w:val="tk-TM"/>
        </w:rPr>
        <w:t>y-h</w:t>
      </w:r>
      <w:r w:rsidRPr="00DA43D6">
        <w:rPr>
          <w:sz w:val="28"/>
          <w:szCs w:val="28"/>
          <w:lang w:val="tk-TM"/>
        </w:rPr>
        <w:sym w:font="Times New Roman" w:char="00FC"/>
      </w:r>
      <w:r w:rsidRPr="00DA43D6">
        <w:rPr>
          <w:sz w:val="28"/>
          <w:szCs w:val="28"/>
          <w:lang w:val="tk-TM"/>
        </w:rPr>
        <w:t>n</w:t>
      </w:r>
      <w:r w:rsidRPr="00DA43D6">
        <w:rPr>
          <w:sz w:val="28"/>
          <w:szCs w:val="28"/>
          <w:lang w:val="tk-TM"/>
        </w:rPr>
        <w:sym w:font="Times New Roman" w:char="00E4"/>
      </w:r>
      <w:r w:rsidRPr="00DA43D6">
        <w:rPr>
          <w:sz w:val="28"/>
          <w:szCs w:val="28"/>
          <w:lang w:val="tk-TM"/>
        </w:rPr>
        <w:t xml:space="preserve">rmen bolup </w:t>
      </w:r>
      <w:r w:rsidRPr="00DA43D6">
        <w:rPr>
          <w:sz w:val="28"/>
          <w:szCs w:val="28"/>
          <w:lang w:val="tk-TM"/>
        </w:rPr>
        <w:sym w:font="Times New Roman" w:char="00FD"/>
      </w:r>
      <w:r w:rsidRPr="00DA43D6">
        <w:rPr>
          <w:sz w:val="28"/>
          <w:szCs w:val="28"/>
          <w:lang w:val="tk-TM"/>
        </w:rPr>
        <w:t>eti</w:t>
      </w:r>
      <w:r w:rsidRPr="00DA43D6">
        <w:rPr>
          <w:sz w:val="28"/>
          <w:szCs w:val="28"/>
          <w:lang w:val="tk-TM"/>
        </w:rPr>
        <w:sym w:font="Times New Roman" w:char="015F"/>
      </w:r>
      <w:r w:rsidRPr="00DA43D6">
        <w:rPr>
          <w:sz w:val="28"/>
          <w:szCs w:val="28"/>
          <w:lang w:val="tk-TM"/>
        </w:rPr>
        <w:t>mekleri k</w:t>
      </w:r>
      <w:r w:rsidRPr="00DA43D6">
        <w:rPr>
          <w:sz w:val="28"/>
          <w:szCs w:val="28"/>
          <w:lang w:val="tk-TM"/>
        </w:rPr>
        <w:sym w:font="Times New Roman" w:char="00F6"/>
      </w:r>
      <w:r w:rsidRPr="00DA43D6">
        <w:rPr>
          <w:sz w:val="28"/>
          <w:szCs w:val="28"/>
          <w:lang w:val="tk-TM"/>
        </w:rPr>
        <w:t xml:space="preserve">p </w:t>
      </w:r>
      <w:r w:rsidRPr="00DA43D6">
        <w:rPr>
          <w:sz w:val="28"/>
          <w:szCs w:val="28"/>
          <w:lang w:val="tk-TM"/>
        </w:rPr>
        <w:sym w:font="Times New Roman" w:char="00FD"/>
      </w:r>
      <w:r w:rsidRPr="00DA43D6">
        <w:rPr>
          <w:sz w:val="28"/>
          <w:szCs w:val="28"/>
          <w:lang w:val="tk-TM"/>
        </w:rPr>
        <w:t>agda</w:t>
      </w:r>
      <w:r w:rsidRPr="00DA43D6">
        <w:rPr>
          <w:sz w:val="28"/>
          <w:szCs w:val="28"/>
          <w:lang w:val="tk-TM"/>
        </w:rPr>
        <w:sym w:font="Times New Roman" w:char="00FD"/>
      </w:r>
      <w:r w:rsidRPr="00DA43D6">
        <w:rPr>
          <w:sz w:val="28"/>
          <w:szCs w:val="28"/>
          <w:lang w:val="tk-TM"/>
        </w:rPr>
        <w:t>larda olary</w:t>
      </w:r>
      <w:r w:rsidRPr="00DA43D6">
        <w:rPr>
          <w:sz w:val="28"/>
          <w:szCs w:val="28"/>
          <w:lang w:val="tk-TM"/>
        </w:rPr>
        <w:sym w:font="Times New Roman" w:char="0148"/>
      </w:r>
      <w:r w:rsidRPr="00DA43D6">
        <w:rPr>
          <w:sz w:val="28"/>
          <w:szCs w:val="28"/>
          <w:lang w:val="tk-TM"/>
        </w:rPr>
        <w:t xml:space="preserve"> “</w:t>
      </w:r>
      <w:r w:rsidR="00E0311C" w:rsidRPr="00E0311C">
        <w:rPr>
          <w:sz w:val="28"/>
          <w:szCs w:val="28"/>
          <w:lang w:val="tk-TM"/>
        </w:rPr>
        <w:t>Halkara gatnaw şertleri we tarifleri</w:t>
      </w:r>
      <w:r w:rsidRPr="00DA43D6">
        <w:rPr>
          <w:sz w:val="28"/>
          <w:szCs w:val="28"/>
          <w:lang w:val="tk-TM"/>
        </w:rPr>
        <w:t>”  dersiniň giňişleýin öwrenmegine  baglydyr.</w:t>
      </w:r>
    </w:p>
    <w:p w:rsidR="00B92BC1" w:rsidRDefault="00B92BC1" w:rsidP="00B92BC1">
      <w:pPr>
        <w:jc w:val="center"/>
        <w:rPr>
          <w:b/>
          <w:bCs/>
          <w:sz w:val="28"/>
          <w:szCs w:val="28"/>
          <w:lang w:val="tk-TM"/>
        </w:rPr>
      </w:pPr>
    </w:p>
    <w:p w:rsidR="00B92BC1" w:rsidRPr="00DA43D6" w:rsidRDefault="00B92BC1" w:rsidP="00B92BC1">
      <w:pPr>
        <w:jc w:val="center"/>
        <w:rPr>
          <w:b/>
          <w:sz w:val="28"/>
          <w:szCs w:val="28"/>
          <w:lang w:val="tk-TM"/>
        </w:rPr>
      </w:pPr>
      <w:r>
        <w:rPr>
          <w:b/>
          <w:bCs/>
          <w:sz w:val="28"/>
          <w:szCs w:val="28"/>
          <w:lang w:val="tk-TM"/>
        </w:rPr>
        <w:t>1</w:t>
      </w:r>
      <w:r w:rsidRPr="00DA43D6">
        <w:rPr>
          <w:b/>
          <w:bCs/>
          <w:sz w:val="28"/>
          <w:szCs w:val="28"/>
          <w:lang w:val="tk-TM"/>
        </w:rPr>
        <w:t xml:space="preserve">.2 </w:t>
      </w:r>
      <w:r w:rsidRPr="00DA43D6">
        <w:rPr>
          <w:b/>
          <w:sz w:val="28"/>
          <w:szCs w:val="28"/>
          <w:lang w:val="tk-TM"/>
        </w:rPr>
        <w:t>Dersi öwrenmekligiň meseleleri.</w:t>
      </w:r>
    </w:p>
    <w:p w:rsidR="00B92BC1" w:rsidRPr="00DA43D6" w:rsidRDefault="00B92BC1" w:rsidP="00B92BC1">
      <w:pPr>
        <w:pStyle w:val="21"/>
        <w:spacing w:line="240" w:lineRule="auto"/>
        <w:contextualSpacing/>
        <w:jc w:val="both"/>
        <w:rPr>
          <w:sz w:val="28"/>
          <w:szCs w:val="28"/>
          <w:lang w:val="tk-TM"/>
        </w:rPr>
      </w:pPr>
      <w:r w:rsidRPr="00DA43D6">
        <w:rPr>
          <w:sz w:val="28"/>
          <w:szCs w:val="28"/>
          <w:lang w:val="tk-TM"/>
        </w:rPr>
        <w:t xml:space="preserve"> - ýaş hünärmenleri taýýarlamagyň  hilini ýokarlandyrmaga ýardam etmek, döredijilik mümkinçilikleriniň kemala gelmegine şert döretmek, uniwersitetiň talyplarynyň özbaşdak ylmy iş edip bilmeklerini gazanmak;</w:t>
      </w:r>
    </w:p>
    <w:p w:rsidR="00B92BC1" w:rsidRPr="00DA43D6" w:rsidRDefault="00B92BC1" w:rsidP="00B92BC1">
      <w:pPr>
        <w:pStyle w:val="21"/>
        <w:spacing w:line="240" w:lineRule="auto"/>
        <w:contextualSpacing/>
        <w:jc w:val="both"/>
        <w:rPr>
          <w:sz w:val="28"/>
          <w:szCs w:val="28"/>
          <w:lang w:val="tk-TM"/>
        </w:rPr>
      </w:pPr>
      <w:r w:rsidRPr="00DA43D6">
        <w:rPr>
          <w:sz w:val="28"/>
          <w:szCs w:val="28"/>
          <w:lang w:val="tk-TM"/>
        </w:rPr>
        <w:lastRenderedPageBreak/>
        <w:t>- has zehinli ýaşlary ýüze çykarmak, olaryň kämilleşmegine we inistituty tamamlanlaryndan soň ylmy iş bilen meşgullanmaklaryna ýardam etmek;</w:t>
      </w:r>
    </w:p>
    <w:p w:rsidR="00B92BC1" w:rsidRPr="00DA43D6" w:rsidRDefault="00B92BC1" w:rsidP="00B92BC1">
      <w:pPr>
        <w:pStyle w:val="21"/>
        <w:spacing w:line="240" w:lineRule="auto"/>
        <w:contextualSpacing/>
        <w:jc w:val="both"/>
        <w:rPr>
          <w:sz w:val="28"/>
          <w:szCs w:val="28"/>
          <w:lang w:val="tk-TM"/>
        </w:rPr>
      </w:pPr>
      <w:r w:rsidRPr="00DA43D6">
        <w:rPr>
          <w:sz w:val="28"/>
          <w:szCs w:val="28"/>
          <w:lang w:val="tk-TM"/>
        </w:rPr>
        <w:t>- inistitutyň talyplarynyň sapakdan daşary ylmy barlaglary  ýerine ýetirmeklerini guramak hem-de olaryň hilini ýokarlandyrmak;</w:t>
      </w:r>
    </w:p>
    <w:p w:rsidR="00B92BC1" w:rsidRPr="00DA43D6" w:rsidRDefault="00B92BC1" w:rsidP="00B92BC1">
      <w:pPr>
        <w:pStyle w:val="21"/>
        <w:spacing w:line="240" w:lineRule="auto"/>
        <w:contextualSpacing/>
        <w:jc w:val="both"/>
        <w:rPr>
          <w:sz w:val="28"/>
          <w:szCs w:val="28"/>
          <w:lang w:val="tk-TM"/>
        </w:rPr>
      </w:pPr>
      <w:r w:rsidRPr="00DA43D6">
        <w:rPr>
          <w:sz w:val="28"/>
          <w:szCs w:val="28"/>
          <w:lang w:val="tk-TM"/>
        </w:rPr>
        <w:t>- inistitutyň talyplarynyň ylmy- barlag işleriniň ähli görnüşlerini utgaşdyrmak we ýolbaşçylyk etmek;</w:t>
      </w:r>
    </w:p>
    <w:p w:rsidR="00B92BC1" w:rsidRPr="00DA43D6" w:rsidRDefault="00B92BC1" w:rsidP="00B92BC1">
      <w:pPr>
        <w:pStyle w:val="21"/>
        <w:spacing w:line="240" w:lineRule="auto"/>
        <w:contextualSpacing/>
        <w:jc w:val="both"/>
        <w:rPr>
          <w:sz w:val="27"/>
          <w:szCs w:val="27"/>
          <w:lang w:val="tk-TM"/>
        </w:rPr>
      </w:pPr>
      <w:r w:rsidRPr="00DA43D6">
        <w:rPr>
          <w:sz w:val="28"/>
          <w:szCs w:val="28"/>
          <w:lang w:val="tk-TM"/>
        </w:rPr>
        <w:t xml:space="preserve"> </w:t>
      </w:r>
      <w:r w:rsidRPr="00DA43D6">
        <w:rPr>
          <w:sz w:val="27"/>
          <w:szCs w:val="27"/>
          <w:lang w:val="tk-TM"/>
        </w:rPr>
        <w:t>- talyplaryň ylmy akyl ýetirmegiň usullaryny  ele almaklary we şonuň esasynda okuw materiallaryny çuňňur hem-de döredijilikli özleşdirmekleri;</w:t>
      </w:r>
    </w:p>
    <w:p w:rsidR="00B92BC1" w:rsidRPr="00DA43D6" w:rsidRDefault="00B92BC1" w:rsidP="00B92BC1">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ylmy</w:t>
      </w:r>
      <w:proofErr w:type="spellEnd"/>
      <w:proofErr w:type="gramEnd"/>
      <w:r w:rsidRPr="00DA43D6">
        <w:rPr>
          <w:sz w:val="27"/>
          <w:szCs w:val="27"/>
          <w:lang w:val="en-US"/>
        </w:rPr>
        <w:t xml:space="preserve"> we </w:t>
      </w:r>
      <w:proofErr w:type="spellStart"/>
      <w:r w:rsidRPr="00DA43D6">
        <w:rPr>
          <w:sz w:val="27"/>
          <w:szCs w:val="27"/>
          <w:lang w:val="en-US"/>
        </w:rPr>
        <w:t>tehniki</w:t>
      </w:r>
      <w:proofErr w:type="spellEnd"/>
      <w:r w:rsidRPr="00DA43D6">
        <w:rPr>
          <w:sz w:val="27"/>
          <w:szCs w:val="27"/>
          <w:lang w:val="en-US"/>
        </w:rPr>
        <w:t xml:space="preserve"> </w:t>
      </w:r>
      <w:proofErr w:type="spellStart"/>
      <w:r w:rsidRPr="00DA43D6">
        <w:rPr>
          <w:sz w:val="27"/>
          <w:szCs w:val="27"/>
          <w:lang w:val="en-US"/>
        </w:rPr>
        <w:t>meseleleri</w:t>
      </w:r>
      <w:proofErr w:type="spellEnd"/>
      <w:r w:rsidRPr="00DA43D6">
        <w:rPr>
          <w:sz w:val="27"/>
          <w:szCs w:val="27"/>
          <w:lang w:val="en-US"/>
        </w:rPr>
        <w:t xml:space="preserve"> </w:t>
      </w:r>
      <w:proofErr w:type="spellStart"/>
      <w:r w:rsidRPr="00DA43D6">
        <w:rPr>
          <w:sz w:val="27"/>
          <w:szCs w:val="27"/>
          <w:lang w:val="en-US"/>
        </w:rPr>
        <w:t>özbaşdak</w:t>
      </w:r>
      <w:proofErr w:type="spellEnd"/>
      <w:r w:rsidRPr="00DA43D6">
        <w:rPr>
          <w:sz w:val="27"/>
          <w:szCs w:val="27"/>
          <w:lang w:val="en-US"/>
        </w:rPr>
        <w:t xml:space="preserve"> </w:t>
      </w:r>
      <w:proofErr w:type="spellStart"/>
      <w:r w:rsidRPr="00DA43D6">
        <w:rPr>
          <w:sz w:val="27"/>
          <w:szCs w:val="27"/>
          <w:lang w:val="en-US"/>
        </w:rPr>
        <w:t>çözmegiň</w:t>
      </w:r>
      <w:proofErr w:type="spellEnd"/>
      <w:r w:rsidRPr="00DA43D6">
        <w:rPr>
          <w:sz w:val="27"/>
          <w:szCs w:val="27"/>
          <w:lang w:val="en-US"/>
        </w:rPr>
        <w:t xml:space="preserve"> </w:t>
      </w:r>
      <w:proofErr w:type="spellStart"/>
      <w:r w:rsidRPr="00DA43D6">
        <w:rPr>
          <w:sz w:val="27"/>
          <w:szCs w:val="27"/>
          <w:lang w:val="en-US"/>
        </w:rPr>
        <w:t>usullaryny</w:t>
      </w:r>
      <w:proofErr w:type="spellEnd"/>
      <w:r w:rsidRPr="00DA43D6">
        <w:rPr>
          <w:sz w:val="27"/>
          <w:szCs w:val="27"/>
          <w:lang w:val="en-US"/>
        </w:rPr>
        <w:t xml:space="preserve"> hem-de </w:t>
      </w:r>
      <w:proofErr w:type="spellStart"/>
      <w:r w:rsidRPr="00DA43D6">
        <w:rPr>
          <w:sz w:val="27"/>
          <w:szCs w:val="27"/>
          <w:lang w:val="en-US"/>
        </w:rPr>
        <w:t>serişdelerini</w:t>
      </w:r>
      <w:proofErr w:type="spellEnd"/>
      <w:r w:rsidRPr="00DA43D6">
        <w:rPr>
          <w:sz w:val="27"/>
          <w:szCs w:val="27"/>
          <w:lang w:val="en-US"/>
        </w:rPr>
        <w:t xml:space="preserve"> </w:t>
      </w:r>
      <w:proofErr w:type="spellStart"/>
      <w:r w:rsidRPr="00DA43D6">
        <w:rPr>
          <w:sz w:val="27"/>
          <w:szCs w:val="27"/>
          <w:lang w:val="en-US"/>
        </w:rPr>
        <w:t>ele</w:t>
      </w:r>
      <w:proofErr w:type="spellEnd"/>
      <w:r w:rsidRPr="00DA43D6">
        <w:rPr>
          <w:sz w:val="27"/>
          <w:szCs w:val="27"/>
          <w:lang w:val="en-US"/>
        </w:rPr>
        <w:t xml:space="preserve"> </w:t>
      </w:r>
      <w:proofErr w:type="spellStart"/>
      <w:r w:rsidRPr="00DA43D6">
        <w:rPr>
          <w:sz w:val="27"/>
          <w:szCs w:val="27"/>
          <w:lang w:val="en-US"/>
        </w:rPr>
        <w:t>almaklary</w:t>
      </w:r>
      <w:proofErr w:type="spellEnd"/>
      <w:r w:rsidRPr="00DA43D6">
        <w:rPr>
          <w:sz w:val="27"/>
          <w:szCs w:val="27"/>
          <w:lang w:val="en-US"/>
        </w:rPr>
        <w:t>;</w:t>
      </w:r>
    </w:p>
    <w:p w:rsidR="00B92BC1" w:rsidRPr="00DA43D6" w:rsidRDefault="00B92BC1" w:rsidP="00B92BC1">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ylmy</w:t>
      </w:r>
      <w:proofErr w:type="spellEnd"/>
      <w:proofErr w:type="gramEnd"/>
      <w:r w:rsidRPr="00DA43D6">
        <w:rPr>
          <w:sz w:val="27"/>
          <w:szCs w:val="27"/>
          <w:lang w:val="en-US"/>
        </w:rPr>
        <w:t xml:space="preserve"> </w:t>
      </w:r>
      <w:proofErr w:type="spellStart"/>
      <w:r w:rsidRPr="00DA43D6">
        <w:rPr>
          <w:sz w:val="27"/>
          <w:szCs w:val="27"/>
          <w:lang w:val="en-US"/>
        </w:rPr>
        <w:t>jemgyýetde</w:t>
      </w:r>
      <w:proofErr w:type="spellEnd"/>
      <w:r w:rsidRPr="00DA43D6">
        <w:rPr>
          <w:sz w:val="27"/>
          <w:szCs w:val="27"/>
          <w:lang w:val="en-US"/>
        </w:rPr>
        <w:t xml:space="preserve"> </w:t>
      </w:r>
      <w:proofErr w:type="spellStart"/>
      <w:r w:rsidRPr="00DA43D6">
        <w:rPr>
          <w:sz w:val="27"/>
          <w:szCs w:val="27"/>
          <w:lang w:val="en-US"/>
        </w:rPr>
        <w:t>işlemek</w:t>
      </w:r>
      <w:proofErr w:type="spellEnd"/>
      <w:r w:rsidRPr="00DA43D6">
        <w:rPr>
          <w:sz w:val="27"/>
          <w:szCs w:val="27"/>
          <w:lang w:val="en-US"/>
        </w:rPr>
        <w:t xml:space="preserve"> </w:t>
      </w:r>
      <w:proofErr w:type="spellStart"/>
      <w:r w:rsidRPr="00DA43D6">
        <w:rPr>
          <w:sz w:val="27"/>
          <w:szCs w:val="27"/>
          <w:lang w:val="en-US"/>
        </w:rPr>
        <w:t>endiklerini</w:t>
      </w:r>
      <w:proofErr w:type="spellEnd"/>
      <w:r w:rsidRPr="00DA43D6">
        <w:rPr>
          <w:sz w:val="27"/>
          <w:szCs w:val="27"/>
          <w:lang w:val="en-US"/>
        </w:rPr>
        <w:t xml:space="preserve"> </w:t>
      </w:r>
      <w:proofErr w:type="spellStart"/>
      <w:r w:rsidRPr="00DA43D6">
        <w:rPr>
          <w:sz w:val="27"/>
          <w:szCs w:val="27"/>
          <w:lang w:val="en-US"/>
        </w:rPr>
        <w:t>gazanmaklary</w:t>
      </w:r>
      <w:proofErr w:type="spellEnd"/>
      <w:r w:rsidRPr="00DA43D6">
        <w:rPr>
          <w:sz w:val="27"/>
          <w:szCs w:val="27"/>
          <w:lang w:val="en-US"/>
        </w:rPr>
        <w:t xml:space="preserve"> we </w:t>
      </w:r>
      <w:proofErr w:type="spellStart"/>
      <w:r w:rsidRPr="00DA43D6">
        <w:rPr>
          <w:sz w:val="27"/>
          <w:szCs w:val="27"/>
          <w:lang w:val="en-US"/>
        </w:rPr>
        <w:t>ylmy</w:t>
      </w:r>
      <w:proofErr w:type="spellEnd"/>
      <w:r w:rsidRPr="00DA43D6">
        <w:rPr>
          <w:sz w:val="27"/>
          <w:szCs w:val="27"/>
          <w:lang w:val="en-US"/>
        </w:rPr>
        <w:t xml:space="preserve"> </w:t>
      </w:r>
      <w:proofErr w:type="spellStart"/>
      <w:r w:rsidRPr="00DA43D6">
        <w:rPr>
          <w:sz w:val="27"/>
          <w:szCs w:val="27"/>
          <w:lang w:val="en-US"/>
        </w:rPr>
        <w:t>işleri</w:t>
      </w:r>
      <w:proofErr w:type="spellEnd"/>
      <w:r w:rsidRPr="00DA43D6">
        <w:rPr>
          <w:sz w:val="27"/>
          <w:szCs w:val="27"/>
          <w:lang w:val="en-US"/>
        </w:rPr>
        <w:t xml:space="preserve"> </w:t>
      </w:r>
      <w:proofErr w:type="spellStart"/>
      <w:r w:rsidRPr="00DA43D6">
        <w:rPr>
          <w:sz w:val="27"/>
          <w:szCs w:val="27"/>
          <w:lang w:val="en-US"/>
        </w:rPr>
        <w:t>guramagyň</w:t>
      </w:r>
      <w:proofErr w:type="spellEnd"/>
      <w:r w:rsidRPr="00DA43D6">
        <w:rPr>
          <w:sz w:val="27"/>
          <w:szCs w:val="27"/>
          <w:lang w:val="en-US"/>
        </w:rPr>
        <w:t xml:space="preserve"> </w:t>
      </w:r>
      <w:proofErr w:type="spellStart"/>
      <w:r w:rsidRPr="00DA43D6">
        <w:rPr>
          <w:sz w:val="27"/>
          <w:szCs w:val="27"/>
          <w:lang w:val="en-US"/>
        </w:rPr>
        <w:t>usullary</w:t>
      </w:r>
      <w:proofErr w:type="spellEnd"/>
      <w:r w:rsidRPr="00DA43D6">
        <w:rPr>
          <w:sz w:val="27"/>
          <w:szCs w:val="27"/>
          <w:lang w:val="en-US"/>
        </w:rPr>
        <w:t xml:space="preserve"> </w:t>
      </w:r>
      <w:proofErr w:type="spellStart"/>
      <w:r w:rsidRPr="00DA43D6">
        <w:rPr>
          <w:sz w:val="27"/>
          <w:szCs w:val="27"/>
          <w:lang w:val="en-US"/>
        </w:rPr>
        <w:t>bilen</w:t>
      </w:r>
      <w:proofErr w:type="spellEnd"/>
      <w:r w:rsidRPr="00DA43D6">
        <w:rPr>
          <w:sz w:val="27"/>
          <w:szCs w:val="27"/>
          <w:lang w:val="en-US"/>
        </w:rPr>
        <w:t xml:space="preserve"> </w:t>
      </w:r>
      <w:proofErr w:type="spellStart"/>
      <w:r w:rsidRPr="00DA43D6">
        <w:rPr>
          <w:sz w:val="27"/>
          <w:szCs w:val="27"/>
          <w:lang w:val="en-US"/>
        </w:rPr>
        <w:t>tanyşmaklary</w:t>
      </w:r>
      <w:proofErr w:type="spellEnd"/>
      <w:r w:rsidRPr="00DA43D6">
        <w:rPr>
          <w:sz w:val="27"/>
          <w:szCs w:val="27"/>
          <w:lang w:val="en-US"/>
        </w:rPr>
        <w:t>;</w:t>
      </w:r>
    </w:p>
    <w:p w:rsidR="00B92BC1" w:rsidRPr="00DA43D6" w:rsidRDefault="00B92BC1" w:rsidP="00B92BC1">
      <w:pPr>
        <w:pStyle w:val="21"/>
        <w:spacing w:line="240" w:lineRule="auto"/>
        <w:contextualSpacing/>
        <w:jc w:val="both"/>
        <w:rPr>
          <w:sz w:val="27"/>
          <w:szCs w:val="27"/>
          <w:lang w:val="en-US"/>
        </w:rPr>
      </w:pPr>
      <w:r w:rsidRPr="00DA43D6">
        <w:rPr>
          <w:sz w:val="27"/>
          <w:szCs w:val="27"/>
          <w:lang w:val="en-US"/>
        </w:rPr>
        <w:t xml:space="preserve">- </w:t>
      </w:r>
      <w:proofErr w:type="spellStart"/>
      <w:proofErr w:type="gramStart"/>
      <w:r w:rsidRPr="00DA43D6">
        <w:rPr>
          <w:sz w:val="27"/>
          <w:szCs w:val="27"/>
          <w:lang w:val="en-US"/>
        </w:rPr>
        <w:t>halk</w:t>
      </w:r>
      <w:proofErr w:type="spellEnd"/>
      <w:proofErr w:type="gramEnd"/>
      <w:r w:rsidRPr="00DA43D6">
        <w:rPr>
          <w:sz w:val="27"/>
          <w:szCs w:val="27"/>
          <w:lang w:val="en-US"/>
        </w:rPr>
        <w:t xml:space="preserve"> </w:t>
      </w:r>
      <w:proofErr w:type="spellStart"/>
      <w:r w:rsidRPr="00DA43D6">
        <w:rPr>
          <w:sz w:val="27"/>
          <w:szCs w:val="27"/>
          <w:lang w:val="en-US"/>
        </w:rPr>
        <w:t>hojalygynyň</w:t>
      </w:r>
      <w:proofErr w:type="spellEnd"/>
      <w:r w:rsidRPr="00DA43D6">
        <w:rPr>
          <w:sz w:val="27"/>
          <w:szCs w:val="27"/>
          <w:lang w:val="en-US"/>
        </w:rPr>
        <w:t xml:space="preserve"> </w:t>
      </w:r>
      <w:proofErr w:type="spellStart"/>
      <w:r w:rsidRPr="00DA43D6">
        <w:rPr>
          <w:sz w:val="27"/>
          <w:szCs w:val="27"/>
          <w:lang w:val="en-US"/>
        </w:rPr>
        <w:t>ylmy</w:t>
      </w:r>
      <w:proofErr w:type="spellEnd"/>
      <w:r w:rsidRPr="00DA43D6">
        <w:rPr>
          <w:sz w:val="27"/>
          <w:szCs w:val="27"/>
          <w:lang w:val="en-US"/>
        </w:rPr>
        <w:t xml:space="preserve"> we </w:t>
      </w:r>
      <w:proofErr w:type="spellStart"/>
      <w:r w:rsidRPr="00DA43D6">
        <w:rPr>
          <w:sz w:val="27"/>
          <w:szCs w:val="27"/>
          <w:lang w:val="en-US"/>
        </w:rPr>
        <w:t>tehniki</w:t>
      </w:r>
      <w:proofErr w:type="spellEnd"/>
      <w:r w:rsidRPr="00DA43D6">
        <w:rPr>
          <w:sz w:val="27"/>
          <w:szCs w:val="27"/>
          <w:lang w:val="en-US"/>
        </w:rPr>
        <w:t xml:space="preserve"> </w:t>
      </w:r>
      <w:proofErr w:type="spellStart"/>
      <w:r w:rsidRPr="00DA43D6">
        <w:rPr>
          <w:sz w:val="27"/>
          <w:szCs w:val="27"/>
          <w:lang w:val="en-US"/>
        </w:rPr>
        <w:t>meselelerini</w:t>
      </w:r>
      <w:proofErr w:type="spellEnd"/>
      <w:r w:rsidRPr="00DA43D6">
        <w:rPr>
          <w:sz w:val="27"/>
          <w:szCs w:val="27"/>
          <w:lang w:val="en-US"/>
        </w:rPr>
        <w:t xml:space="preserve"> </w:t>
      </w:r>
      <w:proofErr w:type="spellStart"/>
      <w:r w:rsidRPr="00DA43D6">
        <w:rPr>
          <w:sz w:val="27"/>
          <w:szCs w:val="27"/>
          <w:lang w:val="en-US"/>
        </w:rPr>
        <w:t>çözmeklige</w:t>
      </w:r>
      <w:proofErr w:type="spellEnd"/>
      <w:r w:rsidRPr="00DA43D6">
        <w:rPr>
          <w:sz w:val="27"/>
          <w:szCs w:val="27"/>
          <w:lang w:val="en-US"/>
        </w:rPr>
        <w:t xml:space="preserve"> </w:t>
      </w:r>
      <w:proofErr w:type="spellStart"/>
      <w:r w:rsidRPr="00DA43D6">
        <w:rPr>
          <w:sz w:val="27"/>
          <w:szCs w:val="27"/>
          <w:lang w:val="en-US"/>
        </w:rPr>
        <w:t>gös-göni</w:t>
      </w:r>
      <w:proofErr w:type="spellEnd"/>
      <w:r w:rsidRPr="00DA43D6">
        <w:rPr>
          <w:sz w:val="27"/>
          <w:szCs w:val="27"/>
          <w:lang w:val="en-US"/>
        </w:rPr>
        <w:t xml:space="preserve"> </w:t>
      </w:r>
      <w:proofErr w:type="spellStart"/>
      <w:r w:rsidRPr="00DA43D6">
        <w:rPr>
          <w:sz w:val="27"/>
          <w:szCs w:val="27"/>
          <w:lang w:val="en-US"/>
        </w:rPr>
        <w:t>gatnaşmaklary</w:t>
      </w:r>
      <w:proofErr w:type="spellEnd"/>
      <w:r w:rsidRPr="00DA43D6">
        <w:rPr>
          <w:sz w:val="27"/>
          <w:szCs w:val="27"/>
          <w:lang w:val="en-US"/>
        </w:rPr>
        <w:t>.</w:t>
      </w:r>
    </w:p>
    <w:p w:rsidR="00B92BC1" w:rsidRPr="00DA43D6" w:rsidRDefault="00B92BC1" w:rsidP="00B92BC1">
      <w:pPr>
        <w:pStyle w:val="21"/>
        <w:spacing w:line="240" w:lineRule="auto"/>
        <w:contextualSpacing/>
        <w:jc w:val="both"/>
        <w:rPr>
          <w:sz w:val="27"/>
          <w:szCs w:val="27"/>
          <w:lang w:val="en-US"/>
        </w:rPr>
      </w:pPr>
      <w:r w:rsidRPr="00DA43D6">
        <w:rPr>
          <w:sz w:val="27"/>
          <w:szCs w:val="27"/>
          <w:lang w:val="en-US"/>
        </w:rPr>
        <w:t xml:space="preserve">         </w:t>
      </w:r>
      <w:r w:rsidR="004F10DD">
        <w:rPr>
          <w:sz w:val="27"/>
          <w:szCs w:val="27"/>
          <w:lang w:val="tk-TM"/>
        </w:rPr>
        <w:t>Halkara gatnawy guramak we dolandyrmak</w:t>
      </w:r>
      <w:r w:rsidRPr="00DA43D6">
        <w:rPr>
          <w:sz w:val="27"/>
          <w:szCs w:val="27"/>
          <w:lang w:val="en-US"/>
        </w:rPr>
        <w:t xml:space="preserve">, </w:t>
      </w:r>
      <w:proofErr w:type="spellStart"/>
      <w:r w:rsidRPr="00DA43D6">
        <w:rPr>
          <w:sz w:val="27"/>
          <w:szCs w:val="27"/>
          <w:lang w:val="en-US"/>
        </w:rPr>
        <w:t>şeýle</w:t>
      </w:r>
      <w:proofErr w:type="spellEnd"/>
      <w:r w:rsidRPr="00DA43D6">
        <w:rPr>
          <w:sz w:val="27"/>
          <w:szCs w:val="27"/>
          <w:lang w:val="en-US"/>
        </w:rPr>
        <w:t xml:space="preserve">-de </w:t>
      </w:r>
      <w:proofErr w:type="spellStart"/>
      <w:r w:rsidRPr="00DA43D6">
        <w:rPr>
          <w:sz w:val="27"/>
          <w:szCs w:val="27"/>
          <w:lang w:val="en-US"/>
        </w:rPr>
        <w:t>olary</w:t>
      </w:r>
      <w:proofErr w:type="spellEnd"/>
      <w:r w:rsidRPr="00DA43D6">
        <w:rPr>
          <w:sz w:val="27"/>
          <w:szCs w:val="27"/>
          <w:lang w:val="en-US"/>
        </w:rPr>
        <w:t xml:space="preserve"> </w:t>
      </w:r>
      <w:proofErr w:type="spellStart"/>
      <w:r w:rsidRPr="00DA43D6">
        <w:rPr>
          <w:sz w:val="27"/>
          <w:szCs w:val="27"/>
          <w:lang w:val="en-US"/>
        </w:rPr>
        <w:t>guramagyň</w:t>
      </w:r>
      <w:proofErr w:type="spellEnd"/>
      <w:r w:rsidRPr="00DA43D6">
        <w:rPr>
          <w:sz w:val="27"/>
          <w:szCs w:val="27"/>
          <w:lang w:val="en-US"/>
        </w:rPr>
        <w:t xml:space="preserve"> </w:t>
      </w:r>
      <w:proofErr w:type="spellStart"/>
      <w:r w:rsidRPr="00DA43D6">
        <w:rPr>
          <w:sz w:val="27"/>
          <w:szCs w:val="27"/>
          <w:lang w:val="en-US"/>
        </w:rPr>
        <w:t>tärleri</w:t>
      </w:r>
      <w:proofErr w:type="spellEnd"/>
      <w:r w:rsidRPr="00DA43D6">
        <w:rPr>
          <w:b/>
          <w:sz w:val="27"/>
          <w:szCs w:val="27"/>
          <w:lang w:val="en-US"/>
        </w:rPr>
        <w:t xml:space="preserve"> </w:t>
      </w:r>
      <w:r w:rsidRPr="00DA43D6">
        <w:rPr>
          <w:sz w:val="28"/>
          <w:szCs w:val="28"/>
          <w:lang w:val="tk-TM"/>
        </w:rPr>
        <w:t>“</w:t>
      </w:r>
      <w:r w:rsidR="004F10DD" w:rsidRPr="004F10DD">
        <w:rPr>
          <w:sz w:val="28"/>
          <w:szCs w:val="28"/>
          <w:lang w:val="tk-TM"/>
        </w:rPr>
        <w:t>Halkara gatnaw şertleri we tarifleri</w:t>
      </w:r>
      <w:r w:rsidRPr="00DA43D6">
        <w:rPr>
          <w:sz w:val="28"/>
          <w:szCs w:val="28"/>
          <w:lang w:val="tk-TM"/>
        </w:rPr>
        <w:t>”</w:t>
      </w:r>
      <w:r w:rsidRPr="00DA43D6">
        <w:rPr>
          <w:sz w:val="27"/>
          <w:szCs w:val="27"/>
          <w:lang w:val="en-US"/>
        </w:rPr>
        <w:t xml:space="preserve"> </w:t>
      </w:r>
      <w:proofErr w:type="spellStart"/>
      <w:r w:rsidRPr="00DA43D6">
        <w:rPr>
          <w:sz w:val="27"/>
          <w:szCs w:val="27"/>
          <w:lang w:val="en-US"/>
        </w:rPr>
        <w:t>dersiniň</w:t>
      </w:r>
      <w:proofErr w:type="spellEnd"/>
      <w:r w:rsidRPr="00DA43D6">
        <w:rPr>
          <w:sz w:val="27"/>
          <w:szCs w:val="27"/>
          <w:lang w:val="en-US"/>
        </w:rPr>
        <w:t xml:space="preserve"> </w:t>
      </w:r>
      <w:proofErr w:type="spellStart"/>
      <w:r w:rsidRPr="00DA43D6">
        <w:rPr>
          <w:sz w:val="27"/>
          <w:szCs w:val="27"/>
          <w:lang w:val="en-US"/>
        </w:rPr>
        <w:t>predmeti</w:t>
      </w:r>
      <w:proofErr w:type="spellEnd"/>
      <w:r w:rsidRPr="00DA43D6">
        <w:rPr>
          <w:sz w:val="27"/>
          <w:szCs w:val="27"/>
          <w:lang w:val="en-US"/>
        </w:rPr>
        <w:t xml:space="preserve"> </w:t>
      </w:r>
      <w:proofErr w:type="spellStart"/>
      <w:r w:rsidRPr="00DA43D6">
        <w:rPr>
          <w:sz w:val="27"/>
          <w:szCs w:val="27"/>
          <w:lang w:val="en-US"/>
        </w:rPr>
        <w:t>bolup</w:t>
      </w:r>
      <w:proofErr w:type="spellEnd"/>
      <w:r w:rsidRPr="00DA43D6">
        <w:rPr>
          <w:sz w:val="27"/>
          <w:szCs w:val="27"/>
          <w:lang w:val="en-US"/>
        </w:rPr>
        <w:t xml:space="preserve"> </w:t>
      </w:r>
      <w:proofErr w:type="spellStart"/>
      <w:r w:rsidRPr="00DA43D6">
        <w:rPr>
          <w:sz w:val="27"/>
          <w:szCs w:val="27"/>
          <w:lang w:val="en-US"/>
        </w:rPr>
        <w:t>durýar</w:t>
      </w:r>
      <w:proofErr w:type="spellEnd"/>
      <w:r w:rsidRPr="00DA43D6">
        <w:rPr>
          <w:sz w:val="27"/>
          <w:szCs w:val="27"/>
          <w:lang w:val="en-US"/>
        </w:rPr>
        <w:t xml:space="preserve">. </w:t>
      </w:r>
      <w:r w:rsidRPr="00DA43D6">
        <w:rPr>
          <w:sz w:val="28"/>
          <w:lang w:val="tk-TM"/>
        </w:rPr>
        <w:t>Türkmenistanyň Inžener-tehniki we ulag kommunikasiýalary institutynyň</w:t>
      </w:r>
      <w:r w:rsidRPr="00DA43D6">
        <w:rPr>
          <w:sz w:val="27"/>
          <w:szCs w:val="27"/>
          <w:lang w:val="tk-TM"/>
        </w:rPr>
        <w:t xml:space="preserve"> Ykdysadsyýet we sanly tehnologiýalar </w:t>
      </w:r>
      <w:proofErr w:type="spellStart"/>
      <w:r w:rsidRPr="00DA43D6">
        <w:rPr>
          <w:sz w:val="27"/>
          <w:szCs w:val="27"/>
          <w:lang w:val="en-US"/>
        </w:rPr>
        <w:t>fakultetiniň</w:t>
      </w:r>
      <w:proofErr w:type="spellEnd"/>
      <w:r w:rsidRPr="00DA43D6">
        <w:rPr>
          <w:sz w:val="27"/>
          <w:szCs w:val="27"/>
          <w:lang w:val="en-US"/>
        </w:rPr>
        <w:t xml:space="preserve">  </w:t>
      </w:r>
      <w:proofErr w:type="spellStart"/>
      <w:r w:rsidRPr="00DA43D6">
        <w:rPr>
          <w:sz w:val="27"/>
          <w:szCs w:val="27"/>
          <w:lang w:val="en-US"/>
        </w:rPr>
        <w:t>okuw</w:t>
      </w:r>
      <w:proofErr w:type="spellEnd"/>
      <w:r w:rsidRPr="00DA43D6">
        <w:rPr>
          <w:sz w:val="27"/>
          <w:szCs w:val="27"/>
          <w:lang w:val="en-US"/>
        </w:rPr>
        <w:t xml:space="preserve"> </w:t>
      </w:r>
      <w:proofErr w:type="spellStart"/>
      <w:r w:rsidRPr="00DA43D6">
        <w:rPr>
          <w:sz w:val="27"/>
          <w:szCs w:val="27"/>
          <w:lang w:val="en-US"/>
        </w:rPr>
        <w:t>meýilnamasyna</w:t>
      </w:r>
      <w:proofErr w:type="spellEnd"/>
      <w:r w:rsidRPr="00DA43D6">
        <w:rPr>
          <w:sz w:val="27"/>
          <w:szCs w:val="27"/>
          <w:lang w:val="en-US"/>
        </w:rPr>
        <w:t xml:space="preserve"> </w:t>
      </w:r>
      <w:proofErr w:type="spellStart"/>
      <w:r w:rsidRPr="00DA43D6">
        <w:rPr>
          <w:sz w:val="27"/>
          <w:szCs w:val="27"/>
          <w:lang w:val="en-US"/>
        </w:rPr>
        <w:t>laýyklykda</w:t>
      </w:r>
      <w:proofErr w:type="spellEnd"/>
      <w:r w:rsidRPr="00DA43D6">
        <w:rPr>
          <w:sz w:val="27"/>
          <w:szCs w:val="27"/>
          <w:lang w:val="en-US"/>
        </w:rPr>
        <w:t xml:space="preserve"> </w:t>
      </w:r>
      <w:r w:rsidRPr="00DA43D6">
        <w:rPr>
          <w:sz w:val="28"/>
          <w:szCs w:val="28"/>
          <w:lang w:val="tk-TM"/>
        </w:rPr>
        <w:t>“</w:t>
      </w:r>
      <w:r w:rsidR="004F56FF" w:rsidRPr="004F56FF">
        <w:rPr>
          <w:sz w:val="28"/>
          <w:szCs w:val="28"/>
          <w:lang w:val="tk-TM"/>
        </w:rPr>
        <w:t>Halkara gatnaw şertleri we tarifleri</w:t>
      </w:r>
      <w:r w:rsidRPr="00DA43D6">
        <w:rPr>
          <w:sz w:val="28"/>
          <w:szCs w:val="28"/>
          <w:lang w:val="tk-TM"/>
        </w:rPr>
        <w:t>”</w:t>
      </w:r>
      <w:proofErr w:type="spellStart"/>
      <w:r w:rsidR="006D6BC4">
        <w:rPr>
          <w:sz w:val="27"/>
          <w:szCs w:val="27"/>
          <w:lang w:val="en-US"/>
        </w:rPr>
        <w:t>dersine</w:t>
      </w:r>
      <w:proofErr w:type="spellEnd"/>
      <w:r w:rsidR="006D6BC4">
        <w:rPr>
          <w:sz w:val="27"/>
          <w:szCs w:val="27"/>
          <w:lang w:val="en-US"/>
        </w:rPr>
        <w:t xml:space="preserve"> </w:t>
      </w:r>
      <w:proofErr w:type="spellStart"/>
      <w:r w:rsidR="006D6BC4">
        <w:rPr>
          <w:sz w:val="27"/>
          <w:szCs w:val="27"/>
          <w:lang w:val="en-US"/>
        </w:rPr>
        <w:t>jemi</w:t>
      </w:r>
      <w:proofErr w:type="spellEnd"/>
      <w:r w:rsidR="006D6BC4">
        <w:rPr>
          <w:sz w:val="27"/>
          <w:szCs w:val="27"/>
          <w:lang w:val="en-US"/>
        </w:rPr>
        <w:t xml:space="preserve"> </w:t>
      </w:r>
      <w:r w:rsidR="006D6BC4">
        <w:rPr>
          <w:sz w:val="27"/>
          <w:szCs w:val="27"/>
          <w:lang w:val="tk-TM"/>
        </w:rPr>
        <w:t>72</w:t>
      </w:r>
      <w:r w:rsidRPr="00DA43D6">
        <w:rPr>
          <w:sz w:val="27"/>
          <w:szCs w:val="27"/>
          <w:lang w:val="en-US"/>
        </w:rPr>
        <w:t xml:space="preserve"> </w:t>
      </w:r>
      <w:proofErr w:type="spellStart"/>
      <w:r w:rsidRPr="00DA43D6">
        <w:rPr>
          <w:sz w:val="27"/>
          <w:szCs w:val="27"/>
          <w:lang w:val="en-US"/>
        </w:rPr>
        <w:t>sagat</w:t>
      </w:r>
      <w:proofErr w:type="spellEnd"/>
      <w:r w:rsidRPr="00DA43D6">
        <w:rPr>
          <w:sz w:val="27"/>
          <w:szCs w:val="27"/>
          <w:lang w:val="en-US"/>
        </w:rPr>
        <w:t>:</w:t>
      </w:r>
      <w:r w:rsidRPr="00DA43D6">
        <w:rPr>
          <w:sz w:val="27"/>
          <w:szCs w:val="27"/>
          <w:lang w:val="tk-TM"/>
        </w:rPr>
        <w:t xml:space="preserve"> </w:t>
      </w:r>
      <w:r w:rsidRPr="00DA43D6">
        <w:rPr>
          <w:sz w:val="27"/>
          <w:szCs w:val="27"/>
          <w:lang w:val="en-US"/>
        </w:rPr>
        <w:t>(</w:t>
      </w:r>
      <w:r w:rsidRPr="00DA43D6">
        <w:rPr>
          <w:sz w:val="27"/>
          <w:szCs w:val="27"/>
          <w:lang w:val="en-US" w:eastAsia="en-US"/>
        </w:rPr>
        <w:t>VI</w:t>
      </w:r>
      <w:r w:rsidR="004E436A">
        <w:rPr>
          <w:sz w:val="27"/>
          <w:szCs w:val="27"/>
          <w:lang w:val="tk-TM" w:eastAsia="en-US"/>
        </w:rPr>
        <w:t>I</w:t>
      </w:r>
      <w:r w:rsidRPr="00DA43D6">
        <w:rPr>
          <w:sz w:val="27"/>
          <w:szCs w:val="27"/>
          <w:lang w:val="en-US" w:eastAsia="en-US"/>
        </w:rPr>
        <w:t xml:space="preserve"> </w:t>
      </w:r>
      <w:proofErr w:type="spellStart"/>
      <w:r w:rsidRPr="00DA43D6">
        <w:rPr>
          <w:sz w:val="27"/>
          <w:szCs w:val="27"/>
          <w:lang w:val="en-US" w:eastAsia="en-US"/>
        </w:rPr>
        <w:t>ýarymýyllyk</w:t>
      </w:r>
      <w:r w:rsidRPr="00DA43D6">
        <w:rPr>
          <w:sz w:val="27"/>
          <w:szCs w:val="27"/>
          <w:lang w:val="en-US"/>
        </w:rPr>
        <w:t>da</w:t>
      </w:r>
      <w:proofErr w:type="spellEnd"/>
      <w:r w:rsidRPr="00DA43D6">
        <w:rPr>
          <w:sz w:val="27"/>
          <w:szCs w:val="27"/>
          <w:lang w:val="en-US"/>
        </w:rPr>
        <w:t xml:space="preserve"> </w:t>
      </w:r>
      <w:r>
        <w:rPr>
          <w:sz w:val="27"/>
          <w:szCs w:val="27"/>
          <w:lang w:val="tk-TM"/>
        </w:rPr>
        <w:t>36</w:t>
      </w:r>
      <w:r w:rsidRPr="00DA43D6">
        <w:rPr>
          <w:sz w:val="27"/>
          <w:szCs w:val="27"/>
          <w:lang w:val="tk-TM"/>
        </w:rPr>
        <w:t xml:space="preserve"> </w:t>
      </w:r>
      <w:proofErr w:type="spellStart"/>
      <w:r w:rsidR="004F56FF">
        <w:rPr>
          <w:sz w:val="27"/>
          <w:szCs w:val="27"/>
          <w:lang w:val="en-US"/>
        </w:rPr>
        <w:t>sagat</w:t>
      </w:r>
      <w:proofErr w:type="spellEnd"/>
      <w:r w:rsidR="004F56FF">
        <w:rPr>
          <w:sz w:val="27"/>
          <w:szCs w:val="27"/>
          <w:lang w:val="en-US"/>
        </w:rPr>
        <w:t xml:space="preserve"> </w:t>
      </w:r>
      <w:proofErr w:type="spellStart"/>
      <w:r w:rsidR="004F56FF">
        <w:rPr>
          <w:sz w:val="27"/>
          <w:szCs w:val="27"/>
          <w:lang w:val="en-US"/>
        </w:rPr>
        <w:t>umumy</w:t>
      </w:r>
      <w:proofErr w:type="spellEnd"/>
      <w:r w:rsidR="004F56FF">
        <w:rPr>
          <w:sz w:val="27"/>
          <w:szCs w:val="27"/>
          <w:lang w:val="en-US"/>
        </w:rPr>
        <w:t xml:space="preserve"> </w:t>
      </w:r>
      <w:proofErr w:type="spellStart"/>
      <w:r w:rsidR="004F56FF">
        <w:rPr>
          <w:sz w:val="27"/>
          <w:szCs w:val="27"/>
          <w:lang w:val="en-US"/>
        </w:rPr>
        <w:t>okuw</w:t>
      </w:r>
      <w:proofErr w:type="spellEnd"/>
      <w:r w:rsidR="004F56FF">
        <w:rPr>
          <w:sz w:val="27"/>
          <w:szCs w:val="27"/>
          <w:lang w:val="en-US"/>
        </w:rPr>
        <w:t xml:space="preserve">, </w:t>
      </w:r>
      <w:r w:rsidR="004F56FF">
        <w:rPr>
          <w:sz w:val="27"/>
          <w:szCs w:val="27"/>
          <w:lang w:val="tk-TM"/>
        </w:rPr>
        <w:t>36</w:t>
      </w:r>
      <w:r w:rsidRPr="00DA43D6">
        <w:rPr>
          <w:sz w:val="27"/>
          <w:szCs w:val="27"/>
          <w:lang w:val="en-US"/>
        </w:rPr>
        <w:t xml:space="preserve"> </w:t>
      </w:r>
      <w:proofErr w:type="spellStart"/>
      <w:r w:rsidRPr="00DA43D6">
        <w:rPr>
          <w:sz w:val="27"/>
          <w:szCs w:val="27"/>
          <w:lang w:val="en-US"/>
        </w:rPr>
        <w:t>sagat</w:t>
      </w:r>
      <w:proofErr w:type="spellEnd"/>
      <w:r w:rsidRPr="00DA43D6">
        <w:rPr>
          <w:sz w:val="27"/>
          <w:szCs w:val="27"/>
          <w:lang w:val="en-US"/>
        </w:rPr>
        <w:t xml:space="preserve"> </w:t>
      </w:r>
      <w:proofErr w:type="spellStart"/>
      <w:r w:rsidRPr="00DA43D6">
        <w:rPr>
          <w:sz w:val="27"/>
          <w:szCs w:val="27"/>
          <w:lang w:val="en-US"/>
        </w:rPr>
        <w:t>amaly</w:t>
      </w:r>
      <w:proofErr w:type="spellEnd"/>
      <w:r w:rsidRPr="00DA43D6">
        <w:rPr>
          <w:sz w:val="27"/>
          <w:szCs w:val="27"/>
          <w:lang w:val="en-US"/>
        </w:rPr>
        <w:t xml:space="preserve"> </w:t>
      </w:r>
      <w:proofErr w:type="spellStart"/>
      <w:r w:rsidRPr="00DA43D6">
        <w:rPr>
          <w:sz w:val="27"/>
          <w:szCs w:val="27"/>
          <w:lang w:val="en-US"/>
        </w:rPr>
        <w:t>sapak</w:t>
      </w:r>
      <w:proofErr w:type="spellEnd"/>
      <w:r w:rsidRPr="00DA43D6">
        <w:rPr>
          <w:sz w:val="27"/>
          <w:szCs w:val="27"/>
          <w:lang w:val="en-US"/>
        </w:rPr>
        <w:t xml:space="preserve">) </w:t>
      </w:r>
      <w:proofErr w:type="spellStart"/>
      <w:r w:rsidRPr="00DA43D6">
        <w:rPr>
          <w:sz w:val="27"/>
          <w:szCs w:val="27"/>
          <w:lang w:val="en-US"/>
        </w:rPr>
        <w:t>meýilleşdirilendir</w:t>
      </w:r>
      <w:proofErr w:type="spellEnd"/>
      <w:r w:rsidRPr="00DA43D6">
        <w:rPr>
          <w:sz w:val="27"/>
          <w:szCs w:val="27"/>
          <w:lang w:val="en-US"/>
        </w:rPr>
        <w:t xml:space="preserve">. </w:t>
      </w:r>
    </w:p>
    <w:p w:rsidR="00B92BC1" w:rsidRPr="00DA43D6" w:rsidRDefault="00B92BC1" w:rsidP="00675FFB">
      <w:pPr>
        <w:pStyle w:val="a9"/>
        <w:rPr>
          <w:b/>
          <w:bCs/>
          <w:sz w:val="28"/>
          <w:szCs w:val="28"/>
          <w:lang w:val="tk-TM"/>
        </w:rPr>
      </w:pPr>
    </w:p>
    <w:p w:rsidR="00CC3495" w:rsidRPr="00DA43D6" w:rsidRDefault="00687FEE" w:rsidP="00675FFB">
      <w:pPr>
        <w:pStyle w:val="a9"/>
        <w:rPr>
          <w:b/>
          <w:bCs/>
          <w:sz w:val="28"/>
          <w:szCs w:val="28"/>
          <w:lang w:val="tk-TM"/>
        </w:rPr>
      </w:pPr>
      <w:r w:rsidRPr="00DA43D6">
        <w:rPr>
          <w:b/>
          <w:bCs/>
          <w:sz w:val="28"/>
          <w:szCs w:val="28"/>
          <w:lang w:val="tk-TM"/>
        </w:rPr>
        <w:t xml:space="preserve">                                              </w:t>
      </w:r>
      <w:r w:rsidR="000B3D84" w:rsidRPr="00DA43D6">
        <w:rPr>
          <w:b/>
          <w:bCs/>
          <w:sz w:val="28"/>
          <w:szCs w:val="28"/>
          <w:lang w:val="tk-TM"/>
        </w:rPr>
        <w:t xml:space="preserve"> </w:t>
      </w:r>
      <w:r w:rsidR="00CB58C9" w:rsidRPr="00DA43D6">
        <w:rPr>
          <w:b/>
          <w:bCs/>
          <w:sz w:val="28"/>
          <w:szCs w:val="28"/>
          <w:lang w:val="tk-TM"/>
        </w:rPr>
        <w:t xml:space="preserve"> II. </w:t>
      </w:r>
      <w:r w:rsidR="007C5C56" w:rsidRPr="00DA43D6">
        <w:rPr>
          <w:b/>
          <w:bCs/>
          <w:sz w:val="28"/>
          <w:szCs w:val="28"/>
          <w:lang w:val="tk-TM"/>
        </w:rPr>
        <w:t>DERSIŇ MAZMUNY</w:t>
      </w:r>
    </w:p>
    <w:p w:rsidR="009B2345" w:rsidRPr="00DA43D6" w:rsidRDefault="00B92BC1" w:rsidP="007C5C56">
      <w:pPr>
        <w:widowControl w:val="0"/>
        <w:autoSpaceDE w:val="0"/>
        <w:autoSpaceDN w:val="0"/>
        <w:adjustRightInd w:val="0"/>
        <w:jc w:val="center"/>
        <w:rPr>
          <w:b/>
          <w:bCs/>
          <w:sz w:val="28"/>
          <w:szCs w:val="28"/>
          <w:lang w:val="tk-TM"/>
        </w:rPr>
      </w:pPr>
      <w:r>
        <w:rPr>
          <w:b/>
          <w:bCs/>
          <w:sz w:val="28"/>
          <w:szCs w:val="28"/>
          <w:lang w:val="tk-TM"/>
        </w:rPr>
        <w:t>2</w:t>
      </w:r>
      <w:r w:rsidR="007C5C56" w:rsidRPr="00DA43D6">
        <w:rPr>
          <w:b/>
          <w:bCs/>
          <w:sz w:val="28"/>
          <w:szCs w:val="28"/>
          <w:lang w:val="tk-TM"/>
        </w:rPr>
        <w:t>.1. Umumy okuwlar we olaryň mazmuny</w:t>
      </w:r>
    </w:p>
    <w:p w:rsidR="00CC3495" w:rsidRPr="00DA43D6" w:rsidRDefault="00CC3495" w:rsidP="00675FFB">
      <w:pPr>
        <w:widowControl w:val="0"/>
        <w:autoSpaceDE w:val="0"/>
        <w:autoSpaceDN w:val="0"/>
        <w:adjustRightInd w:val="0"/>
        <w:rPr>
          <w:sz w:val="28"/>
          <w:szCs w:val="28"/>
          <w:lang w:val="tk-T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
        <w:gridCol w:w="6702"/>
        <w:gridCol w:w="1728"/>
      </w:tblGrid>
      <w:tr w:rsidR="00B92BC1" w:rsidRPr="00DA43D6" w:rsidTr="0042232F">
        <w:trPr>
          <w:tblHeader/>
        </w:trPr>
        <w:tc>
          <w:tcPr>
            <w:tcW w:w="915" w:type="dxa"/>
            <w:vAlign w:val="center"/>
          </w:tcPr>
          <w:p w:rsidR="00B92BC1" w:rsidRPr="00DA43D6" w:rsidRDefault="00B92BC1" w:rsidP="00B92BC1">
            <w:pPr>
              <w:widowControl w:val="0"/>
              <w:autoSpaceDE w:val="0"/>
              <w:autoSpaceDN w:val="0"/>
              <w:adjustRightInd w:val="0"/>
              <w:jc w:val="center"/>
              <w:rPr>
                <w:b/>
                <w:bCs/>
                <w:sz w:val="28"/>
                <w:szCs w:val="28"/>
                <w:lang w:val="tk-TM"/>
              </w:rPr>
            </w:pPr>
            <w:r w:rsidRPr="00DA43D6">
              <w:rPr>
                <w:b/>
                <w:bCs/>
                <w:sz w:val="28"/>
                <w:szCs w:val="28"/>
                <w:lang w:val="tk-TM"/>
              </w:rPr>
              <w:t>T/b</w:t>
            </w:r>
          </w:p>
        </w:tc>
        <w:tc>
          <w:tcPr>
            <w:tcW w:w="6702" w:type="dxa"/>
            <w:vAlign w:val="center"/>
          </w:tcPr>
          <w:p w:rsidR="00B92BC1" w:rsidRPr="00DA43D6" w:rsidRDefault="00B92BC1" w:rsidP="00B92BC1">
            <w:pPr>
              <w:widowControl w:val="0"/>
              <w:autoSpaceDE w:val="0"/>
              <w:autoSpaceDN w:val="0"/>
              <w:adjustRightInd w:val="0"/>
              <w:jc w:val="center"/>
              <w:rPr>
                <w:b/>
                <w:bCs/>
                <w:sz w:val="28"/>
                <w:szCs w:val="28"/>
                <w:lang w:val="tk-TM"/>
              </w:rPr>
            </w:pPr>
            <w:proofErr w:type="spellStart"/>
            <w:r w:rsidRPr="008A7380">
              <w:rPr>
                <w:b/>
                <w:bCs/>
                <w:sz w:val="28"/>
                <w:szCs w:val="28"/>
              </w:rPr>
              <w:t>Temalar</w:t>
            </w:r>
            <w:proofErr w:type="spellEnd"/>
            <w:r w:rsidRPr="008A7380">
              <w:rPr>
                <w:b/>
                <w:bCs/>
                <w:sz w:val="28"/>
                <w:szCs w:val="28"/>
              </w:rPr>
              <w:t xml:space="preserve"> </w:t>
            </w:r>
            <w:proofErr w:type="spellStart"/>
            <w:r w:rsidRPr="008A7380">
              <w:rPr>
                <w:b/>
                <w:bCs/>
                <w:sz w:val="28"/>
                <w:szCs w:val="28"/>
              </w:rPr>
              <w:t>we</w:t>
            </w:r>
            <w:proofErr w:type="spellEnd"/>
            <w:r w:rsidRPr="008A7380">
              <w:rPr>
                <w:b/>
                <w:bCs/>
                <w:sz w:val="28"/>
                <w:szCs w:val="28"/>
              </w:rPr>
              <w:t xml:space="preserve"> </w:t>
            </w:r>
            <w:proofErr w:type="spellStart"/>
            <w:r w:rsidRPr="008A7380">
              <w:rPr>
                <w:b/>
                <w:bCs/>
                <w:sz w:val="28"/>
                <w:szCs w:val="28"/>
              </w:rPr>
              <w:t>olaryň</w:t>
            </w:r>
            <w:proofErr w:type="spellEnd"/>
            <w:r w:rsidRPr="008A7380">
              <w:rPr>
                <w:b/>
                <w:bCs/>
                <w:sz w:val="28"/>
                <w:szCs w:val="28"/>
              </w:rPr>
              <w:t xml:space="preserve"> </w:t>
            </w:r>
            <w:proofErr w:type="spellStart"/>
            <w:r w:rsidRPr="008A7380">
              <w:rPr>
                <w:b/>
                <w:bCs/>
                <w:sz w:val="28"/>
                <w:szCs w:val="28"/>
              </w:rPr>
              <w:t>mazmuny</w:t>
            </w:r>
            <w:proofErr w:type="spellEnd"/>
          </w:p>
        </w:tc>
        <w:tc>
          <w:tcPr>
            <w:tcW w:w="1728" w:type="dxa"/>
            <w:vAlign w:val="center"/>
          </w:tcPr>
          <w:p w:rsidR="00B92BC1" w:rsidRPr="00DA43D6" w:rsidRDefault="00B92BC1" w:rsidP="00B92BC1">
            <w:pPr>
              <w:widowControl w:val="0"/>
              <w:autoSpaceDE w:val="0"/>
              <w:autoSpaceDN w:val="0"/>
              <w:adjustRightInd w:val="0"/>
              <w:jc w:val="center"/>
              <w:rPr>
                <w:b/>
                <w:bCs/>
                <w:sz w:val="28"/>
                <w:szCs w:val="28"/>
                <w:lang w:val="tk-TM"/>
              </w:rPr>
            </w:pPr>
            <w:r w:rsidRPr="00DA43D6">
              <w:rPr>
                <w:b/>
                <w:bCs/>
                <w:sz w:val="28"/>
                <w:szCs w:val="28"/>
                <w:lang w:val="tk-TM"/>
              </w:rPr>
              <w:t>Sagat sany</w:t>
            </w:r>
          </w:p>
        </w:tc>
      </w:tr>
      <w:tr w:rsidR="00B92BC1" w:rsidRPr="00DA43D6" w:rsidTr="0042232F">
        <w:trPr>
          <w:trHeight w:val="377"/>
          <w:tblHeader/>
        </w:trPr>
        <w:tc>
          <w:tcPr>
            <w:tcW w:w="9345" w:type="dxa"/>
            <w:gridSpan w:val="3"/>
            <w:vAlign w:val="center"/>
          </w:tcPr>
          <w:p w:rsidR="00B92BC1" w:rsidRPr="00DA43D6" w:rsidRDefault="00985AB6" w:rsidP="00B92BC1">
            <w:pPr>
              <w:widowControl w:val="0"/>
              <w:autoSpaceDE w:val="0"/>
              <w:autoSpaceDN w:val="0"/>
              <w:adjustRightInd w:val="0"/>
              <w:jc w:val="center"/>
              <w:rPr>
                <w:b/>
                <w:bCs/>
                <w:sz w:val="28"/>
                <w:szCs w:val="28"/>
                <w:lang w:val="tk-TM"/>
              </w:rPr>
            </w:pPr>
            <w:r>
              <w:rPr>
                <w:b/>
                <w:bCs/>
                <w:sz w:val="28"/>
                <w:szCs w:val="28"/>
                <w:lang w:val="en-US"/>
              </w:rPr>
              <w:t>VII</w:t>
            </w:r>
            <w:r w:rsidR="00B92BC1" w:rsidRPr="00DA43D6">
              <w:rPr>
                <w:b/>
                <w:bCs/>
                <w:sz w:val="28"/>
                <w:szCs w:val="28"/>
                <w:lang w:val="tk-TM"/>
              </w:rPr>
              <w:t xml:space="preserve"> ýarymýyyllyk</w:t>
            </w:r>
            <w:r w:rsidR="00B5236E">
              <w:rPr>
                <w:b/>
                <w:bCs/>
                <w:sz w:val="28"/>
                <w:szCs w:val="28"/>
                <w:lang w:val="tk-TM"/>
              </w:rPr>
              <w:t>da 36</w:t>
            </w:r>
            <w:r w:rsidR="00B92BC1" w:rsidRPr="00DA43D6">
              <w:rPr>
                <w:b/>
                <w:bCs/>
                <w:sz w:val="28"/>
                <w:szCs w:val="28"/>
                <w:lang w:val="tk-TM"/>
              </w:rPr>
              <w:t xml:space="preserve"> sagat</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430AEB" w:rsidRDefault="00430AEB" w:rsidP="00430AEB">
            <w:pPr>
              <w:pStyle w:val="af0"/>
              <w:contextualSpacing/>
              <w:jc w:val="center"/>
              <w:rPr>
                <w:b/>
                <w:bCs/>
                <w:sz w:val="28"/>
                <w:szCs w:val="28"/>
                <w:lang w:val="tk-TM" w:bidi=""/>
              </w:rPr>
            </w:pPr>
            <w:r>
              <w:rPr>
                <w:b/>
                <w:sz w:val="28"/>
                <w:szCs w:val="28"/>
                <w:lang w:val="tk-TM"/>
              </w:rPr>
              <w:t>Demir ýol ulgamy barada umumy maglumatlar we işleriň guralyşy</w:t>
            </w:r>
          </w:p>
          <w:p w:rsidR="007E7F6E" w:rsidRPr="007E7F6E" w:rsidRDefault="00B92BC1" w:rsidP="007E7F6E">
            <w:pPr>
              <w:pStyle w:val="af0"/>
              <w:contextualSpacing/>
              <w:rPr>
                <w:sz w:val="28"/>
                <w:szCs w:val="28"/>
                <w:lang w:val="tk-TM"/>
              </w:rPr>
            </w:pPr>
            <w:r w:rsidRPr="004F380B">
              <w:rPr>
                <w:b/>
                <w:bCs/>
                <w:sz w:val="28"/>
                <w:szCs w:val="28"/>
                <w:lang w:val="tk-TM" w:bidi=""/>
              </w:rPr>
              <w:t xml:space="preserve"> </w:t>
            </w:r>
            <w:r w:rsidR="007E7F6E" w:rsidRPr="007E7F6E">
              <w:rPr>
                <w:sz w:val="28"/>
                <w:szCs w:val="28"/>
                <w:lang w:val="tk-TM"/>
              </w:rPr>
              <w:t xml:space="preserve">Demir ýol ulgamynyň häsiýetnamasy we bütewi ulag </w:t>
            </w:r>
          </w:p>
          <w:p w:rsidR="00B92BC1" w:rsidRPr="004F380B" w:rsidRDefault="007E7F6E" w:rsidP="007E7F6E">
            <w:pPr>
              <w:pStyle w:val="af0"/>
              <w:contextualSpacing/>
              <w:rPr>
                <w:b/>
                <w:bCs/>
                <w:sz w:val="28"/>
                <w:szCs w:val="28"/>
                <w:lang w:val=""/>
              </w:rPr>
            </w:pPr>
            <w:r w:rsidRPr="007E7F6E">
              <w:rPr>
                <w:sz w:val="28"/>
                <w:szCs w:val="28"/>
                <w:lang w:val="tk-TM"/>
              </w:rPr>
              <w:t>ulgamyndaky onuň orny</w:t>
            </w:r>
            <w:r>
              <w:rPr>
                <w:sz w:val="28"/>
                <w:szCs w:val="28"/>
                <w:lang w:val="tk-TM"/>
              </w:rPr>
              <w:t>.</w:t>
            </w:r>
          </w:p>
          <w:p w:rsidR="00B92BC1" w:rsidRPr="00DA43D6" w:rsidRDefault="00B92BC1" w:rsidP="00B92BC1">
            <w:pPr>
              <w:autoSpaceDE w:val="0"/>
              <w:autoSpaceDN w:val="0"/>
              <w:adjustRightInd w:val="0"/>
              <w:jc w:val="both"/>
              <w:rPr>
                <w:sz w:val="28"/>
                <w:szCs w:val="28"/>
                <w:lang w:val="tk-TM"/>
              </w:rPr>
            </w:pPr>
            <w:r w:rsidRPr="00DA43D6">
              <w:rPr>
                <w:color w:val="000000"/>
                <w:sz w:val="28"/>
                <w:szCs w:val="28"/>
                <w:lang w:val="tk-TM"/>
              </w:rPr>
              <w:t xml:space="preserve"> </w:t>
            </w:r>
            <w:r w:rsidR="001B2B2D" w:rsidRPr="001B2B2D">
              <w:rPr>
                <w:sz w:val="28"/>
                <w:szCs w:val="28"/>
                <w:lang w:val="tk-TM"/>
              </w:rPr>
              <w:t>Demir ýoluň gysgaça ösüş taryhy</w:t>
            </w:r>
            <w:r w:rsidR="001B2B2D">
              <w:rPr>
                <w:sz w:val="28"/>
                <w:szCs w:val="28"/>
                <w:lang w:val="tk-TM"/>
              </w:rPr>
              <w:t>.</w:t>
            </w:r>
          </w:p>
          <w:p w:rsidR="00B92BC1" w:rsidRPr="00DA43D6" w:rsidRDefault="00B92BC1" w:rsidP="00B92BC1">
            <w:pPr>
              <w:autoSpaceDE w:val="0"/>
              <w:autoSpaceDN w:val="0"/>
              <w:adjustRightInd w:val="0"/>
              <w:rPr>
                <w:sz w:val="28"/>
                <w:szCs w:val="28"/>
                <w:lang w:val="tk-TM"/>
              </w:rPr>
            </w:pPr>
            <w:r w:rsidRPr="00DA43D6">
              <w:rPr>
                <w:rFonts w:eastAsia="Microsoft Sans Serif"/>
                <w:color w:val="000000"/>
                <w:sz w:val="28"/>
                <w:szCs w:val="28"/>
                <w:lang w:val="" w:eastAsia="" w:bidi=""/>
              </w:rPr>
              <w:t xml:space="preserve"> </w:t>
            </w:r>
            <w:r w:rsidR="00884A78" w:rsidRPr="00884A78">
              <w:rPr>
                <w:sz w:val="28"/>
                <w:szCs w:val="28"/>
                <w:lang w:val="tk-TM" w:bidi=""/>
              </w:rPr>
              <w:t>Demir ýoly dolandyrmagyň gurnalyşy</w:t>
            </w:r>
            <w:r w:rsidR="00884A78">
              <w:rPr>
                <w:sz w:val="28"/>
                <w:szCs w:val="28"/>
                <w:lang w:val="tk-TM" w:bidi=""/>
              </w:rPr>
              <w:t>.</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927996" w:rsidP="00927996">
            <w:pPr>
              <w:pStyle w:val="af0"/>
              <w:contextualSpacing/>
              <w:jc w:val="center"/>
              <w:rPr>
                <w:b/>
                <w:sz w:val="28"/>
                <w:szCs w:val="28"/>
                <w:lang w:val="tk-TM" w:bidi=""/>
              </w:rPr>
            </w:pPr>
            <w:r>
              <w:rPr>
                <w:b/>
                <w:sz w:val="28"/>
                <w:szCs w:val="28"/>
                <w:lang w:val="tk-TM" w:bidi=""/>
              </w:rPr>
              <w:t>Wagon akymyny guramak</w:t>
            </w:r>
          </w:p>
          <w:p w:rsidR="00B92BC1" w:rsidRPr="00DA43D6" w:rsidRDefault="00B92BC1" w:rsidP="00B92BC1">
            <w:pPr>
              <w:pStyle w:val="af0"/>
              <w:contextualSpacing/>
              <w:rPr>
                <w:sz w:val="28"/>
                <w:szCs w:val="28"/>
                <w:lang w:val="tk-TM" w:bidi=""/>
              </w:rPr>
            </w:pPr>
            <w:r w:rsidRPr="00DA43D6">
              <w:rPr>
                <w:color w:val="000000"/>
                <w:sz w:val="28"/>
                <w:szCs w:val="28"/>
                <w:lang w:val="tk-TM"/>
              </w:rPr>
              <w:t xml:space="preserve"> </w:t>
            </w:r>
            <w:r w:rsidR="003C51EF">
              <w:rPr>
                <w:bCs/>
                <w:sz w:val="28"/>
                <w:szCs w:val="28"/>
                <w:lang w:val="tk-TM" w:bidi=""/>
              </w:rPr>
              <w:t>Wagon akymlarynyň meýilnamasy.</w:t>
            </w:r>
          </w:p>
          <w:p w:rsidR="00B92BC1" w:rsidRPr="00DA43D6" w:rsidRDefault="00B92BC1" w:rsidP="00B92BC1">
            <w:pPr>
              <w:pStyle w:val="af0"/>
              <w:contextualSpacing/>
              <w:rPr>
                <w:sz w:val="28"/>
                <w:szCs w:val="28"/>
                <w:lang w:val="tk-TM"/>
              </w:rPr>
            </w:pPr>
            <w:r w:rsidRPr="00DA43D6">
              <w:rPr>
                <w:color w:val="000000"/>
                <w:sz w:val="28"/>
                <w:szCs w:val="28"/>
                <w:lang w:val="tk-TM"/>
              </w:rPr>
              <w:t xml:space="preserve"> </w:t>
            </w:r>
            <w:r w:rsidR="003C51EF">
              <w:rPr>
                <w:sz w:val="28"/>
                <w:szCs w:val="28"/>
                <w:lang w:val="tk-TM" w:bidi=""/>
              </w:rPr>
              <w:t>Wagonlary toplamak yzygiderligi.</w:t>
            </w:r>
          </w:p>
          <w:p w:rsidR="00B92BC1" w:rsidRPr="00DA43D6" w:rsidRDefault="00B92BC1" w:rsidP="003C51EF">
            <w:pPr>
              <w:pStyle w:val="af0"/>
              <w:contextualSpacing/>
              <w:rPr>
                <w:bCs/>
                <w:color w:val="000000"/>
                <w:sz w:val="28"/>
                <w:szCs w:val="28"/>
                <w:lang w:val=""/>
              </w:rPr>
            </w:pPr>
            <w:r w:rsidRPr="00DA43D6">
              <w:rPr>
                <w:color w:val="000000"/>
                <w:sz w:val="28"/>
                <w:szCs w:val="28"/>
                <w:lang w:val="tk-TM"/>
              </w:rPr>
              <w:t xml:space="preserve"> </w:t>
            </w:r>
            <w:r w:rsidR="003C51EF">
              <w:rPr>
                <w:bCs/>
                <w:color w:val="000000"/>
                <w:sz w:val="28"/>
                <w:szCs w:val="28"/>
                <w:lang w:val="tk-TM" w:bidi=""/>
              </w:rPr>
              <w:t>Wagon aýlanyşygyny guramak.</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FA5553" w:rsidP="00FA5553">
            <w:pPr>
              <w:pStyle w:val="af0"/>
              <w:contextualSpacing/>
              <w:jc w:val="center"/>
              <w:rPr>
                <w:b/>
                <w:sz w:val="28"/>
                <w:szCs w:val="28"/>
                <w:lang w:val="tk-TM"/>
              </w:rPr>
            </w:pPr>
            <w:r>
              <w:rPr>
                <w:b/>
                <w:sz w:val="28"/>
                <w:szCs w:val="28"/>
                <w:lang w:val="tk-TM"/>
              </w:rPr>
              <w:t>Ýük ýükleniş ýerinden wagon akymlaryny guramak</w:t>
            </w:r>
          </w:p>
          <w:p w:rsidR="00B92BC1" w:rsidRPr="00DA43D6" w:rsidRDefault="00B92BC1" w:rsidP="00B92BC1">
            <w:pPr>
              <w:pStyle w:val="af0"/>
              <w:contextualSpacing/>
              <w:rPr>
                <w:sz w:val="28"/>
                <w:szCs w:val="28"/>
                <w:lang w:val="tk-TM"/>
              </w:rPr>
            </w:pPr>
            <w:r w:rsidRPr="00DA43D6">
              <w:rPr>
                <w:rFonts w:eastAsia="Calibri"/>
                <w:bCs/>
                <w:color w:val="000000"/>
                <w:sz w:val="28"/>
                <w:szCs w:val="28"/>
                <w:lang w:val="" w:eastAsia="" w:bidi=""/>
              </w:rPr>
              <w:t xml:space="preserve"> </w:t>
            </w:r>
            <w:r w:rsidR="00FA5553">
              <w:rPr>
                <w:bCs/>
                <w:sz w:val="28"/>
                <w:szCs w:val="28"/>
                <w:lang w:val="tk-TM" w:bidi=""/>
              </w:rPr>
              <w:t>Esasy ýagdaýlar.</w:t>
            </w:r>
          </w:p>
          <w:p w:rsidR="00B92BC1" w:rsidRPr="00FA5553" w:rsidRDefault="00B92BC1" w:rsidP="00FA5553">
            <w:pPr>
              <w:pStyle w:val="af0"/>
              <w:contextualSpacing/>
              <w:rPr>
                <w:sz w:val="28"/>
                <w:szCs w:val="28"/>
                <w:lang w:val="tk-TM"/>
              </w:rPr>
            </w:pPr>
            <w:r w:rsidRPr="00DA43D6">
              <w:rPr>
                <w:rFonts w:eastAsia="Calibri"/>
                <w:bCs/>
                <w:color w:val="000000"/>
                <w:sz w:val="28"/>
                <w:szCs w:val="28"/>
                <w:lang w:val="" w:eastAsia="" w:bidi=""/>
              </w:rPr>
              <w:t xml:space="preserve"> </w:t>
            </w:r>
            <w:r w:rsidR="00FA5553">
              <w:rPr>
                <w:bCs/>
                <w:sz w:val="28"/>
                <w:szCs w:val="28"/>
                <w:lang w:val="tk-TM" w:bidi=""/>
              </w:rPr>
              <w:t>Ugradyş we basgançakly marşrutizasiýanyň effektiwligi.</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E12ACE"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E12ACE" w:rsidP="00E12ACE">
            <w:pPr>
              <w:jc w:val="center"/>
              <w:rPr>
                <w:b/>
                <w:sz w:val="28"/>
                <w:szCs w:val="28"/>
                <w:lang w:val="tk-TM"/>
              </w:rPr>
            </w:pPr>
            <w:r>
              <w:rPr>
                <w:b/>
                <w:sz w:val="28"/>
                <w:szCs w:val="28"/>
                <w:lang w:val="tk-TM"/>
              </w:rPr>
              <w:t>Demir ýol gatnawyny we otly hereketini guramak</w:t>
            </w:r>
          </w:p>
          <w:p w:rsidR="00B92BC1" w:rsidRPr="00171F44" w:rsidRDefault="00E12ACE" w:rsidP="00B92BC1">
            <w:pPr>
              <w:jc w:val="both"/>
              <w:rPr>
                <w:bCs/>
                <w:sz w:val="28"/>
                <w:szCs w:val="28"/>
                <w:lang w:val="tk-TM" w:bidi=""/>
              </w:rPr>
            </w:pPr>
            <w:r>
              <w:rPr>
                <w:bCs/>
                <w:sz w:val="28"/>
                <w:szCs w:val="28"/>
                <w:lang w:val="tk-TM" w:bidi=""/>
              </w:rPr>
              <w:t>Otly hereketini meýilnamalaşdyrmak.</w:t>
            </w:r>
            <w:r w:rsidR="00B92BC1" w:rsidRPr="00171F44">
              <w:rPr>
                <w:bCs/>
                <w:sz w:val="28"/>
                <w:szCs w:val="28"/>
                <w:lang w:val="tk-TM" w:bidi=""/>
              </w:rPr>
              <w:t xml:space="preserve"> </w:t>
            </w:r>
          </w:p>
          <w:p w:rsidR="00B92BC1" w:rsidRPr="00171F44" w:rsidRDefault="00E12ACE" w:rsidP="00B92BC1">
            <w:pPr>
              <w:jc w:val="both"/>
              <w:rPr>
                <w:bCs/>
                <w:sz w:val="28"/>
                <w:szCs w:val="28"/>
                <w:lang w:val="tk-TM" w:bidi=""/>
              </w:rPr>
            </w:pPr>
            <w:r>
              <w:rPr>
                <w:bCs/>
                <w:sz w:val="28"/>
                <w:szCs w:val="28"/>
                <w:lang w:val="tk-TM" w:bidi=""/>
              </w:rPr>
              <w:t>Otly gatnawyny guramak.</w:t>
            </w:r>
          </w:p>
          <w:p w:rsidR="00B92BC1" w:rsidRPr="00AD2F2C" w:rsidRDefault="00E12ACE" w:rsidP="00B92BC1">
            <w:pPr>
              <w:jc w:val="both"/>
              <w:rPr>
                <w:bCs/>
                <w:sz w:val="28"/>
                <w:szCs w:val="28"/>
                <w:lang w:val="tk-TM" w:bidi=""/>
              </w:rPr>
            </w:pPr>
            <w:r>
              <w:rPr>
                <w:bCs/>
                <w:sz w:val="28"/>
                <w:szCs w:val="28"/>
                <w:lang w:val="tk-TM" w:bidi=""/>
              </w:rPr>
              <w:t>Otly hereketine ýolbaşçylyk.</w:t>
            </w:r>
            <w:r w:rsidR="00B92BC1" w:rsidRPr="00171F44">
              <w:rPr>
                <w:bCs/>
                <w:sz w:val="28"/>
                <w:szCs w:val="28"/>
                <w:lang w:val="tk-TM" w:bidi=""/>
              </w:rPr>
              <w:t xml:space="preserve"> </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F34EF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F34EF6" w:rsidRDefault="00F34EF6" w:rsidP="00F34EF6">
            <w:pPr>
              <w:jc w:val="center"/>
              <w:rPr>
                <w:b/>
                <w:sz w:val="28"/>
                <w:szCs w:val="28"/>
                <w:lang w:val="tk-TM"/>
              </w:rPr>
            </w:pPr>
            <w:r w:rsidRPr="00F34EF6">
              <w:rPr>
                <w:b/>
                <w:sz w:val="28"/>
                <w:szCs w:val="28"/>
                <w:lang w:val="tk-TM"/>
              </w:rPr>
              <w:t>Demir ýol gatnawyny we otly hereketini guramak</w:t>
            </w:r>
          </w:p>
          <w:p w:rsidR="00B92BC1" w:rsidRPr="00171F44" w:rsidRDefault="00F34EF6" w:rsidP="00B92BC1">
            <w:pPr>
              <w:jc w:val="both"/>
              <w:rPr>
                <w:sz w:val="28"/>
                <w:szCs w:val="28"/>
                <w:lang w:val="tk-TM"/>
              </w:rPr>
            </w:pPr>
            <w:r>
              <w:rPr>
                <w:sz w:val="28"/>
                <w:szCs w:val="28"/>
                <w:lang w:val="tk-TM"/>
              </w:rPr>
              <w:t>Otlyny kabul etmek.</w:t>
            </w:r>
          </w:p>
          <w:p w:rsidR="00B92BC1" w:rsidRPr="00171F44" w:rsidRDefault="00F34EF6" w:rsidP="00B92BC1">
            <w:pPr>
              <w:jc w:val="both"/>
              <w:rPr>
                <w:sz w:val="28"/>
                <w:szCs w:val="28"/>
                <w:lang w:val="tk-TM"/>
              </w:rPr>
            </w:pPr>
            <w:r>
              <w:rPr>
                <w:sz w:val="28"/>
                <w:szCs w:val="28"/>
                <w:lang w:val="tk-TM"/>
              </w:rPr>
              <w:t>Grafik teoriýasynyň esaslary.</w:t>
            </w:r>
            <w:r w:rsidR="00B92BC1" w:rsidRPr="00171F44">
              <w:rPr>
                <w:sz w:val="28"/>
                <w:szCs w:val="28"/>
                <w:lang w:val="tk-TM"/>
              </w:rPr>
              <w:t xml:space="preserve"> </w:t>
            </w:r>
          </w:p>
          <w:p w:rsidR="00B92BC1" w:rsidRPr="00AD2F2C" w:rsidRDefault="00F34EF6" w:rsidP="00B92BC1">
            <w:pPr>
              <w:jc w:val="both"/>
              <w:rPr>
                <w:sz w:val="28"/>
                <w:szCs w:val="28"/>
                <w:lang w:val="tk-TM"/>
              </w:rPr>
            </w:pPr>
            <w:r>
              <w:rPr>
                <w:sz w:val="28"/>
                <w:szCs w:val="28"/>
                <w:lang w:val="tk-TM"/>
              </w:rPr>
              <w:t>Otlulary ugratmak.</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E04406" w:rsidRDefault="00E04406" w:rsidP="00E04406">
            <w:pPr>
              <w:pStyle w:val="af0"/>
              <w:tabs>
                <w:tab w:val="center" w:pos="3243"/>
              </w:tabs>
              <w:contextualSpacing/>
              <w:jc w:val="center"/>
              <w:rPr>
                <w:b/>
                <w:bCs/>
                <w:sz w:val="28"/>
                <w:szCs w:val="28"/>
                <w:lang w:val="tk-TM"/>
              </w:rPr>
            </w:pPr>
            <w:r>
              <w:rPr>
                <w:b/>
                <w:bCs/>
                <w:sz w:val="28"/>
                <w:szCs w:val="28"/>
                <w:lang w:val="tk-TM" w:bidi=""/>
              </w:rPr>
              <w:t>Ýolagçylary gatnatmagy dolandyrmagyň esaslary</w:t>
            </w:r>
          </w:p>
          <w:p w:rsidR="00B92BC1" w:rsidRPr="006A13ED" w:rsidRDefault="00B92BC1" w:rsidP="006A13ED">
            <w:pPr>
              <w:pStyle w:val="af0"/>
              <w:tabs>
                <w:tab w:val="center" w:pos="3243"/>
              </w:tabs>
              <w:contextualSpacing/>
              <w:rPr>
                <w:sz w:val="28"/>
                <w:szCs w:val="28"/>
                <w:lang w:val="tk-TM" w:bidi=""/>
              </w:rPr>
            </w:pPr>
            <w:r w:rsidRPr="00DA43D6">
              <w:rPr>
                <w:rFonts w:eastAsia="Calibri"/>
                <w:bCs/>
                <w:color w:val="000000"/>
                <w:sz w:val="28"/>
                <w:szCs w:val="28"/>
                <w:lang w:val="" w:eastAsia="" w:bidi=""/>
              </w:rPr>
              <w:lastRenderedPageBreak/>
              <w:t xml:space="preserve"> </w:t>
            </w:r>
            <w:r w:rsidR="006A13ED">
              <w:rPr>
                <w:bCs/>
                <w:sz w:val="28"/>
                <w:szCs w:val="28"/>
                <w:lang w:val="tk-TM" w:bidi=""/>
              </w:rPr>
              <w:t>Ýolagçylary gatnatmagyň görnüşleri we ýolagçy otlylaryň kategoriýalary.</w:t>
            </w:r>
          </w:p>
          <w:p w:rsidR="00B92BC1" w:rsidRPr="006A13ED" w:rsidRDefault="00B92BC1" w:rsidP="006A13ED">
            <w:pPr>
              <w:pStyle w:val="af0"/>
              <w:tabs>
                <w:tab w:val="center" w:pos="3243"/>
              </w:tabs>
              <w:contextualSpacing/>
              <w:rPr>
                <w:sz w:val="28"/>
                <w:szCs w:val="28"/>
                <w:lang w:val="tk-TM" w:bidi=""/>
              </w:rPr>
            </w:pPr>
            <w:r w:rsidRPr="00DA43D6">
              <w:rPr>
                <w:rFonts w:eastAsia="Calibri"/>
                <w:b/>
                <w:bCs/>
                <w:color w:val="000000"/>
                <w:sz w:val="28"/>
                <w:szCs w:val="28"/>
                <w:lang w:val="" w:eastAsia="" w:bidi=""/>
              </w:rPr>
              <w:t xml:space="preserve"> </w:t>
            </w:r>
            <w:r w:rsidR="006A13ED">
              <w:rPr>
                <w:bCs/>
                <w:sz w:val="28"/>
                <w:szCs w:val="28"/>
                <w:lang w:val="tk-TM" w:bidi=""/>
              </w:rPr>
              <w:t>Ýolagçy otlylaryň düzümi.</w:t>
            </w:r>
          </w:p>
          <w:p w:rsidR="00B92BC1" w:rsidRPr="006A13ED" w:rsidRDefault="00B92BC1" w:rsidP="00B92BC1">
            <w:pPr>
              <w:pStyle w:val="af0"/>
              <w:tabs>
                <w:tab w:val="center" w:pos="3243"/>
              </w:tabs>
              <w:contextualSpacing/>
              <w:rPr>
                <w:b/>
                <w:sz w:val="28"/>
                <w:szCs w:val="28"/>
                <w:lang w:val="tk-TM"/>
              </w:rPr>
            </w:pPr>
            <w:r>
              <w:rPr>
                <w:sz w:val="28"/>
                <w:szCs w:val="28"/>
                <w:lang w:val="tk-TM" w:bidi=""/>
              </w:rPr>
              <w:t xml:space="preserve"> </w:t>
            </w:r>
            <w:r w:rsidR="006A13ED">
              <w:rPr>
                <w:sz w:val="28"/>
                <w:szCs w:val="28"/>
                <w:lang w:val="tk-TM" w:bidi=""/>
              </w:rPr>
              <w:t>Ýolagçy gatnawyny meýilleşdirmek.</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lastRenderedPageBreak/>
              <w:t>2</w:t>
            </w:r>
          </w:p>
        </w:tc>
      </w:tr>
      <w:tr w:rsidR="00B92BC1" w:rsidRPr="00DA43D6" w:rsidTr="00332407">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041742" w:rsidP="00041742">
            <w:pPr>
              <w:pStyle w:val="af0"/>
              <w:contextualSpacing/>
              <w:jc w:val="center"/>
              <w:rPr>
                <w:b/>
                <w:sz w:val="28"/>
                <w:szCs w:val="28"/>
                <w:lang w:val="tk-TM"/>
              </w:rPr>
            </w:pPr>
            <w:r>
              <w:rPr>
                <w:b/>
                <w:sz w:val="28"/>
                <w:szCs w:val="28"/>
                <w:lang w:val="tk-TM"/>
              </w:rPr>
              <w:t>Ýolagçy hereketiniň ýerli we uzak aralyklara dolandyrmagyň ulgamy</w:t>
            </w:r>
          </w:p>
          <w:p w:rsidR="00B92BC1" w:rsidRPr="00DA43D6" w:rsidRDefault="00B92BC1" w:rsidP="007B5DED">
            <w:pPr>
              <w:pStyle w:val="120"/>
              <w:shd w:val="clear" w:color="auto" w:fill="auto"/>
              <w:tabs>
                <w:tab w:val="left" w:pos="486"/>
              </w:tabs>
              <w:spacing w:before="0" w:after="12" w:line="240" w:lineRule="auto"/>
              <w:jc w:val="both"/>
              <w:rPr>
                <w:sz w:val="28"/>
                <w:szCs w:val="28"/>
                <w:lang w:val="tk-TM" w:bidi=""/>
              </w:rPr>
            </w:pPr>
            <w:r w:rsidRPr="00DA43D6">
              <w:rPr>
                <w:rFonts w:ascii="Times New Roman" w:eastAsia="Times New Roman" w:hAnsi="Times New Roman" w:cs="Times New Roman"/>
                <w:b w:val="0"/>
                <w:bCs w:val="0"/>
                <w:sz w:val="28"/>
                <w:szCs w:val="28"/>
                <w:lang w:val="tk-TM" w:bidi=""/>
              </w:rPr>
              <w:t xml:space="preserve"> </w:t>
            </w:r>
            <w:r w:rsidR="007B5DED">
              <w:rPr>
                <w:rFonts w:ascii="Times New Roman" w:hAnsi="Times New Roman" w:cs="Times New Roman"/>
                <w:b w:val="0"/>
                <w:sz w:val="28"/>
                <w:szCs w:val="28"/>
                <w:lang w:val="tk-TM"/>
              </w:rPr>
              <w:t>Ýolagçy gatnawlarynyň esasy görkezijileri.</w:t>
            </w:r>
          </w:p>
          <w:p w:rsidR="00B92BC1" w:rsidRPr="007B5DED" w:rsidRDefault="00B92BC1" w:rsidP="00B92BC1">
            <w:pPr>
              <w:pStyle w:val="af0"/>
              <w:contextualSpacing/>
              <w:rPr>
                <w:sz w:val="28"/>
                <w:szCs w:val="28"/>
                <w:lang w:val="tk-TM"/>
              </w:rPr>
            </w:pPr>
            <w:r w:rsidRPr="00DA43D6">
              <w:rPr>
                <w:rFonts w:eastAsia="Microsoft Sans Serif"/>
                <w:color w:val="000000"/>
                <w:sz w:val="28"/>
                <w:szCs w:val="28"/>
                <w:lang w:val="" w:eastAsia=""/>
              </w:rPr>
              <w:t xml:space="preserve"> </w:t>
            </w:r>
            <w:r w:rsidR="007B5DED">
              <w:rPr>
                <w:sz w:val="28"/>
                <w:szCs w:val="28"/>
                <w:lang w:val="tk-TM"/>
              </w:rPr>
              <w:t>Ýolagçy otlylaryň hereket grafiginde geçirmek.</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2082"/>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AD2F2C" w:rsidRDefault="00AA7FD4" w:rsidP="00AA7FD4">
            <w:pPr>
              <w:pStyle w:val="af0"/>
              <w:contextualSpacing/>
              <w:jc w:val="center"/>
              <w:rPr>
                <w:b/>
                <w:sz w:val="28"/>
                <w:szCs w:val="28"/>
                <w:lang w:val="tk-TM" w:bidi=""/>
              </w:rPr>
            </w:pPr>
            <w:r>
              <w:rPr>
                <w:b/>
                <w:sz w:val="28"/>
                <w:szCs w:val="28"/>
                <w:lang w:val="tk-TM" w:bidi=""/>
              </w:rPr>
              <w:t>Şäheriň daşynda ýolagçy hereketini dolandyrmagyň ulgamy</w:t>
            </w:r>
          </w:p>
          <w:p w:rsidR="00B92BC1" w:rsidRPr="00AD2F2C" w:rsidRDefault="00B92BC1" w:rsidP="00B92BC1">
            <w:pPr>
              <w:pStyle w:val="af0"/>
              <w:contextualSpacing/>
              <w:rPr>
                <w:sz w:val="28"/>
                <w:szCs w:val="28"/>
                <w:lang w:val="tk-TM" w:bidi=""/>
              </w:rPr>
            </w:pPr>
            <w:r w:rsidRPr="00AD2F2C">
              <w:rPr>
                <w:sz w:val="28"/>
                <w:szCs w:val="28"/>
                <w:lang w:val="tk-TM" w:bidi=""/>
              </w:rPr>
              <w:t xml:space="preserve"> </w:t>
            </w:r>
            <w:r w:rsidR="001906B0">
              <w:rPr>
                <w:sz w:val="28"/>
                <w:szCs w:val="28"/>
                <w:lang w:val="tk-TM" w:bidi=""/>
              </w:rPr>
              <w:t>Şäherara gatnawyň esaslary we olary guramagyň talaplary.</w:t>
            </w:r>
          </w:p>
          <w:p w:rsidR="00B92BC1" w:rsidRPr="00751C82" w:rsidRDefault="00B92BC1" w:rsidP="00B92BC1">
            <w:pPr>
              <w:pStyle w:val="af0"/>
              <w:contextualSpacing/>
              <w:rPr>
                <w:sz w:val="28"/>
                <w:szCs w:val="28"/>
                <w:lang w:val="tk-TM" w:bidi=""/>
              </w:rPr>
            </w:pPr>
            <w:r w:rsidRPr="00AD2F2C">
              <w:rPr>
                <w:rFonts w:eastAsia="Microsoft Sans Serif"/>
                <w:color w:val="000000"/>
                <w:sz w:val="28"/>
                <w:szCs w:val="28"/>
                <w:lang w:val="" w:eastAsia="" w:bidi=""/>
              </w:rPr>
              <w:t xml:space="preserve"> </w:t>
            </w:r>
            <w:r w:rsidR="00751C82">
              <w:rPr>
                <w:sz w:val="28"/>
                <w:szCs w:val="28"/>
                <w:lang w:val="tk-TM" w:bidi=""/>
              </w:rPr>
              <w:t>Şäherara otlylaryň sanyny kesgitlemek we olary günüň dowamynda wagtyny kesgitlemek.</w:t>
            </w:r>
          </w:p>
          <w:p w:rsidR="00B92BC1" w:rsidRPr="00DA43D6" w:rsidRDefault="00B92BC1" w:rsidP="00751C82">
            <w:pPr>
              <w:pStyle w:val="af0"/>
              <w:contextualSpacing/>
              <w:rPr>
                <w:sz w:val="28"/>
                <w:szCs w:val="28"/>
                <w:lang w:val="tk-TM"/>
              </w:rPr>
            </w:pPr>
            <w:r w:rsidRPr="00AD2F2C">
              <w:rPr>
                <w:sz w:val="28"/>
                <w:szCs w:val="28"/>
                <w:lang w:val="tk-TM" w:bidi=""/>
              </w:rPr>
              <w:t xml:space="preserve"> </w:t>
            </w:r>
            <w:r w:rsidR="00751C82">
              <w:rPr>
                <w:sz w:val="28"/>
                <w:szCs w:val="28"/>
                <w:lang w:val="tk-TM" w:bidi=""/>
              </w:rPr>
              <w:t>Otly hereketiniň grafigi we şäherara ýollarynyň geçirijilik ukyby.</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DA43D6" w:rsidRDefault="004E1947" w:rsidP="004E1947">
            <w:pPr>
              <w:pStyle w:val="af0"/>
              <w:contextualSpacing/>
              <w:jc w:val="center"/>
              <w:rPr>
                <w:b/>
                <w:sz w:val="28"/>
                <w:szCs w:val="28"/>
                <w:lang w:val="tk-TM"/>
              </w:rPr>
            </w:pPr>
            <w:r>
              <w:rPr>
                <w:b/>
                <w:sz w:val="28"/>
                <w:szCs w:val="28"/>
                <w:lang w:val="tk-TM"/>
              </w:rPr>
              <w:t>Demir ýollarda ýük we täjirçilik işlerini gurnamagyň esaslary</w:t>
            </w:r>
          </w:p>
          <w:p w:rsidR="00B92BC1" w:rsidRPr="00617BB0" w:rsidRDefault="00617BB0" w:rsidP="00B92BC1">
            <w:pPr>
              <w:pStyle w:val="af0"/>
              <w:contextualSpacing/>
              <w:rPr>
                <w:rStyle w:val="54"/>
                <w:b w:val="0"/>
                <w:sz w:val="28"/>
                <w:szCs w:val="28"/>
                <w:lang w:val="tk-TM"/>
              </w:rPr>
            </w:pPr>
            <w:r>
              <w:rPr>
                <w:rStyle w:val="54"/>
                <w:b w:val="0"/>
                <w:sz w:val="28"/>
                <w:szCs w:val="28"/>
                <w:lang w:val="tk-TM"/>
              </w:rPr>
              <w:t>Ýük we täjirçilik işleri.</w:t>
            </w:r>
          </w:p>
          <w:p w:rsidR="005A4C5A" w:rsidRPr="005A4C5A" w:rsidRDefault="005A4C5A" w:rsidP="005A4C5A">
            <w:pPr>
              <w:pStyle w:val="af0"/>
              <w:contextualSpacing/>
              <w:rPr>
                <w:bCs/>
                <w:color w:val="000000"/>
                <w:sz w:val="28"/>
                <w:szCs w:val="28"/>
                <w:lang w:val="tk-TM" w:eastAsia="" w:bidi=""/>
              </w:rPr>
            </w:pPr>
            <w:r w:rsidRPr="005A4C5A">
              <w:rPr>
                <w:bCs/>
                <w:color w:val="000000"/>
                <w:sz w:val="28"/>
                <w:szCs w:val="28"/>
                <w:lang w:val="" w:eastAsia="" w:bidi=""/>
              </w:rPr>
              <w:t xml:space="preserve">Ýüküň  ugradylşy. Tizligi boýunça ýük daşamaklygyň   </w:t>
            </w:r>
            <w:r>
              <w:rPr>
                <w:bCs/>
                <w:color w:val="000000"/>
                <w:sz w:val="28"/>
                <w:szCs w:val="28"/>
                <w:lang w:val="tk-TM" w:eastAsia="" w:bidi=""/>
              </w:rPr>
              <w:t>g</w:t>
            </w:r>
            <w:r w:rsidRPr="005A4C5A">
              <w:rPr>
                <w:bCs/>
                <w:color w:val="000000"/>
                <w:sz w:val="28"/>
                <w:szCs w:val="28"/>
                <w:lang w:val="" w:eastAsia="" w:bidi=""/>
              </w:rPr>
              <w:t>örnüşleri</w:t>
            </w:r>
            <w:r>
              <w:rPr>
                <w:bCs/>
                <w:color w:val="000000"/>
                <w:sz w:val="28"/>
                <w:szCs w:val="28"/>
                <w:lang w:val="tk-TM" w:eastAsia="" w:bidi=""/>
              </w:rPr>
              <w:t>.</w:t>
            </w:r>
          </w:p>
          <w:p w:rsidR="00B92BC1" w:rsidRPr="00DA43D6" w:rsidRDefault="005A4C5A" w:rsidP="005A4C5A">
            <w:pPr>
              <w:pStyle w:val="af0"/>
              <w:contextualSpacing/>
              <w:rPr>
                <w:sz w:val="28"/>
                <w:szCs w:val="28"/>
                <w:lang w:val="tk-TM"/>
              </w:rPr>
            </w:pPr>
            <w:r w:rsidRPr="005A4C5A">
              <w:rPr>
                <w:sz w:val="28"/>
                <w:szCs w:val="28"/>
                <w:lang w:val="tk-TM" w:bidi=""/>
              </w:rPr>
              <w:t>Demir  ýol  Düzgünnamasynyň  ähm</w:t>
            </w:r>
            <w:r w:rsidR="00765700">
              <w:rPr>
                <w:sz w:val="28"/>
                <w:szCs w:val="28"/>
                <w:lang w:val="tk-TM" w:bidi=""/>
              </w:rPr>
              <w:t>iý</w:t>
            </w:r>
            <w:bookmarkStart w:id="0" w:name="_GoBack"/>
            <w:bookmarkEnd w:id="0"/>
            <w:r w:rsidRPr="005A4C5A">
              <w:rPr>
                <w:sz w:val="28"/>
                <w:szCs w:val="28"/>
                <w:lang w:val="tk-TM" w:bidi=""/>
              </w:rPr>
              <w:t>eti</w:t>
            </w:r>
            <w:r>
              <w:rPr>
                <w:sz w:val="28"/>
                <w:szCs w:val="28"/>
                <w:lang w:val="tk-TM" w:bidi=""/>
              </w:rPr>
              <w:t>.</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5D1457"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5D1457" w:rsidRDefault="005D1457" w:rsidP="005D1457">
            <w:pPr>
              <w:widowControl w:val="0"/>
              <w:tabs>
                <w:tab w:val="left" w:pos="1304"/>
              </w:tabs>
              <w:jc w:val="center"/>
              <w:outlineLvl w:val="5"/>
              <w:rPr>
                <w:rStyle w:val="6"/>
                <w:bCs w:val="0"/>
                <w:sz w:val="28"/>
                <w:szCs w:val="28"/>
                <w:lang w:val="tk-TM"/>
              </w:rPr>
            </w:pPr>
            <w:r>
              <w:rPr>
                <w:rStyle w:val="6"/>
                <w:sz w:val="28"/>
                <w:szCs w:val="28"/>
                <w:lang w:val="tk-TM"/>
              </w:rPr>
              <w:t>Ýük daşamaklygy guramak we meýilleşdirmek</w:t>
            </w:r>
          </w:p>
          <w:p w:rsidR="005D1457" w:rsidRPr="005D1457" w:rsidRDefault="00B92BC1" w:rsidP="005D1457">
            <w:pPr>
              <w:widowControl w:val="0"/>
              <w:tabs>
                <w:tab w:val="left" w:pos="1758"/>
              </w:tabs>
              <w:jc w:val="both"/>
              <w:outlineLvl w:val="5"/>
              <w:rPr>
                <w:rStyle w:val="6"/>
                <w:b w:val="0"/>
                <w:sz w:val="28"/>
                <w:szCs w:val="28"/>
              </w:rPr>
            </w:pPr>
            <w:bookmarkStart w:id="1" w:name="bookmark49"/>
            <w:r w:rsidRPr="00AD2F2C">
              <w:rPr>
                <w:rStyle w:val="6"/>
                <w:b w:val="0"/>
                <w:sz w:val="28"/>
                <w:szCs w:val="28"/>
              </w:rPr>
              <w:t xml:space="preserve"> </w:t>
            </w:r>
            <w:bookmarkEnd w:id="1"/>
            <w:r w:rsidR="005D1457" w:rsidRPr="005D1457">
              <w:rPr>
                <w:rStyle w:val="6"/>
                <w:b w:val="0"/>
                <w:sz w:val="28"/>
                <w:szCs w:val="28"/>
              </w:rPr>
              <w:t xml:space="preserve">Ýük  daşamagyň  meýilnamasyny işläp taýýarlamagyň      </w:t>
            </w:r>
          </w:p>
          <w:p w:rsidR="005D1457" w:rsidRPr="005D1457" w:rsidRDefault="005D1457" w:rsidP="005D1457">
            <w:pPr>
              <w:widowControl w:val="0"/>
              <w:tabs>
                <w:tab w:val="left" w:pos="1304"/>
              </w:tabs>
              <w:outlineLvl w:val="5"/>
              <w:rPr>
                <w:rStyle w:val="6"/>
                <w:b w:val="0"/>
                <w:sz w:val="28"/>
                <w:szCs w:val="28"/>
                <w:lang w:val="tk-TM"/>
              </w:rPr>
            </w:pPr>
            <w:r>
              <w:rPr>
                <w:rStyle w:val="6"/>
                <w:b w:val="0"/>
                <w:sz w:val="28"/>
                <w:szCs w:val="28"/>
              </w:rPr>
              <w:t xml:space="preserve"> </w:t>
            </w:r>
            <w:r w:rsidRPr="005D1457">
              <w:rPr>
                <w:rStyle w:val="6"/>
                <w:b w:val="0"/>
                <w:sz w:val="28"/>
                <w:szCs w:val="28"/>
              </w:rPr>
              <w:t>ýerine ýetirilişi</w:t>
            </w:r>
            <w:r>
              <w:rPr>
                <w:rStyle w:val="6"/>
                <w:b w:val="0"/>
                <w:sz w:val="28"/>
                <w:szCs w:val="28"/>
                <w:lang w:val="tk-TM"/>
              </w:rPr>
              <w:t>.</w:t>
            </w:r>
          </w:p>
          <w:p w:rsidR="00B92BC1" w:rsidRPr="00DA43D6" w:rsidRDefault="00B92BC1" w:rsidP="005D1457">
            <w:pPr>
              <w:widowControl w:val="0"/>
              <w:tabs>
                <w:tab w:val="left" w:pos="1304"/>
              </w:tabs>
              <w:outlineLvl w:val="5"/>
              <w:rPr>
                <w:sz w:val="28"/>
                <w:szCs w:val="28"/>
                <w:lang w:val="tk-TM"/>
              </w:rPr>
            </w:pPr>
            <w:r w:rsidRPr="00DA43D6">
              <w:rPr>
                <w:sz w:val="28"/>
                <w:szCs w:val="28"/>
                <w:lang w:val="tk-TM"/>
              </w:rPr>
              <w:t xml:space="preserve"> </w:t>
            </w:r>
            <w:r w:rsidR="005D1457" w:rsidRPr="005D1457">
              <w:rPr>
                <w:sz w:val="28"/>
                <w:szCs w:val="28"/>
                <w:lang w:val="tk-TM"/>
              </w:rPr>
              <w:t>Meýilnamanyň ýerine ýetirilşine gözegçilik</w:t>
            </w:r>
            <w:r w:rsidR="005D1457">
              <w:rPr>
                <w:sz w:val="28"/>
                <w:szCs w:val="28"/>
                <w:lang w:val="tk-TM"/>
              </w:rPr>
              <w:t>.</w:t>
            </w:r>
          </w:p>
          <w:p w:rsidR="00B92BC1" w:rsidRPr="005D1457" w:rsidRDefault="00B92BC1" w:rsidP="005D1457">
            <w:pPr>
              <w:pStyle w:val="af0"/>
              <w:contextualSpacing/>
              <w:rPr>
                <w:sz w:val="28"/>
                <w:szCs w:val="28"/>
                <w:lang w:val="tk-TM" w:bidi=""/>
              </w:rPr>
            </w:pPr>
            <w:r w:rsidRPr="00DA43D6">
              <w:rPr>
                <w:sz w:val="28"/>
                <w:szCs w:val="28"/>
                <w:lang w:val="tk-TM" w:bidi=""/>
              </w:rPr>
              <w:t xml:space="preserve"> </w:t>
            </w:r>
            <w:r w:rsidR="005D1457" w:rsidRPr="005D1457">
              <w:rPr>
                <w:sz w:val="28"/>
                <w:szCs w:val="28"/>
                <w:lang w:val="tk-TM" w:bidi=""/>
              </w:rPr>
              <w:t>Ýük  wagonlaryň top</w:t>
            </w:r>
            <w:r w:rsidR="005D1457">
              <w:rPr>
                <w:sz w:val="28"/>
                <w:szCs w:val="28"/>
                <w:lang w:val="tk-TM" w:bidi=""/>
              </w:rPr>
              <w:t xml:space="preserve">arlara bölünişi we tehniki              </w:t>
            </w:r>
            <w:r w:rsidR="005D1457" w:rsidRPr="005D1457">
              <w:rPr>
                <w:sz w:val="28"/>
                <w:szCs w:val="28"/>
                <w:lang w:val="tk-TM" w:bidi=""/>
              </w:rPr>
              <w:t>häsiýetnamasy</w:t>
            </w:r>
            <w:r w:rsidR="005D1457">
              <w:rPr>
                <w:sz w:val="28"/>
                <w:szCs w:val="28"/>
                <w:lang w:val="tk-TM" w:bidi=""/>
              </w:rPr>
              <w:t>.</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581B10" w:rsidP="00581B10">
            <w:pPr>
              <w:contextualSpacing/>
              <w:jc w:val="center"/>
              <w:rPr>
                <w:rStyle w:val="33"/>
                <w:rFonts w:eastAsiaTheme="minorHAnsi"/>
                <w:sz w:val="28"/>
                <w:szCs w:val="28"/>
                <w:lang w:val="tk-TM"/>
              </w:rPr>
            </w:pPr>
            <w:r>
              <w:rPr>
                <w:rStyle w:val="33"/>
                <w:rFonts w:eastAsiaTheme="minorHAnsi"/>
                <w:sz w:val="28"/>
                <w:szCs w:val="28"/>
                <w:lang w:val="tk-TM"/>
              </w:rPr>
              <w:t>Ýükleri düşürmek, saklamak we bermek</w:t>
            </w:r>
          </w:p>
          <w:p w:rsidR="00B92BC1" w:rsidRPr="00171F44" w:rsidRDefault="00B92BC1" w:rsidP="00B92BC1">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w:t>
            </w:r>
            <w:r w:rsidR="00581B10" w:rsidRPr="00581B10">
              <w:rPr>
                <w:rStyle w:val="33"/>
                <w:rFonts w:eastAsiaTheme="minorHAnsi"/>
                <w:b w:val="0"/>
                <w:sz w:val="28"/>
                <w:szCs w:val="28"/>
                <w:lang w:val="tk-TM"/>
              </w:rPr>
              <w:t>Gelen ýükleriň dokumentlerini kabul etmek</w:t>
            </w:r>
            <w:r w:rsidR="00581B10">
              <w:rPr>
                <w:rStyle w:val="33"/>
                <w:rFonts w:eastAsiaTheme="minorHAnsi"/>
                <w:b w:val="0"/>
                <w:sz w:val="28"/>
                <w:szCs w:val="28"/>
                <w:lang w:val="tk-TM"/>
              </w:rPr>
              <w:t>.</w:t>
            </w:r>
          </w:p>
          <w:p w:rsidR="00B92BC1" w:rsidRPr="00171F44" w:rsidRDefault="00B92BC1" w:rsidP="00B92BC1">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w:t>
            </w:r>
            <w:r w:rsidR="00581B10" w:rsidRPr="00581B10">
              <w:rPr>
                <w:rStyle w:val="33"/>
                <w:rFonts w:eastAsiaTheme="minorHAnsi"/>
                <w:b w:val="0"/>
                <w:sz w:val="28"/>
                <w:szCs w:val="28"/>
                <w:lang w:val="tk-TM"/>
              </w:rPr>
              <w:t>Ýükleri düşürmek, saklamak we tabşyrmak</w:t>
            </w:r>
            <w:r w:rsidR="00581B10">
              <w:rPr>
                <w:rStyle w:val="33"/>
                <w:rFonts w:eastAsiaTheme="minorHAnsi"/>
                <w:b w:val="0"/>
                <w:sz w:val="28"/>
                <w:szCs w:val="28"/>
                <w:lang w:val="tk-TM"/>
              </w:rPr>
              <w:t>.</w:t>
            </w:r>
          </w:p>
          <w:p w:rsidR="00581B10" w:rsidRPr="00581B10" w:rsidRDefault="00B92BC1" w:rsidP="00581B10">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w:t>
            </w:r>
            <w:r w:rsidR="00581B10" w:rsidRPr="00581B10">
              <w:rPr>
                <w:rStyle w:val="33"/>
                <w:rFonts w:eastAsiaTheme="minorHAnsi"/>
                <w:b w:val="0"/>
                <w:sz w:val="28"/>
                <w:szCs w:val="28"/>
                <w:lang w:val="tk-TM"/>
              </w:rPr>
              <w:t xml:space="preserve">Ýükiň gelýändigi hakyndaky habarlar.  Ýükiň         </w:t>
            </w:r>
          </w:p>
          <w:p w:rsidR="00B92BC1" w:rsidRPr="00AD2F2C" w:rsidRDefault="00581B10" w:rsidP="00581B10">
            <w:pPr>
              <w:contextualSpacing/>
              <w:jc w:val="both"/>
              <w:rPr>
                <w:rFonts w:eastAsiaTheme="minorHAnsi"/>
                <w:bCs/>
                <w:color w:val="000000"/>
                <w:sz w:val="28"/>
                <w:szCs w:val="28"/>
                <w:lang w:val="tk-TM" w:eastAsia="" w:bidi=""/>
              </w:rPr>
            </w:pPr>
            <w:r>
              <w:rPr>
                <w:rStyle w:val="33"/>
                <w:rFonts w:eastAsiaTheme="minorHAnsi"/>
                <w:b w:val="0"/>
                <w:sz w:val="28"/>
                <w:szCs w:val="28"/>
                <w:lang w:val="tk-TM"/>
              </w:rPr>
              <w:t xml:space="preserve"> </w:t>
            </w:r>
            <w:r w:rsidRPr="00581B10">
              <w:rPr>
                <w:rStyle w:val="33"/>
                <w:rFonts w:eastAsiaTheme="minorHAnsi"/>
                <w:b w:val="0"/>
                <w:sz w:val="28"/>
                <w:szCs w:val="28"/>
                <w:lang w:val="tk-TM"/>
              </w:rPr>
              <w:t>düşürilýänligi, ýükiň saklanylyşy we berilişi</w:t>
            </w:r>
            <w:r>
              <w:rPr>
                <w:rStyle w:val="33"/>
                <w:rFonts w:eastAsiaTheme="minorHAnsi"/>
                <w:b w:val="0"/>
                <w:sz w:val="28"/>
                <w:szCs w:val="28"/>
                <w:lang w:val="tk-TM"/>
              </w:rPr>
              <w:t>.</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4C03A2"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913D68" w:rsidRDefault="00913D68" w:rsidP="00913D68">
            <w:pPr>
              <w:widowControl w:val="0"/>
              <w:tabs>
                <w:tab w:val="left" w:pos="1227"/>
              </w:tabs>
              <w:ind w:right="380"/>
              <w:jc w:val="center"/>
              <w:outlineLvl w:val="5"/>
              <w:rPr>
                <w:rStyle w:val="6"/>
                <w:bCs w:val="0"/>
                <w:sz w:val="28"/>
                <w:szCs w:val="28"/>
                <w:lang w:val="tk-TM"/>
              </w:rPr>
            </w:pPr>
            <w:r>
              <w:rPr>
                <w:rStyle w:val="6"/>
                <w:sz w:val="28"/>
                <w:szCs w:val="28"/>
                <w:lang w:val="tk-TM"/>
              </w:rPr>
              <w:t>Tarif aralyklar we tarifler barada düşünje</w:t>
            </w:r>
          </w:p>
          <w:p w:rsidR="004C03A2" w:rsidRDefault="004C03A2" w:rsidP="00B92BC1">
            <w:pPr>
              <w:widowControl w:val="0"/>
              <w:tabs>
                <w:tab w:val="left" w:pos="1227"/>
              </w:tabs>
              <w:ind w:right="380"/>
              <w:outlineLvl w:val="5"/>
              <w:rPr>
                <w:rStyle w:val="6"/>
                <w:b w:val="0"/>
                <w:sz w:val="28"/>
                <w:szCs w:val="28"/>
                <w:lang w:val="tk-TM"/>
              </w:rPr>
            </w:pPr>
            <w:r w:rsidRPr="004C03A2">
              <w:rPr>
                <w:rStyle w:val="6"/>
                <w:b w:val="0"/>
                <w:sz w:val="28"/>
                <w:szCs w:val="28"/>
                <w:lang w:val="tk-TM"/>
              </w:rPr>
              <w:t>Halk hojalygynda tarifleriň niýetlenilişi</w:t>
            </w:r>
            <w:r>
              <w:rPr>
                <w:rStyle w:val="6"/>
                <w:b w:val="0"/>
                <w:sz w:val="28"/>
                <w:szCs w:val="28"/>
                <w:lang w:val="tk-TM"/>
              </w:rPr>
              <w:t>.</w:t>
            </w:r>
            <w:r w:rsidRPr="004C03A2">
              <w:rPr>
                <w:rStyle w:val="6"/>
                <w:b w:val="0"/>
                <w:sz w:val="28"/>
                <w:szCs w:val="28"/>
                <w:lang w:val="tk-TM"/>
              </w:rPr>
              <w:t xml:space="preserve"> </w:t>
            </w:r>
          </w:p>
          <w:p w:rsidR="00B92BC1" w:rsidRPr="004C03A2" w:rsidRDefault="004C03A2" w:rsidP="00B92BC1">
            <w:pPr>
              <w:widowControl w:val="0"/>
              <w:tabs>
                <w:tab w:val="left" w:pos="1227"/>
              </w:tabs>
              <w:ind w:right="380"/>
              <w:outlineLvl w:val="5"/>
              <w:rPr>
                <w:bCs/>
                <w:color w:val="000000"/>
                <w:sz w:val="28"/>
                <w:szCs w:val="28"/>
                <w:lang w:val="tk-TM" w:eastAsia="" w:bidi=""/>
              </w:rPr>
            </w:pPr>
            <w:r w:rsidRPr="004C03A2">
              <w:rPr>
                <w:rStyle w:val="6"/>
                <w:b w:val="0"/>
                <w:sz w:val="28"/>
                <w:szCs w:val="28"/>
                <w:lang w:val="tk-TM"/>
              </w:rPr>
              <w:t>Tarif  düzgünlerini  peýdalanmak</w:t>
            </w:r>
            <w:r>
              <w:rPr>
                <w:rStyle w:val="6"/>
                <w:b w:val="0"/>
                <w:sz w:val="28"/>
                <w:szCs w:val="28"/>
                <w:lang w:val="tk-TM"/>
              </w:rPr>
              <w:t>.</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85"/>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FB26C2" w:rsidRDefault="00FB26C2" w:rsidP="00FB26C2">
            <w:pPr>
              <w:jc w:val="center"/>
              <w:rPr>
                <w:sz w:val="28"/>
                <w:szCs w:val="28"/>
                <w:lang w:val="tk-TM"/>
              </w:rPr>
            </w:pPr>
            <w:r>
              <w:rPr>
                <w:rStyle w:val="33"/>
                <w:sz w:val="28"/>
                <w:szCs w:val="28"/>
                <w:lang w:val="tk-TM"/>
              </w:rPr>
              <w:t>Açyk hereket edýän düzümlerde daşalýan ýükler</w:t>
            </w:r>
          </w:p>
          <w:p w:rsidR="00B92BC1" w:rsidRPr="004C03A2" w:rsidRDefault="00FB26C2" w:rsidP="00B92BC1">
            <w:pPr>
              <w:pStyle w:val="af0"/>
              <w:contextualSpacing/>
              <w:rPr>
                <w:sz w:val="28"/>
                <w:szCs w:val="28"/>
                <w:lang w:val="tk-TM" w:bidi=""/>
              </w:rPr>
            </w:pPr>
            <w:r>
              <w:rPr>
                <w:bCs/>
                <w:sz w:val="28"/>
                <w:szCs w:val="28"/>
                <w:lang w:val="tk-TM" w:bidi=""/>
              </w:rPr>
              <w:t>Açyk hereket edýän düzümlerde daşalýan ýükleriň häsiýetnamasy.</w:t>
            </w:r>
          </w:p>
          <w:p w:rsidR="00B92BC1" w:rsidRPr="00DA43D6" w:rsidRDefault="00FB26C2" w:rsidP="00B92BC1">
            <w:pPr>
              <w:pStyle w:val="af0"/>
              <w:contextualSpacing/>
              <w:rPr>
                <w:sz w:val="28"/>
                <w:szCs w:val="28"/>
                <w:lang w:val="tk-TM" w:bidi=""/>
              </w:rPr>
            </w:pPr>
            <w:r>
              <w:rPr>
                <w:sz w:val="28"/>
                <w:szCs w:val="28"/>
                <w:lang w:val="tk-TM" w:bidi=""/>
              </w:rPr>
              <w:t>Açyk hereket edýän düzümlerde ýükleri daşamagyň hereket howpsuzlygyny üpjün etmek.</w:t>
            </w:r>
          </w:p>
          <w:p w:rsidR="00B92BC1" w:rsidRPr="00DA43D6" w:rsidRDefault="00FB26C2" w:rsidP="00B92BC1">
            <w:pPr>
              <w:pStyle w:val="af0"/>
              <w:contextualSpacing/>
              <w:rPr>
                <w:sz w:val="28"/>
                <w:szCs w:val="28"/>
                <w:lang w:val="tk-TM"/>
              </w:rPr>
            </w:pPr>
            <w:r>
              <w:rPr>
                <w:sz w:val="28"/>
                <w:szCs w:val="28"/>
                <w:lang w:val="tk-TM" w:bidi=""/>
              </w:rPr>
              <w:t>Materiallar we ýükleriň berkidilişiniň usuly.</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AF690D" w:rsidP="00AF690D">
            <w:pPr>
              <w:pStyle w:val="af0"/>
              <w:contextualSpacing/>
              <w:jc w:val="center"/>
              <w:rPr>
                <w:rStyle w:val="6"/>
                <w:sz w:val="28"/>
                <w:szCs w:val="28"/>
                <w:lang w:val="tk-TM"/>
              </w:rPr>
            </w:pPr>
            <w:r>
              <w:rPr>
                <w:rStyle w:val="6"/>
                <w:sz w:val="28"/>
                <w:szCs w:val="28"/>
                <w:lang w:val="tk-TM"/>
              </w:rPr>
              <w:t>Howply ýükleri daşamak</w:t>
            </w:r>
          </w:p>
          <w:p w:rsidR="00AF690D" w:rsidRPr="00AF690D" w:rsidRDefault="00B92BC1" w:rsidP="00AF690D">
            <w:pPr>
              <w:pStyle w:val="af0"/>
              <w:contextualSpacing/>
              <w:jc w:val="both"/>
              <w:rPr>
                <w:rStyle w:val="6"/>
                <w:b w:val="0"/>
                <w:sz w:val="28"/>
                <w:szCs w:val="28"/>
                <w:lang w:val="tk-TM"/>
              </w:rPr>
            </w:pPr>
            <w:r w:rsidRPr="00AD2F2C">
              <w:rPr>
                <w:rStyle w:val="6"/>
                <w:b w:val="0"/>
                <w:sz w:val="28"/>
                <w:szCs w:val="28"/>
                <w:lang w:val="tk-TM"/>
              </w:rPr>
              <w:t xml:space="preserve"> </w:t>
            </w:r>
            <w:r w:rsidR="00AF690D" w:rsidRPr="00AF690D">
              <w:rPr>
                <w:rStyle w:val="6"/>
                <w:b w:val="0"/>
                <w:sz w:val="28"/>
                <w:szCs w:val="28"/>
                <w:lang w:val="tk-TM"/>
              </w:rPr>
              <w:t xml:space="preserve">Howply ýükleriň toparlara bölünilişi we umumy    </w:t>
            </w:r>
          </w:p>
          <w:p w:rsidR="00B92BC1" w:rsidRPr="00AD2F2C" w:rsidRDefault="00AF690D" w:rsidP="00AF690D">
            <w:pPr>
              <w:pStyle w:val="af0"/>
              <w:contextualSpacing/>
              <w:jc w:val="both"/>
              <w:rPr>
                <w:rStyle w:val="6"/>
                <w:b w:val="0"/>
                <w:sz w:val="28"/>
                <w:szCs w:val="28"/>
                <w:lang w:val="tk-TM"/>
              </w:rPr>
            </w:pPr>
            <w:r>
              <w:rPr>
                <w:rStyle w:val="6"/>
                <w:b w:val="0"/>
                <w:sz w:val="28"/>
                <w:szCs w:val="28"/>
                <w:lang w:val="tk-TM"/>
              </w:rPr>
              <w:t xml:space="preserve"> </w:t>
            </w:r>
            <w:r w:rsidR="0081195E">
              <w:rPr>
                <w:rStyle w:val="6"/>
                <w:b w:val="0"/>
                <w:sz w:val="28"/>
                <w:szCs w:val="28"/>
                <w:lang w:val="tk-TM"/>
              </w:rPr>
              <w:t>h</w:t>
            </w:r>
            <w:r w:rsidRPr="00AF690D">
              <w:rPr>
                <w:rStyle w:val="6"/>
                <w:b w:val="0"/>
                <w:sz w:val="28"/>
                <w:szCs w:val="28"/>
                <w:lang w:val="tk-TM"/>
              </w:rPr>
              <w:t>äsiýetnamasy</w:t>
            </w:r>
            <w:r w:rsidR="0081195E">
              <w:rPr>
                <w:rStyle w:val="6"/>
                <w:b w:val="0"/>
                <w:sz w:val="28"/>
                <w:szCs w:val="28"/>
                <w:lang w:val="tk-TM"/>
              </w:rPr>
              <w:t>.</w:t>
            </w:r>
          </w:p>
          <w:p w:rsidR="00B92BC1" w:rsidRPr="00AD2F2C" w:rsidRDefault="00B92BC1" w:rsidP="00B92BC1">
            <w:pPr>
              <w:pStyle w:val="af0"/>
              <w:contextualSpacing/>
              <w:jc w:val="both"/>
              <w:rPr>
                <w:bCs/>
                <w:color w:val="000000"/>
                <w:sz w:val="28"/>
                <w:szCs w:val="28"/>
                <w:lang w:val="tk-TM" w:eastAsia="" w:bidi=""/>
              </w:rPr>
            </w:pPr>
            <w:r w:rsidRPr="00AD2F2C">
              <w:rPr>
                <w:rStyle w:val="6"/>
                <w:b w:val="0"/>
                <w:sz w:val="28"/>
                <w:szCs w:val="28"/>
                <w:lang w:val="tk-TM"/>
              </w:rPr>
              <w:t xml:space="preserve"> </w:t>
            </w:r>
            <w:r w:rsidR="00612706" w:rsidRPr="00612706">
              <w:rPr>
                <w:rStyle w:val="6"/>
                <w:b w:val="0"/>
                <w:sz w:val="28"/>
                <w:szCs w:val="28"/>
                <w:lang w:val="tk-TM"/>
              </w:rPr>
              <w:t>Radioaktiw we aňsat ýanýan ýükleri</w:t>
            </w:r>
            <w:r w:rsidR="00612706">
              <w:rPr>
                <w:rStyle w:val="6"/>
                <w:b w:val="0"/>
                <w:sz w:val="28"/>
                <w:szCs w:val="28"/>
                <w:lang w:val="tk-TM"/>
              </w:rPr>
              <w:t xml:space="preserve"> daşamagy guramak.</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6D6340" w:rsidP="006D6340">
            <w:pPr>
              <w:pStyle w:val="af0"/>
              <w:contextualSpacing/>
              <w:jc w:val="center"/>
              <w:rPr>
                <w:b/>
                <w:bCs/>
                <w:sz w:val="28"/>
                <w:szCs w:val="28"/>
                <w:lang w:val="tk-TM"/>
              </w:rPr>
            </w:pPr>
            <w:r>
              <w:rPr>
                <w:b/>
                <w:bCs/>
                <w:sz w:val="28"/>
                <w:szCs w:val="28"/>
                <w:lang w:val="tk-TM"/>
              </w:rPr>
              <w:t>Ýük daşamakda demir ýoluň jogapkärçiligi</w:t>
            </w:r>
          </w:p>
          <w:p w:rsidR="00B92BC1" w:rsidRPr="00171F44" w:rsidRDefault="006D6340" w:rsidP="00B92BC1">
            <w:pPr>
              <w:pStyle w:val="af0"/>
              <w:contextualSpacing/>
              <w:jc w:val="both"/>
              <w:rPr>
                <w:bCs/>
                <w:sz w:val="28"/>
                <w:szCs w:val="28"/>
                <w:lang w:val="tk-TM"/>
              </w:rPr>
            </w:pPr>
            <w:r>
              <w:rPr>
                <w:bCs/>
                <w:sz w:val="28"/>
                <w:szCs w:val="28"/>
                <w:lang w:val="tk-TM"/>
              </w:rPr>
              <w:t>Meýilnama boýunça daşamagy ýerine ýetirmändigi üçin jogapkärçilik.</w:t>
            </w:r>
          </w:p>
          <w:p w:rsidR="00B92BC1" w:rsidRPr="00171F44" w:rsidRDefault="00E31185" w:rsidP="00B92BC1">
            <w:pPr>
              <w:pStyle w:val="af0"/>
              <w:contextualSpacing/>
              <w:jc w:val="both"/>
              <w:rPr>
                <w:bCs/>
                <w:sz w:val="28"/>
                <w:szCs w:val="28"/>
                <w:lang w:val="tk-TM"/>
              </w:rPr>
            </w:pPr>
            <w:r>
              <w:rPr>
                <w:bCs/>
                <w:sz w:val="28"/>
                <w:szCs w:val="28"/>
                <w:lang w:val="tk-TM"/>
              </w:rPr>
              <w:t>Ýükler zaýalananda, ýitirilende jogapkärçilik.</w:t>
            </w:r>
          </w:p>
          <w:p w:rsidR="00B92BC1" w:rsidRPr="00E31185" w:rsidRDefault="00E31185" w:rsidP="00E31185">
            <w:pPr>
              <w:pStyle w:val="af0"/>
              <w:contextualSpacing/>
              <w:jc w:val="both"/>
              <w:rPr>
                <w:b/>
                <w:bCs/>
                <w:sz w:val="28"/>
                <w:szCs w:val="28"/>
                <w:lang w:val="tk-TM"/>
              </w:rPr>
            </w:pPr>
            <w:r>
              <w:rPr>
                <w:bCs/>
                <w:sz w:val="28"/>
                <w:szCs w:val="28"/>
                <w:lang w:val="tk-TM"/>
              </w:rPr>
              <w:t>Ýitirilen ýükleri gözlemegiň düzgünleri.</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171F44" w:rsidRDefault="00A641A7" w:rsidP="00A641A7">
            <w:pPr>
              <w:pStyle w:val="af0"/>
              <w:contextualSpacing/>
              <w:jc w:val="center"/>
              <w:rPr>
                <w:bCs/>
                <w:sz w:val="28"/>
                <w:szCs w:val="28"/>
                <w:lang w:val="tk-TM"/>
              </w:rPr>
            </w:pPr>
            <w:r>
              <w:rPr>
                <w:rStyle w:val="6"/>
                <w:rFonts w:eastAsiaTheme="minorHAnsi"/>
                <w:sz w:val="28"/>
                <w:szCs w:val="28"/>
                <w:lang w:val="tk-TM"/>
              </w:rPr>
              <w:t>Ýük we täjirçiligiň hasabaty</w:t>
            </w:r>
          </w:p>
          <w:p w:rsidR="00946194" w:rsidRDefault="00946194" w:rsidP="00946194">
            <w:pPr>
              <w:jc w:val="both"/>
              <w:rPr>
                <w:sz w:val="28"/>
                <w:szCs w:val="28"/>
                <w:lang w:val="tk-TM" w:bidi=""/>
              </w:rPr>
            </w:pPr>
            <w:r w:rsidRPr="00946194">
              <w:rPr>
                <w:sz w:val="28"/>
                <w:szCs w:val="28"/>
                <w:lang w:val="tk-TM" w:bidi=""/>
              </w:rPr>
              <w:t>Bellik etmek we hasabat bl</w:t>
            </w:r>
            <w:r>
              <w:rPr>
                <w:sz w:val="28"/>
                <w:szCs w:val="28"/>
                <w:lang w:val="tk-TM" w:bidi=""/>
              </w:rPr>
              <w:t xml:space="preserve">ankalarynyň görnüşleri,        saklamak we çykdaýjyny </w:t>
            </w:r>
            <w:r w:rsidRPr="00946194">
              <w:rPr>
                <w:sz w:val="28"/>
                <w:szCs w:val="28"/>
                <w:lang w:val="tk-TM" w:bidi=""/>
              </w:rPr>
              <w:t>kabul etmegiň tertibi</w:t>
            </w:r>
            <w:r>
              <w:rPr>
                <w:sz w:val="28"/>
                <w:szCs w:val="28"/>
                <w:lang w:val="tk-TM" w:bidi=""/>
              </w:rPr>
              <w:t>.</w:t>
            </w:r>
          </w:p>
          <w:p w:rsidR="00605FBE" w:rsidRDefault="00605FBE" w:rsidP="00605FBE">
            <w:pPr>
              <w:jc w:val="both"/>
              <w:rPr>
                <w:sz w:val="28"/>
                <w:szCs w:val="28"/>
                <w:lang w:val="tk-TM" w:bidi=""/>
              </w:rPr>
            </w:pPr>
            <w:r w:rsidRPr="00605FBE">
              <w:rPr>
                <w:sz w:val="28"/>
                <w:szCs w:val="28"/>
                <w:lang w:val="tk-TM" w:bidi=""/>
              </w:rPr>
              <w:t>Bellik etmek we hasabat blank</w:t>
            </w:r>
            <w:r>
              <w:rPr>
                <w:sz w:val="28"/>
                <w:szCs w:val="28"/>
                <w:lang w:val="tk-TM" w:bidi=""/>
              </w:rPr>
              <w:t xml:space="preserve">alaryny alyp barmak </w:t>
            </w:r>
            <w:r w:rsidRPr="00605FBE">
              <w:rPr>
                <w:sz w:val="28"/>
                <w:szCs w:val="28"/>
                <w:lang w:val="tk-TM" w:bidi=""/>
              </w:rPr>
              <w:t>we doldurmak</w:t>
            </w:r>
            <w:r>
              <w:rPr>
                <w:sz w:val="28"/>
                <w:szCs w:val="28"/>
                <w:lang w:val="tk-TM" w:bidi=""/>
              </w:rPr>
              <w:t>.</w:t>
            </w:r>
          </w:p>
          <w:p w:rsidR="00B92BC1" w:rsidRDefault="00770094" w:rsidP="00605FBE">
            <w:pPr>
              <w:jc w:val="both"/>
              <w:rPr>
                <w:sz w:val="28"/>
                <w:szCs w:val="28"/>
                <w:lang w:val="tk-TM" w:bidi=""/>
              </w:rPr>
            </w:pPr>
            <w:r w:rsidRPr="00770094">
              <w:rPr>
                <w:sz w:val="28"/>
                <w:szCs w:val="28"/>
                <w:lang w:val="tk-TM" w:bidi=""/>
              </w:rPr>
              <w:t>Berlen ýüklere ugradyş  wedomosti</w:t>
            </w:r>
            <w:r>
              <w:rPr>
                <w:sz w:val="28"/>
                <w:szCs w:val="28"/>
                <w:lang w:val="tk-TM" w:bidi=""/>
              </w:rPr>
              <w:t>.</w:t>
            </w:r>
          </w:p>
          <w:p w:rsidR="00770094" w:rsidRPr="00DA43D6" w:rsidRDefault="00770094" w:rsidP="00605FBE">
            <w:pPr>
              <w:jc w:val="both"/>
              <w:rPr>
                <w:sz w:val="28"/>
                <w:szCs w:val="28"/>
                <w:lang w:val="tk-TM" w:bidi=""/>
              </w:rPr>
            </w:pPr>
            <w:r w:rsidRPr="00770094">
              <w:rPr>
                <w:sz w:val="28"/>
                <w:szCs w:val="28"/>
                <w:lang w:val="tk-TM" w:bidi=""/>
              </w:rPr>
              <w:t>Kassa hasabaty</w:t>
            </w:r>
            <w:r>
              <w:rPr>
                <w:sz w:val="28"/>
                <w:szCs w:val="28"/>
                <w:lang w:val="tk-TM" w:bidi=""/>
              </w:rPr>
              <w:t>.</w:t>
            </w:r>
          </w:p>
        </w:tc>
        <w:tc>
          <w:tcPr>
            <w:tcW w:w="1728" w:type="dxa"/>
            <w:vAlign w:val="center"/>
          </w:tcPr>
          <w:p w:rsidR="00B92BC1" w:rsidRPr="00DA43D6" w:rsidRDefault="00B92BC1" w:rsidP="00B92BC1">
            <w:pPr>
              <w:pStyle w:val="af0"/>
              <w:contextualSpacing/>
              <w:jc w:val="center"/>
              <w:rPr>
                <w:sz w:val="28"/>
                <w:szCs w:val="28"/>
                <w:lang w:val="tk-TM"/>
              </w:rPr>
            </w:pPr>
            <w:r w:rsidRPr="00DA43D6">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EE0E2B" w:rsidRDefault="00A57626" w:rsidP="00A57626">
            <w:pPr>
              <w:pStyle w:val="af0"/>
              <w:contextualSpacing/>
              <w:jc w:val="center"/>
              <w:rPr>
                <w:b/>
                <w:bCs/>
                <w:sz w:val="28"/>
                <w:szCs w:val="28"/>
                <w:lang w:val="tk-TM"/>
              </w:rPr>
            </w:pPr>
            <w:r>
              <w:rPr>
                <w:b/>
                <w:bCs/>
                <w:sz w:val="28"/>
                <w:szCs w:val="28"/>
                <w:lang w:val="tk-TM"/>
              </w:rPr>
              <w:t>Ýolagçy gatnatmagy guramak</w:t>
            </w:r>
          </w:p>
          <w:p w:rsidR="00B92BC1" w:rsidRPr="00EE0E2B" w:rsidRDefault="00A57626" w:rsidP="00B92BC1">
            <w:pPr>
              <w:pStyle w:val="af0"/>
              <w:contextualSpacing/>
              <w:rPr>
                <w:sz w:val="28"/>
                <w:szCs w:val="28"/>
                <w:lang w:val="tk-TM"/>
              </w:rPr>
            </w:pPr>
            <w:r>
              <w:rPr>
                <w:sz w:val="28"/>
                <w:szCs w:val="28"/>
                <w:lang w:val="tk-TM"/>
              </w:rPr>
              <w:t>Ýolagçy gatnatmagy dolandyrmak we guramagyň esasy usullary.</w:t>
            </w:r>
          </w:p>
          <w:p w:rsidR="00B92BC1" w:rsidRPr="00A57626" w:rsidRDefault="00B92BC1" w:rsidP="00A57626">
            <w:pPr>
              <w:pStyle w:val="af0"/>
              <w:contextualSpacing/>
              <w:rPr>
                <w:sz w:val="28"/>
                <w:szCs w:val="28"/>
                <w:lang w:val="tk-TM"/>
              </w:rPr>
            </w:pPr>
            <w:r w:rsidRPr="00EE0E2B">
              <w:rPr>
                <w:lang w:val="tk-TM"/>
              </w:rPr>
              <w:t xml:space="preserve"> </w:t>
            </w:r>
            <w:r w:rsidR="00A57626">
              <w:rPr>
                <w:sz w:val="28"/>
                <w:szCs w:val="28"/>
                <w:lang w:val="tk-TM"/>
              </w:rPr>
              <w:t>Ýolagçy wagony ulanmak, abatlamak we onuň ykdysadyýete hyzmaty.</w:t>
            </w:r>
          </w:p>
        </w:tc>
        <w:tc>
          <w:tcPr>
            <w:tcW w:w="1728" w:type="dxa"/>
            <w:vAlign w:val="center"/>
          </w:tcPr>
          <w:p w:rsidR="00B92BC1" w:rsidRDefault="00B92BC1" w:rsidP="00B92BC1">
            <w:pPr>
              <w:jc w:val="center"/>
            </w:pPr>
            <w:r w:rsidRPr="007F4B5A">
              <w:rPr>
                <w:sz w:val="28"/>
                <w:szCs w:val="28"/>
                <w:lang w:val="tk-TM"/>
              </w:rPr>
              <w:t>2</w:t>
            </w:r>
          </w:p>
        </w:tc>
      </w:tr>
      <w:tr w:rsidR="00B92BC1" w:rsidRPr="00DA43D6" w:rsidTr="00332407">
        <w:trPr>
          <w:trHeight w:val="459"/>
        </w:trPr>
        <w:tc>
          <w:tcPr>
            <w:tcW w:w="915" w:type="dxa"/>
            <w:vAlign w:val="center"/>
          </w:tcPr>
          <w:p w:rsidR="00B92BC1" w:rsidRPr="00DA43D6" w:rsidRDefault="00B92BC1" w:rsidP="00B92BC1">
            <w:pPr>
              <w:widowControl w:val="0"/>
              <w:numPr>
                <w:ilvl w:val="0"/>
                <w:numId w:val="1"/>
              </w:numPr>
              <w:autoSpaceDE w:val="0"/>
              <w:autoSpaceDN w:val="0"/>
              <w:adjustRightInd w:val="0"/>
              <w:jc w:val="right"/>
              <w:rPr>
                <w:sz w:val="28"/>
                <w:szCs w:val="28"/>
                <w:lang w:val="tk-TM"/>
              </w:rPr>
            </w:pPr>
          </w:p>
        </w:tc>
        <w:tc>
          <w:tcPr>
            <w:tcW w:w="6702" w:type="dxa"/>
          </w:tcPr>
          <w:p w:rsidR="00B92BC1" w:rsidRPr="00EE0E2B" w:rsidRDefault="004A6CAF" w:rsidP="004A6CAF">
            <w:pPr>
              <w:pStyle w:val="af0"/>
              <w:contextualSpacing/>
              <w:jc w:val="center"/>
              <w:rPr>
                <w:b/>
                <w:bCs/>
                <w:sz w:val="28"/>
                <w:szCs w:val="28"/>
                <w:lang w:val="tk-TM"/>
              </w:rPr>
            </w:pPr>
            <w:r>
              <w:rPr>
                <w:b/>
                <w:bCs/>
                <w:sz w:val="28"/>
                <w:szCs w:val="28"/>
                <w:lang w:val="tk-TM"/>
              </w:rPr>
              <w:t>Ýolagçy tarifi we ýolagçy daşamagyň şertleri</w:t>
            </w:r>
          </w:p>
          <w:p w:rsidR="00B92BC1" w:rsidRPr="00EE0E2B" w:rsidRDefault="004A6CAF" w:rsidP="00B92BC1">
            <w:pPr>
              <w:pStyle w:val="af0"/>
              <w:contextualSpacing/>
              <w:rPr>
                <w:sz w:val="28"/>
                <w:szCs w:val="28"/>
                <w:lang w:val="tk-TM"/>
              </w:rPr>
            </w:pPr>
            <w:r>
              <w:rPr>
                <w:sz w:val="28"/>
                <w:szCs w:val="28"/>
                <w:lang w:val="tk-TM"/>
              </w:rPr>
              <w:t>Ýolagçy tarifi barada düşünje. Umumy ýolagçy tarifi.</w:t>
            </w:r>
          </w:p>
          <w:p w:rsidR="00B92BC1" w:rsidRPr="003148CA" w:rsidRDefault="003148CA" w:rsidP="003148CA">
            <w:pPr>
              <w:pStyle w:val="af0"/>
              <w:contextualSpacing/>
              <w:rPr>
                <w:lang w:val="tk-TM"/>
              </w:rPr>
            </w:pPr>
            <w:r>
              <w:rPr>
                <w:sz w:val="28"/>
                <w:szCs w:val="28"/>
                <w:lang w:val="tk-TM"/>
              </w:rPr>
              <w:t>Ýolagçynyň gatnaw şertleri.</w:t>
            </w:r>
          </w:p>
        </w:tc>
        <w:tc>
          <w:tcPr>
            <w:tcW w:w="1728" w:type="dxa"/>
            <w:vAlign w:val="center"/>
          </w:tcPr>
          <w:p w:rsidR="00B92BC1" w:rsidRDefault="00B92BC1" w:rsidP="00B92BC1">
            <w:pPr>
              <w:jc w:val="center"/>
            </w:pPr>
            <w:r w:rsidRPr="007F4B5A">
              <w:rPr>
                <w:sz w:val="28"/>
                <w:szCs w:val="28"/>
                <w:lang w:val="tk-TM"/>
              </w:rPr>
              <w:t>2</w:t>
            </w:r>
          </w:p>
        </w:tc>
      </w:tr>
      <w:tr w:rsidR="00B92BC1" w:rsidRPr="00DA43D6" w:rsidTr="00651ED6">
        <w:tc>
          <w:tcPr>
            <w:tcW w:w="7617" w:type="dxa"/>
            <w:gridSpan w:val="2"/>
            <w:vAlign w:val="center"/>
          </w:tcPr>
          <w:p w:rsidR="00B92BC1" w:rsidRPr="00B92BC1" w:rsidRDefault="00B92BC1" w:rsidP="00B92BC1">
            <w:pPr>
              <w:widowControl w:val="0"/>
              <w:autoSpaceDE w:val="0"/>
              <w:autoSpaceDN w:val="0"/>
              <w:adjustRightInd w:val="0"/>
              <w:jc w:val="center"/>
              <w:rPr>
                <w:b/>
                <w:bCs/>
                <w:sz w:val="28"/>
                <w:szCs w:val="28"/>
                <w:lang w:val="en-US"/>
              </w:rPr>
            </w:pPr>
            <w:proofErr w:type="spellStart"/>
            <w:r>
              <w:rPr>
                <w:b/>
                <w:bCs/>
                <w:sz w:val="28"/>
                <w:szCs w:val="28"/>
                <w:lang w:val="en-US"/>
              </w:rPr>
              <w:t>Jemi</w:t>
            </w:r>
            <w:proofErr w:type="spellEnd"/>
            <w:r>
              <w:rPr>
                <w:b/>
                <w:bCs/>
                <w:sz w:val="28"/>
                <w:szCs w:val="28"/>
                <w:lang w:val="en-US"/>
              </w:rPr>
              <w:t>:</w:t>
            </w:r>
          </w:p>
        </w:tc>
        <w:tc>
          <w:tcPr>
            <w:tcW w:w="1728" w:type="dxa"/>
            <w:vAlign w:val="center"/>
          </w:tcPr>
          <w:p w:rsidR="00B92BC1" w:rsidRPr="00B92BC1" w:rsidRDefault="00B92BC1" w:rsidP="00B92BC1">
            <w:pPr>
              <w:widowControl w:val="0"/>
              <w:autoSpaceDE w:val="0"/>
              <w:autoSpaceDN w:val="0"/>
              <w:adjustRightInd w:val="0"/>
              <w:jc w:val="center"/>
              <w:rPr>
                <w:b/>
                <w:bCs/>
                <w:sz w:val="28"/>
                <w:szCs w:val="28"/>
                <w:lang w:val="en-US"/>
              </w:rPr>
            </w:pPr>
            <w:r>
              <w:rPr>
                <w:b/>
                <w:bCs/>
                <w:sz w:val="28"/>
                <w:szCs w:val="28"/>
                <w:lang w:val="en-US"/>
              </w:rPr>
              <w:t>36</w:t>
            </w:r>
          </w:p>
        </w:tc>
      </w:tr>
    </w:tbl>
    <w:p w:rsidR="0042232F" w:rsidRPr="00DA43D6" w:rsidRDefault="0042232F" w:rsidP="0042232F">
      <w:pPr>
        <w:rPr>
          <w:lang w:val="tk-TM"/>
        </w:rPr>
      </w:pPr>
    </w:p>
    <w:p w:rsidR="0042232F" w:rsidRPr="00DA43D6" w:rsidRDefault="003958D7" w:rsidP="003958D7">
      <w:pPr>
        <w:tabs>
          <w:tab w:val="left" w:pos="6658"/>
        </w:tabs>
        <w:rPr>
          <w:lang w:val="tk-TM"/>
        </w:rPr>
      </w:pPr>
      <w:r w:rsidRPr="00DA43D6">
        <w:rPr>
          <w:lang w:val="tk-TM"/>
        </w:rPr>
        <w:tab/>
      </w:r>
    </w:p>
    <w:p w:rsidR="00382968" w:rsidRDefault="00B92BC1" w:rsidP="00B92BC1">
      <w:pPr>
        <w:pStyle w:val="21"/>
        <w:tabs>
          <w:tab w:val="left" w:pos="1565"/>
          <w:tab w:val="center" w:pos="4890"/>
        </w:tabs>
        <w:spacing w:line="240" w:lineRule="auto"/>
        <w:contextualSpacing/>
        <w:jc w:val="center"/>
        <w:rPr>
          <w:b/>
          <w:sz w:val="28"/>
          <w:lang w:val="en-US"/>
        </w:rPr>
      </w:pPr>
      <w:r>
        <w:rPr>
          <w:b/>
          <w:sz w:val="28"/>
          <w:lang w:val="en-US"/>
        </w:rPr>
        <w:t>2</w:t>
      </w:r>
      <w:r w:rsidR="00382968" w:rsidRPr="00DA43D6">
        <w:rPr>
          <w:b/>
          <w:sz w:val="28"/>
          <w:lang w:val="en-US"/>
        </w:rPr>
        <w:t xml:space="preserve">.2. </w:t>
      </w:r>
      <w:proofErr w:type="spellStart"/>
      <w:r w:rsidR="00382968" w:rsidRPr="00DA43D6">
        <w:rPr>
          <w:b/>
          <w:sz w:val="28"/>
          <w:lang w:val="en-US"/>
        </w:rPr>
        <w:t>Amaly</w:t>
      </w:r>
      <w:proofErr w:type="spellEnd"/>
      <w:r w:rsidR="00382968" w:rsidRPr="00DA43D6">
        <w:rPr>
          <w:b/>
          <w:sz w:val="28"/>
          <w:lang w:val="en-US"/>
        </w:rPr>
        <w:t xml:space="preserve"> </w:t>
      </w:r>
      <w:proofErr w:type="spellStart"/>
      <w:r w:rsidR="00382968" w:rsidRPr="00DA43D6">
        <w:rPr>
          <w:b/>
          <w:sz w:val="28"/>
          <w:lang w:val="en-US"/>
        </w:rPr>
        <w:t>sapaklar</w:t>
      </w:r>
      <w:proofErr w:type="spellEnd"/>
      <w:r w:rsidR="00382968" w:rsidRPr="00DA43D6">
        <w:rPr>
          <w:b/>
          <w:sz w:val="28"/>
          <w:lang w:val="en-US"/>
        </w:rPr>
        <w:t xml:space="preserve"> we </w:t>
      </w:r>
      <w:proofErr w:type="spellStart"/>
      <w:r w:rsidR="00382968" w:rsidRPr="00DA43D6">
        <w:rPr>
          <w:b/>
          <w:sz w:val="28"/>
          <w:lang w:val="en-US"/>
        </w:rPr>
        <w:t>olaryň</w:t>
      </w:r>
      <w:proofErr w:type="spellEnd"/>
      <w:r w:rsidR="00382968" w:rsidRPr="00DA43D6">
        <w:rPr>
          <w:b/>
          <w:sz w:val="28"/>
          <w:lang w:val="en-US"/>
        </w:rPr>
        <w:t xml:space="preserve"> </w:t>
      </w:r>
      <w:proofErr w:type="spellStart"/>
      <w:r w:rsidR="00382968" w:rsidRPr="00DA43D6">
        <w:rPr>
          <w:b/>
          <w:sz w:val="28"/>
          <w:lang w:val="en-US"/>
        </w:rPr>
        <w:t>mazmuny</w:t>
      </w:r>
      <w:proofErr w:type="spellEnd"/>
    </w:p>
    <w:p w:rsidR="00B92BC1" w:rsidRPr="00DA43D6" w:rsidRDefault="00B92BC1" w:rsidP="00B92BC1">
      <w:pPr>
        <w:pStyle w:val="21"/>
        <w:tabs>
          <w:tab w:val="left" w:pos="1565"/>
          <w:tab w:val="center" w:pos="4890"/>
        </w:tabs>
        <w:spacing w:line="240" w:lineRule="auto"/>
        <w:contextualSpacing/>
        <w:jc w:val="center"/>
        <w:rPr>
          <w:b/>
          <w:sz w:val="28"/>
          <w:lang w:val="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423"/>
        <w:gridCol w:w="992"/>
      </w:tblGrid>
      <w:tr w:rsidR="00B92BC1" w:rsidRPr="00DA43D6" w:rsidTr="00651ED6">
        <w:trPr>
          <w:trHeight w:val="536"/>
        </w:trPr>
        <w:tc>
          <w:tcPr>
            <w:tcW w:w="936" w:type="dxa"/>
            <w:tcBorders>
              <w:top w:val="single" w:sz="4" w:space="0" w:color="000000"/>
              <w:left w:val="single" w:sz="4" w:space="0" w:color="000000"/>
              <w:bottom w:val="single" w:sz="4" w:space="0" w:color="000000"/>
              <w:right w:val="single" w:sz="4" w:space="0" w:color="000000"/>
            </w:tcBorders>
          </w:tcPr>
          <w:p w:rsidR="00B92BC1" w:rsidRPr="00DA43D6" w:rsidRDefault="00B92BC1" w:rsidP="00651ED6">
            <w:pPr>
              <w:widowControl w:val="0"/>
              <w:autoSpaceDE w:val="0"/>
              <w:autoSpaceDN w:val="0"/>
              <w:adjustRightInd w:val="0"/>
              <w:jc w:val="center"/>
              <w:rPr>
                <w:b/>
                <w:bCs/>
                <w:sz w:val="28"/>
                <w:szCs w:val="28"/>
                <w:lang w:val="tk-TM"/>
              </w:rPr>
            </w:pPr>
            <w:r w:rsidRPr="00DA43D6">
              <w:rPr>
                <w:b/>
                <w:bCs/>
                <w:sz w:val="28"/>
                <w:szCs w:val="28"/>
                <w:lang w:val="tk-TM"/>
              </w:rPr>
              <w:t>T/b</w:t>
            </w:r>
          </w:p>
        </w:tc>
        <w:tc>
          <w:tcPr>
            <w:tcW w:w="7423"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651ED6">
            <w:pPr>
              <w:widowControl w:val="0"/>
              <w:autoSpaceDE w:val="0"/>
              <w:autoSpaceDN w:val="0"/>
              <w:adjustRightInd w:val="0"/>
              <w:jc w:val="center"/>
              <w:rPr>
                <w:b/>
                <w:bCs/>
                <w:sz w:val="28"/>
                <w:szCs w:val="28"/>
                <w:lang w:val="tk-TM"/>
              </w:rPr>
            </w:pPr>
            <w:proofErr w:type="spellStart"/>
            <w:r w:rsidRPr="004F380B">
              <w:rPr>
                <w:b/>
                <w:bCs/>
                <w:sz w:val="28"/>
                <w:szCs w:val="28"/>
              </w:rPr>
              <w:t>Temalar</w:t>
            </w:r>
            <w:proofErr w:type="spellEnd"/>
            <w:r w:rsidRPr="004F380B">
              <w:rPr>
                <w:b/>
                <w:bCs/>
                <w:sz w:val="28"/>
                <w:szCs w:val="28"/>
              </w:rPr>
              <w:t xml:space="preserve"> </w:t>
            </w:r>
            <w:proofErr w:type="spellStart"/>
            <w:r w:rsidRPr="004F380B">
              <w:rPr>
                <w:b/>
                <w:bCs/>
                <w:sz w:val="28"/>
                <w:szCs w:val="28"/>
              </w:rPr>
              <w:t>we</w:t>
            </w:r>
            <w:proofErr w:type="spellEnd"/>
            <w:r w:rsidRPr="004F380B">
              <w:rPr>
                <w:b/>
                <w:bCs/>
                <w:sz w:val="28"/>
                <w:szCs w:val="28"/>
              </w:rPr>
              <w:t xml:space="preserve"> </w:t>
            </w:r>
            <w:proofErr w:type="spellStart"/>
            <w:r w:rsidRPr="004F380B">
              <w:rPr>
                <w:b/>
                <w:bCs/>
                <w:sz w:val="28"/>
                <w:szCs w:val="28"/>
              </w:rPr>
              <w:t>olaryň</w:t>
            </w:r>
            <w:proofErr w:type="spellEnd"/>
            <w:r w:rsidRPr="004F380B">
              <w:rPr>
                <w:b/>
                <w:bCs/>
                <w:sz w:val="28"/>
                <w:szCs w:val="28"/>
              </w:rPr>
              <w:t xml:space="preserve"> </w:t>
            </w:r>
            <w:proofErr w:type="spellStart"/>
            <w:r w:rsidRPr="004F380B">
              <w:rPr>
                <w:b/>
                <w:bCs/>
                <w:sz w:val="28"/>
                <w:szCs w:val="28"/>
              </w:rPr>
              <w:t>mazmuny</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B92BC1" w:rsidP="00651ED6">
            <w:pPr>
              <w:widowControl w:val="0"/>
              <w:autoSpaceDE w:val="0"/>
              <w:autoSpaceDN w:val="0"/>
              <w:adjustRightInd w:val="0"/>
              <w:jc w:val="center"/>
              <w:rPr>
                <w:b/>
                <w:bCs/>
                <w:sz w:val="28"/>
                <w:szCs w:val="28"/>
                <w:lang w:val="tk-TM"/>
              </w:rPr>
            </w:pPr>
            <w:r w:rsidRPr="00DA43D6">
              <w:rPr>
                <w:b/>
                <w:bCs/>
                <w:sz w:val="28"/>
                <w:szCs w:val="28"/>
                <w:lang w:val="tk-TM"/>
              </w:rPr>
              <w:t>Sagat sany</w:t>
            </w:r>
          </w:p>
        </w:tc>
      </w:tr>
      <w:tr w:rsidR="00B92BC1" w:rsidRPr="00DA43D6" w:rsidTr="00651ED6">
        <w:tc>
          <w:tcPr>
            <w:tcW w:w="936" w:type="dxa"/>
            <w:tcBorders>
              <w:top w:val="single" w:sz="4" w:space="0" w:color="000000"/>
              <w:left w:val="single" w:sz="4" w:space="0" w:color="000000"/>
              <w:bottom w:val="single" w:sz="4" w:space="0" w:color="000000"/>
              <w:right w:val="single" w:sz="4" w:space="0" w:color="000000"/>
            </w:tcBorders>
          </w:tcPr>
          <w:p w:rsidR="00B92BC1" w:rsidRPr="00DA43D6" w:rsidRDefault="00B92BC1" w:rsidP="00651ED6">
            <w:pPr>
              <w:widowControl w:val="0"/>
              <w:autoSpaceDE w:val="0"/>
              <w:autoSpaceDN w:val="0"/>
              <w:adjustRightInd w:val="0"/>
              <w:jc w:val="center"/>
              <w:rPr>
                <w:b/>
                <w:bCs/>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vAlign w:val="center"/>
          </w:tcPr>
          <w:p w:rsidR="00B92BC1" w:rsidRPr="00DA43D6" w:rsidRDefault="008B0EC6" w:rsidP="00651ED6">
            <w:pPr>
              <w:widowControl w:val="0"/>
              <w:autoSpaceDE w:val="0"/>
              <w:autoSpaceDN w:val="0"/>
              <w:adjustRightInd w:val="0"/>
              <w:jc w:val="center"/>
              <w:rPr>
                <w:b/>
                <w:bCs/>
                <w:sz w:val="28"/>
                <w:szCs w:val="28"/>
                <w:lang w:val="tk-TM"/>
              </w:rPr>
            </w:pPr>
            <w:r>
              <w:rPr>
                <w:b/>
                <w:bCs/>
                <w:sz w:val="28"/>
                <w:szCs w:val="28"/>
                <w:lang w:val="en-US"/>
              </w:rPr>
              <w:t>VII</w:t>
            </w:r>
            <w:r w:rsidR="00B92BC1" w:rsidRPr="00DA43D6">
              <w:rPr>
                <w:b/>
                <w:bCs/>
                <w:sz w:val="28"/>
                <w:szCs w:val="28"/>
                <w:lang w:val="tk-TM"/>
              </w:rPr>
              <w:t xml:space="preserve"> ýarymýyyllyk</w:t>
            </w:r>
            <w:r w:rsidR="00B92BC1">
              <w:rPr>
                <w:b/>
                <w:bCs/>
                <w:sz w:val="28"/>
                <w:szCs w:val="28"/>
                <w:lang w:val="tk-TM"/>
              </w:rPr>
              <w:t xml:space="preserve"> </w:t>
            </w:r>
            <w:r w:rsidR="00B92BC1">
              <w:rPr>
                <w:b/>
                <w:sz w:val="28"/>
                <w:lang w:eastAsia="en-US"/>
              </w:rPr>
              <w:t>36</w:t>
            </w:r>
            <w:r w:rsidR="00B92BC1" w:rsidRPr="00DA43D6">
              <w:rPr>
                <w:b/>
                <w:sz w:val="28"/>
                <w:lang w:eastAsia="en-US"/>
              </w:rPr>
              <w:t xml:space="preserve"> </w:t>
            </w:r>
            <w:proofErr w:type="spellStart"/>
            <w:r w:rsidR="00B92BC1" w:rsidRPr="00DA43D6">
              <w:rPr>
                <w:b/>
                <w:sz w:val="28"/>
                <w:lang w:eastAsia="en-US"/>
              </w:rPr>
              <w:t>sagat</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92BC1" w:rsidRPr="00DA43D6" w:rsidRDefault="00B92BC1" w:rsidP="00651ED6">
            <w:pPr>
              <w:widowControl w:val="0"/>
              <w:autoSpaceDE w:val="0"/>
              <w:autoSpaceDN w:val="0"/>
              <w:adjustRightInd w:val="0"/>
              <w:jc w:val="center"/>
              <w:rPr>
                <w:b/>
                <w:bCs/>
                <w:sz w:val="28"/>
                <w:szCs w:val="28"/>
                <w:lang w:val="tk-TM"/>
              </w:rPr>
            </w:pP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430AEB" w:rsidRDefault="003E3741" w:rsidP="00551CCE">
            <w:pPr>
              <w:pStyle w:val="af0"/>
              <w:contextualSpacing/>
              <w:jc w:val="center"/>
              <w:rPr>
                <w:b/>
                <w:bCs/>
                <w:sz w:val="28"/>
                <w:szCs w:val="28"/>
                <w:lang w:val="tk-TM" w:bidi=""/>
              </w:rPr>
            </w:pPr>
            <w:r>
              <w:rPr>
                <w:b/>
                <w:sz w:val="28"/>
                <w:szCs w:val="28"/>
                <w:lang w:val="tk-TM"/>
              </w:rPr>
              <w:t>Demir ýol ulgamy barada umumy maglumatlar we işleriň guralyşy</w:t>
            </w:r>
          </w:p>
          <w:p w:rsidR="003E3741" w:rsidRPr="007E7F6E" w:rsidRDefault="003E3741" w:rsidP="00551CCE">
            <w:pPr>
              <w:pStyle w:val="af0"/>
              <w:contextualSpacing/>
              <w:rPr>
                <w:sz w:val="28"/>
                <w:szCs w:val="28"/>
                <w:lang w:val="tk-TM"/>
              </w:rPr>
            </w:pPr>
            <w:r w:rsidRPr="004F380B">
              <w:rPr>
                <w:b/>
                <w:bCs/>
                <w:sz w:val="28"/>
                <w:szCs w:val="28"/>
                <w:lang w:val="tk-TM" w:bidi=""/>
              </w:rPr>
              <w:t xml:space="preserve"> </w:t>
            </w:r>
            <w:r w:rsidR="00CD30AA">
              <w:rPr>
                <w:bCs/>
                <w:sz w:val="28"/>
                <w:szCs w:val="28"/>
                <w:lang w:val="en-US" w:bidi=""/>
              </w:rPr>
              <w:t>1.</w:t>
            </w:r>
            <w:r w:rsidRPr="007E7F6E">
              <w:rPr>
                <w:sz w:val="28"/>
                <w:szCs w:val="28"/>
                <w:lang w:val="tk-TM"/>
              </w:rPr>
              <w:t xml:space="preserve">Demir ýol ulgamynyň häsiýetnamasy we bütewi ulag </w:t>
            </w:r>
          </w:p>
          <w:p w:rsidR="003E3741" w:rsidRPr="004F380B" w:rsidRDefault="003E3741" w:rsidP="00551CCE">
            <w:pPr>
              <w:pStyle w:val="af0"/>
              <w:contextualSpacing/>
              <w:rPr>
                <w:b/>
                <w:bCs/>
                <w:sz w:val="28"/>
                <w:szCs w:val="28"/>
                <w:lang w:val=""/>
              </w:rPr>
            </w:pPr>
            <w:r w:rsidRPr="007E7F6E">
              <w:rPr>
                <w:sz w:val="28"/>
                <w:szCs w:val="28"/>
                <w:lang w:val="tk-TM"/>
              </w:rPr>
              <w:t>ulgamyndaky onuň orny</w:t>
            </w:r>
            <w:r>
              <w:rPr>
                <w:sz w:val="28"/>
                <w:szCs w:val="28"/>
                <w:lang w:val="tk-TM"/>
              </w:rPr>
              <w:t>.</w:t>
            </w:r>
          </w:p>
          <w:p w:rsidR="003E3741" w:rsidRPr="00DA43D6" w:rsidRDefault="003E3741" w:rsidP="00551CCE">
            <w:pPr>
              <w:autoSpaceDE w:val="0"/>
              <w:autoSpaceDN w:val="0"/>
              <w:adjustRightInd w:val="0"/>
              <w:jc w:val="both"/>
              <w:rPr>
                <w:sz w:val="28"/>
                <w:szCs w:val="28"/>
                <w:lang w:val="tk-TM"/>
              </w:rPr>
            </w:pPr>
            <w:r w:rsidRPr="00DA43D6">
              <w:rPr>
                <w:color w:val="000000"/>
                <w:sz w:val="28"/>
                <w:szCs w:val="28"/>
                <w:lang w:val="tk-TM"/>
              </w:rPr>
              <w:t xml:space="preserve"> </w:t>
            </w:r>
            <w:r w:rsidR="00CD30AA" w:rsidRPr="00CD30AA">
              <w:rPr>
                <w:color w:val="000000"/>
                <w:sz w:val="28"/>
                <w:szCs w:val="28"/>
                <w:lang w:val=""/>
              </w:rPr>
              <w:t>2.</w:t>
            </w:r>
            <w:r w:rsidRPr="001B2B2D">
              <w:rPr>
                <w:sz w:val="28"/>
                <w:szCs w:val="28"/>
                <w:lang w:val="tk-TM"/>
              </w:rPr>
              <w:t>Demir ýoluň gysgaça ösüş taryhy</w:t>
            </w:r>
            <w:r>
              <w:rPr>
                <w:sz w:val="28"/>
                <w:szCs w:val="28"/>
                <w:lang w:val="tk-TM"/>
              </w:rPr>
              <w:t>.</w:t>
            </w:r>
          </w:p>
          <w:p w:rsidR="003E3741" w:rsidRDefault="003E3741" w:rsidP="00551CCE">
            <w:pPr>
              <w:autoSpaceDE w:val="0"/>
              <w:autoSpaceDN w:val="0"/>
              <w:adjustRightInd w:val="0"/>
              <w:rPr>
                <w:sz w:val="28"/>
                <w:szCs w:val="28"/>
                <w:lang w:val="tk-TM" w:bidi=""/>
              </w:rPr>
            </w:pPr>
            <w:r w:rsidRPr="00DA43D6">
              <w:rPr>
                <w:rFonts w:eastAsia="Microsoft Sans Serif"/>
                <w:color w:val="000000"/>
                <w:sz w:val="28"/>
                <w:szCs w:val="28"/>
                <w:lang w:val="" w:eastAsia="" w:bidi=""/>
              </w:rPr>
              <w:t xml:space="preserve"> </w:t>
            </w:r>
            <w:r w:rsidR="00CD30AA">
              <w:rPr>
                <w:rFonts w:eastAsia="Microsoft Sans Serif"/>
                <w:color w:val="000000"/>
                <w:sz w:val="28"/>
                <w:szCs w:val="28"/>
                <w:lang w:val="" w:eastAsia="" w:bidi=""/>
              </w:rPr>
              <w:t>3.</w:t>
            </w:r>
            <w:r w:rsidRPr="00884A78">
              <w:rPr>
                <w:sz w:val="28"/>
                <w:szCs w:val="28"/>
                <w:lang w:val="tk-TM" w:bidi=""/>
              </w:rPr>
              <w:t>Demir ýoly dolandyrmagyň gurnalyşy</w:t>
            </w:r>
            <w:r>
              <w:rPr>
                <w:sz w:val="28"/>
                <w:szCs w:val="28"/>
                <w:lang w:val="tk-TM" w:bidi=""/>
              </w:rPr>
              <w:t>.</w:t>
            </w:r>
          </w:p>
          <w:p w:rsidR="00FD2235" w:rsidRPr="00FD2235" w:rsidRDefault="00FD2235" w:rsidP="00FD2235">
            <w:pPr>
              <w:ind w:left="171" w:right="-98"/>
              <w:jc w:val="center"/>
              <w:outlineLvl w:val="0"/>
              <w:rPr>
                <w:b/>
                <w:sz w:val="28"/>
                <w:szCs w:val="28"/>
                <w:lang w:val="tk-TM"/>
              </w:rPr>
            </w:pPr>
            <w:r w:rsidRPr="00FD2235">
              <w:rPr>
                <w:b/>
                <w:sz w:val="28"/>
                <w:szCs w:val="28"/>
                <w:lang w:val="tk-TM"/>
              </w:rPr>
              <w:t>Edebiýatlar</w:t>
            </w:r>
          </w:p>
          <w:p w:rsidR="00FD2235" w:rsidRPr="00FD2235" w:rsidRDefault="00FD2235" w:rsidP="00F212E5">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FD2235" w:rsidRPr="00FD2235" w:rsidRDefault="00FD2235" w:rsidP="00F212E5">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FD2235" w:rsidRPr="00FD2235" w:rsidRDefault="00FD2235" w:rsidP="00F212E5">
            <w:pPr>
              <w:tabs>
                <w:tab w:val="left" w:pos="284"/>
              </w:tabs>
              <w:spacing w:before="240"/>
              <w:ind w:left="171" w:right="-108"/>
              <w:contextualSpacing/>
              <w:jc w:val="both"/>
              <w:rPr>
                <w:lang w:val="tk-TM"/>
              </w:rPr>
            </w:pPr>
            <w:r w:rsidRPr="00FD2235">
              <w:rPr>
                <w:lang w:val="tk-TM"/>
              </w:rPr>
              <w:t>3</w:t>
            </w:r>
            <w:r w:rsidR="003931CF" w:rsidRPr="00122A65">
              <w:rPr>
                <w:lang w:val="tk-TM"/>
              </w:rPr>
              <w:t>.</w:t>
            </w:r>
            <w:r w:rsidRPr="00FD2235">
              <w:rPr>
                <w:color w:val="000000"/>
                <w:lang w:val="tk-TM"/>
              </w:rPr>
              <w:t xml:space="preserve"> </w:t>
            </w:r>
            <w:r w:rsidR="003931CF" w:rsidRPr="00122A65">
              <w:rPr>
                <w:color w:val="000000"/>
                <w:lang w:val="tk-TM"/>
              </w:rPr>
              <w:t>E. Gaýypowa. Ýük we ýolagçy gatnawlaryny dolandyrmak Aşgabat – 2019.</w:t>
            </w:r>
          </w:p>
          <w:p w:rsidR="0096202D" w:rsidRPr="00122A65" w:rsidRDefault="00FD2235" w:rsidP="00F212E5">
            <w:pPr>
              <w:jc w:val="both"/>
              <w:rPr>
                <w:lang w:val="tk-TM"/>
              </w:rPr>
            </w:pPr>
            <w:r w:rsidRPr="00FD2235">
              <w:rPr>
                <w:lang w:val="tk-TM"/>
              </w:rPr>
              <w:t xml:space="preserve">   </w:t>
            </w:r>
            <w:r w:rsidRPr="00FD2235">
              <w:rPr>
                <w:lang w:val="sq-AL"/>
              </w:rPr>
              <w:t>4.</w:t>
            </w:r>
            <w:r w:rsidR="0096202D" w:rsidRPr="00122A65">
              <w:rPr>
                <w:color w:val="000000"/>
                <w:lang w:val="tk-TM"/>
              </w:rPr>
              <w:t xml:space="preserve"> </w:t>
            </w:r>
            <w:r w:rsidR="0096202D" w:rsidRPr="00122A65">
              <w:rPr>
                <w:lang w:val="tk-TM"/>
              </w:rPr>
              <w:t xml:space="preserve">Türkmenistanyň demir ýolunda otlularyň hereketi we manýowr işi boýunça düzgünnamasy. Türkmenistanyň Demir ýol ulaglary ministrligi. </w:t>
            </w:r>
          </w:p>
          <w:p w:rsidR="003931CF" w:rsidRPr="00122A65" w:rsidRDefault="00791C9D" w:rsidP="00F212E5">
            <w:pPr>
              <w:jc w:val="both"/>
              <w:rPr>
                <w:lang w:val="tk-TM"/>
              </w:rPr>
            </w:pPr>
            <w:r w:rsidRPr="00122A65">
              <w:rPr>
                <w:lang w:val="tk-TM"/>
              </w:rPr>
              <w:t xml:space="preserve">   </w:t>
            </w:r>
            <w:r w:rsidR="0096202D" w:rsidRPr="00122A65">
              <w:rPr>
                <w:lang w:val="tk-TM"/>
              </w:rPr>
              <w:t>Aşgabat –   2003.</w:t>
            </w:r>
          </w:p>
          <w:p w:rsidR="00242E82" w:rsidRPr="00122A65" w:rsidRDefault="00FD2235" w:rsidP="00F212E5">
            <w:pPr>
              <w:jc w:val="both"/>
              <w:rPr>
                <w:color w:val="000000"/>
                <w:lang w:val="tk-TM"/>
              </w:rPr>
            </w:pPr>
            <w:r w:rsidRPr="00FD2235">
              <w:rPr>
                <w:lang w:val="tk-TM"/>
              </w:rPr>
              <w:lastRenderedPageBreak/>
              <w:t xml:space="preserve">   5. </w:t>
            </w:r>
            <w:r w:rsidR="00242E82"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FD2235" w:rsidRPr="00122A65" w:rsidRDefault="00FD2235" w:rsidP="00F212E5">
            <w:pPr>
              <w:autoSpaceDE w:val="0"/>
              <w:autoSpaceDN w:val="0"/>
              <w:adjustRightInd w:val="0"/>
              <w:rPr>
                <w:lang w:val="cs-CZ"/>
              </w:rPr>
            </w:pPr>
            <w:r w:rsidRPr="00122A65">
              <w:rPr>
                <w:lang w:val="tk-TM"/>
              </w:rPr>
              <w:t xml:space="preserve">   6.  </w:t>
            </w:r>
            <w:r w:rsidR="00122A65" w:rsidRPr="00122A65">
              <w:rPr>
                <w:lang w:val="tk-TM"/>
              </w:rPr>
              <w:t xml:space="preserve">Правила  по технике  безопасности и  </w:t>
            </w:r>
            <w:r w:rsidR="00122A65">
              <w:rPr>
                <w:lang w:val="tk-TM"/>
              </w:rPr>
              <w:t xml:space="preserve">производственной </w:t>
            </w:r>
            <w:r w:rsidR="00122A65" w:rsidRPr="00122A65">
              <w:rPr>
                <w:lang w:val="tk-TM"/>
              </w:rPr>
              <w:t>санитарии при погрузочно-</w:t>
            </w:r>
            <w:r w:rsidR="00122A65">
              <w:rPr>
                <w:lang w:val="cs-CZ"/>
              </w:rPr>
              <w:t xml:space="preserve"> </w:t>
            </w:r>
            <w:r w:rsidR="00122A65">
              <w:rPr>
                <w:lang w:val="tk-TM"/>
              </w:rPr>
              <w:t xml:space="preserve">разгрузочных работах на </w:t>
            </w:r>
            <w:r w:rsidR="00122A65"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lastRenderedPageBreak/>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DA43D6" w:rsidRDefault="003E3741" w:rsidP="00551CCE">
            <w:pPr>
              <w:pStyle w:val="af0"/>
              <w:contextualSpacing/>
              <w:jc w:val="center"/>
              <w:rPr>
                <w:b/>
                <w:sz w:val="28"/>
                <w:szCs w:val="28"/>
                <w:lang w:val="tk-TM" w:bidi=""/>
              </w:rPr>
            </w:pPr>
            <w:r>
              <w:rPr>
                <w:b/>
                <w:sz w:val="28"/>
                <w:szCs w:val="28"/>
                <w:lang w:val="tk-TM" w:bidi=""/>
              </w:rPr>
              <w:t>Wagon akymyny guramak</w:t>
            </w:r>
          </w:p>
          <w:p w:rsidR="003E3741" w:rsidRPr="00DA43D6" w:rsidRDefault="003E3741" w:rsidP="00551CCE">
            <w:pPr>
              <w:pStyle w:val="af0"/>
              <w:contextualSpacing/>
              <w:rPr>
                <w:sz w:val="28"/>
                <w:szCs w:val="28"/>
                <w:lang w:val="tk-TM" w:bidi=""/>
              </w:rPr>
            </w:pPr>
            <w:r w:rsidRPr="00DA43D6">
              <w:rPr>
                <w:color w:val="000000"/>
                <w:sz w:val="28"/>
                <w:szCs w:val="28"/>
                <w:lang w:val="tk-TM"/>
              </w:rPr>
              <w:t xml:space="preserve"> </w:t>
            </w:r>
            <w:r w:rsidR="00CD30AA">
              <w:rPr>
                <w:color w:val="000000"/>
                <w:sz w:val="28"/>
                <w:szCs w:val="28"/>
                <w:lang w:val="tk-TM"/>
              </w:rPr>
              <w:t>1.</w:t>
            </w:r>
            <w:r>
              <w:rPr>
                <w:bCs/>
                <w:sz w:val="28"/>
                <w:szCs w:val="28"/>
                <w:lang w:val="tk-TM" w:bidi=""/>
              </w:rPr>
              <w:t>Wagon akymlarynyň meýilnamasy.</w:t>
            </w:r>
          </w:p>
          <w:p w:rsidR="003E3741" w:rsidRPr="00DA43D6" w:rsidRDefault="003E3741" w:rsidP="00551CCE">
            <w:pPr>
              <w:pStyle w:val="af0"/>
              <w:contextualSpacing/>
              <w:rPr>
                <w:sz w:val="28"/>
                <w:szCs w:val="28"/>
                <w:lang w:val="tk-TM"/>
              </w:rPr>
            </w:pPr>
            <w:r w:rsidRPr="00DA43D6">
              <w:rPr>
                <w:color w:val="000000"/>
                <w:sz w:val="28"/>
                <w:szCs w:val="28"/>
                <w:lang w:val="tk-TM"/>
              </w:rPr>
              <w:t xml:space="preserve"> </w:t>
            </w:r>
            <w:r w:rsidR="00CD30AA">
              <w:rPr>
                <w:color w:val="000000"/>
                <w:sz w:val="28"/>
                <w:szCs w:val="28"/>
                <w:lang w:val="tk-TM"/>
              </w:rPr>
              <w:t>2.</w:t>
            </w:r>
            <w:r>
              <w:rPr>
                <w:sz w:val="28"/>
                <w:szCs w:val="28"/>
                <w:lang w:val="tk-TM" w:bidi=""/>
              </w:rPr>
              <w:t>Wagonlary toplamak yzygiderligi.</w:t>
            </w:r>
          </w:p>
          <w:p w:rsidR="003E3741" w:rsidRDefault="003E3741" w:rsidP="00551CCE">
            <w:pPr>
              <w:pStyle w:val="af0"/>
              <w:contextualSpacing/>
              <w:rPr>
                <w:bCs/>
                <w:color w:val="000000"/>
                <w:sz w:val="28"/>
                <w:szCs w:val="28"/>
                <w:lang w:val="tk-TM" w:bidi=""/>
              </w:rPr>
            </w:pPr>
            <w:r w:rsidRPr="00DA43D6">
              <w:rPr>
                <w:color w:val="000000"/>
                <w:sz w:val="28"/>
                <w:szCs w:val="28"/>
                <w:lang w:val="tk-TM"/>
              </w:rPr>
              <w:t xml:space="preserve"> </w:t>
            </w:r>
            <w:r w:rsidR="00CD30AA">
              <w:rPr>
                <w:color w:val="000000"/>
                <w:sz w:val="28"/>
                <w:szCs w:val="28"/>
                <w:lang w:val="tk-TM"/>
              </w:rPr>
              <w:t>3.</w:t>
            </w:r>
            <w:r>
              <w:rPr>
                <w:bCs/>
                <w:color w:val="000000"/>
                <w:sz w:val="28"/>
                <w:szCs w:val="28"/>
                <w:lang w:val="tk-TM" w:bidi=""/>
              </w:rPr>
              <w:t>Wagon aýlanyşygyny guramak.</w:t>
            </w:r>
          </w:p>
          <w:p w:rsidR="00563F4C" w:rsidRPr="00FD2235" w:rsidRDefault="00563F4C" w:rsidP="00563F4C">
            <w:pPr>
              <w:ind w:left="171" w:right="-98"/>
              <w:jc w:val="center"/>
              <w:outlineLvl w:val="0"/>
              <w:rPr>
                <w:b/>
                <w:sz w:val="28"/>
                <w:szCs w:val="28"/>
                <w:lang w:val="tk-TM"/>
              </w:rPr>
            </w:pPr>
            <w:r w:rsidRPr="00FD2235">
              <w:rPr>
                <w:b/>
                <w:sz w:val="28"/>
                <w:szCs w:val="28"/>
                <w:lang w:val="tk-TM"/>
              </w:rPr>
              <w:t>Edebiýatlar</w:t>
            </w:r>
          </w:p>
          <w:p w:rsidR="00563F4C" w:rsidRPr="00FD2235" w:rsidRDefault="00563F4C" w:rsidP="00563F4C">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563F4C" w:rsidRPr="00FD2235" w:rsidRDefault="00563F4C" w:rsidP="00563F4C">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563F4C" w:rsidRPr="00FD2235" w:rsidRDefault="00563F4C" w:rsidP="00563F4C">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563F4C" w:rsidRPr="00122A65" w:rsidRDefault="00563F4C" w:rsidP="00563F4C">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563F4C" w:rsidRPr="00122A65" w:rsidRDefault="00563F4C" w:rsidP="00563F4C">
            <w:pPr>
              <w:jc w:val="both"/>
              <w:rPr>
                <w:lang w:val="tk-TM"/>
              </w:rPr>
            </w:pPr>
            <w:r w:rsidRPr="00122A65">
              <w:rPr>
                <w:lang w:val="tk-TM"/>
              </w:rPr>
              <w:t xml:space="preserve">   Aşgabat –   2003.</w:t>
            </w:r>
          </w:p>
          <w:p w:rsidR="00563F4C" w:rsidRPr="00122A65" w:rsidRDefault="00563F4C" w:rsidP="00563F4C">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563F4C" w:rsidRPr="00DA43D6" w:rsidRDefault="00563F4C" w:rsidP="00563F4C">
            <w:pPr>
              <w:pStyle w:val="af0"/>
              <w:contextualSpacing/>
              <w:rPr>
                <w:bCs/>
                <w:color w:val="000000"/>
                <w:sz w:val="28"/>
                <w:szCs w:val="28"/>
                <w:lang w:val=""/>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t>2</w:t>
            </w:r>
          </w:p>
        </w:tc>
      </w:tr>
      <w:tr w:rsidR="003E3741" w:rsidRPr="00DA43D6" w:rsidTr="00CD30AA">
        <w:trPr>
          <w:trHeight w:val="936"/>
        </w:trPr>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DA43D6" w:rsidRDefault="003E3741" w:rsidP="00551CCE">
            <w:pPr>
              <w:pStyle w:val="af0"/>
              <w:contextualSpacing/>
              <w:jc w:val="center"/>
              <w:rPr>
                <w:b/>
                <w:sz w:val="28"/>
                <w:szCs w:val="28"/>
                <w:lang w:val="tk-TM"/>
              </w:rPr>
            </w:pPr>
            <w:r>
              <w:rPr>
                <w:b/>
                <w:sz w:val="28"/>
                <w:szCs w:val="28"/>
                <w:lang w:val="tk-TM"/>
              </w:rPr>
              <w:t>Ýük ýükleniş ýerinden wagon akymlaryny guramak</w:t>
            </w:r>
          </w:p>
          <w:p w:rsidR="003E3741" w:rsidRPr="00DA43D6" w:rsidRDefault="003E3741" w:rsidP="00551CCE">
            <w:pPr>
              <w:pStyle w:val="af0"/>
              <w:contextualSpacing/>
              <w:rPr>
                <w:sz w:val="28"/>
                <w:szCs w:val="28"/>
                <w:lang w:val="tk-TM"/>
              </w:rPr>
            </w:pPr>
            <w:r w:rsidRPr="00DA43D6">
              <w:rPr>
                <w:rFonts w:eastAsia="Calibri"/>
                <w:bCs/>
                <w:color w:val="000000"/>
                <w:sz w:val="28"/>
                <w:szCs w:val="28"/>
                <w:lang w:val="" w:eastAsia="" w:bidi=""/>
              </w:rPr>
              <w:t xml:space="preserve"> </w:t>
            </w:r>
            <w:r w:rsidR="00CD30AA">
              <w:rPr>
                <w:rFonts w:eastAsia="Calibri"/>
                <w:bCs/>
                <w:color w:val="000000"/>
                <w:sz w:val="28"/>
                <w:szCs w:val="28"/>
                <w:lang w:val="" w:eastAsia="" w:bidi=""/>
              </w:rPr>
              <w:t>1.</w:t>
            </w:r>
            <w:r>
              <w:rPr>
                <w:bCs/>
                <w:sz w:val="28"/>
                <w:szCs w:val="28"/>
                <w:lang w:val="tk-TM" w:bidi=""/>
              </w:rPr>
              <w:t>Esasy ýagdaýlar.</w:t>
            </w:r>
          </w:p>
          <w:p w:rsidR="003E3741" w:rsidRDefault="003E3741" w:rsidP="00CD30AA">
            <w:pPr>
              <w:pStyle w:val="af0"/>
              <w:contextualSpacing/>
              <w:rPr>
                <w:bCs/>
                <w:sz w:val="28"/>
                <w:szCs w:val="28"/>
                <w:lang w:val="tk-TM" w:bidi=""/>
              </w:rPr>
            </w:pPr>
            <w:r w:rsidRPr="00DA43D6">
              <w:rPr>
                <w:rFonts w:eastAsia="Calibri"/>
                <w:bCs/>
                <w:color w:val="000000"/>
                <w:sz w:val="28"/>
                <w:szCs w:val="28"/>
                <w:lang w:val="" w:eastAsia="" w:bidi=""/>
              </w:rPr>
              <w:t xml:space="preserve"> </w:t>
            </w:r>
            <w:r w:rsidR="00CD30AA">
              <w:rPr>
                <w:rFonts w:eastAsia="Calibri"/>
                <w:bCs/>
                <w:color w:val="000000"/>
                <w:sz w:val="28"/>
                <w:szCs w:val="28"/>
                <w:lang w:val="" w:eastAsia="" w:bidi=""/>
              </w:rPr>
              <w:t>2.</w:t>
            </w:r>
            <w:r>
              <w:rPr>
                <w:bCs/>
                <w:sz w:val="28"/>
                <w:szCs w:val="28"/>
                <w:lang w:val="tk-TM" w:bidi=""/>
              </w:rPr>
              <w:t>Ugradyş we basgançakly marşrutizasiýanyň effektiwligi.</w:t>
            </w:r>
          </w:p>
          <w:p w:rsidR="00563F4C" w:rsidRPr="00FD2235" w:rsidRDefault="00563F4C" w:rsidP="00563F4C">
            <w:pPr>
              <w:ind w:left="171" w:right="-98"/>
              <w:jc w:val="center"/>
              <w:outlineLvl w:val="0"/>
              <w:rPr>
                <w:b/>
                <w:sz w:val="28"/>
                <w:szCs w:val="28"/>
                <w:lang w:val="tk-TM"/>
              </w:rPr>
            </w:pPr>
            <w:r w:rsidRPr="00FD2235">
              <w:rPr>
                <w:b/>
                <w:sz w:val="28"/>
                <w:szCs w:val="28"/>
                <w:lang w:val="tk-TM"/>
              </w:rPr>
              <w:t>Edebiýatlar</w:t>
            </w:r>
          </w:p>
          <w:p w:rsidR="00563F4C" w:rsidRPr="00FD2235" w:rsidRDefault="00563F4C" w:rsidP="00563F4C">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563F4C" w:rsidRPr="00FD2235" w:rsidRDefault="00563F4C" w:rsidP="00563F4C">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563F4C" w:rsidRPr="00FD2235" w:rsidRDefault="00563F4C" w:rsidP="00563F4C">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563F4C" w:rsidRPr="00122A65" w:rsidRDefault="00563F4C" w:rsidP="00563F4C">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563F4C" w:rsidRPr="00122A65" w:rsidRDefault="00563F4C" w:rsidP="00563F4C">
            <w:pPr>
              <w:jc w:val="both"/>
              <w:rPr>
                <w:lang w:val="tk-TM"/>
              </w:rPr>
            </w:pPr>
            <w:r w:rsidRPr="00122A65">
              <w:rPr>
                <w:lang w:val="tk-TM"/>
              </w:rPr>
              <w:t xml:space="preserve">   Aşgabat –   2003.</w:t>
            </w:r>
          </w:p>
          <w:p w:rsidR="00563F4C" w:rsidRPr="00122A65" w:rsidRDefault="00563F4C" w:rsidP="00563F4C">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563F4C" w:rsidRPr="00FA5553" w:rsidRDefault="00563F4C" w:rsidP="00563F4C">
            <w:pPr>
              <w:pStyle w:val="af0"/>
              <w:contextualSpacing/>
              <w:rPr>
                <w:sz w:val="28"/>
                <w:szCs w:val="28"/>
                <w:lang w:val="tk-TM"/>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171F44" w:rsidRDefault="003E3741" w:rsidP="00551CCE">
            <w:pPr>
              <w:jc w:val="center"/>
              <w:rPr>
                <w:b/>
                <w:sz w:val="28"/>
                <w:szCs w:val="28"/>
                <w:lang w:val="tk-TM"/>
              </w:rPr>
            </w:pPr>
            <w:r>
              <w:rPr>
                <w:b/>
                <w:sz w:val="28"/>
                <w:szCs w:val="28"/>
                <w:lang w:val="tk-TM"/>
              </w:rPr>
              <w:t>Demir ýol gatnawyny we otly hereketini guramak</w:t>
            </w:r>
          </w:p>
          <w:p w:rsidR="003E3741" w:rsidRPr="00171F44" w:rsidRDefault="00CD30AA" w:rsidP="00551CCE">
            <w:pPr>
              <w:jc w:val="both"/>
              <w:rPr>
                <w:bCs/>
                <w:sz w:val="28"/>
                <w:szCs w:val="28"/>
                <w:lang w:val="tk-TM" w:bidi=""/>
              </w:rPr>
            </w:pPr>
            <w:r>
              <w:rPr>
                <w:bCs/>
                <w:sz w:val="28"/>
                <w:szCs w:val="28"/>
                <w:lang w:val="tk-TM" w:bidi=""/>
              </w:rPr>
              <w:t>1.</w:t>
            </w:r>
            <w:r w:rsidR="003E3741">
              <w:rPr>
                <w:bCs/>
                <w:sz w:val="28"/>
                <w:szCs w:val="28"/>
                <w:lang w:val="tk-TM" w:bidi=""/>
              </w:rPr>
              <w:t>Otly hereketini meýilnamalaşdyrmak.</w:t>
            </w:r>
            <w:r w:rsidR="003E3741" w:rsidRPr="00171F44">
              <w:rPr>
                <w:bCs/>
                <w:sz w:val="28"/>
                <w:szCs w:val="28"/>
                <w:lang w:val="tk-TM" w:bidi=""/>
              </w:rPr>
              <w:t xml:space="preserve"> </w:t>
            </w:r>
          </w:p>
          <w:p w:rsidR="003E3741" w:rsidRPr="00171F44" w:rsidRDefault="00CD30AA" w:rsidP="00551CCE">
            <w:pPr>
              <w:jc w:val="both"/>
              <w:rPr>
                <w:bCs/>
                <w:sz w:val="28"/>
                <w:szCs w:val="28"/>
                <w:lang w:val="tk-TM" w:bidi=""/>
              </w:rPr>
            </w:pPr>
            <w:r>
              <w:rPr>
                <w:bCs/>
                <w:sz w:val="28"/>
                <w:szCs w:val="28"/>
                <w:lang w:val="tk-TM" w:bidi=""/>
              </w:rPr>
              <w:t>2.</w:t>
            </w:r>
            <w:r w:rsidR="003E3741">
              <w:rPr>
                <w:bCs/>
                <w:sz w:val="28"/>
                <w:szCs w:val="28"/>
                <w:lang w:val="tk-TM" w:bidi=""/>
              </w:rPr>
              <w:t>Otly gatnawyny guramak.</w:t>
            </w:r>
          </w:p>
          <w:p w:rsidR="003E3741" w:rsidRDefault="00CD30AA" w:rsidP="00551CCE">
            <w:pPr>
              <w:jc w:val="both"/>
              <w:rPr>
                <w:bCs/>
                <w:sz w:val="28"/>
                <w:szCs w:val="28"/>
                <w:lang w:val="tk-TM" w:bidi=""/>
              </w:rPr>
            </w:pPr>
            <w:r>
              <w:rPr>
                <w:bCs/>
                <w:sz w:val="28"/>
                <w:szCs w:val="28"/>
                <w:lang w:val="tk-TM" w:bidi=""/>
              </w:rPr>
              <w:lastRenderedPageBreak/>
              <w:t>3.</w:t>
            </w:r>
            <w:r w:rsidR="003E3741">
              <w:rPr>
                <w:bCs/>
                <w:sz w:val="28"/>
                <w:szCs w:val="28"/>
                <w:lang w:val="tk-TM" w:bidi=""/>
              </w:rPr>
              <w:t>Otly hereketine ýolbaşçylyk.</w:t>
            </w:r>
            <w:r w:rsidR="003E3741" w:rsidRPr="00171F44">
              <w:rPr>
                <w:bCs/>
                <w:sz w:val="28"/>
                <w:szCs w:val="28"/>
                <w:lang w:val="tk-TM" w:bidi=""/>
              </w:rPr>
              <w:t xml:space="preserve"> </w:t>
            </w:r>
          </w:p>
          <w:p w:rsidR="00563F4C" w:rsidRPr="00FD2235" w:rsidRDefault="00563F4C" w:rsidP="00563F4C">
            <w:pPr>
              <w:ind w:left="171" w:right="-98"/>
              <w:jc w:val="center"/>
              <w:outlineLvl w:val="0"/>
              <w:rPr>
                <w:b/>
                <w:sz w:val="28"/>
                <w:szCs w:val="28"/>
                <w:lang w:val="tk-TM"/>
              </w:rPr>
            </w:pPr>
            <w:r w:rsidRPr="00FD2235">
              <w:rPr>
                <w:b/>
                <w:sz w:val="28"/>
                <w:szCs w:val="28"/>
                <w:lang w:val="tk-TM"/>
              </w:rPr>
              <w:t>Edebiýatlar</w:t>
            </w:r>
          </w:p>
          <w:p w:rsidR="00563F4C" w:rsidRPr="00FD2235" w:rsidRDefault="00563F4C" w:rsidP="00563F4C">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563F4C" w:rsidRPr="00FD2235" w:rsidRDefault="00563F4C" w:rsidP="00563F4C">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563F4C" w:rsidRPr="00FD2235" w:rsidRDefault="00563F4C" w:rsidP="00563F4C">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563F4C" w:rsidRPr="00122A65" w:rsidRDefault="00563F4C" w:rsidP="00563F4C">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563F4C" w:rsidRPr="00122A65" w:rsidRDefault="00563F4C" w:rsidP="00563F4C">
            <w:pPr>
              <w:jc w:val="both"/>
              <w:rPr>
                <w:lang w:val="tk-TM"/>
              </w:rPr>
            </w:pPr>
            <w:r w:rsidRPr="00122A65">
              <w:rPr>
                <w:lang w:val="tk-TM"/>
              </w:rPr>
              <w:t xml:space="preserve">   Aşgabat –   2003.</w:t>
            </w:r>
          </w:p>
          <w:p w:rsidR="00563F4C" w:rsidRPr="00122A65" w:rsidRDefault="00563F4C" w:rsidP="00563F4C">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563F4C" w:rsidRPr="00AD2F2C" w:rsidRDefault="00563F4C" w:rsidP="00563F4C">
            <w:pPr>
              <w:jc w:val="both"/>
              <w:rPr>
                <w:bCs/>
                <w:sz w:val="28"/>
                <w:szCs w:val="28"/>
                <w:lang w:val="tk-TM" w:bidi=""/>
              </w:rPr>
            </w:pPr>
            <w:r w:rsidRPr="00122A65">
              <w:rPr>
                <w:lang w:val="tk-TM"/>
              </w:rPr>
              <w:t xml:space="preserve">   6.  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lastRenderedPageBreak/>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Default="003E3741" w:rsidP="00551CCE">
            <w:pPr>
              <w:jc w:val="center"/>
              <w:rPr>
                <w:b/>
                <w:sz w:val="28"/>
                <w:szCs w:val="28"/>
                <w:lang w:val="tk-TM"/>
              </w:rPr>
            </w:pPr>
            <w:r w:rsidRPr="00F34EF6">
              <w:rPr>
                <w:b/>
                <w:sz w:val="28"/>
                <w:szCs w:val="28"/>
                <w:lang w:val="tk-TM"/>
              </w:rPr>
              <w:t>Demir ýol gatnawyny we otly hereketini guramak</w:t>
            </w:r>
          </w:p>
          <w:p w:rsidR="003E3741" w:rsidRPr="00171F44" w:rsidRDefault="00CD30AA" w:rsidP="00551CCE">
            <w:pPr>
              <w:jc w:val="both"/>
              <w:rPr>
                <w:sz w:val="28"/>
                <w:szCs w:val="28"/>
                <w:lang w:val="tk-TM"/>
              </w:rPr>
            </w:pPr>
            <w:r>
              <w:rPr>
                <w:sz w:val="28"/>
                <w:szCs w:val="28"/>
                <w:lang w:val="tk-TM"/>
              </w:rPr>
              <w:t>1.</w:t>
            </w:r>
            <w:r w:rsidR="003E3741">
              <w:rPr>
                <w:sz w:val="28"/>
                <w:szCs w:val="28"/>
                <w:lang w:val="tk-TM"/>
              </w:rPr>
              <w:t>Otlyny kabul etmek.</w:t>
            </w:r>
          </w:p>
          <w:p w:rsidR="003E3741" w:rsidRPr="00171F44" w:rsidRDefault="00CD30AA" w:rsidP="00551CCE">
            <w:pPr>
              <w:jc w:val="both"/>
              <w:rPr>
                <w:sz w:val="28"/>
                <w:szCs w:val="28"/>
                <w:lang w:val="tk-TM"/>
              </w:rPr>
            </w:pPr>
            <w:r>
              <w:rPr>
                <w:sz w:val="28"/>
                <w:szCs w:val="28"/>
                <w:lang w:val="tk-TM"/>
              </w:rPr>
              <w:t>2.</w:t>
            </w:r>
            <w:r w:rsidR="003E3741">
              <w:rPr>
                <w:sz w:val="28"/>
                <w:szCs w:val="28"/>
                <w:lang w:val="tk-TM"/>
              </w:rPr>
              <w:t>Grafik teoriýasynyň esaslary.</w:t>
            </w:r>
            <w:r w:rsidR="003E3741" w:rsidRPr="00171F44">
              <w:rPr>
                <w:sz w:val="28"/>
                <w:szCs w:val="28"/>
                <w:lang w:val="tk-TM"/>
              </w:rPr>
              <w:t xml:space="preserve"> </w:t>
            </w:r>
          </w:p>
          <w:p w:rsidR="003E3741" w:rsidRDefault="00CD30AA" w:rsidP="00551CCE">
            <w:pPr>
              <w:jc w:val="both"/>
              <w:rPr>
                <w:sz w:val="28"/>
                <w:szCs w:val="28"/>
                <w:lang w:val="tk-TM"/>
              </w:rPr>
            </w:pPr>
            <w:r>
              <w:rPr>
                <w:sz w:val="28"/>
                <w:szCs w:val="28"/>
                <w:lang w:val="tk-TM"/>
              </w:rPr>
              <w:t>3.</w:t>
            </w:r>
            <w:r w:rsidR="003E3741">
              <w:rPr>
                <w:sz w:val="28"/>
                <w:szCs w:val="28"/>
                <w:lang w:val="tk-TM"/>
              </w:rPr>
              <w:t>Otlulary ugratmak.</w:t>
            </w:r>
          </w:p>
          <w:p w:rsidR="00563F4C" w:rsidRPr="00FD2235" w:rsidRDefault="00563F4C" w:rsidP="00563F4C">
            <w:pPr>
              <w:ind w:left="171" w:right="-98"/>
              <w:jc w:val="center"/>
              <w:outlineLvl w:val="0"/>
              <w:rPr>
                <w:b/>
                <w:sz w:val="28"/>
                <w:szCs w:val="28"/>
                <w:lang w:val="tk-TM"/>
              </w:rPr>
            </w:pPr>
            <w:r w:rsidRPr="00FD2235">
              <w:rPr>
                <w:b/>
                <w:sz w:val="28"/>
                <w:szCs w:val="28"/>
                <w:lang w:val="tk-TM"/>
              </w:rPr>
              <w:t>Edebiýatlar</w:t>
            </w:r>
          </w:p>
          <w:p w:rsidR="00563F4C" w:rsidRPr="00FD2235" w:rsidRDefault="00563F4C" w:rsidP="00563F4C">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563F4C" w:rsidRPr="00FD2235" w:rsidRDefault="00563F4C" w:rsidP="00563F4C">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563F4C" w:rsidRPr="00FD2235" w:rsidRDefault="00563F4C" w:rsidP="00563F4C">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563F4C" w:rsidRPr="00122A65" w:rsidRDefault="00563F4C" w:rsidP="00563F4C">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563F4C" w:rsidRPr="00122A65" w:rsidRDefault="00563F4C" w:rsidP="00563F4C">
            <w:pPr>
              <w:jc w:val="both"/>
              <w:rPr>
                <w:lang w:val="tk-TM"/>
              </w:rPr>
            </w:pPr>
            <w:r w:rsidRPr="00122A65">
              <w:rPr>
                <w:lang w:val="tk-TM"/>
              </w:rPr>
              <w:t xml:space="preserve">   Aşgabat –   2003.</w:t>
            </w:r>
          </w:p>
          <w:p w:rsidR="00563F4C" w:rsidRPr="00122A65" w:rsidRDefault="00563F4C" w:rsidP="00563F4C">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563F4C" w:rsidRPr="00AD2F2C" w:rsidRDefault="00563F4C" w:rsidP="00563F4C">
            <w:pPr>
              <w:jc w:val="both"/>
              <w:rPr>
                <w:sz w:val="28"/>
                <w:szCs w:val="28"/>
                <w:lang w:val="tk-TM"/>
              </w:rPr>
            </w:pPr>
            <w:r w:rsidRPr="00122A65">
              <w:rPr>
                <w:lang w:val="tk-TM"/>
              </w:rPr>
              <w:t xml:space="preserve">   6.  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E04406" w:rsidRDefault="003E3741" w:rsidP="00551CCE">
            <w:pPr>
              <w:pStyle w:val="af0"/>
              <w:tabs>
                <w:tab w:val="center" w:pos="3243"/>
              </w:tabs>
              <w:contextualSpacing/>
              <w:jc w:val="center"/>
              <w:rPr>
                <w:b/>
                <w:bCs/>
                <w:sz w:val="28"/>
                <w:szCs w:val="28"/>
                <w:lang w:val="tk-TM"/>
              </w:rPr>
            </w:pPr>
            <w:r>
              <w:rPr>
                <w:b/>
                <w:bCs/>
                <w:sz w:val="28"/>
                <w:szCs w:val="28"/>
                <w:lang w:val="tk-TM" w:bidi=""/>
              </w:rPr>
              <w:t>Ýolagçylary gatnatmagy dolandyrmagyň esaslary</w:t>
            </w:r>
          </w:p>
          <w:p w:rsidR="003E3741" w:rsidRPr="006A13ED" w:rsidRDefault="003E3741" w:rsidP="00551CCE">
            <w:pPr>
              <w:pStyle w:val="af0"/>
              <w:tabs>
                <w:tab w:val="center" w:pos="3243"/>
              </w:tabs>
              <w:contextualSpacing/>
              <w:rPr>
                <w:sz w:val="28"/>
                <w:szCs w:val="28"/>
                <w:lang w:val="tk-TM" w:bidi=""/>
              </w:rPr>
            </w:pPr>
            <w:r w:rsidRPr="00DA43D6">
              <w:rPr>
                <w:rFonts w:eastAsia="Calibri"/>
                <w:bCs/>
                <w:color w:val="000000"/>
                <w:sz w:val="28"/>
                <w:szCs w:val="28"/>
                <w:lang w:val="" w:eastAsia="" w:bidi=""/>
              </w:rPr>
              <w:t xml:space="preserve"> </w:t>
            </w:r>
            <w:r w:rsidR="00CD30AA">
              <w:rPr>
                <w:rFonts w:eastAsia="Calibri"/>
                <w:bCs/>
                <w:color w:val="000000"/>
                <w:sz w:val="28"/>
                <w:szCs w:val="28"/>
                <w:lang w:val="tk-TM" w:eastAsia="" w:bidi=""/>
              </w:rPr>
              <w:t>1.</w:t>
            </w:r>
            <w:r>
              <w:rPr>
                <w:bCs/>
                <w:sz w:val="28"/>
                <w:szCs w:val="28"/>
                <w:lang w:val="tk-TM" w:bidi=""/>
              </w:rPr>
              <w:t>Ýolagçylary gatnatmagyň görnüşleri we ýolagçy otlylaryň kategoriýalary.</w:t>
            </w:r>
          </w:p>
          <w:p w:rsidR="003E3741" w:rsidRPr="006A13ED" w:rsidRDefault="003E3741" w:rsidP="00551CCE">
            <w:pPr>
              <w:pStyle w:val="af0"/>
              <w:tabs>
                <w:tab w:val="center" w:pos="3243"/>
              </w:tabs>
              <w:contextualSpacing/>
              <w:rPr>
                <w:sz w:val="28"/>
                <w:szCs w:val="28"/>
                <w:lang w:val="tk-TM" w:bidi=""/>
              </w:rPr>
            </w:pPr>
            <w:r w:rsidRPr="00DA43D6">
              <w:rPr>
                <w:rFonts w:eastAsia="Calibri"/>
                <w:b/>
                <w:bCs/>
                <w:color w:val="000000"/>
                <w:sz w:val="28"/>
                <w:szCs w:val="28"/>
                <w:lang w:val="" w:eastAsia="" w:bidi=""/>
              </w:rPr>
              <w:t xml:space="preserve"> </w:t>
            </w:r>
            <w:r w:rsidR="00CD30AA">
              <w:rPr>
                <w:rFonts w:eastAsia="Calibri"/>
                <w:bCs/>
                <w:color w:val="000000"/>
                <w:sz w:val="28"/>
                <w:szCs w:val="28"/>
                <w:lang w:val="tk-TM" w:eastAsia="" w:bidi=""/>
              </w:rPr>
              <w:t>2.</w:t>
            </w:r>
            <w:r>
              <w:rPr>
                <w:bCs/>
                <w:sz w:val="28"/>
                <w:szCs w:val="28"/>
                <w:lang w:val="tk-TM" w:bidi=""/>
              </w:rPr>
              <w:t>Ýolagçy otlylaryň düzümi.</w:t>
            </w:r>
          </w:p>
          <w:p w:rsidR="003E3741" w:rsidRDefault="003E3741" w:rsidP="00551CCE">
            <w:pPr>
              <w:pStyle w:val="af0"/>
              <w:tabs>
                <w:tab w:val="center" w:pos="3243"/>
              </w:tabs>
              <w:contextualSpacing/>
              <w:rPr>
                <w:sz w:val="28"/>
                <w:szCs w:val="28"/>
                <w:lang w:val="tk-TM" w:bidi=""/>
              </w:rPr>
            </w:pPr>
            <w:r>
              <w:rPr>
                <w:sz w:val="28"/>
                <w:szCs w:val="28"/>
                <w:lang w:val="tk-TM" w:bidi=""/>
              </w:rPr>
              <w:t xml:space="preserve"> </w:t>
            </w:r>
            <w:r w:rsidR="00CD30AA">
              <w:rPr>
                <w:sz w:val="28"/>
                <w:szCs w:val="28"/>
                <w:lang w:val="tk-TM" w:bidi=""/>
              </w:rPr>
              <w:t>3.</w:t>
            </w:r>
            <w:r>
              <w:rPr>
                <w:sz w:val="28"/>
                <w:szCs w:val="28"/>
                <w:lang w:val="tk-TM" w:bidi=""/>
              </w:rPr>
              <w:t>Ýolagçy gatnawyny meýilleşdirmek.</w:t>
            </w:r>
          </w:p>
          <w:p w:rsidR="00563F4C" w:rsidRPr="00FD2235" w:rsidRDefault="00563F4C" w:rsidP="00563F4C">
            <w:pPr>
              <w:ind w:left="171" w:right="-98"/>
              <w:jc w:val="center"/>
              <w:outlineLvl w:val="0"/>
              <w:rPr>
                <w:b/>
                <w:sz w:val="28"/>
                <w:szCs w:val="28"/>
                <w:lang w:val="tk-TM"/>
              </w:rPr>
            </w:pPr>
            <w:r w:rsidRPr="00FD2235">
              <w:rPr>
                <w:b/>
                <w:sz w:val="28"/>
                <w:szCs w:val="28"/>
                <w:lang w:val="tk-TM"/>
              </w:rPr>
              <w:t>Edebiýatlar</w:t>
            </w:r>
          </w:p>
          <w:p w:rsidR="00563F4C" w:rsidRPr="00FD2235" w:rsidRDefault="00563F4C" w:rsidP="00563F4C">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563F4C" w:rsidRPr="00FD2235" w:rsidRDefault="00563F4C" w:rsidP="00563F4C">
            <w:pPr>
              <w:tabs>
                <w:tab w:val="left" w:pos="284"/>
              </w:tabs>
              <w:spacing w:before="240"/>
              <w:ind w:left="171" w:right="-108"/>
              <w:contextualSpacing/>
              <w:jc w:val="both"/>
              <w:rPr>
                <w:lang w:val="tk-TM"/>
              </w:rPr>
            </w:pPr>
            <w:r w:rsidRPr="00FD2235">
              <w:rPr>
                <w:lang w:val="tk-TM"/>
              </w:rPr>
              <w:t xml:space="preserve">2. </w:t>
            </w:r>
            <w:r w:rsidRPr="00FD2235">
              <w:rPr>
                <w:lang w:val="sq-AL"/>
              </w:rPr>
              <w:t xml:space="preserve">Türkmenistanyň Prezidentiniň ýurdumyzy 2019-2025-nji ýyllarda </w:t>
            </w:r>
            <w:r w:rsidRPr="00FD2235">
              <w:rPr>
                <w:lang w:val="sq-AL"/>
              </w:rPr>
              <w:lastRenderedPageBreak/>
              <w:t>durmuş-ykdysady taýdan ösdürmegiň Maksatnamasy.-Aşgabat: Türkmen d</w:t>
            </w:r>
            <w:r w:rsidRPr="00FD2235">
              <w:rPr>
                <w:lang w:val="tk-TM"/>
              </w:rPr>
              <w:t>ö</w:t>
            </w:r>
            <w:r w:rsidRPr="00FD2235">
              <w:rPr>
                <w:lang w:val="sq-AL"/>
              </w:rPr>
              <w:t>wlet neşirýat gullugy, 2019.</w:t>
            </w:r>
          </w:p>
          <w:p w:rsidR="00563F4C" w:rsidRPr="00FD2235" w:rsidRDefault="00563F4C" w:rsidP="00563F4C">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563F4C" w:rsidRPr="00122A65" w:rsidRDefault="00563F4C" w:rsidP="00563F4C">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563F4C" w:rsidRPr="00122A65" w:rsidRDefault="00563F4C" w:rsidP="00563F4C">
            <w:pPr>
              <w:jc w:val="both"/>
              <w:rPr>
                <w:lang w:val="tk-TM"/>
              </w:rPr>
            </w:pPr>
            <w:r w:rsidRPr="00122A65">
              <w:rPr>
                <w:lang w:val="tk-TM"/>
              </w:rPr>
              <w:t xml:space="preserve">   Aşgabat –   2003.</w:t>
            </w:r>
          </w:p>
          <w:p w:rsidR="00563F4C" w:rsidRPr="00122A65" w:rsidRDefault="00563F4C" w:rsidP="00563F4C">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563F4C" w:rsidRPr="006A13ED" w:rsidRDefault="00563F4C" w:rsidP="00563F4C">
            <w:pPr>
              <w:pStyle w:val="af0"/>
              <w:tabs>
                <w:tab w:val="center" w:pos="3243"/>
              </w:tabs>
              <w:contextualSpacing/>
              <w:rPr>
                <w:b/>
                <w:sz w:val="28"/>
                <w:szCs w:val="28"/>
                <w:lang w:val="tk-TM"/>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lastRenderedPageBreak/>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DA43D6" w:rsidRDefault="003E3741" w:rsidP="00551CCE">
            <w:pPr>
              <w:pStyle w:val="af0"/>
              <w:contextualSpacing/>
              <w:jc w:val="center"/>
              <w:rPr>
                <w:b/>
                <w:sz w:val="28"/>
                <w:szCs w:val="28"/>
                <w:lang w:val="tk-TM"/>
              </w:rPr>
            </w:pPr>
            <w:r>
              <w:rPr>
                <w:b/>
                <w:sz w:val="28"/>
                <w:szCs w:val="28"/>
                <w:lang w:val="tk-TM"/>
              </w:rPr>
              <w:t>Ýolagçy hereketiniň ýerli we uzak aralyklara dolandyrmagyň ulgamy</w:t>
            </w:r>
          </w:p>
          <w:p w:rsidR="003E3741" w:rsidRPr="00DA43D6" w:rsidRDefault="003E3741" w:rsidP="00551CCE">
            <w:pPr>
              <w:pStyle w:val="120"/>
              <w:shd w:val="clear" w:color="auto" w:fill="auto"/>
              <w:tabs>
                <w:tab w:val="left" w:pos="486"/>
              </w:tabs>
              <w:spacing w:before="0" w:after="12" w:line="240" w:lineRule="auto"/>
              <w:jc w:val="both"/>
              <w:rPr>
                <w:sz w:val="28"/>
                <w:szCs w:val="28"/>
                <w:lang w:val="tk-TM" w:bidi=""/>
              </w:rPr>
            </w:pPr>
            <w:r w:rsidRPr="00DA43D6">
              <w:rPr>
                <w:rFonts w:ascii="Times New Roman" w:eastAsia="Times New Roman" w:hAnsi="Times New Roman" w:cs="Times New Roman"/>
                <w:b w:val="0"/>
                <w:bCs w:val="0"/>
                <w:sz w:val="28"/>
                <w:szCs w:val="28"/>
                <w:lang w:val="tk-TM" w:bidi=""/>
              </w:rPr>
              <w:t xml:space="preserve"> </w:t>
            </w:r>
            <w:r w:rsidR="00CD30AA">
              <w:rPr>
                <w:rFonts w:ascii="Times New Roman" w:eastAsia="Times New Roman" w:hAnsi="Times New Roman" w:cs="Times New Roman"/>
                <w:b w:val="0"/>
                <w:bCs w:val="0"/>
                <w:sz w:val="28"/>
                <w:szCs w:val="28"/>
                <w:lang w:val="tk-TM" w:bidi=""/>
              </w:rPr>
              <w:t>1.</w:t>
            </w:r>
            <w:r>
              <w:rPr>
                <w:rFonts w:ascii="Times New Roman" w:hAnsi="Times New Roman" w:cs="Times New Roman"/>
                <w:b w:val="0"/>
                <w:sz w:val="28"/>
                <w:szCs w:val="28"/>
                <w:lang w:val="tk-TM"/>
              </w:rPr>
              <w:t>Ýolagçy gatnawlarynyň esasy görkezijileri.</w:t>
            </w:r>
          </w:p>
          <w:p w:rsidR="003E3741" w:rsidRDefault="003E3741" w:rsidP="00551CCE">
            <w:pPr>
              <w:pStyle w:val="af0"/>
              <w:contextualSpacing/>
              <w:rPr>
                <w:sz w:val="28"/>
                <w:szCs w:val="28"/>
                <w:lang w:val="tk-TM"/>
              </w:rPr>
            </w:pPr>
            <w:r w:rsidRPr="00DA43D6">
              <w:rPr>
                <w:rFonts w:eastAsia="Microsoft Sans Serif"/>
                <w:color w:val="000000"/>
                <w:sz w:val="28"/>
                <w:szCs w:val="28"/>
                <w:lang w:val="" w:eastAsia=""/>
              </w:rPr>
              <w:t xml:space="preserve"> </w:t>
            </w:r>
            <w:r w:rsidR="00CD30AA">
              <w:rPr>
                <w:rFonts w:eastAsia="Microsoft Sans Serif"/>
                <w:color w:val="000000"/>
                <w:sz w:val="28"/>
                <w:szCs w:val="28"/>
                <w:lang w:val="tk-TM" w:eastAsia=""/>
              </w:rPr>
              <w:t>2.</w:t>
            </w:r>
            <w:r>
              <w:rPr>
                <w:sz w:val="28"/>
                <w:szCs w:val="28"/>
                <w:lang w:val="tk-TM"/>
              </w:rPr>
              <w:t>Ýolagçy otlylaryň hereket grafiginde geçirmek.</w:t>
            </w:r>
          </w:p>
          <w:p w:rsidR="00563F4C" w:rsidRPr="00FD2235" w:rsidRDefault="00563F4C" w:rsidP="00563F4C">
            <w:pPr>
              <w:ind w:left="171" w:right="-98"/>
              <w:jc w:val="center"/>
              <w:outlineLvl w:val="0"/>
              <w:rPr>
                <w:b/>
                <w:sz w:val="28"/>
                <w:szCs w:val="28"/>
                <w:lang w:val="tk-TM"/>
              </w:rPr>
            </w:pPr>
            <w:r w:rsidRPr="00FD2235">
              <w:rPr>
                <w:b/>
                <w:sz w:val="28"/>
                <w:szCs w:val="28"/>
                <w:lang w:val="tk-TM"/>
              </w:rPr>
              <w:t>Edebiýatlar</w:t>
            </w:r>
          </w:p>
          <w:p w:rsidR="00563F4C" w:rsidRPr="00FD2235" w:rsidRDefault="00563F4C" w:rsidP="00563F4C">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563F4C" w:rsidRPr="00FD2235" w:rsidRDefault="00563F4C" w:rsidP="00563F4C">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563F4C" w:rsidRPr="00FD2235" w:rsidRDefault="00563F4C" w:rsidP="00563F4C">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563F4C" w:rsidRPr="00122A65" w:rsidRDefault="00563F4C" w:rsidP="00563F4C">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563F4C" w:rsidRPr="00122A65" w:rsidRDefault="00563F4C" w:rsidP="00563F4C">
            <w:pPr>
              <w:jc w:val="both"/>
              <w:rPr>
                <w:lang w:val="tk-TM"/>
              </w:rPr>
            </w:pPr>
            <w:r w:rsidRPr="00122A65">
              <w:rPr>
                <w:lang w:val="tk-TM"/>
              </w:rPr>
              <w:t xml:space="preserve">   Aşgabat –   2003.</w:t>
            </w:r>
          </w:p>
          <w:p w:rsidR="00563F4C" w:rsidRPr="00122A65" w:rsidRDefault="00563F4C" w:rsidP="00563F4C">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563F4C" w:rsidRPr="007B5DED" w:rsidRDefault="00563F4C" w:rsidP="00563F4C">
            <w:pPr>
              <w:pStyle w:val="af0"/>
              <w:contextualSpacing/>
              <w:rPr>
                <w:sz w:val="28"/>
                <w:szCs w:val="28"/>
                <w:lang w:val="tk-TM"/>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AD2F2C" w:rsidRDefault="003E3741" w:rsidP="00551CCE">
            <w:pPr>
              <w:pStyle w:val="af0"/>
              <w:contextualSpacing/>
              <w:jc w:val="center"/>
              <w:rPr>
                <w:b/>
                <w:sz w:val="28"/>
                <w:szCs w:val="28"/>
                <w:lang w:val="tk-TM" w:bidi=""/>
              </w:rPr>
            </w:pPr>
            <w:r>
              <w:rPr>
                <w:b/>
                <w:sz w:val="28"/>
                <w:szCs w:val="28"/>
                <w:lang w:val="tk-TM" w:bidi=""/>
              </w:rPr>
              <w:t>Şäheriň daşynda ýolagçy hereketini dolandyrmagyň ulgamy</w:t>
            </w:r>
          </w:p>
          <w:p w:rsidR="003E3741" w:rsidRPr="00AD2F2C" w:rsidRDefault="003E3741" w:rsidP="00551CCE">
            <w:pPr>
              <w:pStyle w:val="af0"/>
              <w:contextualSpacing/>
              <w:rPr>
                <w:sz w:val="28"/>
                <w:szCs w:val="28"/>
                <w:lang w:val="tk-TM" w:bidi=""/>
              </w:rPr>
            </w:pPr>
            <w:r w:rsidRPr="00AD2F2C">
              <w:rPr>
                <w:sz w:val="28"/>
                <w:szCs w:val="28"/>
                <w:lang w:val="tk-TM" w:bidi=""/>
              </w:rPr>
              <w:t xml:space="preserve"> </w:t>
            </w:r>
            <w:r w:rsidR="00CD30AA">
              <w:rPr>
                <w:sz w:val="28"/>
                <w:szCs w:val="28"/>
                <w:lang w:val="tk-TM" w:bidi=""/>
              </w:rPr>
              <w:t>1.</w:t>
            </w:r>
            <w:r>
              <w:rPr>
                <w:sz w:val="28"/>
                <w:szCs w:val="28"/>
                <w:lang w:val="tk-TM" w:bidi=""/>
              </w:rPr>
              <w:t>Şäherara gatnawyň esaslary we olary guramagyň talaplary.</w:t>
            </w:r>
          </w:p>
          <w:p w:rsidR="003E3741" w:rsidRPr="00751C82" w:rsidRDefault="003E3741" w:rsidP="00551CCE">
            <w:pPr>
              <w:pStyle w:val="af0"/>
              <w:contextualSpacing/>
              <w:rPr>
                <w:sz w:val="28"/>
                <w:szCs w:val="28"/>
                <w:lang w:val="tk-TM" w:bidi=""/>
              </w:rPr>
            </w:pPr>
            <w:r w:rsidRPr="00AD2F2C">
              <w:rPr>
                <w:rFonts w:eastAsia="Microsoft Sans Serif"/>
                <w:color w:val="000000"/>
                <w:sz w:val="28"/>
                <w:szCs w:val="28"/>
                <w:lang w:val="" w:eastAsia="" w:bidi=""/>
              </w:rPr>
              <w:t xml:space="preserve"> </w:t>
            </w:r>
            <w:r w:rsidR="00CD30AA">
              <w:rPr>
                <w:rFonts w:eastAsia="Microsoft Sans Serif"/>
                <w:color w:val="000000"/>
                <w:sz w:val="28"/>
                <w:szCs w:val="28"/>
                <w:lang w:val="tk-TM" w:eastAsia="" w:bidi=""/>
              </w:rPr>
              <w:t>2.</w:t>
            </w:r>
            <w:r>
              <w:rPr>
                <w:sz w:val="28"/>
                <w:szCs w:val="28"/>
                <w:lang w:val="tk-TM" w:bidi=""/>
              </w:rPr>
              <w:t>Şäherara otlylaryň sanyny kesgitlemek we olary günüň dowamynda wagtyny kesgitlemek.</w:t>
            </w:r>
          </w:p>
          <w:p w:rsidR="003E3741" w:rsidRDefault="003E3741" w:rsidP="00551CCE">
            <w:pPr>
              <w:pStyle w:val="af0"/>
              <w:contextualSpacing/>
              <w:rPr>
                <w:sz w:val="28"/>
                <w:szCs w:val="28"/>
                <w:lang w:val="tk-TM" w:bidi=""/>
              </w:rPr>
            </w:pPr>
            <w:r w:rsidRPr="00AD2F2C">
              <w:rPr>
                <w:sz w:val="28"/>
                <w:szCs w:val="28"/>
                <w:lang w:val="tk-TM" w:bidi=""/>
              </w:rPr>
              <w:t xml:space="preserve"> </w:t>
            </w:r>
            <w:r w:rsidR="00CD30AA">
              <w:rPr>
                <w:sz w:val="28"/>
                <w:szCs w:val="28"/>
                <w:lang w:val="tk-TM" w:bidi=""/>
              </w:rPr>
              <w:t>3.</w:t>
            </w:r>
            <w:r>
              <w:rPr>
                <w:sz w:val="28"/>
                <w:szCs w:val="28"/>
                <w:lang w:val="tk-TM" w:bidi=""/>
              </w:rPr>
              <w:t>Otly hereketiniň grafigi we şäherara ýollarynyň geçirijilik ukyby.</w:t>
            </w:r>
          </w:p>
          <w:p w:rsidR="00563F4C" w:rsidRPr="00FD2235" w:rsidRDefault="00563F4C" w:rsidP="00563F4C">
            <w:pPr>
              <w:ind w:left="171" w:right="-98"/>
              <w:jc w:val="center"/>
              <w:outlineLvl w:val="0"/>
              <w:rPr>
                <w:b/>
                <w:sz w:val="28"/>
                <w:szCs w:val="28"/>
                <w:lang w:val="tk-TM"/>
              </w:rPr>
            </w:pPr>
            <w:r w:rsidRPr="00FD2235">
              <w:rPr>
                <w:b/>
                <w:sz w:val="28"/>
                <w:szCs w:val="28"/>
                <w:lang w:val="tk-TM"/>
              </w:rPr>
              <w:t>Edebiýatlar</w:t>
            </w:r>
          </w:p>
          <w:p w:rsidR="00563F4C" w:rsidRPr="00FD2235" w:rsidRDefault="00563F4C" w:rsidP="00563F4C">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563F4C" w:rsidRPr="00FD2235" w:rsidRDefault="00563F4C" w:rsidP="00563F4C">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563F4C" w:rsidRPr="00FD2235" w:rsidRDefault="00563F4C" w:rsidP="00563F4C">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563F4C" w:rsidRPr="00122A65" w:rsidRDefault="00563F4C" w:rsidP="00563F4C">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563F4C" w:rsidRPr="00122A65" w:rsidRDefault="00563F4C" w:rsidP="00563F4C">
            <w:pPr>
              <w:jc w:val="both"/>
              <w:rPr>
                <w:lang w:val="tk-TM"/>
              </w:rPr>
            </w:pPr>
            <w:r w:rsidRPr="00122A65">
              <w:rPr>
                <w:lang w:val="tk-TM"/>
              </w:rPr>
              <w:lastRenderedPageBreak/>
              <w:t xml:space="preserve">   Aşgabat –   2003.</w:t>
            </w:r>
          </w:p>
          <w:p w:rsidR="00563F4C" w:rsidRPr="00122A65" w:rsidRDefault="00563F4C" w:rsidP="00563F4C">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563F4C" w:rsidRPr="00DA43D6" w:rsidRDefault="00563F4C" w:rsidP="00563F4C">
            <w:pPr>
              <w:pStyle w:val="af0"/>
              <w:contextualSpacing/>
              <w:rPr>
                <w:sz w:val="28"/>
                <w:szCs w:val="28"/>
                <w:lang w:val="tk-TM"/>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lastRenderedPageBreak/>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DA43D6" w:rsidRDefault="003E3741" w:rsidP="00551CCE">
            <w:pPr>
              <w:pStyle w:val="af0"/>
              <w:contextualSpacing/>
              <w:jc w:val="center"/>
              <w:rPr>
                <w:b/>
                <w:sz w:val="28"/>
                <w:szCs w:val="28"/>
                <w:lang w:val="tk-TM"/>
              </w:rPr>
            </w:pPr>
            <w:r>
              <w:rPr>
                <w:b/>
                <w:sz w:val="28"/>
                <w:szCs w:val="28"/>
                <w:lang w:val="tk-TM"/>
              </w:rPr>
              <w:t>Demir ýollarda ýük we täjirçilik işlerini gurnamagyň esaslary</w:t>
            </w:r>
          </w:p>
          <w:p w:rsidR="003E3741" w:rsidRPr="00617BB0" w:rsidRDefault="00CD30AA" w:rsidP="00551CCE">
            <w:pPr>
              <w:pStyle w:val="af0"/>
              <w:contextualSpacing/>
              <w:rPr>
                <w:rStyle w:val="54"/>
                <w:b w:val="0"/>
                <w:sz w:val="28"/>
                <w:szCs w:val="28"/>
                <w:lang w:val="tk-TM"/>
              </w:rPr>
            </w:pPr>
            <w:r>
              <w:rPr>
                <w:rStyle w:val="54"/>
                <w:b w:val="0"/>
                <w:sz w:val="28"/>
                <w:szCs w:val="28"/>
                <w:lang w:val="tk-TM"/>
              </w:rPr>
              <w:t>1.</w:t>
            </w:r>
            <w:r w:rsidR="003E3741">
              <w:rPr>
                <w:rStyle w:val="54"/>
                <w:b w:val="0"/>
                <w:sz w:val="28"/>
                <w:szCs w:val="28"/>
                <w:lang w:val="tk-TM"/>
              </w:rPr>
              <w:t>Ýük we täjirçilik işleri.</w:t>
            </w:r>
          </w:p>
          <w:p w:rsidR="003E3741" w:rsidRPr="005A4C5A" w:rsidRDefault="00CD30AA" w:rsidP="00551CCE">
            <w:pPr>
              <w:pStyle w:val="af0"/>
              <w:contextualSpacing/>
              <w:rPr>
                <w:bCs/>
                <w:color w:val="000000"/>
                <w:sz w:val="28"/>
                <w:szCs w:val="28"/>
                <w:lang w:val="tk-TM" w:eastAsia="" w:bidi=""/>
              </w:rPr>
            </w:pPr>
            <w:r>
              <w:rPr>
                <w:bCs/>
                <w:color w:val="000000"/>
                <w:sz w:val="28"/>
                <w:szCs w:val="28"/>
                <w:lang w:val="tk-TM" w:eastAsia="" w:bidi=""/>
              </w:rPr>
              <w:t>2.</w:t>
            </w:r>
            <w:r w:rsidR="003E3741" w:rsidRPr="005A4C5A">
              <w:rPr>
                <w:bCs/>
                <w:color w:val="000000"/>
                <w:sz w:val="28"/>
                <w:szCs w:val="28"/>
                <w:lang w:val="" w:eastAsia="" w:bidi=""/>
              </w:rPr>
              <w:t xml:space="preserve">Ýüküň  ugradylşy. Tizligi boýunça ýük daşamaklygyň   </w:t>
            </w:r>
            <w:r w:rsidR="003E3741">
              <w:rPr>
                <w:bCs/>
                <w:color w:val="000000"/>
                <w:sz w:val="28"/>
                <w:szCs w:val="28"/>
                <w:lang w:val="tk-TM" w:eastAsia="" w:bidi=""/>
              </w:rPr>
              <w:t>g</w:t>
            </w:r>
            <w:r w:rsidR="003E3741" w:rsidRPr="005A4C5A">
              <w:rPr>
                <w:bCs/>
                <w:color w:val="000000"/>
                <w:sz w:val="28"/>
                <w:szCs w:val="28"/>
                <w:lang w:val="" w:eastAsia="" w:bidi=""/>
              </w:rPr>
              <w:t>örnüşleri</w:t>
            </w:r>
            <w:r w:rsidR="003E3741">
              <w:rPr>
                <w:bCs/>
                <w:color w:val="000000"/>
                <w:sz w:val="28"/>
                <w:szCs w:val="28"/>
                <w:lang w:val="tk-TM" w:eastAsia="" w:bidi=""/>
              </w:rPr>
              <w:t>.</w:t>
            </w:r>
          </w:p>
          <w:p w:rsidR="003E3741" w:rsidRDefault="00CD30AA" w:rsidP="00551CCE">
            <w:pPr>
              <w:pStyle w:val="af0"/>
              <w:contextualSpacing/>
              <w:rPr>
                <w:sz w:val="28"/>
                <w:szCs w:val="28"/>
                <w:lang w:val="tk-TM" w:bidi=""/>
              </w:rPr>
            </w:pPr>
            <w:r>
              <w:rPr>
                <w:sz w:val="28"/>
                <w:szCs w:val="28"/>
                <w:lang w:val="tk-TM" w:bidi=""/>
              </w:rPr>
              <w:t>3.</w:t>
            </w:r>
            <w:r w:rsidR="003E3741" w:rsidRPr="005A4C5A">
              <w:rPr>
                <w:sz w:val="28"/>
                <w:szCs w:val="28"/>
                <w:lang w:val="tk-TM" w:bidi=""/>
              </w:rPr>
              <w:t>Demir  ýol  Düzgünnamasynyň  ähm</w:t>
            </w:r>
            <w:r w:rsidR="00563F4C">
              <w:rPr>
                <w:sz w:val="28"/>
                <w:szCs w:val="28"/>
                <w:lang w:val="tk-TM" w:bidi=""/>
              </w:rPr>
              <w:t>iý</w:t>
            </w:r>
            <w:r w:rsidR="003E3741" w:rsidRPr="005A4C5A">
              <w:rPr>
                <w:sz w:val="28"/>
                <w:szCs w:val="28"/>
                <w:lang w:val="tk-TM" w:bidi=""/>
              </w:rPr>
              <w:t>eti</w:t>
            </w:r>
            <w:r w:rsidR="003E3741">
              <w:rPr>
                <w:sz w:val="28"/>
                <w:szCs w:val="28"/>
                <w:lang w:val="tk-TM" w:bidi=""/>
              </w:rPr>
              <w:t>.</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DA43D6" w:rsidRDefault="00636200" w:rsidP="00636200">
            <w:pPr>
              <w:pStyle w:val="af0"/>
              <w:contextualSpacing/>
              <w:rPr>
                <w:sz w:val="28"/>
                <w:szCs w:val="28"/>
                <w:lang w:val="tk-TM"/>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5D1457" w:rsidRDefault="003E3741" w:rsidP="00551CCE">
            <w:pPr>
              <w:widowControl w:val="0"/>
              <w:tabs>
                <w:tab w:val="left" w:pos="1304"/>
              </w:tabs>
              <w:jc w:val="center"/>
              <w:outlineLvl w:val="5"/>
              <w:rPr>
                <w:rStyle w:val="6"/>
                <w:bCs w:val="0"/>
                <w:sz w:val="28"/>
                <w:szCs w:val="28"/>
                <w:lang w:val="tk-TM"/>
              </w:rPr>
            </w:pPr>
            <w:r>
              <w:rPr>
                <w:rStyle w:val="6"/>
                <w:sz w:val="28"/>
                <w:szCs w:val="28"/>
                <w:lang w:val="tk-TM"/>
              </w:rPr>
              <w:t>Ýük daşamaklygy guramak we meýilleşdirmek</w:t>
            </w:r>
          </w:p>
          <w:p w:rsidR="003E3741" w:rsidRPr="005D1457" w:rsidRDefault="003E3741" w:rsidP="00551CCE">
            <w:pPr>
              <w:widowControl w:val="0"/>
              <w:tabs>
                <w:tab w:val="left" w:pos="1758"/>
              </w:tabs>
              <w:jc w:val="both"/>
              <w:outlineLvl w:val="5"/>
              <w:rPr>
                <w:rStyle w:val="6"/>
                <w:b w:val="0"/>
                <w:sz w:val="28"/>
                <w:szCs w:val="28"/>
              </w:rPr>
            </w:pPr>
            <w:r w:rsidRPr="00AD2F2C">
              <w:rPr>
                <w:rStyle w:val="6"/>
                <w:b w:val="0"/>
                <w:sz w:val="28"/>
                <w:szCs w:val="28"/>
              </w:rPr>
              <w:t xml:space="preserve"> </w:t>
            </w:r>
            <w:r w:rsidR="00CD30AA">
              <w:rPr>
                <w:rStyle w:val="6"/>
                <w:b w:val="0"/>
                <w:sz w:val="28"/>
                <w:szCs w:val="28"/>
                <w:lang w:val="tk-TM"/>
              </w:rPr>
              <w:t>1.</w:t>
            </w:r>
            <w:r w:rsidRPr="005D1457">
              <w:rPr>
                <w:rStyle w:val="6"/>
                <w:b w:val="0"/>
                <w:sz w:val="28"/>
                <w:szCs w:val="28"/>
              </w:rPr>
              <w:t xml:space="preserve">Ýük  daşamagyň  meýilnamasyny işläp taýýarlamagyň      </w:t>
            </w:r>
          </w:p>
          <w:p w:rsidR="003E3741" w:rsidRPr="005D1457" w:rsidRDefault="003E3741" w:rsidP="00551CCE">
            <w:pPr>
              <w:widowControl w:val="0"/>
              <w:tabs>
                <w:tab w:val="left" w:pos="1304"/>
              </w:tabs>
              <w:outlineLvl w:val="5"/>
              <w:rPr>
                <w:rStyle w:val="6"/>
                <w:b w:val="0"/>
                <w:sz w:val="28"/>
                <w:szCs w:val="28"/>
                <w:lang w:val="tk-TM"/>
              </w:rPr>
            </w:pPr>
            <w:r>
              <w:rPr>
                <w:rStyle w:val="6"/>
                <w:b w:val="0"/>
                <w:sz w:val="28"/>
                <w:szCs w:val="28"/>
              </w:rPr>
              <w:t xml:space="preserve"> </w:t>
            </w:r>
            <w:r w:rsidRPr="005D1457">
              <w:rPr>
                <w:rStyle w:val="6"/>
                <w:b w:val="0"/>
                <w:sz w:val="28"/>
                <w:szCs w:val="28"/>
              </w:rPr>
              <w:t>ýerine ýetirilişi</w:t>
            </w:r>
            <w:r>
              <w:rPr>
                <w:rStyle w:val="6"/>
                <w:b w:val="0"/>
                <w:sz w:val="28"/>
                <w:szCs w:val="28"/>
                <w:lang w:val="tk-TM"/>
              </w:rPr>
              <w:t>.</w:t>
            </w:r>
          </w:p>
          <w:p w:rsidR="003E3741" w:rsidRPr="00DA43D6" w:rsidRDefault="003E3741" w:rsidP="00551CCE">
            <w:pPr>
              <w:widowControl w:val="0"/>
              <w:tabs>
                <w:tab w:val="left" w:pos="1304"/>
              </w:tabs>
              <w:outlineLvl w:val="5"/>
              <w:rPr>
                <w:sz w:val="28"/>
                <w:szCs w:val="28"/>
                <w:lang w:val="tk-TM"/>
              </w:rPr>
            </w:pPr>
            <w:r w:rsidRPr="00DA43D6">
              <w:rPr>
                <w:sz w:val="28"/>
                <w:szCs w:val="28"/>
                <w:lang w:val="tk-TM"/>
              </w:rPr>
              <w:t xml:space="preserve"> </w:t>
            </w:r>
            <w:r w:rsidR="00CD30AA">
              <w:rPr>
                <w:sz w:val="28"/>
                <w:szCs w:val="28"/>
                <w:lang w:val="tk-TM"/>
              </w:rPr>
              <w:t>2.</w:t>
            </w:r>
            <w:r w:rsidRPr="005D1457">
              <w:rPr>
                <w:sz w:val="28"/>
                <w:szCs w:val="28"/>
                <w:lang w:val="tk-TM"/>
              </w:rPr>
              <w:t>Meýilnamanyň ýerine ýetirilşine gözegçilik</w:t>
            </w:r>
            <w:r>
              <w:rPr>
                <w:sz w:val="28"/>
                <w:szCs w:val="28"/>
                <w:lang w:val="tk-TM"/>
              </w:rPr>
              <w:t>.</w:t>
            </w:r>
          </w:p>
          <w:p w:rsidR="003E3741" w:rsidRDefault="003E3741" w:rsidP="00551CCE">
            <w:pPr>
              <w:pStyle w:val="af0"/>
              <w:contextualSpacing/>
              <w:rPr>
                <w:sz w:val="28"/>
                <w:szCs w:val="28"/>
                <w:lang w:val="tk-TM" w:bidi=""/>
              </w:rPr>
            </w:pPr>
            <w:r w:rsidRPr="00DA43D6">
              <w:rPr>
                <w:sz w:val="28"/>
                <w:szCs w:val="28"/>
                <w:lang w:val="tk-TM" w:bidi=""/>
              </w:rPr>
              <w:t xml:space="preserve"> </w:t>
            </w:r>
            <w:r w:rsidR="00CD30AA">
              <w:rPr>
                <w:sz w:val="28"/>
                <w:szCs w:val="28"/>
                <w:lang w:val="tk-TM" w:bidi=""/>
              </w:rPr>
              <w:t>3.</w:t>
            </w:r>
            <w:r w:rsidRPr="005D1457">
              <w:rPr>
                <w:sz w:val="28"/>
                <w:szCs w:val="28"/>
                <w:lang w:val="tk-TM" w:bidi=""/>
              </w:rPr>
              <w:t>Ýük  wagonlaryň top</w:t>
            </w:r>
            <w:r>
              <w:rPr>
                <w:sz w:val="28"/>
                <w:szCs w:val="28"/>
                <w:lang w:val="tk-TM" w:bidi=""/>
              </w:rPr>
              <w:t xml:space="preserve">arlara bölünişi we tehniki              </w:t>
            </w:r>
            <w:r w:rsidRPr="005D1457">
              <w:rPr>
                <w:sz w:val="28"/>
                <w:szCs w:val="28"/>
                <w:lang w:val="tk-TM" w:bidi=""/>
              </w:rPr>
              <w:t>häsiýetnamasy</w:t>
            </w:r>
            <w:r>
              <w:rPr>
                <w:sz w:val="28"/>
                <w:szCs w:val="28"/>
                <w:lang w:val="tk-TM" w:bidi=""/>
              </w:rPr>
              <w:t>.</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5D1457" w:rsidRDefault="00636200" w:rsidP="00636200">
            <w:pPr>
              <w:pStyle w:val="af0"/>
              <w:contextualSpacing/>
              <w:rPr>
                <w:sz w:val="28"/>
                <w:szCs w:val="28"/>
                <w:lang w:val="tk-TM" w:bidi=""/>
              </w:rPr>
            </w:pPr>
            <w:r w:rsidRPr="00122A65">
              <w:rPr>
                <w:szCs w:val="24"/>
                <w:lang w:val="tk-TM"/>
              </w:rPr>
              <w:lastRenderedPageBreak/>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lastRenderedPageBreak/>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171F44" w:rsidRDefault="003E3741" w:rsidP="00551CCE">
            <w:pPr>
              <w:contextualSpacing/>
              <w:jc w:val="center"/>
              <w:rPr>
                <w:rStyle w:val="33"/>
                <w:rFonts w:eastAsiaTheme="minorHAnsi"/>
                <w:sz w:val="28"/>
                <w:szCs w:val="28"/>
                <w:lang w:val="tk-TM"/>
              </w:rPr>
            </w:pPr>
            <w:r>
              <w:rPr>
                <w:rStyle w:val="33"/>
                <w:rFonts w:eastAsiaTheme="minorHAnsi"/>
                <w:sz w:val="28"/>
                <w:szCs w:val="28"/>
                <w:lang w:val="tk-TM"/>
              </w:rPr>
              <w:t>Ýükleri düşürmek, saklamak we bermek</w:t>
            </w:r>
          </w:p>
          <w:p w:rsidR="003E3741" w:rsidRPr="00171F44" w:rsidRDefault="003E3741" w:rsidP="00551CCE">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w:t>
            </w:r>
            <w:r w:rsidR="00CD30AA">
              <w:rPr>
                <w:rStyle w:val="33"/>
                <w:rFonts w:eastAsiaTheme="minorHAnsi"/>
                <w:b w:val="0"/>
                <w:sz w:val="28"/>
                <w:szCs w:val="28"/>
                <w:lang w:val="tk-TM"/>
              </w:rPr>
              <w:t>1.</w:t>
            </w:r>
            <w:r w:rsidRPr="00581B10">
              <w:rPr>
                <w:rStyle w:val="33"/>
                <w:rFonts w:eastAsiaTheme="minorHAnsi"/>
                <w:b w:val="0"/>
                <w:sz w:val="28"/>
                <w:szCs w:val="28"/>
                <w:lang w:val="tk-TM"/>
              </w:rPr>
              <w:t>Gelen ýükleriň dokumentlerini kabul etmek</w:t>
            </w:r>
            <w:r>
              <w:rPr>
                <w:rStyle w:val="33"/>
                <w:rFonts w:eastAsiaTheme="minorHAnsi"/>
                <w:b w:val="0"/>
                <w:sz w:val="28"/>
                <w:szCs w:val="28"/>
                <w:lang w:val="tk-TM"/>
              </w:rPr>
              <w:t>.</w:t>
            </w:r>
          </w:p>
          <w:p w:rsidR="003E3741" w:rsidRPr="00171F44" w:rsidRDefault="003E3741" w:rsidP="00551CCE">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w:t>
            </w:r>
            <w:r w:rsidR="00CD30AA">
              <w:rPr>
                <w:rStyle w:val="33"/>
                <w:rFonts w:eastAsiaTheme="minorHAnsi"/>
                <w:b w:val="0"/>
                <w:sz w:val="28"/>
                <w:szCs w:val="28"/>
                <w:lang w:val="tk-TM"/>
              </w:rPr>
              <w:t>2.</w:t>
            </w:r>
            <w:r w:rsidRPr="00581B10">
              <w:rPr>
                <w:rStyle w:val="33"/>
                <w:rFonts w:eastAsiaTheme="minorHAnsi"/>
                <w:b w:val="0"/>
                <w:sz w:val="28"/>
                <w:szCs w:val="28"/>
                <w:lang w:val="tk-TM"/>
              </w:rPr>
              <w:t>Ýükleri düşürmek, saklamak we tabşyrmak</w:t>
            </w:r>
            <w:r>
              <w:rPr>
                <w:rStyle w:val="33"/>
                <w:rFonts w:eastAsiaTheme="minorHAnsi"/>
                <w:b w:val="0"/>
                <w:sz w:val="28"/>
                <w:szCs w:val="28"/>
                <w:lang w:val="tk-TM"/>
              </w:rPr>
              <w:t>.</w:t>
            </w:r>
          </w:p>
          <w:p w:rsidR="003E3741" w:rsidRPr="00581B10" w:rsidRDefault="003E3741" w:rsidP="00551CCE">
            <w:pPr>
              <w:contextualSpacing/>
              <w:jc w:val="both"/>
              <w:rPr>
                <w:rStyle w:val="33"/>
                <w:rFonts w:eastAsiaTheme="minorHAnsi"/>
                <w:b w:val="0"/>
                <w:sz w:val="28"/>
                <w:szCs w:val="28"/>
                <w:lang w:val="tk-TM"/>
              </w:rPr>
            </w:pPr>
            <w:r w:rsidRPr="00171F44">
              <w:rPr>
                <w:rStyle w:val="33"/>
                <w:rFonts w:eastAsiaTheme="minorHAnsi"/>
                <w:b w:val="0"/>
                <w:sz w:val="28"/>
                <w:szCs w:val="28"/>
                <w:lang w:val="tk-TM"/>
              </w:rPr>
              <w:t xml:space="preserve"> </w:t>
            </w:r>
            <w:r w:rsidR="00CD30AA">
              <w:rPr>
                <w:rStyle w:val="33"/>
                <w:rFonts w:eastAsiaTheme="minorHAnsi"/>
                <w:b w:val="0"/>
                <w:sz w:val="28"/>
                <w:szCs w:val="28"/>
                <w:lang w:val="tk-TM"/>
              </w:rPr>
              <w:t>3.</w:t>
            </w:r>
            <w:r w:rsidRPr="00581B10">
              <w:rPr>
                <w:rStyle w:val="33"/>
                <w:rFonts w:eastAsiaTheme="minorHAnsi"/>
                <w:b w:val="0"/>
                <w:sz w:val="28"/>
                <w:szCs w:val="28"/>
                <w:lang w:val="tk-TM"/>
              </w:rPr>
              <w:t xml:space="preserve">Ýükiň gelýändigi hakyndaky habarlar.  Ýükiň         </w:t>
            </w:r>
          </w:p>
          <w:p w:rsidR="003E3741" w:rsidRDefault="003E3741" w:rsidP="00551CCE">
            <w:pPr>
              <w:contextualSpacing/>
              <w:jc w:val="both"/>
              <w:rPr>
                <w:rStyle w:val="33"/>
                <w:rFonts w:eastAsiaTheme="minorHAnsi"/>
                <w:b w:val="0"/>
                <w:sz w:val="28"/>
                <w:szCs w:val="28"/>
                <w:lang w:val="tk-TM"/>
              </w:rPr>
            </w:pPr>
            <w:r>
              <w:rPr>
                <w:rStyle w:val="33"/>
                <w:rFonts w:eastAsiaTheme="minorHAnsi"/>
                <w:b w:val="0"/>
                <w:sz w:val="28"/>
                <w:szCs w:val="28"/>
                <w:lang w:val="tk-TM"/>
              </w:rPr>
              <w:t xml:space="preserve"> </w:t>
            </w:r>
            <w:r w:rsidRPr="00581B10">
              <w:rPr>
                <w:rStyle w:val="33"/>
                <w:rFonts w:eastAsiaTheme="minorHAnsi"/>
                <w:b w:val="0"/>
                <w:sz w:val="28"/>
                <w:szCs w:val="28"/>
                <w:lang w:val="tk-TM"/>
              </w:rPr>
              <w:t>düşürilýänligi, ýükiň saklanylyşy we berilişi</w:t>
            </w:r>
            <w:r>
              <w:rPr>
                <w:rStyle w:val="33"/>
                <w:rFonts w:eastAsiaTheme="minorHAnsi"/>
                <w:b w:val="0"/>
                <w:sz w:val="28"/>
                <w:szCs w:val="28"/>
                <w:lang w:val="tk-TM"/>
              </w:rPr>
              <w:t>.</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AD2F2C" w:rsidRDefault="00636200" w:rsidP="00636200">
            <w:pPr>
              <w:contextualSpacing/>
              <w:jc w:val="both"/>
              <w:rPr>
                <w:rFonts w:eastAsiaTheme="minorHAnsi"/>
                <w:bCs/>
                <w:color w:val="000000"/>
                <w:sz w:val="28"/>
                <w:szCs w:val="28"/>
                <w:lang w:val="tk-TM" w:eastAsia="" w:bidi=""/>
              </w:rPr>
            </w:pPr>
            <w:r w:rsidRPr="00122A65">
              <w:rPr>
                <w:lang w:val="tk-TM"/>
              </w:rPr>
              <w:t xml:space="preserve">   6.  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t>2</w:t>
            </w:r>
          </w:p>
        </w:tc>
      </w:tr>
      <w:tr w:rsidR="003E3741" w:rsidRPr="00EE0E2B"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913D68" w:rsidRDefault="003E3741" w:rsidP="00551CCE">
            <w:pPr>
              <w:widowControl w:val="0"/>
              <w:tabs>
                <w:tab w:val="left" w:pos="1227"/>
              </w:tabs>
              <w:ind w:right="380"/>
              <w:jc w:val="center"/>
              <w:outlineLvl w:val="5"/>
              <w:rPr>
                <w:rStyle w:val="6"/>
                <w:bCs w:val="0"/>
                <w:sz w:val="28"/>
                <w:szCs w:val="28"/>
                <w:lang w:val="tk-TM"/>
              </w:rPr>
            </w:pPr>
            <w:r>
              <w:rPr>
                <w:rStyle w:val="6"/>
                <w:sz w:val="28"/>
                <w:szCs w:val="28"/>
                <w:lang w:val="tk-TM"/>
              </w:rPr>
              <w:t>Tarif aralyklar we tarifler barada düşünje</w:t>
            </w:r>
          </w:p>
          <w:p w:rsidR="003E3741" w:rsidRDefault="00CD30AA" w:rsidP="00551CCE">
            <w:pPr>
              <w:widowControl w:val="0"/>
              <w:tabs>
                <w:tab w:val="left" w:pos="1227"/>
              </w:tabs>
              <w:ind w:right="380"/>
              <w:outlineLvl w:val="5"/>
              <w:rPr>
                <w:rStyle w:val="6"/>
                <w:b w:val="0"/>
                <w:sz w:val="28"/>
                <w:szCs w:val="28"/>
                <w:lang w:val="tk-TM"/>
              </w:rPr>
            </w:pPr>
            <w:r>
              <w:rPr>
                <w:rStyle w:val="6"/>
                <w:b w:val="0"/>
                <w:sz w:val="28"/>
                <w:szCs w:val="28"/>
                <w:lang w:val="tk-TM"/>
              </w:rPr>
              <w:t>1.</w:t>
            </w:r>
            <w:r w:rsidR="003E3741" w:rsidRPr="004C03A2">
              <w:rPr>
                <w:rStyle w:val="6"/>
                <w:b w:val="0"/>
                <w:sz w:val="28"/>
                <w:szCs w:val="28"/>
                <w:lang w:val="tk-TM"/>
              </w:rPr>
              <w:t>Halk hojalygynda tarifleriň niýetlenilişi</w:t>
            </w:r>
            <w:r w:rsidR="003E3741">
              <w:rPr>
                <w:rStyle w:val="6"/>
                <w:b w:val="0"/>
                <w:sz w:val="28"/>
                <w:szCs w:val="28"/>
                <w:lang w:val="tk-TM"/>
              </w:rPr>
              <w:t>.</w:t>
            </w:r>
            <w:r w:rsidR="003E3741" w:rsidRPr="004C03A2">
              <w:rPr>
                <w:rStyle w:val="6"/>
                <w:b w:val="0"/>
                <w:sz w:val="28"/>
                <w:szCs w:val="28"/>
                <w:lang w:val="tk-TM"/>
              </w:rPr>
              <w:t xml:space="preserve"> </w:t>
            </w:r>
          </w:p>
          <w:p w:rsidR="003E3741" w:rsidRDefault="00CD30AA" w:rsidP="00551CCE">
            <w:pPr>
              <w:widowControl w:val="0"/>
              <w:tabs>
                <w:tab w:val="left" w:pos="1227"/>
              </w:tabs>
              <w:ind w:right="380"/>
              <w:outlineLvl w:val="5"/>
              <w:rPr>
                <w:rStyle w:val="6"/>
                <w:b w:val="0"/>
                <w:sz w:val="28"/>
                <w:szCs w:val="28"/>
                <w:lang w:val="tk-TM"/>
              </w:rPr>
            </w:pPr>
            <w:r>
              <w:rPr>
                <w:rStyle w:val="6"/>
                <w:b w:val="0"/>
                <w:sz w:val="28"/>
                <w:szCs w:val="28"/>
                <w:lang w:val="tk-TM"/>
              </w:rPr>
              <w:t>2.</w:t>
            </w:r>
            <w:r w:rsidR="003E3741" w:rsidRPr="004C03A2">
              <w:rPr>
                <w:rStyle w:val="6"/>
                <w:b w:val="0"/>
                <w:sz w:val="28"/>
                <w:szCs w:val="28"/>
                <w:lang w:val="tk-TM"/>
              </w:rPr>
              <w:t>Tarif  düzgünlerini  peýdalanmak</w:t>
            </w:r>
            <w:r w:rsidR="003E3741">
              <w:rPr>
                <w:rStyle w:val="6"/>
                <w:b w:val="0"/>
                <w:sz w:val="28"/>
                <w:szCs w:val="28"/>
                <w:lang w:val="tk-TM"/>
              </w:rPr>
              <w:t>.</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4C03A2" w:rsidRDefault="00636200" w:rsidP="00636200">
            <w:pPr>
              <w:widowControl w:val="0"/>
              <w:tabs>
                <w:tab w:val="left" w:pos="1227"/>
              </w:tabs>
              <w:ind w:right="380"/>
              <w:outlineLvl w:val="5"/>
              <w:rPr>
                <w:bCs/>
                <w:color w:val="000000"/>
                <w:sz w:val="28"/>
                <w:szCs w:val="28"/>
                <w:lang w:val="tk-TM" w:eastAsia="" w:bidi=""/>
              </w:rPr>
            </w:pPr>
            <w:r w:rsidRPr="00122A65">
              <w:rPr>
                <w:lang w:val="tk-TM"/>
              </w:rPr>
              <w:t xml:space="preserve">   6.  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FB26C2" w:rsidRDefault="003E3741" w:rsidP="00551CCE">
            <w:pPr>
              <w:jc w:val="center"/>
              <w:rPr>
                <w:sz w:val="28"/>
                <w:szCs w:val="28"/>
                <w:lang w:val="tk-TM"/>
              </w:rPr>
            </w:pPr>
            <w:r>
              <w:rPr>
                <w:rStyle w:val="33"/>
                <w:sz w:val="28"/>
                <w:szCs w:val="28"/>
                <w:lang w:val="tk-TM"/>
              </w:rPr>
              <w:t>Açyk hereket edýän düzümlerde daşalýan ýükler</w:t>
            </w:r>
          </w:p>
          <w:p w:rsidR="003E3741" w:rsidRPr="004C03A2" w:rsidRDefault="00CD30AA" w:rsidP="00551CCE">
            <w:pPr>
              <w:pStyle w:val="af0"/>
              <w:contextualSpacing/>
              <w:rPr>
                <w:sz w:val="28"/>
                <w:szCs w:val="28"/>
                <w:lang w:val="tk-TM" w:bidi=""/>
              </w:rPr>
            </w:pPr>
            <w:r>
              <w:rPr>
                <w:bCs/>
                <w:sz w:val="28"/>
                <w:szCs w:val="28"/>
                <w:lang w:val="tk-TM" w:bidi=""/>
              </w:rPr>
              <w:t>1.</w:t>
            </w:r>
            <w:r w:rsidR="003E3741">
              <w:rPr>
                <w:bCs/>
                <w:sz w:val="28"/>
                <w:szCs w:val="28"/>
                <w:lang w:val="tk-TM" w:bidi=""/>
              </w:rPr>
              <w:t>Açyk hereket edýän düzümlerde daşalýan ýükleriň häsiýetnamasy.</w:t>
            </w:r>
          </w:p>
          <w:p w:rsidR="003E3741" w:rsidRPr="00DA43D6" w:rsidRDefault="00CD30AA" w:rsidP="00551CCE">
            <w:pPr>
              <w:pStyle w:val="af0"/>
              <w:contextualSpacing/>
              <w:rPr>
                <w:sz w:val="28"/>
                <w:szCs w:val="28"/>
                <w:lang w:val="tk-TM" w:bidi=""/>
              </w:rPr>
            </w:pPr>
            <w:r>
              <w:rPr>
                <w:sz w:val="28"/>
                <w:szCs w:val="28"/>
                <w:lang w:val="tk-TM" w:bidi=""/>
              </w:rPr>
              <w:t>2.</w:t>
            </w:r>
            <w:r w:rsidR="003E3741">
              <w:rPr>
                <w:sz w:val="28"/>
                <w:szCs w:val="28"/>
                <w:lang w:val="tk-TM" w:bidi=""/>
              </w:rPr>
              <w:t>Açyk hereket edýän düzümlerde ýükleri daşamagyň hereket howpsuzlygyny üpjün etmek.</w:t>
            </w:r>
          </w:p>
          <w:p w:rsidR="003E3741" w:rsidRDefault="00CD30AA" w:rsidP="00551CCE">
            <w:pPr>
              <w:pStyle w:val="af0"/>
              <w:contextualSpacing/>
              <w:rPr>
                <w:sz w:val="28"/>
                <w:szCs w:val="28"/>
                <w:lang w:val="tk-TM" w:bidi=""/>
              </w:rPr>
            </w:pPr>
            <w:r>
              <w:rPr>
                <w:sz w:val="28"/>
                <w:szCs w:val="28"/>
                <w:lang w:val="tk-TM" w:bidi=""/>
              </w:rPr>
              <w:lastRenderedPageBreak/>
              <w:t>3.</w:t>
            </w:r>
            <w:r w:rsidR="003E3741">
              <w:rPr>
                <w:sz w:val="28"/>
                <w:szCs w:val="28"/>
                <w:lang w:val="tk-TM" w:bidi=""/>
              </w:rPr>
              <w:t>Materiallar we ýükleriň berkidilişiniň usuly.</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DA43D6" w:rsidRDefault="00636200" w:rsidP="00636200">
            <w:pPr>
              <w:pStyle w:val="af0"/>
              <w:contextualSpacing/>
              <w:rPr>
                <w:sz w:val="28"/>
                <w:szCs w:val="28"/>
                <w:lang w:val="tk-TM"/>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lastRenderedPageBreak/>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171F44" w:rsidRDefault="003E3741" w:rsidP="00551CCE">
            <w:pPr>
              <w:pStyle w:val="af0"/>
              <w:contextualSpacing/>
              <w:jc w:val="center"/>
              <w:rPr>
                <w:rStyle w:val="6"/>
                <w:sz w:val="28"/>
                <w:szCs w:val="28"/>
                <w:lang w:val="tk-TM"/>
              </w:rPr>
            </w:pPr>
            <w:r>
              <w:rPr>
                <w:rStyle w:val="6"/>
                <w:sz w:val="28"/>
                <w:szCs w:val="28"/>
                <w:lang w:val="tk-TM"/>
              </w:rPr>
              <w:t>Howply ýükleri daşamak</w:t>
            </w:r>
          </w:p>
          <w:p w:rsidR="003E3741" w:rsidRPr="00AF690D" w:rsidRDefault="003E3741" w:rsidP="00551CCE">
            <w:pPr>
              <w:pStyle w:val="af0"/>
              <w:contextualSpacing/>
              <w:jc w:val="both"/>
              <w:rPr>
                <w:rStyle w:val="6"/>
                <w:b w:val="0"/>
                <w:sz w:val="28"/>
                <w:szCs w:val="28"/>
                <w:lang w:val="tk-TM"/>
              </w:rPr>
            </w:pPr>
            <w:r w:rsidRPr="00AD2F2C">
              <w:rPr>
                <w:rStyle w:val="6"/>
                <w:b w:val="0"/>
                <w:sz w:val="28"/>
                <w:szCs w:val="28"/>
                <w:lang w:val="tk-TM"/>
              </w:rPr>
              <w:t xml:space="preserve"> </w:t>
            </w:r>
            <w:r w:rsidR="00CD30AA">
              <w:rPr>
                <w:rStyle w:val="6"/>
                <w:b w:val="0"/>
                <w:sz w:val="28"/>
                <w:szCs w:val="28"/>
                <w:lang w:val="tk-TM"/>
              </w:rPr>
              <w:t>1.</w:t>
            </w:r>
            <w:r w:rsidRPr="00AF690D">
              <w:rPr>
                <w:rStyle w:val="6"/>
                <w:b w:val="0"/>
                <w:sz w:val="28"/>
                <w:szCs w:val="28"/>
                <w:lang w:val="tk-TM"/>
              </w:rPr>
              <w:t xml:space="preserve">Howply ýükleriň toparlara bölünilişi we umumy    </w:t>
            </w:r>
          </w:p>
          <w:p w:rsidR="003E3741" w:rsidRPr="00AD2F2C" w:rsidRDefault="003E3741" w:rsidP="00551CCE">
            <w:pPr>
              <w:pStyle w:val="af0"/>
              <w:contextualSpacing/>
              <w:jc w:val="both"/>
              <w:rPr>
                <w:rStyle w:val="6"/>
                <w:b w:val="0"/>
                <w:sz w:val="28"/>
                <w:szCs w:val="28"/>
                <w:lang w:val="tk-TM"/>
              </w:rPr>
            </w:pPr>
            <w:r>
              <w:rPr>
                <w:rStyle w:val="6"/>
                <w:b w:val="0"/>
                <w:sz w:val="28"/>
                <w:szCs w:val="28"/>
                <w:lang w:val="tk-TM"/>
              </w:rPr>
              <w:t xml:space="preserve"> h</w:t>
            </w:r>
            <w:r w:rsidRPr="00AF690D">
              <w:rPr>
                <w:rStyle w:val="6"/>
                <w:b w:val="0"/>
                <w:sz w:val="28"/>
                <w:szCs w:val="28"/>
                <w:lang w:val="tk-TM"/>
              </w:rPr>
              <w:t>äsiýetnamasy</w:t>
            </w:r>
            <w:r>
              <w:rPr>
                <w:rStyle w:val="6"/>
                <w:b w:val="0"/>
                <w:sz w:val="28"/>
                <w:szCs w:val="28"/>
                <w:lang w:val="tk-TM"/>
              </w:rPr>
              <w:t>.</w:t>
            </w:r>
          </w:p>
          <w:p w:rsidR="003E3741" w:rsidRDefault="003E3741" w:rsidP="00551CCE">
            <w:pPr>
              <w:pStyle w:val="af0"/>
              <w:contextualSpacing/>
              <w:jc w:val="both"/>
              <w:rPr>
                <w:rStyle w:val="6"/>
                <w:b w:val="0"/>
                <w:sz w:val="28"/>
                <w:szCs w:val="28"/>
                <w:lang w:val="tk-TM"/>
              </w:rPr>
            </w:pPr>
            <w:r w:rsidRPr="00AD2F2C">
              <w:rPr>
                <w:rStyle w:val="6"/>
                <w:b w:val="0"/>
                <w:sz w:val="28"/>
                <w:szCs w:val="28"/>
                <w:lang w:val="tk-TM"/>
              </w:rPr>
              <w:t xml:space="preserve"> </w:t>
            </w:r>
            <w:r w:rsidR="00CD30AA">
              <w:rPr>
                <w:rStyle w:val="6"/>
                <w:b w:val="0"/>
                <w:sz w:val="28"/>
                <w:szCs w:val="28"/>
                <w:lang w:val="tk-TM"/>
              </w:rPr>
              <w:t>2.</w:t>
            </w:r>
            <w:r w:rsidRPr="00612706">
              <w:rPr>
                <w:rStyle w:val="6"/>
                <w:b w:val="0"/>
                <w:sz w:val="28"/>
                <w:szCs w:val="28"/>
                <w:lang w:val="tk-TM"/>
              </w:rPr>
              <w:t>Radioaktiw we aňsat ýanýan ýükleri</w:t>
            </w:r>
            <w:r>
              <w:rPr>
                <w:rStyle w:val="6"/>
                <w:b w:val="0"/>
                <w:sz w:val="28"/>
                <w:szCs w:val="28"/>
                <w:lang w:val="tk-TM"/>
              </w:rPr>
              <w:t xml:space="preserve"> daşamagy guramak.</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AD2F2C" w:rsidRDefault="00636200" w:rsidP="00636200">
            <w:pPr>
              <w:pStyle w:val="af0"/>
              <w:contextualSpacing/>
              <w:jc w:val="both"/>
              <w:rPr>
                <w:bCs/>
                <w:color w:val="000000"/>
                <w:sz w:val="28"/>
                <w:szCs w:val="28"/>
                <w:lang w:val="tk-TM" w:eastAsia="" w:bidi=""/>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171F44" w:rsidRDefault="003E3741" w:rsidP="00551CCE">
            <w:pPr>
              <w:pStyle w:val="af0"/>
              <w:contextualSpacing/>
              <w:jc w:val="center"/>
              <w:rPr>
                <w:b/>
                <w:bCs/>
                <w:sz w:val="28"/>
                <w:szCs w:val="28"/>
                <w:lang w:val="tk-TM"/>
              </w:rPr>
            </w:pPr>
            <w:r>
              <w:rPr>
                <w:b/>
                <w:bCs/>
                <w:sz w:val="28"/>
                <w:szCs w:val="28"/>
                <w:lang w:val="tk-TM"/>
              </w:rPr>
              <w:t>Ýük daşamakda demir ýoluň jogapkärçiligi</w:t>
            </w:r>
          </w:p>
          <w:p w:rsidR="003E3741" w:rsidRPr="00171F44" w:rsidRDefault="00CD30AA" w:rsidP="00551CCE">
            <w:pPr>
              <w:pStyle w:val="af0"/>
              <w:contextualSpacing/>
              <w:jc w:val="both"/>
              <w:rPr>
                <w:bCs/>
                <w:sz w:val="28"/>
                <w:szCs w:val="28"/>
                <w:lang w:val="tk-TM"/>
              </w:rPr>
            </w:pPr>
            <w:r>
              <w:rPr>
                <w:bCs/>
                <w:sz w:val="28"/>
                <w:szCs w:val="28"/>
                <w:lang w:val="tk-TM"/>
              </w:rPr>
              <w:t>1.</w:t>
            </w:r>
            <w:r w:rsidR="003E3741">
              <w:rPr>
                <w:bCs/>
                <w:sz w:val="28"/>
                <w:szCs w:val="28"/>
                <w:lang w:val="tk-TM"/>
              </w:rPr>
              <w:t>Meýilnama boýunça daşamagy ýerine ýetirmändigi üçin jogapkärçilik.</w:t>
            </w:r>
          </w:p>
          <w:p w:rsidR="003E3741" w:rsidRPr="00171F44" w:rsidRDefault="00CD30AA" w:rsidP="00551CCE">
            <w:pPr>
              <w:pStyle w:val="af0"/>
              <w:contextualSpacing/>
              <w:jc w:val="both"/>
              <w:rPr>
                <w:bCs/>
                <w:sz w:val="28"/>
                <w:szCs w:val="28"/>
                <w:lang w:val="tk-TM"/>
              </w:rPr>
            </w:pPr>
            <w:r>
              <w:rPr>
                <w:bCs/>
                <w:sz w:val="28"/>
                <w:szCs w:val="28"/>
                <w:lang w:val="tk-TM"/>
              </w:rPr>
              <w:t>2.</w:t>
            </w:r>
            <w:r w:rsidR="003E3741">
              <w:rPr>
                <w:bCs/>
                <w:sz w:val="28"/>
                <w:szCs w:val="28"/>
                <w:lang w:val="tk-TM"/>
              </w:rPr>
              <w:t>Ýükler zaýalananda, ýitirilende jogapkärçilik.</w:t>
            </w:r>
          </w:p>
          <w:p w:rsidR="003E3741" w:rsidRDefault="00CD30AA" w:rsidP="00551CCE">
            <w:pPr>
              <w:pStyle w:val="af0"/>
              <w:contextualSpacing/>
              <w:jc w:val="both"/>
              <w:rPr>
                <w:bCs/>
                <w:sz w:val="28"/>
                <w:szCs w:val="28"/>
                <w:lang w:val="tk-TM"/>
              </w:rPr>
            </w:pPr>
            <w:r>
              <w:rPr>
                <w:bCs/>
                <w:sz w:val="28"/>
                <w:szCs w:val="28"/>
                <w:lang w:val="tk-TM"/>
              </w:rPr>
              <w:t>3.</w:t>
            </w:r>
            <w:r w:rsidR="003E3741">
              <w:rPr>
                <w:bCs/>
                <w:sz w:val="28"/>
                <w:szCs w:val="28"/>
                <w:lang w:val="tk-TM"/>
              </w:rPr>
              <w:t>Ýitirilen ýükleri gözlemegiň düzgünleri.</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 xml:space="preserve">Türkmenistanyň Prezidentiniň ýurdumyzy 2019-2025-nji ýyllarda </w:t>
            </w:r>
            <w:r w:rsidRPr="00FD2235">
              <w:rPr>
                <w:lang w:val="sq-AL"/>
              </w:rPr>
              <w:lastRenderedPageBreak/>
              <w:t>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E31185" w:rsidRDefault="00636200" w:rsidP="00636200">
            <w:pPr>
              <w:pStyle w:val="af0"/>
              <w:contextualSpacing/>
              <w:jc w:val="both"/>
              <w:rPr>
                <w:b/>
                <w:bCs/>
                <w:sz w:val="28"/>
                <w:szCs w:val="28"/>
                <w:lang w:val="tk-TM"/>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lastRenderedPageBreak/>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171F44" w:rsidRDefault="003E3741" w:rsidP="00551CCE">
            <w:pPr>
              <w:pStyle w:val="af0"/>
              <w:contextualSpacing/>
              <w:jc w:val="center"/>
              <w:rPr>
                <w:bCs/>
                <w:sz w:val="28"/>
                <w:szCs w:val="28"/>
                <w:lang w:val="tk-TM"/>
              </w:rPr>
            </w:pPr>
            <w:r>
              <w:rPr>
                <w:rStyle w:val="6"/>
                <w:rFonts w:eastAsiaTheme="minorHAnsi"/>
                <w:sz w:val="28"/>
                <w:szCs w:val="28"/>
                <w:lang w:val="tk-TM"/>
              </w:rPr>
              <w:t>Ýük we täjirçiligiň hasabaty</w:t>
            </w:r>
          </w:p>
          <w:p w:rsidR="003E3741" w:rsidRDefault="00CD30AA" w:rsidP="00551CCE">
            <w:pPr>
              <w:jc w:val="both"/>
              <w:rPr>
                <w:sz w:val="28"/>
                <w:szCs w:val="28"/>
                <w:lang w:val="tk-TM" w:bidi=""/>
              </w:rPr>
            </w:pPr>
            <w:r>
              <w:rPr>
                <w:sz w:val="28"/>
                <w:szCs w:val="28"/>
                <w:lang w:val="tk-TM" w:bidi=""/>
              </w:rPr>
              <w:t>1.</w:t>
            </w:r>
            <w:r w:rsidR="003E3741" w:rsidRPr="00946194">
              <w:rPr>
                <w:sz w:val="28"/>
                <w:szCs w:val="28"/>
                <w:lang w:val="tk-TM" w:bidi=""/>
              </w:rPr>
              <w:t>Bellik etmek we hasabat bl</w:t>
            </w:r>
            <w:r w:rsidR="003E3741">
              <w:rPr>
                <w:sz w:val="28"/>
                <w:szCs w:val="28"/>
                <w:lang w:val="tk-TM" w:bidi=""/>
              </w:rPr>
              <w:t xml:space="preserve">ankalarynyň görnüşleri,        saklamak we çykdaýjyny </w:t>
            </w:r>
            <w:r w:rsidR="003E3741" w:rsidRPr="00946194">
              <w:rPr>
                <w:sz w:val="28"/>
                <w:szCs w:val="28"/>
                <w:lang w:val="tk-TM" w:bidi=""/>
              </w:rPr>
              <w:t>kabul etmegiň tertibi</w:t>
            </w:r>
            <w:r w:rsidR="003E3741">
              <w:rPr>
                <w:sz w:val="28"/>
                <w:szCs w:val="28"/>
                <w:lang w:val="tk-TM" w:bidi=""/>
              </w:rPr>
              <w:t>.</w:t>
            </w:r>
          </w:p>
          <w:p w:rsidR="003E3741" w:rsidRDefault="00CD30AA" w:rsidP="00551CCE">
            <w:pPr>
              <w:jc w:val="both"/>
              <w:rPr>
                <w:sz w:val="28"/>
                <w:szCs w:val="28"/>
                <w:lang w:val="tk-TM" w:bidi=""/>
              </w:rPr>
            </w:pPr>
            <w:r>
              <w:rPr>
                <w:sz w:val="28"/>
                <w:szCs w:val="28"/>
                <w:lang w:val="tk-TM" w:bidi=""/>
              </w:rPr>
              <w:t>2.</w:t>
            </w:r>
            <w:r w:rsidR="003E3741" w:rsidRPr="00605FBE">
              <w:rPr>
                <w:sz w:val="28"/>
                <w:szCs w:val="28"/>
                <w:lang w:val="tk-TM" w:bidi=""/>
              </w:rPr>
              <w:t>Bellik etmek we hasabat blank</w:t>
            </w:r>
            <w:r w:rsidR="003E3741">
              <w:rPr>
                <w:sz w:val="28"/>
                <w:szCs w:val="28"/>
                <w:lang w:val="tk-TM" w:bidi=""/>
              </w:rPr>
              <w:t xml:space="preserve">alaryny alyp barmak </w:t>
            </w:r>
            <w:r w:rsidR="003E3741" w:rsidRPr="00605FBE">
              <w:rPr>
                <w:sz w:val="28"/>
                <w:szCs w:val="28"/>
                <w:lang w:val="tk-TM" w:bidi=""/>
              </w:rPr>
              <w:t>we doldurmak</w:t>
            </w:r>
            <w:r w:rsidR="003E3741">
              <w:rPr>
                <w:sz w:val="28"/>
                <w:szCs w:val="28"/>
                <w:lang w:val="tk-TM" w:bidi=""/>
              </w:rPr>
              <w:t>.</w:t>
            </w:r>
          </w:p>
          <w:p w:rsidR="003E3741" w:rsidRDefault="00CD30AA" w:rsidP="00551CCE">
            <w:pPr>
              <w:jc w:val="both"/>
              <w:rPr>
                <w:sz w:val="28"/>
                <w:szCs w:val="28"/>
                <w:lang w:val="tk-TM" w:bidi=""/>
              </w:rPr>
            </w:pPr>
            <w:r>
              <w:rPr>
                <w:sz w:val="28"/>
                <w:szCs w:val="28"/>
                <w:lang w:val="tk-TM" w:bidi=""/>
              </w:rPr>
              <w:t>3.</w:t>
            </w:r>
            <w:r w:rsidR="003E3741" w:rsidRPr="00770094">
              <w:rPr>
                <w:sz w:val="28"/>
                <w:szCs w:val="28"/>
                <w:lang w:val="tk-TM" w:bidi=""/>
              </w:rPr>
              <w:t>Berlen ýüklere ugradyş  wedomosti</w:t>
            </w:r>
            <w:r w:rsidR="003E3741">
              <w:rPr>
                <w:sz w:val="28"/>
                <w:szCs w:val="28"/>
                <w:lang w:val="tk-TM" w:bidi=""/>
              </w:rPr>
              <w:t>.</w:t>
            </w:r>
          </w:p>
          <w:p w:rsidR="003E3741" w:rsidRDefault="00CD30AA" w:rsidP="00551CCE">
            <w:pPr>
              <w:jc w:val="both"/>
              <w:rPr>
                <w:sz w:val="28"/>
                <w:szCs w:val="28"/>
                <w:lang w:val="tk-TM" w:bidi=""/>
              </w:rPr>
            </w:pPr>
            <w:r>
              <w:rPr>
                <w:sz w:val="28"/>
                <w:szCs w:val="28"/>
                <w:lang w:val="tk-TM" w:bidi=""/>
              </w:rPr>
              <w:t>4.</w:t>
            </w:r>
            <w:r w:rsidR="003E3741" w:rsidRPr="00770094">
              <w:rPr>
                <w:sz w:val="28"/>
                <w:szCs w:val="28"/>
                <w:lang w:val="tk-TM" w:bidi=""/>
              </w:rPr>
              <w:t>Kassa hasabaty</w:t>
            </w:r>
            <w:r w:rsidR="003E3741">
              <w:rPr>
                <w:sz w:val="28"/>
                <w:szCs w:val="28"/>
                <w:lang w:val="tk-TM" w:bidi=""/>
              </w:rPr>
              <w:t>.</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DA43D6" w:rsidRDefault="00636200" w:rsidP="00636200">
            <w:pPr>
              <w:jc w:val="both"/>
              <w:rPr>
                <w:sz w:val="28"/>
                <w:szCs w:val="28"/>
                <w:lang w:val="tk-TM" w:bidi=""/>
              </w:rPr>
            </w:pPr>
            <w:r w:rsidRPr="00122A65">
              <w:rPr>
                <w:lang w:val="tk-TM"/>
              </w:rPr>
              <w:t xml:space="preserve">   6.  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551CCE">
            <w:pPr>
              <w:pStyle w:val="af0"/>
              <w:contextualSpacing/>
              <w:jc w:val="center"/>
              <w:rPr>
                <w:sz w:val="28"/>
                <w:szCs w:val="28"/>
                <w:lang w:val="tk-TM"/>
              </w:rPr>
            </w:pPr>
            <w:r w:rsidRPr="00DA43D6">
              <w:rPr>
                <w:sz w:val="28"/>
                <w:szCs w:val="28"/>
                <w:lang w:val="tk-TM"/>
              </w:rPr>
              <w:t>2</w:t>
            </w:r>
          </w:p>
        </w:tc>
      </w:tr>
      <w:tr w:rsidR="003E3741" w:rsidRPr="00C7397C"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EE0E2B" w:rsidRDefault="003E3741" w:rsidP="00551CCE">
            <w:pPr>
              <w:pStyle w:val="af0"/>
              <w:contextualSpacing/>
              <w:jc w:val="center"/>
              <w:rPr>
                <w:b/>
                <w:bCs/>
                <w:sz w:val="28"/>
                <w:szCs w:val="28"/>
                <w:lang w:val="tk-TM"/>
              </w:rPr>
            </w:pPr>
            <w:r>
              <w:rPr>
                <w:b/>
                <w:bCs/>
                <w:sz w:val="28"/>
                <w:szCs w:val="28"/>
                <w:lang w:val="tk-TM"/>
              </w:rPr>
              <w:t>Ýolagçy gatnatmagy guramak</w:t>
            </w:r>
          </w:p>
          <w:p w:rsidR="003E3741" w:rsidRPr="00EE0E2B" w:rsidRDefault="00CD30AA" w:rsidP="00551CCE">
            <w:pPr>
              <w:pStyle w:val="af0"/>
              <w:contextualSpacing/>
              <w:rPr>
                <w:sz w:val="28"/>
                <w:szCs w:val="28"/>
                <w:lang w:val="tk-TM"/>
              </w:rPr>
            </w:pPr>
            <w:r>
              <w:rPr>
                <w:sz w:val="28"/>
                <w:szCs w:val="28"/>
                <w:lang w:val="tk-TM"/>
              </w:rPr>
              <w:t>1.</w:t>
            </w:r>
            <w:r w:rsidR="003E3741">
              <w:rPr>
                <w:sz w:val="28"/>
                <w:szCs w:val="28"/>
                <w:lang w:val="tk-TM"/>
              </w:rPr>
              <w:t>Ýolagçy gatnatmagy dolandyrmak we guramagyň esasy usullary.</w:t>
            </w:r>
          </w:p>
          <w:p w:rsidR="003E3741" w:rsidRDefault="00CD30AA" w:rsidP="00551CCE">
            <w:pPr>
              <w:pStyle w:val="af0"/>
              <w:contextualSpacing/>
              <w:rPr>
                <w:sz w:val="28"/>
                <w:szCs w:val="28"/>
                <w:lang w:val="tk-TM"/>
              </w:rPr>
            </w:pPr>
            <w:r w:rsidRPr="00CD30AA">
              <w:rPr>
                <w:sz w:val="28"/>
                <w:lang w:val="tk-TM"/>
              </w:rPr>
              <w:t>2.</w:t>
            </w:r>
            <w:r w:rsidR="003E3741">
              <w:rPr>
                <w:sz w:val="28"/>
                <w:szCs w:val="28"/>
                <w:lang w:val="tk-TM"/>
              </w:rPr>
              <w:t>Ýolagçy wagony ulanmak, abatlamak we onuň ykdysadyýete hyzmaty.</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lastRenderedPageBreak/>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A57626" w:rsidRDefault="00636200" w:rsidP="00636200">
            <w:pPr>
              <w:pStyle w:val="af0"/>
              <w:contextualSpacing/>
              <w:rPr>
                <w:sz w:val="28"/>
                <w:szCs w:val="28"/>
                <w:lang w:val="tk-TM"/>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Default="003E3741" w:rsidP="00551CCE">
            <w:pPr>
              <w:jc w:val="center"/>
            </w:pPr>
            <w:r w:rsidRPr="007F4B5A">
              <w:rPr>
                <w:sz w:val="28"/>
                <w:szCs w:val="28"/>
                <w:lang w:val="tk-TM"/>
              </w:rPr>
              <w:lastRenderedPageBreak/>
              <w:t>2</w:t>
            </w:r>
          </w:p>
        </w:tc>
      </w:tr>
      <w:tr w:rsidR="003E3741" w:rsidRPr="00DA43D6" w:rsidTr="00651ED6">
        <w:tc>
          <w:tcPr>
            <w:tcW w:w="936" w:type="dxa"/>
            <w:tcBorders>
              <w:top w:val="single" w:sz="4" w:space="0" w:color="000000"/>
              <w:left w:val="single" w:sz="4" w:space="0" w:color="000000"/>
              <w:bottom w:val="single" w:sz="4" w:space="0" w:color="000000"/>
              <w:right w:val="single" w:sz="4" w:space="0" w:color="000000"/>
            </w:tcBorders>
            <w:vAlign w:val="center"/>
          </w:tcPr>
          <w:p w:rsidR="003E3741" w:rsidRPr="00DA43D6" w:rsidRDefault="003E3741" w:rsidP="00342760">
            <w:pPr>
              <w:widowControl w:val="0"/>
              <w:numPr>
                <w:ilvl w:val="0"/>
                <w:numId w:val="49"/>
              </w:numPr>
              <w:autoSpaceDE w:val="0"/>
              <w:autoSpaceDN w:val="0"/>
              <w:adjustRightInd w:val="0"/>
              <w:jc w:val="right"/>
              <w:rPr>
                <w:sz w:val="28"/>
                <w:szCs w:val="28"/>
                <w:lang w:val="tk-TM"/>
              </w:rPr>
            </w:pPr>
          </w:p>
        </w:tc>
        <w:tc>
          <w:tcPr>
            <w:tcW w:w="7423" w:type="dxa"/>
            <w:tcBorders>
              <w:top w:val="single" w:sz="4" w:space="0" w:color="000000"/>
              <w:left w:val="single" w:sz="4" w:space="0" w:color="000000"/>
              <w:bottom w:val="single" w:sz="4" w:space="0" w:color="000000"/>
              <w:right w:val="single" w:sz="4" w:space="0" w:color="000000"/>
            </w:tcBorders>
          </w:tcPr>
          <w:p w:rsidR="003E3741" w:rsidRPr="00EE0E2B" w:rsidRDefault="003E3741" w:rsidP="00551CCE">
            <w:pPr>
              <w:pStyle w:val="af0"/>
              <w:contextualSpacing/>
              <w:jc w:val="center"/>
              <w:rPr>
                <w:b/>
                <w:bCs/>
                <w:sz w:val="28"/>
                <w:szCs w:val="28"/>
                <w:lang w:val="tk-TM"/>
              </w:rPr>
            </w:pPr>
            <w:r>
              <w:rPr>
                <w:b/>
                <w:bCs/>
                <w:sz w:val="28"/>
                <w:szCs w:val="28"/>
                <w:lang w:val="tk-TM"/>
              </w:rPr>
              <w:t>Ýolagçy tarifi we ýolagçy daşamagyň şertleri</w:t>
            </w:r>
          </w:p>
          <w:p w:rsidR="003E3741" w:rsidRPr="00EE0E2B" w:rsidRDefault="00CD30AA" w:rsidP="00551CCE">
            <w:pPr>
              <w:pStyle w:val="af0"/>
              <w:contextualSpacing/>
              <w:rPr>
                <w:sz w:val="28"/>
                <w:szCs w:val="28"/>
                <w:lang w:val="tk-TM"/>
              </w:rPr>
            </w:pPr>
            <w:r>
              <w:rPr>
                <w:sz w:val="28"/>
                <w:szCs w:val="28"/>
                <w:lang w:val="tk-TM"/>
              </w:rPr>
              <w:t>1.</w:t>
            </w:r>
            <w:r w:rsidR="003E3741">
              <w:rPr>
                <w:sz w:val="28"/>
                <w:szCs w:val="28"/>
                <w:lang w:val="tk-TM"/>
              </w:rPr>
              <w:t>Ýolagçy tarifi barada düşünje. Umumy ýolagçy tarifi.</w:t>
            </w:r>
          </w:p>
          <w:p w:rsidR="003E3741" w:rsidRDefault="00CD30AA" w:rsidP="00551CCE">
            <w:pPr>
              <w:pStyle w:val="af0"/>
              <w:contextualSpacing/>
              <w:rPr>
                <w:sz w:val="28"/>
                <w:szCs w:val="28"/>
                <w:lang w:val="tk-TM"/>
              </w:rPr>
            </w:pPr>
            <w:r>
              <w:rPr>
                <w:sz w:val="28"/>
                <w:szCs w:val="28"/>
                <w:lang w:val="tk-TM"/>
              </w:rPr>
              <w:t>2.</w:t>
            </w:r>
            <w:r w:rsidR="003E3741">
              <w:rPr>
                <w:sz w:val="28"/>
                <w:szCs w:val="28"/>
                <w:lang w:val="tk-TM"/>
              </w:rPr>
              <w:t>Ýolagçynyň gatnaw şertleri.</w:t>
            </w:r>
          </w:p>
          <w:p w:rsidR="00636200" w:rsidRPr="00FD2235" w:rsidRDefault="00636200" w:rsidP="00636200">
            <w:pPr>
              <w:ind w:left="171" w:right="-98"/>
              <w:jc w:val="center"/>
              <w:outlineLvl w:val="0"/>
              <w:rPr>
                <w:b/>
                <w:sz w:val="28"/>
                <w:szCs w:val="28"/>
                <w:lang w:val="tk-TM"/>
              </w:rPr>
            </w:pPr>
            <w:r w:rsidRPr="00FD2235">
              <w:rPr>
                <w:b/>
                <w:sz w:val="28"/>
                <w:szCs w:val="28"/>
                <w:lang w:val="tk-TM"/>
              </w:rPr>
              <w:t>Edebiýatlar</w:t>
            </w:r>
          </w:p>
          <w:p w:rsidR="00636200" w:rsidRPr="00FD2235" w:rsidRDefault="00636200" w:rsidP="00636200">
            <w:pPr>
              <w:tabs>
                <w:tab w:val="left" w:pos="284"/>
              </w:tabs>
              <w:ind w:left="171" w:right="-108"/>
              <w:contextualSpacing/>
              <w:jc w:val="both"/>
              <w:rPr>
                <w:lang w:val="tk-TM"/>
              </w:rPr>
            </w:pPr>
            <w:r w:rsidRPr="00FD2235">
              <w:rPr>
                <w:lang w:val="tk-TM"/>
              </w:rPr>
              <w:t>1. Gurbanguly Berdimuhamedow. Türkmenistanyň durmuş – ykdysady ösüşiniň döwlet kadalaşdyrylyşy. Ýokary okuw mekdepleriniň talyplary üçin okuw gollanmasy. 1 tom – A.: Türkmen döwlet neşirýat gullugy, 2010.</w:t>
            </w:r>
          </w:p>
          <w:p w:rsidR="00636200" w:rsidRPr="00FD2235" w:rsidRDefault="00636200" w:rsidP="00636200">
            <w:pPr>
              <w:tabs>
                <w:tab w:val="left" w:pos="284"/>
              </w:tabs>
              <w:spacing w:before="240"/>
              <w:ind w:left="171" w:right="-108"/>
              <w:contextualSpacing/>
              <w:jc w:val="both"/>
              <w:rPr>
                <w:lang w:val="tk-TM"/>
              </w:rPr>
            </w:pPr>
            <w:r w:rsidRPr="00FD2235">
              <w:rPr>
                <w:lang w:val="tk-TM"/>
              </w:rPr>
              <w:t xml:space="preserve">2. </w:t>
            </w:r>
            <w:r w:rsidRPr="00FD2235">
              <w:rPr>
                <w:lang w:val="sq-AL"/>
              </w:rPr>
              <w:t>Türkmenistanyň Prezidentiniň ýurdumyzy 2019-2025-nji ýyllarda durmuş-ykdysady taýdan ösdürmegiň Maksatnamasy.-Aşgabat: Türkmen d</w:t>
            </w:r>
            <w:r w:rsidRPr="00FD2235">
              <w:rPr>
                <w:lang w:val="tk-TM"/>
              </w:rPr>
              <w:t>ö</w:t>
            </w:r>
            <w:r w:rsidRPr="00FD2235">
              <w:rPr>
                <w:lang w:val="sq-AL"/>
              </w:rPr>
              <w:t>wlet neşirýat gullugy, 2019.</w:t>
            </w:r>
          </w:p>
          <w:p w:rsidR="00636200" w:rsidRPr="00FD2235" w:rsidRDefault="00636200" w:rsidP="00636200">
            <w:pPr>
              <w:tabs>
                <w:tab w:val="left" w:pos="284"/>
              </w:tabs>
              <w:spacing w:before="240"/>
              <w:ind w:left="171" w:right="-108"/>
              <w:contextualSpacing/>
              <w:jc w:val="both"/>
              <w:rPr>
                <w:lang w:val="tk-TM"/>
              </w:rPr>
            </w:pPr>
            <w:r w:rsidRPr="00FD2235">
              <w:rPr>
                <w:lang w:val="tk-TM"/>
              </w:rPr>
              <w:t>3</w:t>
            </w:r>
            <w:r w:rsidRPr="00122A65">
              <w:rPr>
                <w:lang w:val="tk-TM"/>
              </w:rPr>
              <w:t>.</w:t>
            </w:r>
            <w:r w:rsidRPr="00FD2235">
              <w:rPr>
                <w:color w:val="000000"/>
                <w:lang w:val="tk-TM"/>
              </w:rPr>
              <w:t xml:space="preserve"> </w:t>
            </w:r>
            <w:r w:rsidRPr="00122A65">
              <w:rPr>
                <w:color w:val="000000"/>
                <w:lang w:val="tk-TM"/>
              </w:rPr>
              <w:t>E. Gaýypowa. Ýük we ýolagçy gatnawlaryny dolandyrmak Aşgabat – 2019.</w:t>
            </w:r>
          </w:p>
          <w:p w:rsidR="00636200" w:rsidRPr="00122A65" w:rsidRDefault="00636200" w:rsidP="00636200">
            <w:pPr>
              <w:jc w:val="both"/>
              <w:rPr>
                <w:lang w:val="tk-TM"/>
              </w:rPr>
            </w:pPr>
            <w:r w:rsidRPr="00FD2235">
              <w:rPr>
                <w:lang w:val="tk-TM"/>
              </w:rPr>
              <w:t xml:space="preserve">   </w:t>
            </w:r>
            <w:r w:rsidRPr="00FD2235">
              <w:rPr>
                <w:lang w:val="sq-AL"/>
              </w:rPr>
              <w:t>4.</w:t>
            </w:r>
            <w:r w:rsidRPr="00122A65">
              <w:rPr>
                <w:color w:val="000000"/>
                <w:lang w:val="tk-TM"/>
              </w:rPr>
              <w:t xml:space="preserve"> </w:t>
            </w:r>
            <w:r w:rsidRPr="00122A65">
              <w:rPr>
                <w:lang w:val="tk-TM"/>
              </w:rPr>
              <w:t xml:space="preserve">Türkmenistanyň demir ýolunda otlularyň hereketi we manýowr işi boýunça düzgünnamasy. Türkmenistanyň Demir ýol ulaglary ministrligi. </w:t>
            </w:r>
          </w:p>
          <w:p w:rsidR="00636200" w:rsidRPr="00122A65" w:rsidRDefault="00636200" w:rsidP="00636200">
            <w:pPr>
              <w:jc w:val="both"/>
              <w:rPr>
                <w:lang w:val="tk-TM"/>
              </w:rPr>
            </w:pPr>
            <w:r w:rsidRPr="00122A65">
              <w:rPr>
                <w:lang w:val="tk-TM"/>
              </w:rPr>
              <w:t xml:space="preserve">   Aşgabat –   2003.</w:t>
            </w:r>
          </w:p>
          <w:p w:rsidR="00636200" w:rsidRPr="00122A65" w:rsidRDefault="00636200" w:rsidP="00636200">
            <w:pPr>
              <w:jc w:val="both"/>
              <w:rPr>
                <w:color w:val="000000"/>
                <w:lang w:val="tk-TM"/>
              </w:rPr>
            </w:pPr>
            <w:r w:rsidRPr="00FD2235">
              <w:rPr>
                <w:lang w:val="tk-TM"/>
              </w:rPr>
              <w:t xml:space="preserve">   5. </w:t>
            </w:r>
            <w:r w:rsidRPr="00122A65">
              <w:rPr>
                <w:color w:val="000000"/>
                <w:lang w:val="tk-TM"/>
              </w:rPr>
              <w:t>А.А. Шрамов, В. Г. Шибко. Организация грузовых и        пассажирских  перевозок и коммерческой работы (издание – 2 переработанное и дополнение). Москва “Транспорт”–2002.</w:t>
            </w:r>
          </w:p>
          <w:p w:rsidR="00636200" w:rsidRPr="003148CA" w:rsidRDefault="00636200" w:rsidP="00636200">
            <w:pPr>
              <w:pStyle w:val="af0"/>
              <w:contextualSpacing/>
              <w:rPr>
                <w:lang w:val="tk-TM"/>
              </w:rPr>
            </w:pPr>
            <w:r w:rsidRPr="00122A65">
              <w:rPr>
                <w:szCs w:val="24"/>
                <w:lang w:val="tk-TM"/>
              </w:rPr>
              <w:t xml:space="preserve">   6.  </w:t>
            </w:r>
            <w:r w:rsidRPr="00122A65">
              <w:rPr>
                <w:lang w:val="tk-TM"/>
              </w:rPr>
              <w:t xml:space="preserve">Правила  по технике  безопасности и  </w:t>
            </w:r>
            <w:r>
              <w:rPr>
                <w:lang w:val="tk-TM"/>
              </w:rPr>
              <w:t xml:space="preserve">производственной </w:t>
            </w:r>
            <w:r w:rsidRPr="00122A65">
              <w:rPr>
                <w:lang w:val="tk-TM"/>
              </w:rPr>
              <w:t>санитарии при погрузочно-</w:t>
            </w:r>
            <w:r>
              <w:rPr>
                <w:lang w:val="cs-CZ"/>
              </w:rPr>
              <w:t xml:space="preserve"> </w:t>
            </w:r>
            <w:r>
              <w:rPr>
                <w:lang w:val="tk-TM"/>
              </w:rPr>
              <w:t xml:space="preserve">разгрузочных работах на </w:t>
            </w:r>
            <w:r w:rsidRPr="00122A65">
              <w:rPr>
                <w:lang w:val="tk-TM"/>
              </w:rPr>
              <w:t>железнодорожном транспорте - М  “Транспорт” – 1976.</w:t>
            </w:r>
          </w:p>
        </w:tc>
        <w:tc>
          <w:tcPr>
            <w:tcW w:w="992" w:type="dxa"/>
            <w:tcBorders>
              <w:top w:val="single" w:sz="4" w:space="0" w:color="000000"/>
              <w:left w:val="single" w:sz="4" w:space="0" w:color="000000"/>
              <w:bottom w:val="single" w:sz="4" w:space="0" w:color="000000"/>
              <w:right w:val="single" w:sz="4" w:space="0" w:color="000000"/>
            </w:tcBorders>
            <w:vAlign w:val="center"/>
          </w:tcPr>
          <w:p w:rsidR="003E3741" w:rsidRDefault="003E3741" w:rsidP="00551CCE">
            <w:pPr>
              <w:jc w:val="center"/>
            </w:pPr>
            <w:r w:rsidRPr="007F4B5A">
              <w:rPr>
                <w:sz w:val="28"/>
                <w:szCs w:val="28"/>
                <w:lang w:val="tk-TM"/>
              </w:rPr>
              <w:t>2</w:t>
            </w:r>
          </w:p>
        </w:tc>
      </w:tr>
      <w:tr w:rsidR="00B92BC1" w:rsidRPr="00DA43D6" w:rsidTr="00651ED6">
        <w:tc>
          <w:tcPr>
            <w:tcW w:w="8359" w:type="dxa"/>
            <w:gridSpan w:val="2"/>
          </w:tcPr>
          <w:p w:rsidR="00B92BC1" w:rsidRPr="00DA43D6" w:rsidRDefault="00B92BC1" w:rsidP="00651ED6">
            <w:pPr>
              <w:autoSpaceDE w:val="0"/>
              <w:autoSpaceDN w:val="0"/>
              <w:adjustRightInd w:val="0"/>
              <w:jc w:val="center"/>
              <w:rPr>
                <w:b/>
                <w:bCs/>
                <w:sz w:val="28"/>
                <w:szCs w:val="28"/>
                <w:lang w:val="tk-TM"/>
              </w:rPr>
            </w:pPr>
            <w:r w:rsidRPr="00DA43D6">
              <w:rPr>
                <w:b/>
                <w:bCs/>
                <w:sz w:val="28"/>
                <w:szCs w:val="28"/>
                <w:lang w:val="tk-TM"/>
              </w:rPr>
              <w:t>Jemi:</w:t>
            </w:r>
          </w:p>
        </w:tc>
        <w:tc>
          <w:tcPr>
            <w:tcW w:w="992" w:type="dxa"/>
            <w:vAlign w:val="center"/>
          </w:tcPr>
          <w:p w:rsidR="00B92BC1" w:rsidRPr="00DA43D6" w:rsidRDefault="00B92BC1" w:rsidP="00651ED6">
            <w:pPr>
              <w:jc w:val="center"/>
              <w:rPr>
                <w:b/>
                <w:bCs/>
                <w:sz w:val="28"/>
                <w:szCs w:val="28"/>
                <w:lang w:val="tk-TM"/>
              </w:rPr>
            </w:pPr>
            <w:r>
              <w:rPr>
                <w:b/>
                <w:bCs/>
                <w:sz w:val="28"/>
                <w:szCs w:val="28"/>
                <w:lang w:val="en-US"/>
              </w:rPr>
              <w:t>36</w:t>
            </w:r>
          </w:p>
        </w:tc>
      </w:tr>
    </w:tbl>
    <w:p w:rsidR="00422F45" w:rsidRPr="00DA43D6" w:rsidRDefault="00422F45" w:rsidP="00232D31">
      <w:pPr>
        <w:rPr>
          <w:lang w:val="tk-TM"/>
        </w:rPr>
      </w:pPr>
    </w:p>
    <w:p w:rsidR="00B92BC1" w:rsidRDefault="00B92BC1" w:rsidP="00B92BC1">
      <w:pPr>
        <w:widowControl w:val="0"/>
        <w:autoSpaceDE w:val="0"/>
        <w:autoSpaceDN w:val="0"/>
        <w:adjustRightInd w:val="0"/>
        <w:rPr>
          <w:b/>
          <w:bCs/>
          <w:sz w:val="28"/>
          <w:szCs w:val="28"/>
          <w:lang w:val="tk-TM"/>
        </w:rPr>
      </w:pPr>
      <w:r w:rsidRPr="002536F4">
        <w:rPr>
          <w:b/>
          <w:bCs/>
          <w:sz w:val="28"/>
          <w:szCs w:val="28"/>
          <w:lang w:val="tk-TM"/>
        </w:rPr>
        <w:t xml:space="preserve">                                  </w:t>
      </w:r>
    </w:p>
    <w:p w:rsidR="00AB231E" w:rsidRPr="00AB231E" w:rsidRDefault="00AB231E" w:rsidP="00AB231E">
      <w:pPr>
        <w:jc w:val="right"/>
        <w:rPr>
          <w:b/>
          <w:bCs/>
          <w:snapToGrid w:val="0"/>
          <w:sz w:val="28"/>
          <w:szCs w:val="28"/>
          <w:lang w:val="tk-TM"/>
        </w:rPr>
      </w:pPr>
      <w:r w:rsidRPr="00AB231E">
        <w:rPr>
          <w:b/>
          <w:bCs/>
          <w:snapToGrid w:val="0"/>
          <w:sz w:val="28"/>
          <w:szCs w:val="28"/>
          <w:lang w:val="tk-TM"/>
        </w:rPr>
        <w:t>III. DERSIŇ OKUW-USULY WE MADDY-TEHNIKI ÜPJÜNÇILIGI</w:t>
      </w:r>
    </w:p>
    <w:p w:rsidR="00AB231E" w:rsidRPr="00AB231E" w:rsidRDefault="00AB231E" w:rsidP="00AB231E">
      <w:pPr>
        <w:jc w:val="both"/>
        <w:rPr>
          <w:bCs/>
          <w:snapToGrid w:val="0"/>
          <w:sz w:val="28"/>
          <w:szCs w:val="28"/>
          <w:lang w:val="tk-TM"/>
        </w:rPr>
      </w:pPr>
      <w:r w:rsidRPr="00AB231E">
        <w:rPr>
          <w:bCs/>
          <w:snapToGrid w:val="0"/>
          <w:sz w:val="28"/>
          <w:szCs w:val="28"/>
          <w:lang w:val="tk-TM"/>
        </w:rPr>
        <w:t>1. Esasy we goşmaça edebiýatlar.</w:t>
      </w:r>
    </w:p>
    <w:p w:rsidR="00AB231E" w:rsidRPr="00AB231E" w:rsidRDefault="00AB231E" w:rsidP="00AB231E">
      <w:pPr>
        <w:jc w:val="both"/>
        <w:rPr>
          <w:bCs/>
          <w:snapToGrid w:val="0"/>
          <w:sz w:val="28"/>
          <w:szCs w:val="28"/>
          <w:lang w:val="tk-TM"/>
        </w:rPr>
      </w:pPr>
      <w:r w:rsidRPr="00AB231E">
        <w:rPr>
          <w:bCs/>
          <w:snapToGrid w:val="0"/>
          <w:sz w:val="28"/>
          <w:szCs w:val="28"/>
          <w:lang w:val="tk-TM"/>
        </w:rPr>
        <w:t>2. Internet resurslary.</w:t>
      </w:r>
    </w:p>
    <w:p w:rsidR="00AB231E" w:rsidRPr="00AB231E" w:rsidRDefault="00AB231E" w:rsidP="00AB231E">
      <w:pPr>
        <w:jc w:val="both"/>
        <w:rPr>
          <w:bCs/>
          <w:snapToGrid w:val="0"/>
          <w:sz w:val="28"/>
          <w:szCs w:val="28"/>
          <w:lang w:val="tk-TM"/>
        </w:rPr>
      </w:pPr>
      <w:r w:rsidRPr="00AB231E">
        <w:rPr>
          <w:bCs/>
          <w:snapToGrid w:val="0"/>
          <w:sz w:val="28"/>
          <w:szCs w:val="28"/>
          <w:lang w:val="tk-TM"/>
        </w:rPr>
        <w:t>3. Informasion-portal.</w:t>
      </w:r>
    </w:p>
    <w:p w:rsidR="00AB231E" w:rsidRPr="00AB231E" w:rsidRDefault="00AB231E" w:rsidP="00AB231E">
      <w:pPr>
        <w:jc w:val="both"/>
        <w:rPr>
          <w:bCs/>
          <w:snapToGrid w:val="0"/>
          <w:sz w:val="28"/>
          <w:szCs w:val="28"/>
          <w:lang w:val="tk-TM"/>
        </w:rPr>
      </w:pPr>
      <w:r w:rsidRPr="00AB231E">
        <w:rPr>
          <w:bCs/>
          <w:snapToGrid w:val="0"/>
          <w:sz w:val="28"/>
          <w:szCs w:val="28"/>
          <w:lang w:val="tk-TM"/>
        </w:rPr>
        <w:t>4. Elektron kitaphana.</w:t>
      </w:r>
    </w:p>
    <w:p w:rsidR="00B92BC1" w:rsidRDefault="00AB231E" w:rsidP="00AB231E">
      <w:pPr>
        <w:jc w:val="both"/>
        <w:rPr>
          <w:bCs/>
          <w:snapToGrid w:val="0"/>
          <w:sz w:val="28"/>
          <w:szCs w:val="28"/>
          <w:lang w:val="tk-TM"/>
        </w:rPr>
      </w:pPr>
      <w:r w:rsidRPr="00AB231E">
        <w:rPr>
          <w:bCs/>
          <w:snapToGrid w:val="0"/>
          <w:sz w:val="28"/>
          <w:szCs w:val="28"/>
          <w:lang w:val="en-US"/>
        </w:rPr>
        <w:t>5</w:t>
      </w:r>
      <w:r w:rsidRPr="00AB231E">
        <w:rPr>
          <w:bCs/>
          <w:snapToGrid w:val="0"/>
          <w:sz w:val="28"/>
          <w:szCs w:val="28"/>
          <w:lang w:val="tk-TM"/>
        </w:rPr>
        <w:t xml:space="preserve">. Multimediýa serişdeleri we personal kompýuterler. </w:t>
      </w:r>
    </w:p>
    <w:p w:rsidR="00F10C9E" w:rsidRPr="00F10C9E" w:rsidRDefault="00F10C9E" w:rsidP="00F10C9E">
      <w:pPr>
        <w:ind w:firstLine="567"/>
        <w:rPr>
          <w:b/>
          <w:bCs/>
          <w:snapToGrid w:val="0"/>
          <w:sz w:val="28"/>
          <w:szCs w:val="28"/>
          <w:lang w:val="tk-TM"/>
        </w:rPr>
      </w:pPr>
      <w:r>
        <w:rPr>
          <w:b/>
          <w:bCs/>
          <w:snapToGrid w:val="0"/>
          <w:sz w:val="28"/>
          <w:szCs w:val="28"/>
          <w:lang w:val="tk-TM"/>
        </w:rPr>
        <w:t xml:space="preserve">           </w:t>
      </w:r>
      <w:r w:rsidRPr="00F10C9E">
        <w:rPr>
          <w:b/>
          <w:bCs/>
          <w:snapToGrid w:val="0"/>
          <w:sz w:val="28"/>
          <w:szCs w:val="28"/>
          <w:lang w:val="sq-AL"/>
        </w:rPr>
        <w:t xml:space="preserve">IV. </w:t>
      </w:r>
      <w:r w:rsidRPr="00F10C9E">
        <w:rPr>
          <w:b/>
          <w:bCs/>
          <w:snapToGrid w:val="0"/>
          <w:sz w:val="28"/>
          <w:szCs w:val="28"/>
          <w:lang w:val="tk-TM"/>
        </w:rPr>
        <w:t>GÖRKEZME ESBAPLARYŇ SANAWY</w:t>
      </w:r>
    </w:p>
    <w:p w:rsidR="00F10C9E" w:rsidRPr="00F10C9E" w:rsidRDefault="00F10C9E" w:rsidP="00F10C9E">
      <w:pPr>
        <w:widowControl w:val="0"/>
        <w:numPr>
          <w:ilvl w:val="0"/>
          <w:numId w:val="3"/>
        </w:numPr>
        <w:autoSpaceDE w:val="0"/>
        <w:autoSpaceDN w:val="0"/>
        <w:adjustRightInd w:val="0"/>
        <w:ind w:left="284" w:hanging="284"/>
        <w:rPr>
          <w:bCs/>
          <w:sz w:val="28"/>
          <w:szCs w:val="28"/>
          <w:lang w:val="tk-TM"/>
        </w:rPr>
      </w:pPr>
      <w:r w:rsidRPr="00F10C9E">
        <w:rPr>
          <w:bCs/>
          <w:sz w:val="28"/>
          <w:szCs w:val="28"/>
          <w:lang w:val="tk-TM"/>
        </w:rPr>
        <w:t>Ders boýunça geçilýän sapaklarda multimediýa enjamlaryndan peýdalanmak.</w:t>
      </w:r>
    </w:p>
    <w:p w:rsidR="00F10C9E" w:rsidRPr="00F10C9E" w:rsidRDefault="00F10C9E" w:rsidP="00F10C9E">
      <w:pPr>
        <w:widowControl w:val="0"/>
        <w:numPr>
          <w:ilvl w:val="0"/>
          <w:numId w:val="3"/>
        </w:numPr>
        <w:autoSpaceDE w:val="0"/>
        <w:autoSpaceDN w:val="0"/>
        <w:adjustRightInd w:val="0"/>
        <w:ind w:left="284" w:hanging="284"/>
        <w:rPr>
          <w:bCs/>
          <w:sz w:val="28"/>
          <w:szCs w:val="28"/>
          <w:lang w:val="tk-TM"/>
        </w:rPr>
      </w:pPr>
      <w:r w:rsidRPr="00F10C9E">
        <w:rPr>
          <w:bCs/>
          <w:sz w:val="28"/>
          <w:szCs w:val="28"/>
          <w:lang w:val="tk-TM"/>
        </w:rPr>
        <w:t>Ders boýunça umumy sapaklarda geçiljek temalaryň tekstlerini peýdalanmak.</w:t>
      </w:r>
    </w:p>
    <w:p w:rsidR="00F10C9E" w:rsidRPr="00F10C9E" w:rsidRDefault="00F10C9E" w:rsidP="00F10C9E">
      <w:pPr>
        <w:widowControl w:val="0"/>
        <w:numPr>
          <w:ilvl w:val="0"/>
          <w:numId w:val="3"/>
        </w:numPr>
        <w:autoSpaceDE w:val="0"/>
        <w:autoSpaceDN w:val="0"/>
        <w:adjustRightInd w:val="0"/>
        <w:ind w:left="284" w:hanging="284"/>
        <w:rPr>
          <w:bCs/>
          <w:sz w:val="28"/>
          <w:szCs w:val="28"/>
          <w:lang w:val="tk-TM"/>
        </w:rPr>
      </w:pPr>
      <w:r w:rsidRPr="00F10C9E">
        <w:rPr>
          <w:bCs/>
          <w:sz w:val="28"/>
          <w:szCs w:val="28"/>
          <w:lang w:val="tk-TM"/>
        </w:rPr>
        <w:t>Sapaklarda ders boýunça taýýarlanan prezentasiýalary interaktiw tagtada peýdalanmak.</w:t>
      </w:r>
    </w:p>
    <w:p w:rsidR="00F10C9E" w:rsidRPr="00F10C9E" w:rsidRDefault="00F10C9E" w:rsidP="00F10C9E">
      <w:pPr>
        <w:widowControl w:val="0"/>
        <w:numPr>
          <w:ilvl w:val="0"/>
          <w:numId w:val="3"/>
        </w:numPr>
        <w:autoSpaceDE w:val="0"/>
        <w:autoSpaceDN w:val="0"/>
        <w:adjustRightInd w:val="0"/>
        <w:ind w:left="284" w:hanging="284"/>
        <w:rPr>
          <w:bCs/>
          <w:sz w:val="28"/>
          <w:szCs w:val="28"/>
          <w:lang w:val="tk-TM"/>
        </w:rPr>
      </w:pPr>
      <w:r w:rsidRPr="00F10C9E">
        <w:rPr>
          <w:bCs/>
          <w:sz w:val="28"/>
          <w:szCs w:val="28"/>
          <w:lang w:val="tk-TM"/>
        </w:rPr>
        <w:t>Amaly sapaklarda bank we kärhananyň balanslaryny peýdalanmak.</w:t>
      </w:r>
    </w:p>
    <w:p w:rsidR="00F10C9E" w:rsidRPr="00F10C9E" w:rsidRDefault="00F10C9E" w:rsidP="00F10C9E">
      <w:pPr>
        <w:widowControl w:val="0"/>
        <w:numPr>
          <w:ilvl w:val="0"/>
          <w:numId w:val="3"/>
        </w:numPr>
        <w:autoSpaceDE w:val="0"/>
        <w:autoSpaceDN w:val="0"/>
        <w:adjustRightInd w:val="0"/>
        <w:ind w:left="284" w:hanging="284"/>
        <w:rPr>
          <w:bCs/>
          <w:sz w:val="28"/>
          <w:szCs w:val="28"/>
          <w:lang w:val="tk-TM"/>
        </w:rPr>
      </w:pPr>
      <w:r w:rsidRPr="00F10C9E">
        <w:rPr>
          <w:bCs/>
          <w:sz w:val="28"/>
          <w:szCs w:val="28"/>
          <w:lang w:val="tk-TM"/>
        </w:rPr>
        <w:t>Dersiň temalaryna degişli aýratyn kitaplarda, şekillerden we diagrammalardan peýdalanmak.</w:t>
      </w:r>
    </w:p>
    <w:p w:rsidR="00F10C9E" w:rsidRPr="00F10C9E" w:rsidRDefault="00F10C9E" w:rsidP="00F10C9E">
      <w:pPr>
        <w:widowControl w:val="0"/>
        <w:numPr>
          <w:ilvl w:val="0"/>
          <w:numId w:val="3"/>
        </w:numPr>
        <w:autoSpaceDE w:val="0"/>
        <w:autoSpaceDN w:val="0"/>
        <w:adjustRightInd w:val="0"/>
        <w:ind w:left="284" w:hanging="284"/>
        <w:rPr>
          <w:bCs/>
          <w:sz w:val="28"/>
          <w:szCs w:val="28"/>
          <w:lang w:val="tk-TM"/>
        </w:rPr>
      </w:pPr>
      <w:r w:rsidRPr="00F10C9E">
        <w:rPr>
          <w:bCs/>
          <w:sz w:val="28"/>
          <w:szCs w:val="28"/>
          <w:lang w:val="tk-TM"/>
        </w:rPr>
        <w:t>Ähli temalar boýunça Türkmenistanyň ýyllyk statistiki görkezijilerini ulanmak.</w:t>
      </w:r>
    </w:p>
    <w:p w:rsidR="00F10C9E" w:rsidRPr="00F10C9E" w:rsidRDefault="00F10C9E" w:rsidP="00F10C9E">
      <w:pPr>
        <w:widowControl w:val="0"/>
        <w:numPr>
          <w:ilvl w:val="0"/>
          <w:numId w:val="3"/>
        </w:numPr>
        <w:autoSpaceDE w:val="0"/>
        <w:autoSpaceDN w:val="0"/>
        <w:adjustRightInd w:val="0"/>
        <w:ind w:left="284" w:hanging="284"/>
        <w:rPr>
          <w:bCs/>
          <w:sz w:val="28"/>
          <w:szCs w:val="28"/>
          <w:lang w:val="tk-TM"/>
        </w:rPr>
      </w:pPr>
      <w:r w:rsidRPr="00F10C9E">
        <w:rPr>
          <w:bCs/>
          <w:sz w:val="28"/>
          <w:szCs w:val="28"/>
          <w:lang w:val="tk-TM"/>
        </w:rPr>
        <w:t>Amaly sapaklarda ýörite taýýarlanylan usulyýet gollanmadan peýdalanmak.</w:t>
      </w:r>
    </w:p>
    <w:p w:rsidR="00F10C9E" w:rsidRPr="00F10C9E" w:rsidRDefault="00F10C9E" w:rsidP="00F10C9E">
      <w:pPr>
        <w:widowControl w:val="0"/>
        <w:numPr>
          <w:ilvl w:val="0"/>
          <w:numId w:val="3"/>
        </w:numPr>
        <w:autoSpaceDE w:val="0"/>
        <w:autoSpaceDN w:val="0"/>
        <w:adjustRightInd w:val="0"/>
        <w:ind w:left="284" w:hanging="284"/>
        <w:rPr>
          <w:bCs/>
          <w:sz w:val="28"/>
          <w:szCs w:val="28"/>
          <w:lang w:val="tk-TM"/>
        </w:rPr>
      </w:pPr>
      <w:r w:rsidRPr="00F10C9E">
        <w:rPr>
          <w:bCs/>
          <w:sz w:val="28"/>
          <w:szCs w:val="28"/>
          <w:lang w:val="tk-TM"/>
        </w:rPr>
        <w:t xml:space="preserve">Dersleriň temalaryna degişli prezentasiýalar.   </w:t>
      </w:r>
    </w:p>
    <w:p w:rsidR="00F10C9E" w:rsidRPr="00AB231E" w:rsidRDefault="00F10C9E" w:rsidP="00AB231E">
      <w:pPr>
        <w:jc w:val="both"/>
        <w:rPr>
          <w:b/>
          <w:bCs/>
          <w:snapToGrid w:val="0"/>
          <w:sz w:val="28"/>
          <w:szCs w:val="28"/>
          <w:lang w:val="tk-TM"/>
        </w:rPr>
      </w:pPr>
    </w:p>
    <w:p w:rsidR="00B92BC1" w:rsidRPr="00DA43D6" w:rsidRDefault="00B92BC1" w:rsidP="00B92BC1">
      <w:pPr>
        <w:jc w:val="center"/>
        <w:rPr>
          <w:b/>
          <w:sz w:val="28"/>
          <w:szCs w:val="28"/>
          <w:lang w:val="tk-TM"/>
        </w:rPr>
      </w:pPr>
      <w:r w:rsidRPr="00DA43D6">
        <w:rPr>
          <w:b/>
          <w:bCs/>
          <w:sz w:val="28"/>
          <w:szCs w:val="28"/>
          <w:lang w:val="tk-TM"/>
        </w:rPr>
        <w:lastRenderedPageBreak/>
        <w:t>V.</w:t>
      </w:r>
      <w:r w:rsidRPr="005667DF">
        <w:rPr>
          <w:lang w:val="tk-TM"/>
        </w:rPr>
        <w:t xml:space="preserve"> </w:t>
      </w:r>
      <w:r w:rsidRPr="002536F4">
        <w:rPr>
          <w:b/>
          <w:sz w:val="28"/>
          <w:szCs w:val="28"/>
          <w:lang w:val="tk-TM"/>
        </w:rPr>
        <w:t>ÝARYMÝYLLYKDAKY BARLAGLARYŇ ATLARY</w:t>
      </w:r>
    </w:p>
    <w:p w:rsidR="00B92BC1" w:rsidRPr="000A091E" w:rsidRDefault="007D5E60" w:rsidP="00B92BC1">
      <w:pPr>
        <w:jc w:val="center"/>
        <w:rPr>
          <w:b/>
          <w:lang w:val="sq-AL"/>
        </w:rPr>
      </w:pPr>
      <w:r w:rsidRPr="00723E44">
        <w:rPr>
          <w:b/>
          <w:sz w:val="28"/>
          <w:szCs w:val="28"/>
          <w:lang w:val="tk-TM"/>
        </w:rPr>
        <w:t xml:space="preserve">VII </w:t>
      </w:r>
      <w:r w:rsidR="00B92BC1" w:rsidRPr="001715EB">
        <w:rPr>
          <w:b/>
          <w:sz w:val="28"/>
          <w:szCs w:val="28"/>
          <w:lang w:val="tk-TM"/>
        </w:rPr>
        <w:t>ýarymýyllyk</w:t>
      </w:r>
    </w:p>
    <w:p w:rsidR="00B92BC1" w:rsidRPr="00DA43D6" w:rsidRDefault="00B92BC1" w:rsidP="00723E44">
      <w:pPr>
        <w:pStyle w:val="af0"/>
        <w:spacing w:line="276" w:lineRule="auto"/>
        <w:contextualSpacing/>
        <w:rPr>
          <w:sz w:val="28"/>
          <w:szCs w:val="28"/>
          <w:lang w:val="tk-TM"/>
        </w:rPr>
      </w:pPr>
      <w:r w:rsidRPr="00DA43D6">
        <w:rPr>
          <w:sz w:val="28"/>
          <w:szCs w:val="28"/>
          <w:lang w:val="tk-TM"/>
        </w:rPr>
        <w:t>1.</w:t>
      </w:r>
      <w:r w:rsidR="00723E44" w:rsidRPr="00723E44">
        <w:rPr>
          <w:lang w:val="sq-AL"/>
        </w:rPr>
        <w:t xml:space="preserve"> </w:t>
      </w:r>
      <w:r w:rsidR="00723E44" w:rsidRPr="00723E44">
        <w:rPr>
          <w:sz w:val="28"/>
          <w:szCs w:val="28"/>
          <w:lang w:val="tk-TM"/>
        </w:rPr>
        <w:t>Demir ýol ulgamyny</w:t>
      </w:r>
      <w:r w:rsidR="00723E44">
        <w:rPr>
          <w:sz w:val="28"/>
          <w:szCs w:val="28"/>
          <w:lang w:val="tk-TM"/>
        </w:rPr>
        <w:t xml:space="preserve">ň häsiýetnamasy we bütewi ulag </w:t>
      </w:r>
      <w:r w:rsidR="00723E44" w:rsidRPr="00723E44">
        <w:rPr>
          <w:sz w:val="28"/>
          <w:szCs w:val="28"/>
          <w:lang w:val="tk-TM"/>
        </w:rPr>
        <w:t>ulgamyndaky onuň orny.</w:t>
      </w:r>
    </w:p>
    <w:p w:rsidR="00B92BC1" w:rsidRPr="00DA43D6" w:rsidRDefault="00B92BC1" w:rsidP="00B92BC1">
      <w:pPr>
        <w:pStyle w:val="af0"/>
        <w:spacing w:line="276" w:lineRule="auto"/>
        <w:contextualSpacing/>
        <w:rPr>
          <w:sz w:val="28"/>
          <w:szCs w:val="28"/>
          <w:lang w:val="tk-TM"/>
        </w:rPr>
      </w:pPr>
      <w:r w:rsidRPr="00DA43D6">
        <w:rPr>
          <w:sz w:val="28"/>
          <w:szCs w:val="28"/>
          <w:lang w:val="tk-TM"/>
        </w:rPr>
        <w:t>2.</w:t>
      </w:r>
      <w:r w:rsidR="002B3021" w:rsidRPr="002B3021">
        <w:rPr>
          <w:lang w:val="en-US"/>
        </w:rPr>
        <w:t xml:space="preserve"> </w:t>
      </w:r>
      <w:r w:rsidR="002B3021" w:rsidRPr="002B3021">
        <w:rPr>
          <w:sz w:val="28"/>
          <w:szCs w:val="28"/>
          <w:lang w:val="tk-TM"/>
        </w:rPr>
        <w:t>Wagon akymlarynyň meýilnamasy.</w:t>
      </w:r>
    </w:p>
    <w:p w:rsidR="00B92BC1" w:rsidRPr="00DA43D6" w:rsidRDefault="00B92BC1" w:rsidP="00B92BC1">
      <w:pPr>
        <w:pStyle w:val="af0"/>
        <w:spacing w:line="276" w:lineRule="auto"/>
        <w:contextualSpacing/>
        <w:rPr>
          <w:sz w:val="28"/>
          <w:szCs w:val="28"/>
          <w:lang w:val="tk-TM"/>
        </w:rPr>
      </w:pPr>
      <w:r w:rsidRPr="00DA43D6">
        <w:rPr>
          <w:sz w:val="28"/>
          <w:szCs w:val="28"/>
          <w:lang w:val="tk-TM"/>
        </w:rPr>
        <w:t xml:space="preserve">3. </w:t>
      </w:r>
      <w:r w:rsidR="002B3021" w:rsidRPr="002B3021">
        <w:rPr>
          <w:sz w:val="28"/>
          <w:szCs w:val="28"/>
          <w:lang w:val="tk-TM"/>
        </w:rPr>
        <w:t>Otlulary ugratmak.</w:t>
      </w:r>
    </w:p>
    <w:p w:rsidR="00B92BC1" w:rsidRPr="00DA43D6" w:rsidRDefault="00B92BC1" w:rsidP="00B92BC1">
      <w:pPr>
        <w:pStyle w:val="af0"/>
        <w:spacing w:line="276" w:lineRule="auto"/>
        <w:contextualSpacing/>
        <w:rPr>
          <w:sz w:val="28"/>
          <w:szCs w:val="28"/>
          <w:lang w:val="tk-TM"/>
        </w:rPr>
      </w:pPr>
      <w:r w:rsidRPr="00DA43D6">
        <w:rPr>
          <w:sz w:val="28"/>
          <w:szCs w:val="28"/>
          <w:lang w:val="tk-TM"/>
        </w:rPr>
        <w:t xml:space="preserve">4. </w:t>
      </w:r>
      <w:r w:rsidR="002B3021" w:rsidRPr="002B3021">
        <w:rPr>
          <w:sz w:val="28"/>
          <w:szCs w:val="28"/>
          <w:lang w:val="tk-TM"/>
        </w:rPr>
        <w:t>Ýolagçylary gatnatmagyň görnüşleri we ýolagçy otlylaryň kategoriýalary.</w:t>
      </w:r>
    </w:p>
    <w:p w:rsidR="00B92BC1" w:rsidRPr="00DA43D6" w:rsidRDefault="00B92BC1" w:rsidP="00B92BC1">
      <w:pPr>
        <w:pStyle w:val="af0"/>
        <w:spacing w:line="276" w:lineRule="auto"/>
        <w:contextualSpacing/>
        <w:rPr>
          <w:sz w:val="28"/>
          <w:szCs w:val="28"/>
          <w:lang w:val="tk-TM"/>
        </w:rPr>
      </w:pPr>
      <w:r w:rsidRPr="00DA43D6">
        <w:rPr>
          <w:sz w:val="28"/>
          <w:szCs w:val="28"/>
          <w:lang w:val="tk-TM"/>
        </w:rPr>
        <w:t xml:space="preserve">5. </w:t>
      </w:r>
      <w:r w:rsidR="002B3021" w:rsidRPr="002B3021">
        <w:rPr>
          <w:sz w:val="28"/>
          <w:szCs w:val="28"/>
          <w:lang w:val="tk-TM"/>
        </w:rPr>
        <w:t>Ýolagçy otlylaryň hereket grafiginde geçirmek.</w:t>
      </w:r>
    </w:p>
    <w:p w:rsidR="00B92BC1" w:rsidRPr="00DA43D6" w:rsidRDefault="00B92BC1" w:rsidP="00B92BC1">
      <w:pPr>
        <w:pStyle w:val="af0"/>
        <w:spacing w:line="276" w:lineRule="auto"/>
        <w:contextualSpacing/>
        <w:rPr>
          <w:sz w:val="28"/>
          <w:szCs w:val="28"/>
          <w:lang w:val="tk-TM"/>
        </w:rPr>
      </w:pPr>
      <w:r w:rsidRPr="00DA43D6">
        <w:rPr>
          <w:sz w:val="28"/>
          <w:szCs w:val="28"/>
          <w:lang w:val="tk-TM"/>
        </w:rPr>
        <w:t xml:space="preserve">6. </w:t>
      </w:r>
      <w:r w:rsidR="002B3021" w:rsidRPr="002B3021">
        <w:rPr>
          <w:sz w:val="28"/>
          <w:szCs w:val="28"/>
          <w:lang w:val="tk-TM"/>
        </w:rPr>
        <w:t>Şäherara otlylaryň sanyny kesgitlemek we olary günüň dowamynda wagtyny kesgitlemek.</w:t>
      </w:r>
    </w:p>
    <w:p w:rsidR="00B92BC1" w:rsidRPr="00DA43D6" w:rsidRDefault="00B92BC1" w:rsidP="00B92BC1">
      <w:pPr>
        <w:pStyle w:val="af0"/>
        <w:spacing w:line="276" w:lineRule="auto"/>
        <w:contextualSpacing/>
        <w:rPr>
          <w:sz w:val="28"/>
          <w:szCs w:val="28"/>
          <w:lang w:val="tk-TM"/>
        </w:rPr>
      </w:pPr>
      <w:r w:rsidRPr="00DA43D6">
        <w:rPr>
          <w:sz w:val="28"/>
          <w:szCs w:val="28"/>
          <w:lang w:val="tk-TM"/>
        </w:rPr>
        <w:t xml:space="preserve">7. </w:t>
      </w:r>
      <w:r w:rsidR="002B3021" w:rsidRPr="002B3021">
        <w:rPr>
          <w:sz w:val="28"/>
          <w:szCs w:val="28"/>
          <w:lang w:val="tk-TM"/>
        </w:rPr>
        <w:t>Ýüküň  ugradylşy. Tizligi boýunça ýük daşamaklygyň   görnüşleri.</w:t>
      </w:r>
    </w:p>
    <w:p w:rsidR="00B92BC1" w:rsidRPr="00DA43D6" w:rsidRDefault="00B92BC1" w:rsidP="00B92BC1">
      <w:pPr>
        <w:pStyle w:val="af0"/>
        <w:spacing w:line="276" w:lineRule="auto"/>
        <w:contextualSpacing/>
        <w:rPr>
          <w:sz w:val="28"/>
          <w:szCs w:val="28"/>
          <w:lang w:val="tk-TM"/>
        </w:rPr>
      </w:pPr>
      <w:r w:rsidRPr="00DA43D6">
        <w:rPr>
          <w:sz w:val="28"/>
          <w:szCs w:val="28"/>
          <w:lang w:val="tk-TM"/>
        </w:rPr>
        <w:t xml:space="preserve">8. </w:t>
      </w:r>
      <w:r w:rsidR="002B3021" w:rsidRPr="002B3021">
        <w:rPr>
          <w:sz w:val="28"/>
          <w:szCs w:val="28"/>
          <w:lang w:val="tk-TM"/>
        </w:rPr>
        <w:t>Meýilnamanyň ýerine ýetirilşine gözegçilik.</w:t>
      </w:r>
    </w:p>
    <w:p w:rsidR="00B92BC1" w:rsidRPr="00DA43D6" w:rsidRDefault="00B92BC1" w:rsidP="00B92BC1">
      <w:pPr>
        <w:pStyle w:val="af0"/>
        <w:spacing w:line="276" w:lineRule="auto"/>
        <w:contextualSpacing/>
        <w:rPr>
          <w:sz w:val="28"/>
          <w:szCs w:val="28"/>
          <w:lang w:val="tk-TM"/>
        </w:rPr>
      </w:pPr>
      <w:r w:rsidRPr="00DA43D6">
        <w:rPr>
          <w:sz w:val="28"/>
          <w:szCs w:val="28"/>
          <w:lang w:val="tk-TM"/>
        </w:rPr>
        <w:t xml:space="preserve">9. </w:t>
      </w:r>
      <w:r w:rsidR="002B3021" w:rsidRPr="002B3021">
        <w:rPr>
          <w:sz w:val="28"/>
          <w:szCs w:val="28"/>
          <w:lang w:val="tk-TM"/>
        </w:rPr>
        <w:t>Ýükleri düşürmek, saklamak we tabşyrmak.</w:t>
      </w:r>
    </w:p>
    <w:p w:rsidR="00B92BC1" w:rsidRPr="00DA43D6" w:rsidRDefault="00B92BC1" w:rsidP="00B92BC1">
      <w:pPr>
        <w:pStyle w:val="af0"/>
        <w:spacing w:line="276" w:lineRule="auto"/>
        <w:contextualSpacing/>
        <w:rPr>
          <w:sz w:val="28"/>
          <w:szCs w:val="28"/>
          <w:lang w:val="tk-TM"/>
        </w:rPr>
      </w:pPr>
      <w:r w:rsidRPr="00DA43D6">
        <w:rPr>
          <w:sz w:val="28"/>
          <w:szCs w:val="28"/>
          <w:lang w:val="tk-TM"/>
        </w:rPr>
        <w:t xml:space="preserve">10. </w:t>
      </w:r>
      <w:r w:rsidR="002B3021" w:rsidRPr="002B3021">
        <w:rPr>
          <w:sz w:val="28"/>
          <w:szCs w:val="28"/>
          <w:lang w:val="tk-TM"/>
        </w:rPr>
        <w:t>Tarif  düzgünlerini  peýdalanmak.</w:t>
      </w:r>
    </w:p>
    <w:p w:rsidR="00B92BC1" w:rsidRPr="00DA43D6" w:rsidRDefault="00B92BC1" w:rsidP="00B92BC1">
      <w:pPr>
        <w:pStyle w:val="af0"/>
        <w:spacing w:line="276" w:lineRule="auto"/>
        <w:contextualSpacing/>
        <w:rPr>
          <w:sz w:val="28"/>
          <w:szCs w:val="28"/>
          <w:lang w:val="tk-TM"/>
        </w:rPr>
      </w:pPr>
      <w:r w:rsidRPr="00DA43D6">
        <w:rPr>
          <w:sz w:val="28"/>
          <w:szCs w:val="28"/>
          <w:lang w:val="tk-TM"/>
        </w:rPr>
        <w:t xml:space="preserve">11. </w:t>
      </w:r>
      <w:r w:rsidR="002B3021" w:rsidRPr="002B3021">
        <w:rPr>
          <w:sz w:val="28"/>
          <w:szCs w:val="28"/>
          <w:lang w:val="tk-TM"/>
        </w:rPr>
        <w:t>Açyk hereket edýän düzümlerde ýükleri daşamagyň hereket howpsuzlygyny üpjün etmek.</w:t>
      </w:r>
    </w:p>
    <w:p w:rsidR="00B92BC1" w:rsidRPr="00E33F36" w:rsidRDefault="00B92BC1" w:rsidP="002B3021">
      <w:pPr>
        <w:pStyle w:val="af0"/>
        <w:spacing w:line="276" w:lineRule="auto"/>
        <w:contextualSpacing/>
        <w:rPr>
          <w:sz w:val="28"/>
          <w:szCs w:val="28"/>
          <w:lang w:val="tk-TM"/>
        </w:rPr>
      </w:pPr>
      <w:r w:rsidRPr="00DA43D6">
        <w:rPr>
          <w:sz w:val="28"/>
          <w:szCs w:val="28"/>
          <w:lang w:val="tk-TM"/>
        </w:rPr>
        <w:t xml:space="preserve">12. </w:t>
      </w:r>
      <w:r w:rsidR="002B3021" w:rsidRPr="002B3021">
        <w:rPr>
          <w:sz w:val="28"/>
          <w:szCs w:val="28"/>
          <w:lang w:val="tk-TM"/>
        </w:rPr>
        <w:t>Ýükler zaýalananda, ýitirilende jogapkärçilik.</w:t>
      </w:r>
    </w:p>
    <w:p w:rsidR="00B92BC1" w:rsidRPr="003F0C6A" w:rsidRDefault="00B92BC1" w:rsidP="00B92BC1">
      <w:pPr>
        <w:ind w:firstLine="567"/>
        <w:jc w:val="center"/>
        <w:rPr>
          <w:b/>
          <w:bCs/>
          <w:snapToGrid w:val="0"/>
          <w:sz w:val="28"/>
          <w:szCs w:val="28"/>
          <w:lang w:val="tk-TM"/>
        </w:rPr>
      </w:pPr>
      <w:r w:rsidRPr="00DA43D6">
        <w:rPr>
          <w:b/>
          <w:bCs/>
          <w:sz w:val="28"/>
          <w:szCs w:val="28"/>
          <w:lang w:val="tk-TM"/>
        </w:rPr>
        <w:t>V</w:t>
      </w:r>
      <w:r w:rsidR="00B61F63">
        <w:rPr>
          <w:b/>
          <w:bCs/>
          <w:sz w:val="28"/>
          <w:szCs w:val="28"/>
          <w:lang w:val="tk-TM"/>
        </w:rPr>
        <w:t>I</w:t>
      </w:r>
      <w:r w:rsidRPr="00DA43D6">
        <w:rPr>
          <w:b/>
          <w:sz w:val="28"/>
          <w:szCs w:val="28"/>
          <w:lang w:val="tk-TM"/>
        </w:rPr>
        <w:t xml:space="preserve">. </w:t>
      </w:r>
      <w:r w:rsidRPr="00D61A8B">
        <w:rPr>
          <w:b/>
          <w:bCs/>
          <w:snapToGrid w:val="0"/>
          <w:sz w:val="28"/>
          <w:szCs w:val="28"/>
          <w:lang w:val="tk-TM"/>
        </w:rPr>
        <w:t>OKUW-DERŇEW IŞLERINIŇ ATLARY</w:t>
      </w:r>
    </w:p>
    <w:p w:rsidR="00B92BC1" w:rsidRPr="00582199" w:rsidRDefault="00656FF1" w:rsidP="00B92BC1">
      <w:pPr>
        <w:jc w:val="center"/>
        <w:rPr>
          <w:b/>
          <w:sz w:val="28"/>
          <w:szCs w:val="28"/>
          <w:lang w:val="tk-TM"/>
        </w:rPr>
      </w:pPr>
      <w:r w:rsidRPr="00E33F36">
        <w:rPr>
          <w:b/>
          <w:sz w:val="28"/>
          <w:szCs w:val="28"/>
          <w:lang w:val="tk-TM"/>
        </w:rPr>
        <w:t>VII</w:t>
      </w:r>
      <w:r w:rsidR="00B92BC1" w:rsidRPr="001715EB">
        <w:rPr>
          <w:b/>
          <w:sz w:val="28"/>
          <w:szCs w:val="28"/>
          <w:lang w:val="tk-TM"/>
        </w:rPr>
        <w:t xml:space="preserve"> ýarymýyllyk</w:t>
      </w:r>
    </w:p>
    <w:p w:rsidR="00B92BC1" w:rsidRPr="005667DF" w:rsidRDefault="00E33F36" w:rsidP="00CA6C48">
      <w:pPr>
        <w:pStyle w:val="ab"/>
        <w:numPr>
          <w:ilvl w:val="0"/>
          <w:numId w:val="8"/>
        </w:numPr>
        <w:spacing w:after="0" w:line="240" w:lineRule="auto"/>
        <w:rPr>
          <w:rFonts w:ascii="Times New Roman" w:hAnsi="Times New Roman"/>
          <w:sz w:val="28"/>
          <w:szCs w:val="28"/>
          <w:lang w:val="tk-TM"/>
        </w:rPr>
      </w:pPr>
      <w:r w:rsidRPr="00E33F36">
        <w:rPr>
          <w:rFonts w:ascii="Times New Roman" w:hAnsi="Times New Roman"/>
          <w:sz w:val="28"/>
          <w:szCs w:val="28"/>
          <w:lang w:val="tk-TM"/>
        </w:rPr>
        <w:t>Demir ýoly dolandyrmagyň gurnalyşy.</w:t>
      </w:r>
    </w:p>
    <w:p w:rsidR="00E33F36" w:rsidRPr="00E33F36" w:rsidRDefault="00E33F36" w:rsidP="00CA6C48">
      <w:pPr>
        <w:numPr>
          <w:ilvl w:val="0"/>
          <w:numId w:val="8"/>
        </w:numPr>
        <w:ind w:right="-6"/>
        <w:rPr>
          <w:sz w:val="28"/>
          <w:szCs w:val="28"/>
          <w:lang w:val="tk-TM"/>
        </w:rPr>
      </w:pPr>
      <w:r w:rsidRPr="00E33F36">
        <w:rPr>
          <w:sz w:val="28"/>
          <w:szCs w:val="28"/>
          <w:lang w:val="tk-TM"/>
        </w:rPr>
        <w:t>Wagon aýlanyşygyny guramak.</w:t>
      </w:r>
    </w:p>
    <w:p w:rsidR="00E33F36" w:rsidRPr="00E33F36" w:rsidRDefault="00E33F36" w:rsidP="00CA6C48">
      <w:pPr>
        <w:numPr>
          <w:ilvl w:val="0"/>
          <w:numId w:val="8"/>
        </w:numPr>
        <w:ind w:right="-6"/>
        <w:rPr>
          <w:sz w:val="28"/>
          <w:szCs w:val="28"/>
          <w:lang w:val="tk-TM"/>
        </w:rPr>
      </w:pPr>
      <w:r w:rsidRPr="00E33F36">
        <w:rPr>
          <w:sz w:val="28"/>
          <w:szCs w:val="28"/>
          <w:lang w:val="tk-TM"/>
        </w:rPr>
        <w:t xml:space="preserve">Otly hereketini meýilnamalaşdyrmak. </w:t>
      </w:r>
    </w:p>
    <w:p w:rsidR="00E33F36" w:rsidRPr="00E33F36" w:rsidRDefault="00E33F36" w:rsidP="00CA6C48">
      <w:pPr>
        <w:numPr>
          <w:ilvl w:val="0"/>
          <w:numId w:val="8"/>
        </w:numPr>
        <w:ind w:right="-6"/>
        <w:rPr>
          <w:sz w:val="28"/>
          <w:szCs w:val="28"/>
          <w:lang w:val="tk-TM"/>
        </w:rPr>
      </w:pPr>
      <w:r w:rsidRPr="00E33F36">
        <w:rPr>
          <w:sz w:val="28"/>
          <w:szCs w:val="28"/>
          <w:lang w:val="tk-TM"/>
        </w:rPr>
        <w:t xml:space="preserve">Grafik teoriýasynyň esaslary. </w:t>
      </w:r>
    </w:p>
    <w:p w:rsidR="00E33F36" w:rsidRPr="00E33F36" w:rsidRDefault="00E33F36" w:rsidP="00CA6C48">
      <w:pPr>
        <w:pStyle w:val="af0"/>
        <w:numPr>
          <w:ilvl w:val="0"/>
          <w:numId w:val="8"/>
        </w:numPr>
        <w:contextualSpacing/>
        <w:rPr>
          <w:sz w:val="28"/>
          <w:szCs w:val="28"/>
          <w:lang w:val="tk-TM"/>
        </w:rPr>
      </w:pPr>
      <w:r w:rsidRPr="00E33F36">
        <w:rPr>
          <w:sz w:val="28"/>
          <w:szCs w:val="28"/>
          <w:lang w:val="tk-TM"/>
        </w:rPr>
        <w:t>Ýolagçy gatnawyny meýilleşdirmek.</w:t>
      </w:r>
    </w:p>
    <w:p w:rsidR="00E33F36" w:rsidRPr="00E33F36" w:rsidRDefault="00E33F36" w:rsidP="00CA6C48">
      <w:pPr>
        <w:pStyle w:val="af0"/>
        <w:numPr>
          <w:ilvl w:val="0"/>
          <w:numId w:val="8"/>
        </w:numPr>
        <w:contextualSpacing/>
        <w:rPr>
          <w:sz w:val="28"/>
          <w:szCs w:val="28"/>
          <w:lang w:val="tk-TM"/>
        </w:rPr>
      </w:pPr>
      <w:r w:rsidRPr="00E33F36">
        <w:rPr>
          <w:sz w:val="28"/>
          <w:szCs w:val="28"/>
          <w:lang w:val="tk-TM"/>
        </w:rPr>
        <w:t>Ýolagçy gatnawlarynyň esasy görkezijileri.</w:t>
      </w:r>
    </w:p>
    <w:p w:rsidR="00D36DF0" w:rsidRPr="00D36DF0" w:rsidRDefault="00D36DF0" w:rsidP="00CA6C48">
      <w:pPr>
        <w:pStyle w:val="af0"/>
        <w:numPr>
          <w:ilvl w:val="0"/>
          <w:numId w:val="8"/>
        </w:numPr>
        <w:contextualSpacing/>
        <w:rPr>
          <w:sz w:val="28"/>
          <w:szCs w:val="28"/>
          <w:lang w:val="tk-TM"/>
        </w:rPr>
      </w:pPr>
      <w:r w:rsidRPr="00D36DF0">
        <w:rPr>
          <w:sz w:val="28"/>
          <w:szCs w:val="28"/>
          <w:lang w:val="tk-TM"/>
        </w:rPr>
        <w:t>Şäherara gatnawyň esaslary we olary guramagyň talaplary.</w:t>
      </w:r>
    </w:p>
    <w:p w:rsidR="00D36DF0" w:rsidRDefault="00D36DF0" w:rsidP="00CA6C48">
      <w:pPr>
        <w:pStyle w:val="af0"/>
        <w:numPr>
          <w:ilvl w:val="0"/>
          <w:numId w:val="8"/>
        </w:numPr>
        <w:contextualSpacing/>
        <w:rPr>
          <w:sz w:val="28"/>
          <w:szCs w:val="28"/>
          <w:lang w:val="tk-TM"/>
        </w:rPr>
      </w:pPr>
      <w:r w:rsidRPr="00D36DF0">
        <w:rPr>
          <w:sz w:val="28"/>
          <w:szCs w:val="28"/>
          <w:lang w:val="tk-TM"/>
        </w:rPr>
        <w:t>Demir  ýol  Düzgünnamasynyň  ähmiýeti.</w:t>
      </w:r>
    </w:p>
    <w:p w:rsidR="00D36DF0" w:rsidRDefault="00D36DF0" w:rsidP="00CA6C48">
      <w:pPr>
        <w:pStyle w:val="af0"/>
        <w:numPr>
          <w:ilvl w:val="0"/>
          <w:numId w:val="8"/>
        </w:numPr>
        <w:contextualSpacing/>
        <w:rPr>
          <w:sz w:val="28"/>
          <w:szCs w:val="28"/>
          <w:lang w:val="tk-TM"/>
        </w:rPr>
      </w:pPr>
      <w:r w:rsidRPr="00D36DF0">
        <w:rPr>
          <w:sz w:val="28"/>
          <w:szCs w:val="28"/>
          <w:lang w:val="tk-TM"/>
        </w:rPr>
        <w:t>Ýük  wagonlaryň toparlara b</w:t>
      </w:r>
      <w:r>
        <w:rPr>
          <w:sz w:val="28"/>
          <w:szCs w:val="28"/>
          <w:lang w:val="tk-TM"/>
        </w:rPr>
        <w:t xml:space="preserve">ölünişi we tehniki </w:t>
      </w:r>
      <w:r w:rsidRPr="00D36DF0">
        <w:rPr>
          <w:sz w:val="28"/>
          <w:szCs w:val="28"/>
          <w:lang w:val="tk-TM"/>
        </w:rPr>
        <w:t>häsiýetnamasy.</w:t>
      </w:r>
    </w:p>
    <w:p w:rsidR="00D36DF0" w:rsidRPr="00D36DF0" w:rsidRDefault="00B92BC1" w:rsidP="00CA6C48">
      <w:pPr>
        <w:pStyle w:val="af0"/>
        <w:numPr>
          <w:ilvl w:val="0"/>
          <w:numId w:val="8"/>
        </w:numPr>
        <w:contextualSpacing/>
        <w:rPr>
          <w:sz w:val="28"/>
          <w:szCs w:val="28"/>
          <w:lang w:val="tk-TM"/>
        </w:rPr>
      </w:pPr>
      <w:r w:rsidRPr="00D36DF0">
        <w:rPr>
          <w:sz w:val="28"/>
          <w:szCs w:val="28"/>
          <w:lang w:val="tk-TM"/>
        </w:rPr>
        <w:t xml:space="preserve"> </w:t>
      </w:r>
      <w:r w:rsidR="00D36DF0" w:rsidRPr="00D36DF0">
        <w:rPr>
          <w:sz w:val="28"/>
          <w:szCs w:val="28"/>
          <w:lang w:val="tk-TM"/>
        </w:rPr>
        <w:t>Ýükiň gelýändigi hak</w:t>
      </w:r>
      <w:r w:rsidR="00D36DF0">
        <w:rPr>
          <w:sz w:val="28"/>
          <w:szCs w:val="28"/>
          <w:lang w:val="tk-TM"/>
        </w:rPr>
        <w:t>yndaky habarlar.  Ýükiň</w:t>
      </w:r>
      <w:r w:rsidR="00D36DF0" w:rsidRPr="00D36DF0">
        <w:rPr>
          <w:sz w:val="28"/>
          <w:szCs w:val="28"/>
          <w:lang w:val="tk-TM"/>
        </w:rPr>
        <w:t xml:space="preserve"> düşürilýänligi, ýükiň saklanylyşy we berilişi.</w:t>
      </w:r>
    </w:p>
    <w:p w:rsidR="00B92BC1" w:rsidRPr="00D36DF0" w:rsidRDefault="00B92BC1" w:rsidP="00CA6C48">
      <w:pPr>
        <w:pStyle w:val="af0"/>
        <w:numPr>
          <w:ilvl w:val="0"/>
          <w:numId w:val="8"/>
        </w:numPr>
        <w:contextualSpacing/>
        <w:rPr>
          <w:sz w:val="28"/>
          <w:szCs w:val="28"/>
          <w:lang w:val="tk-TM"/>
        </w:rPr>
      </w:pPr>
      <w:r w:rsidRPr="00D36DF0">
        <w:rPr>
          <w:sz w:val="28"/>
          <w:szCs w:val="28"/>
          <w:lang w:val="tk-TM"/>
        </w:rPr>
        <w:t xml:space="preserve"> </w:t>
      </w:r>
      <w:r w:rsidR="00D36DF0" w:rsidRPr="00D36DF0">
        <w:rPr>
          <w:sz w:val="28"/>
          <w:szCs w:val="28"/>
          <w:lang w:val="tk-TM"/>
        </w:rPr>
        <w:t>Açyk hereket edýän düzümlerde daşalýan ýükleriň häsiýetnamasy.</w:t>
      </w:r>
    </w:p>
    <w:p w:rsidR="00B92BC1" w:rsidRPr="00D36DF0" w:rsidRDefault="00B92BC1" w:rsidP="00CA6C48">
      <w:pPr>
        <w:pStyle w:val="af0"/>
        <w:numPr>
          <w:ilvl w:val="0"/>
          <w:numId w:val="8"/>
        </w:numPr>
        <w:contextualSpacing/>
        <w:rPr>
          <w:sz w:val="28"/>
          <w:szCs w:val="28"/>
          <w:lang w:val="tk-TM"/>
        </w:rPr>
      </w:pPr>
      <w:r w:rsidRPr="005667DF">
        <w:rPr>
          <w:sz w:val="28"/>
          <w:szCs w:val="28"/>
          <w:lang w:val="tk-TM"/>
        </w:rPr>
        <w:t xml:space="preserve"> </w:t>
      </w:r>
      <w:r w:rsidR="00D36DF0" w:rsidRPr="00D36DF0">
        <w:rPr>
          <w:sz w:val="28"/>
          <w:szCs w:val="28"/>
          <w:lang w:val="tk-TM"/>
        </w:rPr>
        <w:t>Howply ýükleriň topa</w:t>
      </w:r>
      <w:r w:rsidR="00D36DF0">
        <w:rPr>
          <w:sz w:val="28"/>
          <w:szCs w:val="28"/>
          <w:lang w:val="tk-TM"/>
        </w:rPr>
        <w:t>rlara bölünilişi we umumy</w:t>
      </w:r>
      <w:r w:rsidR="00D36DF0" w:rsidRPr="00D36DF0">
        <w:rPr>
          <w:sz w:val="28"/>
          <w:szCs w:val="28"/>
          <w:lang w:val="tk-TM"/>
        </w:rPr>
        <w:t xml:space="preserve"> häsiýetnamasy.</w:t>
      </w:r>
    </w:p>
    <w:p w:rsidR="00B92BC1" w:rsidRPr="005667DF" w:rsidRDefault="00B92BC1" w:rsidP="00CA6C48">
      <w:pPr>
        <w:pStyle w:val="af0"/>
        <w:numPr>
          <w:ilvl w:val="0"/>
          <w:numId w:val="8"/>
        </w:numPr>
        <w:contextualSpacing/>
        <w:rPr>
          <w:sz w:val="28"/>
          <w:szCs w:val="28"/>
          <w:lang w:val="tk-TM"/>
        </w:rPr>
      </w:pPr>
      <w:r w:rsidRPr="005667DF">
        <w:rPr>
          <w:sz w:val="28"/>
          <w:szCs w:val="28"/>
          <w:lang w:val="tk-TM"/>
        </w:rPr>
        <w:t xml:space="preserve"> </w:t>
      </w:r>
      <w:r w:rsidR="00D36DF0" w:rsidRPr="00D36DF0">
        <w:rPr>
          <w:sz w:val="28"/>
          <w:szCs w:val="28"/>
          <w:lang w:val="tk-TM"/>
        </w:rPr>
        <w:t>Ýitirilen ýükleri gözlemegiň düzgünleri.</w:t>
      </w:r>
    </w:p>
    <w:p w:rsidR="00B92BC1" w:rsidRPr="005667DF" w:rsidRDefault="00B92BC1" w:rsidP="00CA6C48">
      <w:pPr>
        <w:pStyle w:val="af0"/>
        <w:numPr>
          <w:ilvl w:val="0"/>
          <w:numId w:val="8"/>
        </w:numPr>
        <w:contextualSpacing/>
        <w:rPr>
          <w:sz w:val="28"/>
          <w:szCs w:val="28"/>
          <w:lang w:val="tk-TM"/>
        </w:rPr>
      </w:pPr>
      <w:r w:rsidRPr="005667DF">
        <w:rPr>
          <w:sz w:val="28"/>
          <w:szCs w:val="28"/>
          <w:lang w:val="tk-TM"/>
        </w:rPr>
        <w:t xml:space="preserve"> </w:t>
      </w:r>
      <w:r w:rsidR="00D36DF0" w:rsidRPr="00D36DF0">
        <w:rPr>
          <w:sz w:val="28"/>
          <w:szCs w:val="28"/>
          <w:lang w:val="tk-TM"/>
        </w:rPr>
        <w:t>Ýolagçy gatnatmagy dolandyrmak we guramagyň esasy usullary.</w:t>
      </w:r>
    </w:p>
    <w:p w:rsidR="00B92BC1" w:rsidRPr="00D36DF0" w:rsidRDefault="00B92BC1" w:rsidP="00CA6C48">
      <w:pPr>
        <w:pStyle w:val="af0"/>
        <w:numPr>
          <w:ilvl w:val="0"/>
          <w:numId w:val="8"/>
        </w:numPr>
        <w:contextualSpacing/>
        <w:rPr>
          <w:sz w:val="28"/>
          <w:szCs w:val="28"/>
          <w:lang w:val="tk-TM"/>
        </w:rPr>
      </w:pPr>
      <w:r w:rsidRPr="005667DF">
        <w:rPr>
          <w:sz w:val="28"/>
          <w:szCs w:val="28"/>
          <w:lang w:val="tk-TM"/>
        </w:rPr>
        <w:t xml:space="preserve"> </w:t>
      </w:r>
      <w:r w:rsidR="00D36DF0" w:rsidRPr="00D36DF0">
        <w:rPr>
          <w:sz w:val="28"/>
          <w:szCs w:val="28"/>
          <w:lang w:val="tk-TM"/>
        </w:rPr>
        <w:t>Ýolagçy tarifi barada düşünje. Umumy ýolagçy tarifi.</w:t>
      </w:r>
    </w:p>
    <w:p w:rsidR="00B92BC1" w:rsidRPr="002536F4" w:rsidRDefault="00B92BC1" w:rsidP="00B92BC1">
      <w:pPr>
        <w:rPr>
          <w:b/>
          <w:sz w:val="28"/>
          <w:szCs w:val="28"/>
          <w:lang w:val="tk-TM"/>
        </w:rPr>
      </w:pPr>
      <w:r w:rsidRPr="00DA43D6">
        <w:rPr>
          <w:b/>
          <w:bCs/>
          <w:sz w:val="28"/>
          <w:szCs w:val="28"/>
          <w:lang w:val="tk-TM"/>
        </w:rPr>
        <w:t xml:space="preserve">                                              VI</w:t>
      </w:r>
      <w:r w:rsidR="00B61F63">
        <w:rPr>
          <w:b/>
          <w:bCs/>
          <w:sz w:val="28"/>
          <w:szCs w:val="28"/>
          <w:lang w:val="tk-TM"/>
        </w:rPr>
        <w:t>I</w:t>
      </w:r>
      <w:r w:rsidRPr="00DA43D6">
        <w:rPr>
          <w:b/>
          <w:sz w:val="28"/>
          <w:szCs w:val="28"/>
          <w:lang w:val="tk-TM"/>
        </w:rPr>
        <w:t xml:space="preserve">. </w:t>
      </w:r>
      <w:r w:rsidRPr="002536F4">
        <w:rPr>
          <w:b/>
          <w:sz w:val="28"/>
          <w:szCs w:val="28"/>
          <w:lang w:val="tk-TM"/>
        </w:rPr>
        <w:t>EDEBİÝATLAR</w:t>
      </w:r>
    </w:p>
    <w:p w:rsidR="00C3680F" w:rsidRPr="00C3680F" w:rsidRDefault="00C3680F" w:rsidP="00693436">
      <w:pPr>
        <w:widowControl w:val="0"/>
        <w:numPr>
          <w:ilvl w:val="0"/>
          <w:numId w:val="50"/>
        </w:numPr>
        <w:tabs>
          <w:tab w:val="left" w:pos="284"/>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Garaşsyzlyga guwanmak, Watany, halky söýmek bagtdyr. – A.: TDNG, 2007.</w:t>
      </w:r>
    </w:p>
    <w:p w:rsidR="00C3680F" w:rsidRPr="00C3680F" w:rsidRDefault="00C3680F" w:rsidP="00693436">
      <w:pPr>
        <w:widowControl w:val="0"/>
        <w:numPr>
          <w:ilvl w:val="0"/>
          <w:numId w:val="50"/>
        </w:numPr>
        <w:tabs>
          <w:tab w:val="left" w:pos="284"/>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Türkmenistanda saglygy goraýşy ösdürmegiň ylmy esaslary. – A.: TDNG, 2007.</w:t>
      </w:r>
    </w:p>
    <w:p w:rsidR="00C3680F" w:rsidRPr="00C3680F" w:rsidRDefault="00C3680F" w:rsidP="00693436">
      <w:pPr>
        <w:widowControl w:val="0"/>
        <w:numPr>
          <w:ilvl w:val="0"/>
          <w:numId w:val="50"/>
        </w:numPr>
        <w:tabs>
          <w:tab w:val="left" w:pos="284"/>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Eserler ýygyndysy. – A.: TDNG, 2007.</w:t>
      </w:r>
    </w:p>
    <w:p w:rsidR="00C3680F" w:rsidRPr="00C3680F" w:rsidRDefault="00C3680F" w:rsidP="00693436">
      <w:pPr>
        <w:widowControl w:val="0"/>
        <w:numPr>
          <w:ilvl w:val="0"/>
          <w:numId w:val="50"/>
        </w:numPr>
        <w:tabs>
          <w:tab w:val="left" w:pos="284"/>
        </w:tabs>
        <w:autoSpaceDN w:val="0"/>
        <w:ind w:left="284" w:firstLine="0"/>
        <w:contextualSpacing/>
        <w:jc w:val="both"/>
        <w:rPr>
          <w:sz w:val="28"/>
          <w:szCs w:val="28"/>
          <w:lang w:val="tk-TM"/>
        </w:rPr>
      </w:pPr>
      <w:r w:rsidRPr="00C3680F">
        <w:rPr>
          <w:bCs/>
          <w:iCs/>
          <w:sz w:val="28"/>
          <w:szCs w:val="28"/>
          <w:lang w:val="tk-TM"/>
        </w:rPr>
        <w:t xml:space="preserve">Gurbanguly Berdimuhamedow. Türkmenistanda saglygy goraýşy ösdürmegiň ylmy esaslary. </w:t>
      </w:r>
      <w:r w:rsidRPr="00C3680F">
        <w:rPr>
          <w:sz w:val="28"/>
          <w:szCs w:val="28"/>
          <w:lang w:val="tk-TM"/>
        </w:rPr>
        <w:t>– A.: TDNG,  2007.</w:t>
      </w:r>
    </w:p>
    <w:p w:rsidR="00C3680F" w:rsidRPr="00C3680F" w:rsidRDefault="00C3680F" w:rsidP="00693436">
      <w:pPr>
        <w:widowControl w:val="0"/>
        <w:numPr>
          <w:ilvl w:val="0"/>
          <w:numId w:val="50"/>
        </w:numPr>
        <w:tabs>
          <w:tab w:val="left" w:pos="284"/>
        </w:tabs>
        <w:autoSpaceDN w:val="0"/>
        <w:ind w:left="284" w:firstLine="0"/>
        <w:contextualSpacing/>
        <w:jc w:val="both"/>
        <w:rPr>
          <w:sz w:val="28"/>
          <w:szCs w:val="28"/>
          <w:lang w:val="tk-TM"/>
        </w:rPr>
      </w:pPr>
      <w:r w:rsidRPr="00C3680F">
        <w:rPr>
          <w:bCs/>
          <w:iCs/>
          <w:sz w:val="28"/>
          <w:szCs w:val="28"/>
          <w:lang w:val="tk-TM"/>
        </w:rPr>
        <w:t xml:space="preserve">Gurbanguly Berdimuhamedow. Türkmenistanyň Prezidenti Gurbanguly Berdimuhamedow: gysgaça terjimehal. </w:t>
      </w:r>
      <w:r w:rsidRPr="00C3680F">
        <w:rPr>
          <w:sz w:val="28"/>
          <w:szCs w:val="28"/>
          <w:lang w:val="tk-TM"/>
        </w:rPr>
        <w:t>– A.: TDNG, 2007.</w:t>
      </w:r>
    </w:p>
    <w:p w:rsidR="00C3680F" w:rsidRPr="00C3680F" w:rsidRDefault="00C3680F" w:rsidP="00693436">
      <w:pPr>
        <w:widowControl w:val="0"/>
        <w:numPr>
          <w:ilvl w:val="0"/>
          <w:numId w:val="50"/>
        </w:numPr>
        <w:tabs>
          <w:tab w:val="left" w:pos="284"/>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 – sagdynlygyň we ruhubelentligiň ýurdy. – A.: TDNG,  2008.</w:t>
      </w:r>
    </w:p>
    <w:p w:rsidR="00C3680F" w:rsidRPr="00C3680F" w:rsidRDefault="00C3680F" w:rsidP="00693436">
      <w:pPr>
        <w:widowControl w:val="0"/>
        <w:numPr>
          <w:ilvl w:val="0"/>
          <w:numId w:val="50"/>
        </w:numPr>
        <w:tabs>
          <w:tab w:val="left" w:pos="284"/>
        </w:tabs>
        <w:autoSpaceDN w:val="0"/>
        <w:ind w:left="284" w:firstLine="0"/>
        <w:contextualSpacing/>
        <w:jc w:val="both"/>
        <w:rPr>
          <w:sz w:val="28"/>
          <w:szCs w:val="28"/>
          <w:lang w:val="tk-TM"/>
        </w:rPr>
      </w:pPr>
      <w:r w:rsidRPr="00C3680F">
        <w:rPr>
          <w:bCs/>
          <w:iCs/>
          <w:sz w:val="28"/>
          <w:szCs w:val="28"/>
          <w:lang w:val="tk-TM"/>
        </w:rPr>
        <w:lastRenderedPageBreak/>
        <w:t xml:space="preserve">Gurbanguly Berdimuhamedow. </w:t>
      </w:r>
      <w:r w:rsidRPr="00C3680F">
        <w:rPr>
          <w:sz w:val="28"/>
          <w:szCs w:val="28"/>
          <w:lang w:val="tk-TM"/>
        </w:rPr>
        <w:t>Ösüşiň täze belentliklerine tarap. Saýlanan eserler. I-XII tomlar. – A.: TDNG,  2008-2019.</w:t>
      </w:r>
    </w:p>
    <w:p w:rsidR="00C3680F" w:rsidRPr="00C3680F" w:rsidRDefault="00C3680F" w:rsidP="00693436">
      <w:pPr>
        <w:widowControl w:val="0"/>
        <w:numPr>
          <w:ilvl w:val="0"/>
          <w:numId w:val="50"/>
        </w:numPr>
        <w:tabs>
          <w:tab w:val="left" w:pos="284"/>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Döwlet adam üçindir. – A.: TDNG,  2008.</w:t>
      </w:r>
    </w:p>
    <w:p w:rsidR="00C3680F" w:rsidRPr="00C3680F" w:rsidRDefault="00C3680F" w:rsidP="00693436">
      <w:pPr>
        <w:widowControl w:val="0"/>
        <w:numPr>
          <w:ilvl w:val="0"/>
          <w:numId w:val="50"/>
        </w:numPr>
        <w:tabs>
          <w:tab w:val="left" w:pos="284"/>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Türkmenistanyň dermanlyk ösümlikleri.    I- XI tomlar. – A.: TDNG,  2009-2019.</w:t>
      </w:r>
    </w:p>
    <w:p w:rsidR="00C3680F" w:rsidRPr="00C3680F" w:rsidRDefault="00C3680F" w:rsidP="00693436">
      <w:pPr>
        <w:widowControl w:val="0"/>
        <w:numPr>
          <w:ilvl w:val="0"/>
          <w:numId w:val="50"/>
        </w:numPr>
        <w:tabs>
          <w:tab w:val="left" w:pos="284"/>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Ahalteke bedewi - biziň buýsanjymyz we şöhratymyz. </w:t>
      </w:r>
      <w:r w:rsidRPr="00C3680F">
        <w:rPr>
          <w:sz w:val="28"/>
          <w:szCs w:val="28"/>
          <w:lang w:val="tk-TM"/>
        </w:rPr>
        <w:t>– A.: TDNG,  2009.</w:t>
      </w:r>
    </w:p>
    <w:p w:rsidR="00C3680F" w:rsidRPr="00C3680F" w:rsidRDefault="00C3680F" w:rsidP="00693436">
      <w:pPr>
        <w:widowControl w:val="0"/>
        <w:numPr>
          <w:ilvl w:val="0"/>
          <w:numId w:val="50"/>
        </w:numPr>
        <w:tabs>
          <w:tab w:val="left" w:pos="284"/>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Türkmenistanyň ykdysady strategiýasy: halka daýanyp, halkyň hatyrasyna. – A.: TDNG, 2010.</w:t>
      </w:r>
    </w:p>
    <w:p w:rsidR="00C3680F" w:rsidRPr="00C3680F" w:rsidRDefault="00C3680F" w:rsidP="00693436">
      <w:pPr>
        <w:widowControl w:val="0"/>
        <w:numPr>
          <w:ilvl w:val="0"/>
          <w:numId w:val="50"/>
        </w:numPr>
        <w:tabs>
          <w:tab w:val="left" w:pos="284"/>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Türkmenistanyň durmuş-ykdysady ösüşiniň döwlet kadalaşdyrylyşy. I tom. Ýokary okuw mekdepleriniň talyplary üçin okuw gollanmasy. – A.: TDNG, 2010.</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Türkmenistanyň durmuş-ykdysady ösüşiniň döwlet kadalaşdyrylyşy. II tom (Goşundylar). Ýokary okuw mekdepleriniň talyplary üçin okuw gollanmasy. – A.: TDNG, 2010.</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 – melhemler mekany.                – A.: TDNG, 2011.</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Älem içre at gezer. – A.: TDNG, 2011.</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Janly rowaýat. – A.: TDNG, 2011.</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Ganatly bedewler. – A.: TDNG, 2011.</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Döwlet guşy. – A.: TDNG, 2013.</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Ynsan kalbynyň öçmejek nury. – A.: TDNG, 2014.</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Bereketli türkmen saçagy </w:t>
      </w:r>
      <w:r w:rsidRPr="00C3680F">
        <w:rPr>
          <w:sz w:val="28"/>
          <w:szCs w:val="28"/>
          <w:lang w:val="tk-TM"/>
        </w:rPr>
        <w:t>– A.: TDNG, 2014.</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Bagtyýarlyk sagdynlykdan başlanýar.                    </w:t>
      </w:r>
      <w:r w:rsidRPr="00C3680F">
        <w:rPr>
          <w:sz w:val="28"/>
          <w:szCs w:val="28"/>
          <w:lang w:val="tk-TM"/>
        </w:rPr>
        <w:t>– A.: TDNG, 2014.</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Garaşsyz, baky Bitarap Türkmenistan.            </w:t>
      </w:r>
      <w:r w:rsidRPr="00C3680F">
        <w:rPr>
          <w:sz w:val="28"/>
          <w:szCs w:val="28"/>
          <w:lang w:val="tk-TM"/>
        </w:rPr>
        <w:t>– A.: TDNG, 2014.</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Medeniýet halkyň kalbydyr. – A.: TDNG, 2014.</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Bilim – bagtyýarlyk, ruhubelentlik, rowaçlyk. – A.: TDNG, 2014.</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Suw-ýaşaýşyň we bolçulygyň çeşmesi. – A.: TDNG, 2015.</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Watan goragy mukaddesdir. </w:t>
      </w:r>
      <w:r w:rsidRPr="00C3680F">
        <w:rPr>
          <w:sz w:val="28"/>
          <w:szCs w:val="28"/>
          <w:lang w:val="tk-TM"/>
        </w:rPr>
        <w:t>– A.: TDNG,  2015.</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Ile döwlet geler bolsa... – A.: TDNG,  2015.</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 medeniýeti. – A.: TDNG,  2015.</w:t>
      </w:r>
    </w:p>
    <w:p w:rsidR="00C3680F" w:rsidRPr="00C3680F" w:rsidRDefault="00C3680F" w:rsidP="00693436">
      <w:pPr>
        <w:widowControl w:val="0"/>
        <w:numPr>
          <w:ilvl w:val="0"/>
          <w:numId w:val="50"/>
        </w:numPr>
        <w:tabs>
          <w:tab w:val="left" w:pos="284"/>
          <w:tab w:val="left" w:pos="426"/>
          <w:tab w:val="left" w:pos="851"/>
        </w:tabs>
        <w:autoSpaceDN w:val="0"/>
        <w:ind w:left="284" w:right="282"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 abadançylygyň we rowaçlygyň ýurdy. – A.: TDNG, 2015.</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 xml:space="preserve">Bitarap Türkmenistan. – A.: TDNG,  2015. </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Gadamy batly bedew. – A.: TDNG, 2016.</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Paýhas çeşmesi. </w:t>
      </w:r>
      <w:r w:rsidRPr="00C3680F">
        <w:rPr>
          <w:sz w:val="28"/>
          <w:szCs w:val="28"/>
          <w:lang w:val="tk-TM"/>
        </w:rPr>
        <w:t>– A.: TDNG,  2016.</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 xml:space="preserve">Arşyň nepisligi. – A.: TDNG,  2016. </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Çaý – melhem hem ylham. – A.: TDNG, 2016.</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 – A.: TDNG,  2016.</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 xml:space="preserve">Parahatçylyk sazy, dostluk, doganlyk sazy. – A.: TDNG,  2016. </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lastRenderedPageBreak/>
        <w:t xml:space="preserve">Gurbanguly Berdimuhamedow. </w:t>
      </w:r>
      <w:r w:rsidRPr="00C3680F">
        <w:rPr>
          <w:sz w:val="28"/>
          <w:szCs w:val="28"/>
          <w:lang w:val="tk-TM"/>
        </w:rPr>
        <w:t>Mertler Watany beýgeldýär. – A.: TDNG,  2017.</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Mert ýigitler Watan üçin dogulýar. – A.: TDNG,  2017.</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Sport dostluga, saglyga we gözellige tarap ýoldur. – A.: TDNG,  2017.</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 – Beýik Ýüpek ýolunyň ýüregi. – A.: TDNG, 2017.</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 – Beýik Ýüpek ýolunyň ýüregi. II-tom– A.: TDNG, 201</w:t>
      </w:r>
      <w:r w:rsidRPr="00C3680F">
        <w:rPr>
          <w:sz w:val="28"/>
          <w:szCs w:val="28"/>
        </w:rPr>
        <w:t>8</w:t>
      </w:r>
      <w:r w:rsidRPr="00C3680F">
        <w:rPr>
          <w:sz w:val="28"/>
          <w:szCs w:val="28"/>
          <w:lang w:val="tk-TM"/>
        </w:rPr>
        <w:t xml:space="preserve">. </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Enä tagzym – mukaddeslige tagzym. – A.: TDNG, 2018.</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Türkmenistan durnukly ösüşiň maksatlaryna ýetmegiň ýolunda. – A.: TDNG, 2018.</w:t>
      </w:r>
      <w:r w:rsidRPr="00C3680F">
        <w:rPr>
          <w:bCs/>
          <w:iCs/>
          <w:sz w:val="28"/>
          <w:szCs w:val="28"/>
          <w:lang w:val="tk-TM"/>
        </w:rPr>
        <w:t xml:space="preserve"> </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Atda wepa-da bar, sapa-da. – A.: TDNG,  2018.</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w:t>
      </w:r>
      <w:r w:rsidRPr="00C3680F">
        <w:rPr>
          <w:sz w:val="28"/>
          <w:szCs w:val="28"/>
          <w:lang w:val="tk-TM"/>
        </w:rPr>
        <w:t>Türkmen alabaýy. – A.: TDNG,  2019.</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Türkmenleriň döwletlilik ýörelgesi. </w:t>
      </w:r>
      <w:r w:rsidRPr="00C3680F">
        <w:rPr>
          <w:sz w:val="28"/>
          <w:szCs w:val="28"/>
          <w:lang w:val="tk-TM"/>
        </w:rPr>
        <w:t>– A.: TDNG,  2020.</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Türkmenistan – Bitaraplygyň mekany. </w:t>
      </w:r>
      <w:r w:rsidRPr="00C3680F">
        <w:rPr>
          <w:sz w:val="28"/>
          <w:szCs w:val="28"/>
          <w:lang w:val="tk-TM"/>
        </w:rPr>
        <w:t xml:space="preserve"> – A.: TDNG,  2020.</w:t>
      </w:r>
    </w:p>
    <w:p w:rsidR="00C3680F" w:rsidRPr="00C3680F" w:rsidRDefault="00C3680F" w:rsidP="00693436">
      <w:pPr>
        <w:widowControl w:val="0"/>
        <w:numPr>
          <w:ilvl w:val="0"/>
          <w:numId w:val="50"/>
        </w:numPr>
        <w:tabs>
          <w:tab w:val="left" w:pos="284"/>
          <w:tab w:val="left" w:pos="426"/>
          <w:tab w:val="left" w:pos="851"/>
        </w:tabs>
        <w:autoSpaceDN w:val="0"/>
        <w:ind w:left="284" w:firstLine="0"/>
        <w:contextualSpacing/>
        <w:jc w:val="both"/>
        <w:rPr>
          <w:sz w:val="28"/>
          <w:szCs w:val="28"/>
          <w:lang w:val="tk-TM"/>
        </w:rPr>
      </w:pPr>
      <w:r w:rsidRPr="00C3680F">
        <w:rPr>
          <w:bCs/>
          <w:iCs/>
          <w:sz w:val="28"/>
          <w:szCs w:val="28"/>
          <w:lang w:val="tk-TM"/>
        </w:rPr>
        <w:t xml:space="preserve">Gurbanguly Berdimuhamedow. Ak şäherim Aşgabat. </w:t>
      </w:r>
      <w:r w:rsidRPr="00C3680F">
        <w:rPr>
          <w:sz w:val="28"/>
          <w:szCs w:val="28"/>
          <w:lang w:val="tk-TM"/>
        </w:rPr>
        <w:t>– A.: TDNG,  2021.</w:t>
      </w:r>
    </w:p>
    <w:p w:rsidR="00C3680F" w:rsidRPr="00C3680F" w:rsidRDefault="00C3680F" w:rsidP="00693436">
      <w:pPr>
        <w:numPr>
          <w:ilvl w:val="0"/>
          <w:numId w:val="50"/>
        </w:numPr>
        <w:tabs>
          <w:tab w:val="left" w:pos="284"/>
          <w:tab w:val="left" w:pos="426"/>
          <w:tab w:val="left" w:pos="851"/>
        </w:tabs>
        <w:ind w:left="284" w:firstLine="0"/>
        <w:contextualSpacing/>
        <w:jc w:val="both"/>
        <w:rPr>
          <w:bCs/>
          <w:iCs/>
          <w:sz w:val="28"/>
          <w:szCs w:val="28"/>
          <w:lang w:val="tk-TM"/>
        </w:rPr>
      </w:pPr>
      <w:r w:rsidRPr="00C3680F">
        <w:rPr>
          <w:bCs/>
          <w:iCs/>
          <w:sz w:val="28"/>
          <w:szCs w:val="28"/>
          <w:lang w:val="tk-TM"/>
        </w:rPr>
        <w:t xml:space="preserve">Türkmenistanyň Konstitutsiýasy. </w:t>
      </w:r>
      <w:r w:rsidRPr="00C3680F">
        <w:rPr>
          <w:sz w:val="28"/>
          <w:szCs w:val="28"/>
          <w:lang w:val="tk-TM"/>
        </w:rPr>
        <w:t xml:space="preserve">– A.: TDNG, </w:t>
      </w:r>
      <w:r w:rsidRPr="00C3680F">
        <w:rPr>
          <w:bCs/>
          <w:iCs/>
          <w:sz w:val="28"/>
          <w:szCs w:val="28"/>
          <w:lang w:val="tk-TM"/>
        </w:rPr>
        <w:t xml:space="preserve"> 2020. </w:t>
      </w:r>
    </w:p>
    <w:p w:rsidR="00C3680F" w:rsidRPr="00C3680F" w:rsidRDefault="00C3680F" w:rsidP="00693436">
      <w:pPr>
        <w:numPr>
          <w:ilvl w:val="0"/>
          <w:numId w:val="50"/>
        </w:numPr>
        <w:tabs>
          <w:tab w:val="left" w:pos="284"/>
          <w:tab w:val="left" w:pos="426"/>
          <w:tab w:val="left" w:pos="851"/>
        </w:tabs>
        <w:ind w:left="284" w:firstLine="0"/>
        <w:contextualSpacing/>
        <w:jc w:val="both"/>
        <w:rPr>
          <w:bCs/>
          <w:iCs/>
          <w:sz w:val="28"/>
          <w:szCs w:val="28"/>
          <w:lang w:val="tk-TM"/>
        </w:rPr>
      </w:pPr>
      <w:r w:rsidRPr="00C3680F">
        <w:rPr>
          <w:bCs/>
          <w:iCs/>
          <w:sz w:val="28"/>
          <w:szCs w:val="28"/>
          <w:lang w:val="tk-TM"/>
        </w:rPr>
        <w:t>Türkmenistanyň durmuş – ykdysady ösüşiniň 2011-2030-nji ýyllar üçin Milli maksatnamasy. – A.: Türkmen döwlet neşirýat gullygy, 2010.</w:t>
      </w:r>
    </w:p>
    <w:p w:rsidR="00C3680F" w:rsidRDefault="00C3680F" w:rsidP="00693436">
      <w:pPr>
        <w:numPr>
          <w:ilvl w:val="0"/>
          <w:numId w:val="50"/>
        </w:numPr>
        <w:tabs>
          <w:tab w:val="left" w:pos="284"/>
          <w:tab w:val="left" w:pos="426"/>
          <w:tab w:val="left" w:pos="851"/>
        </w:tabs>
        <w:ind w:left="284" w:firstLine="0"/>
        <w:contextualSpacing/>
        <w:jc w:val="both"/>
        <w:rPr>
          <w:bCs/>
          <w:iCs/>
          <w:sz w:val="28"/>
          <w:szCs w:val="28"/>
          <w:lang w:val="tk-TM"/>
        </w:rPr>
      </w:pPr>
      <w:r w:rsidRPr="00C3680F">
        <w:rPr>
          <w:bCs/>
          <w:iCs/>
          <w:sz w:val="28"/>
          <w:szCs w:val="28"/>
          <w:lang w:val="tk-TM"/>
        </w:rPr>
        <w:t xml:space="preserve">Türkmenistanyň Prezidentiniň ýurdymyzy 2018-2024-nji ýyllarda durmuş-ykdysady taýdan ösdürmegiň Maksatnamasy. – </w:t>
      </w:r>
      <w:r w:rsidRPr="00C3680F">
        <w:rPr>
          <w:sz w:val="28"/>
          <w:szCs w:val="28"/>
          <w:lang w:val="tk-TM"/>
        </w:rPr>
        <w:t xml:space="preserve">– A.: TDNG, </w:t>
      </w:r>
      <w:r w:rsidRPr="00C3680F">
        <w:rPr>
          <w:bCs/>
          <w:iCs/>
          <w:sz w:val="28"/>
          <w:szCs w:val="28"/>
          <w:lang w:val="tk-TM"/>
        </w:rPr>
        <w:t xml:space="preserve"> 2017. </w:t>
      </w:r>
    </w:p>
    <w:p w:rsidR="00C3680F" w:rsidRPr="00C3680F" w:rsidRDefault="00C3680F" w:rsidP="00693436">
      <w:pPr>
        <w:pStyle w:val="ab"/>
        <w:numPr>
          <w:ilvl w:val="0"/>
          <w:numId w:val="50"/>
        </w:numPr>
        <w:spacing w:line="240" w:lineRule="auto"/>
        <w:ind w:left="284" w:firstLine="0"/>
        <w:rPr>
          <w:rFonts w:ascii="Times New Roman" w:eastAsia="Times New Roman" w:hAnsi="Times New Roman"/>
          <w:bCs/>
          <w:iCs/>
          <w:sz w:val="28"/>
          <w:szCs w:val="28"/>
          <w:lang w:val="tk-TM" w:eastAsia="ru-RU"/>
        </w:rPr>
      </w:pPr>
      <w:r w:rsidRPr="00C3680F">
        <w:rPr>
          <w:rFonts w:ascii="Times New Roman" w:eastAsia="Times New Roman" w:hAnsi="Times New Roman"/>
          <w:bCs/>
          <w:iCs/>
          <w:sz w:val="28"/>
          <w:szCs w:val="28"/>
          <w:lang w:val="tk-TM" w:eastAsia="ru-RU"/>
        </w:rPr>
        <w:t>Türkmenistanyň demir ýoluny tehniki ulanmagyň kadalary. Türkmenistanyň Demir ýol ulaglary ministrligi. Aşgabat – 2003</w:t>
      </w:r>
    </w:p>
    <w:p w:rsidR="00C3680F" w:rsidRDefault="00C3680F" w:rsidP="00693436">
      <w:pPr>
        <w:numPr>
          <w:ilvl w:val="0"/>
          <w:numId w:val="50"/>
        </w:numPr>
        <w:tabs>
          <w:tab w:val="left" w:pos="284"/>
          <w:tab w:val="left" w:pos="426"/>
          <w:tab w:val="left" w:pos="851"/>
        </w:tabs>
        <w:ind w:left="284" w:firstLine="0"/>
        <w:contextualSpacing/>
        <w:jc w:val="both"/>
        <w:rPr>
          <w:bCs/>
          <w:iCs/>
          <w:sz w:val="28"/>
          <w:szCs w:val="28"/>
          <w:lang w:val="tk-TM"/>
        </w:rPr>
      </w:pPr>
      <w:r w:rsidRPr="00C3680F">
        <w:rPr>
          <w:bCs/>
          <w:iCs/>
          <w:sz w:val="28"/>
          <w:szCs w:val="28"/>
          <w:lang w:val="tk-TM"/>
        </w:rPr>
        <w:t>Türkmenistanyň d</w:t>
      </w:r>
      <w:r>
        <w:rPr>
          <w:bCs/>
          <w:iCs/>
          <w:sz w:val="28"/>
          <w:szCs w:val="28"/>
          <w:lang w:val="tk-TM"/>
        </w:rPr>
        <w:t xml:space="preserve">emir ýolunda otlularyň hereketi </w:t>
      </w:r>
      <w:r w:rsidRPr="00C3680F">
        <w:rPr>
          <w:bCs/>
          <w:iCs/>
          <w:sz w:val="28"/>
          <w:szCs w:val="28"/>
          <w:lang w:val="tk-TM"/>
        </w:rPr>
        <w:t>we manýowr i</w:t>
      </w:r>
      <w:r>
        <w:rPr>
          <w:bCs/>
          <w:iCs/>
          <w:sz w:val="28"/>
          <w:szCs w:val="28"/>
          <w:lang w:val="tk-TM"/>
        </w:rPr>
        <w:t xml:space="preserve">şi boýunça düzgünnamasy. </w:t>
      </w:r>
      <w:r w:rsidRPr="00C3680F">
        <w:rPr>
          <w:bCs/>
          <w:iCs/>
          <w:sz w:val="28"/>
          <w:szCs w:val="28"/>
          <w:lang w:val="tk-TM"/>
        </w:rPr>
        <w:t>Türkmenistanyň Demir ýol ulaglary ministrligi. Aşgabat –   2003</w:t>
      </w:r>
    </w:p>
    <w:p w:rsidR="00C3680F" w:rsidRDefault="00C3680F" w:rsidP="00693436">
      <w:pPr>
        <w:numPr>
          <w:ilvl w:val="0"/>
          <w:numId w:val="50"/>
        </w:numPr>
        <w:tabs>
          <w:tab w:val="left" w:pos="284"/>
          <w:tab w:val="left" w:pos="426"/>
          <w:tab w:val="left" w:pos="851"/>
        </w:tabs>
        <w:ind w:left="284" w:firstLine="0"/>
        <w:contextualSpacing/>
        <w:jc w:val="both"/>
        <w:rPr>
          <w:bCs/>
          <w:iCs/>
          <w:sz w:val="28"/>
          <w:szCs w:val="28"/>
          <w:lang w:val="tk-TM"/>
        </w:rPr>
      </w:pPr>
      <w:r w:rsidRPr="00C3680F">
        <w:rPr>
          <w:bCs/>
          <w:iCs/>
          <w:sz w:val="28"/>
          <w:szCs w:val="28"/>
          <w:lang w:val="tk-TM"/>
        </w:rPr>
        <w:t>А.А. Шр</w:t>
      </w:r>
      <w:r>
        <w:rPr>
          <w:bCs/>
          <w:iCs/>
          <w:sz w:val="28"/>
          <w:szCs w:val="28"/>
          <w:lang w:val="tk-TM"/>
        </w:rPr>
        <w:t>амов, В. Г. Шибко. Организация</w:t>
      </w:r>
      <w:r w:rsidRPr="00C3680F">
        <w:rPr>
          <w:bCs/>
          <w:iCs/>
          <w:sz w:val="28"/>
          <w:szCs w:val="28"/>
          <w:lang w:val="tk-TM"/>
        </w:rPr>
        <w:t xml:space="preserve"> грузовых</w:t>
      </w:r>
      <w:r>
        <w:rPr>
          <w:bCs/>
          <w:iCs/>
          <w:sz w:val="28"/>
          <w:szCs w:val="28"/>
          <w:lang w:val="tk-TM"/>
        </w:rPr>
        <w:t xml:space="preserve"> и пассажирских  перевозок и </w:t>
      </w:r>
      <w:r w:rsidRPr="00C3680F">
        <w:rPr>
          <w:bCs/>
          <w:iCs/>
          <w:sz w:val="28"/>
          <w:szCs w:val="28"/>
          <w:lang w:val="tk-TM"/>
        </w:rPr>
        <w:t>коммерческой работ</w:t>
      </w:r>
      <w:r>
        <w:rPr>
          <w:bCs/>
          <w:iCs/>
          <w:sz w:val="28"/>
          <w:szCs w:val="28"/>
          <w:lang w:val="tk-TM"/>
        </w:rPr>
        <w:t xml:space="preserve">ы (издание – 2 переработанное и дополнение). Москва </w:t>
      </w:r>
      <w:r w:rsidRPr="00C3680F">
        <w:rPr>
          <w:bCs/>
          <w:iCs/>
          <w:sz w:val="28"/>
          <w:szCs w:val="28"/>
          <w:lang w:val="tk-TM"/>
        </w:rPr>
        <w:t>“Транспорт”–2002.</w:t>
      </w:r>
    </w:p>
    <w:p w:rsidR="00C3680F" w:rsidRDefault="001E403F" w:rsidP="00693436">
      <w:pPr>
        <w:numPr>
          <w:ilvl w:val="0"/>
          <w:numId w:val="50"/>
        </w:numPr>
        <w:tabs>
          <w:tab w:val="left" w:pos="284"/>
          <w:tab w:val="left" w:pos="426"/>
          <w:tab w:val="left" w:pos="851"/>
        </w:tabs>
        <w:ind w:left="284" w:firstLine="0"/>
        <w:contextualSpacing/>
        <w:jc w:val="both"/>
        <w:rPr>
          <w:bCs/>
          <w:iCs/>
          <w:sz w:val="28"/>
          <w:szCs w:val="28"/>
          <w:lang w:val="tk-TM"/>
        </w:rPr>
      </w:pPr>
      <w:r w:rsidRPr="001E403F">
        <w:rPr>
          <w:bCs/>
          <w:iCs/>
          <w:sz w:val="28"/>
          <w:szCs w:val="28"/>
          <w:lang w:val="tk-TM"/>
        </w:rPr>
        <w:t>Тари</w:t>
      </w:r>
      <w:r>
        <w:rPr>
          <w:bCs/>
          <w:iCs/>
          <w:sz w:val="28"/>
          <w:szCs w:val="28"/>
          <w:lang w:val="tk-TM"/>
        </w:rPr>
        <w:t xml:space="preserve">фы на грузовые железнодорожные </w:t>
      </w:r>
      <w:r w:rsidRPr="001E403F">
        <w:rPr>
          <w:bCs/>
          <w:iCs/>
          <w:sz w:val="28"/>
          <w:szCs w:val="28"/>
          <w:lang w:val="tk-TM"/>
        </w:rPr>
        <w:t>перевозки. Тарифное руководство №1 Министерство путей сообщения. Прейскурант № 10-01.  Часть 1.  Москва “Транспорт” – 1989.</w:t>
      </w:r>
    </w:p>
    <w:p w:rsidR="001E403F" w:rsidRPr="00C3680F" w:rsidRDefault="006D02E4" w:rsidP="00693436">
      <w:pPr>
        <w:numPr>
          <w:ilvl w:val="0"/>
          <w:numId w:val="50"/>
        </w:numPr>
        <w:tabs>
          <w:tab w:val="left" w:pos="284"/>
          <w:tab w:val="left" w:pos="426"/>
          <w:tab w:val="left" w:pos="851"/>
        </w:tabs>
        <w:ind w:left="284" w:firstLine="0"/>
        <w:contextualSpacing/>
        <w:jc w:val="both"/>
        <w:rPr>
          <w:bCs/>
          <w:iCs/>
          <w:sz w:val="28"/>
          <w:szCs w:val="28"/>
          <w:lang w:val="tk-TM"/>
        </w:rPr>
      </w:pPr>
      <w:r w:rsidRPr="006D02E4">
        <w:rPr>
          <w:bCs/>
          <w:iCs/>
          <w:sz w:val="28"/>
          <w:szCs w:val="28"/>
          <w:lang w:val="tk-TM"/>
        </w:rPr>
        <w:t>Правила  по технике  безопасности и  производственной санитарии при погрузочно-разгрузочных работах на  железнодорожном транспорте - М  “Транспорт” – 1976.</w:t>
      </w:r>
    </w:p>
    <w:p w:rsidR="00B92BC1" w:rsidRPr="00C3680F" w:rsidRDefault="00B92BC1" w:rsidP="00B92BC1">
      <w:pPr>
        <w:rPr>
          <w:b/>
          <w:sz w:val="28"/>
          <w:szCs w:val="28"/>
          <w:lang w:val="tk-TM"/>
        </w:rPr>
      </w:pPr>
    </w:p>
    <w:sectPr w:rsidR="00B92BC1" w:rsidRPr="00C3680F" w:rsidSect="00334CAD">
      <w:pgSz w:w="11906" w:h="16838"/>
      <w:pgMar w:top="426" w:right="707"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EC" w:rsidRDefault="004B4CEC" w:rsidP="00A22D01">
      <w:r>
        <w:separator/>
      </w:r>
    </w:p>
  </w:endnote>
  <w:endnote w:type="continuationSeparator" w:id="0">
    <w:p w:rsidR="004B4CEC" w:rsidRDefault="004B4CEC" w:rsidP="00A2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EC" w:rsidRDefault="004B4CEC" w:rsidP="00A22D01">
      <w:r>
        <w:separator/>
      </w:r>
    </w:p>
  </w:footnote>
  <w:footnote w:type="continuationSeparator" w:id="0">
    <w:p w:rsidR="004B4CEC" w:rsidRDefault="004B4CEC" w:rsidP="00A22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522"/>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6C8651F"/>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6804EC"/>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313B74"/>
    <w:multiLevelType w:val="hybridMultilevel"/>
    <w:tmpl w:val="28140D14"/>
    <w:lvl w:ilvl="0" w:tplc="FF6210DC">
      <w:start w:val="1"/>
      <w:numFmt w:val="decimal"/>
      <w:lvlText w:val="%1."/>
      <w:lvlJc w:val="left"/>
      <w:pPr>
        <w:ind w:left="720" w:hanging="360"/>
      </w:pPr>
      <w:rPr>
        <w:rFonts w:hint="default"/>
        <w:b w:val="0"/>
        <w:lang w:val="sq-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124C0"/>
    <w:multiLevelType w:val="hybridMultilevel"/>
    <w:tmpl w:val="5DF4E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21E0D"/>
    <w:multiLevelType w:val="hybridMultilevel"/>
    <w:tmpl w:val="D932F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421BAC"/>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9808A3"/>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EE60EA0"/>
    <w:multiLevelType w:val="hybridMultilevel"/>
    <w:tmpl w:val="5DF4E7B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EE61A30"/>
    <w:multiLevelType w:val="hybridMultilevel"/>
    <w:tmpl w:val="D7DCB7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FA41A74"/>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2B52B95"/>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44D5A63"/>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26C078D"/>
    <w:multiLevelType w:val="hybridMultilevel"/>
    <w:tmpl w:val="4E964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864D7E"/>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6786532"/>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9ED7B5A"/>
    <w:multiLevelType w:val="hybridMultilevel"/>
    <w:tmpl w:val="912CE986"/>
    <w:lvl w:ilvl="0" w:tplc="67B889D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E01712F"/>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E074F3B"/>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FFA2025"/>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04E2F01"/>
    <w:multiLevelType w:val="hybridMultilevel"/>
    <w:tmpl w:val="832A72B6"/>
    <w:lvl w:ilvl="0" w:tplc="5BDA4F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9F4846"/>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9B97DA9"/>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A903279"/>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CFB7BEC"/>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11A27AA"/>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61105C0"/>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62341B2"/>
    <w:multiLevelType w:val="hybridMultilevel"/>
    <w:tmpl w:val="099E6892"/>
    <w:lvl w:ilvl="0" w:tplc="06F64790">
      <w:start w:val="1"/>
      <w:numFmt w:val="decimal"/>
      <w:lvlText w:val="%1."/>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CF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4AF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C4E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C8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2E4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20B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87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E5D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7AB7806"/>
    <w:multiLevelType w:val="hybridMultilevel"/>
    <w:tmpl w:val="BA90CB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A9E3762"/>
    <w:multiLevelType w:val="hybridMultilevel"/>
    <w:tmpl w:val="62D4D85A"/>
    <w:lvl w:ilvl="0" w:tplc="7908A5E6">
      <w:start w:val="1"/>
      <w:numFmt w:val="decimal"/>
      <w:lvlText w:val="%1."/>
      <w:lvlJc w:val="left"/>
      <w:pPr>
        <w:ind w:left="360" w:hanging="360"/>
      </w:pPr>
      <w:rPr>
        <w:lang w:val="sq-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B382B5E"/>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C531B79"/>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084762A"/>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1524B5D"/>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2DE2882"/>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41F3419"/>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4846D5D"/>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4F12E80"/>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539138B"/>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A25620C"/>
    <w:multiLevelType w:val="hybridMultilevel"/>
    <w:tmpl w:val="66AADE98"/>
    <w:lvl w:ilvl="0" w:tplc="226262EC">
      <w:start w:val="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ED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C7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E2A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4B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85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892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29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8A8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B05648E"/>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BAC740D"/>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D774033"/>
    <w:multiLevelType w:val="hybridMultilevel"/>
    <w:tmpl w:val="50B49C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941630"/>
    <w:multiLevelType w:val="hybridMultilevel"/>
    <w:tmpl w:val="DACE9D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0221BF8"/>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0264060"/>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0275DAF"/>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71CE408F"/>
    <w:multiLevelType w:val="hybridMultilevel"/>
    <w:tmpl w:val="53765A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BE83C51"/>
    <w:multiLevelType w:val="hybridMultilevel"/>
    <w:tmpl w:val="53765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7E694741"/>
    <w:multiLevelType w:val="hybridMultilevel"/>
    <w:tmpl w:val="62D4D85A"/>
    <w:lvl w:ilvl="0" w:tplc="7908A5E6">
      <w:start w:val="1"/>
      <w:numFmt w:val="decimal"/>
      <w:lvlText w:val="%1."/>
      <w:lvlJc w:val="left"/>
      <w:pPr>
        <w:ind w:left="360" w:hanging="360"/>
      </w:pPr>
      <w:rPr>
        <w:lang w:val="sq-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9"/>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6"/>
  </w:num>
  <w:num w:numId="6">
    <w:abstractNumId w:val="13"/>
  </w:num>
  <w:num w:numId="7">
    <w:abstractNumId w:val="20"/>
  </w:num>
  <w:num w:numId="8">
    <w:abstractNumId w:val="8"/>
  </w:num>
  <w:num w:numId="9">
    <w:abstractNumId w:val="4"/>
  </w:num>
  <w:num w:numId="10">
    <w:abstractNumId w:val="27"/>
  </w:num>
  <w:num w:numId="11">
    <w:abstractNumId w:val="39"/>
  </w:num>
  <w:num w:numId="12">
    <w:abstractNumId w:val="9"/>
  </w:num>
  <w:num w:numId="13">
    <w:abstractNumId w:val="37"/>
  </w:num>
  <w:num w:numId="14">
    <w:abstractNumId w:val="36"/>
  </w:num>
  <w:num w:numId="15">
    <w:abstractNumId w:val="21"/>
  </w:num>
  <w:num w:numId="16">
    <w:abstractNumId w:val="33"/>
  </w:num>
  <w:num w:numId="17">
    <w:abstractNumId w:val="0"/>
  </w:num>
  <w:num w:numId="18">
    <w:abstractNumId w:val="23"/>
  </w:num>
  <w:num w:numId="19">
    <w:abstractNumId w:val="48"/>
  </w:num>
  <w:num w:numId="20">
    <w:abstractNumId w:val="18"/>
  </w:num>
  <w:num w:numId="21">
    <w:abstractNumId w:val="17"/>
  </w:num>
  <w:num w:numId="22">
    <w:abstractNumId w:val="26"/>
  </w:num>
  <w:num w:numId="23">
    <w:abstractNumId w:val="15"/>
  </w:num>
  <w:num w:numId="24">
    <w:abstractNumId w:val="45"/>
  </w:num>
  <w:num w:numId="25">
    <w:abstractNumId w:val="46"/>
  </w:num>
  <w:num w:numId="26">
    <w:abstractNumId w:val="31"/>
  </w:num>
  <w:num w:numId="27">
    <w:abstractNumId w:val="14"/>
  </w:num>
  <w:num w:numId="28">
    <w:abstractNumId w:val="11"/>
  </w:num>
  <w:num w:numId="29">
    <w:abstractNumId w:val="7"/>
  </w:num>
  <w:num w:numId="30">
    <w:abstractNumId w:val="47"/>
  </w:num>
  <w:num w:numId="31">
    <w:abstractNumId w:val="40"/>
  </w:num>
  <w:num w:numId="32">
    <w:abstractNumId w:val="44"/>
  </w:num>
  <w:num w:numId="33">
    <w:abstractNumId w:val="19"/>
  </w:num>
  <w:num w:numId="34">
    <w:abstractNumId w:val="35"/>
  </w:num>
  <w:num w:numId="35">
    <w:abstractNumId w:val="30"/>
  </w:num>
  <w:num w:numId="36">
    <w:abstractNumId w:val="38"/>
  </w:num>
  <w:num w:numId="37">
    <w:abstractNumId w:val="34"/>
  </w:num>
  <w:num w:numId="38">
    <w:abstractNumId w:val="24"/>
  </w:num>
  <w:num w:numId="39">
    <w:abstractNumId w:val="25"/>
  </w:num>
  <w:num w:numId="40">
    <w:abstractNumId w:val="41"/>
  </w:num>
  <w:num w:numId="41">
    <w:abstractNumId w:val="32"/>
  </w:num>
  <w:num w:numId="42">
    <w:abstractNumId w:val="2"/>
  </w:num>
  <w:num w:numId="43">
    <w:abstractNumId w:val="1"/>
  </w:num>
  <w:num w:numId="44">
    <w:abstractNumId w:val="6"/>
  </w:num>
  <w:num w:numId="45">
    <w:abstractNumId w:val="22"/>
  </w:num>
  <w:num w:numId="46">
    <w:abstractNumId w:val="10"/>
  </w:num>
  <w:num w:numId="47">
    <w:abstractNumId w:val="12"/>
  </w:num>
  <w:num w:numId="48">
    <w:abstractNumId w:val="28"/>
  </w:num>
  <w:num w:numId="49">
    <w:abstractNumId w:val="29"/>
  </w:num>
  <w:num w:numId="50">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59"/>
  <w:drawingGridVerticalSpacing w:val="4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08"/>
    <w:rsid w:val="00006381"/>
    <w:rsid w:val="000151C9"/>
    <w:rsid w:val="00015C59"/>
    <w:rsid w:val="00022AEA"/>
    <w:rsid w:val="0002566E"/>
    <w:rsid w:val="000265F1"/>
    <w:rsid w:val="00034754"/>
    <w:rsid w:val="00034DF6"/>
    <w:rsid w:val="00041742"/>
    <w:rsid w:val="00043CF6"/>
    <w:rsid w:val="00056096"/>
    <w:rsid w:val="00056484"/>
    <w:rsid w:val="00057704"/>
    <w:rsid w:val="00061C17"/>
    <w:rsid w:val="000658C5"/>
    <w:rsid w:val="000740DD"/>
    <w:rsid w:val="00075DBA"/>
    <w:rsid w:val="00076A09"/>
    <w:rsid w:val="00076F82"/>
    <w:rsid w:val="00080F94"/>
    <w:rsid w:val="000835AF"/>
    <w:rsid w:val="00083F5F"/>
    <w:rsid w:val="00092585"/>
    <w:rsid w:val="00092C59"/>
    <w:rsid w:val="00092E58"/>
    <w:rsid w:val="00093172"/>
    <w:rsid w:val="00096115"/>
    <w:rsid w:val="00096AD7"/>
    <w:rsid w:val="00097668"/>
    <w:rsid w:val="000978E3"/>
    <w:rsid w:val="000A1260"/>
    <w:rsid w:val="000A1510"/>
    <w:rsid w:val="000B3016"/>
    <w:rsid w:val="000B3D84"/>
    <w:rsid w:val="000B7C6B"/>
    <w:rsid w:val="000C1DD7"/>
    <w:rsid w:val="000C2510"/>
    <w:rsid w:val="000C2CE1"/>
    <w:rsid w:val="000C54A4"/>
    <w:rsid w:val="000D086C"/>
    <w:rsid w:val="000D1FED"/>
    <w:rsid w:val="000D7508"/>
    <w:rsid w:val="000E188C"/>
    <w:rsid w:val="000E1AC8"/>
    <w:rsid w:val="000E31E2"/>
    <w:rsid w:val="000F5564"/>
    <w:rsid w:val="000F5D49"/>
    <w:rsid w:val="000F5FF2"/>
    <w:rsid w:val="000F6A88"/>
    <w:rsid w:val="000F71FE"/>
    <w:rsid w:val="000F7DF8"/>
    <w:rsid w:val="000F7FEB"/>
    <w:rsid w:val="00106056"/>
    <w:rsid w:val="0010650E"/>
    <w:rsid w:val="00110AB6"/>
    <w:rsid w:val="001161B7"/>
    <w:rsid w:val="0011684F"/>
    <w:rsid w:val="0011742B"/>
    <w:rsid w:val="00122A65"/>
    <w:rsid w:val="0013649A"/>
    <w:rsid w:val="001365A2"/>
    <w:rsid w:val="001421E9"/>
    <w:rsid w:val="001425FD"/>
    <w:rsid w:val="00150B5C"/>
    <w:rsid w:val="00152823"/>
    <w:rsid w:val="0015378F"/>
    <w:rsid w:val="001541F4"/>
    <w:rsid w:val="001557A5"/>
    <w:rsid w:val="001567C0"/>
    <w:rsid w:val="001573CE"/>
    <w:rsid w:val="00160E6D"/>
    <w:rsid w:val="00161AD7"/>
    <w:rsid w:val="00163069"/>
    <w:rsid w:val="001644AB"/>
    <w:rsid w:val="001648AA"/>
    <w:rsid w:val="00166E0A"/>
    <w:rsid w:val="0017049A"/>
    <w:rsid w:val="0017573E"/>
    <w:rsid w:val="00176376"/>
    <w:rsid w:val="00184311"/>
    <w:rsid w:val="001906B0"/>
    <w:rsid w:val="00194653"/>
    <w:rsid w:val="001A0C4E"/>
    <w:rsid w:val="001A21D7"/>
    <w:rsid w:val="001A3E2E"/>
    <w:rsid w:val="001A42C6"/>
    <w:rsid w:val="001A4DB1"/>
    <w:rsid w:val="001A5EF1"/>
    <w:rsid w:val="001B2B2D"/>
    <w:rsid w:val="001B31DF"/>
    <w:rsid w:val="001B39D1"/>
    <w:rsid w:val="001B3D7B"/>
    <w:rsid w:val="001B441B"/>
    <w:rsid w:val="001B62C8"/>
    <w:rsid w:val="001C39C3"/>
    <w:rsid w:val="001C6E5F"/>
    <w:rsid w:val="001C7589"/>
    <w:rsid w:val="001D4D30"/>
    <w:rsid w:val="001E0040"/>
    <w:rsid w:val="001E1237"/>
    <w:rsid w:val="001E2D4E"/>
    <w:rsid w:val="001E3CA4"/>
    <w:rsid w:val="001E403F"/>
    <w:rsid w:val="001E4CCC"/>
    <w:rsid w:val="001E4FF1"/>
    <w:rsid w:val="001E681B"/>
    <w:rsid w:val="001F0C5E"/>
    <w:rsid w:val="001F20C5"/>
    <w:rsid w:val="001F48AA"/>
    <w:rsid w:val="001F4BF3"/>
    <w:rsid w:val="001F6E63"/>
    <w:rsid w:val="002020A0"/>
    <w:rsid w:val="00202F45"/>
    <w:rsid w:val="0021077E"/>
    <w:rsid w:val="0021113D"/>
    <w:rsid w:val="002112DC"/>
    <w:rsid w:val="00212637"/>
    <w:rsid w:val="00220F45"/>
    <w:rsid w:val="00231722"/>
    <w:rsid w:val="00232D31"/>
    <w:rsid w:val="002341D5"/>
    <w:rsid w:val="00236FEF"/>
    <w:rsid w:val="002374DE"/>
    <w:rsid w:val="00242E82"/>
    <w:rsid w:val="00243E91"/>
    <w:rsid w:val="00244177"/>
    <w:rsid w:val="002462C2"/>
    <w:rsid w:val="00246F85"/>
    <w:rsid w:val="00251BEB"/>
    <w:rsid w:val="002551B9"/>
    <w:rsid w:val="002552EE"/>
    <w:rsid w:val="00255411"/>
    <w:rsid w:val="0026363A"/>
    <w:rsid w:val="002644AA"/>
    <w:rsid w:val="00264E42"/>
    <w:rsid w:val="002666F6"/>
    <w:rsid w:val="0026783C"/>
    <w:rsid w:val="00267D6D"/>
    <w:rsid w:val="0027428E"/>
    <w:rsid w:val="00280581"/>
    <w:rsid w:val="002837F4"/>
    <w:rsid w:val="00294BDE"/>
    <w:rsid w:val="002A37C0"/>
    <w:rsid w:val="002B3021"/>
    <w:rsid w:val="002B75CB"/>
    <w:rsid w:val="002C264E"/>
    <w:rsid w:val="002C553C"/>
    <w:rsid w:val="002D3451"/>
    <w:rsid w:val="002D6E6F"/>
    <w:rsid w:val="002D731C"/>
    <w:rsid w:val="002E0887"/>
    <w:rsid w:val="002E5A17"/>
    <w:rsid w:val="002F2848"/>
    <w:rsid w:val="002F6D5B"/>
    <w:rsid w:val="00302A32"/>
    <w:rsid w:val="00302A9A"/>
    <w:rsid w:val="00303C02"/>
    <w:rsid w:val="00306366"/>
    <w:rsid w:val="00306644"/>
    <w:rsid w:val="00306BAE"/>
    <w:rsid w:val="003108A2"/>
    <w:rsid w:val="003127DF"/>
    <w:rsid w:val="003148CA"/>
    <w:rsid w:val="00315734"/>
    <w:rsid w:val="00315AA2"/>
    <w:rsid w:val="00316071"/>
    <w:rsid w:val="003162AF"/>
    <w:rsid w:val="00327933"/>
    <w:rsid w:val="00332407"/>
    <w:rsid w:val="0033340A"/>
    <w:rsid w:val="00334CAD"/>
    <w:rsid w:val="003363F8"/>
    <w:rsid w:val="0034008D"/>
    <w:rsid w:val="00342451"/>
    <w:rsid w:val="00342760"/>
    <w:rsid w:val="003429B9"/>
    <w:rsid w:val="00345B07"/>
    <w:rsid w:val="00354E91"/>
    <w:rsid w:val="00357AE7"/>
    <w:rsid w:val="00361EDC"/>
    <w:rsid w:val="0036455C"/>
    <w:rsid w:val="003656B8"/>
    <w:rsid w:val="00365AF7"/>
    <w:rsid w:val="00371799"/>
    <w:rsid w:val="003760A0"/>
    <w:rsid w:val="003802B3"/>
    <w:rsid w:val="003808D7"/>
    <w:rsid w:val="00382968"/>
    <w:rsid w:val="00383152"/>
    <w:rsid w:val="00387476"/>
    <w:rsid w:val="003931CF"/>
    <w:rsid w:val="0039532E"/>
    <w:rsid w:val="003958D7"/>
    <w:rsid w:val="003A2F5F"/>
    <w:rsid w:val="003B1CED"/>
    <w:rsid w:val="003C0A2E"/>
    <w:rsid w:val="003C4282"/>
    <w:rsid w:val="003C51EF"/>
    <w:rsid w:val="003C6ACF"/>
    <w:rsid w:val="003D1DAB"/>
    <w:rsid w:val="003D20FD"/>
    <w:rsid w:val="003D2E08"/>
    <w:rsid w:val="003D3817"/>
    <w:rsid w:val="003D6992"/>
    <w:rsid w:val="003D72DB"/>
    <w:rsid w:val="003D7E85"/>
    <w:rsid w:val="003D7FA3"/>
    <w:rsid w:val="003E2592"/>
    <w:rsid w:val="003E28E7"/>
    <w:rsid w:val="003E3741"/>
    <w:rsid w:val="003E4915"/>
    <w:rsid w:val="003E6D4E"/>
    <w:rsid w:val="003F6EFD"/>
    <w:rsid w:val="004075D9"/>
    <w:rsid w:val="00413416"/>
    <w:rsid w:val="0042232F"/>
    <w:rsid w:val="004227CB"/>
    <w:rsid w:val="00422F45"/>
    <w:rsid w:val="004244E6"/>
    <w:rsid w:val="00425CA7"/>
    <w:rsid w:val="00426657"/>
    <w:rsid w:val="00430AEB"/>
    <w:rsid w:val="00436D03"/>
    <w:rsid w:val="00440C76"/>
    <w:rsid w:val="0044119F"/>
    <w:rsid w:val="004418EA"/>
    <w:rsid w:val="00442373"/>
    <w:rsid w:val="00442A9A"/>
    <w:rsid w:val="004450BF"/>
    <w:rsid w:val="00451F83"/>
    <w:rsid w:val="00453477"/>
    <w:rsid w:val="00456F36"/>
    <w:rsid w:val="00457A4A"/>
    <w:rsid w:val="00457CBB"/>
    <w:rsid w:val="00457CEF"/>
    <w:rsid w:val="00463379"/>
    <w:rsid w:val="00464DA2"/>
    <w:rsid w:val="00470CCE"/>
    <w:rsid w:val="00474BD0"/>
    <w:rsid w:val="00477AA5"/>
    <w:rsid w:val="00482434"/>
    <w:rsid w:val="004851B1"/>
    <w:rsid w:val="00485FE0"/>
    <w:rsid w:val="00487DB9"/>
    <w:rsid w:val="00491443"/>
    <w:rsid w:val="004928EB"/>
    <w:rsid w:val="004975E9"/>
    <w:rsid w:val="004A0771"/>
    <w:rsid w:val="004A0BF6"/>
    <w:rsid w:val="004A1134"/>
    <w:rsid w:val="004A43EC"/>
    <w:rsid w:val="004A62FD"/>
    <w:rsid w:val="004A6CAF"/>
    <w:rsid w:val="004A7B1B"/>
    <w:rsid w:val="004B0E40"/>
    <w:rsid w:val="004B19BE"/>
    <w:rsid w:val="004B1B64"/>
    <w:rsid w:val="004B4CEC"/>
    <w:rsid w:val="004B6065"/>
    <w:rsid w:val="004C03A2"/>
    <w:rsid w:val="004C3F91"/>
    <w:rsid w:val="004C4FEE"/>
    <w:rsid w:val="004C54F9"/>
    <w:rsid w:val="004C74D8"/>
    <w:rsid w:val="004D4AAD"/>
    <w:rsid w:val="004D4BE8"/>
    <w:rsid w:val="004E0168"/>
    <w:rsid w:val="004E1947"/>
    <w:rsid w:val="004E436A"/>
    <w:rsid w:val="004E6F8E"/>
    <w:rsid w:val="004E7C44"/>
    <w:rsid w:val="004F10DD"/>
    <w:rsid w:val="004F17C3"/>
    <w:rsid w:val="004F1950"/>
    <w:rsid w:val="004F21AA"/>
    <w:rsid w:val="004F3976"/>
    <w:rsid w:val="004F56FF"/>
    <w:rsid w:val="004F7C9D"/>
    <w:rsid w:val="00501615"/>
    <w:rsid w:val="00505D17"/>
    <w:rsid w:val="00513A24"/>
    <w:rsid w:val="00531099"/>
    <w:rsid w:val="00531793"/>
    <w:rsid w:val="00533CFC"/>
    <w:rsid w:val="00537132"/>
    <w:rsid w:val="00543EF6"/>
    <w:rsid w:val="00546C46"/>
    <w:rsid w:val="00550ADF"/>
    <w:rsid w:val="0055383B"/>
    <w:rsid w:val="00557788"/>
    <w:rsid w:val="00557AA7"/>
    <w:rsid w:val="00563F4C"/>
    <w:rsid w:val="00563FD5"/>
    <w:rsid w:val="00564456"/>
    <w:rsid w:val="00565630"/>
    <w:rsid w:val="00571903"/>
    <w:rsid w:val="00573421"/>
    <w:rsid w:val="00581B10"/>
    <w:rsid w:val="00583651"/>
    <w:rsid w:val="00585A6D"/>
    <w:rsid w:val="0058683E"/>
    <w:rsid w:val="0059044A"/>
    <w:rsid w:val="00592A4F"/>
    <w:rsid w:val="00593B9F"/>
    <w:rsid w:val="00596184"/>
    <w:rsid w:val="005963D5"/>
    <w:rsid w:val="00596995"/>
    <w:rsid w:val="00596E6C"/>
    <w:rsid w:val="005A2599"/>
    <w:rsid w:val="005A4C5A"/>
    <w:rsid w:val="005A5E02"/>
    <w:rsid w:val="005A6807"/>
    <w:rsid w:val="005A7FC0"/>
    <w:rsid w:val="005B713A"/>
    <w:rsid w:val="005B7C61"/>
    <w:rsid w:val="005C1492"/>
    <w:rsid w:val="005C57FA"/>
    <w:rsid w:val="005C69D2"/>
    <w:rsid w:val="005D1457"/>
    <w:rsid w:val="005D2288"/>
    <w:rsid w:val="005D26C9"/>
    <w:rsid w:val="005E015E"/>
    <w:rsid w:val="005E112A"/>
    <w:rsid w:val="005E437C"/>
    <w:rsid w:val="005E482D"/>
    <w:rsid w:val="005E4AA0"/>
    <w:rsid w:val="005F1A0D"/>
    <w:rsid w:val="005F1D65"/>
    <w:rsid w:val="005F3A15"/>
    <w:rsid w:val="005F671F"/>
    <w:rsid w:val="005F67B1"/>
    <w:rsid w:val="005F78E9"/>
    <w:rsid w:val="00600027"/>
    <w:rsid w:val="00600626"/>
    <w:rsid w:val="00601AED"/>
    <w:rsid w:val="00603BDE"/>
    <w:rsid w:val="00604A15"/>
    <w:rsid w:val="00605AFE"/>
    <w:rsid w:val="00605FBE"/>
    <w:rsid w:val="00607189"/>
    <w:rsid w:val="0061114A"/>
    <w:rsid w:val="00611F35"/>
    <w:rsid w:val="00612706"/>
    <w:rsid w:val="006135E2"/>
    <w:rsid w:val="00617BB0"/>
    <w:rsid w:val="006218E0"/>
    <w:rsid w:val="00623A7E"/>
    <w:rsid w:val="0062434D"/>
    <w:rsid w:val="006265A7"/>
    <w:rsid w:val="006275CA"/>
    <w:rsid w:val="00630668"/>
    <w:rsid w:val="00630A75"/>
    <w:rsid w:val="006325D2"/>
    <w:rsid w:val="0063377A"/>
    <w:rsid w:val="006343BF"/>
    <w:rsid w:val="00636200"/>
    <w:rsid w:val="00636A75"/>
    <w:rsid w:val="00636BC7"/>
    <w:rsid w:val="00641123"/>
    <w:rsid w:val="00641BE2"/>
    <w:rsid w:val="00643A43"/>
    <w:rsid w:val="006455CB"/>
    <w:rsid w:val="0064618E"/>
    <w:rsid w:val="00647196"/>
    <w:rsid w:val="00651ED6"/>
    <w:rsid w:val="00652BB5"/>
    <w:rsid w:val="00656FF1"/>
    <w:rsid w:val="00660054"/>
    <w:rsid w:val="0066562C"/>
    <w:rsid w:val="00675FFB"/>
    <w:rsid w:val="00685EE1"/>
    <w:rsid w:val="006872B4"/>
    <w:rsid w:val="00687FEE"/>
    <w:rsid w:val="00693436"/>
    <w:rsid w:val="00693C7C"/>
    <w:rsid w:val="00696593"/>
    <w:rsid w:val="006A0059"/>
    <w:rsid w:val="006A13ED"/>
    <w:rsid w:val="006A282C"/>
    <w:rsid w:val="006A2A54"/>
    <w:rsid w:val="006C37CC"/>
    <w:rsid w:val="006C3943"/>
    <w:rsid w:val="006C3BF7"/>
    <w:rsid w:val="006C409D"/>
    <w:rsid w:val="006C7818"/>
    <w:rsid w:val="006D02E4"/>
    <w:rsid w:val="006D1925"/>
    <w:rsid w:val="006D3A74"/>
    <w:rsid w:val="006D6340"/>
    <w:rsid w:val="006D6BC4"/>
    <w:rsid w:val="006E1DE0"/>
    <w:rsid w:val="006E58F4"/>
    <w:rsid w:val="006E5A3E"/>
    <w:rsid w:val="006F1B52"/>
    <w:rsid w:val="006F2C17"/>
    <w:rsid w:val="006F5949"/>
    <w:rsid w:val="006F7AE9"/>
    <w:rsid w:val="00700815"/>
    <w:rsid w:val="00700B3E"/>
    <w:rsid w:val="007109B2"/>
    <w:rsid w:val="00720B1B"/>
    <w:rsid w:val="00722257"/>
    <w:rsid w:val="00723E44"/>
    <w:rsid w:val="00724F84"/>
    <w:rsid w:val="00725663"/>
    <w:rsid w:val="00726029"/>
    <w:rsid w:val="0072652D"/>
    <w:rsid w:val="007343D2"/>
    <w:rsid w:val="00737985"/>
    <w:rsid w:val="00744A0C"/>
    <w:rsid w:val="00750513"/>
    <w:rsid w:val="00751371"/>
    <w:rsid w:val="00751B34"/>
    <w:rsid w:val="00751C82"/>
    <w:rsid w:val="00757FF5"/>
    <w:rsid w:val="007604D5"/>
    <w:rsid w:val="00762C50"/>
    <w:rsid w:val="00763205"/>
    <w:rsid w:val="007635FF"/>
    <w:rsid w:val="007645C2"/>
    <w:rsid w:val="00765700"/>
    <w:rsid w:val="00765BF0"/>
    <w:rsid w:val="00766D73"/>
    <w:rsid w:val="0076713D"/>
    <w:rsid w:val="00770094"/>
    <w:rsid w:val="00776F84"/>
    <w:rsid w:val="00780231"/>
    <w:rsid w:val="00782446"/>
    <w:rsid w:val="0078273C"/>
    <w:rsid w:val="00791C9D"/>
    <w:rsid w:val="007A0465"/>
    <w:rsid w:val="007A6447"/>
    <w:rsid w:val="007B25EA"/>
    <w:rsid w:val="007B5DED"/>
    <w:rsid w:val="007B72A7"/>
    <w:rsid w:val="007C5501"/>
    <w:rsid w:val="007C5894"/>
    <w:rsid w:val="007C5C56"/>
    <w:rsid w:val="007C6C67"/>
    <w:rsid w:val="007C6D86"/>
    <w:rsid w:val="007D0435"/>
    <w:rsid w:val="007D1A73"/>
    <w:rsid w:val="007D5E60"/>
    <w:rsid w:val="007D6051"/>
    <w:rsid w:val="007D7BF0"/>
    <w:rsid w:val="007E3545"/>
    <w:rsid w:val="007E7F6E"/>
    <w:rsid w:val="00800F43"/>
    <w:rsid w:val="00806C21"/>
    <w:rsid w:val="00810598"/>
    <w:rsid w:val="0081195E"/>
    <w:rsid w:val="00824479"/>
    <w:rsid w:val="00832CB7"/>
    <w:rsid w:val="00833743"/>
    <w:rsid w:val="0083623A"/>
    <w:rsid w:val="0084257A"/>
    <w:rsid w:val="008433A3"/>
    <w:rsid w:val="00845088"/>
    <w:rsid w:val="00851634"/>
    <w:rsid w:val="00854C52"/>
    <w:rsid w:val="00860A71"/>
    <w:rsid w:val="00860ECF"/>
    <w:rsid w:val="00860F08"/>
    <w:rsid w:val="00863550"/>
    <w:rsid w:val="00864FDB"/>
    <w:rsid w:val="00867D49"/>
    <w:rsid w:val="00874A05"/>
    <w:rsid w:val="00880F29"/>
    <w:rsid w:val="00883269"/>
    <w:rsid w:val="0088371A"/>
    <w:rsid w:val="00884A78"/>
    <w:rsid w:val="008937B9"/>
    <w:rsid w:val="00896757"/>
    <w:rsid w:val="008A3296"/>
    <w:rsid w:val="008A3994"/>
    <w:rsid w:val="008A5B8D"/>
    <w:rsid w:val="008A621E"/>
    <w:rsid w:val="008A64B5"/>
    <w:rsid w:val="008B09D1"/>
    <w:rsid w:val="008B0D40"/>
    <w:rsid w:val="008B0EC6"/>
    <w:rsid w:val="008B1B2A"/>
    <w:rsid w:val="008B71ED"/>
    <w:rsid w:val="008C3119"/>
    <w:rsid w:val="008C49CC"/>
    <w:rsid w:val="008C732A"/>
    <w:rsid w:val="008D1410"/>
    <w:rsid w:val="008D1E8D"/>
    <w:rsid w:val="008D30D9"/>
    <w:rsid w:val="008F33C9"/>
    <w:rsid w:val="008F624F"/>
    <w:rsid w:val="00900B38"/>
    <w:rsid w:val="00905CA1"/>
    <w:rsid w:val="00906368"/>
    <w:rsid w:val="00907186"/>
    <w:rsid w:val="00911B1A"/>
    <w:rsid w:val="00913CCB"/>
    <w:rsid w:val="00913D68"/>
    <w:rsid w:val="00913FD1"/>
    <w:rsid w:val="00914FA4"/>
    <w:rsid w:val="009155F9"/>
    <w:rsid w:val="00916022"/>
    <w:rsid w:val="009224D4"/>
    <w:rsid w:val="0092348A"/>
    <w:rsid w:val="00924924"/>
    <w:rsid w:val="00926066"/>
    <w:rsid w:val="00927996"/>
    <w:rsid w:val="009360AF"/>
    <w:rsid w:val="00942BBC"/>
    <w:rsid w:val="009436BA"/>
    <w:rsid w:val="00946194"/>
    <w:rsid w:val="00946E38"/>
    <w:rsid w:val="00951956"/>
    <w:rsid w:val="009528EC"/>
    <w:rsid w:val="009540D1"/>
    <w:rsid w:val="00955A1C"/>
    <w:rsid w:val="00955A8E"/>
    <w:rsid w:val="009560DC"/>
    <w:rsid w:val="0095668E"/>
    <w:rsid w:val="009600E1"/>
    <w:rsid w:val="0096202D"/>
    <w:rsid w:val="0096313E"/>
    <w:rsid w:val="0096325E"/>
    <w:rsid w:val="0096632A"/>
    <w:rsid w:val="00966C14"/>
    <w:rsid w:val="009778B8"/>
    <w:rsid w:val="00982467"/>
    <w:rsid w:val="009838DD"/>
    <w:rsid w:val="00985AB6"/>
    <w:rsid w:val="009868AE"/>
    <w:rsid w:val="00990593"/>
    <w:rsid w:val="00991F90"/>
    <w:rsid w:val="009A5698"/>
    <w:rsid w:val="009A7A44"/>
    <w:rsid w:val="009A7E03"/>
    <w:rsid w:val="009B13D7"/>
    <w:rsid w:val="009B2345"/>
    <w:rsid w:val="009B2AEF"/>
    <w:rsid w:val="009B5926"/>
    <w:rsid w:val="009B7955"/>
    <w:rsid w:val="009C1901"/>
    <w:rsid w:val="009C4E5D"/>
    <w:rsid w:val="009D0D3F"/>
    <w:rsid w:val="009D3171"/>
    <w:rsid w:val="009D4083"/>
    <w:rsid w:val="009E4246"/>
    <w:rsid w:val="009E5DAE"/>
    <w:rsid w:val="009F0CCD"/>
    <w:rsid w:val="009F13FB"/>
    <w:rsid w:val="009F4E53"/>
    <w:rsid w:val="009F6C77"/>
    <w:rsid w:val="00A0264E"/>
    <w:rsid w:val="00A0349D"/>
    <w:rsid w:val="00A105DB"/>
    <w:rsid w:val="00A1673B"/>
    <w:rsid w:val="00A17FF4"/>
    <w:rsid w:val="00A22D01"/>
    <w:rsid w:val="00A31AE7"/>
    <w:rsid w:val="00A342D3"/>
    <w:rsid w:val="00A35398"/>
    <w:rsid w:val="00A4285E"/>
    <w:rsid w:val="00A4408D"/>
    <w:rsid w:val="00A44136"/>
    <w:rsid w:val="00A454B1"/>
    <w:rsid w:val="00A45DCA"/>
    <w:rsid w:val="00A50609"/>
    <w:rsid w:val="00A53FA1"/>
    <w:rsid w:val="00A559B2"/>
    <w:rsid w:val="00A561D5"/>
    <w:rsid w:val="00A57626"/>
    <w:rsid w:val="00A62144"/>
    <w:rsid w:val="00A64036"/>
    <w:rsid w:val="00A641A7"/>
    <w:rsid w:val="00A70C53"/>
    <w:rsid w:val="00A7426F"/>
    <w:rsid w:val="00A74604"/>
    <w:rsid w:val="00A751C8"/>
    <w:rsid w:val="00A77B2C"/>
    <w:rsid w:val="00A80237"/>
    <w:rsid w:val="00A84BEB"/>
    <w:rsid w:val="00A879A7"/>
    <w:rsid w:val="00A90BB6"/>
    <w:rsid w:val="00A9135C"/>
    <w:rsid w:val="00A929CE"/>
    <w:rsid w:val="00A93453"/>
    <w:rsid w:val="00A93552"/>
    <w:rsid w:val="00AA0011"/>
    <w:rsid w:val="00AA0414"/>
    <w:rsid w:val="00AA0D66"/>
    <w:rsid w:val="00AA51F3"/>
    <w:rsid w:val="00AA63A0"/>
    <w:rsid w:val="00AA64D7"/>
    <w:rsid w:val="00AA7FD4"/>
    <w:rsid w:val="00AB231E"/>
    <w:rsid w:val="00AB724F"/>
    <w:rsid w:val="00AC7AAC"/>
    <w:rsid w:val="00AD2F2C"/>
    <w:rsid w:val="00AD5CEC"/>
    <w:rsid w:val="00AD63A1"/>
    <w:rsid w:val="00AE1AB2"/>
    <w:rsid w:val="00AE34F9"/>
    <w:rsid w:val="00AF0892"/>
    <w:rsid w:val="00AF108F"/>
    <w:rsid w:val="00AF1755"/>
    <w:rsid w:val="00AF1A1B"/>
    <w:rsid w:val="00AF690D"/>
    <w:rsid w:val="00AF786A"/>
    <w:rsid w:val="00B00B27"/>
    <w:rsid w:val="00B00E3F"/>
    <w:rsid w:val="00B077D4"/>
    <w:rsid w:val="00B124C6"/>
    <w:rsid w:val="00B16BB7"/>
    <w:rsid w:val="00B24070"/>
    <w:rsid w:val="00B249D8"/>
    <w:rsid w:val="00B2652C"/>
    <w:rsid w:val="00B30B0C"/>
    <w:rsid w:val="00B339F6"/>
    <w:rsid w:val="00B34EA3"/>
    <w:rsid w:val="00B37CEB"/>
    <w:rsid w:val="00B424AF"/>
    <w:rsid w:val="00B45E4A"/>
    <w:rsid w:val="00B50C26"/>
    <w:rsid w:val="00B5236E"/>
    <w:rsid w:val="00B52542"/>
    <w:rsid w:val="00B57EAB"/>
    <w:rsid w:val="00B61F63"/>
    <w:rsid w:val="00B65756"/>
    <w:rsid w:val="00B67592"/>
    <w:rsid w:val="00B74E0F"/>
    <w:rsid w:val="00B75752"/>
    <w:rsid w:val="00B76BE8"/>
    <w:rsid w:val="00B77EFD"/>
    <w:rsid w:val="00B83CCD"/>
    <w:rsid w:val="00B92BC1"/>
    <w:rsid w:val="00B96D13"/>
    <w:rsid w:val="00B96D6B"/>
    <w:rsid w:val="00BA19E2"/>
    <w:rsid w:val="00BA682F"/>
    <w:rsid w:val="00BA6D6A"/>
    <w:rsid w:val="00BA7DDE"/>
    <w:rsid w:val="00BB161C"/>
    <w:rsid w:val="00BB2AB1"/>
    <w:rsid w:val="00BB40F1"/>
    <w:rsid w:val="00BB65F8"/>
    <w:rsid w:val="00BB7071"/>
    <w:rsid w:val="00BC19EC"/>
    <w:rsid w:val="00BC2DC8"/>
    <w:rsid w:val="00BC5805"/>
    <w:rsid w:val="00BD3D4D"/>
    <w:rsid w:val="00BD421D"/>
    <w:rsid w:val="00BD6263"/>
    <w:rsid w:val="00BE5181"/>
    <w:rsid w:val="00BE7EFD"/>
    <w:rsid w:val="00BF5C50"/>
    <w:rsid w:val="00BF5D4A"/>
    <w:rsid w:val="00BF64BC"/>
    <w:rsid w:val="00C00911"/>
    <w:rsid w:val="00C03035"/>
    <w:rsid w:val="00C0528E"/>
    <w:rsid w:val="00C05B13"/>
    <w:rsid w:val="00C06B60"/>
    <w:rsid w:val="00C06BF5"/>
    <w:rsid w:val="00C0762A"/>
    <w:rsid w:val="00C10621"/>
    <w:rsid w:val="00C1718D"/>
    <w:rsid w:val="00C236B9"/>
    <w:rsid w:val="00C242AA"/>
    <w:rsid w:val="00C24ED4"/>
    <w:rsid w:val="00C316DE"/>
    <w:rsid w:val="00C31DF9"/>
    <w:rsid w:val="00C32291"/>
    <w:rsid w:val="00C32DCF"/>
    <w:rsid w:val="00C3446C"/>
    <w:rsid w:val="00C34F45"/>
    <w:rsid w:val="00C36470"/>
    <w:rsid w:val="00C3680F"/>
    <w:rsid w:val="00C40023"/>
    <w:rsid w:val="00C438E9"/>
    <w:rsid w:val="00C60E30"/>
    <w:rsid w:val="00C64635"/>
    <w:rsid w:val="00C6542F"/>
    <w:rsid w:val="00C65772"/>
    <w:rsid w:val="00C674D1"/>
    <w:rsid w:val="00C73139"/>
    <w:rsid w:val="00C7397C"/>
    <w:rsid w:val="00C77F5E"/>
    <w:rsid w:val="00C80C98"/>
    <w:rsid w:val="00C81854"/>
    <w:rsid w:val="00C850B9"/>
    <w:rsid w:val="00C85541"/>
    <w:rsid w:val="00C9321C"/>
    <w:rsid w:val="00C9520E"/>
    <w:rsid w:val="00C96F12"/>
    <w:rsid w:val="00C972AB"/>
    <w:rsid w:val="00CA05D8"/>
    <w:rsid w:val="00CA2B8A"/>
    <w:rsid w:val="00CA447E"/>
    <w:rsid w:val="00CA682E"/>
    <w:rsid w:val="00CA6C48"/>
    <w:rsid w:val="00CB08A0"/>
    <w:rsid w:val="00CB118F"/>
    <w:rsid w:val="00CB1219"/>
    <w:rsid w:val="00CB121D"/>
    <w:rsid w:val="00CB1C86"/>
    <w:rsid w:val="00CB3507"/>
    <w:rsid w:val="00CB58C9"/>
    <w:rsid w:val="00CB7980"/>
    <w:rsid w:val="00CC05CE"/>
    <w:rsid w:val="00CC1197"/>
    <w:rsid w:val="00CC3495"/>
    <w:rsid w:val="00CC7DA5"/>
    <w:rsid w:val="00CD11E4"/>
    <w:rsid w:val="00CD30AA"/>
    <w:rsid w:val="00CD6EB2"/>
    <w:rsid w:val="00CE1604"/>
    <w:rsid w:val="00CE3C1F"/>
    <w:rsid w:val="00CE4133"/>
    <w:rsid w:val="00CE53BE"/>
    <w:rsid w:val="00CE6708"/>
    <w:rsid w:val="00CE69D3"/>
    <w:rsid w:val="00CE6F07"/>
    <w:rsid w:val="00CE7001"/>
    <w:rsid w:val="00CF166A"/>
    <w:rsid w:val="00CF2670"/>
    <w:rsid w:val="00CF2A28"/>
    <w:rsid w:val="00CF52B9"/>
    <w:rsid w:val="00CF54D2"/>
    <w:rsid w:val="00D020C7"/>
    <w:rsid w:val="00D06B81"/>
    <w:rsid w:val="00D06D06"/>
    <w:rsid w:val="00D07FD6"/>
    <w:rsid w:val="00D20716"/>
    <w:rsid w:val="00D20790"/>
    <w:rsid w:val="00D21E52"/>
    <w:rsid w:val="00D22625"/>
    <w:rsid w:val="00D235EB"/>
    <w:rsid w:val="00D23A5E"/>
    <w:rsid w:val="00D24615"/>
    <w:rsid w:val="00D25635"/>
    <w:rsid w:val="00D337A2"/>
    <w:rsid w:val="00D340A8"/>
    <w:rsid w:val="00D3581E"/>
    <w:rsid w:val="00D35A6E"/>
    <w:rsid w:val="00D35B37"/>
    <w:rsid w:val="00D360CB"/>
    <w:rsid w:val="00D36DF0"/>
    <w:rsid w:val="00D425CE"/>
    <w:rsid w:val="00D44060"/>
    <w:rsid w:val="00D46836"/>
    <w:rsid w:val="00D50816"/>
    <w:rsid w:val="00D50B70"/>
    <w:rsid w:val="00D51C2D"/>
    <w:rsid w:val="00D51D57"/>
    <w:rsid w:val="00D57DAC"/>
    <w:rsid w:val="00D60670"/>
    <w:rsid w:val="00D60D9D"/>
    <w:rsid w:val="00D676B5"/>
    <w:rsid w:val="00D677BE"/>
    <w:rsid w:val="00D70192"/>
    <w:rsid w:val="00D719FF"/>
    <w:rsid w:val="00D720BA"/>
    <w:rsid w:val="00D7594E"/>
    <w:rsid w:val="00D77D59"/>
    <w:rsid w:val="00D84105"/>
    <w:rsid w:val="00D84E1A"/>
    <w:rsid w:val="00D85083"/>
    <w:rsid w:val="00D90C8E"/>
    <w:rsid w:val="00D91A20"/>
    <w:rsid w:val="00D93A64"/>
    <w:rsid w:val="00D97837"/>
    <w:rsid w:val="00DA0643"/>
    <w:rsid w:val="00DA0A97"/>
    <w:rsid w:val="00DA31CE"/>
    <w:rsid w:val="00DA43D6"/>
    <w:rsid w:val="00DA48DE"/>
    <w:rsid w:val="00DB111C"/>
    <w:rsid w:val="00DB21AB"/>
    <w:rsid w:val="00DB2BA6"/>
    <w:rsid w:val="00DB5856"/>
    <w:rsid w:val="00DC1E87"/>
    <w:rsid w:val="00DC7BE8"/>
    <w:rsid w:val="00DD0ED2"/>
    <w:rsid w:val="00DD389F"/>
    <w:rsid w:val="00DD3AC1"/>
    <w:rsid w:val="00DD3DA7"/>
    <w:rsid w:val="00DD41B6"/>
    <w:rsid w:val="00DD57C9"/>
    <w:rsid w:val="00DD5E6C"/>
    <w:rsid w:val="00DE6765"/>
    <w:rsid w:val="00DE7DD8"/>
    <w:rsid w:val="00E01B9B"/>
    <w:rsid w:val="00E0311C"/>
    <w:rsid w:val="00E038DF"/>
    <w:rsid w:val="00E04406"/>
    <w:rsid w:val="00E05BD1"/>
    <w:rsid w:val="00E060DE"/>
    <w:rsid w:val="00E12ACE"/>
    <w:rsid w:val="00E13A6E"/>
    <w:rsid w:val="00E13FA8"/>
    <w:rsid w:val="00E216B8"/>
    <w:rsid w:val="00E31185"/>
    <w:rsid w:val="00E33F36"/>
    <w:rsid w:val="00E35ED9"/>
    <w:rsid w:val="00E370EE"/>
    <w:rsid w:val="00E4329D"/>
    <w:rsid w:val="00E4672C"/>
    <w:rsid w:val="00E51585"/>
    <w:rsid w:val="00E549B2"/>
    <w:rsid w:val="00E551FB"/>
    <w:rsid w:val="00E57238"/>
    <w:rsid w:val="00E57D08"/>
    <w:rsid w:val="00E6079B"/>
    <w:rsid w:val="00E61020"/>
    <w:rsid w:val="00E61B88"/>
    <w:rsid w:val="00E62FD4"/>
    <w:rsid w:val="00E66275"/>
    <w:rsid w:val="00E724E2"/>
    <w:rsid w:val="00E727F0"/>
    <w:rsid w:val="00E72F41"/>
    <w:rsid w:val="00E775B1"/>
    <w:rsid w:val="00E7793E"/>
    <w:rsid w:val="00E840FC"/>
    <w:rsid w:val="00E93CC3"/>
    <w:rsid w:val="00E9546C"/>
    <w:rsid w:val="00EA1CAA"/>
    <w:rsid w:val="00EA4D93"/>
    <w:rsid w:val="00EA6ECA"/>
    <w:rsid w:val="00EB000F"/>
    <w:rsid w:val="00EB29F6"/>
    <w:rsid w:val="00EB6C45"/>
    <w:rsid w:val="00EC31E2"/>
    <w:rsid w:val="00EC3CFD"/>
    <w:rsid w:val="00EC488E"/>
    <w:rsid w:val="00ED0FB9"/>
    <w:rsid w:val="00ED2878"/>
    <w:rsid w:val="00ED35F9"/>
    <w:rsid w:val="00ED540D"/>
    <w:rsid w:val="00ED5CE1"/>
    <w:rsid w:val="00ED7E0F"/>
    <w:rsid w:val="00EE0E2B"/>
    <w:rsid w:val="00EE5002"/>
    <w:rsid w:val="00EE6127"/>
    <w:rsid w:val="00EF44A4"/>
    <w:rsid w:val="00EF656B"/>
    <w:rsid w:val="00F009C0"/>
    <w:rsid w:val="00F00C4B"/>
    <w:rsid w:val="00F0241E"/>
    <w:rsid w:val="00F074EC"/>
    <w:rsid w:val="00F07E38"/>
    <w:rsid w:val="00F10C9E"/>
    <w:rsid w:val="00F1267A"/>
    <w:rsid w:val="00F212E5"/>
    <w:rsid w:val="00F22D6A"/>
    <w:rsid w:val="00F22FD8"/>
    <w:rsid w:val="00F231D3"/>
    <w:rsid w:val="00F2450C"/>
    <w:rsid w:val="00F26A5E"/>
    <w:rsid w:val="00F34EF6"/>
    <w:rsid w:val="00F35599"/>
    <w:rsid w:val="00F45124"/>
    <w:rsid w:val="00F50F3F"/>
    <w:rsid w:val="00F517B5"/>
    <w:rsid w:val="00F55280"/>
    <w:rsid w:val="00F574F3"/>
    <w:rsid w:val="00F57F06"/>
    <w:rsid w:val="00F612BB"/>
    <w:rsid w:val="00F614F2"/>
    <w:rsid w:val="00F71110"/>
    <w:rsid w:val="00F760B7"/>
    <w:rsid w:val="00F76236"/>
    <w:rsid w:val="00F803EB"/>
    <w:rsid w:val="00F8093D"/>
    <w:rsid w:val="00F81648"/>
    <w:rsid w:val="00F85C64"/>
    <w:rsid w:val="00F8619F"/>
    <w:rsid w:val="00F86CB8"/>
    <w:rsid w:val="00F8774F"/>
    <w:rsid w:val="00F92201"/>
    <w:rsid w:val="00F9697F"/>
    <w:rsid w:val="00FA01BC"/>
    <w:rsid w:val="00FA2890"/>
    <w:rsid w:val="00FA5553"/>
    <w:rsid w:val="00FA7230"/>
    <w:rsid w:val="00FB20B8"/>
    <w:rsid w:val="00FB23A6"/>
    <w:rsid w:val="00FB26C2"/>
    <w:rsid w:val="00FB282E"/>
    <w:rsid w:val="00FB4DA4"/>
    <w:rsid w:val="00FB56DA"/>
    <w:rsid w:val="00FB71A2"/>
    <w:rsid w:val="00FC2B72"/>
    <w:rsid w:val="00FC440A"/>
    <w:rsid w:val="00FD051E"/>
    <w:rsid w:val="00FD1003"/>
    <w:rsid w:val="00FD2235"/>
    <w:rsid w:val="00FD78DB"/>
    <w:rsid w:val="00FE0882"/>
    <w:rsid w:val="00FE4D9F"/>
    <w:rsid w:val="00FE58AB"/>
    <w:rsid w:val="00FF0B5B"/>
    <w:rsid w:val="00FF1D71"/>
    <w:rsid w:val="00FF2343"/>
    <w:rsid w:val="00FF6982"/>
    <w:rsid w:val="00FF6BB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03"/>
    <w:rPr>
      <w:sz w:val="24"/>
      <w:szCs w:val="24"/>
    </w:rPr>
  </w:style>
  <w:style w:type="paragraph" w:styleId="1">
    <w:name w:val="heading 1"/>
    <w:basedOn w:val="a"/>
    <w:next w:val="a"/>
    <w:link w:val="10"/>
    <w:qFormat/>
    <w:rsid w:val="000C2510"/>
    <w:pPr>
      <w:keepNext/>
      <w:jc w:val="center"/>
      <w:outlineLvl w:val="0"/>
    </w:pPr>
    <w:rPr>
      <w:b/>
      <w:bCs/>
      <w:lang w:val="cs-CZ"/>
    </w:rPr>
  </w:style>
  <w:style w:type="paragraph" w:styleId="2">
    <w:name w:val="heading 2"/>
    <w:basedOn w:val="a"/>
    <w:next w:val="a"/>
    <w:link w:val="20"/>
    <w:uiPriority w:val="9"/>
    <w:unhideWhenUsed/>
    <w:qFormat/>
    <w:rsid w:val="00E9546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9546C"/>
    <w:pPr>
      <w:keepNext/>
      <w:spacing w:before="240" w:after="60"/>
      <w:outlineLvl w:val="2"/>
    </w:pPr>
    <w:rPr>
      <w:rFonts w:ascii="Cambria" w:hAnsi="Cambria"/>
      <w:b/>
      <w:bCs/>
      <w:sz w:val="26"/>
      <w:szCs w:val="26"/>
    </w:rPr>
  </w:style>
  <w:style w:type="paragraph" w:styleId="4">
    <w:name w:val="heading 4"/>
    <w:basedOn w:val="a"/>
    <w:next w:val="a"/>
    <w:link w:val="40"/>
    <w:qFormat/>
    <w:rsid w:val="000C2510"/>
    <w:pPr>
      <w:keepNext/>
      <w:jc w:val="center"/>
      <w:outlineLvl w:val="3"/>
    </w:pPr>
    <w:rPr>
      <w:b/>
      <w:szCs w:val="20"/>
      <w:lang w:val="cs-CZ"/>
    </w:rPr>
  </w:style>
  <w:style w:type="paragraph" w:styleId="5">
    <w:name w:val="heading 5"/>
    <w:basedOn w:val="a"/>
    <w:next w:val="a"/>
    <w:link w:val="50"/>
    <w:uiPriority w:val="9"/>
    <w:semiHidden/>
    <w:unhideWhenUsed/>
    <w:qFormat/>
    <w:rsid w:val="00E9546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0740DD"/>
    <w:pPr>
      <w:spacing w:before="240" w:after="60"/>
      <w:outlineLvl w:val="6"/>
    </w:pPr>
    <w:rPr>
      <w:rFonts w:ascii="Calibri" w:hAnsi="Calibri"/>
    </w:rPr>
  </w:style>
  <w:style w:type="paragraph" w:styleId="9">
    <w:name w:val="heading 9"/>
    <w:basedOn w:val="a"/>
    <w:next w:val="a"/>
    <w:link w:val="90"/>
    <w:uiPriority w:val="9"/>
    <w:semiHidden/>
    <w:unhideWhenUsed/>
    <w:qFormat/>
    <w:rsid w:val="003C428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510"/>
    <w:pPr>
      <w:ind w:left="360"/>
      <w:jc w:val="both"/>
    </w:pPr>
    <w:rPr>
      <w:lang w:val="cs-CZ"/>
    </w:rPr>
  </w:style>
  <w:style w:type="paragraph" w:styleId="a5">
    <w:name w:val="footer"/>
    <w:basedOn w:val="a"/>
    <w:semiHidden/>
    <w:rsid w:val="000C2510"/>
    <w:pPr>
      <w:tabs>
        <w:tab w:val="center" w:pos="4677"/>
        <w:tab w:val="right" w:pos="9355"/>
      </w:tabs>
    </w:pPr>
  </w:style>
  <w:style w:type="character" w:styleId="a6">
    <w:name w:val="page number"/>
    <w:basedOn w:val="a0"/>
    <w:semiHidden/>
    <w:rsid w:val="000C2510"/>
  </w:style>
  <w:style w:type="character" w:customStyle="1" w:styleId="20">
    <w:name w:val="Заголовок 2 Знак"/>
    <w:link w:val="2"/>
    <w:uiPriority w:val="9"/>
    <w:rsid w:val="00E9546C"/>
    <w:rPr>
      <w:rFonts w:ascii="Cambria" w:hAnsi="Cambria"/>
      <w:b/>
      <w:bCs/>
      <w:i/>
      <w:iCs/>
      <w:sz w:val="28"/>
      <w:szCs w:val="28"/>
    </w:rPr>
  </w:style>
  <w:style w:type="character" w:customStyle="1" w:styleId="30">
    <w:name w:val="Заголовок 3 Знак"/>
    <w:link w:val="3"/>
    <w:uiPriority w:val="9"/>
    <w:rsid w:val="00E9546C"/>
    <w:rPr>
      <w:rFonts w:ascii="Cambria" w:hAnsi="Cambria"/>
      <w:b/>
      <w:bCs/>
      <w:sz w:val="26"/>
      <w:szCs w:val="26"/>
    </w:rPr>
  </w:style>
  <w:style w:type="character" w:customStyle="1" w:styleId="50">
    <w:name w:val="Заголовок 5 Знак"/>
    <w:link w:val="5"/>
    <w:uiPriority w:val="9"/>
    <w:semiHidden/>
    <w:rsid w:val="00E9546C"/>
    <w:rPr>
      <w:rFonts w:ascii="Calibri" w:hAnsi="Calibri"/>
      <w:b/>
      <w:bCs/>
      <w:i/>
      <w:iCs/>
      <w:sz w:val="26"/>
      <w:szCs w:val="26"/>
    </w:rPr>
  </w:style>
  <w:style w:type="character" w:customStyle="1" w:styleId="40">
    <w:name w:val="Заголовок 4 Знак"/>
    <w:link w:val="4"/>
    <w:rsid w:val="00E9546C"/>
    <w:rPr>
      <w:b/>
      <w:sz w:val="24"/>
      <w:lang w:val="cs-CZ"/>
    </w:rPr>
  </w:style>
  <w:style w:type="paragraph" w:styleId="21">
    <w:name w:val="Body Text 2"/>
    <w:basedOn w:val="a"/>
    <w:link w:val="22"/>
    <w:uiPriority w:val="99"/>
    <w:semiHidden/>
    <w:unhideWhenUsed/>
    <w:rsid w:val="00B96D13"/>
    <w:pPr>
      <w:spacing w:after="120" w:line="480" w:lineRule="auto"/>
    </w:pPr>
  </w:style>
  <w:style w:type="character" w:customStyle="1" w:styleId="22">
    <w:name w:val="Основной текст 2 Знак"/>
    <w:link w:val="21"/>
    <w:uiPriority w:val="99"/>
    <w:semiHidden/>
    <w:rsid w:val="00B96D13"/>
    <w:rPr>
      <w:sz w:val="24"/>
      <w:szCs w:val="24"/>
    </w:rPr>
  </w:style>
  <w:style w:type="paragraph" w:styleId="a7">
    <w:name w:val="Title"/>
    <w:basedOn w:val="a"/>
    <w:link w:val="a8"/>
    <w:qFormat/>
    <w:rsid w:val="00B96D13"/>
    <w:pPr>
      <w:jc w:val="center"/>
    </w:pPr>
    <w:rPr>
      <w:b/>
      <w:bCs/>
      <w:lang w:val="cs-CZ"/>
    </w:rPr>
  </w:style>
  <w:style w:type="character" w:customStyle="1" w:styleId="a8">
    <w:name w:val="Название Знак"/>
    <w:link w:val="a7"/>
    <w:rsid w:val="00B96D13"/>
    <w:rPr>
      <w:b/>
      <w:bCs/>
      <w:sz w:val="24"/>
      <w:szCs w:val="24"/>
      <w:lang w:val="cs-CZ"/>
    </w:rPr>
  </w:style>
  <w:style w:type="character" w:customStyle="1" w:styleId="90">
    <w:name w:val="Заголовок 9 Знак"/>
    <w:link w:val="9"/>
    <w:uiPriority w:val="9"/>
    <w:semiHidden/>
    <w:rsid w:val="003C4282"/>
    <w:rPr>
      <w:rFonts w:ascii="Cambria" w:eastAsia="Times New Roman" w:hAnsi="Cambria" w:cs="Times New Roman"/>
      <w:sz w:val="22"/>
      <w:szCs w:val="22"/>
    </w:rPr>
  </w:style>
  <w:style w:type="character" w:customStyle="1" w:styleId="70">
    <w:name w:val="Заголовок 7 Знак"/>
    <w:link w:val="7"/>
    <w:uiPriority w:val="9"/>
    <w:semiHidden/>
    <w:rsid w:val="000740DD"/>
    <w:rPr>
      <w:rFonts w:ascii="Calibri" w:eastAsia="Times New Roman" w:hAnsi="Calibri" w:cs="Times New Roman"/>
      <w:sz w:val="24"/>
      <w:szCs w:val="24"/>
    </w:rPr>
  </w:style>
  <w:style w:type="paragraph" w:styleId="31">
    <w:name w:val="Body Text 3"/>
    <w:basedOn w:val="a"/>
    <w:link w:val="32"/>
    <w:uiPriority w:val="99"/>
    <w:semiHidden/>
    <w:unhideWhenUsed/>
    <w:rsid w:val="000740DD"/>
    <w:pPr>
      <w:spacing w:after="120"/>
    </w:pPr>
    <w:rPr>
      <w:sz w:val="16"/>
      <w:szCs w:val="16"/>
    </w:rPr>
  </w:style>
  <w:style w:type="character" w:customStyle="1" w:styleId="32">
    <w:name w:val="Основной текст 3 Знак"/>
    <w:link w:val="31"/>
    <w:uiPriority w:val="99"/>
    <w:semiHidden/>
    <w:rsid w:val="000740DD"/>
    <w:rPr>
      <w:sz w:val="16"/>
      <w:szCs w:val="16"/>
    </w:rPr>
  </w:style>
  <w:style w:type="paragraph" w:styleId="a9">
    <w:name w:val="Body Text"/>
    <w:aliases w:val=" Знак,Знак"/>
    <w:basedOn w:val="a"/>
    <w:link w:val="aa"/>
    <w:unhideWhenUsed/>
    <w:rsid w:val="0096325E"/>
    <w:pPr>
      <w:spacing w:after="120"/>
    </w:pPr>
  </w:style>
  <w:style w:type="character" w:customStyle="1" w:styleId="aa">
    <w:name w:val="Основной текст Знак"/>
    <w:aliases w:val=" Знак Знак,Знак Знак"/>
    <w:link w:val="a9"/>
    <w:rsid w:val="0096325E"/>
    <w:rPr>
      <w:sz w:val="24"/>
      <w:szCs w:val="24"/>
    </w:rPr>
  </w:style>
  <w:style w:type="paragraph" w:styleId="ab">
    <w:name w:val="List Paragraph"/>
    <w:basedOn w:val="a"/>
    <w:uiPriority w:val="34"/>
    <w:qFormat/>
    <w:rsid w:val="00EB6C45"/>
    <w:pPr>
      <w:spacing w:after="200" w:line="276" w:lineRule="auto"/>
      <w:ind w:left="720"/>
      <w:contextualSpacing/>
    </w:pPr>
    <w:rPr>
      <w:rFonts w:ascii="Calibri" w:eastAsia="Calibri" w:hAnsi="Calibri"/>
      <w:sz w:val="22"/>
      <w:szCs w:val="22"/>
      <w:lang w:eastAsia="en-US"/>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
    <w:basedOn w:val="a"/>
    <w:link w:val="ad"/>
    <w:unhideWhenUsed/>
    <w:qFormat/>
    <w:rsid w:val="00E4672C"/>
    <w:pPr>
      <w:spacing w:before="100" w:beforeAutospacing="1" w:after="100" w:afterAutospacing="1"/>
    </w:pPr>
  </w:style>
  <w:style w:type="character" w:customStyle="1" w:styleId="a4">
    <w:name w:val="Основной текст с отступом Знак"/>
    <w:link w:val="a3"/>
    <w:rsid w:val="00CF2670"/>
    <w:rPr>
      <w:sz w:val="24"/>
      <w:szCs w:val="24"/>
      <w:lang w:val="cs-CZ" w:eastAsia="ru-RU"/>
    </w:rPr>
  </w:style>
  <w:style w:type="paragraph" w:styleId="ae">
    <w:name w:val="Balloon Text"/>
    <w:basedOn w:val="a"/>
    <w:link w:val="af"/>
    <w:uiPriority w:val="99"/>
    <w:semiHidden/>
    <w:unhideWhenUsed/>
    <w:rsid w:val="00D720BA"/>
    <w:rPr>
      <w:rFonts w:ascii="Tahoma" w:hAnsi="Tahoma" w:cs="Tahoma"/>
      <w:sz w:val="16"/>
      <w:szCs w:val="16"/>
    </w:rPr>
  </w:style>
  <w:style w:type="character" w:customStyle="1" w:styleId="af">
    <w:name w:val="Текст выноски Знак"/>
    <w:link w:val="ae"/>
    <w:uiPriority w:val="99"/>
    <w:semiHidden/>
    <w:rsid w:val="00D720BA"/>
    <w:rPr>
      <w:rFonts w:ascii="Tahoma" w:hAnsi="Tahoma" w:cs="Tahoma"/>
      <w:sz w:val="16"/>
      <w:szCs w:val="16"/>
    </w:rPr>
  </w:style>
  <w:style w:type="paragraph" w:styleId="af0">
    <w:name w:val="No Spacing"/>
    <w:link w:val="af1"/>
    <w:uiPriority w:val="1"/>
    <w:qFormat/>
    <w:rsid w:val="008F624F"/>
    <w:rPr>
      <w:sz w:val="24"/>
    </w:rPr>
  </w:style>
  <w:style w:type="character" w:customStyle="1" w:styleId="af1">
    <w:name w:val="Без интервала Знак"/>
    <w:link w:val="af0"/>
    <w:uiPriority w:val="1"/>
    <w:rsid w:val="00E216B8"/>
    <w:rPr>
      <w:sz w:val="24"/>
    </w:rPr>
  </w:style>
  <w:style w:type="character" w:customStyle="1" w:styleId="fontstyle01">
    <w:name w:val="fontstyle01"/>
    <w:rsid w:val="00E216B8"/>
    <w:rPr>
      <w:rFonts w:ascii="Times New Roman" w:hAnsi="Times New Roman" w:cs="Times New Roman" w:hint="default"/>
      <w:b/>
      <w:bCs/>
      <w:i w:val="0"/>
      <w:iCs w:val="0"/>
      <w:color w:val="000000"/>
      <w:sz w:val="28"/>
      <w:szCs w:val="28"/>
    </w:rPr>
  </w:style>
  <w:style w:type="paragraph" w:customStyle="1" w:styleId="53">
    <w:name w:val="Основной текст53"/>
    <w:basedOn w:val="a"/>
    <w:rsid w:val="00E216B8"/>
    <w:pPr>
      <w:shd w:val="clear" w:color="auto" w:fill="FFFFFF"/>
      <w:spacing w:after="300" w:line="221" w:lineRule="exact"/>
      <w:ind w:hanging="500"/>
    </w:pPr>
    <w:rPr>
      <w:color w:val="000000"/>
      <w:spacing w:val="1"/>
      <w:sz w:val="18"/>
      <w:szCs w:val="18"/>
    </w:rPr>
  </w:style>
  <w:style w:type="paragraph" w:styleId="23">
    <w:name w:val="Body Text Indent 2"/>
    <w:basedOn w:val="a"/>
    <w:link w:val="24"/>
    <w:semiHidden/>
    <w:rsid w:val="00E216B8"/>
    <w:pPr>
      <w:ind w:left="459" w:hanging="459"/>
      <w:jc w:val="both"/>
    </w:pPr>
    <w:rPr>
      <w:szCs w:val="20"/>
      <w:lang w:val="cs-CZ" w:eastAsia="tk-TM"/>
    </w:rPr>
  </w:style>
  <w:style w:type="character" w:customStyle="1" w:styleId="24">
    <w:name w:val="Основной текст с отступом 2 Знак"/>
    <w:link w:val="23"/>
    <w:rsid w:val="00E216B8"/>
    <w:rPr>
      <w:sz w:val="24"/>
      <w:lang w:val="cs-CZ" w:eastAsia="tk-TM"/>
    </w:rPr>
  </w:style>
  <w:style w:type="character" w:customStyle="1" w:styleId="small1">
    <w:name w:val="small1"/>
    <w:rsid w:val="00557788"/>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locked/>
    <w:rsid w:val="00557788"/>
    <w:rPr>
      <w:sz w:val="24"/>
      <w:szCs w:val="24"/>
    </w:rPr>
  </w:style>
  <w:style w:type="character" w:customStyle="1" w:styleId="10">
    <w:name w:val="Заголовок 1 Знак"/>
    <w:link w:val="1"/>
    <w:rsid w:val="00C36470"/>
    <w:rPr>
      <w:b/>
      <w:bCs/>
      <w:sz w:val="24"/>
      <w:szCs w:val="24"/>
      <w:lang w:val="cs-CZ"/>
    </w:rPr>
  </w:style>
  <w:style w:type="paragraph" w:styleId="af2">
    <w:name w:val="header"/>
    <w:basedOn w:val="a"/>
    <w:link w:val="af3"/>
    <w:uiPriority w:val="99"/>
    <w:unhideWhenUsed/>
    <w:rsid w:val="00A22D01"/>
    <w:pPr>
      <w:tabs>
        <w:tab w:val="center" w:pos="4677"/>
        <w:tab w:val="right" w:pos="9355"/>
      </w:tabs>
    </w:pPr>
  </w:style>
  <w:style w:type="character" w:customStyle="1" w:styleId="af3">
    <w:name w:val="Верхний колонтитул Знак"/>
    <w:link w:val="af2"/>
    <w:uiPriority w:val="99"/>
    <w:rsid w:val="00A22D01"/>
    <w:rPr>
      <w:sz w:val="24"/>
      <w:szCs w:val="24"/>
    </w:rPr>
  </w:style>
  <w:style w:type="character" w:customStyle="1" w:styleId="12">
    <w:name w:val="Основной текст (12)_"/>
    <w:basedOn w:val="a0"/>
    <w:link w:val="120"/>
    <w:rsid w:val="00951956"/>
    <w:rPr>
      <w:rFonts w:ascii="Calibri" w:eastAsia="Calibri" w:hAnsi="Calibri" w:cs="Calibri"/>
      <w:b/>
      <w:bCs/>
      <w:shd w:val="clear" w:color="auto" w:fill="FFFFFF"/>
    </w:rPr>
  </w:style>
  <w:style w:type="paragraph" w:customStyle="1" w:styleId="120">
    <w:name w:val="Основной текст (12)"/>
    <w:basedOn w:val="a"/>
    <w:link w:val="12"/>
    <w:rsid w:val="00951956"/>
    <w:pPr>
      <w:widowControl w:val="0"/>
      <w:shd w:val="clear" w:color="auto" w:fill="FFFFFF"/>
      <w:spacing w:before="300" w:line="0" w:lineRule="atLeast"/>
    </w:pPr>
    <w:rPr>
      <w:rFonts w:ascii="Calibri" w:eastAsia="Calibri" w:hAnsi="Calibri" w:cs="Calibri"/>
      <w:b/>
      <w:bCs/>
      <w:sz w:val="20"/>
      <w:szCs w:val="20"/>
    </w:rPr>
  </w:style>
  <w:style w:type="character" w:customStyle="1" w:styleId="51">
    <w:name w:val="Оглавление 5 Знак"/>
    <w:basedOn w:val="a0"/>
    <w:link w:val="52"/>
    <w:rsid w:val="00951956"/>
    <w:rPr>
      <w:rFonts w:eastAsia="Calibri"/>
      <w:bCs/>
      <w:sz w:val="24"/>
      <w:szCs w:val="24"/>
      <w:lang w:val="tk-TM"/>
    </w:rPr>
  </w:style>
  <w:style w:type="paragraph" w:styleId="52">
    <w:name w:val="toc 5"/>
    <w:basedOn w:val="a"/>
    <w:link w:val="51"/>
    <w:autoRedefine/>
    <w:rsid w:val="00951956"/>
    <w:pPr>
      <w:widowControl w:val="0"/>
      <w:tabs>
        <w:tab w:val="left" w:pos="509"/>
      </w:tabs>
      <w:spacing w:line="264" w:lineRule="exact"/>
      <w:jc w:val="both"/>
    </w:pPr>
    <w:rPr>
      <w:rFonts w:eastAsia="Calibri"/>
      <w:bCs/>
      <w:lang w:val="tk-TM"/>
    </w:rPr>
  </w:style>
  <w:style w:type="character" w:customStyle="1" w:styleId="54">
    <w:name w:val="Заголовок №5"/>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1">
    <w:name w:val="Основной текст (7)"/>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3">
    <w:name w:val="Оглавление (3)"/>
    <w:basedOn w:val="a0"/>
    <w:rsid w:val="00951956"/>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table" w:styleId="af4">
    <w:name w:val="Table Grid"/>
    <w:basedOn w:val="a1"/>
    <w:uiPriority w:val="59"/>
    <w:rsid w:val="00633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toc 3"/>
    <w:basedOn w:val="a"/>
    <w:next w:val="a"/>
    <w:autoRedefine/>
    <w:uiPriority w:val="39"/>
    <w:semiHidden/>
    <w:unhideWhenUsed/>
    <w:rsid w:val="005D145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03"/>
    <w:rPr>
      <w:sz w:val="24"/>
      <w:szCs w:val="24"/>
    </w:rPr>
  </w:style>
  <w:style w:type="paragraph" w:styleId="1">
    <w:name w:val="heading 1"/>
    <w:basedOn w:val="a"/>
    <w:next w:val="a"/>
    <w:link w:val="10"/>
    <w:qFormat/>
    <w:rsid w:val="000C2510"/>
    <w:pPr>
      <w:keepNext/>
      <w:jc w:val="center"/>
      <w:outlineLvl w:val="0"/>
    </w:pPr>
    <w:rPr>
      <w:b/>
      <w:bCs/>
      <w:lang w:val="cs-CZ"/>
    </w:rPr>
  </w:style>
  <w:style w:type="paragraph" w:styleId="2">
    <w:name w:val="heading 2"/>
    <w:basedOn w:val="a"/>
    <w:next w:val="a"/>
    <w:link w:val="20"/>
    <w:uiPriority w:val="9"/>
    <w:unhideWhenUsed/>
    <w:qFormat/>
    <w:rsid w:val="00E9546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E9546C"/>
    <w:pPr>
      <w:keepNext/>
      <w:spacing w:before="240" w:after="60"/>
      <w:outlineLvl w:val="2"/>
    </w:pPr>
    <w:rPr>
      <w:rFonts w:ascii="Cambria" w:hAnsi="Cambria"/>
      <w:b/>
      <w:bCs/>
      <w:sz w:val="26"/>
      <w:szCs w:val="26"/>
    </w:rPr>
  </w:style>
  <w:style w:type="paragraph" w:styleId="4">
    <w:name w:val="heading 4"/>
    <w:basedOn w:val="a"/>
    <w:next w:val="a"/>
    <w:link w:val="40"/>
    <w:qFormat/>
    <w:rsid w:val="000C2510"/>
    <w:pPr>
      <w:keepNext/>
      <w:jc w:val="center"/>
      <w:outlineLvl w:val="3"/>
    </w:pPr>
    <w:rPr>
      <w:b/>
      <w:szCs w:val="20"/>
      <w:lang w:val="cs-CZ"/>
    </w:rPr>
  </w:style>
  <w:style w:type="paragraph" w:styleId="5">
    <w:name w:val="heading 5"/>
    <w:basedOn w:val="a"/>
    <w:next w:val="a"/>
    <w:link w:val="50"/>
    <w:uiPriority w:val="9"/>
    <w:semiHidden/>
    <w:unhideWhenUsed/>
    <w:qFormat/>
    <w:rsid w:val="00E9546C"/>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0740DD"/>
    <w:pPr>
      <w:spacing w:before="240" w:after="60"/>
      <w:outlineLvl w:val="6"/>
    </w:pPr>
    <w:rPr>
      <w:rFonts w:ascii="Calibri" w:hAnsi="Calibri"/>
    </w:rPr>
  </w:style>
  <w:style w:type="paragraph" w:styleId="9">
    <w:name w:val="heading 9"/>
    <w:basedOn w:val="a"/>
    <w:next w:val="a"/>
    <w:link w:val="90"/>
    <w:uiPriority w:val="9"/>
    <w:semiHidden/>
    <w:unhideWhenUsed/>
    <w:qFormat/>
    <w:rsid w:val="003C428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2510"/>
    <w:pPr>
      <w:ind w:left="360"/>
      <w:jc w:val="both"/>
    </w:pPr>
    <w:rPr>
      <w:lang w:val="cs-CZ"/>
    </w:rPr>
  </w:style>
  <w:style w:type="paragraph" w:styleId="a5">
    <w:name w:val="footer"/>
    <w:basedOn w:val="a"/>
    <w:semiHidden/>
    <w:rsid w:val="000C2510"/>
    <w:pPr>
      <w:tabs>
        <w:tab w:val="center" w:pos="4677"/>
        <w:tab w:val="right" w:pos="9355"/>
      </w:tabs>
    </w:pPr>
  </w:style>
  <w:style w:type="character" w:styleId="a6">
    <w:name w:val="page number"/>
    <w:basedOn w:val="a0"/>
    <w:semiHidden/>
    <w:rsid w:val="000C2510"/>
  </w:style>
  <w:style w:type="character" w:customStyle="1" w:styleId="20">
    <w:name w:val="Заголовок 2 Знак"/>
    <w:link w:val="2"/>
    <w:uiPriority w:val="9"/>
    <w:rsid w:val="00E9546C"/>
    <w:rPr>
      <w:rFonts w:ascii="Cambria" w:hAnsi="Cambria"/>
      <w:b/>
      <w:bCs/>
      <w:i/>
      <w:iCs/>
      <w:sz w:val="28"/>
      <w:szCs w:val="28"/>
    </w:rPr>
  </w:style>
  <w:style w:type="character" w:customStyle="1" w:styleId="30">
    <w:name w:val="Заголовок 3 Знак"/>
    <w:link w:val="3"/>
    <w:uiPriority w:val="9"/>
    <w:rsid w:val="00E9546C"/>
    <w:rPr>
      <w:rFonts w:ascii="Cambria" w:hAnsi="Cambria"/>
      <w:b/>
      <w:bCs/>
      <w:sz w:val="26"/>
      <w:szCs w:val="26"/>
    </w:rPr>
  </w:style>
  <w:style w:type="character" w:customStyle="1" w:styleId="50">
    <w:name w:val="Заголовок 5 Знак"/>
    <w:link w:val="5"/>
    <w:uiPriority w:val="9"/>
    <w:semiHidden/>
    <w:rsid w:val="00E9546C"/>
    <w:rPr>
      <w:rFonts w:ascii="Calibri" w:hAnsi="Calibri"/>
      <w:b/>
      <w:bCs/>
      <w:i/>
      <w:iCs/>
      <w:sz w:val="26"/>
      <w:szCs w:val="26"/>
    </w:rPr>
  </w:style>
  <w:style w:type="character" w:customStyle="1" w:styleId="40">
    <w:name w:val="Заголовок 4 Знак"/>
    <w:link w:val="4"/>
    <w:rsid w:val="00E9546C"/>
    <w:rPr>
      <w:b/>
      <w:sz w:val="24"/>
      <w:lang w:val="cs-CZ"/>
    </w:rPr>
  </w:style>
  <w:style w:type="paragraph" w:styleId="21">
    <w:name w:val="Body Text 2"/>
    <w:basedOn w:val="a"/>
    <w:link w:val="22"/>
    <w:uiPriority w:val="99"/>
    <w:semiHidden/>
    <w:unhideWhenUsed/>
    <w:rsid w:val="00B96D13"/>
    <w:pPr>
      <w:spacing w:after="120" w:line="480" w:lineRule="auto"/>
    </w:pPr>
  </w:style>
  <w:style w:type="character" w:customStyle="1" w:styleId="22">
    <w:name w:val="Основной текст 2 Знак"/>
    <w:link w:val="21"/>
    <w:uiPriority w:val="99"/>
    <w:semiHidden/>
    <w:rsid w:val="00B96D13"/>
    <w:rPr>
      <w:sz w:val="24"/>
      <w:szCs w:val="24"/>
    </w:rPr>
  </w:style>
  <w:style w:type="paragraph" w:styleId="a7">
    <w:name w:val="Title"/>
    <w:basedOn w:val="a"/>
    <w:link w:val="a8"/>
    <w:qFormat/>
    <w:rsid w:val="00B96D13"/>
    <w:pPr>
      <w:jc w:val="center"/>
    </w:pPr>
    <w:rPr>
      <w:b/>
      <w:bCs/>
      <w:lang w:val="cs-CZ"/>
    </w:rPr>
  </w:style>
  <w:style w:type="character" w:customStyle="1" w:styleId="a8">
    <w:name w:val="Название Знак"/>
    <w:link w:val="a7"/>
    <w:rsid w:val="00B96D13"/>
    <w:rPr>
      <w:b/>
      <w:bCs/>
      <w:sz w:val="24"/>
      <w:szCs w:val="24"/>
      <w:lang w:val="cs-CZ"/>
    </w:rPr>
  </w:style>
  <w:style w:type="character" w:customStyle="1" w:styleId="90">
    <w:name w:val="Заголовок 9 Знак"/>
    <w:link w:val="9"/>
    <w:uiPriority w:val="9"/>
    <w:semiHidden/>
    <w:rsid w:val="003C4282"/>
    <w:rPr>
      <w:rFonts w:ascii="Cambria" w:eastAsia="Times New Roman" w:hAnsi="Cambria" w:cs="Times New Roman"/>
      <w:sz w:val="22"/>
      <w:szCs w:val="22"/>
    </w:rPr>
  </w:style>
  <w:style w:type="character" w:customStyle="1" w:styleId="70">
    <w:name w:val="Заголовок 7 Знак"/>
    <w:link w:val="7"/>
    <w:uiPriority w:val="9"/>
    <w:semiHidden/>
    <w:rsid w:val="000740DD"/>
    <w:rPr>
      <w:rFonts w:ascii="Calibri" w:eastAsia="Times New Roman" w:hAnsi="Calibri" w:cs="Times New Roman"/>
      <w:sz w:val="24"/>
      <w:szCs w:val="24"/>
    </w:rPr>
  </w:style>
  <w:style w:type="paragraph" w:styleId="31">
    <w:name w:val="Body Text 3"/>
    <w:basedOn w:val="a"/>
    <w:link w:val="32"/>
    <w:uiPriority w:val="99"/>
    <w:semiHidden/>
    <w:unhideWhenUsed/>
    <w:rsid w:val="000740DD"/>
    <w:pPr>
      <w:spacing w:after="120"/>
    </w:pPr>
    <w:rPr>
      <w:sz w:val="16"/>
      <w:szCs w:val="16"/>
    </w:rPr>
  </w:style>
  <w:style w:type="character" w:customStyle="1" w:styleId="32">
    <w:name w:val="Основной текст 3 Знак"/>
    <w:link w:val="31"/>
    <w:uiPriority w:val="99"/>
    <w:semiHidden/>
    <w:rsid w:val="000740DD"/>
    <w:rPr>
      <w:sz w:val="16"/>
      <w:szCs w:val="16"/>
    </w:rPr>
  </w:style>
  <w:style w:type="paragraph" w:styleId="a9">
    <w:name w:val="Body Text"/>
    <w:aliases w:val=" Знак,Знак"/>
    <w:basedOn w:val="a"/>
    <w:link w:val="aa"/>
    <w:unhideWhenUsed/>
    <w:rsid w:val="0096325E"/>
    <w:pPr>
      <w:spacing w:after="120"/>
    </w:pPr>
  </w:style>
  <w:style w:type="character" w:customStyle="1" w:styleId="aa">
    <w:name w:val="Основной текст Знак"/>
    <w:aliases w:val=" Знак Знак,Знак Знак"/>
    <w:link w:val="a9"/>
    <w:rsid w:val="0096325E"/>
    <w:rPr>
      <w:sz w:val="24"/>
      <w:szCs w:val="24"/>
    </w:rPr>
  </w:style>
  <w:style w:type="paragraph" w:styleId="ab">
    <w:name w:val="List Paragraph"/>
    <w:basedOn w:val="a"/>
    <w:uiPriority w:val="34"/>
    <w:qFormat/>
    <w:rsid w:val="00EB6C45"/>
    <w:pPr>
      <w:spacing w:after="200" w:line="276" w:lineRule="auto"/>
      <w:ind w:left="720"/>
      <w:contextualSpacing/>
    </w:pPr>
    <w:rPr>
      <w:rFonts w:ascii="Calibri" w:eastAsia="Calibri" w:hAnsi="Calibri"/>
      <w:sz w:val="22"/>
      <w:szCs w:val="22"/>
      <w:lang w:eastAsia="en-US"/>
    </w:rPr>
  </w:style>
  <w:style w:type="paragraph" w:styleId="a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
    <w:basedOn w:val="a"/>
    <w:link w:val="ad"/>
    <w:unhideWhenUsed/>
    <w:qFormat/>
    <w:rsid w:val="00E4672C"/>
    <w:pPr>
      <w:spacing w:before="100" w:beforeAutospacing="1" w:after="100" w:afterAutospacing="1"/>
    </w:pPr>
  </w:style>
  <w:style w:type="character" w:customStyle="1" w:styleId="a4">
    <w:name w:val="Основной текст с отступом Знак"/>
    <w:link w:val="a3"/>
    <w:rsid w:val="00CF2670"/>
    <w:rPr>
      <w:sz w:val="24"/>
      <w:szCs w:val="24"/>
      <w:lang w:val="cs-CZ" w:eastAsia="ru-RU"/>
    </w:rPr>
  </w:style>
  <w:style w:type="paragraph" w:styleId="ae">
    <w:name w:val="Balloon Text"/>
    <w:basedOn w:val="a"/>
    <w:link w:val="af"/>
    <w:uiPriority w:val="99"/>
    <w:semiHidden/>
    <w:unhideWhenUsed/>
    <w:rsid w:val="00D720BA"/>
    <w:rPr>
      <w:rFonts w:ascii="Tahoma" w:hAnsi="Tahoma" w:cs="Tahoma"/>
      <w:sz w:val="16"/>
      <w:szCs w:val="16"/>
    </w:rPr>
  </w:style>
  <w:style w:type="character" w:customStyle="1" w:styleId="af">
    <w:name w:val="Текст выноски Знак"/>
    <w:link w:val="ae"/>
    <w:uiPriority w:val="99"/>
    <w:semiHidden/>
    <w:rsid w:val="00D720BA"/>
    <w:rPr>
      <w:rFonts w:ascii="Tahoma" w:hAnsi="Tahoma" w:cs="Tahoma"/>
      <w:sz w:val="16"/>
      <w:szCs w:val="16"/>
    </w:rPr>
  </w:style>
  <w:style w:type="paragraph" w:styleId="af0">
    <w:name w:val="No Spacing"/>
    <w:link w:val="af1"/>
    <w:uiPriority w:val="1"/>
    <w:qFormat/>
    <w:rsid w:val="008F624F"/>
    <w:rPr>
      <w:sz w:val="24"/>
    </w:rPr>
  </w:style>
  <w:style w:type="character" w:customStyle="1" w:styleId="af1">
    <w:name w:val="Без интервала Знак"/>
    <w:link w:val="af0"/>
    <w:uiPriority w:val="1"/>
    <w:rsid w:val="00E216B8"/>
    <w:rPr>
      <w:sz w:val="24"/>
    </w:rPr>
  </w:style>
  <w:style w:type="character" w:customStyle="1" w:styleId="fontstyle01">
    <w:name w:val="fontstyle01"/>
    <w:rsid w:val="00E216B8"/>
    <w:rPr>
      <w:rFonts w:ascii="Times New Roman" w:hAnsi="Times New Roman" w:cs="Times New Roman" w:hint="default"/>
      <w:b/>
      <w:bCs/>
      <w:i w:val="0"/>
      <w:iCs w:val="0"/>
      <w:color w:val="000000"/>
      <w:sz w:val="28"/>
      <w:szCs w:val="28"/>
    </w:rPr>
  </w:style>
  <w:style w:type="paragraph" w:customStyle="1" w:styleId="53">
    <w:name w:val="Основной текст53"/>
    <w:basedOn w:val="a"/>
    <w:rsid w:val="00E216B8"/>
    <w:pPr>
      <w:shd w:val="clear" w:color="auto" w:fill="FFFFFF"/>
      <w:spacing w:after="300" w:line="221" w:lineRule="exact"/>
      <w:ind w:hanging="500"/>
    </w:pPr>
    <w:rPr>
      <w:color w:val="000000"/>
      <w:spacing w:val="1"/>
      <w:sz w:val="18"/>
      <w:szCs w:val="18"/>
    </w:rPr>
  </w:style>
  <w:style w:type="paragraph" w:styleId="23">
    <w:name w:val="Body Text Indent 2"/>
    <w:basedOn w:val="a"/>
    <w:link w:val="24"/>
    <w:semiHidden/>
    <w:rsid w:val="00E216B8"/>
    <w:pPr>
      <w:ind w:left="459" w:hanging="459"/>
      <w:jc w:val="both"/>
    </w:pPr>
    <w:rPr>
      <w:szCs w:val="20"/>
      <w:lang w:val="cs-CZ" w:eastAsia="tk-TM"/>
    </w:rPr>
  </w:style>
  <w:style w:type="character" w:customStyle="1" w:styleId="24">
    <w:name w:val="Основной текст с отступом 2 Знак"/>
    <w:link w:val="23"/>
    <w:rsid w:val="00E216B8"/>
    <w:rPr>
      <w:sz w:val="24"/>
      <w:lang w:val="cs-CZ" w:eastAsia="tk-TM"/>
    </w:rPr>
  </w:style>
  <w:style w:type="character" w:customStyle="1" w:styleId="small1">
    <w:name w:val="small1"/>
    <w:rsid w:val="00557788"/>
  </w:style>
  <w:style w:type="character" w:customStyle="1" w:styleId="a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c"/>
    <w:locked/>
    <w:rsid w:val="00557788"/>
    <w:rPr>
      <w:sz w:val="24"/>
      <w:szCs w:val="24"/>
    </w:rPr>
  </w:style>
  <w:style w:type="character" w:customStyle="1" w:styleId="10">
    <w:name w:val="Заголовок 1 Знак"/>
    <w:link w:val="1"/>
    <w:rsid w:val="00C36470"/>
    <w:rPr>
      <w:b/>
      <w:bCs/>
      <w:sz w:val="24"/>
      <w:szCs w:val="24"/>
      <w:lang w:val="cs-CZ"/>
    </w:rPr>
  </w:style>
  <w:style w:type="paragraph" w:styleId="af2">
    <w:name w:val="header"/>
    <w:basedOn w:val="a"/>
    <w:link w:val="af3"/>
    <w:uiPriority w:val="99"/>
    <w:unhideWhenUsed/>
    <w:rsid w:val="00A22D01"/>
    <w:pPr>
      <w:tabs>
        <w:tab w:val="center" w:pos="4677"/>
        <w:tab w:val="right" w:pos="9355"/>
      </w:tabs>
    </w:pPr>
  </w:style>
  <w:style w:type="character" w:customStyle="1" w:styleId="af3">
    <w:name w:val="Верхний колонтитул Знак"/>
    <w:link w:val="af2"/>
    <w:uiPriority w:val="99"/>
    <w:rsid w:val="00A22D01"/>
    <w:rPr>
      <w:sz w:val="24"/>
      <w:szCs w:val="24"/>
    </w:rPr>
  </w:style>
  <w:style w:type="character" w:customStyle="1" w:styleId="12">
    <w:name w:val="Основной текст (12)_"/>
    <w:basedOn w:val="a0"/>
    <w:link w:val="120"/>
    <w:rsid w:val="00951956"/>
    <w:rPr>
      <w:rFonts w:ascii="Calibri" w:eastAsia="Calibri" w:hAnsi="Calibri" w:cs="Calibri"/>
      <w:b/>
      <w:bCs/>
      <w:shd w:val="clear" w:color="auto" w:fill="FFFFFF"/>
    </w:rPr>
  </w:style>
  <w:style w:type="paragraph" w:customStyle="1" w:styleId="120">
    <w:name w:val="Основной текст (12)"/>
    <w:basedOn w:val="a"/>
    <w:link w:val="12"/>
    <w:rsid w:val="00951956"/>
    <w:pPr>
      <w:widowControl w:val="0"/>
      <w:shd w:val="clear" w:color="auto" w:fill="FFFFFF"/>
      <w:spacing w:before="300" w:line="0" w:lineRule="atLeast"/>
    </w:pPr>
    <w:rPr>
      <w:rFonts w:ascii="Calibri" w:eastAsia="Calibri" w:hAnsi="Calibri" w:cs="Calibri"/>
      <w:b/>
      <w:bCs/>
      <w:sz w:val="20"/>
      <w:szCs w:val="20"/>
    </w:rPr>
  </w:style>
  <w:style w:type="character" w:customStyle="1" w:styleId="51">
    <w:name w:val="Оглавление 5 Знак"/>
    <w:basedOn w:val="a0"/>
    <w:link w:val="52"/>
    <w:rsid w:val="00951956"/>
    <w:rPr>
      <w:rFonts w:eastAsia="Calibri"/>
      <w:bCs/>
      <w:sz w:val="24"/>
      <w:szCs w:val="24"/>
      <w:lang w:val="tk-TM"/>
    </w:rPr>
  </w:style>
  <w:style w:type="paragraph" w:styleId="52">
    <w:name w:val="toc 5"/>
    <w:basedOn w:val="a"/>
    <w:link w:val="51"/>
    <w:autoRedefine/>
    <w:rsid w:val="00951956"/>
    <w:pPr>
      <w:widowControl w:val="0"/>
      <w:tabs>
        <w:tab w:val="left" w:pos="509"/>
      </w:tabs>
      <w:spacing w:line="264" w:lineRule="exact"/>
      <w:jc w:val="both"/>
    </w:pPr>
    <w:rPr>
      <w:rFonts w:eastAsia="Calibri"/>
      <w:bCs/>
      <w:lang w:val="tk-TM"/>
    </w:rPr>
  </w:style>
  <w:style w:type="character" w:customStyle="1" w:styleId="54">
    <w:name w:val="Заголовок №5"/>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6">
    <w:name w:val="Заголовок №6"/>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71">
    <w:name w:val="Основной текст (7)"/>
    <w:basedOn w:val="a0"/>
    <w:rsid w:val="00951956"/>
    <w:rPr>
      <w:rFonts w:ascii="Times New Roman" w:eastAsia="Times New Roman" w:hAnsi="Times New Roman" w:cs="Times New Roman"/>
      <w:b/>
      <w:bCs/>
      <w:i w:val="0"/>
      <w:iCs w:val="0"/>
      <w:smallCaps w:val="0"/>
      <w:strike w:val="0"/>
      <w:color w:val="000000"/>
      <w:spacing w:val="0"/>
      <w:w w:val="100"/>
      <w:position w:val="0"/>
      <w:sz w:val="22"/>
      <w:szCs w:val="22"/>
      <w:u w:val="none"/>
      <w:lang w:val="" w:eastAsia="" w:bidi=""/>
    </w:rPr>
  </w:style>
  <w:style w:type="character" w:customStyle="1" w:styleId="33">
    <w:name w:val="Оглавление (3)"/>
    <w:basedOn w:val="a0"/>
    <w:rsid w:val="00951956"/>
    <w:rPr>
      <w:rFonts w:ascii="Times New Roman" w:eastAsia="Times New Roman" w:hAnsi="Times New Roman" w:cs="Times New Roman"/>
      <w:b/>
      <w:bCs/>
      <w:i w:val="0"/>
      <w:iCs w:val="0"/>
      <w:smallCaps w:val="0"/>
      <w:strike w:val="0"/>
      <w:color w:val="000000"/>
      <w:spacing w:val="0"/>
      <w:w w:val="100"/>
      <w:position w:val="0"/>
      <w:sz w:val="19"/>
      <w:szCs w:val="19"/>
      <w:u w:val="none"/>
      <w:lang w:val="" w:eastAsia="" w:bidi=""/>
    </w:rPr>
  </w:style>
  <w:style w:type="table" w:styleId="af4">
    <w:name w:val="Table Grid"/>
    <w:basedOn w:val="a1"/>
    <w:uiPriority w:val="59"/>
    <w:rsid w:val="00633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toc 3"/>
    <w:basedOn w:val="a"/>
    <w:next w:val="a"/>
    <w:autoRedefine/>
    <w:uiPriority w:val="39"/>
    <w:semiHidden/>
    <w:unhideWhenUsed/>
    <w:rsid w:val="005D145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1918">
      <w:bodyDiv w:val="1"/>
      <w:marLeft w:val="0"/>
      <w:marRight w:val="0"/>
      <w:marTop w:val="0"/>
      <w:marBottom w:val="0"/>
      <w:divBdr>
        <w:top w:val="none" w:sz="0" w:space="0" w:color="auto"/>
        <w:left w:val="none" w:sz="0" w:space="0" w:color="auto"/>
        <w:bottom w:val="none" w:sz="0" w:space="0" w:color="auto"/>
        <w:right w:val="none" w:sz="0" w:space="0" w:color="auto"/>
      </w:divBdr>
    </w:div>
    <w:div w:id="742024963">
      <w:bodyDiv w:val="1"/>
      <w:marLeft w:val="0"/>
      <w:marRight w:val="0"/>
      <w:marTop w:val="0"/>
      <w:marBottom w:val="0"/>
      <w:divBdr>
        <w:top w:val="none" w:sz="0" w:space="0" w:color="auto"/>
        <w:left w:val="none" w:sz="0" w:space="0" w:color="auto"/>
        <w:bottom w:val="none" w:sz="0" w:space="0" w:color="auto"/>
        <w:right w:val="none" w:sz="0" w:space="0" w:color="auto"/>
      </w:divBdr>
    </w:div>
    <w:div w:id="747731478">
      <w:bodyDiv w:val="1"/>
      <w:marLeft w:val="0"/>
      <w:marRight w:val="0"/>
      <w:marTop w:val="0"/>
      <w:marBottom w:val="0"/>
      <w:divBdr>
        <w:top w:val="none" w:sz="0" w:space="0" w:color="auto"/>
        <w:left w:val="none" w:sz="0" w:space="0" w:color="auto"/>
        <w:bottom w:val="none" w:sz="0" w:space="0" w:color="auto"/>
        <w:right w:val="none" w:sz="0" w:space="0" w:color="auto"/>
      </w:divBdr>
    </w:div>
    <w:div w:id="812138766">
      <w:bodyDiv w:val="1"/>
      <w:marLeft w:val="0"/>
      <w:marRight w:val="0"/>
      <w:marTop w:val="0"/>
      <w:marBottom w:val="0"/>
      <w:divBdr>
        <w:top w:val="none" w:sz="0" w:space="0" w:color="auto"/>
        <w:left w:val="none" w:sz="0" w:space="0" w:color="auto"/>
        <w:bottom w:val="none" w:sz="0" w:space="0" w:color="auto"/>
        <w:right w:val="none" w:sz="0" w:space="0" w:color="auto"/>
      </w:divBdr>
    </w:div>
    <w:div w:id="915868128">
      <w:bodyDiv w:val="1"/>
      <w:marLeft w:val="0"/>
      <w:marRight w:val="0"/>
      <w:marTop w:val="0"/>
      <w:marBottom w:val="0"/>
      <w:divBdr>
        <w:top w:val="none" w:sz="0" w:space="0" w:color="auto"/>
        <w:left w:val="none" w:sz="0" w:space="0" w:color="auto"/>
        <w:bottom w:val="none" w:sz="0" w:space="0" w:color="auto"/>
        <w:right w:val="none" w:sz="0" w:space="0" w:color="auto"/>
      </w:divBdr>
    </w:div>
    <w:div w:id="962541185">
      <w:bodyDiv w:val="1"/>
      <w:marLeft w:val="0"/>
      <w:marRight w:val="0"/>
      <w:marTop w:val="0"/>
      <w:marBottom w:val="0"/>
      <w:divBdr>
        <w:top w:val="none" w:sz="0" w:space="0" w:color="auto"/>
        <w:left w:val="none" w:sz="0" w:space="0" w:color="auto"/>
        <w:bottom w:val="none" w:sz="0" w:space="0" w:color="auto"/>
        <w:right w:val="none" w:sz="0" w:space="0" w:color="auto"/>
      </w:divBdr>
    </w:div>
    <w:div w:id="1113785061">
      <w:bodyDiv w:val="1"/>
      <w:marLeft w:val="0"/>
      <w:marRight w:val="0"/>
      <w:marTop w:val="0"/>
      <w:marBottom w:val="0"/>
      <w:divBdr>
        <w:top w:val="none" w:sz="0" w:space="0" w:color="auto"/>
        <w:left w:val="none" w:sz="0" w:space="0" w:color="auto"/>
        <w:bottom w:val="none" w:sz="0" w:space="0" w:color="auto"/>
        <w:right w:val="none" w:sz="0" w:space="0" w:color="auto"/>
      </w:divBdr>
    </w:div>
    <w:div w:id="1153840429">
      <w:bodyDiv w:val="1"/>
      <w:marLeft w:val="0"/>
      <w:marRight w:val="0"/>
      <w:marTop w:val="0"/>
      <w:marBottom w:val="0"/>
      <w:divBdr>
        <w:top w:val="none" w:sz="0" w:space="0" w:color="auto"/>
        <w:left w:val="none" w:sz="0" w:space="0" w:color="auto"/>
        <w:bottom w:val="none" w:sz="0" w:space="0" w:color="auto"/>
        <w:right w:val="none" w:sz="0" w:space="0" w:color="auto"/>
      </w:divBdr>
    </w:div>
    <w:div w:id="1263411456">
      <w:bodyDiv w:val="1"/>
      <w:marLeft w:val="0"/>
      <w:marRight w:val="0"/>
      <w:marTop w:val="0"/>
      <w:marBottom w:val="0"/>
      <w:divBdr>
        <w:top w:val="none" w:sz="0" w:space="0" w:color="auto"/>
        <w:left w:val="none" w:sz="0" w:space="0" w:color="auto"/>
        <w:bottom w:val="none" w:sz="0" w:space="0" w:color="auto"/>
        <w:right w:val="none" w:sz="0" w:space="0" w:color="auto"/>
      </w:divBdr>
    </w:div>
    <w:div w:id="1267620209">
      <w:bodyDiv w:val="1"/>
      <w:marLeft w:val="0"/>
      <w:marRight w:val="0"/>
      <w:marTop w:val="0"/>
      <w:marBottom w:val="0"/>
      <w:divBdr>
        <w:top w:val="none" w:sz="0" w:space="0" w:color="auto"/>
        <w:left w:val="none" w:sz="0" w:space="0" w:color="auto"/>
        <w:bottom w:val="none" w:sz="0" w:space="0" w:color="auto"/>
        <w:right w:val="none" w:sz="0" w:space="0" w:color="auto"/>
      </w:divBdr>
    </w:div>
    <w:div w:id="1535770869">
      <w:bodyDiv w:val="1"/>
      <w:marLeft w:val="0"/>
      <w:marRight w:val="0"/>
      <w:marTop w:val="0"/>
      <w:marBottom w:val="0"/>
      <w:divBdr>
        <w:top w:val="none" w:sz="0" w:space="0" w:color="auto"/>
        <w:left w:val="none" w:sz="0" w:space="0" w:color="auto"/>
        <w:bottom w:val="none" w:sz="0" w:space="0" w:color="auto"/>
        <w:right w:val="none" w:sz="0" w:space="0" w:color="auto"/>
      </w:divBdr>
    </w:div>
    <w:div w:id="17023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4F1D-C3A7-4296-B49D-DA3FE07E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16</Pages>
  <Words>5516</Words>
  <Characters>31444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“Umumy we organiki däl himiýa” boýunça leksiyalatyň işçi</vt:lpstr>
    </vt:vector>
  </TitlesOfParts>
  <Company>TPI</Company>
  <LinksUpToDate>false</LinksUpToDate>
  <CharactersWithSpaces>36887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“Umumy we organiki däl himiýa” boýunça leksiyalatyň işçi</dc:title>
  <dc:creator>frizbal</dc:creator>
  <cp:lastModifiedBy>yusup</cp:lastModifiedBy>
  <cp:revision>135</cp:revision>
  <cp:lastPrinted>2020-08-28T14:04:00Z</cp:lastPrinted>
  <dcterms:created xsi:type="dcterms:W3CDTF">2002-01-01T00:48:00Z</dcterms:created>
  <dcterms:modified xsi:type="dcterms:W3CDTF">2021-09-03T14:41:00Z</dcterms:modified>
</cp:coreProperties>
</file>