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34E7B" w14:textId="77777777" w:rsidR="00ED3CE2" w:rsidRPr="00BC27C8" w:rsidRDefault="00ED3CE2" w:rsidP="00ED3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BC27C8">
        <w:rPr>
          <w:rFonts w:ascii="Times New Roman" w:hAnsi="Times New Roman"/>
          <w:b/>
          <w:sz w:val="24"/>
          <w:szCs w:val="24"/>
          <w:lang w:val="tk-TM"/>
        </w:rPr>
        <w:t>1</w:t>
      </w:r>
      <w:r w:rsidRPr="00BC27C8">
        <w:rPr>
          <w:rFonts w:ascii="Times New Roman" w:hAnsi="Times New Roman"/>
          <w:b/>
          <w:sz w:val="24"/>
          <w:szCs w:val="24"/>
          <w:lang w:val="sq-AL"/>
        </w:rPr>
        <w:t>2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>-nj</w:t>
      </w:r>
      <w:r>
        <w:rPr>
          <w:rFonts w:ascii="Times New Roman" w:hAnsi="Times New Roman"/>
          <w:b/>
          <w:sz w:val="24"/>
          <w:szCs w:val="24"/>
          <w:lang w:val="sq-AL"/>
        </w:rPr>
        <w:t>i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 xml:space="preserve"> tejribe işi</w:t>
      </w:r>
    </w:p>
    <w:p w14:paraId="60D68DE3" w14:textId="77777777" w:rsidR="00ED3CE2" w:rsidRPr="00BC27C8" w:rsidRDefault="00ED3CE2" w:rsidP="00ED3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20E2910" w14:textId="77777777" w:rsidR="00ED3CE2" w:rsidRPr="00BC27C8" w:rsidRDefault="00ED3CE2" w:rsidP="00ED3CE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cs-CZ"/>
        </w:rPr>
      </w:pPr>
      <w:r w:rsidRPr="00BC27C8">
        <w:rPr>
          <w:rFonts w:ascii="Times New Roman" w:hAnsi="Times New Roman"/>
          <w:b/>
          <w:caps/>
          <w:sz w:val="24"/>
          <w:szCs w:val="24"/>
          <w:lang w:val="cs-CZ"/>
        </w:rPr>
        <w:t>Metal esasy boýunça çoýunlaryñ toparlara bölünişi. Çoýunlaryñ mehaniki häsiýetleri we olaryñ</w:t>
      </w:r>
      <w:r w:rsidRPr="00BC27C8">
        <w:rPr>
          <w:rFonts w:ascii="Times New Roman" w:hAnsi="Times New Roman"/>
          <w:b/>
          <w:caps/>
          <w:sz w:val="24"/>
          <w:szCs w:val="24"/>
          <w:lang w:val="tk-TM"/>
        </w:rPr>
        <w:t xml:space="preserve">    </w:t>
      </w:r>
      <w:r w:rsidRPr="00BC27C8">
        <w:rPr>
          <w:rFonts w:ascii="Times New Roman" w:hAnsi="Times New Roman"/>
          <w:b/>
          <w:caps/>
          <w:sz w:val="24"/>
          <w:szCs w:val="24"/>
          <w:lang w:val="cs-CZ"/>
        </w:rPr>
        <w:t>ulanylyşy</w:t>
      </w:r>
      <w:r w:rsidRPr="00BC27C8">
        <w:rPr>
          <w:rFonts w:ascii="Times New Roman" w:hAnsi="Times New Roman"/>
          <w:b/>
          <w:caps/>
          <w:sz w:val="24"/>
          <w:szCs w:val="24"/>
          <w:lang w:val="tk-TM"/>
        </w:rPr>
        <w:t>.</w:t>
      </w:r>
      <w:r w:rsidRPr="00BC27C8">
        <w:rPr>
          <w:rFonts w:ascii="Times New Roman" w:hAnsi="Times New Roman"/>
          <w:b/>
          <w:caps/>
          <w:sz w:val="24"/>
          <w:szCs w:val="24"/>
          <w:lang w:val="sq-AL"/>
        </w:rPr>
        <w:t xml:space="preserve"> </w:t>
      </w:r>
      <w:r w:rsidRPr="00BC27C8">
        <w:rPr>
          <w:rFonts w:ascii="Times New Roman" w:hAnsi="Times New Roman"/>
          <w:b/>
          <w:caps/>
          <w:sz w:val="24"/>
          <w:szCs w:val="24"/>
          <w:lang w:val="cs-CZ"/>
        </w:rPr>
        <w:t>Çoýuna goşulýan</w:t>
      </w:r>
      <w:r w:rsidRPr="00BC27C8">
        <w:rPr>
          <w:rFonts w:ascii="Times New Roman" w:hAnsi="Times New Roman"/>
          <w:b/>
          <w:caps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b/>
          <w:caps/>
          <w:sz w:val="24"/>
          <w:szCs w:val="24"/>
          <w:lang w:val="cs-CZ"/>
        </w:rPr>
        <w:t>elementler çoýunlaryñ</w:t>
      </w:r>
      <w:r w:rsidRPr="00BC27C8">
        <w:rPr>
          <w:rFonts w:ascii="Times New Roman" w:hAnsi="Times New Roman"/>
          <w:b/>
          <w:caps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b/>
          <w:caps/>
          <w:sz w:val="24"/>
          <w:szCs w:val="24"/>
          <w:lang w:val="cs-CZ"/>
        </w:rPr>
        <w:t>belgilenişi</w:t>
      </w:r>
    </w:p>
    <w:p w14:paraId="144A1E5C" w14:textId="77777777" w:rsidR="00ED3CE2" w:rsidRPr="00BC27C8" w:rsidRDefault="00ED3CE2" w:rsidP="00ED3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BC27C8">
        <w:rPr>
          <w:rFonts w:ascii="Times New Roman" w:hAnsi="Times New Roman"/>
          <w:b/>
          <w:sz w:val="24"/>
          <w:szCs w:val="24"/>
          <w:lang w:val="cs-CZ"/>
        </w:rPr>
        <w:t>1.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b/>
          <w:sz w:val="24"/>
          <w:szCs w:val="24"/>
          <w:lang w:val="cs-CZ"/>
        </w:rPr>
        <w:t>Işiň maksady</w:t>
      </w:r>
    </w:p>
    <w:p w14:paraId="7A7B7733" w14:textId="77777777" w:rsidR="00ED3CE2" w:rsidRPr="00BC27C8" w:rsidRDefault="00ED3CE2" w:rsidP="00ED3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6D98E02D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Çal ç</w:t>
      </w:r>
      <w:r w:rsidRPr="00BC27C8">
        <w:rPr>
          <w:rFonts w:ascii="Times New Roman" w:hAnsi="Times New Roman"/>
          <w:sz w:val="24"/>
          <w:szCs w:val="24"/>
          <w:lang w:val="cs-CZ"/>
        </w:rPr>
        <w:t>oýunyň mikrogurluşyny tejribelikde öwrenmek,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mikrogurluşy boýunça  derňelýän çoýunyň mehaniki häsiýetini we ulanylýan ýerleri bilen tanyş bolmak.</w:t>
      </w:r>
    </w:p>
    <w:p w14:paraId="1CDD19E8" w14:textId="77777777" w:rsidR="00ED3CE2" w:rsidRPr="00BC27C8" w:rsidRDefault="00ED3CE2" w:rsidP="00ED3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6937A0FC" w14:textId="77777777" w:rsidR="00ED3CE2" w:rsidRPr="00BC27C8" w:rsidRDefault="00ED3CE2" w:rsidP="00ED3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BC27C8">
        <w:rPr>
          <w:rFonts w:ascii="Times New Roman" w:hAnsi="Times New Roman"/>
          <w:b/>
          <w:sz w:val="24"/>
          <w:szCs w:val="24"/>
          <w:lang w:val="cs-CZ"/>
        </w:rPr>
        <w:t>2.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b/>
          <w:sz w:val="24"/>
          <w:szCs w:val="24"/>
          <w:lang w:val="cs-CZ"/>
        </w:rPr>
        <w:t>Iş ornunyň enjamlaşdyrylyşy</w:t>
      </w:r>
    </w:p>
    <w:p w14:paraId="1627DD3C" w14:textId="77777777" w:rsidR="00ED3CE2" w:rsidRPr="00BC27C8" w:rsidRDefault="00ED3CE2" w:rsidP="00ED3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125EF9AD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2.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1.MIM-7 metallografik mikroskopy.</w:t>
      </w:r>
    </w:p>
    <w:p w14:paraId="609D2222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 xml:space="preserve">2.2. Çalçoýunyň </w:t>
      </w:r>
      <w:r w:rsidRPr="00BC27C8">
        <w:rPr>
          <w:rFonts w:ascii="Times New Roman" w:hAnsi="Times New Roman"/>
          <w:sz w:val="24"/>
          <w:szCs w:val="24"/>
          <w:lang w:val="cs-CZ"/>
        </w:rPr>
        <w:t>şliflerinden durýan mikroşlifleriň toplumy.</w:t>
      </w:r>
    </w:p>
    <w:p w14:paraId="07336CB7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2.3.Asmaçlar.</w:t>
      </w:r>
    </w:p>
    <w:p w14:paraId="5ADE4D58" w14:textId="77777777" w:rsidR="00ED3CE2" w:rsidRPr="00BC27C8" w:rsidRDefault="00ED3CE2" w:rsidP="00ED3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</w:p>
    <w:p w14:paraId="1D4A10E6" w14:textId="77777777" w:rsidR="00ED3CE2" w:rsidRPr="00BC27C8" w:rsidRDefault="00ED3CE2" w:rsidP="00ED3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BC27C8">
        <w:rPr>
          <w:rFonts w:ascii="Times New Roman" w:hAnsi="Times New Roman"/>
          <w:b/>
          <w:sz w:val="24"/>
          <w:szCs w:val="24"/>
          <w:lang w:val="cs-CZ"/>
        </w:rPr>
        <w:t>3.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b/>
          <w:sz w:val="24"/>
          <w:szCs w:val="24"/>
          <w:lang w:val="cs-CZ"/>
        </w:rPr>
        <w:t>Tejribe işini ýerine ýetirmegiň usuly we ylmy esaslary</w:t>
      </w:r>
    </w:p>
    <w:p w14:paraId="3D76F88F" w14:textId="77777777" w:rsidR="00ED3CE2" w:rsidRPr="00BC27C8" w:rsidRDefault="00ED3CE2" w:rsidP="00ED3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k-TM"/>
        </w:rPr>
      </w:pPr>
    </w:p>
    <w:p w14:paraId="182A57D9" w14:textId="77777777" w:rsidR="00ED3CE2" w:rsidRPr="00BC27C8" w:rsidRDefault="00ED3CE2" w:rsidP="00ED3CE2">
      <w:pPr>
        <w:pStyle w:val="2"/>
        <w:tabs>
          <w:tab w:val="left" w:pos="-5529"/>
        </w:tabs>
        <w:ind w:left="0" w:firstLine="709"/>
        <w:jc w:val="both"/>
        <w:rPr>
          <w:sz w:val="24"/>
          <w:szCs w:val="24"/>
          <w:lang w:val="tk-TM"/>
        </w:rPr>
      </w:pPr>
      <w:r w:rsidRPr="00BC27C8">
        <w:rPr>
          <w:b/>
          <w:sz w:val="24"/>
          <w:szCs w:val="24"/>
          <w:lang w:val="tk-TM"/>
        </w:rPr>
        <w:t xml:space="preserve">3.1Çal çoýun. </w:t>
      </w:r>
      <w:r w:rsidRPr="00BC27C8">
        <w:rPr>
          <w:sz w:val="24"/>
          <w:szCs w:val="24"/>
          <w:lang w:val="tk-TM"/>
        </w:rPr>
        <w:t>Çal çoýn</w:t>
      </w:r>
      <w:r w:rsidRPr="00BC27C8">
        <w:rPr>
          <w:sz w:val="24"/>
          <w:szCs w:val="24"/>
          <w:lang w:val="cs-CZ"/>
        </w:rPr>
        <w:t>yň</w:t>
      </w:r>
      <w:r w:rsidRPr="00BC27C8">
        <w:rPr>
          <w:sz w:val="24"/>
          <w:szCs w:val="24"/>
          <w:lang w:val="tk-TM"/>
        </w:rPr>
        <w:t xml:space="preserve"> döwülen ýeriniň reňki çaldyr. Onuň sebäbi ähli uglerod ýa-da olaryň bölekleri ýasy zolak şekildäki grafit görnüşde bölünip aýrylýar. </w:t>
      </w:r>
      <w:proofErr w:type="spellStart"/>
      <w:proofErr w:type="gramStart"/>
      <w:r w:rsidRPr="00BC27C8">
        <w:rPr>
          <w:sz w:val="24"/>
          <w:szCs w:val="24"/>
        </w:rPr>
        <w:t>Sementitiň</w:t>
      </w:r>
      <w:proofErr w:type="spellEnd"/>
      <w:r w:rsidRPr="00BC27C8">
        <w:rPr>
          <w:sz w:val="24"/>
          <w:szCs w:val="24"/>
        </w:rPr>
        <w:t xml:space="preserve">  </w:t>
      </w:r>
      <w:proofErr w:type="spellStart"/>
      <w:r w:rsidRPr="00BC27C8">
        <w:rPr>
          <w:sz w:val="24"/>
          <w:szCs w:val="24"/>
        </w:rPr>
        <w:t>dargamak</w:t>
      </w:r>
      <w:proofErr w:type="spellEnd"/>
      <w:proofErr w:type="gram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derejesine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baglylykda</w:t>
      </w:r>
      <w:proofErr w:type="spellEnd"/>
      <w:r w:rsidRPr="00BC27C8">
        <w:rPr>
          <w:b/>
          <w:sz w:val="24"/>
          <w:szCs w:val="24"/>
        </w:rPr>
        <w:t xml:space="preserve"> </w:t>
      </w:r>
      <w:proofErr w:type="spellStart"/>
      <w:r w:rsidRPr="00BC27C8">
        <w:rPr>
          <w:b/>
          <w:sz w:val="24"/>
          <w:szCs w:val="24"/>
        </w:rPr>
        <w:t>ferrit</w:t>
      </w:r>
      <w:proofErr w:type="spellEnd"/>
      <w:r w:rsidRPr="00BC27C8">
        <w:rPr>
          <w:b/>
          <w:sz w:val="24"/>
          <w:szCs w:val="24"/>
        </w:rPr>
        <w:t xml:space="preserve">, </w:t>
      </w:r>
      <w:proofErr w:type="spellStart"/>
      <w:r w:rsidRPr="00BC27C8">
        <w:rPr>
          <w:b/>
          <w:sz w:val="24"/>
          <w:szCs w:val="24"/>
        </w:rPr>
        <w:t>ferrit</w:t>
      </w:r>
      <w:proofErr w:type="spellEnd"/>
      <w:r w:rsidRPr="00BC27C8">
        <w:rPr>
          <w:b/>
          <w:sz w:val="24"/>
          <w:szCs w:val="24"/>
          <w:lang w:val="tk-TM"/>
        </w:rPr>
        <w:t xml:space="preserve"> </w:t>
      </w:r>
      <w:proofErr w:type="spellStart"/>
      <w:r w:rsidRPr="00BC27C8">
        <w:rPr>
          <w:b/>
          <w:sz w:val="24"/>
          <w:szCs w:val="24"/>
        </w:rPr>
        <w:t>perlit</w:t>
      </w:r>
      <w:proofErr w:type="spellEnd"/>
      <w:r w:rsidRPr="00BC27C8">
        <w:rPr>
          <w:b/>
          <w:sz w:val="24"/>
          <w:szCs w:val="24"/>
        </w:rPr>
        <w:t xml:space="preserve"> we </w:t>
      </w:r>
      <w:proofErr w:type="spellStart"/>
      <w:r w:rsidRPr="00BC27C8">
        <w:rPr>
          <w:b/>
          <w:sz w:val="24"/>
          <w:szCs w:val="24"/>
        </w:rPr>
        <w:t>perlit</w:t>
      </w:r>
      <w:proofErr w:type="spellEnd"/>
      <w:r w:rsidRPr="00BC27C8">
        <w:rPr>
          <w:b/>
          <w:sz w:val="24"/>
          <w:szCs w:val="24"/>
        </w:rPr>
        <w:t xml:space="preserve"> </w:t>
      </w:r>
      <w:proofErr w:type="spellStart"/>
      <w:r w:rsidRPr="00BC27C8">
        <w:rPr>
          <w:b/>
          <w:sz w:val="24"/>
          <w:szCs w:val="24"/>
        </w:rPr>
        <w:t>gurluşly</w:t>
      </w:r>
      <w:proofErr w:type="spellEnd"/>
      <w:r w:rsidRPr="00BC27C8">
        <w:rPr>
          <w:b/>
          <w:sz w:val="24"/>
          <w:szCs w:val="24"/>
        </w:rPr>
        <w:t xml:space="preserve"> </w:t>
      </w:r>
      <w:proofErr w:type="spellStart"/>
      <w:r w:rsidRPr="00BC27C8">
        <w:rPr>
          <w:b/>
          <w:sz w:val="24"/>
          <w:szCs w:val="24"/>
        </w:rPr>
        <w:t>çoýunlara</w:t>
      </w:r>
      <w:proofErr w:type="spellEnd"/>
      <w:r w:rsidRPr="00BC27C8">
        <w:rPr>
          <w:sz w:val="24"/>
          <w:szCs w:val="24"/>
        </w:rPr>
        <w:t xml:space="preserve"> </w:t>
      </w:r>
      <w:r w:rsidRPr="00BC27C8">
        <w:rPr>
          <w:sz w:val="24"/>
          <w:szCs w:val="24"/>
          <w:lang w:val="tk-TM"/>
        </w:rPr>
        <w:t>bölünýär</w:t>
      </w:r>
      <w:r w:rsidRPr="00BC27C8">
        <w:rPr>
          <w:sz w:val="24"/>
          <w:szCs w:val="24"/>
        </w:rPr>
        <w:t xml:space="preserve">. </w:t>
      </w:r>
      <w:proofErr w:type="spellStart"/>
      <w:r w:rsidRPr="00BC27C8">
        <w:rPr>
          <w:sz w:val="24"/>
          <w:szCs w:val="24"/>
        </w:rPr>
        <w:t>Çal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çoýnyň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gurluşy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poladyň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gurluşyna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meňzeşdir</w:t>
      </w:r>
      <w:proofErr w:type="spellEnd"/>
      <w:r w:rsidRPr="00BC27C8">
        <w:rPr>
          <w:sz w:val="24"/>
          <w:szCs w:val="24"/>
          <w:lang w:val="tk-TM"/>
        </w:rPr>
        <w:t xml:space="preserve">, </w:t>
      </w:r>
      <w:proofErr w:type="spellStart"/>
      <w:r w:rsidRPr="00BC27C8">
        <w:rPr>
          <w:sz w:val="24"/>
          <w:szCs w:val="24"/>
        </w:rPr>
        <w:t>ýöne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onda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grafit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bardyr</w:t>
      </w:r>
      <w:proofErr w:type="spellEnd"/>
      <w:r w:rsidRPr="00BC27C8">
        <w:rPr>
          <w:sz w:val="24"/>
          <w:szCs w:val="24"/>
        </w:rPr>
        <w:t>.</w:t>
      </w:r>
    </w:p>
    <w:p w14:paraId="2B78E7C4" w14:textId="77777777" w:rsidR="00ED3CE2" w:rsidRPr="00BC27C8" w:rsidRDefault="00ED3CE2" w:rsidP="00ED3CE2">
      <w:pPr>
        <w:pStyle w:val="2"/>
        <w:tabs>
          <w:tab w:val="left" w:pos="-5529"/>
        </w:tabs>
        <w:ind w:left="0" w:firstLine="709"/>
        <w:jc w:val="both"/>
        <w:rPr>
          <w:b/>
          <w:sz w:val="24"/>
          <w:szCs w:val="24"/>
          <w:lang w:val="tk-TM"/>
        </w:rPr>
      </w:pPr>
      <w:r w:rsidRPr="00BC27C8">
        <w:rPr>
          <w:sz w:val="24"/>
          <w:szCs w:val="24"/>
          <w:lang w:val="cs-CZ"/>
        </w:rPr>
        <w:t xml:space="preserve">Metal esasy boýunça </w:t>
      </w:r>
      <w:r w:rsidRPr="00BC27C8">
        <w:rPr>
          <w:sz w:val="24"/>
          <w:szCs w:val="24"/>
          <w:lang w:val="tk-TM"/>
        </w:rPr>
        <w:t>(</w:t>
      </w:r>
      <w:r w:rsidRPr="00BC27C8">
        <w:rPr>
          <w:sz w:val="24"/>
          <w:szCs w:val="24"/>
          <w:lang w:val="cs-CZ"/>
        </w:rPr>
        <w:t>gurluşy boýunça</w:t>
      </w:r>
      <w:r w:rsidRPr="00BC27C8">
        <w:rPr>
          <w:sz w:val="24"/>
          <w:szCs w:val="24"/>
          <w:lang w:val="tk-TM"/>
        </w:rPr>
        <w:t xml:space="preserve">) </w:t>
      </w:r>
      <w:r w:rsidRPr="00BC27C8">
        <w:rPr>
          <w:sz w:val="24"/>
          <w:szCs w:val="24"/>
          <w:lang w:val="cs-CZ"/>
        </w:rPr>
        <w:t>çoýunlaryň ählisi şu aşakdaky toparlara bölünýärler:</w:t>
      </w:r>
    </w:p>
    <w:p w14:paraId="58600C10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a</w:t>
      </w:r>
      <w:r w:rsidRPr="00BC27C8">
        <w:rPr>
          <w:rFonts w:ascii="Times New Roman" w:hAnsi="Times New Roman"/>
          <w:sz w:val="24"/>
          <w:szCs w:val="24"/>
          <w:lang w:val="tk-TM"/>
        </w:rPr>
        <w:t>)</w:t>
      </w:r>
      <w:r w:rsidRPr="00BC27C8">
        <w:rPr>
          <w:rFonts w:ascii="Times New Roman" w:hAnsi="Times New Roman"/>
          <w:sz w:val="24"/>
          <w:szCs w:val="24"/>
          <w:lang w:val="cs-CZ"/>
        </w:rPr>
        <w:t xml:space="preserve"> ferrit</w:t>
      </w:r>
      <w:r w:rsidRPr="00BC27C8">
        <w:rPr>
          <w:rFonts w:ascii="Times New Roman" w:hAnsi="Times New Roman"/>
          <w:sz w:val="24"/>
          <w:szCs w:val="24"/>
          <w:lang w:val="tk-TM"/>
        </w:rPr>
        <w:t>li</w:t>
      </w:r>
      <w:r w:rsidRPr="00BC27C8">
        <w:rPr>
          <w:rFonts w:ascii="Times New Roman" w:hAnsi="Times New Roman"/>
          <w:sz w:val="24"/>
          <w:szCs w:val="24"/>
          <w:lang w:val="cs-CZ"/>
        </w:rPr>
        <w:t>ler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-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gurluşy ferritden we grafitden ybaratdyr. Baglanyşan uglerodyň mukdary C</w:t>
      </w:r>
      <w:r w:rsidRPr="00BC27C8">
        <w:rPr>
          <w:rFonts w:ascii="Times New Roman" w:hAnsi="Times New Roman"/>
          <w:sz w:val="24"/>
          <w:szCs w:val="24"/>
          <w:vertAlign w:val="subscript"/>
          <w:lang w:val="cs-CZ"/>
        </w:rPr>
        <w:t>bag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=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0,025%, ýagny örän azdyr.</w:t>
      </w:r>
    </w:p>
    <w:p w14:paraId="77BBB50D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b</w:t>
      </w:r>
      <w:r w:rsidRPr="00BC27C8">
        <w:rPr>
          <w:rFonts w:ascii="Times New Roman" w:hAnsi="Times New Roman"/>
          <w:sz w:val="24"/>
          <w:szCs w:val="24"/>
          <w:lang w:val="tk-TM"/>
        </w:rPr>
        <w:t>)</w:t>
      </w:r>
      <w:r w:rsidRPr="00BC27C8">
        <w:rPr>
          <w:rFonts w:ascii="Times New Roman" w:hAnsi="Times New Roman"/>
          <w:sz w:val="24"/>
          <w:szCs w:val="24"/>
          <w:lang w:val="cs-CZ"/>
        </w:rPr>
        <w:t xml:space="preserve"> ferritli-perlitliler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-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gurluşy ferritden, perlitden we grafitden ybaratdyr. Baglanyşan uglerodyň mukdary 0,025%-den 0,8%-e çenlidir.</w:t>
      </w:r>
    </w:p>
    <w:p w14:paraId="771D9B7F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ç)</w:t>
      </w:r>
      <w:r w:rsidRPr="00BC27C8">
        <w:rPr>
          <w:rFonts w:ascii="Times New Roman" w:hAnsi="Times New Roman"/>
          <w:sz w:val="24"/>
          <w:szCs w:val="24"/>
          <w:lang w:val="cs-CZ"/>
        </w:rPr>
        <w:t xml:space="preserve"> perlitliler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-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gurluşy perlitden we grafitden ybaratdyr. Baglanyşan uglerodyň mukdary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- </w:t>
      </w:r>
      <w:r w:rsidRPr="00BC27C8">
        <w:rPr>
          <w:rFonts w:ascii="Times New Roman" w:hAnsi="Times New Roman"/>
          <w:sz w:val="24"/>
          <w:szCs w:val="24"/>
          <w:lang w:val="cs-CZ"/>
        </w:rPr>
        <w:t>C</w:t>
      </w:r>
      <w:r w:rsidRPr="00BC27C8">
        <w:rPr>
          <w:rFonts w:ascii="Times New Roman" w:hAnsi="Times New Roman"/>
          <w:sz w:val="24"/>
          <w:szCs w:val="24"/>
          <w:vertAlign w:val="subscript"/>
          <w:lang w:val="cs-CZ"/>
        </w:rPr>
        <w:t>bag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=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0,8%.</w:t>
      </w:r>
    </w:p>
    <w:p w14:paraId="45E34701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Diýmek ikinji toparyň çoýunlarynyň gurluşy poladyň gurluşyndan özünde erkin uglerodyň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-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grafitiň bolmagy bilen tapawutlanýar.</w:t>
      </w:r>
    </w:p>
    <w:p w14:paraId="3B27D28C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>
        <w:rPr>
          <w:rFonts w:ascii="Times New Roman" w:hAnsi="Times New Roman"/>
          <w:sz w:val="24"/>
          <w:szCs w:val="24"/>
          <w:lang w:val="sq-AL"/>
        </w:rPr>
        <w:t>31</w:t>
      </w:r>
      <w:r w:rsidRPr="00BC27C8">
        <w:rPr>
          <w:rFonts w:ascii="Times New Roman" w:hAnsi="Times New Roman"/>
          <w:sz w:val="24"/>
          <w:szCs w:val="24"/>
          <w:lang w:val="cs-CZ"/>
        </w:rPr>
        <w:t>-nj</w:t>
      </w:r>
      <w:r w:rsidRPr="00BC27C8">
        <w:rPr>
          <w:rFonts w:ascii="Times New Roman" w:hAnsi="Times New Roman"/>
          <w:sz w:val="24"/>
          <w:szCs w:val="24"/>
          <w:lang w:val="tk-TM"/>
        </w:rPr>
        <w:t>i</w:t>
      </w:r>
      <w:r w:rsidRPr="00BC27C8">
        <w:rPr>
          <w:rFonts w:ascii="Times New Roman" w:hAnsi="Times New Roman"/>
          <w:sz w:val="24"/>
          <w:szCs w:val="24"/>
          <w:lang w:val="cs-CZ"/>
        </w:rPr>
        <w:t xml:space="preserve"> suratdaky gurluşlaryň çyz</w:t>
      </w:r>
      <w:r w:rsidRPr="00BC27C8">
        <w:rPr>
          <w:rFonts w:ascii="Times New Roman" w:hAnsi="Times New Roman"/>
          <w:sz w:val="24"/>
          <w:szCs w:val="24"/>
          <w:lang w:val="tk-TM"/>
        </w:rPr>
        <w:t>g</w:t>
      </w:r>
      <w:r w:rsidRPr="00BC27C8">
        <w:rPr>
          <w:rFonts w:ascii="Times New Roman" w:hAnsi="Times New Roman"/>
          <w:sz w:val="24"/>
          <w:szCs w:val="24"/>
          <w:lang w:val="cs-CZ"/>
        </w:rPr>
        <w:t>ylarynda çoýunlaryň metal esasynyň gurluşyna görä we grafitleriň görnüşlerine görä toparlara bölünişleri umumylaşdyrylyp görkezilendir.</w:t>
      </w:r>
    </w:p>
    <w:p w14:paraId="01C50EE5" w14:textId="2C5D9668" w:rsidR="00ED3CE2" w:rsidRPr="00BC27C8" w:rsidRDefault="00ED3CE2" w:rsidP="00ED3C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49FDB77" wp14:editId="4B739666">
            <wp:extent cx="3978910" cy="2582545"/>
            <wp:effectExtent l="0" t="0" r="2540" b="8255"/>
            <wp:docPr id="1" name="Рисунок 1" descr="Описание: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Описание: 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10" cy="25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905FC" w14:textId="77777777" w:rsidR="00ED3CE2" w:rsidRPr="00223ED0" w:rsidRDefault="00ED3CE2" w:rsidP="00ED3C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b/>
          <w:i/>
          <w:sz w:val="24"/>
          <w:szCs w:val="24"/>
          <w:lang w:val="sq-AL"/>
        </w:rPr>
        <w:t>31</w:t>
      </w:r>
      <w:r w:rsidRPr="00BC27C8">
        <w:rPr>
          <w:rFonts w:ascii="Times New Roman" w:hAnsi="Times New Roman"/>
          <w:b/>
          <w:i/>
          <w:sz w:val="24"/>
          <w:szCs w:val="24"/>
          <w:lang w:val="cs-CZ"/>
        </w:rPr>
        <w:t>-nj</w:t>
      </w:r>
      <w:r w:rsidRPr="00BC27C8">
        <w:rPr>
          <w:rFonts w:ascii="Times New Roman" w:hAnsi="Times New Roman"/>
          <w:b/>
          <w:i/>
          <w:sz w:val="24"/>
          <w:szCs w:val="24"/>
          <w:lang w:val="tk-TM"/>
        </w:rPr>
        <w:t>i</w:t>
      </w:r>
      <w:r w:rsidRPr="00BC27C8">
        <w:rPr>
          <w:rFonts w:ascii="Times New Roman" w:hAnsi="Times New Roman"/>
          <w:b/>
          <w:i/>
          <w:sz w:val="24"/>
          <w:szCs w:val="24"/>
          <w:lang w:val="cs-CZ"/>
        </w:rPr>
        <w:t xml:space="preserve"> surat</w:t>
      </w:r>
      <w:r w:rsidRPr="00BC27C8">
        <w:rPr>
          <w:rFonts w:ascii="Times New Roman" w:hAnsi="Times New Roman"/>
          <w:b/>
          <w:sz w:val="24"/>
          <w:szCs w:val="24"/>
          <w:lang w:val="cs-CZ"/>
        </w:rPr>
        <w:t xml:space="preserve">. </w:t>
      </w:r>
      <w:r w:rsidRPr="00223ED0">
        <w:rPr>
          <w:rFonts w:ascii="Times New Roman" w:hAnsi="Times New Roman"/>
          <w:sz w:val="24"/>
          <w:szCs w:val="24"/>
          <w:lang w:val="cs-CZ"/>
        </w:rPr>
        <w:t>Çoýnuň</w:t>
      </w:r>
      <w:r w:rsidRPr="00BC27C8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223ED0">
        <w:rPr>
          <w:rFonts w:ascii="Times New Roman" w:hAnsi="Times New Roman"/>
          <w:sz w:val="24"/>
          <w:szCs w:val="24"/>
          <w:lang w:val="cs-CZ"/>
        </w:rPr>
        <w:t>metal esasynyň strukturasy we grafit</w:t>
      </w:r>
    </w:p>
    <w:p w14:paraId="43C7877D" w14:textId="77777777" w:rsidR="00ED3CE2" w:rsidRPr="00223ED0" w:rsidRDefault="00ED3CE2" w:rsidP="00ED3C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cs-CZ"/>
        </w:rPr>
      </w:pPr>
      <w:r w:rsidRPr="00223ED0">
        <w:rPr>
          <w:rFonts w:ascii="Times New Roman" w:hAnsi="Times New Roman"/>
          <w:sz w:val="24"/>
          <w:szCs w:val="24"/>
          <w:lang w:val="cs-CZ"/>
        </w:rPr>
        <w:t>goşyndylarynyň görnüşleri boýunça toparlara bölünişleri</w:t>
      </w:r>
    </w:p>
    <w:p w14:paraId="58A5A964" w14:textId="77777777" w:rsidR="00ED3CE2" w:rsidRPr="00BC27C8" w:rsidRDefault="00ED3CE2" w:rsidP="00ED3CE2">
      <w:pPr>
        <w:pStyle w:val="2"/>
        <w:tabs>
          <w:tab w:val="left" w:pos="-5670"/>
        </w:tabs>
        <w:ind w:left="0" w:firstLine="709"/>
        <w:jc w:val="both"/>
        <w:rPr>
          <w:b/>
          <w:spacing w:val="-6"/>
          <w:sz w:val="24"/>
          <w:szCs w:val="24"/>
          <w:lang w:val="sq-AL"/>
        </w:rPr>
      </w:pPr>
    </w:p>
    <w:p w14:paraId="66603924" w14:textId="77777777" w:rsidR="00ED3CE2" w:rsidRPr="00BC27C8" w:rsidRDefault="00ED3CE2" w:rsidP="00ED3CE2">
      <w:pPr>
        <w:pStyle w:val="2"/>
        <w:tabs>
          <w:tab w:val="left" w:pos="-5670"/>
        </w:tabs>
        <w:ind w:left="0" w:firstLine="709"/>
        <w:jc w:val="both"/>
        <w:rPr>
          <w:spacing w:val="-6"/>
          <w:sz w:val="24"/>
          <w:szCs w:val="24"/>
          <w:lang w:val="tk-TM"/>
        </w:rPr>
      </w:pPr>
      <w:r w:rsidRPr="00BC27C8">
        <w:rPr>
          <w:b/>
          <w:spacing w:val="-6"/>
          <w:sz w:val="24"/>
          <w:szCs w:val="24"/>
          <w:lang w:val="tk-TM"/>
        </w:rPr>
        <w:lastRenderedPageBreak/>
        <w:t>Goňur ferrit çoýny</w:t>
      </w:r>
      <w:r w:rsidRPr="00BC27C8">
        <w:rPr>
          <w:spacing w:val="-6"/>
          <w:sz w:val="24"/>
          <w:szCs w:val="24"/>
          <w:lang w:val="tk-TM"/>
        </w:rPr>
        <w:t xml:space="preserve"> - gurluşy taýdan erkin we şunuň ýaly-da ledebu-ritde hem-de perlitde gurluş taýdan baglanyşykly sementitiň doly dargamagy netijesinde alynýar. Çoýnyň düzümi ferritden we  grafitden ybaratdyr.</w:t>
      </w:r>
    </w:p>
    <w:p w14:paraId="147D15CA" w14:textId="77777777" w:rsidR="00ED3CE2" w:rsidRPr="00BC27C8" w:rsidRDefault="00ED3CE2" w:rsidP="00ED3CE2">
      <w:pPr>
        <w:pStyle w:val="2"/>
        <w:tabs>
          <w:tab w:val="left" w:pos="-5670"/>
        </w:tabs>
        <w:ind w:left="0" w:firstLine="709"/>
        <w:jc w:val="both"/>
        <w:rPr>
          <w:sz w:val="24"/>
          <w:szCs w:val="24"/>
          <w:lang w:val="tk-TM"/>
        </w:rPr>
      </w:pPr>
      <w:r w:rsidRPr="00BC27C8">
        <w:rPr>
          <w:sz w:val="24"/>
          <w:szCs w:val="24"/>
          <w:lang w:val="tk-TM"/>
        </w:rPr>
        <w:t xml:space="preserve">Çal </w:t>
      </w:r>
      <w:r w:rsidRPr="00BC27C8">
        <w:rPr>
          <w:b/>
          <w:sz w:val="24"/>
          <w:szCs w:val="24"/>
          <w:lang w:val="tk-TM"/>
        </w:rPr>
        <w:t>ferrit - perlit çoýny</w:t>
      </w:r>
      <w:r w:rsidRPr="00BC27C8">
        <w:rPr>
          <w:sz w:val="24"/>
          <w:szCs w:val="24"/>
          <w:lang w:val="tk-TM"/>
        </w:rPr>
        <w:t xml:space="preserve"> az derejede grafitleşmegi bilen häsiýetlendirilýär. </w:t>
      </w:r>
      <w:proofErr w:type="spellStart"/>
      <w:r w:rsidRPr="00BC27C8">
        <w:rPr>
          <w:sz w:val="24"/>
          <w:szCs w:val="24"/>
        </w:rPr>
        <w:t>Ol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gurluşy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taýdan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erkin</w:t>
      </w:r>
      <w:proofErr w:type="spellEnd"/>
      <w:r w:rsidRPr="00BC27C8">
        <w:rPr>
          <w:sz w:val="24"/>
          <w:szCs w:val="24"/>
        </w:rPr>
        <w:t xml:space="preserve"> we </w:t>
      </w:r>
      <w:proofErr w:type="spellStart"/>
      <w:r w:rsidRPr="00BC27C8">
        <w:rPr>
          <w:sz w:val="24"/>
          <w:szCs w:val="24"/>
        </w:rPr>
        <w:t>baglanyşykly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sementitiň</w:t>
      </w:r>
      <w:proofErr w:type="spellEnd"/>
      <w:r w:rsidRPr="00BC27C8">
        <w:rPr>
          <w:sz w:val="24"/>
          <w:szCs w:val="24"/>
        </w:rPr>
        <w:t xml:space="preserve"> led</w:t>
      </w:r>
      <w:r w:rsidRPr="00BC27C8">
        <w:rPr>
          <w:sz w:val="24"/>
          <w:szCs w:val="24"/>
          <w:lang w:val="tk-TM"/>
        </w:rPr>
        <w:t>e</w:t>
      </w:r>
      <w:proofErr w:type="spellStart"/>
      <w:r w:rsidRPr="00BC27C8">
        <w:rPr>
          <w:sz w:val="24"/>
          <w:szCs w:val="24"/>
        </w:rPr>
        <w:t>buritde</w:t>
      </w:r>
      <w:proofErr w:type="spellEnd"/>
      <w:r w:rsidRPr="00BC27C8">
        <w:rPr>
          <w:sz w:val="24"/>
          <w:szCs w:val="24"/>
        </w:rPr>
        <w:t xml:space="preserve"> hem-de </w:t>
      </w:r>
      <w:proofErr w:type="spellStart"/>
      <w:r w:rsidRPr="00BC27C8">
        <w:rPr>
          <w:sz w:val="24"/>
          <w:szCs w:val="24"/>
        </w:rPr>
        <w:t>az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kem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perlitde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dargamagyndan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emele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gelýär</w:t>
      </w:r>
      <w:proofErr w:type="spellEnd"/>
      <w:r w:rsidRPr="00BC27C8">
        <w:rPr>
          <w:sz w:val="24"/>
          <w:szCs w:val="24"/>
        </w:rPr>
        <w:t xml:space="preserve">. </w:t>
      </w:r>
      <w:proofErr w:type="spellStart"/>
      <w:r w:rsidRPr="00BC27C8">
        <w:rPr>
          <w:sz w:val="24"/>
          <w:szCs w:val="24"/>
        </w:rPr>
        <w:t>Netijede</w:t>
      </w:r>
      <w:proofErr w:type="spellEnd"/>
      <w:r w:rsidRPr="00BC27C8">
        <w:rPr>
          <w:sz w:val="24"/>
          <w:szCs w:val="24"/>
          <w:lang w:val="tk-TM"/>
        </w:rPr>
        <w:t>,</w:t>
      </w:r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gurluş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taýdan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erkin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ferrit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döreýär</w:t>
      </w:r>
      <w:proofErr w:type="spellEnd"/>
      <w:r w:rsidRPr="00BC27C8">
        <w:rPr>
          <w:sz w:val="24"/>
          <w:szCs w:val="24"/>
        </w:rPr>
        <w:t xml:space="preserve">. </w:t>
      </w:r>
      <w:proofErr w:type="spellStart"/>
      <w:r w:rsidRPr="00BC27C8">
        <w:rPr>
          <w:sz w:val="24"/>
          <w:szCs w:val="24"/>
        </w:rPr>
        <w:t>Çoýnyň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düzümi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ferritden</w:t>
      </w:r>
      <w:proofErr w:type="spellEnd"/>
      <w:r w:rsidRPr="00BC27C8">
        <w:rPr>
          <w:sz w:val="24"/>
          <w:szCs w:val="24"/>
        </w:rPr>
        <w:t xml:space="preserve">, </w:t>
      </w:r>
      <w:proofErr w:type="spellStart"/>
      <w:r w:rsidRPr="00BC27C8">
        <w:rPr>
          <w:sz w:val="24"/>
          <w:szCs w:val="24"/>
        </w:rPr>
        <w:t>perlitden</w:t>
      </w:r>
      <w:proofErr w:type="spellEnd"/>
      <w:r w:rsidRPr="00BC27C8">
        <w:rPr>
          <w:sz w:val="24"/>
          <w:szCs w:val="24"/>
        </w:rPr>
        <w:t xml:space="preserve"> we </w:t>
      </w:r>
      <w:proofErr w:type="spellStart"/>
      <w:r w:rsidRPr="00BC27C8">
        <w:rPr>
          <w:sz w:val="24"/>
          <w:szCs w:val="24"/>
        </w:rPr>
        <w:t>grafitden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ybaratdyr</w:t>
      </w:r>
      <w:proofErr w:type="spellEnd"/>
      <w:r w:rsidRPr="00BC27C8">
        <w:rPr>
          <w:sz w:val="24"/>
          <w:szCs w:val="24"/>
        </w:rPr>
        <w:t>.</w:t>
      </w:r>
    </w:p>
    <w:p w14:paraId="1DB99597" w14:textId="77777777" w:rsidR="00ED3CE2" w:rsidRPr="00BC27C8" w:rsidRDefault="00ED3CE2" w:rsidP="00ED3CE2">
      <w:pPr>
        <w:pStyle w:val="2"/>
        <w:tabs>
          <w:tab w:val="left" w:pos="-5670"/>
        </w:tabs>
        <w:ind w:left="0" w:firstLine="709"/>
        <w:jc w:val="both"/>
        <w:rPr>
          <w:sz w:val="24"/>
          <w:szCs w:val="24"/>
          <w:lang w:val="tk-TM"/>
        </w:rPr>
      </w:pPr>
      <w:proofErr w:type="spellStart"/>
      <w:r w:rsidRPr="00BC27C8">
        <w:rPr>
          <w:b/>
          <w:sz w:val="24"/>
          <w:szCs w:val="24"/>
        </w:rPr>
        <w:t>Çal</w:t>
      </w:r>
      <w:proofErr w:type="spellEnd"/>
      <w:r w:rsidRPr="00BC27C8">
        <w:rPr>
          <w:b/>
          <w:sz w:val="24"/>
          <w:szCs w:val="24"/>
        </w:rPr>
        <w:t xml:space="preserve"> </w:t>
      </w:r>
      <w:proofErr w:type="spellStart"/>
      <w:r w:rsidRPr="00BC27C8">
        <w:rPr>
          <w:b/>
          <w:sz w:val="24"/>
          <w:szCs w:val="24"/>
        </w:rPr>
        <w:t>perlit</w:t>
      </w:r>
      <w:proofErr w:type="spellEnd"/>
      <w:r w:rsidRPr="00BC27C8">
        <w:rPr>
          <w:b/>
          <w:sz w:val="24"/>
          <w:szCs w:val="24"/>
        </w:rPr>
        <w:t xml:space="preserve"> </w:t>
      </w:r>
      <w:proofErr w:type="spellStart"/>
      <w:r w:rsidRPr="00BC27C8">
        <w:rPr>
          <w:b/>
          <w:sz w:val="24"/>
          <w:szCs w:val="24"/>
        </w:rPr>
        <w:t>çoýny</w:t>
      </w:r>
      <w:proofErr w:type="spellEnd"/>
      <w:r w:rsidRPr="00BC27C8">
        <w:rPr>
          <w:sz w:val="24"/>
          <w:szCs w:val="24"/>
          <w:lang w:val="tk-TM"/>
        </w:rPr>
        <w:t xml:space="preserve"> </w:t>
      </w:r>
      <w:proofErr w:type="spellStart"/>
      <w:r w:rsidRPr="00BC27C8">
        <w:rPr>
          <w:sz w:val="24"/>
          <w:szCs w:val="24"/>
        </w:rPr>
        <w:t>ledeburi</w:t>
      </w:r>
      <w:proofErr w:type="spellEnd"/>
      <w:r w:rsidRPr="00BC27C8">
        <w:rPr>
          <w:sz w:val="24"/>
          <w:szCs w:val="24"/>
          <w:lang w:val="tk-TM"/>
        </w:rPr>
        <w:t>t</w:t>
      </w:r>
      <w:proofErr w:type="spellStart"/>
      <w:r w:rsidRPr="00BC27C8">
        <w:rPr>
          <w:sz w:val="24"/>
          <w:szCs w:val="24"/>
        </w:rPr>
        <w:t>iň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düzümine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girýän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sementitiň</w:t>
      </w:r>
      <w:proofErr w:type="spellEnd"/>
      <w:r w:rsidRPr="00BC27C8">
        <w:rPr>
          <w:sz w:val="24"/>
          <w:szCs w:val="24"/>
        </w:rPr>
        <w:t xml:space="preserve"> we </w:t>
      </w:r>
      <w:proofErr w:type="spellStart"/>
      <w:r w:rsidRPr="00BC27C8">
        <w:rPr>
          <w:sz w:val="24"/>
          <w:szCs w:val="24"/>
        </w:rPr>
        <w:t>ikinji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sementitiň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doly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dargamagyndan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emele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gelýär</w:t>
      </w:r>
      <w:proofErr w:type="spellEnd"/>
      <w:r w:rsidRPr="00BC27C8">
        <w:rPr>
          <w:sz w:val="24"/>
          <w:szCs w:val="24"/>
        </w:rPr>
        <w:t xml:space="preserve">. </w:t>
      </w:r>
      <w:proofErr w:type="spellStart"/>
      <w:r w:rsidRPr="00BC27C8">
        <w:rPr>
          <w:sz w:val="24"/>
          <w:szCs w:val="24"/>
        </w:rPr>
        <w:t>Çal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perlit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çoý</w:t>
      </w:r>
      <w:proofErr w:type="spellEnd"/>
      <w:r w:rsidRPr="00BC27C8">
        <w:rPr>
          <w:sz w:val="24"/>
          <w:szCs w:val="24"/>
          <w:lang w:val="tk-TM"/>
        </w:rPr>
        <w:t>n</w:t>
      </w:r>
      <w:proofErr w:type="spellStart"/>
      <w:r w:rsidRPr="00BC27C8">
        <w:rPr>
          <w:sz w:val="24"/>
          <w:szCs w:val="24"/>
        </w:rPr>
        <w:t>unda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özgermeler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doly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bolup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geçenden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soň</w:t>
      </w:r>
      <w:proofErr w:type="spellEnd"/>
      <w:r w:rsidRPr="00BC27C8">
        <w:rPr>
          <w:sz w:val="24"/>
          <w:szCs w:val="24"/>
        </w:rPr>
        <w:t xml:space="preserve">, </w:t>
      </w:r>
      <w:proofErr w:type="spellStart"/>
      <w:r w:rsidRPr="00BC27C8">
        <w:rPr>
          <w:sz w:val="24"/>
          <w:szCs w:val="24"/>
        </w:rPr>
        <w:t>ol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perlitden</w:t>
      </w:r>
      <w:proofErr w:type="spellEnd"/>
      <w:r w:rsidRPr="00BC27C8">
        <w:rPr>
          <w:sz w:val="24"/>
          <w:szCs w:val="24"/>
        </w:rPr>
        <w:t xml:space="preserve"> we </w:t>
      </w:r>
      <w:proofErr w:type="spellStart"/>
      <w:r w:rsidRPr="00BC27C8">
        <w:rPr>
          <w:sz w:val="24"/>
          <w:szCs w:val="24"/>
        </w:rPr>
        <w:t>grafitden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ybaratdyr</w:t>
      </w:r>
      <w:proofErr w:type="spellEnd"/>
      <w:r w:rsidRPr="00BC27C8">
        <w:rPr>
          <w:sz w:val="24"/>
          <w:szCs w:val="24"/>
        </w:rPr>
        <w:t>.</w:t>
      </w:r>
      <w:r w:rsidRPr="00BC27C8">
        <w:rPr>
          <w:sz w:val="24"/>
          <w:szCs w:val="24"/>
          <w:lang w:val="tk-TM"/>
        </w:rPr>
        <w:t xml:space="preserve"> Grafitiň ýasy zolak şekilli garyndylary metal esasyň birmeňzeşligini bozýarlar we kertik görnüşinde bolup durýarlar. Iň gowy mehaniki häsiýetlere perlit gurluşy bolan çoýun eýedir. Onda grafit ownuk, endigan ýasy zolaklar şekilindedir.</w:t>
      </w:r>
    </w:p>
    <w:p w14:paraId="73AC85F6" w14:textId="77777777" w:rsidR="00ED3CE2" w:rsidRPr="00BC27C8" w:rsidRDefault="00ED3CE2" w:rsidP="00ED3CE2">
      <w:pPr>
        <w:pStyle w:val="2"/>
        <w:tabs>
          <w:tab w:val="left" w:pos="-5670"/>
        </w:tabs>
        <w:ind w:left="0" w:firstLine="709"/>
        <w:jc w:val="both"/>
        <w:rPr>
          <w:sz w:val="24"/>
          <w:szCs w:val="24"/>
        </w:rPr>
      </w:pPr>
      <w:proofErr w:type="spellStart"/>
      <w:r w:rsidRPr="00BC27C8">
        <w:rPr>
          <w:sz w:val="24"/>
          <w:szCs w:val="24"/>
        </w:rPr>
        <w:t>Çal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çoýun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harplar</w:t>
      </w:r>
      <w:proofErr w:type="spellEnd"/>
      <w:r w:rsidRPr="00BC27C8">
        <w:rPr>
          <w:sz w:val="24"/>
          <w:szCs w:val="24"/>
        </w:rPr>
        <w:t xml:space="preserve"> we </w:t>
      </w:r>
      <w:proofErr w:type="spellStart"/>
      <w:r w:rsidRPr="00BC27C8">
        <w:rPr>
          <w:sz w:val="24"/>
          <w:szCs w:val="24"/>
        </w:rPr>
        <w:t>sanlar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bilen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bellenilýär</w:t>
      </w:r>
      <w:proofErr w:type="spellEnd"/>
      <w:r w:rsidRPr="00BC27C8">
        <w:rPr>
          <w:sz w:val="24"/>
          <w:szCs w:val="24"/>
        </w:rPr>
        <w:t xml:space="preserve">. </w:t>
      </w:r>
      <w:r w:rsidRPr="00BC27C8">
        <w:rPr>
          <w:b/>
          <w:sz w:val="24"/>
          <w:szCs w:val="24"/>
          <w:lang w:val="tk-TM"/>
        </w:rPr>
        <w:t xml:space="preserve">Ç </w:t>
      </w:r>
      <w:r w:rsidRPr="00BC27C8">
        <w:rPr>
          <w:sz w:val="24"/>
          <w:szCs w:val="24"/>
        </w:rPr>
        <w:t>-</w:t>
      </w:r>
      <w:r w:rsidRPr="00BC27C8">
        <w:rPr>
          <w:sz w:val="24"/>
          <w:szCs w:val="24"/>
          <w:lang w:val="tk-TM"/>
        </w:rPr>
        <w:t xml:space="preserve"> </w:t>
      </w:r>
      <w:r w:rsidRPr="00BC27C8">
        <w:rPr>
          <w:sz w:val="24"/>
          <w:szCs w:val="24"/>
        </w:rPr>
        <w:t xml:space="preserve">harpy </w:t>
      </w:r>
      <w:proofErr w:type="spellStart"/>
      <w:r w:rsidRPr="00BC27C8">
        <w:rPr>
          <w:sz w:val="24"/>
          <w:szCs w:val="24"/>
        </w:rPr>
        <w:t>çal</w:t>
      </w:r>
      <w:proofErr w:type="spellEnd"/>
      <w:r w:rsidRPr="00BC27C8">
        <w:rPr>
          <w:sz w:val="24"/>
          <w:szCs w:val="24"/>
          <w:lang w:val="tk-TM"/>
        </w:rPr>
        <w:t>y</w:t>
      </w:r>
      <w:r w:rsidRPr="00BC27C8">
        <w:rPr>
          <w:sz w:val="24"/>
          <w:szCs w:val="24"/>
        </w:rPr>
        <w:t>,</w:t>
      </w:r>
      <w:r w:rsidRPr="00BC27C8">
        <w:rPr>
          <w:sz w:val="24"/>
          <w:szCs w:val="24"/>
          <w:lang w:val="tk-TM"/>
        </w:rPr>
        <w:t xml:space="preserve"> ýenede  </w:t>
      </w:r>
      <w:r w:rsidRPr="00BC27C8">
        <w:rPr>
          <w:b/>
          <w:sz w:val="24"/>
          <w:szCs w:val="24"/>
          <w:lang w:val="tk-TM"/>
        </w:rPr>
        <w:t xml:space="preserve">Ç </w:t>
      </w:r>
      <w:r w:rsidRPr="00BC27C8">
        <w:rPr>
          <w:sz w:val="24"/>
          <w:szCs w:val="24"/>
        </w:rPr>
        <w:t>–</w:t>
      </w:r>
      <w:r w:rsidRPr="00BC27C8">
        <w:rPr>
          <w:sz w:val="24"/>
          <w:szCs w:val="24"/>
          <w:lang w:val="tk-TM"/>
        </w:rPr>
        <w:t xml:space="preserve">harpy </w:t>
      </w:r>
      <w:proofErr w:type="spellStart"/>
      <w:r w:rsidRPr="00BC27C8">
        <w:rPr>
          <w:sz w:val="24"/>
          <w:szCs w:val="24"/>
        </w:rPr>
        <w:t>çoýny</w:t>
      </w:r>
      <w:proofErr w:type="spellEnd"/>
      <w:r w:rsidRPr="00BC27C8">
        <w:rPr>
          <w:sz w:val="24"/>
          <w:szCs w:val="24"/>
        </w:rPr>
        <w:t xml:space="preserve">, </w:t>
      </w:r>
      <w:proofErr w:type="spellStart"/>
      <w:r w:rsidRPr="00BC27C8">
        <w:rPr>
          <w:sz w:val="24"/>
          <w:szCs w:val="24"/>
        </w:rPr>
        <w:t>harpdan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soňky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sanlar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bolsa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dartylyp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süýndirilende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ortaça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wagt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garşylygyny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aňladýar</w:t>
      </w:r>
      <w:proofErr w:type="spellEnd"/>
      <w:r w:rsidRPr="00BC27C8">
        <w:rPr>
          <w:sz w:val="24"/>
          <w:szCs w:val="24"/>
        </w:rPr>
        <w:t xml:space="preserve">. </w:t>
      </w:r>
      <w:proofErr w:type="spellStart"/>
      <w:r w:rsidRPr="00BC27C8">
        <w:rPr>
          <w:sz w:val="24"/>
          <w:szCs w:val="24"/>
        </w:rPr>
        <w:t>Mysal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üçin</w:t>
      </w:r>
      <w:proofErr w:type="spellEnd"/>
      <w:r w:rsidRPr="00BC27C8">
        <w:rPr>
          <w:sz w:val="24"/>
          <w:szCs w:val="24"/>
        </w:rPr>
        <w:t xml:space="preserve">, </w:t>
      </w:r>
      <w:r w:rsidRPr="00BC27C8">
        <w:rPr>
          <w:b/>
          <w:sz w:val="24"/>
          <w:szCs w:val="24"/>
          <w:lang w:val="tk-TM"/>
        </w:rPr>
        <w:t>ÇÇ</w:t>
      </w:r>
      <w:r w:rsidRPr="00BC27C8">
        <w:rPr>
          <w:b/>
          <w:sz w:val="24"/>
          <w:szCs w:val="24"/>
        </w:rPr>
        <w:t xml:space="preserve"> 10, </w:t>
      </w:r>
      <w:r w:rsidRPr="00BC27C8">
        <w:rPr>
          <w:b/>
          <w:sz w:val="24"/>
          <w:szCs w:val="24"/>
          <w:lang w:val="tk-TM"/>
        </w:rPr>
        <w:t>ÇÇ</w:t>
      </w:r>
      <w:r w:rsidRPr="00BC27C8">
        <w:rPr>
          <w:b/>
          <w:sz w:val="24"/>
          <w:szCs w:val="24"/>
        </w:rPr>
        <w:t xml:space="preserve"> 24 </w:t>
      </w:r>
      <w:r w:rsidRPr="00BC27C8">
        <w:rPr>
          <w:sz w:val="24"/>
          <w:szCs w:val="24"/>
        </w:rPr>
        <w:t>we ş. m.</w:t>
      </w:r>
    </w:p>
    <w:p w14:paraId="3C9C32D7" w14:textId="77777777" w:rsidR="00ED3CE2" w:rsidRPr="00BC27C8" w:rsidRDefault="00ED3CE2" w:rsidP="00ED3CE2">
      <w:pPr>
        <w:pStyle w:val="2"/>
        <w:tabs>
          <w:tab w:val="left" w:pos="-5670"/>
          <w:tab w:val="left" w:pos="-5529"/>
        </w:tabs>
        <w:ind w:left="0" w:firstLine="709"/>
        <w:jc w:val="both"/>
        <w:rPr>
          <w:sz w:val="24"/>
          <w:szCs w:val="24"/>
          <w:lang w:val="tk-TM"/>
        </w:rPr>
      </w:pPr>
      <w:r w:rsidRPr="00BC27C8">
        <w:rPr>
          <w:sz w:val="24"/>
          <w:szCs w:val="24"/>
          <w:lang w:val="tk-TM"/>
        </w:rPr>
        <w:t>Kähalatlarda çal çoýunlar guýulmazdan öň, olara ýörite goşmaçalary-modifikatorlary (75%-li ferritli siliziý, silika-kalsiý we beýlekiler) goşmak arkaly modifisirlenýär. Modifisirlemäni perlit metal esasly çoýun guýmalarynda az mukdarda özbaşdak grafitiň ýasy zolak görnüşlerini almak üçin ulanýar.</w:t>
      </w:r>
    </w:p>
    <w:p w14:paraId="4F574157" w14:textId="77777777" w:rsidR="00ED3CE2" w:rsidRPr="00BC27C8" w:rsidRDefault="00ED3CE2" w:rsidP="00ED3CE2">
      <w:pPr>
        <w:pStyle w:val="2"/>
        <w:tabs>
          <w:tab w:val="left" w:pos="-5670"/>
          <w:tab w:val="left" w:pos="-5529"/>
        </w:tabs>
        <w:ind w:left="0" w:firstLine="709"/>
        <w:jc w:val="right"/>
        <w:rPr>
          <w:b/>
          <w:i/>
          <w:sz w:val="24"/>
          <w:szCs w:val="24"/>
          <w:lang w:val="sq-AL"/>
        </w:rPr>
      </w:pPr>
      <w:r w:rsidRPr="00BC27C8">
        <w:rPr>
          <w:b/>
          <w:i/>
          <w:sz w:val="24"/>
          <w:szCs w:val="24"/>
          <w:lang w:val="tk-TM"/>
        </w:rPr>
        <w:t>16-njy tablisa</w:t>
      </w:r>
    </w:p>
    <w:p w14:paraId="61727B46" w14:textId="77777777" w:rsidR="00ED3CE2" w:rsidRPr="00BC27C8" w:rsidRDefault="00ED3CE2" w:rsidP="00ED3CE2">
      <w:pPr>
        <w:pStyle w:val="2"/>
        <w:tabs>
          <w:tab w:val="left" w:pos="-5670"/>
        </w:tabs>
        <w:ind w:left="0" w:firstLine="709"/>
        <w:jc w:val="center"/>
        <w:rPr>
          <w:b/>
          <w:i/>
          <w:sz w:val="24"/>
          <w:szCs w:val="24"/>
          <w:lang w:val="sq-AL"/>
        </w:rPr>
      </w:pPr>
      <w:r w:rsidRPr="00BC27C8">
        <w:rPr>
          <w:b/>
          <w:i/>
          <w:sz w:val="24"/>
          <w:szCs w:val="24"/>
          <w:lang w:val="tk-TM"/>
        </w:rPr>
        <w:t>Çal çoýnuň mehaniki häsiýetleri</w:t>
      </w:r>
    </w:p>
    <w:p w14:paraId="7FF01001" w14:textId="77777777" w:rsidR="00ED3CE2" w:rsidRPr="00BC27C8" w:rsidRDefault="00ED3CE2" w:rsidP="00ED3CE2">
      <w:pPr>
        <w:pStyle w:val="2"/>
        <w:tabs>
          <w:tab w:val="left" w:pos="-5670"/>
        </w:tabs>
        <w:ind w:left="0" w:firstLine="709"/>
        <w:jc w:val="center"/>
        <w:rPr>
          <w:b/>
          <w:i/>
          <w:sz w:val="24"/>
          <w:szCs w:val="24"/>
          <w:lang w:val="sq-AL"/>
        </w:rPr>
      </w:pPr>
    </w:p>
    <w:tbl>
      <w:tblPr>
        <w:tblW w:w="6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3"/>
        <w:gridCol w:w="2300"/>
        <w:gridCol w:w="1932"/>
        <w:gridCol w:w="1202"/>
      </w:tblGrid>
      <w:tr w:rsidR="00ED3CE2" w:rsidRPr="00BC27C8" w14:paraId="264C35F6" w14:textId="77777777" w:rsidTr="000C4692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05ED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b/>
                <w:sz w:val="24"/>
                <w:szCs w:val="24"/>
                <w:lang w:val="tk-TM"/>
              </w:rPr>
            </w:pPr>
            <w:r w:rsidRPr="00BC27C8">
              <w:rPr>
                <w:b/>
                <w:sz w:val="24"/>
                <w:szCs w:val="24"/>
                <w:lang w:val="tk-TM"/>
              </w:rPr>
              <w:t>Çoýnuň</w:t>
            </w:r>
          </w:p>
          <w:p w14:paraId="04272FD7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b/>
                <w:sz w:val="24"/>
                <w:szCs w:val="24"/>
                <w:lang w:val="tk-TM"/>
              </w:rPr>
            </w:pPr>
            <w:r w:rsidRPr="00BC27C8">
              <w:rPr>
                <w:b/>
                <w:sz w:val="24"/>
                <w:szCs w:val="24"/>
                <w:lang w:val="tk-TM"/>
              </w:rPr>
              <w:t>kysymy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FD4E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b/>
                <w:sz w:val="24"/>
                <w:szCs w:val="24"/>
                <w:lang w:val="tk-TM"/>
              </w:rPr>
            </w:pPr>
            <w:r w:rsidRPr="00BC27C8">
              <w:rPr>
                <w:b/>
                <w:sz w:val="24"/>
                <w:szCs w:val="24"/>
                <w:lang w:val="tk-TM"/>
              </w:rPr>
              <w:t>Süyndürilende berkligiň çägi (N/mm</w:t>
            </w:r>
            <w:r w:rsidRPr="00BC27C8">
              <w:rPr>
                <w:b/>
                <w:sz w:val="24"/>
                <w:szCs w:val="24"/>
                <w:vertAlign w:val="superscript"/>
                <w:lang w:val="tk-TM"/>
              </w:rPr>
              <w:t>2</w:t>
            </w:r>
            <w:r w:rsidRPr="00BC27C8">
              <w:rPr>
                <w:b/>
                <w:sz w:val="24"/>
                <w:szCs w:val="24"/>
                <w:lang w:val="tk-TM"/>
              </w:rPr>
              <w:t>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8DFF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b/>
                <w:sz w:val="24"/>
                <w:szCs w:val="24"/>
                <w:lang w:val="tk-TM"/>
              </w:rPr>
            </w:pPr>
            <w:r w:rsidRPr="00BC27C8">
              <w:rPr>
                <w:b/>
                <w:sz w:val="24"/>
                <w:szCs w:val="24"/>
                <w:lang w:val="tk-TM"/>
              </w:rPr>
              <w:t>Epilende berkligiň çägi</w:t>
            </w:r>
          </w:p>
          <w:p w14:paraId="1F0068CC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b/>
                <w:sz w:val="24"/>
                <w:szCs w:val="24"/>
                <w:lang w:val="tk-TM"/>
              </w:rPr>
            </w:pPr>
            <w:r w:rsidRPr="00BC27C8">
              <w:rPr>
                <w:b/>
                <w:sz w:val="24"/>
                <w:szCs w:val="24"/>
                <w:lang w:val="tk-TM"/>
              </w:rPr>
              <w:t>(N/mm</w:t>
            </w:r>
            <w:r w:rsidRPr="00BC27C8">
              <w:rPr>
                <w:b/>
                <w:sz w:val="24"/>
                <w:szCs w:val="24"/>
                <w:vertAlign w:val="superscript"/>
                <w:lang w:val="tk-TM"/>
              </w:rPr>
              <w:t>2</w:t>
            </w:r>
            <w:r w:rsidRPr="00BC27C8">
              <w:rPr>
                <w:b/>
                <w:sz w:val="24"/>
                <w:szCs w:val="24"/>
                <w:lang w:val="tk-TM"/>
              </w:rPr>
              <w:t xml:space="preserve"> 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28EE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b/>
                <w:sz w:val="24"/>
                <w:szCs w:val="24"/>
                <w:lang w:val="tk-TM"/>
              </w:rPr>
            </w:pPr>
            <w:r w:rsidRPr="00BC27C8">
              <w:rPr>
                <w:b/>
                <w:sz w:val="24"/>
                <w:szCs w:val="24"/>
                <w:lang w:val="tk-TM"/>
              </w:rPr>
              <w:t>Gatlygy HB</w:t>
            </w:r>
          </w:p>
        </w:tc>
      </w:tr>
      <w:tr w:rsidR="00ED3CE2" w:rsidRPr="00BC27C8" w14:paraId="58DC0BA3" w14:textId="77777777" w:rsidTr="000C4692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EFD0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ÇÇ10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E969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98 (10)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3BBB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274 (28)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65ED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143-229</w:t>
            </w:r>
          </w:p>
        </w:tc>
      </w:tr>
      <w:tr w:rsidR="00ED3CE2" w:rsidRPr="00BC27C8" w14:paraId="619A8962" w14:textId="77777777" w:rsidTr="000C4692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648E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ÇÇ15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441F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147 (1</w:t>
            </w:r>
            <w:r>
              <w:rPr>
                <w:sz w:val="24"/>
                <w:szCs w:val="24"/>
                <w:lang w:val="sq-AL"/>
              </w:rPr>
              <w:t>0</w:t>
            </w:r>
            <w:r w:rsidRPr="00BC27C8">
              <w:rPr>
                <w:sz w:val="24"/>
                <w:szCs w:val="24"/>
                <w:lang w:val="tk-TM"/>
              </w:rPr>
              <w:t>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3D5D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314 (32)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0C66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163-229</w:t>
            </w:r>
          </w:p>
        </w:tc>
      </w:tr>
      <w:tr w:rsidR="00ED3CE2" w:rsidRPr="00BC27C8" w14:paraId="2CE0DDFF" w14:textId="77777777" w:rsidTr="000C4692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56C3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ÇÇ18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85D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176 (18)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7A77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358 (36)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DDDA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170-229</w:t>
            </w:r>
          </w:p>
        </w:tc>
      </w:tr>
      <w:tr w:rsidR="00ED3CE2" w:rsidRPr="00BC27C8" w14:paraId="10FCFA69" w14:textId="77777777" w:rsidTr="000C4692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4565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ÇÇ20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11A7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196 (20)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04F7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392 (40)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54A4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170-241</w:t>
            </w:r>
          </w:p>
        </w:tc>
      </w:tr>
      <w:tr w:rsidR="00ED3CE2" w:rsidRPr="00BC27C8" w14:paraId="0A7B65D7" w14:textId="77777777" w:rsidTr="000C4692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5806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ÇÇ21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BBC4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206 (21)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2305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392 (40)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6855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170-241</w:t>
            </w:r>
          </w:p>
        </w:tc>
      </w:tr>
      <w:tr w:rsidR="00ED3CE2" w:rsidRPr="00BC27C8" w14:paraId="22249976" w14:textId="77777777" w:rsidTr="000C4692">
        <w:trPr>
          <w:trHeight w:val="261"/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9E3B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ÇÇ24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0EF4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235 (24)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9875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421(44)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96F9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170-241</w:t>
            </w:r>
          </w:p>
        </w:tc>
      </w:tr>
      <w:tr w:rsidR="00ED3CE2" w:rsidRPr="00BC27C8" w14:paraId="03BD1DA7" w14:textId="77777777" w:rsidTr="000C4692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16E3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ÇÇ25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E631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245 (25)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DD03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451 (46)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95A0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180-250</w:t>
            </w:r>
          </w:p>
        </w:tc>
      </w:tr>
      <w:tr w:rsidR="00ED3CE2" w:rsidRPr="00BC27C8" w14:paraId="6C3BBA9B" w14:textId="77777777" w:rsidTr="000C4692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55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ÇÇ30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982E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94 (30)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EE4E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490 (50)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1F20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181-255</w:t>
            </w:r>
          </w:p>
        </w:tc>
      </w:tr>
      <w:tr w:rsidR="00ED3CE2" w:rsidRPr="00BC27C8" w14:paraId="398C3CD6" w14:textId="77777777" w:rsidTr="000C4692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BE0D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ÇÇ35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C85F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343 (35)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C193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539 (55)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EECF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197-269</w:t>
            </w:r>
          </w:p>
        </w:tc>
      </w:tr>
      <w:tr w:rsidR="00ED3CE2" w:rsidRPr="00BC27C8" w14:paraId="307F9C7C" w14:textId="77777777" w:rsidTr="000C4692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C13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ÇÇ40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190B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392 (40)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834C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588 (60)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05AD" w14:textId="77777777" w:rsidR="00ED3CE2" w:rsidRPr="00BC27C8" w:rsidRDefault="00ED3CE2" w:rsidP="000C4692">
            <w:pPr>
              <w:pStyle w:val="2"/>
              <w:tabs>
                <w:tab w:val="left" w:pos="-5670"/>
              </w:tabs>
              <w:ind w:left="0"/>
              <w:jc w:val="center"/>
              <w:rPr>
                <w:sz w:val="24"/>
                <w:szCs w:val="24"/>
                <w:lang w:val="tk-TM"/>
              </w:rPr>
            </w:pPr>
            <w:r w:rsidRPr="00BC27C8">
              <w:rPr>
                <w:sz w:val="24"/>
                <w:szCs w:val="24"/>
                <w:lang w:val="tk-TM"/>
              </w:rPr>
              <w:t>207-285</w:t>
            </w:r>
          </w:p>
        </w:tc>
      </w:tr>
    </w:tbl>
    <w:p w14:paraId="2AA30456" w14:textId="77777777" w:rsidR="00ED3CE2" w:rsidRDefault="00ED3CE2" w:rsidP="00ED3CE2">
      <w:pPr>
        <w:pStyle w:val="2"/>
        <w:tabs>
          <w:tab w:val="left" w:pos="-5529"/>
        </w:tabs>
        <w:ind w:left="0" w:firstLine="709"/>
        <w:jc w:val="both"/>
        <w:rPr>
          <w:sz w:val="24"/>
          <w:szCs w:val="24"/>
        </w:rPr>
      </w:pPr>
    </w:p>
    <w:p w14:paraId="4AEA0F10" w14:textId="77777777" w:rsidR="00ED3CE2" w:rsidRPr="00BC27C8" w:rsidRDefault="00ED3CE2" w:rsidP="00ED3CE2">
      <w:pPr>
        <w:pStyle w:val="2"/>
        <w:tabs>
          <w:tab w:val="left" w:pos="-5529"/>
        </w:tabs>
        <w:ind w:left="0" w:firstLine="709"/>
        <w:jc w:val="both"/>
        <w:rPr>
          <w:sz w:val="24"/>
          <w:szCs w:val="24"/>
          <w:lang w:val="tk-TM"/>
        </w:rPr>
      </w:pPr>
      <w:proofErr w:type="spellStart"/>
      <w:r w:rsidRPr="00BC27C8">
        <w:rPr>
          <w:sz w:val="24"/>
          <w:szCs w:val="24"/>
        </w:rPr>
        <w:t>Modifisirlem</w:t>
      </w:r>
      <w:proofErr w:type="spellEnd"/>
      <w:r w:rsidRPr="00BC27C8">
        <w:rPr>
          <w:sz w:val="24"/>
          <w:szCs w:val="24"/>
          <w:lang w:val="tk-TM"/>
        </w:rPr>
        <w:t>ä</w:t>
      </w:r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düzüminde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az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mukdarda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kremniý</w:t>
      </w:r>
      <w:proofErr w:type="spellEnd"/>
      <w:r w:rsidRPr="00BC27C8">
        <w:rPr>
          <w:sz w:val="24"/>
          <w:szCs w:val="24"/>
        </w:rPr>
        <w:t xml:space="preserve"> we </w:t>
      </w:r>
      <w:proofErr w:type="spellStart"/>
      <w:r w:rsidRPr="00BC27C8">
        <w:rPr>
          <w:sz w:val="24"/>
          <w:szCs w:val="24"/>
        </w:rPr>
        <w:t>ýokary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mukdarda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margen</w:t>
      </w:r>
      <w:proofErr w:type="spellEnd"/>
      <w:r w:rsidRPr="00BC27C8">
        <w:rPr>
          <w:sz w:val="24"/>
          <w:szCs w:val="24"/>
          <w:lang w:val="tk-TM"/>
        </w:rPr>
        <w:t>e</w:t>
      </w:r>
      <w:r w:rsidRPr="00BC27C8">
        <w:rPr>
          <w:sz w:val="24"/>
          <w:szCs w:val="24"/>
        </w:rPr>
        <w:t xml:space="preserve">s </w:t>
      </w:r>
      <w:proofErr w:type="spellStart"/>
      <w:r w:rsidRPr="00BC27C8">
        <w:rPr>
          <w:sz w:val="24"/>
          <w:szCs w:val="24"/>
        </w:rPr>
        <w:t>bolan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çal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perlit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çoýunlar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sezewar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bolýarlar</w:t>
      </w:r>
      <w:proofErr w:type="spellEnd"/>
      <w:r w:rsidRPr="00BC27C8">
        <w:rPr>
          <w:sz w:val="24"/>
          <w:szCs w:val="24"/>
        </w:rPr>
        <w:t>. Bu</w:t>
      </w:r>
      <w:r w:rsidRPr="00BC27C8">
        <w:rPr>
          <w:sz w:val="24"/>
          <w:szCs w:val="24"/>
          <w:lang w:val="tk-TM"/>
        </w:rPr>
        <w:t xml:space="preserve"> çoýnuň</w:t>
      </w:r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modifikatorsyz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gutarylman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galan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gurluşy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bardyr</w:t>
      </w:r>
      <w:proofErr w:type="spellEnd"/>
      <w:r w:rsidRPr="00BC27C8">
        <w:rPr>
          <w:sz w:val="24"/>
          <w:szCs w:val="24"/>
        </w:rPr>
        <w:t xml:space="preserve"> we </w:t>
      </w:r>
      <w:proofErr w:type="spellStart"/>
      <w:r w:rsidRPr="00BC27C8">
        <w:rPr>
          <w:sz w:val="24"/>
          <w:szCs w:val="24"/>
        </w:rPr>
        <w:t>ledeburitden</w:t>
      </w:r>
      <w:proofErr w:type="spellEnd"/>
      <w:r w:rsidRPr="00BC27C8">
        <w:rPr>
          <w:sz w:val="24"/>
          <w:szCs w:val="24"/>
        </w:rPr>
        <w:t xml:space="preserve">, </w:t>
      </w:r>
      <w:proofErr w:type="spellStart"/>
      <w:r w:rsidRPr="00BC27C8">
        <w:rPr>
          <w:sz w:val="24"/>
          <w:szCs w:val="24"/>
        </w:rPr>
        <w:t>perlitden</w:t>
      </w:r>
      <w:proofErr w:type="spellEnd"/>
      <w:r w:rsidRPr="00BC27C8">
        <w:rPr>
          <w:sz w:val="24"/>
          <w:szCs w:val="24"/>
        </w:rPr>
        <w:t xml:space="preserve"> hem-de </w:t>
      </w:r>
      <w:proofErr w:type="spellStart"/>
      <w:r w:rsidRPr="00BC27C8">
        <w:rPr>
          <w:sz w:val="24"/>
          <w:szCs w:val="24"/>
        </w:rPr>
        <w:t>grafitden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ybaratdyr</w:t>
      </w:r>
      <w:proofErr w:type="spellEnd"/>
      <w:r w:rsidRPr="00BC27C8">
        <w:rPr>
          <w:sz w:val="24"/>
          <w:szCs w:val="24"/>
        </w:rPr>
        <w:t xml:space="preserve">. </w:t>
      </w:r>
      <w:proofErr w:type="spellStart"/>
      <w:r w:rsidRPr="00BC27C8">
        <w:rPr>
          <w:sz w:val="24"/>
          <w:szCs w:val="24"/>
        </w:rPr>
        <w:t>Onuň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düzüminde</w:t>
      </w:r>
      <w:proofErr w:type="spellEnd"/>
      <w:r w:rsidRPr="00BC27C8">
        <w:rPr>
          <w:sz w:val="24"/>
          <w:szCs w:val="24"/>
        </w:rPr>
        <w:t xml:space="preserve"> 2,8</w:t>
      </w:r>
      <w:r w:rsidRPr="00BC27C8">
        <w:rPr>
          <w:sz w:val="24"/>
          <w:szCs w:val="24"/>
          <w:lang w:val="tk-TM"/>
        </w:rPr>
        <w:t>-</w:t>
      </w:r>
      <w:r w:rsidRPr="00BC27C8">
        <w:rPr>
          <w:sz w:val="24"/>
          <w:szCs w:val="24"/>
        </w:rPr>
        <w:t xml:space="preserve">3,3% </w:t>
      </w:r>
      <w:proofErr w:type="spellStart"/>
      <w:r w:rsidRPr="00BC27C8">
        <w:rPr>
          <w:sz w:val="24"/>
          <w:szCs w:val="24"/>
        </w:rPr>
        <w:t>uglerod</w:t>
      </w:r>
      <w:proofErr w:type="spellEnd"/>
      <w:r w:rsidRPr="00BC27C8">
        <w:rPr>
          <w:sz w:val="24"/>
          <w:szCs w:val="24"/>
        </w:rPr>
        <w:t xml:space="preserve"> </w:t>
      </w:r>
      <w:proofErr w:type="spellStart"/>
      <w:r w:rsidRPr="00BC27C8">
        <w:rPr>
          <w:sz w:val="24"/>
          <w:szCs w:val="24"/>
        </w:rPr>
        <w:t>bolýar</w:t>
      </w:r>
      <w:proofErr w:type="spellEnd"/>
      <w:r w:rsidRPr="00BC27C8">
        <w:rPr>
          <w:sz w:val="24"/>
          <w:szCs w:val="24"/>
        </w:rPr>
        <w:t>.</w:t>
      </w:r>
    </w:p>
    <w:p w14:paraId="1050BF05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tk-TM"/>
        </w:rPr>
      </w:pPr>
      <w:r w:rsidRPr="00BC27C8">
        <w:rPr>
          <w:rFonts w:ascii="Times New Roman" w:hAnsi="Times New Roman"/>
          <w:b/>
          <w:sz w:val="24"/>
          <w:szCs w:val="24"/>
          <w:lang w:val="cs-CZ"/>
        </w:rPr>
        <w:t>Metal esasy boýunça çoýunlaryñ topara bölünişi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 xml:space="preserve">. 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Düzüminde 2,14% uglerod bolan demiriň uglerod bilen erginlerine (splawlaryna) 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 xml:space="preserve">çoýunlar 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diýilýär. Çoýunlaryň düzümine ugleroddan başgada kremniý 4℅-e çenli, margenes 2%-e çenli, şonuň ýaly-da fosfor we kükürt girýär. </w:t>
      </w:r>
    </w:p>
    <w:p w14:paraId="04BCCD01" w14:textId="77777777" w:rsidR="00ED3CE2" w:rsidRPr="00BC27C8" w:rsidRDefault="00ED3CE2" w:rsidP="00ED3CE2">
      <w:pPr>
        <w:tabs>
          <w:tab w:val="left" w:pos="-56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Legirlenen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çoýunlar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düzüminde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hrom</w:t>
      </w:r>
      <w:proofErr w:type="spellEnd"/>
      <w:r w:rsidRPr="00BC27C8">
        <w:rPr>
          <w:rFonts w:ascii="Times New Roman" w:hAnsi="Times New Roman"/>
          <w:sz w:val="24"/>
          <w:szCs w:val="24"/>
          <w:lang w:val="tk-TM"/>
        </w:rPr>
        <w:t>,</w:t>
      </w:r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nikel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we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başgada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legirleýji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elementleri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saklaýar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Çoýun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polady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almak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üçin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esasy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materialdyr</w:t>
      </w:r>
      <w:proofErr w:type="spellEnd"/>
      <w:r w:rsidRPr="00BC27C8">
        <w:rPr>
          <w:rFonts w:ascii="Times New Roman" w:hAnsi="Times New Roman"/>
          <w:sz w:val="24"/>
          <w:szCs w:val="24"/>
          <w:lang w:val="tk-TM"/>
        </w:rPr>
        <w:t>,</w:t>
      </w:r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oňa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takmynan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ähli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çoýnyň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80-85</w:t>
      </w:r>
      <w:r w:rsidRPr="00BC27C8">
        <w:rPr>
          <w:rFonts w:ascii="Times New Roman" w:hAnsi="Times New Roman"/>
          <w:sz w:val="24"/>
          <w:szCs w:val="24"/>
          <w:lang w:val="tk-TM"/>
        </w:rPr>
        <w:t>%-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harçlanýar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Şonuň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bilen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birlikde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çoýun</w:t>
      </w:r>
      <w:proofErr w:type="spellEnd"/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guýma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splawlarda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giňden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C27C8">
        <w:rPr>
          <w:rFonts w:ascii="Times New Roman" w:hAnsi="Times New Roman"/>
          <w:sz w:val="24"/>
          <w:szCs w:val="24"/>
          <w:lang w:val="en-US"/>
        </w:rPr>
        <w:t>ýaýrandyr</w:t>
      </w:r>
      <w:proofErr w:type="spellEnd"/>
      <w:r w:rsidRPr="00BC27C8">
        <w:rPr>
          <w:rFonts w:ascii="Times New Roman" w:hAnsi="Times New Roman"/>
          <w:sz w:val="24"/>
          <w:szCs w:val="24"/>
          <w:lang w:val="en-US"/>
        </w:rPr>
        <w:t>.</w:t>
      </w:r>
    </w:p>
    <w:p w14:paraId="5A115CF4" w14:textId="77777777" w:rsidR="00ED3CE2" w:rsidRPr="00BC27C8" w:rsidRDefault="00ED3CE2" w:rsidP="00ED3CE2">
      <w:pPr>
        <w:tabs>
          <w:tab w:val="left" w:pos="-56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 xml:space="preserve">Gurluşy boýunça çoýunlar 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>düzüminde grafiti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bolan çal (ÇÇ), ýokary berklikli (ÝÇ) we sozulagan çoýunlara (SÇ) hem-de 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>düzüminde grafit bolmadyk</w:t>
      </w:r>
      <w:r w:rsidRPr="00BC27C8">
        <w:rPr>
          <w:rFonts w:ascii="Times New Roman" w:hAnsi="Times New Roman"/>
          <w:sz w:val="24"/>
          <w:szCs w:val="24"/>
          <w:lang w:val="tk-TM"/>
        </w:rPr>
        <w:t>, ähli grafiti sementit bilen baglanan ak çoýunlar ýaly görnüşlere bölünýärler.</w:t>
      </w:r>
    </w:p>
    <w:p w14:paraId="6727E251" w14:textId="77777777" w:rsidR="00ED3CE2" w:rsidRPr="00BC27C8" w:rsidRDefault="00ED3CE2" w:rsidP="00ED3CE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BC27C8">
        <w:rPr>
          <w:rFonts w:ascii="Times New Roman" w:hAnsi="Times New Roman"/>
          <w:b/>
          <w:sz w:val="24"/>
          <w:szCs w:val="24"/>
          <w:lang w:val="tk-TM"/>
        </w:rPr>
        <w:t>4.Talyplaryň özbaşdak öwrenmekleri üçin soraglar we ýumuşlar.</w:t>
      </w:r>
    </w:p>
    <w:p w14:paraId="002229ED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lastRenderedPageBreak/>
        <w:t>4.1.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 xml:space="preserve">Çal, </w:t>
      </w:r>
      <w:r w:rsidRPr="00BC27C8">
        <w:rPr>
          <w:rFonts w:ascii="Times New Roman" w:hAnsi="Times New Roman"/>
          <w:sz w:val="24"/>
          <w:szCs w:val="24"/>
          <w:lang w:val="tk-TM"/>
        </w:rPr>
        <w:t>sozulagan</w:t>
      </w:r>
      <w:r w:rsidRPr="00BC27C8">
        <w:rPr>
          <w:rFonts w:ascii="Times New Roman" w:hAnsi="Times New Roman"/>
          <w:sz w:val="24"/>
          <w:szCs w:val="24"/>
          <w:lang w:val="cs-CZ"/>
        </w:rPr>
        <w:t xml:space="preserve"> we ýokary berklikli çoýunlarda bölünip çykýan grafitiň görnüşleri nähili?</w:t>
      </w:r>
    </w:p>
    <w:p w14:paraId="39AF1D2C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4.2.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Gurluşy boýunça ak çoýnuň çal çoýundan esasy aýratynlygy nämeden ybarat?</w:t>
      </w:r>
    </w:p>
    <w:p w14:paraId="0DFF040B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4.3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. </w:t>
      </w:r>
      <w:r w:rsidRPr="00BC27C8">
        <w:rPr>
          <w:rFonts w:ascii="Times New Roman" w:hAnsi="Times New Roman"/>
          <w:sz w:val="24"/>
          <w:szCs w:val="24"/>
          <w:lang w:val="cs-CZ"/>
        </w:rPr>
        <w:t xml:space="preserve">Çal, </w:t>
      </w:r>
      <w:r w:rsidRPr="00BC27C8">
        <w:rPr>
          <w:rFonts w:ascii="Times New Roman" w:hAnsi="Times New Roman"/>
          <w:sz w:val="24"/>
          <w:szCs w:val="24"/>
          <w:lang w:val="tk-TM"/>
        </w:rPr>
        <w:t>sozulagan</w:t>
      </w:r>
      <w:r w:rsidRPr="00BC27C8">
        <w:rPr>
          <w:rFonts w:ascii="Times New Roman" w:hAnsi="Times New Roman"/>
          <w:sz w:val="24"/>
          <w:szCs w:val="24"/>
          <w:lang w:val="cs-CZ"/>
        </w:rPr>
        <w:t xml:space="preserve"> we ýokary berklikli çoýunlar nähili belgilenýärler?</w:t>
      </w:r>
    </w:p>
    <w:p w14:paraId="0B4AE0CF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4.4.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Çal</w:t>
      </w:r>
      <w:r w:rsidRPr="00BC27C8">
        <w:rPr>
          <w:rFonts w:ascii="Times New Roman" w:hAnsi="Times New Roman"/>
          <w:sz w:val="24"/>
          <w:szCs w:val="24"/>
          <w:lang w:val="tk-TM"/>
        </w:rPr>
        <w:t>,</w:t>
      </w:r>
      <w:r w:rsidRPr="00BC27C8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tk-TM"/>
        </w:rPr>
        <w:t>sozulagan</w:t>
      </w:r>
      <w:r w:rsidRPr="00BC27C8">
        <w:rPr>
          <w:rFonts w:ascii="Times New Roman" w:hAnsi="Times New Roman"/>
          <w:sz w:val="24"/>
          <w:szCs w:val="24"/>
          <w:lang w:val="cs-CZ"/>
        </w:rPr>
        <w:t xml:space="preserve"> we ýokary berklikli çoýunlarynyň metal esaslarynyň gurluşy nähili?</w:t>
      </w:r>
    </w:p>
    <w:p w14:paraId="529F0B43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4.</w:t>
      </w:r>
      <w:r w:rsidRPr="00BC27C8">
        <w:rPr>
          <w:rFonts w:ascii="Times New Roman" w:hAnsi="Times New Roman"/>
          <w:sz w:val="24"/>
          <w:szCs w:val="24"/>
          <w:lang w:val="tk-TM"/>
        </w:rPr>
        <w:t>5</w:t>
      </w:r>
      <w:r w:rsidRPr="00BC27C8">
        <w:rPr>
          <w:rFonts w:ascii="Times New Roman" w:hAnsi="Times New Roman"/>
          <w:sz w:val="24"/>
          <w:szCs w:val="24"/>
          <w:lang w:val="cs-CZ"/>
        </w:rPr>
        <w:t>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Çoýunlar mehaniki häsiýetleri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nämelerden ybarat?</w:t>
      </w:r>
    </w:p>
    <w:p w14:paraId="3A7FEDAB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 xml:space="preserve">4.6. Çoýunlar nirelerde </w:t>
      </w:r>
      <w:r w:rsidRPr="00BC27C8">
        <w:rPr>
          <w:rFonts w:ascii="Times New Roman" w:hAnsi="Times New Roman"/>
          <w:sz w:val="24"/>
          <w:szCs w:val="24"/>
          <w:lang w:val="cs-CZ"/>
        </w:rPr>
        <w:t xml:space="preserve"> ulanylỳar?</w:t>
      </w:r>
    </w:p>
    <w:p w14:paraId="58CD9B47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4.</w:t>
      </w:r>
      <w:r w:rsidRPr="00BC27C8">
        <w:rPr>
          <w:rFonts w:ascii="Times New Roman" w:hAnsi="Times New Roman"/>
          <w:sz w:val="24"/>
          <w:szCs w:val="24"/>
          <w:lang w:val="tk-TM"/>
        </w:rPr>
        <w:t>7</w:t>
      </w:r>
      <w:r w:rsidRPr="00BC27C8">
        <w:rPr>
          <w:rFonts w:ascii="Times New Roman" w:hAnsi="Times New Roman"/>
          <w:sz w:val="24"/>
          <w:szCs w:val="24"/>
          <w:lang w:val="cs-CZ"/>
        </w:rPr>
        <w:t>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Çoýunlara nähili elementler goýulýar?</w:t>
      </w:r>
    </w:p>
    <w:p w14:paraId="62CACAAF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4.</w:t>
      </w:r>
      <w:r w:rsidRPr="00BC27C8">
        <w:rPr>
          <w:rFonts w:ascii="Times New Roman" w:hAnsi="Times New Roman"/>
          <w:sz w:val="24"/>
          <w:szCs w:val="24"/>
          <w:lang w:val="tk-TM"/>
        </w:rPr>
        <w:t>8</w:t>
      </w:r>
      <w:r w:rsidRPr="00BC27C8">
        <w:rPr>
          <w:rFonts w:ascii="Times New Roman" w:hAnsi="Times New Roman"/>
          <w:sz w:val="24"/>
          <w:szCs w:val="24"/>
          <w:lang w:val="cs-CZ"/>
        </w:rPr>
        <w:t>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Çoýunlar nähili toparlara bölűnỳärler?</w:t>
      </w:r>
    </w:p>
    <w:p w14:paraId="18CE77E3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4.</w:t>
      </w:r>
      <w:r w:rsidRPr="00BC27C8">
        <w:rPr>
          <w:rFonts w:ascii="Times New Roman" w:hAnsi="Times New Roman"/>
          <w:sz w:val="24"/>
          <w:szCs w:val="24"/>
          <w:lang w:val="tk-TM"/>
        </w:rPr>
        <w:t>9</w:t>
      </w:r>
      <w:r w:rsidRPr="00BC27C8">
        <w:rPr>
          <w:rFonts w:ascii="Times New Roman" w:hAnsi="Times New Roman"/>
          <w:sz w:val="24"/>
          <w:szCs w:val="24"/>
          <w:lang w:val="cs-CZ"/>
        </w:rPr>
        <w:t>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Çoýunlar nähili tertipde belgilenilỳär?</w:t>
      </w:r>
    </w:p>
    <w:p w14:paraId="43DA10E9" w14:textId="77777777" w:rsidR="00ED3CE2" w:rsidRPr="00BC27C8" w:rsidRDefault="00ED3CE2" w:rsidP="00ED3CE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BC27C8">
        <w:rPr>
          <w:rFonts w:ascii="Times New Roman" w:hAnsi="Times New Roman"/>
          <w:b/>
          <w:sz w:val="24"/>
          <w:szCs w:val="24"/>
          <w:lang w:val="cs-CZ"/>
        </w:rPr>
        <w:t>Seredilýän tejribe işiniň ýerine ýetirilişi hakynda</w:t>
      </w:r>
    </w:p>
    <w:p w14:paraId="1FC7A57F" w14:textId="77777777" w:rsidR="00ED3CE2" w:rsidRPr="00BC27C8" w:rsidRDefault="00ED3CE2" w:rsidP="00ED3CE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C27C8">
        <w:rPr>
          <w:rFonts w:ascii="Times New Roman" w:hAnsi="Times New Roman"/>
          <w:b/>
          <w:sz w:val="24"/>
          <w:szCs w:val="24"/>
          <w:lang w:val="ro-RO"/>
        </w:rPr>
        <w:t>HASABAT</w:t>
      </w:r>
    </w:p>
    <w:p w14:paraId="4924AD5D" w14:textId="77777777" w:rsidR="00ED3CE2" w:rsidRPr="00BC27C8" w:rsidRDefault="00ED3CE2" w:rsidP="00ED3CE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tk-TM"/>
        </w:rPr>
      </w:pPr>
      <w:r w:rsidRPr="00BC27C8">
        <w:rPr>
          <w:rFonts w:ascii="Times New Roman" w:hAnsi="Times New Roman"/>
          <w:b/>
          <w:sz w:val="24"/>
          <w:szCs w:val="24"/>
          <w:lang w:val="cs-CZ"/>
        </w:rPr>
        <w:t>1.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b/>
          <w:sz w:val="24"/>
          <w:szCs w:val="24"/>
          <w:lang w:val="cs-CZ"/>
        </w:rPr>
        <w:t>Ýumuş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>lar</w:t>
      </w:r>
    </w:p>
    <w:p w14:paraId="1F1B936B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1.1.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Iş ornunyň enjamlaşdyrylyşy we tejribe işi ýerine ýetirilende howpsuzlyk tehnikasynyň we daş-töweregi goramagyň talaplary bilen iş ýerinde tanşyň.</w:t>
      </w:r>
    </w:p>
    <w:p w14:paraId="7FF3200C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1.2.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Ak, çal, tapawutlaryny ýazyp beýan ediň.</w:t>
      </w:r>
    </w:p>
    <w:p w14:paraId="2D2164B2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1.</w:t>
      </w:r>
      <w:r w:rsidRPr="00BC27C8">
        <w:rPr>
          <w:rFonts w:ascii="Times New Roman" w:hAnsi="Times New Roman"/>
          <w:sz w:val="24"/>
          <w:szCs w:val="24"/>
          <w:lang w:val="tk-TM"/>
        </w:rPr>
        <w:t>3</w:t>
      </w:r>
      <w:r w:rsidRPr="00BC27C8">
        <w:rPr>
          <w:rFonts w:ascii="Times New Roman" w:hAnsi="Times New Roman"/>
          <w:sz w:val="24"/>
          <w:szCs w:val="24"/>
          <w:lang w:val="cs-CZ"/>
        </w:rPr>
        <w:t>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Çoýunlara kesgitleme beriň.</w:t>
      </w:r>
    </w:p>
    <w:p w14:paraId="7520CFB6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1.</w:t>
      </w:r>
      <w:r w:rsidRPr="00BC27C8">
        <w:rPr>
          <w:rFonts w:ascii="Times New Roman" w:hAnsi="Times New Roman"/>
          <w:sz w:val="24"/>
          <w:szCs w:val="24"/>
          <w:lang w:val="tk-TM"/>
        </w:rPr>
        <w:t>4</w:t>
      </w:r>
      <w:r w:rsidRPr="00BC27C8">
        <w:rPr>
          <w:rFonts w:ascii="Times New Roman" w:hAnsi="Times New Roman"/>
          <w:sz w:val="24"/>
          <w:szCs w:val="24"/>
          <w:lang w:val="cs-CZ"/>
        </w:rPr>
        <w:t>.Maglumatlar kitabyndan peýdalanyp mugallymyň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görkezmesi boýunça çoýunlaryň 3-4 sany görnüşiniň mehaniki häsiýetlerini we ulanylýan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ýerlerini</w:t>
      </w:r>
      <w:r w:rsidRPr="00BC27C8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tk-TM"/>
        </w:rPr>
        <w:t>tablisa</w:t>
      </w:r>
      <w:r w:rsidRPr="00BC27C8">
        <w:rPr>
          <w:rFonts w:ascii="Times New Roman" w:hAnsi="Times New Roman"/>
          <w:sz w:val="24"/>
          <w:szCs w:val="24"/>
          <w:lang w:val="cs-CZ"/>
        </w:rPr>
        <w:t xml:space="preserve"> ýazyň</w:t>
      </w:r>
      <w:r w:rsidRPr="00BC27C8">
        <w:rPr>
          <w:rFonts w:ascii="Times New Roman" w:hAnsi="Times New Roman"/>
          <w:sz w:val="24"/>
          <w:szCs w:val="24"/>
          <w:lang w:val="tk-TM"/>
        </w:rPr>
        <w:t>.</w:t>
      </w:r>
    </w:p>
    <w:p w14:paraId="06CD6B29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1.</w:t>
      </w:r>
      <w:r w:rsidRPr="00BC27C8">
        <w:rPr>
          <w:rFonts w:ascii="Times New Roman" w:hAnsi="Times New Roman"/>
          <w:sz w:val="24"/>
          <w:szCs w:val="24"/>
          <w:lang w:val="tk-TM"/>
        </w:rPr>
        <w:t>5</w:t>
      </w:r>
      <w:r w:rsidRPr="00BC27C8">
        <w:rPr>
          <w:rFonts w:ascii="Times New Roman" w:hAnsi="Times New Roman"/>
          <w:sz w:val="24"/>
          <w:szCs w:val="24"/>
          <w:lang w:val="cs-CZ"/>
        </w:rPr>
        <w:t>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Çoýunlara belgilenişi boỳunça häsiỳetnama beriň.</w:t>
      </w:r>
    </w:p>
    <w:p w14:paraId="1194C90E" w14:textId="77777777" w:rsidR="00ED3CE2" w:rsidRPr="00BC27C8" w:rsidRDefault="00ED3CE2" w:rsidP="00ED3CE2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BC27C8">
        <w:rPr>
          <w:rFonts w:ascii="Times New Roman" w:hAnsi="Times New Roman"/>
          <w:b/>
          <w:sz w:val="24"/>
          <w:szCs w:val="24"/>
          <w:lang w:val="cs-CZ"/>
        </w:rPr>
        <w:t>2.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b/>
          <w:sz w:val="24"/>
          <w:szCs w:val="24"/>
          <w:lang w:val="cs-CZ"/>
        </w:rPr>
        <w:t>Tejribe işiniň ýerine ýetirilişiniň</w:t>
      </w:r>
      <w:r w:rsidRPr="00BC27C8">
        <w:rPr>
          <w:rFonts w:ascii="Times New Roman" w:hAnsi="Times New Roman"/>
          <w:b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b/>
          <w:sz w:val="24"/>
          <w:szCs w:val="24"/>
          <w:lang w:val="cs-CZ"/>
        </w:rPr>
        <w:t>netijeleri</w:t>
      </w:r>
    </w:p>
    <w:p w14:paraId="13F1EAAA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2.1.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 </w:t>
      </w:r>
      <w:r w:rsidRPr="00BC27C8">
        <w:rPr>
          <w:rFonts w:ascii="Times New Roman" w:hAnsi="Times New Roman"/>
          <w:sz w:val="24"/>
          <w:szCs w:val="24"/>
          <w:lang w:val="cs-CZ"/>
        </w:rPr>
        <w:t>Iş ornunyň enjamlaşdyrylyşy we tejribe işi ýerine ýetirilende howpsuzlyk tehnikasynyň hem-de daş-töweregi goramagyň talaplarynyň ýerine  ýetirilişi barada netije.</w:t>
      </w:r>
    </w:p>
    <w:p w14:paraId="42C447A9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2.</w:t>
      </w:r>
      <w:r w:rsidRPr="00BC27C8">
        <w:rPr>
          <w:rFonts w:ascii="Times New Roman" w:hAnsi="Times New Roman"/>
          <w:sz w:val="24"/>
          <w:szCs w:val="24"/>
          <w:lang w:val="tk-TM"/>
        </w:rPr>
        <w:t>2</w:t>
      </w:r>
      <w:r w:rsidRPr="00BC27C8">
        <w:rPr>
          <w:rFonts w:ascii="Times New Roman" w:hAnsi="Times New Roman"/>
          <w:sz w:val="24"/>
          <w:szCs w:val="24"/>
          <w:lang w:val="cs-CZ"/>
        </w:rPr>
        <w:t>. Çoýunlar</w:t>
      </w:r>
      <w:r w:rsidRPr="00BC27C8">
        <w:rPr>
          <w:rFonts w:ascii="Times New Roman" w:hAnsi="Times New Roman"/>
          <w:sz w:val="24"/>
          <w:szCs w:val="24"/>
          <w:lang w:val="tk-TM"/>
        </w:rPr>
        <w:t xml:space="preserve">yň mikrogurluşyny çyzyp beýan ediň. </w:t>
      </w:r>
    </w:p>
    <w:p w14:paraId="7EFDF84E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  <w:r w:rsidRPr="00BC27C8">
        <w:rPr>
          <w:rFonts w:ascii="Times New Roman" w:hAnsi="Times New Roman"/>
          <w:sz w:val="24"/>
          <w:szCs w:val="24"/>
          <w:lang w:val="cs-CZ"/>
        </w:rPr>
        <w:t>2.</w:t>
      </w:r>
      <w:r w:rsidRPr="00BC27C8">
        <w:rPr>
          <w:rFonts w:ascii="Times New Roman" w:hAnsi="Times New Roman"/>
          <w:sz w:val="24"/>
          <w:szCs w:val="24"/>
          <w:lang w:val="tk-TM"/>
        </w:rPr>
        <w:t>3</w:t>
      </w:r>
      <w:r w:rsidRPr="00BC27C8">
        <w:rPr>
          <w:rFonts w:ascii="Times New Roman" w:hAnsi="Times New Roman"/>
          <w:sz w:val="24"/>
          <w:szCs w:val="24"/>
          <w:lang w:val="cs-CZ"/>
        </w:rPr>
        <w:t>.Ak, çal, tapawutlary</w:t>
      </w:r>
    </w:p>
    <w:p w14:paraId="702BC756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5A8B29F3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27D524EC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>Gollar:</w:t>
      </w:r>
      <w:r w:rsidRPr="00BC27C8">
        <w:rPr>
          <w:rFonts w:ascii="Times New Roman" w:hAnsi="Times New Roman"/>
          <w:sz w:val="24"/>
          <w:szCs w:val="24"/>
          <w:lang w:val="tk-TM"/>
        </w:rPr>
        <w:tab/>
      </w:r>
      <w:r w:rsidRPr="00BC27C8">
        <w:rPr>
          <w:rFonts w:ascii="Times New Roman" w:hAnsi="Times New Roman"/>
          <w:sz w:val="24"/>
          <w:szCs w:val="24"/>
          <w:lang w:val="tk-TM"/>
        </w:rPr>
        <w:tab/>
        <w:t>talyp</w:t>
      </w:r>
      <w:r w:rsidRPr="00BC27C8">
        <w:rPr>
          <w:rFonts w:ascii="Times New Roman" w:hAnsi="Times New Roman"/>
          <w:sz w:val="24"/>
          <w:szCs w:val="24"/>
          <w:lang w:val="tk-TM"/>
        </w:rPr>
        <w:tab/>
      </w:r>
      <w:r w:rsidRPr="00BC27C8">
        <w:rPr>
          <w:rFonts w:ascii="Times New Roman" w:hAnsi="Times New Roman"/>
          <w:sz w:val="24"/>
          <w:szCs w:val="24"/>
          <w:lang w:val="tk-TM"/>
        </w:rPr>
        <w:tab/>
      </w:r>
      <w:r w:rsidRPr="00BC27C8">
        <w:rPr>
          <w:rFonts w:ascii="Times New Roman" w:hAnsi="Times New Roman"/>
          <w:sz w:val="24"/>
          <w:szCs w:val="24"/>
          <w:lang w:val="tk-TM"/>
        </w:rPr>
        <w:tab/>
      </w:r>
      <w:r w:rsidRPr="00BC27C8">
        <w:rPr>
          <w:rFonts w:ascii="Times New Roman" w:hAnsi="Times New Roman"/>
          <w:sz w:val="24"/>
          <w:szCs w:val="24"/>
          <w:lang w:val="tk-TM"/>
        </w:rPr>
        <w:tab/>
        <w:t>okuw ussasy</w:t>
      </w:r>
    </w:p>
    <w:p w14:paraId="36F63CD0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  <w:r w:rsidRPr="00BC27C8">
        <w:rPr>
          <w:rFonts w:ascii="Times New Roman" w:hAnsi="Times New Roman"/>
          <w:sz w:val="24"/>
          <w:szCs w:val="24"/>
          <w:lang w:val="tk-TM"/>
        </w:rPr>
        <w:tab/>
      </w:r>
      <w:r w:rsidRPr="00BC27C8">
        <w:rPr>
          <w:rFonts w:ascii="Times New Roman" w:hAnsi="Times New Roman"/>
          <w:sz w:val="24"/>
          <w:szCs w:val="24"/>
          <w:lang w:val="tk-TM"/>
        </w:rPr>
        <w:tab/>
        <w:t>sene</w:t>
      </w:r>
      <w:r w:rsidRPr="00BC27C8">
        <w:rPr>
          <w:rFonts w:ascii="Times New Roman" w:hAnsi="Times New Roman"/>
          <w:sz w:val="24"/>
          <w:szCs w:val="24"/>
          <w:lang w:val="tk-TM"/>
        </w:rPr>
        <w:tab/>
      </w:r>
      <w:r w:rsidRPr="00BC27C8">
        <w:rPr>
          <w:rFonts w:ascii="Times New Roman" w:hAnsi="Times New Roman"/>
          <w:sz w:val="24"/>
          <w:szCs w:val="24"/>
          <w:lang w:val="tk-TM"/>
        </w:rPr>
        <w:tab/>
      </w:r>
      <w:r w:rsidRPr="00BC27C8">
        <w:rPr>
          <w:rFonts w:ascii="Times New Roman" w:hAnsi="Times New Roman"/>
          <w:sz w:val="24"/>
          <w:szCs w:val="24"/>
          <w:lang w:val="tk-TM"/>
        </w:rPr>
        <w:tab/>
      </w:r>
      <w:r w:rsidRPr="00BC27C8">
        <w:rPr>
          <w:rFonts w:ascii="Times New Roman" w:hAnsi="Times New Roman"/>
          <w:sz w:val="24"/>
          <w:szCs w:val="24"/>
          <w:lang w:val="tk-TM"/>
        </w:rPr>
        <w:tab/>
        <w:t>mugallym</w:t>
      </w:r>
    </w:p>
    <w:p w14:paraId="1F87D18E" w14:textId="77777777" w:rsidR="00ED3CE2" w:rsidRPr="00BC27C8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k-TM"/>
        </w:rPr>
      </w:pPr>
    </w:p>
    <w:p w14:paraId="387EEDD5" w14:textId="77777777" w:rsidR="00ED3CE2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876D586" w14:textId="77777777" w:rsidR="00ED3CE2" w:rsidRDefault="00ED3CE2" w:rsidP="00ED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F603B27" w14:textId="77777777" w:rsidR="000957F8" w:rsidRDefault="000957F8">
      <w:bookmarkStart w:id="0" w:name="_GoBack"/>
      <w:bookmarkEnd w:id="0"/>
    </w:p>
    <w:sectPr w:rsidR="00095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FD"/>
    <w:rsid w:val="000957F8"/>
    <w:rsid w:val="00C94FFD"/>
    <w:rsid w:val="00ED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8F90A-7C04-42CA-A862-EF1C5430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3CE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1"/>
    <w:unhideWhenUsed/>
    <w:rsid w:val="00ED3CE2"/>
    <w:pPr>
      <w:tabs>
        <w:tab w:val="left" w:pos="5580"/>
      </w:tabs>
      <w:spacing w:after="0" w:line="240" w:lineRule="auto"/>
      <w:ind w:left="-90"/>
    </w:pPr>
    <w:rPr>
      <w:rFonts w:ascii="Times New Roman" w:hAnsi="Times New Roman"/>
      <w:sz w:val="32"/>
      <w:szCs w:val="20"/>
      <w:lang w:val="en-US"/>
    </w:rPr>
  </w:style>
  <w:style w:type="character" w:customStyle="1" w:styleId="20">
    <w:name w:val="Основной текст с отступом 2 Знак"/>
    <w:basedOn w:val="a0"/>
    <w:uiPriority w:val="99"/>
    <w:semiHidden/>
    <w:rsid w:val="00ED3CE2"/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с отступом 2 Знак1"/>
    <w:link w:val="2"/>
    <w:rsid w:val="00ED3CE2"/>
    <w:rPr>
      <w:rFonts w:ascii="Times New Roman" w:eastAsia="Times New Roman" w:hAnsi="Times New Roman" w:cs="Times New Roman"/>
      <w:sz w:val="32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915</Words>
  <Characters>5218</Characters>
  <Application>Microsoft Office Word</Application>
  <DocSecurity>0</DocSecurity>
  <Lines>43</Lines>
  <Paragraphs>12</Paragraphs>
  <ScaleCrop>false</ScaleCrop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2021-09-18T17:27:00Z</dcterms:created>
  <dcterms:modified xsi:type="dcterms:W3CDTF">2021-09-18T17:28:00Z</dcterms:modified>
</cp:coreProperties>
</file>