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8AAEE" w14:textId="10AF93EF" w:rsidR="00761AF1" w:rsidRPr="00E37A56" w:rsidRDefault="00761AF1" w:rsidP="00761AF1">
      <w:pPr>
        <w:pStyle w:val="a3"/>
        <w:spacing w:after="0" w:line="240" w:lineRule="auto"/>
        <w:ind w:left="0"/>
        <w:jc w:val="center"/>
        <w:rPr>
          <w:rFonts w:ascii="Times New Roman" w:hAnsi="Times New Roman"/>
          <w:b/>
          <w:sz w:val="24"/>
          <w:szCs w:val="24"/>
          <w:lang w:val="tk-TM"/>
        </w:rPr>
      </w:pPr>
      <w:r w:rsidRPr="00E37A56">
        <w:rPr>
          <w:rFonts w:ascii="Times New Roman" w:hAnsi="Times New Roman"/>
          <w:b/>
          <w:sz w:val="24"/>
          <w:szCs w:val="24"/>
          <w:lang w:val="tk-TM"/>
        </w:rPr>
        <w:t xml:space="preserve">1-nji </w:t>
      </w:r>
      <w:r w:rsidR="007F1572">
        <w:rPr>
          <w:rFonts w:ascii="Times New Roman" w:hAnsi="Times New Roman"/>
          <w:b/>
          <w:sz w:val="24"/>
          <w:szCs w:val="24"/>
          <w:lang w:val="tk-TM"/>
        </w:rPr>
        <w:t xml:space="preserve">Amaly </w:t>
      </w:r>
      <w:bookmarkStart w:id="0" w:name="_GoBack"/>
      <w:bookmarkEnd w:id="0"/>
      <w:r w:rsidRPr="00E37A56">
        <w:rPr>
          <w:rFonts w:ascii="Times New Roman" w:hAnsi="Times New Roman"/>
          <w:b/>
          <w:sz w:val="24"/>
          <w:szCs w:val="24"/>
          <w:lang w:val="tk-TM"/>
        </w:rPr>
        <w:t>sapak</w:t>
      </w:r>
    </w:p>
    <w:p w14:paraId="5AF24F5D" w14:textId="77777777" w:rsidR="00761AF1" w:rsidRPr="00E37A56" w:rsidRDefault="00761AF1" w:rsidP="00761AF1">
      <w:pPr>
        <w:pStyle w:val="a3"/>
        <w:spacing w:after="0" w:line="240" w:lineRule="auto"/>
        <w:ind w:left="0"/>
        <w:jc w:val="center"/>
        <w:rPr>
          <w:rFonts w:ascii="Times New Roman" w:hAnsi="Times New Roman"/>
          <w:b/>
          <w:sz w:val="24"/>
          <w:szCs w:val="24"/>
          <w:lang w:val="tk-TM"/>
        </w:rPr>
      </w:pPr>
      <w:r w:rsidRPr="00E37A56">
        <w:rPr>
          <w:rFonts w:ascii="Times New Roman" w:hAnsi="Times New Roman"/>
          <w:b/>
          <w:sz w:val="24"/>
          <w:szCs w:val="24"/>
          <w:lang w:val="tk-TM"/>
        </w:rPr>
        <w:t>Tema: Giriş. Materiallry öwreniş ylmynyň ösüşi</w:t>
      </w:r>
    </w:p>
    <w:p w14:paraId="1CDB9A00" w14:textId="77777777" w:rsidR="00761AF1" w:rsidRPr="00C1372A" w:rsidRDefault="00761AF1" w:rsidP="00761AF1">
      <w:pPr>
        <w:pStyle w:val="a3"/>
        <w:spacing w:before="120" w:after="120" w:line="240" w:lineRule="auto"/>
        <w:ind w:left="0"/>
        <w:jc w:val="center"/>
        <w:rPr>
          <w:rFonts w:ascii="Times New Roman" w:hAnsi="Times New Roman"/>
          <w:b/>
          <w:sz w:val="12"/>
          <w:szCs w:val="12"/>
          <w:lang w:val="tk-TM"/>
        </w:rPr>
      </w:pPr>
    </w:p>
    <w:p w14:paraId="2FAFA51A" w14:textId="39176B8B" w:rsidR="00761AF1" w:rsidRDefault="00761AF1" w:rsidP="00761AF1">
      <w:pPr>
        <w:pStyle w:val="a3"/>
        <w:spacing w:before="120" w:after="120" w:line="240" w:lineRule="auto"/>
        <w:ind w:left="0"/>
        <w:jc w:val="center"/>
        <w:rPr>
          <w:rFonts w:ascii="Times New Roman" w:hAnsi="Times New Roman"/>
          <w:sz w:val="24"/>
          <w:szCs w:val="24"/>
          <w:lang w:val="tk-TM"/>
        </w:rPr>
      </w:pPr>
      <w:r>
        <w:rPr>
          <w:rFonts w:ascii="Times New Roman" w:hAnsi="Times New Roman"/>
          <w:b/>
          <w:sz w:val="24"/>
          <w:szCs w:val="24"/>
          <w:lang w:val="tk-TM"/>
        </w:rPr>
        <w:t xml:space="preserve">Amaly </w:t>
      </w:r>
      <w:r w:rsidRPr="00C1372A">
        <w:rPr>
          <w:rFonts w:ascii="Times New Roman" w:hAnsi="Times New Roman"/>
          <w:b/>
          <w:sz w:val="24"/>
          <w:szCs w:val="24"/>
          <w:lang w:val="tk-TM"/>
        </w:rPr>
        <w:t xml:space="preserve"> sapagyň meýilnamasy</w:t>
      </w:r>
      <w:r w:rsidRPr="00E37A56">
        <w:rPr>
          <w:rFonts w:ascii="Times New Roman" w:hAnsi="Times New Roman"/>
          <w:sz w:val="24"/>
          <w:szCs w:val="24"/>
          <w:lang w:val="tk-TM"/>
        </w:rPr>
        <w:t>:</w:t>
      </w:r>
    </w:p>
    <w:p w14:paraId="005DABA5" w14:textId="77777777" w:rsidR="00761AF1" w:rsidRPr="00C1372A" w:rsidRDefault="00761AF1" w:rsidP="00761AF1">
      <w:pPr>
        <w:pStyle w:val="a3"/>
        <w:spacing w:before="120" w:after="120" w:line="240" w:lineRule="auto"/>
        <w:ind w:left="0"/>
        <w:jc w:val="both"/>
        <w:rPr>
          <w:rFonts w:ascii="Times New Roman" w:hAnsi="Times New Roman"/>
          <w:caps/>
          <w:sz w:val="12"/>
          <w:szCs w:val="12"/>
          <w:lang w:val="tk-TM"/>
        </w:rPr>
      </w:pPr>
    </w:p>
    <w:p w14:paraId="248E7A36" w14:textId="77777777" w:rsidR="00761AF1" w:rsidRPr="00E37A56" w:rsidRDefault="00761AF1" w:rsidP="00761AF1">
      <w:pPr>
        <w:pStyle w:val="a3"/>
        <w:numPr>
          <w:ilvl w:val="0"/>
          <w:numId w:val="2"/>
        </w:num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Hormatly Prezidentimiz Gurbanguly Berdimuhamedo</w:t>
      </w:r>
      <w:r>
        <w:rPr>
          <w:rFonts w:ascii="Times New Roman" w:hAnsi="Times New Roman"/>
          <w:sz w:val="24"/>
          <w:szCs w:val="24"/>
          <w:lang w:val="tk-TM"/>
        </w:rPr>
        <w:t>-</w:t>
      </w:r>
      <w:r w:rsidRPr="00E37A56">
        <w:rPr>
          <w:rFonts w:ascii="Times New Roman" w:hAnsi="Times New Roman"/>
          <w:sz w:val="24"/>
          <w:szCs w:val="24"/>
          <w:lang w:val="sq-AL"/>
        </w:rPr>
        <w:t>w</w:t>
      </w:r>
      <w:r w:rsidRPr="00E37A56">
        <w:rPr>
          <w:rFonts w:ascii="Times New Roman" w:hAnsi="Times New Roman"/>
          <w:sz w:val="24"/>
          <w:szCs w:val="24"/>
          <w:lang w:val="tk-TM"/>
        </w:rPr>
        <w:t>yň oba hojalygyny we maşyn gurluşygyny ösdürmekde öňde goýan maksatlary.</w:t>
      </w:r>
    </w:p>
    <w:p w14:paraId="08F335F9" w14:textId="77777777" w:rsidR="00761AF1" w:rsidRPr="00E37A56" w:rsidRDefault="00761AF1" w:rsidP="00761AF1">
      <w:pPr>
        <w:pStyle w:val="a3"/>
        <w:numPr>
          <w:ilvl w:val="0"/>
          <w:numId w:val="2"/>
        </w:numPr>
        <w:spacing w:after="0" w:line="240" w:lineRule="auto"/>
        <w:jc w:val="both"/>
        <w:rPr>
          <w:rFonts w:ascii="Times New Roman" w:hAnsi="Times New Roman"/>
          <w:sz w:val="24"/>
          <w:szCs w:val="24"/>
          <w:lang w:val="sq-AL"/>
        </w:rPr>
      </w:pPr>
      <w:r w:rsidRPr="00E37A56">
        <w:rPr>
          <w:rFonts w:ascii="Times New Roman" w:hAnsi="Times New Roman"/>
          <w:sz w:val="24"/>
          <w:szCs w:val="24"/>
          <w:lang w:val="tk-TM"/>
        </w:rPr>
        <w:t>Materiallary öwreniş ylmynyň taryhy we ösüş ýollary.</w:t>
      </w:r>
    </w:p>
    <w:p w14:paraId="756A56D6" w14:textId="77777777" w:rsidR="00761AF1" w:rsidRPr="00E37A56" w:rsidRDefault="00761AF1" w:rsidP="00761AF1">
      <w:pPr>
        <w:pStyle w:val="a3"/>
        <w:spacing w:after="0" w:line="240" w:lineRule="auto"/>
        <w:ind w:left="0" w:firstLine="709"/>
        <w:jc w:val="both"/>
        <w:rPr>
          <w:rFonts w:ascii="Times New Roman" w:hAnsi="Times New Roman"/>
          <w:sz w:val="24"/>
          <w:szCs w:val="24"/>
          <w:lang w:val="tk-TM"/>
        </w:rPr>
      </w:pPr>
      <w:r>
        <w:rPr>
          <w:rFonts w:ascii="Times New Roman" w:hAnsi="Times New Roman"/>
          <w:sz w:val="24"/>
          <w:szCs w:val="24"/>
          <w:lang w:val="tk-TM"/>
        </w:rPr>
        <w:t xml:space="preserve">3.   </w:t>
      </w:r>
      <w:r w:rsidRPr="00E37A56">
        <w:rPr>
          <w:rFonts w:ascii="Times New Roman" w:hAnsi="Times New Roman"/>
          <w:sz w:val="24"/>
          <w:szCs w:val="24"/>
          <w:lang w:val="uz-Cyrl-UZ"/>
        </w:rPr>
        <w:t>Metallaryň klassifikasiýasy</w:t>
      </w:r>
    </w:p>
    <w:p w14:paraId="0B925797" w14:textId="77777777" w:rsidR="00761AF1" w:rsidRPr="00E37A56" w:rsidRDefault="00761AF1" w:rsidP="00761AF1">
      <w:pPr>
        <w:pStyle w:val="21"/>
        <w:shd w:val="clear" w:color="auto" w:fill="auto"/>
        <w:spacing w:before="240" w:after="120" w:line="240" w:lineRule="auto"/>
        <w:ind w:firstLine="0"/>
        <w:jc w:val="both"/>
        <w:rPr>
          <w:rFonts w:ascii="Times New Roman" w:hAnsi="Times New Roman"/>
          <w:b w:val="0"/>
          <w:spacing w:val="0"/>
          <w:sz w:val="24"/>
          <w:szCs w:val="24"/>
          <w:lang w:val="tk-TM"/>
        </w:rPr>
      </w:pPr>
      <w:r w:rsidRPr="00E37A56">
        <w:rPr>
          <w:rFonts w:ascii="Times New Roman" w:hAnsi="Times New Roman"/>
          <w:color w:val="FF0000"/>
          <w:sz w:val="24"/>
          <w:szCs w:val="24"/>
          <w:lang w:val="tk-TM"/>
        </w:rPr>
        <w:t xml:space="preserve">                                               </w:t>
      </w:r>
      <w:r>
        <w:rPr>
          <w:rFonts w:ascii="Times New Roman" w:hAnsi="Times New Roman"/>
          <w:color w:val="FF0000"/>
          <w:sz w:val="24"/>
          <w:szCs w:val="24"/>
          <w:lang w:val="tk-TM"/>
        </w:rPr>
        <w:t xml:space="preserve"> </w:t>
      </w:r>
      <w:r w:rsidRPr="00E37A56">
        <w:rPr>
          <w:rFonts w:ascii="Times New Roman" w:hAnsi="Times New Roman"/>
          <w:sz w:val="24"/>
          <w:szCs w:val="24"/>
          <w:lang w:val="tk-TM"/>
        </w:rPr>
        <w:t>1.</w:t>
      </w:r>
      <w:r w:rsidRPr="00E37A56">
        <w:rPr>
          <w:rFonts w:ascii="Times New Roman" w:hAnsi="Times New Roman"/>
          <w:color w:val="FF0000"/>
          <w:sz w:val="24"/>
          <w:szCs w:val="24"/>
          <w:lang w:val="sq-AL"/>
        </w:rPr>
        <w:t xml:space="preserve"> </w:t>
      </w:r>
      <w:r w:rsidRPr="00E37A56">
        <w:rPr>
          <w:rStyle w:val="2"/>
          <w:rFonts w:ascii="Times New Roman" w:hAnsi="Times New Roman"/>
          <w:b/>
          <w:bCs/>
          <w:spacing w:val="0"/>
          <w:sz w:val="24"/>
          <w:szCs w:val="24"/>
          <w:lang w:val="tk-TM" w:eastAsia="en-GB"/>
        </w:rPr>
        <w:t>GIRIŞ</w:t>
      </w:r>
    </w:p>
    <w:p w14:paraId="0836FB79" w14:textId="77777777" w:rsidR="00761AF1" w:rsidRPr="00E37A56" w:rsidRDefault="00761AF1" w:rsidP="00761AF1">
      <w:pPr>
        <w:spacing w:after="0" w:line="240" w:lineRule="auto"/>
        <w:jc w:val="both"/>
        <w:rPr>
          <w:rFonts w:ascii="Times New Roman" w:hAnsi="Times New Roman"/>
          <w:sz w:val="24"/>
          <w:szCs w:val="24"/>
          <w:lang w:val="tk-TM"/>
        </w:rPr>
      </w:pPr>
      <w:r w:rsidRPr="00E37A56">
        <w:rPr>
          <w:rFonts w:ascii="Times New Roman" w:hAnsi="Times New Roman"/>
          <w:sz w:val="24"/>
          <w:szCs w:val="24"/>
          <w:lang w:val="tk-TM"/>
        </w:rPr>
        <w:t xml:space="preserve">         Berkarar döwletiň bagtyýarlyk döwründe Hormatly Prezidentimiziň badalga beren Türkmenistan rowaçlygyň Watany şygary bilen beslenen ýylymyz bolup, eziz diýarymyzyň bagtyýarlyk we rowaçlyk ýoly bilen öňe barýan döredijilikli ösüşiniň nobatdaky tapgyrydyr.</w:t>
      </w:r>
    </w:p>
    <w:p w14:paraId="405A0C9A" w14:textId="77777777" w:rsidR="00761AF1" w:rsidRPr="00E37A56" w:rsidRDefault="00761AF1" w:rsidP="00761AF1">
      <w:pPr>
        <w:spacing w:after="0" w:line="240" w:lineRule="auto"/>
        <w:jc w:val="both"/>
        <w:rPr>
          <w:rFonts w:ascii="Times New Roman" w:hAnsi="Times New Roman"/>
          <w:color w:val="FF0000"/>
          <w:sz w:val="24"/>
          <w:szCs w:val="24"/>
          <w:lang w:val="sq-AL"/>
        </w:rPr>
      </w:pPr>
      <w:r w:rsidRPr="00E37A56">
        <w:rPr>
          <w:rFonts w:ascii="Times New Roman" w:hAnsi="Times New Roman"/>
          <w:sz w:val="24"/>
          <w:szCs w:val="24"/>
          <w:lang w:val="tk-TM"/>
        </w:rPr>
        <w:t xml:space="preserve">         Berkarar döwletimiziň bagtyýarlyk döwründe hopmatly Prezidentimiz Gurbanguly Berdimuhamedow “Türkmenistanyň ykdysadyýetini düýpli döwrebaplaşdyrmak boýun</w:t>
      </w:r>
      <w:r w:rsidRPr="00E37A56">
        <w:rPr>
          <w:rFonts w:ascii="Times New Roman" w:hAnsi="Times New Roman"/>
          <w:sz w:val="24"/>
          <w:szCs w:val="24"/>
          <w:lang w:val="sq-AL"/>
        </w:rPr>
        <w:t>-</w:t>
      </w:r>
      <w:r w:rsidRPr="00E37A56">
        <w:rPr>
          <w:rFonts w:ascii="Times New Roman" w:hAnsi="Times New Roman"/>
          <w:sz w:val="24"/>
          <w:szCs w:val="24"/>
          <w:lang w:val="tk-TM"/>
        </w:rPr>
        <w:t xml:space="preserve">ça öňe sürülýän strategiki meýilnamalar, ýurdumyzyň dolulygyna ylma daýanyp, dünýä bazarlarynda bäsdeşlige ýokary derejede ukyply önümleri çykarýan önümçilikleri düýpli ösdürmegi göz öňünde tutýar. Şu şertlerde ylmyň ösdürilmegine we ýetişdirilýän hünärmenleriň taýýarlygynyň hiline ýokary talap bildirilýär. Bu wezipäni has doly berjaý etmek üçin bilimi, ylmy we önümçiligi bir sapaga düzýän, olaryň işini düýpli utgaşdyrýan ulgamyň döredilmegi maksada laýyk bolar. Diňe şeýdilen ýagdaýda arzylanýan innowasion öňegidişliklere ýetmek başardar” diýip belleýär. </w:t>
      </w:r>
    </w:p>
    <w:p w14:paraId="59A239E6" w14:textId="77777777" w:rsidR="00761AF1" w:rsidRPr="00E37A56" w:rsidRDefault="00761AF1" w:rsidP="00761AF1">
      <w:pPr>
        <w:spacing w:after="0" w:line="240" w:lineRule="auto"/>
        <w:ind w:firstLine="709"/>
        <w:jc w:val="both"/>
        <w:rPr>
          <w:rFonts w:ascii="Times New Roman" w:hAnsi="Times New Roman"/>
          <w:sz w:val="24"/>
          <w:szCs w:val="24"/>
          <w:lang w:val="sq-AL"/>
        </w:rPr>
      </w:pPr>
      <w:r w:rsidRPr="00E37A56">
        <w:rPr>
          <w:rFonts w:ascii="Times New Roman" w:hAnsi="Times New Roman"/>
          <w:sz w:val="24"/>
          <w:szCs w:val="24"/>
          <w:lang w:val="sq-AL"/>
        </w:rPr>
        <w:t>Ýurdumyzyň mundan beýläkde hemme taraplaýyn üstünlikli ösüşiň, Türkmenistanda ýaýbaňlanan uly möçberli  özgertmeleriň, şol sanda-da milli bilim ulgamy babatda özgertmeleriň doly derejede durmuşa geçirilmegini üpjün etmek dünýä  ylymynyň öňdebaryjy meýillerinden ugur almak zerurdygyny belledi.</w:t>
      </w:r>
    </w:p>
    <w:p w14:paraId="3F94111C" w14:textId="77777777" w:rsidR="00761AF1" w:rsidRPr="00E37A56" w:rsidRDefault="00761AF1" w:rsidP="00761AF1">
      <w:pPr>
        <w:spacing w:after="0" w:line="240" w:lineRule="auto"/>
        <w:ind w:firstLine="709"/>
        <w:jc w:val="both"/>
        <w:rPr>
          <w:rFonts w:ascii="Times New Roman" w:hAnsi="Times New Roman"/>
          <w:sz w:val="24"/>
          <w:szCs w:val="24"/>
          <w:lang w:val="sq-AL"/>
        </w:rPr>
      </w:pPr>
      <w:r w:rsidRPr="00E37A56">
        <w:rPr>
          <w:rFonts w:ascii="Times New Roman" w:hAnsi="Times New Roman"/>
          <w:sz w:val="24"/>
          <w:szCs w:val="24"/>
          <w:lang w:val="sq-AL"/>
        </w:rPr>
        <w:t>Mejlisde Milli ylmy ösdürmek maksady bilen, Türkmenistanyň Prezidentiniň ýanyndaky Geňeşiň düzüminde Türkmenistanyň ylym we tehniki  gaznasyny, şeýle hem ýokary Geňeşiň garamagynda Türkmenistanyň Ýokary hünär synagy komitetini döretmek zerurdyr diýip, Hormatly Prezidentimiz aýtdy. Ýokary okuw mekdeplerinde we ylmy edaralaryň ýanynda aspiranturalary hem-de doktoran-turalary açmaklygyň zerurlygyny belläp geçdi.</w:t>
      </w:r>
    </w:p>
    <w:p w14:paraId="2E612FDF" w14:textId="77777777" w:rsidR="00761AF1" w:rsidRPr="00E37A56" w:rsidRDefault="00761AF1" w:rsidP="00761AF1">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 xml:space="preserve">         Türkmenistanda ylmyň we tehnikanyň esasy ugurlaryny ösdürmegiň maksatnamalaryny işläp taýýarlamak we durmuşa geçirmek, olaryň bilim ugurlary we önümçilik bilen özara ýakyn arabaglanyşygyny üpjün etmek, ýokary hünärli ylmy işgärleri taýýarlamak, täze maglumatlar infrastrukturalaryny döretmek </w:t>
      </w:r>
      <w:r w:rsidRPr="00E37A56">
        <w:rPr>
          <w:rFonts w:ascii="Times New Roman" w:hAnsi="Times New Roman"/>
          <w:sz w:val="24"/>
          <w:szCs w:val="24"/>
          <w:lang w:val="sq-AL"/>
        </w:rPr>
        <w:sym w:font="Symbol" w:char="002D"/>
      </w:r>
      <w:r w:rsidRPr="00E37A56">
        <w:rPr>
          <w:rFonts w:ascii="Times New Roman" w:hAnsi="Times New Roman"/>
          <w:sz w:val="24"/>
          <w:szCs w:val="24"/>
          <w:lang w:val="sq-AL"/>
        </w:rPr>
        <w:t xml:space="preserve"> bularyň hemmesi gaýra goýulman çözülmegini talap edýän meseleleriň bir bölegidir diýip, Hormatly Prezidentimiz Gurbanguly Berdimuhamedow sözüni jemläp aýtdy.</w:t>
      </w:r>
    </w:p>
    <w:p w14:paraId="6176498A" w14:textId="77777777" w:rsidR="00761AF1" w:rsidRPr="00E37A56" w:rsidRDefault="00761AF1" w:rsidP="00761AF1">
      <w:pPr>
        <w:spacing w:after="0" w:line="240" w:lineRule="auto"/>
        <w:ind w:firstLine="709"/>
        <w:jc w:val="both"/>
        <w:rPr>
          <w:rFonts w:ascii="Times New Roman" w:hAnsi="Times New Roman"/>
          <w:sz w:val="24"/>
          <w:szCs w:val="24"/>
          <w:lang w:val="sq-AL"/>
        </w:rPr>
      </w:pPr>
      <w:r w:rsidRPr="00E37A56">
        <w:rPr>
          <w:rFonts w:ascii="Times New Roman" w:hAnsi="Times New Roman"/>
          <w:sz w:val="24"/>
          <w:szCs w:val="24"/>
          <w:lang w:val="sq-AL"/>
        </w:rPr>
        <w:t>XX Halk Maslahatynda Türkmenistanyň oba hojalygynda önümçilik</w:t>
      </w:r>
      <w:r w:rsidRPr="00E37A56">
        <w:rPr>
          <w:rFonts w:ascii="Times New Roman" w:hAnsi="Times New Roman"/>
          <w:sz w:val="24"/>
          <w:szCs w:val="24"/>
          <w:lang w:val="sq-AL"/>
        </w:rPr>
        <w:sym w:font="Symbol" w:char="002D"/>
      </w:r>
      <w:r w:rsidRPr="00E37A56">
        <w:rPr>
          <w:rFonts w:ascii="Times New Roman" w:hAnsi="Times New Roman"/>
          <w:sz w:val="24"/>
          <w:szCs w:val="24"/>
          <w:lang w:val="sq-AL"/>
        </w:rPr>
        <w:t>ykdasady gatnaşyklary ösdürmegiň we onuň kanunçylyk esaslaryny kämilleşdirmegiň hem-de halkymyzyň hal ýagdaýyny has-da gowylandyrmagyň meseleleri işjen ara alnyp maslahatlaşyldy. Türkmenistanyň Prezidenti Gurbanguly Berdimuhamedowyň ýolbaşçylygynda oba senagat toplumynyň pudagyny ösdürmegiň ýörelgeleri işlenip düzüldi. Iň esasy zat bolsa daýhany höweslendirmek boýunça möhüm kararlara gelindi we bu ugurda öňde durýan meseleleriň çözgütleri aýdyň beýan edildi.</w:t>
      </w:r>
    </w:p>
    <w:p w14:paraId="11F01092" w14:textId="77777777" w:rsidR="00761AF1" w:rsidRPr="00E37A56" w:rsidRDefault="00761AF1" w:rsidP="00761AF1">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Türkmenistanda ilkinji metallurgiýa Zawody Aşgabat-Garagum-Daşoguz ýolynyň ugrunda Ahal welaýatynyň Ruhabat etrabyndaky Owadandepe bekediniň ýakynynda türkmen metal önümlerini çykaryp başlajak ilkinji türkmen metallurgiýa (demir önümleri) Zawody Hormatly Prezidentimiziň hut öz tagallasy esasynda Diýarymyzy jenneti mekana öwürmek üçin örän ulu  işleriň  meýilleşdirilendigi,  gurluşyklaryň metal önümleri bilen üpjünçiligi şu ilkinji ýerli kärhanamyzyň öndürjek dünýä ülňülerine laýyk gelýän önümleriň hasabyna amala aşyrylar. Bu bolsa elbetde şeýle zerur önümlere bolan islegiň bökdençsiz kanagatlandyrylmagyny yurdumyzda bar bolan metal bölekleriniň sarpaly ulanylmagyny ýola goýýar, daşary yurtlarda bu önümleri </w:t>
      </w:r>
      <w:r w:rsidRPr="00E37A56">
        <w:rPr>
          <w:rFonts w:ascii="Times New Roman" w:hAnsi="Times New Roman"/>
          <w:sz w:val="24"/>
          <w:szCs w:val="24"/>
          <w:lang w:val="sq-AL"/>
        </w:rPr>
        <w:lastRenderedPageBreak/>
        <w:t>satyn almak üçin sarp edilýän gyzyl puly tygşytlamaga kömek eder. Gurlyşyklaryň özüne düşýän gymmatynyň ep-esli peseljekdigi hem elbetde öz-özünden bellidir.</w:t>
      </w:r>
    </w:p>
    <w:p w14:paraId="41B877EC" w14:textId="77777777" w:rsidR="00761AF1" w:rsidRPr="00E37A56" w:rsidRDefault="00761AF1" w:rsidP="00761AF1">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Zawodyň esasy önümçilik bölüminde armatur bölüminiň gurnama işleri ýola goýlan.</w:t>
      </w:r>
    </w:p>
    <w:p w14:paraId="5CDD6C21" w14:textId="77777777" w:rsidR="00761AF1" w:rsidRPr="00E37A56" w:rsidRDefault="00761AF1" w:rsidP="00761AF1">
      <w:pPr>
        <w:spacing w:after="0" w:line="240" w:lineRule="auto"/>
        <w:ind w:firstLine="709"/>
        <w:jc w:val="both"/>
        <w:rPr>
          <w:rFonts w:ascii="Times New Roman" w:hAnsi="Times New Roman"/>
          <w:sz w:val="24"/>
          <w:szCs w:val="24"/>
          <w:lang w:val="sq-AL"/>
        </w:rPr>
      </w:pPr>
      <w:r w:rsidRPr="00E37A56">
        <w:rPr>
          <w:rFonts w:ascii="Times New Roman" w:hAnsi="Times New Roman"/>
          <w:sz w:val="24"/>
          <w:szCs w:val="24"/>
          <w:lang w:val="sq-AL"/>
        </w:rPr>
        <w:t xml:space="preserve">Bir wagtyň özünde 1600 derejede gyzgynlykda 25 tonna metal böleklerini eretmek üçin niýetlenen iň häzirki zaman üç elektrodly  elektrodugaly peç oturdylan. Ol her ýylda 130 müň tonna metal çykarmaga mümkinçilik berer. 8-likden </w:t>
      </w:r>
      <w:r w:rsidRPr="00E37A56">
        <w:rPr>
          <w:rFonts w:ascii="Times New Roman" w:hAnsi="Times New Roman"/>
          <w:sz w:val="24"/>
          <w:szCs w:val="24"/>
          <w:lang w:val="sq-AL"/>
        </w:rPr>
        <w:sym w:font="Symbol" w:char="002D"/>
      </w:r>
      <w:r w:rsidRPr="00E37A56">
        <w:rPr>
          <w:rFonts w:ascii="Times New Roman" w:hAnsi="Times New Roman"/>
          <w:sz w:val="24"/>
          <w:szCs w:val="24"/>
          <w:lang w:val="sq-AL"/>
        </w:rPr>
        <w:t xml:space="preserve"> 32-lik belgä çenli armaturdaryň her ýylda 100 müň tonnasy çykarylar. 8-görnüşli deň tekjeli burçly polat şwelleri çykarar. “Türkmendemirçigmal” kärhanasy kuwwatly Zawody çig mal bilen üpjün eder. Metal bölekleri ähli welaýatlarymyzdan ýygnalyp, bu ere getirilýär we täzeden işlenilip bejerilýär.</w:t>
      </w:r>
    </w:p>
    <w:p w14:paraId="358A0E32" w14:textId="77777777" w:rsidR="00761AF1" w:rsidRPr="00E37A56" w:rsidRDefault="00761AF1" w:rsidP="00761AF1">
      <w:pPr>
        <w:spacing w:after="0" w:line="240" w:lineRule="auto"/>
        <w:ind w:firstLine="709"/>
        <w:jc w:val="both"/>
        <w:rPr>
          <w:rFonts w:ascii="Times New Roman" w:hAnsi="Times New Roman"/>
          <w:sz w:val="24"/>
          <w:szCs w:val="24"/>
          <w:lang w:val="sq-AL"/>
        </w:rPr>
      </w:pPr>
      <w:r w:rsidRPr="00E37A56">
        <w:rPr>
          <w:rFonts w:ascii="Times New Roman" w:hAnsi="Times New Roman"/>
          <w:sz w:val="24"/>
          <w:szCs w:val="24"/>
          <w:lang w:val="sq-AL"/>
        </w:rPr>
        <w:t>2009-njy ýylyň 6-njy martynda Türkmenabatda Türkmenistanyň ýaşulularynyň maslahamynda Hormatly Prezidentimiz Gurbanguly Berdimuhamedow Türkmenistany durmuş-ykdysady taýdan ösdürmegiň möhüm messeleri, ilkinji nobatda, oba hojalygyndaky düýpli özgertmeleri ilerletmek meselesini girizdi. Ýurdumyzyň muyndan beýläk hem ösmegi, türkmen halkynyň abadançylygy şu meseleleriň çözülmegine gönüden-göni baglygyr giýip, milletiň Lideri aýtdy.</w:t>
      </w:r>
    </w:p>
    <w:p w14:paraId="0C4F76B3" w14:textId="77777777" w:rsidR="00761AF1" w:rsidRPr="00E37A56" w:rsidRDefault="00761AF1" w:rsidP="00761AF1">
      <w:pPr>
        <w:spacing w:after="0" w:line="240" w:lineRule="auto"/>
        <w:ind w:firstLine="709"/>
        <w:jc w:val="both"/>
        <w:rPr>
          <w:rFonts w:ascii="Times New Roman" w:hAnsi="Times New Roman"/>
          <w:sz w:val="24"/>
          <w:szCs w:val="24"/>
          <w:lang w:val="sq-AL"/>
        </w:rPr>
      </w:pPr>
      <w:r w:rsidRPr="00E37A56">
        <w:rPr>
          <w:rFonts w:ascii="Times New Roman" w:hAnsi="Times New Roman"/>
          <w:sz w:val="24"/>
          <w:szCs w:val="24"/>
          <w:lang w:val="sq-AL"/>
        </w:rPr>
        <w:t xml:space="preserve">2009-njy ýylyň 12-nji iýunynda Türkmenistanyň Prezidenti Gurbanguly Berdimuhamedowyň Ministrler Kabinetiniň göçme mejlisinde ykdysadyýetiň innowasion ösüşini mundan beýläk hem çaltlaşdyrmak, ylmy we inženerçilik işini ýokary depginde ösdürmek maksady bilen, hemişelik hereket edýän esasda milli Ylymlar akademiýasyny döretmek baradaky Permana gol çekdi. </w:t>
      </w:r>
      <w:r>
        <w:rPr>
          <w:rFonts w:ascii="Times New Roman" w:hAnsi="Times New Roman"/>
          <w:sz w:val="24"/>
          <w:szCs w:val="24"/>
          <w:lang w:val="tk-TM"/>
        </w:rPr>
        <w:t xml:space="preserve">Berkarar döwletiň bagtyýarlyk döwrüniň </w:t>
      </w:r>
      <w:r w:rsidRPr="00E37A56">
        <w:rPr>
          <w:rFonts w:ascii="Times New Roman" w:hAnsi="Times New Roman"/>
          <w:sz w:val="24"/>
          <w:szCs w:val="24"/>
          <w:lang w:val="sq-AL"/>
        </w:rPr>
        <w:t>gadam basan häzirki döwrümizde Türkmenistanda ylym jemgyýetimiziň düýpli täzelenişiniň esasyny düzmelidigini, halkymyzyň bähbitlerine gulluk etmeligini, bu wezipäniň ylmyň belent borjy we baş maksady bolmalydygyny milletiň Lideri nygtap aýtdy.</w:t>
      </w:r>
    </w:p>
    <w:p w14:paraId="5F895F08" w14:textId="77777777" w:rsidR="00761AF1" w:rsidRPr="00E37A56" w:rsidRDefault="00761AF1" w:rsidP="00761AF1">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sq-AL"/>
        </w:rPr>
        <w:t xml:space="preserve">2009-njy ýylyň 15-nji iýulynda Hormatly Prezidentimiz Gurbanguly Berdimuhamedowyň </w:t>
      </w:r>
      <w:r w:rsidRPr="00E37A56">
        <w:rPr>
          <w:rFonts w:ascii="Times New Roman" w:hAnsi="Times New Roman"/>
          <w:sz w:val="24"/>
          <w:szCs w:val="24"/>
          <w:lang w:val="sq-AL"/>
        </w:rPr>
        <w:sym w:font="Symbol" w:char="00B2"/>
      </w:r>
      <w:r w:rsidRPr="00E37A56">
        <w:rPr>
          <w:rFonts w:ascii="Times New Roman" w:hAnsi="Times New Roman"/>
          <w:sz w:val="24"/>
          <w:szCs w:val="24"/>
          <w:lang w:val="sq-AL"/>
        </w:rPr>
        <w:t>Altyn-asyr</w:t>
      </w:r>
      <w:r w:rsidRPr="00E37A56">
        <w:rPr>
          <w:rFonts w:ascii="Times New Roman" w:hAnsi="Times New Roman"/>
          <w:sz w:val="24"/>
          <w:szCs w:val="24"/>
          <w:lang w:val="sq-AL"/>
        </w:rPr>
        <w:sym w:font="Symbol" w:char="00B2"/>
      </w:r>
      <w:r w:rsidRPr="00E37A56">
        <w:rPr>
          <w:rFonts w:ascii="Times New Roman" w:hAnsi="Times New Roman"/>
          <w:sz w:val="24"/>
          <w:szCs w:val="24"/>
          <w:lang w:val="sq-AL"/>
        </w:rPr>
        <w:t xml:space="preserve"> Türkmen kölüniň açylyş dabarasynda sözlän sözünde belläp geçişi ýoly üçinji müňýyllygyň örän täsin we ajaýyp gidrodesgasy bolan </w:t>
      </w:r>
      <w:r w:rsidRPr="00E37A56">
        <w:rPr>
          <w:rFonts w:ascii="Times New Roman" w:hAnsi="Times New Roman"/>
          <w:sz w:val="24"/>
          <w:szCs w:val="24"/>
          <w:lang w:val="sq-AL"/>
        </w:rPr>
        <w:sym w:font="Symbol" w:char="00B2"/>
      </w:r>
      <w:r w:rsidRPr="00E37A56">
        <w:rPr>
          <w:rFonts w:ascii="Times New Roman" w:hAnsi="Times New Roman"/>
          <w:sz w:val="24"/>
          <w:szCs w:val="24"/>
          <w:lang w:val="sq-AL"/>
        </w:rPr>
        <w:t>Altyn-asyr</w:t>
      </w:r>
      <w:r w:rsidRPr="00E37A56">
        <w:rPr>
          <w:rFonts w:ascii="Times New Roman" w:hAnsi="Times New Roman"/>
          <w:sz w:val="24"/>
          <w:szCs w:val="24"/>
          <w:lang w:val="sq-AL"/>
        </w:rPr>
        <w:sym w:font="Symbol" w:char="00B2"/>
      </w:r>
      <w:r w:rsidRPr="00E37A56">
        <w:rPr>
          <w:rFonts w:ascii="Times New Roman" w:hAnsi="Times New Roman"/>
          <w:sz w:val="24"/>
          <w:szCs w:val="24"/>
          <w:lang w:val="sq-AL"/>
        </w:rPr>
        <w:t xml:space="preserve"> Türkmen kölüniň birinji tapgyrynyň açylýandygyna, zeminiň iň uly çölleriniň biri bolan üç-gyraksyz Garagymyň, ümmülmez türkmen sährasynyň,  mukaddes topragymyzyň tutuş kesbini, täsin faunasyny we florasyny düýpgöter özgertjek täze Türkmen kölüniň açylmagy bilen bütün Türkmen halkyny gutlady. Şeýle uly binalary gurmakda ýokary derejeli, häzirki zaman tehnologiýalaryny eline alan inženerleriň gerekligini nygtap geçdi.</w:t>
      </w:r>
    </w:p>
    <w:p w14:paraId="340FA3FA" w14:textId="77777777" w:rsidR="00761AF1" w:rsidRPr="00E37A56" w:rsidRDefault="00761AF1" w:rsidP="00761AF1">
      <w:pPr>
        <w:pStyle w:val="a3"/>
        <w:spacing w:before="120" w:after="120" w:line="240" w:lineRule="auto"/>
        <w:ind w:left="0"/>
        <w:jc w:val="center"/>
        <w:rPr>
          <w:rFonts w:ascii="Times New Roman" w:hAnsi="Times New Roman"/>
          <w:b/>
          <w:sz w:val="24"/>
          <w:szCs w:val="24"/>
          <w:lang w:val="sq-AL"/>
        </w:rPr>
      </w:pPr>
      <w:r>
        <w:rPr>
          <w:rFonts w:ascii="Times New Roman" w:hAnsi="Times New Roman"/>
          <w:b/>
          <w:sz w:val="24"/>
          <w:szCs w:val="24"/>
          <w:lang w:val="tk-TM"/>
        </w:rPr>
        <w:t xml:space="preserve">2. </w:t>
      </w:r>
      <w:r w:rsidRPr="00E37A56">
        <w:rPr>
          <w:rFonts w:ascii="Times New Roman" w:hAnsi="Times New Roman"/>
          <w:b/>
          <w:sz w:val="24"/>
          <w:szCs w:val="24"/>
          <w:lang w:val="tk-TM"/>
        </w:rPr>
        <w:t>Materiallary öwreniş ylmynyň taryhy we ösüş ýollary.</w:t>
      </w:r>
    </w:p>
    <w:p w14:paraId="57128124" w14:textId="77777777" w:rsidR="00761AF1" w:rsidRPr="00E37A56" w:rsidRDefault="00761AF1" w:rsidP="00761AF1">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Metallurgiýanyň ösüşi inžener P. P. Anosowyň (1797...1851 ýý.) ady bilen üznüksiz baglanyşyklydyr. Ol ýokary hilli polady eredip almagyň tehnologiýasyny işläp taýýarlady hem-de metalyň häsiýetiniň onuň kristal gurluşy bilen bagla-nyşyklydygyny takyklady. Mundan başga-da poladyň gurluşyny öwrenmek üçin birinji bolup mikroskop ulandy.</w:t>
      </w:r>
    </w:p>
    <w:p w14:paraId="7BF11B50" w14:textId="77777777" w:rsidR="00761AF1" w:rsidRPr="00E37A56" w:rsidRDefault="00761AF1" w:rsidP="00761AF1">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Alym-metallurg D. K. Çernow (1839 ... 1921 ýý.) ylmy taýdan birinji bolup metallar gyzdyrlanda we sowadylanda bolup geçýän hadysalary düşündirmek bilen, olary dolandyrmagyň ugurlaryny hem görkezdi.</w:t>
      </w:r>
    </w:p>
    <w:p w14:paraId="6BB1D913" w14:textId="77777777" w:rsidR="00761AF1" w:rsidRPr="00E37A56" w:rsidRDefault="00761AF1" w:rsidP="00761AF1">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Rus akademikleri A. A. Baýkow we N. S. Kurnakow splawlaryň emele gelşiniň täze nazaryýetini hem-de fiziki-himiki barlaglar geçirmegiň usullaryny işläp taýýarlady.</w:t>
      </w:r>
    </w:p>
    <w:p w14:paraId="20E1A86A" w14:textId="77777777" w:rsidR="00761AF1" w:rsidRPr="00E37A56" w:rsidRDefault="00761AF1" w:rsidP="00761AF1">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Gyzgynlyk bilen işläp bejermegiň nazaryýetini we tilsimatyny işläp taýýarlamakda S. S. Şteýnberg (1872 ... 1940 ýý.), N. A. Minkewiç (1883 ... 1942 ýý.) ýaly rus alymlary öz saldamly goşantlaryny goşdylar.</w:t>
      </w:r>
    </w:p>
    <w:p w14:paraId="0C069D63" w14:textId="77777777" w:rsidR="00761AF1" w:rsidRPr="00E37A56" w:rsidRDefault="00761AF1" w:rsidP="00761AF1">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Fransiýanyň, Angliýanyň, Germaniýanyň we ABŞ-yň alymlary hem metallaryň we splawlaryň gyzgynlyk bilen işläp bejerilişi bilen baglanyşykly ylmy işleriň ösmegine uly goşant goşdular.</w:t>
      </w:r>
    </w:p>
    <w:p w14:paraId="74D09F40" w14:textId="77777777" w:rsidR="00761AF1" w:rsidRPr="00E37A56" w:rsidRDefault="00761AF1" w:rsidP="00761AF1">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cs-CZ"/>
        </w:rPr>
        <w:t xml:space="preserve">Bejeriji kärhanalaryň gurluşyklaryna, bar bolan bejeriji kärhanalary täzeçe gurmak we tehniki  enjamlaşdyrmak üçin goýulýan maýa goýumlaryň netijeligi, şonuň ýaly-da oba hojalyk tehnikalaryna edilýän tehniki hyzmatlaryň hem-de bejerişleriň özüne düşýän gymmaty we hili wajyp sorag bolup durýar. Olar bejeriş-hyzmat ediş işleriň kärhanalaryň arasynda dogry </w:t>
      </w:r>
      <w:r w:rsidRPr="00E37A56">
        <w:rPr>
          <w:rFonts w:ascii="Times New Roman" w:hAnsi="Times New Roman"/>
          <w:sz w:val="24"/>
          <w:szCs w:val="24"/>
          <w:lang w:val="cs-CZ"/>
        </w:rPr>
        <w:lastRenderedPageBreak/>
        <w:t>paýlanylyşyna, bejeriji kärhanalaryň düzümine we önümçilik kuwwatlylyklaryna, bileleşip işleýişlerine, enjamlaşdyry-lyşyna hem olarda önümçiligiň guralyşyna baglydyr. Bu soraglar diplom we ýyllyk taslamalarynyň mowzuklarynyň esasydyr.</w:t>
      </w:r>
    </w:p>
    <w:p w14:paraId="027A549D" w14:textId="77777777" w:rsidR="00761AF1" w:rsidRPr="00E37A56" w:rsidRDefault="00761AF1" w:rsidP="00761AF1">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 xml:space="preserve">Ýokary okuw mekdeplerinde inžener-mehanikleri, inžener tehnologlary we melioratiw işlerini mehanizmleşdirmek boýunça hünärmenleri taýýarlamakda, olaryň ýokary hilli, häzirki zaman tehnikalaryna erk etmekde önümçilikde metallary gaýtadan işlemekde olaryň içki gurluşlaryny gyzgynlyk bilen işlenilişini özleşdirmekde, oba hojalyk tehnikalarynyň şaýlaryny ýasamakda we dikeltmekde alan nazarýet bilimlerini iş ýüzünde özleşdirmekde şu okuw kitaby uly gollanma bolup hyzmat eder. </w:t>
      </w:r>
    </w:p>
    <w:p w14:paraId="2A0CAFFA" w14:textId="77777777" w:rsidR="00761AF1" w:rsidRPr="00E37A56" w:rsidRDefault="00761AF1" w:rsidP="00761AF1">
      <w:pPr>
        <w:pStyle w:val="a3"/>
        <w:numPr>
          <w:ilvl w:val="0"/>
          <w:numId w:val="1"/>
        </w:numPr>
        <w:spacing w:before="120" w:after="120" w:line="240" w:lineRule="auto"/>
        <w:ind w:left="0" w:hanging="357"/>
        <w:jc w:val="center"/>
        <w:rPr>
          <w:rFonts w:ascii="Times New Roman" w:hAnsi="Times New Roman"/>
          <w:b/>
          <w:sz w:val="24"/>
          <w:szCs w:val="24"/>
          <w:lang w:val="tk-TM"/>
        </w:rPr>
      </w:pPr>
      <w:r w:rsidRPr="00E37A56">
        <w:rPr>
          <w:rFonts w:ascii="Times New Roman" w:hAnsi="Times New Roman"/>
          <w:b/>
          <w:sz w:val="24"/>
          <w:szCs w:val="24"/>
          <w:lang w:val="uz-Cyrl-UZ"/>
        </w:rPr>
        <w:t>Metallaryň klassifikasiýasy</w:t>
      </w:r>
    </w:p>
    <w:p w14:paraId="43C7D25A" w14:textId="77777777" w:rsidR="00761AF1" w:rsidRPr="00E37A56" w:rsidRDefault="00761AF1" w:rsidP="00761AF1">
      <w:pPr>
        <w:spacing w:after="0" w:line="240" w:lineRule="auto"/>
        <w:ind w:firstLine="709"/>
        <w:jc w:val="both"/>
        <w:rPr>
          <w:rFonts w:ascii="Times New Roman" w:hAnsi="Times New Roman"/>
          <w:sz w:val="24"/>
          <w:szCs w:val="24"/>
          <w:lang w:val="uz-Cyrl-UZ"/>
        </w:rPr>
      </w:pPr>
      <w:r w:rsidRPr="00E37A56">
        <w:rPr>
          <w:rFonts w:ascii="Times New Roman" w:hAnsi="Times New Roman"/>
          <w:b/>
          <w:sz w:val="24"/>
          <w:szCs w:val="24"/>
          <w:lang w:val="uz-Cyrl-UZ"/>
        </w:rPr>
        <w:t xml:space="preserve"> </w:t>
      </w:r>
      <w:r w:rsidRPr="00E37A56">
        <w:rPr>
          <w:rFonts w:ascii="Times New Roman" w:hAnsi="Times New Roman"/>
          <w:sz w:val="24"/>
          <w:szCs w:val="24"/>
          <w:lang w:val="uz-Cyrl-UZ"/>
        </w:rPr>
        <w:t xml:space="preserve">Maşynlaryň, mehanizmleriň we abzallaryň detallary ýasalýan metallary </w:t>
      </w:r>
      <w:r w:rsidRPr="00E37A56">
        <w:rPr>
          <w:rFonts w:ascii="Times New Roman" w:hAnsi="Times New Roman"/>
          <w:i/>
          <w:sz w:val="24"/>
          <w:szCs w:val="24"/>
          <w:lang w:val="uz-Cyrl-UZ"/>
        </w:rPr>
        <w:t>gurnaw ýa-da maşyn gurluşyk</w:t>
      </w:r>
      <w:r w:rsidRPr="00E37A56">
        <w:rPr>
          <w:rFonts w:ascii="Times New Roman" w:hAnsi="Times New Roman"/>
          <w:sz w:val="24"/>
          <w:szCs w:val="24"/>
          <w:lang w:val="uz-Cyrl-UZ"/>
        </w:rPr>
        <w:t xml:space="preserve">  metallary diýip atlandyrýarlar.  Ähli metallary we splawlary  </w:t>
      </w:r>
      <w:r w:rsidRPr="00E37A56">
        <w:rPr>
          <w:rFonts w:ascii="Times New Roman" w:hAnsi="Times New Roman"/>
          <w:i/>
          <w:sz w:val="24"/>
          <w:szCs w:val="24"/>
          <w:lang w:val="uz-Cyrl-UZ"/>
        </w:rPr>
        <w:t>gara we reňklilere</w:t>
      </w:r>
      <w:r w:rsidRPr="00E37A56">
        <w:rPr>
          <w:rFonts w:ascii="Times New Roman" w:hAnsi="Times New Roman"/>
          <w:sz w:val="24"/>
          <w:szCs w:val="24"/>
          <w:lang w:val="uz-Cyrl-UZ"/>
        </w:rPr>
        <w:t xml:space="preserve"> bölýärler. Gara metallara demir we onuň esasyndaky splawlar (çoýunlar we polatlar), ikinjä - galanlary degişlidir</w:t>
      </w:r>
      <w:r w:rsidRPr="00E37A56">
        <w:rPr>
          <w:rFonts w:ascii="Times New Roman" w:hAnsi="Times New Roman"/>
          <w:sz w:val="24"/>
          <w:szCs w:val="24"/>
          <w:lang w:val="en-US"/>
        </w:rPr>
        <w:t xml:space="preserve"> (1-nji </w:t>
      </w:r>
      <w:r w:rsidRPr="00E37A56">
        <w:rPr>
          <w:rFonts w:ascii="Times New Roman" w:hAnsi="Times New Roman"/>
          <w:sz w:val="24"/>
          <w:szCs w:val="24"/>
          <w:lang w:val="tk-TM"/>
        </w:rPr>
        <w:t>tablisa</w:t>
      </w:r>
      <w:r w:rsidRPr="00E37A56">
        <w:rPr>
          <w:rFonts w:ascii="Times New Roman" w:hAnsi="Times New Roman"/>
          <w:sz w:val="24"/>
          <w:szCs w:val="24"/>
          <w:lang w:val="en-US"/>
        </w:rPr>
        <w:t>)</w:t>
      </w:r>
      <w:r w:rsidRPr="00E37A56">
        <w:rPr>
          <w:rFonts w:ascii="Times New Roman" w:hAnsi="Times New Roman"/>
          <w:sz w:val="24"/>
          <w:szCs w:val="24"/>
          <w:lang w:val="uz-Cyrl-UZ"/>
        </w:rPr>
        <w:t xml:space="preserve">. </w:t>
      </w:r>
    </w:p>
    <w:p w14:paraId="63DDB0F1" w14:textId="77777777" w:rsidR="00761AF1" w:rsidRPr="00E37A56" w:rsidRDefault="00761AF1" w:rsidP="00761AF1">
      <w:pPr>
        <w:spacing w:after="0" w:line="240" w:lineRule="auto"/>
        <w:ind w:firstLine="709"/>
        <w:jc w:val="both"/>
        <w:rPr>
          <w:rFonts w:ascii="Times New Roman" w:hAnsi="Times New Roman"/>
          <w:sz w:val="24"/>
          <w:szCs w:val="24"/>
          <w:lang w:val="uz-Cyrl-UZ"/>
        </w:rPr>
      </w:pPr>
      <w:proofErr w:type="spellStart"/>
      <w:r w:rsidRPr="00E37A56">
        <w:rPr>
          <w:rFonts w:ascii="Times New Roman" w:hAnsi="Times New Roman"/>
          <w:sz w:val="24"/>
          <w:szCs w:val="24"/>
          <w:lang w:val="de-DE"/>
        </w:rPr>
        <w:t>Tebigatda</w:t>
      </w:r>
      <w:proofErr w:type="spellEnd"/>
      <w:r w:rsidRPr="00E37A56">
        <w:rPr>
          <w:rFonts w:ascii="Times New Roman" w:hAnsi="Times New Roman"/>
          <w:sz w:val="24"/>
          <w:szCs w:val="24"/>
          <w:lang w:val="de-DE"/>
        </w:rPr>
        <w:t xml:space="preserve"> </w:t>
      </w:r>
      <w:r w:rsidRPr="00E37A56">
        <w:rPr>
          <w:rFonts w:ascii="Times New Roman" w:hAnsi="Times New Roman"/>
          <w:sz w:val="24"/>
          <w:szCs w:val="24"/>
          <w:lang w:val="uz-Cyrl-UZ"/>
        </w:rPr>
        <w:t>mälim bolan ähli elementleri iki klasa: metallara we metal dällere bölýärler.</w:t>
      </w:r>
    </w:p>
    <w:p w14:paraId="4AD9FD1E" w14:textId="77777777" w:rsidR="00761AF1" w:rsidRPr="00E37A56" w:rsidRDefault="00761AF1" w:rsidP="00761AF1">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Metallar mahsus bolan häsiýetlere eýedirler: ýalpyldawuk, gowy elektrik-ýylylyk geçirijiligi we ş.m. Muňa ozaly bilen demiri, misi, alýuminini  we başgalary degişli etmek gerek. </w:t>
      </w:r>
    </w:p>
    <w:p w14:paraId="27D0537F" w14:textId="77777777" w:rsidR="00761AF1" w:rsidRPr="00E37A56" w:rsidRDefault="00761AF1" w:rsidP="00761AF1">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Käte metalloidler diýlip atlandyrylýan metal däller mahsus bolan metal häsiýetlerine eýe däldirler. Olara kükürt, fosfor we başgalar degişlidir.</w:t>
      </w:r>
    </w:p>
    <w:p w14:paraId="7E2002AE" w14:textId="77777777" w:rsidR="00761AF1" w:rsidRPr="00E37A56" w:rsidRDefault="00761AF1" w:rsidP="00761AF1">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Metal elementler tebigatda bar bolan ähli elementleriň tas ¾-ni düzýärler, ýöne olaryň hemmesi tehnikada giňden ulanylmaýar. Olaryň käbirleri örän  seýrek duş gelýär, özi-de adatdan daşary gymmatdyr. Munuň özi gymmat bahaly (altyn, kümüş, platina) we seýrek (berilliý, wanadiý,  uran) metallardyr (2-nji tablisa). </w:t>
      </w:r>
    </w:p>
    <w:p w14:paraId="2D13BB5B" w14:textId="77777777" w:rsidR="00761AF1" w:rsidRPr="00E37A56" w:rsidRDefault="00761AF1" w:rsidP="00761AF1">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Köp metallar ulanmak üçin az ýaramlydyr, çünki olar uly döwlegenlige we gatylyga (hrom, margenes, surma we başgalar) eýedirler, munuň özi olaryň mehaniki işlenip taýýarlanylmagyny we basyş bilen işlenip taýýarlanylmagyny kynlaşdyrýar. Olary diňe beýleki metallara ýörite goşundylar hökmünde peýdalanýarlar.</w:t>
      </w:r>
    </w:p>
    <w:p w14:paraId="69076C7F" w14:textId="77777777" w:rsidR="00761AF1" w:rsidRPr="00E37A56" w:rsidRDefault="00761AF1" w:rsidP="00761AF1">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Esasy gurnaw metallary olaryň giňden ulanylmagyny şertlendirýän kesgitli häsiýetlere eýe bolmalydyrlar. Olar basyş bilen hem, kesmek bilen hem ýeňillik bilen işlenip taýýarlanylmalydyr. Şonuň üçin-de olara olardan islendik görnüşdäki önüm almaga mümkinçilik berýän ýokary çeýelik we dürli kesiji gurallar bilen olary işläp taýýarlamaga mümkinçilik berýän ýokary bolmadyk gatylyk mahsus bolmalydyr.  Bu metallary giňden ulanmak üçin olaryň örän arzan bolmagy gerek. </w:t>
      </w:r>
    </w:p>
    <w:p w14:paraId="5CDA2731" w14:textId="77777777" w:rsidR="00761AF1" w:rsidRPr="00E37A56" w:rsidRDefault="00761AF1" w:rsidP="00761AF1">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Köp bolmadyk metallar şu zeýilli häsiýetlere eýedirler. Olara demri, misi, alýuminini, magnini, sinki, gurşuny degişli etmek bolar; käte galaýyny we nikeli degişli etmek bolar, ýöne olar has gymmatdyr, çünki tebigatda az ýaýrandyr. </w:t>
      </w:r>
    </w:p>
    <w:p w14:paraId="0C567F24" w14:textId="7D510EF1" w:rsidR="0039676E" w:rsidRPr="00761AF1" w:rsidRDefault="00761AF1" w:rsidP="00761AF1">
      <w:pPr>
        <w:rPr>
          <w:lang w:val="en-US"/>
        </w:rPr>
      </w:pPr>
      <w:r w:rsidRPr="00E37A56">
        <w:rPr>
          <w:rFonts w:ascii="Times New Roman" w:hAnsi="Times New Roman"/>
          <w:sz w:val="24"/>
          <w:szCs w:val="24"/>
          <w:lang w:val="uz-Cyrl-UZ"/>
        </w:rPr>
        <w:t xml:space="preserve">  Häzirki zaman metal materiallaryň hemmesi diýen ýaly arassa görnüşdäki bu metallaryň sekizisinden durýar (ýönekeý metallar) ýa-da beýleki elementler bilen utgaşýar (çylşyrymly metallar – metal erginleri). Sanalyp geçilen metallar hil taýdan öňe geçýärler we metal erginleriniň häsiýetlerini şertlendirýärler. Olara goşulýan ähli elementler – hem metallar, hem metalloidler – esasy metala täsir edýärler we onuň häsiýetlerini üýtgedýärler. </w:t>
      </w:r>
      <w:r w:rsidRPr="00E37A56">
        <w:rPr>
          <w:rFonts w:ascii="Times New Roman" w:hAnsi="Times New Roman"/>
          <w:sz w:val="24"/>
          <w:szCs w:val="24"/>
          <w:lang w:val="uz-Cyrl-UZ"/>
        </w:rPr>
        <w:br w:type="page"/>
      </w:r>
      <w:r w:rsidRPr="00E37A56">
        <w:rPr>
          <w:rFonts w:ascii="Times New Roman" w:hAnsi="Times New Roman"/>
          <w:noProof/>
          <w:sz w:val="24"/>
          <w:szCs w:val="24"/>
        </w:rPr>
        <w:lastRenderedPageBreak/>
        <w:drawing>
          <wp:inline distT="0" distB="0" distL="0" distR="0" wp14:anchorId="62C56CB8" wp14:editId="245B7E72">
            <wp:extent cx="3841750" cy="5970905"/>
            <wp:effectExtent l="0" t="0" r="6350" b="0"/>
            <wp:docPr id="1" name="Рисунок 1" descr="Описание: tablis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tablisa_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1750" cy="5970905"/>
                    </a:xfrm>
                    <a:prstGeom prst="rect">
                      <a:avLst/>
                    </a:prstGeom>
                    <a:noFill/>
                    <a:ln>
                      <a:noFill/>
                    </a:ln>
                  </pic:spPr>
                </pic:pic>
              </a:graphicData>
            </a:graphic>
          </wp:inline>
        </w:drawing>
      </w:r>
    </w:p>
    <w:sectPr w:rsidR="0039676E" w:rsidRPr="00761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30F2A"/>
    <w:multiLevelType w:val="hybridMultilevel"/>
    <w:tmpl w:val="E848CD68"/>
    <w:lvl w:ilvl="0" w:tplc="8702C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8D54C7"/>
    <w:multiLevelType w:val="hybridMultilevel"/>
    <w:tmpl w:val="9B6AB7D8"/>
    <w:lvl w:ilvl="0" w:tplc="351005D2">
      <w:start w:val="2"/>
      <w:numFmt w:val="decimal"/>
      <w:lvlText w:val="%1."/>
      <w:lvlJc w:val="left"/>
      <w:pPr>
        <w:ind w:left="720"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77"/>
    <w:rsid w:val="0039676E"/>
    <w:rsid w:val="00576C77"/>
    <w:rsid w:val="00761AF1"/>
    <w:rsid w:val="007F1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5CAB"/>
  <w15:chartTrackingRefBased/>
  <w15:docId w15:val="{732D128B-99BA-4B9F-BA8A-42D3BFD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1AF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AF1"/>
    <w:pPr>
      <w:ind w:left="720"/>
      <w:contextualSpacing/>
    </w:pPr>
  </w:style>
  <w:style w:type="character" w:customStyle="1" w:styleId="2">
    <w:name w:val="Основной текст (2)_"/>
    <w:link w:val="21"/>
    <w:rsid w:val="00761AF1"/>
    <w:rPr>
      <w:b/>
      <w:bCs/>
      <w:spacing w:val="-3"/>
      <w:sz w:val="21"/>
      <w:szCs w:val="21"/>
      <w:shd w:val="clear" w:color="auto" w:fill="FFFFFF"/>
    </w:rPr>
  </w:style>
  <w:style w:type="paragraph" w:customStyle="1" w:styleId="21">
    <w:name w:val="Основной текст (2)1"/>
    <w:basedOn w:val="a"/>
    <w:link w:val="2"/>
    <w:rsid w:val="00761AF1"/>
    <w:pPr>
      <w:widowControl w:val="0"/>
      <w:shd w:val="clear" w:color="auto" w:fill="FFFFFF"/>
      <w:spacing w:after="180" w:line="278" w:lineRule="exact"/>
      <w:ind w:hanging="1180"/>
      <w:jc w:val="center"/>
    </w:pPr>
    <w:rPr>
      <w:rFonts w:asciiTheme="minorHAnsi" w:eastAsiaTheme="minorHAnsi" w:hAnsiTheme="minorHAnsi" w:cstheme="minorBidi"/>
      <w:b/>
      <w:bCs/>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1637</Words>
  <Characters>9335</Characters>
  <Application>Microsoft Office Word</Application>
  <DocSecurity>0</DocSecurity>
  <Lines>77</Lines>
  <Paragraphs>21</Paragraphs>
  <ScaleCrop>false</ScaleCrop>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2021-09-18T17:42:00Z</dcterms:created>
  <dcterms:modified xsi:type="dcterms:W3CDTF">2021-09-18T23:09:00Z</dcterms:modified>
</cp:coreProperties>
</file>