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257EC" w14:textId="5DB2AD7F" w:rsidR="00F9359B" w:rsidRPr="00E37A56" w:rsidRDefault="00F9359B" w:rsidP="00B03408">
      <w:pPr>
        <w:spacing w:after="0" w:line="240" w:lineRule="auto"/>
        <w:jc w:val="center"/>
        <w:rPr>
          <w:rFonts w:ascii="Times New Roman" w:hAnsi="Times New Roman"/>
          <w:b/>
          <w:sz w:val="24"/>
          <w:szCs w:val="24"/>
          <w:lang w:val="sq-AL"/>
        </w:rPr>
      </w:pPr>
      <w:r w:rsidRPr="00E37A56">
        <w:rPr>
          <w:rFonts w:ascii="Times New Roman" w:hAnsi="Times New Roman"/>
          <w:b/>
          <w:sz w:val="24"/>
          <w:szCs w:val="24"/>
          <w:lang w:val="sq-AL"/>
        </w:rPr>
        <w:t>1</w:t>
      </w:r>
      <w:r w:rsidRPr="00E37A56">
        <w:rPr>
          <w:rFonts w:ascii="Times New Roman" w:hAnsi="Times New Roman"/>
          <w:b/>
          <w:sz w:val="24"/>
          <w:szCs w:val="24"/>
          <w:lang w:val="tk-TM"/>
        </w:rPr>
        <w:t>0</w:t>
      </w:r>
      <w:r w:rsidRPr="00E37A56">
        <w:rPr>
          <w:rFonts w:ascii="Times New Roman" w:hAnsi="Times New Roman"/>
          <w:b/>
          <w:sz w:val="24"/>
          <w:szCs w:val="24"/>
          <w:lang w:val="sq-AL"/>
        </w:rPr>
        <w:t>-nj</w:t>
      </w:r>
      <w:r w:rsidRPr="00E37A56">
        <w:rPr>
          <w:rFonts w:ascii="Times New Roman" w:hAnsi="Times New Roman"/>
          <w:b/>
          <w:sz w:val="24"/>
          <w:szCs w:val="24"/>
          <w:lang w:val="tk-TM"/>
        </w:rPr>
        <w:t>y</w:t>
      </w:r>
      <w:r w:rsidRPr="00E37A56">
        <w:rPr>
          <w:rFonts w:ascii="Times New Roman" w:hAnsi="Times New Roman"/>
          <w:b/>
          <w:sz w:val="24"/>
          <w:szCs w:val="24"/>
          <w:lang w:val="sq-AL"/>
        </w:rPr>
        <w:t xml:space="preserve"> </w:t>
      </w:r>
      <w:r w:rsidR="00B03408">
        <w:rPr>
          <w:rFonts w:ascii="Times New Roman" w:hAnsi="Times New Roman"/>
          <w:b/>
          <w:sz w:val="24"/>
          <w:szCs w:val="24"/>
          <w:lang w:val="tk-TM"/>
        </w:rPr>
        <w:t xml:space="preserve">Amaly </w:t>
      </w:r>
      <w:bookmarkStart w:id="0" w:name="_GoBack"/>
      <w:bookmarkEnd w:id="0"/>
      <w:r w:rsidRPr="00E37A56">
        <w:rPr>
          <w:rFonts w:ascii="Times New Roman" w:hAnsi="Times New Roman"/>
          <w:b/>
          <w:sz w:val="24"/>
          <w:szCs w:val="24"/>
          <w:lang w:val="sq-AL"/>
        </w:rPr>
        <w:t xml:space="preserve"> sapak</w:t>
      </w:r>
    </w:p>
    <w:p w14:paraId="4993B14E" w14:textId="77777777" w:rsidR="00F9359B" w:rsidRPr="00E37A56" w:rsidRDefault="00F9359B" w:rsidP="00B03408">
      <w:pPr>
        <w:spacing w:after="0" w:line="240" w:lineRule="auto"/>
        <w:jc w:val="center"/>
        <w:rPr>
          <w:rFonts w:ascii="Times New Roman" w:hAnsi="Times New Roman"/>
          <w:b/>
          <w:sz w:val="24"/>
          <w:szCs w:val="24"/>
          <w:lang w:val="tk-TM"/>
        </w:rPr>
      </w:pPr>
      <w:r w:rsidRPr="00E37A56">
        <w:rPr>
          <w:rFonts w:ascii="Times New Roman" w:hAnsi="Times New Roman"/>
          <w:b/>
          <w:sz w:val="24"/>
          <w:szCs w:val="24"/>
          <w:lang w:val="sq-AL"/>
        </w:rPr>
        <w:t>Tema: Polady himiki-gyzgyn</w:t>
      </w:r>
      <w:r w:rsidRPr="00E37A56">
        <w:rPr>
          <w:rFonts w:ascii="Times New Roman" w:hAnsi="Times New Roman"/>
          <w:b/>
          <w:sz w:val="24"/>
          <w:szCs w:val="24"/>
          <w:lang w:val="tk-TM"/>
        </w:rPr>
        <w:t>lyk bilen işläp</w:t>
      </w:r>
      <w:r w:rsidRPr="00E37A56">
        <w:rPr>
          <w:rFonts w:ascii="Times New Roman" w:hAnsi="Times New Roman"/>
          <w:b/>
          <w:sz w:val="24"/>
          <w:szCs w:val="24"/>
          <w:lang w:val="sq-AL"/>
        </w:rPr>
        <w:t xml:space="preserve"> bejer</w:t>
      </w:r>
      <w:r w:rsidRPr="00E37A56">
        <w:rPr>
          <w:rFonts w:ascii="Times New Roman" w:hAnsi="Times New Roman"/>
          <w:b/>
          <w:sz w:val="24"/>
          <w:szCs w:val="24"/>
          <w:lang w:val="tk-TM"/>
        </w:rPr>
        <w:t>megiň tehnologiýasy</w:t>
      </w:r>
    </w:p>
    <w:p w14:paraId="4205DC7F" w14:textId="55EA79EA" w:rsidR="00F9359B" w:rsidRPr="007E0C1D" w:rsidRDefault="00B03408" w:rsidP="00B03408">
      <w:pPr>
        <w:spacing w:before="120" w:after="120" w:line="240" w:lineRule="auto"/>
        <w:jc w:val="center"/>
        <w:rPr>
          <w:rFonts w:ascii="Times New Roman" w:hAnsi="Times New Roman"/>
          <w:b/>
          <w:sz w:val="24"/>
          <w:szCs w:val="24"/>
          <w:lang w:val="sq-AL"/>
        </w:rPr>
      </w:pPr>
      <w:r>
        <w:rPr>
          <w:rFonts w:ascii="Times New Roman" w:hAnsi="Times New Roman"/>
          <w:b/>
          <w:sz w:val="24"/>
          <w:szCs w:val="24"/>
          <w:lang w:val="tk-TM"/>
        </w:rPr>
        <w:t xml:space="preserve">Amaly </w:t>
      </w:r>
      <w:r w:rsidR="00F9359B" w:rsidRPr="007E0C1D">
        <w:rPr>
          <w:rFonts w:ascii="Times New Roman" w:hAnsi="Times New Roman"/>
          <w:b/>
          <w:sz w:val="24"/>
          <w:szCs w:val="24"/>
          <w:lang w:val="sq-AL"/>
        </w:rPr>
        <w:t xml:space="preserve"> sapagyň meýilnamasy:</w:t>
      </w:r>
    </w:p>
    <w:p w14:paraId="75E8C1D6" w14:textId="77777777" w:rsidR="00F9359B" w:rsidRPr="00E37A56" w:rsidRDefault="00F9359B" w:rsidP="00F9359B">
      <w:pPr>
        <w:numPr>
          <w:ilvl w:val="0"/>
          <w:numId w:val="1"/>
        </w:numPr>
        <w:spacing w:after="0" w:line="240" w:lineRule="auto"/>
        <w:ind w:left="357" w:hanging="357"/>
        <w:jc w:val="both"/>
        <w:rPr>
          <w:rFonts w:ascii="Times New Roman" w:hAnsi="Times New Roman"/>
          <w:sz w:val="24"/>
          <w:szCs w:val="24"/>
          <w:lang w:val="sq-AL"/>
        </w:rPr>
      </w:pPr>
      <w:r w:rsidRPr="00E37A56">
        <w:rPr>
          <w:rFonts w:ascii="Times New Roman" w:hAnsi="Times New Roman"/>
          <w:sz w:val="24"/>
          <w:szCs w:val="24"/>
          <w:lang w:val="sq-AL"/>
        </w:rPr>
        <w:t>Himiki – gyzgyn işlenip bejerilişiniň fiziki esaslary</w:t>
      </w:r>
    </w:p>
    <w:p w14:paraId="7D611671" w14:textId="77777777" w:rsidR="00F9359B" w:rsidRPr="00E37A56" w:rsidRDefault="00F9359B" w:rsidP="00F9359B">
      <w:pPr>
        <w:numPr>
          <w:ilvl w:val="0"/>
          <w:numId w:val="1"/>
        </w:numPr>
        <w:spacing w:after="0" w:line="240" w:lineRule="auto"/>
        <w:ind w:left="357" w:hanging="357"/>
        <w:jc w:val="both"/>
        <w:rPr>
          <w:rFonts w:ascii="Times New Roman" w:hAnsi="Times New Roman"/>
          <w:sz w:val="24"/>
          <w:szCs w:val="24"/>
          <w:lang w:val="sq-AL"/>
        </w:rPr>
      </w:pPr>
      <w:r w:rsidRPr="00E37A56">
        <w:rPr>
          <w:rFonts w:ascii="Times New Roman" w:hAnsi="Times New Roman"/>
          <w:sz w:val="24"/>
          <w:szCs w:val="24"/>
          <w:lang w:val="sq-AL"/>
        </w:rPr>
        <w:t>Sementirleşdirmek usuly</w:t>
      </w:r>
    </w:p>
    <w:p w14:paraId="10A6D5E1" w14:textId="77777777" w:rsidR="00F9359B" w:rsidRPr="00E37A56" w:rsidRDefault="00F9359B" w:rsidP="00F9359B">
      <w:pPr>
        <w:numPr>
          <w:ilvl w:val="0"/>
          <w:numId w:val="1"/>
        </w:numPr>
        <w:spacing w:after="0" w:line="240" w:lineRule="auto"/>
        <w:ind w:left="357" w:hanging="357"/>
        <w:jc w:val="both"/>
        <w:rPr>
          <w:rFonts w:ascii="Times New Roman" w:hAnsi="Times New Roman"/>
          <w:sz w:val="24"/>
          <w:szCs w:val="24"/>
          <w:lang w:val="sq-AL"/>
        </w:rPr>
      </w:pPr>
      <w:r w:rsidRPr="00E37A56">
        <w:rPr>
          <w:rFonts w:ascii="Times New Roman" w:hAnsi="Times New Roman"/>
          <w:sz w:val="24"/>
          <w:szCs w:val="24"/>
          <w:lang w:val="sq-AL"/>
        </w:rPr>
        <w:t>Azotlaşdyrmak usuly</w:t>
      </w:r>
    </w:p>
    <w:p w14:paraId="6B67D0B5" w14:textId="77777777" w:rsidR="00F9359B" w:rsidRPr="00E37A56" w:rsidRDefault="00F9359B" w:rsidP="00F9359B">
      <w:pPr>
        <w:numPr>
          <w:ilvl w:val="0"/>
          <w:numId w:val="1"/>
        </w:numPr>
        <w:spacing w:after="0" w:line="240" w:lineRule="auto"/>
        <w:ind w:left="357" w:hanging="357"/>
        <w:jc w:val="both"/>
        <w:rPr>
          <w:rFonts w:ascii="Times New Roman" w:hAnsi="Times New Roman"/>
          <w:sz w:val="24"/>
          <w:szCs w:val="24"/>
          <w:lang w:val="sq-AL"/>
        </w:rPr>
      </w:pPr>
      <w:r w:rsidRPr="00E37A56">
        <w:rPr>
          <w:rFonts w:ascii="Times New Roman" w:hAnsi="Times New Roman"/>
          <w:sz w:val="24"/>
          <w:szCs w:val="24"/>
          <w:lang w:val="sq-AL"/>
        </w:rPr>
        <w:t>Sianlaşdyrmak usuly</w:t>
      </w:r>
    </w:p>
    <w:p w14:paraId="08BEA3E5" w14:textId="77777777" w:rsidR="00F9359B" w:rsidRPr="00E37A56" w:rsidRDefault="00F9359B" w:rsidP="00F9359B">
      <w:pPr>
        <w:numPr>
          <w:ilvl w:val="0"/>
          <w:numId w:val="1"/>
        </w:numPr>
        <w:spacing w:after="0" w:line="240" w:lineRule="auto"/>
        <w:ind w:left="357" w:hanging="357"/>
        <w:jc w:val="both"/>
        <w:rPr>
          <w:rFonts w:ascii="Times New Roman" w:hAnsi="Times New Roman"/>
          <w:sz w:val="24"/>
          <w:szCs w:val="24"/>
          <w:lang w:val="sq-AL"/>
        </w:rPr>
      </w:pPr>
      <w:r w:rsidRPr="00E37A56">
        <w:rPr>
          <w:rFonts w:ascii="Times New Roman" w:hAnsi="Times New Roman"/>
          <w:sz w:val="24"/>
          <w:szCs w:val="24"/>
          <w:lang w:val="sq-AL"/>
        </w:rPr>
        <w:t>Diffuzion metallaşdyrma usuly</w:t>
      </w:r>
    </w:p>
    <w:p w14:paraId="14A250A6" w14:textId="77777777" w:rsidR="00F9359B" w:rsidRPr="00E37A56" w:rsidRDefault="00F9359B" w:rsidP="00F9359B">
      <w:pPr>
        <w:spacing w:before="240" w:after="120" w:line="240" w:lineRule="auto"/>
        <w:jc w:val="center"/>
        <w:rPr>
          <w:rFonts w:ascii="Times New Roman" w:hAnsi="Times New Roman"/>
          <w:b/>
          <w:sz w:val="24"/>
          <w:szCs w:val="24"/>
          <w:lang w:val="sq-AL"/>
        </w:rPr>
      </w:pPr>
      <w:r w:rsidRPr="00E37A56">
        <w:rPr>
          <w:rFonts w:ascii="Times New Roman" w:hAnsi="Times New Roman"/>
          <w:b/>
          <w:sz w:val="24"/>
          <w:szCs w:val="24"/>
          <w:lang w:val="sq-AL"/>
        </w:rPr>
        <w:t>1. Himiki – gyzgyn işlenip bejerilişiniň fiziki esaslary</w:t>
      </w:r>
    </w:p>
    <w:p w14:paraId="31FCBC95" w14:textId="77777777" w:rsidR="00F9359B" w:rsidRPr="00E37A56" w:rsidRDefault="00F9359B" w:rsidP="00F9359B">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Himiki-gyzgynlyk bilen işlenilip bejerilişi – himiki düzümi, gurluşy we häsiýetleri üýtgetmek maksady bilen önümiň üst gatlagynyň uglerod, azot we başga elementler bilen doýurmaklygyň prosesi. Himiki-gyzgynlyk bilen işlenilip bejeriliş prosesi üç tapgyrdan ybarat:</w:t>
      </w:r>
    </w:p>
    <w:p w14:paraId="47DB7685" w14:textId="77777777" w:rsidR="00F9359B" w:rsidRPr="00E37A56" w:rsidRDefault="00F9359B" w:rsidP="00F9359B">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r>
      <w:r w:rsidRPr="00E37A56">
        <w:rPr>
          <w:rFonts w:ascii="Times New Roman" w:hAnsi="Times New Roman"/>
          <w:sz w:val="24"/>
          <w:szCs w:val="24"/>
          <w:lang w:val="tk-TM"/>
        </w:rPr>
        <w:t>1.D</w:t>
      </w:r>
      <w:r w:rsidRPr="00E37A56">
        <w:rPr>
          <w:rFonts w:ascii="Times New Roman" w:hAnsi="Times New Roman"/>
          <w:sz w:val="24"/>
          <w:szCs w:val="24"/>
          <w:lang w:val="sq-AL"/>
        </w:rPr>
        <w:t>aşky gurşawda bolup geçýän reaksiýalar sebäpli atomar ýagdaýda diffundirleýji elementiň bölünilip çykarylmagy (dissosiasiýa);</w:t>
      </w:r>
    </w:p>
    <w:p w14:paraId="495EB6B7" w14:textId="77777777" w:rsidR="00F9359B" w:rsidRPr="00E37A56" w:rsidRDefault="00F9359B" w:rsidP="00F9359B">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r>
      <w:r w:rsidRPr="00E37A56">
        <w:rPr>
          <w:rFonts w:ascii="Times New Roman" w:hAnsi="Times New Roman"/>
          <w:sz w:val="24"/>
          <w:szCs w:val="24"/>
          <w:lang w:val="tk-TM"/>
        </w:rPr>
        <w:t>2.D</w:t>
      </w:r>
      <w:r w:rsidRPr="00E37A56">
        <w:rPr>
          <w:rFonts w:ascii="Times New Roman" w:hAnsi="Times New Roman"/>
          <w:sz w:val="24"/>
          <w:szCs w:val="24"/>
          <w:lang w:val="sq-AL"/>
        </w:rPr>
        <w:t>iffundirleýji elementiň atomlarynyň polat önümiň üsti bilen baglanyşmagy we demiriň gözenegine düşmegi (absorbsiýa);</w:t>
      </w:r>
    </w:p>
    <w:p w14:paraId="5194619F" w14:textId="77777777" w:rsidR="00F9359B" w:rsidRPr="00E37A56" w:rsidRDefault="00F9359B" w:rsidP="00F9359B">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r>
      <w:r w:rsidRPr="00E37A56">
        <w:rPr>
          <w:rFonts w:ascii="Times New Roman" w:hAnsi="Times New Roman"/>
          <w:sz w:val="24"/>
          <w:szCs w:val="24"/>
          <w:lang w:val="tk-TM"/>
        </w:rPr>
        <w:t>3.D</w:t>
      </w:r>
      <w:r w:rsidRPr="00E37A56">
        <w:rPr>
          <w:rFonts w:ascii="Times New Roman" w:hAnsi="Times New Roman"/>
          <w:sz w:val="24"/>
          <w:szCs w:val="24"/>
          <w:lang w:val="sq-AL"/>
        </w:rPr>
        <w:t>oýgunlaşdyryjy elementiň atomlarynyň metalyň çuňlugyna diffuziýasy.</w:t>
      </w:r>
    </w:p>
    <w:p w14:paraId="4471F41E" w14:textId="77777777" w:rsidR="00F9359B" w:rsidRPr="007E0C1D" w:rsidRDefault="00F9359B" w:rsidP="00F9359B">
      <w:pPr>
        <w:spacing w:after="0" w:line="240" w:lineRule="auto"/>
        <w:jc w:val="both"/>
        <w:rPr>
          <w:rFonts w:ascii="Times New Roman" w:hAnsi="Times New Roman"/>
          <w:sz w:val="24"/>
          <w:szCs w:val="24"/>
          <w:lang w:val="tk-TM"/>
        </w:rPr>
      </w:pPr>
      <w:r w:rsidRPr="00E37A56">
        <w:rPr>
          <w:rFonts w:ascii="Times New Roman" w:hAnsi="Times New Roman"/>
          <w:sz w:val="24"/>
          <w:szCs w:val="24"/>
          <w:lang w:val="tk-TM"/>
        </w:rPr>
        <w:t xml:space="preserve">             </w:t>
      </w:r>
      <w:r w:rsidRPr="00E37A56">
        <w:rPr>
          <w:rFonts w:ascii="Times New Roman" w:hAnsi="Times New Roman"/>
          <w:sz w:val="24"/>
          <w:szCs w:val="24"/>
          <w:lang w:val="sq-AL"/>
        </w:rPr>
        <w:t>Dissosiasiýa gaz gurşawynda bolup geçýär we molekulalaryň dargamagynda hem diffundirleýji elementleriň aktiw atomlarynyň emele gelmeginde bolup geçýär, mysal üçin</w:t>
      </w:r>
      <w:r w:rsidRPr="00E37A56">
        <w:rPr>
          <w:rFonts w:ascii="Times New Roman" w:hAnsi="Times New Roman"/>
          <w:sz w:val="24"/>
          <w:szCs w:val="24"/>
          <w:lang w:val="tk-TM"/>
        </w:rPr>
        <w:t xml:space="preserve"> 2</w:t>
      </w:r>
      <w:r w:rsidRPr="00E37A56">
        <w:rPr>
          <w:rFonts w:ascii="Times New Roman" w:hAnsi="Times New Roman"/>
          <w:sz w:val="24"/>
          <w:szCs w:val="24"/>
          <w:lang w:val="sq-AL"/>
        </w:rPr>
        <w:t>С</w:t>
      </w:r>
      <w:r w:rsidRPr="00E37A56">
        <w:rPr>
          <w:rFonts w:ascii="Times New Roman" w:hAnsi="Times New Roman"/>
          <w:sz w:val="24"/>
          <w:szCs w:val="24"/>
          <w:lang w:val="tk-TM"/>
        </w:rPr>
        <w:t>O</w:t>
      </w:r>
      <w:r w:rsidRPr="00E37A56">
        <w:rPr>
          <w:rFonts w:ascii="Times New Roman" w:hAnsi="Times New Roman"/>
          <w:sz w:val="24"/>
          <w:szCs w:val="24"/>
          <w:vertAlign w:val="subscript"/>
          <w:lang w:val="tk-TM"/>
        </w:rPr>
        <w:t>2</w:t>
      </w:r>
      <w:r w:rsidRPr="00E37A56">
        <w:rPr>
          <w:rFonts w:ascii="Times New Roman" w:hAnsi="Times New Roman"/>
          <w:sz w:val="24"/>
          <w:szCs w:val="24"/>
          <w:lang w:val="tk-TM"/>
        </w:rPr>
        <w:t>+</w:t>
      </w:r>
      <w:r w:rsidRPr="00E37A56">
        <w:rPr>
          <w:rFonts w:ascii="Times New Roman" w:hAnsi="Times New Roman"/>
          <w:sz w:val="24"/>
          <w:szCs w:val="24"/>
          <w:lang w:val="sq-AL"/>
        </w:rPr>
        <w:t>С,</w:t>
      </w:r>
      <w:r>
        <w:rPr>
          <w:rFonts w:ascii="Times New Roman" w:hAnsi="Times New Roman"/>
          <w:sz w:val="24"/>
          <w:szCs w:val="24"/>
          <w:lang w:val="tk-TM"/>
        </w:rPr>
        <w:t xml:space="preserve"> </w:t>
      </w:r>
      <w:r w:rsidRPr="00E37A56">
        <w:rPr>
          <w:rFonts w:ascii="Times New Roman" w:hAnsi="Times New Roman"/>
          <w:sz w:val="24"/>
          <w:szCs w:val="24"/>
          <w:lang w:val="sq-AL"/>
        </w:rPr>
        <w:t xml:space="preserve"> </w:t>
      </w:r>
      <w:r w:rsidRPr="00E37A56">
        <w:rPr>
          <w:rFonts w:ascii="Times New Roman" w:hAnsi="Times New Roman"/>
          <w:sz w:val="24"/>
          <w:szCs w:val="24"/>
          <w:lang w:val="tk-TM"/>
        </w:rPr>
        <w:t>NH</w:t>
      </w:r>
      <w:r w:rsidRPr="00E37A56">
        <w:rPr>
          <w:rFonts w:ascii="Times New Roman" w:hAnsi="Times New Roman"/>
          <w:sz w:val="24"/>
          <w:szCs w:val="24"/>
          <w:vertAlign w:val="subscript"/>
          <w:lang w:val="tk-TM"/>
        </w:rPr>
        <w:t>3</w:t>
      </w:r>
      <w:r w:rsidRPr="00E37A56">
        <w:rPr>
          <w:rFonts w:ascii="Times New Roman" w:hAnsi="Times New Roman"/>
          <w:sz w:val="24"/>
          <w:szCs w:val="24"/>
          <w:lang w:val="tk-TM"/>
        </w:rPr>
        <w:t>3H+N</w:t>
      </w:r>
      <w:r w:rsidRPr="00E37A56">
        <w:rPr>
          <w:rFonts w:ascii="Times New Roman" w:hAnsi="Times New Roman"/>
          <w:sz w:val="24"/>
          <w:szCs w:val="24"/>
          <w:lang w:val="sq-AL"/>
        </w:rPr>
        <w:t xml:space="preserve"> </w:t>
      </w:r>
      <w:r>
        <w:rPr>
          <w:rFonts w:ascii="Times New Roman" w:hAnsi="Times New Roman"/>
          <w:sz w:val="24"/>
          <w:szCs w:val="24"/>
          <w:lang w:val="tk-TM"/>
        </w:rPr>
        <w:t>.</w:t>
      </w:r>
      <w:r w:rsidRPr="00E37A56">
        <w:rPr>
          <w:rFonts w:ascii="Times New Roman" w:hAnsi="Times New Roman"/>
          <w:sz w:val="24"/>
          <w:szCs w:val="24"/>
          <w:lang w:val="tk-TM"/>
        </w:rPr>
        <w:t xml:space="preserve"> </w:t>
      </w:r>
      <w:r w:rsidRPr="00E37A56">
        <w:rPr>
          <w:rFonts w:ascii="Times New Roman" w:hAnsi="Times New Roman"/>
          <w:sz w:val="24"/>
          <w:szCs w:val="24"/>
          <w:lang w:val="sq-AL"/>
        </w:rPr>
        <w:t>Şunlukda, metalda eremäge ukyply bolan uglerodyň we azotyň aktiw atomlary emele gelýär. Göterimlerde ölçenilýän gazyň molekulalarynyň dargama derejesini dissosiasiýa derejesi diýip atlandyrýarlar.</w:t>
      </w:r>
    </w:p>
    <w:p w14:paraId="62AEF731" w14:textId="77777777" w:rsidR="00F9359B" w:rsidRPr="00E37A56" w:rsidRDefault="00F9359B" w:rsidP="00F9359B">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Absorbsiýa gaz bilen metalyň çäginde bolup geçýär. Ol erkin atomlaryň üstüniň siňmeginde (eremeginde) bolup durýar. Şu proses diňe eger-de diffundirleýji element önümiň metalynda eremäge we gaty erginleri emele getirmäge ukyply bolsa  mümkindir.</w:t>
      </w:r>
    </w:p>
    <w:p w14:paraId="6D4DF9E6" w14:textId="77777777" w:rsidR="00F9359B" w:rsidRPr="00E37A56" w:rsidRDefault="00F9359B" w:rsidP="00F9359B">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Demiriň gözenegine doýgunlaşdyryjy elementiň atomlarynyň diffuziýasynyň tizligi birmeňzeş däl we emele gelýän fazalaryň düzümine hem gurluşyna bagly bolup durýar. Demir bilen emele gelýän ornaşdyrmanyň gaty erginleri  uglerod we azot bilen doýgunlaşdyrylanda diffuziýa orun tutmanyň gaty erginleri bilen emele gelýän metallar bilen doýgunlaşdyrylmagyna görä tiz bolup geçýär. Şonuň üçin metallar bilen diffuzion doýgunlaşdyrylanda (diffuzion metallaşdyrma) proses has ýokary temperaturalarda we has uzagrak alnyp barylýar, ýöne muňa garamazdan, azot we uglerod bilen doýgunlaşdyrylmagyna görä gatlagyň has az galyňlygyny alýarlar. Diffuziýanyň çuňlugy doýgunlaşmagyň temperaturasyna we dowamlylygyna, şeýle hem önümiň üstünde diffundirleýji elementiň konsentrasiýasyna bagly bolup durýar (</w:t>
      </w:r>
      <w:r w:rsidRPr="00E37A56">
        <w:rPr>
          <w:rFonts w:ascii="Times New Roman" w:hAnsi="Times New Roman"/>
          <w:sz w:val="24"/>
          <w:szCs w:val="24"/>
          <w:lang w:val="tk-TM"/>
        </w:rPr>
        <w:t>51</w:t>
      </w:r>
      <w:r w:rsidRPr="00E37A56">
        <w:rPr>
          <w:rFonts w:ascii="Times New Roman" w:hAnsi="Times New Roman"/>
          <w:sz w:val="24"/>
          <w:szCs w:val="24"/>
          <w:lang w:val="sq-AL"/>
        </w:rPr>
        <w:t>-nj</w:t>
      </w:r>
      <w:r w:rsidRPr="00E37A56">
        <w:rPr>
          <w:rFonts w:ascii="Times New Roman" w:hAnsi="Times New Roman"/>
          <w:sz w:val="24"/>
          <w:szCs w:val="24"/>
          <w:lang w:val="tk-TM"/>
        </w:rPr>
        <w:t>i</w:t>
      </w:r>
      <w:r w:rsidRPr="00E37A56">
        <w:rPr>
          <w:rFonts w:ascii="Times New Roman" w:hAnsi="Times New Roman"/>
          <w:sz w:val="24"/>
          <w:szCs w:val="24"/>
          <w:lang w:val="sq-AL"/>
        </w:rPr>
        <w:t xml:space="preserve"> surat).</w:t>
      </w:r>
    </w:p>
    <w:p w14:paraId="6378EA5C" w14:textId="3251C4B7" w:rsidR="00F9359B" w:rsidRDefault="00F9359B" w:rsidP="00F9359B">
      <w:pPr>
        <w:spacing w:after="0" w:line="240" w:lineRule="auto"/>
        <w:jc w:val="center"/>
        <w:rPr>
          <w:rFonts w:ascii="Times New Roman" w:hAnsi="Times New Roman"/>
          <w:noProof/>
          <w:color w:val="FF0000"/>
          <w:sz w:val="24"/>
          <w:szCs w:val="24"/>
          <w:lang w:val="tk-TM"/>
        </w:rPr>
      </w:pPr>
      <w:r w:rsidRPr="00E37A56">
        <w:rPr>
          <w:rFonts w:ascii="Times New Roman" w:hAnsi="Times New Roman"/>
          <w:noProof/>
          <w:color w:val="FF0000"/>
          <w:sz w:val="24"/>
          <w:szCs w:val="24"/>
        </w:rPr>
        <w:drawing>
          <wp:inline distT="0" distB="0" distL="0" distR="0" wp14:anchorId="27FC8260" wp14:editId="7FCB38DF">
            <wp:extent cx="3759835" cy="25450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59835" cy="2545080"/>
                    </a:xfrm>
                    <a:prstGeom prst="rect">
                      <a:avLst/>
                    </a:prstGeom>
                    <a:noFill/>
                    <a:ln>
                      <a:noFill/>
                    </a:ln>
                  </pic:spPr>
                </pic:pic>
              </a:graphicData>
            </a:graphic>
          </wp:inline>
        </w:drawing>
      </w:r>
    </w:p>
    <w:p w14:paraId="30C3A45D" w14:textId="77777777" w:rsidR="00F9359B" w:rsidRPr="00E37A56" w:rsidRDefault="00F9359B" w:rsidP="00F9359B">
      <w:pPr>
        <w:spacing w:after="0" w:line="240" w:lineRule="auto"/>
        <w:jc w:val="center"/>
        <w:rPr>
          <w:rFonts w:ascii="Times New Roman" w:hAnsi="Times New Roman"/>
          <w:b/>
          <w:sz w:val="24"/>
          <w:szCs w:val="24"/>
          <w:lang w:val="tk-TM"/>
        </w:rPr>
      </w:pPr>
      <w:r w:rsidRPr="00E37A56">
        <w:rPr>
          <w:rFonts w:ascii="Times New Roman" w:hAnsi="Times New Roman"/>
          <w:b/>
          <w:sz w:val="24"/>
          <w:szCs w:val="24"/>
          <w:lang w:val="tk-TM"/>
        </w:rPr>
        <w:t>51 – nji  surat. Diffuzion  gatlagyň  galyňlygynyň  uglerodyň  konsentrasiýasynyň  üste  we  baýlaşmanyň  temperaturasyna   hem – de  baýlaşdyrmanyň  dowamlylygyna  baglylygy</w:t>
      </w:r>
    </w:p>
    <w:p w14:paraId="5C854E90" w14:textId="77777777" w:rsidR="00F9359B" w:rsidRPr="00E37A56" w:rsidRDefault="00F9359B" w:rsidP="00F9359B">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lastRenderedPageBreak/>
        <w:tab/>
        <w:t>Himiki-gyzgynlyk bilen işlenilip bejerilişiň esasy maksady poladyň üst gatlagyny berkitmek (gatylygyny, ýadawlyk berkligini, iýilmäge durnuklylygyny ýokarlandyrmak), fiziki – himiki we başga häsiýetlerini üýtgetmekdir (poslamazlyk, friksion we ş.m.)</w:t>
      </w:r>
    </w:p>
    <w:p w14:paraId="0123CECC" w14:textId="77777777" w:rsidR="00F9359B" w:rsidRPr="00E37A56" w:rsidRDefault="00F9359B" w:rsidP="00F9359B">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Himiki-gyzgynlyk bilen işlenilişiniň sementitleşdirmek, azotlaşdyrmak, sianlaşdyrmak, diffuzion metallaşdyrmak ýaly görnüşleri bardyr.</w:t>
      </w:r>
    </w:p>
    <w:p w14:paraId="55C10B79" w14:textId="77777777" w:rsidR="00F9359B" w:rsidRPr="00E37A56" w:rsidRDefault="00F9359B" w:rsidP="00F9359B">
      <w:pPr>
        <w:spacing w:before="120" w:after="120" w:line="240" w:lineRule="auto"/>
        <w:jc w:val="both"/>
        <w:rPr>
          <w:rFonts w:ascii="Times New Roman" w:hAnsi="Times New Roman"/>
          <w:b/>
          <w:sz w:val="24"/>
          <w:szCs w:val="24"/>
          <w:lang w:val="tk-TM"/>
        </w:rPr>
      </w:pPr>
      <w:r w:rsidRPr="00E37A56">
        <w:rPr>
          <w:rFonts w:ascii="Times New Roman" w:hAnsi="Times New Roman"/>
          <w:b/>
          <w:sz w:val="24"/>
          <w:szCs w:val="24"/>
          <w:lang w:val="tk-TM"/>
        </w:rPr>
        <w:t xml:space="preserve">                                  </w:t>
      </w:r>
      <w:r w:rsidRPr="00E37A56">
        <w:rPr>
          <w:rFonts w:ascii="Times New Roman" w:hAnsi="Times New Roman"/>
          <w:b/>
          <w:sz w:val="24"/>
          <w:szCs w:val="24"/>
          <w:lang w:val="sq-AL"/>
        </w:rPr>
        <w:t xml:space="preserve"> 2. Sementitleşdirmek</w:t>
      </w:r>
      <w:r w:rsidRPr="00E37A56">
        <w:rPr>
          <w:rFonts w:ascii="Times New Roman" w:hAnsi="Times New Roman"/>
          <w:b/>
          <w:sz w:val="24"/>
          <w:szCs w:val="24"/>
          <w:lang w:val="tk-TM"/>
        </w:rPr>
        <w:t xml:space="preserve"> usuly</w:t>
      </w:r>
    </w:p>
    <w:p w14:paraId="69E216F8" w14:textId="77777777" w:rsidR="00F9359B" w:rsidRPr="00E37A56" w:rsidRDefault="00F9359B" w:rsidP="00F9359B">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Sementitleşdirmek – poladyň üst gatlagyny uglerod bilen doýurmakdyr. Sementitleşdirmekde köplenç şaýyň özeniniň şepbeşikliligini saklap ýokary gatylygy we iýilmäge durnuklylygy almak üçin ýerine ýetirilýär. Çarhly tigirleri, barmaklary, wallary, oklary, leňňerleri, gurşaw, podşipnikleriň şaýlaryny (uly göwrümli halkalary we rolikleri) we başgalary sementitleşdirilýär.</w:t>
      </w:r>
    </w:p>
    <w:p w14:paraId="2198109F" w14:textId="77777777" w:rsidR="00F9359B" w:rsidRPr="00E37A56" w:rsidRDefault="00F9359B" w:rsidP="00F9359B">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r>
      <w:r w:rsidRPr="00E37A56">
        <w:rPr>
          <w:rFonts w:ascii="Times New Roman" w:hAnsi="Times New Roman"/>
          <w:b/>
          <w:sz w:val="24"/>
          <w:szCs w:val="24"/>
          <w:lang w:val="sq-AL"/>
        </w:rPr>
        <w:t>Gaty karbýurizatorda sementitleşdirmek.</w:t>
      </w:r>
      <w:r w:rsidRPr="00E37A56">
        <w:rPr>
          <w:rFonts w:ascii="Times New Roman" w:hAnsi="Times New Roman"/>
          <w:sz w:val="24"/>
          <w:szCs w:val="24"/>
          <w:lang w:val="sq-AL"/>
        </w:rPr>
        <w:t xml:space="preserve"> Gaty karbýurizator hökmünde agaç kömründen (70% agramyna görä), kömürturşy kalsiden (2.5 ... 3.5% çenli) we kömürturşy bariden (20 ... 25% golaý) ybarat bolan garyndyny ulanylýar.  Işleniljek şaýy demir çelekde (ýaşikde) ýerleşdirip üstüne karbýurizatory guýup, çelegiň agzyny ýapyp, çelegiň içine howa we peç gazy girmez ýaly oda çydamly palçyk bilen suwaýarlar. </w:t>
      </w:r>
    </w:p>
    <w:p w14:paraId="61C26625" w14:textId="77777777" w:rsidR="00F9359B" w:rsidRPr="00E37A56" w:rsidRDefault="00F9359B" w:rsidP="00F9359B">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Taýýarlanan çelegi peçe salyp 930 ... 950</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 xml:space="preserve">С gyzgynlyk derejesinde 5 ... 10 sagat saklaýarlar. Saklamagyň dowamlylygy sementitleşdirmegiň çuňlugyna baglydyr. Köplenç 1 sagadyň dowamynda 1 mm çuňluga çenli doýuryp bolýar. </w:t>
      </w:r>
    </w:p>
    <w:p w14:paraId="79D59718" w14:textId="77777777" w:rsidR="00F9359B" w:rsidRPr="00E37A56" w:rsidRDefault="00F9359B" w:rsidP="00F9359B">
      <w:pPr>
        <w:spacing w:after="0" w:line="240" w:lineRule="auto"/>
        <w:ind w:firstLine="708"/>
        <w:jc w:val="both"/>
        <w:rPr>
          <w:rFonts w:ascii="Times New Roman" w:hAnsi="Times New Roman"/>
          <w:sz w:val="24"/>
          <w:szCs w:val="24"/>
          <w:lang w:val="sq-AL"/>
        </w:rPr>
      </w:pPr>
      <w:r w:rsidRPr="00E37A56">
        <w:rPr>
          <w:rFonts w:ascii="Times New Roman" w:hAnsi="Times New Roman"/>
          <w:sz w:val="24"/>
          <w:szCs w:val="24"/>
          <w:lang w:val="sq-AL"/>
        </w:rPr>
        <w:t>930...950</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С şaý çelege salnanda, çelekde galan howanyň kislorody karbýurizatoryň uglerody bilen täsir edip, uglerodyň okisini emele getirýär.</w:t>
      </w:r>
    </w:p>
    <w:p w14:paraId="12126503" w14:textId="0A0051FF" w:rsidR="00F9359B" w:rsidRPr="00E37A56" w:rsidRDefault="00F9359B" w:rsidP="00F9359B">
      <w:pPr>
        <w:spacing w:after="0" w:line="240" w:lineRule="auto"/>
        <w:jc w:val="both"/>
        <w:rPr>
          <w:rFonts w:ascii="Times New Roman" w:hAnsi="Times New Roman"/>
          <w:sz w:val="24"/>
          <w:szCs w:val="24"/>
          <w:lang w:val="sq-AL"/>
        </w:rPr>
      </w:pPr>
      <w:r w:rsidRPr="00E37A56">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36A79344" wp14:editId="3D192DD6">
                <wp:simplePos x="0" y="0"/>
                <wp:positionH relativeFrom="column">
                  <wp:posOffset>2806065</wp:posOffset>
                </wp:positionH>
                <wp:positionV relativeFrom="paragraph">
                  <wp:posOffset>20320</wp:posOffset>
                </wp:positionV>
                <wp:extent cx="222885" cy="0"/>
                <wp:effectExtent l="5715" t="53340" r="19050" b="6096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6627A"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95pt,1.6pt" to="23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P5BYgIAAHkEAAAOAAAAZHJzL2Uyb0RvYy54bWysVM2O0zAQviPxDpbv3TTZdulGTVeoabks&#10;sNIuD+DaTmPh2JHtNq0QEnBG6iPwChxAWmmBZ0jfiLH7wy5cEKIHd+wZf/7mm5kML1aVREturNAq&#10;w/FJFyOuqGZCzTP86mbaGWBkHVGMSK14htfc4ovR40fDpk55okstGTcIQJRNmzrDpXN1GkWWlrwi&#10;9kTXXIGz0KYiDrZmHjFDGkCvZJR0u2dRow2rjabcWjjNd048CvhFwal7WRSWOyQzDNxcWE1YZ36N&#10;RkOSzg2pS0H3NMg/sKiIUPDoESonjqCFEX9AVYIabXXhTqiuIl0UgvKQA2QTd3/L5rokNQ+5gDi2&#10;Pspk/x8sfbG8MkiwDJ9ipEgFJWo/bd9tN+239vN2g7bv2x/t1/ZLe9t+b2+3H8C+234E2zvbu/3x&#10;Bp16JZvapgA4VlfGa0FX6rq+1PS1RUqPS6LmPGR0s67hmdjfiB5c8RtbA59Z81wziCELp4Osq8JU&#10;HhIEQ6tQvfWxenzlEIXDJEkGgz5G9OCKSHq4VxvrnnFdIW9kWArldSUpWV5a53mQ9BDij5WeCilD&#10;b0iFmgyf95N+uGC1FMw7fZg189lYGrQkvrvCLyQFnvthRi8UC2AlJ2yytx0REmzkghrOCNBHcuxf&#10;qzjDSHIYKG/t6EnlX4RcgfDe2jXYm/Pu+WQwGfQ6veRs0ul187zzdDrudc6m8ZN+fpqPx3n81pOP&#10;e2kpGOPK8z80e9z7u2baj92uTY/tfhQqeogeFAWyh/9AOhTb13fXKTPN1lfGZ+frDv0dgvez6Afo&#10;/j5E/fpijH4CAAD//wMAUEsDBBQABgAIAAAAIQDKNqyz3wAAAAcBAAAPAAAAZHJzL2Rvd25yZXYu&#10;eG1sTI/NTsMwEITvSLyDtUjcqJMS0TTEqRBSubQU9UcIbm68JBHxOoqdNrw9Cxc4jmY0802+GG0r&#10;Ttj7xpGCeBKBQCqdaahScNgvb1IQPmgyunWECr7Qw6K4vMh1ZtyZtnjahUpwCflMK6hD6DIpfVmj&#10;1X7iOiT2PlxvdWDZV9L0+szltpXTKLqTVjfEC7Xu8LHG8nM3WAXb9XKVvq6Gsezfn+LN/mX9/OZT&#10;pa6vxod7EAHH8BeGH3xGh4KZjm4g40WrIEniOUcV3E5BsJ/MZvzt+Ktlkcv//MU3AAAA//8DAFBL&#10;AQItABQABgAIAAAAIQC2gziS/gAAAOEBAAATAAAAAAAAAAAAAAAAAAAAAABbQ29udGVudF9UeXBl&#10;c10ueG1sUEsBAi0AFAAGAAgAAAAhADj9If/WAAAAlAEAAAsAAAAAAAAAAAAAAAAALwEAAF9yZWxz&#10;Ly5yZWxzUEsBAi0AFAAGAAgAAAAhANR4/kFiAgAAeQQAAA4AAAAAAAAAAAAAAAAALgIAAGRycy9l&#10;Mm9Eb2MueG1sUEsBAi0AFAAGAAgAAAAhAMo2rLPfAAAABwEAAA8AAAAAAAAAAAAAAAAAvAQAAGRy&#10;cy9kb3ducmV2LnhtbFBLBQYAAAAABAAEAPMAAADIBQAAAAA=&#10;">
                <v:stroke endarrow="block"/>
              </v:line>
            </w:pict>
          </mc:Fallback>
        </mc:AlternateContent>
      </w:r>
      <w:r w:rsidRPr="00E37A56">
        <w:rPr>
          <w:rFonts w:ascii="Times New Roman" w:hAnsi="Times New Roman"/>
          <w:sz w:val="24"/>
          <w:szCs w:val="24"/>
          <w:lang w:val="sq-AL"/>
        </w:rPr>
        <w:t xml:space="preserve">       </w:t>
      </w:r>
      <w:r w:rsidRPr="00E37A56">
        <w:rPr>
          <w:rFonts w:ascii="Times New Roman" w:hAnsi="Times New Roman"/>
          <w:sz w:val="24"/>
          <w:szCs w:val="24"/>
          <w:lang w:val="tk-TM"/>
        </w:rPr>
        <w:t xml:space="preserve">                                                 </w:t>
      </w:r>
      <w:r w:rsidRPr="00E37A56">
        <w:rPr>
          <w:rFonts w:ascii="Times New Roman" w:hAnsi="Times New Roman"/>
          <w:sz w:val="24"/>
          <w:szCs w:val="24"/>
          <w:lang w:val="sq-AL"/>
        </w:rPr>
        <w:t xml:space="preserve"> CO2 + C  ←   2CO</w:t>
      </w:r>
    </w:p>
    <w:p w14:paraId="66B9F024" w14:textId="77777777" w:rsidR="00F9359B" w:rsidRPr="00E37A56" w:rsidRDefault="00F9359B" w:rsidP="00F9359B">
      <w:pPr>
        <w:spacing w:after="0" w:line="240" w:lineRule="auto"/>
        <w:ind w:firstLine="708"/>
        <w:jc w:val="both"/>
        <w:rPr>
          <w:rFonts w:ascii="Times New Roman" w:hAnsi="Times New Roman"/>
          <w:sz w:val="24"/>
          <w:szCs w:val="24"/>
          <w:lang w:val="sq-AL"/>
        </w:rPr>
      </w:pPr>
      <w:r w:rsidRPr="00E37A56">
        <w:rPr>
          <w:rFonts w:ascii="Times New Roman" w:hAnsi="Times New Roman"/>
          <w:sz w:val="24"/>
          <w:szCs w:val="24"/>
          <w:lang w:val="sq-AL"/>
        </w:rPr>
        <w:t>930 ... 950</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С gyzgynlyk derejesinde agaç kömrüniň barlygynda kömürturşy bari reaksiýa boýunça dargaýar.</w:t>
      </w:r>
    </w:p>
    <w:p w14:paraId="063E7CEF" w14:textId="77777777" w:rsidR="00F9359B" w:rsidRPr="00E37A56" w:rsidRDefault="00F9359B" w:rsidP="00F9359B">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BaCO3 + C  →  BaO + 2CO</w:t>
      </w:r>
    </w:p>
    <w:p w14:paraId="264B86DC" w14:textId="77777777" w:rsidR="00F9359B" w:rsidRPr="00E37A56" w:rsidRDefault="00F9359B" w:rsidP="00F9359B">
      <w:pPr>
        <w:spacing w:after="0" w:line="240" w:lineRule="auto"/>
        <w:ind w:firstLine="708"/>
        <w:jc w:val="both"/>
        <w:rPr>
          <w:rFonts w:ascii="Times New Roman" w:hAnsi="Times New Roman"/>
          <w:sz w:val="24"/>
          <w:szCs w:val="24"/>
          <w:lang w:val="sq-AL"/>
        </w:rPr>
      </w:pPr>
      <w:r w:rsidRPr="00E37A56">
        <w:rPr>
          <w:rFonts w:ascii="Times New Roman" w:hAnsi="Times New Roman"/>
          <w:sz w:val="24"/>
          <w:szCs w:val="24"/>
          <w:lang w:val="sq-AL"/>
        </w:rPr>
        <w:t>Demriň okisiniň bar bolanlygy sebäpli, uglerodyň okisi dargap, atomar uglerod emele gelýär.</w:t>
      </w:r>
    </w:p>
    <w:p w14:paraId="3A817BF1" w14:textId="536A246B" w:rsidR="00F9359B" w:rsidRPr="00E37A56" w:rsidRDefault="00F9359B" w:rsidP="00F9359B">
      <w:pPr>
        <w:spacing w:after="0" w:line="240" w:lineRule="auto"/>
        <w:jc w:val="both"/>
        <w:rPr>
          <w:rFonts w:ascii="Times New Roman" w:hAnsi="Times New Roman"/>
          <w:sz w:val="24"/>
          <w:szCs w:val="24"/>
          <w:lang w:val="sq-AL"/>
        </w:rPr>
      </w:pPr>
      <w:r w:rsidRPr="00E37A56">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55C95631" wp14:editId="4CDCF32F">
                <wp:simplePos x="0" y="0"/>
                <wp:positionH relativeFrom="column">
                  <wp:posOffset>2186940</wp:posOffset>
                </wp:positionH>
                <wp:positionV relativeFrom="paragraph">
                  <wp:posOffset>46355</wp:posOffset>
                </wp:positionV>
                <wp:extent cx="238125" cy="0"/>
                <wp:effectExtent l="15240" t="60325" r="13335" b="5397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701EB" id="Прямая соединительная линия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2pt,3.65pt" to="190.9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Kr1ZQIAAIMEAAAOAAAAZHJzL2Uyb0RvYy54bWysVEFuEzEU3SNxB8v7dDLTtKSjTiqUSWBR&#10;oFLLARzbk7Hw2JbtZhIhJGCN1CNwBRYgVSpwhsmN8HfSlJYNQmThfPt/P7///DzHJ8tGogW3TmhV&#10;4HSvjxFXVDOh5gV+fTHtDTFynihGpFa8wCvu8Mno8aPj1uQ807WWjFsUQJTLW1Pg2nuTJ4mjNW+I&#10;29OGq5CstG2ID1M7T5glbUBvZJL1+4dJqy0zVlPuXFgtN0k8ivhVxal/VVWOeyQLHLj5ONo4zmBM&#10;Rsckn1tiakG3NMg/sGiIUOHQHVRJPEGXVvwB1QhqtdOV36O6SXRVCcpjD6GbtP+gm/OaGB57CeI4&#10;s5PJ/T9Y+nJxZpFgBc4wUqQJV9R9Xr9fX3Xfuy/rK7T+0P3svnVfu+vuR3e9/hjim/WnEEOyu9ku&#10;X6EMlGyNywPgWJ1Z0IIu1bk51fSNQ0qPa6LmPHZ0sTLhmBR2JPe2wMSZwGfWvtAs1JBLr6Osy8o2&#10;qJLCPIeNAB6kQ8t4j6vdPfKlRzQsZvvDNDvAiN6mEpIDAuwz1vlnXDcIggJLoUBhkpPFqfPA6K4E&#10;lpWeCimjS6RCbYGPDgIyZJyWgkEyTux8NpYWLQj4LP5iew/KrL5ULILVnLDJNvZEyBAjH3XxVgSl&#10;JMdwWsMZRpKHpwXRhp5UcGLoNRDeRhurvT3qH02Gk+GgN8gOJ71Bvyx7T6fjQe9wmj45KPfL8bhM&#10;3wH5dJDXgjGugP+t7dPB39lq+wA3ht0ZfydUch89KhrI3v5H0vHa4aY3nplptjqz0B04IDg9Fm9f&#10;JTyl3+ex6u7bMfoFAAD//wMAUEsDBBQABgAIAAAAIQDVZnB13QAAAAcBAAAPAAAAZHJzL2Rvd25y&#10;ZXYueG1sTI7BTsMwEETvSPyDtUjcqBMSoA1xKoRA4oRKi5C4ufGShMbrYG+bwNdjuMBxNKM3r1xO&#10;thcH9KFzpCCdJSCQamc6ahQ8b+7P5iACazK6d4QKPjHAsjo+KnVh3EhPeFhzIyKEQqEVtMxDIWWo&#10;W7Q6zNyAFLs3563mGH0jjddjhNtenifJpbS6o/jQ6gFvW6x3671VsNiMF27ldy952n28ft298/Dw&#10;yEqdnkw31yAYJ/4bw49+VIcqOm3dnkwQvYIsz/M4VXCVgYh9Nk8XILa/WVal/O9ffQMAAP//AwBQ&#10;SwECLQAUAAYACAAAACEAtoM4kv4AAADhAQAAEwAAAAAAAAAAAAAAAAAAAAAAW0NvbnRlbnRfVHlw&#10;ZXNdLnhtbFBLAQItABQABgAIAAAAIQA4/SH/1gAAAJQBAAALAAAAAAAAAAAAAAAAAC8BAABfcmVs&#10;cy8ucmVsc1BLAQItABQABgAIAAAAIQAdXKr1ZQIAAIMEAAAOAAAAAAAAAAAAAAAAAC4CAABkcnMv&#10;ZTJvRG9jLnhtbFBLAQItABQABgAIAAAAIQDVZnB13QAAAAcBAAAPAAAAAAAAAAAAAAAAAL8EAABk&#10;cnMvZG93bnJldi54bWxQSwUGAAAAAAQABADzAAAAyQUAAAAA&#10;">
                <v:stroke endarrow="block"/>
              </v:line>
            </w:pict>
          </mc:Fallback>
        </mc:AlternateContent>
      </w:r>
      <w:r w:rsidRPr="00E37A56">
        <w:rPr>
          <w:rFonts w:ascii="Times New Roman" w:hAnsi="Times New Roman"/>
          <w:sz w:val="24"/>
          <w:szCs w:val="24"/>
          <w:lang w:val="tk-TM"/>
        </w:rPr>
        <w:t xml:space="preserve">                                                  </w:t>
      </w:r>
      <w:r w:rsidRPr="00E37A56">
        <w:rPr>
          <w:rFonts w:ascii="Times New Roman" w:hAnsi="Times New Roman"/>
          <w:sz w:val="24"/>
          <w:szCs w:val="24"/>
          <w:lang w:val="sq-AL"/>
        </w:rPr>
        <w:t>2CO → CO2 + C</w:t>
      </w:r>
      <w:r w:rsidRPr="00E37A56">
        <w:rPr>
          <w:rFonts w:ascii="Times New Roman" w:hAnsi="Times New Roman"/>
          <w:sz w:val="24"/>
          <w:szCs w:val="24"/>
          <w:vertAlign w:val="subscript"/>
          <w:lang w:val="sq-AL"/>
        </w:rPr>
        <w:t>at</w:t>
      </w:r>
      <w:r w:rsidRPr="00E37A56">
        <w:rPr>
          <w:rFonts w:ascii="Times New Roman" w:hAnsi="Times New Roman"/>
          <w:sz w:val="24"/>
          <w:szCs w:val="24"/>
          <w:lang w:val="sq-AL"/>
        </w:rPr>
        <w:t xml:space="preserve">  </w:t>
      </w:r>
    </w:p>
    <w:p w14:paraId="147C941C" w14:textId="77777777" w:rsidR="00F9359B" w:rsidRPr="00E37A56" w:rsidRDefault="00F9359B" w:rsidP="00F9359B">
      <w:pPr>
        <w:spacing w:after="0" w:line="240" w:lineRule="auto"/>
        <w:ind w:firstLine="708"/>
        <w:jc w:val="both"/>
        <w:rPr>
          <w:rFonts w:ascii="Times New Roman" w:hAnsi="Times New Roman"/>
          <w:sz w:val="24"/>
          <w:szCs w:val="24"/>
          <w:lang w:val="sq-AL"/>
        </w:rPr>
      </w:pPr>
      <w:r w:rsidRPr="00E37A56">
        <w:rPr>
          <w:rFonts w:ascii="Times New Roman" w:hAnsi="Times New Roman"/>
          <w:sz w:val="24"/>
          <w:szCs w:val="24"/>
          <w:lang w:val="sq-AL"/>
        </w:rPr>
        <w:t>Atomar ýagdaýdaky uglerod işjeň bolup we ýeňillik bilen demre diffundirlenýär hem-de onuň üst gatlagyny iň uly derejede doýurýar.</w:t>
      </w:r>
    </w:p>
    <w:p w14:paraId="0A4ABB8F" w14:textId="77777777" w:rsidR="00F9359B" w:rsidRPr="00E37A56" w:rsidRDefault="00F9359B" w:rsidP="00F9359B">
      <w:pPr>
        <w:spacing w:after="0" w:line="240" w:lineRule="auto"/>
        <w:ind w:firstLine="708"/>
        <w:jc w:val="both"/>
        <w:rPr>
          <w:rFonts w:ascii="Times New Roman" w:hAnsi="Times New Roman"/>
          <w:sz w:val="24"/>
          <w:szCs w:val="24"/>
          <w:lang w:val="sq-AL"/>
        </w:rPr>
      </w:pPr>
      <w:r w:rsidRPr="00E37A56">
        <w:rPr>
          <w:rFonts w:ascii="Times New Roman" w:hAnsi="Times New Roman"/>
          <w:sz w:val="24"/>
          <w:szCs w:val="24"/>
          <w:lang w:val="sq-AL"/>
        </w:rPr>
        <w:t>Kömürturşy bari prosesiň barşynda emele gelýän uglerodyň ikilik okisiniň hasabyna täzelenýär:</w:t>
      </w:r>
    </w:p>
    <w:p w14:paraId="700A1811" w14:textId="77777777" w:rsidR="00F9359B" w:rsidRPr="00E37A56" w:rsidRDefault="00F9359B" w:rsidP="00F9359B">
      <w:pPr>
        <w:spacing w:after="0" w:line="240" w:lineRule="auto"/>
        <w:ind w:firstLine="708"/>
        <w:jc w:val="both"/>
        <w:rPr>
          <w:rFonts w:ascii="Times New Roman" w:hAnsi="Times New Roman"/>
          <w:sz w:val="24"/>
          <w:szCs w:val="24"/>
          <w:lang w:val="sq-AL"/>
        </w:rPr>
      </w:pPr>
      <w:r w:rsidRPr="00E37A56">
        <w:rPr>
          <w:rFonts w:ascii="Times New Roman" w:hAnsi="Times New Roman"/>
          <w:sz w:val="24"/>
          <w:szCs w:val="24"/>
          <w:lang w:val="sq-AL"/>
        </w:rPr>
        <w:t xml:space="preserve"> </w:t>
      </w:r>
      <w:r w:rsidRPr="00E37A56">
        <w:rPr>
          <w:rFonts w:ascii="Times New Roman" w:hAnsi="Times New Roman"/>
          <w:sz w:val="24"/>
          <w:szCs w:val="24"/>
          <w:lang w:val="tk-TM"/>
        </w:rPr>
        <w:t xml:space="preserve">                                   </w:t>
      </w:r>
      <w:r w:rsidRPr="00E37A56">
        <w:rPr>
          <w:rFonts w:ascii="Times New Roman" w:hAnsi="Times New Roman"/>
          <w:sz w:val="24"/>
          <w:szCs w:val="24"/>
          <w:lang w:val="sq-AL"/>
        </w:rPr>
        <w:t>BaO + CO2   →  BaCO3</w:t>
      </w:r>
    </w:p>
    <w:p w14:paraId="4E4A2A14" w14:textId="77777777" w:rsidR="00F9359B" w:rsidRPr="00E37A56" w:rsidRDefault="00F9359B" w:rsidP="00F9359B">
      <w:pPr>
        <w:spacing w:after="0" w:line="240" w:lineRule="auto"/>
        <w:ind w:firstLine="708"/>
        <w:jc w:val="both"/>
        <w:rPr>
          <w:rFonts w:ascii="Times New Roman" w:hAnsi="Times New Roman"/>
          <w:sz w:val="24"/>
          <w:szCs w:val="24"/>
          <w:lang w:val="sq-AL"/>
        </w:rPr>
      </w:pPr>
      <w:r w:rsidRPr="00E37A56">
        <w:rPr>
          <w:rFonts w:ascii="Times New Roman" w:hAnsi="Times New Roman"/>
          <w:sz w:val="24"/>
          <w:szCs w:val="24"/>
          <w:lang w:val="sq-AL"/>
        </w:rPr>
        <w:t xml:space="preserve">Şeýlelikde, gaty karbýurizatorda hakykatdan hem sementitleşdiriji bolup uglerod hyzmat edýär. </w:t>
      </w:r>
    </w:p>
    <w:p w14:paraId="0E3D1C4F" w14:textId="77777777" w:rsidR="00F9359B" w:rsidRPr="00E37A56" w:rsidRDefault="00F9359B" w:rsidP="00F9359B">
      <w:pPr>
        <w:spacing w:after="0" w:line="240" w:lineRule="auto"/>
        <w:ind w:firstLine="708"/>
        <w:jc w:val="both"/>
        <w:rPr>
          <w:rFonts w:ascii="Times New Roman" w:hAnsi="Times New Roman"/>
          <w:sz w:val="24"/>
          <w:szCs w:val="24"/>
          <w:lang w:val="sq-AL"/>
        </w:rPr>
      </w:pPr>
      <w:r w:rsidRPr="00E37A56">
        <w:rPr>
          <w:rFonts w:ascii="Times New Roman" w:hAnsi="Times New Roman"/>
          <w:sz w:val="24"/>
          <w:szCs w:val="24"/>
          <w:lang w:val="sq-AL"/>
        </w:rPr>
        <w:t xml:space="preserve">Sementitleşdirmäge degişli bolmadyk üstler ýörite suwaglar arkaly karbýurizatordan izolirlenýär ýa-da olar elektrolitik usul bilen mislenilýär. </w:t>
      </w:r>
    </w:p>
    <w:p w14:paraId="5973AA69" w14:textId="77777777" w:rsidR="00F9359B" w:rsidRPr="00E37A56" w:rsidRDefault="00F9359B" w:rsidP="00F9359B">
      <w:pPr>
        <w:spacing w:after="0" w:line="240" w:lineRule="auto"/>
        <w:ind w:firstLine="708"/>
        <w:jc w:val="both"/>
        <w:rPr>
          <w:rFonts w:ascii="Times New Roman" w:hAnsi="Times New Roman"/>
          <w:sz w:val="24"/>
          <w:szCs w:val="24"/>
          <w:lang w:val="sq-AL"/>
        </w:rPr>
      </w:pPr>
      <w:r w:rsidRPr="00E37A56">
        <w:rPr>
          <w:rFonts w:ascii="Times New Roman" w:hAnsi="Times New Roman"/>
          <w:sz w:val="24"/>
          <w:szCs w:val="24"/>
          <w:lang w:val="sq-AL"/>
        </w:rPr>
        <w:t>Sementitleşdirmeden soň şaýyň özeniniň ýokary şepbeşikliligini we, degişlilikde, dinamiki agram salmalaryň oňat garşylygyny üpjün edýän, uglerody düzüminde saklaýan (0,1 ... 0,25%) az uglerodly we legirlenen polatlardan şaýlar sementitleşdirmäge sezewar edilýär. Şaýyň özeniniň gurluşy ferritden we perlitden ybarat. Düzgün bolşy ýaly, sementirlenen şaýlar üst gatlagynda uglerodyň 0,95 ... 1,1 % çenli saklaýar.</w:t>
      </w:r>
    </w:p>
    <w:p w14:paraId="455D6253" w14:textId="77777777" w:rsidR="00F9359B" w:rsidRPr="00E37A56" w:rsidRDefault="00F9359B" w:rsidP="00F9359B">
      <w:pPr>
        <w:spacing w:after="0" w:line="240" w:lineRule="auto"/>
        <w:ind w:firstLine="708"/>
        <w:jc w:val="both"/>
        <w:rPr>
          <w:rFonts w:ascii="Times New Roman" w:hAnsi="Times New Roman"/>
          <w:sz w:val="24"/>
          <w:szCs w:val="24"/>
          <w:lang w:val="sq-AL"/>
        </w:rPr>
      </w:pPr>
      <w:r w:rsidRPr="00E37A56">
        <w:rPr>
          <w:rFonts w:ascii="Times New Roman" w:hAnsi="Times New Roman"/>
          <w:b/>
          <w:sz w:val="24"/>
          <w:szCs w:val="24"/>
          <w:lang w:val="sq-AL"/>
        </w:rPr>
        <w:t>Gaz bilen sementitleşdirmek</w:t>
      </w:r>
      <w:r w:rsidRPr="00E37A56">
        <w:rPr>
          <w:rFonts w:ascii="Times New Roman" w:hAnsi="Times New Roman"/>
          <w:sz w:val="24"/>
          <w:szCs w:val="24"/>
          <w:lang w:val="sq-AL"/>
        </w:rPr>
        <w:t xml:space="preserve"> karbýurizator hökmünde: tebigy gazlar, ýagtylyk gazy we metanyň, etiliň, propanyň, nebtiň pirolizende nebit önümlerinden alynýan başga gazlary we gaz garyndylary ulanylýar.  </w:t>
      </w:r>
    </w:p>
    <w:p w14:paraId="2A91DE60" w14:textId="77777777" w:rsidR="00F9359B" w:rsidRPr="00E37A56" w:rsidRDefault="00F9359B" w:rsidP="00F9359B">
      <w:pPr>
        <w:spacing w:after="0" w:line="240" w:lineRule="auto"/>
        <w:ind w:firstLine="708"/>
        <w:jc w:val="both"/>
        <w:rPr>
          <w:rFonts w:ascii="Times New Roman" w:hAnsi="Times New Roman"/>
          <w:sz w:val="24"/>
          <w:szCs w:val="24"/>
          <w:lang w:val="sq-AL"/>
        </w:rPr>
      </w:pPr>
      <w:r w:rsidRPr="00E37A56">
        <w:rPr>
          <w:rFonts w:ascii="Times New Roman" w:hAnsi="Times New Roman"/>
          <w:sz w:val="24"/>
          <w:szCs w:val="24"/>
          <w:lang w:val="sq-AL"/>
        </w:rPr>
        <w:t>Gaz bilen sementitleşdirmek üçin mufel pejiň içini şaýlar bilen dolduryp agzy jebis ýapylan çelegi salyp, soň bolsa şonuň içine birnäçe sagadyň dowamynda 900...950º S gyzgynlyk derejesindäki ýagdaýda gaz goýberýärler.</w:t>
      </w:r>
    </w:p>
    <w:p w14:paraId="390CC2A5" w14:textId="77777777" w:rsidR="00F9359B" w:rsidRPr="00E37A56" w:rsidRDefault="00F9359B" w:rsidP="00F9359B">
      <w:pPr>
        <w:spacing w:after="0" w:line="240" w:lineRule="auto"/>
        <w:ind w:firstLine="708"/>
        <w:jc w:val="both"/>
        <w:rPr>
          <w:rFonts w:ascii="Times New Roman" w:hAnsi="Times New Roman"/>
          <w:sz w:val="24"/>
          <w:szCs w:val="24"/>
          <w:lang w:val="sq-AL"/>
        </w:rPr>
      </w:pPr>
      <w:r w:rsidRPr="00E37A56">
        <w:rPr>
          <w:rFonts w:ascii="Times New Roman" w:hAnsi="Times New Roman"/>
          <w:sz w:val="24"/>
          <w:szCs w:val="24"/>
          <w:lang w:val="sq-AL"/>
        </w:rPr>
        <w:t>Gaz bilen sementitleşdirmek gaty karbýurizatorda sementitleşdirmä garanyňda tizligi 2...3 esse ýokarydyr we bu işde uglerodyň doýurylyşyny anyk sazlap bolýar, mehanizmleşdirilişi hem-</w:t>
      </w:r>
      <w:r w:rsidRPr="00E37A56">
        <w:rPr>
          <w:rFonts w:ascii="Times New Roman" w:hAnsi="Times New Roman"/>
          <w:sz w:val="24"/>
          <w:szCs w:val="24"/>
          <w:lang w:val="sq-AL"/>
        </w:rPr>
        <w:lastRenderedPageBreak/>
        <w:t>de awtomatlaşdyrylyşy ýönekeýdir, iş ýeri hem arassa bolýar. Gaz bilen sementitleşdirmekden soň sementitleşdirmek üçin gyzdyrmany ulanyp, badyna taplamany amala aşyryp bolýar.</w:t>
      </w:r>
    </w:p>
    <w:p w14:paraId="39940F81" w14:textId="77777777" w:rsidR="00F9359B" w:rsidRPr="00E37A56" w:rsidRDefault="00F9359B" w:rsidP="00F9359B">
      <w:pPr>
        <w:spacing w:after="0" w:line="240" w:lineRule="auto"/>
        <w:ind w:firstLine="708"/>
        <w:jc w:val="both"/>
        <w:rPr>
          <w:rFonts w:ascii="Times New Roman" w:hAnsi="Times New Roman"/>
          <w:sz w:val="24"/>
          <w:szCs w:val="24"/>
          <w:lang w:val="sq-AL"/>
        </w:rPr>
      </w:pPr>
      <w:r w:rsidRPr="00E37A56">
        <w:rPr>
          <w:rFonts w:ascii="Times New Roman" w:hAnsi="Times New Roman"/>
          <w:sz w:val="24"/>
          <w:szCs w:val="24"/>
          <w:lang w:val="sq-AL"/>
        </w:rPr>
        <w:t>Tizlikli gaz bilen sementitleşdirmekde önümler 1080...1100</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С çenli ýokary ýygylykly toklar bilen gyzdyrylýar. Netijede, 40 ... 50 minudyň dowamynda galyňlygy 0,8 ... 1 mm bolan uglerodly gatlak alynýar. 870</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С çenli sowadylandan soň önümler badyna taplama sezewar edilýär.</w:t>
      </w:r>
    </w:p>
    <w:p w14:paraId="0023A05C" w14:textId="77777777" w:rsidR="00F9359B" w:rsidRPr="00E37A56" w:rsidRDefault="00F9359B" w:rsidP="00F9359B">
      <w:pPr>
        <w:spacing w:after="0" w:line="240" w:lineRule="auto"/>
        <w:ind w:firstLine="708"/>
        <w:jc w:val="both"/>
        <w:rPr>
          <w:rFonts w:ascii="Times New Roman" w:hAnsi="Times New Roman"/>
          <w:sz w:val="24"/>
          <w:szCs w:val="24"/>
          <w:lang w:val="sq-AL"/>
        </w:rPr>
      </w:pPr>
      <w:r w:rsidRPr="00E37A56">
        <w:rPr>
          <w:rFonts w:ascii="Times New Roman" w:hAnsi="Times New Roman"/>
          <w:sz w:val="24"/>
          <w:szCs w:val="24"/>
          <w:lang w:val="sq-AL"/>
        </w:rPr>
        <w:t>Sementitleşdirmeden soň şaýlar taplanýar we gowşadylýar. Sementitleşdirilen poladyň taplamasynyň öz aýratynlyklary bar, çünki sementitleşdirmek dänäniň ösmegi bilen bolup geçýär, şaýlaryň kesmesi boýunça uglerodyň paýlanylyşy deň däl.</w:t>
      </w:r>
    </w:p>
    <w:p w14:paraId="71CB8A63" w14:textId="77777777" w:rsidR="00F9359B" w:rsidRPr="00E37A56" w:rsidRDefault="00F9359B" w:rsidP="00F9359B">
      <w:pPr>
        <w:spacing w:after="0" w:line="240" w:lineRule="auto"/>
        <w:ind w:firstLine="708"/>
        <w:jc w:val="both"/>
        <w:rPr>
          <w:rFonts w:ascii="Times New Roman" w:hAnsi="Times New Roman"/>
          <w:sz w:val="24"/>
          <w:szCs w:val="24"/>
          <w:lang w:val="sq-AL"/>
        </w:rPr>
      </w:pPr>
      <w:r w:rsidRPr="00E37A56">
        <w:rPr>
          <w:rFonts w:ascii="Times New Roman" w:hAnsi="Times New Roman"/>
          <w:sz w:val="24"/>
          <w:szCs w:val="24"/>
          <w:lang w:val="sq-AL"/>
        </w:rPr>
        <w:t>Az jogapkär bolan şaýlar gös-göni sementasion mufelde taplanylýar. Şu ýagdaýda şaýyň üst gatlagy iri iňňeli martensitiň gurluşyna eýe bolýar, özeni bolsa ewtektoide çenli poladyň iri dänelerinden ybarat. Taplamadan soň pes gowşatma bolup geçýär (150...170</w:t>
      </w:r>
      <w:r w:rsidRPr="00E37A56">
        <w:rPr>
          <w:rFonts w:ascii="Times New Roman" w:hAnsi="Times New Roman"/>
          <w:sz w:val="24"/>
          <w:szCs w:val="24"/>
          <w:vertAlign w:val="superscript"/>
          <w:lang w:val="tk-TM"/>
        </w:rPr>
        <w:t>0</w:t>
      </w:r>
      <w:r w:rsidRPr="00E37A56">
        <w:rPr>
          <w:rFonts w:ascii="Times New Roman" w:hAnsi="Times New Roman"/>
          <w:sz w:val="24"/>
          <w:szCs w:val="24"/>
        </w:rPr>
        <w:t>С</w:t>
      </w:r>
      <w:r w:rsidRPr="00E37A56">
        <w:rPr>
          <w:rFonts w:ascii="Times New Roman" w:hAnsi="Times New Roman"/>
          <w:sz w:val="24"/>
          <w:szCs w:val="24"/>
          <w:lang w:val="sq-AL"/>
        </w:rPr>
        <w:t xml:space="preserve">).  </w:t>
      </w:r>
    </w:p>
    <w:p w14:paraId="2888F52C" w14:textId="77777777" w:rsidR="00F9359B" w:rsidRPr="00E37A56" w:rsidRDefault="00F9359B" w:rsidP="00F9359B">
      <w:pPr>
        <w:spacing w:after="0" w:line="240" w:lineRule="auto"/>
        <w:ind w:firstLine="708"/>
        <w:jc w:val="both"/>
        <w:rPr>
          <w:rFonts w:ascii="Times New Roman" w:hAnsi="Times New Roman"/>
          <w:sz w:val="24"/>
          <w:szCs w:val="24"/>
          <w:lang w:val="sq-AL"/>
        </w:rPr>
      </w:pPr>
      <w:r w:rsidRPr="00E37A56">
        <w:rPr>
          <w:rFonts w:ascii="Times New Roman" w:hAnsi="Times New Roman"/>
          <w:sz w:val="24"/>
          <w:szCs w:val="24"/>
          <w:lang w:val="sq-AL"/>
        </w:rPr>
        <w:t>Has jogapkär şaýlar sementitleşdirmeden soň howada sowadylýar we soňra 850...900º S çenli temperaturada taplanylýar. Ac1 we Ac3 kritiki nokatlardaky temperaturalarda  poladyň öwürmeleri özeniň dänesini owradýarlar, onuň netijesinde taplamadan soň üst gatlagyň gurluşy ownuk iňňeli martensitden, galyndy austenitiň we sementitiň käbir mukdaryndan ybarat, özeni bolsa ownuk däneden ybarat. Soňra pes gowşatma bolup geçýär.</w:t>
      </w:r>
    </w:p>
    <w:p w14:paraId="29326EEE" w14:textId="77777777" w:rsidR="00F9359B" w:rsidRPr="00E37A56" w:rsidRDefault="00F9359B" w:rsidP="00F9359B">
      <w:pPr>
        <w:spacing w:after="0" w:line="240" w:lineRule="auto"/>
        <w:ind w:firstLine="708"/>
        <w:jc w:val="both"/>
        <w:rPr>
          <w:rFonts w:ascii="Times New Roman" w:hAnsi="Times New Roman"/>
          <w:sz w:val="24"/>
          <w:szCs w:val="24"/>
          <w:lang w:val="sq-AL"/>
        </w:rPr>
      </w:pPr>
      <w:r w:rsidRPr="00E37A56">
        <w:rPr>
          <w:rFonts w:ascii="Times New Roman" w:hAnsi="Times New Roman"/>
          <w:sz w:val="24"/>
          <w:szCs w:val="24"/>
          <w:lang w:val="sq-AL"/>
        </w:rPr>
        <w:t>Aýratyn jogapkär şaýlar üçin goşa taplama geçirilýär.  Ac3 nokatdan ýokary bolan temperaturalardan (850...900</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С) birinji taplama özeniň gurluşynyň owradylmagyna getirýär. Şaýlar ýagda ýa-da howada sowadylýar.    Ac1 nokatdan ýokary bolan temperaturalardan (760...800</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 xml:space="preserve">С) ikinji taplama üst gatlaga ýokary gatylykly ownuk iňňeli martensitiň gurluşyny berýär, özene bolsa sorbitden we ferritden ybarat bolan doly däl taplamanyň gurluşyny berýär. </w:t>
      </w:r>
      <w:r w:rsidRPr="00E37A56">
        <w:rPr>
          <w:rFonts w:ascii="Times New Roman" w:hAnsi="Times New Roman"/>
          <w:sz w:val="24"/>
          <w:szCs w:val="24"/>
          <w:lang w:val="sq-AL"/>
        </w:rPr>
        <w:tab/>
      </w:r>
    </w:p>
    <w:p w14:paraId="0ED6610D" w14:textId="77777777" w:rsidR="00F9359B" w:rsidRDefault="00F9359B" w:rsidP="00F9359B">
      <w:pPr>
        <w:spacing w:before="120" w:after="120" w:line="240" w:lineRule="auto"/>
        <w:jc w:val="center"/>
        <w:rPr>
          <w:rFonts w:ascii="Times New Roman" w:hAnsi="Times New Roman"/>
          <w:b/>
          <w:sz w:val="24"/>
          <w:szCs w:val="24"/>
          <w:lang w:val="tk-TM"/>
        </w:rPr>
      </w:pPr>
    </w:p>
    <w:p w14:paraId="5155F93A" w14:textId="77777777" w:rsidR="00F9359B" w:rsidRDefault="00F9359B" w:rsidP="00F9359B">
      <w:pPr>
        <w:spacing w:before="120" w:after="120" w:line="240" w:lineRule="auto"/>
        <w:jc w:val="center"/>
        <w:rPr>
          <w:rFonts w:ascii="Times New Roman" w:hAnsi="Times New Roman"/>
          <w:b/>
          <w:sz w:val="24"/>
          <w:szCs w:val="24"/>
          <w:lang w:val="tk-TM"/>
        </w:rPr>
      </w:pPr>
    </w:p>
    <w:p w14:paraId="6A47072D" w14:textId="77777777" w:rsidR="00F9359B" w:rsidRPr="00E37A56" w:rsidRDefault="00F9359B" w:rsidP="00F9359B">
      <w:pPr>
        <w:spacing w:before="120" w:after="120" w:line="240" w:lineRule="auto"/>
        <w:jc w:val="center"/>
        <w:rPr>
          <w:rFonts w:ascii="Times New Roman" w:hAnsi="Times New Roman"/>
          <w:b/>
          <w:sz w:val="24"/>
          <w:szCs w:val="24"/>
          <w:lang w:val="tk-TM"/>
        </w:rPr>
      </w:pPr>
      <w:r w:rsidRPr="00E37A56">
        <w:rPr>
          <w:rFonts w:ascii="Times New Roman" w:hAnsi="Times New Roman"/>
          <w:b/>
          <w:sz w:val="24"/>
          <w:szCs w:val="24"/>
          <w:lang w:val="sq-AL"/>
        </w:rPr>
        <w:t>3. Azotlaş</w:t>
      </w:r>
      <w:r w:rsidRPr="00E37A56">
        <w:rPr>
          <w:rFonts w:ascii="Times New Roman" w:hAnsi="Times New Roman"/>
          <w:b/>
          <w:sz w:val="24"/>
          <w:szCs w:val="24"/>
          <w:lang w:val="tk-TM"/>
        </w:rPr>
        <w:t>dyrma usuly</w:t>
      </w:r>
    </w:p>
    <w:p w14:paraId="41EB32C6" w14:textId="77777777" w:rsidR="00F9359B" w:rsidRPr="00E37A56" w:rsidRDefault="00F9359B" w:rsidP="00F9359B">
      <w:pPr>
        <w:spacing w:after="0" w:line="240" w:lineRule="auto"/>
        <w:jc w:val="both"/>
        <w:rPr>
          <w:rFonts w:ascii="Times New Roman" w:hAnsi="Times New Roman"/>
          <w:sz w:val="24"/>
          <w:szCs w:val="24"/>
          <w:lang w:val="sq-AL"/>
        </w:rPr>
      </w:pPr>
      <w:r w:rsidRPr="00E37A56">
        <w:rPr>
          <w:rFonts w:ascii="Times New Roman" w:hAnsi="Times New Roman"/>
          <w:b/>
          <w:sz w:val="24"/>
          <w:szCs w:val="24"/>
          <w:lang w:val="tk-TM"/>
        </w:rPr>
        <w:t xml:space="preserve"> </w:t>
      </w:r>
      <w:r w:rsidRPr="00E37A56">
        <w:rPr>
          <w:rFonts w:ascii="Times New Roman" w:hAnsi="Times New Roman"/>
          <w:sz w:val="24"/>
          <w:szCs w:val="24"/>
          <w:lang w:val="sq-AL"/>
        </w:rPr>
        <w:tab/>
        <w:t>Poladyň ýa-da çoýunyň üst gatlagyny azot bilen azotlaşma (nitrirleme) diýilip aýdylýar. Bu işi gaz görnüşli ammiakda (NH3) 430...600</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С-de gatylygyny, iýilmäge durnuklylygyny we berkliginiň çägini ýokarlandyrmak üçin ýerine ýetirilýär. Eger bu işi 600...800</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 xml:space="preserve">С ýerine ýetirilse, onda diňe poslamazlyga durnuklylygy artýar. Esasan, legirlenen polatlary azotlaşdyrylýar. Olaryň düzüminde azot bilen berk nitrid birleşmesini emele getirmäge ukyply bolan elementler bar (hrom, molibden, wolfram, alýuminiý, titan). </w:t>
      </w:r>
    </w:p>
    <w:p w14:paraId="77079F35" w14:textId="77777777" w:rsidR="00F9359B" w:rsidRPr="00E37A56" w:rsidRDefault="00F9359B" w:rsidP="00F9359B">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Azotlaşdyrmazdan öň şaýyň ýagyny, hapasyny aýryp arassalaýarlar. Soň bolsa biri-birine degmez ýaly edip çelekde ýerleşdirilýär ýa-da simde asýarlar. Çelegi berk ýapyp peçde ýerleşdirýärler. Peji işledip ýuwaş-ýuwaşdan gyzgynlyk derejesini galdyryp bellenen çägine ýetirilýär. Ýokary gyzgynlyk derejesinde ammiak bölünip azody işjeň çykarýar. Çykan azot bolsa üstüni doýurýar:</w:t>
      </w:r>
    </w:p>
    <w:p w14:paraId="7A73A6D1" w14:textId="77777777" w:rsidR="00F9359B" w:rsidRPr="00E37A56" w:rsidRDefault="00F9359B" w:rsidP="00F9359B">
      <w:pPr>
        <w:spacing w:after="120" w:line="240" w:lineRule="auto"/>
        <w:jc w:val="center"/>
        <w:rPr>
          <w:rFonts w:ascii="Times New Roman" w:hAnsi="Times New Roman"/>
          <w:sz w:val="24"/>
          <w:szCs w:val="24"/>
          <w:lang w:val="sq-AL"/>
        </w:rPr>
      </w:pPr>
      <w:r w:rsidRPr="00E37A56">
        <w:rPr>
          <w:rFonts w:ascii="Times New Roman" w:hAnsi="Times New Roman"/>
          <w:sz w:val="24"/>
          <w:szCs w:val="24"/>
          <w:lang w:val="sq-AL"/>
        </w:rPr>
        <w:t>2NH3 = 2N +3H2.</w:t>
      </w:r>
    </w:p>
    <w:p w14:paraId="41D395CA" w14:textId="77777777" w:rsidR="00F9359B" w:rsidRPr="00E37A56" w:rsidRDefault="00F9359B" w:rsidP="00F9359B">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Azotlaşmanyň dowamlylygy gatlagyň talap edilýän galyňlygyna bagly bolup durýar. Her 10 sagat çydamlylyk üçin galyňlygy 0,1 mm deň bolan azotlaşdyrylan gatlagyň alynýandygy hasap edilýär. Azotlaşdyrylanda üst gatlak 0,01...0,02 mm “çişýär”, bu bolsa deslapky mehaniki işlenilip bejerilende göz öňünde tutulýar. Azotlaşma çenli şaýlar gyzgyn we mehaniki işlenilip bejerilişe sezewar edilýär. Şaýlaryň diňe azotlaşdyrylan bölekleri ýylmanylýar.</w:t>
      </w:r>
    </w:p>
    <w:p w14:paraId="6D263594" w14:textId="77777777" w:rsidR="00F9359B" w:rsidRPr="00E37A56" w:rsidRDefault="00F9359B" w:rsidP="00F9359B">
      <w:pPr>
        <w:spacing w:after="0" w:line="240" w:lineRule="auto"/>
        <w:ind w:firstLine="708"/>
        <w:jc w:val="both"/>
        <w:rPr>
          <w:rFonts w:ascii="Times New Roman" w:hAnsi="Times New Roman"/>
          <w:sz w:val="24"/>
          <w:szCs w:val="24"/>
          <w:lang w:val="sq-AL"/>
        </w:rPr>
      </w:pPr>
      <w:r w:rsidRPr="00E37A56">
        <w:rPr>
          <w:rFonts w:ascii="Times New Roman" w:hAnsi="Times New Roman"/>
          <w:sz w:val="24"/>
          <w:szCs w:val="24"/>
          <w:lang w:val="sq-AL"/>
        </w:rPr>
        <w:t xml:space="preserve">Azotlaşmanyň sementitleşdirmä garanyňda birnäçe gowy taraplary bar. Azotlaşdyrmany pes gyzgynlyk derejesinde ýerine ýetirýärler, azotlaşdyrylan gatlak has ýokary gatylyga we berklige, az döwlegenlige eýedir.     </w:t>
      </w:r>
    </w:p>
    <w:p w14:paraId="6DE26EBE" w14:textId="77777777" w:rsidR="00F9359B" w:rsidRDefault="00F9359B" w:rsidP="00F9359B">
      <w:pPr>
        <w:spacing w:before="120" w:after="120" w:line="240" w:lineRule="auto"/>
        <w:jc w:val="center"/>
        <w:rPr>
          <w:rFonts w:ascii="Times New Roman" w:hAnsi="Times New Roman"/>
          <w:b/>
          <w:sz w:val="24"/>
          <w:szCs w:val="24"/>
          <w:lang w:val="tk-TM"/>
        </w:rPr>
      </w:pPr>
    </w:p>
    <w:p w14:paraId="22BF5228" w14:textId="77777777" w:rsidR="00F9359B" w:rsidRDefault="00F9359B" w:rsidP="00F9359B">
      <w:pPr>
        <w:spacing w:before="120" w:after="120" w:line="240" w:lineRule="auto"/>
        <w:jc w:val="center"/>
        <w:rPr>
          <w:rFonts w:ascii="Times New Roman" w:hAnsi="Times New Roman"/>
          <w:b/>
          <w:sz w:val="24"/>
          <w:szCs w:val="24"/>
          <w:lang w:val="tk-TM"/>
        </w:rPr>
      </w:pPr>
    </w:p>
    <w:p w14:paraId="20BF87FF" w14:textId="77777777" w:rsidR="00F9359B" w:rsidRPr="00E37A56" w:rsidRDefault="00F9359B" w:rsidP="00F9359B">
      <w:pPr>
        <w:spacing w:before="120" w:after="120" w:line="240" w:lineRule="auto"/>
        <w:jc w:val="center"/>
        <w:rPr>
          <w:rFonts w:ascii="Times New Roman" w:hAnsi="Times New Roman"/>
          <w:b/>
          <w:sz w:val="24"/>
          <w:szCs w:val="24"/>
          <w:lang w:val="tk-TM"/>
        </w:rPr>
      </w:pPr>
      <w:r w:rsidRPr="00E37A56">
        <w:rPr>
          <w:rFonts w:ascii="Times New Roman" w:hAnsi="Times New Roman"/>
          <w:b/>
          <w:sz w:val="24"/>
          <w:szCs w:val="24"/>
          <w:lang w:val="sq-AL"/>
        </w:rPr>
        <w:t>4. Sianlaşdyrmak</w:t>
      </w:r>
      <w:r w:rsidRPr="00E37A56">
        <w:rPr>
          <w:rFonts w:ascii="Times New Roman" w:hAnsi="Times New Roman"/>
          <w:b/>
          <w:sz w:val="24"/>
          <w:szCs w:val="24"/>
          <w:lang w:val="tk-TM"/>
        </w:rPr>
        <w:t xml:space="preserve"> usuly</w:t>
      </w:r>
    </w:p>
    <w:p w14:paraId="6ED115B4" w14:textId="77777777" w:rsidR="00F9359B" w:rsidRPr="00E37A56" w:rsidRDefault="00F9359B" w:rsidP="00F9359B">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lastRenderedPageBreak/>
        <w:tab/>
      </w:r>
      <w:r w:rsidRPr="00E37A56">
        <w:rPr>
          <w:rFonts w:ascii="Times New Roman" w:hAnsi="Times New Roman"/>
          <w:b/>
          <w:sz w:val="24"/>
          <w:szCs w:val="24"/>
          <w:lang w:val="sq-AL"/>
        </w:rPr>
        <w:t>Sianlaşdyrmak</w:t>
      </w:r>
      <w:r w:rsidRPr="00E37A56">
        <w:rPr>
          <w:rFonts w:ascii="Times New Roman" w:hAnsi="Times New Roman"/>
          <w:sz w:val="24"/>
          <w:szCs w:val="24"/>
          <w:lang w:val="sq-AL"/>
        </w:rPr>
        <w:t xml:space="preserve"> – polat şaýlaryň üstleriniň bir wagtyň özünde uglerod we azot bilen doýrulýan prosesi. Gaty, suwuk we gazly sianlaşdyrmagy ulanylýar. Sianlaşdyrylýan gatlagyň galyňlygy köplenç 0,1...0,2 mm deňdir. Şu usul bilen işlenilende gatylygy we iýilmäge durnuklylygy hem-de poslamazlyga garşylygy ýokarlanýar. Esasan, ownuk we orta ululykly şaýlar üçin (çarhlar (şesternýalar), porşenler, barmaklar, waljagazlar we ş.m.) sianlaşdyrma bilen işlenilende has netijeli bolýar.   </w:t>
      </w:r>
    </w:p>
    <w:p w14:paraId="663A92F3" w14:textId="77777777" w:rsidR="00F9359B" w:rsidRPr="00E37A56" w:rsidRDefault="00F9359B" w:rsidP="00F9359B">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r>
      <w:r w:rsidRPr="00E37A56">
        <w:rPr>
          <w:rFonts w:ascii="Times New Roman" w:hAnsi="Times New Roman"/>
          <w:b/>
          <w:sz w:val="24"/>
          <w:szCs w:val="24"/>
          <w:lang w:val="sq-AL"/>
        </w:rPr>
        <w:t>Suwuk sianlaşdyrma</w:t>
      </w:r>
      <w:r w:rsidRPr="00E37A56">
        <w:rPr>
          <w:rFonts w:ascii="Times New Roman" w:hAnsi="Times New Roman"/>
          <w:sz w:val="24"/>
          <w:szCs w:val="24"/>
          <w:lang w:val="sq-AL"/>
        </w:rPr>
        <w:t xml:space="preserve"> has giň ýaýrandyr. Ony şu düzümdäki sianly duzlaryň erginindäki wannalarda amala aşyrýarlar: 50% NaCN, 3,5% BaCl2, 15% NaCl. Gyzdyrylanda duzlar şaýlaryň üstlerini doýurýan uglerodyň we azotyň aktiw atomlaryny bölňp çykarmak bilen bölünýär. </w:t>
      </w:r>
    </w:p>
    <w:p w14:paraId="70245827" w14:textId="77777777" w:rsidR="00F9359B" w:rsidRPr="00E37A56" w:rsidRDefault="00F9359B" w:rsidP="00F9359B">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Pes temperaturaly sianlaşdyrma tiz kesýän polatdan guraly berkitmek üçin 500...600º S amala aşyrylýar (wannada 25...40 % NaCN, 20...45% Na2CO3 we 10...20% NaCl bar). Prosesiň dowamlylygy 5...30 min., sianlaşdyrylan gatlagyň galyňlygy bolsa 0,02...0,04 mm deň.</w:t>
      </w:r>
    </w:p>
    <w:p w14:paraId="3D56D53E" w14:textId="77777777" w:rsidR="00F9359B" w:rsidRPr="00E37A56" w:rsidRDefault="00F9359B" w:rsidP="00F9359B">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Ýokary temperaturaly sianlaşdyrma 800...950</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С temperaturada 0,4% çenli uglerody öz düzüminde saklaýan uglerodly we ýörite polatlar sezewar edilýär (wannada 6...10% NaCN, 80...84% BaCl2 we 10% çenli NaCl bar). Sianlaşdyrmanyň dowamlylygy 1...6 sagat, sianlaşdyrylan gatlagyň galyňlygy bolsa 0,5 ...1,5 mm çenli ýetýär.</w:t>
      </w:r>
    </w:p>
    <w:p w14:paraId="473F75C7" w14:textId="77777777" w:rsidR="00F9359B" w:rsidRPr="00E37A56" w:rsidRDefault="00F9359B" w:rsidP="00F9359B">
      <w:pPr>
        <w:spacing w:after="0" w:line="240" w:lineRule="auto"/>
        <w:jc w:val="both"/>
        <w:rPr>
          <w:rFonts w:ascii="Times New Roman" w:hAnsi="Times New Roman"/>
          <w:sz w:val="24"/>
          <w:szCs w:val="24"/>
          <w:lang w:val="en-US"/>
        </w:rPr>
      </w:pPr>
      <w:r w:rsidRPr="00E37A56">
        <w:rPr>
          <w:rFonts w:ascii="Times New Roman" w:hAnsi="Times New Roman"/>
          <w:sz w:val="24"/>
          <w:szCs w:val="24"/>
          <w:lang w:val="sq-AL"/>
        </w:rPr>
        <w:tab/>
        <w:t xml:space="preserve">Ýokary temperaturaly sianlaşdyrmadan soň </w:t>
      </w:r>
      <w:proofErr w:type="spellStart"/>
      <w:r w:rsidRPr="00E37A56">
        <w:rPr>
          <w:rFonts w:ascii="Times New Roman" w:hAnsi="Times New Roman"/>
          <w:sz w:val="24"/>
          <w:szCs w:val="24"/>
          <w:lang w:val="en-US"/>
        </w:rPr>
        <w:t>taplamany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ýerine</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ýetirýärler</w:t>
      </w:r>
      <w:proofErr w:type="spellEnd"/>
      <w:r w:rsidRPr="00E37A56">
        <w:rPr>
          <w:rFonts w:ascii="Times New Roman" w:hAnsi="Times New Roman"/>
          <w:sz w:val="24"/>
          <w:szCs w:val="24"/>
          <w:lang w:val="en-US"/>
        </w:rPr>
        <w:t xml:space="preserve"> we </w:t>
      </w:r>
      <w:proofErr w:type="spellStart"/>
      <w:r w:rsidRPr="00E37A56">
        <w:rPr>
          <w:rFonts w:ascii="Times New Roman" w:hAnsi="Times New Roman"/>
          <w:sz w:val="24"/>
          <w:szCs w:val="24"/>
          <w:lang w:val="en-US"/>
        </w:rPr>
        <w:t>soňra</w:t>
      </w:r>
      <w:proofErr w:type="spellEnd"/>
      <w:r w:rsidRPr="00E37A56">
        <w:rPr>
          <w:rFonts w:ascii="Times New Roman" w:hAnsi="Times New Roman"/>
          <w:sz w:val="24"/>
          <w:szCs w:val="24"/>
          <w:lang w:val="en-US"/>
        </w:rPr>
        <w:t xml:space="preserve"> pes </w:t>
      </w:r>
      <w:proofErr w:type="spellStart"/>
      <w:r w:rsidRPr="00E37A56">
        <w:rPr>
          <w:rFonts w:ascii="Times New Roman" w:hAnsi="Times New Roman"/>
          <w:sz w:val="24"/>
          <w:szCs w:val="24"/>
          <w:lang w:val="en-US"/>
        </w:rPr>
        <w:t>temperaturada</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gowşadylýar</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Gyzgynlyk</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bilen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işlenilip</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bejerilenden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soň</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üstüň</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gatylygy</w:t>
      </w:r>
      <w:proofErr w:type="spellEnd"/>
      <w:r w:rsidRPr="00E37A56">
        <w:rPr>
          <w:rFonts w:ascii="Times New Roman" w:hAnsi="Times New Roman"/>
          <w:sz w:val="24"/>
          <w:szCs w:val="24"/>
          <w:lang w:val="en-US"/>
        </w:rPr>
        <w:t xml:space="preserve"> HRC58…62. </w:t>
      </w:r>
      <w:proofErr w:type="spellStart"/>
      <w:r w:rsidRPr="00E37A56">
        <w:rPr>
          <w:rFonts w:ascii="Times New Roman" w:hAnsi="Times New Roman"/>
          <w:sz w:val="24"/>
          <w:szCs w:val="24"/>
          <w:lang w:val="en-US"/>
        </w:rPr>
        <w:t>Taplamadan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soň</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sianlaşdyrylan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gatlagyň</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gurluşy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sementirleneniňki</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ýaly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Sianlaşma</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temperaturasy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näçe</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ýokary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bolsa</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şonça</w:t>
      </w:r>
      <w:proofErr w:type="spellEnd"/>
      <w:r w:rsidRPr="00E37A56">
        <w:rPr>
          <w:rFonts w:ascii="Times New Roman" w:hAnsi="Times New Roman"/>
          <w:sz w:val="24"/>
          <w:szCs w:val="24"/>
          <w:lang w:val="en-US"/>
        </w:rPr>
        <w:t xml:space="preserve">-da </w:t>
      </w:r>
      <w:proofErr w:type="spellStart"/>
      <w:r w:rsidRPr="00E37A56">
        <w:rPr>
          <w:rFonts w:ascii="Times New Roman" w:hAnsi="Times New Roman"/>
          <w:sz w:val="24"/>
          <w:szCs w:val="24"/>
          <w:lang w:val="en-US"/>
        </w:rPr>
        <w:t>üst</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gatlak</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uglerod</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bilen</w:t>
      </w:r>
      <w:proofErr w:type="spellEnd"/>
      <w:r w:rsidRPr="00E37A56">
        <w:rPr>
          <w:rFonts w:ascii="Times New Roman" w:hAnsi="Times New Roman"/>
          <w:sz w:val="24"/>
          <w:szCs w:val="24"/>
          <w:lang w:val="en-US"/>
        </w:rPr>
        <w:t xml:space="preserve"> has </w:t>
      </w:r>
      <w:proofErr w:type="spellStart"/>
      <w:r w:rsidRPr="00E37A56">
        <w:rPr>
          <w:rFonts w:ascii="Times New Roman" w:hAnsi="Times New Roman"/>
          <w:sz w:val="24"/>
          <w:szCs w:val="24"/>
          <w:lang w:val="en-US"/>
        </w:rPr>
        <w:t>köp</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doýgunlaşdyrylýar</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temperatura</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näçe</w:t>
      </w:r>
      <w:proofErr w:type="spellEnd"/>
      <w:r w:rsidRPr="00E37A56">
        <w:rPr>
          <w:rFonts w:ascii="Times New Roman" w:hAnsi="Times New Roman"/>
          <w:sz w:val="24"/>
          <w:szCs w:val="24"/>
          <w:lang w:val="en-US"/>
        </w:rPr>
        <w:t xml:space="preserve"> pes </w:t>
      </w:r>
      <w:proofErr w:type="spellStart"/>
      <w:r w:rsidRPr="00E37A56">
        <w:rPr>
          <w:rFonts w:ascii="Times New Roman" w:hAnsi="Times New Roman"/>
          <w:sz w:val="24"/>
          <w:szCs w:val="24"/>
          <w:lang w:val="en-US"/>
        </w:rPr>
        <w:t>bolsa</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şonça</w:t>
      </w:r>
      <w:proofErr w:type="spellEnd"/>
      <w:r w:rsidRPr="00E37A56">
        <w:rPr>
          <w:rFonts w:ascii="Times New Roman" w:hAnsi="Times New Roman"/>
          <w:sz w:val="24"/>
          <w:szCs w:val="24"/>
          <w:lang w:val="en-US"/>
        </w:rPr>
        <w:t xml:space="preserve">-da </w:t>
      </w:r>
      <w:proofErr w:type="spellStart"/>
      <w:r w:rsidRPr="00E37A56">
        <w:rPr>
          <w:rFonts w:ascii="Times New Roman" w:hAnsi="Times New Roman"/>
          <w:sz w:val="24"/>
          <w:szCs w:val="24"/>
          <w:lang w:val="en-US"/>
        </w:rPr>
        <w:t>azot</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bilen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doýgunlaşdyrylýar</w:t>
      </w:r>
      <w:proofErr w:type="spellEnd"/>
      <w:r w:rsidRPr="00E37A56">
        <w:rPr>
          <w:rFonts w:ascii="Times New Roman" w:hAnsi="Times New Roman"/>
          <w:sz w:val="24"/>
          <w:szCs w:val="24"/>
          <w:lang w:val="en-US"/>
        </w:rPr>
        <w:t>.</w:t>
      </w:r>
    </w:p>
    <w:p w14:paraId="68962D5B" w14:textId="77777777" w:rsidR="00F9359B" w:rsidRPr="00E37A56" w:rsidRDefault="00F9359B" w:rsidP="00F9359B">
      <w:pPr>
        <w:spacing w:after="0" w:line="240" w:lineRule="auto"/>
        <w:jc w:val="both"/>
        <w:rPr>
          <w:rFonts w:ascii="Times New Roman" w:hAnsi="Times New Roman"/>
          <w:sz w:val="24"/>
          <w:szCs w:val="24"/>
          <w:lang w:val="en-US"/>
        </w:rPr>
      </w:pPr>
      <w:r w:rsidRPr="00E37A56">
        <w:rPr>
          <w:rFonts w:ascii="Times New Roman" w:hAnsi="Times New Roman"/>
          <w:sz w:val="24"/>
          <w:szCs w:val="24"/>
          <w:lang w:val="en-US"/>
        </w:rPr>
        <w:tab/>
      </w:r>
      <w:r w:rsidRPr="00E37A56">
        <w:rPr>
          <w:rFonts w:ascii="Times New Roman" w:hAnsi="Times New Roman"/>
          <w:b/>
          <w:sz w:val="24"/>
          <w:szCs w:val="24"/>
          <w:lang w:val="en-US"/>
        </w:rPr>
        <w:t xml:space="preserve">Gaz </w:t>
      </w:r>
      <w:proofErr w:type="spellStart"/>
      <w:r w:rsidRPr="00E37A56">
        <w:rPr>
          <w:rFonts w:ascii="Times New Roman" w:hAnsi="Times New Roman"/>
          <w:b/>
          <w:sz w:val="24"/>
          <w:szCs w:val="24"/>
          <w:lang w:val="en-US"/>
        </w:rPr>
        <w:t>bilen</w:t>
      </w:r>
      <w:proofErr w:type="spellEnd"/>
      <w:r w:rsidRPr="00E37A56">
        <w:rPr>
          <w:rFonts w:ascii="Times New Roman" w:hAnsi="Times New Roman"/>
          <w:b/>
          <w:sz w:val="24"/>
          <w:szCs w:val="24"/>
          <w:lang w:val="en-US"/>
        </w:rPr>
        <w:t xml:space="preserve"> </w:t>
      </w:r>
      <w:proofErr w:type="spellStart"/>
      <w:r w:rsidRPr="00E37A56">
        <w:rPr>
          <w:rFonts w:ascii="Times New Roman" w:hAnsi="Times New Roman"/>
          <w:b/>
          <w:sz w:val="24"/>
          <w:szCs w:val="24"/>
          <w:lang w:val="en-US"/>
        </w:rPr>
        <w:t>sianlaşdyrma</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nitrosementirleme</w:t>
      </w:r>
      <w:proofErr w:type="spellEnd"/>
      <w:r w:rsidRPr="00E37A56">
        <w:rPr>
          <w:rFonts w:ascii="Times New Roman" w:hAnsi="Times New Roman"/>
          <w:sz w:val="24"/>
          <w:szCs w:val="24"/>
          <w:lang w:val="en-US"/>
        </w:rPr>
        <w:t>) – 850…900</w:t>
      </w:r>
      <w:r w:rsidRPr="00E37A56">
        <w:rPr>
          <w:rFonts w:ascii="Times New Roman" w:hAnsi="Times New Roman"/>
          <w:sz w:val="24"/>
          <w:szCs w:val="24"/>
          <w:vertAlign w:val="superscript"/>
          <w:lang w:val="tk-TM"/>
        </w:rPr>
        <w:t>0</w:t>
      </w:r>
      <w:r w:rsidRPr="00E37A56">
        <w:rPr>
          <w:rFonts w:ascii="Times New Roman" w:hAnsi="Times New Roman"/>
          <w:sz w:val="24"/>
          <w:szCs w:val="24"/>
        </w:rPr>
        <w:t>С</w:t>
      </w:r>
      <w:r w:rsidRPr="00E37A56">
        <w:rPr>
          <w:rFonts w:ascii="Times New Roman" w:hAnsi="Times New Roman"/>
          <w:sz w:val="24"/>
          <w:szCs w:val="24"/>
          <w:lang w:val="sq-AL"/>
        </w:rPr>
        <w:t xml:space="preserve"> temperaturada polat önümleriniň </w:t>
      </w:r>
      <w:proofErr w:type="spellStart"/>
      <w:r w:rsidRPr="00E37A56">
        <w:rPr>
          <w:rFonts w:ascii="Times New Roman" w:hAnsi="Times New Roman"/>
          <w:sz w:val="24"/>
          <w:szCs w:val="24"/>
          <w:lang w:val="en-US"/>
        </w:rPr>
        <w:t>uglerodlanan</w:t>
      </w:r>
      <w:proofErr w:type="spellEnd"/>
      <w:r w:rsidRPr="00E37A56">
        <w:rPr>
          <w:rFonts w:ascii="Times New Roman" w:hAnsi="Times New Roman"/>
          <w:sz w:val="24"/>
          <w:szCs w:val="24"/>
          <w:lang w:val="en-US"/>
        </w:rPr>
        <w:t xml:space="preserve"> we </w:t>
      </w:r>
      <w:proofErr w:type="spellStart"/>
      <w:r w:rsidRPr="00E37A56">
        <w:rPr>
          <w:rFonts w:ascii="Times New Roman" w:hAnsi="Times New Roman"/>
          <w:sz w:val="24"/>
          <w:szCs w:val="24"/>
          <w:lang w:val="en-US"/>
        </w:rPr>
        <w:t>azotlanan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gazlardan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mysal</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üçin</w:t>
      </w:r>
      <w:proofErr w:type="spellEnd"/>
      <w:r w:rsidRPr="00E37A56">
        <w:rPr>
          <w:rFonts w:ascii="Times New Roman" w:hAnsi="Times New Roman"/>
          <w:sz w:val="24"/>
          <w:szCs w:val="24"/>
          <w:lang w:val="en-US"/>
        </w:rPr>
        <w:t xml:space="preserve">, 70…80% </w:t>
      </w:r>
      <w:proofErr w:type="spellStart"/>
      <w:r w:rsidRPr="00E37A56">
        <w:rPr>
          <w:rFonts w:ascii="Times New Roman" w:hAnsi="Times New Roman"/>
          <w:sz w:val="24"/>
          <w:szCs w:val="24"/>
          <w:lang w:val="en-US"/>
        </w:rPr>
        <w:t>tebigy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gazdan</w:t>
      </w:r>
      <w:proofErr w:type="spellEnd"/>
      <w:r w:rsidRPr="00E37A56">
        <w:rPr>
          <w:rFonts w:ascii="Times New Roman" w:hAnsi="Times New Roman"/>
          <w:sz w:val="24"/>
          <w:szCs w:val="24"/>
          <w:lang w:val="en-US"/>
        </w:rPr>
        <w:t xml:space="preserve"> we 20…30% </w:t>
      </w:r>
      <w:proofErr w:type="spellStart"/>
      <w:r w:rsidRPr="00E37A56">
        <w:rPr>
          <w:rFonts w:ascii="Times New Roman" w:hAnsi="Times New Roman"/>
          <w:sz w:val="24"/>
          <w:szCs w:val="24"/>
          <w:lang w:val="en-US"/>
        </w:rPr>
        <w:t>ammiakdan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ybarat</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bolan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garyndy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bilen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işlenilip</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bejerilişi</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Galy</w:t>
      </w:r>
      <w:proofErr w:type="spellEnd"/>
      <w:r w:rsidRPr="00E37A56">
        <w:rPr>
          <w:rFonts w:ascii="Times New Roman" w:hAnsi="Times New Roman"/>
          <w:sz w:val="24"/>
          <w:szCs w:val="24"/>
          <w:lang w:val="tk-TM"/>
        </w:rPr>
        <w:t>ň</w:t>
      </w:r>
      <w:proofErr w:type="spellStart"/>
      <w:r w:rsidRPr="00E37A56">
        <w:rPr>
          <w:rFonts w:ascii="Times New Roman" w:hAnsi="Times New Roman"/>
          <w:sz w:val="24"/>
          <w:szCs w:val="24"/>
          <w:lang w:val="en-US"/>
        </w:rPr>
        <w:t>lygy</w:t>
      </w:r>
      <w:proofErr w:type="spellEnd"/>
      <w:r w:rsidRPr="00E37A56">
        <w:rPr>
          <w:rFonts w:ascii="Times New Roman" w:hAnsi="Times New Roman"/>
          <w:sz w:val="24"/>
          <w:szCs w:val="24"/>
          <w:lang w:val="en-US"/>
        </w:rPr>
        <w:t xml:space="preserve"> 0,25…1 mm </w:t>
      </w:r>
      <w:proofErr w:type="spellStart"/>
      <w:r w:rsidRPr="00E37A56">
        <w:rPr>
          <w:rFonts w:ascii="Times New Roman" w:hAnsi="Times New Roman"/>
          <w:sz w:val="24"/>
          <w:szCs w:val="24"/>
          <w:lang w:val="en-US"/>
        </w:rPr>
        <w:t>deň</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bolan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gatlagy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almak</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üçin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prosesiň</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dowamlylygy</w:t>
      </w:r>
      <w:proofErr w:type="spellEnd"/>
      <w:r w:rsidRPr="00E37A56">
        <w:rPr>
          <w:rFonts w:ascii="Times New Roman" w:hAnsi="Times New Roman"/>
          <w:sz w:val="24"/>
          <w:szCs w:val="24"/>
          <w:lang w:val="en-US"/>
        </w:rPr>
        <w:t xml:space="preserve"> 2…10 s</w:t>
      </w:r>
      <w:r w:rsidRPr="00E37A56">
        <w:rPr>
          <w:rFonts w:ascii="Times New Roman" w:hAnsi="Times New Roman"/>
          <w:sz w:val="24"/>
          <w:szCs w:val="24"/>
          <w:lang w:val="tk-TM"/>
        </w:rPr>
        <w:t>agada</w:t>
      </w:r>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deň</w:t>
      </w:r>
      <w:proofErr w:type="spellEnd"/>
      <w:r w:rsidRPr="00E37A56">
        <w:rPr>
          <w:rFonts w:ascii="Times New Roman" w:hAnsi="Times New Roman"/>
          <w:sz w:val="24"/>
          <w:szCs w:val="24"/>
          <w:lang w:val="en-US"/>
        </w:rPr>
        <w:t>.</w:t>
      </w:r>
    </w:p>
    <w:p w14:paraId="6456E2A2" w14:textId="77777777" w:rsidR="00F9359B" w:rsidRPr="00E37A56" w:rsidRDefault="00F9359B" w:rsidP="00F9359B">
      <w:pPr>
        <w:spacing w:after="0" w:line="240" w:lineRule="auto"/>
        <w:jc w:val="both"/>
        <w:rPr>
          <w:rFonts w:ascii="Times New Roman" w:hAnsi="Times New Roman"/>
          <w:sz w:val="24"/>
          <w:szCs w:val="24"/>
          <w:lang w:val="tk-TM"/>
        </w:rPr>
      </w:pPr>
      <w:r w:rsidRPr="00E37A56">
        <w:rPr>
          <w:rFonts w:ascii="Times New Roman" w:hAnsi="Times New Roman"/>
          <w:sz w:val="24"/>
          <w:szCs w:val="24"/>
          <w:lang w:val="en-US"/>
        </w:rPr>
        <w:tab/>
      </w:r>
      <w:proofErr w:type="spellStart"/>
      <w:r w:rsidRPr="00E37A56">
        <w:rPr>
          <w:rFonts w:ascii="Times New Roman" w:hAnsi="Times New Roman"/>
          <w:sz w:val="24"/>
          <w:szCs w:val="24"/>
          <w:lang w:val="en-US"/>
        </w:rPr>
        <w:t>Nitrosementirlemeden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soň</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gös-göni</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peçden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taplama</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bolup</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geçýär</w:t>
      </w:r>
      <w:proofErr w:type="spellEnd"/>
      <w:r w:rsidRPr="00E37A56">
        <w:rPr>
          <w:rFonts w:ascii="Times New Roman" w:hAnsi="Times New Roman"/>
          <w:sz w:val="24"/>
          <w:szCs w:val="24"/>
          <w:lang w:val="en-US"/>
        </w:rPr>
        <w:t xml:space="preserve"> we </w:t>
      </w:r>
      <w:proofErr w:type="spellStart"/>
      <w:r w:rsidRPr="00E37A56">
        <w:rPr>
          <w:rFonts w:ascii="Times New Roman" w:hAnsi="Times New Roman"/>
          <w:sz w:val="24"/>
          <w:szCs w:val="24"/>
          <w:lang w:val="en-US"/>
        </w:rPr>
        <w:t>soňra</w:t>
      </w:r>
      <w:proofErr w:type="spellEnd"/>
      <w:r w:rsidRPr="00E37A56">
        <w:rPr>
          <w:rFonts w:ascii="Times New Roman" w:hAnsi="Times New Roman"/>
          <w:sz w:val="24"/>
          <w:szCs w:val="24"/>
          <w:lang w:val="en-US"/>
        </w:rPr>
        <w:t xml:space="preserve"> 160…180</w:t>
      </w:r>
      <w:r w:rsidRPr="00E37A56">
        <w:rPr>
          <w:rFonts w:ascii="Times New Roman" w:hAnsi="Times New Roman"/>
          <w:sz w:val="24"/>
          <w:szCs w:val="24"/>
          <w:vertAlign w:val="superscript"/>
          <w:lang w:val="tk-TM"/>
        </w:rPr>
        <w:t>0</w:t>
      </w:r>
      <w:r w:rsidRPr="00E37A56">
        <w:rPr>
          <w:rFonts w:ascii="Times New Roman" w:hAnsi="Times New Roman"/>
          <w:sz w:val="24"/>
          <w:szCs w:val="24"/>
        </w:rPr>
        <w:t>С</w:t>
      </w:r>
      <w:r w:rsidRPr="00E37A56">
        <w:rPr>
          <w:rFonts w:ascii="Times New Roman" w:hAnsi="Times New Roman"/>
          <w:sz w:val="24"/>
          <w:szCs w:val="24"/>
          <w:lang w:val="sq-AL"/>
        </w:rPr>
        <w:t xml:space="preserve"> temperaturada gowşatma bolýar. Gowşatmadan soň üstüň gatylygy HRC58…62. Nitrosementirlemä ýarsma ukyply bolan çylşyrymly konfigurasiýaly şaýlar (çarhlar) sezewar bolýar. Nitrosementirleme has giňden ulanylýar.</w:t>
      </w:r>
    </w:p>
    <w:p w14:paraId="7441543D" w14:textId="77777777" w:rsidR="00F9359B" w:rsidRPr="00E37A56" w:rsidRDefault="00F9359B" w:rsidP="00F9359B">
      <w:pPr>
        <w:spacing w:before="120" w:after="120" w:line="240" w:lineRule="auto"/>
        <w:jc w:val="center"/>
        <w:rPr>
          <w:rFonts w:ascii="Times New Roman" w:hAnsi="Times New Roman"/>
          <w:b/>
          <w:sz w:val="24"/>
          <w:szCs w:val="24"/>
          <w:lang w:val="tk-TM"/>
        </w:rPr>
      </w:pPr>
      <w:r w:rsidRPr="00E37A56">
        <w:rPr>
          <w:rFonts w:ascii="Times New Roman" w:hAnsi="Times New Roman"/>
          <w:b/>
          <w:sz w:val="24"/>
          <w:szCs w:val="24"/>
          <w:lang w:val="sq-AL"/>
        </w:rPr>
        <w:t>5. Diffuzion metallaşdyrma</w:t>
      </w:r>
      <w:r w:rsidRPr="00E37A56">
        <w:rPr>
          <w:rFonts w:ascii="Times New Roman" w:hAnsi="Times New Roman"/>
          <w:b/>
          <w:sz w:val="24"/>
          <w:szCs w:val="24"/>
          <w:lang w:val="tk-TM"/>
        </w:rPr>
        <w:t xml:space="preserve"> usuly</w:t>
      </w:r>
    </w:p>
    <w:p w14:paraId="09499DE0" w14:textId="77777777" w:rsidR="00F9359B" w:rsidRPr="00E37A56" w:rsidRDefault="00F9359B" w:rsidP="00F9359B">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 xml:space="preserve">Poladyň üstüni alýuminiý, hrom, kremniý, bor, titan, berilliý we başga himiki elementler bilen doýurmaklyga diffuzion metallaşdyrma diýip aýdylýar. Bu proses polat önümleri bilen ady tutulan himiki elementleriň bir ýa-da birnäçesi bilen galtaşma ýagdaýynda gyzdyrma we saklama amala aşyrylýar. Munda himiki elementler bu işde gaty, suwuk we gaz halynda bolup bilerler. </w:t>
      </w:r>
    </w:p>
    <w:p w14:paraId="683A5BA3" w14:textId="77777777" w:rsidR="00F9359B" w:rsidRPr="00E37A56" w:rsidRDefault="00F9359B" w:rsidP="00F9359B">
      <w:pPr>
        <w:spacing w:after="0" w:line="240" w:lineRule="auto"/>
        <w:ind w:firstLine="708"/>
        <w:jc w:val="both"/>
        <w:rPr>
          <w:rFonts w:ascii="Times New Roman" w:hAnsi="Times New Roman"/>
          <w:sz w:val="24"/>
          <w:szCs w:val="24"/>
          <w:lang w:val="sq-AL"/>
        </w:rPr>
      </w:pPr>
      <w:r w:rsidRPr="00E37A56">
        <w:rPr>
          <w:rFonts w:ascii="Times New Roman" w:hAnsi="Times New Roman"/>
          <w:sz w:val="24"/>
          <w:szCs w:val="24"/>
          <w:lang w:val="sq-AL"/>
        </w:rPr>
        <w:t xml:space="preserve">Üst bölegi bu himiki elementler bilen doýurlan önüm gymmatly häsiýetlere (ýokary gyzgyna, poslama we ýokary iýilmä durnuklydyrlar hem-de gatylyga) eýedir. Käbir ýagdaýlarda şaýyň metallaşmagyndan soň gyzdynlyk bilen işlenip bejerilişe sezewar edilýär. </w:t>
      </w:r>
    </w:p>
    <w:p w14:paraId="21DA5E13" w14:textId="77777777" w:rsidR="00F9359B" w:rsidRPr="00E37A56" w:rsidRDefault="00F9359B" w:rsidP="00F9359B">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r>
      <w:r w:rsidRPr="00E37A56">
        <w:rPr>
          <w:rFonts w:ascii="Times New Roman" w:hAnsi="Times New Roman"/>
          <w:b/>
          <w:sz w:val="24"/>
          <w:szCs w:val="24"/>
          <w:lang w:val="sq-AL"/>
        </w:rPr>
        <w:t xml:space="preserve">Alitirleme </w:t>
      </w:r>
      <w:r w:rsidRPr="00E37A56">
        <w:rPr>
          <w:rFonts w:ascii="Times New Roman" w:hAnsi="Times New Roman"/>
          <w:sz w:val="24"/>
          <w:szCs w:val="24"/>
          <w:lang w:val="sq-AL"/>
        </w:rPr>
        <w:t>– köýüge çydamlylygy ýokarlandyrmak üçin poladyň üst bölegini (850...900</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 xml:space="preserve">С) gyzgynlyk derejesinde alýuminiý bilen doýurmakdyr. Alitirlemede polady gyzdyrlanda, onuň üst böleginde alýuminiň okisinden dykyz örtük emele gelip metaly poslamadan goraýar. </w:t>
      </w:r>
    </w:p>
    <w:p w14:paraId="5157BAEB" w14:textId="77777777" w:rsidR="00F9359B" w:rsidRPr="00E37A56" w:rsidRDefault="00F9359B" w:rsidP="00F9359B">
      <w:pPr>
        <w:spacing w:after="0" w:line="240" w:lineRule="auto"/>
        <w:ind w:firstLine="708"/>
        <w:jc w:val="both"/>
        <w:rPr>
          <w:rFonts w:ascii="Times New Roman" w:hAnsi="Times New Roman"/>
          <w:sz w:val="24"/>
          <w:szCs w:val="24"/>
          <w:lang w:val="sq-AL"/>
        </w:rPr>
      </w:pPr>
      <w:r w:rsidRPr="00E37A56">
        <w:rPr>
          <w:rFonts w:ascii="Times New Roman" w:hAnsi="Times New Roman"/>
          <w:sz w:val="24"/>
          <w:szCs w:val="24"/>
          <w:lang w:val="sq-AL"/>
        </w:rPr>
        <w:t>Köplenç alitirlemäni toz görnüşli garyndylarda ulanýarlar. Şaýlar işçi garyndy bilen doldurylan çelege gaplanylýar, onuň düzümine tozly alýuminiý (25...50%) ýa-da ferroalýuminiý (50...75%), alýumininiň okisi (25...75%) we hlorly alýuminiý (1%) girýär. Proses 3...12 s</w:t>
      </w:r>
      <w:r w:rsidRPr="00E37A56">
        <w:rPr>
          <w:rFonts w:ascii="Times New Roman" w:hAnsi="Times New Roman"/>
          <w:sz w:val="24"/>
          <w:szCs w:val="24"/>
          <w:lang w:val="tk-TM"/>
        </w:rPr>
        <w:t>agat</w:t>
      </w:r>
      <w:r w:rsidRPr="00E37A56">
        <w:rPr>
          <w:rFonts w:ascii="Times New Roman" w:hAnsi="Times New Roman"/>
          <w:sz w:val="24"/>
          <w:szCs w:val="24"/>
          <w:lang w:val="sq-AL"/>
        </w:rPr>
        <w:t xml:space="preserve"> dowamynda 900...1050</w:t>
      </w:r>
      <w:r w:rsidRPr="00E37A56">
        <w:rPr>
          <w:rFonts w:ascii="Times New Roman" w:hAnsi="Times New Roman"/>
          <w:sz w:val="24"/>
          <w:szCs w:val="24"/>
          <w:vertAlign w:val="superscript"/>
          <w:lang w:val="tk-TM"/>
        </w:rPr>
        <w:t>0</w:t>
      </w:r>
      <w:r w:rsidRPr="00E37A56">
        <w:rPr>
          <w:rFonts w:ascii="Times New Roman" w:hAnsi="Times New Roman"/>
          <w:sz w:val="24"/>
          <w:szCs w:val="24"/>
        </w:rPr>
        <w:t>С</w:t>
      </w:r>
      <w:r w:rsidRPr="00E37A56">
        <w:rPr>
          <w:rFonts w:ascii="Times New Roman" w:hAnsi="Times New Roman"/>
          <w:sz w:val="24"/>
          <w:szCs w:val="24"/>
          <w:lang w:val="sq-AL"/>
        </w:rPr>
        <w:t xml:space="preserve"> temperaturada alnyp barylýar.</w:t>
      </w:r>
    </w:p>
    <w:p w14:paraId="2DAAB62B" w14:textId="77777777" w:rsidR="00F9359B" w:rsidRPr="00E37A56" w:rsidRDefault="00F9359B" w:rsidP="00F9359B">
      <w:pPr>
        <w:spacing w:after="0" w:line="240" w:lineRule="auto"/>
        <w:ind w:firstLine="708"/>
        <w:jc w:val="both"/>
        <w:rPr>
          <w:rFonts w:ascii="Times New Roman" w:hAnsi="Times New Roman"/>
          <w:sz w:val="24"/>
          <w:szCs w:val="24"/>
          <w:lang w:val="sq-AL"/>
        </w:rPr>
      </w:pPr>
      <w:r w:rsidRPr="00E37A56">
        <w:rPr>
          <w:rFonts w:ascii="Times New Roman" w:hAnsi="Times New Roman"/>
          <w:sz w:val="24"/>
          <w:szCs w:val="24"/>
          <w:lang w:val="sq-AL"/>
        </w:rPr>
        <w:t>Käwagt alitirlemäni eredilen alýuminiýli wannalarda ulanýarlar. Alitirlenen şaýlar alýuminiýde işlenip bejerilýän şaýlaryň eremegini aradan aýyrmak üçin düzüminde 6...8% demir bar bolan eredilen alýuminiýe salýarlar. Proses 45...90 minudyň dowamynda 700...800</w:t>
      </w:r>
      <w:r w:rsidRPr="00E37A56">
        <w:rPr>
          <w:rFonts w:ascii="Times New Roman" w:hAnsi="Times New Roman"/>
          <w:sz w:val="24"/>
          <w:szCs w:val="24"/>
          <w:vertAlign w:val="superscript"/>
          <w:lang w:val="tk-TM"/>
        </w:rPr>
        <w:t>0</w:t>
      </w:r>
      <w:r w:rsidRPr="00E37A56">
        <w:rPr>
          <w:rFonts w:ascii="Times New Roman" w:hAnsi="Times New Roman"/>
          <w:sz w:val="24"/>
          <w:szCs w:val="24"/>
        </w:rPr>
        <w:t>С</w:t>
      </w:r>
      <w:r w:rsidRPr="00E37A56">
        <w:rPr>
          <w:rFonts w:ascii="Times New Roman" w:hAnsi="Times New Roman"/>
          <w:sz w:val="24"/>
          <w:szCs w:val="24"/>
          <w:lang w:val="sq-AL"/>
        </w:rPr>
        <w:t xml:space="preserve"> temperaturada alnyp barylýar. Alitirlenen gatlagyň galyňlygy 0,2...0,35 mm ýetýär.</w:t>
      </w:r>
    </w:p>
    <w:p w14:paraId="091B5F93" w14:textId="77777777" w:rsidR="00F9359B" w:rsidRPr="00E37A56" w:rsidRDefault="00F9359B" w:rsidP="00F9359B">
      <w:pPr>
        <w:spacing w:after="0" w:line="240" w:lineRule="auto"/>
        <w:ind w:firstLine="708"/>
        <w:jc w:val="both"/>
        <w:rPr>
          <w:rFonts w:ascii="Times New Roman" w:hAnsi="Times New Roman"/>
          <w:sz w:val="24"/>
          <w:szCs w:val="24"/>
          <w:lang w:val="sq-AL"/>
        </w:rPr>
      </w:pPr>
      <w:r w:rsidRPr="00E37A56">
        <w:rPr>
          <w:rFonts w:ascii="Times New Roman" w:hAnsi="Times New Roman"/>
          <w:sz w:val="24"/>
          <w:szCs w:val="24"/>
          <w:lang w:val="sq-AL"/>
        </w:rPr>
        <w:t>Gaz bilen alitirleme ýapyk retortlarda gaz görnüşli hlorly alýuminiý bilen geçirilýär, ol ýokary temperaturalarda bölekleýin bölünýär we polady alýuminiý bilen doýgunlaşdyrýar.</w:t>
      </w:r>
    </w:p>
    <w:p w14:paraId="7A2E369B" w14:textId="77777777" w:rsidR="00F9359B" w:rsidRPr="00E37A56" w:rsidRDefault="00F9359B" w:rsidP="00F9359B">
      <w:pPr>
        <w:spacing w:after="0" w:line="240" w:lineRule="auto"/>
        <w:ind w:firstLine="708"/>
        <w:jc w:val="both"/>
        <w:rPr>
          <w:rFonts w:ascii="Times New Roman" w:hAnsi="Times New Roman"/>
          <w:sz w:val="24"/>
          <w:szCs w:val="24"/>
          <w:lang w:val="sq-AL"/>
        </w:rPr>
      </w:pPr>
      <w:r w:rsidRPr="00E37A56">
        <w:rPr>
          <w:rFonts w:ascii="Times New Roman" w:hAnsi="Times New Roman"/>
          <w:sz w:val="24"/>
          <w:szCs w:val="24"/>
          <w:lang w:val="sq-AL"/>
        </w:rPr>
        <w:lastRenderedPageBreak/>
        <w:t>Alitirlemek bilen gazogenerator maşynlarynyň şaýlaryny termoparlaryň atgyçlaryny, dürli susguçlaryň şaýlaryny, ýokary gyzgynlyk derejesinde işleýän bekleýji gapaklary (klapanlary) we başga şaýlary işlenip bejerilýär.</w:t>
      </w:r>
    </w:p>
    <w:p w14:paraId="59F1DEF4" w14:textId="77777777" w:rsidR="00F9359B" w:rsidRPr="00E37A56" w:rsidRDefault="00F9359B" w:rsidP="00F9359B">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r>
      <w:r w:rsidRPr="00E37A56">
        <w:rPr>
          <w:rFonts w:ascii="Times New Roman" w:hAnsi="Times New Roman"/>
          <w:b/>
          <w:sz w:val="24"/>
          <w:szCs w:val="24"/>
          <w:lang w:val="sq-AL"/>
        </w:rPr>
        <w:t>Hromlama</w:t>
      </w:r>
      <w:r w:rsidRPr="00E37A56">
        <w:rPr>
          <w:rFonts w:ascii="Times New Roman" w:hAnsi="Times New Roman"/>
          <w:sz w:val="24"/>
          <w:szCs w:val="24"/>
          <w:lang w:val="sq-AL"/>
        </w:rPr>
        <w:t xml:space="preserve"> – poladyň üst bölegini gaty, suwuk we gaz haldaky hrom bilen üstki doýgunlaşmasy. Gaty gurşawda polat hromlaşdyrylanda 40...45% ferrohromdan, 45...50% ýakylan toýundan we 3...5% hlorly ammoniýden ybarat bolan toz görnüşli garyndyny ulanýarlar. Hromlama 10-15 s</w:t>
      </w:r>
      <w:r w:rsidRPr="00E37A56">
        <w:rPr>
          <w:rFonts w:ascii="Times New Roman" w:hAnsi="Times New Roman"/>
          <w:sz w:val="24"/>
          <w:szCs w:val="24"/>
          <w:lang w:val="tk-TM"/>
        </w:rPr>
        <w:t>agat</w:t>
      </w:r>
      <w:r w:rsidRPr="00E37A56">
        <w:rPr>
          <w:rFonts w:ascii="Times New Roman" w:hAnsi="Times New Roman"/>
          <w:sz w:val="24"/>
          <w:szCs w:val="24"/>
          <w:lang w:val="sq-AL"/>
        </w:rPr>
        <w:t xml:space="preserve"> dowamynda 900...1100º S temperaturada geçirilýär. </w:t>
      </w:r>
    </w:p>
    <w:p w14:paraId="2F032037" w14:textId="77777777" w:rsidR="00F9359B" w:rsidRPr="00E37A56" w:rsidRDefault="00F9359B" w:rsidP="00F9359B">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Suwuk hromlamada önüm 900...1100</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С gyzgynlyk derejesine çenli bariň, magniniň we kalsiniň ergin halyndaky duzundan 15...30% hlorly hrom ýa-da 15...25% ferrohrom goşulan gapdaky ergininde ýerine ýetirilýär.</w:t>
      </w:r>
    </w:p>
    <w:p w14:paraId="25F7B533" w14:textId="77777777" w:rsidR="00F9359B" w:rsidRPr="00E37A56" w:rsidRDefault="00F9359B" w:rsidP="00F9359B">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Poladyň gazly hromlamasy has güýçlüdir. Şu ýagdaýda önümler gaz görnüşli hlorly hromuň atmosferasynda 950...1050</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 xml:space="preserve">С çenli gyzdyrylýar. Hromlanan gatlagyň galyňlygy 0,15...0,20 mm deň. </w:t>
      </w:r>
    </w:p>
    <w:p w14:paraId="2AEF297D" w14:textId="77777777" w:rsidR="00F9359B" w:rsidRPr="00E37A56" w:rsidRDefault="00F9359B" w:rsidP="00F9359B">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Hromlamagy bug güýç enjamlaryň şaýlaryny, bug suw armaturlaryny, bekleýji gapaklary, wentilleri, patrubkalary, şeýle-de agressiw gurşawda işleýän şaýlary işläp bejermek üçin, şeýle-de şaýlara bezeg bermek üçin ýerine ýetirilýän işdir.</w:t>
      </w:r>
    </w:p>
    <w:p w14:paraId="34177096" w14:textId="77777777" w:rsidR="00F9359B" w:rsidRPr="00E37A56" w:rsidRDefault="00F9359B" w:rsidP="00F9359B">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r>
      <w:r w:rsidRPr="00E37A56">
        <w:rPr>
          <w:rFonts w:ascii="Times New Roman" w:hAnsi="Times New Roman"/>
          <w:b/>
          <w:sz w:val="24"/>
          <w:szCs w:val="24"/>
          <w:lang w:val="sq-AL"/>
        </w:rPr>
        <w:t xml:space="preserve">Silisirleme </w:t>
      </w:r>
      <w:r w:rsidRPr="00E37A56">
        <w:rPr>
          <w:rFonts w:ascii="Times New Roman" w:hAnsi="Times New Roman"/>
          <w:sz w:val="24"/>
          <w:szCs w:val="24"/>
          <w:lang w:val="sq-AL"/>
        </w:rPr>
        <w:t xml:space="preserve">– iýilmezlige we poslama durnuklylygyny ýokarlandyrmak we kislota durnuklylygyny gowulandyrmak üçin, polat önümleriň üst gatlagyny kremniý bilen doýurmakdyr. </w:t>
      </w:r>
    </w:p>
    <w:p w14:paraId="0246EB9C" w14:textId="77777777" w:rsidR="00F9359B" w:rsidRPr="00E37A56" w:rsidRDefault="00F9359B" w:rsidP="00F9359B">
      <w:pPr>
        <w:spacing w:after="0" w:line="240" w:lineRule="auto"/>
        <w:ind w:firstLine="708"/>
        <w:jc w:val="both"/>
        <w:rPr>
          <w:rFonts w:ascii="Times New Roman" w:hAnsi="Times New Roman"/>
          <w:sz w:val="24"/>
          <w:szCs w:val="24"/>
          <w:lang w:val="sq-AL"/>
        </w:rPr>
      </w:pPr>
      <w:r w:rsidRPr="00E37A56">
        <w:rPr>
          <w:rFonts w:ascii="Times New Roman" w:hAnsi="Times New Roman"/>
          <w:sz w:val="24"/>
          <w:szCs w:val="24"/>
          <w:lang w:val="sq-AL"/>
        </w:rPr>
        <w:t>Silisirlemede gaty gurşawda 60% ferrosilisiýden, 38...39% glinozýomdan ýa-da kaolinden we 1...2% hlorly ammoniýden ybarat bolan toz görnüşli garyndyny ulanýarlar. Silisirlenen gatlagyň çuňlugy 0,2...0,8 mm deň.</w:t>
      </w:r>
    </w:p>
    <w:p w14:paraId="75C96D3A" w14:textId="77777777" w:rsidR="00F9359B" w:rsidRPr="00E37A56" w:rsidRDefault="00F9359B" w:rsidP="00F9359B">
      <w:pPr>
        <w:spacing w:after="0" w:line="240" w:lineRule="auto"/>
        <w:ind w:firstLine="708"/>
        <w:jc w:val="both"/>
        <w:rPr>
          <w:rFonts w:ascii="Times New Roman" w:hAnsi="Times New Roman"/>
          <w:sz w:val="24"/>
          <w:szCs w:val="24"/>
          <w:lang w:val="sq-AL"/>
        </w:rPr>
      </w:pPr>
      <w:r w:rsidRPr="00E37A56">
        <w:rPr>
          <w:rFonts w:ascii="Times New Roman" w:hAnsi="Times New Roman"/>
          <w:sz w:val="24"/>
          <w:szCs w:val="24"/>
          <w:lang w:val="sq-AL"/>
        </w:rPr>
        <w:t>Poladyň gaz bilen silisirlemesi 2...4 s</w:t>
      </w:r>
      <w:r w:rsidRPr="00E37A56">
        <w:rPr>
          <w:rFonts w:ascii="Times New Roman" w:hAnsi="Times New Roman"/>
          <w:sz w:val="24"/>
          <w:szCs w:val="24"/>
          <w:lang w:val="tk-TM"/>
        </w:rPr>
        <w:t>agat</w:t>
      </w:r>
      <w:r w:rsidRPr="00E37A56">
        <w:rPr>
          <w:rFonts w:ascii="Times New Roman" w:hAnsi="Times New Roman"/>
          <w:sz w:val="24"/>
          <w:szCs w:val="24"/>
          <w:lang w:val="sq-AL"/>
        </w:rPr>
        <w:t xml:space="preserve"> dowamynda hlorly kremniniň atmosferasynda 950...1050</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 xml:space="preserve">С temperaturada geçirilýär. Gatlagyň galyňlygy 0,5...1,24 mm deň. Silisirlenen gatlagyň gatylygy Wikkers boýunça 200...300 birlige ýetýär. </w:t>
      </w:r>
    </w:p>
    <w:p w14:paraId="4B7034B2" w14:textId="77777777" w:rsidR="00F9359B" w:rsidRPr="00E37A56" w:rsidRDefault="00F9359B" w:rsidP="00F9359B">
      <w:pPr>
        <w:spacing w:after="0" w:line="240" w:lineRule="auto"/>
        <w:ind w:firstLine="708"/>
        <w:jc w:val="both"/>
        <w:rPr>
          <w:rFonts w:ascii="Times New Roman" w:hAnsi="Times New Roman"/>
          <w:sz w:val="24"/>
          <w:szCs w:val="24"/>
          <w:lang w:val="sq-AL"/>
        </w:rPr>
      </w:pPr>
      <w:r w:rsidRPr="00E37A56">
        <w:rPr>
          <w:rFonts w:ascii="Times New Roman" w:hAnsi="Times New Roman"/>
          <w:sz w:val="24"/>
          <w:szCs w:val="24"/>
          <w:lang w:val="sq-AL"/>
        </w:rPr>
        <w:t>Silisirleme bilen himiki, kagyz, nebit senagatlarynyň enjamlarynyň şaýlaryny (nasoslaryň waljagazlary, geçiriji turbalar, armaturalary, nurbatlary, murgalary we başgalary) işlenip bejerilýär.</w:t>
      </w:r>
    </w:p>
    <w:p w14:paraId="2AA26D5A" w14:textId="77777777" w:rsidR="00F9359B" w:rsidRPr="00E37A56" w:rsidRDefault="00F9359B" w:rsidP="00F9359B">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r>
      <w:r w:rsidRPr="00E37A56">
        <w:rPr>
          <w:rFonts w:ascii="Times New Roman" w:hAnsi="Times New Roman"/>
          <w:b/>
          <w:sz w:val="24"/>
          <w:szCs w:val="24"/>
          <w:lang w:val="sq-AL"/>
        </w:rPr>
        <w:t xml:space="preserve">Borirleme </w:t>
      </w:r>
      <w:r w:rsidRPr="00E37A56">
        <w:rPr>
          <w:rFonts w:ascii="Times New Roman" w:hAnsi="Times New Roman"/>
          <w:sz w:val="24"/>
          <w:szCs w:val="24"/>
          <w:lang w:val="sq-AL"/>
        </w:rPr>
        <w:t>– poladyň üst gatlagyny bor bilen doýurmakdyr. Bor bilen doýurmaklygy iýilmeklige durnuklylygy we gatylygyny ýokarlandyrmak üçin işlenip bejerilýär. Ol öz häsiýetini 950</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С gyzgynlyk derejesinde hem saklaýar.</w:t>
      </w:r>
    </w:p>
    <w:p w14:paraId="3449E39F" w14:textId="77777777" w:rsidR="00F9359B" w:rsidRPr="00E37A56" w:rsidRDefault="00F9359B" w:rsidP="00F9359B">
      <w:pPr>
        <w:spacing w:line="240" w:lineRule="auto"/>
        <w:jc w:val="both"/>
        <w:rPr>
          <w:rFonts w:ascii="Times New Roman" w:hAnsi="Times New Roman"/>
          <w:sz w:val="24"/>
          <w:szCs w:val="24"/>
          <w:lang w:val="sq-AL"/>
        </w:rPr>
      </w:pPr>
    </w:p>
    <w:p w14:paraId="14687E34" w14:textId="77777777" w:rsidR="00431C10" w:rsidRDefault="00431C10"/>
    <w:sectPr w:rsidR="00431C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242D13"/>
    <w:multiLevelType w:val="hybridMultilevel"/>
    <w:tmpl w:val="D69224C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929"/>
    <w:rsid w:val="00431C10"/>
    <w:rsid w:val="00B03408"/>
    <w:rsid w:val="00BE2929"/>
    <w:rsid w:val="00F93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68F62B-E874-4674-921A-CD1319855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359B"/>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2353</Words>
  <Characters>13414</Characters>
  <Application>Microsoft Office Word</Application>
  <DocSecurity>0</DocSecurity>
  <Lines>111</Lines>
  <Paragraphs>31</Paragraphs>
  <ScaleCrop>false</ScaleCrop>
  <Company/>
  <LinksUpToDate>false</LinksUpToDate>
  <CharactersWithSpaces>15736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2021-09-18T22:51:00Z</dcterms:created>
  <dcterms:modified xsi:type="dcterms:W3CDTF">2021-09-18T23:04:00Z</dcterms:modified>
</cp:coreProperties>
</file>