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F558" w14:textId="77777777" w:rsidR="003337A5" w:rsidRPr="00FF68A4" w:rsidRDefault="003337A5" w:rsidP="003337A5">
      <w:pPr>
        <w:tabs>
          <w:tab w:val="left" w:pos="2667"/>
        </w:tabs>
        <w:jc w:val="center"/>
        <w:rPr>
          <w:b/>
          <w:lang w:val="tk-TM"/>
        </w:rPr>
      </w:pPr>
      <w:r>
        <w:rPr>
          <w:b/>
          <w:lang w:val="tk-TM"/>
        </w:rPr>
        <w:t>24-nji tejribe işi</w:t>
      </w:r>
    </w:p>
    <w:p w14:paraId="2E4814A0" w14:textId="5592D763" w:rsidR="003337A5" w:rsidRDefault="003337A5" w:rsidP="003337A5">
      <w:pPr>
        <w:tabs>
          <w:tab w:val="left" w:pos="2667"/>
        </w:tabs>
        <w:jc w:val="center"/>
        <w:rPr>
          <w:b/>
          <w:lang w:val="tk-TM"/>
        </w:rPr>
      </w:pPr>
      <w:r w:rsidRPr="00FF68A4">
        <w:rPr>
          <w:b/>
          <w:lang w:val="tk-TM"/>
        </w:rPr>
        <w:t>Maşynlary we mehanizmleri sökmek</w:t>
      </w:r>
      <w:r>
        <w:rPr>
          <w:b/>
          <w:lang w:val="tk-TM"/>
        </w:rPr>
        <w:t>.</w:t>
      </w:r>
    </w:p>
    <w:p w14:paraId="7D5DE147" w14:textId="77777777" w:rsidR="003337A5" w:rsidRDefault="003337A5" w:rsidP="003337A5">
      <w:pPr>
        <w:tabs>
          <w:tab w:val="left" w:pos="2667"/>
        </w:tabs>
        <w:jc w:val="center"/>
        <w:rPr>
          <w:b/>
          <w:lang w:val="tk-TM"/>
        </w:rPr>
      </w:pPr>
      <w:bookmarkStart w:id="0" w:name="_GoBack"/>
      <w:bookmarkEnd w:id="0"/>
    </w:p>
    <w:p w14:paraId="1E4C0815" w14:textId="77777777" w:rsidR="003337A5" w:rsidRPr="00D27DC3" w:rsidRDefault="003337A5" w:rsidP="003337A5">
      <w:pPr>
        <w:spacing w:after="5" w:line="257" w:lineRule="auto"/>
        <w:ind w:left="1304" w:right="950" w:firstLine="842"/>
        <w:jc w:val="left"/>
        <w:rPr>
          <w:lang w:val="tk-TM"/>
        </w:rPr>
      </w:pPr>
      <w:r w:rsidRPr="00D27DC3">
        <w:rPr>
          <w:b/>
          <w:lang w:val="tk-TM"/>
        </w:rPr>
        <w:t xml:space="preserve">Maşynlary </w:t>
      </w:r>
      <w:r w:rsidRPr="00D27DC3">
        <w:rPr>
          <w:b/>
          <w:lang w:val="tk-TM"/>
        </w:rPr>
        <w:tab/>
        <w:t xml:space="preserve">sökmegiň </w:t>
      </w:r>
      <w:r w:rsidRPr="00D27DC3">
        <w:rPr>
          <w:b/>
          <w:lang w:val="tk-TM"/>
        </w:rPr>
        <w:tab/>
        <w:t xml:space="preserve">umumy </w:t>
      </w:r>
      <w:r w:rsidRPr="00D27DC3">
        <w:rPr>
          <w:b/>
          <w:lang w:val="tk-TM"/>
        </w:rPr>
        <w:tab/>
        <w:t xml:space="preserve">düzgünleri </w:t>
      </w:r>
      <w:r w:rsidRPr="00D27DC3">
        <w:rPr>
          <w:b/>
          <w:lang w:val="tk-TM"/>
        </w:rPr>
        <w:tab/>
        <w:t>we yzygiderliligi. Umumy düzgünler.</w:t>
      </w:r>
      <w:r w:rsidRPr="00D27DC3">
        <w:rPr>
          <w:lang w:val="tk-TM"/>
        </w:rPr>
        <w:t xml:space="preserve"> Sökmek işleri maşynlaryň bejerilişiniň </w:t>
      </w:r>
      <w:r w:rsidRPr="00D27DC3">
        <w:rPr>
          <w:lang w:val="tk-TM"/>
        </w:rPr>
        <w:tab/>
        <w:t xml:space="preserve">umumy </w:t>
      </w:r>
      <w:r w:rsidRPr="00D27DC3">
        <w:rPr>
          <w:lang w:val="tk-TM"/>
        </w:rPr>
        <w:tab/>
        <w:t xml:space="preserve">zähmet </w:t>
      </w:r>
      <w:r w:rsidRPr="00D27DC3">
        <w:rPr>
          <w:lang w:val="tk-TM"/>
        </w:rPr>
        <w:tab/>
        <w:t xml:space="preserve">talap </w:t>
      </w:r>
      <w:r w:rsidRPr="00D27DC3">
        <w:rPr>
          <w:lang w:val="tk-TM"/>
        </w:rPr>
        <w:tab/>
        <w:t xml:space="preserve">edijiliginiň </w:t>
      </w:r>
    </w:p>
    <w:p w14:paraId="65DECBD1" w14:textId="77777777" w:rsidR="003337A5" w:rsidRPr="000C6D81" w:rsidRDefault="003337A5" w:rsidP="003337A5">
      <w:pPr>
        <w:ind w:left="1325" w:right="955"/>
        <w:rPr>
          <w:lang w:val="tk-TM"/>
        </w:rPr>
      </w:pPr>
      <w:r w:rsidRPr="000C6D81">
        <w:rPr>
          <w:lang w:val="tk-TM"/>
        </w:rPr>
        <w:t xml:space="preserve">(trudoýomkostynyň) ep-esli bölegini tutýar. Şoňa görä-de bu işleriň zähmet talap edijiligini kemeltmek (esasan-da, işleri mehanizmleşdirmegiň hasabyna), bejeriş kärhanalarynyň goýberiş ukybyny mese-mälim ýokarlandyrýar, maşynlaryň özüne düşýän gymmatyny peseldýär. </w:t>
      </w:r>
    </w:p>
    <w:p w14:paraId="2F3E07FD" w14:textId="77777777" w:rsidR="003337A5" w:rsidRPr="000C6D81" w:rsidRDefault="003337A5" w:rsidP="003337A5">
      <w:pPr>
        <w:spacing w:after="8"/>
        <w:ind w:left="1315" w:right="955" w:firstLine="852"/>
        <w:rPr>
          <w:lang w:val="tk-TM"/>
        </w:rPr>
      </w:pPr>
      <w:r w:rsidRPr="000C6D81">
        <w:rPr>
          <w:lang w:val="tk-TM"/>
        </w:rPr>
        <w:t xml:space="preserve">Maşynlary sökmegiň tehnologik prosesi, göwrümi we yzygiderliligi iýlip könelişmeleriň we zeper ýetmeleriň häsiýetine, bejerişiň usulyna, bejeriş kärhanasynyň tipine, onda kabul edilen önümçilik prosesiniň shemasyna baglydyr. Ýeňil ýa-da agregat usulynda bejerilende, bozulmalar düzedilende aýry-aýry detallary, gurnaýyş birliklerini ýa-da agregatlary çalyşmak üçin maşyn kem-käsleýin sökülýär. Ýöriteleşdirilen kärhanalarda hususy ayratynlygyndan mahrum bolan, ýagny degişli dällik (obezliçennyý) usulda düýpli bejerilende, maşyny doly sökýärler. </w:t>
      </w:r>
    </w:p>
    <w:p w14:paraId="79C5406F" w14:textId="77777777" w:rsidR="003337A5" w:rsidRPr="000C6D81" w:rsidRDefault="003337A5" w:rsidP="003337A5">
      <w:pPr>
        <w:spacing w:after="5" w:line="257" w:lineRule="auto"/>
        <w:ind w:left="1304" w:right="950" w:firstLine="842"/>
        <w:jc w:val="left"/>
        <w:rPr>
          <w:lang w:val="tk-TM"/>
        </w:rPr>
      </w:pPr>
      <w:r w:rsidRPr="000C6D81">
        <w:rPr>
          <w:lang w:val="tk-TM"/>
        </w:rPr>
        <w:t xml:space="preserve">Maşynlaryň görnüşleriniň köp dürlüligi, olary sökmek üçin ýeke-täk tehnologiýany tassyklamak mümkinçiligini çäklendirýär. Şeýle-de bolsa birnäçe esasy umumy talaplary takyklamak mümkin. </w:t>
      </w:r>
    </w:p>
    <w:p w14:paraId="1F45E620" w14:textId="77777777" w:rsidR="003337A5" w:rsidRPr="000C6D81" w:rsidRDefault="003337A5" w:rsidP="003337A5">
      <w:pPr>
        <w:spacing w:after="5" w:line="271" w:lineRule="auto"/>
        <w:ind w:left="1289" w:right="953" w:firstLine="852"/>
        <w:rPr>
          <w:lang w:val="tk-TM"/>
        </w:rPr>
      </w:pPr>
      <w:r w:rsidRPr="000C6D81">
        <w:rPr>
          <w:b/>
          <w:lang w:val="tk-TM"/>
        </w:rPr>
        <w:t>Islendik maşyn sökülýän döwründe</w:t>
      </w:r>
      <w:r w:rsidRPr="000C6D81">
        <w:rPr>
          <w:lang w:val="tk-TM"/>
        </w:rPr>
        <w:t xml:space="preserve"> agregatlary sökmäge ýa-da çalyşmaga degişli (GOSNITI-de işlenip düzülen) </w:t>
      </w:r>
      <w:r w:rsidRPr="000C6D81">
        <w:rPr>
          <w:b/>
          <w:lang w:val="tk-TM"/>
        </w:rPr>
        <w:t xml:space="preserve">tehnologik kartalarda görkezilen operasiýalaryň yzygiderliligini berjaý etmek we aşakdaky umumy düzgünleri ýerine ýetirmek zerurdyr. </w:t>
      </w:r>
    </w:p>
    <w:p w14:paraId="579A2095" w14:textId="77777777" w:rsidR="003337A5" w:rsidRPr="000C6D81" w:rsidRDefault="003337A5" w:rsidP="003337A5">
      <w:pPr>
        <w:numPr>
          <w:ilvl w:val="0"/>
          <w:numId w:val="1"/>
        </w:numPr>
        <w:spacing w:after="3" w:line="250" w:lineRule="auto"/>
        <w:ind w:right="955" w:firstLine="847"/>
        <w:rPr>
          <w:lang w:val="tk-TM"/>
        </w:rPr>
      </w:pPr>
      <w:r w:rsidRPr="000C6D81">
        <w:rPr>
          <w:lang w:val="tk-TM"/>
        </w:rPr>
        <w:t xml:space="preserve">Ulgamlaryň detallaryny we gurnaýyş birliklerini, şeýle hem abzallary öňünden taýýarlanyp goýlan ýerlerde ýerleşdirmeli. </w:t>
      </w:r>
    </w:p>
    <w:p w14:paraId="4EE0CE7E" w14:textId="77777777" w:rsidR="003337A5" w:rsidRPr="00FC7AC7" w:rsidRDefault="003337A5" w:rsidP="003337A5">
      <w:pPr>
        <w:numPr>
          <w:ilvl w:val="0"/>
          <w:numId w:val="1"/>
        </w:numPr>
        <w:spacing w:after="5" w:line="257" w:lineRule="auto"/>
        <w:ind w:right="955" w:firstLine="847"/>
        <w:rPr>
          <w:lang w:val="en-US"/>
        </w:rPr>
      </w:pPr>
      <w:proofErr w:type="spellStart"/>
      <w:r w:rsidRPr="00FC7AC7">
        <w:rPr>
          <w:lang w:val="en-US"/>
        </w:rPr>
        <w:t>Sökmek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diňe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niýetlenilen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senetlerden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esbaplardan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peýdalanmaly</w:t>
      </w:r>
      <w:proofErr w:type="spellEnd"/>
      <w:r w:rsidRPr="00FC7AC7">
        <w:rPr>
          <w:lang w:val="en-US"/>
        </w:rPr>
        <w:t xml:space="preserve">.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Tehnologiýada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göz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öňünde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tutulmadyk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lomjagazlardan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ýekedabanlardan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çapgyçlardan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zubilolardan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peýdalanmaly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</w:t>
      </w:r>
      <w:proofErr w:type="spellEnd"/>
      <w:r w:rsidRPr="00FC7AC7">
        <w:rPr>
          <w:lang w:val="en-US"/>
        </w:rPr>
        <w:t xml:space="preserve">. </w:t>
      </w:r>
    </w:p>
    <w:p w14:paraId="215E93DD" w14:textId="77777777" w:rsidR="003337A5" w:rsidRPr="00FC7AC7" w:rsidRDefault="003337A5" w:rsidP="003337A5">
      <w:pPr>
        <w:numPr>
          <w:ilvl w:val="0"/>
          <w:numId w:val="1"/>
        </w:numPr>
        <w:spacing w:after="9" w:line="250" w:lineRule="auto"/>
        <w:ind w:right="955" w:firstLine="847"/>
        <w:rPr>
          <w:lang w:val="en-US"/>
        </w:rPr>
      </w:pPr>
      <w:proofErr w:type="spellStart"/>
      <w:r w:rsidRPr="00FC7AC7">
        <w:rPr>
          <w:lang w:val="en-US"/>
        </w:rPr>
        <w:t>Aşa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goýmaly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</w:t>
      </w:r>
      <w:proofErr w:type="spellEnd"/>
      <w:r w:rsidRPr="00FC7AC7">
        <w:rPr>
          <w:lang w:val="en-US"/>
        </w:rPr>
        <w:t xml:space="preserve">. </w:t>
      </w:r>
    </w:p>
    <w:p w14:paraId="445B41D4" w14:textId="77777777" w:rsidR="003337A5" w:rsidRPr="00FC7AC7" w:rsidRDefault="003337A5" w:rsidP="003337A5">
      <w:pPr>
        <w:numPr>
          <w:ilvl w:val="0"/>
          <w:numId w:val="1"/>
        </w:numPr>
        <w:spacing w:after="31" w:line="250" w:lineRule="auto"/>
        <w:ind w:right="955" w:firstLine="847"/>
        <w:rPr>
          <w:lang w:val="en-US"/>
        </w:rPr>
      </w:pPr>
      <w:proofErr w:type="spellStart"/>
      <w:r w:rsidRPr="00FC7AC7">
        <w:rPr>
          <w:lang w:val="en-US"/>
        </w:rPr>
        <w:t>Ähli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açyk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boşluklary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ýörite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gapaklar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ýapmaly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çüprek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esgi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kagyz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ulanmaly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däl</w:t>
      </w:r>
      <w:proofErr w:type="spellEnd"/>
      <w:r w:rsidRPr="00FC7AC7">
        <w:rPr>
          <w:lang w:val="en-US"/>
        </w:rPr>
        <w:t xml:space="preserve">. </w:t>
      </w:r>
    </w:p>
    <w:p w14:paraId="7BF932DC" w14:textId="77777777" w:rsidR="003337A5" w:rsidRPr="00FC7AC7" w:rsidRDefault="003337A5" w:rsidP="003337A5">
      <w:pPr>
        <w:numPr>
          <w:ilvl w:val="0"/>
          <w:numId w:val="1"/>
        </w:numPr>
        <w:spacing w:after="5" w:line="257" w:lineRule="auto"/>
        <w:ind w:right="955" w:firstLine="847"/>
        <w:rPr>
          <w:lang w:val="en-US"/>
        </w:rPr>
      </w:pPr>
      <w:proofErr w:type="spellStart"/>
      <w:r w:rsidRPr="00FC7AC7">
        <w:rPr>
          <w:lang w:val="en-US"/>
        </w:rPr>
        <w:lastRenderedPageBreak/>
        <w:t>Ýangyç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nasoslarynyň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forsunkalaryň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hyrly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deşiklerini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turbajyklaryň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uçlaryny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agaç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dykylar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ýörite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ýapylar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ýapmaly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dykmaly</w:t>
      </w:r>
      <w:proofErr w:type="spellEnd"/>
      <w:r w:rsidRPr="00FC7AC7">
        <w:rPr>
          <w:lang w:val="en-US"/>
        </w:rPr>
        <w:t xml:space="preserve">). </w:t>
      </w:r>
    </w:p>
    <w:p w14:paraId="222121C0" w14:textId="77777777" w:rsidR="003337A5" w:rsidRPr="00FC7AC7" w:rsidRDefault="003337A5" w:rsidP="003337A5">
      <w:pPr>
        <w:numPr>
          <w:ilvl w:val="0"/>
          <w:numId w:val="1"/>
        </w:numPr>
        <w:spacing w:after="5" w:line="257" w:lineRule="auto"/>
        <w:ind w:right="955" w:firstLine="847"/>
        <w:rPr>
          <w:lang w:val="en-US"/>
        </w:rPr>
      </w:pPr>
      <w:proofErr w:type="spellStart"/>
      <w:r w:rsidRPr="00FC7AC7">
        <w:rPr>
          <w:lang w:val="en-US"/>
        </w:rPr>
        <w:t>Detallar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birnäçe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nurbat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berkidilen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ilki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yzygiderlilikde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gowşatmaly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soňra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towlap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aýyrmaly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aýrylan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nurbatlary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boltlaryna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epeneklerine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şpilkalaryna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towlap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goýmaly</w:t>
      </w:r>
      <w:proofErr w:type="spellEnd"/>
      <w:r w:rsidRPr="00FC7AC7">
        <w:rPr>
          <w:lang w:val="en-US"/>
        </w:rPr>
        <w:t xml:space="preserve">. </w:t>
      </w:r>
    </w:p>
    <w:p w14:paraId="6C189817" w14:textId="77777777" w:rsidR="003337A5" w:rsidRPr="00FC7AC7" w:rsidRDefault="003337A5" w:rsidP="003337A5">
      <w:pPr>
        <w:numPr>
          <w:ilvl w:val="0"/>
          <w:numId w:val="1"/>
        </w:numPr>
        <w:spacing w:after="31" w:line="250" w:lineRule="auto"/>
        <w:ind w:right="955" w:firstLine="847"/>
        <w:rPr>
          <w:lang w:val="en-US"/>
        </w:rPr>
      </w:pPr>
      <w:r w:rsidRPr="00FC7AC7">
        <w:rPr>
          <w:lang w:val="en-US"/>
        </w:rPr>
        <w:t xml:space="preserve">Eger-de </w:t>
      </w:r>
      <w:proofErr w:type="spellStart"/>
      <w:r w:rsidRPr="00FC7AC7">
        <w:rPr>
          <w:lang w:val="en-US"/>
        </w:rPr>
        <w:t>sökmezden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bellikler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oňat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görünmeýän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dikeltmeli</w:t>
      </w:r>
      <w:proofErr w:type="spellEnd"/>
      <w:r w:rsidRPr="00FC7AC7">
        <w:rPr>
          <w:lang w:val="en-US"/>
        </w:rPr>
        <w:t xml:space="preserve">. </w:t>
      </w:r>
    </w:p>
    <w:p w14:paraId="068FA64A" w14:textId="77777777" w:rsidR="003337A5" w:rsidRPr="00FC7AC7" w:rsidRDefault="003337A5" w:rsidP="003337A5">
      <w:pPr>
        <w:ind w:left="965" w:right="1302" w:firstLine="852"/>
        <w:rPr>
          <w:lang w:val="en-US"/>
        </w:rPr>
      </w:pPr>
      <w:proofErr w:type="spellStart"/>
      <w:r w:rsidRPr="00FC7AC7">
        <w:rPr>
          <w:lang w:val="en-US"/>
        </w:rPr>
        <w:t>Maşynlar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sökülende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tehnologik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prosesde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bellenilen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yzygiderlilik</w:t>
      </w:r>
      <w:proofErr w:type="spellEnd"/>
      <w:r w:rsidRPr="00FC7AC7">
        <w:rPr>
          <w:lang w:val="en-US"/>
        </w:rPr>
        <w:t xml:space="preserve"> berk </w:t>
      </w:r>
      <w:proofErr w:type="spellStart"/>
      <w:r w:rsidRPr="00FC7AC7">
        <w:rPr>
          <w:lang w:val="en-US"/>
        </w:rPr>
        <w:t>berjaý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edilmelidir</w:t>
      </w:r>
      <w:proofErr w:type="spellEnd"/>
      <w:r w:rsidRPr="00FC7AC7">
        <w:rPr>
          <w:lang w:val="en-US"/>
        </w:rPr>
        <w:t xml:space="preserve">. GOSNITI-de </w:t>
      </w:r>
      <w:proofErr w:type="spellStart"/>
      <w:r w:rsidRPr="00FC7AC7">
        <w:rPr>
          <w:lang w:val="en-US"/>
        </w:rPr>
        <w:t>awtomobilleriň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traktorlaryň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oba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hojalyk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maşynlarynyň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awtotraktor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dürli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modellerini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agregatlaryny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sökmegiň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tehnologik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kartalary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düzülen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tehnologik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kartalarda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operasiýalaryň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ýetiriliş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tertibi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peýdalanylýan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enjamlar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esbaplar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senetler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normalary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 hem </w:t>
      </w:r>
      <w:proofErr w:type="spellStart"/>
      <w:r w:rsidRPr="00FC7AC7">
        <w:rPr>
          <w:lang w:val="en-US"/>
        </w:rPr>
        <w:t>sökmekde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ýetirilmeli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şertler</w:t>
      </w:r>
      <w:proofErr w:type="spellEnd"/>
      <w:r w:rsidRPr="00FC7AC7">
        <w:rPr>
          <w:lang w:val="en-US"/>
        </w:rPr>
        <w:t xml:space="preserve"> (TŞ) </w:t>
      </w:r>
      <w:proofErr w:type="spellStart"/>
      <w:r w:rsidRPr="00FC7AC7">
        <w:rPr>
          <w:lang w:val="en-US"/>
        </w:rPr>
        <w:t>görkezilýär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Maşynlary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sökmegiň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tehnologik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kartada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görkezilen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yzygiderliligini</w:t>
      </w:r>
      <w:proofErr w:type="spellEnd"/>
      <w:r w:rsidRPr="00FC7AC7">
        <w:rPr>
          <w:lang w:val="en-US"/>
        </w:rPr>
        <w:t xml:space="preserve"> berk </w:t>
      </w:r>
      <w:proofErr w:type="spellStart"/>
      <w:r w:rsidRPr="00FC7AC7">
        <w:rPr>
          <w:lang w:val="en-US"/>
        </w:rPr>
        <w:t>berjaý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zerurdyr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Munuň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söküliş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mazaly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azaldýar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zähmet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öndürijiligini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artdyrýar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zeper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sanyny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azaldýar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biribiriniň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deregini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tutujylygyny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uzelleriň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özbaşdaklygyny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saklaýar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önümçilik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prosesini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ýeňilleşdirýär</w:t>
      </w:r>
      <w:proofErr w:type="spellEnd"/>
      <w:r w:rsidRPr="00FC7AC7">
        <w:rPr>
          <w:lang w:val="en-US"/>
        </w:rPr>
        <w:t xml:space="preserve">. </w:t>
      </w:r>
    </w:p>
    <w:p w14:paraId="4FEB2924" w14:textId="77777777" w:rsidR="003337A5" w:rsidRPr="00FC7AC7" w:rsidRDefault="003337A5" w:rsidP="003337A5">
      <w:pPr>
        <w:spacing w:after="5" w:line="260" w:lineRule="auto"/>
        <w:ind w:left="987" w:right="1307"/>
        <w:jc w:val="right"/>
        <w:rPr>
          <w:lang w:val="en-US"/>
        </w:rPr>
      </w:pPr>
      <w:proofErr w:type="spellStart"/>
      <w:r w:rsidRPr="00FC7AC7">
        <w:rPr>
          <w:lang w:val="en-US"/>
        </w:rPr>
        <w:t>Birnäçe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agregatlary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maşynyň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sökülýän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ýerinde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sökmeýärler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operasiýany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agregatlary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ýuwanlaryndan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bejerilýän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ýygnalýan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ýetiryärler</w:t>
      </w:r>
      <w:proofErr w:type="spellEnd"/>
      <w:r w:rsidRPr="00FC7AC7">
        <w:rPr>
          <w:lang w:val="en-US"/>
        </w:rPr>
        <w:t xml:space="preserve">. </w:t>
      </w:r>
    </w:p>
    <w:p w14:paraId="0B963621" w14:textId="77777777" w:rsidR="003337A5" w:rsidRPr="00FC7AC7" w:rsidRDefault="003337A5" w:rsidP="003337A5">
      <w:pPr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Kabina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enjamlary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), </w:t>
      </w:r>
      <w:proofErr w:type="spellStart"/>
      <w:r w:rsidRPr="00FC7AC7">
        <w:rPr>
          <w:lang w:val="en-US"/>
        </w:rPr>
        <w:t>howa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arassalaýjy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ýag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suw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radiatorlary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baş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friksion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işe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giriziji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geçirijiler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gutusy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ýangyç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baky</w:t>
      </w:r>
      <w:proofErr w:type="spellEnd"/>
      <w:r w:rsidRPr="00FC7AC7">
        <w:rPr>
          <w:lang w:val="en-US"/>
        </w:rPr>
        <w:t xml:space="preserve"> we ş. m.-</w:t>
      </w:r>
      <w:proofErr w:type="spellStart"/>
      <w:r w:rsidRPr="00FC7AC7">
        <w:rPr>
          <w:lang w:val="en-US"/>
        </w:rPr>
        <w:t>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agregatlara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degişlidir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Käbir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ýagdaýlarda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aýry-aýry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agregatlary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işe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giriziji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dwigateller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ýangyç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nasosy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sazlaýjysy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forsunkalary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gidroulgamyň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komplektleri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geçirijiler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gutusy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turbokompressor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ýelejirediji</w:t>
      </w:r>
      <w:proofErr w:type="spellEnd"/>
      <w:r w:rsidRPr="00FC7AC7">
        <w:rPr>
          <w:lang w:val="en-US"/>
        </w:rPr>
        <w:t xml:space="preserve"> we ş. m.-</w:t>
      </w:r>
      <w:proofErr w:type="spellStart"/>
      <w:r w:rsidRPr="00FC7AC7">
        <w:rPr>
          <w:lang w:val="en-US"/>
        </w:rPr>
        <w:t>ler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ýuwanlaryndan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sökmän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yöriteleşdirilen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kärhanasyna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iberilýär</w:t>
      </w:r>
      <w:proofErr w:type="spellEnd"/>
      <w:r w:rsidRPr="00FC7AC7">
        <w:rPr>
          <w:lang w:val="en-US"/>
        </w:rPr>
        <w:t xml:space="preserve">. </w:t>
      </w:r>
    </w:p>
    <w:p w14:paraId="1CA7409F" w14:textId="77777777" w:rsidR="003337A5" w:rsidRDefault="003337A5" w:rsidP="003337A5">
      <w:pPr>
        <w:spacing w:after="4"/>
        <w:ind w:left="965" w:right="1303" w:firstLine="852"/>
        <w:rPr>
          <w:b/>
          <w:lang w:val="en-US"/>
        </w:rPr>
      </w:pPr>
      <w:r>
        <w:rPr>
          <w:noProof/>
        </w:rPr>
        <w:lastRenderedPageBreak/>
        <w:drawing>
          <wp:inline distT="0" distB="0" distL="0" distR="0" wp14:anchorId="279B5389" wp14:editId="0CE06911">
            <wp:extent cx="5135605" cy="5192973"/>
            <wp:effectExtent l="0" t="0" r="8255" b="8255"/>
            <wp:docPr id="23" name="Рисунок 23" descr="https://auto.today/media/res/8/1/0/1/5/81015.q08v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uto.today/media/res/8/1/0/1/5/81015.q08v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665" cy="530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C2D1" w14:textId="77777777" w:rsidR="003337A5" w:rsidRDefault="003337A5" w:rsidP="003337A5">
      <w:pPr>
        <w:spacing w:after="4"/>
        <w:ind w:left="965" w:right="1303" w:firstLine="852"/>
        <w:rPr>
          <w:b/>
          <w:lang w:val="en-US"/>
        </w:rPr>
      </w:pPr>
    </w:p>
    <w:p w14:paraId="1C4CA877" w14:textId="77777777" w:rsidR="003337A5" w:rsidRDefault="003337A5" w:rsidP="003337A5">
      <w:pPr>
        <w:spacing w:after="4"/>
        <w:ind w:left="965" w:right="1303" w:firstLine="852"/>
        <w:rPr>
          <w:b/>
          <w:lang w:val="en-US"/>
        </w:rPr>
      </w:pPr>
    </w:p>
    <w:p w14:paraId="43E79D38" w14:textId="77777777" w:rsidR="003337A5" w:rsidRDefault="003337A5" w:rsidP="003337A5">
      <w:pPr>
        <w:spacing w:after="4"/>
        <w:ind w:left="965" w:right="1303" w:firstLine="852"/>
        <w:rPr>
          <w:b/>
          <w:lang w:val="en-US"/>
        </w:rPr>
      </w:pPr>
    </w:p>
    <w:p w14:paraId="27874BD5" w14:textId="77777777" w:rsidR="003337A5" w:rsidRDefault="003337A5" w:rsidP="003337A5">
      <w:pPr>
        <w:spacing w:after="4"/>
        <w:ind w:left="965" w:right="1303" w:firstLine="852"/>
        <w:rPr>
          <w:b/>
          <w:lang w:val="en-US"/>
        </w:rPr>
      </w:pPr>
    </w:p>
    <w:p w14:paraId="0C74DFBB" w14:textId="77777777" w:rsidR="003337A5" w:rsidRDefault="003337A5" w:rsidP="003337A5">
      <w:pPr>
        <w:spacing w:after="4"/>
        <w:ind w:left="965" w:right="1303" w:firstLine="852"/>
        <w:rPr>
          <w:b/>
          <w:lang w:val="en-US"/>
        </w:rPr>
      </w:pPr>
    </w:p>
    <w:p w14:paraId="7AB7C8FE" w14:textId="77777777" w:rsidR="003337A5" w:rsidRDefault="003337A5" w:rsidP="003337A5">
      <w:pPr>
        <w:spacing w:after="4"/>
        <w:ind w:left="965" w:right="1303" w:firstLine="852"/>
        <w:rPr>
          <w:b/>
          <w:lang w:val="en-US"/>
        </w:rPr>
      </w:pPr>
    </w:p>
    <w:p w14:paraId="77A6C416" w14:textId="77777777" w:rsidR="003337A5" w:rsidRDefault="003337A5" w:rsidP="003337A5">
      <w:pPr>
        <w:spacing w:after="4"/>
        <w:ind w:left="965" w:right="1303" w:firstLine="852"/>
        <w:rPr>
          <w:b/>
          <w:lang w:val="en-US"/>
        </w:rPr>
      </w:pPr>
    </w:p>
    <w:p w14:paraId="53BD7E18" w14:textId="77777777" w:rsidR="003337A5" w:rsidRDefault="003337A5" w:rsidP="003337A5">
      <w:pPr>
        <w:spacing w:after="4"/>
        <w:ind w:left="965" w:right="1303" w:firstLine="852"/>
        <w:rPr>
          <w:b/>
          <w:lang w:val="en-US"/>
        </w:rPr>
      </w:pPr>
    </w:p>
    <w:p w14:paraId="757BF795" w14:textId="77777777" w:rsidR="00AD31D3" w:rsidRDefault="00AD31D3"/>
    <w:sectPr w:rsidR="00A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70ED"/>
    <w:multiLevelType w:val="hybridMultilevel"/>
    <w:tmpl w:val="08307C52"/>
    <w:lvl w:ilvl="0" w:tplc="F2AC7800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AFDE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E117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02E1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88BE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663C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89AF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67AA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234F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FC"/>
    <w:rsid w:val="003337A5"/>
    <w:rsid w:val="00AD31D3"/>
    <w:rsid w:val="00D5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70CB"/>
  <w15:chartTrackingRefBased/>
  <w15:docId w15:val="{868FFA56-459C-41F7-86E1-9DC53E8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7A5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2021-09-17T22:59:00Z</dcterms:created>
  <dcterms:modified xsi:type="dcterms:W3CDTF">2021-09-17T22:59:00Z</dcterms:modified>
</cp:coreProperties>
</file>