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4DBFF" w14:textId="77777777" w:rsidR="0068007A" w:rsidRPr="00FF68A4" w:rsidRDefault="0068007A" w:rsidP="0068007A">
      <w:pPr>
        <w:spacing w:after="4"/>
        <w:ind w:left="965" w:right="1303" w:firstLine="852"/>
        <w:jc w:val="center"/>
        <w:rPr>
          <w:b/>
          <w:lang w:val="tk-TM"/>
        </w:rPr>
      </w:pPr>
      <w:r>
        <w:rPr>
          <w:b/>
          <w:lang w:val="tk-TM"/>
        </w:rPr>
        <w:t>25-nji tejribe işi</w:t>
      </w:r>
    </w:p>
    <w:p w14:paraId="3CA89E34" w14:textId="77777777" w:rsidR="0068007A" w:rsidRPr="00FF68A4" w:rsidRDefault="0068007A" w:rsidP="0068007A">
      <w:pPr>
        <w:spacing w:after="4"/>
        <w:ind w:left="965" w:right="1303" w:firstLine="852"/>
        <w:jc w:val="center"/>
        <w:rPr>
          <w:lang w:val="en-US"/>
        </w:rPr>
      </w:pPr>
      <w:r w:rsidRPr="00FF68A4">
        <w:rPr>
          <w:b/>
          <w:lang w:val="tk-TM"/>
        </w:rPr>
        <w:t>Maşynlary we mehanizmleri sökmek</w:t>
      </w:r>
      <w:r>
        <w:rPr>
          <w:b/>
          <w:lang w:val="tk-TM"/>
        </w:rPr>
        <w:t xml:space="preserve"> .(</w:t>
      </w:r>
      <w:r>
        <w:rPr>
          <w:lang w:val="tk-TM"/>
        </w:rPr>
        <w:t>dowamy)</w:t>
      </w:r>
    </w:p>
    <w:p w14:paraId="2BC9FF31" w14:textId="77777777" w:rsidR="0068007A" w:rsidRPr="00FF68A4" w:rsidRDefault="0068007A" w:rsidP="0068007A">
      <w:pPr>
        <w:spacing w:after="0" w:line="259" w:lineRule="auto"/>
        <w:ind w:left="0" w:right="276" w:firstLine="0"/>
        <w:jc w:val="center"/>
        <w:rPr>
          <w:b/>
          <w:lang w:val="en-US"/>
        </w:rPr>
      </w:pPr>
      <w:r w:rsidRPr="00FF68A4">
        <w:rPr>
          <w:b/>
          <w:lang w:val="en-US"/>
        </w:rPr>
        <w:t xml:space="preserve"> </w:t>
      </w:r>
    </w:p>
    <w:p w14:paraId="7F4FCD85" w14:textId="77777777" w:rsidR="0068007A" w:rsidRPr="00FC7AC7" w:rsidRDefault="0068007A" w:rsidP="0068007A">
      <w:pPr>
        <w:spacing w:after="5" w:line="271" w:lineRule="auto"/>
        <w:ind w:left="2933" w:right="953" w:hanging="1733"/>
        <w:rPr>
          <w:lang w:val="en-US"/>
        </w:rPr>
      </w:pPr>
      <w:proofErr w:type="spellStart"/>
      <w:r w:rsidRPr="00FC7AC7">
        <w:rPr>
          <w:b/>
          <w:lang w:val="en-US"/>
        </w:rPr>
        <w:t>Maşynlary</w:t>
      </w:r>
      <w:proofErr w:type="spellEnd"/>
      <w:r w:rsidRPr="00FC7AC7">
        <w:rPr>
          <w:b/>
          <w:lang w:val="en-US"/>
        </w:rPr>
        <w:t xml:space="preserve"> we </w:t>
      </w:r>
      <w:proofErr w:type="spellStart"/>
      <w:r w:rsidRPr="00FC7AC7">
        <w:rPr>
          <w:b/>
          <w:lang w:val="en-US"/>
        </w:rPr>
        <w:t>bygymça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birlikleri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sökmek</w:t>
      </w:r>
      <w:proofErr w:type="spellEnd"/>
      <w:r w:rsidRPr="00FC7AC7">
        <w:rPr>
          <w:b/>
          <w:lang w:val="en-US"/>
        </w:rPr>
        <w:t xml:space="preserve">. </w:t>
      </w:r>
      <w:proofErr w:type="spellStart"/>
      <w:r w:rsidRPr="00FC7AC7">
        <w:rPr>
          <w:b/>
          <w:lang w:val="en-US"/>
        </w:rPr>
        <w:t>Kemçilikleri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tapmak</w:t>
      </w:r>
      <w:proofErr w:type="spellEnd"/>
      <w:r w:rsidRPr="00FC7AC7">
        <w:rPr>
          <w:b/>
          <w:lang w:val="en-US"/>
        </w:rPr>
        <w:t xml:space="preserve"> (</w:t>
      </w:r>
      <w:proofErr w:type="spellStart"/>
      <w:r w:rsidRPr="00FC7AC7">
        <w:rPr>
          <w:b/>
          <w:lang w:val="en-US"/>
        </w:rPr>
        <w:t>defektleme</w:t>
      </w:r>
      <w:proofErr w:type="spellEnd"/>
      <w:r w:rsidRPr="00FC7AC7">
        <w:rPr>
          <w:b/>
          <w:lang w:val="en-US"/>
        </w:rPr>
        <w:t xml:space="preserve">). </w:t>
      </w:r>
    </w:p>
    <w:p w14:paraId="338C5589" w14:textId="77777777" w:rsidR="0068007A" w:rsidRPr="00FC7AC7" w:rsidRDefault="0068007A" w:rsidP="0068007A">
      <w:pPr>
        <w:spacing w:after="0" w:line="259" w:lineRule="auto"/>
        <w:ind w:left="0" w:right="276" w:firstLine="0"/>
        <w:jc w:val="center"/>
        <w:rPr>
          <w:lang w:val="en-US"/>
        </w:rPr>
      </w:pPr>
      <w:r w:rsidRPr="00FC7AC7">
        <w:rPr>
          <w:b/>
          <w:lang w:val="en-US"/>
        </w:rPr>
        <w:t xml:space="preserve"> </w:t>
      </w:r>
    </w:p>
    <w:p w14:paraId="29BA4A1A" w14:textId="77777777" w:rsidR="0068007A" w:rsidRPr="00FC7AC7" w:rsidRDefault="0068007A" w:rsidP="0068007A">
      <w:pPr>
        <w:ind w:left="965" w:right="1304" w:firstLine="852"/>
        <w:rPr>
          <w:lang w:val="en-US"/>
        </w:rPr>
      </w:pPr>
      <w:proofErr w:type="spellStart"/>
      <w:r w:rsidRPr="00FC7AC7">
        <w:rPr>
          <w:b/>
          <w:lang w:val="en-US"/>
        </w:rPr>
        <w:t>Hyrly</w:t>
      </w:r>
      <w:proofErr w:type="spellEnd"/>
      <w:r w:rsidRPr="00FC7AC7">
        <w:rPr>
          <w:b/>
          <w:lang w:val="en-US"/>
        </w:rPr>
        <w:t xml:space="preserve"> we </w:t>
      </w:r>
      <w:proofErr w:type="spellStart"/>
      <w:r w:rsidRPr="00FC7AC7">
        <w:rPr>
          <w:b/>
          <w:lang w:val="en-US"/>
        </w:rPr>
        <w:t>preslenen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birikmeleri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sökmek</w:t>
      </w:r>
      <w:proofErr w:type="spellEnd"/>
      <w:r w:rsidRPr="00FC7AC7">
        <w:rPr>
          <w:b/>
          <w:lang w:val="en-US"/>
        </w:rPr>
        <w:t xml:space="preserve">. </w:t>
      </w:r>
      <w:proofErr w:type="spellStart"/>
      <w:r w:rsidRPr="00FC7AC7">
        <w:rPr>
          <w:b/>
          <w:lang w:val="en-US"/>
        </w:rPr>
        <w:t>Presläp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çykaryjy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güýç</w:t>
      </w:r>
      <w:proofErr w:type="spellEnd"/>
      <w:r w:rsidRPr="00FC7AC7">
        <w:rPr>
          <w:b/>
          <w:lang w:val="en-US"/>
        </w:rPr>
        <w:t>.</w:t>
      </w:r>
      <w:r w:rsidRPr="00FC7AC7">
        <w:rPr>
          <w:i/>
          <w:lang w:val="en-US"/>
        </w:rPr>
        <w:t xml:space="preserve"> </w:t>
      </w:r>
      <w:proofErr w:type="spellStart"/>
      <w:r w:rsidRPr="00FC7AC7">
        <w:rPr>
          <w:lang w:val="en-US"/>
        </w:rPr>
        <w:t>Maşyny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sökmegiň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umumy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zähmet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talap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edijiliginiň</w:t>
      </w:r>
      <w:proofErr w:type="spellEnd"/>
      <w:r w:rsidRPr="00FC7AC7">
        <w:rPr>
          <w:lang w:val="en-US"/>
        </w:rPr>
        <w:t xml:space="preserve"> 60...65 we 20...25%-</w:t>
      </w:r>
      <w:proofErr w:type="spellStart"/>
      <w:r w:rsidRPr="00FC7AC7">
        <w:rPr>
          <w:lang w:val="en-US"/>
        </w:rPr>
        <w:t>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degişlilikde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hyrly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preslenen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birikmeleri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sökmegiň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paýyna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düşýär</w:t>
      </w:r>
      <w:proofErr w:type="spellEnd"/>
      <w:r w:rsidRPr="00FC7AC7">
        <w:rPr>
          <w:lang w:val="en-US"/>
        </w:rPr>
        <w:t xml:space="preserve">. </w:t>
      </w:r>
    </w:p>
    <w:p w14:paraId="6AB99F69" w14:textId="77777777" w:rsidR="0068007A" w:rsidRPr="00FC7AC7" w:rsidRDefault="0068007A" w:rsidP="0068007A">
      <w:pPr>
        <w:spacing w:after="0"/>
        <w:ind w:left="965" w:right="1302" w:firstLine="852"/>
        <w:rPr>
          <w:lang w:val="en-US"/>
        </w:rPr>
      </w:pPr>
      <w:proofErr w:type="spellStart"/>
      <w:r w:rsidRPr="00FC7AC7">
        <w:rPr>
          <w:b/>
          <w:lang w:val="en-US"/>
        </w:rPr>
        <w:t>Hyrly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birikmeleri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towlap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açmak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köplenç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poslama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korroziýa</w:t>
      </w:r>
      <w:proofErr w:type="spellEnd"/>
      <w:r w:rsidRPr="00FC7AC7">
        <w:rPr>
          <w:lang w:val="en-US"/>
        </w:rPr>
        <w:t xml:space="preserve">), </w:t>
      </w:r>
      <w:proofErr w:type="spellStart"/>
      <w:r w:rsidRPr="00FC7AC7">
        <w:rPr>
          <w:lang w:val="en-US"/>
        </w:rPr>
        <w:t>hyryň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köýmegi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deformirlenmegi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zerarly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kynlaşýar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Şoňa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görä</w:t>
      </w:r>
      <w:proofErr w:type="spellEnd"/>
      <w:r w:rsidRPr="00FC7AC7">
        <w:rPr>
          <w:lang w:val="en-US"/>
        </w:rPr>
        <w:t xml:space="preserve">-de </w:t>
      </w:r>
      <w:proofErr w:type="spellStart"/>
      <w:r w:rsidRPr="00FC7AC7">
        <w:rPr>
          <w:lang w:val="en-US"/>
        </w:rPr>
        <w:t>maşynlar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sökülende</w:t>
      </w:r>
      <w:proofErr w:type="spellEnd"/>
      <w:r w:rsidRPr="00FC7AC7">
        <w:rPr>
          <w:lang w:val="en-US"/>
        </w:rPr>
        <w:t xml:space="preserve"> ep-</w:t>
      </w:r>
      <w:proofErr w:type="spellStart"/>
      <w:r w:rsidRPr="00FC7AC7">
        <w:rPr>
          <w:lang w:val="en-US"/>
        </w:rPr>
        <w:t>esli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aylanma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pursatyny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döredýän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nurbatlaryň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gyraňlaryny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deformirlemeýän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gyraňly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açarlary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ulanmak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zerurdyr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Şpilkalary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söküp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açmak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ekssentrik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açarlary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ulanmak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amatlydyr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Döwlen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boltlaryň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şpilkalaryň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uçlaryny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aýyrmak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burawlap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deşik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deşýärler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oňa</w:t>
      </w:r>
      <w:proofErr w:type="spellEnd"/>
      <w:r w:rsidRPr="00FC7AC7">
        <w:rPr>
          <w:lang w:val="en-US"/>
        </w:rPr>
        <w:t xml:space="preserve"> 10...15 mm </w:t>
      </w:r>
      <w:proofErr w:type="spellStart"/>
      <w:r w:rsidRPr="00FC7AC7">
        <w:rPr>
          <w:lang w:val="en-US"/>
        </w:rPr>
        <w:t>çuňlukda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bor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riflenen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konus-konik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üstli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taplanan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steržen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ekstraktor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çep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taraply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köp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girişli</w:t>
      </w:r>
      <w:proofErr w:type="spellEnd"/>
      <w:r w:rsidRPr="00FC7AC7">
        <w:rPr>
          <w:lang w:val="en-US"/>
        </w:rPr>
        <w:t xml:space="preserve"> spirally </w:t>
      </w:r>
      <w:proofErr w:type="spellStart"/>
      <w:r w:rsidRPr="00FC7AC7">
        <w:rPr>
          <w:lang w:val="en-US"/>
        </w:rPr>
        <w:t>steržen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kakýarlar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towlap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aýyrýarlar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Käwagtlar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döwlen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uçlary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nurbat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saklaýjy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nurbat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kontrnurbat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towlap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aýyrýarlar</w:t>
      </w:r>
      <w:proofErr w:type="spellEnd"/>
      <w:r w:rsidRPr="00FC7AC7">
        <w:rPr>
          <w:lang w:val="en-US"/>
        </w:rPr>
        <w:t xml:space="preserve">. Eger-de </w:t>
      </w:r>
      <w:proofErr w:type="spellStart"/>
      <w:r w:rsidRPr="00FC7AC7">
        <w:rPr>
          <w:lang w:val="en-US"/>
        </w:rPr>
        <w:t>döwlen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uçlarda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kebşirlär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</w:t>
      </w:r>
      <w:proofErr w:type="spellEnd"/>
      <w:r w:rsidRPr="00FC7AC7">
        <w:rPr>
          <w:lang w:val="en-US"/>
        </w:rPr>
        <w:t xml:space="preserve"> bar </w:t>
      </w:r>
      <w:proofErr w:type="spellStart"/>
      <w:r w:rsidRPr="00FC7AC7">
        <w:rPr>
          <w:lang w:val="en-US"/>
        </w:rPr>
        <w:t>bolsa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oňa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nurbat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plastina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kebşirleýärler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Soňra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nurbady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plastinany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towlap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döwlen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uçlary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çykarýarlar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Hyrly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birikmeleri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sökmek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pnewmatik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elektrik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nurbat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towlaýjylary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dürli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açarlary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peýdalanýarlar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Wintleri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otwýortkalar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towlap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açýarlar</w:t>
      </w:r>
      <w:proofErr w:type="spellEnd"/>
      <w:r w:rsidRPr="00FC7AC7">
        <w:rPr>
          <w:lang w:val="en-US"/>
        </w:rPr>
        <w:t xml:space="preserve">. </w:t>
      </w:r>
    </w:p>
    <w:p w14:paraId="6E25626C" w14:textId="77777777" w:rsidR="0068007A" w:rsidRPr="00FC7AC7" w:rsidRDefault="0068007A" w:rsidP="0068007A">
      <w:pPr>
        <w:spacing w:after="6"/>
        <w:ind w:left="1315" w:right="955" w:firstLine="852"/>
        <w:rPr>
          <w:lang w:val="en-US"/>
        </w:rPr>
      </w:pPr>
      <w:proofErr w:type="spellStart"/>
      <w:r w:rsidRPr="00FC7AC7">
        <w:rPr>
          <w:b/>
          <w:lang w:val="en-US"/>
        </w:rPr>
        <w:t>Preslenen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birikmeleri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urup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çykarýan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senet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wykolotka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ya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goýulýan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güýji</w:t>
      </w:r>
      <w:proofErr w:type="spellEnd"/>
      <w:r w:rsidRPr="00FC7AC7">
        <w:rPr>
          <w:lang w:val="en-US"/>
        </w:rPr>
        <w:t xml:space="preserve"> ep-</w:t>
      </w:r>
      <w:proofErr w:type="spellStart"/>
      <w:r w:rsidRPr="00FC7AC7">
        <w:rPr>
          <w:lang w:val="en-US"/>
        </w:rPr>
        <w:t>esli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ýaýbaňlandyrýan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dartyp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çykaryjy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esbaplary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sýomnikleri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skobalary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peýdalanmak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mehaniki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usulda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sökýärler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Käwagtlar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şeýle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birikmeleri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sökmek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gyzdyrýarlar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Daşky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gyzdyrylanda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içki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</w:t>
      </w:r>
      <w:proofErr w:type="spellEnd"/>
      <w:r w:rsidRPr="00FC7AC7">
        <w:rPr>
          <w:lang w:val="en-US"/>
        </w:rPr>
        <w:t xml:space="preserve"> hem </w:t>
      </w:r>
      <w:proofErr w:type="spellStart"/>
      <w:r w:rsidRPr="00FC7AC7">
        <w:rPr>
          <w:lang w:val="en-US"/>
        </w:rPr>
        <w:t>gyzýar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Şonuň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temperaturalarynyň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köp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tapawutlanmagyny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gazanmak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kyn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Şoňa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görä</w:t>
      </w:r>
      <w:proofErr w:type="spellEnd"/>
      <w:r w:rsidRPr="00FC7AC7">
        <w:rPr>
          <w:lang w:val="en-US"/>
        </w:rPr>
        <w:t xml:space="preserve">-de </w:t>
      </w:r>
      <w:proofErr w:type="spellStart"/>
      <w:r w:rsidRPr="00FC7AC7">
        <w:rPr>
          <w:lang w:val="en-US"/>
        </w:rPr>
        <w:t>haçan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presläp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çykarmak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ähli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gurluşlar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taýýar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edilenden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soň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diňe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şondan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soň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gurşaýan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daşky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detaly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güýçli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gyzdyrýarlar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Detallary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galaýylaýan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lampa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asetilen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gyzdyryjysy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grelkasy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gyzdyrýarlar</w:t>
      </w:r>
      <w:proofErr w:type="spellEnd"/>
      <w:r w:rsidRPr="00FC7AC7">
        <w:rPr>
          <w:lang w:val="en-US"/>
        </w:rPr>
        <w:t xml:space="preserve">. </w:t>
      </w:r>
    </w:p>
    <w:p w14:paraId="2B3DBCED" w14:textId="77777777" w:rsidR="0068007A" w:rsidRPr="00FC7AC7" w:rsidRDefault="0068007A" w:rsidP="0068007A">
      <w:pPr>
        <w:ind w:left="1315" w:right="955" w:firstLine="852"/>
        <w:rPr>
          <w:lang w:val="en-US"/>
        </w:rPr>
      </w:pPr>
      <w:proofErr w:type="spellStart"/>
      <w:r w:rsidRPr="00FC7AC7">
        <w:rPr>
          <w:lang w:val="en-US"/>
        </w:rPr>
        <w:t>Şol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birikmäni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presläp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aýyrmakda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goýulýan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güýç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preslenilendäkiden</w:t>
      </w:r>
      <w:proofErr w:type="spellEnd"/>
      <w:r w:rsidRPr="00FC7AC7">
        <w:rPr>
          <w:lang w:val="en-US"/>
        </w:rPr>
        <w:t xml:space="preserve"> 10-15% </w:t>
      </w:r>
      <w:proofErr w:type="spellStart"/>
      <w:r w:rsidRPr="00FC7AC7">
        <w:rPr>
          <w:lang w:val="en-US"/>
        </w:rPr>
        <w:t>köpdür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Zemr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enjamy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dogry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saýlap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lastRenderedPageBreak/>
        <w:t>almak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onuň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taslamasyny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düzmek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bu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güýjüň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bahasyny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zerurdyr</w:t>
      </w:r>
      <w:proofErr w:type="spellEnd"/>
      <w:r w:rsidRPr="00FC7AC7">
        <w:rPr>
          <w:lang w:val="en-US"/>
        </w:rPr>
        <w:t xml:space="preserve">. </w:t>
      </w:r>
    </w:p>
    <w:p w14:paraId="7A8594F4" w14:textId="77777777" w:rsidR="0068007A" w:rsidRPr="00FC7AC7" w:rsidRDefault="0068007A" w:rsidP="0068007A">
      <w:pPr>
        <w:spacing w:after="0"/>
        <w:ind w:left="1315" w:right="955" w:firstLine="852"/>
        <w:rPr>
          <w:lang w:val="en-US"/>
        </w:rPr>
      </w:pPr>
      <w:proofErr w:type="spellStart"/>
      <w:r w:rsidRPr="00FC7AC7">
        <w:rPr>
          <w:lang w:val="en-US"/>
        </w:rPr>
        <w:t>Yrgyldyly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podşipnikler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sýomnik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arkaly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aýrylanda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presläp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çykaryjy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güýji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podşipnigiň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dartylma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oturdylan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halkasyna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goýýarlar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Podşipnigi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separatorlaryň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içki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goraýjy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şaýbalary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dykyzlandyryjy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çatyrymlaşýan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zaýalamaz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edip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çykarmaly</w:t>
      </w:r>
      <w:proofErr w:type="spellEnd"/>
      <w:r w:rsidRPr="00FC7AC7">
        <w:rPr>
          <w:lang w:val="en-US"/>
        </w:rPr>
        <w:t xml:space="preserve">. Eger </w:t>
      </w:r>
      <w:proofErr w:type="spellStart"/>
      <w:r w:rsidRPr="00FC7AC7">
        <w:rPr>
          <w:lang w:val="en-US"/>
        </w:rPr>
        <w:t>detaly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poslama</w:t>
      </w:r>
      <w:proofErr w:type="spellEnd"/>
      <w:r w:rsidRPr="00FC7AC7">
        <w:rPr>
          <w:lang w:val="en-US"/>
        </w:rPr>
        <w:t xml:space="preserve"> </w:t>
      </w:r>
    </w:p>
    <w:p w14:paraId="71B05211" w14:textId="77777777" w:rsidR="0068007A" w:rsidRPr="00FC7AC7" w:rsidRDefault="0068007A" w:rsidP="0068007A">
      <w:pPr>
        <w:ind w:left="1325" w:right="955"/>
        <w:rPr>
          <w:lang w:val="en-US"/>
        </w:rPr>
      </w:pPr>
      <w:r w:rsidRPr="00FC7AC7">
        <w:rPr>
          <w:lang w:val="en-US"/>
        </w:rPr>
        <w:t>(</w:t>
      </w:r>
      <w:proofErr w:type="spellStart"/>
      <w:r w:rsidRPr="00FC7AC7">
        <w:rPr>
          <w:lang w:val="en-US"/>
        </w:rPr>
        <w:t>korroziýa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zerarly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presläp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çykarmak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başartmasa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gurnaýyş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birligini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kerosinde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saklamaly</w:t>
      </w:r>
      <w:proofErr w:type="spellEnd"/>
      <w:r w:rsidRPr="00FC7AC7">
        <w:rPr>
          <w:lang w:val="en-US"/>
        </w:rPr>
        <w:t xml:space="preserve">. </w:t>
      </w:r>
    </w:p>
    <w:p w14:paraId="14495914" w14:textId="77777777" w:rsidR="0068007A" w:rsidRPr="00FC7AC7" w:rsidRDefault="0068007A" w:rsidP="0068007A">
      <w:pPr>
        <w:spacing w:after="0"/>
        <w:ind w:left="1315" w:right="955" w:firstLine="852"/>
        <w:rPr>
          <w:lang w:val="en-US"/>
        </w:rPr>
      </w:pPr>
      <w:proofErr w:type="spellStart"/>
      <w:r w:rsidRPr="00FC7AC7">
        <w:rPr>
          <w:b/>
          <w:lang w:val="en-US"/>
        </w:rPr>
        <w:t>Sýomnikler</w:t>
      </w:r>
      <w:proofErr w:type="spellEnd"/>
      <w:r w:rsidRPr="00FC7AC7">
        <w:rPr>
          <w:b/>
          <w:lang w:val="en-US"/>
        </w:rPr>
        <w:t xml:space="preserve">, </w:t>
      </w:r>
      <w:proofErr w:type="spellStart"/>
      <w:r w:rsidRPr="00FC7AC7">
        <w:rPr>
          <w:b/>
          <w:lang w:val="en-US"/>
        </w:rPr>
        <w:t>stendler</w:t>
      </w:r>
      <w:proofErr w:type="spellEnd"/>
      <w:r w:rsidRPr="00FC7AC7">
        <w:rPr>
          <w:b/>
          <w:lang w:val="en-US"/>
        </w:rPr>
        <w:t xml:space="preserve">, </w:t>
      </w:r>
      <w:proofErr w:type="spellStart"/>
      <w:r w:rsidRPr="00FC7AC7">
        <w:rPr>
          <w:b/>
          <w:lang w:val="en-US"/>
        </w:rPr>
        <w:t>akym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liniýalary</w:t>
      </w:r>
      <w:proofErr w:type="spellEnd"/>
      <w:r w:rsidRPr="00FC7AC7">
        <w:rPr>
          <w:b/>
          <w:lang w:val="en-US"/>
        </w:rPr>
        <w:t xml:space="preserve">, </w:t>
      </w:r>
      <w:proofErr w:type="spellStart"/>
      <w:r w:rsidRPr="00FC7AC7">
        <w:rPr>
          <w:b/>
          <w:lang w:val="en-US"/>
        </w:rPr>
        <w:t>ýokary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göteriji-transportirleýji</w:t>
      </w:r>
      <w:proofErr w:type="spellEnd"/>
      <w:r w:rsidRPr="00FC7AC7">
        <w:rPr>
          <w:b/>
          <w:lang w:val="en-US"/>
        </w:rPr>
        <w:t xml:space="preserve"> </w:t>
      </w:r>
      <w:r w:rsidRPr="00FC7AC7">
        <w:rPr>
          <w:lang w:val="en-US"/>
        </w:rPr>
        <w:t>we</w:t>
      </w:r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beýleki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enjamlar</w:t>
      </w:r>
      <w:proofErr w:type="spellEnd"/>
      <w:r w:rsidRPr="00FC7AC7">
        <w:rPr>
          <w:b/>
          <w:lang w:val="en-US"/>
        </w:rPr>
        <w:t xml:space="preserve">. </w:t>
      </w:r>
      <w:proofErr w:type="spellStart"/>
      <w:r w:rsidRPr="00FC7AC7">
        <w:rPr>
          <w:b/>
          <w:lang w:val="en-US"/>
        </w:rPr>
        <w:t>Howpsuzlyk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tehnikasy</w:t>
      </w:r>
      <w:proofErr w:type="spellEnd"/>
      <w:r w:rsidRPr="00FC7AC7">
        <w:rPr>
          <w:b/>
          <w:lang w:val="en-US"/>
        </w:rPr>
        <w:t>.</w:t>
      </w:r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Wintli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gidrawlik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pnewmatik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hereketlendirijili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sýomnikleri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peýdalanýarlar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Soňky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görnüşi</w:t>
      </w:r>
      <w:proofErr w:type="spellEnd"/>
      <w:r w:rsidRPr="00FC7AC7">
        <w:rPr>
          <w:lang w:val="en-US"/>
        </w:rPr>
        <w:t xml:space="preserve"> has </w:t>
      </w:r>
      <w:proofErr w:type="spellStart"/>
      <w:r w:rsidRPr="00FC7AC7">
        <w:rPr>
          <w:lang w:val="en-US"/>
        </w:rPr>
        <w:t>netijelidir</w:t>
      </w:r>
      <w:proofErr w:type="spellEnd"/>
      <w:r w:rsidRPr="00FC7AC7">
        <w:rPr>
          <w:lang w:val="en-US"/>
        </w:rPr>
        <w:t xml:space="preserve">. </w:t>
      </w:r>
    </w:p>
    <w:p w14:paraId="5CEB1454" w14:textId="77777777" w:rsidR="0068007A" w:rsidRPr="00FC7AC7" w:rsidRDefault="0068007A" w:rsidP="0068007A">
      <w:pPr>
        <w:ind w:left="975" w:right="955"/>
        <w:rPr>
          <w:lang w:val="en-US"/>
        </w:rPr>
      </w:pPr>
      <w:proofErr w:type="spellStart"/>
      <w:r w:rsidRPr="00FC7AC7">
        <w:rPr>
          <w:lang w:val="en-US"/>
        </w:rPr>
        <w:t>Gozganmaýan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birikmeleri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sökmek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hem </w:t>
      </w:r>
      <w:proofErr w:type="spellStart"/>
      <w:r w:rsidRPr="00FC7AC7">
        <w:rPr>
          <w:lang w:val="en-US"/>
        </w:rPr>
        <w:t>dürli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presleri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peýdalanýarlar</w:t>
      </w:r>
      <w:proofErr w:type="spellEnd"/>
      <w:r w:rsidRPr="00FC7AC7">
        <w:rPr>
          <w:lang w:val="en-US"/>
        </w:rPr>
        <w:t xml:space="preserve">. </w:t>
      </w:r>
    </w:p>
    <w:p w14:paraId="4177BFF8" w14:textId="77777777" w:rsidR="0068007A" w:rsidRPr="00FC7AC7" w:rsidRDefault="0068007A" w:rsidP="0068007A">
      <w:pPr>
        <w:spacing w:after="5" w:line="257" w:lineRule="auto"/>
        <w:ind w:left="977" w:right="950" w:firstLine="842"/>
        <w:jc w:val="left"/>
        <w:rPr>
          <w:lang w:val="en-US"/>
        </w:rPr>
      </w:pPr>
      <w:proofErr w:type="spellStart"/>
      <w:r w:rsidRPr="00FC7AC7">
        <w:rPr>
          <w:lang w:val="en-US"/>
        </w:rPr>
        <w:t>Pružinleri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pnewmatik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esbaplaryň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kömegi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aýyrýarlar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  <w:t>(</w:t>
      </w:r>
      <w:proofErr w:type="spellStart"/>
      <w:r w:rsidRPr="00FC7AC7">
        <w:rPr>
          <w:lang w:val="en-US"/>
        </w:rPr>
        <w:t>awtotraktor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dwigatelleriniň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ssepleniýesiniň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muftalary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gaz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paýlaýjy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mehanizmleriniň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klapanlary</w:t>
      </w:r>
      <w:proofErr w:type="spellEnd"/>
      <w:r w:rsidRPr="00FC7AC7">
        <w:rPr>
          <w:lang w:val="en-US"/>
        </w:rPr>
        <w:t xml:space="preserve">). </w:t>
      </w:r>
    </w:p>
    <w:p w14:paraId="2A0C64B0" w14:textId="77777777" w:rsidR="0068007A" w:rsidRPr="00FC7AC7" w:rsidRDefault="0068007A" w:rsidP="0068007A">
      <w:pPr>
        <w:ind w:left="965" w:right="1302" w:firstLine="852"/>
        <w:rPr>
          <w:lang w:val="en-US"/>
        </w:rPr>
      </w:pPr>
      <w:proofErr w:type="spellStart"/>
      <w:r w:rsidRPr="00FC7AC7">
        <w:rPr>
          <w:lang w:val="en-US"/>
        </w:rPr>
        <w:t>Bejeriş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kärhanalarynda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awtotraktor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dwigatellerini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geçirijiler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gutularyny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ýangyç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nasoslaryny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yzky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mostlary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başg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sökmek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dürli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stendler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işlenilip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düzüldi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peýdalanylýar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Ýöriteleşdirilen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bejeriş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kärhanalarynda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sanalyp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geçilen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tehniki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serişdeleriň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ählisi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maşynlar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agregatlar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sökülýän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akym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liniýalarynyň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enjamlarynyň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komplektlerine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girýär</w:t>
      </w:r>
      <w:proofErr w:type="spellEnd"/>
      <w:r w:rsidRPr="00FC7AC7">
        <w:rPr>
          <w:lang w:val="en-US"/>
        </w:rPr>
        <w:t xml:space="preserve">. </w:t>
      </w:r>
    </w:p>
    <w:p w14:paraId="387F7460" w14:textId="77777777" w:rsidR="0068007A" w:rsidRPr="00FC7AC7" w:rsidRDefault="0068007A" w:rsidP="0068007A">
      <w:pPr>
        <w:spacing w:after="5" w:line="257" w:lineRule="auto"/>
        <w:ind w:left="977" w:right="950" w:firstLine="842"/>
        <w:jc w:val="left"/>
        <w:rPr>
          <w:lang w:val="en-US"/>
        </w:rPr>
      </w:pPr>
      <w:proofErr w:type="spellStart"/>
      <w:r w:rsidRPr="00FC7AC7">
        <w:rPr>
          <w:lang w:val="en-US"/>
        </w:rPr>
        <w:t>Söküş-ýygnaýyş</w:t>
      </w:r>
      <w:proofErr w:type="spellEnd"/>
      <w:r w:rsidRPr="00FC7AC7">
        <w:rPr>
          <w:lang w:val="en-US"/>
        </w:rPr>
        <w:t xml:space="preserve"> we transport </w:t>
      </w:r>
      <w:proofErr w:type="spellStart"/>
      <w:r w:rsidRPr="00FC7AC7">
        <w:rPr>
          <w:lang w:val="en-US"/>
        </w:rPr>
        <w:t>işleri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ýerine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ýetirilende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relssiz</w:t>
      </w:r>
      <w:proofErr w:type="spellEnd"/>
      <w:r w:rsidRPr="00FC7AC7">
        <w:rPr>
          <w:lang w:val="en-US"/>
        </w:rPr>
        <w:t xml:space="preserve"> hem-de </w:t>
      </w:r>
      <w:proofErr w:type="spellStart"/>
      <w:r w:rsidRPr="00FC7AC7">
        <w:rPr>
          <w:lang w:val="en-US"/>
        </w:rPr>
        <w:t>relsli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hereket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edýän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teležka-stendler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ýük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teležkalary</w:t>
      </w:r>
      <w:proofErr w:type="spellEnd"/>
      <w:r w:rsidRPr="00FC7AC7">
        <w:rPr>
          <w:lang w:val="en-US"/>
        </w:rPr>
        <w:t xml:space="preserve">,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elektrokarlar</w:t>
      </w:r>
      <w:proofErr w:type="spellEnd"/>
      <w:r w:rsidRPr="00FC7AC7">
        <w:rPr>
          <w:lang w:val="en-US"/>
        </w:rPr>
        <w:t xml:space="preserve">,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eslakadalar</w:t>
      </w:r>
      <w:proofErr w:type="spellEnd"/>
      <w:r w:rsidRPr="00FC7AC7">
        <w:rPr>
          <w:lang w:val="en-US"/>
        </w:rPr>
        <w:t xml:space="preserve">,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rolganglar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  <w:t xml:space="preserve">we </w:t>
      </w:r>
      <w:proofErr w:type="spellStart"/>
      <w:r w:rsidRPr="00FC7AC7">
        <w:rPr>
          <w:lang w:val="en-US"/>
        </w:rPr>
        <w:t>konweýerler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kran-balkalar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elektrotallar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monorelsler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haçja</w:t>
      </w:r>
      <w:proofErr w:type="spellEnd"/>
      <w:r w:rsidRPr="00FC7AC7">
        <w:rPr>
          <w:lang w:val="en-US"/>
        </w:rPr>
        <w:t xml:space="preserve"> hem-de </w:t>
      </w:r>
      <w:proofErr w:type="spellStart"/>
      <w:r w:rsidRPr="00FC7AC7">
        <w:rPr>
          <w:lang w:val="en-US"/>
        </w:rPr>
        <w:t>öwrüm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kranlary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ulanylýar</w:t>
      </w:r>
      <w:proofErr w:type="spellEnd"/>
      <w:r w:rsidRPr="00FC7AC7">
        <w:rPr>
          <w:lang w:val="en-US"/>
        </w:rPr>
        <w:t xml:space="preserve">. </w:t>
      </w:r>
    </w:p>
    <w:p w14:paraId="0CA068CF" w14:textId="77777777" w:rsidR="0068007A" w:rsidRPr="00FC7AC7" w:rsidRDefault="0068007A" w:rsidP="0068007A">
      <w:pPr>
        <w:spacing w:after="3"/>
        <w:ind w:left="965" w:right="1304" w:firstLine="852"/>
        <w:rPr>
          <w:lang w:val="en-US"/>
        </w:rPr>
      </w:pPr>
      <w:proofErr w:type="spellStart"/>
      <w:r w:rsidRPr="00FC7AC7">
        <w:rPr>
          <w:b/>
          <w:lang w:val="en-US"/>
        </w:rPr>
        <w:t>Howpsuzlyk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tehnikasy</w:t>
      </w:r>
      <w:proofErr w:type="spellEnd"/>
      <w:r w:rsidRPr="00FC7AC7">
        <w:rPr>
          <w:b/>
          <w:lang w:val="en-US"/>
        </w:rPr>
        <w:t>.</w:t>
      </w:r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Sýomnikler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esbaplar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saz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bolmalydyr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Nurbat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açarlarynyň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agyzlary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nurbatlaryň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boltlaryň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başjagazlarynyň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ölçeglerine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laýyk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gelmelidir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Nurbat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açarlaryny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uzaltmak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açaryň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täsirini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güýçlendirmek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onuň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üstünden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urmak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bolmaýar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Agyr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stoluň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gyrasynda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goýmaly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däl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Massasy</w:t>
      </w:r>
      <w:proofErr w:type="spellEnd"/>
      <w:r w:rsidRPr="00FC7AC7">
        <w:rPr>
          <w:lang w:val="en-US"/>
        </w:rPr>
        <w:t xml:space="preserve"> 20 kg-dan </w:t>
      </w:r>
      <w:proofErr w:type="spellStart"/>
      <w:r w:rsidRPr="00FC7AC7">
        <w:rPr>
          <w:lang w:val="en-US"/>
        </w:rPr>
        <w:t>agyr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aýrylanda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ýokary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göteriji-transportirleýji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serişdelerinden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peýdalanmaly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Ýükleri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ildirgiçde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krýukda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gyşartman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ygtybarly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berkitmeli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Ýüki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galdyrylgy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ýagdaýynda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goýmaly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däl</w:t>
      </w:r>
      <w:proofErr w:type="spellEnd"/>
      <w:r w:rsidRPr="00FC7AC7">
        <w:rPr>
          <w:lang w:val="en-US"/>
        </w:rPr>
        <w:t xml:space="preserve">. </w:t>
      </w:r>
    </w:p>
    <w:p w14:paraId="00E19030" w14:textId="77777777" w:rsidR="0068007A" w:rsidRPr="00FC7AC7" w:rsidRDefault="0068007A" w:rsidP="0068007A">
      <w:pPr>
        <w:spacing w:after="25" w:line="259" w:lineRule="auto"/>
        <w:ind w:left="0" w:right="276" w:firstLine="0"/>
        <w:jc w:val="center"/>
        <w:rPr>
          <w:lang w:val="en-US"/>
        </w:rPr>
      </w:pPr>
      <w:r w:rsidRPr="00FC7AC7">
        <w:rPr>
          <w:b/>
          <w:lang w:val="en-US"/>
        </w:rPr>
        <w:lastRenderedPageBreak/>
        <w:t xml:space="preserve"> </w:t>
      </w:r>
    </w:p>
    <w:p w14:paraId="686543BF" w14:textId="77777777" w:rsidR="0068007A" w:rsidRDefault="0068007A" w:rsidP="0068007A">
      <w:pPr>
        <w:tabs>
          <w:tab w:val="left" w:pos="2667"/>
        </w:tabs>
        <w:jc w:val="center"/>
        <w:rPr>
          <w:b/>
          <w:lang w:val="en-US"/>
        </w:rPr>
      </w:pPr>
      <w:r>
        <w:rPr>
          <w:noProof/>
        </w:rPr>
        <w:drawing>
          <wp:inline distT="0" distB="0" distL="0" distR="0" wp14:anchorId="1519E889" wp14:editId="1DFA8412">
            <wp:extent cx="3732530" cy="4087495"/>
            <wp:effectExtent l="0" t="0" r="1270" b="8255"/>
            <wp:docPr id="24" name="Рисунок 24" descr="Разборка строительных маш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Разборка строительных маши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530" cy="408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4ED14" w14:textId="77777777" w:rsidR="0068007A" w:rsidRDefault="0068007A" w:rsidP="0068007A">
      <w:pPr>
        <w:tabs>
          <w:tab w:val="left" w:pos="2667"/>
        </w:tabs>
        <w:jc w:val="center"/>
        <w:rPr>
          <w:b/>
          <w:lang w:val="tk-TM"/>
        </w:rPr>
      </w:pPr>
    </w:p>
    <w:p w14:paraId="5C67CC6A" w14:textId="77777777" w:rsidR="0068007A" w:rsidRDefault="0068007A" w:rsidP="0068007A">
      <w:pPr>
        <w:tabs>
          <w:tab w:val="left" w:pos="2667"/>
        </w:tabs>
        <w:jc w:val="center"/>
        <w:rPr>
          <w:b/>
          <w:lang w:val="tk-TM"/>
        </w:rPr>
      </w:pPr>
    </w:p>
    <w:p w14:paraId="31922533" w14:textId="77777777" w:rsidR="00AD31D3" w:rsidRDefault="00AD31D3">
      <w:bookmarkStart w:id="0" w:name="_GoBack"/>
      <w:bookmarkEnd w:id="0"/>
    </w:p>
    <w:sectPr w:rsidR="00AD3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E5"/>
    <w:rsid w:val="0068007A"/>
    <w:rsid w:val="00A968E5"/>
    <w:rsid w:val="00AD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14B66-2B59-4B11-A7F8-95230B23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007A"/>
    <w:pPr>
      <w:spacing w:after="13" w:line="268" w:lineRule="auto"/>
      <w:ind w:left="438" w:right="98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2021-09-17T23:00:00Z</dcterms:created>
  <dcterms:modified xsi:type="dcterms:W3CDTF">2021-09-17T23:00:00Z</dcterms:modified>
</cp:coreProperties>
</file>