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5C0D1" w14:textId="77777777" w:rsidR="001A63DD" w:rsidRPr="00340220" w:rsidRDefault="001A63DD" w:rsidP="001A63DD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tk-TM"/>
        </w:rPr>
        <w:t>7-nji amaly sapak</w:t>
      </w:r>
    </w:p>
    <w:p w14:paraId="2F530CF6" w14:textId="77777777" w:rsidR="001A63DD" w:rsidRPr="00340220" w:rsidRDefault="001A63DD" w:rsidP="001A63DD">
      <w:pPr>
        <w:shd w:val="clear" w:color="auto" w:fill="FFFFFF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  <w:lang w:val="tk-TM"/>
        </w:rPr>
      </w:pPr>
      <w:r w:rsidRPr="00340220"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  <w:lang w:val="tk-TM"/>
        </w:rPr>
        <w:t>Hereketlendirijiler üçin ýangyçlaryň görnüşleri</w:t>
      </w:r>
    </w:p>
    <w:p w14:paraId="2024F6BC" w14:textId="77777777" w:rsidR="001A63DD" w:rsidRPr="00340220" w:rsidRDefault="001A63DD" w:rsidP="001A63DD">
      <w:pPr>
        <w:spacing w:after="4" w:line="240" w:lineRule="auto"/>
        <w:ind w:right="844"/>
        <w:rPr>
          <w:rFonts w:ascii="Times New Roman" w:hAnsi="Times New Roman" w:cs="Times New Roman"/>
          <w:sz w:val="24"/>
          <w:szCs w:val="24"/>
          <w:lang w:val="tk-TM"/>
        </w:rPr>
      </w:pP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Karbýurator dwigatelleri üçin ýangyçlar.  </w:t>
      </w:r>
    </w:p>
    <w:p w14:paraId="451A5B12" w14:textId="77777777" w:rsidR="001A63DD" w:rsidRPr="00340220" w:rsidRDefault="001A63DD" w:rsidP="001A63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tk-TM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Karbýurator dwigatelleri üçin ýangyçlara benzinler diýilýär we olar şu aşakdaky esasy talaplary berjaý etmelidirler: </w:t>
      </w:r>
    </w:p>
    <w:p w14:paraId="1F24940A" w14:textId="77777777" w:rsidR="001A63DD" w:rsidRPr="00340220" w:rsidRDefault="001A63DD" w:rsidP="001A63DD">
      <w:pPr>
        <w:spacing w:line="240" w:lineRule="auto"/>
        <w:ind w:left="413" w:right="985" w:firstLine="720"/>
        <w:rPr>
          <w:rFonts w:ascii="Times New Roman" w:hAnsi="Times New Roman" w:cs="Times New Roman"/>
          <w:sz w:val="24"/>
          <w:szCs w:val="24"/>
          <w:lang w:val="tk-TM"/>
        </w:rPr>
      </w:pP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1.Gowy karbýurasion häsiýetleri özünde jemlemeli, ýagny berlen düzümiň ýangyç howa garyndysyny döretmeli. </w:t>
      </w:r>
    </w:p>
    <w:p w14:paraId="594FF695" w14:textId="77777777" w:rsidR="001A63DD" w:rsidRPr="00340220" w:rsidRDefault="001A63DD" w:rsidP="001A63DD">
      <w:pPr>
        <w:spacing w:line="240" w:lineRule="auto"/>
        <w:ind w:left="413" w:right="985" w:firstLine="720"/>
        <w:rPr>
          <w:rFonts w:ascii="Times New Roman" w:hAnsi="Times New Roman" w:cs="Times New Roman"/>
          <w:sz w:val="24"/>
          <w:szCs w:val="24"/>
          <w:lang w:val="tk-TM"/>
        </w:rPr>
      </w:pP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2.Benziniň ýeterlikli detonasion durnuklylygy bolmaly, ýagny dwigatelde detonasiýasyz döredilen işçi garyndynyň ýanmagyna garşylygyny häsiýetlendirýär. Detonasiýa uglewodorodlaryň aktiw okislenmegi netijesinde ýüze çykýar hem-de durnukly däl perekisleri döremegine getirýär. Işçi garyndynyň adaty prosesde ýanma tizligi 15-20 m/s bolsa, onda detonasiýa wagtynda ol 100 gezek ýokarlanyp ýarylma prosesleriň döremegine getirýär. </w:t>
      </w:r>
    </w:p>
    <w:p w14:paraId="6BB39FBF" w14:textId="77777777" w:rsidR="001A63DD" w:rsidRPr="00340220" w:rsidRDefault="001A63DD" w:rsidP="001A63DD">
      <w:pPr>
        <w:spacing w:line="240" w:lineRule="auto"/>
        <w:ind w:left="413" w:right="985" w:firstLine="720"/>
        <w:rPr>
          <w:rFonts w:ascii="Times New Roman" w:hAnsi="Times New Roman" w:cs="Times New Roman"/>
          <w:sz w:val="24"/>
          <w:szCs w:val="24"/>
          <w:lang w:val="tk-TM"/>
        </w:rPr>
      </w:pP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Detonasiýanyň esasy görnüşleri – metalyň urgy sesi we silindiriň başjagazlarynyň artyk gyzmagy, dwigateliň kuwwatlylygynyň gaçmagy çykýan tüsseli gazlaryň gara reňkli bolmagy, klapanlaryň, halkalaryň, porşenleriň ýanmagy, podşipnikleriň dargamaga çenli iýilmesiniň güýçlenmegi. </w:t>
      </w:r>
    </w:p>
    <w:p w14:paraId="6504589F" w14:textId="77777777" w:rsidR="001A63DD" w:rsidRPr="00340220" w:rsidRDefault="001A63DD" w:rsidP="001A63DD">
      <w:pPr>
        <w:spacing w:line="240" w:lineRule="auto"/>
        <w:ind w:left="1158" w:right="985"/>
        <w:rPr>
          <w:rFonts w:ascii="Times New Roman" w:hAnsi="Times New Roman" w:cs="Times New Roman"/>
          <w:sz w:val="24"/>
          <w:szCs w:val="24"/>
          <w:lang w:val="tk-TM"/>
        </w:rPr>
      </w:pP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Ýangyjy detonasiýa getirýän faktorlara şu aşakdakylar degişlidir: </w:t>
      </w:r>
    </w:p>
    <w:p w14:paraId="72C8BDE0" w14:textId="77777777" w:rsidR="001A63DD" w:rsidRPr="00340220" w:rsidRDefault="001A63DD" w:rsidP="001A63DD">
      <w:pPr>
        <w:numPr>
          <w:ilvl w:val="0"/>
          <w:numId w:val="1"/>
        </w:numPr>
        <w:spacing w:after="13" w:line="240" w:lineRule="auto"/>
        <w:ind w:right="985" w:hanging="10"/>
        <w:rPr>
          <w:rFonts w:ascii="Times New Roman" w:hAnsi="Times New Roman" w:cs="Times New Roman"/>
          <w:sz w:val="24"/>
          <w:szCs w:val="24"/>
          <w:lang w:val="tk-TM"/>
        </w:rPr>
      </w:pP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Kislorod bilen uglewodorodyň molekulalarynyň ýakynlaşmagy we perekisleriň döremegine getirýaän temperaturanyň ulalmagyny üpjün edýän, gysylmanyň ýokary derejesi; </w:t>
      </w:r>
    </w:p>
    <w:p w14:paraId="1A292CB8" w14:textId="77777777" w:rsidR="001A63DD" w:rsidRPr="00340220" w:rsidRDefault="001A63DD" w:rsidP="001A63DD">
      <w:pPr>
        <w:numPr>
          <w:ilvl w:val="0"/>
          <w:numId w:val="1"/>
        </w:numPr>
        <w:spacing w:after="13" w:line="240" w:lineRule="auto"/>
        <w:ind w:right="985" w:hanging="10"/>
        <w:rPr>
          <w:rFonts w:ascii="Times New Roman" w:hAnsi="Times New Roman" w:cs="Times New Roman"/>
          <w:sz w:val="24"/>
          <w:szCs w:val="24"/>
          <w:lang w:val="tk-TM"/>
        </w:rPr>
      </w:pP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Daşky gurşawyň ýokary temperaturalylygy, aşa agramlyk, ýeterlikli sowadylmaýanlygy zerarly, dwigateliň umumy aşagyzmagy ;         ç) Işçi garyndyda kislorodyň artykmaçlygy; </w:t>
      </w:r>
    </w:p>
    <w:p w14:paraId="38A54983" w14:textId="77777777" w:rsidR="001A63DD" w:rsidRPr="00340220" w:rsidRDefault="001A63DD" w:rsidP="001A63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       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almanyň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zažiganiýanyň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has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öňde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bolmagy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3802090C" w14:textId="77777777" w:rsidR="001A63DD" w:rsidRPr="00340220" w:rsidRDefault="001A63DD" w:rsidP="001A63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Detonasiýanyň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döremegine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täsir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faktorlary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şertlerinde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almanyň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burçyny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azaltmak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garyndyny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baýlaşdyrmak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arkaly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peseldip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doly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ortadan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aýyryp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Detonasiýanyň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öňüni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almak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niýetlenen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markadaky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benzini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zerurdyr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121DEC3" w14:textId="77777777" w:rsidR="001A63DD" w:rsidRPr="00340220" w:rsidRDefault="001A63DD" w:rsidP="001A63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Ýangyjyň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detonasion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durnuklylygyna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oktan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arkaly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amala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aşyrylýar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B6BAAAB" w14:textId="77777777" w:rsidR="001A63DD" w:rsidRPr="00340220" w:rsidRDefault="001A63DD" w:rsidP="001A63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Ýangyjyň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detonasion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durnuklylygyny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ýokarlandyrmak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etil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görnüşinde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antidetonatorlary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0,04-0,08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goşundylary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etilirlenen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benzinde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işlände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silinderlerden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gurşuny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aýyrmaga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täsir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54%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tetraetilswines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Pb (</w:t>
      </w:r>
      <w:r w:rsidRPr="00340220">
        <w:rPr>
          <w:rFonts w:ascii="Times New Roman" w:hAnsi="Times New Roman" w:cs="Times New Roman"/>
          <w:sz w:val="24"/>
          <w:szCs w:val="24"/>
        </w:rPr>
        <w:t>С</w:t>
      </w:r>
      <w:r w:rsidRPr="0034022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40220">
        <w:rPr>
          <w:rFonts w:ascii="Times New Roman" w:hAnsi="Times New Roman" w:cs="Times New Roman"/>
          <w:sz w:val="24"/>
          <w:szCs w:val="24"/>
        </w:rPr>
        <w:t>Н</w:t>
      </w:r>
      <w:r w:rsidRPr="0034022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4022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33%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dibrometan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bar.  </w:t>
      </w:r>
    </w:p>
    <w:p w14:paraId="7C7F3510" w14:textId="77777777" w:rsidR="001A63DD" w:rsidRPr="00340220" w:rsidRDefault="001A63DD" w:rsidP="001A63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Karbýurator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ýangyçlar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okislenmäge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garşy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durnukly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bolup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metalyň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korroziýasynyň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çökündileriň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şepbeşikleriň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smolalaryň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döremegine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getirmeli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däldir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723A9F0" w14:textId="77777777" w:rsidR="001A63DD" w:rsidRPr="00340220" w:rsidRDefault="001A63DD" w:rsidP="001A63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Benzin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awtomobiller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A harp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awiasiýa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B harp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markalanylýar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Awtomobil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benzinleriniň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harpynyň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yzyndan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oktan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görkezýän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san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goýulýar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6E3B313B" w14:textId="77777777" w:rsidR="001A63DD" w:rsidRPr="00340220" w:rsidRDefault="001A63DD" w:rsidP="001A63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Awiasion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benzinleriniň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harpynyň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yzyndan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san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birinjisi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oktan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görkezýär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ikinjisi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bolsa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sorta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degişliligini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görkezýär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Benziniň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sortynyň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san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aňlatmasy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kuwwatlylygynyň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ýangyçda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baý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garyndyda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işlände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deňeşdirme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esasynda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başlangyç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detonasiýa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režiminde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lastRenderedPageBreak/>
        <w:t>izoaktanda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işlände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kuwwatlylygy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deňeşdirilmegini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görkezýär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Ýangyjyň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sortlulygyny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empiriki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formula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FDC847D" w14:textId="77777777" w:rsidR="001A63DD" w:rsidRPr="00340220" w:rsidRDefault="001A63DD" w:rsidP="001A63DD">
      <w:pPr>
        <w:spacing w:after="17" w:line="240" w:lineRule="auto"/>
        <w:ind w:left="428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9D3AA84" w14:textId="77777777" w:rsidR="001A63DD" w:rsidRPr="00340220" w:rsidRDefault="001A63DD" w:rsidP="001A63DD">
      <w:pPr>
        <w:spacing w:after="0" w:line="240" w:lineRule="auto"/>
        <w:ind w:left="167" w:right="717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i/>
          <w:sz w:val="24"/>
          <w:szCs w:val="24"/>
        </w:rPr>
        <w:t>С</w:t>
      </w:r>
      <w:r w:rsidRPr="003402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=2800/128-O </w:t>
      </w:r>
    </w:p>
    <w:p w14:paraId="48417493" w14:textId="77777777" w:rsidR="001A63DD" w:rsidRPr="00340220" w:rsidRDefault="001A63DD" w:rsidP="001A63DD">
      <w:pPr>
        <w:spacing w:after="20" w:line="240" w:lineRule="auto"/>
        <w:ind w:right="494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12221787" w14:textId="77777777" w:rsidR="001A63DD" w:rsidRPr="00340220" w:rsidRDefault="001A63DD" w:rsidP="001A63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40220">
        <w:rPr>
          <w:rFonts w:ascii="Times New Roman" w:hAnsi="Times New Roman" w:cs="Times New Roman"/>
          <w:i/>
          <w:sz w:val="24"/>
          <w:szCs w:val="24"/>
          <w:lang w:val="en-US"/>
        </w:rPr>
        <w:t>O-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ýangyjyň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oktan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0ED4DA4" w14:textId="77777777" w:rsidR="001A63DD" w:rsidRPr="00340220" w:rsidRDefault="001A63DD" w:rsidP="001A63DD">
      <w:pPr>
        <w:tabs>
          <w:tab w:val="center" w:pos="428"/>
          <w:tab w:val="center" w:pos="4238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Häzirki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wagtda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A-85, A-95, A-92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benzinleri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6AC85DDF" w14:textId="77777777" w:rsidR="001A63DD" w:rsidRPr="00340220" w:rsidRDefault="001A63DD" w:rsidP="001A63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Benzinlerden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birnäçe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peýdalanylyşda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ligroin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benzin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goýberiş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fraksiýalary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bolmadyk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adatça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awtomobil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benzinleriniň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traktor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kerosinleriniň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garyndylarynda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ýangyç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hökmünde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ulanylyşynda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bejerlişinde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ýuwuju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hökmünde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3C6374A" w14:textId="77777777" w:rsidR="001A63DD" w:rsidRPr="00340220" w:rsidRDefault="001A63DD" w:rsidP="001A63DD">
      <w:pPr>
        <w:spacing w:after="21" w:line="240" w:lineRule="auto"/>
        <w:ind w:left="428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>Dizeller</w:t>
      </w:r>
      <w:proofErr w:type="spellEnd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>ýangyçlar</w:t>
      </w:r>
      <w:proofErr w:type="spellEnd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643CE5B" w14:textId="77777777" w:rsidR="001A63DD" w:rsidRPr="00340220" w:rsidRDefault="001A63DD" w:rsidP="001A63DD">
      <w:pPr>
        <w:spacing w:line="240" w:lineRule="auto"/>
        <w:ind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Dizelleriň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prosesi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karbýurator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dwigatelleriniňkä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garanyňda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netijeli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ygtybarly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üpjün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etmek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ýygyjam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şertlerde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bolup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geçýänligi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sebäpli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dizel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ýangyçlary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ýangyç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geçiriji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ulgam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geçijiligini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gowy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pürkülmek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ukybyny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özünde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jemlemelidir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72501C92" w14:textId="77777777" w:rsidR="001A63DD" w:rsidRPr="00340220" w:rsidRDefault="001A63DD" w:rsidP="001A63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Dizelleriň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ygtybarly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üznüksiz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işlemegini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üpjün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etmek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ýangyçlary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klimat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zonalary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minimal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mümkin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15-20</w:t>
      </w:r>
      <w:r w:rsidRPr="0034022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340220">
        <w:rPr>
          <w:rFonts w:ascii="Times New Roman" w:hAnsi="Times New Roman" w:cs="Times New Roman"/>
          <w:sz w:val="24"/>
          <w:szCs w:val="24"/>
        </w:rPr>
        <w:t>С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-dan pes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sowama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bolmalydyr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Dizel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ýangyçlary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temperaturalarda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ýeňil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goýberilmegini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gowy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bugarmany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açylmasynyň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saklanylşynyň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kiçi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periodyny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onuň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ýumşak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üpjünçiligini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üpjün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fraksion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bolmalydyr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66510FE" w14:textId="77777777" w:rsidR="001A63DD" w:rsidRPr="00340220" w:rsidRDefault="001A63DD" w:rsidP="001A63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Fraksion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agyrlaşmagynda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hiliniň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ýaramazlaşmagy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ýangyjyň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sarp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edilşiniň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ýokarlanmagy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abraziw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artykmaç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kömürli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kokus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görnüşli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kirşeniň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döremegi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bolup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6E498ECD" w14:textId="77777777" w:rsidR="001A63DD" w:rsidRPr="00340220" w:rsidRDefault="001A63DD" w:rsidP="001A63DD">
      <w:pPr>
        <w:spacing w:line="240" w:lineRule="auto"/>
        <w:ind w:left="413" w:right="985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Fraksion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ýeňlemegi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silindr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ýangyjyň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deňölçegli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paýlanylyşy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sebäpli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onuň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howa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gowy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galtaşmagy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zerarly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ýeňil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goýberilmegini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üpjün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6F846F6" w14:textId="77777777" w:rsidR="001A63DD" w:rsidRPr="00340220" w:rsidRDefault="001A63DD" w:rsidP="001A63DD">
      <w:pPr>
        <w:spacing w:line="240" w:lineRule="auto"/>
        <w:ind w:left="413" w:right="985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Ýöne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fraksiýon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ýeňlemegi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dizeliň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gatylygyny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ýokarlandyrmaga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getirýänligini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öňünde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tutmaly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tirsekli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her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gezek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Pr="0034022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aýlawynda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basyşyň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güýçli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ýokarlanmagyna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getirýär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DC701D7" w14:textId="77777777" w:rsidR="001A63DD" w:rsidRPr="00340220" w:rsidRDefault="001A63DD" w:rsidP="001A63DD">
      <w:pPr>
        <w:spacing w:line="240" w:lineRule="auto"/>
        <w:ind w:left="413" w:right="985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özünden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açylmanyň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saklanyş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wagtynyň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setan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arkaly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amala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aşyrylýar.Setan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34022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4022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34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etalon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ýangyjyň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düzümindäki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setandan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alfametil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naftalinden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(C</w:t>
      </w:r>
      <w:r w:rsidRPr="0034022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10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4022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34022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ybarat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bolup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barlanylýan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ýangyçda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meňzeş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açyjylygy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setanyň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göterim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san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aňladýar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69E70F7" w14:textId="77777777" w:rsidR="001A63DD" w:rsidRPr="00340220" w:rsidRDefault="001A63DD" w:rsidP="001A63DD">
      <w:pPr>
        <w:spacing w:line="240" w:lineRule="auto"/>
        <w:ind w:left="413" w:right="985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Setan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ýokarlamagy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tarapdan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ýumşak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işlemegine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getirmegini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tarapdan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forsunkanyň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ýanmagyna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onuň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uzak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möhletliliginiň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peselmegine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getirýänligini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öňünde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tutup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döwrebap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dizel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ýangyçlary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adatça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40-60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çäklerde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760A818" w14:textId="77777777" w:rsidR="001A63DD" w:rsidRPr="00340220" w:rsidRDefault="001A63DD" w:rsidP="001A63DD">
      <w:pPr>
        <w:spacing w:line="240" w:lineRule="auto"/>
        <w:ind w:left="413" w:right="985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Dizel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ýangyçlary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tüssesiz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ýanmaly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iýilmesiniň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tizligini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ýokarlandyrmaga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onuň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tygşytlylygyny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peseltmäge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forsunkanyň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deşikleriniň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dykylmagyna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getirýän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kirşen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döremegine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bermeli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däldir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21D7DEF" w14:textId="77777777" w:rsidR="001A63DD" w:rsidRPr="00340220" w:rsidRDefault="001A63DD" w:rsidP="001A63DD">
      <w:pPr>
        <w:spacing w:line="240" w:lineRule="auto"/>
        <w:ind w:left="413" w:right="985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Döwrebap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hilli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dizel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ýangyçlarynda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kokus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0,05-0,1%-den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geçmeli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däldir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ýangyçda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3-4%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çenli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galýar.Ýangyjyň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külliligi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0.01÷0,02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çäklerde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074EBCD" w14:textId="77777777" w:rsidR="001A63DD" w:rsidRPr="00340220" w:rsidRDefault="001A63DD" w:rsidP="001A63DD">
      <w:pPr>
        <w:spacing w:line="240" w:lineRule="auto"/>
        <w:ind w:left="413" w:right="985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lastRenderedPageBreak/>
        <w:t>Häzirki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wagytda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senagatda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ýöreýjikli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dizeller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aýlaw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minutda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1000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bolsa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şu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aşakdaky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ýangyçlar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peýdalanylýar:Arktiki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</w:rPr>
        <w:t>ДА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gyşky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</w:rPr>
        <w:t>ДЗ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tomusky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>ДЛ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40220">
        <w:rPr>
          <w:rFonts w:ascii="Times New Roman" w:hAnsi="Times New Roman" w:cs="Times New Roman"/>
          <w:sz w:val="24"/>
          <w:szCs w:val="24"/>
        </w:rPr>
        <w:t>ДС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Aýlaw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minutda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600-den 1000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çenli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dizeller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ýagy,300-600, 200-300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kiçi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200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aýlaw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minut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0220">
        <w:rPr>
          <w:rFonts w:ascii="Times New Roman" w:hAnsi="Times New Roman" w:cs="Times New Roman"/>
          <w:sz w:val="24"/>
          <w:szCs w:val="24"/>
        </w:rPr>
        <w:t>ДТ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>-1,</w:t>
      </w:r>
      <w:r w:rsidRPr="00340220">
        <w:rPr>
          <w:rFonts w:ascii="Times New Roman" w:hAnsi="Times New Roman" w:cs="Times New Roman"/>
          <w:sz w:val="24"/>
          <w:szCs w:val="24"/>
        </w:rPr>
        <w:t>ДТ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-2 we </w:t>
      </w:r>
      <w:r w:rsidRPr="00340220">
        <w:rPr>
          <w:rFonts w:ascii="Times New Roman" w:hAnsi="Times New Roman" w:cs="Times New Roman"/>
          <w:sz w:val="24"/>
          <w:szCs w:val="24"/>
        </w:rPr>
        <w:t>ДТ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-3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Dizel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ýangyjynyň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käbir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häsiýetlerini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gowylandyrmak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garyndylar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goşulýar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tetraliniň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perekisi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asetil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hlor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okislenýäni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otaçyjylygyny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ýokarlandyrýar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hlorpikirin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amilnitrat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asetonyň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perekisi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etilnetrat-setan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ýokarlandyrýar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6086F73B" w14:textId="77777777" w:rsidR="001A63DD" w:rsidRPr="00340220" w:rsidRDefault="001A63DD" w:rsidP="001A63DD">
      <w:pPr>
        <w:tabs>
          <w:tab w:val="left" w:pos="1843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07DD02" w14:textId="77777777" w:rsidR="001339FA" w:rsidRPr="001A63DD" w:rsidRDefault="001339FA">
      <w:pPr>
        <w:rPr>
          <w:lang w:val="en-US"/>
        </w:rPr>
      </w:pPr>
      <w:bookmarkStart w:id="0" w:name="_GoBack"/>
      <w:bookmarkEnd w:id="0"/>
    </w:p>
    <w:sectPr w:rsidR="001339FA" w:rsidRPr="001A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37B8E"/>
    <w:multiLevelType w:val="hybridMultilevel"/>
    <w:tmpl w:val="B1E06F58"/>
    <w:lvl w:ilvl="0" w:tplc="F0CC6FB4">
      <w:start w:val="1"/>
      <w:numFmt w:val="lowerLetter"/>
      <w:lvlText w:val="%1)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506BFC">
      <w:start w:val="1"/>
      <w:numFmt w:val="lowerLetter"/>
      <w:lvlText w:val="%2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16B1BE">
      <w:start w:val="1"/>
      <w:numFmt w:val="lowerRoman"/>
      <w:lvlText w:val="%3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A2B728">
      <w:start w:val="1"/>
      <w:numFmt w:val="decimal"/>
      <w:lvlText w:val="%4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D6B992">
      <w:start w:val="1"/>
      <w:numFmt w:val="lowerLetter"/>
      <w:lvlText w:val="%5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36027C">
      <w:start w:val="1"/>
      <w:numFmt w:val="lowerRoman"/>
      <w:lvlText w:val="%6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74F194">
      <w:start w:val="1"/>
      <w:numFmt w:val="decimal"/>
      <w:lvlText w:val="%7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DEDC3A">
      <w:start w:val="1"/>
      <w:numFmt w:val="lowerLetter"/>
      <w:lvlText w:val="%8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7CE76A">
      <w:start w:val="1"/>
      <w:numFmt w:val="lowerRoman"/>
      <w:lvlText w:val="%9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55"/>
    <w:rsid w:val="001339FA"/>
    <w:rsid w:val="001A63DD"/>
    <w:rsid w:val="00B6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A30AE-701A-443D-9730-895145AF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2021-09-17T20:46:00Z</dcterms:created>
  <dcterms:modified xsi:type="dcterms:W3CDTF">2021-09-17T20:46:00Z</dcterms:modified>
</cp:coreProperties>
</file>