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ECAE3" w14:textId="4EE416F9" w:rsidR="00AD36CC" w:rsidRPr="005D578C" w:rsidRDefault="00AD36CC" w:rsidP="00AD36CC">
      <w:pPr>
        <w:tabs>
          <w:tab w:val="left" w:pos="1701"/>
          <w:tab w:val="left" w:pos="1843"/>
        </w:tabs>
        <w:jc w:val="center"/>
        <w:rPr>
          <w:b/>
          <w:sz w:val="24"/>
          <w:szCs w:val="24"/>
          <w:lang w:val="tk-TM"/>
        </w:rPr>
      </w:pPr>
      <w:bookmarkStart w:id="0" w:name="_GoBack"/>
      <w:r w:rsidRPr="005D578C">
        <w:rPr>
          <w:b/>
          <w:sz w:val="24"/>
          <w:szCs w:val="24"/>
          <w:lang w:val="sq-AL"/>
        </w:rPr>
        <w:t xml:space="preserve">Tejribe sapagynyň </w:t>
      </w:r>
      <w:r>
        <w:rPr>
          <w:b/>
          <w:sz w:val="24"/>
          <w:szCs w:val="24"/>
          <w:lang w:val="tk-TM"/>
        </w:rPr>
        <w:t>10</w:t>
      </w:r>
      <w:r w:rsidRPr="005D578C">
        <w:rPr>
          <w:b/>
          <w:sz w:val="24"/>
          <w:szCs w:val="24"/>
          <w:lang w:val="sq-AL"/>
        </w:rPr>
        <w:t>-nj</w:t>
      </w:r>
      <w:r>
        <w:rPr>
          <w:b/>
          <w:sz w:val="24"/>
          <w:szCs w:val="24"/>
          <w:lang w:val="tk-TM"/>
        </w:rPr>
        <w:t>y</w:t>
      </w:r>
      <w:r w:rsidRPr="005D578C">
        <w:rPr>
          <w:b/>
          <w:sz w:val="24"/>
          <w:szCs w:val="24"/>
          <w:lang w:val="sq-AL"/>
        </w:rPr>
        <w:t xml:space="preserve"> temasy</w:t>
      </w:r>
    </w:p>
    <w:p w14:paraId="414A42A0" w14:textId="77777777" w:rsidR="00AD36CC" w:rsidRPr="005D578C" w:rsidRDefault="00AD36CC" w:rsidP="00AD36CC">
      <w:pPr>
        <w:ind w:left="1560" w:hanging="1560"/>
        <w:rPr>
          <w:b/>
          <w:bCs/>
          <w:sz w:val="24"/>
          <w:szCs w:val="24"/>
          <w:lang w:val="sq-AL"/>
        </w:rPr>
      </w:pPr>
    </w:p>
    <w:p w14:paraId="58EADDFF" w14:textId="6BE2E824" w:rsidR="00AD36CC" w:rsidRPr="005D578C" w:rsidRDefault="00AD36CC" w:rsidP="00AD36CC">
      <w:pPr>
        <w:pStyle w:val="2"/>
        <w:tabs>
          <w:tab w:val="left" w:pos="1701"/>
          <w:tab w:val="left" w:pos="1843"/>
        </w:tabs>
        <w:ind w:firstLine="0"/>
        <w:rPr>
          <w:b w:val="0"/>
          <w:sz w:val="24"/>
          <w:szCs w:val="24"/>
          <w:lang w:val="tk-TM"/>
        </w:rPr>
      </w:pPr>
      <w:r>
        <w:rPr>
          <w:bCs/>
          <w:i/>
          <w:iCs/>
          <w:sz w:val="24"/>
          <w:szCs w:val="24"/>
          <w:lang w:val="tk-TM"/>
        </w:rPr>
        <w:t>10</w:t>
      </w:r>
      <w:r w:rsidRPr="005D578C">
        <w:rPr>
          <w:bCs/>
          <w:i/>
          <w:iCs/>
          <w:sz w:val="24"/>
          <w:szCs w:val="24"/>
          <w:lang w:val="tk-TM"/>
        </w:rPr>
        <w:t>-nj</w:t>
      </w:r>
      <w:r>
        <w:rPr>
          <w:bCs/>
          <w:i/>
          <w:iCs/>
          <w:sz w:val="24"/>
          <w:szCs w:val="24"/>
          <w:lang w:val="tk-TM"/>
        </w:rPr>
        <w:t>y</w:t>
      </w:r>
      <w:r w:rsidRPr="005D578C">
        <w:rPr>
          <w:bCs/>
          <w:i/>
          <w:iCs/>
          <w:sz w:val="24"/>
          <w:szCs w:val="24"/>
          <w:lang w:val="tk-TM"/>
        </w:rPr>
        <w:t xml:space="preserve"> tema</w:t>
      </w:r>
      <w:r w:rsidRPr="005D578C">
        <w:rPr>
          <w:bCs/>
          <w:sz w:val="24"/>
          <w:szCs w:val="24"/>
          <w:lang w:val="tk-TM"/>
        </w:rPr>
        <w:t>:</w:t>
      </w:r>
      <w:r w:rsidRPr="005D578C">
        <w:rPr>
          <w:sz w:val="24"/>
          <w:szCs w:val="24"/>
        </w:rPr>
        <w:t xml:space="preserve"> </w:t>
      </w:r>
      <w:r w:rsidRPr="005D578C">
        <w:rPr>
          <w:sz w:val="24"/>
          <w:szCs w:val="24"/>
          <w:lang w:val="tk-TM"/>
        </w:rPr>
        <w:t>SKREPERLER WE OLARYŇ GÖRNÜŞLERI</w:t>
      </w:r>
    </w:p>
    <w:p w14:paraId="455372BA" w14:textId="77777777" w:rsidR="00AD36CC" w:rsidRPr="005D578C" w:rsidRDefault="00AD36CC" w:rsidP="00AD36CC">
      <w:pPr>
        <w:tabs>
          <w:tab w:val="left" w:pos="1701"/>
          <w:tab w:val="left" w:pos="1843"/>
        </w:tabs>
        <w:jc w:val="center"/>
        <w:rPr>
          <w:b/>
          <w:sz w:val="24"/>
          <w:szCs w:val="24"/>
          <w:lang w:val="tk-TM"/>
        </w:rPr>
      </w:pPr>
      <w:proofErr w:type="spellStart"/>
      <w:r w:rsidRPr="005D578C">
        <w:rPr>
          <w:b/>
          <w:sz w:val="24"/>
          <w:szCs w:val="24"/>
          <w:lang w:val="en-US"/>
        </w:rPr>
        <w:t>Sapagy</w:t>
      </w:r>
      <w:proofErr w:type="spellEnd"/>
      <w:r w:rsidRPr="005D578C">
        <w:rPr>
          <w:b/>
          <w:sz w:val="24"/>
          <w:szCs w:val="24"/>
          <w:lang w:val="tk-TM"/>
        </w:rPr>
        <w:t>ň meýilnamasy:</w:t>
      </w:r>
    </w:p>
    <w:p w14:paraId="2D652369" w14:textId="77777777" w:rsidR="00AD36CC" w:rsidRPr="005D578C" w:rsidRDefault="00AD36CC" w:rsidP="00AD36CC">
      <w:pPr>
        <w:tabs>
          <w:tab w:val="left" w:pos="1701"/>
          <w:tab w:val="left" w:pos="1843"/>
        </w:tabs>
        <w:rPr>
          <w:b/>
          <w:sz w:val="24"/>
          <w:szCs w:val="24"/>
          <w:lang w:val="tk-TM"/>
        </w:rPr>
      </w:pPr>
      <w:r w:rsidRPr="005D578C">
        <w:rPr>
          <w:b/>
          <w:sz w:val="24"/>
          <w:szCs w:val="24"/>
          <w:lang w:val="tk-TM"/>
        </w:rPr>
        <w:t xml:space="preserve">1. </w:t>
      </w:r>
      <w:r w:rsidRPr="005D578C">
        <w:rPr>
          <w:b/>
          <w:sz w:val="24"/>
          <w:szCs w:val="24"/>
          <w:lang w:val="sq-AL"/>
        </w:rPr>
        <w:t>Skreperler we</w:t>
      </w:r>
      <w:r w:rsidRPr="005D578C">
        <w:rPr>
          <w:b/>
          <w:sz w:val="24"/>
          <w:szCs w:val="24"/>
          <w:lang w:val="tk-TM"/>
        </w:rPr>
        <w:t xml:space="preserve"> </w:t>
      </w:r>
      <w:r w:rsidRPr="005D578C">
        <w:rPr>
          <w:b/>
          <w:sz w:val="24"/>
          <w:szCs w:val="24"/>
          <w:lang w:val="sq-AL"/>
        </w:rPr>
        <w:t>olaryň görnüşleri</w:t>
      </w:r>
      <w:r w:rsidRPr="005D578C">
        <w:rPr>
          <w:b/>
          <w:sz w:val="24"/>
          <w:szCs w:val="24"/>
          <w:lang w:val="tk-TM"/>
        </w:rPr>
        <w:t>.</w:t>
      </w:r>
    </w:p>
    <w:p w14:paraId="1C0C44D2" w14:textId="77777777" w:rsidR="00AD36CC" w:rsidRPr="005D578C" w:rsidRDefault="00AD36CC" w:rsidP="00AD36CC">
      <w:pPr>
        <w:tabs>
          <w:tab w:val="left" w:pos="1701"/>
          <w:tab w:val="left" w:pos="1843"/>
        </w:tabs>
        <w:rPr>
          <w:b/>
          <w:sz w:val="24"/>
          <w:szCs w:val="24"/>
          <w:lang w:val="tk-TM"/>
        </w:rPr>
      </w:pPr>
      <w:r w:rsidRPr="005D578C">
        <w:rPr>
          <w:b/>
          <w:sz w:val="24"/>
          <w:szCs w:val="24"/>
          <w:lang w:val="tk-TM"/>
        </w:rPr>
        <w:t>2. Tirkegli we özi ýöreýän skreperler.</w:t>
      </w:r>
    </w:p>
    <w:p w14:paraId="1DB8DF51" w14:textId="77777777" w:rsidR="00AD36CC" w:rsidRPr="005D578C" w:rsidRDefault="00AD36CC" w:rsidP="00AD36CC">
      <w:pPr>
        <w:tabs>
          <w:tab w:val="left" w:pos="1701"/>
          <w:tab w:val="left" w:pos="1843"/>
        </w:tabs>
        <w:rPr>
          <w:b/>
          <w:sz w:val="24"/>
          <w:szCs w:val="24"/>
          <w:lang w:val="tk-TM"/>
        </w:rPr>
      </w:pPr>
      <w:r w:rsidRPr="005D578C">
        <w:rPr>
          <w:b/>
          <w:sz w:val="24"/>
          <w:szCs w:val="24"/>
          <w:lang w:val="tk-TM"/>
        </w:rPr>
        <w:t>Barlag soraglary</w:t>
      </w:r>
    </w:p>
    <w:p w14:paraId="585BF4A6" w14:textId="77777777" w:rsidR="00AD36CC" w:rsidRPr="005D578C" w:rsidRDefault="00AD36CC" w:rsidP="00AD36CC">
      <w:pPr>
        <w:tabs>
          <w:tab w:val="left" w:pos="1701"/>
          <w:tab w:val="left" w:pos="1843"/>
        </w:tabs>
        <w:spacing w:before="120" w:after="120"/>
        <w:ind w:firstLine="709"/>
        <w:jc w:val="both"/>
        <w:rPr>
          <w:b/>
          <w:sz w:val="24"/>
          <w:szCs w:val="24"/>
          <w:lang w:val="tk-TM"/>
        </w:rPr>
      </w:pPr>
      <w:r w:rsidRPr="005D578C">
        <w:rPr>
          <w:b/>
          <w:sz w:val="24"/>
          <w:szCs w:val="24"/>
          <w:lang w:val="tk-TM"/>
        </w:rPr>
        <w:t>5.1.</w:t>
      </w:r>
      <w:r w:rsidRPr="005D578C">
        <w:rPr>
          <w:b/>
          <w:sz w:val="24"/>
          <w:szCs w:val="24"/>
          <w:lang w:val="sq-AL"/>
        </w:rPr>
        <w:t xml:space="preserve"> Skreperler we</w:t>
      </w:r>
      <w:r w:rsidRPr="005D578C">
        <w:rPr>
          <w:b/>
          <w:sz w:val="24"/>
          <w:szCs w:val="24"/>
          <w:lang w:val="tk-TM"/>
        </w:rPr>
        <w:t xml:space="preserve"> </w:t>
      </w:r>
      <w:r w:rsidRPr="005D578C">
        <w:rPr>
          <w:b/>
          <w:sz w:val="24"/>
          <w:szCs w:val="24"/>
          <w:lang w:val="sq-AL"/>
        </w:rPr>
        <w:t>olaryň görnüşleri</w:t>
      </w:r>
      <w:r w:rsidRPr="005D578C">
        <w:rPr>
          <w:b/>
          <w:sz w:val="24"/>
          <w:szCs w:val="24"/>
          <w:lang w:val="tk-TM"/>
        </w:rPr>
        <w:t>.</w:t>
      </w:r>
    </w:p>
    <w:p w14:paraId="5AC5766B"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Skreperler öz arasynda, özüniň herekedi bilen, dartyş güýji ,geçirjisi bilen, okyň sany, susagyň doldurylyşy we dökülişi , dolandyryş ulgamy bilen tapawutlanýar. Häzirki döwürde ulanylýan skreperleriň hemmesi – tigirli skreperlerdir.</w:t>
      </w:r>
    </w:p>
    <w:p w14:paraId="645CD936"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Skreperler iş enjamynyň birikdiriş usuly boýunça aşakdakylara bölünýärler: tirkegli, ýarym tirkegli we özi ýöreýän, okynyň sany boýunça (bir okly we iki okly).</w:t>
      </w:r>
    </w:p>
    <w:p w14:paraId="5905CD80"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Tirkegli skreperiň susagynyň ýerleşişi, ölçegleri boýunça aşakdaky ölçeglerde bolýar: 3, 4, 5, 8, 10, 15, 25 m</w:t>
      </w:r>
      <w:r w:rsidRPr="005D578C">
        <w:rPr>
          <w:sz w:val="24"/>
          <w:szCs w:val="24"/>
          <w:vertAlign w:val="superscript"/>
          <w:lang w:val="sq-AL"/>
        </w:rPr>
        <w:t>3</w:t>
      </w:r>
      <w:r w:rsidRPr="005D578C">
        <w:rPr>
          <w:sz w:val="24"/>
          <w:szCs w:val="24"/>
          <w:lang w:val="sq-AL"/>
        </w:rPr>
        <w:t>. Maksimal çuňlaşmasy susagynyň ýerleşişi boýunça  100...250mm. Döküp gidýän gatlak galyňlygy 300...550mm.</w:t>
      </w:r>
    </w:p>
    <w:p w14:paraId="4EA97C05"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 xml:space="preserve">Ýarym tirkegli skreperiň tapawudy, berilýän agramlygyň ýarty bölegi yzky hereketlenýän tigire berilýär. Yzky hereketlendirýän okuň bölegi, iki okly tigirli çekiji şarnir arkaly seplenip traktora birleşdirilendir. </w:t>
      </w:r>
    </w:p>
    <w:p w14:paraId="5707A175"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Özi ýöreýän skreper bir okly çekiji we skreper enjamly yzky hereketlenýän tigirli, bu görnüşli skrepere bir motorly diýilýär. Onuň susagynyň geometriki ölçegleri şu ölçeglerde 8, 10, 15, 25, 40 m</w:t>
      </w:r>
      <w:r w:rsidRPr="005D578C">
        <w:rPr>
          <w:sz w:val="24"/>
          <w:szCs w:val="24"/>
          <w:vertAlign w:val="superscript"/>
          <w:lang w:val="sq-AL"/>
        </w:rPr>
        <w:t>3</w:t>
      </w:r>
      <w:r w:rsidRPr="005D578C">
        <w:rPr>
          <w:sz w:val="24"/>
          <w:szCs w:val="24"/>
          <w:lang w:val="sq-AL"/>
        </w:rPr>
        <w:t>bolýar. Onuň maksimal tizligi 50 km/sag. az, gazýan çuňlygy 150...300 mm.</w:t>
      </w:r>
    </w:p>
    <w:p w14:paraId="5AC9F6F2"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Onda ortaça tizlik skreperlerde; zynjyrly traktoryň tizligi 8...12km/sag. Iki okly tigirli çekijiniň tizligi 35...45km/sag. Bir okly çekijiniň tizligi 45...60km/sag. Topragy alýan şertine baglylykda skreperiň doldurylyşy iki topara bölünýär:</w:t>
      </w:r>
    </w:p>
    <w:p w14:paraId="11137BE8"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Skreperiň susagy birinji toparda doldurylýar.</w:t>
      </w:r>
    </w:p>
    <w:p w14:paraId="33852C87"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Skreperiň hereketiniň ugruna (dartyş) güýji esasynda doldurylyar. Skreperleriň ikinji toparynyň doldurylyşy – mejbury dolduryşdyr. Elewatoryň kömegi bilen doldurylanda garşylygy 20...25% azalýar. Köp skreperler birinji topara  degişlidir.</w:t>
      </w:r>
    </w:p>
    <w:p w14:paraId="170A0831" w14:textId="77777777" w:rsidR="00AD36CC" w:rsidRPr="005D578C" w:rsidRDefault="00AD36CC" w:rsidP="00AD36CC">
      <w:pPr>
        <w:tabs>
          <w:tab w:val="left" w:pos="0"/>
        </w:tabs>
        <w:ind w:firstLine="709"/>
        <w:jc w:val="both"/>
        <w:rPr>
          <w:sz w:val="24"/>
          <w:szCs w:val="24"/>
          <w:lang w:val="sq-AL"/>
        </w:rPr>
      </w:pPr>
    </w:p>
    <w:p w14:paraId="76E90EC6" w14:textId="312A2706" w:rsidR="00AD36CC" w:rsidRPr="005D578C" w:rsidRDefault="00AD36CC" w:rsidP="00AD36CC">
      <w:pPr>
        <w:tabs>
          <w:tab w:val="left" w:pos="1701"/>
          <w:tab w:val="left" w:pos="1843"/>
        </w:tabs>
        <w:jc w:val="center"/>
        <w:rPr>
          <w:sz w:val="24"/>
          <w:szCs w:val="24"/>
          <w:lang w:val="sq-AL"/>
        </w:rPr>
      </w:pPr>
      <w:r w:rsidRPr="005D578C">
        <w:rPr>
          <w:noProof/>
          <w:sz w:val="24"/>
          <w:szCs w:val="24"/>
        </w:rPr>
        <w:drawing>
          <wp:inline distT="0" distB="0" distL="0" distR="0" wp14:anchorId="16BA5B71" wp14:editId="7106E91E">
            <wp:extent cx="2715895" cy="1985645"/>
            <wp:effectExtent l="0" t="0" r="8255" b="0"/>
            <wp:docPr id="4" name="Рисунок 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descr="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5895" cy="1985645"/>
                    </a:xfrm>
                    <a:prstGeom prst="rect">
                      <a:avLst/>
                    </a:prstGeom>
                    <a:noFill/>
                    <a:ln>
                      <a:noFill/>
                    </a:ln>
                  </pic:spPr>
                </pic:pic>
              </a:graphicData>
            </a:graphic>
          </wp:inline>
        </w:drawing>
      </w:r>
    </w:p>
    <w:p w14:paraId="65E8AD00" w14:textId="77777777" w:rsidR="00AD36CC" w:rsidRPr="005D578C" w:rsidRDefault="00AD36CC" w:rsidP="00AD36CC">
      <w:pPr>
        <w:tabs>
          <w:tab w:val="left" w:pos="1497"/>
          <w:tab w:val="left" w:pos="1701"/>
          <w:tab w:val="left" w:pos="1843"/>
        </w:tabs>
        <w:jc w:val="center"/>
        <w:rPr>
          <w:b/>
          <w:sz w:val="24"/>
          <w:szCs w:val="24"/>
          <w:lang w:val="sq-AL"/>
        </w:rPr>
      </w:pPr>
      <w:r w:rsidRPr="005D578C">
        <w:rPr>
          <w:b/>
          <w:i/>
          <w:sz w:val="24"/>
          <w:szCs w:val="24"/>
          <w:lang w:val="tk-TM"/>
        </w:rPr>
        <w:t>5.1</w:t>
      </w:r>
      <w:r w:rsidRPr="005D578C">
        <w:rPr>
          <w:b/>
          <w:i/>
          <w:sz w:val="24"/>
          <w:szCs w:val="24"/>
          <w:lang w:val="sq-AL"/>
        </w:rPr>
        <w:t>-nji surat. Amerikanyň birleşen ştatlarynyň “Caterpiller” kompaniýasynyň skreperi.</w:t>
      </w:r>
    </w:p>
    <w:p w14:paraId="2A41C892" w14:textId="77777777" w:rsidR="00AD36CC" w:rsidRPr="005D578C" w:rsidRDefault="00AD36CC" w:rsidP="00AD36CC">
      <w:pPr>
        <w:tabs>
          <w:tab w:val="left" w:pos="0"/>
        </w:tabs>
        <w:jc w:val="both"/>
        <w:rPr>
          <w:sz w:val="24"/>
          <w:szCs w:val="24"/>
          <w:lang w:val="sq-AL"/>
        </w:rPr>
      </w:pPr>
    </w:p>
    <w:p w14:paraId="38B84E46"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Skreper susagyny dolduranda dartyş güýç arkaly doldurylyşy esasan üç faza degişlilikde doldurylýar. Her tapgyr aýratyndyr. Haçan-da maýyşgak topragyň gatlagy kesilende kesýän enjam başlangyç garşylyk güýjüň netijesinde gysyp susagy doldurýar. Ol toprak skreperiň hereket edýänç tarapynyň ters tarapynyň ugruna galyp, yzky diwara tarap gönükdirilýär. Onuň galma burçy 75...85</w:t>
      </w:r>
      <w:r w:rsidRPr="005D578C">
        <w:rPr>
          <w:sz w:val="24"/>
          <w:szCs w:val="24"/>
          <w:vertAlign w:val="superscript"/>
          <w:lang w:val="sq-AL"/>
        </w:rPr>
        <w:t>o</w:t>
      </w:r>
      <w:r w:rsidRPr="005D578C">
        <w:rPr>
          <w:sz w:val="24"/>
          <w:szCs w:val="24"/>
          <w:lang w:val="sq-AL"/>
        </w:rPr>
        <w:t>-e çenli ýetýär. Ondan soň toprak öňe tarap hereket edýär. (II faza). Öňdäki gapak dolandan soň toprak ýokarlygyna geçmek üçin özüne ýer ýasaýar (III faza). Netijede toprak gaýnaýan ýaly bolýar (çogup çykýar). Susak doly dolar ýaly moment bolýar.</w:t>
      </w:r>
    </w:p>
    <w:p w14:paraId="119FA6FA" w14:textId="77777777" w:rsidR="00AD36CC" w:rsidRPr="005D578C" w:rsidRDefault="00AD36CC" w:rsidP="00AD36CC">
      <w:pPr>
        <w:tabs>
          <w:tab w:val="left" w:pos="1701"/>
          <w:tab w:val="left" w:pos="1843"/>
        </w:tabs>
        <w:rPr>
          <w:b/>
          <w:sz w:val="24"/>
          <w:szCs w:val="24"/>
          <w:lang w:val="tk-TM"/>
        </w:rPr>
      </w:pPr>
    </w:p>
    <w:p w14:paraId="34D58C9A" w14:textId="77777777" w:rsidR="00AD36CC" w:rsidRPr="005D578C" w:rsidRDefault="00AD36CC" w:rsidP="00AD36CC">
      <w:pPr>
        <w:tabs>
          <w:tab w:val="left" w:pos="1701"/>
          <w:tab w:val="left" w:pos="1843"/>
        </w:tabs>
        <w:jc w:val="center"/>
        <w:rPr>
          <w:b/>
          <w:sz w:val="24"/>
          <w:szCs w:val="24"/>
          <w:lang w:val="tk-TM"/>
        </w:rPr>
      </w:pPr>
      <w:r w:rsidRPr="005D578C">
        <w:rPr>
          <w:b/>
          <w:sz w:val="24"/>
          <w:szCs w:val="24"/>
          <w:lang w:val="tk-TM"/>
        </w:rPr>
        <w:lastRenderedPageBreak/>
        <w:t>5.2. Tirkegli we özi ýöreýän skreperler.</w:t>
      </w:r>
    </w:p>
    <w:p w14:paraId="7F7FCA3B" w14:textId="77777777" w:rsidR="00AD36CC" w:rsidRPr="005D578C" w:rsidRDefault="00AD36CC" w:rsidP="00AD36CC">
      <w:pPr>
        <w:tabs>
          <w:tab w:val="left" w:pos="0"/>
        </w:tabs>
        <w:ind w:firstLine="709"/>
        <w:jc w:val="both"/>
        <w:rPr>
          <w:sz w:val="24"/>
          <w:szCs w:val="24"/>
          <w:lang w:val="sq-AL"/>
        </w:rPr>
      </w:pPr>
      <w:r w:rsidRPr="005D578C">
        <w:rPr>
          <w:b/>
          <w:i/>
          <w:sz w:val="24"/>
          <w:szCs w:val="24"/>
          <w:lang w:val="sq-AL"/>
        </w:rPr>
        <w:t>Tirkegli skreperler.</w:t>
      </w:r>
      <w:r w:rsidRPr="005D578C">
        <w:rPr>
          <w:sz w:val="24"/>
          <w:szCs w:val="24"/>
          <w:lang w:val="sq-AL"/>
        </w:rPr>
        <w:t xml:space="preserve"> Traktora tirkelýän skreperleriň tapawudy dartýan güýji ýokary, ýöreýjiligi gowy, bu aýdylan artykmaçlyklardan başga-da susagyny özbaşdak doldurýar. Agyr toprakda we ýol gurluşygynyň kyn şertlerinde işleýär. Käwagtlar ol ýokary önderijilikli  bolýar, esasan hem agyr toprakda işlände, ony çekmek üçin traktorlar – itijiler ulanylýar.</w:t>
      </w:r>
    </w:p>
    <w:p w14:paraId="647E34EA"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Zynjyrly traktora tirkegli skreperiň äkidijilik tizligi pesdir. Tirkegli skreperiň topragy äkidýän aralyklary (400-500m) bellenendir.</w:t>
      </w:r>
    </w:p>
    <w:p w14:paraId="58C0DC08"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Tigirli tirkegli skreperleriň dartyjylyk güýji pesdir. Onuň ýöreýän tizligi örän ýokary. Tigirli tirkegli skreperleriň topragy äkidijilik aralygy örän ýokary (1000-1200m).</w:t>
      </w:r>
    </w:p>
    <w:p w14:paraId="79C615BD" w14:textId="77777777" w:rsidR="00AD36CC" w:rsidRPr="005D578C" w:rsidRDefault="00AD36CC" w:rsidP="00AD36CC">
      <w:pPr>
        <w:tabs>
          <w:tab w:val="left" w:pos="1701"/>
          <w:tab w:val="left" w:pos="1843"/>
        </w:tabs>
        <w:ind w:firstLine="709"/>
        <w:jc w:val="both"/>
        <w:rPr>
          <w:sz w:val="24"/>
          <w:szCs w:val="24"/>
          <w:lang w:val="sq-AL"/>
        </w:rPr>
      </w:pPr>
      <w:r w:rsidRPr="005D578C">
        <w:rPr>
          <w:sz w:val="24"/>
          <w:szCs w:val="24"/>
          <w:lang w:val="sq-AL"/>
        </w:rPr>
        <w:t>Tirkegli skreperleriň susagynyň ölçegleri 4; 5; 8; 10 we 15m</w:t>
      </w:r>
      <w:r w:rsidRPr="005D578C">
        <w:rPr>
          <w:sz w:val="24"/>
          <w:szCs w:val="24"/>
          <w:vertAlign w:val="superscript"/>
          <w:lang w:val="sq-AL"/>
        </w:rPr>
        <w:t>3</w:t>
      </w:r>
      <w:r w:rsidRPr="005D578C">
        <w:rPr>
          <w:sz w:val="24"/>
          <w:szCs w:val="24"/>
          <w:lang w:val="sq-AL"/>
        </w:rPr>
        <w:t xml:space="preserve"> deňdir.</w:t>
      </w:r>
    </w:p>
    <w:p w14:paraId="3F3CF703"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 xml:space="preserve">DZ – </w:t>
      </w:r>
      <w:r w:rsidRPr="005D578C">
        <w:rPr>
          <w:sz w:val="24"/>
          <w:szCs w:val="24"/>
          <w:lang w:val="en-US"/>
        </w:rPr>
        <w:t>III A (D3 – III A)</w:t>
      </w:r>
      <w:r w:rsidRPr="005D578C">
        <w:rPr>
          <w:sz w:val="24"/>
          <w:szCs w:val="24"/>
          <w:lang w:val="sq-AL"/>
        </w:rPr>
        <w:t xml:space="preserve"> görnüşli skreper. Bu skreper topragy gatlaklaýyn kesmek üçin we äkidýän topragyny tekiz dökmek üçin ulanylýar. Işleýän topragy </w:t>
      </w:r>
      <w:r w:rsidRPr="005D578C">
        <w:rPr>
          <w:sz w:val="24"/>
          <w:szCs w:val="24"/>
          <w:lang w:val="en-US"/>
        </w:rPr>
        <w:t>I-II</w:t>
      </w:r>
      <w:r w:rsidRPr="005D578C">
        <w:rPr>
          <w:sz w:val="24"/>
          <w:szCs w:val="24"/>
          <w:lang w:val="sq-AL"/>
        </w:rPr>
        <w:t xml:space="preserve"> topar topraklardyr. Içinde daş bolmaly däl. Gyş möwsüminde skreperler ulanylanda toprak öňünden ýumşadylýar. Gazýan çuňlugy 100mm-e çenlidir.</w:t>
      </w:r>
    </w:p>
    <w:p w14:paraId="20DCF19A"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ab/>
      </w:r>
    </w:p>
    <w:p w14:paraId="572D6DAC" w14:textId="0A6F7FDA" w:rsidR="00AD36CC" w:rsidRPr="005D578C" w:rsidRDefault="00AD36CC" w:rsidP="00AD36CC">
      <w:pPr>
        <w:tabs>
          <w:tab w:val="left" w:pos="1701"/>
          <w:tab w:val="left" w:pos="1843"/>
        </w:tabs>
        <w:jc w:val="center"/>
        <w:rPr>
          <w:sz w:val="24"/>
          <w:szCs w:val="24"/>
          <w:lang w:val="sq-AL"/>
        </w:rPr>
      </w:pPr>
      <w:r w:rsidRPr="005D578C">
        <w:rPr>
          <w:noProof/>
          <w:sz w:val="24"/>
          <w:szCs w:val="24"/>
        </w:rPr>
        <w:drawing>
          <wp:inline distT="0" distB="0" distL="0" distR="0" wp14:anchorId="0652C323" wp14:editId="4DC49AB2">
            <wp:extent cx="3896360" cy="1446530"/>
            <wp:effectExtent l="0" t="0" r="8890" b="1270"/>
            <wp:docPr id="3" name="Рисунок 3" descr="Agameret 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descr="Agameret 0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6360" cy="1446530"/>
                    </a:xfrm>
                    <a:prstGeom prst="rect">
                      <a:avLst/>
                    </a:prstGeom>
                    <a:noFill/>
                    <a:ln>
                      <a:noFill/>
                    </a:ln>
                  </pic:spPr>
                </pic:pic>
              </a:graphicData>
            </a:graphic>
          </wp:inline>
        </w:drawing>
      </w:r>
    </w:p>
    <w:p w14:paraId="04D53954" w14:textId="77777777" w:rsidR="00AD36CC" w:rsidRPr="005D578C" w:rsidRDefault="00AD36CC" w:rsidP="00AD36CC">
      <w:pPr>
        <w:tabs>
          <w:tab w:val="left" w:pos="1701"/>
          <w:tab w:val="left" w:pos="1843"/>
        </w:tabs>
        <w:ind w:firstLine="709"/>
        <w:jc w:val="center"/>
        <w:rPr>
          <w:sz w:val="24"/>
          <w:szCs w:val="24"/>
          <w:lang w:val="sq-AL"/>
        </w:rPr>
      </w:pPr>
      <w:r w:rsidRPr="005D578C">
        <w:rPr>
          <w:b/>
          <w:i/>
          <w:sz w:val="24"/>
          <w:szCs w:val="24"/>
          <w:lang w:val="tk-TM"/>
        </w:rPr>
        <w:t>5.2</w:t>
      </w:r>
      <w:r w:rsidRPr="005D578C">
        <w:rPr>
          <w:b/>
          <w:i/>
          <w:sz w:val="24"/>
          <w:szCs w:val="24"/>
          <w:lang w:val="sq-AL"/>
        </w:rPr>
        <w:t>-njy surat.</w:t>
      </w:r>
      <w:r w:rsidRPr="005D578C">
        <w:rPr>
          <w:sz w:val="24"/>
          <w:szCs w:val="24"/>
          <w:lang w:val="sq-AL"/>
        </w:rPr>
        <w:t xml:space="preserve"> </w:t>
      </w:r>
      <w:r w:rsidRPr="005D578C">
        <w:rPr>
          <w:b/>
          <w:i/>
          <w:sz w:val="24"/>
          <w:szCs w:val="24"/>
          <w:lang w:val="sq-AL"/>
        </w:rPr>
        <w:t>Skreper DZ-172.1:</w:t>
      </w:r>
    </w:p>
    <w:p w14:paraId="0304F6D4" w14:textId="77777777" w:rsidR="00AD36CC" w:rsidRPr="005D578C" w:rsidRDefault="00AD36CC" w:rsidP="00AD36CC">
      <w:pPr>
        <w:tabs>
          <w:tab w:val="left" w:pos="1701"/>
          <w:tab w:val="left" w:pos="1843"/>
        </w:tabs>
        <w:jc w:val="center"/>
        <w:rPr>
          <w:sz w:val="24"/>
          <w:szCs w:val="24"/>
          <w:lang w:val="sq-AL"/>
        </w:rPr>
      </w:pPr>
      <w:r w:rsidRPr="005D578C">
        <w:rPr>
          <w:sz w:val="24"/>
          <w:szCs w:val="24"/>
          <w:lang w:val="sq-AL"/>
        </w:rPr>
        <w:t>1-traktor; 2-gidrawliki ulgamlar; 3-öňdäki oky; 4-dartyjy rama;</w:t>
      </w:r>
      <w:r>
        <w:rPr>
          <w:sz w:val="24"/>
          <w:szCs w:val="24"/>
          <w:lang w:val="tk-TM"/>
        </w:rPr>
        <w:t xml:space="preserve">           </w:t>
      </w:r>
      <w:r w:rsidRPr="005D578C">
        <w:rPr>
          <w:sz w:val="24"/>
          <w:szCs w:val="24"/>
          <w:lang w:val="sq-AL"/>
        </w:rPr>
        <w:t>5-gapagyny dolandyryjy mehanizm; 6-gapak; 7-susak; 8-yzky diwar; 9-tigir.</w:t>
      </w:r>
    </w:p>
    <w:p w14:paraId="707DD60A" w14:textId="77777777" w:rsidR="00AD36CC" w:rsidRPr="005D578C" w:rsidRDefault="00AD36CC" w:rsidP="00AD36CC">
      <w:pPr>
        <w:tabs>
          <w:tab w:val="left" w:pos="1701"/>
          <w:tab w:val="left" w:pos="1843"/>
        </w:tabs>
        <w:ind w:firstLine="709"/>
        <w:jc w:val="both"/>
        <w:rPr>
          <w:b/>
          <w:i/>
          <w:sz w:val="24"/>
          <w:szCs w:val="24"/>
          <w:lang w:val="sq-AL"/>
        </w:rPr>
      </w:pPr>
    </w:p>
    <w:p w14:paraId="2689323A" w14:textId="77777777" w:rsidR="00AD36CC" w:rsidRPr="005D578C" w:rsidRDefault="00AD36CC" w:rsidP="00AD36CC">
      <w:pPr>
        <w:tabs>
          <w:tab w:val="left" w:pos="0"/>
        </w:tabs>
        <w:ind w:firstLine="709"/>
        <w:jc w:val="both"/>
        <w:rPr>
          <w:b/>
          <w:i/>
          <w:sz w:val="24"/>
          <w:szCs w:val="24"/>
          <w:lang w:val="sq-AL"/>
        </w:rPr>
      </w:pPr>
      <w:r w:rsidRPr="005D578C">
        <w:rPr>
          <w:b/>
          <w:i/>
          <w:sz w:val="24"/>
          <w:szCs w:val="24"/>
          <w:lang w:val="sq-AL"/>
        </w:rPr>
        <w:t>Özi ýöreýän skreperler</w:t>
      </w:r>
      <w:r w:rsidRPr="005D578C">
        <w:rPr>
          <w:b/>
          <w:sz w:val="24"/>
          <w:szCs w:val="24"/>
          <w:lang w:val="sq-AL"/>
        </w:rPr>
        <w:t>.</w:t>
      </w:r>
      <w:r w:rsidRPr="005D578C">
        <w:rPr>
          <w:sz w:val="24"/>
          <w:szCs w:val="24"/>
          <w:lang w:val="sq-AL"/>
        </w:rPr>
        <w:t xml:space="preserve"> Bu skreperleriň tirkegli skreperlerden tapawudy uly däldir. Eýläk-beýläk ýöreýär. Ýol işlerinde özüniň talabyny oňat derejede ýerine ýetirýär. Dartyş güýçleri bir okly gekiji (tegaç) we traktordyr. Onuň susagyny doldurmaga güýji doly ýeterlikli däl, şonuň üçin ol susagyny toprak bilen doldurmaga itekleýji traktorlar gerek bolýar.</w:t>
      </w:r>
    </w:p>
    <w:p w14:paraId="78589789" w14:textId="77777777" w:rsidR="00AD36CC" w:rsidRPr="005D578C" w:rsidRDefault="00AD36CC" w:rsidP="00AD36CC">
      <w:pPr>
        <w:tabs>
          <w:tab w:val="left" w:pos="1701"/>
          <w:tab w:val="left" w:pos="1843"/>
        </w:tabs>
        <w:ind w:firstLine="709"/>
        <w:jc w:val="center"/>
        <w:rPr>
          <w:b/>
          <w:sz w:val="24"/>
          <w:szCs w:val="24"/>
          <w:lang w:val="sq-AL"/>
        </w:rPr>
      </w:pPr>
      <w:r w:rsidRPr="005D578C">
        <w:rPr>
          <w:b/>
          <w:i/>
          <w:sz w:val="24"/>
          <w:szCs w:val="24"/>
          <w:lang w:val="sq-AL"/>
        </w:rPr>
        <w:t>Skreperleriň görnüşleri</w:t>
      </w:r>
    </w:p>
    <w:p w14:paraId="79BA5302" w14:textId="77777777" w:rsidR="00AD36CC" w:rsidRPr="005D578C" w:rsidRDefault="00AD36CC" w:rsidP="00AD36CC">
      <w:pPr>
        <w:tabs>
          <w:tab w:val="left" w:pos="1701"/>
          <w:tab w:val="left" w:pos="1843"/>
        </w:tabs>
        <w:ind w:firstLine="709"/>
        <w:jc w:val="right"/>
        <w:rPr>
          <w:b/>
          <w:sz w:val="24"/>
          <w:szCs w:val="24"/>
          <w:lang w:val="sq-AL"/>
        </w:rPr>
      </w:pPr>
      <w:r w:rsidRPr="005D578C">
        <w:rPr>
          <w:b/>
          <w:sz w:val="24"/>
          <w:szCs w:val="24"/>
          <w:lang w:val="sq-AL"/>
        </w:rPr>
        <w:t xml:space="preserve">      Tab. </w:t>
      </w:r>
      <w:r w:rsidRPr="005D578C">
        <w:rPr>
          <w:b/>
          <w:sz w:val="24"/>
          <w:szCs w:val="24"/>
          <w:lang w:val="tk-TM"/>
        </w:rPr>
        <w:t>5</w:t>
      </w:r>
      <w:r w:rsidRPr="005D578C">
        <w:rPr>
          <w:b/>
          <w:sz w:val="24"/>
          <w:szCs w:val="24"/>
          <w:lang w:val="sq-AL"/>
        </w:rPr>
        <w:t xml:space="preserve">. </w:t>
      </w:r>
      <w:r w:rsidRPr="005D578C">
        <w:rPr>
          <w:b/>
          <w:sz w:val="24"/>
          <w:szCs w:val="24"/>
          <w:lang w:val="tk-TM"/>
        </w:rPr>
        <w:t>1</w:t>
      </w:r>
      <w:r w:rsidRPr="005D578C">
        <w:rPr>
          <w:b/>
          <w:sz w:val="24"/>
          <w:szCs w:val="24"/>
          <w:lang w:val="sq-AL"/>
        </w:rPr>
        <w:t>.</w:t>
      </w:r>
    </w:p>
    <w:tbl>
      <w:tblPr>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5"/>
        <w:gridCol w:w="1228"/>
        <w:gridCol w:w="1214"/>
        <w:gridCol w:w="2820"/>
      </w:tblGrid>
      <w:tr w:rsidR="00AD36CC" w:rsidRPr="005D578C" w14:paraId="240003A1" w14:textId="77777777" w:rsidTr="00F75BBA">
        <w:trPr>
          <w:trHeight w:val="8"/>
          <w:jc w:val="center"/>
        </w:trPr>
        <w:tc>
          <w:tcPr>
            <w:tcW w:w="1315" w:type="dxa"/>
            <w:vMerge w:val="restart"/>
            <w:tcBorders>
              <w:top w:val="single" w:sz="4" w:space="0" w:color="auto"/>
              <w:left w:val="single" w:sz="4" w:space="0" w:color="auto"/>
              <w:bottom w:val="single" w:sz="4" w:space="0" w:color="auto"/>
              <w:right w:val="single" w:sz="4" w:space="0" w:color="auto"/>
            </w:tcBorders>
            <w:vAlign w:val="center"/>
          </w:tcPr>
          <w:p w14:paraId="7C0F77D2" w14:textId="77777777" w:rsidR="00AD36CC" w:rsidRPr="005D578C" w:rsidRDefault="00AD36CC" w:rsidP="00F75BBA">
            <w:pPr>
              <w:tabs>
                <w:tab w:val="left" w:pos="1701"/>
                <w:tab w:val="left" w:pos="1843"/>
              </w:tabs>
              <w:ind w:left="-57" w:right="-57"/>
              <w:jc w:val="center"/>
              <w:rPr>
                <w:b/>
                <w:sz w:val="22"/>
                <w:szCs w:val="22"/>
                <w:lang w:val="sq-AL"/>
              </w:rPr>
            </w:pPr>
            <w:r w:rsidRPr="005D578C">
              <w:rPr>
                <w:b/>
                <w:sz w:val="22"/>
                <w:szCs w:val="22"/>
                <w:lang w:val="sq-AL"/>
              </w:rPr>
              <w:t>El bilen dolandyryl</w:t>
            </w:r>
            <w:r>
              <w:rPr>
                <w:b/>
                <w:sz w:val="22"/>
                <w:szCs w:val="22"/>
                <w:lang w:val="tk-TM"/>
              </w:rPr>
              <w:t>-</w:t>
            </w:r>
            <w:r w:rsidRPr="005D578C">
              <w:rPr>
                <w:b/>
                <w:sz w:val="22"/>
                <w:szCs w:val="22"/>
                <w:lang w:val="sq-AL"/>
              </w:rPr>
              <w:t>ýan</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14:paraId="7874BC7B" w14:textId="77777777" w:rsidR="00AD36CC" w:rsidRPr="005D578C" w:rsidRDefault="00AD36CC" w:rsidP="00F75BBA">
            <w:pPr>
              <w:tabs>
                <w:tab w:val="left" w:pos="1701"/>
                <w:tab w:val="left" w:pos="1843"/>
              </w:tabs>
              <w:ind w:left="-57" w:right="-57"/>
              <w:jc w:val="center"/>
              <w:rPr>
                <w:b/>
                <w:sz w:val="22"/>
                <w:szCs w:val="22"/>
                <w:lang w:val="sq-AL"/>
              </w:rPr>
            </w:pPr>
            <w:r w:rsidRPr="005D578C">
              <w:rPr>
                <w:b/>
                <w:sz w:val="22"/>
                <w:szCs w:val="22"/>
                <w:lang w:val="sq-AL"/>
              </w:rPr>
              <w:t>Awtomatik usulda dolandy</w:t>
            </w:r>
            <w:r w:rsidRPr="005D578C">
              <w:rPr>
                <w:b/>
                <w:sz w:val="22"/>
                <w:szCs w:val="22"/>
                <w:lang w:val="tk-TM"/>
              </w:rPr>
              <w:t>-</w:t>
            </w:r>
            <w:r w:rsidRPr="005D578C">
              <w:rPr>
                <w:b/>
                <w:sz w:val="22"/>
                <w:szCs w:val="22"/>
                <w:lang w:val="sq-AL"/>
              </w:rPr>
              <w:t>rylýan</w:t>
            </w:r>
          </w:p>
        </w:tc>
        <w:tc>
          <w:tcPr>
            <w:tcW w:w="4034" w:type="dxa"/>
            <w:gridSpan w:val="2"/>
            <w:tcBorders>
              <w:top w:val="single" w:sz="4" w:space="0" w:color="auto"/>
              <w:left w:val="single" w:sz="4" w:space="0" w:color="auto"/>
              <w:bottom w:val="single" w:sz="4" w:space="0" w:color="auto"/>
              <w:right w:val="single" w:sz="4" w:space="0" w:color="auto"/>
            </w:tcBorders>
            <w:vAlign w:val="center"/>
          </w:tcPr>
          <w:p w14:paraId="316FAB01" w14:textId="77777777" w:rsidR="00AD36CC" w:rsidRPr="005D578C" w:rsidRDefault="00AD36CC" w:rsidP="00F75BBA">
            <w:pPr>
              <w:tabs>
                <w:tab w:val="left" w:pos="1701"/>
                <w:tab w:val="left" w:pos="1843"/>
              </w:tabs>
              <w:ind w:left="-57" w:right="-57"/>
              <w:jc w:val="center"/>
              <w:rPr>
                <w:b/>
                <w:sz w:val="22"/>
                <w:szCs w:val="22"/>
                <w:lang w:val="sq-AL"/>
              </w:rPr>
            </w:pPr>
            <w:r w:rsidRPr="005D578C">
              <w:rPr>
                <w:b/>
                <w:sz w:val="22"/>
                <w:szCs w:val="22"/>
                <w:lang w:val="sq-AL"/>
              </w:rPr>
              <w:t>Baza traktor</w:t>
            </w:r>
          </w:p>
        </w:tc>
      </w:tr>
      <w:tr w:rsidR="00AD36CC" w:rsidRPr="005D578C" w14:paraId="1EBADA94" w14:textId="77777777" w:rsidTr="00F75BBA">
        <w:trPr>
          <w:trHeight w:val="10"/>
          <w:jc w:val="center"/>
        </w:trPr>
        <w:tc>
          <w:tcPr>
            <w:tcW w:w="1315" w:type="dxa"/>
            <w:vMerge/>
            <w:tcBorders>
              <w:top w:val="single" w:sz="4" w:space="0" w:color="auto"/>
              <w:left w:val="single" w:sz="4" w:space="0" w:color="auto"/>
              <w:bottom w:val="single" w:sz="4" w:space="0" w:color="auto"/>
              <w:right w:val="single" w:sz="4" w:space="0" w:color="auto"/>
            </w:tcBorders>
            <w:vAlign w:val="center"/>
          </w:tcPr>
          <w:p w14:paraId="2F980F28" w14:textId="77777777" w:rsidR="00AD36CC" w:rsidRPr="005D578C" w:rsidRDefault="00AD36CC" w:rsidP="00F75BBA">
            <w:pPr>
              <w:tabs>
                <w:tab w:val="left" w:pos="1701"/>
                <w:tab w:val="left" w:pos="1843"/>
              </w:tabs>
              <w:ind w:left="-57" w:right="-57"/>
              <w:jc w:val="center"/>
              <w:rPr>
                <w:sz w:val="22"/>
                <w:szCs w:val="22"/>
                <w:lang w:val="sq-AL"/>
              </w:rPr>
            </w:pPr>
          </w:p>
        </w:tc>
        <w:tc>
          <w:tcPr>
            <w:tcW w:w="1228" w:type="dxa"/>
            <w:vMerge/>
            <w:tcBorders>
              <w:top w:val="single" w:sz="4" w:space="0" w:color="auto"/>
              <w:left w:val="single" w:sz="4" w:space="0" w:color="auto"/>
              <w:bottom w:val="single" w:sz="4" w:space="0" w:color="auto"/>
              <w:right w:val="single" w:sz="4" w:space="0" w:color="auto"/>
            </w:tcBorders>
            <w:vAlign w:val="center"/>
          </w:tcPr>
          <w:p w14:paraId="778A38EF" w14:textId="77777777" w:rsidR="00AD36CC" w:rsidRPr="005D578C" w:rsidRDefault="00AD36CC" w:rsidP="00F75BBA">
            <w:pPr>
              <w:tabs>
                <w:tab w:val="left" w:pos="1701"/>
                <w:tab w:val="left" w:pos="1843"/>
              </w:tabs>
              <w:ind w:left="-57" w:right="-57"/>
              <w:jc w:val="center"/>
              <w:rPr>
                <w:sz w:val="22"/>
                <w:szCs w:val="22"/>
                <w:lang w:val="sq-AL"/>
              </w:rPr>
            </w:pPr>
          </w:p>
        </w:tc>
        <w:tc>
          <w:tcPr>
            <w:tcW w:w="1214" w:type="dxa"/>
            <w:tcBorders>
              <w:top w:val="single" w:sz="4" w:space="0" w:color="auto"/>
              <w:left w:val="single" w:sz="4" w:space="0" w:color="auto"/>
              <w:bottom w:val="single" w:sz="4" w:space="0" w:color="auto"/>
              <w:right w:val="single" w:sz="4" w:space="0" w:color="auto"/>
            </w:tcBorders>
            <w:vAlign w:val="center"/>
          </w:tcPr>
          <w:p w14:paraId="0CB72D00" w14:textId="77777777" w:rsidR="00AD36CC" w:rsidRPr="005D578C" w:rsidRDefault="00AD36CC" w:rsidP="00F75BBA">
            <w:pPr>
              <w:tabs>
                <w:tab w:val="left" w:pos="1701"/>
                <w:tab w:val="left" w:pos="1843"/>
              </w:tabs>
              <w:ind w:left="-57" w:right="-57"/>
              <w:jc w:val="center"/>
              <w:rPr>
                <w:b/>
                <w:sz w:val="22"/>
                <w:szCs w:val="22"/>
                <w:lang w:val="sq-AL"/>
              </w:rPr>
            </w:pPr>
            <w:r w:rsidRPr="005D578C">
              <w:rPr>
                <w:b/>
                <w:sz w:val="22"/>
                <w:szCs w:val="22"/>
                <w:lang w:val="sq-AL"/>
              </w:rPr>
              <w:t>Modeli</w:t>
            </w:r>
          </w:p>
        </w:tc>
        <w:tc>
          <w:tcPr>
            <w:tcW w:w="2820" w:type="dxa"/>
            <w:tcBorders>
              <w:top w:val="single" w:sz="4" w:space="0" w:color="auto"/>
              <w:left w:val="single" w:sz="4" w:space="0" w:color="auto"/>
              <w:bottom w:val="single" w:sz="4" w:space="0" w:color="auto"/>
              <w:right w:val="single" w:sz="4" w:space="0" w:color="auto"/>
            </w:tcBorders>
            <w:vAlign w:val="center"/>
          </w:tcPr>
          <w:p w14:paraId="6A461C5C" w14:textId="77777777" w:rsidR="00AD36CC" w:rsidRPr="005D578C" w:rsidRDefault="00AD36CC" w:rsidP="00F75BBA">
            <w:pPr>
              <w:tabs>
                <w:tab w:val="left" w:pos="1701"/>
                <w:tab w:val="left" w:pos="1843"/>
              </w:tabs>
              <w:ind w:left="-57" w:right="-57"/>
              <w:jc w:val="center"/>
              <w:rPr>
                <w:b/>
                <w:sz w:val="22"/>
                <w:szCs w:val="22"/>
                <w:lang w:val="sq-AL"/>
              </w:rPr>
            </w:pPr>
            <w:r w:rsidRPr="005D578C">
              <w:rPr>
                <w:b/>
                <w:sz w:val="22"/>
                <w:szCs w:val="22"/>
                <w:lang w:val="sq-AL"/>
              </w:rPr>
              <w:t>Konstruktiw üýtgeşikligi</w:t>
            </w:r>
          </w:p>
        </w:tc>
      </w:tr>
      <w:tr w:rsidR="00AD36CC" w:rsidRPr="005D578C" w14:paraId="19164D1F" w14:textId="77777777" w:rsidTr="00F75BBA">
        <w:trPr>
          <w:trHeight w:val="16"/>
          <w:jc w:val="center"/>
        </w:trPr>
        <w:tc>
          <w:tcPr>
            <w:tcW w:w="1315" w:type="dxa"/>
            <w:tcBorders>
              <w:top w:val="single" w:sz="4" w:space="0" w:color="auto"/>
              <w:left w:val="single" w:sz="4" w:space="0" w:color="auto"/>
              <w:bottom w:val="single" w:sz="4" w:space="0" w:color="auto"/>
              <w:right w:val="single" w:sz="4" w:space="0" w:color="auto"/>
            </w:tcBorders>
            <w:vAlign w:val="center"/>
          </w:tcPr>
          <w:p w14:paraId="01601B7D"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lang w:val="sq-AL"/>
              </w:rPr>
              <w:t>Д3-172-1</w:t>
            </w:r>
          </w:p>
        </w:tc>
        <w:tc>
          <w:tcPr>
            <w:tcW w:w="1228" w:type="dxa"/>
            <w:tcBorders>
              <w:top w:val="single" w:sz="4" w:space="0" w:color="auto"/>
              <w:left w:val="single" w:sz="4" w:space="0" w:color="auto"/>
              <w:bottom w:val="single" w:sz="4" w:space="0" w:color="auto"/>
              <w:right w:val="single" w:sz="4" w:space="0" w:color="auto"/>
            </w:tcBorders>
            <w:vAlign w:val="center"/>
          </w:tcPr>
          <w:p w14:paraId="5F0B34F8"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3-172.5</w:t>
            </w:r>
          </w:p>
        </w:tc>
        <w:tc>
          <w:tcPr>
            <w:tcW w:w="1214" w:type="dxa"/>
            <w:tcBorders>
              <w:top w:val="single" w:sz="4" w:space="0" w:color="auto"/>
              <w:left w:val="single" w:sz="4" w:space="0" w:color="auto"/>
              <w:bottom w:val="single" w:sz="4" w:space="0" w:color="auto"/>
              <w:right w:val="single" w:sz="4" w:space="0" w:color="auto"/>
            </w:tcBorders>
            <w:vAlign w:val="center"/>
          </w:tcPr>
          <w:p w14:paraId="4BFBEE87"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lang w:val="sq-AL"/>
              </w:rPr>
              <w:t>T-170,01-2</w:t>
            </w:r>
          </w:p>
        </w:tc>
        <w:tc>
          <w:tcPr>
            <w:tcW w:w="2820" w:type="dxa"/>
            <w:tcBorders>
              <w:top w:val="single" w:sz="4" w:space="0" w:color="auto"/>
              <w:left w:val="single" w:sz="4" w:space="0" w:color="auto"/>
              <w:bottom w:val="single" w:sz="4" w:space="0" w:color="auto"/>
              <w:right w:val="single" w:sz="4" w:space="0" w:color="auto"/>
            </w:tcBorders>
            <w:vAlign w:val="center"/>
          </w:tcPr>
          <w:p w14:paraId="1AFA8D95"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lang w:val="sq-AL"/>
              </w:rPr>
              <w:t>Bortda oturdylan reduktoryň geçirjilik sany 14, 79. Göýberiji dwigateli</w:t>
            </w:r>
          </w:p>
        </w:tc>
      </w:tr>
      <w:tr w:rsidR="00AD36CC" w:rsidRPr="005D578C" w14:paraId="6D773DE0" w14:textId="77777777" w:rsidTr="00F75BBA">
        <w:trPr>
          <w:trHeight w:val="13"/>
          <w:jc w:val="center"/>
        </w:trPr>
        <w:tc>
          <w:tcPr>
            <w:tcW w:w="1315" w:type="dxa"/>
            <w:tcBorders>
              <w:top w:val="single" w:sz="4" w:space="0" w:color="auto"/>
              <w:left w:val="single" w:sz="4" w:space="0" w:color="auto"/>
              <w:bottom w:val="single" w:sz="4" w:space="0" w:color="auto"/>
              <w:right w:val="single" w:sz="4" w:space="0" w:color="auto"/>
            </w:tcBorders>
            <w:vAlign w:val="center"/>
          </w:tcPr>
          <w:p w14:paraId="07995663"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3-172.1-02</w:t>
            </w:r>
          </w:p>
        </w:tc>
        <w:tc>
          <w:tcPr>
            <w:tcW w:w="1228" w:type="dxa"/>
            <w:tcBorders>
              <w:top w:val="single" w:sz="4" w:space="0" w:color="auto"/>
              <w:left w:val="single" w:sz="4" w:space="0" w:color="auto"/>
              <w:bottom w:val="single" w:sz="4" w:space="0" w:color="auto"/>
              <w:right w:val="single" w:sz="4" w:space="0" w:color="auto"/>
            </w:tcBorders>
            <w:vAlign w:val="center"/>
          </w:tcPr>
          <w:p w14:paraId="2093C951"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3-172.5-02</w:t>
            </w:r>
          </w:p>
        </w:tc>
        <w:tc>
          <w:tcPr>
            <w:tcW w:w="1214" w:type="dxa"/>
            <w:tcBorders>
              <w:top w:val="single" w:sz="4" w:space="0" w:color="auto"/>
              <w:left w:val="single" w:sz="4" w:space="0" w:color="auto"/>
              <w:bottom w:val="single" w:sz="4" w:space="0" w:color="auto"/>
              <w:right w:val="single" w:sz="4" w:space="0" w:color="auto"/>
            </w:tcBorders>
            <w:vAlign w:val="center"/>
          </w:tcPr>
          <w:p w14:paraId="609EE87D"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lang w:val="sq-AL"/>
              </w:rPr>
              <w:t>T-170,41-2</w:t>
            </w:r>
          </w:p>
        </w:tc>
        <w:tc>
          <w:tcPr>
            <w:tcW w:w="2820" w:type="dxa"/>
            <w:tcBorders>
              <w:top w:val="single" w:sz="4" w:space="0" w:color="auto"/>
              <w:left w:val="single" w:sz="4" w:space="0" w:color="auto"/>
              <w:bottom w:val="single" w:sz="4" w:space="0" w:color="auto"/>
              <w:right w:val="single" w:sz="4" w:space="0" w:color="auto"/>
            </w:tcBorders>
            <w:vAlign w:val="center"/>
          </w:tcPr>
          <w:p w14:paraId="4B49E8DD" w14:textId="77777777" w:rsidR="00AD36CC" w:rsidRPr="005D578C" w:rsidRDefault="00AD36CC" w:rsidP="00F75BBA">
            <w:pPr>
              <w:tabs>
                <w:tab w:val="left" w:pos="1701"/>
                <w:tab w:val="left" w:pos="1843"/>
              </w:tabs>
              <w:ind w:left="-57" w:right="-57"/>
              <w:jc w:val="center"/>
              <w:rPr>
                <w:sz w:val="22"/>
                <w:szCs w:val="22"/>
                <w:lang w:val="en-US"/>
              </w:rPr>
            </w:pPr>
            <w:r w:rsidRPr="005D578C">
              <w:rPr>
                <w:sz w:val="22"/>
                <w:szCs w:val="22"/>
                <w:lang w:val="sq-AL"/>
              </w:rPr>
              <w:t>_______</w:t>
            </w:r>
            <w:r w:rsidRPr="005D578C">
              <w:rPr>
                <w:sz w:val="22"/>
                <w:szCs w:val="22"/>
                <w:lang w:val="en-US"/>
              </w:rPr>
              <w:t>II_____</w:t>
            </w:r>
          </w:p>
        </w:tc>
      </w:tr>
      <w:tr w:rsidR="00AD36CC" w:rsidRPr="005D578C" w14:paraId="24C3C6BD" w14:textId="77777777" w:rsidTr="00F75BBA">
        <w:trPr>
          <w:trHeight w:val="15"/>
          <w:jc w:val="center"/>
        </w:trPr>
        <w:tc>
          <w:tcPr>
            <w:tcW w:w="1315" w:type="dxa"/>
            <w:tcBorders>
              <w:top w:val="single" w:sz="4" w:space="0" w:color="auto"/>
              <w:left w:val="single" w:sz="4" w:space="0" w:color="auto"/>
              <w:bottom w:val="single" w:sz="4" w:space="0" w:color="auto"/>
              <w:right w:val="single" w:sz="4" w:space="0" w:color="auto"/>
            </w:tcBorders>
            <w:vAlign w:val="center"/>
          </w:tcPr>
          <w:p w14:paraId="128DA12E"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3-172.1-03</w:t>
            </w:r>
          </w:p>
        </w:tc>
        <w:tc>
          <w:tcPr>
            <w:tcW w:w="1228" w:type="dxa"/>
            <w:tcBorders>
              <w:top w:val="single" w:sz="4" w:space="0" w:color="auto"/>
              <w:left w:val="single" w:sz="4" w:space="0" w:color="auto"/>
              <w:bottom w:val="single" w:sz="4" w:space="0" w:color="auto"/>
              <w:right w:val="single" w:sz="4" w:space="0" w:color="auto"/>
            </w:tcBorders>
            <w:vAlign w:val="center"/>
          </w:tcPr>
          <w:p w14:paraId="5E6D1D47"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3-172.5-03</w:t>
            </w:r>
          </w:p>
        </w:tc>
        <w:tc>
          <w:tcPr>
            <w:tcW w:w="1214" w:type="dxa"/>
            <w:tcBorders>
              <w:top w:val="single" w:sz="4" w:space="0" w:color="auto"/>
              <w:left w:val="single" w:sz="4" w:space="0" w:color="auto"/>
              <w:bottom w:val="single" w:sz="4" w:space="0" w:color="auto"/>
              <w:right w:val="single" w:sz="4" w:space="0" w:color="auto"/>
            </w:tcBorders>
            <w:vAlign w:val="center"/>
          </w:tcPr>
          <w:p w14:paraId="1B091625"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lang w:val="sq-AL"/>
              </w:rPr>
              <w:t>T-170,00-2</w:t>
            </w:r>
          </w:p>
        </w:tc>
        <w:tc>
          <w:tcPr>
            <w:tcW w:w="2820" w:type="dxa"/>
            <w:tcBorders>
              <w:top w:val="single" w:sz="4" w:space="0" w:color="auto"/>
              <w:left w:val="single" w:sz="4" w:space="0" w:color="auto"/>
              <w:bottom w:val="single" w:sz="4" w:space="0" w:color="auto"/>
              <w:right w:val="single" w:sz="4" w:space="0" w:color="auto"/>
            </w:tcBorders>
            <w:vAlign w:val="center"/>
          </w:tcPr>
          <w:p w14:paraId="46A34BC1"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lang w:val="sq-AL"/>
              </w:rPr>
              <w:t>Bortda oturdylan reguktoryň geçirjilik sany 9,</w:t>
            </w:r>
          </w:p>
          <w:p w14:paraId="019DFB71"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lang w:val="sq-AL"/>
              </w:rPr>
              <w:t>94. Göýberiji dwigateli</w:t>
            </w:r>
          </w:p>
        </w:tc>
      </w:tr>
      <w:tr w:rsidR="00AD36CC" w:rsidRPr="005D578C" w14:paraId="6602879E" w14:textId="77777777" w:rsidTr="00F75BBA">
        <w:trPr>
          <w:trHeight w:val="370"/>
          <w:jc w:val="center"/>
        </w:trPr>
        <w:tc>
          <w:tcPr>
            <w:tcW w:w="1315" w:type="dxa"/>
            <w:tcBorders>
              <w:top w:val="single" w:sz="4" w:space="0" w:color="auto"/>
              <w:left w:val="single" w:sz="4" w:space="0" w:color="auto"/>
              <w:bottom w:val="single" w:sz="4" w:space="0" w:color="auto"/>
              <w:right w:val="single" w:sz="4" w:space="0" w:color="auto"/>
            </w:tcBorders>
            <w:vAlign w:val="center"/>
          </w:tcPr>
          <w:p w14:paraId="05AC0C58"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3-172.1-04</w:t>
            </w:r>
          </w:p>
        </w:tc>
        <w:tc>
          <w:tcPr>
            <w:tcW w:w="1228" w:type="dxa"/>
            <w:tcBorders>
              <w:top w:val="single" w:sz="4" w:space="0" w:color="auto"/>
              <w:left w:val="single" w:sz="4" w:space="0" w:color="auto"/>
              <w:bottom w:val="single" w:sz="4" w:space="0" w:color="auto"/>
              <w:right w:val="single" w:sz="4" w:space="0" w:color="auto"/>
            </w:tcBorders>
            <w:vAlign w:val="center"/>
          </w:tcPr>
          <w:p w14:paraId="3462361E"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3-172.5-04</w:t>
            </w:r>
          </w:p>
        </w:tc>
        <w:tc>
          <w:tcPr>
            <w:tcW w:w="1214" w:type="dxa"/>
            <w:tcBorders>
              <w:top w:val="single" w:sz="4" w:space="0" w:color="auto"/>
              <w:left w:val="single" w:sz="4" w:space="0" w:color="auto"/>
              <w:bottom w:val="single" w:sz="4" w:space="0" w:color="auto"/>
              <w:right w:val="single" w:sz="4" w:space="0" w:color="auto"/>
            </w:tcBorders>
            <w:vAlign w:val="center"/>
          </w:tcPr>
          <w:p w14:paraId="36C2EA30" w14:textId="77777777" w:rsidR="00AD36CC" w:rsidRPr="005D578C" w:rsidRDefault="00AD36CC" w:rsidP="00F75BBA">
            <w:pPr>
              <w:tabs>
                <w:tab w:val="left" w:pos="1701"/>
                <w:tab w:val="left" w:pos="1843"/>
              </w:tabs>
              <w:ind w:left="-57" w:right="-57"/>
              <w:jc w:val="center"/>
              <w:rPr>
                <w:sz w:val="22"/>
                <w:szCs w:val="22"/>
                <w:lang w:val="sq-AL"/>
              </w:rPr>
            </w:pPr>
            <w:r w:rsidRPr="005D578C">
              <w:rPr>
                <w:sz w:val="22"/>
                <w:szCs w:val="22"/>
                <w:lang w:val="sq-AL"/>
              </w:rPr>
              <w:t>T-170,40-2</w:t>
            </w:r>
          </w:p>
        </w:tc>
        <w:tc>
          <w:tcPr>
            <w:tcW w:w="2820" w:type="dxa"/>
            <w:tcBorders>
              <w:top w:val="single" w:sz="4" w:space="0" w:color="auto"/>
              <w:left w:val="single" w:sz="4" w:space="0" w:color="auto"/>
              <w:bottom w:val="single" w:sz="4" w:space="0" w:color="auto"/>
              <w:right w:val="single" w:sz="4" w:space="0" w:color="auto"/>
            </w:tcBorders>
            <w:vAlign w:val="center"/>
          </w:tcPr>
          <w:p w14:paraId="6E9F07FE" w14:textId="77777777" w:rsidR="00AD36CC" w:rsidRPr="005D578C" w:rsidRDefault="00AD36CC" w:rsidP="00F75BBA">
            <w:pPr>
              <w:tabs>
                <w:tab w:val="left" w:pos="1701"/>
                <w:tab w:val="left" w:pos="1843"/>
              </w:tabs>
              <w:ind w:left="-57" w:right="-57"/>
              <w:jc w:val="center"/>
              <w:rPr>
                <w:sz w:val="22"/>
                <w:szCs w:val="22"/>
                <w:lang w:val="en-US"/>
              </w:rPr>
            </w:pPr>
            <w:r w:rsidRPr="005D578C">
              <w:rPr>
                <w:sz w:val="22"/>
                <w:szCs w:val="22"/>
                <w:lang w:val="sq-AL"/>
              </w:rPr>
              <w:t>_______</w:t>
            </w:r>
            <w:r w:rsidRPr="005D578C">
              <w:rPr>
                <w:sz w:val="22"/>
                <w:szCs w:val="22"/>
                <w:lang w:val="en-US"/>
              </w:rPr>
              <w:t>II_____</w:t>
            </w:r>
          </w:p>
        </w:tc>
      </w:tr>
    </w:tbl>
    <w:p w14:paraId="0A19AB6B" w14:textId="77777777" w:rsidR="00AD36CC" w:rsidRPr="005D578C" w:rsidRDefault="00AD36CC" w:rsidP="00AD36CC">
      <w:pPr>
        <w:tabs>
          <w:tab w:val="left" w:pos="1701"/>
          <w:tab w:val="left" w:pos="1843"/>
        </w:tabs>
        <w:ind w:firstLine="709"/>
        <w:jc w:val="both"/>
        <w:rPr>
          <w:sz w:val="24"/>
          <w:szCs w:val="24"/>
          <w:lang w:val="sq-AL"/>
        </w:rPr>
      </w:pPr>
    </w:p>
    <w:p w14:paraId="15D1D462"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Özi ýöreýän skreperiň öndürijiligi 2-2,5 esse ýokarydyr, tirkewli skreperiň öndürijiliginden  özi ýöreýän skreperleriň susagynyň ölçegleri: 4, 5, 8, 10, 15 we 25m</w:t>
      </w:r>
      <w:r w:rsidRPr="005D578C">
        <w:rPr>
          <w:sz w:val="24"/>
          <w:szCs w:val="24"/>
          <w:vertAlign w:val="superscript"/>
          <w:lang w:val="sq-AL"/>
        </w:rPr>
        <w:t>3</w:t>
      </w:r>
      <w:r w:rsidRPr="005D578C">
        <w:rPr>
          <w:sz w:val="24"/>
          <w:szCs w:val="24"/>
          <w:lang w:val="sq-AL"/>
        </w:rPr>
        <w:t>.</w:t>
      </w:r>
    </w:p>
    <w:p w14:paraId="2DCD6308" w14:textId="77777777" w:rsidR="00AD36CC" w:rsidRPr="005D578C" w:rsidRDefault="00AD36CC" w:rsidP="00AD36CC">
      <w:pPr>
        <w:tabs>
          <w:tab w:val="left" w:pos="0"/>
        </w:tabs>
        <w:ind w:firstLine="709"/>
        <w:jc w:val="both"/>
        <w:rPr>
          <w:sz w:val="24"/>
          <w:szCs w:val="24"/>
          <w:lang w:val="sq-AL"/>
        </w:rPr>
      </w:pPr>
    </w:p>
    <w:p w14:paraId="3B5D02EC"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DZ 87-1 (4,5m</w:t>
      </w:r>
      <w:r w:rsidRPr="005D578C">
        <w:rPr>
          <w:sz w:val="24"/>
          <w:szCs w:val="24"/>
          <w:vertAlign w:val="superscript"/>
          <w:lang w:val="sq-AL"/>
        </w:rPr>
        <w:t>3</w:t>
      </w:r>
      <w:r w:rsidRPr="005D578C">
        <w:rPr>
          <w:sz w:val="24"/>
          <w:szCs w:val="24"/>
          <w:lang w:val="sq-AL"/>
        </w:rPr>
        <w:t>-</w:t>
      </w:r>
      <w:r w:rsidRPr="005D578C">
        <w:rPr>
          <w:sz w:val="24"/>
          <w:szCs w:val="24"/>
          <w:lang w:val="en-US"/>
        </w:rPr>
        <w:t>q) we DZ 81-1A (q</w:t>
      </w:r>
      <w:r w:rsidRPr="005D578C">
        <w:rPr>
          <w:sz w:val="24"/>
          <w:szCs w:val="24"/>
          <w:lang w:val="sq-AL"/>
        </w:rPr>
        <w:t xml:space="preserve"> = 5m</w:t>
      </w:r>
      <w:r w:rsidRPr="005D578C">
        <w:rPr>
          <w:sz w:val="24"/>
          <w:szCs w:val="24"/>
          <w:vertAlign w:val="superscript"/>
          <w:lang w:val="sq-AL"/>
        </w:rPr>
        <w:t>3</w:t>
      </w:r>
      <w:r w:rsidRPr="005D578C">
        <w:rPr>
          <w:sz w:val="24"/>
          <w:szCs w:val="24"/>
          <w:lang w:val="sq-AL"/>
        </w:rPr>
        <w:t>) skreperler. Özi ýöreýän üç okly tigirli traktor. Traktoryň barasy T-150K. Skreper DZ 87-1A. Skreper 87-1 – täze olaryň modefikasiýasy ,onuň öňkülerden tapawudy susagynyň göwrümi ulaldylandyr.</w:t>
      </w:r>
    </w:p>
    <w:p w14:paraId="7A45E97A" w14:textId="77777777" w:rsidR="00AD36CC" w:rsidRPr="005D578C" w:rsidRDefault="00AD36CC" w:rsidP="00AD36CC">
      <w:pPr>
        <w:tabs>
          <w:tab w:val="left" w:pos="0"/>
        </w:tabs>
        <w:ind w:firstLine="709"/>
        <w:jc w:val="both"/>
        <w:rPr>
          <w:sz w:val="24"/>
          <w:szCs w:val="24"/>
          <w:lang w:val="tk-TM"/>
        </w:rPr>
      </w:pPr>
      <w:r w:rsidRPr="005D578C">
        <w:rPr>
          <w:sz w:val="24"/>
          <w:szCs w:val="24"/>
          <w:lang w:val="sq-AL"/>
        </w:rPr>
        <w:lastRenderedPageBreak/>
        <w:t>Skreper DZ 87-1 – ýarym tirkegli skreperdir. Bu skreperiň hiliniň gowy çykmagy, traktoryň kuwwatynyň ýokary bolanlygy üçin özbaşdak susagyny doldurýar. Bu maşynyň ýokary tizligi bolup, ýeterlik öndürijilikli, ýer işleriniň uly bolmadyk göwrümini ýerine ýetirýär. Skreperi itekleýji hökmünde traktor DT-75 we DT-4A</w:t>
      </w:r>
      <w:r w:rsidRPr="005D578C">
        <w:rPr>
          <w:sz w:val="24"/>
          <w:szCs w:val="24"/>
        </w:rPr>
        <w:t>П</w:t>
      </w:r>
      <w:r w:rsidRPr="005D578C">
        <w:rPr>
          <w:sz w:val="24"/>
          <w:szCs w:val="24"/>
          <w:lang w:val="sq-AL"/>
        </w:rPr>
        <w:t>2 ulanmak bolýar. Skreper ýokary netijeli işläp bilýär. Daş-töweregiň temperaturasy  40-dan+40</w:t>
      </w:r>
      <w:r w:rsidRPr="005D578C">
        <w:rPr>
          <w:sz w:val="24"/>
          <w:szCs w:val="24"/>
          <w:vertAlign w:val="superscript"/>
          <w:lang w:val="sq-AL"/>
        </w:rPr>
        <w:t>o</w:t>
      </w:r>
      <w:r w:rsidRPr="005D578C">
        <w:rPr>
          <w:sz w:val="24"/>
          <w:szCs w:val="24"/>
          <w:lang w:val="sq-AL"/>
        </w:rPr>
        <w:t>C aralykda bolanda has öndürijilikli işleýär. Bu skreperiň iş dolandyryjy organy – gidrawlikidir. Susagynyň topragy döküşi mejburydyr. Susagynyň gapagyny dolandyryjy ryçagli mehanizmdir.</w:t>
      </w:r>
    </w:p>
    <w:p w14:paraId="671AF40A" w14:textId="7FEC1D97" w:rsidR="00AD36CC" w:rsidRPr="005D578C" w:rsidRDefault="00AD36CC" w:rsidP="00AD36CC">
      <w:pPr>
        <w:tabs>
          <w:tab w:val="left" w:pos="1701"/>
          <w:tab w:val="left" w:pos="1843"/>
        </w:tabs>
        <w:jc w:val="center"/>
        <w:rPr>
          <w:sz w:val="24"/>
          <w:szCs w:val="24"/>
          <w:lang w:val="tk-TM"/>
        </w:rPr>
      </w:pPr>
      <w:r w:rsidRPr="005D578C">
        <w:rPr>
          <w:noProof/>
          <w:sz w:val="24"/>
          <w:szCs w:val="24"/>
        </w:rPr>
        <w:drawing>
          <wp:inline distT="0" distB="0" distL="0" distR="0" wp14:anchorId="3014DB53" wp14:editId="73723870">
            <wp:extent cx="3220720" cy="1242060"/>
            <wp:effectExtent l="0" t="0" r="0" b="0"/>
            <wp:docPr id="2" name="Рисунок 2" descr="Agameret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descr="Agameret 0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0720" cy="1242060"/>
                    </a:xfrm>
                    <a:prstGeom prst="rect">
                      <a:avLst/>
                    </a:prstGeom>
                    <a:noFill/>
                    <a:ln>
                      <a:noFill/>
                    </a:ln>
                  </pic:spPr>
                </pic:pic>
              </a:graphicData>
            </a:graphic>
          </wp:inline>
        </w:drawing>
      </w:r>
    </w:p>
    <w:p w14:paraId="10111441" w14:textId="77777777" w:rsidR="00AD36CC" w:rsidRPr="005D578C" w:rsidRDefault="00AD36CC" w:rsidP="00AD36CC">
      <w:pPr>
        <w:tabs>
          <w:tab w:val="left" w:pos="1701"/>
          <w:tab w:val="left" w:pos="1843"/>
        </w:tabs>
        <w:ind w:firstLine="709"/>
        <w:jc w:val="center"/>
        <w:rPr>
          <w:b/>
          <w:sz w:val="24"/>
          <w:szCs w:val="24"/>
          <w:lang w:val="sq-AL"/>
        </w:rPr>
      </w:pPr>
      <w:r w:rsidRPr="005D578C">
        <w:rPr>
          <w:b/>
          <w:i/>
          <w:sz w:val="24"/>
          <w:szCs w:val="24"/>
          <w:lang w:val="tk-TM"/>
        </w:rPr>
        <w:t>5.3</w:t>
      </w:r>
      <w:r w:rsidRPr="005D578C">
        <w:rPr>
          <w:b/>
          <w:i/>
          <w:sz w:val="24"/>
          <w:szCs w:val="24"/>
          <w:lang w:val="sq-AL"/>
        </w:rPr>
        <w:t>-njy surat.</w:t>
      </w:r>
      <w:r w:rsidRPr="005D578C">
        <w:rPr>
          <w:sz w:val="24"/>
          <w:szCs w:val="24"/>
          <w:lang w:val="sq-AL"/>
        </w:rPr>
        <w:t xml:space="preserve"> </w:t>
      </w:r>
      <w:r w:rsidRPr="005D578C">
        <w:rPr>
          <w:b/>
          <w:i/>
          <w:sz w:val="24"/>
          <w:szCs w:val="24"/>
          <w:lang w:val="sq-AL"/>
        </w:rPr>
        <w:t>Skreper DZ-87-1:</w:t>
      </w:r>
    </w:p>
    <w:p w14:paraId="7A42B550" w14:textId="77777777" w:rsidR="00AD36CC" w:rsidRPr="005D578C" w:rsidRDefault="00AD36CC" w:rsidP="00AD36CC">
      <w:pPr>
        <w:pStyle w:val="ListParagraph"/>
        <w:tabs>
          <w:tab w:val="left" w:pos="1701"/>
          <w:tab w:val="left" w:pos="1843"/>
        </w:tabs>
        <w:spacing w:after="0" w:line="240" w:lineRule="auto"/>
        <w:ind w:left="0"/>
        <w:jc w:val="center"/>
        <w:rPr>
          <w:rFonts w:ascii="Times New Roman" w:hAnsi="Times New Roman"/>
          <w:sz w:val="24"/>
          <w:szCs w:val="24"/>
          <w:lang w:val="sq-AL"/>
        </w:rPr>
      </w:pPr>
      <w:r w:rsidRPr="005D578C">
        <w:rPr>
          <w:rFonts w:ascii="Times New Roman" w:hAnsi="Times New Roman"/>
          <w:sz w:val="24"/>
          <w:szCs w:val="24"/>
          <w:lang w:val="sq-AL"/>
        </w:rPr>
        <w:t>1-susagy oturdyp ildiriji enjam; 2-dartyjy rama; 3-gapagyň ryçagli mehanizmi;</w:t>
      </w:r>
      <w:r>
        <w:rPr>
          <w:rFonts w:ascii="Times New Roman" w:hAnsi="Times New Roman"/>
          <w:sz w:val="24"/>
          <w:szCs w:val="24"/>
          <w:lang w:val="tk-TM"/>
        </w:rPr>
        <w:t xml:space="preserve"> </w:t>
      </w:r>
      <w:r w:rsidRPr="005D578C">
        <w:rPr>
          <w:rFonts w:ascii="Times New Roman" w:hAnsi="Times New Roman"/>
          <w:sz w:val="24"/>
          <w:szCs w:val="24"/>
          <w:lang w:val="sq-AL"/>
        </w:rPr>
        <w:t>4-gidrawliki ulgam; 5-susagyň gapagy we yzky diwary, 6-pnewmatiki tormoz;</w:t>
      </w:r>
      <w:r>
        <w:rPr>
          <w:rFonts w:ascii="Times New Roman" w:hAnsi="Times New Roman"/>
          <w:sz w:val="24"/>
          <w:szCs w:val="24"/>
          <w:lang w:val="tk-TM"/>
        </w:rPr>
        <w:t xml:space="preserve"> </w:t>
      </w:r>
      <w:r w:rsidRPr="005D578C">
        <w:rPr>
          <w:rFonts w:ascii="Times New Roman" w:hAnsi="Times New Roman"/>
          <w:sz w:val="24"/>
          <w:szCs w:val="24"/>
          <w:lang w:val="sq-AL"/>
        </w:rPr>
        <w:t xml:space="preserve">7-tigir; 8-elektrik enjamlary; </w:t>
      </w:r>
      <w:r>
        <w:rPr>
          <w:rFonts w:ascii="Times New Roman" w:hAnsi="Times New Roman"/>
          <w:sz w:val="24"/>
          <w:szCs w:val="24"/>
          <w:lang w:val="tk-TM"/>
        </w:rPr>
        <w:t xml:space="preserve">                 </w:t>
      </w:r>
      <w:r w:rsidRPr="005D578C">
        <w:rPr>
          <w:rFonts w:ascii="Times New Roman" w:hAnsi="Times New Roman"/>
          <w:sz w:val="24"/>
          <w:szCs w:val="24"/>
          <w:lang w:val="sq-AL"/>
        </w:rPr>
        <w:t>9-traktor T-150 K</w:t>
      </w:r>
    </w:p>
    <w:p w14:paraId="6C32A4A3" w14:textId="77777777" w:rsidR="00AD36CC" w:rsidRPr="005D578C" w:rsidRDefault="00AD36CC" w:rsidP="00AD36CC">
      <w:pPr>
        <w:tabs>
          <w:tab w:val="left" w:pos="0"/>
        </w:tabs>
        <w:ind w:firstLine="709"/>
        <w:jc w:val="both"/>
        <w:rPr>
          <w:sz w:val="12"/>
          <w:szCs w:val="12"/>
          <w:lang w:val="sq-AL"/>
        </w:rPr>
      </w:pPr>
      <w:r w:rsidRPr="005D578C">
        <w:rPr>
          <w:sz w:val="24"/>
          <w:szCs w:val="24"/>
          <w:lang w:val="sq-AL"/>
        </w:rPr>
        <w:tab/>
      </w:r>
    </w:p>
    <w:p w14:paraId="6DE2F4AD" w14:textId="77777777" w:rsidR="00AD36CC" w:rsidRPr="005D578C" w:rsidRDefault="00AD36CC" w:rsidP="00AD36CC">
      <w:pPr>
        <w:tabs>
          <w:tab w:val="left" w:pos="0"/>
        </w:tabs>
        <w:ind w:firstLine="709"/>
        <w:jc w:val="both"/>
        <w:rPr>
          <w:sz w:val="24"/>
          <w:szCs w:val="24"/>
          <w:lang w:val="sq-AL"/>
        </w:rPr>
      </w:pPr>
      <w:r w:rsidRPr="005D578C">
        <w:rPr>
          <w:sz w:val="24"/>
          <w:szCs w:val="24"/>
          <w:lang w:val="sq-AL"/>
        </w:rPr>
        <w:t>Skreper MoA3-601A – özi ýöreýän skreper DZ-11A –nyň ýerine çykarylan skreperlerdir. Bu maşynyň artykmaçlygy topragy äkidýän aralygy 0,5 – 5km-e ýetýär. Itekleýji hökmünde  kuwwaty 7,6 – 132,5kwt bolan zynjyrly traktorlar ýa-da  kuwwaty 147-220kwt ýörite iteklemek enjamy bilen enjamlaşdyrylan tigirli traktorlar ýa-da buldozeriň pili bilen iteklemeli. Skreper MoAZ-6014 -bu iki okly maşyn bolsa, MoAZ-6442 bir okly çekijidir – ol onuň öňdäki okydyr. Skreperiň dolandyryjy enjamy gidrawlikidir. Susagyň topragy döküşi mejburydyr. Skreperiň susagynyň gapagyny dolandyrylyşy yzygider gidrosilindriň täsirinden amala aşyrylýar. Skreperiň howpsyzlygy üçin onda  iki kantakotny sistema göz öňünde tutulandyr.</w:t>
      </w:r>
    </w:p>
    <w:p w14:paraId="36D18D9B" w14:textId="054CB7C5" w:rsidR="00AD36CC" w:rsidRPr="005D578C" w:rsidRDefault="00AD36CC" w:rsidP="00AD36CC">
      <w:pPr>
        <w:tabs>
          <w:tab w:val="left" w:pos="1701"/>
          <w:tab w:val="left" w:pos="1843"/>
        </w:tabs>
        <w:jc w:val="center"/>
        <w:rPr>
          <w:sz w:val="24"/>
          <w:szCs w:val="24"/>
          <w:lang w:val="tk-TM"/>
        </w:rPr>
      </w:pPr>
      <w:r w:rsidRPr="005D578C">
        <w:rPr>
          <w:noProof/>
          <w:sz w:val="24"/>
          <w:szCs w:val="24"/>
        </w:rPr>
        <w:drawing>
          <wp:inline distT="0" distB="0" distL="0" distR="0" wp14:anchorId="2B2ECF2D" wp14:editId="2DB14910">
            <wp:extent cx="2907030" cy="1091565"/>
            <wp:effectExtent l="0" t="0" r="7620" b="0"/>
            <wp:docPr id="1" name="Рисунок 1" descr="Agameret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descr="Agameret 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7030" cy="1091565"/>
                    </a:xfrm>
                    <a:prstGeom prst="rect">
                      <a:avLst/>
                    </a:prstGeom>
                    <a:noFill/>
                    <a:ln>
                      <a:noFill/>
                    </a:ln>
                  </pic:spPr>
                </pic:pic>
              </a:graphicData>
            </a:graphic>
          </wp:inline>
        </w:drawing>
      </w:r>
    </w:p>
    <w:p w14:paraId="2032376C" w14:textId="77777777" w:rsidR="00AD36CC" w:rsidRPr="005D578C" w:rsidRDefault="00AD36CC" w:rsidP="00AD36CC">
      <w:pPr>
        <w:tabs>
          <w:tab w:val="left" w:pos="1701"/>
          <w:tab w:val="left" w:pos="1843"/>
        </w:tabs>
        <w:ind w:firstLine="709"/>
        <w:jc w:val="center"/>
        <w:rPr>
          <w:sz w:val="24"/>
          <w:szCs w:val="24"/>
          <w:lang w:val="sq-AL"/>
        </w:rPr>
      </w:pPr>
      <w:r w:rsidRPr="005D578C">
        <w:rPr>
          <w:b/>
          <w:i/>
          <w:sz w:val="24"/>
          <w:szCs w:val="24"/>
          <w:lang w:val="sq-AL"/>
        </w:rPr>
        <w:t xml:space="preserve">Surat </w:t>
      </w:r>
      <w:r w:rsidRPr="005D578C">
        <w:rPr>
          <w:b/>
          <w:i/>
          <w:sz w:val="24"/>
          <w:szCs w:val="24"/>
          <w:lang w:val="tk-TM"/>
        </w:rPr>
        <w:t xml:space="preserve">5.4 </w:t>
      </w:r>
      <w:r w:rsidRPr="005D578C">
        <w:rPr>
          <w:sz w:val="24"/>
          <w:szCs w:val="24"/>
          <w:lang w:val="sq-AL"/>
        </w:rPr>
        <w:t xml:space="preserve"> </w:t>
      </w:r>
      <w:r w:rsidRPr="005D578C">
        <w:rPr>
          <w:b/>
          <w:i/>
          <w:sz w:val="24"/>
          <w:szCs w:val="24"/>
          <w:lang w:val="sq-AL"/>
        </w:rPr>
        <w:t>Skreper MoAZ-6442:</w:t>
      </w:r>
    </w:p>
    <w:p w14:paraId="4184E1FB" w14:textId="77777777" w:rsidR="00AD36CC" w:rsidRPr="005D578C" w:rsidRDefault="00AD36CC" w:rsidP="00AD36CC">
      <w:pPr>
        <w:tabs>
          <w:tab w:val="left" w:pos="1701"/>
          <w:tab w:val="left" w:pos="1843"/>
        </w:tabs>
        <w:jc w:val="center"/>
        <w:rPr>
          <w:sz w:val="24"/>
          <w:szCs w:val="24"/>
          <w:lang w:val="sq-AL"/>
        </w:rPr>
      </w:pPr>
      <w:r w:rsidRPr="005D578C">
        <w:rPr>
          <w:sz w:val="24"/>
          <w:szCs w:val="24"/>
          <w:lang w:val="sq-AL"/>
        </w:rPr>
        <w:t>1-iki okly çekiji (tegaç) MoAZ-6442; 2-dartyjy rama; 3-susagy gidrosilindri; 4-susagyň gapagy; 5-susak; 6-gapagyň gidrosilindri; 7-yzky diwar; 8-yzky diwaryň gidrosilindri; 9-ildirgiç oturdylan enjam.</w:t>
      </w:r>
    </w:p>
    <w:p w14:paraId="21DE396B" w14:textId="77777777" w:rsidR="00AD36CC" w:rsidRPr="005D578C" w:rsidRDefault="00AD36CC" w:rsidP="00AD36CC">
      <w:pPr>
        <w:tabs>
          <w:tab w:val="left" w:pos="1701"/>
          <w:tab w:val="left" w:pos="1843"/>
        </w:tabs>
        <w:ind w:firstLine="709"/>
        <w:jc w:val="center"/>
        <w:rPr>
          <w:b/>
          <w:sz w:val="24"/>
          <w:szCs w:val="24"/>
          <w:lang w:val="sq-AL"/>
        </w:rPr>
      </w:pPr>
      <w:r w:rsidRPr="005D578C">
        <w:rPr>
          <w:b/>
          <w:sz w:val="24"/>
          <w:szCs w:val="24"/>
          <w:lang w:val="sq-AL"/>
        </w:rPr>
        <w:t>Barlag soraglary</w:t>
      </w:r>
    </w:p>
    <w:p w14:paraId="654D928A" w14:textId="77777777" w:rsidR="00AD36CC" w:rsidRPr="005D578C" w:rsidRDefault="00AD36CC" w:rsidP="00AD36CC">
      <w:pPr>
        <w:tabs>
          <w:tab w:val="left" w:pos="1701"/>
          <w:tab w:val="left" w:pos="1843"/>
        </w:tabs>
        <w:ind w:firstLine="709"/>
        <w:jc w:val="both"/>
        <w:rPr>
          <w:b/>
          <w:sz w:val="24"/>
          <w:szCs w:val="24"/>
          <w:lang w:val="sq-AL"/>
        </w:rPr>
      </w:pPr>
    </w:p>
    <w:p w14:paraId="6BFB9BB6" w14:textId="77777777" w:rsidR="00AD36CC" w:rsidRPr="005D578C" w:rsidRDefault="00AD36CC" w:rsidP="00AD36CC">
      <w:pPr>
        <w:tabs>
          <w:tab w:val="left" w:pos="1701"/>
          <w:tab w:val="left" w:pos="1843"/>
        </w:tabs>
        <w:ind w:firstLine="709"/>
        <w:jc w:val="both"/>
        <w:rPr>
          <w:sz w:val="24"/>
          <w:szCs w:val="24"/>
          <w:lang w:val="sq-AL"/>
        </w:rPr>
      </w:pPr>
      <w:r w:rsidRPr="005D578C">
        <w:rPr>
          <w:sz w:val="24"/>
          <w:szCs w:val="24"/>
          <w:lang w:val="tk-TM"/>
        </w:rPr>
        <w:t>1</w:t>
      </w:r>
      <w:r w:rsidRPr="005D578C">
        <w:rPr>
          <w:sz w:val="24"/>
          <w:szCs w:val="24"/>
          <w:lang w:val="sq-AL"/>
        </w:rPr>
        <w:t>. Skreperleriň nähili görnüşleri bar</w:t>
      </w:r>
      <w:r w:rsidRPr="005D578C">
        <w:rPr>
          <w:sz w:val="24"/>
          <w:szCs w:val="24"/>
          <w:lang w:val="tk-TM"/>
        </w:rPr>
        <w:t xml:space="preserve"> </w:t>
      </w:r>
      <w:r w:rsidRPr="005D578C">
        <w:rPr>
          <w:sz w:val="24"/>
          <w:szCs w:val="24"/>
          <w:lang w:val="sq-AL"/>
        </w:rPr>
        <w:t>?</w:t>
      </w:r>
    </w:p>
    <w:p w14:paraId="2E917E51" w14:textId="77777777" w:rsidR="00AD36CC" w:rsidRPr="005D578C" w:rsidRDefault="00AD36CC" w:rsidP="00AD36CC">
      <w:pPr>
        <w:tabs>
          <w:tab w:val="left" w:pos="1701"/>
          <w:tab w:val="left" w:pos="1843"/>
        </w:tabs>
        <w:ind w:firstLine="709"/>
        <w:jc w:val="both"/>
        <w:rPr>
          <w:sz w:val="24"/>
          <w:szCs w:val="24"/>
          <w:lang w:val="sq-AL"/>
        </w:rPr>
      </w:pPr>
      <w:r w:rsidRPr="005D578C">
        <w:rPr>
          <w:sz w:val="24"/>
          <w:szCs w:val="24"/>
          <w:lang w:val="tk-TM"/>
        </w:rPr>
        <w:t>2</w:t>
      </w:r>
      <w:r w:rsidRPr="005D578C">
        <w:rPr>
          <w:sz w:val="24"/>
          <w:szCs w:val="24"/>
          <w:lang w:val="sq-AL"/>
        </w:rPr>
        <w:t>. Tirkegli skreperleriň susagynyň ölçegleri näçä deň</w:t>
      </w:r>
      <w:r w:rsidRPr="005D578C">
        <w:rPr>
          <w:sz w:val="24"/>
          <w:szCs w:val="24"/>
          <w:lang w:val="tk-TM"/>
        </w:rPr>
        <w:t xml:space="preserve"> </w:t>
      </w:r>
      <w:r w:rsidRPr="005D578C">
        <w:rPr>
          <w:sz w:val="24"/>
          <w:szCs w:val="24"/>
          <w:lang w:val="sq-AL"/>
        </w:rPr>
        <w:t>?</w:t>
      </w:r>
    </w:p>
    <w:p w14:paraId="1EA7C42B" w14:textId="77777777" w:rsidR="00AD36CC" w:rsidRPr="005D578C" w:rsidRDefault="00AD36CC" w:rsidP="00AD36CC">
      <w:pPr>
        <w:tabs>
          <w:tab w:val="left" w:pos="1701"/>
          <w:tab w:val="left" w:pos="1843"/>
        </w:tabs>
        <w:ind w:left="1120" w:hanging="411"/>
        <w:jc w:val="both"/>
        <w:rPr>
          <w:sz w:val="24"/>
          <w:szCs w:val="24"/>
          <w:lang w:val="tk-TM"/>
        </w:rPr>
      </w:pPr>
      <w:r w:rsidRPr="005D578C">
        <w:rPr>
          <w:sz w:val="24"/>
          <w:szCs w:val="24"/>
          <w:lang w:val="tk-TM"/>
        </w:rPr>
        <w:t>3</w:t>
      </w:r>
      <w:r w:rsidRPr="005D578C">
        <w:rPr>
          <w:sz w:val="24"/>
          <w:szCs w:val="24"/>
          <w:lang w:val="sq-AL"/>
        </w:rPr>
        <w:t>. Skreperiň</w:t>
      </w:r>
      <w:r w:rsidRPr="005D578C">
        <w:rPr>
          <w:sz w:val="24"/>
          <w:szCs w:val="24"/>
          <w:lang w:val="tk-TM"/>
        </w:rPr>
        <w:t xml:space="preserve"> </w:t>
      </w:r>
      <w:r w:rsidRPr="005D578C">
        <w:rPr>
          <w:sz w:val="24"/>
          <w:szCs w:val="24"/>
          <w:lang w:val="sq-AL"/>
        </w:rPr>
        <w:t>iş enjamynyň birikdiriş usuly boýunça haýsy görnüşlere bölünýär</w:t>
      </w:r>
      <w:r w:rsidRPr="005D578C">
        <w:rPr>
          <w:sz w:val="24"/>
          <w:szCs w:val="24"/>
          <w:lang w:val="tk-TM"/>
        </w:rPr>
        <w:t xml:space="preserve"> </w:t>
      </w:r>
      <w:r w:rsidRPr="005D578C">
        <w:rPr>
          <w:sz w:val="24"/>
          <w:szCs w:val="24"/>
          <w:lang w:val="sq-AL"/>
        </w:rPr>
        <w:t>?</w:t>
      </w:r>
    </w:p>
    <w:p w14:paraId="251D57D3" w14:textId="77777777" w:rsidR="00AD36CC" w:rsidRPr="005D578C" w:rsidRDefault="00AD36CC" w:rsidP="00AD36CC">
      <w:pPr>
        <w:tabs>
          <w:tab w:val="left" w:pos="1701"/>
          <w:tab w:val="left" w:pos="1843"/>
        </w:tabs>
        <w:ind w:left="1120" w:hanging="411"/>
        <w:jc w:val="both"/>
        <w:rPr>
          <w:sz w:val="24"/>
          <w:szCs w:val="24"/>
          <w:lang w:val="tk-TM"/>
        </w:rPr>
      </w:pPr>
      <w:r w:rsidRPr="005D578C">
        <w:rPr>
          <w:sz w:val="24"/>
          <w:szCs w:val="24"/>
          <w:lang w:val="tk-TM"/>
        </w:rPr>
        <w:t>4. Özi ýöreýän skreperiň äkitme tizligi näçä deň ?</w:t>
      </w:r>
    </w:p>
    <w:p w14:paraId="71BF07F3" w14:textId="77777777" w:rsidR="00AD36CC" w:rsidRPr="005D578C" w:rsidRDefault="00AD36CC" w:rsidP="00AD36CC">
      <w:pPr>
        <w:tabs>
          <w:tab w:val="left" w:pos="1701"/>
          <w:tab w:val="left" w:pos="1843"/>
        </w:tabs>
        <w:ind w:left="1120" w:hanging="411"/>
        <w:jc w:val="both"/>
        <w:rPr>
          <w:sz w:val="24"/>
          <w:szCs w:val="24"/>
          <w:lang w:val="tk-TM"/>
        </w:rPr>
      </w:pPr>
      <w:r w:rsidRPr="005D578C">
        <w:rPr>
          <w:sz w:val="24"/>
          <w:szCs w:val="24"/>
          <w:lang w:val="tk-TM"/>
        </w:rPr>
        <w:t>5. Tirkegli spreperleriň susagynyň ölçegleri näçä</w:t>
      </w:r>
      <w:r w:rsidRPr="005D578C">
        <w:rPr>
          <w:sz w:val="24"/>
          <w:szCs w:val="24"/>
          <w:lang w:val="tk-TM"/>
        </w:rPr>
        <w:tab/>
        <w:t xml:space="preserve"> deň ?</w:t>
      </w:r>
    </w:p>
    <w:p w14:paraId="48A0EE5C" w14:textId="77777777" w:rsidR="00AD36CC" w:rsidRDefault="00AD36CC" w:rsidP="00AD36CC">
      <w:pPr>
        <w:tabs>
          <w:tab w:val="left" w:pos="1701"/>
          <w:tab w:val="left" w:pos="1843"/>
        </w:tabs>
        <w:jc w:val="center"/>
        <w:rPr>
          <w:b/>
          <w:sz w:val="24"/>
          <w:szCs w:val="24"/>
          <w:lang w:val="sq-AL"/>
        </w:rPr>
      </w:pPr>
    </w:p>
    <w:bookmarkEnd w:id="0"/>
    <w:p w14:paraId="7333D610" w14:textId="77777777" w:rsidR="00712683" w:rsidRPr="00AD36CC" w:rsidRDefault="00712683">
      <w:pPr>
        <w:rPr>
          <w:lang w:val="sq-AL"/>
        </w:rPr>
      </w:pPr>
    </w:p>
    <w:sectPr w:rsidR="00712683" w:rsidRPr="00AD3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E5"/>
    <w:rsid w:val="00712683"/>
    <w:rsid w:val="00A717E5"/>
    <w:rsid w:val="00AD3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E639"/>
  <w15:chartTrackingRefBased/>
  <w15:docId w15:val="{CAF97E4A-4C9D-4ECD-B3F1-1186232B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36C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D36CC"/>
    <w:pPr>
      <w:ind w:firstLine="720"/>
      <w:jc w:val="center"/>
    </w:pPr>
    <w:rPr>
      <w:b/>
      <w:sz w:val="28"/>
      <w:lang w:val="hr-HR"/>
    </w:rPr>
  </w:style>
  <w:style w:type="character" w:customStyle="1" w:styleId="20">
    <w:name w:val="Основной текст с отступом 2 Знак"/>
    <w:basedOn w:val="a0"/>
    <w:link w:val="2"/>
    <w:rsid w:val="00AD36CC"/>
    <w:rPr>
      <w:rFonts w:ascii="Times New Roman" w:eastAsia="Times New Roman" w:hAnsi="Times New Roman" w:cs="Times New Roman"/>
      <w:b/>
      <w:sz w:val="28"/>
      <w:szCs w:val="20"/>
      <w:lang w:val="hr-HR" w:eastAsia="ru-RU"/>
    </w:rPr>
  </w:style>
  <w:style w:type="paragraph" w:customStyle="1" w:styleId="ListParagraph">
    <w:name w:val="List Paragraph"/>
    <w:basedOn w:val="a"/>
    <w:qFormat/>
    <w:rsid w:val="00AD36CC"/>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2021-09-20T16:11:00Z</dcterms:created>
  <dcterms:modified xsi:type="dcterms:W3CDTF">2021-09-20T16:12:00Z</dcterms:modified>
</cp:coreProperties>
</file>