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13A" w:rsidRDefault="001E513A" w:rsidP="001E513A">
      <w:pPr>
        <w:spacing w:after="0"/>
        <w:ind w:firstLine="709"/>
        <w:rPr>
          <w:lang w:val="tk-TM"/>
        </w:rPr>
      </w:pPr>
      <w:r w:rsidRPr="0009368A">
        <w:rPr>
          <w:lang w:val="tk-TM"/>
        </w:rPr>
        <w:t>4.9.6 ilatl</w:t>
      </w:r>
      <w:r>
        <w:rPr>
          <w:lang w:val="tk-TM"/>
        </w:rPr>
        <w:t>ly ýerlerde atmosfera howasynyň hapalanmagyna önümçilik kontroly</w:t>
      </w:r>
    </w:p>
    <w:p w:rsidR="001E513A" w:rsidRDefault="001E513A" w:rsidP="001E513A">
      <w:pPr>
        <w:spacing w:after="0"/>
        <w:ind w:firstLine="709"/>
        <w:rPr>
          <w:lang w:val="tk-TM"/>
        </w:rPr>
      </w:pPr>
      <w:r>
        <w:rPr>
          <w:lang w:val="tk-TM"/>
        </w:rPr>
        <w:t>Atmosfera howasyna hapalaýjy maddalary zyňýan çeşmeleri bolan ýuridiki şahslar şol obýektiň täsir edýän zolagynda atmosfera howasynyň hapalanmagynyň tejribehana barlaglaryny geçirmegi üpjün etmelidir. Gözegçilik we kontrol ulgamy düzgün-talaplara laýyk gelmeli. Gözegçilik postlarynyň ýerleşdirilişi, kontrol edilmeli hapalaýjy maddalaryň sanawy, olary kesgitlemegiň usullary, şeýle hem atmosfera howasynyň nusgalaryny almagyň ýygylygy bellenen tertipde ylalaşylýar.</w:t>
      </w:r>
    </w:p>
    <w:p w:rsidR="001E513A" w:rsidRDefault="001E513A" w:rsidP="001E513A">
      <w:pPr>
        <w:spacing w:after="0"/>
        <w:ind w:firstLine="709"/>
        <w:rPr>
          <w:lang w:val="tk-TM"/>
        </w:rPr>
      </w:pPr>
      <w:r>
        <w:rPr>
          <w:lang w:val="tk-TM"/>
        </w:rPr>
        <w:t>Ilatly ýerleriň atmosfera howasynyň hiliniň bellenen talaplara laýyklygynyň barlagy gözegçilik postlarynyň 3 kategoriýasynda amala aşyrylýar: stasionar, marşrutly, göçme (fakel asty).</w:t>
      </w:r>
    </w:p>
    <w:p w:rsidR="001E513A" w:rsidRDefault="001E513A" w:rsidP="001E513A">
      <w:pPr>
        <w:spacing w:after="0"/>
        <w:ind w:firstLine="709"/>
        <w:rPr>
          <w:lang w:val="tk-TM"/>
        </w:rPr>
      </w:pPr>
      <w:r>
        <w:rPr>
          <w:lang w:val="tk-TM"/>
        </w:rPr>
        <w:t>Stasionar gözegçilik posty – bu bellenen programma boýunça atmosfera howasyny hapalaýjy maddalaryň konsentrasiýalaryny uzakwagtlap üznüksiz hasaba almak üçin gerek bolan apparaturalary, nusgalary almak we meteorologiki parametrleri ölçemäge niýetlenen enjamlary ýerleşdirmek üçin ýörite enjamlaşdyrylan pawilýonlaryň ýeridir. Stasionar postlaryň arasynda esasy we has giňden ýaýran hapalaýjy maddalaryň (tozan, kükürtli angidrid, uglerod okisi, azodyň ikili okisi) saklanyşynyň uzakwagtlaýyn üýtgemelerini ýüze çykarmak üçin niýetlenen daýanç postlary tapawutlandyrylýar.</w:t>
      </w:r>
    </w:p>
    <w:p w:rsidR="001E513A" w:rsidRDefault="001E513A" w:rsidP="001E513A">
      <w:pPr>
        <w:spacing w:after="0"/>
        <w:ind w:firstLine="709"/>
        <w:rPr>
          <w:lang w:val="tk-TM"/>
        </w:rPr>
      </w:pPr>
      <w:r>
        <w:rPr>
          <w:lang w:val="tk-TM"/>
        </w:rPr>
        <w:t>Marşrutly gözegçilik posty – bu belli bir marşrutda grafik boýunça yzygider göçme apparaturanyň we/ýa-da göçme tejribehananyň kömegi bilen howanyň nusgalaryny almak üçin niýetlenen ýer.</w:t>
      </w:r>
    </w:p>
    <w:p w:rsidR="001E513A" w:rsidRDefault="001E513A" w:rsidP="001E513A">
      <w:pPr>
        <w:spacing w:after="0"/>
        <w:ind w:firstLine="709"/>
        <w:rPr>
          <w:lang w:val="tk-TM"/>
        </w:rPr>
      </w:pPr>
      <w:r>
        <w:rPr>
          <w:lang w:val="tk-TM"/>
        </w:rPr>
        <w:t>Fakel asty gözegçilik posty – bu atmosferany hapalaýjy çeşmäniň fakeliniň aşagynda bellenen programma boýunça nusgalaryň alynýan ýeri.</w:t>
      </w:r>
    </w:p>
    <w:p w:rsidR="001E513A" w:rsidRDefault="001E513A" w:rsidP="001E513A">
      <w:pPr>
        <w:spacing w:after="0"/>
        <w:ind w:firstLine="709"/>
        <w:rPr>
          <w:lang w:val="tk-TM"/>
        </w:rPr>
      </w:pPr>
      <w:r>
        <w:rPr>
          <w:lang w:val="tk-TM"/>
        </w:rPr>
        <w:t>Her posty kategoriýasynda garamazdan açyk, hemmetaraplaýyn ýelejiredilýän, tozanlamaýan örtükli: asfalt, gaty toprakda, gazonda meýdançada, ölçegleriň netijeleriniň baglar, jaýlar we beýl. barlygy  bilen ýoýulmagy aradan aýrylar ýaly ýerleşdirilýär.</w:t>
      </w:r>
    </w:p>
    <w:p w:rsidR="002F4661" w:rsidRDefault="00EB4BF6" w:rsidP="00CC2EA1">
      <w:pPr>
        <w:spacing w:after="0" w:line="276" w:lineRule="auto"/>
        <w:ind w:firstLine="709"/>
        <w:rPr>
          <w:lang w:val="tk-TM"/>
        </w:rPr>
      </w:pPr>
      <w:r w:rsidRPr="001E513A">
        <w:rPr>
          <w:lang w:val="tk-TM"/>
        </w:rPr>
        <w:t xml:space="preserve">Stasionar we </w:t>
      </w:r>
      <w:r>
        <w:rPr>
          <w:lang w:val="tk-TM"/>
        </w:rPr>
        <w:t>marşrut postlaryny</w:t>
      </w:r>
      <w:r w:rsidR="00FD70DF">
        <w:rPr>
          <w:lang w:val="tk-TM"/>
        </w:rPr>
        <w:t>,</w:t>
      </w:r>
      <w:r>
        <w:rPr>
          <w:lang w:val="tk-TM"/>
        </w:rPr>
        <w:t xml:space="preserve"> şäheriň howa gurşawyny </w:t>
      </w:r>
      <w:r w:rsidR="00B11ADB">
        <w:rPr>
          <w:lang w:val="tk-TM"/>
        </w:rPr>
        <w:t>senagat zyňyndylary, awtotransport zyňyndylary, gündelik durmuş we</w:t>
      </w:r>
      <w:r w:rsidR="00550BAB">
        <w:rPr>
          <w:lang w:val="tk-TM"/>
        </w:rPr>
        <w:t xml:space="preserve"> beýleki çeşmeler bilen hapalanmagyny</w:t>
      </w:r>
      <w:r w:rsidR="00FD70DF">
        <w:rPr>
          <w:lang w:val="tk-TM"/>
        </w:rPr>
        <w:t>ň</w:t>
      </w:r>
      <w:r w:rsidR="00550BAB">
        <w:rPr>
          <w:lang w:val="tk-TM"/>
        </w:rPr>
        <w:t xml:space="preserve"> hem-de dagama şertlerini</w:t>
      </w:r>
      <w:r w:rsidR="00FD70DF">
        <w:rPr>
          <w:lang w:val="tk-TM"/>
        </w:rPr>
        <w:t>ň</w:t>
      </w:r>
      <w:r w:rsidR="00550BAB">
        <w:rPr>
          <w:lang w:val="tk-TM"/>
        </w:rPr>
        <w:t xml:space="preserve"> </w:t>
      </w:r>
      <w:r>
        <w:rPr>
          <w:lang w:val="tk-TM"/>
        </w:rPr>
        <w:t xml:space="preserve">deslapky </w:t>
      </w:r>
      <w:r w:rsidR="00550BAB">
        <w:rPr>
          <w:lang w:val="tk-TM"/>
        </w:rPr>
        <w:t xml:space="preserve">barlaglarynyň esasynda saýlanyp alnan ýerlerde ýerleşdirýärler. </w:t>
      </w:r>
      <w:r w:rsidR="00FD70DF">
        <w:rPr>
          <w:lang w:val="tk-TM"/>
        </w:rPr>
        <w:t xml:space="preserve">Bu postlar ilatly ýeriň, </w:t>
      </w:r>
      <w:r w:rsidR="00C861D8">
        <w:rPr>
          <w:lang w:val="tk-TM"/>
        </w:rPr>
        <w:t xml:space="preserve">dürli görnüşli gurluşyklar bolan </w:t>
      </w:r>
      <w:r w:rsidR="00FD70DF">
        <w:rPr>
          <w:lang w:val="tk-TM"/>
        </w:rPr>
        <w:t>ýaşaýyş etraplarynyň</w:t>
      </w:r>
      <w:r w:rsidR="00C861D8">
        <w:rPr>
          <w:lang w:val="tk-TM"/>
        </w:rPr>
        <w:t xml:space="preserve"> merkezi böleginde (</w:t>
      </w:r>
      <w:r w:rsidR="009F217C">
        <w:rPr>
          <w:lang w:val="tk-TM"/>
        </w:rPr>
        <w:t>ilkinji bilen, has hapalanan), dynç alyş zolaklarynda, transportyň intensiw</w:t>
      </w:r>
      <w:r w:rsidR="00A0630B">
        <w:rPr>
          <w:lang w:val="tk-TM"/>
        </w:rPr>
        <w:t xml:space="preserve"> hereket edýän magistrallaryna ýanaşyk territoriýalarda ornaşdyrylýar. </w:t>
      </w:r>
    </w:p>
    <w:p w:rsidR="004170B9" w:rsidRDefault="004170B9" w:rsidP="00CC2EA1">
      <w:pPr>
        <w:spacing w:after="0" w:line="276" w:lineRule="auto"/>
        <w:ind w:firstLine="709"/>
        <w:rPr>
          <w:lang w:val="tk-TM"/>
        </w:rPr>
      </w:pPr>
      <w:r>
        <w:rPr>
          <w:lang w:val="tk-TM"/>
        </w:rPr>
        <w:t>Fakel asty gözegçil</w:t>
      </w:r>
      <w:r w:rsidR="0019144D">
        <w:rPr>
          <w:lang w:val="tk-TM"/>
        </w:rPr>
        <w:t>iklerde nusgalar alynýan ýerler</w:t>
      </w:r>
      <w:r>
        <w:rPr>
          <w:lang w:val="tk-TM"/>
        </w:rPr>
        <w:t xml:space="preserve"> </w:t>
      </w:r>
      <w:r w:rsidR="000943B8">
        <w:rPr>
          <w:lang w:val="tk-TM"/>
        </w:rPr>
        <w:t xml:space="preserve">belli bir hapalanma çeşmesinden, atmosferada hapalaýjy maddalaryň ýaýraýyş kanunalaýyklygyny hasaba alamak bilen </w:t>
      </w:r>
      <w:r w:rsidR="0019144D">
        <w:rPr>
          <w:lang w:val="tk-TM"/>
        </w:rPr>
        <w:t>dürli daşlykda saýlanylýar.</w:t>
      </w:r>
    </w:p>
    <w:p w:rsidR="0019144D" w:rsidRPr="003A665C" w:rsidRDefault="0019144D" w:rsidP="00CC2EA1">
      <w:pPr>
        <w:spacing w:after="0" w:line="276" w:lineRule="auto"/>
        <w:ind w:firstLine="709"/>
        <w:rPr>
          <w:b/>
          <w:lang w:val="tk-TM"/>
        </w:rPr>
      </w:pPr>
      <w:r w:rsidRPr="003A665C">
        <w:rPr>
          <w:b/>
          <w:lang w:val="tk-TM"/>
        </w:rPr>
        <w:t xml:space="preserve">Postlaryň sany we olaryň ýerleşdirilişi ilatyň sanyny, ilatly ýeriň meýdanyny we ýer üstüniň relýefini, şeýle hem </w:t>
      </w:r>
      <w:r w:rsidR="00F4693A" w:rsidRPr="003A665C">
        <w:rPr>
          <w:b/>
          <w:lang w:val="tk-TM"/>
        </w:rPr>
        <w:t xml:space="preserve">senagatyň, intensiw transport hereketli magistrallar torunyň ösüşini we olaryň şäheriň territoriýasy boýunça ýerleşişini, dynç alyş ýerleriniň we kurort zolaklarynyň </w:t>
      </w:r>
      <w:r w:rsidR="00F37CCE" w:rsidRPr="003A665C">
        <w:rPr>
          <w:b/>
          <w:lang w:val="tk-TM"/>
        </w:rPr>
        <w:t>dagynyklygyny hasaba almak bilen kesgitleýärler.</w:t>
      </w:r>
    </w:p>
    <w:p w:rsidR="00F37CCE" w:rsidRDefault="00F37CCE" w:rsidP="00CC2EA1">
      <w:pPr>
        <w:spacing w:after="0" w:line="276" w:lineRule="auto"/>
        <w:ind w:firstLine="709"/>
        <w:rPr>
          <w:lang w:val="tk-TM"/>
        </w:rPr>
      </w:pPr>
      <w:r>
        <w:rPr>
          <w:lang w:val="tk-TM"/>
        </w:rPr>
        <w:t>Ilatyň sanyna baglylykda stasionar postlaryň sany aşakdakylardan az bolmadyk mukdarda bellenýär:</w:t>
      </w:r>
    </w:p>
    <w:tbl>
      <w:tblPr>
        <w:tblStyle w:val="a3"/>
        <w:tblW w:w="0" w:type="auto"/>
        <w:tblLook w:val="04A0" w:firstRow="1" w:lastRow="0" w:firstColumn="1" w:lastColumn="0" w:noHBand="0" w:noVBand="1"/>
      </w:tblPr>
      <w:tblGrid>
        <w:gridCol w:w="4672"/>
        <w:gridCol w:w="4673"/>
      </w:tblGrid>
      <w:tr w:rsidR="007265CB" w:rsidTr="007265CB">
        <w:tc>
          <w:tcPr>
            <w:tcW w:w="4672" w:type="dxa"/>
          </w:tcPr>
          <w:p w:rsidR="007265CB" w:rsidRDefault="007265CB" w:rsidP="00CC2EA1">
            <w:pPr>
              <w:spacing w:line="276" w:lineRule="auto"/>
              <w:ind w:firstLine="709"/>
              <w:rPr>
                <w:lang w:val="tk-TM"/>
              </w:rPr>
            </w:pPr>
            <w:r>
              <w:rPr>
                <w:lang w:val="tk-TM"/>
              </w:rPr>
              <w:t>Postlaryň sany</w:t>
            </w:r>
          </w:p>
        </w:tc>
        <w:tc>
          <w:tcPr>
            <w:tcW w:w="4673" w:type="dxa"/>
          </w:tcPr>
          <w:p w:rsidR="007265CB" w:rsidRDefault="007265CB" w:rsidP="00CC2EA1">
            <w:pPr>
              <w:spacing w:line="276" w:lineRule="auto"/>
              <w:ind w:firstLine="709"/>
              <w:rPr>
                <w:lang w:val="tk-TM"/>
              </w:rPr>
            </w:pPr>
            <w:r>
              <w:rPr>
                <w:lang w:val="tk-TM"/>
              </w:rPr>
              <w:t>Ilatyň sany,</w:t>
            </w:r>
            <w:r w:rsidR="008142F4">
              <w:rPr>
                <w:lang w:val="tk-TM"/>
              </w:rPr>
              <w:t xml:space="preserve"> müň</w:t>
            </w:r>
            <w:r>
              <w:rPr>
                <w:lang w:val="tk-TM"/>
              </w:rPr>
              <w:t xml:space="preserve"> ýaşaýjy</w:t>
            </w:r>
          </w:p>
        </w:tc>
      </w:tr>
      <w:tr w:rsidR="007265CB" w:rsidTr="007265CB">
        <w:tc>
          <w:tcPr>
            <w:tcW w:w="4672" w:type="dxa"/>
          </w:tcPr>
          <w:p w:rsidR="007265CB" w:rsidRDefault="008142F4" w:rsidP="00CC2EA1">
            <w:pPr>
              <w:spacing w:line="276" w:lineRule="auto"/>
              <w:ind w:firstLine="709"/>
              <w:rPr>
                <w:lang w:val="tk-TM"/>
              </w:rPr>
            </w:pPr>
            <w:r>
              <w:rPr>
                <w:lang w:val="tk-TM"/>
              </w:rPr>
              <w:t>1</w:t>
            </w:r>
          </w:p>
        </w:tc>
        <w:tc>
          <w:tcPr>
            <w:tcW w:w="4673" w:type="dxa"/>
          </w:tcPr>
          <w:p w:rsidR="007265CB" w:rsidRDefault="008142F4" w:rsidP="00CC2EA1">
            <w:pPr>
              <w:spacing w:line="276" w:lineRule="auto"/>
              <w:ind w:firstLine="709"/>
              <w:rPr>
                <w:lang w:val="tk-TM"/>
              </w:rPr>
            </w:pPr>
            <w:r>
              <w:rPr>
                <w:lang w:val="tk-TM"/>
              </w:rPr>
              <w:t>&lt; 50</w:t>
            </w:r>
          </w:p>
        </w:tc>
      </w:tr>
      <w:tr w:rsidR="007265CB" w:rsidTr="007265CB">
        <w:tc>
          <w:tcPr>
            <w:tcW w:w="4672" w:type="dxa"/>
          </w:tcPr>
          <w:p w:rsidR="007265CB" w:rsidRDefault="008142F4" w:rsidP="00CC2EA1">
            <w:pPr>
              <w:spacing w:line="276" w:lineRule="auto"/>
              <w:ind w:firstLine="709"/>
              <w:rPr>
                <w:lang w:val="tk-TM"/>
              </w:rPr>
            </w:pPr>
            <w:r>
              <w:rPr>
                <w:lang w:val="tk-TM"/>
              </w:rPr>
              <w:t>2</w:t>
            </w:r>
          </w:p>
        </w:tc>
        <w:tc>
          <w:tcPr>
            <w:tcW w:w="4673" w:type="dxa"/>
          </w:tcPr>
          <w:p w:rsidR="007265CB" w:rsidRDefault="008142F4" w:rsidP="00CC2EA1">
            <w:pPr>
              <w:spacing w:line="276" w:lineRule="auto"/>
              <w:ind w:firstLine="709"/>
              <w:rPr>
                <w:lang w:val="tk-TM"/>
              </w:rPr>
            </w:pPr>
            <w:r>
              <w:rPr>
                <w:lang w:val="tk-TM"/>
              </w:rPr>
              <w:t>100</w:t>
            </w:r>
          </w:p>
        </w:tc>
      </w:tr>
      <w:tr w:rsidR="007265CB" w:rsidTr="007265CB">
        <w:tc>
          <w:tcPr>
            <w:tcW w:w="4672" w:type="dxa"/>
          </w:tcPr>
          <w:p w:rsidR="007265CB" w:rsidRDefault="008142F4" w:rsidP="00CC2EA1">
            <w:pPr>
              <w:spacing w:line="276" w:lineRule="auto"/>
              <w:ind w:firstLine="709"/>
              <w:rPr>
                <w:lang w:val="tk-TM"/>
              </w:rPr>
            </w:pPr>
            <w:r>
              <w:rPr>
                <w:lang w:val="tk-TM"/>
              </w:rPr>
              <w:t>2-3</w:t>
            </w:r>
          </w:p>
        </w:tc>
        <w:tc>
          <w:tcPr>
            <w:tcW w:w="4673" w:type="dxa"/>
          </w:tcPr>
          <w:p w:rsidR="007265CB" w:rsidRDefault="008142F4" w:rsidP="00CC2EA1">
            <w:pPr>
              <w:spacing w:line="276" w:lineRule="auto"/>
              <w:ind w:firstLine="709"/>
              <w:rPr>
                <w:lang w:val="tk-TM"/>
              </w:rPr>
            </w:pPr>
            <w:r>
              <w:rPr>
                <w:lang w:val="tk-TM"/>
              </w:rPr>
              <w:t>100-200</w:t>
            </w:r>
          </w:p>
        </w:tc>
      </w:tr>
      <w:tr w:rsidR="008142F4" w:rsidTr="007265CB">
        <w:tc>
          <w:tcPr>
            <w:tcW w:w="4672" w:type="dxa"/>
          </w:tcPr>
          <w:p w:rsidR="008142F4" w:rsidRDefault="008142F4" w:rsidP="00CC2EA1">
            <w:pPr>
              <w:spacing w:line="276" w:lineRule="auto"/>
              <w:ind w:firstLine="709"/>
              <w:rPr>
                <w:lang w:val="tk-TM"/>
              </w:rPr>
            </w:pPr>
            <w:r>
              <w:rPr>
                <w:lang w:val="tk-TM"/>
              </w:rPr>
              <w:t>3-5</w:t>
            </w:r>
          </w:p>
        </w:tc>
        <w:tc>
          <w:tcPr>
            <w:tcW w:w="4673" w:type="dxa"/>
          </w:tcPr>
          <w:p w:rsidR="008142F4" w:rsidRDefault="008142F4" w:rsidP="00CC2EA1">
            <w:pPr>
              <w:spacing w:line="276" w:lineRule="auto"/>
              <w:ind w:firstLine="709"/>
              <w:rPr>
                <w:lang w:val="tk-TM"/>
              </w:rPr>
            </w:pPr>
            <w:r>
              <w:rPr>
                <w:lang w:val="tk-TM"/>
              </w:rPr>
              <w:t>200-500</w:t>
            </w:r>
          </w:p>
        </w:tc>
      </w:tr>
      <w:tr w:rsidR="008142F4" w:rsidTr="007265CB">
        <w:tc>
          <w:tcPr>
            <w:tcW w:w="4672" w:type="dxa"/>
          </w:tcPr>
          <w:p w:rsidR="008142F4" w:rsidRDefault="00987E12" w:rsidP="00CC2EA1">
            <w:pPr>
              <w:spacing w:line="276" w:lineRule="auto"/>
              <w:ind w:firstLine="709"/>
              <w:rPr>
                <w:lang w:val="tk-TM"/>
              </w:rPr>
            </w:pPr>
            <w:r>
              <w:rPr>
                <w:lang w:val="tk-TM"/>
              </w:rPr>
              <w:t>5-10</w:t>
            </w:r>
          </w:p>
        </w:tc>
        <w:tc>
          <w:tcPr>
            <w:tcW w:w="4673" w:type="dxa"/>
          </w:tcPr>
          <w:p w:rsidR="008142F4" w:rsidRPr="004349AB" w:rsidRDefault="004349AB" w:rsidP="00CC2EA1">
            <w:pPr>
              <w:spacing w:line="276" w:lineRule="auto"/>
              <w:ind w:firstLine="709"/>
              <w:rPr>
                <w:lang w:val="tk-TM"/>
              </w:rPr>
            </w:pPr>
            <w:r>
              <w:rPr>
                <w:lang w:val="tk-TM"/>
              </w:rPr>
              <w:t>&gt;</w:t>
            </w:r>
            <w:r w:rsidR="00292E00" w:rsidRPr="004349AB">
              <w:rPr>
                <w:lang w:val="tk-TM"/>
              </w:rPr>
              <w:t>500</w:t>
            </w:r>
          </w:p>
        </w:tc>
      </w:tr>
      <w:tr w:rsidR="004349AB" w:rsidTr="007265CB">
        <w:tc>
          <w:tcPr>
            <w:tcW w:w="4672" w:type="dxa"/>
          </w:tcPr>
          <w:p w:rsidR="004349AB" w:rsidRDefault="004349AB" w:rsidP="00CC2EA1">
            <w:pPr>
              <w:spacing w:line="276" w:lineRule="auto"/>
              <w:ind w:firstLine="709"/>
              <w:rPr>
                <w:lang w:val="tk-TM"/>
              </w:rPr>
            </w:pPr>
            <w:r>
              <w:rPr>
                <w:lang w:val="tk-TM"/>
              </w:rPr>
              <w:t>10-20 (stasionar we marşrut)</w:t>
            </w:r>
          </w:p>
        </w:tc>
        <w:tc>
          <w:tcPr>
            <w:tcW w:w="4673" w:type="dxa"/>
          </w:tcPr>
          <w:p w:rsidR="004349AB" w:rsidRDefault="004349AB" w:rsidP="00CC2EA1">
            <w:pPr>
              <w:spacing w:line="276" w:lineRule="auto"/>
              <w:ind w:firstLine="709"/>
              <w:rPr>
                <w:lang w:val="tk-TM"/>
              </w:rPr>
            </w:pPr>
            <w:r>
              <w:rPr>
                <w:lang w:val="tk-TM"/>
              </w:rPr>
              <w:t>&gt;1</w:t>
            </w:r>
            <w:r w:rsidR="007D7BC9">
              <w:rPr>
                <w:lang w:val="tk-TM"/>
              </w:rPr>
              <w:t xml:space="preserve"> mln</w:t>
            </w:r>
          </w:p>
        </w:tc>
      </w:tr>
    </w:tbl>
    <w:p w:rsidR="00F37CCE" w:rsidRDefault="007D7BC9" w:rsidP="00F8117C">
      <w:pPr>
        <w:spacing w:after="0" w:line="276" w:lineRule="auto"/>
        <w:ind w:firstLine="709"/>
        <w:jc w:val="both"/>
        <w:rPr>
          <w:lang w:val="tk-TM"/>
        </w:rPr>
      </w:pPr>
      <w:r>
        <w:rPr>
          <w:lang w:val="tk-TM"/>
        </w:rPr>
        <w:t>Ilatly ýerlerde</w:t>
      </w:r>
      <w:r w:rsidR="00230CB9">
        <w:rPr>
          <w:lang w:val="tk-TM"/>
        </w:rPr>
        <w:t>,</w:t>
      </w:r>
      <w:r>
        <w:rPr>
          <w:lang w:val="tk-TM"/>
        </w:rPr>
        <w:t xml:space="preserve"> </w:t>
      </w:r>
      <w:r w:rsidR="00230CB9">
        <w:rPr>
          <w:lang w:val="tk-TM"/>
        </w:rPr>
        <w:t>relýefiň çylşyrymlylygyny we ep-esli hapalanma çeşmeleriniň barlygyny hasaba alyp, her 0.5-5 km-den bir sany stasionar ýa-da marşrut posty oturdylýar.</w:t>
      </w:r>
    </w:p>
    <w:p w:rsidR="00230CB9" w:rsidRDefault="00140413" w:rsidP="00F8117C">
      <w:pPr>
        <w:spacing w:after="0" w:line="276" w:lineRule="auto"/>
        <w:ind w:firstLine="709"/>
        <w:jc w:val="both"/>
        <w:rPr>
          <w:lang w:val="tk-TM"/>
        </w:rPr>
      </w:pPr>
      <w:r>
        <w:rPr>
          <w:lang w:val="tk-TM"/>
        </w:rPr>
        <w:t>Stasionar postlarda gözegçilikleriň 4 programmasy bellenýär: doly, doly däl, gysgaldylan, gije-gündiz.</w:t>
      </w:r>
    </w:p>
    <w:p w:rsidR="00140413" w:rsidRDefault="00F332E3" w:rsidP="00F8117C">
      <w:pPr>
        <w:spacing w:after="0" w:line="276" w:lineRule="auto"/>
        <w:ind w:firstLine="709"/>
        <w:jc w:val="both"/>
        <w:rPr>
          <w:lang w:val="tk-TM"/>
        </w:rPr>
      </w:pPr>
      <w:r>
        <w:rPr>
          <w:lang w:val="tk-TM"/>
        </w:rPr>
        <w:t xml:space="preserve">Gözegçiligiň dolulygyna programmasy bir gezeklik we ortaça gije-gündiz konsentrasiýalary barada maglumatlary almak üçin niýetlenen. </w:t>
      </w:r>
      <w:r w:rsidR="00B74BF4">
        <w:rPr>
          <w:lang w:val="tk-TM"/>
        </w:rPr>
        <w:t xml:space="preserve"> </w:t>
      </w:r>
      <w:r w:rsidR="00B74BF4" w:rsidRPr="004B008C">
        <w:rPr>
          <w:b/>
          <w:lang w:val="tk-TM"/>
        </w:rPr>
        <w:t>Doly programma boýunça</w:t>
      </w:r>
      <w:r w:rsidR="00B74BF4">
        <w:rPr>
          <w:lang w:val="tk-TM"/>
        </w:rPr>
        <w:t xml:space="preserve"> gözegçilik günde awtomatiki </w:t>
      </w:r>
      <w:r w:rsidR="00B74BF4">
        <w:rPr>
          <w:lang w:val="tk-TM"/>
        </w:rPr>
        <w:lastRenderedPageBreak/>
        <w:t xml:space="preserve">gurluşlaryň kömegi bilen üznüksiz hasaba almak bilen ýa-da </w:t>
      </w:r>
      <w:r w:rsidR="0097689E" w:rsidRPr="002F6C95">
        <w:rPr>
          <w:b/>
          <w:lang w:val="tk-TM"/>
        </w:rPr>
        <w:t>diskret,</w:t>
      </w:r>
      <w:r w:rsidR="0097689E">
        <w:rPr>
          <w:lang w:val="tk-TM"/>
        </w:rPr>
        <w:t xml:space="preserve"> her deň wagt aralygyndan </w:t>
      </w:r>
      <w:r w:rsidR="0097689E" w:rsidRPr="004B008C">
        <w:rPr>
          <w:b/>
          <w:lang w:val="tk-TM"/>
        </w:rPr>
        <w:t>4-den az</w:t>
      </w:r>
      <w:r w:rsidR="0097689E">
        <w:rPr>
          <w:lang w:val="tk-TM"/>
        </w:rPr>
        <w:t xml:space="preserve"> bolmadyk ýygylykda </w:t>
      </w:r>
      <w:r w:rsidR="000C4818">
        <w:rPr>
          <w:lang w:val="tk-TM"/>
        </w:rPr>
        <w:t xml:space="preserve">ýerli diskret wagt boýunça 1, 7, 13, 19 sag-da hökmany nusga almak </w:t>
      </w:r>
      <w:r w:rsidR="00477AB0">
        <w:rPr>
          <w:lang w:val="tk-TM"/>
        </w:rPr>
        <w:t xml:space="preserve">bilen </w:t>
      </w:r>
      <w:r w:rsidR="000C4818">
        <w:rPr>
          <w:lang w:val="tk-TM"/>
        </w:rPr>
        <w:t>geçirilýär.</w:t>
      </w:r>
      <w:r w:rsidR="00477AB0">
        <w:rPr>
          <w:lang w:val="tk-TM"/>
        </w:rPr>
        <w:t xml:space="preserve"> </w:t>
      </w:r>
      <w:r w:rsidR="00095240" w:rsidRPr="002F6C95">
        <w:rPr>
          <w:b/>
          <w:lang w:val="tk-TM"/>
        </w:rPr>
        <w:t>Grafik</w:t>
      </w:r>
      <w:r w:rsidR="00095240">
        <w:rPr>
          <w:lang w:val="tk-TM"/>
        </w:rPr>
        <w:t xml:space="preserve"> boýunça 7,10, 13 sag sişenbe, penşenbe, şenbede</w:t>
      </w:r>
      <w:r w:rsidR="000C4818">
        <w:rPr>
          <w:lang w:val="tk-TM"/>
        </w:rPr>
        <w:t xml:space="preserve"> </w:t>
      </w:r>
      <w:r w:rsidR="00095240">
        <w:rPr>
          <w:lang w:val="tk-TM"/>
        </w:rPr>
        <w:t xml:space="preserve">we 16, 19, 22 sag duşenbe, çarşenbe, annada </w:t>
      </w:r>
      <w:r w:rsidR="00BF3955">
        <w:rPr>
          <w:lang w:val="tk-TM"/>
        </w:rPr>
        <w:t xml:space="preserve">gözegçilik geçirmek rugsat edilýär. </w:t>
      </w:r>
    </w:p>
    <w:p w:rsidR="00BF3955" w:rsidRDefault="00BF3955" w:rsidP="00F8117C">
      <w:pPr>
        <w:spacing w:after="0" w:line="276" w:lineRule="auto"/>
        <w:ind w:firstLine="709"/>
        <w:jc w:val="both"/>
        <w:rPr>
          <w:lang w:val="tk-TM"/>
        </w:rPr>
      </w:pPr>
      <w:r w:rsidRPr="004B008C">
        <w:rPr>
          <w:b/>
          <w:lang w:val="tk-TM"/>
        </w:rPr>
        <w:t>Doly däl programma boýunça</w:t>
      </w:r>
      <w:r>
        <w:rPr>
          <w:lang w:val="tk-TM"/>
        </w:rPr>
        <w:t xml:space="preserve"> gözegçilik</w:t>
      </w:r>
      <w:r w:rsidR="001D431E">
        <w:rPr>
          <w:lang w:val="tk-TM"/>
        </w:rPr>
        <w:t xml:space="preserve"> bir gezeklik konsentrasiýalar barada maglumat almak maksady bilen</w:t>
      </w:r>
      <w:r>
        <w:rPr>
          <w:lang w:val="tk-TM"/>
        </w:rPr>
        <w:t xml:space="preserve">, ýerli diskret wagt boýunça 7, 13, 19 sag-da günde </w:t>
      </w:r>
      <w:r w:rsidR="001D431E">
        <w:rPr>
          <w:lang w:val="tk-TM"/>
        </w:rPr>
        <w:t>geçirilmegi rugsat edilýär.</w:t>
      </w:r>
    </w:p>
    <w:p w:rsidR="00F8117C" w:rsidRDefault="001D431E" w:rsidP="00F8117C">
      <w:pPr>
        <w:spacing w:after="0" w:line="276" w:lineRule="auto"/>
        <w:ind w:firstLine="709"/>
        <w:jc w:val="both"/>
        <w:rPr>
          <w:lang w:val="tk-TM"/>
        </w:rPr>
      </w:pPr>
      <w:r>
        <w:rPr>
          <w:lang w:val="tk-TM"/>
        </w:rPr>
        <w:t xml:space="preserve">Gysgaldylan programma boýunça gözegçilik </w:t>
      </w:r>
      <w:r w:rsidR="00325928">
        <w:rPr>
          <w:lang w:val="tk-TM"/>
        </w:rPr>
        <w:t xml:space="preserve">bir gezeklik konsentrasiýalar barada maglumat almak üçin ýerli diskret wagt boýunça 7 we 13 sag-da geçirilýär. </w:t>
      </w:r>
      <w:r w:rsidR="0012799E">
        <w:rPr>
          <w:lang w:val="tk-TM"/>
        </w:rPr>
        <w:t>Gysgaldylan programma boýunça gözegçilik howanyň temperaturasy 45°</w:t>
      </w:r>
      <w:r w:rsidR="0012799E" w:rsidRPr="004C626C">
        <w:rPr>
          <w:lang w:val="tk-TM"/>
        </w:rPr>
        <w:t>C</w:t>
      </w:r>
      <w:r w:rsidR="002E127F">
        <w:rPr>
          <w:lang w:val="tk-TM"/>
        </w:rPr>
        <w:t xml:space="preserve">-den pes bolanda we ortaça aýlyk konstentrasiýalary bir gezeklik </w:t>
      </w:r>
      <w:r w:rsidR="005D698B">
        <w:rPr>
          <w:lang w:val="tk-TM"/>
        </w:rPr>
        <w:t xml:space="preserve">1/20 </w:t>
      </w:r>
      <w:r w:rsidR="002E127F">
        <w:rPr>
          <w:lang w:val="tk-TM"/>
        </w:rPr>
        <w:t xml:space="preserve">REAK-dan </w:t>
      </w:r>
      <w:r w:rsidR="005D698B">
        <w:rPr>
          <w:lang w:val="tk-TM"/>
        </w:rPr>
        <w:t xml:space="preserve">pes ýa-da ulanylýan usulda garyndylaryň </w:t>
      </w:r>
      <w:r w:rsidR="004C626C">
        <w:rPr>
          <w:lang w:val="tk-TM"/>
        </w:rPr>
        <w:t xml:space="preserve">ölçegleriniň diapazonynyň aşaky çäginden pes bolan ýerlerde geçirmäge rugsat edilýär. </w:t>
      </w:r>
    </w:p>
    <w:p w:rsidR="001D431E" w:rsidRDefault="00F8117C" w:rsidP="00F8117C">
      <w:pPr>
        <w:spacing w:after="0" w:line="276" w:lineRule="auto"/>
        <w:ind w:firstLine="709"/>
        <w:jc w:val="both"/>
        <w:rPr>
          <w:lang w:val="tk-TM"/>
        </w:rPr>
      </w:pPr>
      <w:r>
        <w:rPr>
          <w:lang w:val="tk-TM"/>
        </w:rPr>
        <w:t xml:space="preserve">Nusgalary </w:t>
      </w:r>
      <w:r w:rsidR="00246885">
        <w:rPr>
          <w:lang w:val="tk-TM"/>
        </w:rPr>
        <w:t xml:space="preserve">almagyň </w:t>
      </w:r>
      <w:r>
        <w:rPr>
          <w:lang w:val="tk-TM"/>
        </w:rPr>
        <w:t xml:space="preserve">gije-gündiz </w:t>
      </w:r>
      <w:r w:rsidR="00246885">
        <w:rPr>
          <w:lang w:val="tk-TM"/>
        </w:rPr>
        <w:t xml:space="preserve">programmasy ortaça gije-gündiz konsentrasiýalar barada maglumaty almak üçin gerek. </w:t>
      </w:r>
      <w:r w:rsidR="004B3FDB">
        <w:rPr>
          <w:lang w:val="tk-TM"/>
        </w:rPr>
        <w:t>Bu</w:t>
      </w:r>
      <w:r w:rsidR="00C92AA3">
        <w:rPr>
          <w:lang w:val="tk-TM"/>
        </w:rPr>
        <w:t xml:space="preserve"> programma boýunça gözegç</w:t>
      </w:r>
      <w:r w:rsidR="004B3FDB">
        <w:rPr>
          <w:lang w:val="tk-TM"/>
        </w:rPr>
        <w:t xml:space="preserve">ilik </w:t>
      </w:r>
      <w:r w:rsidR="00C92AA3">
        <w:rPr>
          <w:lang w:val="tk-TM"/>
        </w:rPr>
        <w:t>üznüksiz sutkalaýyn nusga almak bilen geçirilýär.</w:t>
      </w:r>
    </w:p>
    <w:p w:rsidR="00C92AA3" w:rsidRPr="00507135" w:rsidRDefault="00C92AA3" w:rsidP="00F8117C">
      <w:pPr>
        <w:spacing w:after="0" w:line="276" w:lineRule="auto"/>
        <w:ind w:firstLine="709"/>
        <w:jc w:val="both"/>
        <w:rPr>
          <w:b/>
          <w:lang w:val="tk-TM"/>
        </w:rPr>
      </w:pPr>
      <w:r w:rsidRPr="00507135">
        <w:rPr>
          <w:b/>
          <w:lang w:val="tk-TM"/>
        </w:rPr>
        <w:t>Ýaramsyz meteorologiki şertler we saklanýan hapal</w:t>
      </w:r>
      <w:r w:rsidR="00232F71" w:rsidRPr="00507135">
        <w:rPr>
          <w:b/>
          <w:lang w:val="tk-TM"/>
        </w:rPr>
        <w:t>aýjy maddalaryň ep-esli artýan döwründe gözegçilik her 3 sagatdan geçirilýär.</w:t>
      </w:r>
      <w:r w:rsidR="00C46F41" w:rsidRPr="00507135">
        <w:rPr>
          <w:b/>
          <w:lang w:val="tk-TM"/>
        </w:rPr>
        <w:t xml:space="preserve"> Nusgalar şonda esasy hapalanma çeşmeleriniň fakellarynyň astyndan we ilatyň dykyzlygy ýokary bolan territoriýadan alynýar. </w:t>
      </w:r>
    </w:p>
    <w:p w:rsidR="00C46F41" w:rsidRDefault="00733EBD" w:rsidP="00F8117C">
      <w:pPr>
        <w:spacing w:after="0" w:line="276" w:lineRule="auto"/>
        <w:ind w:firstLine="709"/>
        <w:jc w:val="both"/>
        <w:rPr>
          <w:lang w:val="tk-TM"/>
        </w:rPr>
      </w:pPr>
      <w:r>
        <w:rPr>
          <w:lang w:val="tk-TM"/>
        </w:rPr>
        <w:t xml:space="preserve">Howa nusgalaryny almak bilen bir wagtda şu meteorologiki parametrleri kesgitleýärler: ýeliň tizligi we ugry, howanyň temperaturasy, howanyň we </w:t>
      </w:r>
      <w:r w:rsidR="00495417">
        <w:rPr>
          <w:lang w:val="tk-TM"/>
        </w:rPr>
        <w:t xml:space="preserve">aşagynda ýerleşýän üstüň </w:t>
      </w:r>
      <w:r>
        <w:rPr>
          <w:lang w:val="tk-TM"/>
        </w:rPr>
        <w:t>ýagda</w:t>
      </w:r>
      <w:r w:rsidR="00495417">
        <w:rPr>
          <w:lang w:val="tk-TM"/>
        </w:rPr>
        <w:t>ýy.</w:t>
      </w:r>
    </w:p>
    <w:p w:rsidR="00495417" w:rsidRDefault="00495417" w:rsidP="00F8117C">
      <w:pPr>
        <w:spacing w:after="0" w:line="276" w:lineRule="auto"/>
        <w:ind w:firstLine="709"/>
        <w:jc w:val="both"/>
        <w:rPr>
          <w:lang w:val="tk-TM"/>
        </w:rPr>
      </w:pPr>
      <w:r>
        <w:rPr>
          <w:lang w:val="tk-TM"/>
        </w:rPr>
        <w:t>Aýratyn postlarda ähli gözegçilik möhletleriniň 1 sagat süýşmegine rugsat edilýär</w:t>
      </w:r>
      <w:r w:rsidR="00825FEC">
        <w:rPr>
          <w:lang w:val="tk-TM"/>
        </w:rPr>
        <w:t>. Ýekşenbe we baýramçylyk günleri gözegçilik geçirilmezligine rugsat berilýär. Daýanç stasionar postlarynda</w:t>
      </w:r>
      <w:r w:rsidR="003754C3">
        <w:rPr>
          <w:lang w:val="tk-TM"/>
        </w:rPr>
        <w:t xml:space="preserve"> kükürtli gazyň</w:t>
      </w:r>
      <w:r w:rsidR="00086EA8">
        <w:rPr>
          <w:lang w:val="tk-TM"/>
        </w:rPr>
        <w:t xml:space="preserve"> tozanlary</w:t>
      </w:r>
      <w:r w:rsidR="00A94B54">
        <w:rPr>
          <w:lang w:val="tk-TM"/>
        </w:rPr>
        <w:t>nyň</w:t>
      </w:r>
      <w:r w:rsidR="00086EA8">
        <w:rPr>
          <w:lang w:val="tk-TM"/>
        </w:rPr>
        <w:t>, uglerod okisi</w:t>
      </w:r>
      <w:r w:rsidR="00A94B54">
        <w:rPr>
          <w:lang w:val="tk-TM"/>
        </w:rPr>
        <w:t>niň</w:t>
      </w:r>
      <w:r w:rsidR="00086EA8">
        <w:rPr>
          <w:lang w:val="tk-TM"/>
        </w:rPr>
        <w:t>, azodyň ikili okisi</w:t>
      </w:r>
      <w:r w:rsidR="00A94B54">
        <w:rPr>
          <w:lang w:val="tk-TM"/>
        </w:rPr>
        <w:t>niň</w:t>
      </w:r>
      <w:r w:rsidR="00086EA8">
        <w:rPr>
          <w:lang w:val="tk-TM"/>
        </w:rPr>
        <w:t xml:space="preserve"> (esasy hapalaýjy maddalar</w:t>
      </w:r>
      <w:r w:rsidR="00A94B54">
        <w:rPr>
          <w:lang w:val="tk-TM"/>
        </w:rPr>
        <w:t>yň</w:t>
      </w:r>
      <w:r w:rsidR="00086EA8">
        <w:rPr>
          <w:lang w:val="tk-TM"/>
        </w:rPr>
        <w:t xml:space="preserve">) we şol ilatly ýeriň senagat zyňyndylary üçin häsiýetli </w:t>
      </w:r>
      <w:r w:rsidR="00174B4F">
        <w:rPr>
          <w:lang w:val="tk-TM"/>
        </w:rPr>
        <w:t>aýratyn maddalaryň saklanýan möçberine gözegçilik edilýär.</w:t>
      </w:r>
    </w:p>
    <w:p w:rsidR="00A94B54" w:rsidRDefault="00A94B54" w:rsidP="00F8117C">
      <w:pPr>
        <w:spacing w:after="0" w:line="276" w:lineRule="auto"/>
        <w:ind w:firstLine="709"/>
        <w:jc w:val="both"/>
        <w:rPr>
          <w:lang w:val="tk-TM"/>
        </w:rPr>
      </w:pPr>
      <w:r>
        <w:rPr>
          <w:lang w:val="tk-TM"/>
        </w:rPr>
        <w:t xml:space="preserve">Stasionar postlarda </w:t>
      </w:r>
      <w:r w:rsidR="008C7A0C">
        <w:rPr>
          <w:lang w:val="tk-TM"/>
        </w:rPr>
        <w:t xml:space="preserve">aýratyn hapalaýjy maddalara gözegçilik edilýär. Esasy hapalaýjy maddalara gözegçilik bu postlarda gysgaldylan programma boýunça geçirmäge we </w:t>
      </w:r>
      <w:r w:rsidR="00140968">
        <w:rPr>
          <w:lang w:val="tk-TM"/>
        </w:rPr>
        <w:t xml:space="preserve">ýylyň dowamynda ol maddalaryň ortaça gije-gündiz konsentrasiýasy 0,5 ortaça gije-gündiz REAK-den ýokary geçmeýän bolsa geçirilmezlige rugsat edilýär. </w:t>
      </w:r>
    </w:p>
    <w:p w:rsidR="00140968" w:rsidRDefault="00B70F6F" w:rsidP="00F8117C">
      <w:pPr>
        <w:spacing w:after="0" w:line="276" w:lineRule="auto"/>
        <w:ind w:firstLine="709"/>
        <w:jc w:val="both"/>
        <w:rPr>
          <w:lang w:val="tk-TM"/>
        </w:rPr>
      </w:pPr>
      <w:r>
        <w:rPr>
          <w:lang w:val="tk-TM"/>
        </w:rPr>
        <w:t xml:space="preserve">Marşrut postlarynda </w:t>
      </w:r>
      <w:r w:rsidR="00AB37F0">
        <w:rPr>
          <w:lang w:val="tk-TM"/>
        </w:rPr>
        <w:t>şol ilatly ýeriň senagat zyňyndylary üçin häsiýetli bolan esasy we aýratyn hapalaýjy maddalara gözegçilik edilýär.</w:t>
      </w:r>
    </w:p>
    <w:p w:rsidR="001F7D99" w:rsidRDefault="001F7D99" w:rsidP="00F8117C">
      <w:pPr>
        <w:spacing w:after="0" w:line="276" w:lineRule="auto"/>
        <w:ind w:firstLine="709"/>
        <w:jc w:val="both"/>
        <w:rPr>
          <w:lang w:val="tk-TM"/>
        </w:rPr>
      </w:pPr>
      <w:r>
        <w:rPr>
          <w:lang w:val="tk-TM"/>
        </w:rPr>
        <w:t xml:space="preserve">Göçme (fakelasty) postlarda gözegçilik şol kärhananyň zyňyndylary üçin häsiýetli aýratyn hapalaýjy maddalara gözegçilik edilýär. </w:t>
      </w:r>
    </w:p>
    <w:p w:rsidR="006904FE" w:rsidRDefault="006904FE" w:rsidP="00F8117C">
      <w:pPr>
        <w:spacing w:after="0" w:line="276" w:lineRule="auto"/>
        <w:ind w:firstLine="709"/>
        <w:jc w:val="both"/>
        <w:rPr>
          <w:lang w:val="tk-TM"/>
        </w:rPr>
      </w:pPr>
      <w:r>
        <w:rPr>
          <w:lang w:val="tk-TM"/>
        </w:rPr>
        <w:t>Epizodlaýyn barlaglarda gözegçilikler regulýar programmanyň hökmany minimuny öz içine alýan programma boýunça geçirilýär.</w:t>
      </w:r>
    </w:p>
    <w:p w:rsidR="006904FE" w:rsidRDefault="00EC66AA" w:rsidP="00F8117C">
      <w:pPr>
        <w:spacing w:after="0" w:line="276" w:lineRule="auto"/>
        <w:ind w:firstLine="709"/>
        <w:jc w:val="both"/>
        <w:rPr>
          <w:lang w:val="tk-TM"/>
        </w:rPr>
      </w:pPr>
      <w:r>
        <w:rPr>
          <w:lang w:val="tk-TM"/>
        </w:rPr>
        <w:t xml:space="preserve">Bir gezeklik konsnetrasiýalar kesgitlenende hapalaýjy maddalaryň nusgalaryny almagyň dowamlylygy 20-30 minuda deň. </w:t>
      </w:r>
    </w:p>
    <w:p w:rsidR="00EC66AA" w:rsidRDefault="0050180F" w:rsidP="00F8117C">
      <w:pPr>
        <w:spacing w:after="0" w:line="276" w:lineRule="auto"/>
        <w:ind w:firstLine="709"/>
        <w:jc w:val="both"/>
        <w:rPr>
          <w:lang w:val="tk-TM"/>
        </w:rPr>
      </w:pPr>
      <w:r>
        <w:rPr>
          <w:lang w:val="tk-TM"/>
        </w:rPr>
        <w:t>Ortaça gije-gündiz konsentrasiýalaryny kesgitlemek üçin hapalaýjy maddalaryň nusgalaryny almagyň dowamlylygy doly programma boýunça diskret gözegçiliklerde 20-30 min, üznüksiz nusga alynanda bolsa 24 sag-a deň.</w:t>
      </w:r>
    </w:p>
    <w:p w:rsidR="0050180F" w:rsidRDefault="001C7474" w:rsidP="00F8117C">
      <w:pPr>
        <w:spacing w:after="0" w:line="276" w:lineRule="auto"/>
        <w:ind w:firstLine="709"/>
        <w:jc w:val="both"/>
        <w:rPr>
          <w:lang w:val="tk-TM"/>
        </w:rPr>
      </w:pPr>
      <w:r>
        <w:rPr>
          <w:lang w:val="tk-TM"/>
        </w:rPr>
        <w:t>Her nusga üçin aýratyn, n</w:t>
      </w:r>
      <w:r w:rsidR="00BA0D38">
        <w:rPr>
          <w:lang w:val="tk-TM"/>
        </w:rPr>
        <w:t>usgalary almagyň usullaryna we serişdelerine, hökmany reaktiwlere, nusgalaryň transportirowka we saklanyş şertlerine</w:t>
      </w:r>
      <w:r w:rsidR="00021E10">
        <w:rPr>
          <w:lang w:val="tk-TM"/>
        </w:rPr>
        <w:t xml:space="preserve"> </w:t>
      </w:r>
      <w:r>
        <w:rPr>
          <w:lang w:val="tk-TM"/>
        </w:rPr>
        <w:t>belli bir talaplar hapalaýjy maddalary kesgitlemegiň</w:t>
      </w:r>
      <w:r w:rsidR="004B0220">
        <w:rPr>
          <w:lang w:val="tk-TM"/>
        </w:rPr>
        <w:t xml:space="preserve"> usullarynyň</w:t>
      </w:r>
      <w:r w:rsidR="00021E10">
        <w:rPr>
          <w:lang w:val="tk-TM"/>
        </w:rPr>
        <w:t xml:space="preserve"> normatiw-tehniki resminamalar</w:t>
      </w:r>
      <w:r w:rsidR="004B0220">
        <w:rPr>
          <w:lang w:val="tk-TM"/>
        </w:rPr>
        <w:t>yn</w:t>
      </w:r>
      <w:r w:rsidR="00021E10">
        <w:rPr>
          <w:lang w:val="tk-TM"/>
        </w:rPr>
        <w:t>da</w:t>
      </w:r>
      <w:r w:rsidR="004B0220">
        <w:rPr>
          <w:lang w:val="tk-TM"/>
        </w:rPr>
        <w:t xml:space="preserve"> bellenýär. </w:t>
      </w:r>
    </w:p>
    <w:p w:rsidR="004B0220" w:rsidRDefault="004B0220" w:rsidP="00F8117C">
      <w:pPr>
        <w:spacing w:after="0" w:line="276" w:lineRule="auto"/>
        <w:ind w:firstLine="709"/>
        <w:jc w:val="both"/>
        <w:rPr>
          <w:lang w:val="tk-TM"/>
        </w:rPr>
      </w:pPr>
      <w:r>
        <w:rPr>
          <w:lang w:val="tk-TM"/>
        </w:rPr>
        <w:t>Atmosferanyň hapalanmasy barada maglumatlar boýunça garyndylaryň</w:t>
      </w:r>
      <w:r w:rsidR="00F56C1A">
        <w:rPr>
          <w:lang w:val="tk-TM"/>
        </w:rPr>
        <w:t xml:space="preserve"> bir gezeklik (20-30 min), ortaça gije-gündiz, ortaça aýlyk we ortaça ýyllyk</w:t>
      </w:r>
      <w:r>
        <w:rPr>
          <w:lang w:val="tk-TM"/>
        </w:rPr>
        <w:t xml:space="preserve"> </w:t>
      </w:r>
      <w:r w:rsidR="00F56C1A">
        <w:rPr>
          <w:lang w:val="tk-TM"/>
        </w:rPr>
        <w:t>konsentrasiýalarynyň ululygy kesgitlenilýär.</w:t>
      </w:r>
    </w:p>
    <w:p w:rsidR="00E15965" w:rsidRDefault="00502AE4" w:rsidP="00F8117C">
      <w:pPr>
        <w:spacing w:after="0" w:line="276" w:lineRule="auto"/>
        <w:ind w:firstLine="709"/>
        <w:jc w:val="both"/>
        <w:rPr>
          <w:lang w:val="tk-TM"/>
        </w:rPr>
      </w:pPr>
      <w:r>
        <w:rPr>
          <w:lang w:val="tk-TM"/>
        </w:rPr>
        <w:t xml:space="preserve">Ortaça gije-gündiz konsentrasiýalary </w:t>
      </w:r>
      <w:r w:rsidR="00724C49">
        <w:rPr>
          <w:lang w:val="tk-TM"/>
        </w:rPr>
        <w:t>doly programma boýunça, şeýle hem hökmany 1, 7, 13, 19 sag möhletleri we gije-gündiziň dowamynda üznüksiz hasaba almagyň maglumatlary boýun</w:t>
      </w:r>
      <w:r w:rsidR="00E15965">
        <w:rPr>
          <w:lang w:val="tk-TM"/>
        </w:rPr>
        <w:t xml:space="preserve">ça alnan birgezeklik konsentrasiýalaryň orta arifmetik bahasy hökmünde kesgitleýärler. </w:t>
      </w:r>
    </w:p>
    <w:p w:rsidR="00F56C1A" w:rsidRDefault="005D278B" w:rsidP="00F8117C">
      <w:pPr>
        <w:spacing w:after="0" w:line="276" w:lineRule="auto"/>
        <w:ind w:firstLine="709"/>
        <w:jc w:val="both"/>
        <w:rPr>
          <w:lang w:val="tk-TM"/>
        </w:rPr>
      </w:pPr>
      <w:r>
        <w:rPr>
          <w:lang w:val="tk-TM"/>
        </w:rPr>
        <w:lastRenderedPageBreak/>
        <w:t>Hapalaýjy maddalaryň konsentrasiýalarynyň ortaça aýlyk</w:t>
      </w:r>
      <w:r w:rsidR="00724C49">
        <w:rPr>
          <w:lang w:val="tk-TM"/>
        </w:rPr>
        <w:t xml:space="preserve"> </w:t>
      </w:r>
      <w:r w:rsidR="00506755">
        <w:rPr>
          <w:lang w:val="tk-TM"/>
        </w:rPr>
        <w:t>bahalary, aýyň dowamynda alnan ähli bir gezeklik ýa-da ortaça gije-gündiz konsentrasiýalaryň ortaça arifmetik bahasy hökmünde kesgitlenilýär.</w:t>
      </w:r>
    </w:p>
    <w:p w:rsidR="00506755" w:rsidRDefault="00025BCA" w:rsidP="00F8117C">
      <w:pPr>
        <w:spacing w:after="0" w:line="276" w:lineRule="auto"/>
        <w:ind w:firstLine="709"/>
        <w:jc w:val="both"/>
        <w:rPr>
          <w:lang w:val="tk-TM"/>
        </w:rPr>
      </w:pPr>
      <w:r>
        <w:rPr>
          <w:lang w:val="tk-TM"/>
        </w:rPr>
        <w:t>Hapalaýjy maddalaryň ortaça ýyllyk konsentrasiýasy ýylyň dowamynda alnan bir gezeklik ýa-da ortaça gije-gündiz konsentrasiýalaryň orta arifmetik bahasy hökmünde kesgitlenilýär.</w:t>
      </w:r>
    </w:p>
    <w:p w:rsidR="0096407D" w:rsidRDefault="0096407D" w:rsidP="00F8117C">
      <w:pPr>
        <w:spacing w:after="0" w:line="276" w:lineRule="auto"/>
        <w:ind w:firstLine="709"/>
        <w:jc w:val="both"/>
        <w:rPr>
          <w:lang w:val="tk-TM"/>
        </w:rPr>
      </w:pPr>
      <w:r>
        <w:rPr>
          <w:lang w:val="tk-TM"/>
        </w:rPr>
        <w:t>Atmosfera howasynda mikroorganizmleriň we bakpreparatlaryň saklanmagy ýörite metodiki görkezijileriň talaplaryna laýyklykda kontrol edilmelidir.</w:t>
      </w:r>
    </w:p>
    <w:p w:rsidR="0096407D" w:rsidRDefault="00860AB5" w:rsidP="00CD2EB9">
      <w:pPr>
        <w:spacing w:after="0" w:line="276" w:lineRule="auto"/>
        <w:ind w:firstLine="709"/>
        <w:jc w:val="both"/>
        <w:rPr>
          <w:lang w:val="tk-TM"/>
        </w:rPr>
      </w:pPr>
      <w:r>
        <w:rPr>
          <w:lang w:val="tk-TM"/>
        </w:rPr>
        <w:t xml:space="preserve">Atmosfera howasynyň hapalanmagyna önümçilik kontrolynyň netijeleri </w:t>
      </w:r>
      <w:r w:rsidR="00F6430F">
        <w:rPr>
          <w:lang w:val="tk-TM"/>
        </w:rPr>
        <w:t>döwlet sanitar-epidemiologik gullugynyň territorial edaralaryna we organlaryna hem-de beýleki organlara bellenilen tertipde berilýär.</w:t>
      </w:r>
    </w:p>
    <w:p w:rsidR="00F04051" w:rsidRDefault="00F04051" w:rsidP="00F6430F">
      <w:pPr>
        <w:spacing w:after="0" w:line="276" w:lineRule="auto"/>
        <w:ind w:firstLine="709"/>
        <w:jc w:val="both"/>
        <w:rPr>
          <w:lang w:val="tk-TM"/>
        </w:rPr>
      </w:pPr>
      <w:r>
        <w:rPr>
          <w:lang w:val="tk-TM"/>
        </w:rPr>
        <w:t xml:space="preserve">4.11 </w:t>
      </w:r>
      <w:r w:rsidR="00B42BEE" w:rsidRPr="00144DB7">
        <w:rPr>
          <w:b/>
          <w:lang w:val="tk-TM"/>
        </w:rPr>
        <w:t>daşky gurşawa hapalaýjy maddalary zyňmagyň normatiwleriniň işlenip düzüliş we tassyklanyş tertibi.</w:t>
      </w:r>
    </w:p>
    <w:p w:rsidR="00CD2EB9" w:rsidRDefault="00D5758A" w:rsidP="00F6430F">
      <w:pPr>
        <w:spacing w:after="0" w:line="276" w:lineRule="auto"/>
        <w:ind w:firstLine="709"/>
        <w:jc w:val="both"/>
        <w:rPr>
          <w:lang w:val="tk-TM"/>
        </w:rPr>
      </w:pPr>
      <w:r>
        <w:rPr>
          <w:lang w:val="tk-TM"/>
        </w:rPr>
        <w:t>Atmosferanyň goraglylygyny üpjün etmek üçin hapalaýjy maddalaryň daşky gurşawa zyňyndylaryna ekologiki normatiwler: rugsat edilýän aňryçäk we wagtlaýyn ylalaşylan zyňyndylar bellenýär.</w:t>
      </w:r>
    </w:p>
    <w:p w:rsidR="00B42BEE" w:rsidRDefault="005F439F" w:rsidP="00F6430F">
      <w:pPr>
        <w:spacing w:after="0" w:line="276" w:lineRule="auto"/>
        <w:ind w:firstLine="709"/>
        <w:jc w:val="both"/>
        <w:rPr>
          <w:lang w:val="tk-TM"/>
        </w:rPr>
      </w:pPr>
      <w:r>
        <w:rPr>
          <w:lang w:val="tk-TM"/>
        </w:rPr>
        <w:t xml:space="preserve">Rugsat </w:t>
      </w:r>
      <w:r w:rsidR="00CD2EB9">
        <w:rPr>
          <w:lang w:val="tk-TM"/>
        </w:rPr>
        <w:t xml:space="preserve">edilýän </w:t>
      </w:r>
      <w:r>
        <w:rPr>
          <w:lang w:val="tk-TM"/>
        </w:rPr>
        <w:t>aňryçäk zyňy</w:t>
      </w:r>
      <w:bookmarkStart w:id="0" w:name="_GoBack"/>
      <w:bookmarkEnd w:id="0"/>
      <w:r>
        <w:rPr>
          <w:lang w:val="tk-TM"/>
        </w:rPr>
        <w:t xml:space="preserve">ndy (REAZ) </w:t>
      </w:r>
      <w:r w:rsidR="009E0CEF">
        <w:rPr>
          <w:lang w:val="tk-TM"/>
        </w:rPr>
        <w:t xml:space="preserve">– bu ylmy-tehniki normatiw bolup, çeşmelerden ýa-da olaryň toplumyndan ýerüsti howa gatlagynda hapalaýjy maddalaryň mukdary </w:t>
      </w:r>
      <w:r w:rsidR="001D061B">
        <w:rPr>
          <w:lang w:val="tk-TM"/>
        </w:rPr>
        <w:t>ilat, haýwanat we ösümlik dünýäsi üçin howanyň hiliniň normatiwlerinden ýokary geçmeýän şertlerinden bellenýär</w:t>
      </w:r>
      <w:r w:rsidR="004F5984">
        <w:rPr>
          <w:lang w:val="tk-TM"/>
        </w:rPr>
        <w:t xml:space="preserve">. </w:t>
      </w:r>
      <w:r w:rsidR="004F5984" w:rsidRPr="00E6402F">
        <w:rPr>
          <w:b/>
          <w:lang w:val="tk-TM"/>
        </w:rPr>
        <w:t>REAZ aýratyn çeşmeden wagt birliginde zyňylýan hapalaýjy ma</w:t>
      </w:r>
      <w:r w:rsidR="00BC3E45" w:rsidRPr="00E6402F">
        <w:rPr>
          <w:b/>
          <w:lang w:val="tk-TM"/>
        </w:rPr>
        <w:t xml:space="preserve">ddalaryň göwrümi (möçberi) bolup, onuň ýokarlanmagy hapalýjy çeşmäniň töweregindäki gurşawda </w:t>
      </w:r>
      <w:r w:rsidR="006155E3" w:rsidRPr="00E6402F">
        <w:rPr>
          <w:b/>
          <w:lang w:val="tk-TM"/>
        </w:rPr>
        <w:t>REAK-ň ýokarlanmagyna,</w:t>
      </w:r>
      <w:r w:rsidR="006155E3">
        <w:rPr>
          <w:lang w:val="tk-TM"/>
        </w:rPr>
        <w:t xml:space="preserve"> netijede bolsa daşky gurşawda </w:t>
      </w:r>
      <w:r w:rsidR="00867618">
        <w:rPr>
          <w:lang w:val="tk-TM"/>
        </w:rPr>
        <w:t>ýaramaz netijelere we adamlaryň saglygynyň hem-de ýaşaýşynyň riskine getirýär.</w:t>
      </w:r>
    </w:p>
    <w:p w:rsidR="00867618" w:rsidRDefault="00867618" w:rsidP="00F6430F">
      <w:pPr>
        <w:spacing w:after="0" w:line="276" w:lineRule="auto"/>
        <w:ind w:firstLine="709"/>
        <w:jc w:val="both"/>
        <w:rPr>
          <w:lang w:val="tk-TM"/>
        </w:rPr>
      </w:pPr>
      <w:r>
        <w:rPr>
          <w:lang w:val="tk-TM"/>
        </w:rPr>
        <w:t>Wagtlaýyn ylalaşylan zyňyndy (</w:t>
      </w:r>
      <w:r w:rsidR="00711D60">
        <w:rPr>
          <w:lang w:val="tk-TM"/>
        </w:rPr>
        <w:t xml:space="preserve">WYZ) – wagtlaýyn gigiýeniki normatiw bolup, </w:t>
      </w:r>
      <w:r w:rsidR="00F64064">
        <w:rPr>
          <w:lang w:val="tk-TM"/>
        </w:rPr>
        <w:t xml:space="preserve">gözegçilik tertibinde, REAZ normatiwlerine ýetmegiň möhletlerini we etaplaryny kärhanalara, edaralara, guramalara –a tebigatdan peýdalanyjylara görkezmek bilen </w:t>
      </w:r>
      <w:r w:rsidR="00AA243F">
        <w:rPr>
          <w:lang w:val="tk-TM"/>
        </w:rPr>
        <w:t xml:space="preserve">bellenilýär. </w:t>
      </w:r>
    </w:p>
    <w:p w:rsidR="00AA243F" w:rsidRDefault="00AA243F" w:rsidP="00F6430F">
      <w:pPr>
        <w:spacing w:after="0" w:line="276" w:lineRule="auto"/>
        <w:ind w:firstLine="709"/>
        <w:jc w:val="both"/>
        <w:rPr>
          <w:lang w:val="tk-TM"/>
        </w:rPr>
      </w:pPr>
      <w:r>
        <w:rPr>
          <w:lang w:val="tk-TM"/>
        </w:rPr>
        <w:t xml:space="preserve">REAZ (WYZ) şäheriň we beýleki ilatly ýerleriň kärhanalaryna we obýektlerine bellemek boýunça </w:t>
      </w:r>
      <w:r w:rsidR="003A7311">
        <w:rPr>
          <w:lang w:val="tk-TM"/>
        </w:rPr>
        <w:t xml:space="preserve">işleri REAZ (WYZ) bellemek boýunça baş gurama şeýle tertipde geçirýär: şäheriň ýa-da ilatly ýeriň REAZ (WYZ) bellemek boýunça baş guramasy </w:t>
      </w:r>
      <w:r w:rsidR="00762455">
        <w:rPr>
          <w:lang w:val="tk-TM"/>
        </w:rPr>
        <w:t>REAz we WYZ bellemek boýunça işleriň geçiriliş tertibini we oňa gatnaşyjylary kesgitle</w:t>
      </w:r>
      <w:r w:rsidR="004624E8">
        <w:rPr>
          <w:lang w:val="tk-TM"/>
        </w:rPr>
        <w:t xml:space="preserve">ýär, işe gatnaşyjylara şäheriň ýa-da ilatly ýeriň karta-shemalaryny, şeýle hem </w:t>
      </w:r>
      <w:r w:rsidR="002D6617">
        <w:rPr>
          <w:lang w:val="tk-TM"/>
        </w:rPr>
        <w:t xml:space="preserve">REAZ (WYZ) bellenende bilelikde zyňyndylary hasaba alynmagy gerek bolan kärhanalaryň we obýektleriň sanawyny berýär; </w:t>
      </w:r>
      <w:r w:rsidR="00203F27">
        <w:rPr>
          <w:lang w:val="tk-TM"/>
        </w:rPr>
        <w:t xml:space="preserve">REAZ kesgitlemek boýunça edara taslamalarynyň maglumatlarynyň esasynda </w:t>
      </w:r>
      <w:r w:rsidR="000D2903">
        <w:rPr>
          <w:lang w:val="tk-TM"/>
        </w:rPr>
        <w:t xml:space="preserve">şäheriň ýa-da ilatly ýeriň obýektleriniň ählisinden atmosfera howasynyň </w:t>
      </w:r>
      <w:r w:rsidR="003F03FD">
        <w:rPr>
          <w:lang w:val="tk-TM"/>
        </w:rPr>
        <w:t xml:space="preserve">jemi </w:t>
      </w:r>
      <w:r w:rsidR="00601FF8">
        <w:rPr>
          <w:lang w:val="tk-TM"/>
        </w:rPr>
        <w:t xml:space="preserve">hapalanmasynyň </w:t>
      </w:r>
      <w:r w:rsidR="003F03FD">
        <w:rPr>
          <w:lang w:val="tk-TM"/>
        </w:rPr>
        <w:t>hasaplamalaryn</w:t>
      </w:r>
      <w:r w:rsidR="00BE79ED">
        <w:rPr>
          <w:lang w:val="tk-TM"/>
        </w:rPr>
        <w:t>yň ýerine ýetirilmegi üpjün ed</w:t>
      </w:r>
      <w:r w:rsidR="003F03FD">
        <w:rPr>
          <w:lang w:val="tk-TM"/>
        </w:rPr>
        <w:t>ýär;</w:t>
      </w:r>
      <w:r w:rsidR="00BE79ED">
        <w:rPr>
          <w:lang w:val="tk-TM"/>
        </w:rPr>
        <w:t xml:space="preserve"> şäheriň ýa-da beýleki ilatly ýeriň tipiki karta-shemalarynda </w:t>
      </w:r>
      <w:r w:rsidR="0045579C">
        <w:rPr>
          <w:lang w:val="tk-TM"/>
        </w:rPr>
        <w:t>atmosferanyň garaşylýan hapalanmasyny ähli zyýanly maddalar boýunça (ähl</w:t>
      </w:r>
      <w:r w:rsidR="00640B22">
        <w:rPr>
          <w:lang w:val="tk-TM"/>
        </w:rPr>
        <w:t>i kärhanalardan we obýektlerden, şeýle hem awtotransportdan fony hasaba almak bilen jemi hasap k</w:t>
      </w:r>
      <w:r w:rsidR="00EA0BF7">
        <w:rPr>
          <w:lang w:val="tk-TM"/>
        </w:rPr>
        <w:t xml:space="preserve">onsentrasiýalaryny izoliniýalar bilen) oňaýsyz meteorologik şertlerde we REAZ (WYZ) ýerine ýetirilende </w:t>
      </w:r>
      <w:r w:rsidR="002F730A">
        <w:rPr>
          <w:lang w:val="tk-TM"/>
        </w:rPr>
        <w:t xml:space="preserve">görkezýär; REAZ (WYZ) bellenende ýüze çykýan </w:t>
      </w:r>
      <w:r w:rsidR="007A3DB5">
        <w:rPr>
          <w:lang w:val="tk-TM"/>
        </w:rPr>
        <w:t xml:space="preserve">                                   düşünişmezlikleri bellenen tertipde </w:t>
      </w:r>
      <w:r w:rsidR="00730120">
        <w:rPr>
          <w:lang w:val="tk-TM"/>
        </w:rPr>
        <w:t xml:space="preserve">garamaga geçirýär, kärhanalar tarapyndan işlenip düzülen, </w:t>
      </w:r>
      <w:r w:rsidR="008D7602">
        <w:rPr>
          <w:lang w:val="tk-TM"/>
        </w:rPr>
        <w:t>atmosferanyň zyýanly maddalar bilen hapalanmagyny peseltmäge gönükdirilen çäreleriniň planlaryna seredýär.</w:t>
      </w:r>
    </w:p>
    <w:p w:rsidR="008D7602" w:rsidRDefault="00F13F24" w:rsidP="00F6430F">
      <w:pPr>
        <w:spacing w:after="0" w:line="276" w:lineRule="auto"/>
        <w:ind w:firstLine="709"/>
        <w:jc w:val="both"/>
        <w:rPr>
          <w:lang w:val="tk-TM"/>
        </w:rPr>
      </w:pPr>
      <w:r>
        <w:rPr>
          <w:lang w:val="tk-TM"/>
        </w:rPr>
        <w:t xml:space="preserve">Şäheriň ýa-da beýleki ilatly punktyň REAZ (WYZ) bellemek boýunça baş gurmasy ministrlikleriň we wedomstwalaryň REAZ (WYZ) boýunça teklipleriniň esasynda </w:t>
      </w:r>
      <w:r w:rsidR="001E613F">
        <w:rPr>
          <w:lang w:val="tk-TM"/>
        </w:rPr>
        <w:t xml:space="preserve">ähli hereket edýän we gurulýan kärhanalardan hem-de obýektlerden atmosferanyň hapalanmasynyň ahyrky hasaplamalaryny geçirýär we </w:t>
      </w:r>
      <w:r w:rsidR="004B1904">
        <w:rPr>
          <w:lang w:val="tk-TM"/>
        </w:rPr>
        <w:t xml:space="preserve">her kärhana, çeşme hem-de zyýanly madda üçin REAZ (WYZ) </w:t>
      </w:r>
      <w:r w:rsidR="00123BC3">
        <w:rPr>
          <w:lang w:val="tk-TM"/>
        </w:rPr>
        <w:t xml:space="preserve">atmosferanyň hapalanmasyna, </w:t>
      </w:r>
      <w:r w:rsidR="00CA7F37">
        <w:rPr>
          <w:lang w:val="tk-TM"/>
        </w:rPr>
        <w:t xml:space="preserve">gigiýeniki, meteorologiki, ykdysady, tehniki şertleriň we talaplaryň esasynda </w:t>
      </w:r>
      <w:r w:rsidR="00123BC3">
        <w:rPr>
          <w:lang w:val="tk-TM"/>
        </w:rPr>
        <w:t xml:space="preserve">kärhanalaryň we obýektleriň hakyky goşandyny </w:t>
      </w:r>
      <w:r w:rsidR="00CA7F37">
        <w:rPr>
          <w:lang w:val="tk-TM"/>
        </w:rPr>
        <w:t>hasa</w:t>
      </w:r>
      <w:r w:rsidR="00123BC3">
        <w:rPr>
          <w:lang w:val="tk-TM"/>
        </w:rPr>
        <w:t xml:space="preserve">ba almak bilen belleýär, atmosferanyň zyýanly maddalar bilen hapalanmagyny peseltmäge ugrukdyrylan </w:t>
      </w:r>
      <w:r w:rsidR="00835327">
        <w:rPr>
          <w:lang w:val="tk-TM"/>
        </w:rPr>
        <w:t>çäreleriň toplumlaýyn planyny tutuş şäher ýa-da beýleki ilatly punkt üçin işläp düzýär, atmosferanyň hapalanmasynyň hasaplamalarynyň we kontrolynyň netijelerini</w:t>
      </w:r>
      <w:r w:rsidR="00D22BE6">
        <w:rPr>
          <w:lang w:val="tk-TM"/>
        </w:rPr>
        <w:t xml:space="preserve"> umumylaşdyrýar we ol netijeleri normatiwe laýyklykda tertipleýär.</w:t>
      </w:r>
    </w:p>
    <w:p w:rsidR="00D22BE6" w:rsidRDefault="008508D3" w:rsidP="00AE1153">
      <w:pPr>
        <w:spacing w:after="0" w:line="276" w:lineRule="auto"/>
        <w:ind w:firstLine="709"/>
        <w:jc w:val="both"/>
        <w:rPr>
          <w:lang w:val="tk-TM"/>
        </w:rPr>
      </w:pPr>
      <w:r>
        <w:rPr>
          <w:lang w:val="tk-TM"/>
        </w:rPr>
        <w:lastRenderedPageBreak/>
        <w:t xml:space="preserve">Hapalaýjy maddalaryň daşky gurşawa zyňyndylarynyň normatiwlerini </w:t>
      </w:r>
      <w:r w:rsidR="00E273FE" w:rsidRPr="00D607AA">
        <w:rPr>
          <w:u w:val="single"/>
          <w:lang w:val="tk-TM"/>
        </w:rPr>
        <w:t>tebigat ministrligi</w:t>
      </w:r>
      <w:r w:rsidR="00E273FE">
        <w:rPr>
          <w:lang w:val="tk-TM"/>
        </w:rPr>
        <w:t>, daşky gurşawy goramak</w:t>
      </w:r>
      <w:r w:rsidR="002B6C18">
        <w:rPr>
          <w:lang w:val="tk-TM"/>
        </w:rPr>
        <w:t xml:space="preserve"> we tebig</w:t>
      </w:r>
      <w:r w:rsidR="001B3F26">
        <w:rPr>
          <w:lang w:val="tk-TM"/>
        </w:rPr>
        <w:t>y</w:t>
      </w:r>
      <w:r w:rsidR="002B6C18">
        <w:rPr>
          <w:lang w:val="tk-TM"/>
        </w:rPr>
        <w:t xml:space="preserve"> resurslar</w:t>
      </w:r>
      <w:r w:rsidR="001B3F26">
        <w:rPr>
          <w:lang w:val="tk-TM"/>
        </w:rPr>
        <w:t xml:space="preserve"> peýdalanmak</w:t>
      </w:r>
      <w:r w:rsidR="00E273FE">
        <w:rPr>
          <w:lang w:val="tk-TM"/>
        </w:rPr>
        <w:t xml:space="preserve"> pudagynda ýörite </w:t>
      </w:r>
      <w:r w:rsidR="001B3F26">
        <w:rPr>
          <w:lang w:val="tk-TM"/>
        </w:rPr>
        <w:t>ygtyýarly beýleki döwlet organlary</w:t>
      </w:r>
      <w:r w:rsidR="002B6C18">
        <w:rPr>
          <w:lang w:val="tk-TM"/>
        </w:rPr>
        <w:t xml:space="preserve">, sanitar-epidemiologik </w:t>
      </w:r>
      <w:r w:rsidR="005850BE">
        <w:rPr>
          <w:lang w:val="tk-TM"/>
        </w:rPr>
        <w:t>gözegçilik organlary öz ygtyýarlylyklaryna laýyklykda tassyklaýarlar.</w:t>
      </w:r>
    </w:p>
    <w:p w:rsidR="00831F68" w:rsidRDefault="008F53C4" w:rsidP="00AE1153">
      <w:pPr>
        <w:spacing w:after="0" w:line="276" w:lineRule="auto"/>
        <w:ind w:firstLine="709"/>
        <w:jc w:val="both"/>
        <w:rPr>
          <w:lang w:val="tk-TM"/>
        </w:rPr>
      </w:pPr>
      <w:r>
        <w:rPr>
          <w:lang w:val="tk-TM"/>
        </w:rPr>
        <w:t>Maddalaryň serhetara (sebitara</w:t>
      </w:r>
      <w:r w:rsidR="000D6A64">
        <w:rPr>
          <w:lang w:val="tk-TM"/>
        </w:rPr>
        <w:t xml:space="preserve">, resbuplikara, döwletara) herekediniň netijesinde </w:t>
      </w:r>
      <w:r w:rsidR="00B63C91">
        <w:rPr>
          <w:lang w:val="tk-TM"/>
        </w:rPr>
        <w:t xml:space="preserve">tebigy gurşawyň uly aralyklara hapalanmagyna getirýän hapalaýjy maddalaryň </w:t>
      </w:r>
      <w:r w:rsidR="003714A6">
        <w:rPr>
          <w:lang w:val="tk-TM"/>
        </w:rPr>
        <w:t xml:space="preserve">zyňyndylaryna normatiwler </w:t>
      </w:r>
      <w:r w:rsidR="003714A6" w:rsidRPr="003714A6">
        <w:rPr>
          <w:u w:val="single"/>
          <w:lang w:val="tk-TM"/>
        </w:rPr>
        <w:t>tebigat ministrligi</w:t>
      </w:r>
      <w:r w:rsidR="003714A6">
        <w:rPr>
          <w:lang w:val="tk-TM"/>
        </w:rPr>
        <w:t xml:space="preserve"> tarapyndan tassyklanylýar.</w:t>
      </w:r>
    </w:p>
    <w:p w:rsidR="00D607AA" w:rsidRDefault="00D607AA" w:rsidP="00AE1153">
      <w:pPr>
        <w:spacing w:after="0" w:line="276" w:lineRule="auto"/>
        <w:ind w:firstLine="709"/>
        <w:jc w:val="both"/>
        <w:rPr>
          <w:lang w:val="tk-TM"/>
        </w:rPr>
      </w:pPr>
      <w:r>
        <w:rPr>
          <w:lang w:val="tk-TM"/>
        </w:rPr>
        <w:t>REAZ (WYZ) bellenen kärhanalar</w:t>
      </w:r>
      <w:r w:rsidR="005B1504">
        <w:rPr>
          <w:lang w:val="tk-TM"/>
        </w:rPr>
        <w:t>, berlen tertipde tassyklanan,</w:t>
      </w:r>
      <w:r>
        <w:rPr>
          <w:lang w:val="tk-TM"/>
        </w:rPr>
        <w:t xml:space="preserve"> </w:t>
      </w:r>
      <w:r w:rsidR="006B6773">
        <w:rPr>
          <w:lang w:val="tk-TM"/>
        </w:rPr>
        <w:t>normatiwleri</w:t>
      </w:r>
      <w:r w:rsidR="005B1504">
        <w:rPr>
          <w:lang w:val="tk-TM"/>
        </w:rPr>
        <w:t>niň</w:t>
      </w:r>
      <w:r w:rsidR="006B6773">
        <w:rPr>
          <w:lang w:val="tk-TM"/>
        </w:rPr>
        <w:t xml:space="preserve"> ýerine ýetirilişine</w:t>
      </w:r>
      <w:r w:rsidR="004D24A5">
        <w:rPr>
          <w:lang w:val="tk-TM"/>
        </w:rPr>
        <w:t xml:space="preserve"> gözegçilik ulgamlar gurnalýar. Gözegçilikde hapalaýjy maddalaryň </w:t>
      </w:r>
      <w:r w:rsidR="006C66C9">
        <w:rPr>
          <w:lang w:val="tk-TM"/>
        </w:rPr>
        <w:t xml:space="preserve">konsentrasiýalaryny </w:t>
      </w:r>
      <w:r w:rsidR="002B1561">
        <w:rPr>
          <w:lang w:val="tk-TM"/>
        </w:rPr>
        <w:t>we gaz arassalaýjy gurluşlar oturdylandan soňra</w:t>
      </w:r>
      <w:r w:rsidR="005724DE">
        <w:rPr>
          <w:lang w:val="tk-TM"/>
        </w:rPr>
        <w:t xml:space="preserve"> </w:t>
      </w:r>
      <w:r w:rsidR="007A2C21">
        <w:rPr>
          <w:lang w:val="tk-TM"/>
        </w:rPr>
        <w:t xml:space="preserve">ýa-da </w:t>
      </w:r>
      <w:r w:rsidR="004618CB">
        <w:rPr>
          <w:lang w:val="tk-TM"/>
        </w:rPr>
        <w:t xml:space="preserve">maddalaryň atmosfera göniden-göni çykýan ýerinde </w:t>
      </w:r>
      <w:r w:rsidR="005724DE">
        <w:rPr>
          <w:lang w:val="tk-TM"/>
        </w:rPr>
        <w:t xml:space="preserve">gazhowa garyndylarynyň göwrümlerini </w:t>
      </w:r>
      <w:r w:rsidR="00D96075">
        <w:rPr>
          <w:lang w:val="tk-TM"/>
        </w:rPr>
        <w:t xml:space="preserve">ölçeýärler. </w:t>
      </w:r>
      <w:r w:rsidR="00741AC1">
        <w:rPr>
          <w:lang w:val="tk-TM"/>
        </w:rPr>
        <w:t xml:space="preserve">REAZ (WYZ) ýerine ýetirilişine gözegçilik edilende hapalaýjy maddalaryň </w:t>
      </w:r>
      <w:r w:rsidR="00E97C4D">
        <w:rPr>
          <w:lang w:val="tk-TM"/>
        </w:rPr>
        <w:t>zyňyndylary 20 min</w:t>
      </w:r>
      <w:r w:rsidR="00F26888">
        <w:rPr>
          <w:lang w:val="tk-TM"/>
        </w:rPr>
        <w:t xml:space="preserve">utlyk tapgyrda, olara </w:t>
      </w:r>
      <w:r w:rsidR="00BB2047">
        <w:rPr>
          <w:lang w:val="tk-TM"/>
        </w:rPr>
        <w:t xml:space="preserve">maksimum bir gezeklik REAK, şeýle hem gije-gündizde, aýda we ýylda ortaça </w:t>
      </w:r>
      <w:r w:rsidR="00063ED5">
        <w:rPr>
          <w:lang w:val="tk-TM"/>
        </w:rPr>
        <w:t>REAK degişli edilýär. Eger ha</w:t>
      </w:r>
      <w:r w:rsidR="009F1CB7">
        <w:rPr>
          <w:lang w:val="tk-TM"/>
        </w:rPr>
        <w:t>palaýjy maddalaryň zyňylmagynyň dowamlylygy 20 minutdan az bolsa</w:t>
      </w:r>
      <w:r w:rsidR="00A746AB">
        <w:rPr>
          <w:lang w:val="tk-TM"/>
        </w:rPr>
        <w:t xml:space="preserve">, hapalaýjy maddalaryň kontroly şol wagtyň dowamynda </w:t>
      </w:r>
      <w:r w:rsidR="006F6320">
        <w:rPr>
          <w:lang w:val="tk-TM"/>
        </w:rPr>
        <w:t xml:space="preserve">doly zyňyndylar boýunça geçirilýär. </w:t>
      </w:r>
    </w:p>
    <w:p w:rsidR="006F6320" w:rsidRPr="0012799E" w:rsidRDefault="006F6320" w:rsidP="00AE1153">
      <w:pPr>
        <w:spacing w:after="0" w:line="276" w:lineRule="auto"/>
        <w:ind w:firstLine="709"/>
        <w:jc w:val="both"/>
        <w:rPr>
          <w:lang w:val="tk-TM"/>
        </w:rPr>
      </w:pPr>
      <w:r>
        <w:rPr>
          <w:lang w:val="tk-TM"/>
        </w:rPr>
        <w:t>Kärhanada a</w:t>
      </w:r>
      <w:r w:rsidR="00724A96">
        <w:rPr>
          <w:lang w:val="tk-TM"/>
        </w:rPr>
        <w:t>wariýanyň netijesinde REAZ(WYZ)-dan geçende kärhana degişli atmosferany goramagy</w:t>
      </w:r>
      <w:r w:rsidR="00127306">
        <w:rPr>
          <w:lang w:val="tk-TM"/>
        </w:rPr>
        <w:t>ň döwlet gözegçiligini</w:t>
      </w:r>
      <w:r w:rsidR="00724A96">
        <w:rPr>
          <w:lang w:val="tk-TM"/>
        </w:rPr>
        <w:t xml:space="preserve"> amala aşyrýan </w:t>
      </w:r>
      <w:r w:rsidR="00127306">
        <w:rPr>
          <w:lang w:val="tk-TM"/>
        </w:rPr>
        <w:t xml:space="preserve">organlaryna habar bermelidir we atmosfera hapalaýjy maddalaryň </w:t>
      </w:r>
      <w:r w:rsidR="00E632E7">
        <w:rPr>
          <w:lang w:val="tk-TM"/>
        </w:rPr>
        <w:t xml:space="preserve">zyňylmagyny peseltmek boýunça çäreleri kabul etmelidir, şeýle hem awariýa we kabul edilen </w:t>
      </w:r>
      <w:r w:rsidR="00DD6E6C">
        <w:rPr>
          <w:lang w:val="tk-TM"/>
        </w:rPr>
        <w:t>çäreler boýunça maglumatlary habar etmelidir.</w:t>
      </w:r>
    </w:p>
    <w:sectPr w:rsidR="006F6320" w:rsidRPr="001279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83D66"/>
    <w:multiLevelType w:val="hybridMultilevel"/>
    <w:tmpl w:val="310C2936"/>
    <w:lvl w:ilvl="0" w:tplc="EE942A60">
      <w:start w:val="5"/>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3700E23"/>
    <w:multiLevelType w:val="hybridMultilevel"/>
    <w:tmpl w:val="3614EFD6"/>
    <w:lvl w:ilvl="0" w:tplc="1B40AA5C">
      <w:start w:val="5"/>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C9370AC"/>
    <w:multiLevelType w:val="hybridMultilevel"/>
    <w:tmpl w:val="D95C1834"/>
    <w:lvl w:ilvl="0" w:tplc="683882F0">
      <w:start w:val="5"/>
      <w:numFmt w:val="bullet"/>
      <w:lvlText w:val=""/>
      <w:lvlJc w:val="left"/>
      <w:pPr>
        <w:ind w:left="720" w:hanging="360"/>
      </w:pPr>
      <w:rPr>
        <w:rFonts w:ascii="Wingdings" w:eastAsiaTheme="minorHAnsi" w:hAnsi="Wingding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9E"/>
    <w:rsid w:val="00021E10"/>
    <w:rsid w:val="00025BCA"/>
    <w:rsid w:val="00063ED5"/>
    <w:rsid w:val="00086EA8"/>
    <w:rsid w:val="000943B8"/>
    <w:rsid w:val="00095240"/>
    <w:rsid w:val="000C4818"/>
    <w:rsid w:val="000D2903"/>
    <w:rsid w:val="000D6A64"/>
    <w:rsid w:val="00123BC3"/>
    <w:rsid w:val="00127306"/>
    <w:rsid w:val="0012799E"/>
    <w:rsid w:val="00140413"/>
    <w:rsid w:val="00140968"/>
    <w:rsid w:val="00144DB7"/>
    <w:rsid w:val="00174B4F"/>
    <w:rsid w:val="0019144D"/>
    <w:rsid w:val="001B3F26"/>
    <w:rsid w:val="001C7474"/>
    <w:rsid w:val="001D061B"/>
    <w:rsid w:val="001D431E"/>
    <w:rsid w:val="001E513A"/>
    <w:rsid w:val="001E613F"/>
    <w:rsid w:val="001F7D99"/>
    <w:rsid w:val="00203F27"/>
    <w:rsid w:val="00230CB9"/>
    <w:rsid w:val="00232F71"/>
    <w:rsid w:val="00246885"/>
    <w:rsid w:val="00292E00"/>
    <w:rsid w:val="002B1561"/>
    <w:rsid w:val="002B6C18"/>
    <w:rsid w:val="002D12BE"/>
    <w:rsid w:val="002D6617"/>
    <w:rsid w:val="002E127F"/>
    <w:rsid w:val="002F6C95"/>
    <w:rsid w:val="002F730A"/>
    <w:rsid w:val="00325928"/>
    <w:rsid w:val="003714A6"/>
    <w:rsid w:val="003754C3"/>
    <w:rsid w:val="003A0A61"/>
    <w:rsid w:val="003A665C"/>
    <w:rsid w:val="003A7311"/>
    <w:rsid w:val="003F03FD"/>
    <w:rsid w:val="004170B9"/>
    <w:rsid w:val="004349AB"/>
    <w:rsid w:val="0045579C"/>
    <w:rsid w:val="004618CB"/>
    <w:rsid w:val="004624E8"/>
    <w:rsid w:val="00477AB0"/>
    <w:rsid w:val="00495417"/>
    <w:rsid w:val="004B008C"/>
    <w:rsid w:val="004B0220"/>
    <w:rsid w:val="004B1904"/>
    <w:rsid w:val="004B3FDB"/>
    <w:rsid w:val="004C626C"/>
    <w:rsid w:val="004D24A5"/>
    <w:rsid w:val="004F5984"/>
    <w:rsid w:val="0050180F"/>
    <w:rsid w:val="00502AE4"/>
    <w:rsid w:val="00506755"/>
    <w:rsid w:val="00507135"/>
    <w:rsid w:val="00550BAB"/>
    <w:rsid w:val="005724DE"/>
    <w:rsid w:val="005850BE"/>
    <w:rsid w:val="00587B02"/>
    <w:rsid w:val="005B1504"/>
    <w:rsid w:val="005D278B"/>
    <w:rsid w:val="005D698B"/>
    <w:rsid w:val="005F439F"/>
    <w:rsid w:val="00601FF8"/>
    <w:rsid w:val="006155E3"/>
    <w:rsid w:val="00640B22"/>
    <w:rsid w:val="006904FE"/>
    <w:rsid w:val="006B6773"/>
    <w:rsid w:val="006C66C9"/>
    <w:rsid w:val="006F6320"/>
    <w:rsid w:val="00711D60"/>
    <w:rsid w:val="00724A96"/>
    <w:rsid w:val="00724C49"/>
    <w:rsid w:val="007265CB"/>
    <w:rsid w:val="00730120"/>
    <w:rsid w:val="00733EBD"/>
    <w:rsid w:val="00741AC1"/>
    <w:rsid w:val="00762455"/>
    <w:rsid w:val="007A2C21"/>
    <w:rsid w:val="007A3DB5"/>
    <w:rsid w:val="007D7BC9"/>
    <w:rsid w:val="008142F4"/>
    <w:rsid w:val="00825FEC"/>
    <w:rsid w:val="00831F68"/>
    <w:rsid w:val="00835327"/>
    <w:rsid w:val="0083730D"/>
    <w:rsid w:val="008508D3"/>
    <w:rsid w:val="00860AB5"/>
    <w:rsid w:val="00867618"/>
    <w:rsid w:val="008C7A0C"/>
    <w:rsid w:val="008D7602"/>
    <w:rsid w:val="008F53C4"/>
    <w:rsid w:val="00911CC7"/>
    <w:rsid w:val="0096407D"/>
    <w:rsid w:val="0097689E"/>
    <w:rsid w:val="00987E12"/>
    <w:rsid w:val="009E0CEF"/>
    <w:rsid w:val="009F1CB7"/>
    <w:rsid w:val="009F217C"/>
    <w:rsid w:val="00A0630B"/>
    <w:rsid w:val="00A16A9E"/>
    <w:rsid w:val="00A746AB"/>
    <w:rsid w:val="00A94B54"/>
    <w:rsid w:val="00AA243F"/>
    <w:rsid w:val="00AB37F0"/>
    <w:rsid w:val="00AE1153"/>
    <w:rsid w:val="00B11ADB"/>
    <w:rsid w:val="00B42BEE"/>
    <w:rsid w:val="00B63C91"/>
    <w:rsid w:val="00B70F6F"/>
    <w:rsid w:val="00B74BF4"/>
    <w:rsid w:val="00BA0D38"/>
    <w:rsid w:val="00BB2047"/>
    <w:rsid w:val="00BC3E45"/>
    <w:rsid w:val="00BE79ED"/>
    <w:rsid w:val="00BF3955"/>
    <w:rsid w:val="00C46F41"/>
    <w:rsid w:val="00C861D8"/>
    <w:rsid w:val="00C92AA3"/>
    <w:rsid w:val="00CA7F37"/>
    <w:rsid w:val="00CC2EA1"/>
    <w:rsid w:val="00CD2EB9"/>
    <w:rsid w:val="00D22BE6"/>
    <w:rsid w:val="00D3795F"/>
    <w:rsid w:val="00D5758A"/>
    <w:rsid w:val="00D607AA"/>
    <w:rsid w:val="00D96075"/>
    <w:rsid w:val="00DD6E6C"/>
    <w:rsid w:val="00E15965"/>
    <w:rsid w:val="00E23721"/>
    <w:rsid w:val="00E273FE"/>
    <w:rsid w:val="00E632E7"/>
    <w:rsid w:val="00E6402F"/>
    <w:rsid w:val="00E97C4D"/>
    <w:rsid w:val="00EA0BF7"/>
    <w:rsid w:val="00EB4BF6"/>
    <w:rsid w:val="00EC66AA"/>
    <w:rsid w:val="00F04051"/>
    <w:rsid w:val="00F13F24"/>
    <w:rsid w:val="00F26888"/>
    <w:rsid w:val="00F332E3"/>
    <w:rsid w:val="00F37CCE"/>
    <w:rsid w:val="00F4693A"/>
    <w:rsid w:val="00F56C1A"/>
    <w:rsid w:val="00F64064"/>
    <w:rsid w:val="00F6430F"/>
    <w:rsid w:val="00F8117C"/>
    <w:rsid w:val="00FA7E51"/>
    <w:rsid w:val="00FD70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0E379C-3631-4367-9785-4ABD4E71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2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2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452</TotalTime>
  <Pages>1</Pages>
  <Words>1909</Words>
  <Characters>10887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30</cp:revision>
  <dcterms:created xsi:type="dcterms:W3CDTF">2021-04-02T04:01:00Z</dcterms:created>
  <dcterms:modified xsi:type="dcterms:W3CDTF">2021-04-04T18:39:00Z</dcterms:modified>
</cp:coreProperties>
</file>