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892" w:rsidRPr="0028083E" w:rsidRDefault="00D15892" w:rsidP="00D15892">
      <w:pPr>
        <w:jc w:val="center"/>
        <w:rPr>
          <w:b/>
          <w:sz w:val="32"/>
          <w:szCs w:val="32"/>
          <w:lang w:val="tk-TM"/>
        </w:rPr>
      </w:pPr>
      <w:r w:rsidRPr="0028083E">
        <w:rPr>
          <w:b/>
          <w:sz w:val="32"/>
          <w:szCs w:val="32"/>
          <w:lang w:val="tk-TM"/>
        </w:rPr>
        <w:t xml:space="preserve">TÜRKMENISTANYŇ BILIM MINISTRLIGI </w:t>
      </w:r>
    </w:p>
    <w:p w:rsidR="00D15892" w:rsidRPr="0028083E" w:rsidRDefault="00D15892" w:rsidP="00D15892">
      <w:pPr>
        <w:rPr>
          <w:b/>
          <w:sz w:val="32"/>
          <w:szCs w:val="32"/>
          <w:lang w:val="tk-TM"/>
        </w:rPr>
      </w:pPr>
    </w:p>
    <w:p w:rsidR="00D15892" w:rsidRPr="0028083E" w:rsidRDefault="00D15892" w:rsidP="00D15892">
      <w:pPr>
        <w:jc w:val="center"/>
        <w:rPr>
          <w:b/>
          <w:sz w:val="32"/>
          <w:szCs w:val="32"/>
          <w:lang w:val="tk-TM"/>
        </w:rPr>
      </w:pPr>
      <w:r w:rsidRPr="0028083E">
        <w:rPr>
          <w:b/>
          <w:sz w:val="32"/>
          <w:szCs w:val="32"/>
          <w:lang w:val="tk-TM"/>
        </w:rPr>
        <w:t xml:space="preserve">TÜRKMENISTANYŇ INŽENER-TEHNIKI </w:t>
      </w:r>
    </w:p>
    <w:p w:rsidR="00D15892" w:rsidRPr="0028083E" w:rsidRDefault="00D15892" w:rsidP="00D15892">
      <w:pPr>
        <w:jc w:val="center"/>
        <w:rPr>
          <w:b/>
          <w:sz w:val="32"/>
          <w:szCs w:val="32"/>
          <w:lang w:val="tk-TM"/>
        </w:rPr>
      </w:pPr>
      <w:r w:rsidRPr="0028083E">
        <w:rPr>
          <w:b/>
          <w:sz w:val="32"/>
          <w:szCs w:val="32"/>
          <w:lang w:val="tk-TM"/>
        </w:rPr>
        <w:t>WE ULAG KOMMUNIKASIÝALARY INSTITUTY</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r w:rsidRPr="0028083E">
        <w:rPr>
          <w:rFonts w:ascii="Cambria" w:eastAsia="Calibri" w:hAnsi="Cambria"/>
          <w:noProof/>
          <w:sz w:val="32"/>
          <w:szCs w:val="36"/>
        </w:rPr>
        <w:drawing>
          <wp:inline distT="0" distB="0" distL="0" distR="0" wp14:anchorId="450772E2" wp14:editId="49CF2FE1">
            <wp:extent cx="4407877" cy="1875693"/>
            <wp:effectExtent l="0" t="0" r="0" b="0"/>
            <wp:docPr id="13" name="Рисунок 13" descr="J:\Новая папка (3)\DSC_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ая папка (3)\DSC_01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8046" cy="1875765"/>
                    </a:xfrm>
                    <a:prstGeom prst="rect">
                      <a:avLst/>
                    </a:prstGeom>
                    <a:noFill/>
                    <a:ln>
                      <a:noFill/>
                    </a:ln>
                  </pic:spPr>
                </pic:pic>
              </a:graphicData>
            </a:graphic>
          </wp:inline>
        </w:drawing>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Pr="0028083E" w:rsidRDefault="00D15892" w:rsidP="00D15892">
      <w:pPr>
        <w:jc w:val="center"/>
        <w:rPr>
          <w:b/>
          <w:sz w:val="32"/>
          <w:szCs w:val="32"/>
          <w:lang w:val="tk-TM"/>
        </w:rPr>
      </w:pPr>
      <w:r w:rsidRPr="0028083E">
        <w:rPr>
          <w:b/>
          <w:bCs/>
          <w:sz w:val="32"/>
          <w:szCs w:val="32"/>
          <w:lang w:val="tk-TM"/>
        </w:rPr>
        <w:t xml:space="preserve">Fizika we </w:t>
      </w:r>
      <w:r w:rsidRPr="0028083E">
        <w:rPr>
          <w:b/>
          <w:bCs/>
          <w:sz w:val="32"/>
          <w:szCs w:val="32"/>
          <w:lang w:val="sq-AL"/>
        </w:rPr>
        <w:t>elektrotehnika kafedrasy</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r>
        <w:rPr>
          <w:b/>
          <w:szCs w:val="28"/>
          <w:lang w:val="tk-TM"/>
        </w:rPr>
        <w:t>Fizika dersinden tejribe sapaklarynyň ýazgylary</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CA4628" w:rsidP="00D15892">
      <w:pPr>
        <w:jc w:val="center"/>
        <w:rPr>
          <w:b/>
          <w:szCs w:val="28"/>
          <w:lang w:val="tk-TM"/>
        </w:rPr>
      </w:pPr>
      <w:r>
        <w:rPr>
          <w:b/>
          <w:szCs w:val="28"/>
          <w:lang w:val="tk-TM"/>
        </w:rPr>
        <w:t>2021ý.</w:t>
      </w: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D15892">
      <w:pPr>
        <w:jc w:val="center"/>
        <w:rPr>
          <w:b/>
          <w:szCs w:val="28"/>
          <w:lang w:val="tk-TM"/>
        </w:rPr>
      </w:pPr>
    </w:p>
    <w:p w:rsidR="00D15892" w:rsidRDefault="00D15892" w:rsidP="00CA4628">
      <w:pPr>
        <w:spacing w:line="360" w:lineRule="auto"/>
        <w:rPr>
          <w:b/>
          <w:bCs/>
          <w:szCs w:val="28"/>
          <w:lang w:val="sq-AL"/>
        </w:rPr>
      </w:pPr>
    </w:p>
    <w:p w:rsidR="009D406B" w:rsidRPr="00CA4628" w:rsidRDefault="006C4B69" w:rsidP="00CA4628">
      <w:pPr>
        <w:spacing w:line="360" w:lineRule="auto"/>
        <w:jc w:val="center"/>
        <w:rPr>
          <w:b/>
          <w:bCs/>
          <w:sz w:val="40"/>
          <w:szCs w:val="40"/>
          <w:lang w:val="tk-TM"/>
        </w:rPr>
      </w:pPr>
      <w:r w:rsidRPr="00CA4628">
        <w:rPr>
          <w:b/>
          <w:bCs/>
          <w:sz w:val="40"/>
          <w:szCs w:val="40"/>
          <w:lang w:val="en-US"/>
        </w:rPr>
        <w:lastRenderedPageBreak/>
        <w:t>2</w:t>
      </w:r>
      <w:r w:rsidR="00D15892" w:rsidRPr="00CA4628">
        <w:rPr>
          <w:b/>
          <w:bCs/>
          <w:sz w:val="40"/>
          <w:szCs w:val="40"/>
          <w:lang w:val="tk-TM"/>
        </w:rPr>
        <w:t xml:space="preserve">-nji </w:t>
      </w:r>
      <w:r w:rsidR="00D15892" w:rsidRPr="00CA4628">
        <w:rPr>
          <w:b/>
          <w:bCs/>
          <w:sz w:val="40"/>
          <w:szCs w:val="40"/>
          <w:lang w:val="sq-AL"/>
        </w:rPr>
        <w:t>tejribe işi</w:t>
      </w:r>
      <w:r w:rsidR="00CA4628" w:rsidRPr="00CA4628">
        <w:rPr>
          <w:b/>
          <w:bCs/>
          <w:sz w:val="40"/>
          <w:szCs w:val="40"/>
          <w:lang w:val="tk-TM"/>
        </w:rPr>
        <w:t xml:space="preserve">: </w:t>
      </w:r>
      <w:r w:rsidR="009D406B" w:rsidRPr="00CA4628">
        <w:rPr>
          <w:b/>
          <w:sz w:val="40"/>
          <w:szCs w:val="40"/>
          <w:lang w:val="en-US"/>
        </w:rPr>
        <w:t xml:space="preserve">Cobra4 </w:t>
      </w:r>
      <w:r w:rsidR="009D406B" w:rsidRPr="00CA4628">
        <w:rPr>
          <w:b/>
          <w:sz w:val="40"/>
          <w:szCs w:val="40"/>
          <w:lang w:val="tk-TM"/>
        </w:rPr>
        <w:t>bilen Omuň kanuny</w:t>
      </w:r>
      <w:r w:rsidR="00CA4628">
        <w:rPr>
          <w:b/>
          <w:bCs/>
          <w:sz w:val="40"/>
          <w:szCs w:val="40"/>
          <w:lang w:val="tk-TM"/>
        </w:rPr>
        <w:t>.</w:t>
      </w:r>
    </w:p>
    <w:p w:rsidR="009D406B" w:rsidRDefault="009D406B" w:rsidP="009D406B">
      <w:pPr>
        <w:autoSpaceDE w:val="0"/>
        <w:autoSpaceDN w:val="0"/>
        <w:adjustRightInd w:val="0"/>
        <w:jc w:val="both"/>
        <w:rPr>
          <w:b/>
          <w:szCs w:val="28"/>
          <w:lang w:val="tk-TM"/>
        </w:rPr>
      </w:pPr>
      <w:r>
        <w:rPr>
          <w:b/>
          <w:szCs w:val="28"/>
          <w:lang w:val="tk-TM"/>
        </w:rPr>
        <w:t>Baglanyşykly temalar</w:t>
      </w:r>
    </w:p>
    <w:p w:rsidR="009D406B" w:rsidRDefault="009D406B" w:rsidP="009D406B">
      <w:pPr>
        <w:autoSpaceDE w:val="0"/>
        <w:autoSpaceDN w:val="0"/>
        <w:adjustRightInd w:val="0"/>
        <w:jc w:val="both"/>
        <w:rPr>
          <w:b/>
          <w:szCs w:val="28"/>
          <w:lang w:val="tk-TM"/>
        </w:rPr>
      </w:pPr>
      <w:r>
        <w:rPr>
          <w:b/>
          <w:szCs w:val="28"/>
          <w:lang w:val="tk-TM"/>
        </w:rPr>
        <w:t xml:space="preserve">Omuň kanuny, udel garşylyk, hemişelik ululykly garşylyk, geçirijilik, kuwwat we iş. </w:t>
      </w:r>
    </w:p>
    <w:p w:rsidR="009D406B" w:rsidRPr="00BA2A97" w:rsidRDefault="009D406B" w:rsidP="009D406B">
      <w:pPr>
        <w:autoSpaceDE w:val="0"/>
        <w:autoSpaceDN w:val="0"/>
        <w:adjustRightInd w:val="0"/>
        <w:jc w:val="both"/>
        <w:rPr>
          <w:szCs w:val="28"/>
          <w:lang w:val="tk-TM"/>
        </w:rPr>
      </w:pPr>
      <w:r w:rsidRPr="00BA2A97">
        <w:rPr>
          <w:szCs w:val="28"/>
          <w:lang w:val="tk-TM"/>
        </w:rPr>
        <w:t xml:space="preserve"> </w:t>
      </w:r>
    </w:p>
    <w:p w:rsidR="009D406B" w:rsidRDefault="009D406B" w:rsidP="009D406B">
      <w:pPr>
        <w:autoSpaceDE w:val="0"/>
        <w:autoSpaceDN w:val="0"/>
        <w:adjustRightInd w:val="0"/>
        <w:jc w:val="both"/>
        <w:rPr>
          <w:szCs w:val="28"/>
          <w:lang w:val="tk-TM"/>
        </w:rPr>
      </w:pPr>
      <w:r>
        <w:rPr>
          <w:szCs w:val="28"/>
          <w:lang w:val="tk-TM"/>
        </w:rPr>
        <w:t xml:space="preserve">Esaslar </w:t>
      </w:r>
    </w:p>
    <w:p w:rsidR="009D406B" w:rsidRDefault="009D406B" w:rsidP="009D406B">
      <w:pPr>
        <w:autoSpaceDE w:val="0"/>
        <w:autoSpaceDN w:val="0"/>
        <w:adjustRightInd w:val="0"/>
        <w:jc w:val="both"/>
        <w:rPr>
          <w:szCs w:val="28"/>
          <w:lang w:val="tk-TM"/>
        </w:rPr>
      </w:pPr>
      <w:r>
        <w:rPr>
          <w:szCs w:val="28"/>
          <w:lang w:val="tk-TM"/>
        </w:rPr>
        <w:t xml:space="preserve">Dürli rezistorlar üçin napreženiýe we </w:t>
      </w:r>
      <w:r w:rsidRPr="00BE0A36">
        <w:rPr>
          <w:szCs w:val="28"/>
          <w:lang w:val="tk-TM"/>
        </w:rPr>
        <w:t>elektrik tog</w:t>
      </w:r>
      <w:r>
        <w:rPr>
          <w:szCs w:val="28"/>
          <w:lang w:val="tk-TM"/>
        </w:rPr>
        <w:t>yň</w:t>
      </w:r>
      <w:r w:rsidRPr="00BE0A36">
        <w:rPr>
          <w:szCs w:val="28"/>
          <w:lang w:val="tk-TM"/>
        </w:rPr>
        <w:t xml:space="preserve"> arasyndaky </w:t>
      </w:r>
      <w:r>
        <w:rPr>
          <w:szCs w:val="28"/>
          <w:lang w:val="tk-TM"/>
        </w:rPr>
        <w:t xml:space="preserve">gatnaşygy gurmaly. Garşylyk bu elektirik togunyň napreženiýä görä ölçegi. Egerde garşylyk elektrik çyrasy bolsa onda çyra ýananda uly elektrik togy akyp, temperaturanyň ýokarlanmagy bilen </w:t>
      </w:r>
      <w:r w:rsidRPr="00BE0A36">
        <w:rPr>
          <w:szCs w:val="28"/>
          <w:lang w:val="tk-TM"/>
        </w:rPr>
        <w:t>lampa</w:t>
      </w:r>
      <w:r>
        <w:rPr>
          <w:szCs w:val="28"/>
          <w:lang w:val="tk-TM"/>
        </w:rPr>
        <w:t>nyň</w:t>
      </w:r>
      <w:r w:rsidRPr="00BE0A36">
        <w:rPr>
          <w:szCs w:val="28"/>
          <w:lang w:val="tk-TM"/>
        </w:rPr>
        <w:t xml:space="preserve"> </w:t>
      </w:r>
      <w:r>
        <w:rPr>
          <w:szCs w:val="28"/>
          <w:lang w:val="tk-TM"/>
        </w:rPr>
        <w:t xml:space="preserve">garşylygy çürt- kesik artýar. </w:t>
      </w:r>
    </w:p>
    <w:p w:rsidR="009D406B" w:rsidRPr="00BE0A36" w:rsidRDefault="009D406B" w:rsidP="009D406B">
      <w:pPr>
        <w:autoSpaceDE w:val="0"/>
        <w:autoSpaceDN w:val="0"/>
        <w:adjustRightInd w:val="0"/>
        <w:jc w:val="both"/>
        <w:rPr>
          <w:szCs w:val="28"/>
          <w:lang w:val="tk-TM"/>
        </w:rPr>
      </w:pPr>
    </w:p>
    <w:p w:rsidR="009D406B" w:rsidRPr="004E6852" w:rsidRDefault="009D406B" w:rsidP="009D406B">
      <w:pPr>
        <w:autoSpaceDE w:val="0"/>
        <w:autoSpaceDN w:val="0"/>
        <w:adjustRightInd w:val="0"/>
        <w:jc w:val="both"/>
        <w:rPr>
          <w:b/>
          <w:szCs w:val="28"/>
          <w:lang w:val="tk-TM"/>
        </w:rPr>
      </w:pPr>
      <w:r>
        <w:rPr>
          <w:b/>
          <w:szCs w:val="28"/>
          <w:lang w:val="tk-TM"/>
        </w:rPr>
        <w:t>enjamlar</w:t>
      </w:r>
      <w:r w:rsidRPr="004E6852">
        <w:rPr>
          <w:b/>
          <w:szCs w:val="28"/>
          <w:lang w:val="tk-TM"/>
        </w:rPr>
        <w:t xml:space="preserve"> </w:t>
      </w:r>
    </w:p>
    <w:p w:rsidR="009D406B" w:rsidRPr="004E6852" w:rsidRDefault="009D406B" w:rsidP="009D406B">
      <w:pPr>
        <w:autoSpaceDE w:val="0"/>
        <w:autoSpaceDN w:val="0"/>
        <w:adjustRightInd w:val="0"/>
        <w:jc w:val="both"/>
        <w:rPr>
          <w:szCs w:val="28"/>
          <w:lang w:val="tk-TM"/>
        </w:rPr>
      </w:pPr>
      <w:r w:rsidRPr="004E6852">
        <w:rPr>
          <w:szCs w:val="28"/>
          <w:lang w:val="tk-TM"/>
        </w:rPr>
        <w:t xml:space="preserve">1 </w:t>
      </w:r>
      <w:r>
        <w:rPr>
          <w:szCs w:val="28"/>
          <w:lang w:val="tk-TM"/>
        </w:rPr>
        <w:t xml:space="preserve">simsiz dolandyryjy </w:t>
      </w:r>
      <w:r w:rsidRPr="004E6852">
        <w:rPr>
          <w:szCs w:val="28"/>
          <w:lang w:val="tk-TM"/>
        </w:rPr>
        <w:t xml:space="preserve"> Cobra4                                                         12600-00 </w:t>
      </w:r>
    </w:p>
    <w:p w:rsidR="009D406B" w:rsidRPr="004E6852" w:rsidRDefault="009D406B" w:rsidP="009D406B">
      <w:pPr>
        <w:autoSpaceDE w:val="0"/>
        <w:autoSpaceDN w:val="0"/>
        <w:adjustRightInd w:val="0"/>
        <w:jc w:val="both"/>
        <w:rPr>
          <w:szCs w:val="28"/>
          <w:lang w:val="tk-TM"/>
        </w:rPr>
      </w:pPr>
      <w:r w:rsidRPr="004E6852">
        <w:rPr>
          <w:szCs w:val="28"/>
          <w:lang w:val="tk-TM"/>
        </w:rPr>
        <w:t xml:space="preserve">1 </w:t>
      </w:r>
      <w:r>
        <w:rPr>
          <w:szCs w:val="28"/>
          <w:lang w:val="tk-TM"/>
        </w:rPr>
        <w:t xml:space="preserve">simsiz </w:t>
      </w:r>
      <w:r w:rsidRPr="004E6852">
        <w:rPr>
          <w:szCs w:val="28"/>
          <w:lang w:val="tk-TM"/>
        </w:rPr>
        <w:t>Cobra4</w:t>
      </w:r>
      <w:r>
        <w:rPr>
          <w:szCs w:val="28"/>
          <w:lang w:val="tk-TM"/>
        </w:rPr>
        <w:t xml:space="preserve"> aragatnaşygy  </w:t>
      </w:r>
      <w:r w:rsidRPr="004E6852">
        <w:rPr>
          <w:szCs w:val="28"/>
          <w:lang w:val="tk-TM"/>
        </w:rPr>
        <w:t xml:space="preserve">                                                       12601-00 </w:t>
      </w:r>
    </w:p>
    <w:p w:rsidR="009D406B" w:rsidRPr="004E6852" w:rsidRDefault="009D406B" w:rsidP="009D406B">
      <w:pPr>
        <w:autoSpaceDE w:val="0"/>
        <w:autoSpaceDN w:val="0"/>
        <w:adjustRightInd w:val="0"/>
        <w:jc w:val="both"/>
        <w:rPr>
          <w:szCs w:val="28"/>
          <w:lang w:val="tk-TM"/>
        </w:rPr>
      </w:pPr>
      <w:r w:rsidRPr="004E6852">
        <w:rPr>
          <w:szCs w:val="28"/>
          <w:lang w:val="tk-TM"/>
        </w:rPr>
        <w:t xml:space="preserve">1 </w:t>
      </w:r>
      <w:r>
        <w:rPr>
          <w:szCs w:val="28"/>
          <w:lang w:val="tk-TM"/>
        </w:rPr>
        <w:t xml:space="preserve">energiýa datçik enjamy </w:t>
      </w:r>
      <w:r w:rsidRPr="004E6852">
        <w:rPr>
          <w:szCs w:val="28"/>
          <w:lang w:val="tk-TM"/>
        </w:rPr>
        <w:t xml:space="preserve">Cobra4 </w:t>
      </w:r>
      <w:r>
        <w:rPr>
          <w:szCs w:val="28"/>
          <w:lang w:val="tk-TM"/>
        </w:rPr>
        <w:t xml:space="preserve">                                            </w:t>
      </w:r>
      <w:r w:rsidRPr="004E6852">
        <w:rPr>
          <w:szCs w:val="28"/>
          <w:lang w:val="tk-TM"/>
        </w:rPr>
        <w:t xml:space="preserve">12656-00 </w:t>
      </w:r>
    </w:p>
    <w:p w:rsidR="009D406B" w:rsidRPr="004E6852" w:rsidRDefault="009D406B" w:rsidP="009D406B">
      <w:pPr>
        <w:autoSpaceDE w:val="0"/>
        <w:autoSpaceDN w:val="0"/>
        <w:adjustRightInd w:val="0"/>
        <w:jc w:val="both"/>
        <w:rPr>
          <w:szCs w:val="28"/>
          <w:lang w:val="tk-TM"/>
        </w:rPr>
      </w:pPr>
      <w:r w:rsidRPr="004E6852">
        <w:rPr>
          <w:szCs w:val="28"/>
          <w:lang w:val="tk-TM"/>
        </w:rPr>
        <w:t xml:space="preserve">1 </w:t>
      </w:r>
      <w:r>
        <w:rPr>
          <w:szCs w:val="28"/>
          <w:lang w:val="tk-TM"/>
        </w:rPr>
        <w:t xml:space="preserve">sanly generator ýygylygy, </w:t>
      </w:r>
      <w:r w:rsidRPr="004E6852">
        <w:rPr>
          <w:szCs w:val="28"/>
          <w:lang w:val="tk-TM"/>
        </w:rPr>
        <w:t>USB, incl.</w:t>
      </w:r>
      <w:r>
        <w:rPr>
          <w:szCs w:val="28"/>
          <w:lang w:val="tk-TM"/>
        </w:rPr>
        <w:t xml:space="preserve"> </w:t>
      </w:r>
      <w:r w:rsidRPr="004E6852">
        <w:rPr>
          <w:szCs w:val="28"/>
          <w:lang w:val="tk-TM"/>
        </w:rPr>
        <w:t xml:space="preserve"> </w:t>
      </w:r>
    </w:p>
    <w:p w:rsidR="009D406B" w:rsidRPr="004E6852" w:rsidRDefault="009D406B" w:rsidP="009D406B">
      <w:pPr>
        <w:autoSpaceDE w:val="0"/>
        <w:autoSpaceDN w:val="0"/>
        <w:adjustRightInd w:val="0"/>
        <w:jc w:val="both"/>
        <w:rPr>
          <w:szCs w:val="28"/>
          <w:lang w:val="tk-TM"/>
        </w:rPr>
      </w:pPr>
      <w:r>
        <w:rPr>
          <w:szCs w:val="28"/>
          <w:lang w:val="tk-TM"/>
        </w:rPr>
        <w:t xml:space="preserve">Programma üpjünçiligi </w:t>
      </w:r>
      <w:r w:rsidRPr="004E6852">
        <w:rPr>
          <w:szCs w:val="28"/>
          <w:lang w:val="tk-TM"/>
        </w:rPr>
        <w:t xml:space="preserve">Cobra4 </w:t>
      </w:r>
      <w:r>
        <w:rPr>
          <w:szCs w:val="28"/>
          <w:lang w:val="tk-TM"/>
        </w:rPr>
        <w:t xml:space="preserve">                                                       </w:t>
      </w:r>
      <w:r w:rsidRPr="004E6852">
        <w:rPr>
          <w:szCs w:val="28"/>
          <w:lang w:val="tk-TM"/>
        </w:rPr>
        <w:t xml:space="preserve">13654-99 </w:t>
      </w:r>
    </w:p>
    <w:p w:rsidR="009D406B" w:rsidRPr="004E6852" w:rsidRDefault="009D406B" w:rsidP="009D406B">
      <w:pPr>
        <w:autoSpaceDE w:val="0"/>
        <w:autoSpaceDN w:val="0"/>
        <w:adjustRightInd w:val="0"/>
        <w:jc w:val="both"/>
        <w:rPr>
          <w:szCs w:val="28"/>
          <w:lang w:val="tk-TM"/>
        </w:rPr>
      </w:pPr>
      <w:r w:rsidRPr="004E6852">
        <w:rPr>
          <w:szCs w:val="28"/>
          <w:lang w:val="tk-TM"/>
        </w:rPr>
        <w:t xml:space="preserve">1 </w:t>
      </w:r>
      <w:r>
        <w:rPr>
          <w:szCs w:val="28"/>
          <w:lang w:val="tk-TM"/>
        </w:rPr>
        <w:t xml:space="preserve">aragatnaşyk gaby                                                                          </w:t>
      </w:r>
      <w:r w:rsidRPr="004E6852">
        <w:rPr>
          <w:szCs w:val="28"/>
          <w:lang w:val="tk-TM"/>
        </w:rPr>
        <w:t xml:space="preserve"> 06030-23 </w:t>
      </w:r>
    </w:p>
    <w:p w:rsidR="009D406B" w:rsidRPr="004E6852" w:rsidRDefault="009D406B" w:rsidP="009D406B">
      <w:pPr>
        <w:autoSpaceDE w:val="0"/>
        <w:autoSpaceDN w:val="0"/>
        <w:adjustRightInd w:val="0"/>
        <w:jc w:val="both"/>
        <w:rPr>
          <w:szCs w:val="28"/>
          <w:lang w:val="tk-TM"/>
        </w:rPr>
      </w:pPr>
      <w:r w:rsidRPr="004E6852">
        <w:rPr>
          <w:szCs w:val="28"/>
          <w:lang w:val="tk-TM"/>
        </w:rPr>
        <w:t xml:space="preserve">1 </w:t>
      </w:r>
      <w:r>
        <w:rPr>
          <w:szCs w:val="28"/>
          <w:lang w:val="tk-TM"/>
        </w:rPr>
        <w:t>rezistor</w:t>
      </w:r>
      <w:r w:rsidRPr="004E6852">
        <w:rPr>
          <w:szCs w:val="28"/>
          <w:lang w:val="tk-TM"/>
        </w:rPr>
        <w:t xml:space="preserve"> 100 </w:t>
      </w:r>
      <w:r w:rsidRPr="005A7F41">
        <w:rPr>
          <w:szCs w:val="28"/>
        </w:rPr>
        <w:t>Ω</w:t>
      </w:r>
      <w:r w:rsidRPr="004E6852">
        <w:rPr>
          <w:szCs w:val="28"/>
          <w:lang w:val="tk-TM"/>
        </w:rPr>
        <w:t xml:space="preserve">, 1 W </w:t>
      </w:r>
      <w:r>
        <w:rPr>
          <w:szCs w:val="28"/>
          <w:lang w:val="tk-TM"/>
        </w:rPr>
        <w:t xml:space="preserve">                                                                      </w:t>
      </w:r>
      <w:r w:rsidRPr="004E6852">
        <w:rPr>
          <w:szCs w:val="28"/>
          <w:lang w:val="tk-TM"/>
        </w:rPr>
        <w:t xml:space="preserve">39104-63 </w:t>
      </w:r>
    </w:p>
    <w:p w:rsidR="009D406B" w:rsidRPr="004E6852" w:rsidRDefault="009D406B" w:rsidP="009D406B">
      <w:pPr>
        <w:autoSpaceDE w:val="0"/>
        <w:autoSpaceDN w:val="0"/>
        <w:adjustRightInd w:val="0"/>
        <w:jc w:val="both"/>
        <w:rPr>
          <w:szCs w:val="28"/>
          <w:lang w:val="en-US"/>
        </w:rPr>
      </w:pPr>
      <w:r w:rsidRPr="004E6852">
        <w:rPr>
          <w:szCs w:val="28"/>
          <w:lang w:val="tk-TM"/>
        </w:rPr>
        <w:t xml:space="preserve">1 </w:t>
      </w:r>
      <w:r>
        <w:rPr>
          <w:szCs w:val="28"/>
          <w:lang w:val="tk-TM"/>
        </w:rPr>
        <w:t>rezistor</w:t>
      </w:r>
      <w:r w:rsidRPr="004E6852">
        <w:rPr>
          <w:szCs w:val="28"/>
          <w:lang w:val="tk-TM"/>
        </w:rPr>
        <w:t xml:space="preserve"> 220 </w:t>
      </w:r>
      <w:r w:rsidRPr="005A7F41">
        <w:rPr>
          <w:szCs w:val="28"/>
        </w:rPr>
        <w:t>Ω</w:t>
      </w:r>
      <w:r w:rsidRPr="004E6852">
        <w:rPr>
          <w:szCs w:val="28"/>
          <w:lang w:val="tk-TM"/>
        </w:rPr>
        <w:t xml:space="preserve">, 1 W </w:t>
      </w:r>
      <w:r>
        <w:rPr>
          <w:szCs w:val="28"/>
          <w:lang w:val="tk-TM"/>
        </w:rPr>
        <w:t xml:space="preserve">                                                                      </w:t>
      </w:r>
      <w:r w:rsidRPr="004E6852">
        <w:rPr>
          <w:szCs w:val="28"/>
          <w:lang w:val="tk-TM"/>
        </w:rPr>
        <w:t>39104</w:t>
      </w:r>
      <w:r w:rsidRPr="004E6852">
        <w:rPr>
          <w:szCs w:val="28"/>
          <w:lang w:val="en-US"/>
        </w:rPr>
        <w:t xml:space="preserve">-64 </w:t>
      </w:r>
    </w:p>
    <w:p w:rsidR="009D406B" w:rsidRPr="004E6852" w:rsidRDefault="009D406B" w:rsidP="009D406B">
      <w:pPr>
        <w:autoSpaceDE w:val="0"/>
        <w:autoSpaceDN w:val="0"/>
        <w:adjustRightInd w:val="0"/>
        <w:jc w:val="both"/>
        <w:rPr>
          <w:szCs w:val="28"/>
          <w:lang w:val="en-US"/>
        </w:rPr>
      </w:pPr>
      <w:r w:rsidRPr="004E6852">
        <w:rPr>
          <w:szCs w:val="28"/>
          <w:lang w:val="en-US"/>
        </w:rPr>
        <w:t xml:space="preserve">1 </w:t>
      </w:r>
      <w:r>
        <w:rPr>
          <w:szCs w:val="28"/>
          <w:lang w:val="tk-TM"/>
        </w:rPr>
        <w:t>rezistor</w:t>
      </w:r>
      <w:r w:rsidRPr="004E6852">
        <w:rPr>
          <w:szCs w:val="28"/>
          <w:lang w:val="en-US"/>
        </w:rPr>
        <w:t xml:space="preserve"> 330 </w:t>
      </w:r>
      <w:r w:rsidRPr="005A7F41">
        <w:rPr>
          <w:szCs w:val="28"/>
        </w:rPr>
        <w:t>Ω</w:t>
      </w:r>
      <w:r w:rsidRPr="004E6852">
        <w:rPr>
          <w:szCs w:val="28"/>
          <w:lang w:val="en-US"/>
        </w:rPr>
        <w:t xml:space="preserve">, 1 W </w:t>
      </w:r>
      <w:r>
        <w:rPr>
          <w:szCs w:val="28"/>
          <w:lang w:val="tk-TM"/>
        </w:rPr>
        <w:t xml:space="preserve">                                                                      </w:t>
      </w:r>
      <w:r w:rsidRPr="004E6852">
        <w:rPr>
          <w:szCs w:val="28"/>
          <w:lang w:val="en-US"/>
        </w:rPr>
        <w:t xml:space="preserve">39104-13 </w:t>
      </w:r>
    </w:p>
    <w:p w:rsidR="009D406B" w:rsidRPr="004E6852" w:rsidRDefault="009D406B" w:rsidP="009D406B">
      <w:pPr>
        <w:autoSpaceDE w:val="0"/>
        <w:autoSpaceDN w:val="0"/>
        <w:adjustRightInd w:val="0"/>
        <w:jc w:val="both"/>
        <w:rPr>
          <w:szCs w:val="28"/>
          <w:lang w:val="en-US"/>
        </w:rPr>
      </w:pPr>
      <w:r w:rsidRPr="004E6852">
        <w:rPr>
          <w:szCs w:val="28"/>
          <w:lang w:val="en-US"/>
        </w:rPr>
        <w:t xml:space="preserve">1 </w:t>
      </w:r>
      <w:r>
        <w:rPr>
          <w:szCs w:val="28"/>
          <w:lang w:val="tk-TM"/>
        </w:rPr>
        <w:t>lampa öýjügi</w:t>
      </w:r>
      <w:r w:rsidRPr="004E6852">
        <w:rPr>
          <w:szCs w:val="28"/>
          <w:lang w:val="en-US"/>
        </w:rPr>
        <w:t xml:space="preserve"> E10 </w:t>
      </w:r>
      <w:r>
        <w:rPr>
          <w:szCs w:val="28"/>
          <w:lang w:val="tk-TM"/>
        </w:rPr>
        <w:t xml:space="preserve">                                                                         </w:t>
      </w:r>
      <w:r w:rsidRPr="004E6852">
        <w:rPr>
          <w:szCs w:val="28"/>
          <w:lang w:val="en-US"/>
        </w:rPr>
        <w:t xml:space="preserve">17049-00 </w:t>
      </w:r>
    </w:p>
    <w:p w:rsidR="009D406B" w:rsidRPr="004E6852" w:rsidRDefault="009D406B" w:rsidP="009D406B">
      <w:pPr>
        <w:autoSpaceDE w:val="0"/>
        <w:autoSpaceDN w:val="0"/>
        <w:adjustRightInd w:val="0"/>
        <w:jc w:val="both"/>
        <w:rPr>
          <w:szCs w:val="28"/>
          <w:lang w:val="en-US"/>
        </w:rPr>
      </w:pPr>
      <w:r w:rsidRPr="004E6852">
        <w:rPr>
          <w:szCs w:val="28"/>
          <w:lang w:val="en-US"/>
        </w:rPr>
        <w:t xml:space="preserve">1 </w:t>
      </w:r>
      <w:proofErr w:type="spellStart"/>
      <w:r w:rsidRPr="004E6852">
        <w:rPr>
          <w:szCs w:val="28"/>
          <w:lang w:val="en-US"/>
        </w:rPr>
        <w:t>gyzdyryş</w:t>
      </w:r>
      <w:proofErr w:type="spellEnd"/>
      <w:r w:rsidRPr="004E6852">
        <w:rPr>
          <w:szCs w:val="28"/>
          <w:lang w:val="en-US"/>
        </w:rPr>
        <w:t xml:space="preserve"> </w:t>
      </w:r>
      <w:proofErr w:type="spellStart"/>
      <w:r w:rsidRPr="004E6852">
        <w:rPr>
          <w:szCs w:val="28"/>
          <w:lang w:val="en-US"/>
        </w:rPr>
        <w:t>lampasy</w:t>
      </w:r>
      <w:proofErr w:type="spellEnd"/>
      <w:r w:rsidRPr="004E6852">
        <w:rPr>
          <w:szCs w:val="28"/>
          <w:lang w:val="en-US"/>
        </w:rPr>
        <w:t xml:space="preserve">, 12 V/0.1 A, E10, 10 PC. </w:t>
      </w:r>
      <w:r>
        <w:rPr>
          <w:szCs w:val="28"/>
          <w:lang w:val="tk-TM"/>
        </w:rPr>
        <w:t xml:space="preserve">                               </w:t>
      </w:r>
      <w:r w:rsidRPr="004E6852">
        <w:rPr>
          <w:szCs w:val="28"/>
          <w:lang w:val="en-US"/>
        </w:rPr>
        <w:t xml:space="preserve">07505-03 </w:t>
      </w:r>
    </w:p>
    <w:p w:rsidR="009D406B" w:rsidRPr="004E6852" w:rsidRDefault="009D406B" w:rsidP="009D406B">
      <w:pPr>
        <w:autoSpaceDE w:val="0"/>
        <w:autoSpaceDN w:val="0"/>
        <w:adjustRightInd w:val="0"/>
        <w:jc w:val="both"/>
        <w:rPr>
          <w:szCs w:val="28"/>
          <w:lang w:val="en-US"/>
        </w:rPr>
      </w:pPr>
      <w:r w:rsidRPr="004E6852">
        <w:rPr>
          <w:szCs w:val="28"/>
          <w:lang w:val="en-US"/>
        </w:rPr>
        <w:t xml:space="preserve">2 </w:t>
      </w:r>
      <w:r>
        <w:rPr>
          <w:szCs w:val="28"/>
          <w:lang w:val="tk-TM"/>
        </w:rPr>
        <w:t>birikidiriji sim</w:t>
      </w:r>
      <w:proofErr w:type="gramStart"/>
      <w:r>
        <w:rPr>
          <w:szCs w:val="28"/>
          <w:lang w:val="tk-TM"/>
        </w:rPr>
        <w:t xml:space="preserve">, </w:t>
      </w:r>
      <w:r w:rsidRPr="004E6852">
        <w:rPr>
          <w:szCs w:val="28"/>
          <w:lang w:val="en-US"/>
        </w:rPr>
        <w:t xml:space="preserve"> l</w:t>
      </w:r>
      <w:proofErr w:type="gramEnd"/>
      <w:r w:rsidRPr="004E6852">
        <w:rPr>
          <w:szCs w:val="28"/>
          <w:lang w:val="en-US"/>
        </w:rPr>
        <w:t xml:space="preserve"> = 500 </w:t>
      </w:r>
      <w:r>
        <w:rPr>
          <w:szCs w:val="28"/>
          <w:lang w:val="tk-TM"/>
        </w:rPr>
        <w:t>mm</w:t>
      </w:r>
      <w:r w:rsidRPr="004E6852">
        <w:rPr>
          <w:szCs w:val="28"/>
          <w:lang w:val="en-US"/>
        </w:rPr>
        <w:t xml:space="preserve">, </w:t>
      </w:r>
      <w:r>
        <w:rPr>
          <w:szCs w:val="28"/>
          <w:lang w:val="tk-TM"/>
        </w:rPr>
        <w:t xml:space="preserve">gyzyl                                              </w:t>
      </w:r>
      <w:r w:rsidRPr="004E6852">
        <w:rPr>
          <w:szCs w:val="28"/>
          <w:lang w:val="en-US"/>
        </w:rPr>
        <w:t xml:space="preserve"> 07631-01 </w:t>
      </w:r>
    </w:p>
    <w:p w:rsidR="009D406B" w:rsidRPr="004E6852" w:rsidRDefault="009D406B" w:rsidP="009D406B">
      <w:pPr>
        <w:autoSpaceDE w:val="0"/>
        <w:autoSpaceDN w:val="0"/>
        <w:adjustRightInd w:val="0"/>
        <w:jc w:val="both"/>
        <w:rPr>
          <w:szCs w:val="28"/>
          <w:lang w:val="en-US"/>
        </w:rPr>
      </w:pPr>
      <w:r w:rsidRPr="004E6852">
        <w:rPr>
          <w:szCs w:val="28"/>
          <w:lang w:val="en-US"/>
        </w:rPr>
        <w:t xml:space="preserve">2 </w:t>
      </w:r>
      <w:r>
        <w:rPr>
          <w:szCs w:val="28"/>
          <w:lang w:val="tk-TM"/>
        </w:rPr>
        <w:t xml:space="preserve">birikdiriji sim, </w:t>
      </w:r>
      <w:r w:rsidRPr="004E6852">
        <w:rPr>
          <w:szCs w:val="28"/>
          <w:lang w:val="en-US"/>
        </w:rPr>
        <w:t xml:space="preserve">l = 500 </w:t>
      </w:r>
      <w:r>
        <w:rPr>
          <w:szCs w:val="28"/>
          <w:lang w:val="tk-TM"/>
        </w:rPr>
        <w:t>mm</w:t>
      </w:r>
      <w:r w:rsidRPr="004E6852">
        <w:rPr>
          <w:szCs w:val="28"/>
          <w:lang w:val="en-US"/>
        </w:rPr>
        <w:t xml:space="preserve">, </w:t>
      </w:r>
      <w:r>
        <w:rPr>
          <w:szCs w:val="28"/>
          <w:lang w:val="tk-TM"/>
        </w:rPr>
        <w:t xml:space="preserve">gök                                                    </w:t>
      </w:r>
      <w:r w:rsidRPr="004E6852">
        <w:rPr>
          <w:szCs w:val="28"/>
          <w:lang w:val="en-US"/>
        </w:rPr>
        <w:t xml:space="preserve">07631-04 </w:t>
      </w:r>
    </w:p>
    <w:p w:rsidR="009D406B" w:rsidRPr="004E6852" w:rsidRDefault="009D406B" w:rsidP="009D406B">
      <w:pPr>
        <w:autoSpaceDE w:val="0"/>
        <w:autoSpaceDN w:val="0"/>
        <w:adjustRightInd w:val="0"/>
        <w:jc w:val="both"/>
        <w:rPr>
          <w:szCs w:val="28"/>
          <w:lang w:val="en-US"/>
        </w:rPr>
      </w:pPr>
    </w:p>
    <w:p w:rsidR="009D406B" w:rsidRPr="004E6852" w:rsidRDefault="009D406B" w:rsidP="009D406B">
      <w:pPr>
        <w:autoSpaceDE w:val="0"/>
        <w:autoSpaceDN w:val="0"/>
        <w:adjustRightInd w:val="0"/>
        <w:jc w:val="both"/>
        <w:rPr>
          <w:szCs w:val="28"/>
          <w:lang w:val="en-US"/>
        </w:rPr>
      </w:pPr>
      <w:r w:rsidRPr="004E6852">
        <w:rPr>
          <w:szCs w:val="28"/>
          <w:lang w:val="en-US"/>
        </w:rPr>
        <w:t xml:space="preserve">  </w:t>
      </w:r>
      <w:r>
        <w:rPr>
          <w:szCs w:val="28"/>
          <w:lang w:val="tk-TM"/>
        </w:rPr>
        <w:t>Goşmaça</w:t>
      </w:r>
      <w:r w:rsidRPr="004E6852">
        <w:rPr>
          <w:szCs w:val="28"/>
          <w:lang w:val="en-US"/>
        </w:rPr>
        <w:t xml:space="preserve">   </w:t>
      </w:r>
    </w:p>
    <w:p w:rsidR="009D406B" w:rsidRPr="004E6852" w:rsidRDefault="009D406B" w:rsidP="009D406B">
      <w:pPr>
        <w:autoSpaceDE w:val="0"/>
        <w:autoSpaceDN w:val="0"/>
        <w:adjustRightInd w:val="0"/>
        <w:jc w:val="both"/>
        <w:rPr>
          <w:szCs w:val="28"/>
          <w:lang w:val="en-US"/>
        </w:rPr>
      </w:pPr>
      <w:r w:rsidRPr="004E6852">
        <w:rPr>
          <w:szCs w:val="28"/>
          <w:lang w:val="en-US"/>
        </w:rPr>
        <w:t xml:space="preserve">1 </w:t>
      </w:r>
      <w:r>
        <w:rPr>
          <w:szCs w:val="28"/>
          <w:lang w:val="tk-TM"/>
        </w:rPr>
        <w:t xml:space="preserve">kompýuter USB interfeýsi bilen, </w:t>
      </w:r>
      <w:r w:rsidRPr="004E6852">
        <w:rPr>
          <w:szCs w:val="28"/>
          <w:lang w:val="en-US"/>
        </w:rPr>
        <w:t xml:space="preserve">Windows XP   </w:t>
      </w:r>
    </w:p>
    <w:p w:rsidR="009D406B" w:rsidRPr="005A7F41" w:rsidRDefault="009D406B" w:rsidP="009D406B">
      <w:pPr>
        <w:autoSpaceDE w:val="0"/>
        <w:autoSpaceDN w:val="0"/>
        <w:adjustRightInd w:val="0"/>
        <w:jc w:val="both"/>
        <w:rPr>
          <w:szCs w:val="28"/>
          <w:lang w:val="en-US"/>
        </w:rPr>
      </w:pPr>
    </w:p>
    <w:p w:rsidR="009D406B" w:rsidRPr="005A7F41" w:rsidRDefault="009D406B" w:rsidP="009D406B">
      <w:pPr>
        <w:autoSpaceDE w:val="0"/>
        <w:autoSpaceDN w:val="0"/>
        <w:adjustRightInd w:val="0"/>
        <w:jc w:val="both"/>
        <w:rPr>
          <w:noProof/>
          <w:szCs w:val="28"/>
          <w:lang w:val="en-US"/>
        </w:rPr>
      </w:pPr>
      <w:r w:rsidRPr="005A7F41">
        <w:rPr>
          <w:noProof/>
          <w:szCs w:val="28"/>
        </w:rPr>
        <w:drawing>
          <wp:inline distT="0" distB="0" distL="0" distR="0">
            <wp:extent cx="4699000" cy="2417445"/>
            <wp:effectExtent l="0" t="0" r="635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9000" cy="2417445"/>
                    </a:xfrm>
                    <a:prstGeom prst="rect">
                      <a:avLst/>
                    </a:prstGeom>
                    <a:noFill/>
                    <a:ln>
                      <a:noFill/>
                    </a:ln>
                  </pic:spPr>
                </pic:pic>
              </a:graphicData>
            </a:graphic>
          </wp:inline>
        </w:drawing>
      </w:r>
    </w:p>
    <w:p w:rsidR="009D406B" w:rsidRPr="009D406B" w:rsidRDefault="009D406B" w:rsidP="009D406B">
      <w:pPr>
        <w:autoSpaceDE w:val="0"/>
        <w:autoSpaceDN w:val="0"/>
        <w:adjustRightInd w:val="0"/>
        <w:jc w:val="both"/>
        <w:rPr>
          <w:szCs w:val="28"/>
          <w:lang w:val="en-US"/>
        </w:rPr>
      </w:pPr>
      <w:r>
        <w:rPr>
          <w:szCs w:val="28"/>
          <w:lang w:val="tk-TM"/>
        </w:rPr>
        <w:t xml:space="preserve">1-nji surat. Syang enjamy. </w:t>
      </w:r>
    </w:p>
    <w:p w:rsidR="009D406B" w:rsidRPr="009D406B" w:rsidRDefault="009D406B" w:rsidP="009D406B">
      <w:pPr>
        <w:autoSpaceDE w:val="0"/>
        <w:autoSpaceDN w:val="0"/>
        <w:adjustRightInd w:val="0"/>
        <w:jc w:val="both"/>
        <w:rPr>
          <w:szCs w:val="28"/>
          <w:lang w:val="en-US"/>
        </w:rPr>
      </w:pPr>
    </w:p>
    <w:p w:rsidR="009D406B" w:rsidRDefault="009D406B" w:rsidP="009D406B">
      <w:pPr>
        <w:autoSpaceDE w:val="0"/>
        <w:autoSpaceDN w:val="0"/>
        <w:adjustRightInd w:val="0"/>
        <w:jc w:val="both"/>
        <w:rPr>
          <w:szCs w:val="28"/>
          <w:lang w:val="tk-TM"/>
        </w:rPr>
      </w:pPr>
      <w:r>
        <w:rPr>
          <w:szCs w:val="28"/>
          <w:lang w:val="tk-TM"/>
        </w:rPr>
        <w:t xml:space="preserve">Gurnama we işiň gidişi . </w:t>
      </w:r>
    </w:p>
    <w:p w:rsidR="009D406B" w:rsidRDefault="009D406B" w:rsidP="009D406B">
      <w:pPr>
        <w:autoSpaceDE w:val="0"/>
        <w:autoSpaceDN w:val="0"/>
        <w:adjustRightInd w:val="0"/>
        <w:jc w:val="both"/>
        <w:rPr>
          <w:szCs w:val="28"/>
          <w:lang w:val="tk-TM"/>
        </w:rPr>
      </w:pPr>
      <w:r>
        <w:rPr>
          <w:szCs w:val="28"/>
          <w:lang w:val="tk-TM"/>
        </w:rPr>
        <w:t xml:space="preserve">1-nji suratda görkezilişi ýaly synag enjamyny gurnamaly. </w:t>
      </w:r>
    </w:p>
    <w:p w:rsidR="009D406B" w:rsidRDefault="009D406B" w:rsidP="009D406B">
      <w:pPr>
        <w:autoSpaceDE w:val="0"/>
        <w:autoSpaceDN w:val="0"/>
        <w:adjustRightInd w:val="0"/>
        <w:jc w:val="both"/>
        <w:rPr>
          <w:szCs w:val="28"/>
          <w:lang w:val="tk-TM"/>
        </w:rPr>
      </w:pPr>
      <w:r>
        <w:rPr>
          <w:szCs w:val="28"/>
          <w:lang w:val="tk-TM"/>
        </w:rPr>
        <w:t xml:space="preserve">USB interfeýsi bilen kompýuteri </w:t>
      </w:r>
      <w:r w:rsidRPr="004E6852">
        <w:rPr>
          <w:szCs w:val="28"/>
          <w:lang w:val="tk-TM"/>
        </w:rPr>
        <w:t xml:space="preserve"> </w:t>
      </w:r>
      <w:r>
        <w:rPr>
          <w:szCs w:val="28"/>
          <w:lang w:val="tk-TM"/>
        </w:rPr>
        <w:t xml:space="preserve">simsiz dolandyryjy </w:t>
      </w:r>
      <w:r w:rsidRPr="004E6852">
        <w:rPr>
          <w:szCs w:val="28"/>
          <w:lang w:val="tk-TM"/>
        </w:rPr>
        <w:t xml:space="preserve"> Cobra4</w:t>
      </w:r>
      <w:r>
        <w:rPr>
          <w:szCs w:val="28"/>
          <w:lang w:val="tk-TM"/>
        </w:rPr>
        <w:t xml:space="preserve">-a bilen birikdirmeli w energiýanyň datçik enjamy </w:t>
      </w:r>
      <w:r w:rsidRPr="004E6852">
        <w:rPr>
          <w:szCs w:val="28"/>
          <w:lang w:val="tk-TM"/>
        </w:rPr>
        <w:t>Cobra4</w:t>
      </w:r>
      <w:r>
        <w:rPr>
          <w:szCs w:val="28"/>
          <w:lang w:val="tk-TM"/>
        </w:rPr>
        <w:t xml:space="preserve">-ny simsiz </w:t>
      </w:r>
      <w:r w:rsidRPr="004E6852">
        <w:rPr>
          <w:szCs w:val="28"/>
          <w:lang w:val="tk-TM"/>
        </w:rPr>
        <w:t>Cobra4</w:t>
      </w:r>
      <w:r>
        <w:rPr>
          <w:szCs w:val="28"/>
          <w:lang w:val="tk-TM"/>
        </w:rPr>
        <w:t xml:space="preserve"> aragatnaşygyna birikdirmeli. Sensor Unitly sanly generator ýylygyny USB interfeýsi bilen kompýutere birikdirmeli. ,,Omuň kanuny” synag enjamyna birikdirmeli (synag&gt; synag açyk).  Synagy ýerine ýetirmek we ölçenilen ululyklary ýazmak üçin ähli parametrler gurnalan we sazlanan. </w:t>
      </w:r>
    </w:p>
    <w:p w:rsidR="009D406B" w:rsidRPr="009D406B" w:rsidRDefault="009D406B" w:rsidP="009D406B">
      <w:pPr>
        <w:autoSpaceDE w:val="0"/>
        <w:autoSpaceDN w:val="0"/>
        <w:adjustRightInd w:val="0"/>
        <w:jc w:val="both"/>
        <w:rPr>
          <w:szCs w:val="28"/>
          <w:lang w:val="tk-TM"/>
        </w:rPr>
      </w:pPr>
      <w:r w:rsidRPr="00E37E33">
        <w:rPr>
          <w:noProof/>
        </w:rPr>
        <w:drawing>
          <wp:inline distT="0" distB="0" distL="0" distR="0">
            <wp:extent cx="309880" cy="26225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880" cy="262255"/>
                    </a:xfrm>
                    <a:prstGeom prst="rect">
                      <a:avLst/>
                    </a:prstGeom>
                    <a:noFill/>
                    <a:ln>
                      <a:noFill/>
                    </a:ln>
                  </pic:spPr>
                </pic:pic>
              </a:graphicData>
            </a:graphic>
          </wp:inline>
        </w:drawing>
      </w:r>
      <w:r>
        <w:rPr>
          <w:noProof/>
          <w:lang w:val="tk-TM"/>
        </w:rPr>
        <w:t xml:space="preserve"> </w:t>
      </w:r>
      <w:r>
        <w:rPr>
          <w:noProof/>
          <w:szCs w:val="28"/>
          <w:lang w:val="tk-TM"/>
        </w:rPr>
        <w:t xml:space="preserve">düwmäni basyp, ölçege başlamaly. Umumy ölçegleri 2-nji suratda görkezilen. </w:t>
      </w:r>
      <w:r>
        <w:rPr>
          <w:szCs w:val="28"/>
          <w:lang w:val="tk-TM"/>
        </w:rPr>
        <w:t xml:space="preserve">   </w:t>
      </w:r>
      <w:r w:rsidRPr="004E6852">
        <w:rPr>
          <w:szCs w:val="28"/>
          <w:lang w:val="tk-TM"/>
        </w:rPr>
        <w:t xml:space="preserve"> </w:t>
      </w:r>
    </w:p>
    <w:p w:rsidR="009D406B" w:rsidRPr="005A7F41" w:rsidRDefault="009D406B" w:rsidP="009D406B">
      <w:pPr>
        <w:autoSpaceDE w:val="0"/>
        <w:autoSpaceDN w:val="0"/>
        <w:adjustRightInd w:val="0"/>
        <w:jc w:val="both"/>
        <w:rPr>
          <w:szCs w:val="28"/>
          <w:lang w:val="en-US"/>
        </w:rPr>
      </w:pPr>
      <w:r w:rsidRPr="00E37E33">
        <w:rPr>
          <w:noProof/>
        </w:rPr>
        <w:drawing>
          <wp:inline distT="0" distB="0" distL="0" distR="0">
            <wp:extent cx="5128895" cy="2989580"/>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8895" cy="2989580"/>
                    </a:xfrm>
                    <a:prstGeom prst="rect">
                      <a:avLst/>
                    </a:prstGeom>
                    <a:noFill/>
                    <a:ln>
                      <a:noFill/>
                    </a:ln>
                  </pic:spPr>
                </pic:pic>
              </a:graphicData>
            </a:graphic>
          </wp:inline>
        </w:drawing>
      </w:r>
    </w:p>
    <w:p w:rsidR="009D406B" w:rsidRPr="004E6852" w:rsidRDefault="009D406B" w:rsidP="009D406B">
      <w:pPr>
        <w:autoSpaceDE w:val="0"/>
        <w:autoSpaceDN w:val="0"/>
        <w:adjustRightInd w:val="0"/>
        <w:jc w:val="both"/>
        <w:rPr>
          <w:szCs w:val="28"/>
          <w:lang w:val="tk-TM"/>
        </w:rPr>
      </w:pPr>
      <w:r>
        <w:rPr>
          <w:szCs w:val="28"/>
          <w:lang w:val="tk-TM"/>
        </w:rPr>
        <w:t xml:space="preserve">2-nji surat. </w:t>
      </w:r>
      <w:r w:rsidRPr="004E6852">
        <w:rPr>
          <w:szCs w:val="28"/>
          <w:lang w:val="tk-TM"/>
        </w:rPr>
        <w:t>Lampa</w:t>
      </w:r>
      <w:r>
        <w:rPr>
          <w:szCs w:val="28"/>
          <w:lang w:val="tk-TM"/>
        </w:rPr>
        <w:t>nyň</w:t>
      </w:r>
      <w:r w:rsidRPr="004E6852">
        <w:rPr>
          <w:szCs w:val="28"/>
          <w:lang w:val="tk-TM"/>
        </w:rPr>
        <w:t xml:space="preserve"> gyzdyryş</w:t>
      </w:r>
      <w:r>
        <w:rPr>
          <w:szCs w:val="28"/>
          <w:lang w:val="tk-TM"/>
        </w:rPr>
        <w:t xml:space="preserve">y wagtyndaky </w:t>
      </w:r>
      <w:r w:rsidRPr="004E6852">
        <w:rPr>
          <w:szCs w:val="28"/>
          <w:lang w:val="tk-TM"/>
        </w:rPr>
        <w:t>egri çyzy</w:t>
      </w:r>
      <w:r>
        <w:rPr>
          <w:szCs w:val="28"/>
          <w:lang w:val="tk-TM"/>
        </w:rPr>
        <w:t>gy.</w:t>
      </w:r>
      <w:r w:rsidRPr="004E6852">
        <w:rPr>
          <w:szCs w:val="28"/>
          <w:lang w:val="tk-TM"/>
        </w:rPr>
        <w:t xml:space="preserve"> </w:t>
      </w:r>
    </w:p>
    <w:p w:rsidR="009D406B" w:rsidRDefault="009D406B" w:rsidP="009D406B">
      <w:pPr>
        <w:autoSpaceDE w:val="0"/>
        <w:autoSpaceDN w:val="0"/>
        <w:adjustRightInd w:val="0"/>
        <w:jc w:val="both"/>
        <w:rPr>
          <w:szCs w:val="28"/>
          <w:lang w:val="tk-TM"/>
        </w:rPr>
      </w:pPr>
    </w:p>
    <w:p w:rsidR="009D406B" w:rsidRDefault="009D406B" w:rsidP="009D406B">
      <w:pPr>
        <w:autoSpaceDE w:val="0"/>
        <w:autoSpaceDN w:val="0"/>
        <w:adjustRightInd w:val="0"/>
        <w:jc w:val="both"/>
        <w:rPr>
          <w:szCs w:val="28"/>
          <w:lang w:val="tk-TM"/>
        </w:rPr>
      </w:pPr>
      <w:r w:rsidRPr="009D406B">
        <w:rPr>
          <w:szCs w:val="28"/>
          <w:lang w:val="tk-TM"/>
        </w:rPr>
        <w:t xml:space="preserve">2. </w:t>
      </w:r>
      <w:r>
        <w:rPr>
          <w:szCs w:val="28"/>
          <w:lang w:val="tk-TM"/>
        </w:rPr>
        <w:t xml:space="preserve">garşylygyň ölçegi. </w:t>
      </w:r>
    </w:p>
    <w:p w:rsidR="009D406B" w:rsidRDefault="009D406B" w:rsidP="009D406B">
      <w:pPr>
        <w:autoSpaceDE w:val="0"/>
        <w:autoSpaceDN w:val="0"/>
        <w:adjustRightInd w:val="0"/>
        <w:jc w:val="both"/>
        <w:rPr>
          <w:szCs w:val="28"/>
          <w:lang w:val="tk-TM"/>
        </w:rPr>
      </w:pPr>
      <w:r>
        <w:rPr>
          <w:szCs w:val="28"/>
          <w:lang w:val="tk-TM"/>
        </w:rPr>
        <w:t xml:space="preserve">Rezistory öýjüge ýerleşdirmeli. </w:t>
      </w:r>
      <w:r w:rsidRPr="004E6852">
        <w:rPr>
          <w:szCs w:val="28"/>
          <w:lang w:val="tk-TM"/>
        </w:rPr>
        <w:t>Egri çyzy</w:t>
      </w:r>
      <w:r>
        <w:rPr>
          <w:szCs w:val="28"/>
          <w:lang w:val="tk-TM"/>
        </w:rPr>
        <w:t xml:space="preserve">gyň ölçeginiň ýazgysyny etmeli.  </w:t>
      </w:r>
      <w:r w:rsidRPr="004E6852">
        <w:rPr>
          <w:szCs w:val="28"/>
          <w:lang w:val="tk-TM"/>
        </w:rPr>
        <w:t xml:space="preserve"> </w:t>
      </w:r>
    </w:p>
    <w:p w:rsidR="009D406B" w:rsidRPr="00AE447A" w:rsidRDefault="009D406B" w:rsidP="009D406B">
      <w:pPr>
        <w:autoSpaceDE w:val="0"/>
        <w:autoSpaceDN w:val="0"/>
        <w:adjustRightInd w:val="0"/>
        <w:jc w:val="both"/>
        <w:rPr>
          <w:szCs w:val="28"/>
          <w:lang w:val="tk-TM"/>
        </w:rPr>
      </w:pPr>
      <w:r>
        <w:rPr>
          <w:szCs w:val="28"/>
          <w:lang w:val="tk-TM"/>
        </w:rPr>
        <w:t xml:space="preserve">Bir näçe </w:t>
      </w:r>
      <w:r w:rsidRPr="004E6852">
        <w:rPr>
          <w:szCs w:val="28"/>
          <w:lang w:val="tk-TM"/>
        </w:rPr>
        <w:t>egri çyzy</w:t>
      </w:r>
      <w:r>
        <w:rPr>
          <w:szCs w:val="28"/>
          <w:lang w:val="tk-TM"/>
        </w:rPr>
        <w:t>gy  ,,</w:t>
      </w:r>
      <w:r w:rsidRPr="004E6852">
        <w:rPr>
          <w:szCs w:val="28"/>
          <w:lang w:val="tk-TM"/>
        </w:rPr>
        <w:t>Measurement“</w:t>
      </w:r>
      <w:r>
        <w:rPr>
          <w:szCs w:val="28"/>
          <w:lang w:val="tk-TM"/>
        </w:rPr>
        <w:t>-ölçemek</w:t>
      </w:r>
      <w:r w:rsidRPr="00E37E33">
        <w:rPr>
          <w:noProof/>
        </w:rPr>
        <w:drawing>
          <wp:inline distT="0" distB="0" distL="0" distR="0">
            <wp:extent cx="127000" cy="9525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4E6852">
        <w:rPr>
          <w:szCs w:val="28"/>
          <w:lang w:val="tk-TM"/>
        </w:rPr>
        <w:t xml:space="preserve"> “Assume channel..</w:t>
      </w:r>
      <w:r>
        <w:rPr>
          <w:szCs w:val="28"/>
          <w:lang w:val="tk-TM"/>
        </w:rPr>
        <w:t>-kanaly saýlamak</w:t>
      </w:r>
      <w:r w:rsidRPr="004E6852">
        <w:rPr>
          <w:szCs w:val="28"/>
          <w:lang w:val="tk-TM"/>
        </w:rPr>
        <w:t>.“</w:t>
      </w:r>
      <w:r>
        <w:rPr>
          <w:szCs w:val="28"/>
          <w:lang w:val="tk-TM"/>
        </w:rPr>
        <w:t xml:space="preserve"> bilen bir diagramma ýerleşdirmeli. </w:t>
      </w:r>
      <w:r w:rsidRPr="004E6852">
        <w:rPr>
          <w:szCs w:val="28"/>
          <w:lang w:val="tk-TM"/>
        </w:rPr>
        <w:t>Egri çyzy</w:t>
      </w:r>
      <w:r>
        <w:rPr>
          <w:szCs w:val="28"/>
          <w:lang w:val="tk-TM"/>
        </w:rPr>
        <w:t>klar 3 we 4-nji suratdaky diagrammalara meňzeýär</w:t>
      </w:r>
      <w:r w:rsidRPr="00AE447A">
        <w:rPr>
          <w:szCs w:val="28"/>
          <w:lang w:val="tk-TM"/>
        </w:rPr>
        <w:t xml:space="preserve">: </w:t>
      </w:r>
    </w:p>
    <w:p w:rsidR="009D406B" w:rsidRPr="00AE447A" w:rsidRDefault="009D406B" w:rsidP="009D406B">
      <w:pPr>
        <w:autoSpaceDE w:val="0"/>
        <w:autoSpaceDN w:val="0"/>
        <w:adjustRightInd w:val="0"/>
        <w:jc w:val="both"/>
        <w:rPr>
          <w:szCs w:val="28"/>
          <w:lang w:val="tk-TM"/>
        </w:rPr>
      </w:pPr>
    </w:p>
    <w:p w:rsidR="009D406B" w:rsidRPr="00AE447A" w:rsidRDefault="009D406B" w:rsidP="009D406B">
      <w:pPr>
        <w:autoSpaceDE w:val="0"/>
        <w:autoSpaceDN w:val="0"/>
        <w:adjustRightInd w:val="0"/>
        <w:jc w:val="both"/>
        <w:rPr>
          <w:szCs w:val="28"/>
          <w:lang w:val="tk-TM"/>
        </w:rPr>
      </w:pPr>
      <w:r w:rsidRPr="005A7F41">
        <w:rPr>
          <w:noProof/>
          <w:szCs w:val="28"/>
        </w:rPr>
        <w:drawing>
          <wp:inline distT="0" distB="0" distL="0" distR="0">
            <wp:extent cx="5001260" cy="2361565"/>
            <wp:effectExtent l="0" t="0" r="889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1260" cy="2361565"/>
                    </a:xfrm>
                    <a:prstGeom prst="rect">
                      <a:avLst/>
                    </a:prstGeom>
                    <a:noFill/>
                    <a:ln>
                      <a:noFill/>
                    </a:ln>
                  </pic:spPr>
                </pic:pic>
              </a:graphicData>
            </a:graphic>
          </wp:inline>
        </w:drawing>
      </w:r>
    </w:p>
    <w:p w:rsidR="009D406B" w:rsidRPr="00AE447A" w:rsidRDefault="009D406B" w:rsidP="009D406B">
      <w:pPr>
        <w:autoSpaceDE w:val="0"/>
        <w:autoSpaceDN w:val="0"/>
        <w:adjustRightInd w:val="0"/>
        <w:jc w:val="both"/>
        <w:rPr>
          <w:noProof/>
          <w:szCs w:val="28"/>
          <w:lang w:val="tk-TM"/>
        </w:rPr>
      </w:pPr>
    </w:p>
    <w:p w:rsidR="009D406B" w:rsidRPr="004E6852" w:rsidRDefault="009D406B" w:rsidP="009D406B">
      <w:pPr>
        <w:autoSpaceDE w:val="0"/>
        <w:autoSpaceDN w:val="0"/>
        <w:adjustRightInd w:val="0"/>
        <w:jc w:val="both"/>
        <w:rPr>
          <w:szCs w:val="28"/>
          <w:lang w:val="tk-TM"/>
        </w:rPr>
      </w:pPr>
      <w:r>
        <w:rPr>
          <w:szCs w:val="28"/>
          <w:lang w:val="tk-TM"/>
        </w:rPr>
        <w:t xml:space="preserve">3-nji surat. Zawod rezistorynyň napreženiýasynyň diagrammasy. </w:t>
      </w:r>
    </w:p>
    <w:p w:rsidR="009D406B" w:rsidRPr="004E6852" w:rsidRDefault="009D406B" w:rsidP="009D406B">
      <w:pPr>
        <w:autoSpaceDE w:val="0"/>
        <w:autoSpaceDN w:val="0"/>
        <w:adjustRightInd w:val="0"/>
        <w:jc w:val="both"/>
        <w:rPr>
          <w:szCs w:val="28"/>
          <w:lang w:val="tk-TM"/>
        </w:rPr>
      </w:pPr>
    </w:p>
    <w:p w:rsidR="009D406B" w:rsidRPr="004E6852" w:rsidRDefault="009D406B" w:rsidP="009D406B">
      <w:pPr>
        <w:autoSpaceDE w:val="0"/>
        <w:autoSpaceDN w:val="0"/>
        <w:adjustRightInd w:val="0"/>
        <w:jc w:val="both"/>
        <w:rPr>
          <w:szCs w:val="28"/>
          <w:lang w:val="tk-TM"/>
        </w:rPr>
      </w:pPr>
    </w:p>
    <w:p w:rsidR="009D406B" w:rsidRPr="00AE447A" w:rsidRDefault="009D406B" w:rsidP="009D406B">
      <w:pPr>
        <w:autoSpaceDE w:val="0"/>
        <w:autoSpaceDN w:val="0"/>
        <w:adjustRightInd w:val="0"/>
        <w:jc w:val="both"/>
        <w:rPr>
          <w:szCs w:val="28"/>
          <w:lang w:val="tk-TM"/>
        </w:rPr>
      </w:pPr>
      <w:r w:rsidRPr="005A7F41">
        <w:rPr>
          <w:noProof/>
          <w:szCs w:val="28"/>
        </w:rPr>
        <w:drawing>
          <wp:inline distT="0" distB="0" distL="0" distR="0">
            <wp:extent cx="3951605" cy="228219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1605" cy="2282190"/>
                    </a:xfrm>
                    <a:prstGeom prst="rect">
                      <a:avLst/>
                    </a:prstGeom>
                    <a:noFill/>
                    <a:ln>
                      <a:noFill/>
                    </a:ln>
                  </pic:spPr>
                </pic:pic>
              </a:graphicData>
            </a:graphic>
          </wp:inline>
        </w:drawing>
      </w:r>
    </w:p>
    <w:p w:rsidR="009D406B" w:rsidRPr="00AE447A" w:rsidRDefault="009D406B" w:rsidP="009D406B">
      <w:pPr>
        <w:autoSpaceDE w:val="0"/>
        <w:autoSpaceDN w:val="0"/>
        <w:adjustRightInd w:val="0"/>
        <w:jc w:val="both"/>
        <w:rPr>
          <w:szCs w:val="28"/>
          <w:lang w:val="tk-TM"/>
        </w:rPr>
      </w:pPr>
    </w:p>
    <w:p w:rsidR="009D406B" w:rsidRPr="009D406B" w:rsidRDefault="009D406B" w:rsidP="009D406B">
      <w:pPr>
        <w:autoSpaceDE w:val="0"/>
        <w:autoSpaceDN w:val="0"/>
        <w:adjustRightInd w:val="0"/>
        <w:jc w:val="both"/>
        <w:rPr>
          <w:szCs w:val="28"/>
          <w:lang w:val="en-US"/>
        </w:rPr>
      </w:pPr>
      <w:r>
        <w:rPr>
          <w:szCs w:val="28"/>
          <w:lang w:val="tk-TM"/>
        </w:rPr>
        <w:t xml:space="preserve">4-nji surat. Rezistordaky kuwwatly we ýaýratma ýokary temperatura ýaly. </w:t>
      </w:r>
    </w:p>
    <w:p w:rsidR="009D406B" w:rsidRDefault="009D406B" w:rsidP="009D406B">
      <w:pPr>
        <w:autoSpaceDE w:val="0"/>
        <w:autoSpaceDN w:val="0"/>
        <w:adjustRightInd w:val="0"/>
        <w:jc w:val="both"/>
        <w:rPr>
          <w:szCs w:val="28"/>
          <w:lang w:val="tk-TM"/>
        </w:rPr>
      </w:pPr>
    </w:p>
    <w:p w:rsidR="009D406B" w:rsidRPr="0081794E" w:rsidRDefault="009D406B" w:rsidP="009D406B">
      <w:pPr>
        <w:pStyle w:val="a7"/>
        <w:rPr>
          <w:sz w:val="28"/>
          <w:szCs w:val="28"/>
          <w:lang w:val="tk-TM"/>
        </w:rPr>
      </w:pPr>
      <w:r w:rsidRPr="0081794E">
        <w:rPr>
          <w:sz w:val="28"/>
          <w:szCs w:val="28"/>
          <w:lang w:val="tk-TM"/>
        </w:rPr>
        <w:t xml:space="preserve">      Teoriýa we hasaplama</w:t>
      </w:r>
    </w:p>
    <w:p w:rsidR="009D406B" w:rsidRPr="0081794E" w:rsidRDefault="009D406B" w:rsidP="009D406B">
      <w:pPr>
        <w:rPr>
          <w:szCs w:val="28"/>
          <w:lang w:val="tk-TM"/>
        </w:rPr>
      </w:pPr>
      <w:r w:rsidRPr="008078B3">
        <w:rPr>
          <w:i/>
          <w:iCs/>
          <w:szCs w:val="28"/>
          <w:lang w:val="tk-TM"/>
        </w:rPr>
        <w:t>1.</w:t>
      </w:r>
      <w:r w:rsidRPr="0081794E">
        <w:rPr>
          <w:i/>
          <w:iCs/>
          <w:szCs w:val="28"/>
          <w:lang w:val="tk-TM"/>
        </w:rPr>
        <w:t>Nakally lampa</w:t>
      </w:r>
    </w:p>
    <w:p w:rsidR="009D406B" w:rsidRPr="0081794E" w:rsidRDefault="009D406B" w:rsidP="009D406B">
      <w:pPr>
        <w:ind w:firstLine="284"/>
        <w:jc w:val="both"/>
        <w:rPr>
          <w:szCs w:val="28"/>
          <w:lang w:val="tk-TM"/>
        </w:rPr>
      </w:pPr>
      <w:r w:rsidRPr="0081794E">
        <w:rPr>
          <w:szCs w:val="28"/>
          <w:lang w:val="tk-TM"/>
        </w:rPr>
        <w:t>Programmanyň «Регрессия» instrumentiniň kömegi bilen lampanyň garşylygyny naprýaženiýäniň dürli bahalarynda kesgitlemek bolar. Mysal üçin naprýaženiýäniň nol bahasynda  haýallyk bilen geçirilen ölçegde egriniň burç koeffisient 90 mA/W deň. Şeýlelikde lampanyň garşylygy otag temperaturasynda 11,1 Om deň. Ommetriň kömegi bilen ölçenende bu baha 11,2 Om deň.  9 Ом bahada  (grafikde) burç koeffisiýenti  5,6 mА/W deň, bu baha 179 Om gar</w:t>
      </w:r>
      <w:r>
        <w:rPr>
          <w:szCs w:val="28"/>
          <w:lang w:val="tk-TM"/>
        </w:rPr>
        <w:t>şylyga gabat gelýär we  16 esse</w:t>
      </w:r>
      <w:r w:rsidRPr="0081794E">
        <w:rPr>
          <w:szCs w:val="28"/>
          <w:lang w:val="tk-TM"/>
        </w:rPr>
        <w:t xml:space="preserve">  otag temperaturasyndaky garşylykdan uly. </w:t>
      </w:r>
    </w:p>
    <w:p w:rsidR="009D406B" w:rsidRPr="0081794E" w:rsidRDefault="009D406B" w:rsidP="009D406B">
      <w:pPr>
        <w:pStyle w:val="a3"/>
        <w:ind w:firstLine="284"/>
        <w:rPr>
          <w:sz w:val="28"/>
          <w:szCs w:val="28"/>
          <w:lang w:val="tk-TM"/>
        </w:rPr>
      </w:pPr>
      <w:r w:rsidRPr="0081794E">
        <w:rPr>
          <w:sz w:val="28"/>
          <w:szCs w:val="28"/>
          <w:lang w:val="tk-TM"/>
        </w:rPr>
        <w:t>Lampanyň ýylylyk geçirijiligi sebäpli alynan egriler simmetriki däl. Naprýaženiýe köpeldilse energiýanyň bir bölegi lampany gyzdyrmak üçin harçlanýar, şonuň üçin naprýaženiýe pese düşende temperatura naprýaženiýe hemişelik bolandaky temperatura deňdir. Eger haýaljak tempde geçirilen ölçeglerde alnan bahalara esaslanyp gurlan grafikler simmetriki görnüş alar we temperatura deňagramlygy  almak aňsatlaşar</w:t>
      </w:r>
      <w:r>
        <w:rPr>
          <w:sz w:val="28"/>
          <w:szCs w:val="28"/>
          <w:lang w:val="tk-TM"/>
        </w:rPr>
        <w:t>(6-njy surat)</w:t>
      </w:r>
      <w:r w:rsidRPr="0081794E">
        <w:rPr>
          <w:sz w:val="28"/>
          <w:szCs w:val="28"/>
          <w:lang w:val="tk-TM"/>
        </w:rPr>
        <w:t>.  Eger  generator</w:t>
      </w:r>
      <w:r>
        <w:rPr>
          <w:sz w:val="28"/>
          <w:szCs w:val="28"/>
          <w:lang w:val="tk-TM"/>
        </w:rPr>
        <w:t>yň funksional ustanowkasyny bir</w:t>
      </w:r>
      <w:r w:rsidRPr="0081794E">
        <w:rPr>
          <w:sz w:val="28"/>
          <w:szCs w:val="28"/>
          <w:lang w:val="tk-TM"/>
        </w:rPr>
        <w:t>näçe sekund yza çeksek</w:t>
      </w:r>
      <w:r>
        <w:rPr>
          <w:sz w:val="28"/>
          <w:szCs w:val="28"/>
          <w:lang w:val="tk-TM"/>
        </w:rPr>
        <w:t>(</w:t>
      </w:r>
      <w:r w:rsidRPr="00A65427">
        <w:rPr>
          <w:sz w:val="28"/>
          <w:szCs w:val="22"/>
          <w:lang w:val="tk-TM"/>
        </w:rPr>
        <w:t>«время паузы»</w:t>
      </w:r>
      <w:r>
        <w:rPr>
          <w:sz w:val="28"/>
          <w:szCs w:val="22"/>
          <w:lang w:val="tk-TM"/>
        </w:rPr>
        <w:t>)</w:t>
      </w:r>
      <w:r w:rsidRPr="00A65427">
        <w:rPr>
          <w:sz w:val="28"/>
          <w:szCs w:val="22"/>
          <w:lang w:val="tk-TM"/>
        </w:rPr>
        <w:t xml:space="preserve"> </w:t>
      </w:r>
      <w:r w:rsidRPr="0081794E">
        <w:rPr>
          <w:sz w:val="28"/>
          <w:szCs w:val="28"/>
          <w:lang w:val="tk-TM"/>
        </w:rPr>
        <w:t xml:space="preserve"> onda edil şeýle netijäni alarys</w:t>
      </w:r>
      <w:r>
        <w:rPr>
          <w:sz w:val="28"/>
          <w:szCs w:val="28"/>
          <w:lang w:val="tk-TM"/>
        </w:rPr>
        <w:t xml:space="preserve"> (5-nji surat)</w:t>
      </w:r>
      <w:r w:rsidRPr="0081794E">
        <w:rPr>
          <w:sz w:val="28"/>
          <w:szCs w:val="28"/>
          <w:lang w:val="tk-TM"/>
        </w:rPr>
        <w:t>.</w:t>
      </w:r>
      <w:r w:rsidRPr="00A65427">
        <w:rPr>
          <w:sz w:val="28"/>
          <w:szCs w:val="28"/>
          <w:lang w:val="tk-TM"/>
        </w:rPr>
        <w:t xml:space="preserve"> </w:t>
      </w:r>
      <w:r w:rsidRPr="0081794E">
        <w:rPr>
          <w:sz w:val="28"/>
          <w:szCs w:val="28"/>
          <w:lang w:val="tk-TM"/>
        </w:rPr>
        <w:t xml:space="preserve">Metallarda temperaturanyň ýokarlanmagy bilen garşylygyň ulalmagynda elektronlaryň fotonlarda, kristallik gözeneklerde ýaýramagy bilen baglanşyklydyr. Garşylygyň çyzykly ösmekligi diňe temperaturanyň örän ujypsyz üýtgemeginde bolup geçýar. </w:t>
      </w:r>
    </w:p>
    <w:p w:rsidR="009D406B" w:rsidRPr="00B12CDF" w:rsidRDefault="009D406B" w:rsidP="009D406B">
      <w:pPr>
        <w:autoSpaceDE w:val="0"/>
        <w:autoSpaceDN w:val="0"/>
        <w:adjustRightInd w:val="0"/>
        <w:jc w:val="both"/>
        <w:rPr>
          <w:szCs w:val="28"/>
          <w:lang w:val="tk-TM"/>
        </w:rPr>
      </w:pPr>
    </w:p>
    <w:p w:rsidR="009D406B" w:rsidRPr="005A7F41" w:rsidRDefault="009D406B" w:rsidP="009D406B">
      <w:pPr>
        <w:autoSpaceDE w:val="0"/>
        <w:autoSpaceDN w:val="0"/>
        <w:adjustRightInd w:val="0"/>
        <w:jc w:val="both"/>
        <w:rPr>
          <w:noProof/>
          <w:szCs w:val="28"/>
          <w:lang w:val="en-US"/>
        </w:rPr>
      </w:pPr>
      <w:r w:rsidRPr="005A7F41">
        <w:rPr>
          <w:noProof/>
          <w:szCs w:val="28"/>
        </w:rPr>
        <w:drawing>
          <wp:inline distT="0" distB="0" distL="0" distR="0">
            <wp:extent cx="3665855" cy="23298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5855" cy="2329815"/>
                    </a:xfrm>
                    <a:prstGeom prst="rect">
                      <a:avLst/>
                    </a:prstGeom>
                    <a:noFill/>
                    <a:ln>
                      <a:noFill/>
                    </a:ln>
                  </pic:spPr>
                </pic:pic>
              </a:graphicData>
            </a:graphic>
          </wp:inline>
        </w:drawing>
      </w:r>
    </w:p>
    <w:p w:rsidR="009D406B" w:rsidRPr="005A7F41" w:rsidRDefault="009D406B" w:rsidP="009D406B">
      <w:pPr>
        <w:autoSpaceDE w:val="0"/>
        <w:autoSpaceDN w:val="0"/>
        <w:adjustRightInd w:val="0"/>
        <w:jc w:val="both"/>
        <w:rPr>
          <w:szCs w:val="28"/>
          <w:lang w:val="en-US"/>
        </w:rPr>
      </w:pPr>
      <w:r>
        <w:rPr>
          <w:szCs w:val="28"/>
          <w:lang w:val="tk-TM"/>
        </w:rPr>
        <w:t xml:space="preserve">5-nji surat. Generator funksiýalarynyň parametrlerini sazlamak. </w:t>
      </w:r>
    </w:p>
    <w:p w:rsidR="009D406B" w:rsidRPr="005A7F41" w:rsidRDefault="009D406B" w:rsidP="009D406B">
      <w:pPr>
        <w:autoSpaceDE w:val="0"/>
        <w:autoSpaceDN w:val="0"/>
        <w:adjustRightInd w:val="0"/>
        <w:jc w:val="both"/>
        <w:rPr>
          <w:noProof/>
          <w:szCs w:val="28"/>
          <w:lang w:val="en-US"/>
        </w:rPr>
      </w:pPr>
      <w:r w:rsidRPr="005A7F41">
        <w:rPr>
          <w:noProof/>
          <w:szCs w:val="28"/>
        </w:rPr>
        <w:drawing>
          <wp:inline distT="0" distB="0" distL="0" distR="0">
            <wp:extent cx="3371215" cy="2202815"/>
            <wp:effectExtent l="0" t="0" r="635"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1215" cy="2202815"/>
                    </a:xfrm>
                    <a:prstGeom prst="rect">
                      <a:avLst/>
                    </a:prstGeom>
                    <a:noFill/>
                    <a:ln>
                      <a:noFill/>
                    </a:ln>
                  </pic:spPr>
                </pic:pic>
              </a:graphicData>
            </a:graphic>
          </wp:inline>
        </w:drawing>
      </w:r>
    </w:p>
    <w:p w:rsidR="009D406B" w:rsidRPr="009D406B" w:rsidRDefault="009D406B" w:rsidP="009D406B">
      <w:pPr>
        <w:autoSpaceDE w:val="0"/>
        <w:autoSpaceDN w:val="0"/>
        <w:adjustRightInd w:val="0"/>
        <w:jc w:val="both"/>
        <w:rPr>
          <w:szCs w:val="28"/>
          <w:lang w:val="en-US"/>
        </w:rPr>
      </w:pPr>
      <w:r>
        <w:rPr>
          <w:szCs w:val="28"/>
          <w:lang w:val="tk-TM"/>
        </w:rPr>
        <w:t xml:space="preserve">6-njy surat. Dürli tizlik boýunça gyşartmanyň hasaby. </w:t>
      </w:r>
    </w:p>
    <w:p w:rsidR="009D406B" w:rsidRPr="009D406B" w:rsidRDefault="009D406B" w:rsidP="009D406B">
      <w:pPr>
        <w:autoSpaceDE w:val="0"/>
        <w:autoSpaceDN w:val="0"/>
        <w:adjustRightInd w:val="0"/>
        <w:jc w:val="both"/>
        <w:rPr>
          <w:szCs w:val="28"/>
          <w:lang w:val="en-US"/>
        </w:rPr>
      </w:pPr>
    </w:p>
    <w:p w:rsidR="009D406B" w:rsidRPr="0081794E" w:rsidRDefault="009D406B" w:rsidP="009D406B">
      <w:pPr>
        <w:pStyle w:val="a3"/>
        <w:rPr>
          <w:iCs/>
          <w:sz w:val="28"/>
          <w:szCs w:val="28"/>
          <w:lang w:val="tk-TM"/>
        </w:rPr>
      </w:pPr>
      <w:r w:rsidRPr="0081794E">
        <w:rPr>
          <w:iCs/>
          <w:sz w:val="28"/>
          <w:szCs w:val="28"/>
          <w:lang w:val="tk-TM"/>
        </w:rPr>
        <w:t>2. Rezistorlar.</w:t>
      </w:r>
    </w:p>
    <w:p w:rsidR="009D406B" w:rsidRPr="0081794E" w:rsidRDefault="009D406B" w:rsidP="009D406B">
      <w:pPr>
        <w:pStyle w:val="a3"/>
        <w:ind w:firstLine="851"/>
        <w:rPr>
          <w:sz w:val="28"/>
          <w:szCs w:val="28"/>
          <w:lang w:val="tk-TM"/>
        </w:rPr>
      </w:pPr>
      <w:r w:rsidRPr="0081794E">
        <w:rPr>
          <w:sz w:val="28"/>
          <w:szCs w:val="28"/>
          <w:lang w:val="tk-TM"/>
        </w:rPr>
        <w:t xml:space="preserve">Senagatda ulanylýan rezistorlar metaldan ýasalan ýuka plýonkalar ýada uglerod rezistorlarydyr. Olaryň temperatura koeffisiýenti 0,025%/K ýada 0,0125%/K. Olaryň ygtyýar edilen ýylylygy ýaýradyş kuwwaty hasaba alardan has kiçidir. Berlen şertlerde bu rezistorlaryň garşylygy ölçeg geçirilýän döwründe üýtgemeýär we Omuň kanunyny kanagatlandyrýar </w:t>
      </w:r>
      <w:r w:rsidRPr="0081794E">
        <w:rPr>
          <w:position w:val="-20"/>
          <w:sz w:val="28"/>
          <w:szCs w:val="28"/>
        </w:rPr>
        <w:object w:dxaOrig="560"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24.75pt" o:ole="">
            <v:imagedata r:id="rId17" o:title=""/>
          </v:shape>
          <o:OLEObject Type="Embed" ProgID="Equation.3" ShapeID="_x0000_i1025" DrawAspect="Content" ObjectID="_1693212326" r:id="rId18"/>
        </w:object>
      </w:r>
      <w:r w:rsidRPr="0081794E">
        <w:rPr>
          <w:sz w:val="28"/>
          <w:szCs w:val="28"/>
          <w:lang w:val="tk-TM"/>
        </w:rPr>
        <w:t>,</w:t>
      </w:r>
    </w:p>
    <w:p w:rsidR="009D406B" w:rsidRPr="0081794E" w:rsidRDefault="009D406B" w:rsidP="009D406B">
      <w:pPr>
        <w:pStyle w:val="a3"/>
        <w:rPr>
          <w:sz w:val="28"/>
          <w:szCs w:val="28"/>
          <w:lang w:val="tk-TM"/>
        </w:rPr>
      </w:pPr>
      <w:r w:rsidRPr="0081794E">
        <w:rPr>
          <w:sz w:val="28"/>
          <w:szCs w:val="28"/>
          <w:lang w:val="tk-TM"/>
        </w:rPr>
        <w:t xml:space="preserve">bu ýerde </w:t>
      </w:r>
      <w:r w:rsidRPr="0081794E">
        <w:rPr>
          <w:position w:val="-4"/>
          <w:sz w:val="28"/>
          <w:szCs w:val="28"/>
        </w:rPr>
        <w:object w:dxaOrig="200" w:dyaOrig="220">
          <v:shape id="_x0000_i1026" type="#_x0000_t75" style="width:9.8pt;height:11.5pt" o:ole="">
            <v:imagedata r:id="rId19" o:title=""/>
          </v:shape>
          <o:OLEObject Type="Embed" ProgID="Equation.3" ShapeID="_x0000_i1026" DrawAspect="Content" ObjectID="_1693212327" r:id="rId20"/>
        </w:object>
      </w:r>
      <w:r w:rsidRPr="0081794E">
        <w:rPr>
          <w:sz w:val="28"/>
          <w:szCs w:val="28"/>
          <w:lang w:val="tk-TM"/>
        </w:rPr>
        <w:t xml:space="preserve"> - garşylyk, </w:t>
      </w:r>
      <w:r w:rsidRPr="0081794E">
        <w:rPr>
          <w:position w:val="-4"/>
          <w:sz w:val="28"/>
          <w:szCs w:val="28"/>
        </w:rPr>
        <w:object w:dxaOrig="160" w:dyaOrig="220">
          <v:shape id="_x0000_i1027" type="#_x0000_t75" style="width:8.05pt;height:11.5pt" o:ole="">
            <v:imagedata r:id="rId21" o:title=""/>
          </v:shape>
          <o:OLEObject Type="Embed" ProgID="Equation.3" ShapeID="_x0000_i1027" DrawAspect="Content" ObjectID="_1693212328" r:id="rId22"/>
        </w:object>
      </w:r>
      <w:r w:rsidRPr="0081794E">
        <w:rPr>
          <w:sz w:val="28"/>
          <w:szCs w:val="28"/>
          <w:lang w:val="tk-TM"/>
        </w:rPr>
        <w:t xml:space="preserve"> - tok güýji, </w:t>
      </w:r>
      <w:r w:rsidRPr="0081794E">
        <w:rPr>
          <w:position w:val="-6"/>
          <w:sz w:val="28"/>
          <w:szCs w:val="28"/>
        </w:rPr>
        <w:object w:dxaOrig="220" w:dyaOrig="240">
          <v:shape id="_x0000_i1028" type="#_x0000_t75" style="width:11.5pt;height:12.1pt" o:ole="">
            <v:imagedata r:id="rId23" o:title=""/>
          </v:shape>
          <o:OLEObject Type="Embed" ProgID="Equation.3" ShapeID="_x0000_i1028" DrawAspect="Content" ObjectID="_1693212329" r:id="rId24"/>
        </w:object>
      </w:r>
      <w:r w:rsidRPr="0081794E">
        <w:rPr>
          <w:sz w:val="28"/>
          <w:szCs w:val="28"/>
          <w:lang w:val="tk-TM"/>
        </w:rPr>
        <w:t xml:space="preserve"> - naprýaženiýe.</w:t>
      </w:r>
    </w:p>
    <w:p w:rsidR="009D406B" w:rsidRPr="008078B3" w:rsidRDefault="009D406B" w:rsidP="009D406B">
      <w:pPr>
        <w:pStyle w:val="a3"/>
        <w:rPr>
          <w:sz w:val="28"/>
          <w:szCs w:val="28"/>
          <w:lang w:val="tk-TM"/>
        </w:rPr>
      </w:pPr>
      <w:r w:rsidRPr="0081794E">
        <w:rPr>
          <w:sz w:val="28"/>
          <w:szCs w:val="28"/>
          <w:lang w:val="tk-TM"/>
        </w:rPr>
        <w:t xml:space="preserve"> </w:t>
      </w:r>
      <w:r w:rsidRPr="008078B3">
        <w:rPr>
          <w:sz w:val="28"/>
          <w:szCs w:val="28"/>
          <w:lang w:val="tk-TM"/>
        </w:rPr>
        <w:t>«Регрессия»</w:t>
      </w:r>
      <w:r w:rsidRPr="0081794E">
        <w:rPr>
          <w:sz w:val="28"/>
          <w:szCs w:val="28"/>
          <w:lang w:val="tk-TM"/>
        </w:rPr>
        <w:t xml:space="preserve"> funksiýanyň kömegi bilen  alynan burç koeffisiýentleri</w:t>
      </w:r>
      <w:r w:rsidRPr="008078B3">
        <w:rPr>
          <w:sz w:val="28"/>
          <w:szCs w:val="28"/>
          <w:lang w:val="tk-TM"/>
        </w:rPr>
        <w:t>:</w:t>
      </w:r>
    </w:p>
    <w:p w:rsidR="009D406B" w:rsidRPr="0081794E" w:rsidRDefault="009D406B" w:rsidP="009D406B">
      <w:pPr>
        <w:pStyle w:val="a3"/>
        <w:rPr>
          <w:sz w:val="28"/>
          <w:szCs w:val="28"/>
          <w:lang w:val="tk-TM"/>
        </w:rPr>
      </w:pPr>
      <w:r w:rsidRPr="0081794E">
        <w:rPr>
          <w:sz w:val="28"/>
          <w:szCs w:val="28"/>
          <w:lang w:val="tk-TM"/>
        </w:rPr>
        <w:t>rezistor</w:t>
      </w:r>
      <w:r w:rsidRPr="0081794E">
        <w:rPr>
          <w:sz w:val="28"/>
          <w:szCs w:val="28"/>
          <w:lang w:val="en-US"/>
        </w:rPr>
        <w:t xml:space="preserve">, 330 </w:t>
      </w:r>
      <w:r w:rsidRPr="0081794E">
        <w:rPr>
          <w:sz w:val="28"/>
          <w:szCs w:val="28"/>
        </w:rPr>
        <w:t>О</w:t>
      </w:r>
      <w:r w:rsidRPr="0081794E">
        <w:rPr>
          <w:sz w:val="28"/>
          <w:szCs w:val="28"/>
          <w:lang w:val="tk-TM"/>
        </w:rPr>
        <w:t>m</w:t>
      </w:r>
      <w:r w:rsidRPr="0081794E">
        <w:rPr>
          <w:sz w:val="28"/>
          <w:szCs w:val="28"/>
          <w:lang w:val="en-US"/>
        </w:rPr>
        <w:t xml:space="preserve">: 3,04 </w:t>
      </w:r>
      <w:r w:rsidRPr="0081794E">
        <w:rPr>
          <w:sz w:val="28"/>
          <w:szCs w:val="28"/>
          <w:lang w:val="tk-TM"/>
        </w:rPr>
        <w:t>m</w:t>
      </w:r>
      <w:r w:rsidRPr="0081794E">
        <w:rPr>
          <w:sz w:val="28"/>
          <w:szCs w:val="28"/>
        </w:rPr>
        <w:t>А</w:t>
      </w:r>
      <w:r w:rsidRPr="0081794E">
        <w:rPr>
          <w:sz w:val="28"/>
          <w:szCs w:val="28"/>
          <w:lang w:val="en-US"/>
        </w:rPr>
        <w:t>/</w:t>
      </w:r>
      <w:r w:rsidRPr="0081794E">
        <w:rPr>
          <w:sz w:val="28"/>
          <w:szCs w:val="28"/>
          <w:lang w:val="tk-TM"/>
        </w:rPr>
        <w:t>W ------üçin 329 Om</w:t>
      </w:r>
    </w:p>
    <w:p w:rsidR="009D406B" w:rsidRPr="0081794E" w:rsidRDefault="009D406B" w:rsidP="009D406B">
      <w:pPr>
        <w:pStyle w:val="a3"/>
        <w:rPr>
          <w:sz w:val="28"/>
          <w:szCs w:val="28"/>
          <w:lang w:val="tk-TM"/>
        </w:rPr>
      </w:pPr>
      <w:r w:rsidRPr="0081794E">
        <w:rPr>
          <w:sz w:val="28"/>
          <w:szCs w:val="28"/>
          <w:lang w:val="tk-TM"/>
        </w:rPr>
        <w:t>rezistor</w:t>
      </w:r>
      <w:r w:rsidRPr="0081794E">
        <w:rPr>
          <w:sz w:val="28"/>
          <w:szCs w:val="28"/>
          <w:lang w:val="en-US"/>
        </w:rPr>
        <w:t xml:space="preserve">, 220 </w:t>
      </w:r>
      <w:r w:rsidRPr="0081794E">
        <w:rPr>
          <w:sz w:val="28"/>
          <w:szCs w:val="28"/>
        </w:rPr>
        <w:t>О</w:t>
      </w:r>
      <w:r w:rsidRPr="0081794E">
        <w:rPr>
          <w:sz w:val="28"/>
          <w:szCs w:val="28"/>
          <w:lang w:val="tk-TM"/>
        </w:rPr>
        <w:t xml:space="preserve">m </w:t>
      </w:r>
      <w:r w:rsidRPr="0081794E">
        <w:rPr>
          <w:sz w:val="28"/>
          <w:szCs w:val="28"/>
          <w:lang w:val="en-US"/>
        </w:rPr>
        <w:t xml:space="preserve"> 4,65 </w:t>
      </w:r>
      <w:r w:rsidRPr="0081794E">
        <w:rPr>
          <w:sz w:val="28"/>
          <w:szCs w:val="28"/>
          <w:lang w:val="tk-TM"/>
        </w:rPr>
        <w:t>m</w:t>
      </w:r>
      <w:r w:rsidRPr="0081794E">
        <w:rPr>
          <w:sz w:val="28"/>
          <w:szCs w:val="28"/>
        </w:rPr>
        <w:t>А</w:t>
      </w:r>
      <w:r w:rsidRPr="0081794E">
        <w:rPr>
          <w:sz w:val="28"/>
          <w:szCs w:val="28"/>
          <w:lang w:val="en-US"/>
        </w:rPr>
        <w:t>/</w:t>
      </w:r>
      <w:r w:rsidRPr="0081794E">
        <w:rPr>
          <w:sz w:val="28"/>
          <w:szCs w:val="28"/>
          <w:lang w:val="tk-TM"/>
        </w:rPr>
        <w:t>W-------üçin 215 Om</w:t>
      </w:r>
    </w:p>
    <w:p w:rsidR="009D406B" w:rsidRPr="0081794E" w:rsidRDefault="009D406B" w:rsidP="009D406B">
      <w:pPr>
        <w:pStyle w:val="a3"/>
        <w:rPr>
          <w:sz w:val="28"/>
          <w:szCs w:val="28"/>
          <w:lang w:val="tk-TM"/>
        </w:rPr>
      </w:pPr>
      <w:r w:rsidRPr="0081794E">
        <w:rPr>
          <w:sz w:val="28"/>
          <w:szCs w:val="28"/>
          <w:lang w:val="tk-TM"/>
        </w:rPr>
        <w:t>rezistor</w:t>
      </w:r>
      <w:r w:rsidRPr="0081794E">
        <w:rPr>
          <w:sz w:val="28"/>
          <w:szCs w:val="28"/>
          <w:lang w:val="en-US"/>
        </w:rPr>
        <w:t xml:space="preserve">, 100 </w:t>
      </w:r>
      <w:r w:rsidRPr="0081794E">
        <w:rPr>
          <w:sz w:val="28"/>
          <w:szCs w:val="28"/>
        </w:rPr>
        <w:t>О</w:t>
      </w:r>
      <w:r w:rsidRPr="0081794E">
        <w:rPr>
          <w:sz w:val="28"/>
          <w:szCs w:val="28"/>
          <w:lang w:val="tk-TM"/>
        </w:rPr>
        <w:t>m</w:t>
      </w:r>
      <w:r w:rsidRPr="0081794E">
        <w:rPr>
          <w:sz w:val="28"/>
          <w:szCs w:val="28"/>
          <w:lang w:val="en-US"/>
        </w:rPr>
        <w:t xml:space="preserve">: 10,14 </w:t>
      </w:r>
      <w:r w:rsidRPr="0081794E">
        <w:rPr>
          <w:sz w:val="28"/>
          <w:szCs w:val="28"/>
          <w:lang w:val="tk-TM"/>
        </w:rPr>
        <w:t>m</w:t>
      </w:r>
      <w:r w:rsidRPr="0081794E">
        <w:rPr>
          <w:sz w:val="28"/>
          <w:szCs w:val="28"/>
        </w:rPr>
        <w:t>А</w:t>
      </w:r>
      <w:r w:rsidRPr="0081794E">
        <w:rPr>
          <w:sz w:val="28"/>
          <w:szCs w:val="28"/>
          <w:lang w:val="en-US"/>
        </w:rPr>
        <w:t>/</w:t>
      </w:r>
      <w:r w:rsidRPr="0081794E">
        <w:rPr>
          <w:sz w:val="28"/>
          <w:szCs w:val="28"/>
          <w:lang w:val="tk-TM"/>
        </w:rPr>
        <w:t>W. ----üçin 98,6 Om</w:t>
      </w:r>
    </w:p>
    <w:p w:rsidR="009D406B" w:rsidRPr="008078B3" w:rsidRDefault="009D406B" w:rsidP="009D406B">
      <w:pPr>
        <w:pStyle w:val="a3"/>
        <w:rPr>
          <w:sz w:val="28"/>
          <w:szCs w:val="28"/>
          <w:lang w:val="tk-TM"/>
        </w:rPr>
        <w:sectPr w:rsidR="009D406B" w:rsidRPr="008078B3" w:rsidSect="006C4B69">
          <w:pgSz w:w="11906" w:h="16838"/>
          <w:pgMar w:top="851" w:right="566" w:bottom="1134" w:left="902" w:header="709" w:footer="709" w:gutter="0"/>
          <w:cols w:space="708"/>
          <w:docGrid w:linePitch="360"/>
        </w:sectPr>
      </w:pPr>
      <w:r w:rsidRPr="0081794E">
        <w:rPr>
          <w:sz w:val="28"/>
          <w:szCs w:val="28"/>
          <w:lang w:val="tk-TM"/>
        </w:rPr>
        <w:t>Alynan netijeler  rezistorlaryň pasportyndaky maglumatlary 5% ýalň</w:t>
      </w:r>
      <w:r w:rsidR="00CA4628">
        <w:rPr>
          <w:sz w:val="28"/>
          <w:szCs w:val="28"/>
          <w:lang w:val="tk-TM"/>
        </w:rPr>
        <w:t>yşlyk çäginde kanagatlandyrýar.</w:t>
      </w:r>
      <w:bookmarkStart w:id="0" w:name="_GoBack"/>
      <w:bookmarkEnd w:id="0"/>
    </w:p>
    <w:p w:rsidR="009D406B" w:rsidRPr="00B12CDF" w:rsidRDefault="009D406B" w:rsidP="00CA4628">
      <w:pPr>
        <w:autoSpaceDE w:val="0"/>
        <w:autoSpaceDN w:val="0"/>
        <w:adjustRightInd w:val="0"/>
        <w:jc w:val="both"/>
        <w:rPr>
          <w:szCs w:val="28"/>
          <w:lang w:val="tk-TM"/>
        </w:rPr>
      </w:pPr>
    </w:p>
    <w:sectPr w:rsidR="009D406B" w:rsidRPr="00B12CDF" w:rsidSect="009D406B">
      <w:footerReference w:type="default" r:id="rId25"/>
      <w:pgSz w:w="11906" w:h="16838"/>
      <w:pgMar w:top="719" w:right="850" w:bottom="1134"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E8A" w:rsidRDefault="001C5E8A">
      <w:r>
        <w:separator/>
      </w:r>
    </w:p>
  </w:endnote>
  <w:endnote w:type="continuationSeparator" w:id="0">
    <w:p w:rsidR="001C5E8A" w:rsidRDefault="001C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723" w:rsidRDefault="00D15892">
    <w:pPr>
      <w:pStyle w:val="a5"/>
      <w:jc w:val="right"/>
    </w:pPr>
    <w:r>
      <w:fldChar w:fldCharType="begin"/>
    </w:r>
    <w:r>
      <w:instrText>PAGE   \* MERGEFORMAT</w:instrText>
    </w:r>
    <w:r>
      <w:fldChar w:fldCharType="separate"/>
    </w:r>
    <w:r w:rsidR="00CA4628">
      <w:rPr>
        <w:noProof/>
      </w:rPr>
      <w:t>6</w:t>
    </w:r>
    <w:r>
      <w:fldChar w:fldCharType="end"/>
    </w:r>
  </w:p>
  <w:p w:rsidR="003B0723" w:rsidRDefault="001C5E8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E8A" w:rsidRDefault="001C5E8A">
      <w:r>
        <w:separator/>
      </w:r>
    </w:p>
  </w:footnote>
  <w:footnote w:type="continuationSeparator" w:id="0">
    <w:p w:rsidR="001C5E8A" w:rsidRDefault="001C5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2D66BB"/>
    <w:multiLevelType w:val="hybridMultilevel"/>
    <w:tmpl w:val="3AC27800"/>
    <w:lvl w:ilvl="0" w:tplc="1EA05FDE">
      <w:start w:val="1"/>
      <w:numFmt w:val="decimal"/>
      <w:lvlText w:val="(%1)"/>
      <w:lvlJc w:val="left"/>
      <w:pPr>
        <w:ind w:left="1047" w:hanging="360"/>
      </w:pPr>
      <w:rPr>
        <w:rFonts w:hint="default"/>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1">
    <w:nsid w:val="3D1938FC"/>
    <w:multiLevelType w:val="hybridMultilevel"/>
    <w:tmpl w:val="2DD22AC8"/>
    <w:lvl w:ilvl="0" w:tplc="11A086CE">
      <w:start w:val="1"/>
      <w:numFmt w:val="lowerLetter"/>
      <w:lvlText w:val="%1)"/>
      <w:lvlJc w:val="left"/>
      <w:pPr>
        <w:ind w:left="3120" w:hanging="360"/>
      </w:pPr>
      <w:rPr>
        <w:rFonts w:hint="default"/>
      </w:rPr>
    </w:lvl>
    <w:lvl w:ilvl="1" w:tplc="04190019" w:tentative="1">
      <w:start w:val="1"/>
      <w:numFmt w:val="lowerLetter"/>
      <w:lvlText w:val="%2."/>
      <w:lvlJc w:val="left"/>
      <w:pPr>
        <w:ind w:left="3840" w:hanging="360"/>
      </w:pPr>
    </w:lvl>
    <w:lvl w:ilvl="2" w:tplc="0419001B" w:tentative="1">
      <w:start w:val="1"/>
      <w:numFmt w:val="lowerRoman"/>
      <w:lvlText w:val="%3."/>
      <w:lvlJc w:val="right"/>
      <w:pPr>
        <w:ind w:left="4560" w:hanging="180"/>
      </w:pPr>
    </w:lvl>
    <w:lvl w:ilvl="3" w:tplc="0419000F" w:tentative="1">
      <w:start w:val="1"/>
      <w:numFmt w:val="decimal"/>
      <w:lvlText w:val="%4."/>
      <w:lvlJc w:val="left"/>
      <w:pPr>
        <w:ind w:left="5280" w:hanging="360"/>
      </w:pPr>
    </w:lvl>
    <w:lvl w:ilvl="4" w:tplc="04190019" w:tentative="1">
      <w:start w:val="1"/>
      <w:numFmt w:val="lowerLetter"/>
      <w:lvlText w:val="%5."/>
      <w:lvlJc w:val="left"/>
      <w:pPr>
        <w:ind w:left="6000" w:hanging="360"/>
      </w:pPr>
    </w:lvl>
    <w:lvl w:ilvl="5" w:tplc="0419001B" w:tentative="1">
      <w:start w:val="1"/>
      <w:numFmt w:val="lowerRoman"/>
      <w:lvlText w:val="%6."/>
      <w:lvlJc w:val="right"/>
      <w:pPr>
        <w:ind w:left="6720" w:hanging="180"/>
      </w:pPr>
    </w:lvl>
    <w:lvl w:ilvl="6" w:tplc="0419000F" w:tentative="1">
      <w:start w:val="1"/>
      <w:numFmt w:val="decimal"/>
      <w:lvlText w:val="%7."/>
      <w:lvlJc w:val="left"/>
      <w:pPr>
        <w:ind w:left="7440" w:hanging="360"/>
      </w:pPr>
    </w:lvl>
    <w:lvl w:ilvl="7" w:tplc="04190019" w:tentative="1">
      <w:start w:val="1"/>
      <w:numFmt w:val="lowerLetter"/>
      <w:lvlText w:val="%8."/>
      <w:lvlJc w:val="left"/>
      <w:pPr>
        <w:ind w:left="8160" w:hanging="360"/>
      </w:pPr>
    </w:lvl>
    <w:lvl w:ilvl="8" w:tplc="0419001B" w:tentative="1">
      <w:start w:val="1"/>
      <w:numFmt w:val="lowerRoman"/>
      <w:lvlText w:val="%9."/>
      <w:lvlJc w:val="right"/>
      <w:pPr>
        <w:ind w:left="8880" w:hanging="180"/>
      </w:pPr>
    </w:lvl>
  </w:abstractNum>
  <w:abstractNum w:abstractNumId="2">
    <w:nsid w:val="5145088A"/>
    <w:multiLevelType w:val="hybridMultilevel"/>
    <w:tmpl w:val="F950F4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C7C"/>
    <w:rsid w:val="001C5E8A"/>
    <w:rsid w:val="005022D2"/>
    <w:rsid w:val="006C4B69"/>
    <w:rsid w:val="006C5C7C"/>
    <w:rsid w:val="008138B6"/>
    <w:rsid w:val="009D406B"/>
    <w:rsid w:val="00CA4628"/>
    <w:rsid w:val="00D15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E9C67-E1C3-4479-87C8-74170929D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892"/>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D15892"/>
    <w:pPr>
      <w:keepNext/>
      <w:outlineLvl w:val="0"/>
    </w:pPr>
    <w:rPr>
      <w:b/>
      <w:bCs/>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5892"/>
    <w:rPr>
      <w:rFonts w:ascii="Times New Roman" w:eastAsia="Times New Roman" w:hAnsi="Times New Roman" w:cs="Times New Roman"/>
      <w:b/>
      <w:bCs/>
      <w:sz w:val="18"/>
      <w:szCs w:val="24"/>
      <w:lang w:eastAsia="ru-RU"/>
    </w:rPr>
  </w:style>
  <w:style w:type="paragraph" w:styleId="a3">
    <w:name w:val="Body Text"/>
    <w:basedOn w:val="a"/>
    <w:link w:val="a4"/>
    <w:rsid w:val="00D15892"/>
    <w:pPr>
      <w:jc w:val="both"/>
    </w:pPr>
    <w:rPr>
      <w:sz w:val="18"/>
      <w:szCs w:val="24"/>
    </w:rPr>
  </w:style>
  <w:style w:type="character" w:customStyle="1" w:styleId="a4">
    <w:name w:val="Основной текст Знак"/>
    <w:basedOn w:val="a0"/>
    <w:link w:val="a3"/>
    <w:rsid w:val="00D15892"/>
    <w:rPr>
      <w:rFonts w:ascii="Times New Roman" w:eastAsia="Times New Roman" w:hAnsi="Times New Roman" w:cs="Times New Roman"/>
      <w:sz w:val="18"/>
      <w:szCs w:val="24"/>
      <w:lang w:eastAsia="ru-RU"/>
    </w:rPr>
  </w:style>
  <w:style w:type="paragraph" w:styleId="a5">
    <w:name w:val="footer"/>
    <w:basedOn w:val="a"/>
    <w:link w:val="a6"/>
    <w:uiPriority w:val="99"/>
    <w:rsid w:val="00D15892"/>
    <w:pPr>
      <w:tabs>
        <w:tab w:val="center" w:pos="4677"/>
        <w:tab w:val="right" w:pos="9355"/>
      </w:tabs>
    </w:pPr>
    <w:rPr>
      <w:sz w:val="24"/>
      <w:szCs w:val="24"/>
    </w:rPr>
  </w:style>
  <w:style w:type="character" w:customStyle="1" w:styleId="a6">
    <w:name w:val="Нижний колонтитул Знак"/>
    <w:basedOn w:val="a0"/>
    <w:link w:val="a5"/>
    <w:uiPriority w:val="99"/>
    <w:rsid w:val="00D15892"/>
    <w:rPr>
      <w:rFonts w:ascii="Times New Roman" w:eastAsia="Times New Roman" w:hAnsi="Times New Roman" w:cs="Times New Roman"/>
      <w:sz w:val="24"/>
      <w:szCs w:val="24"/>
      <w:lang w:eastAsia="ru-RU"/>
    </w:rPr>
  </w:style>
  <w:style w:type="paragraph" w:styleId="a7">
    <w:name w:val="caption"/>
    <w:basedOn w:val="a"/>
    <w:next w:val="a"/>
    <w:qFormat/>
    <w:rsid w:val="009D406B"/>
    <w:rPr>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wmf"/><Relationship Id="rId10" Type="http://schemas.openxmlformats.org/officeDocument/2006/relationships/image" Target="media/image3.png"/><Relationship Id="rId19"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8F8BC-4148-4682-A42E-786D8D53D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794</Words>
  <Characters>4528</Characters>
  <Application>Microsoft Office Word</Application>
  <DocSecurity>0</DocSecurity>
  <Lines>37</Lines>
  <Paragraphs>10</Paragraphs>
  <ScaleCrop>false</ScaleCrop>
  <Company/>
  <LinksUpToDate>false</LinksUpToDate>
  <CharactersWithSpaces>5312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6</cp:revision>
  <dcterms:created xsi:type="dcterms:W3CDTF">2020-02-07T05:04:00Z</dcterms:created>
  <dcterms:modified xsi:type="dcterms:W3CDTF">2021-09-15T08:59:00Z</dcterms:modified>
</cp:coreProperties>
</file>