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80" w:rsidRDefault="00992180" w:rsidP="00992180">
      <w:pPr>
        <w:pStyle w:val="a3"/>
        <w:ind w:right="-18"/>
        <w:jc w:val="left"/>
        <w:rPr>
          <w:b/>
          <w:sz w:val="28"/>
          <w:szCs w:val="28"/>
          <w:lang w:val="tk-TM"/>
        </w:rPr>
      </w:pPr>
      <w:r>
        <w:rPr>
          <w:b/>
          <w:sz w:val="28"/>
          <w:szCs w:val="28"/>
          <w:lang w:val="tk-TM"/>
        </w:rPr>
        <w:t>Yrgyldyly kontur we onda elektromagnit yrgyldylary</w:t>
      </w:r>
    </w:p>
    <w:p w:rsidR="00992180" w:rsidRDefault="00992180" w:rsidP="00992180">
      <w:pPr>
        <w:pStyle w:val="a3"/>
        <w:numPr>
          <w:ilvl w:val="0"/>
          <w:numId w:val="6"/>
        </w:numPr>
        <w:tabs>
          <w:tab w:val="left" w:pos="264"/>
        </w:tabs>
        <w:ind w:left="-19" w:right="-18" w:hanging="19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Togtama koeffisiýenti.</w:t>
      </w:r>
    </w:p>
    <w:p w:rsidR="00992180" w:rsidRDefault="00992180" w:rsidP="00992180">
      <w:pPr>
        <w:pStyle w:val="a3"/>
        <w:numPr>
          <w:ilvl w:val="0"/>
          <w:numId w:val="6"/>
        </w:numPr>
        <w:tabs>
          <w:tab w:val="left" w:pos="268"/>
        </w:tabs>
        <w:ind w:left="-19" w:right="-18" w:hanging="19"/>
        <w:jc w:val="left"/>
        <w:rPr>
          <w:sz w:val="28"/>
          <w:szCs w:val="28"/>
          <w:lang w:val="tk-TM"/>
        </w:rPr>
      </w:pPr>
      <w:r>
        <w:rPr>
          <w:sz w:val="28"/>
          <w:szCs w:val="28"/>
          <w:lang w:val="tk-TM"/>
        </w:rPr>
        <w:t>Togtamanyň logarifmiki dekrementi we hillilik.</w:t>
      </w:r>
    </w:p>
    <w:p w:rsidR="00992180" w:rsidRPr="00992180" w:rsidRDefault="00992180" w:rsidP="00992180">
      <w:pPr>
        <w:pStyle w:val="a3"/>
        <w:numPr>
          <w:ilvl w:val="0"/>
          <w:numId w:val="6"/>
        </w:numPr>
        <w:tabs>
          <w:tab w:val="left" w:pos="268"/>
        </w:tabs>
        <w:ind w:left="-19" w:right="-18" w:hanging="19"/>
        <w:jc w:val="left"/>
        <w:rPr>
          <w:sz w:val="28"/>
          <w:szCs w:val="28"/>
          <w:lang w:val="tk-TM"/>
        </w:rPr>
      </w:pPr>
      <w:r w:rsidRPr="00992180">
        <w:rPr>
          <w:sz w:val="28"/>
          <w:szCs w:val="28"/>
          <w:lang w:val="tk-TM"/>
        </w:rPr>
        <w:t>Mejbury elektromagnit yrgyldylary.</w:t>
      </w: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992180">
        <w:rPr>
          <w:noProof/>
          <w:sz w:val="28"/>
          <w:szCs w:val="28"/>
          <w:lang w:val="ru-RU"/>
        </w:rPr>
        <w:drawing>
          <wp:inline distT="0" distB="0" distL="0" distR="0">
            <wp:extent cx="5940425" cy="490289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992180">
        <w:rPr>
          <w:noProof/>
          <w:sz w:val="28"/>
          <w:szCs w:val="28"/>
          <w:lang w:val="ru-RU"/>
        </w:rPr>
        <w:drawing>
          <wp:inline distT="0" distB="0" distL="0" distR="0">
            <wp:extent cx="5940425" cy="8149804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992180">
        <w:rPr>
          <w:noProof/>
          <w:sz w:val="28"/>
          <w:szCs w:val="28"/>
          <w:lang w:val="ru-RU"/>
        </w:rPr>
        <w:drawing>
          <wp:inline distT="0" distB="0" distL="0" distR="0">
            <wp:extent cx="5940425" cy="8378858"/>
            <wp:effectExtent l="0" t="0" r="317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992180">
        <w:rPr>
          <w:noProof/>
          <w:sz w:val="28"/>
          <w:szCs w:val="28"/>
          <w:lang w:val="ru-RU"/>
        </w:rPr>
        <w:drawing>
          <wp:inline distT="0" distB="0" distL="0" distR="0">
            <wp:extent cx="5940425" cy="8111159"/>
            <wp:effectExtent l="0" t="0" r="317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992180">
        <w:rPr>
          <w:noProof/>
          <w:sz w:val="28"/>
          <w:szCs w:val="28"/>
          <w:lang w:val="ru-RU"/>
        </w:rPr>
        <w:lastRenderedPageBreak/>
        <w:drawing>
          <wp:inline distT="0" distB="0" distL="0" distR="0">
            <wp:extent cx="5940425" cy="7827522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2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</w:p>
    <w:p w:rsidR="00992180" w:rsidRPr="004E3122" w:rsidRDefault="00992180" w:rsidP="00992180">
      <w:pPr>
        <w:pStyle w:val="a3"/>
        <w:tabs>
          <w:tab w:val="left" w:pos="268"/>
        </w:tabs>
        <w:ind w:right="-18"/>
        <w:jc w:val="left"/>
        <w:rPr>
          <w:sz w:val="28"/>
          <w:szCs w:val="28"/>
          <w:lang w:val="tk-TM"/>
        </w:rPr>
      </w:pPr>
      <w:r w:rsidRPr="00992180">
        <w:rPr>
          <w:noProof/>
          <w:sz w:val="28"/>
          <w:szCs w:val="28"/>
          <w:lang w:val="ru-RU"/>
        </w:rPr>
        <w:drawing>
          <wp:inline distT="0" distB="0" distL="0" distR="0">
            <wp:extent cx="5940425" cy="8102807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180" w:rsidRPr="004E3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53E34"/>
    <w:multiLevelType w:val="hybridMultilevel"/>
    <w:tmpl w:val="160C1632"/>
    <w:lvl w:ilvl="0" w:tplc="1924E6A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3143CAB"/>
    <w:multiLevelType w:val="hybridMultilevel"/>
    <w:tmpl w:val="19D8F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62F80"/>
    <w:multiLevelType w:val="hybridMultilevel"/>
    <w:tmpl w:val="16D0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01C6A"/>
    <w:multiLevelType w:val="hybridMultilevel"/>
    <w:tmpl w:val="688A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C07E1"/>
    <w:multiLevelType w:val="hybridMultilevel"/>
    <w:tmpl w:val="25C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146EB"/>
    <w:multiLevelType w:val="hybridMultilevel"/>
    <w:tmpl w:val="466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8F"/>
    <w:rsid w:val="0030064D"/>
    <w:rsid w:val="003F3E8F"/>
    <w:rsid w:val="005E7078"/>
    <w:rsid w:val="00665749"/>
    <w:rsid w:val="00770B19"/>
    <w:rsid w:val="0078282B"/>
    <w:rsid w:val="007F25A8"/>
    <w:rsid w:val="00992180"/>
    <w:rsid w:val="009E00D2"/>
    <w:rsid w:val="00A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E8935"/>
  <w15:chartTrackingRefBased/>
  <w15:docId w15:val="{507F04D3-F600-4536-AEF3-E232D5C3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00D2"/>
    <w:pPr>
      <w:ind w:left="360"/>
      <w:jc w:val="both"/>
    </w:pPr>
    <w:rPr>
      <w:lang w:val="cs-CZ"/>
    </w:rPr>
  </w:style>
  <w:style w:type="character" w:customStyle="1" w:styleId="a4">
    <w:name w:val="Основной текст с отступом Знак"/>
    <w:basedOn w:val="a0"/>
    <w:link w:val="a3"/>
    <w:rsid w:val="009E00D2"/>
    <w:rPr>
      <w:rFonts w:ascii="Times New Roman" w:eastAsia="Times New Roman" w:hAnsi="Times New Roman" w:cs="Times New Roman"/>
      <w:sz w:val="24"/>
      <w:szCs w:val="24"/>
      <w:lang w:val="cs-C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2020-01-17T03:43:00Z</dcterms:created>
  <dcterms:modified xsi:type="dcterms:W3CDTF">2020-02-06T08:02:00Z</dcterms:modified>
</cp:coreProperties>
</file>