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E1D" w:rsidRPr="00AA5161" w:rsidRDefault="009A6E1D" w:rsidP="009A6E1D">
      <w:pPr>
        <w:pStyle w:val="a3"/>
        <w:ind w:right="-18"/>
        <w:jc w:val="center"/>
        <w:rPr>
          <w:b/>
          <w:sz w:val="28"/>
          <w:szCs w:val="28"/>
          <w:lang w:val="tk-TM"/>
        </w:rPr>
      </w:pPr>
      <w:r>
        <w:rPr>
          <w:b/>
          <w:sz w:val="28"/>
          <w:szCs w:val="28"/>
          <w:lang w:val="tk-TM"/>
        </w:rPr>
        <w:t>Hemişelik elektrik togy</w:t>
      </w:r>
    </w:p>
    <w:p w:rsidR="009A6E1D" w:rsidRPr="00AA5161" w:rsidRDefault="009A6E1D" w:rsidP="009A6E1D">
      <w:pPr>
        <w:pStyle w:val="a3"/>
        <w:ind w:left="0" w:right="-18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>1. Elektrik togy. Toguň güýji we dykyzlygy.</w:t>
      </w:r>
    </w:p>
    <w:p w:rsidR="009A6E1D" w:rsidRPr="00AA5161" w:rsidRDefault="009A6E1D" w:rsidP="009A6E1D">
      <w:pPr>
        <w:pStyle w:val="a3"/>
        <w:ind w:left="0" w:right="-18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>2.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tk-TM"/>
        </w:rPr>
        <w:t>Elektrik hereketlendiriji güýç we naprýaženiýe.</w:t>
      </w:r>
    </w:p>
    <w:p w:rsidR="009A6E1D" w:rsidRDefault="009A6E1D" w:rsidP="009A6E1D">
      <w:pPr>
        <w:pStyle w:val="a3"/>
        <w:ind w:left="0" w:right="-18"/>
        <w:jc w:val="left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>3. Geçirijileriň garşylygy. Garşylyklaryň birikdirilişi. Omuň kanun-lary.</w:t>
      </w:r>
    </w:p>
    <w:p w:rsidR="009A6E1D" w:rsidRDefault="009A6E1D" w:rsidP="009A6E1D">
      <w:pPr>
        <w:pStyle w:val="a3"/>
        <w:ind w:left="0" w:right="-18"/>
        <w:jc w:val="left"/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>4. Elektrik togunyň işi we kuwwaty. Joul-Lensiň kanuny.</w:t>
      </w:r>
    </w:p>
    <w:p w:rsidR="005E7078" w:rsidRDefault="009A6E1D" w:rsidP="009A6E1D">
      <w:pPr>
        <w:rPr>
          <w:sz w:val="28"/>
          <w:szCs w:val="28"/>
          <w:lang w:val="tk-TM"/>
        </w:rPr>
      </w:pPr>
      <w:r>
        <w:rPr>
          <w:sz w:val="28"/>
          <w:szCs w:val="28"/>
          <w:lang w:val="tk-TM"/>
        </w:rPr>
        <w:t>5. Kirhgofyň düzgünleri.</w:t>
      </w:r>
    </w:p>
    <w:p w:rsidR="009A6E1D" w:rsidRDefault="009A6E1D" w:rsidP="009A6E1D">
      <w:pPr>
        <w:rPr>
          <w:sz w:val="28"/>
          <w:szCs w:val="28"/>
          <w:lang w:val="tk-TM"/>
        </w:rPr>
      </w:pPr>
    </w:p>
    <w:p w:rsidR="009A6E1D" w:rsidRDefault="009A6E1D" w:rsidP="009A6E1D">
      <w:r w:rsidRPr="009A6E1D">
        <w:rPr>
          <w:noProof/>
        </w:rPr>
        <w:drawing>
          <wp:inline distT="0" distB="0" distL="0" distR="0">
            <wp:extent cx="6261901" cy="454019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039" cy="454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>
      <w:r w:rsidRPr="009A6E1D">
        <w:rPr>
          <w:noProof/>
        </w:rPr>
        <w:lastRenderedPageBreak/>
        <w:drawing>
          <wp:inline distT="0" distB="0" distL="0" distR="0">
            <wp:extent cx="5940425" cy="806346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>
      <w:r w:rsidRPr="009A6E1D">
        <w:rPr>
          <w:noProof/>
        </w:rPr>
        <w:lastRenderedPageBreak/>
        <w:drawing>
          <wp:inline distT="0" distB="0" distL="0" distR="0">
            <wp:extent cx="5940425" cy="8036941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>
      <w:r w:rsidRPr="009A6E1D">
        <w:rPr>
          <w:noProof/>
        </w:rPr>
        <w:lastRenderedPageBreak/>
        <w:drawing>
          <wp:inline distT="0" distB="0" distL="0" distR="0">
            <wp:extent cx="5940425" cy="8050226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>
      <w:r w:rsidRPr="009A6E1D">
        <w:rPr>
          <w:noProof/>
        </w:rPr>
        <w:lastRenderedPageBreak/>
        <w:drawing>
          <wp:inline distT="0" distB="0" distL="0" distR="0">
            <wp:extent cx="5940425" cy="7903348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>
      <w:r w:rsidRPr="009A6E1D">
        <w:rPr>
          <w:noProof/>
        </w:rPr>
        <w:lastRenderedPageBreak/>
        <w:drawing>
          <wp:inline distT="0" distB="0" distL="0" distR="0">
            <wp:extent cx="5940425" cy="79060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>
      <w:r w:rsidRPr="009A6E1D">
        <w:rPr>
          <w:noProof/>
        </w:rPr>
        <w:lastRenderedPageBreak/>
        <w:drawing>
          <wp:inline distT="0" distB="0" distL="0" distR="0">
            <wp:extent cx="5940425" cy="821705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>
      <w:r w:rsidRPr="009A6E1D">
        <w:rPr>
          <w:noProof/>
        </w:rPr>
        <w:lastRenderedPageBreak/>
        <w:drawing>
          <wp:inline distT="0" distB="0" distL="0" distR="0">
            <wp:extent cx="5940425" cy="8183717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>
      <w:r w:rsidRPr="009A6E1D">
        <w:rPr>
          <w:noProof/>
        </w:rPr>
        <w:drawing>
          <wp:inline distT="0" distB="0" distL="0" distR="0">
            <wp:extent cx="5940425" cy="8240451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>
      <w:r w:rsidRPr="009A6E1D">
        <w:rPr>
          <w:noProof/>
        </w:rPr>
        <w:lastRenderedPageBreak/>
        <w:drawing>
          <wp:inline distT="0" distB="0" distL="0" distR="0">
            <wp:extent cx="5940425" cy="8416526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/>
    <w:p w:rsidR="009A6E1D" w:rsidRDefault="009A6E1D" w:rsidP="009A6E1D">
      <w:r w:rsidRPr="009A6E1D">
        <w:rPr>
          <w:noProof/>
        </w:rPr>
        <w:lastRenderedPageBreak/>
        <w:drawing>
          <wp:inline distT="0" distB="0" distL="0" distR="0">
            <wp:extent cx="5940425" cy="754881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6E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698"/>
    <w:rsid w:val="005E7078"/>
    <w:rsid w:val="009A6E1D"/>
    <w:rsid w:val="00F0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CE18F"/>
  <w15:chartTrackingRefBased/>
  <w15:docId w15:val="{3B262FF2-DD6F-4F68-B84D-E737A624F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E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9A6E1D"/>
    <w:pPr>
      <w:ind w:left="360"/>
      <w:jc w:val="both"/>
    </w:pPr>
    <w:rPr>
      <w:lang w:val="cs-CZ"/>
    </w:rPr>
  </w:style>
  <w:style w:type="character" w:customStyle="1" w:styleId="a4">
    <w:name w:val="Основной текст с отступом Знак"/>
    <w:basedOn w:val="a0"/>
    <w:link w:val="a3"/>
    <w:rsid w:val="009A6E1D"/>
    <w:rPr>
      <w:rFonts w:ascii="Times New Roman" w:eastAsia="Times New Roman" w:hAnsi="Times New Roman" w:cs="Times New Roman"/>
      <w:sz w:val="24"/>
      <w:szCs w:val="24"/>
      <w:lang w:val="cs-CZ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2020-01-17T03:25:00Z</dcterms:created>
  <dcterms:modified xsi:type="dcterms:W3CDTF">2020-01-17T03:39:00Z</dcterms:modified>
</cp:coreProperties>
</file>