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D2" w:rsidRPr="00066122" w:rsidRDefault="009E00D2" w:rsidP="009E00D2">
      <w:pPr>
        <w:pStyle w:val="a3"/>
        <w:ind w:right="-18"/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Gazlarda elektrik togy</w:t>
      </w:r>
    </w:p>
    <w:p w:rsidR="009E00D2" w:rsidRPr="00066122" w:rsidRDefault="009E00D2" w:rsidP="009E00D2">
      <w:pPr>
        <w:pStyle w:val="a3"/>
        <w:ind w:left="0" w:right="-18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1. Gazlaryň ionlaşmasy we rekombinasiýasy.</w:t>
      </w:r>
    </w:p>
    <w:p w:rsidR="009E00D2" w:rsidRPr="00066122" w:rsidRDefault="009E00D2" w:rsidP="009E00D2">
      <w:pPr>
        <w:pStyle w:val="a3"/>
        <w:ind w:left="0" w:right="-18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2. Özbaşdak däl we özbaşdak gaz zarýadsyzlanmasy.</w:t>
      </w:r>
    </w:p>
    <w:p w:rsidR="009E00D2" w:rsidRPr="00172E6A" w:rsidRDefault="009E00D2" w:rsidP="009E00D2">
      <w:pPr>
        <w:pStyle w:val="a3"/>
        <w:ind w:left="0" w:right="-18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3.</w:t>
      </w:r>
      <w:r w:rsidRPr="00066122">
        <w:rPr>
          <w:sz w:val="28"/>
          <w:szCs w:val="28"/>
        </w:rPr>
        <w:t xml:space="preserve"> </w:t>
      </w:r>
      <w:r>
        <w:rPr>
          <w:sz w:val="28"/>
          <w:szCs w:val="28"/>
          <w:lang w:val="tk-TM"/>
        </w:rPr>
        <w:t>Özbaşdak gaz zarýadsyzlanmasynyň görnüşleri.</w:t>
      </w:r>
    </w:p>
    <w:p w:rsidR="009E00D2" w:rsidRDefault="009E00D2" w:rsidP="009E00D2">
      <w:pPr>
        <w:pStyle w:val="a3"/>
        <w:ind w:left="0" w:right="-18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4.</w:t>
      </w:r>
      <w:r w:rsidRPr="00066122">
        <w:rPr>
          <w:sz w:val="28"/>
          <w:szCs w:val="28"/>
        </w:rPr>
        <w:t xml:space="preserve"> </w:t>
      </w:r>
      <w:r>
        <w:rPr>
          <w:sz w:val="28"/>
          <w:szCs w:val="28"/>
          <w:lang w:val="tk-TM"/>
        </w:rPr>
        <w:t>Plazma barada düşünje.</w:t>
      </w:r>
    </w:p>
    <w:p w:rsidR="005E7078" w:rsidRDefault="005E7078">
      <w:pPr>
        <w:rPr>
          <w:lang w:val="tk-TM"/>
        </w:rPr>
      </w:pPr>
    </w:p>
    <w:p w:rsidR="009E00D2" w:rsidRDefault="009E00D2">
      <w:pPr>
        <w:rPr>
          <w:lang w:val="tk-TM"/>
        </w:rPr>
      </w:pPr>
      <w:r w:rsidRPr="009E00D2">
        <w:rPr>
          <w:noProof/>
          <w:lang w:eastAsia="ru-RU"/>
        </w:rPr>
        <w:drawing>
          <wp:inline distT="0" distB="0" distL="0" distR="0">
            <wp:extent cx="5940425" cy="5648841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  <w:r w:rsidRPr="009E00D2">
        <w:rPr>
          <w:noProof/>
          <w:lang w:eastAsia="ru-RU"/>
        </w:rPr>
        <w:lastRenderedPageBreak/>
        <w:drawing>
          <wp:inline distT="0" distB="0" distL="0" distR="0">
            <wp:extent cx="5940425" cy="7808376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Pr="009E00D2" w:rsidRDefault="009E00D2">
      <w:pPr>
        <w:rPr>
          <w:lang w:val="tk-TM"/>
        </w:rPr>
      </w:pPr>
      <w:bookmarkStart w:id="0" w:name="_GoBack"/>
      <w:bookmarkEnd w:id="0"/>
    </w:p>
    <w:sectPr w:rsidR="009E00D2" w:rsidRPr="009E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F"/>
    <w:rsid w:val="003F3E8F"/>
    <w:rsid w:val="005E7078"/>
    <w:rsid w:val="009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E4C4"/>
  <w15:chartTrackingRefBased/>
  <w15:docId w15:val="{507F04D3-F600-4536-AEF3-E232D5C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0D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cs-CZ" w:eastAsia="ru-RU"/>
    </w:rPr>
  </w:style>
  <w:style w:type="character" w:customStyle="1" w:styleId="a4">
    <w:name w:val="Основной текст с отступом Знак"/>
    <w:basedOn w:val="a0"/>
    <w:link w:val="a3"/>
    <w:rsid w:val="009E00D2"/>
    <w:rPr>
      <w:rFonts w:ascii="Times New Roman" w:eastAsia="Times New Roman" w:hAnsi="Times New Roman" w:cs="Times New Roman"/>
      <w:sz w:val="24"/>
      <w:szCs w:val="24"/>
      <w:lang w:val="cs-C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2020-01-17T03:43:00Z</dcterms:created>
  <dcterms:modified xsi:type="dcterms:W3CDTF">2020-01-17T04:45:00Z</dcterms:modified>
</cp:coreProperties>
</file>