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B7" w:rsidRPr="00867A2E" w:rsidRDefault="004537B7" w:rsidP="004537B7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Elektrostatik meýdanynyň işi we potensialy</w:t>
      </w:r>
    </w:p>
    <w:p w:rsidR="004537B7" w:rsidRPr="00867A2E" w:rsidRDefault="004537B7" w:rsidP="004537B7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1. Elektrostatik meýdanyň işi. Elektrostatik meýdanyň sirkulýasiýa-sy (köwlenmesi).</w:t>
      </w:r>
    </w:p>
    <w:p w:rsidR="004537B7" w:rsidRDefault="004537B7" w:rsidP="004537B7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2. Potensial. Elektrostatik meýdanyň potensialy. </w:t>
      </w:r>
    </w:p>
    <w:p w:rsidR="004537B7" w:rsidRDefault="004537B7" w:rsidP="004537B7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3.</w:t>
      </w:r>
      <w:r>
        <w:rPr>
          <w:sz w:val="28"/>
          <w:szCs w:val="28"/>
          <w:lang w:val="tk-TM"/>
        </w:rPr>
        <w:t>Potensiallaryň ta</w:t>
      </w:r>
      <w:r>
        <w:rPr>
          <w:sz w:val="28"/>
          <w:szCs w:val="28"/>
          <w:lang w:val="tk-TM"/>
        </w:rPr>
        <w:t xml:space="preserve">pawudy.  </w:t>
      </w:r>
    </w:p>
    <w:p w:rsidR="004537B7" w:rsidRDefault="004537B7" w:rsidP="004537B7">
      <w:pPr>
        <w:rPr>
          <w:sz w:val="28"/>
          <w:szCs w:val="28"/>
          <w:lang w:val="tk-TM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  <w:r w:rsidRPr="004537B7">
        <w:rPr>
          <w:noProof/>
          <w:sz w:val="28"/>
          <w:szCs w:val="28"/>
        </w:rPr>
        <w:drawing>
          <wp:inline distT="0" distB="0" distL="0" distR="0">
            <wp:extent cx="5940425" cy="544065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4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B7" w:rsidRDefault="004537B7" w:rsidP="004537B7">
      <w:pPr>
        <w:rPr>
          <w:sz w:val="28"/>
          <w:szCs w:val="28"/>
          <w:lang w:val="sq-AL"/>
        </w:rPr>
      </w:pPr>
      <w:r w:rsidRPr="004537B7">
        <w:rPr>
          <w:noProof/>
          <w:sz w:val="28"/>
          <w:szCs w:val="28"/>
        </w:rPr>
        <w:drawing>
          <wp:inline distT="0" distB="0" distL="0" distR="0">
            <wp:extent cx="5940425" cy="213807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  <w:r w:rsidRPr="004537B7">
        <w:rPr>
          <w:noProof/>
          <w:sz w:val="28"/>
          <w:szCs w:val="28"/>
        </w:rPr>
        <w:lastRenderedPageBreak/>
        <w:drawing>
          <wp:inline distT="0" distB="0" distL="0" distR="0">
            <wp:extent cx="5940425" cy="806072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  <w:r w:rsidRPr="004537B7">
        <w:rPr>
          <w:noProof/>
          <w:sz w:val="28"/>
          <w:szCs w:val="28"/>
        </w:rPr>
        <w:lastRenderedPageBreak/>
        <w:drawing>
          <wp:inline distT="0" distB="0" distL="0" distR="0">
            <wp:extent cx="5940425" cy="8075957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  <w:r w:rsidRPr="004537B7">
        <w:rPr>
          <w:noProof/>
          <w:sz w:val="28"/>
          <w:szCs w:val="28"/>
        </w:rPr>
        <w:lastRenderedPageBreak/>
        <w:drawing>
          <wp:inline distT="0" distB="0" distL="0" distR="0">
            <wp:extent cx="5940425" cy="7908019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  <w:r w:rsidRPr="004537B7">
        <w:rPr>
          <w:noProof/>
          <w:sz w:val="28"/>
          <w:szCs w:val="28"/>
        </w:rPr>
        <w:lastRenderedPageBreak/>
        <w:drawing>
          <wp:inline distT="0" distB="0" distL="0" distR="0">
            <wp:extent cx="5940425" cy="736731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Default="004537B7" w:rsidP="004537B7">
      <w:pPr>
        <w:rPr>
          <w:sz w:val="28"/>
          <w:szCs w:val="28"/>
          <w:lang w:val="sq-AL"/>
        </w:rPr>
      </w:pPr>
    </w:p>
    <w:p w:rsidR="00621978" w:rsidRDefault="004537B7" w:rsidP="004537B7">
      <w:pPr>
        <w:rPr>
          <w:sz w:val="28"/>
          <w:szCs w:val="28"/>
          <w:lang w:val="sq-AL"/>
        </w:rPr>
      </w:pPr>
      <w:r w:rsidRPr="00F10731">
        <w:rPr>
          <w:sz w:val="28"/>
          <w:szCs w:val="28"/>
          <w:lang w:val="sq-AL"/>
        </w:rPr>
        <w:t xml:space="preserve"> </w:t>
      </w:r>
    </w:p>
    <w:p w:rsidR="004537B7" w:rsidRDefault="004537B7" w:rsidP="004537B7">
      <w:pPr>
        <w:rPr>
          <w:sz w:val="28"/>
          <w:szCs w:val="28"/>
          <w:lang w:val="sq-AL"/>
        </w:rPr>
      </w:pPr>
    </w:p>
    <w:p w:rsidR="004537B7" w:rsidRPr="004537B7" w:rsidRDefault="004537B7" w:rsidP="004537B7">
      <w:pPr>
        <w:rPr>
          <w:lang w:val="en-US"/>
        </w:rPr>
      </w:pPr>
    </w:p>
    <w:sectPr w:rsidR="004537B7" w:rsidRPr="0045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D1"/>
    <w:rsid w:val="004537B7"/>
    <w:rsid w:val="00621978"/>
    <w:rsid w:val="00E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8206"/>
  <w15:chartTrackingRefBased/>
  <w15:docId w15:val="{47DA01C4-B0F1-461B-BC51-0C6B190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2020-01-14T05:48:00Z</dcterms:created>
  <dcterms:modified xsi:type="dcterms:W3CDTF">2020-01-14T05:51:00Z</dcterms:modified>
</cp:coreProperties>
</file>