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4.xml" ContentType="application/vnd.openxmlformats-officedocument.wordprocessingml.header+xml"/>
  <Override PartName="/word/footer25.xml" ContentType="application/vnd.openxmlformats-officedocument.wordprocessingml.footer+xml"/>
  <Override PartName="/word/header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9.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header10.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header11.xml" ContentType="application/vnd.openxmlformats-officedocument.wordprocessingml.header+xml"/>
  <Override PartName="/word/footer7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header20.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header21.xml" ContentType="application/vnd.openxmlformats-officedocument.wordprocessingml.header+xml"/>
  <Override PartName="/word/footer95.xml" ContentType="application/vnd.openxmlformats-officedocument.wordprocessingml.footer+xml"/>
  <Override PartName="/word/header22.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header23.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header24.xml" ContentType="application/vnd.openxmlformats-officedocument.wordprocessingml.head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header25.xml" ContentType="application/vnd.openxmlformats-officedocument.wordprocessingml.head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header26.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header27.xml" ContentType="application/vnd.openxmlformats-officedocument.wordprocessingml.head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header28.xml" ContentType="application/vnd.openxmlformats-officedocument.wordprocessingml.header+xml"/>
  <Override PartName="/word/footer1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9DB" w:rsidRDefault="00846B7A">
      <w:pPr>
        <w:spacing w:line="360" w:lineRule="exact"/>
      </w:pPr>
      <w:bookmarkStart w:id="0" w:name="_GoBack"/>
      <w:bookmarkEnd w:id="0"/>
      <w:r>
        <w:rPr>
          <w:noProof/>
          <w:lang w:val="ru-RU" w:eastAsia="ru-RU"/>
        </w:rPr>
        <mc:AlternateContent>
          <mc:Choice Requires="wps">
            <w:drawing>
              <wp:anchor distT="0" distB="0" distL="63500" distR="63500" simplePos="0" relativeHeight="251603456" behindDoc="0" locked="0" layoutInCell="1" allowOverlap="1">
                <wp:simplePos x="0" y="0"/>
                <wp:positionH relativeFrom="margin">
                  <wp:posOffset>113665</wp:posOffset>
                </wp:positionH>
                <wp:positionV relativeFrom="paragraph">
                  <wp:posOffset>1270</wp:posOffset>
                </wp:positionV>
                <wp:extent cx="73660" cy="265430"/>
                <wp:effectExtent l="0" t="0" r="0" b="381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069DB"/>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95pt;margin-top:.1pt;width:5.8pt;height:20.9pt;z-index:251603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I+5rgIAAKk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Z55AUactNCkRzpodCcGFJj69J1KwO2hA0c9wDb02eaquntRfFeIi3VN+I7eSin6mpIS+Pnmpvvi&#10;6oijDMi2/yRKCEP2WligoZKtKR6UAwE69Onp1BtDpYDNxSyK4KCAkyCahzPbOpck091OKv2BihYZ&#10;I8USOm+xyeFeacOFJJOLCcVFzprGdr/hFxvgOO5AZLhqzgwH28zn2Is3y80ydMIg2jihl2XObb4O&#10;nSj3F/Nslq3Xmf/LxPXDpGZlSbkJMwnLD/+scUeJj5I4SUuJhpUGzlBScrddNxIdCAg7t5+tOJyc&#10;3dxLGrYIkMurlPwg9O6C2Mmj5cIJ83DuxAtv6Xh+fBdHXhiHWX6Z0j3j9N9TQn2K43kwH6V0Jv0q&#10;N89+b3MjScs0jI6GtSlenpxIYgS44aVtrSasGe0XpTD0z6WAdk+NtnI1Ch21qoftAChGw1tRPoFw&#10;pQBlgQhh3oFRC/kTox5mR4rVjz2RFKPmIwfxm0EzGXIytpNBeAFXU6wxGs21HgfSvpNsVwPy9Lxu&#10;4YHkzKr3zOL4rGAe2CSOs8sMnJf/1us8YVe/AQAA//8DAFBLAwQUAAYACAAAACEAgYPq9tkAAAAF&#10;AQAADwAAAGRycy9kb3ducmV2LnhtbEyOwU7DMBBE70j8g7VIXFDrxILShDgVQnDhRuHCzY2XJMJe&#10;R7GbhH49y4keRzN686rd4p2YcIx9IA35OgOB1ATbU6vh4/1ltQURkyFrXCDU8IMRdvXlRWVKG2Z6&#10;w2mfWsEQiqXR0KU0lFLGpkNv4joMSNx9hdGbxHFspR3NzHDvpMqyjfSmJ37ozIBPHTbf+6PXsFme&#10;h5vXAtV8atxEn6c8T5hrfX21PD6ASLik/zH86bM61Ox0CEeyUTjO9wUvNSgQ3KriDsRBw63KQNaV&#10;PLevfwEAAP//AwBQSwECLQAUAAYACAAAACEAtoM4kv4AAADhAQAAEwAAAAAAAAAAAAAAAAAAAAAA&#10;W0NvbnRlbnRfVHlwZXNdLnhtbFBLAQItABQABgAIAAAAIQA4/SH/1gAAAJQBAAALAAAAAAAAAAAA&#10;AAAAAC8BAABfcmVscy8ucmVsc1BLAQItABQABgAIAAAAIQD4bI+5rgIAAKkFAAAOAAAAAAAAAAAA&#10;AAAAAC4CAABkcnMvZTJvRG9jLnhtbFBLAQItABQABgAIAAAAIQCBg+r22QAAAAUBAAAPAAAAAAAA&#10;AAAAAAAAAAgFAABkcnMvZG93bnJldi54bWxQSwUGAAAAAAQABADzAAAADgYAAAAA&#10;" filled="f" stroked="f">
                <v:textbox style="mso-fit-shape-to-text:t" inset="0,0,0,0">
                  <w:txbxContent>
                    <w:p w:rsidR="00C069DB" w:rsidRDefault="00C069DB"/>
                  </w:txbxContent>
                </v:textbox>
                <w10:wrap anchorx="margin"/>
              </v:shape>
            </w:pict>
          </mc:Fallback>
        </mc:AlternateContent>
      </w:r>
      <w:r>
        <w:rPr>
          <w:noProof/>
          <w:lang w:val="ru-RU" w:eastAsia="ru-RU"/>
        </w:rPr>
        <w:drawing>
          <wp:anchor distT="0" distB="0" distL="63500" distR="63500" simplePos="0" relativeHeight="251604480" behindDoc="1" locked="0" layoutInCell="1" allowOverlap="1">
            <wp:simplePos x="0" y="0"/>
            <wp:positionH relativeFrom="margin">
              <wp:posOffset>635</wp:posOffset>
            </wp:positionH>
            <wp:positionV relativeFrom="paragraph">
              <wp:posOffset>71120</wp:posOffset>
            </wp:positionV>
            <wp:extent cx="5017135" cy="7291070"/>
            <wp:effectExtent l="0" t="0" r="0" b="5080"/>
            <wp:wrapNone/>
            <wp:docPr id="301" name="Рисунок 3" descr="C:\Users\Win8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81\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7135" cy="7291070"/>
                    </a:xfrm>
                    <a:prstGeom prst="rect">
                      <a:avLst/>
                    </a:prstGeom>
                    <a:noFill/>
                  </pic:spPr>
                </pic:pic>
              </a:graphicData>
            </a:graphic>
            <wp14:sizeRelH relativeFrom="page">
              <wp14:pctWidth>0</wp14:pctWidth>
            </wp14:sizeRelH>
            <wp14:sizeRelV relativeFrom="page">
              <wp14:pctHeight>0</wp14:pctHeight>
            </wp14:sizeRelV>
          </wp:anchor>
        </w:drawing>
      </w: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424" w:lineRule="exact"/>
      </w:pPr>
    </w:p>
    <w:p w:rsidR="00C069DB" w:rsidRDefault="00C069DB">
      <w:pPr>
        <w:rPr>
          <w:sz w:val="2"/>
          <w:szCs w:val="2"/>
        </w:rPr>
        <w:sectPr w:rsidR="00C069DB">
          <w:type w:val="continuous"/>
          <w:pgSz w:w="8400" w:h="11900"/>
          <w:pgMar w:top="129" w:right="251" w:bottom="129" w:left="251" w:header="0" w:footer="3" w:gutter="0"/>
          <w:cols w:space="720"/>
          <w:noEndnote/>
          <w:docGrid w:linePitch="360"/>
        </w:sectPr>
      </w:pPr>
    </w:p>
    <w:p w:rsidR="00C069DB" w:rsidRDefault="00846B7A">
      <w:pPr>
        <w:spacing w:line="360" w:lineRule="exact"/>
      </w:pPr>
      <w:r>
        <w:rPr>
          <w:noProof/>
          <w:lang w:val="ru-RU" w:eastAsia="ru-RU"/>
        </w:rPr>
        <w:lastRenderedPageBreak/>
        <w:drawing>
          <wp:anchor distT="0" distB="0" distL="63500" distR="63500" simplePos="0" relativeHeight="251605504" behindDoc="1" locked="0" layoutInCell="1" allowOverlap="1">
            <wp:simplePos x="0" y="0"/>
            <wp:positionH relativeFrom="margin">
              <wp:posOffset>46990</wp:posOffset>
            </wp:positionH>
            <wp:positionV relativeFrom="paragraph">
              <wp:posOffset>85090</wp:posOffset>
            </wp:positionV>
            <wp:extent cx="328930" cy="969010"/>
            <wp:effectExtent l="0" t="0" r="0" b="2540"/>
            <wp:wrapNone/>
            <wp:docPr id="300" name="Рисунок 4" descr="C:\Users\Win8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81\AppData\Local\Temp\FineReader12.00\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930" cy="96901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63500" distR="63500" simplePos="0" relativeHeight="251606528" behindDoc="0" locked="0" layoutInCell="1" allowOverlap="1">
                <wp:simplePos x="0" y="0"/>
                <wp:positionH relativeFrom="margin">
                  <wp:posOffset>1827530</wp:posOffset>
                </wp:positionH>
                <wp:positionV relativeFrom="paragraph">
                  <wp:posOffset>1270</wp:posOffset>
                </wp:positionV>
                <wp:extent cx="2328545" cy="254000"/>
                <wp:effectExtent l="0" t="0" r="0" b="0"/>
                <wp:wrapNone/>
                <wp:docPr id="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46"/>
                              <w:shd w:val="clear" w:color="auto" w:fill="auto"/>
                              <w:tabs>
                                <w:tab w:val="left" w:pos="2133"/>
                              </w:tabs>
                              <w:spacing w:line="400" w:lineRule="exact"/>
                            </w:pPr>
                            <w:r>
                              <w:rPr>
                                <w:lang w:bidi=""/>
                              </w:rPr>
                              <w:t>'JOU</w:t>
                            </w:r>
                            <w:r>
                              <w:rPr>
                                <w:rStyle w:val="Bodytext46Calibri20ptNotBoldNotItalicSpacing0ptExact"/>
                              </w:rPr>
                              <w:tab/>
                              <w:t xml:space="preserve">+ </w:t>
                            </w:r>
                            <w:r>
                              <w:rPr>
                                <w:rStyle w:val="Bodytext46ArialNarrow15ptNotBoldSpacing-1ptExact"/>
                                <w:i/>
                                <w:iCs/>
                              </w:rPr>
                              <w:t>OO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143.9pt;margin-top:.1pt;width:183.35pt;height:20pt;z-index:2516065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GZswIAALIFAAAOAAAAZHJzL2Uyb0RvYy54bWysVNtunDAQfa/Uf7D8TrgENoDCRsmyVJXS&#10;i5T0A7xgFqtgU9u7kFb9947Nspf0pWrLgzXY4zOXczy3d2PXoj2VigmeYf/Kw4jyUlSMbzP85blw&#10;YoyUJrwireA0wy9U4bvl2ze3Q5/SQDSirahEAMJVOvQZbrTuU9dVZUM7oq5ETzkc1kJ2RMOv3LqV&#10;JAOgd60beN7CHYSseilKqhTs5tMhXlr8uqal/lTXimrUZhhy03aVdt2Y1V3eknQrSd+w8pAG+Yss&#10;OsI4BD1C5UQTtJPsN6iOlVIoUeurUnSuqGtWUlsDVON7r6p5akhPbS3QHNUf26T+H2z5cf9ZIlZl&#10;OEgSjDjpgKRnOmr0IEYUmf4MvUrB7akHRz3CNvBsa1X9oyi/KsTFqiF8S++lFENDSQX5+eame3Z1&#10;wlEGZDN8EBWEITstLNBYy840D9qBAB14ejlyY1IpYTO4DuIojDAq4SyIQs+z5LkknW/3Uul3VHTI&#10;GBmWwL1FJ/tHpU02JJ1dTDAuCta2lv+WX2yA47QDseGqOTNZWDp/JF6yjtdx6ITBYu2EXp4798Uq&#10;dBaFfxPl1/lqlfs/TVw/TBtWVZSbMLO0/PDPqDuIfBLFUVxKtKwycCYlJbebVSvRnoC0C/vZnsPJ&#10;yc29TMM2AWp5VZIfhN5DkDjFIr5xwiKMnOTGix3PTx6ShRcmYV5clvTIOP33ktCQ4SQKoklMp6Rf&#10;1QZMn8g+q42kHdMwPFrWZTg+OpHUSHDNK0utJqyd7LNWmPRPrQC6Z6KtYI1GJ7XqcTPat2HVbMS8&#10;EdULKFgKEBjIFAYfGI2Q3zEaYIhkWH3bEUkxat9zeAVm4syGnI3NbBBewtUMa4wmc6WnybTrJds2&#10;gDy/s3t4KQWzIj5lcXhfMBhsLYchZibP+b/1Oo3a5S8AAAD//wMAUEsDBBQABgAIAAAAIQCpoFyA&#10;3AAAAAcBAAAPAAAAZHJzL2Rvd25yZXYueG1sTM7BTsMwDAbgOxLvEBmJC2Jpq60bpemEEFy4se2y&#10;W9aYtiJxqiZry54ec2I3W7/1+yu3s7NixCF0nhSkiwQEUu1NR42Cw/79cQMiRE1GW0+o4AcDbKvb&#10;m1IXxk/0ieMuNoJLKBRaQRtjX0gZ6hadDgvfI3H25QenI69DI82gJy53VmZJkkunO+IPre7xtcX6&#10;e3d2CvL5rX/4eMJsutR2pOMlTSOmSt3fzS/PICLO8f8Y/vhMh4pNJ38mE4RVkG3WTI88gOA4Xy1X&#10;IE4KlkkGsirltb/6BQAA//8DAFBLAQItABQABgAIAAAAIQC2gziS/gAAAOEBAAATAAAAAAAAAAAA&#10;AAAAAAAAAABbQ29udGVudF9UeXBlc10ueG1sUEsBAi0AFAAGAAgAAAAhADj9If/WAAAAlAEAAAsA&#10;AAAAAAAAAAAAAAAALwEAAF9yZWxzLy5yZWxzUEsBAi0AFAAGAAgAAAAhAKaysZmzAgAAsgUAAA4A&#10;AAAAAAAAAAAAAAAALgIAAGRycy9lMm9Eb2MueG1sUEsBAi0AFAAGAAgAAAAhAKmgXIDcAAAABwEA&#10;AA8AAAAAAAAAAAAAAAAADQUAAGRycy9kb3ducmV2LnhtbFBLBQYAAAAABAAEAPMAAAAWBgAAAAA=&#10;" filled="f" stroked="f">
                <v:textbox style="mso-fit-shape-to-text:t" inset="0,0,0,0">
                  <w:txbxContent>
                    <w:p w:rsidR="00C069DB" w:rsidRDefault="00C54C09">
                      <w:pPr>
                        <w:pStyle w:val="Bodytext46"/>
                        <w:shd w:val="clear" w:color="auto" w:fill="auto"/>
                        <w:tabs>
                          <w:tab w:val="left" w:pos="2133"/>
                        </w:tabs>
                        <w:spacing w:line="400" w:lineRule="exact"/>
                      </w:pPr>
                      <w:r>
                        <w:rPr>
                          <w:lang w:bidi=""/>
                        </w:rPr>
                        <w:t>'JOU</w:t>
                      </w:r>
                      <w:r>
                        <w:rPr>
                          <w:rStyle w:val="Bodytext46Calibri20ptNotBoldNotItalicSpacing0ptExact"/>
                        </w:rPr>
                        <w:tab/>
                        <w:t xml:space="preserve">+ </w:t>
                      </w:r>
                      <w:r>
                        <w:rPr>
                          <w:rStyle w:val="Bodytext46ArialNarrow15ptNotBoldSpacing-1ptExact"/>
                          <w:i/>
                          <w:iCs/>
                        </w:rPr>
                        <w:t>OO</w:t>
                      </w:r>
                    </w:p>
                  </w:txbxContent>
                </v:textbox>
                <w10:wrap anchorx="margin"/>
              </v:shape>
            </w:pict>
          </mc:Fallback>
        </mc:AlternateContent>
      </w:r>
      <w:r>
        <w:rPr>
          <w:noProof/>
          <w:lang w:val="ru-RU" w:eastAsia="ru-RU"/>
        </w:rPr>
        <mc:AlternateContent>
          <mc:Choice Requires="wps">
            <w:drawing>
              <wp:anchor distT="0" distB="0" distL="63500" distR="63500" simplePos="0" relativeHeight="251607552" behindDoc="0" locked="0" layoutInCell="1" allowOverlap="1">
                <wp:simplePos x="0" y="0"/>
                <wp:positionH relativeFrom="margin">
                  <wp:posOffset>861695</wp:posOffset>
                </wp:positionH>
                <wp:positionV relativeFrom="paragraph">
                  <wp:posOffset>356235</wp:posOffset>
                </wp:positionV>
                <wp:extent cx="2413635" cy="381000"/>
                <wp:effectExtent l="0" t="0" r="0" b="0"/>
                <wp:wrapNone/>
                <wp:docPr id="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ing50"/>
                              <w:keepNext/>
                              <w:keepLines/>
                              <w:shd w:val="clear" w:color="auto" w:fill="auto"/>
                              <w:ind w:firstLine="0"/>
                            </w:pPr>
                            <w:bookmarkStart w:id="1" w:name="bookmark0"/>
                            <w:r>
                              <w:rPr>
                                <w:rStyle w:val="Heading5Exact"/>
                                <w:b/>
                                <w:bCs/>
                              </w:rPr>
                              <w:t>H.Geldiýew, M.Öwezow, P.Ataýew,</w:t>
                            </w:r>
                            <w:r>
                              <w:rPr>
                                <w:rStyle w:val="Heading5Exact"/>
                                <w:b/>
                                <w:bCs/>
                              </w:rPr>
                              <w:br/>
                              <w:t>N.Hudaýgulyýew, R.Nepesow</w:t>
                            </w:r>
                            <w:bookmarkEnd w:id="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67.85pt;margin-top:28.05pt;width:190.05pt;height:30pt;z-index:2516075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8/itAIAALIFAAAOAAAAZHJzL2Uyb0RvYy54bWysVNuOmzAQfa/Uf7D8znIJYQEtWe2GUFXa&#10;XqTdfoADJlgFm9pOYFv13zs2IcluX6q2PFiDPT6emXNmbm7HrkUHKhUTPMP+lYcR5aWoGN9l+MtT&#10;4cQYKU14RVrBaYafqcK3q7dvboY+pYFoRFtRiQCEq3ToM9xo3aeuq8qGdkRdiZ5yOKyF7IiGX7lz&#10;K0kGQO9aN/C8yB2ErHopSqoU7ObTIV5Z/Lqmpf5U14pq1GYYYtN2lXbdmtVd3ZB0J0nfsPIYBvmL&#10;KDrCODx6gsqJJmgv2W9QHSulUKLWV6XoXFHXrKQ2B8jG915l89iQntpcoDiqP5VJ/T/Y8uPhs0Ss&#10;ynCQAFWcdEDSEx01uhcjikx9hl6l4PbYg6MeYRt4trmq/kGUXxXiYt0QvqN3UoqhoaSC+Hxz0724&#10;OuEoA7IdPogKniF7LSzQWMvOFA/KgQAdeHo+cWNCKWEzCP1FtFhiVMLZIvY9z5LnknS+3Uul31HR&#10;IWNkWAL3Fp0cHpQ20ZB0djGPcVGwtrX8t/zFBjhOO/A2XDVnJgpL54/ESzbxJg6dMIg2TujluXNX&#10;rEMnKvzrZb7I1+vc/2ne9cO0YVVFuXlmlpYf/hl1R5FPojiJS4mWVQbOhKTkbrtuJToQkHZhP1tz&#10;ODm7uS/DsEWAXF6l5Aehdx8kThHF105YhEsnufZix/OT+yTywiTMi5cpPTBO/z0lNGQ4WQbLSUzn&#10;oF/lBkyfyb7IjaQd0zA8WtZlOD45kdRIcMMrS60mrJ3si1KY8M+lALpnoq1gjUYntepxO069MffB&#10;VlTPoGApQGAgUxh8YDRCfsdogCGSYfVtTyTFqH3PoQvMxJkNORvb2SC8hKsZ1hhN5lpPk2nfS7Zr&#10;AHnuszvolIJZEZuWmqI49hcMBpvLcYiZyXP5b73Oo3b1CwAA//8DAFBLAwQUAAYACAAAACEA9aEm&#10;l9wAAAAKAQAADwAAAGRycy9kb3ducmV2LnhtbEyPwU7DMBBE70j8g7VIXFDruCihhDgVQnDhRuHC&#10;zY2XJMJeR7GbhH49y4keZ2c0+6baLd6JCcfYB9Kg1hkIpCbYnloNH+8vqy2ImAxZ4wKhhh+MsKsv&#10;LypT2jDTG0771AouoVgaDV1KQyllbDr0Jq7DgMTeVxi9SSzHVtrRzFzundxkWSG96Yk/dGbApw6b&#10;7/3RayiW5+Hm9R4386lxE32elEqotL6+Wh4fQCRc0n8Y/vAZHWpmOoQj2Sgc69v8jqMa8kKB4ECu&#10;ct5yYEfxRdaVPJ9Q/wIAAP//AwBQSwECLQAUAAYACAAAACEAtoM4kv4AAADhAQAAEwAAAAAAAAAA&#10;AAAAAAAAAAAAW0NvbnRlbnRfVHlwZXNdLnhtbFBLAQItABQABgAIAAAAIQA4/SH/1gAAAJQBAAAL&#10;AAAAAAAAAAAAAAAAAC8BAABfcmVscy8ucmVsc1BLAQItABQABgAIAAAAIQBeF8/itAIAALIFAAAO&#10;AAAAAAAAAAAAAAAAAC4CAABkcnMvZTJvRG9jLnhtbFBLAQItABQABgAIAAAAIQD1oSaX3AAAAAoB&#10;AAAPAAAAAAAAAAAAAAAAAA4FAABkcnMvZG93bnJldi54bWxQSwUGAAAAAAQABADzAAAAFwYAAAAA&#10;" filled="f" stroked="f">
                <v:textbox style="mso-fit-shape-to-text:t" inset="0,0,0,0">
                  <w:txbxContent>
                    <w:p w:rsidR="00C069DB" w:rsidRDefault="00C54C09">
                      <w:pPr>
                        <w:pStyle w:val="Heading50"/>
                        <w:keepNext/>
                        <w:keepLines/>
                        <w:shd w:val="clear" w:color="auto" w:fill="auto"/>
                        <w:ind w:firstLine="0"/>
                      </w:pPr>
                      <w:bookmarkStart w:id="2" w:name="bookmark0"/>
                      <w:r>
                        <w:rPr>
                          <w:rStyle w:val="Heading5Exact"/>
                          <w:b/>
                          <w:bCs/>
                        </w:rPr>
                        <w:t>H.Geldiýew, M.Öwezow, P.Ataýew,</w:t>
                      </w:r>
                      <w:r>
                        <w:rPr>
                          <w:rStyle w:val="Heading5Exact"/>
                          <w:b/>
                          <w:bCs/>
                        </w:rPr>
                        <w:br/>
                        <w:t>N.Hudaýgulyýew, R.Nepesow</w:t>
                      </w:r>
                      <w:bookmarkEnd w:id="2"/>
                    </w:p>
                  </w:txbxContent>
                </v:textbox>
                <w10:wrap anchorx="margin"/>
              </v:shape>
            </w:pict>
          </mc:Fallback>
        </mc:AlternateContent>
      </w:r>
      <w:r>
        <w:rPr>
          <w:noProof/>
          <w:lang w:val="ru-RU" w:eastAsia="ru-RU"/>
        </w:rPr>
        <w:drawing>
          <wp:anchor distT="0" distB="0" distL="63500" distR="63500" simplePos="0" relativeHeight="251608576" behindDoc="1" locked="0" layoutInCell="1" allowOverlap="1">
            <wp:simplePos x="0" y="0"/>
            <wp:positionH relativeFrom="margin">
              <wp:posOffset>3684905</wp:posOffset>
            </wp:positionH>
            <wp:positionV relativeFrom="paragraph">
              <wp:posOffset>391795</wp:posOffset>
            </wp:positionV>
            <wp:extent cx="597535" cy="286385"/>
            <wp:effectExtent l="0" t="0" r="0" b="0"/>
            <wp:wrapNone/>
            <wp:docPr id="297" name="Рисунок 7" descr="C:\Users\Win8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81\AppData\Local\Temp\FineReader12.00\media\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535" cy="286385"/>
                    </a:xfrm>
                    <a:prstGeom prst="rect">
                      <a:avLst/>
                    </a:prstGeom>
                    <a:noFill/>
                  </pic:spPr>
                </pic:pic>
              </a:graphicData>
            </a:graphic>
            <wp14:sizeRelH relativeFrom="page">
              <wp14:pctWidth>0</wp14:pctWidth>
            </wp14:sizeRelH>
            <wp14:sizeRelV relativeFrom="page">
              <wp14:pctHeight>0</wp14:pctHeight>
            </wp14:sizeRelV>
          </wp:anchor>
        </w:drawing>
      </w:r>
    </w:p>
    <w:p w:rsidR="00C069DB" w:rsidRDefault="00C069DB">
      <w:pPr>
        <w:spacing w:line="360" w:lineRule="exact"/>
      </w:pPr>
    </w:p>
    <w:p w:rsidR="00C069DB" w:rsidRDefault="00C069DB">
      <w:pPr>
        <w:spacing w:line="360" w:lineRule="exact"/>
      </w:pPr>
    </w:p>
    <w:p w:rsidR="00C069DB" w:rsidRDefault="00C069DB">
      <w:pPr>
        <w:spacing w:line="608" w:lineRule="exact"/>
      </w:pPr>
    </w:p>
    <w:p w:rsidR="00C069DB" w:rsidRDefault="00C069DB">
      <w:pPr>
        <w:rPr>
          <w:sz w:val="2"/>
          <w:szCs w:val="2"/>
        </w:rPr>
        <w:sectPr w:rsidR="00C069DB">
          <w:pgSz w:w="8400" w:h="11900"/>
          <w:pgMar w:top="84" w:right="916" w:bottom="889" w:left="692" w:header="0" w:footer="3" w:gutter="0"/>
          <w:cols w:space="720"/>
          <w:noEndnote/>
          <w:docGrid w:linePitch="360"/>
        </w:sectPr>
      </w:pPr>
    </w:p>
    <w:p w:rsidR="00C069DB" w:rsidRDefault="00C069DB">
      <w:pPr>
        <w:spacing w:line="240" w:lineRule="exact"/>
        <w:rPr>
          <w:sz w:val="19"/>
          <w:szCs w:val="19"/>
        </w:rPr>
      </w:pPr>
    </w:p>
    <w:p w:rsidR="00C069DB" w:rsidRDefault="00C069DB">
      <w:pPr>
        <w:spacing w:line="240" w:lineRule="exact"/>
        <w:rPr>
          <w:sz w:val="19"/>
          <w:szCs w:val="19"/>
        </w:rPr>
      </w:pPr>
    </w:p>
    <w:p w:rsidR="00C069DB" w:rsidRDefault="00C069DB">
      <w:pPr>
        <w:spacing w:line="240" w:lineRule="exact"/>
        <w:rPr>
          <w:sz w:val="19"/>
          <w:szCs w:val="19"/>
        </w:rPr>
      </w:pPr>
    </w:p>
    <w:p w:rsidR="00C069DB" w:rsidRDefault="00C069DB">
      <w:pPr>
        <w:spacing w:line="240" w:lineRule="exact"/>
        <w:rPr>
          <w:sz w:val="19"/>
          <w:szCs w:val="19"/>
        </w:rPr>
      </w:pPr>
    </w:p>
    <w:p w:rsidR="00C069DB" w:rsidRDefault="00C069DB">
      <w:pPr>
        <w:spacing w:line="240" w:lineRule="exact"/>
        <w:rPr>
          <w:sz w:val="19"/>
          <w:szCs w:val="19"/>
        </w:rPr>
      </w:pPr>
    </w:p>
    <w:p w:rsidR="00C069DB" w:rsidRDefault="00C069DB">
      <w:pPr>
        <w:spacing w:line="240" w:lineRule="exact"/>
        <w:rPr>
          <w:sz w:val="19"/>
          <w:szCs w:val="19"/>
        </w:rPr>
      </w:pPr>
    </w:p>
    <w:p w:rsidR="00C069DB" w:rsidRDefault="00C069DB">
      <w:pPr>
        <w:spacing w:before="37" w:after="37" w:line="240" w:lineRule="exact"/>
        <w:rPr>
          <w:sz w:val="19"/>
          <w:szCs w:val="19"/>
        </w:rPr>
      </w:pPr>
    </w:p>
    <w:p w:rsidR="00C069DB" w:rsidRDefault="00C069DB">
      <w:pPr>
        <w:rPr>
          <w:sz w:val="2"/>
          <w:szCs w:val="2"/>
        </w:rPr>
        <w:sectPr w:rsidR="00C069DB">
          <w:type w:val="continuous"/>
          <w:pgSz w:w="8400" w:h="11900"/>
          <w:pgMar w:top="3521" w:right="0" w:bottom="905" w:left="0" w:header="0" w:footer="3" w:gutter="0"/>
          <w:cols w:space="720"/>
          <w:noEndnote/>
          <w:docGrid w:linePitch="360"/>
        </w:sectPr>
      </w:pPr>
    </w:p>
    <w:p w:rsidR="00C069DB" w:rsidRDefault="00C54C09">
      <w:pPr>
        <w:pStyle w:val="Heading220"/>
        <w:keepNext/>
        <w:keepLines/>
        <w:shd w:val="clear" w:color="auto" w:fill="auto"/>
        <w:spacing w:after="44" w:line="480" w:lineRule="exact"/>
      </w:pPr>
      <w:bookmarkStart w:id="3" w:name="bookmark2"/>
      <w:r>
        <w:rPr>
          <w:rStyle w:val="Heading221"/>
          <w:b/>
          <w:bCs/>
        </w:rPr>
        <w:lastRenderedPageBreak/>
        <w:t>NANOTEHNOLOGIÝANYŇ</w:t>
      </w:r>
      <w:bookmarkEnd w:id="3"/>
    </w:p>
    <w:p w:rsidR="00C069DB" w:rsidRDefault="00C54C09">
      <w:pPr>
        <w:pStyle w:val="Heading220"/>
        <w:keepNext/>
        <w:keepLines/>
        <w:shd w:val="clear" w:color="auto" w:fill="auto"/>
        <w:spacing w:after="934" w:line="480" w:lineRule="exact"/>
        <w:ind w:right="60"/>
        <w:jc w:val="center"/>
      </w:pPr>
      <w:bookmarkStart w:id="4" w:name="bookmark3"/>
      <w:r>
        <w:rPr>
          <w:rStyle w:val="Heading221"/>
          <w:b/>
          <w:bCs/>
        </w:rPr>
        <w:t>ESASLARY</w:t>
      </w:r>
      <w:bookmarkEnd w:id="4"/>
    </w:p>
    <w:p w:rsidR="00C069DB" w:rsidRDefault="00C54C09">
      <w:pPr>
        <w:pStyle w:val="Bodytext20"/>
        <w:shd w:val="clear" w:color="auto" w:fill="auto"/>
        <w:spacing w:before="0" w:after="467" w:line="200" w:lineRule="exact"/>
        <w:ind w:right="60" w:firstLine="0"/>
      </w:pPr>
      <w:r>
        <w:rPr>
          <w:lang w:bidi=""/>
        </w:rPr>
        <w:t xml:space="preserve">Ýokary okuw mekdepleri üçin okuw </w:t>
      </w:r>
      <w:r>
        <w:rPr>
          <w:lang w:bidi=""/>
        </w:rPr>
        <w:t>kitaby</w:t>
      </w:r>
    </w:p>
    <w:p w:rsidR="00C069DB" w:rsidRDefault="00846B7A">
      <w:pPr>
        <w:pStyle w:val="Bodytext40"/>
        <w:shd w:val="clear" w:color="auto" w:fill="auto"/>
        <w:spacing w:before="0"/>
        <w:ind w:right="60"/>
        <w:sectPr w:rsidR="00C069DB">
          <w:type w:val="continuous"/>
          <w:pgSz w:w="8400" w:h="11900"/>
          <w:pgMar w:top="3521" w:right="1300" w:bottom="905" w:left="768" w:header="0" w:footer="3" w:gutter="0"/>
          <w:cols w:space="720"/>
          <w:noEndnote/>
          <w:docGrid w:linePitch="360"/>
        </w:sectPr>
      </w:pPr>
      <w:r>
        <w:rPr>
          <w:noProof/>
          <w:lang w:val="ru-RU" w:eastAsia="ru-RU"/>
        </w:rPr>
        <mc:AlternateContent>
          <mc:Choice Requires="wps">
            <w:drawing>
              <wp:anchor distT="0" distB="0" distL="2498725" distR="63500" simplePos="0" relativeHeight="251629056" behindDoc="1" locked="0" layoutInCell="1" allowOverlap="1">
                <wp:simplePos x="0" y="0"/>
                <wp:positionH relativeFrom="margin">
                  <wp:posOffset>2545715</wp:posOffset>
                </wp:positionH>
                <wp:positionV relativeFrom="paragraph">
                  <wp:posOffset>741045</wp:posOffset>
                </wp:positionV>
                <wp:extent cx="1766570" cy="902970"/>
                <wp:effectExtent l="4445" t="0" r="635" b="0"/>
                <wp:wrapTopAndBottom/>
                <wp:docPr id="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5"/>
                              <w:shd w:val="clear" w:color="auto" w:fill="auto"/>
                              <w:spacing w:after="22"/>
                            </w:pPr>
                            <w:r>
                              <w:rPr>
                                <w:rStyle w:val="Bodytext5Exact0"/>
                                <w:b/>
                                <w:bCs/>
                              </w:rPr>
                              <w:t>TÜRKMENiSTANYŇ</w:t>
                            </w:r>
                            <w:r>
                              <w:rPr>
                                <w:rStyle w:val="Bodytext5Exact0"/>
                                <w:b/>
                                <w:bCs/>
                              </w:rPr>
                              <w:br/>
                              <w:t xml:space="preserve">INŽENER-TEHNiKI WE </w:t>
                            </w:r>
                            <w:r>
                              <w:rPr>
                                <w:rStyle w:val="Bodytext5TrebuchetMS13ptNotBoldExact"/>
                              </w:rPr>
                              <w:t>ULAG</w:t>
                            </w:r>
                            <w:r>
                              <w:rPr>
                                <w:rStyle w:val="Bodytext5TrebuchetMS13ptNotBoldExact"/>
                              </w:rPr>
                              <w:br/>
                            </w:r>
                            <w:r>
                              <w:rPr>
                                <w:rStyle w:val="Bodytext5Exact0"/>
                                <w:b/>
                                <w:bCs/>
                              </w:rPr>
                              <w:t>KOMMUNIKASIÝALARY</w:t>
                            </w:r>
                            <w:r>
                              <w:rPr>
                                <w:rStyle w:val="Bodytext5Exact0"/>
                                <w:b/>
                                <w:bCs/>
                              </w:rPr>
                              <w:br/>
                              <w:t>INSTITUTYNYŇ</w:t>
                            </w:r>
                            <w:r>
                              <w:rPr>
                                <w:rStyle w:val="Bodytext5Exact0"/>
                                <w:b/>
                                <w:bCs/>
                              </w:rPr>
                              <w:br/>
                              <w:t>KITAPHANASY</w:t>
                            </w:r>
                          </w:p>
                          <w:p w:rsidR="00C069DB" w:rsidRDefault="00C54C09">
                            <w:pPr>
                              <w:pStyle w:val="Heading12"/>
                              <w:keepNext/>
                              <w:keepLines/>
                              <w:shd w:val="clear" w:color="auto" w:fill="auto"/>
                              <w:spacing w:before="0" w:line="460" w:lineRule="exact"/>
                              <w:ind w:left="340"/>
                            </w:pPr>
                            <w:bookmarkStart w:id="5" w:name="bookmark1"/>
                            <w:r>
                              <w:rPr>
                                <w:rStyle w:val="Heading12Exact0"/>
                                <w:i/>
                                <w:iCs/>
                                <w:vertAlign w:val="subscript"/>
                              </w:rPr>
                              <w:t>K!</w:t>
                            </w:r>
                            <w:r>
                              <w:rPr>
                                <w:rStyle w:val="Heading12Exact0"/>
                                <w:i/>
                                <w:iCs/>
                              </w:rPr>
                              <w:t>/3//d</w:t>
                            </w:r>
                            <w:bookmarkEnd w:id="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200.45pt;margin-top:58.35pt;width:139.1pt;height:71.1pt;z-index:-251687424;visibility:visible;mso-wrap-style:square;mso-width-percent:0;mso-height-percent:0;mso-wrap-distance-left:196.7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idrg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SCCNOOmjSAx01uhUjik19hl6l4Hbfg6MeYRv6bLmq/k6UXxXiYt0QvqM3UoqhoaSC/Hxz0z27&#10;OuEoA7IdPogKwpC9FhZorGVnigflQIAOfXo89cakUpqQyyhaLOGohLPECxKwTQiSzrd7qfQ7Kjpk&#10;jAxL6L1FJ4c7pSfX2cUE46JgbQv7JG35sw3AnHYgNlw1ZyYL284fiZds4k0cOmEQbZzQy3PnpliH&#10;TlT4y0V+ma/Xuf/TxPXDtGFVRbkJM0vLD/+sdUeRT6I4iUuJllUGzqSk5G67biU6EJB2Yb9jQc7c&#10;3Odp2HoBlxeU/CD0boPEKaJ46YRFuHCgurHj+cltEnlhEubFc0p3jNN/p4QG6OQiWExi+i03z36v&#10;uZG0YxqGR8u6DMcnJ5IaCW54ZVurCWsn+6wUJv2nUkC750ZbwRqNTmrV43a0b+PSRDdi3orqERQs&#10;BQgMtAiDD4xGyO8YDTBEMqy+7YmkGLXvObwCM3FmQ87GdjYIL+FqhjVGk7nW02Ta95LtGkCe39kN&#10;vJSCWRE/ZXF8XzAYLJfjEDOT5/zfej2N2tUvAAAA//8DAFBLAwQUAAYACAAAACEAKc+1AN8AAAAL&#10;AQAADwAAAGRycy9kb3ducmV2LnhtbEyPMU/DMBCFdyT+g3VILIjajiBt0jgVQrCwUVjY3PiaRNjn&#10;KHaT0F+Pmeh4ep/e+67aLc6yCcfQe1IgVwIYUuNNT62Cz4/X+w2wEDUZbT2hgh8MsKuvrypdGj/T&#10;O0772LJUQqHUCroYh5Lz0HTodFj5ASllRz86HdM5ttyMek7lzvJMiJw73VNa6PSAzx023/uTU5Av&#10;L8PdW4HZfG7sRF9nKSNKpW5vlqctsIhL/IfhTz+pQ52cDv5EJjCr4EGIIqEpkPkaWCLydSGBHRRk&#10;j5sCeF3xyx/qXwAAAP//AwBQSwECLQAUAAYACAAAACEAtoM4kv4AAADhAQAAEwAAAAAAAAAAAAAA&#10;AAAAAAAAW0NvbnRlbnRfVHlwZXNdLnhtbFBLAQItABQABgAIAAAAIQA4/SH/1gAAAJQBAAALAAAA&#10;AAAAAAAAAAAAAC8BAABfcmVscy8ucmVsc1BLAQItABQABgAIAAAAIQDsGnidrgIAALIFAAAOAAAA&#10;AAAAAAAAAAAAAC4CAABkcnMvZTJvRG9jLnhtbFBLAQItABQABgAIAAAAIQApz7UA3wAAAAsBAAAP&#10;AAAAAAAAAAAAAAAAAAgFAABkcnMvZG93bnJldi54bWxQSwUGAAAAAAQABADzAAAAFAYAAAAA&#10;" filled="f" stroked="f">
                <v:textbox style="mso-fit-shape-to-text:t" inset="0,0,0,0">
                  <w:txbxContent>
                    <w:p w:rsidR="00C069DB" w:rsidRDefault="00C54C09">
                      <w:pPr>
                        <w:pStyle w:val="Bodytext5"/>
                        <w:shd w:val="clear" w:color="auto" w:fill="auto"/>
                        <w:spacing w:after="22"/>
                      </w:pPr>
                      <w:r>
                        <w:rPr>
                          <w:rStyle w:val="Bodytext5Exact0"/>
                          <w:b/>
                          <w:bCs/>
                        </w:rPr>
                        <w:t>TÜRKMENiSTANYŇ</w:t>
                      </w:r>
                      <w:r>
                        <w:rPr>
                          <w:rStyle w:val="Bodytext5Exact0"/>
                          <w:b/>
                          <w:bCs/>
                        </w:rPr>
                        <w:br/>
                        <w:t xml:space="preserve">INŽENER-TEHNiKI WE </w:t>
                      </w:r>
                      <w:r>
                        <w:rPr>
                          <w:rStyle w:val="Bodytext5TrebuchetMS13ptNotBoldExact"/>
                        </w:rPr>
                        <w:t>ULAG</w:t>
                      </w:r>
                      <w:r>
                        <w:rPr>
                          <w:rStyle w:val="Bodytext5TrebuchetMS13ptNotBoldExact"/>
                        </w:rPr>
                        <w:br/>
                      </w:r>
                      <w:r>
                        <w:rPr>
                          <w:rStyle w:val="Bodytext5Exact0"/>
                          <w:b/>
                          <w:bCs/>
                        </w:rPr>
                        <w:t>KOMMUNIKASIÝALARY</w:t>
                      </w:r>
                      <w:r>
                        <w:rPr>
                          <w:rStyle w:val="Bodytext5Exact0"/>
                          <w:b/>
                          <w:bCs/>
                        </w:rPr>
                        <w:br/>
                        <w:t>INSTITUTYNYŇ</w:t>
                      </w:r>
                      <w:r>
                        <w:rPr>
                          <w:rStyle w:val="Bodytext5Exact0"/>
                          <w:b/>
                          <w:bCs/>
                        </w:rPr>
                        <w:br/>
                        <w:t>KITAPHANASY</w:t>
                      </w:r>
                    </w:p>
                    <w:p w:rsidR="00C069DB" w:rsidRDefault="00C54C09">
                      <w:pPr>
                        <w:pStyle w:val="Heading12"/>
                        <w:keepNext/>
                        <w:keepLines/>
                        <w:shd w:val="clear" w:color="auto" w:fill="auto"/>
                        <w:spacing w:before="0" w:line="460" w:lineRule="exact"/>
                        <w:ind w:left="340"/>
                      </w:pPr>
                      <w:bookmarkStart w:id="6" w:name="bookmark1"/>
                      <w:r>
                        <w:rPr>
                          <w:rStyle w:val="Heading12Exact0"/>
                          <w:i/>
                          <w:iCs/>
                          <w:vertAlign w:val="subscript"/>
                        </w:rPr>
                        <w:t>K!</w:t>
                      </w:r>
                      <w:r>
                        <w:rPr>
                          <w:rStyle w:val="Heading12Exact0"/>
                          <w:i/>
                          <w:iCs/>
                        </w:rPr>
                        <w:t>/3//d</w:t>
                      </w:r>
                      <w:bookmarkEnd w:id="6"/>
                    </w:p>
                  </w:txbxContent>
                </v:textbox>
                <w10:wrap type="topAndBottom" anchorx="margin"/>
              </v:shape>
            </w:pict>
          </mc:Fallback>
        </mc:AlternateContent>
      </w:r>
      <w:r w:rsidR="00C54C09">
        <w:rPr>
          <w:lang w:bidi=""/>
        </w:rPr>
        <w:t>Türlemenistanyň Bilim ministrligi</w:t>
      </w:r>
      <w:r w:rsidR="00C54C09">
        <w:rPr>
          <w:lang w:bidi=""/>
        </w:rPr>
        <w:br/>
        <w:t>tarapyndan hödürlenildi</w:t>
      </w:r>
    </w:p>
    <w:p w:rsidR="00C069DB" w:rsidRDefault="00C069DB">
      <w:pPr>
        <w:spacing w:line="240" w:lineRule="exact"/>
        <w:rPr>
          <w:sz w:val="19"/>
          <w:szCs w:val="19"/>
        </w:rPr>
      </w:pPr>
    </w:p>
    <w:p w:rsidR="00C069DB" w:rsidRDefault="00C069DB">
      <w:pPr>
        <w:spacing w:line="240" w:lineRule="exact"/>
        <w:rPr>
          <w:sz w:val="19"/>
          <w:szCs w:val="19"/>
        </w:rPr>
      </w:pPr>
    </w:p>
    <w:p w:rsidR="00C069DB" w:rsidRDefault="00C069DB">
      <w:pPr>
        <w:spacing w:line="240" w:lineRule="exact"/>
        <w:rPr>
          <w:sz w:val="19"/>
          <w:szCs w:val="19"/>
        </w:rPr>
      </w:pPr>
    </w:p>
    <w:p w:rsidR="00C069DB" w:rsidRDefault="00C069DB">
      <w:pPr>
        <w:spacing w:before="53" w:after="53" w:line="240" w:lineRule="exact"/>
        <w:rPr>
          <w:sz w:val="19"/>
          <w:szCs w:val="19"/>
        </w:rPr>
      </w:pPr>
    </w:p>
    <w:p w:rsidR="00C069DB" w:rsidRDefault="00C069DB">
      <w:pPr>
        <w:rPr>
          <w:sz w:val="2"/>
          <w:szCs w:val="2"/>
        </w:rPr>
        <w:sectPr w:rsidR="00C069DB">
          <w:type w:val="continuous"/>
          <w:pgSz w:w="8400" w:h="11900"/>
          <w:pgMar w:top="784" w:right="0" w:bottom="856" w:left="0" w:header="0" w:footer="3" w:gutter="0"/>
          <w:cols w:space="720"/>
          <w:noEndnote/>
          <w:docGrid w:linePitch="360"/>
        </w:sectPr>
      </w:pPr>
    </w:p>
    <w:p w:rsidR="00C069DB" w:rsidRDefault="00C54C09">
      <w:pPr>
        <w:pStyle w:val="Bodytext20"/>
        <w:shd w:val="clear" w:color="auto" w:fill="auto"/>
        <w:spacing w:before="0" w:after="0" w:line="259" w:lineRule="exact"/>
        <w:ind w:right="220" w:firstLine="0"/>
      </w:pPr>
      <w:r>
        <w:rPr>
          <w:lang w:bidi=""/>
        </w:rPr>
        <w:lastRenderedPageBreak/>
        <w:t>Aşgabat</w:t>
      </w:r>
    </w:p>
    <w:p w:rsidR="00C069DB" w:rsidRDefault="00C54C09">
      <w:pPr>
        <w:pStyle w:val="Bodytext20"/>
        <w:shd w:val="clear" w:color="auto" w:fill="auto"/>
        <w:spacing w:before="0" w:after="0" w:line="259" w:lineRule="exact"/>
        <w:ind w:right="220" w:firstLine="0"/>
      </w:pPr>
      <w:r>
        <w:rPr>
          <w:lang w:bidi=""/>
        </w:rPr>
        <w:t>Türkmen döwlet neşirýat gullugy</w:t>
      </w:r>
      <w:r>
        <w:rPr>
          <w:lang w:bidi=""/>
        </w:rPr>
        <w:br/>
      </w:r>
      <w:r>
        <w:rPr>
          <w:rStyle w:val="Bodytext2TimesNewRoman"/>
          <w:rFonts w:eastAsia="Georgia"/>
        </w:rPr>
        <w:t>2019</w:t>
      </w:r>
      <w:r>
        <w:br w:type="page"/>
      </w:r>
    </w:p>
    <w:p w:rsidR="00C069DB" w:rsidRDefault="00C54C09">
      <w:pPr>
        <w:pStyle w:val="Bodytext60"/>
        <w:shd w:val="clear" w:color="auto" w:fill="auto"/>
        <w:spacing w:after="684"/>
        <w:ind w:left="780" w:right="4460"/>
      </w:pPr>
      <w:r>
        <w:rPr>
          <w:lang w:bidi=""/>
        </w:rPr>
        <w:lastRenderedPageBreak/>
        <w:t>UOK</w:t>
      </w:r>
      <w:r>
        <w:rPr>
          <w:lang w:bidi=""/>
        </w:rPr>
        <w:t xml:space="preserve"> 378:62 + 004 G 32</w:t>
      </w:r>
    </w:p>
    <w:p w:rsidR="00C069DB" w:rsidRDefault="00C54C09">
      <w:pPr>
        <w:pStyle w:val="Bodytext250"/>
        <w:shd w:val="clear" w:color="auto" w:fill="auto"/>
        <w:spacing w:after="0" w:line="273" w:lineRule="exact"/>
        <w:ind w:left="780"/>
        <w:jc w:val="left"/>
      </w:pPr>
      <w:r>
        <w:rPr>
          <w:lang w:bidi=""/>
        </w:rPr>
        <w:t>Geldiýew H. we başg.</w:t>
      </w:r>
    </w:p>
    <w:p w:rsidR="00C069DB" w:rsidRDefault="00C54C09">
      <w:pPr>
        <w:pStyle w:val="Bodytext20"/>
        <w:shd w:val="clear" w:color="auto" w:fill="auto"/>
        <w:spacing w:before="0" w:after="756" w:line="273" w:lineRule="exact"/>
        <w:ind w:firstLine="0"/>
        <w:jc w:val="right"/>
      </w:pPr>
      <w:r>
        <w:rPr>
          <w:rStyle w:val="Bodytext2TimesNewRoman11ptBold"/>
          <w:rFonts w:eastAsia="Georgia"/>
        </w:rPr>
        <w:t xml:space="preserve">G 32 Nanotehnologiýanyň esaslary. </w:t>
      </w:r>
      <w:r>
        <w:rPr>
          <w:lang w:bidi=""/>
        </w:rPr>
        <w:t>Ýokary okuw mekdepleri üçin okuw kitaby. - A.: Türkmen döwlet neşiiýat gullugy, 2019.</w:t>
      </w:r>
    </w:p>
    <w:p w:rsidR="00C069DB" w:rsidRDefault="00C54C09">
      <w:pPr>
        <w:pStyle w:val="Bodytext60"/>
        <w:shd w:val="clear" w:color="auto" w:fill="auto"/>
        <w:spacing w:after="0"/>
        <w:ind w:firstLine="500"/>
        <w:jc w:val="both"/>
      </w:pPr>
      <w:r>
        <w:rPr>
          <w:lang w:bidi=""/>
        </w:rPr>
        <w:t xml:space="preserve">Okuw kitabynda nanotehnologiýalar we nanoobýektler barada esasy mag- lumatlar berlip, </w:t>
      </w:r>
      <w:r>
        <w:rPr>
          <w:lang w:bidi=""/>
        </w:rPr>
        <w:t>nanobölejikleriň tapawutlandyryjy aýratynlyklary we häsiýetleri düşündirilýär. Nano ululykdaky funksional we konstruksion materiallar (fulleren- ler, uglerod nanotrubkalar, lengmýur molekulýar plýonkalar) we olaryň ulanylyşy, nanobölejikleriň, tertipleşdir</w:t>
      </w:r>
      <w:r>
        <w:rPr>
          <w:lang w:bidi=""/>
        </w:rPr>
        <w:t>ilen nanogurluşlaryň alnyş usulyýetleri, emeli usul boýunça nanogömüşleriň döredilmeginiň netijeleri, zondly nanotehnologiýanyň, nanolitografiýanyň desseli usuly we beýleki täze nano usulyýetler barada giňişleýin maglumatlar berilýär.</w:t>
      </w:r>
    </w:p>
    <w:p w:rsidR="00C069DB" w:rsidRDefault="00C54C09">
      <w:pPr>
        <w:pStyle w:val="Bodytext60"/>
        <w:shd w:val="clear" w:color="auto" w:fill="auto"/>
        <w:spacing w:after="1934"/>
        <w:ind w:firstLine="500"/>
        <w:jc w:val="both"/>
      </w:pPr>
      <w:r>
        <w:rPr>
          <w:lang w:bidi=""/>
        </w:rPr>
        <w:t>Bu okuw kitaby tehnik</w:t>
      </w:r>
      <w:r>
        <w:rPr>
          <w:lang w:bidi=""/>
        </w:rPr>
        <w:t>i ýokary okuw mekdepleriniň «Nanotehnolo- giýa» dersini öwrenýän talyplaryna niýetlenilip, ondan nanotehnologiýa ugry boýunça ylmy işleri alyp barýan nanotehnologlar, inženerler, aspirantlar we ylmy işgärler peýdalanyp bilerler.</w:t>
      </w:r>
    </w:p>
    <w:p w:rsidR="00C069DB" w:rsidRDefault="00846B7A">
      <w:pPr>
        <w:pStyle w:val="Bodytext80"/>
        <w:shd w:val="clear" w:color="auto" w:fill="auto"/>
        <w:spacing w:before="0" w:after="1811" w:line="210" w:lineRule="exact"/>
      </w:pPr>
      <w:r>
        <w:rPr>
          <w:noProof/>
          <w:lang w:val="ru-RU" w:eastAsia="ru-RU"/>
        </w:rPr>
        <mc:AlternateContent>
          <mc:Choice Requires="wps">
            <w:drawing>
              <wp:anchor distT="0" distB="0" distL="63500" distR="1788795" simplePos="0" relativeHeight="251630080" behindDoc="1" locked="0" layoutInCell="1" allowOverlap="1">
                <wp:simplePos x="0" y="0"/>
                <wp:positionH relativeFrom="margin">
                  <wp:posOffset>-31750</wp:posOffset>
                </wp:positionH>
                <wp:positionV relativeFrom="paragraph">
                  <wp:posOffset>-49530</wp:posOffset>
                </wp:positionV>
                <wp:extent cx="1099185" cy="133350"/>
                <wp:effectExtent l="0" t="3810" r="635" b="0"/>
                <wp:wrapSquare wrapText="right"/>
                <wp:docPr id="2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80"/>
                              <w:shd w:val="clear" w:color="auto" w:fill="auto"/>
                              <w:spacing w:before="0" w:after="0" w:line="210" w:lineRule="exact"/>
                              <w:jc w:val="left"/>
                            </w:pPr>
                            <w:r>
                              <w:rPr>
                                <w:rStyle w:val="Bodytext8Exact"/>
                              </w:rPr>
                              <w:t>TDKPNç 261, 2019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2.5pt;margin-top:-3.9pt;width:86.55pt;height:10.5pt;z-index:-251686400;visibility:visible;mso-wrap-style:square;mso-width-percent:0;mso-height-percent:0;mso-wrap-distance-left:5pt;mso-wrap-distance-top:0;mso-wrap-distance-right:140.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QMswIAALIFAAAOAAAAZHJzL2Uyb0RvYy54bWysVNuOmzAQfa/Uf7D8znIJyQIKWe2GUFXa&#10;XqTdfoADJlgFm9pOYLvqv3dsQrKbfana8mANvpw5M3NmljdD26ADlYoJnmL/ysOI8kKUjO9S/O0x&#10;dyKMlCa8JI3gNMVPVOGb1ft3y75LaCBq0ZRUIgDhKum7FNdad4nrqqKmLVFXoqMcDishW6LhV+7c&#10;UpIe0NvGDTxv4fZClp0UBVUKdrPxEK8sflXRQn+pKkU1alIM3LRdpV23ZnVXS5LsJOlqVhxpkL9g&#10;0RLGwekJKiOaoL1kb6BaVkihRKWvCtG6oqpYQW0MEI3vXUTzUJOO2lggOao7pUn9P9ji8+GrRKxM&#10;cRDPMeKkhSI90kGjOzGg2OSn71QC1x46uKgH2IY621hVdy+K7wpxsa4J39FbKUVfU1ICP9+8dF88&#10;HXGUAdn2n0QJbsheCws0VLI1yYN0IECHOj2damOoFMalF8d+BBQLOPNns9ncFs8lyfS6k0p/oKJF&#10;xkixhNpbdHK4V9qwIcl0xTjjImdNY+vf8FcbcHHcAd/w1JwZFracz7EXb6JNFDphsNg4oZdlzm2+&#10;Dp1F7l/Ps1m2Xmf+L+PXD5OalSXlxs0kLT/8s9IdRT6K4iQuJRpWGjhDScnddt1IdCAg7dx+Nudw&#10;cr7mvqZhkwCxXITkB6F3F8ROvoiunTAP50587UWO58d38cIL4zDLX4d0zzj995BQn+J4HsxHMZ1J&#10;X8Tm2e9tbCRpmYbh0bA2xdHpEkmMBDe8tKXVhDWj/SIVhv45FVDuqdBWsEajo1r1sB1sb4RTH2xF&#10;+QQKlgIEBjKFwQdGLeRPjHoYIilWP/ZEUoyajxy6wEycyZCTsZ0Mwgt4mmKN0Wiu9TiZ9p1kuxqQ&#10;pz67hU7JmRWxaamRxbG/YDDYWI5DzEyel//21nnUrn4DAAD//wMAUEsDBBQABgAIAAAAIQCIGBa1&#10;3AAAAAgBAAAPAAAAZHJzL2Rvd25yZXYueG1sTI8xT8MwEIV3JP6DdUgsqHUcRCghToUQLGwUFjY3&#10;PpII+xzFbhL667lOdLo7vad336u2i3diwjH2gTSodQYCqQm2p1bD58fragMiJkPWuECo4RcjbOvL&#10;i8qUNsz0jtMutYJDKJZGQ5fSUEoZmw69ieswILH2HUZvEp9jK+1oZg73TuZZVkhveuIPnRnwucPm&#10;Z3fwGorlZbh5e8B8PjZuoq+jUgmV1tdXy9MjiIRL+jfDCZ/RoWamfTiQjcJpWN1xlcTznhuc9GKj&#10;QOx5uc1B1pU8L1D/AQAA//8DAFBLAQItABQABgAIAAAAIQC2gziS/gAAAOEBAAATAAAAAAAAAAAA&#10;AAAAAAAAAABbQ29udGVudF9UeXBlc10ueG1sUEsBAi0AFAAGAAgAAAAhADj9If/WAAAAlAEAAAsA&#10;AAAAAAAAAAAAAAAALwEAAF9yZWxzLy5yZWxzUEsBAi0AFAAGAAgAAAAhABMkNAyzAgAAsgUAAA4A&#10;AAAAAAAAAAAAAAAALgIAAGRycy9lMm9Eb2MueG1sUEsBAi0AFAAGAAgAAAAhAIgYFrXcAAAACAEA&#10;AA8AAAAAAAAAAAAAAAAADQUAAGRycy9kb3ducmV2LnhtbFBLBQYAAAAABAAEAPMAAAAWBgAAAAA=&#10;" filled="f" stroked="f">
                <v:textbox style="mso-fit-shape-to-text:t" inset="0,0,0,0">
                  <w:txbxContent>
                    <w:p w:rsidR="00C069DB" w:rsidRDefault="00C54C09">
                      <w:pPr>
                        <w:pStyle w:val="Bodytext80"/>
                        <w:shd w:val="clear" w:color="auto" w:fill="auto"/>
                        <w:spacing w:before="0" w:after="0" w:line="210" w:lineRule="exact"/>
                        <w:jc w:val="left"/>
                      </w:pPr>
                      <w:r>
                        <w:rPr>
                          <w:rStyle w:val="Bodytext8Exact"/>
                        </w:rPr>
                        <w:t>TDKPNç 261, 2019</w:t>
                      </w:r>
                    </w:p>
                  </w:txbxContent>
                </v:textbox>
                <w10:wrap type="square" side="right" anchorx="margin"/>
              </v:shape>
            </w:pict>
          </mc:Fallback>
        </mc:AlternateContent>
      </w:r>
      <w:r w:rsidR="00C54C09">
        <w:rPr>
          <w:lang w:bidi=""/>
        </w:rPr>
        <w:t>KBK 3 +</w:t>
      </w:r>
      <w:r w:rsidR="00C54C09">
        <w:rPr>
          <w:lang w:bidi=""/>
        </w:rPr>
        <w:t xml:space="preserve"> 32.97 ýa 73</w:t>
      </w:r>
    </w:p>
    <w:p w:rsidR="00C069DB" w:rsidRDefault="00C54C09">
      <w:pPr>
        <w:pStyle w:val="Bodytext80"/>
        <w:shd w:val="clear" w:color="auto" w:fill="auto"/>
        <w:spacing w:before="0" w:after="0" w:line="210" w:lineRule="exact"/>
        <w:sectPr w:rsidR="00C069DB">
          <w:type w:val="continuous"/>
          <w:pgSz w:w="8400" w:h="11900"/>
          <w:pgMar w:top="784" w:right="1134" w:bottom="856" w:left="823" w:header="0" w:footer="3" w:gutter="0"/>
          <w:cols w:space="720"/>
          <w:noEndnote/>
          <w:docGrid w:linePitch="360"/>
        </w:sectPr>
      </w:pPr>
      <w:r>
        <w:rPr>
          <w:lang w:bidi=""/>
        </w:rPr>
        <w:t>© Geldiýew H. we başg., 2019.</w:t>
      </w:r>
    </w:p>
    <w:p w:rsidR="00C069DB" w:rsidRDefault="00846B7A">
      <w:pPr>
        <w:spacing w:line="360" w:lineRule="exact"/>
      </w:pPr>
      <w:r>
        <w:rPr>
          <w:noProof/>
          <w:lang w:val="ru-RU" w:eastAsia="ru-RU"/>
        </w:rPr>
        <w:lastRenderedPageBreak/>
        <w:drawing>
          <wp:anchor distT="0" distB="0" distL="63500" distR="63500" simplePos="0" relativeHeight="251609600" behindDoc="1" locked="0" layoutInCell="1" allowOverlap="1">
            <wp:simplePos x="0" y="0"/>
            <wp:positionH relativeFrom="margin">
              <wp:posOffset>635</wp:posOffset>
            </wp:positionH>
            <wp:positionV relativeFrom="paragraph">
              <wp:posOffset>0</wp:posOffset>
            </wp:positionV>
            <wp:extent cx="3907790" cy="5840095"/>
            <wp:effectExtent l="0" t="0" r="0" b="8255"/>
            <wp:wrapNone/>
            <wp:docPr id="294" name="Рисунок 10" descr="C:\Users\Win8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81\AppData\Local\Temp\FineReader12.00\media\image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7790" cy="584009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63500" distR="63500" simplePos="0" relativeHeight="251610624" behindDoc="0" locked="0" layoutInCell="1" allowOverlap="1">
                <wp:simplePos x="0" y="0"/>
                <wp:positionH relativeFrom="margin">
                  <wp:posOffset>621665</wp:posOffset>
                </wp:positionH>
                <wp:positionV relativeFrom="paragraph">
                  <wp:posOffset>5988685</wp:posOffset>
                </wp:positionV>
                <wp:extent cx="2675255" cy="363220"/>
                <wp:effectExtent l="635" t="0" r="635" b="1905"/>
                <wp:wrapNone/>
                <wp:docPr id="29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70"/>
                              <w:shd w:val="clear" w:color="auto" w:fill="auto"/>
                              <w:spacing w:before="0" w:line="286" w:lineRule="exact"/>
                              <w:jc w:val="center"/>
                            </w:pPr>
                            <w:r>
                              <w:rPr>
                                <w:rStyle w:val="Bodytext7Exact0"/>
                                <w:b/>
                                <w:bCs/>
                              </w:rPr>
                              <w:t>TÜRKMENISTANYŇ PREZIDENTI</w:t>
                            </w:r>
                            <w:r>
                              <w:rPr>
                                <w:rStyle w:val="Bodytext7Exact0"/>
                                <w:b/>
                                <w:bCs/>
                              </w:rPr>
                              <w:br/>
                              <w:t>GURBANGULY BERDIMUHAMEDOW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48.95pt;margin-top:471.55pt;width:210.65pt;height:28.6pt;z-index:2516106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GswIAALMFAAAOAAAAZHJzL2Uyb0RvYy54bWysVG1vmzAQ/j5p/8Hyd8JLCAmopGpCmCZ1&#10;L1K7H+CACdbAZrYT6Kb9951NSdNWk6ZtfEBn+/z4nrvn7up6aBt0olIxwVPszzyMKC9EyfghxV/u&#10;c2eFkdKEl6QRnKb4gSp8vX775qrvEhqIWjQllQhAuEr6LsW11l3iuqqoaUvUTHSUw2ElZEs0LOXB&#10;LSXpAb1t3MDzIrcXsuykKKhSsJuNh3ht8auKFvpTVSmqUZNiiE3bv7T/vfm76yuSHCTpalY8hkH+&#10;IoqWMA6PnqEyogk6SvYKqmWFFEpUelaI1hVVxQpqOQAb33vB5q4mHbVcIDmqO6dJ/T/Y4uPps0Ss&#10;THEQzzHipIUi3dNBo40YkO+bBPWdSsDvrgNPPcA+FNqSVd2tKL4qxMW2JvxAb6QUfU1JCQHam+7F&#10;1RFHGZB9/0GU8A45amGBhkq2JnuQDwToUKiHc3FMLAVsBtFyESwWGBVwNo/mQWCr55Jkut1Jpd9R&#10;0SJjpFhC8S06Od0qDTzAdXIxj3GRs6axAmj4sw1wHHfgbbhqzkwUtp4/Yi/erXar0AmDaOeEXpY5&#10;N/k2dKLcXy6yebbdZv5P864fJjUrS8rNM5O2/PDPaveo8lEVZ3Up0bDSwJmQlDzst41EJwLazu1n&#10;qgXBX7i5z8Owx8DlBSU/CL1NEDt5tFo6YR4unHjprRzPjzdx5IVxmOXPKd0yTv+dEupTHENRRzH9&#10;lptnv9fcSNIyDdOjYW2KV2cnkhgJ7nhpS6sJa0b7IhUm/KdUQMamQlvBGo2OatXDfrDNsZj6YC/K&#10;B1CwFCAwkClMPjBqIb9j1MMUSbH6diSSYtS859AFZuRMhpyM/WQQXsDVFGuMRnOrx9F07CQ71IA8&#10;9dkNdErOrIhNS41RAAOzgMlguTxOMTN6LtfW62nWrn8BAAD//wMAUEsDBBQABgAIAAAAIQAC2l60&#10;3gAAAAsBAAAPAAAAZHJzL2Rvd25yZXYueG1sTI/BTsMwDIbvSLxDZCQuiCXpYNDSdEIILtw2uHDL&#10;GtNWNE7VZG3Z02NOcLIsf/r9/eV28b2YcIxdIAN6pUAg1cF11Bh4f3u5vgcRkyVn+0Bo4BsjbKvz&#10;s9IWLsy0w2mfGsEhFAtroE1pKKSMdYvexlUYkPj2GUZvE69jI91oZw73vcyU2khvO+IPrR3wqcX6&#10;a3/0BjbL83D1mmM2n+p+oo+T1gm1MZcXy+MDiIRL+oPhV5/VoWKnQziSi6I3kN/lTPK8WWsQDNzq&#10;PANxYFIptQZZlfJ/h+oHAAD//wMAUEsBAi0AFAAGAAgAAAAhALaDOJL+AAAA4QEAABMAAAAAAAAA&#10;AAAAAAAAAAAAAFtDb250ZW50X1R5cGVzXS54bWxQSwECLQAUAAYACAAAACEAOP0h/9YAAACUAQAA&#10;CwAAAAAAAAAAAAAAAAAvAQAAX3JlbHMvLnJlbHNQSwECLQAUAAYACAAAACEA/jyXRrMCAACzBQAA&#10;DgAAAAAAAAAAAAAAAAAuAgAAZHJzL2Uyb0RvYy54bWxQSwECLQAUAAYACAAAACEAAtpetN4AAAAL&#10;AQAADwAAAAAAAAAAAAAAAAANBQAAZHJzL2Rvd25yZXYueG1sUEsFBgAAAAAEAAQA8wAAABgGAAAA&#10;AA==&#10;" filled="f" stroked="f">
                <v:textbox style="mso-fit-shape-to-text:t" inset="0,0,0,0">
                  <w:txbxContent>
                    <w:p w:rsidR="00C069DB" w:rsidRDefault="00C54C09">
                      <w:pPr>
                        <w:pStyle w:val="Bodytext70"/>
                        <w:shd w:val="clear" w:color="auto" w:fill="auto"/>
                        <w:spacing w:before="0" w:line="286" w:lineRule="exact"/>
                        <w:jc w:val="center"/>
                      </w:pPr>
                      <w:r>
                        <w:rPr>
                          <w:rStyle w:val="Bodytext7Exact0"/>
                          <w:b/>
                          <w:bCs/>
                        </w:rPr>
                        <w:t>TÜRKMENISTANYŇ PREZIDENTI</w:t>
                      </w:r>
                      <w:r>
                        <w:rPr>
                          <w:rStyle w:val="Bodytext7Exact0"/>
                          <w:b/>
                          <w:bCs/>
                        </w:rPr>
                        <w:br/>
                        <w:t>GURBANGULY BERDIMUHAMEDOW</w:t>
                      </w:r>
                    </w:p>
                  </w:txbxContent>
                </v:textbox>
                <w10:wrap anchorx="margin"/>
              </v:shape>
            </w:pict>
          </mc:Fallback>
        </mc:AlternateContent>
      </w: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636" w:lineRule="exact"/>
      </w:pPr>
    </w:p>
    <w:p w:rsidR="00C069DB" w:rsidRDefault="00C069DB">
      <w:pPr>
        <w:rPr>
          <w:sz w:val="2"/>
          <w:szCs w:val="2"/>
        </w:rPr>
        <w:sectPr w:rsidR="00C069DB">
          <w:pgSz w:w="8400" w:h="11900"/>
          <w:pgMar w:top="764" w:right="989" w:bottom="764" w:left="1257" w:header="0" w:footer="3" w:gutter="0"/>
          <w:cols w:space="720"/>
          <w:noEndnote/>
          <w:docGrid w:linePitch="360"/>
        </w:sectPr>
      </w:pPr>
    </w:p>
    <w:p w:rsidR="00C069DB" w:rsidRDefault="00846B7A">
      <w:pPr>
        <w:framePr w:h="1673" w:hSpace="1386" w:wrap="notBeside" w:vAnchor="text" w:hAnchor="text" w:x="3753" w:y="1"/>
        <w:jc w:val="center"/>
        <w:rPr>
          <w:sz w:val="2"/>
          <w:szCs w:val="2"/>
        </w:rPr>
      </w:pPr>
      <w:r>
        <w:rPr>
          <w:noProof/>
          <w:lang w:val="ru-RU" w:eastAsia="ru-RU"/>
        </w:rPr>
        <w:lastRenderedPageBreak/>
        <w:drawing>
          <wp:inline distT="0" distB="0" distL="0" distR="0">
            <wp:extent cx="829310" cy="1062990"/>
            <wp:effectExtent l="0" t="0" r="8890" b="3810"/>
            <wp:docPr id="195" name="Рисунок 1" descr="C:\Users\Win8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81\AppData\Local\Temp\FineReader12.00\media\image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9310" cy="1062990"/>
                    </a:xfrm>
                    <a:prstGeom prst="rect">
                      <a:avLst/>
                    </a:prstGeom>
                    <a:noFill/>
                    <a:ln>
                      <a:noFill/>
                    </a:ln>
                  </pic:spPr>
                </pic:pic>
              </a:graphicData>
            </a:graphic>
          </wp:inline>
        </w:drawing>
      </w:r>
    </w:p>
    <w:p w:rsidR="00C069DB" w:rsidRDefault="00C069DB">
      <w:pPr>
        <w:rPr>
          <w:sz w:val="2"/>
          <w:szCs w:val="2"/>
        </w:rPr>
      </w:pPr>
    </w:p>
    <w:p w:rsidR="00C069DB" w:rsidRDefault="00C069DB">
      <w:pPr>
        <w:rPr>
          <w:sz w:val="2"/>
          <w:szCs w:val="2"/>
        </w:rPr>
        <w:sectPr w:rsidR="00C069DB">
          <w:pgSz w:w="8400" w:h="11900"/>
          <w:pgMar w:top="859" w:right="0" w:bottom="859" w:left="4439" w:header="0" w:footer="3" w:gutter="0"/>
          <w:cols w:space="720"/>
          <w:noEndnote/>
          <w:docGrid w:linePitch="360"/>
        </w:sectPr>
      </w:pPr>
    </w:p>
    <w:p w:rsidR="00C069DB" w:rsidRDefault="00846B7A">
      <w:pPr>
        <w:spacing w:line="360" w:lineRule="exact"/>
      </w:pPr>
      <w:r>
        <w:rPr>
          <w:noProof/>
          <w:lang w:val="ru-RU" w:eastAsia="ru-RU"/>
        </w:rPr>
        <w:lastRenderedPageBreak/>
        <w:drawing>
          <wp:anchor distT="0" distB="0" distL="63500" distR="63500" simplePos="0" relativeHeight="251611648" behindDoc="1" locked="0" layoutInCell="1" allowOverlap="1">
            <wp:simplePos x="0" y="0"/>
            <wp:positionH relativeFrom="margin">
              <wp:posOffset>750570</wp:posOffset>
            </wp:positionH>
            <wp:positionV relativeFrom="paragraph">
              <wp:posOffset>0</wp:posOffset>
            </wp:positionV>
            <wp:extent cx="2286000" cy="2292350"/>
            <wp:effectExtent l="0" t="0" r="0" b="0"/>
            <wp:wrapNone/>
            <wp:docPr id="292" name="Рисунок 13" descr="C:\Users\Win8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in81\AppData\Local\Temp\FineReader12.00\media\image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229235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63500" distR="63500" simplePos="0" relativeHeight="251612672" behindDoc="0" locked="0" layoutInCell="1" allowOverlap="1">
                <wp:simplePos x="0" y="0"/>
                <wp:positionH relativeFrom="margin">
                  <wp:posOffset>440690</wp:posOffset>
                </wp:positionH>
                <wp:positionV relativeFrom="paragraph">
                  <wp:posOffset>2444750</wp:posOffset>
                </wp:positionV>
                <wp:extent cx="2910840" cy="139700"/>
                <wp:effectExtent l="0" t="635" r="0" b="2540"/>
                <wp:wrapNone/>
                <wp:docPr id="29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70"/>
                              <w:shd w:val="clear" w:color="auto" w:fill="auto"/>
                              <w:spacing w:before="0" w:line="220" w:lineRule="exact"/>
                            </w:pPr>
                            <w:r>
                              <w:rPr>
                                <w:rStyle w:val="Bodytext7Exact0"/>
                                <w:b/>
                                <w:bCs/>
                              </w:rPr>
                              <w:t>TÜRKMENISTANYŇ DÖWLET TUGRASY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34.7pt;margin-top:192.5pt;width:229.2pt;height:11pt;z-index:2516126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eqsgIAALM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lWO&#10;ozTESJAOivTARoNu5YjC2CZo6HUGfvc9eJoR9qHQLljd30n6TSMh1w0RO3ajlBwaRiogGNqb/pOr&#10;E462INvho6zgHbI30gGNteps9iAfCNChUI+n4lguFDaBX5DEcEThLHyXXgauej7J5tu90uY9kx2y&#10;Ro4VFN+hk8OdNpYNyWYX+5iQJW9bJ4BWPNsAx2kH3oar9syycPX8mQbpJtkksRdHy40XB0Xh3ZTr&#10;2FuW4eWieFes10X4y74bxlnDq4oJ+8ysrTD+s9odVT6p4qQuLVteWThLSavddt0qdCCg7dJ9Ludw&#10;cnbzn9NwSYBYXoQURnFwG6VeuUwuvbiMFx6kN/GCML1Nl0GcxkX5PKQ7Lti/h4SGHKeLaDGJ6Uz6&#10;RWyB+17HRrKOG5geLe9ynJycSGYluBGVK60hvJ3sJ6mw9M+pgHLPhXaCtRqd1GrG7eiaYzn3wVZW&#10;j6BgJUFgoEWYfGA0Uv3AaIApkmP9fU8Uw6j9IKAL7MiZDTUb29kggsLVHBuMJnNtptG07xXfNYA8&#10;99kNdErJnYhtS00sjv0Fk8HFcpxidvQ8/Xde51m7+g0AAP//AwBQSwMEFAAGAAgAAAAhAOAK8VDe&#10;AAAACgEAAA8AAABkcnMvZG93bnJldi54bWxMj7tOxDAQRXsk/sEaJBrE2gn7DHFWCEFDx0JD542H&#10;JMIeR7E3Cfv1DBWUozm6955yP3snRhxiF0hDtlAgkOpgO2o0vL89325BxGTIGhcINXxjhH11eVGa&#10;woaJXnE8pEZwCMXCaGhT6gspY92iN3EReiT+fYbBm8Tn0Eg7mInDvZO5UmvpTUfc0JoeH1usvw4n&#10;r2E9P/U3LzvMp3PtRvo4Z1nCTOvrq/nhHkTCOf3B8Dufp0PFm47hRDYKxxm7JZMa7rYrdmJglW/Y&#10;5ahhqTYKZFXK/wrVDwAAAP//AwBQSwECLQAUAAYACAAAACEAtoM4kv4AAADhAQAAEwAAAAAAAAAA&#10;AAAAAAAAAAAAW0NvbnRlbnRfVHlwZXNdLnhtbFBLAQItABQABgAIAAAAIQA4/SH/1gAAAJQBAAAL&#10;AAAAAAAAAAAAAAAAAC8BAABfcmVscy8ucmVsc1BLAQItABQABgAIAAAAIQB5W/eqsgIAALMFAAAO&#10;AAAAAAAAAAAAAAAAAC4CAABkcnMvZTJvRG9jLnhtbFBLAQItABQABgAIAAAAIQDgCvFQ3gAAAAoB&#10;AAAPAAAAAAAAAAAAAAAAAAwFAABkcnMvZG93bnJldi54bWxQSwUGAAAAAAQABADzAAAAFwYAAAAA&#10;" filled="f" stroked="f">
                <v:textbox style="mso-fit-shape-to-text:t" inset="0,0,0,0">
                  <w:txbxContent>
                    <w:p w:rsidR="00C069DB" w:rsidRDefault="00C54C09">
                      <w:pPr>
                        <w:pStyle w:val="Bodytext70"/>
                        <w:shd w:val="clear" w:color="auto" w:fill="auto"/>
                        <w:spacing w:before="0" w:line="220" w:lineRule="exact"/>
                      </w:pPr>
                      <w:r>
                        <w:rPr>
                          <w:rStyle w:val="Bodytext7Exact0"/>
                          <w:b/>
                          <w:bCs/>
                        </w:rPr>
                        <w:t>TÜRKMENISTANYŇ DÖWLET TUGRASY</w:t>
                      </w:r>
                    </w:p>
                  </w:txbxContent>
                </v:textbox>
                <w10:wrap anchorx="margin"/>
              </v:shape>
            </w:pict>
          </mc:Fallback>
        </mc:AlternateContent>
      </w:r>
      <w:r>
        <w:rPr>
          <w:noProof/>
          <w:lang w:val="ru-RU" w:eastAsia="ru-RU"/>
        </w:rPr>
        <mc:AlternateContent>
          <mc:Choice Requires="wps">
            <w:drawing>
              <wp:anchor distT="0" distB="0" distL="63500" distR="63500" simplePos="0" relativeHeight="251613696" behindDoc="0" locked="0" layoutInCell="1" allowOverlap="1">
                <wp:simplePos x="0" y="0"/>
                <wp:positionH relativeFrom="margin">
                  <wp:posOffset>46355</wp:posOffset>
                </wp:positionH>
                <wp:positionV relativeFrom="paragraph">
                  <wp:posOffset>3296920</wp:posOffset>
                </wp:positionV>
                <wp:extent cx="3717290" cy="2641600"/>
                <wp:effectExtent l="2540" t="0" r="4445" b="1270"/>
                <wp:wrapNone/>
                <wp:docPr id="29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290" cy="264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3721100" cy="2498725"/>
                                  <wp:effectExtent l="0" t="0" r="0" b="0"/>
                                  <wp:docPr id="121" name="Рисунок 75" descr="C:\Users\Win8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Win81\AppData\Local\Temp\FineReader12.00\media\image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1100" cy="2498725"/>
                                          </a:xfrm>
                                          <a:prstGeom prst="rect">
                                            <a:avLst/>
                                          </a:prstGeom>
                                          <a:noFill/>
                                          <a:ln>
                                            <a:noFill/>
                                          </a:ln>
                                        </pic:spPr>
                                      </pic:pic>
                                    </a:graphicData>
                                  </a:graphic>
                                </wp:inline>
                              </w:drawing>
                            </w:r>
                          </w:p>
                          <w:p w:rsidR="00C069DB" w:rsidRDefault="00C54C09">
                            <w:pPr>
                              <w:pStyle w:val="Picturecaption2"/>
                              <w:shd w:val="clear" w:color="auto" w:fill="auto"/>
                              <w:spacing w:line="220" w:lineRule="exact"/>
                            </w:pPr>
                            <w:r>
                              <w:rPr>
                                <w:rStyle w:val="Picturecaption2Exact0"/>
                                <w:b/>
                                <w:bCs/>
                              </w:rPr>
                              <w:t>TÜRKMENISTANYŇ DÖWLET BAÝDAGY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3.65pt;margin-top:259.6pt;width:292.7pt;height:208pt;z-index:2516136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Fv4swIAALQFAAAOAAAAZHJzL2Uyb0RvYy54bWysVNuOmzAQfa/Uf7D8znJZQgJaskpCqCpt&#10;L9JuP8ABE6yCTW0nsF313zs2IdnLS9WWB2uwx8dnZs7Mze3QNuhIpWKCp9i/8jCivBAl4/sUf3vI&#10;nQVGShNekkZwmuJHqvDt8v27m75LaCBq0ZRUIgDhKum7FNdad4nrqqKmLVFXoqMcDishW6LhV+7d&#10;UpIe0NvGDTwvcnshy06KgioFu9l4iJcWv6poob9UlaIaNSkGbtqu0q47s7rLG5LsJelqVpxokL9g&#10;0RLG4dEzVEY0QQfJ3kC1rJBCiUpfFaJ1RVWxgtoYIBrfexXNfU06amOB5KjunCb1/2CLz8evErEy&#10;xUEM+eGkhSI90EGjtRiQPzMJ6juVgN99B556gH0otA1WdXei+K4QF5ua8D1dSSn6mpISCPrmpvvs&#10;6oijDMiu/yRKeIcctLBAQyVbkz3IBwJ0IPJ4Lo7hUsDm9dyfW44FnAVR6EeeLZ9Lkul6J5X+QEWL&#10;jJFiCdW38OR4p7ShQ5LJxbzGRc6axiqg4S82wHHcgcfhqjkzNGxBn2Iv3i62i9AJg2jrhF6WOat8&#10;EzpR7s9n2XW22WT+L/OuHyY1K0vKzTOTuPzwz4p3kvkoi7O8lGhYaeAMJSX3u00j0ZGAuHP72aTD&#10;ycXNfUnDJgFieRWSH4TeOoidPFrMnTAPZ0489xaO58frOPLCOMzylyHdMU7/PSTUpzieBbNRTRfS&#10;r2Lz7Pc2NpK0TMP4aFib4sXZiSRGg1te2tJqwprRfpYKQ/+SCij3VGirWCPSUa562A22O+ZTI+xE&#10;+QgSlgIEBjqF0QdGLeRPjHoYIylWPw5EUoyajxzawMycyZCTsZsMwgu4mmKN0Whu9DibDp1k+xqQ&#10;p0ZbQavkzIrY9NTI4tRgMBpsLKcxZmbP83/rdRm2y98AAAD//wMAUEsDBBQABgAIAAAAIQBnZNQJ&#10;3gAAAAkBAAAPAAAAZHJzL2Rvd25yZXYueG1sTI8xT8MwFIR3JP6D9ZBYUOvYVdomxKkQgoWNwsLm&#10;xo8kwn6OYjcJ/fWYCcbTne6+qw6Ls2zCMfSeFIh1Bgyp8aanVsH72/NqDyxETUZbT6jgGwMc6uur&#10;SpfGz/SK0zG2LJVQKLWCLsah5Dw0HTod1n5ASt6nH52OSY4tN6OeU7mzXGbZljvdU1ro9ICPHTZf&#10;x7NTsF2ehruXAuV8aexEHxchIgqlbm+Wh3tgEZf4F4Zf/IQOdWI6+TOZwKyC3SYFFeSikMCSnxdy&#10;B+ykoNjkEnhd8f8P6h8AAAD//wMAUEsBAi0AFAAGAAgAAAAhALaDOJL+AAAA4QEAABMAAAAAAAAA&#10;AAAAAAAAAAAAAFtDb250ZW50X1R5cGVzXS54bWxQSwECLQAUAAYACAAAACEAOP0h/9YAAACUAQAA&#10;CwAAAAAAAAAAAAAAAAAvAQAAX3JlbHMvLnJlbHNQSwECLQAUAAYACAAAACEAqeRb+LMCAAC0BQAA&#10;DgAAAAAAAAAAAAAAAAAuAgAAZHJzL2Uyb0RvYy54bWxQSwECLQAUAAYACAAAACEAZ2TUCd4AAAAJ&#10;AQAADwAAAAAAAAAAAAAAAAANBQAAZHJzL2Rvd25yZXYueG1sUEsFBgAAAAAEAAQA8wAAABgGAAAA&#10;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3721100" cy="2498725"/>
                            <wp:effectExtent l="0" t="0" r="0" b="0"/>
                            <wp:docPr id="121" name="Рисунок 75" descr="C:\Users\Win8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Win81\AppData\Local\Temp\FineReader12.00\media\image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1100" cy="2498725"/>
                                    </a:xfrm>
                                    <a:prstGeom prst="rect">
                                      <a:avLst/>
                                    </a:prstGeom>
                                    <a:noFill/>
                                    <a:ln>
                                      <a:noFill/>
                                    </a:ln>
                                  </pic:spPr>
                                </pic:pic>
                              </a:graphicData>
                            </a:graphic>
                          </wp:inline>
                        </w:drawing>
                      </w:r>
                    </w:p>
                    <w:p w:rsidR="00C069DB" w:rsidRDefault="00C54C09">
                      <w:pPr>
                        <w:pStyle w:val="Picturecaption2"/>
                        <w:shd w:val="clear" w:color="auto" w:fill="auto"/>
                        <w:spacing w:line="220" w:lineRule="exact"/>
                      </w:pPr>
                      <w:r>
                        <w:rPr>
                          <w:rStyle w:val="Picturecaption2Exact0"/>
                          <w:b/>
                          <w:bCs/>
                        </w:rPr>
                        <w:t>TÜRKMENISTANYŇ DÖWLET BAÝDAGY</w:t>
                      </w:r>
                    </w:p>
                  </w:txbxContent>
                </v:textbox>
                <w10:wrap anchorx="margin"/>
              </v:shape>
            </w:pict>
          </mc:Fallback>
        </mc:AlternateContent>
      </w: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643" w:lineRule="exact"/>
      </w:pPr>
    </w:p>
    <w:p w:rsidR="00C069DB" w:rsidRDefault="00C069DB">
      <w:pPr>
        <w:rPr>
          <w:sz w:val="2"/>
          <w:szCs w:val="2"/>
        </w:rPr>
        <w:sectPr w:rsidR="00C069DB">
          <w:pgSz w:w="7518" w:h="11663"/>
          <w:pgMar w:top="831" w:right="953" w:bottom="831" w:left="711" w:header="0" w:footer="3" w:gutter="0"/>
          <w:cols w:space="720"/>
          <w:noEndnote/>
          <w:docGrid w:linePitch="360"/>
        </w:sectPr>
      </w:pPr>
    </w:p>
    <w:p w:rsidR="00C069DB" w:rsidRDefault="00C54C09">
      <w:pPr>
        <w:pStyle w:val="Heading50"/>
        <w:keepNext/>
        <w:keepLines/>
        <w:shd w:val="clear" w:color="auto" w:fill="auto"/>
        <w:spacing w:after="244" w:line="304" w:lineRule="exact"/>
        <w:ind w:left="40" w:firstLine="0"/>
      </w:pPr>
      <w:bookmarkStart w:id="7" w:name="bookmark4"/>
      <w:r>
        <w:rPr>
          <w:rStyle w:val="Heading51"/>
          <w:b/>
          <w:bCs/>
        </w:rPr>
        <w:lastRenderedPageBreak/>
        <w:t>TÜRKMENISTANYŇ</w:t>
      </w:r>
      <w:r>
        <w:rPr>
          <w:rStyle w:val="Heading51"/>
          <w:b/>
          <w:bCs/>
        </w:rPr>
        <w:br/>
        <w:t xml:space="preserve">DÖWLET </w:t>
      </w:r>
      <w:r>
        <w:rPr>
          <w:rStyle w:val="Heading51"/>
          <w:b/>
          <w:bCs/>
        </w:rPr>
        <w:t>SENASY</w:t>
      </w:r>
      <w:bookmarkEnd w:id="7"/>
    </w:p>
    <w:p w:rsidR="00C069DB" w:rsidRDefault="00C54C09">
      <w:pPr>
        <w:pStyle w:val="Bodytext20"/>
        <w:shd w:val="clear" w:color="auto" w:fill="auto"/>
        <w:spacing w:before="0" w:after="0" w:line="300" w:lineRule="exact"/>
        <w:ind w:left="40" w:firstLine="0"/>
      </w:pPr>
      <w:r>
        <w:rPr>
          <w:lang w:bidi=""/>
        </w:rPr>
        <w:t>Janym gurban saňa, erkana ýurdum,</w:t>
      </w:r>
    </w:p>
    <w:p w:rsidR="00C069DB" w:rsidRDefault="00C54C09">
      <w:pPr>
        <w:pStyle w:val="Bodytext20"/>
        <w:shd w:val="clear" w:color="auto" w:fill="auto"/>
        <w:spacing w:before="0" w:after="240" w:line="300" w:lineRule="exact"/>
        <w:ind w:firstLine="0"/>
        <w:jc w:val="left"/>
      </w:pPr>
      <w:r>
        <w:rPr>
          <w:lang w:bidi=""/>
        </w:rPr>
        <w:t>Mert pederleň ruhy bardyr köňülde. Bitarap, garaşsyz topragyň nurdur, Baýdagyň belentdir dünýäň öňünde.</w:t>
      </w:r>
    </w:p>
    <w:p w:rsidR="00C069DB" w:rsidRDefault="00C54C09">
      <w:pPr>
        <w:pStyle w:val="Bodytext90"/>
        <w:shd w:val="clear" w:color="auto" w:fill="auto"/>
        <w:spacing w:before="0"/>
      </w:pPr>
      <w:r>
        <w:rPr>
          <w:lang w:bidi=""/>
        </w:rPr>
        <w:t>Gaýtalama:</w:t>
      </w:r>
    </w:p>
    <w:p w:rsidR="00C069DB" w:rsidRDefault="00C54C09">
      <w:pPr>
        <w:pStyle w:val="Bodytext20"/>
        <w:shd w:val="clear" w:color="auto" w:fill="auto"/>
        <w:spacing w:before="0" w:after="0" w:line="300" w:lineRule="exact"/>
        <w:ind w:firstLine="0"/>
        <w:jc w:val="left"/>
      </w:pPr>
      <w:r>
        <w:rPr>
          <w:lang w:bidi=""/>
        </w:rPr>
        <w:t>Halkyň guran Baky beýik binasy, Berkarar döwletim, jigerim-janym. Başlaryň täji sen, diller senasy,</w:t>
      </w:r>
    </w:p>
    <w:p w:rsidR="00C069DB" w:rsidRDefault="00C54C09">
      <w:pPr>
        <w:pStyle w:val="Bodytext20"/>
        <w:shd w:val="clear" w:color="auto" w:fill="auto"/>
        <w:spacing w:before="0" w:after="237" w:line="300" w:lineRule="exact"/>
        <w:ind w:firstLine="0"/>
        <w:jc w:val="left"/>
      </w:pPr>
      <w:r>
        <w:rPr>
          <w:lang w:bidi=""/>
        </w:rPr>
        <w:t>Dünýä dursun, sen dur, Türkmenistanym!</w:t>
      </w:r>
    </w:p>
    <w:p w:rsidR="00C069DB" w:rsidRDefault="00C54C09">
      <w:pPr>
        <w:pStyle w:val="Bodytext20"/>
        <w:shd w:val="clear" w:color="auto" w:fill="auto"/>
        <w:spacing w:before="0" w:after="240" w:line="304" w:lineRule="exact"/>
        <w:ind w:firstLine="0"/>
        <w:jc w:val="left"/>
      </w:pPr>
      <w:r>
        <w:rPr>
          <w:lang w:bidi=""/>
        </w:rPr>
        <w:t>Gardaşdyr tireler, amandyr iller, Owal-ahyr birdir biziň ganymyz. Harasatlar almaz, syndyrmaz siller, Nesiller döş gerip gorar şanymyz.</w:t>
      </w:r>
    </w:p>
    <w:p w:rsidR="00C069DB" w:rsidRDefault="00C54C09">
      <w:pPr>
        <w:pStyle w:val="Bodytext90"/>
        <w:shd w:val="clear" w:color="auto" w:fill="auto"/>
        <w:spacing w:before="0" w:line="304" w:lineRule="exact"/>
      </w:pPr>
      <w:r>
        <w:rPr>
          <w:lang w:bidi=""/>
        </w:rPr>
        <w:t>Gaýtalama:</w:t>
      </w:r>
    </w:p>
    <w:p w:rsidR="00C069DB" w:rsidRDefault="00C54C09">
      <w:pPr>
        <w:pStyle w:val="Bodytext20"/>
        <w:shd w:val="clear" w:color="auto" w:fill="auto"/>
        <w:spacing w:before="0" w:after="0" w:line="304" w:lineRule="exact"/>
        <w:ind w:firstLine="0"/>
        <w:jc w:val="left"/>
      </w:pPr>
      <w:r>
        <w:rPr>
          <w:lang w:bidi=""/>
        </w:rPr>
        <w:t xml:space="preserve">Halkyň guran Baky beýik binasy, Berkarar döwletim, jigerim-janym. </w:t>
      </w:r>
      <w:r>
        <w:rPr>
          <w:lang w:bidi=""/>
        </w:rPr>
        <w:t>Başlaryň täji sen, diller senasy,</w:t>
      </w:r>
    </w:p>
    <w:p w:rsidR="00C069DB" w:rsidRDefault="00C54C09">
      <w:pPr>
        <w:pStyle w:val="Bodytext20"/>
        <w:shd w:val="clear" w:color="auto" w:fill="auto"/>
        <w:spacing w:before="0" w:after="0" w:line="304" w:lineRule="exact"/>
        <w:ind w:firstLine="0"/>
        <w:jc w:val="left"/>
        <w:sectPr w:rsidR="00C069DB">
          <w:pgSz w:w="8400" w:h="11900"/>
          <w:pgMar w:top="2351" w:right="2127" w:bottom="2194" w:left="2069" w:header="0" w:footer="3" w:gutter="0"/>
          <w:cols w:space="720"/>
          <w:noEndnote/>
          <w:docGrid w:linePitch="360"/>
        </w:sectPr>
      </w:pPr>
      <w:r>
        <w:rPr>
          <w:lang w:bidi=""/>
        </w:rPr>
        <w:t>Dünýä dursun, sen dur, Türkmenistanym!</w:t>
      </w:r>
    </w:p>
    <w:p w:rsidR="00C069DB" w:rsidRDefault="00C54C09">
      <w:pPr>
        <w:pStyle w:val="Heading50"/>
        <w:keepNext/>
        <w:keepLines/>
        <w:shd w:val="clear" w:color="auto" w:fill="auto"/>
        <w:spacing w:after="140" w:line="240" w:lineRule="exact"/>
        <w:ind w:firstLine="0"/>
      </w:pPr>
      <w:bookmarkStart w:id="8" w:name="bookmark5"/>
      <w:r>
        <w:rPr>
          <w:lang w:bidi=""/>
        </w:rPr>
        <w:lastRenderedPageBreak/>
        <w:t>Giriş</w:t>
      </w:r>
      <w:bookmarkEnd w:id="8"/>
    </w:p>
    <w:p w:rsidR="00C069DB" w:rsidRDefault="00C54C09">
      <w:pPr>
        <w:pStyle w:val="Bodytext20"/>
        <w:shd w:val="clear" w:color="auto" w:fill="auto"/>
        <w:spacing w:before="0" w:after="0" w:line="277" w:lineRule="exact"/>
        <w:ind w:firstLine="480"/>
        <w:jc w:val="both"/>
      </w:pPr>
      <w:r>
        <w:rPr>
          <w:lang w:bidi=""/>
        </w:rPr>
        <w:t>Türkmenistanyň Prezidenti Gurbanguly Berdimuhamedowyň ta- gallasy bilen bilim hem-de ylym ulgamlaryny kämilleşdirmek hakyn- daky degişli Permanlardyr Kararl</w:t>
      </w:r>
      <w:r>
        <w:rPr>
          <w:lang w:bidi=""/>
        </w:rPr>
        <w:t>ar kabul edildi. Şol resminamalaryň esasynda orta mekdeplerde we ýokary okuw mekdeplerinde okuw möhletleri halkara derejelerine laýyk getirildi. Yurdumyzda ylmy we tehnikany ösdürmegiň ileri tutulýan ugurlary anyk kesgitlenildi. Ýo- kary okuw mekdeplerinde</w:t>
      </w:r>
      <w:r>
        <w:rPr>
          <w:lang w:bidi=""/>
        </w:rPr>
        <w:t>, ylmy-barlag institutlarynda kandidatlyk, doktorlyk dissertasiýalaryny goramak boýunça Alymlar geňeşlerini döretmek, her ýyl ýaş alymlaryň arasynda ylmy işleriň bäsleşigini geçirmek barada karara gelip, ýaşlaryň aspiranturalarda, doktoran- turalarda okama</w:t>
      </w:r>
      <w:r>
        <w:rPr>
          <w:lang w:bidi=""/>
        </w:rPr>
        <w:t>gy, alymlaryň, ylmy işgärleriň has-da döredijilikli işlemegi üçin ähli şertler döredildi.</w:t>
      </w:r>
    </w:p>
    <w:p w:rsidR="00C069DB" w:rsidRDefault="00C54C09">
      <w:pPr>
        <w:pStyle w:val="Bodytext20"/>
        <w:shd w:val="clear" w:color="auto" w:fill="auto"/>
        <w:spacing w:before="0" w:after="0" w:line="277" w:lineRule="exact"/>
        <w:ind w:firstLine="480"/>
        <w:jc w:val="both"/>
      </w:pPr>
      <w:r>
        <w:rPr>
          <w:lang w:bidi=""/>
        </w:rPr>
        <w:t>Adamzat tehnologiýa taýdan ösüş ýolunda, adatça, tebigy ta- rapdan berlen materiallardan, galyberse-de molekulýar derejede emeli ýasalan materiallardan peýdalanyp gel</w:t>
      </w:r>
      <w:r>
        <w:rPr>
          <w:lang w:bidi=""/>
        </w:rPr>
        <w:t>di. Nanotehnologiýa - bu işleri atom derejede gurnamak bilen atomlaryň ölçeglerindäki önümleri döretmäge ýol açdy. Nanoölçeglere esaslanyp gumalýan her bir iş, ozalky döredijiliklerden düýpgöter tapawutly bolup, uly artykmaçlyklara eýe. Ylmyň gazananlaryna</w:t>
      </w:r>
      <w:r>
        <w:rPr>
          <w:lang w:bidi=""/>
        </w:rPr>
        <w:t xml:space="preserve"> giň ýol açylan Berkarar döwletimiziň bagtyýarlyk döwründe şeýle tehnologik, ylmy-barlag, önümçilik işlerini içgin öwrenmek, ol işlerde ulanylan tilsimleriň ýerine ýetirilişine göz ýetirmek hökmanydyr.</w:t>
      </w:r>
    </w:p>
    <w:p w:rsidR="00C069DB" w:rsidRDefault="00C54C09">
      <w:pPr>
        <w:pStyle w:val="Bodytext20"/>
        <w:shd w:val="clear" w:color="auto" w:fill="auto"/>
        <w:spacing w:before="0" w:after="0" w:line="277" w:lineRule="exact"/>
        <w:ind w:firstLine="480"/>
        <w:jc w:val="both"/>
      </w:pPr>
      <w:r>
        <w:rPr>
          <w:lang w:bidi=""/>
        </w:rPr>
        <w:t>Häzirki zamanda fizikanyň wajyp meseleleriniň biri gat</w:t>
      </w:r>
      <w:r>
        <w:rPr>
          <w:lang w:bidi=""/>
        </w:rPr>
        <w:t>y jisimleriň üstüni öwrenmekdir. Çünki bir tarapdan häzirki zaman ýarymgeçiriji enjamlaryny ýasamagyň tehnologiýasynyň submikron derejä geçmegi, ikinji bir tarapdan beýleki tehniki elementler bilen özara täsirleşme we logiki funksiýalary amala aşyrmak işle</w:t>
      </w:r>
      <w:r>
        <w:rPr>
          <w:lang w:bidi=""/>
        </w:rPr>
        <w:t>rinde uly mümkinçilikleriniň bardygyny görkezen çip gömüşli gurluşlaryň göwrümi däl-de üstüniň esasy omy eýelemegi munuň aýdyň mysalydyr.</w:t>
      </w:r>
    </w:p>
    <w:p w:rsidR="00C069DB" w:rsidRDefault="00C54C09">
      <w:pPr>
        <w:pStyle w:val="Bodytext20"/>
        <w:shd w:val="clear" w:color="auto" w:fill="auto"/>
        <w:spacing w:before="0" w:after="0" w:line="277" w:lineRule="exact"/>
        <w:ind w:firstLine="480"/>
        <w:jc w:val="both"/>
      </w:pPr>
      <w:r>
        <w:rPr>
          <w:lang w:bidi=""/>
        </w:rPr>
        <w:t>Onlarça ýyllaryň dowamynda elektronikanyň ösüşi mikro- elektronika önümleriniň ölçegleriniň has kiçelmeginiň we çylşy-</w:t>
      </w:r>
      <w:r>
        <w:rPr>
          <w:lang w:bidi=""/>
        </w:rPr>
        <w:t xml:space="preserve"> rymlaşdyrylmagynyň, şeýle hem şol bir wagtyň özünde olaiyň nyrhynyň mümkin boldugyça peseldilmeginiň ýoly boýunça ama- la aşyrylýar. Eger ilkinji işleýän ýönekeý çipler (1959 ý.) onlarça elementlerden ybarat bolan bolsa, onda eýýäm 1970-nji ýyla çenli mik</w:t>
      </w:r>
      <w:r>
        <w:rPr>
          <w:lang w:bidi=""/>
        </w:rPr>
        <w:t xml:space="preserve">roshemalaryň düzüminde 10 müňe çenli elementler bolupdyr. Häzirki zaman çipleri bolsa özünde </w:t>
      </w:r>
      <w:r>
        <w:rPr>
          <w:lang w:bidi=""/>
        </w:rPr>
        <w:lastRenderedPageBreak/>
        <w:t>bimäçe million elementleri jem- leýär. Şeýlelikde, XX asyryň ahyrlarynda we XXI asyryň başlarynda giňişleýin ulanylyşda bolan Pentium Pro prosessory öz düzüminde 5</w:t>
      </w:r>
      <w:r>
        <w:rPr>
          <w:lang w:bidi=""/>
        </w:rPr>
        <w:t>,5 million tranzistorlaryjemläpdir we onuň öndürijiligi bolsa sekunt- da 300 million operasiýa deňdir. Tranzistorlaryň ölçegleri adaty tehnologiýalaryň tehniki mümkinçiliklerine laýyklykda çäklendirilen iň kiçi ululyga çenli kiçelipdir. Mikroelektronikanyň</w:t>
      </w:r>
      <w:r>
        <w:rPr>
          <w:lang w:bidi=""/>
        </w:rPr>
        <w:t xml:space="preserve"> elementleriniň ölçegleriniň indiki kiçelmegini diňe nanotehnologiýalaryň ulanyl- magy arkaly gazanyp bolar. Elektronikada nanogurluşlaryň ulanyl- magy elektron enjamlaryň geljekki kiçeldilmegine, soňra bolsa prosessorlaryň täze gömüşlerini döretmek üçin n</w:t>
      </w:r>
      <w:r>
        <w:rPr>
          <w:lang w:bidi=""/>
        </w:rPr>
        <w:t>anoölçegli düzüji elementleriň öndürilmegine getirer.</w:t>
      </w:r>
    </w:p>
    <w:p w:rsidR="00C069DB" w:rsidRDefault="00C54C09">
      <w:pPr>
        <w:pStyle w:val="Bodytext20"/>
        <w:shd w:val="clear" w:color="auto" w:fill="auto"/>
        <w:spacing w:before="0" w:after="0" w:line="286" w:lineRule="exact"/>
        <w:ind w:firstLine="540"/>
        <w:jc w:val="both"/>
      </w:pPr>
      <w:r>
        <w:rPr>
          <w:lang w:bidi=""/>
        </w:rPr>
        <w:t xml:space="preserve">1959-njy ýylyň dekabr aýynyň ahyrynda R.Feýnman Kalifomiýanyň tehnologiýa institutynda çykyş edende «az öwreni- len» hökmünde örän kiçi ölçegleriň çäginde maddanyň gurluşyny dolandyrmagyň we barlamagyň </w:t>
      </w:r>
      <w:r>
        <w:rPr>
          <w:lang w:bidi=""/>
        </w:rPr>
        <w:t>meselesine diňleýjileriň ünsüni çekdi. 01 fizikanyň we ylmyň bu ugmnyň örän uly geljeginiň bardygyny belläp geçdi. Aýratyn hem, ol: «Atom derejesindäki gurluşlary sazlamagy we dolandyrmagy öwrenmek bilen biz düýbünden garaşylmadyk häsiýetli materiallary al</w:t>
      </w:r>
      <w:r>
        <w:rPr>
          <w:lang w:bidi=""/>
        </w:rPr>
        <w:t xml:space="preserve">arys we düýbünden adaty däl netijeleri (effektleri) ýüze çykararys. Atom derejesinde dürli işleri ýe- rine ýetirýän tehnikany ösdürmek köp meseleleri çözmäge mümkinçi- lik berer» diýip aýtdy. Bu tehnika häzirki wagtda </w:t>
      </w:r>
      <w:r>
        <w:rPr>
          <w:rStyle w:val="Bodytext2Italic"/>
        </w:rPr>
        <w:t xml:space="preserve">nanotehnologiýa </w:t>
      </w:r>
      <w:r>
        <w:rPr>
          <w:lang w:bidi=""/>
        </w:rPr>
        <w:t>diýilýär. «Nanotehnolo</w:t>
      </w:r>
      <w:r>
        <w:rPr>
          <w:lang w:bidi=""/>
        </w:rPr>
        <w:t>giýa» adalgasy diýlende gurluşlary nanometr masştabynda, ýagny atomlaryň, molekulalaryň we molekulýar üsti döremeleriň ölçegleriniň amala aşyrylýan materiallaryň, enjamlaryň we ulgamlaryň döredilmegine we ulanylmagyna düşünilýär. Nano- tehnologiýa şunuň ýa</w:t>
      </w:r>
      <w:r>
        <w:rPr>
          <w:lang w:bidi=""/>
        </w:rPr>
        <w:t>ly obýektler bilen işlemäge ukyply bolmagy we şol obýektlerden düýpgöter täze molekulýar gurluşa eýe bolan has uly strukturalary döretmegi göz öňünde tutýar. Nanoobýektler emeli döredilen obýektler bolup, olar şol elementlerden düzülen göwrümli materiallar</w:t>
      </w:r>
      <w:r>
        <w:rPr>
          <w:lang w:bidi=""/>
        </w:rPr>
        <w:t>yň häsiýetlerinden tapawutly bolan täze fiziki, himiki we biologik häsiýetlere eýedirler.</w:t>
      </w:r>
    </w:p>
    <w:p w:rsidR="00C069DB" w:rsidRDefault="00C54C09">
      <w:pPr>
        <w:pStyle w:val="Bodytext20"/>
        <w:shd w:val="clear" w:color="auto" w:fill="auto"/>
        <w:spacing w:before="0" w:after="0" w:line="273" w:lineRule="exact"/>
        <w:ind w:firstLine="480"/>
        <w:jc w:val="both"/>
      </w:pPr>
      <w:r>
        <w:rPr>
          <w:lang w:bidi=""/>
        </w:rPr>
        <w:t>Ölçegleri boýunça synplaşdyrylanda nanomateriallaryň esasy gömüşlerine - klasterler, süýümler, plýonkalar we köpgatlakly ma- teriallar, şeýle hem dänejikleriniň ölçeg</w:t>
      </w:r>
      <w:r>
        <w:rPr>
          <w:lang w:bidi=""/>
        </w:rPr>
        <w:t xml:space="preserve">leri, üç tarapdan hem nano- derejede bolan nanokristallar degişlidir. Nanokristal materiallara bölejikleriniň (dänejikleriniň) ölçegleri nanometriň bir ülüşinden, </w:t>
      </w:r>
      <w:r>
        <w:rPr>
          <w:lang w:bidi=""/>
        </w:rPr>
        <w:lastRenderedPageBreak/>
        <w:t>takmynan, 100 nanometre çenli aralykda bolan materiallar degişlidir. Nanobölejikleri (klaster</w:t>
      </w:r>
      <w:r>
        <w:rPr>
          <w:lang w:bidi=""/>
        </w:rPr>
        <w:t>leri) atomlardan we uly göwrümli gaty jisim- lerden tapawutlandyrýan olaryň iki sany esasy häsiýetli aýratynlyk- laryny görkezmek bolar - bu olaryň uly udel (göwrüminiň birligine düşýän) üstüniň bolmagy hem-de fononlar, elektronlar, plazmonlar, magnonlar w</w:t>
      </w:r>
      <w:r>
        <w:rPr>
          <w:lang w:bidi=""/>
        </w:rPr>
        <w:t>e ş.m. bilen baglanyşykly bolan köpçülikleýin prosesleriň kwant çäklendirmeleriniň bolmagydyr. Bu bolsa olaryň adaty däl häsiýetlerini kesgitleýär.</w:t>
      </w:r>
    </w:p>
    <w:p w:rsidR="00C069DB" w:rsidRDefault="00C54C09">
      <w:pPr>
        <w:pStyle w:val="Bodytext20"/>
        <w:shd w:val="clear" w:color="auto" w:fill="auto"/>
        <w:spacing w:before="0" w:after="0" w:line="273" w:lineRule="exact"/>
        <w:ind w:firstLine="480"/>
        <w:jc w:val="both"/>
      </w:pPr>
      <w:r>
        <w:rPr>
          <w:lang w:bidi=""/>
        </w:rPr>
        <w:t xml:space="preserve">Integral shemalaryň nanoölçegli elementlerine geçirilme- gi tranzistorlaryň we shemanyň beýleki </w:t>
      </w:r>
      <w:r>
        <w:rPr>
          <w:lang w:bidi=""/>
        </w:rPr>
        <w:t>elementleriniň işlemegini hil taýdan üýtgedýär. Bu elementleriň işinde elektronlaryň tolkun häsiýetleri ýüze çykýar, ýagny galwanik baglanyşyklaryň ýerine esasy baglanyşyk hökmünde meýdanlaýyn baglanyşyklar peýda bolýar, Ölçegleri nano derejä ýetende, kwan</w:t>
      </w:r>
      <w:r>
        <w:rPr>
          <w:lang w:bidi=""/>
        </w:rPr>
        <w:t>tlanma, tunnelirleme prosesleri we beýleki kwant hadysalary agdyklyk edip başlaýar.</w:t>
      </w:r>
    </w:p>
    <w:p w:rsidR="00C069DB" w:rsidRDefault="00C54C09">
      <w:pPr>
        <w:pStyle w:val="Bodytext20"/>
        <w:shd w:val="clear" w:color="auto" w:fill="auto"/>
        <w:spacing w:before="0" w:after="0" w:line="273" w:lineRule="exact"/>
        <w:ind w:firstLine="480"/>
        <w:jc w:val="both"/>
      </w:pPr>
      <w:r>
        <w:rPr>
          <w:lang w:bidi=""/>
        </w:rPr>
        <w:t>Az atomly agregasiýalarynyň (klasterleriň) gurluşlary we häsiýetleri ylmy we amaly taýdan uly gyzyklanma döredýär.</w:t>
      </w:r>
    </w:p>
    <w:p w:rsidR="00C069DB" w:rsidRDefault="00C54C09">
      <w:pPr>
        <w:pStyle w:val="Bodytext20"/>
        <w:shd w:val="clear" w:color="auto" w:fill="auto"/>
        <w:spacing w:before="0" w:after="0" w:line="273" w:lineRule="exact"/>
        <w:ind w:firstLine="480"/>
        <w:jc w:val="both"/>
      </w:pPr>
      <w:r>
        <w:rPr>
          <w:lang w:bidi=""/>
        </w:rPr>
        <w:t>Gaty jisimiň dispergirlenen (owradylan) ýa-da ykjam gömüş</w:t>
      </w:r>
      <w:r>
        <w:rPr>
          <w:lang w:bidi=""/>
        </w:rPr>
        <w:t>däki nanokristal ýagdaýyna bolan ylmy gyzyklanma ilki bilen haýsy hem bolsa bir häsiýetiň ýa-da prosesiň nazary taýdan beýan edilmeginde gatnaşýan kesgitli bir fiziki hadysanyň ýa-da häsiýetli uzynlygyň (my- sal üçin, elektronlaryň erkin ylgowynyň uzynlygy</w:t>
      </w:r>
      <w:r>
        <w:rPr>
          <w:lang w:bidi=""/>
        </w:rPr>
        <w:t>, aşageçirijilerde kogerentliligiň uzynlygy, maýyşgak yrgyldylaryň tolkunynyň uzynlygy, ýarymgeçirijilerdäki eksitonyň ölçegi, ferromagnetiklerde magnit domeniniň ölçegi we ş.m.) häsiýetli korrelýasion masştabyna deňeşdirip bolýan ýa-da ondan kiçi ululykly</w:t>
      </w:r>
      <w:r>
        <w:rPr>
          <w:lang w:bidi=""/>
        </w:rPr>
        <w:t xml:space="preserve"> nanobölejikleriň we nanokristallaryň häsiýetlerinde dürli gömüşdäki ölçegli täsirlere bo- lan garaşmalar bilen baglanyşyklydyr.</w:t>
      </w:r>
    </w:p>
    <w:p w:rsidR="00C069DB" w:rsidRDefault="00C54C09">
      <w:pPr>
        <w:pStyle w:val="Bodytext20"/>
        <w:shd w:val="clear" w:color="auto" w:fill="auto"/>
        <w:spacing w:before="0" w:after="0" w:line="273" w:lineRule="exact"/>
        <w:ind w:firstLine="480"/>
        <w:jc w:val="both"/>
      </w:pPr>
      <w:r>
        <w:rPr>
          <w:lang w:bidi=""/>
        </w:rPr>
        <w:t>Nanomateriallara dörän amaly gyzyklanma bize öňden belli bolan materiallaryň nanokristal ýagdaýa geçmeginde olaryň häsiýetlerin</w:t>
      </w:r>
      <w:r>
        <w:rPr>
          <w:lang w:bidi=""/>
        </w:rPr>
        <w:t>iň aglaba böleginiň modifikasiýalaşdyrylmagyna we hatda düýpgöter üýtgedilmegine bolan mümkinçilikler bilen, şeýle hem nanometr ölçegindäki gurluş elementlerinden materiallary we beýleki önümle- ri döretmäge nanotehnologiýanyň açýan täze mümkinçilikleri bi</w:t>
      </w:r>
      <w:r>
        <w:rPr>
          <w:lang w:bidi=""/>
        </w:rPr>
        <w:t xml:space="preserve">len şertlendirilendir. Nanotehnologiýanyň manysy - atom molekulýar de- rejede işlemäge mümkinçilik berýän 1-den 100 </w:t>
      </w:r>
      <w:r>
        <w:rPr>
          <w:rStyle w:val="Bodytext2Italic"/>
        </w:rPr>
        <w:t>nm-e</w:t>
      </w:r>
      <w:r>
        <w:rPr>
          <w:lang w:bidi=""/>
        </w:rPr>
        <w:t xml:space="preserve"> çenli aralyklar- da işleýän we ölçegleriniň kiçiligi sebäpli ýüze çykýan täze häsiýetli hem-de </w:t>
      </w:r>
      <w:r>
        <w:rPr>
          <w:lang w:bidi=""/>
        </w:rPr>
        <w:lastRenderedPageBreak/>
        <w:t>mümkinçilikli materiallary enjamlary dör</w:t>
      </w:r>
      <w:r>
        <w:rPr>
          <w:lang w:bidi=""/>
        </w:rPr>
        <w:t>etmek bolup durýar. Eýýäm şu günlerde nanoönümler senagatyň ähli pudaklarynda diýen ýaly wajyp omy eýeleýär. Olaryfl ulanylyş çägi ägirt uludyr - has täsirli katalizatorlar, mikroelektronika üçin plýonkalar, täze magnitli material- lar, metallaryň, plastma</w:t>
      </w:r>
      <w:r>
        <w:rPr>
          <w:lang w:bidi=""/>
        </w:rPr>
        <w:t>ssalaryň we aýnalaryň daşky üstleri üçin gorag örtükleri. Ýakyn wagtlarda nanogurluşly döremeler biologik obýektler- de kesgitli wezipeleri ýerine ýetirerler we saglygy goraýyş ulgamyn- da hem öz orunlaryny taparlar. Nanotehnologiýanyň aýgytly üstün- likle</w:t>
      </w:r>
      <w:r>
        <w:rPr>
          <w:lang w:bidi=""/>
        </w:rPr>
        <w:t>ri elektron enjamlarynyň miniatýurizasiýalaşdyrylmagynyň we nanotranzistorlaryň döredilmeginiň hasabyna elektronikada we komp- ýuter tehnikasynda ýüze çykmagy mümkin. Eýýäm şu günler pes genera- siýaly we az kuwwaty harç ediji ýarymgeçirijili geterolazerle</w:t>
      </w:r>
      <w:r>
        <w:rPr>
          <w:lang w:bidi=""/>
        </w:rPr>
        <w:t>riň kontmk- siýasy döredildi, onuň az kuwwaty harç edýändigi bolsa işjeň zolagyna kwant nokatlarynyň girizilmeginiň hasabyna gazanylýar. Temperatu- rasy otag temperaturasynyň çäklerinde bolan kwant nokatly ulgamlar- da bir elektronly netijeleriň amala aşyr</w:t>
      </w:r>
      <w:r>
        <w:rPr>
          <w:lang w:bidi=""/>
        </w:rPr>
        <w:t>ylmagynyň haýran galdyryjy täsirli mysallary bardyr.</w:t>
      </w:r>
    </w:p>
    <w:p w:rsidR="00C069DB" w:rsidRDefault="00C54C09">
      <w:pPr>
        <w:pStyle w:val="Bodytext20"/>
        <w:shd w:val="clear" w:color="auto" w:fill="auto"/>
        <w:spacing w:before="0" w:after="0" w:line="273" w:lineRule="exact"/>
        <w:ind w:firstLine="460"/>
        <w:jc w:val="both"/>
      </w:pPr>
      <w:r>
        <w:rPr>
          <w:lang w:bidi=""/>
        </w:rPr>
        <w:t>Nanoelektronikada serişdeler hökmünde integral elektro- nikasynda belli bolan kremniý, germaniý, olaryň gaty erginleri, A</w:t>
      </w:r>
      <w:r>
        <w:rPr>
          <w:vertAlign w:val="superscript"/>
          <w:lang w:bidi=""/>
        </w:rPr>
        <w:t>III</w:t>
      </w:r>
      <w:r>
        <w:rPr>
          <w:lang w:bidi=""/>
        </w:rPr>
        <w:t>B</w:t>
      </w:r>
      <w:r>
        <w:rPr>
          <w:vertAlign w:val="superscript"/>
          <w:lang w:bidi=""/>
        </w:rPr>
        <w:t>V</w:t>
      </w:r>
      <w:r>
        <w:rPr>
          <w:lang w:bidi=""/>
        </w:rPr>
        <w:t xml:space="preserve"> birleşmeleri (GaAs, AlAs, GaP, InP we beýl.) we olaryň esasyndaky gaty ergin</w:t>
      </w:r>
      <w:r>
        <w:rPr>
          <w:lang w:bidi=""/>
        </w:rPr>
        <w:t>leri, A"B</w:t>
      </w:r>
      <w:r>
        <w:rPr>
          <w:vertAlign w:val="superscript"/>
          <w:lang w:bidi=""/>
        </w:rPr>
        <w:t>XI</w:t>
      </w:r>
      <w:r>
        <w:rPr>
          <w:lang w:bidi=""/>
        </w:rPr>
        <w:t xml:space="preserve"> birleşmeleri we şulara meňzeş bolan beýleki köpdürli gömüşli birleşmeleri, şeýle-de has belli bolan dielektrik materiallary we metallary giňden ulanylýar. Soňky ýyllarda çendenaşa gyzyklanmany döredýän we nanoelektronika üçin örän uly geljegi b</w:t>
      </w:r>
      <w:r>
        <w:rPr>
          <w:lang w:bidi=""/>
        </w:rPr>
        <w:t>olan fullerenler we uglerodly nanotrubkalar ýaly uglerodly nanogurluşlar ýüze çykaryldy. Lengmýur-Blodžett usulyýeti (iňlisçe: Langmuir-Blodgett method) boýunça alnan nanokompozitleriň gibridli ýuka gatlaklary örän gyzykly häsiýetlere eýedir we onuň nanoel</w:t>
      </w:r>
      <w:r>
        <w:rPr>
          <w:lang w:bidi=""/>
        </w:rPr>
        <w:t>ektronikada giňişleýin ulanylyş geljegi bardyr.</w:t>
      </w:r>
    </w:p>
    <w:p w:rsidR="00C069DB" w:rsidRDefault="00C54C09">
      <w:pPr>
        <w:pStyle w:val="Bodytext20"/>
        <w:shd w:val="clear" w:color="auto" w:fill="auto"/>
        <w:spacing w:before="0" w:after="0" w:line="273" w:lineRule="exact"/>
        <w:ind w:firstLine="460"/>
        <w:jc w:val="both"/>
      </w:pPr>
      <w:r>
        <w:rPr>
          <w:lang w:bidi=""/>
        </w:rPr>
        <w:t>Ýokary okuw mekdepleriniň talyplary we aspirantlary üçin niýet- lenilen bu okuw kitabynda nanotehnologiýa ugry boýunça hünärmenle- ri we ylmy işgärleri taýýarlamak üçin düzülen okuw meýilnamasyna girýän «Nano</w:t>
      </w:r>
      <w:r>
        <w:rPr>
          <w:lang w:bidi=""/>
        </w:rPr>
        <w:t>tehnologiýanyň esaslary» dersiniň okuw maksatnamasy boýunça derwaýys soraglara giňişleýin seredilýär.</w:t>
      </w:r>
    </w:p>
    <w:p w:rsidR="00C069DB" w:rsidRDefault="00C54C09">
      <w:pPr>
        <w:pStyle w:val="Bodytext20"/>
        <w:shd w:val="clear" w:color="auto" w:fill="auto"/>
        <w:spacing w:before="0" w:after="0" w:line="273" w:lineRule="exact"/>
        <w:ind w:firstLine="480"/>
        <w:jc w:val="both"/>
      </w:pPr>
      <w:r>
        <w:rPr>
          <w:lang w:bidi=""/>
        </w:rPr>
        <w:t>Kitabyň başynda nanobölejikleriň ölçegleri bilen bagly täsirlere, tapawutlandyryjy aýratynlyklaryna we nanobölejikleriň umumy häsiýetleri bilen baglanyşyk</w:t>
      </w:r>
      <w:r>
        <w:rPr>
          <w:lang w:bidi=""/>
        </w:rPr>
        <w:t xml:space="preserve">ly maglumatlara we meselele- re seredilýär. </w:t>
      </w:r>
      <w:r>
        <w:rPr>
          <w:lang w:bidi=""/>
        </w:rPr>
        <w:lastRenderedPageBreak/>
        <w:t>Gaty jisimiň (kristallaryň, dänejikleriň) bölejikleriniň ýa-da gurluş elementleriniň ölçegleriniň käbir çäkli ululykdan pese kiçeldilmegi olaryň häsiýetleriniň gömükli derejede üýtgemegine getirmeginiň mümkindigi</w:t>
      </w:r>
      <w:r>
        <w:rPr>
          <w:lang w:bidi=""/>
        </w:rPr>
        <w:t xml:space="preserve"> görkezilýär. Bölejikleriň ortaça ölçegi 100 nanometrden geçmedik ýagdaýynda munuň ýaly täsirler ýüze çykyp başlaýar we dänejikleriň ölçegi 10 nanometrden kiçi bolan ýagdaýyn- da has hem aýdyň görünýär. Nanoelektronika üçin gurluşy we häsiýe- ti boýunça tä</w:t>
      </w:r>
      <w:r>
        <w:rPr>
          <w:lang w:bidi=""/>
        </w:rPr>
        <w:t>ze materiallaryň - fullerenleriň, uglerod nanotmbkalaryň we lengmýur molekulýar plýonkalaryň tejribe taýdan alnyş usullary barada kitapda aýdylyp geçilýär.</w:t>
      </w:r>
    </w:p>
    <w:p w:rsidR="00C069DB" w:rsidRDefault="00C54C09">
      <w:pPr>
        <w:pStyle w:val="Bodytext20"/>
        <w:shd w:val="clear" w:color="auto" w:fill="auto"/>
        <w:spacing w:before="0" w:after="0" w:line="273" w:lineRule="exact"/>
        <w:ind w:firstLine="480"/>
        <w:jc w:val="both"/>
      </w:pPr>
      <w:r>
        <w:rPr>
          <w:lang w:bidi=""/>
        </w:rPr>
        <w:t>Fullerenler ideal kwant nokatlary bolup durýar, kompýuteriň nanoprosessorynda iň kiçi shema hökmünde</w:t>
      </w:r>
      <w:r>
        <w:rPr>
          <w:lang w:bidi=""/>
        </w:rPr>
        <w:t xml:space="preserve"> olaryň ulanylmagynyň mümkinçiligi bar. Ý okary temperaturaly elektronikada we optoelektro- nikada ulanylmagynyň geljegi uly bolan almaz plýonkalarynyň we kremniniň karbidiniň plýonkalarynyň ösmegi üçin fullerenler prekur- sorlar (prekursor - ilkibaşdaky u</w:t>
      </w:r>
      <w:r>
        <w:rPr>
          <w:lang w:bidi=""/>
        </w:rPr>
        <w:t>grukdyryjy, başlangyç göneldiji - kristallaryňýa-daplýonkalaryň ösdürilmeginde olaryň kesgitli geomet- rik şekile eýe bolmagyny üpjün edýän gurluş elementleri) hökmünde ulanylýar. Fullerenler hem dürli gömüşli nanogurluşlary döretmek üçin material hökmünde</w:t>
      </w:r>
      <w:r>
        <w:rPr>
          <w:lang w:bidi=""/>
        </w:rPr>
        <w:t xml:space="preserve"> hyzmat edýärler, mysal üçin, fulleritleri - polimer fullerenleri döretmek üçin we ş.m. Fulleritleriň bimäçe ajaýyp elektrik geçirijilik we magnit häsiýetleri bar olar güýçli gönüçyzykly bol- madyk optiki häsiýetlere eýedirler. Intensiw lazerli şöhlelenmän</w:t>
      </w:r>
      <w:r>
        <w:rPr>
          <w:lang w:bidi=""/>
        </w:rPr>
        <w:t>iň optiki çäklendirijileri hökmünde, dinamiki gologrammalary ýazgy etmek üçin fotorefraktiw gurşawlaryň optiki çäklendirijileri hökmün- de we şuňa meňzeş beýleki köp ýerlerde ulanylmagy boýunça olaryň geljegi uludyr.</w:t>
      </w:r>
    </w:p>
    <w:p w:rsidR="00C069DB" w:rsidRDefault="00C54C09">
      <w:pPr>
        <w:pStyle w:val="Bodytext20"/>
        <w:shd w:val="clear" w:color="auto" w:fill="auto"/>
        <w:spacing w:before="0" w:after="0" w:line="273" w:lineRule="exact"/>
        <w:ind w:firstLine="480"/>
        <w:jc w:val="both"/>
      </w:pPr>
      <w:r>
        <w:rPr>
          <w:lang w:bidi=""/>
        </w:rPr>
        <w:t xml:space="preserve">Uglerod nanotrubkalary - bular nanosim </w:t>
      </w:r>
      <w:r>
        <w:rPr>
          <w:lang w:bidi=""/>
        </w:rPr>
        <w:t>gömüşli nanoobýekt bolup, onuň diňe iki ölçegi nano derejede bolup, üçünji ölçegi bolsa - «mikro» derejedäki obýektdir. Bu dürli gömüşli ulanylyş üçin örän uly geljegi bolan materiallaryň biridir. Sebäbi uglerodly nanotrub- kalar üýtgeşik mehaniki häsiýetl</w:t>
      </w:r>
      <w:r>
        <w:rPr>
          <w:lang w:bidi=""/>
        </w:rPr>
        <w:t>ere eýedir. Olaryň ýokary: berkligi, gatylygy, urgy şepbeşikligi, himiki dumuklylygy, ýylylyk geçirijiligi we has wajyp bolan häsiýeti - örän ýokaiy elektrik geçirijiligi hem bardyr. Nanoshemalarda olar ideal birikdiriji geçirijiler bolup bilýär. Uly bolma</w:t>
      </w:r>
      <w:r>
        <w:rPr>
          <w:lang w:bidi=""/>
        </w:rPr>
        <w:t xml:space="preserve">dyk elektrik meýdanynyň olarda elektronlaryň intensiw emissiýasybolýar. Bubolsatekizpanellidispleýleriňkämilleşdirilmegi üçin ulanylmagy mümkindir. Uglerod nanotrubkalaiyň nanoelektro- nikada ulanylyşynyň </w:t>
      </w:r>
      <w:r>
        <w:rPr>
          <w:lang w:bidi=""/>
        </w:rPr>
        <w:lastRenderedPageBreak/>
        <w:t>beýleki mysallary hakynda hem aýdylýar.</w:t>
      </w:r>
    </w:p>
    <w:p w:rsidR="00C069DB" w:rsidRDefault="00C54C09">
      <w:pPr>
        <w:pStyle w:val="Bodytext20"/>
        <w:shd w:val="clear" w:color="auto" w:fill="auto"/>
        <w:spacing w:before="0" w:after="0" w:line="273" w:lineRule="exact"/>
        <w:ind w:firstLine="480"/>
        <w:jc w:val="both"/>
      </w:pPr>
      <w:r>
        <w:rPr>
          <w:lang w:bidi=""/>
        </w:rPr>
        <w:t xml:space="preserve">Kitaplarda </w:t>
      </w:r>
      <w:r>
        <w:rPr>
          <w:lang w:bidi=""/>
        </w:rPr>
        <w:t>gaty jisimli nanoklasterleriň, nanobölejikleriň tertipleşdirilen gurluşlarynyň, öz-özünden gumalýan kol- loidli gurluşlaryň, nanostrukturirlenilen ýuka gatlaklaryň we Lengmýur-Blodžett usuly boýunça alnan polimer - organiki däl nanokompozitleriň gibridli g</w:t>
      </w:r>
      <w:r>
        <w:rPr>
          <w:lang w:bidi=""/>
        </w:rPr>
        <w:t>atlaklarynyň emele gelşiniň geterogen proseslerine seredilýär. Bu materiallaryň dürli gömüşli häsiýetle- rine we şol sanda magnit häsiýetine nanostrukturirlemäniň edýän täsiri giňişleýin beýan edilýär. Häzirki wagtda äpet magnitgarşylyk täsirleri uly gyzyk</w:t>
      </w:r>
      <w:r>
        <w:rPr>
          <w:lang w:bidi=""/>
        </w:rPr>
        <w:t>lanma döredýär. Bu täsiri ulanmak arkaly işleýän enjamlary işläp taýýarlaýjy pudagyň soňky gazananlary örän gowşak magnit meýdanlary hasaba almak üçin niýetlenilen ýo- kary duýgurly datçikleriň döredilmegi bilen baglanyşyklydyr. Äpet magnit garşylykly gurl</w:t>
      </w:r>
      <w:r>
        <w:rPr>
          <w:lang w:bidi=""/>
        </w:rPr>
        <w:t>uşlaryň ulanylmagy gaty disklere magnitli ýazgylary etmek üçin niýetlenilen enjamlaryň senagat taý- dan ähli önümçiliklerini düýpgöter üýtgetmegi mümkindir. Nanostrukturirlemegiň kömegi bilen sazlanylýan elektromagnit hä- siýetli materiallary almaga mümkin</w:t>
      </w:r>
      <w:r>
        <w:rPr>
          <w:lang w:bidi=""/>
        </w:rPr>
        <w:t>çilik döreýär. Magnit garyndylary şunuň ýaly nanostrukturirlemegiň netijesinde kämilleşdirilen mehani- ki häsiýetli ýumşak ýa-da gaty magnit materiallaryny döretmegiň täze mümkinçilikleri ýüze çykýar.</w:t>
      </w:r>
    </w:p>
    <w:p w:rsidR="00C069DB" w:rsidRDefault="00C54C09">
      <w:pPr>
        <w:pStyle w:val="Bodytext20"/>
        <w:shd w:val="clear" w:color="auto" w:fill="auto"/>
        <w:spacing w:before="0" w:after="0" w:line="273" w:lineRule="exact"/>
        <w:ind w:firstLine="480"/>
        <w:jc w:val="both"/>
      </w:pPr>
      <w:r>
        <w:rPr>
          <w:lang w:bidi=""/>
        </w:rPr>
        <w:t>Öz-özüni gumaýan mehanizmli tertipleşdirilen nanogurluş</w:t>
      </w:r>
      <w:r>
        <w:rPr>
          <w:lang w:bidi=""/>
        </w:rPr>
        <w:t>lary almagyň usullary, molekulýar-şöhleli epitaksiýanyň (MŞE), metal or- ganiki birleşmelerden taýýarlanylan gaz fazaly epitaksiýasynyň (MOB GFE) we ionly sinteziň usullaryny ulanmak arkaly kwant çukurlaryň, simleriň we kwant nokatlaryň emele getiriliş usu</w:t>
      </w:r>
      <w:r>
        <w:rPr>
          <w:lang w:bidi=""/>
        </w:rPr>
        <w:t>llary kitapda beýan edilýär. Bu ýerde hem geterogurluşlara girýän materiallaryň gözenekleriniň parametrleriniň sazlanyşygynyň bozulmagy sebäpli geterogurluşlarda mehaniki dartgynlylygyň akkomodasiýa meha- nizmleri we kwant nokatlaryň emele gelmegine getirý</w:t>
      </w:r>
      <w:r>
        <w:rPr>
          <w:lang w:bidi=""/>
        </w:rPr>
        <w:t>än mehanizm barada pikirler getirilýär. Öz-özüni gurnama täsirine ukyply, ol hem nanoelektron ulgamlarynyň döredilmegi üçin gutarnykly tehnologik prosesleriň taslamalaşdyrylmagy we senagat möçberli gerimde olaryň arzan nyrhly önümçiligini ýola goýmak bilen</w:t>
      </w:r>
      <w:r>
        <w:rPr>
          <w:lang w:bidi=""/>
        </w:rPr>
        <w:t xml:space="preserve"> baglanyşyklydyr. Kwant çukurlarynyň we kwant nokatlarynyň esasynda işleýän enjamlaryň käbir mysallary getirilýär.</w:t>
      </w:r>
    </w:p>
    <w:p w:rsidR="00C069DB" w:rsidRDefault="00C54C09">
      <w:pPr>
        <w:pStyle w:val="Bodytext20"/>
        <w:shd w:val="clear" w:color="auto" w:fill="auto"/>
        <w:spacing w:before="0" w:after="0" w:line="268" w:lineRule="exact"/>
        <w:ind w:firstLine="480"/>
        <w:jc w:val="both"/>
      </w:pPr>
      <w:r>
        <w:rPr>
          <w:lang w:bidi=""/>
        </w:rPr>
        <w:t xml:space="preserve">Daş-töweregimizdäki tebigat funksional nanogurluşlaryň döre- dilmegi boýunça ajaýyp mysallary özünde jemleýär. Munuň ýaly </w:t>
      </w:r>
      <w:r>
        <w:rPr>
          <w:lang w:bidi=""/>
        </w:rPr>
        <w:lastRenderedPageBreak/>
        <w:t>gurluşlara bellenil</w:t>
      </w:r>
      <w:r>
        <w:rPr>
          <w:lang w:bidi=""/>
        </w:rPr>
        <w:t xml:space="preserve">ip geçilen flillerenler we uglerodly nanotrubkalar mysal bolup durýar. Gaty jisimleriň işlenilip taýýarlanylyşy boýun- ça ösen tehnologiýalaryň bardygyny nazara alyp, diňe bir tebigy nanoobýektler bilen çäklenmek logiki taýdan dogry däldir. Şonuň üçin hem </w:t>
      </w:r>
      <w:r>
        <w:rPr>
          <w:lang w:bidi=""/>
        </w:rPr>
        <w:t xml:space="preserve">soňky ýyllaryň dowamynda ýokary takyklykda berlen geo- metrik ölçegleri bolan dürli gömüşli iki we üç ölçegli ýarymgeçiriji nanogurluşlary emeli taýdan döretmäge mümkinçilik berýän usullaryň gözlegleri işjeň alnyp barylýar. Yaňy-ýakynda Russiýanyň Ylymlar </w:t>
      </w:r>
      <w:r>
        <w:rPr>
          <w:lang w:bidi=""/>
        </w:rPr>
        <w:t>Akademiýasynyň Sibir bölümindäki Yarymgeçirijileriň fizikasy institutynyň ylmy işgärleri tarapyndan molekulýar-şöhleli epitaksiýa (MŞE) usuly boýunça ösdürilen geteroepitaksial gurluşlaryň ulanyl- magyna esaslanýan şeýle usulyýet hödürlendi. Nanotrubkalar,</w:t>
      </w:r>
      <w:r>
        <w:rPr>
          <w:lang w:bidi=""/>
        </w:rPr>
        <w:t xml:space="preserve"> na- noörtükler, spirallar, halkalar, nanosüýümler we beýleki nanogurluşlar gömüşinde dolandyrylýan ölçegli we düzümli ýarymgeçiriji gurluşlaryň öndürilmegine edilýän çemeleşmeleriň düýp manysy epi- taksial geterogurluşda gatlagyň selektiw iýdirilmeginiň k</w:t>
      </w:r>
      <w:r>
        <w:rPr>
          <w:lang w:bidi=""/>
        </w:rPr>
        <w:t>ömegi bilen dartgynlygynynyň ýarymgeçirijili plýonkanyň boşadylmagyndan ybaratdyr.</w:t>
      </w:r>
    </w:p>
    <w:p w:rsidR="00C069DB" w:rsidRDefault="00C54C09">
      <w:pPr>
        <w:pStyle w:val="Bodytext20"/>
        <w:shd w:val="clear" w:color="auto" w:fill="auto"/>
        <w:spacing w:before="0" w:after="0" w:line="291" w:lineRule="exact"/>
        <w:ind w:firstLine="480"/>
        <w:jc w:val="both"/>
      </w:pPr>
      <w:r>
        <w:rPr>
          <w:lang w:bidi=""/>
        </w:rPr>
        <w:t>Gaty jisimleriň üstüni öwrenmek we nanogurluşlary döretmek üçin niýetlenilen tehnologik enjam (skanirleýji tunnel mikroskopy - (STM), atom-güýç mikroskopy - (AGM) we ýakyn m</w:t>
      </w:r>
      <w:r>
        <w:rPr>
          <w:lang w:bidi=""/>
        </w:rPr>
        <w:t xml:space="preserve">eýdanyň beýleki mikroskoplary), tunnelli-zondly nanotehnologiýada ulanyl- ýan fiziki täsirler we zondly nanotehnologiýanyň usullary barada ki- tapda giňişleýin seredilýär. Bu ýerde skanirleýji zondly mikroskoplary ulanmak arkaly maglumatlary ýazgy etmegiň </w:t>
      </w:r>
      <w:r>
        <w:rPr>
          <w:lang w:bidi=""/>
        </w:rPr>
        <w:t>dürli gömüşli usullary beýan edilýär. Skanirleýji tunnel mikroskopynyň (STM) ulanylmagy bilen elektrohimiki massa geçirilişe hem seredilýär. 01 metallizasiýa suratyny ýokary mgsat ediliş mümkinçilikleri bilen formirlemäge ýardam berýär.</w:t>
      </w:r>
    </w:p>
    <w:p w:rsidR="00C069DB" w:rsidRDefault="00C54C09">
      <w:pPr>
        <w:pStyle w:val="Bodytext20"/>
        <w:shd w:val="clear" w:color="auto" w:fill="auto"/>
        <w:spacing w:before="0" w:after="346" w:line="286" w:lineRule="exact"/>
        <w:ind w:firstLine="500"/>
        <w:jc w:val="both"/>
      </w:pPr>
      <w:r>
        <w:rPr>
          <w:lang w:bidi=""/>
        </w:rPr>
        <w:t>Kitabyň soňky bölüm</w:t>
      </w:r>
      <w:r>
        <w:rPr>
          <w:lang w:bidi=""/>
        </w:rPr>
        <w:t>inde nanogurluşlary formirlemegiň li- tografiki usullar barada giňişleýin maglumatlar beýan edilýär. Mikroelektronikada we nanoelektronikada hem giňişleýin ula- nylýan litografiýa (rentgen, elektron we ion litografiýalar) usullary bilen bir hatarda ýaňy-ýa</w:t>
      </w:r>
      <w:r>
        <w:rPr>
          <w:lang w:bidi=""/>
        </w:rPr>
        <w:t>kynda döredilen galamly nanolitogra- fiýa, nanosferaly litografiýa, nanopeçat litografiýasy, litografiki indusirlenilen nanogurluşlaryň alnyşy, öz-özünden gurnalýan, zondly atom-güýç mikroskopyny ulanmak arkaly lokal anodly okislendirmäniň kömegi bilen lit</w:t>
      </w:r>
      <w:r>
        <w:rPr>
          <w:lang w:bidi=""/>
        </w:rPr>
        <w:t xml:space="preserve">ografiýa ýaly täze usullara se- redilýär. Nanogurluşlaryň giň gerimli önümçiligi üçin nanopeçat </w:t>
      </w:r>
      <w:r>
        <w:rPr>
          <w:lang w:bidi=""/>
        </w:rPr>
        <w:lastRenderedPageBreak/>
        <w:t>litografiýasynyň uly geljegi bardyr. 01 özüniň ýönekeýligi bilen tapawutlanýar we onuň arzan nyrhly bolmagy mümkindir. Nano- sferaly litografiýa birmeňzeş nanog</w:t>
      </w:r>
      <w:r>
        <w:rPr>
          <w:lang w:bidi=""/>
        </w:rPr>
        <w:t>urluşly matrisalaryň döredil- megi üçin amatlydyr, mysal üçin, kwant nokatlaryň matrisalary.</w:t>
      </w:r>
    </w:p>
    <w:p w:rsidR="00C069DB" w:rsidRDefault="00C54C09">
      <w:pPr>
        <w:pStyle w:val="Heading50"/>
        <w:keepNext/>
        <w:keepLines/>
        <w:shd w:val="clear" w:color="auto" w:fill="auto"/>
        <w:spacing w:after="142" w:line="304" w:lineRule="exact"/>
        <w:ind w:firstLine="0"/>
      </w:pPr>
      <w:bookmarkStart w:id="9" w:name="bookmark6"/>
      <w:r>
        <w:rPr>
          <w:rStyle w:val="Heading52"/>
          <w:b/>
          <w:bCs/>
        </w:rPr>
        <w:t>Nanotehnologiýa, onuň ähmiýeti,</w:t>
      </w:r>
      <w:r>
        <w:rPr>
          <w:rStyle w:val="Heading52"/>
          <w:b/>
          <w:bCs/>
        </w:rPr>
        <w:br/>
        <w:t>amatlylygy we maksady</w:t>
      </w:r>
      <w:bookmarkEnd w:id="9"/>
    </w:p>
    <w:p w:rsidR="00C069DB" w:rsidRDefault="00C54C09">
      <w:pPr>
        <w:pStyle w:val="Bodytext20"/>
        <w:shd w:val="clear" w:color="auto" w:fill="auto"/>
        <w:spacing w:before="0" w:after="0" w:line="277" w:lineRule="exact"/>
        <w:ind w:firstLine="500"/>
        <w:jc w:val="both"/>
      </w:pPr>
      <w:r>
        <w:rPr>
          <w:lang w:bidi=""/>
        </w:rPr>
        <w:t>«Nanotehnologiýa» sözi, «nano» we «tehnologiýa» sözle- rinden emele gelýär. «Nanotehnologiýa» düşünjesine geçmez- den öňürti, «nano» sozüniň manysyny düşündirsek ýerlikli bolar. «Nano», grekçe «girdenek» diýmekdir. Nano bilen beýan edilýän aňlatmalar, haýs</w:t>
      </w:r>
      <w:r>
        <w:rPr>
          <w:lang w:bidi=""/>
        </w:rPr>
        <w:t xml:space="preserve">y-da bolsa bir ululygyň milliarddan birini aňladýar. Mysal üçin, nanometr metriň milliarddan birini (1 </w:t>
      </w:r>
      <w:r>
        <w:rPr>
          <w:rStyle w:val="Bodytext2Italic"/>
        </w:rPr>
        <w:t>nm</w:t>
      </w:r>
      <w:r>
        <w:rPr>
          <w:lang w:bidi=""/>
        </w:rPr>
        <w:t xml:space="preserve"> = 10 </w:t>
      </w:r>
      <w:r>
        <w:rPr>
          <w:vertAlign w:val="superscript"/>
          <w:lang w:bidi=""/>
        </w:rPr>
        <w:t>9</w:t>
      </w:r>
      <w:r>
        <w:rPr>
          <w:lang w:bidi=""/>
        </w:rPr>
        <w:t xml:space="preserve"> </w:t>
      </w:r>
      <w:r>
        <w:rPr>
          <w:rStyle w:val="Bodytext2Italic"/>
        </w:rPr>
        <w:t xml:space="preserve">m) </w:t>
      </w:r>
      <w:r>
        <w:rPr>
          <w:lang w:bidi=""/>
        </w:rPr>
        <w:t>aňladýar. Nanogurluşlar, uzynlygyna göra ele alnanda, takmynan, 10-100 atomlyk ulgamlara (10"</w:t>
      </w:r>
      <w:r>
        <w:rPr>
          <w:vertAlign w:val="superscript"/>
          <w:lang w:bidi=""/>
        </w:rPr>
        <w:t>9</w:t>
      </w:r>
      <w:r>
        <w:rPr>
          <w:lang w:bidi=""/>
        </w:rPr>
        <w:t xml:space="preserve"> metr) deňdir. Adamyň saçynyň tarynyň diametri</w:t>
      </w:r>
      <w:r>
        <w:rPr>
          <w:lang w:bidi=""/>
        </w:rPr>
        <w:t>, takmynan, 100.000 nanometr bolýandygy göz öňünde tutulanda, näderejede kiçi ölçegler barada gürrüň edilýän- digine has aňsat göz ýetirmek bolýar. Atomlar bakteriýalaryň 1/10000, bakteriýalar bolsa bir peşäniň 1/10000 ululygyndadyr. Bir bakteriýanyň içind</w:t>
      </w:r>
      <w:r>
        <w:rPr>
          <w:lang w:bidi=""/>
        </w:rPr>
        <w:t xml:space="preserve">äki ribozomanyň diametri 25 </w:t>
      </w:r>
      <w:r>
        <w:rPr>
          <w:rStyle w:val="Bodytext2Italic"/>
        </w:rPr>
        <w:t>nm.</w:t>
      </w:r>
      <w:r>
        <w:rPr>
          <w:lang w:bidi=""/>
        </w:rPr>
        <w:t xml:space="preserve"> Bir DNK molekulasynyň diametri bolsa 2 </w:t>
      </w:r>
      <w:r>
        <w:rPr>
          <w:rStyle w:val="Bodytext2Italic"/>
        </w:rPr>
        <w:t>nm-</w:t>
      </w:r>
      <w:r>
        <w:rPr>
          <w:lang w:bidi=""/>
        </w:rPr>
        <w:t xml:space="preserve">dir. Nanotehnologiýa — bu atomlar bilen işleşýän tehnologiýadyr. Atomlar we molekulalary ýeke-ýekeden düzmek arkaly gerek bolan gurluşyň emele getiril- megine esaslanýar. Bu ýerde </w:t>
      </w:r>
      <w:r>
        <w:rPr>
          <w:lang w:bidi=""/>
        </w:rPr>
        <w:t>atomlaryň hersi aýry-aýry işlenýär.</w:t>
      </w:r>
    </w:p>
    <w:p w:rsidR="00C069DB" w:rsidRDefault="00C54C09">
      <w:pPr>
        <w:pStyle w:val="Bodytext20"/>
        <w:shd w:val="clear" w:color="auto" w:fill="auto"/>
        <w:spacing w:before="0" w:after="0" w:line="291" w:lineRule="exact"/>
        <w:ind w:firstLine="0"/>
        <w:jc w:val="both"/>
      </w:pPr>
      <w:r>
        <w:rPr>
          <w:lang w:bidi=""/>
        </w:rPr>
        <w:t>Takmynan, 100-1000 atom birleşip, nanoululykdaky gurluşy eme- le getirýär. 1 nanometr wodorod atomynyň diametrinden diňe 10 esse uludyr. Ölçegleri dura-bara kiçelýän tranzistorly radiolar, jübi telefonlary we ş.m. enjaml</w:t>
      </w:r>
      <w:r>
        <w:rPr>
          <w:lang w:bidi=""/>
        </w:rPr>
        <w:t>ar entek nanotehnologiýa dünýä- sine aralaşmadyk äpet gurluşlardyr. Nanotehnologiýanyň çäkleri- ne girýän zatlar hökmünde 100 we 1 nanometr (1/10 million metr we 1/1 milliard metr) aralygyndaky islendik ululyk (uzynlyk, giňlik ýa-da galyňlyk) beýan edilýär</w:t>
      </w:r>
      <w:r>
        <w:rPr>
          <w:lang w:bidi=""/>
        </w:rPr>
        <w:t>. Diňe bir ölçegli nanometr ululygynda bolan ultra ýukalykdaky örtükler hem nanotehnologiýa degişlidir. Şeýle ýagdaý, keramikalarda (öz-özüni arassalaýan keramika daşlar), diwar boýaglarynda (öz-özüni arassalaýan diwarlar) ýa-da aýnalarda gabat gelýär.</w:t>
      </w:r>
    </w:p>
    <w:p w:rsidR="00C069DB" w:rsidRDefault="00C54C09">
      <w:pPr>
        <w:pStyle w:val="Bodytext20"/>
        <w:shd w:val="clear" w:color="auto" w:fill="auto"/>
        <w:spacing w:before="0" w:after="0" w:line="291" w:lineRule="exact"/>
        <w:ind w:firstLine="500"/>
        <w:jc w:val="both"/>
      </w:pPr>
      <w:r>
        <w:rPr>
          <w:lang w:bidi=""/>
        </w:rPr>
        <w:t>Ýok</w:t>
      </w:r>
      <w:r>
        <w:rPr>
          <w:lang w:bidi=""/>
        </w:rPr>
        <w:t xml:space="preserve">ardaky agzalan mysallardan görşümiz ýaly, nanobölejikler </w:t>
      </w:r>
      <w:r>
        <w:rPr>
          <w:lang w:bidi=""/>
        </w:rPr>
        <w:lastRenderedPageBreak/>
        <w:t>wiruslardan ýüz esse kiçidir, şol sebäpli hem olary adamyň gözi bilen görüp bolmaýar. Ölçegleri aşa kiçi bolan bu gurluşlarda, daşky gurşawdaky zatlar üçin ulanylýan fiziki we himiki kanunlary amal e</w:t>
      </w:r>
      <w:r>
        <w:rPr>
          <w:lang w:bidi=""/>
        </w:rPr>
        <w:t>dip bolmaýar. Çünki bellibir göwrümi bolan bir madda bir ýa-da has köp ölçeglerde (uzynlyk, giňlik ýa-da galyňlyk) nanometrik ulu- lyklara ýa-da ondan hem kiçijek bölejiklere bölünende, dänejikleriň her biri özbaşyna başlangyç ýagdaýda bellibir göwrümi bol</w:t>
      </w:r>
      <w:r>
        <w:rPr>
          <w:lang w:bidi=""/>
        </w:rPr>
        <w:t>an bu maddanyň aýratynlyklaryndan has tapawutly hem-de garaşylmadyk häsiýetlere eýe bolýar. Mysal üçin, nanoululykdaky materiallaryň geçirijilik häsiýetleri (momentum, energiýa we massa) bu üýt- geşmeden soň dowamly gömüşde däl-de üznükli gömüşde beýan edi</w:t>
      </w:r>
      <w:r>
        <w:rPr>
          <w:lang w:bidi=""/>
        </w:rPr>
        <w:t>lýär. Edil şonuň ýaly, optiki, elektroniki, magnit ýa-da himiki häsiýetleri adaty däl-de kwant gömüşinde häsiýetlendirilýär. Adatça, çalt döwülýän material bolan keramikany, molekula ululygy nano- metrik ölçeglerde ele alnanda ýeňillik bilen durkuny üýtged</w:t>
      </w:r>
      <w:r>
        <w:rPr>
          <w:lang w:bidi=""/>
        </w:rPr>
        <w:t xml:space="preserve">ip, başga görnüşe getirip bolýar. 1 </w:t>
      </w:r>
      <w:r>
        <w:rPr>
          <w:rStyle w:val="Bodytext2Italic"/>
        </w:rPr>
        <w:t>nm</w:t>
      </w:r>
      <w:r>
        <w:rPr>
          <w:lang w:bidi=""/>
        </w:rPr>
        <w:t xml:space="preserve"> ululygyndaky altyn bölejiginiň reňki gyzyldyr. Nanoululykdaky tozgalar çaýylan kompozit materiallary has gowy ulanyş häsiýetlerine eýe bolup bilýär.</w:t>
      </w:r>
    </w:p>
    <w:p w:rsidR="00C069DB" w:rsidRDefault="00C54C09">
      <w:pPr>
        <w:pStyle w:val="Bodytext20"/>
        <w:shd w:val="clear" w:color="auto" w:fill="auto"/>
        <w:spacing w:before="0" w:after="0" w:line="291" w:lineRule="exact"/>
        <w:ind w:firstLine="500"/>
        <w:jc w:val="both"/>
      </w:pPr>
      <w:r>
        <w:rPr>
          <w:lang w:bidi=""/>
        </w:rPr>
        <w:t>Nanoderejedäki ululygyň örän ähmiýetli bolmagynyň sebäpleri şulardan</w:t>
      </w:r>
      <w:r>
        <w:rPr>
          <w:lang w:bidi=""/>
        </w:rPr>
        <w:t xml:space="preserve"> ybarat:</w:t>
      </w:r>
    </w:p>
    <w:p w:rsidR="00C069DB" w:rsidRDefault="00C54C09">
      <w:pPr>
        <w:pStyle w:val="Bodytext20"/>
        <w:numPr>
          <w:ilvl w:val="0"/>
          <w:numId w:val="1"/>
        </w:numPr>
        <w:shd w:val="clear" w:color="auto" w:fill="auto"/>
        <w:tabs>
          <w:tab w:val="left" w:pos="765"/>
        </w:tabs>
        <w:spacing w:before="0" w:after="0" w:line="291" w:lineRule="exact"/>
        <w:ind w:left="740" w:hanging="240"/>
        <w:jc w:val="left"/>
      </w:pPr>
      <w:r>
        <w:rPr>
          <w:lang w:bidi=""/>
        </w:rPr>
        <w:t>Maddanyň içindäki elektronlaryň tolkun atma häsiýetleri na- nometrik ölçegdäki üýtgeşmeler sebäpli bolýar.</w:t>
      </w:r>
    </w:p>
    <w:p w:rsidR="00C069DB" w:rsidRDefault="00C54C09">
      <w:pPr>
        <w:pStyle w:val="Bodytext20"/>
        <w:numPr>
          <w:ilvl w:val="0"/>
          <w:numId w:val="1"/>
        </w:numPr>
        <w:shd w:val="clear" w:color="auto" w:fill="auto"/>
        <w:tabs>
          <w:tab w:val="left" w:pos="748"/>
        </w:tabs>
        <w:spacing w:before="0" w:after="0" w:line="282" w:lineRule="exact"/>
        <w:ind w:left="720"/>
        <w:jc w:val="both"/>
      </w:pPr>
      <w:r>
        <w:rPr>
          <w:lang w:bidi=""/>
        </w:rPr>
        <w:t>Himiki düztimi üýtgetmän nanometrik uzynlyk ölçeginde maddanyň ereme temperaturasyny, magnitlenme, zarýadlan- mak we ş.m. esasy häsiýetlerin</w:t>
      </w:r>
      <w:r>
        <w:rPr>
          <w:lang w:bidi=""/>
        </w:rPr>
        <w:t>i üýtgetmek mümkindir.</w:t>
      </w:r>
    </w:p>
    <w:p w:rsidR="00C069DB" w:rsidRDefault="00C54C09">
      <w:pPr>
        <w:pStyle w:val="Bodytext20"/>
        <w:numPr>
          <w:ilvl w:val="0"/>
          <w:numId w:val="1"/>
        </w:numPr>
        <w:shd w:val="clear" w:color="auto" w:fill="auto"/>
        <w:tabs>
          <w:tab w:val="left" w:pos="748"/>
        </w:tabs>
        <w:spacing w:before="0" w:after="0" w:line="282" w:lineRule="exact"/>
        <w:ind w:left="720"/>
        <w:jc w:val="both"/>
      </w:pPr>
      <w:r>
        <w:rPr>
          <w:lang w:bidi=""/>
        </w:rPr>
        <w:t>Biologik ulgamlar, mysal üçin, DNK nanometrik ululykda tä- zeden işlenilse ýa-da emeli bölekleri DNK-a ýerleşdirip bolsa, janly bedeniň täze gömüşini döredip bolar.</w:t>
      </w:r>
    </w:p>
    <w:p w:rsidR="00C069DB" w:rsidRDefault="00C54C09">
      <w:pPr>
        <w:pStyle w:val="Bodytext20"/>
        <w:numPr>
          <w:ilvl w:val="0"/>
          <w:numId w:val="1"/>
        </w:numPr>
        <w:shd w:val="clear" w:color="auto" w:fill="auto"/>
        <w:tabs>
          <w:tab w:val="left" w:pos="752"/>
        </w:tabs>
        <w:spacing w:before="0" w:after="0" w:line="282" w:lineRule="exact"/>
        <w:ind w:left="720"/>
        <w:jc w:val="both"/>
      </w:pPr>
      <w:r>
        <w:rPr>
          <w:lang w:bidi=""/>
        </w:rPr>
        <w:t xml:space="preserve">Nanoölçeglerdäki daşky üstüň dartgynlylygy we lokal elektro- magnit </w:t>
      </w:r>
      <w:r>
        <w:rPr>
          <w:lang w:bidi=""/>
        </w:rPr>
        <w:t>täsirler nanogurluşly materiallaryň has gaty we berk bolmagynda getirip biler.</w:t>
      </w:r>
    </w:p>
    <w:p w:rsidR="00C069DB" w:rsidRDefault="00C54C09">
      <w:pPr>
        <w:pStyle w:val="Bodytext20"/>
        <w:shd w:val="clear" w:color="auto" w:fill="auto"/>
        <w:spacing w:before="0" w:after="0" w:line="282" w:lineRule="exact"/>
        <w:ind w:firstLine="460"/>
        <w:jc w:val="both"/>
      </w:pPr>
      <w:r>
        <w:rPr>
          <w:lang w:bidi=""/>
        </w:rPr>
        <w:t>Nanotehnologiýa dürli gömüşlerde kesgitleme berip bolýar. Na- notehnologiýa - bu atom we molekulýar ululyklardaky gurluşlary söwda maksatly ulanyp bolar ýaly edip tertiplemekdir</w:t>
      </w:r>
      <w:r>
        <w:rPr>
          <w:lang w:bidi=""/>
        </w:rPr>
        <w:t xml:space="preserve">. Nanobilimden ugur alyp hem nanotehnologiýa kesgitleme bermek mümkindir. Nano- ululyklar boýunça alnyp barylýan ylmy-barlaglara nanobilim diýilýär. Nanobilimiň </w:t>
      </w:r>
      <w:r>
        <w:rPr>
          <w:lang w:bidi=""/>
        </w:rPr>
        <w:lastRenderedPageBreak/>
        <w:t>amal edilmegine bolsa nanotehnologiýa diýilýär.</w:t>
      </w:r>
    </w:p>
    <w:p w:rsidR="00C069DB" w:rsidRDefault="00C54C09">
      <w:pPr>
        <w:pStyle w:val="Bodytext20"/>
        <w:shd w:val="clear" w:color="auto" w:fill="auto"/>
        <w:spacing w:before="0" w:after="0" w:line="282" w:lineRule="exact"/>
        <w:ind w:firstLine="460"/>
        <w:jc w:val="both"/>
      </w:pPr>
      <w:r>
        <w:rPr>
          <w:lang w:bidi=""/>
        </w:rPr>
        <w:t>Nanotehnologiýa - bu maddany atom-molekulýar ul</w:t>
      </w:r>
      <w:r>
        <w:rPr>
          <w:lang w:bidi=""/>
        </w:rPr>
        <w:t>ulyklarda gurmak arkaly onuň täze häsiýetleriniň ýüze çykarylmagydyr; nano- metrik ululykdaky fiziki, himiki we biologik hadysalara göz ýetirmek- dir. Olara gözegçilik etmek we öndürmek maksady bilen material- laryň, enjamlaryň we ulgamlaryň köpugurly kämi</w:t>
      </w:r>
      <w:r>
        <w:rPr>
          <w:lang w:bidi=""/>
        </w:rPr>
        <w:t>lleşdirilmegidir. Başgaça aýdanymyzda, dürli enjamlaryň, materiallaryň we gurluş- laryň molekulýar ululyklarda işlenmegi we döredilmegidir. Başga bir kesgitlemä göra nanotehnologiýa, nanometrik ululykdaky gurluşlaryň seljermesi, önümçiligi we nanotakyklykd</w:t>
      </w:r>
      <w:r>
        <w:rPr>
          <w:lang w:bidi=""/>
        </w:rPr>
        <w:t>a işleýän abzallaryň kä- milleşdirilmegi hökmünde düşündirilýär. Beýleki bir kesgitlemä görä bolsa, nanotehnologiýa, azyndan birölçegli nanometrik ululykda bo- lan materiallaryň we gurallaryň taslamasy, häsiýetleri we amalyýeti bilen baglanyşykly inženerli</w:t>
      </w:r>
      <w:r>
        <w:rPr>
          <w:lang w:bidi=""/>
        </w:rPr>
        <w:t>k we bilim pudagydyr.</w:t>
      </w:r>
    </w:p>
    <w:p w:rsidR="00C069DB" w:rsidRDefault="00C54C09">
      <w:pPr>
        <w:pStyle w:val="Bodytext20"/>
        <w:shd w:val="clear" w:color="auto" w:fill="auto"/>
        <w:spacing w:before="0" w:after="0" w:line="282" w:lineRule="exact"/>
        <w:ind w:firstLine="460"/>
        <w:jc w:val="both"/>
        <w:sectPr w:rsidR="00C069DB">
          <w:footerReference w:type="even" r:id="rId14"/>
          <w:footerReference w:type="default" r:id="rId15"/>
          <w:pgSz w:w="7518" w:h="11663"/>
          <w:pgMar w:top="731" w:right="479" w:bottom="644" w:left="491" w:header="0" w:footer="3" w:gutter="0"/>
          <w:pgNumType w:start="7"/>
          <w:cols w:space="720"/>
          <w:noEndnote/>
          <w:docGrid w:linePitch="360"/>
        </w:sectPr>
      </w:pPr>
      <w:r>
        <w:rPr>
          <w:lang w:bidi=""/>
        </w:rPr>
        <w:t>Nanotehnologiýa, adaty mehanika bilen kwant mehanikasy- nyň aralygynda doly</w:t>
      </w:r>
      <w:r>
        <w:rPr>
          <w:lang w:bidi=""/>
        </w:rPr>
        <w:t xml:space="preserve"> düşnükli bolmadyk bir temada iş alyp barýan tehnologiýa hökmünde-de düşündirilýär. Nanotehnologiýada, tebigata bellibir derejede öýkünmäge we zatlary atomdan başlap gurmaga çalşylýar. Şonuň üçin häzirki wagtda, köp mukdarda zy- ýanly galyndylara hem-de da</w:t>
      </w:r>
      <w:r>
        <w:rPr>
          <w:lang w:bidi=""/>
        </w:rPr>
        <w:t>şky gurşawyň hapalanmagyna sebäp bolýan yzygider önümçilik senagatyndan nanotehnologiýa diýlip atlandyrylýan atom ululykdaky önümçilik senagatyna geçilip</w:t>
      </w:r>
    </w:p>
    <w:p w:rsidR="00C069DB" w:rsidRDefault="00C54C09">
      <w:pPr>
        <w:pStyle w:val="Bodytext20"/>
        <w:shd w:val="clear" w:color="auto" w:fill="auto"/>
        <w:spacing w:before="0" w:after="0" w:line="277" w:lineRule="exact"/>
        <w:ind w:firstLine="0"/>
        <w:jc w:val="left"/>
      </w:pPr>
      <w:r>
        <w:rPr>
          <w:lang w:bidi=""/>
        </w:rPr>
        <w:lastRenderedPageBreak/>
        <w:t xml:space="preserve">başlandy. Nanotehnologiýa has arzan, has howpsuz, has arassa we ýokary girdeji getirýändigi üçin uly </w:t>
      </w:r>
      <w:r>
        <w:rPr>
          <w:lang w:bidi=""/>
        </w:rPr>
        <w:t>ähmiýete eýedir.</w:t>
      </w:r>
    </w:p>
    <w:p w:rsidR="00C069DB" w:rsidRDefault="00C54C09">
      <w:pPr>
        <w:pStyle w:val="Bodytext20"/>
        <w:shd w:val="clear" w:color="auto" w:fill="auto"/>
        <w:spacing w:before="0" w:after="0" w:line="277" w:lineRule="exact"/>
        <w:ind w:right="260" w:firstLine="480"/>
        <w:jc w:val="both"/>
      </w:pPr>
      <w:r>
        <w:rPr>
          <w:lang w:bidi=""/>
        </w:rPr>
        <w:t xml:space="preserve">Täze dörän tehnologiýa bolmasa-da, bar bolan tehnologiýa- lara bolan garaýşy üýtgeden nanotehnologiýa, bir tarapdan öňden bar bolan öniimleriň we prosesleriň tehniki, ykdysady we ekologik häsiýetnamalarynyň ýokarlanmagyna getirse, beýleki </w:t>
      </w:r>
      <w:r>
        <w:rPr>
          <w:lang w:bidi=""/>
        </w:rPr>
        <w:t>bir tarapdan bar bolan tehnologiýalaryň kämilleşdirilmegi arkaly täze öniimleriň öndürilmegine we ulanylýan ýerleriniň artmagyna şert döredýär. Häzirki döwürde, maddany nanometrik derejede işlemek arkaly hem-de ýüze çykan dürli häsiýetlerini ulanmak arkaly</w:t>
      </w:r>
      <w:r>
        <w:rPr>
          <w:lang w:bidi=""/>
        </w:rPr>
        <w:t xml:space="preserve"> täze tehnolo- gik nanoululykdaky enjamlary we materiallary döretmek mümkin- dir. Nanotehnologiýa, islendik pudakda, has berk, has ýeňil we daşky gurşawa az zyýan ýetirýän önümçiligi üpjün etjek tehnologiýadyr.</w:t>
      </w:r>
    </w:p>
    <w:p w:rsidR="00C069DB" w:rsidRDefault="00C54C09">
      <w:pPr>
        <w:pStyle w:val="Bodytext20"/>
        <w:shd w:val="clear" w:color="auto" w:fill="auto"/>
        <w:spacing w:before="0" w:after="0" w:line="277" w:lineRule="exact"/>
        <w:ind w:firstLine="480"/>
        <w:jc w:val="both"/>
      </w:pPr>
      <w:r>
        <w:rPr>
          <w:lang w:bidi=""/>
        </w:rPr>
        <w:t>Nanotehnologiýanyň döretjek ýeňillikleri aşak</w:t>
      </w:r>
      <w:r>
        <w:rPr>
          <w:lang w:bidi=""/>
        </w:rPr>
        <w:t>dakylardyr:</w:t>
      </w:r>
    </w:p>
    <w:p w:rsidR="00C069DB" w:rsidRDefault="00C54C09">
      <w:pPr>
        <w:pStyle w:val="Bodytext20"/>
        <w:numPr>
          <w:ilvl w:val="0"/>
          <w:numId w:val="2"/>
        </w:numPr>
        <w:shd w:val="clear" w:color="auto" w:fill="auto"/>
        <w:tabs>
          <w:tab w:val="left" w:pos="754"/>
        </w:tabs>
        <w:spacing w:before="0" w:after="0" w:line="277" w:lineRule="exact"/>
        <w:ind w:firstLine="480"/>
        <w:jc w:val="both"/>
      </w:pPr>
      <w:r>
        <w:rPr>
          <w:lang w:bidi=""/>
        </w:rPr>
        <w:t>Her bir atomy işlän ýerinde ýerleşdirip bolar.</w:t>
      </w:r>
    </w:p>
    <w:p w:rsidR="00C069DB" w:rsidRDefault="00C54C09">
      <w:pPr>
        <w:pStyle w:val="Bodytext20"/>
        <w:numPr>
          <w:ilvl w:val="0"/>
          <w:numId w:val="2"/>
        </w:numPr>
        <w:shd w:val="clear" w:color="auto" w:fill="auto"/>
        <w:tabs>
          <w:tab w:val="left" w:pos="772"/>
        </w:tabs>
        <w:spacing w:before="0" w:after="0" w:line="277" w:lineRule="exact"/>
        <w:ind w:left="740"/>
        <w:jc w:val="left"/>
      </w:pPr>
      <w:r>
        <w:rPr>
          <w:lang w:bidi=""/>
        </w:rPr>
        <w:t>Fizikanyň we himiýanyň kanunlaryna laýyk gelýän ähli zady atom derejesinde öndürip bolar.</w:t>
      </w:r>
    </w:p>
    <w:p w:rsidR="00C069DB" w:rsidRDefault="00C54C09">
      <w:pPr>
        <w:pStyle w:val="Bodytext20"/>
        <w:numPr>
          <w:ilvl w:val="0"/>
          <w:numId w:val="2"/>
        </w:numPr>
        <w:shd w:val="clear" w:color="auto" w:fill="auto"/>
        <w:tabs>
          <w:tab w:val="left" w:pos="772"/>
        </w:tabs>
        <w:spacing w:before="0" w:after="0" w:line="277" w:lineRule="exact"/>
        <w:ind w:left="740"/>
        <w:jc w:val="left"/>
      </w:pPr>
      <w:r>
        <w:rPr>
          <w:lang w:bidi=""/>
        </w:rPr>
        <w:t>Önümçilik harajatlary çig mala edilen harajatlardan köp bolmaz.</w:t>
      </w:r>
    </w:p>
    <w:p w:rsidR="00C069DB" w:rsidRDefault="00C54C09">
      <w:pPr>
        <w:pStyle w:val="Bodytext20"/>
        <w:shd w:val="clear" w:color="auto" w:fill="auto"/>
        <w:spacing w:before="0" w:after="0" w:line="277" w:lineRule="exact"/>
        <w:ind w:right="260" w:firstLine="480"/>
        <w:jc w:val="both"/>
      </w:pPr>
      <w:r>
        <w:rPr>
          <w:lang w:bidi=""/>
        </w:rPr>
        <w:t>Nanoululyk - bu önüme täze we üýtgeşik häsi</w:t>
      </w:r>
      <w:r>
        <w:rPr>
          <w:lang w:bidi=""/>
        </w:rPr>
        <w:t>ýetleri bermekdir. Emma şol bir wagtda, howpsuzlyk taýdan howatyrlandyrýan bir ýagdaý ýüze çykýar. Nanobilimiň we nanotehnologiýanyň sag- lyk we daşky gurşaw babatda howply bolup bilmegi hem mümkin- dir. Munuň sebäbi, nanoönümleriň boýlary örän kiçi bolanl</w:t>
      </w:r>
      <w:r>
        <w:rPr>
          <w:lang w:bidi=""/>
        </w:rPr>
        <w:t>ygy sebäpli garaşylmadyk täsirleşmeleriň ýüze çykma ähtimallygydyr. Nanobölejikleriň iýilmegi, ondan dem alynmagy ýa-da deri ýoly bi- len bedene aralaşmagy öýjüklere zyýan ýetirip biler. Nanoturbajyk- lar hem gurluş taýdan asbest süýümlerine meňzeşdir, şol</w:t>
      </w:r>
      <w:r>
        <w:rPr>
          <w:lang w:bidi=""/>
        </w:rPr>
        <w:t xml:space="preserve"> sebäpli hem uzak wagtlap köp mukdarda dem alnanda dem alyş ýollarynyň zaýalanmagyna getirip bilýär.</w:t>
      </w:r>
    </w:p>
    <w:p w:rsidR="00C069DB" w:rsidRDefault="00C54C09">
      <w:pPr>
        <w:pStyle w:val="Bodytext20"/>
        <w:shd w:val="clear" w:color="auto" w:fill="auto"/>
        <w:spacing w:before="0" w:after="0" w:line="277" w:lineRule="exact"/>
        <w:ind w:firstLine="480"/>
        <w:jc w:val="left"/>
      </w:pPr>
      <w:r>
        <w:rPr>
          <w:lang w:bidi=""/>
        </w:rPr>
        <w:t xml:space="preserve">Nanotehnologiýa esasly önümleriň häsiýetlerini göz öňüne ge- tirmek kyndyr, sebäbi nanotehnologiýa, nusgawy fizika we kwant mehanikasynyň täsirleri nazara </w:t>
      </w:r>
      <w:r>
        <w:rPr>
          <w:lang w:bidi=""/>
        </w:rPr>
        <w:t>alnyp işlenmeli temadyr. Bir nanoteh- nologik materialyň önümçiligi täze roir mnj^^mädduuy uýlap</w:t>
      </w:r>
      <w:r>
        <w:rPr>
          <w:rStyle w:val="Bodytext21"/>
        </w:rPr>
        <w:t xml:space="preserve">— </w:t>
      </w:r>
      <w:r>
        <w:rPr>
          <w:lang w:bidi=""/>
        </w:rPr>
        <w:t>tapmaga meňzeýär. Nanotehnologik jbiüäöri</w:t>
      </w:r>
      <w:r>
        <w:rPr>
          <w:rStyle w:val="Bodytext22"/>
        </w:rPr>
        <w:t>»£</w:t>
      </w:r>
    </w:p>
    <w:p w:rsidR="00C069DB" w:rsidRDefault="00C54C09">
      <w:pPr>
        <w:pStyle w:val="Bodytext20"/>
        <w:shd w:val="clear" w:color="auto" w:fill="auto"/>
        <w:spacing w:before="0" w:after="0" w:line="277" w:lineRule="exact"/>
        <w:ind w:firstLine="0"/>
        <w:jc w:val="both"/>
      </w:pPr>
      <w:r>
        <w:rPr>
          <w:lang w:bidi=""/>
        </w:rPr>
        <w:t>howp döredýänligi sebäpli, bu temadan ba¥</w:t>
      </w:r>
      <w:r>
        <w:rPr>
          <w:vertAlign w:val="superscript"/>
          <w:lang w:bidi=""/>
        </w:rPr>
        <w:t>f</w:t>
      </w:r>
      <w:r>
        <w:rPr>
          <w:lang w:bidi=""/>
        </w:rPr>
        <w:t>fiTö!^h^ä^ý^t^yn</w:t>
      </w:r>
    </w:p>
    <w:p w:rsidR="00C069DB" w:rsidRDefault="00C54C09">
      <w:pPr>
        <w:pStyle w:val="Bodytext470"/>
        <w:shd w:val="clear" w:color="auto" w:fill="auto"/>
        <w:spacing w:line="190" w:lineRule="exact"/>
        <w:ind w:left="4620"/>
      </w:pPr>
      <w:r>
        <w:rPr>
          <w:rStyle w:val="Bodytext471"/>
          <w:b/>
          <w:bCs/>
        </w:rPr>
        <w:t>INSTJTUTYf^YŇ</w:t>
      </w:r>
    </w:p>
    <w:p w:rsidR="00C069DB" w:rsidRDefault="00C54C09">
      <w:pPr>
        <w:pStyle w:val="Bodytext250"/>
        <w:shd w:val="clear" w:color="auto" w:fill="auto"/>
        <w:spacing w:after="0" w:line="220" w:lineRule="exact"/>
        <w:ind w:left="4620"/>
        <w:jc w:val="left"/>
      </w:pPr>
      <w:r>
        <w:rPr>
          <w:rStyle w:val="Bodytext25SmallCaps"/>
          <w:b/>
          <w:bCs/>
        </w:rPr>
        <w:t>kitafha^asy</w:t>
      </w:r>
    </w:p>
    <w:p w:rsidR="00C069DB" w:rsidRDefault="00C54C09">
      <w:pPr>
        <w:pStyle w:val="Bodytext360"/>
        <w:shd w:val="clear" w:color="auto" w:fill="auto"/>
        <w:tabs>
          <w:tab w:val="left" w:pos="3121"/>
          <w:tab w:val="left" w:pos="4226"/>
          <w:tab w:val="left" w:pos="4669"/>
        </w:tabs>
        <w:spacing w:line="220" w:lineRule="exact"/>
        <w:jc w:val="both"/>
        <w:sectPr w:rsidR="00C069DB">
          <w:footerReference w:type="even" r:id="rId16"/>
          <w:footerReference w:type="default" r:id="rId17"/>
          <w:pgSz w:w="7518" w:h="11663"/>
          <w:pgMar w:top="759" w:right="235" w:bottom="169" w:left="557" w:header="0" w:footer="3" w:gutter="0"/>
          <w:pgNumType w:start="18"/>
          <w:cols w:space="720"/>
          <w:noEndnote/>
          <w:docGrid w:linePitch="360"/>
        </w:sectPr>
      </w:pPr>
      <w:r>
        <w:rPr>
          <w:lang w:bidi=""/>
        </w:rPr>
        <w:t>2. Sargyt 1119</w:t>
      </w:r>
      <w:r>
        <w:rPr>
          <w:lang w:bidi=""/>
        </w:rPr>
        <w:tab/>
      </w:r>
      <w:r>
        <w:rPr>
          <w:rStyle w:val="Bodytext3611ptBold"/>
        </w:rPr>
        <w:t>17</w:t>
      </w:r>
      <w:r>
        <w:rPr>
          <w:rStyle w:val="Bodytext3611ptBold"/>
        </w:rPr>
        <w:tab/>
      </w:r>
      <w:r>
        <w:rPr>
          <w:rStyle w:val="Bodytext3611ptBold0"/>
        </w:rPr>
        <w:t>..</w:t>
      </w:r>
      <w:r>
        <w:rPr>
          <w:rStyle w:val="Bodytext3611ptBold0"/>
        </w:rPr>
        <w:tab/>
      </w:r>
      <w:r>
        <w:rPr>
          <w:rStyle w:val="Bodytext3611ptBoldSpacing2pt"/>
        </w:rPr>
        <w:t>/$//*'</w:t>
      </w:r>
    </w:p>
    <w:p w:rsidR="00C069DB" w:rsidRDefault="00C54C09">
      <w:pPr>
        <w:pStyle w:val="Bodytext20"/>
        <w:shd w:val="clear" w:color="auto" w:fill="auto"/>
        <w:spacing w:before="0" w:after="0" w:line="286" w:lineRule="exact"/>
        <w:ind w:right="300" w:firstLine="0"/>
        <w:jc w:val="both"/>
      </w:pPr>
      <w:r>
        <w:rPr>
          <w:lang w:bidi=""/>
        </w:rPr>
        <w:lastRenderedPageBreak/>
        <w:t>kämilleşdirilmegi hem-de toksikologiýa we ekotoksikologiýa bara- da nanotehnologiýa üçin ýörite maglumat binýadynyň döredilmegi zerurdyr.</w:t>
      </w:r>
    </w:p>
    <w:p w:rsidR="00C069DB" w:rsidRDefault="00C54C09">
      <w:pPr>
        <w:pStyle w:val="Bodytext20"/>
        <w:shd w:val="clear" w:color="auto" w:fill="auto"/>
        <w:spacing w:before="0" w:after="39" w:line="200" w:lineRule="exact"/>
        <w:ind w:left="740"/>
        <w:jc w:val="both"/>
      </w:pPr>
      <w:r>
        <w:rPr>
          <w:lang w:bidi=""/>
        </w:rPr>
        <w:t>Nanotehnologiýanyň esasy maksady aşakdakylardan ybarat:</w:t>
      </w:r>
    </w:p>
    <w:p w:rsidR="00C069DB" w:rsidRDefault="00C54C09">
      <w:pPr>
        <w:pStyle w:val="Bodytext20"/>
        <w:numPr>
          <w:ilvl w:val="0"/>
          <w:numId w:val="3"/>
        </w:numPr>
        <w:shd w:val="clear" w:color="auto" w:fill="auto"/>
        <w:tabs>
          <w:tab w:val="left" w:pos="749"/>
        </w:tabs>
        <w:spacing w:before="0" w:after="0" w:line="200" w:lineRule="exact"/>
        <w:ind w:left="740"/>
        <w:jc w:val="both"/>
      </w:pPr>
      <w:r>
        <w:rPr>
          <w:lang w:bidi=""/>
        </w:rPr>
        <w:t xml:space="preserve">Nanometrik ululykdaky gurluşlaryň </w:t>
      </w:r>
      <w:r>
        <w:rPr>
          <w:lang w:bidi=""/>
        </w:rPr>
        <w:t>seljermesi;</w:t>
      </w:r>
    </w:p>
    <w:p w:rsidR="00C069DB" w:rsidRDefault="00C54C09">
      <w:pPr>
        <w:pStyle w:val="Bodytext20"/>
        <w:numPr>
          <w:ilvl w:val="0"/>
          <w:numId w:val="3"/>
        </w:numPr>
        <w:shd w:val="clear" w:color="auto" w:fill="auto"/>
        <w:tabs>
          <w:tab w:val="left" w:pos="776"/>
        </w:tabs>
        <w:spacing w:before="0" w:after="0" w:line="295" w:lineRule="exact"/>
        <w:ind w:left="740" w:right="300"/>
        <w:jc w:val="both"/>
      </w:pPr>
      <w:r>
        <w:rPr>
          <w:lang w:bidi=""/>
        </w:rPr>
        <w:t>Nanometrik ululykdaky gurluşlaryň fiziki häsiýetlerine göz ýetirmek;</w:t>
      </w:r>
    </w:p>
    <w:p w:rsidR="00C069DB" w:rsidRDefault="00C54C09">
      <w:pPr>
        <w:pStyle w:val="Bodytext20"/>
        <w:numPr>
          <w:ilvl w:val="0"/>
          <w:numId w:val="3"/>
        </w:numPr>
        <w:shd w:val="clear" w:color="auto" w:fill="auto"/>
        <w:tabs>
          <w:tab w:val="left" w:pos="776"/>
        </w:tabs>
        <w:spacing w:before="0" w:after="0" w:line="277" w:lineRule="exact"/>
        <w:ind w:left="740"/>
        <w:jc w:val="both"/>
      </w:pPr>
      <w:r>
        <w:rPr>
          <w:lang w:bidi=""/>
        </w:rPr>
        <w:t>Nanometrik ululykdaky gurluşlaryň önümçiligi;</w:t>
      </w:r>
    </w:p>
    <w:p w:rsidR="00C069DB" w:rsidRDefault="00C54C09">
      <w:pPr>
        <w:pStyle w:val="Bodytext20"/>
        <w:numPr>
          <w:ilvl w:val="0"/>
          <w:numId w:val="3"/>
        </w:numPr>
        <w:shd w:val="clear" w:color="auto" w:fill="auto"/>
        <w:tabs>
          <w:tab w:val="left" w:pos="776"/>
        </w:tabs>
        <w:spacing w:before="0" w:after="0" w:line="277" w:lineRule="exact"/>
        <w:ind w:left="740"/>
        <w:jc w:val="both"/>
      </w:pPr>
      <w:r>
        <w:rPr>
          <w:lang w:bidi=""/>
        </w:rPr>
        <w:t>Nanotakyklykda işleýän abzallaryň kämilleşdirilmegi;</w:t>
      </w:r>
    </w:p>
    <w:p w:rsidR="00C069DB" w:rsidRDefault="00C54C09">
      <w:pPr>
        <w:pStyle w:val="Bodytext20"/>
        <w:numPr>
          <w:ilvl w:val="0"/>
          <w:numId w:val="3"/>
        </w:numPr>
        <w:shd w:val="clear" w:color="auto" w:fill="auto"/>
        <w:tabs>
          <w:tab w:val="left" w:pos="776"/>
        </w:tabs>
        <w:spacing w:before="0" w:after="0" w:line="277" w:lineRule="exact"/>
        <w:ind w:left="740"/>
        <w:jc w:val="both"/>
      </w:pPr>
      <w:r>
        <w:rPr>
          <w:lang w:bidi=""/>
        </w:rPr>
        <w:t>Nanoululykdaky abzallaryň kämilleşdirilmegi;</w:t>
      </w:r>
    </w:p>
    <w:p w:rsidR="00C069DB" w:rsidRDefault="00C54C09">
      <w:pPr>
        <w:pStyle w:val="Bodytext20"/>
        <w:numPr>
          <w:ilvl w:val="0"/>
          <w:numId w:val="3"/>
        </w:numPr>
        <w:shd w:val="clear" w:color="auto" w:fill="auto"/>
        <w:tabs>
          <w:tab w:val="left" w:pos="776"/>
        </w:tabs>
        <w:spacing w:before="0" w:after="0" w:line="277" w:lineRule="exact"/>
        <w:ind w:left="740" w:right="300"/>
        <w:jc w:val="both"/>
      </w:pPr>
      <w:r>
        <w:rPr>
          <w:lang w:bidi=""/>
        </w:rPr>
        <w:t xml:space="preserve">Degişli usullary tapmak arkaly </w:t>
      </w:r>
      <w:r>
        <w:rPr>
          <w:lang w:bidi=""/>
        </w:rPr>
        <w:t>nanoskopik we makroskopik dünýäni bir-birine baglamak;</w:t>
      </w:r>
    </w:p>
    <w:p w:rsidR="00C069DB" w:rsidRDefault="00C54C09">
      <w:pPr>
        <w:pStyle w:val="Bodytext20"/>
        <w:numPr>
          <w:ilvl w:val="0"/>
          <w:numId w:val="3"/>
        </w:numPr>
        <w:shd w:val="clear" w:color="auto" w:fill="auto"/>
        <w:tabs>
          <w:tab w:val="left" w:pos="776"/>
        </w:tabs>
        <w:spacing w:before="0" w:after="0" w:line="277" w:lineRule="exact"/>
        <w:ind w:left="740" w:right="300"/>
        <w:jc w:val="both"/>
      </w:pPr>
      <w:r>
        <w:rPr>
          <w:lang w:bidi=""/>
        </w:rPr>
        <w:t>Materiallaryň endik edilenden üýtgeşik we ýokary hilli hä- siýetleri bolan önümi öndürýän önümçilik proseslerini döret- mek;</w:t>
      </w:r>
    </w:p>
    <w:p w:rsidR="00C069DB" w:rsidRDefault="00C54C09">
      <w:pPr>
        <w:pStyle w:val="Bodytext20"/>
        <w:numPr>
          <w:ilvl w:val="0"/>
          <w:numId w:val="3"/>
        </w:numPr>
        <w:shd w:val="clear" w:color="auto" w:fill="auto"/>
        <w:tabs>
          <w:tab w:val="left" w:pos="743"/>
        </w:tabs>
        <w:spacing w:before="0" w:after="0" w:line="277" w:lineRule="exact"/>
        <w:ind w:right="300" w:firstLine="480"/>
        <w:jc w:val="both"/>
      </w:pPr>
      <w:r>
        <w:rPr>
          <w:lang w:bidi=""/>
        </w:rPr>
        <w:t>Has berk, has ýeňil, has tiz hereket edýän gurluşlary işläp taýýarlamak;</w:t>
      </w:r>
    </w:p>
    <w:p w:rsidR="00C069DB" w:rsidRDefault="00C54C09">
      <w:pPr>
        <w:pStyle w:val="Bodytext20"/>
        <w:numPr>
          <w:ilvl w:val="0"/>
          <w:numId w:val="3"/>
        </w:numPr>
        <w:shd w:val="clear" w:color="auto" w:fill="auto"/>
        <w:tabs>
          <w:tab w:val="left" w:pos="771"/>
        </w:tabs>
        <w:spacing w:before="0" w:after="270" w:line="277" w:lineRule="exact"/>
        <w:ind w:left="740"/>
        <w:jc w:val="both"/>
      </w:pPr>
      <w:r>
        <w:rPr>
          <w:lang w:bidi=""/>
        </w:rPr>
        <w:t>Mat</w:t>
      </w:r>
      <w:r>
        <w:rPr>
          <w:lang w:bidi=""/>
        </w:rPr>
        <w:t>erial we energiýa üçin harajatlary has azaltmak.</w:t>
      </w:r>
    </w:p>
    <w:p w:rsidR="00C069DB" w:rsidRDefault="00C54C09">
      <w:pPr>
        <w:pStyle w:val="Heading50"/>
        <w:keepNext/>
        <w:keepLines/>
        <w:shd w:val="clear" w:color="auto" w:fill="auto"/>
        <w:spacing w:after="140" w:line="240" w:lineRule="exact"/>
        <w:ind w:left="740" w:hanging="260"/>
        <w:jc w:val="both"/>
      </w:pPr>
      <w:bookmarkStart w:id="10" w:name="bookmark7"/>
      <w:r>
        <w:rPr>
          <w:rStyle w:val="Heading53"/>
          <w:b/>
          <w:bCs/>
        </w:rPr>
        <w:t>Dünýä derejesinde nanotehnologiýanyň ösüş depgini</w:t>
      </w:r>
      <w:bookmarkEnd w:id="10"/>
    </w:p>
    <w:p w:rsidR="00C069DB" w:rsidRDefault="00C54C09">
      <w:pPr>
        <w:pStyle w:val="Bodytext20"/>
        <w:shd w:val="clear" w:color="auto" w:fill="auto"/>
        <w:spacing w:before="0" w:after="0" w:line="277" w:lineRule="exact"/>
        <w:ind w:right="300" w:firstLine="480"/>
        <w:jc w:val="both"/>
      </w:pPr>
      <w:r>
        <w:rPr>
          <w:lang w:bidi=""/>
        </w:rPr>
        <w:t xml:space="preserve">Nanotehnologiýa, ýyl-ýyldan has köp pudaklarda ulanylýar we bütin dünýäde oňa bolan üns has-da giňelýär. Bazar gözlegini amala asyrýan Lux Researeh </w:t>
      </w:r>
      <w:r>
        <w:rPr>
          <w:lang w:bidi=""/>
        </w:rPr>
        <w:t>şereketiniň çap eden hasabatyna göra, hususy şereketleriň we uniwersitetleriň 2004-nji ýylyň dowamyn- da nanotehnologiýa boýunça ylmy gözleg işlerine eden harajatlary 8,6 milliard amerikan dollaryna barabardyr. Hasabata göra, bütin dünýäde alanyňda 1500 şe</w:t>
      </w:r>
      <w:r>
        <w:rPr>
          <w:lang w:bidi=""/>
        </w:rPr>
        <w:t>reket dura-bara ýokarlanýan mukdarda na- notehnologiýa pudagyna maýa goýumyny goýýar. Nanotehnologiýa- da öňdäki orunlarda barýan şereketleriň käbirlerini belläp geçeliň:</w:t>
      </w:r>
    </w:p>
    <w:p w:rsidR="00C069DB" w:rsidRDefault="00C54C09">
      <w:pPr>
        <w:pStyle w:val="Bodytext20"/>
        <w:shd w:val="clear" w:color="auto" w:fill="auto"/>
        <w:spacing w:before="0" w:after="0" w:line="277" w:lineRule="exact"/>
        <w:ind w:left="740" w:right="300"/>
        <w:jc w:val="both"/>
      </w:pPr>
      <w:r>
        <w:rPr>
          <w:rStyle w:val="Bodytext2TimesNewRoman11ptBoldSpacing2pt"/>
          <w:rFonts w:eastAsia="Georgia"/>
        </w:rPr>
        <w:t>1.</w:t>
      </w:r>
      <w:r>
        <w:rPr>
          <w:rStyle w:val="Bodytext2TimesNewRoman11ptBold0"/>
          <w:rFonts w:eastAsia="Georgia"/>
        </w:rPr>
        <w:t xml:space="preserve"> IBM: </w:t>
      </w:r>
      <w:r>
        <w:rPr>
          <w:lang w:bidi=""/>
        </w:rPr>
        <w:t>Nanotehnologiyanyň kämilleşmeginde in uly goşandy goşýan STM (Seanning Tunnel</w:t>
      </w:r>
      <w:r>
        <w:rPr>
          <w:lang w:bidi=""/>
        </w:rPr>
        <w:t>ing Mieroseope) we AFM-ni (Atomie Foree Mieroseope) oýlap tapdy. Nanotehnologiýa Gözleg-Kämilleşdirme işlerine her yylda 5 milliard dollar- dan gowrak maýa goýumyny goýýar. Ýylda bu ugurda 3 müň 500 töweregi patent alýar. Hazirki wagtda uglerod nanotrub-</w:t>
      </w:r>
    </w:p>
    <w:p w:rsidR="00C069DB" w:rsidRDefault="00C54C09">
      <w:pPr>
        <w:pStyle w:val="Bodytext20"/>
        <w:shd w:val="clear" w:color="auto" w:fill="auto"/>
        <w:spacing w:before="0" w:after="0" w:line="277" w:lineRule="exact"/>
        <w:ind w:left="740" w:firstLine="0"/>
        <w:jc w:val="both"/>
      </w:pPr>
      <w:r>
        <w:rPr>
          <w:lang w:bidi=""/>
        </w:rPr>
        <w:t>k</w:t>
      </w:r>
      <w:r>
        <w:rPr>
          <w:lang w:bidi=""/>
        </w:rPr>
        <w:t xml:space="preserve">asy tranzistorlar, LCD ekranlaryň ýerini tutjak atom şöhleli kompýuter ekranlary, magnetik usulda hasaba alyş ulgamlary, </w:t>
      </w:r>
      <w:r>
        <w:rPr>
          <w:lang w:bidi=""/>
        </w:rPr>
        <w:lastRenderedPageBreak/>
        <w:t>nanogurluşa eýe bolan gizleýji enjamlar bilen baglanyşykly işleri alyp barýar;</w:t>
      </w:r>
    </w:p>
    <w:p w:rsidR="00C069DB" w:rsidRDefault="00C54C09">
      <w:pPr>
        <w:pStyle w:val="Bodytext20"/>
        <w:numPr>
          <w:ilvl w:val="0"/>
          <w:numId w:val="4"/>
        </w:numPr>
        <w:shd w:val="clear" w:color="auto" w:fill="auto"/>
        <w:tabs>
          <w:tab w:val="left" w:pos="772"/>
        </w:tabs>
        <w:spacing w:before="0" w:after="0" w:line="277" w:lineRule="exact"/>
        <w:ind w:left="740"/>
        <w:jc w:val="both"/>
      </w:pPr>
      <w:r>
        <w:rPr>
          <w:rStyle w:val="Bodytext2TimesNewRoman12ptBold"/>
          <w:rFonts w:eastAsia="Georgia"/>
        </w:rPr>
        <w:t xml:space="preserve">General Motors: </w:t>
      </w:r>
      <w:r>
        <w:rPr>
          <w:lang w:bidi=""/>
        </w:rPr>
        <w:t>Nanotehnologiýa arkaly öndürilen kom- po</w:t>
      </w:r>
      <w:r>
        <w:rPr>
          <w:lang w:bidi=""/>
        </w:rPr>
        <w:t>zit materiallardan ýasalan ýük awtoulaglaryny bazara çy- kardy. Bu nanokompozitler örän ýeňil, emma şol bir wagtda berkdir. General Motors häzirki wagtda, ýangyç kabul ediji öýjükleri döretmek we keramiki motorlar bilen bagly gözleg işlerini dowam etdirýär</w:t>
      </w:r>
      <w:r>
        <w:rPr>
          <w:lang w:bidi=""/>
        </w:rPr>
        <w:t>;</w:t>
      </w:r>
    </w:p>
    <w:p w:rsidR="00C069DB" w:rsidRDefault="00C54C09">
      <w:pPr>
        <w:pStyle w:val="Bodytext20"/>
        <w:numPr>
          <w:ilvl w:val="0"/>
          <w:numId w:val="4"/>
        </w:numPr>
        <w:shd w:val="clear" w:color="auto" w:fill="auto"/>
        <w:tabs>
          <w:tab w:val="left" w:pos="772"/>
        </w:tabs>
        <w:spacing w:before="0" w:after="0" w:line="277" w:lineRule="exact"/>
        <w:ind w:left="740"/>
        <w:jc w:val="both"/>
      </w:pPr>
      <w:r>
        <w:rPr>
          <w:rStyle w:val="Bodytext2TimesNewRoman12ptBold"/>
          <w:rFonts w:eastAsia="Georgia"/>
        </w:rPr>
        <w:t xml:space="preserve">Nanophase Teehnologies Çorporation: </w:t>
      </w:r>
      <w:r>
        <w:rPr>
          <w:lang w:bidi=""/>
        </w:rPr>
        <w:t xml:space="preserve">Bazara çykaran </w:t>
      </w:r>
      <w:r>
        <w:rPr>
          <w:rStyle w:val="Bodytext2Italic"/>
        </w:rPr>
        <w:t>na- nogun</w:t>
      </w:r>
      <w:r>
        <w:rPr>
          <w:lang w:bidi=""/>
        </w:rPr>
        <w:t xml:space="preserve"> kremi bilen özüni tanatdy. Tozga gömüşli keramika we metal materiallary özünde jemleýän nanokristal materiallary öndürýär;</w:t>
      </w:r>
    </w:p>
    <w:p w:rsidR="00C069DB" w:rsidRDefault="00C54C09">
      <w:pPr>
        <w:pStyle w:val="Bodytext20"/>
        <w:numPr>
          <w:ilvl w:val="0"/>
          <w:numId w:val="4"/>
        </w:numPr>
        <w:shd w:val="clear" w:color="auto" w:fill="auto"/>
        <w:tabs>
          <w:tab w:val="left" w:pos="777"/>
        </w:tabs>
        <w:spacing w:before="0" w:after="180" w:line="277" w:lineRule="exact"/>
        <w:ind w:firstLine="480"/>
        <w:jc w:val="both"/>
      </w:pPr>
      <w:r>
        <w:rPr>
          <w:rStyle w:val="Bodytext2TimesNewRoman12ptBold"/>
          <w:rFonts w:eastAsia="Georgia"/>
        </w:rPr>
        <w:t xml:space="preserve">Nano-Tex: </w:t>
      </w:r>
      <w:r>
        <w:rPr>
          <w:lang w:bidi=""/>
        </w:rPr>
        <w:t>Berk, tegmil we ys tutmaýan matalary öndürýär.</w:t>
      </w:r>
    </w:p>
    <w:p w:rsidR="00C069DB" w:rsidRDefault="00C54C09">
      <w:pPr>
        <w:pStyle w:val="Bodytext20"/>
        <w:shd w:val="clear" w:color="auto" w:fill="auto"/>
        <w:spacing w:before="0" w:after="0" w:line="277" w:lineRule="exact"/>
        <w:ind w:firstLine="480"/>
        <w:jc w:val="both"/>
      </w:pPr>
      <w:r>
        <w:rPr>
          <w:lang w:bidi=""/>
        </w:rPr>
        <w:t>Nanotehnologiýa pudagynda iň köp iş alyp barýan döwletler - Amerikanyň Birleşen ştatlary, Germaniýa we Fransiýadyr. Emma soňky on ýylyň içinde Uzak Gündogar ýurtlary nanotehnologiýa te- masyndaky neşirlerini düýpgöter artdyrdylar. Ýewropa, Amerika we Ýapon</w:t>
      </w:r>
      <w:r>
        <w:rPr>
          <w:lang w:bidi=""/>
        </w:rPr>
        <w:t>iýa bilen deňeşdirilende nanotehnologiýa temasynda çapdan çykan neşirler babatynda öňde barýar. Patentleriň mukdaryna görä al- nanda Ýewropanyň paýy 36%, Amerikanyň paýy bolsa 42%-dir.</w:t>
      </w:r>
    </w:p>
    <w:p w:rsidR="00C069DB" w:rsidRDefault="00C54C09">
      <w:pPr>
        <w:pStyle w:val="Bodytext20"/>
        <w:shd w:val="clear" w:color="auto" w:fill="auto"/>
        <w:spacing w:before="0" w:after="0" w:line="277" w:lineRule="exact"/>
        <w:ind w:firstLine="480"/>
        <w:jc w:val="both"/>
      </w:pPr>
      <w:r>
        <w:rPr>
          <w:lang w:bidi=""/>
        </w:rPr>
        <w:t>Analitik seljermede seredenimizde, nanotehnologiýa önümle- rine degişli</w:t>
      </w:r>
      <w:r>
        <w:rPr>
          <w:lang w:bidi=""/>
        </w:rPr>
        <w:t xml:space="preserve"> bazaryň 2007-nji ýylda 2,5 milliard ýewro bolandygy çak edilýär. Nanotehnologiýa bazarynyň göwrüminiň 2015-nji ýylda 1 trillion dollardan geçmegine, 2016-njy ýylda bolsa 3 trillion dollara ýetirildi.</w:t>
      </w:r>
    </w:p>
    <w:p w:rsidR="00C069DB" w:rsidRDefault="00C54C09">
      <w:pPr>
        <w:pStyle w:val="Bodytext20"/>
        <w:shd w:val="clear" w:color="auto" w:fill="auto"/>
        <w:spacing w:before="0" w:after="0" w:line="277" w:lineRule="exact"/>
        <w:ind w:firstLine="480"/>
        <w:jc w:val="both"/>
      </w:pPr>
      <w:r>
        <w:rPr>
          <w:lang w:bidi=""/>
        </w:rPr>
        <w:t>Nanometr ululygyndaky materiallaryň özünde jemleýän ýok</w:t>
      </w:r>
      <w:r>
        <w:rPr>
          <w:lang w:bidi=""/>
        </w:rPr>
        <w:t xml:space="preserve">ary fiziki häsiýetlerini ulanmak arkaly dürli pudaklarda (aragatnaşyk, elektronika, biotehnologiýa, farmakologiýa, lukmançykyk, harby, dokma senagaty, maşyn we gurluşuk senagatlary we ş. m.) tehnolo- gik öwrülişik hökmünde täze önümler öndürilýär we ägirt </w:t>
      </w:r>
      <w:r>
        <w:rPr>
          <w:lang w:bidi=""/>
        </w:rPr>
        <w:t>uly girdeji- ler gazanylýar. Mysal hökmünde, awtoulag senagatynda ulanylýan kompozit materiallardaky «nanogumlar» we telekommunikasiýa pu- dagynda ulanylýan «kwant çukurly» lazerleri görkezmek bolar.</w:t>
      </w:r>
    </w:p>
    <w:p w:rsidR="00C069DB" w:rsidRDefault="00C54C09">
      <w:pPr>
        <w:pStyle w:val="Bodytext20"/>
        <w:shd w:val="clear" w:color="auto" w:fill="auto"/>
        <w:spacing w:before="0" w:after="0" w:line="295" w:lineRule="exact"/>
        <w:ind w:firstLine="500"/>
        <w:jc w:val="both"/>
      </w:pPr>
      <w:r>
        <w:rPr>
          <w:lang w:bidi=""/>
        </w:rPr>
        <w:t>Amalyýetde nanotehnologiýanyň aýratynlygy iki mesele bil</w:t>
      </w:r>
      <w:r>
        <w:rPr>
          <w:lang w:bidi=""/>
        </w:rPr>
        <w:t>en baglanyşyklydyr:</w:t>
      </w:r>
    </w:p>
    <w:p w:rsidR="00C069DB" w:rsidRDefault="00C54C09">
      <w:pPr>
        <w:pStyle w:val="Bodytext20"/>
        <w:numPr>
          <w:ilvl w:val="0"/>
          <w:numId w:val="5"/>
        </w:numPr>
        <w:shd w:val="clear" w:color="auto" w:fill="auto"/>
        <w:tabs>
          <w:tab w:val="left" w:pos="730"/>
        </w:tabs>
        <w:spacing w:before="0" w:after="0" w:line="277" w:lineRule="exact"/>
        <w:ind w:firstLine="500"/>
        <w:jc w:val="both"/>
      </w:pPr>
      <w:r>
        <w:rPr>
          <w:rStyle w:val="Bodytext2Italic"/>
        </w:rPr>
        <w:t>Molekulýar gözegçilik.</w:t>
      </w:r>
      <w:r>
        <w:rPr>
          <w:lang w:bidi=""/>
        </w:rPr>
        <w:t xml:space="preserve"> Bu gözegçilik önümlere we aralyk önümlere molekulýar derejede gözegçilik edilmegine esaslanýar. In- dustrial ýa-da tebigy önümleriň häsiýetleri olaryň atomlarynyň nähi- li düzülendigine baglydyr. Häzirki döwrüň ma</w:t>
      </w:r>
      <w:r>
        <w:rPr>
          <w:lang w:bidi=""/>
        </w:rPr>
        <w:t xml:space="preserve">kroskopik önümçilik usullary bolsa molekulýar </w:t>
      </w:r>
      <w:r>
        <w:rPr>
          <w:lang w:bidi=""/>
        </w:rPr>
        <w:lastRenderedPageBreak/>
        <w:t>derejede işlemäge ukypsyzdyr. Molekulýar nanotehnologiýa, molekulýar himiýa we fizika bilen mehaniki di- zaýn, gurluş seljermesi, kompýuter bilimi, elektrik inženerligi we ulgam inženerliginiň inženerçilik esas</w:t>
      </w:r>
      <w:r>
        <w:rPr>
          <w:lang w:bidi=""/>
        </w:rPr>
        <w:t>laryny bir-birine baglaýan pu- dakdyr. Molekulýar önümçilik, gerek bolan önümleri öndürmek üçin atomlaryň tertibine we düzülişine gözegçilik edýän usuldyr.</w:t>
      </w:r>
    </w:p>
    <w:p w:rsidR="00C069DB" w:rsidRDefault="00C54C09">
      <w:pPr>
        <w:pStyle w:val="Bodytext20"/>
        <w:numPr>
          <w:ilvl w:val="0"/>
          <w:numId w:val="5"/>
        </w:numPr>
        <w:shd w:val="clear" w:color="auto" w:fill="auto"/>
        <w:tabs>
          <w:tab w:val="left" w:pos="730"/>
        </w:tabs>
        <w:spacing w:before="0" w:after="0" w:line="277" w:lineRule="exact"/>
        <w:ind w:firstLine="500"/>
        <w:jc w:val="both"/>
      </w:pPr>
      <w:r>
        <w:rPr>
          <w:rStyle w:val="Bodytext2Italic"/>
        </w:rPr>
        <w:t>Ýeňillik bilen gaýtadan işlemek.</w:t>
      </w:r>
      <w:r>
        <w:rPr>
          <w:lang w:bidi=""/>
        </w:rPr>
        <w:t xml:space="preserve"> Nanotehnologiýanyň beýleki bir esasy aýratynlygy pes harajat bilen </w:t>
      </w:r>
      <w:r>
        <w:rPr>
          <w:lang w:bidi=""/>
        </w:rPr>
        <w:t>önüm öndürilmegidir. Az çykdajyly önümçiligiň amala aşyrylmagy üçin nanotehnologiýa amal- lary dizaýny aňsat bolmaly we ýeňillik bilen gaýtadan işlenip bilinme- lidir. Atom häsiýetli önümler berklik, gatylyk, tizlik we öndürijilikde ýokary netijeler görkez</w:t>
      </w:r>
      <w:r>
        <w:rPr>
          <w:lang w:bidi=""/>
        </w:rPr>
        <w:t>ýär, şol sebäpli hili ýokary, harajaty pes bolýar.</w:t>
      </w:r>
    </w:p>
    <w:p w:rsidR="00C069DB" w:rsidRDefault="00846B7A">
      <w:pPr>
        <w:framePr w:h="2983" w:wrap="notBeside" w:vAnchor="text" w:hAnchor="text" w:xAlign="center" w:y="1"/>
        <w:jc w:val="center"/>
        <w:rPr>
          <w:sz w:val="2"/>
          <w:szCs w:val="2"/>
        </w:rPr>
      </w:pPr>
      <w:r>
        <w:rPr>
          <w:noProof/>
          <w:lang w:val="ru-RU" w:eastAsia="ru-RU"/>
        </w:rPr>
        <w:drawing>
          <wp:inline distT="0" distB="0" distL="0" distR="0">
            <wp:extent cx="3317240" cy="1892300"/>
            <wp:effectExtent l="0" t="0" r="0" b="0"/>
            <wp:docPr id="194" name="Рисунок 2" descr="C:\Users\Win81\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81\AppData\Local\Temp\FineReader12.00\media\image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17240" cy="1892300"/>
                    </a:xfrm>
                    <a:prstGeom prst="rect">
                      <a:avLst/>
                    </a:prstGeom>
                    <a:noFill/>
                    <a:ln>
                      <a:noFill/>
                    </a:ln>
                  </pic:spPr>
                </pic:pic>
              </a:graphicData>
            </a:graphic>
          </wp:inline>
        </w:drawing>
      </w:r>
    </w:p>
    <w:p w:rsidR="00C069DB" w:rsidRDefault="00C54C09">
      <w:pPr>
        <w:pStyle w:val="Picturecaption0"/>
        <w:framePr w:h="2983" w:wrap="notBeside" w:vAnchor="text" w:hAnchor="text" w:xAlign="center" w:y="1"/>
        <w:shd w:val="clear" w:color="auto" w:fill="auto"/>
        <w:spacing w:line="170" w:lineRule="exact"/>
      </w:pPr>
      <w:r>
        <w:rPr>
          <w:rStyle w:val="PicturecaptionSpacing0pt"/>
        </w:rPr>
        <w:t>Material we önümçilik pudagy</w:t>
      </w:r>
    </w:p>
    <w:p w:rsidR="00C069DB" w:rsidRDefault="00C069DB">
      <w:pPr>
        <w:rPr>
          <w:sz w:val="2"/>
          <w:szCs w:val="2"/>
        </w:rPr>
      </w:pPr>
    </w:p>
    <w:p w:rsidR="00C069DB" w:rsidRDefault="00C54C09">
      <w:pPr>
        <w:pStyle w:val="Bodytext20"/>
        <w:shd w:val="clear" w:color="auto" w:fill="auto"/>
        <w:spacing w:before="129" w:after="274" w:line="282" w:lineRule="exact"/>
        <w:ind w:firstLine="500"/>
        <w:jc w:val="both"/>
      </w:pPr>
      <w:r>
        <w:rPr>
          <w:lang w:bidi=""/>
        </w:rPr>
        <w:t xml:space="preserve">Materiallaryň atom we molekulýar ölçeglerinden başlap </w:t>
      </w:r>
      <w:r>
        <w:rPr>
          <w:lang w:bidi=""/>
        </w:rPr>
        <w:t>gurul- magy, konwansional usullar bilen öndürilen önümlere garanyňda berk we ýeňil maddalaryň döredilmegine şert döredýär. Bu material- lar näsazlygyň ýüze çykma ähtimallygynyň azlygy hem-de aşa çydamlylygy bar bolan bimäçe senagat pudaklary üçin öwrülişik</w:t>
      </w:r>
      <w:r>
        <w:rPr>
          <w:lang w:bidi=""/>
        </w:rPr>
        <w:t xml:space="preserve"> döretdi. Görüp-eşdilmedik we deňsiz-taýsyz aýratynlyklary bolan na- noturbalar we gaplama materiallary önümçilik usullarynyň mundan beýläk-de kämilleşmegine şert döreder.</w:t>
      </w:r>
    </w:p>
    <w:p w:rsidR="00C069DB" w:rsidRDefault="00C54C09">
      <w:pPr>
        <w:pStyle w:val="Heading50"/>
        <w:keepNext/>
        <w:keepLines/>
        <w:shd w:val="clear" w:color="auto" w:fill="auto"/>
        <w:spacing w:after="125" w:line="240" w:lineRule="exact"/>
        <w:ind w:left="20" w:firstLine="0"/>
      </w:pPr>
      <w:bookmarkStart w:id="11" w:name="bookmark8"/>
      <w:r>
        <w:rPr>
          <w:rStyle w:val="Heading53"/>
          <w:b/>
          <w:bCs/>
        </w:rPr>
        <w:t>Elektronika we kompýuter tehnologiýalary</w:t>
      </w:r>
      <w:bookmarkEnd w:id="11"/>
    </w:p>
    <w:p w:rsidR="00C069DB" w:rsidRDefault="00C54C09">
      <w:pPr>
        <w:pStyle w:val="Bodytext20"/>
        <w:shd w:val="clear" w:color="auto" w:fill="auto"/>
        <w:spacing w:before="0" w:after="0" w:line="291" w:lineRule="exact"/>
        <w:ind w:firstLine="460"/>
        <w:jc w:val="both"/>
      </w:pPr>
      <w:r>
        <w:rPr>
          <w:lang w:bidi=""/>
        </w:rPr>
        <w:t xml:space="preserve">Ilkibaşda nanotehnologiýa gözleg işleri, </w:t>
      </w:r>
      <w:r>
        <w:rPr>
          <w:lang w:bidi=""/>
        </w:rPr>
        <w:t xml:space="preserve">esasan, elektronika senagatynda has köp alnyp barylýar. Elektronika enjamlaryň nano- metr ululygynda öndürilmegi bilen häzirki döwürde hem ulanylýan ulgamlaryň netijeliliginiň we iş göwrümleriniň birnäçe esse ýokar- lanmagyna </w:t>
      </w:r>
      <w:r>
        <w:rPr>
          <w:lang w:bidi=""/>
        </w:rPr>
        <w:lastRenderedPageBreak/>
        <w:t>garaşylýar. Elektronika ugrund</w:t>
      </w:r>
      <w:r>
        <w:rPr>
          <w:lang w:bidi=""/>
        </w:rPr>
        <w:t>aky netijeli amallar we toplanan tejribeler beýleki bimäçe ugurlaryň hem bu ugurda işe başlamagyna ýol açdy. Nanoululykda döredilen materialyň häsiýetleri örän kiçi göwrümlere maglumat ýerleşdirmek we saklamak boýunça uly möçberli ylmy-gözleg işlerine sebä</w:t>
      </w:r>
      <w:r>
        <w:rPr>
          <w:lang w:bidi=""/>
        </w:rPr>
        <w:t>p boldy. Nanotehnologiýanyň ulanyljak pudaklaryň biri hökmünde nygtalýan kwant kopýuterleriniň döredilmegi netijesinde häzirki döwrüň iň döwrebap kompýuterleri bolan kompýuterlerden aşa kämil derejede işleýiş güýjüni gazanmak bolar.</w:t>
      </w:r>
    </w:p>
    <w:p w:rsidR="00C069DB" w:rsidRDefault="00C54C09">
      <w:pPr>
        <w:pStyle w:val="Bodytext20"/>
        <w:shd w:val="clear" w:color="auto" w:fill="auto"/>
        <w:spacing w:before="0" w:after="0" w:line="291" w:lineRule="exact"/>
        <w:ind w:firstLine="460"/>
        <w:jc w:val="both"/>
      </w:pPr>
      <w:r>
        <w:rPr>
          <w:lang w:bidi=""/>
        </w:rPr>
        <w:t>Has uly göwrümli DVD-le</w:t>
      </w:r>
      <w:r>
        <w:rPr>
          <w:lang w:bidi=""/>
        </w:rPr>
        <w:t>r, ýokary dumlykda optiki mikros- koplar ýa-da ýokary tizlikdäki işleýjileriň döredilmegine böwet bolýan «difraksiýa çägini» diňe barlaghanalardaky has takyk işleýän we köpçülikleýin ulanyp bolmajak derejede garyşyk bolan ýörite gurluşlar arkaly geçip bolý</w:t>
      </w:r>
      <w:r>
        <w:rPr>
          <w:lang w:bidi=""/>
        </w:rPr>
        <w:t>ar. Difraksiýa çägi, ulanyl- ýan şöhläniň linzalar arkaly diňe öz tolkun ululygynyň ýarysyna barabar diametri bolan meýdana gönükdirilip bilinjegini aňladýan çäkdir. Soňky ýyllarda amala aşyrylan işleriň netijesinde bu çägi geçip bolýan söwda maksatly amal</w:t>
      </w:r>
      <w:r>
        <w:rPr>
          <w:lang w:bidi=""/>
        </w:rPr>
        <w:t>lary kämilleşdirmäge mümkinçi- lik döredi. Bazarlardan tapyp bolýan adaty lazeriň öňüne nano- ululykdaky «opliki antenna» ýerleşdirilip, ultramelewşe şöhläni 40 nonometrlik (tolkun ululygynyň 1/20-i) meýdana gönükdirmek başartdy. Bu täzelik häzirki döwürdä</w:t>
      </w:r>
      <w:r>
        <w:rPr>
          <w:lang w:bidi=""/>
        </w:rPr>
        <w:t>ki DVD-leriň göwrümini 750 esse artdyrmaga mümkinçik berjek (3.6 terabyte) ýazgy edip bolýan DVD-leri öndürmäge şert döretdi. Şol sanda, bu tehnologiýa ýokary durulykda optiki mikroskoplaryň önümçiliginiň başyny başlady.</w:t>
      </w:r>
    </w:p>
    <w:p w:rsidR="00C069DB" w:rsidRDefault="00C54C09">
      <w:pPr>
        <w:pStyle w:val="Bodytext20"/>
        <w:shd w:val="clear" w:color="auto" w:fill="auto"/>
        <w:spacing w:before="0" w:after="0" w:line="295" w:lineRule="exact"/>
        <w:ind w:firstLine="480"/>
        <w:jc w:val="both"/>
      </w:pPr>
      <w:r>
        <w:rPr>
          <w:lang w:bidi=""/>
        </w:rPr>
        <w:t>Nanofabrikleri gurmak üçin gerek bo</w:t>
      </w:r>
      <w:r>
        <w:rPr>
          <w:lang w:bidi=""/>
        </w:rPr>
        <w:t>lan kompýuter esasy tasla- malar (CAD) hem döredilip başlandy. Bularyň biri hem NanoEngi- neer-l-dir. Öz ugrunda ilkinjileriň biri hasaplanýan NanoEngineer-1 taslaýjylara molekulýar derejede 3 ölçegli modelleri ýasamaga şert döretdi.</w:t>
      </w:r>
    </w:p>
    <w:p w:rsidR="00C069DB" w:rsidRDefault="00C54C09">
      <w:pPr>
        <w:pStyle w:val="Bodytext20"/>
        <w:shd w:val="clear" w:color="auto" w:fill="auto"/>
        <w:spacing w:before="0" w:after="0" w:line="291" w:lineRule="exact"/>
        <w:ind w:firstLine="480"/>
        <w:jc w:val="both"/>
      </w:pPr>
      <w:r>
        <w:rPr>
          <w:lang w:bidi=""/>
        </w:rPr>
        <w:t>Nanoelektronika, bir ç</w:t>
      </w:r>
      <w:r>
        <w:rPr>
          <w:lang w:bidi=""/>
        </w:rPr>
        <w:t xml:space="preserve">ipdäki tranzistoryň göwrümini artdyrmak maksady bar bolan gurluşlaryň ýa-da abzallaryň ululygynyň kiçeldil- megine esaslanýar. Soňky ýyllarda elektronika we aragatnaşyk pu- dagyndaky ösüşleriň aglabasy şonuň netijesinde amala aşyiyldy we şunlukda has kiçi </w:t>
      </w:r>
      <w:r>
        <w:rPr>
          <w:lang w:bidi=""/>
        </w:rPr>
        <w:t>we ýokary hilli abzallar döredildi.</w:t>
      </w:r>
    </w:p>
    <w:p w:rsidR="00C069DB" w:rsidRDefault="00C54C09">
      <w:pPr>
        <w:pStyle w:val="Bodytext20"/>
        <w:shd w:val="clear" w:color="auto" w:fill="auto"/>
        <w:spacing w:before="0" w:after="0" w:line="291" w:lineRule="exact"/>
        <w:ind w:firstLine="480"/>
        <w:jc w:val="both"/>
      </w:pPr>
      <w:r>
        <w:rPr>
          <w:lang w:bidi=""/>
        </w:rPr>
        <w:t xml:space="preserve">Nanotehnologiýa bilime aralaşmazdan öň hem kompýuter tehnologiýasynyň dowamly kiçelýän çiplerinde we mikroelektro- mehanika ulgamlarynda (MEMS) ulanylýardy. MEMS enjamlaryny, mikroskopiki </w:t>
      </w:r>
      <w:r>
        <w:rPr>
          <w:lang w:bidi=""/>
        </w:rPr>
        <w:lastRenderedPageBreak/>
        <w:t>elektronik we mehaniki bölekleri</w:t>
      </w:r>
      <w:r>
        <w:rPr>
          <w:lang w:bidi=""/>
        </w:rPr>
        <w:t xml:space="preserve"> birleşdirýän kiçijik gurluşlar hökmünde hem düşündirip bolar. MEMS bazary häzir- ki wagtda hem ýylda 10 milliard dollar girdeji gazanýar we olaryň biologik ulgamlar bilen utgaşdyrylmagynda öwrülişik häsiýetli ylmy gözlegleri geçirmek maksat edinilýär. Has</w:t>
      </w:r>
      <w:r>
        <w:rPr>
          <w:lang w:bidi=""/>
        </w:rPr>
        <w:t xml:space="preserve"> kiçi güýçleri ölçäp bilýän nanoelektromehaniki rezonatorlar döredildi. Rezonatorlar iki altyn elektrodyň arasynda 1,2-1,5 mikro giňişligindedir we 500 nanometr çuňlukdaky çukurjygyň üstünde asylan ýekeje nanotrubkadan emele gelýär. MeEuen we onuň topary d</w:t>
      </w:r>
      <w:r>
        <w:rPr>
          <w:lang w:bidi=""/>
        </w:rPr>
        <w:t xml:space="preserve">iňe giriş potensiýalyny (gate Volta- ge) üýtgetmek arkaly 3-den 200 </w:t>
      </w:r>
      <w:r>
        <w:rPr>
          <w:rStyle w:val="Bodytext295ptItalicSmallCaps"/>
        </w:rPr>
        <w:t>MGs-q</w:t>
      </w:r>
      <w:r>
        <w:rPr>
          <w:rStyle w:val="Bodytext2TrebuchetMS13pt"/>
        </w:rPr>
        <w:t xml:space="preserve"> </w:t>
      </w:r>
      <w:r>
        <w:rPr>
          <w:lang w:bidi=""/>
        </w:rPr>
        <w:t xml:space="preserve">çenli aralyklarda nanotrubka rezonans ýygylygyny sazlamagy hem-de ölçemegi başardylar. 0,5 </w:t>
      </w:r>
      <w:r>
        <w:rPr>
          <w:rStyle w:val="Bodytext2Italic"/>
        </w:rPr>
        <w:t xml:space="preserve">nm </w:t>
      </w:r>
      <w:r>
        <w:rPr>
          <w:lang w:bidi=""/>
        </w:rPr>
        <w:t>ýaly has kiçi hereketleriň ölçelmegi bilen kuwwat ölçegleri, häzirki güne çenli otagyň h</w:t>
      </w:r>
      <w:r>
        <w:rPr>
          <w:lang w:bidi=""/>
        </w:rPr>
        <w:t>owa şertlerinde ölçelen iň gowy netijeden 10 esse takyk amala aşyryldy.</w:t>
      </w:r>
    </w:p>
    <w:p w:rsidR="00C069DB" w:rsidRDefault="00C54C09">
      <w:pPr>
        <w:pStyle w:val="Bodytext20"/>
        <w:shd w:val="clear" w:color="auto" w:fill="auto"/>
        <w:spacing w:before="0" w:after="0" w:line="291" w:lineRule="exact"/>
        <w:ind w:firstLine="480"/>
        <w:jc w:val="both"/>
      </w:pPr>
      <w:r>
        <w:rPr>
          <w:lang w:bidi=""/>
        </w:rPr>
        <w:t>Bulardan başga-da elektronika enjamlary döredilen sensor, görke- ziji ulgamlarda we habar beriş pudaklarynda anyk öňegidişlikleriň bolmagyna garaşylýar. Nanotehnologiýa nanosowadyjylar</w:t>
      </w:r>
      <w:r>
        <w:rPr>
          <w:lang w:bidi=""/>
        </w:rPr>
        <w:t>da hem ulanylýar nanosowadyjylar bolsa ys ýaýradýan mikroblary ýok edýär. Nanosowadyjylar we nanoakylly geýimler sensorlara baglanandyr, sensorlar nanohowpsuzlyk gözleg işlerinde bimäçe amallar üçin ula- nylýar.</w:t>
      </w:r>
    </w:p>
    <w:p w:rsidR="00C069DB" w:rsidRDefault="00C54C09">
      <w:pPr>
        <w:pStyle w:val="Heading50"/>
        <w:keepNext/>
        <w:keepLines/>
        <w:shd w:val="clear" w:color="auto" w:fill="auto"/>
        <w:spacing w:after="140" w:line="240" w:lineRule="exact"/>
        <w:ind w:left="20" w:firstLine="0"/>
      </w:pPr>
      <w:bookmarkStart w:id="12" w:name="bookmark9"/>
      <w:r>
        <w:rPr>
          <w:rStyle w:val="Heading53"/>
          <w:b/>
          <w:bCs/>
        </w:rPr>
        <w:t>Lukmançylyk we saglyk pudagy</w:t>
      </w:r>
      <w:bookmarkEnd w:id="12"/>
    </w:p>
    <w:p w:rsidR="00C069DB" w:rsidRDefault="00C54C09">
      <w:pPr>
        <w:pStyle w:val="Bodytext20"/>
        <w:shd w:val="clear" w:color="auto" w:fill="auto"/>
        <w:spacing w:before="0" w:after="0" w:line="277" w:lineRule="exact"/>
        <w:ind w:firstLine="480"/>
        <w:jc w:val="both"/>
      </w:pPr>
      <w:r>
        <w:rPr>
          <w:lang w:bidi=""/>
        </w:rPr>
        <w:t>Nanotehnologiýa</w:t>
      </w:r>
      <w:r>
        <w:rPr>
          <w:lang w:bidi=""/>
        </w:rPr>
        <w:t xml:space="preserve"> janly gurluşlara molekulýar derejede täsir etme mümkinçiligini döreder. Janly bedenler bilen işläp boljak ululuk- larda enjamlaryň öndürilmegi bimäçe täze bejergi usullarynyň ýüze çykmagyna şert döreder. Diňe keseliň bar bolan ýa-da ýaýran ýer- lerine ara</w:t>
      </w:r>
      <w:r>
        <w:rPr>
          <w:lang w:bidi=""/>
        </w:rPr>
        <w:t>laşyp derman goýberýän enjamlar, adam bedeniniň için- de hereket etmäge mümkinçilik berýän barlag-geçirijilik abzallary nanotehnologiýanyň lukmançylyk we saglyk pudagyndaky potensial amallaryndan käbirleridir. Nanotehnologiýa ýürek kesellerini çalt be- jer</w:t>
      </w:r>
      <w:r>
        <w:rPr>
          <w:lang w:bidi=""/>
        </w:rPr>
        <w:t>ilmegine ýardam eder we ganyň lagtalanmagynyň öňüni alar.</w:t>
      </w:r>
    </w:p>
    <w:p w:rsidR="00C069DB" w:rsidRDefault="00C54C09">
      <w:pPr>
        <w:pStyle w:val="Bodytext20"/>
        <w:shd w:val="clear" w:color="auto" w:fill="auto"/>
        <w:spacing w:before="0" w:after="0" w:line="277" w:lineRule="exact"/>
        <w:ind w:firstLine="480"/>
        <w:jc w:val="both"/>
      </w:pPr>
      <w:r>
        <w:rPr>
          <w:lang w:bidi=""/>
        </w:rPr>
        <w:t>Syçanlarda geçirilen tejribelerde aşa howply ýaralarda-da ganamanyň wagtynda öňüniň alynýanlygy subut edilen nano- ululykdaky protein bölejiklerinden (peptitler) ybarat bolan maddany adamlarda ulanm</w:t>
      </w:r>
      <w:r>
        <w:rPr>
          <w:lang w:bidi=""/>
        </w:rPr>
        <w:t xml:space="preserve">ak üçin geçiriljek işlerden oňaýly netijä garaşylýar. Operasiýalar, ýol hadysalary ýa-da beýleki ýaralanmalarda gany tiz- den-tiz saklap, adamy halas etmäge madda, bedeniň ganan ýerine çal- nanda daşyndan seredeniňde ýukajyk, içi </w:t>
      </w:r>
      <w:r>
        <w:rPr>
          <w:lang w:bidi=""/>
        </w:rPr>
        <w:lastRenderedPageBreak/>
        <w:t>gömüp duran, süýümlerden y</w:t>
      </w:r>
      <w:r>
        <w:rPr>
          <w:lang w:bidi=""/>
        </w:rPr>
        <w:t>barat bolan tor gatlagyny emele getirýär. Bu maddanyň başga bir täsiri hem beýni ýa-da oňurgalardaky zeper ýeten ýerleriň ýaralarynyň çalt bitmegine kömek eder.</w:t>
      </w:r>
    </w:p>
    <w:p w:rsidR="00C069DB" w:rsidRDefault="00C54C09">
      <w:pPr>
        <w:pStyle w:val="Bodytext20"/>
        <w:shd w:val="clear" w:color="auto" w:fill="auto"/>
        <w:spacing w:before="0" w:after="270" w:line="277" w:lineRule="exact"/>
        <w:ind w:firstLine="480"/>
        <w:jc w:val="both"/>
      </w:pPr>
      <w:r>
        <w:rPr>
          <w:lang w:bidi=""/>
        </w:rPr>
        <w:t xml:space="preserve">Nanotehnologiýa önümleri, esasan, emeli syna hökmünde, beden hamy inženerçiligindäki bimäçe </w:t>
      </w:r>
      <w:r>
        <w:rPr>
          <w:lang w:bidi=""/>
        </w:rPr>
        <w:t>amallarda we gözegçilik arkaly der- man goýberiş ulgamlarynda ulanylýar. Nanotehnologiýa gerek bolan dermanyň öz wagtynda barmaly ýerine goýberilmegini üpjün edýär. Şeýlelikde, pes mukdarda berilmegi we az mukdardaky goşmaça täsirler ýaly gowy taraplary ga</w:t>
      </w:r>
      <w:r>
        <w:rPr>
          <w:lang w:bidi=""/>
        </w:rPr>
        <w:t>zanyp bolýar. Bu aýratyn hem çiş döreme keseliniň dermanlary üçin zemr bolan ýagdaýdyr. Mun- dan başga-da nanotehnologiýa barlag anyklaýyş usullarynda tizlik, takyklyk we bahalar babatda döreden ýeňillikleri, esasan hem, bellibir kesel ýa-da genetiki öýjüg</w:t>
      </w:r>
      <w:r>
        <w:rPr>
          <w:lang w:bidi=""/>
        </w:rPr>
        <w:t>e derman goýbermäge mümkinçilik döreder.</w:t>
      </w:r>
    </w:p>
    <w:p w:rsidR="00C069DB" w:rsidRDefault="00C54C09">
      <w:pPr>
        <w:pStyle w:val="Heading50"/>
        <w:keepNext/>
        <w:keepLines/>
        <w:shd w:val="clear" w:color="auto" w:fill="auto"/>
        <w:spacing w:after="140" w:line="240" w:lineRule="exact"/>
        <w:ind w:left="20" w:firstLine="0"/>
      </w:pPr>
      <w:bookmarkStart w:id="13" w:name="bookmark10"/>
      <w:r>
        <w:rPr>
          <w:rStyle w:val="Heading53"/>
          <w:b/>
          <w:bCs/>
        </w:rPr>
        <w:t>Howa ýollary we älem gözlegleri</w:t>
      </w:r>
      <w:bookmarkEnd w:id="13"/>
    </w:p>
    <w:p w:rsidR="00C069DB" w:rsidRDefault="00C54C09">
      <w:pPr>
        <w:pStyle w:val="Bodytext20"/>
        <w:shd w:val="clear" w:color="auto" w:fill="auto"/>
        <w:spacing w:before="0" w:after="270" w:line="277" w:lineRule="exact"/>
        <w:ind w:firstLine="480"/>
        <w:jc w:val="both"/>
      </w:pPr>
      <w:r>
        <w:rPr>
          <w:lang w:bidi=""/>
        </w:rPr>
        <w:t>Howa we älem ulaglary örän köp harajat talap edýän tehnologiýa- lardyr. Bu ulaglaryň önümçiliginde ulanylýan materiallaryň agyrlygy, harajatlaryň ýokarlanmagyna getirýän esasy sebäple</w:t>
      </w:r>
      <w:r>
        <w:rPr>
          <w:lang w:bidi=""/>
        </w:rPr>
        <w:t>rdir. Nanoteh- nologiýa - bu materiallaryň agramyny ýokary derejede azaltmak bi- len bir hatarda, onuň çykdajylaryny hem peselder. Şol sanda berkli- gi polatdan bimäçe esse ýokary bolan nanoturbalar arkaly dünýäniň ýüzünde atmosfera çenli beýgeljek binalar</w:t>
      </w:r>
      <w:r>
        <w:rPr>
          <w:lang w:bidi=""/>
        </w:rPr>
        <w:t>yň gumlmagy maksat edil- ýän amallara degişlidir. Şeýlelikde, älem gözleg harajatlarynyň uly mukdaryny emele getirýän, uçurma harajatlary azaldylyp bilner.</w:t>
      </w:r>
    </w:p>
    <w:p w:rsidR="00C069DB" w:rsidRDefault="00C54C09">
      <w:pPr>
        <w:pStyle w:val="Heading50"/>
        <w:keepNext/>
        <w:keepLines/>
        <w:shd w:val="clear" w:color="auto" w:fill="auto"/>
        <w:spacing w:after="135" w:line="240" w:lineRule="exact"/>
        <w:ind w:right="20" w:firstLine="0"/>
      </w:pPr>
      <w:bookmarkStart w:id="14" w:name="bookmark11"/>
      <w:r>
        <w:rPr>
          <w:rStyle w:val="Heading53"/>
          <w:b/>
          <w:bCs/>
        </w:rPr>
        <w:t>Daşky gurşaw we energiýa</w:t>
      </w:r>
      <w:bookmarkEnd w:id="14"/>
    </w:p>
    <w:p w:rsidR="00C069DB" w:rsidRDefault="00C54C09">
      <w:pPr>
        <w:pStyle w:val="Bodytext20"/>
        <w:shd w:val="clear" w:color="auto" w:fill="auto"/>
        <w:spacing w:before="0" w:after="0" w:line="277" w:lineRule="exact"/>
        <w:ind w:firstLine="480"/>
        <w:jc w:val="both"/>
      </w:pPr>
      <w:r>
        <w:rPr>
          <w:lang w:bidi=""/>
        </w:rPr>
        <w:t>Nanoöniimleriniň we nanokompozitleriň ýangyç senagaty- nyň önümçiligini ýok</w:t>
      </w:r>
      <w:r>
        <w:rPr>
          <w:lang w:bidi=""/>
        </w:rPr>
        <w:t>arlandyrmak mümkinçiligi bardyr. Nano- kompozitleriň giňden ulanylmagy netijesinde öndürijiligi has ýo- kary bolan motorlary we has arassa, daşky gurşawa zyýansyz ulag ulgamlaryny gurmak mümkinçiligi dörär.</w:t>
      </w:r>
    </w:p>
    <w:p w:rsidR="00C069DB" w:rsidRDefault="00C54C09">
      <w:pPr>
        <w:pStyle w:val="Bodytext20"/>
        <w:shd w:val="clear" w:color="auto" w:fill="auto"/>
        <w:spacing w:before="0" w:after="0" w:line="277" w:lineRule="exact"/>
        <w:ind w:firstLine="480"/>
        <w:jc w:val="both"/>
      </w:pPr>
      <w:r>
        <w:rPr>
          <w:lang w:bidi=""/>
        </w:rPr>
        <w:t>Ekerançylyk önümleriniň peýdaly önümlere öwrülmeg</w:t>
      </w:r>
      <w:r>
        <w:rPr>
          <w:lang w:bidi=""/>
        </w:rPr>
        <w:t>i we ne- tijede daşky gurşawyň goralyp saklanmagy nanotehnologiýanyň örän ähmiýetli pudak hökmünde ünsi çekýär. Häzirki wagta ösümlik ýaglarynyň bioýangyçlara we industriai erginlere öwrülmeginde ze- rur boljak nanokatalizorlaryň döredilmegi we taslamasy m</w:t>
      </w:r>
      <w:r>
        <w:rPr>
          <w:lang w:bidi=""/>
        </w:rPr>
        <w:t xml:space="preserve">eselesinde anyk işler alnyp </w:t>
      </w:r>
      <w:r>
        <w:rPr>
          <w:lang w:bidi=""/>
        </w:rPr>
        <w:lastRenderedPageBreak/>
        <w:t>barylýar.</w:t>
      </w:r>
    </w:p>
    <w:p w:rsidR="00C069DB" w:rsidRDefault="00C54C09">
      <w:pPr>
        <w:pStyle w:val="Bodytext20"/>
        <w:shd w:val="clear" w:color="auto" w:fill="auto"/>
        <w:spacing w:before="0" w:after="0" w:line="277" w:lineRule="exact"/>
        <w:ind w:firstLine="480"/>
        <w:jc w:val="both"/>
      </w:pPr>
      <w:r>
        <w:rPr>
          <w:lang w:bidi=""/>
        </w:rPr>
        <w:t>Energiýanyň önümçiligi we ony jemlemek meselesinde wodorodyň jemlenmeginde netijeli ulanylýan nanotehnologiýa, şol bir wagtda ulag we ýagtylandyrma pudaklarynda hem energiýany uly mukdarda tygşytlamaga şert döredýär.</w:t>
      </w:r>
    </w:p>
    <w:p w:rsidR="00C069DB" w:rsidRDefault="00C54C09">
      <w:pPr>
        <w:pStyle w:val="Bodytext20"/>
        <w:shd w:val="clear" w:color="auto" w:fill="auto"/>
        <w:spacing w:before="0" w:after="270" w:line="277" w:lineRule="exact"/>
        <w:ind w:firstLine="480"/>
        <w:jc w:val="both"/>
        <w:sectPr w:rsidR="00C069DB">
          <w:footerReference w:type="even" r:id="rId19"/>
          <w:footerReference w:type="default" r:id="rId20"/>
          <w:pgSz w:w="7518" w:h="11663"/>
          <w:pgMar w:top="735" w:right="356" w:bottom="619" w:left="436" w:header="0" w:footer="3" w:gutter="0"/>
          <w:pgNumType w:start="18"/>
          <w:cols w:space="720"/>
          <w:noEndnote/>
          <w:docGrid w:linePitch="360"/>
        </w:sectPr>
      </w:pPr>
      <w:r>
        <w:rPr>
          <w:lang w:bidi=""/>
        </w:rPr>
        <w:t>Täzeden ulanyp bolýan energiýa çeşmeleriniň içinde nazaryýet taýdan iň uly güýje eýe bolan energiýa çeşmesi sübhesiz Gün ener- giýasydyr. Emma häzirki wagtda Gün batareýasy tehnologiýasynyň önümçilik harajatynyň aşa ýokary bolmagy «arzan» we «tükeniksiz» e</w:t>
      </w:r>
      <w:r>
        <w:rPr>
          <w:lang w:bidi=""/>
        </w:rPr>
        <w:t>nergiýa hyýallarynyň hakykata öwrülmegine böwet bolýar. Gün ba- tareýalarynda, üstüne düşýän Gün şöhlesini elektrik toguna öwürýän ýarym geçiriji (silikon) öýjükleriň energiýa öwürme kuwatlylygy has ýokarydyr. Emma silikon öýjükleriniň önümçilik çykdajylar</w:t>
      </w:r>
      <w:r>
        <w:rPr>
          <w:lang w:bidi=""/>
        </w:rPr>
        <w:t>ynyň köp bolmagy sebäpli, Gün batareýasy häzir hem gymmatlylygyna galýar. Silikonuň ýerine ulanyp bolýan, önümçiligi has arzan düşýän beýleki ýarym geçiriji materiallar bilen bolsa silikonyň görkezýän netijesine ýetip bolmaýar. «Kwantum nokatlary» diýlip a</w:t>
      </w:r>
      <w:r>
        <w:rPr>
          <w:lang w:bidi=""/>
        </w:rPr>
        <w:t xml:space="preserve">tlandyrylýan bimäçe </w:t>
      </w:r>
    </w:p>
    <w:p w:rsidR="00C069DB" w:rsidRDefault="00C54C09">
      <w:pPr>
        <w:pStyle w:val="Bodytext20"/>
        <w:shd w:val="clear" w:color="auto" w:fill="auto"/>
        <w:spacing w:before="0" w:after="270" w:line="277" w:lineRule="exact"/>
        <w:ind w:firstLine="480"/>
        <w:jc w:val="both"/>
      </w:pPr>
      <w:r>
        <w:rPr>
          <w:lang w:bidi=""/>
        </w:rPr>
        <w:lastRenderedPageBreak/>
        <w:t>nanometr giňişligindäki ýarymgeçiriji kristallary ulanmak arkaly, ýerasty ýangyç serişdeleri ulanylyp alynýan elektrik energiýasynyň harajatlaryna deň bolan çykdajylar bilen energiýa alyp bolar diýlip çaklanylýar.</w:t>
      </w:r>
    </w:p>
    <w:p w:rsidR="00C069DB" w:rsidRDefault="00C54C09">
      <w:pPr>
        <w:pStyle w:val="Heading50"/>
        <w:keepNext/>
        <w:keepLines/>
        <w:shd w:val="clear" w:color="auto" w:fill="auto"/>
        <w:spacing w:after="135" w:line="240" w:lineRule="exact"/>
        <w:ind w:left="20" w:firstLine="0"/>
      </w:pPr>
      <w:bookmarkStart w:id="15" w:name="bookmark12"/>
      <w:r>
        <w:rPr>
          <w:rStyle w:val="Heading53"/>
          <w:b/>
          <w:bCs/>
        </w:rPr>
        <w:t xml:space="preserve">Biotehnologiýa we </w:t>
      </w:r>
      <w:r>
        <w:rPr>
          <w:rStyle w:val="Heading53"/>
          <w:b/>
          <w:bCs/>
        </w:rPr>
        <w:t>ekerançylyk</w:t>
      </w:r>
      <w:bookmarkEnd w:id="15"/>
    </w:p>
    <w:p w:rsidR="00C069DB" w:rsidRDefault="00C54C09">
      <w:pPr>
        <w:pStyle w:val="Bodytext20"/>
        <w:shd w:val="clear" w:color="auto" w:fill="auto"/>
        <w:spacing w:before="0" w:after="0" w:line="277" w:lineRule="exact"/>
        <w:ind w:firstLine="460"/>
        <w:jc w:val="both"/>
      </w:pPr>
      <w:r>
        <w:rPr>
          <w:lang w:bidi=""/>
        </w:rPr>
        <w:t>Saglyk pudagynda ulanylyp boljak tehnologiýalaryň kämil- leşdirilmegi bilen biotehnologiýa, derman we ekerançylyk sektor- laryndaky önümlerde bu tehnologiýalardan peýdalanyp bolýar. Täze dermanlar, dökünler, has ýokumly we kesellere garşy dumuk</w:t>
      </w:r>
      <w:r>
        <w:rPr>
          <w:lang w:bidi=""/>
        </w:rPr>
        <w:t>ly bolan ösümlikler we haýwanlar bimäçe uniwersitetler we hususy kärhanalaryň ylmy-gözleg ugurlary bolup durýar. Häzirki döwürde ösümlik we haýwan genleriniň üýtgedilmegi arkaly öndürilen käbir söwda maksatly önümlere duş gelmek bolýar.</w:t>
      </w:r>
    </w:p>
    <w:p w:rsidR="00C069DB" w:rsidRDefault="00C54C09">
      <w:pPr>
        <w:pStyle w:val="Bodytext20"/>
        <w:shd w:val="clear" w:color="auto" w:fill="auto"/>
        <w:spacing w:before="0" w:after="0" w:line="277" w:lineRule="exact"/>
        <w:ind w:firstLine="460"/>
        <w:jc w:val="both"/>
        <w:sectPr w:rsidR="00C069DB">
          <w:footerReference w:type="even" r:id="rId21"/>
          <w:footerReference w:type="default" r:id="rId22"/>
          <w:pgSz w:w="7518" w:h="11663"/>
          <w:pgMar w:top="735" w:right="356" w:bottom="619" w:left="436" w:header="0" w:footer="3" w:gutter="0"/>
          <w:pgNumType w:start="26"/>
          <w:cols w:space="720"/>
          <w:noEndnote/>
          <w:docGrid w:linePitch="360"/>
        </w:sectPr>
      </w:pPr>
      <w:r>
        <w:rPr>
          <w:lang w:bidi=""/>
        </w:rPr>
        <w:t>Nanobiotehnologiýa, tebigatda bar bolan molekulýar gurluşlara we bedenlere düşünmäge, olaryň gömüşlerini döretmäge we üstün- de işlemäge gönükdirilendir. Protein gatlanmasy (folding) ýaly bio- logik prosesleri, abzallary we gurl</w:t>
      </w:r>
      <w:r>
        <w:rPr>
          <w:lang w:bidi=""/>
        </w:rPr>
        <w:t>uşlary molekulýar derejede nädip birleşdirip boljakdygyna jogap gözleýärler. Nano-biotehnologiýa pudagyndaky beýleki bir alnyp barylýan iş materiallaryň häsiýet- lerini kämilleşdirip we olary biologik taýdan kybapdaş ýagdaýa getirmek arkaly bedeniň olary k</w:t>
      </w:r>
      <w:r>
        <w:rPr>
          <w:lang w:bidi=""/>
        </w:rPr>
        <w:t>abul etmezlik ähtimallygyny azalt- mak üçin deri inženerçiligi bilen saglyk önümlerindäki öňegidişlikleri öz içine alýar.</w:t>
      </w:r>
    </w:p>
    <w:p w:rsidR="00C069DB" w:rsidRDefault="00C54C09">
      <w:pPr>
        <w:pStyle w:val="Heading50"/>
        <w:keepNext/>
        <w:keepLines/>
        <w:shd w:val="clear" w:color="auto" w:fill="auto"/>
        <w:spacing w:after="348" w:line="240" w:lineRule="exact"/>
        <w:ind w:firstLine="0"/>
        <w:jc w:val="right"/>
      </w:pPr>
      <w:bookmarkStart w:id="16" w:name="bookmark13"/>
      <w:r>
        <w:rPr>
          <w:rStyle w:val="Heading52"/>
          <w:b/>
          <w:bCs/>
        </w:rPr>
        <w:lastRenderedPageBreak/>
        <w:t>I BAP</w:t>
      </w:r>
      <w:bookmarkEnd w:id="16"/>
    </w:p>
    <w:p w:rsidR="00C069DB" w:rsidRDefault="00C54C09">
      <w:pPr>
        <w:pStyle w:val="Heading50"/>
        <w:keepNext/>
        <w:keepLines/>
        <w:shd w:val="clear" w:color="auto" w:fill="auto"/>
        <w:spacing w:after="265" w:line="240" w:lineRule="exact"/>
        <w:ind w:firstLine="0"/>
        <w:jc w:val="left"/>
      </w:pPr>
      <w:bookmarkStart w:id="17" w:name="bookmark14"/>
      <w:r>
        <w:rPr>
          <w:rStyle w:val="Heading53"/>
          <w:b/>
          <w:bCs/>
        </w:rPr>
        <w:t>NANOTEHNOLOGIÝANYŇ ESASY DÜŞÜNJELERI</w:t>
      </w:r>
      <w:bookmarkEnd w:id="17"/>
    </w:p>
    <w:p w:rsidR="00C069DB" w:rsidRDefault="00C54C09">
      <w:pPr>
        <w:pStyle w:val="Bodytext211"/>
        <w:shd w:val="clear" w:color="auto" w:fill="auto"/>
        <w:spacing w:line="237" w:lineRule="exact"/>
        <w:ind w:left="1540" w:firstLine="0"/>
        <w:jc w:val="right"/>
      </w:pPr>
      <w:r>
        <w:rPr>
          <w:rStyle w:val="Bodytext21Spacing0pt"/>
          <w:i/>
          <w:iCs/>
        </w:rPr>
        <w:t>«Kim, öňürti nanotehnologiýany özleşdirip eline alsa, geljegiň tehnosferasynda iň öňdebaiyj</w:t>
      </w:r>
      <w:r>
        <w:rPr>
          <w:rStyle w:val="Bodytext21Spacing0pt"/>
          <w:i/>
          <w:iCs/>
        </w:rPr>
        <w:t>y orny eýelär»</w:t>
      </w:r>
    </w:p>
    <w:p w:rsidR="00C069DB" w:rsidRDefault="00C54C09">
      <w:pPr>
        <w:pStyle w:val="Bodytext60"/>
        <w:shd w:val="clear" w:color="auto" w:fill="auto"/>
        <w:spacing w:after="269" w:line="190" w:lineRule="exact"/>
        <w:ind w:firstLine="0"/>
        <w:jc w:val="right"/>
      </w:pPr>
      <w:r>
        <w:rPr>
          <w:lang w:bidi=""/>
        </w:rPr>
        <w:t>(E. Teýlor)</w:t>
      </w:r>
    </w:p>
    <w:p w:rsidR="00C069DB" w:rsidRDefault="00C54C09">
      <w:pPr>
        <w:pStyle w:val="Bodytext20"/>
        <w:shd w:val="clear" w:color="auto" w:fill="auto"/>
        <w:spacing w:before="0" w:after="0" w:line="291" w:lineRule="exact"/>
        <w:ind w:firstLine="500"/>
        <w:jc w:val="both"/>
      </w:pPr>
      <w:r>
        <w:rPr>
          <w:lang w:bidi=""/>
        </w:rPr>
        <w:t xml:space="preserve">Häzirki wagta çenli adaty integral elektronikasy skeýlingiň ka- nuny (integral shemanyň elementiniň ähli ölçegleriniň proporsio- nal kiçeldilme kanuny) boýunça elementleriň (bipolýar we MDY tranzistorlaryň, ýagny </w:t>
      </w:r>
      <w:r>
        <w:rPr>
          <w:lang w:bidi=""/>
        </w:rPr>
        <w:t>«metal-dielektrik-ýarymgeçiriji» gömüşli tranzistorlaryň, diodlaryň we ş.m.) mikron ölçeglerden submikron ölçeglere çenli yzygiderli kiçeldilmegi boýunça ösdürildi. Munuň ýaly ösdürilme, ilki bilen, integral shemalaryň tiz täsir edijiligini güýçlen- dirmek</w:t>
      </w:r>
      <w:r>
        <w:rPr>
          <w:lang w:bidi=""/>
        </w:rPr>
        <w:t>, olaryň integrasiýasyny ýokarlandyrmak we energiýa harç edi- jiligini peseltmek üçin ýykgyn edilen işleriň netijesinde ýüze çykdy. Şunuň bilen bilelikde yzygiderli gowulandyrylan adaty litografiýanyň, epitaksiýanyň we dürli materiallaryň ýuka gatlaklaryny</w:t>
      </w:r>
      <w:r>
        <w:rPr>
          <w:lang w:bidi=""/>
        </w:rPr>
        <w:t>ň alnyş usullarynyň tehnologik enjamlary hem kämilleşdirildi.</w:t>
      </w:r>
    </w:p>
    <w:p w:rsidR="00C069DB" w:rsidRDefault="00C54C09">
      <w:pPr>
        <w:pStyle w:val="Bodytext20"/>
        <w:shd w:val="clear" w:color="auto" w:fill="auto"/>
        <w:spacing w:before="0" w:after="0" w:line="291" w:lineRule="exact"/>
        <w:ind w:firstLine="500"/>
        <w:jc w:val="both"/>
      </w:pPr>
      <w:r>
        <w:rPr>
          <w:lang w:bidi=""/>
        </w:rPr>
        <w:t xml:space="preserve">Şeýle-de bolsa ulanylmaga ýaramly bolan gurluşlaryň öndüriliş göteriminiň kiçelmegi, olaryň çylşyrymlylygynyň ýokarlanmagy sebäpli, shemalaryň öndüriliş wagtynyň gömükli derejede ýokarlan- magy </w:t>
      </w:r>
      <w:r>
        <w:rPr>
          <w:lang w:bidi=""/>
        </w:rPr>
        <w:t>we şunuň bilen bagly bolan maddy çykdajylaryň köp gezek ýokarlanmagy elektron tehnikasynyň ösdürilmeginde hil taýdan üýtgeşmeleri şertlendirdi. Tehnologik enjamyň kämilleşdirilmegi onuň lokallygynyň we täsir edilmeginiň kynçylyk derejesini ýokarlandyrmagyň</w:t>
      </w:r>
      <w:r>
        <w:rPr>
          <w:lang w:bidi=""/>
        </w:rPr>
        <w:t xml:space="preserve"> ugry boýunça amala aşyryldy. Mundan başga-da lokallygyň ýokarlandyrylmagy gurluşlary formirlemegiň toparlaýyn usulyýetlerinden özbaşdak usullaryna geçirilmegine bolan zerurlyga getirdi. Şunuň bilen baglanyşyklylykda ýokary lokallygy we edilýän täsirleriň </w:t>
      </w:r>
      <w:r>
        <w:rPr>
          <w:lang w:bidi=""/>
        </w:rPr>
        <w:t>dürli-dürlüligini üpjün etmäge mümkinçilik berýän hil taýdan täze tehnologik usullary ulanmagyň zemrlygy ýüze çykdy. Bu bolsa yzygiderli kiçelmegini dowam edýän ölçeglerde täze gurluşlary döretmek üçin zerurdyr.</w:t>
      </w:r>
    </w:p>
    <w:p w:rsidR="00C069DB" w:rsidRDefault="00C54C09">
      <w:pPr>
        <w:pStyle w:val="Bodytext20"/>
        <w:shd w:val="clear" w:color="auto" w:fill="auto"/>
        <w:spacing w:before="0" w:after="0" w:line="277" w:lineRule="exact"/>
        <w:ind w:firstLine="480"/>
        <w:jc w:val="both"/>
      </w:pPr>
      <w:r>
        <w:rPr>
          <w:lang w:bidi=""/>
        </w:rPr>
        <w:t>Optiki litografiýanyň adaty usullary özlerin</w:t>
      </w:r>
      <w:r>
        <w:rPr>
          <w:lang w:bidi=""/>
        </w:rPr>
        <w:t xml:space="preserve">iň şöhlelenme- siniň uly tolkun uzynlyklary sebäpli, rugsat edijilik mümkinçili- gi nanometriň </w:t>
      </w:r>
      <w:r>
        <w:rPr>
          <w:lang w:bidi=""/>
        </w:rPr>
        <w:lastRenderedPageBreak/>
        <w:t>paýlaryna çenli bolan nanometr ölçegli zolaklary üçin ulanmaga ýaramly däldir. Sinhrotronly şöhlelenme rezistiň çalynmagynyň we iýdirilmeginiň adaty tehnologiýal</w:t>
      </w:r>
      <w:r>
        <w:rPr>
          <w:lang w:bidi=""/>
        </w:rPr>
        <w:t>arynyň ulanyl- magynda nanometr ölçegleri iipjiin etmeýär. Elektron-şöhleli usul nanometr ölçeglerine çenli şöhläni fokusirlemek arkaly täsir etmegiň ýokary lokallygyny iipjün etmäge mümkinçilik berýär. Ýöne kolli- mirlenilen elektronlaryň ýokary energiýas</w:t>
      </w:r>
      <w:r>
        <w:rPr>
          <w:lang w:bidi=""/>
        </w:rPr>
        <w:t>y aşaky esas hökmünde ulanylýan materialdan dessäniň gömükli derejedäki ýaýrawyna, onuň kemçilikleriniň sanynyň ýokarlanmagyna we aşaky esas bolup durýan materialyň döwülmegine getirýär. Fokusirlenilen ionly desseler bara- da hem şunuň ýaly maglumatlary aý</w:t>
      </w:r>
      <w:r>
        <w:rPr>
          <w:lang w:bidi=""/>
        </w:rPr>
        <w:t>tmak bolar.</w:t>
      </w:r>
    </w:p>
    <w:p w:rsidR="00C069DB" w:rsidRDefault="00C54C09">
      <w:pPr>
        <w:pStyle w:val="Bodytext20"/>
        <w:shd w:val="clear" w:color="auto" w:fill="auto"/>
        <w:spacing w:before="0" w:after="0" w:line="277" w:lineRule="exact"/>
        <w:ind w:firstLine="480"/>
        <w:jc w:val="both"/>
      </w:pPr>
      <w:r>
        <w:rPr>
          <w:lang w:bidi=""/>
        </w:rPr>
        <w:t xml:space="preserve">Bu bölejikleriň çeşmesiniň hem-de aşaky esasyň gömükli de- rejedäki giňişleýin bölünmesinde bolan bölejikleriň döwüjilik täsiriniň we usulyny mgsat edijilik mümkinçiliginiň arasyndaky gapma-garşylygy çözmeklik başartmaýar. Bu meseläni diňe bir </w:t>
      </w:r>
      <w:r>
        <w:rPr>
          <w:lang w:bidi=""/>
        </w:rPr>
        <w:t>ýeke-täk usul bilen çözmek bolar- bölejikleriň çeşmesini aşaky esasa ýakynlaşdyrmaly, ýagny ýakyn meýdan prinsipini ulanmak arkaly me- seläni çözmek bolar. Ýakyn meýdan prinsipini ulanmak arkaly mgsat edijilik mümkinçiligini atomlara çenli ýokarlandyrmaga,</w:t>
      </w:r>
      <w:r>
        <w:rPr>
          <w:lang w:bidi=""/>
        </w:rPr>
        <w:t xml:space="preserve"> bölejikleriň energiýasyny gözenegiň ýylylyk yrgyldylarynyň energiýasyndan kiçi bolan ululyklara çenli kiçeltmäge we şonuň netijesinde bolsa aşaky esasyň döwülmeginiň öňüni almaga mümkinçilik berýär.</w:t>
      </w:r>
    </w:p>
    <w:p w:rsidR="00C069DB" w:rsidRDefault="00C54C09">
      <w:pPr>
        <w:pStyle w:val="Bodytext20"/>
        <w:shd w:val="clear" w:color="auto" w:fill="auto"/>
        <w:spacing w:before="0" w:after="270" w:line="277" w:lineRule="exact"/>
        <w:ind w:firstLine="480"/>
        <w:jc w:val="both"/>
      </w:pPr>
      <w:r>
        <w:rPr>
          <w:lang w:bidi=""/>
        </w:rPr>
        <w:t>Ýakyn meýdan prinsipi ilkinji gezek IBM kompaniýasynyň Ş</w:t>
      </w:r>
      <w:r>
        <w:rPr>
          <w:lang w:bidi=""/>
        </w:rPr>
        <w:t>weýsariýanyň Sýurih şäherindäki ylmy-barlag tejribehanasynyň ylmy işgärleri we şol bir wagtyň özünde 1986-njy ýylyň Nobel baýragynyň eýeleri bolan şweýsariýaly fizikler Gerd Karl Binnig we Genrih Ro- rer (nemesçe: Gerd Karl Binnig und Heinrieh Rohrer) tara</w:t>
      </w:r>
      <w:r>
        <w:rPr>
          <w:lang w:bidi=""/>
        </w:rPr>
        <w:t>pyndan amala aşyryldy. Bu alymlar ajaýyp fiziki enjam bolan - skanirleýji tunnel mikroskopyny (STM) işläp taýýarladylar. Bu enjamyň işleýşi kwant-mehaniki kanunalaýyklyklara esaslanandyr we netijede bolsa onuň mümkinçilikleri düýpli fiziki çäklere golaýdyr</w:t>
      </w:r>
      <w:r>
        <w:rPr>
          <w:lang w:bidi=""/>
        </w:rPr>
        <w:t>. Skanirleýji tun- nel mikroskopynyň kömegi bilen gaty jisimleriň üstlerini öwrenmegiň düýpgöter täze usulyýetleri güýçli derejede ösdürildi. Olar üstleriň mikrotopologiýasyny atom derejesine çenli rugsat edijilik mümkin- çilikde «görmäge» mümkinçilik berý</w:t>
      </w:r>
      <w:r>
        <w:rPr>
          <w:lang w:bidi=""/>
        </w:rPr>
        <w:t>är, bu bolsa iň gowy elektron mikroskoplara hem elýeterli däldir. Mundan başga-da, skanirleýji tun- nel mikroskopy we onuň soňky modifikasiýalary aýratyn atomlar we molekulalar bilen işlemäge ukyply bolan tehnologik enjamlar boldy.</w:t>
      </w:r>
    </w:p>
    <w:p w:rsidR="00C069DB" w:rsidRDefault="00C54C09">
      <w:pPr>
        <w:pStyle w:val="Heading50"/>
        <w:keepNext/>
        <w:keepLines/>
        <w:numPr>
          <w:ilvl w:val="0"/>
          <w:numId w:val="6"/>
        </w:numPr>
        <w:shd w:val="clear" w:color="auto" w:fill="auto"/>
        <w:tabs>
          <w:tab w:val="left" w:pos="1764"/>
        </w:tabs>
        <w:spacing w:after="147" w:line="240" w:lineRule="exact"/>
        <w:ind w:left="1280" w:firstLine="0"/>
        <w:jc w:val="both"/>
      </w:pPr>
      <w:bookmarkStart w:id="18" w:name="bookmark15"/>
      <w:r>
        <w:rPr>
          <w:rStyle w:val="Heading53"/>
          <w:b/>
          <w:bCs/>
        </w:rPr>
        <w:lastRenderedPageBreak/>
        <w:t>Nanotehnologiýa barada d</w:t>
      </w:r>
      <w:r>
        <w:rPr>
          <w:rStyle w:val="Heading53"/>
          <w:b/>
          <w:bCs/>
        </w:rPr>
        <w:t>üşünje</w:t>
      </w:r>
      <w:bookmarkEnd w:id="18"/>
    </w:p>
    <w:p w:rsidR="00C069DB" w:rsidRDefault="00C54C09">
      <w:pPr>
        <w:pStyle w:val="Bodytext20"/>
        <w:shd w:val="clear" w:color="auto" w:fill="auto"/>
        <w:spacing w:before="0" w:after="0" w:line="268" w:lineRule="exact"/>
        <w:ind w:firstLine="480"/>
        <w:jc w:val="both"/>
      </w:pPr>
      <w:r>
        <w:rPr>
          <w:lang w:bidi=""/>
        </w:rPr>
        <w:t>Skanirleýji tunnel mikroskopynyň döremegi bilen, takmynan, nanometriň bir paýyndan 100 nanometre çenli aralykda bolan ululykdaky nanoölçegli (çürt kesik kiçi ölçeg birlikli) obýektleriň öwrenilmegi we döredilmegi ýokary depginler bilen ösdürildi. Bu</w:t>
      </w:r>
      <w:r>
        <w:rPr>
          <w:lang w:bidi=""/>
        </w:rPr>
        <w:t xml:space="preserve"> ýer- den hem nanoylym, nanoinženerçilik, nanoelektronika we nanotehno- logiýa atlary döräp ulanylyşa girizildi. Nanotehnologiýanyň obýekt- lerine özbaşdak bölejikler, plýonkalar, sterženler, trubkalar (iki we bir ölçegli döremeler, şeýle-de nol ölçegli ob</w:t>
      </w:r>
      <w:r>
        <w:rPr>
          <w:lang w:bidi=""/>
        </w:rPr>
        <w:t>ýektler bolan kwant nokat- lary, bu ýerde gurluşyň ölçegi diýlip onuň makroölçegleriniň sanyna düşünilýär), şeýle-de konsolidirlenilen nanogurluşly we nanoöýjükli materiallar hem-de nanogumamalar degişlidir. Yokarda görkezilen ölçegleriň aralyklarynyň ýoka</w:t>
      </w:r>
      <w:r>
        <w:rPr>
          <w:lang w:bidi=""/>
        </w:rPr>
        <w:t>rky çägi arassa şertlidir. Aşaky çägi bolsa atomlaryň we molekulalaryň ölçegleri boýunça kesgitlenilýär.</w:t>
      </w:r>
    </w:p>
    <w:p w:rsidR="00C069DB" w:rsidRDefault="00C54C09">
      <w:pPr>
        <w:pStyle w:val="Bodytext20"/>
        <w:shd w:val="clear" w:color="auto" w:fill="auto"/>
        <w:spacing w:before="0" w:after="0" w:line="268" w:lineRule="exact"/>
        <w:ind w:firstLine="480"/>
        <w:jc w:val="both"/>
      </w:pPr>
      <w:r>
        <w:rPr>
          <w:lang w:bidi=""/>
        </w:rPr>
        <w:t>Nanotehnologiýa adalgasy diýlende gurluşlary nanometr masştabynda, ýagny atomlaryň, molekulalaryň we molekulýar üsti döremeleriň ölçegleriniň diapazony</w:t>
      </w:r>
      <w:r>
        <w:rPr>
          <w:lang w:bidi=""/>
        </w:rPr>
        <w:t>nda amala aşyrylýan materiallaryň, gumamalaryň we ulgamlaryň döredilmegine we ula- nylmagyna düşünilýär. Nanotehnologiýa şunuň ýaly obýektler bilen işlemäge ukyply bolmagy we şol obýektlerden düýpgöter täze mo- lekulýar (has takygy, molekulýar üsti) tertip</w:t>
      </w:r>
      <w:r>
        <w:rPr>
          <w:lang w:bidi=""/>
        </w:rPr>
        <w:t>leşmä eýe bolan has uly gurluşlary döretmegi göz öňünde tutýar. Olar emeli döredilmeler bo- lup, täze fiziki, himiki we biologik häsiýetler bilen häsiýetlendirilýär.</w:t>
      </w:r>
    </w:p>
    <w:p w:rsidR="00C069DB" w:rsidRDefault="00C54C09">
      <w:pPr>
        <w:pStyle w:val="Bodytext20"/>
        <w:shd w:val="clear" w:color="auto" w:fill="auto"/>
        <w:spacing w:before="0" w:after="0" w:line="268" w:lineRule="exact"/>
        <w:ind w:firstLine="480"/>
        <w:jc w:val="both"/>
      </w:pPr>
      <w:r>
        <w:rPr>
          <w:rStyle w:val="Bodytext2TimesNewRoman12ptBold"/>
          <w:rFonts w:eastAsia="Georgia"/>
        </w:rPr>
        <w:t xml:space="preserve">Nanoylym </w:t>
      </w:r>
      <w:r>
        <w:rPr>
          <w:lang w:bidi=""/>
        </w:rPr>
        <w:t>- bu nanomateriallaryň häsiýetlerini we nano- metr masştabynda bolup geçýän hadys</w:t>
      </w:r>
      <w:r>
        <w:rPr>
          <w:lang w:bidi=""/>
        </w:rPr>
        <w:t>alary düýpleýin öwrenmek bilen meşgullanýar. Bu ylmyň ösdürilmegi soňky on ýyllygyň dowamynda, esasan hem, nanogurluşlary döretmegiň, öwrenmegiň, beýan etmegiň we modifikasiýalaşdyrmagyň täze usullaryny işläp taýýarlamak bilen baglanyşyklydyr.</w:t>
      </w:r>
    </w:p>
    <w:p w:rsidR="00C069DB" w:rsidRDefault="00C54C09">
      <w:pPr>
        <w:pStyle w:val="Bodytext20"/>
        <w:shd w:val="clear" w:color="auto" w:fill="auto"/>
        <w:spacing w:before="0" w:after="0" w:line="286" w:lineRule="exact"/>
        <w:ind w:firstLine="480"/>
        <w:jc w:val="both"/>
      </w:pPr>
      <w:r>
        <w:rPr>
          <w:rStyle w:val="Bodytext2TimesNewRoman12ptBold"/>
          <w:rFonts w:eastAsia="Georgia"/>
        </w:rPr>
        <w:t xml:space="preserve">Nanoinženerçilik </w:t>
      </w:r>
      <w:r>
        <w:rPr>
          <w:lang w:bidi=""/>
        </w:rPr>
        <w:t>- bu nanogurluşlaryň ulanylyşy boýunça has netijeli usullaryň gözlenilip tapylmagyny üpjün edýär.</w:t>
      </w:r>
    </w:p>
    <w:p w:rsidR="00C069DB" w:rsidRDefault="00C54C09">
      <w:pPr>
        <w:pStyle w:val="Heading50"/>
        <w:keepNext/>
        <w:keepLines/>
        <w:numPr>
          <w:ilvl w:val="0"/>
          <w:numId w:val="6"/>
        </w:numPr>
        <w:shd w:val="clear" w:color="auto" w:fill="auto"/>
        <w:tabs>
          <w:tab w:val="left" w:pos="1773"/>
        </w:tabs>
        <w:spacing w:after="147" w:line="240" w:lineRule="exact"/>
        <w:ind w:left="1280" w:firstLine="0"/>
        <w:jc w:val="both"/>
      </w:pPr>
      <w:bookmarkStart w:id="19" w:name="bookmark16"/>
      <w:r>
        <w:rPr>
          <w:rStyle w:val="Heading53"/>
          <w:b/>
          <w:bCs/>
        </w:rPr>
        <w:t>Nanoobýektleriň klassifikasiýasy</w:t>
      </w:r>
      <w:bookmarkEnd w:id="19"/>
    </w:p>
    <w:p w:rsidR="00C069DB" w:rsidRDefault="00C54C09">
      <w:pPr>
        <w:pStyle w:val="Bodytext20"/>
        <w:shd w:val="clear" w:color="auto" w:fill="auto"/>
        <w:spacing w:before="0" w:after="0" w:line="268" w:lineRule="exact"/>
        <w:ind w:firstLine="480"/>
        <w:jc w:val="both"/>
      </w:pPr>
      <w:r>
        <w:rPr>
          <w:lang w:bidi=""/>
        </w:rPr>
        <w:t>Nusganyň ölçegleriniň uly (makroskopiki) ululyklardan, my- sal üçin, metrden ýa-da santimetrden örän kiçi ul</w:t>
      </w:r>
      <w:r>
        <w:rPr>
          <w:lang w:bidi=""/>
        </w:rPr>
        <w:t xml:space="preserve">ulyklara çenli dogry kiçeldilmeginde nusganyň häsiýetleri ilkibaşda üýtgewsiz bolup galýar. Soňra bolsa bu häsiýetler haýallyk bilen üýtgäp başla- ýar, 100 nanometrden kiçi ölçeglerde bolsa nusganyň häsiýetleri düýpli üýtgäp </w:t>
      </w:r>
      <w:r>
        <w:rPr>
          <w:lang w:bidi=""/>
        </w:rPr>
        <w:lastRenderedPageBreak/>
        <w:t xml:space="preserve">biler. Eger nusganyň ölçegleri </w:t>
      </w:r>
      <w:r>
        <w:rPr>
          <w:lang w:bidi=""/>
        </w:rPr>
        <w:t xml:space="preserve">bir ölçeg ugrunda na- nometr diapazonynda ýerleşýän bolsa we beýleki iki ölçeg uly bo- lup galsa, onda munuň ýaly nano obýektlere </w:t>
      </w:r>
      <w:r>
        <w:rPr>
          <w:rStyle w:val="Bodytext2TimesNewRoman12ptBold"/>
          <w:rFonts w:eastAsia="Georgia"/>
        </w:rPr>
        <w:t xml:space="preserve">kwant çukurlary </w:t>
      </w:r>
      <w:r>
        <w:rPr>
          <w:lang w:bidi=""/>
        </w:rPr>
        <w:t xml:space="preserve">diýlip atlandyrylýar. Kwant çukury - bu iki ölçegli nanoobýektdir. Munuň ýaly nanoobýektlere ýuka plýonkalar, </w:t>
      </w:r>
      <w:r>
        <w:rPr>
          <w:lang w:bidi=""/>
        </w:rPr>
        <w:t>fazalaryň bölünme üstlerin- däki adsorbsion mono- we poligatlaklar (şol sanda hem Lengmýur- Blodžett plýonkalary) we beýlekiler degişlidir.</w:t>
      </w:r>
    </w:p>
    <w:p w:rsidR="00C069DB" w:rsidRDefault="00C54C09">
      <w:pPr>
        <w:pStyle w:val="Bodytext20"/>
        <w:shd w:val="clear" w:color="auto" w:fill="auto"/>
        <w:spacing w:before="0" w:after="0" w:line="268" w:lineRule="exact"/>
        <w:ind w:firstLine="480"/>
        <w:jc w:val="both"/>
      </w:pPr>
      <w:r>
        <w:rPr>
          <w:lang w:bidi=""/>
        </w:rPr>
        <w:t xml:space="preserve">Eger nusganyň giňişlikdäki iki ölçegi kiçi bolsa we üçünji ölçegi uly bolsa, onda munuň ýaly obýekte </w:t>
      </w:r>
      <w:r>
        <w:rPr>
          <w:rStyle w:val="Bodytext2TimesNewRoman12ptBold"/>
          <w:rFonts w:eastAsia="Georgia"/>
        </w:rPr>
        <w:t xml:space="preserve">kwant simi </w:t>
      </w:r>
      <w:r>
        <w:rPr>
          <w:lang w:bidi=""/>
        </w:rPr>
        <w:t>diýl</w:t>
      </w:r>
      <w:r>
        <w:rPr>
          <w:lang w:bidi=""/>
        </w:rPr>
        <w:t>ip atlandyrylýar. Kwant simi bir ölçegli nanoobýektdir. Bir ölçegli nanoobýektlere inçe süýümler, örän inçe kapillýarlar we öýjükler, kwant simler, nanotrub- kalar we beýlekiler degişlidir.</w:t>
      </w:r>
    </w:p>
    <w:p w:rsidR="00C069DB" w:rsidRDefault="00C54C09">
      <w:pPr>
        <w:pStyle w:val="Bodytext20"/>
        <w:shd w:val="clear" w:color="auto" w:fill="auto"/>
        <w:spacing w:before="0" w:after="0" w:line="268" w:lineRule="exact"/>
        <w:ind w:firstLine="480"/>
        <w:jc w:val="both"/>
      </w:pPr>
      <w:r>
        <w:rPr>
          <w:lang w:bidi=""/>
        </w:rPr>
        <w:t>Üç ölçegleri hem nanometr diapazonda bolan nano obýektle- re kwant</w:t>
      </w:r>
      <w:r>
        <w:rPr>
          <w:lang w:bidi=""/>
        </w:rPr>
        <w:t xml:space="preserve"> nokatlary ýa-da </w:t>
      </w:r>
      <w:r>
        <w:rPr>
          <w:rStyle w:val="Bodytext2TimesNewRoman12ptBold"/>
          <w:rFonts w:eastAsia="Georgia"/>
        </w:rPr>
        <w:t xml:space="preserve">klasterler </w:t>
      </w:r>
      <w:r>
        <w:rPr>
          <w:lang w:bidi=""/>
        </w:rPr>
        <w:t>diýlip atlandyrylýar. Olar nol ölçegli obýektlerdir. Nanoobýektleriň munuň ýaly gömüşine her dürli gaty jisimleriň nanobölejikleri, kolloidli erginler (küljagazlar), mikroemulsiýalar, dürli suwuklyklaryň damjalary, gazly köpürji</w:t>
      </w:r>
      <w:r>
        <w:rPr>
          <w:lang w:bidi=""/>
        </w:rPr>
        <w:t>kler we beýlekiler degişlidir.</w:t>
      </w:r>
    </w:p>
    <w:p w:rsidR="00C069DB" w:rsidRDefault="00C54C09">
      <w:pPr>
        <w:pStyle w:val="Bodytext20"/>
        <w:shd w:val="clear" w:color="auto" w:fill="auto"/>
        <w:spacing w:before="0" w:after="215" w:line="268" w:lineRule="exact"/>
        <w:ind w:firstLine="480"/>
        <w:jc w:val="both"/>
      </w:pPr>
      <w:r>
        <w:rPr>
          <w:lang w:bidi=""/>
        </w:rPr>
        <w:t>Nanogurluşlaryň bu üç sany gömüşleriniň atlarynda kwant epite- ti (häsiýetlendirmesi), ultrakiçi ölçeglerde kwant mehanikasynyň ka- nunlary bilen düşündirilýän tebigatly häsiýetleriniň ýüze çykýandygy bilen düşündirilýär.</w:t>
      </w:r>
    </w:p>
    <w:p w:rsidR="00C069DB" w:rsidRDefault="00C54C09">
      <w:pPr>
        <w:pStyle w:val="Heading50"/>
        <w:keepNext/>
        <w:keepLines/>
        <w:numPr>
          <w:ilvl w:val="0"/>
          <w:numId w:val="6"/>
        </w:numPr>
        <w:shd w:val="clear" w:color="auto" w:fill="auto"/>
        <w:tabs>
          <w:tab w:val="left" w:pos="689"/>
        </w:tabs>
        <w:spacing w:after="138"/>
        <w:ind w:left="2000"/>
        <w:jc w:val="left"/>
      </w:pPr>
      <w:bookmarkStart w:id="20" w:name="bookmark17"/>
      <w:r>
        <w:rPr>
          <w:rStyle w:val="Heading53"/>
          <w:b/>
          <w:bCs/>
        </w:rPr>
        <w:t>Nan</w:t>
      </w:r>
      <w:r>
        <w:rPr>
          <w:rStyle w:val="Heading53"/>
          <w:b/>
          <w:bCs/>
        </w:rPr>
        <w:t>oobýektleriň häsiýetleri we olaryň ölçegleri bilen baglanyşykly hadysalar</w:t>
      </w:r>
      <w:bookmarkEnd w:id="20"/>
    </w:p>
    <w:p w:rsidR="00C069DB" w:rsidRDefault="00C54C09">
      <w:pPr>
        <w:pStyle w:val="Bodytext20"/>
        <w:shd w:val="clear" w:color="auto" w:fill="auto"/>
        <w:spacing w:before="0" w:after="0" w:line="277" w:lineRule="exact"/>
        <w:ind w:firstLine="480"/>
        <w:jc w:val="both"/>
      </w:pPr>
      <w:r>
        <w:rPr>
          <w:lang w:bidi=""/>
        </w:rPr>
        <w:t>Özleriniň ölçegleriniň dürli ululyklary boýunça nanoobýektleriň klassifikasiýasy diňe formal taýdan wajyp däldir. Erenfestiň prinsi- pine laýyklykda bölejikleriň geometriýasy (giňişl</w:t>
      </w:r>
      <w:r>
        <w:rPr>
          <w:lang w:bidi=""/>
        </w:rPr>
        <w:t xml:space="preserve">ikdäki ölçegi) fizi- ki parametrleri baglanyşdyrýan baglanyşyklaryň häsiýetine gömükli derejede täsir edýär. Şeýlelikde, Nýutonyň dartyşma kanunynda </w:t>
      </w:r>
      <w:r>
        <w:rPr>
          <w:rStyle w:val="Bodytext2Italic"/>
        </w:rPr>
        <w:t>(F = Gm</w:t>
      </w:r>
      <w:r>
        <w:rPr>
          <w:rStyle w:val="Bodytext2Italic"/>
          <w:vertAlign w:val="subscript"/>
        </w:rPr>
        <w:t>{</w:t>
      </w:r>
      <w:r>
        <w:rPr>
          <w:rStyle w:val="Bodytext2Italic"/>
        </w:rPr>
        <w:t xml:space="preserve"> m</w:t>
      </w:r>
      <w:r>
        <w:rPr>
          <w:rStyle w:val="Bodytext2Italic"/>
          <w:vertAlign w:val="subscript"/>
        </w:rPr>
        <w:t>2</w:t>
      </w:r>
      <w:r>
        <w:rPr>
          <w:rStyle w:val="Bodytext2Italic"/>
        </w:rPr>
        <w:t>r</w:t>
      </w:r>
      <w:r>
        <w:rPr>
          <w:rStyle w:val="Bodytext2Italic"/>
          <w:vertAlign w:val="subscript"/>
        </w:rPr>
        <w:t>v</w:t>
      </w:r>
      <w:r>
        <w:rPr>
          <w:rStyle w:val="Bodytext2Italic"/>
        </w:rPr>
        <w:t>~</w:t>
      </w:r>
      <w:r>
        <w:rPr>
          <w:rStyle w:val="Bodytext2Italic"/>
          <w:vertAlign w:val="superscript"/>
        </w:rPr>
        <w:t>2</w:t>
      </w:r>
      <w:r>
        <w:rPr>
          <w:rStyle w:val="Bodytext2Italic"/>
        </w:rPr>
        <w:t>,</w:t>
      </w:r>
      <w:r>
        <w:rPr>
          <w:lang w:bidi=""/>
        </w:rPr>
        <w:t xml:space="preserve"> bu ýerde w, we </w:t>
      </w:r>
      <w:r>
        <w:rPr>
          <w:rStyle w:val="Bodytext2Italic"/>
        </w:rPr>
        <w:t>m</w:t>
      </w:r>
      <w:r>
        <w:rPr>
          <w:rStyle w:val="Bodytext2Italic"/>
          <w:vertAlign w:val="subscript"/>
        </w:rPr>
        <w:t>2</w:t>
      </w:r>
      <w:r>
        <w:rPr>
          <w:lang w:bidi=""/>
        </w:rPr>
        <w:t xml:space="preserve"> - jisimleriň massalary, r</w:t>
      </w:r>
      <w:r>
        <w:rPr>
          <w:vertAlign w:val="subscript"/>
          <w:lang w:bidi=""/>
        </w:rPr>
        <w:t>p</w:t>
      </w:r>
      <w:r>
        <w:rPr>
          <w:lang w:bidi=""/>
        </w:rPr>
        <w:t xml:space="preserve"> - material nokatlaryň arasyndaky aralyk, </w:t>
      </w:r>
      <w:r>
        <w:rPr>
          <w:rStyle w:val="Bodytext2Italic"/>
        </w:rPr>
        <w:t>G -</w:t>
      </w:r>
      <w:r>
        <w:rPr>
          <w:lang w:bidi=""/>
        </w:rPr>
        <w:t xml:space="preserve"> grawitasiýa hemi- şeligi) we Kulonyň zarýadlaryň elektrostatik özara täsirleşmeginiň kanunynda </w:t>
      </w:r>
      <w:r>
        <w:rPr>
          <w:rStyle w:val="Bodytext2Italic"/>
        </w:rPr>
        <w:t>(F = kq</w:t>
      </w:r>
      <w:r>
        <w:rPr>
          <w:rStyle w:val="Bodytext2Italic"/>
          <w:vertAlign w:val="subscript"/>
        </w:rPr>
        <w:t>x</w:t>
      </w:r>
      <w:r>
        <w:rPr>
          <w:rStyle w:val="Bodytext2Italic"/>
        </w:rPr>
        <w:t>qqr</w:t>
      </w:r>
      <w:r>
        <w:rPr>
          <w:rStyle w:val="Bodytext2Italic"/>
          <w:vertAlign w:val="subscript"/>
        </w:rPr>
        <w:t>n</w:t>
      </w:r>
      <w:r>
        <w:rPr>
          <w:rStyle w:val="Bodytext2Italic"/>
          <w:vertAlign w:val="superscript"/>
        </w:rPr>
        <w:t>2</w:t>
      </w:r>
      <w:r>
        <w:rPr>
          <w:rStyle w:val="Bodytext2Italic"/>
        </w:rPr>
        <w:t>,</w:t>
      </w:r>
      <w:r>
        <w:rPr>
          <w:lang w:bidi=""/>
        </w:rPr>
        <w:t xml:space="preserve"> bu ýerde </w:t>
      </w:r>
      <w:r>
        <w:rPr>
          <w:rStyle w:val="Bodytext2Italic"/>
        </w:rPr>
        <w:t>q</w:t>
      </w:r>
      <w:r>
        <w:rPr>
          <w:rStyle w:val="Bodytext2Italic"/>
          <w:vertAlign w:val="subscript"/>
        </w:rPr>
        <w:t>x</w:t>
      </w:r>
      <w:r>
        <w:rPr>
          <w:lang w:bidi=""/>
        </w:rPr>
        <w:t xml:space="preserve"> we </w:t>
      </w:r>
      <w:r>
        <w:rPr>
          <w:rStyle w:val="Bodytext2Italic"/>
        </w:rPr>
        <w:t>q</w:t>
      </w:r>
      <w:r>
        <w:rPr>
          <w:rStyle w:val="Bodytext2Italic"/>
          <w:vertAlign w:val="subscript"/>
        </w:rPr>
        <w:t>2</w:t>
      </w:r>
      <w:r>
        <w:rPr>
          <w:lang w:bidi=""/>
        </w:rPr>
        <w:t xml:space="preserve"> - özara täsirleşýän zarýadlaryň ululyklary, </w:t>
      </w:r>
      <w:r>
        <w:rPr>
          <w:rStyle w:val="Bodytext2Italic"/>
        </w:rPr>
        <w:t>r</w:t>
      </w:r>
      <w:r>
        <w:rPr>
          <w:rStyle w:val="Bodytext2Italic"/>
          <w:vertAlign w:val="subscript"/>
        </w:rPr>
        <w:t>n</w:t>
      </w:r>
      <w:r>
        <w:rPr>
          <w:lang w:bidi=""/>
        </w:rPr>
        <w:t xml:space="preserve"> - bu zarýadlaryň arasyndaky aralyk, </w:t>
      </w:r>
      <w:r>
        <w:rPr>
          <w:rStyle w:val="Bodytext2Italic"/>
        </w:rPr>
        <w:t>k</w:t>
      </w:r>
      <w:r>
        <w:rPr>
          <w:lang w:bidi=""/>
        </w:rPr>
        <w:t xml:space="preserve"> - ölçeg birlikleriň ulgamynyň saýlanylmagy</w:t>
      </w:r>
      <w:r>
        <w:rPr>
          <w:lang w:bidi=""/>
        </w:rPr>
        <w:t xml:space="preserve">na bagly bolan koeffisiýent) aralygyň dereje görkezijisi üç ölçegli giňişligiň şertlerinde 2-ä deň, iki ölçegli giňişligiň şertlerinde bolsa 1-e deňdir. Erenfestiň prinsipiniň tejribe taýdan ýerine ýetirilişini tassyklaýan beýleki </w:t>
      </w:r>
      <w:r>
        <w:rPr>
          <w:lang w:bidi=""/>
        </w:rPr>
        <w:lastRenderedPageBreak/>
        <w:t xml:space="preserve">mysal hökmünde hemişelik </w:t>
      </w:r>
      <w:r>
        <w:rPr>
          <w:lang w:bidi=""/>
        </w:rPr>
        <w:t xml:space="preserve">göwrümdäki gaty jisimleriň </w:t>
      </w:r>
      <w:r>
        <w:rPr>
          <w:rStyle w:val="Bodytext2Italic"/>
        </w:rPr>
        <w:t>C</w:t>
      </w:r>
      <w:r>
        <w:rPr>
          <w:rStyle w:val="Bodytext2Italic"/>
          <w:vertAlign w:val="subscript"/>
        </w:rPr>
        <w:t>u</w:t>
      </w:r>
      <w:r>
        <w:rPr>
          <w:lang w:bidi=""/>
        </w:rPr>
        <w:t xml:space="preserve"> ýylylyk sygymynyň ýeter- likli derejede kiçi bolan pes temperaturalaryň zolagyndaky tempera- tura baglylyrda üýtgeýşiniň dürlüligi bolup durýar. Şeýlelikde, izo- trop materiallar üçin niýetlenilen Debaýyň kublaryň kanunyna der</w:t>
      </w:r>
      <w:r>
        <w:rPr>
          <w:lang w:bidi=""/>
        </w:rPr>
        <w:t xml:space="preserve">ek gatlakly gurluşlar üçin (meselem, grafit we galliý üçin) kwadratlaryň kanuny (C ~ </w:t>
      </w:r>
      <w:r>
        <w:rPr>
          <w:rStyle w:val="Bodytext2Italic"/>
        </w:rPr>
        <w:t>T</w:t>
      </w:r>
      <w:r>
        <w:rPr>
          <w:lang w:bidi=""/>
        </w:rPr>
        <w:t xml:space="preserve"> </w:t>
      </w:r>
      <w:r>
        <w:rPr>
          <w:vertAlign w:val="superscript"/>
          <w:lang w:bidi=""/>
        </w:rPr>
        <w:t>2</w:t>
      </w:r>
      <w:r>
        <w:rPr>
          <w:lang w:bidi=""/>
        </w:rPr>
        <w:t>) ýerine ýetirilýändigi, zynjyrly gurluşlar (seleniň kristallary, HF, BiO. we MgSi0</w:t>
      </w:r>
      <w:r>
        <w:rPr>
          <w:vertAlign w:val="subscript"/>
          <w:lang w:bidi=""/>
        </w:rPr>
        <w:t>3</w:t>
      </w:r>
      <w:r>
        <w:rPr>
          <w:lang w:bidi=""/>
        </w:rPr>
        <w:t>) üçin bolsa göni çyzyklaýyn baglanyşygyň bolýandygy tejribe taýdan kesgitlenildi. Ý</w:t>
      </w:r>
      <w:r>
        <w:rPr>
          <w:lang w:bidi=""/>
        </w:rPr>
        <w:t xml:space="preserve">uka plýonka- lar we inçe sterženler (iňňeler) üçin Liwşisiň işläp taýýarlan ýylylyk sygymy nazaryýetinden pes temperaturalarda iki ölçegli we bir ölçegli obýektler üçin </w:t>
      </w:r>
      <w:r>
        <w:rPr>
          <w:rStyle w:val="Bodytext2ItalicSpacing2pt"/>
        </w:rPr>
        <w:t>C</w:t>
      </w:r>
      <w:r>
        <w:rPr>
          <w:rStyle w:val="Bodytext2ItalicSpacing2pt"/>
          <w:vertAlign w:val="subscript"/>
        </w:rPr>
        <w:t>u</w:t>
      </w:r>
      <w:r>
        <w:rPr>
          <w:rStyle w:val="Bodytext2ItalicSpacing2pt"/>
        </w:rPr>
        <w:t>(T)</w:t>
      </w:r>
      <w:r>
        <w:rPr>
          <w:lang w:bidi=""/>
        </w:rPr>
        <w:t xml:space="preserve"> baglanyşygy üç ölçegli kristallar üçin niýetlenilen baglanyşyklardan gömükli dere</w:t>
      </w:r>
      <w:r>
        <w:rPr>
          <w:lang w:bidi=""/>
        </w:rPr>
        <w:t>jede tapawutlanýandygy gelip çykýar. Ýene-de bir mysal bolsa kapillýarlygyň nazaryýeti- ne degişlidir. Kapillýar trubkalarda molekulýar güýçleriň hasabyna ölleýji suwuklyklaryň ýokary galşyny beýan edýän Žýureniň empi- riki kanunyny (1718) Laplas dogry düş</w:t>
      </w:r>
      <w:r>
        <w:rPr>
          <w:lang w:bidi=""/>
        </w:rPr>
        <w:t xml:space="preserve">ündirmegi başardy (1804). 01 molekulýar güýçleriň ýakyn täsir edijiligi we bu güýçleriň (~ </w:t>
      </w:r>
      <w:r>
        <w:rPr>
          <w:rStyle w:val="Bodytext2ItalicSpacing2pt"/>
        </w:rPr>
        <w:t>r')</w:t>
      </w:r>
      <w:r>
        <w:rPr>
          <w:lang w:bidi=""/>
        </w:rPr>
        <w:t xml:space="preserve"> aralyga ters proporsionaldygy hakynda çaklamasyny (gi- potezasyny) öňe sürdi. Erenfestiň prinsipiniň Laplasyň çaklamasy üçin fiziki esaslandyrmany berýändigini b</w:t>
      </w:r>
      <w:r>
        <w:rPr>
          <w:lang w:bidi=""/>
        </w:rPr>
        <w:t xml:space="preserve">elläp geçmek gerek. Dog- mdan hem, dereje görkezijiniň Kulonyň kanunyndaky </w:t>
      </w:r>
      <w:r>
        <w:rPr>
          <w:rStyle w:val="Bodytext2ItalicSpacing2pt"/>
        </w:rPr>
        <w:t>n -</w:t>
      </w:r>
      <w:r>
        <w:rPr>
          <w:lang w:bidi=""/>
        </w:rPr>
        <w:t xml:space="preserve"> - 2-den Laplasyň gipotezasyndaky </w:t>
      </w:r>
      <w:r>
        <w:rPr>
          <w:rStyle w:val="Bodytext2ItalicSpacing2pt"/>
        </w:rPr>
        <w:t>n</w:t>
      </w:r>
      <w:r>
        <w:rPr>
          <w:lang w:bidi=""/>
        </w:rPr>
        <w:t xml:space="preserve"> = -1 -e çenli üýtgemegi Erenfestiň prin- sipi boýunça üç ölçegli obýektleriň iki ölçegli obýektlere geçmegi- ne laýyk gelýär. Ýokarda getirile</w:t>
      </w:r>
      <w:r>
        <w:rPr>
          <w:lang w:bidi=""/>
        </w:rPr>
        <w:t>n kanunalaýyklyklar makrofazanyň degişlilikdäki häsiýetleri bilen deňeşdiriliş boýunça nanoobýektleriň fiziki-himiki häsiýetleriniň bimäçesiniň üýtgeýşini görkezýär.</w:t>
      </w:r>
    </w:p>
    <w:p w:rsidR="00C069DB" w:rsidRDefault="00C54C09">
      <w:pPr>
        <w:pStyle w:val="Bodytext20"/>
        <w:shd w:val="clear" w:color="auto" w:fill="auto"/>
        <w:spacing w:before="0" w:after="270" w:line="277" w:lineRule="exact"/>
        <w:ind w:firstLine="480"/>
        <w:jc w:val="both"/>
      </w:pPr>
      <w:r>
        <w:rPr>
          <w:lang w:bidi=""/>
        </w:rPr>
        <w:t xml:space="preserve">Geçen asyryň 80-nji ýyllarynyň başlarynda gaty fazanyň nano- metr ölçegli bölejikleri </w:t>
      </w:r>
      <w:r>
        <w:rPr>
          <w:lang w:bidi=""/>
        </w:rPr>
        <w:t xml:space="preserve">aýratyn mehaniki, optiki, elektrik we mag- nit häsiýetlere eýe bolýandygy we bu häsiýetleriň makroulgamlaryň şulara meňzeşlikdäki häsiýetlerinden tapawutlanýandygy anyk- lanyldy. Onuň netijesinde bolsa nanobölejikler özleriniň giňişleýin ulanylyşyny ylmyň </w:t>
      </w:r>
      <w:r>
        <w:rPr>
          <w:lang w:bidi=""/>
        </w:rPr>
        <w:t>we tehnikanyň dürli pudaklarynda tapdylar. Maddalaryň köpsanly düýpleýin häsiýetleri (ereme temperaturasy, galyndyly magnetizm, ýarymgeçirijilerde gadagan zolagyň ini) na- nometr ölçegli interwallardaky kristallaryň ölçegleri arkaly gömükli derejede kesgit</w:t>
      </w:r>
      <w:r>
        <w:rPr>
          <w:lang w:bidi=""/>
        </w:rPr>
        <w:t xml:space="preserve">lenilýändigi häzirki wagtda takyk anyklanyldy. My- sal üçin, köpdürli metallaryň we ýarymgeçirijileriň (Ag, Au, Pb, Sn, In, Bi, Ga, CdS) nanobölejikleriniň ereme temperaturalarynyň güýçli derejede </w:t>
      </w:r>
      <w:r>
        <w:rPr>
          <w:lang w:bidi=""/>
        </w:rPr>
        <w:lastRenderedPageBreak/>
        <w:t>peselýändigine gözegçilik etmek bolýar. Mundan başga-da sap</w:t>
      </w:r>
      <w:r>
        <w:rPr>
          <w:lang w:bidi=""/>
        </w:rPr>
        <w:t>ak gömüşli kristallaryň we süýümleriň berkligi makroskopik jisimleriň berkliginden birnäçe esse ýokary bolmagynyň mümkin- digi bellidir. Nanoölçegli bölejikler ýokarlandyrylan himiki işjeňlige eýedirler. Bu işjeňlik olaryň gatnaşmagynda bolup geç- ýän himi</w:t>
      </w:r>
      <w:r>
        <w:rPr>
          <w:lang w:bidi=""/>
        </w:rPr>
        <w:t>ki täsirleşmeleriň tizliginiň ýokarlanmagynda ýüze çykýar. Nanobölejikleriň bu häsiýeti katalizatorlaryň döredilmeginde ula- nylýar. Şeýle hem nanobölejiklerdedigini bellemek bolar makroul- gamlarda gabat gelmeýän käbir aýratyn fazalaryň ýüze çykmagynyň mü</w:t>
      </w:r>
      <w:r>
        <w:rPr>
          <w:lang w:bidi=""/>
        </w:rPr>
        <w:t>mkindigini bellemek zerurdyr. Netijede, Erenfestiň prinsipi düýpli ähmiýete eýedir diýmäge esas bolýar.</w:t>
      </w:r>
    </w:p>
    <w:p w:rsidR="00C069DB" w:rsidRDefault="00C54C09">
      <w:pPr>
        <w:pStyle w:val="Heading50"/>
        <w:keepNext/>
        <w:keepLines/>
        <w:numPr>
          <w:ilvl w:val="0"/>
          <w:numId w:val="6"/>
        </w:numPr>
        <w:shd w:val="clear" w:color="auto" w:fill="auto"/>
        <w:tabs>
          <w:tab w:val="left" w:pos="1969"/>
        </w:tabs>
        <w:spacing w:after="260" w:line="240" w:lineRule="exact"/>
        <w:ind w:left="1480" w:firstLine="0"/>
        <w:jc w:val="both"/>
      </w:pPr>
      <w:bookmarkStart w:id="21" w:name="bookmark18"/>
      <w:r>
        <w:rPr>
          <w:rStyle w:val="Heading53"/>
          <w:b/>
          <w:bCs/>
        </w:rPr>
        <w:t>Nanobölejikleriň kesgitlenilişi</w:t>
      </w:r>
      <w:bookmarkEnd w:id="21"/>
    </w:p>
    <w:p w:rsidR="00C069DB" w:rsidRDefault="00C54C09">
      <w:pPr>
        <w:pStyle w:val="Bodytext20"/>
        <w:shd w:val="clear" w:color="auto" w:fill="auto"/>
        <w:spacing w:before="0" w:after="0" w:line="277" w:lineRule="exact"/>
        <w:ind w:firstLine="480"/>
        <w:jc w:val="both"/>
      </w:pPr>
      <w:r>
        <w:rPr>
          <w:lang w:bidi=""/>
        </w:rPr>
        <w:t>Nanobölejikler birnäçe atom birleşmelerinden ýa-da takmynan, 10</w:t>
      </w:r>
      <w:r>
        <w:rPr>
          <w:vertAlign w:val="superscript"/>
          <w:lang w:bidi=""/>
        </w:rPr>
        <w:t>6</w:t>
      </w:r>
      <w:r>
        <w:rPr>
          <w:lang w:bidi=""/>
        </w:rPr>
        <w:t xml:space="preserve"> derejesine çenli atomlardan düzülen birleşmelerden ybar</w:t>
      </w:r>
      <w:r>
        <w:rPr>
          <w:lang w:bidi=""/>
        </w:rPr>
        <w:t>at- dyr, şonuň üçin hem olaryň häsiýetleri göwrümli maddalarda baglanyşdyrylan şol bir atomlaryň häsiýetlerinden tapawutlanýar. Na- nobölejikler, adatça, baglanyşdyrylan atomlardan ýa-da &lt;100 nano- metr ölçegli molekulalardan düzülen döremeler diýlip atlan</w:t>
      </w:r>
      <w:r>
        <w:rPr>
          <w:lang w:bidi=""/>
        </w:rPr>
        <w:t>dyrylýar, ýagny radiusy &lt;100 nanometr bolan bölejikler nanobölejikler diýlip hasap edilip bilner. Nanobölejigiň bu kesgitlemesi doly derejede ka- nagatlandyryjy däldir, sebäbi ol molekulalar bilen nanobölejikleriň arasyndaky tapawutly aýratynlyklary hasaba</w:t>
      </w:r>
      <w:r>
        <w:rPr>
          <w:lang w:bidi=""/>
        </w:rPr>
        <w:t xml:space="preserve"> almaýar. Molekulalaryň aglaba bölegi köpsanly atomlardan ybaratdyr, aýratyn hem, bu ýag- daý biologik gelip çykyşly molekulalar üçin has ýakyndyr. Bu mo- lekulalar bilen nanobölejikleriň arasynda takyk çägi (biri-birinden tapawutlandyryjy serhedi) geçirme</w:t>
      </w:r>
      <w:r>
        <w:rPr>
          <w:lang w:bidi=""/>
        </w:rPr>
        <w:t>klik mümkin däldir. Olar aýratyn atomlaryň ýygnalmagy netijesinde, şeýle hem göwrümli materialyň owradylmagy netijesinde döredilip bilner. Nanobölejik düşünjesini kesgitlemek üçin nanobölejikleri beýleki strukturalardan takyk ta- pawutlandyrmaga mümkinçili</w:t>
      </w:r>
      <w:r>
        <w:rPr>
          <w:lang w:bidi=""/>
        </w:rPr>
        <w:t>k berýän parametri girizmeklik zerurdyr. Munuň ýaly parametr hökmünde nanobölejigiň häsiýetli ýa-da kritiki uzynlygy ulanylýar. Kritiki uzynlykdan kiçi bolan nanobölejikleriň ölçegleri onuň köpdürli fiziki hadysalaryny häsiýetlendirýär hem-de nanobölejikle</w:t>
      </w:r>
      <w:r>
        <w:rPr>
          <w:lang w:bidi=""/>
        </w:rPr>
        <w:t xml:space="preserve">re ajaýyp häsiýetleri berýär, bu bolsa olary dürli ugur- larda ulanmak üçin uly gyzyklanma döredýär. Umuman aýdanyňda, köpdürli fiziki häsiýetler käbir kritiki </w:t>
      </w:r>
      <w:r>
        <w:rPr>
          <w:lang w:bidi=""/>
        </w:rPr>
        <w:lastRenderedPageBreak/>
        <w:t>uzynlyk boýunça kesgitlenilýär, mysal üçin, ýylylyk diffuziýanyň ýa-da ýaýraw uzynlygyň häsiýetl</w:t>
      </w:r>
      <w:r>
        <w:rPr>
          <w:lang w:bidi=""/>
        </w:rPr>
        <w:t>i aralygy. Metalyň elektrik geçirijiligi iki sany urgy daşly yrgyldaýan atomlaryň ýa-da gaty jisimdäki garyndynyň atomlarynyň arasyndan elektronyň geçýän aralygyna uly derejede baglydyr. Bu aralyk erkin ylgawyň ortaça uzynlygy ýa-da ýaýrawyň häsiýetli uzyn</w:t>
      </w:r>
      <w:r>
        <w:rPr>
          <w:lang w:bidi=""/>
        </w:rPr>
        <w:t>lygy diýlip atlandyrylýar. Eger bölejigiň ölçegi haýsy hem bolsa bir häsiýet- li uzynlykdan (ululykdan) kiçi bolsa, onda täze fiziki we himiki häsiýetleriň ýüze çykmagy mümkindir.</w:t>
      </w:r>
    </w:p>
    <w:p w:rsidR="00C069DB" w:rsidRDefault="00C54C09">
      <w:pPr>
        <w:pStyle w:val="Bodytext20"/>
        <w:shd w:val="clear" w:color="auto" w:fill="auto"/>
        <w:spacing w:before="0" w:after="0" w:line="282" w:lineRule="exact"/>
        <w:ind w:firstLine="460"/>
        <w:jc w:val="both"/>
      </w:pPr>
      <w:r>
        <w:rPr>
          <w:rStyle w:val="Bodytext2Italic"/>
        </w:rPr>
        <w:t>Nanobölejik -</w:t>
      </w:r>
      <w:r>
        <w:rPr>
          <w:lang w:bidi=""/>
        </w:rPr>
        <w:t xml:space="preserve"> bu nanometriň bir paýyndan, takmynan, 100 na- nometre çenli ar</w:t>
      </w:r>
      <w:r>
        <w:rPr>
          <w:lang w:bidi=""/>
        </w:rPr>
        <w:t>alykdaky ölçegli atomlaryň agregaty bolup, ol göwrümli materialyň kesgitli bir bölegi hökmünde seredilmelidir. Yöne onuň ölçegleri käbir hadysalaryň häsiýetli uzynlyklaryndan kiçi bolmalydyr.</w:t>
      </w:r>
    </w:p>
    <w:p w:rsidR="00C069DB" w:rsidRDefault="00C54C09">
      <w:pPr>
        <w:pStyle w:val="Bodytext20"/>
        <w:shd w:val="clear" w:color="auto" w:fill="auto"/>
        <w:spacing w:before="0" w:after="0" w:line="277" w:lineRule="exact"/>
        <w:ind w:firstLine="460"/>
        <w:jc w:val="both"/>
        <w:sectPr w:rsidR="00C069DB">
          <w:footerReference w:type="even" r:id="rId23"/>
          <w:footerReference w:type="default" r:id="rId24"/>
          <w:pgSz w:w="7518" w:h="11663"/>
          <w:pgMar w:top="713" w:right="473" w:bottom="610" w:left="506" w:header="0" w:footer="3" w:gutter="0"/>
          <w:pgNumType w:start="26"/>
          <w:cols w:space="720"/>
          <w:noEndnote/>
          <w:docGrid w:linePitch="360"/>
        </w:sectPr>
      </w:pPr>
      <w:r>
        <w:rPr>
          <w:lang w:bidi=""/>
        </w:rPr>
        <w:t xml:space="preserve">Nanostrukturalara bölünmede materiallar täze we örän täsin häsiýetlere eýe bolup bilerler. Munuň ýaly hadysanyň esasynda, maddanyň häsiýetiniň her biri bilen häsiýetli ýa-da kritiki uzynlygyna bagly hakykatdyr. Gaty jisimleriň </w:t>
      </w:r>
      <w:r>
        <w:rPr>
          <w:lang w:bidi=""/>
        </w:rPr>
        <w:t>köpdürli häsiýetleri olaryň häsiýet- li ölçeglerine baglanyşyklydyr. Haçanda gaty jisimleriň ölçegleri häsiýetli uzynlyklar bilen deňeşdirilende (meňzeş ululykda) olaryň esasy fiziki we himiki häsiýetleri üýtgeýär. Bu häsiýetli uzynlyklaryň köpüsi bolsa na</w:t>
      </w:r>
      <w:r>
        <w:rPr>
          <w:lang w:bidi=""/>
        </w:rPr>
        <w:t>nometr ölçegli çäklerde ýerleşýär. Munuň ýaly hadysanyň has wajyp mysallarynyň birini ýarymgeçirijiniň bölejik-</w:t>
      </w:r>
    </w:p>
    <w:p w:rsidR="00C069DB" w:rsidRDefault="00C54C09">
      <w:pPr>
        <w:pStyle w:val="Bodytext20"/>
        <w:shd w:val="clear" w:color="auto" w:fill="auto"/>
        <w:spacing w:before="0" w:after="0" w:line="286" w:lineRule="exact"/>
        <w:ind w:firstLine="0"/>
        <w:jc w:val="both"/>
      </w:pPr>
      <w:r>
        <w:rPr>
          <w:lang w:bidi=""/>
        </w:rPr>
        <w:lastRenderedPageBreak/>
        <w:t>leri aýdyň görkezýär. Bu bölejikleriň ölçegi elektronyň tolkun uzynlygynyň ýa-da kwant çukurjygynyň uzynlygynyň tertibidir. Bu kwant nokatlar (k</w:t>
      </w:r>
      <w:r>
        <w:rPr>
          <w:lang w:bidi=""/>
        </w:rPr>
        <w:t>lasterler ýa-da has takygy - emeli atomlar), kwant nokatly lazerleriň işleýiş esasyny kesgitleýär (häzirki wagtda ykjam- diskleriň okalmagy üçin ulanylýar) we nanoelektronikada ulanmak üçin geljegi örän uludyr.</w:t>
      </w:r>
    </w:p>
    <w:p w:rsidR="00C069DB" w:rsidRDefault="00C54C09">
      <w:pPr>
        <w:pStyle w:val="Bodytext20"/>
        <w:shd w:val="clear" w:color="auto" w:fill="auto"/>
        <w:spacing w:before="0" w:after="0" w:line="286" w:lineRule="exact"/>
        <w:ind w:firstLine="500"/>
        <w:jc w:val="both"/>
      </w:pPr>
      <w:r>
        <w:rPr>
          <w:lang w:bidi=""/>
        </w:rPr>
        <w:t>Göwrümli materiallaryň öwrenilmeginde mikrosk</w:t>
      </w:r>
      <w:r>
        <w:rPr>
          <w:lang w:bidi=""/>
        </w:rPr>
        <w:t>opik parametr- ler ortaça alynýar. Makromasştablar bilen işleşýän fizikanyň adaty ugurlary bolan mehanikada, elektromagnetizmde, optikada bimäçe millimetrlerden bimäçe metrlere çenli we ondan uly ölçegleri bo- lan nusgalar öwrenilýär. şeýle materiallaryň h</w:t>
      </w:r>
      <w:r>
        <w:rPr>
          <w:lang w:bidi=""/>
        </w:rPr>
        <w:t>äsiýetleri - ortaça al- nan häsiýetnamalardyr. Mehanikada dykyzlyk we Ýunguň moduly, elektromagnetizmde elektrik garşylyk we magnitlenme, optikada dielektrik syzdyryjylykdyr. Mikrometrli ýa-da nanometrli çäkdäki ölçeglerde bolan obýektler bilen işleşenimiz</w:t>
      </w:r>
      <w:r>
        <w:rPr>
          <w:lang w:bidi=""/>
        </w:rPr>
        <w:t>de materialyň köpdürli häsiýetleri, mysal üçin, mehaniki, segnetoelektrikli we ferromagnit häsiýetleri üýtgeýär. «Atomlaryň haýsy möçberindäki klaster (kwant nokady) özüni edil göwrümli madda ýaly alyp başlaýar?» diýen sora- ga jogap bermek gyzyklydyr. 100</w:t>
      </w:r>
      <w:r>
        <w:rPr>
          <w:lang w:bidi=""/>
        </w:rPr>
        <w:t xml:space="preserve"> sany atomdan az atomlary özünde jemleýän klaster üçin ionlaşma energiýasy, ýagny klasterden bir sany elektrony aýyrmak üçin zemr bolan energiýa, göwrümli materialdan elektronyň çykyş işinden tapawutlanýar. Klasteriň atomlarynyň sany 1000-den köp bolan ýag</w:t>
      </w:r>
      <w:r>
        <w:rPr>
          <w:lang w:bidi=""/>
        </w:rPr>
        <w:t>daýyndaky ölçeglerde altynyň klasteriniň ereme temperaturasy edil göwrümli altynyň ereme temperaturasy- na deň bolýar. 1.1 -nji suratda altynyň nanobölejikleriniň ereme temperaturasynyň olaryň diametrine bolan baglanyşygy görke- zilendir. Misiň klasterinde</w:t>
      </w:r>
      <w:r>
        <w:rPr>
          <w:lang w:bidi=""/>
        </w:rPr>
        <w:t xml:space="preserve"> atomlaryň arasyndaky ortaça aralyk, takmynan, 100 sany atomlary jemleýän klasteriň ölçeglerinde bo- lan ýagdaýynda göwrümli materialyň häsiýetlerine ýakynlaşýar. Umuman aýdylanda, mälim bolşuna görä, klasterleriň dürli fiziki häsiýetleri, göwrümli materia</w:t>
      </w:r>
      <w:r>
        <w:rPr>
          <w:lang w:bidi=""/>
        </w:rPr>
        <w:t>llar üçin häsiýetli bolan ululyklara klasteriň dürli ölçeglerinde ýetip bilýär. Göwrümli materialyň özüni alyp barşyna meňzeş bolan ýagdaýa geçmäge ukyply bolan klasteriň ölçegleri ölçenilýän häsiýetnamalara baglydyr.</w:t>
      </w:r>
    </w:p>
    <w:p w:rsidR="00C069DB" w:rsidRDefault="00846B7A">
      <w:pPr>
        <w:framePr w:h="4816" w:wrap="notBeside" w:vAnchor="text" w:hAnchor="text" w:xAlign="center" w:y="1"/>
        <w:jc w:val="center"/>
        <w:rPr>
          <w:sz w:val="2"/>
          <w:szCs w:val="2"/>
        </w:rPr>
      </w:pPr>
      <w:r>
        <w:rPr>
          <w:noProof/>
          <w:lang w:val="ru-RU" w:eastAsia="ru-RU"/>
        </w:rPr>
        <w:lastRenderedPageBreak/>
        <w:drawing>
          <wp:inline distT="0" distB="0" distL="0" distR="0">
            <wp:extent cx="3072765" cy="3061970"/>
            <wp:effectExtent l="0" t="0" r="0" b="5080"/>
            <wp:docPr id="193" name="Рисунок 3" descr="C:\Users\Win81\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81\AppData\Local\Temp\FineReader12.00\media\image9.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72765" cy="3061970"/>
                    </a:xfrm>
                    <a:prstGeom prst="rect">
                      <a:avLst/>
                    </a:prstGeom>
                    <a:noFill/>
                    <a:ln>
                      <a:noFill/>
                    </a:ln>
                  </pic:spPr>
                </pic:pic>
              </a:graphicData>
            </a:graphic>
          </wp:inline>
        </w:drawing>
      </w:r>
    </w:p>
    <w:p w:rsidR="00C069DB" w:rsidRDefault="00C54C09">
      <w:pPr>
        <w:pStyle w:val="Picturecaption0"/>
        <w:framePr w:h="4816" w:wrap="notBeside" w:vAnchor="text" w:hAnchor="text" w:xAlign="center" w:y="1"/>
        <w:shd w:val="clear" w:color="auto" w:fill="auto"/>
        <w:spacing w:line="233" w:lineRule="exact"/>
      </w:pPr>
      <w:r>
        <w:rPr>
          <w:lang w:bidi=""/>
        </w:rPr>
        <w:t xml:space="preserve">1.1-nji surat. Nanobölejikleriň diametrine baglylykda altynyň nanobölejikleriniň ereme temperaturasy (10 Ä = 1 </w:t>
      </w:r>
      <w:r>
        <w:rPr>
          <w:rStyle w:val="PicturecaptionMSReferenceSansSerif9ptBoldItalicSpacing0pt"/>
        </w:rPr>
        <w:t>nm)</w:t>
      </w:r>
    </w:p>
    <w:p w:rsidR="00C069DB" w:rsidRDefault="00C069DB">
      <w:pPr>
        <w:rPr>
          <w:sz w:val="2"/>
          <w:szCs w:val="2"/>
        </w:rPr>
      </w:pPr>
    </w:p>
    <w:p w:rsidR="00C069DB" w:rsidRDefault="00C54C09">
      <w:pPr>
        <w:pStyle w:val="Heading50"/>
        <w:keepNext/>
        <w:keepLines/>
        <w:numPr>
          <w:ilvl w:val="0"/>
          <w:numId w:val="7"/>
        </w:numPr>
        <w:shd w:val="clear" w:color="auto" w:fill="auto"/>
        <w:tabs>
          <w:tab w:val="left" w:pos="1284"/>
        </w:tabs>
        <w:spacing w:before="402" w:after="474" w:line="240" w:lineRule="exact"/>
        <w:ind w:left="800" w:firstLine="0"/>
        <w:jc w:val="both"/>
      </w:pPr>
      <w:bookmarkStart w:id="22" w:name="bookmark19"/>
      <w:r>
        <w:rPr>
          <w:rStyle w:val="Heading53"/>
          <w:b/>
          <w:bCs/>
        </w:rPr>
        <w:t>Nanoobýektleriň häsiýetli aýratynlyklary</w:t>
      </w:r>
      <w:bookmarkEnd w:id="22"/>
    </w:p>
    <w:p w:rsidR="00C069DB" w:rsidRDefault="00C54C09">
      <w:pPr>
        <w:pStyle w:val="Heading50"/>
        <w:keepNext/>
        <w:keepLines/>
        <w:numPr>
          <w:ilvl w:val="0"/>
          <w:numId w:val="8"/>
        </w:numPr>
        <w:shd w:val="clear" w:color="auto" w:fill="auto"/>
        <w:tabs>
          <w:tab w:val="left" w:pos="1912"/>
        </w:tabs>
        <w:spacing w:after="149" w:line="240" w:lineRule="exact"/>
        <w:ind w:left="1240" w:firstLine="0"/>
        <w:jc w:val="both"/>
      </w:pPr>
      <w:bookmarkStart w:id="23" w:name="bookmark20"/>
      <w:r>
        <w:rPr>
          <w:rStyle w:val="Heading52"/>
          <w:b/>
          <w:bCs/>
        </w:rPr>
        <w:t>Kristal gözenek we</w:t>
      </w:r>
      <w:r>
        <w:rPr>
          <w:rStyle w:val="Heading52"/>
          <w:b/>
          <w:bCs/>
        </w:rPr>
        <w:t xml:space="preserve"> täsin sanlar</w:t>
      </w:r>
      <w:bookmarkEnd w:id="23"/>
    </w:p>
    <w:p w:rsidR="00C069DB" w:rsidRDefault="00C54C09">
      <w:pPr>
        <w:pStyle w:val="Bodytext20"/>
        <w:shd w:val="clear" w:color="auto" w:fill="auto"/>
        <w:spacing w:before="0" w:after="0" w:line="277" w:lineRule="exact"/>
        <w:ind w:firstLine="460"/>
        <w:jc w:val="both"/>
      </w:pPr>
      <w:r>
        <w:rPr>
          <w:lang w:bidi=""/>
        </w:rPr>
        <w:t>Metallaryň köpüsi kristallaşanda dykyz gaplanan görnüşdäki gran merkezli kub (MGK) şekilli gözenege (Ag, Al, Au, Cu, Pb, Rh) ýa-da dykyz gaplanylan (GDG) geksagonal gömüşli gözenege (Mg, Nd, Os, Re, Y, Zn) kristallaşýarlar. Bu iki usul boýunç</w:t>
      </w:r>
      <w:r>
        <w:rPr>
          <w:lang w:bidi=""/>
        </w:rPr>
        <w:t>a dykyz gaplanylan gözenekleriň her bir atomy 12 sany goňşy atoma eýedir. 1.2-nji suratda atomyň 12 sany goňşy atomy görkezilip, ol atom gran merkezli kub şekilli (MGK) gözenegiň merkezinde ýerleşýär (suratda gara reňk bilen tapawutlandyrylandyr). Munuň ýa</w:t>
      </w:r>
      <w:r>
        <w:rPr>
          <w:lang w:bidi=""/>
        </w:rPr>
        <w:t>ly 13 sany atomlar gran merkezli kub şekilli (GMK) gözenek üçin nazary taýdan mümkin bolan nanobölejikleriň iň kiçi ululykdaky gömüşini düzýär. 1.3-nji</w:t>
      </w:r>
      <w:r>
        <w:br w:type="page"/>
      </w:r>
    </w:p>
    <w:p w:rsidR="00C069DB" w:rsidRDefault="00846B7A">
      <w:pPr>
        <w:pStyle w:val="Bodytext20"/>
        <w:shd w:val="clear" w:color="auto" w:fill="auto"/>
        <w:spacing w:before="0" w:after="0" w:line="286" w:lineRule="exact"/>
        <w:ind w:firstLine="0"/>
        <w:jc w:val="both"/>
        <w:sectPr w:rsidR="00C069DB">
          <w:footerReference w:type="even" r:id="rId26"/>
          <w:footerReference w:type="default" r:id="rId27"/>
          <w:footerReference w:type="first" r:id="rId28"/>
          <w:pgSz w:w="7518" w:h="11663"/>
          <w:pgMar w:top="713" w:right="473" w:bottom="610" w:left="506" w:header="0" w:footer="3" w:gutter="0"/>
          <w:cols w:space="720"/>
          <w:noEndnote/>
          <w:titlePg/>
          <w:docGrid w:linePitch="360"/>
        </w:sectPr>
      </w:pPr>
      <w:r>
        <w:rPr>
          <w:noProof/>
          <w:lang w:val="ru-RU" w:eastAsia="ru-RU"/>
        </w:rPr>
        <w:lastRenderedPageBreak/>
        <mc:AlternateContent>
          <mc:Choice Requires="wps">
            <w:drawing>
              <wp:anchor distT="0" distB="0" distL="63500" distR="179070" simplePos="0" relativeHeight="251631104" behindDoc="1" locked="0" layoutInCell="1" allowOverlap="1">
                <wp:simplePos x="0" y="0"/>
                <wp:positionH relativeFrom="margin">
                  <wp:posOffset>51435</wp:posOffset>
                </wp:positionH>
                <wp:positionV relativeFrom="paragraph">
                  <wp:posOffset>1036320</wp:posOffset>
                </wp:positionV>
                <wp:extent cx="1402715" cy="2335530"/>
                <wp:effectExtent l="1270" t="3175" r="0" b="4445"/>
                <wp:wrapTopAndBottom/>
                <wp:docPr id="28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2335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1392555" cy="1445895"/>
                                  <wp:effectExtent l="0" t="0" r="0" b="1905"/>
                                  <wp:docPr id="120" name="Рисунок 76" descr="C:\Users\Win81\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Win81\AppData\Local\Temp\FineReader12.00\media\image1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2555" cy="1445895"/>
                                          </a:xfrm>
                                          <a:prstGeom prst="rect">
                                            <a:avLst/>
                                          </a:prstGeom>
                                          <a:noFill/>
                                          <a:ln>
                                            <a:noFill/>
                                          </a:ln>
                                        </pic:spPr>
                                      </pic:pic>
                                    </a:graphicData>
                                  </a:graphic>
                                </wp:inline>
                              </w:drawing>
                            </w:r>
                          </w:p>
                          <w:p w:rsidR="00C069DB" w:rsidRDefault="00C54C09">
                            <w:pPr>
                              <w:pStyle w:val="Picturecaption0"/>
                              <w:shd w:val="clear" w:color="auto" w:fill="auto"/>
                              <w:spacing w:line="233" w:lineRule="exact"/>
                            </w:pPr>
                            <w:r>
                              <w:rPr>
                                <w:rStyle w:val="PicturecaptionExact"/>
                              </w:rPr>
                              <w:t>1.2-nji surat. Merkezi atomyň (garaldylan) daşynda gurlan we öz düzümine 12 sany has ýakyn goňşy atomlary girizýän granmerkezli kub şekilli elementar öýjük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4" type="#_x0000_t202" style="position:absolute;left:0;text-align:left;margin-left:4.05pt;margin-top:81.6pt;width:110.45pt;height:183.9pt;z-index:-251685376;visibility:visible;mso-wrap-style:square;mso-width-percent:0;mso-height-percent:0;mso-wrap-distance-left:5pt;mso-wrap-distance-top:0;mso-wrap-distance-right:14.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DbswIAALQFAAAOAAAAZHJzL2Uyb0RvYy54bWysVNuOmzAQfa/Uf7D8znIJJICWVLshVJW2&#10;F2m3H+CACVbBprYT2Fb9945NSPbyUrXlwRrsmTO3M3P9buxadKRSMcEz7F95GFFeiorxfYa/PhRO&#10;jJHShFekFZxm+JEq/G799s310Kc0EI1oKyoRgHCVDn2GG6371HVV2dCOqCvRUw6PtZAd0fAr924l&#10;yQDoXesGnrd0ByGrXoqSKgW3+fSI1xa/rmmpP9e1ohq1GYbYtD2lPXfmdNfXJN1L0jesPIVB/iKK&#10;jjAOTs9QOdEEHSR7BdWxUgolan1Vis4Vdc1KanOAbHzvRTb3DempzQWKo/pzmdT/gy0/Hb9IxKoM&#10;B3GCEScdNOmBjhrdihEFsSnQ0KsU9O570NQj3EOjbbKqvxPlN4W42DSE7+mNlGJoKKkgQN9Yuk9M&#10;JxxlQHbDR1GBH3LQwgKNtexM9aAeCNChUY/n5phYSuMy9IKVH2FUwluwWETRwrbPJels3kul31PR&#10;ISNkWEL3LTw53iltwiHprGK8cVGwtrUMaPmzC1CcbsA5mJo3E4Zt6M/ES7bxNg6dMFhundDLc+em&#10;2ITOsvBXUb7IN5vc/2X8+mHasKqi3LiZyeWHf9a8E80nWpzppUTLKgNnQlJyv9u0Eh0JkLuwny06&#10;vFzU3Odh2CJALi9S8oPQuw0Sp1jGKycswshJVl7seH5ymyy9MAnz4nlKd4zTf08JDRlOoiCa2HQJ&#10;+kVunv1e50bSjmlYHy3rMhyflUhqOLjllW2tJqyd5CelMOFfSgHtnhttGWtIOtFVj7vRTsd5EHai&#10;egQKSwEEA57C6gOhEfIHRgOskQyr7wciKUbtBw5jYHbOLMhZ2M0C4SWYZlhjNIkbPe2mQy/ZvgHk&#10;edBuYFQKZklsZmqK4jRgsBpsLqc1ZnbP03+rdVm2698AAAD//wMAUEsDBBQABgAIAAAAIQBY5jvf&#10;3QAAAAkBAAAPAAAAZHJzL2Rvd25yZXYueG1sTI/BTsMwEETvSPyDtUhcEHXsiqhN41QIwYUbhQs3&#10;N94mEfE6it0k9OtZTnDcmdHsm3K/+F5MOMYukAG1ykAg1cF11Bj4eH+534CIyZKzfSA08I0R9tX1&#10;VWkLF2Z6w+mQGsElFAtroE1pKKSMdYvexlUYkNg7hdHbxOfYSDfamct9L3WW5dLbjvhDawd8arH+&#10;Opy9gXx5Hu5et6jnS91P9HlRKqEy5vZmedyBSLikvzD84jM6VMx0DGdyUfQGNoqDLOdrDYJ9rbe8&#10;7WjgYa0ykFUp/y+ofgAAAP//AwBQSwECLQAUAAYACAAAACEAtoM4kv4AAADhAQAAEwAAAAAAAAAA&#10;AAAAAAAAAAAAW0NvbnRlbnRfVHlwZXNdLnhtbFBLAQItABQABgAIAAAAIQA4/SH/1gAAAJQBAAAL&#10;AAAAAAAAAAAAAAAAAC8BAABfcmVscy8ucmVsc1BLAQItABQABgAIAAAAIQCHY8DbswIAALQFAAAO&#10;AAAAAAAAAAAAAAAAAC4CAABkcnMvZTJvRG9jLnhtbFBLAQItABQABgAIAAAAIQBY5jvf3QAAAAkB&#10;AAAPAAAAAAAAAAAAAAAAAA0FAABkcnMvZG93bnJldi54bWxQSwUGAAAAAAQABADzAAAAFwYAAA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1392555" cy="1445895"/>
                            <wp:effectExtent l="0" t="0" r="0" b="1905"/>
                            <wp:docPr id="120" name="Рисунок 76" descr="C:\Users\Win81\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Win81\AppData\Local\Temp\FineReader12.00\media\image1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2555" cy="1445895"/>
                                    </a:xfrm>
                                    <a:prstGeom prst="rect">
                                      <a:avLst/>
                                    </a:prstGeom>
                                    <a:noFill/>
                                    <a:ln>
                                      <a:noFill/>
                                    </a:ln>
                                  </pic:spPr>
                                </pic:pic>
                              </a:graphicData>
                            </a:graphic>
                          </wp:inline>
                        </w:drawing>
                      </w:r>
                    </w:p>
                    <w:p w:rsidR="00C069DB" w:rsidRDefault="00C54C09">
                      <w:pPr>
                        <w:pStyle w:val="Picturecaption0"/>
                        <w:shd w:val="clear" w:color="auto" w:fill="auto"/>
                        <w:spacing w:line="233" w:lineRule="exact"/>
                      </w:pPr>
                      <w:r>
                        <w:rPr>
                          <w:rStyle w:val="PicturecaptionExact"/>
                        </w:rPr>
                        <w:t>1.2-nji surat. Merkezi atomyň (garaldylan) daşynda gurlan we öz düzümine 12 sany has ýakyn goňşy atomlary girizýän granmerkezli kub şekilli elementar öýjük</w:t>
                      </w:r>
                    </w:p>
                  </w:txbxContent>
                </v:textbox>
                <w10:wrap type="topAndBottom" anchorx="margin"/>
              </v:shape>
            </w:pict>
          </mc:Fallback>
        </mc:AlternateContent>
      </w:r>
      <w:r>
        <w:rPr>
          <w:noProof/>
          <w:lang w:val="ru-RU" w:eastAsia="ru-RU"/>
        </w:rPr>
        <mc:AlternateContent>
          <mc:Choice Requires="wps">
            <w:drawing>
              <wp:anchor distT="0" distB="127635" distL="63500" distR="127635" simplePos="0" relativeHeight="251632128" behindDoc="1" locked="0" layoutInCell="1" allowOverlap="1">
                <wp:simplePos x="0" y="0"/>
                <wp:positionH relativeFrom="margin">
                  <wp:posOffset>2246630</wp:posOffset>
                </wp:positionH>
                <wp:positionV relativeFrom="paragraph">
                  <wp:posOffset>1045210</wp:posOffset>
                </wp:positionV>
                <wp:extent cx="1462405" cy="2175510"/>
                <wp:effectExtent l="0" t="2540" r="0" b="3175"/>
                <wp:wrapTopAndBottom/>
                <wp:docPr id="28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2175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1456690" cy="1435100"/>
                                  <wp:effectExtent l="0" t="0" r="0" b="0"/>
                                  <wp:docPr id="119" name="Рисунок 77" descr="C:\Users\Win81\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Win81\AppData\Local\Temp\FineReader12.00\media\image1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56690" cy="1435100"/>
                                          </a:xfrm>
                                          <a:prstGeom prst="rect">
                                            <a:avLst/>
                                          </a:prstGeom>
                                          <a:noFill/>
                                          <a:ln>
                                            <a:noFill/>
                                          </a:ln>
                                        </pic:spPr>
                                      </pic:pic>
                                    </a:graphicData>
                                  </a:graphic>
                                </wp:inline>
                              </w:drawing>
                            </w:r>
                          </w:p>
                          <w:p w:rsidR="00C069DB" w:rsidRDefault="00C54C09">
                            <w:pPr>
                              <w:pStyle w:val="Picturecaption0"/>
                              <w:shd w:val="clear" w:color="auto" w:fill="auto"/>
                              <w:spacing w:line="233" w:lineRule="exact"/>
                            </w:pPr>
                            <w:r>
                              <w:rPr>
                                <w:rStyle w:val="PicturecaptionExact"/>
                              </w:rPr>
                              <w:t>1.3-nji surat. On dört gyranlyk görnüşine eýe bolan granmerkezli kub (MGK) şekilindäki 13 sany atomly nanobölejik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35" type="#_x0000_t202" style="position:absolute;left:0;text-align:left;margin-left:176.9pt;margin-top:82.3pt;width:115.15pt;height:171.3pt;z-index:-251684352;visibility:visible;mso-wrap-style:square;mso-width-percent:0;mso-height-percent:0;mso-wrap-distance-left:5pt;mso-wrap-distance-top:0;mso-wrap-distance-right:10.05pt;mso-wrap-distance-bottom:10.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rPswIAALQFAAAOAAAAZHJzL2Uyb0RvYy54bWysVNuOmzAQfa/Uf7D8znIpyQJastoNoaq0&#10;vUi7/QAHTLAKtms7gW3Vf+/YhGQvL1VbHqzBHp85M3M8V9dj36EDVZoJnuPwIsCI8krUjO9y/PWh&#10;9BKMtCG8Jp3gNMePVOPr1ds3V4PMaCRa0dVUIQDhOhtkjltjZOb7umppT/SFkJTDYSNUTwz8qp1f&#10;KzIAet/5URAs/UGoWipRUa1ht5gO8crhNw2tzOem0dSgLsfAzbhVuXVrV391RbKdIrJl1ZEG+QsW&#10;PWEcgp6gCmII2iv2CqpnlRJaNOaiEr0vmoZV1OUA2YTBi2zuWyKpywWKo+WpTPr/wVafDl8UYnWO&#10;owRaxUkPTXqgo0G3YkTvXIEGqTPwu5fgaUbYh0a7ZLW8E9U3jbhYt4Tv6I1SYmgpqYFgaEvrP7lq&#10;W6IzbUG2w0dRQxyyN8IBjY3qbfWgHgjQoVGPp+ZYLpUNGS+jOFhgVMFZFF4uFqFj55Nsvi6VNu+p&#10;6JE1cqyg+w6eHO60sXRINrvYaFyUrOucAjr+bAMcpx0IDlftmaXhGvozDdJNskliL46WGy8OisK7&#10;KdextyyBVPGuWK+L8JeNG8ZZy+qachtmFlcY/1nzjjKfZHGSlxYdqy2cpaTVbrvuFDoQEHfpPld0&#10;ODm7+c9puCJALi9SCqG0t1Hqlcvk0ovLeOGll0HiBWF6my6DOI2L8nlKd4zTf08JDTlOF9FiUtOZ&#10;9IvcAve9zo1kPTMwPjrW5zg5OZHManDDa9daQ1g32U9KYemfSwHtnhvtFGtFOsnVjNvRvY7URrcC&#10;3or6ESSsBAgMdAqjD4xWqB8YDTBGcqy/74miGHUfODwDO3NmQ83GdjYIr+Bqjg1Gk7k202zaS8V2&#10;LSDPD+0GnkrJnIjPLI4PDEaDy+U4xuzsefrvvM7DdvUbAAD//wMAUEsDBBQABgAIAAAAIQCzq+5d&#10;4AAAAAsBAAAPAAAAZHJzL2Rvd25yZXYueG1sTI/BTsMwEETvSPyDtUhcEHWctmkJcSqE4MKNwqU3&#10;N16SiHgdxW4S+vUsJ3qb1Yxm3ha72XVixCG0njSoRQICqfK2pVrD58fr/RZEiIas6Tyhhh8MsCuv&#10;rwqTWz/RO477WAsuoZAbDU2MfS5lqBp0Jix8j8Telx+ciXwOtbSDmbjcdTJNkkw60xIvNKbH5war&#10;7/3Jacjml/7u7QHT6Vx1Ix3OSkVUWt/ezE+PICLO8T8Mf/iMDiUzHf2JbBCdhuV6yeiRjWyVgeDE&#10;ertSII4skk0Ksizk5Q/lLwAAAP//AwBQSwECLQAUAAYACAAAACEAtoM4kv4AAADhAQAAEwAAAAAA&#10;AAAAAAAAAAAAAAAAW0NvbnRlbnRfVHlwZXNdLnhtbFBLAQItABQABgAIAAAAIQA4/SH/1gAAAJQB&#10;AAALAAAAAAAAAAAAAAAAAC8BAABfcmVscy8ucmVsc1BLAQItABQABgAIAAAAIQCz8drPswIAALQF&#10;AAAOAAAAAAAAAAAAAAAAAC4CAABkcnMvZTJvRG9jLnhtbFBLAQItABQABgAIAAAAIQCzq+5d4AAA&#10;AAsBAAAPAAAAAAAAAAAAAAAAAA0FAABkcnMvZG93bnJldi54bWxQSwUGAAAAAAQABADzAAAAGgYA&#10;AA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1456690" cy="1435100"/>
                            <wp:effectExtent l="0" t="0" r="0" b="0"/>
                            <wp:docPr id="119" name="Рисунок 77" descr="C:\Users\Win81\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Win81\AppData\Local\Temp\FineReader12.00\media\image1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56690" cy="1435100"/>
                                    </a:xfrm>
                                    <a:prstGeom prst="rect">
                                      <a:avLst/>
                                    </a:prstGeom>
                                    <a:noFill/>
                                    <a:ln>
                                      <a:noFill/>
                                    </a:ln>
                                  </pic:spPr>
                                </pic:pic>
                              </a:graphicData>
                            </a:graphic>
                          </wp:inline>
                        </w:drawing>
                      </w:r>
                    </w:p>
                    <w:p w:rsidR="00C069DB" w:rsidRDefault="00C54C09">
                      <w:pPr>
                        <w:pStyle w:val="Picturecaption0"/>
                        <w:shd w:val="clear" w:color="auto" w:fill="auto"/>
                        <w:spacing w:line="233" w:lineRule="exact"/>
                      </w:pPr>
                      <w:r>
                        <w:rPr>
                          <w:rStyle w:val="PicturecaptionExact"/>
                        </w:rPr>
                        <w:t>1.3-nji surat. On dört gyranlyk görnüşine eýe bolan granmerkezli kub (MGK) şekilindäki 13 sany atomly nanobölejik</w:t>
                      </w:r>
                    </w:p>
                  </w:txbxContent>
                </v:textbox>
                <w10:wrap type="topAndBottom" anchorx="margin"/>
              </v:shape>
            </w:pict>
          </mc:Fallback>
        </mc:AlternateContent>
      </w:r>
      <w:r w:rsidR="00C54C09">
        <w:rPr>
          <w:lang w:bidi=""/>
        </w:rPr>
        <w:t>suratda iň kiçi göwrümli on dört gyranlyk görkez</w:t>
      </w:r>
      <w:r w:rsidR="00C54C09">
        <w:rPr>
          <w:lang w:bidi=""/>
        </w:rPr>
        <w:t>ilen. 01 şu atomlary birikdirýän gyranlaryň tekizlikleriniň birleşdirilmegi arkaly emele getirilýär, şeýle-de bu gurluş kubooktaedr diýlip atlandyrylýar. Bu 14 gyranlykda jemi 6 sany kwadraty we 8 sany deňtaraply üçburçluk- lary emele getirýän granlary bar</w:t>
      </w:r>
      <w:r w:rsidR="00C54C09">
        <w:rPr>
          <w:lang w:bidi=""/>
        </w:rPr>
        <w:t>dyr.</w:t>
      </w:r>
    </w:p>
    <w:p w:rsidR="00C069DB" w:rsidRDefault="00C069DB">
      <w:pPr>
        <w:spacing w:before="46" w:after="46" w:line="240" w:lineRule="exact"/>
        <w:rPr>
          <w:sz w:val="19"/>
          <w:szCs w:val="19"/>
        </w:rPr>
      </w:pPr>
    </w:p>
    <w:p w:rsidR="00C069DB" w:rsidRDefault="00C069DB">
      <w:pPr>
        <w:rPr>
          <w:sz w:val="2"/>
          <w:szCs w:val="2"/>
        </w:rPr>
        <w:sectPr w:rsidR="00C069DB">
          <w:type w:val="continuous"/>
          <w:pgSz w:w="7518" w:h="11663"/>
          <w:pgMar w:top="729" w:right="0" w:bottom="620" w:left="0" w:header="0" w:footer="3" w:gutter="0"/>
          <w:cols w:space="720"/>
          <w:noEndnote/>
          <w:docGrid w:linePitch="360"/>
        </w:sectPr>
      </w:pPr>
    </w:p>
    <w:p w:rsidR="00C069DB" w:rsidRDefault="00C54C09">
      <w:pPr>
        <w:pStyle w:val="Bodytext20"/>
        <w:shd w:val="clear" w:color="auto" w:fill="auto"/>
        <w:spacing w:before="0" w:after="0" w:line="291" w:lineRule="exact"/>
        <w:ind w:firstLine="480"/>
        <w:jc w:val="both"/>
      </w:pPr>
      <w:r>
        <w:rPr>
          <w:lang w:bidi=""/>
        </w:rPr>
        <w:lastRenderedPageBreak/>
        <w:t>Eger bu bölejige ýene-de bir gatlak ösdürilse, ýagny 13 sany atomlara ýakyn goňşy bolan ýene-de 42 sany atomlar goşulsa, onda 55 sany atomlardan ybarat bolan dekatessaraedrik gömüşli bölejik alnar. Munuň ýaly bölejige gatlaklar</w:t>
      </w:r>
      <w:r>
        <w:rPr>
          <w:lang w:bidi=""/>
        </w:rPr>
        <w:t xml:space="preserve">y goşmak arkaly biz ölçegleri boýunçaýene-dehasuly nanobölejikleri alypbileris. Olar atomlarynyň jemi möçberi </w:t>
      </w:r>
      <w:r>
        <w:rPr>
          <w:rStyle w:val="Bodytext2ItalicSpacing3pt"/>
        </w:rPr>
        <w:t>N~</w:t>
      </w:r>
      <w:r>
        <w:rPr>
          <w:lang w:bidi=""/>
        </w:rPr>
        <w:t xml:space="preserve"> 1, 13, 55, 147, 309, 561, ... bolan klasterleriň ha- taryny emele getirýärler. Klasteriň düzümindäki atomlaryň sanyny görkezýän bu sanlara täsi</w:t>
      </w:r>
      <w:r>
        <w:rPr>
          <w:lang w:bidi=""/>
        </w:rPr>
        <w:t>n ýa-da jadyly sanlar diýilýär.</w:t>
      </w:r>
    </w:p>
    <w:p w:rsidR="00C069DB" w:rsidRDefault="00C54C09">
      <w:pPr>
        <w:pStyle w:val="Bodytext20"/>
        <w:shd w:val="clear" w:color="auto" w:fill="auto"/>
        <w:spacing w:before="0" w:after="0" w:line="291" w:lineRule="exact"/>
        <w:ind w:firstLine="480"/>
        <w:jc w:val="both"/>
      </w:pPr>
      <w:r>
        <w:rPr>
          <w:lang w:bidi=""/>
        </w:rPr>
        <w:t>Täsin sanlar, esasan hem, kesgitli möçberli atomlardan yba- rat bolan klasterleriň atom sany beýleki klasterlerden has durnuk- lydygyny aňladýar. Eger şu düzgüni dykyz gaplanylan gömüşli geksogonal granly (GG) nanobölejikler</w:t>
      </w:r>
      <w:r>
        <w:rPr>
          <w:lang w:bidi=""/>
        </w:rPr>
        <w:t>i gurniak üçin ulansak, onda öňküden bimäçe tapawutly täsin sanlaryň hataryny alarys, has takygy: 1, 13, 57, 153, 321, 581, ... . Bu sanlaryň şunuň ýaly «täsin» adyny götermeginiň esasy sebäbi, bu sanlaryň diňe meňzeşligi boýunça sfe- ra ýakyn formaly nano</w:t>
      </w:r>
      <w:r>
        <w:rPr>
          <w:lang w:bidi=""/>
        </w:rPr>
        <w:t>bölejigiň göwrüminiň kiçeldilmeginde, onuň</w:t>
      </w:r>
      <w:r>
        <w:rPr>
          <w:lang w:bidi=""/>
        </w:rPr>
        <w:br w:type="page"/>
      </w:r>
      <w:r>
        <w:rPr>
          <w:lang w:bidi=""/>
        </w:rPr>
        <w:lastRenderedPageBreak/>
        <w:t>dykyzlygynyň ulaldylmagynda we göwrümli jisimler üçin häsiýetli bolan dykyz gaplanylan gurluşa eýe bolmagyndadyr. Nanoböleji- gi diizüji atomlaryň elektron gurluşyna bu täsin sanlaryň hiç hili gatnaşygy ýokdur.</w:t>
      </w:r>
    </w:p>
    <w:p w:rsidR="00C069DB" w:rsidRDefault="00C54C09">
      <w:pPr>
        <w:pStyle w:val="Bodytext20"/>
        <w:shd w:val="clear" w:color="auto" w:fill="auto"/>
        <w:spacing w:before="0" w:after="290" w:line="282" w:lineRule="exact"/>
        <w:ind w:firstLine="480"/>
        <w:jc w:val="both"/>
      </w:pPr>
      <w:r>
        <w:rPr>
          <w:lang w:bidi=""/>
        </w:rPr>
        <w:t>Do</w:t>
      </w:r>
      <w:r>
        <w:rPr>
          <w:lang w:bidi=""/>
        </w:rPr>
        <w:t xml:space="preserve">ldurylan orbitalary emele getirýän elektronlary bolan atomly klasterleriň konfigurasiýalary aýratyn dumuklylyga eýedir we olar granmerkezli kub (GMK) şekilli gözenekler iiçin elektron «täsin» sanlary döredýärler: </w:t>
      </w:r>
      <w:r>
        <w:rPr>
          <w:rStyle w:val="Bodytext2ItalicSpacing1pt"/>
        </w:rPr>
        <w:t>N=3,9,</w:t>
      </w:r>
      <w:r>
        <w:rPr>
          <w:lang w:bidi=""/>
        </w:rPr>
        <w:t xml:space="preserve"> 20, 36, 61,... .</w:t>
      </w:r>
    </w:p>
    <w:p w:rsidR="00C069DB" w:rsidRDefault="00C54C09">
      <w:pPr>
        <w:pStyle w:val="Heading521"/>
        <w:keepNext/>
        <w:keepLines/>
        <w:numPr>
          <w:ilvl w:val="0"/>
          <w:numId w:val="8"/>
        </w:numPr>
        <w:shd w:val="clear" w:color="auto" w:fill="auto"/>
        <w:tabs>
          <w:tab w:val="left" w:pos="2648"/>
        </w:tabs>
        <w:spacing w:before="0" w:after="148" w:line="220" w:lineRule="exact"/>
        <w:ind w:left="1980"/>
      </w:pPr>
      <w:bookmarkStart w:id="24" w:name="bookmark21"/>
      <w:r>
        <w:rPr>
          <w:rStyle w:val="Heading522"/>
          <w:b/>
          <w:bCs/>
        </w:rPr>
        <w:t>Geometrik gurluş</w:t>
      </w:r>
      <w:bookmarkEnd w:id="24"/>
    </w:p>
    <w:p w:rsidR="00C069DB" w:rsidRDefault="00C54C09">
      <w:pPr>
        <w:pStyle w:val="Bodytext20"/>
        <w:shd w:val="clear" w:color="auto" w:fill="auto"/>
        <w:spacing w:before="0" w:after="215" w:line="277" w:lineRule="exact"/>
        <w:ind w:firstLine="480"/>
        <w:jc w:val="both"/>
      </w:pPr>
      <w:r>
        <w:rPr>
          <w:lang w:bidi=""/>
        </w:rPr>
        <w:t>Nanobölejigiň kristal gurluşy edil göwrümli materialyň kristal guluşyna meňzeşdir. Ýöne göwriimli materialdan tapawutlylykda nanobölejigiň gözeneginiň parametrlerinde bimäçe tapawut- landyryjy aýratynlyklar bardyr. 80 nanometr ölçegli alýuminiň nanobölejik</w:t>
      </w:r>
      <w:r>
        <w:rPr>
          <w:lang w:bidi=""/>
        </w:rPr>
        <w:t>leriň rentgen difraksiýasy, bu bölejikleriň gran merkezli kub (GMK) şekilli gözeneginiň elementar öýjiiginiň edil göwriim- li alýuminiň degişlilikdäki elementar öýjüginiň berýän difraksiýa şekiline meňzeşdigini görmek bolýar. Emma käbir ýagdaýlarda ölçegle</w:t>
      </w:r>
      <w:r>
        <w:rPr>
          <w:lang w:bidi=""/>
        </w:rPr>
        <w:t xml:space="preserve">ri 5 </w:t>
      </w:r>
      <w:r>
        <w:rPr>
          <w:rStyle w:val="Bodytext2ItalicSpacing1pt"/>
        </w:rPr>
        <w:t>nm</w:t>
      </w:r>
      <w:r>
        <w:rPr>
          <w:lang w:bidi=""/>
        </w:rPr>
        <w:t>-den kiçi bölejikler başga gurluşa eýe bolup bilerler. Mysal üçin, ylmy-barlag işleriň netijesinde 3 ... 5 nanometr ölçegli altynyň bölejikleriniň ikosaedrik gurluşa eýedigini görmek bolýar, ýöne göwrümli bolan ýagdaýynda altyn gran merkezli kub (GM</w:t>
      </w:r>
      <w:r>
        <w:rPr>
          <w:lang w:bidi=""/>
        </w:rPr>
        <w:t>K) şekilli gözenekde kristallaşýar.</w:t>
      </w:r>
    </w:p>
    <w:p w:rsidR="00C069DB" w:rsidRDefault="00C54C09">
      <w:pPr>
        <w:pStyle w:val="Heading50"/>
        <w:keepNext/>
        <w:keepLines/>
        <w:numPr>
          <w:ilvl w:val="0"/>
          <w:numId w:val="8"/>
        </w:numPr>
        <w:shd w:val="clear" w:color="auto" w:fill="auto"/>
        <w:tabs>
          <w:tab w:val="left" w:pos="2288"/>
        </w:tabs>
        <w:spacing w:after="85" w:line="309" w:lineRule="exact"/>
        <w:ind w:left="1980" w:right="1660" w:hanging="360"/>
        <w:jc w:val="left"/>
      </w:pPr>
      <w:bookmarkStart w:id="25" w:name="bookmark22"/>
      <w:r>
        <w:rPr>
          <w:rStyle w:val="Heading53"/>
          <w:b/>
          <w:bCs/>
        </w:rPr>
        <w:t>Nanobölejikleriň himiki işjeňligi we işjeň dälligi</w:t>
      </w:r>
      <w:bookmarkEnd w:id="25"/>
    </w:p>
    <w:p w:rsidR="00C069DB" w:rsidRDefault="00C54C09">
      <w:pPr>
        <w:pStyle w:val="Bodytext20"/>
        <w:shd w:val="clear" w:color="auto" w:fill="auto"/>
        <w:spacing w:before="0" w:after="0" w:line="277" w:lineRule="exact"/>
        <w:ind w:firstLine="480"/>
        <w:jc w:val="both"/>
      </w:pPr>
      <w:r>
        <w:rPr>
          <w:lang w:bidi=""/>
        </w:rPr>
        <w:t xml:space="preserve">Nanobölejikleriň ölçegleriniň olaryň täsirleşme ukybyna täsir edýändigi barada köpsanly tejribe işlerinden subutnamalar bardyr. Hususan-da, alýuminiň klasterleriniň </w:t>
      </w:r>
      <w:r>
        <w:rPr>
          <w:lang w:bidi=""/>
        </w:rPr>
        <w:t>täsirleşme ukybynyň olar- daky atomlaryň möçberine baglanyşygynyň barlygy ýüze çykaryldy. Ölçeglere bolan meňzeşlikdäki baglanyşyga beýleki metallaryň täsirleşme ukyby üçin hem gözegçilik edilýär. Şeýle-de 3 ... 5 na- nometrden kiçi ölçegli altynyň nanoböl</w:t>
      </w:r>
      <w:r>
        <w:rPr>
          <w:lang w:bidi=""/>
        </w:rPr>
        <w:t>ejikleri göwrümli materialyň gran merkezli kub (GMK) şekilli gözeneginden tapawutlylykda ikosaedrik gurluşa eýe bolup, bu nanobölejiklerde ýokary kata- litik işjeňligi ýüze çykarylandyr. Bu bolsa Fe,0</w:t>
      </w:r>
      <w:r>
        <w:rPr>
          <w:vertAlign w:val="subscript"/>
          <w:lang w:bidi=""/>
        </w:rPr>
        <w:t>3</w:t>
      </w:r>
      <w:r>
        <w:rPr>
          <w:lang w:bidi=""/>
        </w:rPr>
        <w:t xml:space="preserve"> - esasy üstünde altynyň nanobölejikleriniň gatnaşmagyn</w:t>
      </w:r>
      <w:r>
        <w:rPr>
          <w:lang w:bidi=""/>
        </w:rPr>
        <w:t>da howany tämizleýjiniň döredilmegine getirdi. Mysal üçin, arassa, Au.</w:t>
      </w:r>
      <w:r>
        <w:rPr>
          <w:vertAlign w:val="subscript"/>
          <w:lang w:bidi=""/>
        </w:rPr>
        <w:t>s</w:t>
      </w:r>
      <w:r>
        <w:rPr>
          <w:lang w:bidi=""/>
        </w:rPr>
        <w:t xml:space="preserve"> ýa-da A1 ýaly metallardan alnan käbir nanobölejikler, Adatça, örän uly täsirleşme </w:t>
      </w:r>
      <w:r>
        <w:rPr>
          <w:lang w:bidi=""/>
        </w:rPr>
        <w:lastRenderedPageBreak/>
        <w:t>ukyplylyga eýedirler. Olaryň hyzmat ediş mümkinçiliginiň möhleti gysgadyr, metal däl ion toparlary met</w:t>
      </w:r>
      <w:r>
        <w:rPr>
          <w:lang w:bidi=""/>
        </w:rPr>
        <w:t>al atomlara ýa-da ionla- ra birleşdirmek usuly boýunça olary ligandlar bilen durnuklaşdyrmak mümkindir. Au</w:t>
      </w:r>
      <w:r>
        <w:rPr>
          <w:vertAlign w:val="subscript"/>
          <w:lang w:bidi=""/>
        </w:rPr>
        <w:t>55</w:t>
      </w:r>
      <w:r>
        <w:rPr>
          <w:lang w:bidi=""/>
        </w:rPr>
        <w:t xml:space="preserve"> nanobölejikleri, 1,4 nanometr diametrli ölçegde Au</w:t>
      </w:r>
      <w:r>
        <w:rPr>
          <w:vertAlign w:val="subscript"/>
          <w:lang w:bidi=""/>
        </w:rPr>
        <w:t>55</w:t>
      </w:r>
      <w:r>
        <w:rPr>
          <w:lang w:bidi=""/>
        </w:rPr>
        <w:t>(PPh</w:t>
      </w:r>
      <w:r>
        <w:rPr>
          <w:vertAlign w:val="subscript"/>
          <w:lang w:bidi=""/>
        </w:rPr>
        <w:t>3</w:t>
      </w:r>
      <w:r>
        <w:rPr>
          <w:lang w:bidi=""/>
        </w:rPr>
        <w:t>)</w:t>
      </w:r>
      <w:r>
        <w:rPr>
          <w:vertAlign w:val="subscript"/>
          <w:lang w:bidi=""/>
        </w:rPr>
        <w:t>12</w:t>
      </w:r>
      <w:r>
        <w:rPr>
          <w:lang w:bidi=""/>
        </w:rPr>
        <w:t>C</w:t>
      </w:r>
      <w:r>
        <w:rPr>
          <w:vertAlign w:val="subscript"/>
          <w:lang w:bidi=""/>
        </w:rPr>
        <w:t>16</w:t>
      </w:r>
      <w:r>
        <w:rPr>
          <w:lang w:bidi=""/>
        </w:rPr>
        <w:t xml:space="preserve"> ýaly ligand-dumuklaşdyrylan gömüşde öwrenildi, bu ýerde PPh</w:t>
      </w:r>
      <w:r>
        <w:rPr>
          <w:vertAlign w:val="subscript"/>
          <w:lang w:bidi=""/>
        </w:rPr>
        <w:t>3</w:t>
      </w:r>
      <w:r>
        <w:rPr>
          <w:lang w:bidi=""/>
        </w:rPr>
        <w:t xml:space="preserve"> - organiki topardyr.</w:t>
      </w:r>
    </w:p>
    <w:p w:rsidR="00C069DB" w:rsidRDefault="00C54C09">
      <w:pPr>
        <w:pStyle w:val="Bodytext20"/>
        <w:shd w:val="clear" w:color="auto" w:fill="auto"/>
        <w:spacing w:before="0" w:after="279" w:line="268" w:lineRule="exact"/>
        <w:ind w:firstLine="480"/>
        <w:jc w:val="both"/>
      </w:pPr>
      <w:r>
        <w:rPr>
          <w:lang w:bidi=""/>
        </w:rPr>
        <w:t>E</w:t>
      </w:r>
      <w:r>
        <w:rPr>
          <w:lang w:bidi=""/>
        </w:rPr>
        <w:t>ger howa gurşawynda alýuminiň izolirlenen nanobölejigini ýerleşdirip bolan bolsady, onda ol haýal etmän howanyň kislorody bi- len okislenerdi we A1</w:t>
      </w:r>
      <w:r>
        <w:rPr>
          <w:vertAlign w:val="subscript"/>
          <w:lang w:bidi=""/>
        </w:rPr>
        <w:t>2</w:t>
      </w:r>
      <w:r>
        <w:rPr>
          <w:lang w:bidi=""/>
        </w:rPr>
        <w:t>0</w:t>
      </w:r>
      <w:r>
        <w:rPr>
          <w:vertAlign w:val="subscript"/>
          <w:lang w:bidi=""/>
        </w:rPr>
        <w:t>3</w:t>
      </w:r>
      <w:r>
        <w:rPr>
          <w:lang w:bidi=""/>
        </w:rPr>
        <w:t xml:space="preserve"> oksidiň gatlagy bilen örtülerdi. Kislorod bilen passiwirlenilen alýuminiň 80 nanometr ölçegli bölejikleri</w:t>
      </w:r>
      <w:r>
        <w:rPr>
          <w:lang w:bidi=""/>
        </w:rPr>
        <w:t xml:space="preserve">niň rentgen fotoelektron spektroskopiýasynyň netijesinde olaryň üstündäki A1,0, gatlagynyň 3 ... 5 nanometr bolýandygyna göz ýetirildi. Nanobölejikler suwuk gurşawlarda alnyp we dumuklaşdyrylyp bilner, sebäbi bu gurşaw bölejikleriň howa bilen gatnaşmagyny </w:t>
      </w:r>
      <w:r>
        <w:rPr>
          <w:lang w:bidi=""/>
        </w:rPr>
        <w:t>aradan aýyrýar.</w:t>
      </w:r>
    </w:p>
    <w:p w:rsidR="00C069DB" w:rsidRDefault="00C54C09">
      <w:pPr>
        <w:pStyle w:val="Heading521"/>
        <w:keepNext/>
        <w:keepLines/>
        <w:numPr>
          <w:ilvl w:val="0"/>
          <w:numId w:val="8"/>
        </w:numPr>
        <w:shd w:val="clear" w:color="auto" w:fill="auto"/>
        <w:tabs>
          <w:tab w:val="left" w:pos="2692"/>
        </w:tabs>
        <w:spacing w:before="0" w:after="139" w:line="220" w:lineRule="exact"/>
        <w:ind w:left="2020"/>
      </w:pPr>
      <w:bookmarkStart w:id="26" w:name="bookmark23"/>
      <w:r>
        <w:rPr>
          <w:rStyle w:val="Heading523"/>
          <w:b/>
          <w:bCs/>
        </w:rPr>
        <w:t>Elektronly gurluş</w:t>
      </w:r>
      <w:bookmarkEnd w:id="26"/>
    </w:p>
    <w:p w:rsidR="00C069DB" w:rsidRDefault="00C54C09">
      <w:pPr>
        <w:pStyle w:val="Bodytext20"/>
        <w:shd w:val="clear" w:color="auto" w:fill="auto"/>
        <w:spacing w:before="0" w:after="0" w:line="273" w:lineRule="exact"/>
        <w:ind w:firstLine="480"/>
        <w:jc w:val="both"/>
      </w:pPr>
      <w:r>
        <w:rPr>
          <w:lang w:bidi=""/>
        </w:rPr>
        <w:t>Haçanda metalyň bölejigi bimäçe ýüz atomlara çenli ölçeglerde kiçeldilse, geçiriji zolakda, ýagny, elektronlary saklaýan ýokarky zo- lakda energiýa derejeleriniň ýagdaýlaryň dykyzlygy düýpgöter üýt- geýär. Zolakda ýagdaýlaryň üznüksiz dykyzlygyny diskretli</w:t>
      </w:r>
      <w:r>
        <w:rPr>
          <w:lang w:bidi=""/>
        </w:rPr>
        <w:t xml:space="preserve"> dereje- ler bilen çalyşýarlar, olaryň arasyndaky interwallar bolsa </w:t>
      </w:r>
      <w:r>
        <w:rPr>
          <w:rStyle w:val="Bodytext2ItalicSpacing1pt"/>
        </w:rPr>
        <w:t>kT</w:t>
      </w:r>
      <w:r>
        <w:rPr>
          <w:lang w:bidi=""/>
        </w:rPr>
        <w:t xml:space="preserve"> ýylylyk energiýasyndan uly bolup biler, bu bolsa energetik yşyň emele gelme- gine getirýär. Göwrümli kristaldan uly klastere, soňra bolsa ölçegleri 15 sany atomdan az bolan kiçi klaster</w:t>
      </w:r>
      <w:r>
        <w:rPr>
          <w:lang w:bidi=""/>
        </w:rPr>
        <w:t>e geçilende elektronly gurluşyň üýtgeýşi 1.4-nji suratda görkezilendir. Kiçi klaster özüniň energetik derejeleriniň, baglanyşdyryjy we anti-baglanyşdyryjy orbitallarynyň diskretli toplumy bilen molekula meňzeşdir. Ahyrsoňy, bir-birleri- ne garşylykly tarap</w:t>
      </w:r>
      <w:r>
        <w:rPr>
          <w:lang w:bidi=""/>
        </w:rPr>
        <w:t>daky gyranlaiyň arasyndaky aralyk elektronyň tolkun uzynlygyna ýakynlaşan ölçeglere çenli klasteri kiçeltmek bo- lar. Munuň ýaly ýagdaýda potensial çukurda ýerleşen bölejik barada kwant meselesine seretmek arkaly energiýa derejeleri alyp bolar.</w:t>
      </w:r>
    </w:p>
    <w:p w:rsidR="00C069DB" w:rsidRDefault="00C54C09">
      <w:pPr>
        <w:pStyle w:val="Bodytext110"/>
        <w:shd w:val="clear" w:color="auto" w:fill="auto"/>
        <w:spacing w:after="1350" w:line="237" w:lineRule="exact"/>
        <w:jc w:val="center"/>
      </w:pPr>
      <w:r>
        <w:rPr>
          <w:lang w:bidi=""/>
        </w:rPr>
        <w:t>Nusganyň öl</w:t>
      </w:r>
      <w:r>
        <w:rPr>
          <w:lang w:bidi=""/>
        </w:rPr>
        <w:t>çeginiň üýtgemeginde metalyň energiýa</w:t>
      </w:r>
      <w:r>
        <w:rPr>
          <w:lang w:bidi=""/>
        </w:rPr>
        <w:br/>
        <w:t>derejeleriniň üýtgeýşi</w:t>
      </w:r>
    </w:p>
    <w:p w:rsidR="00C069DB" w:rsidRDefault="00C54C09">
      <w:pPr>
        <w:pStyle w:val="Bodytext20"/>
        <w:shd w:val="clear" w:color="auto" w:fill="auto"/>
        <w:tabs>
          <w:tab w:val="left" w:leader="hyphen" w:pos="3981"/>
        </w:tabs>
        <w:spacing w:before="0" w:after="0" w:line="200" w:lineRule="exact"/>
        <w:ind w:left="300" w:firstLine="0"/>
        <w:jc w:val="both"/>
      </w:pPr>
      <w:r>
        <w:rPr>
          <w:rStyle w:val="Bodytext2Spacing-1pt"/>
        </w:rPr>
        <w:lastRenderedPageBreak/>
        <w:t xml:space="preserve">•:••••.*••:.•••-•.•.•:• </w:t>
      </w:r>
      <w:r>
        <w:rPr>
          <w:rStyle w:val="Bodytext2Spacing-1pt"/>
        </w:rPr>
        <w:tab/>
      </w:r>
    </w:p>
    <w:p w:rsidR="00C069DB" w:rsidRDefault="00C54C09">
      <w:pPr>
        <w:pStyle w:val="Bodytext130"/>
        <w:shd w:val="clear" w:color="auto" w:fill="auto"/>
        <w:tabs>
          <w:tab w:val="left" w:pos="3588"/>
          <w:tab w:val="left" w:leader="underscore" w:pos="3981"/>
        </w:tabs>
        <w:spacing w:before="0" w:line="280" w:lineRule="exact"/>
        <w:ind w:left="1500"/>
      </w:pPr>
      <w:r>
        <w:rPr>
          <w:rStyle w:val="Bodytext131"/>
          <w:b/>
          <w:bCs/>
        </w:rPr>
        <w:t>v.v</w:t>
      </w:r>
      <w:r>
        <w:rPr>
          <w:rStyle w:val="Bodytext131"/>
          <w:b/>
          <w:bCs/>
        </w:rPr>
        <w:tab/>
      </w:r>
      <w:r>
        <w:rPr>
          <w:rStyle w:val="Bodytext131"/>
          <w:b/>
          <w:bCs/>
        </w:rPr>
        <w:tab/>
      </w:r>
    </w:p>
    <w:p w:rsidR="00C069DB" w:rsidRDefault="00C54C09">
      <w:pPr>
        <w:pStyle w:val="Bodytext480"/>
        <w:shd w:val="clear" w:color="auto" w:fill="auto"/>
        <w:tabs>
          <w:tab w:val="left" w:pos="1244"/>
          <w:tab w:val="left" w:pos="5135"/>
        </w:tabs>
        <w:spacing w:after="106" w:line="110" w:lineRule="exact"/>
        <w:ind w:left="940"/>
      </w:pPr>
      <w:r>
        <w:rPr>
          <w:rStyle w:val="Bodytext481"/>
        </w:rPr>
        <w:t>*</w:t>
      </w:r>
      <w:r>
        <w:rPr>
          <w:rStyle w:val="Bodytext481"/>
        </w:rPr>
        <w:tab/>
        <w:t xml:space="preserve">• •• </w:t>
      </w:r>
      <w:r>
        <w:rPr>
          <w:rStyle w:val="Bodytext484pt"/>
        </w:rPr>
        <w:t xml:space="preserve">i i </w:t>
      </w:r>
      <w:r>
        <w:rPr>
          <w:rStyle w:val="Bodytext481"/>
        </w:rPr>
        <w:t>I</w:t>
      </w:r>
      <w:r>
        <w:rPr>
          <w:lang w:bidi=""/>
        </w:rPr>
        <w:tab/>
        <w:t>~</w:t>
      </w:r>
    </w:p>
    <w:p w:rsidR="00C069DB" w:rsidRDefault="00C54C09">
      <w:pPr>
        <w:pStyle w:val="Bodytext110"/>
        <w:shd w:val="clear" w:color="auto" w:fill="auto"/>
        <w:tabs>
          <w:tab w:val="left" w:pos="2317"/>
          <w:tab w:val="left" w:pos="4396"/>
        </w:tabs>
        <w:spacing w:after="50" w:line="180" w:lineRule="exact"/>
        <w:ind w:left="300"/>
        <w:jc w:val="both"/>
      </w:pPr>
      <w:r>
        <w:rPr>
          <w:lang w:bidi=""/>
        </w:rPr>
        <w:t>Göwrümli metal (</w:t>
      </w:r>
      <w:r>
        <w:rPr>
          <w:rStyle w:val="Bodytext11MSReferenceSansSerif9ptBoldItalicSpacing0pt"/>
        </w:rPr>
        <w:t>a</w:t>
      </w:r>
      <w:r>
        <w:rPr>
          <w:lang w:bidi=""/>
        </w:rPr>
        <w:t>)</w:t>
      </w:r>
      <w:r>
        <w:rPr>
          <w:lang w:bidi=""/>
        </w:rPr>
        <w:tab/>
        <w:t>Uly metal klasteri (</w:t>
      </w:r>
      <w:r>
        <w:rPr>
          <w:rStyle w:val="Bodytext11MSReferenceSansSerif9ptBoldItalicSpacing0pt"/>
        </w:rPr>
        <w:t>b</w:t>
      </w:r>
      <w:r>
        <w:rPr>
          <w:lang w:bidi=""/>
        </w:rPr>
        <w:t>)</w:t>
      </w:r>
      <w:r>
        <w:rPr>
          <w:lang w:bidi=""/>
        </w:rPr>
        <w:tab/>
        <w:t>Kiçi metal klasteri (ç)</w:t>
      </w:r>
    </w:p>
    <w:p w:rsidR="00C069DB" w:rsidRDefault="00C54C09">
      <w:pPr>
        <w:pStyle w:val="Bodytext110"/>
        <w:shd w:val="clear" w:color="auto" w:fill="auto"/>
        <w:spacing w:line="233" w:lineRule="exact"/>
        <w:jc w:val="center"/>
      </w:pPr>
      <w:r>
        <w:rPr>
          <w:lang w:bidi=""/>
        </w:rPr>
        <w:t>1.4-nji surat. Atomlaryň möçberiniň kemelmeginde metalyň energiýasynyň</w:t>
      </w:r>
      <w:r>
        <w:rPr>
          <w:lang w:bidi=""/>
        </w:rPr>
        <w:br/>
        <w:t>derejelerin</w:t>
      </w:r>
      <w:r>
        <w:rPr>
          <w:lang w:bidi=""/>
        </w:rPr>
        <w:t xml:space="preserve">iň üýtgeýşiniň mysaly: </w:t>
      </w:r>
      <w:r>
        <w:rPr>
          <w:rStyle w:val="Bodytext11MSReferenceSansSerif9ptBoldItalicSpacing0pt"/>
        </w:rPr>
        <w:t>a</w:t>
      </w:r>
      <w:r>
        <w:rPr>
          <w:lang w:bidi=""/>
        </w:rPr>
        <w:t xml:space="preserve"> — göwrümli metalyň walentli zolagy;</w:t>
      </w:r>
    </w:p>
    <w:p w:rsidR="00C069DB" w:rsidRDefault="00C54C09">
      <w:pPr>
        <w:pStyle w:val="Bodytext110"/>
        <w:shd w:val="clear" w:color="auto" w:fill="auto"/>
        <w:spacing w:after="85" w:line="233" w:lineRule="exact"/>
        <w:jc w:val="center"/>
      </w:pPr>
      <w:r>
        <w:rPr>
          <w:rStyle w:val="Bodytext11MSReferenceSansSerif9ptBoldItalicSpacing0pt"/>
        </w:rPr>
        <w:t>b</w:t>
      </w:r>
      <w:r>
        <w:rPr>
          <w:lang w:bidi=""/>
        </w:rPr>
        <w:t xml:space="preserve"> - 100 sany atomlardan ybarat bolan uly klasterde gadagan edilen</w:t>
      </w:r>
      <w:r>
        <w:rPr>
          <w:lang w:bidi=""/>
        </w:rPr>
        <w:br/>
        <w:t xml:space="preserve">zolagym döreýşi; </w:t>
      </w:r>
      <w:r>
        <w:rPr>
          <w:rStyle w:val="Bodytext11MSReferenceSansSerif9ptBoldItalicSpacing0pt"/>
        </w:rPr>
        <w:t>ç</w:t>
      </w:r>
      <w:r>
        <w:rPr>
          <w:lang w:bidi=""/>
        </w:rPr>
        <w:t xml:space="preserve"> — üç sany atomdan ybarat bolan kiçi klaster</w:t>
      </w:r>
    </w:p>
    <w:p w:rsidR="00C069DB" w:rsidRDefault="00C54C09">
      <w:pPr>
        <w:pStyle w:val="Bodytext20"/>
        <w:shd w:val="clear" w:color="auto" w:fill="auto"/>
        <w:spacing w:before="0" w:after="0" w:line="277" w:lineRule="exact"/>
        <w:ind w:firstLine="480"/>
        <w:jc w:val="both"/>
      </w:pPr>
      <w:r>
        <w:rPr>
          <w:lang w:bidi=""/>
        </w:rPr>
        <w:t xml:space="preserve">Kwant ölçeg effektiniň täsiriniň ýarymgeçirijilerde, metallar bi- </w:t>
      </w:r>
      <w:r>
        <w:rPr>
          <w:lang w:bidi=""/>
        </w:rPr>
        <w:t>len deňeşdireniňde has uly ölçeglerde ýüze çykyp bilýär, munuň özi ýarymgeçirijilerde elektronlaryň we deşijekleriň tolkun uzynlygynyň metallardakydan has uludygy bilen düşündirilýär. Ýarymgeçirijiler- de tolkunyň uzynlygy mikrometre çenli ýetip bilýär, me</w:t>
      </w:r>
      <w:r>
        <w:rPr>
          <w:lang w:bidi=""/>
        </w:rPr>
        <w:t>tallarda bu uzynlyk 0,5 nanometre çenli bolup bilýär.</w:t>
      </w:r>
    </w:p>
    <w:p w:rsidR="00C069DB" w:rsidRDefault="00C54C09">
      <w:pPr>
        <w:pStyle w:val="Bodytext20"/>
        <w:shd w:val="clear" w:color="auto" w:fill="auto"/>
        <w:spacing w:before="0" w:after="0" w:line="277" w:lineRule="exact"/>
        <w:ind w:firstLine="480"/>
        <w:jc w:val="both"/>
      </w:pPr>
      <w:r>
        <w:rPr>
          <w:lang w:bidi=""/>
        </w:rPr>
        <w:t>Nanobölejigiň elektron gurluşynyň onuň ölçeglerine bolan- dygy sebäpli, bu bölejigiň beýleki maddalar bilen täsirleşmäge bo- lan ukybynyň hem onuň ölçeglerine bagly boljaklygy aýdyňdyr. Katalizatorlaryň</w:t>
      </w:r>
      <w:r>
        <w:rPr>
          <w:lang w:bidi=""/>
        </w:rPr>
        <w:t xml:space="preserve"> taslamalaryny ýerine ýetirmekde bu maglumatyň omy uludyr.</w:t>
      </w:r>
    </w:p>
    <w:p w:rsidR="00C069DB" w:rsidRDefault="00C54C09">
      <w:pPr>
        <w:pStyle w:val="Bodytext140"/>
        <w:shd w:val="clear" w:color="auto" w:fill="auto"/>
        <w:spacing w:line="80" w:lineRule="exact"/>
        <w:ind w:left="1940"/>
      </w:pPr>
      <w:r>
        <w:rPr>
          <w:rStyle w:val="Bodytext141"/>
          <w:i/>
          <w:iCs/>
        </w:rPr>
        <w:t>r</w:t>
      </w:r>
    </w:p>
    <w:p w:rsidR="00C069DB" w:rsidRDefault="00C54C09">
      <w:pPr>
        <w:pStyle w:val="Heading50"/>
        <w:keepNext/>
        <w:keepLines/>
        <w:numPr>
          <w:ilvl w:val="0"/>
          <w:numId w:val="9"/>
        </w:numPr>
        <w:shd w:val="clear" w:color="auto" w:fill="auto"/>
        <w:tabs>
          <w:tab w:val="left" w:pos="1943"/>
        </w:tabs>
        <w:spacing w:after="145" w:line="309" w:lineRule="exact"/>
        <w:ind w:left="2340" w:right="1280" w:hanging="1060"/>
        <w:jc w:val="left"/>
      </w:pPr>
      <w:bookmarkStart w:id="27" w:name="bookmark24"/>
      <w:r>
        <w:rPr>
          <w:rStyle w:val="Heading53"/>
          <w:b/>
          <w:bCs/>
        </w:rPr>
        <w:t>Yarymgeçiriji nanobölejikleriň optiki häsiýetleri</w:t>
      </w:r>
      <w:bookmarkEnd w:id="27"/>
    </w:p>
    <w:p w:rsidR="00C069DB" w:rsidRDefault="00C54C09">
      <w:pPr>
        <w:pStyle w:val="Bodytext20"/>
        <w:shd w:val="clear" w:color="auto" w:fill="auto"/>
        <w:spacing w:before="0" w:after="0" w:line="277" w:lineRule="exact"/>
        <w:ind w:firstLine="480"/>
        <w:jc w:val="both"/>
      </w:pPr>
      <w:r>
        <w:rPr>
          <w:lang w:bidi=""/>
        </w:rPr>
        <w:t>Ýarymgeçiriji nanobölejikler diýlip atlandyrylmagy bellibir dere- jede ýalňyş atlandyrmadyr (nätakyk atlandyrmadyr). Germaniniň ýa-da kremniniň n</w:t>
      </w:r>
      <w:r>
        <w:rPr>
          <w:lang w:bidi=""/>
        </w:rPr>
        <w:t>anobölejikleri öz-özünden ýarymgeçirijilik häsiýetlerine eýe däldirler. Ýarymgeçiriji materiallaryň nanobölejikleriniň ajaýyp häsiýetleriniň biri - bu olaryň optiki häsiýetleriniň göwrümli materialyň häsiýetlerinden düýpli tapawudynyň barlygyndadyr. Siňdir</w:t>
      </w:r>
      <w:r>
        <w:rPr>
          <w:lang w:bidi=""/>
        </w:rPr>
        <w:t>ilmäniň optiki spektrleri bölejikleriň ölçegleriniň kiçelmeginde tolkun uzynlyklarynyň kiçelýän tarapyna (spektriň gök tarapyna) süýşýär.</w:t>
      </w:r>
      <w:r>
        <w:br w:type="page"/>
      </w:r>
    </w:p>
    <w:p w:rsidR="00C069DB" w:rsidRDefault="00C069DB"/>
    <w:p w:rsidR="00C069DB" w:rsidRDefault="00C069DB"/>
    <w:p w:rsidR="00C069DB" w:rsidRDefault="00C069DB"/>
    <w:p w:rsidR="00C069DB" w:rsidRDefault="00C069DB"/>
    <w:p w:rsidR="00C069DB" w:rsidRDefault="00C069DB"/>
    <w:p w:rsidR="00C069DB" w:rsidRDefault="00C069DB"/>
    <w:p w:rsidR="00C069DB" w:rsidRDefault="00C069DB"/>
    <w:p w:rsidR="00C069DB" w:rsidRDefault="00C069DB"/>
    <w:p w:rsidR="00C069DB" w:rsidRDefault="00C069DB"/>
    <w:p w:rsidR="00C069DB" w:rsidRDefault="00C069DB"/>
    <w:p w:rsidR="00C069DB" w:rsidRDefault="00C069DB"/>
    <w:p w:rsidR="00C069DB" w:rsidRDefault="00846B7A">
      <w:pPr>
        <w:pStyle w:val="Bodytext20"/>
        <w:shd w:val="clear" w:color="auto" w:fill="auto"/>
        <w:spacing w:before="0" w:after="270" w:line="277" w:lineRule="exact"/>
        <w:ind w:firstLine="480"/>
        <w:jc w:val="both"/>
      </w:pPr>
      <w:r>
        <w:rPr>
          <w:noProof/>
          <w:lang w:val="ru-RU" w:eastAsia="ru-RU"/>
        </w:rPr>
        <mc:AlternateContent>
          <mc:Choice Requires="wps">
            <w:drawing>
              <wp:anchor distT="0" distB="0" distL="96520" distR="90805" simplePos="0" relativeHeight="251633152" behindDoc="1" locked="0" layoutInCell="1" allowOverlap="1">
                <wp:simplePos x="0" y="0"/>
                <wp:positionH relativeFrom="margin">
                  <wp:posOffset>764540</wp:posOffset>
                </wp:positionH>
                <wp:positionV relativeFrom="paragraph">
                  <wp:posOffset>-2555875</wp:posOffset>
                </wp:positionV>
                <wp:extent cx="181610" cy="127000"/>
                <wp:effectExtent l="3175" t="0" r="0" b="0"/>
                <wp:wrapTopAndBottom/>
                <wp:docPr id="28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22"/>
                              <w:shd w:val="clear" w:color="auto" w:fill="auto"/>
                              <w:spacing w:line="90" w:lineRule="exact"/>
                              <w:jc w:val="left"/>
                            </w:pPr>
                            <w:r>
                              <w:rPr>
                                <w:lang w:bidi=""/>
                              </w:rPr>
                              <w:t>cö</w:t>
                            </w:r>
                          </w:p>
                          <w:p w:rsidR="00C069DB" w:rsidRDefault="00C54C09">
                            <w:pPr>
                              <w:pStyle w:val="Picturecaption5"/>
                              <w:shd w:val="clear" w:color="auto" w:fill="auto"/>
                              <w:spacing w:line="110" w:lineRule="exact"/>
                            </w:pPr>
                            <w:r>
                              <w:rPr>
                                <w:lang w:bidi=""/>
                              </w:rPr>
                              <w:t>T3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36" type="#_x0000_t202" style="position:absolute;left:0;text-align:left;margin-left:60.2pt;margin-top:-201.25pt;width:14.3pt;height:10pt;z-index:-251683328;visibility:visible;mso-wrap-style:square;mso-width-percent:0;mso-height-percent:0;mso-wrap-distance-left:7.6pt;mso-wrap-distance-top:0;mso-wrap-distance-right:7.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c8tAIAALMFAAAOAAAAZHJzL2Uyb0RvYy54bWysVNuOmzAQfa/Uf7D8TrgsSQAtWW1CqCpt&#10;L9JuP8ABE6yCTW0nsK367x2bkGS3L1VbHqzBHp+5nOO5vRvaBh2pVEzwFPszDyPKC1Eyvk/xl6fc&#10;iTBSmvCSNILTFD9The9Wb9/c9l1CA1GLpqQSAQhXSd+luNa6S1xXFTVtiZqJjnI4rIRsiYZfuXdL&#10;SXpAbxs38LyF2wtZdlIUVCnYzcZDvLL4VUUL/amqFNWoSTHkpu0q7bozq7u6Jclekq5mxSkN8hdZ&#10;tIRxCHqGyogm6CDZb1AtK6RQotKzQrSuqCpWUFsDVON7r6p5rElHbS3QHNWd26T+H2zx8fhZIlam&#10;OIiWGHHSAklPdNBoLQZ0E5gG9Z1KwO+xA089wD4QbYtV3YMovirExaYmfE/vpRR9TUkJCfrmpnt1&#10;dcRRBmTXfxAlxCEHLSzQUMnWdA/6gQAdiHo+k2NyKUzIyF/4cFLAkR8sPc+S55JkutxJpd9R0SJj&#10;pFgC9xacHB+UNsmQZHIxsbjIWdNY/hv+YgMcxx0IDVfNmUnC0vkj9uJttI1CJwwWWyf0ssy5zzeh&#10;s8j95Ty7yTabzP9p4vphUrOypNyEmaTlh39G3UnkoyjO4lKiYaWBMykpud9tGomOBKSd28+2HE4u&#10;bu7LNGwToJZXJflB6K2D2MkX0dIJ83DuxEsvcjw/XscLL4zDLH9Z0gPj9N9LQn2K43kwH7V0SfpV&#10;bcD0heyr2kjSMg3Do2FtiqOzE0mMAre8tNRqwprRvmqFSf/SCqB7Itrq1Uh0FKsedoN9G6A7QDNi&#10;3onyGRQsBSgMxAiTD4xayO8Y9TBFUqy+HYikGDXvObwCM3ImQ07GbjIIL+BqijVGo7nR42g6dJLt&#10;a0Ce3tk9vJScWRVfsji9L5gMtpjTFDOj5/rfel1m7eoXAAAA//8DAFBLAwQUAAYACAAAACEA4w/G&#10;St8AAAANAQAADwAAAGRycy9kb3ducmV2LnhtbEyPwU7DMBBE70j8g7VIXFDrJISqTeNUCMGFG4UL&#10;NzfeJhH2OordJPTr2Z7ocWafZmfK3eysGHEInScF6TIBgVR701Gj4OvzbbEGEaImo60nVPCLAXbV&#10;7U2pC+Mn+sBxHxvBIRQKraCNsS+kDHWLToel75H4dvSD05Hl0Egz6InDnZVZkqyk0x3xh1b3+NJi&#10;/bM/OQWr+bV/eN9gNp1rO9L3OU0jpkrd383PWxAR5/gPw6U+V4eKOx38iUwQlnWW5IwqWORJ9gTi&#10;guQbnndg63HNlqxKeb2i+gMAAP//AwBQSwECLQAUAAYACAAAACEAtoM4kv4AAADhAQAAEwAAAAAA&#10;AAAAAAAAAAAAAAAAW0NvbnRlbnRfVHlwZXNdLnhtbFBLAQItABQABgAIAAAAIQA4/SH/1gAAAJQB&#10;AAALAAAAAAAAAAAAAAAAAC8BAABfcmVscy8ucmVsc1BLAQItABQABgAIAAAAIQCzsMc8tAIAALMF&#10;AAAOAAAAAAAAAAAAAAAAAC4CAABkcnMvZTJvRG9jLnhtbFBLAQItABQABgAIAAAAIQDjD8ZK3wAA&#10;AA0BAAAPAAAAAAAAAAAAAAAAAA4FAABkcnMvZG93bnJldi54bWxQSwUGAAAAAAQABADzAAAAGgYA&#10;AAAA&#10;" filled="f" stroked="f">
                <v:textbox style="mso-fit-shape-to-text:t" inset="0,0,0,0">
                  <w:txbxContent>
                    <w:p w:rsidR="00C069DB" w:rsidRDefault="00C54C09">
                      <w:pPr>
                        <w:pStyle w:val="Picturecaption22"/>
                        <w:shd w:val="clear" w:color="auto" w:fill="auto"/>
                        <w:spacing w:line="90" w:lineRule="exact"/>
                        <w:jc w:val="left"/>
                      </w:pPr>
                      <w:r>
                        <w:rPr>
                          <w:lang w:bidi=""/>
                        </w:rPr>
                        <w:t>cö</w:t>
                      </w:r>
                    </w:p>
                    <w:p w:rsidR="00C069DB" w:rsidRDefault="00C54C09">
                      <w:pPr>
                        <w:pStyle w:val="Picturecaption5"/>
                        <w:shd w:val="clear" w:color="auto" w:fill="auto"/>
                        <w:spacing w:line="110" w:lineRule="exact"/>
                      </w:pPr>
                      <w:r>
                        <w:rPr>
                          <w:lang w:bidi=""/>
                        </w:rPr>
                        <w:t>T3</w:t>
                      </w:r>
                    </w:p>
                  </w:txbxContent>
                </v:textbox>
                <w10:wrap type="topAndBottom" anchorx="margin"/>
              </v:shape>
            </w:pict>
          </mc:Fallback>
        </mc:AlternateContent>
      </w:r>
      <w:r>
        <w:rPr>
          <w:noProof/>
          <w:lang w:val="ru-RU" w:eastAsia="ru-RU"/>
        </w:rPr>
        <mc:AlternateContent>
          <mc:Choice Requires="wps">
            <w:drawing>
              <wp:anchor distT="0" distB="0" distL="96520" distR="90805" simplePos="0" relativeHeight="251634176" behindDoc="1" locked="0" layoutInCell="1" allowOverlap="1">
                <wp:simplePos x="0" y="0"/>
                <wp:positionH relativeFrom="margin">
                  <wp:posOffset>764540</wp:posOffset>
                </wp:positionH>
                <wp:positionV relativeFrom="paragraph">
                  <wp:posOffset>-1677035</wp:posOffset>
                </wp:positionV>
                <wp:extent cx="181610" cy="196850"/>
                <wp:effectExtent l="3175" t="1270" r="0" b="1905"/>
                <wp:wrapTopAndBottom/>
                <wp:docPr id="28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5"/>
                              <w:shd w:val="clear" w:color="auto" w:fill="auto"/>
                              <w:spacing w:line="110" w:lineRule="exact"/>
                            </w:pPr>
                            <w:r>
                              <w:rPr>
                                <w:lang w:bidi=""/>
                              </w:rPr>
                              <w:t>N</w:t>
                            </w:r>
                          </w:p>
                          <w:p w:rsidR="00C069DB" w:rsidRDefault="00C54C09">
                            <w:pPr>
                              <w:pStyle w:val="Picturecaption30"/>
                              <w:shd w:val="clear" w:color="auto" w:fill="auto"/>
                              <w:spacing w:line="200" w:lineRule="exact"/>
                            </w:pPr>
                            <w:r>
                              <w:rPr>
                                <w:rStyle w:val="Picturecaption3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37" type="#_x0000_t202" style="position:absolute;left:0;text-align:left;margin-left:60.2pt;margin-top:-132.05pt;width:14.3pt;height:15.5pt;z-index:-251682304;visibility:visible;mso-wrap-style:square;mso-width-percent:0;mso-height-percent:0;mso-wrap-distance-left:7.6pt;mso-wrap-distance-top:0;mso-wrap-distance-right:7.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7XsgIAALM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0EcYcRJB016pKNGd2JEl5emQEOvUvB76MFTj7APjbZkVX8vyu8KcbFqCN/SWynF0FBSQYK+uem+&#10;uDrhKAOyGT6JCuKQnRYWaKxlZ6oH9UCADo16OjbH5FKakLEf+XBSwpGfRPHCNs8l6Xy5l0p/oKJD&#10;xsiwhN5bcLK/V9okQ9LZxcTiomBta/vf8rMNcJx2IDRcNWcmCdvO58RL1vE6Dp0wiNZO6OW5c1us&#10;Qicq/KtFfpmvVrn/y8T1w7RhVUW5CTNLyw//rHUHkU+iOIpLiZZVBs6kpOR2s2ol2hOQdmE/W3I4&#10;Obm552nYIgCXV5T8IPTugsQpovjKCYtw4SRXXux4fnKXRF6YhHlxTumecfrvlNCQ4WQRLCYtnZJ+&#10;xc2z31tuJO2YhuHRsi7D8dGJpEaBa17Z1mrC2sl+UQqT/qkU0O650VavRqKTWPW4Ge3b8K2ajZg3&#10;onoCBUsBCgMxwuQDoxHyJ0YDTJEMqx87IilG7UcOr8CMnNmQs7GZDcJLuJphjdFkrvQ0mna9ZNsG&#10;kOd3dgsvpWBWxacsDu8LJoMlc5hiZvS8/Ldep1m7/A0AAP//AwBQSwMEFAAGAAgAAAAhAPscYeDf&#10;AAAADQEAAA8AAABkcnMvZG93bnJldi54bWxMj0FPhDAQhe8m/odmTLyY3VKWEBcpG2P04s3Vi7cu&#10;HYFIp4R2AffXO5z0+N58efNeeVhcLyYcQ+dJg9omIJBqbztqNHy8v2zuQYRoyJreE2r4wQCH6vqq&#10;NIX1M73hdIyN4BAKhdHQxjgUUoa6RWfC1g9IfPvyozOR5dhIO5qZw10v0yTJpTMd8YfWDPjUYv19&#10;PDsN+fI83L3uMZ0vdT/R50WpiErr25vl8QFExCX+wbDW5+pQcaeTP5MNomedJhmjGjZpnikQK5Lt&#10;ed5ptXY7BbIq5f8V1S8AAAD//wMAUEsBAi0AFAAGAAgAAAAhALaDOJL+AAAA4QEAABMAAAAAAAAA&#10;AAAAAAAAAAAAAFtDb250ZW50X1R5cGVzXS54bWxQSwECLQAUAAYACAAAACEAOP0h/9YAAACUAQAA&#10;CwAAAAAAAAAAAAAAAAAvAQAAX3JlbHMvLnJlbHNQSwECLQAUAAYACAAAACEAhF6e17ICAACzBQAA&#10;DgAAAAAAAAAAAAAAAAAuAgAAZHJzL2Uyb0RvYy54bWxQSwECLQAUAAYACAAAACEA+xxh4N8AAAAN&#10;AQAADwAAAAAAAAAAAAAAAAAMBQAAZHJzL2Rvd25yZXYueG1sUEsFBgAAAAAEAAQA8wAAABgGAAAA&#10;AA==&#10;" filled="f" stroked="f">
                <v:textbox style="mso-fit-shape-to-text:t" inset="0,0,0,0">
                  <w:txbxContent>
                    <w:p w:rsidR="00C069DB" w:rsidRDefault="00C54C09">
                      <w:pPr>
                        <w:pStyle w:val="Picturecaption5"/>
                        <w:shd w:val="clear" w:color="auto" w:fill="auto"/>
                        <w:spacing w:line="110" w:lineRule="exact"/>
                      </w:pPr>
                      <w:r>
                        <w:rPr>
                          <w:lang w:bidi=""/>
                        </w:rPr>
                        <w:t>N</w:t>
                      </w:r>
                    </w:p>
                    <w:p w:rsidR="00C069DB" w:rsidRDefault="00C54C09">
                      <w:pPr>
                        <w:pStyle w:val="Picturecaption30"/>
                        <w:shd w:val="clear" w:color="auto" w:fill="auto"/>
                        <w:spacing w:line="200" w:lineRule="exact"/>
                      </w:pPr>
                      <w:r>
                        <w:rPr>
                          <w:rStyle w:val="Picturecaption3Exact"/>
                        </w:rPr>
                        <w:t>£</w:t>
                      </w:r>
                    </w:p>
                  </w:txbxContent>
                </v:textbox>
                <w10:wrap type="topAndBottom" anchorx="margin"/>
              </v:shape>
            </w:pict>
          </mc:Fallback>
        </mc:AlternateContent>
      </w:r>
      <w:r>
        <w:rPr>
          <w:noProof/>
          <w:lang w:val="ru-RU" w:eastAsia="ru-RU"/>
        </w:rPr>
        <mc:AlternateContent>
          <mc:Choice Requires="wps">
            <w:drawing>
              <wp:anchor distT="0" distB="0" distL="96520" distR="90805" simplePos="0" relativeHeight="251635200" behindDoc="1" locked="0" layoutInCell="1" allowOverlap="1">
                <wp:simplePos x="0" y="0"/>
                <wp:positionH relativeFrom="margin">
                  <wp:posOffset>764540</wp:posOffset>
                </wp:positionH>
                <wp:positionV relativeFrom="paragraph">
                  <wp:posOffset>-1064895</wp:posOffset>
                </wp:positionV>
                <wp:extent cx="181610" cy="190500"/>
                <wp:effectExtent l="3175" t="3810" r="0" b="0"/>
                <wp:wrapTopAndBottom/>
                <wp:docPr id="28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24"/>
                              <w:shd w:val="clear" w:color="auto" w:fill="auto"/>
                              <w:spacing w:line="140" w:lineRule="exact"/>
                            </w:pPr>
                            <w:r>
                              <w:rPr>
                                <w:lang w:bidi=""/>
                              </w:rPr>
                              <w:t>a.</w:t>
                            </w:r>
                          </w:p>
                          <w:p w:rsidR="00C069DB" w:rsidRDefault="00C54C09">
                            <w:pPr>
                              <w:pStyle w:val="Picturecaption25"/>
                              <w:shd w:val="clear" w:color="auto" w:fill="auto"/>
                              <w:spacing w:line="160" w:lineRule="exact"/>
                            </w:pPr>
                            <w:r>
                              <w:rPr>
                                <w:lang w:bidi=""/>
                              </w:rPr>
                              <w:t>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38" type="#_x0000_t202" style="position:absolute;left:0;text-align:left;margin-left:60.2pt;margin-top:-83.85pt;width:14.3pt;height:15pt;z-index:-251681280;visibility:visible;mso-wrap-style:square;mso-width-percent:0;mso-height-percent:0;mso-wrap-distance-left:7.6pt;mso-wrap-distance-top:0;mso-wrap-distance-right:7.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bl0sg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ZIGRIB006YGNBt3KEb2LbYGGXmdgd9+DpRnhHhrtktX9naTfNBJy3RCxYzdKyaFhpIIAQ/vSf/J0&#10;wtEWZDt8lBX4IXsjHdBYq85WD+qBAB0a9Xhqjo2FWpdJuAxBQ0EVpsEicM3zSTY/7pU275nskBVy&#10;rKD3Dpwc7rSxwZBsNrG+hCx527r+t+LZBRhON+AanlqdDcK182capJtkk8ReHC03XhwUhXdTrmNv&#10;WYaXi+JdsV4X4S/rN4yzhlcVE9bNTK0w/rPWHUk+keJELi1bXlk4G5JWu+26VehAgNql+1zJQXM2&#10;85+H4YoAubxIKYzi4DZKvXKZXHpxGS+89DJIvCBMb9NlEKdxUT5P6Y4L9u8poSHH6SJaTFw6B/0i&#10;t8B9r3MjWccNLI+WdzlOTkYkswzciMq11hDeTvKTUtjwz6WAds+Ndny1FJ3Iasbt6GYjjOY52Mrq&#10;ERisJDAMyAibD4RGqh8YDbBFcqy/74liGLUfBEyBXTmzoGZhOwtEUHiaY4PRJK7NtJr2veK7BpDn&#10;ObuBSSm5Y7EdqSmK43zBZnDJHLeYXT1P/53VedeufgMAAP//AwBQSwMEFAAGAAgAAAAhAGb6KqHe&#10;AAAADQEAAA8AAABkcnMvZG93bnJldi54bWxMj8FOwzAQRO9I/IO1SFxQ6yRUKQ1xKoTgwo3ChZsb&#10;L0mEvY5iNwn9ejYnepzZp9mZcj87K0YcQudJQbpOQCDV3nTUKPj8eF09gAhRk9HWEyr4xQD76vqq&#10;1IXxE73jeIiN4BAKhVbQxtgXUoa6RafD2vdIfPv2g9OR5dBIM+iJw52VWZLk0umO+EOre3xusf45&#10;nJyCfH7p7952mE3n2o70dU7TiKlStzfz0yOIiHP8h2Gpz9Wh4k5HfyIThGWdJRtGFazSfLsFsSCb&#10;Hc87LtY9W7Iq5eWK6g8AAP//AwBQSwECLQAUAAYACAAAACEAtoM4kv4AAADhAQAAEwAAAAAAAAAA&#10;AAAAAAAAAAAAW0NvbnRlbnRfVHlwZXNdLnhtbFBLAQItABQABgAIAAAAIQA4/SH/1gAAAJQBAAAL&#10;AAAAAAAAAAAAAAAAAC8BAABfcmVscy8ucmVsc1BLAQItABQABgAIAAAAIQB3Mbl0sgIAALMFAAAO&#10;AAAAAAAAAAAAAAAAAC4CAABkcnMvZTJvRG9jLnhtbFBLAQItABQABgAIAAAAIQBm+iqh3gAAAA0B&#10;AAAPAAAAAAAAAAAAAAAAAAwFAABkcnMvZG93bnJldi54bWxQSwUGAAAAAAQABADzAAAAFwYAAAAA&#10;" filled="f" stroked="f">
                <v:textbox style="mso-fit-shape-to-text:t" inset="0,0,0,0">
                  <w:txbxContent>
                    <w:p w:rsidR="00C069DB" w:rsidRDefault="00C54C09">
                      <w:pPr>
                        <w:pStyle w:val="Picturecaption24"/>
                        <w:shd w:val="clear" w:color="auto" w:fill="auto"/>
                        <w:spacing w:line="140" w:lineRule="exact"/>
                      </w:pPr>
                      <w:r>
                        <w:rPr>
                          <w:lang w:bidi=""/>
                        </w:rPr>
                        <w:t>a.</w:t>
                      </w:r>
                    </w:p>
                    <w:p w:rsidR="00C069DB" w:rsidRDefault="00C54C09">
                      <w:pPr>
                        <w:pStyle w:val="Picturecaption25"/>
                        <w:shd w:val="clear" w:color="auto" w:fill="auto"/>
                        <w:spacing w:line="160" w:lineRule="exact"/>
                      </w:pPr>
                      <w:r>
                        <w:rPr>
                          <w:lang w:bidi=""/>
                        </w:rPr>
                        <w:t>O</w:t>
                      </w:r>
                    </w:p>
                  </w:txbxContent>
                </v:textbox>
                <w10:wrap type="topAndBottom" anchorx="margin"/>
              </v:shape>
            </w:pict>
          </mc:Fallback>
        </mc:AlternateContent>
      </w:r>
      <w:r>
        <w:rPr>
          <w:noProof/>
          <w:lang w:val="ru-RU" w:eastAsia="ru-RU"/>
        </w:rPr>
        <mc:AlternateContent>
          <mc:Choice Requires="wps">
            <w:drawing>
              <wp:anchor distT="0" distB="0" distL="96520" distR="90805" simplePos="0" relativeHeight="251636224" behindDoc="1" locked="0" layoutInCell="1" allowOverlap="1">
                <wp:simplePos x="0" y="0"/>
                <wp:positionH relativeFrom="margin">
                  <wp:posOffset>1505585</wp:posOffset>
                </wp:positionH>
                <wp:positionV relativeFrom="paragraph">
                  <wp:posOffset>-655320</wp:posOffset>
                </wp:positionV>
                <wp:extent cx="1354455" cy="120650"/>
                <wp:effectExtent l="1270" t="3810" r="0" b="0"/>
                <wp:wrapTopAndBottom/>
                <wp:docPr id="28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45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6"/>
                              <w:shd w:val="clear" w:color="auto" w:fill="auto"/>
                              <w:spacing w:line="190" w:lineRule="exact"/>
                              <w:ind w:firstLine="0"/>
                            </w:pPr>
                            <w:r>
                              <w:rPr>
                                <w:lang w:bidi=""/>
                              </w:rPr>
                              <w:t xml:space="preserve">Fotonlaryň energiýasy, </w:t>
                            </w:r>
                            <w:r>
                              <w:rPr>
                                <w:rStyle w:val="Picturecaption69ptItalicExact"/>
                              </w:rPr>
                              <w:t>eW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left:0;text-align:left;margin-left:118.55pt;margin-top:-51.6pt;width:106.65pt;height:9.5pt;z-index:-251680256;visibility:visible;mso-wrap-style:square;mso-width-percent:0;mso-height-percent:0;mso-wrap-distance-left:7.6pt;mso-wrap-distance-top:0;mso-wrap-distance-right:7.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bDKtAIAALQFAAAOAAAAZHJzL2Uyb0RvYy54bWysVNuOmzAQfa/Uf7D8znIJZAEtWe2GUFXa&#10;XqTdfoADJlgFm9pOYLvqv3dsQrKXl6otD9Zgz5y5nZmr67Fr0YFKxQTPsH/hYUR5KSrGdxn+9lA4&#10;MUZKE16RVnCa4Ueq8PXq/buroU9pIBrRVlQiAOEqHfoMN1r3qeuqsqEdUReipxweayE7ouFX7txK&#10;kgHQu9YNPG/pDkJWvRQlVQpu8+kRryx+XdNSf6lrRTVqMwyxaXtKe27N6a6uSLqTpG9YeQyD/EUU&#10;HWEcnJ6gcqIJ2kv2BqpjpRRK1PqiFJ0r6pqV1OYA2fjeq2zuG9JTmwsUR/WnMqn/B1t+PnyViFUZ&#10;DuIQI046aNIDHTW6FSNaRKZAQ69S0LvvQVOPcA+Ntsmq/k6U3xXiYt0QvqM3UoqhoaSCAH1j6T4z&#10;nXCUAdkOn0QFfsheCws01rIz1YN6IECHRj2emmNiKY3LRRSGUYRRCW9+4C0j2z2XpLN1L5X+QEWH&#10;jJBhCc236ORwp7SJhqSzinHGRcHa1hKg5S8uQHG6Ad9gat5MFLafT4mXbOJNHDphsNw4oZfnzk2x&#10;Dp1l4V9G+SJfr3P/l/Hrh2nDqopy42bmlh/+We+OLJ9YcWKXEi2rDJwJScnddt1KdCDA7cJ+tubw&#10;clZzX4ZhiwC5vErJD0LvNkicYhlfOmERRk5y6cWO5ye3ydILkzAvXqZ0xzj995TQkOEkCqKJTOeg&#10;X+Xm2e9tbiTtmIbt0bIuw/FJiaSGghte2dZqwtpJflYKE/65FNDuudGWsIajE1v1uB3tcPiLeRC2&#10;onoECksBDAOewuoDoRHyJ0YDrJEMqx97IilG7UcOY2B2zizIWdjOAuElmGZYYzSJaz3tpn0v2a4B&#10;5HnQbmBUCmZZbGZqiuI4YLAabDLHNWZ2z/N/q3VetqvfAAAA//8DAFBLAwQUAAYACAAAACEABSDX&#10;4+AAAAAMAQAADwAAAGRycy9kb3ducmV2LnhtbEyPy07DMBBF90j8gzVIbFDrR0MfIU6FEGzYtbBh&#10;58ZDEhGPo9hNQr8es4LlzBzdObfYz65jIw6h9aRBLgUwpMrblmoN728viy2wEA1Z03lCDd8YYF9e&#10;XxUmt36iA47HWLMUQiE3GpoY+5zzUDXoTFj6HindPv3gTEzjUHM7mCmFu44rIdbcmZbSh8b0+NRg&#10;9XU8Ow3r+bm/e92hmi5VN9LHRcqIUuvbm/nxAVjEOf7B8Kuf1KFMTid/JhtYp0GtNjKhGhZSrBSw&#10;hGT3IgN2SqttpoCXBf9fovwBAAD//wMAUEsBAi0AFAAGAAgAAAAhALaDOJL+AAAA4QEAABMAAAAA&#10;AAAAAAAAAAAAAAAAAFtDb250ZW50X1R5cGVzXS54bWxQSwECLQAUAAYACAAAACEAOP0h/9YAAACU&#10;AQAACwAAAAAAAAAAAAAAAAAvAQAAX3JlbHMvLnJlbHNQSwECLQAUAAYACAAAACEAct2wyrQCAAC0&#10;BQAADgAAAAAAAAAAAAAAAAAuAgAAZHJzL2Uyb0RvYy54bWxQSwECLQAUAAYACAAAACEABSDX4+AA&#10;AAAMAQAADwAAAAAAAAAAAAAAAAAOBQAAZHJzL2Rvd25yZXYueG1sUEsFBgAAAAAEAAQA8wAAABsG&#10;AAAAAA==&#10;" filled="f" stroked="f">
                <v:textbox style="mso-fit-shape-to-text:t" inset="0,0,0,0">
                  <w:txbxContent>
                    <w:p w:rsidR="00C069DB" w:rsidRDefault="00C54C09">
                      <w:pPr>
                        <w:pStyle w:val="Picturecaption6"/>
                        <w:shd w:val="clear" w:color="auto" w:fill="auto"/>
                        <w:spacing w:line="190" w:lineRule="exact"/>
                        <w:ind w:firstLine="0"/>
                      </w:pPr>
                      <w:r>
                        <w:rPr>
                          <w:lang w:bidi=""/>
                        </w:rPr>
                        <w:t xml:space="preserve">Fotonlaryň energiýasy, </w:t>
                      </w:r>
                      <w:r>
                        <w:rPr>
                          <w:rStyle w:val="Picturecaption69ptItalicExact"/>
                        </w:rPr>
                        <w:t>eW</w:t>
                      </w:r>
                    </w:p>
                  </w:txbxContent>
                </v:textbox>
                <w10:wrap type="topAndBottom" anchorx="margin"/>
              </v:shape>
            </w:pict>
          </mc:Fallback>
        </mc:AlternateContent>
      </w:r>
      <w:r>
        <w:rPr>
          <w:noProof/>
          <w:lang w:val="ru-RU" w:eastAsia="ru-RU"/>
        </w:rPr>
        <mc:AlternateContent>
          <mc:Choice Requires="wps">
            <w:drawing>
              <wp:anchor distT="0" distB="0" distL="96520" distR="90805" simplePos="0" relativeHeight="251637248" behindDoc="1" locked="0" layoutInCell="1" allowOverlap="1">
                <wp:simplePos x="0" y="0"/>
                <wp:positionH relativeFrom="margin">
                  <wp:posOffset>148590</wp:posOffset>
                </wp:positionH>
                <wp:positionV relativeFrom="paragraph">
                  <wp:posOffset>-461645</wp:posOffset>
                </wp:positionV>
                <wp:extent cx="3938905" cy="295910"/>
                <wp:effectExtent l="0" t="0" r="0" b="1905"/>
                <wp:wrapTopAndBottom/>
                <wp:docPr id="28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890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0"/>
                              <w:shd w:val="clear" w:color="auto" w:fill="auto"/>
                              <w:spacing w:line="233" w:lineRule="exact"/>
                            </w:pPr>
                            <w:r>
                              <w:rPr>
                                <w:rStyle w:val="PicturecaptionExact"/>
                              </w:rPr>
                              <w:t xml:space="preserve">1.5-nji surat. 20 nanometr we 40 nanometr ölçegli </w:t>
                            </w:r>
                            <w:r>
                              <w:rPr>
                                <w:rStyle w:val="PicturecaptionExact"/>
                              </w:rPr>
                              <w:t>ÇdSe nanobölejikleriniň optiki siňdirmesiniň spektri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40" type="#_x0000_t202" style="position:absolute;left:0;text-align:left;margin-left:11.7pt;margin-top:-36.35pt;width:310.15pt;height:23.3pt;z-index:-251679232;visibility:visible;mso-wrap-style:square;mso-width-percent:0;mso-height-percent:0;mso-wrap-distance-left:7.6pt;mso-wrap-distance-top:0;mso-wrap-distance-right:7.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8DLtgIAALQFAAAOAAAAZHJzL2Uyb0RvYy54bWysVG1vmzAQ/j5p/8Hyd8pLSAoopGpDmCZ1&#10;L1K7H+CACdbAZrYT6Kr9951NSNr0y7SND9Zhnx8/d/fcLW+GtkEHKhUTPMX+lYcR5YUoGd+l+Ntj&#10;7kQYKU14SRrBaYqfqMI3q/fvln2X0EDUoimpRADCVdJ3Ka617hLXVUVNW6KuREc5HFZCtkTDr9y5&#10;pSQ9oLeNG3jewu2FLDspCqoU7GbjIV5Z/Kqihf5SVYpq1KQYuGm7SrtuzequliTZSdLVrDjSIH/B&#10;oiWMw6MnqIxogvaSvYFqWSGFEpW+KkTriqpiBbUxQDS+dxHNQ006amOB5KjulCb1/2CLz4evErEy&#10;xUE0w4iTFor0SAeN7sSAZguToL5TCfg9dOCpB9iHQttgVXcviu8KcbGuCd/RWylFX1NSAkHf3HRf&#10;XB1xlAHZ9p9ECe+QvRYWaKhka7IH+UCADoV6OhXHcClgcxbPotibY1TAWRDPY99WzyXJdLuTSn+g&#10;okXGSLGE4lt0crhX2rAhyeRiHuMiZ01jBdDwVxvgOO7A23DVnBkWtp7PsRdvok0UOmGw2Dihl2XO&#10;bb4OnUXuX8+zWbZeZ/4v864fJjUrS8rNM5O2/PDPandU+aiKk7qUaFhp4AwlJXfbdSPRgYC2c/vZ&#10;nMPJ2c19TcMmAWK5CMkPQu8uiJ18EV07YR7OnfjaixzPj+/ihRfGYZa/DumecfrvIaE+xfE8mI9i&#10;OpO+iM2z39vYSNIyDdOjYW2Ko5MTSYwEN7y0pdWENaP9IhWG/jkVUO6p0FawRqOjWvWwHWxz+OHU&#10;CFtRPoGEpQCFgU5h9IFRC/kTox7GSIrVjz2RFKPmI4c2MDNnMuRkbCeD8AKuplhjNJprPc6mfSfZ&#10;rgbkqdFuoVVyZlVsempkcWwwGA02mOMYM7Pn5b/1Og/b1W8AAAD//wMAUEsDBBQABgAIAAAAIQBM&#10;VAPO3gAAAAoBAAAPAAAAZHJzL2Rvd25yZXYueG1sTI89T8MwEIZ3JP6DdUgsqHXiVimEOBVCsLBR&#10;WNjc+Egi7HMUu0nor+eYYLuPR+89V+0X78SEY+wDacjXGQikJtieWg3vb8+rWxAxGbLGBUIN3xhh&#10;X19eVKa0YaZXnA6pFRxCsTQaupSGUsrYdOhNXIcBiXefYfQmcTu20o5m5nDvpMqyQnrTE1/ozICP&#10;HTZfh5PXUCxPw83LHar53LiJPs55njDX+vpqebgHkXBJfzD86rM61Ox0DCeyUTgNarNlUsNqp3Yg&#10;GCi2Gy6OPFFFDrKu5P8X6h8AAAD//wMAUEsBAi0AFAAGAAgAAAAhALaDOJL+AAAA4QEAABMAAAAA&#10;AAAAAAAAAAAAAAAAAFtDb250ZW50X1R5cGVzXS54bWxQSwECLQAUAAYACAAAACEAOP0h/9YAAACU&#10;AQAACwAAAAAAAAAAAAAAAAAvAQAAX3JlbHMvLnJlbHNQSwECLQAUAAYACAAAACEAY4/Ay7YCAAC0&#10;BQAADgAAAAAAAAAAAAAAAAAuAgAAZHJzL2Uyb0RvYy54bWxQSwECLQAUAAYACAAAACEATFQDzt4A&#10;AAAKAQAADwAAAAAAAAAAAAAAAAAQBQAAZHJzL2Rvd25yZXYueG1sUEsFBgAAAAAEAAQA8wAAABsG&#10;AAAAAA==&#10;" filled="f" stroked="f">
                <v:textbox style="mso-fit-shape-to-text:t" inset="0,0,0,0">
                  <w:txbxContent>
                    <w:p w:rsidR="00C069DB" w:rsidRDefault="00C54C09">
                      <w:pPr>
                        <w:pStyle w:val="Picturecaption0"/>
                        <w:shd w:val="clear" w:color="auto" w:fill="auto"/>
                        <w:spacing w:line="233" w:lineRule="exact"/>
                      </w:pPr>
                      <w:r>
                        <w:rPr>
                          <w:rStyle w:val="PicturecaptionExact"/>
                        </w:rPr>
                        <w:t xml:space="preserve">1.5-nji surat. 20 nanometr we 40 nanometr ölçegli </w:t>
                      </w:r>
                      <w:r>
                        <w:rPr>
                          <w:rStyle w:val="PicturecaptionExact"/>
                        </w:rPr>
                        <w:t>ÇdSe nanobölejikleriniň optiki siňdirmesiniň spektri</w:t>
                      </w:r>
                    </w:p>
                  </w:txbxContent>
                </v:textbox>
                <w10:wrap type="topAndBottom" anchorx="margin"/>
              </v:shape>
            </w:pict>
          </mc:Fallback>
        </mc:AlternateContent>
      </w:r>
      <w:r>
        <w:rPr>
          <w:noProof/>
          <w:lang w:val="ru-RU" w:eastAsia="ru-RU"/>
        </w:rPr>
        <w:drawing>
          <wp:anchor distT="0" distB="0" distL="96520" distR="90805" simplePos="0" relativeHeight="251638272" behindDoc="1" locked="0" layoutInCell="1" allowOverlap="1">
            <wp:simplePos x="0" y="0"/>
            <wp:positionH relativeFrom="margin">
              <wp:posOffset>1017270</wp:posOffset>
            </wp:positionH>
            <wp:positionV relativeFrom="paragraph">
              <wp:posOffset>-2618105</wp:posOffset>
            </wp:positionV>
            <wp:extent cx="2407920" cy="1889760"/>
            <wp:effectExtent l="0" t="0" r="0" b="0"/>
            <wp:wrapTopAndBottom/>
            <wp:docPr id="282" name="Рисунок 37" descr="C:\Users\Win81\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in81\AppData\Local\Temp\FineReader12.00\media\image1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7920" cy="1889760"/>
                    </a:xfrm>
                    <a:prstGeom prst="rect">
                      <a:avLst/>
                    </a:prstGeom>
                    <a:noFill/>
                  </pic:spPr>
                </pic:pic>
              </a:graphicData>
            </a:graphic>
            <wp14:sizeRelH relativeFrom="page">
              <wp14:pctWidth>0</wp14:pctWidth>
            </wp14:sizeRelH>
            <wp14:sizeRelV relativeFrom="page">
              <wp14:pctHeight>0</wp14:pctHeight>
            </wp14:sizeRelV>
          </wp:anchor>
        </w:drawing>
      </w:r>
      <w:r w:rsidR="00C54C09">
        <w:rPr>
          <w:lang w:bidi=""/>
        </w:rPr>
        <w:t>1.5-nji suratda iki sany dürli ölçeglerde bolan ÇdSe nanobölejikleriniň 10K temperaturada ölçenilen siňdirme spektr- leri görkezilendir. Siňdirmäniň çägi diýlip atlandyrylýan iň kiçi siňdirme energiýasy</w:t>
      </w:r>
      <w:r w:rsidR="00C54C09">
        <w:rPr>
          <w:lang w:bidi=""/>
        </w:rPr>
        <w:t xml:space="preserve"> nanobölejikleriň ölçegleriniň kiçelmegi bilen has uly energiýalaryň tarapyna süýşýändigi görünýär. Siňdirme çäginiň ýüze çykmagy, energiýa spektrinde yşyň döreýändigini görkezýär. Munuň özi </w:t>
      </w:r>
      <w:r w:rsidR="00C54C09">
        <w:rPr>
          <w:lang w:bidi=""/>
        </w:rPr>
        <w:lastRenderedPageBreak/>
        <w:t>bölejigiň ölçegleriniň kiçelmegi bilen bu yşyňulalýandygyny aňlad</w:t>
      </w:r>
      <w:r w:rsidR="00C54C09">
        <w:rPr>
          <w:lang w:bidi=""/>
        </w:rPr>
        <w:t>ýar. Şeýle-de nanobölejigiň ölçegleriniň kiçelmeginiň siňdirilmäniň depgininiň ýokarlanýandygyny görkezýär.</w:t>
      </w:r>
    </w:p>
    <w:p w:rsidR="00C069DB" w:rsidRDefault="00C54C09">
      <w:pPr>
        <w:pStyle w:val="Heading50"/>
        <w:keepNext/>
        <w:keepLines/>
        <w:numPr>
          <w:ilvl w:val="0"/>
          <w:numId w:val="9"/>
        </w:numPr>
        <w:shd w:val="clear" w:color="auto" w:fill="auto"/>
        <w:tabs>
          <w:tab w:val="left" w:pos="857"/>
        </w:tabs>
        <w:spacing w:after="128" w:line="240" w:lineRule="exact"/>
        <w:ind w:left="180" w:firstLine="0"/>
        <w:jc w:val="both"/>
      </w:pPr>
      <w:bookmarkStart w:id="28" w:name="bookmark25"/>
      <w:r>
        <w:rPr>
          <w:rStyle w:val="Heading53"/>
          <w:b/>
          <w:bCs/>
        </w:rPr>
        <w:t>Ölçeg effektleri we nanodüzümleriň aýratynlyklary</w:t>
      </w:r>
      <w:bookmarkEnd w:id="28"/>
    </w:p>
    <w:p w:rsidR="00C069DB" w:rsidRDefault="00C54C09">
      <w:pPr>
        <w:pStyle w:val="Bodytext20"/>
        <w:shd w:val="clear" w:color="auto" w:fill="auto"/>
        <w:spacing w:before="0" w:after="0" w:line="286" w:lineRule="exact"/>
        <w:ind w:firstLine="480"/>
        <w:jc w:val="both"/>
      </w:pPr>
      <w:r>
        <w:rPr>
          <w:lang w:bidi=""/>
        </w:rPr>
        <w:t>Nanoobýektleriň göwrümli materiallardan näme bilen tapawut- lanýandygyny aýdyňlaşdyralyň. Adaty ma</w:t>
      </w:r>
      <w:r>
        <w:rPr>
          <w:lang w:bidi=""/>
        </w:rPr>
        <w:t>terial hökmünde A</w:t>
      </w:r>
      <w:r>
        <w:rPr>
          <w:vertAlign w:val="superscript"/>
          <w:lang w:bidi=""/>
        </w:rPr>
        <w:t>IIl</w:t>
      </w:r>
      <w:r>
        <w:rPr>
          <w:lang w:bidi=""/>
        </w:rPr>
        <w:t>B</w:t>
      </w:r>
      <w:r>
        <w:rPr>
          <w:vertAlign w:val="superscript"/>
          <w:lang w:bidi=""/>
        </w:rPr>
        <w:t xml:space="preserve">v </w:t>
      </w:r>
      <w:r>
        <w:rPr>
          <w:lang w:bidi=""/>
        </w:rPr>
        <w:t xml:space="preserve">gömüşli - GaAs ýarymgeçiriji materialy alalyň. Bu materialyň gözeneginiň parametri </w:t>
      </w:r>
      <w:r>
        <w:rPr>
          <w:rStyle w:val="Bodytext2Italic"/>
        </w:rPr>
        <w:t>a</w:t>
      </w:r>
      <w:r>
        <w:rPr>
          <w:lang w:bidi=""/>
        </w:rPr>
        <w:t xml:space="preserve"> = 0,565 nanometr, elementar öýjüginiň göwrümi bolsa - 0,180 nanometr kuba deňdir. Atomyň her bir görniişi özüniň gran merkezli kub (GMK) şekilli aşa</w:t>
      </w:r>
      <w:r>
        <w:rPr>
          <w:lang w:bidi=""/>
        </w:rPr>
        <w:t>ky gözenegini döredýär, bu aşaky gözenekler bolsa kubuň diagonaly boýunça biri beýlekisine görälikde [%%%] wektora süýşürilendir. Gözenek özünde bir nano- metr kubda, takmynan, 22 sany atomlary jemleýär, onuň 10 nanometr</w:t>
      </w:r>
      <w:r>
        <w:rPr>
          <w:lang w:bidi=""/>
        </w:rPr>
        <w:br w:type="page"/>
      </w:r>
      <w:r>
        <w:rPr>
          <w:lang w:bidi=""/>
        </w:rPr>
        <w:lastRenderedPageBreak/>
        <w:t>taraply kub formasynyň kwant nokady</w:t>
      </w:r>
      <w:r>
        <w:rPr>
          <w:lang w:bidi=""/>
        </w:rPr>
        <w:t xml:space="preserve"> bolsa 5,56'10</w:t>
      </w:r>
      <w:r>
        <w:rPr>
          <w:vertAlign w:val="superscript"/>
          <w:lang w:bidi=""/>
        </w:rPr>
        <w:t>3</w:t>
      </w:r>
      <w:r>
        <w:rPr>
          <w:lang w:bidi=""/>
        </w:rPr>
        <w:t xml:space="preserve"> sany elementar öýjüklerden ybaratdyr.</w:t>
      </w:r>
    </w:p>
    <w:p w:rsidR="00C069DB" w:rsidRDefault="00C54C09">
      <w:pPr>
        <w:pStyle w:val="Bodytext20"/>
        <w:shd w:val="clear" w:color="auto" w:fill="auto"/>
        <w:spacing w:before="0" w:after="182" w:line="277" w:lineRule="exact"/>
        <w:ind w:firstLine="480"/>
        <w:jc w:val="both"/>
      </w:pPr>
      <w:r>
        <w:rPr>
          <w:lang w:bidi=""/>
        </w:rPr>
        <w:t>Nanobölejigiň iistünde ýerleşýän atomlaryň möçberi baradaky soraga jogap bermek üçin GaAs ýarymgeçiriji materiala mahsus bo- lan sink obmankasy gurluşly kub bölejigi üçin aşakdaky formuladan peýdalanmak</w:t>
      </w:r>
      <w:r>
        <w:rPr>
          <w:lang w:bidi=""/>
        </w:rPr>
        <w:t xml:space="preserve"> amatlydyr. Eger 1.3-nji suratda görkezilen gömüşli ele- mentar öýjügi alsak hem-de nanogurluşyny şunuň ýaly öýjüklerden </w:t>
      </w:r>
      <w:r>
        <w:rPr>
          <w:rStyle w:val="Bodytext2Italic"/>
        </w:rPr>
        <w:t>n</w:t>
      </w:r>
      <w:r>
        <w:rPr>
          <w:vertAlign w:val="superscript"/>
          <w:lang w:bidi=""/>
        </w:rPr>
        <w:t xml:space="preserve">3 </w:t>
      </w:r>
      <w:r>
        <w:rPr>
          <w:lang w:bidi=""/>
        </w:rPr>
        <w:t>sanysyndan düzülendigini görkezsek, onda jV</w:t>
      </w:r>
      <w:r>
        <w:rPr>
          <w:vertAlign w:val="subscript"/>
          <w:lang w:bidi=""/>
        </w:rPr>
        <w:t>s</w:t>
      </w:r>
      <w:r>
        <w:rPr>
          <w:lang w:bidi=""/>
        </w:rPr>
        <w:t xml:space="preserve">üstdäki atomlaryň sany, </w:t>
      </w:r>
      <w:r>
        <w:rPr>
          <w:rStyle w:val="Bodytext2Italic"/>
        </w:rPr>
        <w:t>N</w:t>
      </w:r>
      <w:r>
        <w:rPr>
          <w:rStyle w:val="Bodytext2Italic"/>
          <w:vertAlign w:val="subscript"/>
        </w:rPr>
        <w:t>v</w:t>
      </w:r>
      <w:r>
        <w:rPr>
          <w:lang w:bidi=""/>
        </w:rPr>
        <w:t xml:space="preserve"> atomlaryň doly sany diýip alsak kubuň tarapy </w:t>
      </w:r>
      <w:r>
        <w:rPr>
          <w:rStyle w:val="Bodytext2Italic"/>
        </w:rPr>
        <w:t>d</w:t>
      </w:r>
      <w:r>
        <w:rPr>
          <w:lang w:bidi=""/>
        </w:rPr>
        <w:t xml:space="preserve"> üçin aşakdaky </w:t>
      </w:r>
      <w:r>
        <w:rPr>
          <w:lang w:bidi=""/>
        </w:rPr>
        <w:t>gömüşde formulalary ýazmak bolar:</w:t>
      </w:r>
    </w:p>
    <w:p w:rsidR="00C069DB" w:rsidRDefault="00C54C09">
      <w:pPr>
        <w:pStyle w:val="Bodytext90"/>
        <w:shd w:val="clear" w:color="auto" w:fill="auto"/>
        <w:spacing w:before="0" w:after="156" w:line="200" w:lineRule="exact"/>
        <w:jc w:val="center"/>
      </w:pPr>
      <w:r>
        <w:rPr>
          <w:lang w:bidi=""/>
        </w:rPr>
        <w:t>N</w:t>
      </w:r>
      <w:r>
        <w:rPr>
          <w:vertAlign w:val="subscript"/>
          <w:lang w:bidi=""/>
        </w:rPr>
        <w:t>s</w:t>
      </w:r>
      <w:r>
        <w:rPr>
          <w:lang w:bidi=""/>
        </w:rPr>
        <w:t>=</w:t>
      </w:r>
      <w:r>
        <w:rPr>
          <w:rStyle w:val="Bodytext9NotItalic"/>
        </w:rPr>
        <w:t xml:space="preserve"> 12</w:t>
      </w:r>
      <w:r>
        <w:rPr>
          <w:lang w:bidi=""/>
        </w:rPr>
        <w:t>n~, N</w:t>
      </w:r>
      <w:r>
        <w:rPr>
          <w:vertAlign w:val="subscript"/>
          <w:lang w:bidi=""/>
        </w:rPr>
        <w:t>v</w:t>
      </w:r>
      <w:r>
        <w:rPr>
          <w:lang w:bidi=""/>
        </w:rPr>
        <w:t xml:space="preserve"> =</w:t>
      </w:r>
      <w:r>
        <w:rPr>
          <w:rStyle w:val="Bodytext9NotItalic"/>
        </w:rPr>
        <w:t xml:space="preserve"> 8«</w:t>
      </w:r>
      <w:r>
        <w:rPr>
          <w:rStyle w:val="Bodytext9NotItalic"/>
          <w:vertAlign w:val="superscript"/>
        </w:rPr>
        <w:t>3</w:t>
      </w:r>
      <w:r>
        <w:rPr>
          <w:rStyle w:val="Bodytext9NotItalic"/>
        </w:rPr>
        <w:t xml:space="preserve"> +6</w:t>
      </w:r>
      <w:r>
        <w:rPr>
          <w:lang w:bidi=""/>
        </w:rPr>
        <w:t>n</w:t>
      </w:r>
      <w:r>
        <w:rPr>
          <w:vertAlign w:val="superscript"/>
          <w:lang w:bidi=""/>
        </w:rPr>
        <w:t>2</w:t>
      </w:r>
      <w:r>
        <w:rPr>
          <w:lang w:bidi=""/>
        </w:rPr>
        <w:t xml:space="preserve"> + 3n, d = na =</w:t>
      </w:r>
      <w:r>
        <w:rPr>
          <w:rStyle w:val="Bodytext9NotItalic"/>
        </w:rPr>
        <w:t xml:space="preserve"> 0,565</w:t>
      </w:r>
      <w:r>
        <w:rPr>
          <w:lang w:bidi=""/>
        </w:rPr>
        <w:t>n.</w:t>
      </w:r>
    </w:p>
    <w:p w:rsidR="00C069DB" w:rsidRDefault="00C54C09">
      <w:pPr>
        <w:pStyle w:val="Bodytext20"/>
        <w:shd w:val="clear" w:color="auto" w:fill="auto"/>
        <w:spacing w:before="0" w:after="0" w:line="273" w:lineRule="exact"/>
        <w:ind w:firstLine="480"/>
        <w:jc w:val="both"/>
      </w:pPr>
      <w:r>
        <w:rPr>
          <w:lang w:bidi=""/>
        </w:rPr>
        <w:t xml:space="preserve">1.1 -nji tablisadan - </w:t>
      </w:r>
      <w:r>
        <w:rPr>
          <w:rStyle w:val="Bodytext2Italic"/>
        </w:rPr>
        <w:t>n</w:t>
      </w:r>
      <w:r>
        <w:rPr>
          <w:lang w:bidi=""/>
        </w:rPr>
        <w:t xml:space="preserve"> dürli bahalary üçin </w:t>
      </w:r>
      <w:r>
        <w:rPr>
          <w:rStyle w:val="Bodytext2Italic"/>
        </w:rPr>
        <w:t>N</w:t>
      </w:r>
      <w:r>
        <w:rPr>
          <w:rStyle w:val="Bodytext2Italic"/>
          <w:vertAlign w:val="subscript"/>
        </w:rPr>
        <w:t>s</w:t>
      </w:r>
      <w:r>
        <w:rPr>
          <w:rStyle w:val="Bodytext2Italic"/>
        </w:rPr>
        <w:t>, N</w:t>
      </w:r>
      <w:r>
        <w:rPr>
          <w:rStyle w:val="Bodytext2Italic"/>
          <w:vertAlign w:val="subscript"/>
        </w:rPr>
        <w:t>v</w:t>
      </w:r>
      <w:r>
        <w:rPr>
          <w:lang w:bidi=""/>
        </w:rPr>
        <w:t xml:space="preserve"> we </w:t>
      </w:r>
      <w:r>
        <w:rPr>
          <w:rStyle w:val="Bodytext2Italic"/>
        </w:rPr>
        <w:t>d</w:t>
      </w:r>
      <w:r>
        <w:rPr>
          <w:lang w:bidi=""/>
        </w:rPr>
        <w:t xml:space="preserve"> ululyklaryň bahalary hem-de </w:t>
      </w:r>
      <w:r>
        <w:rPr>
          <w:rStyle w:val="Bodytext2Italic"/>
        </w:rPr>
        <w:t>N/N</w:t>
      </w:r>
      <w:r>
        <w:rPr>
          <w:rStyle w:val="Bodytext2Italic"/>
          <w:vertAlign w:val="subscript"/>
        </w:rPr>
        <w:t>y</w:t>
      </w:r>
      <w:r>
        <w:rPr>
          <w:lang w:bidi=""/>
        </w:rPr>
        <w:t xml:space="preserve"> üste düşýän atomlaryň sany getirilendir. </w:t>
      </w:r>
      <w:r>
        <w:rPr>
          <w:rStyle w:val="Bodytext2Italic"/>
        </w:rPr>
        <w:t xml:space="preserve">Kiçi n sanyň bahalarynda iistde ýerleşýän atomlaryň uly göterimi nanogurluşlaryň we göwrümli materiallaryň häsiýetleriniň biri-bi- rinden tapawutlanmagyna getirýän, zerur şertleriň biri bolup durýar. </w:t>
      </w:r>
      <w:r>
        <w:rPr>
          <w:lang w:bidi=""/>
        </w:rPr>
        <w:t>Bu tablisa almaz gurluşly kub gömüşli nanobölejikler üçi</w:t>
      </w:r>
      <w:r>
        <w:rPr>
          <w:lang w:bidi=""/>
        </w:rPr>
        <w:t>n düzülen- dir. Gran merkezli kub (GMK) şekilli gözenekli nanobölejikler üçin şuňa meňzeşlikdäki tablisany düzmek ýeňildir. Olary deňeşdirilme arkaly alynýan netijeleriň hil taýdan tapawutlanmaýandygyny gör- mek bolýar. Yöne munuň ýaly deňeşdirmäniň netije</w:t>
      </w:r>
      <w:r>
        <w:rPr>
          <w:lang w:bidi=""/>
        </w:rPr>
        <w:t>sinde, gran merkezli kub (GMK) şekilli gözenekli nanobölejikleriň üstündäki atomlaryň paýy, bölejikdäki olaryň şol bir doly möçberinde, uludygy gelip çykýar. Sebäbi hasaplamanyň ýokardaky getirilen usulynda üst atomlary hökmünde galli arsenidiniň düzümindä</w:t>
      </w:r>
      <w:r>
        <w:rPr>
          <w:lang w:bidi=""/>
        </w:rPr>
        <w:t>ki atomlaryň iki sany gömüşinden diňe biri hasaba alynýar.</w:t>
      </w:r>
    </w:p>
    <w:p w:rsidR="00C069DB" w:rsidRDefault="00C54C09">
      <w:pPr>
        <w:pStyle w:val="Bodytext20"/>
        <w:shd w:val="clear" w:color="auto" w:fill="auto"/>
        <w:spacing w:before="0" w:after="0" w:line="273" w:lineRule="exact"/>
        <w:ind w:firstLine="480"/>
        <w:jc w:val="both"/>
        <w:sectPr w:rsidR="00C069DB">
          <w:type w:val="continuous"/>
          <w:pgSz w:w="7518" w:h="11663"/>
          <w:pgMar w:top="729" w:right="514" w:bottom="620" w:left="496" w:header="0" w:footer="3" w:gutter="0"/>
          <w:cols w:space="720"/>
          <w:noEndnote/>
          <w:docGrid w:linePitch="360"/>
        </w:sectPr>
      </w:pPr>
      <w:r>
        <w:rPr>
          <w:lang w:bidi=""/>
        </w:rPr>
        <w:t>Goýlan elektrik meýdanynyň täsiri astynda geçirijilerde we ýarymgeçirijilerde zarýady göterijileriň hereketi käwagtlar fonon- larda, garyndylarda, şeýle-de nol ölçegli (düwünl</w:t>
      </w:r>
      <w:r>
        <w:rPr>
          <w:lang w:bidi=""/>
        </w:rPr>
        <w:t>eriň arasyndaky wakansiýalar we atomlar), bir ölçegli (çetki dislokasiýalar), iki ölçegli (dänejikleriň çäkleri, gaplanmanyň kemçilikleri, jübütler, erkin üstler) we üç ölçegli (öýjükler, wakansiýalaryň klasterleri, beýleki fazanyň täze döremeleri, mikro j</w:t>
      </w:r>
      <w:r>
        <w:rPr>
          <w:lang w:bidi=""/>
        </w:rPr>
        <w:t>aýryklar) kemçilikli ýerler- de bu zarýadlaryň dargamagy netijesinde kesilýär. Bu kemçilikleriň hemmesi elektronlaryň dargadylmagyna getirip bilýär we netijede bolsa elektrik geçirijiligi kesgitli möçberlere çenli çäklendirip bilýär.</w:t>
      </w:r>
    </w:p>
    <w:p w:rsidR="00C069DB" w:rsidRDefault="00C54C09">
      <w:pPr>
        <w:pStyle w:val="Tablecaption0"/>
        <w:framePr w:w="6435" w:wrap="notBeside" w:vAnchor="text" w:hAnchor="text" w:xAlign="center" w:y="1"/>
        <w:shd w:val="clear" w:color="auto" w:fill="auto"/>
      </w:pPr>
      <w:r>
        <w:rPr>
          <w:rStyle w:val="TablecaptionMSReferenceSansSerif9ptBoldItalicSpacing-1pt"/>
        </w:rPr>
        <w:lastRenderedPageBreak/>
        <w:t>N</w:t>
      </w:r>
      <w:r>
        <w:rPr>
          <w:rStyle w:val="TablecaptionMSReferenceSansSerif9ptBoldItalicSpacing-1pt"/>
          <w:vertAlign w:val="subscript"/>
        </w:rPr>
        <w:t>s</w:t>
      </w:r>
      <w:r>
        <w:rPr>
          <w:lang w:bidi=""/>
        </w:rPr>
        <w:t xml:space="preserve"> üstüň </w:t>
      </w:r>
      <w:r>
        <w:rPr>
          <w:rStyle w:val="TablecaptionMSReferenceSansSerif9ptBoldItalicSpacing0pt"/>
        </w:rPr>
        <w:t>N</w:t>
      </w:r>
      <w:r>
        <w:rPr>
          <w:rStyle w:val="TablecaptionMSReferenceSansSerif9ptBoldItalicSpacing0pt"/>
          <w:vertAlign w:val="subscript"/>
        </w:rPr>
        <w:t>y</w:t>
      </w:r>
      <w:r>
        <w:rPr>
          <w:lang w:bidi=""/>
        </w:rPr>
        <w:t xml:space="preserve"> göwrümdäki</w:t>
      </w:r>
      <w:r>
        <w:rPr>
          <w:lang w:bidi=""/>
        </w:rPr>
        <w:t xml:space="preserve"> atomlaryň möçberi we almaz gurluşly kub şekilli nanobölejigiň üstünde </w:t>
      </w:r>
      <w:r>
        <w:rPr>
          <w:rStyle w:val="TablecaptionMSReferenceSansSerif9ptBoldItalicSpacing-1pt"/>
        </w:rPr>
        <w:t>N/N</w:t>
      </w:r>
      <w:r>
        <w:rPr>
          <w:rStyle w:val="TablecaptionMSReferenceSansSerif9ptBoldItalicSpacing-1pt"/>
          <w:vertAlign w:val="subscript"/>
        </w:rPr>
        <w:t>y</w:t>
      </w:r>
      <w:r>
        <w:rPr>
          <w:lang w:bidi=""/>
        </w:rPr>
        <w:t xml:space="preserve"> atomlaryň göterimi</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92"/>
        <w:gridCol w:w="1292"/>
        <w:gridCol w:w="1279"/>
        <w:gridCol w:w="1279"/>
        <w:gridCol w:w="1292"/>
      </w:tblGrid>
      <w:tr w:rsidR="00C069DB">
        <w:tblPrEx>
          <w:tblCellMar>
            <w:top w:w="0" w:type="dxa"/>
            <w:bottom w:w="0" w:type="dxa"/>
          </w:tblCellMar>
        </w:tblPrEx>
        <w:trPr>
          <w:trHeight w:hRule="exact" w:val="832"/>
          <w:jc w:val="center"/>
        </w:trPr>
        <w:tc>
          <w:tcPr>
            <w:tcW w:w="1292" w:type="dxa"/>
            <w:tcBorders>
              <w:top w:val="single" w:sz="4" w:space="0" w:color="auto"/>
              <w:left w:val="single" w:sz="4" w:space="0" w:color="auto"/>
            </w:tcBorders>
            <w:shd w:val="clear" w:color="auto" w:fill="FFFFFF"/>
          </w:tcPr>
          <w:p w:rsidR="00C069DB" w:rsidRDefault="00C54C09">
            <w:pPr>
              <w:pStyle w:val="Bodytext20"/>
              <w:framePr w:w="6435" w:wrap="notBeside" w:vAnchor="text" w:hAnchor="text" w:xAlign="center" w:y="1"/>
              <w:shd w:val="clear" w:color="auto" w:fill="auto"/>
              <w:spacing w:before="0" w:after="0" w:line="200" w:lineRule="exact"/>
              <w:ind w:firstLine="0"/>
            </w:pPr>
            <w:r>
              <w:rPr>
                <w:rStyle w:val="Bodytext2Italic"/>
              </w:rPr>
              <w:t>n</w:t>
            </w:r>
          </w:p>
        </w:tc>
        <w:tc>
          <w:tcPr>
            <w:tcW w:w="1292" w:type="dxa"/>
            <w:tcBorders>
              <w:top w:val="single" w:sz="4" w:space="0" w:color="auto"/>
              <w:left w:val="single" w:sz="4" w:space="0" w:color="auto"/>
            </w:tcBorders>
            <w:shd w:val="clear" w:color="auto" w:fill="FFFFFF"/>
          </w:tcPr>
          <w:p w:rsidR="00C069DB" w:rsidRDefault="00C54C09">
            <w:pPr>
              <w:pStyle w:val="Bodytext20"/>
              <w:framePr w:w="6435" w:wrap="notBeside" w:vAnchor="text" w:hAnchor="text" w:xAlign="center" w:y="1"/>
              <w:shd w:val="clear" w:color="auto" w:fill="auto"/>
              <w:spacing w:before="0" w:after="0" w:line="255" w:lineRule="exact"/>
              <w:ind w:firstLine="0"/>
            </w:pPr>
            <w:r>
              <w:rPr>
                <w:rStyle w:val="Bodytext2Italic"/>
              </w:rPr>
              <w:t>na</w:t>
            </w:r>
            <w:r>
              <w:rPr>
                <w:lang w:bidi=""/>
              </w:rPr>
              <w:t xml:space="preserve"> ölçegi (nanometr)*</w:t>
            </w:r>
          </w:p>
        </w:tc>
        <w:tc>
          <w:tcPr>
            <w:tcW w:w="1279" w:type="dxa"/>
            <w:tcBorders>
              <w:top w:val="single" w:sz="4" w:space="0" w:color="auto"/>
              <w:left w:val="single" w:sz="4" w:space="0" w:color="auto"/>
            </w:tcBorders>
            <w:shd w:val="clear" w:color="auto" w:fill="FFFFFF"/>
          </w:tcPr>
          <w:p w:rsidR="00C069DB" w:rsidRDefault="00C54C09">
            <w:pPr>
              <w:pStyle w:val="Bodytext20"/>
              <w:framePr w:w="6435" w:wrap="notBeside" w:vAnchor="text" w:hAnchor="text" w:xAlign="center" w:y="1"/>
              <w:shd w:val="clear" w:color="auto" w:fill="auto"/>
              <w:spacing w:before="0" w:after="0" w:line="255" w:lineRule="exact"/>
              <w:ind w:firstLine="0"/>
            </w:pPr>
            <w:r>
              <w:rPr>
                <w:lang w:bidi=""/>
              </w:rPr>
              <w:t>Atomlaryň doly möçberi</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55" w:lineRule="exact"/>
              <w:ind w:left="300" w:firstLine="0"/>
              <w:jc w:val="left"/>
            </w:pPr>
            <w:r>
              <w:rPr>
                <w:lang w:bidi=""/>
              </w:rPr>
              <w:t>Üstdäki</w:t>
            </w:r>
          </w:p>
          <w:p w:rsidR="00C069DB" w:rsidRDefault="00C54C09">
            <w:pPr>
              <w:pStyle w:val="Bodytext20"/>
              <w:framePr w:w="6435" w:wrap="notBeside" w:vAnchor="text" w:hAnchor="text" w:xAlign="center" w:y="1"/>
              <w:shd w:val="clear" w:color="auto" w:fill="auto"/>
              <w:spacing w:before="0" w:after="0" w:line="255" w:lineRule="exact"/>
              <w:ind w:left="220" w:firstLine="0"/>
              <w:jc w:val="left"/>
            </w:pPr>
            <w:r>
              <w:rPr>
                <w:lang w:bidi=""/>
              </w:rPr>
              <w:t>atomlaryň</w:t>
            </w:r>
          </w:p>
          <w:p w:rsidR="00C069DB" w:rsidRDefault="00C54C09">
            <w:pPr>
              <w:pStyle w:val="Bodytext20"/>
              <w:framePr w:w="6435" w:wrap="notBeside" w:vAnchor="text" w:hAnchor="text" w:xAlign="center" w:y="1"/>
              <w:shd w:val="clear" w:color="auto" w:fill="auto"/>
              <w:spacing w:before="0" w:after="0" w:line="255" w:lineRule="exact"/>
              <w:ind w:firstLine="0"/>
            </w:pPr>
            <w:r>
              <w:rPr>
                <w:lang w:bidi=""/>
              </w:rPr>
              <w:t>möçberi</w:t>
            </w:r>
          </w:p>
        </w:tc>
        <w:tc>
          <w:tcPr>
            <w:tcW w:w="1292" w:type="dxa"/>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50" w:lineRule="exact"/>
              <w:ind w:left="300" w:firstLine="0"/>
              <w:jc w:val="left"/>
            </w:pPr>
            <w:r>
              <w:rPr>
                <w:lang w:bidi=""/>
              </w:rPr>
              <w:t>Üstdäki</w:t>
            </w:r>
          </w:p>
          <w:p w:rsidR="00C069DB" w:rsidRDefault="00C54C09">
            <w:pPr>
              <w:pStyle w:val="Bodytext20"/>
              <w:framePr w:w="6435" w:wrap="notBeside" w:vAnchor="text" w:hAnchor="text" w:xAlign="center" w:y="1"/>
              <w:shd w:val="clear" w:color="auto" w:fill="auto"/>
              <w:spacing w:before="0" w:after="0" w:line="250" w:lineRule="exact"/>
              <w:ind w:left="220" w:firstLine="0"/>
              <w:jc w:val="left"/>
            </w:pPr>
            <w:r>
              <w:rPr>
                <w:lang w:bidi=""/>
              </w:rPr>
              <w:t>atomlaryň</w:t>
            </w:r>
          </w:p>
          <w:p w:rsidR="00C069DB" w:rsidRDefault="00C54C09">
            <w:pPr>
              <w:pStyle w:val="Bodytext20"/>
              <w:framePr w:w="6435" w:wrap="notBeside" w:vAnchor="text" w:hAnchor="text" w:xAlign="center" w:y="1"/>
              <w:shd w:val="clear" w:color="auto" w:fill="auto"/>
              <w:spacing w:before="0" w:after="0" w:line="250" w:lineRule="exact"/>
              <w:ind w:firstLine="0"/>
            </w:pPr>
            <w:r>
              <w:rPr>
                <w:lang w:bidi=""/>
              </w:rPr>
              <w:t>göterimi</w:t>
            </w:r>
          </w:p>
        </w:tc>
      </w:tr>
      <w:tr w:rsidR="00C069DB">
        <w:tblPrEx>
          <w:tblCellMar>
            <w:top w:w="0" w:type="dxa"/>
            <w:bottom w:w="0" w:type="dxa"/>
          </w:tblCellMar>
        </w:tblPrEx>
        <w:trPr>
          <w:trHeight w:hRule="exact" w:val="304"/>
          <w:jc w:val="center"/>
        </w:trPr>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w:t>
            </w:r>
          </w:p>
        </w:tc>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1,13</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94</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48</w:t>
            </w:r>
          </w:p>
        </w:tc>
        <w:tc>
          <w:tcPr>
            <w:tcW w:w="1292" w:type="dxa"/>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51,1</w:t>
            </w:r>
          </w:p>
        </w:tc>
      </w:tr>
      <w:tr w:rsidR="00C069DB">
        <w:tblPrEx>
          <w:tblCellMar>
            <w:top w:w="0" w:type="dxa"/>
            <w:bottom w:w="0" w:type="dxa"/>
          </w:tblCellMar>
        </w:tblPrEx>
        <w:trPr>
          <w:trHeight w:hRule="exact" w:val="300"/>
          <w:jc w:val="center"/>
        </w:trPr>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3</w:t>
            </w:r>
          </w:p>
        </w:tc>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1,70</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279</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108</w:t>
            </w:r>
          </w:p>
        </w:tc>
        <w:tc>
          <w:tcPr>
            <w:tcW w:w="1292" w:type="dxa"/>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38,7</w:t>
            </w:r>
          </w:p>
        </w:tc>
      </w:tr>
      <w:tr w:rsidR="00C069DB">
        <w:tblPrEx>
          <w:tblCellMar>
            <w:top w:w="0" w:type="dxa"/>
            <w:bottom w:w="0" w:type="dxa"/>
          </w:tblCellMar>
        </w:tblPrEx>
        <w:trPr>
          <w:trHeight w:hRule="exact" w:val="304"/>
          <w:jc w:val="center"/>
        </w:trPr>
        <w:tc>
          <w:tcPr>
            <w:tcW w:w="1292"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4</w:t>
            </w:r>
          </w:p>
        </w:tc>
        <w:tc>
          <w:tcPr>
            <w:tcW w:w="1292"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2,26</w:t>
            </w:r>
          </w:p>
        </w:tc>
        <w:tc>
          <w:tcPr>
            <w:tcW w:w="1279"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620</w:t>
            </w:r>
          </w:p>
        </w:tc>
        <w:tc>
          <w:tcPr>
            <w:tcW w:w="1279"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192</w:t>
            </w:r>
          </w:p>
        </w:tc>
        <w:tc>
          <w:tcPr>
            <w:tcW w:w="1292" w:type="dxa"/>
            <w:tcBorders>
              <w:top w:val="single" w:sz="4" w:space="0" w:color="auto"/>
              <w:left w:val="single" w:sz="4" w:space="0" w:color="auto"/>
              <w:righ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31,0</w:t>
            </w:r>
          </w:p>
        </w:tc>
      </w:tr>
      <w:tr w:rsidR="00C069DB">
        <w:tblPrEx>
          <w:tblCellMar>
            <w:top w:w="0" w:type="dxa"/>
            <w:bottom w:w="0" w:type="dxa"/>
          </w:tblCellMar>
        </w:tblPrEx>
        <w:trPr>
          <w:trHeight w:hRule="exact" w:val="300"/>
          <w:jc w:val="center"/>
        </w:trPr>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5</w:t>
            </w:r>
          </w:p>
        </w:tc>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2,83</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1165</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300</w:t>
            </w:r>
          </w:p>
        </w:tc>
        <w:tc>
          <w:tcPr>
            <w:tcW w:w="1292" w:type="dxa"/>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25,8</w:t>
            </w:r>
          </w:p>
        </w:tc>
      </w:tr>
      <w:tr w:rsidR="00C069DB">
        <w:tblPrEx>
          <w:tblCellMar>
            <w:top w:w="0" w:type="dxa"/>
            <w:bottom w:w="0" w:type="dxa"/>
          </w:tblCellMar>
        </w:tblPrEx>
        <w:trPr>
          <w:trHeight w:hRule="exact" w:val="304"/>
          <w:jc w:val="center"/>
        </w:trPr>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6</w:t>
            </w:r>
          </w:p>
        </w:tc>
        <w:tc>
          <w:tcPr>
            <w:tcW w:w="1292"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3,39</w:t>
            </w:r>
          </w:p>
        </w:tc>
        <w:tc>
          <w:tcPr>
            <w:tcW w:w="1279"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1962</w:t>
            </w:r>
          </w:p>
        </w:tc>
        <w:tc>
          <w:tcPr>
            <w:tcW w:w="1279"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432</w:t>
            </w:r>
          </w:p>
        </w:tc>
        <w:tc>
          <w:tcPr>
            <w:tcW w:w="1292" w:type="dxa"/>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22,0</w:t>
            </w:r>
          </w:p>
        </w:tc>
      </w:tr>
      <w:tr w:rsidR="00C069DB">
        <w:tblPrEx>
          <w:tblCellMar>
            <w:top w:w="0" w:type="dxa"/>
            <w:bottom w:w="0" w:type="dxa"/>
          </w:tblCellMar>
        </w:tblPrEx>
        <w:trPr>
          <w:trHeight w:hRule="exact" w:val="304"/>
          <w:jc w:val="center"/>
        </w:trPr>
        <w:tc>
          <w:tcPr>
            <w:tcW w:w="1292"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10</w:t>
            </w:r>
          </w:p>
        </w:tc>
        <w:tc>
          <w:tcPr>
            <w:tcW w:w="1292"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5,65</w:t>
            </w:r>
          </w:p>
        </w:tc>
        <w:tc>
          <w:tcPr>
            <w:tcW w:w="1279"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8630</w:t>
            </w:r>
          </w:p>
        </w:tc>
        <w:tc>
          <w:tcPr>
            <w:tcW w:w="1279" w:type="dxa"/>
            <w:tcBorders>
              <w:top w:val="single" w:sz="4" w:space="0" w:color="auto"/>
              <w:lef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1200</w:t>
            </w:r>
          </w:p>
        </w:tc>
        <w:tc>
          <w:tcPr>
            <w:tcW w:w="1292" w:type="dxa"/>
            <w:tcBorders>
              <w:top w:val="single" w:sz="4" w:space="0" w:color="auto"/>
              <w:left w:val="single" w:sz="4" w:space="0" w:color="auto"/>
              <w:righ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13,9</w:t>
            </w:r>
          </w:p>
        </w:tc>
      </w:tr>
      <w:tr w:rsidR="00C069DB">
        <w:tblPrEx>
          <w:tblCellMar>
            <w:top w:w="0" w:type="dxa"/>
            <w:bottom w:w="0" w:type="dxa"/>
          </w:tblCellMar>
        </w:tblPrEx>
        <w:trPr>
          <w:trHeight w:hRule="exact" w:val="304"/>
          <w:jc w:val="center"/>
        </w:trPr>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15</w:t>
            </w:r>
          </w:p>
        </w:tc>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8,48</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left="240" w:firstLine="0"/>
              <w:jc w:val="left"/>
            </w:pPr>
            <w:r>
              <w:rPr>
                <w:lang w:bidi=""/>
              </w:rPr>
              <w:t>2,84 • 10</w:t>
            </w:r>
            <w:r>
              <w:rPr>
                <w:vertAlign w:val="superscript"/>
                <w:lang w:bidi=""/>
              </w:rPr>
              <w:t>4</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2700</w:t>
            </w:r>
          </w:p>
        </w:tc>
        <w:tc>
          <w:tcPr>
            <w:tcW w:w="1292" w:type="dxa"/>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9,5</w:t>
            </w:r>
          </w:p>
        </w:tc>
      </w:tr>
      <w:tr w:rsidR="00C069DB">
        <w:tblPrEx>
          <w:tblCellMar>
            <w:top w:w="0" w:type="dxa"/>
            <w:bottom w:w="0" w:type="dxa"/>
          </w:tblCellMar>
        </w:tblPrEx>
        <w:trPr>
          <w:trHeight w:hRule="exact" w:val="304"/>
          <w:jc w:val="center"/>
        </w:trPr>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25</w:t>
            </w:r>
          </w:p>
        </w:tc>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14,1</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left="240" w:firstLine="0"/>
              <w:jc w:val="left"/>
            </w:pPr>
            <w:r>
              <w:rPr>
                <w:lang w:bidi=""/>
              </w:rPr>
              <w:t>1,29 • 10</w:t>
            </w:r>
            <w:r>
              <w:rPr>
                <w:vertAlign w:val="superscript"/>
                <w:lang w:bidi=""/>
              </w:rPr>
              <w:t>5</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7500</w:t>
            </w:r>
          </w:p>
        </w:tc>
        <w:tc>
          <w:tcPr>
            <w:tcW w:w="1292" w:type="dxa"/>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5,8</w:t>
            </w:r>
          </w:p>
        </w:tc>
      </w:tr>
      <w:tr w:rsidR="00C069DB">
        <w:tblPrEx>
          <w:tblCellMar>
            <w:top w:w="0" w:type="dxa"/>
            <w:bottom w:w="0" w:type="dxa"/>
          </w:tblCellMar>
        </w:tblPrEx>
        <w:trPr>
          <w:trHeight w:hRule="exact" w:val="300"/>
          <w:jc w:val="center"/>
        </w:trPr>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50</w:t>
            </w:r>
          </w:p>
        </w:tc>
        <w:tc>
          <w:tcPr>
            <w:tcW w:w="1292"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28,3</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left="240" w:firstLine="0"/>
              <w:jc w:val="left"/>
            </w:pPr>
            <w:r>
              <w:rPr>
                <w:lang w:bidi=""/>
              </w:rPr>
              <w:t>1,02 • 10</w:t>
            </w:r>
            <w:r>
              <w:rPr>
                <w:vertAlign w:val="superscript"/>
                <w:lang w:bidi=""/>
              </w:rPr>
              <w:t>6</w:t>
            </w:r>
          </w:p>
        </w:tc>
        <w:tc>
          <w:tcPr>
            <w:tcW w:w="1279" w:type="dxa"/>
            <w:tcBorders>
              <w:top w:val="single" w:sz="4" w:space="0" w:color="auto"/>
              <w:lef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left="300" w:firstLine="0"/>
              <w:jc w:val="left"/>
            </w:pPr>
            <w:r>
              <w:rPr>
                <w:lang w:bidi=""/>
              </w:rPr>
              <w:t>3,0 • 10</w:t>
            </w:r>
            <w:r>
              <w:rPr>
                <w:vertAlign w:val="superscript"/>
                <w:lang w:bidi=""/>
              </w:rPr>
              <w:t>4</w:t>
            </w:r>
          </w:p>
        </w:tc>
        <w:tc>
          <w:tcPr>
            <w:tcW w:w="1292" w:type="dxa"/>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2,9</w:t>
            </w:r>
          </w:p>
        </w:tc>
      </w:tr>
      <w:tr w:rsidR="00C069DB">
        <w:tblPrEx>
          <w:tblCellMar>
            <w:top w:w="0" w:type="dxa"/>
            <w:bottom w:w="0" w:type="dxa"/>
          </w:tblCellMar>
        </w:tblPrEx>
        <w:trPr>
          <w:trHeight w:hRule="exact" w:val="318"/>
          <w:jc w:val="center"/>
        </w:trPr>
        <w:tc>
          <w:tcPr>
            <w:tcW w:w="1292" w:type="dxa"/>
            <w:tcBorders>
              <w:top w:val="single" w:sz="4" w:space="0" w:color="auto"/>
              <w:left w:val="single" w:sz="4" w:space="0" w:color="auto"/>
              <w:bottom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100</w:t>
            </w:r>
          </w:p>
        </w:tc>
        <w:tc>
          <w:tcPr>
            <w:tcW w:w="1292" w:type="dxa"/>
            <w:tcBorders>
              <w:top w:val="single" w:sz="4" w:space="0" w:color="auto"/>
              <w:left w:val="single" w:sz="4" w:space="0" w:color="auto"/>
              <w:bottom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56,5</w:t>
            </w:r>
          </w:p>
        </w:tc>
        <w:tc>
          <w:tcPr>
            <w:tcW w:w="1279" w:type="dxa"/>
            <w:tcBorders>
              <w:top w:val="single" w:sz="4" w:space="0" w:color="auto"/>
              <w:left w:val="single" w:sz="4" w:space="0" w:color="auto"/>
              <w:bottom w:val="single" w:sz="4" w:space="0" w:color="auto"/>
            </w:tcBorders>
            <w:shd w:val="clear" w:color="auto" w:fill="FFFFFF"/>
            <w:textDirection w:val="btLr"/>
          </w:tcPr>
          <w:p w:rsidR="00C069DB" w:rsidRDefault="00C54C09">
            <w:pPr>
              <w:pStyle w:val="Bodytext20"/>
              <w:framePr w:w="6435" w:wrap="notBeside" w:vAnchor="text" w:hAnchor="text" w:xAlign="center" w:y="1"/>
              <w:shd w:val="clear" w:color="auto" w:fill="auto"/>
              <w:spacing w:before="0" w:after="0" w:line="200" w:lineRule="exact"/>
              <w:ind w:firstLine="0"/>
              <w:jc w:val="right"/>
            </w:pPr>
            <w:r>
              <w:rPr>
                <w:lang w:bidi=""/>
              </w:rPr>
              <w:t>0°</w:t>
            </w:r>
          </w:p>
          <w:p w:rsidR="00C069DB" w:rsidRDefault="00C54C09">
            <w:pPr>
              <w:pStyle w:val="Bodytext20"/>
              <w:framePr w:w="6435" w:wrap="notBeside" w:vAnchor="text" w:hAnchor="text" w:xAlign="center" w:y="1"/>
              <w:shd w:val="clear" w:color="auto" w:fill="auto"/>
              <w:spacing w:before="0" w:after="0" w:line="200" w:lineRule="exact"/>
              <w:ind w:firstLine="0"/>
              <w:jc w:val="right"/>
            </w:pPr>
            <w:r>
              <w:rPr>
                <w:lang w:bidi=""/>
              </w:rPr>
              <w:t>o</w:t>
            </w:r>
          </w:p>
          <w:p w:rsidR="00C069DB" w:rsidRDefault="00C54C09">
            <w:pPr>
              <w:pStyle w:val="Bodytext20"/>
              <w:framePr w:w="6435" w:wrap="notBeside" w:vAnchor="text" w:hAnchor="text" w:xAlign="center" w:y="1"/>
              <w:shd w:val="clear" w:color="auto" w:fill="auto"/>
              <w:spacing w:before="0" w:after="240" w:line="200" w:lineRule="exact"/>
              <w:ind w:firstLine="0"/>
              <w:jc w:val="right"/>
            </w:pPr>
            <w:r>
              <w:rPr>
                <w:rStyle w:val="Bodytext2Italic"/>
              </w:rPr>
              <w:t>o\</w:t>
            </w:r>
          </w:p>
          <w:p w:rsidR="00C069DB" w:rsidRDefault="00C54C09">
            <w:pPr>
              <w:pStyle w:val="Bodytext20"/>
              <w:framePr w:w="6435" w:wrap="notBeside" w:vAnchor="text" w:hAnchor="text" w:xAlign="center" w:y="1"/>
              <w:shd w:val="clear" w:color="auto" w:fill="auto"/>
              <w:spacing w:before="240" w:after="0" w:line="200" w:lineRule="exact"/>
              <w:ind w:firstLine="0"/>
              <w:jc w:val="right"/>
            </w:pPr>
            <w:r>
              <w:rPr>
                <w:lang w:bidi=""/>
              </w:rPr>
              <w:t>o</w:t>
            </w:r>
          </w:p>
          <w:p w:rsidR="00C069DB" w:rsidRDefault="00C54C09">
            <w:pPr>
              <w:pStyle w:val="Bodytext20"/>
              <w:framePr w:w="6435" w:wrap="notBeside" w:vAnchor="text" w:hAnchor="text" w:xAlign="center" w:y="1"/>
              <w:shd w:val="clear" w:color="auto" w:fill="auto"/>
              <w:spacing w:before="0" w:after="0" w:line="110" w:lineRule="exact"/>
              <w:ind w:firstLine="0"/>
              <w:jc w:val="right"/>
            </w:pPr>
            <w:r>
              <w:rPr>
                <w:rStyle w:val="Bodytext2AngsanaUPC55pt"/>
              </w:rPr>
              <w:t>Os</w:t>
            </w:r>
          </w:p>
        </w:tc>
        <w:tc>
          <w:tcPr>
            <w:tcW w:w="1279" w:type="dxa"/>
            <w:tcBorders>
              <w:top w:val="single" w:sz="4" w:space="0" w:color="auto"/>
              <w:left w:val="single" w:sz="4" w:space="0" w:color="auto"/>
              <w:bottom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left="300" w:firstLine="0"/>
              <w:jc w:val="left"/>
            </w:pPr>
            <w:r>
              <w:rPr>
                <w:lang w:bidi=""/>
              </w:rPr>
              <w:t>1,2 • 10</w:t>
            </w:r>
            <w:r>
              <w:rPr>
                <w:vertAlign w:val="superscript"/>
                <w:lang w:bidi=""/>
              </w:rPr>
              <w:t>5</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rsidR="00C069DB" w:rsidRDefault="00C54C09">
            <w:pPr>
              <w:pStyle w:val="Bodytext20"/>
              <w:framePr w:w="6435" w:wrap="notBeside" w:vAnchor="text" w:hAnchor="text" w:xAlign="center" w:y="1"/>
              <w:shd w:val="clear" w:color="auto" w:fill="auto"/>
              <w:spacing w:before="0" w:after="0" w:line="200" w:lineRule="exact"/>
              <w:ind w:firstLine="0"/>
            </w:pPr>
            <w:r>
              <w:rPr>
                <w:lang w:bidi=""/>
              </w:rPr>
              <w:t>2,9</w:t>
            </w:r>
          </w:p>
        </w:tc>
      </w:tr>
    </w:tbl>
    <w:p w:rsidR="00C069DB" w:rsidRDefault="00C069DB">
      <w:pPr>
        <w:framePr w:w="6435" w:wrap="notBeside" w:vAnchor="text" w:hAnchor="text" w:xAlign="center" w:y="1"/>
        <w:rPr>
          <w:sz w:val="2"/>
          <w:szCs w:val="2"/>
        </w:rPr>
      </w:pPr>
    </w:p>
    <w:p w:rsidR="00C069DB" w:rsidRDefault="00C069DB">
      <w:pPr>
        <w:rPr>
          <w:sz w:val="2"/>
          <w:szCs w:val="2"/>
        </w:rPr>
      </w:pPr>
    </w:p>
    <w:p w:rsidR="00C069DB" w:rsidRDefault="00C54C09">
      <w:pPr>
        <w:pStyle w:val="Bodytext20"/>
        <w:shd w:val="clear" w:color="auto" w:fill="auto"/>
        <w:spacing w:before="173" w:after="0" w:line="291" w:lineRule="exact"/>
        <w:ind w:firstLine="480"/>
        <w:jc w:val="both"/>
      </w:pPr>
      <w:r>
        <w:rPr>
          <w:lang w:bidi=""/>
        </w:rPr>
        <w:t xml:space="preserve">* Bu ýerde GaAs </w:t>
      </w:r>
      <w:r>
        <w:rPr>
          <w:rStyle w:val="Bodytext2Italic"/>
        </w:rPr>
        <w:t>(a =</w:t>
      </w:r>
      <w:r>
        <w:rPr>
          <w:lang w:bidi=""/>
        </w:rPr>
        <w:t xml:space="preserve"> 0,565 nanometr) üçin bahalar getirilendir.</w:t>
      </w:r>
    </w:p>
    <w:p w:rsidR="00C069DB" w:rsidRDefault="00C54C09">
      <w:pPr>
        <w:pStyle w:val="Bodytext20"/>
        <w:shd w:val="clear" w:color="auto" w:fill="auto"/>
        <w:spacing w:before="0" w:after="0" w:line="291" w:lineRule="exact"/>
        <w:ind w:firstLine="480"/>
        <w:jc w:val="both"/>
      </w:pPr>
      <w:r>
        <w:rPr>
          <w:lang w:bidi=""/>
        </w:rPr>
        <w:t xml:space="preserve">Emma käbir nanogurluşlaryň öz düzüminde içki kemçilikleriň bolmagy mümkin däl, çünki nanobölejikleriň ölçegleri düzümin- de kemçilik saklardan has kiçidir. Netijede, </w:t>
      </w:r>
      <w:r>
        <w:rPr>
          <w:rStyle w:val="Bodytext2Italic"/>
        </w:rPr>
        <w:t xml:space="preserve">nanoölçegleriň çäginiň (diapazonynyň) aşaky </w:t>
      </w:r>
      <w:r>
        <w:rPr>
          <w:rStyle w:val="Bodytext2Italic"/>
        </w:rPr>
        <w:t>zolagynda ýerleşýän ölçegli nanoobýektler, belki hem hiç hili kemçiliksiz nanoobýektlerdir.</w:t>
      </w:r>
    </w:p>
    <w:p w:rsidR="00C069DB" w:rsidRDefault="00C54C09">
      <w:pPr>
        <w:pStyle w:val="Bodytext20"/>
        <w:shd w:val="clear" w:color="auto" w:fill="auto"/>
        <w:spacing w:before="0" w:after="0" w:line="291" w:lineRule="exact"/>
        <w:ind w:firstLine="480"/>
        <w:jc w:val="both"/>
        <w:sectPr w:rsidR="00C069DB">
          <w:footerReference w:type="even" r:id="rId32"/>
          <w:footerReference w:type="default" r:id="rId33"/>
          <w:headerReference w:type="first" r:id="rId34"/>
          <w:footerReference w:type="first" r:id="rId35"/>
          <w:pgSz w:w="7518" w:h="11663"/>
          <w:pgMar w:top="1181" w:right="503" w:bottom="702" w:left="521" w:header="0" w:footer="3" w:gutter="0"/>
          <w:cols w:space="720"/>
          <w:noEndnote/>
          <w:titlePg/>
          <w:docGrid w:linePitch="360"/>
        </w:sectPr>
      </w:pPr>
      <w:r>
        <w:rPr>
          <w:lang w:bidi=""/>
        </w:rPr>
        <w:t xml:space="preserve">Ýene-de bir ölçeg effekti </w:t>
      </w:r>
      <w:r>
        <w:rPr>
          <w:lang w:bidi=""/>
        </w:rPr>
        <w:t>ýarymgeçirijileri dürli derejede legir- lenmegi netijesinde ýüze çykýar. Adaty ýagdaýda donarlaryň konsen- trasiýasy 10</w:t>
      </w:r>
      <w:r>
        <w:rPr>
          <w:vertAlign w:val="superscript"/>
          <w:lang w:bidi=""/>
        </w:rPr>
        <w:t>l4</w:t>
      </w:r>
      <w:r>
        <w:rPr>
          <w:lang w:bidi=""/>
        </w:rPr>
        <w:t>-den 10</w:t>
      </w:r>
      <w:r>
        <w:rPr>
          <w:rStyle w:val="Bodytext2Italic"/>
          <w:vertAlign w:val="superscript"/>
        </w:rPr>
        <w:t>l6</w:t>
      </w:r>
      <w:r>
        <w:rPr>
          <w:rStyle w:val="Bodytext2Italic"/>
        </w:rPr>
        <w:t>sm~</w:t>
      </w:r>
      <w:r>
        <w:rPr>
          <w:rStyle w:val="Bodytext2Italic"/>
          <w:vertAlign w:val="superscript"/>
        </w:rPr>
        <w:t>3</w:t>
      </w:r>
      <w:r>
        <w:rPr>
          <w:lang w:bidi=""/>
        </w:rPr>
        <w:t xml:space="preserve"> töweregi bolýar, ölçegi 100 </w:t>
      </w:r>
      <w:r>
        <w:rPr>
          <w:rStyle w:val="Bodytext2Italic"/>
        </w:rPr>
        <w:t>sm</w:t>
      </w:r>
      <w:r>
        <w:rPr>
          <w:lang w:bidi=""/>
        </w:rPr>
        <w:t xml:space="preserve"> töwere- gi kwant nokatlarynda 10"'-den 10</w:t>
      </w:r>
      <w:r>
        <w:rPr>
          <w:vertAlign w:val="superscript"/>
          <w:lang w:bidi=""/>
        </w:rPr>
        <w:t>3</w:t>
      </w:r>
      <w:r>
        <w:rPr>
          <w:lang w:bidi=""/>
        </w:rPr>
        <w:t xml:space="preserve"> çenli geçiriji elektronlar bolýar. Elektronlary</w:t>
      </w:r>
      <w:r>
        <w:rPr>
          <w:lang w:bidi=""/>
        </w:rPr>
        <w:t>ň aşaky çägi 10'</w:t>
      </w:r>
      <w:r>
        <w:rPr>
          <w:vertAlign w:val="superscript"/>
          <w:lang w:bidi=""/>
        </w:rPr>
        <w:t>1</w:t>
      </w:r>
      <w:r>
        <w:rPr>
          <w:lang w:bidi=""/>
        </w:rPr>
        <w:t xml:space="preserve"> diýildigi, her on sany kwant nokadynyň birinde şeýle elektronyň bardygyny aňladýar. Ondan hem kiçi kwant nokatlarynda (her tarapyň 10 </w:t>
      </w:r>
      <w:r>
        <w:rPr>
          <w:rStyle w:val="Bodytext2Italic"/>
        </w:rPr>
        <w:t>nm</w:t>
      </w:r>
      <w:r>
        <w:rPr>
          <w:lang w:bidi=""/>
        </w:rPr>
        <w:t xml:space="preserve"> kub), bir elektrony ortaça konsen- trasiýasy </w:t>
      </w:r>
      <w:r>
        <w:rPr>
          <w:rStyle w:val="Bodytext285ptSpacing1pt"/>
        </w:rPr>
        <w:t>10</w:t>
      </w:r>
      <w:r>
        <w:rPr>
          <w:vertAlign w:val="superscript"/>
          <w:lang w:bidi=""/>
        </w:rPr>
        <w:t>18</w:t>
      </w:r>
      <w:r>
        <w:rPr>
          <w:rStyle w:val="Bodytext285ptSpacing1pt"/>
        </w:rPr>
        <w:t>5</w:t>
      </w:r>
      <w:r>
        <w:rPr>
          <w:lang w:bidi=""/>
        </w:rPr>
        <w:t>m</w:t>
      </w:r>
      <w:r>
        <w:rPr>
          <w:vertAlign w:val="superscript"/>
          <w:lang w:bidi=""/>
        </w:rPr>
        <w:t>-3</w:t>
      </w:r>
      <w:r>
        <w:rPr>
          <w:lang w:bidi=""/>
        </w:rPr>
        <w:t xml:space="preserve"> bolan garyndyly ýaýmgeçiriji klasterde almak bo</w:t>
      </w:r>
      <w:r>
        <w:rPr>
          <w:lang w:bidi=""/>
        </w:rPr>
        <w:t>lýar. 10</w:t>
      </w:r>
      <w:r>
        <w:rPr>
          <w:vertAlign w:val="superscript"/>
          <w:lang w:bidi=""/>
        </w:rPr>
        <w:t>14</w:t>
      </w:r>
      <w:r>
        <w:rPr>
          <w:lang w:bidi=""/>
        </w:rPr>
        <w:t>sm</w:t>
      </w:r>
      <w:r>
        <w:rPr>
          <w:vertAlign w:val="superscript"/>
          <w:lang w:bidi=""/>
        </w:rPr>
        <w:t>-3</w:t>
      </w:r>
      <w:r>
        <w:rPr>
          <w:lang w:bidi=""/>
        </w:rPr>
        <w:t xml:space="preserve"> konsentrasiýada elektronyň bolmagynyň ähtimallygy azdyr. Şonuň üçin hem germaniniň, kremniniň nanobölejikleriniň ýarymgeçiriji bolýandygynyň ýöne ýerden däldigini bellemek ge-</w:t>
      </w:r>
    </w:p>
    <w:p w:rsidR="00C069DB" w:rsidRDefault="00C54C09">
      <w:pPr>
        <w:pStyle w:val="Bodytext20"/>
        <w:shd w:val="clear" w:color="auto" w:fill="auto"/>
        <w:spacing w:before="0" w:after="401" w:line="291" w:lineRule="exact"/>
        <w:ind w:firstLine="0"/>
        <w:jc w:val="both"/>
      </w:pPr>
      <w:r>
        <w:rPr>
          <w:lang w:bidi=""/>
        </w:rPr>
        <w:lastRenderedPageBreak/>
        <w:t>rek. Şeýle seljermeleri kwant gurluşyklary we kwant çukurlary bi-</w:t>
      </w:r>
      <w:r>
        <w:rPr>
          <w:lang w:bidi=""/>
        </w:rPr>
        <w:t xml:space="preserve"> len geçirmek bilen, kwantstrukturalarda tok döretmäge gatnaşýan erkin elektronlaryň konsentrasiýanyň, az bolýandygyna göz ýeti- rildi. Munuň özi bir elektronly tunnelirleme, kulon blokadasy ýaly hadysalaryň ýüze çykmagyna getirýär.</w:t>
      </w:r>
    </w:p>
    <w:p w:rsidR="00C069DB" w:rsidRDefault="00C54C09">
      <w:pPr>
        <w:pStyle w:val="Heading50"/>
        <w:keepNext/>
        <w:keepLines/>
        <w:numPr>
          <w:ilvl w:val="0"/>
          <w:numId w:val="9"/>
        </w:numPr>
        <w:shd w:val="clear" w:color="auto" w:fill="auto"/>
        <w:tabs>
          <w:tab w:val="left" w:pos="1543"/>
        </w:tabs>
        <w:spacing w:after="134" w:line="240" w:lineRule="exact"/>
        <w:ind w:left="880" w:firstLine="0"/>
        <w:jc w:val="both"/>
      </w:pPr>
      <w:bookmarkStart w:id="29" w:name="bookmark26"/>
      <w:r>
        <w:rPr>
          <w:rStyle w:val="Heading53"/>
          <w:b/>
          <w:bCs/>
        </w:rPr>
        <w:t xml:space="preserve">Obýektiň ölçegi we </w:t>
      </w:r>
      <w:r>
        <w:rPr>
          <w:rStyle w:val="Heading53"/>
          <w:b/>
          <w:bCs/>
        </w:rPr>
        <w:t>geçiriji elektronlar</w:t>
      </w:r>
      <w:bookmarkEnd w:id="29"/>
    </w:p>
    <w:p w:rsidR="00C069DB" w:rsidRDefault="00C54C09">
      <w:pPr>
        <w:pStyle w:val="Bodytext20"/>
        <w:shd w:val="clear" w:color="auto" w:fill="auto"/>
        <w:spacing w:before="0" w:after="0" w:line="291" w:lineRule="exact"/>
        <w:ind w:firstLine="480"/>
        <w:jc w:val="both"/>
      </w:pPr>
      <w:r>
        <w:rPr>
          <w:lang w:bidi=""/>
        </w:rPr>
        <w:t>Makroskopik ölçegleriň üç ölçegli elektronly ulgamlaryn- da geçirijiligiň elektronlary çäklendirmelerden boşadylandyr (delokallaşandyr) we tutuş geçiriji gurşaw boýunça erkin hereket edýär. Makroskopik obýektiň ähli ölçegleriniň atomla</w:t>
      </w:r>
      <w:r>
        <w:rPr>
          <w:lang w:bidi=""/>
        </w:rPr>
        <w:t>ryň arasyn- daky aralyklardan bimäçe esse uludygy düşnüklidir. Nusganyň bir ýa-da bimäçe ölçegleriniň bary-ýogy atomlaryň arasyndaky aralykdan bimäçe esse uly bolan ululyklara çenli kiçeldilen ýag- daýlarynda düýpgöter üýtgeýär: bu ugurlarda çäklendirmeler</w:t>
      </w:r>
      <w:r>
        <w:rPr>
          <w:lang w:bidi=""/>
        </w:rPr>
        <w:t xml:space="preserve">den boşamak (delokallaşmak) mümkin däldir we elektronlar lokallaşan (ýagny olaryň hereketleri çäklendirilen) ýagdaýda galýarlar. Mysal üçin, uzynlygy 10 </w:t>
      </w:r>
      <w:r>
        <w:rPr>
          <w:rStyle w:val="Bodytext2Italic"/>
        </w:rPr>
        <w:t>sm,</w:t>
      </w:r>
      <w:r>
        <w:rPr>
          <w:lang w:bidi=""/>
        </w:rPr>
        <w:t xml:space="preserve"> ini 10 we galyňlygy 3,6 nanometr, ýagny 10 sany elementar öýjügüň jemi ululygyna laýyk bolan galyňl</w:t>
      </w:r>
      <w:r>
        <w:rPr>
          <w:lang w:bidi=""/>
        </w:rPr>
        <w:t>ykly mis gatlagyny alsak, onda geçiriji elektronlar gatlagyň tekizliginde çäklendirilmelerden boşadylan ýagdaýda bolarlar. Ýöne kiçi ölçeg tekizligi boýunça lokallaşan ýagdaýda bolar. Munuň ýaly obýekte kwant çukury diýilýär. Indi bolsa bu mis inini hem, m</w:t>
      </w:r>
      <w:r>
        <w:rPr>
          <w:lang w:bidi=""/>
        </w:rPr>
        <w:t>ysal üçin, 3,6 nanometre çenli kiçeltsek, biz birtaraplaýyn uzyn we diametri nanometrlere deň bolan kwant simini alarys. Bu kwant siminde elektronlar çäklendirmelerden boşandyr (delokallaşandyr) we simiň uzynlygy boýunça erkin hereket edýärler. Ýöne bu ele</w:t>
      </w:r>
      <w:r>
        <w:rPr>
          <w:lang w:bidi=""/>
        </w:rPr>
        <w:t>ktronlar simiň kese taraplary boýunça çäklendirilendir (lokallaşandyr). Şeýle-de kwant siminiň nanoölçeglere çenli gysgaltmak arkaly alynmagy we onuň örän kiçi kub, gysga silindr ýa-da bimäçe nanometr kesikli şar gömüşinde bolmagy mümkin. Kwant nokadynda e</w:t>
      </w:r>
      <w:r>
        <w:rPr>
          <w:lang w:bidi=""/>
        </w:rPr>
        <w:t>lektronlar giňişligiň ähli üç ugry boýunça hem lokallaşdyrylandyr, şonuň üçin çäkleşdirmelerden boşatmak (delokallaşma) hadysasy bu obýektde asla bolmaýar.</w:t>
      </w:r>
    </w:p>
    <w:p w:rsidR="00C069DB" w:rsidRDefault="00C54C09">
      <w:pPr>
        <w:pStyle w:val="Heading50"/>
        <w:keepNext/>
        <w:keepLines/>
        <w:numPr>
          <w:ilvl w:val="0"/>
          <w:numId w:val="9"/>
        </w:numPr>
        <w:shd w:val="clear" w:color="auto" w:fill="auto"/>
        <w:tabs>
          <w:tab w:val="left" w:pos="659"/>
        </w:tabs>
        <w:spacing w:after="89" w:line="240" w:lineRule="exact"/>
        <w:ind w:firstLine="0"/>
        <w:jc w:val="both"/>
      </w:pPr>
      <w:bookmarkStart w:id="30" w:name="bookmark27"/>
      <w:r>
        <w:rPr>
          <w:rStyle w:val="Heading53"/>
          <w:b/>
          <w:bCs/>
        </w:rPr>
        <w:t>Fermi gazy we energiýa ýagdaýlarynyň dykyzlyklary</w:t>
      </w:r>
      <w:bookmarkEnd w:id="30"/>
    </w:p>
    <w:p w:rsidR="00C069DB" w:rsidRDefault="00C54C09">
      <w:pPr>
        <w:pStyle w:val="Bodytext20"/>
        <w:shd w:val="clear" w:color="auto" w:fill="auto"/>
        <w:spacing w:before="0" w:after="77" w:line="277" w:lineRule="exact"/>
        <w:ind w:firstLine="500"/>
        <w:jc w:val="both"/>
      </w:pPr>
      <w:r>
        <w:rPr>
          <w:lang w:bidi=""/>
        </w:rPr>
        <w:t>Gaty jisimiň fizikasyndan belli bolşy ýaly, metald</w:t>
      </w:r>
      <w:r>
        <w:rPr>
          <w:lang w:bidi=""/>
        </w:rPr>
        <w:t xml:space="preserve">a elektronlar hiç </w:t>
      </w:r>
      <w:r>
        <w:rPr>
          <w:lang w:bidi=""/>
        </w:rPr>
        <w:lastRenderedPageBreak/>
        <w:t xml:space="preserve">hili päsgelçiliksiz hereket edýärler we özlerini Fermi gazy diýlip atlandyrylýan gaz ýaly alyp barýarlar. Her bir elektron </w:t>
      </w:r>
      <w:r>
        <w:rPr>
          <w:rStyle w:val="Bodytext2Italic"/>
        </w:rPr>
        <w:t>k</w:t>
      </w:r>
      <w:r>
        <w:rPr>
          <w:rStyle w:val="Bodytext2Italic"/>
          <w:vertAlign w:val="subscript"/>
        </w:rPr>
        <w:t>x</w:t>
      </w:r>
      <w:r>
        <w:rPr>
          <w:rStyle w:val="Bodytext2Italic"/>
        </w:rPr>
        <w:t>, k</w:t>
      </w:r>
      <w:r>
        <w:rPr>
          <w:lang w:bidi=""/>
        </w:rPr>
        <w:t xml:space="preserve"> we </w:t>
      </w:r>
      <w:r>
        <w:rPr>
          <w:rStyle w:val="Bodytext2Italic"/>
        </w:rPr>
        <w:t xml:space="preserve">k </w:t>
      </w:r>
      <w:r>
        <w:rPr>
          <w:lang w:bidi=""/>
        </w:rPr>
        <w:t xml:space="preserve">ýaly tolkun sanlarynyň degişli bahalaryna eýedir. Dürli elektronlaryň </w:t>
      </w:r>
      <w:r>
        <w:rPr>
          <w:rStyle w:val="Bodytext2Italic"/>
        </w:rPr>
        <w:t>k , k</w:t>
      </w:r>
      <w:r>
        <w:rPr>
          <w:lang w:bidi=""/>
        </w:rPr>
        <w:t xml:space="preserve"> we </w:t>
      </w:r>
      <w:r>
        <w:rPr>
          <w:rStyle w:val="Bodytext2Italic"/>
        </w:rPr>
        <w:t>k</w:t>
      </w:r>
      <w:r>
        <w:rPr>
          <w:rStyle w:val="Bodytext2Italic"/>
          <w:vertAlign w:val="subscript"/>
        </w:rPr>
        <w:t>z</w:t>
      </w:r>
      <w:r>
        <w:rPr>
          <w:lang w:bidi=""/>
        </w:rPr>
        <w:t xml:space="preserve"> bahalary </w:t>
      </w:r>
      <w:r>
        <w:rPr>
          <w:rStyle w:val="Bodytext2Italic"/>
        </w:rPr>
        <w:t>k</w:t>
      </w:r>
      <w:r>
        <w:rPr>
          <w:lang w:bidi=""/>
        </w:rPr>
        <w:t xml:space="preserve"> giňişlikde </w:t>
      </w:r>
      <w:r>
        <w:rPr>
          <w:lang w:bidi=""/>
        </w:rPr>
        <w:t xml:space="preserve">gözenegi emele getirýärler. Bu giňişlige başgaça </w:t>
      </w:r>
      <w:r>
        <w:rPr>
          <w:rStyle w:val="Bodytext2Italic"/>
        </w:rPr>
        <w:t>öwrülen giňişlik</w:t>
      </w:r>
      <w:r>
        <w:rPr>
          <w:lang w:bidi=""/>
        </w:rPr>
        <w:t xml:space="preserve"> diýip atlandyrýarlar. Absolýut nola deň bolan temperaturada Fermi gazyň elektronlary öwrülen giňişlikde gözenegiň başlangyç </w:t>
      </w:r>
      <w:r>
        <w:rPr>
          <w:rStyle w:val="Bodytext2Italic"/>
        </w:rPr>
        <w:t>k=</w:t>
      </w:r>
      <w:r>
        <w:rPr>
          <w:lang w:bidi=""/>
        </w:rPr>
        <w:t xml:space="preserve"> 0 ululygyndan </w:t>
      </w:r>
      <w:r>
        <w:rPr>
          <w:rStyle w:val="Bodytext2Italic"/>
        </w:rPr>
        <w:t>k</w:t>
      </w:r>
      <w:r>
        <w:rPr>
          <w:rStyle w:val="Bodytext2Italic"/>
          <w:vertAlign w:val="subscript"/>
        </w:rPr>
        <w:t>F</w:t>
      </w:r>
      <w:r>
        <w:rPr>
          <w:lang w:bidi=""/>
        </w:rPr>
        <w:t xml:space="preserve"> aralygyna çenli ähli dereje- lerini eýeleýärle</w:t>
      </w:r>
      <w:r>
        <w:rPr>
          <w:lang w:bidi=""/>
        </w:rPr>
        <w:t xml:space="preserve">r, bu bolsa </w:t>
      </w:r>
      <w:r>
        <w:rPr>
          <w:rStyle w:val="Bodytext2Italic"/>
        </w:rPr>
        <w:t>E</w:t>
      </w:r>
      <w:r>
        <w:rPr>
          <w:rStyle w:val="Bodytext2Italic"/>
          <w:vertAlign w:val="subscript"/>
        </w:rPr>
        <w:t>p</w:t>
      </w:r>
      <w:r>
        <w:rPr>
          <w:lang w:bidi=""/>
        </w:rPr>
        <w:t xml:space="preserve"> Fermi energiýasy diýlip atlandyrylýan energiýanyň bahasyna laýyk bolýar, ýagny:</w:t>
      </w:r>
    </w:p>
    <w:p w:rsidR="00C069DB" w:rsidRDefault="00C54C09">
      <w:pPr>
        <w:pStyle w:val="Bodytext90"/>
        <w:shd w:val="clear" w:color="auto" w:fill="auto"/>
        <w:spacing w:before="0" w:line="331" w:lineRule="exact"/>
        <w:ind w:left="1340" w:right="2560" w:firstLine="1240"/>
      </w:pPr>
      <w:r>
        <w:rPr>
          <w:lang w:bidi=""/>
        </w:rPr>
        <w:t>E</w:t>
      </w:r>
      <w:r>
        <w:rPr>
          <w:vertAlign w:val="subscript"/>
          <w:lang w:bidi=""/>
        </w:rPr>
        <w:t>f</w:t>
      </w:r>
      <w:r>
        <w:rPr>
          <w:rStyle w:val="Bodytext9NotItalic"/>
        </w:rPr>
        <w:t xml:space="preserve"> = </w:t>
      </w:r>
      <w:r>
        <w:rPr>
          <w:lang w:bidi=""/>
        </w:rPr>
        <w:t>ň</w:t>
      </w:r>
      <w:r>
        <w:rPr>
          <w:vertAlign w:val="superscript"/>
          <w:lang w:bidi=""/>
        </w:rPr>
        <w:t>2</w:t>
      </w:r>
      <w:r>
        <w:rPr>
          <w:lang w:bidi=""/>
        </w:rPr>
        <w:t>k</w:t>
      </w:r>
      <w:r>
        <w:rPr>
          <w:vertAlign w:val="subscript"/>
          <w:lang w:bidi=""/>
        </w:rPr>
        <w:t>F</w:t>
      </w:r>
      <w:r>
        <w:rPr>
          <w:vertAlign w:val="superscript"/>
          <w:lang w:bidi=""/>
        </w:rPr>
        <w:t>2</w:t>
      </w:r>
      <w:r>
        <w:rPr>
          <w:lang w:bidi=""/>
        </w:rPr>
        <w:t xml:space="preserve"> /2m, h</w:t>
      </w:r>
    </w:p>
    <w:p w:rsidR="00C069DB" w:rsidRDefault="00C54C09">
      <w:pPr>
        <w:pStyle w:val="Bodytext20"/>
        <w:shd w:val="clear" w:color="auto" w:fill="auto"/>
        <w:spacing w:before="0" w:after="32" w:line="200" w:lineRule="exact"/>
        <w:ind w:firstLine="0"/>
        <w:jc w:val="both"/>
      </w:pPr>
      <w:r>
        <w:rPr>
          <w:lang w:bidi=""/>
        </w:rPr>
        <w:t>bu ýerde /</w:t>
      </w:r>
      <w:r>
        <w:rPr>
          <w:rStyle w:val="Bodytext285ptSpacing1pt"/>
        </w:rPr>
        <w:t>7</w:t>
      </w:r>
      <w:r>
        <w:rPr>
          <w:lang w:bidi=""/>
        </w:rPr>
        <w:t xml:space="preserve">=^ Plankyň getirilen hemişeligi. Tarapy </w:t>
      </w:r>
      <w:r>
        <w:rPr>
          <w:rStyle w:val="Bodytext2Italic"/>
        </w:rPr>
        <w:t>L</w:t>
      </w:r>
      <w:r>
        <w:rPr>
          <w:lang w:bidi=""/>
        </w:rPr>
        <w:t xml:space="preserve"> bolan kub</w:t>
      </w:r>
    </w:p>
    <w:p w:rsidR="00C069DB" w:rsidRDefault="00C54C09">
      <w:pPr>
        <w:pStyle w:val="Bodytext20"/>
        <w:shd w:val="clear" w:color="auto" w:fill="auto"/>
        <w:spacing w:before="0" w:after="0" w:line="273" w:lineRule="exact"/>
        <w:ind w:firstLine="0"/>
        <w:jc w:val="both"/>
      </w:pPr>
      <w:r>
        <w:rPr>
          <w:lang w:bidi=""/>
        </w:rPr>
        <w:t xml:space="preserve">gömüşine eýe bolýar diýlen çaklamada, onuň göwrümi adaty koordinataly giňişlikde </w:t>
      </w:r>
      <w:r>
        <w:rPr>
          <w:rStyle w:val="Bodytext2Italic"/>
        </w:rPr>
        <w:t>V</w:t>
      </w:r>
      <w:r>
        <w:rPr>
          <w:lang w:bidi=""/>
        </w:rPr>
        <w:t xml:space="preserve"> = </w:t>
      </w:r>
      <w:r>
        <w:rPr>
          <w:rStyle w:val="Bodytext2Italic"/>
        </w:rPr>
        <w:t>L?</w:t>
      </w:r>
      <w:r>
        <w:rPr>
          <w:lang w:bidi=""/>
        </w:rPr>
        <w:t xml:space="preserve"> bolýar. </w:t>
      </w:r>
      <w:r>
        <w:rPr>
          <w:rStyle w:val="Bodytext2Italic"/>
        </w:rPr>
        <w:t>k</w:t>
      </w:r>
      <w:r>
        <w:rPr>
          <w:lang w:bidi=""/>
        </w:rPr>
        <w:t xml:space="preserve"> giňişlikde iki sany goňşy elektronlaryň arasyndaky aralyk </w:t>
      </w:r>
      <w:r>
        <w:rPr>
          <w:rStyle w:val="Bodytext2ItalicSmallCaps"/>
        </w:rPr>
        <w:t>2k/L</w:t>
      </w:r>
      <w:r>
        <w:rPr>
          <w:lang w:bidi=""/>
        </w:rPr>
        <w:t xml:space="preserve"> bolýar we absol- ýut nolda ähli geçiriji elektronlar bu giňişlikde sferanyň içki </w:t>
      </w:r>
      <w:r>
        <w:rPr>
          <w:rStyle w:val="Bodytext2Italic"/>
        </w:rPr>
        <w:t>k</w:t>
      </w:r>
      <w:r>
        <w:rPr>
          <w:rStyle w:val="Bodytext2Italic"/>
          <w:vertAlign w:val="subscript"/>
        </w:rPr>
        <w:t>F</w:t>
      </w:r>
      <w:r>
        <w:rPr>
          <w:lang w:bidi=""/>
        </w:rPr>
        <w:t xml:space="preserve"> ra- diusyny</w:t>
      </w:r>
      <w:r>
        <w:rPr>
          <w:lang w:bidi=""/>
        </w:rPr>
        <w:t xml:space="preserve"> we 471 </w:t>
      </w:r>
      <w:r>
        <w:rPr>
          <w:rStyle w:val="Bodytext2Italic"/>
        </w:rPr>
        <w:t>k</w:t>
      </w:r>
      <w:r>
        <w:rPr>
          <w:rStyle w:val="Bodytext2Italic"/>
          <w:vertAlign w:val="superscript"/>
        </w:rPr>
        <w:t>2</w:t>
      </w:r>
      <w:r>
        <w:rPr>
          <w:rStyle w:val="Bodytext2Italic"/>
          <w:vertAlign w:val="subscript"/>
        </w:rPr>
        <w:t>F</w:t>
      </w:r>
      <w:r>
        <w:rPr>
          <w:lang w:bidi=""/>
        </w:rPr>
        <w:t xml:space="preserve"> /3 göwrümini eýelemek arkaly biri-birinden deň aralyklara daşlaşýandyr.</w:t>
      </w:r>
    </w:p>
    <w:p w:rsidR="00C069DB" w:rsidRDefault="00C54C09">
      <w:pPr>
        <w:pStyle w:val="Bodytext20"/>
        <w:shd w:val="clear" w:color="auto" w:fill="auto"/>
        <w:spacing w:before="0" w:after="0" w:line="273" w:lineRule="exact"/>
        <w:ind w:firstLine="500"/>
        <w:jc w:val="both"/>
      </w:pPr>
      <w:r>
        <w:rPr>
          <w:lang w:bidi=""/>
        </w:rPr>
        <w:t xml:space="preserve">Berlen energiýaly geçiriji elektronlarynyň möçberi bu ener- giýanyň ululygyna, şeýle-de giňişligiň ölçegliligine baglydyr. Bu üç sany ölçeg tekizliklerde elektronlaryň ýerleşýän zolagy </w:t>
      </w:r>
      <w:r>
        <w:rPr>
          <w:rStyle w:val="Bodytext2Italic"/>
        </w:rPr>
        <w:t>4n k</w:t>
      </w:r>
      <w:r>
        <w:rPr>
          <w:rStyle w:val="Bodytext2Italic"/>
          <w:vertAlign w:val="superscript"/>
        </w:rPr>
        <w:t>2</w:t>
      </w:r>
      <w:r>
        <w:rPr>
          <w:rStyle w:val="Bodytext2Italic"/>
          <w:vertAlign w:val="subscript"/>
        </w:rPr>
        <w:t>f</w:t>
      </w:r>
      <w:r>
        <w:rPr>
          <w:lang w:bidi=""/>
        </w:rPr>
        <w:t xml:space="preserve"> /3 göwrümli şaryň görnüşine, iki sany ölçeg tekizlikde - </w:t>
      </w:r>
      <w:r>
        <w:rPr>
          <w:rStyle w:val="Bodytext2Italic"/>
        </w:rPr>
        <w:t>n</w:t>
      </w:r>
      <w:r>
        <w:rPr>
          <w:lang w:bidi=""/>
        </w:rPr>
        <w:t xml:space="preserve"> /:</w:t>
      </w:r>
      <w:r>
        <w:rPr>
          <w:vertAlign w:val="superscript"/>
          <w:lang w:bidi=""/>
        </w:rPr>
        <w:t>:</w:t>
      </w:r>
      <w:r>
        <w:rPr>
          <w:vertAlign w:val="subscript"/>
          <w:lang w:bidi=""/>
        </w:rPr>
        <w:t>F</w:t>
      </w:r>
      <w:r>
        <w:rPr>
          <w:lang w:bidi=""/>
        </w:rPr>
        <w:t>m</w:t>
      </w:r>
      <w:r>
        <w:rPr>
          <w:lang w:bidi=""/>
        </w:rPr>
        <w:t xml:space="preserve">eýdanly töweregiň görnüşine hem-de bir sany ölçeg tekizliginde bolsa </w:t>
      </w:r>
      <w:r>
        <w:rPr>
          <w:rStyle w:val="Bodytext2Italic"/>
        </w:rPr>
        <w:t>-2 k</w:t>
      </w:r>
      <w:r>
        <w:rPr>
          <w:rStyle w:val="Bodytext2Italic"/>
          <w:vertAlign w:val="subscript"/>
        </w:rPr>
        <w:t xml:space="preserve">f </w:t>
      </w:r>
      <w:r>
        <w:rPr>
          <w:lang w:bidi=""/>
        </w:rPr>
        <w:t xml:space="preserve">uzynlykly kesimiň görnüşine eýe bolýandygy sebäpli bolup geçýär. Eger bu zolaklaryň göwrümlerini </w:t>
      </w:r>
      <w:r>
        <w:rPr>
          <w:rStyle w:val="Bodytext2Italic"/>
        </w:rPr>
        <w:t>k</w:t>
      </w:r>
      <w:r>
        <w:rPr>
          <w:lang w:bidi=""/>
        </w:rPr>
        <w:t xml:space="preserve"> giňişlikdäki elementar öýjügiň göwrümine bölsek we formuladan ululygy aýyrmak üçin</w:t>
      </w:r>
      <w:r>
        <w:rPr>
          <w:lang w:bidi=""/>
        </w:rPr>
        <w:t xml:space="preserve"> ýokarda getirilen aňlatmany ulansak, onda 1.6-njy suratda görkezilen </w:t>
      </w:r>
      <w:r>
        <w:rPr>
          <w:rStyle w:val="Bodytext2Italic"/>
        </w:rPr>
        <w:t>E</w:t>
      </w:r>
      <w:r>
        <w:rPr>
          <w:lang w:bidi=""/>
        </w:rPr>
        <w:t xml:space="preserve"> ener- giýaly </w:t>
      </w:r>
      <w:r>
        <w:rPr>
          <w:rStyle w:val="Bodytext2Italic"/>
        </w:rPr>
        <w:t>N</w:t>
      </w:r>
      <w:r>
        <w:rPr>
          <w:lang w:bidi=""/>
        </w:rPr>
        <w:t xml:space="preserve"> elektronlaryň möçberiniň bu energiýanyň ululygyna bolan baglanyşygyny almak bolýar.</w:t>
      </w:r>
    </w:p>
    <w:p w:rsidR="00C069DB" w:rsidRDefault="00C54C09">
      <w:pPr>
        <w:pStyle w:val="Bodytext20"/>
        <w:shd w:val="clear" w:color="auto" w:fill="auto"/>
        <w:spacing w:before="0" w:after="0" w:line="273" w:lineRule="exact"/>
        <w:ind w:firstLine="500"/>
        <w:jc w:val="both"/>
      </w:pPr>
      <w:r>
        <w:rPr>
          <w:lang w:bidi=""/>
        </w:rPr>
        <w:t xml:space="preserve">1.6-njy suratda görkezilen </w:t>
      </w:r>
      <w:r>
        <w:rPr>
          <w:rStyle w:val="Bodytext2Italic"/>
        </w:rPr>
        <w:t>N{E)</w:t>
      </w:r>
      <w:r>
        <w:rPr>
          <w:lang w:bidi=""/>
        </w:rPr>
        <w:t xml:space="preserve"> egri çyzyklaryň ýapgytlygy </w:t>
      </w:r>
      <w:r>
        <w:rPr>
          <w:rStyle w:val="Bodytext2Italic"/>
        </w:rPr>
        <w:t>D</w:t>
      </w:r>
      <w:r>
        <w:rPr>
          <w:lang w:bidi=""/>
        </w:rPr>
        <w:t xml:space="preserve"> (</w:t>
      </w:r>
      <w:r>
        <w:rPr>
          <w:rStyle w:val="Bodytext2Italic"/>
        </w:rPr>
        <w:t>E</w:t>
      </w:r>
      <w:r>
        <w:rPr>
          <w:lang w:bidi=""/>
        </w:rPr>
        <w:t>) ýagdaýlaryň dykyzlyg</w:t>
      </w:r>
      <w:r>
        <w:rPr>
          <w:lang w:bidi=""/>
        </w:rPr>
        <w:t xml:space="preserve">yny berip, olar has takyk kesgitlenilende </w:t>
      </w:r>
      <w:r>
        <w:rPr>
          <w:rStyle w:val="Bodytext2Italic"/>
        </w:rPr>
        <w:t>D (E) =dN/dE</w:t>
      </w:r>
      <w:r>
        <w:rPr>
          <w:lang w:bidi=""/>
        </w:rPr>
        <w:t xml:space="preserve"> önümi hökmünde bolýar. Obýektiň ölçegliliginiň dürli bahalarynda alnan </w:t>
      </w:r>
      <w:r>
        <w:rPr>
          <w:rStyle w:val="Bodytext2Italic"/>
        </w:rPr>
        <w:t>D (E) =dN/ dE</w:t>
      </w:r>
      <w:r>
        <w:rPr>
          <w:lang w:bidi=""/>
        </w:rPr>
        <w:t xml:space="preserve"> ululyklar </w:t>
      </w:r>
      <w:r>
        <w:rPr>
          <w:rStyle w:val="Bodytext2Italic"/>
        </w:rPr>
        <w:t>E</w:t>
      </w:r>
      <w:r>
        <w:rPr>
          <w:lang w:bidi=""/>
        </w:rPr>
        <w:t xml:space="preserve"> energiýanyň funksiýasy hökmünde 1.7-nji suratda görkezilendir. Bu grafiklerden gömüşi</w:t>
      </w:r>
      <w:r>
        <w:br w:type="page"/>
      </w:r>
    </w:p>
    <w:p w:rsidR="00C069DB" w:rsidRDefault="00846B7A">
      <w:pPr>
        <w:pStyle w:val="Bodytext20"/>
        <w:shd w:val="clear" w:color="auto" w:fill="auto"/>
        <w:spacing w:before="0" w:after="0" w:line="277" w:lineRule="exact"/>
        <w:ind w:firstLine="0"/>
        <w:jc w:val="both"/>
        <w:sectPr w:rsidR="00C069DB">
          <w:pgSz w:w="7518" w:h="11663"/>
          <w:pgMar w:top="716" w:right="527" w:bottom="614" w:left="493" w:header="0" w:footer="3" w:gutter="0"/>
          <w:cols w:space="720"/>
          <w:noEndnote/>
          <w:docGrid w:linePitch="360"/>
        </w:sectPr>
      </w:pPr>
      <w:r>
        <w:rPr>
          <w:noProof/>
          <w:lang w:val="ru-RU" w:eastAsia="ru-RU"/>
        </w:rPr>
        <w:lastRenderedPageBreak/>
        <mc:AlternateContent>
          <mc:Choice Requires="wps">
            <w:drawing>
              <wp:anchor distT="0" distB="0" distL="88265" distR="121920" simplePos="0" relativeHeight="251639296" behindDoc="1" locked="0" layoutInCell="1" allowOverlap="1">
                <wp:simplePos x="0" y="0"/>
                <wp:positionH relativeFrom="margin">
                  <wp:posOffset>139065</wp:posOffset>
                </wp:positionH>
                <wp:positionV relativeFrom="paragraph">
                  <wp:posOffset>3201670</wp:posOffset>
                </wp:positionV>
                <wp:extent cx="1894205" cy="591820"/>
                <wp:effectExtent l="4445" t="0" r="0" b="0"/>
                <wp:wrapTopAndBottom/>
                <wp:docPr id="28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0"/>
                              <w:shd w:val="clear" w:color="auto" w:fill="auto"/>
                              <w:spacing w:line="233" w:lineRule="exact"/>
                            </w:pPr>
                            <w:r>
                              <w:rPr>
                                <w:rStyle w:val="PicturecaptionExact"/>
                              </w:rPr>
                              <w:t xml:space="preserve">1.6-njy surat. Bir, iki we üç ölçeg- li delokallaşmada </w:t>
                            </w:r>
                            <w:r>
                              <w:rPr>
                                <w:rStyle w:val="PicturecaptionMSReferenceSansSerif9ptBoldItalicSpacing-1ptExact"/>
                              </w:rPr>
                              <w:t>N (E)</w:t>
                            </w:r>
                            <w:r>
                              <w:rPr>
                                <w:rStyle w:val="PicturecaptionExact"/>
                              </w:rPr>
                              <w:t xml:space="preserve"> geçiriji elektronlarynyň möçberiniň </w:t>
                            </w:r>
                            <w:r>
                              <w:rPr>
                                <w:rStyle w:val="PicturecaptionMSReferenceSansSerif9ptBoldItalicSpacing-1ptExact"/>
                              </w:rPr>
                              <w:t>E</w:t>
                            </w:r>
                            <w:r>
                              <w:rPr>
                                <w:rStyle w:val="PicturecaptionExact"/>
                              </w:rPr>
                              <w:t xml:space="preserve"> ener- giýa bolan baglanyşygy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41" type="#_x0000_t202" style="position:absolute;left:0;text-align:left;margin-left:10.95pt;margin-top:252.1pt;width:149.15pt;height:46.6pt;z-index:-251677184;visibility:visible;mso-wrap-style:square;mso-width-percent:0;mso-height-percent:0;mso-wrap-distance-left:6.95pt;mso-wrap-distance-top:0;mso-wrap-distance-right:9.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NsswIAALQFAAAOAAAAZHJzL2Uyb0RvYy54bWysVNuOmzAQfa/Uf7D8znIpZAGFrHZDqCpt&#10;L9JuP8ABE6yCTW0nsK367x2bkOxmX6q2PFiDPXPmdmaWN2PXogOVigmeYf/Kw4jyUlSM7zL89bFw&#10;YoyUJrwireA0w09U4ZvV2zfLoU9pIBrRVlQiAOEqHfoMN1r3qeuqsqEdUVeipxweayE7ouFX7txK&#10;kgHQu9YNPG/hDkJWvRQlVQpu8+kRryx+XdNSf65rRTVqMwyxaXtKe27N6a6WJN1J0jesPIZB/iKK&#10;jjAOTk9QOdEE7SV7BdWxUgolan1Vis4Vdc1KanOAbHzvIpuHhvTU5gLFUf2pTOr/wZafDl8kYlWG&#10;g9jHiJMOmvRIR43uxIjCwBRo6FUKeg89aOoR7qHRNlnV34vym0JcrBvCd/RWSjE0lFQQoG8s3Wem&#10;E44yINvho6jAD9lrYYHGWnamelAPBOjQqKdTc0wspXEZJ2HgRRiV8BYlfhzY7rkkna17qfR7Kjpk&#10;hAxLaL5FJ4d7pU00JJ1VjDMuCta2lgAtf3EBitMN+AZT82aisP38mXjJJt7EoRMGi40Tennu3Bbr&#10;0FkU/nWUv8vX69z/Zfz6YdqwqqLcuJm55Yd/1rsjyydWnNilRMsqA2dCUnK3XbcSHQhwu7CfrTm8&#10;nNXcl2HYIkAuFyn5QejdBYlTLOJrJyzCyEmuvdjx/OQuWXhhEubFy5TuGaf/nhIaMpxEQTSR6Rz0&#10;RW6e/V7nRtKOadgeLesyHJ+USGoouOGVba0mrJ3kZ6Uw4Z9LAe2eG20Jazg6sVWP29EOhx/Ng7AV&#10;1RNQWApgGPAUVh8IjZA/MBpgjWRYfd8TSTFqP3AYA7NzZkHOwnYWCC/BNMMao0lc62k37XvJdg0g&#10;z4N2C6NSMMtiM1NTFMcBg9VgkzmuMbN7nv9brfOyXf0GAAD//wMAUEsDBBQABgAIAAAAIQD7pA3N&#10;3gAAAAoBAAAPAAAAZHJzL2Rvd25yZXYueG1sTI89T8MwEIZ3JP6DdUgsiDo2pZAQp0IIFrYWFjY3&#10;PpKI+BzFbhL66zkm2O7j0XvPldvF92LCMXaBDKhVBgKpDq6jxsD728v1PYiYLDnbB0ID3xhhW52f&#10;lbZwYaYdTvvUCA6hWFgDbUpDIWWsW/Q2rsKAxLvPMHqbuB0b6UY7c7jvpc6yjfS2I77Q2gGfWqy/&#10;9kdvYLM8D1evOer5VPcTfZyUSqiMubxYHh9AJFzSHwy/+qwOFTsdwpFcFL0BrXImDdxmaw2CgRud&#10;cXHgSX63BlmV8v8L1Q8AAAD//wMAUEsBAi0AFAAGAAgAAAAhALaDOJL+AAAA4QEAABMAAAAAAAAA&#10;AAAAAAAAAAAAAFtDb250ZW50X1R5cGVzXS54bWxQSwECLQAUAAYACAAAACEAOP0h/9YAAACUAQAA&#10;CwAAAAAAAAAAAAAAAAAvAQAAX3JlbHMvLnJlbHNQSwECLQAUAAYACAAAACEABgpjbLMCAAC0BQAA&#10;DgAAAAAAAAAAAAAAAAAuAgAAZHJzL2Uyb0RvYy54bWxQSwECLQAUAAYACAAAACEA+6QNzd4AAAAK&#10;AQAADwAAAAAAAAAAAAAAAAANBQAAZHJzL2Rvd25yZXYueG1sUEsFBgAAAAAEAAQA8wAAABgGAAAA&#10;AA==&#10;" filled="f" stroked="f">
                <v:textbox style="mso-fit-shape-to-text:t" inset="0,0,0,0">
                  <w:txbxContent>
                    <w:p w:rsidR="00C069DB" w:rsidRDefault="00C54C09">
                      <w:pPr>
                        <w:pStyle w:val="Picturecaption0"/>
                        <w:shd w:val="clear" w:color="auto" w:fill="auto"/>
                        <w:spacing w:line="233" w:lineRule="exact"/>
                      </w:pPr>
                      <w:r>
                        <w:rPr>
                          <w:rStyle w:val="PicturecaptionExact"/>
                        </w:rPr>
                        <w:t xml:space="preserve">1.6-njy surat. Bir, iki we üç ölçeg- li delokallaşmada </w:t>
                      </w:r>
                      <w:r>
                        <w:rPr>
                          <w:rStyle w:val="PicturecaptionMSReferenceSansSerif9ptBoldItalicSpacing-1ptExact"/>
                        </w:rPr>
                        <w:t>N (E)</w:t>
                      </w:r>
                      <w:r>
                        <w:rPr>
                          <w:rStyle w:val="PicturecaptionExact"/>
                        </w:rPr>
                        <w:t xml:space="preserve"> geçiriji elektronlarynyň möçberiniň </w:t>
                      </w:r>
                      <w:r>
                        <w:rPr>
                          <w:rStyle w:val="PicturecaptionMSReferenceSansSerif9ptBoldItalicSpacing-1ptExact"/>
                        </w:rPr>
                        <w:t>E</w:t>
                      </w:r>
                      <w:r>
                        <w:rPr>
                          <w:rStyle w:val="PicturecaptionExact"/>
                        </w:rPr>
                        <w:t xml:space="preserve"> ener- giýa bolan baglanyşygy</w:t>
                      </w:r>
                    </w:p>
                  </w:txbxContent>
                </v:textbox>
                <w10:wrap type="topAndBottom" anchorx="margin"/>
              </v:shape>
            </w:pict>
          </mc:Fallback>
        </mc:AlternateContent>
      </w:r>
      <w:r>
        <w:rPr>
          <w:noProof/>
          <w:lang w:val="ru-RU" w:eastAsia="ru-RU"/>
        </w:rPr>
        <mc:AlternateContent>
          <mc:Choice Requires="wps">
            <w:drawing>
              <wp:anchor distT="0" distB="0" distL="88265" distR="121920" simplePos="0" relativeHeight="251640320" behindDoc="1" locked="0" layoutInCell="1" allowOverlap="1">
                <wp:simplePos x="0" y="0"/>
                <wp:positionH relativeFrom="margin">
                  <wp:posOffset>2189480</wp:posOffset>
                </wp:positionH>
                <wp:positionV relativeFrom="paragraph">
                  <wp:posOffset>3204210</wp:posOffset>
                </wp:positionV>
                <wp:extent cx="1854200" cy="739775"/>
                <wp:effectExtent l="0" t="1270" r="0" b="1905"/>
                <wp:wrapTopAndBottom/>
                <wp:docPr id="28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73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0"/>
                              <w:shd w:val="clear" w:color="auto" w:fill="auto"/>
                              <w:spacing w:line="233" w:lineRule="exact"/>
                            </w:pPr>
                            <w:r>
                              <w:rPr>
                                <w:rStyle w:val="PicturecaptionExact"/>
                              </w:rPr>
                              <w:t xml:space="preserve">1.7-nji surat. Bir, iki we üç ölçegli delokallaşmada </w:t>
                            </w:r>
                            <w:r>
                              <w:rPr>
                                <w:rStyle w:val="PicturecaptionMSReferenceSansSerif9ptBoldItalicSpacing-1ptExact"/>
                              </w:rPr>
                              <w:t>D</w:t>
                            </w:r>
                            <w:r>
                              <w:rPr>
                                <w:rStyle w:val="PicturecaptionExact"/>
                              </w:rPr>
                              <w:t xml:space="preserve"> (</w:t>
                            </w:r>
                            <w:r>
                              <w:rPr>
                                <w:rStyle w:val="PicturecaptionMSReferenceSansSerif9ptBoldItalicSpacing-1ptExact"/>
                              </w:rPr>
                              <w:t>E)</w:t>
                            </w:r>
                            <w:r>
                              <w:rPr>
                                <w:rStyle w:val="PicturecaptionExact"/>
                              </w:rPr>
                              <w:t xml:space="preserve"> ýagdaýlaryň dykyzlygy geçiriji elektronla</w:t>
                            </w:r>
                            <w:r>
                              <w:rPr>
                                <w:rStyle w:val="PicturecaptionExact"/>
                              </w:rPr>
                              <w:t>ryň energiýasynyň funksiýasy hökmündäki diagrammasy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42" type="#_x0000_t202" style="position:absolute;left:0;text-align:left;margin-left:172.4pt;margin-top:252.3pt;width:146pt;height:58.25pt;z-index:-251676160;visibility:visible;mso-wrap-style:square;mso-width-percent:0;mso-height-percent:0;mso-wrap-distance-left:6.95pt;mso-wrap-distance-top:0;mso-wrap-distance-right:9.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AssQIAALQ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4iqA8nLTTpgQ4a3YoBhTNToL5TCfjdd+CpB9iHRttkVXcniq8KcbGpCd/TGylFX1NSAkHf3HQv&#10;ro44yoDs+g+ihDjkoIUFGirZmupBPRCgA5HHc3MMl8KEjOYhdByjAs6Ws3i5nNsQJJlud1Lpd1S0&#10;yBgpltB8i06Od0obNiSZXEwwLnLWNFYADX+2AY7jDsSGq+bMsLD9/BF78TbaRqETBoutE3pZ5tzk&#10;m9BZ5P5yns2yzSbzf5q4fpjUrCwpN2Embfnhn/XupPJRFWd1KdGw0sAZSkrud5tGoiMBbef2OxXk&#10;ws19TsMWAXJ5kZIfhN5tEDv5Ilo6YR7OnXjpRY7nx7fxwgvjMMufp3THOP33lFCf4ngezEcx/TY3&#10;z36vcyNJyzRMj4a1KY7OTiQxEtzy0rZWE9aM9kUpDP2nUkC7p0ZbwRqNjmrVw26wj8NfmPBGzTtR&#10;PoKEpQCFgRhh9IFRC/kdox7GSIrVtwORFKPmPYdnAC56MuRk7CaD8AKuplhjNJobPc6mQyfZvgbk&#10;6aHdwFPJmVXxE4vTA4PRYJM5jTEzey7/rdfTsF3/AgAA//8DAFBLAwQUAAYACAAAACEA6x+kVt4A&#10;AAALAQAADwAAAGRycy9kb3ducmV2LnhtbEyPMU/EMAyFdyT+Q2QkFsSl6ZUIStMTQrCwcbCw5RrT&#10;VjRO1eTacr8eM8FmPz+997narX4QM06xD2RAbTIQSE1wPbUG3t+er29BxGTJ2SEQGvjGCLv6/Kyy&#10;pQsLveK8T63gEIqlNdClNJZSxqZDb+MmjEh8+wyTt4nXqZVusguH+0HmWaaltz1xQ2dHfOyw+dof&#10;vQG9Po1XL3eYL6dmmOnjpFRCZczlxfpwDyLhmv7M8IvP6FAz0yEcyUUxGNgWBaMnAzdZoUGwQ281&#10;KwcecqVA1pX8/0P9AwAA//8DAFBLAQItABQABgAIAAAAIQC2gziS/gAAAOEBAAATAAAAAAAAAAAA&#10;AAAAAAAAAABbQ29udGVudF9UeXBlc10ueG1sUEsBAi0AFAAGAAgAAAAhADj9If/WAAAAlAEAAAsA&#10;AAAAAAAAAAAAAAAALwEAAF9yZWxzLy5yZWxzUEsBAi0AFAAGAAgAAAAhAGuiUCyxAgAAtAUAAA4A&#10;AAAAAAAAAAAAAAAALgIAAGRycy9lMm9Eb2MueG1sUEsBAi0AFAAGAAgAAAAhAOsfpFbeAAAACwEA&#10;AA8AAAAAAAAAAAAAAAAACwUAAGRycy9kb3ducmV2LnhtbFBLBQYAAAAABAAEAPMAAAAWBgAAAAA=&#10;" filled="f" stroked="f">
                <v:textbox style="mso-fit-shape-to-text:t" inset="0,0,0,0">
                  <w:txbxContent>
                    <w:p w:rsidR="00C069DB" w:rsidRDefault="00C54C09">
                      <w:pPr>
                        <w:pStyle w:val="Picturecaption0"/>
                        <w:shd w:val="clear" w:color="auto" w:fill="auto"/>
                        <w:spacing w:line="233" w:lineRule="exact"/>
                      </w:pPr>
                      <w:r>
                        <w:rPr>
                          <w:rStyle w:val="PicturecaptionExact"/>
                        </w:rPr>
                        <w:t xml:space="preserve">1.7-nji surat. Bir, iki we üç ölçegli delokallaşmada </w:t>
                      </w:r>
                      <w:r>
                        <w:rPr>
                          <w:rStyle w:val="PicturecaptionMSReferenceSansSerif9ptBoldItalicSpacing-1ptExact"/>
                        </w:rPr>
                        <w:t>D</w:t>
                      </w:r>
                      <w:r>
                        <w:rPr>
                          <w:rStyle w:val="PicturecaptionExact"/>
                        </w:rPr>
                        <w:t xml:space="preserve"> (</w:t>
                      </w:r>
                      <w:r>
                        <w:rPr>
                          <w:rStyle w:val="PicturecaptionMSReferenceSansSerif9ptBoldItalicSpacing-1ptExact"/>
                        </w:rPr>
                        <w:t>E)</w:t>
                      </w:r>
                      <w:r>
                        <w:rPr>
                          <w:rStyle w:val="PicturecaptionExact"/>
                        </w:rPr>
                        <w:t xml:space="preserve"> ýagdaýlaryň dykyzlygy geçiriji elektronla</w:t>
                      </w:r>
                      <w:r>
                        <w:rPr>
                          <w:rStyle w:val="PicturecaptionExact"/>
                        </w:rPr>
                        <w:t>ryň energiýasynyň funksiýasy hökmündäki diagrammasy</w:t>
                      </w:r>
                    </w:p>
                  </w:txbxContent>
                </v:textbox>
                <w10:wrap type="topAndBottom" anchorx="margin"/>
              </v:shape>
            </w:pict>
          </mc:Fallback>
        </mc:AlternateContent>
      </w:r>
      <w:r>
        <w:rPr>
          <w:noProof/>
          <w:lang w:val="ru-RU" w:eastAsia="ru-RU"/>
        </w:rPr>
        <w:drawing>
          <wp:anchor distT="0" distB="0" distL="88265" distR="121920" simplePos="0" relativeHeight="251641344" behindDoc="1" locked="0" layoutInCell="1" allowOverlap="1">
            <wp:simplePos x="0" y="0"/>
            <wp:positionH relativeFrom="margin">
              <wp:posOffset>193040</wp:posOffset>
            </wp:positionH>
            <wp:positionV relativeFrom="paragraph">
              <wp:posOffset>1377315</wp:posOffset>
            </wp:positionV>
            <wp:extent cx="3803650" cy="1779905"/>
            <wp:effectExtent l="0" t="0" r="6350" b="0"/>
            <wp:wrapTopAndBottom/>
            <wp:docPr id="279" name="Рисунок 44" descr="C:\Users\Win81\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Win81\AppData\Local\Temp\FineReader12.00\media\image13.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3650" cy="1779905"/>
                    </a:xfrm>
                    <a:prstGeom prst="rect">
                      <a:avLst/>
                    </a:prstGeom>
                    <a:noFill/>
                  </pic:spPr>
                </pic:pic>
              </a:graphicData>
            </a:graphic>
            <wp14:sizeRelH relativeFrom="page">
              <wp14:pctWidth>0</wp14:pctWidth>
            </wp14:sizeRelH>
            <wp14:sizeRelV relativeFrom="page">
              <wp14:pctHeight>0</wp14:pctHeight>
            </wp14:sizeRelV>
          </wp:anchor>
        </w:drawing>
      </w:r>
      <w:r w:rsidR="00C54C09">
        <w:rPr>
          <w:lang w:bidi=""/>
        </w:rPr>
        <w:t>ýaly, bir ölçegli obýektlerde energiýa ýagdaýlarynyň dykyzlygy energiýanyň ösmegi bilen kiçelýär, iki ölçegli obýektlerde bu dykyzlyk hemişelikdir, üç ölçegli obýektlerde bolsa bu dykyzlyk energiýanyň ýo</w:t>
      </w:r>
      <w:r w:rsidR="00C54C09">
        <w:rPr>
          <w:lang w:bidi=""/>
        </w:rPr>
        <w:t xml:space="preserve">karlanmagy bilen ösýär. Şeýlelikde, bu üçdürli şertlerde </w:t>
      </w:r>
      <w:r w:rsidR="00C54C09">
        <w:rPr>
          <w:rStyle w:val="Bodytext2Italic"/>
        </w:rPr>
        <w:t>D</w:t>
      </w:r>
      <w:r w:rsidR="00C54C09">
        <w:rPr>
          <w:lang w:bidi=""/>
        </w:rPr>
        <w:t xml:space="preserve"> (</w:t>
      </w:r>
      <w:r w:rsidR="00C54C09">
        <w:rPr>
          <w:rStyle w:val="Bodytext2Italic"/>
        </w:rPr>
        <w:t xml:space="preserve">E) </w:t>
      </w:r>
      <w:r w:rsidR="00C54C09">
        <w:rPr>
          <w:lang w:bidi=""/>
        </w:rPr>
        <w:t xml:space="preserve">ýagdaýyň özüni alyp barşy biri-birinden görnükli derejede tapawut- lanýar. Bu bolsa metallaryň we ýarymgeçirijileriň elektrik, ýylylyk we beýleki häsiýetleriniň öwrenilip düşünilmegi üçin örän </w:t>
      </w:r>
      <w:r w:rsidR="00C54C09">
        <w:rPr>
          <w:lang w:bidi=""/>
        </w:rPr>
        <w:t>wajypdyr.</w:t>
      </w:r>
    </w:p>
    <w:p w:rsidR="00C069DB" w:rsidRDefault="00C069DB">
      <w:pPr>
        <w:spacing w:line="99" w:lineRule="exact"/>
        <w:rPr>
          <w:sz w:val="8"/>
          <w:szCs w:val="8"/>
        </w:rPr>
      </w:pPr>
    </w:p>
    <w:p w:rsidR="00C069DB" w:rsidRDefault="00C069DB">
      <w:pPr>
        <w:rPr>
          <w:sz w:val="2"/>
          <w:szCs w:val="2"/>
        </w:rPr>
        <w:sectPr w:rsidR="00C069DB">
          <w:type w:val="continuous"/>
          <w:pgSz w:w="7518" w:h="11663"/>
          <w:pgMar w:top="699" w:right="0" w:bottom="602" w:left="0" w:header="0" w:footer="3" w:gutter="0"/>
          <w:cols w:space="720"/>
          <w:noEndnote/>
          <w:docGrid w:linePitch="360"/>
        </w:sectPr>
      </w:pPr>
    </w:p>
    <w:p w:rsidR="00C069DB" w:rsidRDefault="00C54C09">
      <w:pPr>
        <w:pStyle w:val="Bodytext20"/>
        <w:shd w:val="clear" w:color="auto" w:fill="auto"/>
        <w:spacing w:before="0" w:after="0" w:line="277" w:lineRule="exact"/>
        <w:ind w:firstLine="480"/>
        <w:jc w:val="both"/>
      </w:pPr>
      <w:r>
        <w:rPr>
          <w:lang w:bidi=""/>
        </w:rPr>
        <w:t>Diýmek, bu metallaryň we ýarymgeçirijileriň elektron we beýleki köpsanly häsiýetleri olaryň üç ölçegli gurluşlardan pes ölçegli gurluşlara geçmeginde radikal üýtgeýändigini aňladýar.</w:t>
      </w:r>
    </w:p>
    <w:p w:rsidR="00C069DB" w:rsidRDefault="00C54C09">
      <w:pPr>
        <w:pStyle w:val="Bodytext20"/>
        <w:shd w:val="clear" w:color="auto" w:fill="auto"/>
        <w:spacing w:before="0" w:after="182" w:line="277" w:lineRule="exact"/>
        <w:ind w:firstLine="480"/>
        <w:jc w:val="both"/>
      </w:pPr>
      <w:r>
        <w:rPr>
          <w:lang w:bidi=""/>
        </w:rPr>
        <w:t>Gaty jisimiň nazaryýetinden belli bolşy</w:t>
      </w:r>
      <w:r>
        <w:rPr>
          <w:lang w:bidi=""/>
        </w:rPr>
        <w:t xml:space="preserve"> ýaly, 3 </w:t>
      </w:r>
      <w:r>
        <w:rPr>
          <w:rStyle w:val="Bodytext2Italic"/>
        </w:rPr>
        <w:t>d</w:t>
      </w:r>
      <w:r>
        <w:rPr>
          <w:lang w:bidi=""/>
        </w:rPr>
        <w:t xml:space="preserve"> ugurlar boýun- ça çäklendirilen we </w:t>
      </w:r>
      <w:r>
        <w:rPr>
          <w:rStyle w:val="Bodytext2Italic"/>
        </w:rPr>
        <w:t>d</w:t>
      </w:r>
      <w:r>
        <w:rPr>
          <w:lang w:bidi=""/>
        </w:rPr>
        <w:t xml:space="preserve"> ugurlar boýunça çäklendirilmedik ulgam üçin </w:t>
      </w:r>
      <w:r>
        <w:rPr>
          <w:rStyle w:val="Bodytext2Italic"/>
        </w:rPr>
        <w:t>D(E)</w:t>
      </w:r>
      <w:r>
        <w:rPr>
          <w:lang w:bidi=""/>
        </w:rPr>
        <w:t xml:space="preserve"> kwant ýagdaýlaryň dykyzlygyny umumy şertlerde aşakdaky formula boýunça aňlatmak bolýar:</w:t>
      </w:r>
    </w:p>
    <w:p w:rsidR="00C069DB" w:rsidRDefault="00C54C09">
      <w:pPr>
        <w:pStyle w:val="Bodytext90"/>
        <w:shd w:val="clear" w:color="auto" w:fill="auto"/>
        <w:spacing w:before="0" w:after="56" w:line="200" w:lineRule="exact"/>
        <w:ind w:left="20"/>
        <w:jc w:val="center"/>
      </w:pPr>
      <w:r>
        <w:rPr>
          <w:lang w:bidi=""/>
        </w:rPr>
        <w:t>D(E)~'Z(E-E</w:t>
      </w:r>
      <w:r>
        <w:rPr>
          <w:vertAlign w:val="subscript"/>
          <w:lang w:bidi=""/>
        </w:rPr>
        <w:t>i</w:t>
      </w:r>
      <w:r>
        <w:rPr>
          <w:lang w:bidi=""/>
        </w:rPr>
        <w:t>)</w:t>
      </w:r>
      <w:r>
        <w:rPr>
          <w:vertAlign w:val="superscript"/>
          <w:lang w:bidi=""/>
        </w:rPr>
        <w:t>0</w:t>
      </w:r>
      <w:r>
        <w:rPr>
          <w:lang w:bidi=""/>
        </w:rPr>
        <w:t>’™-\</w:t>
      </w:r>
    </w:p>
    <w:p w:rsidR="00C069DB" w:rsidRDefault="00C54C09">
      <w:pPr>
        <w:pStyle w:val="Bodytext20"/>
        <w:shd w:val="clear" w:color="auto" w:fill="auto"/>
        <w:spacing w:before="0" w:after="0" w:line="282" w:lineRule="exact"/>
        <w:ind w:firstLine="0"/>
        <w:jc w:val="left"/>
      </w:pPr>
      <w:r>
        <w:rPr>
          <w:lang w:bidi=""/>
        </w:rPr>
        <w:t xml:space="preserve">bu ýerde </w:t>
      </w:r>
      <w:r>
        <w:rPr>
          <w:rStyle w:val="Bodytext2Italic"/>
        </w:rPr>
        <w:t>E</w:t>
      </w:r>
      <w:r>
        <w:rPr>
          <w:rStyle w:val="Bodytext2Italic"/>
          <w:vertAlign w:val="subscript"/>
        </w:rPr>
        <w:t>n</w:t>
      </w:r>
      <w:r>
        <w:rPr>
          <w:lang w:bidi=""/>
        </w:rPr>
        <w:t xml:space="preserve"> - çäklendirmäniň netijesinde ýüze çykýan derejeler.</w:t>
      </w:r>
    </w:p>
    <w:p w:rsidR="00C069DB" w:rsidRDefault="00C54C09">
      <w:pPr>
        <w:pStyle w:val="Bodytext20"/>
        <w:shd w:val="clear" w:color="auto" w:fill="auto"/>
        <w:spacing w:before="0" w:after="150" w:line="282" w:lineRule="exact"/>
        <w:ind w:firstLine="480"/>
        <w:jc w:val="both"/>
      </w:pPr>
      <w:r>
        <w:rPr>
          <w:lang w:bidi=""/>
        </w:rPr>
        <w:t xml:space="preserve">Göwrümli materiallar, kwant çukurlary, kwant simleri we kwant nokatlary üçin </w:t>
      </w:r>
      <w:r>
        <w:rPr>
          <w:rStyle w:val="Bodytext2Italic"/>
        </w:rPr>
        <w:t>N(E)</w:t>
      </w:r>
      <w:r>
        <w:rPr>
          <w:lang w:bidi=""/>
        </w:rPr>
        <w:t xml:space="preserve"> elektronlaryň möçberiniň we </w:t>
      </w:r>
      <w:r>
        <w:rPr>
          <w:rStyle w:val="Bodytext2Italic"/>
        </w:rPr>
        <w:t>D(E)</w:t>
      </w:r>
      <w:r>
        <w:rPr>
          <w:lang w:bidi=""/>
        </w:rPr>
        <w:t xml:space="preserve"> ýagdaýlaryň dykyzlygynyň </w:t>
      </w:r>
      <w:r>
        <w:rPr>
          <w:rStyle w:val="Bodytext2Italic"/>
        </w:rPr>
        <w:t>E</w:t>
      </w:r>
      <w:r>
        <w:rPr>
          <w:lang w:bidi=""/>
        </w:rPr>
        <w:t xml:space="preserve"> energiýa bolan baglanyşyklarynyň grafikleri 1.8- -nji suratda</w:t>
      </w:r>
      <w:r>
        <w:rPr>
          <w:lang w:bidi=""/>
        </w:rPr>
        <w:t xml:space="preserve"> getirilendir. Dürli elektron we beýleki häsiýetlere täsir</w:t>
      </w:r>
      <w:r>
        <w:rPr>
          <w:lang w:bidi=""/>
        </w:rPr>
        <w:br w:type="page"/>
      </w:r>
      <w:r>
        <w:rPr>
          <w:lang w:bidi=""/>
        </w:rPr>
        <w:lastRenderedPageBreak/>
        <w:t xml:space="preserve">edilişiň kesgitleýji şerti </w:t>
      </w:r>
      <w:r>
        <w:rPr>
          <w:rStyle w:val="Bodytext2Italic"/>
        </w:rPr>
        <w:t>D(E)</w:t>
      </w:r>
      <w:r>
        <w:rPr>
          <w:lang w:bidi=""/>
        </w:rPr>
        <w:t xml:space="preserve"> ýagdaýlaryň dykyzlygy bolup durýar. 01 bolsa seredilýän üç sany nanogurluşlaryň şertlerinde biri-birinden düýpli tapawutlanýar. Şeýle-de bu grafikleriň her biri özün</w:t>
      </w:r>
      <w:r>
        <w:rPr>
          <w:lang w:bidi=""/>
        </w:rPr>
        <w:t>iň görnük- li derejedäki aýratynlyklaryny görkezýär. Mysal üçin, 2</w:t>
      </w:r>
      <w:r>
        <w:rPr>
          <w:rStyle w:val="Bodytext2Italic"/>
        </w:rPr>
        <w:t>D</w:t>
      </w:r>
      <w:r>
        <w:rPr>
          <w:lang w:bidi=""/>
        </w:rPr>
        <w:t xml:space="preserve"> we 3</w:t>
      </w:r>
      <w:r>
        <w:rPr>
          <w:rStyle w:val="Bodytext2Italic"/>
        </w:rPr>
        <w:t xml:space="preserve">D </w:t>
      </w:r>
      <w:r>
        <w:rPr>
          <w:lang w:bidi=""/>
        </w:rPr>
        <w:t xml:space="preserve">gurluşlaryň arasyndaky geçişe gözegçilik etmek mümkindir. Munuň üçin gatlaklaryň inini ýokarlandyrmak zerurdyr we bu ýagdaýda </w:t>
      </w:r>
      <w:r>
        <w:rPr>
          <w:rStyle w:val="Bodytext2Italic"/>
        </w:rPr>
        <w:t xml:space="preserve">E </w:t>
      </w:r>
      <w:r>
        <w:rPr>
          <w:lang w:bidi=""/>
        </w:rPr>
        <w:t xml:space="preserve">psewdokontiniumy döretmäge ymtylar. Mundan başga-da </w:t>
      </w:r>
      <w:r>
        <w:rPr>
          <w:lang w:bidi=""/>
        </w:rPr>
        <w:t>deň çöken kwant çukurlary bolan ýokary gözenegi hem almak mümkindir.</w:t>
      </w:r>
    </w:p>
    <w:p w:rsidR="00C069DB" w:rsidRDefault="00846B7A">
      <w:pPr>
        <w:pStyle w:val="Bodytext120"/>
        <w:shd w:val="clear" w:color="auto" w:fill="auto"/>
        <w:spacing w:before="0" w:after="386" w:line="170" w:lineRule="exact"/>
        <w:ind w:left="1660"/>
        <w:jc w:val="left"/>
      </w:pPr>
      <w:r>
        <w:rPr>
          <w:noProof/>
          <w:lang w:val="ru-RU" w:eastAsia="ru-RU"/>
        </w:rPr>
        <mc:AlternateContent>
          <mc:Choice Requires="wps">
            <w:drawing>
              <wp:anchor distT="0" distB="254000" distL="63500" distR="63500" simplePos="0" relativeHeight="251642368" behindDoc="1" locked="0" layoutInCell="1" allowOverlap="1">
                <wp:simplePos x="0" y="0"/>
                <wp:positionH relativeFrom="margin">
                  <wp:posOffset>995045</wp:posOffset>
                </wp:positionH>
                <wp:positionV relativeFrom="paragraph">
                  <wp:posOffset>-343535</wp:posOffset>
                </wp:positionV>
                <wp:extent cx="2376805" cy="295910"/>
                <wp:effectExtent l="0" t="0" r="0" b="0"/>
                <wp:wrapSquare wrapText="left"/>
                <wp:docPr id="27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6"/>
                              <w:shd w:val="clear" w:color="auto" w:fill="auto"/>
                              <w:spacing w:line="233" w:lineRule="exact"/>
                              <w:ind w:left="900"/>
                            </w:pPr>
                            <w:r>
                              <w:rPr>
                                <w:lang w:bidi=""/>
                              </w:rPr>
                              <w:t>Elektronlaryň Energiýa derejeleriniň möçberi ýagdaýlarynyň dykyzlygy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43" type="#_x0000_t202" style="position:absolute;left:0;text-align:left;margin-left:78.35pt;margin-top:-27.05pt;width:187.15pt;height:23.3pt;z-index:-251674112;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fdtQIAALQ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wsgSpOOiDpgY4a3YoRhZEp0NCrFPzue/DUI+wD0TZZ1d+J8rtCXKwbwnf0RkoxNJRUEKBvbrrP&#10;rk44yoBsh0+ignfIXgsLNNayM9WDeiBAB6IeT+SYWErYDC6Xi9iLMCrhLEiixLfsuSSdb/dS6Q9U&#10;dMgYGZZAvkUnhzulTTQknV3MY1wUrG2tAFr+YgMcpx14G66aMxOF5fMp8ZJNvIlDJwwWGyf08ty5&#10;Kdahsyj8ZZRf5ut17v8y7/ph2rCqotw8M2vLD/+Mu6PKJ1Wc1KVEyyoDZ0JScrddtxIdCGi7sJ+t&#10;OZyc3dyXYdgiQC6vUvKD0LsNEqdYxEsnLMLISZZe7Hh+cpssvDAJ8+JlSneM039PCQ0ZTqIgmsR0&#10;DvpVbp793uZG0o5pmB4t6zIcn5xIaiS44ZWlVhPWTvazUpjwz6UAumeirWCNRie16nE72ubwl3Mj&#10;bEX1CBKWAhQGOoXRB0Yj5E+MBhgjGVY/9kRSjNqPHNrAzJzZkLOxnQ3CS7iaYY3RZK71NJv2vWS7&#10;BpDnRruBVimYVbHpqSmKY4PBaLDJHMeYmT3P/63XediufgMAAP//AwBQSwMEFAAGAAgAAAAhACF1&#10;dsjdAAAACgEAAA8AAABkcnMvZG93bnJldi54bWxMj8FOwzAQRO9I/IO1SFxQ67iQFEKcCiG4cKNw&#10;4ebGSxJhr6PYTUK/nuUEx5l9mp2pdot3YsIx9oE0qHUGAqkJtqdWw/vb8+oWREyGrHGBUMM3RtjV&#10;52eVKW2Y6RWnfWoFh1AsjYYupaGUMjYdehPXYUDi22cYvUksx1ba0cwc7p3cZFkhvemJP3RmwMcO&#10;m6/90Wsolqfh6uUON/OpcRN9nJRKqLS+vFge7kEkXNIfDL/1uTrU3OkQjmSjcKzzYsuohlV+o0Aw&#10;kV8rXndgZ5uDrCv5f0L9AwAA//8DAFBLAQItABQABgAIAAAAIQC2gziS/gAAAOEBAAATAAAAAAAA&#10;AAAAAAAAAAAAAABbQ29udGVudF9UeXBlc10ueG1sUEsBAi0AFAAGAAgAAAAhADj9If/WAAAAlAEA&#10;AAsAAAAAAAAAAAAAAAAALwEAAF9yZWxzLy5yZWxzUEsBAi0AFAAGAAgAAAAhAMIEZ921AgAAtAUA&#10;AA4AAAAAAAAAAAAAAAAALgIAAGRycy9lMm9Eb2MueG1sUEsBAi0AFAAGAAgAAAAhACF1dsjdAAAA&#10;CgEAAA8AAAAAAAAAAAAAAAAADwUAAGRycy9kb3ducmV2LnhtbFBLBQYAAAAABAAEAPMAAAAZBgAA&#10;AAA=&#10;" filled="f" stroked="f">
                <v:textbox style="mso-fit-shape-to-text:t" inset="0,0,0,0">
                  <w:txbxContent>
                    <w:p w:rsidR="00C069DB" w:rsidRDefault="00C54C09">
                      <w:pPr>
                        <w:pStyle w:val="Picturecaption6"/>
                        <w:shd w:val="clear" w:color="auto" w:fill="auto"/>
                        <w:spacing w:line="233" w:lineRule="exact"/>
                        <w:ind w:left="900"/>
                      </w:pPr>
                      <w:r>
                        <w:rPr>
                          <w:lang w:bidi=""/>
                        </w:rPr>
                        <w:t>Elektronlaryň Energiýa derejeleriniň möçberi ýagdaýlarynyň dykyzlygy</w:t>
                      </w:r>
                    </w:p>
                  </w:txbxContent>
                </v:textbox>
                <w10:wrap type="square" side="left" anchorx="margin"/>
              </v:shape>
            </w:pict>
          </mc:Fallback>
        </mc:AlternateContent>
      </w:r>
      <w:r>
        <w:rPr>
          <w:noProof/>
          <w:lang w:val="ru-RU" w:eastAsia="ru-RU"/>
        </w:rPr>
        <mc:AlternateContent>
          <mc:Choice Requires="wps">
            <w:drawing>
              <wp:anchor distT="0" distB="254000" distL="63500" distR="63500" simplePos="0" relativeHeight="251643392" behindDoc="1" locked="0" layoutInCell="1" allowOverlap="1">
                <wp:simplePos x="0" y="0"/>
                <wp:positionH relativeFrom="margin">
                  <wp:posOffset>1023620</wp:posOffset>
                </wp:positionH>
                <wp:positionV relativeFrom="paragraph">
                  <wp:posOffset>1005205</wp:posOffset>
                </wp:positionV>
                <wp:extent cx="346710" cy="640715"/>
                <wp:effectExtent l="0" t="0" r="0" b="1905"/>
                <wp:wrapSquare wrapText="left"/>
                <wp:docPr id="27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6"/>
                              <w:shd w:val="clear" w:color="auto" w:fill="auto"/>
                              <w:spacing w:after="240" w:line="190" w:lineRule="exact"/>
                              <w:ind w:left="180" w:firstLine="0"/>
                            </w:pPr>
                            <w:r>
                              <w:rPr>
                                <w:lang w:bidi=""/>
                              </w:rPr>
                              <w:t>N(E)</w:t>
                            </w:r>
                          </w:p>
                          <w:p w:rsidR="00C069DB" w:rsidRDefault="00C54C09">
                            <w:pPr>
                              <w:pStyle w:val="Picturecaption6"/>
                              <w:shd w:val="clear" w:color="auto" w:fill="auto"/>
                              <w:spacing w:after="9" w:line="190" w:lineRule="exact"/>
                              <w:ind w:firstLine="0"/>
                            </w:pPr>
                            <w:r>
                              <w:rPr>
                                <w:lang w:bidi=""/>
                              </w:rPr>
                              <w:t>Kwant</w:t>
                            </w:r>
                          </w:p>
                          <w:p w:rsidR="00C069DB" w:rsidRDefault="00C54C09">
                            <w:pPr>
                              <w:pStyle w:val="Picturecaption6"/>
                              <w:shd w:val="clear" w:color="auto" w:fill="auto"/>
                              <w:spacing w:line="190" w:lineRule="exact"/>
                              <w:ind w:firstLine="0"/>
                            </w:pPr>
                            <w:r>
                              <w:rPr>
                                <w:lang w:bidi=""/>
                              </w:rPr>
                              <w:t>simi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44" type="#_x0000_t202" style="position:absolute;left:0;text-align:left;margin-left:80.6pt;margin-top:79.15pt;width:27.3pt;height:50.45pt;z-index:-251673088;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8n+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S4w46aBJD3TU6FaMKIxMgYZepeB334OnHmEfGm3Jqv5OlF8V4mLdEL6jN1KKoaGkggR9c9M9&#10;uzrhKAOyHT6ICuKQvRYWaKxlZ6oH9UCADo16PDXH5FLC5mUYLX04KeEoCr2lv7ARSDpf7qXS76jo&#10;kDEyLKH3Fpwc7pQ2yZB0djGxuChY29r+t/zZBjhOOxAarpozk4Rt54/ESzbxJg6dMIg2TujluXNT&#10;rEMnKvzlIr/M1+vc/2ni+mHasKqi3ISZpeWHf9a6o8gnUZzEpUTLKgNnUlJyt123Eh0ISLuw37Eg&#10;Z27u8zRsEYDLC0p+EHq3QeIUUbx0wiJcOMnSix3PT26TyAuTMC+eU7pjnP47JTRkOFkEi0lLv+Xm&#10;2e81N5J2TMPwaFmX4fjkRFKjwA2vbGs1Ye1kn5XCpP9UCmj33GirVyPRSax63I72bfixCW/EvBXV&#10;IyhYClAYiBEmHxiNkN8xGmCKZFh92xNJMWrfc3gFZuTMhpyN7WwQXsLVDGuMJnOtp9G07yXbNYA8&#10;v7MbeCkFsyp+yuL4vmAyWDLHKWZGz/m/9XqatatfAAAA//8DAFBLAwQUAAYACAAAACEALTRl2N0A&#10;AAALAQAADwAAAGRycy9kb3ducmV2LnhtbEyPwU7DMBBE70j8g7VIXBB1bNSoTeNUCMGFG4ULNzfe&#10;JhHxOordJPTrWU5wm9GOZt+U+8X3YsIxdoEMqFUGAqkOrqPGwMf7y/0GREyWnO0DoYFvjLCvrq9K&#10;W7gw0xtOh9QILqFYWANtSkMhZaxb9DauwoDEt1MYvU1sx0a60c5c7nupsyyX3nbEH1o74FOL9dfh&#10;7A3ky/Nw97pFPV/qfqLPi1IJlTG3N8vjDkTCJf2F4Ref0aFipmM4k4uiZ58rzVEW680DCE5oViCO&#10;LNZbDbIq5f8N1Q8AAAD//wMAUEsBAi0AFAAGAAgAAAAhALaDOJL+AAAA4QEAABMAAAAAAAAAAAAA&#10;AAAAAAAAAFtDb250ZW50X1R5cGVzXS54bWxQSwECLQAUAAYACAAAACEAOP0h/9YAAACUAQAACwAA&#10;AAAAAAAAAAAAAAAvAQAAX3JlbHMvLnJlbHNQSwECLQAUAAYACAAAACEAFp/J/rECAACzBQAADgAA&#10;AAAAAAAAAAAAAAAuAgAAZHJzL2Uyb0RvYy54bWxQSwECLQAUAAYACAAAACEALTRl2N0AAAALAQAA&#10;DwAAAAAAAAAAAAAAAAALBQAAZHJzL2Rvd25yZXYueG1sUEsFBgAAAAAEAAQA8wAAABUGAAAAAA==&#10;" filled="f" stroked="f">
                <v:textbox style="mso-fit-shape-to-text:t" inset="0,0,0,0">
                  <w:txbxContent>
                    <w:p w:rsidR="00C069DB" w:rsidRDefault="00C54C09">
                      <w:pPr>
                        <w:pStyle w:val="Picturecaption6"/>
                        <w:shd w:val="clear" w:color="auto" w:fill="auto"/>
                        <w:spacing w:after="240" w:line="190" w:lineRule="exact"/>
                        <w:ind w:left="180" w:firstLine="0"/>
                      </w:pPr>
                      <w:r>
                        <w:rPr>
                          <w:lang w:bidi=""/>
                        </w:rPr>
                        <w:t>N(E)</w:t>
                      </w:r>
                    </w:p>
                    <w:p w:rsidR="00C069DB" w:rsidRDefault="00C54C09">
                      <w:pPr>
                        <w:pStyle w:val="Picturecaption6"/>
                        <w:shd w:val="clear" w:color="auto" w:fill="auto"/>
                        <w:spacing w:after="9" w:line="190" w:lineRule="exact"/>
                        <w:ind w:firstLine="0"/>
                      </w:pPr>
                      <w:r>
                        <w:rPr>
                          <w:lang w:bidi=""/>
                        </w:rPr>
                        <w:t>Kwant</w:t>
                      </w:r>
                    </w:p>
                    <w:p w:rsidR="00C069DB" w:rsidRDefault="00C54C09">
                      <w:pPr>
                        <w:pStyle w:val="Picturecaption6"/>
                        <w:shd w:val="clear" w:color="auto" w:fill="auto"/>
                        <w:spacing w:line="190" w:lineRule="exact"/>
                        <w:ind w:firstLine="0"/>
                      </w:pPr>
                      <w:r>
                        <w:rPr>
                          <w:lang w:bidi=""/>
                        </w:rPr>
                        <w:t>simi</w:t>
                      </w:r>
                    </w:p>
                  </w:txbxContent>
                </v:textbox>
                <w10:wrap type="square" side="left" anchorx="margin"/>
              </v:shape>
            </w:pict>
          </mc:Fallback>
        </mc:AlternateContent>
      </w:r>
      <w:r>
        <w:rPr>
          <w:noProof/>
          <w:lang w:val="ru-RU" w:eastAsia="ru-RU"/>
        </w:rPr>
        <mc:AlternateContent>
          <mc:Choice Requires="wps">
            <w:drawing>
              <wp:anchor distT="0" distB="254000" distL="63500" distR="63500" simplePos="0" relativeHeight="251644416" behindDoc="1" locked="0" layoutInCell="1" allowOverlap="1">
                <wp:simplePos x="0" y="0"/>
                <wp:positionH relativeFrom="margin">
                  <wp:posOffset>1120140</wp:posOffset>
                </wp:positionH>
                <wp:positionV relativeFrom="paragraph">
                  <wp:posOffset>2036445</wp:posOffset>
                </wp:positionV>
                <wp:extent cx="241300" cy="107950"/>
                <wp:effectExtent l="0" t="0" r="0" b="0"/>
                <wp:wrapSquare wrapText="left"/>
                <wp:docPr id="27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7"/>
                              <w:shd w:val="clear" w:color="auto" w:fill="auto"/>
                              <w:spacing w:line="170" w:lineRule="exact"/>
                            </w:pPr>
                            <w:r>
                              <w:rPr>
                                <w:rStyle w:val="Picturecaption7Exact0"/>
                                <w:i/>
                                <w:iCs/>
                              </w:rPr>
                              <w:t>N(E)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 o:spid="_x0000_s1045" type="#_x0000_t202" style="position:absolute;left:0;text-align:left;margin-left:88.2pt;margin-top:160.35pt;width:19pt;height:8.5pt;z-index:-251672064;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3y4swIAALMFAAAOAAAAZHJzL2Uyb0RvYy54bWysVNtunDAQfa/Uf7D8TjCEvYDCRsmyVJXS&#10;i5T0A7xgFqtgU9u7kEb9947NspvLS9WWB2vwjM/czszV9dA26MCU5lKkOLggGDFRyJKLXYq/PeTe&#10;EiNtqChpIwVL8SPT+Hr1/t1V3yUslLVsSqYQgAid9F2Ka2O6xPd1UbOW6gvZMQHKSqqWGvhVO79U&#10;tAf0tvFDQuZ+L1XZKVkwreE2G5V45fCrihXmS1VpZlCTYojNuFO5c2tPf3VFk52iXc2LYxj0L6Jo&#10;KRfg9ASVUUPRXvE3UC0vlNSyMheFbH1ZVbxgLgfIJiCvsrmvacdcLlAc3Z3KpP8fbPH58FUhXqY4&#10;XMwxErSFJj2wwaBbOaBoYQvUdzoBu/sOLM0A99Bol6zu7mTxXSMh1zUVO3ajlOxrRksIMLAv/WdP&#10;RxxtQbb9J1mCH7o30gENlWpt9aAeCNChUY+n5thYCrgMo+CSgKYAVUAW8cw1z6fJ9LhT2nxgskVW&#10;SLGC3jtwerjTxgZDk8nE+hIy503j+t+IFxdgON6Aa3hqdTYI186nmMSb5WYZeVE433gRyTLvJl9H&#10;3jwPFrPsMluvs+CX9RtESc3LkgnrZqJWEP1Z644kH0lxIpeWDS8tnA1Jq9123Sh0oEDt3H2u5KA5&#10;m/kvw3BFgFxepRSEEbkNYy+fLxdelEczL16QpUeC+DaekyiOsvxlSndcsH9PCfUpjmfhbOTSOehX&#10;uRH3vc2NJi03sDwa3qZ4eTKiiWXgRpSutYbyZpSflcKGfy4FtHtqtOOrpehIVjNsBzcbQTzNwVaW&#10;j8BgJYFhQEbYfCDUUv3EqIctkmL9Y08Vw6j5KGAK7MqZBDUJ20mgooCnKTYYjeLajKtp3ym+qwF5&#10;mrMbmJScOxbbkRqjOM4XbAaXzHGL2dXz/N9ZnXft6jcAAAD//wMAUEsDBBQABgAIAAAAIQA7aRI7&#10;3gAAAAsBAAAPAAAAZHJzL2Rvd25yZXYueG1sTI/BTsMwEETvSPyDtUhcEHWSVkkb4lQIwYUbhQs3&#10;N16SCHsdxW4S+vUsJ3qc2afZmWq/OCsmHEPvSUG6SkAgNd701Cr4eH+534IIUZPR1hMq+MEA+/r6&#10;qtKl8TO94XSIreAQCqVW0MU4lFKGpkOnw8oPSHz78qPTkeXYSjPqmcOdlVmS5NLpnvhDpwd86rD5&#10;Ppycgnx5Hu5ed5jN58ZO9HlO04ipUrc3y+MDiIhL/Ifhrz5Xh5o7Hf2JTBCWdZFvGFWwzpICBBNZ&#10;umHnyM66KEDWlbzcUP8CAAD//wMAUEsBAi0AFAAGAAgAAAAhALaDOJL+AAAA4QEAABMAAAAAAAAA&#10;AAAAAAAAAAAAAFtDb250ZW50X1R5cGVzXS54bWxQSwECLQAUAAYACAAAACEAOP0h/9YAAACUAQAA&#10;CwAAAAAAAAAAAAAAAAAvAQAAX3JlbHMvLnJlbHNQSwECLQAUAAYACAAAACEAsGN8uLMCAACzBQAA&#10;DgAAAAAAAAAAAAAAAAAuAgAAZHJzL2Uyb0RvYy54bWxQSwECLQAUAAYACAAAACEAO2kSO94AAAAL&#10;AQAADwAAAAAAAAAAAAAAAAANBQAAZHJzL2Rvd25yZXYueG1sUEsFBgAAAAAEAAQA8wAAABgGAAAA&#10;AA==&#10;" filled="f" stroked="f">
                <v:textbox style="mso-fit-shape-to-text:t" inset="0,0,0,0">
                  <w:txbxContent>
                    <w:p w:rsidR="00C069DB" w:rsidRDefault="00C54C09">
                      <w:pPr>
                        <w:pStyle w:val="Picturecaption7"/>
                        <w:shd w:val="clear" w:color="auto" w:fill="auto"/>
                        <w:spacing w:line="170" w:lineRule="exact"/>
                      </w:pPr>
                      <w:r>
                        <w:rPr>
                          <w:rStyle w:val="Picturecaption7Exact0"/>
                          <w:i/>
                          <w:iCs/>
                        </w:rPr>
                        <w:t>N(E)</w:t>
                      </w:r>
                    </w:p>
                  </w:txbxContent>
                </v:textbox>
                <w10:wrap type="square" side="left" anchorx="margin"/>
              </v:shape>
            </w:pict>
          </mc:Fallback>
        </mc:AlternateContent>
      </w:r>
      <w:r>
        <w:rPr>
          <w:noProof/>
          <w:lang w:val="ru-RU" w:eastAsia="ru-RU"/>
        </w:rPr>
        <mc:AlternateContent>
          <mc:Choice Requires="wps">
            <w:drawing>
              <wp:anchor distT="0" distB="254000" distL="63500" distR="63500" simplePos="0" relativeHeight="251645440" behindDoc="1" locked="0" layoutInCell="1" allowOverlap="1">
                <wp:simplePos x="0" y="0"/>
                <wp:positionH relativeFrom="margin">
                  <wp:posOffset>1029335</wp:posOffset>
                </wp:positionH>
                <wp:positionV relativeFrom="paragraph">
                  <wp:posOffset>2379980</wp:posOffset>
                </wp:positionV>
                <wp:extent cx="337820" cy="247015"/>
                <wp:effectExtent l="4445" t="0" r="635" b="1905"/>
                <wp:wrapSquare wrapText="left"/>
                <wp:docPr id="27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6"/>
                              <w:shd w:val="clear" w:color="auto" w:fill="auto"/>
                              <w:spacing w:after="9" w:line="190" w:lineRule="exact"/>
                              <w:ind w:firstLine="0"/>
                            </w:pPr>
                            <w:r>
                              <w:rPr>
                                <w:lang w:bidi=""/>
                              </w:rPr>
                              <w:t>Kwant</w:t>
                            </w:r>
                          </w:p>
                          <w:p w:rsidR="00C069DB" w:rsidRDefault="00C54C09">
                            <w:pPr>
                              <w:pStyle w:val="Picturecaption6"/>
                              <w:shd w:val="clear" w:color="auto" w:fill="auto"/>
                              <w:spacing w:line="190" w:lineRule="exact"/>
                              <w:ind w:firstLine="0"/>
                            </w:pPr>
                            <w:r>
                              <w:rPr>
                                <w:lang w:bidi=""/>
                              </w:rPr>
                              <w:t>çukury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 o:spid="_x0000_s1046" type="#_x0000_t202" style="position:absolute;left:0;text-align:left;margin-left:81.05pt;margin-top:187.4pt;width:26.6pt;height:19.45pt;z-index:-251671040;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oIsA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fLOUactNCkBzpodCsGFEamQH2nEvC778BTD7APjbZkVXcniq8KcbGpCd/TGylFX1NSQoK+uele&#10;XB1xlAHZ9R9ECXHIQQsLNFSyNdWDeiBAh0Y9nptjcilgczZbRgGcFHAUhEvPn9sIJJkud1Lpd1S0&#10;yBgpltB7C06Od0qbZEgyuZhYXOSsaWz/G/5sAxzHHQgNV82ZScK280fsxdtoG4VOGCy2TuhlmXOT&#10;b0JnkfvLeTbLNpvM/2ni+mFSs7Kk3ISZpOWHf9a6k8hHUZzFpUTDSgNnUlJyv9s0Eh0JSDu336kg&#10;F27u8zRsEYDLC0p+EHq3Qezki2jphHk4d+KlFzmeH9/GCy+Mwyx/TumOcfrvlFCf4ngezEct/Zab&#10;Z7/X3EjSMg3Do2FtiqOzE0mMAre8tK3VhDWjfVEKk/5TKaDdU6OtXo1ER7HqYTeMb8MOCiPmnSgf&#10;QcFSgMJAjDD5wKiF/I5RD1MkxerbgUiKUfOewyswI2cy5GTsJoPwAq6mWGM0mhs9jqZDJ9m+BuTp&#10;nd3AS8mZVfFTFqf3BZPBkjlNMTN6Lv+t19OsXf8CAAD//wMAUEsDBBQABgAIAAAAIQAZua6X3gAA&#10;AAsBAAAPAAAAZHJzL2Rvd25yZXYueG1sTI8xT8MwEIV3JP6DdUgsqHWclBRCnAohWNgoLN3c+Egi&#10;4nMUu0nor+eYYHy6T+++V+4W14sJx9B50qDWCQik2tuOGg0f7y+rOxAhGrKm94QavjHArrq8KE1h&#10;/UxvOO1jI7iEQmE0tDEOhZShbtGZsPYDEt8+/ehM5Dg20o5m5nLXyzRJculMR/yhNQM+tVh/7U9O&#10;Q748Dzev95jO57qf6HBWKqLS+vpqeXwAEXGJfzD86rM6VOx09CeyQfSc81QxqiHbbngDE6m6zUAc&#10;NWxUtgVZlfL/huoHAAD//wMAUEsBAi0AFAAGAAgAAAAhALaDOJL+AAAA4QEAABMAAAAAAAAAAAAA&#10;AAAAAAAAAFtDb250ZW50X1R5cGVzXS54bWxQSwECLQAUAAYACAAAACEAOP0h/9YAAACUAQAACwAA&#10;AAAAAAAAAAAAAAAvAQAAX3JlbHMvLnJlbHNQSwECLQAUAAYACAAAACEAJwR6CLACAACzBQAADgAA&#10;AAAAAAAAAAAAAAAuAgAAZHJzL2Uyb0RvYy54bWxQSwECLQAUAAYACAAAACEAGbmul94AAAALAQAA&#10;DwAAAAAAAAAAAAAAAAAKBQAAZHJzL2Rvd25yZXYueG1sUEsFBgAAAAAEAAQA8wAAABUGAAAAAA==&#10;" filled="f" stroked="f">
                <v:textbox style="mso-fit-shape-to-text:t" inset="0,0,0,0">
                  <w:txbxContent>
                    <w:p w:rsidR="00C069DB" w:rsidRDefault="00C54C09">
                      <w:pPr>
                        <w:pStyle w:val="Picturecaption6"/>
                        <w:shd w:val="clear" w:color="auto" w:fill="auto"/>
                        <w:spacing w:after="9" w:line="190" w:lineRule="exact"/>
                        <w:ind w:firstLine="0"/>
                      </w:pPr>
                      <w:r>
                        <w:rPr>
                          <w:lang w:bidi=""/>
                        </w:rPr>
                        <w:t>Kwant</w:t>
                      </w:r>
                    </w:p>
                    <w:p w:rsidR="00C069DB" w:rsidRDefault="00C54C09">
                      <w:pPr>
                        <w:pStyle w:val="Picturecaption6"/>
                        <w:shd w:val="clear" w:color="auto" w:fill="auto"/>
                        <w:spacing w:line="190" w:lineRule="exact"/>
                        <w:ind w:firstLine="0"/>
                      </w:pPr>
                      <w:r>
                        <w:rPr>
                          <w:lang w:bidi=""/>
                        </w:rPr>
                        <w:t>çukury</w:t>
                      </w:r>
                    </w:p>
                  </w:txbxContent>
                </v:textbox>
                <w10:wrap type="square" side="left" anchorx="margin"/>
              </v:shape>
            </w:pict>
          </mc:Fallback>
        </mc:AlternateContent>
      </w:r>
      <w:r>
        <w:rPr>
          <w:noProof/>
          <w:lang w:val="ru-RU" w:eastAsia="ru-RU"/>
        </w:rPr>
        <mc:AlternateContent>
          <mc:Choice Requires="wps">
            <w:drawing>
              <wp:anchor distT="0" distB="254000" distL="63500" distR="63500" simplePos="0" relativeHeight="251646464" behindDoc="1" locked="0" layoutInCell="1" allowOverlap="1">
                <wp:simplePos x="0" y="0"/>
                <wp:positionH relativeFrom="margin">
                  <wp:posOffset>878840</wp:posOffset>
                </wp:positionH>
                <wp:positionV relativeFrom="paragraph">
                  <wp:posOffset>3065780</wp:posOffset>
                </wp:positionV>
                <wp:extent cx="488315" cy="750570"/>
                <wp:effectExtent l="0" t="0" r="635" b="3175"/>
                <wp:wrapSquare wrapText="left"/>
                <wp:docPr id="27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7"/>
                              <w:shd w:val="clear" w:color="auto" w:fill="auto"/>
                              <w:spacing w:after="433" w:line="170" w:lineRule="exact"/>
                              <w:jc w:val="right"/>
                            </w:pPr>
                            <w:r>
                              <w:rPr>
                                <w:rStyle w:val="Picturecaption7Exact0"/>
                                <w:i/>
                                <w:iCs/>
                              </w:rPr>
                              <w:t>N(E)</w:t>
                            </w:r>
                          </w:p>
                          <w:p w:rsidR="00C069DB" w:rsidRDefault="00C54C09">
                            <w:pPr>
                              <w:pStyle w:val="Picturecaption6"/>
                              <w:shd w:val="clear" w:color="auto" w:fill="auto"/>
                              <w:spacing w:after="9" w:line="190" w:lineRule="exact"/>
                              <w:ind w:firstLine="0"/>
                              <w:jc w:val="right"/>
                            </w:pPr>
                            <w:r>
                              <w:rPr>
                                <w:lang w:bidi=""/>
                              </w:rPr>
                              <w:t>Göwrümli</w:t>
                            </w:r>
                          </w:p>
                          <w:p w:rsidR="00C069DB" w:rsidRDefault="00C54C09">
                            <w:pPr>
                              <w:pStyle w:val="Picturecaption6"/>
                              <w:shd w:val="clear" w:color="auto" w:fill="auto"/>
                              <w:spacing w:line="190" w:lineRule="exact"/>
                              <w:ind w:firstLine="0"/>
                            </w:pPr>
                            <w:r>
                              <w:rPr>
                                <w:lang w:bidi=""/>
                              </w:rPr>
                              <w:t>geçiriji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47" type="#_x0000_t202" style="position:absolute;left:0;text-align:left;margin-left:69.2pt;margin-top:241.4pt;width:38.45pt;height:59.1pt;z-index:-251670016;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0swIAALM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8EyxIiTDpr0QEeNbsWIwsQUaOhVCn73PXjqEfah0TZZ1d+J8rtCXKwbwnf0RkoxNJRUQNA3N91n&#10;VyccZUC2wydRQRyy18ICjbXsTPWgHgjQoVGPp+YYLiVshnF86UcYlXC0jLxoaZvnknS+3EulP1DR&#10;IWNkWELvLTg53CltyJB0djGxuChY29r+t/zFBjhOOxAarpozQ8K28ynxkk28iUMnDBYbJ/Ty3Lkp&#10;1qGzKPxllF/m63Xu/zJx/TBtWFVRbsLM0vLDP2vdUeSTKE7iUqJllYEzlJTcbdetRAcC0i7sZ0sO&#10;J2c39yUNWwTI5VVKfhB6t0HiFIt46YRFGDnJ0osdz09uk4UXJmFevEzpjnH67ymhIcNJFESTls6k&#10;X+Xm2e9tbiTtmIbh0bIuw/HJiaRGgRte2dZqwtrJflYKQ/9cCmj33GirVyPRSax63I7T27BqNmLe&#10;iuoRFCwFKAxkCpMPjEbInxgNMEUyrH7siaQYtR85vAIzcmZDzsZ2Nggv4WqGNUaTudbTaNr3ku0a&#10;QJ7f2Q28lIJZFZ9ZHN8XTAabzHGKmdHz/N96nWft6jcAAAD//wMAUEsDBBQABgAIAAAAIQCecxxT&#10;3gAAAAsBAAAPAAAAZHJzL2Rvd25yZXYueG1sTI8xT8MwEIV3JP6DdUgsiDpOSxVCnAohWNgoLGxu&#10;fCQR9jmK3ST013NMdHy6p+++V+0W78SEY+wDaVCrDARSE2xPrYaP95fbAkRMhqxxgVDDD0bY1ZcX&#10;lSltmOkNp31qBUMolkZDl9JQShmbDr2JqzAg8e0rjN4kjmMr7Whmhnsn8yzbSm964g+dGfCpw+Z7&#10;f/QatsvzcPN6j/l8atxEnyelEiqtr6+WxwcQCZf0X4Y/fVaHmp0O4Ug2Csd5XWy4qmFT5LyBG7m6&#10;W4M4MD5TGci6kucb6l8AAAD//wMAUEsBAi0AFAAGAAgAAAAhALaDOJL+AAAA4QEAABMAAAAAAAAA&#10;AAAAAAAAAAAAAFtDb250ZW50X1R5cGVzXS54bWxQSwECLQAUAAYACAAAACEAOP0h/9YAAACUAQAA&#10;CwAAAAAAAAAAAAAAAAAvAQAAX3JlbHMvLnJlbHNQSwECLQAUAAYACAAAACEAflEMdLMCAACzBQAA&#10;DgAAAAAAAAAAAAAAAAAuAgAAZHJzL2Uyb0RvYy54bWxQSwECLQAUAAYACAAAACEAnnMcU94AAAAL&#10;AQAADwAAAAAAAAAAAAAAAAANBQAAZHJzL2Rvd25yZXYueG1sUEsFBgAAAAAEAAQA8wAAABgGAAAA&#10;AA==&#10;" filled="f" stroked="f">
                <v:textbox style="mso-fit-shape-to-text:t" inset="0,0,0,0">
                  <w:txbxContent>
                    <w:p w:rsidR="00C069DB" w:rsidRDefault="00C54C09">
                      <w:pPr>
                        <w:pStyle w:val="Picturecaption7"/>
                        <w:shd w:val="clear" w:color="auto" w:fill="auto"/>
                        <w:spacing w:after="433" w:line="170" w:lineRule="exact"/>
                        <w:jc w:val="right"/>
                      </w:pPr>
                      <w:r>
                        <w:rPr>
                          <w:rStyle w:val="Picturecaption7Exact0"/>
                          <w:i/>
                          <w:iCs/>
                        </w:rPr>
                        <w:t>N(E)</w:t>
                      </w:r>
                    </w:p>
                    <w:p w:rsidR="00C069DB" w:rsidRDefault="00C54C09">
                      <w:pPr>
                        <w:pStyle w:val="Picturecaption6"/>
                        <w:shd w:val="clear" w:color="auto" w:fill="auto"/>
                        <w:spacing w:after="9" w:line="190" w:lineRule="exact"/>
                        <w:ind w:firstLine="0"/>
                        <w:jc w:val="right"/>
                      </w:pPr>
                      <w:r>
                        <w:rPr>
                          <w:lang w:bidi=""/>
                        </w:rPr>
                        <w:t>Göwrümli</w:t>
                      </w:r>
                    </w:p>
                    <w:p w:rsidR="00C069DB" w:rsidRDefault="00C54C09">
                      <w:pPr>
                        <w:pStyle w:val="Picturecaption6"/>
                        <w:shd w:val="clear" w:color="auto" w:fill="auto"/>
                        <w:spacing w:line="190" w:lineRule="exact"/>
                        <w:ind w:firstLine="0"/>
                      </w:pPr>
                      <w:r>
                        <w:rPr>
                          <w:lang w:bidi=""/>
                        </w:rPr>
                        <w:t>geçiriji</w:t>
                      </w:r>
                    </w:p>
                  </w:txbxContent>
                </v:textbox>
                <w10:wrap type="square" side="left" anchorx="margin"/>
              </v:shape>
            </w:pict>
          </mc:Fallback>
        </mc:AlternateContent>
      </w:r>
      <w:r>
        <w:rPr>
          <w:noProof/>
          <w:lang w:val="ru-RU" w:eastAsia="ru-RU"/>
        </w:rPr>
        <mc:AlternateContent>
          <mc:Choice Requires="wps">
            <w:drawing>
              <wp:anchor distT="0" distB="254000" distL="63500" distR="63500" simplePos="0" relativeHeight="251647488" behindDoc="1" locked="0" layoutInCell="1" allowOverlap="1">
                <wp:simplePos x="0" y="0"/>
                <wp:positionH relativeFrom="margin">
                  <wp:posOffset>123190</wp:posOffset>
                </wp:positionH>
                <wp:positionV relativeFrom="paragraph">
                  <wp:posOffset>4177665</wp:posOffset>
                </wp:positionV>
                <wp:extent cx="4010025" cy="426720"/>
                <wp:effectExtent l="3175" t="0" r="0" b="0"/>
                <wp:wrapSquare wrapText="left"/>
                <wp:docPr id="27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0"/>
                              <w:shd w:val="clear" w:color="auto" w:fill="auto"/>
                              <w:spacing w:line="224" w:lineRule="exact"/>
                            </w:pPr>
                            <w:r>
                              <w:rPr>
                                <w:rStyle w:val="PicturecaptionExact"/>
                              </w:rPr>
                              <w:t xml:space="preserve">1.8-nji surat. </w:t>
                            </w:r>
                            <w:r>
                              <w:rPr>
                                <w:rStyle w:val="PicturecaptionMSReferenceSansSerif9ptBoldItalicSpacing-1ptExact"/>
                              </w:rPr>
                              <w:t>E</w:t>
                            </w:r>
                            <w:r>
                              <w:rPr>
                                <w:rStyle w:val="PicturecaptionExact"/>
                              </w:rPr>
                              <w:t xml:space="preserve"> energiýa baglylykda kwant guriuşlaryň dört görnüşi üçin </w:t>
                            </w:r>
                            <w:r>
                              <w:rPr>
                                <w:rStyle w:val="PicturecaptionMSReferenceSansSerif9ptBoldItalicSpacing-1ptExact"/>
                              </w:rPr>
                              <w:t>N</w:t>
                            </w:r>
                            <w:r>
                              <w:rPr>
                                <w:rStyle w:val="PicturecaptionExact"/>
                              </w:rPr>
                              <w:t xml:space="preserve"> (</w:t>
                            </w:r>
                            <w:r>
                              <w:rPr>
                                <w:rStyle w:val="PicturecaptionMSReferenceSansSerif9ptBoldItalicSpacing-1ptExact"/>
                              </w:rPr>
                              <w:t>E</w:t>
                            </w:r>
                            <w:r>
                              <w:rPr>
                                <w:rStyle w:val="PicturecaptionExact"/>
                              </w:rPr>
                              <w:t xml:space="preserve">) elektronlaryň möçberi we </w:t>
                            </w:r>
                            <w:r>
                              <w:rPr>
                                <w:rStyle w:val="PicturecaptionMSReferenceSansSerif9ptBoldItalicSpacing-1ptExact"/>
                              </w:rPr>
                              <w:t>D</w:t>
                            </w:r>
                            <w:r>
                              <w:rPr>
                                <w:rStyle w:val="PicturecaptionExact"/>
                              </w:rPr>
                              <w:t xml:space="preserve"> (£) energiýa derejeleriniň ýagdaýlarynyň</w:t>
                            </w:r>
                          </w:p>
                          <w:p w:rsidR="00C069DB" w:rsidRDefault="00C54C09">
                            <w:pPr>
                              <w:pStyle w:val="Picturecaption0"/>
                              <w:shd w:val="clear" w:color="auto" w:fill="auto"/>
                              <w:spacing w:line="224" w:lineRule="exact"/>
                            </w:pPr>
                            <w:r>
                              <w:rPr>
                                <w:rStyle w:val="PicturecaptionExact"/>
                              </w:rPr>
                              <w:t>dykyzlygy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48" type="#_x0000_t202" style="position:absolute;left:0;text-align:left;margin-left:9.7pt;margin-top:328.95pt;width:315.75pt;height:33.6pt;z-index:-251668992;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FqswIAALQFAAAOAAAAZHJzL2Uyb0RvYy54bWysVNtunDAQfa/Uf7D8TriEvYDCRsmyVJXS&#10;i5T0A7zGLFbBprZ3IY367x2bZTeXl6otD9Zgj2fOmTmeq+uhbdCBKc2lyHB4EWDEBJUlF7sMf3so&#10;vCVG2hBRkkYKluFHpvH16v27q75LWSRr2ZRMIQgidNp3Ga6N6VLf17RmLdEXsmMCDiupWmLgV+38&#10;UpEeoreNHwXB3O+lKjslKdMadvPxEK9c/Kpi1HypKs0MajIM2IxblVu3dvVXVyTdKdLVnB5hkL9A&#10;0RIuIOkpVE4MQXvF34RqOVVSy8pcUNn6sqo4ZY4DsAmDV2zua9IxxwWKo7tTmfT/C0s/H74qxMsM&#10;R4tLjARpoUkPbDDoVg5o5grUdzoFv/sOPM0A+9BoR1Z3d5J+10jIdU3Ejt0oJfuakRIAhra0/rOr&#10;tiU61TbItv8kS8hD9ka6QEOlWls9qAeC6NCox1NzLBYKmzHUJ4hmGFE4i6P5InLgfJJOtzulzQcm&#10;W2SNDCtovotODnfaWDQknVxsMiEL3jROAI14sQGO4w7khqv2zKJw/XxKgmSz3CxjDzBsvDjIc++m&#10;WMfevAgXs/wyX6/z8JfNG8ZpzcuSCZtm0lYY/1nvjiofVXFSl5YNL204C0mr3XbdKHQgoO3Cfa7m&#10;cHJ281/CcEUALq8ohVEc3EaJV8yXCy8u4pmXLIKlF4TJbTIP4iTOi5eU7rhg/04J9RlOZtBTR+cM&#10;+hW3wH1vuZG05QamR8PbDC9PTiS1EtyI0rXWEN6M9rNSWPjnUkC7p0Y7wVqNjmo1w3YYH0dk01sB&#10;b2X5CBJWEhQGOoXRB0Yt1U+MehgjGdY/9kQxjJqPAp6BnTmToSZjOxlEULiaYYPRaK7NOJv2neK7&#10;GiJPD+0GnkrBnYrPKI4PDEaDI3McY3b2PP93Xudhu/oNAAD//wMAUEsDBBQABgAIAAAAIQBNUFkg&#10;3QAAAAoBAAAPAAAAZHJzL2Rvd25yZXYueG1sTI/BToQwEIbvJr5DMyZejFsgwgpSNsboxZurF29d&#10;OgKxnRLaBdyndzy5t/kzf775pt6tzooZpzB4UpBuEhBIrTcDdQo+3l9u70GEqMlo6wkV/GCAXXN5&#10;UevK+IXecN7HTjCEQqUV9DGOlZSh7dHpsPEjEu++/OR05Dh10kx6YbizMkuSQjo9EF/o9YhPPbbf&#10;+6NTUKzP481ridlyau1Mn6c0jZgqdX21Pj6AiLjG/zL86bM6NOx08EcyQVjO5R03mZVvSxBcKPKE&#10;h4OCbZanIJtanr/Q/AIAAP//AwBQSwECLQAUAAYACAAAACEAtoM4kv4AAADhAQAAEwAAAAAAAAAA&#10;AAAAAAAAAAAAW0NvbnRlbnRfVHlwZXNdLnhtbFBLAQItABQABgAIAAAAIQA4/SH/1gAAAJQBAAAL&#10;AAAAAAAAAAAAAAAAAC8BAABfcmVscy8ucmVsc1BLAQItABQABgAIAAAAIQBfbUFqswIAALQFAAAO&#10;AAAAAAAAAAAAAAAAAC4CAABkcnMvZTJvRG9jLnhtbFBLAQItABQABgAIAAAAIQBNUFkg3QAAAAoB&#10;AAAPAAAAAAAAAAAAAAAAAA0FAABkcnMvZG93bnJldi54bWxQSwUGAAAAAAQABADzAAAAFwYAAAAA&#10;" filled="f" stroked="f">
                <v:textbox style="mso-fit-shape-to-text:t" inset="0,0,0,0">
                  <w:txbxContent>
                    <w:p w:rsidR="00C069DB" w:rsidRDefault="00C54C09">
                      <w:pPr>
                        <w:pStyle w:val="Picturecaption0"/>
                        <w:shd w:val="clear" w:color="auto" w:fill="auto"/>
                        <w:spacing w:line="224" w:lineRule="exact"/>
                      </w:pPr>
                      <w:r>
                        <w:rPr>
                          <w:rStyle w:val="PicturecaptionExact"/>
                        </w:rPr>
                        <w:t xml:space="preserve">1.8-nji surat. </w:t>
                      </w:r>
                      <w:r>
                        <w:rPr>
                          <w:rStyle w:val="PicturecaptionMSReferenceSansSerif9ptBoldItalicSpacing-1ptExact"/>
                        </w:rPr>
                        <w:t>E</w:t>
                      </w:r>
                      <w:r>
                        <w:rPr>
                          <w:rStyle w:val="PicturecaptionExact"/>
                        </w:rPr>
                        <w:t xml:space="preserve"> energiýa baglylykda kwant guriuşlaryň dört görnüşi üçin </w:t>
                      </w:r>
                      <w:r>
                        <w:rPr>
                          <w:rStyle w:val="PicturecaptionMSReferenceSansSerif9ptBoldItalicSpacing-1ptExact"/>
                        </w:rPr>
                        <w:t>N</w:t>
                      </w:r>
                      <w:r>
                        <w:rPr>
                          <w:rStyle w:val="PicturecaptionExact"/>
                        </w:rPr>
                        <w:t xml:space="preserve"> (</w:t>
                      </w:r>
                      <w:r>
                        <w:rPr>
                          <w:rStyle w:val="PicturecaptionMSReferenceSansSerif9ptBoldItalicSpacing-1ptExact"/>
                        </w:rPr>
                        <w:t>E</w:t>
                      </w:r>
                      <w:r>
                        <w:rPr>
                          <w:rStyle w:val="PicturecaptionExact"/>
                        </w:rPr>
                        <w:t xml:space="preserve">) elektronlaryň möçberi we </w:t>
                      </w:r>
                      <w:r>
                        <w:rPr>
                          <w:rStyle w:val="PicturecaptionMSReferenceSansSerif9ptBoldItalicSpacing-1ptExact"/>
                        </w:rPr>
                        <w:t>D</w:t>
                      </w:r>
                      <w:r>
                        <w:rPr>
                          <w:rStyle w:val="PicturecaptionExact"/>
                        </w:rPr>
                        <w:t xml:space="preserve"> (£) energiýa derejeleriniň ýagdaýlarynyň</w:t>
                      </w:r>
                    </w:p>
                    <w:p w:rsidR="00C069DB" w:rsidRDefault="00C54C09">
                      <w:pPr>
                        <w:pStyle w:val="Picturecaption0"/>
                        <w:shd w:val="clear" w:color="auto" w:fill="auto"/>
                        <w:spacing w:line="224" w:lineRule="exact"/>
                      </w:pPr>
                      <w:r>
                        <w:rPr>
                          <w:rStyle w:val="PicturecaptionExact"/>
                        </w:rPr>
                        <w:t>dykyzlygy</w:t>
                      </w:r>
                    </w:p>
                  </w:txbxContent>
                </v:textbox>
                <w10:wrap type="square" side="left" anchorx="margin"/>
              </v:shape>
            </w:pict>
          </mc:Fallback>
        </mc:AlternateContent>
      </w:r>
      <w:r>
        <w:rPr>
          <w:noProof/>
          <w:lang w:val="ru-RU" w:eastAsia="ru-RU"/>
        </w:rPr>
        <w:drawing>
          <wp:anchor distT="0" distB="254000" distL="63500" distR="63500" simplePos="0" relativeHeight="251648512" behindDoc="1" locked="0" layoutInCell="1" allowOverlap="1">
            <wp:simplePos x="0" y="0"/>
            <wp:positionH relativeFrom="margin">
              <wp:posOffset>1384300</wp:posOffset>
            </wp:positionH>
            <wp:positionV relativeFrom="paragraph">
              <wp:posOffset>0</wp:posOffset>
            </wp:positionV>
            <wp:extent cx="1621790" cy="4084320"/>
            <wp:effectExtent l="0" t="0" r="0" b="0"/>
            <wp:wrapSquare wrapText="left"/>
            <wp:docPr id="272" name="Рисунок 51" descr="C:\Users\Win81\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Win81\AppData\Local\Temp\FineReader12.00\media\image14.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1790" cy="4084320"/>
                    </a:xfrm>
                    <a:prstGeom prst="rect">
                      <a:avLst/>
                    </a:prstGeom>
                    <a:noFill/>
                  </pic:spPr>
                </pic:pic>
              </a:graphicData>
            </a:graphic>
            <wp14:sizeRelH relativeFrom="page">
              <wp14:pctWidth>0</wp14:pctWidth>
            </wp14:sizeRelH>
            <wp14:sizeRelV relativeFrom="page">
              <wp14:pctHeight>0</wp14:pctHeight>
            </wp14:sizeRelV>
          </wp:anchor>
        </w:drawing>
      </w:r>
      <w:r w:rsidR="00C54C09">
        <w:rPr>
          <w:rStyle w:val="Bodytext121"/>
          <w:i/>
          <w:iCs/>
        </w:rPr>
        <w:t>N(E)</w:t>
      </w:r>
    </w:p>
    <w:p w:rsidR="00C069DB" w:rsidRDefault="00C54C09">
      <w:pPr>
        <w:pStyle w:val="Bodytext60"/>
        <w:shd w:val="clear" w:color="auto" w:fill="auto"/>
        <w:spacing w:after="0" w:line="237" w:lineRule="exact"/>
        <w:ind w:left="1500" w:right="4440" w:firstLine="0"/>
      </w:pPr>
      <w:r>
        <w:rPr>
          <w:lang w:bidi=""/>
        </w:rPr>
        <w:t>Kwant nokady</w:t>
      </w:r>
      <w:r>
        <w:br w:type="page"/>
      </w:r>
    </w:p>
    <w:p w:rsidR="00C069DB" w:rsidRDefault="00C54C09">
      <w:pPr>
        <w:pStyle w:val="Bodytext20"/>
        <w:shd w:val="clear" w:color="auto" w:fill="auto"/>
        <w:spacing w:before="0" w:after="159" w:line="277" w:lineRule="exact"/>
        <w:ind w:firstLine="500"/>
        <w:jc w:val="both"/>
      </w:pPr>
      <w:r>
        <w:rPr>
          <w:lang w:bidi=""/>
        </w:rPr>
        <w:lastRenderedPageBreak/>
        <w:t>Haçanda olar bir-birine ýeterlikli derejede ýakyn ýerleşen- lerinde, ýagdaýlary 1</w:t>
      </w:r>
      <w:r>
        <w:rPr>
          <w:rStyle w:val="Bodytext2Italic"/>
        </w:rPr>
        <w:t>D</w:t>
      </w:r>
      <w:r>
        <w:rPr>
          <w:lang w:bidi=""/>
        </w:rPr>
        <w:t xml:space="preserve"> zolaklara giňelýärler. 1.8-nji suratda görkezi- len ýagdaýlaryň dykyzlygynyň basgançaklary has tekiz (ýylmanak) bolýar, </w:t>
      </w:r>
      <w:r>
        <w:rPr>
          <w:rStyle w:val="Bodytext2Italic"/>
        </w:rPr>
        <w:t>D(E)</w:t>
      </w:r>
      <w:r>
        <w:rPr>
          <w:lang w:bidi=""/>
        </w:rPr>
        <w:t xml:space="preserve"> ýagdaýlaryň dykyzlygy bolsa özlerini edil 3</w:t>
      </w:r>
      <w:r>
        <w:rPr>
          <w:rStyle w:val="Bodytext2Italic"/>
        </w:rPr>
        <w:t>D</w:t>
      </w:r>
      <w:r>
        <w:rPr>
          <w:lang w:bidi=""/>
        </w:rPr>
        <w:t xml:space="preserve"> material ýaly alyp barmaga ymtylýarlar. Bu ýerden kesgitli nanogurluş bilen baglanyşy</w:t>
      </w:r>
      <w:r>
        <w:rPr>
          <w:lang w:bidi=""/>
        </w:rPr>
        <w:t>kly bolan ölçegliligiň we çäklendirmegiň (lokallaşmagyň) tebigaty onuň häsiýetlerine açyk görkezilen täsirini ýetirýändigi bara- da netije gelip çykýar. Şunuň ýaly gözegçiligi nanogurluşlaryň häsiýet- lerini öňünden kesgitlemek üçin, şeýle-de onuň häsiýetl</w:t>
      </w:r>
      <w:r>
        <w:rPr>
          <w:lang w:bidi=""/>
        </w:rPr>
        <w:t>eri boýunça gurluşyň gömüşini identifikasiýalaşdyrmak (anyklamak) üçin ulan- mak mümkindir. Şol bir wagtyň özünde bu ýagdaýlaryň ählisi zolakly gurluşyň döreýşi barada umumy pikirlenmäniň mysaly bolup durýar.</w:t>
      </w:r>
    </w:p>
    <w:p w:rsidR="00C069DB" w:rsidRDefault="00C54C09">
      <w:pPr>
        <w:pStyle w:val="Heading50"/>
        <w:keepNext/>
        <w:keepLines/>
        <w:numPr>
          <w:ilvl w:val="0"/>
          <w:numId w:val="9"/>
        </w:numPr>
        <w:shd w:val="clear" w:color="auto" w:fill="auto"/>
        <w:tabs>
          <w:tab w:val="left" w:pos="1588"/>
        </w:tabs>
        <w:spacing w:after="142" w:line="304" w:lineRule="exact"/>
        <w:ind w:left="2080" w:right="920" w:hanging="1160"/>
        <w:jc w:val="left"/>
      </w:pPr>
      <w:bookmarkStart w:id="31" w:name="bookmark28"/>
      <w:r>
        <w:rPr>
          <w:rStyle w:val="Heading53"/>
          <w:b/>
          <w:bCs/>
        </w:rPr>
        <w:t xml:space="preserve">Energiýa ýagdaýlarynyň dykyzlygyna bagly bolan </w:t>
      </w:r>
      <w:r>
        <w:rPr>
          <w:rStyle w:val="Heading53"/>
          <w:b/>
          <w:bCs/>
        </w:rPr>
        <w:t>häsiýetler</w:t>
      </w:r>
      <w:bookmarkEnd w:id="31"/>
    </w:p>
    <w:p w:rsidR="00C069DB" w:rsidRDefault="00C54C09">
      <w:pPr>
        <w:pStyle w:val="Bodytext20"/>
        <w:shd w:val="clear" w:color="auto" w:fill="auto"/>
        <w:spacing w:before="0" w:after="182" w:line="277" w:lineRule="exact"/>
        <w:ind w:firstLine="500"/>
        <w:jc w:val="both"/>
      </w:pPr>
      <w:r>
        <w:rPr>
          <w:rStyle w:val="Bodytext2Italic"/>
        </w:rPr>
        <w:t xml:space="preserve">Gaty jisimleriň </w:t>
      </w:r>
      <w:r>
        <w:rPr>
          <w:rStyle w:val="Bodytext2ItalicSpacing-1pt"/>
        </w:rPr>
        <w:t>ýylylyk sygymy</w:t>
      </w:r>
      <w:r>
        <w:rPr>
          <w:rStyle w:val="Bodytext2Italic"/>
        </w:rPr>
        <w:t xml:space="preserve"> C</w:t>
      </w:r>
      <w:r>
        <w:rPr>
          <w:lang w:bidi=""/>
        </w:rPr>
        <w:t xml:space="preserve"> - bu jisimiň temperaturasyny bir gradus ýokarlandyrmak üçin gerek bolan ýylylygyň mukdarydyr. Yylylyk sygyma esasy goşandy gözenegiň yrgyldysyny oýandyrmak üçin gerek bolan energiýa goşýar. 01 fononlaryň energiýa</w:t>
      </w:r>
      <w:r>
        <w:rPr>
          <w:lang w:bidi=""/>
        </w:rPr>
        <w:t xml:space="preserve"> derejeleriniň ýagdaýlaryň dykyzlygyna </w:t>
      </w:r>
      <w:r>
        <w:rPr>
          <w:rStyle w:val="Bodytext2Italic"/>
        </w:rPr>
        <w:t>D</w:t>
      </w:r>
      <w:r>
        <w:rPr>
          <w:rStyle w:val="Bodytext2Italic"/>
          <w:vertAlign w:val="subscript"/>
        </w:rPr>
        <w:t>pH</w:t>
      </w:r>
      <w:r>
        <w:rPr>
          <w:lang w:bidi=""/>
        </w:rPr>
        <w:t xml:space="preserve"> (</w:t>
      </w:r>
      <w:r>
        <w:rPr>
          <w:rStyle w:val="Bodytext2Italic"/>
        </w:rPr>
        <w:t>E)</w:t>
      </w:r>
      <w:r>
        <w:rPr>
          <w:lang w:bidi=""/>
        </w:rPr>
        <w:t xml:space="preserve"> bagly bolýar. 01 hem öz gezegin- de obýektiň ölçegliligine baglydyr. Pes temperaturalarda, metallarda </w:t>
      </w:r>
      <w:r>
        <w:rPr>
          <w:rStyle w:val="Bodytext2Italic"/>
        </w:rPr>
        <w:t>C</w:t>
      </w:r>
      <w:r>
        <w:rPr>
          <w:rStyle w:val="Bodytext2Italic"/>
          <w:vertAlign w:val="subscript"/>
        </w:rPr>
        <w:t>e</w:t>
      </w:r>
      <w:r>
        <w:rPr>
          <w:lang w:bidi=""/>
        </w:rPr>
        <w:t xml:space="preserve"> elektron ýylylyk sygymyň goşýan goşandy hem görnükli dere- jede bolup, ol Fermi derejelerini emele getirýän üstde ýagdaýlaryň dykyzlygyna baglydyr:</w:t>
      </w:r>
    </w:p>
    <w:p w:rsidR="00C069DB" w:rsidRDefault="00C54C09">
      <w:pPr>
        <w:pStyle w:val="Bodytext90"/>
        <w:shd w:val="clear" w:color="auto" w:fill="auto"/>
        <w:spacing w:before="0" w:after="99" w:line="200" w:lineRule="exact"/>
        <w:jc w:val="center"/>
      </w:pPr>
      <w:r>
        <w:rPr>
          <w:rStyle w:val="Bodytext9NotItalic"/>
        </w:rPr>
        <w:t xml:space="preserve">C = </w:t>
      </w:r>
      <w:r>
        <w:rPr>
          <w:lang w:bidi=""/>
        </w:rPr>
        <w:t>n</w:t>
      </w:r>
      <w:r>
        <w:rPr>
          <w:vertAlign w:val="superscript"/>
          <w:lang w:bidi=""/>
        </w:rPr>
        <w:t>2</w:t>
      </w:r>
      <w:r>
        <w:rPr>
          <w:lang w:bidi=""/>
        </w:rPr>
        <w:t>D(E</w:t>
      </w:r>
      <w:r>
        <w:rPr>
          <w:vertAlign w:val="subscript"/>
          <w:lang w:bidi=""/>
        </w:rPr>
        <w:t>?</w:t>
      </w:r>
      <w:r>
        <w:rPr>
          <w:lang w:bidi=""/>
        </w:rPr>
        <w:t>)k</w:t>
      </w:r>
      <w:r>
        <w:rPr>
          <w:vertAlign w:val="superscript"/>
          <w:lang w:bidi=""/>
        </w:rPr>
        <w:t>2</w:t>
      </w:r>
      <w:r>
        <w:rPr>
          <w:lang w:bidi=""/>
        </w:rPr>
        <w:t>T/</w:t>
      </w:r>
      <w:r>
        <w:rPr>
          <w:rStyle w:val="Bodytext9NotItalic"/>
        </w:rPr>
        <w:t>3,</w:t>
      </w:r>
    </w:p>
    <w:p w:rsidR="00C069DB" w:rsidRDefault="00C54C09">
      <w:pPr>
        <w:pStyle w:val="Bodytext20"/>
        <w:shd w:val="clear" w:color="auto" w:fill="auto"/>
        <w:spacing w:before="0" w:after="41" w:line="200" w:lineRule="exact"/>
        <w:ind w:firstLine="0"/>
        <w:jc w:val="both"/>
      </w:pPr>
      <w:r>
        <w:rPr>
          <w:lang w:bidi=""/>
        </w:rPr>
        <w:t xml:space="preserve">bu ýerde </w:t>
      </w:r>
      <w:r>
        <w:rPr>
          <w:rStyle w:val="Bodytext2Italic"/>
        </w:rPr>
        <w:t>k-</w:t>
      </w:r>
      <w:r>
        <w:rPr>
          <w:lang w:bidi=""/>
        </w:rPr>
        <w:t xml:space="preserve"> Bolsmanyň hemişeligi.</w:t>
      </w:r>
    </w:p>
    <w:p w:rsidR="00C069DB" w:rsidRDefault="00C54C09">
      <w:pPr>
        <w:pStyle w:val="Bodytext20"/>
        <w:shd w:val="clear" w:color="auto" w:fill="auto"/>
        <w:spacing w:before="0" w:after="182" w:line="277" w:lineRule="exact"/>
        <w:ind w:firstLine="500"/>
        <w:jc w:val="both"/>
      </w:pPr>
      <w:r>
        <w:rPr>
          <w:lang w:bidi=""/>
        </w:rPr>
        <w:t xml:space="preserve">Magnit kabul edijiligi X </w:t>
      </w:r>
      <w:r>
        <w:rPr>
          <w:rStyle w:val="Bodytext2ItalicSpacing2pt0"/>
        </w:rPr>
        <w:t>—M/H</w:t>
      </w:r>
      <w:r>
        <w:rPr>
          <w:rStyle w:val="Bodytext2Italic"/>
        </w:rPr>
        <w:t xml:space="preserve"> —</w:t>
      </w:r>
      <w:r>
        <w:rPr>
          <w:lang w:bidi=""/>
        </w:rPr>
        <w:t xml:space="preserve"> bu </w:t>
      </w:r>
      <w:r>
        <w:rPr>
          <w:rStyle w:val="Bodytext2Italic"/>
        </w:rPr>
        <w:t>M</w:t>
      </w:r>
      <w:r>
        <w:rPr>
          <w:lang w:bidi=""/>
        </w:rPr>
        <w:t xml:space="preserve"> magnitlenmäniň ýa-</w:t>
      </w:r>
      <w:r>
        <w:rPr>
          <w:lang w:bidi=""/>
        </w:rPr>
        <w:t xml:space="preserve">da magnit momentiniň ölçegi bolup, ol nusganyň göwrüm birliginde </w:t>
      </w:r>
      <w:r>
        <w:rPr>
          <w:rStyle w:val="Bodytext2Italic"/>
        </w:rPr>
        <w:t xml:space="preserve">H </w:t>
      </w:r>
      <w:r>
        <w:rPr>
          <w:lang w:bidi=""/>
        </w:rPr>
        <w:t>magnit meýdanyň täsiri astynda ýüze çykýar. Magnit kabul edijilige geçiriji elektronlaryň goşýan goşandy Pauliň kabul edijiligi diýlip at- landyrylýar we aşakdaky gömüşde aňladylýar:</w:t>
      </w:r>
    </w:p>
    <w:p w:rsidR="00C069DB" w:rsidRDefault="00C54C09">
      <w:pPr>
        <w:pStyle w:val="Bodytext90"/>
        <w:shd w:val="clear" w:color="auto" w:fill="auto"/>
        <w:spacing w:before="0" w:after="121" w:line="200" w:lineRule="exact"/>
        <w:jc w:val="center"/>
      </w:pPr>
      <w:r>
        <w:rPr>
          <w:rStyle w:val="Bodytext9SmallCaps"/>
          <w:i/>
          <w:iCs/>
        </w:rPr>
        <w:t>1=ju\B</w:t>
      </w:r>
      <w:r>
        <w:rPr>
          <w:rStyle w:val="Bodytext9SmallCaps"/>
          <w:i/>
          <w:iCs/>
        </w:rPr>
        <w:t>D(E</w:t>
      </w:r>
      <w:r>
        <w:rPr>
          <w:vertAlign w:val="subscript"/>
          <w:lang w:bidi=""/>
        </w:rPr>
        <w:t>f</w:t>
      </w:r>
      <w:r>
        <w:rPr>
          <w:lang w:bidi=""/>
        </w:rPr>
        <w:t>),</w:t>
      </w:r>
    </w:p>
    <w:p w:rsidR="00C069DB" w:rsidRDefault="00C54C09">
      <w:pPr>
        <w:pStyle w:val="Bodytext20"/>
        <w:shd w:val="clear" w:color="auto" w:fill="auto"/>
        <w:spacing w:before="0" w:after="0" w:line="282" w:lineRule="exact"/>
        <w:ind w:firstLine="0"/>
        <w:jc w:val="both"/>
      </w:pPr>
      <w:r>
        <w:rPr>
          <w:lang w:bidi=""/>
        </w:rPr>
        <w:t xml:space="preserve">bu ýerde </w:t>
      </w:r>
      <w:r>
        <w:rPr>
          <w:rStyle w:val="Bodytext2Italic"/>
        </w:rPr>
        <w:t>g</w:t>
      </w:r>
      <w:r>
        <w:rPr>
          <w:rStyle w:val="Bodytext2Italic"/>
          <w:vertAlign w:val="subscript"/>
        </w:rPr>
        <w:t>B</w:t>
      </w:r>
      <w:r>
        <w:rPr>
          <w:lang w:bidi=""/>
        </w:rPr>
        <w:t xml:space="preserve"> - Boruň magnetonydyr. </w:t>
      </w:r>
      <w:r>
        <w:rPr>
          <w:rStyle w:val="Bodytext2Italic"/>
        </w:rPr>
        <w:t xml:space="preserve">/ </w:t>
      </w:r>
      <w:r>
        <w:rPr>
          <w:rStyle w:val="Bodytext2Italic"/>
          <w:vertAlign w:val="subscript"/>
        </w:rPr>
        <w:t>e</w:t>
      </w:r>
      <w:r>
        <w:rPr>
          <w:lang w:bidi=""/>
        </w:rPr>
        <w:t xml:space="preserve"> ululygy Fermi üstdäki ýagdaý- laryň dykyzlygyna proporsionaldyr we ol temperatura bagly däldir.</w:t>
      </w:r>
    </w:p>
    <w:p w:rsidR="00C069DB" w:rsidRDefault="00C54C09">
      <w:pPr>
        <w:pStyle w:val="Bodytext20"/>
        <w:shd w:val="clear" w:color="auto" w:fill="auto"/>
        <w:spacing w:before="0" w:after="263" w:line="268" w:lineRule="exact"/>
        <w:ind w:firstLine="460"/>
        <w:jc w:val="both"/>
      </w:pPr>
      <w:r>
        <w:rPr>
          <w:rStyle w:val="Bodytext2Italic"/>
        </w:rPr>
        <w:t>Rentgen şöhlelenmesiniň intensiwligi.</w:t>
      </w:r>
      <w:r>
        <w:rPr>
          <w:lang w:bidi=""/>
        </w:rPr>
        <w:t xml:space="preserve"> Uly tizlikli, ýeterlik de- rejede kinetik energiýasy bolan elektronlaryň metal nyşana (mysal üçin, </w:t>
      </w:r>
      <w:r>
        <w:rPr>
          <w:lang w:bidi=""/>
        </w:rPr>
        <w:lastRenderedPageBreak/>
        <w:t xml:space="preserve">alýuminiň nyşanasyna) urulmagy, alýuminiň atomlarynyň içki elektron gatlaklaryndan elektronlary goparmaga ukyplydyr. Munuň özi, içki elektron gatlaklarynda </w:t>
      </w:r>
      <w:r>
        <w:rPr>
          <w:lang w:bidi=""/>
        </w:rPr>
        <w:t>elektron wakansiýasynyň emele gel- megine getirýär. Zolak nazaryýetine laýyklykda, geçiriji solakdaky elektonlar, içki gatlakda ýüze çykan wakansiýany dolduryp, rekom- binirlenip bilýär. Rekombinirlemede emele gelen artykmaç ener- giýa kwant gömüşinde şöhl</w:t>
      </w:r>
      <w:r>
        <w:rPr>
          <w:lang w:bidi=""/>
        </w:rPr>
        <w:t xml:space="preserve">elenip, rentgen şöhlesini emele getirýär. Rekombinirlenmäniň ähtimallygy geçiriji zolakdaky elektronlaryň rekombinirlenmäge ukyply energiýa derejeleriniň dykyzlygyna </w:t>
      </w:r>
      <w:r>
        <w:rPr>
          <w:rStyle w:val="Bodytext2Italic"/>
        </w:rPr>
        <w:t xml:space="preserve">D(E) </w:t>
      </w:r>
      <w:r>
        <w:rPr>
          <w:lang w:bidi=""/>
        </w:rPr>
        <w:t>bagly bolup durýar. Munuň özi, ýüze çykýan rentgen şöhlesiniň intensiwliginiň we spek</w:t>
      </w:r>
      <w:r>
        <w:rPr>
          <w:lang w:bidi=""/>
        </w:rPr>
        <w:t>triniň, geçiriji zolagyndaky elektronlaryň energiýa derejeleriniň dykyzlygyna hem gönüden-göni bagly bolup durýandygyny görkezýär.</w:t>
      </w:r>
    </w:p>
    <w:p w:rsidR="00C069DB" w:rsidRDefault="00C54C09">
      <w:pPr>
        <w:pStyle w:val="Heading50"/>
        <w:keepNext/>
        <w:keepLines/>
        <w:shd w:val="clear" w:color="auto" w:fill="auto"/>
        <w:spacing w:after="135" w:line="240" w:lineRule="exact"/>
        <w:ind w:left="20" w:firstLine="0"/>
      </w:pPr>
      <w:bookmarkStart w:id="32" w:name="bookmark29"/>
      <w:r>
        <w:rPr>
          <w:rStyle w:val="Heading53"/>
          <w:b/>
          <w:bCs/>
        </w:rPr>
        <w:t>1.6. Nanotehnologiýanyň ösüşi we geljegi</w:t>
      </w:r>
      <w:bookmarkEnd w:id="32"/>
    </w:p>
    <w:p w:rsidR="00C069DB" w:rsidRDefault="00C54C09">
      <w:pPr>
        <w:pStyle w:val="Bodytext20"/>
        <w:shd w:val="clear" w:color="auto" w:fill="auto"/>
        <w:spacing w:before="0" w:after="0" w:line="273" w:lineRule="exact"/>
        <w:ind w:firstLine="460"/>
        <w:jc w:val="both"/>
      </w:pPr>
      <w:r>
        <w:rPr>
          <w:lang w:bidi=""/>
        </w:rPr>
        <w:t>Soňky döwürde nanotehnologiýa bolan giňişleýin gyzyklanma iň azyndan üç sany şert bi</w:t>
      </w:r>
      <w:r>
        <w:rPr>
          <w:lang w:bidi=""/>
        </w:rPr>
        <w:t>len düşündirilýär. Birinjiden, bu gyzyklan- ma nanotehnologiýanyň kömegi bilen özleriniň häsiýetleriniň häzir- ki zaman derejelerinden has kämilleşdirilen prinsipial taýdan täze gumamalary we materiallary almak umydy bilen baglanyşyklydyr, bu bolsa tehnika</w:t>
      </w:r>
      <w:r>
        <w:rPr>
          <w:lang w:bidi=""/>
        </w:rPr>
        <w:t xml:space="preserve">nyň, biologiýanyň, saglygy goraýyş pudagynyň we ş.m. pudaklaryň köpdürli ugurlarynyň depginli ösdiirilmegi üçin örän wajypdyr. Ikinjiden, nanotehnologiýa we nanoylym dürli görnüşli ylymlaryň arasyndaky örän giň ugur bolup, bu ugurda häzirki wagtda fizika, </w:t>
      </w:r>
      <w:r>
        <w:rPr>
          <w:lang w:bidi=""/>
        </w:rPr>
        <w:t>himiýa, biologiýa, lukmançylyk, tehnologiýa, kompýuter tehni- kasy, ykdysadyýet, jemgyýeti öwreniş we beýleki gömüşli pudaklar boýunça hünärmenler ýokary depginler bilen işleýärler. Üçünjiden, na- noproblematika materiýa barada bolan düýpli hem-de amaly bi</w:t>
      </w:r>
      <w:r>
        <w:rPr>
          <w:lang w:bidi=""/>
        </w:rPr>
        <w:t>limlerde köp boşluklary ýüze çykardy, bu bolsa alymlaryň we inženerleriň üns merkeziniň şu meselelere jemlenmegine ýardam berdi.</w:t>
      </w:r>
    </w:p>
    <w:p w:rsidR="00C069DB" w:rsidRDefault="00C54C09">
      <w:pPr>
        <w:pStyle w:val="Bodytext20"/>
        <w:shd w:val="clear" w:color="auto" w:fill="auto"/>
        <w:spacing w:before="0" w:after="0" w:line="273" w:lineRule="exact"/>
        <w:ind w:firstLine="460"/>
        <w:jc w:val="both"/>
      </w:pPr>
      <w:r>
        <w:rPr>
          <w:lang w:bidi=""/>
        </w:rPr>
        <w:t>Nanogurluşlar häzirki zaman mikroelektronikanyň tehno- logiýasynyň esasyny düzýän mikrogurluşlaryndan düýpgöter ta- pawutlanýar</w:t>
      </w:r>
      <w:r>
        <w:rPr>
          <w:lang w:bidi=""/>
        </w:rPr>
        <w:t>. Gönüden-göni gözegçilik etmek we öwrenmek iiçin mikrogurluşlaryň hem örän kiçidigine garamazdan, olaryň häsiýet- leri, esasan hem, makroskopik fizikanyň kanunlary bilen beýan edil-</w:t>
      </w:r>
    </w:p>
    <w:p w:rsidR="00C069DB" w:rsidRDefault="00C54C09">
      <w:pPr>
        <w:pStyle w:val="Bodytext20"/>
        <w:shd w:val="clear" w:color="auto" w:fill="auto"/>
        <w:spacing w:before="0" w:after="0" w:line="273" w:lineRule="exact"/>
        <w:ind w:firstLine="0"/>
        <w:jc w:val="both"/>
      </w:pPr>
      <w:r>
        <w:rPr>
          <w:lang w:bidi=""/>
        </w:rPr>
        <w:t>ýär. Nanogurluşlaryň häsiýetnamalary, aýratyn hem, elektrik we mag- nit h</w:t>
      </w:r>
      <w:r>
        <w:rPr>
          <w:lang w:bidi=""/>
        </w:rPr>
        <w:t xml:space="preserve">äsiýetleri ýokary derejede kwant fizikasynyň kanunlary bilen beýan edilýär. Şonuň üçin hem olar täze gömüşli maglumat tehno- logiýalar üçin </w:t>
      </w:r>
      <w:r>
        <w:rPr>
          <w:lang w:bidi=""/>
        </w:rPr>
        <w:lastRenderedPageBreak/>
        <w:t>enjamlaryň möhüm komponentleri bolmagy mümkin- dir. Nanogurluşlaryň kiçi ölçegleri olary örän dykyz gaplamaga mümkin</w:t>
      </w:r>
      <w:r>
        <w:rPr>
          <w:lang w:bidi=""/>
        </w:rPr>
        <w:t>çilik berýär, bu bolsa öz gezeginde ýatlaýjy (maglumatlary belläp ýatda saklaýjy) gurşawyň göwrüminiň birliginiň «maglumat sygymyny» uly derejede ýokarlandyrmaga mümkinçilik berýär. Dykyz gaplanma gurluşlaryň elementleriniň arasyndaky elektrik we magnit öz</w:t>
      </w:r>
      <w:r>
        <w:rPr>
          <w:lang w:bidi=""/>
        </w:rPr>
        <w:t>ara täsirleşmeleriniň köpdürli bolmagyna getirýär, ol hem bu gurluşlary mahsus bolan häsiýetler bilen üpjün edilýär.</w:t>
      </w:r>
    </w:p>
    <w:p w:rsidR="00C069DB" w:rsidRDefault="00C54C09">
      <w:pPr>
        <w:pStyle w:val="Bodytext20"/>
        <w:shd w:val="clear" w:color="auto" w:fill="auto"/>
        <w:spacing w:before="0" w:after="0" w:line="273" w:lineRule="exact"/>
        <w:ind w:firstLine="480"/>
        <w:jc w:val="both"/>
      </w:pPr>
      <w:r>
        <w:rPr>
          <w:lang w:bidi=""/>
        </w:rPr>
        <w:t>Soňky ýyllaryň dowamynda alnyp barlan ylmy-barlag işler ylmyň we tehnikanyň dürli pudaklary (fizika, himiýa, materiallary öwreniş, biologiý</w:t>
      </w:r>
      <w:r>
        <w:rPr>
          <w:lang w:bidi=""/>
        </w:rPr>
        <w:t xml:space="preserve">a, lukmançylyk we ş.m.) üçin nanogurluşlaryň wajyp omuny görkezdiler. Mysal üçin, häzire çenli nanotehnolo- giýa boýunça alnyp barlan ylmy-barlag işleriniň netijesinde uglerod nanotrubkalaryň adaty polatdan ep-esli derejede berkdigi (şol bir wagtyň özünde </w:t>
      </w:r>
      <w:r>
        <w:rPr>
          <w:lang w:bidi=""/>
        </w:rPr>
        <w:t>bu nanotmbkalar adaty polatdan alty esse kiçi udel agrama eýedir), nanobölejikleriň bedendäki çiş döreme öýjüklere saýlaýjylyk bilen girmäge we olary ýok etmäge ukyplydygy, käbir nanogurluşlaryň kompýuteriň işleýiş tizligini millionlarça esse ýokar- landyr</w:t>
      </w:r>
      <w:r>
        <w:rPr>
          <w:lang w:bidi=""/>
        </w:rPr>
        <w:t>maga ukyplydygy we ş.m. täsin ylmy açyşlar anyklanyldy.</w:t>
      </w:r>
    </w:p>
    <w:p w:rsidR="00C069DB" w:rsidRDefault="00C54C09">
      <w:pPr>
        <w:pStyle w:val="Bodytext20"/>
        <w:shd w:val="clear" w:color="auto" w:fill="auto"/>
        <w:spacing w:before="0" w:after="0" w:line="273" w:lineRule="exact"/>
        <w:ind w:firstLine="480"/>
        <w:jc w:val="both"/>
        <w:sectPr w:rsidR="00C069DB">
          <w:type w:val="continuous"/>
          <w:pgSz w:w="7518" w:h="11663"/>
          <w:pgMar w:top="699" w:right="537" w:bottom="602" w:left="486" w:header="0" w:footer="3" w:gutter="0"/>
          <w:cols w:space="720"/>
          <w:noEndnote/>
          <w:docGrid w:linePitch="360"/>
        </w:sectPr>
      </w:pPr>
      <w:r>
        <w:rPr>
          <w:lang w:bidi=""/>
        </w:rPr>
        <w:t>Aslynda, ähli tebigy materiallar we ulgamlar nanoobýektleriň esasynda gurlandygy aýdyň görünýär. Hut nanoölçegleriň walynda, molekulýar derejede tebigy maddalaryň, hadysalaryň we</w:t>
      </w:r>
      <w:r>
        <w:rPr>
          <w:lang w:bidi=""/>
        </w:rPr>
        <w:t xml:space="preserve"> çäklerinde esasy täsin häsiýetnamalaryny öňünden çaklaýar. Mysal üçin, bio- logik ulgamlaryň molekulýar düzüjileri (beloklar, nukleinli kislota- lar, lipidler, uglewodlar we olaryň biologik analogiýalary) özleriniň gurluşlarynyň we häsiýetleriniň kesgitle</w:t>
      </w:r>
      <w:r>
        <w:rPr>
          <w:lang w:bidi=""/>
        </w:rPr>
        <w:t>nilişi boýunça nanoölçegler- de amala aşyrylýan materiallaryň aýdyň mysaly bolup durýar. Tebigy nanogurluşlaryň we nanoulgamlaryň köpüsi öz-özüni gumamagyň biologik usullarynyň kömegi bilen emele gelýärler. Nanotehnolo- giýada alymlar köp zatlary tebigatda</w:t>
      </w:r>
      <w:r>
        <w:rPr>
          <w:lang w:bidi=""/>
        </w:rPr>
        <w:t>n öwrenip bilýär. Şeýlelikde, tebigatda mikro bedenleriň magnitotaktiki gömüşli bakteriýalary bolup, olar özünde içki «kompasa» eýedirler we bu kompas olaryň hereketini magnit meýdanlarynda ugrukdyrýar. Bu magnitotaktiki bakteriýalaryň «kompasy» öz gurluşy</w:t>
      </w:r>
      <w:r>
        <w:rPr>
          <w:lang w:bidi=""/>
        </w:rPr>
        <w:t xml:space="preserve"> boýunça bir çyzyga birikdirilen </w:t>
      </w:r>
    </w:p>
    <w:p w:rsidR="00C069DB" w:rsidRDefault="00C54C09">
      <w:pPr>
        <w:pStyle w:val="Bodytext20"/>
        <w:shd w:val="clear" w:color="auto" w:fill="auto"/>
        <w:spacing w:before="0" w:after="0" w:line="273" w:lineRule="exact"/>
        <w:ind w:firstLine="480"/>
        <w:jc w:val="both"/>
      </w:pPr>
      <w:r>
        <w:rPr>
          <w:lang w:bidi=""/>
        </w:rPr>
        <w:lastRenderedPageBreak/>
        <w:t>magnit nanobölejikleri bolup durýar. Magnit nanobölejikleriniň her biri aýratyn magnit domena laýyk bolan ~ 25 nanometr ölçege eýe- dir. Bakteriýanyň içinde bu magnit bölejikleri özbaşdaklygyna zynjyr gömüşinde hatara düzü</w:t>
      </w:r>
      <w:r>
        <w:rPr>
          <w:lang w:bidi=""/>
        </w:rPr>
        <w:t>lip, kompasy emele getirýär, bu kompasyň ugmnyň gözükdirmesi bakteriýa üçin (materialyň iň kiçi agramynda) Ýer planetamyzyň magnit meýdanlarynyň güýç çyzyklarynyň ugry boýunça ýerleşmäge mümkinçiligi üpjün edýär. Bu bakteriýalaryň özüniň hereketiniň ugruny</w:t>
      </w:r>
      <w:r>
        <w:rPr>
          <w:lang w:bidi=""/>
        </w:rPr>
        <w:t xml:space="preserve"> saýlamak üçin ulanýan nanokristallaryň zynjyry tebigatda skeýlingiň prinsipleriniň ýerine ýetýändigini görkezýär. Bu prinsip bolsa bakteriýalara biomagnit materialynyň iň kiçi massasynda magnitlenmäni maksimal netijelilik bilen ulanma- ga mümkinçilik berý</w:t>
      </w:r>
      <w:r>
        <w:rPr>
          <w:lang w:bidi=""/>
        </w:rPr>
        <w:t>är. Janly tebigatyň bu mysalyny tehnikada ulan- mak bolýar. Belli bolşy ýaly, nusganyň gaýtadan magnitlenme wagty onuň göwrümine eksponensial baglydyr. Şonuň üçin hem nanokris- tallary, mysal üçin, onlarça nanometr ölçegleri bolan demriň okisiniň bölejikle</w:t>
      </w:r>
      <w:r>
        <w:rPr>
          <w:lang w:bidi=""/>
        </w:rPr>
        <w:t>ri ýatlaýjy elektron abzalyň (ýadynda belläp goýujy huşuň) otag temperaturasynda işlemäge ukyply bolan tiz täsir edýän magnit enjamlaryny döretmek üçin ulanmak bolar.</w:t>
      </w:r>
    </w:p>
    <w:p w:rsidR="00C069DB" w:rsidRDefault="00C54C09">
      <w:pPr>
        <w:pStyle w:val="Bodytext20"/>
        <w:shd w:val="clear" w:color="auto" w:fill="auto"/>
        <w:spacing w:before="0" w:after="0" w:line="268" w:lineRule="exact"/>
        <w:ind w:firstLine="480"/>
        <w:jc w:val="both"/>
      </w:pPr>
      <w:r>
        <w:rPr>
          <w:lang w:bidi=""/>
        </w:rPr>
        <w:t xml:space="preserve">Skanirleýji tunnel mikroskopynyň (STM) we onuň özgerdi- len görnüşleriniň döredilmegi </w:t>
      </w:r>
      <w:r>
        <w:rPr>
          <w:lang w:bidi=""/>
        </w:rPr>
        <w:t>bilen submikronly «ýygnalyşa» esas- lanýan usul boýunça nanogurluşlary almagyň täze ugry ýüze çykdy. Ideal gömüşde (maddanyň öz-özüni gurnamagyň we öz-özüni ýygnamagyň prinsipleriniň ulanylan ýagdaýynda) munuň ýaly gurluşlar häzirki wagtda tejribe taýdan u</w:t>
      </w:r>
      <w:r>
        <w:rPr>
          <w:lang w:bidi=""/>
        </w:rPr>
        <w:t>lanylýan ýokardan aşak ultraminiatýurizasiýalaşdyrmak çemeleşmesinden (ýagny haçanda skeýlingiň kanunlary boýunça uly obýektleriň ölçegleriniň kiçel- dilmegi arkaly olardan kiçi obýektleriň döredilen ýagdaýyndan) ta- pawutlylykda aşakdan ýokary döredilmeli</w:t>
      </w:r>
      <w:r>
        <w:rPr>
          <w:lang w:bidi=""/>
        </w:rPr>
        <w:t>dir. Ýöne nanogurluşlardan funksional taýdan sazlaşykly toparlary döretmek üçin, bu gurluşlaryň nähili usul boýunça bir-birleri bilen birleşip bilýändigini bilmek hem-de izolirlenilen diirli görnüşli nanogurluşlaryň sazlaşykly to- parlara birleşmeginiň kan</w:t>
      </w:r>
      <w:r>
        <w:rPr>
          <w:lang w:bidi=""/>
        </w:rPr>
        <w:t>unalaýyklyklaryny bilmek zerurdyr. Häzire çenli munuň ýaly gurluşlaryň bir-birleri bilen özara täsirleşmeginiň we birleşmeginiň prinsipleri belli däldir. Bu bolsa nanogurluşly ulgamlaryň sinteziniň we ulanylmagynyň pudaklarynda alnyp barylýan ylmy-barlag i</w:t>
      </w:r>
      <w:r>
        <w:rPr>
          <w:lang w:bidi=""/>
        </w:rPr>
        <w:t xml:space="preserve">şleri haýalladýar we täze funksional häsiýet- namalary gazanmaklygyň strategiýasyny işläp taýýarlamak üçin mümkinçilik bermeýär. Häzirlikçe alymlar nanogurluşlary we na- nogumamalary gumamak we öndürmek üçin amala aşyrylmaly </w:t>
      </w:r>
      <w:r>
        <w:rPr>
          <w:lang w:bidi=""/>
        </w:rPr>
        <w:lastRenderedPageBreak/>
        <w:t>prinsiplere diňe düşünip başlad</w:t>
      </w:r>
      <w:r>
        <w:rPr>
          <w:lang w:bidi=""/>
        </w:rPr>
        <w:t>ylar. Ýagny Amerikanyň Birleşen Ştatlarynyň «Ýarymgeçiriji Senagatyň Assosiasiýasy» maglumatlary işläp taýýarlamak üçin niýetlenilen enjamlary (signallaryň datçikle- ri, prosessorlary, ýatlaýjy enjamlary, displeýleri we ş.m.) üznüksiz depginler bilen ösdür</w:t>
      </w:r>
      <w:r>
        <w:rPr>
          <w:lang w:bidi=""/>
        </w:rPr>
        <w:t xml:space="preserve">mek boýunça meýilnamany işläp taýýarlady. Bu meýilnama özüniň meýilleşdirilişi boýunça enjamlary üznüksiz depginler bilen miniatýurizasiýalaşdyrmagy, olaryň işleýşiniň tizli- gini ýokarlandyrmagy we energiýanyň harç edilişini peseltmegi göz öňünde tutýar. </w:t>
      </w:r>
      <w:r>
        <w:rPr>
          <w:lang w:bidi=""/>
        </w:rPr>
        <w:t>2012-nji ýyla çenli öňki edilen çaklama laýyklykda käbir enjamlaryň iň kiçi elementleriniň çyzykly ölçegleri 50 nano- metre çenli peseldildi. Emma bu görkezilen meýilnamada munuň ýaly ösüş diňe 2006-njy ýyla (100 nanometr ölçeglere) çenli bel- lenilipdir w</w:t>
      </w:r>
      <w:r>
        <w:rPr>
          <w:lang w:bidi=""/>
        </w:rPr>
        <w:t>e onuň awtorlary uzakmöhletleýin çaklamalary etmekden saklanýar. Görkezilen meýilnama hut nanogurluşlara golaýlaşylýan çäkde gutarýar, sebäbi häzire çenli olaryň öndüriliş usullary (aýratyn hem, giňişleýin önümçilik şertlerinde) aýdyň derejede düşnükli däl</w:t>
      </w:r>
      <w:r>
        <w:rPr>
          <w:lang w:bidi=""/>
        </w:rPr>
        <w:t>dir we olaryň has çylşyrymly ulgamlara birleşdiriliş usullary belli däl- dir. Bu meýilnamada 100 nanometrden kiçi ölçegleriň zolaklary üçin täze materiallaryň, enjamlaryň täze «binagärliginiň» we täze gömüşli tehnologik prosesleriň gerekdigi görkezilýär.</w:t>
      </w:r>
    </w:p>
    <w:p w:rsidR="00C069DB" w:rsidRDefault="00C54C09">
      <w:pPr>
        <w:pStyle w:val="Bodytext20"/>
        <w:shd w:val="clear" w:color="auto" w:fill="auto"/>
        <w:spacing w:before="0" w:after="0" w:line="273" w:lineRule="exact"/>
        <w:ind w:firstLine="480"/>
        <w:jc w:val="both"/>
      </w:pPr>
      <w:r>
        <w:rPr>
          <w:lang w:bidi=""/>
        </w:rPr>
        <w:t>E</w:t>
      </w:r>
      <w:r>
        <w:rPr>
          <w:lang w:bidi=""/>
        </w:rPr>
        <w:t>ýýäm bellenilip geçilişi ýaly, gaty jisimleriň köp häsiýetnama- lary olaryň häsiýetli ölçegleri bilen baglanyşykly bolup, gaty jisim- ler bu ölçeglerden kiçi bolanda onuň häsiýetnamalary üýtgeýär. Bu häsiýetli ölçegler, esasan hem, adaty materiallardaky at</w:t>
      </w:r>
      <w:r>
        <w:rPr>
          <w:lang w:bidi=""/>
        </w:rPr>
        <w:t>omlaryň we molekulalaryň ortaça ölçeglerine laýyk bolan, takmynan, 10'</w:t>
      </w:r>
      <w:r>
        <w:rPr>
          <w:vertAlign w:val="superscript"/>
          <w:lang w:bidi=""/>
        </w:rPr>
        <w:t>9</w:t>
      </w:r>
      <w:r>
        <w:rPr>
          <w:lang w:bidi=""/>
        </w:rPr>
        <w:t>...10'</w:t>
      </w:r>
      <w:r>
        <w:rPr>
          <w:vertAlign w:val="superscript"/>
          <w:lang w:bidi=""/>
        </w:rPr>
        <w:t xml:space="preserve">7 </w:t>
      </w:r>
      <w:r>
        <w:rPr>
          <w:lang w:bidi=""/>
        </w:rPr>
        <w:t>metr aralykda ýerleşýärler. Nanometr aralykly ölçeglerde bo- lan gurluş elementleri arkaly emele getirilen maddalaryň we materiallaryň häsiýetleri diňe bir gurluş elementleriniň</w:t>
      </w:r>
      <w:r>
        <w:rPr>
          <w:lang w:bidi=""/>
        </w:rPr>
        <w:t xml:space="preserve"> kiçi ölçegle- ri bilen şertlendirilmän, eýsem olar kwant-mehaniki täsirleriň ýüze çykmagy, geçiriliş prosesiň tolkun tebigaty we bölüniş üstleriniň do- minirleýji omy bilen hem şertlendirilendir. Nanogurluşlaryň ölçegle- rini we formasyny dolandyrmak bile</w:t>
      </w:r>
      <w:r>
        <w:rPr>
          <w:lang w:bidi=""/>
        </w:rPr>
        <w:t>n munuň ýaly materiallara adaty materiallaryň häsiýetnamalaryndan gömükli derejede tapawutlanýan düýpgöter täze funksional häsiýetnamalary bermek bolar. Bu bolsa materiallaryň täze gömüşlerine geçmekligine mümkinçilik açýar.</w:t>
      </w:r>
    </w:p>
    <w:p w:rsidR="00C069DB" w:rsidRDefault="00C54C09">
      <w:pPr>
        <w:pStyle w:val="Bodytext20"/>
        <w:shd w:val="clear" w:color="auto" w:fill="auto"/>
        <w:spacing w:before="0" w:after="0" w:line="268" w:lineRule="exact"/>
        <w:ind w:firstLine="0"/>
        <w:jc w:val="both"/>
      </w:pPr>
      <w:r>
        <w:rPr>
          <w:lang w:bidi=""/>
        </w:rPr>
        <w:t xml:space="preserve">Täze materiallaryň häsiýetleri </w:t>
      </w:r>
      <w:r>
        <w:rPr>
          <w:lang w:bidi=""/>
        </w:rPr>
        <w:t xml:space="preserve">olaryň düzüji komponentleriniň hi- miki düzümini üýtgetmek arkaly däl-de, olaryň bölekleriniň we formalarynyň sazlanylmagy netijesinde üýtgedilýär. Nanotehnolo- gik çemeleşme hem </w:t>
      </w:r>
      <w:r>
        <w:rPr>
          <w:lang w:bidi=""/>
        </w:rPr>
        <w:lastRenderedPageBreak/>
        <w:t>şuňa meňzeş bolup, ýöne ol düýpli parametrle- ri kesgitleýji molekulýar derej</w:t>
      </w:r>
      <w:r>
        <w:rPr>
          <w:lang w:bidi=""/>
        </w:rPr>
        <w:t>ede obýektleriň häsiýetlerini maksa- da okgunly sazlamagy aňladýar. Munuň ýaly çemeleşme düýpleýin ylymlar (kondensirlenilen gurşawlaryň fizikasy) üçin hem-de berlen häsiýetli nanogurluşlary öndürmegiň tehnologiýasyny ösdürmek we olardan has çylşyrymly nan</w:t>
      </w:r>
      <w:r>
        <w:rPr>
          <w:lang w:bidi=""/>
        </w:rPr>
        <w:t>oulgamlary döretmek üçin geljegi uly bolan ösüşleri öňünden duýdurýar. Nanotehnologiýa maddanyň gurluşyny we ondaky bolup geçýän prosesleri ýokary derejede sazla- maga mümkinçilik berýär, bu prosesler bolsa maddanyň elektron, hi- miki we biologik häsiýetle</w:t>
      </w:r>
      <w:r>
        <w:rPr>
          <w:lang w:bidi=""/>
        </w:rPr>
        <w:t>rini kesgitleýär. Bu oýlanmany tassyklaýan käbir mysallary getireliň.</w:t>
      </w:r>
    </w:p>
    <w:p w:rsidR="00C069DB" w:rsidRDefault="00C54C09">
      <w:pPr>
        <w:pStyle w:val="Bodytext20"/>
        <w:shd w:val="clear" w:color="auto" w:fill="auto"/>
        <w:spacing w:before="0" w:after="0" w:line="268" w:lineRule="exact"/>
        <w:ind w:firstLine="480"/>
        <w:jc w:val="both"/>
      </w:pPr>
      <w:r>
        <w:rPr>
          <w:lang w:bidi=""/>
        </w:rPr>
        <w:t xml:space="preserve">Atomlaryň ýa-da molekulalaryň (klasterleriň) nanoölçegli toparlarynyň häsiýetleri, indi mälim bolşuna görä, klasteriň düzümin- däki atomlaryň sanyna </w:t>
      </w:r>
      <w:r>
        <w:rPr>
          <w:rStyle w:val="Bodytext2Italic"/>
        </w:rPr>
        <w:t>(N)</w:t>
      </w:r>
      <w:r>
        <w:rPr>
          <w:lang w:bidi=""/>
        </w:rPr>
        <w:t xml:space="preserve"> bagly bolup, bu san «nanoölçegiň» ýüze çykyşyna laýyk gelýän kritiki parametr hökmünde seredilip bil- ner. Yönekeý mysal hökmünde aýratyn atomyň ionlaşma poten- sialy makroskopik maddadan elektronyň çykyş işini, adatça, iki esse ýokarlandyrýandygyny görke</w:t>
      </w:r>
      <w:r>
        <w:rPr>
          <w:lang w:bidi=""/>
        </w:rPr>
        <w:t xml:space="preserve">zmek bolar. Mundan başga-da ionlaşma potensialynyň we metallaryň klasterleriniň elektron meňzeşliginiň olaryň düzüminde saklanylýan atomlaryň </w:t>
      </w:r>
      <w:r>
        <w:rPr>
          <w:rStyle w:val="Bodytext2Italic"/>
        </w:rPr>
        <w:t>N</w:t>
      </w:r>
      <w:r>
        <w:rPr>
          <w:lang w:bidi=""/>
        </w:rPr>
        <w:t xml:space="preserve"> sanyna bo- lan baglanyşyklarynyň ölçemeleri netijesinde, 100...200 sanlardan kiçi </w:t>
      </w:r>
      <w:r>
        <w:rPr>
          <w:rStyle w:val="Bodytext2Italic"/>
        </w:rPr>
        <w:t>N</w:t>
      </w:r>
      <w:r>
        <w:rPr>
          <w:lang w:bidi=""/>
        </w:rPr>
        <w:t xml:space="preserve"> ululygyň bahalarynda bu ölçe</w:t>
      </w:r>
      <w:r>
        <w:rPr>
          <w:lang w:bidi=""/>
        </w:rPr>
        <w:t>nilýän ululyklar birmeňzeşlik (mono- tonlylyk) bilen däl-de, eýsem böküşlik bilen üýtgeýändikleri görkezil- di. Şeýle-de himiki işjeňligiň, magnit momentiniň, polýarlanmagyň we geometrik gurluşynyň ./V ululyga bolan güýçli baglanyşyklary ýüze çykaryldy.</w:t>
      </w:r>
    </w:p>
    <w:p w:rsidR="00C069DB" w:rsidRDefault="00C54C09">
      <w:pPr>
        <w:pStyle w:val="Bodytext20"/>
        <w:shd w:val="clear" w:color="auto" w:fill="auto"/>
        <w:spacing w:before="0" w:after="0" w:line="268" w:lineRule="exact"/>
        <w:ind w:firstLine="480"/>
        <w:jc w:val="both"/>
      </w:pPr>
      <w:r>
        <w:rPr>
          <w:lang w:bidi=""/>
        </w:rPr>
        <w:t>In</w:t>
      </w:r>
      <w:r>
        <w:rPr>
          <w:lang w:bidi=""/>
        </w:rPr>
        <w:t xml:space="preserve">diki mysal hökmünde kremniý klasteriniň gadagan zolagynyň optiki ininiň onuň düzümindäki atomlaryň sanyna bolan baglanyşygyny getirmek bolar. Kremniý adaty şertlerde optiki dia- pazonda pes şöhlelendirijilik ukybyna eýedir. Şonuň üçin hem, ol optoelektron </w:t>
      </w:r>
      <w:r>
        <w:rPr>
          <w:lang w:bidi=""/>
        </w:rPr>
        <w:t>enjamlaryň önümçiliginde ulanylmaýar. Onuň sebäbi beýleki ýarymgeçiriji materiallardan, mysal üçin, galliniň arsenidin- den tapawutlylykda kremniniň gadagan zolagynyň ininiň kiçidigi we kremniý - göni zolakly däl ýarymgeçirijidigi, şonuň üçin hem lazer- le</w:t>
      </w:r>
      <w:r>
        <w:rPr>
          <w:lang w:bidi=""/>
        </w:rPr>
        <w:t>rde we beýleki optiki enjamlarda, adatça, galliniň arsenidiniň ula- nylýandygy bilen düşündirilýär.</w:t>
      </w:r>
    </w:p>
    <w:p w:rsidR="00C069DB" w:rsidRDefault="00C54C09">
      <w:pPr>
        <w:pStyle w:val="Bodytext20"/>
        <w:shd w:val="clear" w:color="auto" w:fill="auto"/>
        <w:spacing w:before="0" w:after="0" w:line="273" w:lineRule="exact"/>
        <w:ind w:firstLine="480"/>
        <w:jc w:val="both"/>
      </w:pPr>
      <w:r>
        <w:rPr>
          <w:lang w:bidi=""/>
        </w:rPr>
        <w:t>Eger kremniniň häsiýetlerini onuň modifikasiýalaşdyrylmagy arkaly galliniň arsenidiniň häsiýetlerine ýakynlaşdyryp bolan bolsady, onda esas hökmünde ulanyp,</w:t>
      </w:r>
      <w:r>
        <w:rPr>
          <w:lang w:bidi=""/>
        </w:rPr>
        <w:t xml:space="preserve"> onuň üstünde hem integral shemalary döretmek üçin hem-de optoelektron enjamlary döretmek üçin ulan- maga ýaramly bolan </w:t>
      </w:r>
      <w:r>
        <w:rPr>
          <w:lang w:bidi=""/>
        </w:rPr>
        <w:lastRenderedPageBreak/>
        <w:t>uniwersal material emele gelerdi. Yaňy-ýakynda kwant nokady diýlip atlandyrylýan kremniniň atomlarynyň uly klasteriniň optiki häsiýetler</w:t>
      </w:r>
      <w:r>
        <w:rPr>
          <w:lang w:bidi=""/>
        </w:rPr>
        <w:t>iniň optiki usulda oýandyrylan ýagdaýyn- da, onuň ölçeglerine bagly bolýandygy anyklanyldy.</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6"/>
        <w:gridCol w:w="2639"/>
      </w:tblGrid>
      <w:tr w:rsidR="00C069DB">
        <w:tblPrEx>
          <w:tblCellMar>
            <w:top w:w="0" w:type="dxa"/>
            <w:bottom w:w="0" w:type="dxa"/>
          </w:tblCellMar>
        </w:tblPrEx>
        <w:trPr>
          <w:trHeight w:hRule="exact" w:val="309"/>
          <w:jc w:val="center"/>
        </w:trPr>
        <w:tc>
          <w:tcPr>
            <w:tcW w:w="796" w:type="dxa"/>
            <w:shd w:val="clear" w:color="auto" w:fill="FFFFFF"/>
            <w:vAlign w:val="bottom"/>
          </w:tcPr>
          <w:p w:rsidR="00C069DB" w:rsidRDefault="00C54C09">
            <w:pPr>
              <w:pStyle w:val="Bodytext20"/>
              <w:framePr w:w="3435" w:hSpace="1301" w:wrap="notBeside" w:vAnchor="text" w:hAnchor="text" w:xAlign="center" w:y="1"/>
              <w:shd w:val="clear" w:color="auto" w:fill="auto"/>
              <w:spacing w:before="0" w:after="0" w:line="200" w:lineRule="exact"/>
              <w:ind w:firstLine="0"/>
              <w:jc w:val="right"/>
            </w:pPr>
            <w:r>
              <w:rPr>
                <w:lang w:bidi=""/>
              </w:rPr>
              <w:t>2.8</w:t>
            </w:r>
          </w:p>
        </w:tc>
        <w:tc>
          <w:tcPr>
            <w:tcW w:w="2639" w:type="dxa"/>
            <w:tcBorders>
              <w:top w:val="single" w:sz="4" w:space="0" w:color="auto"/>
              <w:left w:val="single" w:sz="4" w:space="0" w:color="auto"/>
            </w:tcBorders>
            <w:shd w:val="clear" w:color="auto" w:fill="FFFFFF"/>
          </w:tcPr>
          <w:p w:rsidR="00C069DB" w:rsidRDefault="00C54C09">
            <w:pPr>
              <w:pStyle w:val="Bodytext20"/>
              <w:framePr w:w="3435" w:hSpace="1301" w:wrap="notBeside" w:vAnchor="text" w:hAnchor="text" w:xAlign="center" w:y="1"/>
              <w:shd w:val="clear" w:color="auto" w:fill="auto"/>
              <w:spacing w:before="0" w:after="0" w:line="200" w:lineRule="exact"/>
              <w:ind w:right="220" w:firstLine="0"/>
              <w:jc w:val="right"/>
            </w:pPr>
            <w:r>
              <w:rPr>
                <w:lang w:bidi=""/>
              </w:rPr>
              <w:t>D</w:t>
            </w:r>
          </w:p>
        </w:tc>
      </w:tr>
      <w:tr w:rsidR="00C069DB">
        <w:tblPrEx>
          <w:tblCellMar>
            <w:top w:w="0" w:type="dxa"/>
            <w:bottom w:w="0" w:type="dxa"/>
          </w:tblCellMar>
        </w:tblPrEx>
        <w:trPr>
          <w:trHeight w:hRule="exact" w:val="800"/>
          <w:jc w:val="center"/>
        </w:trPr>
        <w:tc>
          <w:tcPr>
            <w:tcW w:w="796" w:type="dxa"/>
            <w:shd w:val="clear" w:color="auto" w:fill="FFFFFF"/>
            <w:vAlign w:val="bottom"/>
          </w:tcPr>
          <w:p w:rsidR="00C069DB" w:rsidRDefault="00C54C09">
            <w:pPr>
              <w:pStyle w:val="Bodytext20"/>
              <w:framePr w:w="3435" w:hSpace="1301" w:wrap="notBeside" w:vAnchor="text" w:hAnchor="text" w:xAlign="center" w:y="1"/>
              <w:shd w:val="clear" w:color="auto" w:fill="auto"/>
              <w:spacing w:before="0" w:after="0" w:line="200" w:lineRule="exact"/>
              <w:ind w:firstLine="0"/>
              <w:jc w:val="right"/>
            </w:pPr>
            <w:r>
              <w:rPr>
                <w:lang w:bidi=""/>
              </w:rPr>
              <w:t>2.6</w:t>
            </w:r>
          </w:p>
        </w:tc>
        <w:tc>
          <w:tcPr>
            <w:tcW w:w="2639" w:type="dxa"/>
            <w:tcBorders>
              <w:left w:val="single" w:sz="4" w:space="0" w:color="auto"/>
            </w:tcBorders>
            <w:shd w:val="clear" w:color="auto" w:fill="FFFFFF"/>
          </w:tcPr>
          <w:p w:rsidR="00C069DB" w:rsidRDefault="00C54C09">
            <w:pPr>
              <w:pStyle w:val="Bodytext20"/>
              <w:framePr w:w="3435" w:hSpace="1301" w:wrap="notBeside" w:vAnchor="text" w:hAnchor="text" w:xAlign="center" w:y="1"/>
              <w:shd w:val="clear" w:color="auto" w:fill="auto"/>
              <w:spacing w:before="0" w:after="0" w:line="320" w:lineRule="exact"/>
              <w:ind w:right="220" w:firstLine="0"/>
              <w:jc w:val="right"/>
            </w:pPr>
            <w:r>
              <w:rPr>
                <w:rStyle w:val="Bodytext216ptBoldItalicSpacing0pt"/>
              </w:rPr>
              <w:t>OrP</w:t>
            </w:r>
          </w:p>
          <w:p w:rsidR="00C069DB" w:rsidRDefault="00C54C09">
            <w:pPr>
              <w:pStyle w:val="Bodytext20"/>
              <w:framePr w:w="3435" w:hSpace="1301" w:wrap="notBeside" w:vAnchor="text" w:hAnchor="text" w:xAlign="center" w:y="1"/>
              <w:shd w:val="clear" w:color="auto" w:fill="auto"/>
              <w:spacing w:before="0" w:after="0" w:line="420" w:lineRule="exact"/>
              <w:ind w:right="220" w:firstLine="0"/>
              <w:jc w:val="right"/>
            </w:pPr>
            <w:r>
              <w:rPr>
                <w:rStyle w:val="Bodytext2TimesNewRoman21ptBold"/>
                <w:rFonts w:eastAsia="Georgia"/>
              </w:rPr>
              <w:t>ero</w:t>
            </w:r>
          </w:p>
        </w:tc>
      </w:tr>
      <w:tr w:rsidR="00C069DB">
        <w:tblPrEx>
          <w:tblCellMar>
            <w:top w:w="0" w:type="dxa"/>
            <w:bottom w:w="0" w:type="dxa"/>
          </w:tblCellMar>
        </w:tblPrEx>
        <w:trPr>
          <w:trHeight w:hRule="exact" w:val="394"/>
          <w:jc w:val="center"/>
        </w:trPr>
        <w:tc>
          <w:tcPr>
            <w:tcW w:w="796" w:type="dxa"/>
            <w:shd w:val="clear" w:color="auto" w:fill="FFFFFF"/>
            <w:vAlign w:val="bottom"/>
          </w:tcPr>
          <w:p w:rsidR="00C069DB" w:rsidRDefault="00C54C09">
            <w:pPr>
              <w:pStyle w:val="Bodytext20"/>
              <w:framePr w:w="3435" w:hSpace="1301" w:wrap="notBeside" w:vAnchor="text" w:hAnchor="text" w:xAlign="center" w:y="1"/>
              <w:shd w:val="clear" w:color="auto" w:fill="auto"/>
              <w:spacing w:before="0" w:after="0" w:line="200" w:lineRule="exact"/>
              <w:ind w:firstLine="0"/>
              <w:jc w:val="right"/>
            </w:pPr>
            <w:r>
              <w:rPr>
                <w:lang w:bidi=""/>
              </w:rPr>
              <w:t>£ 2.4</w:t>
            </w:r>
          </w:p>
        </w:tc>
        <w:tc>
          <w:tcPr>
            <w:tcW w:w="2639" w:type="dxa"/>
            <w:tcBorders>
              <w:left w:val="single" w:sz="4" w:space="0" w:color="auto"/>
            </w:tcBorders>
            <w:shd w:val="clear" w:color="auto" w:fill="FFFFFF"/>
            <w:vAlign w:val="bottom"/>
          </w:tcPr>
          <w:p w:rsidR="00C069DB" w:rsidRDefault="00C54C09">
            <w:pPr>
              <w:pStyle w:val="Bodytext20"/>
              <w:framePr w:w="3435" w:hSpace="1301" w:wrap="notBeside" w:vAnchor="text" w:hAnchor="text" w:xAlign="center" w:y="1"/>
              <w:shd w:val="clear" w:color="auto" w:fill="auto"/>
              <w:spacing w:before="0" w:after="0" w:line="130" w:lineRule="exact"/>
              <w:ind w:firstLine="0"/>
              <w:jc w:val="left"/>
            </w:pPr>
            <w:r>
              <w:rPr>
                <w:rStyle w:val="Bodytext2MSReferenceSansSerif65ptSpacing-1pt"/>
              </w:rPr>
              <w:t>— Q \</w:t>
            </w:r>
          </w:p>
        </w:tc>
      </w:tr>
      <w:tr w:rsidR="00C069DB">
        <w:tblPrEx>
          <w:tblCellMar>
            <w:top w:w="0" w:type="dxa"/>
            <w:bottom w:w="0" w:type="dxa"/>
          </w:tblCellMar>
        </w:tblPrEx>
        <w:trPr>
          <w:trHeight w:hRule="exact" w:val="210"/>
          <w:jc w:val="center"/>
        </w:trPr>
        <w:tc>
          <w:tcPr>
            <w:tcW w:w="796" w:type="dxa"/>
            <w:shd w:val="clear" w:color="auto" w:fill="FFFFFF"/>
          </w:tcPr>
          <w:p w:rsidR="00C069DB" w:rsidRDefault="00C069DB">
            <w:pPr>
              <w:framePr w:w="3435" w:hSpace="1301" w:wrap="notBeside" w:vAnchor="text" w:hAnchor="text" w:xAlign="center" w:y="1"/>
              <w:rPr>
                <w:sz w:val="10"/>
                <w:szCs w:val="10"/>
              </w:rPr>
            </w:pPr>
          </w:p>
        </w:tc>
        <w:tc>
          <w:tcPr>
            <w:tcW w:w="2639" w:type="dxa"/>
            <w:tcBorders>
              <w:left w:val="single" w:sz="4" w:space="0" w:color="auto"/>
            </w:tcBorders>
            <w:shd w:val="clear" w:color="auto" w:fill="FFFFFF"/>
          </w:tcPr>
          <w:p w:rsidR="00C069DB" w:rsidRDefault="00C069DB">
            <w:pPr>
              <w:framePr w:w="3435" w:hSpace="1301" w:wrap="notBeside" w:vAnchor="text" w:hAnchor="text" w:xAlign="center" w:y="1"/>
              <w:rPr>
                <w:sz w:val="10"/>
                <w:szCs w:val="10"/>
              </w:rPr>
            </w:pPr>
          </w:p>
        </w:tc>
      </w:tr>
      <w:tr w:rsidR="00C069DB">
        <w:tblPrEx>
          <w:tblCellMar>
            <w:top w:w="0" w:type="dxa"/>
            <w:bottom w:w="0" w:type="dxa"/>
          </w:tblCellMar>
        </w:tblPrEx>
        <w:trPr>
          <w:trHeight w:hRule="exact" w:val="380"/>
          <w:jc w:val="center"/>
        </w:trPr>
        <w:tc>
          <w:tcPr>
            <w:tcW w:w="796" w:type="dxa"/>
            <w:shd w:val="clear" w:color="auto" w:fill="FFFFFF"/>
          </w:tcPr>
          <w:p w:rsidR="00C069DB" w:rsidRDefault="00C54C09">
            <w:pPr>
              <w:pStyle w:val="Bodytext20"/>
              <w:framePr w:w="3435" w:hSpace="1301" w:wrap="notBeside" w:vAnchor="text" w:hAnchor="text" w:xAlign="center" w:y="1"/>
              <w:shd w:val="clear" w:color="auto" w:fill="auto"/>
              <w:spacing w:before="0" w:after="0" w:line="200" w:lineRule="exact"/>
              <w:ind w:firstLine="0"/>
              <w:jc w:val="right"/>
            </w:pPr>
            <w:r>
              <w:rPr>
                <w:lang w:bidi=""/>
              </w:rPr>
              <w:t>2.2</w:t>
            </w:r>
          </w:p>
        </w:tc>
        <w:tc>
          <w:tcPr>
            <w:tcW w:w="2639" w:type="dxa"/>
            <w:tcBorders>
              <w:left w:val="single" w:sz="4" w:space="0" w:color="auto"/>
            </w:tcBorders>
            <w:shd w:val="clear" w:color="auto" w:fill="FFFFFF"/>
            <w:textDirection w:val="btLr"/>
          </w:tcPr>
          <w:p w:rsidR="00C069DB" w:rsidRDefault="00C54C09">
            <w:pPr>
              <w:pStyle w:val="Bodytext20"/>
              <w:framePr w:w="3435" w:hSpace="1301" w:wrap="notBeside" w:vAnchor="text" w:hAnchor="text" w:xAlign="center" w:y="1"/>
              <w:shd w:val="clear" w:color="auto" w:fill="auto"/>
              <w:spacing w:before="0" w:after="1020" w:line="200" w:lineRule="exact"/>
              <w:ind w:firstLine="0"/>
              <w:jc w:val="left"/>
            </w:pPr>
            <w:r>
              <w:rPr>
                <w:lang w:bidi=""/>
              </w:rPr>
              <w:t>1</w:t>
            </w:r>
          </w:p>
          <w:p w:rsidR="00C069DB" w:rsidRDefault="00C54C09">
            <w:pPr>
              <w:pStyle w:val="Bodytext20"/>
              <w:framePr w:w="3435" w:hSpace="1301" w:wrap="notBeside" w:vAnchor="text" w:hAnchor="text" w:xAlign="center" w:y="1"/>
              <w:shd w:val="clear" w:color="auto" w:fill="auto"/>
              <w:spacing w:after="0" w:line="200" w:lineRule="exact"/>
              <w:ind w:firstLine="0"/>
              <w:jc w:val="right"/>
            </w:pPr>
            <w:r>
              <w:rPr>
                <w:lang w:bidi=""/>
              </w:rPr>
              <w:t>o -</w:t>
            </w:r>
          </w:p>
          <w:p w:rsidR="00C069DB" w:rsidRDefault="00C54C09">
            <w:pPr>
              <w:pStyle w:val="Bodytext20"/>
              <w:framePr w:w="3435" w:hSpace="1301" w:wrap="notBeside" w:vAnchor="text" w:hAnchor="text" w:xAlign="center" w:y="1"/>
              <w:shd w:val="clear" w:color="auto" w:fill="auto"/>
              <w:spacing w:before="0" w:after="0" w:line="130" w:lineRule="exact"/>
              <w:ind w:firstLine="0"/>
              <w:jc w:val="left"/>
            </w:pPr>
            <w:r>
              <w:rPr>
                <w:rStyle w:val="Bodytext2MSReferenceSansSerif65ptSpacing-1pt"/>
              </w:rPr>
              <w:t>•O</w:t>
            </w:r>
          </w:p>
        </w:tc>
      </w:tr>
      <w:tr w:rsidR="00C069DB">
        <w:tblPrEx>
          <w:tblCellMar>
            <w:top w:w="0" w:type="dxa"/>
            <w:bottom w:w="0" w:type="dxa"/>
          </w:tblCellMar>
        </w:tblPrEx>
        <w:trPr>
          <w:trHeight w:hRule="exact" w:val="174"/>
          <w:jc w:val="center"/>
        </w:trPr>
        <w:tc>
          <w:tcPr>
            <w:tcW w:w="796" w:type="dxa"/>
            <w:shd w:val="clear" w:color="auto" w:fill="FFFFFF"/>
          </w:tcPr>
          <w:p w:rsidR="00C069DB" w:rsidRDefault="00C069DB">
            <w:pPr>
              <w:framePr w:w="3435" w:hSpace="1301" w:wrap="notBeside" w:vAnchor="text" w:hAnchor="text" w:xAlign="center" w:y="1"/>
              <w:rPr>
                <w:sz w:val="10"/>
                <w:szCs w:val="10"/>
              </w:rPr>
            </w:pPr>
          </w:p>
        </w:tc>
        <w:tc>
          <w:tcPr>
            <w:tcW w:w="2639" w:type="dxa"/>
            <w:tcBorders>
              <w:left w:val="single" w:sz="4" w:space="0" w:color="auto"/>
            </w:tcBorders>
            <w:shd w:val="clear" w:color="auto" w:fill="FFFFFF"/>
          </w:tcPr>
          <w:p w:rsidR="00C069DB" w:rsidRDefault="00C069DB">
            <w:pPr>
              <w:framePr w:w="3435" w:hSpace="1301" w:wrap="notBeside" w:vAnchor="text" w:hAnchor="text" w:xAlign="center" w:y="1"/>
              <w:rPr>
                <w:sz w:val="10"/>
                <w:szCs w:val="10"/>
              </w:rPr>
            </w:pPr>
          </w:p>
        </w:tc>
      </w:tr>
      <w:tr w:rsidR="00C069DB">
        <w:tblPrEx>
          <w:tblCellMar>
            <w:top w:w="0" w:type="dxa"/>
            <w:bottom w:w="0" w:type="dxa"/>
          </w:tblCellMar>
        </w:tblPrEx>
        <w:trPr>
          <w:trHeight w:hRule="exact" w:val="241"/>
          <w:jc w:val="center"/>
        </w:trPr>
        <w:tc>
          <w:tcPr>
            <w:tcW w:w="796" w:type="dxa"/>
            <w:shd w:val="clear" w:color="auto" w:fill="FFFFFF"/>
          </w:tcPr>
          <w:p w:rsidR="00C069DB" w:rsidRDefault="00C069DB">
            <w:pPr>
              <w:framePr w:w="3435" w:hSpace="1301" w:wrap="notBeside" w:vAnchor="text" w:hAnchor="text" w:xAlign="center" w:y="1"/>
              <w:rPr>
                <w:sz w:val="10"/>
                <w:szCs w:val="10"/>
              </w:rPr>
            </w:pPr>
          </w:p>
        </w:tc>
        <w:tc>
          <w:tcPr>
            <w:tcW w:w="2639" w:type="dxa"/>
            <w:tcBorders>
              <w:left w:val="single" w:sz="4" w:space="0" w:color="auto"/>
            </w:tcBorders>
            <w:shd w:val="clear" w:color="auto" w:fill="FFFFFF"/>
          </w:tcPr>
          <w:p w:rsidR="00C069DB" w:rsidRDefault="00C069DB">
            <w:pPr>
              <w:framePr w:w="3435" w:hSpace="1301" w:wrap="notBeside" w:vAnchor="text" w:hAnchor="text" w:xAlign="center" w:y="1"/>
              <w:rPr>
                <w:sz w:val="10"/>
                <w:szCs w:val="10"/>
              </w:rPr>
            </w:pPr>
          </w:p>
        </w:tc>
      </w:tr>
      <w:tr w:rsidR="00C069DB">
        <w:tblPrEx>
          <w:tblCellMar>
            <w:top w:w="0" w:type="dxa"/>
            <w:bottom w:w="0" w:type="dxa"/>
          </w:tblCellMar>
        </w:tblPrEx>
        <w:trPr>
          <w:trHeight w:hRule="exact" w:val="376"/>
          <w:jc w:val="center"/>
        </w:trPr>
        <w:tc>
          <w:tcPr>
            <w:tcW w:w="796" w:type="dxa"/>
            <w:shd w:val="clear" w:color="auto" w:fill="FFFFFF"/>
            <w:vAlign w:val="center"/>
          </w:tcPr>
          <w:p w:rsidR="00C069DB" w:rsidRDefault="00C54C09">
            <w:pPr>
              <w:pStyle w:val="Bodytext20"/>
              <w:framePr w:w="3435" w:hSpace="1301" w:wrap="notBeside" w:vAnchor="text" w:hAnchor="text" w:xAlign="center" w:y="1"/>
              <w:shd w:val="clear" w:color="auto" w:fill="auto"/>
              <w:spacing w:before="0" w:after="0" w:line="200" w:lineRule="exact"/>
              <w:ind w:firstLine="0"/>
              <w:jc w:val="right"/>
            </w:pPr>
            <w:r>
              <w:rPr>
                <w:lang w:bidi=""/>
              </w:rPr>
              <w:t>2.0</w:t>
            </w:r>
          </w:p>
        </w:tc>
        <w:tc>
          <w:tcPr>
            <w:tcW w:w="2639" w:type="dxa"/>
            <w:tcBorders>
              <w:left w:val="single" w:sz="4" w:space="0" w:color="auto"/>
            </w:tcBorders>
            <w:shd w:val="clear" w:color="auto" w:fill="FFFFFF"/>
          </w:tcPr>
          <w:p w:rsidR="00C069DB" w:rsidRDefault="00C069DB">
            <w:pPr>
              <w:framePr w:w="3435" w:hSpace="1301" w:wrap="notBeside" w:vAnchor="text" w:hAnchor="text" w:xAlign="center" w:y="1"/>
              <w:rPr>
                <w:sz w:val="10"/>
                <w:szCs w:val="10"/>
              </w:rPr>
            </w:pPr>
          </w:p>
        </w:tc>
      </w:tr>
      <w:tr w:rsidR="00C069DB">
        <w:tblPrEx>
          <w:tblCellMar>
            <w:top w:w="0" w:type="dxa"/>
            <w:bottom w:w="0" w:type="dxa"/>
          </w:tblCellMar>
        </w:tblPrEx>
        <w:trPr>
          <w:trHeight w:hRule="exact" w:val="707"/>
          <w:jc w:val="center"/>
        </w:trPr>
        <w:tc>
          <w:tcPr>
            <w:tcW w:w="796" w:type="dxa"/>
            <w:shd w:val="clear" w:color="auto" w:fill="FFFFFF"/>
            <w:vAlign w:val="center"/>
          </w:tcPr>
          <w:p w:rsidR="00C069DB" w:rsidRDefault="00C54C09">
            <w:pPr>
              <w:pStyle w:val="Bodytext20"/>
              <w:framePr w:w="3435" w:hSpace="1301" w:wrap="notBeside" w:vAnchor="text" w:hAnchor="text" w:xAlign="center" w:y="1"/>
              <w:shd w:val="clear" w:color="auto" w:fill="auto"/>
              <w:spacing w:before="0" w:after="0" w:line="200" w:lineRule="exact"/>
              <w:ind w:firstLine="0"/>
              <w:jc w:val="right"/>
            </w:pPr>
            <w:r>
              <w:rPr>
                <w:lang w:bidi=""/>
              </w:rPr>
              <w:t>1.8</w:t>
            </w:r>
          </w:p>
        </w:tc>
        <w:tc>
          <w:tcPr>
            <w:tcW w:w="2639" w:type="dxa"/>
            <w:tcBorders>
              <w:left w:val="single" w:sz="4" w:space="0" w:color="auto"/>
            </w:tcBorders>
            <w:shd w:val="clear" w:color="auto" w:fill="FFFFFF"/>
            <w:vAlign w:val="bottom"/>
          </w:tcPr>
          <w:p w:rsidR="00C069DB" w:rsidRDefault="00C54C09">
            <w:pPr>
              <w:pStyle w:val="Bodytext20"/>
              <w:framePr w:w="3435" w:hSpace="1301" w:wrap="notBeside" w:vAnchor="text" w:hAnchor="text" w:xAlign="center" w:y="1"/>
              <w:shd w:val="clear" w:color="auto" w:fill="auto"/>
              <w:spacing w:before="0" w:after="0" w:line="200" w:lineRule="exact"/>
              <w:ind w:firstLine="0"/>
              <w:jc w:val="right"/>
            </w:pPr>
            <w:r>
              <w:rPr>
                <w:lang w:bidi=""/>
              </w:rPr>
              <w:t>1 1 1 1</w:t>
            </w:r>
          </w:p>
        </w:tc>
      </w:tr>
      <w:tr w:rsidR="00C069DB">
        <w:tblPrEx>
          <w:tblCellMar>
            <w:top w:w="0" w:type="dxa"/>
            <w:bottom w:w="0" w:type="dxa"/>
          </w:tblCellMar>
        </w:tblPrEx>
        <w:trPr>
          <w:trHeight w:hRule="exact" w:val="264"/>
          <w:jc w:val="center"/>
        </w:trPr>
        <w:tc>
          <w:tcPr>
            <w:tcW w:w="796" w:type="dxa"/>
            <w:shd w:val="clear" w:color="auto" w:fill="FFFFFF"/>
            <w:vAlign w:val="bottom"/>
          </w:tcPr>
          <w:p w:rsidR="00C069DB" w:rsidRDefault="00C54C09">
            <w:pPr>
              <w:pStyle w:val="Bodytext20"/>
              <w:framePr w:w="3435" w:hSpace="1301" w:wrap="notBeside" w:vAnchor="text" w:hAnchor="text" w:xAlign="center" w:y="1"/>
              <w:shd w:val="clear" w:color="auto" w:fill="auto"/>
              <w:spacing w:before="0" w:after="0" w:line="200" w:lineRule="exact"/>
              <w:ind w:firstLine="0"/>
              <w:jc w:val="right"/>
            </w:pPr>
            <w:r>
              <w:rPr>
                <w:lang w:bidi=""/>
              </w:rPr>
              <w:t>16</w:t>
            </w:r>
          </w:p>
        </w:tc>
        <w:tc>
          <w:tcPr>
            <w:tcW w:w="2639" w:type="dxa"/>
            <w:tcBorders>
              <w:top w:val="single" w:sz="4" w:space="0" w:color="auto"/>
            </w:tcBorders>
            <w:shd w:val="clear" w:color="auto" w:fill="FFFFFF"/>
            <w:vAlign w:val="bottom"/>
          </w:tcPr>
          <w:p w:rsidR="00C069DB" w:rsidRDefault="00C54C09">
            <w:pPr>
              <w:pStyle w:val="Bodytext20"/>
              <w:framePr w:w="3435" w:hSpace="1301" w:wrap="notBeside" w:vAnchor="text" w:hAnchor="text" w:xAlign="center" w:y="1"/>
              <w:shd w:val="clear" w:color="auto" w:fill="auto"/>
              <w:spacing w:before="0" w:after="0" w:line="200" w:lineRule="exact"/>
              <w:ind w:firstLine="0"/>
              <w:jc w:val="right"/>
            </w:pPr>
            <w:r>
              <w:rPr>
                <w:lang w:bidi=""/>
              </w:rPr>
              <w:t>20 24 28 32</w:t>
            </w:r>
          </w:p>
        </w:tc>
      </w:tr>
    </w:tbl>
    <w:p w:rsidR="00C069DB" w:rsidRDefault="00C54C09">
      <w:pPr>
        <w:pStyle w:val="Tablecaption20"/>
        <w:framePr w:w="3435" w:hSpace="1301" w:wrap="notBeside" w:vAnchor="text" w:hAnchor="text" w:xAlign="center" w:y="1"/>
        <w:shd w:val="clear" w:color="auto" w:fill="auto"/>
        <w:spacing w:after="40" w:line="210" w:lineRule="exact"/>
      </w:pPr>
      <w:r>
        <w:rPr>
          <w:lang w:bidi=""/>
        </w:rPr>
        <w:t>D, A</w:t>
      </w:r>
    </w:p>
    <w:p w:rsidR="00C069DB" w:rsidRDefault="00C54C09">
      <w:pPr>
        <w:pStyle w:val="Tablecaption0"/>
        <w:framePr w:w="3435" w:hSpace="1301" w:wrap="notBeside" w:vAnchor="text" w:hAnchor="text" w:xAlign="center" w:y="1"/>
        <w:shd w:val="clear" w:color="auto" w:fill="auto"/>
        <w:spacing w:line="233" w:lineRule="exact"/>
      </w:pPr>
      <w:r>
        <w:rPr>
          <w:lang w:bidi=""/>
        </w:rPr>
        <w:t xml:space="preserve">1.9-njy surat. </w:t>
      </w:r>
      <w:r>
        <w:rPr>
          <w:rStyle w:val="TablecaptionMSReferenceSansSerif9ptBoldItalic"/>
        </w:rPr>
        <w:t>E</w:t>
      </w:r>
      <w:r>
        <w:rPr>
          <w:lang w:bidi=""/>
        </w:rPr>
        <w:t xml:space="preserve"> gadagan zolagyň optiki ininiň kremni kwant nokatlarynyň </w:t>
      </w:r>
      <w:r>
        <w:rPr>
          <w:rStyle w:val="TablecaptionMSReferenceSansSerif9ptBoldItalic"/>
        </w:rPr>
        <w:t>D</w:t>
      </w:r>
      <w:r>
        <w:rPr>
          <w:lang w:bidi=""/>
        </w:rPr>
        <w:t xml:space="preserve"> diametrine bolan baglanyşygy boýunça tejribede alnan maglumat- Iary. Maglumatlaryň iki sany toplumy kwant nokatlaryň ölçegleriniň bahalandyrylyş usullarynyň iki sany dürli görnüşine degişlidir</w:t>
      </w:r>
    </w:p>
    <w:p w:rsidR="00C069DB" w:rsidRDefault="00C069DB">
      <w:pPr>
        <w:framePr w:w="3435" w:hSpace="1301" w:wrap="notBeside" w:vAnchor="text" w:hAnchor="text" w:xAlign="center" w:y="1"/>
        <w:rPr>
          <w:sz w:val="2"/>
          <w:szCs w:val="2"/>
        </w:rPr>
      </w:pPr>
    </w:p>
    <w:p w:rsidR="00C069DB" w:rsidRDefault="00C069DB">
      <w:pPr>
        <w:rPr>
          <w:sz w:val="2"/>
          <w:szCs w:val="2"/>
        </w:rPr>
      </w:pPr>
    </w:p>
    <w:p w:rsidR="00C069DB" w:rsidRDefault="00C54C09">
      <w:pPr>
        <w:pStyle w:val="Bodytext20"/>
        <w:shd w:val="clear" w:color="auto" w:fill="auto"/>
        <w:spacing w:before="141" w:after="0" w:line="273" w:lineRule="exact"/>
        <w:ind w:firstLine="480"/>
        <w:jc w:val="both"/>
      </w:pPr>
      <w:r>
        <w:rPr>
          <w:lang w:bidi=""/>
        </w:rPr>
        <w:t>Kw</w:t>
      </w:r>
      <w:r>
        <w:rPr>
          <w:lang w:bidi=""/>
        </w:rPr>
        <w:t xml:space="preserve">ant nokadynyň gadagan zolagyň (oýandyrma energiýasynyň) optiki ininiň onuň düzümindäki (ölçeglerindäki) atomlaryň sany- na bolan baglanyşygy 1.9-njy suratda görkezilendir. Bu suratda klasteriň ölçeginiň kiçelmegi bilen onuň optiki oýandyrylmasynyň gömükli </w:t>
      </w:r>
      <w:r>
        <w:rPr>
          <w:lang w:bidi=""/>
        </w:rPr>
        <w:t>derejede güýçlenýändigi görünýär. Kwant saklanmasy diýlip atlandyrylýan bu hadysa kremniniň optiki häsiýetlerini galliniň arsenidiniň häsiýetlerine ýakynlaşdyrmaga mümkinçilik berýär.</w:t>
      </w:r>
    </w:p>
    <w:p w:rsidR="00C069DB" w:rsidRDefault="00C54C09">
      <w:pPr>
        <w:pStyle w:val="Bodytext20"/>
        <w:shd w:val="clear" w:color="auto" w:fill="auto"/>
        <w:spacing w:before="0" w:after="0" w:line="268" w:lineRule="exact"/>
        <w:ind w:firstLine="0"/>
        <w:jc w:val="both"/>
      </w:pPr>
      <w:r>
        <w:rPr>
          <w:lang w:bidi=""/>
        </w:rPr>
        <w:t>Mysal üçin, kremnili kwant nokatlarynyň oýandyrylyş energiýasy 1.9-njy s</w:t>
      </w:r>
      <w:r>
        <w:rPr>
          <w:lang w:bidi=""/>
        </w:rPr>
        <w:t xml:space="preserve">urata laýyklykda 2...2,5 eFbolýar. Bu bolsa kristal kremniniň gadagan zolagynyň optiki ininden iki esse ýokarydyr we hatda galliniň arsenidiniň gadagan edilen zolagynyň ininden (1,5 </w:t>
      </w:r>
      <w:r>
        <w:rPr>
          <w:rStyle w:val="Bodytext2Italic"/>
        </w:rPr>
        <w:t>eV)</w:t>
      </w:r>
      <w:r>
        <w:rPr>
          <w:lang w:bidi=""/>
        </w:rPr>
        <w:t xml:space="preserve"> uludyr. Kwant saklanmanyň omuny bahalandyrmak we synag tejribeleriň ma</w:t>
      </w:r>
      <w:r>
        <w:rPr>
          <w:lang w:bidi=""/>
        </w:rPr>
        <w:t xml:space="preserve">glumat- laryny </w:t>
      </w:r>
      <w:r>
        <w:rPr>
          <w:lang w:bidi=""/>
        </w:rPr>
        <w:lastRenderedPageBreak/>
        <w:t>düşündirmek üçin kremniniň atomlarynyň uly ulgamlarynyň (3 nanometre çenli diametrli klasterleri goşmak bilen) gadagan zolaklarynyň ini hasaplanyldy. Gadagan zolagyň optiki ini üçin na- zary we tejribe taýdan alnan netijeler bir-biri bilen g</w:t>
      </w:r>
      <w:r>
        <w:rPr>
          <w:lang w:bidi=""/>
        </w:rPr>
        <w:t>owy ylalaşýarlar (.</w:t>
      </w:r>
      <w:r>
        <w:rPr>
          <w:rStyle w:val="Bodytext2Italic"/>
        </w:rPr>
        <w:t>1.10-njy surat).</w:t>
      </w:r>
    </w:p>
    <w:p w:rsidR="00C069DB" w:rsidRDefault="00C54C09">
      <w:pPr>
        <w:pStyle w:val="Bodytext20"/>
        <w:shd w:val="clear" w:color="auto" w:fill="auto"/>
        <w:spacing w:before="0" w:after="0" w:line="268" w:lineRule="exact"/>
        <w:ind w:firstLine="460"/>
        <w:jc w:val="both"/>
      </w:pPr>
      <w:r>
        <w:rPr>
          <w:lang w:bidi=""/>
        </w:rPr>
        <w:t xml:space="preserve">Seredilip geçilen mysallar materialyň makroskopik häsiýetleri ony emele getirýän gurluş elementleriň - klasterleriň (bir atomdan - olaryň örän uly umumylygyna çenli) ölçegleri bilen kesgitlenilýändigi baradaky çaklamany </w:t>
      </w:r>
      <w:r>
        <w:rPr>
          <w:lang w:bidi=""/>
        </w:rPr>
        <w:t>tassyklaýar. Şunuň bilen baglylykda klasterleriň ýa-da bölejikleriň atomlar boýunça dolandyrylýan emele gelşi arkaly materiallary guramak we soňra olary täze materiallar hökmünde ýa- -da has çylşyrymly materiallar we enjamlar üçin gurluş elementler hökmünd</w:t>
      </w:r>
      <w:r>
        <w:rPr>
          <w:lang w:bidi=""/>
        </w:rPr>
        <w:t>e ulanmak üçin geljege uly mümkinçilikler açylýar. Nano- tehnologik önümçiligiň düýp manysy hem şunda jemlenendir.</w:t>
      </w:r>
    </w:p>
    <w:p w:rsidR="00C069DB" w:rsidRDefault="00846B7A">
      <w:pPr>
        <w:framePr w:h="3743" w:wrap="notBeside" w:vAnchor="text" w:hAnchor="text" w:xAlign="center" w:y="1"/>
        <w:jc w:val="center"/>
        <w:rPr>
          <w:sz w:val="2"/>
          <w:szCs w:val="2"/>
        </w:rPr>
      </w:pPr>
      <w:r>
        <w:rPr>
          <w:noProof/>
          <w:lang w:val="ru-RU" w:eastAsia="ru-RU"/>
        </w:rPr>
        <w:drawing>
          <wp:inline distT="0" distB="0" distL="0" distR="0">
            <wp:extent cx="2743200" cy="2371090"/>
            <wp:effectExtent l="0" t="0" r="0" b="0"/>
            <wp:docPr id="192" name="Рисунок 4" descr="C:\Users\Win81\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81\AppData\Local\Temp\FineReader12.00\media\image15.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3200" cy="2371090"/>
                    </a:xfrm>
                    <a:prstGeom prst="rect">
                      <a:avLst/>
                    </a:prstGeom>
                    <a:noFill/>
                    <a:ln>
                      <a:noFill/>
                    </a:ln>
                  </pic:spPr>
                </pic:pic>
              </a:graphicData>
            </a:graphic>
          </wp:inline>
        </w:drawing>
      </w:r>
    </w:p>
    <w:p w:rsidR="00C069DB" w:rsidRDefault="00C54C09">
      <w:pPr>
        <w:pStyle w:val="Picturecaption0"/>
        <w:framePr w:h="3743" w:wrap="notBeside" w:vAnchor="text" w:hAnchor="text" w:xAlign="center" w:y="1"/>
        <w:shd w:val="clear" w:color="auto" w:fill="auto"/>
        <w:spacing w:line="224" w:lineRule="exact"/>
      </w:pPr>
      <w:r>
        <w:rPr>
          <w:lang w:bidi=""/>
        </w:rPr>
        <w:t xml:space="preserve">1.10-njy surat. </w:t>
      </w:r>
      <w:r>
        <w:rPr>
          <w:rStyle w:val="PicturecaptionMSReferenceSansSerif9ptBoldItalic"/>
        </w:rPr>
        <w:t>E</w:t>
      </w:r>
      <w:r>
        <w:rPr>
          <w:lang w:bidi=""/>
        </w:rPr>
        <w:t xml:space="preserve"> gadagan zolagyň optiki ininiň kwant nokatlaryň </w:t>
      </w:r>
      <w:r>
        <w:rPr>
          <w:rStyle w:val="PicturecaptionMSReferenceSansSerif9ptBoldItalic"/>
        </w:rPr>
        <w:t>D</w:t>
      </w:r>
      <w:r>
        <w:rPr>
          <w:lang w:bidi=""/>
        </w:rPr>
        <w:t xml:space="preserve"> diametrine bolan baglanyşygy.</w:t>
      </w:r>
    </w:p>
    <w:p w:rsidR="00C069DB" w:rsidRDefault="00C54C09">
      <w:pPr>
        <w:pStyle w:val="Picturecaption0"/>
        <w:framePr w:h="3743" w:wrap="notBeside" w:vAnchor="text" w:hAnchor="text" w:xAlign="center" w:y="1"/>
        <w:shd w:val="clear" w:color="auto" w:fill="auto"/>
        <w:spacing w:line="170" w:lineRule="exact"/>
        <w:jc w:val="left"/>
      </w:pPr>
      <w:r>
        <w:rPr>
          <w:lang w:bidi=""/>
        </w:rPr>
        <w:t>Üznüksiz çyzyk - nazaryýet boýunça, nokatlar - tejribe synaglarynda alnan</w:t>
      </w:r>
    </w:p>
    <w:p w:rsidR="00C069DB" w:rsidRDefault="00C54C09">
      <w:pPr>
        <w:pStyle w:val="Picturecaption0"/>
        <w:framePr w:h="3743" w:wrap="notBeside" w:vAnchor="text" w:hAnchor="text" w:xAlign="center" w:y="1"/>
        <w:shd w:val="clear" w:color="auto" w:fill="auto"/>
        <w:spacing w:line="170" w:lineRule="exact"/>
      </w:pPr>
      <w:r>
        <w:rPr>
          <w:lang w:bidi=""/>
        </w:rPr>
        <w:t>maglumatlar</w:t>
      </w:r>
    </w:p>
    <w:p w:rsidR="00C069DB" w:rsidRDefault="00C069DB">
      <w:pPr>
        <w:rPr>
          <w:sz w:val="2"/>
          <w:szCs w:val="2"/>
        </w:rPr>
      </w:pPr>
    </w:p>
    <w:p w:rsidR="00C069DB" w:rsidRDefault="00C54C09">
      <w:pPr>
        <w:pStyle w:val="Bodytext20"/>
        <w:shd w:val="clear" w:color="auto" w:fill="auto"/>
        <w:spacing w:before="0" w:after="0" w:line="273" w:lineRule="exact"/>
        <w:ind w:firstLine="500"/>
        <w:jc w:val="both"/>
      </w:pPr>
      <w:r>
        <w:rPr>
          <w:lang w:bidi=""/>
        </w:rPr>
        <w:t xml:space="preserve">Ýokarda beýan edilen konsepsiýa eýerip we klasterlere supe- ratomlary hökmünde seretsek, </w:t>
      </w:r>
      <w:r>
        <w:rPr>
          <w:lang w:bidi=""/>
        </w:rPr>
        <w:t>onda täze gömüşli gaty materiallary gurmak üçin haýran galdyryjy mümkinçiliklere ýetip bolýar. Bu ma- teriallarda gurluş elementleri hökmünde atomlar ýa-da ionlar däl-de, eýsem atomlaryň klasterleri hyzmat eder. Munuň ýaly klasterler- den gurlan gaty jisim</w:t>
      </w:r>
      <w:r>
        <w:rPr>
          <w:lang w:bidi=""/>
        </w:rPr>
        <w:t>leriň täze gyzykly häsiýetlere eýe bolmaklary mümkin. Al</w:t>
      </w:r>
      <w:r>
        <w:rPr>
          <w:vertAlign w:val="subscript"/>
          <w:lang w:bidi=""/>
        </w:rPr>
        <w:t>p</w:t>
      </w:r>
      <w:r>
        <w:rPr>
          <w:lang w:bidi=""/>
        </w:rPr>
        <w:t xml:space="preserve">C ýaly klasterlerden gurlan gaty jisimleriň häsiýetleri- ne görä käbir </w:t>
      </w:r>
      <w:r>
        <w:rPr>
          <w:lang w:bidi=""/>
        </w:rPr>
        <w:lastRenderedPageBreak/>
        <w:t>nazary çaklamalar edildi. Bu gurluş uglerodyň atomy walentli elektronlaryň möçberi 40 san bahasyna ýetmeklik üçin gi- rizilendir</w:t>
      </w:r>
      <w:r>
        <w:rPr>
          <w:lang w:bidi=""/>
        </w:rPr>
        <w:t>. Şonda klasteriň elektron gabyklarynyň utgaşmasy bolup geçýär, bu bolsa onuň dumuklylygyny ýokarlandyrýar. Bu gaty ji- simleri gurmak üçin zemr bolan şertdir. Sebäbi utgaşdyrylmadyk gabykly klasterler özüniň goňşy klasterleri bilen himiki taýdan özara täs</w:t>
      </w:r>
      <w:r>
        <w:rPr>
          <w:lang w:bidi=""/>
        </w:rPr>
        <w:t>irleşmäge ukyplydyr, bu bolsa has uly klasterleriň emele gelme- gine getirer. Hasaplamalaryň kömegi bilen gran merkezli kub şekilli Al</w:t>
      </w:r>
      <w:r>
        <w:rPr>
          <w:vertAlign w:val="subscript"/>
          <w:lang w:bidi=""/>
        </w:rPr>
        <w:t>p</w:t>
      </w:r>
      <w:r>
        <w:rPr>
          <w:lang w:bidi=""/>
        </w:rPr>
        <w:t xml:space="preserve">C gurluşyň gadagan zolagyny emele getirýän yşyň örän kiçi inine, ýagny 0,05 </w:t>
      </w:r>
      <w:r>
        <w:rPr>
          <w:rStyle w:val="Bodytext295ptItalic"/>
        </w:rPr>
        <w:t>eV</w:t>
      </w:r>
      <w:r>
        <w:rPr>
          <w:lang w:bidi=""/>
        </w:rPr>
        <w:t>ululykda bolan yşa eýedir diýlip öňünden ça</w:t>
      </w:r>
      <w:r>
        <w:rPr>
          <w:lang w:bidi=""/>
        </w:rPr>
        <w:t>klanyldy, onda, diýmek, material ýarymgeçiriji häsiýetine eýe bolar.</w:t>
      </w:r>
    </w:p>
    <w:p w:rsidR="00C069DB" w:rsidRDefault="00C54C09">
      <w:pPr>
        <w:pStyle w:val="Bodytext20"/>
        <w:shd w:val="clear" w:color="auto" w:fill="auto"/>
        <w:spacing w:before="0" w:after="0" w:line="273" w:lineRule="exact"/>
        <w:ind w:firstLine="500"/>
        <w:jc w:val="both"/>
      </w:pPr>
      <w:r>
        <w:rPr>
          <w:lang w:bidi=""/>
        </w:rPr>
        <w:t>Şeýle-de KA1</w:t>
      </w:r>
      <w:r>
        <w:rPr>
          <w:vertAlign w:val="subscript"/>
          <w:lang w:bidi=""/>
        </w:rPr>
        <w:t>|3</w:t>
      </w:r>
      <w:r>
        <w:rPr>
          <w:lang w:bidi=""/>
        </w:rPr>
        <w:t xml:space="preserve"> klasterlerinden ionly gaty jisimleri gurmak mümkinçiligine seredildi. Al</w:t>
      </w:r>
      <w:r>
        <w:rPr>
          <w:vertAlign w:val="subscript"/>
          <w:lang w:bidi=""/>
        </w:rPr>
        <w:t>]3</w:t>
      </w:r>
      <w:r>
        <w:rPr>
          <w:lang w:bidi=""/>
        </w:rPr>
        <w:t xml:space="preserve"> klasteriň elektronyna hloruň klasteri- niň elektronynyň meňzeşligi ýakyn bolany üçin, bu madda KC</w:t>
      </w:r>
      <w:r>
        <w:rPr>
          <w:lang w:bidi=""/>
        </w:rPr>
        <w:t xml:space="preserve">1 gurluşyna meňzeşlikdäki gurluşa eýe bolmagy mümkindir. 1.11-nji suratda munuň ýaly materialyň mümkin bolan göwrüm merkezli kub (GMK) şekilli gurluşy görkezilendir. Bu materialyň baglanyşyk energiýasynyň 5,2 eHbolýandygy hasaplanylyp anyklanyldy, ol bol- </w:t>
      </w:r>
      <w:r>
        <w:rPr>
          <w:lang w:bidi=""/>
        </w:rPr>
        <w:t xml:space="preserve">sa KC1 gurluşynyň 7,19 </w:t>
      </w:r>
      <w:r>
        <w:rPr>
          <w:rStyle w:val="Bodytext295ptItalic"/>
        </w:rPr>
        <w:t>eV-Q</w:t>
      </w:r>
      <w:r>
        <w:rPr>
          <w:rStyle w:val="Bodytext2TrebuchetMS13ptSpacing0pt"/>
        </w:rPr>
        <w:t xml:space="preserve"> </w:t>
      </w:r>
      <w:r>
        <w:rPr>
          <w:lang w:bidi=""/>
        </w:rPr>
        <w:t>deň bolan baglanyşyk energiýasy bilen deňeşdirerlidir. Şeýle klasterli gatyjisim ýokary derejede dumuklydyr.</w:t>
      </w:r>
    </w:p>
    <w:p w:rsidR="00C069DB" w:rsidRDefault="00846B7A">
      <w:pPr>
        <w:framePr w:h="1923" w:wrap="notBeside" w:vAnchor="text" w:hAnchor="text" w:xAlign="center" w:y="1"/>
        <w:jc w:val="center"/>
        <w:rPr>
          <w:sz w:val="2"/>
          <w:szCs w:val="2"/>
        </w:rPr>
      </w:pPr>
      <w:r>
        <w:rPr>
          <w:noProof/>
          <w:lang w:val="ru-RU" w:eastAsia="ru-RU"/>
        </w:rPr>
        <w:drawing>
          <wp:inline distT="0" distB="0" distL="0" distR="0">
            <wp:extent cx="1297305" cy="1223010"/>
            <wp:effectExtent l="0" t="0" r="0" b="0"/>
            <wp:docPr id="191" name="Рисунок 5" descr="C:\Users\Win81\AppData\Local\Temp\FineReader12.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81\AppData\Local\Temp\FineReader12.00\media\image16.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97305" cy="1223010"/>
                    </a:xfrm>
                    <a:prstGeom prst="rect">
                      <a:avLst/>
                    </a:prstGeom>
                    <a:noFill/>
                    <a:ln>
                      <a:noFill/>
                    </a:ln>
                  </pic:spPr>
                </pic:pic>
              </a:graphicData>
            </a:graphic>
          </wp:inline>
        </w:drawing>
      </w:r>
    </w:p>
    <w:p w:rsidR="00C069DB" w:rsidRDefault="00C54C09">
      <w:pPr>
        <w:pStyle w:val="Picturecaption0"/>
        <w:framePr w:h="1923" w:wrap="notBeside" w:vAnchor="text" w:hAnchor="text" w:xAlign="center" w:y="1"/>
        <w:shd w:val="clear" w:color="auto" w:fill="auto"/>
        <w:spacing w:line="237" w:lineRule="exact"/>
      </w:pPr>
      <w:r>
        <w:rPr>
          <w:lang w:bidi=""/>
        </w:rPr>
        <w:t>1.11-nji surat. Kaliý we Al</w:t>
      </w:r>
      <w:r>
        <w:rPr>
          <w:vertAlign w:val="subscript"/>
          <w:lang w:bidi=""/>
        </w:rPr>
        <w:t>13</w:t>
      </w:r>
      <w:r>
        <w:rPr>
          <w:lang w:bidi=""/>
        </w:rPr>
        <w:t xml:space="preserve"> klasterleri biien emele getirilen gözenegiň mümkin bolan göwrüm merkezli kub (GMK) şekilli gurluşy</w:t>
      </w:r>
    </w:p>
    <w:p w:rsidR="00C069DB" w:rsidRDefault="00C069DB">
      <w:pPr>
        <w:rPr>
          <w:sz w:val="2"/>
          <w:szCs w:val="2"/>
        </w:rPr>
      </w:pPr>
    </w:p>
    <w:p w:rsidR="00C069DB" w:rsidRDefault="00C54C09">
      <w:pPr>
        <w:pStyle w:val="Bodytext20"/>
        <w:shd w:val="clear" w:color="auto" w:fill="auto"/>
        <w:spacing w:before="0" w:after="0" w:line="291" w:lineRule="exact"/>
        <w:ind w:firstLine="500"/>
        <w:jc w:val="both"/>
      </w:pPr>
      <w:r>
        <w:rPr>
          <w:lang w:bidi=""/>
        </w:rPr>
        <w:t>Bu hasaplamalar gurluşa birlikleri hökmünde klasterli täze gaty jisimleriň döredilmeginiň mümkindigini we şunuň ýaly jisimler</w:t>
      </w:r>
      <w:r>
        <w:rPr>
          <w:lang w:bidi=""/>
        </w:rPr>
        <w:t xml:space="preserve">iň täze gyzykly häsiýetlere eýe boljakdygyny görkezýär. Şuňa meňzeş gurluşly bolan hatda täze ýokary temperaturaly aşa geçirijileriň döredilmeginiň mümkindigini hem çaklamak bolýar. Magni momen- te eýe bolan </w:t>
      </w:r>
      <w:r>
        <w:rPr>
          <w:lang w:bidi=""/>
        </w:rPr>
        <w:lastRenderedPageBreak/>
        <w:t>klasterlerden täze ferromagnit materiallaryny he</w:t>
      </w:r>
      <w:r>
        <w:rPr>
          <w:lang w:bidi=""/>
        </w:rPr>
        <w:t>m döret- mek mümkindir.</w:t>
      </w:r>
    </w:p>
    <w:p w:rsidR="00C069DB" w:rsidRDefault="00C54C09">
      <w:pPr>
        <w:pStyle w:val="Bodytext20"/>
        <w:shd w:val="clear" w:color="auto" w:fill="auto"/>
        <w:spacing w:before="0" w:after="0" w:line="291" w:lineRule="exact"/>
        <w:ind w:firstLine="500"/>
        <w:jc w:val="both"/>
      </w:pPr>
      <w:r>
        <w:rPr>
          <w:lang w:bidi=""/>
        </w:rPr>
        <w:t xml:space="preserve">Nanotehnologiýa materiallaryň we enjamlaryň öndürilişiniň usullaryny prinsipial taýdan üýtgetmelidir. Takyk sazlanylýan ölçeg- li we düzümli nanomasştably elementleri almak (sintezirlemek), soňra bolsa munuň ýaly elementleri ajaýyp </w:t>
      </w:r>
      <w:r>
        <w:rPr>
          <w:lang w:bidi=""/>
        </w:rPr>
        <w:t>häsiýetlere we funksiýa- lara eýe bolan has uly gurluşlara jemlemek mümkinçiligi, material- lary öwrenişiň we önümçiligiň köpdürli pudaklarynda rewolýusion özgerişlere getirer. Nanogurluşlary ulanmak - programmirlenilýän häsiýetnamaly has ýeňil we berk mat</w:t>
      </w:r>
      <w:r>
        <w:rPr>
          <w:lang w:bidi=""/>
        </w:rPr>
        <w:t>eriallary almaga, enjamlaryň ulanylyş nyrhyny olaryň hilini ýokarlandyrmagyň kömegi bilen peseltmäge, şeýle-de täze ýörelgelere esaslanan we täze «binagär- lige» eýe bolan düýpgöter täze enjamlary döretmäge mümkinçilik berer. Elektronika pudagynda nanotehn</w:t>
      </w:r>
      <w:r>
        <w:rPr>
          <w:lang w:bidi=""/>
        </w:rPr>
        <w:t>ologiýalaryň esasynda has ýokary çylşyrymlylyk derejeli we funksional häsiýetnamaly çipleriň (elektron shemaly kristallaryň) täze görnüşleriniň, hasaplaýyş ukyby boýunça ýokary kuwwatly we şol bir wagtyň özünde energiýany harç edişi boýunça örän tygşytly ö</w:t>
      </w:r>
      <w:r>
        <w:rPr>
          <w:lang w:bidi=""/>
        </w:rPr>
        <w:t>rän kiçi kompýuterleriň öndürilmegine garaşmak bolar.</w:t>
      </w:r>
    </w:p>
    <w:p w:rsidR="00C069DB" w:rsidRDefault="00C54C09">
      <w:pPr>
        <w:pStyle w:val="Bodytext20"/>
        <w:shd w:val="clear" w:color="auto" w:fill="auto"/>
        <w:spacing w:before="0" w:after="0" w:line="291" w:lineRule="exact"/>
        <w:ind w:firstLine="500"/>
        <w:jc w:val="both"/>
      </w:pPr>
      <w:r>
        <w:rPr>
          <w:rStyle w:val="Bodytext2Italic"/>
        </w:rPr>
        <w:t>Ýokary kuwwatly we örän kiçi kompýuterler.</w:t>
      </w:r>
      <w:r>
        <w:rPr>
          <w:lang w:bidi=""/>
        </w:rPr>
        <w:t xml:space="preserve"> Yakyn geljekde kompýuterleriň (elektron hasaplaýyş maşynlaryň) ölçegleriniň görnükli derejede kiçelmegine we şol bir wagtyň öziinde olaryň işçi häsiýetnamalary</w:t>
      </w:r>
      <w:r>
        <w:rPr>
          <w:lang w:bidi=""/>
        </w:rPr>
        <w:t>nyň ýokarlanmagyna garaşmak bolar. Bu bolsa ýo- kary derejede kiçi we hatda mikroskopik ölçegl i hasaplaýyş ulgamlary döretmäge mümkinçilik berer. Nanotehnologiýa sany köp bolmadyk elektronlaryň hereketini hasabyna gelýän elektrik tokda işleýän tranzistorl</w:t>
      </w:r>
      <w:r>
        <w:rPr>
          <w:lang w:bidi=""/>
        </w:rPr>
        <w:t>ary öndürmäge mümkinçilik berýär. Netijede, birikdirme- -ýazdyrma (</w:t>
      </w:r>
      <w:r>
        <w:rPr>
          <w:rStyle w:val="Bodytext2Italic"/>
        </w:rPr>
        <w:t>on-ofj</w:t>
      </w:r>
      <w:r>
        <w:rPr>
          <w:lang w:bidi=""/>
        </w:rPr>
        <w:t>) görnüşli geçiriliş aýratyn elektronlaryň özüni alyp barşynyň hasabyna mümkin bolar. Bu tejribe taýdan elektrik zynjyrlaryň (we uly hasaplaýjy ulgamlaryň) ölçeglerini aňrybaşy kiçi ö</w:t>
      </w:r>
      <w:r>
        <w:rPr>
          <w:lang w:bidi=""/>
        </w:rPr>
        <w:t>lçeglere çenli kiçeldilmegine, şeýle-de olaryň işleýşinde kwant mehanikasynyň ýörelgelerine esaslanmaly bolýandygyny aňladýar.</w:t>
      </w:r>
    </w:p>
    <w:p w:rsidR="00C069DB" w:rsidRDefault="00C54C09">
      <w:pPr>
        <w:pStyle w:val="Bodytext20"/>
        <w:shd w:val="clear" w:color="auto" w:fill="auto"/>
        <w:spacing w:before="0" w:after="0" w:line="282" w:lineRule="exact"/>
        <w:ind w:firstLine="480"/>
        <w:jc w:val="both"/>
      </w:pPr>
      <w:r>
        <w:rPr>
          <w:rStyle w:val="Bodytext2Italic"/>
        </w:rPr>
        <w:t>Aýratyn elektronyň özüni alyp barşyny dolandyrmak.</w:t>
      </w:r>
      <w:r>
        <w:rPr>
          <w:lang w:bidi=""/>
        </w:rPr>
        <w:t xml:space="preserve"> Kwant nokady - häzirki zaman fizikasynyň täze düşünjesi bolup, ol elektronlaryň uly bolmadyk möçberiniň «saklanmagy» ýa-da «ýyg- nalmagy» mümkin bolan maddanyň (emeli döredilen) käbir bölegini aňladýar.</w:t>
      </w:r>
    </w:p>
    <w:p w:rsidR="00C069DB" w:rsidRDefault="00C54C09">
      <w:pPr>
        <w:pStyle w:val="Bodytext20"/>
        <w:shd w:val="clear" w:color="auto" w:fill="auto"/>
        <w:spacing w:before="0" w:after="0" w:line="282" w:lineRule="exact"/>
        <w:ind w:firstLine="480"/>
        <w:jc w:val="both"/>
      </w:pPr>
      <w:r>
        <w:rPr>
          <w:lang w:bidi=""/>
        </w:rPr>
        <w:lastRenderedPageBreak/>
        <w:t>Umuman aýdylanda, ýarymgeçiriji enjamlaryň we abzall</w:t>
      </w:r>
      <w:r>
        <w:rPr>
          <w:lang w:bidi=""/>
        </w:rPr>
        <w:t xml:space="preserve">aryň (mysal üçin, giňişleýin ulanylýan tranzistorlaryň we ş.m.) köpüsiniň işleýiş mehanizmi elektronlaryň akymyny sazlamaga esaslanýandyr. Häzirki wagtda tranzistorlarbimäçe mikrometrlere deňbolan ölçeglere eýe bolup, olar ýüzlerçe müňden 1 milliona çenli </w:t>
      </w:r>
      <w:r>
        <w:rPr>
          <w:lang w:bidi=""/>
        </w:rPr>
        <w:t>elektronlary özünde jemleýän «akymyň» hereketini dolandyrýar. Bu tranzistorlardan ta- pawutlylykda, kwant nokatlary uly bolmadyk möçberli elektronlaryň hereketini (bir sany aýratyn elektrona çenli) dolandyrýar, şonuň üçin hem olary az elektronly (bir elekt</w:t>
      </w:r>
      <w:r>
        <w:rPr>
          <w:lang w:bidi=""/>
        </w:rPr>
        <w:t>ronly) tranzistorlar diýip atlandyrmak bolar. Kwant nokatlarynyň bu aýratynlygy fizikleriň we inženerleriň öňünde kiçijik ýarymgeçiriji enjamlary almak hem-de olaryň ener- giýa harç edijiligini peseltmek üçin ägirt uly mümkinçilikleri açýar. Mundan başga-d</w:t>
      </w:r>
      <w:r>
        <w:rPr>
          <w:lang w:bidi=""/>
        </w:rPr>
        <w:t>a, kwant nokatlarynyň ulanylmagy düýpgöter täze gömüşli enjamlary we abzallary döretmäge mümkinçilik berýär.</w:t>
      </w:r>
    </w:p>
    <w:p w:rsidR="00C069DB" w:rsidRDefault="00C54C09">
      <w:pPr>
        <w:pStyle w:val="Bodytext20"/>
        <w:shd w:val="clear" w:color="auto" w:fill="auto"/>
        <w:spacing w:before="0" w:after="0" w:line="282" w:lineRule="exact"/>
        <w:ind w:firstLine="480"/>
        <w:jc w:val="both"/>
      </w:pPr>
      <w:r>
        <w:rPr>
          <w:lang w:bidi=""/>
        </w:rPr>
        <w:t>Kwant nokatlarynyň öz-özüni gumamagyň prosesleri netijesin- de emele gelip bilýändigi örän wajypdyr. Eger kremniniň ýa-da gal- liý arsenidiniň kris</w:t>
      </w:r>
      <w:r>
        <w:rPr>
          <w:lang w:bidi=""/>
        </w:rPr>
        <w:t>talynyň üstüne başga bir maddanyň (mysal üçin, germaniniň) uly bolmadyk möçberli atomlaryny çalsak, onda biraz wagtdan «keseki» atomlaryň özleri onlarça nanometr ölçegli käbir gurluşlara («adajyklar» diýlip atlandyrylýan gurluşlara ýa-da ada gömüşli krista</w:t>
      </w:r>
      <w:r>
        <w:rPr>
          <w:lang w:bidi=""/>
        </w:rPr>
        <w:t>l gurluşlara) jemlenýändigine gözegçilik etmek bolýar. Munuň ýaly gurluşlar hem kwant nokatlarydyr, olar elektronlar üçin üç ölçegli «gapan» (duzak) hökmünde bolýarlar.</w:t>
      </w:r>
    </w:p>
    <w:p w:rsidR="00C069DB" w:rsidRDefault="00C54C09">
      <w:pPr>
        <w:pStyle w:val="Bodytext20"/>
        <w:shd w:val="clear" w:color="auto" w:fill="auto"/>
        <w:spacing w:before="0" w:after="0" w:line="282" w:lineRule="exact"/>
        <w:ind w:firstLine="480"/>
        <w:jc w:val="both"/>
      </w:pPr>
      <w:r>
        <w:rPr>
          <w:lang w:bidi=""/>
        </w:rPr>
        <w:t>Nanotehnologiýa bilen baglanyşykly bolan täze görnüşli elektron enjamlarynyň adaty mysa</w:t>
      </w:r>
      <w:r>
        <w:rPr>
          <w:lang w:bidi=""/>
        </w:rPr>
        <w:t>ly hökmünde ýokarda bellenilip geçilen bir elektronly tranzistorlary ýa-da ýatlaýjy enjamlary görkezmek bolar. Olaryň işleýşi bolsa aýratyn elektronlaryň özüni alyp barşy boýunça kesgitlenilýär.</w:t>
      </w:r>
    </w:p>
    <w:p w:rsidR="00C069DB" w:rsidRDefault="00C54C09">
      <w:pPr>
        <w:pStyle w:val="Bodytext20"/>
        <w:shd w:val="clear" w:color="auto" w:fill="auto"/>
        <w:spacing w:before="0" w:after="0" w:line="282" w:lineRule="exact"/>
        <w:ind w:firstLine="480"/>
        <w:jc w:val="both"/>
      </w:pPr>
      <w:r>
        <w:rPr>
          <w:rStyle w:val="Bodytext2TimesNewRoman24ptItalicSpacing0pt"/>
          <w:rFonts w:eastAsia="Georgia"/>
        </w:rPr>
        <w:t>Bir elektronly ýatlaýjy enjamlar.</w:t>
      </w:r>
      <w:r>
        <w:rPr>
          <w:rStyle w:val="Bodytext2TimesNewRoman11ptBold0"/>
          <w:rFonts w:eastAsia="Georgia"/>
        </w:rPr>
        <w:t xml:space="preserve"> </w:t>
      </w:r>
      <w:r>
        <w:rPr>
          <w:lang w:bidi=""/>
        </w:rPr>
        <w:t>Häzirki zaman hasaplaýjy ma</w:t>
      </w:r>
      <w:r>
        <w:rPr>
          <w:lang w:bidi=""/>
        </w:rPr>
        <w:t xml:space="preserve">şynlaryň iň wajyp elementi hökmünde erkin saýlawly dinamiki ýatda saklaýjy enjamlar </w:t>
      </w:r>
      <w:r>
        <w:rPr>
          <w:rStyle w:val="Bodytext2Italic"/>
        </w:rPr>
        <w:t xml:space="preserve">(Dynamie Random Aeeess Memory, DRAM) </w:t>
      </w:r>
      <w:r>
        <w:rPr>
          <w:lang w:bidi=""/>
        </w:rPr>
        <w:t>bolup, olar maglumatlaryň tiz yzygiderli hasaplanylmagy üçin niýetlenilendir. Yarymgeçirijili ýatda saklaýjy enjamlar özleriniň iň ýöne</w:t>
      </w:r>
      <w:r>
        <w:rPr>
          <w:lang w:bidi=""/>
        </w:rPr>
        <w:t xml:space="preserve">keý gömüşinde kondensatoryň we ýazdyryjynyň kombinasiýasy hökmünde düzülýär (adatça, ýazdyryjy hökmünde MOÝ-tranzistory «Metal-Oksid-Ýarymgeçiriji» ulanylýar. 01 </w:t>
      </w:r>
      <w:r>
        <w:rPr>
          <w:lang w:bidi=""/>
        </w:rPr>
        <w:lastRenderedPageBreak/>
        <w:t>hem özüniň kondensa- torly böleginde, takmynan, 100 müň sany elektronlary saklamaga we degişli</w:t>
      </w:r>
      <w:r>
        <w:rPr>
          <w:lang w:bidi=""/>
        </w:rPr>
        <w:t>likdäki zerur bolan ýagdaýda «goýbermäge» mümkinçi- lik berýär. Bu bolsa, mysal üçin, ýazyjy ulgamyň «0» ýagdaýdan «1» ýagdaýa geçmekligine laýyk gelýär. Munuň ýaly enjamlaryň mümkinçilikleriniň çäkliligi, elbetde, olaryň fiziki göwrümi we do- landyryjy el</w:t>
      </w:r>
      <w:r>
        <w:rPr>
          <w:lang w:bidi=""/>
        </w:rPr>
        <w:t>ektrik torlaryň ölçegleri bilen baglanyşyklydyr, bu bolsa ulgamyň ýagdaýlaryny elektronlaryň az sany bilen, ideal ýagdaýda bolsa ýeke-täk elektron bilen geçirilişi amala aşyrmaga mümkinçilik berýän usullaryň işlenilip taýýarlanylmagyna itergi berýär.</w:t>
      </w:r>
    </w:p>
    <w:p w:rsidR="00C069DB" w:rsidRDefault="00C54C09">
      <w:pPr>
        <w:pStyle w:val="Bodytext20"/>
        <w:shd w:val="clear" w:color="auto" w:fill="auto"/>
        <w:spacing w:before="0" w:after="0" w:line="282" w:lineRule="exact"/>
        <w:ind w:firstLine="480"/>
        <w:jc w:val="both"/>
      </w:pPr>
      <w:r>
        <w:rPr>
          <w:lang w:bidi=""/>
        </w:rPr>
        <w:t>Munuň ýaly çemeleşmäniň artykmaçlygy aýdyňdyr. Bir sany elektrony dolandyryjy ulgamyň energiýa harç edijiligi elbetde, ep-esli derejede peselmelidir. Tejribe taýdan, şunuň ýaly nano- enjamlarda kondensatorlar artykmaç bolar, bu bolsa shemalaryň ölçeglerini</w:t>
      </w:r>
      <w:r>
        <w:rPr>
          <w:lang w:bidi=""/>
        </w:rPr>
        <w:t xml:space="preserve"> kiçeltmäge mümkinçilik berer. 1993-nji ýylda Hitaehi kompaniýasynyň tejribehanalarynda dünýäde ilkinji gezek adaty otag temperaturasynda işlemäge ukyply bolan bir elektronly ýatda saklaýjy enjam döredildi. 1995-nji ýylda bu enjam 64 </w:t>
      </w:r>
      <w:r>
        <w:rPr>
          <w:rStyle w:val="Bodytext2Italic"/>
        </w:rPr>
        <w:t>bit</w:t>
      </w:r>
      <w:r>
        <w:rPr>
          <w:lang w:bidi=""/>
        </w:rPr>
        <w:t xml:space="preserve"> ýatlaýyş göwrüme e</w:t>
      </w:r>
      <w:r>
        <w:rPr>
          <w:lang w:bidi=""/>
        </w:rPr>
        <w:t xml:space="preserve">ýe bolupdyr, eýýäm 1998-nji ýylda bolsa ýatlaýyş göwrümi 128 </w:t>
      </w:r>
      <w:r>
        <w:rPr>
          <w:rStyle w:val="Bodytext2Italic"/>
        </w:rPr>
        <w:t>Mbit</w:t>
      </w:r>
      <w:r>
        <w:rPr>
          <w:lang w:bidi=""/>
        </w:rPr>
        <w:t xml:space="preserve"> bolan ýatda saklaýjy enjamlar işe girizilipdir. Has irki döwürde şuňa meňzeş gömüşli synag ýatlaýjy enjamlar bo- lupdyr, emma olar diňe örän pes temperaturalarda (absolýut nola ýakyn bolan t</w:t>
      </w:r>
      <w:r>
        <w:rPr>
          <w:lang w:bidi=""/>
        </w:rPr>
        <w:t xml:space="preserve">emperaturalarda) işlemäge ukyply bolupdyr. Hitaehi kompaniýasynyň hünärmenleriniň esasy hyzmaty - bu olaryň 1993-nji ýylda döreden enjamynyň otag temperaturalarynda işlemäge ukyplylygy, ýagny bu enjamyň tejribe taýdan ulanylmaga ýa- ramlylygydyr. 1998-nji </w:t>
      </w:r>
      <w:r>
        <w:rPr>
          <w:lang w:bidi=""/>
        </w:rPr>
        <w:t>ýylda shemanyň integrasiýasynyň ýokary de- rejesine ýetildi. Onuň netijesinde hem bir elektronly ýatlaýjy enjam döredilip, ol iş ýagdaýynda häzirki wagtda bar bolan beýleki enjamlar bilen deňeşdireniňde, takmynan, 100 esse az elektrik energiýany harç edýär</w:t>
      </w:r>
      <w:r>
        <w:rPr>
          <w:lang w:bidi=""/>
        </w:rPr>
        <w:t>. Häzirki wagtda munuň ýaly enjamlaryň ölçegleri, takmynan, 100 nanometre deňdir, ondan başga-da kwant nokadynyň özüniň ölçe- gi, takmynan, 10 nanometrdir. Şeýle-de kwant nokadynyň örän ýuka kremniý plastinasynyň üstünde atomlaryň öz-özlerini gumamagyň (je</w:t>
      </w:r>
      <w:r>
        <w:rPr>
          <w:lang w:bidi=""/>
        </w:rPr>
        <w:t xml:space="preserve">mlemeginiň) prosesi netijesinde emele gelendigini belläp geçmek gerekdir. Onuň netijesinde bolsa elektrik zynjyra kwant nokadyny «birikdirmek» üçin ýörite usul döretmek zemr boldy. Munuň ýaly örän </w:t>
      </w:r>
      <w:r>
        <w:rPr>
          <w:lang w:bidi=""/>
        </w:rPr>
        <w:lastRenderedPageBreak/>
        <w:t>kiçi elektrik shemasy otag temperaturasynda işleýär we aýra</w:t>
      </w:r>
      <w:r>
        <w:rPr>
          <w:lang w:bidi=""/>
        </w:rPr>
        <w:t>tyn elektronlaryň hereketini sazlaýar. Yakyndaky bimäçe ýyllaryň dowamynda uly ýatda saklaýan göwrümli ýatlaýjy enjamlaryň döre- dilmegine garaşylýar.</w:t>
      </w:r>
    </w:p>
    <w:p w:rsidR="00C069DB" w:rsidRDefault="00C54C09">
      <w:pPr>
        <w:pStyle w:val="Bodytext20"/>
        <w:shd w:val="clear" w:color="auto" w:fill="auto"/>
        <w:spacing w:before="0" w:after="302" w:line="291" w:lineRule="exact"/>
        <w:ind w:firstLine="460"/>
        <w:jc w:val="both"/>
      </w:pPr>
      <w:r>
        <w:rPr>
          <w:rStyle w:val="Bodytext2Italic"/>
        </w:rPr>
        <w:t>Bir elektronly tranzistorlar.</w:t>
      </w:r>
      <w:r>
        <w:rPr>
          <w:lang w:bidi=""/>
        </w:rPr>
        <w:t xml:space="preserve"> Bir elektronly tranzistor ýaz- dyryjy (işledip-öçüriji) enjam bolup, ol bir</w:t>
      </w:r>
      <w:r>
        <w:rPr>
          <w:lang w:bidi=""/>
        </w:rPr>
        <w:t xml:space="preserve"> elektronyň hereketini dolandyrmagyň hasabyna elektrik zynjyrlary birikdirmäge ýa-da ýazdyrmaga ukyplydyr.</w:t>
      </w:r>
    </w:p>
    <w:p w:rsidR="00C069DB" w:rsidRDefault="00846B7A">
      <w:pPr>
        <w:framePr w:h="3452" w:wrap="notBeside" w:vAnchor="text" w:hAnchor="text" w:xAlign="center" w:y="1"/>
        <w:jc w:val="center"/>
        <w:rPr>
          <w:sz w:val="2"/>
          <w:szCs w:val="2"/>
        </w:rPr>
      </w:pPr>
      <w:r>
        <w:rPr>
          <w:noProof/>
          <w:lang w:val="ru-RU" w:eastAsia="ru-RU"/>
        </w:rPr>
        <w:drawing>
          <wp:inline distT="0" distB="0" distL="0" distR="0">
            <wp:extent cx="3179445" cy="2200910"/>
            <wp:effectExtent l="0" t="0" r="1905" b="8890"/>
            <wp:docPr id="190" name="Рисунок 6" descr="C:\Users\Win81\AppData\Local\Temp\FineReader12.0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81\AppData\Local\Temp\FineReader12.00\media\image17.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79445" cy="2200910"/>
                    </a:xfrm>
                    <a:prstGeom prst="rect">
                      <a:avLst/>
                    </a:prstGeom>
                    <a:noFill/>
                    <a:ln>
                      <a:noFill/>
                    </a:ln>
                  </pic:spPr>
                </pic:pic>
              </a:graphicData>
            </a:graphic>
          </wp:inline>
        </w:drawing>
      </w:r>
    </w:p>
    <w:p w:rsidR="00C069DB" w:rsidRDefault="00C54C09">
      <w:pPr>
        <w:pStyle w:val="Picturecaption80"/>
        <w:framePr w:h="3452" w:wrap="notBeside" w:vAnchor="text" w:hAnchor="text" w:xAlign="center" w:y="1"/>
        <w:shd w:val="clear" w:color="auto" w:fill="auto"/>
        <w:spacing w:line="220" w:lineRule="exact"/>
      </w:pPr>
      <w:r>
        <w:rPr>
          <w:lang w:bidi=""/>
        </w:rPr>
        <w:t>1.12-nji surat. Kulonyň bloka</w:t>
      </w:r>
      <w:r>
        <w:rPr>
          <w:lang w:bidi=""/>
        </w:rPr>
        <w:t>dasy:</w:t>
      </w:r>
    </w:p>
    <w:p w:rsidR="00C069DB" w:rsidRDefault="00C54C09">
      <w:pPr>
        <w:pStyle w:val="Picturecaption90"/>
        <w:framePr w:h="3452" w:wrap="notBeside" w:vAnchor="text" w:hAnchor="text" w:xAlign="center" w:y="1"/>
        <w:shd w:val="clear" w:color="auto" w:fill="auto"/>
      </w:pPr>
      <w:r>
        <w:rPr>
          <w:lang w:bidi=""/>
        </w:rPr>
        <w:t>Tunnel effektiniň hasabyna aýratyn elektronyň dolandyrylyşy elektrik potensialyň pes derejeli üýtgemelerini talap edýär</w:t>
      </w:r>
    </w:p>
    <w:p w:rsidR="00C069DB" w:rsidRDefault="00C069DB">
      <w:pPr>
        <w:rPr>
          <w:sz w:val="2"/>
          <w:szCs w:val="2"/>
        </w:rPr>
      </w:pPr>
    </w:p>
    <w:p w:rsidR="00C069DB" w:rsidRDefault="00C54C09">
      <w:pPr>
        <w:pStyle w:val="Bodytext20"/>
        <w:shd w:val="clear" w:color="auto" w:fill="auto"/>
        <w:spacing w:before="0" w:after="188" w:line="255" w:lineRule="exact"/>
        <w:ind w:left="2980" w:right="220" w:firstLine="0"/>
        <w:jc w:val="both"/>
      </w:pPr>
      <w:r>
        <w:rPr>
          <w:lang w:bidi=""/>
        </w:rPr>
        <w:t>Bosaga naprýaženiýesi (ulgamda toguň emele getirýän iň kiçi naprýaženiýesi)</w:t>
      </w:r>
    </w:p>
    <w:p w:rsidR="00C069DB" w:rsidRDefault="00C54C09">
      <w:pPr>
        <w:pStyle w:val="Bodytext110"/>
        <w:shd w:val="clear" w:color="auto" w:fill="auto"/>
        <w:spacing w:after="214" w:line="170" w:lineRule="exact"/>
        <w:ind w:left="180"/>
      </w:pPr>
      <w:r>
        <w:rPr>
          <w:lang w:bidi=""/>
        </w:rPr>
        <w:t xml:space="preserve">1.13-nji surat. Nanoenjamyň adaty mysaly bolan - bir </w:t>
      </w:r>
      <w:r>
        <w:rPr>
          <w:lang w:bidi=""/>
        </w:rPr>
        <w:t>elektronly tranzistor</w:t>
      </w:r>
    </w:p>
    <w:p w:rsidR="00C069DB" w:rsidRDefault="00C54C09">
      <w:pPr>
        <w:pStyle w:val="Bodytext20"/>
        <w:shd w:val="clear" w:color="auto" w:fill="auto"/>
        <w:spacing w:before="0" w:after="0" w:line="277" w:lineRule="exact"/>
        <w:ind w:firstLine="500"/>
        <w:jc w:val="both"/>
      </w:pPr>
      <w:r>
        <w:rPr>
          <w:lang w:bidi=""/>
        </w:rPr>
        <w:t>Häzirki wagta çenli bar bolan tranzistorlarda munuň ýaly geçiril- me ýüzlerçe müň elektronlaryň bilelikdäki hereketini dolandyrmaga laýyk gelýär. Şonuň üçin hem tejribe taýdan bir elektronly ýazdyryjylar ulanylyşa girizilse, energiýan</w:t>
      </w:r>
      <w:r>
        <w:rPr>
          <w:lang w:bidi=""/>
        </w:rPr>
        <w:t>yň harç edilişi gömükli derejede pesel- dilmegi we şoňa laýyklykdaky ýylylygyň bölünip çykarylyşynyň peseldilmegidir. Bir elektronly tranzistor daşky görnüşi boýunça edil iki sany metal elektrod ýaly gömüp, olar örän ýuka (nanometr ölçegli) izolirleýji çäk</w:t>
      </w:r>
      <w:r>
        <w:rPr>
          <w:lang w:bidi=""/>
        </w:rPr>
        <w:t xml:space="preserve">lendiriji diwar bilen bölünýär we bu diwardan (has takygy, </w:t>
      </w:r>
      <w:r>
        <w:rPr>
          <w:lang w:bidi=""/>
        </w:rPr>
        <w:lastRenderedPageBreak/>
        <w:t>diwaryň içinden) elektronlaryň tunnelli geçişi amala aşyrylýar. «Kulonyň blokadasy» diýlip atlandyrylýan ýörelge boýun- ça giňişleýin ulanylyşa ýaýran MOY («Metal-Oksid-Yarymgeçiri- ji») - tranzist</w:t>
      </w:r>
      <w:r>
        <w:rPr>
          <w:lang w:bidi=""/>
        </w:rPr>
        <w:t>orlary işleýär, olarda geçiriliş dolandyryjy elektrodyň potensialynyň üýtgedilmegi arkaly amala aşyrylýar (</w:t>
      </w:r>
      <w:r>
        <w:rPr>
          <w:rStyle w:val="Bodytext2Italic"/>
        </w:rPr>
        <w:t>1.12-nji surat</w:t>
      </w:r>
      <w:r>
        <w:rPr>
          <w:lang w:bidi=""/>
        </w:rPr>
        <w:t>).</w:t>
      </w:r>
    </w:p>
    <w:p w:rsidR="00C069DB" w:rsidRDefault="00C54C09">
      <w:pPr>
        <w:pStyle w:val="Bodytext20"/>
        <w:shd w:val="clear" w:color="auto" w:fill="auto"/>
        <w:spacing w:before="0" w:after="0" w:line="277" w:lineRule="exact"/>
        <w:ind w:firstLine="500"/>
        <w:jc w:val="both"/>
      </w:pPr>
      <w:r>
        <w:rPr>
          <w:lang w:bidi=""/>
        </w:rPr>
        <w:t>1.13-nji suratda bir elektronly tranzistoryň gurluşyny giňişleýin düşündirýän shema görkezilendir. Onuň merkezi böleginde maddanyň k</w:t>
      </w:r>
      <w:r>
        <w:rPr>
          <w:lang w:bidi=""/>
        </w:rPr>
        <w:t>want nokady diýlip atlandyrylýan ~ 10 nanometr ölçegli zolagy ýerleşdirilendir we ol özünde izolirlenilen elektronlary jemleýär.</w:t>
      </w:r>
    </w:p>
    <w:p w:rsidR="00C069DB" w:rsidRDefault="00C54C09">
      <w:pPr>
        <w:pStyle w:val="Bodytext20"/>
        <w:shd w:val="clear" w:color="auto" w:fill="auto"/>
        <w:spacing w:before="0" w:after="0" w:line="277" w:lineRule="exact"/>
        <w:ind w:firstLine="500"/>
        <w:jc w:val="both"/>
      </w:pPr>
      <w:r>
        <w:rPr>
          <w:lang w:bidi=""/>
        </w:rPr>
        <w:t>Dolandyryjy elektrod bilen çeşmäniň arasyndaky naprýaženiýe käbir bosagaly ululykdan kiçi bolup galýança, elektron izolirlenile</w:t>
      </w:r>
      <w:r>
        <w:rPr>
          <w:lang w:bidi=""/>
        </w:rPr>
        <w:t>n (edil aýratyn «adada» ýaşaýan ýaly) bolup galýar, ýöne naprýaženiýä- niň indiki ýokarlanmagynda (ýagny bosaga naprýaženiýesinden uly bolan naprýaženiýede) elektronyň «blokadasy» böwsülýär, netijede bolsa enjam, adaty tranzistora meňzeşlikde işläp başlaýa</w:t>
      </w:r>
      <w:r>
        <w:rPr>
          <w:lang w:bidi=""/>
        </w:rPr>
        <w:t>r.</w:t>
      </w:r>
    </w:p>
    <w:p w:rsidR="00C069DB" w:rsidRDefault="00C54C09">
      <w:pPr>
        <w:pStyle w:val="Bodytext20"/>
        <w:shd w:val="clear" w:color="auto" w:fill="auto"/>
        <w:spacing w:before="0" w:after="0" w:line="277" w:lineRule="exact"/>
        <w:ind w:firstLine="500"/>
        <w:jc w:val="both"/>
      </w:pPr>
      <w:r>
        <w:rPr>
          <w:lang w:bidi=""/>
        </w:rPr>
        <w:t>1999-njy ýylda NNT Milli Telekompaniýasynyň bir tejribehanasynyň ylmy işgärleri kremniý plastinasynda yzygider- li birikdirilen bir elektronly tranzistorlardan dünýäde ilkinji iň kiçi pikiriň inwertory, ýagny çykyş naprýaženiýesini girişe «iberip geçirm</w:t>
      </w:r>
      <w:r>
        <w:rPr>
          <w:lang w:bidi=""/>
        </w:rPr>
        <w:t>äge» ukyply bolan shemany döretdiler.</w:t>
      </w:r>
    </w:p>
    <w:p w:rsidR="00C069DB" w:rsidRDefault="00C54C09">
      <w:pPr>
        <w:pStyle w:val="Bodytext20"/>
        <w:shd w:val="clear" w:color="auto" w:fill="auto"/>
        <w:spacing w:before="0" w:after="0" w:line="277" w:lineRule="exact"/>
        <w:ind w:firstLine="480"/>
        <w:jc w:val="both"/>
      </w:pPr>
      <w:r>
        <w:rPr>
          <w:lang w:bidi=""/>
        </w:rPr>
        <w:t>Bu pikiriň geljekdäki ösdürilişi juda az möçberli elektrik ener- giýany harç edýän we ölçegleri boýunça örän kiçi bolan hasaplaýjy we kommunikasion enjamlaryň işlenilip taýýarlanylmagyna getirme- lidir.</w:t>
      </w:r>
    </w:p>
    <w:p w:rsidR="00C069DB" w:rsidRDefault="00C54C09">
      <w:pPr>
        <w:pStyle w:val="Bodytext20"/>
        <w:shd w:val="clear" w:color="auto" w:fill="auto"/>
        <w:spacing w:before="0" w:after="0" w:line="273" w:lineRule="exact"/>
        <w:ind w:firstLine="480"/>
        <w:jc w:val="both"/>
      </w:pPr>
      <w:r>
        <w:rPr>
          <w:rStyle w:val="Bodytext2Italic"/>
        </w:rPr>
        <w:t>Ýokary effektiw</w:t>
      </w:r>
      <w:r>
        <w:rPr>
          <w:rStyle w:val="Bodytext2Italic"/>
        </w:rPr>
        <w:t>li ýangyç elementleri.</w:t>
      </w:r>
      <w:r>
        <w:rPr>
          <w:lang w:bidi=""/>
        </w:rPr>
        <w:t xml:space="preserve"> Belli bolşy ýaly, awtoulaglaryň tüsse gazlary (kömürturşy gazy we ş.m.) bugarmanyň (pamik) döremeginiň we daşky gurşawyň hapalanmagynyň esasy sebäpleriniň biri bolup durýar. Şonuň üçin hem bütin dünýäde içinden ýandyrylýan hereketlen</w:t>
      </w:r>
      <w:r>
        <w:rPr>
          <w:lang w:bidi=""/>
        </w:rPr>
        <w:t>dirijilerde ulanylýan benziniň omuny tutma- ga ukyply bolan energiýanyň täze çeşmeleriniň işjeň gözlegleri alnyp barylýar. Bu babatda geljegi has uly bolan ýangyç elementleri diýlip atlandyrylýan energiýa çeşmeleri, aýratyn hem, wodorod ýangyjy- na gyzykla</w:t>
      </w:r>
      <w:r>
        <w:rPr>
          <w:lang w:bidi=""/>
        </w:rPr>
        <w:t>nma uludyr. Sebäbi wodorodyň ýakylmagynda ekologik taýdan howpsuz bolan zyňyndy hökmünde suw emele gelýär. Munuň ýaly «ekologik taýdan howpsuz» prosesleriň ösdürilişi hemişe olaryň işjeňliginiň pesliginiň netijesinde saklanylypdyr. Emma soňky ýyl- larda hi</w:t>
      </w:r>
      <w:r>
        <w:rPr>
          <w:lang w:bidi=""/>
        </w:rPr>
        <w:t xml:space="preserve">miýa ugry boýunça alymlar wodorodyň ep-esli möçber- lerini adsorbirlemäge ukyply bolan, nanouglerod trubkalar diýlip atlandyrylýan, </w:t>
      </w:r>
      <w:r>
        <w:rPr>
          <w:lang w:bidi=""/>
        </w:rPr>
        <w:lastRenderedPageBreak/>
        <w:t>uglerodyň täze kristal gömüşlerini döretmegi öwren- diler. Bu bolsa şu ugurda gysga wagtyň içinde uly ösüşleriň amala aşyryl</w:t>
      </w:r>
      <w:r>
        <w:rPr>
          <w:lang w:bidi=""/>
        </w:rPr>
        <w:t>magynyň mümkindigini aňladýar.</w:t>
      </w:r>
    </w:p>
    <w:p w:rsidR="00C069DB" w:rsidRDefault="00C54C09">
      <w:pPr>
        <w:pStyle w:val="Bodytext20"/>
        <w:shd w:val="clear" w:color="auto" w:fill="auto"/>
        <w:spacing w:before="0" w:after="0" w:line="273" w:lineRule="exact"/>
        <w:ind w:firstLine="480"/>
        <w:jc w:val="both"/>
      </w:pPr>
      <w:r>
        <w:rPr>
          <w:rStyle w:val="Bodytext2Italic"/>
        </w:rPr>
        <w:t>Nanotehnologiki ösiiş.</w:t>
      </w:r>
      <w:r>
        <w:rPr>
          <w:lang w:bidi=""/>
        </w:rPr>
        <w:t xml:space="preserve"> Miniatýurlaşdyrmagyň tehnikasy şeýle bir derejede ösdi welin, hatda, takmynan, 0,2 </w:t>
      </w:r>
      <w:r>
        <w:rPr>
          <w:rStyle w:val="Bodytext2Italic"/>
        </w:rPr>
        <w:t>mkm</w:t>
      </w:r>
      <w:r>
        <w:rPr>
          <w:lang w:bidi=""/>
        </w:rPr>
        <w:t xml:space="preserve"> ölçegli shemalaryň şaýlaryny (detallaryny) ýeňillik bilen öndürmäge mümkinçilik berýär. Şol bir wagtyň özünde ölçeg</w:t>
      </w:r>
      <w:r>
        <w:rPr>
          <w:lang w:bidi=""/>
        </w:rPr>
        <w:t>leriň kiçeldiliş depgini saklanýar, şonuň üçin hem integral shemalaryň elementleriniň çyzyklaýyn ölçegleri 2011-nji ýyla çenli 50 nanometre çenli kiçeldildi. Ýöne ol döwürdäki bar bolan tehnologik usullar elektron shemalaryň element- lerini 100 nanometrden</w:t>
      </w:r>
      <w:r>
        <w:rPr>
          <w:lang w:bidi=""/>
        </w:rPr>
        <w:t xml:space="preserve"> (50 nanometre çenli takyklyk barada entek aýtmanymyzda) ýokary takyklykda täsirli önümçiligini üpjün etmäge ukyply däldigi aýdyň görünýär.</w:t>
      </w:r>
    </w:p>
    <w:p w:rsidR="00C069DB" w:rsidRDefault="00C54C09">
      <w:pPr>
        <w:pStyle w:val="Bodytext20"/>
        <w:shd w:val="clear" w:color="auto" w:fill="auto"/>
        <w:spacing w:before="0" w:after="0" w:line="295" w:lineRule="exact"/>
        <w:ind w:firstLine="480"/>
        <w:jc w:val="both"/>
        <w:sectPr w:rsidR="00C069DB">
          <w:footerReference w:type="even" r:id="rId41"/>
          <w:footerReference w:type="default" r:id="rId42"/>
          <w:headerReference w:type="first" r:id="rId43"/>
          <w:footerReference w:type="first" r:id="rId44"/>
          <w:pgSz w:w="7518" w:h="11663"/>
          <w:pgMar w:top="699" w:right="537" w:bottom="602" w:left="486" w:header="0" w:footer="3" w:gutter="0"/>
          <w:cols w:space="720"/>
          <w:noEndnote/>
          <w:titlePg/>
          <w:docGrid w:linePitch="360"/>
        </w:sectPr>
      </w:pPr>
      <w:r>
        <w:rPr>
          <w:lang w:bidi=""/>
        </w:rPr>
        <w:t xml:space="preserve">Gaty disklerde ýazgylaryň örän ýokary dykyzlygy gazanyl- dy, bu bolsa kompýuter tehnikasynda haýran galdyryjy waka </w:t>
      </w:r>
    </w:p>
    <w:p w:rsidR="00C069DB" w:rsidRDefault="00C54C09">
      <w:pPr>
        <w:pStyle w:val="Bodytext20"/>
        <w:shd w:val="clear" w:color="auto" w:fill="auto"/>
        <w:spacing w:before="0" w:after="0" w:line="295" w:lineRule="exact"/>
        <w:ind w:firstLine="480"/>
        <w:jc w:val="both"/>
      </w:pPr>
      <w:r>
        <w:rPr>
          <w:lang w:bidi=""/>
        </w:rPr>
        <w:lastRenderedPageBreak/>
        <w:t>boldy we taslamaçylara täze görnüşli ýokary kuwwatly hasaplaýjy enjamlaryň döredilmegi boýunça tejribe işleri başlama</w:t>
      </w:r>
      <w:r>
        <w:rPr>
          <w:lang w:bidi=""/>
        </w:rPr>
        <w:t xml:space="preserve">ga mümkinçi- lik berdi. Magnit diskiniň bir dýuým (2,54 </w:t>
      </w:r>
      <w:r>
        <w:rPr>
          <w:rStyle w:val="Bodytext2Italic"/>
        </w:rPr>
        <w:t>sm)</w:t>
      </w:r>
      <w:r>
        <w:rPr>
          <w:lang w:bidi=""/>
        </w:rPr>
        <w:t xml:space="preserve"> kwadrat meýdany- na düşýän ýazgynyň dykyzlygy eýýäm </w:t>
      </w:r>
      <w:r>
        <w:rPr>
          <w:rStyle w:val="Bodytext2Gulim"/>
        </w:rPr>
        <w:t>1</w:t>
      </w:r>
      <w:r>
        <w:rPr>
          <w:lang w:bidi=""/>
        </w:rPr>
        <w:t xml:space="preserve">5 </w:t>
      </w:r>
      <w:r>
        <w:rPr>
          <w:rStyle w:val="Bodytext2Italic"/>
        </w:rPr>
        <w:t>Gbit</w:t>
      </w:r>
      <w:r>
        <w:rPr>
          <w:lang w:bidi=""/>
        </w:rPr>
        <w:t xml:space="preserve"> we ondan uly bolup durýar. Şonuň üçin hem 2007-nji ýylda bu dykyzlyk </w:t>
      </w:r>
      <w:r>
        <w:rPr>
          <w:rStyle w:val="Bodytext2Gulim"/>
        </w:rPr>
        <w:t>~1</w:t>
      </w:r>
      <w:r>
        <w:rPr>
          <w:rStyle w:val="Bodytext23"/>
        </w:rPr>
        <w:t xml:space="preserve"> </w:t>
      </w:r>
      <w:r>
        <w:rPr>
          <w:rStyle w:val="Bodytext2Italic"/>
        </w:rPr>
        <w:t xml:space="preserve">Tbit/dýuým </w:t>
      </w:r>
      <w:r>
        <w:rPr>
          <w:lang w:bidi=""/>
        </w:rPr>
        <w:t>kwadrat derejä ýetirildi. Bu parametrler bizi ýene-de</w:t>
      </w:r>
      <w:r>
        <w:rPr>
          <w:lang w:bidi=""/>
        </w:rPr>
        <w:t xml:space="preserve"> bar bolan tehnologiýalaryň käbir fiziki çäklerine çykarýar. Hakykatdan hem, </w:t>
      </w:r>
      <w:r>
        <w:rPr>
          <w:rStyle w:val="Bodytext2Gulim"/>
        </w:rPr>
        <w:t>1</w:t>
      </w:r>
      <w:r>
        <w:rPr>
          <w:rStyle w:val="Bodytext23"/>
        </w:rPr>
        <w:t xml:space="preserve"> </w:t>
      </w:r>
      <w:r>
        <w:rPr>
          <w:rStyle w:val="Bodytext2Italic"/>
        </w:rPr>
        <w:t>Tbit/dýuým</w:t>
      </w:r>
      <w:r>
        <w:rPr>
          <w:lang w:bidi=""/>
        </w:rPr>
        <w:t xml:space="preserve"> kwadrat dykyzlygynda </w:t>
      </w:r>
      <w:r>
        <w:rPr>
          <w:rStyle w:val="Bodytext2Gulim"/>
        </w:rPr>
        <w:t>1</w:t>
      </w:r>
      <w:r>
        <w:rPr>
          <w:rStyle w:val="Bodytext23"/>
        </w:rPr>
        <w:t xml:space="preserve"> </w:t>
      </w:r>
      <w:r>
        <w:rPr>
          <w:rStyle w:val="Bodytext2Italic"/>
        </w:rPr>
        <w:t>bit</w:t>
      </w:r>
      <w:r>
        <w:rPr>
          <w:lang w:bidi=""/>
        </w:rPr>
        <w:t xml:space="preserve"> maglumatyň ýazgy edilme- gi, takmynan, 20 nanometr uzynlykly aralyklara laýyk gelýär. Muny bolsa häzirki wagtda bar bolan magnit ýazgy ediş</w:t>
      </w:r>
      <w:r>
        <w:rPr>
          <w:lang w:bidi=""/>
        </w:rPr>
        <w:t xml:space="preserve"> ulgamlarynyň hiç birinde amala aşyrmak mümkin däldir. Bu ýerde mesele </w:t>
      </w:r>
      <w:r>
        <w:rPr>
          <w:rStyle w:val="Bodytext2Gulim"/>
        </w:rPr>
        <w:t>1</w:t>
      </w:r>
      <w:r>
        <w:rPr>
          <w:rStyle w:val="Bodytext23"/>
        </w:rPr>
        <w:t xml:space="preserve"> </w:t>
      </w:r>
      <w:r>
        <w:rPr>
          <w:rStyle w:val="Bodytext2Italic"/>
        </w:rPr>
        <w:t xml:space="preserve">bit </w:t>
      </w:r>
      <w:r>
        <w:rPr>
          <w:lang w:bidi=""/>
        </w:rPr>
        <w:t>maglumatyň ýazgy edilmeginiň çäkli dykyzlygynda aýratyn magnit domeniň ýagdaýy bilen baglanyşykly bolmagydyr. Has kiçi aralyk- larda termiki fluktuasiýalar sebäpli ýazgylar durnuk</w:t>
      </w:r>
      <w:r>
        <w:rPr>
          <w:lang w:bidi=""/>
        </w:rPr>
        <w:t xml:space="preserve">syz bolar, diýip çaklanylýardy. Yöne häzirki wagtda nanotehnologik usul boýunça ýazgy etmek aňryçäk derejä ýetirildi. Yagny, her atom </w:t>
      </w:r>
      <w:r>
        <w:rPr>
          <w:rStyle w:val="Bodytext2Gulim"/>
        </w:rPr>
        <w:t>1</w:t>
      </w:r>
      <w:r>
        <w:rPr>
          <w:rStyle w:val="Bodytext23"/>
        </w:rPr>
        <w:t xml:space="preserve"> </w:t>
      </w:r>
      <w:r>
        <w:rPr>
          <w:rStyle w:val="Bodytext2Italic"/>
        </w:rPr>
        <w:t>bit</w:t>
      </w:r>
      <w:r>
        <w:rPr>
          <w:lang w:bidi=""/>
        </w:rPr>
        <w:t xml:space="preserve"> maglu- maty saklar ýaly mümkinçilik gazanyldy.</w:t>
      </w:r>
    </w:p>
    <w:p w:rsidR="00C069DB" w:rsidRDefault="00C54C09">
      <w:pPr>
        <w:pStyle w:val="Bodytext20"/>
        <w:shd w:val="clear" w:color="auto" w:fill="auto"/>
        <w:spacing w:before="0" w:after="0" w:line="282" w:lineRule="exact"/>
        <w:ind w:firstLine="460"/>
        <w:jc w:val="both"/>
      </w:pPr>
      <w:r>
        <w:rPr>
          <w:lang w:bidi=""/>
        </w:rPr>
        <w:t>Başga bir tarapdan, köp gezekli ulanylyş niýetlenilişli sanly wideodi</w:t>
      </w:r>
      <w:r>
        <w:rPr>
          <w:lang w:bidi=""/>
        </w:rPr>
        <w:t>sklerinde (</w:t>
      </w:r>
      <w:r>
        <w:rPr>
          <w:rStyle w:val="Bodytext2Italic"/>
        </w:rPr>
        <w:t>DVD, digital video disk</w:t>
      </w:r>
      <w:r>
        <w:rPr>
          <w:lang w:bidi=""/>
        </w:rPr>
        <w:t>) we optiki disklerin- de (</w:t>
      </w:r>
      <w:r>
        <w:rPr>
          <w:rStyle w:val="Bodytext2Italic"/>
        </w:rPr>
        <w:t>ODD, optieal digital disk)</w:t>
      </w:r>
      <w:r>
        <w:rPr>
          <w:lang w:bidi=""/>
        </w:rPr>
        <w:t xml:space="preserve"> ýazgynyň dykyzlygy onlarça </w:t>
      </w:r>
      <w:r>
        <w:rPr>
          <w:rStyle w:val="Bodytext2Italic"/>
        </w:rPr>
        <w:t xml:space="preserve">Gbite </w:t>
      </w:r>
      <w:r>
        <w:rPr>
          <w:lang w:bidi=""/>
        </w:rPr>
        <w:t>çenli we ondan ýokary görkezijilere ýetip biler. Şonda ýazgynyň dykyzlygy ulanylýan ýagtylygyň tolkun uzynlygy bilen kesgitli möçberler</w:t>
      </w:r>
      <w:r>
        <w:rPr>
          <w:lang w:bidi=""/>
        </w:rPr>
        <w:t>e çenli çäklendirilýär. Sebäbi tolkunlaryň has kiçi uzynlyk- larynda maglumatyň okalmagy mümkin bolmaýar we bu ýagdaý optikada «rugsat edilişiň difraksion çägi» diýlip atlandyrylýar.</w:t>
      </w:r>
    </w:p>
    <w:p w:rsidR="00C069DB" w:rsidRDefault="00C54C09">
      <w:pPr>
        <w:pStyle w:val="Bodytext20"/>
        <w:shd w:val="clear" w:color="auto" w:fill="auto"/>
        <w:spacing w:before="0" w:after="0" w:line="282" w:lineRule="exact"/>
        <w:ind w:firstLine="460"/>
        <w:jc w:val="both"/>
        <w:sectPr w:rsidR="00C069DB">
          <w:footerReference w:type="even" r:id="rId45"/>
          <w:footerReference w:type="default" r:id="rId46"/>
          <w:footerReference w:type="first" r:id="rId47"/>
          <w:pgSz w:w="7518" w:h="11663"/>
          <w:pgMar w:top="699" w:right="537" w:bottom="602" w:left="486" w:header="0" w:footer="3" w:gutter="0"/>
          <w:pgNumType w:start="62"/>
          <w:cols w:space="720"/>
          <w:noEndnote/>
          <w:docGrid w:linePitch="360"/>
        </w:sectPr>
      </w:pPr>
      <w:r>
        <w:rPr>
          <w:lang w:bidi=""/>
        </w:rPr>
        <w:t>Nanotehnologiýa bu kynçylyklary materiallar</w:t>
      </w:r>
      <w:r>
        <w:rPr>
          <w:lang w:bidi=""/>
        </w:rPr>
        <w:t xml:space="preserve">yň düzümini işläp taýýarlamagyň we sazlamagyň atom derejesine geçinnegiň hasabyna ýeňip geçmäge, mysal üçin 1 </w:t>
      </w:r>
      <w:r>
        <w:rPr>
          <w:rStyle w:val="Bodytext2Italic"/>
        </w:rPr>
        <w:t>bit</w:t>
      </w:r>
      <w:r>
        <w:rPr>
          <w:lang w:bidi=""/>
        </w:rPr>
        <w:t xml:space="preserve"> maglumaty bir atom ölçeginde ýazgy etmäge mümkinçilik berýär. Onuň üçin ýokarlandyrylan funksional häsiýetnamaly täze materiallaryň önümçiligi</w:t>
      </w:r>
      <w:r>
        <w:rPr>
          <w:lang w:bidi=""/>
        </w:rPr>
        <w:t>ne geçmeklik zerurdyr. Şol sebäpli hem elektronikanyň ösdürilişiniň geljekki sepgitleri hut nanotehnologiýalaryň mümkinçilikleri boýunça kesgitlenilýär.</w:t>
      </w:r>
    </w:p>
    <w:p w:rsidR="00C069DB" w:rsidRDefault="00C069DB">
      <w:pPr>
        <w:spacing w:before="54" w:after="54" w:line="240" w:lineRule="exact"/>
        <w:rPr>
          <w:sz w:val="19"/>
          <w:szCs w:val="19"/>
        </w:rPr>
      </w:pPr>
    </w:p>
    <w:p w:rsidR="00C069DB" w:rsidRDefault="00C069DB">
      <w:pPr>
        <w:rPr>
          <w:sz w:val="2"/>
          <w:szCs w:val="2"/>
        </w:rPr>
        <w:sectPr w:rsidR="00C069DB">
          <w:headerReference w:type="even" r:id="rId48"/>
          <w:footerReference w:type="even" r:id="rId49"/>
          <w:footerReference w:type="default" r:id="rId50"/>
          <w:headerReference w:type="first" r:id="rId51"/>
          <w:footerReference w:type="first" r:id="rId52"/>
          <w:pgSz w:w="7518" w:h="11663"/>
          <w:pgMar w:top="823" w:right="0" w:bottom="860" w:left="0" w:header="0" w:footer="3" w:gutter="0"/>
          <w:pgNumType w:start="62"/>
          <w:cols w:space="720"/>
          <w:noEndnote/>
          <w:titlePg/>
          <w:docGrid w:linePitch="360"/>
        </w:sectPr>
      </w:pPr>
    </w:p>
    <w:p w:rsidR="00C069DB" w:rsidRDefault="00C54C09">
      <w:pPr>
        <w:pStyle w:val="Heading70"/>
        <w:keepNext/>
        <w:keepLines/>
        <w:shd w:val="clear" w:color="auto" w:fill="auto"/>
        <w:spacing w:after="265"/>
        <w:ind w:firstLine="0"/>
      </w:pPr>
      <w:bookmarkStart w:id="33" w:name="bookmark30"/>
      <w:r>
        <w:rPr>
          <w:rStyle w:val="Heading71"/>
          <w:b/>
          <w:bCs/>
        </w:rPr>
        <w:lastRenderedPageBreak/>
        <w:t>ORGANIKI WE ORGANIKI DÄL TEBIGATYŇ FUNKSIONAL HEM-DE GURNAMA (KONSTRUKSION) NANOMATERIALLARY</w:t>
      </w:r>
      <w:bookmarkEnd w:id="33"/>
    </w:p>
    <w:p w:rsidR="00C069DB" w:rsidRDefault="00C54C09">
      <w:pPr>
        <w:pStyle w:val="Bodytext20"/>
        <w:shd w:val="clear" w:color="auto" w:fill="auto"/>
        <w:spacing w:before="0" w:after="270" w:line="277" w:lineRule="exact"/>
        <w:ind w:firstLine="480"/>
        <w:jc w:val="both"/>
      </w:pPr>
      <w:r>
        <w:rPr>
          <w:lang w:bidi=""/>
        </w:rPr>
        <w:t>Ýarymgeçirijili nanoelektronikada we nanotehnologiýada krem- niý, germaniý ýaly materiallar, olaryň gaty erg</w:t>
      </w:r>
      <w:r>
        <w:rPr>
          <w:lang w:bidi=""/>
        </w:rPr>
        <w:t>inleri, A</w:t>
      </w:r>
      <w:r>
        <w:rPr>
          <w:vertAlign w:val="superscript"/>
          <w:lang w:bidi=""/>
        </w:rPr>
        <w:t>in</w:t>
      </w:r>
      <w:r>
        <w:rPr>
          <w:lang w:bidi=""/>
        </w:rPr>
        <w:t xml:space="preserve">B </w:t>
      </w:r>
      <w:r>
        <w:rPr>
          <w:vertAlign w:val="superscript"/>
          <w:lang w:bidi=""/>
        </w:rPr>
        <w:t>v</w:t>
      </w:r>
      <w:r>
        <w:rPr>
          <w:lang w:bidi=""/>
        </w:rPr>
        <w:t xml:space="preserve"> birleşmeleri (GaAs, AlAs, GaP, InP we beýl.) we olaryň esasyndaky gaty erginler, A</w:t>
      </w:r>
      <w:r>
        <w:rPr>
          <w:vertAlign w:val="superscript"/>
          <w:lang w:bidi=""/>
        </w:rPr>
        <w:t>n</w:t>
      </w:r>
      <w:r>
        <w:rPr>
          <w:lang w:bidi=""/>
        </w:rPr>
        <w:t>B</w:t>
      </w:r>
      <w:r>
        <w:rPr>
          <w:vertAlign w:val="superscript"/>
          <w:lang w:bidi=""/>
        </w:rPr>
        <w:t>VI</w:t>
      </w:r>
      <w:r>
        <w:rPr>
          <w:lang w:bidi=""/>
        </w:rPr>
        <w:t xml:space="preserve"> birleşmeleri we beýleki köpdürli birleşmeler, şeýle-de die- lektrik materiallar we metallar giňişleýin ulanylýar. Soňky ýyllarda çendenaşa gyzykly we nano</w:t>
      </w:r>
      <w:r>
        <w:rPr>
          <w:lang w:bidi=""/>
        </w:rPr>
        <w:t>elektronika üçin geljegi örän uly bolan fullerenler we uglerod nanotrubkalary ýaly täze uglerod nanodöre- meleri ýüze çykaryldy. Lengmýur-Blodžett usulyýeti boýunça al- nan gibridli nanokompozitleriň ýuka gatlaklary nanoelektronikada giňişleýin ulanylyş üç</w:t>
      </w:r>
      <w:r>
        <w:rPr>
          <w:lang w:bidi=""/>
        </w:rPr>
        <w:t>in geljegi uludyr we örän gyzykly häsiýetlere eýedir. Bu bölümde biz uglerodly nanodöremelere we Lengmýur- -Blodžett gatlaklaryna giňişleýin seredip geçeris. Adaty ýarymgeçiri- jiler we nanogurluşlaryň formirlenilmeginde olaryň ulanylyşy boýun- ça maglumat</w:t>
      </w:r>
      <w:r>
        <w:rPr>
          <w:lang w:bidi=""/>
        </w:rPr>
        <w:t>lar indiki bölümde beýan ediler.</w:t>
      </w:r>
    </w:p>
    <w:p w:rsidR="00C069DB" w:rsidRDefault="00C54C09">
      <w:pPr>
        <w:pStyle w:val="Heading70"/>
        <w:keepNext/>
        <w:keepLines/>
        <w:numPr>
          <w:ilvl w:val="0"/>
          <w:numId w:val="10"/>
        </w:numPr>
        <w:shd w:val="clear" w:color="auto" w:fill="auto"/>
        <w:tabs>
          <w:tab w:val="left" w:pos="2233"/>
        </w:tabs>
        <w:spacing w:after="142" w:line="240" w:lineRule="exact"/>
        <w:ind w:left="1740" w:firstLine="0"/>
        <w:jc w:val="both"/>
      </w:pPr>
      <w:bookmarkStart w:id="34" w:name="bookmark31"/>
      <w:r>
        <w:rPr>
          <w:rStyle w:val="Heading71"/>
          <w:b/>
          <w:bCs/>
        </w:rPr>
        <w:t>Uglerod nanogurluşlary</w:t>
      </w:r>
      <w:bookmarkEnd w:id="34"/>
    </w:p>
    <w:p w:rsidR="00C069DB" w:rsidRDefault="00C54C09">
      <w:pPr>
        <w:pStyle w:val="Bodytext20"/>
        <w:shd w:val="clear" w:color="auto" w:fill="auto"/>
        <w:spacing w:before="0" w:after="222" w:line="286" w:lineRule="exact"/>
        <w:ind w:firstLine="480"/>
        <w:jc w:val="both"/>
      </w:pPr>
      <w:r>
        <w:rPr>
          <w:lang w:bidi=""/>
        </w:rPr>
        <w:t>Fullerenler we uglerod nanotrubkalar seýrek duş gelýän uglerod nanodöremeler bolup durýarlar we nanoelektronikada dürli gömüşli nanogumamalary döretmek mümkinçiligi bolanlygy sebäpli, bu materiallaryň</w:t>
      </w:r>
      <w:r>
        <w:rPr>
          <w:lang w:bidi=""/>
        </w:rPr>
        <w:t xml:space="preserve"> geljegi örän uludyr.</w:t>
      </w:r>
    </w:p>
    <w:p w:rsidR="00C069DB" w:rsidRDefault="00C54C09">
      <w:pPr>
        <w:pStyle w:val="Heading70"/>
        <w:keepNext/>
        <w:keepLines/>
        <w:numPr>
          <w:ilvl w:val="0"/>
          <w:numId w:val="11"/>
        </w:numPr>
        <w:shd w:val="clear" w:color="auto" w:fill="auto"/>
        <w:tabs>
          <w:tab w:val="left" w:pos="841"/>
        </w:tabs>
        <w:spacing w:after="138"/>
        <w:ind w:left="1020" w:hanging="860"/>
      </w:pPr>
      <w:bookmarkStart w:id="35" w:name="bookmark32"/>
      <w:r>
        <w:rPr>
          <w:rStyle w:val="Heading71"/>
          <w:b/>
          <w:bCs/>
        </w:rPr>
        <w:t>Fullerenler- nanoeiektronikada giňişleýin ulanmak üçin geljegi uly bolan täze materiallardyr</w:t>
      </w:r>
      <w:bookmarkEnd w:id="35"/>
    </w:p>
    <w:p w:rsidR="00C069DB" w:rsidRDefault="00C54C09">
      <w:pPr>
        <w:pStyle w:val="Bodytext20"/>
        <w:shd w:val="clear" w:color="auto" w:fill="auto"/>
        <w:spacing w:before="0" w:after="0" w:line="286" w:lineRule="exact"/>
        <w:ind w:firstLine="480"/>
        <w:jc w:val="both"/>
      </w:pPr>
      <w:r>
        <w:rPr>
          <w:lang w:bidi=""/>
        </w:rPr>
        <w:t>Fullerenler - bu uglerodyň täze allotrop modifikasiýasynyň izolirlenilen molekulalarydyr. Olaryň «fullerenler» diýlen ady belli amerikan inže</w:t>
      </w:r>
      <w:r>
        <w:rPr>
          <w:lang w:bidi=""/>
        </w:rPr>
        <w:t>neri we öýjükli gümmezleriň arhitektory R. Bakmins- ter Fulleriň hormatyna dakylandyr. Fullerenleriň gaty ýagdaýdaky gömüşlerini «fulleritler» diýip atlandyrýarlar.</w:t>
      </w:r>
    </w:p>
    <w:p w:rsidR="00C069DB" w:rsidRDefault="00C54C09">
      <w:pPr>
        <w:pStyle w:val="Bodytext20"/>
        <w:shd w:val="clear" w:color="auto" w:fill="auto"/>
        <w:spacing w:before="0" w:after="0" w:line="291" w:lineRule="exact"/>
        <w:ind w:firstLine="500"/>
        <w:jc w:val="both"/>
      </w:pPr>
      <w:r>
        <w:rPr>
          <w:lang w:bidi=""/>
        </w:rPr>
        <w:t xml:space="preserve">Fullerenler onlarça we ondan hem köp atomly, uglerodyň köp </w:t>
      </w:r>
      <w:r>
        <w:rPr>
          <w:lang w:bidi=""/>
        </w:rPr>
        <w:lastRenderedPageBreak/>
        <w:t>atomly dumukly klasterleri hökmü</w:t>
      </w:r>
      <w:r>
        <w:rPr>
          <w:lang w:bidi=""/>
        </w:rPr>
        <w:t xml:space="preserve">nde tanalýar. Munuň ýaly klaster- de uglerodyň atomlarynyň sany islendik möçberde däldir. Olar kes- gitli kanunalaýyklyga boýun egýär (klasterde atomlaryň sany islendik möçberde </w:t>
      </w:r>
      <w:r>
        <w:rPr>
          <w:rStyle w:val="Bodytext2Italic"/>
        </w:rPr>
        <w:t>N=</w:t>
      </w:r>
      <w:r>
        <w:rPr>
          <w:lang w:bidi=""/>
        </w:rPr>
        <w:t xml:space="preserve"> 32, 44, 50, 58, 60, 70, 72, 78, 80, 82, 84 we beýl.).</w:t>
      </w:r>
    </w:p>
    <w:p w:rsidR="00C069DB" w:rsidRDefault="00C54C09">
      <w:pPr>
        <w:pStyle w:val="Bodytext20"/>
        <w:shd w:val="clear" w:color="auto" w:fill="auto"/>
        <w:spacing w:before="0" w:after="0" w:line="291" w:lineRule="exact"/>
        <w:ind w:firstLine="500"/>
        <w:jc w:val="both"/>
        <w:sectPr w:rsidR="00C069DB">
          <w:type w:val="continuous"/>
          <w:pgSz w:w="7518" w:h="11663"/>
          <w:pgMar w:top="823" w:right="554" w:bottom="860" w:left="474" w:header="0" w:footer="3" w:gutter="0"/>
          <w:cols w:space="720"/>
          <w:noEndnote/>
          <w:docGrid w:linePitch="360"/>
        </w:sectPr>
      </w:pPr>
      <w:r>
        <w:rPr>
          <w:lang w:bidi=""/>
        </w:rPr>
        <w:t>Fullerenleriň formasy içi boşlukly sferoid bolup, onuň gyranlary bäş we altyburçluk emele getirýär. Ylmy-barlag işleri üçin has uly gyzyklanmany C</w:t>
      </w:r>
      <w:r>
        <w:rPr>
          <w:vertAlign w:val="subscript"/>
          <w:lang w:bidi=""/>
        </w:rPr>
        <w:t>60</w:t>
      </w:r>
      <w:r>
        <w:rPr>
          <w:lang w:bidi=""/>
        </w:rPr>
        <w:t xml:space="preserve"> fullereni döredip, ol has uly durnuklylyga we ýokary simmetriýa eýedir. 2.1-nji suratda C</w:t>
      </w:r>
      <w:r>
        <w:rPr>
          <w:vertAlign w:val="subscript"/>
          <w:lang w:bidi=""/>
        </w:rPr>
        <w:t>60</w:t>
      </w:r>
      <w:r>
        <w:rPr>
          <w:lang w:bidi=""/>
        </w:rPr>
        <w:t xml:space="preserve"> molekulanyň shemasy görkezilendir. Bu molekulanyň ähli atomlary bir-birine ekwiwalentdir, her bir atom iki sany altyburçlu- ga we bir sany bäşburçluga degişlidir. Özüne iň ýakyn goňşy atomlary bilen bir sany ikitaraplaýyn we iki sany birtaraplaýyn baglany</w:t>
      </w:r>
      <w:r>
        <w:rPr>
          <w:lang w:bidi=""/>
        </w:rPr>
        <w:t>şyklary boýunça birikdirilendir. C</w:t>
      </w:r>
      <w:r>
        <w:rPr>
          <w:vertAlign w:val="subscript"/>
          <w:lang w:bidi=""/>
        </w:rPr>
        <w:t>60</w:t>
      </w:r>
      <w:r>
        <w:rPr>
          <w:lang w:bidi=""/>
        </w:rPr>
        <w:t xml:space="preserve"> molekulasy içi boşlukly köp gyranlyk bolup, ol simmetrik ýerleşdirilen 12 sany bäşburçluk we 20 sany altyburçluk gyranlara eýedir, olar futbol topuna meňzeş bolan formany emele getirip, ol hem on iki sany bäşburçlukdan </w:t>
      </w:r>
      <w:r>
        <w:rPr>
          <w:lang w:bidi=""/>
        </w:rPr>
        <w:t>we ýigrimi sany altyburçlukdan ybarat bolan ýapgyt gözenekler- den düzülendir (şonuň üçin ony «futbolino» diýip atlandyrýarlar). C</w:t>
      </w:r>
      <w:r>
        <w:rPr>
          <w:vertAlign w:val="subscript"/>
          <w:lang w:bidi=""/>
        </w:rPr>
        <w:t>60</w:t>
      </w:r>
      <w:r>
        <w:rPr>
          <w:lang w:bidi=""/>
        </w:rPr>
        <w:t xml:space="preserve"> molekulasynda erkin baglanyşyklar ýokdur we şonuň esasyn- da hem onuň uly himiki we fiziki durnuklylygy düşündirilýär. Onuň</w:t>
      </w:r>
      <w:r>
        <w:rPr>
          <w:lang w:bidi=""/>
        </w:rPr>
        <w:t xml:space="preserve"> kömegi bilen uglerodyň allotroplarynyň arasynda fulle- renler we fulleritler iň arassalarydyr. C</w:t>
      </w:r>
      <w:r>
        <w:rPr>
          <w:vertAlign w:val="subscript"/>
          <w:lang w:bidi=""/>
        </w:rPr>
        <w:t>60</w:t>
      </w:r>
      <w:r>
        <w:rPr>
          <w:lang w:bidi=""/>
        </w:rPr>
        <w:t xml:space="preserve"> molekulasynyň diametri 0,7024 nanometre deňdir. Walentli elektronlar galyňlygy, takmynan, 0,4232 nanometr bolan sfera şekilli gabyk boýunça pes derejeli ýa-</w:t>
      </w:r>
      <w:r>
        <w:rPr>
          <w:lang w:bidi=""/>
        </w:rPr>
        <w:t>da has uly derejeli deňölçeglilik bilen ýerleşdirilendir. Molekulanyň merkezinde bolsa elektronlardan tejribe taýdan erkin bolan, takmynan, 0,1058 nanometr radiusly boşluk galýar. Şonuň üçin hem munuň ýaly molekula içi boşlukly kiçi öýjük hökmün- de bolup,</w:t>
      </w:r>
      <w:r>
        <w:rPr>
          <w:lang w:bidi=""/>
        </w:rPr>
        <w:t xml:space="preserve"> onuň içindäki boşlukda beýleki elementleriň atomlary we hatda molekulalary fullereniň öz molekulasynyň bitinligini bozman ýerleşip bilýär. «Ýesirlige alnan» molekulanyň we şonuň ýaly er- kin molekulanyň häsiýetleriniň biri-birinden tapawutlanmaýandygy any</w:t>
      </w:r>
      <w:r>
        <w:rPr>
          <w:lang w:bidi=""/>
        </w:rPr>
        <w:t>klanyldy.</w:t>
      </w:r>
    </w:p>
    <w:p w:rsidR="00C069DB" w:rsidRDefault="00846B7A">
      <w:pPr>
        <w:spacing w:line="360" w:lineRule="exact"/>
      </w:pPr>
      <w:r>
        <w:rPr>
          <w:noProof/>
          <w:lang w:val="ru-RU" w:eastAsia="ru-RU"/>
        </w:rPr>
        <w:lastRenderedPageBreak/>
        <w:drawing>
          <wp:anchor distT="0" distB="0" distL="63500" distR="63500" simplePos="0" relativeHeight="251621888" behindDoc="1" locked="0" layoutInCell="1" allowOverlap="1">
            <wp:simplePos x="0" y="0"/>
            <wp:positionH relativeFrom="margin">
              <wp:posOffset>34290</wp:posOffset>
            </wp:positionH>
            <wp:positionV relativeFrom="paragraph">
              <wp:posOffset>50800</wp:posOffset>
            </wp:positionV>
            <wp:extent cx="1871345" cy="1828800"/>
            <wp:effectExtent l="0" t="0" r="0" b="0"/>
            <wp:wrapNone/>
            <wp:docPr id="271" name="Рисунок 63" descr="C:\Users\Win81\AppData\Local\Temp\FineReader12.00\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Win81\AppData\Local\Temp\FineReader12.00\media\image18.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71345" cy="182880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63500" distR="63500" simplePos="0" relativeHeight="251622912" behindDoc="1" locked="0" layoutInCell="1" allowOverlap="1">
            <wp:simplePos x="0" y="0"/>
            <wp:positionH relativeFrom="margin">
              <wp:posOffset>2178050</wp:posOffset>
            </wp:positionH>
            <wp:positionV relativeFrom="paragraph">
              <wp:posOffset>0</wp:posOffset>
            </wp:positionV>
            <wp:extent cx="1859280" cy="1871345"/>
            <wp:effectExtent l="0" t="0" r="7620" b="0"/>
            <wp:wrapNone/>
            <wp:docPr id="270" name="Рисунок 64" descr="C:\Users\Win81\AppData\Local\Temp\FineReader12.00\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Win81\AppData\Local\Temp\FineReader12.00\media\image19.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59280" cy="1871345"/>
                    </a:xfrm>
                    <a:prstGeom prst="rect">
                      <a:avLst/>
                    </a:prstGeom>
                    <a:noFill/>
                  </pic:spPr>
                </pic:pic>
              </a:graphicData>
            </a:graphic>
            <wp14:sizeRelH relativeFrom="page">
              <wp14:pctWidth>0</wp14:pctWidth>
            </wp14:sizeRelH>
            <wp14:sizeRelV relativeFrom="page">
              <wp14:pctHeight>0</wp14:pctHeight>
            </wp14:sizeRelV>
          </wp:anchor>
        </w:drawing>
      </w: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4" w:lineRule="exact"/>
      </w:pPr>
    </w:p>
    <w:p w:rsidR="00C069DB" w:rsidRDefault="00C069DB">
      <w:pPr>
        <w:rPr>
          <w:sz w:val="2"/>
          <w:szCs w:val="2"/>
        </w:rPr>
        <w:sectPr w:rsidR="00C069DB">
          <w:pgSz w:w="7518" w:h="11663"/>
          <w:pgMar w:top="1227" w:right="429" w:bottom="574" w:left="599" w:header="0" w:footer="3" w:gutter="0"/>
          <w:cols w:space="720"/>
          <w:noEndnote/>
          <w:docGrid w:linePitch="360"/>
        </w:sectPr>
      </w:pPr>
    </w:p>
    <w:p w:rsidR="00C069DB" w:rsidRDefault="00C069DB">
      <w:pPr>
        <w:spacing w:before="102" w:after="102" w:line="240" w:lineRule="exact"/>
        <w:rPr>
          <w:sz w:val="19"/>
          <w:szCs w:val="19"/>
        </w:rPr>
      </w:pPr>
    </w:p>
    <w:p w:rsidR="00C069DB" w:rsidRDefault="00C069DB">
      <w:pPr>
        <w:rPr>
          <w:sz w:val="2"/>
          <w:szCs w:val="2"/>
        </w:rPr>
        <w:sectPr w:rsidR="00C069DB">
          <w:type w:val="continuous"/>
          <w:pgSz w:w="7518" w:h="11663"/>
          <w:pgMar w:top="4625" w:right="0" w:bottom="712" w:left="0" w:header="0" w:footer="3" w:gutter="0"/>
          <w:cols w:space="720"/>
          <w:noEndnote/>
          <w:docGrid w:linePitch="360"/>
        </w:sectPr>
      </w:pPr>
    </w:p>
    <w:p w:rsidR="00C069DB" w:rsidRDefault="00C54C09">
      <w:pPr>
        <w:pStyle w:val="Bodytext110"/>
        <w:shd w:val="clear" w:color="auto" w:fill="auto"/>
        <w:spacing w:after="141" w:line="233" w:lineRule="exact"/>
        <w:ind w:left="20"/>
        <w:jc w:val="center"/>
      </w:pPr>
      <w:r>
        <w:rPr>
          <w:lang w:bidi=""/>
        </w:rPr>
        <w:lastRenderedPageBreak/>
        <w:t xml:space="preserve">2.1-nji surat. Kristallografiki oklara görälikde/1 we </w:t>
      </w:r>
      <w:r>
        <w:rPr>
          <w:rStyle w:val="Bodytext11MSReferenceSansSerif9ptBoldItalic"/>
        </w:rPr>
        <w:t>B</w:t>
      </w:r>
      <w:r>
        <w:rPr>
          <w:lang w:bidi=""/>
        </w:rPr>
        <w:t xml:space="preserve"> ölçege laýyk orienta-</w:t>
      </w:r>
      <w:r>
        <w:rPr>
          <w:lang w:bidi=""/>
        </w:rPr>
        <w:br/>
        <w:t>siýalar boýunça C</w:t>
      </w:r>
      <w:r>
        <w:rPr>
          <w:vertAlign w:val="subscript"/>
          <w:lang w:bidi=""/>
        </w:rPr>
        <w:t>60</w:t>
      </w:r>
      <w:r>
        <w:rPr>
          <w:lang w:bidi=""/>
        </w:rPr>
        <w:t xml:space="preserve"> fullereniň molekulasynyň şekillendirilişi</w:t>
      </w:r>
    </w:p>
    <w:p w:rsidR="00C069DB" w:rsidRDefault="00C54C09">
      <w:pPr>
        <w:pStyle w:val="Bodytext20"/>
        <w:shd w:val="clear" w:color="auto" w:fill="auto"/>
        <w:spacing w:before="0" w:after="0" w:line="282" w:lineRule="exact"/>
        <w:ind w:firstLine="480"/>
        <w:jc w:val="both"/>
      </w:pPr>
      <w:r>
        <w:rPr>
          <w:lang w:bidi=""/>
        </w:rPr>
        <w:t>Şar gömüşli C</w:t>
      </w:r>
      <w:r>
        <w:rPr>
          <w:vertAlign w:val="subscript"/>
          <w:lang w:bidi=""/>
        </w:rPr>
        <w:t>ft0</w:t>
      </w:r>
      <w:r>
        <w:rPr>
          <w:lang w:bidi=""/>
        </w:rPr>
        <w:t xml:space="preserve"> molekulalary bir-birleri bilen gran merkezli kub (GMK) şekilli kristal gözenegiň emele getirilmegi bilen gaty jisimde birleşip bilýärler. Fulleritiň kristalynda C</w:t>
      </w:r>
      <w:r>
        <w:rPr>
          <w:vertAlign w:val="subscript"/>
          <w:lang w:bidi=""/>
        </w:rPr>
        <w:t>ft0</w:t>
      </w:r>
      <w:r>
        <w:rPr>
          <w:lang w:bidi=""/>
        </w:rPr>
        <w:t xml:space="preserve"> molekulalary edil adaty kristaldaky atomlar ýaly wezipäni ýerine ýetirýärler. Gran merkez</w:t>
      </w:r>
      <w:r>
        <w:rPr>
          <w:lang w:bidi=""/>
        </w:rPr>
        <w:t>li gözenekde bir-birine has ýakyn molekulalaryň merkezleriniň arasyn- daky aralyk Wan-der-Waalsyň gowşak baglanyşyk güýçleri bilen sak- lanyp, ol, takmynan, 1 nanometre deňdir.</w:t>
      </w:r>
    </w:p>
    <w:p w:rsidR="00C069DB" w:rsidRDefault="00C54C09">
      <w:pPr>
        <w:pStyle w:val="Bodytext20"/>
        <w:shd w:val="clear" w:color="auto" w:fill="auto"/>
        <w:spacing w:before="0" w:after="0" w:line="282" w:lineRule="exact"/>
        <w:ind w:firstLine="480"/>
        <w:jc w:val="both"/>
      </w:pPr>
      <w:r>
        <w:rPr>
          <w:lang w:bidi=""/>
        </w:rPr>
        <w:t>Arassa C</w:t>
      </w:r>
      <w:r>
        <w:rPr>
          <w:vertAlign w:val="subscript"/>
          <w:lang w:bidi=""/>
        </w:rPr>
        <w:t>ft0</w:t>
      </w:r>
      <w:r>
        <w:rPr>
          <w:lang w:bidi=""/>
        </w:rPr>
        <w:t xml:space="preserve"> molekulalaryň kristallary we olaryň esasynda döre- dilen köpsanly t</w:t>
      </w:r>
      <w:r>
        <w:rPr>
          <w:lang w:bidi=""/>
        </w:rPr>
        <w:t>oplumlary özleriniň elektron häsiýetleri boýunça organiki ýarymgeçirijileriň täze gömüşleri bolup, olar arassa düýp nukdaýnazary boýunça we ulanylmagy mümkin bolan ýerleriniň öwrenilmegi çendenaşa gyzyklydyrlar.</w:t>
      </w:r>
    </w:p>
    <w:p w:rsidR="00C069DB" w:rsidRDefault="00C54C09">
      <w:pPr>
        <w:pStyle w:val="Bodytext20"/>
        <w:shd w:val="clear" w:color="auto" w:fill="auto"/>
        <w:spacing w:before="0" w:after="0" w:line="282" w:lineRule="exact"/>
        <w:ind w:firstLine="480"/>
        <w:jc w:val="both"/>
        <w:sectPr w:rsidR="00C069DB">
          <w:type w:val="continuous"/>
          <w:pgSz w:w="7518" w:h="11663"/>
          <w:pgMar w:top="4625" w:right="429" w:bottom="712" w:left="599" w:header="0" w:footer="3" w:gutter="0"/>
          <w:cols w:space="720"/>
          <w:noEndnote/>
          <w:docGrid w:linePitch="360"/>
        </w:sectPr>
      </w:pPr>
      <w:r>
        <w:rPr>
          <w:lang w:bidi=""/>
        </w:rPr>
        <w:t>Fulleritlere bolan uly</w:t>
      </w:r>
      <w:r>
        <w:rPr>
          <w:lang w:bidi=""/>
        </w:rPr>
        <w:t xml:space="preserve"> gyzyklanma düýpleýin nukdaýnazary taýdan, hususan-da, adaty ýarymgeçirijilerden (mysal üçin, kremni- den) tapawutlylykda, fullerenleriň kristallarynda rugsat edilen ener- getiki zolaklaryň ini ep-esli derejede kiçiliginiň, ol 0,5 </w:t>
      </w:r>
      <w:r>
        <w:rPr>
          <w:rStyle w:val="Bodytext2Italic"/>
        </w:rPr>
        <w:t>eV-den</w:t>
      </w:r>
      <w:r>
        <w:rPr>
          <w:lang w:bidi=""/>
        </w:rPr>
        <w:t xml:space="preserve"> ýokary däldiginiň </w:t>
      </w:r>
      <w:r>
        <w:rPr>
          <w:lang w:bidi=""/>
        </w:rPr>
        <w:t>energiýa ýagdaýlary bilen şertlendirilendir. Şonuň üçin hem bu kristallarda Kulonyň korrelýasiýalary, gözenekleriň relaksasiýasy bilen baglanyşykly bolan güýçli täsirler we beýleki täsirler mümkindir. Bu bolsa örän gyzyklydyr hem-de täze hadysalaryň açylma</w:t>
      </w:r>
      <w:r>
        <w:rPr>
          <w:lang w:bidi=""/>
        </w:rPr>
        <w:t>gyna</w:t>
      </w:r>
    </w:p>
    <w:p w:rsidR="00C069DB" w:rsidRDefault="00C069DB">
      <w:pPr>
        <w:spacing w:before="89" w:after="89" w:line="240" w:lineRule="exact"/>
        <w:rPr>
          <w:sz w:val="19"/>
          <w:szCs w:val="19"/>
        </w:rPr>
      </w:pPr>
    </w:p>
    <w:p w:rsidR="00C069DB" w:rsidRDefault="00C069DB">
      <w:pPr>
        <w:rPr>
          <w:sz w:val="2"/>
          <w:szCs w:val="2"/>
        </w:rPr>
        <w:sectPr w:rsidR="00C069DB">
          <w:headerReference w:type="even" r:id="rId55"/>
          <w:footerReference w:type="even" r:id="rId56"/>
          <w:footerReference w:type="default" r:id="rId57"/>
          <w:headerReference w:type="first" r:id="rId58"/>
          <w:footerReference w:type="first" r:id="rId59"/>
          <w:pgSz w:w="7518" w:h="11663"/>
          <w:pgMar w:top="157" w:right="0" w:bottom="602" w:left="0" w:header="0" w:footer="3" w:gutter="0"/>
          <w:cols w:space="720"/>
          <w:noEndnote/>
          <w:titlePg/>
          <w:docGrid w:linePitch="360"/>
        </w:sectPr>
      </w:pPr>
    </w:p>
    <w:p w:rsidR="00C069DB" w:rsidRDefault="00C54C09">
      <w:pPr>
        <w:pStyle w:val="Bodytext20"/>
        <w:shd w:val="clear" w:color="auto" w:fill="auto"/>
        <w:spacing w:before="0" w:after="0" w:line="282" w:lineRule="exact"/>
        <w:ind w:firstLine="0"/>
        <w:jc w:val="both"/>
      </w:pPr>
      <w:r>
        <w:rPr>
          <w:lang w:bidi=""/>
        </w:rPr>
        <w:lastRenderedPageBreak/>
        <w:t xml:space="preserve">we gözegçilik edilmegine getirip biler. Fullerenleriň tejribe taýdan ulanylyşy boýunça maglumatlar aşakda beýan </w:t>
      </w:r>
      <w:r>
        <w:rPr>
          <w:lang w:bidi=""/>
        </w:rPr>
        <w:t>edilýär.</w:t>
      </w:r>
    </w:p>
    <w:p w:rsidR="00C069DB" w:rsidRDefault="00C54C09">
      <w:pPr>
        <w:pStyle w:val="Bodytext20"/>
        <w:shd w:val="clear" w:color="auto" w:fill="auto"/>
        <w:spacing w:before="0" w:after="0" w:line="282" w:lineRule="exact"/>
        <w:ind w:firstLine="480"/>
        <w:jc w:val="both"/>
      </w:pPr>
      <w:r>
        <w:rPr>
          <w:lang w:bidi=""/>
        </w:rPr>
        <w:t xml:space="preserve">Birinji gadagan zolagyň ini, ýagny doldurylan (walentli) zolagyň ýokarsy bilen iň ýakyn doldurylmadyk (geçiriji) zolagyň aşagynyň arasyndaky energiýa 2,2 ... 2,3 </w:t>
      </w:r>
      <w:r>
        <w:rPr>
          <w:rStyle w:val="Bodytext2Italic"/>
        </w:rPr>
        <w:t>eW</w:t>
      </w:r>
      <w:r>
        <w:rPr>
          <w:lang w:bidi=""/>
        </w:rPr>
        <w:t>töweregidir.</w:t>
      </w:r>
    </w:p>
    <w:p w:rsidR="00C069DB" w:rsidRDefault="00C54C09">
      <w:pPr>
        <w:pStyle w:val="Bodytext20"/>
        <w:shd w:val="clear" w:color="auto" w:fill="auto"/>
        <w:spacing w:before="0" w:after="0" w:line="282" w:lineRule="exact"/>
        <w:ind w:firstLine="480"/>
        <w:jc w:val="both"/>
      </w:pPr>
      <w:r>
        <w:rPr>
          <w:lang w:bidi=""/>
        </w:rPr>
        <w:t>Köpdürli fullerenli önümlere interkalirlenilen birleşmeler we endoedra</w:t>
      </w:r>
      <w:r>
        <w:rPr>
          <w:lang w:bidi=""/>
        </w:rPr>
        <w:t>l fullerenler (....endoedral toplumlar) degişlidir. Interkalýa- siýanyň ýerine ýetirilmeginde garyndylar fulleritiň kristal gözeneginiň boşlugyna girizilýär. Endoedral fullerenler bolsa Ç^klasteriň içine dür- li gömüşli hil derejeli atomlaryň girizilmegind</w:t>
      </w:r>
      <w:r>
        <w:rPr>
          <w:lang w:bidi=""/>
        </w:rPr>
        <w:t>e emele gelýär.</w:t>
      </w:r>
    </w:p>
    <w:p w:rsidR="00C069DB" w:rsidRDefault="00C54C09">
      <w:pPr>
        <w:pStyle w:val="Bodytext20"/>
        <w:shd w:val="clear" w:color="auto" w:fill="auto"/>
        <w:spacing w:before="0" w:after="274" w:line="282" w:lineRule="exact"/>
        <w:ind w:firstLine="480"/>
        <w:jc w:val="both"/>
      </w:pPr>
      <w:r>
        <w:rPr>
          <w:lang w:bidi=""/>
        </w:rPr>
        <w:t>Eger fullereniň karkasynda penjiräni açmaga hem-de bu penjire bolsa özüniň içki tarapyna käbir atomy ýa-da uly bolmadyk moleku- lany goýberip, soňra bolsa klasteriň gurluşyny ýene-de täzeden di- keltmäge mümkinçilik berýän himiki reaksiýany</w:t>
      </w:r>
      <w:r>
        <w:rPr>
          <w:lang w:bidi=""/>
        </w:rPr>
        <w:t xml:space="preserve"> tapmak başartsady, onda endoedral fullerenleriň alnyşynyň owadan usuly emele gelerdi. Ýöne endoedral metallofullerenleriň köpüsi häzirki wagtda keseki maddanyň bolmazlygynda fullerenleriň emele geliş prosesinde ýa-da implantasiýa usuly boýunça öndürilýär.</w:t>
      </w:r>
    </w:p>
    <w:p w:rsidR="00C069DB" w:rsidRDefault="00C54C09">
      <w:pPr>
        <w:pStyle w:val="Heading70"/>
        <w:keepNext/>
        <w:keepLines/>
        <w:numPr>
          <w:ilvl w:val="0"/>
          <w:numId w:val="12"/>
        </w:numPr>
        <w:shd w:val="clear" w:color="auto" w:fill="auto"/>
        <w:tabs>
          <w:tab w:val="left" w:pos="1631"/>
        </w:tabs>
        <w:spacing w:after="144" w:line="240" w:lineRule="exact"/>
        <w:ind w:left="740" w:firstLine="0"/>
        <w:jc w:val="both"/>
      </w:pPr>
      <w:bookmarkStart w:id="36" w:name="bookmark33"/>
      <w:r>
        <w:rPr>
          <w:rStyle w:val="Heading71"/>
          <w:b/>
          <w:bCs/>
        </w:rPr>
        <w:t>Fullerenleriň alnyş we bölüniş usullary</w:t>
      </w:r>
      <w:bookmarkEnd w:id="36"/>
    </w:p>
    <w:p w:rsidR="00C069DB" w:rsidRDefault="00C54C09">
      <w:pPr>
        <w:pStyle w:val="Bodytext20"/>
        <w:shd w:val="clear" w:color="auto" w:fill="auto"/>
        <w:spacing w:before="0" w:after="0" w:line="277" w:lineRule="exact"/>
        <w:ind w:firstLine="480"/>
        <w:jc w:val="both"/>
      </w:pPr>
      <w:r>
        <w:rPr>
          <w:lang w:bidi=""/>
        </w:rPr>
        <w:t xml:space="preserve">Fullerenleri almak üçin has netijeli usul, esasan hem, grafitiň ter- miki dargadylmagyna (bölünmegine) esaslanýar. Grafitiň aram ýag- daýda gyzdyrylmagynda grafitiň aýratyn gatlaklarynyň arasyndaky baglanyşyk </w:t>
      </w:r>
      <w:r>
        <w:rPr>
          <w:lang w:bidi=""/>
        </w:rPr>
        <w:t>kesilýär, ýöne bugardylýan materialyň aýratyn atomla- ra dargadylmagy bolup geçmeýär. Şol bir wagtyň özünde bugardyl- ýan gatlagyň özi aýratyn fragmentlerden ybaratdyr, bu fragmentler- den bolsa C</w:t>
      </w:r>
      <w:r>
        <w:rPr>
          <w:vertAlign w:val="subscript"/>
          <w:lang w:bidi=""/>
        </w:rPr>
        <w:t>6()</w:t>
      </w:r>
      <w:r>
        <w:rPr>
          <w:lang w:bidi=""/>
        </w:rPr>
        <w:t xml:space="preserve"> molekulanyň we beýleki fullerenleriň gurluşy döreýär. Fu</w:t>
      </w:r>
      <w:r>
        <w:rPr>
          <w:lang w:bidi=""/>
        </w:rPr>
        <w:t>llerenleriň alynmagynda grafitiň dargamagy üçin grafitli elektrodyň rezistiw we ýokary ýygylykly gyzdyrylyşy, uglewodorodlaryň ýakylyşy, grafitiň üstüniň lazer şöhlelendirilmesi ulanylýar. Bu pro- sesler, adatça, bufer gazy hökmünde ulanylýan geliý gazynda</w:t>
      </w:r>
      <w:r>
        <w:rPr>
          <w:lang w:bidi=""/>
        </w:rPr>
        <w:t xml:space="preserve"> amala aşyrylýar.</w:t>
      </w:r>
    </w:p>
    <w:p w:rsidR="00C069DB" w:rsidRDefault="00C54C09">
      <w:pPr>
        <w:pStyle w:val="Bodytext20"/>
        <w:shd w:val="clear" w:color="auto" w:fill="auto"/>
        <w:spacing w:before="0" w:after="0" w:line="277" w:lineRule="exact"/>
        <w:ind w:firstLine="480"/>
        <w:jc w:val="both"/>
      </w:pPr>
      <w:r>
        <w:rPr>
          <w:lang w:bidi=""/>
        </w:rPr>
        <w:t>Fullerenleriň alynmagy üçin, köplenç, geliýli atmosferada gra- fit elektrodyň razrýadyndan peýdalanýarlar. Bu ýerde geliýniň esasy omy, fragmentleriň sowadylmagy bilen baglanyşykly bolup, frag- mentler yrgyldyly oýandyrylmanyň ýokary dere</w:t>
      </w:r>
      <w:r>
        <w:rPr>
          <w:lang w:bidi=""/>
        </w:rPr>
        <w:t>jesine eýedir. Bu bolsa olaryň dumukly gurluşlara birleşmegine päsgelçilik berýär. Geliýniň optimal basyşy (—1,4 ... 2,8) • 10</w:t>
      </w:r>
      <w:r>
        <w:rPr>
          <w:rStyle w:val="Bodytext2Italic"/>
          <w:vertAlign w:val="superscript"/>
        </w:rPr>
        <w:t>5</w:t>
      </w:r>
      <w:r>
        <w:rPr>
          <w:rStyle w:val="Bodytext2Italic"/>
        </w:rPr>
        <w:t xml:space="preserve"> Pa</w:t>
      </w:r>
      <w:r>
        <w:rPr>
          <w:lang w:bidi=""/>
        </w:rPr>
        <w:t xml:space="preserve"> çäklerde ýerleşýär.</w:t>
      </w:r>
    </w:p>
    <w:p w:rsidR="00C069DB" w:rsidRDefault="00C54C09">
      <w:pPr>
        <w:pStyle w:val="Bodytext20"/>
        <w:shd w:val="clear" w:color="auto" w:fill="auto"/>
        <w:spacing w:before="0" w:after="270" w:line="277" w:lineRule="exact"/>
        <w:ind w:firstLine="480"/>
        <w:jc w:val="both"/>
      </w:pPr>
      <w:r>
        <w:rPr>
          <w:lang w:bidi=""/>
        </w:rPr>
        <w:lastRenderedPageBreak/>
        <w:t xml:space="preserve">Bu usulyň esasy ýönekeýdir: iki sany grafitli elektrodlaryň arasynda elektrik duga otlanýar we bu dugada </w:t>
      </w:r>
      <w:r>
        <w:rPr>
          <w:lang w:bidi=""/>
        </w:rPr>
        <w:t>anod bugarýar. Reaktoryň diwarlarynda we katodda gumm çöküp, olar öz düzüminde geometrik we tehnologik parametrlere baglylykda 1 -den 40%-e çenli fullerenleri jemleýär. Fullerenleri öz düzüminde saklaýan gurumdan fullerenleriň ekstraksiýasy (saýlanylyp aly</w:t>
      </w:r>
      <w:r>
        <w:rPr>
          <w:lang w:bidi=""/>
        </w:rPr>
        <w:t>nmagy) üçin separasiýada we arassalanylyşda suwuklyklysy ekstraksiýasy hem-de sütünli hro- matografiýa ulanylýar.</w:t>
      </w:r>
    </w:p>
    <w:p w:rsidR="00C069DB" w:rsidRDefault="00C54C09">
      <w:pPr>
        <w:pStyle w:val="Heading70"/>
        <w:keepNext/>
        <w:keepLines/>
        <w:numPr>
          <w:ilvl w:val="0"/>
          <w:numId w:val="12"/>
        </w:numPr>
        <w:shd w:val="clear" w:color="auto" w:fill="auto"/>
        <w:tabs>
          <w:tab w:val="left" w:pos="2473"/>
        </w:tabs>
        <w:spacing w:after="135" w:line="240" w:lineRule="exact"/>
        <w:ind w:left="1600" w:firstLine="0"/>
        <w:jc w:val="both"/>
      </w:pPr>
      <w:bookmarkStart w:id="37" w:name="bookmark34"/>
      <w:r>
        <w:rPr>
          <w:rStyle w:val="Heading71"/>
          <w:b/>
          <w:bCs/>
        </w:rPr>
        <w:t>Fullerenleriň ulanylyşy</w:t>
      </w:r>
      <w:bookmarkEnd w:id="37"/>
    </w:p>
    <w:p w:rsidR="00C069DB" w:rsidRDefault="00C54C09">
      <w:pPr>
        <w:pStyle w:val="Bodytext20"/>
        <w:shd w:val="clear" w:color="auto" w:fill="auto"/>
        <w:spacing w:before="0" w:after="0" w:line="277" w:lineRule="exact"/>
        <w:ind w:firstLine="480"/>
        <w:jc w:val="both"/>
      </w:pPr>
      <w:r>
        <w:rPr>
          <w:lang w:bidi=""/>
        </w:rPr>
        <w:t>Fullerenleriň ulanylyşy boýunça edilýän çaklamalar örän köp. Fullerenleriň himiki dumuklylygy we içki gurluşynyň boşlu</w:t>
      </w:r>
      <w:r>
        <w:rPr>
          <w:lang w:bidi=""/>
        </w:rPr>
        <w:t>gy bi- len olaryň himiýada, mikrobiologiýada we lukmançylykda giňişleýin ulanylmagynyň mümkinçilikleri baglanyşyklydyr. Mysal üçin, eýýäm belläp geçişimiz ýaly, fullerenleri diňe bir atomlary däl, eýsem bütin molekulalaiyň we şol sanda organiki molekulalar</w:t>
      </w:r>
      <w:r>
        <w:rPr>
          <w:lang w:bidi=""/>
        </w:rPr>
        <w:t>yň hem gaplanylmagy we talap edilýän ýerleri boýunça ugmkdyrylmagy hem-de gowşurylmagy üçin ulanmak mümkindir. Bu bolsa farmasewtler we mikrobiologlar üçin bahasyna ýetip bolmaýan gymmatly mümkinçilikdir.</w:t>
      </w:r>
    </w:p>
    <w:p w:rsidR="00C069DB" w:rsidRDefault="00C54C09">
      <w:pPr>
        <w:pStyle w:val="Bodytext20"/>
        <w:shd w:val="clear" w:color="auto" w:fill="auto"/>
        <w:spacing w:before="0" w:after="0" w:line="277" w:lineRule="exact"/>
        <w:ind w:firstLine="480"/>
        <w:jc w:val="both"/>
      </w:pPr>
      <w:r>
        <w:rPr>
          <w:rStyle w:val="Bodytext2TimesNewRoman24ptItalicSpacing0pt"/>
          <w:rFonts w:eastAsia="Georgia"/>
        </w:rPr>
        <w:t>Fullerenleriň täze ýarymgeçirijili we nanokonstruks</w:t>
      </w:r>
      <w:r>
        <w:rPr>
          <w:rStyle w:val="Bodytext2TimesNewRoman24ptItalicSpacing0pt"/>
          <w:rFonts w:eastAsia="Georgia"/>
        </w:rPr>
        <w:t>ion ma- teriallar hökmünde ulanylyşy.</w:t>
      </w:r>
      <w:r>
        <w:rPr>
          <w:rStyle w:val="Bodytext2TimesNewRoman11ptBold0"/>
          <w:rFonts w:eastAsia="Georgia"/>
        </w:rPr>
        <w:t xml:space="preserve"> </w:t>
      </w:r>
      <w:r>
        <w:rPr>
          <w:lang w:bidi=""/>
        </w:rPr>
        <w:t xml:space="preserve">Fulleritler 2,2 </w:t>
      </w:r>
      <w:r>
        <w:rPr>
          <w:rStyle w:val="Bodytext2Italic"/>
        </w:rPr>
        <w:t>eV-a</w:t>
      </w:r>
      <w:r>
        <w:rPr>
          <w:lang w:bidi=""/>
        </w:rPr>
        <w:t xml:space="preserve"> deň bolan gada- gan zolakly ýarymgeçirijiler hökmünde meýdan tranzistorlary, fo- towolt enjamlary, Gün batareýalaryny döretmek üçin ulanmak bolýar. Ýöne olar parametrleri boýunça Si ýa-da GaAs ýaly</w:t>
      </w:r>
      <w:r>
        <w:rPr>
          <w:lang w:bidi=""/>
        </w:rPr>
        <w:t xml:space="preserve"> materiallaryň esasynda kämil tehnologiýaly adaty enjamlar bilen bäsleşip bilmez- ler. Fulleren molekulany täze fiziki mümkinçilikler esasynda işleýän nanoelektronikanyň enjamlarynyň we abzallarynyň döredilmegi üçin taýyn nanoölçegli gurluş hökmünde ulanyl</w:t>
      </w:r>
      <w:r>
        <w:rPr>
          <w:lang w:bidi=""/>
        </w:rPr>
        <w:t>magynyň geljegi has uly bolup görünýär.</w:t>
      </w:r>
    </w:p>
    <w:p w:rsidR="00C069DB" w:rsidRDefault="00C54C09">
      <w:pPr>
        <w:pStyle w:val="Bodytext20"/>
        <w:shd w:val="clear" w:color="auto" w:fill="auto"/>
        <w:spacing w:before="0" w:after="0" w:line="277" w:lineRule="exact"/>
        <w:ind w:firstLine="480"/>
        <w:jc w:val="both"/>
      </w:pPr>
      <w:r>
        <w:rPr>
          <w:lang w:bidi=""/>
        </w:rPr>
        <w:t>Fullereniň molekulasyny, mysal üçin, skanirleýji tunnel mikroskopyny ýa-da atom güýç mikroskopyny ulanmak arkaly esasyň üstünde berlen gömüş boýunça ýerleşdirmek we ony maglumatyň ýazylmagy üçin usul hökmünde ulanmak</w:t>
      </w:r>
      <w:r>
        <w:rPr>
          <w:lang w:bidi=""/>
        </w:rPr>
        <w:t xml:space="preserve"> bolar. Maglumatyň okalmagy üçin bolsa şol bir zond bilen üstüň skanir- lenilmegi ulanylýar. Şeýle-de 1 </w:t>
      </w:r>
      <w:r>
        <w:rPr>
          <w:rStyle w:val="Bodytext2Italic"/>
        </w:rPr>
        <w:t>bit</w:t>
      </w:r>
      <w:r>
        <w:rPr>
          <w:lang w:bidi=""/>
        </w:rPr>
        <w:t xml:space="preserve"> maglumat - bu 0,7024 nanometr diametrli molekulanyň bolmagy ýa-da bolmazlygydyr. 01 bolsa mag- lumaty ýazgy etmegiň ýokary derejeli dykyzlygyna ýetm</w:t>
      </w:r>
      <w:r>
        <w:rPr>
          <w:lang w:bidi=""/>
        </w:rPr>
        <w:t>äge müm- kinçilik berýär.</w:t>
      </w:r>
    </w:p>
    <w:p w:rsidR="00C069DB" w:rsidRDefault="00C54C09">
      <w:pPr>
        <w:pStyle w:val="Bodytext20"/>
        <w:shd w:val="clear" w:color="auto" w:fill="auto"/>
        <w:spacing w:before="0" w:after="0" w:line="277" w:lineRule="exact"/>
        <w:ind w:firstLine="480"/>
        <w:jc w:val="both"/>
      </w:pPr>
      <w:r>
        <w:rPr>
          <w:lang w:bidi=""/>
        </w:rPr>
        <w:t>Geljegi uly ýatda saklaýjy enjamlar üçin uly magnit momentlere eýe bolan terbiý (Tb), gadoliniý (Gd) we disproziý (Dy) ýaly seýrek duş gelýän elementleriň endoedral toplumlary hem örän gyzyklydyr.</w:t>
      </w:r>
    </w:p>
    <w:p w:rsidR="00C069DB" w:rsidRDefault="00846B7A">
      <w:pPr>
        <w:framePr w:h="751" w:wrap="notBeside" w:vAnchor="text" w:hAnchor="text" w:xAlign="center" w:y="1"/>
        <w:jc w:val="center"/>
        <w:rPr>
          <w:sz w:val="2"/>
          <w:szCs w:val="2"/>
        </w:rPr>
      </w:pPr>
      <w:r>
        <w:rPr>
          <w:noProof/>
          <w:lang w:val="ru-RU" w:eastAsia="ru-RU"/>
        </w:rPr>
        <w:lastRenderedPageBreak/>
        <w:drawing>
          <wp:inline distT="0" distB="0" distL="0" distR="0">
            <wp:extent cx="499745" cy="467995"/>
            <wp:effectExtent l="0" t="0" r="0" b="8255"/>
            <wp:docPr id="189" name="Рисунок 7" descr="C:\Users\Win81\AppData\Local\Temp\FineReader12.00\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81\AppData\Local\Temp\FineReader12.00\media\image20.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9745" cy="467995"/>
                    </a:xfrm>
                    <a:prstGeom prst="rect">
                      <a:avLst/>
                    </a:prstGeom>
                    <a:noFill/>
                    <a:ln>
                      <a:noFill/>
                    </a:ln>
                  </pic:spPr>
                </pic:pic>
              </a:graphicData>
            </a:graphic>
          </wp:inline>
        </w:drawing>
      </w:r>
    </w:p>
    <w:p w:rsidR="00C069DB" w:rsidRDefault="00C069DB">
      <w:pPr>
        <w:rPr>
          <w:sz w:val="2"/>
          <w:szCs w:val="2"/>
        </w:rPr>
      </w:pPr>
    </w:p>
    <w:p w:rsidR="00C069DB" w:rsidRDefault="00846B7A">
      <w:pPr>
        <w:framePr w:h="2245" w:wrap="notBeside" w:vAnchor="text" w:hAnchor="text" w:xAlign="center" w:y="1"/>
        <w:jc w:val="center"/>
        <w:rPr>
          <w:sz w:val="2"/>
          <w:szCs w:val="2"/>
        </w:rPr>
      </w:pPr>
      <w:r>
        <w:rPr>
          <w:noProof/>
          <w:lang w:val="ru-RU" w:eastAsia="ru-RU"/>
        </w:rPr>
        <w:drawing>
          <wp:inline distT="0" distB="0" distL="0" distR="0">
            <wp:extent cx="2668905" cy="1424940"/>
            <wp:effectExtent l="0" t="0" r="0" b="3810"/>
            <wp:docPr id="188" name="Рисунок 8" descr="C:\Users\Win81\AppData\Local\Temp\FineReader12.00\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81\AppData\Local\Temp\FineReader12.00\media\image21.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68905" cy="1424940"/>
                    </a:xfrm>
                    <a:prstGeom prst="rect">
                      <a:avLst/>
                    </a:prstGeom>
                    <a:noFill/>
                    <a:ln>
                      <a:noFill/>
                    </a:ln>
                  </pic:spPr>
                </pic:pic>
              </a:graphicData>
            </a:graphic>
          </wp:inline>
        </w:drawing>
      </w:r>
    </w:p>
    <w:p w:rsidR="00C069DB" w:rsidRDefault="00C54C09">
      <w:pPr>
        <w:pStyle w:val="Picturecaption260"/>
        <w:framePr w:h="2245" w:wrap="notBeside" w:vAnchor="text" w:hAnchor="text" w:xAlign="center" w:y="1"/>
        <w:shd w:val="clear" w:color="auto" w:fill="auto"/>
      </w:pPr>
      <w:r>
        <w:rPr>
          <w:lang w:bidi=""/>
        </w:rPr>
        <w:t>2.2-nji surat. C</w:t>
      </w:r>
      <w:r>
        <w:rPr>
          <w:vertAlign w:val="subscript"/>
          <w:lang w:bidi=""/>
        </w:rPr>
        <w:t>fiü</w:t>
      </w:r>
      <w:r>
        <w:rPr>
          <w:lang w:bidi=""/>
        </w:rPr>
        <w:t xml:space="preserve"> molekulanyň esasynda bir molekulaly tranzistoryň prinsipial shemasy</w:t>
      </w:r>
    </w:p>
    <w:p w:rsidR="00C069DB" w:rsidRDefault="00C069DB">
      <w:pPr>
        <w:rPr>
          <w:sz w:val="2"/>
          <w:szCs w:val="2"/>
        </w:rPr>
      </w:pPr>
    </w:p>
    <w:p w:rsidR="00C069DB" w:rsidRDefault="00C54C09">
      <w:pPr>
        <w:pStyle w:val="Bodytext20"/>
        <w:shd w:val="clear" w:color="auto" w:fill="auto"/>
        <w:spacing w:before="132" w:after="0" w:line="277" w:lineRule="exact"/>
        <w:ind w:firstLine="480"/>
        <w:jc w:val="both"/>
      </w:pPr>
      <w:r>
        <w:rPr>
          <w:lang w:bidi=""/>
        </w:rPr>
        <w:t xml:space="preserve">Içinde şunuň ýaly atom ýerleşen fulleren ugrunyň gözükdirmesi- ni daşky magnit meýdany bilen dolandyryp bolýan magnit dipolynyň häsiýetlerine eýe bolmalydyr. Bu toplumlar (monogatlakly </w:t>
      </w:r>
      <w:r>
        <w:rPr>
          <w:lang w:bidi=""/>
        </w:rPr>
        <w:t>plýon- ka görnüşinde) ýazgysynyň dykyzlygy 10</w:t>
      </w:r>
      <w:r>
        <w:rPr>
          <w:vertAlign w:val="superscript"/>
          <w:lang w:bidi=""/>
        </w:rPr>
        <w:t>12</w:t>
      </w:r>
      <w:r>
        <w:rPr>
          <w:lang w:bidi=""/>
        </w:rPr>
        <w:t xml:space="preserve"> </w:t>
      </w:r>
      <w:r>
        <w:rPr>
          <w:rStyle w:val="Bodytext2Italic"/>
        </w:rPr>
        <w:t>bit/sm</w:t>
      </w:r>
      <w:r>
        <w:rPr>
          <w:rStyle w:val="Bodytext2Italic"/>
          <w:vertAlign w:val="superscript"/>
        </w:rPr>
        <w:t>2</w:t>
      </w:r>
      <w:r>
        <w:rPr>
          <w:rStyle w:val="Bodytext2Italic"/>
        </w:rPr>
        <w:t>-e</w:t>
      </w:r>
      <w:r>
        <w:rPr>
          <w:lang w:bidi=""/>
        </w:rPr>
        <w:t xml:space="preserve"> çenli bolan magnitli ýatda saklaýyjy gurşawyň esasy hökmünde hyzmat edip biler (deňeşdirmek üçin, optiki diskler ýazgynyň üst dykyzlygyny 108 </w:t>
      </w:r>
      <w:r>
        <w:rPr>
          <w:rStyle w:val="Bodytext2Italic"/>
        </w:rPr>
        <w:t>bit/sm</w:t>
      </w:r>
      <w:r>
        <w:rPr>
          <w:rStyle w:val="Bodytext2Italic"/>
          <w:vertAlign w:val="superscript"/>
        </w:rPr>
        <w:t>2</w:t>
      </w:r>
      <w:r>
        <w:rPr>
          <w:rStyle w:val="Bodytext2Italic"/>
        </w:rPr>
        <w:t>-e</w:t>
      </w:r>
      <w:r>
        <w:rPr>
          <w:lang w:bidi=""/>
        </w:rPr>
        <w:t xml:space="preserve"> çenli ýetmäge mümkinçilik berýär).</w:t>
      </w:r>
    </w:p>
    <w:p w:rsidR="00C069DB" w:rsidRDefault="00C54C09">
      <w:pPr>
        <w:pStyle w:val="Bodytext20"/>
        <w:shd w:val="clear" w:color="auto" w:fill="auto"/>
        <w:spacing w:before="0" w:after="0" w:line="277" w:lineRule="exact"/>
        <w:ind w:firstLine="480"/>
        <w:jc w:val="both"/>
      </w:pPr>
      <w:r>
        <w:rPr>
          <w:lang w:bidi=""/>
        </w:rPr>
        <w:t xml:space="preserve">Fullereniň </w:t>
      </w:r>
      <w:r>
        <w:rPr>
          <w:lang w:bidi=""/>
        </w:rPr>
        <w:t xml:space="preserve">bir molekulasynda tranzistoryň analogyny döretmek üçin fiziki prinsipler işlenilip taýýarlanyldy. 01 hem nanoamperli çäkleriň (diapazonyň) toguny güýçlendiriji hökmünde hyzmat edip bilýär </w:t>
      </w:r>
      <w:r>
        <w:rPr>
          <w:rStyle w:val="Bodytext2Italic"/>
        </w:rPr>
        <w:t>(2.2-nji sur.ser.).</w:t>
      </w:r>
      <w:r>
        <w:rPr>
          <w:lang w:bidi=""/>
        </w:rPr>
        <w:t xml:space="preserve"> Iki sany nokatly baglanyşygyň (kontaktyň) arasyn</w:t>
      </w:r>
      <w:r>
        <w:rPr>
          <w:lang w:bidi=""/>
        </w:rPr>
        <w:t>da C</w:t>
      </w:r>
      <w:r>
        <w:rPr>
          <w:vertAlign w:val="subscript"/>
          <w:lang w:bidi=""/>
        </w:rPr>
        <w:t>60</w:t>
      </w:r>
      <w:r>
        <w:rPr>
          <w:lang w:bidi=""/>
        </w:rPr>
        <w:t xml:space="preserve"> molekulasy ýerleşýär, bu nokatly baglanyşyklar bol- sa degişlilikdäki çeşme we akym bolup durýar. Kiçi pýezoelektrik kristal hökmünde bolan üçünji elektrod C</w:t>
      </w:r>
      <w:r>
        <w:rPr>
          <w:vertAlign w:val="subscript"/>
          <w:lang w:bidi=""/>
        </w:rPr>
        <w:t>60</w:t>
      </w:r>
      <w:r>
        <w:rPr>
          <w:lang w:bidi=""/>
        </w:rPr>
        <w:t xml:space="preserve"> molekulanyň garşysyna Wan-der-Waalsyň aralygyna (edil MOÝ-tranzistorda, ýagny «Metal- -Ok</w:t>
      </w:r>
      <w:r>
        <w:rPr>
          <w:lang w:bidi=""/>
        </w:rPr>
        <w:t>sid-Ýarymgeçiriji» gömüşli tranzistorda elektrik akymly kana- la garşy böwet ýa-da «zatwor» hökmünde) getirilýär. Giriş signaly çeşme we akym - elektrodlarynyň arasyndaky ýerleşýän molekulany deformirleýji pýezoelemente (ýiti uçly çişe) berilýär we ol intr</w:t>
      </w:r>
      <w:r>
        <w:rPr>
          <w:lang w:bidi=""/>
        </w:rPr>
        <w:t>amo- lekulýar (intra - içki) geçişiň geçirijiligini modulirleýär. Elektrik togunyň akyp geçýän molekulýar kanalynyň durulygy (aýdyňlygy) fulleren molekulasynyň töwereginde metalyň tolkun funksiýasynyň ýozulma derejesine baglydyr. Tranzistordaky bu hadysany</w:t>
      </w:r>
      <w:r>
        <w:rPr>
          <w:lang w:bidi=""/>
        </w:rPr>
        <w:t>ň ýönekeý modeli tunnel böwedi (tunnel barýeri) bolup, onuň beýikligi inine bagly bolmazdan modulirlenilýär. Fulleren C</w:t>
      </w:r>
      <w:r>
        <w:rPr>
          <w:vertAlign w:val="subscript"/>
          <w:lang w:bidi=""/>
        </w:rPr>
        <w:t>60</w:t>
      </w:r>
      <w:r>
        <w:rPr>
          <w:lang w:bidi=""/>
        </w:rPr>
        <w:t xml:space="preserve"> molekulasy tebigy tunnel böwet hökmünde ulanylýar. Munuň ýaly elementiň çak edilýän artykmaçlyklary hökmünde - kiçi ölçegleri we tunne</w:t>
      </w:r>
      <w:r>
        <w:rPr>
          <w:lang w:bidi=""/>
        </w:rPr>
        <w:t xml:space="preserve">l iş kadasynda ballistik ýagdaý bilen deňeşdireniňde elektronlaryň uçup geçmeginiň örän gysga wagty, </w:t>
      </w:r>
      <w:r>
        <w:rPr>
          <w:lang w:bidi=""/>
        </w:rPr>
        <w:lastRenderedPageBreak/>
        <w:t>netijede, işjeň elementiň has ýokary, tiz täsir edi- jiligi bolup durýar. Mundan başga-da integrasiýanyň, ýagny C</w:t>
      </w:r>
      <w:r>
        <w:rPr>
          <w:vertAlign w:val="subscript"/>
          <w:lang w:bidi=""/>
        </w:rPr>
        <w:t>60</w:t>
      </w:r>
      <w:r>
        <w:rPr>
          <w:lang w:bidi=""/>
        </w:rPr>
        <w:t xml:space="preserve"> mo- lekulasyna bir işjeň elementden köp</w:t>
      </w:r>
      <w:r>
        <w:rPr>
          <w:lang w:bidi=""/>
        </w:rPr>
        <w:t xml:space="preserve"> işjeň elementleri döretmegiň mümkinçiligine seredilýär.</w:t>
      </w:r>
    </w:p>
    <w:p w:rsidR="00C069DB" w:rsidRDefault="00C54C09">
      <w:pPr>
        <w:pStyle w:val="Bodytext20"/>
        <w:shd w:val="clear" w:color="auto" w:fill="auto"/>
        <w:spacing w:before="0" w:after="0" w:line="277" w:lineRule="exact"/>
        <w:ind w:firstLine="480"/>
        <w:jc w:val="both"/>
      </w:pPr>
      <w:r>
        <w:rPr>
          <w:lang w:bidi=""/>
        </w:rPr>
        <w:t xml:space="preserve">Nanoelektronika pudagynda mümkin bolan goşmaçalaryň nukdaýnazary taýdan kwant nokatlaryna </w:t>
      </w:r>
      <w:r>
        <w:rPr>
          <w:rStyle w:val="Bodytext2Italic"/>
        </w:rPr>
        <w:t>(quantum dots)</w:t>
      </w:r>
      <w:r>
        <w:rPr>
          <w:lang w:bidi=""/>
        </w:rPr>
        <w:t xml:space="preserve"> uly gyzyklan- ma döredýär. Munuň ýaly nokatlar bimäçe üýtgeşik optiki häsiýetlere eýe bolup, b</w:t>
      </w:r>
      <w:r>
        <w:rPr>
          <w:lang w:bidi=""/>
        </w:rPr>
        <w:t>u häsiýetler olary, mysal üçin, süýümli optiki baglanyşygy dolandyrmak üçin ýa-da häzirki wagtda taslamalaşdyrylýan optiki superkompýuteriň prosessorynyň elementleri hökmünde ulanmaga mümkinçilik berýär. Fullerenler köp gatnaşyklarda ideal kwant no- katlar</w:t>
      </w:r>
      <w:r>
        <w:rPr>
          <w:lang w:bidi=""/>
        </w:rPr>
        <w:t>y bolup durýar. Olar kompýuteriň nanoprosessorynda iň kiçi mikroshema bolmak mümkinçiligine eýedirler.</w:t>
      </w:r>
    </w:p>
    <w:p w:rsidR="00C069DB" w:rsidRDefault="00C54C09">
      <w:pPr>
        <w:pStyle w:val="Bodytext20"/>
        <w:shd w:val="clear" w:color="auto" w:fill="auto"/>
        <w:spacing w:before="0" w:after="0" w:line="277" w:lineRule="exact"/>
        <w:ind w:firstLine="480"/>
        <w:jc w:val="both"/>
      </w:pPr>
      <w:r>
        <w:rPr>
          <w:rStyle w:val="Bodytext2TimesNewRoman24ptItalicSpacing0pt"/>
          <w:rFonts w:eastAsia="Georgia"/>
        </w:rPr>
        <w:t>Fullerenleriň çyzykly däl optika iiçin täze materiallar hök- münde ulanylyşy.</w:t>
      </w:r>
      <w:r>
        <w:rPr>
          <w:rStyle w:val="Bodytext2TimesNewRoman11ptBold0"/>
          <w:rFonts w:eastAsia="Georgia"/>
        </w:rPr>
        <w:t xml:space="preserve"> </w:t>
      </w:r>
      <w:r>
        <w:rPr>
          <w:lang w:bidi=""/>
        </w:rPr>
        <w:t>Öz düzüminde fullerenleri saklaýan materiallar (erginler, polimerler, suwuk</w:t>
      </w:r>
      <w:r>
        <w:rPr>
          <w:lang w:bidi=""/>
        </w:rPr>
        <w:t xml:space="preserve"> kristallar, gurluşlarynda fullerenler bo- lan aýna matrisalary we ş.m.) güýçli çyzykly däl optiki häsiýetlere eýedir. Olaryň intensiw lazer şöhlelenmäniň optiki çäklendirijileri (peseldijileri), dinamiki gologrammalary ýazgy etmek üçin fotoref- raktiw gur</w:t>
      </w:r>
      <w:r>
        <w:rPr>
          <w:lang w:bidi=""/>
        </w:rPr>
        <w:t>şawlary, ýygylygy özgerdijiler, fazaly ýakynlaşmanyň (baglanyşygyň) enjamlary hökmünde ulanmak üçin geljegi örän uludyr.</w:t>
      </w:r>
    </w:p>
    <w:p w:rsidR="00C069DB" w:rsidRDefault="00C54C09">
      <w:pPr>
        <w:pStyle w:val="Bodytext20"/>
        <w:shd w:val="clear" w:color="auto" w:fill="auto"/>
        <w:spacing w:before="0" w:after="0" w:line="277" w:lineRule="exact"/>
        <w:ind w:firstLine="480"/>
        <w:jc w:val="both"/>
      </w:pPr>
      <w:r>
        <w:rPr>
          <w:lang w:bidi=""/>
        </w:rPr>
        <w:t>C</w:t>
      </w:r>
      <w:r>
        <w:rPr>
          <w:vertAlign w:val="subscript"/>
          <w:lang w:bidi=""/>
        </w:rPr>
        <w:t>60</w:t>
      </w:r>
      <w:r>
        <w:rPr>
          <w:lang w:bidi=""/>
        </w:rPr>
        <w:t xml:space="preserve"> molekulanyň suwuk we gaty erginleriniň esasynda op- tiki kuwwaty çäklendirijileri döretmeklik has gowy özleşdirilen ugurdyr. Şöhlel</w:t>
      </w:r>
      <w:r>
        <w:rPr>
          <w:lang w:bidi=""/>
        </w:rPr>
        <w:t xml:space="preserve">enmäniň energiýasyny optiki çäklendiriji meha- nizmi - fullereniň molekulasynyň oýandyrylan elektron-yrgyldyly derejesiniň ýagtylygyny doýgun siňdirmek hadysasyna esaslanýar. Girizilýän energiýanyň ýokary (20 </w:t>
      </w:r>
      <w:r>
        <w:rPr>
          <w:rStyle w:val="Bodytext2Italic"/>
        </w:rPr>
        <w:t>J/sm</w:t>
      </w:r>
      <w:r>
        <w:rPr>
          <w:vertAlign w:val="superscript"/>
          <w:lang w:bidi=""/>
        </w:rPr>
        <w:t>2</w:t>
      </w:r>
      <w:r>
        <w:rPr>
          <w:lang w:bidi=""/>
        </w:rPr>
        <w:t>-den ýokary) dykyzlyklaryn- da oýandyrylan</w:t>
      </w:r>
      <w:r>
        <w:rPr>
          <w:lang w:bidi=""/>
        </w:rPr>
        <w:t xml:space="preserve"> derejeden çyzykly däl doýgun siňdirilme hadysasy- na goşmaça, çyzykly däl siňdirilmegi, nusganyň temperaturasynyň ýokarlandygy we dessäniň geçiş ýerinde gurşawyň döwülme görkezijileriniň üýtgemegi bilen baglanyşykly, nusgada dessäniň de- fokusirlenmesi bo</w:t>
      </w:r>
      <w:r>
        <w:rPr>
          <w:lang w:bidi=""/>
        </w:rPr>
        <w:t>lup geçýär.</w:t>
      </w:r>
    </w:p>
    <w:p w:rsidR="00C069DB" w:rsidRDefault="00C54C09">
      <w:pPr>
        <w:pStyle w:val="Bodytext20"/>
        <w:shd w:val="clear" w:color="auto" w:fill="auto"/>
        <w:spacing w:before="0" w:after="0" w:line="277" w:lineRule="exact"/>
        <w:ind w:firstLine="480"/>
        <w:jc w:val="both"/>
      </w:pPr>
      <w:r>
        <w:rPr>
          <w:lang w:bidi=""/>
        </w:rPr>
        <w:t xml:space="preserve">Goýberilişiň çyzykly däl çäklendirilmeginiň täsiri, takmynan, 0,2 ... 0,5 </w:t>
      </w:r>
      <w:r>
        <w:rPr>
          <w:rStyle w:val="Bodytext2Italic"/>
        </w:rPr>
        <w:t>J/sm</w:t>
      </w:r>
      <w:r>
        <w:rPr>
          <w:rStyle w:val="Bodytext2Italic"/>
          <w:vertAlign w:val="superscript"/>
        </w:rPr>
        <w:t>2</w:t>
      </w:r>
      <w:r>
        <w:rPr>
          <w:lang w:bidi=""/>
        </w:rPr>
        <w:t xml:space="preserve"> çäklerden başlanýar we doýgun optiki geçýän ýagtylygyň derejesi 0,1 ... 0,12 </w:t>
      </w:r>
      <w:r>
        <w:rPr>
          <w:rStyle w:val="Bodytext2Italic"/>
        </w:rPr>
        <w:t>J/sm</w:t>
      </w:r>
      <w:r>
        <w:rPr>
          <w:rStyle w:val="Bodytext2Italic"/>
          <w:vertAlign w:val="superscript"/>
        </w:rPr>
        <w:t>2</w:t>
      </w:r>
      <w:r>
        <w:rPr>
          <w:lang w:bidi=""/>
        </w:rPr>
        <w:t xml:space="preserve"> aralygyna laýyk gelýär. Erginde konsentrasiýanyň ýokarlandyrylmagynda energiýanyň</w:t>
      </w:r>
      <w:r>
        <w:rPr>
          <w:lang w:bidi=""/>
        </w:rPr>
        <w:t xml:space="preserve"> dykyzlygyny çäklendirmegiň derejesi peselýär.</w:t>
      </w:r>
    </w:p>
    <w:p w:rsidR="00C069DB" w:rsidRDefault="00C54C09">
      <w:pPr>
        <w:pStyle w:val="Bodytext20"/>
        <w:shd w:val="clear" w:color="auto" w:fill="auto"/>
        <w:spacing w:before="0" w:after="0" w:line="277" w:lineRule="exact"/>
        <w:ind w:firstLine="480"/>
        <w:jc w:val="both"/>
      </w:pPr>
      <w:r>
        <w:rPr>
          <w:lang w:bidi=""/>
        </w:rPr>
        <w:t xml:space="preserve">Gaty jisimde optiki çäklendirijini döretmek üçin molekulanyň bitewüliginiň saklanylmagynda we gomogen gaty erginiň emele gel- meginde gaty jisime fullerenleri matrisasyny girizmek miimkinçiligi örän möhümdir. </w:t>
      </w:r>
      <w:r>
        <w:rPr>
          <w:lang w:bidi=""/>
        </w:rPr>
        <w:lastRenderedPageBreak/>
        <w:t xml:space="preserve">Şeýle-de gowy durulyga we ýokary optiki hiline </w:t>
      </w:r>
      <w:r>
        <w:rPr>
          <w:lang w:bidi=""/>
        </w:rPr>
        <w:t xml:space="preserve">eýe bolan matrisanyň saýlanylmagy zemr. Gaty jisim matrisalary hök- münde polimerler we aýna şekilli materiallar ulanylýar. Zol-gel (msça: </w:t>
      </w:r>
      <w:r>
        <w:rPr>
          <w:rStyle w:val="Bodytext2TrebuchetMS13ptSpacing0pt"/>
        </w:rPr>
        <w:t xml:space="preserve">30JTb-renb) </w:t>
      </w:r>
      <w:r>
        <w:rPr>
          <w:lang w:bidi=""/>
        </w:rPr>
        <w:t>tehnologiýasynyň esasynda SiO,-de C</w:t>
      </w:r>
      <w:r>
        <w:rPr>
          <w:vertAlign w:val="subscript"/>
          <w:lang w:bidi=""/>
        </w:rPr>
        <w:t>60</w:t>
      </w:r>
      <w:r>
        <w:rPr>
          <w:lang w:bidi=""/>
        </w:rPr>
        <w:t xml:space="preserve"> molekulanyň gaty ergini alyndy. Onuň esasyndaky nusgalar 2 ... 3 </w:t>
      </w:r>
      <w:r>
        <w:rPr>
          <w:rStyle w:val="Bodytext2Italic"/>
        </w:rPr>
        <w:t>mJ</w:t>
      </w:r>
      <w:r>
        <w:rPr>
          <w:rStyle w:val="Bodytext2Italic"/>
        </w:rPr>
        <w:t>/sm</w:t>
      </w:r>
      <w:r>
        <w:rPr>
          <w:vertAlign w:val="superscript"/>
          <w:lang w:bidi=""/>
        </w:rPr>
        <w:t xml:space="preserve">2 </w:t>
      </w:r>
      <w:r>
        <w:rPr>
          <w:lang w:bidi=""/>
        </w:rPr>
        <w:t xml:space="preserve">derejesinde optiki çäklendirilmä we 1 </w:t>
      </w:r>
      <w:r>
        <w:rPr>
          <w:rStyle w:val="Bodytext2Italic"/>
        </w:rPr>
        <w:t>J/sm</w:t>
      </w:r>
      <w:r>
        <w:rPr>
          <w:vertAlign w:val="superscript"/>
          <w:lang w:bidi=""/>
        </w:rPr>
        <w:t>2</w:t>
      </w:r>
      <w:r>
        <w:rPr>
          <w:lang w:bidi=""/>
        </w:rPr>
        <w:t>-da uly (dargama) bosa- gasyna eýe bolupdyr. Şeýle-de polistirol matrisasynyň esasynda döre- dilen optiki çäklendiriji beýan edilendir we optiki çäklendirilişiň täsi- ri bu ýagdaýda ergin haldaky C</w:t>
      </w:r>
      <w:r>
        <w:rPr>
          <w:vertAlign w:val="subscript"/>
          <w:lang w:bidi=""/>
        </w:rPr>
        <w:t>60</w:t>
      </w:r>
      <w:r>
        <w:rPr>
          <w:lang w:bidi=""/>
        </w:rPr>
        <w:t>üçin döre</w:t>
      </w:r>
      <w:r>
        <w:rPr>
          <w:lang w:bidi=""/>
        </w:rPr>
        <w:t>dilen çäklendirijiler bilen deňeşdireniňde 5 esse gowudygyny görkezdi.</w:t>
      </w:r>
    </w:p>
    <w:p w:rsidR="00C069DB" w:rsidRDefault="00C54C09">
      <w:pPr>
        <w:pStyle w:val="Bodytext20"/>
        <w:shd w:val="clear" w:color="auto" w:fill="auto"/>
        <w:spacing w:before="0" w:after="0" w:line="277" w:lineRule="exact"/>
        <w:ind w:firstLine="480"/>
        <w:jc w:val="both"/>
      </w:pPr>
      <w:r>
        <w:rPr>
          <w:rStyle w:val="Bodytext2TimesNewRoman24ptItalicSpacing0pt"/>
          <w:rFonts w:eastAsia="Georgia"/>
        </w:rPr>
        <w:t>Aşgar metaly bilen legirlenilen</w:t>
      </w:r>
      <w:r>
        <w:rPr>
          <w:rStyle w:val="Bodytext2TimesNewRoman11ptBold0"/>
          <w:rFonts w:eastAsia="Georgia"/>
        </w:rPr>
        <w:t xml:space="preserve"> C</w:t>
      </w:r>
      <w:r>
        <w:rPr>
          <w:rStyle w:val="Bodytext2TimesNewRoman11ptBold0"/>
          <w:rFonts w:eastAsia="Georgia"/>
          <w:vertAlign w:val="subscript"/>
        </w:rPr>
        <w:t>6(|</w:t>
      </w:r>
      <w:r>
        <w:rPr>
          <w:rStyle w:val="Bodytext2TimesNewRoman11ptBold0"/>
          <w:rFonts w:eastAsia="Georgia"/>
        </w:rPr>
        <w:t xml:space="preserve"> </w:t>
      </w:r>
      <w:r>
        <w:rPr>
          <w:rStyle w:val="Bodytext2TimesNewRoman24ptItalicSpacing0pt"/>
          <w:rFonts w:eastAsia="Georgia"/>
        </w:rPr>
        <w:t>fulleriti geçiriji bolýar, pes temperaturada bolsa aşageçiriji bolýar.</w:t>
      </w:r>
      <w:r>
        <w:rPr>
          <w:rStyle w:val="Bodytext2TimesNewRoman11ptBold0"/>
          <w:rFonts w:eastAsia="Georgia"/>
        </w:rPr>
        <w:t xml:space="preserve"> </w:t>
      </w:r>
      <w:r>
        <w:rPr>
          <w:lang w:bidi=""/>
        </w:rPr>
        <w:t xml:space="preserve">Garyndynyň atomlaryny fulleritli matrisa girizmeklik interkalýasiýa hadysasy </w:t>
      </w:r>
      <w:r>
        <w:rPr>
          <w:lang w:bidi=""/>
        </w:rPr>
        <w:t>bilen baglanyşyklydyr. Interkalýasion birleşmeleri material bolup, onuň kristal gözeneginiň gatlaklarynyň arasynda garyndynyň atomlary ýa-da molekulalary gabalandyr. Formal taýdan interkalýant bilen matrisanyň arasynda himiki baglanyşyk ýok. Interkalýasiýa</w:t>
      </w:r>
      <w:r>
        <w:rPr>
          <w:lang w:bidi=""/>
        </w:rPr>
        <w:t xml:space="preserve"> prosesle- ri, mysal üçin, grafitde garyndynyň atomlaryny grafitiň gözeneginiň tekizlikleriniň arasyndaky giňişlige kristalyň öz gurluşyny deformir- lemän girizmek, giňişleýin öwrenilýär.</w:t>
      </w:r>
    </w:p>
    <w:p w:rsidR="00C069DB" w:rsidRDefault="00C54C09">
      <w:pPr>
        <w:pStyle w:val="Bodytext20"/>
        <w:shd w:val="clear" w:color="auto" w:fill="auto"/>
        <w:spacing w:before="0" w:after="0" w:line="273" w:lineRule="exact"/>
        <w:ind w:firstLine="500"/>
        <w:jc w:val="both"/>
      </w:pPr>
      <w:r>
        <w:rPr>
          <w:lang w:bidi=""/>
        </w:rPr>
        <w:t>Fulleritler interkalýasion birleşmeleriniň üç ölçegli gömüşidir. C</w:t>
      </w:r>
      <w:r>
        <w:rPr>
          <w:vertAlign w:val="subscript"/>
          <w:lang w:bidi=""/>
        </w:rPr>
        <w:t>60</w:t>
      </w:r>
      <w:r>
        <w:rPr>
          <w:lang w:bidi=""/>
        </w:rPr>
        <w:t xml:space="preserve"> molekulanyň diametri D.I.Mendeleýewiň periodiki tablisasynda görkezilen elementleriň köpiisiniň molekulalarynyň ölçegleri bilen deňeşdireniňde uludyr. Netijede, bellibir hiliň (sortuň) atomlaryndan ybarat bolan kristallar üçin gözenegiň örän uly hemişelig</w:t>
      </w:r>
      <w:r>
        <w:rPr>
          <w:lang w:bidi=""/>
        </w:rPr>
        <w:t xml:space="preserve">i </w:t>
      </w:r>
      <w:r>
        <w:rPr>
          <w:rStyle w:val="Bodytext2Italic"/>
        </w:rPr>
        <w:t>(a</w:t>
      </w:r>
      <w:r>
        <w:rPr>
          <w:lang w:bidi=""/>
        </w:rPr>
        <w:t xml:space="preserve"> = 1,42 nanometr, deňeşdirmek üçin kremnide </w:t>
      </w:r>
      <w:r>
        <w:rPr>
          <w:rStyle w:val="Bodytext2Italic"/>
        </w:rPr>
        <w:t>a</w:t>
      </w:r>
      <w:r>
        <w:rPr>
          <w:lang w:bidi=""/>
        </w:rPr>
        <w:t xml:space="preserve"> = 0,54 nanometr, germa- nide bolsa </w:t>
      </w:r>
      <w:r>
        <w:rPr>
          <w:rStyle w:val="Bodytext2Italic"/>
        </w:rPr>
        <w:t>a</w:t>
      </w:r>
      <w:r>
        <w:rPr>
          <w:lang w:bidi=""/>
        </w:rPr>
        <w:t xml:space="preserve"> = 0,57 nanometre deň) bolýar. Yokary fullerenler üçin </w:t>
      </w:r>
      <w:r>
        <w:rPr>
          <w:rStyle w:val="Bodytext2Italic"/>
        </w:rPr>
        <w:t>a</w:t>
      </w:r>
      <w:r>
        <w:rPr>
          <w:lang w:bidi=""/>
        </w:rPr>
        <w:t xml:space="preserve"> has hem uly bahalara eýedir. Şol sebäpli C</w:t>
      </w:r>
      <w:r>
        <w:rPr>
          <w:vertAlign w:val="subscript"/>
          <w:lang w:bidi=""/>
        </w:rPr>
        <w:t>60</w:t>
      </w:r>
      <w:r>
        <w:rPr>
          <w:lang w:bidi=""/>
        </w:rPr>
        <w:t xml:space="preserve"> kristalyň molekulýar arasynyň boşluklaryna (....GMK-gurluşda, ýagny </w:t>
      </w:r>
      <w:r>
        <w:rPr>
          <w:lang w:bidi=""/>
        </w:rPr>
        <w:t>gran merkezli kub şekilli gurluşda elementar öýjügiň göwrüminiň 26%-ni düzýär) gö- zenegi deformirlemän, garyndynyň atomlaryny girizmek mümkin- dir. Muňa garamazdan, ähli elementler göwrümli interkalýasion birleşmeleri emele getirip bilmeýärler. Bu, esasan</w:t>
      </w:r>
      <w:r>
        <w:rPr>
          <w:lang w:bidi=""/>
        </w:rPr>
        <w:t xml:space="preserve"> hem, aşgar, aşgar ýer we seýrek duş gelýän metallardyr.</w:t>
      </w:r>
    </w:p>
    <w:p w:rsidR="00C069DB" w:rsidRDefault="00846B7A">
      <w:pPr>
        <w:framePr w:h="4034" w:wrap="notBeside" w:vAnchor="text" w:hAnchor="text" w:xAlign="center" w:y="1"/>
        <w:jc w:val="center"/>
        <w:rPr>
          <w:sz w:val="2"/>
          <w:szCs w:val="2"/>
        </w:rPr>
      </w:pPr>
      <w:r>
        <w:rPr>
          <w:noProof/>
          <w:lang w:val="ru-RU" w:eastAsia="ru-RU"/>
        </w:rPr>
        <w:lastRenderedPageBreak/>
        <w:drawing>
          <wp:inline distT="0" distB="0" distL="0" distR="0">
            <wp:extent cx="2604770" cy="2562225"/>
            <wp:effectExtent l="0" t="0" r="5080" b="9525"/>
            <wp:docPr id="187" name="Рисунок 9" descr="C:\Users\Win81\AppData\Local\Temp\FineReader12.00\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81\AppData\Local\Temp\FineReader12.00\media\image22.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04770" cy="2562225"/>
                    </a:xfrm>
                    <a:prstGeom prst="rect">
                      <a:avLst/>
                    </a:prstGeom>
                    <a:noFill/>
                    <a:ln>
                      <a:noFill/>
                    </a:ln>
                  </pic:spPr>
                </pic:pic>
              </a:graphicData>
            </a:graphic>
          </wp:inline>
        </w:drawing>
      </w:r>
    </w:p>
    <w:p w:rsidR="00C069DB" w:rsidRDefault="00C54C09">
      <w:pPr>
        <w:pStyle w:val="Picturecaption30"/>
        <w:framePr w:h="4034" w:wrap="notBeside" w:vAnchor="text" w:hAnchor="text" w:xAlign="center" w:y="1"/>
        <w:shd w:val="clear" w:color="auto" w:fill="auto"/>
        <w:spacing w:line="200" w:lineRule="exact"/>
      </w:pPr>
      <w:r>
        <w:rPr>
          <w:lang w:bidi=""/>
        </w:rPr>
        <w:t>(ýa-da pozisiýa)</w:t>
      </w:r>
    </w:p>
    <w:p w:rsidR="00C069DB" w:rsidRDefault="00C54C09">
      <w:pPr>
        <w:pStyle w:val="Picturecaption0"/>
        <w:framePr w:h="4034" w:wrap="notBeside" w:vAnchor="text" w:hAnchor="text" w:xAlign="center" w:y="1"/>
        <w:shd w:val="clear" w:color="auto" w:fill="auto"/>
        <w:spacing w:line="233" w:lineRule="exact"/>
      </w:pPr>
      <w:r>
        <w:rPr>
          <w:lang w:bidi=""/>
        </w:rPr>
        <w:t>2.3-nji surat. Aşgar atomlary (gara tegelejikler) bilen legirl</w:t>
      </w:r>
      <w:r>
        <w:rPr>
          <w:lang w:bidi=""/>
        </w:rPr>
        <w:t>enilen C</w:t>
      </w:r>
      <w:r>
        <w:rPr>
          <w:vertAlign w:val="subscript"/>
          <w:lang w:bidi=""/>
        </w:rPr>
        <w:t xml:space="preserve">60 </w:t>
      </w:r>
      <w:r>
        <w:rPr>
          <w:lang w:bidi=""/>
        </w:rPr>
        <w:t>fuliereniň (uly şarlar) kristal gözeneginiň elementar öýjügi</w:t>
      </w:r>
    </w:p>
    <w:p w:rsidR="00C069DB" w:rsidRDefault="00C069DB">
      <w:pPr>
        <w:rPr>
          <w:sz w:val="2"/>
          <w:szCs w:val="2"/>
        </w:rPr>
      </w:pPr>
    </w:p>
    <w:p w:rsidR="00C069DB" w:rsidRDefault="00C54C09">
      <w:pPr>
        <w:pStyle w:val="Bodytext20"/>
        <w:shd w:val="clear" w:color="auto" w:fill="auto"/>
        <w:spacing w:before="0" w:after="0" w:line="277" w:lineRule="exact"/>
        <w:ind w:firstLine="500"/>
        <w:jc w:val="both"/>
      </w:pPr>
      <w:r>
        <w:rPr>
          <w:lang w:bidi=""/>
        </w:rPr>
        <w:t>C</w:t>
      </w:r>
      <w:r>
        <w:rPr>
          <w:vertAlign w:val="subscript"/>
          <w:lang w:bidi=""/>
        </w:rPr>
        <w:t>60</w:t>
      </w:r>
      <w:r>
        <w:rPr>
          <w:lang w:bidi=""/>
        </w:rPr>
        <w:t xml:space="preserve"> fullereni elektrony örän güýçli derejede özüne çekij idir, şonuň üçin aşgar metallary öz elektronlaryny oňa ýeňil berýärler. Gran mer- kezli kub (GMK) şekilli gurluşly fulleritiň iň ýokary geçirijiligine ýetmek iiçin A</w:t>
      </w:r>
      <w:r>
        <w:rPr>
          <w:vertAlign w:val="subscript"/>
          <w:lang w:bidi=""/>
        </w:rPr>
        <w:t>3</w:t>
      </w:r>
      <w:r>
        <w:rPr>
          <w:lang w:bidi=""/>
        </w:rPr>
        <w:t>C</w:t>
      </w:r>
      <w:r>
        <w:rPr>
          <w:vertAlign w:val="subscript"/>
          <w:lang w:bidi=""/>
        </w:rPr>
        <w:t>60</w:t>
      </w:r>
      <w:r>
        <w:rPr>
          <w:lang w:bidi=""/>
        </w:rPr>
        <w:t xml:space="preserve"> stehiometriýasynyň zerurdygyny h</w:t>
      </w:r>
      <w:r>
        <w:rPr>
          <w:lang w:bidi=""/>
        </w:rPr>
        <w:t>imiki seljerme- ler görkezýär, bu ýerde A - aşgar metalyň atomydyr. C</w:t>
      </w:r>
      <w:r>
        <w:rPr>
          <w:vertAlign w:val="subscript"/>
          <w:lang w:bidi=""/>
        </w:rPr>
        <w:t>60</w:t>
      </w:r>
      <w:r>
        <w:rPr>
          <w:lang w:bidi=""/>
        </w:rPr>
        <w:t xml:space="preserve"> kristaly giň zolakly ýarymgeçiriji bolup, onuň geçirijiligi pesdir hem-de aşgar atomlary bilen legirlenilse, ol geçirijä öwrülýär. 2.3-nji suratda aşgar atomlarynyň gözenekde ýerleşme </w:t>
      </w:r>
      <w:r>
        <w:rPr>
          <w:lang w:bidi=""/>
        </w:rPr>
        <w:t>ýagdaýy görkezilendir. Bu ýerde olar iki sany erkin tetraedr ýagdaýyny we uly oktaedr boşlugyny (bir sany molekulasyna hasaplanylanda) eýeleýärler. Tetraedr ýerleşmede aşgar atomy C</w:t>
      </w:r>
      <w:r>
        <w:rPr>
          <w:vertAlign w:val="subscript"/>
          <w:lang w:bidi=""/>
        </w:rPr>
        <w:t>60</w:t>
      </w:r>
      <w:r>
        <w:rPr>
          <w:lang w:bidi=""/>
        </w:rPr>
        <w:t>'</w:t>
      </w:r>
      <w:r>
        <w:rPr>
          <w:vertAlign w:val="superscript"/>
          <w:lang w:bidi=""/>
        </w:rPr>
        <w:t>3</w:t>
      </w:r>
      <w:r>
        <w:rPr>
          <w:lang w:bidi=""/>
        </w:rPr>
        <w:t xml:space="preserve"> molekulalaryndan ybarat bolan dört sany iň ýakyn goňşy molekula eýedir, oktaedr ýagdaýda bolsa - alty sany iň ýakyn goňşy molekula eýe bolýar. Molekulasynyň legirlenilmeginde, mysal üçin, kaliý bilen K</w:t>
      </w:r>
      <w:r>
        <w:rPr>
          <w:vertAlign w:val="subscript"/>
          <w:lang w:bidi=""/>
        </w:rPr>
        <w:t>3</w:t>
      </w:r>
      <w:r>
        <w:rPr>
          <w:lang w:bidi=""/>
        </w:rPr>
        <w:t>C</w:t>
      </w:r>
      <w:r>
        <w:rPr>
          <w:vertAlign w:val="subscript"/>
          <w:lang w:bidi=""/>
        </w:rPr>
        <w:t>60</w:t>
      </w:r>
      <w:r>
        <w:rPr>
          <w:lang w:bidi=""/>
        </w:rPr>
        <w:t xml:space="preserve"> emele gelýänçä legirlenilse, kaliniň atomlary K</w:t>
      </w:r>
      <w:r>
        <w:rPr>
          <w:vertAlign w:val="superscript"/>
          <w:lang w:bidi=""/>
        </w:rPr>
        <w:t>+</w:t>
      </w:r>
      <w:r>
        <w:rPr>
          <w:lang w:bidi=""/>
        </w:rPr>
        <w:t>-</w:t>
      </w:r>
      <w:r>
        <w:rPr>
          <w:lang w:bidi=""/>
        </w:rPr>
        <w:t>a çenli ionlaşýar. Olaryň elektronlary C'</w:t>
      </w:r>
      <w:r>
        <w:rPr>
          <w:vertAlign w:val="superscript"/>
          <w:lang w:bidi=""/>
        </w:rPr>
        <w:t>3</w:t>
      </w:r>
      <w:r>
        <w:rPr>
          <w:vertAlign w:val="subscript"/>
          <w:lang w:bidi=""/>
        </w:rPr>
        <w:t>60</w:t>
      </w:r>
      <w:r>
        <w:rPr>
          <w:lang w:bidi=""/>
        </w:rPr>
        <w:t xml:space="preserve"> molekulasy bilen baglanyşýar, ol bolsa ters (otrisatel) ionyna öwrülýär. Şeýlelikde, her bir C</w:t>
      </w:r>
      <w:r>
        <w:rPr>
          <w:vertAlign w:val="subscript"/>
          <w:lang w:bidi=""/>
        </w:rPr>
        <w:t>60</w:t>
      </w:r>
      <w:r>
        <w:rPr>
          <w:lang w:bidi=""/>
        </w:rPr>
        <w:t xml:space="preserve"> molekulasy üç sany artykmaç elektrony alýar, şu elektronlar molekula bilen gowşak baglanyşykdadyr we kristal boýun</w:t>
      </w:r>
      <w:r>
        <w:rPr>
          <w:lang w:bidi=""/>
        </w:rPr>
        <w:t>ça hereket etmäge ukyplydyrlar. Bu bolsa C</w:t>
      </w:r>
      <w:r>
        <w:rPr>
          <w:vertAlign w:val="subscript"/>
          <w:lang w:bidi=""/>
        </w:rPr>
        <w:t>60</w:t>
      </w:r>
      <w:r>
        <w:rPr>
          <w:lang w:bidi=""/>
        </w:rPr>
        <w:t xml:space="preserve"> molekulasyny elektrik geçirijilik häsiýeti bilen üpjün edýär.</w:t>
      </w:r>
    </w:p>
    <w:p w:rsidR="00C069DB" w:rsidRDefault="00C54C09">
      <w:pPr>
        <w:pStyle w:val="Bodytext20"/>
        <w:shd w:val="clear" w:color="auto" w:fill="auto"/>
        <w:spacing w:before="0" w:after="0" w:line="277" w:lineRule="exact"/>
        <w:ind w:firstLine="500"/>
        <w:jc w:val="both"/>
      </w:pPr>
      <w:r>
        <w:rPr>
          <w:lang w:bidi=""/>
        </w:rPr>
        <w:t>Kaliý bilen legirlenilen K</w:t>
      </w:r>
      <w:r>
        <w:rPr>
          <w:vertAlign w:val="subscript"/>
          <w:lang w:bidi=""/>
        </w:rPr>
        <w:t>3</w:t>
      </w:r>
      <w:r>
        <w:rPr>
          <w:lang w:bidi=""/>
        </w:rPr>
        <w:t>C</w:t>
      </w:r>
      <w:r>
        <w:rPr>
          <w:vertAlign w:val="subscript"/>
          <w:lang w:bidi=""/>
        </w:rPr>
        <w:t>60</w:t>
      </w:r>
      <w:r>
        <w:rPr>
          <w:lang w:bidi=""/>
        </w:rPr>
        <w:t xml:space="preserve"> fulleriti 18 </w:t>
      </w:r>
      <w:r>
        <w:rPr>
          <w:rStyle w:val="Bodytext2Italic"/>
        </w:rPr>
        <w:t>K</w:t>
      </w:r>
      <w:r>
        <w:rPr>
          <w:lang w:bidi=""/>
        </w:rPr>
        <w:t xml:space="preserve"> temperaturada aşageçiriji (ýagny örän aşageçirijilik häsiýetine eýe bolan geçi- riji material) bolup du</w:t>
      </w:r>
      <w:r>
        <w:rPr>
          <w:lang w:bidi=""/>
        </w:rPr>
        <w:t xml:space="preserve">rýar. </w:t>
      </w:r>
      <w:r>
        <w:rPr>
          <w:lang w:bidi=""/>
        </w:rPr>
        <w:lastRenderedPageBreak/>
        <w:t xml:space="preserve">Kaliý elementini rubidiý elementine çalşyrylandan soňra, ýokary geçirijilikli hala geçiş temperaturasy 28-29 </w:t>
      </w:r>
      <w:r>
        <w:rPr>
          <w:rStyle w:val="Bodytext2Italic"/>
        </w:rPr>
        <w:t>K</w:t>
      </w:r>
      <w:r>
        <w:rPr>
          <w:lang w:bidi=""/>
        </w:rPr>
        <w:t>çenli ýokarlanýar. Bu temperatura oksidli ýokary geçirijileriň degişlilikdäki temperaturasy bilen hiç hili deňeşdirilmä goýberil- meýär, emm</w:t>
      </w:r>
      <w:r>
        <w:rPr>
          <w:lang w:bidi=""/>
        </w:rPr>
        <w:t>a C</w:t>
      </w:r>
      <w:r>
        <w:rPr>
          <w:vertAlign w:val="subscript"/>
          <w:lang w:bidi=""/>
        </w:rPr>
        <w:t>60</w:t>
      </w:r>
      <w:r>
        <w:rPr>
          <w:lang w:bidi=""/>
        </w:rPr>
        <w:t xml:space="preserve"> molekulasynyň berkliginiň kömegi bilen olaryň esasynda döredilen aşageçirijiler uly dumuklylyga eýedir. Şonuň esasynda hem olar aşatemperaturaly oksidli aşageçirijilerden köp de- rejede tapawutlanýarlar.</w:t>
      </w:r>
    </w:p>
    <w:p w:rsidR="00C069DB" w:rsidRDefault="00C54C09">
      <w:pPr>
        <w:pStyle w:val="Bodytext20"/>
        <w:shd w:val="clear" w:color="auto" w:fill="auto"/>
        <w:spacing w:before="0" w:after="0" w:line="268" w:lineRule="exact"/>
        <w:ind w:firstLine="500"/>
        <w:jc w:val="both"/>
      </w:pPr>
      <w:r>
        <w:rPr>
          <w:rStyle w:val="Bodytext2TimesNewRoman24ptItalicSpacing0pt"/>
          <w:rFonts w:eastAsia="Georgia"/>
        </w:rPr>
        <w:t>Fullerenler almaz plýonkalary we kremniniň kar</w:t>
      </w:r>
      <w:r>
        <w:rPr>
          <w:rStyle w:val="Bodytext2TimesNewRoman24ptItalicSpacing0pt"/>
          <w:rFonts w:eastAsia="Georgia"/>
        </w:rPr>
        <w:t>bidiniň plýonkalaryny ösdiirmek üçin prekursorlar hökmiinde ulanyl- magynyň geljegi örän uludyr.</w:t>
      </w:r>
      <w:r>
        <w:rPr>
          <w:rStyle w:val="Bodytext2TimesNewRoman11ptBold0"/>
          <w:rFonts w:eastAsia="Georgia"/>
        </w:rPr>
        <w:t xml:space="preserve"> </w:t>
      </w:r>
      <w:r>
        <w:rPr>
          <w:lang w:bidi=""/>
        </w:rPr>
        <w:t>Prekursor - ilkibaşdaky ugrukdyryjy, başlangyç göneldiji - kristallaryň ýa-da plýonkalaryň ösdürilme- ginde olaryň kesgitli geometrik forma eýe bolmagyny üpjün</w:t>
      </w:r>
      <w:r>
        <w:rPr>
          <w:lang w:bidi=""/>
        </w:rPr>
        <w:t xml:space="preserve"> edýän gurluş elementidir. Almaz we kremniniň karbidi ýaly giň zolakly ýarymgeçirijileriň plýonkalaryny - ýokary temperaturaly, ýokary tizlikli elektronikada we özüniň düzümine ultramelewşe çäklerde işleýän optoelektronikada ulanmak iiçin geljegi örän ulud</w:t>
      </w:r>
      <w:r>
        <w:rPr>
          <w:lang w:bidi=""/>
        </w:rPr>
        <w:t>yr. Munuň ýaly enjamlaryň nyrhy giň zolakly materiallaryň plýonkalarynyň alynmagynyň (CVD - ehemieal vapor deposition) himiki usullarynyň ösdiirilmegine we bu usullaryň ölçege laýyk gelýän kremnili tehno- logiýa bilen ylalaşyp bilmegine baglydyr. Almaz plý</w:t>
      </w:r>
      <w:r>
        <w:rPr>
          <w:lang w:bidi=""/>
        </w:rPr>
        <w:t xml:space="preserve">onkalary ösdiir- meklikde esasy mesele - bu miimkin boldugyça fazanyň </w:t>
      </w:r>
      <w:r>
        <w:rPr>
          <w:rStyle w:val="Bodytext2Italic"/>
        </w:rPr>
        <w:t>sp</w:t>
      </w:r>
      <w:r>
        <w:rPr>
          <w:rStyle w:val="Bodytext2Italic"/>
          <w:vertAlign w:val="superscript"/>
        </w:rPr>
        <w:t>2</w:t>
      </w:r>
      <w:r>
        <w:rPr>
          <w:lang w:bidi=""/>
        </w:rPr>
        <w:t xml:space="preserve"> bilen däl-de, eýsem </w:t>
      </w:r>
      <w:r>
        <w:rPr>
          <w:rStyle w:val="Bodytext2Italic"/>
        </w:rPr>
        <w:t>sp</w:t>
      </w:r>
      <w:r>
        <w:rPr>
          <w:vertAlign w:val="superscript"/>
          <w:lang w:bidi=""/>
        </w:rPr>
        <w:t>3</w:t>
      </w:r>
      <w:r>
        <w:rPr>
          <w:lang w:bidi=""/>
        </w:rPr>
        <w:t xml:space="preserve"> gibridleşdirme bilen emele geliş ýoly boýunça täsirleşmäni ugrukdyrmakdyr. Bölekleýin </w:t>
      </w:r>
      <w:r>
        <w:rPr>
          <w:rStyle w:val="Bodytext2Italic"/>
        </w:rPr>
        <w:t>sp</w:t>
      </w:r>
      <w:r>
        <w:rPr>
          <w:rStyle w:val="Bodytext2Italic"/>
          <w:vertAlign w:val="superscript"/>
        </w:rPr>
        <w:t>2</w:t>
      </w:r>
      <w:r>
        <w:rPr>
          <w:lang w:bidi=""/>
        </w:rPr>
        <w:t xml:space="preserve"> gibridleşdirmä eýe bolan fullerenleri indiki iki sany ugur boýunça u</w:t>
      </w:r>
      <w:r>
        <w:rPr>
          <w:lang w:bidi=""/>
        </w:rPr>
        <w:t xml:space="preserve">lanmaklyk amatly diýlip hasap edilýär. Ösdiirilýän esasda şine (başlangyç diiwün) eme- le gelýän almaz merkezleriniň döremeginiň tizligini ýokarlandyr- mak iiçin ulanmak we gaz fazada almazlary ösdürmek üçin amatly «gurluşyk bloklary» hökmünde ulanmakdyr. </w:t>
      </w:r>
      <w:r>
        <w:rPr>
          <w:lang w:bidi=""/>
        </w:rPr>
        <w:t>Mikrotolkunly razrýad- da C</w:t>
      </w:r>
      <w:r>
        <w:rPr>
          <w:vertAlign w:val="subscript"/>
          <w:lang w:bidi=""/>
        </w:rPr>
        <w:t>60</w:t>
      </w:r>
      <w:r>
        <w:rPr>
          <w:lang w:bidi=""/>
        </w:rPr>
        <w:t xml:space="preserve"> molekulasynyň C, molekulasyna fragmentasiýasy (bölejiklere dargamagy) bolup geçýändigi görkezildi. Olar hem almaz kristallaryny ösdürmek üçin laýyk başlangyç material bolup durýar. Fullerenleri şine (başlangyç düwün) emele gel</w:t>
      </w:r>
      <w:r>
        <w:rPr>
          <w:lang w:bidi=""/>
        </w:rPr>
        <w:t xml:space="preserve">şiň we ösdürilişiň prekursorlary hökmünde ulanmak arkaly ösdüriliş tizligi 0,6 </w:t>
      </w:r>
      <w:r>
        <w:rPr>
          <w:rStyle w:val="Bodytext2Italic"/>
        </w:rPr>
        <w:t>mkm/sag</w:t>
      </w:r>
      <w:r>
        <w:rPr>
          <w:lang w:bidi=""/>
        </w:rPr>
        <w:t xml:space="preserve"> bolan ýokary hilli almazly plýonkalar alyndy. Ösdürilişiň munuň ýaly ýokary tizligi CVD-tehnologiýasy boýunça alnan almazlaryň nyrhyny ep-esli dere- jede peselder.</w:t>
      </w:r>
    </w:p>
    <w:p w:rsidR="00C069DB" w:rsidRDefault="00C54C09">
      <w:pPr>
        <w:pStyle w:val="Bodytext20"/>
        <w:shd w:val="clear" w:color="auto" w:fill="auto"/>
        <w:spacing w:before="0" w:after="0" w:line="273" w:lineRule="exact"/>
        <w:ind w:firstLine="480"/>
        <w:jc w:val="both"/>
      </w:pPr>
      <w:r>
        <w:rPr>
          <w:lang w:bidi=""/>
        </w:rPr>
        <w:t>Häzir</w:t>
      </w:r>
      <w:r>
        <w:rPr>
          <w:lang w:bidi=""/>
        </w:rPr>
        <w:t>ki wagtda bar bolan kremniniň karbidiniň alnyş prosesleri ýokary temperaturalaryň (1500°C-ä çenli) ulanylmagyny talap edýär. Bu bolsa ölçege laýyk gelýän kremniý tehnologiýasy bilen ýaramaz ylalaşyklydyr. Fullerenleri ulanyp, C</w:t>
      </w:r>
      <w:r>
        <w:rPr>
          <w:vertAlign w:val="subscript"/>
          <w:lang w:bidi=""/>
        </w:rPr>
        <w:t>60</w:t>
      </w:r>
      <w:r>
        <w:rPr>
          <w:lang w:bidi=""/>
        </w:rPr>
        <w:t xml:space="preserve"> plýonkasyny kremnili aşaky</w:t>
      </w:r>
      <w:r>
        <w:rPr>
          <w:lang w:bidi=""/>
        </w:rPr>
        <w:t xml:space="preserve"> goýuma çökdürmek we soňra bolsa 800 ... 900°C temperaturada ösdürilişiň 0,01 nanometr/sekunttizligi bilen </w:t>
      </w:r>
      <w:r>
        <w:rPr>
          <w:lang w:bidi=""/>
        </w:rPr>
        <w:lastRenderedPageBreak/>
        <w:t>Si-ni, esasyny gyzdyryp taplamak arkaly kremniniň karbidini almak bolýar.</w:t>
      </w:r>
    </w:p>
    <w:p w:rsidR="00C069DB" w:rsidRDefault="00C54C09">
      <w:pPr>
        <w:pStyle w:val="Bodytext20"/>
        <w:shd w:val="clear" w:color="auto" w:fill="auto"/>
        <w:spacing w:before="0" w:after="0" w:line="282" w:lineRule="exact"/>
        <w:ind w:firstLine="480"/>
        <w:jc w:val="both"/>
      </w:pPr>
      <w:r>
        <w:rPr>
          <w:rStyle w:val="Bodytext2Italic"/>
        </w:rPr>
        <w:t>Fullerenler</w:t>
      </w:r>
      <w:r>
        <w:rPr>
          <w:lang w:bidi=""/>
        </w:rPr>
        <w:t xml:space="preserve"> - </w:t>
      </w:r>
      <w:r>
        <w:rPr>
          <w:rStyle w:val="Bodytext2Italic"/>
        </w:rPr>
        <w:t>litografiýa üçin material.</w:t>
      </w:r>
      <w:r>
        <w:rPr>
          <w:lang w:bidi=""/>
        </w:rPr>
        <w:t xml:space="preserve"> Lazer ýa-da elektron şöhläniň täsi</w:t>
      </w:r>
      <w:r>
        <w:rPr>
          <w:lang w:bidi=""/>
        </w:rPr>
        <w:t>ri astynda polimerleşmek (käbir aýratyn ýagdaýlarda polimerleşmek derejesi 10</w:t>
      </w:r>
      <w:r>
        <w:rPr>
          <w:vertAlign w:val="superscript"/>
          <w:lang w:bidi=""/>
        </w:rPr>
        <w:t>6</w:t>
      </w:r>
      <w:r>
        <w:rPr>
          <w:lang w:bidi=""/>
        </w:rPr>
        <w:t xml:space="preserve"> derejeden ýokary geçýär) we şonda or- ganiki erediji erginlerde eremeýän fazany emele getirmek ukybynyň kömegi bilen, fullerenleri submikronly litografiýa üçin rezist hökmünde u</w:t>
      </w:r>
      <w:r>
        <w:rPr>
          <w:lang w:bidi=""/>
        </w:rPr>
        <w:t>lanmagyň geljegi uludyr. Şol bir wagtyň özünde fulleren- li plýonkalar gömükli derejedäki gyzdyrylma çydamlydyr, olar aşaky goýumy hapalamaýarlar we gury ýüze çykyşy (döreýşi) goýberýärler.</w:t>
      </w:r>
    </w:p>
    <w:p w:rsidR="00C069DB" w:rsidRDefault="00C54C09">
      <w:pPr>
        <w:pStyle w:val="Bodytext20"/>
        <w:shd w:val="clear" w:color="auto" w:fill="auto"/>
        <w:spacing w:before="0" w:after="0" w:line="277" w:lineRule="exact"/>
        <w:ind w:firstLine="500"/>
        <w:jc w:val="both"/>
      </w:pPr>
      <w:r>
        <w:rPr>
          <w:lang w:bidi=""/>
        </w:rPr>
        <w:t>Bu ugur boýunça ýerine ýetirilen ilkinji ylmy-barlag işler eýýäm ö</w:t>
      </w:r>
      <w:r>
        <w:rPr>
          <w:lang w:bidi=""/>
        </w:rPr>
        <w:t>rän ynandyryjy netijeleri berdiler. C</w:t>
      </w:r>
      <w:r>
        <w:rPr>
          <w:vertAlign w:val="subscript"/>
          <w:lang w:bidi=""/>
        </w:rPr>
        <w:t>60</w:t>
      </w:r>
      <w:r>
        <w:rPr>
          <w:lang w:bidi=""/>
        </w:rPr>
        <w:t xml:space="preserve"> plýonkanyň 20 </w:t>
      </w:r>
      <w:r>
        <w:rPr>
          <w:rStyle w:val="Bodytext2Italic"/>
        </w:rPr>
        <w:t xml:space="preserve">keV </w:t>
      </w:r>
      <w:r>
        <w:rPr>
          <w:lang w:bidi=""/>
        </w:rPr>
        <w:t xml:space="preserve">energiýaly 0,024 </w:t>
      </w:r>
      <w:r>
        <w:rPr>
          <w:rStyle w:val="Bodytext2Italic"/>
        </w:rPr>
        <w:t>Kl/srrr</w:t>
      </w:r>
      <w:r>
        <w:rPr>
          <w:lang w:bidi=""/>
        </w:rPr>
        <w:t xml:space="preserve"> mukdarda elektronly desse bi- len şöhlelendirilmegi netijesinde plýonkanyň şöhlelendirilen zolaklarynyň hlorbenzolda eremeýändikleri tejribede görkezildi. Kremniý tozanladyl</w:t>
      </w:r>
      <w:r>
        <w:rPr>
          <w:lang w:bidi=""/>
        </w:rPr>
        <w:t>an 70 nanometr galyňlykly C</w:t>
      </w:r>
      <w:r>
        <w:rPr>
          <w:vertAlign w:val="subscript"/>
          <w:lang w:bidi=""/>
        </w:rPr>
        <w:t>W)</w:t>
      </w:r>
      <w:r>
        <w:rPr>
          <w:lang w:bidi=""/>
        </w:rPr>
        <w:t xml:space="preserve"> plýonkasyny elektronly rezist hökmünde ulanmak arkaly, eýýäm hlorbenzol- da «ýüze çykyşyň» we soňra plazmaly iýdirilmäniň kömegi bi- len kremni sütünleriň 20 - 30 nanometre deň bolan ölçegli krem- ni gurluşlary döretmek başart</w:t>
      </w:r>
      <w:r>
        <w:rPr>
          <w:lang w:bidi=""/>
        </w:rPr>
        <w:t>dy. Polimerleşdirilen C</w:t>
      </w:r>
      <w:r>
        <w:rPr>
          <w:vertAlign w:val="subscript"/>
          <w:lang w:bidi=""/>
        </w:rPr>
        <w:t>60</w:t>
      </w:r>
      <w:r>
        <w:rPr>
          <w:lang w:bidi=""/>
        </w:rPr>
        <w:t xml:space="preserve"> klasterleriň öz-özünden ýarymgeçiriji bolup durýandygy sebäpli, bu tehnolo- giýany otag temperaturasynda işlemäge ukyply bolan bir elektronly tranzistorlary döretmek üçin ulanmagyň geljegi örän uly bolmagy mümkindir. Onuň üçin tun</w:t>
      </w:r>
      <w:r>
        <w:rPr>
          <w:lang w:bidi=""/>
        </w:rPr>
        <w:t>nelli yşlarda, mysal üçin, kremniniň üstün- de emele gelen tunnelli yşlarda elektron-şöhleli polimerleşdirmegiň hasabyna örän kiçi C</w:t>
      </w:r>
      <w:r>
        <w:rPr>
          <w:vertAlign w:val="subscript"/>
          <w:lang w:bidi=""/>
        </w:rPr>
        <w:t>60</w:t>
      </w:r>
      <w:r>
        <w:rPr>
          <w:lang w:bidi=""/>
        </w:rPr>
        <w:t xml:space="preserve"> klasterleri döretmäge synanyşmak bolar.</w:t>
      </w:r>
    </w:p>
    <w:p w:rsidR="00C069DB" w:rsidRDefault="00C54C09">
      <w:pPr>
        <w:pStyle w:val="Bodytext20"/>
        <w:shd w:val="clear" w:color="auto" w:fill="auto"/>
        <w:spacing w:before="0" w:after="270" w:line="277" w:lineRule="exact"/>
        <w:ind w:firstLine="500"/>
        <w:jc w:val="both"/>
      </w:pPr>
      <w:r>
        <w:rPr>
          <w:lang w:bidi=""/>
        </w:rPr>
        <w:t xml:space="preserve">Fullerenler ajaýyp çalgy (ýaglaýjy çalgy) materiallaryň önümçili- gi üçin esas </w:t>
      </w:r>
      <w:r>
        <w:rPr>
          <w:lang w:bidi=""/>
        </w:rPr>
        <w:t>bolup hyzmat edip bilerler. Özleriniň himiki we mehaniki berkliginiň hasabyna fullerenler iň kiçi we iň berk şarikli podşipnikler bolup durýar.</w:t>
      </w:r>
    </w:p>
    <w:p w:rsidR="00C069DB" w:rsidRDefault="00C54C09">
      <w:pPr>
        <w:pStyle w:val="Heading70"/>
        <w:keepNext/>
        <w:keepLines/>
        <w:numPr>
          <w:ilvl w:val="0"/>
          <w:numId w:val="11"/>
        </w:numPr>
        <w:shd w:val="clear" w:color="auto" w:fill="auto"/>
        <w:tabs>
          <w:tab w:val="left" w:pos="2370"/>
        </w:tabs>
        <w:spacing w:after="359" w:line="240" w:lineRule="exact"/>
        <w:ind w:left="1680" w:firstLine="0"/>
        <w:jc w:val="both"/>
      </w:pPr>
      <w:bookmarkStart w:id="38" w:name="bookmark35"/>
      <w:r>
        <w:rPr>
          <w:rStyle w:val="Heading72"/>
          <w:b/>
          <w:bCs/>
        </w:rPr>
        <w:t>Uglerod nanotrubkalary</w:t>
      </w:r>
      <w:bookmarkEnd w:id="38"/>
    </w:p>
    <w:p w:rsidR="00C069DB" w:rsidRDefault="00C54C09">
      <w:pPr>
        <w:pStyle w:val="Heading70"/>
        <w:keepNext/>
        <w:keepLines/>
        <w:numPr>
          <w:ilvl w:val="0"/>
          <w:numId w:val="13"/>
        </w:numPr>
        <w:shd w:val="clear" w:color="auto" w:fill="auto"/>
        <w:tabs>
          <w:tab w:val="left" w:pos="2553"/>
        </w:tabs>
        <w:spacing w:after="147" w:line="240" w:lineRule="exact"/>
        <w:ind w:left="1680" w:firstLine="0"/>
        <w:jc w:val="both"/>
      </w:pPr>
      <w:bookmarkStart w:id="39" w:name="bookmark36"/>
      <w:r>
        <w:rPr>
          <w:rStyle w:val="Heading72"/>
          <w:b/>
          <w:bCs/>
        </w:rPr>
        <w:t>Umumy maglumatlar</w:t>
      </w:r>
      <w:bookmarkEnd w:id="39"/>
    </w:p>
    <w:p w:rsidR="00C069DB" w:rsidRDefault="00C54C09">
      <w:pPr>
        <w:pStyle w:val="Bodytext20"/>
        <w:shd w:val="clear" w:color="auto" w:fill="auto"/>
        <w:spacing w:before="0" w:after="0" w:line="268" w:lineRule="exact"/>
        <w:ind w:firstLine="500"/>
        <w:jc w:val="both"/>
      </w:pPr>
      <w:r>
        <w:rPr>
          <w:lang w:bidi=""/>
        </w:rPr>
        <w:t xml:space="preserve">Belki, fullerenler bilen deňeşdirilen, giňişleýin ulanylyş poten- </w:t>
      </w:r>
      <w:r>
        <w:rPr>
          <w:lang w:bidi=""/>
        </w:rPr>
        <w:t xml:space="preserve">sially has gyzykly nanogurluşlar hökmünde - «uglerod nanotrubka- lar» (UNT) hasaplanýandyr. 01 dürli gömüşli ulanylyş maksatlary üçin niýetlenilen geljegi örän uly bolan materiallaryň biridir. Sebäbi olar ajaýyp elektrik we mehaniki häsiýetlere, şol sanda </w:t>
      </w:r>
      <w:r>
        <w:rPr>
          <w:lang w:bidi=""/>
        </w:rPr>
        <w:t>berklik, gatylyk, urgy şepbeşikligi, himiki durnuklylyk, ýylylyk geçirijilik we bularyň hemmesinden has wajyp bolan elektrik geçirijilik häsiýetle- rine eýedirler. Diametrine we hirallygyna (düýrlenişiniň ugruna) bag- lylykda uglerod nanotrubkalarynyň (UNT</w:t>
      </w:r>
      <w:r>
        <w:rPr>
          <w:lang w:bidi=""/>
        </w:rPr>
        <w:t xml:space="preserve">) geçirijiligi metal ýa-da </w:t>
      </w:r>
      <w:r>
        <w:rPr>
          <w:lang w:bidi=""/>
        </w:rPr>
        <w:lastRenderedPageBreak/>
        <w:t>ýarymgeçiriji häsiýetlere eýe bolup bilýär. Bu häsiýetler nanoölçegli geometriýa bilen sazlaşdyrylanda olary kwant simleri we birleşmeleri taýýarlamak üçin ideal materiallara öwürýär. Dürli ölçegli we görnüşli nanotrubkalary birl</w:t>
      </w:r>
      <w:r>
        <w:rPr>
          <w:lang w:bidi=""/>
        </w:rPr>
        <w:t>eşdirmek arkaly geterogeçişleri döretmek, soňra bolsa nanoelektronikanyň önümleri diýlip atlandyrylmagy mümkin bolan funksional enjamlary, wentilleri we zynjyrlary döretmek bolar.</w:t>
      </w:r>
    </w:p>
    <w:p w:rsidR="00C069DB" w:rsidRDefault="00C54C09">
      <w:pPr>
        <w:pStyle w:val="Bodytext20"/>
        <w:shd w:val="clear" w:color="auto" w:fill="auto"/>
        <w:spacing w:before="0" w:after="0" w:line="268" w:lineRule="exact"/>
        <w:ind w:firstLine="480"/>
        <w:jc w:val="both"/>
      </w:pPr>
      <w:r>
        <w:rPr>
          <w:lang w:bidi=""/>
        </w:rPr>
        <w:t xml:space="preserve">Hiç hili kemçiliksiz uglerodly nanotrubkany (UNT) - diametri ~1 nanometrden </w:t>
      </w:r>
      <w:r>
        <w:rPr>
          <w:lang w:bidi=""/>
        </w:rPr>
        <w:t>120- 150 nanometre çenli we uzynlygy ýüzlerçe mikro- metre çenli bolan sepsiz (tikinsiz) silindre dolanan (düýrlenen) grafitiň gatlagy ýaly göz öňüne getirip bolýar. Uglerod nanotrubkalar dürli atom gurluşlara eýe bolup biler, şeýle-de dürli gurluşly nanot</w:t>
      </w:r>
      <w:r>
        <w:rPr>
          <w:lang w:bidi=""/>
        </w:rPr>
        <w:t xml:space="preserve">rubkalar dürli häsiýetlere eýedirler. Hakykatda bolsa uglerod nanotrubkalar (UNT) grafit tekizlikleriň dolanmagy netijesinde emele gelmeýän bolsalar, bu trubkalaryň dürli gurluşlaryny grafit gatlagynyň düýrlenişini silindre dolanylyşynyň hyýaly usullaryna </w:t>
      </w:r>
      <w:r>
        <w:rPr>
          <w:lang w:bidi=""/>
        </w:rPr>
        <w:t>seretmek arkaly düşündirmek bolar.</w:t>
      </w:r>
    </w:p>
    <w:p w:rsidR="00C069DB" w:rsidRDefault="00C54C09">
      <w:pPr>
        <w:pStyle w:val="Bodytext20"/>
        <w:shd w:val="clear" w:color="auto" w:fill="auto"/>
        <w:spacing w:before="0" w:after="0" w:line="268" w:lineRule="exact"/>
        <w:ind w:firstLine="480"/>
        <w:jc w:val="both"/>
      </w:pPr>
      <w:r>
        <w:rPr>
          <w:lang w:bidi=""/>
        </w:rPr>
        <w:t>2.4-nji suratda bimäçe mümkin bolan gurluşlar görkezilip, olar oklaryň daşyndan grafit gatlagynyň düýrlenmegi netijesinde emele ge- lendirler. Nanotmbkalaryň üç sany formasy bardyr: «kreslo» gömüşli ahirally (her bir alty</w:t>
      </w:r>
      <w:r>
        <w:rPr>
          <w:lang w:bidi=""/>
        </w:rPr>
        <w:t>burçlugyň iki tarapy nanotmbkanyň okuna perpen- dikulýar ugmkdyrylan ýa-da ugry boýunça gözükdirilendir), «zigzag» ýa-da «egri çyzyk» gömüşli ahirally (her bir altyburçlugyň iki tarapy nanotmbkanyň okuna parallel ugrukdyrylan) hem-de «hirally» ýa-da «spira</w:t>
      </w:r>
      <w:r>
        <w:rPr>
          <w:lang w:bidi=""/>
        </w:rPr>
        <w:t>l şekilli» (altyburçlugyň her bir jübüt tarapy nanotmbkanyň okuna 0°-dan we 90°-dan tapawutly burç boýunça) ýerleşendir.</w:t>
      </w:r>
    </w:p>
    <w:p w:rsidR="00C069DB" w:rsidRDefault="00C54C09">
      <w:pPr>
        <w:pStyle w:val="Bodytext20"/>
        <w:shd w:val="clear" w:color="auto" w:fill="auto"/>
        <w:spacing w:before="0" w:after="295" w:line="268" w:lineRule="exact"/>
        <w:ind w:firstLine="480"/>
        <w:jc w:val="both"/>
      </w:pPr>
      <w:r>
        <w:rPr>
          <w:lang w:bidi=""/>
        </w:rPr>
        <w:t>Nanotmbkalaryň hirallygy (</w:t>
      </w:r>
      <w:r>
        <w:rPr>
          <w:rStyle w:val="Bodytext2Italic"/>
        </w:rPr>
        <w:t>m, n</w:t>
      </w:r>
      <w:r>
        <w:rPr>
          <w:lang w:bidi=""/>
        </w:rPr>
        <w:t>) sanlar bilen belgilenilip, bu sanlar altyburçlugyň koordinatalaryny görkezýärler. 01 grafitiň tekizligi</w:t>
      </w:r>
      <w:r>
        <w:rPr>
          <w:lang w:bidi=""/>
        </w:rPr>
        <w:t>niň dolanylmagynda (düýrlenilmeginde) koordinatalaryň başynda ýerleşýän altyburçluk bilen gabat gelmelidir (</w:t>
      </w:r>
      <w:r>
        <w:rPr>
          <w:rStyle w:val="Bodytext2Italic"/>
        </w:rPr>
        <w:t>2.5-nji sur. ser.).</w:t>
      </w:r>
      <w:r>
        <w:rPr>
          <w:lang w:bidi=""/>
        </w:rPr>
        <w:t xml:space="preserve"> Hirallygy belgilemegiň başga bir usuly </w:t>
      </w:r>
      <w:r>
        <w:rPr>
          <w:rStyle w:val="Bodytext2Italic"/>
        </w:rPr>
        <w:t>6</w:t>
      </w:r>
      <w:r>
        <w:rPr>
          <w:lang w:bidi=""/>
        </w:rPr>
        <w:t xml:space="preserve"> dolanylma (düýrle- nilme) burçunyň belgilenilişi bilen baglanyşyklydyr. Bir gatlakly na</w:t>
      </w:r>
      <w:r>
        <w:rPr>
          <w:lang w:bidi=""/>
        </w:rPr>
        <w:t xml:space="preserve">notmbkanyň hirallygynyň indeksi onuň </w:t>
      </w:r>
      <w:r>
        <w:rPr>
          <w:rStyle w:val="Bodytext2Italic"/>
        </w:rPr>
        <w:t>d</w:t>
      </w:r>
      <w:r>
        <w:rPr>
          <w:lang w:bidi=""/>
        </w:rPr>
        <w:t xml:space="preserve"> diametrini anyk usul boýunça kesgitleýär:</w:t>
      </w:r>
    </w:p>
    <w:p w:rsidR="00C069DB" w:rsidRDefault="00C54C09">
      <w:pPr>
        <w:pStyle w:val="Bodytext20"/>
        <w:shd w:val="clear" w:color="auto" w:fill="auto"/>
        <w:spacing w:before="0" w:after="177" w:line="200" w:lineRule="exact"/>
        <w:ind w:firstLine="0"/>
      </w:pPr>
      <w:r>
        <w:rPr>
          <w:lang w:bidi=""/>
        </w:rPr>
        <w:t>CH</w:t>
      </w:r>
      <w:r>
        <w:rPr>
          <w:vertAlign w:val="subscript"/>
          <w:lang w:bidi=""/>
        </w:rPr>
        <w:t>2</w:t>
      </w:r>
      <w:r>
        <w:rPr>
          <w:lang w:bidi=""/>
        </w:rPr>
        <w:t xml:space="preserve"> (CH</w:t>
      </w:r>
      <w:r>
        <w:rPr>
          <w:vertAlign w:val="subscript"/>
          <w:lang w:bidi=""/>
        </w:rPr>
        <w:t>2</w:t>
      </w:r>
      <w:r>
        <w:rPr>
          <w:lang w:bidi=""/>
        </w:rPr>
        <w:t>)</w:t>
      </w:r>
      <w:r>
        <w:rPr>
          <w:vertAlign w:val="subscript"/>
          <w:lang w:bidi=""/>
        </w:rPr>
        <w:t>n</w:t>
      </w:r>
      <w:r>
        <w:rPr>
          <w:lang w:bidi=""/>
        </w:rPr>
        <w:t xml:space="preserve"> SH + Au</w:t>
      </w:r>
      <w:r>
        <w:rPr>
          <w:vertAlign w:val="subscript"/>
          <w:lang w:bidi=""/>
        </w:rPr>
        <w:t>m</w:t>
      </w:r>
      <w:r>
        <w:rPr>
          <w:lang w:bidi=""/>
        </w:rPr>
        <w:t xml:space="preserve"> - CH</w:t>
      </w:r>
      <w:r>
        <w:rPr>
          <w:vertAlign w:val="subscript"/>
          <w:lang w:bidi=""/>
        </w:rPr>
        <w:t>3</w:t>
      </w:r>
      <w:r>
        <w:rPr>
          <w:lang w:bidi=""/>
        </w:rPr>
        <w:t xml:space="preserve"> (CH</w:t>
      </w:r>
      <w:r>
        <w:rPr>
          <w:vertAlign w:val="subscript"/>
          <w:lang w:bidi=""/>
        </w:rPr>
        <w:t>2</w:t>
      </w:r>
      <w:r>
        <w:rPr>
          <w:lang w:bidi=""/>
        </w:rPr>
        <w:t xml:space="preserve">) </w:t>
      </w:r>
      <w:r>
        <w:rPr>
          <w:vertAlign w:val="subscript"/>
          <w:lang w:bidi=""/>
        </w:rPr>
        <w:t>n</w:t>
      </w:r>
      <w:r>
        <w:rPr>
          <w:lang w:bidi=""/>
        </w:rPr>
        <w:t xml:space="preserve"> S (AuJ) Au</w:t>
      </w:r>
      <w:r>
        <w:rPr>
          <w:vertAlign w:val="subscript"/>
          <w:lang w:bidi=""/>
        </w:rPr>
        <w:t>n</w:t>
      </w:r>
      <w:r>
        <w:rPr>
          <w:lang w:bidi=""/>
        </w:rPr>
        <w:t>,.</w:t>
      </w:r>
      <w:r>
        <w:rPr>
          <w:vertAlign w:val="subscript"/>
          <w:lang w:bidi=""/>
        </w:rPr>
        <w:t>3</w:t>
      </w:r>
      <w:r>
        <w:rPr>
          <w:lang w:bidi=""/>
        </w:rPr>
        <w:t xml:space="preserve"> + H</w:t>
      </w:r>
      <w:r>
        <w:rPr>
          <w:vertAlign w:val="subscript"/>
          <w:lang w:bidi=""/>
        </w:rPr>
        <w:t>2</w:t>
      </w:r>
      <w:r>
        <w:rPr>
          <w:lang w:bidi=""/>
        </w:rPr>
        <w:t>,</w:t>
      </w:r>
    </w:p>
    <w:p w:rsidR="00C069DB" w:rsidRDefault="00C54C09">
      <w:pPr>
        <w:pStyle w:val="Bodytext20"/>
        <w:shd w:val="clear" w:color="auto" w:fill="auto"/>
        <w:spacing w:before="0" w:after="0" w:line="268" w:lineRule="exact"/>
        <w:ind w:firstLine="0"/>
        <w:jc w:val="both"/>
      </w:pPr>
      <w:r>
        <w:rPr>
          <w:lang w:bidi=""/>
        </w:rPr>
        <w:t xml:space="preserve">bu ýerde </w:t>
      </w:r>
      <w:r>
        <w:rPr>
          <w:rStyle w:val="Bodytext2Italic"/>
        </w:rPr>
        <w:t>d</w:t>
      </w:r>
      <w:r>
        <w:rPr>
          <w:rStyle w:val="Bodytext2Italic"/>
          <w:vertAlign w:val="subscript"/>
        </w:rPr>
        <w:t>0</w:t>
      </w:r>
      <w:r>
        <w:rPr>
          <w:lang w:bidi=""/>
        </w:rPr>
        <w:t xml:space="preserve"> = 0,142 nanometr - grafit tekizliginde uglerodyň goňşy atomlarynyň arasyndaky aralyk. Hirallygyň indeksleri </w:t>
      </w:r>
      <w:r>
        <w:rPr>
          <w:lang w:bidi=""/>
        </w:rPr>
        <w:t>bilen dolanyl- ma (düýrlenilme) burçuň arasyndaky baglanyşyk aşakdaky gömüşde berilýär:</w:t>
      </w:r>
    </w:p>
    <w:p w:rsidR="00C069DB" w:rsidRDefault="00846B7A">
      <w:pPr>
        <w:framePr w:h="2621" w:wrap="notBeside" w:vAnchor="text" w:hAnchor="text" w:y="1"/>
        <w:rPr>
          <w:sz w:val="2"/>
          <w:szCs w:val="2"/>
        </w:rPr>
      </w:pPr>
      <w:r>
        <w:rPr>
          <w:noProof/>
          <w:lang w:val="ru-RU" w:eastAsia="ru-RU"/>
        </w:rPr>
        <w:lastRenderedPageBreak/>
        <w:drawing>
          <wp:inline distT="0" distB="0" distL="0" distR="0">
            <wp:extent cx="4029710" cy="1669415"/>
            <wp:effectExtent l="0" t="0" r="8890" b="6985"/>
            <wp:docPr id="186" name="Рисунок 10" descr="C:\Users\Win81\AppData\Local\Temp\FineReader12.00\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81\AppData\Local\Temp\FineReader12.00\media\image23.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29710" cy="1669415"/>
                    </a:xfrm>
                    <a:prstGeom prst="rect">
                      <a:avLst/>
                    </a:prstGeom>
                    <a:noFill/>
                    <a:ln>
                      <a:noFill/>
                    </a:ln>
                  </pic:spPr>
                </pic:pic>
              </a:graphicData>
            </a:graphic>
          </wp:inline>
        </w:drawing>
      </w:r>
    </w:p>
    <w:p w:rsidR="00C069DB" w:rsidRDefault="00C069DB">
      <w:pPr>
        <w:rPr>
          <w:sz w:val="2"/>
          <w:szCs w:val="2"/>
        </w:rPr>
      </w:pPr>
    </w:p>
    <w:p w:rsidR="00C069DB" w:rsidRDefault="00846B7A">
      <w:pPr>
        <w:framePr w:h="1252" w:wrap="notBeside" w:vAnchor="text" w:hAnchor="text" w:xAlign="center" w:y="1"/>
        <w:jc w:val="center"/>
        <w:rPr>
          <w:sz w:val="2"/>
          <w:szCs w:val="2"/>
        </w:rPr>
      </w:pPr>
      <w:r>
        <w:rPr>
          <w:noProof/>
          <w:lang w:val="ru-RU" w:eastAsia="ru-RU"/>
        </w:rPr>
        <w:drawing>
          <wp:inline distT="0" distB="0" distL="0" distR="0">
            <wp:extent cx="2286000" cy="786765"/>
            <wp:effectExtent l="0" t="0" r="0" b="0"/>
            <wp:docPr id="185" name="Рисунок 11" descr="C:\Users\Win81\AppData\Local\Temp\FineReader12.00\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81\AppData\Local\Temp\FineReader12.00\media\image24.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86000" cy="786765"/>
                    </a:xfrm>
                    <a:prstGeom prst="rect">
                      <a:avLst/>
                    </a:prstGeom>
                    <a:noFill/>
                    <a:ln>
                      <a:noFill/>
                    </a:ln>
                  </pic:spPr>
                </pic:pic>
              </a:graphicData>
            </a:graphic>
          </wp:inline>
        </w:drawing>
      </w:r>
    </w:p>
    <w:p w:rsidR="00C069DB" w:rsidRDefault="00C069DB">
      <w:pPr>
        <w:rPr>
          <w:sz w:val="2"/>
          <w:szCs w:val="2"/>
        </w:rPr>
      </w:pPr>
    </w:p>
    <w:p w:rsidR="00C069DB" w:rsidRDefault="00846B7A">
      <w:pPr>
        <w:framePr w:h="1717" w:hSpace="1324" w:wrap="notBeside" w:vAnchor="text" w:hAnchor="text" w:x="1857" w:y="1"/>
        <w:jc w:val="center"/>
        <w:rPr>
          <w:sz w:val="2"/>
          <w:szCs w:val="2"/>
        </w:rPr>
      </w:pPr>
      <w:r>
        <w:rPr>
          <w:noProof/>
          <w:lang w:val="ru-RU" w:eastAsia="ru-RU"/>
        </w:rPr>
        <w:drawing>
          <wp:inline distT="0" distB="0" distL="0" distR="0">
            <wp:extent cx="2360295" cy="1095375"/>
            <wp:effectExtent l="0" t="0" r="1905" b="9525"/>
            <wp:docPr id="184" name="Рисунок 12" descr="C:\Users\Win81\AppData\Local\Temp\FineReader12.00\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81\AppData\Local\Temp\FineReader12.00\media\image25.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60295" cy="1095375"/>
                    </a:xfrm>
                    <a:prstGeom prst="rect">
                      <a:avLst/>
                    </a:prstGeom>
                    <a:noFill/>
                    <a:ln>
                      <a:noFill/>
                    </a:ln>
                  </pic:spPr>
                </pic:pic>
              </a:graphicData>
            </a:graphic>
          </wp:inline>
        </w:drawing>
      </w:r>
    </w:p>
    <w:p w:rsidR="00C069DB" w:rsidRDefault="00C069DB">
      <w:pPr>
        <w:rPr>
          <w:sz w:val="2"/>
          <w:szCs w:val="2"/>
        </w:rPr>
      </w:pPr>
    </w:p>
    <w:p w:rsidR="00C069DB" w:rsidRDefault="00C54C09">
      <w:pPr>
        <w:pStyle w:val="Bodytext110"/>
        <w:numPr>
          <w:ilvl w:val="0"/>
          <w:numId w:val="14"/>
        </w:numPr>
        <w:shd w:val="clear" w:color="auto" w:fill="auto"/>
        <w:spacing w:before="253" w:line="233" w:lineRule="exact"/>
        <w:ind w:right="20"/>
        <w:jc w:val="center"/>
      </w:pPr>
      <w:r>
        <w:rPr>
          <w:lang w:bidi=""/>
        </w:rPr>
        <w:t xml:space="preserve">nji surat. </w:t>
      </w:r>
      <w:r>
        <w:rPr>
          <w:lang w:bidi=""/>
        </w:rPr>
        <w:t>Grafitli listiň dolanylyşynyň usulyna bagly bolan uglerod</w:t>
      </w:r>
      <w:r>
        <w:rPr>
          <w:lang w:bidi=""/>
        </w:rPr>
        <w:br/>
        <w:t>nanotrubkalaryň mümkin bolan gurluşlarynyň käbir mysallary: a-«kreslo»</w:t>
      </w:r>
      <w:r>
        <w:rPr>
          <w:lang w:bidi=""/>
        </w:rPr>
        <w:br/>
        <w:t xml:space="preserve">şekilli gurluş; </w:t>
      </w:r>
      <w:r>
        <w:rPr>
          <w:rStyle w:val="Bodytext11MSReferenceSansSerif9ptBoldItalic"/>
        </w:rPr>
        <w:t>b</w:t>
      </w:r>
      <w:r>
        <w:rPr>
          <w:lang w:bidi=""/>
        </w:rPr>
        <w:t xml:space="preserve"> - «zigzag» şekilli gurluş; f-«hiral» şekilli gurluş</w:t>
      </w:r>
    </w:p>
    <w:p w:rsidR="00C069DB" w:rsidRDefault="00846B7A">
      <w:pPr>
        <w:framePr w:h="2191" w:wrap="notBeside" w:vAnchor="text" w:hAnchor="text" w:xAlign="center" w:y="1"/>
        <w:jc w:val="center"/>
        <w:rPr>
          <w:sz w:val="2"/>
          <w:szCs w:val="2"/>
        </w:rPr>
      </w:pPr>
      <w:r>
        <w:rPr>
          <w:noProof/>
          <w:lang w:val="ru-RU" w:eastAsia="ru-RU"/>
        </w:rPr>
        <w:drawing>
          <wp:inline distT="0" distB="0" distL="0" distR="0">
            <wp:extent cx="2583815" cy="1382395"/>
            <wp:effectExtent l="0" t="0" r="6985" b="8255"/>
            <wp:docPr id="183" name="Рисунок 13" descr="C:\Users\Win81\AppData\Local\Temp\FineReader12.00\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in81\AppData\Local\Temp\FineReader12.00\media\image26.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83815" cy="1382395"/>
                    </a:xfrm>
                    <a:prstGeom prst="rect">
                      <a:avLst/>
                    </a:prstGeom>
                    <a:noFill/>
                    <a:ln>
                      <a:noFill/>
                    </a:ln>
                  </pic:spPr>
                </pic:pic>
              </a:graphicData>
            </a:graphic>
          </wp:inline>
        </w:drawing>
      </w:r>
    </w:p>
    <w:p w:rsidR="00C069DB" w:rsidRDefault="00C069DB">
      <w:pPr>
        <w:rPr>
          <w:sz w:val="2"/>
          <w:szCs w:val="2"/>
        </w:rPr>
      </w:pPr>
    </w:p>
    <w:p w:rsidR="00C069DB" w:rsidRDefault="00C54C09">
      <w:pPr>
        <w:pStyle w:val="Bodytext110"/>
        <w:numPr>
          <w:ilvl w:val="0"/>
          <w:numId w:val="14"/>
        </w:numPr>
        <w:shd w:val="clear" w:color="auto" w:fill="auto"/>
        <w:spacing w:before="81" w:line="228" w:lineRule="exact"/>
        <w:ind w:right="140"/>
        <w:jc w:val="center"/>
      </w:pPr>
      <w:r>
        <w:rPr>
          <w:lang w:bidi=""/>
        </w:rPr>
        <w:t xml:space="preserve">nji surat. Uglerod nanotrubkalary grafit tekizlikleriniň </w:t>
      </w:r>
      <w:r>
        <w:rPr>
          <w:rStyle w:val="Bodytext11MSReferenceSansSerif9ptBoldItalic"/>
        </w:rPr>
        <w:t>A</w:t>
      </w:r>
      <w:r>
        <w:rPr>
          <w:lang w:bidi=""/>
        </w:rPr>
        <w:t xml:space="preserve"> nokat bilen</w:t>
      </w:r>
      <w:r>
        <w:rPr>
          <w:lang w:bidi=""/>
        </w:rPr>
        <w:br/>
        <w:t>/1'nokady birleşdirip, silindre dolanylmagynda emele gelýärler. Hirallygyň</w:t>
      </w:r>
      <w:r>
        <w:rPr>
          <w:lang w:bidi=""/>
        </w:rPr>
        <w:br/>
        <w:t xml:space="preserve">burçy </w:t>
      </w:r>
      <w:r>
        <w:rPr>
          <w:rStyle w:val="Bodytext11MSReferenceSansSerif9ptBoldItalic"/>
        </w:rPr>
        <w:t>8</w:t>
      </w:r>
      <w:r>
        <w:rPr>
          <w:lang w:bidi=""/>
        </w:rPr>
        <w:t xml:space="preserve"> harpy bilen belgilenýär</w:t>
      </w:r>
    </w:p>
    <w:p w:rsidR="00C069DB" w:rsidRDefault="00C54C09">
      <w:pPr>
        <w:pStyle w:val="Bodytext20"/>
        <w:shd w:val="clear" w:color="auto" w:fill="auto"/>
        <w:spacing w:before="0" w:after="0" w:line="291" w:lineRule="exact"/>
        <w:ind w:left="380" w:firstLine="440"/>
        <w:jc w:val="both"/>
      </w:pPr>
      <w:r>
        <w:rPr>
          <w:lang w:bidi=""/>
        </w:rPr>
        <w:t>Nanotrubkalary</w:t>
      </w:r>
      <w:r>
        <w:rPr>
          <w:lang w:bidi=""/>
        </w:rPr>
        <w:t xml:space="preserve">ň mümkin bolan konfigurasiýalarynyň we dolan- ma ugurlarynyň arasynda koordinatalaryň başy bilen altyburçlugyň omunyň çalşyrylmagy üçin trubkanyň gurluşynyň üýtgedilmegi- ni (ýoýulmagyny) </w:t>
      </w:r>
      <w:r>
        <w:rPr>
          <w:lang w:bidi=""/>
        </w:rPr>
        <w:lastRenderedPageBreak/>
        <w:t>talap etmeýän ugurlaryny belläp geçmeklik ze- rurdyr. Bu ugurlara, m</w:t>
      </w:r>
      <w:r>
        <w:rPr>
          <w:lang w:bidi=""/>
        </w:rPr>
        <w:t xml:space="preserve">ysal üçin, </w:t>
      </w:r>
      <w:r>
        <w:rPr>
          <w:rStyle w:val="Bodytext2Italic"/>
        </w:rPr>
        <w:t>0 = 0°</w:t>
      </w:r>
      <w:r>
        <w:rPr>
          <w:lang w:bidi=""/>
        </w:rPr>
        <w:t xml:space="preserve"> (kreslo konfigurasiýasy) we </w:t>
      </w:r>
      <w:r>
        <w:rPr>
          <w:rStyle w:val="Bodytext2Italic"/>
        </w:rPr>
        <w:t>6</w:t>
      </w:r>
      <w:r>
        <w:rPr>
          <w:lang w:bidi=""/>
        </w:rPr>
        <w:t xml:space="preserve"> = 30° (zigzag konfigurasiýasy) burçlary laýyk gelýär. Bu konfigu- rasiýalara bolsa degişlilikdäki (</w:t>
      </w:r>
      <w:r>
        <w:rPr>
          <w:rStyle w:val="Bodytext2Italic"/>
        </w:rPr>
        <w:t>m, n)</w:t>
      </w:r>
      <w:r>
        <w:rPr>
          <w:lang w:bidi=""/>
        </w:rPr>
        <w:t xml:space="preserve"> we (2</w:t>
      </w:r>
      <w:r>
        <w:rPr>
          <w:rStyle w:val="Bodytext2Italic"/>
        </w:rPr>
        <w:t>n, n)</w:t>
      </w:r>
      <w:r>
        <w:rPr>
          <w:lang w:bidi=""/>
        </w:rPr>
        <w:t xml:space="preserve"> hirallyk indeksleri laýyk gelýär.</w:t>
      </w:r>
    </w:p>
    <w:p w:rsidR="00C069DB" w:rsidRDefault="00C54C09">
      <w:pPr>
        <w:pStyle w:val="Bodytext20"/>
        <w:shd w:val="clear" w:color="auto" w:fill="auto"/>
        <w:spacing w:before="0" w:after="0" w:line="291" w:lineRule="exact"/>
        <w:ind w:left="380" w:firstLine="440"/>
        <w:jc w:val="both"/>
      </w:pPr>
      <w:r>
        <w:rPr>
          <w:lang w:bidi=""/>
        </w:rPr>
        <w:t xml:space="preserve">Nanotrubkalar bir ýa-da köpgatlakly bolup bilýär, şol bir </w:t>
      </w:r>
      <w:r>
        <w:rPr>
          <w:lang w:bidi=""/>
        </w:rPr>
        <w:t xml:space="preserve">wagtyň öziinde gatlaklaryň sany nazary taýdan çäklendirilen däl- dir.Yöne olaryň möçberi onlukdan ýa-da birnäçe onlukdan ýo- kary geçmeýär. Goňşy gatlaklaryň arasyndaky aralyk grafitdäki gatlaklaryň arasyndaky aralyga (0,34 nanometr) ýakyndyr, şol sebäpli </w:t>
      </w:r>
      <w:r>
        <w:rPr>
          <w:lang w:bidi=""/>
        </w:rPr>
        <w:t>uglerod nanotrubkalaryň (UNT) iň kiçi diametri ~0,7 nano- metre deňdir. Ikinji we ondan soňky konsentrik atomly gatlaklaryň diametrleri birinji içki gatlagyň diametri tarapyndan berilýär. Eger içki gabyk C</w:t>
      </w:r>
      <w:r>
        <w:rPr>
          <w:vertAlign w:val="subscript"/>
          <w:lang w:bidi=""/>
        </w:rPr>
        <w:t>60</w:t>
      </w:r>
      <w:r>
        <w:rPr>
          <w:lang w:bidi=""/>
        </w:rPr>
        <w:t xml:space="preserve"> bolup durýan bolsa, onda ikinji gatlak - C</w:t>
      </w:r>
      <w:r>
        <w:rPr>
          <w:vertAlign w:val="subscript"/>
          <w:lang w:bidi=""/>
        </w:rPr>
        <w:t>240</w:t>
      </w:r>
      <w:r>
        <w:rPr>
          <w:lang w:bidi=""/>
        </w:rPr>
        <w:t xml:space="preserve"> , </w:t>
      </w:r>
      <w:r>
        <w:rPr>
          <w:lang w:bidi=""/>
        </w:rPr>
        <w:t>üçünji gatlak bolsa - C</w:t>
      </w:r>
      <w:r>
        <w:rPr>
          <w:vertAlign w:val="subscript"/>
          <w:lang w:bidi=""/>
        </w:rPr>
        <w:t>540</w:t>
      </w:r>
      <w:r>
        <w:rPr>
          <w:lang w:bidi=""/>
        </w:rPr>
        <w:t>bolar we ş.m. Gatlaklaryň arasyndaky 0,34 na- nometre ýakyn bolan aralyklaryň saklanylmagy diňe gatlakdan gatlaga geçilende hirally burçuň üýtgemek şerti bilen mümkindir.</w:t>
      </w:r>
    </w:p>
    <w:p w:rsidR="00C069DB" w:rsidRDefault="00C54C09">
      <w:pPr>
        <w:pStyle w:val="Bodytext20"/>
        <w:shd w:val="clear" w:color="auto" w:fill="auto"/>
        <w:spacing w:before="0" w:after="0" w:line="291" w:lineRule="exact"/>
        <w:ind w:left="380" w:firstLine="440"/>
        <w:jc w:val="both"/>
      </w:pPr>
      <w:r>
        <w:rPr>
          <w:lang w:bidi=""/>
        </w:rPr>
        <w:t>Sintez döwründe gurluşy boýunça dürli bolan nanotrubkalar t</w:t>
      </w:r>
      <w:r>
        <w:rPr>
          <w:lang w:bidi=""/>
        </w:rPr>
        <w:t>apawutlanýar. Funksional materiallaryň döredilmegi üçin esas hökmünde has birhilli birgatlakly bolan nanotrubkalar artykmaçlyk- lara eýedir we beýlekiler bilen deňeşdirilende kemçilikleri az bolýar.</w:t>
      </w:r>
    </w:p>
    <w:p w:rsidR="00C069DB" w:rsidRDefault="00C54C09">
      <w:pPr>
        <w:pStyle w:val="Bodytext20"/>
        <w:shd w:val="clear" w:color="auto" w:fill="auto"/>
        <w:spacing w:before="0" w:after="0" w:line="291" w:lineRule="exact"/>
        <w:ind w:left="380" w:firstLine="440"/>
        <w:jc w:val="both"/>
      </w:pPr>
      <w:r>
        <w:rPr>
          <w:lang w:bidi=""/>
        </w:rPr>
        <w:t>Köp ýagdaýlarda nanotmbkalaryň uçlary ýarym sfera şekilli</w:t>
      </w:r>
      <w:r>
        <w:rPr>
          <w:lang w:bidi=""/>
        </w:rPr>
        <w:t xml:space="preserve"> ýa-da konus şekilli telpejikler bilen ýapykdyr, olarda uglerodyň atomlarynyň konfigurasiýasy pes dumuklydyr. Bu telpejikler gap- dal üstleri bilen deňeşdireniňde has ýokary himiki işjeňligi ýüze çy- karýar. Ýarym sfera şekilli telpejikler fullerenleriň mo</w:t>
      </w:r>
      <w:r>
        <w:rPr>
          <w:lang w:bidi=""/>
        </w:rPr>
        <w:t>lekulalarynyň ýarymy hökmünde bolup durýar. Şeýlelikde, tejribelerde ýygy- -ýygydan bölünip çykarylýan nanotmbkasy (10, 10) sfera şekilli C</w:t>
      </w:r>
      <w:r>
        <w:rPr>
          <w:vertAlign w:val="subscript"/>
          <w:lang w:bidi=""/>
        </w:rPr>
        <w:t xml:space="preserve">240 </w:t>
      </w:r>
      <w:r>
        <w:rPr>
          <w:lang w:bidi=""/>
        </w:rPr>
        <w:t>molekulanyň ýarysyndan düzülen telpejige eýedir.</w:t>
      </w:r>
    </w:p>
    <w:p w:rsidR="00C069DB" w:rsidRDefault="00846B7A">
      <w:pPr>
        <w:framePr w:h="2379" w:wrap="notBeside" w:vAnchor="text" w:hAnchor="text" w:xAlign="center" w:y="1"/>
        <w:jc w:val="center"/>
        <w:rPr>
          <w:sz w:val="2"/>
          <w:szCs w:val="2"/>
        </w:rPr>
      </w:pPr>
      <w:r>
        <w:rPr>
          <w:noProof/>
          <w:lang w:val="ru-RU" w:eastAsia="ru-RU"/>
        </w:rPr>
        <w:drawing>
          <wp:inline distT="0" distB="0" distL="0" distR="0">
            <wp:extent cx="2328545" cy="1510030"/>
            <wp:effectExtent l="0" t="0" r="0" b="0"/>
            <wp:docPr id="182" name="Рисунок 14" descr="C:\Users\Win81\AppData\Local\Temp\FineReader12.00\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in81\AppData\Local\Temp\FineReader12.00\media\image27.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28545" cy="1510030"/>
                    </a:xfrm>
                    <a:prstGeom prst="rect">
                      <a:avLst/>
                    </a:prstGeom>
                    <a:noFill/>
                    <a:ln>
                      <a:noFill/>
                    </a:ln>
                  </pic:spPr>
                </pic:pic>
              </a:graphicData>
            </a:graphic>
          </wp:inline>
        </w:drawing>
      </w:r>
    </w:p>
    <w:p w:rsidR="00C069DB" w:rsidRDefault="00C54C09">
      <w:pPr>
        <w:pStyle w:val="Picturecaption0"/>
        <w:framePr w:h="2379" w:wrap="notBeside" w:vAnchor="text" w:hAnchor="text" w:xAlign="center" w:y="1"/>
        <w:shd w:val="clear" w:color="auto" w:fill="auto"/>
        <w:spacing w:line="233" w:lineRule="exact"/>
      </w:pPr>
      <w:r>
        <w:rPr>
          <w:lang w:bidi=""/>
        </w:rPr>
        <w:t>2.6-njy surat. Birgatlakly nanotrubkalaryň bitişikleriniň gurluşynyň shemasy</w:t>
      </w:r>
    </w:p>
    <w:p w:rsidR="00C069DB" w:rsidRDefault="00C069DB">
      <w:pPr>
        <w:rPr>
          <w:sz w:val="2"/>
          <w:szCs w:val="2"/>
        </w:rPr>
      </w:pPr>
    </w:p>
    <w:p w:rsidR="00C069DB" w:rsidRDefault="00C54C09">
      <w:pPr>
        <w:pStyle w:val="Bodytext20"/>
        <w:shd w:val="clear" w:color="auto" w:fill="auto"/>
        <w:spacing w:before="122" w:after="0" w:line="291" w:lineRule="exact"/>
        <w:ind w:left="360" w:firstLine="440"/>
        <w:jc w:val="both"/>
      </w:pPr>
      <w:r>
        <w:rPr>
          <w:lang w:bidi=""/>
        </w:rPr>
        <w:lastRenderedPageBreak/>
        <w:t>Nanotrubkalar üçin ähmiýetli derejede berk bolan agregatlaryň (şeýle-de olary desseler, bitişikleri, baglanyşyklar, ýüpler</w:t>
      </w:r>
      <w:r>
        <w:rPr>
          <w:lang w:bidi=""/>
        </w:rPr>
        <w:t xml:space="preserve"> diýip at- landyrýarlar) emele gelşi häsiýetlidir. Olarda aýratyn nanotrubkalaryň oklary bir-birlerine parallel ýerleşýärler, olaryň arasyndaky iň gysga aralyk bolsa ~0,34 nanometre deňdir (</w:t>
      </w:r>
      <w:r>
        <w:rPr>
          <w:rStyle w:val="Bodytext2Italic"/>
        </w:rPr>
        <w:t>2.6-njy surat).</w:t>
      </w:r>
      <w:r>
        <w:rPr>
          <w:lang w:bidi=""/>
        </w:rPr>
        <w:t xml:space="preserve"> Bu agregatlar Wan-der-Waalsyň güýçleriniň hasabyna</w:t>
      </w:r>
      <w:r>
        <w:rPr>
          <w:lang w:bidi=""/>
        </w:rPr>
        <w:t xml:space="preserve"> emele gelýärler.</w:t>
      </w:r>
    </w:p>
    <w:p w:rsidR="00C069DB" w:rsidRDefault="00C54C09">
      <w:pPr>
        <w:pStyle w:val="Bodytext20"/>
        <w:shd w:val="clear" w:color="auto" w:fill="auto"/>
        <w:spacing w:before="0" w:after="0" w:line="291" w:lineRule="exact"/>
        <w:ind w:left="360" w:firstLine="440"/>
        <w:jc w:val="both"/>
      </w:pPr>
      <w:r>
        <w:rPr>
          <w:lang w:bidi=""/>
        </w:rPr>
        <w:t>Köplenç, uglerod nanotrubkalaryň (UNT) sintezi uglerodyň beýleki modifikasiýalarynyň döremegi bilen bolup geçýär, olar: ful- lerenler, nanobölejikler we amorfiy uglerodlar. Nanotrubkalaryň we garyndylaryň çykarylyşlarynyň deňeşdirme gatna</w:t>
      </w:r>
      <w:r>
        <w:rPr>
          <w:lang w:bidi=""/>
        </w:rPr>
        <w:t>şyklary sintezirlenilişiniň şertleri bilen kesgitlenilýär. Şonuň üçin hem garyndylardan arassalanylyş nanotrubkalary sintezirlemegiň wajyp düzüji bölegi bolup durýar.</w:t>
      </w:r>
    </w:p>
    <w:p w:rsidR="00C069DB" w:rsidRDefault="00C54C09">
      <w:pPr>
        <w:pStyle w:val="Bodytext20"/>
        <w:shd w:val="clear" w:color="auto" w:fill="auto"/>
        <w:spacing w:before="0" w:after="0" w:line="291" w:lineRule="exact"/>
        <w:ind w:left="360" w:firstLine="440"/>
        <w:jc w:val="both"/>
      </w:pPr>
      <w:r>
        <w:rPr>
          <w:lang w:bidi=""/>
        </w:rPr>
        <w:t>Täze funksional we gumama materiallarynyň döredilmegi üçin uly geljegi uglerod nanotrubka</w:t>
      </w:r>
      <w:r>
        <w:rPr>
          <w:lang w:bidi=""/>
        </w:rPr>
        <w:t>laryň modifisirlenmesi açýar, bu modi- fisirleme birnäçe usullar boýunça amala aşyrylyp bilner:</w:t>
      </w:r>
    </w:p>
    <w:p w:rsidR="00C069DB" w:rsidRDefault="00C54C09">
      <w:pPr>
        <w:pStyle w:val="Bodytext20"/>
        <w:numPr>
          <w:ilvl w:val="0"/>
          <w:numId w:val="15"/>
        </w:numPr>
        <w:shd w:val="clear" w:color="auto" w:fill="auto"/>
        <w:tabs>
          <w:tab w:val="left" w:pos="1065"/>
        </w:tabs>
        <w:spacing w:before="0" w:after="0" w:line="291" w:lineRule="exact"/>
        <w:ind w:left="1040" w:hanging="240"/>
        <w:jc w:val="both"/>
      </w:pPr>
      <w:r>
        <w:rPr>
          <w:lang w:bidi=""/>
        </w:rPr>
        <w:t>Nanotrubkalaryň içki boşluklaryny olaryň elektron, magnit we mehaniki häsiýetlerini üýtgediji maddalar bilen doldur- mak;</w:t>
      </w:r>
    </w:p>
    <w:p w:rsidR="00C069DB" w:rsidRDefault="00C54C09">
      <w:pPr>
        <w:pStyle w:val="Bodytext20"/>
        <w:numPr>
          <w:ilvl w:val="0"/>
          <w:numId w:val="15"/>
        </w:numPr>
        <w:shd w:val="clear" w:color="auto" w:fill="auto"/>
        <w:tabs>
          <w:tab w:val="left" w:pos="1088"/>
        </w:tabs>
        <w:spacing w:before="0" w:after="0" w:line="309" w:lineRule="exact"/>
        <w:ind w:left="1040" w:hanging="240"/>
        <w:jc w:val="both"/>
      </w:pPr>
      <w:r>
        <w:rPr>
          <w:lang w:bidi=""/>
        </w:rPr>
        <w:t>Nanotrubkalaryň uçlaryna ol ýa-da başg</w:t>
      </w:r>
      <w:r>
        <w:rPr>
          <w:lang w:bidi=""/>
        </w:rPr>
        <w:t>a funksional toparlaryň «sapylmagy»;</w:t>
      </w:r>
    </w:p>
    <w:p w:rsidR="00C069DB" w:rsidRDefault="00C54C09">
      <w:pPr>
        <w:pStyle w:val="Bodytext80"/>
        <w:numPr>
          <w:ilvl w:val="0"/>
          <w:numId w:val="15"/>
        </w:numPr>
        <w:shd w:val="clear" w:color="auto" w:fill="auto"/>
        <w:tabs>
          <w:tab w:val="left" w:pos="1088"/>
        </w:tabs>
        <w:spacing w:before="0" w:after="0" w:line="286" w:lineRule="exact"/>
        <w:ind w:left="1040" w:hanging="240"/>
        <w:jc w:val="both"/>
      </w:pPr>
      <w:r>
        <w:rPr>
          <w:lang w:bidi=""/>
        </w:rPr>
        <w:t>Nanotrubkalarda uglerod atomlarynyň bellibir böleginiň beýleki elementleriň atomlary bilen ornunyň çalşyrylmagy;</w:t>
      </w:r>
    </w:p>
    <w:p w:rsidR="00C069DB" w:rsidRDefault="00C54C09">
      <w:pPr>
        <w:pStyle w:val="Bodytext20"/>
        <w:numPr>
          <w:ilvl w:val="0"/>
          <w:numId w:val="15"/>
        </w:numPr>
        <w:shd w:val="clear" w:color="auto" w:fill="auto"/>
        <w:tabs>
          <w:tab w:val="left" w:pos="1032"/>
        </w:tabs>
        <w:spacing w:before="0" w:after="0" w:line="295" w:lineRule="exact"/>
        <w:ind w:left="1000"/>
        <w:jc w:val="both"/>
      </w:pPr>
      <w:r>
        <w:rPr>
          <w:lang w:bidi=""/>
        </w:rPr>
        <w:t>01 ýa-da başga reagentleriň birleşdirilmegi arkaly nanotrubkalaryň gapdal üstlerinde jübüt baglanyşyklaryň</w:t>
      </w:r>
      <w:r>
        <w:rPr>
          <w:lang w:bidi=""/>
        </w:rPr>
        <w:t xml:space="preserve"> bölekleýin ýa-da dolulygyna «açylmagy»;</w:t>
      </w:r>
    </w:p>
    <w:p w:rsidR="00C069DB" w:rsidRDefault="00C54C09">
      <w:pPr>
        <w:pStyle w:val="Bodytext20"/>
        <w:numPr>
          <w:ilvl w:val="0"/>
          <w:numId w:val="15"/>
        </w:numPr>
        <w:shd w:val="clear" w:color="auto" w:fill="auto"/>
        <w:tabs>
          <w:tab w:val="left" w:pos="1032"/>
        </w:tabs>
        <w:spacing w:before="0" w:after="284" w:line="295" w:lineRule="exact"/>
        <w:ind w:left="1000"/>
        <w:jc w:val="both"/>
      </w:pPr>
      <w:r>
        <w:rPr>
          <w:lang w:bidi=""/>
        </w:rPr>
        <w:t>Nanotrubkalaryň bitişiklerindäki trubkalarynyň arasyndaky giňişlige atomlaryň ýa-da molekulalaryň interkalýasiýasy (gi- rizilmegi).</w:t>
      </w:r>
    </w:p>
    <w:p w:rsidR="00C069DB" w:rsidRDefault="00C54C09">
      <w:pPr>
        <w:pStyle w:val="Heading70"/>
        <w:keepNext/>
        <w:keepLines/>
        <w:numPr>
          <w:ilvl w:val="0"/>
          <w:numId w:val="16"/>
        </w:numPr>
        <w:shd w:val="clear" w:color="auto" w:fill="auto"/>
        <w:tabs>
          <w:tab w:val="left" w:pos="3069"/>
        </w:tabs>
        <w:spacing w:after="140" w:line="240" w:lineRule="exact"/>
        <w:ind w:left="2200" w:firstLine="0"/>
        <w:jc w:val="both"/>
      </w:pPr>
      <w:bookmarkStart w:id="40" w:name="bookmark37"/>
      <w:r>
        <w:rPr>
          <w:rStyle w:val="Heading71"/>
          <w:b/>
          <w:bCs/>
        </w:rPr>
        <w:t>Nanomateriallar</w:t>
      </w:r>
      <w:bookmarkEnd w:id="40"/>
    </w:p>
    <w:p w:rsidR="00C069DB" w:rsidRDefault="00C54C09">
      <w:pPr>
        <w:pStyle w:val="Bodytext20"/>
        <w:shd w:val="clear" w:color="auto" w:fill="auto"/>
        <w:spacing w:before="0" w:after="0" w:line="277" w:lineRule="exact"/>
        <w:ind w:left="280" w:firstLine="460"/>
        <w:jc w:val="both"/>
      </w:pPr>
      <w:r>
        <w:rPr>
          <w:rStyle w:val="Bodytext2TimesNewRoman11ptBold0"/>
          <w:rFonts w:eastAsia="Georgia"/>
        </w:rPr>
        <w:t xml:space="preserve">«Nanomateriallaryň» </w:t>
      </w:r>
      <w:r>
        <w:rPr>
          <w:lang w:bidi=""/>
        </w:rPr>
        <w:t xml:space="preserve">(ýagny, has takygy: </w:t>
      </w:r>
      <w:r>
        <w:rPr>
          <w:rStyle w:val="Bodytext2Italic"/>
        </w:rPr>
        <w:t xml:space="preserve">«Nanoölçegli </w:t>
      </w:r>
      <w:r>
        <w:rPr>
          <w:rStyle w:val="Bodytext2Italic"/>
        </w:rPr>
        <w:t>materiallaryň»)</w:t>
      </w:r>
      <w:r>
        <w:rPr>
          <w:lang w:bidi=""/>
        </w:rPr>
        <w:t xml:space="preserve"> alynmagy we öwrenilmegi - häzirki döwürde alnyp barylýan ylmy-barlag işleriň has derwaýys meselelerine degişli bolup, ol atomlaryň we molekulalaryň derejesindäki täsirleriň, hereketleriň we synaglaryň beýan edilişi hökmünde kesgitlenilip bi</w:t>
      </w:r>
      <w:r>
        <w:rPr>
          <w:lang w:bidi=""/>
        </w:rPr>
        <w:t xml:space="preserve">lner. Nanotehnolo- giýa prinsipial taýdan bir-birine ters ugurly bolan iki sany çemeleşme bolup, olar: </w:t>
      </w:r>
      <w:r>
        <w:rPr>
          <w:rStyle w:val="Bodytext2TimesNewRoman11ptBold0"/>
          <w:rFonts w:eastAsia="Georgia"/>
        </w:rPr>
        <w:t xml:space="preserve">I </w:t>
      </w:r>
      <w:r>
        <w:rPr>
          <w:lang w:bidi=""/>
        </w:rPr>
        <w:t xml:space="preserve">- </w:t>
      </w:r>
      <w:r>
        <w:rPr>
          <w:rStyle w:val="Bodytext2TimesNewRoman11ptBold0"/>
          <w:rFonts w:eastAsia="Georgia"/>
        </w:rPr>
        <w:t xml:space="preserve">«Ýokardan </w:t>
      </w:r>
      <w:r>
        <w:rPr>
          <w:lang w:bidi=""/>
        </w:rPr>
        <w:t xml:space="preserve">j </w:t>
      </w:r>
      <w:r>
        <w:rPr>
          <w:rStyle w:val="Bodytext2TimesNewRoman11ptBold0"/>
          <w:rFonts w:eastAsia="Georgia"/>
        </w:rPr>
        <w:t xml:space="preserve">aşak» </w:t>
      </w:r>
      <w:r>
        <w:rPr>
          <w:lang w:bidi=""/>
        </w:rPr>
        <w:t xml:space="preserve">(munuň ýaly tehnologiýalaryň aýdyň </w:t>
      </w:r>
      <w:r>
        <w:rPr>
          <w:lang w:bidi=""/>
        </w:rPr>
        <w:lastRenderedPageBreak/>
        <w:t>mysallary hökmünde haýsy hem bolsa bir materialyň: üwedil- megi, owradylmagy, böleklere böldüril</w:t>
      </w:r>
      <w:r>
        <w:rPr>
          <w:lang w:bidi=""/>
        </w:rPr>
        <w:t xml:space="preserve">megi, gatlaklarynyň bölünme- gi - ýaly usullar bolup biler) we II - </w:t>
      </w:r>
      <w:r>
        <w:rPr>
          <w:rStyle w:val="Bodytext2TimesNewRoman11ptBold0"/>
          <w:rFonts w:eastAsia="Georgia"/>
        </w:rPr>
        <w:t xml:space="preserve">«Aşakdan </w:t>
      </w:r>
      <w:r>
        <w:rPr>
          <w:lang w:bidi=""/>
        </w:rPr>
        <w:t xml:space="preserve">j </w:t>
      </w:r>
      <w:r>
        <w:rPr>
          <w:rStyle w:val="Bodytext2TimesNewRoman11ptBold0"/>
          <w:rFonts w:eastAsia="Georgia"/>
        </w:rPr>
        <w:t xml:space="preserve">ýokary». </w:t>
      </w:r>
      <w:r>
        <w:rPr>
          <w:lang w:bidi=""/>
        </w:rPr>
        <w:t>«Aşakdan j" ýokary» tehnologiýasy, mysal üçin, atom-gatlakly çökdürilmäniň, üstki diffuziýanyň we molekulalaryň (ýa-da atomlaryň) arasyndaky özara täsirleşme güýçlerini</w:t>
      </w:r>
      <w:r>
        <w:rPr>
          <w:lang w:bidi=""/>
        </w:rPr>
        <w:t>ň hasabyna öz-özüni gumamagyň usul- laryny ulanmak arkaly aýratyn atomlardan kesgitli nanoölçeglerdäki gurluşa eýe bolan bölejikleri emele getirmegi göz öňünde tutýar.</w:t>
      </w:r>
    </w:p>
    <w:p w:rsidR="00C069DB" w:rsidRDefault="00C54C09">
      <w:pPr>
        <w:pStyle w:val="Bodytext20"/>
        <w:shd w:val="clear" w:color="auto" w:fill="auto"/>
        <w:spacing w:before="0" w:after="0" w:line="277" w:lineRule="exact"/>
        <w:ind w:left="280" w:firstLine="460"/>
        <w:jc w:val="both"/>
      </w:pPr>
      <w:r>
        <w:rPr>
          <w:lang w:bidi=""/>
        </w:rPr>
        <w:t>Adamzadyň häzirki wagtda eýe bolan tehnologik mümkinçi- likleri boýunça «aşakdan j ýokar</w:t>
      </w:r>
      <w:r>
        <w:rPr>
          <w:lang w:bidi=""/>
        </w:rPr>
        <w:t>y» çemeleşmesi tehniki taýdan has amatly bolup, bu çemeleşmede fullerenler, uglerod nanotrub- kalar, nanosterženler, nanolentalar, nanokonuslar we nanogatlak- lar ýaly organiki we organiki däl gurluşlar atomlaryň yzygiderliligi boýunça alynýar (gumlýar). S</w:t>
      </w:r>
      <w:r>
        <w:rPr>
          <w:lang w:bidi=""/>
        </w:rPr>
        <w:t xml:space="preserve">oňky ýyllarda nanotehnologiýalaryň geljegi uly bolan mümkinçilikleri boýunça maslahatlaryň agramly bölegini uglerodyň esasynda alnan (hem-de geljekde alynmagy meýilleşdirilýän) nanomateriallar bilen baglanyşdyrýarlar. Uglerod materiallar munuň ýaly ýokary </w:t>
      </w:r>
      <w:r>
        <w:rPr>
          <w:lang w:bidi=""/>
        </w:rPr>
        <w:t>ylmy statusa ilkinji nobatda köp- sanly garaşylmadyk elektrik, fiziki, mehaniki we optiki häsiýetleri görkezen fullerenleriň we nanotrubkalaryň açylmagynyň esasynda eýe boldular. Uglerod nanotrubkalar we fullerenler eýýäm ýigrimi ýyldan bäri belli bolup, o</w:t>
      </w:r>
      <w:r>
        <w:rPr>
          <w:lang w:bidi=""/>
        </w:rPr>
        <w:t>laryň esasynda: meýdan tranzistorlary, ýo- kary netijeli awtoemittorlary, superkondensatorlary, MIM-kondensa- torlary we ion-litili batareýalary ýaly mikroelektron enjamlaryň pro- totipleri döredilýär.</w:t>
      </w:r>
    </w:p>
    <w:p w:rsidR="00C069DB" w:rsidRDefault="00C54C09">
      <w:pPr>
        <w:pStyle w:val="Bodytext20"/>
        <w:shd w:val="clear" w:color="auto" w:fill="auto"/>
        <w:spacing w:before="0" w:after="0" w:line="277" w:lineRule="exact"/>
        <w:ind w:left="320" w:firstLine="440"/>
        <w:jc w:val="both"/>
      </w:pPr>
      <w:r>
        <w:rPr>
          <w:lang w:bidi=""/>
        </w:rPr>
        <w:t>Uglerod nanotrubkalardan we fullerenlerden başga-da ha</w:t>
      </w:r>
      <w:r>
        <w:rPr>
          <w:lang w:bidi=""/>
        </w:rPr>
        <w:t>s çylşyrymly nanogurluşlara eýe bolan nanokonuslar, nanolentalar, na- nosütünler we nanogatlaklar ýaly obýektler öwrenilýär hem-de olaryň alnyş tehnologiýalarynyň işlenilip taýýarlanylmagy iiçin geçirilýän ylmy-barlag işleriň depgininiň güýçlendirilmegi, a</w:t>
      </w:r>
      <w:r>
        <w:rPr>
          <w:lang w:bidi=""/>
        </w:rPr>
        <w:t>mala aşyrylýan maddy-tehniki üpjünçiligi ýokarlanýar. Bu babatda alnan netijeler boýunça çap edilen ylmy makalalaryň sanynyň ýyl-ýyldan has hem artmagy - ylmyň bu ugurdan örän uly ykdysady-tehniki effektiwlilige eýe bolan netijeleriň alynmagyna we düýpgöte</w:t>
      </w:r>
      <w:r>
        <w:rPr>
          <w:lang w:bidi=""/>
        </w:rPr>
        <w:t>r täze ylmy açyşlaryň edilmegine garaşylýandygy barada aýdyň subutnama bolup durýar.</w:t>
      </w:r>
    </w:p>
    <w:p w:rsidR="00C069DB" w:rsidRDefault="00C54C09">
      <w:pPr>
        <w:pStyle w:val="Bodytext20"/>
        <w:shd w:val="clear" w:color="auto" w:fill="auto"/>
        <w:spacing w:before="0" w:after="0" w:line="277" w:lineRule="exact"/>
        <w:ind w:left="320" w:firstLine="440"/>
        <w:jc w:val="both"/>
      </w:pPr>
      <w:r>
        <w:rPr>
          <w:lang w:bidi=""/>
        </w:rPr>
        <w:t xml:space="preserve">Senagat taýdan ösen ýurtlaryň (ABŞ, Ýaponiýa, Germaniýa, Hytaý, Koreýa we ş.m.) alymlary tarapyndan häzirki wagta çenli ugle- rod nanogurluşlary sintezirlemek üçin gazly </w:t>
      </w:r>
      <w:r>
        <w:rPr>
          <w:lang w:bidi=""/>
        </w:rPr>
        <w:t xml:space="preserve">fazadan himiki çökdüril- me usuly, lazer sintezi usuly, elektrik duga razrýady usuly ýaly köp- sanly usullar we bu usullaryň köpsanly utgaşdyrmalary işlenilip taýýarlanyldy. </w:t>
      </w:r>
      <w:r>
        <w:rPr>
          <w:lang w:bidi=""/>
        </w:rPr>
        <w:lastRenderedPageBreak/>
        <w:t>Emma bu işlenilip taýýarlanylan tehnologiýalaryň köpsanlysynda uglerodly gurluşlar</w:t>
      </w:r>
      <w:r>
        <w:rPr>
          <w:lang w:bidi=""/>
        </w:rPr>
        <w:t>yň ösdüriliş prosesi, takmynan, 700-800°C bolan ýokary temperaturaly çäklerde amala aşyrylyp, ol bolsa, mysal üçin, integral shemalaryň taýýarlanylyş tehnolo- giýasy üçin kabul edilmez derejede ýokarydyr. Şeýlelikde, uglerod materiallarynyň integral tehnol</w:t>
      </w:r>
      <w:r>
        <w:rPr>
          <w:lang w:bidi=""/>
        </w:rPr>
        <w:t>ogiýalara girizilmegi üçin olaryň eme- le getiriliş prosesiniň termiki parametriniň bimäçe esse kiçeldilmegi talap edilýär.</w:t>
      </w:r>
    </w:p>
    <w:p w:rsidR="00C069DB" w:rsidRDefault="00C54C09">
      <w:pPr>
        <w:pStyle w:val="Bodytext20"/>
        <w:shd w:val="clear" w:color="auto" w:fill="auto"/>
        <w:spacing w:before="0" w:after="0" w:line="277" w:lineRule="exact"/>
        <w:ind w:left="320" w:firstLine="440"/>
        <w:jc w:val="both"/>
      </w:pPr>
      <w:r>
        <w:rPr>
          <w:lang w:bidi=""/>
        </w:rPr>
        <w:t>Uglerod - bu materiallaryň köpdürli gömüşleriniň arasynda na- notehnologik synaglary geçirmek üçin has köp ulanylýan materiallara de</w:t>
      </w:r>
      <w:r>
        <w:rPr>
          <w:lang w:bidi=""/>
        </w:rPr>
        <w:t>gişlidir. Arassa uglerodyň özi diňe käbir allotroply formalarda bolup bilýär, olar: almaz, grafit, fulleren we nanotrubka. Amorf uglerodyň köp gömüşleri, mysal üçin: agaç kömri, gurum we aýna gömüşli ugle- rod - tejribe taýdan grafitiň mikroölçegde dury fo</w:t>
      </w:r>
      <w:r>
        <w:rPr>
          <w:lang w:bidi=""/>
        </w:rPr>
        <w:t>rmalarydyr. Diňe dört sany forma uglerodyň tebigy formalary hökmünde hasaplanylyp bilner. Olar almaz, grafit, tebigatda duş gelýän görnüşleri, şeýle hem, fulle- renler we uglerod nanotrubkalar, grafen ýaly sintetik nanogurluşlardyr.</w:t>
      </w:r>
    </w:p>
    <w:p w:rsidR="00C069DB" w:rsidRDefault="00C54C09">
      <w:pPr>
        <w:pStyle w:val="Bodytext20"/>
        <w:shd w:val="clear" w:color="auto" w:fill="auto"/>
        <w:spacing w:before="0" w:after="281" w:line="291" w:lineRule="exact"/>
        <w:ind w:left="320" w:firstLine="0"/>
        <w:jc w:val="both"/>
      </w:pPr>
      <w:r>
        <w:rPr>
          <w:lang w:bidi=""/>
        </w:rPr>
        <w:t>Giňişlikdäki ölçeglerin</w:t>
      </w:r>
      <w:r>
        <w:rPr>
          <w:lang w:bidi=""/>
        </w:rPr>
        <w:t xml:space="preserve">e baglylykda almaza we grafide </w:t>
      </w:r>
      <w:r>
        <w:rPr>
          <w:rStyle w:val="Bodytext2TimesNewRoman11pt"/>
          <w:rFonts w:eastAsia="Georgia"/>
        </w:rPr>
        <w:t xml:space="preserve">3D </w:t>
      </w:r>
      <w:r>
        <w:rPr>
          <w:lang w:bidi=""/>
        </w:rPr>
        <w:t xml:space="preserve">formaly uglerod hökmünde, granfen </w:t>
      </w:r>
      <w:r>
        <w:rPr>
          <w:rStyle w:val="Bodytext2TimesNewRoman11pt"/>
          <w:rFonts w:eastAsia="Georgia"/>
        </w:rPr>
        <w:t xml:space="preserve">2D </w:t>
      </w:r>
      <w:r>
        <w:rPr>
          <w:lang w:bidi=""/>
        </w:rPr>
        <w:t xml:space="preserve">uglerod, uglerod nanotrubkalara </w:t>
      </w:r>
      <w:r>
        <w:rPr>
          <w:rStyle w:val="Bodytext2TimesNewRoman11pt"/>
          <w:rFonts w:eastAsia="Georgia"/>
        </w:rPr>
        <w:t xml:space="preserve">1D </w:t>
      </w:r>
      <w:r>
        <w:rPr>
          <w:lang w:bidi=""/>
        </w:rPr>
        <w:t xml:space="preserve">uglerod, fullerenlere bolsa - </w:t>
      </w:r>
      <w:r>
        <w:rPr>
          <w:rStyle w:val="Bodytext2TimesNewRoman11pt"/>
          <w:rFonts w:eastAsia="Georgia"/>
        </w:rPr>
        <w:t xml:space="preserve">OD </w:t>
      </w:r>
      <w:r>
        <w:rPr>
          <w:lang w:bidi=""/>
        </w:rPr>
        <w:t>uglerod hökmünde seretmek bolar.</w:t>
      </w:r>
    </w:p>
    <w:p w:rsidR="00C069DB" w:rsidRDefault="00C54C09">
      <w:pPr>
        <w:pStyle w:val="Heading70"/>
        <w:keepNext/>
        <w:keepLines/>
        <w:numPr>
          <w:ilvl w:val="0"/>
          <w:numId w:val="17"/>
        </w:numPr>
        <w:shd w:val="clear" w:color="auto" w:fill="auto"/>
        <w:tabs>
          <w:tab w:val="left" w:pos="2089"/>
        </w:tabs>
        <w:spacing w:after="134" w:line="240" w:lineRule="exact"/>
        <w:ind w:left="1220" w:firstLine="0"/>
        <w:jc w:val="both"/>
      </w:pPr>
      <w:bookmarkStart w:id="41" w:name="bookmark38"/>
      <w:r>
        <w:rPr>
          <w:rStyle w:val="Heading71"/>
          <w:b/>
          <w:bCs/>
        </w:rPr>
        <w:t>Fullerenleriň emele gelşiniň modeli</w:t>
      </w:r>
      <w:bookmarkEnd w:id="41"/>
    </w:p>
    <w:p w:rsidR="00C069DB" w:rsidRDefault="00C54C09">
      <w:pPr>
        <w:pStyle w:val="Bodytext20"/>
        <w:shd w:val="clear" w:color="auto" w:fill="auto"/>
        <w:spacing w:before="0" w:after="0" w:line="291" w:lineRule="exact"/>
        <w:ind w:left="320" w:firstLine="440"/>
        <w:jc w:val="both"/>
      </w:pPr>
      <w:r>
        <w:rPr>
          <w:lang w:bidi=""/>
        </w:rPr>
        <w:t>1990-njy ýylda täze birleşmeleriň gramly möçberl</w:t>
      </w:r>
      <w:r>
        <w:rPr>
          <w:lang w:bidi=""/>
        </w:rPr>
        <w:t>erde alnyş usuly işlenilip taýýarlanyldy. Alnan nanomateriallaryň düzümin- den arassa fullerenleriň bölünip çykarylyş usuly beýan edildi. Soňra bolsa belli bolan fullerenleriň arasynda has ýeňil emele getirilýän C</w:t>
      </w:r>
      <w:r>
        <w:rPr>
          <w:vertAlign w:val="subscript"/>
          <w:lang w:bidi=""/>
        </w:rPr>
        <w:t>60</w:t>
      </w:r>
      <w:r>
        <w:rPr>
          <w:lang w:bidi=""/>
        </w:rPr>
        <w:t xml:space="preserve"> fullereniň gurluşynyň we onuň fiziki-him</w:t>
      </w:r>
      <w:r>
        <w:rPr>
          <w:lang w:bidi=""/>
        </w:rPr>
        <w:t>iki häsiýetnamasynyň giňişleýin parametrleri kesgitlenildi. 1996-njy ýylda alymlar: R.Kerl, R.Smolli we G.Kroto C</w:t>
      </w:r>
      <w:r>
        <w:rPr>
          <w:vertAlign w:val="subscript"/>
          <w:lang w:bidi=""/>
        </w:rPr>
        <w:t>60</w:t>
      </w:r>
      <w:r>
        <w:rPr>
          <w:lang w:bidi=""/>
        </w:rPr>
        <w:t>we C</w:t>
      </w:r>
      <w:r>
        <w:rPr>
          <w:vertAlign w:val="subscript"/>
          <w:lang w:bidi=""/>
        </w:rPr>
        <w:t>70</w:t>
      </w:r>
      <w:r>
        <w:rPr>
          <w:lang w:bidi=""/>
        </w:rPr>
        <w:t xml:space="preserve"> düzümli uglerod klasterlerini ilkinji gezek ylmy taýdan açandyklary üçin himiýa boýunça Nobel baýragy- na eýe boldular. C</w:t>
      </w:r>
      <w:r>
        <w:rPr>
          <w:vertAlign w:val="subscript"/>
          <w:lang w:bidi=""/>
        </w:rPr>
        <w:t>60</w:t>
      </w:r>
      <w:r>
        <w:rPr>
          <w:lang w:bidi=""/>
        </w:rPr>
        <w:t xml:space="preserve"> fullereni </w:t>
      </w:r>
      <w:r>
        <w:rPr>
          <w:lang w:bidi=""/>
        </w:rPr>
        <w:t>uglerodyň 60 sany atomlaryndan yba- rat, ýapyk sfera gömüşli bolup (2.</w:t>
      </w:r>
      <w:r>
        <w:rPr>
          <w:rStyle w:val="Bodytext2Italic"/>
        </w:rPr>
        <w:t>7-nji surat),</w:t>
      </w:r>
      <w:r>
        <w:rPr>
          <w:lang w:bidi=""/>
        </w:rPr>
        <w:t xml:space="preserve"> ol uçlarynda uglerodyň atomlary ýerleşen dogry bäşburçluklardan we dogry altyburçluklar- dan düzülendir. Rentgenogurluşly seljermäniň maglumatlary boýunça sferanyň ortaça d</w:t>
      </w:r>
      <w:r>
        <w:rPr>
          <w:lang w:bidi=""/>
        </w:rPr>
        <w:t xml:space="preserve">iametri - 0,714 </w:t>
      </w:r>
      <w:r>
        <w:rPr>
          <w:rStyle w:val="Bodytext2Italic"/>
        </w:rPr>
        <w:t>nm.</w:t>
      </w:r>
    </w:p>
    <w:p w:rsidR="00C069DB" w:rsidRDefault="00846B7A">
      <w:pPr>
        <w:framePr w:h="2616" w:wrap="notBeside" w:vAnchor="text" w:hAnchor="text" w:xAlign="center" w:y="1"/>
        <w:jc w:val="center"/>
        <w:rPr>
          <w:sz w:val="2"/>
          <w:szCs w:val="2"/>
        </w:rPr>
      </w:pPr>
      <w:r>
        <w:rPr>
          <w:noProof/>
          <w:lang w:val="ru-RU" w:eastAsia="ru-RU"/>
        </w:rPr>
        <w:lastRenderedPageBreak/>
        <w:drawing>
          <wp:inline distT="0" distB="0" distL="0" distR="0">
            <wp:extent cx="1573530" cy="1669415"/>
            <wp:effectExtent l="0" t="0" r="7620" b="6985"/>
            <wp:docPr id="181" name="Рисунок 15" descr="C:\Users\Win81\AppData\Local\Temp\FineReader12.00\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in81\AppData\Local\Temp\FineReader12.00\media\image28.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73530" cy="1669415"/>
                    </a:xfrm>
                    <a:prstGeom prst="rect">
                      <a:avLst/>
                    </a:prstGeom>
                    <a:noFill/>
                    <a:ln>
                      <a:noFill/>
                    </a:ln>
                  </pic:spPr>
                </pic:pic>
              </a:graphicData>
            </a:graphic>
          </wp:inline>
        </w:drawing>
      </w:r>
    </w:p>
    <w:p w:rsidR="00C069DB" w:rsidRDefault="00C54C09">
      <w:pPr>
        <w:pStyle w:val="Picturecaption0"/>
        <w:framePr w:h="2616" w:wrap="notBeside" w:vAnchor="text" w:hAnchor="text" w:xAlign="center" w:y="1"/>
        <w:shd w:val="clear" w:color="auto" w:fill="auto"/>
        <w:spacing w:line="170" w:lineRule="exact"/>
      </w:pPr>
      <w:r>
        <w:rPr>
          <w:lang w:bidi=""/>
        </w:rPr>
        <w:t>2.7-nji surat. C</w:t>
      </w:r>
      <w:r>
        <w:rPr>
          <w:vertAlign w:val="subscript"/>
          <w:lang w:bidi=""/>
        </w:rPr>
        <w:t>60</w:t>
      </w:r>
      <w:r>
        <w:rPr>
          <w:lang w:bidi=""/>
        </w:rPr>
        <w:t xml:space="preserve"> fullereniň şekiilendirilişiniň shemasy</w:t>
      </w:r>
    </w:p>
    <w:p w:rsidR="00C069DB" w:rsidRDefault="00C069DB">
      <w:pPr>
        <w:rPr>
          <w:sz w:val="2"/>
          <w:szCs w:val="2"/>
        </w:rPr>
      </w:pPr>
    </w:p>
    <w:p w:rsidR="00C069DB" w:rsidRDefault="00C54C09">
      <w:pPr>
        <w:pStyle w:val="Bodytext20"/>
        <w:shd w:val="clear" w:color="auto" w:fill="auto"/>
        <w:spacing w:before="132" w:after="0" w:line="277" w:lineRule="exact"/>
        <w:ind w:left="320" w:firstLine="440"/>
        <w:jc w:val="both"/>
        <w:sectPr w:rsidR="00C069DB">
          <w:type w:val="continuous"/>
          <w:pgSz w:w="7518" w:h="11663"/>
          <w:pgMar w:top="157" w:right="384" w:bottom="602" w:left="228" w:header="0" w:footer="3" w:gutter="0"/>
          <w:cols w:space="720"/>
          <w:noEndnote/>
          <w:docGrid w:linePitch="360"/>
        </w:sectPr>
      </w:pPr>
      <w:r>
        <w:rPr>
          <w:lang w:bidi=""/>
        </w:rPr>
        <w:t xml:space="preserve">Bu uglerod nanogurluşda C atomlary </w:t>
      </w:r>
      <w:r>
        <w:rPr>
          <w:lang w:bidi=""/>
        </w:rPr>
        <w:t>sp</w:t>
      </w:r>
      <w:r>
        <w:rPr>
          <w:vertAlign w:val="superscript"/>
          <w:lang w:bidi=""/>
        </w:rPr>
        <w:t>2</w:t>
      </w:r>
      <w:r>
        <w:rPr>
          <w:lang w:bidi=""/>
        </w:rPr>
        <w:t xml:space="preserve"> gibridleşme bilen häsiýetlendirilip, bu häsiýet boýunça uglerodyň her bir atomy üç sany goňşy atomlar bilen baglanyşykdadyr. Uglerodyň her bir atomynyň arasynda we onuň goňşy atomlarynyň biri bilen </w:t>
      </w:r>
      <w:r>
        <w:rPr>
          <w:rStyle w:val="Bodytext2Italic"/>
        </w:rPr>
        <w:t>p</w:t>
      </w:r>
      <w:r>
        <w:rPr>
          <w:lang w:bidi=""/>
        </w:rPr>
        <w:t xml:space="preserve"> baglanyşygyň ha- </w:t>
      </w:r>
    </w:p>
    <w:p w:rsidR="00C069DB" w:rsidRDefault="00C54C09">
      <w:pPr>
        <w:pStyle w:val="Bodytext20"/>
        <w:shd w:val="clear" w:color="auto" w:fill="auto"/>
        <w:spacing w:before="132" w:after="0" w:line="277" w:lineRule="exact"/>
        <w:ind w:left="320" w:firstLine="440"/>
        <w:jc w:val="both"/>
      </w:pPr>
      <w:r>
        <w:rPr>
          <w:lang w:bidi=""/>
        </w:rPr>
        <w:lastRenderedPageBreak/>
        <w:t xml:space="preserve">sabyna 4 walentliligi amala aşyrylýar. Munuň ýaly gurluşlary her bir jübüt klasterler üçin «&gt;20 bolanda gurmak mümkindir. Olar- da jemi 12 sany pentagonlar we </w:t>
      </w:r>
      <w:r>
        <w:rPr>
          <w:rStyle w:val="Bodytext2Italic"/>
        </w:rPr>
        <w:t>(n-</w:t>
      </w:r>
      <w:r>
        <w:rPr>
          <w:lang w:bidi=""/>
        </w:rPr>
        <w:t xml:space="preserve">20)/2 geksagonlar saklanyl- malydyr. Nazaryýet taýdan mümkin bolan fullerenleriň iň pes dere- </w:t>
      </w:r>
      <w:r>
        <w:rPr>
          <w:lang w:bidi=""/>
        </w:rPr>
        <w:t>jeli gurluşlaryna C</w:t>
      </w:r>
      <w:r>
        <w:rPr>
          <w:vertAlign w:val="subscript"/>
          <w:lang w:bidi=""/>
        </w:rPr>
        <w:t>20</w:t>
      </w:r>
      <w:r>
        <w:rPr>
          <w:lang w:bidi=""/>
        </w:rPr>
        <w:t xml:space="preserve"> fullereni degişli bolup, ol özüniň daşky gömüşi boýunça dodekaedr şekiline - bäş sany dogry köpburçluklaryň biri bolan şekile meňzeşdir. Şeýle hem bu gömüşde 12 sany bäşburçly granlary bolup, altyburçly granlar bolsa asla ýokdur. Munu</w:t>
      </w:r>
      <w:r>
        <w:rPr>
          <w:lang w:bidi=""/>
        </w:rPr>
        <w:t>ň ýaly for- maly molekula örän ýokary derejeli dartgynly gurluşa eýe bolar we şonuň üçin hem fullereniň bu gömüşi energetik taýdan amatly däl- dir. Dumuklylyk nazaryýeti boýunça fullerenleri iki gömüşe bölmek bolar. Olaryň arasyndaky aýdyň çäklere düşünmek</w:t>
      </w:r>
      <w:r>
        <w:rPr>
          <w:lang w:bidi=""/>
        </w:rPr>
        <w:t xml:space="preserve"> üçin izolirlenilen pentagonlaryň kadasyndan peýdalanmak zerurdyr. Bu kada laýyklykda bolsa: «has dumukly fullerenler - gurluşynyň pentagonlarynyň hiç bir jübüti bir-birine ýanaşyk gapyrgalara eýe bolmaly däldir». Eger fulle- renleri uglerodyň atomlarynyň </w:t>
      </w:r>
      <w:r>
        <w:rPr>
          <w:rStyle w:val="Bodytext2Italic"/>
        </w:rPr>
        <w:t>n</w:t>
      </w:r>
      <w:r>
        <w:rPr>
          <w:lang w:bidi=""/>
        </w:rPr>
        <w:t xml:space="preserve"> sanynyň ýokarlanýan tertibi boýunça hasaba alsak, onda izolirlenilen pentagonlaryň kadasyna laýyk gelýän ilkinji forma C</w:t>
      </w:r>
      <w:r>
        <w:rPr>
          <w:vertAlign w:val="subscript"/>
          <w:lang w:bidi=""/>
        </w:rPr>
        <w:t>6()</w:t>
      </w:r>
      <w:r>
        <w:rPr>
          <w:lang w:bidi=""/>
        </w:rPr>
        <w:t xml:space="preserve"> - bakminsterfullereni, ikinjisi hökmünde bolsa C</w:t>
      </w:r>
      <w:r>
        <w:rPr>
          <w:vertAlign w:val="subscript"/>
          <w:lang w:bidi=""/>
        </w:rPr>
        <w:t xml:space="preserve">70 </w:t>
      </w:r>
      <w:r>
        <w:rPr>
          <w:lang w:bidi=""/>
        </w:rPr>
        <w:t>fullereni bolýar. Fullerenleriň emele gelşiniň modeli C</w:t>
      </w:r>
      <w:r>
        <w:rPr>
          <w:vertAlign w:val="subscript"/>
          <w:lang w:bidi=""/>
        </w:rPr>
        <w:t>10</w:t>
      </w:r>
      <w:r>
        <w:rPr>
          <w:lang w:bidi=""/>
        </w:rPr>
        <w:t xml:space="preserve"> halkasyna yzygiderlil</w:t>
      </w:r>
      <w:r>
        <w:rPr>
          <w:lang w:bidi=""/>
        </w:rPr>
        <w:t>ikdäki tertip boýunça C, dumukly birleşmeleriň birikmesi- ne esaslanandyr. Bu emele gelşiň nazary modeli tejribe taýdan emele gelýän dumukly fullerenleriň san nomerleriniň jübüt tertipliligi bilen tassyklanýar. 2.8-nji suratda C</w:t>
      </w:r>
      <w:r>
        <w:rPr>
          <w:vertAlign w:val="subscript"/>
          <w:lang w:bidi=""/>
        </w:rPr>
        <w:t>60</w:t>
      </w:r>
      <w:r>
        <w:rPr>
          <w:lang w:bidi=""/>
        </w:rPr>
        <w:t>we C</w:t>
      </w:r>
      <w:r>
        <w:rPr>
          <w:vertAlign w:val="subscript"/>
          <w:lang w:bidi=""/>
        </w:rPr>
        <w:t>70</w:t>
      </w:r>
      <w:r>
        <w:rPr>
          <w:lang w:bidi=""/>
        </w:rPr>
        <w:t xml:space="preserve"> fullerenleriň halka</w:t>
      </w:r>
      <w:r>
        <w:rPr>
          <w:lang w:bidi=""/>
        </w:rPr>
        <w:t>lardan eme- le gelşiniň modelini düşündirýän shema görkezilendir.</w:t>
      </w:r>
    </w:p>
    <w:p w:rsidR="00C069DB" w:rsidRDefault="00846B7A">
      <w:pPr>
        <w:framePr w:h="2670" w:wrap="notBeside" w:vAnchor="text" w:hAnchor="text" w:xAlign="center" w:y="1"/>
        <w:jc w:val="center"/>
        <w:rPr>
          <w:sz w:val="2"/>
          <w:szCs w:val="2"/>
        </w:rPr>
      </w:pPr>
      <w:r>
        <w:rPr>
          <w:noProof/>
          <w:lang w:val="ru-RU" w:eastAsia="ru-RU"/>
        </w:rPr>
        <w:drawing>
          <wp:inline distT="0" distB="0" distL="0" distR="0">
            <wp:extent cx="3604260" cy="1690370"/>
            <wp:effectExtent l="0" t="0" r="0" b="5080"/>
            <wp:docPr id="180" name="Рисунок 16" descr="C:\Users\Win81\AppData\Local\Temp\FineReader12.00\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in81\AppData\Local\Temp\FineReader12.00\media\image29.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04260" cy="1690370"/>
                    </a:xfrm>
                    <a:prstGeom prst="rect">
                      <a:avLst/>
                    </a:prstGeom>
                    <a:noFill/>
                    <a:ln>
                      <a:noFill/>
                    </a:ln>
                  </pic:spPr>
                </pic:pic>
              </a:graphicData>
            </a:graphic>
          </wp:inline>
        </w:drawing>
      </w:r>
    </w:p>
    <w:p w:rsidR="00C069DB" w:rsidRDefault="00C54C09">
      <w:pPr>
        <w:pStyle w:val="Picturecaption0"/>
        <w:framePr w:h="2670" w:wrap="notBeside" w:vAnchor="text" w:hAnchor="text" w:xAlign="center" w:y="1"/>
        <w:shd w:val="clear" w:color="auto" w:fill="auto"/>
        <w:spacing w:line="224" w:lineRule="exact"/>
      </w:pPr>
      <w:r>
        <w:rPr>
          <w:lang w:bidi=""/>
        </w:rPr>
        <w:t xml:space="preserve">2.8-nji surat. «HaIkalardan ýygnanma» modeli boýunça </w:t>
      </w:r>
      <w:r>
        <w:rPr>
          <w:rStyle w:val="PicturecaptionTimesNewRoman95pt"/>
          <w:rFonts w:eastAsia="Georgia"/>
        </w:rPr>
        <w:t>C</w:t>
      </w:r>
      <w:r>
        <w:rPr>
          <w:rStyle w:val="PicturecaptionTimesNewRoman95pt"/>
          <w:rFonts w:eastAsia="Georgia"/>
          <w:vertAlign w:val="subscript"/>
        </w:rPr>
        <w:t>60</w:t>
      </w:r>
      <w:r>
        <w:rPr>
          <w:rStyle w:val="PicturecaptionTimesNewRoman95pt"/>
          <w:rFonts w:eastAsia="Georgia"/>
        </w:rPr>
        <w:t xml:space="preserve"> </w:t>
      </w:r>
      <w:r>
        <w:rPr>
          <w:lang w:bidi=""/>
        </w:rPr>
        <w:t>fullereniň em</w:t>
      </w:r>
      <w:r>
        <w:rPr>
          <w:lang w:bidi=""/>
        </w:rPr>
        <w:t>ele gelşiniň şekillendirilişiniň shemasy</w:t>
      </w:r>
    </w:p>
    <w:p w:rsidR="00C069DB" w:rsidRDefault="00C069DB">
      <w:pPr>
        <w:rPr>
          <w:sz w:val="2"/>
          <w:szCs w:val="2"/>
        </w:rPr>
      </w:pPr>
    </w:p>
    <w:p w:rsidR="00C069DB" w:rsidRDefault="00C54C09">
      <w:pPr>
        <w:pStyle w:val="Bodytext20"/>
        <w:shd w:val="clear" w:color="auto" w:fill="auto"/>
        <w:spacing w:before="0" w:after="270" w:line="277" w:lineRule="exact"/>
        <w:ind w:left="220" w:firstLine="440"/>
        <w:jc w:val="both"/>
      </w:pPr>
      <w:r>
        <w:rPr>
          <w:lang w:bidi=""/>
        </w:rPr>
        <w:t xml:space="preserve">Fullerenleriň elektron gurluşynyft seljermesi bu nanogurluş- larda </w:t>
      </w:r>
      <w:r>
        <w:rPr>
          <w:rStyle w:val="Bodytext285pt"/>
        </w:rPr>
        <w:t>7</w:t>
      </w:r>
      <w:r>
        <w:rPr>
          <w:lang w:bidi=""/>
        </w:rPr>
        <w:t xml:space="preserve">r-elektron ulgamlaryň bardygyny görkezip, olar üçin gönüçy- zykly bolmadyk kabul edijiligiň görkezijileri uludyr. Fullerenler tej- ribe taýdan </w:t>
      </w:r>
      <w:r>
        <w:rPr>
          <w:lang w:bidi=""/>
        </w:rPr>
        <w:lastRenderedPageBreak/>
        <w:t>gön</w:t>
      </w:r>
      <w:r>
        <w:rPr>
          <w:lang w:bidi=""/>
        </w:rPr>
        <w:t>üçyzykly bolmadyk optiki häsiýetlere eýedir. Olary tejribe taýdan ulanmagyň beýleki gyzykly mümkinçiligi - CVD usuly boýunça almazly plýonkalaryň ösdürilmeginde fullerenli goşundylaryň ulanylmagydyr. Fullerenleri gaz fazasyna girizmeklik iki sany usul boýu</w:t>
      </w:r>
      <w:r>
        <w:rPr>
          <w:lang w:bidi=""/>
        </w:rPr>
        <w:t>nça mümkindir, ýagny esasyň üstünde almaz dänejikleriniň emele gelşiniň tizliginiň ýokarlandyrylmagy arkaly we gaz fazadan esasyň üstüne klastirleriň toplumy gömüşde getirilişiniň üpjün edilmegidir.</w:t>
      </w:r>
    </w:p>
    <w:p w:rsidR="00C069DB" w:rsidRDefault="00C54C09">
      <w:pPr>
        <w:pStyle w:val="Heading70"/>
        <w:keepNext/>
        <w:keepLines/>
        <w:numPr>
          <w:ilvl w:val="0"/>
          <w:numId w:val="17"/>
        </w:numPr>
        <w:shd w:val="clear" w:color="auto" w:fill="auto"/>
        <w:tabs>
          <w:tab w:val="left" w:pos="3353"/>
        </w:tabs>
        <w:spacing w:after="137" w:line="240" w:lineRule="exact"/>
        <w:ind w:left="2480" w:firstLine="0"/>
        <w:jc w:val="both"/>
      </w:pPr>
      <w:bookmarkStart w:id="42" w:name="bookmark39"/>
      <w:r>
        <w:rPr>
          <w:rStyle w:val="Heading71"/>
          <w:b/>
          <w:bCs/>
        </w:rPr>
        <w:t>Grafenler</w:t>
      </w:r>
      <w:bookmarkEnd w:id="42"/>
    </w:p>
    <w:p w:rsidR="00C069DB" w:rsidRDefault="00C54C09">
      <w:pPr>
        <w:pStyle w:val="Bodytext20"/>
        <w:shd w:val="clear" w:color="auto" w:fill="auto"/>
        <w:spacing w:before="0" w:after="0" w:line="282" w:lineRule="exact"/>
        <w:ind w:left="220" w:firstLine="440"/>
        <w:jc w:val="both"/>
      </w:pPr>
      <w:r>
        <w:rPr>
          <w:lang w:bidi=""/>
        </w:rPr>
        <w:t>Grafen - bu galyňlygy bir atoma deň bolan ugler</w:t>
      </w:r>
      <w:r>
        <w:rPr>
          <w:lang w:bidi=""/>
        </w:rPr>
        <w:t>odyň gatlagy bolup, ol kondensirlenen alty agzaly halkalardan ybaratdyr. Gra- fende uglerodyň atomlary edil 2.9-njy suratda görkezilişi ýaly sp</w:t>
      </w:r>
      <w:r>
        <w:rPr>
          <w:vertAlign w:val="superscript"/>
          <w:lang w:bidi=""/>
        </w:rPr>
        <w:t xml:space="preserve">2 </w:t>
      </w:r>
      <w:r>
        <w:rPr>
          <w:lang w:bidi=""/>
        </w:rPr>
        <w:t>baglanyşyklary boýunça iki ölçegli (2D) geksogonal gözenekde birleşendir.</w:t>
      </w:r>
    </w:p>
    <w:p w:rsidR="00C069DB" w:rsidRDefault="00846B7A">
      <w:pPr>
        <w:framePr w:h="2840" w:wrap="notBeside" w:vAnchor="text" w:hAnchor="text" w:xAlign="center" w:y="1"/>
        <w:jc w:val="center"/>
        <w:rPr>
          <w:sz w:val="2"/>
          <w:szCs w:val="2"/>
        </w:rPr>
      </w:pPr>
      <w:r>
        <w:rPr>
          <w:noProof/>
          <w:lang w:val="ru-RU" w:eastAsia="ru-RU"/>
        </w:rPr>
        <w:drawing>
          <wp:inline distT="0" distB="0" distL="0" distR="0">
            <wp:extent cx="2158365" cy="1807845"/>
            <wp:effectExtent l="0" t="0" r="0" b="1905"/>
            <wp:docPr id="179" name="Рисунок 17" descr="C:\Users\Win81\AppData\Local\Temp\FineReader12.00\media\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in81\AppData\Local\Temp\FineReader12.00\media\image30.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58365" cy="1807845"/>
                    </a:xfrm>
                    <a:prstGeom prst="rect">
                      <a:avLst/>
                    </a:prstGeom>
                    <a:noFill/>
                    <a:ln>
                      <a:noFill/>
                    </a:ln>
                  </pic:spPr>
                </pic:pic>
              </a:graphicData>
            </a:graphic>
          </wp:inline>
        </w:drawing>
      </w:r>
    </w:p>
    <w:p w:rsidR="00C069DB" w:rsidRDefault="00C54C09">
      <w:pPr>
        <w:pStyle w:val="Picturecaption0"/>
        <w:framePr w:h="2840" w:wrap="notBeside" w:vAnchor="text" w:hAnchor="text" w:xAlign="center" w:y="1"/>
        <w:shd w:val="clear" w:color="auto" w:fill="auto"/>
        <w:spacing w:line="170" w:lineRule="exact"/>
      </w:pPr>
      <w:r>
        <w:rPr>
          <w:lang w:bidi=""/>
        </w:rPr>
        <w:t>2.9-njy surat. Grafen gatlagynyň şekillendirilişiniň shemasy</w:t>
      </w:r>
    </w:p>
    <w:p w:rsidR="00C069DB" w:rsidRDefault="00C069DB">
      <w:pPr>
        <w:rPr>
          <w:sz w:val="2"/>
          <w:szCs w:val="2"/>
        </w:rPr>
      </w:pPr>
    </w:p>
    <w:p w:rsidR="00C069DB" w:rsidRDefault="00C54C09">
      <w:pPr>
        <w:pStyle w:val="Bodytext20"/>
        <w:shd w:val="clear" w:color="auto" w:fill="auto"/>
        <w:spacing w:before="201" w:after="0" w:line="273" w:lineRule="exact"/>
        <w:ind w:left="220" w:firstLine="440"/>
        <w:jc w:val="both"/>
      </w:pPr>
      <w:r>
        <w:rPr>
          <w:lang w:bidi=""/>
        </w:rPr>
        <w:t xml:space="preserve">Grafenift nämedigini düşünmek üçin bimäçe çemeleşmeler bardyr. Gaty jisimiň fizika ugry boýunça ylmy-barlag </w:t>
      </w:r>
      <w:r>
        <w:rPr>
          <w:lang w:bidi=""/>
        </w:rPr>
        <w:t>işleri alyp barýan alymlar grafeniň gurluşyny nusgawy zolaklar nazaryýetiniň çäklerinde beýan etmäge synanyşýarlar. Emma bir gatlakly grafeniň kiçi ölçegliligi we onuň iki ölçegliligi ýaly parametrler nusgawy zolaklar nazaryýetine degişli bolan birnäçe pos</w:t>
      </w:r>
      <w:r>
        <w:rPr>
          <w:lang w:bidi=""/>
        </w:rPr>
        <w:t>tulatlaryň (däp bolan takyk kadalarynyň) özleriniň başlangyç manylaryny ýitirýändigini (nano däl ölçegli jisimler üçin hereket edýän fiziki kadalar nanoölçeg- li jisimler üçin hereket etmeýändigini) görkezdi.</w:t>
      </w:r>
    </w:p>
    <w:p w:rsidR="00C069DB" w:rsidRDefault="00C54C09">
      <w:pPr>
        <w:pStyle w:val="Bodytext20"/>
        <w:shd w:val="clear" w:color="auto" w:fill="auto"/>
        <w:spacing w:before="0" w:after="0" w:line="268" w:lineRule="exact"/>
        <w:ind w:left="220" w:firstLine="440"/>
        <w:jc w:val="both"/>
      </w:pPr>
      <w:r>
        <w:rPr>
          <w:lang w:bidi=""/>
        </w:rPr>
        <w:t>Grafeniň walent zolakdaky elektronlaryň sany ma</w:t>
      </w:r>
      <w:r>
        <w:rPr>
          <w:lang w:bidi=""/>
        </w:rPr>
        <w:t>kroobýekt- lerdäki ýaly tükeniksiz däldir, eýsem olaryň kesgitli möçberi bar, ýagny uglerodyň her bir atomy (~10</w:t>
      </w:r>
      <w:r>
        <w:rPr>
          <w:vertAlign w:val="superscript"/>
          <w:lang w:bidi=""/>
        </w:rPr>
        <w:t>9</w:t>
      </w:r>
      <w:r>
        <w:rPr>
          <w:lang w:bidi=""/>
        </w:rPr>
        <w:t xml:space="preserve">) walent zolaga diňe p^-orbitalda ýerleşýän bir sany elektron berip bilýär, galan üç sany elektron bolsa o adanyň döredilmegine gatnaşyp, olar </w:t>
      </w:r>
      <w:r>
        <w:rPr>
          <w:lang w:bidi=""/>
        </w:rPr>
        <w:t xml:space="preserve">çuňlukda ýerleşendir. Grafeniň şunuň ýaly bimäçe </w:t>
      </w:r>
      <w:r>
        <w:rPr>
          <w:lang w:bidi=""/>
        </w:rPr>
        <w:lastRenderedPageBreak/>
        <w:t>aýratynlyklary ony nusgawy zolaklar nazaryýetiniň çäklerinde takyk beýan etmegiň mümkinçiligini çäklendirýär.</w:t>
      </w:r>
    </w:p>
    <w:p w:rsidR="00C069DB" w:rsidRDefault="00C54C09">
      <w:pPr>
        <w:pStyle w:val="Bodytext20"/>
        <w:shd w:val="clear" w:color="auto" w:fill="auto"/>
        <w:spacing w:before="0" w:after="0" w:line="268" w:lineRule="exact"/>
        <w:ind w:left="220" w:firstLine="440"/>
        <w:jc w:val="both"/>
      </w:pPr>
      <w:r>
        <w:rPr>
          <w:lang w:bidi=""/>
        </w:rPr>
        <w:t>Aromat organiki birleşmeleriň gurluşynyň nazaryýetinden belli bolşy ýaly, poliaromatikada ýokarky</w:t>
      </w:r>
      <w:r>
        <w:rPr>
          <w:lang w:bidi=""/>
        </w:rPr>
        <w:t xml:space="preserve"> doldurylan molekulýar orbitalyň (ÝDMO) we aşaky wakant molekulýar orbitalyň (AWMO) arasyn- daky energiýalaryň tapawudy kondensirlenen aromatik halkalaryň sanynyň ýokarlanmagynda yzygiderlilik boýunça peselýär. Halkalaryň sany A&gt;30 bolanda adaty otag tempe</w:t>
      </w:r>
      <w:r>
        <w:rPr>
          <w:lang w:bidi=""/>
        </w:rPr>
        <w:t>raturasynda energetik yşyň aýryl- ýandygyny we munuň ýaly ulgamda elektronlaryň ýagdaýy formal taýdan metallardaky elektronlaryň ýagdaýyna meňzeş bolýandygyny hasaplamalar görkezdi. Nazaryýet taýdan bimäçe ýyl mundan ozal öňünden açylan bu şertler grafeniň</w:t>
      </w:r>
      <w:r>
        <w:rPr>
          <w:lang w:bidi=""/>
        </w:rPr>
        <w:t xml:space="preserve"> zolakly gurluşy bilen gowy ylalaşýar.</w:t>
      </w:r>
    </w:p>
    <w:p w:rsidR="00C069DB" w:rsidRDefault="00C54C09">
      <w:pPr>
        <w:pStyle w:val="Bodytext20"/>
        <w:shd w:val="clear" w:color="auto" w:fill="auto"/>
        <w:spacing w:before="0" w:after="0" w:line="268" w:lineRule="exact"/>
        <w:ind w:left="220" w:firstLine="440"/>
        <w:jc w:val="both"/>
      </w:pPr>
      <w:r>
        <w:rPr>
          <w:lang w:bidi=""/>
        </w:rPr>
        <w:t xml:space="preserve">Grafen gatlagynyň gurluşynyň esasy aýratynlygy - bu materialda ylmy-barlag işleri alyp barýan alymlar ilkinji gezek adaty däl fiziki ulgam bilen tanyş boldular. Ýagny bu ulgamda zarýady saklaýjylar tekizlikde hereket </w:t>
      </w:r>
      <w:r>
        <w:rPr>
          <w:lang w:bidi=""/>
        </w:rPr>
        <w:t xml:space="preserve">etmegiň çäklendirilmedik erkinligine eýe bolup, olar biri-birinden ~0,35 </w:t>
      </w:r>
      <w:r>
        <w:rPr>
          <w:rStyle w:val="Bodytext2Italic"/>
        </w:rPr>
        <w:t>nm-e</w:t>
      </w:r>
      <w:r>
        <w:rPr>
          <w:lang w:bidi=""/>
        </w:rPr>
        <w:t xml:space="preserve"> deň bolan örän gysga atom aralykda ýerleşen «diwaijyklaryň» arasyndaky dar giňişlikde utgaşykly ýagdaýda ýerleşendirler. Bu hem öz gezeginde grafeniň unikal elektrofiziki häsiýet</w:t>
      </w:r>
      <w:r>
        <w:rPr>
          <w:lang w:bidi=""/>
        </w:rPr>
        <w:t>namalarynyň we beýleki adaty bolmadyk häsiýetleriniň ýüze çykmagyna getirýär.</w:t>
      </w:r>
    </w:p>
    <w:p w:rsidR="00C069DB" w:rsidRDefault="00C54C09">
      <w:pPr>
        <w:pStyle w:val="Bodytext20"/>
        <w:shd w:val="clear" w:color="auto" w:fill="auto"/>
        <w:spacing w:before="0" w:after="0" w:line="268" w:lineRule="exact"/>
        <w:ind w:left="220" w:firstLine="440"/>
        <w:jc w:val="both"/>
      </w:pPr>
      <w:r>
        <w:rPr>
          <w:lang w:bidi=""/>
        </w:rPr>
        <w:t>Kwant fizika nazaryýetiniň hasaplamalary esasynda ideal grafen- de zarýadlary saklaýjylaryň ägirt uly hereketliligine eýe boljakdygyna we ony tejribe taýdan ulanmagyň (mysal üçin</w:t>
      </w:r>
      <w:r>
        <w:rPr>
          <w:lang w:bidi=""/>
        </w:rPr>
        <w:t>, maglumatlary çürt-ke- sik ýokary tizlikde geçirmek we işläp taýýarlamak) mümkinçiliginiň bardygyna güwä geçmek bolar - otag temperaturasynda bu fiziki ululyk, takmynan, 10</w:t>
      </w:r>
      <w:r>
        <w:rPr>
          <w:vertAlign w:val="superscript"/>
          <w:lang w:bidi=""/>
        </w:rPr>
        <w:t>5</w:t>
      </w:r>
      <w:r>
        <w:rPr>
          <w:lang w:bidi=""/>
        </w:rPr>
        <w:t xml:space="preserve"> </w:t>
      </w:r>
      <w:r>
        <w:rPr>
          <w:rStyle w:val="Bodytext2Italic"/>
        </w:rPr>
        <w:t>sm</w:t>
      </w:r>
      <w:r>
        <w:rPr>
          <w:rStyle w:val="Bodytext2Italic"/>
          <w:vertAlign w:val="superscript"/>
        </w:rPr>
        <w:t>2</w:t>
      </w:r>
      <w:r>
        <w:rPr>
          <w:rStyle w:val="Bodytext2Italic"/>
        </w:rPr>
        <w:t>/V</w:t>
      </w:r>
      <w:r>
        <w:rPr>
          <w:lang w:bidi=""/>
        </w:rPr>
        <w:t xml:space="preserve"> • s. Ylmy-barlag iş geçirmegiň netijesinde daşary ýurtly alymlar häzirlikçe</w:t>
      </w:r>
      <w:r>
        <w:rPr>
          <w:lang w:bidi=""/>
        </w:rPr>
        <w:t xml:space="preserve"> munuň ýaly hereketli-</w:t>
      </w:r>
    </w:p>
    <w:p w:rsidR="00C069DB" w:rsidRDefault="00C54C09">
      <w:pPr>
        <w:pStyle w:val="Bodytext20"/>
        <w:shd w:val="clear" w:color="auto" w:fill="auto"/>
        <w:spacing w:before="0" w:after="0" w:line="268" w:lineRule="exact"/>
        <w:ind w:firstLine="0"/>
        <w:jc w:val="both"/>
      </w:pPr>
      <w:r>
        <w:rPr>
          <w:lang w:bidi=""/>
        </w:rPr>
        <w:t xml:space="preserve">ligiň 1,5 • </w:t>
      </w:r>
      <w:r>
        <w:rPr>
          <w:rStyle w:val="Bodytext2TimesNewRoman95ptSmallCaps"/>
          <w:rFonts w:eastAsia="Georgia"/>
        </w:rPr>
        <w:t>10</w:t>
      </w:r>
      <w:r>
        <w:rPr>
          <w:rStyle w:val="Bodytext2TimesNewRoman95ptSmallCaps"/>
          <w:rFonts w:eastAsia="Georgia"/>
          <w:vertAlign w:val="superscript"/>
        </w:rPr>
        <w:t>4</w:t>
      </w:r>
      <w:r>
        <w:rPr>
          <w:rStyle w:val="Bodytext2TimesNewRoman95ptSmallCaps"/>
          <w:rFonts w:eastAsia="Georgia"/>
        </w:rPr>
        <w:t>s/m</w:t>
      </w:r>
      <w:r>
        <w:rPr>
          <w:rStyle w:val="Bodytext2TimesNewRoman95ptSmallCaps"/>
          <w:rFonts w:eastAsia="Georgia"/>
          <w:vertAlign w:val="superscript"/>
        </w:rPr>
        <w:t>2</w:t>
      </w:r>
      <w:r>
        <w:rPr>
          <w:rStyle w:val="Bodytext2TimesNewRoman95ptSmallCaps"/>
          <w:rFonts w:eastAsia="Georgia"/>
        </w:rPr>
        <w:t xml:space="preserve">/F </w:t>
      </w:r>
      <w:r>
        <w:rPr>
          <w:lang w:bidi=""/>
        </w:rPr>
        <w:t xml:space="preserve">' </w:t>
      </w:r>
      <w:r>
        <w:rPr>
          <w:rStyle w:val="Bodytext2Italic"/>
        </w:rPr>
        <w:t>s-a</w:t>
      </w:r>
      <w:r>
        <w:rPr>
          <w:lang w:bidi=""/>
        </w:rPr>
        <w:t xml:space="preserve"> deň bolan ululygyny gazanmagy başardylar. Grafende zarýadlary saklaýjylaryň hereketliligi çendenaşa ýo- karydyr, ýöne welin, bu obýektiň adaty däl aýratynlyklary sebäpli bu hereketliligiň takyk san bahasyn</w:t>
      </w:r>
      <w:r>
        <w:rPr>
          <w:lang w:bidi=""/>
        </w:rPr>
        <w:t>y almaklyk häzirlikçe kyn mesele- leriň biri bolup durýar. Zarýadlarynyň ýokary hereketliliginden başga-da grafende - adaty otag temperaturasynda Holluň kwant hadysasyna gözegçilik etmek başartdy.</w:t>
      </w:r>
    </w:p>
    <w:p w:rsidR="00C069DB" w:rsidRDefault="00C54C09">
      <w:pPr>
        <w:pStyle w:val="Bodytext20"/>
        <w:shd w:val="clear" w:color="auto" w:fill="auto"/>
        <w:spacing w:before="0" w:after="0" w:line="268" w:lineRule="exact"/>
        <w:ind w:firstLine="480"/>
        <w:jc w:val="both"/>
      </w:pPr>
      <w:r>
        <w:rPr>
          <w:lang w:bidi=""/>
        </w:rPr>
        <w:t>Elektron we mikroelektron enjamlaryň işiniň dumuklylygy, es</w:t>
      </w:r>
      <w:r>
        <w:rPr>
          <w:lang w:bidi=""/>
        </w:rPr>
        <w:t>a- san hem, bu enjamlary gurşap alýan daşky gurşawyň temperaturasy- na baglydyr. Şol sebäpli tehniki-önümçiligiň bu ugrunda enjamlaryň işlemegi netijesinde ýüze çykýan gyzgynlygy aýyrmak, ony beýleki gurşawlara geçirmek üçin amatly materiallaryň gözlegi he</w:t>
      </w:r>
      <w:r>
        <w:rPr>
          <w:lang w:bidi=""/>
        </w:rPr>
        <w:t xml:space="preserve">mişe alnyp barylýar. Erkin ýagdaýdaky grafeniň ýylylyk geçirijilik parametriniň ölçenilmeginde, otag </w:t>
      </w:r>
      <w:r>
        <w:rPr>
          <w:lang w:bidi=""/>
        </w:rPr>
        <w:lastRenderedPageBreak/>
        <w:t xml:space="preserve">temperaturasynda bu görkeziji 5000 </w:t>
      </w:r>
      <w:r>
        <w:rPr>
          <w:rStyle w:val="Bodytext2Italic"/>
        </w:rPr>
        <w:t>Wt/m</w:t>
      </w:r>
      <w:r>
        <w:rPr>
          <w:lang w:bidi=""/>
        </w:rPr>
        <w:t xml:space="preserve"> • </w:t>
      </w:r>
      <w:r>
        <w:rPr>
          <w:rStyle w:val="Bodytext2Italic"/>
        </w:rPr>
        <w:t xml:space="preserve">K </w:t>
      </w:r>
      <w:r>
        <w:rPr>
          <w:lang w:bidi=""/>
        </w:rPr>
        <w:t xml:space="preserve">boldy, ýagny bu görkeziji şu günki güne çenli belli bolan materiallaryň arasyndaky iň uly ýylylyk geçirijilige </w:t>
      </w:r>
      <w:r>
        <w:rPr>
          <w:lang w:bidi=""/>
        </w:rPr>
        <w:t>eýe bolan almazyň ýylylyk geçirijiliginden hem 2,5 esse uludyr.</w:t>
      </w:r>
    </w:p>
    <w:p w:rsidR="00C069DB" w:rsidRDefault="00C54C09">
      <w:pPr>
        <w:pStyle w:val="Bodytext20"/>
        <w:shd w:val="clear" w:color="auto" w:fill="auto"/>
        <w:spacing w:before="0" w:after="148" w:line="268" w:lineRule="exact"/>
        <w:ind w:firstLine="480"/>
        <w:jc w:val="both"/>
      </w:pPr>
      <w:r>
        <w:rPr>
          <w:lang w:bidi=""/>
        </w:rPr>
        <w:t>Şuňa meňzeşlikdäki adaty bolmadyk elektrofiziki häsiýetlere eýe bolmakdan başga-da, grafen ýokary mehaniki berklige hem eýedir. Onuň bu berkligi «kemçiliksiz gaty jisimiň berklik nazaryýeti» d</w:t>
      </w:r>
      <w:r>
        <w:rPr>
          <w:lang w:bidi=""/>
        </w:rPr>
        <w:t xml:space="preserve">iýlip atlandyrylýan şerte laýyk gelýär we häzirki wagt onuň bu berklik görkezijisi beýleki materiallaryň berkliginden ýokarydyr. Grafen üçin Yunguň moduly ~ 1 </w:t>
      </w:r>
      <w:r>
        <w:rPr>
          <w:rStyle w:val="Bodytext2Italic"/>
        </w:rPr>
        <w:t>TPa</w:t>
      </w:r>
      <w:r>
        <w:rPr>
          <w:lang w:bidi=""/>
        </w:rPr>
        <w:t xml:space="preserve"> boldy, deňeşdirme geçirsek, kewlar üçin Yunguň moduly -0,13 </w:t>
      </w:r>
      <w:r>
        <w:rPr>
          <w:rStyle w:val="Bodytext2Italic"/>
        </w:rPr>
        <w:t>TPa</w:t>
      </w:r>
      <w:r>
        <w:rPr>
          <w:lang w:bidi=""/>
        </w:rPr>
        <w:t xml:space="preserve"> deňdir.</w:t>
      </w:r>
    </w:p>
    <w:p w:rsidR="00C069DB" w:rsidRDefault="00C54C09">
      <w:pPr>
        <w:pStyle w:val="Heading70"/>
        <w:keepNext/>
        <w:keepLines/>
        <w:numPr>
          <w:ilvl w:val="0"/>
          <w:numId w:val="17"/>
        </w:numPr>
        <w:shd w:val="clear" w:color="auto" w:fill="auto"/>
        <w:tabs>
          <w:tab w:val="left" w:pos="1973"/>
        </w:tabs>
        <w:spacing w:after="89"/>
        <w:ind w:left="2000" w:right="1140"/>
      </w:pPr>
      <w:bookmarkStart w:id="43" w:name="bookmark40"/>
      <w:r>
        <w:rPr>
          <w:rStyle w:val="Heading71"/>
          <w:b/>
          <w:bCs/>
        </w:rPr>
        <w:t xml:space="preserve">Metal we </w:t>
      </w:r>
      <w:r>
        <w:rPr>
          <w:rStyle w:val="Heading71"/>
          <w:b/>
          <w:bCs/>
        </w:rPr>
        <w:t>ýarymgeçiriji häsiýetli uglerod nanotrubkalar</w:t>
      </w:r>
      <w:bookmarkEnd w:id="43"/>
    </w:p>
    <w:p w:rsidR="00C069DB" w:rsidRDefault="00C54C09">
      <w:pPr>
        <w:pStyle w:val="Bodytext20"/>
        <w:shd w:val="clear" w:color="auto" w:fill="auto"/>
        <w:spacing w:before="0" w:after="0" w:line="273" w:lineRule="exact"/>
        <w:ind w:firstLine="480"/>
        <w:jc w:val="both"/>
      </w:pPr>
      <w:r>
        <w:rPr>
          <w:lang w:bidi=""/>
        </w:rPr>
        <w:t>1952-nji ýylda SSSR-iň Ylymlar Akademiýasynyň alymlary Raduşkewiç we Lukýanowiç özleriniň bilelikdäki ylmy işinde demir katalizatorynda uglerodyň okisiniň termiki taýdan dar- gadylmagy netijesinde alnan - diame</w:t>
      </w:r>
      <w:r>
        <w:rPr>
          <w:lang w:bidi=""/>
        </w:rPr>
        <w:t>tri 100 nanometre deň bo- lan süýümleriň elektron-mikroskopik barlaglarynyň başlangyç tapgyryny beýan edipdirler, ýöne gynansakda olar bu ylmy işi dowam etmändirler.</w:t>
      </w:r>
    </w:p>
    <w:p w:rsidR="00C069DB" w:rsidRDefault="00C54C09">
      <w:pPr>
        <w:pStyle w:val="Bodytext20"/>
        <w:shd w:val="clear" w:color="auto" w:fill="auto"/>
        <w:spacing w:before="0" w:after="0" w:line="273" w:lineRule="exact"/>
        <w:ind w:firstLine="480"/>
        <w:jc w:val="both"/>
      </w:pPr>
      <w:r>
        <w:rPr>
          <w:lang w:bidi=""/>
        </w:rPr>
        <w:t>1975-nji ýylda amerikaly alymlar A. Oberlin, M. Endo, T. Koýama diametri 100 angstremden k</w:t>
      </w:r>
      <w:r>
        <w:rPr>
          <w:lang w:bidi=""/>
        </w:rPr>
        <w:t>içi bolan uglerod stiýümleriniň öwrenilmegi boýunça alnyp barlan bimäçe ylmy işlerini makalalar</w:t>
      </w:r>
    </w:p>
    <w:p w:rsidR="00C069DB" w:rsidRDefault="00C54C09">
      <w:pPr>
        <w:pStyle w:val="Bodytext20"/>
        <w:shd w:val="clear" w:color="auto" w:fill="auto"/>
        <w:spacing w:before="0" w:after="0" w:line="291" w:lineRule="exact"/>
        <w:ind w:firstLine="0"/>
        <w:jc w:val="both"/>
      </w:pPr>
      <w:r>
        <w:rPr>
          <w:lang w:bidi=""/>
        </w:rPr>
        <w:t>gömüşinde halk köpçüligine ýaýradypdyrlar (degişlilikdäki edebiýat: Oberlin A., Endo M., KoýamaT: «High resolution eleetron mieroseo- peobservations of graphiti</w:t>
      </w:r>
      <w:r>
        <w:rPr>
          <w:lang w:bidi=""/>
        </w:rPr>
        <w:t>zed earbon fibers» // Çarbon. - 1976. - Vol. 14.-P. 133.).</w:t>
      </w:r>
    </w:p>
    <w:p w:rsidR="00C069DB" w:rsidRDefault="00C54C09">
      <w:pPr>
        <w:pStyle w:val="Bodytext20"/>
        <w:shd w:val="clear" w:color="auto" w:fill="auto"/>
        <w:spacing w:before="0" w:after="0" w:line="291" w:lineRule="exact"/>
        <w:ind w:firstLine="480"/>
        <w:jc w:val="both"/>
      </w:pPr>
      <w:r>
        <w:rPr>
          <w:lang w:bidi=""/>
        </w:rPr>
        <w:t>Diňe 1991-nji ýylda dünýä belli ýaponiýaly alym S. Iijima köp gatlakly trubkalaryň nanogurluşlary boýunça özüniň alyp baran ylmy- -barlag işinde täze açyşlary barada bimäçe sany ylmy kitaplary neşi</w:t>
      </w:r>
      <w:r>
        <w:rPr>
          <w:lang w:bidi=""/>
        </w:rPr>
        <w:t xml:space="preserve">r edip, şunlukda «Uglerod nanotrubkalary» häzirki zaman tehniki ylmy- na girizdi (degişlilikdäki edebiýat: Iijima S:«Helical mierotubules of graphitie carbon» // Nature. </w:t>
      </w:r>
      <w:r>
        <w:rPr>
          <w:rStyle w:val="Bodytext2Spacing2pt"/>
        </w:rPr>
        <w:t>-1991-</w:t>
      </w:r>
      <w:r>
        <w:rPr>
          <w:lang w:bidi=""/>
        </w:rPr>
        <w:t xml:space="preserve"> Vol. 354. -No 6348 - P. 56.).</w:t>
      </w:r>
    </w:p>
    <w:p w:rsidR="00C069DB" w:rsidRDefault="00C54C09">
      <w:pPr>
        <w:pStyle w:val="Bodytext20"/>
        <w:shd w:val="clear" w:color="auto" w:fill="auto"/>
        <w:spacing w:before="0" w:after="0" w:line="291" w:lineRule="exact"/>
        <w:ind w:firstLine="480"/>
        <w:jc w:val="both"/>
      </w:pPr>
      <w:r>
        <w:rPr>
          <w:lang w:bidi=""/>
        </w:rPr>
        <w:t>Uglerod nanotrubkalary öwrenmek boýunça alnyp bar</w:t>
      </w:r>
      <w:r>
        <w:rPr>
          <w:lang w:bidi=""/>
        </w:rPr>
        <w:t>ylýan ylmy-barlag işleri, esasan hem, olaryň köpsanly garaşylmadyk elektrik, magnit, optiki we mehaniki häsiýetnamalarynyň uly möçber- li spektrleriniň öwrenilmegi, nusgawy fizikanyň ylmy taglymatynyň has hem giňeldilmegi hem-de bu uglerod nanotmbkalary te</w:t>
      </w:r>
      <w:r>
        <w:rPr>
          <w:lang w:bidi=""/>
        </w:rPr>
        <w:t xml:space="preserve">jribe taý- dan ulanyp, olaryň kömegi bilen elektron enjamlaryň gabaralarynyň kiçi bolmagyny gazanmaga gönükdirilendir. Bu ýerde wajyp belleme- li şertleriň biri: uglerod nanotrubkanynyň häsiýetleri - onuň umumy geometriýasyna gönüden-göni baglanyşyklydyr. </w:t>
      </w:r>
      <w:r>
        <w:rPr>
          <w:lang w:bidi=""/>
        </w:rPr>
        <w:t xml:space="preserve">Uglerod </w:t>
      </w:r>
      <w:r>
        <w:rPr>
          <w:lang w:bidi=""/>
        </w:rPr>
        <w:lastRenderedPageBreak/>
        <w:t>nanotrub- kalar (UNT) - bu, uglerodyň üçünji allotroply formasy bolup, bir (eger bir gatlakly bolsa) ýa-da bimäçe (eger köpgatlakly bolsa) grafitli tekizlikleriň dolanylmagy arkaly emele getirilen, nanoölçegli silindr gömüşli gurluşdyr. Bu ylmy işi</w:t>
      </w:r>
      <w:r>
        <w:rPr>
          <w:lang w:bidi=""/>
        </w:rPr>
        <w:t>ň 2.10-njy suratynda grafit gatlagynyň dolandyrylyş usulyna baglylykda alnan uglerod nanotmbkalarynyň dürli görnüşleriniň şekillendiriliş shemasy görkezilendir.</w:t>
      </w:r>
    </w:p>
    <w:p w:rsidR="00C069DB" w:rsidRDefault="00C54C09">
      <w:pPr>
        <w:pStyle w:val="Bodytext20"/>
        <w:shd w:val="clear" w:color="auto" w:fill="auto"/>
        <w:spacing w:before="0" w:after="0" w:line="291" w:lineRule="exact"/>
        <w:ind w:firstLine="480"/>
        <w:jc w:val="both"/>
      </w:pPr>
      <w:r>
        <w:rPr>
          <w:lang w:bidi=""/>
        </w:rPr>
        <w:t xml:space="preserve">Häzirlikçe uglerod nanotmbkalarynyň «metal» we «ýarymgeçi- riji» gömüşleri tapawutlandyrylýar. </w:t>
      </w:r>
      <w:r>
        <w:rPr>
          <w:lang w:bidi=""/>
        </w:rPr>
        <w:t>Metal nanotrubkalary elektrik toguny absolýut nol temperaturada hem geçirýärler. Şol bir wagtyň özünde absolýut nol temperaturada ýarymgeçiriji nanotrubkalaryň geçirijiligi nola deň bolup, temperaturanyň galmagy bilen onuň geçi- rijilik mümkinçiligi hem ýo</w:t>
      </w:r>
      <w:r>
        <w:rPr>
          <w:lang w:bidi=""/>
        </w:rPr>
        <w:t>karlanýar. «Kreslo» gurluşly nanotmbka- laryň hemmesi diýen ýaly metal nanotrubkalardygyny, şol bir wagtyň özünde ähli mümkin bolan «zigzag şekilli» gurluşly nanotrubkalaryň diňe üçden bir bölegi metal nanotrubkalara degişli bolýandygyny ha- saplamalar ark</w:t>
      </w:r>
      <w:r>
        <w:rPr>
          <w:lang w:bidi=""/>
        </w:rPr>
        <w:t>aly anyklanyldy.</w:t>
      </w:r>
    </w:p>
    <w:p w:rsidR="00C069DB" w:rsidRDefault="00C54C09">
      <w:pPr>
        <w:pStyle w:val="Heading70"/>
        <w:keepNext/>
        <w:keepLines/>
        <w:numPr>
          <w:ilvl w:val="0"/>
          <w:numId w:val="18"/>
        </w:numPr>
        <w:shd w:val="clear" w:color="auto" w:fill="auto"/>
        <w:tabs>
          <w:tab w:val="left" w:pos="2484"/>
        </w:tabs>
        <w:spacing w:after="139" w:line="240" w:lineRule="exact"/>
        <w:ind w:left="1620" w:firstLine="0"/>
        <w:jc w:val="both"/>
      </w:pPr>
      <w:bookmarkStart w:id="44" w:name="bookmark41"/>
      <w:r>
        <w:rPr>
          <w:rStyle w:val="Heading71"/>
          <w:b/>
          <w:bCs/>
        </w:rPr>
        <w:t>Uglerod nanosüýümler</w:t>
      </w:r>
      <w:bookmarkEnd w:id="44"/>
    </w:p>
    <w:p w:rsidR="00C069DB" w:rsidRDefault="00C54C09">
      <w:pPr>
        <w:pStyle w:val="Bodytext20"/>
        <w:shd w:val="clear" w:color="auto" w:fill="auto"/>
        <w:spacing w:before="0" w:after="0" w:line="291" w:lineRule="exact"/>
        <w:ind w:firstLine="480"/>
        <w:jc w:val="both"/>
      </w:pPr>
      <w:r>
        <w:rPr>
          <w:lang w:bidi=""/>
        </w:rPr>
        <w:t>Uglerod nanosüýümler (UNS) - bu köp diwarly (ýagny, has takygy: köp gatlakly) uglerod nanotrubkalarynyň klasyna degişli bolup, olar desse gömüşinde örülip ýerleşdirilen konus, käsejik ýa-da plastina şekilli grafen gatl</w:t>
      </w:r>
      <w:r>
        <w:rPr>
          <w:lang w:bidi=""/>
        </w:rPr>
        <w:t>aklaryndan ybarat bolan silin- drik nanogurluşdyr. Uglerod nanosüýümleri örän amatly mehaniki häsiýetlere, şeýle-de elektrik we ýylylyk geçirijiligiň ýokary ba- halaryna eýedirler. Bu nanosüýümleriň häsiýetleri, edil nanotrub- kada bolşy ýaly, olaryň geome</w:t>
      </w:r>
      <w:r>
        <w:rPr>
          <w:lang w:bidi=""/>
        </w:rPr>
        <w:t>triýasyna we gurluşyna gönüden- -göni baglanyşyklydyr. Aşakdaky suratda gaz fazasyndan himiki çökdürilme usuly boýunça alnan uglerod nanosüýümleriň häsiýetli gömüşleri görkezilendir.</w:t>
      </w:r>
    </w:p>
    <w:p w:rsidR="00C069DB" w:rsidRDefault="00846B7A">
      <w:pPr>
        <w:framePr w:h="1503" w:wrap="notBeside" w:vAnchor="text" w:hAnchor="text" w:xAlign="center" w:y="1"/>
        <w:jc w:val="center"/>
        <w:rPr>
          <w:sz w:val="2"/>
          <w:szCs w:val="2"/>
        </w:rPr>
      </w:pPr>
      <w:r>
        <w:rPr>
          <w:noProof/>
          <w:lang w:val="ru-RU" w:eastAsia="ru-RU"/>
        </w:rPr>
        <w:drawing>
          <wp:inline distT="0" distB="0" distL="0" distR="0">
            <wp:extent cx="4072255" cy="956945"/>
            <wp:effectExtent l="0" t="0" r="4445" b="0"/>
            <wp:docPr id="178" name="Рисунок 18" descr="C:\Users\Win81\AppData\Local\Temp\FineReader12.00\media\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in81\AppData\Local\Temp\FineReader12.00\media\image31.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72255" cy="956945"/>
                    </a:xfrm>
                    <a:prstGeom prst="rect">
                      <a:avLst/>
                    </a:prstGeom>
                    <a:noFill/>
                    <a:ln>
                      <a:noFill/>
                    </a:ln>
                  </pic:spPr>
                </pic:pic>
              </a:graphicData>
            </a:graphic>
          </wp:inline>
        </w:drawing>
      </w:r>
    </w:p>
    <w:p w:rsidR="00C069DB" w:rsidRDefault="00C54C09">
      <w:pPr>
        <w:pStyle w:val="Picturecaption0"/>
        <w:framePr w:h="1503" w:wrap="notBeside" w:vAnchor="text" w:hAnchor="text" w:xAlign="center" w:y="1"/>
        <w:shd w:val="clear" w:color="auto" w:fill="auto"/>
        <w:spacing w:line="233" w:lineRule="exact"/>
      </w:pPr>
      <w:r>
        <w:rPr>
          <w:lang w:bidi=""/>
        </w:rPr>
        <w:t>2.10-njy surat. Uglerod nanosüýümleriň käbir görnüşleriniň şekillendirilişi</w:t>
      </w:r>
    </w:p>
    <w:p w:rsidR="00C069DB" w:rsidRDefault="00C069DB">
      <w:pPr>
        <w:rPr>
          <w:sz w:val="2"/>
          <w:szCs w:val="2"/>
        </w:rPr>
      </w:pPr>
    </w:p>
    <w:p w:rsidR="00C069DB" w:rsidRDefault="00C54C09">
      <w:pPr>
        <w:pStyle w:val="Heading70"/>
        <w:keepNext/>
        <w:keepLines/>
        <w:numPr>
          <w:ilvl w:val="0"/>
          <w:numId w:val="19"/>
        </w:numPr>
        <w:shd w:val="clear" w:color="auto" w:fill="auto"/>
        <w:tabs>
          <w:tab w:val="left" w:pos="2329"/>
        </w:tabs>
        <w:spacing w:before="416" w:after="251" w:line="304" w:lineRule="exact"/>
        <w:ind w:left="2020" w:right="1500" w:hanging="560"/>
      </w:pPr>
      <w:bookmarkStart w:id="45" w:name="bookmark42"/>
      <w:r>
        <w:rPr>
          <w:rStyle w:val="Heading71"/>
          <w:b/>
          <w:bCs/>
        </w:rPr>
        <w:lastRenderedPageBreak/>
        <w:t>Uglerod nanogurluşlaryň emele getiriliş usullary</w:t>
      </w:r>
      <w:bookmarkEnd w:id="45"/>
    </w:p>
    <w:p w:rsidR="00C069DB" w:rsidRDefault="00C54C09">
      <w:pPr>
        <w:pStyle w:val="Bodytext20"/>
        <w:shd w:val="clear" w:color="auto" w:fill="auto"/>
        <w:spacing w:before="0" w:after="0" w:line="291" w:lineRule="exact"/>
        <w:ind w:firstLine="480"/>
        <w:jc w:val="both"/>
      </w:pPr>
      <w:r>
        <w:rPr>
          <w:lang w:bidi=""/>
        </w:rPr>
        <w:t xml:space="preserve">Fullerenler ilkibaşda lazer ablýasiýa usulynyň kömegi bilen alyndy. Netijede, </w:t>
      </w:r>
      <w:r>
        <w:rPr>
          <w:lang w:bidi=""/>
        </w:rPr>
        <w:t>alymlara fullerenleriň mikroskopik möçberini öndürmek başartdy (degişlilikdäki edebiýat: Kroto H. W., Heath J. R., 0’Brien S. C., Çurl R. F., Smally R. E. «C</w:t>
      </w:r>
      <w:r>
        <w:rPr>
          <w:vertAlign w:val="subscript"/>
          <w:lang w:bidi=""/>
        </w:rPr>
        <w:t>60</w:t>
      </w:r>
      <w:r>
        <w:rPr>
          <w:lang w:bidi=""/>
        </w:rPr>
        <w:t>: Buekminsterfullere- ne» // Nature. - 1985. - Vol. 318,- P. 165.). 1990-njy ýylda alymlar W.Krat</w:t>
      </w:r>
      <w:r>
        <w:rPr>
          <w:lang w:bidi=""/>
        </w:rPr>
        <w:t>çmer, L.D.Lamb, K.Fostiropoulos we D.R.Hafman tarapyn- dan geliý atmosferaly gurşawda uglerodly sterženleriniň rezistiw gyzdyrylmagy arkaly fullerenleriň 1 gram möçberini almak başartdy (degişlilikdäki edebiýat: Kratsehmer W., Lamb L.D., Fostiropoulos</w:t>
      </w:r>
    </w:p>
    <w:p w:rsidR="00C069DB" w:rsidRDefault="00C54C09">
      <w:pPr>
        <w:pStyle w:val="Bodytext20"/>
        <w:shd w:val="clear" w:color="auto" w:fill="auto"/>
        <w:spacing w:before="0" w:after="0" w:line="286" w:lineRule="exact"/>
        <w:ind w:firstLine="0"/>
        <w:jc w:val="both"/>
      </w:pPr>
      <w:r>
        <w:rPr>
          <w:lang w:bidi=""/>
        </w:rPr>
        <w:t xml:space="preserve">K., </w:t>
      </w:r>
      <w:r>
        <w:rPr>
          <w:lang w:bidi=""/>
        </w:rPr>
        <w:t>Huffman D.R. «Solid C</w:t>
      </w:r>
      <w:r>
        <w:rPr>
          <w:vertAlign w:val="subscript"/>
          <w:lang w:bidi=""/>
        </w:rPr>
        <w:t>6Q</w:t>
      </w:r>
      <w:r>
        <w:rPr>
          <w:lang w:bidi=""/>
        </w:rPr>
        <w:t xml:space="preserve">: a newform of carbon» //Nature. - 1990. - Vol. 347. - No 6291. - P. 354-358.). Fullerenleri köp möçberde öndürmegiň ýene-de bir netijeli usuly grafit elektrodlarynyň arasynda 200 </w:t>
      </w:r>
      <w:r>
        <w:rPr>
          <w:rStyle w:val="Bodytext2Italic"/>
        </w:rPr>
        <w:t>mm. sim. süt.</w:t>
      </w:r>
      <w:r>
        <w:rPr>
          <w:lang w:bidi=""/>
        </w:rPr>
        <w:t xml:space="preserve"> basyşyny döredip, üýtgeýän ýa-da hemişe</w:t>
      </w:r>
      <w:r>
        <w:rPr>
          <w:lang w:bidi=""/>
        </w:rPr>
        <w:t>lik toguň duga razrýadyny ulanmakdyr.</w:t>
      </w:r>
    </w:p>
    <w:p w:rsidR="00C069DB" w:rsidRDefault="00C54C09">
      <w:pPr>
        <w:pStyle w:val="Bodytext20"/>
        <w:shd w:val="clear" w:color="auto" w:fill="auto"/>
        <w:spacing w:before="0" w:after="0" w:line="286" w:lineRule="exact"/>
        <w:ind w:firstLine="480"/>
        <w:jc w:val="both"/>
      </w:pPr>
      <w:r>
        <w:rPr>
          <w:lang w:bidi=""/>
        </w:rPr>
        <w:t>Uglerod nanogurluşlaryny öndürmek üçin köpsanly synag usul- lary işlenilip taýýarlanylandyr. Mysal üçin, uglerod duga usuly, çendenaşa ýokary ýygylykly razrýadyň plazmasynda gaz fazadan himiki çökdürme usuly, ultrasesi</w:t>
      </w:r>
      <w:r>
        <w:rPr>
          <w:lang w:bidi=""/>
        </w:rPr>
        <w:t>ň kömegi bilen klasterli dessejikler gömüşinde çökdürme usuly we impulsly-lazerli çökdünne usuly. Bu usullaryň ählisi uglerod nanomateriallaryny sintezirlemek arkaly al- mak üçin üstünlikli ulanylýar.</w:t>
      </w:r>
    </w:p>
    <w:p w:rsidR="00C069DB" w:rsidRDefault="00C54C09">
      <w:pPr>
        <w:pStyle w:val="Bodytext20"/>
        <w:shd w:val="clear" w:color="auto" w:fill="auto"/>
        <w:spacing w:before="0" w:after="277" w:line="286" w:lineRule="exact"/>
        <w:ind w:firstLine="480"/>
        <w:jc w:val="both"/>
      </w:pPr>
      <w:r>
        <w:rPr>
          <w:lang w:bidi=""/>
        </w:rPr>
        <w:t>Duga razrýady usuly we grafitiň lazerli bugardylyş usul</w:t>
      </w:r>
      <w:r>
        <w:rPr>
          <w:lang w:bidi=""/>
        </w:rPr>
        <w:t>y ýaly köpsanly usullar uglerod nanotrubkalaryny ösdürmek üçin hem ulanylýar. Giňişlikde gerekli bolan bellibir kesgitli tara- pa ugrukdyrylan uglerod nanotrubkalar ösdürmek üçin gaz fa- zadan himiki çökdürme usuly ulanylýar. Indi bolsa uglerod nanogurluşl</w:t>
      </w:r>
      <w:r>
        <w:rPr>
          <w:lang w:bidi=""/>
        </w:rPr>
        <w:t>arynyň sintezi üçin has köp ulanylýan usullar barada gysgaça maglumatlara seredeliň.</w:t>
      </w:r>
    </w:p>
    <w:p w:rsidR="00C069DB" w:rsidRDefault="00C54C09">
      <w:pPr>
        <w:pStyle w:val="Heading70"/>
        <w:keepNext/>
        <w:keepLines/>
        <w:numPr>
          <w:ilvl w:val="0"/>
          <w:numId w:val="20"/>
        </w:numPr>
        <w:shd w:val="clear" w:color="auto" w:fill="auto"/>
        <w:tabs>
          <w:tab w:val="left" w:pos="2584"/>
        </w:tabs>
        <w:spacing w:after="121" w:line="240" w:lineRule="exact"/>
        <w:ind w:left="1720" w:firstLine="0"/>
        <w:jc w:val="both"/>
      </w:pPr>
      <w:bookmarkStart w:id="46" w:name="bookmark43"/>
      <w:r>
        <w:rPr>
          <w:rStyle w:val="Heading72"/>
          <w:b/>
          <w:bCs/>
        </w:rPr>
        <w:t>Duga razrýady usuly</w:t>
      </w:r>
      <w:bookmarkEnd w:id="46"/>
    </w:p>
    <w:p w:rsidR="00C069DB" w:rsidRDefault="00C54C09">
      <w:pPr>
        <w:pStyle w:val="Bodytext20"/>
        <w:shd w:val="clear" w:color="auto" w:fill="auto"/>
        <w:spacing w:before="0" w:after="0" w:line="291" w:lineRule="exact"/>
        <w:ind w:firstLine="480"/>
        <w:jc w:val="both"/>
      </w:pPr>
      <w:r>
        <w:rPr>
          <w:lang w:bidi=""/>
        </w:rPr>
        <w:t xml:space="preserve">Uglerod nanotrubkalaryny we beýleki nanogurluşlary tejribe- hananyň şertlerinde almak üçin iň ilkinji gezek duga razrýady usuly ulanylyp, bu usulyň </w:t>
      </w:r>
      <w:r>
        <w:rPr>
          <w:lang w:bidi=""/>
        </w:rPr>
        <w:t xml:space="preserve">tehnologiýasy wagtyň geçmegi bilen has hem gowulandyrylýar. Uglerod nanotrubkalarynyň taryhy fullerenleriň önümçiligi bilen berk baglanyşykly bolup, olary tejribe taýdan almagyň bu usuly 1990-njy ýylda Kratçme tarapyndan açyldy. Bu alym fullerenleri almak </w:t>
      </w:r>
      <w:r>
        <w:rPr>
          <w:lang w:bidi=""/>
        </w:rPr>
        <w:t xml:space="preserve">üçin inert gaz atmosferaly gurşawda grafitli sterženlere üýtgeýän toguň naprýaženiýesini bermek arkaly, olaryň biri-biriniň arasyndaky örän kiçi gatlaşma (kontakt) boýunça bu </w:t>
      </w:r>
      <w:r>
        <w:rPr>
          <w:lang w:bidi=""/>
        </w:rPr>
        <w:lastRenderedPageBreak/>
        <w:t>sterženleri bugartdy.</w:t>
      </w:r>
    </w:p>
    <w:p w:rsidR="00C069DB" w:rsidRDefault="00C54C09">
      <w:pPr>
        <w:pStyle w:val="Bodytext20"/>
        <w:shd w:val="clear" w:color="auto" w:fill="auto"/>
        <w:spacing w:before="0" w:after="0" w:line="291" w:lineRule="exact"/>
        <w:ind w:firstLine="480"/>
        <w:jc w:val="both"/>
      </w:pPr>
      <w:r>
        <w:rPr>
          <w:lang w:bidi=""/>
        </w:rPr>
        <w:t>Bu ýerde modifisirlenilen SiC tozuny öndürmek üçin biri-bir</w:t>
      </w:r>
      <w:r>
        <w:rPr>
          <w:lang w:bidi=""/>
        </w:rPr>
        <w:t>iniň aralary açykbolan iki sanygrafitli sterženlerehemişeliknaprýaženiýeli elektrik togunyň berilmeginden soňra bugarýan anoddan fullerenler gurum gömüşinde kameranyň içki diwarynda çökýär. Bugardylan anodyň beýleki bir bölegi bolsa katodyň üstünde çökündi</w:t>
      </w:r>
      <w:r>
        <w:rPr>
          <w:lang w:bidi=""/>
        </w:rPr>
        <w:t xml:space="preserve"> gömüşinde çökdi. Şonda katoddaky bu çökündiniň düzüminde uglerod nanotrub- kalar tapyldy. Tejribede ulanylan kameranyň shemasy 2.11-nji surat- da görkezilendir.</w:t>
      </w:r>
    </w:p>
    <w:p w:rsidR="00C069DB" w:rsidRDefault="00C54C09">
      <w:pPr>
        <w:pStyle w:val="Bodytext20"/>
        <w:shd w:val="clear" w:color="auto" w:fill="auto"/>
        <w:spacing w:before="0" w:after="0" w:line="291" w:lineRule="exact"/>
        <w:ind w:firstLine="500"/>
        <w:jc w:val="both"/>
      </w:pPr>
      <w:r>
        <w:rPr>
          <w:lang w:bidi=""/>
        </w:rPr>
        <w:t>Wakuum nasosynyň kömegi bilen kameranyň içinde wakuum gurşawy döredilenden soň bu iki sany gra</w:t>
      </w:r>
      <w:r>
        <w:rPr>
          <w:lang w:bidi=""/>
        </w:rPr>
        <w:t>fitli sterženleriň arasyn- da hemişelik togunyň naprýaženiýesi döreýär. Bu prosesde anod hökmünde arassa grafit sterženleri ulanylyp bugardylýar. Öz düzüminde fullerenleri saklaýan gumm kameranyň içki diwarynda çökündi gömüşinde ýygnanýar. Yöne, bugardylan</w:t>
      </w:r>
      <w:r>
        <w:rPr>
          <w:lang w:bidi=""/>
        </w:rPr>
        <w:t xml:space="preserve"> anodyň az möçber- li bölegi öz düzüminde uglerod nanotrubkalaryny jemleýän gurum gömüşinde katodyň üstünde çökýär. Grafit gatlaklaryndan öndürilen bu köp diwarly uglerod nanotmbkalary - gumm gömüşindäki alnan çökündiniň diňe bir üstünde däl-de, onuň içind</w:t>
      </w:r>
      <w:r>
        <w:rPr>
          <w:lang w:bidi=""/>
        </w:rPr>
        <w:t>e hem jemlenýändir. Köp diwarly uglerod nanotmbkalarynyň uly möçberiniň sintezi we olaryň termiki arassalanylyşy He (geliý) gazly gurşawda mümkindir. Eger grafit sterženi özünde katalizatory (mysal üçin: Fe, Co we ş.m.) saklaýan bolsa, onda bu sterženi ara</w:t>
      </w:r>
      <w:r>
        <w:rPr>
          <w:lang w:bidi=""/>
        </w:rPr>
        <w:t>ssa grafitli steržene anod hökmün- de ulanýarlar. Munuň ýaly sinteziň netijesinde gumm gömüşindäki çökündiniň düzüminde bir diwarly uglerod nanotmbkalaryny tapmak bolar.</w:t>
      </w:r>
    </w:p>
    <w:p w:rsidR="00C069DB" w:rsidRDefault="00C54C09">
      <w:pPr>
        <w:pStyle w:val="Bodytext20"/>
        <w:shd w:val="clear" w:color="auto" w:fill="auto"/>
        <w:spacing w:before="0" w:after="0" w:line="291" w:lineRule="exact"/>
        <w:ind w:firstLine="500"/>
        <w:jc w:val="both"/>
      </w:pPr>
      <w:r>
        <w:rPr>
          <w:lang w:bidi=""/>
        </w:rPr>
        <w:t>Mundan başga-da, grafit sterženleriniň bugardylyşynyň ön- dürijiligini has hem ýokarla</w:t>
      </w:r>
      <w:r>
        <w:rPr>
          <w:lang w:bidi=""/>
        </w:rPr>
        <w:t>ndyrmaga mümkinçilik berýän atmos- fera gurşawy hökmünde ulanylmagy mümkin bolan dürli görnüşli gazlaryň tejribelik gözlegleri boýunça ylmy-barlag işler alnyp baryldy. Şunlukda, kameranyň içi CH</w:t>
      </w:r>
      <w:r>
        <w:rPr>
          <w:vertAlign w:val="subscript"/>
          <w:lang w:bidi=""/>
        </w:rPr>
        <w:t>4</w:t>
      </w:r>
      <w:r>
        <w:rPr>
          <w:lang w:bidi=""/>
        </w:rPr>
        <w:t xml:space="preserve"> gazy bilen doldurylmagyn- da uly kristal gurluşly köp diwarl</w:t>
      </w:r>
      <w:r>
        <w:rPr>
          <w:lang w:bidi=""/>
        </w:rPr>
        <w:t>y uglerod nanotrubkalarynyň we bimäçe koaksial uglerod nanobölejikleriniň has gowy öndürilýän- digi kesgitlenildi. Kameranyň içinde wodorodyň atomlarynyň bolmagynda fullerenleri öndürmek mümkin däldir. Bu tehniki şert bolsa fullerenleriň we uglerod nanotru</w:t>
      </w:r>
      <w:r>
        <w:rPr>
          <w:lang w:bidi=""/>
        </w:rPr>
        <w:t>bkalaryň önümçiliginiň bir-birine görälikdäki agramly tapawutlary bolup durýar.</w:t>
      </w:r>
    </w:p>
    <w:p w:rsidR="00C069DB" w:rsidRDefault="00846B7A">
      <w:pPr>
        <w:framePr w:h="7397" w:wrap="notBeside" w:vAnchor="text" w:hAnchor="text" w:xAlign="center" w:y="1"/>
        <w:jc w:val="center"/>
        <w:rPr>
          <w:sz w:val="2"/>
          <w:szCs w:val="2"/>
        </w:rPr>
      </w:pPr>
      <w:r>
        <w:rPr>
          <w:noProof/>
          <w:lang w:val="ru-RU" w:eastAsia="ru-RU"/>
        </w:rPr>
        <w:lastRenderedPageBreak/>
        <w:drawing>
          <wp:inline distT="0" distB="0" distL="0" distR="0">
            <wp:extent cx="2647315" cy="4699635"/>
            <wp:effectExtent l="0" t="0" r="635" b="5715"/>
            <wp:docPr id="177" name="Рисунок 19" descr="C:\Users\Win81\AppData\Local\Temp\FineReader12.00\media\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in81\AppData\Local\Temp\FineReader12.00\media\image32.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47315" cy="4699635"/>
                    </a:xfrm>
                    <a:prstGeom prst="rect">
                      <a:avLst/>
                    </a:prstGeom>
                    <a:noFill/>
                    <a:ln>
                      <a:noFill/>
                    </a:ln>
                  </pic:spPr>
                </pic:pic>
              </a:graphicData>
            </a:graphic>
          </wp:inline>
        </w:drawing>
      </w:r>
    </w:p>
    <w:p w:rsidR="00C069DB" w:rsidRDefault="00C54C09">
      <w:pPr>
        <w:pStyle w:val="Picturecaption0"/>
        <w:framePr w:h="7397" w:wrap="notBeside" w:vAnchor="text" w:hAnchor="text" w:xAlign="center" w:y="1"/>
        <w:shd w:val="clear" w:color="auto" w:fill="auto"/>
        <w:spacing w:line="228" w:lineRule="exact"/>
      </w:pPr>
      <w:r>
        <w:rPr>
          <w:lang w:bidi=""/>
        </w:rPr>
        <w:t>2.11-nji surat. Duga razrýady usuly boýunça uglerod nano</w:t>
      </w:r>
      <w:r>
        <w:rPr>
          <w:lang w:bidi=""/>
        </w:rPr>
        <w:t>trubkalaryny ösdürmek üçin enjamyň çyzgysy</w:t>
      </w:r>
    </w:p>
    <w:p w:rsidR="00C069DB" w:rsidRDefault="00C069DB">
      <w:pPr>
        <w:rPr>
          <w:sz w:val="2"/>
          <w:szCs w:val="2"/>
        </w:rPr>
      </w:pPr>
    </w:p>
    <w:p w:rsidR="00C069DB" w:rsidRDefault="00C54C09">
      <w:pPr>
        <w:pStyle w:val="Bodytext20"/>
        <w:shd w:val="clear" w:color="auto" w:fill="auto"/>
        <w:spacing w:before="128" w:after="0" w:line="277" w:lineRule="exact"/>
        <w:ind w:firstLine="480"/>
        <w:jc w:val="both"/>
      </w:pPr>
      <w:r>
        <w:rPr>
          <w:lang w:bidi=""/>
        </w:rPr>
        <w:t>Köp diwarly uglerod nanotrubkalarynyň ösdürilmegine wodorodyň atomlarynyň edýän täsirini anyklamak üçin duga razrýady geçirilmezden öň we soň CH</w:t>
      </w:r>
      <w:r>
        <w:rPr>
          <w:vertAlign w:val="subscript"/>
          <w:lang w:bidi=""/>
        </w:rPr>
        <w:t>4</w:t>
      </w:r>
      <w:r>
        <w:rPr>
          <w:lang w:bidi=""/>
        </w:rPr>
        <w:t xml:space="preserve"> gazy massalaýyn spektroskopiýa arkaly barlanylyp, netijede bu CH</w:t>
      </w:r>
      <w:r>
        <w:rPr>
          <w:vertAlign w:val="subscript"/>
          <w:lang w:bidi=""/>
        </w:rPr>
        <w:t>4</w:t>
      </w:r>
      <w:r>
        <w:rPr>
          <w:lang w:bidi=""/>
        </w:rPr>
        <w:t xml:space="preserve"> </w:t>
      </w:r>
      <w:r>
        <w:rPr>
          <w:lang w:bidi=""/>
        </w:rPr>
        <w:t>gazynyň termiki taýdan dargadylýandygy kesgitlenildi. Ýagny, 2CH</w:t>
      </w:r>
      <w:r>
        <w:rPr>
          <w:vertAlign w:val="subscript"/>
          <w:lang w:bidi=""/>
        </w:rPr>
        <w:t>4</w:t>
      </w:r>
      <w:r>
        <w:rPr>
          <w:lang w:bidi=""/>
        </w:rPr>
        <w:t xml:space="preserve"> - C2H</w:t>
      </w:r>
      <w:r>
        <w:rPr>
          <w:vertAlign w:val="subscript"/>
          <w:lang w:bidi=""/>
        </w:rPr>
        <w:t>2</w:t>
      </w:r>
      <w:r>
        <w:rPr>
          <w:lang w:bidi=""/>
        </w:rPr>
        <w:t xml:space="preserve"> + 3H</w:t>
      </w:r>
      <w:r>
        <w:rPr>
          <w:vertAlign w:val="subscript"/>
          <w:lang w:bidi=""/>
        </w:rPr>
        <w:t>2</w:t>
      </w:r>
      <w:r>
        <w:rPr>
          <w:lang w:bidi=""/>
        </w:rPr>
        <w:t>. Duga razrýadynyň kömegi bilen bugartmak arkaly uly kristal gurluşly köp diwarly uglerod nano- trubkalaryny öndürmek üçin wodorod gazly gurşawyň ýokary dere- jeli effektiwliligi</w:t>
      </w:r>
      <w:r>
        <w:rPr>
          <w:lang w:bidi=""/>
        </w:rPr>
        <w:t xml:space="preserve"> kesgitlenildi. Şol bir wagtyň özünde hem uglerodyň «uglerod bägüli» diýlip atlandyrylýan täze gurluşy açyldy. Tejribe taýdan seredenimizde köp diwarly uglerod nanotrubkalaryny öndür- mek üçin öz düzüminde wodorody jemleýän gazlaryň ulanylmagy He </w:t>
      </w:r>
      <w:r>
        <w:rPr>
          <w:lang w:bidi=""/>
        </w:rPr>
        <w:lastRenderedPageBreak/>
        <w:t xml:space="preserve">ýa-da Ar </w:t>
      </w:r>
      <w:r>
        <w:rPr>
          <w:lang w:bidi=""/>
        </w:rPr>
        <w:t>ýaly inert gazlaryň ulanylmagyndan has amatlydyr. Bu ýagdaýyň esasy sebäbi hökmünde wodorodly duganyň ýokary tempe- raturasy we ýokary işjeňligi bolup durýar.</w:t>
      </w:r>
    </w:p>
    <w:p w:rsidR="00C069DB" w:rsidRDefault="00C54C09">
      <w:pPr>
        <w:pStyle w:val="Bodytext20"/>
        <w:shd w:val="clear" w:color="auto" w:fill="auto"/>
        <w:spacing w:before="0" w:after="0" w:line="277" w:lineRule="exact"/>
        <w:ind w:firstLine="500"/>
        <w:jc w:val="both"/>
      </w:pPr>
      <w:r>
        <w:rPr>
          <w:lang w:bidi=""/>
        </w:rPr>
        <w:t>Duga razrýadynyň kömegi bilen bir diwarly uglerod nanotrubkalaryň uly möçberiniň öndürilmegini He atmosfe- rasynda Ni-Y bimetal katalizatorynyň ulanylmagy arkaly gaza- nyldy. Öndürijiliginiň netijeliligini ýokarlandyrmak maksady bi- len bu usulyýetde adaty</w:t>
      </w:r>
      <w:r>
        <w:rPr>
          <w:lang w:bidi=""/>
        </w:rPr>
        <w:t xml:space="preserve"> 180° burça derek, bir-birine 30° burç arkaly ýerleşdirilen iki sany grafit elektrodlaryny ulanmak arkaly kämilleşdirildi. «Duga plazma akymy» ady bilen belli bolan bu usulyň tejribe taýdan ulanylmagy bir diwarly uglerod nanotrubkalarynyň öndüriliş derejes</w:t>
      </w:r>
      <w:r>
        <w:rPr>
          <w:lang w:bidi=""/>
        </w:rPr>
        <w:t xml:space="preserve">iniň 1 gram/minut bolmagyny üpjün edýär. Ni-Y bimetal katalizatora derek Fe katalizatory we He gazly gurşawa de- rek H,-Ar garyndy gazly gurşawy ulanýan beýleki usul bolsa bir di- warly uglerod nanotrubkalaryň süýümlerinden düzülen. Uzynlygy 30 </w:t>
      </w:r>
      <w:r>
        <w:rPr>
          <w:rStyle w:val="Bodytext2Italic"/>
        </w:rPr>
        <w:t>sm-e</w:t>
      </w:r>
      <w:r>
        <w:rPr>
          <w:lang w:bidi=""/>
        </w:rPr>
        <w:t xml:space="preserve"> çenli </w:t>
      </w:r>
      <w:r>
        <w:rPr>
          <w:lang w:bidi=""/>
        </w:rPr>
        <w:t>ýetýän makroskopik toruny öndürmäge mümkinçilik berýär. Bir diwarly uglerod nanotrubkalaryna birikdirilen Fe na- nobölejikleri amorf uglerodyň örän ýuka gatlagyny döredýändikle- ri (örtýändikleri) üçin bir diwarly uglerod nanotrubkalaryny adaty howaly gurş</w:t>
      </w:r>
      <w:r>
        <w:rPr>
          <w:lang w:bidi=""/>
        </w:rPr>
        <w:t>awda 420°C temperatura çenli gyzdyryp, soňra gowşak HC1 ergininde ýuwup arassalamak arkaly aňsat birgatly nanotrubka- lary almak bolar.</w:t>
      </w:r>
    </w:p>
    <w:p w:rsidR="00C069DB" w:rsidRDefault="00C54C09">
      <w:pPr>
        <w:pStyle w:val="Bodytext20"/>
        <w:shd w:val="clear" w:color="auto" w:fill="auto"/>
        <w:spacing w:before="0" w:after="0" w:line="277" w:lineRule="exact"/>
        <w:ind w:firstLine="500"/>
        <w:jc w:val="both"/>
      </w:pPr>
      <w:r>
        <w:rPr>
          <w:lang w:bidi=""/>
        </w:rPr>
        <w:t>Bir diwarly uglerod nanotrubkalary öndürmek üçin metal katalizatorynyň ulanylmagy zerur bolan şertdir. Dürli gömüşli me-</w:t>
      </w:r>
      <w:r>
        <w:rPr>
          <w:lang w:bidi=""/>
        </w:rPr>
        <w:t xml:space="preserve"> tal katalizatorlaryň (mysal üçin: Ni, Co, Fe, Pt, Pd we ş.m.) işjeňligi öwrenildi, şonda olaryň öndürijiliginiň maksimumy Ni - Co metal- larynda gazanmagyň mümkindigi anyklanyldy. Mundan başga-da beýleki metal katalizatorlaryna kükürdiň goşulmagy olaryň k</w:t>
      </w:r>
      <w:r>
        <w:rPr>
          <w:lang w:bidi=""/>
        </w:rPr>
        <w:t>atalitik täsiriniň ýokarlanmagyna getirýändigi anyklanyldy. Uly diametrli bir diwarly uglerod nanotrubkalaryny öndürmek üçin zerur bolan şertlere meňzeşlikdäki şertlerde iki gatlakly uglerod nanotrubkalaryny almak başartdy. Şeýle-de bir diwarly uglerod nan</w:t>
      </w:r>
      <w:r>
        <w:rPr>
          <w:lang w:bidi=""/>
        </w:rPr>
        <w:t>otrubkalaryny köp di- warly uglerodly nanotmbkalar bilen deňeşdireniňde olar katoddaky çökündide tapylmandygyny, emma kameranyň içki diwarlarynda bol- sa tapylandygyny bellemek gerekdir. Şonuň üçin hem elektrodlaryň her biriniň gezekli-gezegine bugardylmag</w:t>
      </w:r>
      <w:r>
        <w:rPr>
          <w:lang w:bidi=""/>
        </w:rPr>
        <w:t>yny, ýagny üýtgeýän tokly duga razrýady usulynyň ulanylmagy arkaly bir diwarly uglerod nanotrubkalarynyň ýokary derejeli öndürijiligini üpjün edip bolar.</w:t>
      </w:r>
    </w:p>
    <w:p w:rsidR="00C069DB" w:rsidRDefault="00C54C09">
      <w:pPr>
        <w:pStyle w:val="Bodytext20"/>
        <w:shd w:val="clear" w:color="auto" w:fill="auto"/>
        <w:spacing w:before="0" w:after="266" w:line="273" w:lineRule="exact"/>
        <w:ind w:firstLine="460"/>
        <w:jc w:val="both"/>
      </w:pPr>
      <w:r>
        <w:rPr>
          <w:lang w:bidi=""/>
        </w:rPr>
        <w:t>Umuman aýdanyňda, plazma dugasynyň ugrukdyrylmagy ýa-da konweksiýasy arkaly bölekleýin tertipleşmäni g</w:t>
      </w:r>
      <w:r>
        <w:rPr>
          <w:lang w:bidi=""/>
        </w:rPr>
        <w:t xml:space="preserve">azanmagyň mümkindigine garamazdan, duga razrýady usulynyň kömegi bilen tertipleşdirilen uglerod </w:t>
      </w:r>
      <w:r>
        <w:rPr>
          <w:lang w:bidi=""/>
        </w:rPr>
        <w:lastRenderedPageBreak/>
        <w:t>nanotrubkalaryny ösdürmek örän kyndyr. Başga bir tarapdan uglerod nanotrubkalarynyň ösdürilişiniň beýleki usullary bilen deňeşdireniňde duga razrýady usulynda ö</w:t>
      </w:r>
      <w:r>
        <w:rPr>
          <w:lang w:bidi=""/>
        </w:rPr>
        <w:t>süş tempe- raturasy has ýokarydyr. Bu usulyň netijesi hökmünde: beýleki belli bolan usulyýetler bilen deňeşdireniňde onuň öndürijiligi we şol bir wagtyň özünde öndürilen nanotrubkalaryň ulanylmaga ýaramly bolan möçberiniň ýokary baha eýe bolýandygy anyklan</w:t>
      </w:r>
      <w:r>
        <w:rPr>
          <w:lang w:bidi=""/>
        </w:rPr>
        <w:t>yldy.</w:t>
      </w:r>
    </w:p>
    <w:p w:rsidR="00C069DB" w:rsidRDefault="00C54C09">
      <w:pPr>
        <w:pStyle w:val="Heading70"/>
        <w:keepNext/>
        <w:keepLines/>
        <w:numPr>
          <w:ilvl w:val="0"/>
          <w:numId w:val="20"/>
        </w:numPr>
        <w:shd w:val="clear" w:color="auto" w:fill="auto"/>
        <w:tabs>
          <w:tab w:val="left" w:pos="2653"/>
        </w:tabs>
        <w:spacing w:after="140" w:line="240" w:lineRule="exact"/>
        <w:ind w:left="1780" w:firstLine="0"/>
        <w:jc w:val="both"/>
      </w:pPr>
      <w:bookmarkStart w:id="47" w:name="bookmark44"/>
      <w:r>
        <w:rPr>
          <w:rStyle w:val="Heading71"/>
          <w:b/>
          <w:bCs/>
        </w:rPr>
        <w:t>Lazer-termiki usuly</w:t>
      </w:r>
      <w:bookmarkEnd w:id="47"/>
    </w:p>
    <w:p w:rsidR="00C069DB" w:rsidRDefault="00C54C09">
      <w:pPr>
        <w:pStyle w:val="Bodytext20"/>
        <w:shd w:val="clear" w:color="auto" w:fill="auto"/>
        <w:spacing w:before="0" w:after="0" w:line="277" w:lineRule="exact"/>
        <w:ind w:firstLine="460"/>
        <w:jc w:val="both"/>
      </w:pPr>
      <w:r>
        <w:rPr>
          <w:lang w:bidi=""/>
        </w:rPr>
        <w:t>Diametri uly tapawutlanmaýan bir diwarly uglerod nanotrub- kalaryny we uglerod nanogurluşlarynyň beýleki görnüşlerini sintez arkaly almak üçin netijeli usullaryň biri hökmünde - grafit nyşanynyň lazerli bugardylyşy bolup durýar. M</w:t>
      </w:r>
      <w:r>
        <w:rPr>
          <w:lang w:bidi=""/>
        </w:rPr>
        <w:t>ysal hökmünde bir diwarly ugle- rod nanotrubkalarynyň bu usulynyň kömegi bilen emele getirilişine seredeliň. Uglerod nanotrubkalaryň emele getiriliş temperaturasy 900 - 1200°C çäginde bolandygy sebäpli bu sintezi kwars turbanyň için- de amala aşyrylýar. Si</w:t>
      </w:r>
      <w:r>
        <w:rPr>
          <w:lang w:bidi=""/>
        </w:rPr>
        <w:t xml:space="preserve">ntez prosesini ýerine ýetirmek üçin kompozit nyşana lazeriň impulslary arkaly şöhlelenmä sezewar edilýär. Kom- pozit nyşana hem öz gezeginde düzümi boýunça: 1 - 2% möçberde katalizatordan; galan 98 - 99% bolsa grafitden ybarat bolup, bu ýerde grafit bilen </w:t>
      </w:r>
      <w:r>
        <w:rPr>
          <w:lang w:bidi=""/>
        </w:rPr>
        <w:t xml:space="preserve">katalizator garylan ýagdaýdadyr. Bugardylan önümler ar- gon gazy arkaly aýrylýar we olar suw arkaly sowadylýan kollektorda kondensirlenýär. Biz bu ýerde bugardylan grafitiň agramly böleginiň (&gt;70%) bir diwarly uglerodly nanotrubkalardan (iňlisçe: CNT - </w:t>
      </w:r>
      <w:r>
        <w:rPr>
          <w:rStyle w:val="Bodytext2Italic"/>
        </w:rPr>
        <w:t>ear</w:t>
      </w:r>
      <w:r>
        <w:rPr>
          <w:rStyle w:val="Bodytext2Italic"/>
        </w:rPr>
        <w:t>- bon nanotubes',</w:t>
      </w:r>
      <w:r>
        <w:rPr>
          <w:lang w:bidi=""/>
        </w:rPr>
        <w:t xml:space="preserve"> türkmençe: UNT - </w:t>
      </w:r>
      <w:r>
        <w:rPr>
          <w:rStyle w:val="Bodytext2Italic"/>
        </w:rPr>
        <w:t>uglerodly nanotrubka)</w:t>
      </w:r>
      <w:r>
        <w:rPr>
          <w:lang w:bidi=""/>
        </w:rPr>
        <w:t xml:space="preserve"> ybarat bolan süýümlere özgerdilýändigini bellemek zerurdyr. Süýümleriň adaty diametri 10-20 </w:t>
      </w:r>
      <w:r>
        <w:rPr>
          <w:rStyle w:val="Bodytext2Italic"/>
        </w:rPr>
        <w:t>nm</w:t>
      </w:r>
      <w:r>
        <w:rPr>
          <w:lang w:bidi=""/>
        </w:rPr>
        <w:t xml:space="preserve"> aralygynda bolup, alnan süýiimleriň des- sesi - bir umumy okuň ugry boýunça göneldilen bir diwarly uglerod nanotrubkalarynyň toplumyndan ybaratdyr. Bu bir diwarly uglerod nanotrubkalarynyň iň uly diametri 1,4 </w:t>
      </w:r>
      <w:r>
        <w:rPr>
          <w:rStyle w:val="Bodytext2TimesNewRoman105ptItalic"/>
          <w:rFonts w:eastAsia="Georgia"/>
        </w:rPr>
        <w:t>nm-e</w:t>
      </w:r>
      <w:r>
        <w:rPr>
          <w:rStyle w:val="Bodytext2TimesNewRoman95pt"/>
          <w:rFonts w:eastAsia="Georgia"/>
        </w:rPr>
        <w:t xml:space="preserve"> </w:t>
      </w:r>
      <w:r>
        <w:rPr>
          <w:lang w:bidi=""/>
        </w:rPr>
        <w:t>deňdir. Alynýan uglerod nanotrubkalarynyň</w:t>
      </w:r>
      <w:r>
        <w:rPr>
          <w:lang w:bidi=""/>
        </w:rPr>
        <w:t xml:space="preserve"> diametrini üýtgetmek üçin sinteziň prosesiniň dowamynda: nanotrubkalaryň emele getiriliş temperaturasyny, katalizatoryň himiki düzümini we beýleki goşmaça parametrleri (inert gazly gurşawyň düzümini, onuň basyşyny, sowadylyş tempera- turasyny we ş.m.) saz</w:t>
      </w:r>
      <w:r>
        <w:rPr>
          <w:lang w:bidi=""/>
        </w:rPr>
        <w:t>lamak arkaly gazanmak mümkindir.</w:t>
      </w:r>
    </w:p>
    <w:p w:rsidR="00C069DB" w:rsidRDefault="00C54C09">
      <w:pPr>
        <w:pStyle w:val="Picturecaption270"/>
        <w:framePr w:h="2361" w:wrap="notBeside" w:vAnchor="text" w:hAnchor="text" w:xAlign="center" w:y="1"/>
        <w:shd w:val="clear" w:color="auto" w:fill="auto"/>
        <w:spacing w:line="210" w:lineRule="exact"/>
        <w:ind w:firstLine="0"/>
      </w:pPr>
      <w:r>
        <w:rPr>
          <w:lang w:bidi=""/>
        </w:rPr>
        <w:lastRenderedPageBreak/>
        <w:t>Nyşana</w:t>
      </w:r>
    </w:p>
    <w:p w:rsidR="00C069DB" w:rsidRDefault="00846B7A">
      <w:pPr>
        <w:framePr w:h="2361" w:wrap="notBeside" w:vAnchor="text" w:hAnchor="text" w:xAlign="center" w:y="1"/>
        <w:jc w:val="center"/>
        <w:rPr>
          <w:sz w:val="2"/>
          <w:szCs w:val="2"/>
        </w:rPr>
      </w:pPr>
      <w:r>
        <w:rPr>
          <w:noProof/>
          <w:lang w:val="ru-RU" w:eastAsia="ru-RU"/>
        </w:rPr>
        <w:drawing>
          <wp:inline distT="0" distB="0" distL="0" distR="0">
            <wp:extent cx="3072765" cy="1499235"/>
            <wp:effectExtent l="0" t="0" r="0" b="5715"/>
            <wp:docPr id="176" name="Рисунок 20" descr="C:\Users\Win81\AppData\Local\Temp\FineReader12.00\media\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in81\AppData\Local\Temp\FineReader12.00\media\image33.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72765" cy="1499235"/>
                    </a:xfrm>
                    <a:prstGeom prst="rect">
                      <a:avLst/>
                    </a:prstGeom>
                    <a:noFill/>
                    <a:ln>
                      <a:noFill/>
                    </a:ln>
                  </pic:spPr>
                </pic:pic>
              </a:graphicData>
            </a:graphic>
          </wp:inline>
        </w:drawing>
      </w:r>
    </w:p>
    <w:p w:rsidR="00C069DB" w:rsidRDefault="00C54C09">
      <w:pPr>
        <w:pStyle w:val="Picturecaption0"/>
        <w:framePr w:h="2361" w:wrap="notBeside" w:vAnchor="text" w:hAnchor="text" w:xAlign="center" w:y="1"/>
        <w:shd w:val="clear" w:color="auto" w:fill="auto"/>
        <w:spacing w:after="29" w:line="170" w:lineRule="exact"/>
        <w:jc w:val="left"/>
      </w:pPr>
      <w:r>
        <w:rPr>
          <w:lang w:bidi=""/>
        </w:rPr>
        <w:t>2.12-nji surat. Lazer-termiki usul boýunça uglerod nanotrubkalaryny almak</w:t>
      </w:r>
    </w:p>
    <w:p w:rsidR="00C069DB" w:rsidRDefault="00C54C09">
      <w:pPr>
        <w:pStyle w:val="Picturecaption0"/>
        <w:framePr w:h="2361" w:wrap="notBeside" w:vAnchor="text" w:hAnchor="text" w:xAlign="center" w:y="1"/>
        <w:shd w:val="clear" w:color="auto" w:fill="auto"/>
        <w:spacing w:line="170" w:lineRule="exact"/>
      </w:pPr>
      <w:r>
        <w:rPr>
          <w:lang w:bidi=""/>
        </w:rPr>
        <w:t>üçin enjamyň çyzgysy</w:t>
      </w:r>
    </w:p>
    <w:p w:rsidR="00C069DB" w:rsidRDefault="00C069DB">
      <w:pPr>
        <w:rPr>
          <w:sz w:val="2"/>
          <w:szCs w:val="2"/>
        </w:rPr>
      </w:pPr>
    </w:p>
    <w:p w:rsidR="00C069DB" w:rsidRDefault="00C54C09">
      <w:pPr>
        <w:pStyle w:val="Bodytext20"/>
        <w:shd w:val="clear" w:color="auto" w:fill="auto"/>
        <w:spacing w:before="180" w:after="0" w:line="282" w:lineRule="exact"/>
        <w:ind w:firstLine="500"/>
        <w:jc w:val="both"/>
      </w:pPr>
      <w:r>
        <w:rPr>
          <w:lang w:bidi=""/>
        </w:rPr>
        <w:t>2.12-nji suratda lazer-termiki usul boýunça uglerod nanotrub- kalaryny almak üçin enjam shematik görkezilip, ol: peçden, penjireli kwars turbasyndan, metal katalizatorly garyndyly uglerod nyşanyndan, suwly sowadyş ulgamyndan, şeýle-de gazly gurşawyň hemişe</w:t>
      </w:r>
      <w:r>
        <w:rPr>
          <w:lang w:bidi=""/>
        </w:rPr>
        <w:t>lik basyşyny saklamak üçin we geçirilýän energiýanyň intensiwliligi üçin buferli gazyň aýlawly ulgamyndan ybaratdyr. Lazer şöhlesi (alýumi- niý-itriý granadynyň esasynda alnan şöhlelenme ýa-da C0</w:t>
      </w:r>
      <w:r>
        <w:rPr>
          <w:vertAlign w:val="subscript"/>
          <w:lang w:bidi=""/>
        </w:rPr>
        <w:t>2</w:t>
      </w:r>
      <w:r>
        <w:rPr>
          <w:lang w:bidi=""/>
        </w:rPr>
        <w:t xml:space="preserve"> lazeri) penjireden geçip, pejiň merkezi boýunça ýerleşdiril</w:t>
      </w:r>
      <w:r>
        <w:rPr>
          <w:lang w:bidi=""/>
        </w:rPr>
        <w:t xml:space="preserve">en nyşana tarap fokusirlenýär. Bu nyşana bolsa çendenaşa gyzdyrylan argon bufer gazly gurşawda bugaryp, bir diwarly uglerod nanotrubkalaryny emele getirýär. Argon gazly gurşawyň basyşy 500 </w:t>
      </w:r>
      <w:r>
        <w:rPr>
          <w:rStyle w:val="Bodytext2TimesNewRoman105ptItalic"/>
          <w:rFonts w:eastAsia="Georgia"/>
        </w:rPr>
        <w:t>mm. sim. süt.,</w:t>
      </w:r>
      <w:r>
        <w:rPr>
          <w:rStyle w:val="Bodytext2TimesNewRoman95pt"/>
          <w:rFonts w:eastAsia="Georgia"/>
        </w:rPr>
        <w:t xml:space="preserve"> </w:t>
      </w:r>
      <w:r>
        <w:rPr>
          <w:lang w:bidi=""/>
        </w:rPr>
        <w:t xml:space="preserve">geçirilýän energiýanyň intensiwliligi bolsa 1 </w:t>
      </w:r>
      <w:r>
        <w:rPr>
          <w:rStyle w:val="Bodytext2TimesNewRoman105ptItalic"/>
          <w:rFonts w:eastAsia="Georgia"/>
        </w:rPr>
        <w:t xml:space="preserve">sm </w:t>
      </w:r>
      <w:r>
        <w:rPr>
          <w:rStyle w:val="Bodytext2Italic"/>
        </w:rPr>
        <w:t>•</w:t>
      </w:r>
      <w:r>
        <w:rPr>
          <w:lang w:bidi=""/>
        </w:rPr>
        <w:t xml:space="preserve"> 5</w:t>
      </w:r>
      <w:r>
        <w:rPr>
          <w:lang w:bidi=""/>
        </w:rPr>
        <w:t xml:space="preserve">''-a deňdir. Emele getirilen bir diwarly uglerod nanotrubkalary bufer gazy arkaly lowuşka (lowuşka - </w:t>
      </w:r>
      <w:r>
        <w:rPr>
          <w:rStyle w:val="Bodytext2TimesNewRoman105ptItalic"/>
          <w:rFonts w:eastAsia="Georgia"/>
        </w:rPr>
        <w:t xml:space="preserve">rus dilindäki tehniki termin bolup, türkmen diline göni terjime edilen- de: «gapan» diýmegi ahladýar, ýöne özüniň tehniki manysyny ýitirmez ýaly «lowuşka» </w:t>
      </w:r>
      <w:r>
        <w:rPr>
          <w:rStyle w:val="Bodytext2TimesNewRoman105ptItalic"/>
          <w:rFonts w:eastAsia="Georgia"/>
        </w:rPr>
        <w:t>diýlen rus termini ulansak has dogry bolar)</w:t>
      </w:r>
      <w:r>
        <w:rPr>
          <w:rStyle w:val="Bodytext2TimesNewRoman95pt"/>
          <w:rFonts w:eastAsia="Georgia"/>
        </w:rPr>
        <w:t xml:space="preserve"> </w:t>
      </w:r>
      <w:r>
        <w:rPr>
          <w:lang w:bidi=""/>
        </w:rPr>
        <w:t xml:space="preserve">geçirilýär, ol ýerden bolsa sintez tamamlanandan soň ahyrky netije bolan nano- material alynýar. Lazeri linzanyň kömegi bilen fokusirlemek arkaly hem-de nyşananyň wagtal-wagtal öňe herekete getirilmegi arkaly bu </w:t>
      </w:r>
      <w:r>
        <w:rPr>
          <w:lang w:bidi=""/>
        </w:rPr>
        <w:t>nyşananyň üznüksiz bugardylmagy üpjün edilýär.</w:t>
      </w:r>
    </w:p>
    <w:p w:rsidR="00C069DB" w:rsidRDefault="00C54C09">
      <w:pPr>
        <w:pStyle w:val="Bodytext20"/>
        <w:shd w:val="clear" w:color="auto" w:fill="auto"/>
        <w:spacing w:before="0" w:after="212" w:line="268" w:lineRule="exact"/>
        <w:ind w:firstLine="480"/>
        <w:jc w:val="both"/>
      </w:pPr>
      <w:r>
        <w:rPr>
          <w:lang w:bidi=""/>
        </w:rPr>
        <w:t>Beýleki usullarda bolşy ýaly bu lazer-termiki usulynyň hem özüniň artykmaç taraplary bardyr. Ýagny ýokary hilli bir diwarly uglerod nanotrubkalarynyň öndürilmegi, gerekli bolan diametri al- mak üçin sazlanyş m</w:t>
      </w:r>
      <w:r>
        <w:rPr>
          <w:lang w:bidi=""/>
        </w:rPr>
        <w:t>ümkinçiligi, ösdürilişiniň dinamiki baglanyşygy we düýpgöter täze nanogurluşlary sinteziň parametrlerini üýtgetmek arkaly almagyň mümkinçiligi we ş.m. Kemçilikli az möçberdäki şahalanmaly hem-de metal katalizatorynyň atomlary ýaly goşundysyz bolan ýokary h</w:t>
      </w:r>
      <w:r>
        <w:rPr>
          <w:lang w:bidi=""/>
        </w:rPr>
        <w:t xml:space="preserve">illi bir diwarly </w:t>
      </w:r>
      <w:r>
        <w:rPr>
          <w:lang w:bidi=""/>
        </w:rPr>
        <w:lastRenderedPageBreak/>
        <w:t>uglerod nanotrubkalaryny lazer-termiki usuly ulanmak, soňra bolsa arassalaýyş prosesleri geçirmek arkaly alyp bolýar. Ýokary derejeli kristal nanogurluşlar öz düzüminde wo- dorody jemlemeýän arassa materially nyşanany ýokary kuwwatly lazer</w:t>
      </w:r>
      <w:r>
        <w:rPr>
          <w:lang w:bidi=""/>
        </w:rPr>
        <w:t>li şöhlelenmäniň täsiri arkaly bugartmagyň netijesinde alynýar. Bu ýerde lazerli şöhlelenme grafiti diňe bir ýönekeý bölejikle- re bölmän, eýsem onuň molekulýar ölçeglerde bugardylmagyny üpjün eder ýaly derejede kuwwatly bolmalydyr. Grafit amorf ugle- roda</w:t>
      </w:r>
      <w:r>
        <w:rPr>
          <w:lang w:bidi=""/>
        </w:rPr>
        <w:t xml:space="preserve"> özgerdilýär, ol bolsa bir diwarly uglerod nanotrubkalar üçin başlangyç materialdyr. Duga razrýady usulynda elektrodlaryň täsir- leri we akymlaryň konweksiýasy gurşawyň temperaturasynyň deňölçegliligini bozup, nanomaterialyň alnyş prosesini amala aşyrýandy</w:t>
      </w:r>
      <w:r>
        <w:rPr>
          <w:lang w:bidi=""/>
        </w:rPr>
        <w:t>gy bilen deňeşdireniňde, lazerli şöhlelenme arkaly nyşanyň gyzdyrylmagynda amorf uglerodyň çökdürilmegi has gomogen hasap edilýär.</w:t>
      </w:r>
    </w:p>
    <w:p w:rsidR="00C069DB" w:rsidRDefault="00C54C09">
      <w:pPr>
        <w:pStyle w:val="Heading70"/>
        <w:keepNext/>
        <w:keepLines/>
        <w:numPr>
          <w:ilvl w:val="0"/>
          <w:numId w:val="20"/>
        </w:numPr>
        <w:shd w:val="clear" w:color="auto" w:fill="auto"/>
        <w:tabs>
          <w:tab w:val="left" w:pos="1488"/>
        </w:tabs>
        <w:spacing w:after="82" w:line="304" w:lineRule="exact"/>
        <w:ind w:left="740" w:hanging="260"/>
      </w:pPr>
      <w:bookmarkStart w:id="48" w:name="bookmark45"/>
      <w:r>
        <w:rPr>
          <w:rStyle w:val="Heading71"/>
          <w:b/>
          <w:bCs/>
        </w:rPr>
        <w:t>Gaz fazadan nanogurluşlary çökdürmegiň usullary. Gaz fazadan himiki çökdürilme usuly</w:t>
      </w:r>
      <w:bookmarkEnd w:id="48"/>
    </w:p>
    <w:p w:rsidR="00C069DB" w:rsidRDefault="00C54C09">
      <w:pPr>
        <w:pStyle w:val="Bodytext20"/>
        <w:shd w:val="clear" w:color="auto" w:fill="auto"/>
        <w:spacing w:before="0" w:after="0" w:line="277" w:lineRule="exact"/>
        <w:ind w:firstLine="480"/>
        <w:jc w:val="both"/>
      </w:pPr>
      <w:r>
        <w:rPr>
          <w:lang w:bidi=""/>
        </w:rPr>
        <w:t>Gaz fazadan çökdürilmek (gysgaça CVD, ýa</w:t>
      </w:r>
      <w:r>
        <w:rPr>
          <w:lang w:bidi=""/>
        </w:rPr>
        <w:t xml:space="preserve">gny iňlisçe: </w:t>
      </w:r>
      <w:r>
        <w:rPr>
          <w:rStyle w:val="Bodytext2Italic"/>
        </w:rPr>
        <w:t>ehe- mieal vapor deposition,</w:t>
      </w:r>
      <w:r>
        <w:rPr>
          <w:lang w:bidi=""/>
        </w:rPr>
        <w:t xml:space="preserve"> rusça doly ady: </w:t>
      </w:r>
      <w:r>
        <w:rPr>
          <w:rStyle w:val="Bodytext2MSReferenceSansSerif75ptBold"/>
        </w:rPr>
        <w:t xml:space="preserve">xnMHHecKoe oea^eHne H3 </w:t>
      </w:r>
      <w:r>
        <w:rPr>
          <w:rStyle w:val="Bodytext2105pt"/>
        </w:rPr>
        <w:t xml:space="preserve">ra30Boň c[)a3bi </w:t>
      </w:r>
      <w:r>
        <w:rPr>
          <w:lang w:bidi=""/>
        </w:rPr>
        <w:t xml:space="preserve">- ýagny: </w:t>
      </w:r>
      <w:r>
        <w:rPr>
          <w:rStyle w:val="Bodytext2105pt"/>
        </w:rPr>
        <w:t>ra</w:t>
      </w:r>
      <w:r>
        <w:rPr>
          <w:rStyle w:val="Bodytext2BookmanOldStyle8pt"/>
        </w:rPr>
        <w:t>30</w:t>
      </w:r>
      <w:r>
        <w:rPr>
          <w:rStyle w:val="Bodytext2105pt"/>
        </w:rPr>
        <w:t>(j)a</w:t>
      </w:r>
      <w:r>
        <w:rPr>
          <w:rStyle w:val="Bodytext2BookmanOldStyle8pt"/>
        </w:rPr>
        <w:t>3</w:t>
      </w:r>
      <w:r>
        <w:rPr>
          <w:rStyle w:val="Bodytext2105pt"/>
        </w:rPr>
        <w:t xml:space="preserve">Hoe oeaÄ^eHHe </w:t>
      </w:r>
      <w:r>
        <w:rPr>
          <w:rStyle w:val="Bodytext2105pt0"/>
          <w:b w:val="0"/>
          <w:bCs w:val="0"/>
        </w:rPr>
        <w:t xml:space="preserve">(rOO) </w:t>
      </w:r>
      <w:r>
        <w:rPr>
          <w:lang w:bidi=""/>
        </w:rPr>
        <w:t>-türkmençe: gaz fazadan himiki çökdürme (gysgaça gaz fazadan çökdünnek GFÇ) uglerod nanogurluşlary öndürmek üçin ulanylýa</w:t>
      </w:r>
      <w:r>
        <w:rPr>
          <w:lang w:bidi=""/>
        </w:rPr>
        <w:t>n belli usullaryň biri bolup, bu usulda metal katalizatoryň gatnaşmagynda uglewodorodlary termiki täsiriň netijesinde dargadýarlar. Şeýle-de bu usul başgaça ter- mal ýa-da katalitik GFÇ diýlip atlandyrylýar. Gaz fazadan himiki çökdürilmäniň bimäçe gömüşler</w:t>
      </w:r>
      <w:r>
        <w:rPr>
          <w:lang w:bidi=""/>
        </w:rPr>
        <w:t>i bolup, olaryň her biri aýratynlykda dürli nanogurluşly materiallary almak, ýagny öndürmek üçin niýetle- nendir. Bu usul beýleki belli bolan usullar bilen deňeşdireniňde özüniň tapawutlandyryjy aýratynlyklaryna eýedir, ýagny tehnologiýasynyň; prosesiň pes</w:t>
      </w:r>
      <w:r>
        <w:rPr>
          <w:lang w:bidi=""/>
        </w:rPr>
        <w:t xml:space="preserve"> temperaturasy; prosesiň basyşy adaty atmosfera basyşyna deňdigi; ykdysady-tehniki taýdan has amatlylygy we ş.m. Yene-de bir aýratyn bellemeli maglumat, bu usulyň uniwersallygy - harç edilýän çig mal hökmünde uglewodorodlary islendik halda (gaty, suwuk we </w:t>
      </w:r>
      <w:r>
        <w:rPr>
          <w:lang w:bidi=""/>
        </w:rPr>
        <w:t>gaz hallarda) ulanmak mümkindir. Şol sebäpli bu usulyň kömegi bilen nanogurluşlary ýuka we galyň plýonka; göni we ýaý şekilli; bir we köpgatlakly tmbkalar gömüşinde almak bolýar.</w:t>
      </w:r>
    </w:p>
    <w:p w:rsidR="00C069DB" w:rsidRDefault="00C54C09">
      <w:pPr>
        <w:pStyle w:val="Bodytext20"/>
        <w:shd w:val="clear" w:color="auto" w:fill="auto"/>
        <w:spacing w:before="0" w:after="330" w:line="277" w:lineRule="exact"/>
        <w:ind w:firstLine="480"/>
        <w:jc w:val="both"/>
      </w:pPr>
      <w:r>
        <w:rPr>
          <w:lang w:bidi=""/>
        </w:rPr>
        <w:t>Uglerod nanotmbkalary barada aýtsak, onda bu usulda nanotmbkalaryň gurluşynyň</w:t>
      </w:r>
      <w:r>
        <w:rPr>
          <w:lang w:bidi=""/>
        </w:rPr>
        <w:t xml:space="preserve"> we beýleki parametriniň sazlanylyşy çökdürilme prosesi geçirmezden öň taýýarlanylan şertler boýunça (öňünden taýýar edilen - aşaky esasy hökmünde ulanylýan material basyş, temperatura, katalizatoryň himiki düzümi we ş.m.) kesgitle- nilýär. Tejribe taýdan </w:t>
      </w:r>
      <w:r>
        <w:rPr>
          <w:lang w:bidi=""/>
        </w:rPr>
        <w:t xml:space="preserve">gaz fazadan himiki </w:t>
      </w:r>
      <w:r>
        <w:rPr>
          <w:lang w:bidi=""/>
        </w:rPr>
        <w:lastRenderedPageBreak/>
        <w:t>çökdürilme usuly 1959-njy ýyldan bäri uglerod nanosüýümlerini we nanosapajyklary öndürmek üçin ulanylýar. Yaponiýaly alym Iijima özüniň geçiren ylmy-barlag işleri boýunça taýýarlan hasabatynda, ol 1100°C temperaturada ben- zoly pirolizle</w:t>
      </w:r>
      <w:r>
        <w:rPr>
          <w:lang w:bidi=""/>
        </w:rPr>
        <w:t>mek arkaly adaty uglerod nanotmbkalaryny, 700°C tem- peraturada bolsa asetilenden spiral şekilli köp diwarly arassa (ýagny, keseki himiki elementleriň molekulalarynyň ýokdugy sebäpli «aras- sa» diýilýär) uglerod nanotmbkalaryny almagy başarandygyny beýan e</w:t>
      </w:r>
      <w:r>
        <w:rPr>
          <w:lang w:bidi=""/>
        </w:rPr>
        <w:t>dipdir. Bu iki ýagdaýda hem ol katalizator hökmünde Fe (demriň) nanobölejiklerini ulandy. Has soňrak beýleki daşary ýurtly alymlar tarapyndan etileni, metany we beýleki uglewodorodlary çökdüril- me prosesinde ulanmak arkaly köp diwarly uglerod nanotmbkalar</w:t>
      </w:r>
      <w:r>
        <w:rPr>
          <w:lang w:bidi=""/>
        </w:rPr>
        <w:t>y alyndy.</w:t>
      </w:r>
    </w:p>
    <w:p w:rsidR="00C069DB" w:rsidRDefault="00C54C09">
      <w:pPr>
        <w:pStyle w:val="Heading70"/>
        <w:keepNext/>
        <w:keepLines/>
        <w:numPr>
          <w:ilvl w:val="0"/>
          <w:numId w:val="21"/>
        </w:numPr>
        <w:shd w:val="clear" w:color="auto" w:fill="auto"/>
        <w:tabs>
          <w:tab w:val="left" w:pos="1890"/>
        </w:tabs>
        <w:spacing w:after="225" w:line="240" w:lineRule="exact"/>
        <w:ind w:left="1200" w:firstLine="0"/>
        <w:jc w:val="both"/>
      </w:pPr>
      <w:bookmarkStart w:id="49" w:name="bookmark46"/>
      <w:r>
        <w:rPr>
          <w:rStyle w:val="Heading71"/>
          <w:b/>
          <w:bCs/>
        </w:rPr>
        <w:t>Nanotrubkalaryň alnyş usullary</w:t>
      </w:r>
      <w:bookmarkEnd w:id="49"/>
    </w:p>
    <w:p w:rsidR="00C069DB" w:rsidRDefault="00C54C09">
      <w:pPr>
        <w:pStyle w:val="Bodytext20"/>
        <w:shd w:val="clear" w:color="auto" w:fill="auto"/>
        <w:spacing w:before="0" w:after="0" w:line="268" w:lineRule="exact"/>
        <w:ind w:firstLine="480"/>
        <w:jc w:val="both"/>
      </w:pPr>
      <w:r>
        <w:rPr>
          <w:lang w:bidi=""/>
        </w:rPr>
        <w:t>Uglerod nanotmbkalary (UNT) elektrik dugaly sintezirleniliş, lazerli bugardylyş we himiki usul, ýagny uglewodorodlaryň pirolizi bilen almak bolar.</w:t>
      </w:r>
    </w:p>
    <w:p w:rsidR="00C069DB" w:rsidRDefault="00C54C09">
      <w:pPr>
        <w:pStyle w:val="Bodytext20"/>
        <w:shd w:val="clear" w:color="auto" w:fill="auto"/>
        <w:spacing w:before="0" w:after="0" w:line="273" w:lineRule="exact"/>
        <w:ind w:firstLine="480"/>
        <w:jc w:val="both"/>
      </w:pPr>
      <w:r>
        <w:rPr>
          <w:rStyle w:val="Bodytext2TimesNewRoman11ptBold"/>
          <w:rFonts w:eastAsia="Georgia"/>
        </w:rPr>
        <w:t xml:space="preserve">Dugaly sintezirleniliş. </w:t>
      </w:r>
      <w:r>
        <w:rPr>
          <w:lang w:bidi=""/>
        </w:rPr>
        <w:t>Belli bolşy ýaly, elektrik dugasynda temperatura 4000°C-ä çenli ýokarlanýar we onuň «ýanmagy» ne- tijesinde elektrodlaryň arasynda maddanyň geçirilişi bolýar. Hut şonuň ýaly, inert gazly atmosferada grafit elektrodlaryny ulanmak arkaly ýerine ýetirilen ele</w:t>
      </w:r>
      <w:r>
        <w:rPr>
          <w:lang w:bidi=""/>
        </w:rPr>
        <w:t>ktrik dugaly sintezirlenilişiň önümlerin- de 1991-nji ýylda uglerod nanotrubkalary ýüze çykaryldy. Şeýle-de nanotrubkalaryň ilkinji gezek sintezi görälikli uly (bimäçe gramly) möçberlerde elektrik dugaly usulyň ulanylmagy arkaly ýerine ýe- tirildi. Bu sint</w:t>
      </w:r>
      <w:r>
        <w:rPr>
          <w:lang w:bidi=""/>
        </w:rPr>
        <w:t xml:space="preserve">ezi grafit elektrodlary, ýagny biri-birinden 1 </w:t>
      </w:r>
      <w:r>
        <w:rPr>
          <w:rStyle w:val="Bodytext2Italic"/>
        </w:rPr>
        <w:t>mm</w:t>
      </w:r>
      <w:r>
        <w:rPr>
          <w:lang w:bidi=""/>
        </w:rPr>
        <w:t xml:space="preserve">-den kiçi uzaklykda ýerleşýän 8 </w:t>
      </w:r>
      <w:r>
        <w:rPr>
          <w:rStyle w:val="Bodytext2Italic"/>
        </w:rPr>
        <w:t>mm</w:t>
      </w:r>
      <w:r>
        <w:rPr>
          <w:lang w:bidi=""/>
        </w:rPr>
        <w:t xml:space="preserve"> diametrli anody we diametri 12 </w:t>
      </w:r>
      <w:r>
        <w:rPr>
          <w:rStyle w:val="Bodytext2Italic"/>
        </w:rPr>
        <w:t xml:space="preserve">mm </w:t>
      </w:r>
      <w:r>
        <w:rPr>
          <w:lang w:bidi=""/>
        </w:rPr>
        <w:t>bolan katody ulanmak arkaly geliý gazly atmosferada geçirdiler.</w:t>
      </w:r>
    </w:p>
    <w:p w:rsidR="00C069DB" w:rsidRDefault="00C54C09">
      <w:pPr>
        <w:pStyle w:val="Bodytext20"/>
        <w:shd w:val="clear" w:color="auto" w:fill="auto"/>
        <w:tabs>
          <w:tab w:val="left" w:leader="hyphen" w:pos="5232"/>
        </w:tabs>
        <w:spacing w:before="0" w:after="0" w:line="273" w:lineRule="exact"/>
        <w:ind w:firstLine="0"/>
        <w:jc w:val="both"/>
      </w:pPr>
      <w:r>
        <w:rPr>
          <w:lang w:bidi=""/>
        </w:rPr>
        <w:t xml:space="preserve">Duganyň togunyň güýji 100 </w:t>
      </w:r>
      <w:r>
        <w:rPr>
          <w:rStyle w:val="Bodytext2Italic"/>
        </w:rPr>
        <w:t>A</w:t>
      </w:r>
      <w:r>
        <w:rPr>
          <w:lang w:bidi=""/>
        </w:rPr>
        <w:t xml:space="preserve"> (toguň dykyzlygy</w:t>
      </w:r>
      <w:r>
        <w:rPr>
          <w:lang w:bidi=""/>
        </w:rPr>
        <w:tab/>
        <w:t>150</w:t>
      </w:r>
      <w:r>
        <w:rPr>
          <w:rStyle w:val="Bodytext2Italic"/>
        </w:rPr>
        <w:t>°A/mm</w:t>
      </w:r>
      <w:r>
        <w:rPr>
          <w:rStyle w:val="Bodytext2Italic"/>
          <w:vertAlign w:val="superscript"/>
        </w:rPr>
        <w:t>2</w:t>
      </w:r>
      <w:r>
        <w:rPr>
          <w:rStyle w:val="Bodytext2Italic"/>
        </w:rPr>
        <w:t>),</w:t>
      </w:r>
    </w:p>
    <w:p w:rsidR="00C069DB" w:rsidRDefault="00C54C09">
      <w:pPr>
        <w:pStyle w:val="Bodytext20"/>
        <w:shd w:val="clear" w:color="auto" w:fill="auto"/>
        <w:spacing w:before="0" w:after="0" w:line="273" w:lineRule="exact"/>
        <w:ind w:firstLine="0"/>
        <w:jc w:val="both"/>
      </w:pPr>
      <w:r>
        <w:rPr>
          <w:lang w:bidi=""/>
        </w:rPr>
        <w:t>naprýaženiýesi bo</w:t>
      </w:r>
      <w:r>
        <w:rPr>
          <w:lang w:bidi=""/>
        </w:rPr>
        <w:t xml:space="preserve">lsa- 10-35 </w:t>
      </w:r>
      <w:r>
        <w:rPr>
          <w:rStyle w:val="Bodytext2Italic"/>
        </w:rPr>
        <w:t>V-</w:t>
      </w:r>
      <w:r>
        <w:rPr>
          <w:lang w:bidi=""/>
        </w:rPr>
        <w:t xml:space="preserve"> a ýetipdir. Katodda çökündiniň ösüşi ~1 </w:t>
      </w:r>
      <w:r>
        <w:rPr>
          <w:rStyle w:val="Bodytext2Italic"/>
        </w:rPr>
        <w:t>mm/min</w:t>
      </w:r>
      <w:r>
        <w:rPr>
          <w:lang w:bidi=""/>
        </w:rPr>
        <w:t xml:space="preserve"> tizlige deň bolupdyr. Anoddan bugardylýan grafitiň bel- libir bölegi reaksiýa kamerasynyň diwarynda çökýän guruma we küle öwrüldi, onuň beýleki bölegi bolsa katoda çökdi. Katod çökündisiniň çal r</w:t>
      </w:r>
      <w:r>
        <w:rPr>
          <w:lang w:bidi=""/>
        </w:rPr>
        <w:t xml:space="preserve">eňkli gaty gabygy öz düzüminde gyzyp birleşen nanotmbkalary we nanobölejikleri jemleýär. Nanotrubkalaryň arassalygy we çykyşy geliýniň basyşyna güýçli derejede bagly bolýar. Has amatly basyş 67 </w:t>
      </w:r>
      <w:r>
        <w:rPr>
          <w:rStyle w:val="Bodytext2Italic"/>
        </w:rPr>
        <w:t>kPa</w:t>
      </w:r>
      <w:r>
        <w:rPr>
          <w:lang w:bidi=""/>
        </w:rPr>
        <w:t xml:space="preserve"> bolup, bu basyşda elektrodyň harç edilen materialynyň~75%-</w:t>
      </w:r>
      <w:r>
        <w:rPr>
          <w:lang w:bidi=""/>
        </w:rPr>
        <w:t>i çökündi gömüşinde katodda çöküpdir, şeýle-de nanotrubkalaryň çykyşy -25% töweregi bolupdyr.</w:t>
      </w:r>
    </w:p>
    <w:p w:rsidR="00C069DB" w:rsidRDefault="00C54C09">
      <w:pPr>
        <w:pStyle w:val="Bodytext20"/>
        <w:shd w:val="clear" w:color="auto" w:fill="auto"/>
        <w:spacing w:before="0" w:after="0" w:line="273" w:lineRule="exact"/>
        <w:ind w:firstLine="480"/>
        <w:jc w:val="both"/>
      </w:pPr>
      <w:r>
        <w:rPr>
          <w:lang w:bidi=""/>
        </w:rPr>
        <w:t xml:space="preserve">Emele gelýän material iýerarhiki gurluşa eýe bolup, bu gurluşda diametri 2-20 nanometr we uzynlygy meňzeş ýagny bimäçe mikro- metre ýa-da onlarça </w:t>
      </w:r>
      <w:r>
        <w:rPr>
          <w:lang w:bidi=""/>
        </w:rPr>
        <w:lastRenderedPageBreak/>
        <w:t xml:space="preserve">mikrometre deň. </w:t>
      </w:r>
      <w:r>
        <w:rPr>
          <w:lang w:bidi=""/>
        </w:rPr>
        <w:t xml:space="preserve">Onlarça ýa-da ýüzlerçe özbaşdak köp gatlakly nanotrubkalar dogry tertipleşdirilen bitişiklere birleşip, bu bitişikler sapajyklara meňzeşdir. Bu sapajyklar diametri ~50 </w:t>
      </w:r>
      <w:r>
        <w:rPr>
          <w:rStyle w:val="Bodytext2Italic"/>
        </w:rPr>
        <w:t xml:space="preserve">mkm </w:t>
      </w:r>
      <w:r>
        <w:rPr>
          <w:lang w:bidi=""/>
        </w:rPr>
        <w:t>bolan süýümlere birleşýärler. Süýümler hem öz gezeginde - diametri boýunça has uly b</w:t>
      </w:r>
      <w:r>
        <w:rPr>
          <w:lang w:bidi=""/>
        </w:rPr>
        <w:t>olan (ýagny millimetre deň diametrli) sapaklara birleşýärler, bu sapaklary bolsa eýýäm ýönekeý göz bilen görmek bolýar.</w:t>
      </w:r>
    </w:p>
    <w:p w:rsidR="00C069DB" w:rsidRDefault="00C54C09">
      <w:pPr>
        <w:pStyle w:val="Bodytext20"/>
        <w:shd w:val="clear" w:color="auto" w:fill="auto"/>
        <w:spacing w:before="0" w:after="0" w:line="277" w:lineRule="exact"/>
        <w:ind w:firstLine="480"/>
        <w:jc w:val="both"/>
      </w:pPr>
      <w:r>
        <w:rPr>
          <w:lang w:bidi=""/>
        </w:rPr>
        <w:t>Dugaly razrýadyň plazmasynda emele gelýän, giňişleýin ulanyly- şa ýaramly gömüşli bolan nanotrubkalaryň taýýarlanylmagyna elek- trik raz</w:t>
      </w:r>
      <w:r>
        <w:rPr>
          <w:lang w:bidi=""/>
        </w:rPr>
        <w:t>rýadyň esasy häsiýetnamalaryndan başga-da nanotrubkalaryň ösüş tizligi we nanotrubkalaiyň taplanylmak tizligi hem täsir edýär. Olar bolsa synag işleriniň ýerine ýetirilmeginde hemişe doly derejede hasaba alynmaýan köpsanly üýtgeýän ululyklara baglydyr.</w:t>
      </w:r>
    </w:p>
    <w:p w:rsidR="00C069DB" w:rsidRDefault="00C54C09">
      <w:pPr>
        <w:pStyle w:val="Bodytext20"/>
        <w:shd w:val="clear" w:color="auto" w:fill="auto"/>
        <w:spacing w:before="0" w:after="0" w:line="277" w:lineRule="exact"/>
        <w:ind w:firstLine="480"/>
        <w:jc w:val="both"/>
      </w:pPr>
      <w:r>
        <w:rPr>
          <w:lang w:bidi=""/>
        </w:rPr>
        <w:t>Dug</w:t>
      </w:r>
      <w:r>
        <w:rPr>
          <w:lang w:bidi=""/>
        </w:rPr>
        <w:t>aly razýadsyzlanmada nanotrubkalaryň emele geliş meha- nizmi häzire çenli hem düýpgöter anyk derejede kesgitlenilen däldir. Ylmy-barlag işlerini alyp barýan alymlaryň köpüsi: «Nanotrubkalaryň ösüşi bugly fazadan emele gelen uglerodly atomlaryň ýa-da fragme</w:t>
      </w:r>
      <w:r>
        <w:rPr>
          <w:lang w:bidi=""/>
        </w:rPr>
        <w:t>ntleriň açyk nanotrubkalaryň uçlaryndaky erkin ýagdaýda du- ran baglanyşyklara birleşmeginiň hasabyna bolup geçýär» diýip bel- leýär.</w:t>
      </w:r>
    </w:p>
    <w:p w:rsidR="00C069DB" w:rsidRDefault="00C54C09">
      <w:pPr>
        <w:pStyle w:val="Bodytext20"/>
        <w:shd w:val="clear" w:color="auto" w:fill="auto"/>
        <w:spacing w:before="0" w:after="0" w:line="277" w:lineRule="exact"/>
        <w:ind w:firstLine="480"/>
        <w:jc w:val="both"/>
      </w:pPr>
      <w:r>
        <w:rPr>
          <w:rStyle w:val="Bodytext2Italic"/>
        </w:rPr>
        <w:t>Katalitik goşundylaryň täsirleri.</w:t>
      </w:r>
      <w:r>
        <w:rPr>
          <w:lang w:bidi=""/>
        </w:rPr>
        <w:t xml:space="preserve"> Bir gatlakly uglerod nanotrub- kalary (UNT) almak üçin grafitiň anodyna Fe, Co, Ni ýa-da</w:t>
      </w:r>
      <w:r>
        <w:rPr>
          <w:lang w:bidi=""/>
        </w:rPr>
        <w:t xml:space="preserve"> olaryň garyndysy ýaly geçiş metallaryň uly bolmadyk möçberdäki (1 ... 2%) goşundysyny girizýärler. Bu metallar hem nanotrubkalaryň formasy- na we olaryň çykyşyna (taýýarlanylyşyna) güýçli täsir edýär. Soňra bolsa goşundylar hökmünde - Li, Cu, Ag, Cd, B, A</w:t>
      </w:r>
      <w:r>
        <w:rPr>
          <w:lang w:bidi=""/>
        </w:rPr>
        <w:t>l, In, Y, La we lantanoidleriň köpüsi Si, Ge, Sn, Ti, Hf, Pb, Sb, Bi, S, Se, Cr, W, Mn, Ru, Pd, Pt iki sany metallaryň garyndylary ýa-da metalyň metal däl bilen garyndysy, karbidleriň we oksidleriň bimäçesi tejribe taýdan barlanyldy. Ni - Y we Co - Y goşun</w:t>
      </w:r>
      <w:r>
        <w:rPr>
          <w:lang w:bidi=""/>
        </w:rPr>
        <w:t>dylary bolan grafiti anodlarynyň bugardylmagy netijesinde emele gelýän çökündileriň düzüminde bir gatlakly nanotmbkalaryň saklanylyşy 70%-den 90%-e çenli ýetdi. Co - Pt garyndyly goşundynyň ulanylmagynda hem nanotrubkalaryň bölünip çykyş depgini gömükli de</w:t>
      </w:r>
      <w:r>
        <w:rPr>
          <w:lang w:bidi=""/>
        </w:rPr>
        <w:t>rejede ýokarlandy.</w:t>
      </w:r>
    </w:p>
    <w:p w:rsidR="00C069DB" w:rsidRDefault="00C54C09">
      <w:pPr>
        <w:pStyle w:val="Bodytext20"/>
        <w:shd w:val="clear" w:color="auto" w:fill="auto"/>
        <w:spacing w:before="0" w:after="0" w:line="277" w:lineRule="exact"/>
        <w:ind w:firstLine="480"/>
        <w:jc w:val="both"/>
      </w:pPr>
      <w:r>
        <w:rPr>
          <w:lang w:bidi=""/>
        </w:rPr>
        <w:t>Bir gatlakly nanotrubkalaryň emele gelmeginde metallaryň katalitik täsiriniň mehanizmi - metallaryň bölejikleriniň üstlerin- de uglerodyň atomlarynyň adsorbsiýasyny we olaryň ösdürilýän nanotmbkanyň esasyna tarap bu üst boýunça erkin her</w:t>
      </w:r>
      <w:r>
        <w:rPr>
          <w:lang w:bidi=""/>
        </w:rPr>
        <w:t>eket etmegini göz öňünde tutýar.</w:t>
      </w:r>
    </w:p>
    <w:p w:rsidR="00C069DB" w:rsidRDefault="00C54C09">
      <w:pPr>
        <w:pStyle w:val="Bodytext20"/>
        <w:shd w:val="clear" w:color="auto" w:fill="auto"/>
        <w:spacing w:before="0" w:after="0" w:line="277" w:lineRule="exact"/>
        <w:ind w:firstLine="480"/>
        <w:jc w:val="both"/>
      </w:pPr>
      <w:r>
        <w:rPr>
          <w:rStyle w:val="Bodytext2Italic"/>
        </w:rPr>
        <w:t>Doldurylan nanotrubkalaryň alnyşy.</w:t>
      </w:r>
      <w:r>
        <w:rPr>
          <w:lang w:bidi=""/>
        </w:rPr>
        <w:t xml:space="preserve"> Nanotrubkanyň içki boşlugynyň doldurylmagy (inkapsulirlenilmegi) - bu dürli kysymly we dürli niýetlenilişli köpsanly täze nanomateriallaryň (aýratyn elektron, magnit, optiki ýa-da mehaniki häsiýetli materiallaryň, katalizatorlaryň, sorbentleriň we ş. m.) </w:t>
      </w:r>
      <w:r>
        <w:rPr>
          <w:lang w:bidi=""/>
        </w:rPr>
        <w:lastRenderedPageBreak/>
        <w:t>döredilmegi üçin ýoldur. Kwant simleriniň geçirijiligi hakyky ölçeglere ýakyn bolan, bimäçe nanometr diametrli elektrik geçiriji materiallaryň alynmagyna aýratyn üns berilýär.</w:t>
      </w:r>
    </w:p>
    <w:p w:rsidR="00C069DB" w:rsidRDefault="00C54C09">
      <w:pPr>
        <w:pStyle w:val="Bodytext20"/>
        <w:shd w:val="clear" w:color="auto" w:fill="auto"/>
        <w:spacing w:before="0" w:after="0" w:line="282" w:lineRule="exact"/>
        <w:ind w:firstLine="480"/>
        <w:jc w:val="both"/>
        <w:sectPr w:rsidR="00C069DB">
          <w:footerReference w:type="even" r:id="rId74"/>
          <w:footerReference w:type="default" r:id="rId75"/>
          <w:footerReference w:type="first" r:id="rId76"/>
          <w:pgSz w:w="7518" w:h="11663"/>
          <w:pgMar w:top="157" w:right="384" w:bottom="602" w:left="228" w:header="0" w:footer="3" w:gutter="0"/>
          <w:cols w:space="720"/>
          <w:noEndnote/>
          <w:titlePg/>
          <w:docGrid w:linePitch="360"/>
        </w:sectPr>
      </w:pPr>
      <w:r>
        <w:rPr>
          <w:lang w:bidi=""/>
        </w:rPr>
        <w:t xml:space="preserve">Nanotrubkany doldurmak boýunça alnyp barlan ilkinji ylmy-bar- lag işi 1993-nji ýylda ýerine ýetirildi. Bu ylmy işiň awtorlary Pb bilen </w:t>
      </w:r>
    </w:p>
    <w:p w:rsidR="00C069DB" w:rsidRDefault="00C54C09">
      <w:pPr>
        <w:pStyle w:val="Bodytext20"/>
        <w:shd w:val="clear" w:color="auto" w:fill="auto"/>
        <w:spacing w:before="0" w:after="0" w:line="282" w:lineRule="exact"/>
        <w:ind w:firstLine="480"/>
        <w:jc w:val="both"/>
      </w:pPr>
      <w:r>
        <w:rPr>
          <w:lang w:bidi=""/>
        </w:rPr>
        <w:lastRenderedPageBreak/>
        <w:t xml:space="preserve">nanotrubkanyň garyndysyny howada ~400°C temperaturada gyzdyryp </w:t>
      </w:r>
      <w:r>
        <w:rPr>
          <w:lang w:bidi=""/>
        </w:rPr>
        <w:t>tapladylar. 0</w:t>
      </w:r>
      <w:r>
        <w:rPr>
          <w:vertAlign w:val="subscript"/>
          <w:lang w:bidi=""/>
        </w:rPr>
        <w:t>2</w:t>
      </w:r>
      <w:r>
        <w:rPr>
          <w:lang w:bidi=""/>
        </w:rPr>
        <w:t xml:space="preserve"> elementiň bolmagynda eredilen metal nanotrubkalaryň uçlaryny açypdyr. Yarym sfera şekilli telpejiklerini aýrypdyr (çy- karypdyr) we kapillýarly güýçleriň hasabyna nanotrubkalaryň içki boşluklaryna çekilipdir (sorulypdyr). Emma bu ylmy işleri</w:t>
      </w:r>
      <w:r>
        <w:rPr>
          <w:lang w:bidi=""/>
        </w:rPr>
        <w:t>ň esasyn- da alnan netijeleriň seljerme edilmeginde beýan edilen tejribeler- de nanotrubkalaryň doldurylyşy gurşun bilen däl-de, eýsem onuň birleşmeleri bilen amala aşyrylandygy görkezilipdir. Şeýle-de açylan nanotrubkalary eredilen V</w:t>
      </w:r>
      <w:r>
        <w:rPr>
          <w:vertAlign w:val="subscript"/>
          <w:lang w:bidi=""/>
        </w:rPr>
        <w:t>2</w:t>
      </w:r>
      <w:r>
        <w:rPr>
          <w:lang w:bidi=""/>
        </w:rPr>
        <w:t>0</w:t>
      </w:r>
      <w:r>
        <w:rPr>
          <w:vertAlign w:val="subscript"/>
          <w:lang w:bidi=""/>
        </w:rPr>
        <w:t>5</w:t>
      </w:r>
      <w:r>
        <w:rPr>
          <w:lang w:bidi=""/>
        </w:rPr>
        <w:t>, PbO, Bi,0</w:t>
      </w:r>
      <w:r>
        <w:rPr>
          <w:vertAlign w:val="subscript"/>
          <w:lang w:bidi=""/>
        </w:rPr>
        <w:t>3</w:t>
      </w:r>
      <w:r>
        <w:rPr>
          <w:lang w:bidi=""/>
        </w:rPr>
        <w:t>, Mo0</w:t>
      </w:r>
      <w:r>
        <w:rPr>
          <w:vertAlign w:val="subscript"/>
          <w:lang w:bidi=""/>
        </w:rPr>
        <w:t>3</w:t>
      </w:r>
      <w:r>
        <w:rPr>
          <w:lang w:bidi=""/>
        </w:rPr>
        <w:t xml:space="preserve"> </w:t>
      </w:r>
      <w:r>
        <w:rPr>
          <w:lang w:bidi=""/>
        </w:rPr>
        <w:t>we AgN0</w:t>
      </w:r>
      <w:r>
        <w:rPr>
          <w:vertAlign w:val="subscript"/>
          <w:lang w:bidi=""/>
        </w:rPr>
        <w:t>3</w:t>
      </w:r>
      <w:r>
        <w:rPr>
          <w:lang w:bidi=""/>
        </w:rPr>
        <w:t xml:space="preserve"> ýaly birleşmeler bilen doldurmak hem başartdy.</w:t>
      </w:r>
    </w:p>
    <w:p w:rsidR="00C069DB" w:rsidRDefault="00C54C09">
      <w:pPr>
        <w:pStyle w:val="Bodytext20"/>
        <w:shd w:val="clear" w:color="auto" w:fill="auto"/>
        <w:spacing w:before="0" w:after="0" w:line="277" w:lineRule="exact"/>
        <w:ind w:firstLine="460"/>
        <w:jc w:val="both"/>
      </w:pPr>
      <w:r>
        <w:rPr>
          <w:lang w:bidi=""/>
        </w:rPr>
        <w:t xml:space="preserve">Dürli uçujylyk derejeli metallar bilen nanotrubkanyň içki boşlugynyň doldurylmagynda özlerini alyp baryşlary hem dürli-diir- liidir. Käbir maddalar uzyn nanotrubkalary dolduryp, uzynlygy 1 </w:t>
      </w:r>
      <w:r>
        <w:rPr>
          <w:rStyle w:val="Bodytext2Italic"/>
        </w:rPr>
        <w:t>mkm-e</w:t>
      </w:r>
      <w:r>
        <w:rPr>
          <w:lang w:bidi=""/>
        </w:rPr>
        <w:t xml:space="preserve"> çenli</w:t>
      </w:r>
      <w:r>
        <w:rPr>
          <w:lang w:bidi=""/>
        </w:rPr>
        <w:t xml:space="preserve"> ýetýän üznüksiz kristallary emele getirýärler (Cr, Ni, Sm, Gd, Dy, Yb, S, Se, Sb). Beýlekileri diňe gysga nano- trubkalary doldurýarlar (Al, Bi, Te), başgalary bolsa nanotrubkalaryň içki boşluklarynda öz aralarynda baglanyşyksyz bolan aýratyn birleşmeleri</w:t>
      </w:r>
      <w:r>
        <w:rPr>
          <w:lang w:bidi=""/>
        </w:rPr>
        <w:t xml:space="preserve"> döredýärler (Co, Fe, Pd). Doldurylan nanotrubkalaryň emele gelmeginde aýratyn orun kükürde degişlidir. 01 anodyň gra- fitinde uly bolmadyk garyndy gömüşinde gatnaşyp biler. Kükürt na- notrubkalary beýleki metallar bilen doldurylmagyna ýardam berýär, ýöne,</w:t>
      </w:r>
      <w:r>
        <w:rPr>
          <w:lang w:bidi=""/>
        </w:rPr>
        <w:t xml:space="preserve"> kada bolşy ýaly, doldurylyşyň düzümine girmeýär.</w:t>
      </w:r>
    </w:p>
    <w:p w:rsidR="00C069DB" w:rsidRDefault="00C54C09">
      <w:pPr>
        <w:pStyle w:val="Bodytext20"/>
        <w:shd w:val="clear" w:color="auto" w:fill="auto"/>
        <w:spacing w:before="0" w:after="0" w:line="277" w:lineRule="exact"/>
        <w:ind w:firstLine="460"/>
        <w:jc w:val="both"/>
      </w:pPr>
      <w:r>
        <w:rPr>
          <w:lang w:bidi=""/>
        </w:rPr>
        <w:t>Dugaly sinteziň şertlerinde nanotrubkalary doldurmagyň usuly örän uly kemçilige eýedir: doldurylyş prosesini dolandyrmak mümkin däldir. Doldurylan nanotrubkalaryň çykyşy, inkapsulirleni- len maddalaryň düzü</w:t>
      </w:r>
      <w:r>
        <w:rPr>
          <w:lang w:bidi=""/>
        </w:rPr>
        <w:t>mi, gurluşy we morfologiýasy köp halatlarda sazlanylmaga boýun egmeýär.</w:t>
      </w:r>
    </w:p>
    <w:p w:rsidR="00C069DB" w:rsidRDefault="00C54C09">
      <w:pPr>
        <w:pStyle w:val="Bodytext20"/>
        <w:shd w:val="clear" w:color="auto" w:fill="auto"/>
        <w:spacing w:before="0" w:after="0" w:line="277" w:lineRule="exact"/>
        <w:ind w:firstLine="460"/>
        <w:jc w:val="both"/>
      </w:pPr>
      <w:r>
        <w:rPr>
          <w:rStyle w:val="Bodytext2Italic"/>
        </w:rPr>
        <w:t>Lazer sintezi.</w:t>
      </w:r>
      <w:r>
        <w:rPr>
          <w:lang w:bidi=""/>
        </w:rPr>
        <w:t xml:space="preserve"> Uglerod nanotmbkalaryny almak üçin niýetlenilen ilkinji gumama 2,5 </w:t>
      </w:r>
      <w:r>
        <w:rPr>
          <w:rStyle w:val="Bodytext2Italic"/>
        </w:rPr>
        <w:t>sm</w:t>
      </w:r>
      <w:r>
        <w:rPr>
          <w:lang w:bidi=""/>
        </w:rPr>
        <w:t xml:space="preserve"> diametrli we 50 </w:t>
      </w:r>
      <w:r>
        <w:rPr>
          <w:rStyle w:val="Bodytext2Italic"/>
        </w:rPr>
        <w:t>sm</w:t>
      </w:r>
      <w:r>
        <w:rPr>
          <w:lang w:bidi=""/>
        </w:rPr>
        <w:t xml:space="preserve"> uzynlykly kwars turbasy gömüşinde bolup, onuň oky boýunça diametri 1,25 </w:t>
      </w:r>
      <w:r>
        <w:rPr>
          <w:rStyle w:val="Bodytext2Italic"/>
        </w:rPr>
        <w:t>sm</w:t>
      </w:r>
      <w:r>
        <w:rPr>
          <w:lang w:bidi=""/>
        </w:rPr>
        <w:t xml:space="preserve"> bolan grafitli steržen ýerleşdirilipdir. Bu turbanyň içinde wakuum döredilip, şol bir wagtyň özünde ony 1200°C temperatura çenli gyzdyrylypdyr. Soňra bolsa bu kwars turbasyna agron gazyny goýberipdirler (gazyň basyşy 66,5 </w:t>
      </w:r>
      <w:r>
        <w:rPr>
          <w:rStyle w:val="Bodytext2Italic"/>
        </w:rPr>
        <w:t>kPa</w:t>
      </w:r>
      <w:r>
        <w:rPr>
          <w:lang w:bidi=""/>
        </w:rPr>
        <w:t>, gazyň çyzyklaýyn tizligi 0,2</w:t>
      </w:r>
      <w:r>
        <w:rPr>
          <w:lang w:bidi=""/>
        </w:rPr>
        <w:t xml:space="preserve"> ... 2,0 </w:t>
      </w:r>
      <w:r>
        <w:rPr>
          <w:rStyle w:val="Bodytext2Italic"/>
        </w:rPr>
        <w:t>sm/s-a</w:t>
      </w:r>
      <w:r>
        <w:rPr>
          <w:lang w:bidi=""/>
        </w:rPr>
        <w:t xml:space="preserve"> deň bolupdyr). Tolkun uzynlygy 532 </w:t>
      </w:r>
      <w:r>
        <w:rPr>
          <w:rStyle w:val="Bodytext2Italic"/>
        </w:rPr>
        <w:t>nm</w:t>
      </w:r>
      <w:r>
        <w:rPr>
          <w:lang w:bidi=""/>
        </w:rPr>
        <w:t xml:space="preserve"> (Nd-lazer), impulslaryň ýygylygy 10 </w:t>
      </w:r>
      <w:r>
        <w:rPr>
          <w:rStyle w:val="Bodytext2Italic"/>
        </w:rPr>
        <w:t xml:space="preserve">Gs, </w:t>
      </w:r>
      <w:r>
        <w:rPr>
          <w:lang w:bidi=""/>
        </w:rPr>
        <w:t xml:space="preserve">impulsynyň kuwwaty 250 </w:t>
      </w:r>
      <w:r>
        <w:rPr>
          <w:rStyle w:val="Bodytext2Italic"/>
        </w:rPr>
        <w:t>mJ</w:t>
      </w:r>
      <w:r>
        <w:rPr>
          <w:lang w:bidi=""/>
        </w:rPr>
        <w:t xml:space="preserve"> we dowamlylygy 10 </w:t>
      </w:r>
      <w:r>
        <w:rPr>
          <w:rStyle w:val="Bodytext2Italic"/>
        </w:rPr>
        <w:t>n/s</w:t>
      </w:r>
      <w:r>
        <w:rPr>
          <w:lang w:bidi=""/>
        </w:rPr>
        <w:t xml:space="preserve"> bolan lazer şöhlesi bilen nyşanany şöhlelendirdiler. Nyşananyň üstüni diametri 3 </w:t>
      </w:r>
      <w:r>
        <w:rPr>
          <w:rStyle w:val="Bodytext2Italic"/>
        </w:rPr>
        <w:t>mm</w:t>
      </w:r>
      <w:r>
        <w:rPr>
          <w:lang w:bidi=""/>
        </w:rPr>
        <w:t xml:space="preserve"> ýa-da 6 </w:t>
      </w:r>
      <w:r>
        <w:rPr>
          <w:rStyle w:val="Bodytext2Italic"/>
        </w:rPr>
        <w:t>mm</w:t>
      </w:r>
      <w:r>
        <w:rPr>
          <w:lang w:bidi=""/>
        </w:rPr>
        <w:t xml:space="preserve"> bolan lazer tegmili</w:t>
      </w:r>
      <w:r>
        <w:rPr>
          <w:lang w:bidi=""/>
        </w:rPr>
        <w:t xml:space="preserve"> bilen skanirlediler. Bugardylyşyň önümlerini (köpgatlakly nanotrubkalary we nanobölejikleri) sowadylýan mis okda, turbanyň diwarlarynda we grafitli nyşananyň yzky tarapynda ýygnadylar (</w:t>
      </w:r>
      <w:r>
        <w:rPr>
          <w:rStyle w:val="Bodytext2Italic"/>
        </w:rPr>
        <w:t>2.13-nji surat).</w:t>
      </w:r>
    </w:p>
    <w:p w:rsidR="00C069DB" w:rsidRDefault="00846B7A">
      <w:pPr>
        <w:framePr w:h="2281" w:wrap="notBeside" w:vAnchor="text" w:hAnchor="text" w:xAlign="center" w:y="1"/>
        <w:jc w:val="center"/>
        <w:rPr>
          <w:sz w:val="2"/>
          <w:szCs w:val="2"/>
        </w:rPr>
      </w:pPr>
      <w:r>
        <w:rPr>
          <w:noProof/>
          <w:lang w:val="ru-RU" w:eastAsia="ru-RU"/>
        </w:rPr>
        <w:lastRenderedPageBreak/>
        <w:drawing>
          <wp:inline distT="0" distB="0" distL="0" distR="0">
            <wp:extent cx="2041525" cy="1445895"/>
            <wp:effectExtent l="0" t="0" r="0" b="1905"/>
            <wp:docPr id="175" name="Рисунок 21" descr="C:\Users\Win81\AppData\Local\Temp\FineReader12.00\media\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in81\AppData\Local\Temp\FineReader12.00\media\image34.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41525" cy="1445895"/>
                    </a:xfrm>
                    <a:prstGeom prst="rect">
                      <a:avLst/>
                    </a:prstGeom>
                    <a:noFill/>
                    <a:ln>
                      <a:noFill/>
                    </a:ln>
                  </pic:spPr>
                </pic:pic>
              </a:graphicData>
            </a:graphic>
          </wp:inline>
        </w:drawing>
      </w:r>
    </w:p>
    <w:p w:rsidR="00C069DB" w:rsidRDefault="00C54C09">
      <w:pPr>
        <w:pStyle w:val="Picturecaption0"/>
        <w:framePr w:h="2281" w:wrap="notBeside" w:vAnchor="text" w:hAnchor="text" w:xAlign="center" w:y="1"/>
        <w:shd w:val="clear" w:color="auto" w:fill="auto"/>
        <w:spacing w:line="233" w:lineRule="exact"/>
        <w:jc w:val="left"/>
      </w:pPr>
      <w:r>
        <w:rPr>
          <w:lang w:bidi=""/>
        </w:rPr>
        <w:t>2.13-nji surat. Uglerod nanotrubkalaryny almak üçin niýetleniien lazer gurnamasynyň çyzgysy: 1 - 1200°C temperatura çenli gyzdyrylan peç;</w:t>
      </w:r>
    </w:p>
    <w:p w:rsidR="00C069DB" w:rsidRDefault="00C54C09">
      <w:pPr>
        <w:pStyle w:val="Picturecaption0"/>
        <w:framePr w:h="2281" w:wrap="notBeside" w:vAnchor="text" w:hAnchor="text" w:xAlign="center" w:y="1"/>
        <w:shd w:val="clear" w:color="auto" w:fill="auto"/>
        <w:spacing w:line="233" w:lineRule="exact"/>
      </w:pPr>
      <w:r>
        <w:rPr>
          <w:lang w:bidi=""/>
        </w:rPr>
        <w:t>2 - neodima lazeri; 3 - grafit nyşanasy; 4 - suw bi</w:t>
      </w:r>
      <w:r>
        <w:rPr>
          <w:lang w:bidi=""/>
        </w:rPr>
        <w:t>len sowadylýan gap;</w:t>
      </w:r>
    </w:p>
    <w:p w:rsidR="00C069DB" w:rsidRDefault="00C54C09">
      <w:pPr>
        <w:pStyle w:val="Picturecaption0"/>
        <w:framePr w:h="2281" w:wrap="notBeside" w:vAnchor="text" w:hAnchor="text" w:xAlign="center" w:y="1"/>
        <w:shd w:val="clear" w:color="auto" w:fill="auto"/>
        <w:spacing w:line="170" w:lineRule="exact"/>
      </w:pPr>
      <w:r>
        <w:rPr>
          <w:lang w:bidi=""/>
        </w:rPr>
        <w:t>5 - kwars turbasy</w:t>
      </w:r>
    </w:p>
    <w:p w:rsidR="00C069DB" w:rsidRDefault="00C069DB">
      <w:pPr>
        <w:rPr>
          <w:sz w:val="2"/>
          <w:szCs w:val="2"/>
        </w:rPr>
      </w:pPr>
    </w:p>
    <w:p w:rsidR="00C069DB" w:rsidRDefault="00C54C09">
      <w:pPr>
        <w:pStyle w:val="Bodytext20"/>
        <w:shd w:val="clear" w:color="auto" w:fill="auto"/>
        <w:spacing w:before="53" w:after="0" w:line="291" w:lineRule="exact"/>
        <w:ind w:firstLine="480"/>
        <w:jc w:val="both"/>
      </w:pPr>
      <w:r>
        <w:rPr>
          <w:lang w:bidi=""/>
        </w:rPr>
        <w:t xml:space="preserve">Bu ilkinji işlenilip taýýarlanylan tejribelik gumamanyň gündelik öndürijiligi öz düzüminde nanotmbkalary jemleýän nanomaterialyň 80 </w:t>
      </w:r>
      <w:r>
        <w:rPr>
          <w:rStyle w:val="Bodytext2Italic"/>
        </w:rPr>
        <w:t>mg-a</w:t>
      </w:r>
      <w:r>
        <w:rPr>
          <w:lang w:bidi=""/>
        </w:rPr>
        <w:t xml:space="preserve"> çenli bolupdyr. Nanotmbkalaryň öndüriliş prosesini turba- nyň nyşanasynyň golaýy</w:t>
      </w:r>
      <w:r>
        <w:rPr>
          <w:lang w:bidi=""/>
        </w:rPr>
        <w:t xml:space="preserve">nda öz düzüminde nanotmbkalary jemleýän çökündiniň kerep şekilinde ösmegi sebäpli saklamak gerek boldy. Ilki bilen diametri 3,8 </w:t>
      </w:r>
      <w:r>
        <w:rPr>
          <w:rStyle w:val="Bodytext2Italic"/>
        </w:rPr>
        <w:t>sm,</w:t>
      </w:r>
      <w:r>
        <w:rPr>
          <w:lang w:bidi=""/>
        </w:rPr>
        <w:t xml:space="preserve"> soňra bolsa diametri 5 </w:t>
      </w:r>
      <w:r>
        <w:rPr>
          <w:rStyle w:val="Bodytext2Italic"/>
        </w:rPr>
        <w:t>sm</w:t>
      </w:r>
      <w:r>
        <w:rPr>
          <w:lang w:bidi=""/>
        </w:rPr>
        <w:t xml:space="preserve"> bolan turbany ulanyp we ähli beýleki şertleri üýtgedilmedik diýen ýaly saklap, bu prosesiň öndürijiligini birinji ýagdaýda bir tejribäniň dowamynda (3 ... 5 sa- gatda) 200 </w:t>
      </w:r>
      <w:r>
        <w:rPr>
          <w:rStyle w:val="Bodytext2Italic"/>
        </w:rPr>
        <w:t>mg-a</w:t>
      </w:r>
      <w:r>
        <w:rPr>
          <w:lang w:bidi=""/>
        </w:rPr>
        <w:t xml:space="preserve"> çenli, ikinji ýagdaýda bolsa bir günüň dowamyn- da öz düzüminde 60 ... 90% nan</w:t>
      </w:r>
      <w:r>
        <w:rPr>
          <w:lang w:bidi=""/>
        </w:rPr>
        <w:t xml:space="preserve">otrubkalary jemleýän materialyň ~1 gramyna çenli ýokarlandyrmak başartdy. Turbanyň diametri boýunça nanotrubkalaryň paýlanylyşy şöhlelenmäniň tolkun uzynlygyna (532 ýa-da 1064 </w:t>
      </w:r>
      <w:r>
        <w:rPr>
          <w:rStyle w:val="Bodytext2Italic"/>
        </w:rPr>
        <w:t>nm)</w:t>
      </w:r>
      <w:r>
        <w:rPr>
          <w:lang w:bidi=""/>
        </w:rPr>
        <w:t xml:space="preserve"> bagly bolýandygy anyklanyldy. Şonuň üçin hem, bir lazeriň ýerine iki sany la</w:t>
      </w:r>
      <w:r>
        <w:rPr>
          <w:lang w:bidi=""/>
        </w:rPr>
        <w:t xml:space="preserve">zeri ulandylar (lazer- leriň tolkunlarynyň uzynlygy 532 we 1064 </w:t>
      </w:r>
      <w:r>
        <w:rPr>
          <w:rStyle w:val="Bodytext2Italic"/>
        </w:rPr>
        <w:t>nm).</w:t>
      </w:r>
      <w:r>
        <w:rPr>
          <w:lang w:bidi=""/>
        </w:rPr>
        <w:t xml:space="preserve"> Bu lazerler gezek- li-gezegine 42 </w:t>
      </w:r>
      <w:r>
        <w:rPr>
          <w:rStyle w:val="Bodytext2Italic"/>
        </w:rPr>
        <w:t>ns</w:t>
      </w:r>
      <w:r>
        <w:rPr>
          <w:lang w:bidi=""/>
        </w:rPr>
        <w:t xml:space="preserve"> aralyk bilen impulslary şöhlelendirdiler hem-de impulslaryň kuwwatyny degişlilikdäki 490 we 550°wJ-a çenli ýo- karlandyrdylar. Bu bolsa emele gelen dy</w:t>
      </w:r>
      <w:r>
        <w:rPr>
          <w:lang w:bidi=""/>
        </w:rPr>
        <w:t>kyz däl ösüntgileri (çökün- dili gatlaklary) ýykmaga mümkinçilik berdi. Turbanyň diametrini ýene-de iki esse ýokarlandyryp we şöhleleriň skanirlenilmegi bilen nyşananyň şöhlelendirilýän tarapynyň periodiki geçirilmegini ulan- mak arkaly, 48 sagadyň dowamyn</w:t>
      </w:r>
      <w:r>
        <w:rPr>
          <w:lang w:bidi=""/>
        </w:rPr>
        <w:t>da enjamy üznüksiz işledip, öz düzüminde 40 ... 50% nanotrubkalary jemleýän önümleriň 20 gramy- na çenli möçberiniň öndürilmegini gazandylar.</w:t>
      </w:r>
    </w:p>
    <w:p w:rsidR="00C069DB" w:rsidRDefault="00C54C09">
      <w:pPr>
        <w:pStyle w:val="Bodytext20"/>
        <w:shd w:val="clear" w:color="auto" w:fill="auto"/>
        <w:spacing w:before="0" w:after="0" w:line="277" w:lineRule="exact"/>
        <w:ind w:firstLine="480"/>
        <w:jc w:val="both"/>
      </w:pPr>
      <w:r>
        <w:rPr>
          <w:lang w:bidi=""/>
        </w:rPr>
        <w:t>Lazer usuly boýunça alynýan nanotrubkalaryň görnüşlerine we olaryň öndürilişine, dugaly sintez bilen deňeşdireniňd</w:t>
      </w:r>
      <w:r>
        <w:rPr>
          <w:lang w:bidi=""/>
        </w:rPr>
        <w:t xml:space="preserve">e, az sanly parametrler täsir </w:t>
      </w:r>
      <w:r>
        <w:rPr>
          <w:lang w:bidi=""/>
        </w:rPr>
        <w:lastRenderedPageBreak/>
        <w:t>edýär. Bu bolsa lazer sintezinde nanotrubkalaryň öndürilişiniň gömükli derejede has ýokarlanmagyny gazanmaga mümkinçilik berýär. Prosesde kesgitleýjiler hökmünde grafitiň bugardylmagynyň amala aşyrylýan zolagynyň temperaturasy</w:t>
      </w:r>
      <w:r>
        <w:rPr>
          <w:lang w:bidi=""/>
        </w:rPr>
        <w:t>ny we bu zolaga ýakyn ýerleşen gaz fazadaky temperaturalaryň gradiýentini hasap etmek bolar.</w:t>
      </w:r>
    </w:p>
    <w:p w:rsidR="00C069DB" w:rsidRDefault="00C54C09">
      <w:pPr>
        <w:pStyle w:val="Bodytext20"/>
        <w:shd w:val="clear" w:color="auto" w:fill="auto"/>
        <w:spacing w:before="0" w:after="0" w:line="277" w:lineRule="exact"/>
        <w:ind w:firstLine="480"/>
        <w:jc w:val="both"/>
      </w:pPr>
      <w:r>
        <w:rPr>
          <w:lang w:bidi=""/>
        </w:rPr>
        <w:t>Grafite katalizatorlaryň uly bolmadyk goşundylaryny girizmek birgatlakly nanotmbkalaryň emele gelmegine getirdi. Has gowy katalizatorlar hökmünde Co we Ni (0,6 at.</w:t>
      </w:r>
      <w:r>
        <w:rPr>
          <w:lang w:bidi=""/>
        </w:rPr>
        <w:t xml:space="preserve"> % boýunça) garyndysy, şeýle-de Co we Pt (0,6 we 0,2 at. %) garyndysy boldy. Bu garyndy- laryň ulanylmagynda birgatlakly nanotrubkalaryň öndürilişi 70%-den ýokary geçmedi. Bu bolsa katalizatorlar hökmünde özbaşdak metallaryň ulanylan ýagdaýy bilen deňeşdir</w:t>
      </w:r>
      <w:r>
        <w:rPr>
          <w:lang w:bidi=""/>
        </w:rPr>
        <w:t>eniňde onlarça we ýüz- lerçe esse ýokarydyr. Şeýle-de nanotrubkalaryň ýokary dereje- li öndürilişini Ni we Pt garyndysynyň ulanylmagynda gazanmak başartdy. Iki sany ýokary hilli Rh we Pd metallaryň grafit bilen garylan garyndysyny ulanmak hem, lazer bugard</w:t>
      </w:r>
      <w:r>
        <w:rPr>
          <w:lang w:bidi=""/>
        </w:rPr>
        <w:t>yşy usuly boýunça diametri 1,0 ... 1,5 nanometr bolan birgatlakly nanotrubkalary almaga mümkinçilik berdi.</w:t>
      </w:r>
    </w:p>
    <w:p w:rsidR="00C069DB" w:rsidRDefault="00C54C09">
      <w:pPr>
        <w:pStyle w:val="Bodytext20"/>
        <w:shd w:val="clear" w:color="auto" w:fill="auto"/>
        <w:spacing w:before="0" w:after="0" w:line="282" w:lineRule="exact"/>
        <w:ind w:firstLine="480"/>
        <w:jc w:val="both"/>
      </w:pPr>
      <w:r>
        <w:rPr>
          <w:lang w:bidi=""/>
        </w:rPr>
        <w:t>Lazer bugardyşda birgatlakly nanotrubkalaryň katalitik döreýşiniň mehanizmi skuterli mehanizm diýlip atlandyryldy (türk- men dilindäki ekwiwalenti - öňe geçiji mehanizm). Bu mehanizme laýyklykda Ni, Co we beýleki katalitik taýdan işjeň metallaryň aýratyn a</w:t>
      </w:r>
      <w:r>
        <w:rPr>
          <w:lang w:bidi=""/>
        </w:rPr>
        <w:t xml:space="preserve">tomlary egreldilen grafenli fragmentleriň </w:t>
      </w:r>
      <w:r>
        <w:rPr>
          <w:rStyle w:val="Bodytext2Italic"/>
        </w:rPr>
        <w:t>C</w:t>
      </w:r>
      <w:r>
        <w:rPr>
          <w:rStyle w:val="Bodytext2Italic"/>
          <w:vertAlign w:val="subscript"/>
        </w:rPr>
        <w:t>n</w:t>
      </w:r>
      <w:r>
        <w:rPr>
          <w:rStyle w:val="Bodytext2Italic"/>
        </w:rPr>
        <w:t xml:space="preserve"> (&gt;n =</w:t>
      </w:r>
      <w:r>
        <w:rPr>
          <w:lang w:bidi=""/>
        </w:rPr>
        <w:t xml:space="preserve"> 50) açyk uçlarynda adsorbirlenýärler we bu uçlaryň öňüne aýlanyp geçýärler hem-de ähli uglerodly gurluşlaryň energetik taýdan gereklisinden başgalaryny aýyrmaga ýardam berýärler.</w:t>
      </w:r>
    </w:p>
    <w:p w:rsidR="00C069DB" w:rsidRDefault="00C54C09">
      <w:pPr>
        <w:pStyle w:val="Bodytext20"/>
        <w:shd w:val="clear" w:color="auto" w:fill="auto"/>
        <w:spacing w:before="0" w:after="0" w:line="273" w:lineRule="exact"/>
        <w:ind w:firstLine="500"/>
        <w:jc w:val="both"/>
      </w:pPr>
      <w:r>
        <w:rPr>
          <w:rStyle w:val="Bodytext2Italic"/>
        </w:rPr>
        <w:t>Uglewodorodlaryň pirolizi.</w:t>
      </w:r>
      <w:r>
        <w:rPr>
          <w:lang w:bidi=""/>
        </w:rPr>
        <w:t xml:space="preserve"> Bu usul boýunça nanotrubkalaryň sintezi ilkinji gezek 1993-nji ýylda ýerine ýetirildi. Usulyň prosesine temperatura, umumy basyş, başlangyç uglewodorodyň saýlanylyşy we onuň parsial basyşy, katalizatoryň tebigaty we onuň häsiýetna- malary (ilki bilen nano</w:t>
      </w:r>
      <w:r>
        <w:rPr>
          <w:lang w:bidi=""/>
        </w:rPr>
        <w:t>trubkalaryň diametrlerini kesgitlemäge ukyply bolan bölejikleriň ölçegi) hem-de katalizatoryň göterijisiniň tebigaty ýaly parametrler täsir edýär.</w:t>
      </w:r>
    </w:p>
    <w:p w:rsidR="00C069DB" w:rsidRDefault="00C54C09">
      <w:pPr>
        <w:pStyle w:val="Bodytext20"/>
        <w:shd w:val="clear" w:color="auto" w:fill="auto"/>
        <w:spacing w:before="0" w:after="0" w:line="273" w:lineRule="exact"/>
        <w:ind w:firstLine="500"/>
        <w:jc w:val="both"/>
      </w:pPr>
      <w:r>
        <w:rPr>
          <w:lang w:bidi=""/>
        </w:rPr>
        <w:t xml:space="preserve">Köplenç, piroliz üçin asetileni ulanýarlar. Asetileniň pirolizini at- mosfera basyşynda we öz düzüminde 2,5% </w:t>
      </w:r>
      <w:r>
        <w:rPr>
          <w:lang w:bidi=""/>
        </w:rPr>
        <w:t>demir (Fe) elementi jem- leýän grafit katalizatorynyň üstünde 500°C temperaturada geçirdiler. Gazly suwaldyjyda (N,) asetileniň konsentrasiýasy 9%-e deň boldy. llki bilen (Fe) bölejikleriň daşynda grafit bölejikleri emele gelýär we diňe şondan soňra 5-20 n</w:t>
      </w:r>
      <w:r>
        <w:rPr>
          <w:lang w:bidi=""/>
        </w:rPr>
        <w:t xml:space="preserve">anometr diametrli we uzynlygy 50 </w:t>
      </w:r>
      <w:r>
        <w:rPr>
          <w:rStyle w:val="Bodytext2Italic"/>
        </w:rPr>
        <w:t xml:space="preserve">mkm-e </w:t>
      </w:r>
      <w:r>
        <w:rPr>
          <w:lang w:bidi=""/>
        </w:rPr>
        <w:t>çenli bolan nanotrubkalar ösýär.</w:t>
      </w:r>
    </w:p>
    <w:p w:rsidR="00C069DB" w:rsidRDefault="00C54C09">
      <w:pPr>
        <w:pStyle w:val="Bodytext20"/>
        <w:shd w:val="clear" w:color="auto" w:fill="auto"/>
        <w:spacing w:before="0" w:after="0" w:line="273" w:lineRule="exact"/>
        <w:ind w:firstLine="500"/>
        <w:jc w:val="both"/>
      </w:pPr>
      <w:r>
        <w:rPr>
          <w:lang w:bidi=""/>
        </w:rPr>
        <w:t>Bimäçe katalizatorlaryň synag edilmegi netijesinde iň gowy kata- lizator hökmünde SiO,-niň üstüne çalnan Fe katalizatoryň bolýandygy görkezildi. Nanotrubkalaryň has köp öndürilişi 700°</w:t>
      </w:r>
      <w:r>
        <w:rPr>
          <w:lang w:bidi=""/>
        </w:rPr>
        <w:t>C temperaturada C,H</w:t>
      </w:r>
      <w:r>
        <w:rPr>
          <w:vertAlign w:val="subscript"/>
          <w:lang w:bidi=""/>
        </w:rPr>
        <w:t>2</w:t>
      </w:r>
      <w:r>
        <w:rPr>
          <w:lang w:bidi=""/>
        </w:rPr>
        <w:t xml:space="preserve"> katalizatoryň piroliz edilmeginde gazanyldy. Nanotrubkalaryň daşky we içki diametrleri </w:t>
      </w:r>
      <w:r>
        <w:rPr>
          <w:lang w:bidi=""/>
        </w:rPr>
        <w:lastRenderedPageBreak/>
        <w:t>degişlilikdäki ortaça 10-20 nanometr we 5-8 nanometr bahalara eýe boldy.</w:t>
      </w:r>
    </w:p>
    <w:p w:rsidR="00C069DB" w:rsidRDefault="00C54C09">
      <w:pPr>
        <w:pStyle w:val="Bodytext20"/>
        <w:shd w:val="clear" w:color="auto" w:fill="auto"/>
        <w:spacing w:before="0" w:after="0" w:line="273" w:lineRule="exact"/>
        <w:ind w:firstLine="500"/>
        <w:jc w:val="both"/>
      </w:pPr>
      <w:r>
        <w:rPr>
          <w:lang w:bidi=""/>
        </w:rPr>
        <w:t>Prosesiň mehanizmi katalizatoryň bölejigi bilen ýapylan er- kin ujuň tarapy</w:t>
      </w:r>
      <w:r>
        <w:rPr>
          <w:lang w:bidi=""/>
        </w:rPr>
        <w:t>nda nanotrubkalaryň ösdürilmeginden ybaratdyr. Yagtylandyryjy elektron mikroskopiýa usuly boýunça alnan nano- tmbkalaryň mikrofotografiýalary muny tassyklaýar we bu mikrofo- tografiýalarda nanotmbkalaryň uçlarynda demriň bölejigi görünýär.</w:t>
      </w:r>
    </w:p>
    <w:p w:rsidR="00C069DB" w:rsidRDefault="00C54C09">
      <w:pPr>
        <w:pStyle w:val="Bodytext20"/>
        <w:shd w:val="clear" w:color="auto" w:fill="auto"/>
        <w:spacing w:before="0" w:after="0" w:line="273" w:lineRule="exact"/>
        <w:ind w:firstLine="500"/>
        <w:jc w:val="both"/>
      </w:pPr>
      <w:r>
        <w:rPr>
          <w:lang w:bidi=""/>
        </w:rPr>
        <w:t>C,H</w:t>
      </w:r>
      <w:r>
        <w:rPr>
          <w:vertAlign w:val="subscript"/>
          <w:lang w:bidi=""/>
        </w:rPr>
        <w:t>2</w:t>
      </w:r>
      <w:r>
        <w:rPr>
          <w:lang w:bidi=""/>
        </w:rPr>
        <w:t xml:space="preserve"> katalizator</w:t>
      </w:r>
      <w:r>
        <w:rPr>
          <w:lang w:bidi=""/>
        </w:rPr>
        <w:t>yň pirolitik dargadylmagynyň prosesinde demir- den başga-da ýokary işjeňligi kobalt ýüze çykarýar. Onuň üçin göteriji hökmünde Si0</w:t>
      </w:r>
      <w:r>
        <w:rPr>
          <w:vertAlign w:val="subscript"/>
          <w:lang w:bidi=""/>
        </w:rPr>
        <w:t>2</w:t>
      </w:r>
      <w:r>
        <w:rPr>
          <w:lang w:bidi=""/>
        </w:rPr>
        <w:t>, seolit NaY ýa-da A1,0</w:t>
      </w:r>
      <w:r>
        <w:rPr>
          <w:vertAlign w:val="subscript"/>
          <w:lang w:bidi=""/>
        </w:rPr>
        <w:t>3</w:t>
      </w:r>
      <w:r>
        <w:rPr>
          <w:lang w:bidi=""/>
        </w:rPr>
        <w:t xml:space="preserve"> ýaly birleşmeleri ulanýarlar.</w:t>
      </w:r>
    </w:p>
    <w:p w:rsidR="00C069DB" w:rsidRDefault="00C54C09">
      <w:pPr>
        <w:pStyle w:val="Bodytext20"/>
        <w:shd w:val="clear" w:color="auto" w:fill="auto"/>
        <w:spacing w:before="0" w:after="0" w:line="273" w:lineRule="exact"/>
        <w:ind w:firstLine="500"/>
        <w:jc w:val="both"/>
      </w:pPr>
      <w:r>
        <w:rPr>
          <w:lang w:bidi=""/>
        </w:rPr>
        <w:t>Asetileniň ýerine metanyň, etileniň, propileniň, benzolyň we beýleki u</w:t>
      </w:r>
      <w:r>
        <w:rPr>
          <w:lang w:bidi=""/>
        </w:rPr>
        <w:t>glewodorodlaryň ulanylyp çalşyrylmagynda hem kesgitli şertlerde nanotrubkalary alýarlar.</w:t>
      </w:r>
    </w:p>
    <w:p w:rsidR="00C069DB" w:rsidRDefault="00C54C09">
      <w:pPr>
        <w:pStyle w:val="Bodytext20"/>
        <w:shd w:val="clear" w:color="auto" w:fill="auto"/>
        <w:spacing w:before="0" w:after="0" w:line="273" w:lineRule="exact"/>
        <w:ind w:firstLine="500"/>
        <w:jc w:val="both"/>
      </w:pPr>
      <w:r>
        <w:rPr>
          <w:rStyle w:val="Bodytext2Italic"/>
        </w:rPr>
        <w:t>Nanotrubkalaryň arassalanylyşy we açylyşy.</w:t>
      </w:r>
      <w:r>
        <w:rPr>
          <w:lang w:bidi=""/>
        </w:rPr>
        <w:t xml:space="preserve"> Nanotrubkalaryň häsiýetlerini öwrenmek maksady bilen ylmy-barlag işlerini geçir- mek we olary tejribe taýdan ulanmak üçin öz</w:t>
      </w:r>
      <w:r>
        <w:rPr>
          <w:lang w:bidi=""/>
        </w:rPr>
        <w:t>başdak, bir hilli, öz düzüminde hiç hili garyndylary saklamaýan açyk uçly nanotrubkalary almak zemrdyr. Emma, olary dürli uzynlykly, bir ujundan telpejikler bilen ýapylan we dürli garyndylar bilen hapalanan nanotrubkalardan ybarat bolan ösüntgileriň görnüş</w:t>
      </w:r>
      <w:r>
        <w:rPr>
          <w:lang w:bidi=""/>
        </w:rPr>
        <w:t>inde bölüp çykarýarlar. Şonuň üçin hem nanotrubkalaryň arassalanylyş we açylyş usullary edil olaryň sinteziniň usullary ýaly derejede wajypdyr.</w:t>
      </w:r>
    </w:p>
    <w:p w:rsidR="00C069DB" w:rsidRDefault="00C54C09">
      <w:pPr>
        <w:pStyle w:val="Bodytext20"/>
        <w:shd w:val="clear" w:color="auto" w:fill="auto"/>
        <w:spacing w:before="0" w:after="0" w:line="277" w:lineRule="exact"/>
        <w:ind w:firstLine="460"/>
        <w:jc w:val="both"/>
      </w:pPr>
      <w:r>
        <w:rPr>
          <w:lang w:bidi=""/>
        </w:rPr>
        <w:t>Fullerenlerden tapawutlylykda, özbaşdak nanotrubkalar we olaryň ösüntgileri eredijileriň hiç bir gömüşinde ereme</w:t>
      </w:r>
      <w:r>
        <w:rPr>
          <w:lang w:bidi=""/>
        </w:rPr>
        <w:t>ýärler. Bu bolsa olaryň arassalanylyş meselesini çylşyrymlaşdyrýar. Muňa garamazdan şunuň ýaly arassalanylyşy amala aşyrmaga mümkinçilik berýän bimäçe usullar alymlar tarapyndan hödürlenildi. Bu arassalanylyşyň esasy hökmünde nanotrubkalaryň aşakdaky aýrat</w:t>
      </w:r>
      <w:r>
        <w:rPr>
          <w:lang w:bidi=""/>
        </w:rPr>
        <w:t>ynlyklary hyzmat edýär.</w:t>
      </w:r>
    </w:p>
    <w:p w:rsidR="00C069DB" w:rsidRDefault="00C54C09">
      <w:pPr>
        <w:pStyle w:val="Bodytext20"/>
        <w:shd w:val="clear" w:color="auto" w:fill="auto"/>
        <w:spacing w:before="0" w:after="0" w:line="277" w:lineRule="exact"/>
        <w:ind w:firstLine="460"/>
        <w:jc w:val="both"/>
      </w:pPr>
      <w:r>
        <w:rPr>
          <w:lang w:bidi=""/>
        </w:rPr>
        <w:t>Nanotmbkalar üçin niýetlenilen adaty garyndylar (fullerenler, poliedrik grafitizirlenilen bölejikler, amorfly uglerod) nanotrubka- lara garanyňda has uly reaksion ukyplylyga eýedirler, olaryň käbir- leri bolsa (mysal üçin, fullerenl</w:t>
      </w:r>
      <w:r>
        <w:rPr>
          <w:lang w:bidi=""/>
        </w:rPr>
        <w:t>er) organiki eredijilerde ereýärler. Nanotrubkalaryň kemçilkileriniň ýokarlandyrylan dykyzlykly zolak- lary hem, kemçiliksiz nanotrubkalar bilen deňeşdireniňde, has ýokary reaksion ukyplylygy ýüze çykarýarlar. Bu ilki bilen nanotrubkalaryň uçlaryndaky «tel</w:t>
      </w:r>
      <w:r>
        <w:rPr>
          <w:lang w:bidi=""/>
        </w:rPr>
        <w:t>pejiklere» degişlidir. Uglerodyň atomlary bu ýerde işjeňdir. Mundan başga-da, nanotrubkalaryň çetki dislokasiýalarynyň atomlary ýokarlandyrylan reaksion ukyplylyga eýedirler. Bu ýerde sallanyp (asylyp) duran baglanyşyklar hem-de uglerodyň atomlarynyň beýle</w:t>
      </w:r>
      <w:r>
        <w:rPr>
          <w:lang w:bidi=""/>
        </w:rPr>
        <w:t>ki elementleriň atomlary bilen orunlarynyň çalşyrylmagynda ýüze çykýan kemçilikler jemlenendir.</w:t>
      </w:r>
    </w:p>
    <w:p w:rsidR="00C069DB" w:rsidRDefault="00C54C09">
      <w:pPr>
        <w:pStyle w:val="Bodytext20"/>
        <w:shd w:val="clear" w:color="auto" w:fill="auto"/>
        <w:spacing w:before="0" w:after="0" w:line="277" w:lineRule="exact"/>
        <w:ind w:firstLine="460"/>
        <w:jc w:val="both"/>
      </w:pPr>
      <w:r>
        <w:rPr>
          <w:lang w:bidi=""/>
        </w:rPr>
        <w:lastRenderedPageBreak/>
        <w:t>Nanotrubkalary arassalamagyň usullaryny üç sany topara böl- mek bolar: himiki, fiziki-himiki we mehaniki.</w:t>
      </w:r>
    </w:p>
    <w:p w:rsidR="00C069DB" w:rsidRDefault="00C54C09">
      <w:pPr>
        <w:pStyle w:val="Bodytext20"/>
        <w:shd w:val="clear" w:color="auto" w:fill="auto"/>
        <w:spacing w:before="0" w:after="0" w:line="277" w:lineRule="exact"/>
        <w:ind w:firstLine="460"/>
        <w:jc w:val="both"/>
      </w:pPr>
      <w:r>
        <w:rPr>
          <w:rStyle w:val="Bodytext2Italic"/>
        </w:rPr>
        <w:t>Himiki usullar.</w:t>
      </w:r>
      <w:r>
        <w:rPr>
          <w:lang w:bidi=""/>
        </w:rPr>
        <w:t xml:space="preserve"> Nanotmbkalary açmagyň iň ýönekeý usuly</w:t>
      </w:r>
      <w:r>
        <w:rPr>
          <w:lang w:bidi=""/>
        </w:rPr>
        <w:t xml:space="preserve"> «telpej ikleriň» selektiw okislendirilmesi bolup, ony gazlaryň, erginleriň we suw garyndyly erginleriň kömegi bilen amala aşyryp bolýar.</w:t>
      </w:r>
    </w:p>
    <w:p w:rsidR="00C069DB" w:rsidRDefault="00C54C09">
      <w:pPr>
        <w:pStyle w:val="Bodytext20"/>
        <w:shd w:val="clear" w:color="auto" w:fill="auto"/>
        <w:spacing w:before="0" w:after="0" w:line="277" w:lineRule="exact"/>
        <w:ind w:firstLine="460"/>
        <w:jc w:val="both"/>
      </w:pPr>
      <w:r>
        <w:rPr>
          <w:lang w:bidi=""/>
        </w:rPr>
        <w:t>Gaz gömüşli okislendirijiler hökmünde 0„ howa, CO, we kis- lorodly plazma ulanylýar. Olaryň içinde 0</w:t>
      </w:r>
      <w:r>
        <w:rPr>
          <w:vertAlign w:val="subscript"/>
          <w:lang w:bidi=""/>
        </w:rPr>
        <w:t>2</w:t>
      </w:r>
      <w:r>
        <w:rPr>
          <w:lang w:bidi=""/>
        </w:rPr>
        <w:t xml:space="preserve"> we howa 650-750°</w:t>
      </w:r>
      <w:r>
        <w:rPr>
          <w:lang w:bidi=""/>
        </w:rPr>
        <w:t>C temperaturada has netijeli täsir edýärler. Nanotrubkalaryň açylma- gyndan soňra olaryň okislendirilmesi haýallanýar. Yöne şol bir wagtyň özünde nanobölejikleriň okislendirilmesi bolsa bu bölejikleriň doly derejede aýrylmagyna çenli dowam edýär. Köpgat- l</w:t>
      </w:r>
      <w:r>
        <w:rPr>
          <w:lang w:bidi=""/>
        </w:rPr>
        <w:t>akly nanotmbkalaryň howada arassalanmagy üçin IG-şöhlelenme (IG - infragyzyl) bilen gyzdyrylyşy ulanmak bolar. Arassalanylyş wodorodly plazmada amala aşyrylyp bilner. Ýöne tejribe taýdan köpgatlakly nanotrubkalaryň amorf ugleroddan arassalanylmagy üçin 900</w:t>
      </w:r>
      <w:r>
        <w:rPr>
          <w:lang w:bidi=""/>
        </w:rPr>
        <w:t>°C temperaturada H, -N, garyndyda işlenilip taýýarlanylany ulanylýar.</w:t>
      </w:r>
    </w:p>
    <w:p w:rsidR="00C069DB" w:rsidRDefault="00C54C09">
      <w:pPr>
        <w:pStyle w:val="Bodytext20"/>
        <w:shd w:val="clear" w:color="auto" w:fill="auto"/>
        <w:spacing w:before="0" w:after="0" w:line="277" w:lineRule="exact"/>
        <w:ind w:firstLine="500"/>
        <w:jc w:val="both"/>
      </w:pPr>
      <w:r>
        <w:rPr>
          <w:lang w:bidi=""/>
        </w:rPr>
        <w:t xml:space="preserve">Birgatlakly nanotrubkalar üçin, suwly erginde okislendiriliş has uly ähmiýete eýedir. Köplenç, konsentrirlenen (60-70%) HNO, ergin- de gaýnadylyşy ulanylýar. Katalitik sinteziň önümleri </w:t>
      </w:r>
      <w:r>
        <w:rPr>
          <w:lang w:bidi=""/>
        </w:rPr>
        <w:t>şol bir wagtyň özünde hökmany ýagdaýda ýüze çykýan metallaryň garyndylaryndan arassalanylýar.</w:t>
      </w:r>
    </w:p>
    <w:p w:rsidR="00C069DB" w:rsidRDefault="00C54C09">
      <w:pPr>
        <w:pStyle w:val="Bodytext20"/>
        <w:shd w:val="clear" w:color="auto" w:fill="auto"/>
        <w:spacing w:before="0" w:after="0" w:line="277" w:lineRule="exact"/>
        <w:ind w:firstLine="500"/>
        <w:jc w:val="both"/>
      </w:pPr>
      <w:r>
        <w:rPr>
          <w:lang w:bidi=""/>
        </w:rPr>
        <w:t>Erginlerde okislenme nanotrubkalaryň doldurylmagy (onuň üçin ergine metalyň eredilýän duzuny girizýär), şeýle-de olaryň üstünde metallaryň himadsurbsiýasy bilen u</w:t>
      </w:r>
      <w:r>
        <w:rPr>
          <w:lang w:bidi=""/>
        </w:rPr>
        <w:t>tgaşdyrylyp bilner.</w:t>
      </w:r>
    </w:p>
    <w:p w:rsidR="00C069DB" w:rsidRDefault="00C54C09">
      <w:pPr>
        <w:pStyle w:val="Bodytext20"/>
        <w:shd w:val="clear" w:color="auto" w:fill="auto"/>
        <w:spacing w:before="0" w:after="0" w:line="277" w:lineRule="exact"/>
        <w:ind w:firstLine="500"/>
        <w:jc w:val="both"/>
      </w:pPr>
      <w:r>
        <w:rPr>
          <w:lang w:bidi=""/>
        </w:rPr>
        <w:t>Garyndyly bölejikleriň aýrylmagy - toluol, kükürtli uglerod we beýleki organiki eredijileriň kömegi bilen, metallaryň bölejikleriniň aýrylmagy bolsa - kislotalaryň kömegi bilen amala aşyrylyp bilner.</w:t>
      </w:r>
    </w:p>
    <w:p w:rsidR="00C069DB" w:rsidRDefault="00C54C09">
      <w:pPr>
        <w:pStyle w:val="Bodytext20"/>
        <w:shd w:val="clear" w:color="auto" w:fill="auto"/>
        <w:spacing w:before="0" w:after="0" w:line="277" w:lineRule="exact"/>
        <w:ind w:firstLine="500"/>
        <w:jc w:val="both"/>
      </w:pPr>
      <w:r>
        <w:rPr>
          <w:rStyle w:val="Bodytext2Italic"/>
        </w:rPr>
        <w:t>Fiziki-himiki we mehaniki usullar.</w:t>
      </w:r>
      <w:r>
        <w:rPr>
          <w:lang w:bidi=""/>
        </w:rPr>
        <w:t xml:space="preserve"> S</w:t>
      </w:r>
      <w:r>
        <w:rPr>
          <w:lang w:bidi=""/>
        </w:rPr>
        <w:t>oňky ýyllarda nanotrubkalaryň arassalanylmagy üçin bimäçe fiziki-himiki we mehaniki usullary ulanylmagy hödürlenildi. Fiziki-himiki usullara hromatografiýa degişlidir. Bu usulyň kömegi bilen köpgatlakly we bir gatlakly nanotrubkalaryň arassalanylyşy ýerine</w:t>
      </w:r>
      <w:r>
        <w:rPr>
          <w:lang w:bidi=""/>
        </w:rPr>
        <w:t xml:space="preserve"> ýetirildi. Başlan- gyç nanotmbkalary suwly gurşawlarda dispergirleýärler, üstleýin- işjeň serişde ulanmak arkaly dispersiýalary dumuklaşdyrýarlar. Ortaça 300 nanometr diametrli öýjüklere eýe bolan aýna nasadkaly sütünde olaryň fraksiýalara bölünmeginden s</w:t>
      </w:r>
      <w:r>
        <w:rPr>
          <w:lang w:bidi=""/>
        </w:rPr>
        <w:t>oňra sentrifuganyň kömegi bilen aýratyn fraksiýalardan nanotmbkalary çökdürýärler. Şol bir wagtyň özünde diňe bir garyndylardan boşamak däl, eýsem dürli uzynlykly nanotrubkalary uzynlyklary boýunça paýlamak hem bolar.</w:t>
      </w:r>
    </w:p>
    <w:p w:rsidR="00C069DB" w:rsidRDefault="00C54C09">
      <w:pPr>
        <w:pStyle w:val="Bodytext20"/>
        <w:shd w:val="clear" w:color="auto" w:fill="auto"/>
        <w:spacing w:before="0" w:after="0" w:line="277" w:lineRule="exact"/>
        <w:ind w:firstLine="500"/>
        <w:jc w:val="both"/>
      </w:pPr>
      <w:r>
        <w:rPr>
          <w:lang w:bidi=""/>
        </w:rPr>
        <w:t>Nanotmbkalary arassalamagyň mehaniki u</w:t>
      </w:r>
      <w:r>
        <w:rPr>
          <w:lang w:bidi=""/>
        </w:rPr>
        <w:t>sullar</w:t>
      </w:r>
    </w:p>
    <w:p w:rsidR="00C069DB" w:rsidRDefault="00C54C09">
      <w:pPr>
        <w:pStyle w:val="Bodytext20"/>
        <w:shd w:val="clear" w:color="auto" w:fill="auto"/>
        <w:spacing w:before="0" w:after="0" w:line="277" w:lineRule="exact"/>
        <w:ind w:firstLine="500"/>
        <w:jc w:val="both"/>
      </w:pPr>
      <w:r>
        <w:rPr>
          <w:lang w:bidi=""/>
        </w:rPr>
        <w:t xml:space="preserve">ynyň dürli gömüşleri bellidir. Olar - ultrases (US) bilen işläp taýýarlamak, mikrofiltrasiýa we sentrifugirlemek. Olaryň köpüsi örän köp </w:t>
      </w:r>
      <w:r>
        <w:rPr>
          <w:lang w:bidi=""/>
        </w:rPr>
        <w:lastRenderedPageBreak/>
        <w:t xml:space="preserve">zähmeti talap edýär, öz düzümlerine köpsanly iş tapgyrlary giri- zýärler ýa-da diňe himiki usullar bilen </w:t>
      </w:r>
      <w:r>
        <w:rPr>
          <w:lang w:bidi=""/>
        </w:rPr>
        <w:t>utgaşdyrmak arkaly ulanylýar.</w:t>
      </w:r>
    </w:p>
    <w:p w:rsidR="00C069DB" w:rsidRDefault="00C54C09">
      <w:pPr>
        <w:pStyle w:val="Bodytext20"/>
        <w:shd w:val="clear" w:color="auto" w:fill="auto"/>
        <w:spacing w:before="0" w:after="0" w:line="277" w:lineRule="exact"/>
        <w:ind w:firstLine="500"/>
        <w:jc w:val="both"/>
      </w:pPr>
      <w:r>
        <w:rPr>
          <w:lang w:bidi=""/>
        </w:rPr>
        <w:t>Nanotehnologiýa ugry boýunça köp ýyllaryň dowamynda ylmy-barlag işleri alyp barýan alymlar, has köp ýaýran duga we lazer usullary diňe tejribehana şertlerinde ulanylmaga ýaramlylygy hem-de giňişleýin önümçilik masştabynda bols</w:t>
      </w:r>
      <w:r>
        <w:rPr>
          <w:lang w:bidi=""/>
        </w:rPr>
        <w:t>a esasy usul hökmünde piroliti- ki usulyň bolmalydygy baradaky pikir bilen özaralarynda ylalaşýarlar.</w:t>
      </w:r>
    </w:p>
    <w:p w:rsidR="00C069DB" w:rsidRDefault="00C54C09">
      <w:pPr>
        <w:pStyle w:val="Bodytext20"/>
        <w:shd w:val="clear" w:color="auto" w:fill="auto"/>
        <w:spacing w:before="0" w:after="0" w:line="273" w:lineRule="exact"/>
        <w:ind w:firstLine="0"/>
        <w:jc w:val="both"/>
      </w:pPr>
      <w:r>
        <w:rPr>
          <w:lang w:bidi=""/>
        </w:rPr>
        <w:t xml:space="preserve">01 görälikli derejede ýönekeý enjamy ulanmaga mümkinçilik berýär. Hut şu usulyň kömegi bilen häzirki wagta çenli nanotrubkalaryň sa- pak görnüşli iň uzyn </w:t>
      </w:r>
      <w:r>
        <w:rPr>
          <w:lang w:bidi=""/>
        </w:rPr>
        <w:t>ösüntgileri we çolaşdyrylan nanotrubkalardan ybarat bolan makroskopik lentalar (düşekler) alyndy.</w:t>
      </w:r>
    </w:p>
    <w:p w:rsidR="00C069DB" w:rsidRDefault="00C54C09">
      <w:pPr>
        <w:pStyle w:val="Bodytext20"/>
        <w:shd w:val="clear" w:color="auto" w:fill="auto"/>
        <w:spacing w:before="0" w:after="0" w:line="273" w:lineRule="exact"/>
        <w:ind w:firstLine="500"/>
        <w:jc w:val="both"/>
      </w:pPr>
      <w:r>
        <w:rPr>
          <w:lang w:bidi=""/>
        </w:rPr>
        <w:t>Pirolitikusulyň artykmaçlyklary, üstünekatalizator çalnan ýylma- nak aşaky goýumda ýa-da öýjükli matrisada nanotrubkalary çökdür- mek arkaly nanotrubkalaryň t</w:t>
      </w:r>
      <w:r>
        <w:rPr>
          <w:lang w:bidi=""/>
        </w:rPr>
        <w:t>ertipleşdirilen gurluşlarynyň alyn- magynda has hem aýdyň ýüze çykýar. Dugaly we lazer usullarynyň kömegi bilen munuň ýaly gurluşlary alyp bolmaýar. Islendik nano- trubkalary bir-birlerine parallel ýerleşdirmäge mümkinçilik berýän mehaniki usullar işlenili</w:t>
      </w:r>
      <w:r>
        <w:rPr>
          <w:lang w:bidi=""/>
        </w:rPr>
        <w:t>p taýýarlanyldy.</w:t>
      </w:r>
    </w:p>
    <w:p w:rsidR="00C069DB" w:rsidRDefault="00C54C09">
      <w:pPr>
        <w:pStyle w:val="Bodytext20"/>
        <w:shd w:val="clear" w:color="auto" w:fill="auto"/>
        <w:spacing w:before="0" w:after="0" w:line="273" w:lineRule="exact"/>
        <w:ind w:firstLine="500"/>
        <w:jc w:val="both"/>
      </w:pPr>
      <w:r>
        <w:rPr>
          <w:lang w:bidi=""/>
        </w:rPr>
        <w:t>Mundan başga-da plazmada we ýalynda (otda) uglewodorodlaryň piroliziniň ýerine ýetiriliş usullarynyň hem geljegi uludyr. Sebäbi bu usullaryň ikisi hem ýönekeýdir we olar üznüksiz iş kadasynda amala aşyrylyp bilner.</w:t>
      </w:r>
    </w:p>
    <w:p w:rsidR="00C069DB" w:rsidRDefault="00C54C09">
      <w:pPr>
        <w:pStyle w:val="Bodytext20"/>
        <w:shd w:val="clear" w:color="auto" w:fill="auto"/>
        <w:spacing w:before="0" w:after="266" w:line="273" w:lineRule="exact"/>
        <w:ind w:firstLine="500"/>
        <w:jc w:val="both"/>
      </w:pPr>
      <w:r>
        <w:rPr>
          <w:lang w:bidi=""/>
        </w:rPr>
        <w:t>Çylşyrymly sintetiki mes</w:t>
      </w:r>
      <w:r>
        <w:rPr>
          <w:lang w:bidi=""/>
        </w:rPr>
        <w:t>eleleriň biri hökmünde gaýtadan döre- dilýän geterogeçişli (trubkalaryň diametriniň, hirallygynyň ýa-da hi- miki düzüminiň üýtgedilmegi bilen bolýan geçişli) nanotrubkalaryň giňişleýin alnyşy bolýar. Bu bolsa alymlaryň çaklamalaryna görä, döreýän nanoelekt</w:t>
      </w:r>
      <w:r>
        <w:rPr>
          <w:lang w:bidi=""/>
        </w:rPr>
        <w:t>ronika üçin esas bolýar. Şeýle-de nanomehaniki enjamlaryň we gumamalaryň döredilmegi hem ägirt uly zähmeti ta- lap edýär. Olarda bolsa nanotrubkalar, belki, has wajyp we köpsanly detallar hökmünde hyzmat eder.</w:t>
      </w:r>
    </w:p>
    <w:p w:rsidR="00C069DB" w:rsidRDefault="00C54C09">
      <w:pPr>
        <w:pStyle w:val="Heading70"/>
        <w:keepNext/>
        <w:keepLines/>
        <w:numPr>
          <w:ilvl w:val="0"/>
          <w:numId w:val="22"/>
        </w:numPr>
        <w:shd w:val="clear" w:color="auto" w:fill="auto"/>
        <w:tabs>
          <w:tab w:val="left" w:pos="2693"/>
        </w:tabs>
        <w:spacing w:after="147" w:line="240" w:lineRule="exact"/>
        <w:ind w:left="1820" w:firstLine="0"/>
        <w:jc w:val="both"/>
      </w:pPr>
      <w:bookmarkStart w:id="50" w:name="bookmark47"/>
      <w:r>
        <w:rPr>
          <w:rStyle w:val="Heading72"/>
          <w:b/>
          <w:bCs/>
        </w:rPr>
        <w:t>Elektrik häsiýetleri</w:t>
      </w:r>
      <w:bookmarkEnd w:id="50"/>
    </w:p>
    <w:p w:rsidR="00C069DB" w:rsidRDefault="00C54C09">
      <w:pPr>
        <w:pStyle w:val="Bodytext20"/>
        <w:shd w:val="clear" w:color="auto" w:fill="auto"/>
        <w:spacing w:before="0" w:after="0" w:line="268" w:lineRule="exact"/>
        <w:ind w:firstLine="500"/>
        <w:jc w:val="both"/>
      </w:pPr>
      <w:r>
        <w:rPr>
          <w:lang w:bidi=""/>
        </w:rPr>
        <w:t xml:space="preserve">Uglerod nanotrubkalaryň </w:t>
      </w:r>
      <w:r>
        <w:rPr>
          <w:lang w:bidi=""/>
        </w:rPr>
        <w:t xml:space="preserve">has gyzykly häsiýeti, bu olaryň dia- metrine we hirallygyna baglylykda nanotrubkalaryň metal ýa-da ýarymgeçiriji bolmak mümkinçiliginden ybaratdyr. Şeýle-de, «kres- lo» şekilli we «egri-bugry» şekilli birgatlakly nanotrubkalar hem dürli fiziki häsiýetlere </w:t>
      </w:r>
      <w:r>
        <w:rPr>
          <w:lang w:bidi=""/>
        </w:rPr>
        <w:t>eýedir. Hirallygy (10, 10) bolan «kreslo» şekilli na- notrubkada C-C baglanyşyklaryndan ikisi nanotrubkanyň dik okuna parallel gönükdirilendir we olar metal geçirijilik häsiýetine eýedir. «egri-bugry» şekilli nanotrubkalar bolsa ýarymgeçirijilik häsiýetine</w:t>
      </w:r>
      <w:r>
        <w:rPr>
          <w:lang w:bidi=""/>
        </w:rPr>
        <w:t xml:space="preserve"> eýe bolýarlar. Sintezirlemede, adatça, üçden iki bölegi ýarymgeçiri- jilik häsiýetine we üçden bir bölegi bolsa metal häsiýetine eýe bo- lan </w:t>
      </w:r>
      <w:r>
        <w:rPr>
          <w:lang w:bidi=""/>
        </w:rPr>
        <w:lastRenderedPageBreak/>
        <w:t>nanotrubkalaryň garyndysy emele gelýär. «Kreslo» şekilli gurluş nanotrubkalar (</w:t>
      </w:r>
      <w:r>
        <w:rPr>
          <w:rStyle w:val="Bodytext2Italic"/>
        </w:rPr>
        <w:t>2.4-nji a sur. ser.)</w:t>
      </w:r>
      <w:r>
        <w:rPr>
          <w:lang w:bidi=""/>
        </w:rPr>
        <w:t xml:space="preserve"> metal geçiriji</w:t>
      </w:r>
      <w:r>
        <w:rPr>
          <w:lang w:bidi=""/>
        </w:rPr>
        <w:t>lik häsiýetine eýe- dirler. 2.14-nji suratda ýarymgeçiriji nanotrubkalarynyň energetik yşlarynyň ininiň olaryň ters diametrine bolan baglanyşygy getirilip, bu baglanyşyk trubkanyň diametriniň ýokarlandyrylmagynda yşyň kiçelýändigini görkezýär. Uglerod nano</w:t>
      </w:r>
      <w:r>
        <w:rPr>
          <w:lang w:bidi=""/>
        </w:rPr>
        <w:t>trubkalarynyň elektronly gurluşyny öwrenmek üçin lokal elektron spektroskopiýa iş kadasyn- da işledilen tunnel mikroskopiýasy (STM, ýagny skanirleýji tunnel mikroskopy) ulanyldy.</w:t>
      </w:r>
    </w:p>
    <w:tbl>
      <w:tblPr>
        <w:tblOverlap w:val="never"/>
        <w:tblW w:w="0" w:type="auto"/>
        <w:jc w:val="center"/>
        <w:tblLayout w:type="fixed"/>
        <w:tblCellMar>
          <w:left w:w="10" w:type="dxa"/>
          <w:right w:w="10" w:type="dxa"/>
        </w:tblCellMar>
        <w:tblLook w:val="04A0" w:firstRow="1" w:lastRow="0" w:firstColumn="1" w:lastColumn="0" w:noHBand="0" w:noVBand="1"/>
      </w:tblPr>
      <w:tblGrid>
        <w:gridCol w:w="742"/>
        <w:gridCol w:w="2808"/>
      </w:tblGrid>
      <w:tr w:rsidR="00C069DB">
        <w:tblPrEx>
          <w:tblCellMar>
            <w:top w:w="0" w:type="dxa"/>
            <w:bottom w:w="0" w:type="dxa"/>
          </w:tblCellMar>
        </w:tblPrEx>
        <w:trPr>
          <w:trHeight w:hRule="exact" w:val="461"/>
          <w:jc w:val="center"/>
        </w:trPr>
        <w:tc>
          <w:tcPr>
            <w:tcW w:w="742" w:type="dxa"/>
            <w:shd w:val="clear" w:color="auto" w:fill="FFFFFF"/>
            <w:vAlign w:val="center"/>
          </w:tcPr>
          <w:p w:rsidR="00C069DB" w:rsidRDefault="00C54C09">
            <w:pPr>
              <w:pStyle w:val="Bodytext20"/>
              <w:framePr w:w="3551" w:wrap="notBeside" w:vAnchor="text" w:hAnchor="text" w:xAlign="center" w:y="1"/>
              <w:shd w:val="clear" w:color="auto" w:fill="auto"/>
              <w:spacing w:before="0" w:after="0" w:line="190" w:lineRule="exact"/>
              <w:ind w:firstLine="0"/>
              <w:jc w:val="right"/>
            </w:pPr>
            <w:r>
              <w:rPr>
                <w:rStyle w:val="Bodytext2TimesNewRoman95pt0"/>
                <w:rFonts w:eastAsia="Georgia"/>
              </w:rPr>
              <w:t>1,4</w:t>
            </w:r>
          </w:p>
        </w:tc>
        <w:tc>
          <w:tcPr>
            <w:tcW w:w="2808" w:type="dxa"/>
            <w:tcBorders>
              <w:top w:val="single" w:sz="4" w:space="0" w:color="auto"/>
              <w:left w:val="single" w:sz="4" w:space="0" w:color="auto"/>
              <w:right w:val="single" w:sz="4" w:space="0" w:color="auto"/>
            </w:tcBorders>
            <w:shd w:val="clear" w:color="auto" w:fill="FFFFFF"/>
            <w:vAlign w:val="center"/>
          </w:tcPr>
          <w:p w:rsidR="00C069DB" w:rsidRDefault="00C54C09">
            <w:pPr>
              <w:pStyle w:val="Bodytext20"/>
              <w:framePr w:w="3551" w:wrap="notBeside" w:vAnchor="text" w:hAnchor="text" w:xAlign="center" w:y="1"/>
              <w:shd w:val="clear" w:color="auto" w:fill="auto"/>
              <w:spacing w:before="0" w:after="0" w:line="190" w:lineRule="exact"/>
              <w:ind w:firstLine="0"/>
              <w:jc w:val="left"/>
            </w:pPr>
            <w:r>
              <w:rPr>
                <w:rStyle w:val="Bodytext2TimesNewRoman95pt0"/>
                <w:rFonts w:eastAsia="Georgia"/>
                <w:vertAlign w:val="superscript"/>
              </w:rPr>
              <w:t>1</w:t>
            </w:r>
            <w:r>
              <w:rPr>
                <w:rStyle w:val="Bodytext2TimesNewRoman95pt0"/>
                <w:rFonts w:eastAsia="Georgia"/>
              </w:rPr>
              <w:t xml:space="preserve"> -</w:t>
            </w:r>
          </w:p>
        </w:tc>
      </w:tr>
      <w:tr w:rsidR="00C069DB">
        <w:tblPrEx>
          <w:tblCellMar>
            <w:top w:w="0" w:type="dxa"/>
            <w:bottom w:w="0" w:type="dxa"/>
          </w:tblCellMar>
        </w:tblPrEx>
        <w:trPr>
          <w:trHeight w:hRule="exact" w:val="474"/>
          <w:jc w:val="center"/>
        </w:trPr>
        <w:tc>
          <w:tcPr>
            <w:tcW w:w="742" w:type="dxa"/>
            <w:shd w:val="clear" w:color="auto" w:fill="FFFFFF"/>
            <w:vAlign w:val="bottom"/>
          </w:tcPr>
          <w:p w:rsidR="00C069DB" w:rsidRDefault="00C54C09">
            <w:pPr>
              <w:pStyle w:val="Bodytext20"/>
              <w:framePr w:w="3551" w:wrap="notBeside" w:vAnchor="text" w:hAnchor="text" w:xAlign="center" w:y="1"/>
              <w:shd w:val="clear" w:color="auto" w:fill="auto"/>
              <w:spacing w:before="0" w:after="0" w:line="190" w:lineRule="exact"/>
              <w:ind w:firstLine="0"/>
              <w:jc w:val="right"/>
            </w:pPr>
            <w:r>
              <w:rPr>
                <w:rStyle w:val="Bodytext2TimesNewRoman95pt0"/>
                <w:rFonts w:eastAsia="Georgia"/>
              </w:rPr>
              <w:t>1,2</w:t>
            </w:r>
          </w:p>
        </w:tc>
        <w:tc>
          <w:tcPr>
            <w:tcW w:w="2808" w:type="dxa"/>
            <w:tcBorders>
              <w:left w:val="single" w:sz="4" w:space="0" w:color="auto"/>
              <w:right w:val="single" w:sz="4" w:space="0" w:color="auto"/>
            </w:tcBorders>
            <w:shd w:val="clear" w:color="auto" w:fill="FFFFFF"/>
            <w:vAlign w:val="center"/>
          </w:tcPr>
          <w:p w:rsidR="00C069DB" w:rsidRDefault="00C54C09">
            <w:pPr>
              <w:pStyle w:val="Bodytext20"/>
              <w:framePr w:w="3551" w:wrap="notBeside" w:vAnchor="text" w:hAnchor="text" w:xAlign="center" w:y="1"/>
              <w:shd w:val="clear" w:color="auto" w:fill="auto"/>
              <w:spacing w:before="0" w:after="0" w:line="190" w:lineRule="exact"/>
              <w:ind w:firstLine="0"/>
              <w:jc w:val="left"/>
            </w:pPr>
            <w:r>
              <w:rPr>
                <w:rStyle w:val="Bodytext2TimesNewRoman95pt0"/>
                <w:rFonts w:eastAsia="Georgia"/>
              </w:rPr>
              <w:t>ý 2</w:t>
            </w:r>
          </w:p>
        </w:tc>
      </w:tr>
      <w:tr w:rsidR="00C069DB">
        <w:tblPrEx>
          <w:tblCellMar>
            <w:top w:w="0" w:type="dxa"/>
            <w:bottom w:w="0" w:type="dxa"/>
          </w:tblCellMar>
        </w:tblPrEx>
        <w:trPr>
          <w:trHeight w:hRule="exact" w:val="474"/>
          <w:jc w:val="center"/>
        </w:trPr>
        <w:tc>
          <w:tcPr>
            <w:tcW w:w="742" w:type="dxa"/>
            <w:shd w:val="clear" w:color="auto" w:fill="FFFFFF"/>
            <w:vAlign w:val="center"/>
          </w:tcPr>
          <w:p w:rsidR="00C069DB" w:rsidRDefault="00C54C09">
            <w:pPr>
              <w:pStyle w:val="Bodytext20"/>
              <w:framePr w:w="3551" w:wrap="notBeside" w:vAnchor="text" w:hAnchor="text" w:xAlign="center" w:y="1"/>
              <w:shd w:val="clear" w:color="auto" w:fill="auto"/>
              <w:spacing w:before="0" w:after="0" w:line="110" w:lineRule="exact"/>
              <w:ind w:firstLine="0"/>
              <w:jc w:val="right"/>
            </w:pPr>
            <w:r>
              <w:rPr>
                <w:rStyle w:val="Bodytext2Arial55pt"/>
              </w:rPr>
              <w:t>1,0</w:t>
            </w:r>
          </w:p>
        </w:tc>
        <w:tc>
          <w:tcPr>
            <w:tcW w:w="2808" w:type="dxa"/>
            <w:tcBorders>
              <w:left w:val="single" w:sz="4" w:space="0" w:color="auto"/>
              <w:right w:val="single" w:sz="4" w:space="0" w:color="auto"/>
            </w:tcBorders>
            <w:shd w:val="clear" w:color="auto" w:fill="FFFFFF"/>
            <w:vAlign w:val="center"/>
          </w:tcPr>
          <w:p w:rsidR="00C069DB" w:rsidRDefault="00C54C09">
            <w:pPr>
              <w:pStyle w:val="Bodytext20"/>
              <w:framePr w:w="3551" w:wrap="notBeside" w:vAnchor="text" w:hAnchor="text" w:xAlign="center" w:y="1"/>
              <w:shd w:val="clear" w:color="auto" w:fill="auto"/>
              <w:spacing w:before="0" w:after="0" w:line="190" w:lineRule="exact"/>
              <w:ind w:firstLine="0"/>
              <w:jc w:val="left"/>
            </w:pPr>
            <w:r>
              <w:rPr>
                <w:rStyle w:val="Bodytext2TimesNewRoman95pt0"/>
                <w:rFonts w:eastAsia="Georgia"/>
              </w:rPr>
              <w:t xml:space="preserve">- </w:t>
            </w:r>
            <w:r>
              <w:rPr>
                <w:rStyle w:val="Bodytext285ptItalic"/>
              </w:rPr>
              <w:t>/</w:t>
            </w:r>
            <w:r>
              <w:rPr>
                <w:rStyle w:val="Bodytext2TimesNewRoman95pt0"/>
                <w:rFonts w:eastAsia="Georgia"/>
              </w:rPr>
              <w:t xml:space="preserve"> -</w:t>
            </w:r>
          </w:p>
        </w:tc>
      </w:tr>
      <w:tr w:rsidR="00C069DB">
        <w:tblPrEx>
          <w:tblCellMar>
            <w:top w:w="0" w:type="dxa"/>
            <w:bottom w:w="0" w:type="dxa"/>
          </w:tblCellMar>
        </w:tblPrEx>
        <w:trPr>
          <w:trHeight w:hRule="exact" w:val="394"/>
          <w:jc w:val="center"/>
        </w:trPr>
        <w:tc>
          <w:tcPr>
            <w:tcW w:w="742" w:type="dxa"/>
            <w:shd w:val="clear" w:color="auto" w:fill="FFFFFF"/>
            <w:vAlign w:val="bottom"/>
          </w:tcPr>
          <w:p w:rsidR="00C069DB" w:rsidRDefault="00C54C09">
            <w:pPr>
              <w:pStyle w:val="Bodytext20"/>
              <w:framePr w:w="3551" w:wrap="notBeside" w:vAnchor="text" w:hAnchor="text" w:xAlign="center" w:y="1"/>
              <w:shd w:val="clear" w:color="auto" w:fill="auto"/>
              <w:spacing w:before="0" w:after="0" w:line="200" w:lineRule="exact"/>
              <w:ind w:firstLine="0"/>
              <w:jc w:val="right"/>
            </w:pPr>
            <w:r>
              <w:rPr>
                <w:rStyle w:val="Bodytext2TimesNewRoman0"/>
                <w:rFonts w:eastAsia="Georgia"/>
              </w:rPr>
              <w:t>0,8</w:t>
            </w:r>
          </w:p>
        </w:tc>
        <w:tc>
          <w:tcPr>
            <w:tcW w:w="2808" w:type="dxa"/>
            <w:tcBorders>
              <w:left w:val="single" w:sz="4" w:space="0" w:color="auto"/>
              <w:right w:val="single" w:sz="4" w:space="0" w:color="auto"/>
            </w:tcBorders>
            <w:shd w:val="clear" w:color="auto" w:fill="FFFFFF"/>
            <w:vAlign w:val="center"/>
          </w:tcPr>
          <w:p w:rsidR="00C069DB" w:rsidRDefault="00C54C09">
            <w:pPr>
              <w:pStyle w:val="Bodytext20"/>
              <w:framePr w:w="3551" w:wrap="notBeside" w:vAnchor="text" w:hAnchor="text" w:xAlign="center" w:y="1"/>
              <w:shd w:val="clear" w:color="auto" w:fill="auto"/>
              <w:spacing w:before="0" w:after="0" w:line="190" w:lineRule="exact"/>
              <w:ind w:firstLine="0"/>
              <w:jc w:val="left"/>
            </w:pPr>
            <w:r>
              <w:rPr>
                <w:rStyle w:val="Bodytext2TimesNewRoman95pt0"/>
                <w:rFonts w:eastAsia="Georgia"/>
              </w:rPr>
              <w:t xml:space="preserve">- </w:t>
            </w:r>
            <w:r>
              <w:rPr>
                <w:rStyle w:val="Bodytext285ptItalic"/>
              </w:rPr>
              <w:t>/ -</w:t>
            </w:r>
          </w:p>
        </w:tc>
      </w:tr>
      <w:tr w:rsidR="00C069DB">
        <w:tblPrEx>
          <w:tblCellMar>
            <w:top w:w="0" w:type="dxa"/>
            <w:bottom w:w="0" w:type="dxa"/>
          </w:tblCellMar>
        </w:tblPrEx>
        <w:trPr>
          <w:trHeight w:hRule="exact" w:val="179"/>
          <w:jc w:val="center"/>
        </w:trPr>
        <w:tc>
          <w:tcPr>
            <w:tcW w:w="742" w:type="dxa"/>
            <w:shd w:val="clear" w:color="auto" w:fill="FFFFFF"/>
          </w:tcPr>
          <w:p w:rsidR="00C069DB" w:rsidRDefault="00C069DB">
            <w:pPr>
              <w:framePr w:w="3551" w:wrap="notBeside" w:vAnchor="text" w:hAnchor="text" w:xAlign="center" w:y="1"/>
              <w:rPr>
                <w:sz w:val="10"/>
                <w:szCs w:val="10"/>
              </w:rPr>
            </w:pPr>
          </w:p>
        </w:tc>
        <w:tc>
          <w:tcPr>
            <w:tcW w:w="2808" w:type="dxa"/>
            <w:tcBorders>
              <w:left w:val="single" w:sz="4" w:space="0" w:color="auto"/>
              <w:right w:val="single" w:sz="4" w:space="0" w:color="auto"/>
            </w:tcBorders>
            <w:shd w:val="clear" w:color="auto" w:fill="FFFFFF"/>
            <w:vAlign w:val="center"/>
          </w:tcPr>
          <w:p w:rsidR="00C069DB" w:rsidRDefault="00C54C09">
            <w:pPr>
              <w:pStyle w:val="Bodytext20"/>
              <w:framePr w:w="3551" w:wrap="notBeside" w:vAnchor="text" w:hAnchor="text" w:xAlign="center" w:y="1"/>
              <w:shd w:val="clear" w:color="auto" w:fill="auto"/>
              <w:spacing w:before="0" w:after="0" w:line="170" w:lineRule="exact"/>
              <w:ind w:firstLine="0"/>
            </w:pPr>
            <w:r>
              <w:rPr>
                <w:rStyle w:val="Bodytext285ptItalic"/>
              </w:rPr>
              <w:t>/</w:t>
            </w:r>
          </w:p>
        </w:tc>
      </w:tr>
      <w:tr w:rsidR="00C069DB">
        <w:tblPrEx>
          <w:tblCellMar>
            <w:top w:w="0" w:type="dxa"/>
            <w:bottom w:w="0" w:type="dxa"/>
          </w:tblCellMar>
        </w:tblPrEx>
        <w:trPr>
          <w:trHeight w:hRule="exact" w:val="210"/>
          <w:jc w:val="center"/>
        </w:trPr>
        <w:tc>
          <w:tcPr>
            <w:tcW w:w="742" w:type="dxa"/>
            <w:shd w:val="clear" w:color="auto" w:fill="FFFFFF"/>
            <w:vAlign w:val="bottom"/>
          </w:tcPr>
          <w:p w:rsidR="00C069DB" w:rsidRDefault="00C54C09">
            <w:pPr>
              <w:pStyle w:val="Bodytext20"/>
              <w:framePr w:w="3551" w:wrap="notBeside" w:vAnchor="text" w:hAnchor="text" w:xAlign="center" w:y="1"/>
              <w:shd w:val="clear" w:color="auto" w:fill="auto"/>
              <w:spacing w:before="0" w:after="0" w:line="200" w:lineRule="exact"/>
              <w:ind w:firstLine="0"/>
              <w:jc w:val="right"/>
            </w:pPr>
            <w:r>
              <w:rPr>
                <w:rStyle w:val="Bodytext25ptSmallCaps"/>
              </w:rPr>
              <w:t>oj</w:t>
            </w:r>
            <w:r>
              <w:rPr>
                <w:rStyle w:val="Bodytext24ptSpacing0pt"/>
              </w:rPr>
              <w:t xml:space="preserve"> </w:t>
            </w:r>
            <w:r>
              <w:rPr>
                <w:rStyle w:val="Bodytext2TimesNewRoman0"/>
                <w:rFonts w:eastAsia="Georgia"/>
              </w:rPr>
              <w:t>0,6</w:t>
            </w:r>
          </w:p>
        </w:tc>
        <w:tc>
          <w:tcPr>
            <w:tcW w:w="2808" w:type="dxa"/>
            <w:tcBorders>
              <w:left w:val="single" w:sz="4" w:space="0" w:color="auto"/>
              <w:right w:val="single" w:sz="4" w:space="0" w:color="auto"/>
            </w:tcBorders>
            <w:shd w:val="clear" w:color="auto" w:fill="FFFFFF"/>
          </w:tcPr>
          <w:p w:rsidR="00C069DB" w:rsidRDefault="00C54C09">
            <w:pPr>
              <w:pStyle w:val="Bodytext20"/>
              <w:framePr w:w="3551" w:wrap="notBeside" w:vAnchor="text" w:hAnchor="text" w:xAlign="center" w:y="1"/>
              <w:shd w:val="clear" w:color="auto" w:fill="auto"/>
              <w:spacing w:before="0" w:after="0" w:line="170" w:lineRule="exact"/>
              <w:ind w:firstLine="0"/>
              <w:jc w:val="left"/>
            </w:pPr>
            <w:r>
              <w:rPr>
                <w:rStyle w:val="Bodytext285ptItalic"/>
              </w:rPr>
              <w:t>— / -</w:t>
            </w:r>
          </w:p>
        </w:tc>
      </w:tr>
      <w:tr w:rsidR="00C069DB">
        <w:tblPrEx>
          <w:tblCellMar>
            <w:top w:w="0" w:type="dxa"/>
            <w:bottom w:w="0" w:type="dxa"/>
          </w:tblCellMar>
        </w:tblPrEx>
        <w:trPr>
          <w:trHeight w:hRule="exact" w:val="197"/>
          <w:jc w:val="center"/>
        </w:trPr>
        <w:tc>
          <w:tcPr>
            <w:tcW w:w="742" w:type="dxa"/>
            <w:shd w:val="clear" w:color="auto" w:fill="FFFFFF"/>
          </w:tcPr>
          <w:p w:rsidR="00C069DB" w:rsidRDefault="00C54C09">
            <w:pPr>
              <w:pStyle w:val="Bodytext20"/>
              <w:framePr w:w="3551" w:wrap="notBeside" w:vAnchor="text" w:hAnchor="text" w:xAlign="center" w:y="1"/>
              <w:shd w:val="clear" w:color="auto" w:fill="auto"/>
              <w:spacing w:before="0" w:after="0" w:line="190" w:lineRule="exact"/>
              <w:ind w:firstLine="0"/>
              <w:jc w:val="left"/>
            </w:pPr>
            <w:r>
              <w:rPr>
                <w:rStyle w:val="Bodytext2TimesNewRoman95pt0"/>
                <w:rFonts w:eastAsia="Georgia"/>
              </w:rPr>
              <w:t>go</w:t>
            </w:r>
          </w:p>
        </w:tc>
        <w:tc>
          <w:tcPr>
            <w:tcW w:w="2808" w:type="dxa"/>
            <w:tcBorders>
              <w:left w:val="single" w:sz="4" w:space="0" w:color="auto"/>
              <w:right w:val="single" w:sz="4" w:space="0" w:color="auto"/>
            </w:tcBorders>
            <w:shd w:val="clear" w:color="auto" w:fill="FFFFFF"/>
          </w:tcPr>
          <w:p w:rsidR="00C069DB" w:rsidRDefault="00C54C09">
            <w:pPr>
              <w:pStyle w:val="Bodytext20"/>
              <w:framePr w:w="3551" w:wrap="notBeside" w:vAnchor="text" w:hAnchor="text" w:xAlign="center" w:y="1"/>
              <w:shd w:val="clear" w:color="auto" w:fill="auto"/>
              <w:spacing w:before="0" w:after="0" w:line="190" w:lineRule="exact"/>
              <w:ind w:firstLine="0"/>
              <w:jc w:val="left"/>
            </w:pPr>
            <w:r>
              <w:rPr>
                <w:rStyle w:val="Bodytext2TimesNewRoman95pt0"/>
                <w:rFonts w:eastAsia="Georgia"/>
              </w:rPr>
              <w:t>: /</w:t>
            </w:r>
          </w:p>
        </w:tc>
      </w:tr>
      <w:tr w:rsidR="00C069DB">
        <w:tblPrEx>
          <w:tblCellMar>
            <w:top w:w="0" w:type="dxa"/>
            <w:bottom w:w="0" w:type="dxa"/>
          </w:tblCellMar>
        </w:tblPrEx>
        <w:trPr>
          <w:trHeight w:hRule="exact" w:val="434"/>
          <w:jc w:val="center"/>
        </w:trPr>
        <w:tc>
          <w:tcPr>
            <w:tcW w:w="742" w:type="dxa"/>
            <w:shd w:val="clear" w:color="auto" w:fill="FFFFFF"/>
          </w:tcPr>
          <w:p w:rsidR="00C069DB" w:rsidRDefault="00C54C09">
            <w:pPr>
              <w:pStyle w:val="Bodytext20"/>
              <w:framePr w:w="3551" w:wrap="notBeside" w:vAnchor="text" w:hAnchor="text" w:xAlign="center" w:y="1"/>
              <w:shd w:val="clear" w:color="auto" w:fill="auto"/>
              <w:spacing w:before="0" w:after="0" w:line="190" w:lineRule="exact"/>
              <w:ind w:firstLine="0"/>
              <w:jc w:val="right"/>
            </w:pPr>
            <w:r>
              <w:rPr>
                <w:rStyle w:val="Bodytext2TimesNewRoman95pt0"/>
                <w:rFonts w:eastAsia="Georgia"/>
              </w:rPr>
              <w:t>1 0,4</w:t>
            </w:r>
          </w:p>
        </w:tc>
        <w:tc>
          <w:tcPr>
            <w:tcW w:w="2808" w:type="dxa"/>
            <w:tcBorders>
              <w:left w:val="single" w:sz="4" w:space="0" w:color="auto"/>
              <w:right w:val="single" w:sz="4" w:space="0" w:color="auto"/>
            </w:tcBorders>
            <w:shd w:val="clear" w:color="auto" w:fill="FFFFFF"/>
            <w:vAlign w:val="center"/>
          </w:tcPr>
          <w:p w:rsidR="00C069DB" w:rsidRDefault="00C54C09">
            <w:pPr>
              <w:pStyle w:val="Bodytext20"/>
              <w:framePr w:w="3551" w:wrap="notBeside" w:vAnchor="text" w:hAnchor="text" w:xAlign="center" w:y="1"/>
              <w:shd w:val="clear" w:color="auto" w:fill="auto"/>
              <w:spacing w:before="0" w:after="0" w:line="190" w:lineRule="exact"/>
              <w:ind w:left="720" w:firstLine="0"/>
              <w:jc w:val="left"/>
            </w:pPr>
            <w:r>
              <w:rPr>
                <w:rStyle w:val="Bodytext2TimesNewRoman95pt0"/>
                <w:rFonts w:eastAsia="Georgia"/>
              </w:rPr>
              <w:t>/</w:t>
            </w:r>
          </w:p>
        </w:tc>
      </w:tr>
      <w:tr w:rsidR="00C069DB">
        <w:tblPrEx>
          <w:tblCellMar>
            <w:top w:w="0" w:type="dxa"/>
            <w:bottom w:w="0" w:type="dxa"/>
          </w:tblCellMar>
        </w:tblPrEx>
        <w:trPr>
          <w:trHeight w:hRule="exact" w:val="684"/>
          <w:jc w:val="center"/>
        </w:trPr>
        <w:tc>
          <w:tcPr>
            <w:tcW w:w="742" w:type="dxa"/>
            <w:shd w:val="clear" w:color="auto" w:fill="FFFFFF"/>
            <w:vAlign w:val="center"/>
          </w:tcPr>
          <w:p w:rsidR="00C069DB" w:rsidRDefault="00C54C09">
            <w:pPr>
              <w:pStyle w:val="Bodytext20"/>
              <w:framePr w:w="3551" w:wrap="notBeside" w:vAnchor="text" w:hAnchor="text" w:xAlign="center" w:y="1"/>
              <w:shd w:val="clear" w:color="auto" w:fill="auto"/>
              <w:spacing w:before="0" w:after="0" w:line="200" w:lineRule="exact"/>
              <w:ind w:firstLine="0"/>
              <w:jc w:val="right"/>
            </w:pPr>
            <w:r>
              <w:rPr>
                <w:rStyle w:val="Bodytext2TimesNewRoman0"/>
                <w:rFonts w:eastAsia="Georgia"/>
              </w:rPr>
              <w:t>0,2</w:t>
            </w:r>
          </w:p>
        </w:tc>
        <w:tc>
          <w:tcPr>
            <w:tcW w:w="2808" w:type="dxa"/>
            <w:tcBorders>
              <w:left w:val="single" w:sz="4" w:space="0" w:color="auto"/>
              <w:right w:val="single" w:sz="4" w:space="0" w:color="auto"/>
            </w:tcBorders>
            <w:shd w:val="clear" w:color="auto" w:fill="FFFFFF"/>
            <w:vAlign w:val="bottom"/>
          </w:tcPr>
          <w:p w:rsidR="00C069DB" w:rsidRDefault="00C54C09">
            <w:pPr>
              <w:pStyle w:val="Bodytext20"/>
              <w:framePr w:w="3551" w:wrap="notBeside" w:vAnchor="text" w:hAnchor="text" w:xAlign="center" w:y="1"/>
              <w:shd w:val="clear" w:color="auto" w:fill="auto"/>
              <w:spacing w:before="0" w:after="0" w:line="190" w:lineRule="exact"/>
              <w:ind w:firstLine="0"/>
              <w:jc w:val="left"/>
            </w:pPr>
            <w:r>
              <w:rPr>
                <w:rStyle w:val="Bodytext285ptItalic"/>
              </w:rPr>
              <w:t>/</w:t>
            </w:r>
            <w:r>
              <w:rPr>
                <w:rStyle w:val="Bodytext2TimesNewRoman95pt0"/>
                <w:rFonts w:eastAsia="Georgia"/>
              </w:rPr>
              <w:t xml:space="preserve"> </w:t>
            </w:r>
            <w:r>
              <w:rPr>
                <w:rStyle w:val="Bodytext2Arial55pt"/>
              </w:rPr>
              <w:t>i i i i i i i i i i i i i i i i i i i i i i i i i i i i'</w:t>
            </w:r>
          </w:p>
        </w:tc>
      </w:tr>
      <w:tr w:rsidR="00C069DB">
        <w:tblPrEx>
          <w:tblCellMar>
            <w:top w:w="0" w:type="dxa"/>
            <w:bottom w:w="0" w:type="dxa"/>
          </w:tblCellMar>
        </w:tblPrEx>
        <w:trPr>
          <w:trHeight w:hRule="exact" w:val="255"/>
          <w:jc w:val="center"/>
        </w:trPr>
        <w:tc>
          <w:tcPr>
            <w:tcW w:w="3550" w:type="dxa"/>
            <w:gridSpan w:val="2"/>
            <w:tcBorders>
              <w:top w:val="single" w:sz="4" w:space="0" w:color="auto"/>
            </w:tcBorders>
            <w:shd w:val="clear" w:color="auto" w:fill="FFFFFF"/>
          </w:tcPr>
          <w:p w:rsidR="00C069DB" w:rsidRDefault="00C54C09">
            <w:pPr>
              <w:pStyle w:val="Bodytext20"/>
              <w:framePr w:w="3551" w:wrap="notBeside" w:vAnchor="text" w:hAnchor="text" w:xAlign="center" w:y="1"/>
              <w:shd w:val="clear" w:color="auto" w:fill="auto"/>
              <w:spacing w:before="0" w:after="0" w:line="190" w:lineRule="exact"/>
              <w:ind w:firstLine="0"/>
              <w:jc w:val="right"/>
            </w:pPr>
            <w:r>
              <w:rPr>
                <w:rStyle w:val="Bodytext2TimesNewRoman95pt0"/>
                <w:rFonts w:eastAsia="Georgia"/>
              </w:rPr>
              <w:t>0 1 2 3 4 5 6</w:t>
            </w:r>
          </w:p>
        </w:tc>
      </w:tr>
      <w:tr w:rsidR="00C069DB">
        <w:tblPrEx>
          <w:tblCellMar>
            <w:top w:w="0" w:type="dxa"/>
            <w:bottom w:w="0" w:type="dxa"/>
          </w:tblCellMar>
        </w:tblPrEx>
        <w:trPr>
          <w:trHeight w:hRule="exact" w:val="273"/>
          <w:jc w:val="center"/>
        </w:trPr>
        <w:tc>
          <w:tcPr>
            <w:tcW w:w="742" w:type="dxa"/>
            <w:shd w:val="clear" w:color="auto" w:fill="FFFFFF"/>
          </w:tcPr>
          <w:p w:rsidR="00C069DB" w:rsidRDefault="00C069DB">
            <w:pPr>
              <w:framePr w:w="3551" w:wrap="notBeside" w:vAnchor="text" w:hAnchor="text" w:xAlign="center" w:y="1"/>
              <w:rPr>
                <w:sz w:val="10"/>
                <w:szCs w:val="10"/>
              </w:rPr>
            </w:pPr>
          </w:p>
        </w:tc>
        <w:tc>
          <w:tcPr>
            <w:tcW w:w="2808" w:type="dxa"/>
            <w:shd w:val="clear" w:color="auto" w:fill="FFFFFF"/>
          </w:tcPr>
          <w:p w:rsidR="00C069DB" w:rsidRDefault="00C54C09">
            <w:pPr>
              <w:pStyle w:val="Bodytext20"/>
              <w:framePr w:w="3551" w:wrap="notBeside" w:vAnchor="text" w:hAnchor="text" w:xAlign="center" w:y="1"/>
              <w:shd w:val="clear" w:color="auto" w:fill="auto"/>
              <w:spacing w:before="0" w:after="0" w:line="190" w:lineRule="exact"/>
              <w:ind w:firstLine="0"/>
            </w:pPr>
            <w:r>
              <w:rPr>
                <w:rStyle w:val="Bodytext2TimesNewRoman95pt0"/>
                <w:rFonts w:eastAsia="Georgia"/>
              </w:rPr>
              <w:t xml:space="preserve">1000/D, </w:t>
            </w:r>
            <w:r>
              <w:rPr>
                <w:rStyle w:val="Bodytext25pt"/>
              </w:rPr>
              <w:t>Ä</w:t>
            </w:r>
            <w:r>
              <w:rPr>
                <w:rStyle w:val="Bodytext24ptSpacing0pt"/>
              </w:rPr>
              <w:t>-'</w:t>
            </w:r>
          </w:p>
        </w:tc>
      </w:tr>
    </w:tbl>
    <w:p w:rsidR="00C069DB" w:rsidRDefault="00C54C09">
      <w:pPr>
        <w:pStyle w:val="Tablecaption0"/>
        <w:framePr w:w="3551" w:wrap="notBeside" w:vAnchor="text" w:hAnchor="text" w:xAlign="center" w:y="1"/>
        <w:shd w:val="clear" w:color="auto" w:fill="auto"/>
        <w:spacing w:line="233" w:lineRule="exact"/>
      </w:pPr>
      <w:r>
        <w:rPr>
          <w:lang w:bidi=""/>
        </w:rPr>
        <w:t>2.14-nji surat. Ýarymgeçiriji hirally nanotrubkanyň gadagan zolagynyň ininiň nanotrubkanyň ters diametrine bolan baglanyşygy (10 Ä = 1 nanometr)</w:t>
      </w:r>
    </w:p>
    <w:p w:rsidR="00C069DB" w:rsidRDefault="00C069DB">
      <w:pPr>
        <w:framePr w:w="3551" w:wrap="notBeside" w:vAnchor="text" w:hAnchor="text" w:xAlign="center" w:y="1"/>
        <w:rPr>
          <w:sz w:val="2"/>
          <w:szCs w:val="2"/>
        </w:rPr>
      </w:pPr>
    </w:p>
    <w:p w:rsidR="00C069DB" w:rsidRDefault="00C069DB">
      <w:pPr>
        <w:rPr>
          <w:sz w:val="2"/>
          <w:szCs w:val="2"/>
        </w:rPr>
      </w:pPr>
    </w:p>
    <w:p w:rsidR="00C069DB" w:rsidRDefault="00C54C09">
      <w:pPr>
        <w:pStyle w:val="Bodytext20"/>
        <w:shd w:val="clear" w:color="auto" w:fill="auto"/>
        <w:spacing w:before="128" w:after="0" w:line="277" w:lineRule="exact"/>
        <w:ind w:firstLine="480"/>
        <w:jc w:val="both"/>
      </w:pPr>
      <w:r>
        <w:rPr>
          <w:lang w:bidi=""/>
        </w:rPr>
        <w:t xml:space="preserve">Bu ölçeg tekizliklerinde zonduň ýerleşiş ýagdaýy nano- trubkanyň üstünde berkidildi hem-de zond bilen nanotrubkanyň arasyna goýlan </w:t>
      </w:r>
      <w:r>
        <w:rPr>
          <w:rStyle w:val="Bodytext2Italic"/>
        </w:rPr>
        <w:t>I</w:t>
      </w:r>
      <w:r>
        <w:rPr>
          <w:lang w:bidi=""/>
        </w:rPr>
        <w:t xml:space="preserve"> tunnel togunyň </w:t>
      </w:r>
      <w:r>
        <w:rPr>
          <w:rStyle w:val="Bodytext2Italic"/>
        </w:rPr>
        <w:t>U</w:t>
      </w:r>
      <w:r>
        <w:rPr>
          <w:lang w:bidi=""/>
        </w:rPr>
        <w:t xml:space="preserve"> naprýaženiýä bolan baglanyşygy kesgitlenildi. Şeýle usul boýunça tapylan </w:t>
      </w:r>
      <w:r>
        <w:rPr>
          <w:rStyle w:val="Bodytext2Italic"/>
        </w:rPr>
        <w:t xml:space="preserve">G = I / &amp; </w:t>
      </w:r>
      <w:r>
        <w:rPr>
          <w:lang w:bidi=""/>
        </w:rPr>
        <w:t>geçirijilik gönüden-gön</w:t>
      </w:r>
      <w:r>
        <w:rPr>
          <w:lang w:bidi=""/>
        </w:rPr>
        <w:t xml:space="preserve">i elektron ýagdaýlaryň lokal dykyzlygy bilen baglanyşyklydyr. 2.15-nji suratda normallaşdyrylan </w:t>
      </w:r>
      <w:r>
        <w:rPr>
          <w:rStyle w:val="Bodytext2Italic"/>
        </w:rPr>
        <w:t>{d[/ dU) /</w:t>
      </w:r>
      <w:r>
        <w:rPr>
          <w:lang w:bidi=""/>
        </w:rPr>
        <w:t xml:space="preserve"> (/ / </w:t>
      </w:r>
      <w:r>
        <w:rPr>
          <w:rStyle w:val="Bodytext2Italic"/>
        </w:rPr>
        <w:t>U)</w:t>
      </w:r>
      <w:r>
        <w:rPr>
          <w:lang w:bidi=""/>
        </w:rPr>
        <w:t xml:space="preserve"> differensial geçirijiligiň trubka bilen zonduň arasyna goýlan </w:t>
      </w:r>
      <w:r>
        <w:rPr>
          <w:rStyle w:val="Bodytext2Italic"/>
        </w:rPr>
        <w:t>U</w:t>
      </w:r>
      <w:r>
        <w:rPr>
          <w:lang w:bidi=""/>
        </w:rPr>
        <w:t xml:space="preserve"> naprýaženiýä bolan baglanyşygy görnüşinde STM-spektroskopiýanyň netijeleri görkezilendir.</w:t>
      </w:r>
    </w:p>
    <w:p w:rsidR="00C069DB" w:rsidRDefault="00846B7A">
      <w:pPr>
        <w:framePr w:h="2218" w:wrap="notBeside" w:vAnchor="text" w:hAnchor="text" w:xAlign="center" w:y="1"/>
        <w:jc w:val="center"/>
        <w:rPr>
          <w:sz w:val="2"/>
          <w:szCs w:val="2"/>
        </w:rPr>
      </w:pPr>
      <w:r>
        <w:rPr>
          <w:noProof/>
          <w:lang w:val="ru-RU" w:eastAsia="ru-RU"/>
        </w:rPr>
        <w:lastRenderedPageBreak/>
        <w:drawing>
          <wp:inline distT="0" distB="0" distL="0" distR="0">
            <wp:extent cx="2924175" cy="1414145"/>
            <wp:effectExtent l="0" t="0" r="9525" b="0"/>
            <wp:docPr id="174" name="Рисунок 22" descr="C:\Users\Win81\AppData\Local\Temp\FineReader12.00\media\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in81\AppData\Local\Temp\FineReader12.00\media\image35.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24175" cy="1414145"/>
                    </a:xfrm>
                    <a:prstGeom prst="rect">
                      <a:avLst/>
                    </a:prstGeom>
                    <a:noFill/>
                    <a:ln>
                      <a:noFill/>
                    </a:ln>
                  </pic:spPr>
                </pic:pic>
              </a:graphicData>
            </a:graphic>
          </wp:inline>
        </w:drawing>
      </w:r>
    </w:p>
    <w:p w:rsidR="00C069DB" w:rsidRDefault="00C54C09">
      <w:pPr>
        <w:pStyle w:val="Picturecaption0"/>
        <w:framePr w:h="2218" w:wrap="notBeside" w:vAnchor="text" w:hAnchor="text" w:xAlign="center" w:y="1"/>
        <w:numPr>
          <w:ilvl w:val="0"/>
          <w:numId w:val="23"/>
        </w:numPr>
        <w:shd w:val="clear" w:color="auto" w:fill="auto"/>
        <w:tabs>
          <w:tab w:val="left" w:pos="787"/>
        </w:tabs>
        <w:spacing w:line="233" w:lineRule="exact"/>
        <w:jc w:val="left"/>
      </w:pPr>
      <w:r>
        <w:rPr>
          <w:lang w:bidi=""/>
        </w:rPr>
        <w:t xml:space="preserve">nji surat. Skanirleýji-tunnel mikroskopynda </w:t>
      </w:r>
      <w:r>
        <w:rPr>
          <w:lang w:bidi=""/>
        </w:rPr>
        <w:t>(STM) tunnel togy boýunça metal (çepde) we ýarymgeçiriji (sagda) nanotrubkalaryň skanirlenil-</w:t>
      </w:r>
    </w:p>
    <w:p w:rsidR="00C069DB" w:rsidRDefault="00C54C09">
      <w:pPr>
        <w:pStyle w:val="Picturecaption0"/>
        <w:framePr w:h="2218" w:wrap="notBeside" w:vAnchor="text" w:hAnchor="text" w:xAlign="center" w:y="1"/>
        <w:shd w:val="clear" w:color="auto" w:fill="auto"/>
        <w:spacing w:line="233" w:lineRule="exact"/>
      </w:pPr>
      <w:r>
        <w:rPr>
          <w:lang w:bidi=""/>
        </w:rPr>
        <w:t xml:space="preserve">megi netijesinde alnan, normallaşdyrylan differensial geçirijiligiň </w:t>
      </w:r>
      <w:r>
        <w:rPr>
          <w:rStyle w:val="PicturecaptionMSReferenceSansSerif9ptBoldItalicSpacing0pt0"/>
        </w:rPr>
        <w:t>(dl/dU)</w:t>
      </w:r>
      <w:r>
        <w:rPr>
          <w:lang w:bidi=""/>
        </w:rPr>
        <w:t xml:space="preserve"> / (//</w:t>
      </w:r>
      <w:r>
        <w:rPr>
          <w:rStyle w:val="PicturecaptionMSReferenceSansSerif9ptBoldItalicSpacing0pt0"/>
        </w:rPr>
        <w:t>U)</w:t>
      </w:r>
      <w:r>
        <w:rPr>
          <w:lang w:bidi=""/>
        </w:rPr>
        <w:t xml:space="preserve"> goýlan naprýaženiýä bolan baglanyşygy</w:t>
      </w:r>
    </w:p>
    <w:p w:rsidR="00C069DB" w:rsidRDefault="00C069DB">
      <w:pPr>
        <w:rPr>
          <w:sz w:val="2"/>
          <w:szCs w:val="2"/>
        </w:rPr>
      </w:pPr>
    </w:p>
    <w:p w:rsidR="00C069DB" w:rsidRDefault="00C54C09">
      <w:pPr>
        <w:pStyle w:val="Bodytext20"/>
        <w:numPr>
          <w:ilvl w:val="0"/>
          <w:numId w:val="24"/>
        </w:numPr>
        <w:shd w:val="clear" w:color="auto" w:fill="auto"/>
        <w:tabs>
          <w:tab w:val="left" w:pos="1048"/>
        </w:tabs>
        <w:spacing w:before="128" w:after="0" w:line="277" w:lineRule="exact"/>
        <w:ind w:firstLine="480"/>
        <w:jc w:val="both"/>
      </w:pPr>
      <w:r>
        <w:rPr>
          <w:lang w:bidi=""/>
        </w:rPr>
        <w:t>nji suratyň çep tarapynda getirilen gra</w:t>
      </w:r>
      <w:r>
        <w:rPr>
          <w:lang w:bidi=""/>
        </w:rPr>
        <w:t xml:space="preserve">figiň spektri üçin </w:t>
      </w:r>
      <w:r>
        <w:rPr>
          <w:rStyle w:val="Bodytext2Italic"/>
        </w:rPr>
        <w:t>U</w:t>
      </w:r>
      <w:r>
        <w:rPr>
          <w:lang w:bidi=""/>
        </w:rPr>
        <w:t xml:space="preserve"> naprýaženiýäniň giň zolagynda, bu bolsa Omuň kanunynyň ýe- rine ýetirilýändigini aňladýar. 2.15-nji suratyň sag tarapynda getiri- len grafikde bolsa öwrenilýän materialda energetik yşlaryň bardygy aýdyň görünýär. Bu yşlar toguň pes dep</w:t>
      </w:r>
      <w:r>
        <w:rPr>
          <w:lang w:bidi=""/>
        </w:rPr>
        <w:t xml:space="preserve">ginli artmagyna laýyk gel- ýän energiýalaryň zolagynda ýerleşendir. Energiýalaryň zolagynyň ini özüniň naprýaženiýesi boýunça yşyň ölçeg birligi bolup durýar. 2.15-nji suratyň sag tarapynda görkezilen grafigiň spektri üçin onuň ululygy 0,7 </w:t>
      </w:r>
      <w:r>
        <w:rPr>
          <w:rStyle w:val="Bodytext2Italic"/>
        </w:rPr>
        <w:t>eV-</w:t>
      </w:r>
      <w:r>
        <w:rPr>
          <w:lang w:bidi=""/>
        </w:rPr>
        <w:t xml:space="preserve"> a deň bolar.</w:t>
      </w:r>
    </w:p>
    <w:p w:rsidR="00C069DB" w:rsidRDefault="00C54C09">
      <w:pPr>
        <w:pStyle w:val="Bodytext20"/>
        <w:shd w:val="clear" w:color="auto" w:fill="auto"/>
        <w:spacing w:before="0" w:after="0" w:line="277" w:lineRule="exact"/>
        <w:ind w:firstLine="480"/>
        <w:jc w:val="both"/>
      </w:pPr>
      <w:r>
        <w:rPr>
          <w:lang w:bidi=""/>
        </w:rPr>
        <w:t>Belli bolşy ýaly, kwant nazaryýetinde elektronlara tolkun- lar hökmünde garamak bolýar. Eger elektronyň tolkun uzynlygy trubkanyň töwereginiň uzynlygynda bitin sana deň bolan san gezek ýerleşmese, onda ol öz-özünden sönmek bilen interferirlenýär, şonuň üç</w:t>
      </w:r>
      <w:r>
        <w:rPr>
          <w:lang w:bidi=""/>
        </w:rPr>
        <w:t>in diňe trubkanyň perimetrinde bitin san gezek ýerleşýän uzynlykly elektronlaryň tolkun uzynlyklary rugsat edilendir. Bu bolsa silindriň daşyndaky geçirijilik üçin ýaramly bolan ýagdaýlaryň möçberi- ni güýçli derejede çäklendirýär. Geçirijiligiň esasy ugry</w:t>
      </w:r>
      <w:r>
        <w:rPr>
          <w:lang w:bidi=""/>
        </w:rPr>
        <w:t xml:space="preserve"> hökmünde trubkanyň uzynlygy boýunça ýerleşen ugur bolýar. 01 hem uglerod nanotrubkany funksional taýdan bir ölçegli kwant simine öwürýär. Trubkanyň elektron ýagdaýlary bir sany giň we üznüksiz bolan ener- getik zolagy emele getirmeýär. Eýsem olar 2.15-nji</w:t>
      </w:r>
      <w:r>
        <w:rPr>
          <w:lang w:bidi=""/>
        </w:rPr>
        <w:t xml:space="preserve"> suratda gözeg- çilik edilýän bir ölçegli aşaky zolaklara bölünýärler.</w:t>
      </w:r>
    </w:p>
    <w:p w:rsidR="00C069DB" w:rsidRDefault="00C54C09">
      <w:pPr>
        <w:pStyle w:val="Bodytext20"/>
        <w:shd w:val="clear" w:color="auto" w:fill="auto"/>
        <w:spacing w:before="0" w:after="0" w:line="277" w:lineRule="exact"/>
        <w:ind w:firstLine="480"/>
        <w:jc w:val="both"/>
      </w:pPr>
      <w:r>
        <w:rPr>
          <w:lang w:bidi=""/>
        </w:rPr>
        <w:t>Metallik ýagdaýda nanotrubkalaryň geçirijiligi örän ýokarydyr. Çaklanylýan bahalandyrmalar boýunça olar bir santimetr kwadratda bir milliard amperi geçirmäge ukyplydyr. Mis simi bolsa ö</w:t>
      </w:r>
      <w:r>
        <w:rPr>
          <w:lang w:bidi=""/>
        </w:rPr>
        <w:t xml:space="preserve">züniň bir santimetr kwadratynda bir million amperi geçirende hatardan çykýar, onuň sebäbi bolsa </w:t>
      </w:r>
      <w:r>
        <w:rPr>
          <w:lang w:bidi=""/>
        </w:rPr>
        <w:lastRenderedPageBreak/>
        <w:t>Joulyň gyzdyryjylygynyň simiň eremegine getir- ýänligidir. Uglerod trubkalarynyň geçirijiliginiň ýokary derejede bolmagynyň sebäpleriniň biri - bu trubkalaryň g</w:t>
      </w:r>
      <w:r>
        <w:rPr>
          <w:lang w:bidi=""/>
        </w:rPr>
        <w:t>urluşlarynyň kemçi- ligi az bolup, olar hem elektronlaryň ýaýramagyna getirýär, netije- de bolsa gurluşda örän pes garşylyk emele gelýär. Şonuň üçin uly tok bu trubkany edil mis simi gyzdyryşy ýaly derejede gyzdyrmaýar. Şeýle-de bu hadysa nanotrubkalaryň ý</w:t>
      </w:r>
      <w:r>
        <w:rPr>
          <w:lang w:bidi=""/>
        </w:rPr>
        <w:t>okary ýylylyk geçirijiligi hem ýardam berýär. Olaryň ýylylyk geçirijiligi almazyň ýylylyk geçirijili- ginden iki esse diýen ýaly ýokarydyr, bu bolsa trubkalaryň ýylylygy örän gowy geçirijilerdigini aňladýar. Yokary geçirijiliginiň kömegi bilen uglerod nano</w:t>
      </w:r>
      <w:r>
        <w:rPr>
          <w:lang w:bidi=""/>
        </w:rPr>
        <w:t>trubkalar (UNT) elektron nanotehnologiýalarda geçiriji elementler hökmünde ulanylýar. Uglerod nanotrubkalaryny birleşdirmek arkaly biri-birlerinden tapawutlanýan aýratyn häsiýet- li köpdürli gurluşlary almak mümkindir. Munuň ýaly gurluşlaryň sintezi elektr</w:t>
      </w:r>
      <w:r>
        <w:rPr>
          <w:lang w:bidi=""/>
        </w:rPr>
        <w:t xml:space="preserve">on tehnikasy üçin wajypdyr. T şekilli birleşdirilen na- notrubkalar birleşdiriji enjam hökmünde işlemäge ukyplydyrlar. Ylmy-barlag işleriň dowamynda synaglary geçirmek üçin uglerod nanotrubkalar «iki dişli wilka» gömüşinde ösdürildi </w:t>
      </w:r>
      <w:r>
        <w:rPr>
          <w:rStyle w:val="Bodytext2Italic"/>
        </w:rPr>
        <w:t xml:space="preserve">(2.16-njy surat), </w:t>
      </w:r>
      <w:r>
        <w:rPr>
          <w:lang w:bidi=""/>
        </w:rPr>
        <w:t xml:space="preserve">onuň </w:t>
      </w:r>
      <w:r>
        <w:rPr>
          <w:lang w:bidi=""/>
        </w:rPr>
        <w:t>konstmksiýasy Y gömüşli birleşdirilen uglerodly nanotmbka diýlip atlandyryldy.</w:t>
      </w:r>
    </w:p>
    <w:p w:rsidR="00C069DB" w:rsidRDefault="00C54C09">
      <w:pPr>
        <w:pStyle w:val="Bodytext20"/>
        <w:shd w:val="clear" w:color="auto" w:fill="auto"/>
        <w:spacing w:before="0" w:after="0" w:line="277" w:lineRule="exact"/>
        <w:ind w:firstLine="500"/>
        <w:jc w:val="both"/>
      </w:pPr>
      <w:r>
        <w:rPr>
          <w:lang w:bidi=""/>
        </w:rPr>
        <w:t>Gaz fazadan himiki çökdüriliş usuly boýunça (CVD) sintez amala aşyryldy. Ýagny 920 K temperaturada alýumin matrisanyň şahalanýan kanallarynda Y nanotmbkalaryň yzygiderli ösdüril</w:t>
      </w:r>
      <w:r>
        <w:rPr>
          <w:lang w:bidi=""/>
        </w:rPr>
        <w:t>- megi bilen asetileniň pirolizi geçirildi. Nanokanallaryň diwar- laryna we düýbüne ösdürilişiň katalizatory bolan kobalt çalyndy. Alnan Y nanotmbkalaryň baldagynyň diametri, takmynan, 60 na- nometr, şahalarynyň diametri bolsa ~ 40 nanometre deň boldy. Y n</w:t>
      </w:r>
      <w:r>
        <w:rPr>
          <w:lang w:bidi=""/>
        </w:rPr>
        <w:t xml:space="preserve">anotmbkanyň dişleriniň birleşýän ýeri kemçilikli gurluşa eýe bol- magy bilen ol elektrik toguny diňe bir ugur boýunça goýberýär, ýagny ol diod ýaly işleýär. Eger Y nanotrubkanyň bir dişine goşmaça do- landyryjy naprýaženiýäni goýsak, onda ol edil elektrik </w:t>
      </w:r>
      <w:r>
        <w:rPr>
          <w:lang w:bidi=""/>
        </w:rPr>
        <w:t>togunyň sta- bilizatory (dumuklaşdyryjysy) ýaly işläp başlar. Elektrik toguny do- landyrmaklyk mümkinçiligi Y nanotmbkalary elektronikada ulanmak üçin uly geljegi açýar.</w:t>
      </w:r>
    </w:p>
    <w:p w:rsidR="00C069DB" w:rsidRDefault="00846B7A">
      <w:pPr>
        <w:framePr w:h="2106" w:wrap="notBeside" w:vAnchor="text" w:hAnchor="text" w:xAlign="center" w:y="1"/>
        <w:jc w:val="center"/>
        <w:rPr>
          <w:sz w:val="2"/>
          <w:szCs w:val="2"/>
        </w:rPr>
      </w:pPr>
      <w:r>
        <w:rPr>
          <w:noProof/>
          <w:lang w:val="ru-RU" w:eastAsia="ru-RU"/>
        </w:rPr>
        <w:lastRenderedPageBreak/>
        <w:drawing>
          <wp:inline distT="0" distB="0" distL="0" distR="0">
            <wp:extent cx="2434590" cy="1329055"/>
            <wp:effectExtent l="0" t="0" r="3810" b="4445"/>
            <wp:docPr id="173" name="Рисунок 23" descr="C:\Users\Win81\AppData\Local\Temp\FineReader12.00\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in81\AppData\Local\Temp\FineReader12.00\media\image36.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34590" cy="1329055"/>
                    </a:xfrm>
                    <a:prstGeom prst="rect">
                      <a:avLst/>
                    </a:prstGeom>
                    <a:noFill/>
                    <a:ln>
                      <a:noFill/>
                    </a:ln>
                  </pic:spPr>
                </pic:pic>
              </a:graphicData>
            </a:graphic>
          </wp:inline>
        </w:drawing>
      </w:r>
    </w:p>
    <w:p w:rsidR="00C069DB" w:rsidRDefault="00C54C09">
      <w:pPr>
        <w:pStyle w:val="Picturecaption0"/>
        <w:framePr w:h="2106" w:wrap="notBeside" w:vAnchor="text" w:hAnchor="text" w:xAlign="center" w:y="1"/>
        <w:shd w:val="clear" w:color="auto" w:fill="auto"/>
        <w:spacing w:line="170" w:lineRule="exact"/>
      </w:pPr>
      <w:r>
        <w:rPr>
          <w:lang w:bidi=""/>
        </w:rPr>
        <w:t>2.16-njy surat. Uglerodly Y nanotrubkasynyň nusgasy</w:t>
      </w:r>
    </w:p>
    <w:p w:rsidR="00C069DB" w:rsidRDefault="00C069DB">
      <w:pPr>
        <w:rPr>
          <w:sz w:val="2"/>
          <w:szCs w:val="2"/>
        </w:rPr>
      </w:pPr>
    </w:p>
    <w:p w:rsidR="00C069DB" w:rsidRDefault="00C54C09">
      <w:pPr>
        <w:pStyle w:val="Bodytext20"/>
        <w:shd w:val="clear" w:color="auto" w:fill="auto"/>
        <w:spacing w:before="188" w:after="270" w:line="277" w:lineRule="exact"/>
        <w:ind w:firstLine="460"/>
        <w:jc w:val="both"/>
      </w:pPr>
      <w:r>
        <w:rPr>
          <w:lang w:bidi=""/>
        </w:rPr>
        <w:t xml:space="preserve">Uglerod nanotrubkalaryň pes temperaturada magnitorezis- tiw häsiýeti ýüze çykýar. Bu ters (otrisatel) magnitorezistiw täsir- lidir, sebäbi magnit meýdanyň güjenmesiniň </w:t>
      </w:r>
      <w:r>
        <w:rPr>
          <w:lang w:bidi=""/>
        </w:rPr>
        <w:t>ýokarlanmagy bilen garşylyk kiçelýär. Munuň ýaly täsir, trubka goýlan magnit meýda- nynda elektronlaryň täze energetik derejeleriniň ýüze çykmagyna getirýändiginiň netijesidir. Elektronlaryň täze energetik derejeleri bolsa magnitli meýdanda olaryň spiral ş</w:t>
      </w:r>
      <w:r>
        <w:rPr>
          <w:lang w:bidi=""/>
        </w:rPr>
        <w:t>ekilli hereketi bilen baglydyr. Başga sözler bilen aýdanymyzda, elektronlaryň energiýasyny güýçlen- dirmek üçin mümkin bolan ýagdaýlaryň uly möçberi ýüze çykýar, bu bolsa degişlilikdäki materialyň geçirijiligini ýokarlandyrýar.</w:t>
      </w:r>
    </w:p>
    <w:p w:rsidR="00C069DB" w:rsidRDefault="00C54C09">
      <w:pPr>
        <w:pStyle w:val="Heading70"/>
        <w:keepNext/>
        <w:keepLines/>
        <w:numPr>
          <w:ilvl w:val="0"/>
          <w:numId w:val="22"/>
        </w:numPr>
        <w:shd w:val="clear" w:color="auto" w:fill="auto"/>
        <w:tabs>
          <w:tab w:val="left" w:pos="2604"/>
        </w:tabs>
        <w:spacing w:after="132" w:line="240" w:lineRule="exact"/>
        <w:ind w:left="1740" w:firstLine="0"/>
        <w:jc w:val="both"/>
      </w:pPr>
      <w:bookmarkStart w:id="51" w:name="bookmark48"/>
      <w:r>
        <w:rPr>
          <w:rStyle w:val="Heading72"/>
          <w:b/>
          <w:bCs/>
        </w:rPr>
        <w:t>Mehaniki häsiýetleri</w:t>
      </w:r>
      <w:bookmarkEnd w:id="51"/>
    </w:p>
    <w:p w:rsidR="00C069DB" w:rsidRDefault="00C54C09">
      <w:pPr>
        <w:pStyle w:val="Bodytext20"/>
        <w:shd w:val="clear" w:color="auto" w:fill="auto"/>
        <w:spacing w:before="0" w:after="0" w:line="282" w:lineRule="exact"/>
        <w:ind w:firstLine="460"/>
        <w:jc w:val="both"/>
      </w:pPr>
      <w:r>
        <w:rPr>
          <w:lang w:bidi=""/>
        </w:rPr>
        <w:t>Uglerod</w:t>
      </w:r>
      <w:r>
        <w:rPr>
          <w:lang w:bidi=""/>
        </w:rPr>
        <w:t xml:space="preserve"> nanotrubkalary örän berkdir. Eger bir ujy kesgitli ýerde berkidilen dik inçe simiň beýleki ujuna ýük birikdirsek, onda bu sim süýner. Simde </w:t>
      </w:r>
      <w:r>
        <w:rPr>
          <w:rStyle w:val="Bodytext2Italic"/>
        </w:rPr>
        <w:t>o</w:t>
      </w:r>
      <w:r>
        <w:rPr>
          <w:lang w:bidi=""/>
        </w:rPr>
        <w:t xml:space="preserve"> mehaniki dartgynlyk e görälikli deformasiýa propor- sional bolýar:</w:t>
      </w:r>
    </w:p>
    <w:p w:rsidR="00C069DB" w:rsidRDefault="00C54C09">
      <w:pPr>
        <w:pStyle w:val="Bodytext90"/>
        <w:shd w:val="clear" w:color="auto" w:fill="auto"/>
        <w:spacing w:before="0" w:after="66" w:line="200" w:lineRule="exact"/>
        <w:ind w:left="20"/>
        <w:jc w:val="center"/>
      </w:pPr>
      <w:r>
        <w:rPr>
          <w:lang w:bidi=""/>
        </w:rPr>
        <w:t>o = Es.</w:t>
      </w:r>
    </w:p>
    <w:p w:rsidR="00C069DB" w:rsidRDefault="00C54C09">
      <w:pPr>
        <w:pStyle w:val="Bodytext20"/>
        <w:shd w:val="clear" w:color="auto" w:fill="auto"/>
        <w:spacing w:before="0" w:after="0" w:line="286" w:lineRule="exact"/>
        <w:ind w:firstLine="460"/>
        <w:jc w:val="both"/>
      </w:pPr>
      <w:r>
        <w:rPr>
          <w:rStyle w:val="Bodytext2Italic"/>
        </w:rPr>
        <w:t>E</w:t>
      </w:r>
      <w:r>
        <w:rPr>
          <w:lang w:bidi=""/>
        </w:rPr>
        <w:t xml:space="preserve"> proporsionallyk koeffisiýentine Ýung</w:t>
      </w:r>
      <w:r>
        <w:rPr>
          <w:lang w:bidi=""/>
        </w:rPr>
        <w:t>uň moduly diýilýär. 01 kesgitli bir materialyň häsiýeti bolup, şol materialyň maýyş- gaklygyny häsiýetlendirýär. Ýunguň moduly näçe uly baha eýe bol- sa, material şonça-da pes ýumşaklyga eýedir. Polat üçin Ýunguň modulynyň bahasy rezin üçin modulyň bahasyn</w:t>
      </w:r>
      <w:r>
        <w:rPr>
          <w:lang w:bidi=""/>
        </w:rPr>
        <w:t xml:space="preserve">a garanyňda, takmynan, 3000 esse ýokarydyr. Uglerod nanotrubkalar üçin Yunguň modulynyň bahasy 1,28-den 1,8 </w:t>
      </w:r>
      <w:r>
        <w:rPr>
          <w:rStyle w:val="Bodytext2Italic"/>
        </w:rPr>
        <w:t>TPa</w:t>
      </w:r>
      <w:r>
        <w:rPr>
          <w:lang w:bidi=""/>
        </w:rPr>
        <w:t xml:space="preserve"> çenli aralykda üýtgäp durýar. Ýunguň modulynyň bahasy polat üçin 0,21 </w:t>
      </w:r>
      <w:r>
        <w:rPr>
          <w:rStyle w:val="Bodytext2Italic"/>
        </w:rPr>
        <w:t>TPa</w:t>
      </w:r>
      <w:r>
        <w:rPr>
          <w:lang w:bidi=""/>
        </w:rPr>
        <w:t xml:space="preserve"> deňdir. Bu bolsa uglerod nanotrubkasy üçin Ýunguň modulynyň bahasy pol</w:t>
      </w:r>
      <w:r>
        <w:rPr>
          <w:lang w:bidi=""/>
        </w:rPr>
        <w:t>at üçin degişlilikdäki baha bilen deňeşdireniňde on esse uludygyny aňladýar. Bu düşündiriş hem öz gezeginde uglerod nanotrubkasynyň berkdigini we kynlyk bilen egrelýändigini görkezýär. Ýöne bu ýagdaý trubkanyň örän inçedigi sebäpli bütinleý munuň ýaly däld</w:t>
      </w:r>
      <w:r>
        <w:rPr>
          <w:lang w:bidi=""/>
        </w:rPr>
        <w:t xml:space="preserve">ir. Uglerod nanotrub- kasy egreldilmede örän maýyşgakdyr. 01 edil sypaljyk (saman çöpi) ýaly egrelýär, ýöne döwülmeýär we ýene-de hiç hili </w:t>
      </w:r>
      <w:r>
        <w:rPr>
          <w:lang w:bidi=""/>
        </w:rPr>
        <w:lastRenderedPageBreak/>
        <w:t>zepersiz täzeden gönelip bilýär. Özleriniň gurluşyndaky dänejikleriniň dislokasiýalary we çäkleri ýaly käbir kemçilik</w:t>
      </w:r>
      <w:r>
        <w:rPr>
          <w:lang w:bidi=""/>
        </w:rPr>
        <w:t xml:space="preserve">leriň bolmagy sebäpli, materiallaryň köpüsi egreldilmede döwülýär. Uglerod nanotrubkalarynyň diwarlary gurluşy taýdan kämilliginiň ýokary derejesine eýe bolmagy (trubka- larda gurluş efFektleriň örän az möçberde bolmagy ýa-da asla bol- mazlygy) munuň ýaly </w:t>
      </w:r>
      <w:r>
        <w:rPr>
          <w:lang w:bidi=""/>
        </w:rPr>
        <w:t>egreldilmede döwülmeler bolup geçmeýär. Bu trubkalaryň döwülmeýändikleriniň başga bir sebäbi, ýagny trubkanyň diwarlarynyň dogry formadaky altyburçluklaryň gömüşinde bolan uglerod halkalary egreldilmede özleriniň gurluşlaryny üýtgedýärler, ýöne bu halkalar</w:t>
      </w:r>
      <w:r>
        <w:rPr>
          <w:lang w:bidi=""/>
        </w:rPr>
        <w:t xml:space="preserve"> biri-birinden üzülmeýär (bölünmeýär). 01 hem öz gezeginde,uglerod-uglerodbaglanyşyklarynyň.S7?</w:t>
      </w:r>
      <w:r>
        <w:rPr>
          <w:vertAlign w:val="superscript"/>
          <w:lang w:bidi=""/>
        </w:rPr>
        <w:t>2</w:t>
      </w:r>
      <w:r>
        <w:rPr>
          <w:lang w:bidi=""/>
        </w:rPr>
        <w:t xml:space="preserve">gibridleşdirilendigi we olar egreldilmede gaýtadan gibridleşdirilip bilýändigi ýaly faktyň unikal netijesi bolup durýar. Üýtgeme derejesi we </w:t>
      </w:r>
      <w:r>
        <w:rPr>
          <w:rStyle w:val="Bodytext2Italic"/>
        </w:rPr>
        <w:t>s-p</w:t>
      </w:r>
      <w:r>
        <w:rPr>
          <w:lang w:bidi=""/>
        </w:rPr>
        <w:t xml:space="preserve"> garylmanyň koef</w:t>
      </w:r>
      <w:r>
        <w:rPr>
          <w:lang w:bidi=""/>
        </w:rPr>
        <w:t>fisiýentleri bu baglanyşyklaryň nähili derejede egreldilendigine baglydyr.</w:t>
      </w:r>
    </w:p>
    <w:p w:rsidR="00C069DB" w:rsidRDefault="00C54C09">
      <w:pPr>
        <w:pStyle w:val="Bodytext20"/>
        <w:shd w:val="clear" w:color="auto" w:fill="auto"/>
        <w:spacing w:before="0" w:after="0" w:line="291" w:lineRule="exact"/>
        <w:ind w:firstLine="500"/>
        <w:jc w:val="both"/>
      </w:pPr>
      <w:r>
        <w:rPr>
          <w:lang w:bidi=""/>
        </w:rPr>
        <w:t>Elbetde, berklik we gatylyk ýaly häsiýetleriň ikisi hem şol bir zat däldir. Ýunguň moduly materialyň gatylygynyň ýa-da maýyşgaklygy- nyň ölçegi bolup durýar. Berkligiň çägi material</w:t>
      </w:r>
      <w:r>
        <w:rPr>
          <w:lang w:bidi=""/>
        </w:rPr>
        <w:t xml:space="preserve">yň gurluşynyň üzül- megi üçin zerur bolan dartgynlygy (mehaniki naprýaženiýäni) häsiýet- lendirýär. Birgatlakly uglerod nanotmbkanynyň berkliginiň çägi 45 </w:t>
      </w:r>
      <w:r>
        <w:rPr>
          <w:rStyle w:val="Bodytext2Italic"/>
        </w:rPr>
        <w:t>GPa</w:t>
      </w:r>
      <w:r>
        <w:rPr>
          <w:lang w:bidi=""/>
        </w:rPr>
        <w:t xml:space="preserve"> deňdir, ýöne şol bir wagtyň özünde poladyň erginleri 2 </w:t>
      </w:r>
      <w:r>
        <w:rPr>
          <w:rStyle w:val="Bodytext2Italic"/>
        </w:rPr>
        <w:t xml:space="preserve">GPa </w:t>
      </w:r>
      <w:r>
        <w:rPr>
          <w:lang w:bidi=""/>
        </w:rPr>
        <w:t>derejede döwülýär. Şeýlelikde, uglerod</w:t>
      </w:r>
      <w:r>
        <w:rPr>
          <w:lang w:bidi=""/>
        </w:rPr>
        <w:t>ly nanotrubkalar polatdan, takmynan, 20 esse berklige eýedirler. Köpgatlakly nanotrubkalar hem polat bilen deňeşdireniňde has gowy mehaniki häsiýetnamalara eýe- dirler. Ýöne olaryň häsiýetnamalary edil birgatlakly nanotmbkalaryň degişlilikdäki häsiýetnamal</w:t>
      </w:r>
      <w:r>
        <w:rPr>
          <w:lang w:bidi=""/>
        </w:rPr>
        <w:t xml:space="preserve">ary ýaly ýokary däldir. Mysal üçin, dia- metri 200 nanometr bolan köpgatlakly nanotrubka 0,007 </w:t>
      </w:r>
      <w:r>
        <w:rPr>
          <w:rStyle w:val="Bodytext2Italic"/>
        </w:rPr>
        <w:t>TPa</w:t>
      </w:r>
      <w:r>
        <w:rPr>
          <w:lang w:bidi=""/>
        </w:rPr>
        <w:t xml:space="preserve"> (7 </w:t>
      </w:r>
      <w:r>
        <w:rPr>
          <w:rStyle w:val="Bodytext2Italic"/>
        </w:rPr>
        <w:t>GPa</w:t>
      </w:r>
      <w:r>
        <w:rPr>
          <w:lang w:bidi=""/>
        </w:rPr>
        <w:t xml:space="preserve">) berklik çägine we 0,6 </w:t>
      </w:r>
      <w:r>
        <w:rPr>
          <w:rStyle w:val="Bodytext2Italic"/>
        </w:rPr>
        <w:t>TPa</w:t>
      </w:r>
      <w:r>
        <w:rPr>
          <w:lang w:bidi=""/>
        </w:rPr>
        <w:t xml:space="preserve"> Ýunguň modulyna eýedir.</w:t>
      </w:r>
    </w:p>
    <w:p w:rsidR="00C069DB" w:rsidRDefault="00C54C09">
      <w:pPr>
        <w:pStyle w:val="Heading70"/>
        <w:keepNext/>
        <w:keepLines/>
        <w:numPr>
          <w:ilvl w:val="0"/>
          <w:numId w:val="22"/>
        </w:numPr>
        <w:shd w:val="clear" w:color="auto" w:fill="auto"/>
        <w:tabs>
          <w:tab w:val="left" w:pos="1658"/>
        </w:tabs>
        <w:spacing w:after="89" w:line="240" w:lineRule="exact"/>
        <w:ind w:left="780" w:firstLine="0"/>
        <w:jc w:val="both"/>
      </w:pPr>
      <w:bookmarkStart w:id="52" w:name="bookmark49"/>
      <w:r>
        <w:rPr>
          <w:rStyle w:val="Heading72"/>
          <w:b/>
          <w:bCs/>
        </w:rPr>
        <w:t>Uglerod nanotrubkalarynyň ulanylyşy</w:t>
      </w:r>
      <w:bookmarkEnd w:id="52"/>
    </w:p>
    <w:p w:rsidR="00C069DB" w:rsidRDefault="00C54C09">
      <w:pPr>
        <w:pStyle w:val="Bodytext20"/>
        <w:shd w:val="clear" w:color="auto" w:fill="auto"/>
        <w:spacing w:before="0" w:after="0" w:line="277" w:lineRule="exact"/>
        <w:ind w:firstLine="500"/>
        <w:jc w:val="both"/>
      </w:pPr>
      <w:r>
        <w:rPr>
          <w:lang w:bidi=""/>
        </w:rPr>
        <w:t xml:space="preserve">Uglerod nanotrubkalaryny özleriniň nanoölçegli geometriýasy </w:t>
      </w:r>
      <w:r>
        <w:rPr>
          <w:lang w:bidi=""/>
        </w:rPr>
        <w:t>bilen olaryň ajaýyp häsiýetleriniň sazlaşdyrylmagynda köpdürli ulanylyş maksatlary üçin olary ideal materiallar hökmünde ulan- mak bolar. Displeýlerde we wakuum lampalarynda ýokary meýdan emissiýaly elementler hökmünde; mikrotolkunly şöhlelenmäniň ge- neri</w:t>
      </w:r>
      <w:r>
        <w:rPr>
          <w:lang w:bidi=""/>
        </w:rPr>
        <w:t>rlenmegi täze usullaryň işlenilip taýýarlanylmagy üçin hem-de kwant simleri, birleşmeleri ýa-da bitin enjamlary öndürmek; meýdan tranzistorlarynda geçiriji kanal hökmünde, atom-güýç mikroskopyn- da (AGM) zond hökmünde, kompýuterde birikdiriji-ýazdyryjy (iş</w:t>
      </w:r>
      <w:r>
        <w:rPr>
          <w:lang w:bidi=""/>
        </w:rPr>
        <w:t>ledip-öçüriji) elementler hökmünde, ýangyç elementleri hökmünde we beýleki köpsanly ýerlerde ulanmak bolar.</w:t>
      </w:r>
    </w:p>
    <w:p w:rsidR="00C069DB" w:rsidRDefault="00C54C09">
      <w:pPr>
        <w:pStyle w:val="Bodytext20"/>
        <w:shd w:val="clear" w:color="auto" w:fill="auto"/>
        <w:spacing w:before="0" w:after="0" w:line="277" w:lineRule="exact"/>
        <w:ind w:firstLine="500"/>
        <w:jc w:val="both"/>
      </w:pPr>
      <w:r>
        <w:rPr>
          <w:lang w:bidi=""/>
        </w:rPr>
        <w:t xml:space="preserve">Amerikanyň Birleşen Ştatlarynda materiallary öwreniş ugry boýunça </w:t>
      </w:r>
      <w:r>
        <w:rPr>
          <w:lang w:bidi=""/>
        </w:rPr>
        <w:lastRenderedPageBreak/>
        <w:t xml:space="preserve">ylmy-barlag işler alyp barýan </w:t>
      </w:r>
      <w:r>
        <w:rPr>
          <w:rStyle w:val="Bodytext2Italic"/>
        </w:rPr>
        <w:t>(Rensselaer Polyteehnie Institute, Troy, USA</w:t>
      </w:r>
      <w:r>
        <w:rPr>
          <w:lang w:bidi=""/>
        </w:rPr>
        <w:t>) alymla</w:t>
      </w:r>
      <w:r>
        <w:rPr>
          <w:lang w:bidi=""/>
        </w:rPr>
        <w:t>ryň topary tarapyndan SiO, gatlagy bi- len örtülen esasyň üstünde uglerod nanotrubkalaryň dolandyrylýan ösdürilişiniň usuly hödürlenildi. Si/SiO, nusgalary fotolitografiýanyň usuly boýunça taýýarlanyldy. Soňra bolsa bu nusgalarda kesgitli gömüş boýunça ýer</w:t>
      </w:r>
      <w:r>
        <w:rPr>
          <w:lang w:bidi=""/>
        </w:rPr>
        <w:t>leşdirilen SiO, adajyklary emele getiriler ýaly olar kombinirlenilen çyg we gury iýdirilmä sezewar edildi. Ondan soňra ksilen/ferrosen (C</w:t>
      </w:r>
      <w:r>
        <w:rPr>
          <w:vertAlign w:val="subscript"/>
          <w:lang w:bidi=""/>
        </w:rPr>
        <w:t>8</w:t>
      </w:r>
      <w:r>
        <w:rPr>
          <w:lang w:bidi=""/>
        </w:rPr>
        <w:t>H</w:t>
      </w:r>
      <w:r>
        <w:rPr>
          <w:vertAlign w:val="subscript"/>
          <w:lang w:bidi=""/>
        </w:rPr>
        <w:t>10</w:t>
      </w:r>
      <w:r>
        <w:rPr>
          <w:lang w:bidi=""/>
        </w:rPr>
        <w:t>/Fe(C.H</w:t>
      </w:r>
      <w:r>
        <w:rPr>
          <w:vertAlign w:val="subscript"/>
          <w:lang w:bidi=""/>
        </w:rPr>
        <w:t>5</w:t>
      </w:r>
      <w:r>
        <w:rPr>
          <w:lang w:bidi=""/>
        </w:rPr>
        <w:t>),) gaz garyndyly gurşawda CVD usuly boýunça SiO, adajyklarynda özboluşly nanogurluşny emele getirýän nanot</w:t>
      </w:r>
      <w:r>
        <w:rPr>
          <w:lang w:bidi=""/>
        </w:rPr>
        <w:t>rubkalaryň desseleri ösdürilýär (</w:t>
      </w:r>
      <w:r>
        <w:rPr>
          <w:rStyle w:val="Bodytext2Italic"/>
        </w:rPr>
        <w:t>2.17-nji surat).</w:t>
      </w:r>
      <w:r>
        <w:rPr>
          <w:lang w:bidi=""/>
        </w:rPr>
        <w:t xml:space="preserve"> Bu prosesde Fe(C</w:t>
      </w:r>
      <w:r>
        <w:rPr>
          <w:vertAlign w:val="subscript"/>
          <w:lang w:bidi=""/>
        </w:rPr>
        <w:t>5</w:t>
      </w:r>
      <w:r>
        <w:rPr>
          <w:lang w:bidi=""/>
        </w:rPr>
        <w:t>H,), birleşmäniň düzümine girýän demir katalizatoryň wezipesini ýerine ýetirýär. Her bir desse öz düzüminde diametrleri 20-30 nanometre deň bolan köpgatlakly nanotrubkalaryň onlarçasyny jem</w:t>
      </w:r>
      <w:r>
        <w:rPr>
          <w:lang w:bidi=""/>
        </w:rPr>
        <w:t>leýär. Munuň ýaly nanogurluşlar integral mikroshemalaryň we mikroelektromehaniki enjamlaryň geljekki görnüşlerinde ulanylyp bilner.</w:t>
      </w:r>
    </w:p>
    <w:p w:rsidR="00C069DB" w:rsidRDefault="00C54C09">
      <w:pPr>
        <w:pStyle w:val="Bodytext20"/>
        <w:shd w:val="clear" w:color="auto" w:fill="auto"/>
        <w:spacing w:before="0" w:after="0" w:line="277" w:lineRule="exact"/>
        <w:ind w:firstLine="500"/>
        <w:jc w:val="both"/>
      </w:pPr>
      <w:r>
        <w:rPr>
          <w:lang w:bidi=""/>
        </w:rPr>
        <w:t>1995-1996-njy ýyllarda boruň nitridiniň esasynda nano- trubkalaryň alnyşy boýunça ilkinji ylmy maglumatly makalalar çap edil</w:t>
      </w:r>
      <w:r>
        <w:rPr>
          <w:lang w:bidi=""/>
        </w:rPr>
        <w:t>di. Häzirki wagtda bolsa kremniniň karbidiniň SiC esasynda nanotrubkalaryň sintezi boýunça giiýçli depginli ylmy barlag işleri alnyp barylýar. Sebäbi kremniniň karbidi has ýokary ereme tempe- raturasyna we has ýokary berklige eýe bolmagynyň hasabyna onuň u</w:t>
      </w:r>
      <w:r>
        <w:rPr>
          <w:lang w:bidi=""/>
        </w:rPr>
        <w:t>lanylyşy boýunça mümkinçilikleri örän giňdir.</w:t>
      </w:r>
    </w:p>
    <w:p w:rsidR="00C069DB" w:rsidRDefault="00846B7A">
      <w:pPr>
        <w:framePr w:h="2911" w:wrap="notBeside" w:vAnchor="text" w:hAnchor="text" w:xAlign="center" w:y="1"/>
        <w:jc w:val="center"/>
        <w:rPr>
          <w:sz w:val="2"/>
          <w:szCs w:val="2"/>
        </w:rPr>
      </w:pPr>
      <w:r>
        <w:rPr>
          <w:noProof/>
          <w:lang w:val="ru-RU" w:eastAsia="ru-RU"/>
        </w:rPr>
        <w:drawing>
          <wp:inline distT="0" distB="0" distL="0" distR="0">
            <wp:extent cx="2796540" cy="1839595"/>
            <wp:effectExtent l="0" t="0" r="3810" b="8255"/>
            <wp:docPr id="172" name="Рисунок 24" descr="C:\Users\Win81\AppData\Local\Temp\FineReader12.00\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in81\AppData\Local\Temp\FineReader12.00\media\image37.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96540" cy="1839595"/>
                    </a:xfrm>
                    <a:prstGeom prst="rect">
                      <a:avLst/>
                    </a:prstGeom>
                    <a:noFill/>
                    <a:ln>
                      <a:noFill/>
                    </a:ln>
                  </pic:spPr>
                </pic:pic>
              </a:graphicData>
            </a:graphic>
          </wp:inline>
        </w:drawing>
      </w:r>
    </w:p>
    <w:p w:rsidR="00C069DB" w:rsidRDefault="00C54C09">
      <w:pPr>
        <w:pStyle w:val="Picturecaption0"/>
        <w:framePr w:h="2911" w:wrap="notBeside" w:vAnchor="text" w:hAnchor="text" w:xAlign="center" w:y="1"/>
        <w:shd w:val="clear" w:color="auto" w:fill="auto"/>
        <w:spacing w:line="233" w:lineRule="exact"/>
      </w:pPr>
      <w:r>
        <w:rPr>
          <w:lang w:bidi=""/>
        </w:rPr>
        <w:t>2.17-nji surat. Si0</w:t>
      </w:r>
      <w:r>
        <w:rPr>
          <w:vertAlign w:val="subscript"/>
          <w:lang w:bidi=""/>
        </w:rPr>
        <w:t>2</w:t>
      </w:r>
      <w:r>
        <w:rPr>
          <w:lang w:bidi=""/>
        </w:rPr>
        <w:t xml:space="preserve"> gatlagy bilen örtülen kremnili esasyň üstünde nanotrubkalaryň dolandy</w:t>
      </w:r>
      <w:r>
        <w:rPr>
          <w:lang w:bidi=""/>
        </w:rPr>
        <w:t>rylýan ýagdaýda ösdürilişi</w:t>
      </w:r>
    </w:p>
    <w:p w:rsidR="00C069DB" w:rsidRDefault="00C069DB">
      <w:pPr>
        <w:rPr>
          <w:sz w:val="2"/>
          <w:szCs w:val="2"/>
        </w:rPr>
      </w:pPr>
    </w:p>
    <w:p w:rsidR="00C069DB" w:rsidRDefault="00C54C09">
      <w:pPr>
        <w:pStyle w:val="Bodytext20"/>
        <w:shd w:val="clear" w:color="auto" w:fill="auto"/>
        <w:spacing w:before="127" w:after="0" w:line="273" w:lineRule="exact"/>
        <w:ind w:firstLine="480"/>
        <w:jc w:val="both"/>
        <w:sectPr w:rsidR="00C069DB">
          <w:footerReference w:type="even" r:id="rId81"/>
          <w:footerReference w:type="default" r:id="rId82"/>
          <w:footerReference w:type="first" r:id="rId83"/>
          <w:pgSz w:w="7518" w:h="11663"/>
          <w:pgMar w:top="157" w:right="384" w:bottom="602" w:left="228" w:header="0" w:footer="3" w:gutter="0"/>
          <w:cols w:space="720"/>
          <w:noEndnote/>
          <w:titlePg/>
          <w:docGrid w:linePitch="360"/>
        </w:sectPr>
      </w:pPr>
      <w:r>
        <w:rPr>
          <w:rStyle w:val="Bodytext2TimesNewRoman24ptItalic"/>
          <w:rFonts w:eastAsia="Georgia"/>
        </w:rPr>
        <w:t>Atom-güýç mikroskopyň (AGM) zondy hökmünde uglerodly nanotrubkanyň ulanylyşy.</w:t>
      </w:r>
      <w:r>
        <w:rPr>
          <w:rStyle w:val="Bodytext2TimesNewRoman11ptBold0"/>
          <w:rFonts w:eastAsia="Georgia"/>
        </w:rPr>
        <w:t xml:space="preserve"> </w:t>
      </w:r>
      <w:r>
        <w:rPr>
          <w:lang w:bidi=""/>
        </w:rPr>
        <w:t xml:space="preserve">Atom-güýç mikroskopiýasy (AGM) özü- niň kantileweriniň ujunda gumalan ýiti iňňäni </w:t>
      </w:r>
      <w:r>
        <w:rPr>
          <w:lang w:bidi=""/>
        </w:rPr>
        <w:lastRenderedPageBreak/>
        <w:t xml:space="preserve">ulanyp, ol kantile- weriň egrelmesini ölçemek arkaly bu iňňäniň kömegi bilen uly bol- madyk beýiklikde öwrenilýän materialyň üstüni skanirleýär. Yokary derejedäki duýgurlygy </w:t>
      </w:r>
      <w:r>
        <w:rPr>
          <w:lang w:bidi=""/>
        </w:rPr>
        <w:t>we ýokary rugsat ediliş mümkinçiligi öwrenil- ýän materialyň üsti bilen iňňäniň kwazibaglanyşyk iş kadasynda (kwazikontakt režiminde) işlemek arkaly gazanmak bolýar. Şol bir wagtyň özünde öwrenilýän materialyň üstüne zonduň ýeňillik bilen galtaşmagynda rez</w:t>
      </w:r>
      <w:r>
        <w:rPr>
          <w:lang w:bidi=""/>
        </w:rPr>
        <w:t xml:space="preserve">onansyň ýygylygynyň golaýynda ossillirleýän kantileweriň ujunyň öz omuny çalyşmagynda amplitudanyň üýtgeýşi hem ölçenilýär. Bu ýerde ýeke-täk çylşyrymlylyk hökmünde, öwre- nilýän materialyň üsti çendenaşa gaty bolsa, onda galtaşmanyň ne- tijesinde iňňäniň </w:t>
      </w:r>
      <w:r>
        <w:rPr>
          <w:lang w:bidi=""/>
        </w:rPr>
        <w:t xml:space="preserve">döwülmegi mümkin. Iňňäniň materialy hökmünde uglerod nanotrubkalarynyň ulanylmagy bu berlen meseläniň çözgüdi bolup biler. Nanotrubka adaty kremnili kantileweriň iňňesiniň gap- dalyndan ýumşak akril ýelimiň kömegi bilen edil 2.18-nji surat- da görkezilişi </w:t>
      </w:r>
      <w:r>
        <w:rPr>
          <w:lang w:bidi=""/>
        </w:rPr>
        <w:t>ýaly berkidildi. Eger öwrenilýän materialyň üstüne nanotmbkanyň umlmagynda uzaboýuna egrelmäniň kritiki güýjün- den uly güýç emele gelse, onda Eýleriň durnuksyzlygy ýüze çykar: nanotmbka egrelýär, ýöne döwülmeýär we özüniň başlangyç ýag- daýyna dolanýar. D</w:t>
      </w:r>
      <w:r>
        <w:rPr>
          <w:lang w:bidi=""/>
        </w:rPr>
        <w:t xml:space="preserve">öwülmegiň ýerine nanotmbkalaryň eplenmäge bolan ýykgynlygy artýar. Atom-güýç mikroskopynyň (AGM) zondy hökmünde ulanylýan nanotrubka ýene-de bir peýdaly häsiýete eýedir, </w:t>
      </w:r>
    </w:p>
    <w:p w:rsidR="00C069DB" w:rsidRDefault="00C54C09">
      <w:pPr>
        <w:pStyle w:val="Bodytext20"/>
        <w:shd w:val="clear" w:color="auto" w:fill="auto"/>
        <w:spacing w:before="127" w:after="0" w:line="273" w:lineRule="exact"/>
        <w:ind w:firstLine="480"/>
        <w:jc w:val="both"/>
      </w:pPr>
      <w:r>
        <w:rPr>
          <w:lang w:bidi=""/>
        </w:rPr>
        <w:lastRenderedPageBreak/>
        <w:t>ol hem öwrenilýän materialyň üstüne bu nanotrubkanyň her gezek galtaşmagynda ýüze çyk</w:t>
      </w:r>
      <w:r>
        <w:rPr>
          <w:lang w:bidi=""/>
        </w:rPr>
        <w:t>ýan urgyny ýumşadyjy dempfer hökmünde hyzmat eder. Munuň ýaly zondy üst bilen özara täsirleşme güýjüň normal we lateral komponentlerini ölçemek üçin iş kadalarynda ulanmak bolar.</w:t>
      </w:r>
    </w:p>
    <w:p w:rsidR="00C069DB" w:rsidRDefault="00846B7A">
      <w:pPr>
        <w:framePr w:h="2115" w:wrap="notBeside" w:vAnchor="text" w:hAnchor="text" w:xAlign="center" w:y="1"/>
        <w:jc w:val="center"/>
        <w:rPr>
          <w:sz w:val="2"/>
          <w:szCs w:val="2"/>
        </w:rPr>
      </w:pPr>
      <w:r>
        <w:rPr>
          <w:noProof/>
          <w:lang w:val="ru-RU" w:eastAsia="ru-RU"/>
        </w:rPr>
        <w:drawing>
          <wp:inline distT="0" distB="0" distL="0" distR="0">
            <wp:extent cx="2870835" cy="1350645"/>
            <wp:effectExtent l="0" t="0" r="5715" b="1905"/>
            <wp:docPr id="171" name="Рисунок 25" descr="C:\Users\Win81\AppData\Local\Temp\FineReader12.00\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Win81\AppData\Local\Temp\FineReader12.00\media\image38.jpe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70835" cy="1350645"/>
                    </a:xfrm>
                    <a:prstGeom prst="rect">
                      <a:avLst/>
                    </a:prstGeom>
                    <a:noFill/>
                    <a:ln>
                      <a:noFill/>
                    </a:ln>
                  </pic:spPr>
                </pic:pic>
              </a:graphicData>
            </a:graphic>
          </wp:inline>
        </w:drawing>
      </w:r>
    </w:p>
    <w:p w:rsidR="00C069DB" w:rsidRDefault="00C54C09">
      <w:pPr>
        <w:pStyle w:val="Picturecaption0"/>
        <w:framePr w:h="2115" w:wrap="notBeside" w:vAnchor="text" w:hAnchor="text" w:xAlign="center" w:y="1"/>
        <w:shd w:val="clear" w:color="auto" w:fill="auto"/>
        <w:spacing w:line="233" w:lineRule="exact"/>
      </w:pPr>
      <w:r>
        <w:rPr>
          <w:lang w:bidi=""/>
        </w:rPr>
        <w:t>2.18-nji surat. Atom güýç mikroskopynyň kantilewerinde birgatlakly uglerodly nanotrubkanyň ýerleşdirilişi</w:t>
      </w:r>
    </w:p>
    <w:p w:rsidR="00C069DB" w:rsidRDefault="00C069DB">
      <w:pPr>
        <w:rPr>
          <w:sz w:val="2"/>
          <w:szCs w:val="2"/>
        </w:rPr>
      </w:pPr>
    </w:p>
    <w:p w:rsidR="00C069DB" w:rsidRDefault="00C54C09">
      <w:pPr>
        <w:pStyle w:val="Bodytext20"/>
        <w:shd w:val="clear" w:color="auto" w:fill="auto"/>
        <w:spacing w:before="75" w:after="0" w:line="268" w:lineRule="exact"/>
        <w:ind w:firstLine="480"/>
        <w:jc w:val="both"/>
      </w:pPr>
      <w:r>
        <w:rPr>
          <w:lang w:bidi=""/>
        </w:rPr>
        <w:t>Munuň ýaly zonduň kiçi kese kesiginiň we uzynlygynyň onuň diametrine bolan uly gatnaşygynyň kömegi bilen b</w:t>
      </w:r>
      <w:r>
        <w:rPr>
          <w:lang w:bidi=""/>
        </w:rPr>
        <w:t>u zond öwrenil- ýän materialyň üstündäki çuň oýuklara girip bilýär, bu bolsa adaty zondlar üçin elýeterli däldir. Elektrik toguny geçirmäge ukyply bolan nanotrubkalar bolsa skanirleýji-tunnel mikroskopiýasy üçin zondlar hökmünde ulanylyp bilner.</w:t>
      </w:r>
    </w:p>
    <w:p w:rsidR="00C069DB" w:rsidRDefault="00C54C09">
      <w:pPr>
        <w:pStyle w:val="Bodytext20"/>
        <w:shd w:val="clear" w:color="auto" w:fill="auto"/>
        <w:spacing w:before="0" w:after="116" w:line="295" w:lineRule="exact"/>
        <w:ind w:firstLine="480"/>
        <w:jc w:val="both"/>
      </w:pPr>
      <w:r>
        <w:rPr>
          <w:rStyle w:val="Bodytext2TimesNewRoman24ptItalic"/>
          <w:rFonts w:eastAsia="Georgia"/>
        </w:rPr>
        <w:t>Uglerod na</w:t>
      </w:r>
      <w:r>
        <w:rPr>
          <w:rStyle w:val="Bodytext2TimesNewRoman24ptItalic"/>
          <w:rFonts w:eastAsia="Georgia"/>
        </w:rPr>
        <w:t>notrubkalarynyň ideal baglanyşdyryjy nanogeçiriji- ler hökmünde ulanylyşy.</w:t>
      </w:r>
      <w:r>
        <w:rPr>
          <w:rStyle w:val="Bodytext2TimesNewRoman11ptBold0"/>
          <w:rFonts w:eastAsia="Georgia"/>
        </w:rPr>
        <w:t xml:space="preserve"> </w:t>
      </w:r>
      <w:r>
        <w:rPr>
          <w:lang w:bidi=""/>
        </w:rPr>
        <w:t>Elektron tehnikasyny işläp taýýarlaýjylaryň esasy maksady çipde elementleriň möçberini ýokarlandyrmakdyr. Bu önümçilik meselesini çözmek üçin edilýän çemeleşme, esasan hem, has kiçi</w:t>
      </w:r>
      <w:r>
        <w:rPr>
          <w:lang w:bidi=""/>
        </w:rPr>
        <w:t xml:space="preserve"> ölçegdäki elementleriň ulanylmagyna, has inçe geçirijileriň kömegi bilen olaryň baglanyşdyrylmagyna we çipde bu elementleriň has dykyz ýerleşdirilip gaplanylmagyna esaslanýar. Yöne metal, mysal üçin, mis geçirijiniň kese kesiginiň kiçeldilmeginde onuň gar</w:t>
      </w:r>
      <w:r>
        <w:rPr>
          <w:lang w:bidi=""/>
        </w:rPr>
        <w:t>şylygy ýokarlanýar, netijede bolsa, elektrik togunyň akyp geç- meginde bu geçirijiden bölünip çykýan ýylylyk hem ýokarlanýar. Munuň ýaly ýagdaýda gyzdyrylyşyň ululygynyň eýe bolýan bahalary geçirijileriň eremek ýa-da bugarmak howpunyň döremek mümkinçi- lig</w:t>
      </w:r>
      <w:r>
        <w:rPr>
          <w:lang w:bidi=""/>
        </w:rPr>
        <w:t>ini ýüze çykarýar. Diametri 2 nanometre deň bolan uglerod nano- trubkalary bolsa örän pes garşylyga eýedirler. 01 hem görnükli dere-</w:t>
      </w:r>
    </w:p>
    <w:p w:rsidR="00C069DB" w:rsidRDefault="00C54C09">
      <w:pPr>
        <w:pStyle w:val="Heading60"/>
        <w:keepNext/>
        <w:keepLines/>
        <w:shd w:val="clear" w:color="auto" w:fill="auto"/>
        <w:spacing w:before="0" w:line="300" w:lineRule="exact"/>
        <w:sectPr w:rsidR="00C069DB">
          <w:footerReference w:type="even" r:id="rId85"/>
          <w:footerReference w:type="default" r:id="rId86"/>
          <w:footerReference w:type="first" r:id="rId87"/>
          <w:pgSz w:w="7518" w:h="11663"/>
          <w:pgMar w:top="157" w:right="384" w:bottom="602" w:left="228" w:header="0" w:footer="3" w:gutter="0"/>
          <w:pgNumType w:start="112"/>
          <w:cols w:space="720"/>
          <w:noEndnote/>
          <w:docGrid w:linePitch="360"/>
        </w:sectPr>
      </w:pPr>
      <w:bookmarkStart w:id="53" w:name="bookmark50"/>
      <w:r>
        <w:rPr>
          <w:rStyle w:val="Heading61"/>
        </w:rPr>
        <w:t>m</w:t>
      </w:r>
      <w:bookmarkEnd w:id="53"/>
    </w:p>
    <w:p w:rsidR="00C069DB" w:rsidRDefault="00C54C09">
      <w:pPr>
        <w:pStyle w:val="Bodytext20"/>
        <w:shd w:val="clear" w:color="auto" w:fill="auto"/>
        <w:spacing w:before="0" w:after="0" w:line="282" w:lineRule="exact"/>
        <w:ind w:firstLine="0"/>
        <w:jc w:val="both"/>
      </w:pPr>
      <w:r>
        <w:rPr>
          <w:lang w:bidi=""/>
        </w:rPr>
        <w:lastRenderedPageBreak/>
        <w:t xml:space="preserve">jedäki gyzdyrylyşy ýüze çykarman, özünden uly toklary geçirmäge mümkinçilik berýär. Şu </w:t>
      </w:r>
      <w:r>
        <w:rPr>
          <w:lang w:bidi=""/>
        </w:rPr>
        <w:t>tapawutlandyryjy häsiýet hem uglerod nano- trubkalary ideal baglanyşdyryjy geçirijiler (nanogeçirijiler) hökmün- de ulanmaga ýaramly edýär. Nanotrubkalaryň örän ýokary ýylylyk geçirijiligi bolsa, olary çipden artykmaç ýylylygy ýokary tizlik bi- len aýyrmag</w:t>
      </w:r>
      <w:r>
        <w:rPr>
          <w:lang w:bidi=""/>
        </w:rPr>
        <w:t>a mümkinçilik berýän ýylylygy aýryjylar hökmünde ulanmagyň mümkindigini aňladýar.</w:t>
      </w:r>
    </w:p>
    <w:p w:rsidR="00C069DB" w:rsidRDefault="00C54C09">
      <w:pPr>
        <w:pStyle w:val="Bodytext20"/>
        <w:shd w:val="clear" w:color="auto" w:fill="auto"/>
        <w:spacing w:before="0" w:after="0" w:line="282" w:lineRule="exact"/>
        <w:ind w:firstLine="480"/>
        <w:jc w:val="both"/>
      </w:pPr>
      <w:r>
        <w:rPr>
          <w:rStyle w:val="Bodytext2Italic"/>
        </w:rPr>
        <w:t>Meýdan emissiýasy we ekranirleme.</w:t>
      </w:r>
      <w:r>
        <w:rPr>
          <w:lang w:bidi=""/>
        </w:rPr>
        <w:t xml:space="preserve"> Eger uglerod nanotrub- kasynyň okunyň uzaboýuna ululygy boýunça uly bolmadyk elektrik meýdany goýsak, onda bu nanotrubkanyň uçlarynda elektr</w:t>
      </w:r>
      <w:r>
        <w:rPr>
          <w:lang w:bidi=""/>
        </w:rPr>
        <w:t>onlaryň örän güýçli emissiýasy bolup geçýär. Şuňa meňzeşlikdäki hadysa- lary meýdan emissiýasy diýip atlandyrýarlar. Iki sany parallel metal elektrodlaryň haýsy hem bolsa birine nanotrubkalardan taýýarlanylan kompozit pastasyny çalyp, şol elektrodlaryň ara</w:t>
      </w:r>
      <w:r>
        <w:rPr>
          <w:lang w:bidi=""/>
        </w:rPr>
        <w:t>syna uly bolmadyk naprýaženiýäni goýmak arkaly munuň ýaly netijä gözegçilik etmek ýeňildir. Trubkalaryň ýeterlikli derejedäki möçberi elektroda perpendi- kulýar bu bolsa meýdan emissiýasyna gözegçilik etmäge mümkinçilik berýär. Bu täsiriň ulanylyşy boýunça</w:t>
      </w:r>
      <w:r>
        <w:rPr>
          <w:lang w:bidi=""/>
        </w:rPr>
        <w:t xml:space="preserve"> mysallarynyň biri tekiz panel- li displeýleriň kämilleşdirilmeginden ybaratdyr. Telewizorlaryň we kompýuterleriň monitorlary talap edilýän reňkli ýagtylygy goýberýän lýuminessent ekrany şöhlelendirmek üçin dolandyrylýan elektron puşkany ulanýarlar. Häzirk</w:t>
      </w:r>
      <w:r>
        <w:rPr>
          <w:lang w:bidi=""/>
        </w:rPr>
        <w:t xml:space="preserve">i wagtda Günorta Koreýanyň «Samsung» korporasiýasy uglerod nanotrubkalarynyň elektron emissiýasyny ulanýan tekiz displeýleri işläp taýýarlamak boýunça ylmy işleri alyp barýar. Nanotrubkalaryň ýuka plýonkasy dolandyryjy elektronikaly gatlaga ýerleşdirilýär </w:t>
      </w:r>
      <w:r>
        <w:rPr>
          <w:lang w:bidi=""/>
        </w:rPr>
        <w:t>we lýuminoforyň gatlagy bilen örtülen aýna plas- tinasy ýokarky tarapyndan ýapylýar. Yaponiýanyň bir kompaniýasy bolsa elektron emissiýanyň täsirini yşyklandyryjy wakuumly çyralarda ulanylýar. Bu çyralar edil adaty nakal çyralary ýaly ýagty, netijesi we hy</w:t>
      </w:r>
      <w:r>
        <w:rPr>
          <w:lang w:bidi=""/>
        </w:rPr>
        <w:t>zmat edişi boýunça uzak möhletlidir. Başga ylmy-barlag işlerini alyp baryjy alymlar bolsa bu berlen täsiri mikrotolkunly şöhlelenmäniň ge- nerirlenmegi üçin täze usullary işläp taýýarlamakda ulanýarlar.</w:t>
      </w:r>
    </w:p>
    <w:p w:rsidR="00C069DB" w:rsidRDefault="00C54C09">
      <w:pPr>
        <w:pStyle w:val="Bodytext20"/>
        <w:shd w:val="clear" w:color="auto" w:fill="auto"/>
        <w:spacing w:before="0" w:after="0" w:line="282" w:lineRule="exact"/>
        <w:ind w:firstLine="480"/>
        <w:jc w:val="both"/>
      </w:pPr>
      <w:r>
        <w:rPr>
          <w:lang w:bidi=""/>
        </w:rPr>
        <w:t>Uglerod nanotrubkalarynyň ýokary elektrik geçirijilig</w:t>
      </w:r>
      <w:r>
        <w:rPr>
          <w:lang w:bidi=""/>
        </w:rPr>
        <w:t xml:space="preserve">i ýaly häsiýeti bu trubkalaryň elektromagnit tolkunlary ýaramaz derejede geçirjekdigini aňladýar. Nanotrubkalar bilen üpjün edilen kompozit plastigi elektromagnit şöhlelenmäni ekranirleýän ýeňil material bo- lup biler. Bu </w:t>
      </w:r>
      <w:r>
        <w:rPr>
          <w:lang w:bidi=""/>
        </w:rPr>
        <w:lastRenderedPageBreak/>
        <w:t>bolsa dolandyryş, barlag-gözegçili</w:t>
      </w:r>
      <w:r>
        <w:rPr>
          <w:lang w:bidi=""/>
        </w:rPr>
        <w:t>k we aragatnaşyk ul- gamlary üçin örän wajyp meseledir. Munuň ýaly ulgamyň bölekleri bolup durýan kompýuterler we elektron enjamlary elektromagnit im- pulslaryny generirleýän enjamdan goragly bolmalydyr.</w:t>
      </w:r>
    </w:p>
    <w:p w:rsidR="00C069DB" w:rsidRDefault="00C54C09">
      <w:pPr>
        <w:pStyle w:val="Bodytext20"/>
        <w:shd w:val="clear" w:color="auto" w:fill="auto"/>
        <w:spacing w:before="0" w:after="0" w:line="273" w:lineRule="exact"/>
        <w:ind w:firstLine="460"/>
        <w:jc w:val="both"/>
      </w:pPr>
      <w:r>
        <w:rPr>
          <w:rStyle w:val="Bodytext2TimesNewRoman24ptItalic"/>
          <w:rFonts w:eastAsia="Georgia"/>
        </w:rPr>
        <w:t>Kompýuter üçin uglerod nanotrubkalardan ýazdyryjy (i</w:t>
      </w:r>
      <w:r>
        <w:rPr>
          <w:rStyle w:val="Bodytext2TimesNewRoman24ptItalic"/>
          <w:rFonts w:eastAsia="Georgia"/>
        </w:rPr>
        <w:t>ş- ledip-öçüriji) enjamyň taýýarlanylyşy.</w:t>
      </w:r>
      <w:r>
        <w:rPr>
          <w:rStyle w:val="Bodytext2TimesNewRoman11ptBold0"/>
          <w:rFonts w:eastAsia="Georgia"/>
        </w:rPr>
        <w:t xml:space="preserve"> </w:t>
      </w:r>
      <w:r>
        <w:rPr>
          <w:lang w:bidi=""/>
        </w:rPr>
        <w:t>Ýazdyryjy (işledip-öçüriji) enjamyň manysy şulardan ybaratdyr. Ýagny esasyň üstünde biri-bir- lerine parallel bolan nanotrubkalaryň toplumy ýerleşdirilen. Bu top- lumdan ýokarda uly bolmadyk aralyk bilen aşaky trub</w:t>
      </w:r>
      <w:r>
        <w:rPr>
          <w:lang w:bidi=""/>
        </w:rPr>
        <w:t>kalara perpen- dikulýar bolan nanotrubkalaryň başga bir toplumy ýerleşdirilen. Her bir trubka metal elektrod bilen birleşdirilýär. Bu esasy pikir shema taýdan 2.19-njy suratda şekillendirilendir. Kesişme nokatlary hem öz gezeginde birikdiriji-ýazdyryjy ýaz</w:t>
      </w:r>
      <w:r>
        <w:rPr>
          <w:lang w:bidi=""/>
        </w:rPr>
        <w:t>dyryjylar (işledip-öçürij iler) bolup durýar. Haçanda trubkalar bir-birine kesişme nokadynda galtaşmasalar, ýazdyryjy öçürilen ýagdaýda bolýar, sebäbi olaryň arasyndaky garşylyk uludyr.</w:t>
      </w:r>
    </w:p>
    <w:p w:rsidR="00C069DB" w:rsidRDefault="00C54C09">
      <w:pPr>
        <w:pStyle w:val="Picturecaption270"/>
        <w:framePr w:h="1936" w:hSpace="1552" w:wrap="notBeside" w:vAnchor="text" w:hAnchor="text" w:x="2031" w:y="1"/>
        <w:shd w:val="clear" w:color="auto" w:fill="auto"/>
        <w:tabs>
          <w:tab w:val="left" w:pos="2688"/>
        </w:tabs>
        <w:spacing w:line="210" w:lineRule="exact"/>
        <w:ind w:firstLine="0"/>
        <w:jc w:val="both"/>
      </w:pPr>
      <w:r>
        <w:rPr>
          <w:lang w:bidi=""/>
        </w:rPr>
        <w:t>Uglerod nanotrubkasy</w:t>
      </w:r>
      <w:r>
        <w:rPr>
          <w:lang w:bidi=""/>
        </w:rPr>
        <w:tab/>
        <w:t>Elektrod</w:t>
      </w:r>
    </w:p>
    <w:p w:rsidR="00C069DB" w:rsidRDefault="00846B7A">
      <w:pPr>
        <w:framePr w:h="1936" w:hSpace="1552" w:wrap="notBeside" w:vAnchor="text" w:hAnchor="text" w:x="2031" w:y="1"/>
        <w:jc w:val="center"/>
        <w:rPr>
          <w:sz w:val="2"/>
          <w:szCs w:val="2"/>
        </w:rPr>
      </w:pPr>
      <w:r>
        <w:rPr>
          <w:noProof/>
          <w:lang w:val="ru-RU" w:eastAsia="ru-RU"/>
        </w:rPr>
        <w:drawing>
          <wp:inline distT="0" distB="0" distL="0" distR="0">
            <wp:extent cx="1818005" cy="1233170"/>
            <wp:effectExtent l="0" t="0" r="0" b="5080"/>
            <wp:docPr id="170" name="Рисунок 26" descr="C:\Users\Win81\AppData\Local\Temp\FineReader12.00\media\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Win81\AppData\Local\Temp\FineReader12.00\media\image39.jpe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18005" cy="1233170"/>
                    </a:xfrm>
                    <a:prstGeom prst="rect">
                      <a:avLst/>
                    </a:prstGeom>
                    <a:noFill/>
                    <a:ln>
                      <a:noFill/>
                    </a:ln>
                  </pic:spPr>
                </pic:pic>
              </a:graphicData>
            </a:graphic>
          </wp:inline>
        </w:drawing>
      </w:r>
    </w:p>
    <w:p w:rsidR="00C069DB" w:rsidRDefault="00C54C09">
      <w:pPr>
        <w:pStyle w:val="Picturecaption30"/>
        <w:framePr w:h="1936" w:hSpace="1552" w:wrap="notBeside" w:vAnchor="text" w:hAnchor="text" w:x="2031" w:y="1"/>
        <w:shd w:val="clear" w:color="auto" w:fill="auto"/>
        <w:tabs>
          <w:tab w:val="left" w:pos="827"/>
        </w:tabs>
        <w:spacing w:line="200" w:lineRule="exact"/>
        <w:jc w:val="both"/>
      </w:pPr>
      <w:r>
        <w:rPr>
          <w:rStyle w:val="Picturecaption3Italic"/>
        </w:rPr>
        <w:t>i</w:t>
      </w:r>
      <w:r>
        <w:rPr>
          <w:lang w:bidi=""/>
        </w:rPr>
        <w:tab/>
        <w:t>'</w:t>
      </w:r>
    </w:p>
    <w:p w:rsidR="00C069DB" w:rsidRDefault="00C54C09">
      <w:pPr>
        <w:pStyle w:val="Picturecaption270"/>
        <w:framePr w:h="1936" w:hSpace="1552" w:wrap="notBeside" w:vAnchor="text" w:hAnchor="text" w:x="2031" w:y="1"/>
        <w:shd w:val="clear" w:color="auto" w:fill="auto"/>
        <w:tabs>
          <w:tab w:val="left" w:pos="523"/>
          <w:tab w:val="left" w:pos="1901"/>
        </w:tabs>
        <w:spacing w:line="201" w:lineRule="exact"/>
        <w:ind w:firstLine="0"/>
        <w:jc w:val="both"/>
      </w:pPr>
      <w:r>
        <w:rPr>
          <w:lang w:bidi=""/>
        </w:rPr>
        <w:t>/</w:t>
      </w:r>
      <w:r>
        <w:rPr>
          <w:lang w:bidi=""/>
        </w:rPr>
        <w:tab/>
        <w:t>,</w:t>
      </w:r>
      <w:r>
        <w:rPr>
          <w:lang w:bidi=""/>
        </w:rPr>
        <w:tab/>
        <w:t>Dielektrik</w:t>
      </w:r>
    </w:p>
    <w:p w:rsidR="00C069DB" w:rsidRDefault="00C54C09">
      <w:pPr>
        <w:pStyle w:val="Picturecaption270"/>
        <w:framePr w:h="1936" w:hSpace="1552" w:wrap="notBeside" w:vAnchor="text" w:hAnchor="text" w:x="2031" w:y="1"/>
        <w:shd w:val="clear" w:color="auto" w:fill="auto"/>
        <w:tabs>
          <w:tab w:val="left" w:pos="1701"/>
        </w:tabs>
        <w:spacing w:line="201" w:lineRule="exact"/>
        <w:ind w:firstLine="0"/>
      </w:pPr>
      <w:r>
        <w:rPr>
          <w:lang w:bidi=""/>
        </w:rPr>
        <w:t>Açyk ýagdaýdaky Y apyk ýagdaýdaky işledip-öçüriji</w:t>
      </w:r>
      <w:r>
        <w:rPr>
          <w:lang w:bidi=""/>
        </w:rPr>
        <w:tab/>
        <w:t>işledip-öçüriji</w:t>
      </w:r>
    </w:p>
    <w:p w:rsidR="00C069DB" w:rsidRDefault="00C069DB">
      <w:pPr>
        <w:rPr>
          <w:sz w:val="2"/>
          <w:szCs w:val="2"/>
        </w:rPr>
      </w:pPr>
    </w:p>
    <w:p w:rsidR="00C069DB" w:rsidRDefault="00C54C09">
      <w:pPr>
        <w:pStyle w:val="Bodytext110"/>
        <w:shd w:val="clear" w:color="auto" w:fill="auto"/>
        <w:spacing w:before="146" w:after="148" w:line="228" w:lineRule="exact"/>
        <w:jc w:val="center"/>
      </w:pPr>
      <w:r>
        <w:rPr>
          <w:lang w:bidi=""/>
        </w:rPr>
        <w:t>2.19-njy surat. Uglerod nanotrubkalarynyň esasynda taýýarlanylan hasaplap</w:t>
      </w:r>
      <w:r>
        <w:rPr>
          <w:lang w:bidi=""/>
        </w:rPr>
        <w:br/>
        <w:t xml:space="preserve">ýazdyryjy </w:t>
      </w:r>
      <w:r>
        <w:rPr>
          <w:lang w:bidi=""/>
        </w:rPr>
        <w:t>enjamyň konsepsiýasynyň çyzgysy</w:t>
      </w:r>
    </w:p>
    <w:p w:rsidR="00C069DB" w:rsidRDefault="00C54C09">
      <w:pPr>
        <w:pStyle w:val="Bodytext20"/>
        <w:shd w:val="clear" w:color="auto" w:fill="auto"/>
        <w:spacing w:before="0" w:after="0" w:line="268" w:lineRule="exact"/>
        <w:ind w:firstLine="460"/>
        <w:jc w:val="both"/>
        <w:sectPr w:rsidR="00C069DB">
          <w:footerReference w:type="even" r:id="rId89"/>
          <w:footerReference w:type="default" r:id="rId90"/>
          <w:footerReference w:type="first" r:id="rId91"/>
          <w:pgSz w:w="7518" w:h="11663"/>
          <w:pgMar w:top="753" w:right="526" w:bottom="651" w:left="503" w:header="0" w:footer="3" w:gutter="0"/>
          <w:pgNumType w:start="112"/>
          <w:cols w:space="720"/>
          <w:noEndnote/>
          <w:titlePg/>
          <w:docGrid w:linePitch="360"/>
        </w:sectPr>
      </w:pPr>
      <w:r>
        <w:rPr>
          <w:lang w:bidi=""/>
        </w:rPr>
        <w:t xml:space="preserve">Işledilen ýagdaýda trubkalar bir-birine degýär we şonuň esasyn- da hem </w:t>
      </w:r>
      <w:r>
        <w:rPr>
          <w:lang w:bidi=""/>
        </w:rPr>
        <w:t>birleşmäniň garşylygy peselýär. Işledilen-öçürilen ýagdaýlaryň dolandyrylyşy trubkalar boýunça akýan toklar arkaly amala aşyrylyp bilner. Alymlaryň bahalandyrmagyna görä çipiň 1 santimetr kwadrat meýdanynda munuň ýaly elementleriň 10</w:t>
      </w:r>
      <w:r>
        <w:rPr>
          <w:vertAlign w:val="superscript"/>
          <w:lang w:bidi=""/>
        </w:rPr>
        <w:t>12</w:t>
      </w:r>
      <w:r>
        <w:rPr>
          <w:lang w:bidi=""/>
        </w:rPr>
        <w:t xml:space="preserve"> sany möçberini ýerle</w:t>
      </w:r>
      <w:r>
        <w:rPr>
          <w:lang w:bidi=""/>
        </w:rPr>
        <w:t xml:space="preserve">şdirmek </w:t>
      </w:r>
    </w:p>
    <w:p w:rsidR="00C069DB" w:rsidRDefault="00C54C09">
      <w:pPr>
        <w:pStyle w:val="Bodytext20"/>
        <w:shd w:val="clear" w:color="auto" w:fill="auto"/>
        <w:spacing w:before="0" w:after="0" w:line="268" w:lineRule="exact"/>
        <w:ind w:firstLine="460"/>
        <w:jc w:val="both"/>
      </w:pPr>
      <w:r>
        <w:rPr>
          <w:lang w:bidi=""/>
        </w:rPr>
        <w:lastRenderedPageBreak/>
        <w:t>bolar. Häzirki zaman prosessorlarynda, takmynan, 10</w:t>
      </w:r>
      <w:r>
        <w:rPr>
          <w:vertAlign w:val="superscript"/>
          <w:lang w:bidi=""/>
        </w:rPr>
        <w:t>s</w:t>
      </w:r>
      <w:r>
        <w:rPr>
          <w:lang w:bidi=""/>
        </w:rPr>
        <w:t xml:space="preserve"> sany ýazdyryjylar ýerleşdirilendir. Munuň ýaly enjamlaryň işledilip-öçürilme tizligi bahalandyrmalaryň esasynda Inteliň häzirki çipleriniň kysymlaryndan, takmynan, 100 esse ýokary bolmalydyr. Id</w:t>
      </w:r>
      <w:r>
        <w:rPr>
          <w:lang w:bidi=""/>
        </w:rPr>
        <w:t>eal ýagdaýda konstruksiýanyň aşaky tarapynda ýarymgeçiriji trubkalaryň we ýokarky tarapynda bolsa metal trubkalaryň ýerleşdirilen birleşmesini gazanmaklyk islegi dörese, şonda baglanyşykda elektrik toguny diňe bir ugur boýunça goýberýän metal-ýarymgeçiriji</w:t>
      </w:r>
      <w:r>
        <w:rPr>
          <w:lang w:bidi=""/>
        </w:rPr>
        <w:t xml:space="preserve"> geçişi emele geler. Munuň ýaly geçiş hem öz geze- ginde göneldiji hökmünde hyzmat edip biler.</w:t>
      </w:r>
    </w:p>
    <w:p w:rsidR="00C069DB" w:rsidRDefault="00C54C09">
      <w:pPr>
        <w:pStyle w:val="Bodytext20"/>
        <w:shd w:val="clear" w:color="auto" w:fill="auto"/>
        <w:spacing w:before="0" w:after="0" w:line="268" w:lineRule="exact"/>
        <w:ind w:firstLine="500"/>
        <w:jc w:val="both"/>
      </w:pPr>
      <w:r>
        <w:rPr>
          <w:rStyle w:val="Bodytext2Italic"/>
        </w:rPr>
        <w:t>Uglerod nanotrubkalarynyň esasynda himiki sensorlaryň taýýarlanylyşy.</w:t>
      </w:r>
      <w:r>
        <w:rPr>
          <w:lang w:bidi=""/>
        </w:rPr>
        <w:t xml:space="preserve"> 2.20-nji suratda görkezilen tranzistora meňzeş- likdäki we ýarymgeçiriji hirally nanotrubka</w:t>
      </w:r>
      <w:r>
        <w:rPr>
          <w:lang w:bidi=""/>
        </w:rPr>
        <w:t xml:space="preserve">nyň esasynda taýýarla- nylan meýdan tranzistory dürli düzümli we dürli gömüşli gazlaryň örän duýgur detektory hökmünde hyzmat edip bilýändigi kesgitle- nildi. Meýdan tranzistoryny sygymy 500 </w:t>
      </w:r>
      <w:r>
        <w:rPr>
          <w:rStyle w:val="Bodytext2MSReferenceSansSerif9ptBoldItalicSpacing0pt"/>
        </w:rPr>
        <w:t>ml</w:t>
      </w:r>
      <w:r>
        <w:rPr>
          <w:rStyle w:val="Bodytext285pt0"/>
        </w:rPr>
        <w:t xml:space="preserve"> </w:t>
      </w:r>
      <w:r>
        <w:rPr>
          <w:lang w:bidi=""/>
        </w:rPr>
        <w:t>bolan hem-de elektrik iýmitlendiriliş simler we tranzistora tä</w:t>
      </w:r>
      <w:r>
        <w:rPr>
          <w:lang w:bidi=""/>
        </w:rPr>
        <w:t>sirleýji gazyň girizilmegi we çykarylmagy üçin niýetlenilen iki sany klapanlar bilen üpjün edilen tejribelik gaba ýerleşdirildi.</w:t>
      </w:r>
    </w:p>
    <w:p w:rsidR="00C069DB" w:rsidRDefault="00846B7A">
      <w:pPr>
        <w:framePr w:h="3502" w:wrap="notBeside" w:vAnchor="text" w:hAnchor="text" w:xAlign="center" w:y="1"/>
        <w:jc w:val="center"/>
        <w:rPr>
          <w:sz w:val="2"/>
          <w:szCs w:val="2"/>
        </w:rPr>
      </w:pPr>
      <w:r>
        <w:rPr>
          <w:noProof/>
          <w:lang w:val="ru-RU" w:eastAsia="ru-RU"/>
        </w:rPr>
        <w:drawing>
          <wp:inline distT="0" distB="0" distL="0" distR="0">
            <wp:extent cx="2466975" cy="2222500"/>
            <wp:effectExtent l="0" t="0" r="9525" b="6350"/>
            <wp:docPr id="169" name="Рисунок 27" descr="C:\Users\Win81\AppData\Local\Temp\FineReader12.00\media\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Win81\AppData\Local\Temp\FineReader12.00\media\image40.jpe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66975" cy="2222500"/>
                    </a:xfrm>
                    <a:prstGeom prst="rect">
                      <a:avLst/>
                    </a:prstGeom>
                    <a:noFill/>
                    <a:ln>
                      <a:noFill/>
                    </a:ln>
                  </pic:spPr>
                </pic:pic>
              </a:graphicData>
            </a:graphic>
          </wp:inline>
        </w:drawing>
      </w:r>
    </w:p>
    <w:p w:rsidR="00C069DB" w:rsidRDefault="00C54C09">
      <w:pPr>
        <w:pStyle w:val="Picturecaption30"/>
        <w:framePr w:h="3502" w:wrap="notBeside" w:vAnchor="text" w:hAnchor="text" w:xAlign="center" w:y="1"/>
        <w:shd w:val="clear" w:color="auto" w:fill="auto"/>
        <w:tabs>
          <w:tab w:val="left" w:pos="626"/>
          <w:tab w:val="left" w:pos="1529"/>
          <w:tab w:val="left" w:pos="2240"/>
          <w:tab w:val="left" w:pos="2996"/>
        </w:tabs>
        <w:spacing w:line="200" w:lineRule="exact"/>
        <w:jc w:val="both"/>
      </w:pPr>
      <w:r>
        <w:rPr>
          <w:lang w:bidi=""/>
        </w:rPr>
        <w:t>0,1</w:t>
      </w:r>
      <w:r>
        <w:rPr>
          <w:lang w:bidi=""/>
        </w:rPr>
        <w:tab/>
        <w:t>0,0</w:t>
      </w:r>
      <w:r>
        <w:rPr>
          <w:lang w:bidi=""/>
        </w:rPr>
        <w:t>5</w:t>
      </w:r>
      <w:r>
        <w:rPr>
          <w:lang w:bidi=""/>
        </w:rPr>
        <w:tab/>
        <w:t>0</w:t>
      </w:r>
      <w:r>
        <w:rPr>
          <w:lang w:bidi=""/>
        </w:rPr>
        <w:tab/>
        <w:t>0,05</w:t>
      </w:r>
      <w:r>
        <w:rPr>
          <w:lang w:bidi=""/>
        </w:rPr>
        <w:tab/>
        <w:t>0,1</w:t>
      </w:r>
    </w:p>
    <w:p w:rsidR="00C069DB" w:rsidRDefault="00C54C09">
      <w:pPr>
        <w:pStyle w:val="Picturecaption30"/>
        <w:framePr w:h="3502" w:wrap="notBeside" w:vAnchor="text" w:hAnchor="text" w:xAlign="center" w:y="1"/>
        <w:shd w:val="clear" w:color="auto" w:fill="auto"/>
        <w:spacing w:line="200" w:lineRule="exact"/>
      </w:pPr>
      <w:r>
        <w:rPr>
          <w:lang w:bidi=""/>
        </w:rPr>
        <w:t xml:space="preserve">Naprýaženiýe, </w:t>
      </w:r>
      <w:r>
        <w:rPr>
          <w:rStyle w:val="Picturecaption3Italic"/>
        </w:rPr>
        <w:t>V</w:t>
      </w:r>
    </w:p>
    <w:p w:rsidR="00C069DB" w:rsidRDefault="00C54C09">
      <w:pPr>
        <w:pStyle w:val="Picturecaption0"/>
        <w:framePr w:h="3502" w:wrap="notBeside" w:vAnchor="text" w:hAnchor="text" w:xAlign="center" w:y="1"/>
        <w:shd w:val="clear" w:color="auto" w:fill="auto"/>
        <w:spacing w:line="233" w:lineRule="exact"/>
      </w:pPr>
      <w:r>
        <w:rPr>
          <w:lang w:bidi=""/>
        </w:rPr>
        <w:t>2.20-nji surat. Aýratyn nanotrubkanyň esasynda taýýarlanylan meýdan tranzistory üçin toguň naprýaženiýä bolan baglanyşygynyň gaz halyndaky N0</w:t>
      </w:r>
      <w:r>
        <w:rPr>
          <w:vertAlign w:val="subscript"/>
          <w:lang w:bidi=""/>
        </w:rPr>
        <w:t>2</w:t>
      </w:r>
      <w:r>
        <w:rPr>
          <w:lang w:bidi=""/>
        </w:rPr>
        <w:t xml:space="preserve"> birleşmäniň täsirinden öň (a) we soň (</w:t>
      </w:r>
      <w:r>
        <w:rPr>
          <w:rStyle w:val="PicturecaptionMSReferenceSansSerif9ptBoldItalicSpacing0pt0"/>
        </w:rPr>
        <w:t>b</w:t>
      </w:r>
      <w:r>
        <w:rPr>
          <w:lang w:bidi=""/>
        </w:rPr>
        <w:t xml:space="preserve">) eýe bolan görniişleri. Böwetdäki naprýaženiýe </w:t>
      </w:r>
      <w:r>
        <w:rPr>
          <w:rStyle w:val="PicturecaptionMSReferenceSansSerif9ptBoldItalicSpacing0pt0"/>
        </w:rPr>
        <w:t>4 V-e</w:t>
      </w:r>
      <w:r>
        <w:rPr>
          <w:lang w:bidi=""/>
        </w:rPr>
        <w:t xml:space="preserve"> deň</w:t>
      </w:r>
    </w:p>
    <w:p w:rsidR="00C069DB" w:rsidRDefault="00C069DB">
      <w:pPr>
        <w:rPr>
          <w:sz w:val="2"/>
          <w:szCs w:val="2"/>
        </w:rPr>
      </w:pPr>
    </w:p>
    <w:p w:rsidR="00C069DB" w:rsidRDefault="00C54C09">
      <w:pPr>
        <w:pStyle w:val="Bodytext20"/>
        <w:shd w:val="clear" w:color="auto" w:fill="auto"/>
        <w:spacing w:before="0" w:after="0" w:line="286" w:lineRule="exact"/>
        <w:ind w:firstLine="480"/>
        <w:jc w:val="both"/>
      </w:pPr>
      <w:r>
        <w:rPr>
          <w:lang w:bidi=""/>
        </w:rPr>
        <w:lastRenderedPageBreak/>
        <w:t xml:space="preserve">Bu tejribelik gabyň içi boýunça 10 minutyň dowamynda 700 </w:t>
      </w:r>
      <w:r>
        <w:rPr>
          <w:rStyle w:val="Bodytext2TimesNewRoman105ptItalic"/>
          <w:rFonts w:eastAsia="Georgia"/>
        </w:rPr>
        <w:t>ml/min</w:t>
      </w:r>
      <w:r>
        <w:rPr>
          <w:rStyle w:val="Bodytext2TimesNewRoman95pt"/>
          <w:rFonts w:eastAsia="Georgia"/>
        </w:rPr>
        <w:t xml:space="preserve"> </w:t>
      </w:r>
      <w:r>
        <w:rPr>
          <w:lang w:bidi=""/>
        </w:rPr>
        <w:t>tizlik bilen öz düzüminde NO, birleşmäniň 2-den 200-e çenli</w:t>
      </w:r>
      <w:r>
        <w:rPr>
          <w:rStyle w:val="Bodytext2TimesNewRoman105ptItalic"/>
          <w:rFonts w:eastAsia="Georgia"/>
        </w:rPr>
        <w:t>ppm</w:t>
      </w:r>
      <w:r>
        <w:rPr>
          <w:rStyle w:val="Bodytext2TimesNewRoman95pt"/>
          <w:rFonts w:eastAsia="Georgia"/>
        </w:rPr>
        <w:t xml:space="preserve"> </w:t>
      </w:r>
      <w:r>
        <w:rPr>
          <w:lang w:bidi=""/>
        </w:rPr>
        <w:t>(iňlis dilinden, parts per million: 1 • 10'</w:t>
      </w:r>
      <w:r>
        <w:rPr>
          <w:vertAlign w:val="superscript"/>
          <w:lang w:bidi=""/>
        </w:rPr>
        <w:t>6</w:t>
      </w:r>
      <w:r>
        <w:rPr>
          <w:lang w:bidi=""/>
        </w:rPr>
        <w:t xml:space="preserve">; türkmen- çe: milliondan </w:t>
      </w:r>
      <w:r>
        <w:rPr>
          <w:lang w:bidi=""/>
        </w:rPr>
        <w:t>bir bölegi ýa-da paýy) möçberini saklaýan gazyň akdyrylmagy barlanylýan nanotrubkalaryň geçiriji 1 iginiň üç esse ýokarlanmagyna getirýär. 2.20-nji suratda tranzistoryň NO, gazy bilen baglanyşmagyndan öň we soň gazanylan wolt-amper häsiýetnamasy görkezilip</w:t>
      </w:r>
      <w:r>
        <w:rPr>
          <w:lang w:bidi=""/>
        </w:rPr>
        <w:t>, ol has hem uly netijäniň bardygyny görkezýär. Bu maglumatlar böwetde naprýaženiýäniň 4 wolta deň bolan ýagdaýynda alyndy. Bu ýagdaýda N0</w:t>
      </w:r>
      <w:r>
        <w:rPr>
          <w:vertAlign w:val="subscript"/>
          <w:lang w:bidi=""/>
        </w:rPr>
        <w:t>2</w:t>
      </w:r>
      <w:r>
        <w:rPr>
          <w:lang w:bidi=""/>
        </w:rPr>
        <w:t xml:space="preserve"> gazyň nanotrub- ka bilen baglanyşyga girmegi netijesinde zarýad nanotrubkadan N0</w:t>
      </w:r>
      <w:r>
        <w:rPr>
          <w:vertAlign w:val="subscript"/>
          <w:lang w:bidi=""/>
        </w:rPr>
        <w:t>2</w:t>
      </w:r>
      <w:r>
        <w:rPr>
          <w:lang w:bidi=""/>
        </w:rPr>
        <w:t xml:space="preserve"> topara geçip, nanotrubkada deşijek</w:t>
      </w:r>
      <w:r>
        <w:rPr>
          <w:lang w:bidi=""/>
        </w:rPr>
        <w:t>leriň konsentrasiýasynyň artmagyna we onuň geçirijiliginiň ýokarlanmagyna getirýär.</w:t>
      </w:r>
    </w:p>
    <w:p w:rsidR="00C069DB" w:rsidRDefault="00C54C09">
      <w:pPr>
        <w:pStyle w:val="Bodytext20"/>
        <w:shd w:val="clear" w:color="auto" w:fill="auto"/>
        <w:spacing w:before="0" w:after="0" w:line="286" w:lineRule="exact"/>
        <w:ind w:firstLine="480"/>
        <w:jc w:val="both"/>
      </w:pPr>
      <w:r>
        <w:rPr>
          <w:lang w:bidi=""/>
        </w:rPr>
        <w:t>Raman spektrinde örän güýçli çyzyga eýe bolan yrgyldylaryň normal moddalarynyň biriniň ýygylygy hem öz gezeginde nanotrubkanyň üstünde keseki molekulalaryň bolmagyna örän d</w:t>
      </w:r>
      <w:r>
        <w:rPr>
          <w:lang w:bidi=""/>
        </w:rPr>
        <w:t>uýgurdyr. Onuň süýşmesiniň ugry we ululygy, nanotrubkanyň üstündäki molekulanyň görnüşine bagly bolup durýar. Alnan bu netije uglerod nanotrubkalary arkaly taýýarlanylan täze himiki-gaz sensorlaryň tehnologik başlangyjyny esaslandyryp biler.</w:t>
      </w:r>
    </w:p>
    <w:p w:rsidR="00C069DB" w:rsidRDefault="00C54C09">
      <w:pPr>
        <w:pStyle w:val="Bodytext20"/>
        <w:shd w:val="clear" w:color="auto" w:fill="auto"/>
        <w:spacing w:before="0" w:after="0" w:line="286" w:lineRule="exact"/>
        <w:ind w:firstLine="480"/>
        <w:jc w:val="both"/>
      </w:pPr>
      <w:r>
        <w:rPr>
          <w:rStyle w:val="Bodytext2Italic"/>
        </w:rPr>
        <w:t>Birgatlakly ug</w:t>
      </w:r>
      <w:r>
        <w:rPr>
          <w:rStyle w:val="Bodytext2Italic"/>
        </w:rPr>
        <w:t>lerod nanotrubkalarynyň esasynda meýdan tran- zistory.</w:t>
      </w:r>
      <w:r>
        <w:rPr>
          <w:lang w:bidi=""/>
        </w:rPr>
        <w:t xml:space="preserve"> Birgatlakly ýarymgeçirijili uglerod nanotrubkalaryň esasynda elektrik birikdiriji-ýazdyryjy (işledip-öçürij iler) taýýarlanylyp, olaryň häsiýetnamasy meýdan tranzistorlaryň häsiýetnamasyna meňzeşdir.</w:t>
      </w:r>
    </w:p>
    <w:p w:rsidR="00C069DB" w:rsidRDefault="00C54C09">
      <w:pPr>
        <w:pStyle w:val="Bodytext20"/>
        <w:shd w:val="clear" w:color="auto" w:fill="auto"/>
        <w:spacing w:before="0" w:after="0" w:line="273" w:lineRule="exact"/>
        <w:ind w:firstLine="480"/>
        <w:jc w:val="both"/>
      </w:pPr>
      <w:r>
        <w:rPr>
          <w:lang w:bidi=""/>
        </w:rPr>
        <w:t>2</w:t>
      </w:r>
      <w:r>
        <w:rPr>
          <w:lang w:bidi=""/>
        </w:rPr>
        <w:t xml:space="preserve">.21-nji suratda atom-güýç mikroskoby arkaly diametri 1,6 </w:t>
      </w:r>
      <w:r>
        <w:rPr>
          <w:rStyle w:val="Bodytext2TimesNewRoman105ptItalic"/>
          <w:rFonts w:eastAsia="Georgia"/>
        </w:rPr>
        <w:t xml:space="preserve">nm </w:t>
      </w:r>
      <w:r>
        <w:rPr>
          <w:lang w:bidi=""/>
        </w:rPr>
        <w:t>bolan bir gatlakly uglerod nanotrubkanyň manipulirlenilmegi arkaly alnan enjam görkezilendir. Iki sany metal (altyn) elektrody birleşdirýän munuň ýaly ýarymgeçirijili nanotrubka bekleýjidäki (zatw</w:t>
      </w:r>
      <w:r>
        <w:rPr>
          <w:lang w:bidi=""/>
        </w:rPr>
        <w:t>ordaky) naprýaženiýä baglylykda elektrik toguny goýbermek ýa-da saklamak arkaly özüni edil meýdan tranzistordaky kanal ýaly alyp barýar.</w:t>
      </w:r>
    </w:p>
    <w:p w:rsidR="00C069DB" w:rsidRDefault="00C54C09">
      <w:pPr>
        <w:pStyle w:val="Bodytext20"/>
        <w:shd w:val="clear" w:color="auto" w:fill="auto"/>
        <w:spacing w:before="0" w:after="0" w:line="273" w:lineRule="exact"/>
        <w:ind w:firstLine="480"/>
        <w:jc w:val="both"/>
        <w:sectPr w:rsidR="00C069DB">
          <w:footerReference w:type="even" r:id="rId93"/>
          <w:footerReference w:type="default" r:id="rId94"/>
          <w:footerReference w:type="first" r:id="rId95"/>
          <w:pgSz w:w="7518" w:h="11663"/>
          <w:pgMar w:top="753" w:right="526" w:bottom="651" w:left="503" w:header="0" w:footer="3" w:gutter="0"/>
          <w:cols w:space="720"/>
          <w:noEndnote/>
          <w:docGrid w:linePitch="360"/>
        </w:sectPr>
      </w:pPr>
      <w:r>
        <w:rPr>
          <w:lang w:bidi=""/>
        </w:rPr>
        <w:t>Bekleýji hökmünde hyzmat edýän krem</w:t>
      </w:r>
      <w:r>
        <w:rPr>
          <w:lang w:bidi=""/>
        </w:rPr>
        <w:t>niden ýasalan esas uly bolmadyk naprýaženiýäniň täsir etdirilmeginde gözbaş bilen akymyň arasynda turbajyk boýunça elektrik togunyň akymy geçýär.</w:t>
      </w:r>
    </w:p>
    <w:p w:rsidR="00C069DB" w:rsidRDefault="00846B7A">
      <w:pPr>
        <w:spacing w:line="715" w:lineRule="exact"/>
      </w:pPr>
      <w:r>
        <w:rPr>
          <w:noProof/>
          <w:lang w:val="ru-RU" w:eastAsia="ru-RU"/>
        </w:rPr>
        <w:lastRenderedPageBreak/>
        <mc:AlternateContent>
          <mc:Choice Requires="wps">
            <w:drawing>
              <wp:anchor distT="0" distB="0" distL="63500" distR="63500" simplePos="0" relativeHeight="251614720" behindDoc="0" locked="0" layoutInCell="1" allowOverlap="1">
                <wp:simplePos x="0" y="0"/>
                <wp:positionH relativeFrom="margin">
                  <wp:posOffset>1104900</wp:posOffset>
                </wp:positionH>
                <wp:positionV relativeFrom="paragraph">
                  <wp:posOffset>328295</wp:posOffset>
                </wp:positionV>
                <wp:extent cx="772160" cy="133350"/>
                <wp:effectExtent l="1270" t="3175" r="0" b="0"/>
                <wp:wrapNone/>
                <wp:docPr id="26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16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80"/>
                              <w:shd w:val="clear" w:color="auto" w:fill="auto"/>
                              <w:spacing w:before="0" w:after="0" w:line="210" w:lineRule="exact"/>
                              <w:jc w:val="left"/>
                            </w:pPr>
                            <w:r>
                              <w:rPr>
                                <w:rStyle w:val="Bodytext8Exact"/>
                              </w:rPr>
                              <w:t>Gözbaş (Au)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0" o:spid="_x0000_s1049" type="#_x0000_t202" style="position:absolute;margin-left:87pt;margin-top:25.85pt;width:60.8pt;height:10.5pt;z-index:2516147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I4wtQIAALQFAAAOAAAAZHJzL2Uyb0RvYy54bWysVNtu2zAMfR+wfxD07voSx4mNOkUbx8OA&#10;7gK0+wDFlmNhtuRJSuyu2L+PkuOkaV+GbX4QaJEiD8lDXt8MbYMOVComeIr9Kw8jygtRMr5L8bfH&#10;3FlipDThJWkEpyl+ogrfrN6/u+67hAaiFk1JJQInXCV9l+Ja6y5xXVXUtCXqSnSUg7ISsiUafuXO&#10;LSXpwXvbuIHnRW4vZNlJUVCl4DYblXhl/VcVLfSXqlJUoybFgE3bU9pza053dU2SnSRdzYojDPIX&#10;KFrCOAQ9ucqIJmgv2RtXLSukUKLSV4VoXVFVrKA2B8jG915l81CTjtpcoDiqO5VJ/T+3xefDV4lY&#10;meIgijHipIUmPdJBozsxIN+zFeo7lYDhQwemegAFdNpmq7p7UXxXiIt1TfiO3kop+pqSEhD6prbu&#10;i6emJypRxsm2/yRKCET2WlhHQyVbUz4oCALv0KmnU3cMmAIuF4vAj0BTgMqfzWZzi80lyfS4k0p/&#10;oKJFRkixhOZb5+Rwr7QBQ5LJxMTiImdNYwnQ8IsLMBxvIDQ8NToDwvbzOfbizXKzDJ0wiDZO6GWZ&#10;c5uvQyfK/cU8m2Xrdeb/MnH9MKlZWVJuwkzc8sM/692R5SMrTuxSomGlcWcgKbnbrhuJDgS4ndvP&#10;lhw0ZzP3EoYtAuTyKiU/CL27IHbyaLlwwjycO/HCWzqeH9/FkRfGYZZfpnTPOP33lFCf4ngezEcu&#10;nUG/ys2z39vcSNIyDdujYW2KlycjkhgGbnhpW6sJa0b5RSkM/HMpoN1Toy1fDUVHsuphO4zDMTPh&#10;DX+3onwCBksBDAMywuoDoRbyJ0Y9rJEUqx97IilGzUcOU2B2ziTISdhOAuEFPE2xxmgU13rcTftO&#10;sl0Nnqc5u4VJyZll8RnFcb5gNdhkjmvM7J6X/9bqvGxXvwEAAP//AwBQSwMEFAAGAAgAAAAhAPJm&#10;J7TdAAAACQEAAA8AAABkcnMvZG93bnJldi54bWxMjzFPwzAUhHck/oP1kFgQdRLRpA1xKoRgYaOw&#10;sLnxaxJhP0exm4T+eh4THU93uvuu2i3OignH0HtSkK4SEEiNNz21Cj4/Xu83IELUZLT1hAp+MMCu&#10;vr6qdGn8TO847WMruIRCqRV0MQ6llKHp0Omw8gMSe0c/Oh1Zjq00o5653FmZJUkune6JFzo94HOH&#10;zff+5BTky8tw97bFbD43dqKvc5pGTJW6vVmeHkFEXOJ/GP7wGR1qZjr4E5kgLOvigb9EBeu0AMGB&#10;bLvOQRwUFFkBsq7k5YP6FwAA//8DAFBLAQItABQABgAIAAAAIQC2gziS/gAAAOEBAAATAAAAAAAA&#10;AAAAAAAAAAAAAABbQ29udGVudF9UeXBlc10ueG1sUEsBAi0AFAAGAAgAAAAhADj9If/WAAAAlAEA&#10;AAsAAAAAAAAAAAAAAAAALwEAAF9yZWxzLy5yZWxzUEsBAi0AFAAGAAgAAAAhAK3UjjC1AgAAtAUA&#10;AA4AAAAAAAAAAAAAAAAALgIAAGRycy9lMm9Eb2MueG1sUEsBAi0AFAAGAAgAAAAhAPJmJ7TdAAAA&#10;CQEAAA8AAAAAAAAAAAAAAAAADwUAAGRycy9kb3ducmV2LnhtbFBLBQYAAAAABAAEAPMAAAAZBgAA&#10;AAA=&#10;" filled="f" stroked="f">
                <v:textbox style="mso-fit-shape-to-text:t" inset="0,0,0,0">
                  <w:txbxContent>
                    <w:p w:rsidR="00C069DB" w:rsidRDefault="00C54C09">
                      <w:pPr>
                        <w:pStyle w:val="Bodytext80"/>
                        <w:shd w:val="clear" w:color="auto" w:fill="auto"/>
                        <w:spacing w:before="0" w:after="0" w:line="210" w:lineRule="exact"/>
                        <w:jc w:val="left"/>
                      </w:pPr>
                      <w:r>
                        <w:rPr>
                          <w:rStyle w:val="Bodytext8Exact"/>
                        </w:rPr>
                        <w:t>Gözbaş (Au)</w:t>
                      </w:r>
                    </w:p>
                  </w:txbxContent>
                </v:textbox>
                <w10:wrap anchorx="margin"/>
              </v:shape>
            </w:pict>
          </mc:Fallback>
        </mc:AlternateContent>
      </w:r>
      <w:r>
        <w:rPr>
          <w:noProof/>
          <w:lang w:val="ru-RU" w:eastAsia="ru-RU"/>
        </w:rPr>
        <mc:AlternateContent>
          <mc:Choice Requires="wps">
            <w:drawing>
              <wp:anchor distT="0" distB="0" distL="63500" distR="63500" simplePos="0" relativeHeight="251615744" behindDoc="0" locked="0" layoutInCell="1" allowOverlap="1">
                <wp:simplePos x="0" y="0"/>
                <wp:positionH relativeFrom="margin">
                  <wp:posOffset>2138045</wp:posOffset>
                </wp:positionH>
                <wp:positionV relativeFrom="paragraph">
                  <wp:posOffset>1270</wp:posOffset>
                </wp:positionV>
                <wp:extent cx="346710" cy="393700"/>
                <wp:effectExtent l="0" t="0" r="0" b="0"/>
                <wp:wrapNone/>
                <wp:docPr id="26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49"/>
                              <w:shd w:val="clear" w:color="auto" w:fill="auto"/>
                              <w:spacing w:line="620" w:lineRule="exact"/>
                            </w:pPr>
                            <w:r>
                              <w:rPr>
                                <w:lang w:bidi=""/>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1" o:spid="_x0000_s1050" type="#_x0000_t202" style="position:absolute;margin-left:168.35pt;margin-top:.1pt;width:27.3pt;height:31pt;z-index:2516157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JFswIAALQFAAAOAAAAZHJzL2Uyb0RvYy54bWysVG1vmzAQ/j5p/8Hyd8JLCAmopGpCmCZ1&#10;L1K7H+CACdbAZrYT6Kb9951NSdNWk6ZtfEBn3/nxPXeP7+p6aBt0olIxwVPszzyMKC9EyfghxV/u&#10;c2eFkdKEl6QRnKb4gSp8vX775qrvEhqIWjQllQhAuEr6LsW11l3iuqqoaUvUTHSUg7MSsiUalvLg&#10;lpL0gN42buB5kdsLWXZSFFQp2M1GJ15b/Kqihf5UVYpq1KQYctP2L+1/b/7u+ookB0m6mhWPaZC/&#10;yKIljMOlZ6iMaIKOkr2CalkhhRKVnhWidUVVsYJaDsDG916wuatJRy0XKI7qzmVS/w+2+Hj6LBEr&#10;UxxE0CpOWmjSPR002ogB+Z5vKtR3KoHAuw5C9QAO6LRlq7pbUXxViIttTfiB3kgp+pqSEjK0J92L&#10;oyOOMiD7/oMo4SJy1MICDZVsTfmgIAjQoVMP5+6YZArYnIfR0gdPAa55PF96tnsuSabDnVT6HRUt&#10;MkaKJTTfgpPTrdJAA0KnEHMXFzlrGiuAhj/bgMBxB66Go8ZnkrD9/BF78W61W4VOGEQ7J/SyzLnJ&#10;t6ET5f5ykc2z7Tbzf5p7/TCpWVlSbq6ZtOWHf9a7R5WPqjirS4mGlQbOpKTkYb9tJDoR0HZuP9Ms&#10;SP4izH2ehnUDlxeU/CD0NkHs5NFq6YR5uHDipbdyPD/exJEXxmGWP6d0yzj9d0qoT3G8CBajln7L&#10;zbPfa24kaZmG6dGwNsWrcxBJjAJ3vLSt1YQ1o31RCpP+UymgYlOjrV6NREex6mE/jI8jnN7BXpQP&#10;oGApQGEgRhh9YNRCfseohzGSYvXtSCTFqHnP4RWYmTMZcjL2k0F4AUdTrDEaza0eZ9Oxk+xQA/L0&#10;zm7gpeTMqtg8qTELoGAWMBosmccxZmbP5dpGPQ3b9S8AAAD//wMAUEsDBBQABgAIAAAAIQBSviTp&#10;2gAAAAcBAAAPAAAAZHJzL2Rvd25yZXYueG1sTI6xTsQwEER7JP7BWiQaxDl2pMCFOCeEoKHjjobO&#10;Fy9JRLyOYl8S7utZKihHM3rzqt3qBzHjFPtABtQmA4HUBNdTa+D98HJ7DyImS84OgdDAN0bY1ZcX&#10;lS1dWOgN531qBUMoltZAl9JYShmbDr2NmzAicfcZJm8Tx6mVbrILw/0gdZYV0tue+KGzIz512Hzt&#10;T95AsT6PN69b1Mu5GWb6OCuVUBlzfbU+PoBIuKa/MfzqszrU7HQMJ3JRDAbyvLjjqQENgut8q3IQ&#10;R2ZrDbKu5H//+gcAAP//AwBQSwECLQAUAAYACAAAACEAtoM4kv4AAADhAQAAEwAAAAAAAAAAAAAA&#10;AAAAAAAAW0NvbnRlbnRfVHlwZXNdLnhtbFBLAQItABQABgAIAAAAIQA4/SH/1gAAAJQBAAALAAAA&#10;AAAAAAAAAAAAAC8BAABfcmVscy8ucmVsc1BLAQItABQABgAIAAAAIQCHVdJFswIAALQFAAAOAAAA&#10;AAAAAAAAAAAAAC4CAABkcnMvZTJvRG9jLnhtbFBLAQItABQABgAIAAAAIQBSviTp2gAAAAcBAAAP&#10;AAAAAAAAAAAAAAAAAA0FAABkcnMvZG93bnJldi54bWxQSwUGAAAAAAQABADzAAAAFAYAAAAA&#10;" filled="f" stroked="f">
                <v:textbox style="mso-fit-shape-to-text:t" inset="0,0,0,0">
                  <w:txbxContent>
                    <w:p w:rsidR="00C069DB" w:rsidRDefault="00C54C09">
                      <w:pPr>
                        <w:pStyle w:val="Bodytext49"/>
                        <w:shd w:val="clear" w:color="auto" w:fill="auto"/>
                        <w:spacing w:line="620" w:lineRule="exact"/>
                      </w:pPr>
                      <w:r>
                        <w:rPr>
                          <w:lang w:bidi=""/>
                        </w:rPr>
                        <w:t>\</w:t>
                      </w:r>
                    </w:p>
                  </w:txbxContent>
                </v:textbox>
                <w10:wrap anchorx="margin"/>
              </v:shape>
            </w:pict>
          </mc:Fallback>
        </mc:AlternateContent>
      </w:r>
      <w:r>
        <w:rPr>
          <w:noProof/>
          <w:lang w:val="ru-RU" w:eastAsia="ru-RU"/>
        </w:rPr>
        <mc:AlternateContent>
          <mc:Choice Requires="wps">
            <w:drawing>
              <wp:anchor distT="0" distB="0" distL="63500" distR="63500" simplePos="0" relativeHeight="251616768" behindDoc="0" locked="0" layoutInCell="1" allowOverlap="1">
                <wp:simplePos x="0" y="0"/>
                <wp:positionH relativeFrom="margin">
                  <wp:posOffset>2768600</wp:posOffset>
                </wp:positionH>
                <wp:positionV relativeFrom="paragraph">
                  <wp:posOffset>299720</wp:posOffset>
                </wp:positionV>
                <wp:extent cx="709930" cy="133350"/>
                <wp:effectExtent l="0" t="3175" r="0" b="0"/>
                <wp:wrapNone/>
                <wp:docPr id="26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80"/>
                              <w:shd w:val="clear" w:color="auto" w:fill="auto"/>
                              <w:spacing w:before="0" w:after="0" w:line="210" w:lineRule="exact"/>
                              <w:jc w:val="left"/>
                            </w:pPr>
                            <w:r>
                              <w:rPr>
                                <w:rStyle w:val="Bodytext8Exact"/>
                              </w:rPr>
                              <w:t>Akym (Au)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2" o:spid="_x0000_s1051" type="#_x0000_t202" style="position:absolute;margin-left:218pt;margin-top:23.6pt;width:55.9pt;height:10.5pt;z-index:2516167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bjhtA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HEQRRpy00KRHOmh0Jwbke4GpUN+pBAwfOjDVAyig0zZb1d2L4rtCXKxrwnf0VkrR15SUEKFvXrov&#10;no44yoBs+0+iBEdkr4UFGirZmvJBQRCgQ6eeTt0xwRRwufDieAaaAlT+bDab2+65JJked1LpD1S0&#10;yAgpltB8C04O90qbYEgymRhfXOSsaSwBGn5xAYbjDbiGp0ZngrD9fI69eLPcLEMnDKKNE3pZ5tzm&#10;69CJcn8xz2bZep35v4xfP0xqVpaUGzcTt/zwz3p3ZPnIihO7lGhYaeBMSErututGogMBbuf2syUH&#10;zdnMvQzDFgFyeZWSH4TeXRA7ebRcOGEezp144S0dz4/v4sgL4zDLL1O6Z5z+e0qoT3E8D+Yjl85B&#10;v8rNs9/b3EjSMg3bo2FtipcnI5IYBm54aVurCWtG+UUpTPjnUkC7p0ZbvhqKjmTVw3YYh2M+zcFW&#10;lE/AYCmAYUBGWH0g1EL+xKiHNZJi9WNPJMWo+chhCszOmQQ5CdtJILyApynWGI3iWo+7ad9JtqsB&#10;eZqzW5iUnFkWm5EaozjOF6wGm8xxjZnd8/LfWp2X7eo3AAAA//8DAFBLAwQUAAYACAAAACEAtH/J&#10;K94AAAAJAQAADwAAAGRycy9kb3ducmV2LnhtbEyPwU7DMAyG70i8Q2SkXRBLW0Y3uqbThODCjcGF&#10;W9aYtlriVE3Wlj095gQ3W/71+fvL3eysGHEInScF6TIBgVR701Gj4OP95W4DIkRNRltPqOAbA+yq&#10;66tSF8ZP9IbjITaCIRQKraCNsS+kDHWLToel75H49uUHpyOvQyPNoCeGOyuzJMml0x3xh1b3+NRi&#10;fTqcnYJ8fu5vXx8xmy61HenzkqYRU6UWN/N+CyLiHP/C8KvP6lCx09GfyQRhFazuc+4SeVhnIDjw&#10;sFpzlyPTNxnIqpT/G1Q/AAAA//8DAFBLAQItABQABgAIAAAAIQC2gziS/gAAAOEBAAATAAAAAAAA&#10;AAAAAAAAAAAAAABbQ29udGVudF9UeXBlc10ueG1sUEsBAi0AFAAGAAgAAAAhADj9If/WAAAAlAEA&#10;AAsAAAAAAAAAAAAAAAAALwEAAF9yZWxzLy5yZWxzUEsBAi0AFAAGAAgAAAAhALppuOG0AgAAtAUA&#10;AA4AAAAAAAAAAAAAAAAALgIAAGRycy9lMm9Eb2MueG1sUEsBAi0AFAAGAAgAAAAhALR/ySveAAAA&#10;CQEAAA8AAAAAAAAAAAAAAAAADgUAAGRycy9kb3ducmV2LnhtbFBLBQYAAAAABAAEAPMAAAAZBgAA&#10;AAA=&#10;" filled="f" stroked="f">
                <v:textbox style="mso-fit-shape-to-text:t" inset="0,0,0,0">
                  <w:txbxContent>
                    <w:p w:rsidR="00C069DB" w:rsidRDefault="00C54C09">
                      <w:pPr>
                        <w:pStyle w:val="Bodytext80"/>
                        <w:shd w:val="clear" w:color="auto" w:fill="auto"/>
                        <w:spacing w:before="0" w:after="0" w:line="210" w:lineRule="exact"/>
                        <w:jc w:val="left"/>
                      </w:pPr>
                      <w:r>
                        <w:rPr>
                          <w:rStyle w:val="Bodytext8Exact"/>
                        </w:rPr>
                        <w:t>Akym (Au)</w:t>
                      </w:r>
                    </w:p>
                  </w:txbxContent>
                </v:textbox>
                <w10:wrap anchorx="margin"/>
              </v:shape>
            </w:pict>
          </mc:Fallback>
        </mc:AlternateContent>
      </w:r>
    </w:p>
    <w:p w:rsidR="00C069DB" w:rsidRDefault="00C069DB">
      <w:pPr>
        <w:rPr>
          <w:sz w:val="2"/>
          <w:szCs w:val="2"/>
        </w:rPr>
        <w:sectPr w:rsidR="00C069DB">
          <w:footerReference w:type="even" r:id="rId96"/>
          <w:footerReference w:type="default" r:id="rId97"/>
          <w:headerReference w:type="first" r:id="rId98"/>
          <w:footerReference w:type="first" r:id="rId99"/>
          <w:pgSz w:w="7518" w:h="11663"/>
          <w:pgMar w:top="1003" w:right="548" w:bottom="565" w:left="467" w:header="0" w:footer="3" w:gutter="0"/>
          <w:cols w:space="720"/>
          <w:noEndnote/>
          <w:titlePg/>
          <w:docGrid w:linePitch="360"/>
        </w:sectPr>
      </w:pPr>
    </w:p>
    <w:p w:rsidR="00C069DB" w:rsidRDefault="00C069DB">
      <w:pPr>
        <w:spacing w:before="63" w:after="63" w:line="240" w:lineRule="exact"/>
        <w:rPr>
          <w:sz w:val="19"/>
          <w:szCs w:val="19"/>
        </w:rPr>
      </w:pPr>
    </w:p>
    <w:p w:rsidR="00C069DB" w:rsidRDefault="00C069DB">
      <w:pPr>
        <w:rPr>
          <w:sz w:val="2"/>
          <w:szCs w:val="2"/>
        </w:rPr>
        <w:sectPr w:rsidR="00C069DB">
          <w:type w:val="continuous"/>
          <w:pgSz w:w="7518" w:h="11663"/>
          <w:pgMar w:top="2092" w:right="0" w:bottom="666" w:left="0" w:header="0" w:footer="3" w:gutter="0"/>
          <w:cols w:space="720"/>
          <w:noEndnote/>
          <w:docGrid w:linePitch="360"/>
        </w:sectPr>
      </w:pPr>
    </w:p>
    <w:p w:rsidR="00C069DB" w:rsidRDefault="00C54C09">
      <w:pPr>
        <w:pStyle w:val="Bodytext110"/>
        <w:shd w:val="clear" w:color="auto" w:fill="auto"/>
        <w:spacing w:line="180" w:lineRule="exact"/>
        <w:ind w:left="3000"/>
      </w:pPr>
      <w:r>
        <w:rPr>
          <w:lang w:bidi=""/>
        </w:rPr>
        <w:lastRenderedPageBreak/>
        <w:t xml:space="preserve">SiO, (140 </w:t>
      </w:r>
      <w:r>
        <w:rPr>
          <w:rStyle w:val="Bodytext11MSReferenceSansSerif9ptBoldItalicSpacing0pt"/>
        </w:rPr>
        <w:t>nm)</w:t>
      </w:r>
    </w:p>
    <w:p w:rsidR="00C069DB" w:rsidRDefault="00C54C09">
      <w:pPr>
        <w:pStyle w:val="Picturecaption30"/>
        <w:framePr w:h="5366" w:wrap="notBeside" w:vAnchor="text" w:hAnchor="text" w:xAlign="center" w:y="1"/>
        <w:shd w:val="clear" w:color="auto" w:fill="auto"/>
        <w:spacing w:line="200" w:lineRule="exact"/>
      </w:pPr>
      <w:r>
        <w:rPr>
          <w:lang w:bidi=""/>
        </w:rPr>
        <w:t>Böwet (kremnili materialyndan ýasalan esas)</w:t>
      </w:r>
    </w:p>
    <w:p w:rsidR="00C069DB" w:rsidRDefault="00846B7A">
      <w:pPr>
        <w:framePr w:h="5366" w:wrap="notBeside" w:vAnchor="text" w:hAnchor="text" w:xAlign="center" w:y="1"/>
        <w:jc w:val="center"/>
        <w:rPr>
          <w:sz w:val="2"/>
          <w:szCs w:val="2"/>
        </w:rPr>
      </w:pPr>
      <w:r>
        <w:rPr>
          <w:noProof/>
          <w:lang w:val="ru-RU" w:eastAsia="ru-RU"/>
        </w:rPr>
        <w:drawing>
          <wp:inline distT="0" distB="0" distL="0" distR="0">
            <wp:extent cx="3838575" cy="3402330"/>
            <wp:effectExtent l="0" t="0" r="9525" b="7620"/>
            <wp:docPr id="168" name="Рисунок 28" descr="C:\Users\Win81\AppData\Local\Temp\FineReader12.00\media\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Win81\AppData\Local\Temp\FineReader12.00\media\image41.jpe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38575" cy="3402330"/>
                    </a:xfrm>
                    <a:prstGeom prst="rect">
                      <a:avLst/>
                    </a:prstGeom>
                    <a:noFill/>
                    <a:ln>
                      <a:noFill/>
                    </a:ln>
                  </pic:spPr>
                </pic:pic>
              </a:graphicData>
            </a:graphic>
          </wp:inline>
        </w:drawing>
      </w:r>
    </w:p>
    <w:p w:rsidR="00C069DB" w:rsidRDefault="00C54C09">
      <w:pPr>
        <w:pStyle w:val="Picturecaption0"/>
        <w:framePr w:h="5366" w:wrap="notBeside" w:vAnchor="text" w:hAnchor="text" w:xAlign="center" w:y="1"/>
        <w:shd w:val="clear" w:color="auto" w:fill="auto"/>
        <w:spacing w:line="180" w:lineRule="exact"/>
        <w:jc w:val="left"/>
      </w:pPr>
      <w:r>
        <w:rPr>
          <w:lang w:bidi=""/>
        </w:rPr>
        <w:t xml:space="preserve">2.21-nji surat. Diametri 1,6 </w:t>
      </w:r>
      <w:r>
        <w:rPr>
          <w:rStyle w:val="PicturecaptionMSReferenceSansSerif9ptBoldItalicSpacing0pt0"/>
        </w:rPr>
        <w:t>nm</w:t>
      </w:r>
      <w:r>
        <w:rPr>
          <w:lang w:bidi=""/>
        </w:rPr>
        <w:t xml:space="preserve"> bolan uglerod nanotrubkasynyň esasynda</w:t>
      </w:r>
    </w:p>
    <w:p w:rsidR="00C069DB" w:rsidRDefault="00C54C09">
      <w:pPr>
        <w:pStyle w:val="Picturecaption0"/>
        <w:framePr w:h="5366" w:wrap="notBeside" w:vAnchor="text" w:hAnchor="text" w:xAlign="center" w:y="1"/>
        <w:shd w:val="clear" w:color="auto" w:fill="auto"/>
        <w:spacing w:line="170" w:lineRule="exact"/>
      </w:pPr>
      <w:r>
        <w:rPr>
          <w:lang w:bidi=""/>
        </w:rPr>
        <w:t>taýýarlanylan meýdan tranzistory</w:t>
      </w:r>
    </w:p>
    <w:p w:rsidR="00C069DB" w:rsidRDefault="00C069DB">
      <w:pPr>
        <w:rPr>
          <w:sz w:val="2"/>
          <w:szCs w:val="2"/>
        </w:rPr>
      </w:pPr>
    </w:p>
    <w:p w:rsidR="00C069DB" w:rsidRDefault="00C54C09">
      <w:pPr>
        <w:pStyle w:val="Bodytext20"/>
        <w:shd w:val="clear" w:color="auto" w:fill="auto"/>
        <w:spacing w:before="72" w:after="0" w:line="273" w:lineRule="exact"/>
        <w:ind w:firstLine="480"/>
        <w:jc w:val="both"/>
        <w:sectPr w:rsidR="00C069DB">
          <w:type w:val="continuous"/>
          <w:pgSz w:w="7518" w:h="11663"/>
          <w:pgMar w:top="2092" w:right="548" w:bottom="666" w:left="467" w:header="0" w:footer="3" w:gutter="0"/>
          <w:cols w:space="720"/>
          <w:noEndnote/>
          <w:docGrid w:linePitch="360"/>
        </w:sectPr>
      </w:pPr>
      <w:r>
        <w:rPr>
          <w:lang w:bidi=""/>
        </w:rPr>
        <w:t xml:space="preserve">Eger elektrik togunyň akymy geçse, onda bu element işledilen ýagdaýda bolar hem-de tersine bolsa - öçürilen ýagdaýda bolar. </w:t>
      </w:r>
      <w:r>
        <w:rPr>
          <w:lang w:bidi=""/>
        </w:rPr>
        <w:t>Bekeýjide uly bolmadyk naprýaženiýä nanotrubkanyň geçirijiliginiň 10</w:t>
      </w:r>
      <w:r>
        <w:rPr>
          <w:vertAlign w:val="superscript"/>
          <w:lang w:bidi=""/>
        </w:rPr>
        <w:t>6</w:t>
      </w:r>
      <w:r>
        <w:rPr>
          <w:lang w:bidi=""/>
        </w:rPr>
        <w:t xml:space="preserve"> esse üýtgetmäge ukyplydygy ýüze çykarylyp, ony hem kremnili meýdan tranzistorlary üçin niýetlenilen görkezijiler bilen deňeşdirmek mümkindir. Munuň ýaly enjamyň işçi ýagdaýynyň üýtgedilm</w:t>
      </w:r>
      <w:r>
        <w:rPr>
          <w:lang w:bidi=""/>
        </w:rPr>
        <w:t>egi üçin</w:t>
      </w:r>
    </w:p>
    <w:p w:rsidR="00C069DB" w:rsidRDefault="00C54C09">
      <w:pPr>
        <w:pStyle w:val="Bodytext20"/>
        <w:shd w:val="clear" w:color="auto" w:fill="auto"/>
        <w:spacing w:before="0" w:after="0" w:line="264" w:lineRule="exact"/>
        <w:ind w:firstLine="0"/>
        <w:jc w:val="both"/>
      </w:pPr>
      <w:r>
        <w:rPr>
          <w:lang w:bidi=""/>
        </w:rPr>
        <w:lastRenderedPageBreak/>
        <w:t>zerur bolan wagt örän kiçi bolup, onuň mümkin bolan sazlaşykly ýygylygy görälikli bahalandyrmalar boýunça TGs-e deň bolmagy mümkindir. 01 hem öz gezeginde häzirki wagtda bar bolan iň kämil prosessorlardan 1000 esse tizdir. Altyn taýýarlanylan gözb</w:t>
      </w:r>
      <w:r>
        <w:rPr>
          <w:lang w:bidi=""/>
        </w:rPr>
        <w:t>aşy we akymy nanolitografiýa usuly arkaly taýýarlanylyp, bu ýerde olary bi- rikdiriji nanotrubkanyň diametri bolsa bir nanometre deňdir. Munuň ýaly kiçi ölçegler bolsa geljekde öndürilmegi meýilleşdirilýän çiplerde işledip-öçürijileriň örän köp möçberini ý</w:t>
      </w:r>
      <w:r>
        <w:rPr>
          <w:lang w:bidi=""/>
        </w:rPr>
        <w:t>erleşdirmäge mümkinçilik berer. Bu enjamlary tejribehana şertlerinde ýekeleýin birlikde taýýarlanylyp, olaryň has giňişleýin ulanylyşygy üçin, me- selem, kompýuter çiplerinde ulanylmagy üçin - çipde munuň ýaly elementleri giňişleýin döretmegiň arzan nyrhly</w:t>
      </w:r>
      <w:r>
        <w:rPr>
          <w:lang w:bidi=""/>
        </w:rPr>
        <w:t xml:space="preserve"> usullaryny indi işläp düzmekligiň zerurdygyny belläp geçmek aýratyn wajypdyr.</w:t>
      </w:r>
    </w:p>
    <w:p w:rsidR="00C069DB" w:rsidRDefault="00C54C09">
      <w:pPr>
        <w:pStyle w:val="Bodytext20"/>
        <w:shd w:val="clear" w:color="auto" w:fill="auto"/>
        <w:spacing w:before="0" w:after="0" w:line="264" w:lineRule="exact"/>
        <w:ind w:firstLine="460"/>
        <w:jc w:val="both"/>
      </w:pPr>
      <w:r>
        <w:rPr>
          <w:lang w:bidi=""/>
        </w:rPr>
        <w:t>Nanogurluşlaryň köp gömüşliligi hem öz gezeginde uglerod na- notmbkalary integral shemalaryň elementlerini öndürmek üçin gelje- gi uly bolan material hökmünde şöhlelendirýär.</w:t>
      </w:r>
    </w:p>
    <w:p w:rsidR="00C069DB" w:rsidRDefault="00C54C09">
      <w:pPr>
        <w:pStyle w:val="Bodytext20"/>
        <w:shd w:val="clear" w:color="auto" w:fill="auto"/>
        <w:spacing w:before="0" w:after="0" w:line="264" w:lineRule="exact"/>
        <w:ind w:firstLine="460"/>
        <w:jc w:val="both"/>
      </w:pPr>
      <w:r>
        <w:rPr>
          <w:rStyle w:val="Bodytext2Italic"/>
        </w:rPr>
        <w:t>Uglerod nanomatasy.</w:t>
      </w:r>
      <w:r>
        <w:rPr>
          <w:lang w:bidi=""/>
        </w:rPr>
        <w:t xml:space="preserve"> Yaňy-ýakynda Mançester şäherindäki uniwersitetiň (Beýik Britaniýa) we Mikroelektroniki tehnologiýalary institutynyň (Russiýa Federasiýasy, Çemogolowka şäheri) alymlaryna galyňlygy bary-ýogy bir atoma deň bolan materiallaryň täze synpyny</w:t>
      </w:r>
      <w:r>
        <w:rPr>
          <w:lang w:bidi=""/>
        </w:rPr>
        <w:t xml:space="preserve"> döretmeklik başartdy. Bu ylmy açyş geljekde bir molekulaly funksio- nal elementlerden düzülen kompýuterleriň we ş.m. enjamlaryň döredil- megine mümkinçilik berer. Ylmy-barlag işleri alyp baryjy alymlaryň bu topary grafitiň kristalyndan uglerodyň atomlaryn</w:t>
      </w:r>
      <w:r>
        <w:rPr>
          <w:lang w:bidi=""/>
        </w:rPr>
        <w:t>yň ýekeleýin gatlaklarynyň bölünip alnyş usulyny işläp düzdüler. Grafen adyny alan munuň ýaly uglerod nanomatyna eýýäm 20 ýyldan bäri belli bolan ful- lerenli molekulalaryň synpynyň ilkinji açylan iki ölçegli gömüşi bolup durýar. Grafen örän berk we maýyşg</w:t>
      </w:r>
      <w:r>
        <w:rPr>
          <w:lang w:bidi=""/>
        </w:rPr>
        <w:t>akdyr, özüniň elektrik geçirijiligi boýunça bolsa uglerod nanotmbkalaryna meňzeşdir. Ýarymgeçirijili çipleriň önümçiliginiň adaty ölçege laýyk tehnologiýalaryny ulan- mak arkaly alymlar grafeniň esasynda adaty otag temperaturalarda işlemäge ukyply bolan am</w:t>
      </w:r>
      <w:r>
        <w:rPr>
          <w:lang w:bidi=""/>
        </w:rPr>
        <w:t xml:space="preserve">bipolýarly meýdan tranzistoryny taýýar- ladylar. Häzirki wagtda grafeniň nusgalarynyň ölçegleri 10 </w:t>
      </w:r>
      <w:r>
        <w:rPr>
          <w:rStyle w:val="Bodytext2Italic"/>
        </w:rPr>
        <w:t>mkm</w:t>
      </w:r>
      <w:r>
        <w:rPr>
          <w:lang w:bidi=""/>
        </w:rPr>
        <w:t>-den geçmeýär. Ýöne muňa garamazdan, bu ylmy taslamanyň tarapdary bo- lan alymlar kompýuterli çiplerde ulanylmaga ýaramly bolan we ölçeg- leri ini boýunça</w:t>
      </w:r>
      <w:r>
        <w:rPr>
          <w:lang w:bidi=""/>
        </w:rPr>
        <w:t xml:space="preserve"> bimäçe santimetre çenli ýetýän nanomatanyň frag- mentli bölekleriniň döredilmegine päsgelçilik etmegi mümkin bolan hiç hili prinsipial çäklendirmeleri görmeýärler.</w:t>
      </w:r>
    </w:p>
    <w:p w:rsidR="00C069DB" w:rsidRDefault="00C54C09">
      <w:pPr>
        <w:pStyle w:val="Bodytext20"/>
        <w:shd w:val="clear" w:color="auto" w:fill="auto"/>
        <w:spacing w:before="0" w:after="0" w:line="282" w:lineRule="exact"/>
        <w:ind w:firstLine="500"/>
        <w:jc w:val="both"/>
      </w:pPr>
      <w:r>
        <w:rPr>
          <w:rStyle w:val="Bodytext2Italic"/>
        </w:rPr>
        <w:lastRenderedPageBreak/>
        <w:t>Mehaniki berkidilme.</w:t>
      </w:r>
      <w:r>
        <w:rPr>
          <w:lang w:bidi=""/>
        </w:rPr>
        <w:t xml:space="preserve"> Üzülmä bolan ýokary berkligi we uzyn- lyk diametr gatnaşygynyň uly bol</w:t>
      </w:r>
      <w:r>
        <w:rPr>
          <w:lang w:bidi=""/>
        </w:rPr>
        <w:t xml:space="preserve">magy sebäpli uglerod nanotrubka- lary dürli gömüşli we dürli niýetlenilişli kompozitleriň berkidilme- gi üçin örän gowy material hökmünde hyzmat edip bilerler. Bu ugur boýunça eýýäm bimäçe ylmy işler ýerine ýetirildi. Şeýlelikde, dia- metri 0,2 </w:t>
      </w:r>
      <w:r>
        <w:rPr>
          <w:rStyle w:val="Bodytext2Italic"/>
        </w:rPr>
        <w:t>mkm-e</w:t>
      </w:r>
      <w:r>
        <w:rPr>
          <w:lang w:bidi=""/>
        </w:rPr>
        <w:t xml:space="preserve"> deň b</w:t>
      </w:r>
      <w:r>
        <w:rPr>
          <w:lang w:bidi=""/>
        </w:rPr>
        <w:t xml:space="preserve">olan köpgatlakly uglerod nanotmbkalarynyň 11,5 agramynyň göterim polipropilen goşulmagy bu materialyň üzülmä bolan berkliginiň iki esse ýokarlanmagyna getirýändigi görke- zildi. Nanotmbkalaryň agramynyň 5 göterim alýumin goşulmagy hem bu materialyň üzülmä </w:t>
      </w:r>
      <w:r>
        <w:rPr>
          <w:lang w:bidi=""/>
        </w:rPr>
        <w:t>bolan berkligini edil özi ýaly işlenilip taýýar- lanylan, ýöne armirlenilmedik alýumin bilen deňeşdireniňde iki esse ýokarlandyrýar. Kompozitler gyzgyn preslenme we gyzgyn eks- tmziýa arkaly alyndy. Alýumin pudrasy we uglerod nanotrubkalary wakuum gurşawyn</w:t>
      </w:r>
      <w:r>
        <w:rPr>
          <w:lang w:bidi=""/>
        </w:rPr>
        <w:t>da 800 K-den ýokary temperatura çenli gyzdyrylyp garyldy we soňra bolsa polat ştamplary arkaly gysylyp, soňra bolsa bu garyndydan ekstmziýa arkaly sterženler alyndy.</w:t>
      </w:r>
    </w:p>
    <w:p w:rsidR="00C069DB" w:rsidRDefault="00C54C09">
      <w:pPr>
        <w:pStyle w:val="Bodytext20"/>
        <w:shd w:val="clear" w:color="auto" w:fill="auto"/>
        <w:spacing w:before="0" w:after="0" w:line="282" w:lineRule="exact"/>
        <w:ind w:firstLine="500"/>
        <w:jc w:val="both"/>
      </w:pPr>
      <w:r>
        <w:rPr>
          <w:lang w:bidi=""/>
        </w:rPr>
        <w:t>Bu beýan edilen ylmy-tejribe başlangyç uglerod nanotmbka- laryny alýumine girizilip hem-de</w:t>
      </w:r>
      <w:r>
        <w:rPr>
          <w:lang w:bidi=""/>
        </w:rPr>
        <w:t xml:space="preserve"> ondan soňra amala aşyrylan işle- nilip taýýarlanylma proseslerinden soň, olaryň himiki taýdan dur- nuklylygyny saklaýandygy wajyp bolup durýar. Ylmy-barlag işleri alyp baryjy alymlaryň pikirine görä, işlenilip taýýarlanylýan mate- rialda uglerod nanotmbka</w:t>
      </w:r>
      <w:r>
        <w:rPr>
          <w:lang w:bidi=""/>
        </w:rPr>
        <w:t>larynyň birmeňzeş paýlanylyşygyny we ugurlar boýunça has gowy tertipleşdirilmesini gazanmak arkaly bu materialyň üzülmä bolan berkligini gömükli derejede ýokarlanmagy- na ýetmek mümkindir. Nazaryýet bahalandyrmalarynyň görkezişi boýunça materialda, takmyna</w:t>
      </w:r>
      <w:r>
        <w:rPr>
          <w:lang w:bidi=""/>
        </w:rPr>
        <w:t xml:space="preserve">n, 10 göwrümleýin göterimine deň bo- lan trubkalaryň, optimal paýynda, materialyň üzülmä bolan berkligi alty esse ýokarlanmalydyr. 2.22-nji suratda Kelli-Taýsonyň deňlemesi diýlip atlandyrylýan formula boýunça diametri 10 nm we uzynlygy 100 </w:t>
      </w:r>
      <w:r>
        <w:rPr>
          <w:rStyle w:val="Bodytext2Italic"/>
        </w:rPr>
        <w:t>mkm</w:t>
      </w:r>
      <w:r>
        <w:rPr>
          <w:lang w:bidi=""/>
        </w:rPr>
        <w:t xml:space="preserve"> bolan birga</w:t>
      </w:r>
      <w:r>
        <w:rPr>
          <w:lang w:bidi=""/>
        </w:rPr>
        <w:t>tlakly uglerod nanotmbkalarynyň göwrüm- leýin paýyna bolan baglanyşygynyň esasynda poladyň üzülmä bolan berkliginiň barlagy üçin geçirilen hasaplamalarynyň netijeleri görke- zilendir. Bu hasaplamalar poladyň düzüminde kesgitli bir ugur boýun- ça gözükdiril</w:t>
      </w:r>
      <w:r>
        <w:rPr>
          <w:lang w:bidi=""/>
        </w:rPr>
        <w:t xml:space="preserve">en uglerod nanotmbkalarynyň 30 göterim bolmagy poladyň berkliginiň ýedi esse ýokarlanýandygyny görkezýär. Bu hasaplamalaryň ählisiniň örän köp umyt bildirmäge mümkinçiliginiň bardygyny görkezýändigine garamazdan, entek has köp işleriň edil- megi gerekdir. </w:t>
      </w:r>
      <w:r>
        <w:rPr>
          <w:lang w:bidi=""/>
        </w:rPr>
        <w:t xml:space="preserve">Aýratyn hem, </w:t>
      </w:r>
      <w:r>
        <w:rPr>
          <w:lang w:bidi=""/>
        </w:rPr>
        <w:lastRenderedPageBreak/>
        <w:t>nanotrubkalary metallara we plastiklere girizmegiň usulyýetlerini işläp düzmek ugry boýunça ylmy taýdan çuňlaşdyrylan tejribe barlaglary ýerine ýetirilmelidir.</w:t>
      </w:r>
    </w:p>
    <w:p w:rsidR="00C069DB" w:rsidRDefault="00846B7A">
      <w:pPr>
        <w:framePr w:h="3734" w:wrap="notBeside" w:vAnchor="text" w:hAnchor="text" w:xAlign="center" w:y="1"/>
        <w:jc w:val="center"/>
        <w:rPr>
          <w:sz w:val="2"/>
          <w:szCs w:val="2"/>
        </w:rPr>
      </w:pPr>
      <w:r>
        <w:rPr>
          <w:noProof/>
          <w:lang w:val="ru-RU" w:eastAsia="ru-RU"/>
        </w:rPr>
        <w:drawing>
          <wp:inline distT="0" distB="0" distL="0" distR="0">
            <wp:extent cx="2296795" cy="2371090"/>
            <wp:effectExtent l="0" t="0" r="8255" b="0"/>
            <wp:docPr id="167" name="Рисунок 29" descr="C:\Users\Win81\AppData\Local\Temp\FineReader12.00\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Win81\AppData\Local\Temp\FineReader12.00\media\image42.jpe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96795" cy="2371090"/>
                    </a:xfrm>
                    <a:prstGeom prst="rect">
                      <a:avLst/>
                    </a:prstGeom>
                    <a:noFill/>
                    <a:ln>
                      <a:noFill/>
                    </a:ln>
                  </pic:spPr>
                </pic:pic>
              </a:graphicData>
            </a:graphic>
          </wp:inline>
        </w:drawing>
      </w:r>
    </w:p>
    <w:p w:rsidR="00C069DB" w:rsidRDefault="00C54C09">
      <w:pPr>
        <w:pStyle w:val="Picturecaption270"/>
        <w:framePr w:h="3734" w:wrap="notBeside" w:vAnchor="text" w:hAnchor="text" w:xAlign="center" w:y="1"/>
        <w:shd w:val="clear" w:color="auto" w:fill="auto"/>
        <w:spacing w:after="86" w:line="210" w:lineRule="exact"/>
        <w:ind w:firstLine="0"/>
      </w:pPr>
      <w:r>
        <w:rPr>
          <w:lang w:bidi=""/>
        </w:rPr>
        <w:t>Nanotrubkalaryň göwrümleýin paýy, %</w:t>
      </w:r>
    </w:p>
    <w:p w:rsidR="00C069DB" w:rsidRDefault="00C54C09">
      <w:pPr>
        <w:pStyle w:val="Picturecaption0"/>
        <w:framePr w:h="3734" w:wrap="notBeside" w:vAnchor="text" w:hAnchor="text" w:xAlign="center" w:y="1"/>
        <w:shd w:val="clear" w:color="auto" w:fill="auto"/>
        <w:spacing w:line="233" w:lineRule="exact"/>
      </w:pPr>
      <w:r>
        <w:rPr>
          <w:lang w:bidi=""/>
        </w:rPr>
        <w:t>2.22-nji surat. Uglerod nanotrubkalarynyň göwrümli paýyna bolan baglanyşyga görä poladyň üziilmä berkliginiň hasaplama çägi</w:t>
      </w:r>
    </w:p>
    <w:p w:rsidR="00C069DB" w:rsidRDefault="00C069DB">
      <w:pPr>
        <w:rPr>
          <w:sz w:val="2"/>
          <w:szCs w:val="2"/>
        </w:rPr>
      </w:pPr>
    </w:p>
    <w:p w:rsidR="00C069DB" w:rsidRDefault="00C54C09">
      <w:pPr>
        <w:pStyle w:val="Bodytext20"/>
        <w:shd w:val="clear" w:color="auto" w:fill="auto"/>
        <w:spacing w:before="180" w:after="0" w:line="282" w:lineRule="exact"/>
        <w:ind w:firstLine="480"/>
        <w:jc w:val="both"/>
      </w:pPr>
      <w:r>
        <w:rPr>
          <w:lang w:bidi=""/>
        </w:rPr>
        <w:t>Bu kesgitli ulanylyş mümkinçiligi, edil käbir beýleki ulan</w:t>
      </w:r>
      <w:r>
        <w:rPr>
          <w:lang w:bidi=""/>
        </w:rPr>
        <w:t>ylyş mümkinçiliklerde bolşy ýaly, nanotrubkalaryň önümçiliginiň ykdy- sady taýdan arzan we giň möçberli usulyýetiniň işlenilip düzülmegini talap edýändigi aýdyňdyr.</w:t>
      </w:r>
    </w:p>
    <w:p w:rsidR="00C069DB" w:rsidRDefault="00C54C09">
      <w:pPr>
        <w:pStyle w:val="Heading70"/>
        <w:keepNext/>
        <w:keepLines/>
        <w:numPr>
          <w:ilvl w:val="0"/>
          <w:numId w:val="25"/>
        </w:numPr>
        <w:shd w:val="clear" w:color="auto" w:fill="auto"/>
        <w:tabs>
          <w:tab w:val="left" w:pos="1638"/>
        </w:tabs>
        <w:spacing w:after="0" w:line="684" w:lineRule="exact"/>
        <w:ind w:left="1140" w:firstLine="0"/>
        <w:jc w:val="both"/>
      </w:pPr>
      <w:bookmarkStart w:id="54" w:name="bookmark51"/>
      <w:r>
        <w:rPr>
          <w:rStyle w:val="Heading71"/>
          <w:b/>
          <w:bCs/>
        </w:rPr>
        <w:t>Lengmýur molekulýar plýonkalary</w:t>
      </w:r>
      <w:bookmarkEnd w:id="54"/>
    </w:p>
    <w:p w:rsidR="00C069DB" w:rsidRDefault="00C54C09">
      <w:pPr>
        <w:pStyle w:val="Heading70"/>
        <w:keepNext/>
        <w:keepLines/>
        <w:numPr>
          <w:ilvl w:val="0"/>
          <w:numId w:val="26"/>
        </w:numPr>
        <w:shd w:val="clear" w:color="auto" w:fill="auto"/>
        <w:tabs>
          <w:tab w:val="left" w:pos="2437"/>
        </w:tabs>
        <w:spacing w:after="0" w:line="684" w:lineRule="exact"/>
        <w:ind w:left="1760" w:firstLine="0"/>
        <w:jc w:val="both"/>
      </w:pPr>
      <w:bookmarkStart w:id="55" w:name="bookmark52"/>
      <w:r>
        <w:rPr>
          <w:rStyle w:val="Heading71"/>
          <w:b/>
          <w:bCs/>
        </w:rPr>
        <w:t>Umumy maglumatlar</w:t>
      </w:r>
      <w:bookmarkEnd w:id="55"/>
    </w:p>
    <w:p w:rsidR="00C069DB" w:rsidRDefault="00C54C09">
      <w:pPr>
        <w:pStyle w:val="Bodytext20"/>
        <w:shd w:val="clear" w:color="auto" w:fill="auto"/>
        <w:spacing w:before="0" w:after="0" w:line="277" w:lineRule="exact"/>
        <w:ind w:firstLine="480"/>
        <w:jc w:val="both"/>
      </w:pPr>
      <w:r>
        <w:rPr>
          <w:lang w:bidi=""/>
        </w:rPr>
        <w:t xml:space="preserve">ABŞ-ly himik Irwing Lengmýur gidrofob </w:t>
      </w:r>
      <w:r>
        <w:rPr>
          <w:lang w:bidi=""/>
        </w:rPr>
        <w:t>guýrujygy we gidrofil kellejigi (</w:t>
      </w:r>
      <w:r>
        <w:rPr>
          <w:rStyle w:val="Bodytext2Italic"/>
        </w:rPr>
        <w:t>2.23-nji surat)</w:t>
      </w:r>
      <w:r>
        <w:rPr>
          <w:lang w:bidi=""/>
        </w:rPr>
        <w:t xml:space="preserve"> özünde jemleýän simmetrik däl organik molekulalar hökmünde bolan suwda eremeýän amfifil maddanyň köpüsiniň suwuň üsti boýunça öz-özünden akyp ýaýramaga we onuň üstleýin dartgynlygyny bolsa monogatlagy emele </w:t>
      </w:r>
      <w:r>
        <w:rPr>
          <w:lang w:bidi=""/>
        </w:rPr>
        <w:t xml:space="preserve">getirmegiň hasaby- na kiçeltmäge ukyplydygyny tejribe taýdan görkezdi. Eger madda bilen suwuklygyň molekulalarynyň arasyndaky ilteşme güýçleri bu maddanyň </w:t>
      </w:r>
      <w:r>
        <w:rPr>
          <w:lang w:bidi=""/>
        </w:rPr>
        <w:lastRenderedPageBreak/>
        <w:t>molekulalarynyň arasyndaky baglanyşyk güýçlerinden has uly bolsa, onda howada uçmak arkaly ýaýramaýan</w:t>
      </w:r>
      <w:r>
        <w:rPr>
          <w:lang w:bidi=""/>
        </w:rPr>
        <w:t xml:space="preserve"> we suwuklykda eremeýän madda suwuň (ýa-da suwuklygyň) üsti boýunça akyp ýaýraýar.</w:t>
      </w:r>
    </w:p>
    <w:p w:rsidR="00C069DB" w:rsidRDefault="00846B7A">
      <w:pPr>
        <w:framePr w:h="3327" w:wrap="notBeside" w:vAnchor="text" w:hAnchor="text" w:xAlign="center" w:y="1"/>
        <w:jc w:val="center"/>
        <w:rPr>
          <w:sz w:val="2"/>
          <w:szCs w:val="2"/>
        </w:rPr>
      </w:pPr>
      <w:r>
        <w:rPr>
          <w:noProof/>
          <w:lang w:val="ru-RU" w:eastAsia="ru-RU"/>
        </w:rPr>
        <w:drawing>
          <wp:inline distT="0" distB="0" distL="0" distR="0">
            <wp:extent cx="1765300" cy="2126615"/>
            <wp:effectExtent l="0" t="0" r="6350" b="6985"/>
            <wp:docPr id="166" name="Рисунок 30" descr="C:\Users\Win81\AppData\Local\Temp\FineReader12.00\media\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Win81\AppData\Local\Temp\FineReader12.00\media\image43.jpe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65300" cy="2126615"/>
                    </a:xfrm>
                    <a:prstGeom prst="rect">
                      <a:avLst/>
                    </a:prstGeom>
                    <a:noFill/>
                    <a:ln>
                      <a:noFill/>
                    </a:ln>
                  </pic:spPr>
                </pic:pic>
              </a:graphicData>
            </a:graphic>
          </wp:inline>
        </w:drawing>
      </w:r>
    </w:p>
    <w:p w:rsidR="00C069DB" w:rsidRDefault="00C54C09">
      <w:pPr>
        <w:pStyle w:val="Picturecaption0"/>
        <w:framePr w:h="3327" w:wrap="notBeside" w:vAnchor="text" w:hAnchor="text" w:xAlign="center" w:y="1"/>
        <w:shd w:val="clear" w:color="auto" w:fill="auto"/>
        <w:spacing w:line="237" w:lineRule="exact"/>
      </w:pPr>
      <w:r>
        <w:rPr>
          <w:lang w:bidi=""/>
        </w:rPr>
        <w:t xml:space="preserve">2.23-nji </w:t>
      </w:r>
      <w:r>
        <w:rPr>
          <w:rStyle w:val="PicturecaptionTimesNewRoman95pt0"/>
          <w:rFonts w:eastAsia="Georgia"/>
        </w:rPr>
        <w:t xml:space="preserve">surat. </w:t>
      </w:r>
      <w:r>
        <w:rPr>
          <w:lang w:bidi=""/>
        </w:rPr>
        <w:t>Polýar kellejigi \ve polýar däl gidro</w:t>
      </w:r>
      <w:r>
        <w:rPr>
          <w:lang w:bidi=""/>
        </w:rPr>
        <w:t>fob uglewodorod guýrujykly amfifil üst işjeň maddanyň molekulasy</w:t>
      </w:r>
    </w:p>
    <w:p w:rsidR="00C069DB" w:rsidRDefault="00C069DB">
      <w:pPr>
        <w:rPr>
          <w:sz w:val="2"/>
          <w:szCs w:val="2"/>
        </w:rPr>
      </w:pPr>
    </w:p>
    <w:p w:rsidR="00C069DB" w:rsidRDefault="00C54C09">
      <w:pPr>
        <w:pStyle w:val="Bodytext20"/>
        <w:shd w:val="clear" w:color="auto" w:fill="auto"/>
        <w:spacing w:before="128" w:after="102" w:line="277" w:lineRule="exact"/>
        <w:ind w:firstLine="480"/>
        <w:jc w:val="left"/>
      </w:pPr>
      <w:r>
        <w:rPr>
          <w:rStyle w:val="Bodytext2Italic"/>
        </w:rPr>
        <w:t>B</w:t>
      </w:r>
      <w:r>
        <w:rPr>
          <w:lang w:bidi=""/>
        </w:rPr>
        <w:t xml:space="preserve"> suwuklygyň </w:t>
      </w:r>
      <w:r>
        <w:rPr>
          <w:rStyle w:val="Bodytext2Italic"/>
        </w:rPr>
        <w:t>A</w:t>
      </w:r>
      <w:r>
        <w:rPr>
          <w:lang w:bidi=""/>
        </w:rPr>
        <w:t xml:space="preserve"> suwuklyk boýunça akyp ýaýramagynyň möç- berleýin şertini akyp ýaýrama koeffisiýenti arkaly aňlatmak bolar:</w:t>
      </w:r>
    </w:p>
    <w:p w:rsidR="00C069DB" w:rsidRDefault="00C54C09">
      <w:pPr>
        <w:pStyle w:val="Heading531"/>
        <w:keepNext/>
        <w:keepLines/>
        <w:shd w:val="clear" w:color="auto" w:fill="auto"/>
        <w:spacing w:before="0" w:line="300" w:lineRule="exact"/>
      </w:pPr>
      <w:bookmarkStart w:id="56" w:name="bookmark53"/>
      <w:r>
        <w:rPr>
          <w:vertAlign w:val="superscript"/>
          <w:lang w:bidi=""/>
        </w:rPr>
        <w:t>s</w:t>
      </w:r>
      <w:r>
        <w:rPr>
          <w:lang w:bidi=""/>
        </w:rPr>
        <w:t>m</w:t>
      </w:r>
      <w:r>
        <w:rPr>
          <w:vertAlign w:val="superscript"/>
          <w:lang w:bidi=""/>
        </w:rPr>
        <w:t>=</w:t>
      </w:r>
      <w:r>
        <w:rPr>
          <w:lang w:bidi=""/>
        </w:rPr>
        <w:t>y</w:t>
      </w:r>
      <w:r>
        <w:rPr>
          <w:vertAlign w:val="subscript"/>
          <w:lang w:bidi=""/>
        </w:rPr>
        <w:t>A</w:t>
      </w:r>
      <w:r>
        <w:rPr>
          <w:lang w:bidi=""/>
        </w:rPr>
        <w:t xml:space="preserve">-(yB </w:t>
      </w:r>
      <w:r>
        <w:rPr>
          <w:vertAlign w:val="superscript"/>
          <w:lang w:bidi=""/>
        </w:rPr>
        <w:t>+</w:t>
      </w:r>
      <w:r>
        <w:rPr>
          <w:lang w:bidi=""/>
        </w:rPr>
        <w:t xml:space="preserve"> </w:t>
      </w:r>
      <w:r>
        <w:rPr>
          <w:rStyle w:val="Heading53Georgia10pt"/>
          <w:i/>
          <w:iCs/>
        </w:rPr>
        <w:t>yJ’</w:t>
      </w:r>
      <w:bookmarkEnd w:id="56"/>
    </w:p>
    <w:p w:rsidR="00C069DB" w:rsidRDefault="00C54C09">
      <w:pPr>
        <w:pStyle w:val="Bodytext20"/>
        <w:shd w:val="clear" w:color="auto" w:fill="auto"/>
        <w:spacing w:before="0" w:after="0" w:line="277" w:lineRule="exact"/>
        <w:ind w:firstLine="0"/>
        <w:jc w:val="both"/>
      </w:pPr>
      <w:r>
        <w:rPr>
          <w:lang w:bidi=""/>
        </w:rPr>
        <w:t xml:space="preserve">bu ýerde </w:t>
      </w:r>
      <w:r>
        <w:rPr>
          <w:rStyle w:val="Bodytext2Italic"/>
        </w:rPr>
        <w:t>S</w:t>
      </w:r>
      <w:r>
        <w:rPr>
          <w:rStyle w:val="Bodytext2Italic"/>
          <w:vertAlign w:val="subscript"/>
        </w:rPr>
        <w:t>m</w:t>
      </w:r>
      <w:r>
        <w:rPr>
          <w:lang w:bidi=""/>
        </w:rPr>
        <w:t xml:space="preserve"> - </w:t>
      </w:r>
      <w:r>
        <w:rPr>
          <w:rStyle w:val="Bodytext2Italic"/>
        </w:rPr>
        <w:t>B</w:t>
      </w:r>
      <w:r>
        <w:rPr>
          <w:lang w:bidi=""/>
        </w:rPr>
        <w:t xml:space="preserve"> suwuklygyň </w:t>
      </w:r>
      <w:r>
        <w:rPr>
          <w:rStyle w:val="Bodytext2Italic"/>
        </w:rPr>
        <w:t>A</w:t>
      </w:r>
      <w:r>
        <w:rPr>
          <w:lang w:bidi=""/>
        </w:rPr>
        <w:t xml:space="preserve"> suwuklyk boýunça akyp ýaýrama koeffisiýenti; </w:t>
      </w:r>
      <w:r>
        <w:rPr>
          <w:rStyle w:val="Bodytext2Italic"/>
        </w:rPr>
        <w:t>y</w:t>
      </w:r>
      <w:r>
        <w:rPr>
          <w:rStyle w:val="Bodytext2Italic"/>
          <w:vertAlign w:val="subscript"/>
        </w:rPr>
        <w:t>A</w:t>
      </w:r>
      <w:r>
        <w:rPr>
          <w:lang w:bidi=""/>
        </w:rPr>
        <w:t xml:space="preserve"> we </w:t>
      </w:r>
      <w:r>
        <w:rPr>
          <w:rStyle w:val="Bodytext2Italic"/>
        </w:rPr>
        <w:t>y</w:t>
      </w:r>
      <w:r>
        <w:rPr>
          <w:rStyle w:val="Bodytext2Italic"/>
          <w:vertAlign w:val="subscript"/>
        </w:rPr>
        <w:t>B</w:t>
      </w:r>
      <w:r>
        <w:rPr>
          <w:lang w:bidi=""/>
        </w:rPr>
        <w:t xml:space="preserve"> - suwuklyklaryň üst dartyş koeffisiýentleri; </w:t>
      </w:r>
      <w:r>
        <w:rPr>
          <w:rStyle w:val="Bodytext2Italic"/>
        </w:rPr>
        <w:t>y</w:t>
      </w:r>
      <w:r>
        <w:rPr>
          <w:rStyle w:val="Bodytext2Italic"/>
          <w:vertAlign w:val="subscript"/>
        </w:rPr>
        <w:t>AB</w:t>
      </w:r>
      <w:r>
        <w:rPr>
          <w:lang w:bidi=""/>
        </w:rPr>
        <w:t xml:space="preserve"> - olaryň paýlanylyş çäginde üst dartyş koeffisiýenti. </w:t>
      </w:r>
      <w:r>
        <w:rPr>
          <w:rStyle w:val="Bodytext2Italic"/>
        </w:rPr>
        <w:t>S</w:t>
      </w:r>
      <w:r>
        <w:rPr>
          <w:vertAlign w:val="subscript"/>
          <w:lang w:bidi=""/>
        </w:rPr>
        <w:t>B/</w:t>
      </w:r>
      <w:r>
        <w:rPr>
          <w:lang w:bidi=""/>
        </w:rPr>
        <w:t>&gt;0 bol- sa, öz-özünden akyp ýaýrama bolup geçýär, S</w:t>
      </w:r>
      <w:r>
        <w:rPr>
          <w:vertAlign w:val="subscript"/>
          <w:lang w:bidi=""/>
        </w:rPr>
        <w:t>fi//)</w:t>
      </w:r>
      <w:r>
        <w:rPr>
          <w:lang w:bidi=""/>
        </w:rPr>
        <w:t xml:space="preserve">&lt;0 bolsa, onda </w:t>
      </w:r>
      <w:r>
        <w:rPr>
          <w:rStyle w:val="Bodytext2Italic"/>
        </w:rPr>
        <w:t xml:space="preserve">B </w:t>
      </w:r>
      <w:r>
        <w:rPr>
          <w:lang w:bidi=""/>
        </w:rPr>
        <w:t xml:space="preserve">suwuklyk </w:t>
      </w:r>
      <w:r>
        <w:rPr>
          <w:rStyle w:val="Bodytext2Italic"/>
        </w:rPr>
        <w:t>A</w:t>
      </w:r>
      <w:r>
        <w:rPr>
          <w:lang w:bidi=""/>
        </w:rPr>
        <w:t xml:space="preserve"> suwuklygyň </w:t>
      </w:r>
      <w:r>
        <w:rPr>
          <w:lang w:bidi=""/>
        </w:rPr>
        <w:t>üstünde linza gömüşinde saklanýar. My- sal üçin, suwuň üsti boýunça stearin kislotanyň akyp ýaýran ýag- daýynda öz düzüminde polýar karboksil topary jemleýän onuň molekulalarynyň suwuň polýar molekulalaryna adgeziýasy kislotanyň öz molekulalarynyň arasynda</w:t>
      </w:r>
      <w:r>
        <w:rPr>
          <w:lang w:bidi=""/>
        </w:rPr>
        <w:t>ky baglanyşykdan uludyr. Şonuň üçin hem akyp ýaýramagynda düzüminde gidrotil karboksiltopary sak- laýan stearin kislotanyň molekulalary arkaly suwuň molekulalaryna</w:t>
      </w:r>
      <w:r>
        <w:rPr>
          <w:lang w:bidi=""/>
        </w:rPr>
        <w:br w:type="page"/>
      </w:r>
      <w:r>
        <w:rPr>
          <w:lang w:bidi=""/>
        </w:rPr>
        <w:lastRenderedPageBreak/>
        <w:t>çekilerler. Polýar däl uglewodorod zynjyrlary suwuň molekulalaryna örän pes güýç bilen çekil</w:t>
      </w:r>
      <w:r>
        <w:rPr>
          <w:lang w:bidi=""/>
        </w:rPr>
        <w:t xml:space="preserve">ýändikleri sebäpli, stearin kislotanyň mo- lekulalary dik ugur boýunça ugrukdyrylýar, şonda gidrofob (suw bi- len baglanyşmaýan häsiýetli) metil toparlary (guýruklary) ýokarky tarapa öwrülen ýagdaýda bolýar. Ýöne bu beýan edilen kriteriýany tejribe taýdan </w:t>
      </w:r>
      <w:r>
        <w:rPr>
          <w:lang w:bidi=""/>
        </w:rPr>
        <w:t>örän uly seresaplylyk bilen amala aşyrmaly.</w:t>
      </w:r>
    </w:p>
    <w:p w:rsidR="00C069DB" w:rsidRDefault="00846B7A">
      <w:pPr>
        <w:pStyle w:val="Bodytext20"/>
        <w:shd w:val="clear" w:color="auto" w:fill="auto"/>
        <w:spacing w:before="0" w:after="0" w:line="277" w:lineRule="exact"/>
        <w:ind w:firstLine="480"/>
        <w:jc w:val="both"/>
      </w:pPr>
      <w:r>
        <w:rPr>
          <w:noProof/>
          <w:lang w:val="ru-RU" w:eastAsia="ru-RU"/>
        </w:rPr>
        <w:drawing>
          <wp:anchor distT="0" distB="0" distL="63500" distR="576580" simplePos="0" relativeHeight="251649536" behindDoc="1" locked="0" layoutInCell="1" allowOverlap="1">
            <wp:simplePos x="0" y="0"/>
            <wp:positionH relativeFrom="margin">
              <wp:posOffset>56515</wp:posOffset>
            </wp:positionH>
            <wp:positionV relativeFrom="paragraph">
              <wp:posOffset>1212850</wp:posOffset>
            </wp:positionV>
            <wp:extent cx="1664335" cy="2023745"/>
            <wp:effectExtent l="0" t="0" r="0" b="0"/>
            <wp:wrapTopAndBottom/>
            <wp:docPr id="264" name="Рисунок 110" descr="C:\Users\Win81\AppData\Local\Temp\FineReader12.00\media\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Win81\AppData\Local\Temp\FineReader12.00\media\image44.jpe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664335" cy="202374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763905" distL="63500" distR="63500" simplePos="0" relativeHeight="251650560" behindDoc="1" locked="0" layoutInCell="1" allowOverlap="1">
            <wp:simplePos x="0" y="0"/>
            <wp:positionH relativeFrom="margin">
              <wp:posOffset>2297430</wp:posOffset>
            </wp:positionH>
            <wp:positionV relativeFrom="paragraph">
              <wp:posOffset>1209675</wp:posOffset>
            </wp:positionV>
            <wp:extent cx="1791970" cy="1261745"/>
            <wp:effectExtent l="0" t="0" r="0" b="0"/>
            <wp:wrapTopAndBottom/>
            <wp:docPr id="263" name="Рисунок 111" descr="C:\Users\Win81\AppData\Local\Temp\FineReader12.00\media\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Win81\AppData\Local\Temp\FineReader12.00\media\image45.jpe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91970" cy="1261745"/>
                    </a:xfrm>
                    <a:prstGeom prst="rect">
                      <a:avLst/>
                    </a:prstGeom>
                    <a:noFill/>
                  </pic:spPr>
                </pic:pic>
              </a:graphicData>
            </a:graphic>
            <wp14:sizeRelH relativeFrom="page">
              <wp14:pctWidth>0</wp14:pctWidth>
            </wp14:sizeRelH>
            <wp14:sizeRelV relativeFrom="page">
              <wp14:pctHeight>0</wp14:pctHeight>
            </wp14:sizeRelV>
          </wp:anchor>
        </w:drawing>
      </w:r>
      <w:r w:rsidR="00C54C09">
        <w:rPr>
          <w:lang w:bidi=""/>
        </w:rPr>
        <w:t>Daşky şertlere baglylykda amfifil maddanyň monogatlagynyň subfaza-gaz paýlanyşygynyň çäginde dürli gömüşli lokallaşdyrylan (üzňeleşdirilen) ýagdaýlaryň bolmagy häsiýetli aýratynlyk bolup, olar molekulýar assosi</w:t>
      </w:r>
      <w:r w:rsidR="00C54C09">
        <w:rPr>
          <w:lang w:bidi=""/>
        </w:rPr>
        <w:t>atlarynyň ululyklary, amfifil molekulalaryň gumalyşynyň dykyzlygy we olaryň tertipleşdirilişi boýunça tapawut- lanýarlar.</w:t>
      </w:r>
    </w:p>
    <w:p w:rsidR="00C069DB" w:rsidRDefault="00C54C09">
      <w:pPr>
        <w:pStyle w:val="Bodytext110"/>
        <w:numPr>
          <w:ilvl w:val="0"/>
          <w:numId w:val="27"/>
        </w:numPr>
        <w:shd w:val="clear" w:color="auto" w:fill="auto"/>
        <w:spacing w:after="208" w:line="233" w:lineRule="exact"/>
        <w:jc w:val="center"/>
      </w:pPr>
      <w:r>
        <w:rPr>
          <w:lang w:bidi=""/>
        </w:rPr>
        <w:t>nji surat. Lengmýur-Blodžett nusgawy usulyýeti boýunça eremeýän</w:t>
      </w:r>
      <w:r>
        <w:rPr>
          <w:lang w:bidi=""/>
        </w:rPr>
        <w:br/>
        <w:t>amfifil maddalaryň mono we multigatlaklarynyň ainyş shemasy</w:t>
      </w:r>
    </w:p>
    <w:p w:rsidR="00C069DB" w:rsidRDefault="00C54C09">
      <w:pPr>
        <w:pStyle w:val="Bodytext20"/>
        <w:shd w:val="clear" w:color="auto" w:fill="auto"/>
        <w:spacing w:before="0" w:after="0" w:line="273" w:lineRule="exact"/>
        <w:ind w:firstLine="480"/>
        <w:jc w:val="both"/>
      </w:pPr>
      <w:r>
        <w:rPr>
          <w:lang w:bidi=""/>
        </w:rPr>
        <w:t>Suwuklygyň</w:t>
      </w:r>
      <w:r>
        <w:rPr>
          <w:lang w:bidi=""/>
        </w:rPr>
        <w:t xml:space="preserve"> üstünde monomolekulýar plýonkalary dürli ýag- daýda: gaz gömüşli, suwuk we gaty hallarda ýerleşip bilýär. Bu ýag- daýlar üst-işjeň maddanyň (ÜIM) molekulalarynyň aralaryndaky öza- ra täsirleşmäniň dürli energiýasy bilen häsiýetlendirilýär. Giňeldilen mono</w:t>
      </w:r>
      <w:r>
        <w:rPr>
          <w:lang w:bidi=""/>
        </w:rPr>
        <w:t>gatlaklarda amfifil maddanyň molekulalary öz ölçeglerinden ep-esli uly bolan aralyklara çenli biri-birlerinden daşlaşýarlar we şonuň üçin bu molekulalar özara pes täsirleşýärler. Bu ýagdaýda uglewodorod radikallaryň gömükli ugmkdyrylma eýe däldirler we ola</w:t>
      </w:r>
      <w:r>
        <w:rPr>
          <w:lang w:bidi=""/>
        </w:rPr>
        <w:t>ryň ýerleşişi bolsa doly wertikal ýagdaýdan doly kesä golaý ýag-</w:t>
      </w:r>
      <w:r>
        <w:rPr>
          <w:lang w:bidi=""/>
        </w:rPr>
        <w:br w:type="page"/>
      </w:r>
      <w:r>
        <w:rPr>
          <w:lang w:bidi=""/>
        </w:rPr>
        <w:lastRenderedPageBreak/>
        <w:t xml:space="preserve">daýa çenli üýtgäp durýar. Hereketli </w:t>
      </w:r>
      <w:r>
        <w:rPr>
          <w:rStyle w:val="Bodytext2Italic"/>
        </w:rPr>
        <w:t>B</w:t>
      </w:r>
      <w:r>
        <w:rPr>
          <w:lang w:bidi=""/>
        </w:rPr>
        <w:t xml:space="preserve"> böwed gorizontal ugur boýunça itilmek bilen (</w:t>
      </w:r>
      <w:r>
        <w:rPr>
          <w:rStyle w:val="Bodytext2Italic"/>
        </w:rPr>
        <w:t>2.24-nji surat</w:t>
      </w:r>
      <w:r>
        <w:rPr>
          <w:lang w:bidi=""/>
        </w:rPr>
        <w:t>) monogatlak üznüksiz gaty plýonkanyň alynmagyna çenli gysylyp, bu ýerde uglewodorod radikalla</w:t>
      </w:r>
      <w:r>
        <w:rPr>
          <w:lang w:bidi=""/>
        </w:rPr>
        <w:t>ry wer- tikal ugra golaý ýagdaýa çenli ugrukdyrylandyr (Lengmýur haýaty ýa-da çastokoly).</w:t>
      </w:r>
    </w:p>
    <w:p w:rsidR="00C069DB" w:rsidRDefault="00C54C09">
      <w:pPr>
        <w:pStyle w:val="Bodytext20"/>
        <w:shd w:val="clear" w:color="auto" w:fill="auto"/>
        <w:spacing w:before="0" w:after="263" w:line="268" w:lineRule="exact"/>
        <w:ind w:firstLine="520"/>
        <w:jc w:val="both"/>
      </w:pPr>
      <w:r>
        <w:rPr>
          <w:lang w:bidi=""/>
        </w:rPr>
        <w:t xml:space="preserve">Suwuklykda eremeýän amfifil maddanyň monogatlagynyň ýag- daýy hemişelik </w:t>
      </w:r>
      <w:r>
        <w:rPr>
          <w:rStyle w:val="Bodytext2Italic"/>
        </w:rPr>
        <w:t>T</w:t>
      </w:r>
      <w:r>
        <w:rPr>
          <w:lang w:bidi=""/>
        </w:rPr>
        <w:t xml:space="preserve"> temperaturada </w:t>
      </w:r>
      <w:r>
        <w:rPr>
          <w:rStyle w:val="Bodytext2Italic"/>
        </w:rPr>
        <w:t>n</w:t>
      </w:r>
      <w:r>
        <w:rPr>
          <w:lang w:bidi=""/>
        </w:rPr>
        <w:t xml:space="preserve"> üst basyşy arkaly gysylmanyň 71-5 izotennalaryna laýyklykda berlip, olar böw</w:t>
      </w:r>
      <w:r>
        <w:rPr>
          <w:lang w:bidi=""/>
        </w:rPr>
        <w:t>ediň (barýeriň) üst basyşynyň we udel molekulýar meýdanyň (S) arasyndaky gatnaşygy görkezýär.</w:t>
      </w:r>
    </w:p>
    <w:p w:rsidR="00C069DB" w:rsidRDefault="00C54C09">
      <w:pPr>
        <w:pStyle w:val="Heading70"/>
        <w:keepNext/>
        <w:keepLines/>
        <w:numPr>
          <w:ilvl w:val="0"/>
          <w:numId w:val="26"/>
        </w:numPr>
        <w:shd w:val="clear" w:color="auto" w:fill="auto"/>
        <w:tabs>
          <w:tab w:val="left" w:pos="1401"/>
        </w:tabs>
        <w:spacing w:after="0" w:line="240" w:lineRule="exact"/>
        <w:ind w:left="720" w:firstLine="0"/>
        <w:jc w:val="both"/>
      </w:pPr>
      <w:bookmarkStart w:id="57" w:name="bookmark54"/>
      <w:r>
        <w:rPr>
          <w:rStyle w:val="Heading71"/>
          <w:b/>
          <w:bCs/>
        </w:rPr>
        <w:t>Gaty jisimlere monogatlaklaryň geçirilişi.</w:t>
      </w:r>
      <w:bookmarkEnd w:id="57"/>
    </w:p>
    <w:p w:rsidR="00C069DB" w:rsidRDefault="00C54C09">
      <w:pPr>
        <w:pStyle w:val="Heading70"/>
        <w:keepNext/>
        <w:keepLines/>
        <w:shd w:val="clear" w:color="auto" w:fill="auto"/>
        <w:spacing w:after="125" w:line="240" w:lineRule="exact"/>
        <w:ind w:right="20" w:firstLine="0"/>
        <w:jc w:val="center"/>
      </w:pPr>
      <w:bookmarkStart w:id="58" w:name="bookmark55"/>
      <w:r>
        <w:rPr>
          <w:rStyle w:val="Heading71"/>
          <w:b/>
          <w:bCs/>
        </w:rPr>
        <w:t>Multigatlaklaryň ösdürilişi</w:t>
      </w:r>
      <w:bookmarkEnd w:id="58"/>
    </w:p>
    <w:p w:rsidR="00C069DB" w:rsidRDefault="00C54C09">
      <w:pPr>
        <w:pStyle w:val="Bodytext20"/>
        <w:shd w:val="clear" w:color="auto" w:fill="auto"/>
        <w:spacing w:before="0" w:after="0" w:line="291" w:lineRule="exact"/>
        <w:ind w:firstLine="520"/>
        <w:jc w:val="both"/>
      </w:pPr>
      <w:r>
        <w:rPr>
          <w:lang w:bidi=""/>
        </w:rPr>
        <w:t>1920-nji ýylda Irwing Lengmýur tejribe taýdan üsti monogat- lak bilen ýapyk suwuklygyň içinden esas bolup hyzmat edýän gaty jisimi çekilip galdyrylmagy arkaly gaty haldaky esas bolup hyzmat edýän gaty jisimi işçi üstlerine eremeýän monogatlagyň geçirilişin</w:t>
      </w:r>
      <w:r>
        <w:rPr>
          <w:lang w:bidi=""/>
        </w:rPr>
        <w:t>iň (örtülişiniň) ýerine ýetiriliş usulyny beýan etdi. Has soňrak bolsa Ir- wing Lengmýur we Ketrin Blodžett bilelikde gaty üstlerde yzygider- lilik boýunça bir gatlagyň üstüne başga bir gatlagyň örtülmegi arkaly köpgatlakly plýonkalaryň üstünden ajaýyp gum</w:t>
      </w:r>
      <w:r>
        <w:rPr>
          <w:lang w:bidi=""/>
        </w:rPr>
        <w:t>alyş usulyny işläp düzdüler. Gatlagyň ösdürilýän esasynda talap edilýän gatlak sany- na eýe bolan birjynsly we dumukly kristal molekulýar plýonkalaryň gatlaklaýyn ösdürilişiniň bu usuly, ýylmanak esasyň üstünde (my- sal üçin, aýna ýa-da metal) köpdürli org</w:t>
      </w:r>
      <w:r>
        <w:rPr>
          <w:lang w:bidi=""/>
        </w:rPr>
        <w:t xml:space="preserve">aniki maddalaryň (bariniň stearatiniň, strlatiniň stearin kislotasynyň, käbir sterinleriň we beýl.) üznüksiz ugmkdyrylan plýonkalaryny belli bolan we ~ 2,5 </w:t>
      </w:r>
      <w:r>
        <w:rPr>
          <w:rStyle w:val="Bodytext2Italic"/>
        </w:rPr>
        <w:t xml:space="preserve">nm </w:t>
      </w:r>
      <w:r>
        <w:rPr>
          <w:lang w:bidi=""/>
        </w:rPr>
        <w:t>takyklykda nanometrleriň ölçeglerinden bimäçe mikrometrlere çenli dolandyrylýan galyňlykly gömüşl</w:t>
      </w:r>
      <w:r>
        <w:rPr>
          <w:lang w:bidi=""/>
        </w:rPr>
        <w:t>erini döretmäge (örtmäge) mümkinçilik berýän ýeke-täk usuldyr.</w:t>
      </w:r>
    </w:p>
    <w:p w:rsidR="00C069DB" w:rsidRDefault="00C54C09">
      <w:pPr>
        <w:pStyle w:val="Bodytext20"/>
        <w:shd w:val="clear" w:color="auto" w:fill="auto"/>
        <w:spacing w:before="0" w:after="0" w:line="291" w:lineRule="exact"/>
        <w:ind w:firstLine="520"/>
        <w:jc w:val="both"/>
      </w:pPr>
      <w:r>
        <w:rPr>
          <w:lang w:bidi=""/>
        </w:rPr>
        <w:t>Lengmýur plýonkalary haýsy hem bolsa kesgitli bir geometrik aýratynlyklara eýe bolan jisimiň üstünde döredilse (örtülse) olar şonuň formasyna eýe bolup, bu plýonkalar basgançaklary kesip geçýän</w:t>
      </w:r>
      <w:r>
        <w:rPr>
          <w:lang w:bidi=""/>
        </w:rPr>
        <w:t xml:space="preserve"> metal plýonkalarynyň iýdirilmegi üçin peýdaly hyzmat edip bilerler.</w:t>
      </w:r>
    </w:p>
    <w:p w:rsidR="00C069DB" w:rsidRDefault="00C54C09">
      <w:pPr>
        <w:pStyle w:val="Bodytext20"/>
        <w:shd w:val="clear" w:color="auto" w:fill="auto"/>
        <w:spacing w:before="0" w:after="0" w:line="291" w:lineRule="exact"/>
        <w:ind w:firstLine="480"/>
        <w:jc w:val="both"/>
      </w:pPr>
      <w:r>
        <w:rPr>
          <w:lang w:bidi=""/>
        </w:rPr>
        <w:t>Lengmýur-Blodžett tehnologiýasyna esaslanan usullar uly mate- rial çykdajylary talap etmezden, organiki amfifil serişdeleriň esasyn- da iki ölçegli molekulýar mono we multigatlaklaryň tal</w:t>
      </w:r>
      <w:r>
        <w:rPr>
          <w:lang w:bidi=""/>
        </w:rPr>
        <w:t xml:space="preserve">ap edilýän üste </w:t>
      </w:r>
      <w:r>
        <w:rPr>
          <w:lang w:bidi=""/>
        </w:rPr>
        <w:lastRenderedPageBreak/>
        <w:t>meňzeşlikdäki forma boýunça gaýtalanýan gömüşlerini almaga miimkinçilik berýär.</w:t>
      </w:r>
    </w:p>
    <w:p w:rsidR="00C069DB" w:rsidRDefault="00C54C09">
      <w:pPr>
        <w:pStyle w:val="Bodytext20"/>
        <w:shd w:val="clear" w:color="auto" w:fill="auto"/>
        <w:spacing w:before="0" w:after="0" w:line="291" w:lineRule="exact"/>
        <w:ind w:firstLine="480"/>
        <w:jc w:val="both"/>
      </w:pPr>
      <w:r>
        <w:rPr>
          <w:lang w:bidi=""/>
        </w:rPr>
        <w:t>Bu usullaryň esasy aýratynlygy özboluşly iki ölçegli kristal hökmünde bolup durýan üznüksiz tertipleşdirilen monomolekulýar gatlagynyň ilkibaşda öňünden subfaza</w:t>
      </w:r>
      <w:r>
        <w:rPr>
          <w:lang w:bidi=""/>
        </w:rPr>
        <w:t>nyň üstünde emele gelýän- diginden we soňra bolsa esasyň üstüne dolulygyna geçýändiginden ybaratdyr.</w:t>
      </w:r>
    </w:p>
    <w:p w:rsidR="00C069DB" w:rsidRDefault="00C54C09">
      <w:pPr>
        <w:pStyle w:val="Bodytext20"/>
        <w:shd w:val="clear" w:color="auto" w:fill="auto"/>
        <w:spacing w:before="0" w:after="0" w:line="291" w:lineRule="exact"/>
        <w:ind w:firstLine="480"/>
        <w:jc w:val="both"/>
      </w:pPr>
      <w:r>
        <w:rPr>
          <w:lang w:bidi=""/>
        </w:rPr>
        <w:t>Suwuň üstünde molekulalaryň monogatlagynyň ýerleşýändigi sebäpli, esas bolup hyzmat etjek gaty jisimiň çekilip çykarylanda onuň üstüne uglewodorod toparlar</w:t>
      </w:r>
      <w:r>
        <w:rPr>
          <w:lang w:bidi=""/>
        </w:rPr>
        <w:t>y birigýär. Indiki şuňa meňzeşlikdäki synaglaryň ýerine ýetirilmeginde gatlaklar biri-biriniň yzyndan yzygiderlilik boýunça ýerleşýärler (</w:t>
      </w:r>
      <w:r>
        <w:rPr>
          <w:rStyle w:val="Bodytext2Italic"/>
        </w:rPr>
        <w:t>2.25-nji surat). a</w:t>
      </w:r>
      <w:r>
        <w:rPr>
          <w:lang w:bidi=""/>
        </w:rPr>
        <w:t xml:space="preserve"> ädimde suwuk gurşawyň içine girizilen (çümdürilen) esas bolup hyzmat edýän gaty jisin suw - howa çä</w:t>
      </w:r>
      <w:r>
        <w:rPr>
          <w:lang w:bidi=""/>
        </w:rPr>
        <w:t xml:space="preserve">ginde ýerleşýän monomolekulýar gatlagyň içi boýunça çekilmek arkaly çykarylýar. Şeýlelikde, gaty esasyň üstleri- ne lengmýur monogatlagy örtülýär. </w:t>
      </w:r>
      <w:r>
        <w:rPr>
          <w:rStyle w:val="Bodytext2Italic"/>
        </w:rPr>
        <w:t>b</w:t>
      </w:r>
      <w:r>
        <w:rPr>
          <w:lang w:bidi=""/>
        </w:rPr>
        <w:t xml:space="preserve"> ädimde eýýäm üstüne bir sany monogatlak bilen örtülen gaty haldaky aşaky goýum ýene-de gaýta- dan suwuň we </w:t>
      </w:r>
      <w:r>
        <w:rPr>
          <w:lang w:bidi=""/>
        </w:rPr>
        <w:t>howanyň paýlanylyş çäginde ýerleşýän monomo- lekulýar monogatlagyň içi boýunça geçirilýär we çykarylyş ugry boýunça ýene bir lengmýur monogatlagy bilen örtülýär.</w:t>
      </w:r>
    </w:p>
    <w:p w:rsidR="00C069DB" w:rsidRDefault="00C54C09">
      <w:pPr>
        <w:pStyle w:val="Bodytext20"/>
        <w:shd w:val="clear" w:color="auto" w:fill="auto"/>
        <w:spacing w:before="0" w:after="0" w:line="291" w:lineRule="exact"/>
        <w:ind w:firstLine="480"/>
        <w:jc w:val="both"/>
        <w:sectPr w:rsidR="00C069DB">
          <w:pgSz w:w="7518" w:h="11663"/>
          <w:pgMar w:top="714" w:right="551" w:bottom="667" w:left="459" w:header="0" w:footer="3" w:gutter="0"/>
          <w:cols w:space="720"/>
          <w:noEndnote/>
          <w:docGrid w:linePitch="360"/>
        </w:sectPr>
      </w:pPr>
      <w:r>
        <w:rPr>
          <w:rStyle w:val="Bodytext2Italic"/>
        </w:rPr>
        <w:t>ç</w:t>
      </w:r>
      <w:r>
        <w:rPr>
          <w:lang w:bidi=""/>
        </w:rPr>
        <w:t xml:space="preserve"> ädimde eýýäm üstüne iki sany monomolekulýar gatlak bilen örtülen gaty h</w:t>
      </w:r>
      <w:r>
        <w:rPr>
          <w:lang w:bidi=""/>
        </w:rPr>
        <w:t>aldaky esas ýene-de bir gezek suwuň we howanyň paýlanylyş çäginde ýerleşýän molekulalaryň monogatlagynyň içi boýunça geçirilýär. Şeýlelikde esasyň üstünde üçünji monogatlak emele gelýär we indiki gatlaklaryň örtülmegi üçin hem edil şeýleräk synaglar gaýtal</w:t>
      </w:r>
      <w:r>
        <w:rPr>
          <w:lang w:bidi=""/>
        </w:rPr>
        <w:t>anýar.</w:t>
      </w:r>
    </w:p>
    <w:p w:rsidR="00C069DB" w:rsidRDefault="00C069DB">
      <w:pPr>
        <w:spacing w:line="240" w:lineRule="exact"/>
        <w:rPr>
          <w:sz w:val="19"/>
          <w:szCs w:val="19"/>
        </w:rPr>
      </w:pPr>
    </w:p>
    <w:p w:rsidR="00C069DB" w:rsidRDefault="00C069DB">
      <w:pPr>
        <w:spacing w:before="3" w:after="3" w:line="240" w:lineRule="exact"/>
        <w:rPr>
          <w:sz w:val="19"/>
          <w:szCs w:val="19"/>
        </w:rPr>
      </w:pPr>
    </w:p>
    <w:p w:rsidR="00C069DB" w:rsidRDefault="00C069DB">
      <w:pPr>
        <w:rPr>
          <w:sz w:val="2"/>
          <w:szCs w:val="2"/>
        </w:rPr>
        <w:sectPr w:rsidR="00C069DB">
          <w:footerReference w:type="even" r:id="rId105"/>
          <w:footerReference w:type="default" r:id="rId106"/>
          <w:headerReference w:type="first" r:id="rId107"/>
          <w:footerReference w:type="first" r:id="rId108"/>
          <w:pgSz w:w="7518" w:h="11663"/>
          <w:pgMar w:top="1030" w:right="0" w:bottom="520" w:left="0" w:header="0" w:footer="3" w:gutter="0"/>
          <w:cols w:space="720"/>
          <w:noEndnote/>
          <w:titlePg/>
          <w:docGrid w:linePitch="360"/>
        </w:sectPr>
      </w:pPr>
    </w:p>
    <w:p w:rsidR="00C069DB" w:rsidRDefault="00846B7A">
      <w:pPr>
        <w:spacing w:line="360" w:lineRule="exact"/>
      </w:pPr>
      <w:r>
        <w:rPr>
          <w:noProof/>
          <w:lang w:val="ru-RU" w:eastAsia="ru-RU"/>
        </w:rPr>
        <w:lastRenderedPageBreak/>
        <w:drawing>
          <wp:anchor distT="0" distB="0" distL="63500" distR="63500" simplePos="0" relativeHeight="251623936" behindDoc="1" locked="0" layoutInCell="1" allowOverlap="1">
            <wp:simplePos x="0" y="0"/>
            <wp:positionH relativeFrom="margin">
              <wp:posOffset>968375</wp:posOffset>
            </wp:positionH>
            <wp:positionV relativeFrom="paragraph">
              <wp:posOffset>0</wp:posOffset>
            </wp:positionV>
            <wp:extent cx="1944370" cy="853440"/>
            <wp:effectExtent l="0" t="0" r="0" b="3810"/>
            <wp:wrapNone/>
            <wp:docPr id="262" name="Рисунок 116" descr="C:\Users\Win81\AppData\Local\Temp\FineReader12.00\media\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Win81\AppData\Local\Temp\FineReader12.00\media\image46.jpe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44370" cy="85344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63500" distR="63500" simplePos="0" relativeHeight="251624960" behindDoc="1" locked="0" layoutInCell="1" allowOverlap="1">
            <wp:simplePos x="0" y="0"/>
            <wp:positionH relativeFrom="margin">
              <wp:posOffset>812165</wp:posOffset>
            </wp:positionH>
            <wp:positionV relativeFrom="paragraph">
              <wp:posOffset>1030605</wp:posOffset>
            </wp:positionV>
            <wp:extent cx="2145665" cy="871855"/>
            <wp:effectExtent l="0" t="0" r="6985" b="4445"/>
            <wp:wrapNone/>
            <wp:docPr id="261" name="Рисунок 117" descr="C:\Users\Win81\AppData\Local\Temp\FineReader12.00\media\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Win81\AppData\Local\Temp\FineReader12.00\media\image47.jpe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145665" cy="87185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63500" distR="63500" simplePos="0" relativeHeight="251617792" behindDoc="0" locked="0" layoutInCell="1" allowOverlap="1">
                <wp:simplePos x="0" y="0"/>
                <wp:positionH relativeFrom="margin">
                  <wp:posOffset>854710</wp:posOffset>
                </wp:positionH>
                <wp:positionV relativeFrom="paragraph">
                  <wp:posOffset>3056890</wp:posOffset>
                </wp:positionV>
                <wp:extent cx="2288540" cy="556260"/>
                <wp:effectExtent l="4445" t="0" r="2540" b="0"/>
                <wp:wrapNone/>
                <wp:docPr id="26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8540" cy="55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28"/>
                              <w:shd w:val="clear" w:color="auto" w:fill="auto"/>
                              <w:spacing w:line="170" w:lineRule="exact"/>
                            </w:pPr>
                            <w:r>
                              <w:rPr>
                                <w:lang w:bidi=""/>
                              </w:rPr>
                              <w:t>gatiagyn</w:t>
                            </w:r>
                          </w:p>
                          <w:p w:rsidR="00C069DB" w:rsidRDefault="00C54C09">
                            <w:pPr>
                              <w:pStyle w:val="Picturecaption29"/>
                              <w:shd w:val="clear" w:color="auto" w:fill="auto"/>
                              <w:spacing w:line="160" w:lineRule="exact"/>
                            </w:pPr>
                            <w:r>
                              <w:rPr>
                                <w:lang w:bidi=""/>
                              </w:rPr>
                              <w:t xml:space="preserve">???PP???m???P??m????P? </w:t>
                            </w:r>
                            <w:r>
                              <w:rPr>
                                <w:rStyle w:val="Picturecaption29Spacing0ptExact"/>
                                <w:i/>
                                <w:iCs/>
                              </w:rPr>
                              <w:t>gurluşy</w:t>
                            </w:r>
                          </w:p>
                          <w:p w:rsidR="00C069DB" w:rsidRDefault="00C54C09">
                            <w:pPr>
                              <w:pStyle w:val="Picturecaption300"/>
                              <w:shd w:val="clear" w:color="auto" w:fill="auto"/>
                              <w:ind w:left="460"/>
                            </w:pPr>
                            <w:r>
                              <w:rPr>
                                <w:rStyle w:val="Picturecaption30Exact0"/>
                                <w:b/>
                                <w:bCs/>
                                <w:i/>
                                <w:iCs/>
                              </w:rPr>
                              <w:t xml:space="preserve">&lt;UM&lt;U&lt;U&lt;M&lt;&lt;&lt;U&lt;U&lt;U&lt;U&lt;U&lt;M&lt;U </w:t>
                            </w:r>
                            <w:r>
                              <w:rPr>
                                <w:lang w:val="" w:eastAsia="" w:bidi=""/>
                              </w:rPr>
                              <w:t>??????????????????????????</w:t>
                            </w:r>
                          </w:p>
                          <w:p w:rsidR="00C069DB" w:rsidRDefault="00C54C09">
                            <w:pPr>
                              <w:pStyle w:val="Picturecaption31"/>
                              <w:shd w:val="clear" w:color="auto" w:fill="auto"/>
                              <w:spacing w:line="180" w:lineRule="exact"/>
                              <w:ind w:firstLine="0"/>
                            </w:pPr>
                            <w:r>
                              <w:rPr>
                                <w:rStyle w:val="Picturecaption31Exact0"/>
                                <w:b/>
                                <w:bCs/>
                                <w:i/>
                                <w:iCs/>
                                <w:lang w:val="" w:eastAsia="" w:bidi=""/>
                              </w:rPr>
                              <w:t>U«&lt;««</w:t>
                            </w:r>
                            <w:r>
                              <w:rPr>
                                <w:rStyle w:val="Picturecaption31Exact0"/>
                                <w:b/>
                                <w:bCs/>
                                <w:i/>
                                <w:iCs/>
                              </w:rPr>
                              <w:t>&lt;&lt;U&lt;&lt;&lt;U&lt;UU&lt;</w:t>
                            </w:r>
                            <w:r>
                              <w:rPr>
                                <w:rStyle w:val="Picturecaption31Exact0"/>
                                <w:b/>
                                <w:bCs/>
                                <w:i/>
                                <w:iCs/>
                              </w:rPr>
                              <w:t>U&lt;UU&lt;&lt;U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8" o:spid="_x0000_s1052" type="#_x0000_t202" style="position:absolute;margin-left:67.3pt;margin-top:240.7pt;width:180.2pt;height:43.8pt;z-index:2516177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JIrwIAALUFAAAOAAAAZHJzL2Uyb0RvYy54bWysVNtunDAQfa/Uf7D8TrgUCKCwVbIsVaX0&#10;IiX9AC+YxSrY1PYupFX/vWOzbDaJKlVtebAGe3zmzMzxXL2d+g4dqFRM8Bz7Fx5GlFeiZnyX4y/3&#10;pZNgpDThNekEpzl+oAq/Xb1+dTUOGQ1EK7qaSgQgXGXjkONW6yFzXVW1tCfqQgyUw2EjZE80/Mqd&#10;W0syAnrfuYHnxe4oZD1IUVGlYLeYD/HK4jcNrfSnplFUoy7HwE3bVdp1a1Z3dUWynSRDy6ojDfIX&#10;LHrCOAQ9QRVEE7SX7AVUzyoplGj0RSV6VzQNq6jNAbLxvWfZ3LVkoDYXKI4aTmVS/w+2+nj4LBGr&#10;cxzEUB9OemjSPZ00uhET8v3EVGgcVAaOdwO46gkOoNM2WzXciuqrQlysW8J39FpKMbaU1MDQNzfd&#10;s6szjjIg2/GDqCEQ2WthgaZG9qZ8UBAE6MDk4dQdQ6aCzSBIkiiEowrOoig2hE0Iki23B6n0Oyp6&#10;ZIwcS+i+RSeHW6Vn18XFBOOiZF0H+yTr+JMNwJx3IDZcNWeGhW3oj9RLN8kmCZ0wiDdO6BWFc12u&#10;Qycu/cuoeFOs14X/08T1w6xldU25CbOIyw//rHlHmc+yOMlLiY7VBs5QUnK3XXcSHQiIu7TfsSBn&#10;bu5TGrZekMuzlPwg9G6C1Cnj5NIJyzBy0ksvcTw/vUljL0zDonya0i3j9N9TQmOO0yiIZjH9NjfP&#10;fi9zI1nPNIyPjvU5Tk5OJDMS3PDatlYT1s32WSkM/cdSQLuXRlvBGo3OatXTdjq+DhPeqHkr6geQ&#10;sBSgMBAjzD4wWiG/YzTCHMmx+rYnkmLUvefwDMBFL4ZcjO1iEF7B1RxrjGZzrefhtB8k27WAvDy0&#10;a3gqJbMqfmRxfGAwG2wyxzlmhs/5v/V6nLarXwAAAP//AwBQSwMEFAAGAAgAAAAhAJXWS57fAAAA&#10;CwEAAA8AAABkcnMvZG93bnJldi54bWxMjzFPwzAQhXck/oN1SCyodVLSqAlxKoRgYaOwsLnxNYmw&#10;z1HsJqG/nmOC8ek+vftetV+cFROOofekIF0nIJAab3pqFXy8v6x2IELUZLT1hAq+McC+vr6qdGn8&#10;TG84HWIruIRCqRV0MQ6llKHp0Omw9gMS305+dDpyHFtpRj1zubNykyS5dLon/tDpAZ86bL4OZ6cg&#10;X56Hu9cCN/OlsRN9XtI0YqrU7c3y+AAi4hL/YPjVZ3Wo2enoz2SCsJzvs5xRBdkuzUAwkRVbXndU&#10;sM2LBGRdyf8b6h8AAAD//wMAUEsBAi0AFAAGAAgAAAAhALaDOJL+AAAA4QEAABMAAAAAAAAAAAAA&#10;AAAAAAAAAFtDb250ZW50X1R5cGVzXS54bWxQSwECLQAUAAYACAAAACEAOP0h/9YAAACUAQAACwAA&#10;AAAAAAAAAAAAAAAvAQAAX3JlbHMvLnJlbHNQSwECLQAUAAYACAAAACEACniiSK8CAAC1BQAADgAA&#10;AAAAAAAAAAAAAAAuAgAAZHJzL2Uyb0RvYy54bWxQSwECLQAUAAYACAAAACEAldZLnt8AAAALAQAA&#10;DwAAAAAAAAAAAAAAAAAJBQAAZHJzL2Rvd25yZXYueG1sUEsFBgAAAAAEAAQA8wAAABUGAAAAAA==&#10;" filled="f" stroked="f">
                <v:textbox style="mso-fit-shape-to-text:t" inset="0,0,0,0">
                  <w:txbxContent>
                    <w:p w:rsidR="00C069DB" w:rsidRDefault="00C54C09">
                      <w:pPr>
                        <w:pStyle w:val="Picturecaption28"/>
                        <w:shd w:val="clear" w:color="auto" w:fill="auto"/>
                        <w:spacing w:line="170" w:lineRule="exact"/>
                      </w:pPr>
                      <w:r>
                        <w:rPr>
                          <w:lang w:bidi=""/>
                        </w:rPr>
                        <w:t>gatiagyn</w:t>
                      </w:r>
                    </w:p>
                    <w:p w:rsidR="00C069DB" w:rsidRDefault="00C54C09">
                      <w:pPr>
                        <w:pStyle w:val="Picturecaption29"/>
                        <w:shd w:val="clear" w:color="auto" w:fill="auto"/>
                        <w:spacing w:line="160" w:lineRule="exact"/>
                      </w:pPr>
                      <w:r>
                        <w:rPr>
                          <w:lang w:bidi=""/>
                        </w:rPr>
                        <w:t xml:space="preserve">???PP???m???P??m????P? </w:t>
                      </w:r>
                      <w:r>
                        <w:rPr>
                          <w:rStyle w:val="Picturecaption29Spacing0ptExact"/>
                          <w:i/>
                          <w:iCs/>
                        </w:rPr>
                        <w:t>gurluşy</w:t>
                      </w:r>
                    </w:p>
                    <w:p w:rsidR="00C069DB" w:rsidRDefault="00C54C09">
                      <w:pPr>
                        <w:pStyle w:val="Picturecaption300"/>
                        <w:shd w:val="clear" w:color="auto" w:fill="auto"/>
                        <w:ind w:left="460"/>
                      </w:pPr>
                      <w:r>
                        <w:rPr>
                          <w:rStyle w:val="Picturecaption30Exact0"/>
                          <w:b/>
                          <w:bCs/>
                          <w:i/>
                          <w:iCs/>
                        </w:rPr>
                        <w:t xml:space="preserve">&lt;UM&lt;U&lt;U&lt;M&lt;&lt;&lt;U&lt;U&lt;U&lt;U&lt;U&lt;M&lt;U </w:t>
                      </w:r>
                      <w:r>
                        <w:rPr>
                          <w:lang w:val="" w:eastAsia="" w:bidi=""/>
                        </w:rPr>
                        <w:t>??????????????????????????</w:t>
                      </w:r>
                    </w:p>
                    <w:p w:rsidR="00C069DB" w:rsidRDefault="00C54C09">
                      <w:pPr>
                        <w:pStyle w:val="Picturecaption31"/>
                        <w:shd w:val="clear" w:color="auto" w:fill="auto"/>
                        <w:spacing w:line="180" w:lineRule="exact"/>
                        <w:ind w:firstLine="0"/>
                      </w:pPr>
                      <w:r>
                        <w:rPr>
                          <w:rStyle w:val="Picturecaption31Exact0"/>
                          <w:b/>
                          <w:bCs/>
                          <w:i/>
                          <w:iCs/>
                          <w:lang w:val="" w:eastAsia="" w:bidi=""/>
                        </w:rPr>
                        <w:t>U«&lt;««</w:t>
                      </w:r>
                      <w:r>
                        <w:rPr>
                          <w:rStyle w:val="Picturecaption31Exact0"/>
                          <w:b/>
                          <w:bCs/>
                          <w:i/>
                          <w:iCs/>
                        </w:rPr>
                        <w:t>&lt;&lt;U&lt;&lt;&lt;U&lt;UU&lt;</w:t>
                      </w:r>
                      <w:r>
                        <w:rPr>
                          <w:rStyle w:val="Picturecaption31Exact0"/>
                          <w:b/>
                          <w:bCs/>
                          <w:i/>
                          <w:iCs/>
                        </w:rPr>
                        <w:t>U&lt;UU&lt;&lt;U</w:t>
                      </w:r>
                    </w:p>
                  </w:txbxContent>
                </v:textbox>
                <w10:wrap anchorx="margin"/>
              </v:shape>
            </w:pict>
          </mc:Fallback>
        </mc:AlternateContent>
      </w:r>
      <w:r>
        <w:rPr>
          <w:noProof/>
          <w:lang w:val="ru-RU" w:eastAsia="ru-RU"/>
        </w:rPr>
        <mc:AlternateContent>
          <mc:Choice Requires="wps">
            <w:drawing>
              <wp:anchor distT="0" distB="0" distL="63500" distR="63500" simplePos="0" relativeHeight="251618816" behindDoc="0" locked="0" layoutInCell="1" allowOverlap="1">
                <wp:simplePos x="0" y="0"/>
                <wp:positionH relativeFrom="margin">
                  <wp:posOffset>2769235</wp:posOffset>
                </wp:positionH>
                <wp:positionV relativeFrom="paragraph">
                  <wp:posOffset>3324860</wp:posOffset>
                </wp:positionV>
                <wp:extent cx="459740" cy="312420"/>
                <wp:effectExtent l="4445" t="1270" r="2540" b="635"/>
                <wp:wrapNone/>
                <wp:docPr id="25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31"/>
                              <w:shd w:val="clear" w:color="auto" w:fill="auto"/>
                              <w:spacing w:line="246" w:lineRule="exact"/>
                              <w:ind w:left="240"/>
                            </w:pPr>
                            <w:r>
                              <w:rPr>
                                <w:rStyle w:val="Picturecaption31Georgia85ptNotBoldNotItalicSpacing0ptExact"/>
                              </w:rPr>
                              <w:t xml:space="preserve">X6 </w:t>
                            </w:r>
                            <w:r>
                              <w:rPr>
                                <w:lang w:val="" w:eastAsia="" w:bidi=""/>
                              </w:rPr>
                              <w:t xml:space="preserve">nm </w:t>
                            </w:r>
                            <w:r>
                              <w:rPr>
                                <w:rStyle w:val="Picturecaption31Georgia85ptNotBoldNotItalicSpacing0ptExact"/>
                              </w:rPr>
                              <w:t xml:space="preserve">3 </w:t>
                            </w:r>
                            <w:r>
                              <w:rPr>
                                <w:lang w:val="" w:eastAsia="" w:bidi=""/>
                              </w:rPr>
                              <w:t>nm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9" o:spid="_x0000_s1053" type="#_x0000_t202" style="position:absolute;margin-left:218.05pt;margin-top:261.8pt;width:36.2pt;height:24.6pt;z-index:2516188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EiAsgIAALQ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miUYCdJCkx7oYNCtHFAYJrZCfadTMLzvwNQMoIBOu2x1dyfL7xoJuW6I2NEbpWTfUFJBhKF96T97&#10;OuJoC7LtP8kKHJG9kQ5oqFVrywcFQYAOnXo8dccGU8JlPEsWMWhKUF2GURy57vkknR53SpsPVLbI&#10;ChlW0HwHTg532thgSDqZWF9CFoxzRwAuXlyA4XgDruGp1dkgXD+fkiDZLDfL2Iuj+caLgzz3bop1&#10;7M2LcDHLL/P1Og9/Wb9hnDasqqiwbiZuhfGf9e7I8pEVJ3ZpyVll4WxIWu22a67QgQC3C/e5koPm&#10;bOa/DMMVAXJ5lRJUM7iNEq+YLxdeXMQzL1kESy8Ik9tkHsRJnBcvU7pjgv57SqjPcDKLZiOXzkG/&#10;yi1w39vcSNoyA9uDszbDy5MRSS0DN6JyrTWE8VF+Vgob/rkU0O6p0Y6vlqIjWc2wHcbhWExzsJXV&#10;IzBYSWAYkBFWHwiNVD8x6mGNZFj/2BNFMeIfBUyB3TmToCZhOwlElPA0wwajUVybcTftO8V2DSBP&#10;c3YDk1Iwx2I7UmMUx/mC1eCSOa4xu3ue/zur87Jd/QYAAP//AwBQSwMEFAAGAAgAAAAhAJr9TDXf&#10;AAAACwEAAA8AAABkcnMvZG93bnJldi54bWxMj8FOhDAQhu8mvkMzJl6MW2AFESkbY/TizdWLty4d&#10;gdhOCe0C7tM7nvQ2k/nyz/fXu9VZMeMUBk8K0k0CAqn1ZqBOwfvb83UJIkRNRltPqOAbA+ya87Na&#10;V8Yv9IrzPnaCQyhUWkEf41hJGdoenQ4bPyLx7dNPTkdep06aSS8c7qzMkqSQTg/EH3o94mOP7df+&#10;6BQU69N49XKH2XJq7UwfpzSNmCp1ebE+3IOIuMY/GH71WR0adjr4I5kgrIKbbZEyqiDPtgUIJvKk&#10;zEEceLjNSpBNLf93aH4AAAD//wMAUEsBAi0AFAAGAAgAAAAhALaDOJL+AAAA4QEAABMAAAAAAAAA&#10;AAAAAAAAAAAAAFtDb250ZW50X1R5cGVzXS54bWxQSwECLQAUAAYACAAAACEAOP0h/9YAAACUAQAA&#10;CwAAAAAAAAAAAAAAAAAvAQAAX3JlbHMvLnJlbHNQSwECLQAUAAYACAAAACEA6sBIgLICAAC0BQAA&#10;DgAAAAAAAAAAAAAAAAAuAgAAZHJzL2Uyb0RvYy54bWxQSwECLQAUAAYACAAAACEAmv1MNd8AAAAL&#10;AQAADwAAAAAAAAAAAAAAAAAMBQAAZHJzL2Rvd25yZXYueG1sUEsFBgAAAAAEAAQA8wAAABgGAAAA&#10;AA==&#10;" filled="f" stroked="f">
                <v:textbox style="mso-fit-shape-to-text:t" inset="0,0,0,0">
                  <w:txbxContent>
                    <w:p w:rsidR="00C069DB" w:rsidRDefault="00C54C09">
                      <w:pPr>
                        <w:pStyle w:val="Picturecaption31"/>
                        <w:shd w:val="clear" w:color="auto" w:fill="auto"/>
                        <w:spacing w:line="246" w:lineRule="exact"/>
                        <w:ind w:left="240"/>
                      </w:pPr>
                      <w:r>
                        <w:rPr>
                          <w:rStyle w:val="Picturecaption31Georgia85ptNotBoldNotItalicSpacing0ptExact"/>
                        </w:rPr>
                        <w:t xml:space="preserve">X6 </w:t>
                      </w:r>
                      <w:r>
                        <w:rPr>
                          <w:lang w:val="" w:eastAsia="" w:bidi=""/>
                        </w:rPr>
                        <w:t xml:space="preserve">nm </w:t>
                      </w:r>
                      <w:r>
                        <w:rPr>
                          <w:rStyle w:val="Picturecaption31Georgia85ptNotBoldNotItalicSpacing0ptExact"/>
                        </w:rPr>
                        <w:t xml:space="preserve">3 </w:t>
                      </w:r>
                      <w:r>
                        <w:rPr>
                          <w:lang w:val="" w:eastAsia="" w:bidi=""/>
                        </w:rPr>
                        <w:t>nm</w:t>
                      </w:r>
                    </w:p>
                  </w:txbxContent>
                </v:textbox>
                <w10:wrap anchorx="margin"/>
              </v:shape>
            </w:pict>
          </mc:Fallback>
        </mc:AlternateContent>
      </w:r>
      <w:r>
        <w:rPr>
          <w:noProof/>
          <w:lang w:val="ru-RU" w:eastAsia="ru-RU"/>
        </w:rPr>
        <w:drawing>
          <wp:anchor distT="0" distB="0" distL="63500" distR="63500" simplePos="0" relativeHeight="251625984" behindDoc="1" locked="0" layoutInCell="1" allowOverlap="1">
            <wp:simplePos x="0" y="0"/>
            <wp:positionH relativeFrom="margin">
              <wp:posOffset>846455</wp:posOffset>
            </wp:positionH>
            <wp:positionV relativeFrom="paragraph">
              <wp:posOffset>2089785</wp:posOffset>
            </wp:positionV>
            <wp:extent cx="2243455" cy="938530"/>
            <wp:effectExtent l="0" t="0" r="4445" b="0"/>
            <wp:wrapNone/>
            <wp:docPr id="257" name="Рисунок 120" descr="C:\Users\Win81\AppData\Local\Temp\FineReader12.00\media\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Win81\AppData\Local\Temp\FineReader12.00\media\image48.jpe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243455" cy="938530"/>
                    </a:xfrm>
                    <a:prstGeom prst="rect">
                      <a:avLst/>
                    </a:prstGeom>
                    <a:noFill/>
                  </pic:spPr>
                </pic:pic>
              </a:graphicData>
            </a:graphic>
            <wp14:sizeRelH relativeFrom="page">
              <wp14:pctWidth>0</wp14:pctWidth>
            </wp14:sizeRelH>
            <wp14:sizeRelV relativeFrom="page">
              <wp14:pctHeight>0</wp14:pctHeight>
            </wp14:sizeRelV>
          </wp:anchor>
        </w:drawing>
      </w: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74" w:lineRule="exact"/>
      </w:pPr>
    </w:p>
    <w:p w:rsidR="00C069DB" w:rsidRDefault="00C069DB">
      <w:pPr>
        <w:rPr>
          <w:sz w:val="2"/>
          <w:szCs w:val="2"/>
        </w:rPr>
        <w:sectPr w:rsidR="00C069DB">
          <w:type w:val="continuous"/>
          <w:pgSz w:w="7518" w:h="11663"/>
          <w:pgMar w:top="1030" w:right="547" w:bottom="520" w:left="476" w:header="0" w:footer="3" w:gutter="0"/>
          <w:cols w:space="720"/>
          <w:noEndnote/>
          <w:docGrid w:linePitch="360"/>
        </w:sectPr>
      </w:pPr>
    </w:p>
    <w:p w:rsidR="00C069DB" w:rsidRDefault="00C54C09">
      <w:pPr>
        <w:pStyle w:val="Bodytext370"/>
        <w:shd w:val="clear" w:color="auto" w:fill="auto"/>
        <w:spacing w:after="279" w:line="190" w:lineRule="exact"/>
        <w:ind w:left="2560"/>
        <w:jc w:val="left"/>
      </w:pPr>
      <w:r>
        <w:rPr>
          <w:lang w:bidi=""/>
        </w:rPr>
        <w:lastRenderedPageBreak/>
        <w:t>Esas</w:t>
      </w:r>
    </w:p>
    <w:p w:rsidR="00C069DB" w:rsidRDefault="00C54C09">
      <w:pPr>
        <w:pStyle w:val="Bodytext110"/>
        <w:numPr>
          <w:ilvl w:val="1"/>
          <w:numId w:val="26"/>
        </w:numPr>
        <w:shd w:val="clear" w:color="auto" w:fill="auto"/>
        <w:spacing w:line="233" w:lineRule="exact"/>
        <w:ind w:left="320"/>
      </w:pPr>
      <w:r>
        <w:rPr>
          <w:lang w:bidi=""/>
        </w:rPr>
        <w:t>nji surat. Köpgatlakly Lengmýur plýonkalarynyň çalnyş shemasy:</w:t>
      </w:r>
    </w:p>
    <w:p w:rsidR="00C069DB" w:rsidRDefault="00C54C09">
      <w:pPr>
        <w:pStyle w:val="Bodytext110"/>
        <w:shd w:val="clear" w:color="auto" w:fill="auto"/>
        <w:spacing w:line="233" w:lineRule="exact"/>
        <w:jc w:val="center"/>
      </w:pPr>
      <w:r>
        <w:rPr>
          <w:lang w:bidi=""/>
        </w:rPr>
        <w:t>1 - üstleýin dartylma güýçleri arkaly plýonkanyň paýlanylyşy;</w:t>
      </w:r>
    </w:p>
    <w:p w:rsidR="00C069DB" w:rsidRDefault="00C54C09">
      <w:pPr>
        <w:pStyle w:val="Bodytext110"/>
        <w:shd w:val="clear" w:color="auto" w:fill="auto"/>
        <w:spacing w:after="141" w:line="233" w:lineRule="exact"/>
        <w:ind w:firstLine="500"/>
        <w:jc w:val="both"/>
      </w:pPr>
      <w:r>
        <w:rPr>
          <w:rStyle w:val="Bodytext11MSReferenceSansSerif9ptBoldItalicSpacing-1pt"/>
        </w:rPr>
        <w:t>a, b, ç-</w:t>
      </w:r>
      <w:r>
        <w:rPr>
          <w:lang w:bidi=""/>
        </w:rPr>
        <w:t xml:space="preserve"> birinji, ikinji we degişlilikdäki iiçiinji gatlaklaryň çalnyşy</w:t>
      </w:r>
    </w:p>
    <w:p w:rsidR="00C069DB" w:rsidRDefault="00C54C09">
      <w:pPr>
        <w:pStyle w:val="Bodytext20"/>
        <w:shd w:val="clear" w:color="auto" w:fill="auto"/>
        <w:spacing w:before="0" w:after="0" w:line="282" w:lineRule="exact"/>
        <w:ind w:firstLine="500"/>
        <w:jc w:val="both"/>
      </w:pPr>
      <w:r>
        <w:rPr>
          <w:lang w:bidi=""/>
        </w:rPr>
        <w:t>Bu usul iki we üç ölçegli polimerizasiýany atom ölçeglerinde öwrenmäge mümkinçilik berýär.</w:t>
      </w:r>
    </w:p>
    <w:p w:rsidR="00C069DB" w:rsidRDefault="00C54C09">
      <w:pPr>
        <w:pStyle w:val="Bodytext20"/>
        <w:shd w:val="clear" w:color="auto" w:fill="auto"/>
        <w:spacing w:before="0" w:after="0" w:line="282" w:lineRule="exact"/>
        <w:ind w:firstLine="500"/>
        <w:jc w:val="both"/>
        <w:sectPr w:rsidR="00C069DB">
          <w:type w:val="continuous"/>
          <w:pgSz w:w="7518" w:h="11663"/>
          <w:pgMar w:top="7300" w:right="547" w:bottom="695" w:left="476" w:header="0" w:footer="3" w:gutter="0"/>
          <w:cols w:space="720"/>
          <w:noEndnote/>
          <w:docGrid w:linePitch="360"/>
        </w:sectPr>
      </w:pPr>
      <w:r>
        <w:rPr>
          <w:lang w:bidi=""/>
        </w:rPr>
        <w:t xml:space="preserve">Gatlagyň döredilýän, esasy bolup hyzmat edýän häsiýetlerine we onuň monogatlagyň içinden kesgitli bir tizlik bilen hereketiniň ugruna, şeýle hem subfazanyň üstündäki monogatlagyň ýagdaýyna baglylykda her bir ýagdaý üçin biri-birinden tapawutlanýan kesgit- </w:t>
      </w:r>
      <w:r>
        <w:rPr>
          <w:lang w:bidi=""/>
        </w:rPr>
        <w:t xml:space="preserve">li gömüşli gatlaklar alynýar. Lengmýur-Blodžett plýonkalarynyň (LBP) üç sany gömüşini tapawutlandyrýarlar: polýar Jfwe </w:t>
      </w:r>
      <w:r>
        <w:rPr>
          <w:rStyle w:val="Bodytext2Italic"/>
        </w:rPr>
        <w:t>Z</w:t>
      </w:r>
      <w:r>
        <w:rPr>
          <w:lang w:bidi=""/>
        </w:rPr>
        <w:t xml:space="preserve"> gömüşli</w:t>
      </w:r>
    </w:p>
    <w:p w:rsidR="00C069DB" w:rsidRDefault="00C069DB">
      <w:pPr>
        <w:spacing w:before="34" w:after="34" w:line="240" w:lineRule="exact"/>
        <w:rPr>
          <w:sz w:val="19"/>
          <w:szCs w:val="19"/>
        </w:rPr>
      </w:pPr>
    </w:p>
    <w:p w:rsidR="00C069DB" w:rsidRDefault="00C069DB">
      <w:pPr>
        <w:rPr>
          <w:sz w:val="2"/>
          <w:szCs w:val="2"/>
        </w:rPr>
        <w:sectPr w:rsidR="00C069DB">
          <w:pgSz w:w="7518" w:h="11663"/>
          <w:pgMar w:top="476" w:right="0" w:bottom="525" w:left="0" w:header="0" w:footer="3" w:gutter="0"/>
          <w:cols w:space="720"/>
          <w:noEndnote/>
          <w:docGrid w:linePitch="360"/>
        </w:sectPr>
      </w:pPr>
    </w:p>
    <w:p w:rsidR="00C069DB" w:rsidRDefault="00C54C09">
      <w:pPr>
        <w:pStyle w:val="Bodytext20"/>
        <w:shd w:val="clear" w:color="auto" w:fill="auto"/>
        <w:spacing w:before="0" w:after="0" w:line="273" w:lineRule="exact"/>
        <w:ind w:firstLine="0"/>
        <w:jc w:val="both"/>
      </w:pPr>
      <w:r>
        <w:rPr>
          <w:lang w:bidi=""/>
        </w:rPr>
        <w:lastRenderedPageBreak/>
        <w:t xml:space="preserve">hem-de </w:t>
      </w:r>
      <w:r>
        <w:rPr>
          <w:rStyle w:val="Bodytext2Italic"/>
        </w:rPr>
        <w:t>Y</w:t>
      </w:r>
      <w:r>
        <w:rPr>
          <w:lang w:bidi=""/>
        </w:rPr>
        <w:t xml:space="preserve"> görnüşiň simmetrik polýar däl gatlaklary (</w:t>
      </w:r>
      <w:r>
        <w:rPr>
          <w:rStyle w:val="Bodytext2Italic"/>
        </w:rPr>
        <w:t xml:space="preserve">2.26-njy surat). </w:t>
      </w:r>
      <w:r>
        <w:rPr>
          <w:rStyle w:val="Bodytext2ItalicSpacing2pt0"/>
        </w:rPr>
        <w:t>X,YweZ</w:t>
      </w:r>
      <w:r>
        <w:rPr>
          <w:lang w:bidi=""/>
        </w:rPr>
        <w:t xml:space="preserve"> görnüşli gatlaklar barada mag</w:t>
      </w:r>
      <w:r>
        <w:rPr>
          <w:lang w:bidi=""/>
        </w:rPr>
        <w:t>lumatlary beýan edeliň.</w:t>
      </w:r>
    </w:p>
    <w:p w:rsidR="00C069DB" w:rsidRDefault="00C54C09">
      <w:pPr>
        <w:pStyle w:val="Bodytext20"/>
        <w:shd w:val="clear" w:color="auto" w:fill="auto"/>
        <w:spacing w:before="0" w:after="0" w:line="273" w:lineRule="exact"/>
        <w:ind w:firstLine="480"/>
        <w:jc w:val="both"/>
      </w:pPr>
      <w:r>
        <w:rPr>
          <w:lang w:bidi=""/>
        </w:rPr>
        <w:t>Irwing Lengmýur we Ketrin Blodžett tejribe taýdan plýonkala- ryň örtülişiniň bu beýan edilen ýeňil prosesine goşundylaryň gömükli derejede täsir edip bilýändigini kesgitlediler. Örtülmäniň bütin prosesi molekulýar derejede bolup geç</w:t>
      </w:r>
      <w:r>
        <w:rPr>
          <w:lang w:bidi=""/>
        </w:rPr>
        <w:t>ýändigi üçin, ula- nylýan himiki reaktiwleriň düzümindäki goşundylaryň ýa-da hapalaryň hatda uly bolmadyk konsentrasiýalary alynýan lengmýur plýonkalarynyň häsiýetnamalarynyň üýtgemegine getirmäge ukyp- lydyrlar. Mysal üçin, alymlar şeýle tapawutlanýan had</w:t>
      </w:r>
      <w:r>
        <w:rPr>
          <w:lang w:bidi=""/>
        </w:rPr>
        <w:t>ysa gözeg- çilik etdiler, ýagny bariniň stearatynyň plýonkalarynyň alnyş ýag- daýynda ulanylýan işçi erginiň düzüminde misiň ýa-da alýuminiň 10"</w:t>
      </w:r>
      <w:r>
        <w:rPr>
          <w:vertAlign w:val="superscript"/>
          <w:lang w:bidi=""/>
        </w:rPr>
        <w:t>5</w:t>
      </w:r>
      <w:r>
        <w:rPr>
          <w:lang w:bidi=""/>
        </w:rPr>
        <w:t xml:space="preserve"> Mkonsentrasiýaly ionlarynyň bolmagy plýonkanyň örtüliş müm- kinçiligini aradan aýyrýar, şol bir wagtyň özünde hem misiň ionlarynyň 2 • 10'</w:t>
      </w:r>
      <w:r>
        <w:rPr>
          <w:vertAlign w:val="superscript"/>
          <w:lang w:bidi=""/>
        </w:rPr>
        <w:t>6</w:t>
      </w:r>
      <w:r>
        <w:rPr>
          <w:lang w:bidi=""/>
        </w:rPr>
        <w:t xml:space="preserve"> Mmöçberdäki konsentrasiýasy has galyň plýonkalaryň ösdüril- megine ýardam edýär. Şonuň üçin hem ähli ulanylýan himi</w:t>
      </w:r>
      <w:r>
        <w:rPr>
          <w:lang w:bidi=""/>
        </w:rPr>
        <w:t>ki madda- lar iň ýokary derejede arassa bolmalydyr, ulanylýan suw bolsa ýokary elektrik garşylyga eýe bolmalydyr. Udel konsentrasiýalaryň we pH (latyn dilinde pH - pondus hydrogenii -wodorodyň agramy, ýagny wodorod görkezijisi) üçin görkezilen ululyklar be</w:t>
      </w:r>
      <w:r>
        <w:rPr>
          <w:lang w:bidi=""/>
        </w:rPr>
        <w:t>rk saklanylmalydyr.</w:t>
      </w:r>
    </w:p>
    <w:p w:rsidR="00C069DB" w:rsidRDefault="00C54C09">
      <w:pPr>
        <w:pStyle w:val="Bodytext20"/>
        <w:shd w:val="clear" w:color="auto" w:fill="auto"/>
        <w:spacing w:before="0" w:after="0" w:line="273" w:lineRule="exact"/>
        <w:ind w:firstLine="480"/>
        <w:jc w:val="both"/>
      </w:pPr>
      <w:r>
        <w:rPr>
          <w:lang w:bidi=""/>
        </w:rPr>
        <w:t xml:space="preserve">Mundan başga-da gaty haldaky üste monogatlaklaryň örtüliş häsiýeti gaty jisim bilen plýonka arkaly ýapylan suwuň üstüniň arasyndaky baglanyşygyň burçuna bagly bolýar. Geçiriliş prosesiniň ýeňilleşdirilmegi üçin monogatlak hemişelik üst </w:t>
      </w:r>
      <w:r>
        <w:rPr>
          <w:lang w:bidi=""/>
        </w:rPr>
        <w:t>basyşynyň astyn- da bolmalydyr. Haçanda suwuň içine gaty plastina onuň üstün- de ýerleşýän monogatlak boýunça girizilse (çümdürilse), onda bu suwuklygyň egrelen üsti özüniň gaty jisimiň üsti bilen baglanyşýan zolagynda esasyň üstiine ymtylýar (ýa-da şu ugu</w:t>
      </w:r>
      <w:r>
        <w:rPr>
          <w:lang w:bidi=""/>
        </w:rPr>
        <w:t>r boýunça hereket- lenip örtýär). Bu ýagdaýda ymtylyp örtüji baglanyşyk burçy emele gelýär. Gömüşi ýaly, haçanda plastina suwa girizilende onuň ymtylyp örtüji burçy kütek bolsa, onda, suwuň üsti gaty üste tarap aşaklygyna egrelýär we bu ýerde oňa molekulal</w:t>
      </w:r>
      <w:r>
        <w:rPr>
          <w:lang w:bidi=""/>
        </w:rPr>
        <w:t xml:space="preserve">aryň örtülmeginde ýokary ta- rapa ugrukdyrylan metil toparlary gaty üste tarap öwrülýär. Örtü- len monogatlakda esasyň üsti bilen metil toparlary baglanyşyp, bu monogatlagyň daşky üsti bolsa karboksil toparlaryndan ybarat bolýar </w:t>
      </w:r>
      <w:r>
        <w:rPr>
          <w:rStyle w:val="Bodytext2Italic"/>
        </w:rPr>
        <w:t>{2.26-njy a surat).</w:t>
      </w:r>
      <w:r>
        <w:rPr>
          <w:lang w:bidi=""/>
        </w:rPr>
        <w:t xml:space="preserve"> Eger ym</w:t>
      </w:r>
      <w:r>
        <w:rPr>
          <w:lang w:bidi=""/>
        </w:rPr>
        <w:t>tylyp örtüji burç ýiti bolsa, onda monogat- lakdaky metilli toparlaryň gaty üste ters öwrülen ýagdaýdaboljakdygy,</w:t>
      </w:r>
      <w:r>
        <w:br w:type="page"/>
      </w:r>
    </w:p>
    <w:p w:rsidR="00C069DB" w:rsidRDefault="00846B7A">
      <w:pPr>
        <w:pStyle w:val="Bodytext20"/>
        <w:shd w:val="clear" w:color="auto" w:fill="auto"/>
        <w:spacing w:before="0" w:after="0" w:line="277" w:lineRule="exact"/>
        <w:ind w:firstLine="0"/>
        <w:jc w:val="both"/>
      </w:pPr>
      <w:r>
        <w:rPr>
          <w:noProof/>
          <w:lang w:val="ru-RU" w:eastAsia="ru-RU"/>
        </w:rPr>
        <w:lastRenderedPageBreak/>
        <w:drawing>
          <wp:anchor distT="0" distB="25400" distL="173355" distR="79375" simplePos="0" relativeHeight="251651584" behindDoc="1" locked="0" layoutInCell="1" allowOverlap="1">
            <wp:simplePos x="0" y="0"/>
            <wp:positionH relativeFrom="margin">
              <wp:posOffset>323850</wp:posOffset>
            </wp:positionH>
            <wp:positionV relativeFrom="paragraph">
              <wp:posOffset>1726565</wp:posOffset>
            </wp:positionV>
            <wp:extent cx="1901825" cy="3328670"/>
            <wp:effectExtent l="0" t="0" r="3175" b="5080"/>
            <wp:wrapTopAndBottom/>
            <wp:docPr id="255" name="Рисунок 121" descr="C:\Users\Win81\AppData\Local\Temp\FineReader12.00\media\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Win81\AppData\Local\Temp\FineReader12.00\media\image49.jpe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901825" cy="332867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269875" distL="63500" distR="184785" simplePos="0" relativeHeight="251652608" behindDoc="1" locked="0" layoutInCell="1" allowOverlap="1">
            <wp:simplePos x="0" y="0"/>
            <wp:positionH relativeFrom="margin">
              <wp:posOffset>2311400</wp:posOffset>
            </wp:positionH>
            <wp:positionV relativeFrom="paragraph">
              <wp:posOffset>1837055</wp:posOffset>
            </wp:positionV>
            <wp:extent cx="1786255" cy="877570"/>
            <wp:effectExtent l="0" t="0" r="4445" b="0"/>
            <wp:wrapTopAndBottom/>
            <wp:docPr id="254" name="Рисунок 122" descr="C:\Users\Win81\AppData\Local\Temp\FineReader12.00\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Win81\AppData\Local\Temp\FineReader12.00\media\image50.jpe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86255" cy="87757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337820" distL="63500" distR="213360" simplePos="0" relativeHeight="251653632" behindDoc="1" locked="0" layoutInCell="1" allowOverlap="1">
                <wp:simplePos x="0" y="0"/>
                <wp:positionH relativeFrom="margin">
                  <wp:posOffset>3564255</wp:posOffset>
                </wp:positionH>
                <wp:positionV relativeFrom="paragraph">
                  <wp:posOffset>3312160</wp:posOffset>
                </wp:positionV>
                <wp:extent cx="505460" cy="127000"/>
                <wp:effectExtent l="4445" t="4445" r="4445" b="1905"/>
                <wp:wrapTopAndBottom/>
                <wp:docPr id="25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46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30"/>
                              <w:shd w:val="clear" w:color="auto" w:fill="auto"/>
                              <w:spacing w:line="200" w:lineRule="exact"/>
                            </w:pPr>
                            <w:r>
                              <w:rPr>
                                <w:rStyle w:val="Picturecaption3Exact"/>
                              </w:rPr>
                              <w:t>F-gömüş</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3" o:spid="_x0000_s1054" type="#_x0000_t202" style="position:absolute;left:0;text-align:left;margin-left:280.65pt;margin-top:260.8pt;width:39.8pt;height:10pt;z-index:-251662848;visibility:visible;mso-wrap-style:square;mso-width-percent:0;mso-height-percent:0;mso-wrap-distance-left:5pt;mso-wrap-distance-top:0;mso-wrap-distance-right:16.8pt;mso-wrap-distance-bottom:26.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cDtgIAALQFAAAOAAAAZHJzL2Uyb0RvYy54bWysVNuOmzAQfa/Uf7D8znJZSAAtWe2GUFXa&#10;XqTdfoADJlgFm9pOYFv13zs2IcluX6q2eUATz/h4Zs6ZubkduxYdqFRM8Az7Vx5GlJeiYnyX4S9P&#10;hRNjpDThFWkFpxl+pgrfrt6+uRn6lAaiEW1FJQIQrtKhz3CjdZ+6riob2hF1JXrKwVkL2RENf+XO&#10;rSQZAL1r3cDzFu4gZNVLUVKl4DSfnHhl8eualvpTXSuqUZthyE3br7Tfrfm6qxuS7iTpG1Ye0yB/&#10;kUVHGIdHT1A50QTtJfsNqmOlFErU+qoUnSvqmpXU1gDV+N6rah4b0lNbCzRH9ac2qf8HW348fJaI&#10;VRkOomuMOOmApCc6anQvRuQH16ZDQ69SCHzsIVSP4ACmbbWqfxDlV4W4WDeE7+idlGJoKKkgQ9/c&#10;dC+uTjjKgGyHD6KCh8heCws01rIz7YOGIEAHpp5P7JhkSjiMvChcgKcElx8sPc+y55J0vtxLpd9R&#10;0SFjZFgC+RacHB6UNsmQdA4xb3FRsLa1Amj5iwMInE7gabhqfCYJy+ePxEs28SYOnTBYbJzQy3Pn&#10;rliHzqLwl1F+na/Xuf/TvOuHacOqinLzzKwtP/wz7o4qn1RxUpcSLasMnElJyd123Up0IKDtwv5s&#10;y8FzDnNfpmGbALW8KskPQu8+SJxiES+dsAgjJ1l6seP5yX2y8MIkzIuXJT0wTv+9JDRkOImCaNLS&#10;OelXtQHTZ7IvaiNpxzRsj5Z1GY5PQSQ1CtzwylKrCWsn+6IVJv1zK4DumWirVyPRSax63I7TcMTz&#10;HGxF9QwKlgIUBmKE1QdGI+R3jAZYIxlW3/ZEUoza9xymwOyc2ZCzsZ0Nwku4mmGN0WSu9bSb9r1k&#10;uwaQ5zm7g0kpmFWxGakpi+N8wWqwxRzXmNk9l/9t1HnZrn4BAAD//wMAUEsDBBQABgAIAAAAIQAu&#10;xEqM3gAAAAsBAAAPAAAAZHJzL2Rvd25yZXYueG1sTI8xT8MwEIV3JP6DdUgsiDoOxWpDnAohWNgo&#10;LGxufE0i4nMUu0nor+eYYLt77+ndd+Vu8b2YcIxdIANqlYFAqoPrqDHw8f5yuwERkyVn+0Bo4Bsj&#10;7KrLi9IWLsz0htM+NYJLKBbWQJvSUEgZ6xa9jaswILF3DKO3idexkW60M5f7XuZZpqW3HfGF1g74&#10;1GL9tT95A3p5Hm5et5jP57qf6POsVEJlzPXV8vgAIuGS/sLwi8/oUDHTIZzIRdEbuNfqjqM85EqD&#10;4IReZ1sQB1bWrMiqlP9/qH4AAAD//wMAUEsBAi0AFAAGAAgAAAAhALaDOJL+AAAA4QEAABMAAAAA&#10;AAAAAAAAAAAAAAAAAFtDb250ZW50X1R5cGVzXS54bWxQSwECLQAUAAYACAAAACEAOP0h/9YAAACU&#10;AQAACwAAAAAAAAAAAAAAAAAvAQAAX3JlbHMvLnJlbHNQSwECLQAUAAYACAAAACEAJcDXA7YCAAC0&#10;BQAADgAAAAAAAAAAAAAAAAAuAgAAZHJzL2Uyb0RvYy54bWxQSwECLQAUAAYACAAAACEALsRKjN4A&#10;AAALAQAADwAAAAAAAAAAAAAAAAAQBQAAZHJzL2Rvd25yZXYueG1sUEsFBgAAAAAEAAQA8wAAABsG&#10;AAAAAA==&#10;" filled="f" stroked="f">
                <v:textbox style="mso-fit-shape-to-text:t" inset="0,0,0,0">
                  <w:txbxContent>
                    <w:p w:rsidR="00C069DB" w:rsidRDefault="00C54C09">
                      <w:pPr>
                        <w:pStyle w:val="Picturecaption30"/>
                        <w:shd w:val="clear" w:color="auto" w:fill="auto"/>
                        <w:spacing w:line="200" w:lineRule="exact"/>
                      </w:pPr>
                      <w:r>
                        <w:rPr>
                          <w:rStyle w:val="Picturecaption3Exact"/>
                        </w:rPr>
                        <w:t>F-gömüş</w:t>
                      </w:r>
                    </w:p>
                  </w:txbxContent>
                </v:textbox>
                <w10:wrap type="topAndBottom" anchorx="margin"/>
              </v:shape>
            </w:pict>
          </mc:Fallback>
        </mc:AlternateContent>
      </w:r>
      <w:r>
        <w:rPr>
          <w:noProof/>
          <w:lang w:val="ru-RU" w:eastAsia="ru-RU"/>
        </w:rPr>
        <w:drawing>
          <wp:anchor distT="0" distB="337820" distL="63500" distR="213360" simplePos="0" relativeHeight="251654656" behindDoc="1" locked="0" layoutInCell="1" allowOverlap="1">
            <wp:simplePos x="0" y="0"/>
            <wp:positionH relativeFrom="margin">
              <wp:posOffset>2308860</wp:posOffset>
            </wp:positionH>
            <wp:positionV relativeFrom="paragraph">
              <wp:posOffset>2984500</wp:posOffset>
            </wp:positionV>
            <wp:extent cx="1176655" cy="871855"/>
            <wp:effectExtent l="0" t="0" r="4445" b="4445"/>
            <wp:wrapTopAndBottom/>
            <wp:docPr id="252" name="Рисунок 124" descr="C:\Users\Win81\AppData\Local\Temp\FineReader12.00\media\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Win81\AppData\Local\Temp\FineReader12.00\media\image51.jpe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76655" cy="87185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63500" distR="278130" simplePos="0" relativeHeight="251655680" behindDoc="1" locked="0" layoutInCell="1" allowOverlap="1">
            <wp:simplePos x="0" y="0"/>
            <wp:positionH relativeFrom="margin">
              <wp:posOffset>2305685</wp:posOffset>
            </wp:positionH>
            <wp:positionV relativeFrom="paragraph">
              <wp:posOffset>4197350</wp:posOffset>
            </wp:positionV>
            <wp:extent cx="1700530" cy="883920"/>
            <wp:effectExtent l="0" t="0" r="0" b="0"/>
            <wp:wrapTopAndBottom/>
            <wp:docPr id="251" name="Рисунок 125" descr="C:\Users\Win81\AppData\Local\Temp\FineReader12.00\media\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Win81\AppData\Local\Temp\FineReader12.00\media\image52.jpe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00530" cy="883920"/>
                    </a:xfrm>
                    <a:prstGeom prst="rect">
                      <a:avLst/>
                    </a:prstGeom>
                    <a:noFill/>
                  </pic:spPr>
                </pic:pic>
              </a:graphicData>
            </a:graphic>
            <wp14:sizeRelH relativeFrom="page">
              <wp14:pctWidth>0</wp14:pctWidth>
            </wp14:sizeRelH>
            <wp14:sizeRelV relativeFrom="page">
              <wp14:pctHeight>0</wp14:pctHeight>
            </wp14:sizeRelV>
          </wp:anchor>
        </w:drawing>
      </w:r>
      <w:r w:rsidR="00C54C09">
        <w:rPr>
          <w:lang w:bidi=""/>
        </w:rPr>
        <w:t>şol sebäpli hem bu ýerde esas hökmünde ulanylýan gaty jisimiň suwa girizilmeginde monogatlak bilen örtüliş operasiýasyny amala</w:t>
      </w:r>
      <w:r w:rsidR="00C54C09">
        <w:rPr>
          <w:lang w:bidi=""/>
        </w:rPr>
        <w:t xml:space="preserve"> aşyryp bolmajakdygy düşnüklidir. Şeýlelikde, plastinanyň suwa ilkinji gezek girizilmeginde onuň üstüne monogatlagy diňe haçanda işçi üste (plýonka bilen örtülmegi meýilleşdirilýän üste) uly baglanyşyk burçy üpjün ediji ýeterlik derejeli ýokary gidrofob hä</w:t>
      </w:r>
      <w:r w:rsidR="00C54C09">
        <w:rPr>
          <w:lang w:bidi=""/>
        </w:rPr>
        <w:t>siýetleriniň berilme- ginde mümkindir. Şonuň üçin hem kiçi baglanyşyk burçy sebäpli adaty aýna plastinkanyň suwa ilkinji gezek girizilmeginde ol suwa ezilýär, emma monogatlagyň örtülmesi bolmaýar.</w:t>
      </w:r>
    </w:p>
    <w:p w:rsidR="00C069DB" w:rsidRDefault="00C54C09">
      <w:pPr>
        <w:pStyle w:val="Bodytext110"/>
        <w:numPr>
          <w:ilvl w:val="1"/>
          <w:numId w:val="26"/>
        </w:numPr>
        <w:shd w:val="clear" w:color="auto" w:fill="auto"/>
        <w:spacing w:after="151" w:line="170" w:lineRule="exact"/>
      </w:pPr>
      <w:r>
        <w:rPr>
          <w:lang w:bidi=""/>
        </w:rPr>
        <w:t>njy surat. Lengmýur-BIodžett plýonkalarynyň mümkin bolan gö</w:t>
      </w:r>
      <w:r>
        <w:rPr>
          <w:lang w:bidi=""/>
        </w:rPr>
        <w:t>rnüşleri</w:t>
      </w:r>
    </w:p>
    <w:p w:rsidR="00C069DB" w:rsidRDefault="00C54C09">
      <w:pPr>
        <w:pStyle w:val="Bodytext20"/>
        <w:shd w:val="clear" w:color="auto" w:fill="auto"/>
        <w:spacing w:before="0" w:after="0" w:line="282" w:lineRule="exact"/>
        <w:ind w:firstLine="480"/>
        <w:jc w:val="both"/>
      </w:pPr>
      <w:r>
        <w:rPr>
          <w:lang w:bidi=""/>
        </w:rPr>
        <w:t xml:space="preserve">Haçanda plastina suwdan çekilip çykarylanda onuň yza çekilýän burçy ýiti bolsa, onda suwuň üsti esasa tarap ýokarlygyna egrelýär. Şol bir wagtyň özünde hem monogatlagyň aşagynda ýerleşýän toparlar, ýagny polýar karboksil toparlary gaty üste tarap </w:t>
      </w:r>
      <w:r>
        <w:rPr>
          <w:lang w:bidi=""/>
        </w:rPr>
        <w:t>öwrülýär we moleku- lalar gaty jisime geçýär. Şeýlelikde, bu ýagdaýda molekulalar gaty</w:t>
      </w:r>
      <w:r>
        <w:rPr>
          <w:lang w:bidi=""/>
        </w:rPr>
        <w:br w:type="page"/>
      </w:r>
      <w:r>
        <w:rPr>
          <w:lang w:bidi=""/>
        </w:rPr>
        <w:lastRenderedPageBreak/>
        <w:t xml:space="preserve">üste geçip, olar bu üste karboksil toparlary bilen öwrülen gömüşde bolup, alnan monogatlagyň üsti bolsa metil toparlaryndan ybarat bolýar </w:t>
      </w:r>
      <w:r>
        <w:rPr>
          <w:rStyle w:val="Bodytext2Italic"/>
        </w:rPr>
        <w:t>(2.26-njy b surat).</w:t>
      </w:r>
      <w:r>
        <w:rPr>
          <w:lang w:bidi=""/>
        </w:rPr>
        <w:t xml:space="preserve"> Haçanda yza</w:t>
      </w:r>
      <w:r>
        <w:rPr>
          <w:lang w:bidi=""/>
        </w:rPr>
        <w:t xml:space="preserve"> çekilýän burç kütek bolsa, molekulalaryň karboksil toparlary aşaky goýumyň üstüne ters öwrü- len ýagdaýda bolýar we şonuň üçin hem plastinanyň suwdan çeki- lip çykarylmagynda monogatlak onuň üstüne geçmeýär. Şeýlelikde, suwuň üsti boýunça çekilip çykarylm</w:t>
      </w:r>
      <w:r>
        <w:rPr>
          <w:lang w:bidi=""/>
        </w:rPr>
        <w:t>agynda kiçi baglanyşyk burçy bilen häsiýetlendirilýän gidrofil gaty üste monogatlagy geçirip bolýar.</w:t>
      </w:r>
    </w:p>
    <w:p w:rsidR="00C069DB" w:rsidRDefault="00C54C09">
      <w:pPr>
        <w:pStyle w:val="Bodytext20"/>
        <w:shd w:val="clear" w:color="auto" w:fill="auto"/>
        <w:spacing w:before="0" w:after="0" w:line="277" w:lineRule="exact"/>
        <w:ind w:firstLine="480"/>
        <w:jc w:val="both"/>
      </w:pPr>
      <w:r>
        <w:rPr>
          <w:lang w:bidi=""/>
        </w:rPr>
        <w:t>Eger ymtylyp örtüji we yza çekilýän burçlar kütek bolsa, onda örtüliş diňe esasyň doly derejede suwuň içine girizilmeginde bo- lup geçýändigi ýokarda beýan</w:t>
      </w:r>
      <w:r>
        <w:rPr>
          <w:lang w:bidi=""/>
        </w:rPr>
        <w:t xml:space="preserve"> edilen gözegçilikleriň netijesin- de gelip çykýar. Örtülmäniň degişlilikdäki prosesini we alynýan plýonkany </w:t>
      </w:r>
      <w:r>
        <w:rPr>
          <w:rStyle w:val="Bodytext2Italic"/>
        </w:rPr>
        <w:t>X</w:t>
      </w:r>
      <w:r>
        <w:rPr>
          <w:lang w:bidi=""/>
        </w:rPr>
        <w:t xml:space="preserve"> görnüşe degişli edýärler. 01 gatlaklaryň yzygiderli- liginden ybarat bolup, bu gatlaklaryň metil toparlary gaty üste ta- rap ugrukdyrylan gömüşde</w:t>
      </w:r>
      <w:r>
        <w:rPr>
          <w:lang w:bidi=""/>
        </w:rPr>
        <w:t xml:space="preserve">, karboksil toparlary bolsa oňa ters ugur boýunça ugmkdyrylan gömüşde bolan gözükdirmelere eýe bolýarlar. </w:t>
      </w:r>
      <w:r>
        <w:rPr>
          <w:rStyle w:val="Bodytext2Italic"/>
        </w:rPr>
        <w:t>X</w:t>
      </w:r>
      <w:r>
        <w:rPr>
          <w:lang w:bidi=""/>
        </w:rPr>
        <w:t>plýonkanyň özüniň üsti bolsa karboksil toparlaryndan ybarat bolar. Molekulalar gatlaklarda bir ugur boýunça gözükdirilendigi sebäpli, öz düzüminde ka</w:t>
      </w:r>
      <w:r>
        <w:rPr>
          <w:lang w:bidi=""/>
        </w:rPr>
        <w:t>rboksil (ýa-da metil) toparlaryny saklaýan islendik iki sany yzygiderlilikli tekizlikleriň arasyndaky aralyk, düşnükli bolşy ýaly, molekulalar gaty üste perpendikulýar ugur boýunça gözükdiri- len diýip hasap etsek, onda ol molekulanyň uglewodorod zynjyryny</w:t>
      </w:r>
      <w:r>
        <w:rPr>
          <w:lang w:bidi=""/>
        </w:rPr>
        <w:t>ň uzynlygyna deň bolmalydyr.</w:t>
      </w:r>
    </w:p>
    <w:p w:rsidR="00C069DB" w:rsidRDefault="00C54C09">
      <w:pPr>
        <w:pStyle w:val="Bodytext20"/>
        <w:shd w:val="clear" w:color="auto" w:fill="auto"/>
        <w:spacing w:before="0" w:after="0" w:line="277" w:lineRule="exact"/>
        <w:ind w:firstLine="480"/>
        <w:jc w:val="both"/>
      </w:pPr>
      <w:r>
        <w:rPr>
          <w:lang w:bidi=""/>
        </w:rPr>
        <w:t>Haçanda ymtylyp örtüji burç kütek bolsa, yza çekilýän burç ýiti bolsa, onda talap edilýän plýonka bilen örtüliş synagy esasyň ulanylýan suwuň içine girizilmeginde, şeýle-de suwuň üsti boýunça onuň çekilip çykarylmagynda bolup g</w:t>
      </w:r>
      <w:r>
        <w:rPr>
          <w:lang w:bidi=""/>
        </w:rPr>
        <w:t xml:space="preserve">eçjekdigi aýdyňdyr. Örtülmäniň bu prosesi we onuň kömegi bilen alynýan plýonkany </w:t>
      </w:r>
      <w:r>
        <w:rPr>
          <w:rStyle w:val="Bodytext2Italic"/>
        </w:rPr>
        <w:t>Y</w:t>
      </w:r>
      <w:r>
        <w:rPr>
          <w:lang w:bidi=""/>
        </w:rPr>
        <w:t xml:space="preserve"> gömüşe degişli edýärler. Şol bir wagtyň özünde hem plýonkanyň üsti metilli toparlardan ybaratdyr. Goňşy gatlaklardaky molekula- lar ters ugurlar boýunça gözükdirilendikleri </w:t>
      </w:r>
      <w:r>
        <w:rPr>
          <w:lang w:bidi=""/>
        </w:rPr>
        <w:t xml:space="preserve">sebäpli, öz düzüminde karboksil (ýa-da metil) toparlary saklaýan islendik iki sany yzygider- lilikli tekizlikleriň arasyndaky aralyk, mälim bolşy ýaly, molekulalar gaty üste perpendikulýar ugur boýunça gözükdirilen bolsa, onda ol molekulýar zynjyrynyň iki </w:t>
      </w:r>
      <w:r>
        <w:rPr>
          <w:lang w:bidi=""/>
        </w:rPr>
        <w:t>esse ulaldylan uzynlygyna deňdir.</w:t>
      </w:r>
    </w:p>
    <w:p w:rsidR="00C069DB" w:rsidRDefault="00C54C09">
      <w:pPr>
        <w:pStyle w:val="Bodytext20"/>
        <w:shd w:val="clear" w:color="auto" w:fill="auto"/>
        <w:spacing w:before="0" w:after="0" w:line="268" w:lineRule="exact"/>
        <w:ind w:firstLine="500"/>
        <w:jc w:val="both"/>
      </w:pPr>
      <w:r>
        <w:rPr>
          <w:lang w:bidi=""/>
        </w:rPr>
        <w:t xml:space="preserve">Haçanda ymtylyp örtüji we yza çekilýän burçlar ýiti bolsalar </w:t>
      </w:r>
      <w:r>
        <w:rPr>
          <w:rStyle w:val="Bodytext2Italic"/>
        </w:rPr>
        <w:t>(2.26-njy ç surat</w:t>
      </w:r>
      <w:r>
        <w:rPr>
          <w:lang w:bidi=""/>
        </w:rPr>
        <w:t>), onda plýonka bilen örtüliş prosesi düşnükli bolşy ýaly, suwuň üstünde ýerleşýän monogatlak boýunça esas hökmün- de ulanylýan gaty jisimiň çek</w:t>
      </w:r>
      <w:r>
        <w:rPr>
          <w:lang w:bidi=""/>
        </w:rPr>
        <w:t xml:space="preserve">ilip çykarylmagynda bolup geçýär. Degişlilikdäki prosesi we şonda alynýan plýonkany Z gömüşe degişli edýärler. Munuň ýaly proses ýeterlikli derejede adaty däldir we häzir- likçe mälim bolşy ýaly bu plýonkalar barada tejribelik </w:t>
      </w:r>
      <w:r>
        <w:rPr>
          <w:lang w:bidi=""/>
        </w:rPr>
        <w:lastRenderedPageBreak/>
        <w:t>habarlary ýok. Z gömüşli plýo</w:t>
      </w:r>
      <w:r>
        <w:rPr>
          <w:lang w:bidi=""/>
        </w:rPr>
        <w:t>nkalar bir-birine meňzeşlikde gözükdirilen endotroply gatlaklaryň yzygiderliliginden ybarat bolar. Plýonkanyň özüniň üsti hem metil toparlardan ybarat bolardy. Mundan başga-da öz düzümin- de karboksil toparynlary saklaýan iki sany yzygiderlilikli tekizlikl</w:t>
      </w:r>
      <w:r>
        <w:rPr>
          <w:lang w:bidi=""/>
        </w:rPr>
        <w:t>eriň arasyndaky aralyk, ýagny molekulalar gaty üste perpendikulýar ugur boýunça gözükdirilen bolsa, onda ol molekulýar zynjyrynyň uzynlygy- na deň boljakdygy düşnüklidir.</w:t>
      </w:r>
    </w:p>
    <w:p w:rsidR="00C069DB" w:rsidRDefault="00C54C09">
      <w:pPr>
        <w:pStyle w:val="Bodytext20"/>
        <w:shd w:val="clear" w:color="auto" w:fill="auto"/>
        <w:spacing w:before="0" w:after="0" w:line="268" w:lineRule="exact"/>
        <w:ind w:firstLine="500"/>
        <w:jc w:val="both"/>
      </w:pPr>
      <w:r>
        <w:rPr>
          <w:lang w:bidi=""/>
        </w:rPr>
        <w:t>Baglanyşyk burçlarynyň ýeke-täk galan we mümkin bolan kom- binasiýasy hökmünde haçand</w:t>
      </w:r>
      <w:r>
        <w:rPr>
          <w:lang w:bidi=""/>
        </w:rPr>
        <w:t>a ymtylyp örtüji burç ýiti, yza çekilýän burç bolsa kütek bolan ýagdaýlarynda bolup durýar. Bu ýagdaý- da suwuň üstünde ýerleşýän monogatlak boýunça aşaky goýumyň girizilmeginde-de, çekilip çykarylmagynda-da onuň plýonka bilen örtülmesiniň bolup geçmeýändi</w:t>
      </w:r>
      <w:r>
        <w:rPr>
          <w:lang w:bidi=""/>
        </w:rPr>
        <w:t>gine gözegçilik etmek kyn däldir.</w:t>
      </w:r>
    </w:p>
    <w:p w:rsidR="00C069DB" w:rsidRDefault="00C54C09">
      <w:pPr>
        <w:pStyle w:val="Bodytext20"/>
        <w:shd w:val="clear" w:color="auto" w:fill="auto"/>
        <w:spacing w:before="0" w:after="0" w:line="268" w:lineRule="exact"/>
        <w:ind w:firstLine="500"/>
        <w:jc w:val="both"/>
      </w:pPr>
      <w:r>
        <w:rPr>
          <w:lang w:bidi=""/>
        </w:rPr>
        <w:t>Plýonka arkaly örtülen suwuň üsti bilen suwa girizilen jisimiň arasyndaky baglanyşyk burçy plýonkany emele getiriji maddanyň häsiýetnamasyna, esasyň girizilmeginiň we çekilip çykarylmagynyň tizligine, plýonkanyň üstleýin b</w:t>
      </w:r>
      <w:r>
        <w:rPr>
          <w:lang w:bidi=""/>
        </w:rPr>
        <w:t xml:space="preserve">asyşyna, erginiň pH görkezijisine we ş.m. parametrlere bagly bolup durýar. Aşaky goýumyň talap edilýän </w:t>
      </w:r>
      <w:r>
        <w:rPr>
          <w:rStyle w:val="Bodytext2Italic"/>
        </w:rPr>
        <w:t>X, Y</w:t>
      </w:r>
      <w:r>
        <w:rPr>
          <w:lang w:bidi=""/>
        </w:rPr>
        <w:t>ýa-da Z gömüşli plýonka bilen örtülmegi üçin kesgitli şertler zemrdyr.</w:t>
      </w:r>
    </w:p>
    <w:p w:rsidR="00C069DB" w:rsidRDefault="00C54C09">
      <w:pPr>
        <w:pStyle w:val="Bodytext20"/>
        <w:shd w:val="clear" w:color="auto" w:fill="auto"/>
        <w:spacing w:before="0" w:after="263" w:line="268" w:lineRule="exact"/>
        <w:ind w:firstLine="500"/>
        <w:jc w:val="both"/>
      </w:pPr>
      <w:r>
        <w:rPr>
          <w:lang w:bidi=""/>
        </w:rPr>
        <w:t>Mundan başga-da suwuklyk bilen gaty jisimiň arasyndaky baglanyşyk burçy gaty ü</w:t>
      </w:r>
      <w:r>
        <w:rPr>
          <w:lang w:bidi=""/>
        </w:rPr>
        <w:t>stüň islendik hapalanmalaryna we onuň öz büdür-südürligine güýçli derejede bagly bolup durýandygyny belläp geçmek zemrdyr. Şonuň üçin kesgitli gömüşli plýonkanyň örtüliş prosesinde ýokarda görkezilen ýagdaýlara uly üns berilmelidir.</w:t>
      </w:r>
    </w:p>
    <w:p w:rsidR="00C069DB" w:rsidRDefault="00C54C09">
      <w:pPr>
        <w:pStyle w:val="Heading70"/>
        <w:keepNext/>
        <w:keepLines/>
        <w:numPr>
          <w:ilvl w:val="0"/>
          <w:numId w:val="26"/>
        </w:numPr>
        <w:shd w:val="clear" w:color="auto" w:fill="auto"/>
        <w:tabs>
          <w:tab w:val="left" w:pos="681"/>
        </w:tabs>
        <w:spacing w:after="144" w:line="240" w:lineRule="exact"/>
        <w:ind w:firstLine="0"/>
        <w:jc w:val="both"/>
      </w:pPr>
      <w:bookmarkStart w:id="59" w:name="bookmark56"/>
      <w:r>
        <w:rPr>
          <w:rStyle w:val="Heading71"/>
          <w:b/>
          <w:bCs/>
        </w:rPr>
        <w:t>Multigatlaklaryň örtülm</w:t>
      </w:r>
      <w:r>
        <w:rPr>
          <w:rStyle w:val="Heading71"/>
          <w:b/>
          <w:bCs/>
        </w:rPr>
        <w:t>egi üçin ulanylýan maddalar</w:t>
      </w:r>
      <w:bookmarkEnd w:id="59"/>
    </w:p>
    <w:p w:rsidR="00C069DB" w:rsidRDefault="00C54C09">
      <w:pPr>
        <w:pStyle w:val="Bodytext20"/>
        <w:shd w:val="clear" w:color="auto" w:fill="auto"/>
        <w:spacing w:before="0" w:after="0" w:line="277" w:lineRule="exact"/>
        <w:ind w:firstLine="500"/>
        <w:jc w:val="both"/>
        <w:sectPr w:rsidR="00C069DB">
          <w:type w:val="continuous"/>
          <w:pgSz w:w="7518" w:h="11663"/>
          <w:pgMar w:top="476" w:right="292" w:bottom="525" w:left="244" w:header="0" w:footer="3" w:gutter="0"/>
          <w:cols w:space="720"/>
          <w:noEndnote/>
          <w:docGrid w:linePitch="360"/>
        </w:sectPr>
      </w:pPr>
      <w:r>
        <w:rPr>
          <w:lang w:bidi=""/>
        </w:rPr>
        <w:t xml:space="preserve">Kondensirlenilen monogatlak görälikli derejede gysylýan däldir we ol üste basyşyň nola çenli peselmeginde organiki däl ýaýrawly dar- gama tarap tendensiýaly ymtylyşy görkezmeýär, ýagny ol özüni gaz </w:t>
      </w:r>
    </w:p>
    <w:p w:rsidR="00C069DB" w:rsidRDefault="00C54C09">
      <w:pPr>
        <w:pStyle w:val="Bodytext20"/>
        <w:shd w:val="clear" w:color="auto" w:fill="auto"/>
        <w:spacing w:before="0" w:after="0" w:line="277" w:lineRule="exact"/>
        <w:ind w:firstLine="500"/>
        <w:jc w:val="both"/>
      </w:pPr>
      <w:r>
        <w:rPr>
          <w:lang w:bidi=""/>
        </w:rPr>
        <w:lastRenderedPageBreak/>
        <w:t>haldaky</w:t>
      </w:r>
      <w:r>
        <w:rPr>
          <w:lang w:bidi=""/>
        </w:rPr>
        <w:t xml:space="preserve"> ýaly däl-de, eýsem, edil iki ölçegli gaty jisim ýa-da suwuklyk ýaly alyp barýar. Mälim bolşuna görä, diňe şunuň ýaly kondensirle- nilen monogatlaklary gaty üstlere örtülme ukybyny ýüze çykarýarlar. Örtülen monogatlagyň häsiýetnamasy we ugurlar boýunça göz</w:t>
      </w:r>
      <w:r>
        <w:rPr>
          <w:lang w:bidi=""/>
        </w:rPr>
        <w:t>ükdi- rilmesi, elbetde, plýonka arkaly ýapyk ýagdaýdaky suwuk faza bilen gaty üstüň arasyndaky baglanyşyk burçy boýunça kesgitlenilmelidir. Şonuň üçin eremeýän, dumukly we kondensirlenilen monogatlagy emele getirýän islendik maddany lengmýur plýonkalarynyň</w:t>
      </w:r>
      <w:r>
        <w:rPr>
          <w:lang w:bidi=""/>
        </w:rPr>
        <w:t xml:space="preserve"> taýýarla- nylmagy üçin ulanmak bolýar. Şeýle-de alnan plýonkanyň häsiýetna- masy ýa-da gömüşi baglanyşyk burçlary üçin ýokarda beýan edilen kriteriýalar boýunça kesgitleniler. Hakykatdan hem, maddalaryň köp- sanly synplary tejribe taýdan ulanylmagynda gow</w:t>
      </w:r>
      <w:r>
        <w:rPr>
          <w:lang w:bidi=""/>
        </w:rPr>
        <w:t>y hilli köpgatlakly plýonkalary berýändikleri anyklanyldy. Neşir edilen maglumatlara laýyklykda ýokary hilli görkezijili gatlaklary şahalanmadyk zynjyrly ýagly kislotalaryň sabynlary, doýgun däl kislotalaryň sabynlary we şahalanan molekulýar zynjyrly kislo</w:t>
      </w:r>
      <w:r>
        <w:rPr>
          <w:lang w:bidi=""/>
        </w:rPr>
        <w:t>talaryň, ýagly kisiotalaryň özleri, sterinleriň, köpdürli reňkleýjileriň suwuk erginleri arkaly, mysal üçin, hlorofilleriň, köpdürli proteinleriň we efirleriň esasynda emele getiril- ýändigi barlanyldy.</w:t>
      </w:r>
    </w:p>
    <w:p w:rsidR="00C069DB" w:rsidRDefault="00C54C09">
      <w:pPr>
        <w:pStyle w:val="Bodytext20"/>
        <w:shd w:val="clear" w:color="auto" w:fill="auto"/>
        <w:spacing w:before="0" w:after="0" w:line="282" w:lineRule="exact"/>
        <w:ind w:firstLine="480"/>
        <w:jc w:val="both"/>
      </w:pPr>
      <w:r>
        <w:rPr>
          <w:lang w:bidi=""/>
        </w:rPr>
        <w:t xml:space="preserve">Organiki däl maddalar, adatça, güýçli baglanyşyklara </w:t>
      </w:r>
      <w:r>
        <w:rPr>
          <w:lang w:bidi=""/>
        </w:rPr>
        <w:t>eýe bol- ýarlar, olar ýaýramak arkaly akmaýarlar we monogatlaklary emele getirip bilmeýärler. Şonuň üçin hem olardan bu beýan edilen usulla- ryň esasynda köpgatlakly plýonkalaryň emele getiriliş mümkinçiligi barada soraglar ýüze çykmaýar.</w:t>
      </w:r>
    </w:p>
    <w:p w:rsidR="00C069DB" w:rsidRDefault="00C54C09">
      <w:pPr>
        <w:pStyle w:val="Bodytext20"/>
        <w:shd w:val="clear" w:color="auto" w:fill="auto"/>
        <w:spacing w:before="0" w:after="0" w:line="282" w:lineRule="exact"/>
        <w:ind w:firstLine="480"/>
        <w:jc w:val="both"/>
      </w:pPr>
      <w:r>
        <w:rPr>
          <w:lang w:bidi=""/>
        </w:rPr>
        <w:t xml:space="preserve">Rentgen </w:t>
      </w:r>
      <w:r>
        <w:rPr>
          <w:lang w:bidi=""/>
        </w:rPr>
        <w:t>difraksiýasy usullary arkaly lengmýur plýonkalarynyň öwrenilmeginde bu plýonkalaryň kristal häsiýetnama eýedigi- ni görkezýän käbir difraksion hadysalara gözegçilik edildi. Bu ýerden hem, özüniň manysy boýunça, plýonkalaryň ösdüriliş prose- si kristallaryň</w:t>
      </w:r>
      <w:r>
        <w:rPr>
          <w:lang w:bidi=""/>
        </w:rPr>
        <w:t xml:space="preserve"> mehaniki taýdan gatlakma-gatlak ösdürilişi hökmünde bolup durýandygy gelip çykýar. Hakykatdan hem, ösdürilişiň mu- nuň ýaly usulyny käwagtlar käbir maddalaryň kristallaşmasy üçin, kristallaşmasynyň beýleki usulyýetlerine boýun egmeýän doýgun däl kislotala</w:t>
      </w:r>
      <w:r>
        <w:rPr>
          <w:lang w:bidi=""/>
        </w:rPr>
        <w:t>ryň kristallaşmasy üçin ulanmak bolar. Başga bir mysaly - misiň stearatyny massiw kristal hökmünde ösdürmek kyn, ýöne Lengmýur-Blodžett usulyýeti arkaly kristallaşdyrmak ýeňil.</w:t>
      </w:r>
    </w:p>
    <w:p w:rsidR="00C069DB" w:rsidRDefault="00C54C09">
      <w:pPr>
        <w:pStyle w:val="Heading70"/>
        <w:keepNext/>
        <w:keepLines/>
        <w:numPr>
          <w:ilvl w:val="0"/>
          <w:numId w:val="26"/>
        </w:numPr>
        <w:shd w:val="clear" w:color="auto" w:fill="auto"/>
        <w:tabs>
          <w:tab w:val="left" w:pos="1141"/>
        </w:tabs>
        <w:spacing w:after="144" w:line="240" w:lineRule="exact"/>
        <w:ind w:firstLine="460"/>
        <w:jc w:val="both"/>
      </w:pPr>
      <w:bookmarkStart w:id="60" w:name="bookmark57"/>
      <w:r>
        <w:rPr>
          <w:rStyle w:val="Heading71"/>
          <w:b/>
          <w:bCs/>
        </w:rPr>
        <w:t>Lengmýur plýonkalaryň käbir häsiýetnamalary</w:t>
      </w:r>
      <w:bookmarkEnd w:id="60"/>
    </w:p>
    <w:p w:rsidR="00C069DB" w:rsidRDefault="00C54C09">
      <w:pPr>
        <w:pStyle w:val="Bodytext20"/>
        <w:shd w:val="clear" w:color="auto" w:fill="auto"/>
        <w:spacing w:before="0" w:after="0" w:line="277" w:lineRule="exact"/>
        <w:ind w:firstLine="520"/>
        <w:jc w:val="both"/>
      </w:pPr>
      <w:r>
        <w:rPr>
          <w:lang w:bidi=""/>
        </w:rPr>
        <w:t>Lengmýur plýonkalary, ýagly kislota</w:t>
      </w:r>
      <w:r>
        <w:rPr>
          <w:lang w:bidi=""/>
        </w:rPr>
        <w:t>laryň sabynlarynyň plýon- kalary örän ýumşakdyr we olar ýeňil dargaýar. Plýonkalar organik materiallaryň esasynda taýýarlanylýandygy sebäpli, olar görälikli pes temperaturalarda ereýärler. Bu häsiýet munuň ýaly plýonkalary kä- bir enjamlarda ulanylyşynyň ý</w:t>
      </w:r>
      <w:r>
        <w:rPr>
          <w:lang w:bidi=""/>
        </w:rPr>
        <w:t xml:space="preserve">ola goýulmagynda ýeterlikli derejede kynçylyklary döredip bilýär. Yöne muňa </w:t>
      </w:r>
      <w:r>
        <w:rPr>
          <w:lang w:bidi=""/>
        </w:rPr>
        <w:lastRenderedPageBreak/>
        <w:t>garamazdan, stearatlaryň we stearinli kislotanyň köpgatlakly plýonkalary suwuk azotyň tempera- turasyndan 50°C aralygyndaky temperatura çäklerinde ýeterlik dere- jede termiki taýda</w:t>
      </w:r>
      <w:r>
        <w:rPr>
          <w:lang w:bidi=""/>
        </w:rPr>
        <w:t>n dumuklydyr. Lengmýur plýonkalary täsin termiki dumuklylyga eýedir. Mysal üçin, olary çygly howaly gurşawda uzak wagtyň dowamynda hiç hili dargamazdan gyzdyrmak bolar. Olary suwuk azotyň temperaturasyna çenli tiz wagtyň içinde köp gezek sowadylmagyny we a</w:t>
      </w:r>
      <w:r>
        <w:rPr>
          <w:lang w:bidi=""/>
        </w:rPr>
        <w:t>tmosferada 50°C temperatura çenli gyzdyryl- magyny başlangyç elektrik häsiýetlerini üýtgetmezden amala aşyryp bolýar. Mundan başga-da, her bir örtülýän monogatlak iki ölçegli kristal hökmünde bolup, ol özünden öňki gatlagyň galdyran (ýa-da öňki gatlakda ga</w:t>
      </w:r>
      <w:r>
        <w:rPr>
          <w:lang w:bidi=""/>
        </w:rPr>
        <w:t>lan) üzülmelerini we boşluklaryny dolduryp örtmäge ymtylýar. Şonuň üçin munuň ýaly plýonkalar gyzykly häsiýete eýedir - galyňlygynyň ýokarlanmagynda olar has ýylmanak bolýarlar.</w:t>
      </w:r>
    </w:p>
    <w:p w:rsidR="00C069DB" w:rsidRDefault="00C54C09">
      <w:pPr>
        <w:pStyle w:val="Bodytext20"/>
        <w:shd w:val="clear" w:color="auto" w:fill="auto"/>
        <w:spacing w:before="0" w:after="0" w:line="277" w:lineRule="exact"/>
        <w:ind w:firstLine="460"/>
        <w:jc w:val="both"/>
      </w:pPr>
      <w:r>
        <w:rPr>
          <w:lang w:bidi=""/>
        </w:rPr>
        <w:t>Lengmýur plýonkalaryň elektrik berkligi ýeterlik derejede ýo- karydyr. Meselem</w:t>
      </w:r>
      <w:r>
        <w:rPr>
          <w:lang w:bidi=""/>
        </w:rPr>
        <w:t>, bariniň stearaty üçin dürli galyňlyklarda bu görke- ziji 10</w:t>
      </w:r>
      <w:r>
        <w:rPr>
          <w:vertAlign w:val="superscript"/>
          <w:lang w:bidi=""/>
        </w:rPr>
        <w:t>6</w:t>
      </w:r>
      <w:r>
        <w:rPr>
          <w:lang w:bidi=""/>
        </w:rPr>
        <w:t xml:space="preserve"> </w:t>
      </w:r>
      <w:r>
        <w:rPr>
          <w:rStyle w:val="Bodytext2Italic"/>
        </w:rPr>
        <w:t>V/sm-e</w:t>
      </w:r>
      <w:r>
        <w:rPr>
          <w:lang w:bidi=""/>
        </w:rPr>
        <w:t xml:space="preserve"> deňdir. Bariniň stearatynyň we kalsiniň galyňlygy 10-100 </w:t>
      </w:r>
      <w:r>
        <w:rPr>
          <w:rStyle w:val="Bodytext2Italic"/>
        </w:rPr>
        <w:t>nm</w:t>
      </w:r>
      <w:r>
        <w:rPr>
          <w:lang w:bidi=""/>
        </w:rPr>
        <w:t xml:space="preserve"> (ýagny, 4-40 gatlak) bolan plýonkalary bilen taýýarla- nylan kondensatorlara 5 ■ 10</w:t>
      </w:r>
      <w:r>
        <w:rPr>
          <w:vertAlign w:val="superscript"/>
          <w:lang w:bidi=""/>
        </w:rPr>
        <w:t>6</w:t>
      </w:r>
      <w:r>
        <w:rPr>
          <w:lang w:bidi=""/>
        </w:rPr>
        <w:t xml:space="preserve"> </w:t>
      </w:r>
      <w:r>
        <w:rPr>
          <w:rStyle w:val="Bodytext2Italic"/>
        </w:rPr>
        <w:t>V/sm-e</w:t>
      </w:r>
      <w:r>
        <w:rPr>
          <w:lang w:bidi=""/>
        </w:rPr>
        <w:t xml:space="preserve"> çenli meýdanlary täsir etdirmek bo</w:t>
      </w:r>
      <w:r>
        <w:rPr>
          <w:lang w:bidi=""/>
        </w:rPr>
        <w:t>lar. Stearin lariniň ýuka gatlagynyň, elektrik meýdanyň täsiri ne- tijesinde böwsülmesi mikroskopda syn edildi. Aýratyn böwsülmä degişli ýa-da kanaly görülmedi munuň özi daşky täsire garaşmazdan, öz-özüni bejerýän, ýagny, deşikleri kanallary bitirýän ýagda</w:t>
      </w:r>
      <w:r>
        <w:rPr>
          <w:lang w:bidi=""/>
        </w:rPr>
        <w:t>ýyň bardygyny görkezýär.</w:t>
      </w:r>
    </w:p>
    <w:p w:rsidR="00C069DB" w:rsidRDefault="00C54C09">
      <w:pPr>
        <w:pStyle w:val="Bodytext20"/>
        <w:shd w:val="clear" w:color="auto" w:fill="auto"/>
        <w:spacing w:before="0" w:after="0" w:line="277" w:lineRule="exact"/>
        <w:ind w:firstLine="460"/>
        <w:jc w:val="both"/>
        <w:sectPr w:rsidR="00C069DB">
          <w:footerReference w:type="even" r:id="rId116"/>
          <w:footerReference w:type="default" r:id="rId117"/>
          <w:headerReference w:type="first" r:id="rId118"/>
          <w:footerReference w:type="first" r:id="rId119"/>
          <w:pgSz w:w="7518" w:h="11663"/>
          <w:pgMar w:top="476" w:right="292" w:bottom="525" w:left="244" w:header="0" w:footer="3" w:gutter="0"/>
          <w:cols w:space="720"/>
          <w:noEndnote/>
          <w:titlePg/>
          <w:docGrid w:linePitch="360"/>
        </w:sectPr>
      </w:pPr>
      <w:r>
        <w:rPr>
          <w:lang w:bidi=""/>
        </w:rPr>
        <w:t>Gömüşi ýaly, örtülen monogatlagyň düýpgöter we tejribe taýdan wajyp fiziki parametri hökmünde onuň galyňlygy bolup durýar. Hut kiçi (nanometrleriň birlikleriniň tertibinde), takyk kesgitlenilen we bütin monogatlak boýunça birjynsly galyňlyk has wajyp bolup</w:t>
      </w:r>
      <w:r>
        <w:rPr>
          <w:lang w:bidi=""/>
        </w:rPr>
        <w:t xml:space="preserve">, ony mundan başga-da lengmýur plýonkalarynyň esasyndaky ulgamlarda </w:t>
      </w:r>
    </w:p>
    <w:p w:rsidR="00C069DB" w:rsidRDefault="00C54C09">
      <w:pPr>
        <w:pStyle w:val="Bodytext20"/>
        <w:shd w:val="clear" w:color="auto" w:fill="auto"/>
        <w:spacing w:before="0" w:after="0" w:line="277" w:lineRule="exact"/>
        <w:ind w:firstLine="460"/>
        <w:jc w:val="both"/>
      </w:pPr>
      <w:r>
        <w:rPr>
          <w:lang w:bidi=""/>
        </w:rPr>
        <w:lastRenderedPageBreak/>
        <w:t xml:space="preserve">(mysal üçin, 2,5 </w:t>
      </w:r>
      <w:r>
        <w:rPr>
          <w:rStyle w:val="Bodytext2Italic"/>
        </w:rPr>
        <w:t>nm</w:t>
      </w:r>
      <w:r>
        <w:rPr>
          <w:lang w:bidi=""/>
        </w:rPr>
        <w:t xml:space="preserve"> ölçeg çäklerinde) dolandyryp bolýandygy bu plýonkalary obýektiň galyňlygy kritiki parametr hökmünde hyzmat edýän ugurly, optiki interferensiýa, elektrik böwsülme, tunn</w:t>
      </w:r>
      <w:r>
        <w:rPr>
          <w:lang w:bidi=""/>
        </w:rPr>
        <w:t xml:space="preserve">el hadysalary we ş.m. ýaly düýpgöter ylmy-barlag işleri we gyzykly gözegçilikler üçin peýdaly edýär. Şonuň üçin molekulýar lengmýur plýonkalarynyň ulanylyşynyň köpüsi olaryň galyňlyk boýunça bir- jynslydygyna, olaryň galyňlygyny inçe sazlamak bolýandygyna </w:t>
      </w:r>
      <w:r>
        <w:rPr>
          <w:lang w:bidi=""/>
        </w:rPr>
        <w:t>we olaryň sany takyk bellidigine esaslanýar. Mysal üçin, olary do- landyrylýan galyňlygyň aralyk gatlaklary ýa-da aralygyň fiksatorlary hökmünde ulanyp bolýar. Lengmýur plýonkalary - bu hemişelik, do- landyrylýan we belli bolan galyňlykly çürt kesik ýokary</w:t>
      </w:r>
      <w:r>
        <w:rPr>
          <w:lang w:bidi=""/>
        </w:rPr>
        <w:t xml:space="preserve"> inçe dielektrik plýonkanyň zerur bolan islendik ylmy-barlag işlerinde görnükli de- rejede peýdalydyr. Şeýlelikde, lengmýur plýonkalarynyň elektronly tunnelirleme hadysalarynyň öwrenilmeginde izolirleýji barýer (ýa-da goşmaça päsgelçilik, böwet) hökmünde u</w:t>
      </w:r>
      <w:r>
        <w:rPr>
          <w:lang w:bidi=""/>
        </w:rPr>
        <w:t xml:space="preserve">lanylmagy boýunça gelje- gi uludyr. Infeksiýanyň gaýtalanmagyna mümkinçiliginiň we onuň ýokary derejesiniň alynmagy üçin dielektrik plýonka, elbetde, ýuka, birjynsly hem-de galyňlygy boýunça birmeňzeş we ajaýyp dielektrik häsiýetlere eýe bolmalydyr. Mälim </w:t>
      </w:r>
      <w:r>
        <w:rPr>
          <w:lang w:bidi=""/>
        </w:rPr>
        <w:t>bolşy ýaly, lengmýur plýonka- lary özüne dürli görnüşli nanotehnologik enjamlaryň işlenilip düzül- meginde we geçirijiligiň düýpgöter prosesleriniň, ýuka dielektrik plýonkalarda tunnelirlemäniň tejribelik öwreniliş-barlaglarynda uly ünsi çekýär.</w:t>
      </w:r>
    </w:p>
    <w:p w:rsidR="00C069DB" w:rsidRDefault="00C54C09">
      <w:pPr>
        <w:pStyle w:val="Bodytext20"/>
        <w:shd w:val="clear" w:color="auto" w:fill="auto"/>
        <w:spacing w:before="0" w:after="0" w:line="282" w:lineRule="exact"/>
        <w:ind w:firstLine="480"/>
        <w:jc w:val="both"/>
        <w:sectPr w:rsidR="00C069DB">
          <w:footerReference w:type="even" r:id="rId120"/>
          <w:footerReference w:type="default" r:id="rId121"/>
          <w:footerReference w:type="first" r:id="rId122"/>
          <w:pgSz w:w="7518" w:h="11663"/>
          <w:pgMar w:top="476" w:right="292" w:bottom="525" w:left="244" w:header="0" w:footer="3" w:gutter="0"/>
          <w:pgNumType w:start="132"/>
          <w:cols w:space="720"/>
          <w:noEndnote/>
          <w:docGrid w:linePitch="360"/>
        </w:sectPr>
      </w:pPr>
      <w:r>
        <w:rPr>
          <w:lang w:bidi=""/>
        </w:rPr>
        <w:t xml:space="preserve">Köpgatlakly ýuka plýonka - bu iki ölçegli gaty jisimiň gowy nusgasy hökmünde bolýandygy sebäpli, onuň gözleg-barlag işleri ilki bilen şeýle gaty jisimiň häsiýetlerine degişli bolan täze derwaýys maglumatlaryň alynmagyna we gaty </w:t>
      </w:r>
      <w:r>
        <w:rPr>
          <w:lang w:bidi=""/>
        </w:rPr>
        <w:t>jisimiň nazaryýetine kritiki de- rejede täzeden seretmäge mümkinçilik berer.</w:t>
      </w:r>
    </w:p>
    <w:p w:rsidR="00C069DB" w:rsidRDefault="00C54C09">
      <w:pPr>
        <w:pStyle w:val="Heading70"/>
        <w:keepNext/>
        <w:keepLines/>
        <w:numPr>
          <w:ilvl w:val="0"/>
          <w:numId w:val="28"/>
        </w:numPr>
        <w:shd w:val="clear" w:color="auto" w:fill="auto"/>
        <w:tabs>
          <w:tab w:val="left" w:pos="6044"/>
        </w:tabs>
        <w:spacing w:after="190" w:line="240" w:lineRule="exact"/>
        <w:ind w:left="5640" w:firstLine="0"/>
        <w:jc w:val="both"/>
      </w:pPr>
      <w:bookmarkStart w:id="61" w:name="bookmark58"/>
      <w:r>
        <w:rPr>
          <w:rStyle w:val="Heading71"/>
          <w:b/>
          <w:bCs/>
        </w:rPr>
        <w:lastRenderedPageBreak/>
        <w:t>BAP</w:t>
      </w:r>
      <w:bookmarkEnd w:id="61"/>
    </w:p>
    <w:p w:rsidR="00C069DB" w:rsidRDefault="00C54C09">
      <w:pPr>
        <w:pStyle w:val="Heading70"/>
        <w:keepNext/>
        <w:keepLines/>
        <w:shd w:val="clear" w:color="auto" w:fill="auto"/>
        <w:spacing w:after="120" w:line="304" w:lineRule="exact"/>
        <w:ind w:firstLine="0"/>
      </w:pPr>
      <w:bookmarkStart w:id="62" w:name="bookmark59"/>
      <w:r>
        <w:rPr>
          <w:rStyle w:val="Heading71"/>
          <w:b/>
          <w:bCs/>
        </w:rPr>
        <w:t>NANOGURLUŞLARYŇ WE NANOMATERIALLARYŇ EMELE GELŞINIŇ GETEROGENLI PROSESLERI</w:t>
      </w:r>
      <w:bookmarkEnd w:id="62"/>
    </w:p>
    <w:p w:rsidR="00C069DB" w:rsidRDefault="00C54C09">
      <w:pPr>
        <w:pStyle w:val="Heading70"/>
        <w:keepNext/>
        <w:keepLines/>
        <w:numPr>
          <w:ilvl w:val="0"/>
          <w:numId w:val="29"/>
        </w:numPr>
        <w:shd w:val="clear" w:color="auto" w:fill="auto"/>
        <w:tabs>
          <w:tab w:val="left" w:pos="1402"/>
        </w:tabs>
        <w:spacing w:after="85" w:line="304" w:lineRule="exact"/>
        <w:ind w:left="2520" w:right="880" w:hanging="1620"/>
      </w:pPr>
      <w:bookmarkStart w:id="63" w:name="bookmark60"/>
      <w:r>
        <w:rPr>
          <w:rStyle w:val="Heading71"/>
          <w:b/>
          <w:bCs/>
        </w:rPr>
        <w:t>Bug ýa-da gaz fazadan nanobölejikleriň alnyş usullary</w:t>
      </w:r>
      <w:bookmarkEnd w:id="63"/>
    </w:p>
    <w:p w:rsidR="00C069DB" w:rsidRDefault="00C54C09">
      <w:pPr>
        <w:pStyle w:val="Bodytext20"/>
        <w:shd w:val="clear" w:color="auto" w:fill="auto"/>
        <w:spacing w:before="0" w:after="0" w:line="273" w:lineRule="exact"/>
        <w:ind w:firstLine="480"/>
        <w:jc w:val="both"/>
      </w:pPr>
      <w:r>
        <w:rPr>
          <w:lang w:bidi=""/>
        </w:rPr>
        <w:t>Soňky ýyllarda elementleriniň ölçegleri bimäçe</w:t>
      </w:r>
      <w:r>
        <w:rPr>
          <w:lang w:bidi=""/>
        </w:rPr>
        <w:t xml:space="preserve"> nanometr- lerden ýüzlerçe nanometrlere çenli aralykda bolan ulgamlaryň öwrenilişiniň we tejribe taýdan ulanylyşynyň iki sany esasy ugry ýüze çykaryldy. Birinji ugra nanostmkturalaşdyrylan materiallaryň öwrenilmegi boýunça geçirilýän ylmy-barlag işleri deg</w:t>
      </w:r>
      <w:r>
        <w:rPr>
          <w:lang w:bidi=""/>
        </w:rPr>
        <w:t>işli etmek bolar. Munuň ýaly materiallar köpsanly nanobölejiklerden diizü- lip, olaryň her biriniň özbaşdak ýa-da aýratyn häsiýetleri kesgitli yzygiderlilikdäki ýagdaýlar arkaly ýüze çykýar: nanometr ölçegli çäklere geçirilmeginde materialyň aýratyn gurluş</w:t>
      </w:r>
      <w:r>
        <w:rPr>
          <w:lang w:bidi=""/>
        </w:rPr>
        <w:t>ly elementleriniň, häsiýetleriniň üýtgemekligi - onuň täze häsiýetleriniň ýüze çykma- gyny şertlendirýär. Şeýlelikde, nanometr ölçegli bölejiklerden alnan keramiki materiallaryň berkligi, maýyşgaklygy we iýilmä dumukly- lygy ýokarlanýar. Bir-biri bilen yla</w:t>
      </w:r>
      <w:r>
        <w:rPr>
          <w:lang w:bidi=""/>
        </w:rPr>
        <w:t>laşmaýan metallardan täze metal garyndylary emele gelýär, kompozitleriň elektrik we magnit häsiýet- leri gowulandyrylyp, kämilleşdirilýär we ş.m.</w:t>
      </w:r>
    </w:p>
    <w:p w:rsidR="00C069DB" w:rsidRDefault="00C54C09">
      <w:pPr>
        <w:pStyle w:val="Bodytext20"/>
        <w:shd w:val="clear" w:color="auto" w:fill="auto"/>
        <w:spacing w:before="0" w:after="0" w:line="273" w:lineRule="exact"/>
        <w:ind w:firstLine="480"/>
        <w:jc w:val="both"/>
      </w:pPr>
      <w:r>
        <w:rPr>
          <w:lang w:bidi=""/>
        </w:rPr>
        <w:t>Ikinji ugur bolsa aýratyn nanobölejikleriň, şol sanda nano- kompozitleriň hem öwrenilmegi boýunça geçirilýän y</w:t>
      </w:r>
      <w:r>
        <w:rPr>
          <w:lang w:bidi=""/>
        </w:rPr>
        <w:t>lmy-barlag işleri bilen baglanyşyklydyr. Bu ýagdaýda esasy maksat hökmünde özlerini edil aýratyn obýektler ýaly manipulirlemäge mümkinçilik berýän nanobölejikleriň alnyş usullaryny işläp düzmek, şeýle-de, bu usullaryň esasynda sintezirlenilip alnan nanoböl</w:t>
      </w:r>
      <w:r>
        <w:rPr>
          <w:lang w:bidi=""/>
        </w:rPr>
        <w:t>ejikleriň fiziki-himiki häsiýetlerini öwrenmekdir. Aýratyn nanobölejikleriň alnyş meselesi häzirki zaman ylmy-barlag işleriniň esasy meseleleriniň biridir.</w:t>
      </w:r>
    </w:p>
    <w:p w:rsidR="00C069DB" w:rsidRDefault="00C54C09">
      <w:pPr>
        <w:pStyle w:val="Bodytext20"/>
        <w:shd w:val="clear" w:color="auto" w:fill="auto"/>
        <w:spacing w:before="0" w:after="0" w:line="273" w:lineRule="exact"/>
        <w:ind w:firstLine="480"/>
        <w:jc w:val="both"/>
      </w:pPr>
      <w:r>
        <w:rPr>
          <w:lang w:bidi=""/>
        </w:rPr>
        <w:t>Nanobölejikleriň alnyşynyň köpsanly dürli gömüşli usullary bar. Indi bolsa nanobölejikleriň izolýasi</w:t>
      </w:r>
      <w:r>
        <w:rPr>
          <w:lang w:bidi=""/>
        </w:rPr>
        <w:t>ýasynyň we olaryň umumy ansambldan tapawutlanmagynyň mümkinçiliklerini üpjün edýän esasy usullaryň käbirlerine seredeliň. Diňe izolirlenilen we umumy ansambldan tapawutlandyrylan ýagdaýdaky nanobölejikler - mikro we nanoelektron enjamlaryň elementleri hökm</w:t>
      </w:r>
      <w:r>
        <w:rPr>
          <w:lang w:bidi=""/>
        </w:rPr>
        <w:t>ünde özüne gyzyk- lanma döredip bilýärler.</w:t>
      </w:r>
    </w:p>
    <w:p w:rsidR="00C069DB" w:rsidRDefault="00846B7A">
      <w:pPr>
        <w:framePr w:h="3354" w:wrap="notBeside" w:vAnchor="text" w:hAnchor="text" w:xAlign="center" w:y="1"/>
        <w:jc w:val="center"/>
        <w:rPr>
          <w:sz w:val="2"/>
          <w:szCs w:val="2"/>
        </w:rPr>
      </w:pPr>
      <w:r>
        <w:rPr>
          <w:noProof/>
          <w:lang w:val="ru-RU" w:eastAsia="ru-RU"/>
        </w:rPr>
        <w:lastRenderedPageBreak/>
        <w:drawing>
          <wp:inline distT="0" distB="0" distL="0" distR="0">
            <wp:extent cx="3700145" cy="2137410"/>
            <wp:effectExtent l="0" t="0" r="0" b="0"/>
            <wp:docPr id="165" name="Рисунок 31" descr="C:\Users\Win81\AppData\Local\Temp\FineReader12.00\media\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Win81\AppData\Local\Temp\FineReader12.00\media\image53.jpe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00145" cy="2137410"/>
                    </a:xfrm>
                    <a:prstGeom prst="rect">
                      <a:avLst/>
                    </a:prstGeom>
                    <a:noFill/>
                    <a:ln>
                      <a:noFill/>
                    </a:ln>
                  </pic:spPr>
                </pic:pic>
              </a:graphicData>
            </a:graphic>
          </wp:inline>
        </w:drawing>
      </w:r>
    </w:p>
    <w:p w:rsidR="00C069DB" w:rsidRDefault="00C54C09">
      <w:pPr>
        <w:pStyle w:val="Picturecaption0"/>
        <w:framePr w:h="3354" w:wrap="notBeside" w:vAnchor="text" w:hAnchor="text" w:xAlign="center" w:y="1"/>
        <w:numPr>
          <w:ilvl w:val="0"/>
          <w:numId w:val="30"/>
        </w:numPr>
        <w:shd w:val="clear" w:color="auto" w:fill="auto"/>
        <w:tabs>
          <w:tab w:val="left" w:pos="407"/>
        </w:tabs>
        <w:spacing w:line="233" w:lineRule="exact"/>
        <w:jc w:val="left"/>
      </w:pPr>
      <w:r>
        <w:rPr>
          <w:lang w:bidi=""/>
        </w:rPr>
        <w:t>nji surat. Lazeriň kömegi bilen materialyň üstündäki atomlary bugartmak arkaly metallaryň nan</w:t>
      </w:r>
      <w:r>
        <w:rPr>
          <w:lang w:bidi=""/>
        </w:rPr>
        <w:t>obölejiklerini almak üçin gurnama</w:t>
      </w:r>
    </w:p>
    <w:p w:rsidR="00C069DB" w:rsidRDefault="00C069DB">
      <w:pPr>
        <w:rPr>
          <w:sz w:val="2"/>
          <w:szCs w:val="2"/>
        </w:rPr>
      </w:pPr>
    </w:p>
    <w:p w:rsidR="00C069DB" w:rsidRDefault="00C54C09">
      <w:pPr>
        <w:pStyle w:val="Bodytext20"/>
        <w:shd w:val="clear" w:color="auto" w:fill="auto"/>
        <w:spacing w:before="123" w:after="0" w:line="277" w:lineRule="exact"/>
        <w:ind w:firstLine="460"/>
        <w:jc w:val="both"/>
      </w:pPr>
      <w:r>
        <w:rPr>
          <w:rStyle w:val="Bodytext2Italic"/>
        </w:rPr>
        <w:t>Bugarma-kondensasiýa usuly -</w:t>
      </w:r>
      <w:r>
        <w:rPr>
          <w:lang w:bidi=""/>
        </w:rPr>
        <w:t xml:space="preserve"> bu uzak wagtyň dowamynda metallaryň nanobölejiklerini almagyň esasy usullarynyň biri hökmün- de hyzmat edýär. Bu usullaryň ulanylmagynda inert gazynyň akymy- na metalyň bugardylyşyny amala aşy</w:t>
      </w:r>
      <w:r>
        <w:rPr>
          <w:lang w:bidi=""/>
        </w:rPr>
        <w:t>rýarlar. Metalyň buglaryny özünde jemleýän işçi gazyň akymyny kamera goýberýärler we bu kameranyň diwarlarynyň temperaturasy öňünden kesgitlenilip, berlen usula laýyklykda üýtgäp durýar. Temperaturanyň üýtgeýiş häsiýeti, adatça, ýylylyk we massageçiriliş d</w:t>
      </w:r>
      <w:r>
        <w:rPr>
          <w:lang w:bidi=""/>
        </w:rPr>
        <w:t>eňlemeleriniň, şeýle-de çendenaşa doýgunlaşmanyň aýrylmagyndan öň bölejikleriň talap edilýän ölçeg- lere çenli ösmegine ýetişmek üçin mümkinçilikleri berýän metalyň buglarynyň zerur bolan kondensasiýa tizligini üpjün edýän kinetik nukleasiýanyň deňlemeleri</w:t>
      </w:r>
      <w:r>
        <w:rPr>
          <w:lang w:bidi=""/>
        </w:rPr>
        <w:t>ni hasaba almak arkaly hasaplanylyp kes- gitlenilýär.</w:t>
      </w:r>
    </w:p>
    <w:p w:rsidR="00C069DB" w:rsidRDefault="00C54C09">
      <w:pPr>
        <w:pStyle w:val="Bodytext20"/>
        <w:numPr>
          <w:ilvl w:val="0"/>
          <w:numId w:val="31"/>
        </w:numPr>
        <w:shd w:val="clear" w:color="auto" w:fill="auto"/>
        <w:tabs>
          <w:tab w:val="left" w:pos="936"/>
        </w:tabs>
        <w:spacing w:before="0" w:after="0" w:line="277" w:lineRule="exact"/>
        <w:ind w:firstLine="460"/>
        <w:jc w:val="both"/>
      </w:pPr>
      <w:r>
        <w:rPr>
          <w:lang w:bidi=""/>
        </w:rPr>
        <w:t>nji suratda metal atomlarynyň klasterlerini almak üçin niýet- lenilen gumamanyň biri görkezilendir. Ýokary derejeli lazer şöhlesi metal steržene düşüp, metalyň üstündäki atomlaryň bugarmagyna getirip, o</w:t>
      </w:r>
      <w:r>
        <w:rPr>
          <w:lang w:bidi=""/>
        </w:rPr>
        <w:t>lar hem öz gezeginde pilçe boýunça geliý gazyň akymynyň kömegi bilen äkidilýär. Bu akymyň wakuuma düşüp giňelmegi onuň sowamagyna we metalyň atomlaryndan ybarat bolan klasterleriň eme- le gelmegine getirýär. Bu klasterler ultramelewşe (UW) şöhlelenmesi ark</w:t>
      </w:r>
      <w:r>
        <w:rPr>
          <w:lang w:bidi=""/>
        </w:rPr>
        <w:t>aly ionlaşdyrýarlar we massanyň zarýada bolan baglanyşygyny ölçeýän mass-spektrometre düşýärler. Nanobölejikleriň gazlar bi- len himiki taýdan özara täsirleşmesini öwrenmek üçin dürli görnüşli gazlaryň, mysal üçin, kislorodyň girizilmegi mümkindir.</w:t>
      </w:r>
    </w:p>
    <w:p w:rsidR="00C069DB" w:rsidRDefault="00846B7A">
      <w:pPr>
        <w:framePr w:h="3479" w:wrap="notBeside" w:vAnchor="text" w:hAnchor="text" w:xAlign="center" w:y="1"/>
        <w:jc w:val="center"/>
        <w:rPr>
          <w:sz w:val="2"/>
          <w:szCs w:val="2"/>
        </w:rPr>
      </w:pPr>
      <w:r>
        <w:rPr>
          <w:noProof/>
          <w:lang w:val="ru-RU" w:eastAsia="ru-RU"/>
        </w:rPr>
        <w:lastRenderedPageBreak/>
        <w:drawing>
          <wp:inline distT="0" distB="0" distL="0" distR="0">
            <wp:extent cx="3051810" cy="2211705"/>
            <wp:effectExtent l="0" t="0" r="0" b="0"/>
            <wp:docPr id="164" name="Рисунок 32" descr="C:\Users\Win81\AppData\Local\Temp\FineReader12.00\media\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Win81\AppData\Local\Temp\FineReader12.00\media\image54.jpe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051810" cy="2211705"/>
                    </a:xfrm>
                    <a:prstGeom prst="rect">
                      <a:avLst/>
                    </a:prstGeom>
                    <a:noFill/>
                    <a:ln>
                      <a:noFill/>
                    </a:ln>
                  </pic:spPr>
                </pic:pic>
              </a:graphicData>
            </a:graphic>
          </wp:inline>
        </w:drawing>
      </w:r>
    </w:p>
    <w:p w:rsidR="00C069DB" w:rsidRDefault="00C54C09">
      <w:pPr>
        <w:pStyle w:val="Picturecaption0"/>
        <w:framePr w:h="3479" w:wrap="notBeside" w:vAnchor="text" w:hAnchor="text" w:xAlign="center" w:y="1"/>
        <w:shd w:val="clear" w:color="auto" w:fill="auto"/>
        <w:spacing w:line="237" w:lineRule="exact"/>
      </w:pPr>
      <w:r>
        <w:rPr>
          <w:lang w:bidi=""/>
        </w:rPr>
        <w:t>3.2-nji surat. Ýokary ýygylykly meýdan arkaly gyzdyrylýan plazmanyň kömegi bilen nanobölejikleri almak üçin gurnamanyň shemasy</w:t>
      </w:r>
    </w:p>
    <w:p w:rsidR="00C069DB" w:rsidRDefault="00C069DB">
      <w:pPr>
        <w:rPr>
          <w:sz w:val="2"/>
          <w:szCs w:val="2"/>
        </w:rPr>
      </w:pPr>
    </w:p>
    <w:p w:rsidR="00C069DB" w:rsidRDefault="00C54C09">
      <w:pPr>
        <w:pStyle w:val="Bodytext20"/>
        <w:shd w:val="clear" w:color="auto" w:fill="auto"/>
        <w:spacing w:before="108" w:after="0" w:line="277" w:lineRule="exact"/>
        <w:ind w:firstLine="500"/>
        <w:jc w:val="both"/>
      </w:pPr>
      <w:r>
        <w:rPr>
          <w:rStyle w:val="Bodytext2Italic"/>
        </w:rPr>
        <w:t>Ýokary ýy</w:t>
      </w:r>
      <w:r>
        <w:rPr>
          <w:rStyle w:val="Bodytext2Italic"/>
        </w:rPr>
        <w:t>gylykly induksion gyzdyrylyş usulyýeti</w:t>
      </w:r>
      <w:r>
        <w:rPr>
          <w:lang w:bidi=""/>
        </w:rPr>
        <w:t xml:space="preserve"> - bu bugarma- -kondensasiýa usulyýetiniň bir gömüşi bolup durýar. 3.2-nji suratda radio ýygylykly gyzdyryjy tegekler arkaly döredilýän plazmanyň kömegi bilen nanobölejikleriň sintezirlenilip alnyş usuly surat- landyry</w:t>
      </w:r>
      <w:r>
        <w:rPr>
          <w:lang w:bidi=""/>
        </w:rPr>
        <w:t>landyr. Ilkibaşda sintezirlenilmegi meýilleşdirilýän metal nus- ga içinden howasy çekilip alnan kamerada sim gömüşde ýerleşýär. Wakuumly kameranyň daşynda ýerleşýän sarymlardan ybarat bo- lan ýokary woltly radio ýygylykly tegekleriň kömegi bilen metalyň nu</w:t>
      </w:r>
      <w:r>
        <w:rPr>
          <w:lang w:bidi=""/>
        </w:rPr>
        <w:t>sgasy bugarma nokadyndan ýokary bolan temperatura çenli gyzdyrylýar. Soňra bu ulgama geliý gazy goýberilip, ol tegekleriň zolagynda ýokary temperaturaly plazmanyň döremegine getirýär. Bu ýerde geliýniň atomlary - metalyň atomlary üçin kondensasiýanyň başla</w:t>
      </w:r>
      <w:r>
        <w:rPr>
          <w:lang w:bidi=""/>
        </w:rPr>
        <w:t>ngyç düwünleri hökmünde hyzmat edýärler. Şeýle-de, bu top- lumlar nanobölejikleriň emele gelýän ýeri bolan sowuk kollektora tarap diffundirleýärler, ýagny bu kollektoryň öz işçi gurşawy bilen baglanyşýarlar.</w:t>
      </w:r>
    </w:p>
    <w:p w:rsidR="00C069DB" w:rsidRDefault="00C54C09">
      <w:pPr>
        <w:pStyle w:val="Bodytext20"/>
        <w:shd w:val="clear" w:color="auto" w:fill="auto"/>
        <w:spacing w:before="0" w:after="0" w:line="268" w:lineRule="exact"/>
        <w:ind w:firstLine="500"/>
        <w:jc w:val="both"/>
      </w:pPr>
      <w:r>
        <w:rPr>
          <w:rStyle w:val="Bodytext2Italic"/>
        </w:rPr>
        <w:t>Termoliz.</w:t>
      </w:r>
      <w:r>
        <w:rPr>
          <w:lang w:bidi=""/>
        </w:rPr>
        <w:t xml:space="preserve"> Oz düzüminde metallaryň kationlaryny, </w:t>
      </w:r>
      <w:r>
        <w:rPr>
          <w:lang w:bidi=""/>
        </w:rPr>
        <w:t xml:space="preserve">molekulýar anionlary ýa-da metalloorganik birleşmeleri jemleýän gaty jisimleriň ýokary temperaturada dargadylmagy netijesinde nanobölejikler döräp bilýär. Şuňa meňzeşlikde ýerine ýetirilýän prosese </w:t>
      </w:r>
      <w:r>
        <w:rPr>
          <w:rStyle w:val="Bodytext2Italic"/>
        </w:rPr>
        <w:t>termoliz</w:t>
      </w:r>
      <w:r>
        <w:rPr>
          <w:lang w:bidi=""/>
        </w:rPr>
        <w:t xml:space="preserve"> diýilýär. Mysal üçin, litiniň azidini LiN</w:t>
      </w:r>
      <w:r>
        <w:rPr>
          <w:vertAlign w:val="subscript"/>
          <w:lang w:bidi=""/>
        </w:rPr>
        <w:t>3</w:t>
      </w:r>
      <w:r>
        <w:rPr>
          <w:lang w:bidi=""/>
        </w:rPr>
        <w:t xml:space="preserve"> dargat</w:t>
      </w:r>
      <w:r>
        <w:rPr>
          <w:lang w:bidi=""/>
        </w:rPr>
        <w:t>mak arkaly litiniň örän kiçi bölejiklerini almak bolýar. Dargadylmagy meýilleşdirilýän maddany içiniň howasy çekilip boşadylan kwars trubka ýerleşdirýärler we 3.3-nji suratda görkezilen gumamada 400°C temperatura çenli gyzdyrýarlar. Takmynan, 370°C tempera</w:t>
      </w:r>
      <w:r>
        <w:rPr>
          <w:lang w:bidi=""/>
        </w:rPr>
        <w:t>turada azot öz düzüminden gaz gömüşli N</w:t>
      </w:r>
      <w:r>
        <w:rPr>
          <w:vertAlign w:val="subscript"/>
          <w:lang w:bidi=""/>
        </w:rPr>
        <w:t>2</w:t>
      </w:r>
      <w:r>
        <w:rPr>
          <w:lang w:bidi=""/>
        </w:rPr>
        <w:t xml:space="preserve"> -ni bölüp çykarmak arkaly dargaýar. Ony bolsa </w:t>
      </w:r>
      <w:r>
        <w:rPr>
          <w:lang w:bidi=""/>
        </w:rPr>
        <w:lastRenderedPageBreak/>
        <w:t>waku- um gurşawynda basyşyň ýokarlanmagy boýunça kesgitlemek bolýar. Bimäçe minutdan soňra basyş özüniň ilkibaşdaky derejesine çenli pe- selip, bu hadysa N, -niň dolulyg</w:t>
      </w:r>
      <w:r>
        <w:rPr>
          <w:lang w:bidi=""/>
        </w:rPr>
        <w:t xml:space="preserve">yna aýrylandygyny görkezýär. Litiniň galan atomlary kiçi ölçegli kolloid metal bölejiklerine birleşýärler. Bu usulyň kömegi bilen ölçegi 5 </w:t>
      </w:r>
      <w:r>
        <w:rPr>
          <w:rStyle w:val="Bodytext2Italic"/>
        </w:rPr>
        <w:t>nm</w:t>
      </w:r>
      <w:r>
        <w:rPr>
          <w:lang w:bidi=""/>
        </w:rPr>
        <w:t xml:space="preserve"> bolan bölejikleri alyp bolýar. Munuň ýaly bölejikleriň kesgitli bir işçi gurşawda tejribäniň ýerine ýetiril- megi </w:t>
      </w:r>
      <w:r>
        <w:rPr>
          <w:lang w:bidi=""/>
        </w:rPr>
        <w:t>netijesinde bardygyny metal bölejikleriň elektron geçirijiliginiň elektron-paramagnit rezonansy (EPR) usuly boýunça detektirlenilýär.</w:t>
      </w:r>
    </w:p>
    <w:p w:rsidR="00C069DB" w:rsidRDefault="00C54C09">
      <w:pPr>
        <w:pStyle w:val="Picturecaption270"/>
        <w:framePr w:h="2943" w:wrap="notBeside" w:vAnchor="text" w:hAnchor="text" w:xAlign="center" w:y="1"/>
        <w:shd w:val="clear" w:color="auto" w:fill="auto"/>
        <w:tabs>
          <w:tab w:val="left" w:pos="1731"/>
        </w:tabs>
        <w:spacing w:line="264" w:lineRule="exact"/>
        <w:ind w:firstLine="0"/>
        <w:jc w:val="both"/>
      </w:pPr>
      <w:r>
        <w:rPr>
          <w:lang w:bidi=""/>
        </w:rPr>
        <w:t>Wakuum</w:t>
      </w:r>
      <w:r>
        <w:rPr>
          <w:lang w:bidi=""/>
        </w:rPr>
        <w:tab/>
        <w:t>Diffuzion</w:t>
      </w:r>
    </w:p>
    <w:p w:rsidR="00C069DB" w:rsidRDefault="00C54C09">
      <w:pPr>
        <w:pStyle w:val="Picturecaption270"/>
        <w:framePr w:h="2943" w:wrap="notBeside" w:vAnchor="text" w:hAnchor="text" w:xAlign="center" w:y="1"/>
        <w:shd w:val="clear" w:color="auto" w:fill="auto"/>
        <w:tabs>
          <w:tab w:val="left" w:pos="1176"/>
          <w:tab w:val="left" w:pos="3130"/>
        </w:tabs>
        <w:spacing w:line="264" w:lineRule="exact"/>
        <w:ind w:firstLine="0"/>
        <w:jc w:val="both"/>
      </w:pPr>
      <w:r>
        <w:rPr>
          <w:lang w:bidi=""/>
        </w:rPr>
        <w:t>Peç</w:t>
      </w:r>
      <w:r>
        <w:rPr>
          <w:lang w:bidi=""/>
        </w:rPr>
        <w:tab/>
        <w:t>manometr</w:t>
      </w:r>
      <w:r>
        <w:rPr>
          <w:lang w:bidi=""/>
        </w:rPr>
        <w:tab/>
        <w:t>nasos</w:t>
      </w:r>
    </w:p>
    <w:p w:rsidR="00C069DB" w:rsidRDefault="00846B7A">
      <w:pPr>
        <w:framePr w:h="2943" w:wrap="notBeside" w:vAnchor="text" w:hAnchor="text" w:xAlign="center" w:y="1"/>
        <w:jc w:val="center"/>
        <w:rPr>
          <w:sz w:val="2"/>
          <w:szCs w:val="2"/>
        </w:rPr>
      </w:pPr>
      <w:r>
        <w:rPr>
          <w:noProof/>
          <w:lang w:val="ru-RU" w:eastAsia="ru-RU"/>
        </w:rPr>
        <w:drawing>
          <wp:inline distT="0" distB="0" distL="0" distR="0">
            <wp:extent cx="2913380" cy="1871345"/>
            <wp:effectExtent l="0" t="0" r="1270" b="0"/>
            <wp:docPr id="163" name="Рисунок 33" descr="C:\Users\Win81\AppData\Local\Temp\FineReader12.00\media\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Win81\AppData\Local\Temp\FineReader12.00\media\image55.jpe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913380" cy="1871345"/>
                    </a:xfrm>
                    <a:prstGeom prst="rect">
                      <a:avLst/>
                    </a:prstGeom>
                    <a:noFill/>
                    <a:ln>
                      <a:noFill/>
                    </a:ln>
                  </pic:spPr>
                </pic:pic>
              </a:graphicData>
            </a:graphic>
          </wp:inline>
        </w:drawing>
      </w:r>
    </w:p>
    <w:p w:rsidR="00C069DB" w:rsidRDefault="00C54C09">
      <w:pPr>
        <w:pStyle w:val="Picturecaption270"/>
        <w:framePr w:h="2943" w:wrap="notBeside" w:vAnchor="text" w:hAnchor="text" w:xAlign="center" w:y="1"/>
        <w:shd w:val="clear" w:color="auto" w:fill="auto"/>
        <w:tabs>
          <w:tab w:val="left" w:pos="1825"/>
          <w:tab w:val="left" w:pos="3466"/>
        </w:tabs>
        <w:spacing w:line="255" w:lineRule="exact"/>
        <w:ind w:firstLine="0"/>
        <w:jc w:val="both"/>
      </w:pPr>
      <w:r>
        <w:rPr>
          <w:lang w:bidi=""/>
        </w:rPr>
        <w:t>Tantaldan ýasalan</w:t>
      </w:r>
      <w:r>
        <w:rPr>
          <w:lang w:bidi=""/>
        </w:rPr>
        <w:tab/>
        <w:t>Içiniň howasy</w:t>
      </w:r>
      <w:r>
        <w:rPr>
          <w:lang w:bidi=""/>
        </w:rPr>
        <w:tab/>
        <w:t>Forwakuum</w:t>
      </w:r>
    </w:p>
    <w:p w:rsidR="00C069DB" w:rsidRDefault="00C54C09">
      <w:pPr>
        <w:pStyle w:val="Picturecaption270"/>
        <w:framePr w:h="2943" w:wrap="notBeside" w:vAnchor="text" w:hAnchor="text" w:xAlign="center" w:y="1"/>
        <w:shd w:val="clear" w:color="auto" w:fill="auto"/>
        <w:tabs>
          <w:tab w:val="left" w:pos="1829"/>
          <w:tab w:val="left" w:pos="3770"/>
        </w:tabs>
        <w:spacing w:line="255" w:lineRule="exact"/>
        <w:ind w:firstLine="0"/>
        <w:jc w:val="both"/>
      </w:pPr>
      <w:r>
        <w:rPr>
          <w:lang w:bidi=""/>
        </w:rPr>
        <w:t>folganyň üstündä-</w:t>
      </w:r>
      <w:r>
        <w:rPr>
          <w:lang w:bidi=""/>
        </w:rPr>
        <w:tab/>
        <w:t>sorulan kwars</w:t>
      </w:r>
      <w:r>
        <w:rPr>
          <w:lang w:bidi=""/>
        </w:rPr>
        <w:tab/>
        <w:t>nasos</w:t>
      </w:r>
    </w:p>
    <w:p w:rsidR="00C069DB" w:rsidRDefault="00C54C09">
      <w:pPr>
        <w:pStyle w:val="Picturecaption270"/>
        <w:framePr w:h="2943" w:wrap="notBeside" w:vAnchor="text" w:hAnchor="text" w:xAlign="center" w:y="1"/>
        <w:shd w:val="clear" w:color="auto" w:fill="auto"/>
        <w:tabs>
          <w:tab w:val="left" w:pos="1668"/>
        </w:tabs>
        <w:spacing w:line="255" w:lineRule="exact"/>
        <w:ind w:firstLine="0"/>
        <w:jc w:val="both"/>
      </w:pPr>
      <w:r>
        <w:rPr>
          <w:lang w:bidi=""/>
        </w:rPr>
        <w:t>ki nusga</w:t>
      </w:r>
      <w:r>
        <w:rPr>
          <w:lang w:bidi=""/>
        </w:rPr>
        <w:tab/>
        <w:t>trubkasy</w:t>
      </w:r>
    </w:p>
    <w:p w:rsidR="00C069DB" w:rsidRDefault="00C069DB">
      <w:pPr>
        <w:rPr>
          <w:sz w:val="2"/>
          <w:szCs w:val="2"/>
        </w:rPr>
      </w:pPr>
    </w:p>
    <w:p w:rsidR="00C069DB" w:rsidRDefault="00C54C09">
      <w:pPr>
        <w:pStyle w:val="Bodytext110"/>
        <w:shd w:val="clear" w:color="auto" w:fill="auto"/>
        <w:spacing w:before="95" w:line="228" w:lineRule="exact"/>
        <w:jc w:val="center"/>
      </w:pPr>
      <w:r>
        <w:rPr>
          <w:lang w:bidi=""/>
        </w:rPr>
        <w:t>3.3-nji surat. Öz düzüminde metalyň kationlaryny, molekulýar anionlary</w:t>
      </w:r>
      <w:r>
        <w:rPr>
          <w:lang w:bidi=""/>
        </w:rPr>
        <w:br/>
        <w:t xml:space="preserve">ýa-da metalloorganiki birleşmeleri saklaýan gaty </w:t>
      </w:r>
      <w:r>
        <w:rPr>
          <w:lang w:bidi=""/>
        </w:rPr>
        <w:t>maddanyň termiki dar-</w:t>
      </w:r>
      <w:r>
        <w:rPr>
          <w:lang w:bidi=""/>
        </w:rPr>
        <w:br/>
        <w:t>gadylmagy arkaly metalyň nanobölejiklerini almak üçin gurnama</w:t>
      </w:r>
    </w:p>
    <w:p w:rsidR="00C069DB" w:rsidRDefault="00C54C09">
      <w:pPr>
        <w:pStyle w:val="Bodytext20"/>
        <w:shd w:val="clear" w:color="auto" w:fill="auto"/>
        <w:spacing w:before="0" w:after="0" w:line="286" w:lineRule="exact"/>
        <w:ind w:firstLine="480"/>
        <w:jc w:val="both"/>
      </w:pPr>
      <w:r>
        <w:rPr>
          <w:lang w:bidi=""/>
        </w:rPr>
        <w:t>Bu ýerde metal nanobölejikleri izolirlenilen bölejikler hökmünde seljerilýän bolsa-da, bu ýagdaý hakyky tejribeleriň ýerine ýetirilme- ginde hemişe bolmaýar. Alýumin ýaly k</w:t>
      </w:r>
      <w:r>
        <w:rPr>
          <w:lang w:bidi=""/>
        </w:rPr>
        <w:t>äbir nanobölejikler ýokary täsirleşme ukyba eýedirler. Eger howa gurşawynda alýuminiň izo- lirlenilen nanobölejigini ýerleşdirip bolsady. 01 gönüden-göni gys- ga wagtyň içinde howadaky kislorod bilen okislenerdi we alýuminiň oksidiniň (A1,0,) gatlagy bilen</w:t>
      </w:r>
      <w:r>
        <w:rPr>
          <w:lang w:bidi=""/>
        </w:rPr>
        <w:t xml:space="preserve"> örtülerdi. Kislorod arkaly passiwleşen alýuminiň 8Ö-nanometr ölçegli bölejikleriniň rentgen fotoelektron spektroskopiýasynyň netijesinde olaryň üstündäki A1</w:t>
      </w:r>
      <w:r>
        <w:rPr>
          <w:vertAlign w:val="subscript"/>
          <w:lang w:bidi=""/>
        </w:rPr>
        <w:t>2</w:t>
      </w:r>
      <w:r>
        <w:rPr>
          <w:lang w:bidi=""/>
        </w:rPr>
        <w:t>0</w:t>
      </w:r>
      <w:r>
        <w:rPr>
          <w:vertAlign w:val="subscript"/>
          <w:lang w:bidi=""/>
        </w:rPr>
        <w:t>3</w:t>
      </w:r>
      <w:r>
        <w:rPr>
          <w:lang w:bidi=""/>
        </w:rPr>
        <w:t xml:space="preserve"> oksidli gatlagyň galyňlygynyň, takmynan, 3-5 </w:t>
      </w:r>
      <w:r>
        <w:rPr>
          <w:rStyle w:val="Bodytext295ptItalic"/>
        </w:rPr>
        <w:t>nm-Q</w:t>
      </w:r>
      <w:r>
        <w:rPr>
          <w:rStyle w:val="Bodytext2TrebuchetMS13pt0"/>
        </w:rPr>
        <w:t xml:space="preserve"> </w:t>
      </w:r>
      <w:r>
        <w:rPr>
          <w:lang w:bidi=""/>
        </w:rPr>
        <w:t>deňdigine gözegçilik edildi. Şonuň üçin, böle</w:t>
      </w:r>
      <w:r>
        <w:rPr>
          <w:lang w:bidi=""/>
        </w:rPr>
        <w:t>jikleri haýsy hem bolsa bir gazyň, mysal üçin, kislorodyň girizilmegi arkaly passiwleşýärler.</w:t>
      </w:r>
    </w:p>
    <w:p w:rsidR="00C069DB" w:rsidRDefault="00C54C09">
      <w:pPr>
        <w:pStyle w:val="Bodytext20"/>
        <w:shd w:val="clear" w:color="auto" w:fill="auto"/>
        <w:spacing w:before="0" w:after="0" w:line="286" w:lineRule="exact"/>
        <w:ind w:firstLine="480"/>
        <w:jc w:val="both"/>
      </w:pPr>
      <w:r>
        <w:rPr>
          <w:lang w:bidi=""/>
        </w:rPr>
        <w:t xml:space="preserve">Bugarma-kondensasiýa usuly arkaly Ag, Bi, Cu we Te ýaly metallaryň </w:t>
      </w:r>
      <w:r>
        <w:rPr>
          <w:lang w:bidi=""/>
        </w:rPr>
        <w:lastRenderedPageBreak/>
        <w:t>nanobölejikleri alyndy. Ähli öwrenilen ulgamlar üçin basyşyň görkezijisini we işçi gazly akymyň</w:t>
      </w:r>
      <w:r>
        <w:rPr>
          <w:lang w:bidi=""/>
        </w:rPr>
        <w:t xml:space="preserve"> düzümini üýtget- mek arkaly ölçegleri 1 </w:t>
      </w:r>
      <w:r>
        <w:rPr>
          <w:rStyle w:val="Bodytext295ptItalic"/>
        </w:rPr>
        <w:t>nm-</w:t>
      </w:r>
      <w:r>
        <w:rPr>
          <w:lang w:bidi=""/>
        </w:rPr>
        <w:t xml:space="preserve">den 10 </w:t>
      </w:r>
      <w:r>
        <w:rPr>
          <w:rStyle w:val="Bodytext295ptItalic"/>
        </w:rPr>
        <w:t>nm-Q</w:t>
      </w:r>
      <w:r>
        <w:rPr>
          <w:rStyle w:val="Bodytext2TrebuchetMS13pt0"/>
        </w:rPr>
        <w:t xml:space="preserve"> </w:t>
      </w:r>
      <w:r>
        <w:rPr>
          <w:lang w:bidi=""/>
        </w:rPr>
        <w:t>çenli bolan bölejikleri alyp bolýandygy görkezildi. Şol bir wagtyň özünde bölejikleriň ölçegi basyşyň gönüçyzykly funksiýasy bolup durýar. Mundan başga-da bu- garma-kondensasiýa usuly arkaly Ag/M (M =</w:t>
      </w:r>
      <w:r>
        <w:rPr>
          <w:lang w:bidi=""/>
        </w:rPr>
        <w:t xml:space="preserve"> Co, Fe, Ni) ýaly metal garyndylarynyň bölejikleri alnyp, olar hem, takmynan, şol birmeňzeş häsiýetnamalara eýedirler.</w:t>
      </w:r>
    </w:p>
    <w:p w:rsidR="00C069DB" w:rsidRDefault="00C54C09">
      <w:pPr>
        <w:pStyle w:val="Bodytext20"/>
        <w:shd w:val="clear" w:color="auto" w:fill="auto"/>
        <w:spacing w:before="0" w:after="0" w:line="277" w:lineRule="exact"/>
        <w:ind w:firstLine="480"/>
        <w:jc w:val="both"/>
      </w:pPr>
      <w:r>
        <w:rPr>
          <w:lang w:bidi=""/>
        </w:rPr>
        <w:t>Bugarma-kondensasiýa usuly arassa metal bölejiklerini almaga mümkinçilik berýär. Şu sebäpli hem ol häzirki wagtda özüniň wajyp- lygyny ýi</w:t>
      </w:r>
      <w:r>
        <w:rPr>
          <w:lang w:bidi=""/>
        </w:rPr>
        <w:t>tirmeýär.</w:t>
      </w:r>
    </w:p>
    <w:p w:rsidR="00C069DB" w:rsidRDefault="00C54C09">
      <w:pPr>
        <w:pStyle w:val="Bodytext20"/>
        <w:shd w:val="clear" w:color="auto" w:fill="auto"/>
        <w:spacing w:before="0" w:after="0" w:line="286" w:lineRule="exact"/>
        <w:ind w:firstLine="480"/>
        <w:jc w:val="both"/>
      </w:pPr>
      <w:r>
        <w:rPr>
          <w:lang w:bidi=""/>
        </w:rPr>
        <w:t>Bugarma-kondensasiýa usulynyň kömegi bilen gazanylan üstün- liklere seretmezden, esasan, kompozisionly materiallaryň alynmagy üçin we seýrek ýagdaýlarda bolsa nanobölejikleriň alynmagy üçin ulanylyp, soňky görkezilen ugur hem öz gezeginde häzirki</w:t>
      </w:r>
      <w:r>
        <w:rPr>
          <w:lang w:bidi=""/>
        </w:rPr>
        <w:t xml:space="preserve"> zaman kri- teriýalary boýunça alynýan nanobölejikleriň dürli ölçegler boýunça adaty däl giňişleýin paýlanylyşygy we bu ölçegleri dolandyrmagyň kynçylyklary bilen baglanyşyklydyr. Netijede, nanobölejikleri alma- gyň adaty kolloidli usulyýetleri has amatly </w:t>
      </w:r>
      <w:r>
        <w:rPr>
          <w:lang w:bidi=""/>
        </w:rPr>
        <w:t>bolup çykdy. Kolloid usuly tapawutlandyryjy aýratynlygy ýörite üst-işjeň maddalaryň (ÜIM) üstünlikli ulanylyşy bilen şertlendirilendir.</w:t>
      </w:r>
    </w:p>
    <w:p w:rsidR="00C069DB" w:rsidRDefault="00C54C09">
      <w:pPr>
        <w:pStyle w:val="Heading70"/>
        <w:keepNext/>
        <w:keepLines/>
        <w:numPr>
          <w:ilvl w:val="0"/>
          <w:numId w:val="29"/>
        </w:numPr>
        <w:shd w:val="clear" w:color="auto" w:fill="auto"/>
        <w:tabs>
          <w:tab w:val="left" w:pos="1162"/>
        </w:tabs>
        <w:spacing w:after="468" w:line="240" w:lineRule="exact"/>
        <w:ind w:left="660" w:firstLine="0"/>
        <w:jc w:val="both"/>
      </w:pPr>
      <w:bookmarkStart w:id="64" w:name="bookmark61"/>
      <w:r>
        <w:rPr>
          <w:rStyle w:val="Heading71"/>
          <w:b/>
          <w:bCs/>
        </w:rPr>
        <w:t>Suwuk gurşawlarda nanobölejikleriň alnyşy</w:t>
      </w:r>
      <w:bookmarkEnd w:id="64"/>
    </w:p>
    <w:p w:rsidR="00C069DB" w:rsidRDefault="00C54C09">
      <w:pPr>
        <w:pStyle w:val="Heading70"/>
        <w:keepNext/>
        <w:keepLines/>
        <w:numPr>
          <w:ilvl w:val="0"/>
          <w:numId w:val="32"/>
        </w:numPr>
        <w:shd w:val="clear" w:color="auto" w:fill="auto"/>
        <w:tabs>
          <w:tab w:val="left" w:pos="2595"/>
        </w:tabs>
        <w:spacing w:after="153" w:line="240" w:lineRule="exact"/>
        <w:ind w:left="1900" w:firstLine="0"/>
        <w:jc w:val="both"/>
      </w:pPr>
      <w:bookmarkStart w:id="65" w:name="bookmark62"/>
      <w:r>
        <w:rPr>
          <w:rStyle w:val="Heading71"/>
          <w:b/>
          <w:bCs/>
        </w:rPr>
        <w:t>Üst-işjeň maddalar</w:t>
      </w:r>
      <w:bookmarkEnd w:id="65"/>
    </w:p>
    <w:p w:rsidR="00C069DB" w:rsidRDefault="00C54C09">
      <w:pPr>
        <w:pStyle w:val="Bodytext20"/>
        <w:shd w:val="clear" w:color="auto" w:fill="auto"/>
        <w:spacing w:before="0" w:after="0" w:line="273" w:lineRule="exact"/>
        <w:ind w:firstLine="460"/>
        <w:jc w:val="both"/>
      </w:pPr>
      <w:r>
        <w:rPr>
          <w:lang w:bidi=""/>
        </w:rPr>
        <w:t xml:space="preserve">Nanobölejikleri suwuk gurşawlarda hem almak bolýar, bu </w:t>
      </w:r>
      <w:r>
        <w:rPr>
          <w:lang w:bidi=""/>
        </w:rPr>
        <w:t>bolsa olaryň howa bilen baglanyşmagynyň we täsirleşmeginiň öňüni alýar.</w:t>
      </w:r>
    </w:p>
    <w:p w:rsidR="00C069DB" w:rsidRDefault="00C54C09">
      <w:pPr>
        <w:pStyle w:val="Bodytext20"/>
        <w:shd w:val="clear" w:color="auto" w:fill="auto"/>
        <w:spacing w:before="0" w:after="0" w:line="273" w:lineRule="exact"/>
        <w:ind w:firstLine="460"/>
        <w:jc w:val="both"/>
      </w:pPr>
      <w:r>
        <w:rPr>
          <w:lang w:bidi=""/>
        </w:rPr>
        <w:t>Nanoölçegli bölejikler ýeterlik derejede hereketlenýändikle- ri sebäpli, olar bir-biri bilen çaknyşanlarynda bir ýeke-täk obýekt gömüşinde birleşýärler (has takygy, ýelimleşýärler). Şonuň üçin haýsy hem bolsa bir usulyň kömegi bilen olaryň agregasiýalaşmag</w:t>
      </w:r>
      <w:r>
        <w:rPr>
          <w:lang w:bidi=""/>
        </w:rPr>
        <w:t>ynyň badyny ýatyrmak talap edilýär. Şol sebäpli ýaňy-ýakynlarda alnan bölejikleri inertli esasyň üstüne çökdürýärler. Diňe şu ýagdaýda izolir- lenilen bölejikleri almak başardýar. Özleriniň bugarma-kondensasiýa usuly arkaly alnyş prosesinde nanobölejikleri</w:t>
      </w:r>
      <w:r>
        <w:rPr>
          <w:lang w:bidi=""/>
        </w:rPr>
        <w:t xml:space="preserve">ň agregasiýalaşmagy- nyň kinetikasynyň öwrenilmegi boýunça geçirilen barlaglar şunuň ýaly hadysalary, mysal üçin, bölejikleriň ösdüriliş işçi kadasyna baglylykda sinkiň nanometr ölçegli bölejikleri 10 ... 100 </w:t>
      </w:r>
      <w:r>
        <w:rPr>
          <w:rStyle w:val="Bodytext2Italic"/>
        </w:rPr>
        <w:t>ms</w:t>
      </w:r>
      <w:r>
        <w:rPr>
          <w:lang w:bidi=""/>
        </w:rPr>
        <w:t xml:space="preserve"> wagtyň dowamynda agregatlary emele getirip ý</w:t>
      </w:r>
      <w:r>
        <w:rPr>
          <w:lang w:bidi=""/>
        </w:rPr>
        <w:t>etişýändiklerini görkezdi.</w:t>
      </w:r>
    </w:p>
    <w:p w:rsidR="00C069DB" w:rsidRDefault="00C54C09">
      <w:pPr>
        <w:pStyle w:val="Bodytext20"/>
        <w:shd w:val="clear" w:color="auto" w:fill="auto"/>
        <w:spacing w:before="0" w:after="0" w:line="273" w:lineRule="exact"/>
        <w:ind w:firstLine="460"/>
        <w:jc w:val="both"/>
      </w:pPr>
      <w:r>
        <w:rPr>
          <w:lang w:bidi=""/>
        </w:rPr>
        <w:t xml:space="preserve">Şeýle-de gaty haldaky esasy ulanmazdan, nanobölejikleriň alnyşyny üpjün edýän usullaryň ylmy taýdan esaslandyrylan gözleg- leri ýerine ýetirildi. Gaty </w:t>
      </w:r>
      <w:r>
        <w:rPr>
          <w:lang w:bidi=""/>
        </w:rPr>
        <w:lastRenderedPageBreak/>
        <w:t>haldaky esas hökmünde doňdurylan argon ýa-da erediji bilen çalşyryldy. Bu ýagd</w:t>
      </w:r>
      <w:r>
        <w:rPr>
          <w:lang w:bidi=""/>
        </w:rPr>
        <w:t>aýda bölejikleriň we eredijiniň bilelikdäki çökdürilişi ýerine ýetirilip, onuň prosesiň dowamyn- da öz düzüminde nanobölejikleri saklaýan kompozitiň göwrüminiň kem-kemden ösdürilişi bolup geçýär. Soňra bolsa indiki gyzdyryl- masy arkaly gaty haldaky kompoz</w:t>
      </w:r>
      <w:r>
        <w:rPr>
          <w:lang w:bidi=""/>
        </w:rPr>
        <w:t>iti - nanobölejikleriň kolloid dis- persiýasyna geçýär.</w:t>
      </w:r>
    </w:p>
    <w:p w:rsidR="00C069DB" w:rsidRDefault="00C54C09">
      <w:pPr>
        <w:pStyle w:val="Bodytext20"/>
        <w:shd w:val="clear" w:color="auto" w:fill="auto"/>
        <w:spacing w:before="0" w:after="0" w:line="268" w:lineRule="exact"/>
        <w:ind w:firstLine="460"/>
        <w:jc w:val="both"/>
      </w:pPr>
      <w:r>
        <w:rPr>
          <w:lang w:bidi=""/>
        </w:rPr>
        <w:t>Munuň ýaly usulyň esasynda alnan kolloid dispersiýalar öz dumuklylygyny hemişe saklamaýarlar. Durnukly ulgamlary almak üçin olaryň düzümine goşmaça çökdüriliş arkaly üst-işjeň maddalar (ÜIM) girizilýä</w:t>
      </w:r>
      <w:r>
        <w:rPr>
          <w:lang w:bidi=""/>
        </w:rPr>
        <w:t>r. Tejribe barlaglarynyň netijesinde, 1 w</w:t>
      </w:r>
      <w:r>
        <w:rPr>
          <w:vertAlign w:val="superscript"/>
          <w:lang w:bidi=""/>
        </w:rPr>
        <w:t>3</w:t>
      </w:r>
      <w:r>
        <w:rPr>
          <w:lang w:bidi=""/>
        </w:rPr>
        <w:t xml:space="preserve"> göwrümde konsentrasiýasynyň derejesi 10</w:t>
      </w:r>
      <w:r>
        <w:rPr>
          <w:vertAlign w:val="superscript"/>
          <w:lang w:bidi=""/>
        </w:rPr>
        <w:t>20</w:t>
      </w:r>
      <w:r>
        <w:rPr>
          <w:lang w:bidi=""/>
        </w:rPr>
        <w:t xml:space="preserve"> bölejiklere çenli, ölçegleri 1 </w:t>
      </w:r>
      <w:r>
        <w:rPr>
          <w:rStyle w:val="Bodytext2Italic"/>
        </w:rPr>
        <w:t xml:space="preserve">nm-e </w:t>
      </w:r>
      <w:r>
        <w:rPr>
          <w:lang w:bidi=""/>
        </w:rPr>
        <w:t>çenli bolan we erginlerde dispergirlenen ýagdaýdaky nanobölejik- leri almak başartdy. Elektron-mikroskop barlaglarynyň netijeleriniň gö</w:t>
      </w:r>
      <w:r>
        <w:rPr>
          <w:lang w:bidi=""/>
        </w:rPr>
        <w:t>rkezişi ýaly üst-işjeň maddalaryň ulanylmagy arkaly alnan ul- gamlarda nanobölejikleriň agregatlary ýok.</w:t>
      </w:r>
    </w:p>
    <w:p w:rsidR="00C069DB" w:rsidRDefault="00C54C09">
      <w:pPr>
        <w:pStyle w:val="Bodytext20"/>
        <w:shd w:val="clear" w:color="auto" w:fill="auto"/>
        <w:spacing w:before="0" w:after="0" w:line="268" w:lineRule="exact"/>
        <w:ind w:firstLine="480"/>
        <w:jc w:val="both"/>
      </w:pPr>
      <w:r>
        <w:rPr>
          <w:lang w:bidi=""/>
        </w:rPr>
        <w:t>Üst-işjeň maddalar nanobölejikleriň daşky üstüni örtýärler we olaryň agregasiýalaşmagyna (ýa-da dürli ölçeglerdäki obýekt gömüşli toparlara ýygnanmagyn</w:t>
      </w:r>
      <w:r>
        <w:rPr>
          <w:lang w:bidi=""/>
        </w:rPr>
        <w:t>a) päsgelçilik döredýärler. Munuň ýaly metal bölejikleri passiwirlenen diýlip atlandyrylýar, çünki olar käbir beýleki maddanyň gatlagy bilen örtülendirler. Bu gatlagyň himiki häsiýeti nanobölejigiň häsiýetine gömükli derejede täsir edýändigini belläp geçme</w:t>
      </w:r>
      <w:r>
        <w:rPr>
          <w:lang w:bidi=""/>
        </w:rPr>
        <w:t>lidiris. Şunlukda, izolirlenen nanobölejigiň kristal gurluşy ligand-dumuklaşdyrylan nanobölejigiň gurluşyndan tapawutlanyp biler. Ligand-dumuklaşma diýlip, metal däl ionly toparlaryň metal atomlara ýa-da ionlara birleşmegine düşünilýär. Nanobölejigiň krist</w:t>
      </w:r>
      <w:r>
        <w:rPr>
          <w:lang w:bidi=""/>
        </w:rPr>
        <w:t>al gurluşynyň üýtgemegi onuň köpsanly beýleki häsiýetnamalarynda, hususan-da elektron gurluşynda ýüze çykyp biler.</w:t>
      </w:r>
    </w:p>
    <w:p w:rsidR="00C069DB" w:rsidRDefault="00C54C09">
      <w:pPr>
        <w:pStyle w:val="Bodytext20"/>
        <w:shd w:val="clear" w:color="auto" w:fill="auto"/>
        <w:spacing w:before="0" w:after="0" w:line="268" w:lineRule="exact"/>
        <w:ind w:firstLine="480"/>
        <w:jc w:val="both"/>
      </w:pPr>
      <w:r>
        <w:rPr>
          <w:lang w:bidi=""/>
        </w:rPr>
        <w:t>Öz-özünden ýygnalýan monogatlaklar hem nanobölejikleriň örtülmegi üçin ulanylyp bilner. Mysal üçin, oktadesiltioly (C</w:t>
      </w:r>
      <w:r>
        <w:rPr>
          <w:vertAlign w:val="subscript"/>
          <w:lang w:bidi=""/>
        </w:rPr>
        <w:t>lg</w:t>
      </w:r>
      <w:r>
        <w:rPr>
          <w:lang w:bidi=""/>
        </w:rPr>
        <w:t>H</w:t>
      </w:r>
      <w:r>
        <w:rPr>
          <w:vertAlign w:val="subscript"/>
          <w:lang w:bidi=""/>
        </w:rPr>
        <w:t>3?</w:t>
      </w:r>
      <w:r>
        <w:rPr>
          <w:lang w:bidi=""/>
        </w:rPr>
        <w:t>S- Au) ulanmak bile</w:t>
      </w:r>
      <w:r>
        <w:rPr>
          <w:lang w:bidi=""/>
        </w:rPr>
        <w:t>n altynyň nanobölejiklerini öz-özünden ýygnaiýan gatlak arkaly passiwleşdirmek bolar. Bu ýerde uzyn uglewodorod zynjyry altynyň nanobölejigine güýçli S-Au baglanyşygy eme- le getirmek bilen SH tiolly toparyň haýsy hem bolsa bir ahyry- na baglanyşýar. Molek</w:t>
      </w:r>
      <w:r>
        <w:rPr>
          <w:lang w:bidi=""/>
        </w:rPr>
        <w:t>ulalaryň arasyndaky dartyşma ýa-da özara çekişme bölejigiň daşynda olaryň simmetrik taýdan tertipleşen ýag- daýyndaky ýerleşmesine getirýär. Bölejigiň daşynda molekulalaryň munuň ýaly simmetrik ýerleşmesi öz-özünden ýygnalýan monogat- laklar üçin häsiýetli</w:t>
      </w:r>
      <w:r>
        <w:rPr>
          <w:lang w:bidi=""/>
        </w:rPr>
        <w:t>dir.</w:t>
      </w:r>
    </w:p>
    <w:p w:rsidR="00C069DB" w:rsidRDefault="00C54C09">
      <w:pPr>
        <w:pStyle w:val="Bodytext20"/>
        <w:shd w:val="clear" w:color="auto" w:fill="auto"/>
        <w:spacing w:before="0" w:after="0" w:line="264" w:lineRule="exact"/>
        <w:ind w:firstLine="480"/>
        <w:jc w:val="both"/>
      </w:pPr>
      <w:r>
        <w:rPr>
          <w:lang w:bidi=""/>
        </w:rPr>
        <w:t>Üst-işjeň maddalar (ÜIM) - bular kolloid himiýanynyň üýtgeşik bir obýektleri bolup, ol fazalaryň arasyndaky dartgynlylygy peseldip, fazalaryň paýlanylyş çäginiň üstünde adsorbirlenmäge ukyply we suwda çäklendirilen ereýjilige eýe bolan organik (sintet</w:t>
      </w:r>
      <w:r>
        <w:rPr>
          <w:lang w:bidi=""/>
        </w:rPr>
        <w:t xml:space="preserve">ik ýa-da te- bigy) maddalar hökmünde tanalýar. Bu maddalar difill gurluşa eýe- dirler: üst-işjeň maddanyň molekulasy </w:t>
      </w:r>
      <w:r>
        <w:rPr>
          <w:lang w:bidi=""/>
        </w:rPr>
        <w:lastRenderedPageBreak/>
        <w:t xml:space="preserve">ýa-da iony özünde gidrofob bölegi we ol ýa-da beýleki häsiýetli polýar gidrofil topary saklaýar. Gidrofobly bölegi uglewodorod radikaly (C </w:t>
      </w:r>
      <w:r>
        <w:rPr>
          <w:lang w:bidi=""/>
        </w:rPr>
        <w:t>H</w:t>
      </w:r>
      <w:r>
        <w:rPr>
          <w:vertAlign w:val="subscript"/>
          <w:lang w:bidi=""/>
        </w:rPr>
        <w:t>2n+1</w:t>
      </w:r>
      <w:r>
        <w:rPr>
          <w:lang w:bidi=""/>
        </w:rPr>
        <w:t>, C«H,</w:t>
      </w:r>
      <w:r>
        <w:rPr>
          <w:vertAlign w:val="subscript"/>
          <w:lang w:bidi=""/>
        </w:rPr>
        <w:t>); p</w:t>
      </w:r>
      <w:r>
        <w:rPr>
          <w:lang w:bidi=""/>
        </w:rPr>
        <w:t xml:space="preserve"> C</w:t>
      </w:r>
      <w:r>
        <w:rPr>
          <w:vertAlign w:val="subscript"/>
          <w:lang w:bidi=""/>
        </w:rPr>
        <w:t>f</w:t>
      </w:r>
      <w:r>
        <w:rPr>
          <w:lang w:bidi=""/>
        </w:rPr>
        <w:t>H</w:t>
      </w:r>
      <w:r>
        <w:rPr>
          <w:vertAlign w:val="subscript"/>
          <w:lang w:bidi=""/>
        </w:rPr>
        <w:t>4</w:t>
      </w:r>
      <w:r>
        <w:rPr>
          <w:lang w:bidi=""/>
        </w:rPr>
        <w:t xml:space="preserve"> we beýl.) bolup, ol 8-den 18-e çenli uglerod atomlaryny özünde jemleýär. Gidrofil toparynyň häsiýetine baglylykda üst-işjeň maddalary: kation, amon we ionogen däl (munuň ýaly üst-işjeň maddalar erginlerde mo- lekula gömüşinde bolýar) g</w:t>
      </w:r>
      <w:r>
        <w:rPr>
          <w:lang w:bidi=""/>
        </w:rPr>
        <w:t>ömüşlere bölýärler.</w:t>
      </w:r>
    </w:p>
    <w:p w:rsidR="00C069DB" w:rsidRDefault="00C54C09">
      <w:pPr>
        <w:pStyle w:val="Bodytext20"/>
        <w:shd w:val="clear" w:color="auto" w:fill="auto"/>
        <w:tabs>
          <w:tab w:val="left" w:pos="1701"/>
          <w:tab w:val="left" w:pos="4205"/>
        </w:tabs>
        <w:spacing w:before="0" w:after="0" w:line="268" w:lineRule="exact"/>
        <w:ind w:firstLine="480"/>
        <w:jc w:val="both"/>
      </w:pPr>
      <w:r>
        <w:rPr>
          <w:lang w:bidi=""/>
        </w:rPr>
        <w:t>Üst-işjeň</w:t>
      </w:r>
      <w:r>
        <w:rPr>
          <w:lang w:bidi=""/>
        </w:rPr>
        <w:tab/>
        <w:t>maddalaryň suwdaky</w:t>
      </w:r>
      <w:r>
        <w:rPr>
          <w:lang w:bidi=""/>
        </w:rPr>
        <w:tab/>
        <w:t>erginlerde öz-özüni</w:t>
      </w:r>
    </w:p>
    <w:p w:rsidR="00C069DB" w:rsidRDefault="00C54C09">
      <w:pPr>
        <w:pStyle w:val="Bodytext20"/>
        <w:shd w:val="clear" w:color="auto" w:fill="auto"/>
        <w:spacing w:before="0" w:after="0" w:line="268" w:lineRule="exact"/>
        <w:ind w:firstLine="0"/>
        <w:jc w:val="left"/>
      </w:pPr>
      <w:r>
        <w:rPr>
          <w:lang w:bidi=""/>
        </w:rPr>
        <w:t>alyp barşynyň aýratynlygy suwuň we üst-işjeň maddalaryň</w:t>
      </w:r>
    </w:p>
    <w:p w:rsidR="00C069DB" w:rsidRDefault="00C54C09">
      <w:pPr>
        <w:pStyle w:val="Bodytext20"/>
        <w:shd w:val="clear" w:color="auto" w:fill="auto"/>
        <w:spacing w:before="0" w:after="0" w:line="268" w:lineRule="exact"/>
        <w:ind w:firstLine="0"/>
        <w:jc w:val="both"/>
      </w:pPr>
      <w:r>
        <w:rPr>
          <w:lang w:bidi=""/>
        </w:rPr>
        <w:t>molekulalarynyň özara täsirleşmeleriniň aýratynlyklary bilen baglanyşyklydyr. Ýerine ýetirilen köpsanly ylmy-barlag işlere laýyk- lykda, suw adaty otag temperaturasynda gurluşa eýe suwuklyk hökmünde bolup, onuň gurluşy buzuň gurluşyna meňzeşdir. Ýöne buzda</w:t>
      </w:r>
      <w:r>
        <w:rPr>
          <w:lang w:bidi=""/>
        </w:rPr>
        <w:t xml:space="preserve">n tapawutlylykda suw diňe ýakyn tertipleşmä (r&lt;0,8 </w:t>
      </w:r>
      <w:r>
        <w:rPr>
          <w:rStyle w:val="Bodytext2Italic"/>
        </w:rPr>
        <w:t xml:space="preserve">nm) </w:t>
      </w:r>
      <w:r>
        <w:rPr>
          <w:lang w:bidi=""/>
        </w:rPr>
        <w:t>eýedir. Üst-işjeň maddanyň eredilmeginde onuň polýar däl uglewo- dorod radikallarynyň daşynda suwuň molekulalarynyň indiki strukturiralaşmasy bolup geçip, bu bolsa ulgamyň entropiýasynyň kiçelmegine ge</w:t>
      </w:r>
      <w:r>
        <w:rPr>
          <w:lang w:bidi=""/>
        </w:rPr>
        <w:t xml:space="preserve">tirýär. Ulgamyň özi entropiýanyň maksimumyna ymtylýandygy sebäpli, onda onuň «misel emele gelşiniň kritiki kon- sentrasiýasy (MKK)» diýlip atlandyrylýan kesgitli konsentrasiýa ýet- meginde üst-işjeň maddanyň molekulalary we ionlary öz-özünden misel diýlip </w:t>
      </w:r>
      <w:r>
        <w:rPr>
          <w:lang w:bidi=""/>
        </w:rPr>
        <w:t>atlandyrylýan assosiatlary emele getirip başlaýarlar. Miselleriň emele gelşi strukturirleşen suwuň kesgitli bir böleginiň boşadylmagy bilen amala aşyp, bu termodinamiki taýdan amatly pro- sesdir, çünki ol ulgamyň entropiýasynyň ýokarlanmagyna getirýär. Mis</w:t>
      </w:r>
      <w:r>
        <w:rPr>
          <w:lang w:bidi=""/>
        </w:rPr>
        <w:t>elleriň emele gelşi, adatça, üst-işjeň maddanyň haýsy hem bol- sa bir fiziki häsiýetiniň (mysal üçin, üst dartgynlygynyň, elektrik geçirijiliginiň, dykyzlygynyň, şepbeşikliginiň, ýagtylygy ýaýratmak arkaly dargatmagynyň we ş.m.) üst-işjeň maddanyň konsentr</w:t>
      </w:r>
      <w:r>
        <w:rPr>
          <w:lang w:bidi=""/>
        </w:rPr>
        <w:t>asiýasy- na baglylykda üýtgemegi boýunça anyklanylýar. Misel emele gelşiniň kritiki konsentrasiýasynyň (MKK) ululygy birnäçe şertlere üst-işjeň maddanyň häsiýetine, uglewodorod radikalynyň şahalanmagynyň uzynlygyna we derejesine, işçi gurşawyň düziiminde e</w:t>
      </w:r>
      <w:r>
        <w:rPr>
          <w:lang w:bidi=""/>
        </w:rPr>
        <w:t>lektrolitleriň ýa-da beýleki organiki birleşmeleriň bolmagyna, erginiň pH görke- zijisine bagly bolup durýar. Emma esasy şert hökmiinde üst-işjeň maddanyň gidrofilli we gidrofob häsiýetleriniň arasyndaky baglanyşyk hyzmat edýär. Şeýlelikde, uglewodorod rad</w:t>
      </w:r>
      <w:r>
        <w:rPr>
          <w:lang w:bidi=""/>
        </w:rPr>
        <w:t>ikaly näçe esse uzyn bol- sa we polýar topar näçe esse güýji pes bolsa, şonça-da misel emele gelşiniň kritiki konsentrasiýasynyň (MKK) ululygy kiçi bolýar.</w:t>
      </w:r>
    </w:p>
    <w:p w:rsidR="00C069DB" w:rsidRDefault="00C54C09">
      <w:pPr>
        <w:pStyle w:val="Bodytext20"/>
        <w:shd w:val="clear" w:color="auto" w:fill="auto"/>
        <w:spacing w:before="0" w:after="0" w:line="268" w:lineRule="exact"/>
        <w:ind w:firstLine="480"/>
        <w:jc w:val="both"/>
      </w:pPr>
      <w:r>
        <w:rPr>
          <w:lang w:bidi=""/>
        </w:rPr>
        <w:t>Misel emele gelşiniň kritiki konsentrasiýasynyň (MKK) görke- zijisine golaý görkezijili bolan iist-i</w:t>
      </w:r>
      <w:r>
        <w:rPr>
          <w:lang w:bidi=""/>
        </w:rPr>
        <w:t xml:space="preserve">şjeň maddanyň (ÜIM) konsen- trasiýalarynda miseller, takmynan, sfera şekilli döremeler hökmünde bolup, olarda polýarly toparlar suw bilen baglanyşýarlar. Gidrofob radikallary bolsa polýar däl </w:t>
      </w:r>
      <w:r>
        <w:rPr>
          <w:lang w:bidi=""/>
        </w:rPr>
        <w:lastRenderedPageBreak/>
        <w:t>ýadrony emele getinnek arkaly içki zo- lakda ýerleşýärler. Misel</w:t>
      </w:r>
      <w:r>
        <w:rPr>
          <w:lang w:bidi=""/>
        </w:rPr>
        <w:t>eriň düzümine girýän molekulalar ýa-da ion- lar erginiň göwriimi bilen dinamiki deňagramlykda ýerleşýärler.</w:t>
      </w:r>
    </w:p>
    <w:p w:rsidR="00C069DB" w:rsidRDefault="00846B7A">
      <w:pPr>
        <w:framePr w:h="3332" w:wrap="notBeside" w:vAnchor="text" w:hAnchor="text" w:xAlign="center" w:y="1"/>
        <w:jc w:val="center"/>
        <w:rPr>
          <w:sz w:val="2"/>
          <w:szCs w:val="2"/>
        </w:rPr>
      </w:pPr>
      <w:r>
        <w:rPr>
          <w:noProof/>
          <w:lang w:val="ru-RU" w:eastAsia="ru-RU"/>
        </w:rPr>
        <w:drawing>
          <wp:inline distT="0" distB="0" distL="0" distR="0">
            <wp:extent cx="2881630" cy="2126615"/>
            <wp:effectExtent l="0" t="0" r="0" b="6985"/>
            <wp:docPr id="162" name="Рисунок 34" descr="C:\Users\Win81\AppData\Local\Temp\FineReader12.00\media\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in81\AppData\Local\Temp\FineReader12.00\media\image56.jpe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81630" cy="2126615"/>
                    </a:xfrm>
                    <a:prstGeom prst="rect">
                      <a:avLst/>
                    </a:prstGeom>
                    <a:noFill/>
                    <a:ln>
                      <a:noFill/>
                    </a:ln>
                  </pic:spPr>
                </pic:pic>
              </a:graphicData>
            </a:graphic>
          </wp:inline>
        </w:drawing>
      </w:r>
    </w:p>
    <w:p w:rsidR="00C069DB" w:rsidRDefault="00C54C09">
      <w:pPr>
        <w:pStyle w:val="Picturecaption0"/>
        <w:framePr w:h="3332" w:wrap="notBeside" w:vAnchor="text" w:hAnchor="text" w:xAlign="center" w:y="1"/>
        <w:shd w:val="clear" w:color="auto" w:fill="auto"/>
        <w:spacing w:line="233" w:lineRule="exact"/>
      </w:pPr>
      <w:r>
        <w:rPr>
          <w:lang w:bidi=""/>
        </w:rPr>
        <w:t>3.4-nji surat. Üst-işjeň mad</w:t>
      </w:r>
      <w:r>
        <w:rPr>
          <w:lang w:bidi=""/>
        </w:rPr>
        <w:t>allaryň erginlerinde döreýän gurluşlar:</w:t>
      </w:r>
    </w:p>
    <w:p w:rsidR="00C069DB" w:rsidRDefault="00C54C09">
      <w:pPr>
        <w:pStyle w:val="Picturecaption0"/>
        <w:framePr w:h="3332" w:wrap="notBeside" w:vAnchor="text" w:hAnchor="text" w:xAlign="center" w:y="1"/>
        <w:shd w:val="clear" w:color="auto" w:fill="auto"/>
        <w:spacing w:line="233" w:lineRule="exact"/>
      </w:pPr>
      <w:r>
        <w:rPr>
          <w:lang w:bidi=""/>
        </w:rPr>
        <w:t>1 - monomerler; 2 - misel; 3 - silindr şekilli misei; 4 - geksagonal tertipleşme boýunça gaplanyian silindrik miseller; 5 - iamellýarly gurluş; 6 - geksagonal tertipleşdirilişli gaplanylma</w:t>
      </w:r>
    </w:p>
    <w:p w:rsidR="00C069DB" w:rsidRDefault="00C069DB">
      <w:pPr>
        <w:rPr>
          <w:sz w:val="2"/>
          <w:szCs w:val="2"/>
        </w:rPr>
      </w:pPr>
    </w:p>
    <w:p w:rsidR="00C069DB" w:rsidRDefault="00C54C09">
      <w:pPr>
        <w:pStyle w:val="Bodytext20"/>
        <w:shd w:val="clear" w:color="auto" w:fill="auto"/>
        <w:spacing w:before="139" w:after="0" w:line="264" w:lineRule="exact"/>
        <w:ind w:firstLine="460"/>
        <w:jc w:val="both"/>
      </w:pPr>
      <w:r>
        <w:rPr>
          <w:lang w:bidi=""/>
        </w:rPr>
        <w:t>Miselliň emele gelşiniň kr</w:t>
      </w:r>
      <w:r>
        <w:rPr>
          <w:lang w:bidi=""/>
        </w:rPr>
        <w:t>itiki konsentrasiýasynyň (MKJÇ) görke- zijisinden uly görkezijili bolan üst-işjeň maddanyň (ÜIM) konsentra- siýalarynda miselleriň formasy boýunça özaralarynda tapawutlanýan (.</w:t>
      </w:r>
      <w:r>
        <w:rPr>
          <w:rStyle w:val="Bodytext2Italic"/>
        </w:rPr>
        <w:t>3.4-nji surat)</w:t>
      </w:r>
      <w:r>
        <w:rPr>
          <w:lang w:bidi=""/>
        </w:rPr>
        <w:t xml:space="preserve"> bimäçe gömüşleriniň döremegi mümkin: sfera şekilli miseller, sili</w:t>
      </w:r>
      <w:r>
        <w:rPr>
          <w:lang w:bidi=""/>
        </w:rPr>
        <w:t>ndrik şekilli miseler. Şeýlelikde, miselleriň ikiölçegli, birölçegli we nolölçegli nanoobýektleri hökmünde seljermek bolar.</w:t>
      </w:r>
    </w:p>
    <w:p w:rsidR="00C069DB" w:rsidRDefault="00C54C09">
      <w:pPr>
        <w:pStyle w:val="Bodytext20"/>
        <w:shd w:val="clear" w:color="auto" w:fill="auto"/>
        <w:spacing w:before="0" w:after="0" w:line="264" w:lineRule="exact"/>
        <w:ind w:firstLine="460"/>
        <w:jc w:val="both"/>
      </w:pPr>
      <w:r>
        <w:rPr>
          <w:lang w:bidi=""/>
        </w:rPr>
        <w:t>Uzyn uglewodorod radikalyna we pes güýçli polýar topara eýe bolan üst-işjeň maddanyň suwda eremeýän molekulalary polýar däl suwuk fazalarda eräp bilýärler. Bu ýagdaýda üst-işjeň maddanyň kesgitli konsentrasiýasynda şeýle-de miselleriň emele gelşi hem gözeg</w:t>
      </w:r>
      <w:r>
        <w:rPr>
          <w:lang w:bidi=""/>
        </w:rPr>
        <w:t xml:space="preserve">çilik edilip, ol üst-işjeň maddanyň polýar toparlarynyň arasyn- daky özara täsirleşmäniň aýratynlygy bilen şertlendirilendir. Munuň ýaly miselleri ters miseller, diýip atlandyrýarlar </w:t>
      </w:r>
      <w:r>
        <w:rPr>
          <w:rStyle w:val="Bodytext2Italic"/>
        </w:rPr>
        <w:t>(3.5-nji surat).</w:t>
      </w:r>
      <w:r>
        <w:rPr>
          <w:lang w:bidi=""/>
        </w:rPr>
        <w:t xml:space="preserve"> Ters miseliň formasy üst-işjeň maddanyň konsentrasiýasyn</w:t>
      </w:r>
      <w:r>
        <w:rPr>
          <w:lang w:bidi=""/>
        </w:rPr>
        <w:t>a bagly bolup, onuň dürli gömüşlere eýe bolmagy mümkindir.</w:t>
      </w:r>
    </w:p>
    <w:p w:rsidR="00C069DB" w:rsidRDefault="00C54C09">
      <w:pPr>
        <w:pStyle w:val="Bodytext20"/>
        <w:shd w:val="clear" w:color="auto" w:fill="auto"/>
        <w:spacing w:before="0" w:after="0" w:line="273" w:lineRule="exact"/>
        <w:ind w:firstLine="460"/>
        <w:jc w:val="both"/>
      </w:pPr>
      <w:r>
        <w:rPr>
          <w:lang w:bidi=""/>
        </w:rPr>
        <w:t>Miseller ulgamlaryň esasy wajyp häsiýetleriniň biri - bu olaryň solýubilizirlemäge bolan ukyby bolup, ol suwly miselleri erginler- de ýa-da degişlilikdäki ters miseller ulgamlaryň esasyndaky polýar</w:t>
      </w:r>
      <w:r>
        <w:rPr>
          <w:lang w:bidi=""/>
        </w:rPr>
        <w:t xml:space="preserve"> suwuklyklarda uglewodorodlaryň ereýjiligini gömükli derejede ýo-</w:t>
      </w:r>
      <w:r>
        <w:rPr>
          <w:lang w:bidi=""/>
        </w:rPr>
        <w:br w:type="page"/>
      </w:r>
      <w:r>
        <w:rPr>
          <w:rStyle w:val="Bodytext8"/>
          <w:rFonts w:eastAsia="Georgia"/>
        </w:rPr>
        <w:lastRenderedPageBreak/>
        <w:t>karlandyrýar. Solýubilizasiýanyň netijesinde «mikroemulsiýalar» diýlip atlandyrylýan termodinamiki taýdan durnukly, deňagramly izotrop ulgamlar emele gelýär.</w:t>
      </w:r>
    </w:p>
    <w:p w:rsidR="00C069DB" w:rsidRDefault="00C54C09">
      <w:pPr>
        <w:pStyle w:val="Bodytext20"/>
        <w:shd w:val="clear" w:color="auto" w:fill="auto"/>
        <w:spacing w:before="0" w:after="898" w:line="273" w:lineRule="exact"/>
        <w:ind w:firstLine="480"/>
        <w:jc w:val="both"/>
      </w:pPr>
      <w:r>
        <w:rPr>
          <w:lang w:bidi=""/>
        </w:rPr>
        <w:t xml:space="preserve">Solýubilizasiýa (latynça: </w:t>
      </w:r>
      <w:r>
        <w:rPr>
          <w:rStyle w:val="Bodytext2Italic"/>
        </w:rPr>
        <w:t>solubilis</w:t>
      </w:r>
      <w:r>
        <w:rPr>
          <w:lang w:bidi=""/>
        </w:rPr>
        <w:t xml:space="preserve"> - eredilýän) diýmek, bu solýu- bilizatoryň (üst-işjeň maddanyň ýa-da polimeriň ýokary molekulýar globulynyň) miselleriň içine solýubilizatyň (pes molekulýar mas- saly maddanyň, kada bolşy ýaly, polýar däl gidrofobly maddanyň) öz-özünden we yzyna </w:t>
      </w:r>
      <w:r>
        <w:rPr>
          <w:lang w:bidi=""/>
        </w:rPr>
        <w:t>dolandyrylmagy mümkin bolan girizilmäniň kolloidli prosesidir.</w:t>
      </w:r>
    </w:p>
    <w:p w:rsidR="00C069DB" w:rsidRDefault="00C54C09">
      <w:pPr>
        <w:pStyle w:val="Heading130"/>
        <w:keepNext/>
        <w:keepLines/>
        <w:shd w:val="clear" w:color="auto" w:fill="auto"/>
        <w:tabs>
          <w:tab w:val="left" w:pos="4180"/>
        </w:tabs>
        <w:spacing w:before="0" w:after="32" w:line="200" w:lineRule="exact"/>
        <w:ind w:left="3380"/>
      </w:pPr>
      <w:bookmarkStart w:id="66" w:name="bookmark63"/>
      <w:r>
        <w:rPr>
          <w:rStyle w:val="Heading131"/>
        </w:rPr>
        <w:t>■</w:t>
      </w:r>
      <w:r>
        <w:rPr>
          <w:lang w:bidi=""/>
        </w:rPr>
        <w:tab/>
        <w:t>' r</w:t>
      </w:r>
      <w:bookmarkEnd w:id="66"/>
    </w:p>
    <w:p w:rsidR="00C069DB" w:rsidRDefault="00846B7A">
      <w:pPr>
        <w:pStyle w:val="Bodytext20"/>
        <w:shd w:val="clear" w:color="auto" w:fill="auto"/>
        <w:spacing w:before="0" w:after="0" w:line="277" w:lineRule="exact"/>
        <w:ind w:firstLine="480"/>
        <w:jc w:val="both"/>
      </w:pPr>
      <w:r>
        <w:rPr>
          <w:noProof/>
          <w:lang w:val="ru-RU" w:eastAsia="ru-RU"/>
        </w:rPr>
        <mc:AlternateContent>
          <mc:Choice Requires="wps">
            <w:drawing>
              <wp:anchor distT="0" distB="0" distL="63500" distR="63500" simplePos="0" relativeHeight="251656704" behindDoc="1" locked="0" layoutInCell="1" allowOverlap="1">
                <wp:simplePos x="0" y="0"/>
                <wp:positionH relativeFrom="margin">
                  <wp:posOffset>180340</wp:posOffset>
                </wp:positionH>
                <wp:positionV relativeFrom="paragraph">
                  <wp:posOffset>-3246120</wp:posOffset>
                </wp:positionV>
                <wp:extent cx="2030095" cy="3798570"/>
                <wp:effectExtent l="1905" t="1905" r="0" b="0"/>
                <wp:wrapTopAndBottom/>
                <wp:docPr id="250"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3798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619"/>
                              <w:gridCol w:w="1579"/>
                            </w:tblGrid>
                            <w:tr w:rsidR="00C069DB">
                              <w:tblPrEx>
                                <w:tblCellMar>
                                  <w:top w:w="0" w:type="dxa"/>
                                  <w:bottom w:w="0" w:type="dxa"/>
                                </w:tblCellMar>
                              </w:tblPrEx>
                              <w:trPr>
                                <w:trHeight w:hRule="exact" w:val="434"/>
                                <w:jc w:val="center"/>
                              </w:trPr>
                              <w:tc>
                                <w:tcPr>
                                  <w:tcW w:w="1619" w:type="dxa"/>
                                  <w:tcBorders>
                                    <w:top w:val="single" w:sz="4" w:space="0" w:color="auto"/>
                                  </w:tcBorders>
                                  <w:shd w:val="clear" w:color="auto" w:fill="FFFFFF"/>
                                </w:tcPr>
                                <w:p w:rsidR="00C069DB" w:rsidRDefault="00C54C09">
                                  <w:pPr>
                                    <w:pStyle w:val="Bodytext20"/>
                                    <w:shd w:val="clear" w:color="auto" w:fill="auto"/>
                                    <w:spacing w:before="0" w:after="0" w:line="260" w:lineRule="exact"/>
                                    <w:ind w:left="600" w:firstLine="0"/>
                                    <w:jc w:val="left"/>
                                  </w:pPr>
                                  <w:r>
                                    <w:rPr>
                                      <w:rStyle w:val="Bodytext213ptItalicSpacing1pt"/>
                                      <w:b w:val="0"/>
                                      <w:bCs w:val="0"/>
                                    </w:rPr>
                                    <w:t>l</w:t>
                                  </w:r>
                                </w:p>
                              </w:tc>
                              <w:tc>
                                <w:tcPr>
                                  <w:tcW w:w="1579" w:type="dxa"/>
                                  <w:tcBorders>
                                    <w:top w:val="single" w:sz="4" w:space="0" w:color="auto"/>
                                  </w:tcBorders>
                                  <w:shd w:val="clear" w:color="auto" w:fill="FFFFFF"/>
                                  <w:vAlign w:val="bottom"/>
                                </w:tcPr>
                                <w:p w:rsidR="00C069DB" w:rsidRDefault="00C54C09">
                                  <w:pPr>
                                    <w:pStyle w:val="Bodytext20"/>
                                    <w:shd w:val="clear" w:color="auto" w:fill="auto"/>
                                    <w:spacing w:before="0" w:after="0" w:line="580" w:lineRule="exact"/>
                                    <w:ind w:left="840" w:firstLine="0"/>
                                    <w:jc w:val="left"/>
                                  </w:pPr>
                                  <w:r>
                                    <w:rPr>
                                      <w:rStyle w:val="Bodytext2Tahoma29ptSpacing7pt"/>
                                    </w:rPr>
                                    <w:t>1</w:t>
                                  </w:r>
                                </w:p>
                              </w:tc>
                            </w:tr>
                            <w:tr w:rsidR="00C069DB">
                              <w:tblPrEx>
                                <w:tblCellMar>
                                  <w:top w:w="0" w:type="dxa"/>
                                  <w:bottom w:w="0" w:type="dxa"/>
                                </w:tblCellMar>
                              </w:tblPrEx>
                              <w:trPr>
                                <w:trHeight w:hRule="exact" w:val="984"/>
                                <w:jc w:val="center"/>
                              </w:trPr>
                              <w:tc>
                                <w:tcPr>
                                  <w:tcW w:w="1619" w:type="dxa"/>
                                  <w:shd w:val="clear" w:color="auto" w:fill="FFFFFF"/>
                                </w:tcPr>
                                <w:p w:rsidR="00C069DB" w:rsidRDefault="00C069DB">
                                  <w:pPr>
                                    <w:rPr>
                                      <w:sz w:val="10"/>
                                      <w:szCs w:val="10"/>
                                    </w:rPr>
                                  </w:pPr>
                                </w:p>
                              </w:tc>
                              <w:tc>
                                <w:tcPr>
                                  <w:tcW w:w="1579" w:type="dxa"/>
                                  <w:shd w:val="clear" w:color="auto" w:fill="FFFFFF"/>
                                </w:tcPr>
                                <w:p w:rsidR="00C069DB" w:rsidRDefault="00C54C09">
                                  <w:pPr>
                                    <w:pStyle w:val="Bodytext20"/>
                                    <w:shd w:val="clear" w:color="auto" w:fill="auto"/>
                                    <w:spacing w:before="0" w:after="0" w:line="260" w:lineRule="exact"/>
                                    <w:ind w:left="360" w:firstLine="0"/>
                                    <w:jc w:val="left"/>
                                  </w:pPr>
                                  <w:r>
                                    <w:rPr>
                                      <w:rStyle w:val="Bodytext213ptItalicSpacing1pt"/>
                                      <w:b w:val="0"/>
                                      <w:bCs w:val="0"/>
                                    </w:rPr>
                                    <w:t>-fö^.</w:t>
                                  </w:r>
                                </w:p>
                              </w:tc>
                            </w:tr>
                            <w:tr w:rsidR="00C069DB">
                              <w:tblPrEx>
                                <w:tblCellMar>
                                  <w:top w:w="0" w:type="dxa"/>
                                  <w:bottom w:w="0" w:type="dxa"/>
                                </w:tblCellMar>
                              </w:tblPrEx>
                              <w:trPr>
                                <w:trHeight w:hRule="exact" w:val="510"/>
                                <w:jc w:val="center"/>
                              </w:trPr>
                              <w:tc>
                                <w:tcPr>
                                  <w:tcW w:w="1619" w:type="dxa"/>
                                  <w:shd w:val="clear" w:color="auto" w:fill="FFFFFF"/>
                                  <w:vAlign w:val="bottom"/>
                                </w:tcPr>
                                <w:p w:rsidR="00C069DB" w:rsidRDefault="00C54C09">
                                  <w:pPr>
                                    <w:pStyle w:val="Bodytext20"/>
                                    <w:shd w:val="clear" w:color="auto" w:fill="auto"/>
                                    <w:spacing w:before="0" w:after="0" w:line="580" w:lineRule="exact"/>
                                    <w:ind w:left="300" w:firstLine="0"/>
                                    <w:jc w:val="left"/>
                                  </w:pPr>
                                  <w:r>
                                    <w:rPr>
                                      <w:rStyle w:val="Bodytext2Tahoma29ptSpacing7pt"/>
                                      <w:vertAlign w:val="superscript"/>
                                    </w:rPr>
                                    <w:t>2</w:t>
                                  </w:r>
                                  <w:r>
                                    <w:rPr>
                                      <w:rStyle w:val="Bodytext2Tahoma29ptSpacing7pt"/>
                                    </w:rPr>
                                    <w:t>1</w:t>
                                  </w:r>
                                </w:p>
                              </w:tc>
                              <w:tc>
                                <w:tcPr>
                                  <w:tcW w:w="1579" w:type="dxa"/>
                                  <w:shd w:val="clear" w:color="auto" w:fill="FFFFFF"/>
                                  <w:vAlign w:val="bottom"/>
                                </w:tcPr>
                                <w:p w:rsidR="00C069DB" w:rsidRDefault="00C54C09">
                                  <w:pPr>
                                    <w:pStyle w:val="Bodytext20"/>
                                    <w:shd w:val="clear" w:color="auto" w:fill="auto"/>
                                    <w:spacing w:before="0" w:after="0" w:line="580" w:lineRule="exact"/>
                                    <w:ind w:left="840" w:firstLine="0"/>
                                    <w:jc w:val="left"/>
                                  </w:pPr>
                                  <w:r>
                                    <w:rPr>
                                      <w:rStyle w:val="Bodytext2Tahoma29ptSpacing7pt"/>
                                    </w:rPr>
                                    <w:t>1</w:t>
                                  </w:r>
                                  <w:r>
                                    <w:rPr>
                                      <w:rStyle w:val="Bodytext2Tahoma29ptSpacing7pt"/>
                                      <w:vertAlign w:val="superscript"/>
                                    </w:rPr>
                                    <w:t>4</w:t>
                                  </w:r>
                                </w:p>
                              </w:tc>
                            </w:tr>
                            <w:tr w:rsidR="00C069DB">
                              <w:tblPrEx>
                                <w:tblCellMar>
                                  <w:top w:w="0" w:type="dxa"/>
                                  <w:bottom w:w="0" w:type="dxa"/>
                                </w:tblCellMar>
                              </w:tblPrEx>
                              <w:trPr>
                                <w:trHeight w:hRule="exact" w:val="1006"/>
                                <w:jc w:val="center"/>
                              </w:trPr>
                              <w:tc>
                                <w:tcPr>
                                  <w:tcW w:w="1619" w:type="dxa"/>
                                  <w:shd w:val="clear" w:color="auto" w:fill="FFFFFF"/>
                                </w:tcPr>
                                <w:p w:rsidR="00C069DB" w:rsidRDefault="00C069DB">
                                  <w:pPr>
                                    <w:rPr>
                                      <w:sz w:val="10"/>
                                      <w:szCs w:val="10"/>
                                    </w:rPr>
                                  </w:pPr>
                                </w:p>
                              </w:tc>
                              <w:tc>
                                <w:tcPr>
                                  <w:tcW w:w="1579" w:type="dxa"/>
                                  <w:shd w:val="clear" w:color="auto" w:fill="FFFFFF"/>
                                </w:tcPr>
                                <w:p w:rsidR="00C069DB" w:rsidRDefault="00C069DB">
                                  <w:pPr>
                                    <w:rPr>
                                      <w:sz w:val="10"/>
                                      <w:szCs w:val="10"/>
                                    </w:rPr>
                                  </w:pPr>
                                </w:p>
                              </w:tc>
                            </w:tr>
                            <w:tr w:rsidR="00C069DB">
                              <w:tblPrEx>
                                <w:tblCellMar>
                                  <w:top w:w="0" w:type="dxa"/>
                                  <w:bottom w:w="0" w:type="dxa"/>
                                </w:tblCellMar>
                              </w:tblPrEx>
                              <w:trPr>
                                <w:trHeight w:hRule="exact" w:val="277"/>
                                <w:jc w:val="center"/>
                              </w:trPr>
                              <w:tc>
                                <w:tcPr>
                                  <w:tcW w:w="1619" w:type="dxa"/>
                                  <w:shd w:val="clear" w:color="auto" w:fill="FFFFFF"/>
                                  <w:vAlign w:val="bottom"/>
                                </w:tcPr>
                                <w:p w:rsidR="00C069DB" w:rsidRDefault="00C54C09">
                                  <w:pPr>
                                    <w:pStyle w:val="Bodytext20"/>
                                    <w:shd w:val="clear" w:color="auto" w:fill="auto"/>
                                    <w:spacing w:before="0" w:after="0" w:line="200" w:lineRule="exact"/>
                                    <w:ind w:left="600" w:firstLine="0"/>
                                    <w:jc w:val="left"/>
                                  </w:pPr>
                                  <w:r>
                                    <w:rPr>
                                      <w:rStyle w:val="Bodytext2TimesNewRoman"/>
                                      <w:rFonts w:eastAsia="Georgia"/>
                                    </w:rPr>
                                    <w:t>3</w:t>
                                  </w:r>
                                </w:p>
                              </w:tc>
                              <w:tc>
                                <w:tcPr>
                                  <w:tcW w:w="1579" w:type="dxa"/>
                                  <w:shd w:val="clear" w:color="auto" w:fill="FFFFFF"/>
                                  <w:vAlign w:val="bottom"/>
                                </w:tcPr>
                                <w:p w:rsidR="00C069DB" w:rsidRDefault="00C54C09">
                                  <w:pPr>
                                    <w:pStyle w:val="Bodytext20"/>
                                    <w:shd w:val="clear" w:color="auto" w:fill="auto"/>
                                    <w:spacing w:before="0" w:after="0" w:line="200" w:lineRule="exact"/>
                                    <w:ind w:left="840" w:firstLine="0"/>
                                    <w:jc w:val="left"/>
                                  </w:pPr>
                                  <w:r>
                                    <w:rPr>
                                      <w:rStyle w:val="Bodytext2TimesNewRoman"/>
                                      <w:rFonts w:eastAsia="Georgia"/>
                                    </w:rPr>
                                    <w:t>5</w:t>
                                  </w:r>
                                </w:p>
                              </w:tc>
                            </w:tr>
                          </w:tbl>
                          <w:p w:rsidR="00C069DB" w:rsidRDefault="00C54C09">
                            <w:pPr>
                              <w:pStyle w:val="Tablecaption0"/>
                              <w:shd w:val="clear" w:color="auto" w:fill="auto"/>
                              <w:spacing w:line="228" w:lineRule="exact"/>
                            </w:pPr>
                            <w:r>
                              <w:rPr>
                                <w:rStyle w:val="TablecaptionExact"/>
                              </w:rPr>
                              <w:t>3.5-nji surat. Üst-işjeň madallaryň erginlerinde tertipleşen gurluşlaryň emele geliş shemasy: 1 - üst-işjeň maddanyň kolloidli ergini;</w:t>
                            </w:r>
                          </w:p>
                          <w:p w:rsidR="00C069DB" w:rsidRDefault="00C54C09">
                            <w:pPr>
                              <w:pStyle w:val="Tablecaption0"/>
                              <w:shd w:val="clear" w:color="auto" w:fill="auto"/>
                              <w:spacing w:line="228" w:lineRule="exact"/>
                            </w:pPr>
                            <w:r>
                              <w:rPr>
                                <w:rStyle w:val="TablecaptionExact"/>
                              </w:rPr>
                              <w:t xml:space="preserve">2 - suwly erginde </w:t>
                            </w:r>
                            <w:r>
                              <w:rPr>
                                <w:rStyle w:val="TablecaptionExact"/>
                              </w:rPr>
                              <w:t>göni misel; 3 - polýar däl suwuklygyň göni misel bilen solýubilizirlenilmegi; 4 - ters misel; 5 - polýar fazanyň ters misel bilen solýubilizirlenilmegi; 6 - üstleýin-işjeň serişdeleriň polýar erediji - howa paýlanylyşygynyň üstünde ýerleşýän adsorbsion gat</w:t>
                            </w:r>
                            <w:r>
                              <w:rPr>
                                <w:rStyle w:val="TablecaptionExact"/>
                              </w:rPr>
                              <w:t>lak</w:t>
                            </w:r>
                          </w:p>
                          <w:p w:rsidR="00C069DB" w:rsidRDefault="00C069DB">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3" o:spid="_x0000_s1055" type="#_x0000_t202" style="position:absolute;left:0;text-align:left;margin-left:14.2pt;margin-top:-255.6pt;width:159.85pt;height:299.1pt;z-index:-2516597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Nb/tgIAALYFAAAOAAAAZHJzL2Uyb0RvYy54bWysVNuOmzAQfa/Uf7D8znIJJICWVLshVJW2&#10;F2m3H+CACVbBprYT2Fb9945NSPbyUrXlwRrs8fGZmTNz/W7sWnSkUjHBM+xfeRhRXoqK8X2Gvz4U&#10;ToyR0oRXpBWcZviRKvxu/fbN9dCnNBCNaCsqEYBwlQ59hhut+9R1VdnQjqgr0VMOh7WQHdHwK/du&#10;JckA6F3rBp63dAchq16KkioFu/l0iNcWv65pqT/XtaIatRkGbtqu0q47s7rra5LuJekbVp5okL9g&#10;0RHG4dEzVE40QQfJXkF1rJRCiVpflaJzRV2zktoYIBrfexHNfUN6amOB5Kj+nCb1/2DLT8cvErEq&#10;w0EE+eGkgyI90FGjWzEif7EwGRp6lYLjfQ+ueoQDqLSNVvV3ovymEBebhvA9vZFSDA0lFTD0zU33&#10;ydUJRxmQ3fBRVPAQOWhhgcZadiZ9kBAE6MDk8VwdQ6aEzcBbeF4SYVTC2WKVxNHK1s8l6Xy9l0q/&#10;p6JDxsiwhPJbeHK8U9rQIensYl7jomBtayXQ8mcb4DjtwONw1ZwZGraiPxMv2cbbOHTCYLl1Qi/P&#10;nZtiEzrLwl9F+SLfbHL/l3nXD9OGVRXl5plZXX74Z9U76XzSxVlfSrSsMnCGkpL73aaV6EhA3YX9&#10;bNLh5OLmPqdhkwCxvAjJD0LvNkicYhmvnLAIIydZebHj+cltsvTCJMyL5yHdMU7/PSQ0ZDiJgmhS&#10;04X0i9g8+72OjaQd0zA/WtZlOD47kdRocMsrW1pNWDvZT1Jh6F9SAeWeC20Va0Q6yVWPu3Fqj2Tu&#10;hJ2oHkHDUoDCQKgw/MBohPyB0QCDJMPq+4FIilH7gUMfmKkzG3I2drNBeAlXM6wxmsyNnqbToZds&#10;3wDy3Gk30CsFsyo2TTWxOHUYDAcbzGmQmenz9N96Xcbt+jcAAAD//wMAUEsDBBQABgAIAAAAIQD3&#10;Rcni3gAAAAoBAAAPAAAAZHJzL2Rvd25yZXYueG1sTI8xT8MwEIV3JP6DdUgsqHUcSgkhlwohWNgo&#10;LGxufCQR9jmK3ST012MmGE/v03vfVbvFWTHRGHrPCGqdgSBuvOm5RXh/e14VIELUbLT1TAjfFGBX&#10;n59VujR+5lea9rEVqYRDqRG6GIdSytB05HRY+4E4ZZ9+dDqmc2ylGfWcyp2VeZZtpdM9p4VOD/TY&#10;UfO1PzqE7fI0XL3cUT6fGjvxx0mpSArx8mJ5uAcRaYl/MPzqJ3Wok9PBH9kEYRHyYpNIhNWNUjmI&#10;RFxvCgXigFDcZiDrSv5/of4BAAD//wMAUEsBAi0AFAAGAAgAAAAhALaDOJL+AAAA4QEAABMAAAAA&#10;AAAAAAAAAAAAAAAAAFtDb250ZW50X1R5cGVzXS54bWxQSwECLQAUAAYACAAAACEAOP0h/9YAAACU&#10;AQAACwAAAAAAAAAAAAAAAAAvAQAAX3JlbHMvLnJlbHNQSwECLQAUAAYACAAAACEAdoDW/7YCAAC2&#10;BQAADgAAAAAAAAAAAAAAAAAuAgAAZHJzL2Uyb0RvYy54bWxQSwECLQAUAAYACAAAACEA90XJ4t4A&#10;AAAKAQAADwAAAAAAAAAAAAAAAAAQBQAAZHJzL2Rvd25yZXYueG1sUEsFBgAAAAAEAAQA8wAAABsG&#10;A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619"/>
                        <w:gridCol w:w="1579"/>
                      </w:tblGrid>
                      <w:tr w:rsidR="00C069DB">
                        <w:tblPrEx>
                          <w:tblCellMar>
                            <w:top w:w="0" w:type="dxa"/>
                            <w:bottom w:w="0" w:type="dxa"/>
                          </w:tblCellMar>
                        </w:tblPrEx>
                        <w:trPr>
                          <w:trHeight w:hRule="exact" w:val="434"/>
                          <w:jc w:val="center"/>
                        </w:trPr>
                        <w:tc>
                          <w:tcPr>
                            <w:tcW w:w="1619" w:type="dxa"/>
                            <w:tcBorders>
                              <w:top w:val="single" w:sz="4" w:space="0" w:color="auto"/>
                            </w:tcBorders>
                            <w:shd w:val="clear" w:color="auto" w:fill="FFFFFF"/>
                          </w:tcPr>
                          <w:p w:rsidR="00C069DB" w:rsidRDefault="00C54C09">
                            <w:pPr>
                              <w:pStyle w:val="Bodytext20"/>
                              <w:shd w:val="clear" w:color="auto" w:fill="auto"/>
                              <w:spacing w:before="0" w:after="0" w:line="260" w:lineRule="exact"/>
                              <w:ind w:left="600" w:firstLine="0"/>
                              <w:jc w:val="left"/>
                            </w:pPr>
                            <w:r>
                              <w:rPr>
                                <w:rStyle w:val="Bodytext213ptItalicSpacing1pt"/>
                                <w:b w:val="0"/>
                                <w:bCs w:val="0"/>
                              </w:rPr>
                              <w:t>l</w:t>
                            </w:r>
                          </w:p>
                        </w:tc>
                        <w:tc>
                          <w:tcPr>
                            <w:tcW w:w="1579" w:type="dxa"/>
                            <w:tcBorders>
                              <w:top w:val="single" w:sz="4" w:space="0" w:color="auto"/>
                            </w:tcBorders>
                            <w:shd w:val="clear" w:color="auto" w:fill="FFFFFF"/>
                            <w:vAlign w:val="bottom"/>
                          </w:tcPr>
                          <w:p w:rsidR="00C069DB" w:rsidRDefault="00C54C09">
                            <w:pPr>
                              <w:pStyle w:val="Bodytext20"/>
                              <w:shd w:val="clear" w:color="auto" w:fill="auto"/>
                              <w:spacing w:before="0" w:after="0" w:line="580" w:lineRule="exact"/>
                              <w:ind w:left="840" w:firstLine="0"/>
                              <w:jc w:val="left"/>
                            </w:pPr>
                            <w:r>
                              <w:rPr>
                                <w:rStyle w:val="Bodytext2Tahoma29ptSpacing7pt"/>
                              </w:rPr>
                              <w:t>1</w:t>
                            </w:r>
                          </w:p>
                        </w:tc>
                      </w:tr>
                      <w:tr w:rsidR="00C069DB">
                        <w:tblPrEx>
                          <w:tblCellMar>
                            <w:top w:w="0" w:type="dxa"/>
                            <w:bottom w:w="0" w:type="dxa"/>
                          </w:tblCellMar>
                        </w:tblPrEx>
                        <w:trPr>
                          <w:trHeight w:hRule="exact" w:val="984"/>
                          <w:jc w:val="center"/>
                        </w:trPr>
                        <w:tc>
                          <w:tcPr>
                            <w:tcW w:w="1619" w:type="dxa"/>
                            <w:shd w:val="clear" w:color="auto" w:fill="FFFFFF"/>
                          </w:tcPr>
                          <w:p w:rsidR="00C069DB" w:rsidRDefault="00C069DB">
                            <w:pPr>
                              <w:rPr>
                                <w:sz w:val="10"/>
                                <w:szCs w:val="10"/>
                              </w:rPr>
                            </w:pPr>
                          </w:p>
                        </w:tc>
                        <w:tc>
                          <w:tcPr>
                            <w:tcW w:w="1579" w:type="dxa"/>
                            <w:shd w:val="clear" w:color="auto" w:fill="FFFFFF"/>
                          </w:tcPr>
                          <w:p w:rsidR="00C069DB" w:rsidRDefault="00C54C09">
                            <w:pPr>
                              <w:pStyle w:val="Bodytext20"/>
                              <w:shd w:val="clear" w:color="auto" w:fill="auto"/>
                              <w:spacing w:before="0" w:after="0" w:line="260" w:lineRule="exact"/>
                              <w:ind w:left="360" w:firstLine="0"/>
                              <w:jc w:val="left"/>
                            </w:pPr>
                            <w:r>
                              <w:rPr>
                                <w:rStyle w:val="Bodytext213ptItalicSpacing1pt"/>
                                <w:b w:val="0"/>
                                <w:bCs w:val="0"/>
                              </w:rPr>
                              <w:t>-fö^.</w:t>
                            </w:r>
                          </w:p>
                        </w:tc>
                      </w:tr>
                      <w:tr w:rsidR="00C069DB">
                        <w:tblPrEx>
                          <w:tblCellMar>
                            <w:top w:w="0" w:type="dxa"/>
                            <w:bottom w:w="0" w:type="dxa"/>
                          </w:tblCellMar>
                        </w:tblPrEx>
                        <w:trPr>
                          <w:trHeight w:hRule="exact" w:val="510"/>
                          <w:jc w:val="center"/>
                        </w:trPr>
                        <w:tc>
                          <w:tcPr>
                            <w:tcW w:w="1619" w:type="dxa"/>
                            <w:shd w:val="clear" w:color="auto" w:fill="FFFFFF"/>
                            <w:vAlign w:val="bottom"/>
                          </w:tcPr>
                          <w:p w:rsidR="00C069DB" w:rsidRDefault="00C54C09">
                            <w:pPr>
                              <w:pStyle w:val="Bodytext20"/>
                              <w:shd w:val="clear" w:color="auto" w:fill="auto"/>
                              <w:spacing w:before="0" w:after="0" w:line="580" w:lineRule="exact"/>
                              <w:ind w:left="300" w:firstLine="0"/>
                              <w:jc w:val="left"/>
                            </w:pPr>
                            <w:r>
                              <w:rPr>
                                <w:rStyle w:val="Bodytext2Tahoma29ptSpacing7pt"/>
                                <w:vertAlign w:val="superscript"/>
                              </w:rPr>
                              <w:t>2</w:t>
                            </w:r>
                            <w:r>
                              <w:rPr>
                                <w:rStyle w:val="Bodytext2Tahoma29ptSpacing7pt"/>
                              </w:rPr>
                              <w:t>1</w:t>
                            </w:r>
                          </w:p>
                        </w:tc>
                        <w:tc>
                          <w:tcPr>
                            <w:tcW w:w="1579" w:type="dxa"/>
                            <w:shd w:val="clear" w:color="auto" w:fill="FFFFFF"/>
                            <w:vAlign w:val="bottom"/>
                          </w:tcPr>
                          <w:p w:rsidR="00C069DB" w:rsidRDefault="00C54C09">
                            <w:pPr>
                              <w:pStyle w:val="Bodytext20"/>
                              <w:shd w:val="clear" w:color="auto" w:fill="auto"/>
                              <w:spacing w:before="0" w:after="0" w:line="580" w:lineRule="exact"/>
                              <w:ind w:left="840" w:firstLine="0"/>
                              <w:jc w:val="left"/>
                            </w:pPr>
                            <w:r>
                              <w:rPr>
                                <w:rStyle w:val="Bodytext2Tahoma29ptSpacing7pt"/>
                              </w:rPr>
                              <w:t>1</w:t>
                            </w:r>
                            <w:r>
                              <w:rPr>
                                <w:rStyle w:val="Bodytext2Tahoma29ptSpacing7pt"/>
                                <w:vertAlign w:val="superscript"/>
                              </w:rPr>
                              <w:t>4</w:t>
                            </w:r>
                          </w:p>
                        </w:tc>
                      </w:tr>
                      <w:tr w:rsidR="00C069DB">
                        <w:tblPrEx>
                          <w:tblCellMar>
                            <w:top w:w="0" w:type="dxa"/>
                            <w:bottom w:w="0" w:type="dxa"/>
                          </w:tblCellMar>
                        </w:tblPrEx>
                        <w:trPr>
                          <w:trHeight w:hRule="exact" w:val="1006"/>
                          <w:jc w:val="center"/>
                        </w:trPr>
                        <w:tc>
                          <w:tcPr>
                            <w:tcW w:w="1619" w:type="dxa"/>
                            <w:shd w:val="clear" w:color="auto" w:fill="FFFFFF"/>
                          </w:tcPr>
                          <w:p w:rsidR="00C069DB" w:rsidRDefault="00C069DB">
                            <w:pPr>
                              <w:rPr>
                                <w:sz w:val="10"/>
                                <w:szCs w:val="10"/>
                              </w:rPr>
                            </w:pPr>
                          </w:p>
                        </w:tc>
                        <w:tc>
                          <w:tcPr>
                            <w:tcW w:w="1579" w:type="dxa"/>
                            <w:shd w:val="clear" w:color="auto" w:fill="FFFFFF"/>
                          </w:tcPr>
                          <w:p w:rsidR="00C069DB" w:rsidRDefault="00C069DB">
                            <w:pPr>
                              <w:rPr>
                                <w:sz w:val="10"/>
                                <w:szCs w:val="10"/>
                              </w:rPr>
                            </w:pPr>
                          </w:p>
                        </w:tc>
                      </w:tr>
                      <w:tr w:rsidR="00C069DB">
                        <w:tblPrEx>
                          <w:tblCellMar>
                            <w:top w:w="0" w:type="dxa"/>
                            <w:bottom w:w="0" w:type="dxa"/>
                          </w:tblCellMar>
                        </w:tblPrEx>
                        <w:trPr>
                          <w:trHeight w:hRule="exact" w:val="277"/>
                          <w:jc w:val="center"/>
                        </w:trPr>
                        <w:tc>
                          <w:tcPr>
                            <w:tcW w:w="1619" w:type="dxa"/>
                            <w:shd w:val="clear" w:color="auto" w:fill="FFFFFF"/>
                            <w:vAlign w:val="bottom"/>
                          </w:tcPr>
                          <w:p w:rsidR="00C069DB" w:rsidRDefault="00C54C09">
                            <w:pPr>
                              <w:pStyle w:val="Bodytext20"/>
                              <w:shd w:val="clear" w:color="auto" w:fill="auto"/>
                              <w:spacing w:before="0" w:after="0" w:line="200" w:lineRule="exact"/>
                              <w:ind w:left="600" w:firstLine="0"/>
                              <w:jc w:val="left"/>
                            </w:pPr>
                            <w:r>
                              <w:rPr>
                                <w:rStyle w:val="Bodytext2TimesNewRoman"/>
                                <w:rFonts w:eastAsia="Georgia"/>
                              </w:rPr>
                              <w:t>3</w:t>
                            </w:r>
                          </w:p>
                        </w:tc>
                        <w:tc>
                          <w:tcPr>
                            <w:tcW w:w="1579" w:type="dxa"/>
                            <w:shd w:val="clear" w:color="auto" w:fill="FFFFFF"/>
                            <w:vAlign w:val="bottom"/>
                          </w:tcPr>
                          <w:p w:rsidR="00C069DB" w:rsidRDefault="00C54C09">
                            <w:pPr>
                              <w:pStyle w:val="Bodytext20"/>
                              <w:shd w:val="clear" w:color="auto" w:fill="auto"/>
                              <w:spacing w:before="0" w:after="0" w:line="200" w:lineRule="exact"/>
                              <w:ind w:left="840" w:firstLine="0"/>
                              <w:jc w:val="left"/>
                            </w:pPr>
                            <w:r>
                              <w:rPr>
                                <w:rStyle w:val="Bodytext2TimesNewRoman"/>
                                <w:rFonts w:eastAsia="Georgia"/>
                              </w:rPr>
                              <w:t>5</w:t>
                            </w:r>
                          </w:p>
                        </w:tc>
                      </w:tr>
                    </w:tbl>
                    <w:p w:rsidR="00C069DB" w:rsidRDefault="00C54C09">
                      <w:pPr>
                        <w:pStyle w:val="Tablecaption0"/>
                        <w:shd w:val="clear" w:color="auto" w:fill="auto"/>
                        <w:spacing w:line="228" w:lineRule="exact"/>
                      </w:pPr>
                      <w:r>
                        <w:rPr>
                          <w:rStyle w:val="TablecaptionExact"/>
                        </w:rPr>
                        <w:t>3.5-nji surat. Üst-işjeň madallaryň erginlerinde tertipleşen gurluşlaryň emele geliş shemasy: 1 - üst-işjeň maddanyň kolloidli ergini;</w:t>
                      </w:r>
                    </w:p>
                    <w:p w:rsidR="00C069DB" w:rsidRDefault="00C54C09">
                      <w:pPr>
                        <w:pStyle w:val="Tablecaption0"/>
                        <w:shd w:val="clear" w:color="auto" w:fill="auto"/>
                        <w:spacing w:line="228" w:lineRule="exact"/>
                      </w:pPr>
                      <w:r>
                        <w:rPr>
                          <w:rStyle w:val="TablecaptionExact"/>
                        </w:rPr>
                        <w:t xml:space="preserve">2 - suwly erginde </w:t>
                      </w:r>
                      <w:r>
                        <w:rPr>
                          <w:rStyle w:val="TablecaptionExact"/>
                        </w:rPr>
                        <w:t>göni misel; 3 - polýar däl suwuklygyň göni misel bilen solýubilizirlenilmegi; 4 - ters misel; 5 - polýar fazanyň ters misel bilen solýubilizirlenilmegi; 6 - üstleýin-işjeň serişdeleriň polýar erediji - howa paýlanylyşygynyň üstünde ýerleşýän adsorbsion gat</w:t>
                      </w:r>
                      <w:r>
                        <w:rPr>
                          <w:rStyle w:val="TablecaptionExact"/>
                        </w:rPr>
                        <w:t>lak</w:t>
                      </w:r>
                    </w:p>
                    <w:p w:rsidR="00C069DB" w:rsidRDefault="00C069DB">
                      <w:pPr>
                        <w:rPr>
                          <w:sz w:val="2"/>
                          <w:szCs w:val="2"/>
                        </w:rPr>
                      </w:pPr>
                    </w:p>
                  </w:txbxContent>
                </v:textbox>
                <w10:wrap type="topAndBottom" anchorx="margin"/>
              </v:shape>
            </w:pict>
          </mc:Fallback>
        </mc:AlternateContent>
      </w:r>
      <w:r w:rsidR="00C54C09">
        <w:rPr>
          <w:lang w:bidi=""/>
        </w:rPr>
        <w:t>Solýubilizasiýanyň ýerine ýetirilmeginde maddanyň häsiýet- namasynyň güýçli derejede üýtgeýändigini, netijede bolsa, bu ul- gamlarda amala aşyrylýan himiki reaksiýalaryň tizliginiň hem üýtgäp bilýändigini belläp geçmelidiris. Munuň ýaly hadysa himiýa,</w:t>
      </w:r>
      <w:r w:rsidR="00C54C09">
        <w:rPr>
          <w:lang w:bidi=""/>
        </w:rPr>
        <w:t xml:space="preserve"> biolo- giýa we lukmançylyk ýaly tehnologik proseslere eýe bolan ugurlarda</w:t>
      </w:r>
      <w:r w:rsidR="00C54C09">
        <w:br w:type="page"/>
      </w:r>
    </w:p>
    <w:p w:rsidR="00C069DB" w:rsidRDefault="00C54C09">
      <w:pPr>
        <w:pStyle w:val="Bodytext20"/>
        <w:shd w:val="clear" w:color="auto" w:fill="auto"/>
        <w:spacing w:before="0" w:after="214" w:line="282" w:lineRule="exact"/>
        <w:ind w:firstLine="0"/>
        <w:jc w:val="both"/>
      </w:pPr>
      <w:r>
        <w:rPr>
          <w:lang w:bidi=""/>
        </w:rPr>
        <w:lastRenderedPageBreak/>
        <w:t>giňişleýin ulanylýar. Giň möçberli ulanylyş kuwwatynyň manysynda seredilende sinteziň has amatly usullary hökmünde, himiki usullar bolup durýar. Häzirki wagtda metalyň nanobölejikl</w:t>
      </w:r>
      <w:r>
        <w:rPr>
          <w:lang w:bidi=""/>
        </w:rPr>
        <w:t>erini almak üçin ulanyp bolýan dürli gömüşli himiki usullar bar. Indi bolsa olaryň käbirlerine seredip geçeliň.</w:t>
      </w:r>
    </w:p>
    <w:p w:rsidR="00C069DB" w:rsidRDefault="00C54C09">
      <w:pPr>
        <w:pStyle w:val="Heading70"/>
        <w:keepNext/>
        <w:keepLines/>
        <w:numPr>
          <w:ilvl w:val="0"/>
          <w:numId w:val="32"/>
        </w:numPr>
        <w:shd w:val="clear" w:color="auto" w:fill="auto"/>
        <w:tabs>
          <w:tab w:val="left" w:pos="892"/>
        </w:tabs>
        <w:spacing w:after="89" w:line="240" w:lineRule="exact"/>
        <w:ind w:left="220" w:firstLine="0"/>
        <w:jc w:val="both"/>
      </w:pPr>
      <w:bookmarkStart w:id="67" w:name="bookmark64"/>
      <w:r>
        <w:rPr>
          <w:rStyle w:val="Heading71"/>
          <w:b/>
          <w:bCs/>
        </w:rPr>
        <w:t>Erginlerde dikeldilme we dargadylma usulyýetleri</w:t>
      </w:r>
      <w:bookmarkEnd w:id="67"/>
    </w:p>
    <w:p w:rsidR="00C069DB" w:rsidRDefault="00C54C09">
      <w:pPr>
        <w:pStyle w:val="Bodytext20"/>
        <w:shd w:val="clear" w:color="auto" w:fill="auto"/>
        <w:spacing w:before="0" w:after="0" w:line="277" w:lineRule="exact"/>
        <w:ind w:firstLine="460"/>
        <w:jc w:val="both"/>
      </w:pPr>
      <w:r>
        <w:rPr>
          <w:lang w:bidi=""/>
        </w:rPr>
        <w:t>Kolloid bölejikleriniň alynmagy üçin «himiki dikeldilme» usulyýeti has giňişleýin ulanylýar. Me</w:t>
      </w:r>
      <w:r>
        <w:rPr>
          <w:lang w:bidi=""/>
        </w:rPr>
        <w:t>tallaryň duzlarynyň dikeldil- mesini stabilizatorlaryň (ýörite ligandlaryň, polimerleriň, üst-işjeň maddalaryň) bolmagynda dürli gömüşli dikeldijiler arkaly amala aşyrylyp, bu stabilizatorlar bölejikleriň agregasiýalaşmagynyň öňüni alýar (has takygy, güýjü</w:t>
      </w:r>
      <w:r>
        <w:rPr>
          <w:lang w:bidi=""/>
        </w:rPr>
        <w:t>ni peseldýär). Dikeldijiler hökmünde, mysal üçin, NaBEt.H, LiBEt.H we NaBH</w:t>
      </w:r>
      <w:r>
        <w:rPr>
          <w:vertAlign w:val="subscript"/>
          <w:lang w:bidi=""/>
        </w:rPr>
        <w:t>4</w:t>
      </w:r>
      <w:r>
        <w:rPr>
          <w:lang w:bidi=""/>
        </w:rPr>
        <w:t xml:space="preserve"> ulanylyp, bu ýerde Et - etili ra- dikalydyr (-C</w:t>
      </w:r>
      <w:r>
        <w:rPr>
          <w:vertAlign w:val="subscript"/>
          <w:lang w:bidi=""/>
        </w:rPr>
        <w:t>:</w:t>
      </w:r>
      <w:r>
        <w:rPr>
          <w:lang w:bidi=""/>
        </w:rPr>
        <w:t>H,).</w:t>
      </w:r>
    </w:p>
    <w:p w:rsidR="00C069DB" w:rsidRDefault="00C54C09">
      <w:pPr>
        <w:pStyle w:val="Bodytext20"/>
        <w:shd w:val="clear" w:color="auto" w:fill="auto"/>
        <w:spacing w:before="0" w:after="122" w:line="277" w:lineRule="exact"/>
        <w:ind w:firstLine="460"/>
        <w:jc w:val="both"/>
      </w:pPr>
      <w:r>
        <w:rPr>
          <w:lang w:bidi=""/>
        </w:rPr>
        <w:t xml:space="preserve">Molibdeniň (Mo) nanobölejiklerini toluolda eredilen molibdeniň duzlaryny NaBEt.H-nyň kömegi bilen dikeltmek arkaly taýýarla- mak bolar. Bu reaksiýanyň ýerine ýetirilmegi netijesinde molibdeniň ölçegleri 1 ... 5 </w:t>
      </w:r>
      <w:r>
        <w:rPr>
          <w:rStyle w:val="Bodytext2Italic"/>
        </w:rPr>
        <w:t>nm</w:t>
      </w:r>
      <w:r>
        <w:rPr>
          <w:lang w:bidi=""/>
        </w:rPr>
        <w:t xml:space="preserve"> bolan nanobölejiklerini önüm gömüşde alyp </w:t>
      </w:r>
      <w:r>
        <w:rPr>
          <w:lang w:bidi=""/>
        </w:rPr>
        <w:t>bol- ýar. Reaksiýa aşakdaky shema boýunça bolup geçýär:</w:t>
      </w:r>
    </w:p>
    <w:p w:rsidR="00C069DB" w:rsidRDefault="00C54C09">
      <w:pPr>
        <w:pStyle w:val="Bodytext20"/>
        <w:shd w:val="clear" w:color="auto" w:fill="auto"/>
        <w:spacing w:before="0" w:after="96" w:line="200" w:lineRule="exact"/>
        <w:ind w:firstLine="0"/>
      </w:pPr>
      <w:r>
        <w:rPr>
          <w:rStyle w:val="Bodytext2SmallCaps"/>
        </w:rPr>
        <w:t>MoC</w:t>
      </w:r>
      <w:r>
        <w:rPr>
          <w:lang w:bidi=""/>
        </w:rPr>
        <w:t>1</w:t>
      </w:r>
      <w:r>
        <w:rPr>
          <w:vertAlign w:val="subscript"/>
          <w:lang w:bidi=""/>
        </w:rPr>
        <w:t>3</w:t>
      </w:r>
      <w:r>
        <w:rPr>
          <w:lang w:bidi=""/>
        </w:rPr>
        <w:t xml:space="preserve"> + </w:t>
      </w:r>
      <w:r>
        <w:rPr>
          <w:vertAlign w:val="subscript"/>
          <w:lang w:bidi=""/>
        </w:rPr>
        <w:t>3</w:t>
      </w:r>
      <w:r>
        <w:rPr>
          <w:lang w:bidi=""/>
        </w:rPr>
        <w:t>NaBEt</w:t>
      </w:r>
      <w:r>
        <w:rPr>
          <w:vertAlign w:val="subscript"/>
          <w:lang w:bidi=""/>
        </w:rPr>
        <w:t>3</w:t>
      </w:r>
      <w:r>
        <w:rPr>
          <w:lang w:bidi=""/>
        </w:rPr>
        <w:t>H ^Mo + 3Bet</w:t>
      </w:r>
      <w:r>
        <w:rPr>
          <w:vertAlign w:val="subscript"/>
          <w:lang w:bidi=""/>
        </w:rPr>
        <w:t>3</w:t>
      </w:r>
      <w:r>
        <w:rPr>
          <w:lang w:bidi=""/>
        </w:rPr>
        <w:t xml:space="preserve"> + (3/2)H</w:t>
      </w:r>
      <w:r>
        <w:rPr>
          <w:vertAlign w:val="subscript"/>
          <w:lang w:bidi=""/>
        </w:rPr>
        <w:t>v</w:t>
      </w:r>
    </w:p>
    <w:p w:rsidR="00C069DB" w:rsidRDefault="00C54C09">
      <w:pPr>
        <w:pStyle w:val="Bodytext20"/>
        <w:shd w:val="clear" w:color="auto" w:fill="auto"/>
        <w:spacing w:before="0" w:after="0" w:line="273" w:lineRule="exact"/>
        <w:ind w:firstLine="460"/>
        <w:jc w:val="both"/>
      </w:pPr>
      <w:r>
        <w:rPr>
          <w:lang w:bidi=""/>
        </w:rPr>
        <w:t>Seredilýän usulyň başga bir mysaly hökmünde (C</w:t>
      </w:r>
      <w:r>
        <w:rPr>
          <w:vertAlign w:val="subscript"/>
          <w:lang w:bidi=""/>
        </w:rPr>
        <w:t>p</w:t>
      </w:r>
      <w:r>
        <w:rPr>
          <w:lang w:bidi=""/>
        </w:rPr>
        <w:t xml:space="preserve">H,.SH) alkantiolyň bolmagynda toluolyň suwly ergininde birleşmäni natriniň borgidridi arkaly iki basgançakly </w:t>
      </w:r>
      <w:r>
        <w:rPr>
          <w:lang w:bidi=""/>
        </w:rPr>
        <w:t>dikeldilmegi hyzmat edip, bu al- kantiol (Au</w:t>
      </w:r>
      <w:r>
        <w:rPr>
          <w:vertAlign w:val="subscript"/>
          <w:lang w:bidi=""/>
        </w:rPr>
        <w:t>m</w:t>
      </w:r>
      <w:r>
        <w:rPr>
          <w:lang w:bidi=""/>
        </w:rPr>
        <w:t>)(C</w:t>
      </w:r>
      <w:r>
        <w:rPr>
          <w:vertAlign w:val="subscript"/>
          <w:lang w:bidi=""/>
        </w:rPr>
        <w:t>12</w:t>
      </w:r>
      <w:r>
        <w:rPr>
          <w:lang w:bidi=""/>
        </w:rPr>
        <w:t>H</w:t>
      </w:r>
      <w:r>
        <w:rPr>
          <w:vertAlign w:val="subscript"/>
          <w:lang w:bidi=""/>
        </w:rPr>
        <w:t>25</w:t>
      </w:r>
      <w:r>
        <w:rPr>
          <w:lang w:bidi=""/>
        </w:rPr>
        <w:t>SH)(C</w:t>
      </w:r>
      <w:r>
        <w:rPr>
          <w:vertAlign w:val="subscript"/>
          <w:lang w:bidi=""/>
        </w:rPr>
        <w:t>6</w:t>
      </w:r>
      <w:r>
        <w:rPr>
          <w:lang w:bidi=""/>
        </w:rPr>
        <w:t>H</w:t>
      </w:r>
      <w:r>
        <w:rPr>
          <w:vertAlign w:val="subscript"/>
          <w:lang w:bidi=""/>
        </w:rPr>
        <w:t>5</w:t>
      </w:r>
      <w:r>
        <w:rPr>
          <w:lang w:bidi=""/>
        </w:rPr>
        <w:t>Me) organiki birleşmäniň düzümine girýän altynyň Au</w:t>
      </w:r>
      <w:r>
        <w:rPr>
          <w:vertAlign w:val="subscript"/>
          <w:lang w:bidi=""/>
        </w:rPr>
        <w:t>m</w:t>
      </w:r>
      <w:r>
        <w:rPr>
          <w:lang w:bidi=""/>
        </w:rPr>
        <w:t xml:space="preserve"> nanobölejikleriniň tiol bilen örtülen gatlagynyň emele gelmegine getirip, bu ýerde Me - metil radikalydyr -CH,.</w:t>
      </w:r>
    </w:p>
    <w:p w:rsidR="00C069DB" w:rsidRDefault="00C54C09">
      <w:pPr>
        <w:pStyle w:val="Bodytext20"/>
        <w:shd w:val="clear" w:color="auto" w:fill="auto"/>
        <w:spacing w:before="0" w:after="0" w:line="273" w:lineRule="exact"/>
        <w:ind w:firstLine="460"/>
        <w:jc w:val="both"/>
      </w:pPr>
      <w:r>
        <w:rPr>
          <w:lang w:bidi=""/>
        </w:rPr>
        <w:t>Alnan materialyň rentgen difra</w:t>
      </w:r>
      <w:r>
        <w:rPr>
          <w:lang w:bidi=""/>
        </w:rPr>
        <w:t>ksiýa usulyýeti arkaly öwrenilme- ginde altynyň nanobölejikleriniň atomly tekizlikleriniň ýuwlan (ýa-da soluk) piklerinden (ýokary çykýan ýerlerinden) başga-da ýaýrawyň kiçi burçlarynda ýiti pikleriň hatary ýüze çykarylyp, bu ýerde olaryň bolmagy bolsa alt</w:t>
      </w:r>
      <w:r>
        <w:rPr>
          <w:lang w:bidi=""/>
        </w:rPr>
        <w:t>ynyň nanobölejikleri (C,</w:t>
      </w:r>
      <w:r>
        <w:rPr>
          <w:vertAlign w:val="subscript"/>
          <w:lang w:bidi=""/>
        </w:rPr>
        <w:t>2</w:t>
      </w:r>
      <w:r>
        <w:rPr>
          <w:lang w:bidi=""/>
        </w:rPr>
        <w:t>H</w:t>
      </w:r>
      <w:r>
        <w:rPr>
          <w:vertAlign w:val="subscript"/>
          <w:lang w:bidi=""/>
        </w:rPr>
        <w:t>25</w:t>
      </w:r>
      <w:r>
        <w:rPr>
          <w:lang w:bidi=""/>
        </w:rPr>
        <w:t>SH)(C</w:t>
      </w:r>
      <w:r>
        <w:rPr>
          <w:vertAlign w:val="subscript"/>
          <w:lang w:bidi=""/>
        </w:rPr>
        <w:t>6</w:t>
      </w:r>
      <w:r>
        <w:rPr>
          <w:lang w:bidi=""/>
        </w:rPr>
        <w:t>H.Me) organiki birleşmeden ybarat bolan matrisada üç ölçegli örän uly gigant göze- negi emele getirýär. Tejribe taýdan bolsa bu onuň nanobölejiklerden bitin kristaly döredendigini aňladýar. Bu ulgamyň kristal gurluşynyň gö</w:t>
      </w:r>
      <w:r>
        <w:rPr>
          <w:lang w:bidi=""/>
        </w:rPr>
        <w:t>wrüm merkezli kub (GöMK) şekilli görnüşe Iaýyk gelýändigi kesgitlenildi. Altynyň uly nanobölejikleriniň gowy tertipleşdirilen simmetrik ýerleşmesi himiki täsirleşmäniň prosesinde öz-öziinden gumalyşyň netijesinde ýüze çykdy.</w:t>
      </w:r>
    </w:p>
    <w:p w:rsidR="00C069DB" w:rsidRDefault="00C54C09">
      <w:pPr>
        <w:pStyle w:val="Bodytext20"/>
        <w:shd w:val="clear" w:color="auto" w:fill="auto"/>
        <w:spacing w:before="0" w:after="0" w:line="277" w:lineRule="exact"/>
        <w:ind w:firstLine="480"/>
        <w:jc w:val="both"/>
      </w:pPr>
      <w:r>
        <w:rPr>
          <w:lang w:bidi=""/>
        </w:rPr>
        <w:t>Ilkinji gezek gidrazin bilen de</w:t>
      </w:r>
      <w:r>
        <w:rPr>
          <w:lang w:bidi=""/>
        </w:rPr>
        <w:t xml:space="preserve">gişlilikdäki metalyň duzunyň dikeldilmegi arkaly Pt, Pd, Rh we Ir ýaly metallaryň monodis- persli metal nanobölejikleri </w:t>
      </w:r>
      <w:r>
        <w:rPr>
          <w:lang w:bidi=""/>
        </w:rPr>
        <w:lastRenderedPageBreak/>
        <w:t xml:space="preserve">(bölejikleriň ölçegi 3 ... 5 </w:t>
      </w:r>
      <w:r>
        <w:rPr>
          <w:rStyle w:val="Bodytext2Italic"/>
        </w:rPr>
        <w:t>nm</w:t>
      </w:r>
      <w:r>
        <w:rPr>
          <w:lang w:bidi=""/>
        </w:rPr>
        <w:t>) alyndy. Şuňa meňzeşlikdäki usul platinanyň we palladiniň metal däl nanobölejikleriniň sintezi üçin ulan</w:t>
      </w:r>
      <w:r>
        <w:rPr>
          <w:lang w:bidi=""/>
        </w:rPr>
        <w:t>yldy. Dikeldijiniň (wodorodyň ýa-da gidraziniň) ulanylmagyna derek emulsiýa boýunça, mysal üçin, C0</w:t>
      </w:r>
      <w:r>
        <w:rPr>
          <w:vertAlign w:val="subscript"/>
          <w:lang w:bidi=""/>
        </w:rPr>
        <w:t>2</w:t>
      </w:r>
      <w:r>
        <w:rPr>
          <w:lang w:bidi=""/>
        </w:rPr>
        <w:t xml:space="preserve"> ýa-da H,S ýaly gazy goýbermek bolýar.</w:t>
      </w:r>
    </w:p>
    <w:p w:rsidR="00C069DB" w:rsidRDefault="00C54C09">
      <w:pPr>
        <w:pStyle w:val="Bodytext20"/>
        <w:shd w:val="clear" w:color="auto" w:fill="auto"/>
        <w:spacing w:before="0" w:after="0" w:line="277" w:lineRule="exact"/>
        <w:ind w:firstLine="480"/>
        <w:jc w:val="both"/>
      </w:pPr>
      <w:r>
        <w:rPr>
          <w:lang w:bidi=""/>
        </w:rPr>
        <w:t>Dikeldilme prosesinde dürli ölçegli bölejikler emele gelip, olaryň ölçegini öňünden takyklamak başartmaýar, çünki oňa</w:t>
      </w:r>
      <w:r>
        <w:rPr>
          <w:lang w:bidi=""/>
        </w:rPr>
        <w:t xml:space="preserve"> şol bir wagtyň özünde birnäçe şertler täsir edýär. Ýagny eredijiniň we stabilizatoryň häsiýetleri, olaryň konsentrasiýalary, täsirleşmäniň geçirilişiniň wagt dowamlylygy we temperaturasy. Emma bölejikleriň ölçegi döredilen aşa doýgunlaşma arkaly görnükli </w:t>
      </w:r>
      <w:r>
        <w:rPr>
          <w:lang w:bidi=""/>
        </w:rPr>
        <w:t>derejede kesgitlenilip, has ýokary doýgunlaşmada has kiçi bölejikleriň emele gelýändigi sebäpli - tejri- bede aşa doýgunlaşmanyň derejesini sazlamak arkaly bölejikleriň ölçeglerini üstünlikli dolandyrmak bolar.</w:t>
      </w:r>
    </w:p>
    <w:p w:rsidR="00C069DB" w:rsidRDefault="00C54C09">
      <w:pPr>
        <w:pStyle w:val="Bodytext20"/>
        <w:shd w:val="clear" w:color="auto" w:fill="auto"/>
        <w:spacing w:before="0" w:after="0" w:line="277" w:lineRule="exact"/>
        <w:ind w:firstLine="480"/>
        <w:jc w:val="both"/>
      </w:pPr>
      <w:r>
        <w:rPr>
          <w:lang w:bidi=""/>
        </w:rPr>
        <w:t>Tejribe barlaglarynda aşa doýgunlaşmanyň ýeti</w:t>
      </w:r>
      <w:r>
        <w:rPr>
          <w:lang w:bidi=""/>
        </w:rPr>
        <w:t>lýän dereje- si - dikeldilme täsirleşmäniň tizligi, bölejikleriň döredilmegine we ösdürilmegine harç edilen başlangyç dikeldilen metalyň tem- peraturasy we möçberi ýaly görkezijiler boýunça kesgitlenilýär. Bölejikleriň emele geliş prosesi gomogen (geteroge</w:t>
      </w:r>
      <w:r>
        <w:rPr>
          <w:lang w:bidi=""/>
        </w:rPr>
        <w:t>n) nukleasiýa bi- len baglanyşyklydyr. Kada bolşy ýaly, ol tejribäniň geçiriliş şertleri arkaly çäklendirilip (limitirlenilip), şu sebäpli hem bölejikleriň ölçeglerini sazlaýjy esasy serişde hökmünde ikileýin wezipäni ýeri- ne ýetirýän togtadyjylar (haýall</w:t>
      </w:r>
      <w:r>
        <w:rPr>
          <w:lang w:bidi=""/>
        </w:rPr>
        <w:t>adyjylar) ulanylýar. Bir tarapdan, olar dikeldilen metalyň erginden bölejiklere tarap ymtylyp geçmeginiň tizligini peseldýärler we şonuň esasynda hem aşa doýgunlaşmanyň ösmegine goşant goşýarlar. Başga bir tarapdan bolsa togtadyjylar gönüden-göni bölejikle</w:t>
      </w:r>
      <w:r>
        <w:rPr>
          <w:lang w:bidi=""/>
        </w:rPr>
        <w:t>riň ölçegleriniň ýokarlanyş tizligini çäklen- dirýärler. Şol sebäpli bölejikleriň gorag gabygynyň saýlanylyşy - olaryň ölçegleriniň dolandyrylyş nazaryndan görnükli derejede möhüm bolup durýar.</w:t>
      </w:r>
    </w:p>
    <w:p w:rsidR="00C069DB" w:rsidRDefault="00C54C09">
      <w:pPr>
        <w:pStyle w:val="Bodytext20"/>
        <w:shd w:val="clear" w:color="auto" w:fill="auto"/>
        <w:spacing w:before="0" w:after="0" w:line="273" w:lineRule="exact"/>
        <w:ind w:firstLine="460"/>
        <w:jc w:val="both"/>
      </w:pPr>
      <w:r>
        <w:rPr>
          <w:lang w:bidi=""/>
        </w:rPr>
        <w:t>Alkantiollaryň kristal altynyň üstünde öz-özünden gumalan dyky</w:t>
      </w:r>
      <w:r>
        <w:rPr>
          <w:lang w:bidi=""/>
        </w:rPr>
        <w:t>z monogatlaklary emele getirýändikleri bellidir. Şunuň bilen baglylykda alkantiollar NaBH</w:t>
      </w:r>
      <w:r>
        <w:rPr>
          <w:vertAlign w:val="subscript"/>
          <w:lang w:bidi=""/>
        </w:rPr>
        <w:t>4</w:t>
      </w:r>
      <w:r>
        <w:rPr>
          <w:lang w:bidi=""/>
        </w:rPr>
        <w:t xml:space="preserve"> birleşmäniň kömegi bilen </w:t>
      </w:r>
      <w:r>
        <w:rPr>
          <w:rStyle w:val="Bodytext2SmallCaps"/>
        </w:rPr>
        <w:t>HAuC</w:t>
      </w:r>
      <w:r>
        <w:rPr>
          <w:lang w:bidi=""/>
        </w:rPr>
        <w:t>1</w:t>
      </w:r>
      <w:r>
        <w:rPr>
          <w:vertAlign w:val="subscript"/>
          <w:lang w:bidi=""/>
        </w:rPr>
        <w:t xml:space="preserve">4 </w:t>
      </w:r>
      <w:r>
        <w:rPr>
          <w:lang w:bidi=""/>
        </w:rPr>
        <w:t>ergininde altynyň dikeldilmegi üçin ulanylyp, bu prosesde tejribe taýdan monodispers bölejikleriň emele gelýändigine gözegçilik edild</w:t>
      </w:r>
      <w:r>
        <w:rPr>
          <w:lang w:bidi=""/>
        </w:rPr>
        <w:t>i. Altynyň dikeldilmegi atomar ýagdaýa çenli dowam edip, atomlaryň nanokristallara nukleasiýalaşmagy bilen tamamlanyp, şol bir wagtyň özünde alkantiollar bu nanokristallaryň üstünde adsorbirlenýärler.</w:t>
      </w:r>
    </w:p>
    <w:p w:rsidR="00C069DB" w:rsidRDefault="00C54C09">
      <w:pPr>
        <w:pStyle w:val="Bodytext20"/>
        <w:shd w:val="clear" w:color="auto" w:fill="auto"/>
        <w:spacing w:before="0" w:after="0" w:line="273" w:lineRule="exact"/>
        <w:ind w:firstLine="460"/>
        <w:jc w:val="both"/>
      </w:pPr>
      <w:r>
        <w:rPr>
          <w:lang w:bidi=""/>
        </w:rPr>
        <w:t>Dikeldilme usuly arkaly alnan altynyň nanokristallary a</w:t>
      </w:r>
      <w:r>
        <w:rPr>
          <w:lang w:bidi=""/>
        </w:rPr>
        <w:t xml:space="preserve">lkantiollaryň monogatlagy bilen örtülen ýagdaýda bolup, olar öz düzüminde 10-dan 5000-e çenli atomlary we üstleýin-işjeň maddanyň dykyz gabyny jemleýän metal merkezden (özenden) ybaratdyr. Tejri- be taýdan ähli bölejikler siňdirilmäniň </w:t>
      </w:r>
      <w:r>
        <w:rPr>
          <w:lang w:bidi=""/>
        </w:rPr>
        <w:lastRenderedPageBreak/>
        <w:t>optiki spektrinde aý</w:t>
      </w:r>
      <w:r>
        <w:rPr>
          <w:lang w:bidi=""/>
        </w:rPr>
        <w:t>dyňlyk bi- len gömükli alamatlandyrylan plazmonly pik boýunça häsiýetlendiril- ýärler. Pikiň ýagdaýy we onuň ini - bölejigiň ölçegine we adgatlagyň (ýagny, adsorbsion gatlagyň) häsiýetlerine baglydyr.</w:t>
      </w:r>
    </w:p>
    <w:p w:rsidR="00C069DB" w:rsidRDefault="00C54C09">
      <w:pPr>
        <w:pStyle w:val="Bodytext20"/>
        <w:shd w:val="clear" w:color="auto" w:fill="auto"/>
        <w:spacing w:before="0" w:after="0" w:line="273" w:lineRule="exact"/>
        <w:ind w:firstLine="460"/>
        <w:jc w:val="both"/>
      </w:pPr>
      <w:r>
        <w:rPr>
          <w:lang w:bidi=""/>
        </w:rPr>
        <w:t>Nanobölejiklerdäki monogatlak edil massiw (uly göwrümli</w:t>
      </w:r>
      <w:r>
        <w:rPr>
          <w:lang w:bidi=""/>
        </w:rPr>
        <w:t>) nusgalaryň üstünde bolşy ýaly öz-özünde gumalar diýlip çak edil- ýär. Şonda nanokristallaryň ölçegleri alkantioldaky alkilli zynjyryň uzynlygyna hem-de erginiň düzümindäki tiollaryň we altynyň öza- ra deňeşdiriliş gatnaşygyna baglydyr. Altynyň mikrokrist</w:t>
      </w:r>
      <w:r>
        <w:rPr>
          <w:lang w:bidi=""/>
        </w:rPr>
        <w:t>allary yk- jam bolup, olar gyralary merkezli kub (GyMK) şekilli gözenekli gyralama we kristal gurluşa eýediklerini elektron mikroskopiýa- nyň kömegi bilen alnan maglumatlar görkezýär. Olar, köplenç, oktaedriň ýa-da ikosaedriň formasyna eýedirler. Mikrokris</w:t>
      </w:r>
      <w:r>
        <w:rPr>
          <w:lang w:bidi=""/>
        </w:rPr>
        <w:t xml:space="preserve">tallaryň içki zolaklary arassa altyndan ybarat bolup, kükürdiň atomlary bol- sa bu kristallaryň üstünde ýerleşýärler we olar alkilli zynjyrlar bi- len baglanyşyklydyr. Görkezilen netijeler spektroskopiýanyň we mass-spektrometriýanyň beren maglumatlaryndan </w:t>
      </w:r>
      <w:r>
        <w:rPr>
          <w:lang w:bidi=""/>
        </w:rPr>
        <w:t>alyndy.</w:t>
      </w:r>
    </w:p>
    <w:p w:rsidR="00C069DB" w:rsidRDefault="00C54C09">
      <w:pPr>
        <w:pStyle w:val="Bodytext20"/>
        <w:shd w:val="clear" w:color="auto" w:fill="auto"/>
        <w:spacing w:before="0" w:after="238" w:line="273" w:lineRule="exact"/>
        <w:ind w:firstLine="460"/>
        <w:jc w:val="both"/>
        <w:sectPr w:rsidR="00C069DB">
          <w:footerReference w:type="even" r:id="rId127"/>
          <w:footerReference w:type="default" r:id="rId128"/>
          <w:pgSz w:w="7518" w:h="11663"/>
          <w:pgMar w:top="476" w:right="292" w:bottom="525" w:left="244" w:header="0" w:footer="3" w:gutter="0"/>
          <w:pgNumType w:start="132"/>
          <w:cols w:space="720"/>
          <w:noEndnote/>
          <w:docGrid w:linePitch="360"/>
        </w:sectPr>
      </w:pPr>
      <w:r>
        <w:rPr>
          <w:rStyle w:val="Bodytext2TimesNewRoman24ptItalic"/>
          <w:rFonts w:eastAsia="Georgia"/>
        </w:rPr>
        <w:t xml:space="preserve">Impuls lazeriniň ulanylmagy arkaly dikeldilme usulyýeti. </w:t>
      </w:r>
      <w:r>
        <w:rPr>
          <w:lang w:bidi=""/>
        </w:rPr>
        <w:t xml:space="preserve">Kümşüň nitratynyň we dikeldijiniň ergini garyjy boýunça akdyrylyp, bu garyjy erginde aýlanýan disk </w:t>
      </w:r>
      <w:r>
        <w:rPr>
          <w:lang w:bidi=""/>
        </w:rPr>
        <w:t>gömüşinde taýýarlanyldy (</w:t>
      </w:r>
      <w:r>
        <w:rPr>
          <w:rStyle w:val="Bodytext2Italic"/>
        </w:rPr>
        <w:t>3.6-njy surat).</w:t>
      </w:r>
      <w:r>
        <w:rPr>
          <w:lang w:bidi=""/>
        </w:rPr>
        <w:t xml:space="preserve"> Kümşüň nanobölejiklerini almak üçin impulsly lazer ulanylyp, onuň kömegi bilen aýlanýan diskiň üstüniň lokal (ýagny kesgitli zo- lak boýunça çäklendirilen) gyzdyrylyşy ýerine ýetirilýär. Kümşüň nitraty dikeldiji bil</w:t>
      </w:r>
      <w:r>
        <w:rPr>
          <w:lang w:bidi=""/>
        </w:rPr>
        <w:t xml:space="preserve">en gyzgyn zolaklarda kümşüň nanobölejiklerini emele getirmek arkaly täsirleşip (reaksiýa girip), olar hem öz geze- </w:t>
      </w:r>
    </w:p>
    <w:p w:rsidR="00C069DB" w:rsidRDefault="00C54C09">
      <w:pPr>
        <w:pStyle w:val="Bodytext20"/>
        <w:shd w:val="clear" w:color="auto" w:fill="auto"/>
        <w:spacing w:before="0" w:after="238" w:line="273" w:lineRule="exact"/>
        <w:ind w:firstLine="460"/>
        <w:jc w:val="both"/>
      </w:pPr>
      <w:r>
        <w:rPr>
          <w:lang w:bidi=""/>
        </w:rPr>
        <w:lastRenderedPageBreak/>
        <w:t>ginde erginden sentrifiigada bölünip çykarylýar. Alnan bölejikleriň ölçeglerine lazer şöhlesiniň energiýasyny we diskiň aýlaw tizligini sazl</w:t>
      </w:r>
      <w:r>
        <w:rPr>
          <w:lang w:bidi=""/>
        </w:rPr>
        <w:t xml:space="preserve">amak arkaly täsir edip bolýar. Bu usul 2 — 3 </w:t>
      </w:r>
      <w:r>
        <w:rPr>
          <w:rStyle w:val="Bodytext2Italic"/>
        </w:rPr>
        <w:t>g/min</w:t>
      </w:r>
      <w:r>
        <w:rPr>
          <w:lang w:bidi=""/>
        </w:rPr>
        <w:t xml:space="preserve"> bolan ýokary öndürijilige eýedir.</w:t>
      </w:r>
    </w:p>
    <w:p w:rsidR="00C069DB" w:rsidRDefault="00C54C09">
      <w:pPr>
        <w:pStyle w:val="Bodytext20"/>
        <w:shd w:val="clear" w:color="auto" w:fill="auto"/>
        <w:spacing w:before="0" w:after="143" w:line="200" w:lineRule="exact"/>
        <w:ind w:firstLine="0"/>
      </w:pPr>
      <w:r>
        <w:rPr>
          <w:lang w:bidi=""/>
        </w:rPr>
        <w:t>Impulsly lazeriň şöhlesi</w:t>
      </w:r>
    </w:p>
    <w:p w:rsidR="00C069DB" w:rsidRDefault="00C54C09">
      <w:pPr>
        <w:pStyle w:val="Bodytext20"/>
        <w:shd w:val="clear" w:color="auto" w:fill="auto"/>
        <w:spacing w:before="0" w:after="0" w:line="277" w:lineRule="exact"/>
        <w:ind w:firstLine="0"/>
        <w:jc w:val="right"/>
      </w:pPr>
      <w:r>
        <w:rPr>
          <w:lang w:bidi=""/>
        </w:rPr>
        <w:t>Esas hökmünde</w:t>
      </w:r>
    </w:p>
    <w:p w:rsidR="00C069DB" w:rsidRDefault="00846B7A">
      <w:pPr>
        <w:pStyle w:val="Bodytext20"/>
        <w:shd w:val="clear" w:color="auto" w:fill="auto"/>
        <w:spacing w:before="0" w:after="0" w:line="277" w:lineRule="exact"/>
        <w:ind w:firstLine="0"/>
        <w:jc w:val="right"/>
      </w:pPr>
      <w:r>
        <w:rPr>
          <w:noProof/>
          <w:lang w:val="ru-RU" w:eastAsia="ru-RU"/>
        </w:rPr>
        <mc:AlternateContent>
          <mc:Choice Requires="wps">
            <w:drawing>
              <wp:anchor distT="181610" distB="210185" distL="962660" distR="63500" simplePos="0" relativeHeight="251657728" behindDoc="1" locked="0" layoutInCell="1" allowOverlap="1">
                <wp:simplePos x="0" y="0"/>
                <wp:positionH relativeFrom="margin">
                  <wp:posOffset>2672080</wp:posOffset>
                </wp:positionH>
                <wp:positionV relativeFrom="paragraph">
                  <wp:posOffset>5715</wp:posOffset>
                </wp:positionV>
                <wp:extent cx="960120" cy="127000"/>
                <wp:effectExtent l="0" t="1270" r="3810" b="0"/>
                <wp:wrapSquare wrapText="left"/>
                <wp:docPr id="24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20"/>
                              <w:shd w:val="clear" w:color="auto" w:fill="auto"/>
                              <w:spacing w:before="0" w:after="0" w:line="200" w:lineRule="exact"/>
                              <w:ind w:firstLine="0"/>
                              <w:jc w:val="left"/>
                            </w:pPr>
                            <w:r>
                              <w:rPr>
                                <w:rStyle w:val="Bodytext2Exact"/>
                              </w:rPr>
                              <w:t>Nanobölejikler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6" o:spid="_x0000_s1056" type="#_x0000_t202" style="position:absolute;left:0;text-align:left;margin-left:210.4pt;margin-top:.45pt;width:75.6pt;height:10pt;z-index:-251658752;visibility:visible;mso-wrap-style:square;mso-width-percent:0;mso-height-percent:0;mso-wrap-distance-left:75.8pt;mso-wrap-distance-top:14.3pt;mso-wrap-distance-right:5pt;mso-wrap-distance-bottom:16.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mdstAIAALQFAAAOAAAAZHJzL2Uyb0RvYy54bWysVNtu2zAMfR+wfxD07vpS52KjTtHG8TCg&#10;uwDtPkCx5ViYLHmSErsb9u+j5DhJu5dhmx8EWqSOSJ4j3twOLUcHqjSTIsPhVYARFaWsmNhl+MtT&#10;4S0x0oaIinApaIafqca3q7dvbvoupZFsJK+oQgAidNp3GW6M6VLf12VDW6KvZEcFOGupWmLgV+38&#10;SpEe0FvuR0Ew93upqk7JkmoNu/noxCuHX9e0NJ/qWlODeIYhN+NW5datXf3VDUl3inQNK49pkL/I&#10;oiVMwKUnqJwYgvaK/QbVslJJLWtzVcrWl3XNSupqgGrC4FU1jw3pqKsFmqO7U5v0/4MtPx4+K8Sq&#10;DEdxgpEgLZD0RAeD7uWAwuu57VDf6RQCHzsINQM4gGlXre4eZPlVIyHXDRE7eqeU7BtKKsgwtCf9&#10;i6MjjrYg2/6DrOAisjfSAQ21am37oCEI0IGp5xM7NpkSNpN5EEbgKcEVRosgcOz5JJ0Od0qbd1S2&#10;yBoZVkC+AyeHB21sMiSdQuxdQhaMcycALl5sQOC4A1fDUeuzSTg+fyRBsllulrEXR/ONFwd57t0V&#10;69ibF+Fill/n63Ue/rT3hnHasKqiwl4zaSuM/4y7o8pHVZzUpSVnlYWzKWm12665QgcC2i7c51oO&#10;nnOY/zIN1wSo5VVJYRQH91HiFfPlwouLeOYli2DpBWFyD12PkzgvXpb0wAT995JQD6zOotmopXPS&#10;r2oDps9kX9RG0pYZmB6ctRlenoJIahW4EZWj1hDGR/uiFTb9cyuA7olop1cr0VGsZtgO7nFcO61Z&#10;MW9l9QwKVhIUBmKE0QdGI9V3jHoYIxnW3/ZEUYz4ewGvwM6cyVCTsZ0MIko4mmGD0WiuzTib9p1i&#10;uwaQp3d2By+lYE7F5yyO7wtGgyvmOMbs7Ln8d1HnYbv6BQAA//8DAFBLAwQUAAYACAAAACEAlpP1&#10;79wAAAAHAQAADwAAAGRycy9kb3ducmV2LnhtbEzPwU7DMAwG4DsS7xAZiQva0kYw1lJ3Qggu3Bhc&#10;uGWNaSsSp2qytuzpCSd2tH7r9+dqtzgrJhpD7xkhX2cgiBtvem4RPt5fVlsQIWo22nomhB8KsKsv&#10;LypdGj/zG0372IpUwqHUCF2MQyllaDpyOqz9QJyyLz86HdM4ttKMek7lzkqVZRvpdM/pQqcHeuqo&#10;+d4fHcJmeR5uXgtS86mxE3+e8jxSjnh9tTw+gIi0xP9l+OMnOtTJdPBHNkFYhFuVJXpEKECk+O5e&#10;pdcOCCorQNaVPPfXvwAAAP//AwBQSwECLQAUAAYACAAAACEAtoM4kv4AAADhAQAAEwAAAAAAAAAA&#10;AAAAAAAAAAAAW0NvbnRlbnRfVHlwZXNdLnhtbFBLAQItABQABgAIAAAAIQA4/SH/1gAAAJQBAAAL&#10;AAAAAAAAAAAAAAAAAC8BAABfcmVscy8ucmVsc1BLAQItABQABgAIAAAAIQBu0mdstAIAALQFAAAO&#10;AAAAAAAAAAAAAAAAAC4CAABkcnMvZTJvRG9jLnhtbFBLAQItABQABgAIAAAAIQCWk/Xv3AAAAAcB&#10;AAAPAAAAAAAAAAAAAAAAAA4FAABkcnMvZG93bnJldi54bWxQSwUGAAAAAAQABADzAAAAFwYAAAAA&#10;" filled="f" stroked="f">
                <v:textbox style="mso-fit-shape-to-text:t" inset="0,0,0,0">
                  <w:txbxContent>
                    <w:p w:rsidR="00C069DB" w:rsidRDefault="00C54C09">
                      <w:pPr>
                        <w:pStyle w:val="Bodytext20"/>
                        <w:shd w:val="clear" w:color="auto" w:fill="auto"/>
                        <w:spacing w:before="0" w:after="0" w:line="200" w:lineRule="exact"/>
                        <w:ind w:firstLine="0"/>
                        <w:jc w:val="left"/>
                      </w:pPr>
                      <w:r>
                        <w:rPr>
                          <w:rStyle w:val="Bodytext2Exact"/>
                        </w:rPr>
                        <w:t>Nanobölejikler</w:t>
                      </w:r>
                    </w:p>
                  </w:txbxContent>
                </v:textbox>
                <w10:wrap type="square" side="left" anchorx="margin"/>
              </v:shape>
            </w:pict>
          </mc:Fallback>
        </mc:AlternateContent>
      </w:r>
      <w:r w:rsidR="00C54C09">
        <w:rPr>
          <w:lang w:bidi=""/>
        </w:rPr>
        <w:t>ulanylýan gaty ji-</w:t>
      </w:r>
    </w:p>
    <w:p w:rsidR="00C069DB" w:rsidRDefault="00C54C09">
      <w:pPr>
        <w:pStyle w:val="Bodytext20"/>
        <w:shd w:val="clear" w:color="auto" w:fill="auto"/>
        <w:spacing w:before="0" w:after="0" w:line="277" w:lineRule="exact"/>
        <w:ind w:firstLine="0"/>
        <w:jc w:val="right"/>
      </w:pPr>
      <w:r>
        <w:rPr>
          <w:lang w:bidi=""/>
        </w:rPr>
        <w:t>simi aýlaýan diski</w:t>
      </w:r>
    </w:p>
    <w:p w:rsidR="00C069DB" w:rsidRDefault="00846B7A">
      <w:pPr>
        <w:pStyle w:val="Bodytext221"/>
        <w:shd w:val="clear" w:color="auto" w:fill="auto"/>
        <w:ind w:left="2060"/>
      </w:pPr>
      <w:r>
        <w:rPr>
          <w:noProof/>
          <w:lang w:val="ru-RU" w:eastAsia="ru-RU"/>
        </w:rPr>
        <mc:AlternateContent>
          <mc:Choice Requires="wps">
            <w:drawing>
              <wp:anchor distT="207645" distB="0" distL="63500" distR="63500" simplePos="0" relativeHeight="251658752" behindDoc="1" locked="0" layoutInCell="1" allowOverlap="1">
                <wp:simplePos x="0" y="0"/>
                <wp:positionH relativeFrom="margin">
                  <wp:posOffset>3285490</wp:posOffset>
                </wp:positionH>
                <wp:positionV relativeFrom="paragraph">
                  <wp:posOffset>-2540</wp:posOffset>
                </wp:positionV>
                <wp:extent cx="403225" cy="130810"/>
                <wp:effectExtent l="1905" t="1905" r="4445" b="635"/>
                <wp:wrapSquare wrapText="left"/>
                <wp:docPr id="24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20"/>
                              <w:shd w:val="clear" w:color="auto" w:fill="auto"/>
                              <w:spacing w:before="0" w:after="0" w:line="206" w:lineRule="exact"/>
                              <w:ind w:firstLine="0"/>
                              <w:jc w:val="both"/>
                            </w:pPr>
                            <w:r>
                              <w:rPr>
                                <w:rStyle w:val="Bodytext2Exact"/>
                              </w:rPr>
                              <w:t>Ergin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7" o:spid="_x0000_s1057" type="#_x0000_t202" style="position:absolute;left:0;text-align:left;margin-left:258.7pt;margin-top:-.2pt;width:31.75pt;height:10.3pt;z-index:-251657728;visibility:visible;mso-wrap-style:square;mso-width-percent:0;mso-height-percent:0;mso-wrap-distance-left:5pt;mso-wrap-distance-top:16.3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jgtAIAALQFAAAOAAAAZHJzL2Uyb0RvYy54bWysVG1vmzAQ/j5p/8Hyd8pLSAKopGpDmCZ1&#10;L1K7H+CACdbAZrYT6Kr9951NSJr2y7SND9Zhn5+75+7xXd8MbYMOVComeIr9Kw8jygtRMr5L8bfH&#10;3IkwUprwkjSC0xQ/UYVvVu/fXfddQgNRi6akEgEIV0nfpbjWuktcVxU1bYm6Eh3lcFgJ2RINv3Ln&#10;lpL0gN42buB5C7cXsuykKKhSsJuNh3hl8auKFvpLVSmqUZNiyE3bVdp1a1Z3dU2SnSRdzYpjGuQv&#10;smgJ4xD0BJURTdBesjdQLSukUKLSV4VoXVFVrKCWA7DxvVdsHmrSUcsFiqO6U5nU/4MtPh++SsTK&#10;FAchtIqTFpr0SAeN7sSA/NnSVKjvVAKODx246gEOoNOWreruRfFdIS7WNeE7eiul6GtKSsjQNzfd&#10;F1dHHGVAtv0nUUIgstfCAg2VbE35oCAI0KFTT6fumGQK2Ay9WRDMMSrgyJ95kW+755JkutxJpT9Q&#10;0SJjpFhC8y04OdwrbZIhyeRiYnGRs6axAmj4xQY4jjsQGq6aM5OE7edz7MWbaBOFThgsNk7oZZlz&#10;m69DZ5H7y3k2y9brzP9l4vphUrOypNyEmbTlh3/Wu6PKR1Wc1KVEw0oDZ1JScrddNxIdCGg7t58t&#10;OZyc3dzLNGwRgMsrSn4QendB7OSLaOmEeTh34qUXOZ4f38ULL4zDLL+kdM84/XdKqE9xPIeeWjrn&#10;pF9x8+z3lhtJWqZhejSsTXF0ciKJUeCGl7a1mrBmtF+UwqR/LgW0e2q01auR6ChWPWwH+zhmVs1G&#10;zFtRPoGCpQCFgUxh9IFRC/kTox7GSIrVjz2RFKPmI4dXYGbOZMjJ2E4G4QVcTbHGaDTXepxN+06y&#10;XQ3I0zu7hZeSM6vicxbH9wWjwZI5jjEze17+W6/zsF39BgAA//8DAFBLAwQUAAYACAAAACEAGjyA&#10;L90AAAAIAQAADwAAAGRycy9kb3ducmV2LnhtbEyPzU7DMBCE70i8g7VIXFBrJ6J/IZsKIbhwo3Dh&#10;5sbbJMJeR7GbhD495gSn0WpGM9+W+9lZMdIQOs8I2VKBIK696bhB+Hh/WWxBhKjZaOuZEL4pwL66&#10;vip1YfzEbzQeYiNSCYdCI7Qx9oWUoW7J6bD0PXHyTn5wOqZzaKQZ9JTKnZW5UmvpdMdpodU9PbVU&#10;fx3ODmE9P/d3rzvKp0ttR/68ZFmkDPH2Zn58ABFpjn9h+MVP6FAlpqM/swnCIqyyzX2KIiySJH+1&#10;VTsQR4Rc5SCrUv5/oPoBAAD//wMAUEsBAi0AFAAGAAgAAAAhALaDOJL+AAAA4QEAABMAAAAAAAAA&#10;AAAAAAAAAAAAAFtDb250ZW50X1R5cGVzXS54bWxQSwECLQAUAAYACAAAACEAOP0h/9YAAACUAQAA&#10;CwAAAAAAAAAAAAAAAAAvAQAAX3JlbHMvLnJlbHNQSwECLQAUAAYACAAAACEAoTwo4LQCAAC0BQAA&#10;DgAAAAAAAAAAAAAAAAAuAgAAZHJzL2Uyb0RvYy54bWxQSwECLQAUAAYACAAAACEAGjyAL90AAAAI&#10;AQAADwAAAAAAAAAAAAAAAAAOBQAAZHJzL2Rvd25yZXYueG1sUEsFBgAAAAAEAAQA8wAAABgGAAAA&#10;AA==&#10;" filled="f" stroked="f">
                <v:textbox style="mso-fit-shape-to-text:t" inset="0,0,0,0">
                  <w:txbxContent>
                    <w:p w:rsidR="00C069DB" w:rsidRDefault="00C54C09">
                      <w:pPr>
                        <w:pStyle w:val="Bodytext20"/>
                        <w:shd w:val="clear" w:color="auto" w:fill="auto"/>
                        <w:spacing w:before="0" w:after="0" w:line="206" w:lineRule="exact"/>
                        <w:ind w:firstLine="0"/>
                        <w:jc w:val="both"/>
                      </w:pPr>
                      <w:r>
                        <w:rPr>
                          <w:rStyle w:val="Bodytext2Exact"/>
                        </w:rPr>
                        <w:t>Ergin /</w:t>
                      </w:r>
                    </w:p>
                  </w:txbxContent>
                </v:textbox>
                <w10:wrap type="square" side="left" anchorx="margin"/>
              </v:shape>
            </w:pict>
          </mc:Fallback>
        </mc:AlternateContent>
      </w:r>
      <w:r w:rsidR="00C54C09">
        <w:rPr>
          <w:lang w:bidi=""/>
        </w:rPr>
        <w:t>\</w:t>
      </w:r>
    </w:p>
    <w:p w:rsidR="00C069DB" w:rsidRDefault="00C54C09">
      <w:pPr>
        <w:pStyle w:val="Bodytext231"/>
        <w:shd w:val="clear" w:color="auto" w:fill="auto"/>
        <w:spacing w:after="151"/>
        <w:ind w:left="2060"/>
      </w:pPr>
      <w:r>
        <w:rPr>
          <w:lang w:bidi=""/>
        </w:rPr>
        <w:t>\</w:t>
      </w:r>
    </w:p>
    <w:p w:rsidR="00C069DB" w:rsidRDefault="00846B7A">
      <w:pPr>
        <w:pStyle w:val="Bodytext20"/>
        <w:shd w:val="clear" w:color="auto" w:fill="auto"/>
        <w:spacing w:before="0" w:after="0" w:line="291" w:lineRule="exact"/>
        <w:ind w:firstLine="460"/>
        <w:jc w:val="both"/>
      </w:pPr>
      <w:r>
        <w:rPr>
          <w:noProof/>
          <w:lang w:val="ru-RU" w:eastAsia="ru-RU"/>
        </w:rPr>
        <mc:AlternateContent>
          <mc:Choice Requires="wps">
            <w:drawing>
              <wp:anchor distT="0" distB="0" distL="63500" distR="63500" simplePos="0" relativeHeight="251659776" behindDoc="1" locked="0" layoutInCell="1" allowOverlap="1">
                <wp:simplePos x="0" y="0"/>
                <wp:positionH relativeFrom="margin">
                  <wp:posOffset>175895</wp:posOffset>
                </wp:positionH>
                <wp:positionV relativeFrom="paragraph">
                  <wp:posOffset>-2430780</wp:posOffset>
                </wp:positionV>
                <wp:extent cx="2251710" cy="2254250"/>
                <wp:effectExtent l="0" t="0" r="0" b="3175"/>
                <wp:wrapTopAndBottom/>
                <wp:docPr id="24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2254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13"/>
                              <w:shd w:val="clear" w:color="auto" w:fill="auto"/>
                            </w:pPr>
                            <w:r>
                              <w:rPr>
                                <w:lang w:bidi=""/>
                              </w:rPr>
                              <w:t>\</w:t>
                            </w:r>
                          </w:p>
                          <w:p w:rsidR="00C069DB" w:rsidRDefault="00C54C09">
                            <w:pPr>
                              <w:pStyle w:val="Picturecaption32"/>
                              <w:shd w:val="clear" w:color="auto" w:fill="auto"/>
                              <w:tabs>
                                <w:tab w:val="left" w:leader="underscore" w:pos="434"/>
                              </w:tabs>
                            </w:pPr>
                            <w:r>
                              <w:rPr>
                                <w:lang w:bidi=""/>
                              </w:rPr>
                              <w:tab/>
                            </w:r>
                          </w:p>
                          <w:p w:rsidR="00C069DB" w:rsidRDefault="00846B7A">
                            <w:pPr>
                              <w:jc w:val="center"/>
                              <w:rPr>
                                <w:sz w:val="2"/>
                                <w:szCs w:val="2"/>
                              </w:rPr>
                            </w:pPr>
                            <w:r>
                              <w:rPr>
                                <w:noProof/>
                                <w:lang w:val="ru-RU" w:eastAsia="ru-RU"/>
                              </w:rPr>
                              <w:drawing>
                                <wp:inline distT="0" distB="0" distL="0" distR="0">
                                  <wp:extent cx="2243455" cy="1308100"/>
                                  <wp:effectExtent l="0" t="0" r="4445" b="6350"/>
                                  <wp:docPr id="118" name="Рисунок 78" descr="C:\Users\Win81\AppData\Local\Temp\FineReader12.00\media\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Win81\AppData\Local\Temp\FineReader12.00\media\image57.jpe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243455" cy="1308100"/>
                                          </a:xfrm>
                                          <a:prstGeom prst="rect">
                                            <a:avLst/>
                                          </a:prstGeom>
                                          <a:noFill/>
                                          <a:ln>
                                            <a:noFill/>
                                          </a:ln>
                                        </pic:spPr>
                                      </pic:pic>
                                    </a:graphicData>
                                  </a:graphic>
                                </wp:inline>
                              </w:drawing>
                            </w:r>
                          </w:p>
                          <w:p w:rsidR="00C069DB" w:rsidRDefault="00C54C09">
                            <w:pPr>
                              <w:pStyle w:val="Picturecaption30"/>
                              <w:shd w:val="clear" w:color="auto" w:fill="auto"/>
                              <w:spacing w:line="200" w:lineRule="exact"/>
                            </w:pPr>
                            <w:r>
                              <w:rPr>
                                <w:rStyle w:val="Picturecaption3Exact"/>
                              </w:rPr>
                              <w:t>Aýlanýan saklaýjy</w:t>
                            </w:r>
                          </w:p>
                          <w:p w:rsidR="00C069DB" w:rsidRDefault="00C54C09">
                            <w:pPr>
                              <w:pStyle w:val="Picturecaption0"/>
                              <w:shd w:val="clear" w:color="auto" w:fill="auto"/>
                              <w:spacing w:line="233" w:lineRule="exact"/>
                            </w:pPr>
                            <w:r>
                              <w:rPr>
                                <w:rStyle w:val="PicturecaptionExact"/>
                              </w:rPr>
                              <w:t>3.6-njy surat. Aýlanýan diskiň üstüniň lokal gyzdyrylmasyny ýerine ýetirýän impulsly</w:t>
                            </w:r>
                            <w:r>
                              <w:rPr>
                                <w:rStyle w:val="PicturecaptionExact"/>
                              </w:rPr>
                              <w:t xml:space="preserve"> lazeriň kömegi bilen kümşüň nanobölejiklerini almaga mümkinçilik berýän gurnama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8" o:spid="_x0000_s1058" type="#_x0000_t202" style="position:absolute;left:0;text-align:left;margin-left:13.85pt;margin-top:-191.4pt;width:177.3pt;height:177.5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FitQIAALYFAAAOAAAAZHJzL2Uyb0RvYy54bWysVFtvmzAUfp+0/2D5nXIpSQCFVG0I06Tu&#10;IrX7AQ6YYA1sZjuBrtp/37EJSZu+TNt4QMc+x9+5fecsb4a2QQcqFRM8xf6VhxHlhSgZ36X422Pu&#10;RBgpTXhJGsFpip+owjer9++WfZfQQNSiKalEAMJV0ncprrXuEtdVRU1boq5ERzkoKyFbouEod24p&#10;SQ/obeMGnjd3eyHLToqCKgW32ajEK4tfVbTQX6pKUY2aFENs2v6l/W/N310tSbKTpKtZcQyD/EUU&#10;LWEcnJ6gMqIJ2kv2BqplhRRKVPqqEK0rqooV1OYA2fjeRTYPNemozQWKo7pTmdT/gy0+H75KxMoU&#10;B+EcI05aaNIjHTS6EwPyryNTob5TCRg+dGCqB1BAp222qrsXxXeFuFjXhO/orZSirykpIULfvHRf&#10;PB1xlAHZ9p9ECY7IXgsLNFSyNeWDgiBAh049nbpjgingMghm/sIHVQE6OITBzPbPJcn0vJNKf6Ci&#10;RUZIsYT2W3hyuFfahEOSycR44yJnTWMp0PBXF2A43oBzeGp0Jgzb0efYizfRJgqdMJhvnNDLMuc2&#10;X4fOPPcXs+w6W68z/5fx64dJzcqScuNmYpcf/ln3jjwfeXHilxINKw2cCUnJ3XbdSHQgwO7cfrbo&#10;oDmbua/DsEWAXC5S8oPQuwtiJ59HCyfMw5kTL7zI8fz4Lp57YRxm+euU7hmn/54S6lMcz4LZyKZz&#10;0Be5efZ7mxtJWqZhfzSsTXF0MiKJ4eCGl7a1mrBmlF+UwoR/LgW0e2q0Zawh6UhXPWwHOx7XwTQJ&#10;W1E+AYelAIYBG2H5gVAL+ROjHhZJitWPPZEUo+YjhzkwW2cS5CRsJ4HwAp6mWGM0ims9bqd9J9mu&#10;BuRp0m5hVnJmWWyGaoziOGGwHGwyx0Vmts/Ls7U6r9vVbwAAAP//AwBQSwMEFAAGAAgAAAAhAHWB&#10;BWrfAAAACwEAAA8AAABkcnMvZG93bnJldi54bWxMjzFPwzAQhXck/oN1SCyodeJKTUjjVAjBwkbL&#10;wubGRxI1Pkexm4T+eo4Jtrt7T+++V+4X14sJx9B50pCuExBItbcdNRo+jq+rHESIhqzpPaGGbwyw&#10;r25vSlNYP9M7TofYCA6hUBgNbYxDIWWoW3QmrP2AxNqXH52JvI6NtKOZOdz1UiXJVjrTEX9ozYDP&#10;Ldbnw8Vp2C4vw8PbI6r5WvcTfV7TNGKq9f3d8rQDEXGJf2b4xWd0qJjp5C9kg+g1qCxjp4bVJlfc&#10;gR08bECc+KSyHGRVyv8dqh8AAAD//wMAUEsBAi0AFAAGAAgAAAAhALaDOJL+AAAA4QEAABMAAAAA&#10;AAAAAAAAAAAAAAAAAFtDb250ZW50X1R5cGVzXS54bWxQSwECLQAUAAYACAAAACEAOP0h/9YAAACU&#10;AQAACwAAAAAAAAAAAAAAAAAvAQAAX3JlbHMvLnJlbHNQSwECLQAUAAYACAAAACEAirEBYrUCAAC2&#10;BQAADgAAAAAAAAAAAAAAAAAuAgAAZHJzL2Uyb0RvYy54bWxQSwECLQAUAAYACAAAACEAdYEFat8A&#10;AAALAQAADwAAAAAAAAAAAAAAAAAPBQAAZHJzL2Rvd25yZXYueG1sUEsFBgAAAAAEAAQA8wAAABsG&#10;AAAAAA==&#10;" filled="f" stroked="f">
                <v:textbox style="mso-fit-shape-to-text:t" inset="0,0,0,0">
                  <w:txbxContent>
                    <w:p w:rsidR="00C069DB" w:rsidRDefault="00C54C09">
                      <w:pPr>
                        <w:pStyle w:val="Picturecaption13"/>
                        <w:shd w:val="clear" w:color="auto" w:fill="auto"/>
                      </w:pPr>
                      <w:r>
                        <w:rPr>
                          <w:lang w:bidi=""/>
                        </w:rPr>
                        <w:t>\</w:t>
                      </w:r>
                    </w:p>
                    <w:p w:rsidR="00C069DB" w:rsidRDefault="00C54C09">
                      <w:pPr>
                        <w:pStyle w:val="Picturecaption32"/>
                        <w:shd w:val="clear" w:color="auto" w:fill="auto"/>
                        <w:tabs>
                          <w:tab w:val="left" w:leader="underscore" w:pos="434"/>
                        </w:tabs>
                      </w:pPr>
                      <w:r>
                        <w:rPr>
                          <w:lang w:bidi=""/>
                        </w:rPr>
                        <w:tab/>
                      </w:r>
                    </w:p>
                    <w:p w:rsidR="00C069DB" w:rsidRDefault="00846B7A">
                      <w:pPr>
                        <w:jc w:val="center"/>
                        <w:rPr>
                          <w:sz w:val="2"/>
                          <w:szCs w:val="2"/>
                        </w:rPr>
                      </w:pPr>
                      <w:r>
                        <w:rPr>
                          <w:noProof/>
                          <w:lang w:val="ru-RU" w:eastAsia="ru-RU"/>
                        </w:rPr>
                        <w:drawing>
                          <wp:inline distT="0" distB="0" distL="0" distR="0">
                            <wp:extent cx="2243455" cy="1308100"/>
                            <wp:effectExtent l="0" t="0" r="4445" b="6350"/>
                            <wp:docPr id="118" name="Рисунок 78" descr="C:\Users\Win81\AppData\Local\Temp\FineReader12.00\media\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Win81\AppData\Local\Temp\FineReader12.00\media\image57.jpe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243455" cy="1308100"/>
                                    </a:xfrm>
                                    <a:prstGeom prst="rect">
                                      <a:avLst/>
                                    </a:prstGeom>
                                    <a:noFill/>
                                    <a:ln>
                                      <a:noFill/>
                                    </a:ln>
                                  </pic:spPr>
                                </pic:pic>
                              </a:graphicData>
                            </a:graphic>
                          </wp:inline>
                        </w:drawing>
                      </w:r>
                    </w:p>
                    <w:p w:rsidR="00C069DB" w:rsidRDefault="00C54C09">
                      <w:pPr>
                        <w:pStyle w:val="Picturecaption30"/>
                        <w:shd w:val="clear" w:color="auto" w:fill="auto"/>
                        <w:spacing w:line="200" w:lineRule="exact"/>
                      </w:pPr>
                      <w:r>
                        <w:rPr>
                          <w:rStyle w:val="Picturecaption3Exact"/>
                        </w:rPr>
                        <w:t>Aýlanýan saklaýjy</w:t>
                      </w:r>
                    </w:p>
                    <w:p w:rsidR="00C069DB" w:rsidRDefault="00C54C09">
                      <w:pPr>
                        <w:pStyle w:val="Picturecaption0"/>
                        <w:shd w:val="clear" w:color="auto" w:fill="auto"/>
                        <w:spacing w:line="233" w:lineRule="exact"/>
                      </w:pPr>
                      <w:r>
                        <w:rPr>
                          <w:rStyle w:val="PicturecaptionExact"/>
                        </w:rPr>
                        <w:t>3.6-njy surat. Aýlanýan diskiň üstüniň lokal gyzdyrylmasyny ýerine ýetirýän impulsly</w:t>
                      </w:r>
                      <w:r>
                        <w:rPr>
                          <w:rStyle w:val="PicturecaptionExact"/>
                        </w:rPr>
                        <w:t xml:space="preserve"> lazeriň kömegi bilen kümşüň nanobölejiklerini almaga mümkinçilik berýän gurnama</w:t>
                      </w:r>
                    </w:p>
                  </w:txbxContent>
                </v:textbox>
                <w10:wrap type="topAndBottom" anchorx="margin"/>
              </v:shape>
            </w:pict>
          </mc:Fallback>
        </mc:AlternateContent>
      </w:r>
      <w:r w:rsidR="00C54C09">
        <w:rPr>
          <w:rStyle w:val="Bodytext2Italic"/>
        </w:rPr>
        <w:t>Dargadylma usuly.</w:t>
      </w:r>
      <w:r w:rsidR="00C54C09">
        <w:rPr>
          <w:lang w:bidi=""/>
        </w:rPr>
        <w:t xml:space="preserve"> Metalyň, hususan-da, alýuminiň na- nobölejiklerini toluolda Me,EtNAlH</w:t>
      </w:r>
      <w:r w:rsidR="00C54C09">
        <w:rPr>
          <w:vertAlign w:val="subscript"/>
          <w:lang w:bidi=""/>
        </w:rPr>
        <w:t>3</w:t>
      </w:r>
      <w:r w:rsidR="00C54C09">
        <w:rPr>
          <w:lang w:bidi=""/>
        </w:rPr>
        <w:t xml:space="preserve"> birleşmäniň dargadylmagy we soňra bolsa iki sagadyň dowamynda 105°C temperatura çen- li gyzdyrylmagy arkaly alyp bolýar. Beýan edilen täsirleşmäniň katalizatory hökmünde titanyň izopropoksidi ulanylýar. Bu ka- talizatory ulanyp, mysal üçin, alýuminiň 80 n</w:t>
      </w:r>
      <w:r w:rsidR="00C54C09">
        <w:rPr>
          <w:lang w:bidi=""/>
        </w:rPr>
        <w:t>anometr ölçeg- li bölejiklerini alyp bolýar. Saýlanan katalizator emele geljek nanobölejikleriň ölçeglerini kesgitleýär. Nanobölejikleriň bi- ri-birlerine baglanyşmagynyň (birikmeginiň) öňüni almak üçin ulanylýan işçi ergini şeýle-de, mysal üçin olein kisl</w:t>
      </w:r>
      <w:r w:rsidR="00C54C09">
        <w:rPr>
          <w:lang w:bidi=""/>
        </w:rPr>
        <w:t>otasy ýaly üst-işjeň maddalar goşulyp bilner.</w:t>
      </w:r>
      <w:r w:rsidR="00C54C09">
        <w:br w:type="page"/>
      </w:r>
    </w:p>
    <w:p w:rsidR="00C069DB" w:rsidRDefault="00C54C09">
      <w:pPr>
        <w:pStyle w:val="Bodytext20"/>
        <w:shd w:val="clear" w:color="auto" w:fill="auto"/>
        <w:spacing w:before="0" w:after="0" w:line="282" w:lineRule="exact"/>
        <w:ind w:firstLine="480"/>
        <w:jc w:val="both"/>
      </w:pPr>
      <w:r>
        <w:rPr>
          <w:lang w:bidi=""/>
        </w:rPr>
        <w:lastRenderedPageBreak/>
        <w:t xml:space="preserve">Metal nanobölejikleriniň sinteziniň beýleki usullaryň arasynda ýeterlik derejede köp ulanylýan </w:t>
      </w:r>
      <w:r>
        <w:rPr>
          <w:rStyle w:val="Bodytext2Italic"/>
        </w:rPr>
        <w:t>erginlerde impuls radioliz</w:t>
      </w:r>
      <w:r>
        <w:rPr>
          <w:lang w:bidi=""/>
        </w:rPr>
        <w:t xml:space="preserve"> usulyny belläp geçmek zerurdyr. Rentgen ýa-da ultramelewşe şöhlelenmäniň, şeýle-de käbi</w:t>
      </w:r>
      <w:r>
        <w:rPr>
          <w:lang w:bidi=""/>
        </w:rPr>
        <w:t>r ýagdaýlarda ýokary energiýaly elektronlaryň täsiri astynda Mj,</w:t>
      </w:r>
      <w:r>
        <w:rPr>
          <w:rStyle w:val="Bodytext2Italic"/>
        </w:rPr>
        <w:t>Ml</w:t>
      </w:r>
      <w:r>
        <w:rPr>
          <w:lang w:bidi=""/>
        </w:rPr>
        <w:t>klasterleriň yzygiderlilikli emele gelşi bo- lup geçýär. Olaryň käbirleri çendenaşa dumukly bolýar. Netijede, erginde täsin dumukly klasterler toplanýar. Bu ýerde «täsin» sözüni düýp manysyn</w:t>
      </w:r>
      <w:r>
        <w:rPr>
          <w:lang w:bidi=""/>
        </w:rPr>
        <w:t>da metalyň atomlarynyň takyk kesgitlenilen täsin sa- nyny öztinde jemleýän klasterler beýan edilip, ýagny 13, 55, 147, 309, 561, . . . ýaly sanlardan ybarat bolup, olar gyra merkezli kub şekilli, gaplanylyşly kubooktaedr gömüşli klasterleriň doly dere- jed</w:t>
      </w:r>
      <w:r>
        <w:rPr>
          <w:lang w:bidi=""/>
        </w:rPr>
        <w:t>e doldurylan atomly gatlaklara laýyk gelýär. Radioliz usulynyň kömegi bilen garylan düzümli nanobölejikleri hem alyp bolýar. Şöhlelenmäniň derejesini dürli görkezijiler boýunça üýtgetmek arkaly nanobölejikleriň ölçeglerini we düzümini sazlamak bolar.</w:t>
      </w:r>
    </w:p>
    <w:p w:rsidR="00C069DB" w:rsidRDefault="00C54C09">
      <w:pPr>
        <w:pStyle w:val="Bodytext20"/>
        <w:shd w:val="clear" w:color="auto" w:fill="auto"/>
        <w:spacing w:before="0" w:after="0" w:line="282" w:lineRule="exact"/>
        <w:ind w:firstLine="480"/>
        <w:jc w:val="both"/>
      </w:pPr>
      <w:r>
        <w:rPr>
          <w:lang w:bidi=""/>
        </w:rPr>
        <w:t>Nanobölejikleriň alnyşynyň radioliz usulynyň durmuşa geçiril- meginde hem dürli gömüşli dumuklaşdyryjylardan peýdalanylýar. Yöne käbir ýagdaýlarda, mysal üçin kümşüň suwly erginleri üçin dumuklaşdyryjylaryň ulanylmagy hökman däldir. Şunuň bilen bir- likde,</w:t>
      </w:r>
      <w:r>
        <w:rPr>
          <w:lang w:bidi=""/>
        </w:rPr>
        <w:t xml:space="preserve"> dumuklaşdyryjylaryň bolmagynda nanobölejikler özleriniň has kiçi ölçeglerinde monodispersliligiň has uly derejesine eýe bolmagy bilen alynýar. Dumukdyryjylar hökmünde eremäge ukyply bolan ere- dilýän) polimerler ulanylyp bilner. Polimer - bu ýokary moleku</w:t>
      </w:r>
      <w:r>
        <w:rPr>
          <w:lang w:bidi=""/>
        </w:rPr>
        <w:t xml:space="preserve">lýar massaly organiki birleşme bolup, ol monomerler diýlip atlandyrylýan gurluşly birlikleriň gaýtalanmagy arkaly emele gelýärler. Kada bolşy ýaly, monomer ikileýin himiki baglanyşykly başlangyç birleşmä eýe bolup, ol polimeriň emele gelýän polimerizasiýa </w:t>
      </w:r>
      <w:r>
        <w:rPr>
          <w:lang w:bidi=""/>
        </w:rPr>
        <w:t xml:space="preserve">prosesiniň täsirleşme wagtynda birleýin baglanyşyga çenli açylýar. Şunuň bilen birlikde, polimerleriň erginleriniň ýagdaýynda olar bölejikleriň ölçeglerini çäklendirijiler hökmünde hyzmat edýärler. Nanobölejikleriň ölçegle- nne pohmenň täsir ediş derejesi </w:t>
      </w:r>
      <w:r>
        <w:rPr>
          <w:lang w:bidi=""/>
        </w:rPr>
        <w:t>— onuň zynjyrynyň uzynlygyna we sinteziň ýerine ýetiriliş şertlerine baglydyr.</w:t>
      </w:r>
    </w:p>
    <w:p w:rsidR="00C069DB" w:rsidRDefault="00C54C09">
      <w:pPr>
        <w:pStyle w:val="Bodytext20"/>
        <w:shd w:val="clear" w:color="auto" w:fill="auto"/>
        <w:spacing w:before="0" w:after="0" w:line="277" w:lineRule="exact"/>
        <w:ind w:firstLine="480"/>
        <w:jc w:val="both"/>
      </w:pPr>
      <w:r>
        <w:rPr>
          <w:lang w:bidi=""/>
        </w:rPr>
        <w:t xml:space="preserve">Nanobölejiklere talap edilýän formany bermek we olaryň ölçeg- lerini çäklendirmek maksady bilen geçirilýän sinteziň ýerine ýetiril- megi, üçin dürli görnüşli </w:t>
      </w:r>
      <w:r>
        <w:rPr>
          <w:rStyle w:val="Bodytext2Italic"/>
        </w:rPr>
        <w:t>şab/onlar</w:t>
      </w:r>
      <w:r>
        <w:rPr>
          <w:lang w:bidi=""/>
        </w:rPr>
        <w:t xml:space="preserve"> ulanylýar</w:t>
      </w:r>
      <w:r>
        <w:rPr>
          <w:lang w:bidi=""/>
        </w:rPr>
        <w:t xml:space="preserve">. Şablonlar hökmünde silindr formaly bölejikleri ösdürmäge mümkinçilik berýän polimerli membranalar, ýokary öýjüklilik derejeli oksid plýonkalar we ýörite usul boýunça taýýarlanylan esaslar ulanylyp, olar hem öz gezeginde, köplenç, göni ulanylyşyga taýýar </w:t>
      </w:r>
      <w:r>
        <w:rPr>
          <w:lang w:bidi=""/>
        </w:rPr>
        <w:t>gömüşdäki (ýagny sinteziň ýerine ýetirilmeginde soňra taýýar önüm alynýar) nanobölejiklerden gurna- lan tertipleşdirilen gurluşlary almaga mümkinçilik berýär.</w:t>
      </w:r>
    </w:p>
    <w:p w:rsidR="00C069DB" w:rsidRDefault="00C54C09">
      <w:pPr>
        <w:pStyle w:val="Bodytext20"/>
        <w:shd w:val="clear" w:color="auto" w:fill="auto"/>
        <w:spacing w:before="0" w:after="210" w:line="277" w:lineRule="exact"/>
        <w:ind w:firstLine="460"/>
        <w:jc w:val="both"/>
      </w:pPr>
      <w:r>
        <w:rPr>
          <w:lang w:bidi=""/>
        </w:rPr>
        <w:t xml:space="preserve">Nanobölejikleriň sintezirlenilişini we olaryň esasynda dür- li </w:t>
      </w:r>
      <w:r>
        <w:rPr>
          <w:lang w:bidi=""/>
        </w:rPr>
        <w:lastRenderedPageBreak/>
        <w:t xml:space="preserve">kompozitleriň alnyşyny </w:t>
      </w:r>
      <w:r>
        <w:rPr>
          <w:rStyle w:val="Bodytext2Italic"/>
        </w:rPr>
        <w:t>«zol-gel»</w:t>
      </w:r>
      <w:r>
        <w:rPr>
          <w:lang w:bidi=""/>
        </w:rPr>
        <w:t xml:space="preserve"> t</w:t>
      </w:r>
      <w:r>
        <w:rPr>
          <w:lang w:bidi=""/>
        </w:rPr>
        <w:t>ehnologiýanyň ulanylmagy arkaly amala aşyryp bolýar. Mundan başga-da işçi erginlerde elektrik razrýadynyň ýerine ýetirilmegi arkaly nanobölejikleriň alnyş usuly hem hödürlenildi. Häzirki wagtda metal nanobölejikleriniň, ýarymgeçirijileriň, bariniň, kalsini</w:t>
      </w:r>
      <w:r>
        <w:rPr>
          <w:lang w:bidi=""/>
        </w:rPr>
        <w:t>ň we stronsiniň karbonatlarynyň we sulfatlarynyň, SiO, birleşmäniň monodispersli bölejikleriniň, ýokary temperaturaly keramikanyň - sinteziniň ýerine ýetirilmegi üçin mikroe- mulsiýaly ulgamlarda çökdürilme täsirleşmeleri giňden ulanylýar.</w:t>
      </w:r>
    </w:p>
    <w:p w:rsidR="00C069DB" w:rsidRDefault="00C54C09">
      <w:pPr>
        <w:pStyle w:val="Heading70"/>
        <w:keepNext/>
        <w:keepLines/>
        <w:numPr>
          <w:ilvl w:val="0"/>
          <w:numId w:val="32"/>
        </w:numPr>
        <w:shd w:val="clear" w:color="auto" w:fill="auto"/>
        <w:tabs>
          <w:tab w:val="left" w:pos="1590"/>
        </w:tabs>
        <w:spacing w:after="80" w:line="240" w:lineRule="exact"/>
        <w:ind w:left="900" w:firstLine="0"/>
        <w:jc w:val="both"/>
      </w:pPr>
      <w:bookmarkStart w:id="68" w:name="bookmark65"/>
      <w:r>
        <w:rPr>
          <w:rStyle w:val="Heading72"/>
          <w:b/>
          <w:bCs/>
        </w:rPr>
        <w:t>Mikroemulsiýalar</w:t>
      </w:r>
      <w:r>
        <w:rPr>
          <w:rStyle w:val="Heading72"/>
          <w:b/>
          <w:bCs/>
        </w:rPr>
        <w:t>da dikeldilme usuly</w:t>
      </w:r>
      <w:bookmarkEnd w:id="68"/>
    </w:p>
    <w:p w:rsidR="00C069DB" w:rsidRDefault="00C54C09">
      <w:pPr>
        <w:pStyle w:val="Bodytext20"/>
        <w:shd w:val="clear" w:color="auto" w:fill="auto"/>
        <w:spacing w:before="0" w:after="0" w:line="277" w:lineRule="exact"/>
        <w:ind w:firstLine="460"/>
        <w:jc w:val="both"/>
      </w:pPr>
      <w:r>
        <w:rPr>
          <w:lang w:bidi=""/>
        </w:rPr>
        <w:t>Mikroemulsiýalar - bular bir-birine garyşmaýan iki sany suwuklyklaryň termodinamik taýdan durnukly we izotrop dis- persiýalarydyr. Munuň ýaly suwuklyklaryň garylmagynda olaryň biriniň damjalary beýlekisine paýlanylyp, bu damjalar üst-iş</w:t>
      </w:r>
      <w:r>
        <w:rPr>
          <w:lang w:bidi=""/>
        </w:rPr>
        <w:t>jeň maddanyň faza-aralyk plýonkasy arkaly durnuklaşýar. Üst-işjeň madda hökmünde bolsa pes molekulýar spirtler ula- nylýar. Mikroemulsiýalar liofil dispers ulgamlara degişli bolup, olary faza-aralyk dartgynlygyň güýçli derejede peselmeginiň netijesinde iki</w:t>
      </w:r>
      <w:r>
        <w:rPr>
          <w:lang w:bidi=""/>
        </w:rPr>
        <w:t xml:space="preserve"> sany garyşmaýan suwuklyklaryň öz-özünden dispergirlenmegi arkaly ýa-da solýubilizasiýa prosesinde alyp bolar. Solýubilizasiýanyň netijesinde miloroemulsiýaly diýlip atlandyryl- ýan termodinamik taýdan durnukly, deňagramly izotroply ulgamlar emele gelýär. </w:t>
      </w:r>
      <w:r>
        <w:rPr>
          <w:lang w:bidi=""/>
        </w:rPr>
        <w:t>Mikroemulsiýaly ulgamlarda termodinamik durnuk- lylyk pes derejeli faza-aralyk dartgynlylygy bilen şertlendirilip, ol tehniki edebiýat maglumatlary boýunça ion üst-işjeň mad- dalar üçin 10'</w:t>
      </w:r>
      <w:r>
        <w:rPr>
          <w:vertAlign w:val="superscript"/>
          <w:lang w:bidi=""/>
        </w:rPr>
        <w:t>5</w:t>
      </w:r>
      <w:r>
        <w:rPr>
          <w:lang w:bidi=""/>
        </w:rPr>
        <w:t xml:space="preserve"> </w:t>
      </w:r>
      <w:r>
        <w:rPr>
          <w:rStyle w:val="Bodytext2Italic"/>
        </w:rPr>
        <w:t>mJ/m</w:t>
      </w:r>
      <w:r>
        <w:rPr>
          <w:rStyle w:val="Bodytext2Italic"/>
          <w:vertAlign w:val="superscript"/>
        </w:rPr>
        <w:t>2</w:t>
      </w:r>
      <w:r>
        <w:rPr>
          <w:lang w:bidi=""/>
        </w:rPr>
        <w:t xml:space="preserve"> we ionogen däl üst-işjeň maddalar üçin 10 </w:t>
      </w:r>
      <w:r>
        <w:rPr>
          <w:vertAlign w:val="superscript"/>
          <w:lang w:bidi=""/>
        </w:rPr>
        <w:t>4</w:t>
      </w:r>
      <w:r>
        <w:rPr>
          <w:lang w:bidi=""/>
        </w:rPr>
        <w:t xml:space="preserve"> </w:t>
      </w:r>
      <w:r>
        <w:rPr>
          <w:rStyle w:val="Bodytext2Italic"/>
        </w:rPr>
        <w:t>mJ/m</w:t>
      </w:r>
      <w:r>
        <w:rPr>
          <w:rStyle w:val="Bodytext2Italic"/>
          <w:vertAlign w:val="superscript"/>
        </w:rPr>
        <w:t>2</w:t>
      </w:r>
      <w:r>
        <w:rPr>
          <w:lang w:bidi=""/>
        </w:rPr>
        <w:t xml:space="preserve"> -e deňdir</w:t>
      </w:r>
      <w:r>
        <w:rPr>
          <w:lang w:bidi=""/>
        </w:rPr>
        <w:t>. Haýsy fazanyň disperslidigine, haýsysynyň bolsa üznüksizdigine baglylykda mikroemulsiýalar göni - suwda ýag (s/ý) ýa-da tersine - ýagda suw (ý/s) görnüşli bolup bilýärler. Iki ýagdaýda hem dispersli faza ölçegleri 100 nanometrden geçmeýän damja- lardan y</w:t>
      </w:r>
      <w:r>
        <w:rPr>
          <w:lang w:bidi=""/>
        </w:rPr>
        <w:t>baratdyr.</w:t>
      </w:r>
    </w:p>
    <w:p w:rsidR="00C069DB" w:rsidRDefault="00C54C09">
      <w:pPr>
        <w:pStyle w:val="Bodytext20"/>
        <w:shd w:val="clear" w:color="auto" w:fill="auto"/>
        <w:spacing w:before="0" w:after="270" w:line="277" w:lineRule="exact"/>
        <w:ind w:firstLine="460"/>
        <w:jc w:val="both"/>
      </w:pPr>
      <w:r>
        <w:rPr>
          <w:lang w:bidi=""/>
        </w:rPr>
        <w:t>«Ýagda suw» gömüşli mikroemulsiýalar (ters miseller) nanobölejikleriň alynmagy üçin mikroreaksion gurşawlar hökmün- de soňky wagtlar özüne ünsi çekýär. Munuň ýaly mikroemulsiýa- lar suwuň (ýa-da suwly erginleriň) nanometrlere deň bolan ölçegli da</w:t>
      </w:r>
      <w:r>
        <w:rPr>
          <w:lang w:bidi=""/>
        </w:rPr>
        <w:t>mjalaryndan ybarat bolup, bu damjalar ýagly (organiki) fazada dispergirlenilendir we fazalaryň arasyndaky üst boýunça paýlanylan (has takygy, deňölçegli ýaýradylan) üst-işjeň maddanyň molekula- lary arkaly dumuklaşdyrylandyr. Suwuň ýokary dispers damjalary</w:t>
      </w:r>
      <w:r>
        <w:rPr>
          <w:lang w:bidi=""/>
        </w:rPr>
        <w:t xml:space="preserve"> - mikrobölejikleriň alynmagy üçin ideal mikroreaktorlar hökmünde hyzmat edýär, Çünki damjalaryň ölçegi ösdürilýän nanobölejikleriň ölçeglerini çäklendirmek üçin tebigy çäklendiriji bolup durýar.</w:t>
      </w:r>
    </w:p>
    <w:p w:rsidR="00C069DB" w:rsidRDefault="00C54C09">
      <w:pPr>
        <w:pStyle w:val="Heading70"/>
        <w:keepNext/>
        <w:keepLines/>
        <w:numPr>
          <w:ilvl w:val="0"/>
          <w:numId w:val="32"/>
        </w:numPr>
        <w:shd w:val="clear" w:color="auto" w:fill="auto"/>
        <w:tabs>
          <w:tab w:val="left" w:pos="668"/>
        </w:tabs>
        <w:spacing w:after="142" w:line="240" w:lineRule="exact"/>
        <w:ind w:firstLine="0"/>
        <w:jc w:val="both"/>
      </w:pPr>
      <w:bookmarkStart w:id="69" w:name="bookmark66"/>
      <w:r>
        <w:rPr>
          <w:rStyle w:val="Heading71"/>
          <w:b/>
          <w:bCs/>
        </w:rPr>
        <w:lastRenderedPageBreak/>
        <w:t>Mikroemulsiýalarda gaty bölejikleriň emele getirilişi</w:t>
      </w:r>
      <w:bookmarkEnd w:id="69"/>
    </w:p>
    <w:p w:rsidR="00C069DB" w:rsidRDefault="00C54C09">
      <w:pPr>
        <w:pStyle w:val="Bodytext20"/>
        <w:shd w:val="clear" w:color="auto" w:fill="auto"/>
        <w:spacing w:before="0" w:after="0" w:line="268" w:lineRule="exact"/>
        <w:ind w:firstLine="460"/>
        <w:jc w:val="both"/>
      </w:pPr>
      <w:r>
        <w:rPr>
          <w:lang w:bidi=""/>
        </w:rPr>
        <w:t>Dispers ulgamlaryň düýpleýin häsiýeti hökmünde olaryň hemişelik ewolýusiýa (basgançaklaýyn ýagdaýda bimäçe görnüşlere çenli dowamly özgermäge) bolan ukyby bolup durýar. Ewolýusiýa bolsa maddanyň kolloid (dispersli) ýagdaýynyň öz tebigy häsiýeti bilen, husu</w:t>
      </w:r>
      <w:r>
        <w:rPr>
          <w:lang w:bidi=""/>
        </w:rPr>
        <w:t>san-da, ilkinji nobatda, kolloid ulgamlarynyň köpüsiniň termodinamik deňagramsyzlygy bilen baglanyşyklydyr. Dispers faza bilen dispersion gurşawyň arasyndaky ýokary derejede ösdürilen (kämilleşdirilen) paýlanylyş üstüň bolmagy bilen şertlendirilen erkin en</w:t>
      </w:r>
      <w:r>
        <w:rPr>
          <w:lang w:bidi=""/>
        </w:rPr>
        <w:t>ergiýanyň artykmaçlygy Gelmgolsyň erkin energiýasynyň kiçel- megine getirýän dürli fiziki, fiziki-himiki prosesleriň amala aşmagyna getirýar. Mikroemulsiýaly ulgamda dispers fazanyň bölej ikleri hemişe çaknyşýarlar, koalessirleýärler we ýene-de gaýtadan da</w:t>
      </w:r>
      <w:r>
        <w:rPr>
          <w:lang w:bidi=""/>
        </w:rPr>
        <w:t xml:space="preserve">r- gaýarlar. Bu bolsa öz gezeginde olaryň özaralarynda düzümleri bilen üznüksiz çalşygynyň amala aşmagyna getirýär. Bu ýerde koalessen- siýa (latynça </w:t>
      </w:r>
      <w:r>
        <w:rPr>
          <w:rStyle w:val="Bodytext2Italic"/>
        </w:rPr>
        <w:t>eoalesee</w:t>
      </w:r>
      <w:r>
        <w:rPr>
          <w:lang w:bidi=""/>
        </w:rPr>
        <w:t xml:space="preserve"> — birleşmek, bitişmek) diýmek hereketlenýän gurşawyň (ýagny suwuklygyň, gazyň) içinde ýa-da jisim</w:t>
      </w:r>
      <w:r>
        <w:rPr>
          <w:lang w:bidi=""/>
        </w:rPr>
        <w:t xml:space="preserve">iň üstünde bölejikleriň (mysal üçin, damjalaryň, köpürjikleriň we ş.m.) bir-bir- lerine birleşmegini aňladýar. Damjalaryň özaralarynda çaknyşma prosesi ters mikroemulsiýa ulgam üçin ýagly fazada damjalaryň diffuziýasyna bagly bolup, şonda çalşyk prosesi — </w:t>
      </w:r>
      <w:r>
        <w:rPr>
          <w:lang w:bidi=""/>
        </w:rPr>
        <w:t>üst-işjeň maddanyň adsorbsion gatlaklarynyň özara täsirleşmesi we faza-aralyk üstüniň</w:t>
      </w:r>
    </w:p>
    <w:p w:rsidR="00C069DB" w:rsidRDefault="00C54C09">
      <w:pPr>
        <w:pStyle w:val="Bodytext20"/>
        <w:shd w:val="clear" w:color="auto" w:fill="auto"/>
        <w:spacing w:before="0" w:after="0" w:line="273" w:lineRule="exact"/>
        <w:ind w:firstLine="0"/>
        <w:jc w:val="both"/>
      </w:pPr>
      <w:r>
        <w:rPr>
          <w:lang w:bidi=""/>
        </w:rPr>
        <w:t>maýyşgaklygy bilen kesgitlenilýär. Gaty nanobölejikleriň alynmagy üçin iki sany bir-birine meňzeş bolan «ýagda suw» görnüşli ters mikro- emulsiýa ulgamlar garylyp, olaryň</w:t>
      </w:r>
      <w:r>
        <w:rPr>
          <w:lang w:bidi=""/>
        </w:rPr>
        <w:t xml:space="preserve"> suw fazalary himiki täsirleşmäniň dowamynda eredilmegi kyn bolan </w:t>
      </w:r>
      <w:r>
        <w:rPr>
          <w:rStyle w:val="Bodytext2Italic"/>
        </w:rPr>
        <w:t>C</w:t>
      </w:r>
      <w:r>
        <w:rPr>
          <w:lang w:bidi=""/>
        </w:rPr>
        <w:t xml:space="preserve"> birleşmäni emele getirýän </w:t>
      </w:r>
      <w:r>
        <w:rPr>
          <w:rStyle w:val="Bodytext2Italic"/>
        </w:rPr>
        <w:t>A</w:t>
      </w:r>
      <w:r>
        <w:rPr>
          <w:lang w:bidi=""/>
        </w:rPr>
        <w:t xml:space="preserve"> we </w:t>
      </w:r>
      <w:r>
        <w:rPr>
          <w:rStyle w:val="Bodytext2Italic"/>
        </w:rPr>
        <w:t>B</w:t>
      </w:r>
      <w:r>
        <w:rPr>
          <w:lang w:bidi=""/>
        </w:rPr>
        <w:t xml:space="preserve"> maddalary özünde jemleýär. Olara damjalaryň koalessensirlenilme- ginde bolup geçýän maddanyň çalşygy netijesinde täze </w:t>
      </w:r>
      <w:r>
        <w:rPr>
          <w:rStyle w:val="Bodytext2Italic"/>
        </w:rPr>
        <w:t>C</w:t>
      </w:r>
      <w:r>
        <w:rPr>
          <w:lang w:bidi=""/>
        </w:rPr>
        <w:t xml:space="preserve"> birleşme emele gelýär (</w:t>
      </w:r>
      <w:r>
        <w:rPr>
          <w:rStyle w:val="Bodytext2Italic"/>
        </w:rPr>
        <w:t>3.7-nji sura</w:t>
      </w:r>
      <w:r>
        <w:rPr>
          <w:rStyle w:val="Bodytext2Italic"/>
        </w:rPr>
        <w:t>t).</w:t>
      </w:r>
      <w:r>
        <w:rPr>
          <w:lang w:bidi=""/>
        </w:rPr>
        <w:t xml:space="preserve"> Täze fazanyň bölejikleriniň ölçegleri polýar fazanyň damjalarynyň ölçegleri bilen çäklendiriler.</w:t>
      </w:r>
    </w:p>
    <w:p w:rsidR="00C069DB" w:rsidRDefault="00C54C09">
      <w:pPr>
        <w:pStyle w:val="Bodytext20"/>
        <w:shd w:val="clear" w:color="auto" w:fill="auto"/>
        <w:spacing w:before="0" w:after="0" w:line="273" w:lineRule="exact"/>
        <w:ind w:firstLine="460"/>
        <w:jc w:val="both"/>
      </w:pPr>
      <w:r>
        <w:rPr>
          <w:lang w:bidi=""/>
        </w:rPr>
        <w:t>Öň belläp geçişimiz ýaly, häzirki wagtda mikroemulsiýaly ul- gamlarda çökdürilme täsirleşmeler nanotehnologik tejribehanalaryň şertlerinde ylmy-barlag işle</w:t>
      </w:r>
      <w:r>
        <w:rPr>
          <w:lang w:bidi=""/>
        </w:rPr>
        <w:t>riniň ýerine ýetirilmeginde - metal nanobölejikleriň, ýarymgeçirijileriň, bariniň, kalsiniň we stronsiniň karbonatlarynyň we sulfatlarynyň, SiO, birleşmäniň monodispers bölejikleriniň, ýokary temperaturaly keramikanyň sintezi üçin giňden ulanylýar.</w:t>
      </w:r>
    </w:p>
    <w:p w:rsidR="00C069DB" w:rsidRDefault="00C54C09">
      <w:pPr>
        <w:pStyle w:val="Bodytext20"/>
        <w:shd w:val="clear" w:color="auto" w:fill="auto"/>
        <w:spacing w:before="0" w:after="0" w:line="273" w:lineRule="exact"/>
        <w:ind w:firstLine="460"/>
        <w:jc w:val="both"/>
      </w:pPr>
      <w:r>
        <w:rPr>
          <w:lang w:bidi=""/>
        </w:rPr>
        <w:t>Metalla</w:t>
      </w:r>
      <w:r>
        <w:rPr>
          <w:lang w:bidi=""/>
        </w:rPr>
        <w:t>ryň nanobölejiklerini degişlilikdäki metallaryň duzlaryny natriniň borogidridi ýa-da gidrozin arkaly dikeltmegiň netijesinde alýarlar. Mysal üçin, misiň nanobölejiklerini almak üçin misiň bis (2-etilgeksil) sulfosuksinaty Cu(AOT)</w:t>
      </w:r>
      <w:r>
        <w:rPr>
          <w:vertAlign w:val="subscript"/>
          <w:lang w:bidi=""/>
        </w:rPr>
        <w:t>2</w:t>
      </w:r>
      <w:r>
        <w:rPr>
          <w:lang w:bidi=""/>
        </w:rPr>
        <w:t>-ýaly funksional üstleýin-</w:t>
      </w:r>
      <w:r>
        <w:rPr>
          <w:lang w:bidi=""/>
        </w:rPr>
        <w:t xml:space="preserve">işjeň madda ulanyldy. Bu üst-işjeň madda iki wezipäni ýerine ýetirdi, ýagny bir tarapdan, ol suwuň damjalarynyň </w:t>
      </w:r>
      <w:r>
        <w:rPr>
          <w:lang w:bidi=""/>
        </w:rPr>
        <w:lastRenderedPageBreak/>
        <w:t>dumuklaşdyryjysy hökmün- de, başga bir tarapdan bolsa - damjalarda misiň ionlarynyň çeşmesi hökmünde hyzmat etdýär.</w:t>
      </w:r>
    </w:p>
    <w:p w:rsidR="00C069DB" w:rsidRDefault="00846B7A">
      <w:pPr>
        <w:framePr w:h="2625" w:wrap="notBeside" w:vAnchor="text" w:hAnchor="text" w:xAlign="center" w:y="1"/>
        <w:jc w:val="center"/>
        <w:rPr>
          <w:sz w:val="2"/>
          <w:szCs w:val="2"/>
        </w:rPr>
      </w:pPr>
      <w:r>
        <w:rPr>
          <w:noProof/>
          <w:lang w:val="ru-RU" w:eastAsia="ru-RU"/>
        </w:rPr>
        <w:drawing>
          <wp:inline distT="0" distB="0" distL="0" distR="0">
            <wp:extent cx="3338830" cy="1669415"/>
            <wp:effectExtent l="0" t="0" r="0" b="6985"/>
            <wp:docPr id="161" name="Рисунок 35" descr="C:\Users\Win81\AppData\Local\Temp\FineReader12.00\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Win81\AppData\Local\Temp\FineReader12.00\media\image58.jpe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338830" cy="1669415"/>
                    </a:xfrm>
                    <a:prstGeom prst="rect">
                      <a:avLst/>
                    </a:prstGeom>
                    <a:noFill/>
                    <a:ln>
                      <a:noFill/>
                    </a:ln>
                  </pic:spPr>
                </pic:pic>
              </a:graphicData>
            </a:graphic>
          </wp:inline>
        </w:drawing>
      </w:r>
    </w:p>
    <w:p w:rsidR="00C069DB" w:rsidRDefault="00C54C09">
      <w:pPr>
        <w:pStyle w:val="Picturecaption0"/>
        <w:framePr w:h="2625" w:wrap="notBeside" w:vAnchor="text" w:hAnchor="text" w:xAlign="center" w:y="1"/>
        <w:shd w:val="clear" w:color="auto" w:fill="auto"/>
        <w:spacing w:line="224" w:lineRule="exact"/>
      </w:pPr>
      <w:r>
        <w:rPr>
          <w:lang w:bidi=""/>
        </w:rPr>
        <w:t>3.7-nji surat. Ters mikroemulsiýaly ulgamda bolup geçýän täsirleşmäniň shemasy</w:t>
      </w:r>
    </w:p>
    <w:p w:rsidR="00C069DB" w:rsidRDefault="00C069DB">
      <w:pPr>
        <w:rPr>
          <w:sz w:val="2"/>
          <w:szCs w:val="2"/>
        </w:rPr>
      </w:pPr>
    </w:p>
    <w:p w:rsidR="00C069DB" w:rsidRDefault="00C54C09">
      <w:pPr>
        <w:pStyle w:val="Bodytext20"/>
        <w:shd w:val="clear" w:color="auto" w:fill="auto"/>
        <w:spacing w:before="0" w:after="0" w:line="277" w:lineRule="exact"/>
        <w:ind w:firstLine="460"/>
        <w:jc w:val="both"/>
      </w:pPr>
      <w:r>
        <w:rPr>
          <w:lang w:bidi=""/>
        </w:rPr>
        <w:t>Suwuň izooktanda Cu(AOT</w:t>
      </w:r>
      <w:r>
        <w:rPr>
          <w:rStyle w:val="Bodytext285ptSpacing1pt0"/>
        </w:rPr>
        <w:t>)</w:t>
      </w:r>
      <w:r>
        <w:rPr>
          <w:rStyle w:val="Bodytext285ptSpacing1pt0"/>
          <w:vertAlign w:val="subscript"/>
        </w:rPr>
        <w:t>2</w:t>
      </w:r>
      <w:r>
        <w:rPr>
          <w:lang w:bidi=""/>
        </w:rPr>
        <w:t xml:space="preserve"> we Na(AOT) birleşmeleriň köme- </w:t>
      </w:r>
      <w:r>
        <w:rPr>
          <w:lang w:bidi=""/>
        </w:rPr>
        <w:t>gi bilen stabilizirlenilen damjalaryny öz düzüminde jemleýän mik- roemulsiýany - natriniň borogidridiniň suwly ergininiň Na(AOT) birleşme arkaly dumuklaşan damjalaryny öz düzüminde jemleýän mikroemulsiýa bilen garylýar. Mikroemulsiýalaryň garylmagyndan soň</w:t>
      </w:r>
      <w:r>
        <w:rPr>
          <w:lang w:bidi=""/>
        </w:rPr>
        <w:t>ra damjalaryň arasynda maddanyň çalşygy başlanýar we misiň dikeldilme prosesi bolup geçýär. Işçi gurşawyň düzüminde tebigy çäklendirijileriň bardygy sebäpli misiň alynýan bölejikleri nanometrli ölçeglere eýedir.</w:t>
      </w:r>
    </w:p>
    <w:p w:rsidR="00C069DB" w:rsidRDefault="00C54C09">
      <w:pPr>
        <w:pStyle w:val="Bodytext20"/>
        <w:shd w:val="clear" w:color="auto" w:fill="auto"/>
        <w:spacing w:before="0" w:after="0" w:line="273" w:lineRule="exact"/>
        <w:ind w:firstLine="460"/>
        <w:jc w:val="both"/>
      </w:pPr>
      <w:r>
        <w:rPr>
          <w:lang w:bidi=""/>
        </w:rPr>
        <w:t>Mikroemulsiýaly gurşawda nanobölejikleriň em</w:t>
      </w:r>
      <w:r>
        <w:rPr>
          <w:lang w:bidi=""/>
        </w:rPr>
        <w:t>ele geliş me- hanizmi gutamykly derejede kesgitlenilmändigine seretmezden, bu täsirleşmäniň geçmegine täsir edýän bimäçe şertler bardyr. Olar ilki bilen - ulgamda suwly fazanyň we üstleýin-işjeň maddanyň özara gatnaşygy (W = [H,0] / [ÜIM]), solýubilizirlen</w:t>
      </w:r>
      <w:r>
        <w:rPr>
          <w:lang w:bidi=""/>
        </w:rPr>
        <w:t>ilen suwly fazanyň gurluşy we häsiýeti, mikroemulsiýalaryň dinamiki taýdan özlerini alyp barşy, suwly fazada reagirleýji maddalaryň ortaça konsentra- siýasy degişlidir. Dispers fazanyň damjalarynyň ölçegine, şeýle-de üst-işjeň maddanyň häsiýeti hem täsir e</w:t>
      </w:r>
      <w:r>
        <w:rPr>
          <w:lang w:bidi=""/>
        </w:rPr>
        <w:t>dip, olar mikro emulsiýaly ulgamyň dumuklaşdyryjylary bolup durýar. Emma täsirleşmede emele gelýän nanobölejikleriň ölçegleri ähli ýagdaýlarda başlangyç mikroemulsiýanyň damjalarynyň ölçegleri arkaly dolandyrylýar. My- sal üçin, CdS birleşmäniň nanobölejik</w:t>
      </w:r>
      <w:r>
        <w:rPr>
          <w:lang w:bidi=""/>
        </w:rPr>
        <w:t xml:space="preserve">leriniň ölçegi tejribe taýdan </w:t>
      </w:r>
      <w:r>
        <w:rPr>
          <w:rStyle w:val="Bodytext2Italic"/>
        </w:rPr>
        <w:t>W</w:t>
      </w:r>
      <w:r>
        <w:rPr>
          <w:lang w:bidi=""/>
        </w:rPr>
        <w:t xml:space="preserve"> özara gatnaşygynyň ýokarlanmagy bilen gönüçyzyklaýyn ýokar- lanýandygy görkezildi.</w:t>
      </w:r>
    </w:p>
    <w:p w:rsidR="00C069DB" w:rsidRDefault="00C54C09">
      <w:pPr>
        <w:pStyle w:val="Bodytext20"/>
        <w:shd w:val="clear" w:color="auto" w:fill="auto"/>
        <w:spacing w:before="0" w:after="0" w:line="273" w:lineRule="exact"/>
        <w:ind w:firstLine="460"/>
        <w:jc w:val="both"/>
      </w:pPr>
      <w:r>
        <w:rPr>
          <w:lang w:bidi=""/>
        </w:rPr>
        <w:t>Bu ugur boýunça ýerine ýetirilýän ylmy-barlag işleriň agramly bölegi sfera formaly nanobölejikleriň sintezine degişlidirler. Şunuň bilen birl</w:t>
      </w:r>
      <w:r>
        <w:rPr>
          <w:lang w:bidi=""/>
        </w:rPr>
        <w:t xml:space="preserve">ikde asimmetrik bölejikleriň (sapaklaryň, süýümleriň, diskleriň, ellipsoidleriň) alnyşyna we olaryň formasynyň takyk dolandyrylyşyna bolan ylmy we tejribe </w:t>
      </w:r>
      <w:r>
        <w:rPr>
          <w:lang w:bidi=""/>
        </w:rPr>
        <w:lastRenderedPageBreak/>
        <w:t>gyzyklanmalar hem ýokar- lanýar. Ters mikroemulsiýaly ulgamlarda sinteziň ýerine ýetirilmegi BaC0</w:t>
      </w:r>
      <w:r>
        <w:rPr>
          <w:rStyle w:val="Bodytext285ptSpacing1pt0"/>
          <w:vertAlign w:val="subscript"/>
        </w:rPr>
        <w:t>3</w:t>
      </w:r>
      <w:r>
        <w:rPr>
          <w:lang w:bidi=""/>
        </w:rPr>
        <w:t xml:space="preserve"> na</w:t>
      </w:r>
      <w:r>
        <w:rPr>
          <w:lang w:bidi=""/>
        </w:rPr>
        <w:t>nosüýümlerini, şeýle hem, adaty däl magnit häsiýetli dürli maddalaryň asimmetrik nanobölejiklerini almaga mümkinçilik berdi.</w:t>
      </w:r>
    </w:p>
    <w:p w:rsidR="00C069DB" w:rsidRDefault="00C54C09">
      <w:pPr>
        <w:pStyle w:val="Bodytext20"/>
        <w:shd w:val="clear" w:color="auto" w:fill="auto"/>
        <w:spacing w:before="0" w:after="0" w:line="273" w:lineRule="exact"/>
        <w:ind w:firstLine="460"/>
        <w:jc w:val="both"/>
      </w:pPr>
      <w:r>
        <w:rPr>
          <w:lang w:bidi=""/>
        </w:rPr>
        <w:t xml:space="preserve">Mikroemulsiýalarda </w:t>
      </w:r>
      <w:r>
        <w:rPr>
          <w:rStyle w:val="Bodytext2Italic"/>
        </w:rPr>
        <w:t>W</w:t>
      </w:r>
      <w:r>
        <w:rPr>
          <w:lang w:bidi=""/>
        </w:rPr>
        <w:t xml:space="preserve"> gatnaşygy arkaly bölejikleriň diňe bir ölçegleri däl-de, eýsem olaryň formasy hem görnükli derejede kes- gi</w:t>
      </w:r>
      <w:r>
        <w:rPr>
          <w:rStyle w:val="Bodytext285ptSpacing1pt0"/>
        </w:rPr>
        <w:t>11</w:t>
      </w:r>
      <w:r>
        <w:rPr>
          <w:lang w:bidi=""/>
        </w:rPr>
        <w:t xml:space="preserve"> </w:t>
      </w:r>
      <w:r>
        <w:rPr>
          <w:lang w:bidi=""/>
        </w:rPr>
        <w:t xml:space="preserve">en </w:t>
      </w:r>
      <w:r>
        <w:rPr>
          <w:rStyle w:val="Bodytext285ptSpacing1pt0"/>
        </w:rPr>
        <w:t>11</w:t>
      </w:r>
      <w:r>
        <w:rPr>
          <w:lang w:bidi=""/>
        </w:rPr>
        <w:t xml:space="preserve">ýändigi mähm edildi, çünki bölejikleriň gurluşy hem görniik- h derejede bu gatnaşyk arkaly kesgitlenilýär. </w:t>
      </w:r>
      <w:r>
        <w:rPr>
          <w:rStyle w:val="Bodytext2Italic"/>
        </w:rPr>
        <w:t>W&lt;</w:t>
      </w:r>
      <w:r>
        <w:rPr>
          <w:lang w:bidi=""/>
        </w:rPr>
        <w:t xml:space="preserve"> </w:t>
      </w:r>
      <w:r>
        <w:rPr>
          <w:rStyle w:val="Bodytext285ptSpacing1pt0"/>
        </w:rPr>
        <w:t>4</w:t>
      </w:r>
      <w:r>
        <w:rPr>
          <w:lang w:bidi=""/>
        </w:rPr>
        <w:t xml:space="preserve"> bolanda mik- roemulsiýada diňe sfera formaly damjalar bolup, olaryň ölçegi </w:t>
      </w:r>
      <w:r>
        <w:rPr>
          <w:rStyle w:val="Bodytext2Italic"/>
        </w:rPr>
        <w:t xml:space="preserve">W-e </w:t>
      </w:r>
      <w:r>
        <w:rPr>
          <w:lang w:bidi=""/>
        </w:rPr>
        <w:t>proporsionaldyr. Munuň ýaly ulgamda misiň dikeldilmeginden s</w:t>
      </w:r>
      <w:r>
        <w:rPr>
          <w:lang w:bidi=""/>
        </w:rPr>
        <w:t xml:space="preserve">oňra diametri </w:t>
      </w:r>
      <w:r>
        <w:rPr>
          <w:rStyle w:val="Bodytext285ptSpacing1pt0"/>
        </w:rPr>
        <w:t>1</w:t>
      </w:r>
      <w:r>
        <w:rPr>
          <w:lang w:bidi=""/>
        </w:rPr>
        <w:t xml:space="preserve"> </w:t>
      </w:r>
      <w:r>
        <w:rPr>
          <w:rStyle w:val="Bodytext2Italic"/>
        </w:rPr>
        <w:t>nm</w:t>
      </w:r>
      <w:r>
        <w:rPr>
          <w:lang w:bidi=""/>
        </w:rPr>
        <w:t xml:space="preserve">-den </w:t>
      </w:r>
      <w:r>
        <w:rPr>
          <w:rStyle w:val="Bodytext285ptSpacing1pt0"/>
        </w:rPr>
        <w:t>12</w:t>
      </w:r>
      <w:r>
        <w:rPr>
          <w:lang w:bidi=""/>
        </w:rPr>
        <w:t xml:space="preserve"> </w:t>
      </w:r>
      <w:r>
        <w:rPr>
          <w:rStyle w:val="Bodytext2Italic"/>
        </w:rPr>
        <w:t>nm-e</w:t>
      </w:r>
      <w:r>
        <w:rPr>
          <w:lang w:bidi=""/>
        </w:rPr>
        <w:t xml:space="preserve"> çenli sfera formaly nanobölejikler emele gelip, olaryň ululyklary hem </w:t>
      </w:r>
      <w:r>
        <w:rPr>
          <w:rStyle w:val="Bodytext2Italic"/>
        </w:rPr>
        <w:t>W-e</w:t>
      </w:r>
      <w:r>
        <w:rPr>
          <w:lang w:bidi=""/>
        </w:rPr>
        <w:t xml:space="preserve"> proporsionaldyr.</w:t>
      </w:r>
    </w:p>
    <w:p w:rsidR="00C069DB" w:rsidRDefault="00C54C09">
      <w:pPr>
        <w:pStyle w:val="Bodytext20"/>
        <w:shd w:val="clear" w:color="auto" w:fill="auto"/>
        <w:spacing w:before="0" w:after="0" w:line="277" w:lineRule="exact"/>
        <w:ind w:firstLine="460"/>
        <w:jc w:val="both"/>
      </w:pPr>
      <w:r>
        <w:rPr>
          <w:lang w:bidi=""/>
        </w:rPr>
        <w:t xml:space="preserve">Işçi gurşawyň düzüminde suwuň möçberiniň indiki ýokar- landyrylmagy </w:t>
      </w:r>
      <w:r>
        <w:rPr>
          <w:rStyle w:val="Bodytext2Italic"/>
        </w:rPr>
        <w:t>(4&lt;W&lt;5,5)</w:t>
      </w:r>
      <w:r>
        <w:rPr>
          <w:lang w:bidi=""/>
        </w:rPr>
        <w:t xml:space="preserve"> mikrodamjalaryň formasynyň üýtgemegine getirýär, ýagny o</w:t>
      </w:r>
      <w:r>
        <w:rPr>
          <w:lang w:bidi=""/>
        </w:rPr>
        <w:t xml:space="preserve">lar sferoidal görnüşe eýe bolýarlar. Şuňa laýyklykda hem ulgamyň düzüminde misiň dikeldilmegi netijesinde diametri </w:t>
      </w:r>
      <w:r>
        <w:rPr>
          <w:rStyle w:val="Bodytext285ptSpacing1pt0"/>
        </w:rPr>
        <w:t>8,2</w:t>
      </w:r>
      <w:r>
        <w:rPr>
          <w:lang w:bidi=""/>
        </w:rPr>
        <w:t xml:space="preserve"> </w:t>
      </w:r>
      <w:r>
        <w:rPr>
          <w:rStyle w:val="Bodytext2Italic"/>
        </w:rPr>
        <w:t>nm</w:t>
      </w:r>
      <w:r>
        <w:rPr>
          <w:lang w:bidi=""/>
        </w:rPr>
        <w:t xml:space="preserve"> we </w:t>
      </w:r>
      <w:r>
        <w:rPr>
          <w:rStyle w:val="Bodytext285ptSpacing1pt0"/>
        </w:rPr>
        <w:t>12</w:t>
      </w:r>
      <w:r>
        <w:rPr>
          <w:lang w:bidi=""/>
        </w:rPr>
        <w:t xml:space="preserve"> </w:t>
      </w:r>
      <w:r>
        <w:rPr>
          <w:rStyle w:val="Bodytext2Italic"/>
        </w:rPr>
        <w:t>nm-e</w:t>
      </w:r>
      <w:r>
        <w:rPr>
          <w:lang w:bidi=""/>
        </w:rPr>
        <w:t xml:space="preserve"> deň bolan sfera şekilli nanobölejikler, hem-de diametri 12 </w:t>
      </w:r>
      <w:r>
        <w:rPr>
          <w:rStyle w:val="Bodytext2Italic"/>
        </w:rPr>
        <w:t>nm</w:t>
      </w:r>
      <w:r>
        <w:rPr>
          <w:lang w:bidi=""/>
        </w:rPr>
        <w:t xml:space="preserve"> we uzynlygy 18,5 </w:t>
      </w:r>
      <w:r>
        <w:rPr>
          <w:rStyle w:val="Bodytext2Italic"/>
        </w:rPr>
        <w:t>nm</w:t>
      </w:r>
      <w:r>
        <w:rPr>
          <w:lang w:bidi=""/>
        </w:rPr>
        <w:t xml:space="preserve"> bolan silindr formaly bölejikler emele ge</w:t>
      </w:r>
      <w:r>
        <w:rPr>
          <w:lang w:bidi=""/>
        </w:rPr>
        <w:t xml:space="preserve">lýär. Öz düzüminde suwuň </w:t>
      </w:r>
      <w:r>
        <w:rPr>
          <w:rStyle w:val="Bodytext2Italic"/>
        </w:rPr>
        <w:t>5,5&lt;W&lt;</w:t>
      </w:r>
      <w:r>
        <w:rPr>
          <w:lang w:bidi=""/>
        </w:rPr>
        <w:t xml:space="preserve"> 11 interwala görä sakla- nylmagynda mikroemulsiýa bu üznüksiz fazanyň gurluşyna eýe bo- lup, bu mikroemulsiýada diametri 6,7 </w:t>
      </w:r>
      <w:r>
        <w:rPr>
          <w:rStyle w:val="Bodytext2Italic"/>
        </w:rPr>
        <w:t>nm</w:t>
      </w:r>
      <w:r>
        <w:rPr>
          <w:lang w:bidi=""/>
        </w:rPr>
        <w:t xml:space="preserve"> we 9,5 </w:t>
      </w:r>
      <w:r>
        <w:rPr>
          <w:rStyle w:val="Bodytext2Italic"/>
        </w:rPr>
        <w:t>nm-e</w:t>
      </w:r>
      <w:r>
        <w:rPr>
          <w:lang w:bidi=""/>
        </w:rPr>
        <w:t xml:space="preserve"> deň bolan sfera formaly nanobölejikler hem-de uzynlygy 22,6 </w:t>
      </w:r>
      <w:r>
        <w:rPr>
          <w:rStyle w:val="Bodytext2Italic"/>
        </w:rPr>
        <w:t>nm</w:t>
      </w:r>
      <w:r>
        <w:rPr>
          <w:lang w:bidi=""/>
        </w:rPr>
        <w:t xml:space="preserve"> we diametri 9,5 </w:t>
      </w:r>
      <w:r>
        <w:rPr>
          <w:rStyle w:val="Bodytext2Italic"/>
        </w:rPr>
        <w:t xml:space="preserve">nm </w:t>
      </w:r>
      <w:r>
        <w:rPr>
          <w:lang w:bidi=""/>
        </w:rPr>
        <w:t>bo</w:t>
      </w:r>
      <w:r>
        <w:rPr>
          <w:lang w:bidi=""/>
        </w:rPr>
        <w:t>lan steržen formaly nanobölejikler emele gelýär.</w:t>
      </w:r>
    </w:p>
    <w:p w:rsidR="00C069DB" w:rsidRDefault="00C54C09">
      <w:pPr>
        <w:pStyle w:val="Bodytext20"/>
        <w:shd w:val="clear" w:color="auto" w:fill="auto"/>
        <w:spacing w:before="0" w:after="0" w:line="277" w:lineRule="exact"/>
        <w:ind w:firstLine="460"/>
        <w:jc w:val="both"/>
      </w:pPr>
      <w:r>
        <w:rPr>
          <w:lang w:bidi=""/>
        </w:rPr>
        <w:t xml:space="preserve">Işçi gurşawyň düzüminde suwuň möçberiniň indiki dowamlaýyn artdyrylmagy </w:t>
      </w:r>
      <w:r>
        <w:rPr>
          <w:rStyle w:val="Bodytext2Italic"/>
        </w:rPr>
        <w:t>(W &gt;</w:t>
      </w:r>
      <w:r>
        <w:rPr>
          <w:lang w:bidi=""/>
        </w:rPr>
        <w:t xml:space="preserve"> 11) mikroemulsiýanyň - laminar gurluşa öwrül- megine (ýa-da özgermegine) getirip, bu ýerde 300 </w:t>
      </w:r>
      <w:r>
        <w:rPr>
          <w:rStyle w:val="Bodytext2Italic"/>
        </w:rPr>
        <w:t>nm</w:t>
      </w:r>
      <w:r>
        <w:rPr>
          <w:lang w:bidi=""/>
        </w:rPr>
        <w:t xml:space="preserve">-den 1500 </w:t>
      </w:r>
      <w:r>
        <w:rPr>
          <w:rStyle w:val="Bodytext2Italic"/>
        </w:rPr>
        <w:t xml:space="preserve">nm-e </w:t>
      </w:r>
      <w:r>
        <w:rPr>
          <w:lang w:bidi=""/>
        </w:rPr>
        <w:t xml:space="preserve">çenli uzynlykly we 10 </w:t>
      </w:r>
      <w:r>
        <w:rPr>
          <w:rStyle w:val="Bodytext2Italic"/>
        </w:rPr>
        <w:t>nm</w:t>
      </w:r>
      <w:r>
        <w:rPr>
          <w:lang w:bidi=""/>
        </w:rPr>
        <w:t xml:space="preserve">-den 30 </w:t>
      </w:r>
      <w:r>
        <w:rPr>
          <w:rStyle w:val="Bodytext2Italic"/>
        </w:rPr>
        <w:t>nm-e</w:t>
      </w:r>
      <w:r>
        <w:rPr>
          <w:lang w:bidi=""/>
        </w:rPr>
        <w:t xml:space="preserve"> çenli diametrli diňe steržen formaly nanobölejikler emele gelýär. Elektron mikroskopynyň alnan maglumatlaryň görkezişi ýaly mikroemulsiýalarda sintezir- lenilip alnan nanobölejikler (şol sanda ýokarda beýan edilen uzyn </w:t>
      </w:r>
      <w:r>
        <w:rPr>
          <w:lang w:bidi=""/>
        </w:rPr>
        <w:t>sterženler) kemçiliksiz üste eýe bolup, bu bolsa olaryň hiliniň ýo- karydygyna şaýatlyk edýär.</w:t>
      </w:r>
    </w:p>
    <w:p w:rsidR="00C069DB" w:rsidRDefault="00C54C09">
      <w:pPr>
        <w:pStyle w:val="Bodytext20"/>
        <w:shd w:val="clear" w:color="auto" w:fill="auto"/>
        <w:spacing w:before="0" w:after="0" w:line="277" w:lineRule="exact"/>
        <w:ind w:firstLine="460"/>
        <w:jc w:val="both"/>
      </w:pPr>
      <w:r>
        <w:rPr>
          <w:lang w:bidi=""/>
        </w:rPr>
        <w:t>Mikroemulsiýalarda nanobölejikleriň alynmagynda üst-işjeň maddalaryň wajyp wezipäni ýerine ýetirýändikleri sebäpli, häzir- ki wagtda metal nanobölejikleriniň sin</w:t>
      </w:r>
      <w:r>
        <w:rPr>
          <w:lang w:bidi=""/>
        </w:rPr>
        <w:t>teziniň ýerine ýetirilmeginde ulanylmagy mümkin bolan täze we has täsirli üst-işjeň maddalaryň ylmy gözlegleri dowam etdirilýär. Mundan başga-da, daşky şertleriň täsirleriniň, mysal üçin, mikroemulsiýalarda emele gel- ýän nanobölejikleriň ölçegine we forma</w:t>
      </w:r>
      <w:r>
        <w:rPr>
          <w:lang w:bidi=""/>
        </w:rPr>
        <w:t>syna temperaturanyň edýän täsiriniň ylmy taýdan öwrenilişi hem alnyp barylýar.</w:t>
      </w:r>
    </w:p>
    <w:p w:rsidR="00C069DB" w:rsidRDefault="00C54C09">
      <w:pPr>
        <w:pStyle w:val="Bodytext20"/>
        <w:shd w:val="clear" w:color="auto" w:fill="auto"/>
        <w:spacing w:before="0" w:after="0" w:line="277" w:lineRule="exact"/>
        <w:ind w:firstLine="460"/>
        <w:jc w:val="both"/>
      </w:pPr>
      <w:r>
        <w:rPr>
          <w:lang w:bidi=""/>
        </w:rPr>
        <w:t xml:space="preserve">Seredilip geçilen usul mikroemulsiýalardaky nanobölejikleriň ölçegleriniň we formasynyň (şol sanda zerur bolan ýa-da talap edil- ýän başlangyç berlen </w:t>
      </w:r>
      <w:r>
        <w:rPr>
          <w:lang w:bidi=""/>
        </w:rPr>
        <w:lastRenderedPageBreak/>
        <w:t xml:space="preserve">formalarynyň) sazlanylmagy </w:t>
      </w:r>
      <w:r>
        <w:rPr>
          <w:lang w:bidi=""/>
        </w:rPr>
        <w:t>boýunça seýrek duş gelýän mümkinçiliklere eýedir.</w:t>
      </w:r>
    </w:p>
    <w:p w:rsidR="00C069DB" w:rsidRDefault="00C54C09">
      <w:pPr>
        <w:pStyle w:val="Heading721"/>
        <w:keepNext/>
        <w:keepLines/>
        <w:numPr>
          <w:ilvl w:val="0"/>
          <w:numId w:val="33"/>
        </w:numPr>
        <w:shd w:val="clear" w:color="auto" w:fill="auto"/>
        <w:tabs>
          <w:tab w:val="left" w:pos="2509"/>
        </w:tabs>
        <w:spacing w:after="96"/>
        <w:ind w:left="1220" w:right="1320" w:firstLine="800"/>
      </w:pPr>
      <w:bookmarkStart w:id="70" w:name="bookmark67"/>
      <w:r>
        <w:rPr>
          <w:rStyle w:val="Heading724"/>
          <w:b/>
          <w:bCs/>
        </w:rPr>
        <w:t>Nanobölejikleriň tertipleşdirilen gurluşlarynyň alnyşy</w:t>
      </w:r>
      <w:bookmarkEnd w:id="70"/>
    </w:p>
    <w:p w:rsidR="00C069DB" w:rsidRDefault="00C54C09">
      <w:pPr>
        <w:pStyle w:val="Bodytext20"/>
        <w:shd w:val="clear" w:color="auto" w:fill="auto"/>
        <w:spacing w:before="0" w:after="212" w:line="268" w:lineRule="exact"/>
        <w:ind w:firstLine="480"/>
        <w:jc w:val="both"/>
      </w:pPr>
      <w:r>
        <w:rPr>
          <w:lang w:bidi=""/>
        </w:rPr>
        <w:t>Mikro we nanoelektronik enjamlaryň elementleri hökmünde ulanylmagy üçin niýetlenilen metal nanobölejikleri ahyrky netijede esas bolup hyzmat edýän gaty</w:t>
      </w:r>
      <w:r>
        <w:rPr>
          <w:lang w:bidi=""/>
        </w:rPr>
        <w:t xml:space="preserve"> jisimde ýerleşdirilen ýagdaýda bol- malydyrlar. Çökdürilen bölejikleriň ansambllarynyň häsiýeti - olaryň esasyň üsti boýunça ýaýradylyp ýerleşdirilişiniň häsiýetine bagly bo- lup durýar we şu soraga soňky wagtlar uly üns berilýär. Has ownuk elektron enjam</w:t>
      </w:r>
      <w:r>
        <w:rPr>
          <w:lang w:bidi=""/>
        </w:rPr>
        <w:t>lary, ýagny ýatlaýjy elementler, lazerler, ekranlar, işledip-öçürijiler we beýlekiler hökmünde hyzmat edip biljek na- nobölejiklerden gumalan, tertipleşdirilen gömüşlerdäki gurluşlaryň çökdüriliş mümkinçiligi özüne aýratyn ünsi çekýär.</w:t>
      </w:r>
    </w:p>
    <w:p w:rsidR="00C069DB" w:rsidRDefault="00C54C09">
      <w:pPr>
        <w:pStyle w:val="Heading721"/>
        <w:keepNext/>
        <w:keepLines/>
        <w:numPr>
          <w:ilvl w:val="0"/>
          <w:numId w:val="34"/>
        </w:numPr>
        <w:shd w:val="clear" w:color="auto" w:fill="auto"/>
        <w:tabs>
          <w:tab w:val="left" w:pos="1348"/>
        </w:tabs>
        <w:spacing w:after="89" w:line="304" w:lineRule="exact"/>
        <w:ind w:left="2440"/>
      </w:pPr>
      <w:bookmarkStart w:id="71" w:name="bookmark68"/>
      <w:r>
        <w:rPr>
          <w:rStyle w:val="Heading724"/>
          <w:b/>
          <w:bCs/>
        </w:rPr>
        <w:t>Öz-özünden ýygnalýan</w:t>
      </w:r>
      <w:r>
        <w:rPr>
          <w:rStyle w:val="Heading724"/>
          <w:b/>
          <w:bCs/>
        </w:rPr>
        <w:t xml:space="preserve"> monogatlaklar </w:t>
      </w:r>
      <w:r>
        <w:rPr>
          <w:rStyle w:val="Heading72Georgia10ptNotBold"/>
        </w:rPr>
        <w:t xml:space="preserve">we </w:t>
      </w:r>
      <w:r>
        <w:rPr>
          <w:rStyle w:val="Heading724"/>
          <w:b/>
          <w:bCs/>
        </w:rPr>
        <w:t>multigatlaklar</w:t>
      </w:r>
      <w:bookmarkEnd w:id="71"/>
    </w:p>
    <w:p w:rsidR="00C069DB" w:rsidRDefault="00C54C09">
      <w:pPr>
        <w:pStyle w:val="Bodytext20"/>
        <w:shd w:val="clear" w:color="auto" w:fill="auto"/>
        <w:spacing w:before="0" w:after="0" w:line="268" w:lineRule="exact"/>
        <w:ind w:firstLine="480"/>
        <w:jc w:val="both"/>
      </w:pPr>
      <w:r>
        <w:rPr>
          <w:lang w:bidi=""/>
        </w:rPr>
        <w:t>Öz-özünden ýygnalma prosesiniň prinsiplerini we artykmaç- lyklaryny giňişleýin açyp görkezýän nusgalyk ulgam - bu öz-özünden ýygnalýan monogatlakdyr. Öz-özünden ýygnalma çemeleşmesine taryhy taýdan öň işlenilip düzülen Leng</w:t>
      </w:r>
      <w:r>
        <w:rPr>
          <w:lang w:bidi=""/>
        </w:rPr>
        <w:t>mýur-Blodžett usuly optiki örtükleriň, biosensorlaryň, ligand-stabilizirlenilen Au.</w:t>
      </w:r>
      <w:r>
        <w:rPr>
          <w:vertAlign w:val="subscript"/>
          <w:lang w:bidi=""/>
        </w:rPr>
        <w:t>?</w:t>
      </w:r>
      <w:r>
        <w:rPr>
          <w:lang w:bidi=""/>
        </w:rPr>
        <w:t xml:space="preserve"> klasterleriniň, antitelolaryň we fermentleriň taýýarlanylmagy we öwrenilmegi üçin üstünlikli ulanyldy. Taýýarlanylyşy boýunça öz-özünden ýygnalýan monogatlaklar- Lengmýur-</w:t>
      </w:r>
      <w:r>
        <w:rPr>
          <w:lang w:bidi=""/>
        </w:rPr>
        <w:t>Blodžett usulynyň kömegi bilen alnan gat- laklardan tapawutlylykda has ýeňil we berk bolup, olary maddalaryň has giň möçberli synplaryndan alyp bolýar.</w:t>
      </w:r>
    </w:p>
    <w:p w:rsidR="00C069DB" w:rsidRDefault="00C54C09">
      <w:pPr>
        <w:pStyle w:val="Bodytext20"/>
        <w:shd w:val="clear" w:color="auto" w:fill="auto"/>
        <w:spacing w:before="0" w:after="0" w:line="268" w:lineRule="exact"/>
        <w:ind w:firstLine="480"/>
        <w:jc w:val="both"/>
      </w:pPr>
      <w:r>
        <w:rPr>
          <w:lang w:bidi=""/>
        </w:rPr>
        <w:t>Öz-özünden ýygnalýan monogatlaklary we multigatlak- lary dürli organiki däl we metaldan taýýarlanan esas</w:t>
      </w:r>
      <w:r>
        <w:rPr>
          <w:lang w:bidi=""/>
        </w:rPr>
        <w:t>laryň, my- sal üçin Ag, Au, Cu, Ge, Pt, Si, GaAs, Si0</w:t>
      </w:r>
      <w:r>
        <w:rPr>
          <w:rStyle w:val="Bodytext285ptSpacing1pt0"/>
          <w:vertAlign w:val="subscript"/>
        </w:rPr>
        <w:t>2</w:t>
      </w:r>
      <w:r>
        <w:rPr>
          <w:lang w:bidi=""/>
        </w:rPr>
        <w:t xml:space="preserve"> hem-de beýleki materiallaryň esasynda taýýarladylar. Bu ~RSH alkantiol- lary, RSR' sulfidleri, RSSR' disulfidleri, RÇOOH kislota- lary we RSiR</w:t>
      </w:r>
      <w:r>
        <w:rPr>
          <w:rStyle w:val="Bodytext285ptSpacing1pt0"/>
          <w:vertAlign w:val="subscript"/>
        </w:rPr>
        <w:t>3</w:t>
      </w:r>
      <w:r>
        <w:rPr>
          <w:lang w:bidi=""/>
        </w:rPr>
        <w:t xml:space="preserve"> siloksanlary ýaly baglanyşdyryjy molekula- laryň ýa-da li</w:t>
      </w:r>
      <w:r>
        <w:rPr>
          <w:lang w:bidi=""/>
        </w:rPr>
        <w:t>gandlaryň kömegi bilen ýerine ýetirilip, bu ýerde R we R belgileri (simwollary), mysal üçin - SH tiolyň radikalyna ýa-da —ÇOOH kislotaly radikala birleşýän organiki molekulýar toparlary aňladýarlar. Tiollar, sulfidler we disulfidler üçin üst bilen baglanyş</w:t>
      </w:r>
      <w:r>
        <w:rPr>
          <w:lang w:bidi=""/>
        </w:rPr>
        <w:t xml:space="preserve">ma kükürdiň atomy arkaly amala aşyrylýar. Ýagny altyndan ýasalan esas- da RS-Au obýekti, kislotanyň baglanyşmagynda bolsa RCO,-(MO) </w:t>
      </w:r>
      <w:r>
        <w:rPr>
          <w:rStyle w:val="Bodytext2Italic"/>
        </w:rPr>
        <w:t>n</w:t>
      </w:r>
      <w:r>
        <w:rPr>
          <w:lang w:bidi=""/>
        </w:rPr>
        <w:t xml:space="preserve"> obýekti emele gelip, bu ýerde MO belgilenilmesi metalyň oksidin- den taýýarlanylan esasyň ionyny aňladýar. Baglanyşygyň em</w:t>
      </w:r>
      <w:r>
        <w:rPr>
          <w:lang w:bidi=""/>
        </w:rPr>
        <w:t xml:space="preserve">ele gel- meginde molekuladan wodorodyň atomy doly derejede çykyp gidýär (ýa-da ony galdyryp </w:t>
      </w:r>
      <w:r>
        <w:rPr>
          <w:lang w:bidi=""/>
        </w:rPr>
        <w:lastRenderedPageBreak/>
        <w:t xml:space="preserve">gidýär). RSH alkantiollary - özleriniň has uly ereýjiligi, köpsanly organiki funksional toparlary bilen ylalaşyklygy we täsirleşmesiniň talabalaýyk tizligi sebäpli </w:t>
      </w:r>
      <w:r>
        <w:rPr>
          <w:lang w:bidi=""/>
        </w:rPr>
        <w:t>has giň möçberli dere- jede ulanylýan ligandlardyr. Olar işçi üstlerde öz-özünden adsorbir- lenýärler, netijede bolsa, bu ýerde «öz-özünden ýygnalýan» atly ter- minden peýdalanmak bolar.</w:t>
      </w:r>
    </w:p>
    <w:p w:rsidR="00C069DB" w:rsidRDefault="00846B7A">
      <w:pPr>
        <w:framePr w:h="1623" w:wrap="notBeside" w:vAnchor="text" w:hAnchor="text" w:xAlign="center" w:y="1"/>
        <w:jc w:val="center"/>
        <w:rPr>
          <w:sz w:val="2"/>
          <w:szCs w:val="2"/>
        </w:rPr>
      </w:pPr>
      <w:r>
        <w:rPr>
          <w:noProof/>
          <w:lang w:val="ru-RU" w:eastAsia="ru-RU"/>
        </w:rPr>
        <w:drawing>
          <wp:inline distT="0" distB="0" distL="0" distR="0">
            <wp:extent cx="2052320" cy="1031240"/>
            <wp:effectExtent l="0" t="0" r="5080" b="0"/>
            <wp:docPr id="160" name="Рисунок 36" descr="C:\Users\Win81\AppData\Local\Temp\FineReader12.00\media\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Win81\AppData\Local\Temp\FineReader12.00\media\image59.jpe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052320" cy="1031240"/>
                    </a:xfrm>
                    <a:prstGeom prst="rect">
                      <a:avLst/>
                    </a:prstGeom>
                    <a:noFill/>
                    <a:ln>
                      <a:noFill/>
                    </a:ln>
                  </pic:spPr>
                </pic:pic>
              </a:graphicData>
            </a:graphic>
          </wp:inline>
        </w:drawing>
      </w:r>
    </w:p>
    <w:p w:rsidR="00C069DB" w:rsidRDefault="00C069DB">
      <w:pPr>
        <w:rPr>
          <w:sz w:val="2"/>
          <w:szCs w:val="2"/>
        </w:rPr>
      </w:pPr>
    </w:p>
    <w:p w:rsidR="00C069DB" w:rsidRDefault="00C54C09">
      <w:pPr>
        <w:pStyle w:val="Bodytext110"/>
        <w:numPr>
          <w:ilvl w:val="0"/>
          <w:numId w:val="35"/>
        </w:numPr>
        <w:shd w:val="clear" w:color="auto" w:fill="auto"/>
        <w:spacing w:before="72" w:after="24" w:line="228" w:lineRule="exact"/>
        <w:jc w:val="center"/>
      </w:pPr>
      <w:r>
        <w:rPr>
          <w:lang w:bidi=""/>
        </w:rPr>
        <w:t>nji surat. Bu /j-alkantiolatyň (kiçi garamtyl töwerekler) desorbirlenilen</w:t>
      </w:r>
      <w:r>
        <w:rPr>
          <w:lang w:bidi=""/>
        </w:rPr>
        <w:br/>
        <w:t>molekulalarynyň dykyz gaplanylan altyburçly gözenegi bolup, olar altynyň</w:t>
      </w:r>
      <w:r>
        <w:rPr>
          <w:lang w:bidi=""/>
        </w:rPr>
        <w:br/>
        <w:t>dykyz gaplanylan atomlarynyň (uly töwerekler) gözeneginde</w:t>
      </w:r>
      <w:r>
        <w:rPr>
          <w:lang w:bidi=""/>
        </w:rPr>
        <w:t xml:space="preserve"> tripletli</w:t>
      </w:r>
      <w:r>
        <w:rPr>
          <w:lang w:bidi=""/>
        </w:rPr>
        <w:br/>
        <w:t>ýagdaýlaryň altydan bir bölegini eýeleýär</w:t>
      </w:r>
    </w:p>
    <w:p w:rsidR="00C069DB" w:rsidRDefault="00C54C09">
      <w:pPr>
        <w:pStyle w:val="Bodytext20"/>
        <w:shd w:val="clear" w:color="auto" w:fill="auto"/>
        <w:spacing w:before="0" w:after="0" w:line="273" w:lineRule="exact"/>
        <w:ind w:firstLine="440"/>
        <w:jc w:val="both"/>
      </w:pPr>
      <w:r>
        <w:rPr>
          <w:lang w:bidi=""/>
        </w:rPr>
        <w:t>Indi bolsa tiolyň ligandynyň X(CH,)</w:t>
      </w:r>
      <w:r>
        <w:rPr>
          <w:vertAlign w:val="subscript"/>
          <w:lang w:bidi=""/>
        </w:rPr>
        <w:t>;</w:t>
      </w:r>
      <w:r>
        <w:rPr>
          <w:lang w:bidi=""/>
        </w:rPr>
        <w:t>SH öz-özünden ýygnaly- şyna içgin seredeliň. Bu ýerde ahyrky X topary - (CH</w:t>
      </w:r>
      <w:r>
        <w:rPr>
          <w:vertAlign w:val="subscript"/>
          <w:lang w:bidi=""/>
        </w:rPr>
        <w:t>3</w:t>
      </w:r>
      <w:r>
        <w:rPr>
          <w:lang w:bidi=""/>
        </w:rPr>
        <w:t>) metil bo- lup durýar. Öz üstünde indiki öz-özünden ýygnalmanyň ýerine ýetirilmegi üçin ni</w:t>
      </w:r>
      <w:r>
        <w:rPr>
          <w:lang w:bidi=""/>
        </w:rPr>
        <w:t xml:space="preserve">ýetlenilen altyn, esasyň taýýarlanylmagynda elek- tronly ýa-da ýokary temperaturaly gyzdyryjy elementiň kömegi bilen altynyň bugardylmagyny ulanyp, alnan buglary galyňlygy 5 </w:t>
      </w:r>
      <w:r>
        <w:rPr>
          <w:rStyle w:val="Bodytext2Italic"/>
        </w:rPr>
        <w:t xml:space="preserve">nm-den </w:t>
      </w:r>
      <w:r>
        <w:rPr>
          <w:lang w:bidi=""/>
        </w:rPr>
        <w:t xml:space="preserve">300 </w:t>
      </w:r>
      <w:r>
        <w:rPr>
          <w:rStyle w:val="Bodytext2Italic"/>
        </w:rPr>
        <w:t>nm-e</w:t>
      </w:r>
      <w:r>
        <w:rPr>
          <w:lang w:bidi=""/>
        </w:rPr>
        <w:t xml:space="preserve"> çenli bolan ýarym kristal gatlak görnüşinde öňünden ýyl- manylan e</w:t>
      </w:r>
      <w:r>
        <w:rPr>
          <w:lang w:bidi=""/>
        </w:rPr>
        <w:t xml:space="preserve">sasa (ýa-da başlangyç düýbe), mysal üçin aýna plastinka, kremnili plastina ýa-da slýudanyň listine onuň çökdürilmegini amala aşyrýarlar. Ýarymkristal gurluşyna seretmezden altynyň daşky atom gatlagy </w:t>
      </w:r>
      <w:r>
        <w:rPr>
          <w:rStyle w:val="Bodytext285ptSpacing1pt0"/>
        </w:rPr>
        <w:t>3</w:t>
      </w:r>
      <w:r>
        <w:rPr>
          <w:lang w:bidi=""/>
        </w:rPr>
        <w:t>.</w:t>
      </w:r>
      <w:r>
        <w:rPr>
          <w:rStyle w:val="Bodytext285ptSpacing1pt0"/>
        </w:rPr>
        <w:t>8</w:t>
      </w:r>
      <w:r>
        <w:rPr>
          <w:lang w:bidi=""/>
        </w:rPr>
        <w:t xml:space="preserve">-nji we </w:t>
      </w:r>
      <w:r>
        <w:rPr>
          <w:rStyle w:val="Bodytext285ptSpacing1pt0"/>
        </w:rPr>
        <w:t>3</w:t>
      </w:r>
      <w:r>
        <w:rPr>
          <w:lang w:bidi=""/>
        </w:rPr>
        <w:t>.</w:t>
      </w:r>
      <w:r>
        <w:rPr>
          <w:rStyle w:val="Bodytext285ptSpacing1pt0"/>
        </w:rPr>
        <w:t>9</w:t>
      </w:r>
      <w:r>
        <w:rPr>
          <w:lang w:bidi=""/>
        </w:rPr>
        <w:t>-njy suratlarda görkezilişi ýaly tekiz geks</w:t>
      </w:r>
      <w:r>
        <w:rPr>
          <w:lang w:bidi=""/>
        </w:rPr>
        <w:t>agonal dykyz gaplanylan gözenekli lokal zolaklary emele getirýär. Materialyň - geçirijilik, durulyk (aýdyňlyk, açyklyk) derejesi, domenleriniň ölçe- gi, üst büdür-südürligi ýaly dürli häsiýetleri plýonkanyň galyňlygyna bagly bolup durýar. Adsorbsion pozisi</w:t>
      </w:r>
      <w:r>
        <w:rPr>
          <w:lang w:bidi=""/>
        </w:rPr>
        <w:t>ýalar (ýa-da orunlar) üstdäki altynyň atomlaryndan ybarat bolan tripletleriň arasyndaky içi boş oýuklarda ýerleşýär.</w:t>
      </w:r>
    </w:p>
    <w:p w:rsidR="00C069DB" w:rsidRDefault="00C54C09">
      <w:pPr>
        <w:pStyle w:val="Bodytext110"/>
        <w:numPr>
          <w:ilvl w:val="0"/>
          <w:numId w:val="35"/>
        </w:numPr>
        <w:shd w:val="clear" w:color="auto" w:fill="auto"/>
        <w:spacing w:line="228" w:lineRule="exact"/>
        <w:jc w:val="center"/>
      </w:pPr>
      <w:r>
        <w:rPr>
          <w:lang w:bidi=""/>
        </w:rPr>
        <w:t>njy surat. AJtynda n-alkantiolatyň öz-özünden gurnalan monogatlagynyň</w:t>
      </w:r>
      <w:r>
        <w:rPr>
          <w:lang w:bidi=""/>
        </w:rPr>
        <w:br/>
        <w:t>illýustrasiýasy. Kükürdiň ahyrky atomy altynyň üç sany dykyz gaplanyl</w:t>
      </w:r>
      <w:r>
        <w:rPr>
          <w:lang w:bidi=""/>
        </w:rPr>
        <w:t>an</w:t>
      </w:r>
      <w:r>
        <w:rPr>
          <w:lang w:bidi=""/>
        </w:rPr>
        <w:br/>
        <w:t>atomlarynyň arasyndaky oýuklykda 3.8-nji suratda görkezilişi ýaly ýerleşýär.</w:t>
      </w:r>
    </w:p>
    <w:p w:rsidR="00C069DB" w:rsidRDefault="00C54C09">
      <w:pPr>
        <w:pStyle w:val="Bodytext110"/>
        <w:shd w:val="clear" w:color="auto" w:fill="auto"/>
        <w:spacing w:after="148" w:line="228" w:lineRule="exact"/>
        <w:jc w:val="center"/>
      </w:pPr>
      <w:r>
        <w:rPr>
          <w:lang w:bidi=""/>
        </w:rPr>
        <w:t>Ahyrky metil toparlary X belgisi arkaly belgilenildi</w:t>
      </w:r>
    </w:p>
    <w:p w:rsidR="00C069DB" w:rsidRDefault="00C54C09">
      <w:pPr>
        <w:pStyle w:val="Bodytext20"/>
        <w:shd w:val="clear" w:color="auto" w:fill="auto"/>
        <w:spacing w:before="0" w:after="0" w:line="268" w:lineRule="exact"/>
        <w:ind w:firstLine="460"/>
        <w:jc w:val="both"/>
      </w:pPr>
      <w:r>
        <w:rPr>
          <w:lang w:bidi=""/>
        </w:rPr>
        <w:t>Munuň ýaly ýerleriň möçberi üstdäki altynyň atomlarynyň möçberine deňdir. Käbir ýagdaýlarda esasa altynyň adgeziýasyny ýeňi</w:t>
      </w:r>
      <w:r>
        <w:rPr>
          <w:lang w:bidi=""/>
        </w:rPr>
        <w:t xml:space="preserve">lleşdirmek üçin bu esasyň üstüne Cr ýa-da Ti ýaly metallaryň örän ýuka gatlagyny tozanlandyrmak (has takygy, bugartmak) arkaly örtýärler. Haçanda suwuk (ýa-da bugly) fazadan molekulalar altyn örtiikli esas bilen baglanyşyga girenlerinde olar </w:t>
      </w:r>
      <w:r>
        <w:rPr>
          <w:lang w:bidi=""/>
        </w:rPr>
        <w:lastRenderedPageBreak/>
        <w:t>öz-özünden ter</w:t>
      </w:r>
      <w:r>
        <w:rPr>
          <w:lang w:bidi=""/>
        </w:rPr>
        <w:t>tipleşdirilen ýagdaýda adsorbirlenýärler, ýagny öz-özünden ýyg- nalýarlar.</w:t>
      </w:r>
    </w:p>
    <w:p w:rsidR="00C069DB" w:rsidRDefault="00C54C09">
      <w:pPr>
        <w:pStyle w:val="Bodytext20"/>
        <w:shd w:val="clear" w:color="auto" w:fill="auto"/>
        <w:spacing w:before="0" w:after="355" w:line="268" w:lineRule="exact"/>
        <w:ind w:firstLine="460"/>
        <w:jc w:val="both"/>
      </w:pPr>
      <w:r>
        <w:rPr>
          <w:lang w:bidi=""/>
        </w:rPr>
        <w:t>Adsorbsiýa prosesinde CH</w:t>
      </w:r>
      <w:r>
        <w:rPr>
          <w:rStyle w:val="Bodytext285ptSpacing1pt0"/>
          <w:vertAlign w:val="subscript"/>
        </w:rPr>
        <w:t>3</w:t>
      </w:r>
      <w:r>
        <w:rPr>
          <w:lang w:bidi=""/>
        </w:rPr>
        <w:t>(CH</w:t>
      </w:r>
      <w:r>
        <w:rPr>
          <w:vertAlign w:val="subscript"/>
          <w:lang w:bidi=""/>
        </w:rPr>
        <w:t>2</w:t>
      </w:r>
      <w:r>
        <w:rPr>
          <w:lang w:bidi=""/>
        </w:rPr>
        <w:t xml:space="preserve">ýSH alkantiolyň HS sulfgid- ril toparynyň her bir molekulasy tarapyndan wodorodyň ýitgi- si amala aşyp, (ters) zarýada eýe bolunmagy we </w:t>
      </w:r>
      <w:r>
        <w:rPr>
          <w:rStyle w:val="Bodytext285ptSpacing1pt0"/>
        </w:rPr>
        <w:t>3</w:t>
      </w:r>
      <w:r>
        <w:rPr>
          <w:lang w:bidi=""/>
        </w:rPr>
        <w:t>.</w:t>
      </w:r>
      <w:r>
        <w:rPr>
          <w:rStyle w:val="Bodytext285ptSpacing1pt0"/>
        </w:rPr>
        <w:t>9</w:t>
      </w:r>
      <w:r>
        <w:rPr>
          <w:lang w:bidi=""/>
        </w:rPr>
        <w:t xml:space="preserve">-njy suratda </w:t>
      </w:r>
      <w:r>
        <w:rPr>
          <w:lang w:bidi=""/>
        </w:rPr>
        <w:t>görkezilişi ýaly Au atomlaryň tripletleriniň arasyndaky boşluga onuň ahyrky kükürt atomynyň girizilmegi arkaly tiolat gömüşinde üst bi- len baglanyşmagy bolup geçýär. Üstdäki bolup geçýän täsirleşme gömüşde ýazylyp bilner:</w:t>
      </w:r>
    </w:p>
    <w:p w:rsidR="00C069DB" w:rsidRDefault="00C54C09">
      <w:pPr>
        <w:pStyle w:val="Bodytext90"/>
        <w:shd w:val="clear" w:color="auto" w:fill="auto"/>
        <w:spacing w:before="0" w:after="131" w:line="200" w:lineRule="exact"/>
        <w:ind w:left="620"/>
      </w:pPr>
      <w:r>
        <w:rPr>
          <w:lang w:bidi=""/>
        </w:rPr>
        <w:t>CH,(CH</w:t>
      </w:r>
      <w:r>
        <w:rPr>
          <w:vertAlign w:val="subscript"/>
          <w:lang w:bidi=""/>
        </w:rPr>
        <w:t>z</w:t>
      </w:r>
      <w:r>
        <w:rPr>
          <w:lang w:bidi=""/>
        </w:rPr>
        <w:t>)</w:t>
      </w:r>
      <w:r>
        <w:rPr>
          <w:vertAlign w:val="subscript"/>
          <w:lang w:bidi=""/>
        </w:rPr>
        <w:t>n</w:t>
      </w:r>
      <w:r>
        <w:rPr>
          <w:lang w:bidi=""/>
        </w:rPr>
        <w:t>SH+Au</w:t>
      </w:r>
      <w:r>
        <w:rPr>
          <w:vertAlign w:val="subscript"/>
          <w:lang w:bidi=""/>
        </w:rPr>
        <w:t>m</w:t>
      </w:r>
      <w:r>
        <w:rPr>
          <w:rStyle w:val="Bodytext9NotItalic"/>
        </w:rPr>
        <w:t xml:space="preserve"> ^ </w:t>
      </w:r>
      <w:r>
        <w:rPr>
          <w:lang w:bidi=""/>
        </w:rPr>
        <w:t>CH</w:t>
      </w:r>
      <w:r>
        <w:rPr>
          <w:vertAlign w:val="subscript"/>
          <w:lang w:bidi=""/>
        </w:rPr>
        <w:t>2</w:t>
      </w:r>
      <w:r>
        <w:rPr>
          <w:lang w:bidi=""/>
        </w:rPr>
        <w:t>(CH</w:t>
      </w:r>
      <w:r>
        <w:rPr>
          <w:vertAlign w:val="subscript"/>
          <w:lang w:bidi=""/>
        </w:rPr>
        <w:t>2</w:t>
      </w:r>
      <w:r>
        <w:rPr>
          <w:lang w:bidi=""/>
        </w:rPr>
        <w:t>)</w:t>
      </w:r>
      <w:r>
        <w:rPr>
          <w:vertAlign w:val="subscript"/>
          <w:lang w:bidi=""/>
        </w:rPr>
        <w:t>n</w:t>
      </w:r>
      <w:r>
        <w:rPr>
          <w:lang w:bidi=""/>
        </w:rPr>
        <w:t>S(Au()</w:t>
      </w:r>
      <w:r>
        <w:rPr>
          <w:lang w:bidi=""/>
        </w:rPr>
        <w:t>Au„^</w:t>
      </w:r>
      <w:r>
        <w:rPr>
          <w:rStyle w:val="Bodytext9NotItalic"/>
        </w:rPr>
        <w:t xml:space="preserve"> +</w:t>
      </w:r>
    </w:p>
    <w:p w:rsidR="00C069DB" w:rsidRDefault="00C54C09">
      <w:pPr>
        <w:pStyle w:val="Bodytext20"/>
        <w:shd w:val="clear" w:color="auto" w:fill="auto"/>
        <w:spacing w:before="0" w:after="0" w:line="268" w:lineRule="exact"/>
        <w:ind w:firstLine="0"/>
        <w:jc w:val="both"/>
      </w:pPr>
      <w:r>
        <w:rPr>
          <w:lang w:bidi=""/>
        </w:rPr>
        <w:t>bu ýerde Au</w:t>
      </w:r>
      <w:r>
        <w:rPr>
          <w:vertAlign w:val="subscript"/>
          <w:lang w:bidi=""/>
        </w:rPr>
        <w:t>w</w:t>
      </w:r>
      <w:r>
        <w:rPr>
          <w:lang w:bidi=""/>
        </w:rPr>
        <w:t xml:space="preserve"> - öz düzüminde </w:t>
      </w:r>
      <w:r>
        <w:rPr>
          <w:rStyle w:val="Bodytext2Italic"/>
        </w:rPr>
        <w:t>m</w:t>
      </w:r>
      <w:r>
        <w:rPr>
          <w:lang w:bidi=""/>
        </w:rPr>
        <w:t xml:space="preserve"> sany atomlary jemleýän altyn plýonkasynyň daşky gatlagy. (Au"</w:t>
      </w:r>
      <w:r>
        <w:rPr>
          <w:vertAlign w:val="subscript"/>
          <w:lang w:bidi=""/>
        </w:rPr>
        <w:t>3</w:t>
      </w:r>
      <w:r>
        <w:rPr>
          <w:lang w:bidi=""/>
        </w:rPr>
        <w:t>) topary - altynyň atomlarynyň položitel zarýadlandyrylan üç sany birligi bolup, bu üç sany birlik üst- de içi boş bolan oýuklygy emele getirip, görkezilen o</w:t>
      </w:r>
      <w:r>
        <w:rPr>
          <w:lang w:bidi=""/>
        </w:rPr>
        <w:t>ýuklykda hem kükürdiň ahyrky iony (S ) altynyň ionyAu</w:t>
      </w:r>
      <w:r>
        <w:rPr>
          <w:rStyle w:val="Bodytext285ptSpacing1pt0"/>
          <w:vertAlign w:val="superscript"/>
        </w:rPr>
        <w:t>+</w:t>
      </w:r>
      <w:r>
        <w:rPr>
          <w:rStyle w:val="Bodytext285ptSpacing1pt0"/>
          <w:vertAlign w:val="subscript"/>
        </w:rPr>
        <w:t>3</w:t>
      </w:r>
      <w:r>
        <w:rPr>
          <w:lang w:bidi=""/>
        </w:rPr>
        <w:t xml:space="preserve"> bilen baglanyşyk döredýär.</w:t>
      </w:r>
    </w:p>
    <w:p w:rsidR="00C069DB" w:rsidRDefault="00C54C09">
      <w:pPr>
        <w:pStyle w:val="Bodytext20"/>
        <w:numPr>
          <w:ilvl w:val="0"/>
          <w:numId w:val="35"/>
        </w:numPr>
        <w:shd w:val="clear" w:color="auto" w:fill="auto"/>
        <w:spacing w:before="0" w:after="0" w:line="268" w:lineRule="exact"/>
        <w:ind w:firstLine="0"/>
        <w:jc w:val="both"/>
      </w:pPr>
      <w:r>
        <w:rPr>
          <w:lang w:bidi=""/>
        </w:rPr>
        <w:t xml:space="preserve">njy suratda bu adsorbsion prosesiň netijeleri barada umumy shematik diişünjäni berýär. Alkantiol tarapyndan öz ornunda sakla- nylýan kükürt - altyn baglanyşygy ýeterlikli derejede güýçli bolup </w:t>
      </w:r>
      <w:r>
        <w:rPr>
          <w:rStyle w:val="Bodytext2Italic"/>
        </w:rPr>
        <w:t>(~44 kkal/mol),</w:t>
      </w:r>
      <w:r>
        <w:rPr>
          <w:lang w:bidi=""/>
        </w:rPr>
        <w:t xml:space="preserve"> dumukly ýelmeşmäni üpjün edýär. Üste birleşme p</w:t>
      </w:r>
      <w:r>
        <w:rPr>
          <w:lang w:bidi=""/>
        </w:rPr>
        <w:t>ro- sesi (</w:t>
      </w:r>
      <w:r>
        <w:rPr>
          <w:rStyle w:val="Bodytext285ptSpacing1pt0"/>
        </w:rPr>
        <w:t>111</w:t>
      </w:r>
      <w:r>
        <w:rPr>
          <w:lang w:bidi=""/>
        </w:rPr>
        <w:t>) dykyz gaplanylan gatlakda zolaklaryň altydan bir böle- ginde bolup geçýär. Bu zolaklar wagtly-wagtyndaky ýagdaý boýunça doldurylyp, şol bir wagtyň özünde 3a</w:t>
      </w:r>
      <w:r>
        <w:rPr>
          <w:vertAlign w:val="subscript"/>
          <w:lang w:bidi=""/>
        </w:rPr>
        <w:t>0</w:t>
      </w:r>
      <w:r>
        <w:rPr>
          <w:lang w:bidi=""/>
        </w:rPr>
        <w:t>-a deň hemişelikli gözenege eýe bolan altyburçly dykyz gaplanylan gatlak emele gelýä</w:t>
      </w:r>
      <w:r>
        <w:rPr>
          <w:lang w:bidi=""/>
        </w:rPr>
        <w:t xml:space="preserve">r. Bu ýerde </w:t>
      </w:r>
      <w:r>
        <w:rPr>
          <w:rStyle w:val="Bodytext2Italic"/>
        </w:rPr>
        <w:t>a</w:t>
      </w:r>
      <w:r>
        <w:rPr>
          <w:rStyle w:val="Bodytext2Italic"/>
          <w:vertAlign w:val="subscript"/>
        </w:rPr>
        <w:t>Q</w:t>
      </w:r>
      <w:r>
        <w:rPr>
          <w:rStyle w:val="Bodytext2Italic"/>
        </w:rPr>
        <w:t xml:space="preserve"> =</w:t>
      </w:r>
      <w:r>
        <w:rPr>
          <w:lang w:bidi=""/>
        </w:rPr>
        <w:t xml:space="preserve"> 0,4995 </w:t>
      </w:r>
      <w:r>
        <w:rPr>
          <w:rStyle w:val="Bodytext2Italic"/>
        </w:rPr>
        <w:t>nm</w:t>
      </w:r>
      <w:r>
        <w:rPr>
          <w:lang w:bidi=""/>
        </w:rPr>
        <w:t xml:space="preserve"> üstde Au atomlaryň arasyndaky aralykdyr.</w:t>
      </w:r>
    </w:p>
    <w:p w:rsidR="00C069DB" w:rsidRDefault="00846B7A">
      <w:pPr>
        <w:framePr w:h="1856" w:wrap="notBeside" w:vAnchor="text" w:hAnchor="text" w:xAlign="center" w:y="1"/>
        <w:jc w:val="center"/>
        <w:rPr>
          <w:sz w:val="2"/>
          <w:szCs w:val="2"/>
        </w:rPr>
      </w:pPr>
      <w:r>
        <w:rPr>
          <w:noProof/>
          <w:lang w:val="ru-RU" w:eastAsia="ru-RU"/>
        </w:rPr>
        <w:drawing>
          <wp:inline distT="0" distB="0" distL="0" distR="0">
            <wp:extent cx="2243455" cy="1180465"/>
            <wp:effectExtent l="0" t="0" r="4445" b="635"/>
            <wp:docPr id="159" name="Рисунок 37" descr="C:\Users\Win81\AppData\Local\Temp\FineReader12.00\media\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Win81\AppData\Local\Temp\FineReader12.00\media\image60.jpe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243455" cy="1180465"/>
                    </a:xfrm>
                    <a:prstGeom prst="rect">
                      <a:avLst/>
                    </a:prstGeom>
                    <a:noFill/>
                    <a:ln>
                      <a:noFill/>
                    </a:ln>
                  </pic:spPr>
                </pic:pic>
              </a:graphicData>
            </a:graphic>
          </wp:inline>
        </w:drawing>
      </w:r>
    </w:p>
    <w:p w:rsidR="00C069DB" w:rsidRDefault="00C54C09">
      <w:pPr>
        <w:pStyle w:val="Picturecaption0"/>
        <w:framePr w:h="1856" w:wrap="notBeside" w:vAnchor="text" w:hAnchor="text" w:xAlign="center" w:y="1"/>
        <w:shd w:val="clear" w:color="auto" w:fill="auto"/>
        <w:spacing w:line="228" w:lineRule="exact"/>
      </w:pPr>
      <w:r>
        <w:rPr>
          <w:lang w:bidi=""/>
        </w:rPr>
        <w:t>3.10-njy surat. Altynyň üstünde normala görä 30° burç astynda adsorb</w:t>
      </w:r>
      <w:r>
        <w:rPr>
          <w:lang w:bidi=""/>
        </w:rPr>
        <w:t xml:space="preserve">irlenilen </w:t>
      </w:r>
      <w:r>
        <w:rPr>
          <w:rStyle w:val="PicturecaptionMSReferenceSansSerif9ptBoldItalic"/>
        </w:rPr>
        <w:t>n</w:t>
      </w:r>
      <w:r>
        <w:rPr>
          <w:lang w:bidi=""/>
        </w:rPr>
        <w:t xml:space="preserve"> alkantiolatyň molekulalarynyň shemasy</w:t>
      </w:r>
    </w:p>
    <w:p w:rsidR="00C069DB" w:rsidRDefault="00C069DB">
      <w:pPr>
        <w:rPr>
          <w:sz w:val="2"/>
          <w:szCs w:val="2"/>
        </w:rPr>
      </w:pPr>
    </w:p>
    <w:p w:rsidR="00C069DB" w:rsidRDefault="00C54C09">
      <w:pPr>
        <w:pStyle w:val="Bodytext20"/>
        <w:shd w:val="clear" w:color="auto" w:fill="auto"/>
        <w:spacing w:before="119" w:after="0" w:line="277" w:lineRule="exact"/>
        <w:ind w:firstLine="460"/>
        <w:jc w:val="both"/>
      </w:pPr>
      <w:r>
        <w:rPr>
          <w:lang w:bidi=""/>
        </w:rPr>
        <w:t xml:space="preserve">Energiýasy -1,75 </w:t>
      </w:r>
      <w:r>
        <w:rPr>
          <w:rStyle w:val="Bodytext2Italic"/>
        </w:rPr>
        <w:t>kkal/mol</w:t>
      </w:r>
      <w:r>
        <w:rPr>
          <w:lang w:bidi=""/>
        </w:rPr>
        <w:t xml:space="preserve"> bolan Wan-der-Waalsyň pes güýçleri bilen özaralarynda baglanyşan RS alkantiolyň molekulalary kitabyň</w:t>
      </w:r>
    </w:p>
    <w:p w:rsidR="00C069DB" w:rsidRDefault="00C54C09">
      <w:pPr>
        <w:pStyle w:val="Bodytext20"/>
        <w:numPr>
          <w:ilvl w:val="0"/>
          <w:numId w:val="36"/>
        </w:numPr>
        <w:shd w:val="clear" w:color="auto" w:fill="auto"/>
        <w:spacing w:before="0" w:after="0" w:line="277" w:lineRule="exact"/>
        <w:ind w:firstLine="0"/>
        <w:jc w:val="both"/>
      </w:pPr>
      <w:r>
        <w:rPr>
          <w:lang w:bidi=""/>
        </w:rPr>
        <w:t xml:space="preserve">njy suratynda görkezilişi ýaly altynyň üstünde normala görä -30° burç astynda ýerleşýärler. Alkil </w:t>
      </w:r>
      <w:r>
        <w:rPr>
          <w:rStyle w:val="Bodytext2Italic"/>
        </w:rPr>
        <w:t>R</w:t>
      </w:r>
      <w:r>
        <w:rPr>
          <w:lang w:bidi=""/>
        </w:rPr>
        <w:t xml:space="preserve"> zynjyrlary -2,2 </w:t>
      </w:r>
      <w:r>
        <w:rPr>
          <w:rStyle w:val="Bodytext2Italic"/>
        </w:rPr>
        <w:t>nm-e</w:t>
      </w:r>
      <w:r>
        <w:rPr>
          <w:lang w:bidi=""/>
        </w:rPr>
        <w:t xml:space="preserve"> çenli süýnýärler we CH</w:t>
      </w:r>
      <w:r>
        <w:rPr>
          <w:rStyle w:val="Bodytext285ptSpacing1pt0"/>
          <w:vertAlign w:val="subscript"/>
        </w:rPr>
        <w:t>3</w:t>
      </w:r>
      <w:r>
        <w:rPr>
          <w:lang w:bidi=""/>
        </w:rPr>
        <w:t>(CH,)</w:t>
      </w:r>
      <w:r>
        <w:rPr>
          <w:vertAlign w:val="subscript"/>
          <w:lang w:bidi=""/>
        </w:rPr>
        <w:t>]0</w:t>
      </w:r>
      <w:r>
        <w:rPr>
          <w:lang w:bidi=""/>
        </w:rPr>
        <w:t xml:space="preserve">S undekantiolyň gatlagyny emele getir- ýärler. Alkil zynjyrlaryň </w:t>
      </w:r>
      <w:r>
        <w:rPr>
          <w:lang w:bidi=""/>
        </w:rPr>
        <w:lastRenderedPageBreak/>
        <w:t>ahyryndaky metil toparyň ýerinde - kislo</w:t>
      </w:r>
      <w:r>
        <w:rPr>
          <w:lang w:bidi=""/>
        </w:rPr>
        <w:t>- talar, spirtler, aminler, çylşyrymly efirler, ftoruglerodlar we nitrillar ýaly dürli görnüşli funksional toparlar ýerleşip bilerler.</w:t>
      </w:r>
    </w:p>
    <w:p w:rsidR="00C069DB" w:rsidRDefault="00C54C09">
      <w:pPr>
        <w:pStyle w:val="Bodytext20"/>
        <w:shd w:val="clear" w:color="auto" w:fill="auto"/>
        <w:spacing w:before="0" w:after="0" w:line="277" w:lineRule="exact"/>
        <w:ind w:firstLine="460"/>
        <w:jc w:val="both"/>
      </w:pPr>
      <w:r>
        <w:rPr>
          <w:lang w:bidi=""/>
        </w:rPr>
        <w:t>Öz-özünden ýygnalan monogatlaklary haryt hökmündäki mikro- gurluşlarda ulanmak üçin, olary üstüň strukturirlenilen zolakl</w:t>
      </w:r>
      <w:r>
        <w:rPr>
          <w:lang w:bidi=""/>
        </w:rPr>
        <w:t>arynda talap edilýän görnüşe laýyklykda ýa-da şablondan peýdalanmak arkaly zerur bolan zolaklarda ýerleşdirmek bolar. Alkantiolly syýalaryň ula- nylmagy arkaly altyn üstde diirli geometrik şekilleri ýa-da nagyşlary şekillendirmek (ýazgyny ýazmak ýa-da sura</w:t>
      </w:r>
      <w:r>
        <w:rPr>
          <w:lang w:bidi=""/>
        </w:rPr>
        <w:t>ty çekmek) miimkindir. Monogatlagy emele getirýän syýalary kesgitli bir nusganyň üstiine «mikrobaglanyşykly çap ediliş» diýlip atlandyrylýan prosesiň köme- gi bilen geçirmek mümkin. Bu prosesde şekiliň (suratyň) geçirilmegi üçin ştamp hökmünde elastomer ul</w:t>
      </w:r>
      <w:r>
        <w:rPr>
          <w:lang w:bidi=""/>
        </w:rPr>
        <w:t>anylyp, bu material özüniň häsiýe- ti boýunça kauçuga meňzeşdir. Bu tehnologiýany diňe nanoölçegli litografiýada radiasiýa-duýgur ýuka gatlaklaryň alynmagy üçin ula- nylyp bolar. Monogatlaklaryň özleri esasy işçi üsti korroziýadan go- ramak arkaly «passiwa</w:t>
      </w:r>
      <w:r>
        <w:rPr>
          <w:lang w:bidi=""/>
        </w:rPr>
        <w:t>torlar» hökmünde hyzmat edip bilerler. Alkan- tiollar bölejigiň ölçeglerini we häsiýetlerini dolandyrmak arkaly kolloidiň taýýarlanylmagynda kömek edip bilýärler we olaryň bu ulanylyşy katalizatorlaryň effektiwliligini ýokarlandyrmak üçin örän ýaramly bola</w:t>
      </w:r>
      <w:r>
        <w:rPr>
          <w:lang w:bidi=""/>
        </w:rPr>
        <w:t>r.</w:t>
      </w:r>
    </w:p>
    <w:p w:rsidR="00C069DB" w:rsidRDefault="00C54C09">
      <w:pPr>
        <w:pStyle w:val="Bodytext20"/>
        <w:shd w:val="clear" w:color="auto" w:fill="auto"/>
        <w:spacing w:before="0" w:after="0" w:line="277" w:lineRule="exact"/>
        <w:ind w:firstLine="460"/>
        <w:jc w:val="both"/>
      </w:pPr>
      <w:r>
        <w:rPr>
          <w:lang w:bidi=""/>
        </w:rPr>
        <w:t>Metal nanobölejiklerden periodiki gurluşlar hem - ölçegleri 50 /</w:t>
      </w:r>
      <w:r>
        <w:rPr>
          <w:rStyle w:val="Bodytext285ptSpacing1pt0"/>
        </w:rPr>
        <w:t>7</w:t>
      </w:r>
      <w:r>
        <w:rPr>
          <w:lang w:bidi=""/>
        </w:rPr>
        <w:t xml:space="preserve">»?-den 30 </w:t>
      </w:r>
      <w:r>
        <w:rPr>
          <w:rStyle w:val="Bodytext2Italic"/>
        </w:rPr>
        <w:t>mkm-e</w:t>
      </w:r>
      <w:r>
        <w:rPr>
          <w:lang w:bidi=""/>
        </w:rPr>
        <w:t xml:space="preserve"> çenli bolan inert bölejikleriň tertipleşdirilen adgat- lagy bilen örtülen esasyň üstüne metaly çökdürme usuly arkaly alyndy. Bu ýagdaýda esasyň üstüne metalyň çökdürilmegi </w:t>
      </w:r>
      <w:r>
        <w:rPr>
          <w:lang w:bidi=""/>
        </w:rPr>
        <w:t>inertli mikrobölejik- leriň arasyndaky boşluklar boýunça bolup geçýär.</w:t>
      </w:r>
    </w:p>
    <w:p w:rsidR="00C069DB" w:rsidRDefault="00C54C09">
      <w:pPr>
        <w:pStyle w:val="Bodytext20"/>
        <w:shd w:val="clear" w:color="auto" w:fill="auto"/>
        <w:spacing w:before="0" w:after="219" w:line="277" w:lineRule="exact"/>
        <w:ind w:firstLine="460"/>
        <w:jc w:val="both"/>
      </w:pPr>
      <w:r>
        <w:rPr>
          <w:lang w:bidi=""/>
        </w:rPr>
        <w:t>Emma, bu ýerde beýan edilen usuly düzgünleşdirilmeler materiallaryň köpdürli gömüşleri üçin ulanylmagy oňyn netije bere- nok. Şol sebäpli hem nanobölejiklerden tertipleşdirilen gurluşla</w:t>
      </w:r>
      <w:r>
        <w:rPr>
          <w:lang w:bidi=""/>
        </w:rPr>
        <w:t>ryň alynmagy boýunça has uniwersal we täze usullaryň gözlegleri boýun- ça ýerine ýetirilýän ylmy-barlag işleri dowam etdirilýär.</w:t>
      </w:r>
    </w:p>
    <w:p w:rsidR="00C069DB" w:rsidRDefault="00C54C09">
      <w:pPr>
        <w:pStyle w:val="Heading70"/>
        <w:keepNext/>
        <w:keepLines/>
        <w:numPr>
          <w:ilvl w:val="0"/>
          <w:numId w:val="34"/>
        </w:numPr>
        <w:shd w:val="clear" w:color="auto" w:fill="auto"/>
        <w:tabs>
          <w:tab w:val="left" w:pos="1288"/>
        </w:tabs>
        <w:spacing w:after="85" w:line="304" w:lineRule="exact"/>
        <w:ind w:left="1740" w:hanging="1120"/>
      </w:pPr>
      <w:bookmarkStart w:id="72" w:name="bookmark69"/>
      <w:r>
        <w:rPr>
          <w:rStyle w:val="Heading71"/>
          <w:b/>
          <w:bCs/>
        </w:rPr>
        <w:t>Kolloidli suspenziýalarda nanobölejikleriň tertipleşdirilen gözenekleri</w:t>
      </w:r>
      <w:bookmarkEnd w:id="72"/>
    </w:p>
    <w:p w:rsidR="00C069DB" w:rsidRDefault="00C54C09">
      <w:pPr>
        <w:pStyle w:val="Bodytext20"/>
        <w:shd w:val="clear" w:color="auto" w:fill="auto"/>
        <w:spacing w:before="0" w:after="0" w:line="273" w:lineRule="exact"/>
        <w:ind w:firstLine="460"/>
        <w:jc w:val="both"/>
      </w:pPr>
      <w:r>
        <w:rPr>
          <w:lang w:bidi=""/>
        </w:rPr>
        <w:t xml:space="preserve">Kolloidli suspenziýa - bu suwuklykda deňagramly ýagdaýda bolan hem-de ölçegleri </w:t>
      </w:r>
      <w:r>
        <w:rPr>
          <w:rStyle w:val="Bodytext285ptSpacing1pt0"/>
        </w:rPr>
        <w:t>10</w:t>
      </w:r>
      <w:r>
        <w:rPr>
          <w:lang w:bidi=""/>
        </w:rPr>
        <w:t xml:space="preserve">... </w:t>
      </w:r>
      <w:r>
        <w:rPr>
          <w:rStyle w:val="Bodytext285ptSpacing1pt0"/>
        </w:rPr>
        <w:t>100</w:t>
      </w:r>
      <w:r>
        <w:rPr>
          <w:lang w:bidi=""/>
        </w:rPr>
        <w:t xml:space="preserve"> </w:t>
      </w:r>
      <w:r>
        <w:rPr>
          <w:rStyle w:val="Bodytext2Italic"/>
        </w:rPr>
        <w:t>nm-e</w:t>
      </w:r>
      <w:r>
        <w:rPr>
          <w:lang w:bidi=""/>
        </w:rPr>
        <w:t xml:space="preserve"> deň şar sfera şekilli kiçi bölejiklerden ybaratdyr. Bölejikleriň arasyndaky özara täsirleşmesi - gaty haldaky sferalaryň bir-birlerini itekleşme häsiýetine eýedi</w:t>
      </w:r>
      <w:r>
        <w:rPr>
          <w:lang w:bidi=""/>
        </w:rPr>
        <w:t xml:space="preserve">r, ýagny bölejikleriň merkezleri bir-birlerine bölejikleriň diametrlerin- den kiçi bolan aralyklara ýakynlaşyp bilmeýärler. Ýöne, bölejikleriň özara itekleşmegi prosesiniň bolup geçýän </w:t>
      </w:r>
      <w:r>
        <w:rPr>
          <w:lang w:bidi=""/>
        </w:rPr>
        <w:lastRenderedPageBreak/>
        <w:t>aralygyny olaryň agregasiýalaşmagyna päsgel bermek maksady bilen uzaltm</w:t>
      </w:r>
      <w:r>
        <w:rPr>
          <w:lang w:bidi=""/>
        </w:rPr>
        <w:t>ak bo- lar. Munuň ýaly netijäni bölejiklere elektrostatik zarýadyň berilmegi arkaly gazanyp bolar.</w:t>
      </w:r>
    </w:p>
    <w:p w:rsidR="00C069DB" w:rsidRDefault="00C54C09">
      <w:pPr>
        <w:pStyle w:val="Bodytext20"/>
        <w:shd w:val="clear" w:color="auto" w:fill="auto"/>
        <w:spacing w:before="0" w:after="0" w:line="273" w:lineRule="exact"/>
        <w:ind w:firstLine="460"/>
        <w:jc w:val="both"/>
      </w:pPr>
      <w:r>
        <w:rPr>
          <w:lang w:bidi=""/>
        </w:rPr>
        <w:t>Beýleki bir usul bolsa nanobölejiklere eredilýän polimeriň molekulalarynyň berkidilmeginden ybaratdyr. Haçanda polimer bilen örtülen bölejikler bir-birine ýa</w:t>
      </w:r>
      <w:r>
        <w:rPr>
          <w:lang w:bidi=""/>
        </w:rPr>
        <w:t>kynlaşanlarynda bölejikleriň</w:t>
      </w:r>
      <w:r>
        <w:br w:type="page"/>
      </w:r>
    </w:p>
    <w:p w:rsidR="00C069DB" w:rsidRDefault="00846B7A">
      <w:pPr>
        <w:pStyle w:val="Bodytext20"/>
        <w:shd w:val="clear" w:color="auto" w:fill="auto"/>
        <w:spacing w:before="0" w:after="0" w:line="277" w:lineRule="exact"/>
        <w:ind w:firstLine="0"/>
        <w:jc w:val="both"/>
      </w:pPr>
      <w:r>
        <w:rPr>
          <w:noProof/>
          <w:lang w:val="ru-RU" w:eastAsia="ru-RU"/>
        </w:rPr>
        <w:lastRenderedPageBreak/>
        <mc:AlternateContent>
          <mc:Choice Requires="wps">
            <w:drawing>
              <wp:anchor distT="0" distB="0" distL="826135" distR="860425" simplePos="0" relativeHeight="251660800" behindDoc="1" locked="0" layoutInCell="1" allowOverlap="1">
                <wp:simplePos x="0" y="0"/>
                <wp:positionH relativeFrom="margin">
                  <wp:posOffset>1006475</wp:posOffset>
                </wp:positionH>
                <wp:positionV relativeFrom="paragraph">
                  <wp:posOffset>1884680</wp:posOffset>
                </wp:positionV>
                <wp:extent cx="2385695" cy="869950"/>
                <wp:effectExtent l="0" t="0" r="0" b="635"/>
                <wp:wrapTopAndBottom/>
                <wp:docPr id="245"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86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250"/>
                              <w:shd w:val="clear" w:color="auto" w:fill="auto"/>
                              <w:spacing w:after="67" w:line="220" w:lineRule="exact"/>
                            </w:pPr>
                            <w:r>
                              <w:rPr>
                                <w:rStyle w:val="Bodytext25Exact"/>
                                <w:b/>
                                <w:bCs/>
                              </w:rPr>
                              <w:t>“ i i i i | m i i | i m r</w:t>
                            </w:r>
                          </w:p>
                          <w:p w:rsidR="00C069DB" w:rsidRDefault="00C54C09">
                            <w:pPr>
                              <w:pStyle w:val="Bodytext90"/>
                              <w:shd w:val="clear" w:color="auto" w:fill="auto"/>
                              <w:spacing w:before="0" w:after="67" w:line="134" w:lineRule="exact"/>
                              <w:ind w:left="1840" w:right="1900"/>
                            </w:pPr>
                            <w:r>
                              <w:rPr>
                                <w:rStyle w:val="Bodytext9Exact"/>
                                <w:i/>
                                <w:iCs/>
                              </w:rPr>
                              <w:t>i i</w:t>
                            </w:r>
                          </w:p>
                          <w:p w:rsidR="00C069DB" w:rsidRDefault="00C54C09">
                            <w:pPr>
                              <w:pStyle w:val="Bodytext20"/>
                              <w:shd w:val="clear" w:color="auto" w:fill="auto"/>
                              <w:spacing w:before="0" w:after="14" w:line="200" w:lineRule="exact"/>
                              <w:ind w:firstLine="0"/>
                              <w:jc w:val="left"/>
                            </w:pPr>
                            <w:r>
                              <w:rPr>
                                <w:rStyle w:val="Bodytext285ptSpacing1ptExact"/>
                              </w:rPr>
                              <w:t>10</w:t>
                            </w:r>
                            <w:r>
                              <w:rPr>
                                <w:rStyle w:val="Bodytext2Exact"/>
                              </w:rPr>
                              <w:t xml:space="preserve"> </w:t>
                            </w:r>
                            <w:r>
                              <w:rPr>
                                <w:rStyle w:val="Bodytext285ptSpacing1ptExact"/>
                              </w:rPr>
                              <w:t>7</w:t>
                            </w:r>
                            <w:r>
                              <w:rPr>
                                <w:rStyle w:val="Bodytext2Exact"/>
                              </w:rPr>
                              <w:t xml:space="preserve"> Suwuklyk /</w:t>
                            </w:r>
                          </w:p>
                          <w:p w:rsidR="00C069DB" w:rsidRDefault="00C54C09">
                            <w:pPr>
                              <w:pStyle w:val="Bodytext90"/>
                              <w:shd w:val="clear" w:color="auto" w:fill="auto"/>
                              <w:spacing w:before="0" w:line="200" w:lineRule="exact"/>
                              <w:ind w:left="1680"/>
                            </w:pPr>
                            <w:r>
                              <w:rPr>
                                <w:rStyle w:val="Bodytext9Exact"/>
                                <w:i/>
                                <w:iCs/>
                              </w:rPr>
                              <w:t>i</w:t>
                            </w:r>
                          </w:p>
                          <w:p w:rsidR="00C069DB" w:rsidRDefault="00C54C09">
                            <w:pPr>
                              <w:pStyle w:val="Bodytext20"/>
                              <w:shd w:val="clear" w:color="auto" w:fill="auto"/>
                              <w:spacing w:before="0" w:after="0" w:line="200" w:lineRule="exact"/>
                              <w:ind w:left="1600" w:firstLine="0"/>
                              <w:jc w:val="left"/>
                            </w:pPr>
                            <w:r>
                              <w:rPr>
                                <w:rStyle w:val="Bodytext2ItalicExact"/>
                              </w:rPr>
                              <w:t>I</w:t>
                            </w:r>
                            <w:r>
                              <w:rPr>
                                <w:rStyle w:val="Bodytext2Exact"/>
                              </w:rPr>
                              <w:t xml:space="preserve"> Garyndy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3" o:spid="_x0000_s1059" type="#_x0000_t202" style="position:absolute;left:0;text-align:left;margin-left:79.25pt;margin-top:148.4pt;width:187.85pt;height:68.5pt;z-index:-251655680;visibility:visible;mso-wrap-style:square;mso-width-percent:0;mso-height-percent:0;mso-wrap-distance-left:65.05pt;mso-wrap-distance-top:0;mso-wrap-distance-right:67.7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OjtQIAALUFAAAOAAAAZHJzL2Uyb0RvYy54bWysVNuOmzAQfa/Uf7D8znIJs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oMwwoiTHor0QA8a3YoD8sOFydA4qAwc7wdw1Qc4gErbaNVwJ6rvCnGxagnf0hspxdhSUgND39x0&#10;n12dcJQB2YyfRA0PkZ0WFujQyN6kDxKCAB0q9XiqjiFTwWawSKI4BZIVnCVxmka2fC7J5tuDVPoD&#10;FT0yRo4lVN+ik/2d0oYNyWYX8xgXJes6q4COv9gAx2kH3oar5sywsAV9Sr10nayT0AmDeO2EXlE4&#10;N+UqdOLSv4yKRbFaFf4v864fZi2ra8rNM7O4/PDPineU+SSLk7yU6Fht4AwlJbebVSfRnoC4S/vZ&#10;nMPJ2c19ScMmAWJ5FZIfhN5tkDplnFw6YRlGTnrpJY7np7dp7IVpWJQvQ7pjnP57SGjMcRoF0SSm&#10;M+lXsXn2exsbyXqmYXx0rAdFnJxIZiS45rUtrSasm+xnqTD0z6mAcs+FtoI1Gp3Uqg+bg+2OxakR&#10;NqJ+BAlLAQoDncLsA6MV8idGI8yRHKsfOyIpRt1HDm1ghs5syNnYzAbhFVzNscZoMld6Gk67QbJt&#10;C8hzo91Aq5TMqtj01MTi2GAwG2wwxzlmhs/zf+t1nrbL3wAAAP//AwBQSwMEFAAGAAgAAAAhAENN&#10;1EXfAAAACwEAAA8AAABkcnMvZG93bnJldi54bWxMj8tOwzAQRfdI/IM1SGwQdR5NlIY4FUKwYUdh&#10;w85NhiTCHkexm4R+PcOKLq/m6M651X61Rsw4+cGRgngTgUBqXDtQp+Dj/eW+AOGDplYbR6jgBz3s&#10;6+urSpetW+gN50PoBJeQL7WCPoSxlNI3PVrtN25E4tuXm6wOHKdOtpNeuNwamURRLq0eiD/0esSn&#10;Hpvvw8kqyNfn8e51h8lybsxMn+c4DhgrdXuzPj6ACLiGfxj+9FkdanY6uhO1XhjOWZExqiDZ5byB&#10;iSzdJiCOCrZpWoCsK3m5of4FAAD//wMAUEsBAi0AFAAGAAgAAAAhALaDOJL+AAAA4QEAABMAAAAA&#10;AAAAAAAAAAAAAAAAAFtDb250ZW50X1R5cGVzXS54bWxQSwECLQAUAAYACAAAACEAOP0h/9YAAACU&#10;AQAACwAAAAAAAAAAAAAAAAAvAQAAX3JlbHMvLnJlbHNQSwECLQAUAAYACAAAACEAnaEjo7UCAAC1&#10;BQAADgAAAAAAAAAAAAAAAAAuAgAAZHJzL2Uyb0RvYy54bWxQSwECLQAUAAYACAAAACEAQ03URd8A&#10;AAALAQAADwAAAAAAAAAAAAAAAAAPBQAAZHJzL2Rvd25yZXYueG1sUEsFBgAAAAAEAAQA8wAAABsG&#10;AAAAAA==&#10;" filled="f" stroked="f">
                <v:textbox style="mso-fit-shape-to-text:t" inset="0,0,0,0">
                  <w:txbxContent>
                    <w:p w:rsidR="00C069DB" w:rsidRDefault="00C54C09">
                      <w:pPr>
                        <w:pStyle w:val="Bodytext250"/>
                        <w:shd w:val="clear" w:color="auto" w:fill="auto"/>
                        <w:spacing w:after="67" w:line="220" w:lineRule="exact"/>
                      </w:pPr>
                      <w:r>
                        <w:rPr>
                          <w:rStyle w:val="Bodytext25Exact"/>
                          <w:b/>
                          <w:bCs/>
                        </w:rPr>
                        <w:t>“ i i i i | m i i | i m r</w:t>
                      </w:r>
                    </w:p>
                    <w:p w:rsidR="00C069DB" w:rsidRDefault="00C54C09">
                      <w:pPr>
                        <w:pStyle w:val="Bodytext90"/>
                        <w:shd w:val="clear" w:color="auto" w:fill="auto"/>
                        <w:spacing w:before="0" w:after="67" w:line="134" w:lineRule="exact"/>
                        <w:ind w:left="1840" w:right="1900"/>
                      </w:pPr>
                      <w:r>
                        <w:rPr>
                          <w:rStyle w:val="Bodytext9Exact"/>
                          <w:i/>
                          <w:iCs/>
                        </w:rPr>
                        <w:t>i i</w:t>
                      </w:r>
                    </w:p>
                    <w:p w:rsidR="00C069DB" w:rsidRDefault="00C54C09">
                      <w:pPr>
                        <w:pStyle w:val="Bodytext20"/>
                        <w:shd w:val="clear" w:color="auto" w:fill="auto"/>
                        <w:spacing w:before="0" w:after="14" w:line="200" w:lineRule="exact"/>
                        <w:ind w:firstLine="0"/>
                        <w:jc w:val="left"/>
                      </w:pPr>
                      <w:r>
                        <w:rPr>
                          <w:rStyle w:val="Bodytext285ptSpacing1ptExact"/>
                        </w:rPr>
                        <w:t>10</w:t>
                      </w:r>
                      <w:r>
                        <w:rPr>
                          <w:rStyle w:val="Bodytext2Exact"/>
                        </w:rPr>
                        <w:t xml:space="preserve"> </w:t>
                      </w:r>
                      <w:r>
                        <w:rPr>
                          <w:rStyle w:val="Bodytext285ptSpacing1ptExact"/>
                        </w:rPr>
                        <w:t>7</w:t>
                      </w:r>
                      <w:r>
                        <w:rPr>
                          <w:rStyle w:val="Bodytext2Exact"/>
                        </w:rPr>
                        <w:t xml:space="preserve"> Suwuklyk /</w:t>
                      </w:r>
                    </w:p>
                    <w:p w:rsidR="00C069DB" w:rsidRDefault="00C54C09">
                      <w:pPr>
                        <w:pStyle w:val="Bodytext90"/>
                        <w:shd w:val="clear" w:color="auto" w:fill="auto"/>
                        <w:spacing w:before="0" w:line="200" w:lineRule="exact"/>
                        <w:ind w:left="1680"/>
                      </w:pPr>
                      <w:r>
                        <w:rPr>
                          <w:rStyle w:val="Bodytext9Exact"/>
                          <w:i/>
                          <w:iCs/>
                        </w:rPr>
                        <w:t>i</w:t>
                      </w:r>
                    </w:p>
                    <w:p w:rsidR="00C069DB" w:rsidRDefault="00C54C09">
                      <w:pPr>
                        <w:pStyle w:val="Bodytext20"/>
                        <w:shd w:val="clear" w:color="auto" w:fill="auto"/>
                        <w:spacing w:before="0" w:after="0" w:line="200" w:lineRule="exact"/>
                        <w:ind w:left="1600" w:firstLine="0"/>
                        <w:jc w:val="left"/>
                      </w:pPr>
                      <w:r>
                        <w:rPr>
                          <w:rStyle w:val="Bodytext2ItalicExact"/>
                        </w:rPr>
                        <w:t>I</w:t>
                      </w:r>
                      <w:r>
                        <w:rPr>
                          <w:rStyle w:val="Bodytext2Exact"/>
                        </w:rPr>
                        <w:t xml:space="preserve"> Garyndy</w:t>
                      </w:r>
                    </w:p>
                  </w:txbxContent>
                </v:textbox>
                <w10:wrap type="topAndBottom" anchorx="margin"/>
              </v:shape>
            </w:pict>
          </mc:Fallback>
        </mc:AlternateContent>
      </w:r>
      <w:r>
        <w:rPr>
          <w:noProof/>
          <w:lang w:val="ru-RU" w:eastAsia="ru-RU"/>
        </w:rPr>
        <mc:AlternateContent>
          <mc:Choice Requires="wps">
            <w:drawing>
              <wp:anchor distT="0" distB="683260" distL="63500" distR="63500" simplePos="0" relativeHeight="251661824" behindDoc="1" locked="0" layoutInCell="1" allowOverlap="1">
                <wp:simplePos x="0" y="0"/>
                <wp:positionH relativeFrom="margin">
                  <wp:posOffset>1063625</wp:posOffset>
                </wp:positionH>
                <wp:positionV relativeFrom="paragraph">
                  <wp:posOffset>2738755</wp:posOffset>
                </wp:positionV>
                <wp:extent cx="329565" cy="133350"/>
                <wp:effectExtent l="0" t="2540" r="4445" b="0"/>
                <wp:wrapTopAndBottom/>
                <wp:docPr id="24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80"/>
                              <w:shd w:val="clear" w:color="auto" w:fill="auto"/>
                              <w:spacing w:before="0" w:after="0" w:line="210" w:lineRule="exact"/>
                              <w:jc w:val="left"/>
                            </w:pPr>
                            <w:r>
                              <w:rPr>
                                <w:rStyle w:val="Bodytext8Exact"/>
                              </w:rPr>
                              <w:t>9 -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4" o:spid="_x0000_s1060" type="#_x0000_t202" style="position:absolute;left:0;text-align:left;margin-left:83.75pt;margin-top:215.65pt;width:25.95pt;height:10.5pt;z-index:-251654656;visibility:visible;mso-wrap-style:square;mso-width-percent:0;mso-height-percent:0;mso-wrap-distance-left:5pt;mso-wrap-distance-top:0;mso-wrap-distance-right:5pt;mso-wrap-distance-bottom:53.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6MswIAALQFAAAOAAAAZHJzL2Uyb0RvYy54bWysVMlu2zAQvRfoPxC8K9odS4gcJJZVFEgX&#10;IOkH0BJlEZVIlaQtpUH/vUPKsrNcirY6ECPO8M32Zq6ux65FByoVEzzD/oWHEeWlqBjfZfjbQ+Es&#10;MVKa8Iq0gtMMP1KFr1fv310NfUoD0Yi2ohIBCFfp0Ge40bpPXVeVDe2IuhA95aCsheyIhl+5cytJ&#10;BkDvWjfwvIU7CFn1UpRUKbjNJyVeWfy6pqX+UteKatRmGGLT9pT23JrTXV2RdCdJ37DyGAb5iyg6&#10;wjg4PUHlRBO0l+wNVMdKKZSo9UUpOlfUNSupzQGy8b1X2dw3pKc2FyiO6k9lUv8Ptvx8+CoRqzIc&#10;RCFGnHTQpAc6anQrRuRHkanQ0KsUDO97MNUjKKDTNlvV34nyu0JcrBvCd/RGSjE0lFQQoW9eus+e&#10;TjjKgGyHT6ICR2SvhQUaa9mZ8kFBEKBDpx5P3THBlHAZBkm8iDEqQeWHYRjb7rkknR/3UukPVHTI&#10;CBmW0HwLTg53SptgSDqbGF9cFKxtLQFa/uICDKcbcA1Pjc4EYfv5lHjJZrlZRk4ULDZO5OW5c1Os&#10;I2dR+JdxHubrde7/Mn79KG1YVVFu3Mzc8qM/692R5RMrTuxSomWVgTMhKbnbrluJDgS4XdjPlhw0&#10;ZzP3ZRi2CJDLq5T8IPJug8QpFstLJyqi2EkuvaXj+cltsvCiJMqLlyndMU7/PSU0ZDiJg3ji0jno&#10;V7l59nubG0k7pmF7tKzL8PJkRFLDwA2vbGs1Ye0kPyuFCf9cCmj33GjLV0PRiax63I52OMLTHGxF&#10;9QgMlgIYBjSF1QdCI+RPjAZYIxlWP/ZEUozajxymwOycWZCzsJ0Fwkt4mmGN0SSu9bSb9r1kuwaQ&#10;5zm7gUkpmGWxGakpiuN8wWqwyRzXmNk9z/+t1XnZrn4DAAD//wMAUEsDBBQABgAIAAAAIQCe3s+M&#10;3wAAAAsBAAAPAAAAZHJzL2Rvd25yZXYueG1sTI/BTsMwDIbvSLxDZCQuiKVpt8JK0wkhuHBjcOGW&#10;NaataJyqydqyp8ec2PG3P/3+XO4W14sJx9B50qBWCQik2tuOGg0f7y+39yBCNGRN7wk1/GCAXXV5&#10;UZrC+pnecNrHRnAJhcJoaGMcCilD3aIzYeUHJN59+dGZyHFspB3NzOWul2mS5NKZjvhCawZ8arH+&#10;3h+dhnx5Hm5et5jOp7qf6POkVESl9fXV8vgAIuIS/2H402d1qNjp4I9kg+g553cbRjWsM5WBYCJV&#10;2zWIA082aQayKuX5D9UvAAAA//8DAFBLAQItABQABgAIAAAAIQC2gziS/gAAAOEBAAATAAAAAAAA&#10;AAAAAAAAAAAAAABbQ29udGVudF9UeXBlc10ueG1sUEsBAi0AFAAGAAgAAAAhADj9If/WAAAAlAEA&#10;AAsAAAAAAAAAAAAAAAAALwEAAF9yZWxzLy5yZWxzUEsBAi0AFAAGAAgAAAAhAPSvPoyzAgAAtAUA&#10;AA4AAAAAAAAAAAAAAAAALgIAAGRycy9lMm9Eb2MueG1sUEsBAi0AFAAGAAgAAAAhAJ7ez4zfAAAA&#10;CwEAAA8AAAAAAAAAAAAAAAAADQUAAGRycy9kb3ducmV2LnhtbFBLBQYAAAAABAAEAPMAAAAZBgAA&#10;AAA=&#10;" filled="f" stroked="f">
                <v:textbox style="mso-fit-shape-to-text:t" inset="0,0,0,0">
                  <w:txbxContent>
                    <w:p w:rsidR="00C069DB" w:rsidRDefault="00C54C09">
                      <w:pPr>
                        <w:pStyle w:val="Bodytext80"/>
                        <w:shd w:val="clear" w:color="auto" w:fill="auto"/>
                        <w:spacing w:before="0" w:after="0" w:line="210" w:lineRule="exact"/>
                        <w:jc w:val="left"/>
                      </w:pPr>
                      <w:r>
                        <w:rPr>
                          <w:rStyle w:val="Bodytext8Exact"/>
                        </w:rPr>
                        <w:t>9 -</w:t>
                      </w:r>
                    </w:p>
                  </w:txbxContent>
                </v:textbox>
                <w10:wrap type="topAndBottom" anchorx="margin"/>
              </v:shape>
            </w:pict>
          </mc:Fallback>
        </mc:AlternateContent>
      </w:r>
      <w:r>
        <w:rPr>
          <w:noProof/>
          <w:lang w:val="ru-RU" w:eastAsia="ru-RU"/>
        </w:rPr>
        <mc:AlternateContent>
          <mc:Choice Requires="wps">
            <w:drawing>
              <wp:anchor distT="0" distB="0" distL="883285" distR="63500" simplePos="0" relativeHeight="251662848" behindDoc="1" locked="0" layoutInCell="1" allowOverlap="1">
                <wp:simplePos x="0" y="0"/>
                <wp:positionH relativeFrom="margin">
                  <wp:posOffset>1063625</wp:posOffset>
                </wp:positionH>
                <wp:positionV relativeFrom="paragraph">
                  <wp:posOffset>3568065</wp:posOffset>
                </wp:positionV>
                <wp:extent cx="312420" cy="455930"/>
                <wp:effectExtent l="0" t="3175" r="2540" b="0"/>
                <wp:wrapTopAndBottom/>
                <wp:docPr id="242"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80"/>
                              <w:shd w:val="clear" w:color="auto" w:fill="auto"/>
                              <w:spacing w:before="0" w:after="298" w:line="210" w:lineRule="exact"/>
                              <w:jc w:val="left"/>
                            </w:pPr>
                            <w:r>
                              <w:rPr>
                                <w:rStyle w:val="Bodytext8Exact"/>
                              </w:rPr>
                              <w:t>7 -</w:t>
                            </w:r>
                          </w:p>
                          <w:p w:rsidR="00C069DB" w:rsidRDefault="00C54C09">
                            <w:pPr>
                              <w:pStyle w:val="Bodytext26"/>
                              <w:shd w:val="clear" w:color="auto" w:fill="auto"/>
                              <w:spacing w:before="0" w:line="210" w:lineRule="exact"/>
                            </w:pPr>
                            <w:r>
                              <w:rPr>
                                <w:lang w:bidi=""/>
                              </w:rPr>
                              <w:t>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5" o:spid="_x0000_s1061" type="#_x0000_t202" style="position:absolute;left:0;text-align:left;margin-left:83.75pt;margin-top:280.95pt;width:24.6pt;height:35.9pt;z-index:-251653632;visibility:visible;mso-wrap-style:square;mso-width-percent:0;mso-height-percent:0;mso-wrap-distance-left:69.5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6/esgIAALQFAAAOAAAAZHJzL2Uyb0RvYy54bWysVFtvmzAUfp+0/2D5nXIJpAGFVG0I06Tu&#10;IrX7AQ6YYA1sZjuBrtp/37EJSZu+TNt4sA4+x9+5fecsb4a2QQcqFRM8xf6VhxHlhSgZ36X422Pu&#10;LDBSmvCSNILTFD9RhW9W798t+y6hgahFU1KJAISrpO9SXGvdJa6ripq2RF2JjnJQVkK2RMOv3Lml&#10;JD2gt40beN7c7YUsOykKqhTcZqMSryx+VdFCf6kqRTVqUgyxaXtKe27N6a6WJNlJ0tWsOIZB/iKK&#10;ljAOTk9QGdEE7SV7A9WyQgolKn1ViNYVVcUKanOAbHzvIpuHmnTU5gLFUd2pTOr/wRafD18lYmWK&#10;gzDAiJMWmvRIB43uxID8MDIV6juVgOFDB6Z6AAV02maruntRfFeIi3VN+I7eSin6mpISIvTNS/fF&#10;0xFHGZBt/0mU4IjstbBAQyVbUz4oCAJ06NTTqTsmmAIuZz6ECJoCVGEUxTPbPZck0+NOKv2BihYZ&#10;IcUSmm/ByeFeaRMMSSYT44uLnDWNJUDDX12A4XgDruGp0ZkgbD+fYy/eLDaL0AmD+cYJvSxzbvN1&#10;6Mxz/zrKZtl6nfm/jF8/TGpWlpQbNxO3/PDPendk+ciKE7uUaFhp4ExISu6260aiAwFu5/azJQfN&#10;2cx9HYYtAuRykRJU1rsLYiefL66dMA8jJ772Fo7nx3fx3AvjMMtfp3TPOP33lFCf4jgKopFL56Av&#10;cvPs9zY3krRMw/ZoWJvixcmIJIaBG17a1mrCmlF+UQoT/rkU0O6p0ZavhqIjWfWwHexwzE5zsBXl&#10;EzBYCmAYkBFWHwi1kD8x6mGNpFj92BNJMWo+cpgCs3MmQU7CdhIIL+BpijVGo7jW427ad5LtakCe&#10;5uwWJiVnlsVmpMYojvMFq8Emc1xjZve8/LdW52W7+g0AAP//AwBQSwMEFAAGAAgAAAAhAE7bZoDd&#10;AAAACwEAAA8AAABkcnMvZG93bnJldi54bWxMj8FOwzAMhu9IvENkJC6Ipem0jpWmE0Jw4cbgwi1r&#10;TFuROFWTtWVPjznB8bd/ff5c7RfvxIRj7ANpUKsMBFITbE+thve359s7EDEZssYFQg3fGGFfX15U&#10;prRhplecDqkVDKFYGg1dSkMpZWw69CauwoDEu88wepM4jq20o5kZ7p3Ms6yQ3vTEFzoz4GOHzdfh&#10;5DUUy9Nw87LDfD43bqKPs1IJldbXV8vDPYiES/orw68+q0PNTsdwIhuF41xsN1zVsCnUDgQ3ch6B&#10;ODJ+vd6CrCv5/4f6BwAA//8DAFBLAQItABQABgAIAAAAIQC2gziS/gAAAOEBAAATAAAAAAAAAAAA&#10;AAAAAAAAAABbQ29udGVudF9UeXBlc10ueG1sUEsBAi0AFAAGAAgAAAAhADj9If/WAAAAlAEAAAsA&#10;AAAAAAAAAAAAAAAALwEAAF9yZWxzLy5yZWxzUEsBAi0AFAAGAAgAAAAhAGMzr96yAgAAtAUAAA4A&#10;AAAAAAAAAAAAAAAALgIAAGRycy9lMm9Eb2MueG1sUEsBAi0AFAAGAAgAAAAhAE7bZoDdAAAACwEA&#10;AA8AAAAAAAAAAAAAAAAADAUAAGRycy9kb3ducmV2LnhtbFBLBQYAAAAABAAEAPMAAAAWBgAAAAA=&#10;" filled="f" stroked="f">
                <v:textbox style="mso-fit-shape-to-text:t" inset="0,0,0,0">
                  <w:txbxContent>
                    <w:p w:rsidR="00C069DB" w:rsidRDefault="00C54C09">
                      <w:pPr>
                        <w:pStyle w:val="Bodytext80"/>
                        <w:shd w:val="clear" w:color="auto" w:fill="auto"/>
                        <w:spacing w:before="0" w:after="298" w:line="210" w:lineRule="exact"/>
                        <w:jc w:val="left"/>
                      </w:pPr>
                      <w:r>
                        <w:rPr>
                          <w:rStyle w:val="Bodytext8Exact"/>
                        </w:rPr>
                        <w:t>7 -</w:t>
                      </w:r>
                    </w:p>
                    <w:p w:rsidR="00C069DB" w:rsidRDefault="00C54C09">
                      <w:pPr>
                        <w:pStyle w:val="Bodytext26"/>
                        <w:shd w:val="clear" w:color="auto" w:fill="auto"/>
                        <w:spacing w:before="0" w:line="210" w:lineRule="exact"/>
                      </w:pPr>
                      <w:r>
                        <w:rPr>
                          <w:lang w:bidi=""/>
                        </w:rPr>
                        <w:t>6</w:t>
                      </w:r>
                    </w:p>
                  </w:txbxContent>
                </v:textbox>
                <w10:wrap type="topAndBottom" anchorx="margin"/>
              </v:shape>
            </w:pict>
          </mc:Fallback>
        </mc:AlternateContent>
      </w:r>
      <w:r>
        <w:rPr>
          <w:noProof/>
          <w:lang w:val="ru-RU" w:eastAsia="ru-RU"/>
        </w:rPr>
        <mc:AlternateContent>
          <mc:Choice Requires="wps">
            <w:drawing>
              <wp:anchor distT="0" distB="616585" distL="63500" distR="494030" simplePos="0" relativeHeight="251663872" behindDoc="1" locked="0" layoutInCell="1" allowOverlap="1">
                <wp:simplePos x="0" y="0"/>
                <wp:positionH relativeFrom="margin">
                  <wp:posOffset>1801495</wp:posOffset>
                </wp:positionH>
                <wp:positionV relativeFrom="paragraph">
                  <wp:posOffset>2787650</wp:posOffset>
                </wp:positionV>
                <wp:extent cx="272415" cy="495300"/>
                <wp:effectExtent l="3810" t="3810" r="0" b="0"/>
                <wp:wrapTopAndBottom/>
                <wp:docPr id="23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20"/>
                              <w:shd w:val="clear" w:color="auto" w:fill="auto"/>
                              <w:spacing w:before="0" w:after="0" w:line="130" w:lineRule="exact"/>
                              <w:ind w:firstLine="0"/>
                              <w:jc w:val="right"/>
                            </w:pPr>
                            <w:r>
                              <w:rPr>
                                <w:rStyle w:val="Bodytext2Exact"/>
                              </w:rPr>
                              <w:t>/</w:t>
                            </w:r>
                          </w:p>
                          <w:p w:rsidR="00C069DB" w:rsidRDefault="00C54C09">
                            <w:pPr>
                              <w:pStyle w:val="Bodytext20"/>
                              <w:shd w:val="clear" w:color="auto" w:fill="auto"/>
                              <w:spacing w:before="0" w:after="0" w:line="130" w:lineRule="exact"/>
                              <w:ind w:firstLine="0"/>
                              <w:jc w:val="right"/>
                            </w:pPr>
                            <w:r>
                              <w:rPr>
                                <w:rStyle w:val="Bodytext2Exact"/>
                              </w:rPr>
                              <w:t>/</w:t>
                            </w:r>
                          </w:p>
                          <w:p w:rsidR="00C069DB" w:rsidRDefault="00C54C09">
                            <w:pPr>
                              <w:pStyle w:val="Bodytext20"/>
                              <w:shd w:val="clear" w:color="auto" w:fill="auto"/>
                              <w:spacing w:before="0" w:after="0" w:line="130" w:lineRule="exact"/>
                              <w:ind w:left="200" w:firstLine="0"/>
                              <w:jc w:val="left"/>
                            </w:pPr>
                            <w:r>
                              <w:rPr>
                                <w:rStyle w:val="Bodytext2Exact"/>
                              </w:rPr>
                              <w:t>/</w:t>
                            </w:r>
                          </w:p>
                          <w:p w:rsidR="00C069DB" w:rsidRDefault="00C54C09">
                            <w:pPr>
                              <w:pStyle w:val="Bodytext20"/>
                              <w:shd w:val="clear" w:color="auto" w:fill="auto"/>
                              <w:spacing w:before="0" w:after="0" w:line="130" w:lineRule="exact"/>
                              <w:ind w:left="200" w:firstLine="0"/>
                              <w:jc w:val="left"/>
                            </w:pPr>
                            <w:r>
                              <w:rPr>
                                <w:rStyle w:val="Bodytext2Exact"/>
                              </w:rPr>
                              <w:t>/</w:t>
                            </w:r>
                          </w:p>
                          <w:p w:rsidR="00C069DB" w:rsidRDefault="00C54C09">
                            <w:pPr>
                              <w:pStyle w:val="Bodytext20"/>
                              <w:shd w:val="clear" w:color="auto" w:fill="auto"/>
                              <w:spacing w:before="0" w:after="0" w:line="130" w:lineRule="exact"/>
                              <w:ind w:firstLine="0"/>
                              <w:jc w:val="left"/>
                            </w:pPr>
                            <w:r>
                              <w:rPr>
                                <w:rStyle w:val="Bodytext2Exact"/>
                              </w:rPr>
                              <w:t>/</w:t>
                            </w:r>
                          </w:p>
                          <w:p w:rsidR="00C069DB" w:rsidRDefault="00C54C09">
                            <w:pPr>
                              <w:pStyle w:val="Bodytext20"/>
                              <w:shd w:val="clear" w:color="auto" w:fill="auto"/>
                              <w:spacing w:before="0" w:after="0" w:line="130" w:lineRule="exact"/>
                              <w:ind w:firstLine="0"/>
                              <w:jc w:val="right"/>
                            </w:pPr>
                            <w:r>
                              <w:rPr>
                                <w:rStyle w:val="Bodytext2Exact"/>
                              </w:rPr>
                              <w:t>/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6" o:spid="_x0000_s1062" type="#_x0000_t202" style="position:absolute;left:0;text-align:left;margin-left:141.85pt;margin-top:219.5pt;width:21.45pt;height:39pt;z-index:-251652608;visibility:visible;mso-wrap-style:square;mso-width-percent:0;mso-height-percent:0;mso-wrap-distance-left:5pt;mso-wrap-distance-top:0;mso-wrap-distance-right:38.9pt;mso-wrap-distance-bottom:48.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CuswIAALQ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R7MYI0FbaNIDGwy6lQMKycJWqO90Aob3HZiaARTQaZet7u5k8U0jITc1FXt2o5Tsa0ZLiDC0L/0n&#10;T0ccbUF2/UdZgiN6MNIBDZVqbfmgIAjQoVOP5+7YYAq4jJYRCecYFaAi8XwWuO75NJked0qb90y2&#10;yAopVtB8B06Pd9rYYGgymVhfQua8aRwBGvHsAgzHG3ANT63OBuH6+TMO4u1quyIeiRZbjwRZ5t3k&#10;G+It8nA5z2bZZpOFv6zfkCQ1L0smrJuJWyH5s96dWD6y4swuLRteWjgbklb73aZR6EiB27n7XMlB&#10;czHzn4fhigC5vEgpjEhwG8VevlgtPZKTuRcvg5UXhPFtvAhITLL8eUp3XLB/Twn1KY7n0Xzk0iXo&#10;F7kF7nudG01abmB7NLxN8epsRBPLwK0oXWsN5c0oPymFDf9SCmj31GjHV0vRkaxm2A1uOGbnOdjJ&#10;8hEYrCQwDGgKqw+EWqofGPWwRlKsvx+oYhg1HwRMgd05k6AmYTcJVBTwNMUGo1HcmHE3HTrF9zUg&#10;T3N2A5OSc8diO1JjFKf5gtXgkjmtMbt7nv47q8uyXf8GAAD//wMAUEsDBBQABgAIAAAAIQCnt5CJ&#10;4AAAAAsBAAAPAAAAZHJzL2Rvd25yZXYueG1sTI8xT8MwEIV3JP6DdUgsiDpOIG1DLhVCsLC1sLC5&#10;8ZFExOcodpPQX4+ZYDzdp/e+V+4W24uJRt85RlCrBARx7UzHDcL728vtBoQPmo3uHRPCN3nYVZcX&#10;pS6Mm3lP0yE0IoawLzRCG8JQSOnrlqz2KzcQx9+nG60O8RwbaUY9x3DbyzRJcml1x7Gh1QM9tVR/&#10;HU4WIV+eh5vXLaXzue4n/jgrFUghXl8tjw8gAi3hD4Zf/agOVXQ6uhMbL3qEdJOtI4pwl23jqEhk&#10;aZ6DOCLcq3UCsirl/w3VDwAAAP//AwBQSwECLQAUAAYACAAAACEAtoM4kv4AAADhAQAAEwAAAAAA&#10;AAAAAAAAAAAAAAAAW0NvbnRlbnRfVHlwZXNdLnhtbFBLAQItABQABgAIAAAAIQA4/SH/1gAAAJQB&#10;AAALAAAAAAAAAAAAAAAAAC8BAABfcmVscy8ucmVsc1BLAQItABQABgAIAAAAIQB5PWCuswIAALQF&#10;AAAOAAAAAAAAAAAAAAAAAC4CAABkcnMvZTJvRG9jLnhtbFBLAQItABQABgAIAAAAIQCnt5CJ4AAA&#10;AAsBAAAPAAAAAAAAAAAAAAAAAA0FAABkcnMvZG93bnJldi54bWxQSwUGAAAAAAQABADzAAAAGgYA&#10;AAAA&#10;" filled="f" stroked="f">
                <v:textbox style="mso-fit-shape-to-text:t" inset="0,0,0,0">
                  <w:txbxContent>
                    <w:p w:rsidR="00C069DB" w:rsidRDefault="00C54C09">
                      <w:pPr>
                        <w:pStyle w:val="Bodytext20"/>
                        <w:shd w:val="clear" w:color="auto" w:fill="auto"/>
                        <w:spacing w:before="0" w:after="0" w:line="130" w:lineRule="exact"/>
                        <w:ind w:firstLine="0"/>
                        <w:jc w:val="right"/>
                      </w:pPr>
                      <w:r>
                        <w:rPr>
                          <w:rStyle w:val="Bodytext2Exact"/>
                        </w:rPr>
                        <w:t>/</w:t>
                      </w:r>
                    </w:p>
                    <w:p w:rsidR="00C069DB" w:rsidRDefault="00C54C09">
                      <w:pPr>
                        <w:pStyle w:val="Bodytext20"/>
                        <w:shd w:val="clear" w:color="auto" w:fill="auto"/>
                        <w:spacing w:before="0" w:after="0" w:line="130" w:lineRule="exact"/>
                        <w:ind w:firstLine="0"/>
                        <w:jc w:val="right"/>
                      </w:pPr>
                      <w:r>
                        <w:rPr>
                          <w:rStyle w:val="Bodytext2Exact"/>
                        </w:rPr>
                        <w:t>/</w:t>
                      </w:r>
                    </w:p>
                    <w:p w:rsidR="00C069DB" w:rsidRDefault="00C54C09">
                      <w:pPr>
                        <w:pStyle w:val="Bodytext20"/>
                        <w:shd w:val="clear" w:color="auto" w:fill="auto"/>
                        <w:spacing w:before="0" w:after="0" w:line="130" w:lineRule="exact"/>
                        <w:ind w:left="200" w:firstLine="0"/>
                        <w:jc w:val="left"/>
                      </w:pPr>
                      <w:r>
                        <w:rPr>
                          <w:rStyle w:val="Bodytext2Exact"/>
                        </w:rPr>
                        <w:t>/</w:t>
                      </w:r>
                    </w:p>
                    <w:p w:rsidR="00C069DB" w:rsidRDefault="00C54C09">
                      <w:pPr>
                        <w:pStyle w:val="Bodytext20"/>
                        <w:shd w:val="clear" w:color="auto" w:fill="auto"/>
                        <w:spacing w:before="0" w:after="0" w:line="130" w:lineRule="exact"/>
                        <w:ind w:left="200" w:firstLine="0"/>
                        <w:jc w:val="left"/>
                      </w:pPr>
                      <w:r>
                        <w:rPr>
                          <w:rStyle w:val="Bodytext2Exact"/>
                        </w:rPr>
                        <w:t>/</w:t>
                      </w:r>
                    </w:p>
                    <w:p w:rsidR="00C069DB" w:rsidRDefault="00C54C09">
                      <w:pPr>
                        <w:pStyle w:val="Bodytext20"/>
                        <w:shd w:val="clear" w:color="auto" w:fill="auto"/>
                        <w:spacing w:before="0" w:after="0" w:line="130" w:lineRule="exact"/>
                        <w:ind w:firstLine="0"/>
                        <w:jc w:val="left"/>
                      </w:pPr>
                      <w:r>
                        <w:rPr>
                          <w:rStyle w:val="Bodytext2Exact"/>
                        </w:rPr>
                        <w:t>/</w:t>
                      </w:r>
                    </w:p>
                    <w:p w:rsidR="00C069DB" w:rsidRDefault="00C54C09">
                      <w:pPr>
                        <w:pStyle w:val="Bodytext20"/>
                        <w:shd w:val="clear" w:color="auto" w:fill="auto"/>
                        <w:spacing w:before="0" w:after="0" w:line="130" w:lineRule="exact"/>
                        <w:ind w:firstLine="0"/>
                        <w:jc w:val="right"/>
                      </w:pPr>
                      <w:r>
                        <w:rPr>
                          <w:rStyle w:val="Bodytext2Exact"/>
                        </w:rPr>
                        <w:t>/ /</w:t>
                      </w:r>
                    </w:p>
                  </w:txbxContent>
                </v:textbox>
                <w10:wrap type="topAndBottom" anchorx="margin"/>
              </v:shape>
            </w:pict>
          </mc:Fallback>
        </mc:AlternateContent>
      </w:r>
      <w:r>
        <w:rPr>
          <w:noProof/>
          <w:lang w:val="ru-RU" w:eastAsia="ru-RU"/>
        </w:rPr>
        <mc:AlternateContent>
          <mc:Choice Requires="wps">
            <w:drawing>
              <wp:anchor distT="0" distB="258445" distL="63500" distR="1064895" simplePos="0" relativeHeight="251664896" behindDoc="1" locked="0" layoutInCell="1" allowOverlap="1">
                <wp:simplePos x="0" y="0"/>
                <wp:positionH relativeFrom="margin">
                  <wp:posOffset>2568575</wp:posOffset>
                </wp:positionH>
                <wp:positionV relativeFrom="paragraph">
                  <wp:posOffset>2984500</wp:posOffset>
                </wp:positionV>
                <wp:extent cx="619125" cy="127000"/>
                <wp:effectExtent l="0" t="635" r="635" b="0"/>
                <wp:wrapTopAndBottom/>
                <wp:docPr id="23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20"/>
                              <w:shd w:val="clear" w:color="auto" w:fill="auto"/>
                              <w:spacing w:before="0" w:after="0" w:line="200" w:lineRule="exact"/>
                              <w:ind w:firstLine="0"/>
                              <w:jc w:val="left"/>
                            </w:pPr>
                            <w:r>
                              <w:rPr>
                                <w:rStyle w:val="Bodytext2Exact"/>
                              </w:rPr>
                              <w:t>/ Kristal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7" o:spid="_x0000_s1063" type="#_x0000_t202" style="position:absolute;left:0;text-align:left;margin-left:202.25pt;margin-top:235pt;width:48.75pt;height:10pt;z-index:-251651584;visibility:visible;mso-wrap-style:square;mso-width-percent:0;mso-height-percent:0;mso-wrap-distance-left:5pt;mso-wrap-distance-top:0;mso-wrap-distance-right:83.85pt;mso-wrap-distance-bottom:20.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LtgIAALQFAAAOAAAAZHJzL2Uyb0RvYy54bWysVNtu2zAMfR+wfxD07vpS52KjTtHG8TCg&#10;uwDtPkCx5ViYLHmSErsb9u+j5DhJu5dhmx8EWqKOSJ5D3twOLUcHqjSTIsPhVYARFaWsmNhl+MtT&#10;4S0x0oaIinApaIafqca3q7dvbvoupZFsJK+oQgAidNp3GW6M6VLf12VDW6KvZEcFHNZStcTAr9r5&#10;lSI9oLfcj4Jg7vdSVZ2SJdUadvPxEK8cfl3T0nyqa00N4hmG2IxblVu3dvVXNyTdKdI1rDyGQf4i&#10;ipYwAY+eoHJiCNor9htUy0oltazNVSlbX9Y1K6nLAbIJg1fZPDakoy4XKI7uTmXS/w+2/Hj4rBCr&#10;MhxdA1WCtEDSEx0MupcDCuOFrVDf6RQcHztwNQMcANMuW909yPKrRkKuGyJ29E4p2TeUVBBhaG/6&#10;F1dHHG1Btv0HWcFDZG+kAxpq1dryQUEQoANTzyd2bDAlbM7DJIxmGJVwFEaLIHDs+SSdLndKm3dU&#10;tsgaGVZAvgMnhwdtbDAknVzsW0IWjHMnAC5ebIDjuANPw1V7ZoNwfP5IgmSz3CxjL47mGy8O8ty7&#10;K9axNy/CxSy/ztfrPPxp3w3jtGFVRYV9ZtJWGP8Zd0eVj6o4qUtLzioLZ0PSarddc4UOBLRduM+V&#10;HE7Obv7LMFwRIJdXKYVRHNxHiVfMlwsvLuKZlyyCpReEyX0yD+IkzouXKT0wQf89JdRnOJkBpy6d&#10;c9CvcgOmz2Rf5EbSlhmYHpy1GV6enEhqFbgRlaPWEMZH+6IUNvxzKYDuiWinVyvRUaxm2A6uOa5P&#10;fbCV1TMoWElQGMgURh8YjVTfMephjGRYf9sTRTHi7wV0gZ05k6EmYzsZRJRwNcMGo9Fcm3E27TvF&#10;dg0gT312B51SMKdi21JjFMf+gtHgkjmOMTt7Lv+d13nYrn4BAAD//wMAUEsDBBQABgAIAAAAIQBv&#10;BLAU3AAAAAsBAAAPAAAAZHJzL2Rvd25yZXYueG1sTE9BTsMwELwj8Qdrkbig1k7UljbEqRCCCzcK&#10;F25uvCQR9jqK3ST09SwnepudGc3OlPvZOzHiELtAGrKlAoFUB9tRo+Hj/WWxBRGTIWtcINTwgxH2&#10;1fVVaQobJnrD8ZAawSEUC6OhTakvpIx1i97EZeiRWPsKgzeJz6GRdjATh3snc6U20puO+ENrenxq&#10;sf4+nLyGzfzc373uMJ/OtRvp85xlCTOtb2/mxwcQCef0b4a/+lwdKu50DCeyUTgNK7Vas5XBveJR&#10;7FirnMGRmR0zsirl5YbqFwAA//8DAFBLAQItABQABgAIAAAAIQC2gziS/gAAAOEBAAATAAAAAAAA&#10;AAAAAAAAAAAAAABbQ29udGVudF9UeXBlc10ueG1sUEsBAi0AFAAGAAgAAAAhADj9If/WAAAAlAEA&#10;AAsAAAAAAAAAAAAAAAAALwEAAF9yZWxzLy5yZWxzUEsBAi0AFAAGAAgAAAAhAN07/Au2AgAAtAUA&#10;AA4AAAAAAAAAAAAAAAAALgIAAGRycy9lMm9Eb2MueG1sUEsBAi0AFAAGAAgAAAAhAG8EsBTcAAAA&#10;CwEAAA8AAAAAAAAAAAAAAAAAEAUAAGRycy9kb3ducmV2LnhtbFBLBQYAAAAABAAEAPMAAAAZBgAA&#10;AAA=&#10;" filled="f" stroked="f">
                <v:textbox style="mso-fit-shape-to-text:t" inset="0,0,0,0">
                  <w:txbxContent>
                    <w:p w:rsidR="00C069DB" w:rsidRDefault="00C54C09">
                      <w:pPr>
                        <w:pStyle w:val="Bodytext20"/>
                        <w:shd w:val="clear" w:color="auto" w:fill="auto"/>
                        <w:spacing w:before="0" w:after="0" w:line="200" w:lineRule="exact"/>
                        <w:ind w:firstLine="0"/>
                        <w:jc w:val="left"/>
                      </w:pPr>
                      <w:r>
                        <w:rPr>
                          <w:rStyle w:val="Bodytext2Exact"/>
                        </w:rPr>
                        <w:t>/ Kristal</w:t>
                      </w:r>
                    </w:p>
                  </w:txbxContent>
                </v:textbox>
                <w10:wrap type="topAndBottom" anchorx="margin"/>
              </v:shape>
            </w:pict>
          </mc:Fallback>
        </mc:AlternateContent>
      </w:r>
      <w:r>
        <w:rPr>
          <w:noProof/>
          <w:lang w:val="ru-RU" w:eastAsia="ru-RU"/>
        </w:rPr>
        <mc:AlternateContent>
          <mc:Choice Requires="wps">
            <w:drawing>
              <wp:anchor distT="0" distB="350520" distL="2166620" distR="1229360" simplePos="0" relativeHeight="251665920" behindDoc="1" locked="0" layoutInCell="1" allowOverlap="1">
                <wp:simplePos x="0" y="0"/>
                <wp:positionH relativeFrom="margin">
                  <wp:posOffset>2346960</wp:posOffset>
                </wp:positionH>
                <wp:positionV relativeFrom="paragraph">
                  <wp:posOffset>3400425</wp:posOffset>
                </wp:positionV>
                <wp:extent cx="675640" cy="133350"/>
                <wp:effectExtent l="0" t="0" r="3810" b="2540"/>
                <wp:wrapTopAndBottom/>
                <wp:docPr id="23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80"/>
                              <w:shd w:val="clear" w:color="auto" w:fill="auto"/>
                              <w:tabs>
                                <w:tab w:val="left" w:pos="577"/>
                              </w:tabs>
                              <w:spacing w:before="0" w:after="0" w:line="210" w:lineRule="exact"/>
                              <w:jc w:val="both"/>
                            </w:pPr>
                            <w:r>
                              <w:rPr>
                                <w:rStyle w:val="Bodytext8Exact"/>
                              </w:rPr>
                              <w:t>/</w:t>
                            </w:r>
                            <w:r>
                              <w:rPr>
                                <w:rStyle w:val="Bodytext8Exact"/>
                              </w:rPr>
                              <w:tab/>
                              <w:t>0,55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8" o:spid="_x0000_s1064" type="#_x0000_t202" style="position:absolute;left:0;text-align:left;margin-left:184.8pt;margin-top:267.75pt;width:53.2pt;height:10.5pt;z-index:-251650560;visibility:visible;mso-wrap-style:square;mso-width-percent:0;mso-height-percent:0;mso-wrap-distance-left:170.6pt;mso-wrap-distance-top:0;mso-wrap-distance-right:96.8pt;mso-wrap-distance-bottom:27.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9Isw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YLHCiJMOmvRAR41uxYj8MDYVGnqVguF9D6Z6BAV02mar+jtRflOIi01D+J7eSCmGhpIKIvTNS/fJ&#10;0wlHGZDd8FFU4IgctLBAYy07Uz4oCAJ06NTjuTsmmBIuo9UyCkFTgspfLBZL2z2XpPPjXir9nooO&#10;GSHDEppvwcnxTmkTDElnE+OLi4K1rSVAy59dgOF0A67hqdGZIGw/fyZeso23ceiEQbR1Qi/PnZti&#10;EzpR4a+W+SLfbHL/l/Hrh2nDqopy42bmlh/+We9OLJ9YcWaXEi2rDJwJScn9btNKdCTA7cJ+tuSg&#10;uZi5z8OwRYBcXqTkB6F3GyROEcUrJyzCpZOsvNjx/OQ2ibwwCfPieUp3jNN/TwkNGU6WwXLi0iXo&#10;F7l59nudG0k7pmF7tKzLcHw2Iqlh4JZXtrWasHaSn5TChH8pBbR7brTlq6HoRFY97kY7HIvzHOxE&#10;9QgMlgIYBmSE1QdCI+QPjAZYIxlW3w9EUozaDxymwOycWZCzsJsFwkt4mmGN0SRu9LSbDr1k+waQ&#10;5zm7gUkpmGWxGakpitN8wWqwyZzWmNk9T/+t1WXZrn8DAAD//wMAUEsDBBQABgAIAAAAIQAC1Unp&#10;3wAAAAsBAAAPAAAAZHJzL2Rvd25yZXYueG1sTI/BTsMwDIbvSLxDZCQuiKXdaGCl6YQQXLgxuHDL&#10;GtNWJE7VZG3Z02NOcLT96ff3V7vFOzHhGPtAGvJVBgKpCbanVsP72/P1HYiYDFnjAqGGb4ywq8/P&#10;KlPaMNMrTvvUCg6hWBoNXUpDKWVsOvQmrsKAxLfPMHqTeBxbaUczc7h3cp1lSnrTE3/ozICPHTZf&#10;+6PXoJan4epli+v51LiJPk55njDX+vJiebgHkXBJfzD86rM61Ox0CEeyUTgNG7VVjGooNkUBgomb&#10;W8XtDrwpVAGyruT/DvUPAAAA//8DAFBLAQItABQABgAIAAAAIQC2gziS/gAAAOEBAAATAAAAAAAA&#10;AAAAAAAAAAAAAABbQ29udGVudF9UeXBlc10ueG1sUEsBAi0AFAAGAAgAAAAhADj9If/WAAAAlAEA&#10;AAsAAAAAAAAAAAAAAAAALwEAAF9yZWxzLy5yZWxzUEsBAi0AFAAGAAgAAAAhAJbG/0izAgAAtAUA&#10;AA4AAAAAAAAAAAAAAAAALgIAAGRycy9lMm9Eb2MueG1sUEsBAi0AFAAGAAgAAAAhAALVSenfAAAA&#10;CwEAAA8AAAAAAAAAAAAAAAAADQUAAGRycy9kb3ducmV2LnhtbFBLBQYAAAAABAAEAPMAAAAZBgAA&#10;AAA=&#10;" filled="f" stroked="f">
                <v:textbox style="mso-fit-shape-to-text:t" inset="0,0,0,0">
                  <w:txbxContent>
                    <w:p w:rsidR="00C069DB" w:rsidRDefault="00C54C09">
                      <w:pPr>
                        <w:pStyle w:val="Bodytext80"/>
                        <w:shd w:val="clear" w:color="auto" w:fill="auto"/>
                        <w:tabs>
                          <w:tab w:val="left" w:pos="577"/>
                        </w:tabs>
                        <w:spacing w:before="0" w:after="0" w:line="210" w:lineRule="exact"/>
                        <w:jc w:val="both"/>
                      </w:pPr>
                      <w:r>
                        <w:rPr>
                          <w:rStyle w:val="Bodytext8Exact"/>
                        </w:rPr>
                        <w:t>/</w:t>
                      </w:r>
                      <w:r>
                        <w:rPr>
                          <w:rStyle w:val="Bodytext8Exact"/>
                        </w:rPr>
                        <w:tab/>
                        <w:t>0,55</w:t>
                      </w:r>
                    </w:p>
                  </w:txbxContent>
                </v:textbox>
                <w10:wrap type="topAndBottom" anchorx="margin"/>
              </v:shape>
            </w:pict>
          </mc:Fallback>
        </mc:AlternateContent>
      </w:r>
      <w:r>
        <w:rPr>
          <w:noProof/>
          <w:lang w:val="ru-RU" w:eastAsia="ru-RU"/>
        </w:rPr>
        <mc:AlternateContent>
          <mc:Choice Requires="wps">
            <w:drawing>
              <wp:anchor distT="0" distB="0" distL="63500" distR="63500" simplePos="0" relativeHeight="251666944" behindDoc="1" locked="0" layoutInCell="1" allowOverlap="1">
                <wp:simplePos x="0" y="0"/>
                <wp:positionH relativeFrom="margin">
                  <wp:posOffset>1392555</wp:posOffset>
                </wp:positionH>
                <wp:positionV relativeFrom="paragraph">
                  <wp:posOffset>3981450</wp:posOffset>
                </wp:positionV>
                <wp:extent cx="488315" cy="190500"/>
                <wp:effectExtent l="4445" t="0" r="2540" b="2540"/>
                <wp:wrapTopAndBottom/>
                <wp:docPr id="23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500"/>
                              <w:shd w:val="clear" w:color="auto" w:fill="auto"/>
                              <w:tabs>
                                <w:tab w:val="left" w:leader="underscore" w:pos="487"/>
                                <w:tab w:val="left" w:leader="underscore" w:pos="724"/>
                              </w:tabs>
                              <w:spacing w:line="150" w:lineRule="exact"/>
                            </w:pPr>
                            <w:r>
                              <w:rPr>
                                <w:rStyle w:val="Bodytext50Exact"/>
                                <w:b/>
                                <w:bCs/>
                              </w:rPr>
                              <w:t>UJ</w:t>
                            </w:r>
                            <w:r>
                              <w:rPr>
                                <w:rStyle w:val="Bodytext50Exact"/>
                                <w:b/>
                                <w:bCs/>
                              </w:rPr>
                              <w:tab/>
                              <w:t>I</w:t>
                            </w:r>
                            <w:r>
                              <w:rPr>
                                <w:rStyle w:val="Bodytext50Exact"/>
                                <w:b/>
                                <w:bCs/>
                              </w:rPr>
                              <w:tab/>
                              <w:t>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9" o:spid="_x0000_s1065" type="#_x0000_t202" style="position:absolute;left:0;text-align:left;margin-left:109.65pt;margin-top:313.5pt;width:38.45pt;height:15pt;z-index:-2516495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xxtA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BESctNOmRDhrdiQH5YWwq1HcqAcOHDkz1AArotM1Wdfei+K4QF+ua8B29lVL0NSUlROibl+6L&#10;pyOOMiDb/pMowRHZa2GBhkq2pnxQEATo0KmnU3dMMAVchlE08+cYFaDyY2/u2e65JJked1LpD1S0&#10;yAgpltB8C04O90qbYEgymRhfXOSsaSwBGv7qAgzHG3ANT43OBGH7+Rx78SbaRKETBouNE3pZ5tzm&#10;69BZ5P71PJtl63Xm/zJ+/TCpWVlSbtxM3PLDP+vdkeUjK07sUqJhpYEzISm5264biQ4EuJ3bz5Yc&#10;NGcz93UYtgiQy0VKfhB6d0Hs5Ivo2gnzcO7E117keH58Fy+8MA6z/HVK94zTf08J9SmO58F85NI5&#10;6IvcPPu9zY0kLdOwPRrWpjg6GZHEMHDDS9taTVgzyi9KYcI/lwLaPTXa8tVQdCSrHraDHY7ZaQ62&#10;onwCBksBDAOawuoDoRbyJ0Y9rJEUqx97IilGzUcOU2B2ziTISdhOAuEFPE2xxmgU13rcTftOsl0N&#10;yNOc3cKk5Myy2IzUGMVxvmA12GSOa8zsnpf/1uq8bFe/AQAA//8DAFBLAwQUAAYACAAAACEAzk/2&#10;Md0AAAALAQAADwAAAGRycy9kb3ducmV2LnhtbEyPsU7EMBBEeyT+wVokGsQ5MSKQEOeEEDR0HDR0&#10;vnhJIux1FPuScF/PUnHlzo5m3tTb1Tsx4xSHQBryTQYCqQ12oE7Dx/vL9T2ImAxZ4wKhhh+MsG3O&#10;z2pT2bDQG8671AkOoVgZDX1KYyVlbHv0Jm7CiMS/rzB5k/icOmkns3C4d1JlWSG9GYgbejPiU4/t&#10;9+7gNRTr83j1WqJajq2b6fOY5wlzrS8v1scHEAnX9G+GP3xGh4aZ9uFANgqnQeXlDVs5TN3xKHao&#10;slAg9qzcsiKbWp5uaH4BAAD//wMAUEsBAi0AFAAGAAgAAAAhALaDOJL+AAAA4QEAABMAAAAAAAAA&#10;AAAAAAAAAAAAAFtDb250ZW50X1R5cGVzXS54bWxQSwECLQAUAAYACAAAACEAOP0h/9YAAACUAQAA&#10;CwAAAAAAAAAAAAAAAAAvAQAAX3JlbHMvLnJlbHNQSwECLQAUAAYACAAAACEASSVscbQCAAC0BQAA&#10;DgAAAAAAAAAAAAAAAAAuAgAAZHJzL2Uyb0RvYy54bWxQSwECLQAUAAYACAAAACEAzk/2Md0AAAAL&#10;AQAADwAAAAAAAAAAAAAAAAAOBQAAZHJzL2Rvd25yZXYueG1sUEsFBgAAAAAEAAQA8wAAABgGAAAA&#10;AA==&#10;" filled="f" stroked="f">
                <v:textbox style="mso-fit-shape-to-text:t" inset="0,0,0,0">
                  <w:txbxContent>
                    <w:p w:rsidR="00C069DB" w:rsidRDefault="00C54C09">
                      <w:pPr>
                        <w:pStyle w:val="Bodytext500"/>
                        <w:shd w:val="clear" w:color="auto" w:fill="auto"/>
                        <w:tabs>
                          <w:tab w:val="left" w:leader="underscore" w:pos="487"/>
                          <w:tab w:val="left" w:leader="underscore" w:pos="724"/>
                        </w:tabs>
                        <w:spacing w:line="150" w:lineRule="exact"/>
                      </w:pPr>
                      <w:r>
                        <w:rPr>
                          <w:rStyle w:val="Bodytext50Exact"/>
                          <w:b/>
                          <w:bCs/>
                        </w:rPr>
                        <w:t>UJ</w:t>
                      </w:r>
                      <w:r>
                        <w:rPr>
                          <w:rStyle w:val="Bodytext50Exact"/>
                          <w:b/>
                          <w:bCs/>
                        </w:rPr>
                        <w:tab/>
                        <w:t>I</w:t>
                      </w:r>
                      <w:r>
                        <w:rPr>
                          <w:rStyle w:val="Bodytext50Exact"/>
                          <w:b/>
                          <w:bCs/>
                        </w:rPr>
                        <w:tab/>
                        <w:t>L</w:t>
                      </w:r>
                    </w:p>
                  </w:txbxContent>
                </v:textbox>
                <w10:wrap type="topAndBottom" anchorx="margin"/>
              </v:shape>
            </w:pict>
          </mc:Fallback>
        </mc:AlternateContent>
      </w:r>
      <w:r>
        <w:rPr>
          <w:noProof/>
          <w:lang w:val="ru-RU" w:eastAsia="ru-RU"/>
        </w:rPr>
        <mc:AlternateContent>
          <mc:Choice Requires="wps">
            <w:drawing>
              <wp:anchor distT="0" distB="0" distL="63500" distR="860425" simplePos="0" relativeHeight="251667968" behindDoc="1" locked="0" layoutInCell="1" allowOverlap="1">
                <wp:simplePos x="0" y="0"/>
                <wp:positionH relativeFrom="margin">
                  <wp:posOffset>1903730</wp:posOffset>
                </wp:positionH>
                <wp:positionV relativeFrom="paragraph">
                  <wp:posOffset>3921760</wp:posOffset>
                </wp:positionV>
                <wp:extent cx="1487805" cy="95250"/>
                <wp:effectExtent l="1270" t="4445" r="0" b="0"/>
                <wp:wrapTopAndBottom/>
                <wp:docPr id="23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0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270"/>
                              <w:shd w:val="clear" w:color="auto" w:fill="auto"/>
                              <w:tabs>
                                <w:tab w:val="left" w:leader="underscore" w:pos="1261"/>
                                <w:tab w:val="left" w:leader="underscore" w:pos="1494"/>
                                <w:tab w:val="left" w:leader="underscore" w:pos="1726"/>
                                <w:tab w:val="left" w:leader="underscore" w:pos="1963"/>
                                <w:tab w:val="left" w:leader="underscore" w:pos="2205"/>
                              </w:tabs>
                              <w:spacing w:line="150" w:lineRule="exact"/>
                            </w:pPr>
                            <w:r>
                              <w:rPr>
                                <w:rStyle w:val="Bodytext27BookAntiquaNotBoldItalicSpacing1ptExact"/>
                              </w:rPr>
                              <w:t>'f</w:t>
                            </w:r>
                            <w:r>
                              <w:rPr>
                                <w:rStyle w:val="Bodytext27Exact0"/>
                                <w:b/>
                                <w:bCs/>
                              </w:rPr>
                              <w:t xml:space="preserve"> I l I I</w:t>
                            </w:r>
                            <w:r>
                              <w:rPr>
                                <w:rStyle w:val="Bodytext27Exact"/>
                                <w:b/>
                                <w:bCs/>
                              </w:rPr>
                              <w:tab/>
                              <w:t>I</w:t>
                            </w:r>
                            <w:r>
                              <w:rPr>
                                <w:rStyle w:val="Bodytext27Exact"/>
                                <w:b/>
                                <w:bCs/>
                              </w:rPr>
                              <w:tab/>
                              <w:t>I</w:t>
                            </w:r>
                            <w:r>
                              <w:rPr>
                                <w:rStyle w:val="Bodytext27Exact"/>
                                <w:b/>
                                <w:bCs/>
                              </w:rPr>
                              <w:tab/>
                              <w:t>I</w:t>
                            </w:r>
                            <w:r>
                              <w:rPr>
                                <w:rStyle w:val="Bodytext27Exact"/>
                                <w:b/>
                                <w:bCs/>
                              </w:rPr>
                              <w:tab/>
                              <w:t>I</w:t>
                            </w:r>
                            <w:r>
                              <w:rPr>
                                <w:rStyle w:val="Bodytext27Exact"/>
                                <w:b/>
                                <w:bCs/>
                              </w:rPr>
                              <w:tab/>
                              <w:t>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0" o:spid="_x0000_s1066" type="#_x0000_t202" style="position:absolute;left:0;text-align:left;margin-left:149.9pt;margin-top:308.8pt;width:117.15pt;height:7.5pt;z-index:-251648512;visibility:visible;mso-wrap-style:square;mso-width-percent:0;mso-height-percent:0;mso-wrap-distance-left:5pt;mso-wrap-distance-top:0;mso-wrap-distance-right:67.7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2fYsQIAALQFAAAOAAAAZHJzL2Uyb0RvYy54bWysVNuOmzAQfa/Uf7D8znJZkgBaskpCqCpt&#10;L9JuP8ABE6yCTW0nsF313zs2IdnLS9WWB2vwjGfOzJyZm9uhbdCRSsUET7F/5WFEeSFKxvcp/vaQ&#10;OxFGShNekkZwmuJHqvDt8v27m75LaCBq0ZRUInDCVdJ3Ka617hLXVUVNW6KuREc5KCshW6LhV+7d&#10;UpIevLeNG3je3O2FLDspCqoU3GajEi+t/6qihf5SVYpq1KQYsGl7SnvuzOkub0iyl6SrWXGCQf4C&#10;RUsYh6BnVxnRBB0ke+OqZYUUSlT6qhCtK6qKFdTmANn43qts7mvSUZsLFEd15zKp/+e2+Hz8KhEr&#10;UxxczzDipIUmPdBBo7UYkD+zFeo7lYDhfQemegAFdNpmq7o7UXxXiItNTfierqQUfU1JCQh9U1v3&#10;2VPTE5Uo42TXfxIlBCIHLayjoZKtKR8UBIF36NTjuTsGTGFChtEi8gBkAbp4FozYXJJMjzup9Acq&#10;WmSEFEtovnVOjndKGzAkmUxMLC5y1jSWAA1/cQGG4w2EhqdGZ0DYfj7FXryNtlHohMF864Reljmr&#10;fBM689xfzLLrbLPJ/F8mrh8mNStLyk2YiVt++Ge9O7F8ZMWZXUo0rDTuDCQl97tNI9GRALdz+9mS&#10;g+Zi5r6EYYsAubxKyQ9Cbx3ETj6PFk6YhzMnXniR4/nxOp57YRxm+cuU7hin/54S6sdGjly6gH6V&#10;m2e/t7mRpGUatkfD2hRHZyOSGAZueWlbqwlrRvlZKQz8Symg3VOjLV8NRUey6mE32OEIz3OwE+Uj&#10;MFgKYBjQFFYfCLWQPzHqYY2kWP04EEkxaj5ymAKzcyZBTsJuEggv4GmKNUajuNHjbjp0ku1r8DzN&#10;2QomJWeWxWaKRhSn+YLVYJM5rTGze57/W6vLsl3+BgAA//8DAFBLAwQUAAYACAAAACEAeBgfRN8A&#10;AAALAQAADwAAAGRycy9kb3ducmV2LnhtbEyPwU7DMAyG70i8Q2QkLoil6aCjpemEEFy4bXDZLWtM&#10;W9E4VZO1ZU+POcHR9q/P319uF9eLCcfQedKgVgkIpNrbjhoNH++vtw8gQjRkTe8JNXxjgG11eVGa&#10;wvqZdjjtYyMYQqEwGtoYh0LKULfoTFj5AYlvn350JvI4NtKOZma462WaJJl0piP+0JoBn1usv/Yn&#10;pyFbXoabtxzT+Vz3Ex3OSkVUWl9fLU+PICIu8S8Mv/qsDhU7Hf2JbBC9hjTPWT0yTG0yEJy4X98p&#10;EEferNMMZFXK/x2qHwAAAP//AwBQSwECLQAUAAYACAAAACEAtoM4kv4AAADhAQAAEwAAAAAAAAAA&#10;AAAAAAAAAAAAW0NvbnRlbnRfVHlwZXNdLnhtbFBLAQItABQABgAIAAAAIQA4/SH/1gAAAJQBAAAL&#10;AAAAAAAAAAAAAAAAAC8BAABfcmVscy8ucmVsc1BLAQItABQABgAIAAAAIQBrh2fYsQIAALQFAAAO&#10;AAAAAAAAAAAAAAAAAC4CAABkcnMvZTJvRG9jLnhtbFBLAQItABQABgAIAAAAIQB4GB9E3wAAAAsB&#10;AAAPAAAAAAAAAAAAAAAAAAsFAABkcnMvZG93bnJldi54bWxQSwUGAAAAAAQABADzAAAAFwYAAAAA&#10;" filled="f" stroked="f">
                <v:textbox style="mso-fit-shape-to-text:t" inset="0,0,0,0">
                  <w:txbxContent>
                    <w:p w:rsidR="00C069DB" w:rsidRDefault="00C54C09">
                      <w:pPr>
                        <w:pStyle w:val="Bodytext270"/>
                        <w:shd w:val="clear" w:color="auto" w:fill="auto"/>
                        <w:tabs>
                          <w:tab w:val="left" w:leader="underscore" w:pos="1261"/>
                          <w:tab w:val="left" w:leader="underscore" w:pos="1494"/>
                          <w:tab w:val="left" w:leader="underscore" w:pos="1726"/>
                          <w:tab w:val="left" w:leader="underscore" w:pos="1963"/>
                          <w:tab w:val="left" w:leader="underscore" w:pos="2205"/>
                        </w:tabs>
                        <w:spacing w:line="150" w:lineRule="exact"/>
                      </w:pPr>
                      <w:r>
                        <w:rPr>
                          <w:rStyle w:val="Bodytext27BookAntiquaNotBoldItalicSpacing1ptExact"/>
                        </w:rPr>
                        <w:t>'f</w:t>
                      </w:r>
                      <w:r>
                        <w:rPr>
                          <w:rStyle w:val="Bodytext27Exact0"/>
                          <w:b/>
                          <w:bCs/>
                        </w:rPr>
                        <w:t xml:space="preserve"> I l I I</w:t>
                      </w:r>
                      <w:r>
                        <w:rPr>
                          <w:rStyle w:val="Bodytext27Exact"/>
                          <w:b/>
                          <w:bCs/>
                        </w:rPr>
                        <w:tab/>
                        <w:t>I</w:t>
                      </w:r>
                      <w:r>
                        <w:rPr>
                          <w:rStyle w:val="Bodytext27Exact"/>
                          <w:b/>
                          <w:bCs/>
                        </w:rPr>
                        <w:tab/>
                        <w:t>I</w:t>
                      </w:r>
                      <w:r>
                        <w:rPr>
                          <w:rStyle w:val="Bodytext27Exact"/>
                          <w:b/>
                          <w:bCs/>
                        </w:rPr>
                        <w:tab/>
                        <w:t>I</w:t>
                      </w:r>
                      <w:r>
                        <w:rPr>
                          <w:rStyle w:val="Bodytext27Exact"/>
                          <w:b/>
                          <w:bCs/>
                        </w:rPr>
                        <w:tab/>
                        <w:t>I</w:t>
                      </w:r>
                      <w:r>
                        <w:rPr>
                          <w:rStyle w:val="Bodytext27Exact"/>
                          <w:b/>
                          <w:bCs/>
                        </w:rPr>
                        <w:tab/>
                        <w:t>L</w:t>
                      </w:r>
                    </w:p>
                  </w:txbxContent>
                </v:textbox>
                <w10:wrap type="topAndBottom" anchorx="margin"/>
              </v:shape>
            </w:pict>
          </mc:Fallback>
        </mc:AlternateContent>
      </w:r>
      <w:r w:rsidR="00C54C09">
        <w:rPr>
          <w:lang w:bidi=""/>
        </w:rPr>
        <w:t xml:space="preserve">arasynda itekleşme ýüze çykýar. Zarýadlaryň ulanylan ýagdaýynda, hem-de polimer örtükleriniň ulanylan ýagdaýynda bu itekieşme pro- sesi bölejikleriň öz ölçeglerine, takmynan, deň bolan aralyklarda bo- lup geçýär. Bu ýagdaýy </w:t>
      </w:r>
      <w:r w:rsidR="00C54C09">
        <w:rPr>
          <w:rStyle w:val="Bodytext2Italic"/>
        </w:rPr>
        <w:t>ýumşak itekleşme</w:t>
      </w:r>
      <w:r w:rsidR="00C54C09">
        <w:rPr>
          <w:lang w:bidi=""/>
        </w:rPr>
        <w:t xml:space="preserve"> diýip atlandyrý</w:t>
      </w:r>
      <w:r w:rsidR="00C54C09">
        <w:rPr>
          <w:lang w:bidi=""/>
        </w:rPr>
        <w:t>arlar. Eger bölejikler materialyň göwrüminiň 50%-ni eýeleýän bolsa, onda olaryň giňişlik boýunça ýerleşmesi gözenekli görnüşe çenli tertipleş- ýär. Munuň ýaly gözenekleriň gurluşy - geksagonal dykyz gapla- nylan şekilli (GDG), gyra merkezli kub şekilli (GM</w:t>
      </w:r>
      <w:r w:rsidR="00C54C09">
        <w:rPr>
          <w:lang w:bidi=""/>
        </w:rPr>
        <w:t>K) ýa-da göwrüm merkezli kub şekilli (GöMK) gömüşlere eýedir.</w:t>
      </w:r>
    </w:p>
    <w:p w:rsidR="00C069DB" w:rsidRDefault="00C54C09">
      <w:pPr>
        <w:pStyle w:val="Bodytext80"/>
        <w:shd w:val="clear" w:color="auto" w:fill="auto"/>
        <w:tabs>
          <w:tab w:val="left" w:pos="2787"/>
          <w:tab w:val="left" w:pos="3945"/>
          <w:tab w:val="left" w:pos="5014"/>
        </w:tabs>
        <w:spacing w:before="0" w:after="0" w:line="259" w:lineRule="exact"/>
        <w:ind w:left="1620"/>
        <w:jc w:val="both"/>
      </w:pPr>
      <w:r>
        <w:rPr>
          <w:lang w:bidi=""/>
        </w:rPr>
        <w:t>0,45</w:t>
      </w:r>
      <w:r>
        <w:rPr>
          <w:lang w:bidi=""/>
        </w:rPr>
        <w:tab/>
        <w:t>0,5</w:t>
      </w:r>
      <w:r>
        <w:rPr>
          <w:lang w:bidi=""/>
        </w:rPr>
        <w:tab/>
        <w:t>0,55</w:t>
      </w:r>
      <w:r>
        <w:rPr>
          <w:lang w:bidi=""/>
        </w:rPr>
        <w:tab/>
        <w:t>0,6</w:t>
      </w:r>
    </w:p>
    <w:p w:rsidR="00C069DB" w:rsidRDefault="00C54C09">
      <w:pPr>
        <w:pStyle w:val="Bodytext20"/>
        <w:shd w:val="clear" w:color="auto" w:fill="auto"/>
        <w:spacing w:before="0" w:after="322" w:line="259" w:lineRule="exact"/>
        <w:ind w:left="2860" w:firstLine="0"/>
        <w:jc w:val="left"/>
      </w:pPr>
      <w:r>
        <w:rPr>
          <w:lang w:bidi=""/>
        </w:rPr>
        <w:t>Göwrümleýin paýy</w:t>
      </w:r>
    </w:p>
    <w:p w:rsidR="00C069DB" w:rsidRDefault="00C54C09">
      <w:pPr>
        <w:pStyle w:val="Bodytext110"/>
        <w:numPr>
          <w:ilvl w:val="0"/>
          <w:numId w:val="36"/>
        </w:numPr>
        <w:shd w:val="clear" w:color="auto" w:fill="auto"/>
        <w:spacing w:after="145" w:line="233" w:lineRule="exact"/>
        <w:jc w:val="center"/>
      </w:pPr>
      <w:r>
        <w:rPr>
          <w:lang w:bidi=""/>
        </w:rPr>
        <w:t xml:space="preserve">nji surat. 3 </w:t>
      </w:r>
      <w:r>
        <w:rPr>
          <w:rStyle w:val="Bodytext11MSReferenceSansSerif9ptBoldItalicSpacing-1pt0"/>
        </w:rPr>
        <w:t>mmol/litr</w:t>
      </w:r>
      <w:r>
        <w:rPr>
          <w:lang w:bidi=""/>
        </w:rPr>
        <w:t xml:space="preserve"> konsentrasiýaly duzuň ergininde polistirolyň</w:t>
      </w:r>
      <w:r>
        <w:rPr>
          <w:lang w:bidi=""/>
        </w:rPr>
        <w:br/>
        <w:t>720 /i//i ölçegli sferalarynyň paýynyň funksiýasy hökmünde ýagdaýlaryň</w:t>
      </w:r>
      <w:r>
        <w:rPr>
          <w:lang w:bidi=""/>
        </w:rPr>
        <w:br/>
        <w:t xml:space="preserve">deňleşmesi (ştrihli </w:t>
      </w:r>
      <w:r>
        <w:rPr>
          <w:lang w:bidi=""/>
        </w:rPr>
        <w:t>liniýalar), bu ýerde7V</w:t>
      </w:r>
      <w:r>
        <w:rPr>
          <w:vertAlign w:val="subscript"/>
          <w:lang w:bidi=""/>
        </w:rPr>
        <w:t>0</w:t>
      </w:r>
      <w:r>
        <w:rPr>
          <w:lang w:bidi=""/>
        </w:rPr>
        <w:t xml:space="preserve"> hemişelik - Awogadro sany</w:t>
      </w:r>
    </w:p>
    <w:p w:rsidR="00C069DB" w:rsidRDefault="00C54C09">
      <w:pPr>
        <w:pStyle w:val="Bodytext20"/>
        <w:numPr>
          <w:ilvl w:val="0"/>
          <w:numId w:val="35"/>
        </w:numPr>
        <w:shd w:val="clear" w:color="auto" w:fill="auto"/>
        <w:spacing w:before="0" w:after="0" w:line="277" w:lineRule="exact"/>
        <w:ind w:firstLine="440"/>
        <w:jc w:val="both"/>
      </w:pPr>
      <w:r>
        <w:rPr>
          <w:lang w:bidi=""/>
        </w:rPr>
        <w:t>nji suratda öz düzüminde 720</w:t>
      </w:r>
      <w:r>
        <w:rPr>
          <w:rStyle w:val="Bodytext2Italic"/>
        </w:rPr>
        <w:t>nm</w:t>
      </w:r>
      <w:r>
        <w:rPr>
          <w:lang w:bidi=""/>
        </w:rPr>
        <w:t xml:space="preserve"> ölçegli polistirolyň sfera- laryny saklaýan duzuň 3 </w:t>
      </w:r>
      <w:r>
        <w:rPr>
          <w:rStyle w:val="Bodytext2Italic"/>
        </w:rPr>
        <w:t>mmol/litr</w:t>
      </w:r>
      <w:r>
        <w:rPr>
          <w:lang w:bidi=""/>
        </w:rPr>
        <w:t xml:space="preserve"> ergininiň dykyzlygynyň rentgen ölçeginiň ýerine ýetirilmeginde alnan netijeler görkezilendir. Bu surat- da aralar</w:t>
      </w:r>
      <w:r>
        <w:rPr>
          <w:lang w:bidi=""/>
        </w:rPr>
        <w:t xml:space="preserve">y üzük çyzyklar materialyň ýagdaýynyň deňlemesine laýyk gelýär. Görkezilen </w:t>
      </w:r>
      <w:r>
        <w:rPr>
          <w:rStyle w:val="Bodytext2Italic"/>
        </w:rPr>
        <w:t>P</w:t>
      </w:r>
      <w:r>
        <w:rPr>
          <w:lang w:bidi=""/>
        </w:rPr>
        <w:t xml:space="preserve"> basyş </w:t>
      </w:r>
      <w:r>
        <w:rPr>
          <w:rStyle w:val="Bodytext2Italic"/>
        </w:rPr>
        <w:t>k</w:t>
      </w:r>
      <w:r>
        <w:rPr>
          <w:rStyle w:val="Bodytext2Italic"/>
          <w:vertAlign w:val="subscript"/>
        </w:rPr>
        <w:t>B</w:t>
      </w:r>
      <w:r>
        <w:rPr>
          <w:rStyle w:val="Bodytext2Italic"/>
        </w:rPr>
        <w:t>T</w:t>
      </w:r>
      <w:r>
        <w:rPr>
          <w:lang w:bidi=""/>
        </w:rPr>
        <w:t>ýylylyk energiýasyna kadalaşdyrylan- dyr, abssissa oky boýunça bolsa suwuklykdaky bölejikleriň paýy görkezilýär. Onuň ýokarlanmagy netijesinde suwuklykdaky</w:t>
      </w:r>
      <w:r>
        <w:rPr>
          <w:lang w:bidi=""/>
        </w:rPr>
        <w:br w:type="page"/>
      </w:r>
      <w:r>
        <w:rPr>
          <w:lang w:bidi=""/>
        </w:rPr>
        <w:lastRenderedPageBreak/>
        <w:t>bölejikleriň t</w:t>
      </w:r>
      <w:r>
        <w:rPr>
          <w:lang w:bidi=""/>
        </w:rPr>
        <w:t>ertipsiz ýagdaýy olaryň gözenegi emele getirmegine çenli kem-kemden amala aşýan faza geçişe gözegçilik etmek bolýar.</w:t>
      </w:r>
    </w:p>
    <w:p w:rsidR="00C069DB" w:rsidRDefault="00C54C09">
      <w:pPr>
        <w:pStyle w:val="Bodytext20"/>
        <w:shd w:val="clear" w:color="auto" w:fill="auto"/>
        <w:spacing w:before="0" w:after="122" w:line="277" w:lineRule="exact"/>
        <w:ind w:firstLine="480"/>
        <w:jc w:val="both"/>
      </w:pPr>
      <w:r>
        <w:rPr>
          <w:lang w:bidi=""/>
        </w:rPr>
        <w:t xml:space="preserve">Olaryň arasynda garyşan zolak (ýa-da meýdan) ýerleşip, bu ýerde hem suwuk hem-de kristal fazalar bar. Munuň ýaly proses «Kirkwudyň - </w:t>
      </w:r>
      <w:r>
        <w:rPr>
          <w:lang w:bidi=""/>
        </w:rPr>
        <w:t>Alderiň geçişi» diýlip atlandyrylyp, ony bölejikleriň ýa-da olaryň zarýadlarynyň konsentrasiýalaryny üýtgetmek arkaly dolandyryp bol- ýar. Ýokary konsentrasiýalarda ýa-da gysga wagtlaýyn täsir edýän itekleşmede gyrak merkezli kub (GyMK) şekilli gözenegiň g</w:t>
      </w:r>
      <w:r>
        <w:rPr>
          <w:lang w:bidi=""/>
        </w:rPr>
        <w:t>urluşy emele gelýär. Itekleşmäniň aralygynyň ýokarlandyrylmagy ýa-da konsentrasiýanyň peseldilmegi - biraz pes gaplanylma dykyzlykly göwrüm merkezli kub (GöMK) şekilli gözenegiň emele gelmegine ge- tirýär. 3.12-nji suratda ýumşak şar (sfera) şekilli böleji</w:t>
      </w:r>
      <w:r>
        <w:rPr>
          <w:lang w:bidi=""/>
        </w:rPr>
        <w:t>kleriň ulgamynyň fazaly diagrammasyny görmek bolar.</w:t>
      </w:r>
    </w:p>
    <w:p w:rsidR="00C069DB" w:rsidRDefault="00846B7A">
      <w:pPr>
        <w:pStyle w:val="Bodytext20"/>
        <w:shd w:val="clear" w:color="auto" w:fill="auto"/>
        <w:spacing w:before="0" w:after="0" w:line="200" w:lineRule="exact"/>
        <w:ind w:left="2580" w:firstLine="0"/>
        <w:jc w:val="left"/>
      </w:pPr>
      <w:r>
        <w:rPr>
          <w:noProof/>
          <w:lang w:val="ru-RU" w:eastAsia="ru-RU"/>
        </w:rPr>
        <mc:AlternateContent>
          <mc:Choice Requires="wps">
            <w:drawing>
              <wp:anchor distT="0" distB="254000" distL="63500" distR="63500" simplePos="0" relativeHeight="251668992" behindDoc="1" locked="0" layoutInCell="1" allowOverlap="1">
                <wp:simplePos x="0" y="0"/>
                <wp:positionH relativeFrom="margin">
                  <wp:posOffset>203200</wp:posOffset>
                </wp:positionH>
                <wp:positionV relativeFrom="paragraph">
                  <wp:posOffset>-2444750</wp:posOffset>
                </wp:positionV>
                <wp:extent cx="3705860" cy="3375025"/>
                <wp:effectExtent l="0" t="0" r="3175" b="0"/>
                <wp:wrapTopAndBottom/>
                <wp:docPr id="23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860" cy="337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3710940" cy="2360295"/>
                                  <wp:effectExtent l="0" t="0" r="3810" b="1905"/>
                                  <wp:docPr id="117" name="Рисунок 79" descr="C:\Users\Win81\AppData\Local\Temp\FineReader12.00\media\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Win81\AppData\Local\Temp\FineReader12.00\media\image61.jpe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10940" cy="2360295"/>
                                          </a:xfrm>
                                          <a:prstGeom prst="rect">
                                            <a:avLst/>
                                          </a:prstGeom>
                                          <a:noFill/>
                                          <a:ln>
                                            <a:noFill/>
                                          </a:ln>
                                        </pic:spPr>
                                      </pic:pic>
                                    </a:graphicData>
                                  </a:graphic>
                                </wp:inline>
                              </w:drawing>
                            </w:r>
                          </w:p>
                          <w:p w:rsidR="00C069DB" w:rsidRDefault="00C54C09">
                            <w:pPr>
                              <w:pStyle w:val="Picturecaption0"/>
                              <w:shd w:val="clear" w:color="auto" w:fill="auto"/>
                              <w:spacing w:line="228" w:lineRule="exact"/>
                            </w:pPr>
                            <w:r>
                              <w:rPr>
                                <w:rStyle w:val="PicturecaptionExact"/>
                              </w:rPr>
                              <w:t>3.12-nji surat. Sfera şekilli ýumşak bölejikleriň suspenziýasynyň faza diagrammasy. Bu diagrammada göwrüm merkezli kub şekilli (GöIMK) we gyrak merkezli kub şekilli (GyMK) fazalaryň ýerleşme zolaklary bellenilip gorkezil</w:t>
                            </w:r>
                            <w:r>
                              <w:rPr>
                                <w:rStyle w:val="PicturecaptionExact"/>
                              </w:rPr>
                              <w:t>en. Dik ok boýunça göwrüm ýerleşdirilip, ol bir bölejige beýleki bölejikleriň ýerleşendigi sebäpli oňa ýetmek mümkin däl. Çykarylan göwrüm ozara täsirleşmäni häsiýetlendirýän debaýyň ekranirleme radiusynyň kubuna çenli masştablaşdyrylandyr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1" o:spid="_x0000_s1067" type="#_x0000_t202" style="position:absolute;left:0;text-align:left;margin-left:16pt;margin-top:-192.5pt;width:291.8pt;height:265.75pt;z-index:-251647488;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HldswIAALYFAAAOAAAAZHJzL2Uyb0RvYy54bWysVG1vmzAQ/j5p/8Hyd8pLIAFUUrUhTJO6&#10;F6ndD3DABGtgM9sJ6ab9951NSJNWk6ZtfEBn+/z4nrvn7vrm0LVoT6VigmfYv/IworwUFePbDH95&#10;LJwYI6UJr0grOM3wE1X4Zvn2zfXQpzQQjWgrKhGAcJUOfYYbrfvUdVXZ0I6oK9FTDoe1kB3RsJRb&#10;t5JkAPSudQPPm7uDkFUvRUmVgt18PMRLi1/XtNSf6lpRjdoMQ2za/qX9b8zfXV6TdCtJ37DyGAb5&#10;iyg6wjg8eoLKiSZoJ9krqI6VUihR66tSdK6oa1ZSywHY+N4LNg8N6anlAslR/SlN6v/Blh/3nyVi&#10;VYaDWYgRJx0U6ZEeNLoTB+RHvsnQ0KsUHB96cNUHOIBKW7aqvxflV4W4WDWEb+mtlGJoKKkgQnvT&#10;Pbs64igDshk+iAoeIjstLNChlp1JHyQEATpU6ulUHRNMCZuzhRfFczgq4Ww2W0ReEJnoXJJO13up&#10;9DsqOmSMDEsov4Un+3ulR9fJxbzGRcHa1kqg5RcbgDnuwONw1ZyZMGxFfyReso7XceiEwXzthF6e&#10;O7fFKnTmhb+I8lm+WuX+T/OuH6YNqyrKzTOTuvzwz6p31Pmoi5O+lGhZZeBMSEpuN6tWoj0BdRf2&#10;OybkzM29DMPmC7i8oOQHoXcXJE4xjxdOWISRkyy82PH85C6Ze2ES5sUlpXvG6b9TQkOGkwjqaOn8&#10;lptnv9fcSNoxDfOjZV2G45MTSY0G17yypdWEtaN9lgoT/nMqoNxToa1ijUhHuerD5mDbIzx1wkZU&#10;T6BhKUBhoEYYfmA0Qn7HaIBBkmH1bUckxah9z6EPzNSZDDkZm8kgvISrGdYYjeZKj9Np10u2bQB5&#10;6rRb6JWCWRWbphqjAApmAcPBkjkOMjN9ztfW63ncLn8BAAD//wMAUEsDBBQABgAIAAAAIQBUcMUN&#10;3wAAAAsBAAAPAAAAZHJzL2Rvd25yZXYueG1sTI/BTsMwDIbvSLxDZCQuaEvT0WorTSeE4MKNwYVb&#10;1nptReJUTdaWPT3mBDdb/vT7+8v94qyYcAy9Jw1qnYBAqn3TU6vh4/1ltQURoqHGWE+o4RsD7Kvr&#10;q9IUjZ/pDadDbAWHUCiMhi7GoZAy1B06E9Z+QOLbyY/ORF7HVjajmTncWZkmSS6d6Yk/dGbApw7r&#10;r8PZaciX5+HudYfpfKntRJ8XpSIqrW9vlscHEBGX+AfDrz6rQ8VOR3+mJgirYZNylahhtdlmPDGR&#10;qywHcWT0Ps9AVqX836H6AQAA//8DAFBLAQItABQABgAIAAAAIQC2gziS/gAAAOEBAAATAAAAAAAA&#10;AAAAAAAAAAAAAABbQ29udGVudF9UeXBlc10ueG1sUEsBAi0AFAAGAAgAAAAhADj9If/WAAAAlAEA&#10;AAsAAAAAAAAAAAAAAAAALwEAAF9yZWxzLy5yZWxzUEsBAi0AFAAGAAgAAAAhAI9AeV2zAgAAtgUA&#10;AA4AAAAAAAAAAAAAAAAALgIAAGRycy9lMm9Eb2MueG1sUEsBAi0AFAAGAAgAAAAhAFRwxQ3fAAAA&#10;CwEAAA8AAAAAAAAAAAAAAAAADQUAAGRycy9kb3ducmV2LnhtbFBLBQYAAAAABAAEAPMAAAAZBgAA&#10;A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3710940" cy="2360295"/>
                            <wp:effectExtent l="0" t="0" r="3810" b="1905"/>
                            <wp:docPr id="117" name="Рисунок 79" descr="C:\Users\Win81\AppData\Local\Temp\FineReader12.00\media\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Win81\AppData\Local\Temp\FineReader12.00\media\image61.jpe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10940" cy="2360295"/>
                                    </a:xfrm>
                                    <a:prstGeom prst="rect">
                                      <a:avLst/>
                                    </a:prstGeom>
                                    <a:noFill/>
                                    <a:ln>
                                      <a:noFill/>
                                    </a:ln>
                                  </pic:spPr>
                                </pic:pic>
                              </a:graphicData>
                            </a:graphic>
                          </wp:inline>
                        </w:drawing>
                      </w:r>
                    </w:p>
                    <w:p w:rsidR="00C069DB" w:rsidRDefault="00C54C09">
                      <w:pPr>
                        <w:pStyle w:val="Picturecaption0"/>
                        <w:shd w:val="clear" w:color="auto" w:fill="auto"/>
                        <w:spacing w:line="228" w:lineRule="exact"/>
                      </w:pPr>
                      <w:r>
                        <w:rPr>
                          <w:rStyle w:val="PicturecaptionExact"/>
                        </w:rPr>
                        <w:t>3.12-nji surat. Sfera şekilli ýumşak bölejikleriň suspenziýasynyň faza diagrammasy. Bu diagrammada göwrüm merkezli kub şekilli (GöIMK) we gyrak merkezli kub şekilli (GyMK) fazalaryň ýerleşme zolaklary bellenilip gorkezil</w:t>
                      </w:r>
                      <w:r>
                        <w:rPr>
                          <w:rStyle w:val="PicturecaptionExact"/>
                        </w:rPr>
                        <w:t>en. Dik ok boýunça göwrüm ýerleşdirilip, ol bir bölejige beýleki bölejikleriň ýerleşendigi sebäpli oňa ýetmek mümkin däl. Çykarylan göwrüm ozara täsirleşmäni häsiýetlendirýän debaýyň ekranirleme radiusynyň kubuna çenli masştablaşdyrylandyr</w:t>
                      </w:r>
                    </w:p>
                  </w:txbxContent>
                </v:textbox>
                <w10:wrap type="topAndBottom" anchorx="margin"/>
              </v:shape>
            </w:pict>
          </mc:Fallback>
        </mc:AlternateContent>
      </w:r>
      <w:r w:rsidR="00C54C09">
        <w:rPr>
          <w:lang w:bidi=""/>
        </w:rPr>
        <w:t>Göwrümleýin paýy</w:t>
      </w:r>
      <w:r w:rsidR="00C54C09">
        <w:br w:type="page"/>
      </w:r>
    </w:p>
    <w:p w:rsidR="00C069DB" w:rsidRDefault="00C54C09">
      <w:pPr>
        <w:pStyle w:val="Bodytext20"/>
        <w:shd w:val="clear" w:color="auto" w:fill="auto"/>
        <w:spacing w:before="0" w:after="263" w:line="268" w:lineRule="exact"/>
        <w:ind w:firstLine="480"/>
        <w:jc w:val="both"/>
      </w:pPr>
      <w:r>
        <w:rPr>
          <w:lang w:bidi=""/>
        </w:rPr>
        <w:lastRenderedPageBreak/>
        <w:t>Çykarylan (ýa-da ýol berilmeýän) göwrüm - bu berlen bölejige - beýleki bölejikleriň ýerleşendigi sebäpli elýetmez göwrümdir, ýagny bu göwrüme ýetmegiň mümkinçiligi ýok. Gaty fraksiýanyň eýeleýän göwrüminiň paýyny sazlamak (ýagny, görkezijisini dürli sanl</w:t>
      </w:r>
      <w:r>
        <w:rPr>
          <w:lang w:bidi=""/>
        </w:rPr>
        <w:t>y baha- lara çenli üýtgetmek) arkaly gyra merkezleşen kub (GyMK) şekilli gö- zenek bilen göwrüm merkezli kub (GöMK) şekilli gözenegiň arasyn- da gurluşlarynyň faza geçişini amala aşyryp bolar. Mundan başga-da bölejikleriň arasynda dartylmanyň potensialy em</w:t>
      </w:r>
      <w:r>
        <w:rPr>
          <w:lang w:bidi=""/>
        </w:rPr>
        <w:t>ele geler ýaly şertleri üýtgetmek mümkindir. Zarýadlandyrylan bölejikleriň ulanylan ýag- daýy üçin suwly erginde munuň ýaly täsiri ergine elektroliti goşmak arkaly gazanmak bolar. Bu ýagdaýda bölekleýin agregasiýa bolup geçýär.</w:t>
      </w:r>
    </w:p>
    <w:p w:rsidR="00C069DB" w:rsidRDefault="00C54C09">
      <w:pPr>
        <w:pStyle w:val="Heading70"/>
        <w:keepNext/>
        <w:keepLines/>
        <w:numPr>
          <w:ilvl w:val="0"/>
          <w:numId w:val="34"/>
        </w:numPr>
        <w:shd w:val="clear" w:color="auto" w:fill="auto"/>
        <w:tabs>
          <w:tab w:val="left" w:pos="1475"/>
        </w:tabs>
        <w:spacing w:after="138" w:line="240" w:lineRule="exact"/>
        <w:ind w:left="780" w:firstLine="0"/>
        <w:jc w:val="both"/>
      </w:pPr>
      <w:bookmarkStart w:id="73" w:name="bookmark70"/>
      <w:r>
        <w:rPr>
          <w:rStyle w:val="Heading72"/>
          <w:b/>
          <w:bCs/>
        </w:rPr>
        <w:t>Öz-özünden gurnalýan kolloid</w:t>
      </w:r>
      <w:r>
        <w:rPr>
          <w:rStyle w:val="Heading72"/>
          <w:b/>
          <w:bCs/>
        </w:rPr>
        <w:t xml:space="preserve"> gurluşlar</w:t>
      </w:r>
      <w:bookmarkEnd w:id="73"/>
    </w:p>
    <w:p w:rsidR="00C069DB" w:rsidRDefault="00C54C09">
      <w:pPr>
        <w:pStyle w:val="Bodytext20"/>
        <w:shd w:val="clear" w:color="auto" w:fill="auto"/>
        <w:spacing w:before="0" w:after="0" w:line="268" w:lineRule="exact"/>
        <w:ind w:firstLine="480"/>
        <w:jc w:val="both"/>
      </w:pPr>
      <w:r>
        <w:rPr>
          <w:lang w:bidi=""/>
        </w:rPr>
        <w:t>Esasyň üstünde ýerleşdirilen nanobölejiklerden ybarat bolan tertipleşdirilen gurluşlar has uly gyzyklanma döredýär. Soňky wagt- lar plýonkanyň emele getirilmegi bilen esasa kolloid ergininiň indiki geçirilmeginiň we plýonkadan eredijiniň bugardy</w:t>
      </w:r>
      <w:r>
        <w:rPr>
          <w:lang w:bidi=""/>
        </w:rPr>
        <w:t>lmagynyň netije- sinde kolloid erginlerinde emele getirilen nanobölejikleriň esasynda gönüden-göni tertipleşdirilen nanogurluşlary (kolloidli kristallary) döretmegiň usuly gömükli derejede ösiişe eýe boldy. Bu usulyýetiň özüne çekijiligi - onuň häzirki zam</w:t>
      </w:r>
      <w:r>
        <w:rPr>
          <w:lang w:bidi=""/>
        </w:rPr>
        <w:t>an usullaryň kömegi bilen gurluşlary ýeterlik derejede ygtybarly dolandyrylýan bölejikleriň ölçeglerini giň möçberlerde sazlamaga (ýagny, sanly bahalaryň uly çäklerinde üýtgetmäge) miimkinçilik berýändiginden ybaratdyr. Mun- dan başga-da bu usulyýet bildir</w:t>
      </w:r>
      <w:r>
        <w:rPr>
          <w:lang w:bidi=""/>
        </w:rPr>
        <w:t>ilýän islege laýyklykda ligand ýa-da adsorbsion gabyklaryny we şonuň esasynda hem bölejikleriň elektron häsiýetlerini üýtgetmäge mümkinçilik berýär. Şunuň bilen birlikde, bu usulyň üstünlikli ulanylyşy tejribe taýdan bölejikleriň häsiýetine bagly däldir.</w:t>
      </w:r>
    </w:p>
    <w:p w:rsidR="00C069DB" w:rsidRDefault="00C54C09">
      <w:pPr>
        <w:pStyle w:val="Bodytext20"/>
        <w:shd w:val="clear" w:color="auto" w:fill="auto"/>
        <w:spacing w:before="0" w:after="0" w:line="268" w:lineRule="exact"/>
        <w:ind w:firstLine="480"/>
        <w:jc w:val="both"/>
      </w:pPr>
      <w:r>
        <w:rPr>
          <w:lang w:bidi=""/>
        </w:rPr>
        <w:t>E</w:t>
      </w:r>
      <w:r>
        <w:rPr>
          <w:lang w:bidi=""/>
        </w:rPr>
        <w:t>rginlerden üst-işjeň maddanyň gaty üstde adsorbsiýa prosesleriniň seredilmeginde üst-işjeň maddalaryň öz-özünden gur- nalýan gurluşlarynyň döremegine getirýän sebäpler görnükli de- rejede suwuk fazanyň häsiýetine ýa-da gaty esasyň häsiýetine bag- lydyr. Üs</w:t>
      </w:r>
      <w:r>
        <w:rPr>
          <w:lang w:bidi=""/>
        </w:rPr>
        <w:t xml:space="preserve">t-işjeň maddanyň suwly erginlerinde öz-özünden gumalyş prosesleri </w:t>
      </w:r>
      <w:r>
        <w:rPr>
          <w:rStyle w:val="Bodytext2Italic"/>
        </w:rPr>
        <w:t>dS</w:t>
      </w:r>
      <w:r>
        <w:rPr>
          <w:lang w:bidi=""/>
        </w:rPr>
        <w:t xml:space="preserve">&gt;0 ulgamynyň entropiýasynyň umumy ýokarlanylyşy bilen şertlendirilip. 01 dispers fazanyň </w:t>
      </w:r>
      <w:r>
        <w:rPr>
          <w:rStyle w:val="Bodytext2Italic"/>
        </w:rPr>
        <w:t>dS</w:t>
      </w:r>
      <w:r>
        <w:rPr>
          <w:rStyle w:val="Bodytext2Italic"/>
          <w:vertAlign w:val="subscript"/>
        </w:rPr>
        <w:t>d</w:t>
      </w:r>
      <w:r>
        <w:rPr>
          <w:lang w:bidi=""/>
        </w:rPr>
        <w:t xml:space="preserve"> entropiýasynyň üýtgeme- ginden we dispersion gurşawyň </w:t>
      </w:r>
      <w:r>
        <w:rPr>
          <w:rStyle w:val="Bodytext2Italic"/>
        </w:rPr>
        <w:t>dSm</w:t>
      </w:r>
      <w:r>
        <w:rPr>
          <w:lang w:bidi=""/>
        </w:rPr>
        <w:t xml:space="preserve"> entropiýasynyň üýtgemeginden düzülýär</w:t>
      </w:r>
      <w:r>
        <w:rPr>
          <w:lang w:bidi=""/>
        </w:rPr>
        <w:t>. Bu ýagdaýda suwly ergin howa paýlanylyş üstde bolup geçýän adsorbsiýa proseslerinde üst-işjeň maddanyň molekulalarynyň entropiýasynyň we misel emele gelmeginiň lokal peselmegi suwuň molekulasynyň entropiýasynyň ýokarlanmagy bilen ýapylýar. Şonuň üçin ulg</w:t>
      </w:r>
      <w:r>
        <w:rPr>
          <w:lang w:bidi=""/>
        </w:rPr>
        <w:t xml:space="preserve">amyň entropiýasynyň umumy üýtgeýşi </w:t>
      </w:r>
      <w:r>
        <w:rPr>
          <w:rStyle w:val="Bodytext2Italic"/>
        </w:rPr>
        <w:t>dS</w:t>
      </w:r>
      <w:r>
        <w:rPr>
          <w:lang w:bidi=""/>
        </w:rPr>
        <w:t>&gt;0 bolýar.</w:t>
      </w:r>
    </w:p>
    <w:p w:rsidR="00C069DB" w:rsidRDefault="00C54C09">
      <w:pPr>
        <w:pStyle w:val="Bodytext20"/>
        <w:shd w:val="clear" w:color="auto" w:fill="auto"/>
        <w:spacing w:before="0" w:after="0" w:line="273" w:lineRule="exact"/>
        <w:ind w:firstLine="500"/>
        <w:jc w:val="both"/>
      </w:pPr>
      <w:r>
        <w:rPr>
          <w:lang w:bidi=""/>
        </w:rPr>
        <w:lastRenderedPageBreak/>
        <w:t>Hakykatdan hem «suw - howa, suw - ýag, polýar gaty üst - üst- -işjeň maddanyň ergini» ýaly çäkleşýän üstlerde üst-işjeň maddanyň doýgunlaşma golaý gatlaklary ýokary derejede tertipleşen ýagdaýda bolýar. Bu te</w:t>
      </w:r>
      <w:r>
        <w:rPr>
          <w:lang w:bidi=""/>
        </w:rPr>
        <w:t>rtipleşdirilmede üst-işjeň maddanyň ähli molekulalary (ionlary) fazalaryň çäklenýän üstüne tarap üst-işjeň maddanyň polýar toparlary polýar faza bilen jebisleşer ýaly ýagdaýyň döredilmegi üçin üste perpendikulýar ugrukdyrylandyr.</w:t>
      </w:r>
    </w:p>
    <w:p w:rsidR="00C069DB" w:rsidRDefault="00C54C09">
      <w:pPr>
        <w:pStyle w:val="Bodytext20"/>
        <w:shd w:val="clear" w:color="auto" w:fill="auto"/>
        <w:spacing w:before="0" w:after="0" w:line="273" w:lineRule="exact"/>
        <w:ind w:firstLine="500"/>
        <w:jc w:val="both"/>
      </w:pPr>
      <w:r>
        <w:rPr>
          <w:lang w:bidi=""/>
        </w:rPr>
        <w:t xml:space="preserve">Şeýlelikde, kolloid </w:t>
      </w:r>
      <w:r>
        <w:rPr>
          <w:lang w:bidi=""/>
        </w:rPr>
        <w:t>ulgamlarynda bolup geçýän ewolýusion (özgeriş) prosesleriň örän wajyp häsiýeti - bu olaryň, köplenç ýag- daýlarda dürli masştably tertipleşdirilen gurluşlaryň, ýagny nano, mezo, mikro we makrogurluşlaryň emele gelmegine getirýändigin- den ybaratdyr. Bu gur</w:t>
      </w:r>
      <w:r>
        <w:rPr>
          <w:lang w:bidi=""/>
        </w:rPr>
        <w:t>luşlaryň ikiölçegli, birölçegli we nolölçegli bol- magy mümkindir. Olaryň ölçeg ululyklary bolsa bimäçe nanometrler- den ýüzlerçe nanometrlere çenli üýtgäp bilýär. Munuň ýaly gurluşlar ýeterlik derejede giňden ýaýrandyr. Olar uly tejribe we ylmy gyzyk- lan</w:t>
      </w:r>
      <w:r>
        <w:rPr>
          <w:lang w:bidi=""/>
        </w:rPr>
        <w:t>many döredýärler.</w:t>
      </w:r>
    </w:p>
    <w:p w:rsidR="00C069DB" w:rsidRDefault="00C54C09">
      <w:pPr>
        <w:pStyle w:val="Bodytext20"/>
        <w:shd w:val="clear" w:color="auto" w:fill="auto"/>
        <w:spacing w:before="0" w:after="0" w:line="273" w:lineRule="exact"/>
        <w:ind w:firstLine="500"/>
        <w:jc w:val="both"/>
        <w:sectPr w:rsidR="00C069DB">
          <w:footerReference w:type="even" r:id="rId134"/>
          <w:footerReference w:type="default" r:id="rId135"/>
          <w:footerReference w:type="first" r:id="rId136"/>
          <w:pgSz w:w="7518" w:h="11663"/>
          <w:pgMar w:top="476" w:right="292" w:bottom="525" w:left="244" w:header="0" w:footer="3" w:gutter="0"/>
          <w:cols w:space="720"/>
          <w:noEndnote/>
          <w:titlePg/>
          <w:docGrid w:linePitch="360"/>
        </w:sectPr>
      </w:pPr>
      <w:r>
        <w:rPr>
          <w:lang w:bidi=""/>
        </w:rPr>
        <w:t>Kolloid kristallarynyň alnyş usuly ilkinji gezek CdS nano- bölejikleri üçin tejribe taýdan ýerine ýetirildi. Şonda kolloid disper- girlenen plýonkasyndan eredijiniň bugardylyş usuly ulanyldy. Bugardylyş prosesinde kolloid kristallarynyň gomogen ýa-da gete-</w:t>
      </w:r>
      <w:r>
        <w:rPr>
          <w:lang w:bidi=""/>
        </w:rPr>
        <w:t xml:space="preserve"> rogen (ýagny, esasyň üstünde) nukleasiýasy bolup geçdi. Bu usulyň ulanylmagy arkaly üç ölçegli hem-de iki ölçegli kolloid kristallaryny emele getirmek bolar. Tertipleşdirilen nanogurluşlaryň çökdüriliş prosesiniň shemasy 3.13-nji suratda görkezilendir. Al</w:t>
      </w:r>
      <w:r>
        <w:rPr>
          <w:lang w:bidi=""/>
        </w:rPr>
        <w:t xml:space="preserve">nan gurluşlary elektron mikroskopynyň kömegi arkaly öwrenilip, onuň netijesinde bu ýerde tertipleşen nanokristallaryň 50 </w:t>
      </w:r>
      <w:r>
        <w:rPr>
          <w:rStyle w:val="Bodytext2Italic"/>
        </w:rPr>
        <w:t>mkm-e</w:t>
      </w:r>
      <w:r>
        <w:rPr>
          <w:lang w:bidi=""/>
        </w:rPr>
        <w:t xml:space="preserve"> çenli ölçegleriniň bardygy anyklanyldy.</w:t>
      </w:r>
    </w:p>
    <w:p w:rsidR="00C069DB" w:rsidRDefault="00846B7A">
      <w:pPr>
        <w:pStyle w:val="Bodytext20"/>
        <w:shd w:val="clear" w:color="auto" w:fill="auto"/>
        <w:spacing w:before="0" w:after="0" w:line="264" w:lineRule="exact"/>
        <w:ind w:firstLine="480"/>
        <w:jc w:val="both"/>
      </w:pPr>
      <w:r>
        <w:rPr>
          <w:noProof/>
          <w:lang w:val="ru-RU" w:eastAsia="ru-RU"/>
        </w:rPr>
        <w:lastRenderedPageBreak/>
        <mc:AlternateContent>
          <mc:Choice Requires="wps">
            <w:drawing>
              <wp:anchor distT="167005" distB="0" distL="999490" distR="304165" simplePos="0" relativeHeight="251670016" behindDoc="1" locked="0" layoutInCell="1" allowOverlap="1">
                <wp:simplePos x="0" y="0"/>
                <wp:positionH relativeFrom="margin">
                  <wp:posOffset>1174115</wp:posOffset>
                </wp:positionH>
                <wp:positionV relativeFrom="paragraph">
                  <wp:posOffset>-2186940</wp:posOffset>
                </wp:positionV>
                <wp:extent cx="96520" cy="114300"/>
                <wp:effectExtent l="0" t="3810" r="3175" b="0"/>
                <wp:wrapTopAndBottom/>
                <wp:docPr id="23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211"/>
                              <w:shd w:val="clear" w:color="auto" w:fill="auto"/>
                              <w:spacing w:line="180" w:lineRule="exact"/>
                              <w:ind w:firstLine="0"/>
                            </w:pPr>
                            <w:r>
                              <w:rPr>
                                <w:rStyle w:val="Bodytext21Spacing0ptExact"/>
                                <w:i/>
                                <w:iCs/>
                              </w:rPr>
                              <w:t>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6" o:spid="_x0000_s1068" type="#_x0000_t202" style="position:absolute;left:0;text-align:left;margin-left:92.45pt;margin-top:-172.2pt;width:7.6pt;height:9pt;z-index:-251646464;visibility:visible;mso-wrap-style:square;mso-width-percent:0;mso-height-percent:0;mso-wrap-distance-left:78.7pt;mso-wrap-distance-top:13.15pt;mso-wrap-distance-right:23.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vswIAALMFAAAOAAAAZHJzL2Uyb0RvYy54bWysVFtvmzAUfp+0/2D5nXIJo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wWyGESctNOmRDhrdiQH588hUqO9UAoYPHZjqARTQaZut6u5F8V0hLtY14Tt6K6Xoa0pKiNA3L90X&#10;T0ccZUC2/SdRgiOy18ICDZVsTfmgIAjQoVNPp+6YYAq4jKN5AIoCNL4fzjzbPJck09tOKv2BihYZ&#10;IcUSem+xyeFeaRMLSSYT44qLnDWN7X/DX12A4XgDnuGp0ZkYbDufYy/eLDaL0AmDaOOEXpY5t/k6&#10;dKLcv55ns2y9zvxfxq8fJjUrS8qNm4lafvhnrTuSfCTFiVxKNKw0cCYkJXfbdSPRgQC1c/vZioPm&#10;bOa+DsMWAXK5SMkPQu8uiJ08Wlw7YR7OnfjaWzieH9/FkRfGYZa/TumecfrvKaEemjoP5iOVzkFf&#10;5ObZ721uJGmZhuXRsDbFi5MRSQwBN7y0rdWENaP8ohQm/HMpoN1Toy1dDUNHruphO9jZCINpDLai&#10;fAICSwEMAzLC5gOhFvInRj1skRSrH3siKUbNRw5DYFbOJMhJ2E4C4QU8TbHGaBTXelxN+06yXQ3I&#10;05jdwqDkzLLYTNQYxXG8YDPYZI5bzKyel//W6rxrV78BAAD//wMAUEsDBBQABgAIAAAAIQA+/RPX&#10;3gAAAA0BAAAPAAAAZHJzL2Rvd25yZXYueG1sTI89T8MwEIZ3JP6DdUgsqHUSrKhN41QIwcJGYWFz&#10;kyOJap+j2E1Cfz3XCcb37tH7Ue4XZ8WEY+g9aUjXCQik2jc9tRo+P15XGxAhGmqM9YQafjDAvrq9&#10;KU3R+JnecTrEVrAJhcJo6GIcCilD3aEzYe0HJP59+9GZyHJsZTOamc2dlVmS5NKZnjihMwM+d1if&#10;DmenIV9ehoe3LWbzpbYTfV3SNGKq9f3d8rQDEXGJfzBc63N1qLjT0Z+pCcKy3qgtoxpWj0opEIxw&#10;YArieD1luQJZlfL/iuoXAAD//wMAUEsBAi0AFAAGAAgAAAAhALaDOJL+AAAA4QEAABMAAAAAAAAA&#10;AAAAAAAAAAAAAFtDb250ZW50X1R5cGVzXS54bWxQSwECLQAUAAYACAAAACEAOP0h/9YAAACUAQAA&#10;CwAAAAAAAAAAAAAAAAAvAQAAX3JlbHMvLnJlbHNQSwECLQAUAAYACAAAACEADKvzL7MCAACzBQAA&#10;DgAAAAAAAAAAAAAAAAAuAgAAZHJzL2Uyb0RvYy54bWxQSwECLQAUAAYACAAAACEAPv0T194AAAAN&#10;AQAADwAAAAAAAAAAAAAAAAANBQAAZHJzL2Rvd25yZXYueG1sUEsFBgAAAAAEAAQA8wAAABgGAAAA&#10;AA==&#10;" filled="f" stroked="f">
                <v:textbox style="mso-fit-shape-to-text:t" inset="0,0,0,0">
                  <w:txbxContent>
                    <w:p w:rsidR="00C069DB" w:rsidRDefault="00C54C09">
                      <w:pPr>
                        <w:pStyle w:val="Bodytext211"/>
                        <w:shd w:val="clear" w:color="auto" w:fill="auto"/>
                        <w:spacing w:line="180" w:lineRule="exact"/>
                        <w:ind w:firstLine="0"/>
                      </w:pPr>
                      <w:r>
                        <w:rPr>
                          <w:rStyle w:val="Bodytext21Spacing0ptExact"/>
                          <w:i/>
                          <w:iCs/>
                        </w:rPr>
                        <w:t>a</w:t>
                      </w:r>
                    </w:p>
                  </w:txbxContent>
                </v:textbox>
                <w10:wrap type="topAndBottom" anchorx="margin"/>
              </v:shape>
            </w:pict>
          </mc:Fallback>
        </mc:AlternateContent>
      </w:r>
      <w:r>
        <w:rPr>
          <w:noProof/>
          <w:lang w:val="ru-RU" w:eastAsia="ru-RU"/>
        </w:rPr>
        <mc:AlternateContent>
          <mc:Choice Requires="wps">
            <w:drawing>
              <wp:anchor distT="0" distB="0" distL="871220" distR="1445260" simplePos="0" relativeHeight="251671040" behindDoc="1" locked="0" layoutInCell="1" allowOverlap="1">
                <wp:simplePos x="0" y="0"/>
                <wp:positionH relativeFrom="margin">
                  <wp:posOffset>1574800</wp:posOffset>
                </wp:positionH>
                <wp:positionV relativeFrom="paragraph">
                  <wp:posOffset>-2366645</wp:posOffset>
                </wp:positionV>
                <wp:extent cx="1238250" cy="387350"/>
                <wp:effectExtent l="0" t="0" r="3810" b="3175"/>
                <wp:wrapTopAndBottom/>
                <wp:docPr id="23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80"/>
                              <w:shd w:val="clear" w:color="auto" w:fill="auto"/>
                              <w:spacing w:before="0" w:after="0" w:line="210" w:lineRule="exact"/>
                              <w:ind w:left="380"/>
                              <w:jc w:val="left"/>
                            </w:pPr>
                            <w:r>
                              <w:rPr>
                                <w:rStyle w:val="Bodytext8Exact"/>
                              </w:rPr>
                              <w:t>Bugarma</w:t>
                            </w:r>
                          </w:p>
                          <w:p w:rsidR="00C069DB" w:rsidRDefault="00C54C09">
                            <w:pPr>
                              <w:pStyle w:val="Bodytext28"/>
                              <w:shd w:val="clear" w:color="auto" w:fill="auto"/>
                              <w:spacing w:before="0" w:line="400" w:lineRule="exact"/>
                            </w:pPr>
                            <w:r>
                              <w:rPr>
                                <w:rStyle w:val="Bodytext28Scale40Exact"/>
                                <w:b/>
                                <w:bCs/>
                              </w:rPr>
                              <w:t>J—</w:t>
                            </w:r>
                            <w:r>
                              <w:rPr>
                                <w:rStyle w:val="Bodytext28Scale40Exact0"/>
                                <w:b/>
                                <w:bCs/>
                              </w:rPr>
                              <w:t>L t t t 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7" o:spid="_x0000_s1069" type="#_x0000_t202" style="position:absolute;left:0;text-align:left;margin-left:124pt;margin-top:-186.35pt;width:97.5pt;height:30.5pt;z-index:-251645440;visibility:visible;mso-wrap-style:square;mso-width-percent:0;mso-height-percent:0;mso-wrap-distance-left:68.6pt;mso-wrap-distance-top:0;mso-wrap-distance-right:113.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qrsQ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YBRhx0kKTHumg0Z0YkD9fmgr1nUrA8aEDVz3AAXTaslXdvSi+KsTFuiZ8R2+lFH1NSQkZ+uam&#10;e3Z1xFEGZNt/ECUEInstLNBQydaUDwqCAB069XTqjkmmMCGDWRTM4aiAs1m0nIFtQpBkut1Jpd9R&#10;0SJjpFhC9y06OdwrPbpOLiYYFzlrGtgnScMvNgBz3IHYcNWcmSxsQ3/EXryJNlHohMFi44Reljm3&#10;+Tp0Frm/nGezbL3O/J8mrh8mNStLyk2YSVx++GfNO8p8lMVJXko0rDRwJiUld9t1I9GBgLhz+x0L&#10;cubmXqZh6wVcXlDyg9C7C2InX0RLJ8zDuRMvvcjx/PguXnhhHGb5JaV7xum/U0J9iuN5MB/F9Ftu&#10;nv1ecyNJyzSMj4a1KY5OTiQxEtzw0rZWE9aM9lkpTPrPpYB2T422gjUaHdWqh+1gX0c4M+GNmrei&#10;fAIJSwEKAzHC7AOjFvI7Rj3MkRSrb3siKUbNew7PwAydyZCTsZ0Mwgu4mmKN0Wiu9Tic9p1kuxqQ&#10;p4d2C08lZ1bFz1kcHxjMBkvmOMfM8Dn/t17P03b1CwAA//8DAFBLAwQUAAYACAAAACEA6WrqWOAA&#10;AAANAQAADwAAAGRycy9kb3ducmV2LnhtbEyPwU7DMBBE70j8g7VIXFDrOI2aEuJUCMGFG4ULNzde&#10;koh4HcVuEvr1bE9w3NnRzJtyv7heTDiGzpMGtU5AINXedtRo+Hh/We1AhGjImt4TavjBAPvq+qo0&#10;hfUzveF0iI3gEAqF0dDGOBRShrpFZ8LaD0j8+/KjM5HPsZF2NDOHu16mSbKVznTEDa0Z8KnF+vtw&#10;chq2y/Nw93qP6Xyu+4k+z0pFVFrf3iyPDyAiLvHPDBd8RoeKmY7+RDaIXkOa7XhL1LDa5GkOgi1Z&#10;tmHpeJGUykFWpfy/ovoFAAD//wMAUEsBAi0AFAAGAAgAAAAhALaDOJL+AAAA4QEAABMAAAAAAAAA&#10;AAAAAAAAAAAAAFtDb250ZW50X1R5cGVzXS54bWxQSwECLQAUAAYACAAAACEAOP0h/9YAAACUAQAA&#10;CwAAAAAAAAAAAAAAAAAvAQAAX3JlbHMvLnJlbHNQSwECLQAUAAYACAAAACEAEqiqq7ECAAC1BQAA&#10;DgAAAAAAAAAAAAAAAAAuAgAAZHJzL2Uyb0RvYy54bWxQSwECLQAUAAYACAAAACEA6WrqWOAAAAAN&#10;AQAADwAAAAAAAAAAAAAAAAALBQAAZHJzL2Rvd25yZXYueG1sUEsFBgAAAAAEAAQA8wAAABgGAAAA&#10;AA==&#10;" filled="f" stroked="f">
                <v:textbox style="mso-fit-shape-to-text:t" inset="0,0,0,0">
                  <w:txbxContent>
                    <w:p w:rsidR="00C069DB" w:rsidRDefault="00C54C09">
                      <w:pPr>
                        <w:pStyle w:val="Bodytext80"/>
                        <w:shd w:val="clear" w:color="auto" w:fill="auto"/>
                        <w:spacing w:before="0" w:after="0" w:line="210" w:lineRule="exact"/>
                        <w:ind w:left="380"/>
                        <w:jc w:val="left"/>
                      </w:pPr>
                      <w:r>
                        <w:rPr>
                          <w:rStyle w:val="Bodytext8Exact"/>
                        </w:rPr>
                        <w:t>Bugarma</w:t>
                      </w:r>
                    </w:p>
                    <w:p w:rsidR="00C069DB" w:rsidRDefault="00C54C09">
                      <w:pPr>
                        <w:pStyle w:val="Bodytext28"/>
                        <w:shd w:val="clear" w:color="auto" w:fill="auto"/>
                        <w:spacing w:before="0" w:line="400" w:lineRule="exact"/>
                      </w:pPr>
                      <w:r>
                        <w:rPr>
                          <w:rStyle w:val="Bodytext28Scale40Exact"/>
                          <w:b/>
                          <w:bCs/>
                        </w:rPr>
                        <w:t>J—</w:t>
                      </w:r>
                      <w:r>
                        <w:rPr>
                          <w:rStyle w:val="Bodytext28Scale40Exact0"/>
                          <w:b/>
                          <w:bCs/>
                        </w:rPr>
                        <w:t>L t t t t</w:t>
                      </w:r>
                    </w:p>
                  </w:txbxContent>
                </v:textbox>
                <w10:wrap type="topAndBottom" anchorx="margin"/>
              </v:shape>
            </w:pict>
          </mc:Fallback>
        </mc:AlternateContent>
      </w:r>
      <w:r>
        <w:rPr>
          <w:noProof/>
          <w:lang w:val="ru-RU" w:eastAsia="ru-RU"/>
        </w:rPr>
        <mc:AlternateContent>
          <mc:Choice Requires="wps">
            <w:drawing>
              <wp:anchor distT="0" distB="0" distL="63500" distR="63500" simplePos="0" relativeHeight="251672064" behindDoc="1" locked="0" layoutInCell="1" allowOverlap="1">
                <wp:simplePos x="0" y="0"/>
                <wp:positionH relativeFrom="margin">
                  <wp:posOffset>1500505</wp:posOffset>
                </wp:positionH>
                <wp:positionV relativeFrom="paragraph">
                  <wp:posOffset>-2002790</wp:posOffset>
                </wp:positionV>
                <wp:extent cx="454660" cy="414020"/>
                <wp:effectExtent l="0" t="0" r="4445" b="0"/>
                <wp:wrapTopAndBottom/>
                <wp:docPr id="231"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51"/>
                              <w:shd w:val="clear" w:color="auto" w:fill="auto"/>
                              <w:ind w:left="20"/>
                            </w:pPr>
                            <w:r>
                              <w:rPr>
                                <w:rStyle w:val="Bodytext51Georgia10ptNotBoldExact"/>
                              </w:rPr>
                              <w:t>o</w:t>
                            </w:r>
                            <w:r>
                              <w:rPr>
                                <w:rStyle w:val="Bodytext51Georgia10ptNotBoldExact"/>
                              </w:rPr>
                              <w:br/>
                            </w:r>
                            <w:r>
                              <w:rPr>
                                <w:lang w:bidi=""/>
                              </w:rPr>
                              <w:t>o 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8" o:spid="_x0000_s1070" type="#_x0000_t202" style="position:absolute;left:0;text-align:left;margin-left:118.15pt;margin-top:-157.7pt;width:35.8pt;height:32.6pt;z-index:-2516444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Wn4swIAALQFAAAOAAAAZHJzL2Uyb0RvYy54bWysVNuOmzAQfa/Uf7D8znKpwwJastoNoaq0&#10;vUi7/QAHTLAKNrWdkG3Vf+/YhGQvL1VbHqzBMz5zOzNX14e+Q3umNJcix+FFgBETlay52Ob460Pp&#10;JRhpQ0VNOylYjh+ZxtfLt2+uxiFjkWxlVzOFAETobBxy3BozZL6vq5b1VF/IgQlQNlL11MCv2vq1&#10;oiOg950fBUHsj1LVg5IV0xpui0mJlw6/aVhlPjeNZgZ1OYbYjDuVOzf29JdXNNsqOrS8OoZB/yKK&#10;nnIBTk9QBTUU7RR/BdXzSkktG3NRyd6XTcMr5nKAbMLgRTb3LR2YywWKo4dTmfT/g60+7b8oxOsc&#10;R+9CjATtoUkP7GDQrTygcJHYCo2DzsDwfgBTcwAFdNplq4c7WX3TSMhVS8WW3Sglx5bRGiIM7Uv/&#10;ydMJR1uQzfhR1uCI7ox0QIdG9bZ8UBAE6NCpx1N3bDAVXJIFiWPQVKAiIQki1z2fZvPjQWnznske&#10;WSHHCprvwOn+ThsbDM1mE+tLyJJ3nSNAJ55dgOF0A67hqdXZIFw/f6ZBuk7WCfFIFK89EhSFd1Ou&#10;iBeX4eWieFesVkX4y/oNSdbyumbCupm5FZI/692R5RMrTuzSsuO1hbMhabXdrDqF9hS4XbrPlRw0&#10;ZzP/eRiuCJDLi5TCiAS3UeqVcXLpkZIsvPQySLwgTG/TOCApKcrnKd1xwf49JTTmOF1Ei4lL56Bf&#10;5Ba473VuNOu5ge3R8T7HycmIZpaBa1G71hrKu0l+Ugob/rkU0O650Y6vlqITWc1hc3DDQcg8BxtZ&#10;PwKDlQSGARlh9YHQSvUDoxHWSI719x1VDKPug4ApsDtnFtQsbGaBigqe5thgNIkrM+2m3aD4tgXk&#10;ec5uYFJK7lhsR2qK4jhfsBpcMsc1ZnfP039ndV62y98AAAD//wMAUEsDBBQABgAIAAAAIQC3P6nL&#10;4QAAAA0BAAAPAAAAZHJzL2Rvd25yZXYueG1sTI+xTsMwEIZ3JN7BOiQW1Dp2aKAhToUQLGwUFjY3&#10;PpII+xzFbhL69JiJjnf36b/vr3aLs2zCMfSeFIh1Bgyp8aanVsHH+8vqHliImoy2nlDBDwbY1ZcX&#10;lS6Nn+kNp31sWQqhUGoFXYxDyXloOnQ6rP2AlG5ffnQ6pnFsuRn1nMKd5TLLCu50T+lDpwd86rD5&#10;3h+dgmJ5Hm5etyjnU2Mn+jwJEVEodX21PD4Ai7jEfxj+9JM61Mnp4I9kArMKZF7kCVWwysXmFlhC&#10;8uxuC+yQVnKTSeB1xc9b1L8AAAD//wMAUEsBAi0AFAAGAAgAAAAhALaDOJL+AAAA4QEAABMAAAAA&#10;AAAAAAAAAAAAAAAAAFtDb250ZW50X1R5cGVzXS54bWxQSwECLQAUAAYACAAAACEAOP0h/9YAAACU&#10;AQAACwAAAAAAAAAAAAAAAAAvAQAAX3JlbHMvLnJlbHNQSwECLQAUAAYACAAAACEA+qFp+LMCAAC0&#10;BQAADgAAAAAAAAAAAAAAAAAuAgAAZHJzL2Uyb0RvYy54bWxQSwECLQAUAAYACAAAACEAtz+py+EA&#10;AAANAQAADwAAAAAAAAAAAAAAAAANBQAAZHJzL2Rvd25yZXYueG1sUEsFBgAAAAAEAAQA8wAAABsG&#10;AAAAAA==&#10;" filled="f" stroked="f">
                <v:textbox style="mso-fit-shape-to-text:t" inset="0,0,0,0">
                  <w:txbxContent>
                    <w:p w:rsidR="00C069DB" w:rsidRDefault="00C54C09">
                      <w:pPr>
                        <w:pStyle w:val="Bodytext51"/>
                        <w:shd w:val="clear" w:color="auto" w:fill="auto"/>
                        <w:ind w:left="20"/>
                      </w:pPr>
                      <w:r>
                        <w:rPr>
                          <w:rStyle w:val="Bodytext51Georgia10ptNotBoldExact"/>
                        </w:rPr>
                        <w:t>o</w:t>
                      </w:r>
                      <w:r>
                        <w:rPr>
                          <w:rStyle w:val="Bodytext51Georgia10ptNotBoldExact"/>
                        </w:rPr>
                        <w:br/>
                      </w:r>
                      <w:r>
                        <w:rPr>
                          <w:lang w:bidi=""/>
                        </w:rPr>
                        <w:t>o o</w:t>
                      </w:r>
                    </w:p>
                  </w:txbxContent>
                </v:textbox>
                <w10:wrap type="topAndBottom" anchorx="margin"/>
              </v:shape>
            </w:pict>
          </mc:Fallback>
        </mc:AlternateContent>
      </w:r>
      <w:r>
        <w:rPr>
          <w:noProof/>
          <w:lang w:val="ru-RU" w:eastAsia="ru-RU"/>
        </w:rPr>
        <mc:AlternateContent>
          <mc:Choice Requires="wps">
            <w:drawing>
              <wp:anchor distT="0" distB="0" distL="513080" distR="63500" simplePos="0" relativeHeight="251673088" behindDoc="1" locked="0" layoutInCell="1" allowOverlap="1">
                <wp:simplePos x="0" y="0"/>
                <wp:positionH relativeFrom="margin">
                  <wp:posOffset>2005965</wp:posOffset>
                </wp:positionH>
                <wp:positionV relativeFrom="paragraph">
                  <wp:posOffset>-1985010</wp:posOffset>
                </wp:positionV>
                <wp:extent cx="615950" cy="291465"/>
                <wp:effectExtent l="0" t="0" r="4445" b="3810"/>
                <wp:wrapTopAndBottom/>
                <wp:docPr id="230"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51"/>
                              <w:shd w:val="clear" w:color="auto" w:fill="auto"/>
                              <w:spacing w:line="280" w:lineRule="exact"/>
                              <w:jc w:val="both"/>
                            </w:pPr>
                            <w:r>
                              <w:rPr>
                                <w:lang w:bidi=""/>
                              </w:rPr>
                              <w:t>o</w:t>
                            </w:r>
                          </w:p>
                          <w:p w:rsidR="00C069DB" w:rsidRDefault="00C54C09">
                            <w:pPr>
                              <w:pStyle w:val="Bodytext20"/>
                              <w:shd w:val="clear" w:color="auto" w:fill="auto"/>
                              <w:spacing w:before="0" w:after="0" w:line="179" w:lineRule="exact"/>
                              <w:ind w:firstLine="0"/>
                              <w:jc w:val="both"/>
                            </w:pPr>
                            <w:r>
                              <w:rPr>
                                <w:rStyle w:val="Bodytext2Exact"/>
                              </w:rPr>
                              <w:t xml:space="preserve">_ ° o </w:t>
                            </w:r>
                            <w:r>
                              <w:rPr>
                                <w:rStyle w:val="Bodytext2Tahoma14ptBoldExact"/>
                              </w:rPr>
                              <w:t>o 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9" o:spid="_x0000_s1071" type="#_x0000_t202" style="position:absolute;left:0;text-align:left;margin-left:157.95pt;margin-top:-156.3pt;width:48.5pt;height:22.95pt;z-index:-251643392;visibility:visible;mso-wrap-style:square;mso-width-percent:0;mso-height-percent:0;mso-wrap-distance-left:40.4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NQsAIAALQFAAAOAAAAZHJzL2Uyb0RvYy54bWysVG1vmzAQ/j5p/8Hyd8pLgQZUUrUhTJO6&#10;F6ndD3DABGtgM9sJdNP++84mpEmrSdM2PliHfX7uubvHd30zdi3aU6mY4Bn2LzyMKC9Fxfg2w18e&#10;C2eBkdKEV6QVnGb4iSp8s3z75nroUxqIRrQVlQhAuEqHPsON1n3quqpsaEfUhegph8NayI5o+JVb&#10;t5JkAPSudQPPi91ByKqXoqRKwW4+HeKlxa9rWupPda2oRm2GgZu2q7Trxqzu8pqkW0n6hpUHGuQv&#10;WHSEcQh6hMqJJmgn2SuojpVSKFHri1J0rqhrVlKbA2Tjey+yeWhIT20uUBzVH8uk/h9s+XH/WSJW&#10;ZTi4hPpw0kGTHumo0Z0YkR8lpkJDr1JwfOjBVY9wAJ222ar+XpRfFeJi1RC+pbdSiqGhpAKGvrnp&#10;nlydcJQB2QwfRAWByE4LCzTWsjPlg4IgQAcmT8fuGDIlbMbAJoKTEo6CxA/jyEYg6Xy5l0q/o6JD&#10;xsiwhOZbcLK/V9qQIensYmJxUbC2tQJo+dkGOE47EBqumjNDwvbzR+Il68V6ETphEK+d0Mtz57ZY&#10;hU5c+FdRfpmvVrn/08T1w7RhVUW5CTNryw//rHcHlU+qOKpLiZZVBs5QUnK7WbUS7Qlou7DfoSAn&#10;bu45DVsEyOVFSn4QendB4hTx4soJizBykitv4Xh+cpfEXpiEeXGe0j3j9N9TQkOGkyiIJi39NjfP&#10;fq9zI2nHNEyPlnUZXhydSGoUuOaVba0mrJ3sk1IY+s+lgHbPjbZ6NRKdxKrHzWgfR2i1ZsS8EdUT&#10;KFgKUBiIEUYfGI2Q3zEaYIxkWH3bEUkxat9zeAXgomdDzsZmNggv4WqGNUaTudLTbNr1km0bQJ7f&#10;2S28lIJZFT+zOLwvGA02mcMYM7Pn9N96PQ/b5S8AAAD//wMAUEsDBBQABgAIAAAAIQCR+Qid4AAA&#10;AA0BAAAPAAAAZHJzL2Rvd25yZXYueG1sTI/BTsMwDIbvSLxDZCQuaEuTQWGl6YQQXLgxuHDLWtNW&#10;JE7VZG3Z02NOcPTvT78/l7vFOzHhGPtABtQ6A4FUh6an1sD72/PqDkRMlhrrAqGBb4ywq87PSls0&#10;YaZXnPapFVxCsbAGupSGQspYd+htXIcBiXefYfQ28Ti2shntzOXeSZ1lufS2J77Q2QEfO6y/9kdv&#10;IF+ehquXLer5VLuJPk5KJVTGXF4sD/cgEi7pD4ZffVaHip0O4UhNFM7ARt1sGTWw2iidg2DkWmmO&#10;DhzpPL8FWZXy/xfVDwAAAP//AwBQSwECLQAUAAYACAAAACEAtoM4kv4AAADhAQAAEwAAAAAAAAAA&#10;AAAAAAAAAAAAW0NvbnRlbnRfVHlwZXNdLnhtbFBLAQItABQABgAIAAAAIQA4/SH/1gAAAJQBAAAL&#10;AAAAAAAAAAAAAAAAAC8BAABfcmVscy8ucmVsc1BLAQItABQABgAIAAAAIQA/qkNQsAIAALQFAAAO&#10;AAAAAAAAAAAAAAAAAC4CAABkcnMvZTJvRG9jLnhtbFBLAQItABQABgAIAAAAIQCR+Qid4AAAAA0B&#10;AAAPAAAAAAAAAAAAAAAAAAoFAABkcnMvZG93bnJldi54bWxQSwUGAAAAAAQABADzAAAAFwYAAAAA&#10;" filled="f" stroked="f">
                <v:textbox style="mso-fit-shape-to-text:t" inset="0,0,0,0">
                  <w:txbxContent>
                    <w:p w:rsidR="00C069DB" w:rsidRDefault="00C54C09">
                      <w:pPr>
                        <w:pStyle w:val="Bodytext51"/>
                        <w:shd w:val="clear" w:color="auto" w:fill="auto"/>
                        <w:spacing w:line="280" w:lineRule="exact"/>
                        <w:jc w:val="both"/>
                      </w:pPr>
                      <w:r>
                        <w:rPr>
                          <w:lang w:bidi=""/>
                        </w:rPr>
                        <w:t>o</w:t>
                      </w:r>
                    </w:p>
                    <w:p w:rsidR="00C069DB" w:rsidRDefault="00C54C09">
                      <w:pPr>
                        <w:pStyle w:val="Bodytext20"/>
                        <w:shd w:val="clear" w:color="auto" w:fill="auto"/>
                        <w:spacing w:before="0" w:after="0" w:line="179" w:lineRule="exact"/>
                        <w:ind w:firstLine="0"/>
                        <w:jc w:val="both"/>
                      </w:pPr>
                      <w:r>
                        <w:rPr>
                          <w:rStyle w:val="Bodytext2Exact"/>
                        </w:rPr>
                        <w:t xml:space="preserve">_ ° o </w:t>
                      </w:r>
                      <w:r>
                        <w:rPr>
                          <w:rStyle w:val="Bodytext2Tahoma14ptBoldExact"/>
                        </w:rPr>
                        <w:t>o o</w:t>
                      </w:r>
                    </w:p>
                  </w:txbxContent>
                </v:textbox>
                <w10:wrap type="topAndBottom" anchorx="margin"/>
              </v:shape>
            </w:pict>
          </mc:Fallback>
        </mc:AlternateContent>
      </w:r>
      <w:r>
        <w:rPr>
          <w:noProof/>
          <w:lang w:val="ru-RU" w:eastAsia="ru-RU"/>
        </w:rPr>
        <mc:AlternateContent>
          <mc:Choice Requires="wps">
            <w:drawing>
              <wp:anchor distT="0" distB="0" distL="1172210" distR="63500" simplePos="0" relativeHeight="251674112" behindDoc="1" locked="0" layoutInCell="1" allowOverlap="1">
                <wp:simplePos x="0" y="0"/>
                <wp:positionH relativeFrom="margin">
                  <wp:posOffset>2665095</wp:posOffset>
                </wp:positionH>
                <wp:positionV relativeFrom="paragraph">
                  <wp:posOffset>-1906270</wp:posOffset>
                </wp:positionV>
                <wp:extent cx="167640" cy="361950"/>
                <wp:effectExtent l="635" t="0" r="3175" b="0"/>
                <wp:wrapTopAndBottom/>
                <wp:docPr id="22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51"/>
                              <w:shd w:val="clear" w:color="auto" w:fill="auto"/>
                              <w:spacing w:after="10" w:line="280" w:lineRule="exact"/>
                              <w:jc w:val="left"/>
                            </w:pPr>
                            <w:r>
                              <w:rPr>
                                <w:lang w:bidi=""/>
                              </w:rPr>
                              <w:t>o</w:t>
                            </w:r>
                          </w:p>
                          <w:p w:rsidR="00C069DB" w:rsidRDefault="00C54C09">
                            <w:pPr>
                              <w:pStyle w:val="Bodytext51"/>
                              <w:shd w:val="clear" w:color="auto" w:fill="auto"/>
                              <w:spacing w:line="280" w:lineRule="exact"/>
                              <w:jc w:val="left"/>
                            </w:pPr>
                            <w:r>
                              <w:rPr>
                                <w:lang w:bidi=""/>
                              </w:rPr>
                              <w:t>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0" o:spid="_x0000_s1072" type="#_x0000_t202" style="position:absolute;left:0;text-align:left;margin-left:209.85pt;margin-top:-150.1pt;width:13.2pt;height:28.5pt;z-index:-251642368;visibility:visible;mso-wrap-style:square;mso-width-percent:0;mso-height-percent:0;mso-wrap-distance-left:92.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hWBtAIAALQFAAAOAAAAZHJzL2Uyb0RvYy54bWysVNuOmzAQfa/Uf7D8znJZQgJaskpCqCpt&#10;L9JuP8ABE6yCTW0nsF313zs2IdnLS9WWBzQw4zNnZo7n5nZoG3SkUjHBU+xfeRhRXoiS8X2Kvz3k&#10;zgIjpQkvSSM4TfEjVfh2+f7dTd8lNBC1aEoqEYBwlfRdimutu8R1VVHTlqgr0VEOzkrIlmj4lHu3&#10;lKQH9LZxA8+L3F7IspOioErB32x04qXFrypa6C9VpahGTYqBm7Zvad8783aXNyTZS9LVrDjRIH/B&#10;oiWMQ9IzVEY0QQfJ3kC1rJBCiUpfFaJ1RVWxgtoaoBrfe1XNfU06amuB5qju3Cb1/2CLz8evErEy&#10;xUEQY8RJC0N6oINGazEgP7Id6juVQOB9B6F6AAdM2larujtRfFeIi01N+J6upBR9TUkJDH3TW/fZ&#10;UTMTlSgDsus/iRISkYMWFmioZGvaBw1BgA6TejxPx5ApTMpoHoXgKcB1HfnxzHJzSTId7qTSH6ho&#10;kTFSLGH4Fpwc75Q2ZEgyhZhcXOSsaawAGv7iBwSOfyA1HDU+Q8LO8yn24u1iuwidMIi2TuhlmbPK&#10;N6ET5f58ll1nm03m/zJ5/TCpWVlSbtJM2vLDP5vdSeWjKs7qUqJhpYEzlJTc7zaNREcC2s7tY1sO&#10;nkuY+5KGbQLU8qokPwi9dRA7ebSYO2Eezpx47i0cz4/XceSFcZjlL0u6Y5z+e0moT3E8C2ajli6k&#10;X9Xm2edtbSRpmYbt0bA2xYtzEEmMAre8tKPVhDWj/awVhv6lFTDuadBWr0aio1j1sBvs5Qgjk97o&#10;dyfKR1CwFKAwECOsPjBqIX9i1MMaSbH6cSCSYtR85HALzM6ZDDkZu8kgvICjKdYYjeZGj7vp0Em2&#10;rwF5umcruCk5syq+sDjdL1gNtpjTGjO75/m3jbos2+VvAAAA//8DAFBLAwQUAAYACAAAACEAwt5o&#10;PuEAAAANAQAADwAAAGRycy9kb3ducmV2LnhtbEyPsU7DMBCGdyTewTokFtTaTqO0DXEqhGBho7Cw&#10;ufGRRNjnKHaT0KfHTDDe3af/vr86LM6yCcfQe1Ig1wIYUuNNT62C97fn1Q5YiJqMtp5QwTcGONTX&#10;V5UujZ/pFadjbFkKoVBqBV2MQ8l5aDp0Oqz9gJRun350OqZxbLkZ9ZzCneWZEAV3uqf0odMDPnbY&#10;fB3PTkGxPA13L3vM5ktjJ/q4SBlRKnV7szzcA4u4xD8YfvWTOtTJ6eTPZAKzCnK53yZUwWojRAYs&#10;IXleSGCntMryTQa8rvj/FvUPAAAA//8DAFBLAQItABQABgAIAAAAIQC2gziS/gAAAOEBAAATAAAA&#10;AAAAAAAAAAAAAAAAAABbQ29udGVudF9UeXBlc10ueG1sUEsBAi0AFAAGAAgAAAAhADj9If/WAAAA&#10;lAEAAAsAAAAAAAAAAAAAAAAALwEAAF9yZWxzLy5yZWxzUEsBAi0AFAAGAAgAAAAhAHayFYG0AgAA&#10;tAUAAA4AAAAAAAAAAAAAAAAALgIAAGRycy9lMm9Eb2MueG1sUEsBAi0AFAAGAAgAAAAhAMLeaD7h&#10;AAAADQEAAA8AAAAAAAAAAAAAAAAADgUAAGRycy9kb3ducmV2LnhtbFBLBQYAAAAABAAEAPMAAAAc&#10;BgAAAAA=&#10;" filled="f" stroked="f">
                <v:textbox style="mso-fit-shape-to-text:t" inset="0,0,0,0">
                  <w:txbxContent>
                    <w:p w:rsidR="00C069DB" w:rsidRDefault="00C54C09">
                      <w:pPr>
                        <w:pStyle w:val="Bodytext51"/>
                        <w:shd w:val="clear" w:color="auto" w:fill="auto"/>
                        <w:spacing w:after="10" w:line="280" w:lineRule="exact"/>
                        <w:jc w:val="left"/>
                      </w:pPr>
                      <w:r>
                        <w:rPr>
                          <w:lang w:bidi=""/>
                        </w:rPr>
                        <w:t>o</w:t>
                      </w:r>
                    </w:p>
                    <w:p w:rsidR="00C069DB" w:rsidRDefault="00C54C09">
                      <w:pPr>
                        <w:pStyle w:val="Bodytext51"/>
                        <w:shd w:val="clear" w:color="auto" w:fill="auto"/>
                        <w:spacing w:line="280" w:lineRule="exact"/>
                        <w:jc w:val="left"/>
                      </w:pPr>
                      <w:r>
                        <w:rPr>
                          <w:lang w:bidi=""/>
                        </w:rPr>
                        <w:t>o</w:t>
                      </w:r>
                    </w:p>
                  </w:txbxContent>
                </v:textbox>
                <w10:wrap type="topAndBottom" anchorx="margin"/>
              </v:shape>
            </w:pict>
          </mc:Fallback>
        </mc:AlternateContent>
      </w:r>
      <w:r>
        <w:rPr>
          <w:noProof/>
          <w:lang w:val="ru-RU" w:eastAsia="ru-RU"/>
        </w:rPr>
        <mc:AlternateContent>
          <mc:Choice Requires="wps">
            <w:drawing>
              <wp:anchor distT="0" distB="0" distL="965200" distR="962660" simplePos="0" relativeHeight="251675136" behindDoc="1" locked="0" layoutInCell="1" allowOverlap="1">
                <wp:simplePos x="0" y="0"/>
                <wp:positionH relativeFrom="margin">
                  <wp:posOffset>1139825</wp:posOffset>
                </wp:positionH>
                <wp:positionV relativeFrom="paragraph">
                  <wp:posOffset>-1911350</wp:posOffset>
                </wp:positionV>
                <wp:extent cx="2155190" cy="330200"/>
                <wp:effectExtent l="0" t="3175" r="0" b="0"/>
                <wp:wrapTopAndBottom/>
                <wp:docPr id="22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33"/>
                              <w:shd w:val="clear" w:color="auto" w:fill="auto"/>
                              <w:spacing w:line="240" w:lineRule="exact"/>
                            </w:pPr>
                            <w:r>
                              <w:rPr>
                                <w:lang w:bidi=""/>
                              </w:rPr>
                              <w:t>O ^ O</w:t>
                            </w:r>
                            <w:r>
                              <w:rPr>
                                <w:vertAlign w:val="superscript"/>
                                <w:lang w:bidi=""/>
                              </w:rPr>
                              <w:t>w</w:t>
                            </w:r>
                            <w:r>
                              <w:rPr>
                                <w:lang w:bidi=""/>
                              </w:rPr>
                              <w:t>~ O</w:t>
                            </w:r>
                          </w:p>
                          <w:p w:rsidR="00C069DB" w:rsidRDefault="00846B7A">
                            <w:pPr>
                              <w:jc w:val="center"/>
                              <w:rPr>
                                <w:sz w:val="2"/>
                                <w:szCs w:val="2"/>
                              </w:rPr>
                            </w:pPr>
                            <w:r>
                              <w:rPr>
                                <w:noProof/>
                                <w:lang w:val="ru-RU" w:eastAsia="ru-RU"/>
                              </w:rPr>
                              <w:drawing>
                                <wp:inline distT="0" distB="0" distL="0" distR="0">
                                  <wp:extent cx="2158365" cy="180975"/>
                                  <wp:effectExtent l="0" t="0" r="0" b="9525"/>
                                  <wp:docPr id="116" name="Рисунок 80" descr="C:\Users\Win81\AppData\Local\Temp\FineReader12.00\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Win81\AppData\Local\Temp\FineReader12.00\media\image62.jpe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158365" cy="180975"/>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1" o:spid="_x0000_s1073" type="#_x0000_t202" style="position:absolute;left:0;text-align:left;margin-left:89.75pt;margin-top:-150.5pt;width:169.7pt;height:26pt;z-index:-251641344;visibility:visible;mso-wrap-style:square;mso-width-percent:0;mso-height-percent:0;mso-wrap-distance-left:76pt;mso-wrap-distance-top:0;mso-wrap-distance-right:75.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uCsgIAALU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hxFUCpBWijSAx0MupUDCuehzVDf6RQc7ztwNQMcQKUdW93dyfKrRkKuGyJ29EYp2TeUVBChu+mf&#10;XR1xtAXZ9h9kBQ+RvZEOaKhVa9MHCUGADpV6PFXHBlPCZhTOZmECRyWcXV4GUH4bnE/S6XantHlH&#10;ZYuskWEF1Xfo5HCnzeg6udjHhCwY504BXDzbAMxxB96Gq/bMRuEK+iMJks1ys4y9OJpvvDjIc++m&#10;WMfevAgXs/wyX6/z8Kd9N4zThlUVFfaZSVxh/GfFO8p8lMVJXlpyVlk4G5JWu+2aK3QgIO7CfceE&#10;nLn5z8Nw+QIuLyiFURzcRolXzJcLLy7imZcsgqUXhMltMg/iJM6L55TumKD/Tgn1GU5m0WwU02+5&#10;Be57zY2kLTMwPjhrM7w8OZHUSnAjKldaQxgf7bNU2PCfUgHlngrtBGs1OqrVDNvBdUe8mBphK6tH&#10;kLCSoDAQI8w+MBqpvmPUwxzJsP62J4pixN8LaAM7dCZDTcZ2Mogo4WqGDUajuTbjcNp3iu0aQJ4a&#10;7QZapWBOxbanxiiAgl3AbHBkjnPMDp/ztfN6mrarXwAAAP//AwBQSwMEFAAGAAgAAAAhAMzhasng&#10;AAAADQEAAA8AAABkcnMvZG93bnJldi54bWxMj81OwzAQhO9IvIO1SFxQ6zjQn4Q4FUJw4Ubhws2N&#10;t0lEvI5iNwl9epYTPc7sp9mZYje7Tow4hNaTBrVMQCBV3rZUa/j8eF1sQYRoyJrOE2r4wQC78vqq&#10;MLn1E73juI+14BAKudHQxNjnUoaqQWfC0vdIfDv6wZnIcqilHczE4a6TaZKspTMt8YfG9PjcYPW9&#10;PzkN6/mlv3vLMJ3OVTfS11mpiErr25v56RFExDn+w/BXn6tDyZ0O/kQ2iI71JlsxqmFxnyhexchK&#10;bTMQB7bShywBWRbyckX5CwAA//8DAFBLAQItABQABgAIAAAAIQC2gziS/gAAAOEBAAATAAAAAAAA&#10;AAAAAAAAAAAAAABbQ29udGVudF9UeXBlc10ueG1sUEsBAi0AFAAGAAgAAAAhADj9If/WAAAAlAEA&#10;AAsAAAAAAAAAAAAAAAAALwEAAF9yZWxzLy5yZWxzUEsBAi0AFAAGAAgAAAAhANEhq4KyAgAAtQUA&#10;AA4AAAAAAAAAAAAAAAAALgIAAGRycy9lMm9Eb2MueG1sUEsBAi0AFAAGAAgAAAAhAMzhasngAAAA&#10;DQEAAA8AAAAAAAAAAAAAAAAADAUAAGRycy9kb3ducmV2LnhtbFBLBQYAAAAABAAEAPMAAAAZBgAA&#10;AAA=&#10;" filled="f" stroked="f">
                <v:textbox style="mso-fit-shape-to-text:t" inset="0,0,0,0">
                  <w:txbxContent>
                    <w:p w:rsidR="00C069DB" w:rsidRDefault="00C54C09">
                      <w:pPr>
                        <w:pStyle w:val="Picturecaption33"/>
                        <w:shd w:val="clear" w:color="auto" w:fill="auto"/>
                        <w:spacing w:line="240" w:lineRule="exact"/>
                      </w:pPr>
                      <w:r>
                        <w:rPr>
                          <w:lang w:bidi=""/>
                        </w:rPr>
                        <w:t>O ^ O</w:t>
                      </w:r>
                      <w:r>
                        <w:rPr>
                          <w:vertAlign w:val="superscript"/>
                          <w:lang w:bidi=""/>
                        </w:rPr>
                        <w:t>w</w:t>
                      </w:r>
                      <w:r>
                        <w:rPr>
                          <w:lang w:bidi=""/>
                        </w:rPr>
                        <w:t>~ O</w:t>
                      </w:r>
                    </w:p>
                    <w:p w:rsidR="00C069DB" w:rsidRDefault="00846B7A">
                      <w:pPr>
                        <w:jc w:val="center"/>
                        <w:rPr>
                          <w:sz w:val="2"/>
                          <w:szCs w:val="2"/>
                        </w:rPr>
                      </w:pPr>
                      <w:r>
                        <w:rPr>
                          <w:noProof/>
                          <w:lang w:val="ru-RU" w:eastAsia="ru-RU"/>
                        </w:rPr>
                        <w:drawing>
                          <wp:inline distT="0" distB="0" distL="0" distR="0">
                            <wp:extent cx="2158365" cy="180975"/>
                            <wp:effectExtent l="0" t="0" r="0" b="9525"/>
                            <wp:docPr id="116" name="Рисунок 80" descr="C:\Users\Win81\AppData\Local\Temp\FineReader12.00\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Win81\AppData\Local\Temp\FineReader12.00\media\image62.jpe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158365" cy="180975"/>
                                    </a:xfrm>
                                    <a:prstGeom prst="rect">
                                      <a:avLst/>
                                    </a:prstGeom>
                                    <a:noFill/>
                                    <a:ln>
                                      <a:noFill/>
                                    </a:ln>
                                  </pic:spPr>
                                </pic:pic>
                              </a:graphicData>
                            </a:graphic>
                          </wp:inline>
                        </w:drawing>
                      </w:r>
                    </w:p>
                  </w:txbxContent>
                </v:textbox>
                <w10:wrap type="topAndBottom" anchorx="margin"/>
              </v:shape>
            </w:pict>
          </mc:Fallback>
        </mc:AlternateContent>
      </w:r>
      <w:r>
        <w:rPr>
          <w:noProof/>
          <w:lang w:val="ru-RU" w:eastAsia="ru-RU"/>
        </w:rPr>
        <mc:AlternateContent>
          <mc:Choice Requires="wps">
            <w:drawing>
              <wp:anchor distT="304165" distB="0" distL="63500" distR="63500" simplePos="0" relativeHeight="251676160" behindDoc="1" locked="0" layoutInCell="1" allowOverlap="1">
                <wp:simplePos x="0" y="0"/>
                <wp:positionH relativeFrom="margin">
                  <wp:posOffset>174625</wp:posOffset>
                </wp:positionH>
                <wp:positionV relativeFrom="paragraph">
                  <wp:posOffset>-968375</wp:posOffset>
                </wp:positionV>
                <wp:extent cx="2158365" cy="1120775"/>
                <wp:effectExtent l="0" t="3175" r="0" b="0"/>
                <wp:wrapTopAndBottom/>
                <wp:docPr id="22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1120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2158365" cy="382905"/>
                                  <wp:effectExtent l="0" t="0" r="0" b="0"/>
                                  <wp:docPr id="115" name="Рисунок 81" descr="C:\Users\Win81\AppData\Local\Temp\FineReader12.00\media\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Win81\AppData\Local\Temp\FineReader12.00\media\image63.jpe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158365" cy="382905"/>
                                          </a:xfrm>
                                          <a:prstGeom prst="rect">
                                            <a:avLst/>
                                          </a:prstGeom>
                                          <a:noFill/>
                                          <a:ln>
                                            <a:noFill/>
                                          </a:ln>
                                        </pic:spPr>
                                      </pic:pic>
                                    </a:graphicData>
                                  </a:graphic>
                                </wp:inline>
                              </w:drawing>
                            </w:r>
                          </w:p>
                          <w:p w:rsidR="00C069DB" w:rsidRDefault="00C54C09">
                            <w:pPr>
                              <w:pStyle w:val="Picturecaption0"/>
                              <w:shd w:val="clear" w:color="auto" w:fill="auto"/>
                              <w:spacing w:line="233" w:lineRule="exact"/>
                            </w:pPr>
                            <w:r>
                              <w:rPr>
                                <w:rStyle w:val="PicturecaptionExact"/>
                              </w:rPr>
                              <w:t xml:space="preserve">3.13-nji surat. Eredijiniň bugardylma usuly arkaly nanobölejiklerden tertipleşdirilen gurluşlaryň alnyş shemasy: </w:t>
                            </w:r>
                            <w:r>
                              <w:rPr>
                                <w:rStyle w:val="PicturecaptionMSReferenceSansSerif9ptBoldItalicSpacing-1ptExact0"/>
                              </w:rPr>
                              <w:t>a-</w:t>
                            </w:r>
                            <w:r>
                              <w:rPr>
                                <w:rStyle w:val="PicturecaptionExact"/>
                              </w:rPr>
                              <w:t xml:space="preserve"> ulgam bugardylmadan öň, </w:t>
                            </w:r>
                            <w:r>
                              <w:rPr>
                                <w:rStyle w:val="PicturecaptionMSReferenceSansSerif9ptBoldItalicSpacing-1ptExact0"/>
                              </w:rPr>
                              <w:t>b</w:t>
                            </w:r>
                            <w:r>
                              <w:rPr>
                                <w:rStyle w:val="PicturecaptionExact"/>
                              </w:rPr>
                              <w:t xml:space="preserve"> - ulgam bugardylmadan soň</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3" o:spid="_x0000_s1074" type="#_x0000_t202" style="position:absolute;left:0;text-align:left;margin-left:13.75pt;margin-top:-76.25pt;width:169.95pt;height:88.25pt;z-index:-251640320;visibility:visible;mso-wrap-style:square;mso-width-percent:0;mso-height-percent:0;mso-wrap-distance-left:5pt;mso-wrap-distance-top:23.9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7Re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EC4w46aFJD/Sg0a04ID++NBUaB5WB4/0ArvoAB9Bpy1YNd6L6qhAXq5bwLb2RUowtJTVk6Jub&#10;7tnVCUcZkM34QdQQiOy0sECHRvamfFAQBOjQqcdTd0wyFWwGfpRcxhFGFZz5fuAtFpGNQbL5+iCV&#10;fkdFj4yRYwntt/Bkf6e0SYdks4uJxkXJus5KoOPPNsBx2oHgcNWcmTRsR3+kXrpO1knohEG8dkKv&#10;KJybchU6cekvouKyWK0K/6eJ64dZy+qachNmVpcf/ln3jjqfdHHSlxIdqw2cSUnJ7WbVSbQnoO7S&#10;fseCnLm5z9OwRQAuLyj5QejdBqlTxsnCCcswctKFlzien96msRemYVE+p3THOP13SmjMcRoF0aSm&#10;33Lz7PeaG8l6pmF+dKzPcXJyIpnR4JrXtrWasG6yz0ph0n8qBbR7brRVrBHpJFd92Bzs8wgTE97I&#10;eSPqR9CwFKAwECoMPzBaIb9jNMIgybH6tiOSYtS95/AOzNSZDTkbm9kgvIKrOdYYTeZKT9NpN0i2&#10;bQF5fmk38FZKZlX8lMXxhcFwsGSOg8xMn/N/6/U0bpe/AAAA//8DAFBLAwQUAAYACAAAACEAJer7&#10;t98AAAAKAQAADwAAAGRycy9kb3ducmV2LnhtbEyPwU7DMAyG70i8Q2QkLmhLW7ZuK00nhODCjcGF&#10;W9aYtiJxqiZry54ec2I3W/+n35/L/eysGHEInScF6TIBgVR701Gj4OP9ZbEFEaImo60nVPCDAfbV&#10;9VWpC+MnesPxEBvBJRQKraCNsS+kDHWLToel75E4+/KD05HXoZFm0BOXOyuzJMml0x3xhVb3+NRi&#10;/X04OQX5/Nzfve4wm861HenznKYRU6Vub+bHBxAR5/gPw58+q0PFTkd/IhOEVZBt1kwqWKTrjCcm&#10;7vPNCsSRo1UCsirl5QvVLwAAAP//AwBQSwECLQAUAAYACAAAACEAtoM4kv4AAADhAQAAEwAAAAAA&#10;AAAAAAAAAAAAAAAAW0NvbnRlbnRfVHlwZXNdLnhtbFBLAQItABQABgAIAAAAIQA4/SH/1gAAAJQB&#10;AAALAAAAAAAAAAAAAAAAAC8BAABfcmVscy8ucmVsc1BLAQItABQABgAIAAAAIQBdc7RetAIAALYF&#10;AAAOAAAAAAAAAAAAAAAAAC4CAABkcnMvZTJvRG9jLnhtbFBLAQItABQABgAIAAAAIQAl6vu33wAA&#10;AAoBAAAPAAAAAAAAAAAAAAAAAA4FAABkcnMvZG93bnJldi54bWxQSwUGAAAAAAQABADzAAAAGgYA&#10;AA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2158365" cy="382905"/>
                            <wp:effectExtent l="0" t="0" r="0" b="0"/>
                            <wp:docPr id="115" name="Рисунок 81" descr="C:\Users\Win81\AppData\Local\Temp\FineReader12.00\media\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Win81\AppData\Local\Temp\FineReader12.00\media\image63.jpe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158365" cy="382905"/>
                                    </a:xfrm>
                                    <a:prstGeom prst="rect">
                                      <a:avLst/>
                                    </a:prstGeom>
                                    <a:noFill/>
                                    <a:ln>
                                      <a:noFill/>
                                    </a:ln>
                                  </pic:spPr>
                                </pic:pic>
                              </a:graphicData>
                            </a:graphic>
                          </wp:inline>
                        </w:drawing>
                      </w:r>
                    </w:p>
                    <w:p w:rsidR="00C069DB" w:rsidRDefault="00C54C09">
                      <w:pPr>
                        <w:pStyle w:val="Picturecaption0"/>
                        <w:shd w:val="clear" w:color="auto" w:fill="auto"/>
                        <w:spacing w:line="233" w:lineRule="exact"/>
                      </w:pPr>
                      <w:r>
                        <w:rPr>
                          <w:rStyle w:val="PicturecaptionExact"/>
                        </w:rPr>
                        <w:t xml:space="preserve">3.13-nji surat. Eredijiniň bugardylma usuly arkaly nanobölejiklerden tertipleşdirilen gurluşlaryň alnyş shemasy: </w:t>
                      </w:r>
                      <w:r>
                        <w:rPr>
                          <w:rStyle w:val="PicturecaptionMSReferenceSansSerif9ptBoldItalicSpacing-1ptExact0"/>
                        </w:rPr>
                        <w:t>a-</w:t>
                      </w:r>
                      <w:r>
                        <w:rPr>
                          <w:rStyle w:val="PicturecaptionExact"/>
                        </w:rPr>
                        <w:t xml:space="preserve"> ulgam bugardylmadan öň, </w:t>
                      </w:r>
                      <w:r>
                        <w:rPr>
                          <w:rStyle w:val="PicturecaptionMSReferenceSansSerif9ptBoldItalicSpacing-1ptExact0"/>
                        </w:rPr>
                        <w:t>b</w:t>
                      </w:r>
                      <w:r>
                        <w:rPr>
                          <w:rStyle w:val="PicturecaptionExact"/>
                        </w:rPr>
                        <w:t xml:space="preserve"> - ulgam bugardylmadan soň</w:t>
                      </w:r>
                    </w:p>
                  </w:txbxContent>
                </v:textbox>
                <w10:wrap type="topAndBottom" anchorx="margin"/>
              </v:shape>
            </w:pict>
          </mc:Fallback>
        </mc:AlternateContent>
      </w:r>
      <w:r w:rsidR="00C54C09">
        <w:rPr>
          <w:lang w:bidi=""/>
        </w:rPr>
        <w:t>Mundan başga-da, bu usul - metal</w:t>
      </w:r>
      <w:r w:rsidR="00C54C09">
        <w:rPr>
          <w:lang w:bidi=""/>
        </w:rPr>
        <w:t>laryň nanobölejiklerinden tertipleşdirilen gurluşlaryny almakda ulanyldy. Ilkibaşda tejribe-sy- naglary altynyň nanobölejikleri bilen geçirildi. Çünki bu ýagdaýda olar şol bir düzüme eýe bolup, alkantiollaryň esasyndaky ligandly gurşawy, kolloid dispersiýa</w:t>
      </w:r>
      <w:r w:rsidR="00C54C09">
        <w:rPr>
          <w:lang w:bidi=""/>
        </w:rPr>
        <w:t>synyň we kolloid kristalyň ýokary de- rejede çydamlylygyny üpjün etmek üçin ýeterlik derejede durnuk- lylygyny saklaýar. Ondan başga-da alkantiollaryň adsorbsior gatlagy bilen örtülen altynyň nanobölejikleri, eýýäm belläp geçişimiz ýaly, eredijileri ýeňill</w:t>
      </w:r>
      <w:r w:rsidR="00C54C09">
        <w:rPr>
          <w:lang w:bidi=""/>
        </w:rPr>
        <w:t>ik bilen çalyşmaga, nanobölejikleri çökdürmäge we gaýtadan dispergirlemäge, şeýle hem ligandly gurşaw bilen özara çalşyk täsirleşmeleri geçirmäge mümkinçilik berýär.</w:t>
      </w:r>
    </w:p>
    <w:p w:rsidR="00C069DB" w:rsidRDefault="00C54C09">
      <w:pPr>
        <w:pStyle w:val="Bodytext20"/>
        <w:shd w:val="clear" w:color="auto" w:fill="auto"/>
        <w:spacing w:before="0" w:after="0" w:line="264" w:lineRule="exact"/>
        <w:ind w:firstLine="480"/>
        <w:jc w:val="both"/>
      </w:pPr>
      <w:r>
        <w:rPr>
          <w:lang w:bidi=""/>
        </w:rPr>
        <w:t>Eredijiniň bugardylma usuly arkaly kolloid kristallarynyň alyn- magynda - bölejikleriň mon</w:t>
      </w:r>
      <w:r>
        <w:rPr>
          <w:lang w:bidi=""/>
        </w:rPr>
        <w:t>odispersiýalylygy, olaryň formalary we dumuklaşdyryjy gurşawyň häsiýeti wajyp wezipäni ýerine ýetirýär- ler. Altynyň, kümşüň we platinanyň nanobölejikleriniň öz-özünden gumalyşy ylmy-barlag işleriň netijesinde öwrenildi. Nanobölejikleri ilkibaşda suwly gur</w:t>
      </w:r>
      <w:r>
        <w:rPr>
          <w:lang w:bidi=""/>
        </w:rPr>
        <w:t>şawda alyp, olary diňe şondan soňra öz düzüminde tiolatlary jemleýän organiki eredijilere geçirildi. Bu hem öz gezeginde bölejikleriň ölçeglerini we formalaryny giň çäkler boýunça sazlama- ga mümkinçilik berdi. Gömüşi ýaly, ylmy-barlag işleriniň netijesind</w:t>
      </w:r>
      <w:r>
        <w:rPr>
          <w:lang w:bidi=""/>
        </w:rPr>
        <w:t>e öwrenilen ulgamlaryň ählisi öz-özünden gumalyş ukybynyň bardy- gyny görkezdi. Kolloid kristallarynyň alnyşyna dumukdyryjynyň edýän täsiri hem öwrenildi. Tejribe synaglary öz düzüminde tiol, amin-we sulfidi toparlaryny jemleýän dürli häsiýetli durnukdyryj</w:t>
      </w:r>
      <w:r>
        <w:rPr>
          <w:lang w:bidi=""/>
        </w:rPr>
        <w:t>ylaryň</w:t>
      </w:r>
      <w:r>
        <w:rPr>
          <w:lang w:bidi=""/>
        </w:rPr>
        <w:br w:type="page"/>
      </w:r>
      <w:r>
        <w:rPr>
          <w:lang w:bidi=""/>
        </w:rPr>
        <w:lastRenderedPageBreak/>
        <w:t>ulanylmagy arkaly ters misellerde sintezirlenilip alnan altynyň nanobölejikleriniň esasynda geçirildi. Kolloid kristallarynyň eme- le geliş prosesi tiolat toparlara degişli bolan ligandlaryň bolmagyn- da (ýa-da ulanylmagynda) has ýeňil amala aşyrylý</w:t>
      </w:r>
      <w:r>
        <w:rPr>
          <w:lang w:bidi=""/>
        </w:rPr>
        <w:t>andygy anykla- nyldy. Şol bir wagtyň özünde täsirliligi boýunça has ýokary derejäni dodekantiolyň ulanylmagy netijesinde gazanylyp, onuň ulanylan ýagdaýynda kolloid kristallarynyň öz-özünden emele gelmegi bolup geçýär we ölçegler boýunça nanobölejikleriň ö</w:t>
      </w:r>
      <w:r>
        <w:rPr>
          <w:lang w:bidi=""/>
        </w:rPr>
        <w:t>z-özünden ölçegleri boýunça segregasiýalaşýandygyna göz ýetirildi.</w:t>
      </w:r>
    </w:p>
    <w:p w:rsidR="00C069DB" w:rsidRDefault="00C54C09">
      <w:pPr>
        <w:pStyle w:val="Bodytext20"/>
        <w:shd w:val="clear" w:color="auto" w:fill="auto"/>
        <w:spacing w:before="0" w:after="64" w:line="264" w:lineRule="exact"/>
        <w:ind w:firstLine="480"/>
        <w:jc w:val="both"/>
      </w:pPr>
      <w:r>
        <w:rPr>
          <w:lang w:bidi=""/>
        </w:rPr>
        <w:t>Kristallaşan nanobölejiklerde täze häsiýetler ýüze çykýar, mysal üçin, iki ölçegli kristallar üçin plazmon pigi (spektrde intensiwligiň çürt-kesik beýgelmesi) izolirlenilen nanobölejikleriň</w:t>
      </w:r>
      <w:r>
        <w:rPr>
          <w:lang w:bidi=""/>
        </w:rPr>
        <w:t>ki bilen deňeşdireniňde pes energiýalara tarap süýşýär. Bu täsir üç ölçegli kolloid kristallarynyň emele gelmeginde güýçlenip, şonda şol bir wagtyň özünde siňdirilme zolagyň formasy hem üýtgeýär. Zolagyň formasynyň munuň ýaly üýtgemesi - bölejikleriň gurşa</w:t>
      </w:r>
      <w:r>
        <w:rPr>
          <w:lang w:bidi=""/>
        </w:rPr>
        <w:t xml:space="preserve">wynyň täsiri we olaryň arasynda elektronlaryň tunnelirlenilmegi bilen baglanyşyklydyr. Elektronlaryň tunnelirlenilme täsiri bölejikleriň arasyndaky 2 </w:t>
      </w:r>
      <w:r>
        <w:rPr>
          <w:rStyle w:val="Bodytext2Italic"/>
        </w:rPr>
        <w:t>nm-e</w:t>
      </w:r>
      <w:r>
        <w:rPr>
          <w:lang w:bidi=""/>
        </w:rPr>
        <w:t xml:space="preserve"> go- laý bolan aralyklarda has aýdyň ýüze çykyp başlaýar. Şol bir wagtyň özünde hem, mysal üçin dodeka</w:t>
      </w:r>
      <w:r>
        <w:rPr>
          <w:lang w:bidi=""/>
        </w:rPr>
        <w:t xml:space="preserve">ntiol bilen örtülen nanobölejikleriň arasyndaky ortaça aralyk 1,8 </w:t>
      </w:r>
      <w:r>
        <w:rPr>
          <w:rStyle w:val="Bodytext2Italic"/>
        </w:rPr>
        <w:t>nm-e</w:t>
      </w:r>
      <w:r>
        <w:rPr>
          <w:lang w:bidi=""/>
        </w:rPr>
        <w:t xml:space="preserve"> deňdir.</w:t>
      </w:r>
    </w:p>
    <w:p w:rsidR="00C069DB" w:rsidRDefault="00846B7A">
      <w:pPr>
        <w:pStyle w:val="Bodytext20"/>
        <w:shd w:val="clear" w:color="auto" w:fill="auto"/>
        <w:spacing w:before="0" w:after="0" w:line="259" w:lineRule="exact"/>
        <w:ind w:firstLine="480"/>
        <w:jc w:val="both"/>
      </w:pPr>
      <w:r>
        <w:rPr>
          <w:noProof/>
          <w:lang w:val="ru-RU" w:eastAsia="ru-RU"/>
        </w:rPr>
        <mc:AlternateContent>
          <mc:Choice Requires="wps">
            <w:drawing>
              <wp:anchor distT="0" distB="0" distL="63500" distR="63500" simplePos="0" relativeHeight="251677184" behindDoc="1" locked="0" layoutInCell="1" allowOverlap="1">
                <wp:simplePos x="0" y="0"/>
                <wp:positionH relativeFrom="margin">
                  <wp:posOffset>194310</wp:posOffset>
                </wp:positionH>
                <wp:positionV relativeFrom="paragraph">
                  <wp:posOffset>-1493520</wp:posOffset>
                </wp:positionV>
                <wp:extent cx="2058670" cy="1460500"/>
                <wp:effectExtent l="0" t="0" r="1905" b="635"/>
                <wp:wrapTopAndBottom/>
                <wp:docPr id="226"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146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2052320" cy="436245"/>
                                  <wp:effectExtent l="0" t="0" r="5080" b="1905"/>
                                  <wp:docPr id="114" name="Рисунок 82" descr="C:\Users\Win81\AppData\Local\Temp\FineReader12.00\media\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Win81\AppData\Local\Temp\FineReader12.00\media\image64.jpe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52320" cy="436245"/>
                                          </a:xfrm>
                                          <a:prstGeom prst="rect">
                                            <a:avLst/>
                                          </a:prstGeom>
                                          <a:noFill/>
                                          <a:ln>
                                            <a:noFill/>
                                          </a:ln>
                                        </pic:spPr>
                                      </pic:pic>
                                    </a:graphicData>
                                  </a:graphic>
                                </wp:inline>
                              </w:drawing>
                            </w:r>
                          </w:p>
                          <w:p w:rsidR="00C069DB" w:rsidRDefault="00C54C09">
                            <w:pPr>
                              <w:pStyle w:val="Picturecaption6"/>
                              <w:shd w:val="clear" w:color="auto" w:fill="auto"/>
                              <w:spacing w:line="190" w:lineRule="exact"/>
                              <w:ind w:firstLine="0"/>
                            </w:pPr>
                            <w:r>
                              <w:rPr>
                                <w:rStyle w:val="Picturecaption6Spacing9ptExact"/>
                              </w:rPr>
                              <w:t>SS SS SS SS SS</w:t>
                            </w:r>
                          </w:p>
                          <w:p w:rsidR="00C069DB" w:rsidRDefault="00C54C09">
                            <w:pPr>
                              <w:pStyle w:val="Picturecaption34"/>
                              <w:shd w:val="clear" w:color="auto" w:fill="auto"/>
                              <w:ind w:firstLine="0"/>
                            </w:pPr>
                            <w:r>
                              <w:rPr>
                                <w:lang w:bidi=""/>
                              </w:rPr>
                              <w:t xml:space="preserve">s s ss ss ss ss </w:t>
                            </w:r>
                            <w:r>
                              <w:rPr>
                                <w:rStyle w:val="Picturecaption3410ptItalicExact"/>
                              </w:rPr>
                              <w:t>//////////</w:t>
                            </w:r>
                          </w:p>
                          <w:p w:rsidR="00C069DB" w:rsidRDefault="00C54C09">
                            <w:pPr>
                              <w:pStyle w:val="Picturecaption0"/>
                              <w:shd w:val="clear" w:color="auto" w:fill="auto"/>
                              <w:spacing w:line="228" w:lineRule="exact"/>
                            </w:pPr>
                            <w:r>
                              <w:rPr>
                                <w:rStyle w:val="PicturecaptionExact"/>
                              </w:rPr>
                              <w:t>3.14-nji surat. Öz-özünden gurnalýan monogatlaklarda nanobölejikleriň tertipleşdirilmegi bilen alynýan gurluşlaryň shemasy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5" o:spid="_x0000_s1075" type="#_x0000_t202" style="position:absolute;left:0;text-align:left;margin-left:15.3pt;margin-top:-117.6pt;width:162.1pt;height:115pt;z-index:-2516392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KnTtQIAALY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DoIYI056aNIjPWh0Jw7IjyNToXFQGRg+DGCqD6CATtts1XAvqm8KcbFqCd/SWynF2FJSQ4S+eek+&#10;ezrhKAOyGT+KGhyRnRYW6NDI3pQPCoIAHTr1dOqOCaaCy8CLkngBqgp0fhh7kWf755Jsfj5Ipd9T&#10;0SMj5FhC+y082d8rbcIh2WxivHFRsq6zFOj4xQUYTjfgHJ4anQnDdvRn6qXrZJ2EThjEayf0isK5&#10;LVehE5f+IireFatV4f8yfv0wa1ldU27czOzywz/r3pHnEy9O/FKiY7WBMyEpud2sOon2BNhd2s8W&#10;HTRnM/cyDFsEyOVFSn4QendB6pRxsnDCMoycdOEljuend2nshWlYlJcp3TNO/z0lNOY4jYJoYtM5&#10;6Be5efZ7nRvJeqZhf3Ssz3FyMiKZ4eCa17a1mrBukp+VwoR/LgW0e260Zawh6URXfdgc7HiE6TwJ&#10;G1E/AYelAIYBG2H5gdAK+QOjERZJjtX3HZEUo+4DhzkwW2cW5CxsZoHwCp7mWGM0iSs9bafdINm2&#10;BeR50m5hVkpmWWyGaoriOGGwHGwyx0Vmts/zf2t1XrfL3wAAAP//AwBQSwMEFAAGAAgAAAAhAES7&#10;8P3dAAAACgEAAA8AAABkcnMvZG93bnJldi54bWxMjz1PwzAQhnck/oN1SCyodT5oREOcCiFY2Cgs&#10;bG58TSLscxS7Seiv55joeO89ej+q3eKsmHAMvScF6ToBgdR401Or4PPjdfUAIkRNRltPqOAHA+zq&#10;66tKl8bP9I7TPraCTSiUWkEX41BKGZoOnQ5rPyDx7+hHpyOfYyvNqGc2d1ZmSVJIp3vihE4P+Nxh&#10;870/OQXF8jLcvW0xm8+NnejrnKYRU6Vub5anRxARl/gPw199rg41dzr4E5kgrII8KZhUsMryTQaC&#10;iXxzz2MOLLEg60peTqh/AQAA//8DAFBLAQItABQABgAIAAAAIQC2gziS/gAAAOEBAAATAAAAAAAA&#10;AAAAAAAAAAAAAABbQ29udGVudF9UeXBlc10ueG1sUEsBAi0AFAAGAAgAAAAhADj9If/WAAAAlAEA&#10;AAsAAAAAAAAAAAAAAAAALwEAAF9yZWxzLy5yZWxzUEsBAi0AFAAGAAgAAAAhALOAqdO1AgAAtgUA&#10;AA4AAAAAAAAAAAAAAAAALgIAAGRycy9lMm9Eb2MueG1sUEsBAi0AFAAGAAgAAAAhAES78P3dAAAA&#10;CgEAAA8AAAAAAAAAAAAAAAAADwUAAGRycy9kb3ducmV2LnhtbFBLBQYAAAAABAAEAPMAAAAZBgAA&#10;A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2052320" cy="436245"/>
                            <wp:effectExtent l="0" t="0" r="5080" b="1905"/>
                            <wp:docPr id="114" name="Рисунок 82" descr="C:\Users\Win81\AppData\Local\Temp\FineReader12.00\media\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Win81\AppData\Local\Temp\FineReader12.00\media\image64.jpe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52320" cy="436245"/>
                                    </a:xfrm>
                                    <a:prstGeom prst="rect">
                                      <a:avLst/>
                                    </a:prstGeom>
                                    <a:noFill/>
                                    <a:ln>
                                      <a:noFill/>
                                    </a:ln>
                                  </pic:spPr>
                                </pic:pic>
                              </a:graphicData>
                            </a:graphic>
                          </wp:inline>
                        </w:drawing>
                      </w:r>
                    </w:p>
                    <w:p w:rsidR="00C069DB" w:rsidRDefault="00C54C09">
                      <w:pPr>
                        <w:pStyle w:val="Picturecaption6"/>
                        <w:shd w:val="clear" w:color="auto" w:fill="auto"/>
                        <w:spacing w:line="190" w:lineRule="exact"/>
                        <w:ind w:firstLine="0"/>
                      </w:pPr>
                      <w:r>
                        <w:rPr>
                          <w:rStyle w:val="Picturecaption6Spacing9ptExact"/>
                        </w:rPr>
                        <w:t>SS SS SS SS SS</w:t>
                      </w:r>
                    </w:p>
                    <w:p w:rsidR="00C069DB" w:rsidRDefault="00C54C09">
                      <w:pPr>
                        <w:pStyle w:val="Picturecaption34"/>
                        <w:shd w:val="clear" w:color="auto" w:fill="auto"/>
                        <w:ind w:firstLine="0"/>
                      </w:pPr>
                      <w:r>
                        <w:rPr>
                          <w:lang w:bidi=""/>
                        </w:rPr>
                        <w:t xml:space="preserve">s s ss ss ss ss </w:t>
                      </w:r>
                      <w:r>
                        <w:rPr>
                          <w:rStyle w:val="Picturecaption3410ptItalicExact"/>
                        </w:rPr>
                        <w:t>//////////</w:t>
                      </w:r>
                    </w:p>
                    <w:p w:rsidR="00C069DB" w:rsidRDefault="00C54C09">
                      <w:pPr>
                        <w:pStyle w:val="Picturecaption0"/>
                        <w:shd w:val="clear" w:color="auto" w:fill="auto"/>
                        <w:spacing w:line="228" w:lineRule="exact"/>
                      </w:pPr>
                      <w:r>
                        <w:rPr>
                          <w:rStyle w:val="PicturecaptionExact"/>
                        </w:rPr>
                        <w:t>3.14-nji surat. Öz-özünden gurnalýan monogatlaklarda nanobölejikleriň tertipleşdirilmegi bilen alynýan gurluşlaryň shemasy</w:t>
                      </w:r>
                    </w:p>
                  </w:txbxContent>
                </v:textbox>
                <w10:wrap type="topAndBottom" anchorx="margin"/>
              </v:shape>
            </w:pict>
          </mc:Fallback>
        </mc:AlternateContent>
      </w:r>
      <w:r w:rsidR="00C54C09">
        <w:rPr>
          <w:lang w:bidi=""/>
        </w:rPr>
        <w:t xml:space="preserve">Nanobölejikleriň öz-özünden gumalan ansambllarynda </w:t>
      </w:r>
      <w:r w:rsidR="00C54C09">
        <w:rPr>
          <w:lang w:bidi=""/>
        </w:rPr>
        <w:t>topar- laýyn täsirler gömükli derejede güýçli bolandygy sebäpli käbir ýörite usullaryň kömegi bilen «dihroizm» häsiýeti ýüze çykarýan gurluşlary almak başardýar (</w:t>
      </w:r>
      <w:r w:rsidR="00C54C09">
        <w:rPr>
          <w:rStyle w:val="Bodytext2Italic"/>
        </w:rPr>
        <w:t>3.14-nji surat).</w:t>
      </w:r>
      <w:r w:rsidR="00C54C09">
        <w:rPr>
          <w:lang w:bidi=""/>
        </w:rPr>
        <w:t xml:space="preserve"> Dihroizm diýmek — bu polýarlanma baglylykda maddanyň ýagtylygy siňdirmeginiň </w:t>
      </w:r>
      <w:r w:rsidR="00C54C09">
        <w:rPr>
          <w:lang w:bidi=""/>
        </w:rPr>
        <w:t>dürli gömüşlerinden ybarat bolan hadysadyr. Hatda nanobölejikleriň tertipleşdirilen gatlaklarynyň optiki häsiýetnamalaryny dolandyrmak hem mümkin- dir.</w:t>
      </w:r>
      <w:r w:rsidR="00C54C09">
        <w:br w:type="page"/>
      </w:r>
    </w:p>
    <w:p w:rsidR="00C069DB" w:rsidRDefault="00C54C09">
      <w:pPr>
        <w:pStyle w:val="Bodytext20"/>
        <w:shd w:val="clear" w:color="auto" w:fill="auto"/>
        <w:spacing w:before="0" w:after="0" w:line="277" w:lineRule="exact"/>
        <w:ind w:firstLine="480"/>
        <w:jc w:val="both"/>
      </w:pPr>
      <w:r>
        <w:rPr>
          <w:lang w:bidi=""/>
        </w:rPr>
        <w:lastRenderedPageBreak/>
        <w:t>Altynyň izolirlenilen nanobölejiklerinden ybarat bolan köp- gatlakly plýonkalardan ýagtylygyň geçmegini</w:t>
      </w:r>
      <w:r>
        <w:rPr>
          <w:lang w:bidi=""/>
        </w:rPr>
        <w:t>ň we ondan yzyna serpikdirilmeginiň kanunalaýyklyklarynyň öwrenilmegi netijesinde - potensialyň goýulmagynda ýagtylygyň serpikme koeffisiýentiniň we ýagtylygy geçirijilik koeffisiýentiniň üýtgeýändikleri anyklanyldy. Şol bir wagtyň özünde hem optiki koeffi</w:t>
      </w:r>
      <w:r>
        <w:rPr>
          <w:lang w:bidi=""/>
        </w:rPr>
        <w:t>siýentleriň bu gözegçilik edilýän üýtgemelerini - nanobölejikleriň özüni özbaşdak alyp barşy baradaky düşünjeleriň çäklerinde beýan etmek başartmady.</w:t>
      </w:r>
    </w:p>
    <w:p w:rsidR="00C069DB" w:rsidRDefault="00C54C09">
      <w:pPr>
        <w:pStyle w:val="Bodytext20"/>
        <w:shd w:val="clear" w:color="auto" w:fill="auto"/>
        <w:spacing w:before="0" w:after="0" w:line="277" w:lineRule="exact"/>
        <w:ind w:firstLine="480"/>
        <w:jc w:val="both"/>
      </w:pPr>
      <w:r>
        <w:rPr>
          <w:lang w:bidi=""/>
        </w:rPr>
        <w:t>Esasda nanobölejikleriň kristallara çenli öz-özünden gumalyş hadysasynyň güýçlendirilmegi üçin ýörite usul</w:t>
      </w:r>
      <w:r>
        <w:rPr>
          <w:lang w:bidi=""/>
        </w:rPr>
        <w:t xml:space="preserve"> ulanylýar. Olar my- sal üçin, esasyň taýýarlanylmagyndan, şol sanda hem ilkibaşda onuň üstünde öz-özünden gumalýan monogatlaklaryň emele getirilmegin- den ybarat bolýar. Bu monogatlaklaryň daşky zolagy bölejikler bilen ýa-da olaryň ligandly gurşawy bilen </w:t>
      </w:r>
      <w:r>
        <w:rPr>
          <w:lang w:bidi=""/>
        </w:rPr>
        <w:t>özara täsirleşýär. Bu hadysalar barada öňki sahypalarda has içgin seredildi.</w:t>
      </w:r>
    </w:p>
    <w:p w:rsidR="00C069DB" w:rsidRDefault="00C54C09">
      <w:pPr>
        <w:pStyle w:val="Bodytext20"/>
        <w:shd w:val="clear" w:color="auto" w:fill="auto"/>
        <w:spacing w:before="0" w:after="0" w:line="277" w:lineRule="exact"/>
        <w:ind w:firstLine="480"/>
        <w:jc w:val="both"/>
      </w:pPr>
      <w:r>
        <w:rPr>
          <w:lang w:bidi=""/>
        </w:rPr>
        <w:t xml:space="preserve">Mundan başga-da nanobölejiklerden tertipleşdirilen gurluşlaryň döredilmegini Lengmýur-Blodžett plýonkalarynyň ulanylmagy bi- len nanobölejikleriň </w:t>
      </w:r>
      <w:r>
        <w:rPr>
          <w:rStyle w:val="Bodytext2Italic"/>
        </w:rPr>
        <w:t>elektroforetiki çökdürilme usulyý</w:t>
      </w:r>
      <w:r>
        <w:rPr>
          <w:rStyle w:val="Bodytext2Italic"/>
        </w:rPr>
        <w:t>eti</w:t>
      </w:r>
      <w:r>
        <w:rPr>
          <w:lang w:bidi=""/>
        </w:rPr>
        <w:t xml:space="preserve"> arkaly hem amala aşyryldy. Şunuň bilen birlikde göwrümleýin fazasy gaty halda saklanylan polimeriň eredilen üstünde nanobölejikleriň tertipleşdirilmesine hem gözegçilik edildi.</w:t>
      </w:r>
    </w:p>
    <w:p w:rsidR="00C069DB" w:rsidRDefault="00846B7A">
      <w:pPr>
        <w:framePr w:h="3484" w:wrap="notBeside" w:vAnchor="text" w:hAnchor="text" w:xAlign="center" w:y="1"/>
        <w:jc w:val="center"/>
        <w:rPr>
          <w:sz w:val="2"/>
          <w:szCs w:val="2"/>
        </w:rPr>
      </w:pPr>
      <w:r>
        <w:rPr>
          <w:noProof/>
          <w:lang w:val="ru-RU" w:eastAsia="ru-RU"/>
        </w:rPr>
        <w:drawing>
          <wp:inline distT="0" distB="0" distL="0" distR="0">
            <wp:extent cx="1743710" cy="2211705"/>
            <wp:effectExtent l="0" t="0" r="8890" b="0"/>
            <wp:docPr id="158" name="Рисунок 38" descr="C:\Users\Win81\AppData\Local\Temp\FineReader12.00\media\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Win81\AppData\Local\Temp\FineReader12.00\media\image65.jpe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743710" cy="2211705"/>
                    </a:xfrm>
                    <a:prstGeom prst="rect">
                      <a:avLst/>
                    </a:prstGeom>
                    <a:noFill/>
                    <a:ln>
                      <a:noFill/>
                    </a:ln>
                  </pic:spPr>
                </pic:pic>
              </a:graphicData>
            </a:graphic>
          </wp:inline>
        </w:drawing>
      </w:r>
    </w:p>
    <w:p w:rsidR="00C069DB" w:rsidRDefault="00C54C09">
      <w:pPr>
        <w:pStyle w:val="Picturecaption0"/>
        <w:framePr w:h="3484" w:wrap="notBeside" w:vAnchor="text" w:hAnchor="text" w:xAlign="center" w:y="1"/>
        <w:shd w:val="clear" w:color="auto" w:fill="auto"/>
        <w:spacing w:line="228" w:lineRule="exact"/>
      </w:pPr>
      <w:r>
        <w:rPr>
          <w:lang w:bidi=""/>
        </w:rPr>
        <w:t>3.15-nji surat. Altynyň nanokristallarynyň tertipleşdirilen monogatlagynyň ýagtylandyryjy elektron niikroskop arkaly alnan şekili</w:t>
      </w:r>
    </w:p>
    <w:p w:rsidR="00C069DB" w:rsidRDefault="00C069DB">
      <w:pPr>
        <w:rPr>
          <w:sz w:val="2"/>
          <w:szCs w:val="2"/>
        </w:rPr>
      </w:pPr>
    </w:p>
    <w:p w:rsidR="00C069DB" w:rsidRDefault="00C54C09">
      <w:pPr>
        <w:pStyle w:val="Bodytext20"/>
        <w:shd w:val="clear" w:color="auto" w:fill="auto"/>
        <w:spacing w:before="0" w:after="0" w:line="268" w:lineRule="exact"/>
        <w:ind w:right="660" w:firstLine="480"/>
        <w:jc w:val="both"/>
      </w:pPr>
      <w:r>
        <w:rPr>
          <w:lang w:bidi=""/>
        </w:rPr>
        <w:lastRenderedPageBreak/>
        <w:t xml:space="preserve">3.15-nji suratda esasyň üstüne ýuka uglerod membrana gömüşde örtülen altynyň diametri 5 </w:t>
      </w:r>
      <w:r>
        <w:rPr>
          <w:rStyle w:val="Bodytext2Italic"/>
        </w:rPr>
        <w:t>nm</w:t>
      </w:r>
      <w:r>
        <w:rPr>
          <w:lang w:bidi=""/>
        </w:rPr>
        <w:t xml:space="preserve"> bolan bölejikleriniň tertipleşdirilen monogatlagynyň ýagtylandyryjy elektron mikroskopy arkaly alnan şekili görkezilip, ol tertipleşdirilen gurluşyň ýene-de bir mysa</w:t>
      </w:r>
      <w:r>
        <w:rPr>
          <w:lang w:bidi=""/>
        </w:rPr>
        <w:t>ly bolup durýar. Munuň ýaly tertipleşdirilen monogatlak suwly üstde öz-özün- den emele gelýär we ol gaty haldaky tekiz esasyň dürli gömüşlerine özüniň gurluşynyň saklanylmagy bilen geçirilip bilner.</w:t>
      </w:r>
    </w:p>
    <w:p w:rsidR="00C069DB" w:rsidRDefault="00C54C09">
      <w:pPr>
        <w:pStyle w:val="Bodytext20"/>
        <w:shd w:val="clear" w:color="auto" w:fill="auto"/>
        <w:spacing w:before="0" w:after="0" w:line="268" w:lineRule="exact"/>
        <w:ind w:right="660" w:firstLine="480"/>
        <w:jc w:val="both"/>
      </w:pPr>
      <w:r>
        <w:rPr>
          <w:lang w:bidi=""/>
        </w:rPr>
        <w:t>Nanokristal gömüşdäki altynyň bölejikleri biri-birlerinde</w:t>
      </w:r>
      <w:r>
        <w:rPr>
          <w:lang w:bidi=""/>
        </w:rPr>
        <w:t>n elektrik we mehaniki taýdan organiki molekulalar arkaly bölünendir. Bu bolsa diňe bir bütin monogatlagyň gurluşy birligini üpjün etmek bilen çäklenmän, eýsem bölejikleriň arasynda elektronlaryň geçiril- megi üçin sazlanylýan tunnel böwedini hem döredýär.</w:t>
      </w:r>
    </w:p>
    <w:p w:rsidR="00C069DB" w:rsidRDefault="00C54C09">
      <w:pPr>
        <w:pStyle w:val="Bodytext20"/>
        <w:shd w:val="clear" w:color="auto" w:fill="auto"/>
        <w:spacing w:before="0" w:after="155" w:line="268" w:lineRule="exact"/>
        <w:ind w:right="660" w:firstLine="480"/>
        <w:jc w:val="both"/>
      </w:pPr>
      <w:r>
        <w:rPr>
          <w:lang w:bidi=""/>
        </w:rPr>
        <w:t>Görkezilen suratda tegeleklenen obýektler - altynyň atomlaryn- dan ybarat bolan gowy gyranlanan kristallara laýyk gelip (olaryň formasy suratyň aşaky sag tarapynda görkezilendir), olar geksa- gonal gözenegi emele getirýärler (suratyň aşaky çep tarapynda g</w:t>
      </w:r>
      <w:r>
        <w:rPr>
          <w:lang w:bidi=""/>
        </w:rPr>
        <w:t>özenegiň ulaldylan meýdançasy görkezilendir). Eger nanotehnolog- lar bu gatlagy bütinligine däl-de, eýsem diňe onuň inçe zolaklar gömüşindäki aýratyn fragmentlerini geçirmegi öwrenen bolsadylar, onda bu çendenaşa kiçi ölçegli enjamlaryň elektrik baglanyşyg</w:t>
      </w:r>
      <w:r>
        <w:rPr>
          <w:lang w:bidi=""/>
        </w:rPr>
        <w:t>y ýaly wajyp meseläniň has oňat çözgüdi bolardy. Häzirki wagtda bu ugur boýunça köpsanly ylmy-barlag işler alnyp barylýar, hususan-da talap edilýän ýa-da zemr bolan geometrik aýratynlykly düzüji gur- luşlaryň dürli fazalarda çökdürilmeginiň usullary kämill</w:t>
      </w:r>
      <w:r>
        <w:rPr>
          <w:lang w:bidi=""/>
        </w:rPr>
        <w:t>eşdirilýär.</w:t>
      </w:r>
    </w:p>
    <w:p w:rsidR="00C069DB" w:rsidRDefault="00C54C09">
      <w:pPr>
        <w:pStyle w:val="Heading70"/>
        <w:keepNext/>
        <w:keepLines/>
        <w:numPr>
          <w:ilvl w:val="1"/>
          <w:numId w:val="34"/>
        </w:numPr>
        <w:shd w:val="clear" w:color="auto" w:fill="auto"/>
        <w:tabs>
          <w:tab w:val="left" w:pos="1949"/>
        </w:tabs>
        <w:spacing w:after="89" w:line="300" w:lineRule="exact"/>
        <w:ind w:left="1800" w:right="660" w:hanging="340"/>
      </w:pPr>
      <w:bookmarkStart w:id="74" w:name="bookmark71"/>
      <w:r>
        <w:rPr>
          <w:rStyle w:val="Heading71"/>
          <w:b/>
          <w:bCs/>
        </w:rPr>
        <w:t>Gibrid polimer-organiki däl nanokompozitleriň alnyşy</w:t>
      </w:r>
      <w:bookmarkEnd w:id="74"/>
    </w:p>
    <w:p w:rsidR="00C069DB" w:rsidRDefault="00C54C09">
      <w:pPr>
        <w:pStyle w:val="Bodytext20"/>
        <w:shd w:val="clear" w:color="auto" w:fill="auto"/>
        <w:spacing w:before="0" w:after="591" w:line="264" w:lineRule="exact"/>
        <w:ind w:right="660" w:firstLine="480"/>
        <w:jc w:val="both"/>
      </w:pPr>
      <w:r>
        <w:rPr>
          <w:lang w:bidi=""/>
        </w:rPr>
        <w:t>Kompozitler-bu organiki fazadan (polimerden) we dispers mine- ral fazadan ybarat bolan materiallardyr. Nanokompozitler — kompozi- sion materiallaryň synpyna degişli bolup, olaryň häsiýetli aý</w:t>
      </w:r>
      <w:r>
        <w:rPr>
          <w:lang w:bidi=""/>
        </w:rPr>
        <w:t>ratynlygy hökmünde gurluşly elementleriniň (metallaryň we metalloidleriň, olaryň oksidleriniň, halkogenidleriniň we ş.m. beýlekileriň bölej ikleri- niň) nanometr ölçegli bölejigi bolup durýar. Tehniki edebiýatlarda bu materiallaryň belgilenilmegi üçin, köp</w:t>
      </w:r>
      <w:r>
        <w:rPr>
          <w:lang w:bidi=""/>
        </w:rPr>
        <w:t>lenç, gibrid nanokompozitle- ri, nanogibridler, nanogurluşly kompozitler we ş.m. ýaly adalgalarv ulanýarlar.</w:t>
      </w:r>
    </w:p>
    <w:p w:rsidR="00C069DB" w:rsidRDefault="00C54C09">
      <w:pPr>
        <w:pStyle w:val="Bodytext20"/>
        <w:shd w:val="clear" w:color="auto" w:fill="auto"/>
        <w:spacing w:before="0" w:after="0" w:line="200" w:lineRule="exact"/>
        <w:ind w:firstLine="0"/>
        <w:jc w:val="right"/>
        <w:sectPr w:rsidR="00C069DB">
          <w:footerReference w:type="even" r:id="rId141"/>
          <w:footerReference w:type="default" r:id="rId142"/>
          <w:footerReference w:type="first" r:id="rId143"/>
          <w:pgSz w:w="7518" w:h="11663"/>
          <w:pgMar w:top="476" w:right="292" w:bottom="525" w:left="244" w:header="0" w:footer="3" w:gutter="0"/>
          <w:cols w:space="720"/>
          <w:noEndnote/>
          <w:titlePg/>
          <w:docGrid w:linePitch="360"/>
        </w:sectPr>
      </w:pPr>
      <w:r>
        <w:rPr>
          <w:lang w:bidi=""/>
        </w:rPr>
        <w:t>l</w:t>
      </w:r>
    </w:p>
    <w:p w:rsidR="00C069DB" w:rsidRDefault="00C54C09">
      <w:pPr>
        <w:pStyle w:val="Bodytext20"/>
        <w:shd w:val="clear" w:color="auto" w:fill="auto"/>
        <w:spacing w:before="0" w:after="0" w:line="268" w:lineRule="exact"/>
        <w:ind w:left="180" w:right="480" w:firstLine="440"/>
        <w:jc w:val="both"/>
      </w:pPr>
      <w:r>
        <w:rPr>
          <w:lang w:bidi=""/>
        </w:rPr>
        <w:lastRenderedPageBreak/>
        <w:t xml:space="preserve">Organiki </w:t>
      </w:r>
      <w:r>
        <w:rPr>
          <w:lang w:bidi=""/>
        </w:rPr>
        <w:t>faza öz düzüminde metaly saklaýan bölejikleri özboluşly gabaga salyp (oksopolimerli tora ýa-da polimerli zweno eýeläp) bilýär. Esaslandyryjy (prekursor) - organiki däl birleşmeler hökmün- de - kremniniň, alýuminiň, titanyň, sirkoniniň, wanadiniň, molibdeni</w:t>
      </w:r>
      <w:r>
        <w:rPr>
          <w:lang w:bidi=""/>
        </w:rPr>
        <w:t>ň oksidlerini, aýnalary, toýunlary, gatlakly silikatlary we seolitleri, metallaryň fosfatlaryny we halkogenidlerini, demriň oksihloridlerini, grafiti ulanýarlar. Bu ugur boýunça seolitler (molekulýar süzgüçler ýa-da elek) has uly gyzyklanmany döredip, olar</w:t>
      </w:r>
      <w:r>
        <w:rPr>
          <w:lang w:bidi=""/>
        </w:rPr>
        <w:t>yň öýjükleriniň ölçegleriniň sazlanylyş usullary gowy bellidir. Polimerli düzüji hökmünde, köplenç, elementoorganiki, adatça kremniýorganiki poli- merleri ulanýarlar.</w:t>
      </w:r>
    </w:p>
    <w:p w:rsidR="00C069DB" w:rsidRDefault="00C54C09">
      <w:pPr>
        <w:pStyle w:val="Bodytext20"/>
        <w:shd w:val="clear" w:color="auto" w:fill="auto"/>
        <w:spacing w:before="0" w:after="0" w:line="268" w:lineRule="exact"/>
        <w:ind w:left="180" w:right="480" w:firstLine="440"/>
        <w:jc w:val="both"/>
      </w:pPr>
      <w:r>
        <w:rPr>
          <w:lang w:bidi=""/>
        </w:rPr>
        <w:t>Gibrid nanokompozitler, kada bolşy ýaly, başlangyç komponentleriň häsiýetleriniň sinergiz</w:t>
      </w:r>
      <w:r>
        <w:rPr>
          <w:lang w:bidi=""/>
        </w:rPr>
        <w:t>mini ýüze çykaryp, olar ýo- kary mehaniki berkligi we termiki durnuklylygy bilen tapawutlanýar- lar hem-de optimal ýylylyk geçirijiligi üpjün edýärler. Bu materiallar gowy termohimiki, reologiki, elektrik we optiki häsiýetlere eýedirler. Olary hromatografi</w:t>
      </w:r>
      <w:r>
        <w:rPr>
          <w:lang w:bidi=""/>
        </w:rPr>
        <w:t>ki göterijiler, membrana materiallary, optiki we magnit materiallary, polimer kompozisiýalaryň komponentleri, dürli reaksiýalaryň göterijileri we katalizatorlary hökmünde ulanýarlar.</w:t>
      </w:r>
    </w:p>
    <w:p w:rsidR="00C069DB" w:rsidRDefault="00C54C09">
      <w:pPr>
        <w:pStyle w:val="Bodytext20"/>
        <w:shd w:val="clear" w:color="auto" w:fill="auto"/>
        <w:spacing w:before="0" w:after="0" w:line="268" w:lineRule="exact"/>
        <w:ind w:left="180" w:right="480" w:firstLine="440"/>
        <w:jc w:val="both"/>
      </w:pPr>
      <w:r>
        <w:rPr>
          <w:lang w:bidi=""/>
        </w:rPr>
        <w:t>Nanokompozit materiallaryny almagyň köpdürli usullary bar we olaryň käbir</w:t>
      </w:r>
      <w:r>
        <w:rPr>
          <w:lang w:bidi=""/>
        </w:rPr>
        <w:t>leri hökmünde - metalyň bugardylmagy bilen onuň atomlarynyň polimer matrisa örtülmegi, plazmada polimerizasiýa, metallaryň wakuumly bugardylmagy, polimerleriň bolmagynda prekursorlaryň termiki dargadylmagy, dürli usullar arkaly metallaryň ionlarynyň dikeld</w:t>
      </w:r>
      <w:r>
        <w:rPr>
          <w:lang w:bidi=""/>
        </w:rPr>
        <w:t>ilmegi, şol sanda hem elektrohimiki usulyň köme- gi bilen dikeldilmegi we ş.m. Emma bu usullaryň kömegi bilen gib- rid nanokompozitleriniň alynmagynda ingrediýentleriniň deňölçegli paýlanylmagyny (ýa-da ýaýradylmagyny) gazanmak kyn bolup, bu materialyň häs</w:t>
      </w:r>
      <w:r>
        <w:rPr>
          <w:lang w:bidi=""/>
        </w:rPr>
        <w:t>iýetleriniň birmeňzeş bolmazlygyna getirýär. Na- nokompozit materiallaryny almagyň üç sany esasy usuly has köp ýaýrandyr:</w:t>
      </w:r>
    </w:p>
    <w:p w:rsidR="00C069DB" w:rsidRDefault="00C54C09">
      <w:pPr>
        <w:pStyle w:val="Bodytext20"/>
        <w:numPr>
          <w:ilvl w:val="0"/>
          <w:numId w:val="37"/>
        </w:numPr>
        <w:shd w:val="clear" w:color="auto" w:fill="auto"/>
        <w:tabs>
          <w:tab w:val="left" w:pos="917"/>
        </w:tabs>
        <w:spacing w:before="0" w:after="0" w:line="268" w:lineRule="exact"/>
        <w:ind w:left="180" w:firstLine="440"/>
        <w:jc w:val="both"/>
      </w:pPr>
      <w:r>
        <w:rPr>
          <w:lang w:bidi=""/>
        </w:rPr>
        <w:t>zol-gel usuly;</w:t>
      </w:r>
    </w:p>
    <w:p w:rsidR="00C069DB" w:rsidRDefault="00C54C09">
      <w:pPr>
        <w:pStyle w:val="Bodytext20"/>
        <w:numPr>
          <w:ilvl w:val="0"/>
          <w:numId w:val="37"/>
        </w:numPr>
        <w:shd w:val="clear" w:color="auto" w:fill="auto"/>
        <w:tabs>
          <w:tab w:val="left" w:pos="937"/>
        </w:tabs>
        <w:spacing w:before="0" w:after="0" w:line="300" w:lineRule="exact"/>
        <w:ind w:left="180" w:right="480" w:firstLine="440"/>
        <w:jc w:val="both"/>
      </w:pPr>
      <w:r>
        <w:rPr>
          <w:lang w:bidi=""/>
        </w:rPr>
        <w:t>gatlakly gurluşlara polimerleriň we nanobölejikleriň inter- kalýasiýasy;</w:t>
      </w:r>
    </w:p>
    <w:p w:rsidR="00C069DB" w:rsidRDefault="00C54C09">
      <w:pPr>
        <w:pStyle w:val="Bodytext20"/>
        <w:numPr>
          <w:ilvl w:val="0"/>
          <w:numId w:val="37"/>
        </w:numPr>
        <w:shd w:val="clear" w:color="auto" w:fill="auto"/>
        <w:tabs>
          <w:tab w:val="left" w:pos="942"/>
        </w:tabs>
        <w:spacing w:before="0" w:after="0" w:line="277" w:lineRule="exact"/>
        <w:ind w:left="180" w:right="480" w:firstLine="440"/>
        <w:jc w:val="both"/>
      </w:pPr>
      <w:r>
        <w:rPr>
          <w:lang w:bidi=""/>
        </w:rPr>
        <w:t xml:space="preserve">polimer matrisada organiki däl komponentiň </w:t>
      </w:r>
      <w:r>
        <w:rPr>
          <w:lang w:bidi=""/>
        </w:rPr>
        <w:t>gomogenli dispergirlenilişini üpjün edýän nanoölçegli bölejikleriň polimeriza- siýa we emele geliş prosesleriniň utgaşdyrylmagy.</w:t>
      </w:r>
    </w:p>
    <w:p w:rsidR="00C069DB" w:rsidRDefault="00C54C09">
      <w:pPr>
        <w:pStyle w:val="Bodytext20"/>
        <w:shd w:val="clear" w:color="auto" w:fill="auto"/>
        <w:spacing w:before="0" w:after="229" w:line="291" w:lineRule="exact"/>
        <w:ind w:right="660" w:firstLine="480"/>
        <w:jc w:val="both"/>
      </w:pPr>
      <w:r>
        <w:rPr>
          <w:lang w:bidi=""/>
        </w:rPr>
        <w:lastRenderedPageBreak/>
        <w:t>Soňky ýyllarda bu usullara, aýratyn hem, birinji we ikinji bel- lenilen usullara uly üns berilýär. Lengmýur-Blodžett metallopol</w:t>
      </w:r>
      <w:r>
        <w:rPr>
          <w:lang w:bidi=""/>
        </w:rPr>
        <w:t>i- mer plýonkalaryň häsiýetleri we olaryň sintez usullary işjeňlik bi- len öwrenilýär. Bu usullaryň kömegi bilen öz düzüminde diňe bir sintetiki makromolekulalary däl, eýsem tebigy şol sanda biologik taýdan işjeň makromolekulalary jemleýän nanokompozitleri</w:t>
      </w:r>
      <w:r>
        <w:rPr>
          <w:lang w:bidi=""/>
        </w:rPr>
        <w:t xml:space="preserve"> almak amatlydyr.</w:t>
      </w:r>
    </w:p>
    <w:p w:rsidR="00C069DB" w:rsidRDefault="00C54C09">
      <w:pPr>
        <w:pStyle w:val="Heading70"/>
        <w:keepNext/>
        <w:keepLines/>
        <w:numPr>
          <w:ilvl w:val="0"/>
          <w:numId w:val="38"/>
        </w:numPr>
        <w:shd w:val="clear" w:color="auto" w:fill="auto"/>
        <w:tabs>
          <w:tab w:val="left" w:pos="2148"/>
        </w:tabs>
        <w:spacing w:after="74" w:line="304" w:lineRule="exact"/>
        <w:ind w:left="1800" w:right="660" w:hanging="320"/>
      </w:pPr>
      <w:bookmarkStart w:id="75" w:name="bookmark72"/>
      <w:r>
        <w:rPr>
          <w:rStyle w:val="Heading71"/>
          <w:b/>
          <w:bCs/>
        </w:rPr>
        <w:t>Zol-gel usuly bilen gibridli nanokompozitleriň alnyşy</w:t>
      </w:r>
      <w:bookmarkEnd w:id="75"/>
    </w:p>
    <w:p w:rsidR="00C069DB" w:rsidRDefault="00C54C09">
      <w:pPr>
        <w:pStyle w:val="Bodytext20"/>
        <w:shd w:val="clear" w:color="auto" w:fill="auto"/>
        <w:spacing w:before="0" w:after="0" w:line="286" w:lineRule="exact"/>
        <w:ind w:right="660" w:firstLine="480"/>
        <w:jc w:val="both"/>
      </w:pPr>
      <w:r>
        <w:rPr>
          <w:lang w:bidi=""/>
        </w:rPr>
        <w:t>Gözegçiligiň ekologik tarapyndan seredilende kompozision materiallaryň alnyşynyň has optimal usuly hökmünde - akymsyz (ýa-da akmaýan) usullary, hususan-da zol-gel usuly (iňlis dilinde—</w:t>
      </w:r>
      <w:r>
        <w:rPr>
          <w:lang w:bidi=""/>
        </w:rPr>
        <w:t xml:space="preserve"> </w:t>
      </w:r>
      <w:r>
        <w:rPr>
          <w:rStyle w:val="Bodytext2Italic"/>
        </w:rPr>
        <w:t>sol-gel</w:t>
      </w:r>
      <w:r>
        <w:rPr>
          <w:lang w:bidi=""/>
        </w:rPr>
        <w:t xml:space="preserve"> ýa-da </w:t>
      </w:r>
      <w:r>
        <w:rPr>
          <w:rStyle w:val="Bodytext2Italic"/>
        </w:rPr>
        <w:t>spin-on-glass proeess -</w:t>
      </w:r>
      <w:r>
        <w:rPr>
          <w:lang w:bidi=""/>
        </w:rPr>
        <w:t xml:space="preserve"> türkmen dilinde - </w:t>
      </w:r>
      <w:r>
        <w:rPr>
          <w:rStyle w:val="Bodytext2Italic"/>
        </w:rPr>
        <w:t>zol-gel</w:t>
      </w:r>
      <w:r>
        <w:rPr>
          <w:lang w:bidi=""/>
        </w:rPr>
        <w:t xml:space="preserve"> ýa-da </w:t>
      </w:r>
      <w:r>
        <w:rPr>
          <w:rStyle w:val="Bodytext2Italic"/>
        </w:rPr>
        <w:t>aýnada aýlawly proses)</w:t>
      </w:r>
      <w:r>
        <w:rPr>
          <w:lang w:bidi=""/>
        </w:rPr>
        <w:t xml:space="preserve"> bolup durýar. Bu ýerde ýatladyp geçeliň: zol- lar we geller - degişlilikde suwuk we studen (ýa-da goýy) gömüşli kolloid ulgamlarydyr. Kolloidli ulgamlary bolsa ha</w:t>
      </w:r>
      <w:r>
        <w:rPr>
          <w:lang w:bidi=""/>
        </w:rPr>
        <w:t>kyky erginler bilen suspenziýalar we emulsiýalar ýaly gödek dispersli ulgamlaryň orta aralygyndaky ulgamdyr. Zol-gel usuly dispers materiallary almagyň amatly usuly bolup, ol başlangyç maddalar hökmünde ahyrky alyn- magy meýilleşdirilýän önümiň düzümine hi</w:t>
      </w:r>
      <w:r>
        <w:rPr>
          <w:lang w:bidi=""/>
        </w:rPr>
        <w:t>ç hili goşmaça garyndylary girizmeýän birleşmeleri ulanýandygy sebäpli tehnologik prosesden köpsanly arassalaýyş tapgyrlary aýyrmaga mümkinçilik berýär. Bu usul organiki däl birleşmeleriň polimerizasiýa reaksiýalaryna esas- lanýar we ol öz düzümine tapgyrl</w:t>
      </w:r>
      <w:r>
        <w:rPr>
          <w:lang w:bidi=""/>
        </w:rPr>
        <w:t>ary girizýär, ýagny:</w:t>
      </w:r>
    </w:p>
    <w:p w:rsidR="00C069DB" w:rsidRDefault="00C54C09">
      <w:pPr>
        <w:pStyle w:val="Bodytext20"/>
        <w:numPr>
          <w:ilvl w:val="0"/>
          <w:numId w:val="39"/>
        </w:numPr>
        <w:shd w:val="clear" w:color="auto" w:fill="auto"/>
        <w:tabs>
          <w:tab w:val="left" w:pos="730"/>
        </w:tabs>
        <w:spacing w:before="0" w:after="0" w:line="286" w:lineRule="exact"/>
        <w:ind w:right="660" w:firstLine="480"/>
        <w:jc w:val="both"/>
      </w:pPr>
      <w:r>
        <w:rPr>
          <w:lang w:bidi=""/>
        </w:rPr>
        <w:t>erginiň taýýarlanylyşy (eredijiler hökmünde alkogol (Alk) - dürli häsiýetli spirtler hyzmat edýär);</w:t>
      </w:r>
    </w:p>
    <w:p w:rsidR="00C069DB" w:rsidRDefault="00C54C09">
      <w:pPr>
        <w:pStyle w:val="Bodytext20"/>
        <w:numPr>
          <w:ilvl w:val="0"/>
          <w:numId w:val="39"/>
        </w:numPr>
        <w:shd w:val="clear" w:color="auto" w:fill="auto"/>
        <w:tabs>
          <w:tab w:val="left" w:pos="790"/>
        </w:tabs>
        <w:spacing w:before="0" w:after="0" w:line="286" w:lineRule="exact"/>
        <w:ind w:firstLine="480"/>
        <w:jc w:val="both"/>
      </w:pPr>
      <w:r>
        <w:rPr>
          <w:lang w:bidi=""/>
        </w:rPr>
        <w:t>geliýniň emele getirilişi;</w:t>
      </w:r>
    </w:p>
    <w:p w:rsidR="00C069DB" w:rsidRDefault="00C54C09">
      <w:pPr>
        <w:pStyle w:val="Bodytext20"/>
        <w:numPr>
          <w:ilvl w:val="0"/>
          <w:numId w:val="39"/>
        </w:numPr>
        <w:shd w:val="clear" w:color="auto" w:fill="auto"/>
        <w:tabs>
          <w:tab w:val="left" w:pos="790"/>
        </w:tabs>
        <w:spacing w:before="0" w:after="0" w:line="286" w:lineRule="exact"/>
        <w:ind w:firstLine="480"/>
        <w:jc w:val="both"/>
      </w:pPr>
      <w:r>
        <w:rPr>
          <w:lang w:bidi=""/>
        </w:rPr>
        <w:t>guradylyş;</w:t>
      </w:r>
    </w:p>
    <w:p w:rsidR="00C069DB" w:rsidRDefault="00C54C09">
      <w:pPr>
        <w:pStyle w:val="Bodytext20"/>
        <w:numPr>
          <w:ilvl w:val="0"/>
          <w:numId w:val="39"/>
        </w:numPr>
        <w:shd w:val="clear" w:color="auto" w:fill="auto"/>
        <w:tabs>
          <w:tab w:val="left" w:pos="799"/>
        </w:tabs>
        <w:spacing w:before="0" w:after="0" w:line="200" w:lineRule="exact"/>
        <w:ind w:firstLine="480"/>
        <w:jc w:val="both"/>
      </w:pPr>
      <w:r>
        <w:rPr>
          <w:lang w:bidi=""/>
        </w:rPr>
        <w:t>termiki taýdan işlenilip taýýarlanylyş.</w:t>
      </w:r>
    </w:p>
    <w:p w:rsidR="00C069DB" w:rsidRDefault="00C54C09">
      <w:pPr>
        <w:pStyle w:val="Bodytext20"/>
        <w:shd w:val="clear" w:color="auto" w:fill="auto"/>
        <w:spacing w:before="0" w:after="0" w:line="286" w:lineRule="exact"/>
        <w:ind w:right="660" w:firstLine="480"/>
        <w:jc w:val="both"/>
      </w:pPr>
      <w:r>
        <w:rPr>
          <w:lang w:bidi=""/>
        </w:rPr>
        <w:t>Adatça, başlangyç maddalar hökmünde metallaryň umumy for-</w:t>
      </w:r>
      <w:r>
        <w:rPr>
          <w:lang w:bidi=""/>
        </w:rPr>
        <w:t xml:space="preserve"> mulasy M(OR)</w:t>
      </w:r>
      <w:r>
        <w:rPr>
          <w:vertAlign w:val="subscript"/>
          <w:lang w:bidi=""/>
        </w:rPr>
        <w:t>fl</w:t>
      </w:r>
      <w:r>
        <w:rPr>
          <w:lang w:bidi=""/>
        </w:rPr>
        <w:t xml:space="preserve"> bolan alkoksidleri (M = Si, Ti, Zr, V, Zn, Al, Sn, Ge, Mo, W, lantanidler we beýlekiler, R = Alk, Ar) hyzmat edip, olar hem suwuň goşulmagynda gidrolizlenilip, täsirleşmäni bolsa orga-</w:t>
      </w:r>
    </w:p>
    <w:p w:rsidR="00C069DB" w:rsidRDefault="00C54C09">
      <w:pPr>
        <w:pStyle w:val="Bodytext20"/>
        <w:shd w:val="clear" w:color="auto" w:fill="auto"/>
        <w:spacing w:before="0" w:after="5" w:line="273" w:lineRule="exact"/>
        <w:ind w:left="260" w:right="380" w:firstLine="0"/>
        <w:jc w:val="both"/>
      </w:pPr>
      <w:r>
        <w:rPr>
          <w:lang w:bidi=""/>
        </w:rPr>
        <w:t>niki eredijilerde geçirýärler. Bu prosesiň indiki polim</w:t>
      </w:r>
      <w:r>
        <w:rPr>
          <w:lang w:bidi=""/>
        </w:rPr>
        <w:t xml:space="preserve">erizasiýasy (kondensasiýasy) geliýniň emele gelmegine getirýär. Mysal üçin, </w:t>
      </w:r>
      <w:r>
        <w:rPr>
          <w:rStyle w:val="Bodytext2Italic"/>
        </w:rPr>
        <w:t>n</w:t>
      </w:r>
      <w:r>
        <w:rPr>
          <w:lang w:bidi=""/>
        </w:rPr>
        <w:t xml:space="preserve"> = 4 </w:t>
      </w:r>
      <w:r>
        <w:rPr>
          <w:lang w:bidi=""/>
        </w:rPr>
        <w:lastRenderedPageBreak/>
        <w:t>bolanda:</w:t>
      </w:r>
    </w:p>
    <w:p w:rsidR="00C069DB" w:rsidRDefault="00C54C09">
      <w:pPr>
        <w:pStyle w:val="Bodytext20"/>
        <w:shd w:val="clear" w:color="auto" w:fill="auto"/>
        <w:spacing w:before="0" w:after="0" w:line="492" w:lineRule="exact"/>
        <w:ind w:left="120" w:firstLine="0"/>
      </w:pPr>
      <w:r>
        <w:rPr>
          <w:rStyle w:val="Bodytext2SmallCaps"/>
        </w:rPr>
        <w:t>M(OR)</w:t>
      </w:r>
      <w:r>
        <w:rPr>
          <w:rStyle w:val="Bodytext2SmallCaps"/>
          <w:vertAlign w:val="subscript"/>
        </w:rPr>
        <w:t>4</w:t>
      </w:r>
      <w:r>
        <w:rPr>
          <w:rStyle w:val="Bodytext2SmallCaps"/>
        </w:rPr>
        <w:t xml:space="preserve"> + 4H</w:t>
      </w:r>
      <w:r>
        <w:rPr>
          <w:rStyle w:val="Bodytext2SmallCaps"/>
          <w:vertAlign w:val="subscript"/>
        </w:rPr>
        <w:t>2</w:t>
      </w:r>
      <w:r>
        <w:rPr>
          <w:rStyle w:val="Bodytext2SmallCaps"/>
        </w:rPr>
        <w:t>0 M(OH)</w:t>
      </w:r>
      <w:r>
        <w:rPr>
          <w:rStyle w:val="Bodytext2SmallCaps"/>
          <w:vertAlign w:val="subscript"/>
        </w:rPr>
        <w:t>4</w:t>
      </w:r>
      <w:r>
        <w:rPr>
          <w:rStyle w:val="Bodytext2SmallCaps"/>
        </w:rPr>
        <w:t xml:space="preserve"> + </w:t>
      </w:r>
      <w:r>
        <w:rPr>
          <w:rStyle w:val="Bodytext2SmallCaps"/>
          <w:vertAlign w:val="subscript"/>
        </w:rPr>
        <w:t>4</w:t>
      </w:r>
      <w:r>
        <w:rPr>
          <w:rStyle w:val="Bodytext2SmallCaps"/>
        </w:rPr>
        <w:t>ROH,</w:t>
      </w:r>
      <w:r>
        <w:rPr>
          <w:rStyle w:val="Bodytext2SmallCaps"/>
        </w:rPr>
        <w:br/>
        <w:t>otM(OH)</w:t>
      </w:r>
      <w:r>
        <w:rPr>
          <w:vertAlign w:val="subscript"/>
          <w:lang w:bidi=""/>
        </w:rPr>
        <w:t>4</w:t>
      </w:r>
      <w:r>
        <w:rPr>
          <w:lang w:bidi=""/>
        </w:rPr>
        <w:t xml:space="preserve"> (M0</w:t>
      </w:r>
      <w:r>
        <w:rPr>
          <w:vertAlign w:val="subscript"/>
          <w:lang w:bidi=""/>
        </w:rPr>
        <w:t>2</w:t>
      </w:r>
      <w:r>
        <w:rPr>
          <w:lang w:bidi=""/>
        </w:rPr>
        <w:t>)</w:t>
      </w:r>
      <w:r>
        <w:rPr>
          <w:vertAlign w:val="subscript"/>
          <w:lang w:bidi=""/>
        </w:rPr>
        <w:t>m</w:t>
      </w:r>
      <w:r>
        <w:rPr>
          <w:lang w:bidi=""/>
        </w:rPr>
        <w:t xml:space="preserve"> + </w:t>
      </w:r>
      <w:r>
        <w:rPr>
          <w:rStyle w:val="Bodytext2Italic"/>
        </w:rPr>
        <w:t>2mW</w:t>
      </w:r>
      <w:r>
        <w:rPr>
          <w:rStyle w:val="Bodytext2Italic"/>
          <w:vertAlign w:val="subscript"/>
        </w:rPr>
        <w:t>2</w:t>
      </w:r>
      <w:r>
        <w:rPr>
          <w:rStyle w:val="Bodytext2Italic"/>
        </w:rPr>
        <w:t>0.</w:t>
      </w:r>
    </w:p>
    <w:p w:rsidR="00C069DB" w:rsidRDefault="00C54C09">
      <w:pPr>
        <w:pStyle w:val="Bodytext20"/>
        <w:shd w:val="clear" w:color="auto" w:fill="auto"/>
        <w:spacing w:before="0" w:after="0" w:line="273" w:lineRule="exact"/>
        <w:ind w:left="260" w:right="380" w:firstLine="440"/>
        <w:jc w:val="both"/>
      </w:pPr>
      <w:r>
        <w:rPr>
          <w:lang w:bidi=""/>
        </w:rPr>
        <w:t xml:space="preserve">Hakyky proses bu görkezilen mysaldan has kyndyr we has köp ugurly mehanizm boýunça akyp geçýär. Şol bir wagtyň </w:t>
      </w:r>
      <w:r>
        <w:rPr>
          <w:lang w:bidi=""/>
        </w:rPr>
        <w:t>özün- de prosesiň geçirilişiniň şertleri hem görnükli derejede wajypdyr, ýagny katalizatorlaryň ulanylyşy, metalyň we alkoksi-toparyň häsiýeti.</w:t>
      </w:r>
    </w:p>
    <w:p w:rsidR="00C069DB" w:rsidRDefault="00C54C09">
      <w:pPr>
        <w:pStyle w:val="Bodytext20"/>
        <w:shd w:val="clear" w:color="auto" w:fill="auto"/>
        <w:spacing w:before="0" w:after="0" w:line="282" w:lineRule="exact"/>
        <w:ind w:left="260" w:right="380" w:firstLine="440"/>
        <w:jc w:val="both"/>
      </w:pPr>
      <w:r>
        <w:rPr>
          <w:lang w:bidi=""/>
        </w:rPr>
        <w:t xml:space="preserve">Şeýlelikde, zol-gel prosesi öz düzümine gidrolizi, gel-prekurso- ryň polimerizasiýasyny (himiki taýdan </w:t>
      </w:r>
      <w:r>
        <w:rPr>
          <w:lang w:bidi=""/>
        </w:rPr>
        <w:t>dolandyrylýan kondensa- siýasyny), nukleasiýany (başlangyç döremeleriň emele getirilişini) we bölejikleriň indiki aglomerasiýalaşmagy bilen ösdürilmegini girizýär. Prekursorlar hökmünde, köplenç, tetrametiloksisilan (TMOS) ýa-da tetraetoksisilan (TEOS) ula</w:t>
      </w:r>
      <w:r>
        <w:rPr>
          <w:lang w:bidi=""/>
        </w:rPr>
        <w:t>nylyp, olar dopantyň (ýagny myhmanyň) daşynda silikagel (ýagny hojaýyn) gurluşyny emele getirýärler we şonuň esasynda hem ýöriteleşdirilen gapan-öýjügini döredýärler. Bu ýerde nukleasiýanyň bolup geçmegi poliýadroly toplumyň emele gel- megi arkaly ýerine ý</w:t>
      </w:r>
      <w:r>
        <w:rPr>
          <w:lang w:bidi=""/>
        </w:rPr>
        <w:t>etirilip, onuň konsentrasiýasy bolsa özüniň ereýji- ligi boýunça kesgitlenilýän çendenaşa doýgunlaşmasynyň käbir dere- jesine ýetilmegine çenli ýokarlanýar. Şu pursatdan hem döremeleriň ösüşi başlanyp, täze döremeler bolsa emele gelmeýärler. Geliň emele ge</w:t>
      </w:r>
      <w:r>
        <w:rPr>
          <w:lang w:bidi=""/>
        </w:rPr>
        <w:t>liş tapgyrynda gelleri dürli metallaryň ionlary bilen siňdirilmegini geçirmek bolýar.</w:t>
      </w:r>
    </w:p>
    <w:p w:rsidR="00C069DB" w:rsidRDefault="00C54C09">
      <w:pPr>
        <w:pStyle w:val="Bodytext20"/>
        <w:shd w:val="clear" w:color="auto" w:fill="auto"/>
        <w:spacing w:before="0" w:after="0" w:line="282" w:lineRule="exact"/>
        <w:ind w:left="260" w:right="380" w:firstLine="440"/>
        <w:jc w:val="both"/>
      </w:pPr>
      <w:r>
        <w:rPr>
          <w:lang w:bidi=""/>
        </w:rPr>
        <w:t xml:space="preserve">Emele gelýän oksopolimerler öýjükleriniň ölçegi 1 ... 10 </w:t>
      </w:r>
      <w:r>
        <w:rPr>
          <w:rStyle w:val="Bodytext2Italic"/>
        </w:rPr>
        <w:t xml:space="preserve">nm </w:t>
      </w:r>
      <w:r>
        <w:rPr>
          <w:lang w:bidi=""/>
        </w:rPr>
        <w:t>bolan öýjükli ultra-inçe gözenegiň gurluşyna eýe bolup, ol seolitleriň gurluşyna meňzeşdir. Olaryň udel üsti (</w:t>
      </w:r>
      <w:r>
        <w:rPr>
          <w:lang w:bidi=""/>
        </w:rPr>
        <w:t>S</w:t>
      </w:r>
      <w:r>
        <w:rPr>
          <w:vertAlign w:val="subscript"/>
          <w:lang w:bidi=""/>
        </w:rPr>
        <w:t>ud</w:t>
      </w:r>
      <w:r>
        <w:rPr>
          <w:lang w:bidi=""/>
        </w:rPr>
        <w:t xml:space="preserve">) sinteziň şertlerine bag- lylykda 130 ... 1260 </w:t>
      </w:r>
      <w:r>
        <w:rPr>
          <w:rStyle w:val="Bodytext2Italic"/>
        </w:rPr>
        <w:t>m</w:t>
      </w:r>
      <w:r>
        <w:rPr>
          <w:rStyle w:val="Bodytext2Italic"/>
          <w:vertAlign w:val="superscript"/>
        </w:rPr>
        <w:t>2</w:t>
      </w:r>
      <w:r>
        <w:rPr>
          <w:rStyle w:val="Bodytext2Italic"/>
        </w:rPr>
        <w:t>/g</w:t>
      </w:r>
      <w:r>
        <w:rPr>
          <w:lang w:bidi=""/>
        </w:rPr>
        <w:t xml:space="preserve"> bolup, sepelenilen (ýa-da dökülen) dykyzlygy 0,05 ... 0,10 </w:t>
      </w:r>
      <w:r>
        <w:rPr>
          <w:rStyle w:val="Bodytext2Italic"/>
        </w:rPr>
        <w:t>g/sm</w:t>
      </w:r>
      <w:r>
        <w:rPr>
          <w:rStyle w:val="Bodytext2Italic"/>
          <w:vertAlign w:val="superscript"/>
        </w:rPr>
        <w:t>2</w:t>
      </w:r>
      <w:r>
        <w:rPr>
          <w:rStyle w:val="Bodytext2Italic"/>
        </w:rPr>
        <w:t>-e</w:t>
      </w:r>
      <w:r>
        <w:rPr>
          <w:lang w:bidi=""/>
        </w:rPr>
        <w:t xml:space="preserve"> deňdir. Guradylmanyň şertleri ahyrky alynýan önümiň teksturasyny kesgitläp, bu prosesiň ýerine ýetiriliş wagtynda uçujy komponentleri</w:t>
      </w:r>
      <w:r>
        <w:rPr>
          <w:lang w:bidi=""/>
        </w:rPr>
        <w:t>ň aýrylmagy bolup geçýär. Önümiň gurluşynyň we teksturasynyň emele getirilişi termiki taýdan işlenilip taýýarlanylyş tapgyrynda tamamlanýar.</w:t>
      </w:r>
    </w:p>
    <w:p w:rsidR="00C069DB" w:rsidRDefault="00C54C09">
      <w:pPr>
        <w:pStyle w:val="Heading70"/>
        <w:keepNext/>
        <w:keepLines/>
        <w:numPr>
          <w:ilvl w:val="0"/>
          <w:numId w:val="38"/>
        </w:numPr>
        <w:shd w:val="clear" w:color="auto" w:fill="auto"/>
        <w:tabs>
          <w:tab w:val="left" w:pos="1368"/>
        </w:tabs>
        <w:spacing w:after="131" w:line="300" w:lineRule="exact"/>
        <w:ind w:left="1440" w:right="640" w:hanging="740"/>
      </w:pPr>
      <w:bookmarkStart w:id="76" w:name="bookmark73"/>
      <w:r>
        <w:rPr>
          <w:rStyle w:val="Heading71"/>
          <w:b/>
          <w:bCs/>
        </w:rPr>
        <w:t>Zol-gel usuly boýunça multimetal görnüşli nanogibridli materiallaryň alnyşy</w:t>
      </w:r>
      <w:bookmarkEnd w:id="76"/>
    </w:p>
    <w:p w:rsidR="00C069DB" w:rsidRDefault="00C54C09">
      <w:pPr>
        <w:pStyle w:val="Bodytext20"/>
        <w:shd w:val="clear" w:color="auto" w:fill="auto"/>
        <w:spacing w:before="0" w:after="0" w:line="286" w:lineRule="exact"/>
        <w:ind w:right="640" w:firstLine="500"/>
        <w:jc w:val="both"/>
      </w:pPr>
      <w:r>
        <w:rPr>
          <w:lang w:bidi=""/>
        </w:rPr>
        <w:t>Bu usulyň kömegi bilen geterometal gömü</w:t>
      </w:r>
      <w:r>
        <w:rPr>
          <w:lang w:bidi=""/>
        </w:rPr>
        <w:t xml:space="preserve">şli keramikanyň, my- </w:t>
      </w:r>
      <w:r>
        <w:rPr>
          <w:lang w:bidi=""/>
        </w:rPr>
        <w:lastRenderedPageBreak/>
        <w:t>sal üçin, ABO, gurluşly perowskitiň esasynda nanokompozitler sin- tezirlenilip bilner. Munuň ýaly materiallar (esasan hem, plýonkaly, epitaksial taýdan gözükdirilen materiallar) ýöriteleşdirilen ferro-, pýezo- we piroelektrik häsiýetle</w:t>
      </w:r>
      <w:r>
        <w:rPr>
          <w:lang w:bidi=""/>
        </w:rPr>
        <w:t>re eýe bolup, olar elektronikada we optoelektronikada giňişleýin ulanylýar. Perowskitleri, mysal üçin PbTiO,, adatça, wibrasiýaly degirmende owradylan PbO we TiO, garyndyny 600°C-den ýokary temperaturalarda gyzdyrmak arkaly alýarlar. Ýöne, PbO zäherlidir w</w:t>
      </w:r>
      <w:r>
        <w:rPr>
          <w:lang w:bidi=""/>
        </w:rPr>
        <w:t>e ahyrky alynýan önümde onuň fazasynyň bolmagy islenilmeýär. PbTiO, perowskitiň alnyşynyň zol- gel tehnologiýasy munuň ýaly kemçiliklere eýe däldir. Umumy hi- miki düzümi Ti(OPr)</w:t>
      </w:r>
      <w:r>
        <w:rPr>
          <w:vertAlign w:val="subscript"/>
          <w:lang w:bidi=""/>
        </w:rPr>
        <w:t>4</w:t>
      </w:r>
      <w:r>
        <w:rPr>
          <w:lang w:bidi=""/>
        </w:rPr>
        <w:t>, Pb(Ac0),-3H,0, etilenglikoldan we limonly kislotadan ybarat bolan garyndyny</w:t>
      </w:r>
      <w:r>
        <w:rPr>
          <w:lang w:bidi=""/>
        </w:rPr>
        <w:t xml:space="preserve"> 1:1:40:10 gatnaşykda 50°C tem- peraturada garýarlar. Soňra bolsa metallaryň alnan bu toplumyny 130°C temperaturada polimerleşmesini we 300°C temperaturada pirolizini amala aşyrýarlar. Emele gelen toz gömüşli prekursory howaly gurşawda 2 sagadyň dowamynda </w:t>
      </w:r>
      <w:r>
        <w:rPr>
          <w:lang w:bidi=""/>
        </w:rPr>
        <w:t>400 ... 600°C temperatura- da gyzdyrýarlar. Blokly materialyň häsiýetlerini saklamaga ukyply bolan PbTi0</w:t>
      </w:r>
      <w:r>
        <w:rPr>
          <w:vertAlign w:val="subscript"/>
          <w:lang w:bidi=""/>
        </w:rPr>
        <w:t>3</w:t>
      </w:r>
      <w:r>
        <w:rPr>
          <w:lang w:bidi=""/>
        </w:rPr>
        <w:t xml:space="preserve"> ýuka plýonkalary alýarlar.</w:t>
      </w:r>
    </w:p>
    <w:p w:rsidR="00C069DB" w:rsidRDefault="00C54C09">
      <w:pPr>
        <w:pStyle w:val="Bodytext20"/>
        <w:shd w:val="clear" w:color="auto" w:fill="auto"/>
        <w:spacing w:before="0" w:after="0" w:line="286" w:lineRule="exact"/>
        <w:ind w:right="640" w:firstLine="500"/>
        <w:jc w:val="both"/>
        <w:sectPr w:rsidR="00C069DB">
          <w:pgSz w:w="7518" w:h="11663"/>
          <w:pgMar w:top="738" w:right="203" w:bottom="713" w:left="334" w:header="0" w:footer="3" w:gutter="0"/>
          <w:cols w:space="720"/>
          <w:noEndnote/>
          <w:docGrid w:linePitch="360"/>
        </w:sectPr>
      </w:pPr>
      <w:r>
        <w:rPr>
          <w:lang w:bidi=""/>
        </w:rPr>
        <w:t>Nanostrukturirlenilen ýarymmetal materiallarynyň ulanylyşynyň wajyp ugurlary hökmünde M50 (ýagny, öz d</w:t>
      </w:r>
      <w:r>
        <w:rPr>
          <w:lang w:bidi=""/>
        </w:rPr>
        <w:t xml:space="preserve">üzüminde Cr, Mo, V, C metallaryň 4,0; 4,5; 1,0; 0,8% massa göterimlerini we degişlilikde galanlary bolsa - Fe jemleýän garyndy ýa-da splaw) gömüşli multi- komponentli poladyň alnyşy bolup biler. Olar öz gezeginde, esasan hem, howa ulaglarynyň gurluşygynda </w:t>
      </w:r>
      <w:r>
        <w:rPr>
          <w:lang w:bidi=""/>
        </w:rPr>
        <w:t>daýançly podşipnikleriniň taýýarlanylmagynda, gazoturbinaly hereketlendirijilerinde we ş.m. ekstremal işçi kadaly gurşawlarda ulanylýar. Adatça, M50 polady öz düzüminde uglerodyň mikron bölejikleriniň gömükli derejedäki köp möçberini jemläp, olar podşipnik</w:t>
      </w:r>
      <w:r>
        <w:rPr>
          <w:lang w:bidi=""/>
        </w:rPr>
        <w:t>leriň materiallarynda ýadawlyk (ýa-da köneliş) jaýryklarynyň emele gelmeginiň başyny başlaýarlar. Munuň ýaly stmkturalaşan materiallaryň mehaniki häsiýetlerini degişlilikdäki kemçilikli ýerlerde (ýagny mikrojaýryklaryň beje-</w:t>
      </w:r>
    </w:p>
    <w:p w:rsidR="00C069DB" w:rsidRDefault="00C54C09">
      <w:pPr>
        <w:pStyle w:val="Bodytext20"/>
        <w:shd w:val="clear" w:color="auto" w:fill="auto"/>
        <w:spacing w:before="0" w:after="0" w:line="286" w:lineRule="exact"/>
        <w:ind w:left="220" w:right="440" w:firstLine="0"/>
        <w:jc w:val="both"/>
      </w:pPr>
      <w:r>
        <w:rPr>
          <w:lang w:bidi=""/>
        </w:rPr>
        <w:lastRenderedPageBreak/>
        <w:t>rilmeginde) çökdürilýän bölejik</w:t>
      </w:r>
      <w:r>
        <w:rPr>
          <w:lang w:bidi=""/>
        </w:rPr>
        <w:t>leriň dänelilik ölçeginiň kiçeldil- megi arkaly gowulandyrmak bolar diýlip garaşylýar. Polimer üst- -işjeň madda hökmünde poliwinilpirrolidon (PWPr) ulanylyp, M50 görnüşli polat üçin prekursorlar hökmünde Fe(CO)</w:t>
      </w:r>
      <w:r>
        <w:rPr>
          <w:vertAlign w:val="subscript"/>
          <w:lang w:bidi=""/>
        </w:rPr>
        <w:t>5</w:t>
      </w:r>
      <w:r>
        <w:rPr>
          <w:lang w:bidi=""/>
        </w:rPr>
        <w:t>, Cr(Et .C</w:t>
      </w:r>
      <w:r>
        <w:rPr>
          <w:vertAlign w:val="subscript"/>
          <w:lang w:bidi=""/>
        </w:rPr>
        <w:t>6</w:t>
      </w:r>
      <w:r>
        <w:rPr>
          <w:lang w:bidi=""/>
        </w:rPr>
        <w:t>H</w:t>
      </w:r>
      <w:r>
        <w:rPr>
          <w:vertAlign w:val="subscript"/>
          <w:lang w:bidi=""/>
        </w:rPr>
        <w:t>(r</w:t>
      </w:r>
      <w:r>
        <w:rPr>
          <w:lang w:bidi=""/>
        </w:rPr>
        <w:t>x)</w:t>
      </w:r>
      <w:r>
        <w:rPr>
          <w:vertAlign w:val="subscript"/>
          <w:lang w:bidi=""/>
        </w:rPr>
        <w:t>2</w:t>
      </w:r>
      <w:r>
        <w:rPr>
          <w:lang w:bidi=""/>
        </w:rPr>
        <w:t>, Mo(Et</w:t>
      </w:r>
      <w:r>
        <w:rPr>
          <w:vertAlign w:val="subscript"/>
          <w:lang w:bidi=""/>
        </w:rPr>
        <w:t>f</w:t>
      </w:r>
      <w:r>
        <w:rPr>
          <w:lang w:bidi=""/>
        </w:rPr>
        <w:t>C</w:t>
      </w:r>
      <w:r>
        <w:rPr>
          <w:vertAlign w:val="subscript"/>
          <w:lang w:bidi=""/>
        </w:rPr>
        <w:t>6</w:t>
      </w:r>
      <w:r>
        <w:rPr>
          <w:lang w:bidi=""/>
        </w:rPr>
        <w:t>H</w:t>
      </w:r>
      <w:r>
        <w:rPr>
          <w:vertAlign w:val="subscript"/>
          <w:lang w:bidi=""/>
        </w:rPr>
        <w:t>6</w:t>
      </w:r>
      <w:r>
        <w:rPr>
          <w:lang w:bidi=""/>
        </w:rPr>
        <w:t>-.)</w:t>
      </w:r>
      <w:r>
        <w:rPr>
          <w:vertAlign w:val="subscript"/>
          <w:lang w:bidi=""/>
        </w:rPr>
        <w:t>2</w:t>
      </w:r>
      <w:r>
        <w:rPr>
          <w:lang w:bidi=""/>
        </w:rPr>
        <w:t xml:space="preserve"> (x = 0 ...</w:t>
      </w:r>
      <w:r>
        <w:rPr>
          <w:lang w:bidi=""/>
        </w:rPr>
        <w:t xml:space="preserve"> 4) we V(CO)</w:t>
      </w:r>
      <w:r>
        <w:rPr>
          <w:vertAlign w:val="subscript"/>
          <w:lang w:bidi=""/>
        </w:rPr>
        <w:t>6</w:t>
      </w:r>
      <w:r>
        <w:rPr>
          <w:lang w:bidi=""/>
        </w:rPr>
        <w:t xml:space="preserve">hyzmat edýärler. Bu prosesi gury dekalinde ultrases işlenilip taýýarlanylyşyň ulanylmagy arkaly amala aşyrylýar. Erediji we gazly faza aýrylandan soňra emele gelen kolloidli bölejikler ortaça 7 </w:t>
      </w:r>
      <w:r>
        <w:rPr>
          <w:rStyle w:val="Bodytext2Italic"/>
        </w:rPr>
        <w:t>nm</w:t>
      </w:r>
      <w:r>
        <w:rPr>
          <w:lang w:bidi=""/>
        </w:rPr>
        <w:t xml:space="preserve"> diametre eýedirler we olaryň özle- ri gomogenl</w:t>
      </w:r>
      <w:r>
        <w:rPr>
          <w:lang w:bidi=""/>
        </w:rPr>
        <w:t xml:space="preserve">i garyndy hökmünde bolýarlar. Munuň ýaly çemeleşme - mysal üçin, LaSrÇrNi^ </w:t>
      </w:r>
      <w:r>
        <w:rPr>
          <w:vertAlign w:val="subscript"/>
          <w:lang w:bidi=""/>
        </w:rPr>
        <w:t>x</w:t>
      </w:r>
      <w:r>
        <w:rPr>
          <w:lang w:bidi=""/>
        </w:rPr>
        <w:t>0</w:t>
      </w:r>
      <w:r>
        <w:rPr>
          <w:vertAlign w:val="subscript"/>
          <w:lang w:bidi=""/>
        </w:rPr>
        <w:t>6+6</w:t>
      </w:r>
      <w:r>
        <w:rPr>
          <w:lang w:bidi=""/>
        </w:rPr>
        <w:t>we ş.m. gömüşli ýarymmetal nano- ölçegli bölejikleriň esasynda magnitli materiallaryň döredilmegi üçin täsirli bolar.</w:t>
      </w:r>
    </w:p>
    <w:p w:rsidR="00C069DB" w:rsidRDefault="00C54C09">
      <w:pPr>
        <w:pStyle w:val="Bodytext20"/>
        <w:shd w:val="clear" w:color="auto" w:fill="auto"/>
        <w:spacing w:before="0" w:after="0" w:line="286" w:lineRule="exact"/>
        <w:ind w:left="220" w:right="440" w:firstLine="440"/>
        <w:jc w:val="both"/>
        <w:sectPr w:rsidR="00C069DB">
          <w:footerReference w:type="even" r:id="rId144"/>
          <w:footerReference w:type="default" r:id="rId145"/>
          <w:footerReference w:type="first" r:id="rId146"/>
          <w:pgSz w:w="7518" w:h="11663"/>
          <w:pgMar w:top="738" w:right="203" w:bottom="713" w:left="334" w:header="0" w:footer="3" w:gutter="0"/>
          <w:pgNumType w:start="170"/>
          <w:cols w:space="720"/>
          <w:noEndnote/>
          <w:docGrid w:linePitch="360"/>
        </w:sectPr>
      </w:pPr>
      <w:r>
        <w:rPr>
          <w:lang w:bidi=""/>
        </w:rPr>
        <w:t>Tehnikada şeýle çylşyrymly w</w:t>
      </w:r>
      <w:r>
        <w:rPr>
          <w:lang w:bidi=""/>
        </w:rPr>
        <w:t xml:space="preserve">e örän jogapkär- li şertlerde işleýän </w:t>
      </w:r>
      <w:r>
        <w:rPr>
          <w:rStyle w:val="Bodytext2Italic"/>
        </w:rPr>
        <w:t>turboreaktiw hereketlendirijileriň gazly turbinalarynyň pilçeleri</w:t>
      </w:r>
      <w:r>
        <w:rPr>
          <w:lang w:bidi=""/>
        </w:rPr>
        <w:t xml:space="preserve"> ýaly başga bir şaý (detal) ýok. Ga- zoturbinaly hereketlendirijileriň täze görnüşlerine geçmek üçin 20% derejede has ýokary berklige we gatylyga, şeýle-</w:t>
      </w:r>
      <w:r>
        <w:rPr>
          <w:lang w:bidi=""/>
        </w:rPr>
        <w:t>de, 50% derejede has ýokary dargadylma şepbeşikligine we iki esse uly könelmä durnuklylygyna eýe bolan konstruksion materiallar zerurdyr. Gazly turbinalarda gyzgyna çydamly na- nokristal garyndylaryň ulanylmagy häsiýetleriň talap edilýän ýokarlandyrylyşyny</w:t>
      </w:r>
      <w:r>
        <w:rPr>
          <w:lang w:bidi=""/>
        </w:rPr>
        <w:t>ň iň azyndan ýarysyny üpjün edýändigi- ni hakyky önümçilik şertlerde geçirilen barlaglaryň netijesinde görkezildi.</w:t>
      </w:r>
    </w:p>
    <w:p w:rsidR="00C069DB" w:rsidRDefault="00C54C09">
      <w:pPr>
        <w:pStyle w:val="Heading70"/>
        <w:keepNext/>
        <w:keepLines/>
        <w:numPr>
          <w:ilvl w:val="0"/>
          <w:numId w:val="40"/>
        </w:numPr>
        <w:shd w:val="clear" w:color="auto" w:fill="auto"/>
        <w:tabs>
          <w:tab w:val="left" w:pos="6024"/>
        </w:tabs>
        <w:spacing w:after="255" w:line="240" w:lineRule="exact"/>
        <w:ind w:left="5620" w:firstLine="0"/>
        <w:jc w:val="both"/>
      </w:pPr>
      <w:bookmarkStart w:id="77" w:name="bookmark74"/>
      <w:r>
        <w:rPr>
          <w:rStyle w:val="Heading73"/>
          <w:b/>
          <w:bCs/>
        </w:rPr>
        <w:lastRenderedPageBreak/>
        <w:t>BAP</w:t>
      </w:r>
      <w:bookmarkEnd w:id="77"/>
    </w:p>
    <w:p w:rsidR="00C069DB" w:rsidRDefault="00C54C09">
      <w:pPr>
        <w:pStyle w:val="Heading70"/>
        <w:keepNext/>
        <w:keepLines/>
        <w:shd w:val="clear" w:color="auto" w:fill="auto"/>
        <w:spacing w:after="201" w:line="240" w:lineRule="exact"/>
        <w:ind w:left="360" w:firstLine="0"/>
        <w:jc w:val="center"/>
      </w:pPr>
      <w:bookmarkStart w:id="78" w:name="bookmark75"/>
      <w:r>
        <w:rPr>
          <w:rStyle w:val="Heading73"/>
          <w:b/>
          <w:bCs/>
        </w:rPr>
        <w:t>SKANIRLEÝÄN ZONDLY MIKROSKOPIÝA</w:t>
      </w:r>
      <w:bookmarkEnd w:id="78"/>
    </w:p>
    <w:p w:rsidR="00C069DB" w:rsidRDefault="00C54C09">
      <w:pPr>
        <w:pStyle w:val="Heading70"/>
        <w:keepNext/>
        <w:keepLines/>
        <w:numPr>
          <w:ilvl w:val="0"/>
          <w:numId w:val="41"/>
        </w:numPr>
        <w:shd w:val="clear" w:color="auto" w:fill="auto"/>
        <w:tabs>
          <w:tab w:val="left" w:pos="789"/>
        </w:tabs>
        <w:spacing w:after="12" w:line="240" w:lineRule="exact"/>
        <w:ind w:left="300" w:firstLine="0"/>
        <w:jc w:val="both"/>
      </w:pPr>
      <w:bookmarkStart w:id="79" w:name="bookmark76"/>
      <w:r>
        <w:rPr>
          <w:rStyle w:val="Heading73"/>
          <w:b/>
          <w:bCs/>
        </w:rPr>
        <w:t>Skanirleýji-zondly mikroskopda ilkinji şekiliň alnyşy.</w:t>
      </w:r>
      <w:bookmarkEnd w:id="79"/>
    </w:p>
    <w:p w:rsidR="00C069DB" w:rsidRDefault="00C54C09">
      <w:pPr>
        <w:pStyle w:val="Heading70"/>
        <w:keepNext/>
        <w:keepLines/>
        <w:shd w:val="clear" w:color="auto" w:fill="auto"/>
        <w:spacing w:after="150" w:line="240" w:lineRule="exact"/>
        <w:ind w:left="360" w:firstLine="0"/>
        <w:jc w:val="center"/>
      </w:pPr>
      <w:bookmarkStart w:id="80" w:name="bookmark77"/>
      <w:r>
        <w:rPr>
          <w:rStyle w:val="Heading73"/>
          <w:b/>
          <w:bCs/>
        </w:rPr>
        <w:t>Alnan netijeleriň üstünde geçirilýän amallar</w:t>
      </w:r>
      <w:bookmarkEnd w:id="80"/>
    </w:p>
    <w:p w:rsidR="00C069DB" w:rsidRDefault="00C54C09">
      <w:pPr>
        <w:pStyle w:val="Bodytext20"/>
        <w:shd w:val="clear" w:color="auto" w:fill="auto"/>
        <w:spacing w:before="0" w:after="0" w:line="282" w:lineRule="exact"/>
        <w:ind w:left="180" w:right="540" w:firstLine="420"/>
        <w:jc w:val="both"/>
      </w:pPr>
      <w:r>
        <w:rPr>
          <w:lang w:bidi=""/>
        </w:rPr>
        <w:t>Häzirki zaman fizikasynyň wajyp meseleleriniň biri gaty jisimleriň üstüni öwrenmekde geçirilýän barlag işlerinden ybarat- dyr. Häzirki zaman tehnologiýalarynyň kömegi bilen, ýarym geçiriji enjamlaryň submikron derejede ýasalmagy, gaty jisimleriň üst relýe-</w:t>
      </w:r>
      <w:r>
        <w:rPr>
          <w:lang w:bidi=""/>
        </w:rPr>
        <w:t xml:space="preserve"> fini öwrenmek zerurlygy ýüze çykdy. Çünki häzirki zaman çipleriniň ýerine ýetirýän logiki funksiýalary we beýleki elementler bilen özara gatnaşygy olaryň üsti arkaly amala aşyrylýar we onuň göwrüminiň ölçegi hiç hili omy tutmaýar.</w:t>
      </w:r>
    </w:p>
    <w:p w:rsidR="00C069DB" w:rsidRDefault="00C54C09">
      <w:pPr>
        <w:pStyle w:val="Bodytext20"/>
        <w:shd w:val="clear" w:color="auto" w:fill="auto"/>
        <w:spacing w:before="0" w:after="0" w:line="282" w:lineRule="exact"/>
        <w:ind w:left="180" w:right="540" w:firstLine="420"/>
        <w:jc w:val="both"/>
      </w:pPr>
      <w:r>
        <w:rPr>
          <w:lang w:bidi=""/>
        </w:rPr>
        <w:t>Gaty jisimiň üstünde bol</w:t>
      </w:r>
      <w:r>
        <w:rPr>
          <w:lang w:bidi=""/>
        </w:rPr>
        <w:t>up geçýän hadysalar, düýpleýin fizikanyň nukdaýnazaryndan hem uly-uly gyzyklanma döredýär. Ýagny kris- tallarda gözeneklerdäki atomlaryň ýerleşişi üstüň ýakynynda onuň göwrümindäkiden has tapawutly bolup durýar.</w:t>
      </w:r>
    </w:p>
    <w:p w:rsidR="00C069DB" w:rsidRDefault="00C54C09">
      <w:pPr>
        <w:pStyle w:val="Bodytext20"/>
        <w:shd w:val="clear" w:color="auto" w:fill="auto"/>
        <w:spacing w:before="0" w:after="0" w:line="282" w:lineRule="exact"/>
        <w:ind w:left="180" w:right="540" w:firstLine="420"/>
        <w:jc w:val="both"/>
      </w:pPr>
      <w:r>
        <w:rPr>
          <w:lang w:bidi=""/>
        </w:rPr>
        <w:t>Seredilýän nusganyň üstündäki atomlaryň ýerl</w:t>
      </w:r>
      <w:r>
        <w:rPr>
          <w:lang w:bidi=""/>
        </w:rPr>
        <w:t xml:space="preserve">eşişiniň kanuna- laýyklygyny öwrenýän adaty usullar rentgen şöhleleriniň difraksiýasy, ion difraksiýasy, haýal elektronlaryň difraksiýasy, elektronlaryň oje- spektroskopiýasy, üst barada ortaça maglumatlary berýärler. Ýöne hakykatda atomalaryň ýerleşişini </w:t>
      </w:r>
      <w:r>
        <w:rPr>
          <w:lang w:bidi=""/>
        </w:rPr>
        <w:t>göz bilen görer ýaly derejedäki aýratynlyklary saýgarmaga mümkinçilik bermeýär. Şeýle mümkinçi- lik skanirleýän böwüsme mikroskopiýanyň döremegi bilen döredi- lip başlandy. XX asyryň 80-nji ýyllarynyň başynda bu usul arkaly alynýan kremniniň üstüniň atom d</w:t>
      </w:r>
      <w:r>
        <w:rPr>
          <w:lang w:bidi=""/>
        </w:rPr>
        <w:t>erejede saýgarýan şekili dünýä de- rejede alymlaryň «Garagyny gapdy».</w:t>
      </w:r>
    </w:p>
    <w:p w:rsidR="00C069DB" w:rsidRDefault="00C54C09">
      <w:pPr>
        <w:pStyle w:val="Bodytext20"/>
        <w:shd w:val="clear" w:color="auto" w:fill="auto"/>
        <w:spacing w:before="0" w:after="0" w:line="273" w:lineRule="exact"/>
        <w:ind w:left="180" w:right="540" w:firstLine="420"/>
        <w:jc w:val="both"/>
      </w:pPr>
      <w:r>
        <w:rPr>
          <w:lang w:bidi=""/>
        </w:rPr>
        <w:t>Atom güýç mikroskopynyň (AGM) oýlanyp tapylmagy diňe bir geçiriji materiallarada däl, eýsem dielektrik materiallaryň hem üst relýefi barada ummasyz maglumatlary almaga mümkinçilik berdi.</w:t>
      </w:r>
      <w:r>
        <w:rPr>
          <w:lang w:bidi=""/>
        </w:rPr>
        <w:t xml:space="preserve"> Şondan soň skanirleýän zondly mikroskopiýanyň (SZM) ulanylýan çägi has hem giňedi.</w:t>
      </w:r>
    </w:p>
    <w:p w:rsidR="00C069DB" w:rsidRDefault="00C54C09">
      <w:pPr>
        <w:pStyle w:val="Bodytext20"/>
        <w:shd w:val="clear" w:color="auto" w:fill="auto"/>
        <w:spacing w:before="0" w:after="0" w:line="286" w:lineRule="exact"/>
        <w:ind w:left="180" w:right="540" w:firstLine="420"/>
        <w:jc w:val="both"/>
      </w:pPr>
      <w:r>
        <w:rPr>
          <w:lang w:bidi=""/>
        </w:rPr>
        <w:t>Häzrki wagt SZM köp ugurlarda dürli gömüşlerde düýpleýin ylmy barlaglarda, ýokary tehnologiýany talap edýän işläp</w:t>
      </w:r>
    </w:p>
    <w:p w:rsidR="00C069DB" w:rsidRDefault="00C54C09">
      <w:pPr>
        <w:pStyle w:val="Bodytext20"/>
        <w:shd w:val="clear" w:color="auto" w:fill="auto"/>
        <w:spacing w:before="0" w:after="0" w:line="282" w:lineRule="exact"/>
        <w:ind w:left="260" w:right="380" w:firstLine="0"/>
        <w:jc w:val="both"/>
      </w:pPr>
      <w:r>
        <w:rPr>
          <w:lang w:bidi=""/>
        </w:rPr>
        <w:t>düzmelerde ulanylýar. Dünýäniň köp ýurtlarynda ylmy-barlag</w:t>
      </w:r>
      <w:r>
        <w:rPr>
          <w:lang w:bidi=""/>
        </w:rPr>
        <w:t xml:space="preserve"> </w:t>
      </w:r>
      <w:r>
        <w:rPr>
          <w:lang w:bidi=""/>
        </w:rPr>
        <w:lastRenderedPageBreak/>
        <w:t xml:space="preserve">institutlarynyň barlaghanalarynda zondly mikroskopiýanyň en- jamlary omaşdyrylýar. Olary ulanmak üçin ýokary derejeli hünär- menler gerek bolup durýar. Bu zerurlygy kanagatlandyrmak üçin Russiýanyň Zelenegrad şäherinde NT-MDT firma tarapyndan </w:t>
      </w:r>
      <w:r>
        <w:rPr>
          <w:rStyle w:val="Bodytext2Italic"/>
        </w:rPr>
        <w:t>Nano Edueato</w:t>
      </w:r>
      <w:r>
        <w:rPr>
          <w:rStyle w:val="Bodytext2Italic"/>
        </w:rPr>
        <w:t>r</w:t>
      </w:r>
      <w:r>
        <w:rPr>
          <w:lang w:bidi=""/>
        </w:rPr>
        <w:t xml:space="preserve"> atly ýöriteleşdirilen okuw-ylmy tejribehana döredilen. SZM </w:t>
      </w:r>
      <w:r>
        <w:rPr>
          <w:rStyle w:val="Bodytext2Italic"/>
        </w:rPr>
        <w:t>Nano Edueator</w:t>
      </w:r>
      <w:r>
        <w:rPr>
          <w:lang w:bidi=""/>
        </w:rPr>
        <w:t xml:space="preserve"> tejribe işini geçirmek üçin ýörite taýýarlanan enjamdyr. Enjam kompýuter arkaly doly dolandyrylýar. Onuň inter- feýsi ýönekeýleşdirilendir, animasiýalar arkaly goldaw berlip, ula- n</w:t>
      </w:r>
      <w:r>
        <w:rPr>
          <w:lang w:bidi=""/>
        </w:rPr>
        <w:t>ylýan usullary tapgyrlaýyn öwreniler ýaly gurnalandyr. Sazlaýyş işleri hem çylşyrymly däldir, ulanylýan materiallaryň bahasy hem elýeterlidir.</w:t>
      </w:r>
    </w:p>
    <w:p w:rsidR="00C069DB" w:rsidRDefault="00C54C09">
      <w:pPr>
        <w:pStyle w:val="Bodytext20"/>
        <w:shd w:val="clear" w:color="auto" w:fill="auto"/>
        <w:spacing w:before="0" w:after="214" w:line="282" w:lineRule="exact"/>
        <w:ind w:left="260" w:right="380" w:firstLine="460"/>
        <w:jc w:val="both"/>
      </w:pPr>
      <w:r>
        <w:rPr>
          <w:lang w:bidi=""/>
        </w:rPr>
        <w:t xml:space="preserve">Skanirleýşi zondly mikroskopyň esaslary </w:t>
      </w:r>
      <w:r>
        <w:rPr>
          <w:rStyle w:val="Bodytext2Italic"/>
        </w:rPr>
        <w:t xml:space="preserve">Nano Edueator </w:t>
      </w:r>
      <w:r>
        <w:rPr>
          <w:lang w:bidi=""/>
        </w:rPr>
        <w:t>enjamynyň konstruksiýasy we işleýşi öwrenilýär, SZM-da gaty</w:t>
      </w:r>
      <w:r>
        <w:rPr>
          <w:lang w:bidi=""/>
        </w:rPr>
        <w:t xml:space="preserve"> jisimiň üstüniň ilkinji şekillerini we alnan maglumatlaryň üstünde birnäçe amallary ýerine ýetirip bolýar.</w:t>
      </w:r>
    </w:p>
    <w:p w:rsidR="00C069DB" w:rsidRDefault="00C54C09">
      <w:pPr>
        <w:pStyle w:val="Heading70"/>
        <w:keepNext/>
        <w:keepLines/>
        <w:numPr>
          <w:ilvl w:val="0"/>
          <w:numId w:val="41"/>
        </w:numPr>
        <w:shd w:val="clear" w:color="auto" w:fill="auto"/>
        <w:tabs>
          <w:tab w:val="left" w:pos="1222"/>
        </w:tabs>
        <w:spacing w:after="70" w:line="240" w:lineRule="exact"/>
        <w:ind w:left="260" w:firstLine="460"/>
        <w:jc w:val="both"/>
      </w:pPr>
      <w:bookmarkStart w:id="81" w:name="bookmark78"/>
      <w:r>
        <w:rPr>
          <w:rStyle w:val="Heading71"/>
          <w:b/>
          <w:bCs/>
        </w:rPr>
        <w:t>Skanirleýän zondly mikroskopiýanyň esaslary</w:t>
      </w:r>
      <w:bookmarkEnd w:id="81"/>
    </w:p>
    <w:p w:rsidR="00C069DB" w:rsidRDefault="00C54C09">
      <w:pPr>
        <w:pStyle w:val="Bodytext20"/>
        <w:shd w:val="clear" w:color="auto" w:fill="auto"/>
        <w:spacing w:before="0" w:after="0" w:line="291" w:lineRule="exact"/>
        <w:ind w:left="260" w:right="380" w:firstLine="460"/>
        <w:jc w:val="both"/>
      </w:pPr>
      <w:r>
        <w:rPr>
          <w:lang w:bidi=""/>
        </w:rPr>
        <w:t>Gaty jisimiň üstüni içgin öwrenmek üçin köp gömüşli usullar bellidir. Mikroskopiýa - ulaldylan şekil alm</w:t>
      </w:r>
      <w:r>
        <w:rPr>
          <w:lang w:bidi=""/>
        </w:rPr>
        <w:t xml:space="preserve">ak, usul hökmünde XV asyrlarda mör-möjekleri öwrenmekde aýna materialyndan ýasa- lan ulaldyjylar ulanylypdyr. XVII asyryň ahyrlarynda Antonio wan Lewenguk ilkinji optiki mikroskopy ýasaýar. Onuň kömegi bilen aýratyn öýjükleriň, kesel ýaýradyjy mikroblaryň </w:t>
      </w:r>
      <w:r>
        <w:rPr>
          <w:lang w:bidi=""/>
        </w:rPr>
        <w:t>we bakteriýalaryň bardygy anyklanylýar. XX asyrda elektron we ion desseleriniň köme- gi bilen işleýän mikroskopiýa usullary peýda bolýar.</w:t>
      </w:r>
    </w:p>
    <w:p w:rsidR="00C069DB" w:rsidRDefault="00C54C09">
      <w:pPr>
        <w:pStyle w:val="Bodytext20"/>
        <w:shd w:val="clear" w:color="auto" w:fill="auto"/>
        <w:spacing w:before="0" w:after="0" w:line="291" w:lineRule="exact"/>
        <w:ind w:left="260" w:right="380" w:firstLine="460"/>
        <w:jc w:val="both"/>
      </w:pPr>
      <w:r>
        <w:rPr>
          <w:lang w:bidi=""/>
        </w:rPr>
        <w:t>Ýokarda agzalan usullaryň ählisi bir ýörelgede işleýär: öwrenilýän obýekt bölejikleriň akymy bilen «ýagtylandyrylýar»,</w:t>
      </w:r>
      <w:r>
        <w:rPr>
          <w:lang w:bidi=""/>
        </w:rPr>
        <w:t xml:space="preserve"> soňra bolsa ol özgerdilýär. Skanirleýän zondly mikroskopda (SZM) başga ýörelge ulanylýar: bölejikleriň akymynyň deregini, bu ýerde mehaniki iňňe görnüşli zond ulanylýar. Başgaça aýda- nymyzda optiki we elektron mikroskoplarda öwrenilýän nusga daşyndan ser</w:t>
      </w:r>
      <w:r>
        <w:rPr>
          <w:lang w:bidi=""/>
        </w:rPr>
        <w:t>edilýän bolsa, SZM-de nusga ellenilip barlanylýan ýaly bolýar.</w:t>
      </w:r>
    </w:p>
    <w:p w:rsidR="00C069DB" w:rsidRDefault="00C54C09">
      <w:pPr>
        <w:pStyle w:val="Bodytext20"/>
        <w:shd w:val="clear" w:color="auto" w:fill="auto"/>
        <w:spacing w:before="0" w:after="0" w:line="282" w:lineRule="exact"/>
        <w:ind w:right="620" w:firstLine="520"/>
        <w:jc w:val="both"/>
      </w:pPr>
      <w:r>
        <w:rPr>
          <w:lang w:bidi=""/>
        </w:rPr>
        <w:t>SZM usulynyň beýleki wajyp ýörelgesi, ol hem skanirleme ýörelgesidir, ýagny barlanylýan obýekt barada ortaça maglumat alyn- man, onuň her bir nokadynda takyk ölçeg geçirilip, diskret bahalar al</w:t>
      </w:r>
      <w:r>
        <w:rPr>
          <w:lang w:bidi=""/>
        </w:rPr>
        <w:t>ynýar. 4.1-nji suratda skanirleýän zondly mikroskopyň umumy gurluşy şekillendirilen.</w:t>
      </w:r>
    </w:p>
    <w:p w:rsidR="00C069DB" w:rsidRDefault="00846B7A">
      <w:pPr>
        <w:framePr w:h="1659" w:wrap="notBeside" w:vAnchor="text" w:hAnchor="text" w:y="1"/>
        <w:rPr>
          <w:sz w:val="2"/>
          <w:szCs w:val="2"/>
        </w:rPr>
      </w:pPr>
      <w:r>
        <w:rPr>
          <w:noProof/>
          <w:lang w:val="ru-RU" w:eastAsia="ru-RU"/>
        </w:rPr>
        <w:drawing>
          <wp:inline distT="0" distB="0" distL="0" distR="0">
            <wp:extent cx="3944620" cy="1052830"/>
            <wp:effectExtent l="0" t="0" r="0" b="0"/>
            <wp:docPr id="157" name="Рисунок 39" descr="C:\Users\Win81\AppData\Local\Temp\FineReader12.00\media\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Win81\AppData\Local\Temp\FineReader12.00\media\image66.jpe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944620" cy="1052830"/>
                    </a:xfrm>
                    <a:prstGeom prst="rect">
                      <a:avLst/>
                    </a:prstGeom>
                    <a:noFill/>
                    <a:ln>
                      <a:noFill/>
                    </a:ln>
                  </pic:spPr>
                </pic:pic>
              </a:graphicData>
            </a:graphic>
          </wp:inline>
        </w:drawing>
      </w:r>
    </w:p>
    <w:p w:rsidR="00C069DB" w:rsidRDefault="00C54C09">
      <w:pPr>
        <w:pStyle w:val="Picturecaption0"/>
        <w:framePr w:h="1659" w:wrap="notBeside" w:vAnchor="text" w:hAnchor="text" w:y="1"/>
        <w:shd w:val="clear" w:color="auto" w:fill="auto"/>
        <w:spacing w:line="228" w:lineRule="exact"/>
      </w:pPr>
      <w:r>
        <w:rPr>
          <w:lang w:bidi=""/>
        </w:rPr>
        <w:t>4.1-nji surat. Skanirleýän zondly mikroskopyň umumy</w:t>
      </w:r>
      <w:r>
        <w:rPr>
          <w:lang w:bidi=""/>
        </w:rPr>
        <w:t xml:space="preserve"> gurluşy:</w:t>
      </w:r>
    </w:p>
    <w:p w:rsidR="00C069DB" w:rsidRDefault="00C54C09">
      <w:pPr>
        <w:pStyle w:val="Picturecaption0"/>
        <w:framePr w:h="1659" w:wrap="notBeside" w:vAnchor="text" w:hAnchor="text" w:y="1"/>
        <w:shd w:val="clear" w:color="auto" w:fill="auto"/>
        <w:spacing w:line="228" w:lineRule="exact"/>
      </w:pPr>
      <w:r>
        <w:rPr>
          <w:lang w:bidi=""/>
        </w:rPr>
        <w:t>1 - ölçeg geçirilýän nusga; 2 - zond; 3 - nusganyň üstünde zondy herekete getirtmek üçin niýetlenen pýezoelektrohereketegetiriji; 4-zondy gorizontal tekizlikde skanirlemek üçin pýezodraýwerlere naprýaženiýe berýän gene- rator; 5 - nusga bilen zon</w:t>
      </w:r>
      <w:r>
        <w:rPr>
          <w:lang w:bidi=""/>
        </w:rPr>
        <w:t>duň özara täsiriniň ululygyny kesgitleýji elektron datçik; 6 - berlen SP signal bilen datçigiň zynjyrynda ýüze çykýan V(t) signaly özara deňeşdirýän we olaryň arasynda tapawut çykýan ýagdaýyn- da sazlaýjy V signaly döredýän komporator; 7 - zonduň ýagdaýyny</w:t>
      </w:r>
      <w:r>
        <w:rPr>
          <w:lang w:bidi=""/>
        </w:rPr>
        <w:t xml:space="preserve"> Z oky boýunça dolandyrýan elektron ters baglanyşyk zynjyry; 8 - skanirlemek we şekil almak işlerini dolandyrýan kompýuter; 9 - kompýuteriň monitory</w:t>
      </w:r>
    </w:p>
    <w:p w:rsidR="00C069DB" w:rsidRDefault="00C069DB">
      <w:pPr>
        <w:rPr>
          <w:sz w:val="2"/>
          <w:szCs w:val="2"/>
        </w:rPr>
      </w:pPr>
    </w:p>
    <w:p w:rsidR="00C069DB" w:rsidRDefault="00C54C09">
      <w:pPr>
        <w:pStyle w:val="Heading70"/>
        <w:keepNext/>
        <w:keepLines/>
        <w:numPr>
          <w:ilvl w:val="0"/>
          <w:numId w:val="41"/>
        </w:numPr>
        <w:shd w:val="clear" w:color="auto" w:fill="auto"/>
        <w:tabs>
          <w:tab w:val="left" w:pos="2291"/>
        </w:tabs>
        <w:spacing w:before="282" w:after="96" w:line="240" w:lineRule="exact"/>
        <w:ind w:left="1740" w:firstLine="0"/>
        <w:jc w:val="both"/>
      </w:pPr>
      <w:bookmarkStart w:id="82" w:name="bookmark79"/>
      <w:r>
        <w:rPr>
          <w:rStyle w:val="Heading71"/>
          <w:b/>
          <w:bCs/>
        </w:rPr>
        <w:t>Sensorlaryň görnüşleri</w:t>
      </w:r>
      <w:bookmarkEnd w:id="82"/>
    </w:p>
    <w:p w:rsidR="00C069DB" w:rsidRDefault="00C54C09">
      <w:pPr>
        <w:pStyle w:val="Bodytext20"/>
        <w:shd w:val="clear" w:color="auto" w:fill="auto"/>
        <w:spacing w:before="0" w:after="0" w:line="268" w:lineRule="exact"/>
        <w:ind w:right="620" w:firstLine="520"/>
        <w:jc w:val="both"/>
      </w:pPr>
      <w:r>
        <w:rPr>
          <w:lang w:bidi=""/>
        </w:rPr>
        <w:t xml:space="preserve">Skanirleýän zondly mikroskopyň esasynda, zonduň nusganyň üs- tüne </w:t>
      </w:r>
      <w:r>
        <w:rPr>
          <w:rStyle w:val="Bodytext2Italic"/>
        </w:rPr>
        <w:t>X</w:t>
      </w:r>
      <w:r>
        <w:rPr>
          <w:lang w:bidi=""/>
        </w:rPr>
        <w:t xml:space="preserve"> aralyga çenli ý</w:t>
      </w:r>
      <w:r>
        <w:rPr>
          <w:lang w:bidi=""/>
        </w:rPr>
        <w:t xml:space="preserve">akynlaşyp lokal gömüşdäki özara täsirini detektirle- mek bolup durýar. </w:t>
      </w:r>
      <w:r>
        <w:rPr>
          <w:rStyle w:val="Bodytext2Italic"/>
        </w:rPr>
        <w:t>X</w:t>
      </w:r>
      <w:r>
        <w:rPr>
          <w:lang w:bidi=""/>
        </w:rPr>
        <w:t xml:space="preserve"> zond nusga özara täsiriniň sönme aralagyny häsiýet- lendirýän aralykdyr. Zond bilen nusganyň arasyndaky özara täsiriniň tebigatyna baglylykda skanirleýän tunnel (böwüsme) mikroskopynd</w:t>
      </w:r>
      <w:r>
        <w:rPr>
          <w:lang w:bidi=""/>
        </w:rPr>
        <w:t>a tunnel (böwüsme) togy detektirlenýär, atom güýç mikroskopynda özara täsir güýji detektirlenýär. Özara täsir güýjüniň gömüşine baglylykda ska- nirleýän güýç mikroskopiýasy: atom güýji mikroskopiýasyna, magnit- güýç mikroskopiýasyna, elektro-güýç mikroskop</w:t>
      </w:r>
      <w:r>
        <w:rPr>
          <w:lang w:bidi=""/>
        </w:rPr>
        <w:t>iýasyna we beýlekilere bölünýär. Olaryň içinde iň esasysy, skanirleýän tunnel mikroskopiýasy we atom güýç mikroskopiýasy bolup durýar.</w:t>
      </w:r>
    </w:p>
    <w:p w:rsidR="00C069DB" w:rsidRDefault="00C54C09">
      <w:pPr>
        <w:pStyle w:val="Bodytext20"/>
        <w:shd w:val="clear" w:color="auto" w:fill="auto"/>
        <w:spacing w:before="0" w:after="0" w:line="268" w:lineRule="exact"/>
        <w:ind w:right="620" w:firstLine="520"/>
        <w:jc w:val="both"/>
      </w:pPr>
      <w:r>
        <w:rPr>
          <w:lang w:bidi=""/>
        </w:rPr>
        <w:t>Tunnel togy ölçenende ulanylýan tunnel sensorynda nusga bi- len zonduň arasynda akýan toguň zynjyryna tok-naprýaženiýe öz</w:t>
      </w:r>
      <w:r>
        <w:rPr>
          <w:lang w:bidi=""/>
        </w:rPr>
        <w:t>-</w:t>
      </w:r>
    </w:p>
    <w:p w:rsidR="00C069DB" w:rsidRDefault="00C54C09">
      <w:pPr>
        <w:pStyle w:val="Bodytext20"/>
        <w:shd w:val="clear" w:color="auto" w:fill="auto"/>
        <w:spacing w:before="0" w:after="168" w:line="259" w:lineRule="exact"/>
        <w:ind w:left="260" w:right="400" w:firstLine="0"/>
        <w:jc w:val="both"/>
      </w:pPr>
      <w:r>
        <w:rPr>
          <w:lang w:bidi=""/>
        </w:rPr>
        <w:t>gerdijisi birikdirilýär. Birikdirilişiň iki ýagdaýy bolup bilýär: zond ýere birikdirilip, süýşme naprýaženiýesi nusga goýulýar ýa-da nusga ýere birikdirilip, süýşme naprýaženiýesi zonda berilýär (</w:t>
      </w:r>
      <w:r>
        <w:rPr>
          <w:rStyle w:val="Bodytext2Italic"/>
        </w:rPr>
        <w:t>4.2-nji surat).</w:t>
      </w:r>
    </w:p>
    <w:p w:rsidR="00C069DB" w:rsidRDefault="00C54C09">
      <w:pPr>
        <w:pStyle w:val="Bodytext20"/>
        <w:shd w:val="clear" w:color="auto" w:fill="auto"/>
        <w:spacing w:before="0" w:after="34" w:line="200" w:lineRule="exact"/>
        <w:ind w:left="260" w:firstLine="440"/>
        <w:jc w:val="both"/>
      </w:pPr>
      <w:r>
        <w:rPr>
          <w:lang w:bidi=""/>
        </w:rPr>
        <w:t>Şeýlelikde:</w:t>
      </w:r>
    </w:p>
    <w:p w:rsidR="00C069DB" w:rsidRDefault="00C54C09">
      <w:pPr>
        <w:pStyle w:val="Bodytext20"/>
        <w:numPr>
          <w:ilvl w:val="0"/>
          <w:numId w:val="42"/>
        </w:numPr>
        <w:shd w:val="clear" w:color="auto" w:fill="auto"/>
        <w:tabs>
          <w:tab w:val="left" w:pos="953"/>
        </w:tabs>
        <w:spacing w:before="0" w:after="0" w:line="286" w:lineRule="exact"/>
        <w:ind w:left="960"/>
        <w:jc w:val="left"/>
      </w:pPr>
      <w:r>
        <w:rPr>
          <w:lang w:bidi=""/>
        </w:rPr>
        <w:t xml:space="preserve">üstüň relýefi baradaky </w:t>
      </w:r>
      <w:r>
        <w:rPr>
          <w:lang w:bidi=""/>
        </w:rPr>
        <w:t>maglumat zond bilen nusganyň üstüniň arasyndan böwsüp geçýän tokdan peýdalanylyp alynýar.</w:t>
      </w:r>
    </w:p>
    <w:p w:rsidR="00C069DB" w:rsidRDefault="00C54C09">
      <w:pPr>
        <w:pStyle w:val="Bodytext20"/>
        <w:numPr>
          <w:ilvl w:val="0"/>
          <w:numId w:val="42"/>
        </w:numPr>
        <w:shd w:val="clear" w:color="auto" w:fill="auto"/>
        <w:tabs>
          <w:tab w:val="left" w:pos="953"/>
        </w:tabs>
        <w:spacing w:before="0" w:after="0" w:line="286" w:lineRule="exact"/>
        <w:ind w:left="960"/>
        <w:jc w:val="left"/>
      </w:pPr>
      <w:r>
        <w:rPr>
          <w:lang w:bidi=""/>
        </w:rPr>
        <w:t>tunnel togy tok-naprýaženiýä özgerdijiniň kömegi bilen öz- gerdilip, naprýaženiýe gömüşinde kompýutere geçirilýär.</w:t>
      </w:r>
    </w:p>
    <w:p w:rsidR="00C069DB" w:rsidRDefault="00C54C09">
      <w:pPr>
        <w:pStyle w:val="Bodytext20"/>
        <w:numPr>
          <w:ilvl w:val="0"/>
          <w:numId w:val="42"/>
        </w:numPr>
        <w:shd w:val="clear" w:color="auto" w:fill="auto"/>
        <w:tabs>
          <w:tab w:val="left" w:pos="953"/>
        </w:tabs>
        <w:spacing w:before="0" w:after="0" w:line="286" w:lineRule="exact"/>
        <w:ind w:left="960"/>
        <w:jc w:val="left"/>
      </w:pPr>
      <w:r>
        <w:rPr>
          <w:lang w:bidi=""/>
        </w:rPr>
        <w:t xml:space="preserve">skanirleýän tunnel mikroskopyndan peýdalanmak üçin </w:t>
      </w:r>
      <w:r>
        <w:rPr>
          <w:lang w:bidi=""/>
        </w:rPr>
        <w:t>öwrenilýän nusga tok geçirýän materialdan bolmalydyr.</w:t>
      </w:r>
    </w:p>
    <w:p w:rsidR="00C069DB" w:rsidRDefault="00846B7A">
      <w:pPr>
        <w:framePr w:h="3144" w:wrap="notBeside" w:vAnchor="text" w:hAnchor="text" w:xAlign="center" w:y="1"/>
        <w:jc w:val="center"/>
        <w:rPr>
          <w:sz w:val="2"/>
          <w:szCs w:val="2"/>
        </w:rPr>
      </w:pPr>
      <w:r>
        <w:rPr>
          <w:noProof/>
          <w:lang w:val="ru-RU" w:eastAsia="ru-RU"/>
        </w:rPr>
        <w:drawing>
          <wp:inline distT="0" distB="0" distL="0" distR="0">
            <wp:extent cx="4008755" cy="1988185"/>
            <wp:effectExtent l="0" t="0" r="0" b="0"/>
            <wp:docPr id="156" name="Рисунок 40" descr="C:\Users\Win81\AppData\Local\Temp\FineReader12.00\media\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Win81\AppData\Local\Temp\FineReader12.00\media\image67.jpe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008755" cy="1988185"/>
                    </a:xfrm>
                    <a:prstGeom prst="rect">
                      <a:avLst/>
                    </a:prstGeom>
                    <a:noFill/>
                    <a:ln>
                      <a:noFill/>
                    </a:ln>
                  </pic:spPr>
                </pic:pic>
              </a:graphicData>
            </a:graphic>
          </wp:inline>
        </w:drawing>
      </w:r>
    </w:p>
    <w:p w:rsidR="00C069DB" w:rsidRDefault="00C069DB">
      <w:pPr>
        <w:rPr>
          <w:sz w:val="2"/>
          <w:szCs w:val="2"/>
        </w:rPr>
      </w:pPr>
    </w:p>
    <w:p w:rsidR="00C069DB" w:rsidRDefault="00C54C09">
      <w:pPr>
        <w:pStyle w:val="Bodytext20"/>
        <w:shd w:val="clear" w:color="auto" w:fill="auto"/>
        <w:spacing w:before="178" w:after="0" w:line="291" w:lineRule="exact"/>
        <w:ind w:left="260" w:right="400" w:firstLine="440"/>
        <w:jc w:val="both"/>
        <w:sectPr w:rsidR="00C069DB">
          <w:footerReference w:type="even" r:id="rId149"/>
          <w:footerReference w:type="default" r:id="rId150"/>
          <w:pgSz w:w="7518" w:h="11663"/>
          <w:pgMar w:top="787" w:right="209" w:bottom="675" w:left="328" w:header="0" w:footer="3" w:gutter="0"/>
          <w:pgNumType w:start="170"/>
          <w:cols w:space="720"/>
          <w:noEndnote/>
          <w:docGrid w:linePitch="360"/>
        </w:sectPr>
      </w:pPr>
      <w:r>
        <w:rPr>
          <w:lang w:bidi=""/>
        </w:rPr>
        <w:t xml:space="preserve">Adaty güýç özara täsir datçigi kreminden ýasalan mikrobalka, konsol ýa-da kontilewer (contilever - iňlisçe, rusça - </w:t>
      </w:r>
      <w:r>
        <w:rPr>
          <w:rStyle w:val="Bodytext2MSReferenceSansSerif75ptBold"/>
        </w:rPr>
        <w:t xml:space="preserve">KOHÇonb) </w:t>
      </w:r>
      <w:r>
        <w:rPr>
          <w:lang w:bidi=""/>
        </w:rPr>
        <w:t>bolup durýar (</w:t>
      </w:r>
      <w:r>
        <w:rPr>
          <w:rStyle w:val="Bodytext2Italic"/>
        </w:rPr>
        <w:t>4.3-nji surat).</w:t>
      </w:r>
      <w:r>
        <w:rPr>
          <w:lang w:bidi=""/>
        </w:rPr>
        <w:t xml:space="preserve"> Nusga bilen zonduň özara täsiri kontileweriň egrelmegine getirýär. Egrelmäniň derejesi optiki usul bilen hasaba alynýar. Güýç mikroskopiýasynyň kontaktda, kontaktsyz we ýarym kontaktly (üznükli kontaktly) usully gömüşleri bardyr. Kontaktly usulda zond nus</w:t>
      </w:r>
      <w:r>
        <w:rPr>
          <w:lang w:bidi=""/>
        </w:rPr>
        <w:t>ga degip durýar. Kontakt ýagdaýynda özara täsir güýçleriň täsirinde kontilewer egrelýär. Oňa düşýän lazer şöhlesi ser- pigip inedördül fotodefektoryň merkezine görä süýşýär. Şeýlelikde, kontleweriň süýşmesi fotodefektoryň ýokarky ýa-da aşaky böleginiň ýagt</w:t>
      </w:r>
      <w:r>
        <w:rPr>
          <w:lang w:bidi=""/>
        </w:rPr>
        <w:t>ylandyryşy bilen kesgitlenip bilner.</w:t>
      </w:r>
    </w:p>
    <w:p w:rsidR="00C069DB" w:rsidRDefault="00846B7A">
      <w:pPr>
        <w:framePr w:h="2831" w:hSpace="778" w:wrap="notBeside" w:vAnchor="text" w:hAnchor="text" w:x="779" w:y="1"/>
        <w:jc w:val="center"/>
        <w:rPr>
          <w:sz w:val="2"/>
          <w:szCs w:val="2"/>
        </w:rPr>
      </w:pPr>
      <w:r>
        <w:rPr>
          <w:noProof/>
          <w:lang w:val="ru-RU" w:eastAsia="ru-RU"/>
        </w:rPr>
        <w:drawing>
          <wp:inline distT="0" distB="0" distL="0" distR="0">
            <wp:extent cx="3061970" cy="1807845"/>
            <wp:effectExtent l="0" t="0" r="5080" b="1905"/>
            <wp:docPr id="155" name="Рисунок 41" descr="C:\Users\Win81\AppData\Local\Temp\FineReader12.00\media\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Win81\AppData\Local\Temp\FineReader12.00\media\image68.jpe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61970" cy="1807845"/>
                    </a:xfrm>
                    <a:prstGeom prst="rect">
                      <a:avLst/>
                    </a:prstGeom>
                    <a:noFill/>
                    <a:ln>
                      <a:noFill/>
                    </a:ln>
                  </pic:spPr>
                </pic:pic>
              </a:graphicData>
            </a:graphic>
          </wp:inline>
        </w:drawing>
      </w:r>
    </w:p>
    <w:p w:rsidR="00C069DB" w:rsidRDefault="00C54C09">
      <w:pPr>
        <w:pStyle w:val="Picturecaption0"/>
        <w:framePr w:h="2831" w:hSpace="778" w:wrap="notBeside" w:vAnchor="text" w:hAnchor="text" w:x="779" w:y="1"/>
        <w:shd w:val="clear" w:color="auto" w:fill="auto"/>
        <w:spacing w:line="170" w:lineRule="exact"/>
      </w:pPr>
      <w:r>
        <w:rPr>
          <w:lang w:bidi=""/>
        </w:rPr>
        <w:t>4.3-nji surat. Atom güýç mikroskopynyň sensorynyň shemasy</w:t>
      </w:r>
    </w:p>
    <w:p w:rsidR="00C069DB" w:rsidRDefault="00C069DB">
      <w:pPr>
        <w:rPr>
          <w:sz w:val="2"/>
          <w:szCs w:val="2"/>
        </w:rPr>
      </w:pPr>
    </w:p>
    <w:p w:rsidR="00C069DB" w:rsidRDefault="00C54C09">
      <w:pPr>
        <w:pStyle w:val="Bodytext20"/>
        <w:shd w:val="clear" w:color="auto" w:fill="auto"/>
        <w:spacing w:before="137" w:after="0" w:line="277" w:lineRule="exact"/>
        <w:ind w:left="160" w:right="540" w:firstLine="420"/>
        <w:jc w:val="both"/>
      </w:pPr>
      <w:r>
        <w:rPr>
          <w:lang w:bidi=""/>
        </w:rPr>
        <w:t>Atom güýç mikroskopynyň sensory üç kadad</w:t>
      </w:r>
      <w:r>
        <w:rPr>
          <w:lang w:bidi=""/>
        </w:rPr>
        <w:t>a: kontaktly, kon- taktsyz we üznükli kontaktly (ýarymkontaktly) kadalarda işläp bil- ýär. Kontaktly usulda zond nusga diräp durýar. Itekleşme güýçleriniň hasabyna kontilewer gyşarýar we lazerden kontileweriň ujuna düşýän şöhle serpigip fotodetektoryň merk</w:t>
      </w:r>
      <w:r>
        <w:rPr>
          <w:lang w:bidi=""/>
        </w:rPr>
        <w:t>ezine görä süýşüp z-oka görä iňňäniň hereketi barada maglumaty fototok gömüşinde berýär. Tok- -naprýaženiýe özgerdijisi ol togy naprýaženiýä özgerdip kompýutere geçirýär.</w:t>
      </w:r>
    </w:p>
    <w:p w:rsidR="00C069DB" w:rsidRDefault="00C54C09">
      <w:pPr>
        <w:pStyle w:val="Bodytext20"/>
        <w:shd w:val="clear" w:color="auto" w:fill="auto"/>
        <w:spacing w:before="0" w:after="0" w:line="277" w:lineRule="exact"/>
        <w:ind w:left="160" w:right="540" w:firstLine="420"/>
        <w:jc w:val="both"/>
      </w:pPr>
      <w:r>
        <w:rPr>
          <w:lang w:bidi=""/>
        </w:rPr>
        <w:t>Kontaktsyz usulda zond nusganyň üstünden daşlaşdyrylan ýag- daýda bolup, daş aralykda</w:t>
      </w:r>
      <w:r>
        <w:rPr>
          <w:lang w:bidi=""/>
        </w:rPr>
        <w:t>n täsir edýän dartyş güýçleriniň duýulýan aralygynda bolýar. Dartyş güýçleri we olaryň gradiýenti, kontaktdaky itekleşme güýçleriniňkiden gowşakdyr, şonuň üçin ony hasaba almak üçin, modelirleme usuly ulanylýar. Onuň üçin pýezosarsdyryjynyň kömegi bilen ko</w:t>
      </w:r>
      <w:r>
        <w:rPr>
          <w:lang w:bidi=""/>
        </w:rPr>
        <w:t>ntilewer dikligine rezonans ýygylykda ýygal- dylýar. Üstden daşlaşdygyça yrgyldynyň amplitudasy artyp, üste ýakynlaşdygyça dartyş güýçleriniň täsirinde rezonans ýygylygy üýt- geýär. Yrgyldynyň amplitudasy bolsa kiçelýär. Amplitudanyň bu ba- hasy optiki usu</w:t>
      </w:r>
      <w:r>
        <w:rPr>
          <w:lang w:bidi=""/>
        </w:rPr>
        <w:t>l arkaly fotodetektoryň ýokarky ýa-da aşaky böleginiň ýagtylandyrylyşyna görä hasaba alynýar.</w:t>
      </w:r>
    </w:p>
    <w:p w:rsidR="00C069DB" w:rsidRDefault="00C54C09">
      <w:pPr>
        <w:pStyle w:val="Bodytext20"/>
        <w:shd w:val="clear" w:color="auto" w:fill="auto"/>
        <w:spacing w:before="0" w:after="0" w:line="268" w:lineRule="exact"/>
        <w:ind w:left="160" w:right="540" w:firstLine="420"/>
        <w:jc w:val="both"/>
        <w:sectPr w:rsidR="00C069DB">
          <w:footerReference w:type="even" r:id="rId152"/>
          <w:footerReference w:type="default" r:id="rId153"/>
          <w:headerReference w:type="first" r:id="rId154"/>
          <w:footerReference w:type="first" r:id="rId155"/>
          <w:pgSz w:w="7518" w:h="11663"/>
          <w:pgMar w:top="1071" w:right="188" w:bottom="696" w:left="349" w:header="0" w:footer="3" w:gutter="0"/>
          <w:cols w:space="720"/>
          <w:noEndnote/>
          <w:titlePg/>
          <w:docGrid w:linePitch="360"/>
        </w:sectPr>
      </w:pPr>
      <w:r>
        <w:rPr>
          <w:lang w:bidi=""/>
        </w:rPr>
        <w:t xml:space="preserve">Yarym kontaktly usulda hem </w:t>
      </w:r>
      <w:r>
        <w:rPr>
          <w:lang w:bidi=""/>
        </w:rPr>
        <w:t>modulirleme arkaly güýç özara täsiri ölçenilýär. Ýarym kontaktly kadada zond itekleşme we dar- tyşma güýçleriniň täsirini gezekli-gezegine üstüň ölçeg geçirilýän nokatlarynda ölçäp maglumat alýar.</w:t>
      </w:r>
    </w:p>
    <w:p w:rsidR="00C069DB" w:rsidRDefault="00C54C09">
      <w:pPr>
        <w:pStyle w:val="Bodytext20"/>
        <w:shd w:val="clear" w:color="auto" w:fill="auto"/>
        <w:spacing w:before="0" w:after="45" w:line="200" w:lineRule="exact"/>
        <w:ind w:left="200" w:firstLine="440"/>
        <w:jc w:val="both"/>
      </w:pPr>
      <w:r>
        <w:rPr>
          <w:lang w:bidi=""/>
        </w:rPr>
        <w:t>Şeýlelikde:</w:t>
      </w:r>
    </w:p>
    <w:p w:rsidR="00C069DB" w:rsidRDefault="00C54C09">
      <w:pPr>
        <w:pStyle w:val="Bodytext20"/>
        <w:numPr>
          <w:ilvl w:val="0"/>
          <w:numId w:val="42"/>
        </w:numPr>
        <w:shd w:val="clear" w:color="auto" w:fill="auto"/>
        <w:tabs>
          <w:tab w:val="left" w:pos="892"/>
        </w:tabs>
        <w:spacing w:before="0" w:after="0" w:line="273" w:lineRule="exact"/>
        <w:ind w:left="900"/>
        <w:jc w:val="left"/>
      </w:pPr>
      <w:r>
        <w:rPr>
          <w:lang w:bidi=""/>
        </w:rPr>
        <w:t>üstüň relýefi baradaky maglumat zond bilen nusg</w:t>
      </w:r>
      <w:r>
        <w:rPr>
          <w:lang w:bidi=""/>
        </w:rPr>
        <w:t>anyň üstüniň arasyndan tunnelirläp geçýän tokdan peýdalanylyp alynýar;</w:t>
      </w:r>
    </w:p>
    <w:p w:rsidR="00C069DB" w:rsidRDefault="00C54C09">
      <w:pPr>
        <w:pStyle w:val="Bodytext20"/>
        <w:numPr>
          <w:ilvl w:val="0"/>
          <w:numId w:val="42"/>
        </w:numPr>
        <w:shd w:val="clear" w:color="auto" w:fill="auto"/>
        <w:tabs>
          <w:tab w:val="left" w:pos="892"/>
        </w:tabs>
        <w:spacing w:before="0" w:after="0" w:line="273" w:lineRule="exact"/>
        <w:ind w:left="900"/>
        <w:jc w:val="left"/>
      </w:pPr>
      <w:r>
        <w:rPr>
          <w:lang w:bidi=""/>
        </w:rPr>
        <w:t>tunnel togy tok-naprýaženiýä özgerdijiniň kömegi bilen öz- gerdilip, naprýaženiýe gömüşinde kompýutere geçirilýär;</w:t>
      </w:r>
    </w:p>
    <w:p w:rsidR="00C069DB" w:rsidRDefault="00C54C09">
      <w:pPr>
        <w:pStyle w:val="Bodytext20"/>
        <w:numPr>
          <w:ilvl w:val="0"/>
          <w:numId w:val="42"/>
        </w:numPr>
        <w:shd w:val="clear" w:color="auto" w:fill="auto"/>
        <w:tabs>
          <w:tab w:val="left" w:pos="892"/>
        </w:tabs>
        <w:spacing w:before="0" w:after="0" w:line="277" w:lineRule="exact"/>
        <w:ind w:left="900"/>
        <w:jc w:val="left"/>
      </w:pPr>
      <w:r>
        <w:rPr>
          <w:lang w:bidi=""/>
        </w:rPr>
        <w:t xml:space="preserve">skanirleýän tunnel mikroskopyndan peýdalanmak üçin öwrenilýän nusga </w:t>
      </w:r>
      <w:r>
        <w:rPr>
          <w:lang w:bidi=""/>
        </w:rPr>
        <w:t>tok geçirýän materialdan bolmalydyr.</w:t>
      </w:r>
    </w:p>
    <w:p w:rsidR="00C069DB" w:rsidRDefault="00C54C09">
      <w:pPr>
        <w:pStyle w:val="Bodytext20"/>
        <w:shd w:val="clear" w:color="auto" w:fill="auto"/>
        <w:spacing w:before="0" w:after="150" w:line="277" w:lineRule="exact"/>
        <w:ind w:left="200" w:right="460" w:firstLine="440"/>
        <w:jc w:val="both"/>
      </w:pPr>
      <w:r>
        <w:rPr>
          <w:lang w:bidi=""/>
        </w:rPr>
        <w:t>Güýç özara täsirini hasaba alýan başga-da has ýönekeý usullary bellidir. Şeýle usullarda güýç özara täsiriň göni elektrik signalyna öz- gerdilmesi bolup geçýär. Şeýle usullaryň biri göni pýezotäsiri ulan- maga esaslanan</w:t>
      </w:r>
      <w:r>
        <w:rPr>
          <w:lang w:bidi=""/>
        </w:rPr>
        <w:t>. Özara täsiriň netijesinde pýezomateriallaryň egrel- mesi bolup geçýär, ol hem öz gezeginde elektrik signaly döredýär.</w:t>
      </w:r>
    </w:p>
    <w:p w:rsidR="00C069DB" w:rsidRDefault="00C54C09">
      <w:pPr>
        <w:pStyle w:val="Heading70"/>
        <w:keepNext/>
        <w:keepLines/>
        <w:numPr>
          <w:ilvl w:val="0"/>
          <w:numId w:val="41"/>
        </w:numPr>
        <w:shd w:val="clear" w:color="auto" w:fill="auto"/>
        <w:tabs>
          <w:tab w:val="left" w:pos="1674"/>
        </w:tabs>
        <w:spacing w:after="15" w:line="240" w:lineRule="exact"/>
        <w:ind w:left="1140" w:firstLine="0"/>
        <w:jc w:val="both"/>
      </w:pPr>
      <w:bookmarkStart w:id="83" w:name="bookmark80"/>
      <w:r>
        <w:rPr>
          <w:rStyle w:val="Heading71"/>
          <w:b/>
          <w:bCs/>
        </w:rPr>
        <w:t>Pýezoelektrik hereketlendiriji. Skaner</w:t>
      </w:r>
      <w:bookmarkEnd w:id="83"/>
    </w:p>
    <w:p w:rsidR="00C069DB" w:rsidRDefault="00C54C09">
      <w:pPr>
        <w:pStyle w:val="Bodytext20"/>
        <w:shd w:val="clear" w:color="auto" w:fill="auto"/>
        <w:spacing w:before="0" w:after="0" w:line="277" w:lineRule="exact"/>
        <w:ind w:left="200" w:right="460" w:firstLine="440"/>
        <w:jc w:val="both"/>
      </w:pPr>
      <w:r>
        <w:rPr>
          <w:lang w:bidi=""/>
        </w:rPr>
        <w:t>Skanirleýän zondly mikroskopda iňňe gömüşli zondy aşa kiçi aralykda gözegçilikde saklap süýşürmek</w:t>
      </w:r>
      <w:r>
        <w:rPr>
          <w:lang w:bidi=""/>
        </w:rPr>
        <w:t xml:space="preserve"> üçin pýezoelektrik herekete getiriji ulanylýar.</w:t>
      </w:r>
    </w:p>
    <w:p w:rsidR="00C069DB" w:rsidRDefault="00C54C09">
      <w:pPr>
        <w:pStyle w:val="Bodytext20"/>
        <w:shd w:val="clear" w:color="auto" w:fill="auto"/>
        <w:spacing w:before="0" w:after="0" w:line="277" w:lineRule="exact"/>
        <w:ind w:left="200" w:right="460" w:firstLine="440"/>
        <w:jc w:val="both"/>
      </w:pPr>
      <w:r>
        <w:rPr>
          <w:lang w:bidi=""/>
        </w:rPr>
        <w:t>Pýezoelektrik hereketegetiriji skanirleme arkaly zondy nusga görä ýa-da nusgany zonda görä süýşürmegi amala aşyrylýar.</w:t>
      </w:r>
    </w:p>
    <w:p w:rsidR="00C069DB" w:rsidRDefault="00C54C09">
      <w:pPr>
        <w:pStyle w:val="Bodytext20"/>
        <w:shd w:val="clear" w:color="auto" w:fill="auto"/>
        <w:spacing w:before="0" w:after="0" w:line="277" w:lineRule="exact"/>
        <w:ind w:left="200" w:right="460" w:firstLine="440"/>
        <w:jc w:val="both"/>
      </w:pPr>
      <w:r>
        <w:rPr>
          <w:lang w:bidi=""/>
        </w:rPr>
        <w:t>Häzirki zaman SZM-de ulanylýan pýezoelektrik hereket- lendirijiniň işleýji ters pýezoeff</w:t>
      </w:r>
      <w:r>
        <w:rPr>
          <w:lang w:bidi=""/>
        </w:rPr>
        <w:t>ekt hadysasyna esaslanandyr. Ters pýe- zotäsirli hadysasy elektrik meýdanynyň täsirinde pýezomateriallaryň ölçegleriniň üýtgemesidir. Ulanylýan pýezomaterial bolup, dürli ülüş- lerde goşulan gurşunyň sirkanat titanaty-Pb(ZrTi)0</w:t>
      </w:r>
      <w:r>
        <w:rPr>
          <w:vertAlign w:val="subscript"/>
          <w:lang w:bidi=""/>
        </w:rPr>
        <w:t>3</w:t>
      </w:r>
      <w:r>
        <w:rPr>
          <w:lang w:bidi=""/>
        </w:rPr>
        <w:t xml:space="preserve"> hyzmat edýär.</w:t>
      </w:r>
    </w:p>
    <w:p w:rsidR="00C069DB" w:rsidRDefault="00C54C09">
      <w:pPr>
        <w:pStyle w:val="Bodytext20"/>
        <w:shd w:val="clear" w:color="auto" w:fill="auto"/>
        <w:spacing w:before="0" w:after="150" w:line="277" w:lineRule="exact"/>
        <w:ind w:left="200" w:right="460" w:firstLine="440"/>
        <w:jc w:val="both"/>
      </w:pPr>
      <w:r>
        <w:rPr>
          <w:lang w:bidi=""/>
        </w:rPr>
        <w:t>Bir tarapynda</w:t>
      </w:r>
      <w:r>
        <w:rPr>
          <w:lang w:bidi=""/>
        </w:rPr>
        <w:t>n berkidilen pýezoplastinkanyň, goýlan elektrik naprýaženiýä görä uzalmasy şeýle formula bilen kesgitlenilýär:</w:t>
      </w:r>
    </w:p>
    <w:p w:rsidR="00C069DB" w:rsidRDefault="00C54C09">
      <w:pPr>
        <w:pStyle w:val="Heading70"/>
        <w:keepNext/>
        <w:keepLines/>
        <w:shd w:val="clear" w:color="auto" w:fill="auto"/>
        <w:spacing w:after="0" w:line="240" w:lineRule="exact"/>
        <w:ind w:left="2800" w:firstLine="0"/>
      </w:pPr>
      <w:bookmarkStart w:id="84" w:name="bookmark81"/>
      <w:r>
        <w:rPr>
          <w:lang w:bidi=""/>
        </w:rPr>
        <w:t>A / =</w:t>
      </w:r>
      <w:bookmarkEnd w:id="84"/>
    </w:p>
    <w:p w:rsidR="00C069DB" w:rsidRDefault="00C54C09">
      <w:pPr>
        <w:pStyle w:val="Bodytext90"/>
        <w:shd w:val="clear" w:color="auto" w:fill="auto"/>
        <w:spacing w:before="0" w:line="200" w:lineRule="exact"/>
        <w:ind w:right="180"/>
        <w:jc w:val="center"/>
      </w:pPr>
      <w:r>
        <w:rPr>
          <w:lang w:bidi=""/>
        </w:rPr>
        <w:t>h</w:t>
      </w:r>
    </w:p>
    <w:p w:rsidR="00C069DB" w:rsidRDefault="00C54C09">
      <w:pPr>
        <w:pStyle w:val="Bodytext20"/>
        <w:shd w:val="clear" w:color="auto" w:fill="auto"/>
        <w:spacing w:before="0" w:after="0" w:line="295" w:lineRule="exact"/>
        <w:ind w:left="200" w:right="460" w:firstLine="440"/>
        <w:jc w:val="both"/>
      </w:pPr>
      <w:r>
        <w:rPr>
          <w:lang w:bidi=""/>
        </w:rPr>
        <w:t xml:space="preserve">bu ýerde / - plastinkanyň uzynlygy; </w:t>
      </w:r>
      <w:r>
        <w:rPr>
          <w:rStyle w:val="Bodytext2Italic"/>
        </w:rPr>
        <w:t>h</w:t>
      </w:r>
      <w:r>
        <w:rPr>
          <w:lang w:bidi=""/>
        </w:rPr>
        <w:t xml:space="preserve"> - plastinkanyň galyňlygy; </w:t>
      </w:r>
      <w:r>
        <w:rPr>
          <w:rStyle w:val="Bodytext2Italic"/>
        </w:rPr>
        <w:t>U</w:t>
      </w:r>
      <w:r>
        <w:rPr>
          <w:lang w:bidi=""/>
        </w:rPr>
        <w:t xml:space="preserve">- naprýaženiýe; </w:t>
      </w:r>
      <w:r>
        <w:rPr>
          <w:rStyle w:val="Bodytext2Italic"/>
        </w:rPr>
        <w:t>d</w:t>
      </w:r>
      <w:r>
        <w:rPr>
          <w:rStyle w:val="Bodytext2Italic"/>
          <w:vertAlign w:val="subscript"/>
        </w:rPr>
        <w:t>3l</w:t>
      </w:r>
      <w:r>
        <w:rPr>
          <w:rStyle w:val="Bodytext2Italic"/>
        </w:rPr>
        <w:t>-</w:t>
      </w:r>
      <w:r>
        <w:rPr>
          <w:lang w:bidi=""/>
        </w:rPr>
        <w:t xml:space="preserve"> pýezomoduly.</w:t>
      </w:r>
    </w:p>
    <w:p w:rsidR="00C069DB" w:rsidRDefault="00C54C09">
      <w:pPr>
        <w:pStyle w:val="Bodytext20"/>
        <w:shd w:val="clear" w:color="auto" w:fill="auto"/>
        <w:spacing w:before="0" w:after="0" w:line="300" w:lineRule="exact"/>
        <w:ind w:left="200" w:right="460" w:firstLine="440"/>
        <w:jc w:val="both"/>
      </w:pPr>
      <w:r>
        <w:rPr>
          <w:lang w:bidi=""/>
        </w:rPr>
        <w:t xml:space="preserve">Pýezokeramiki herekete getirijiler </w:t>
      </w:r>
      <w:r>
        <w:rPr>
          <w:lang w:bidi=""/>
        </w:rPr>
        <w:t>dürli formada we gomüşde bolýar. Olaryň pýezomoduly</w:t>
      </w:r>
    </w:p>
    <w:p w:rsidR="00C069DB" w:rsidRDefault="00C54C09">
      <w:pPr>
        <w:pStyle w:val="Bodytext20"/>
        <w:shd w:val="clear" w:color="auto" w:fill="auto"/>
        <w:spacing w:before="0" w:after="0" w:line="200" w:lineRule="exact"/>
        <w:ind w:left="200" w:firstLine="440"/>
        <w:jc w:val="both"/>
      </w:pPr>
      <w:r>
        <w:rPr>
          <w:lang w:bidi=""/>
        </w:rPr>
        <w:t>d =0 R300 — aralyklarda bolup bilýär. Keramikanyň pýe-</w:t>
      </w:r>
    </w:p>
    <w:p w:rsidR="00C069DB" w:rsidRDefault="00C54C09">
      <w:pPr>
        <w:pStyle w:val="Bodytext20"/>
        <w:shd w:val="clear" w:color="auto" w:fill="auto"/>
        <w:tabs>
          <w:tab w:val="left" w:pos="1149"/>
          <w:tab w:val="left" w:pos="1972"/>
        </w:tabs>
        <w:spacing w:before="0" w:after="0" w:line="200" w:lineRule="exact"/>
        <w:ind w:left="760" w:firstLine="0"/>
        <w:jc w:val="both"/>
      </w:pPr>
      <w:r>
        <w:rPr>
          <w:vertAlign w:val="superscript"/>
          <w:lang w:bidi=""/>
        </w:rPr>
        <w:t>91</w:t>
      </w:r>
      <w:r>
        <w:rPr>
          <w:lang w:bidi=""/>
        </w:rPr>
        <w:tab/>
        <w:t>’</w:t>
      </w:r>
      <w:r>
        <w:rPr>
          <w:lang w:bidi=""/>
        </w:rPr>
        <w:tab/>
      </w:r>
      <w:r>
        <w:rPr>
          <w:rStyle w:val="Bodytext2Italic"/>
        </w:rPr>
        <w:t>w</w:t>
      </w:r>
    </w:p>
    <w:p w:rsidR="00C069DB" w:rsidRDefault="00C54C09">
      <w:pPr>
        <w:pStyle w:val="Bodytext20"/>
        <w:shd w:val="clear" w:color="auto" w:fill="auto"/>
        <w:spacing w:before="0" w:after="0" w:line="385" w:lineRule="exact"/>
        <w:ind w:left="200" w:firstLine="0"/>
        <w:jc w:val="left"/>
      </w:pPr>
      <w:r>
        <w:rPr>
          <w:lang w:bidi=""/>
        </w:rPr>
        <w:t xml:space="preserve">zomoduly onuň giňelme derejesini kesgitleýär. Mysal üçin, d =0 1 — bolsa onda 100 </w:t>
      </w:r>
      <w:r>
        <w:rPr>
          <w:rStyle w:val="Bodytext2Italic"/>
        </w:rPr>
        <w:t>mW</w:t>
      </w:r>
      <w:r>
        <w:rPr>
          <w:lang w:bidi=""/>
        </w:rPr>
        <w:t xml:space="preserve"> goýlan ýagdaýynda ol A/=0,1 </w:t>
      </w:r>
      <w:r>
        <w:rPr>
          <w:rStyle w:val="Bodytext2Italic"/>
        </w:rPr>
        <w:t>A</w:t>
      </w:r>
    </w:p>
    <w:p w:rsidR="00C069DB" w:rsidRDefault="00C54C09">
      <w:pPr>
        <w:pStyle w:val="Bodytext360"/>
        <w:shd w:val="clear" w:color="auto" w:fill="auto"/>
        <w:tabs>
          <w:tab w:val="left" w:pos="709"/>
        </w:tabs>
        <w:spacing w:line="150" w:lineRule="exact"/>
        <w:ind w:left="320"/>
        <w:jc w:val="both"/>
      </w:pPr>
      <w:r>
        <w:rPr>
          <w:lang w:bidi=""/>
        </w:rPr>
        <w:t>31</w:t>
      </w:r>
      <w:r>
        <w:rPr>
          <w:lang w:bidi=""/>
        </w:rPr>
        <w:tab/>
        <w:t xml:space="preserve">’ </w:t>
      </w:r>
      <w:r>
        <w:rPr>
          <w:vertAlign w:val="subscript"/>
          <w:lang w:bidi=""/>
        </w:rPr>
        <w:t>w</w:t>
      </w:r>
    </w:p>
    <w:p w:rsidR="00C069DB" w:rsidRDefault="00C54C09">
      <w:pPr>
        <w:pStyle w:val="Bodytext20"/>
        <w:shd w:val="clear" w:color="auto" w:fill="auto"/>
        <w:spacing w:before="0" w:after="0" w:line="286" w:lineRule="exact"/>
        <w:ind w:left="240" w:right="480" w:firstLine="0"/>
        <w:jc w:val="both"/>
      </w:pPr>
      <w:r>
        <w:rPr>
          <w:lang w:bidi=""/>
        </w:rPr>
        <w:t xml:space="preserve">uzalma getirýär. Munuň özi atom derejedäki aralyklary saýgarmaga mümkinçilik berýär. Uly aralyklara süýşmäni gazanmak üçin (ýüz- lerçe mikron aralyklara) has uly pýezomodully, pýezokeramiki materiallar ulanylýar. </w:t>
      </w:r>
      <w:r>
        <w:rPr>
          <w:rStyle w:val="Bodytext2Italic"/>
        </w:rPr>
        <w:t>X,Y</w:t>
      </w:r>
      <w:r>
        <w:rPr>
          <w:lang w:bidi=""/>
        </w:rPr>
        <w:t xml:space="preserve"> tekizligi boýunça we Z beýiklik boýun- </w:t>
      </w:r>
      <w:r>
        <w:rPr>
          <w:lang w:bidi=""/>
        </w:rPr>
        <w:t>ça süýşürmäni üpjün edýän pýezokeramiki gurluşlara skaner- ler diýilýär. Skanerleriň bimäçe gömüşleri bardyr. Onuň giňden ulanylýan gömüşleri üç aýak hem-de turba gömüşleridir.</w:t>
      </w:r>
    </w:p>
    <w:p w:rsidR="00C069DB" w:rsidRDefault="00C54C09">
      <w:pPr>
        <w:pStyle w:val="Bodytext20"/>
        <w:shd w:val="clear" w:color="auto" w:fill="auto"/>
        <w:spacing w:before="0" w:after="0" w:line="286" w:lineRule="exact"/>
        <w:ind w:left="240" w:right="480" w:firstLine="420"/>
        <w:jc w:val="both"/>
      </w:pPr>
      <w:r>
        <w:rPr>
          <w:lang w:bidi=""/>
        </w:rPr>
        <w:t>Üç aýakly skanerde 3 koordinata boýunça süýşme hereketi öza- ra ortogonal ýagda</w:t>
      </w:r>
      <w:r>
        <w:rPr>
          <w:lang w:bidi=""/>
        </w:rPr>
        <w:t>ýda ýerleşdirilen pýezokeramikalaryň hasabyna amala aşyrylýar (</w:t>
      </w:r>
      <w:r>
        <w:rPr>
          <w:rStyle w:val="Bodytext2Italic"/>
        </w:rPr>
        <w:t>4.4-nji a surat).</w:t>
      </w:r>
    </w:p>
    <w:p w:rsidR="00C069DB" w:rsidRDefault="00846B7A">
      <w:pPr>
        <w:framePr w:h="2737" w:wrap="notBeside" w:vAnchor="text" w:hAnchor="text" w:xAlign="center" w:y="1"/>
        <w:jc w:val="center"/>
        <w:rPr>
          <w:sz w:val="2"/>
          <w:szCs w:val="2"/>
        </w:rPr>
      </w:pPr>
      <w:r>
        <w:rPr>
          <w:noProof/>
          <w:lang w:val="ru-RU" w:eastAsia="ru-RU"/>
        </w:rPr>
        <w:drawing>
          <wp:inline distT="0" distB="0" distL="0" distR="0">
            <wp:extent cx="3763645" cy="1743710"/>
            <wp:effectExtent l="0" t="0" r="8255" b="8890"/>
            <wp:docPr id="154" name="Рисунок 42" descr="C:\Users\Win81\AppData\Local\Temp\FineReader12.00\media\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Win81\AppData\Local\Temp\FineReader12.00\media\image69.jpe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763645" cy="1743710"/>
                    </a:xfrm>
                    <a:prstGeom prst="rect">
                      <a:avLst/>
                    </a:prstGeom>
                    <a:noFill/>
                    <a:ln>
                      <a:noFill/>
                    </a:ln>
                  </pic:spPr>
                </pic:pic>
              </a:graphicData>
            </a:graphic>
          </wp:inline>
        </w:drawing>
      </w:r>
    </w:p>
    <w:p w:rsidR="00C069DB" w:rsidRDefault="00C54C09">
      <w:pPr>
        <w:pStyle w:val="Picturecaption0"/>
        <w:framePr w:h="2737" w:wrap="notBeside" w:vAnchor="text" w:hAnchor="text" w:xAlign="center" w:y="1"/>
        <w:shd w:val="clear" w:color="auto" w:fill="auto"/>
        <w:spacing w:line="233" w:lineRule="exact"/>
      </w:pPr>
      <w:r>
        <w:rPr>
          <w:lang w:bidi=""/>
        </w:rPr>
        <w:t xml:space="preserve">4.4-nji surat. Üç aýak </w:t>
      </w:r>
      <w:r>
        <w:rPr>
          <w:rStyle w:val="Picturecaption1"/>
          <w:b w:val="0"/>
          <w:bCs w:val="0"/>
        </w:rPr>
        <w:t xml:space="preserve">(Tpex </w:t>
      </w:r>
      <w:r>
        <w:rPr>
          <w:rStyle w:val="PicturecaptionMSReferenceSansSerif7pt"/>
          <w:b w:val="0"/>
          <w:bCs w:val="0"/>
        </w:rPr>
        <w:t xml:space="preserve">Hornň) </w:t>
      </w:r>
      <w:r>
        <w:rPr>
          <w:rStyle w:val="Picturecaption1"/>
          <w:b w:val="0"/>
          <w:bCs w:val="0"/>
        </w:rPr>
        <w:t xml:space="preserve">we </w:t>
      </w:r>
      <w:r>
        <w:rPr>
          <w:lang w:bidi=""/>
        </w:rPr>
        <w:t>turba görnüşli s</w:t>
      </w:r>
      <w:r>
        <w:rPr>
          <w:lang w:bidi=""/>
        </w:rPr>
        <w:t>kaneriň görniişi</w:t>
      </w:r>
    </w:p>
    <w:p w:rsidR="00C069DB" w:rsidRDefault="00C069DB">
      <w:pPr>
        <w:rPr>
          <w:sz w:val="2"/>
          <w:szCs w:val="2"/>
        </w:rPr>
      </w:pPr>
    </w:p>
    <w:p w:rsidR="00C069DB" w:rsidRDefault="00C54C09">
      <w:pPr>
        <w:pStyle w:val="Heading70"/>
        <w:keepNext/>
        <w:keepLines/>
        <w:numPr>
          <w:ilvl w:val="0"/>
          <w:numId w:val="41"/>
        </w:numPr>
        <w:shd w:val="clear" w:color="auto" w:fill="auto"/>
        <w:tabs>
          <w:tab w:val="left" w:pos="1524"/>
        </w:tabs>
        <w:spacing w:before="236" w:after="162" w:line="240" w:lineRule="exact"/>
        <w:ind w:left="1040" w:firstLine="0"/>
        <w:jc w:val="both"/>
      </w:pPr>
      <w:bookmarkStart w:id="85" w:name="bookmark82"/>
      <w:r>
        <w:rPr>
          <w:rStyle w:val="Heading71"/>
          <w:b/>
          <w:bCs/>
        </w:rPr>
        <w:t>Turba görnüşli skaneriň konstruksiýasy</w:t>
      </w:r>
      <w:bookmarkEnd w:id="85"/>
    </w:p>
    <w:p w:rsidR="00C069DB" w:rsidRDefault="00C54C09">
      <w:pPr>
        <w:pStyle w:val="Bodytext20"/>
        <w:shd w:val="clear" w:color="auto" w:fill="auto"/>
        <w:spacing w:before="0" w:after="0" w:line="273" w:lineRule="exact"/>
        <w:ind w:left="240" w:right="480" w:firstLine="420"/>
        <w:jc w:val="both"/>
      </w:pPr>
      <w:r>
        <w:rPr>
          <w:lang w:bidi=""/>
        </w:rPr>
        <w:t xml:space="preserve">Turba gömüşli skanerde (TGS) </w:t>
      </w:r>
      <w:r>
        <w:rPr>
          <w:rStyle w:val="Bodytext2Italic"/>
        </w:rPr>
        <w:t>XY</w:t>
      </w:r>
      <w:r>
        <w:rPr>
          <w:lang w:bidi=""/>
        </w:rPr>
        <w:t xml:space="preserve"> tekizlikde hereket turbajygyň gyşarmasynyň hasabyna ýüze çykýar (</w:t>
      </w:r>
      <w:r>
        <w:rPr>
          <w:rStyle w:val="Bodytext2Italic"/>
        </w:rPr>
        <w:t>4.4-nji surat). Z</w:t>
      </w:r>
      <w:r>
        <w:rPr>
          <w:lang w:bidi=""/>
        </w:rPr>
        <w:t xml:space="preserve"> oky boýunça bolsa gysylmanyň we süýnmäniň hasabyna ýüze çykýar. </w:t>
      </w:r>
      <w:r>
        <w:rPr>
          <w:rStyle w:val="Bodytext2Italic"/>
        </w:rPr>
        <w:t>XY</w:t>
      </w:r>
      <w:r>
        <w:rPr>
          <w:lang w:bidi=""/>
        </w:rPr>
        <w:t xml:space="preserve"> oklaryň ugmna hereketi gazanmak üçin turbajygyň daşky üstünde 4 sany segment gömüşinde elektrodlar ýerleşdirilýär. Elektrodlara goýlan naprýaženiýä görä </w:t>
      </w:r>
      <w:r>
        <w:rPr>
          <w:rStyle w:val="Bodytext2Italic"/>
        </w:rPr>
        <w:t>XY</w:t>
      </w:r>
      <w:r>
        <w:rPr>
          <w:lang w:bidi=""/>
        </w:rPr>
        <w:t xml:space="preserve"> ugurlary boýunça hereket gazanylýar.</w:t>
      </w:r>
    </w:p>
    <w:p w:rsidR="00C069DB" w:rsidRDefault="00C54C09">
      <w:pPr>
        <w:pStyle w:val="Bodytext20"/>
        <w:shd w:val="clear" w:color="auto" w:fill="auto"/>
        <w:spacing w:before="0" w:after="0" w:line="277" w:lineRule="exact"/>
        <w:ind w:left="240" w:right="480" w:firstLine="420"/>
        <w:jc w:val="both"/>
        <w:sectPr w:rsidR="00C069DB">
          <w:pgSz w:w="7518" w:h="11663"/>
          <w:pgMar w:top="742" w:right="332" w:bottom="588" w:left="205" w:header="0" w:footer="3" w:gutter="0"/>
          <w:cols w:space="720"/>
          <w:noEndnote/>
          <w:docGrid w:linePitch="360"/>
        </w:sectPr>
      </w:pPr>
      <w:r>
        <w:rPr>
          <w:lang w:bidi=""/>
        </w:rPr>
        <w:t>TGS Hereketde süýşürilýän aralyk goýlan n</w:t>
      </w:r>
      <w:r>
        <w:rPr>
          <w:lang w:bidi=""/>
        </w:rPr>
        <w:t>aprýaženiýä göni proporsional, turbajygyň uzynlygynyň kwadratyna göni proporsional Z oky boýunça hereket turbajygyň merkezine goýlan naprýaženiýe esasynda alynýar.</w:t>
      </w:r>
    </w:p>
    <w:p w:rsidR="00C069DB" w:rsidRDefault="00846B7A">
      <w:pPr>
        <w:pStyle w:val="Bodytext20"/>
        <w:shd w:val="clear" w:color="auto" w:fill="auto"/>
        <w:spacing w:before="0" w:after="0" w:line="286" w:lineRule="exact"/>
        <w:ind w:left="180" w:right="520" w:firstLine="440"/>
        <w:jc w:val="both"/>
      </w:pPr>
      <w:r>
        <w:rPr>
          <w:noProof/>
          <w:lang w:val="ru-RU" w:eastAsia="ru-RU"/>
        </w:rPr>
        <w:drawing>
          <wp:anchor distT="0" distB="0" distL="113665" distR="417195" simplePos="0" relativeHeight="251678208" behindDoc="1" locked="0" layoutInCell="1" allowOverlap="1">
            <wp:simplePos x="0" y="0"/>
            <wp:positionH relativeFrom="margin">
              <wp:posOffset>207010</wp:posOffset>
            </wp:positionH>
            <wp:positionV relativeFrom="paragraph">
              <wp:posOffset>974090</wp:posOffset>
            </wp:positionV>
            <wp:extent cx="1981200" cy="1475105"/>
            <wp:effectExtent l="0" t="0" r="0" b="0"/>
            <wp:wrapTopAndBottom/>
            <wp:docPr id="225" name="Рисунок 181" descr="C:\Users\Win81\AppData\Local\Temp\FineReader12.00\media\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Win81\AppData\Local\Temp\FineReader12.00\media\image70.jpe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81200" cy="147510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247015" distL="63500" distR="482600" simplePos="0" relativeHeight="251679232" behindDoc="1" locked="0" layoutInCell="1" allowOverlap="1">
                <wp:simplePos x="0" y="0"/>
                <wp:positionH relativeFrom="margin">
                  <wp:posOffset>2606675</wp:posOffset>
                </wp:positionH>
                <wp:positionV relativeFrom="paragraph">
                  <wp:posOffset>1503680</wp:posOffset>
                </wp:positionV>
                <wp:extent cx="82550" cy="142240"/>
                <wp:effectExtent l="0" t="0" r="0" b="1905"/>
                <wp:wrapTopAndBottom/>
                <wp:docPr id="22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7"/>
                              <w:shd w:val="clear" w:color="auto" w:fill="auto"/>
                              <w:spacing w:line="170" w:lineRule="exact"/>
                            </w:pPr>
                            <w:r>
                              <w:rPr>
                                <w:rStyle w:val="Picturecaption7Exact0"/>
                                <w:i/>
                                <w:iCs/>
                              </w:rPr>
                              <w:t>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2" o:spid="_x0000_s1076" type="#_x0000_t202" style="position:absolute;left:0;text-align:left;margin-left:205.25pt;margin-top:118.4pt;width:6.5pt;height:11.2pt;z-index:-251637248;visibility:visible;mso-wrap-style:square;mso-width-percent:0;mso-height-percent:0;mso-wrap-distance-left:5pt;mso-wrap-distance-top:0;mso-wrap-distance-right:38pt;mso-wrap-distance-bottom:19.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sDsQIAALMFAAAOAAAAZHJzL2Uyb0RvYy54bWysVNuOmzAQfa/Uf7D8znIpyQJastoNoaq0&#10;vUi7/QAHTLBqbGo7gW3Vf+/YhGQvL1VbHqzBMz4+M3M8V9djx9GBKs2kyHF4EWBERSVrJnY5/vpQ&#10;eglG2hBREy4FzfEj1fh69fbN1dBnNJKt5DVVCECEzoY+x60xfeb7umppR/SF7KkAZyNVRwz8qp1f&#10;KzIAesf9KAiW/iBV3StZUa1ht5iceOXwm4ZW5nPTaGoQzzFwM25Vbt3a1V9dkWynSN+y6kiD/AWL&#10;jjABl56gCmII2iv2CqpjlZJaNuaikp0vm4ZV1OUA2YTBi2zuW9JTlwsUR/enMun/B1t9OnxRiNU5&#10;jqIYI0E6aNIDHQ26lSMKk8hWaOh1BoH3PYSaERzQaZet7u9k9U0jIdctETt6o5QcWkpqYBjak/6T&#10;oxOOtiDb4aOs4SKyN9IBjY3qbPmgIAjQoVOPp+5YMhVsJtFiAY4KPGEMbF3zfJLNZ3ulzXsqO2SN&#10;HCvovcMmhzttLBeSzSH2KiFLxrnrPxfPNiBw2oGb4aj1WQ6unT/TIN0kmyT24mi58eKgKLybch17&#10;yzK8XBTvivW6CH/Ze8M4a1ldU2GvmaUVxn/WuqPIJ1GcxKUlZ7WFs5S02m3XXKEDAWmX7nMVB885&#10;zH9OwxUBcnmRUgjFvI1Sr1wml15cxgsvvQwSLwjT23QZxGlclM9TumOC/ntKaMhxuogWk5TOpF/k&#10;FrjvdW4k65iB4cFZB+I4BZHMCnAjatdaQxif7CelsPTPpYB2z412crUKnbRqxu3o3gboDtCslrey&#10;fgQBKwkKAzHC5AOjleoHRgNMkRzr73uiKEb8g4BHYEfObKjZ2M4GERUczbHBaDLXZhpN+16xXQvI&#10;8zO7gYdSMqfiM4vj84LJ4JI5TjE7ep7+u6jzrF39BgAA//8DAFBLAwQUAAYACAAAACEA52V/f94A&#10;AAALAQAADwAAAGRycy9kb3ducmV2LnhtbEyPPU/DMBCGdyT+g3VILIg6cduIhjgVQrCwUVjY3PhI&#10;IuxzFLtJ6K/nmGC89x69H9V+8U5MOMY+kIZ8lYFAaoLtqdXw/vZ8ewciJkPWuECo4Rsj7OvLi8qU&#10;Nsz0itMhtYJNKJZGQ5fSUEoZmw69iaswIPHvM4zeJD7HVtrRzGzunVRZVkhveuKEzgz42GHzdTh5&#10;DcXyNNy87FDN58ZN9HHO84S51tdXy8M9iIRL+oPhtz5Xh5o7HcOJbBROwybPtoxqUOuCNzCxUWtW&#10;jqxsdwpkXcn/G+ofAAAA//8DAFBLAQItABQABgAIAAAAIQC2gziS/gAAAOEBAAATAAAAAAAAAAAA&#10;AAAAAAAAAABbQ29udGVudF9UeXBlc10ueG1sUEsBAi0AFAAGAAgAAAAhADj9If/WAAAAlAEAAAsA&#10;AAAAAAAAAAAAAAAALwEAAF9yZWxzLy5yZWxzUEsBAi0AFAAGAAgAAAAhANovCwOxAgAAswUAAA4A&#10;AAAAAAAAAAAAAAAALgIAAGRycy9lMm9Eb2MueG1sUEsBAi0AFAAGAAgAAAAhAOdlf3/eAAAACwEA&#10;AA8AAAAAAAAAAAAAAAAACwUAAGRycy9kb3ducmV2LnhtbFBLBQYAAAAABAAEAPMAAAAWBgAAAAA=&#10;" filled="f" stroked="f">
                <v:textbox style="mso-fit-shape-to-text:t" inset="0,0,0,0">
                  <w:txbxContent>
                    <w:p w:rsidR="00C069DB" w:rsidRDefault="00C54C09">
                      <w:pPr>
                        <w:pStyle w:val="Picturecaption7"/>
                        <w:shd w:val="clear" w:color="auto" w:fill="auto"/>
                        <w:spacing w:line="170" w:lineRule="exact"/>
                      </w:pPr>
                      <w:r>
                        <w:rPr>
                          <w:rStyle w:val="Picturecaption7Exact0"/>
                          <w:i/>
                          <w:iCs/>
                        </w:rPr>
                        <w:t>u</w:t>
                      </w:r>
                    </w:p>
                  </w:txbxContent>
                </v:textbox>
                <w10:wrap type="topAndBottom" anchorx="margin"/>
              </v:shape>
            </w:pict>
          </mc:Fallback>
        </mc:AlternateContent>
      </w:r>
      <w:r>
        <w:rPr>
          <w:noProof/>
          <w:lang w:val="ru-RU" w:eastAsia="ru-RU"/>
        </w:rPr>
        <w:drawing>
          <wp:anchor distT="0" distB="247015" distL="63500" distR="482600" simplePos="0" relativeHeight="251680256" behindDoc="1" locked="0" layoutInCell="1" allowOverlap="1">
            <wp:simplePos x="0" y="0"/>
            <wp:positionH relativeFrom="margin">
              <wp:posOffset>2722880</wp:posOffset>
            </wp:positionH>
            <wp:positionV relativeFrom="paragraph">
              <wp:posOffset>1493520</wp:posOffset>
            </wp:positionV>
            <wp:extent cx="1322705" cy="707390"/>
            <wp:effectExtent l="0" t="0" r="0" b="0"/>
            <wp:wrapTopAndBottom/>
            <wp:docPr id="223" name="Рисунок 183" descr="C:\Users\Win81\AppData\Local\Temp\FineReader12.00\media\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Win81\AppData\Local\Temp\FineReader12.00\media\image71.jpe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322705" cy="707390"/>
                    </a:xfrm>
                    <a:prstGeom prst="rect">
                      <a:avLst/>
                    </a:prstGeom>
                    <a:noFill/>
                  </pic:spPr>
                </pic:pic>
              </a:graphicData>
            </a:graphic>
            <wp14:sizeRelH relativeFrom="page">
              <wp14:pctWidth>0</wp14:pctWidth>
            </wp14:sizeRelH>
            <wp14:sizeRelV relativeFrom="page">
              <wp14:pctHeight>0</wp14:pctHeight>
            </wp14:sizeRelV>
          </wp:anchor>
        </w:drawing>
      </w:r>
      <w:r w:rsidR="00C54C09">
        <w:rPr>
          <w:lang w:bidi=""/>
        </w:rPr>
        <w:t xml:space="preserve">Skanirleýän zondly mikroskopda üsti skanirleme prosesi se- tirleýin amala aşyrylýar. </w:t>
      </w:r>
      <w:r w:rsidR="00C54C09">
        <w:rPr>
          <w:lang w:bidi=""/>
        </w:rPr>
        <w:t>Zond göni çyzyk boýunça hereket edýär (■</w:t>
      </w:r>
      <w:r w:rsidR="00C54C09">
        <w:rPr>
          <w:rStyle w:val="Bodytext2Italic"/>
        </w:rPr>
        <w:t>4.5-nji a surat).</w:t>
      </w:r>
      <w:r w:rsidR="00C54C09">
        <w:rPr>
          <w:lang w:bidi=""/>
        </w:rPr>
        <w:t xml:space="preserve"> Soňra yzyna gaýdýar we indiki setirlere geçýär. Zonduň hereketi skaner arkaly amala aşyrylýar. Skanere generator arkaly byçgy görnüşli naprýaženiýe berilýär (</w:t>
      </w:r>
      <w:r w:rsidR="00C54C09">
        <w:rPr>
          <w:rStyle w:val="Bodytext2Italic"/>
        </w:rPr>
        <w:t>4.5-nji b surat).</w:t>
      </w:r>
    </w:p>
    <w:p w:rsidR="00C069DB" w:rsidRDefault="00C54C09">
      <w:pPr>
        <w:pStyle w:val="Bodytext110"/>
        <w:numPr>
          <w:ilvl w:val="0"/>
          <w:numId w:val="43"/>
        </w:numPr>
        <w:shd w:val="clear" w:color="auto" w:fill="auto"/>
        <w:spacing w:after="34" w:line="170" w:lineRule="exact"/>
        <w:ind w:left="700"/>
      </w:pPr>
      <w:r>
        <w:rPr>
          <w:lang w:bidi=""/>
        </w:rPr>
        <w:t>nji surat. Skanirlemek</w:t>
      </w:r>
      <w:r>
        <w:rPr>
          <w:lang w:bidi=""/>
        </w:rPr>
        <w:t xml:space="preserve"> prosesiniň shematik şekillendirilişi:</w:t>
      </w:r>
    </w:p>
    <w:p w:rsidR="00C069DB" w:rsidRDefault="00C54C09">
      <w:pPr>
        <w:pStyle w:val="Bodytext20"/>
        <w:shd w:val="clear" w:color="auto" w:fill="auto"/>
        <w:spacing w:before="0" w:after="102" w:line="255" w:lineRule="exact"/>
        <w:ind w:firstLine="480"/>
        <w:jc w:val="both"/>
      </w:pPr>
      <w:r>
        <w:rPr>
          <w:rStyle w:val="Bodytext2Italic"/>
        </w:rPr>
        <w:t>a</w:t>
      </w:r>
      <w:r>
        <w:rPr>
          <w:lang w:bidi=""/>
        </w:rPr>
        <w:t xml:space="preserve"> - skaneriň hereketinde ölçeg nokatlary; </w:t>
      </w:r>
      <w:r>
        <w:rPr>
          <w:rStyle w:val="Bodytext2Italic"/>
        </w:rPr>
        <w:t>b</w:t>
      </w:r>
      <w:r>
        <w:rPr>
          <w:lang w:bidi=""/>
        </w:rPr>
        <w:t xml:space="preserve"> - skanere berilýän «byçgy» gömüşli naprýaženiýe</w:t>
      </w:r>
    </w:p>
    <w:p w:rsidR="00C069DB" w:rsidRDefault="00C54C09">
      <w:pPr>
        <w:pStyle w:val="Bodytext20"/>
        <w:shd w:val="clear" w:color="auto" w:fill="auto"/>
        <w:spacing w:before="0" w:after="0" w:line="277" w:lineRule="exact"/>
        <w:ind w:left="700" w:firstLine="0"/>
        <w:jc w:val="left"/>
      </w:pPr>
      <w:r>
        <w:rPr>
          <w:lang w:bidi=""/>
        </w:rPr>
        <w:t>Skanirleme üçin saýlanylýan esasy parametrler:</w:t>
      </w:r>
    </w:p>
    <w:p w:rsidR="00C069DB" w:rsidRDefault="00C54C09">
      <w:pPr>
        <w:pStyle w:val="Bodytext20"/>
        <w:numPr>
          <w:ilvl w:val="0"/>
          <w:numId w:val="44"/>
        </w:numPr>
        <w:shd w:val="clear" w:color="auto" w:fill="auto"/>
        <w:tabs>
          <w:tab w:val="left" w:pos="750"/>
        </w:tabs>
        <w:spacing w:before="0" w:after="0" w:line="277" w:lineRule="exact"/>
        <w:ind w:firstLine="480"/>
        <w:jc w:val="both"/>
      </w:pPr>
      <w:r>
        <w:rPr>
          <w:lang w:bidi=""/>
        </w:rPr>
        <w:t>Skaneriň ölçegi;</w:t>
      </w:r>
    </w:p>
    <w:p w:rsidR="00C069DB" w:rsidRDefault="00C54C09">
      <w:pPr>
        <w:pStyle w:val="Bodytext20"/>
        <w:numPr>
          <w:ilvl w:val="0"/>
          <w:numId w:val="44"/>
        </w:numPr>
        <w:shd w:val="clear" w:color="auto" w:fill="auto"/>
        <w:tabs>
          <w:tab w:val="left" w:pos="772"/>
        </w:tabs>
        <w:spacing w:before="0" w:after="0" w:line="277" w:lineRule="exact"/>
        <w:ind w:firstLine="480"/>
        <w:jc w:val="both"/>
      </w:pPr>
      <w:r>
        <w:rPr>
          <w:lang w:bidi=""/>
        </w:rPr>
        <w:t>Ölçeg geçirmeli nokatlaryň sany;</w:t>
      </w:r>
    </w:p>
    <w:p w:rsidR="00C069DB" w:rsidRDefault="00C54C09">
      <w:pPr>
        <w:pStyle w:val="Bodytext20"/>
        <w:numPr>
          <w:ilvl w:val="0"/>
          <w:numId w:val="44"/>
        </w:numPr>
        <w:shd w:val="clear" w:color="auto" w:fill="auto"/>
        <w:tabs>
          <w:tab w:val="left" w:pos="772"/>
        </w:tabs>
        <w:spacing w:before="0" w:after="0" w:line="277" w:lineRule="exact"/>
        <w:ind w:firstLine="480"/>
        <w:jc w:val="both"/>
      </w:pPr>
      <w:r>
        <w:rPr>
          <w:lang w:bidi=""/>
        </w:rPr>
        <w:t>Skanirleme tizligi.</w:t>
      </w:r>
    </w:p>
    <w:p w:rsidR="00C069DB" w:rsidRDefault="00C54C09">
      <w:pPr>
        <w:pStyle w:val="Bodytext20"/>
        <w:shd w:val="clear" w:color="auto" w:fill="auto"/>
        <w:spacing w:before="0" w:after="210" w:line="277" w:lineRule="exact"/>
        <w:ind w:firstLine="480"/>
        <w:jc w:val="both"/>
      </w:pPr>
      <w:r>
        <w:rPr>
          <w:lang w:bidi=""/>
        </w:rPr>
        <w:t xml:space="preserve">Skaneriň ölçegi saýlananda nusganyň üsti baradaky maglu- maty mümkin boldugyça doly bolar ýaly edip saýlamaly. Mysal üçin, difraksion gözenegiň periody 3 </w:t>
      </w:r>
      <w:r>
        <w:rPr>
          <w:rStyle w:val="Bodytext2Italic"/>
        </w:rPr>
        <w:t>mkm</w:t>
      </w:r>
      <w:r>
        <w:rPr>
          <w:lang w:bidi=""/>
        </w:rPr>
        <w:t xml:space="preserve"> bolsa, onda birnäçe pe- riod barada maglumat almak üçin skanyň ölçegi 10-15 </w:t>
      </w:r>
      <w:r>
        <w:rPr>
          <w:rStyle w:val="Bodytext2Italic"/>
        </w:rPr>
        <w:t>mkm</w:t>
      </w:r>
      <w:r>
        <w:rPr>
          <w:lang w:bidi=""/>
        </w:rPr>
        <w:t xml:space="preserve"> bol- malydyr. Skan</w:t>
      </w:r>
      <w:r>
        <w:rPr>
          <w:lang w:bidi=""/>
        </w:rPr>
        <w:t>irlemede ölçeg geçirilýän nokatlaryň aradaşlygynda üsti baradaky häsiýetli aýratynlyklar bolmaz ýaly derejede saýla- nylmalydyr. Başga bir tarapdan ýerliksiz artykmaç nokatlarda ölçegiň geçirilmegi skaneriň wagtynyň köpelmegine getirýär. Skanirlemäniň tizl</w:t>
      </w:r>
      <w:r>
        <w:rPr>
          <w:lang w:bidi=""/>
        </w:rPr>
        <w:t>igi zonduň ölçeg geçirilýän nokatlaryň arasyn- daky hereketiniň tizligi bilen kesgitlenilýär. Skanirlemäniň tizligi- ni has uly bahalara eýe etsek, üsti baradaky alýan maglumatymyzyň goýulmagy ahmal. Çünki dik ok boýunça zonduň hereketi ýet- meli derejesin</w:t>
      </w:r>
      <w:r>
        <w:rPr>
          <w:lang w:bidi=""/>
        </w:rPr>
        <w:t>e ýetmäge ýetişmän galyp biler. Mundan başga-</w:t>
      </w:r>
      <w:r>
        <w:rPr>
          <w:lang w:bidi=""/>
        </w:rPr>
        <w:br w:type="page"/>
        <w:t>-da skanirlemäniň uly tizligi üsti hem-de iňňäni zaýalap bilýär. Skanirlemäniň has pes tizligi skanirleme üçin gerek bolan wagty ulaldýar.</w:t>
      </w:r>
    </w:p>
    <w:p w:rsidR="00C069DB" w:rsidRDefault="00C54C09">
      <w:pPr>
        <w:pStyle w:val="Heading70"/>
        <w:keepNext/>
        <w:keepLines/>
        <w:numPr>
          <w:ilvl w:val="0"/>
          <w:numId w:val="41"/>
        </w:numPr>
        <w:shd w:val="clear" w:color="auto" w:fill="auto"/>
        <w:tabs>
          <w:tab w:val="left" w:pos="2209"/>
        </w:tabs>
        <w:spacing w:after="77" w:line="240" w:lineRule="exact"/>
        <w:ind w:left="1720" w:firstLine="0"/>
        <w:jc w:val="both"/>
      </w:pPr>
      <w:bookmarkStart w:id="86" w:name="bookmark83"/>
      <w:r>
        <w:rPr>
          <w:rStyle w:val="Heading73"/>
          <w:b/>
          <w:bCs/>
        </w:rPr>
        <w:t>Ters baglanyşyk ulgamy</w:t>
      </w:r>
      <w:bookmarkEnd w:id="86"/>
    </w:p>
    <w:p w:rsidR="00C069DB" w:rsidRDefault="00C54C09">
      <w:pPr>
        <w:pStyle w:val="Bodytext20"/>
        <w:shd w:val="clear" w:color="auto" w:fill="auto"/>
        <w:spacing w:before="0" w:after="363" w:line="286" w:lineRule="exact"/>
        <w:ind w:firstLine="520"/>
        <w:jc w:val="both"/>
      </w:pPr>
      <w:r>
        <w:rPr>
          <w:lang w:bidi=""/>
        </w:rPr>
        <w:t xml:space="preserve">Skanirleme döwründe üstüň berlen zolagynda zond </w:t>
      </w:r>
      <w:r>
        <w:rPr>
          <w:lang w:bidi=""/>
        </w:rPr>
        <w:t>dürli fiziki häsiýetli ýerlere gabat gelinýär. Munuň özi zond bilen üstüň özara täsiriniň üýtgäp durmagyna getirýär. Eger büdür-südürlik uly bolsa z oky boýunça süýşme we lokal nokatda özara täsirleşme bolýar. Skanirleme prosesinde lokal özara täsiriniň (g</w:t>
      </w:r>
      <w:r>
        <w:rPr>
          <w:lang w:bidi=""/>
        </w:rPr>
        <w:t>üýjüň ýa-da tunnel togunyň) bahasyny hemişelik ululykda saklaýar. Ony hemişelik ululykda saklamak üçin ters baglanyşykdan peýdalanylýar. Zond üste ýakynlaşanda sensoryň signaly artýar. Sensoryň bu signalyny komporator daýanç signaly bilen deňeşdirilýär, we</w:t>
      </w:r>
      <w:r>
        <w:rPr>
          <w:lang w:bidi=""/>
        </w:rPr>
        <w:t xml:space="preserve"> korrektirleýji signaly döredýär. Bu signal pýezohereketegetiriji dolandyryjy sig- nal hökmünde ulanylýar. Bu signalyň kömegi bilen zond üstden daşlaşýar. Üst barada topografik maglumaty almak üçin dolandyryjy signal z oky boýunça herekete getirýän pýezohe</w:t>
      </w:r>
      <w:r>
        <w:rPr>
          <w:lang w:bidi=""/>
        </w:rPr>
        <w:t>reketegetirijä be- rilýär (</w:t>
      </w:r>
      <w:r>
        <w:rPr>
          <w:rStyle w:val="Bodytext2Italic"/>
        </w:rPr>
        <w:t>4.6-njy surat).</w:t>
      </w:r>
    </w:p>
    <w:p w:rsidR="00C069DB" w:rsidRDefault="00846B7A">
      <w:pPr>
        <w:framePr w:h="1995" w:wrap="notBeside" w:vAnchor="text" w:hAnchor="text" w:xAlign="center" w:y="1"/>
        <w:jc w:val="center"/>
        <w:rPr>
          <w:sz w:val="2"/>
          <w:szCs w:val="2"/>
        </w:rPr>
      </w:pPr>
      <w:r>
        <w:rPr>
          <w:noProof/>
          <w:lang w:val="ru-RU" w:eastAsia="ru-RU"/>
        </w:rPr>
        <w:drawing>
          <wp:inline distT="0" distB="0" distL="0" distR="0">
            <wp:extent cx="2200910" cy="1275715"/>
            <wp:effectExtent l="0" t="0" r="8890" b="635"/>
            <wp:docPr id="153" name="Рисунок 43" descr="C:\Users\Win81\AppData\Local\Temp\FineReader12.00\media\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Win81\AppData\Local\Temp\FineReader12.00\media\image72.jpe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200910" cy="1275715"/>
                    </a:xfrm>
                    <a:prstGeom prst="rect">
                      <a:avLst/>
                    </a:prstGeom>
                    <a:noFill/>
                    <a:ln>
                      <a:noFill/>
                    </a:ln>
                  </pic:spPr>
                </pic:pic>
              </a:graphicData>
            </a:graphic>
          </wp:inline>
        </w:drawing>
      </w:r>
    </w:p>
    <w:p w:rsidR="00C069DB" w:rsidRDefault="00C54C09">
      <w:pPr>
        <w:pStyle w:val="Picturecaption0"/>
        <w:framePr w:h="1995" w:wrap="notBeside" w:vAnchor="text" w:hAnchor="text" w:xAlign="center" w:y="1"/>
        <w:shd w:val="clear" w:color="auto" w:fill="auto"/>
        <w:spacing w:line="237" w:lineRule="exact"/>
      </w:pPr>
      <w:r>
        <w:rPr>
          <w:lang w:bidi=""/>
        </w:rPr>
        <w:t xml:space="preserve">4.6-njy surat. Lokal özara täsiriň bahasyny hemişelik saklamak üçin ters baglanyşygyň </w:t>
      </w:r>
      <w:r>
        <w:rPr>
          <w:lang w:bidi=""/>
        </w:rPr>
        <w:t>hasabyna üstüň iňňä görä hereketiniň traýektoriýasy</w:t>
      </w:r>
    </w:p>
    <w:p w:rsidR="00C069DB" w:rsidRDefault="00C069DB">
      <w:pPr>
        <w:rPr>
          <w:sz w:val="2"/>
          <w:szCs w:val="2"/>
        </w:rPr>
      </w:pPr>
    </w:p>
    <w:p w:rsidR="00C069DB" w:rsidRDefault="00C54C09">
      <w:pPr>
        <w:pStyle w:val="Bodytext520"/>
        <w:numPr>
          <w:ilvl w:val="0"/>
          <w:numId w:val="40"/>
        </w:numPr>
        <w:shd w:val="clear" w:color="auto" w:fill="auto"/>
        <w:tabs>
          <w:tab w:val="left" w:pos="2870"/>
        </w:tabs>
        <w:spacing w:before="306" w:line="210" w:lineRule="exact"/>
        <w:ind w:left="2600"/>
      </w:pPr>
      <w:r>
        <w:rPr>
          <w:lang w:bidi=""/>
        </w:rPr>
        <w:t>- V = V</w:t>
      </w:r>
    </w:p>
    <w:p w:rsidR="00C069DB" w:rsidRDefault="00C54C09">
      <w:pPr>
        <w:pStyle w:val="Bodytext530"/>
        <w:shd w:val="clear" w:color="auto" w:fill="auto"/>
        <w:tabs>
          <w:tab w:val="left" w:pos="3380"/>
        </w:tabs>
        <w:spacing w:after="138" w:line="140" w:lineRule="exact"/>
        <w:ind w:left="2700"/>
      </w:pPr>
      <w:r>
        <w:rPr>
          <w:lang w:bidi=""/>
        </w:rPr>
        <w:t>cl z</w:t>
      </w:r>
      <w:r>
        <w:rPr>
          <w:lang w:bidi=""/>
        </w:rPr>
        <w:tab/>
      </w:r>
      <w:r>
        <w:rPr>
          <w:vertAlign w:val="superscript"/>
          <w:lang w:bidi=""/>
        </w:rPr>
        <w:t>V</w:t>
      </w:r>
      <w:r>
        <w:rPr>
          <w:lang w:bidi=""/>
        </w:rPr>
        <w:t xml:space="preserve"> ,b’</w:t>
      </w:r>
    </w:p>
    <w:p w:rsidR="00C069DB" w:rsidRDefault="00C54C09">
      <w:pPr>
        <w:pStyle w:val="Bodytext20"/>
        <w:shd w:val="clear" w:color="auto" w:fill="auto"/>
        <w:spacing w:before="0" w:after="0" w:line="200" w:lineRule="exact"/>
        <w:ind w:firstLine="0"/>
        <w:jc w:val="both"/>
      </w:pPr>
      <w:r>
        <w:rPr>
          <w:lang w:bidi=""/>
        </w:rPr>
        <w:t xml:space="preserve">bu ýerde </w:t>
      </w:r>
      <w:r>
        <w:rPr>
          <w:rStyle w:val="Bodytext2Italic"/>
        </w:rPr>
        <w:t>V</w:t>
      </w:r>
      <w:r>
        <w:rPr>
          <w:rStyle w:val="Bodytext2Italic"/>
          <w:vertAlign w:val="subscript"/>
        </w:rPr>
        <w:t>tb=k</w:t>
      </w:r>
      <w:r>
        <w:rPr>
          <w:rStyle w:val="Bodytext2Italic"/>
        </w:rPr>
        <w:t xml:space="preserve"> —</w:t>
      </w:r>
      <w:r>
        <w:rPr>
          <w:lang w:bidi=""/>
        </w:rPr>
        <w:t xml:space="preserve"> güýçlendiriş koeffisiýenti.</w:t>
      </w:r>
    </w:p>
    <w:p w:rsidR="00C069DB" w:rsidRDefault="00C54C09">
      <w:pPr>
        <w:pStyle w:val="Heading70"/>
        <w:keepNext/>
        <w:keepLines/>
        <w:numPr>
          <w:ilvl w:val="0"/>
          <w:numId w:val="41"/>
        </w:numPr>
        <w:shd w:val="clear" w:color="auto" w:fill="auto"/>
        <w:tabs>
          <w:tab w:val="left" w:pos="1317"/>
        </w:tabs>
        <w:spacing w:after="131" w:line="300" w:lineRule="exact"/>
        <w:ind w:left="560" w:firstLine="260"/>
      </w:pPr>
      <w:bookmarkStart w:id="87" w:name="bookmark84"/>
      <w:r>
        <w:rPr>
          <w:rStyle w:val="Heading71"/>
          <w:b/>
          <w:bCs/>
        </w:rPr>
        <w:t>Skanirleýän zondly mikroskopyň berýän maglumatlarynyň formaty. Olaryň taslanylyşy we tejribeleriň netijeleriniň hödürlenilişi</w:t>
      </w:r>
      <w:bookmarkEnd w:id="87"/>
    </w:p>
    <w:p w:rsidR="00C069DB" w:rsidRDefault="00C54C09">
      <w:pPr>
        <w:pStyle w:val="Bodytext20"/>
        <w:shd w:val="clear" w:color="auto" w:fill="auto"/>
        <w:spacing w:before="0" w:after="0" w:line="286" w:lineRule="exact"/>
        <w:ind w:firstLine="480"/>
        <w:jc w:val="both"/>
      </w:pPr>
      <w:r>
        <w:rPr>
          <w:lang w:bidi=""/>
        </w:rPr>
        <w:t>Skanirleýän z</w:t>
      </w:r>
      <w:r>
        <w:rPr>
          <w:lang w:bidi=""/>
        </w:rPr>
        <w:t xml:space="preserve">ondly mikroskop boýunça alnan maglumatlar iki ölçegli massiw gömüşinde </w:t>
      </w:r>
      <w:r>
        <w:rPr>
          <w:rStyle w:val="Bodytext2Italic"/>
        </w:rPr>
        <w:t>Z matrisa</w:t>
      </w:r>
      <w:r>
        <w:rPr>
          <w:lang w:bidi=""/>
        </w:rPr>
        <w:t xml:space="preserve"> başgaça oňa </w:t>
      </w:r>
      <w:r>
        <w:rPr>
          <w:rStyle w:val="Bodytext2Italic"/>
        </w:rPr>
        <w:t>kadr</w:t>
      </w:r>
      <w:r>
        <w:rPr>
          <w:lang w:bidi=""/>
        </w:rPr>
        <w:t xml:space="preserve"> diýilýär. Kadryň her bir işçi nokadyna nusganyň üstüniň bir nokady degişli bolup durýar. Üstdäki nokady koordinatasy şol nokada degişli indeksleriň nokada çen</w:t>
      </w:r>
      <w:r>
        <w:rPr>
          <w:lang w:bidi=""/>
        </w:rPr>
        <w:t xml:space="preserve">li bolan aralyga köpeltmek hasyly bilen kes- gitlenilýär. Adatça, kadr 200 x 200 ýa-da 300 x 300 nokatly matri- sany emele getirýär. Kompýuter arkaly bu matrisa z = / </w:t>
      </w:r>
      <w:r>
        <w:rPr>
          <w:rStyle w:val="Bodytext2Italic"/>
        </w:rPr>
        <w:t>(x,y)</w:t>
      </w:r>
      <w:r>
        <w:rPr>
          <w:lang w:bidi=""/>
        </w:rPr>
        <w:t xml:space="preserve"> ýag- daýda 2D görnüşde wizuwallaşdyrylýar. Bu şekili 3D gömüşe geçi- rilende aksiom</w:t>
      </w:r>
      <w:r>
        <w:rPr>
          <w:lang w:bidi=""/>
        </w:rPr>
        <w:t>etrik ýol bilen pikseller ýa-da liniýalar arkaly z oky boýunça giňişlikde ýerleşişi alynýar. Nokadyň giňişlikdäki ýerleşişi reňk boýunça hem tapawutlandyrylýar. Beýikligi boýunça ýagtylyk, keseligi boýunça onuň reňki ulanylýar. Netijede, her bir nokadyň re</w:t>
      </w:r>
      <w:r>
        <w:rPr>
          <w:lang w:bidi=""/>
        </w:rPr>
        <w:t>lýefdäki aýratynlygy şekilde aýdyň görünýär.</w:t>
      </w:r>
    </w:p>
    <w:p w:rsidR="00C069DB" w:rsidRDefault="00846B7A">
      <w:pPr>
        <w:framePr w:h="3511" w:wrap="notBeside" w:vAnchor="text" w:hAnchor="text" w:xAlign="center" w:y="1"/>
        <w:jc w:val="center"/>
        <w:rPr>
          <w:sz w:val="2"/>
          <w:szCs w:val="2"/>
        </w:rPr>
      </w:pPr>
      <w:r>
        <w:rPr>
          <w:noProof/>
          <w:lang w:val="ru-RU" w:eastAsia="ru-RU"/>
        </w:rPr>
        <w:drawing>
          <wp:inline distT="0" distB="0" distL="0" distR="0">
            <wp:extent cx="3997960" cy="2232660"/>
            <wp:effectExtent l="0" t="0" r="2540" b="0"/>
            <wp:docPr id="152" name="Рисунок 44" descr="C:\Users\Win81\AppData\Local\Temp\FineReader12.00\media\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Win81\AppData\Local\Temp\FineReader12.00\media\image73.jpe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997960" cy="2232660"/>
                    </a:xfrm>
                    <a:prstGeom prst="rect">
                      <a:avLst/>
                    </a:prstGeom>
                    <a:noFill/>
                    <a:ln>
                      <a:noFill/>
                    </a:ln>
                  </pic:spPr>
                </pic:pic>
              </a:graphicData>
            </a:graphic>
          </wp:inline>
        </w:drawing>
      </w:r>
    </w:p>
    <w:p w:rsidR="00C069DB" w:rsidRDefault="00C54C09">
      <w:pPr>
        <w:pStyle w:val="Picturecaption0"/>
        <w:framePr w:h="3511" w:wrap="notBeside" w:vAnchor="text" w:hAnchor="text" w:xAlign="center" w:y="1"/>
        <w:shd w:val="clear" w:color="auto" w:fill="auto"/>
        <w:spacing w:line="170" w:lineRule="exact"/>
        <w:jc w:val="left"/>
      </w:pPr>
      <w:r>
        <w:rPr>
          <w:lang w:bidi=""/>
        </w:rPr>
        <w:t>4.7-nji surat. Peýdaly signalyň saýlanylyşy we ýoýulmalar</w:t>
      </w:r>
    </w:p>
    <w:p w:rsidR="00C069DB" w:rsidRDefault="00C069DB">
      <w:pPr>
        <w:rPr>
          <w:sz w:val="2"/>
          <w:szCs w:val="2"/>
        </w:rPr>
      </w:pPr>
    </w:p>
    <w:p w:rsidR="00C069DB" w:rsidRDefault="00C54C09">
      <w:pPr>
        <w:pStyle w:val="Bodytext20"/>
        <w:shd w:val="clear" w:color="auto" w:fill="auto"/>
        <w:spacing w:before="92" w:after="0" w:line="282" w:lineRule="exact"/>
        <w:ind w:firstLine="480"/>
        <w:jc w:val="both"/>
      </w:pPr>
      <w:r>
        <w:rPr>
          <w:lang w:bidi=""/>
        </w:rPr>
        <w:t xml:space="preserve">4.7-nji suratdan gömüşi ýaly, </w:t>
      </w:r>
      <w:r>
        <w:rPr>
          <w:lang w:bidi=""/>
        </w:rPr>
        <w:t>hemişelik goşundy üstüň relýefi barada hiç hili maglumat berenok şonuň üçin ony signalyň düzümin- den aýyrsak bolýar. Ony kompýuteriň usullary arkaly amala aşyrmak bolýar.</w:t>
      </w:r>
    </w:p>
    <w:p w:rsidR="00C069DB" w:rsidRDefault="00C54C09">
      <w:pPr>
        <w:pStyle w:val="Bodytext20"/>
        <w:shd w:val="clear" w:color="auto" w:fill="auto"/>
        <w:spacing w:before="0" w:after="0" w:line="286" w:lineRule="exact"/>
        <w:ind w:firstLine="440"/>
        <w:jc w:val="both"/>
      </w:pPr>
      <w:r>
        <w:rPr>
          <w:lang w:bidi=""/>
        </w:rPr>
        <w:t>Mikroskopda alnan şekillerde bellibir derejede ýapgytlyk bolýar. Şeýle ýapgytlyk nus</w:t>
      </w:r>
      <w:r>
        <w:rPr>
          <w:lang w:bidi=""/>
        </w:rPr>
        <w:t>ganyň omaşdyrylan ýerinde ýüze çyk- magy ahmal ýa-da nusganyň özüniň ýapgyt görnüşde bolmagy ah- mal. Mundan başga-da nusgadaky temperaturanyň gradiýentiniň bol- magy iňňäniň bellibir ýagtylykda süýşmesine getirip biler. Şeýle hem skaneriň gönüçyzykly üýtg</w:t>
      </w:r>
      <w:r>
        <w:rPr>
          <w:lang w:bidi=""/>
        </w:rPr>
        <w:t>emesiniň bozulmagy şuňa meňzeş ýoýul- magyny ýüze çykaryp bilýär.</w:t>
      </w:r>
    </w:p>
    <w:p w:rsidR="00C069DB" w:rsidRDefault="00C54C09">
      <w:pPr>
        <w:pStyle w:val="Bodytext20"/>
        <w:shd w:val="clear" w:color="auto" w:fill="auto"/>
        <w:spacing w:before="0" w:after="120" w:line="300" w:lineRule="exact"/>
        <w:ind w:firstLine="440"/>
        <w:jc w:val="both"/>
      </w:pPr>
      <w:r>
        <w:rPr>
          <w:lang w:bidi=""/>
        </w:rPr>
        <w:t>Şeýle ýoýulmalaryň aglabasy matematiki usullaryň kömegi bilen aradan aýrylýar.</w:t>
      </w:r>
    </w:p>
    <w:p w:rsidR="00C069DB" w:rsidRDefault="00C54C09">
      <w:pPr>
        <w:pStyle w:val="Heading70"/>
        <w:keepNext/>
        <w:keepLines/>
        <w:numPr>
          <w:ilvl w:val="0"/>
          <w:numId w:val="41"/>
        </w:numPr>
        <w:shd w:val="clear" w:color="auto" w:fill="auto"/>
        <w:tabs>
          <w:tab w:val="left" w:pos="1529"/>
        </w:tabs>
        <w:spacing w:after="131" w:line="300" w:lineRule="exact"/>
        <w:ind w:left="1640" w:hanging="660"/>
      </w:pPr>
      <w:bookmarkStart w:id="88" w:name="bookmark85"/>
      <w:r>
        <w:rPr>
          <w:rStyle w:val="Heading73"/>
          <w:b/>
          <w:bCs/>
        </w:rPr>
        <w:t>«Nano Educator» skanirleýän zondly mikroskopyň konstruksiýasy</w:t>
      </w:r>
      <w:bookmarkEnd w:id="88"/>
    </w:p>
    <w:p w:rsidR="00C069DB" w:rsidRDefault="00C54C09">
      <w:pPr>
        <w:pStyle w:val="Bodytext20"/>
        <w:shd w:val="clear" w:color="auto" w:fill="auto"/>
        <w:spacing w:before="0" w:after="0" w:line="286" w:lineRule="exact"/>
        <w:ind w:firstLine="440"/>
        <w:jc w:val="both"/>
      </w:pPr>
      <w:r>
        <w:rPr>
          <w:lang w:bidi=""/>
        </w:rPr>
        <w:t>Skanirleýän zondly mikroskopyň funksional shemasy</w:t>
      </w:r>
      <w:r>
        <w:rPr>
          <w:lang w:bidi=""/>
        </w:rPr>
        <w:t xml:space="preserve"> 4.8-nji su- ratda şekillendirilen.</w:t>
      </w:r>
    </w:p>
    <w:p w:rsidR="00C069DB" w:rsidRDefault="00C54C09">
      <w:pPr>
        <w:pStyle w:val="Bodytext20"/>
        <w:numPr>
          <w:ilvl w:val="0"/>
          <w:numId w:val="45"/>
        </w:numPr>
        <w:shd w:val="clear" w:color="auto" w:fill="auto"/>
        <w:tabs>
          <w:tab w:val="left" w:pos="689"/>
        </w:tabs>
        <w:spacing w:before="0" w:after="0" w:line="286" w:lineRule="exact"/>
        <w:ind w:firstLine="440"/>
        <w:jc w:val="both"/>
      </w:pPr>
      <w:r>
        <w:rPr>
          <w:lang w:bidi=""/>
        </w:rPr>
        <w:t>- esasy;</w:t>
      </w:r>
    </w:p>
    <w:p w:rsidR="00C069DB" w:rsidRDefault="00C54C09">
      <w:pPr>
        <w:pStyle w:val="Bodytext20"/>
        <w:numPr>
          <w:ilvl w:val="0"/>
          <w:numId w:val="45"/>
        </w:numPr>
        <w:shd w:val="clear" w:color="auto" w:fill="auto"/>
        <w:tabs>
          <w:tab w:val="left" w:pos="734"/>
        </w:tabs>
        <w:spacing w:before="0" w:after="0" w:line="286" w:lineRule="exact"/>
        <w:ind w:firstLine="440"/>
        <w:jc w:val="both"/>
      </w:pPr>
      <w:r>
        <w:rPr>
          <w:lang w:bidi=""/>
        </w:rPr>
        <w:t>- mehanizm ýakynlaşdyryjy;</w:t>
      </w:r>
    </w:p>
    <w:p w:rsidR="00C069DB" w:rsidRDefault="00C54C09">
      <w:pPr>
        <w:pStyle w:val="Bodytext20"/>
        <w:numPr>
          <w:ilvl w:val="0"/>
          <w:numId w:val="45"/>
        </w:numPr>
        <w:shd w:val="clear" w:color="auto" w:fill="auto"/>
        <w:tabs>
          <w:tab w:val="left" w:pos="734"/>
        </w:tabs>
        <w:spacing w:before="0" w:after="0" w:line="286" w:lineRule="exact"/>
        <w:ind w:firstLine="440"/>
        <w:jc w:val="both"/>
      </w:pPr>
      <w:r>
        <w:rPr>
          <w:lang w:bidi=""/>
        </w:rPr>
        <w:t>- el bilen ýakynlaşdyrmanyň winti;</w:t>
      </w:r>
    </w:p>
    <w:p w:rsidR="00C069DB" w:rsidRDefault="00C54C09">
      <w:pPr>
        <w:pStyle w:val="Bodytext20"/>
        <w:numPr>
          <w:ilvl w:val="0"/>
          <w:numId w:val="45"/>
        </w:numPr>
        <w:shd w:val="clear" w:color="auto" w:fill="auto"/>
        <w:tabs>
          <w:tab w:val="left" w:pos="738"/>
        </w:tabs>
        <w:spacing w:before="0" w:after="0" w:line="286" w:lineRule="exact"/>
        <w:ind w:firstLine="440"/>
        <w:jc w:val="both"/>
      </w:pPr>
      <w:r>
        <w:rPr>
          <w:lang w:bidi=""/>
        </w:rPr>
        <w:t>- özara täsiriň datçigi;</w:t>
      </w:r>
    </w:p>
    <w:p w:rsidR="00C069DB" w:rsidRDefault="00C54C09">
      <w:pPr>
        <w:pStyle w:val="Bodytext20"/>
        <w:numPr>
          <w:ilvl w:val="0"/>
          <w:numId w:val="45"/>
        </w:numPr>
        <w:shd w:val="clear" w:color="auto" w:fill="auto"/>
        <w:tabs>
          <w:tab w:val="left" w:pos="738"/>
        </w:tabs>
        <w:spacing w:before="0" w:after="0" w:line="286" w:lineRule="exact"/>
        <w:ind w:firstLine="440"/>
        <w:jc w:val="both"/>
      </w:pPr>
      <w:r>
        <w:rPr>
          <w:lang w:bidi=""/>
        </w:rPr>
        <w:t>- datçigiň hereketsizlendiriji winti;</w:t>
      </w:r>
    </w:p>
    <w:p w:rsidR="00C069DB" w:rsidRDefault="00C54C09">
      <w:pPr>
        <w:pStyle w:val="Bodytext20"/>
        <w:numPr>
          <w:ilvl w:val="0"/>
          <w:numId w:val="45"/>
        </w:numPr>
        <w:shd w:val="clear" w:color="auto" w:fill="auto"/>
        <w:tabs>
          <w:tab w:val="left" w:pos="738"/>
        </w:tabs>
        <w:spacing w:before="0" w:after="0" w:line="286" w:lineRule="exact"/>
        <w:ind w:firstLine="440"/>
        <w:jc w:val="both"/>
      </w:pPr>
      <w:r>
        <w:rPr>
          <w:lang w:bidi=""/>
        </w:rPr>
        <w:t>- zond;</w:t>
      </w:r>
    </w:p>
    <w:p w:rsidR="00C069DB" w:rsidRDefault="00C54C09">
      <w:pPr>
        <w:pStyle w:val="Bodytext20"/>
        <w:numPr>
          <w:ilvl w:val="0"/>
          <w:numId w:val="45"/>
        </w:numPr>
        <w:shd w:val="clear" w:color="auto" w:fill="auto"/>
        <w:tabs>
          <w:tab w:val="left" w:pos="738"/>
        </w:tabs>
        <w:spacing w:before="0" w:after="0" w:line="286" w:lineRule="exact"/>
        <w:ind w:firstLine="440"/>
        <w:jc w:val="both"/>
      </w:pPr>
      <w:r>
        <w:rPr>
          <w:lang w:bidi=""/>
        </w:rPr>
        <w:t>- nusgany saklaýjy;</w:t>
      </w:r>
    </w:p>
    <w:p w:rsidR="00C069DB" w:rsidRDefault="00C54C09">
      <w:pPr>
        <w:pStyle w:val="Bodytext20"/>
        <w:numPr>
          <w:ilvl w:val="0"/>
          <w:numId w:val="45"/>
        </w:numPr>
        <w:shd w:val="clear" w:color="auto" w:fill="auto"/>
        <w:tabs>
          <w:tab w:val="left" w:pos="738"/>
        </w:tabs>
        <w:spacing w:before="0" w:after="0" w:line="286" w:lineRule="exact"/>
        <w:ind w:firstLine="440"/>
        <w:jc w:val="both"/>
      </w:pPr>
      <w:r>
        <w:rPr>
          <w:lang w:bidi=""/>
        </w:rPr>
        <w:t>- skaner;</w:t>
      </w:r>
    </w:p>
    <w:p w:rsidR="00C069DB" w:rsidRDefault="00C54C09">
      <w:pPr>
        <w:pStyle w:val="Bodytext20"/>
        <w:shd w:val="clear" w:color="auto" w:fill="auto"/>
        <w:spacing w:before="0" w:after="0" w:line="200" w:lineRule="exact"/>
        <w:ind w:firstLine="440"/>
        <w:jc w:val="both"/>
      </w:pPr>
      <w:r>
        <w:rPr>
          <w:lang w:bidi=""/>
        </w:rPr>
        <w:t xml:space="preserve">9, 10 - nusga bilen skaneriň omn çalyşmagynyň </w:t>
      </w:r>
      <w:r>
        <w:rPr>
          <w:lang w:bidi=""/>
        </w:rPr>
        <w:t>winti.</w:t>
      </w:r>
    </w:p>
    <w:p w:rsidR="00C069DB" w:rsidRDefault="00846B7A">
      <w:pPr>
        <w:framePr w:h="2808" w:wrap="notBeside" w:vAnchor="text" w:hAnchor="text" w:xAlign="center" w:y="1"/>
        <w:jc w:val="center"/>
        <w:rPr>
          <w:sz w:val="2"/>
          <w:szCs w:val="2"/>
        </w:rPr>
      </w:pPr>
      <w:r>
        <w:rPr>
          <w:noProof/>
          <w:lang w:val="ru-RU" w:eastAsia="ru-RU"/>
        </w:rPr>
        <w:drawing>
          <wp:inline distT="0" distB="0" distL="0" distR="0">
            <wp:extent cx="3955415" cy="1786255"/>
            <wp:effectExtent l="0" t="0" r="6985" b="4445"/>
            <wp:docPr id="151" name="Рисунок 45" descr="C:\Users\Win81\AppData\Local\Temp\FineReader12.00\media\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Win81\AppData\Local\Temp\FineReader12.00\media\image74.jpe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955415" cy="1786255"/>
                    </a:xfrm>
                    <a:prstGeom prst="rect">
                      <a:avLst/>
                    </a:prstGeom>
                    <a:noFill/>
                    <a:ln>
                      <a:noFill/>
                    </a:ln>
                  </pic:spPr>
                </pic:pic>
              </a:graphicData>
            </a:graphic>
          </wp:inline>
        </w:drawing>
      </w:r>
    </w:p>
    <w:p w:rsidR="00C069DB" w:rsidRDefault="00C54C09">
      <w:pPr>
        <w:pStyle w:val="Picturecaption260"/>
        <w:framePr w:h="2808" w:wrap="notBeside" w:vAnchor="text" w:hAnchor="text" w:xAlign="center" w:y="1"/>
        <w:shd w:val="clear" w:color="auto" w:fill="auto"/>
        <w:spacing w:line="190" w:lineRule="exact"/>
        <w:jc w:val="left"/>
      </w:pPr>
      <w:r>
        <w:rPr>
          <w:lang w:bidi=""/>
        </w:rPr>
        <w:t>4.8-nji surat. Nano-Edueataryň funksional shemasy</w:t>
      </w:r>
    </w:p>
    <w:p w:rsidR="00C069DB" w:rsidRDefault="00C069DB">
      <w:pPr>
        <w:rPr>
          <w:sz w:val="2"/>
          <w:szCs w:val="2"/>
        </w:rPr>
      </w:pPr>
    </w:p>
    <w:p w:rsidR="00C069DB" w:rsidRDefault="00C54C09">
      <w:pPr>
        <w:pStyle w:val="Heading70"/>
        <w:keepNext/>
        <w:keepLines/>
        <w:numPr>
          <w:ilvl w:val="0"/>
          <w:numId w:val="46"/>
        </w:numPr>
        <w:shd w:val="clear" w:color="auto" w:fill="auto"/>
        <w:tabs>
          <w:tab w:val="left" w:pos="1402"/>
        </w:tabs>
        <w:spacing w:after="138" w:line="295" w:lineRule="exact"/>
        <w:ind w:left="2340" w:hanging="1440"/>
      </w:pPr>
      <w:bookmarkStart w:id="89" w:name="bookmark86"/>
      <w:r>
        <w:rPr>
          <w:rStyle w:val="Heading71"/>
          <w:b/>
          <w:bCs/>
        </w:rPr>
        <w:t>Güýç özara täsiriniň we tunnel togunyň uniwersal datçigi</w:t>
      </w:r>
      <w:bookmarkEnd w:id="89"/>
    </w:p>
    <w:p w:rsidR="00C069DB" w:rsidRDefault="00C54C09">
      <w:pPr>
        <w:pStyle w:val="Bodytext20"/>
        <w:shd w:val="clear" w:color="auto" w:fill="auto"/>
        <w:spacing w:before="0" w:after="0" w:line="273" w:lineRule="exact"/>
        <w:ind w:firstLine="460"/>
        <w:jc w:val="both"/>
      </w:pPr>
      <w:r>
        <w:rPr>
          <w:rStyle w:val="Bodytext2Italic"/>
        </w:rPr>
        <w:t>Nano Edueator</w:t>
      </w:r>
      <w:r>
        <w:rPr>
          <w:lang w:bidi=""/>
        </w:rPr>
        <w:t xml:space="preserve"> enjamynda güýç özara täsiri, şeýle hem tunnel (böwüsme) togy duýmak üçin şol bir datçik ulanylýar. Şonuň üçin oňa uniwersal datçik diýilýär. Bu datçik pýezo keramiki materialdan ýasalan. 01 turba şekilli bolup, uzynlygy 7 </w:t>
      </w:r>
      <w:r>
        <w:rPr>
          <w:rStyle w:val="Bodytext2Italic"/>
        </w:rPr>
        <w:t>mm,</w:t>
      </w:r>
      <w:r>
        <w:rPr>
          <w:lang w:bidi=""/>
        </w:rPr>
        <w:t xml:space="preserve"> diametri 1,2 </w:t>
      </w:r>
      <w:r>
        <w:rPr>
          <w:rStyle w:val="Bodytext2Italic"/>
        </w:rPr>
        <w:t xml:space="preserve">mm, </w:t>
      </w:r>
      <w:r>
        <w:rPr>
          <w:lang w:bidi=""/>
        </w:rPr>
        <w:t>turbanyň gal</w:t>
      </w:r>
      <w:r>
        <w:rPr>
          <w:lang w:bidi=""/>
        </w:rPr>
        <w:t xml:space="preserve">yňlygy 0,25 </w:t>
      </w:r>
      <w:r>
        <w:rPr>
          <w:rStyle w:val="Bodytext2Italic"/>
        </w:rPr>
        <w:t>mm.</w:t>
      </w:r>
      <w:r>
        <w:rPr>
          <w:lang w:bidi=""/>
        </w:rPr>
        <w:t xml:space="preserve"> Onuň bir tarapy berkidilen turbajygyň iç ýüzüne tok geçiriji elektrod ýerleşdirilen (çaýylan) turbajygynyň daş ýüzüne iki elektrod örtülen, turbajygyň berkidilmedik tarapyna diametri 100 </w:t>
      </w:r>
      <w:r>
        <w:rPr>
          <w:rStyle w:val="Bodytext2Italic"/>
        </w:rPr>
        <w:t>mkm</w:t>
      </w:r>
      <w:r>
        <w:rPr>
          <w:lang w:bidi=""/>
        </w:rPr>
        <w:t xml:space="preserve"> bolan wolfram simi berkidilen (</w:t>
      </w:r>
      <w:r>
        <w:rPr>
          <w:rStyle w:val="Bodytext2Italic"/>
        </w:rPr>
        <w:t>4.9-njy surat).</w:t>
      </w:r>
    </w:p>
    <w:p w:rsidR="00C069DB" w:rsidRDefault="00846B7A">
      <w:pPr>
        <w:framePr w:h="3001" w:hSpace="765" w:wrap="notBeside" w:vAnchor="text" w:hAnchor="text" w:x="1660" w:y="1"/>
        <w:jc w:val="center"/>
        <w:rPr>
          <w:sz w:val="2"/>
          <w:szCs w:val="2"/>
        </w:rPr>
      </w:pPr>
      <w:r>
        <w:rPr>
          <w:noProof/>
          <w:lang w:val="ru-RU" w:eastAsia="ru-RU"/>
        </w:rPr>
        <w:drawing>
          <wp:inline distT="0" distB="0" distL="0" distR="0">
            <wp:extent cx="2530475" cy="1903095"/>
            <wp:effectExtent l="0" t="0" r="3175" b="1905"/>
            <wp:docPr id="150" name="Рисунок 46" descr="C:\Users\Win81\AppData\Local\Temp\FineReader12.00\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Win81\AppData\Local\Temp\FineReader12.00\media\image75.jpe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530475" cy="1903095"/>
                    </a:xfrm>
                    <a:prstGeom prst="rect">
                      <a:avLst/>
                    </a:prstGeom>
                    <a:noFill/>
                    <a:ln>
                      <a:noFill/>
                    </a:ln>
                  </pic:spPr>
                </pic:pic>
              </a:graphicData>
            </a:graphic>
          </wp:inline>
        </w:drawing>
      </w:r>
    </w:p>
    <w:p w:rsidR="00C069DB" w:rsidRDefault="00C54C09">
      <w:pPr>
        <w:pStyle w:val="Picturecaption0"/>
        <w:framePr w:h="3001" w:hSpace="765" w:wrap="notBeside" w:vAnchor="text" w:hAnchor="text" w:x="1660" w:y="1"/>
        <w:shd w:val="clear" w:color="auto" w:fill="auto"/>
        <w:spacing w:line="233" w:lineRule="exact"/>
      </w:pPr>
      <w:r>
        <w:rPr>
          <w:lang w:bidi=""/>
        </w:rPr>
        <w:t>4.9-njy surat. «Nano Educator» enjamynyň uniwersal datçiginiň konstruksiýasy</w:t>
      </w:r>
    </w:p>
    <w:p w:rsidR="00C069DB" w:rsidRDefault="00C069DB">
      <w:pPr>
        <w:rPr>
          <w:sz w:val="2"/>
          <w:szCs w:val="2"/>
        </w:rPr>
      </w:pPr>
    </w:p>
    <w:p w:rsidR="00C069DB" w:rsidRDefault="00C54C09">
      <w:pPr>
        <w:pStyle w:val="Bodytext20"/>
        <w:shd w:val="clear" w:color="auto" w:fill="auto"/>
        <w:spacing w:before="197" w:after="0" w:line="277" w:lineRule="exact"/>
        <w:ind w:firstLine="460"/>
        <w:jc w:val="both"/>
      </w:pPr>
      <w:r>
        <w:rPr>
          <w:lang w:bidi=""/>
        </w:rPr>
        <w:t>Berkidilen wolfram erkin tarapy zond hökmünde ulanýar. 01 el</w:t>
      </w:r>
      <w:r>
        <w:rPr>
          <w:lang w:bidi=""/>
        </w:rPr>
        <w:t>ektrohimiki usul bilen ýiteldilýär. Onuň ujunyň aýlawlyk radiusy r</w:t>
      </w:r>
      <w:r>
        <w:rPr>
          <w:vertAlign w:val="subscript"/>
          <w:lang w:bidi=""/>
        </w:rPr>
        <w:t>o</w:t>
      </w:r>
      <w:r>
        <w:rPr>
          <w:lang w:bidi=""/>
        </w:rPr>
        <w:t xml:space="preserve">=0,2^0,05 </w:t>
      </w:r>
      <w:r>
        <w:rPr>
          <w:rStyle w:val="Bodytext2Italic"/>
        </w:rPr>
        <w:t>mkm</w:t>
      </w:r>
      <w:r>
        <w:rPr>
          <w:lang w:bidi=""/>
        </w:rPr>
        <w:t xml:space="preserve"> zond turbanyň içki elektrody bilen kontaktda bol- ýar. 01 elektrod enjamyň korpusy arkaly ýere birikdirilýär. Tunnel togy ölçenende pýezoturbajygyň özi işjeň däl görnüşdäki ko</w:t>
      </w:r>
      <w:r>
        <w:rPr>
          <w:lang w:bidi=""/>
        </w:rPr>
        <w:t>nsolyň wezipesini ýerine ýetirýär. Elektrik süýşme ýere birikdirilen zon- da görä nusga berilýär. Tunnel togunyň akmagy bilen özgerdijide elektrik naprýaženiýe öndürilýär. Netijede, tunnel toguna propor- sional üýtgeýän naprýaženiýe alynýar. Ony şeýle shem</w:t>
      </w:r>
      <w:r>
        <w:rPr>
          <w:lang w:bidi=""/>
        </w:rPr>
        <w:t>anyň kömegi bilen görkezmek bolýar.</w:t>
      </w:r>
    </w:p>
    <w:p w:rsidR="00C069DB" w:rsidRDefault="00846B7A">
      <w:pPr>
        <w:framePr w:h="3868" w:wrap="notBeside" w:vAnchor="text" w:hAnchor="text" w:xAlign="center" w:y="1"/>
        <w:jc w:val="center"/>
        <w:rPr>
          <w:sz w:val="2"/>
          <w:szCs w:val="2"/>
        </w:rPr>
      </w:pPr>
      <w:r>
        <w:rPr>
          <w:noProof/>
          <w:lang w:val="ru-RU" w:eastAsia="ru-RU"/>
        </w:rPr>
        <w:drawing>
          <wp:inline distT="0" distB="0" distL="0" distR="0">
            <wp:extent cx="2998470" cy="2456180"/>
            <wp:effectExtent l="0" t="0" r="0" b="1270"/>
            <wp:docPr id="149" name="Рисунок 47" descr="C:\Users\Win81\AppData\Local\Temp\FineReader12.00\media\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Win81\AppData\Local\Temp\FineReader12.00\media\image76.jpe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998470" cy="2456180"/>
                    </a:xfrm>
                    <a:prstGeom prst="rect">
                      <a:avLst/>
                    </a:prstGeom>
                    <a:noFill/>
                    <a:ln>
                      <a:noFill/>
                    </a:ln>
                  </pic:spPr>
                </pic:pic>
              </a:graphicData>
            </a:graphic>
          </wp:inline>
        </w:drawing>
      </w:r>
    </w:p>
    <w:p w:rsidR="00C069DB" w:rsidRDefault="00C54C09">
      <w:pPr>
        <w:pStyle w:val="Picturecaption0"/>
        <w:framePr w:h="3868" w:wrap="notBeside" w:vAnchor="text" w:hAnchor="text" w:xAlign="center" w:y="1"/>
        <w:shd w:val="clear" w:color="auto" w:fill="auto"/>
        <w:spacing w:line="233" w:lineRule="exact"/>
      </w:pPr>
      <w:r>
        <w:rPr>
          <w:lang w:bidi=""/>
        </w:rPr>
        <w:t>4.10-njy surat. Tunnel (böwüsme) togunyň hasaba alnyşynyň prinsipi</w:t>
      </w:r>
    </w:p>
    <w:p w:rsidR="00C069DB" w:rsidRDefault="00C069DB">
      <w:pPr>
        <w:rPr>
          <w:sz w:val="2"/>
          <w:szCs w:val="2"/>
        </w:rPr>
      </w:pPr>
    </w:p>
    <w:p w:rsidR="00C069DB" w:rsidRDefault="00C54C09">
      <w:pPr>
        <w:pStyle w:val="Bodytext20"/>
        <w:shd w:val="clear" w:color="auto" w:fill="auto"/>
        <w:spacing w:before="250" w:after="0" w:line="286" w:lineRule="exact"/>
        <w:ind w:firstLine="460"/>
        <w:jc w:val="both"/>
      </w:pPr>
      <w:r>
        <w:rPr>
          <w:lang w:bidi=""/>
        </w:rPr>
        <w:t xml:space="preserve">Özara täsir güýç datçigi pýezoelektrik turbajygyň bir bölegi ulanylýar </w:t>
      </w:r>
      <w:r>
        <w:rPr>
          <w:rStyle w:val="Bodytext2Italic"/>
        </w:rPr>
        <w:t>{4.10-njy surat).</w:t>
      </w:r>
      <w:r>
        <w:rPr>
          <w:lang w:bidi=""/>
        </w:rPr>
        <w:t xml:space="preserve"> 01 pýezosarsdyryjy hökmünde ulanylýar. Beýleki bölegi mehaniki yrgyldynyň datçigi hökmünde ulanylýar. Pýezo sarsdyryja üýtgeýän elektrik naprýaženiýesi berilýär. Onuň </w:t>
      </w:r>
      <w:r>
        <w:rPr>
          <w:lang w:bidi=""/>
        </w:rPr>
        <w:t xml:space="preserve">ýygylygy güýç datçiginiň rezonans ýygylygyna deňdir. Yrgyldynyň amplitudasy zond bilen nusganyň arasy daş bolan ýagdaýynda iň uly derejede bolýar. Onuň ululygy mejbury mehaniki yrgyldynyň ampli- tudasyna deňdir. Onuň bahasy </w:t>
      </w:r>
      <w:r>
        <w:rPr>
          <w:rStyle w:val="Bodytext2Italic"/>
        </w:rPr>
        <w:t>mkm</w:t>
      </w:r>
      <w:r>
        <w:rPr>
          <w:lang w:bidi=""/>
        </w:rPr>
        <w:t xml:space="preserve">-iň ülüşlerine deňdir. Şeýle </w:t>
      </w:r>
      <w:r>
        <w:rPr>
          <w:lang w:bidi=""/>
        </w:rPr>
        <w:t>ýag- daýda pýezoelementiniň II böleginde (yrgyldy datçigiň) üýtgeýän elektrik naprýaženiýesi ýüze çykýar (</w:t>
      </w:r>
      <w:r>
        <w:rPr>
          <w:rStyle w:val="Bodytext2Italic"/>
        </w:rPr>
        <w:t>4.11-nji surat</w:t>
      </w:r>
      <w:r>
        <w:rPr>
          <w:lang w:bidi=""/>
        </w:rPr>
        <w:t>). Onuň ululygy zonduň süýşmesine göni proporsionaldyr. Onuň ululygy bolsa en- jamda ölçenilip kompýutere geçirilýär. Zond üste ýakynlaş</w:t>
      </w:r>
      <w:r>
        <w:rPr>
          <w:lang w:bidi=""/>
        </w:rPr>
        <w:t>anda yrgyldyly ýagdaýda üste degip aýrylyp durýar. Bu bolsa datçigiň kompýuterde amplituda-ýygylyk häsiýetnamasynyň süýşmesine getirýär. Sebäbi pýezotrubkadaky mejbury yrgyldy hemişelik ýygylykda saklanýar. Üste ýakynlaşanda zonduň yrgyldysynyň am- plituda</w:t>
      </w:r>
      <w:r>
        <w:rPr>
          <w:lang w:bidi=""/>
        </w:rPr>
        <w:t>sy kiçelýär. Onuň bahasy bolsa turbanyň 2-nji böleginde ha- saba alynýar (</w:t>
      </w:r>
      <w:r>
        <w:rPr>
          <w:rStyle w:val="Bodytext2Italic"/>
        </w:rPr>
        <w:t>4.12-nji surat</w:t>
      </w:r>
      <w:r>
        <w:rPr>
          <w:lang w:bidi=""/>
        </w:rPr>
        <w:t>).</w:t>
      </w:r>
    </w:p>
    <w:p w:rsidR="00C069DB" w:rsidRDefault="00846B7A">
      <w:pPr>
        <w:framePr w:h="2911" w:wrap="notBeside" w:vAnchor="text" w:hAnchor="text" w:xAlign="center" w:y="1"/>
        <w:jc w:val="center"/>
        <w:rPr>
          <w:sz w:val="2"/>
          <w:szCs w:val="2"/>
        </w:rPr>
      </w:pPr>
      <w:r>
        <w:rPr>
          <w:noProof/>
          <w:lang w:val="ru-RU" w:eastAsia="ru-RU"/>
        </w:rPr>
        <w:drawing>
          <wp:inline distT="0" distB="0" distL="0" distR="0">
            <wp:extent cx="3668395" cy="1839595"/>
            <wp:effectExtent l="0" t="0" r="8255" b="8255"/>
            <wp:docPr id="148" name="Рисунок 48" descr="C:\Users\Win81\AppData\Local\Temp\FineReader12.00\media\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Win81\AppData\Local\Temp\FineReader12.00\media\image77.jpe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668395" cy="1839595"/>
                    </a:xfrm>
                    <a:prstGeom prst="rect">
                      <a:avLst/>
                    </a:prstGeom>
                    <a:noFill/>
                    <a:ln>
                      <a:noFill/>
                    </a:ln>
                  </pic:spPr>
                </pic:pic>
              </a:graphicData>
            </a:graphic>
          </wp:inline>
        </w:drawing>
      </w:r>
    </w:p>
    <w:p w:rsidR="00C069DB" w:rsidRDefault="00C069DB">
      <w:pPr>
        <w:rPr>
          <w:sz w:val="2"/>
          <w:szCs w:val="2"/>
        </w:rPr>
      </w:pPr>
    </w:p>
    <w:p w:rsidR="00C069DB" w:rsidRDefault="00C54C09">
      <w:pPr>
        <w:pStyle w:val="Bodytext110"/>
        <w:numPr>
          <w:ilvl w:val="0"/>
          <w:numId w:val="47"/>
        </w:numPr>
        <w:shd w:val="clear" w:color="auto" w:fill="auto"/>
        <w:spacing w:before="146" w:line="228" w:lineRule="exact"/>
        <w:ind w:right="20"/>
        <w:jc w:val="center"/>
      </w:pPr>
      <w:r>
        <w:rPr>
          <w:lang w:bidi=""/>
        </w:rPr>
        <w:t>nji surat. Pýezoelektrik turbajygyň özara tä</w:t>
      </w:r>
      <w:r>
        <w:rPr>
          <w:lang w:bidi=""/>
        </w:rPr>
        <w:t>sir</w:t>
      </w:r>
      <w:r>
        <w:rPr>
          <w:lang w:bidi=""/>
        </w:rPr>
        <w:br/>
        <w:t>güýç datçigi hökmünde işlän ýagdaýynda rezonans</w:t>
      </w:r>
      <w:r>
        <w:rPr>
          <w:lang w:bidi=""/>
        </w:rPr>
        <w:br/>
        <w:t>ýygylykda işleýşini görkezýän häsiýetnama</w:t>
      </w:r>
    </w:p>
    <w:p w:rsidR="00C069DB" w:rsidRDefault="00846B7A">
      <w:pPr>
        <w:framePr w:h="3023" w:wrap="notBeside" w:vAnchor="text" w:hAnchor="text" w:xAlign="center" w:y="1"/>
        <w:jc w:val="center"/>
        <w:rPr>
          <w:sz w:val="2"/>
          <w:szCs w:val="2"/>
        </w:rPr>
      </w:pPr>
      <w:r>
        <w:rPr>
          <w:noProof/>
          <w:lang w:val="ru-RU" w:eastAsia="ru-RU"/>
        </w:rPr>
        <w:drawing>
          <wp:inline distT="0" distB="0" distL="0" distR="0">
            <wp:extent cx="3083560" cy="1913890"/>
            <wp:effectExtent l="0" t="0" r="2540" b="0"/>
            <wp:docPr id="147" name="Рисунок 49" descr="C:\Users\Win81\AppData\Local\Temp\FineReader12.00\media\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Win81\AppData\Local\Temp\FineReader12.00\media\image78.jpe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83560" cy="1913890"/>
                    </a:xfrm>
                    <a:prstGeom prst="rect">
                      <a:avLst/>
                    </a:prstGeom>
                    <a:noFill/>
                    <a:ln>
                      <a:noFill/>
                    </a:ln>
                  </pic:spPr>
                </pic:pic>
              </a:graphicData>
            </a:graphic>
          </wp:inline>
        </w:drawing>
      </w:r>
    </w:p>
    <w:p w:rsidR="00C069DB" w:rsidRDefault="00C069DB">
      <w:pPr>
        <w:rPr>
          <w:sz w:val="2"/>
          <w:szCs w:val="2"/>
        </w:rPr>
      </w:pPr>
    </w:p>
    <w:p w:rsidR="00C069DB" w:rsidRDefault="00C54C09">
      <w:pPr>
        <w:pStyle w:val="Bodytext110"/>
        <w:numPr>
          <w:ilvl w:val="0"/>
          <w:numId w:val="47"/>
        </w:numPr>
        <w:shd w:val="clear" w:color="auto" w:fill="auto"/>
        <w:spacing w:before="257" w:after="290" w:line="228" w:lineRule="exact"/>
        <w:ind w:right="20"/>
        <w:jc w:val="center"/>
      </w:pPr>
      <w:r>
        <w:rPr>
          <w:lang w:bidi=""/>
        </w:rPr>
        <w:t>nji surat. Zond üste ýakynlaşanda</w:t>
      </w:r>
      <w:r>
        <w:rPr>
          <w:lang w:bidi=""/>
        </w:rPr>
        <w:br/>
        <w:t>yrgyldy</w:t>
      </w:r>
      <w:r>
        <w:rPr>
          <w:lang w:bidi=""/>
        </w:rPr>
        <w:t>nyň amplitudasynyň</w:t>
      </w:r>
      <w:r>
        <w:rPr>
          <w:lang w:bidi=""/>
        </w:rPr>
        <w:br/>
        <w:t>peselişini görkezýän grafik</w:t>
      </w:r>
    </w:p>
    <w:p w:rsidR="00C069DB" w:rsidRDefault="00C54C09">
      <w:pPr>
        <w:pStyle w:val="Heading70"/>
        <w:keepNext/>
        <w:keepLines/>
        <w:numPr>
          <w:ilvl w:val="0"/>
          <w:numId w:val="46"/>
        </w:numPr>
        <w:shd w:val="clear" w:color="auto" w:fill="auto"/>
        <w:tabs>
          <w:tab w:val="left" w:pos="3179"/>
        </w:tabs>
        <w:spacing w:after="83" w:line="240" w:lineRule="exact"/>
        <w:ind w:left="2560" w:firstLine="0"/>
        <w:jc w:val="both"/>
      </w:pPr>
      <w:bookmarkStart w:id="90" w:name="bookmark87"/>
      <w:r>
        <w:rPr>
          <w:rStyle w:val="Heading71"/>
          <w:b/>
          <w:bCs/>
        </w:rPr>
        <w:t>Skaner</w:t>
      </w:r>
      <w:bookmarkEnd w:id="90"/>
    </w:p>
    <w:p w:rsidR="00C069DB" w:rsidRDefault="00C54C09">
      <w:pPr>
        <w:pStyle w:val="Bodytext20"/>
        <w:shd w:val="clear" w:color="auto" w:fill="auto"/>
        <w:spacing w:before="0" w:after="0" w:line="291" w:lineRule="exact"/>
        <w:ind w:firstLine="480"/>
        <w:jc w:val="both"/>
      </w:pPr>
      <w:r>
        <w:rPr>
          <w:rStyle w:val="Bodytext2Italic"/>
        </w:rPr>
        <w:t>«Nano Educator»</w:t>
      </w:r>
      <w:r>
        <w:rPr>
          <w:lang w:bidi=""/>
        </w:rPr>
        <w:t xml:space="preserve"> enjamynda orun üýtgemäni </w:t>
      </w:r>
      <w:r>
        <w:rPr>
          <w:rStyle w:val="Bodytext2Italic"/>
        </w:rPr>
        <w:t>mkm</w:t>
      </w:r>
      <w:r>
        <w:rPr>
          <w:lang w:bidi=""/>
        </w:rPr>
        <w:t xml:space="preserve"> derejede gumamak üçin perimetr boýunça gysylan metal membrana görnüşli material ulanylýar. Onuň üstüne pýezoplastik ýelmenen (</w:t>
      </w:r>
      <w:r>
        <w:rPr>
          <w:rStyle w:val="Bodytext2Italic"/>
        </w:rPr>
        <w:t>4.13-nji a surat).</w:t>
      </w:r>
      <w:r>
        <w:br w:type="page"/>
      </w:r>
    </w:p>
    <w:p w:rsidR="00C069DB" w:rsidRDefault="00846B7A">
      <w:pPr>
        <w:pStyle w:val="Bodytext20"/>
        <w:shd w:val="clear" w:color="auto" w:fill="auto"/>
        <w:spacing w:before="0" w:after="0" w:line="277" w:lineRule="exact"/>
        <w:ind w:firstLine="460"/>
        <w:jc w:val="both"/>
      </w:pPr>
      <w:r>
        <w:rPr>
          <w:noProof/>
          <w:lang w:val="ru-RU" w:eastAsia="ru-RU"/>
        </w:rPr>
        <mc:AlternateContent>
          <mc:Choice Requires="wps">
            <w:drawing>
              <wp:anchor distT="0" distB="0" distL="93980" distR="193040" simplePos="0" relativeHeight="251681280" behindDoc="1" locked="0" layoutInCell="1" allowOverlap="1">
                <wp:simplePos x="0" y="0"/>
                <wp:positionH relativeFrom="margin">
                  <wp:posOffset>292735</wp:posOffset>
                </wp:positionH>
                <wp:positionV relativeFrom="paragraph">
                  <wp:posOffset>-1800225</wp:posOffset>
                </wp:positionV>
                <wp:extent cx="3748405" cy="1479550"/>
                <wp:effectExtent l="0" t="0" r="0" b="0"/>
                <wp:wrapTopAndBottom/>
                <wp:docPr id="22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405" cy="147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3742690" cy="1488440"/>
                                  <wp:effectExtent l="0" t="0" r="0" b="0"/>
                                  <wp:docPr id="113" name="Рисунок 83" descr="C:\Users\Win81\AppData\Local\Temp\FineReader12.00\media\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Win81\AppData\Local\Temp\FineReader12.00\media\image79.jpe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742690" cy="1488440"/>
                                          </a:xfrm>
                                          <a:prstGeom prst="rect">
                                            <a:avLst/>
                                          </a:prstGeom>
                                          <a:noFill/>
                                          <a:ln>
                                            <a:noFill/>
                                          </a:ln>
                                        </pic:spPr>
                                      </pic:pic>
                                    </a:graphicData>
                                  </a:graphic>
                                </wp:inline>
                              </w:drawing>
                            </w:r>
                          </w:p>
                          <w:p w:rsidR="00C069DB" w:rsidRDefault="00C54C09">
                            <w:pPr>
                              <w:pStyle w:val="Picturecaption0"/>
                              <w:shd w:val="clear" w:color="auto" w:fill="auto"/>
                              <w:spacing w:line="170" w:lineRule="exact"/>
                              <w:jc w:val="left"/>
                            </w:pPr>
                            <w:r>
                              <w:rPr>
                                <w:rStyle w:val="PicturecaptionExact"/>
                              </w:rPr>
                              <w:t>4.13-nji surat. Nano-Edueatoryň funksional shemasy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1" o:spid="_x0000_s1077" type="#_x0000_t202" style="position:absolute;left:0;text-align:left;margin-left:23.05pt;margin-top:-141.75pt;width:295.15pt;height:116.5pt;z-index:-251635200;visibility:visible;mso-wrap-style:square;mso-width-percent:0;mso-height-percent:0;mso-wrap-distance-left:7.4pt;mso-wrap-distance-top:0;mso-wrap-distance-right:15.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2tQIAALYFAAAOAAAAZHJzL2Uyb0RvYy54bWysVG1vmzAQ/j5p/8Hyd8pLIQFUUrUhTJO6&#10;F6ndD3DABGtgM9sJdNP++86mpEmrSdM2PqCzfX58z91zd3U9di06UKmY4Bn2LzyMKC9Fxfguw18e&#10;CifGSGnCK9IKTjP8SBW+Xr19czX0KQ1EI9qKSgQgXKVDn+FG6z51XVU2tCPqQvSUw2EtZEc0LOXO&#10;rSQZAL1r3cDzFu4gZNVLUVKlYDefDvHK4tc1LfWnulZUozbDEJu2f2n/W/N3V1ck3UnSN6x8CoP8&#10;RRQdYRwePULlRBO0l+wVVMdKKZSo9UUpOlfUNSup5QBsfO8Fm/uG9NRygeSo/pgm9f9gy4+HzxKx&#10;KsNBEGDESQdFeqCjRrdiRH7imwwNvUrB8b4HVz3CAVTaslX9nSi/KsTFuiF8R2+kFENDSQUR2pvu&#10;ydUJRxmQ7fBBVPAQ2WthgcZadiZ9kBAE6FCpx2N1TDAlbF4uwzj0IoxKOPPDZRJFtn4uSefrvVT6&#10;HRUdMkaGJZTfwpPDndJABFxnF/MaFwVrWyuBlp9tgOO0A4/DVXNmwrAV/ZF4ySbexKETBouNE3p5&#10;7twU69BZFP4yyi/z9Tr3f5p3/TBtWFVRbp6Z1eWHf1a9J51PujjqS4mWVQbOhKTkbrtuJToQUHdh&#10;P1MuCP7EzT0Pwx4DlxeU/CD0boPEKRbx0gmLMHKSpRc7np/cJgsvTMK8OKd0xzj9d0poyHASBdGk&#10;pt9y8+z3mhtJO6ZhfrSsy3B8dCKp0eCGV7a0mrB2sk9SYcJ/TgVkbC60VawR6SRXPW5H2x7RsRO2&#10;onoEDUsBCgOhwvADoxHyO0YDDJIMq297IilG7XsOfWCmzmzI2djOBuElXM2wxmgy13qaTvtesl0D&#10;yHOn3UCvFMyq2DTVFAVQMAsYDpbM0yAz0+d0bb2ex+3qFwAAAP//AwBQSwMEFAAGAAgAAAAhAN9s&#10;aNvfAAAACwEAAA8AAABkcnMvZG93bnJldi54bWxMj7FOwzAQhnck3sE6JBbUOk4bq4Q4FUKwsFFY&#10;2Nz4SCLscxS7SejTYyY63t2n/76/2i/OsgnH0HtSINYZMKTGm55aBR/vL6sdsBA1GW09oYIfDLCv&#10;r68qXRo/0xtOh9iyFEKh1Aq6GIeS89B06HRY+wEp3b786HRM49hyM+o5hTvL8yyT3Ome0odOD/jU&#10;YfN9ODkFcnke7l7vMZ/PjZ3o8yxERKHU7c3y+AAs4hL/YfjTT+pQJ6ejP5EJzCrYSpFIBat8tymA&#10;JUJu5BbYMa2KrABeV/yyQ/0LAAD//wMAUEsBAi0AFAAGAAgAAAAhALaDOJL+AAAA4QEAABMAAAAA&#10;AAAAAAAAAAAAAAAAAFtDb250ZW50X1R5cGVzXS54bWxQSwECLQAUAAYACAAAACEAOP0h/9YAAACU&#10;AQAACwAAAAAAAAAAAAAAAAAvAQAAX3JlbHMvLnJlbHNQSwECLQAUAAYACAAAACEAfqEVNrUCAAC2&#10;BQAADgAAAAAAAAAAAAAAAAAuAgAAZHJzL2Uyb0RvYy54bWxQSwECLQAUAAYACAAAACEA32xo298A&#10;AAALAQAADwAAAAAAAAAAAAAAAAAPBQAAZHJzL2Rvd25yZXYueG1sUEsFBgAAAAAEAAQA8wAAABsG&#10;AAAA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3742690" cy="1488440"/>
                            <wp:effectExtent l="0" t="0" r="0" b="0"/>
                            <wp:docPr id="113" name="Рисунок 83" descr="C:\Users\Win81\AppData\Local\Temp\FineReader12.00\media\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Win81\AppData\Local\Temp\FineReader12.00\media\image79.jpe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742690" cy="1488440"/>
                                    </a:xfrm>
                                    <a:prstGeom prst="rect">
                                      <a:avLst/>
                                    </a:prstGeom>
                                    <a:noFill/>
                                    <a:ln>
                                      <a:noFill/>
                                    </a:ln>
                                  </pic:spPr>
                                </pic:pic>
                              </a:graphicData>
                            </a:graphic>
                          </wp:inline>
                        </w:drawing>
                      </w:r>
                    </w:p>
                    <w:p w:rsidR="00C069DB" w:rsidRDefault="00C54C09">
                      <w:pPr>
                        <w:pStyle w:val="Picturecaption0"/>
                        <w:shd w:val="clear" w:color="auto" w:fill="auto"/>
                        <w:spacing w:line="170" w:lineRule="exact"/>
                        <w:jc w:val="left"/>
                      </w:pPr>
                      <w:r>
                        <w:rPr>
                          <w:rStyle w:val="PicturecaptionExact"/>
                        </w:rPr>
                        <w:t>4.13-nji surat. Nano-Edueatoryň funksional shemasy</w:t>
                      </w:r>
                    </w:p>
                  </w:txbxContent>
                </v:textbox>
                <w10:wrap type="topAndBottom" anchorx="margin"/>
              </v:shape>
            </w:pict>
          </mc:Fallback>
        </mc:AlternateContent>
      </w:r>
      <w:r w:rsidR="00C54C09">
        <w:rPr>
          <w:lang w:bidi=""/>
        </w:rPr>
        <w:t>Dolandyryjy naprýaženiýäniň täsiri astynda pýezopla</w:t>
      </w:r>
      <w:r w:rsidR="00C54C09">
        <w:rPr>
          <w:lang w:bidi=""/>
        </w:rPr>
        <w:t>stikiň ölçegleri üýtgeýär we membrananyň egrelmegine getirýär. Şeýle membranalaryň üç ortogonal ugurlar boýunça gumalyp özara birikdi- rilen ýagdaýynda üçölçegli skaner emele gelýär.</w:t>
      </w:r>
    </w:p>
    <w:p w:rsidR="00C069DB" w:rsidRDefault="00C54C09">
      <w:pPr>
        <w:pStyle w:val="Bodytext20"/>
        <w:shd w:val="clear" w:color="auto" w:fill="auto"/>
        <w:spacing w:before="0" w:after="0" w:line="277" w:lineRule="exact"/>
        <w:ind w:firstLine="460"/>
        <w:jc w:val="both"/>
      </w:pPr>
      <w:r>
        <w:rPr>
          <w:lang w:bidi=""/>
        </w:rPr>
        <w:t>Her bir pýezoelement (</w:t>
      </w:r>
      <w:r>
        <w:rPr>
          <w:rStyle w:val="Bodytext2Italic"/>
        </w:rPr>
        <w:t>4.13-nji b surat)</w:t>
      </w:r>
      <w:r>
        <w:rPr>
          <w:lang w:bidi=""/>
        </w:rPr>
        <w:t xml:space="preserve"> (1) kubuň (2) granlaryna birikdirilen. Olaryň hersi öz gezeginde itekleýji- ni (3) ortogonal ugurlar boýunça herekete getirmäge ukyplydyr. Itekleýjileriň üçüsi hem bir nokatda (4) birigýärler. Şol nokat </w:t>
      </w:r>
      <w:r>
        <w:rPr>
          <w:rStyle w:val="Bodytext2Italic"/>
        </w:rPr>
        <w:t xml:space="preserve">x,y,z </w:t>
      </w:r>
      <w:r>
        <w:rPr>
          <w:lang w:bidi=""/>
        </w:rPr>
        <w:t>oklar boýunça hereket etmäge ukyplydyr. Bu nok</w:t>
      </w:r>
      <w:r>
        <w:rPr>
          <w:lang w:bidi=""/>
        </w:rPr>
        <w:t xml:space="preserve">ada sütün (5) bi- rikdirilen. Onuň üstünde bolsa nusga saklaýjy ýerleşdirilendir. Şeýlelikde, üç sany baglanyşyksyz naprýaženiýeleriň täsirin- de nusga üç ugur boýunça hem hereket etmäge ukyplydyr. </w:t>
      </w:r>
      <w:r>
        <w:rPr>
          <w:rStyle w:val="Bodytext2Italic"/>
        </w:rPr>
        <w:t>Nano Edueator</w:t>
      </w:r>
      <w:r>
        <w:rPr>
          <w:lang w:bidi=""/>
        </w:rPr>
        <w:t xml:space="preserve"> enjamynda şeýle hereket 50-70 </w:t>
      </w:r>
      <w:r>
        <w:rPr>
          <w:rStyle w:val="Bodytext2Italic"/>
        </w:rPr>
        <w:t>mkm</w:t>
      </w:r>
      <w:r>
        <w:rPr>
          <w:lang w:bidi=""/>
        </w:rPr>
        <w:t xml:space="preserve"> aralyga sü</w:t>
      </w:r>
      <w:r>
        <w:rPr>
          <w:lang w:bidi=""/>
        </w:rPr>
        <w:t>ýşmäge mümkinçilik berýär. 4.14-nji suratda zondy nusga ýakynlaşdyrýan awtomatlaşdyrylan mehanizmiň shemasy görkezilen.</w:t>
      </w:r>
    </w:p>
    <w:p w:rsidR="00C069DB" w:rsidRDefault="00846B7A">
      <w:pPr>
        <w:framePr w:w="4396" w:h="2558" w:hSpace="380" w:wrap="notBeside" w:vAnchor="text" w:hAnchor="text" w:x="3056" w:y="193"/>
        <w:rPr>
          <w:sz w:val="2"/>
          <w:szCs w:val="2"/>
        </w:rPr>
      </w:pPr>
      <w:r>
        <w:rPr>
          <w:noProof/>
          <w:lang w:val="ru-RU" w:eastAsia="ru-RU"/>
        </w:rPr>
        <w:drawing>
          <wp:inline distT="0" distB="0" distL="0" distR="0">
            <wp:extent cx="2796540" cy="1626870"/>
            <wp:effectExtent l="0" t="0" r="3810" b="0"/>
            <wp:docPr id="146" name="Рисунок 50" descr="C:\Users\Win81\AppData\Local\Temp\FineReader12.00\media\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Win81\AppData\Local\Temp\FineReader12.00\media\image80.jpe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796540" cy="1626870"/>
                    </a:xfrm>
                    <a:prstGeom prst="rect">
                      <a:avLst/>
                    </a:prstGeom>
                    <a:noFill/>
                    <a:ln>
                      <a:noFill/>
                    </a:ln>
                  </pic:spPr>
                </pic:pic>
              </a:graphicData>
            </a:graphic>
          </wp:inline>
        </w:drawing>
      </w:r>
    </w:p>
    <w:p w:rsidR="00C069DB" w:rsidRDefault="00C54C09">
      <w:pPr>
        <w:pStyle w:val="Picturecaption270"/>
        <w:framePr w:w="1176" w:h="2348" w:hSpace="380" w:wrap="notBeside" w:vAnchor="text" w:hAnchor="text" w:x="1822" w:y="58"/>
        <w:numPr>
          <w:ilvl w:val="0"/>
          <w:numId w:val="48"/>
        </w:numPr>
        <w:shd w:val="clear" w:color="auto" w:fill="auto"/>
        <w:tabs>
          <w:tab w:val="left" w:pos="143"/>
        </w:tabs>
        <w:spacing w:line="286" w:lineRule="exact"/>
        <w:ind w:firstLine="0"/>
        <w:jc w:val="both"/>
      </w:pPr>
      <w:r>
        <w:rPr>
          <w:lang w:bidi=""/>
        </w:rPr>
        <w:t>berkidiji</w:t>
      </w:r>
    </w:p>
    <w:p w:rsidR="00C069DB" w:rsidRDefault="00C54C09">
      <w:pPr>
        <w:pStyle w:val="Picturecaption270"/>
        <w:framePr w:w="1176" w:h="2348" w:hSpace="380" w:wrap="notBeside" w:vAnchor="text" w:hAnchor="text" w:x="1822" w:y="58"/>
        <w:numPr>
          <w:ilvl w:val="0"/>
          <w:numId w:val="48"/>
        </w:numPr>
        <w:shd w:val="clear" w:color="auto" w:fill="auto"/>
        <w:tabs>
          <w:tab w:val="left" w:pos="170"/>
        </w:tabs>
        <w:spacing w:line="286" w:lineRule="exact"/>
        <w:ind w:firstLine="0"/>
        <w:jc w:val="both"/>
      </w:pPr>
      <w:r>
        <w:rPr>
          <w:lang w:bidi=""/>
        </w:rPr>
        <w:t>ok</w:t>
      </w:r>
    </w:p>
    <w:p w:rsidR="00C069DB" w:rsidRDefault="00C54C09">
      <w:pPr>
        <w:pStyle w:val="Picturecaption270"/>
        <w:framePr w:w="1176" w:h="2348" w:hSpace="380" w:wrap="notBeside" w:vAnchor="text" w:hAnchor="text" w:x="1822" w:y="58"/>
        <w:numPr>
          <w:ilvl w:val="0"/>
          <w:numId w:val="48"/>
        </w:numPr>
        <w:shd w:val="clear" w:color="auto" w:fill="auto"/>
        <w:tabs>
          <w:tab w:val="left" w:pos="165"/>
        </w:tabs>
        <w:spacing w:line="286" w:lineRule="exact"/>
        <w:ind w:firstLine="0"/>
        <w:jc w:val="both"/>
      </w:pPr>
      <w:r>
        <w:rPr>
          <w:lang w:bidi=""/>
        </w:rPr>
        <w:t>datçik</w:t>
      </w:r>
    </w:p>
    <w:p w:rsidR="00C069DB" w:rsidRDefault="00C54C09">
      <w:pPr>
        <w:pStyle w:val="Picturecaption270"/>
        <w:framePr w:w="1176" w:h="2348" w:hSpace="380" w:wrap="notBeside" w:vAnchor="text" w:hAnchor="text" w:x="1822" w:y="58"/>
        <w:numPr>
          <w:ilvl w:val="0"/>
          <w:numId w:val="48"/>
        </w:numPr>
        <w:shd w:val="clear" w:color="auto" w:fill="auto"/>
        <w:tabs>
          <w:tab w:val="left" w:pos="174"/>
        </w:tabs>
        <w:spacing w:line="286" w:lineRule="exact"/>
        <w:ind w:firstLine="0"/>
        <w:jc w:val="both"/>
      </w:pPr>
      <w:r>
        <w:rPr>
          <w:lang w:bidi=""/>
        </w:rPr>
        <w:t>zond</w:t>
      </w:r>
    </w:p>
    <w:p w:rsidR="00C069DB" w:rsidRDefault="00C54C09">
      <w:pPr>
        <w:pStyle w:val="Picturecaption270"/>
        <w:framePr w:w="1176" w:h="2348" w:hSpace="380" w:wrap="notBeside" w:vAnchor="text" w:hAnchor="text" w:x="1822" w:y="58"/>
        <w:numPr>
          <w:ilvl w:val="0"/>
          <w:numId w:val="48"/>
        </w:numPr>
        <w:shd w:val="clear" w:color="auto" w:fill="auto"/>
        <w:tabs>
          <w:tab w:val="left" w:pos="165"/>
        </w:tabs>
        <w:spacing w:line="286" w:lineRule="exact"/>
        <w:ind w:firstLine="0"/>
        <w:jc w:val="both"/>
      </w:pPr>
      <w:r>
        <w:rPr>
          <w:lang w:bidi=""/>
        </w:rPr>
        <w:t>nusga</w:t>
      </w:r>
    </w:p>
    <w:p w:rsidR="00C069DB" w:rsidRDefault="00C54C09">
      <w:pPr>
        <w:pStyle w:val="Picturecaption270"/>
        <w:framePr w:w="1176" w:h="2348" w:hSpace="380" w:wrap="notBeside" w:vAnchor="text" w:hAnchor="text" w:x="1822" w:y="58"/>
        <w:numPr>
          <w:ilvl w:val="0"/>
          <w:numId w:val="48"/>
        </w:numPr>
        <w:shd w:val="clear" w:color="auto" w:fill="auto"/>
        <w:tabs>
          <w:tab w:val="left" w:pos="174"/>
        </w:tabs>
        <w:spacing w:line="286" w:lineRule="exact"/>
        <w:ind w:firstLine="0"/>
      </w:pPr>
      <w:r>
        <w:rPr>
          <w:lang w:bidi=""/>
        </w:rPr>
        <w:t>nusganyň ýerleşdirilýän oturgyjy</w:t>
      </w:r>
    </w:p>
    <w:p w:rsidR="00C069DB" w:rsidRDefault="00C54C09">
      <w:pPr>
        <w:pStyle w:val="Picturecaption350"/>
        <w:framePr w:w="143" w:h="243" w:hSpace="380" w:wrap="notBeside" w:vAnchor="text" w:hAnchor="text" w:x="6804" w:y="-3"/>
        <w:shd w:val="clear" w:color="auto" w:fill="auto"/>
        <w:spacing w:line="190" w:lineRule="exact"/>
      </w:pPr>
      <w:r>
        <w:rPr>
          <w:lang w:bidi=""/>
        </w:rPr>
        <w:t>2</w:t>
      </w:r>
    </w:p>
    <w:p w:rsidR="00C069DB" w:rsidRDefault="00C54C09">
      <w:pPr>
        <w:pStyle w:val="Picturecaption0"/>
        <w:framePr w:w="6144" w:h="304" w:hSpace="380" w:wrap="notBeside" w:vAnchor="text" w:hAnchor="text" w:x="1580" w:y="2849"/>
        <w:shd w:val="clear" w:color="auto" w:fill="auto"/>
        <w:spacing w:line="170" w:lineRule="exact"/>
        <w:jc w:val="left"/>
      </w:pPr>
      <w:r>
        <w:rPr>
          <w:lang w:bidi=""/>
        </w:rPr>
        <w:t>4.14-nji surat. Zondy nusga ýakynlaşdyrýan awtomatlaşdyrylan mehanizm</w:t>
      </w:r>
    </w:p>
    <w:p w:rsidR="00C069DB" w:rsidRDefault="00C54C09">
      <w:pPr>
        <w:rPr>
          <w:sz w:val="2"/>
          <w:szCs w:val="2"/>
        </w:rPr>
      </w:pPr>
      <w:r>
        <w:br w:type="page"/>
      </w:r>
    </w:p>
    <w:p w:rsidR="00C069DB" w:rsidRDefault="00C54C09">
      <w:pPr>
        <w:pStyle w:val="Heading70"/>
        <w:keepNext/>
        <w:keepLines/>
        <w:numPr>
          <w:ilvl w:val="0"/>
          <w:numId w:val="46"/>
        </w:numPr>
        <w:shd w:val="clear" w:color="auto" w:fill="auto"/>
        <w:tabs>
          <w:tab w:val="left" w:pos="2139"/>
        </w:tabs>
        <w:spacing w:after="70" w:line="240" w:lineRule="exact"/>
        <w:ind w:left="1460" w:firstLine="0"/>
        <w:jc w:val="both"/>
      </w:pPr>
      <w:bookmarkStart w:id="91" w:name="bookmark88"/>
      <w:r>
        <w:rPr>
          <w:rStyle w:val="Heading71"/>
          <w:b/>
          <w:bCs/>
        </w:rPr>
        <w:t>Enjamyň işledilişiniň tertibi</w:t>
      </w:r>
      <w:bookmarkEnd w:id="91"/>
    </w:p>
    <w:p w:rsidR="00C069DB" w:rsidRDefault="00C54C09">
      <w:pPr>
        <w:pStyle w:val="Bodytext20"/>
        <w:numPr>
          <w:ilvl w:val="0"/>
          <w:numId w:val="49"/>
        </w:numPr>
        <w:shd w:val="clear" w:color="auto" w:fill="auto"/>
        <w:tabs>
          <w:tab w:val="left" w:pos="810"/>
        </w:tabs>
        <w:spacing w:before="0" w:after="0" w:line="291" w:lineRule="exact"/>
        <w:ind w:firstLine="480"/>
        <w:jc w:val="both"/>
      </w:pPr>
      <w:r>
        <w:rPr>
          <w:lang w:bidi=""/>
        </w:rPr>
        <w:t>Kompýuteri işe girizmek.</w:t>
      </w:r>
    </w:p>
    <w:p w:rsidR="00C069DB" w:rsidRDefault="00C54C09">
      <w:pPr>
        <w:pStyle w:val="Bodytext20"/>
        <w:numPr>
          <w:ilvl w:val="0"/>
          <w:numId w:val="49"/>
        </w:numPr>
        <w:shd w:val="clear" w:color="auto" w:fill="auto"/>
        <w:tabs>
          <w:tab w:val="left" w:pos="832"/>
        </w:tabs>
        <w:spacing w:before="0" w:after="0" w:line="291" w:lineRule="exact"/>
        <w:ind w:firstLine="480"/>
        <w:jc w:val="both"/>
      </w:pPr>
      <w:r>
        <w:rPr>
          <w:lang w:bidi=""/>
        </w:rPr>
        <w:t>Wibroizolirleýji platformany işe girizmek.</w:t>
      </w:r>
    </w:p>
    <w:p w:rsidR="00C069DB" w:rsidRDefault="00C54C09">
      <w:pPr>
        <w:pStyle w:val="Bodytext20"/>
        <w:numPr>
          <w:ilvl w:val="0"/>
          <w:numId w:val="49"/>
        </w:numPr>
        <w:shd w:val="clear" w:color="auto" w:fill="auto"/>
        <w:tabs>
          <w:tab w:val="left" w:pos="832"/>
        </w:tabs>
        <w:spacing w:before="0" w:after="184" w:line="291" w:lineRule="exact"/>
        <w:ind w:firstLine="480"/>
        <w:jc w:val="both"/>
      </w:pPr>
      <w:r>
        <w:rPr>
          <w:lang w:bidi=""/>
        </w:rPr>
        <w:t>SZM-ň kontrollerini işe girizmek.</w:t>
      </w:r>
    </w:p>
    <w:p w:rsidR="00C069DB" w:rsidRDefault="00C54C09">
      <w:pPr>
        <w:pStyle w:val="Bodytext20"/>
        <w:shd w:val="clear" w:color="auto" w:fill="auto"/>
        <w:spacing w:before="0" w:after="0" w:line="286" w:lineRule="exact"/>
        <w:ind w:firstLine="480"/>
        <w:jc w:val="both"/>
      </w:pPr>
      <w:r>
        <w:rPr>
          <w:lang w:bidi=""/>
        </w:rPr>
        <w:t>Üns beriň! Kontrolleri işe girizmezden ozal, birikdirilýän ýerleriň berk birikdirilendigine üns berip goýmaly. Çünki iş wagtynda bir bi- rikdirilen ýeriň aýrylmagy käbir elektron elementleriň hatardan çyk- magyna getirip biler.</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21"/>
        <w:gridCol w:w="1780"/>
        <w:gridCol w:w="1838"/>
      </w:tblGrid>
      <w:tr w:rsidR="00C069DB">
        <w:tblPrEx>
          <w:tblCellMar>
            <w:top w:w="0" w:type="dxa"/>
            <w:bottom w:w="0" w:type="dxa"/>
          </w:tblCellMar>
        </w:tblPrEx>
        <w:trPr>
          <w:trHeight w:hRule="exact" w:val="170"/>
          <w:jc w:val="center"/>
        </w:trPr>
        <w:tc>
          <w:tcPr>
            <w:tcW w:w="0" w:type="auto"/>
            <w:shd w:val="clear" w:color="auto" w:fill="FFFFFF"/>
          </w:tcPr>
          <w:p w:rsidR="00C069DB" w:rsidRDefault="00C54C09">
            <w:pPr>
              <w:pStyle w:val="Bodytext20"/>
              <w:framePr w:w="6238" w:wrap="notBeside" w:vAnchor="text" w:hAnchor="text" w:xAlign="center" w:y="1"/>
              <w:shd w:val="clear" w:color="auto" w:fill="auto"/>
              <w:spacing w:before="0" w:after="0" w:line="90" w:lineRule="exact"/>
              <w:ind w:firstLine="0"/>
              <w:jc w:val="left"/>
            </w:pPr>
            <w:r>
              <w:rPr>
                <w:rStyle w:val="Bodytext2Arial45pt"/>
              </w:rPr>
              <w:t xml:space="preserve">n n </w:t>
            </w:r>
            <w:r>
              <w:rPr>
                <w:rStyle w:val="Bodytext24ptItalicSpacing0pt"/>
                <w:b w:val="0"/>
                <w:bCs w:val="0"/>
              </w:rPr>
              <w:t>r\</w:t>
            </w:r>
          </w:p>
        </w:tc>
        <w:tc>
          <w:tcPr>
            <w:tcW w:w="0" w:type="auto"/>
            <w:shd w:val="clear" w:color="auto" w:fill="FFFFFF"/>
          </w:tcPr>
          <w:p w:rsidR="00C069DB" w:rsidRDefault="00C54C09">
            <w:pPr>
              <w:pStyle w:val="Bodytext20"/>
              <w:framePr w:w="6238" w:wrap="notBeside" w:vAnchor="text" w:hAnchor="text" w:xAlign="center" w:y="1"/>
              <w:shd w:val="clear" w:color="auto" w:fill="auto"/>
              <w:spacing w:before="0" w:after="0" w:line="90" w:lineRule="exact"/>
              <w:ind w:left="180" w:firstLine="0"/>
              <w:jc w:val="left"/>
            </w:pPr>
            <w:r>
              <w:rPr>
                <w:rStyle w:val="Bodytext2Arial45pt"/>
              </w:rPr>
              <w:t>NanoEducator2</w:t>
            </w:r>
          </w:p>
        </w:tc>
        <w:tc>
          <w:tcPr>
            <w:tcW w:w="0" w:type="auto"/>
            <w:shd w:val="clear" w:color="auto" w:fill="FFFFFF"/>
          </w:tcPr>
          <w:p w:rsidR="00C069DB" w:rsidRDefault="00C069DB">
            <w:pPr>
              <w:framePr w:w="6238" w:wrap="notBeside" w:vAnchor="text" w:hAnchor="text" w:xAlign="center" w:y="1"/>
              <w:rPr>
                <w:sz w:val="10"/>
                <w:szCs w:val="10"/>
              </w:rPr>
            </w:pPr>
          </w:p>
        </w:tc>
      </w:tr>
      <w:tr w:rsidR="00C069DB">
        <w:tblPrEx>
          <w:tblCellMar>
            <w:top w:w="0" w:type="dxa"/>
            <w:bottom w:w="0" w:type="dxa"/>
          </w:tblCellMar>
        </w:tblPrEx>
        <w:trPr>
          <w:trHeight w:hRule="exact" w:val="259"/>
          <w:jc w:val="center"/>
        </w:trPr>
        <w:tc>
          <w:tcPr>
            <w:tcW w:w="0" w:type="auto"/>
            <w:shd w:val="clear" w:color="auto" w:fill="FFFFFF"/>
            <w:vAlign w:val="bottom"/>
          </w:tcPr>
          <w:p w:rsidR="00C069DB" w:rsidRDefault="00C54C09">
            <w:pPr>
              <w:pStyle w:val="Bodytext20"/>
              <w:framePr w:w="6238" w:wrap="notBeside" w:vAnchor="text" w:hAnchor="text" w:xAlign="center" w:y="1"/>
              <w:shd w:val="clear" w:color="auto" w:fill="auto"/>
              <w:spacing w:before="0" w:after="0" w:line="260" w:lineRule="exact"/>
              <w:ind w:firstLine="0"/>
            </w:pPr>
            <w:r>
              <w:rPr>
                <w:rStyle w:val="Bodytext2Arial45pt0"/>
              </w:rPr>
              <w:t xml:space="preserve">• </w:t>
            </w:r>
            <w:r>
              <w:rPr>
                <w:rStyle w:val="Bodytext2Arial45pt"/>
              </w:rPr>
              <w:t xml:space="preserve">? </w:t>
            </w:r>
            <w:r>
              <w:rPr>
                <w:rStyle w:val="Bodytext213ptBoldScale40"/>
              </w:rPr>
              <w:t xml:space="preserve">lü </w:t>
            </w:r>
            <w:r>
              <w:rPr>
                <w:rStyle w:val="Bodytext28ptItalicSpacing1pt"/>
              </w:rPr>
              <w:t>'J</w:t>
            </w:r>
          </w:p>
        </w:tc>
        <w:tc>
          <w:tcPr>
            <w:tcW w:w="0" w:type="auto"/>
            <w:shd w:val="clear" w:color="auto" w:fill="FFFFFF"/>
            <w:vAlign w:val="bottom"/>
          </w:tcPr>
          <w:p w:rsidR="00C069DB" w:rsidRDefault="00C54C09">
            <w:pPr>
              <w:pStyle w:val="Bodytext20"/>
              <w:framePr w:w="6238" w:wrap="notBeside" w:vAnchor="text" w:hAnchor="text" w:xAlign="center" w:y="1"/>
              <w:shd w:val="clear" w:color="auto" w:fill="auto"/>
              <w:spacing w:before="0" w:after="0" w:line="90" w:lineRule="exact"/>
              <w:ind w:left="1360" w:firstLine="0"/>
              <w:jc w:val="left"/>
            </w:pPr>
            <w:r>
              <w:rPr>
                <w:rStyle w:val="Bodytext2Arial45pt"/>
              </w:rPr>
              <w:t>: \</w:t>
            </w:r>
          </w:p>
        </w:tc>
        <w:tc>
          <w:tcPr>
            <w:tcW w:w="0" w:type="auto"/>
            <w:shd w:val="clear" w:color="auto" w:fill="FFFFFF"/>
            <w:vAlign w:val="bottom"/>
          </w:tcPr>
          <w:p w:rsidR="00C069DB" w:rsidRDefault="00C54C09">
            <w:pPr>
              <w:pStyle w:val="Bodytext20"/>
              <w:framePr w:w="6238" w:wrap="notBeside" w:vAnchor="text" w:hAnchor="text" w:xAlign="center" w:y="1"/>
              <w:shd w:val="clear" w:color="auto" w:fill="auto"/>
              <w:spacing w:before="0" w:after="0" w:line="260" w:lineRule="exact"/>
              <w:ind w:left="340" w:firstLine="0"/>
              <w:jc w:val="left"/>
            </w:pPr>
            <w:r>
              <w:rPr>
                <w:rStyle w:val="Bodytext213ptBoldScale40"/>
              </w:rPr>
              <w:t>A GS ü</w:t>
            </w:r>
          </w:p>
        </w:tc>
      </w:tr>
      <w:tr w:rsidR="00C069DB">
        <w:tblPrEx>
          <w:tblCellMar>
            <w:top w:w="0" w:type="dxa"/>
            <w:bottom w:w="0" w:type="dxa"/>
          </w:tblCellMar>
        </w:tblPrEx>
        <w:trPr>
          <w:trHeight w:hRule="exact" w:val="197"/>
          <w:jc w:val="center"/>
        </w:trPr>
        <w:tc>
          <w:tcPr>
            <w:tcW w:w="0" w:type="auto"/>
            <w:shd w:val="clear" w:color="auto" w:fill="FFFFFF"/>
          </w:tcPr>
          <w:p w:rsidR="00C069DB" w:rsidRDefault="00C54C09">
            <w:pPr>
              <w:pStyle w:val="Bodytext20"/>
              <w:framePr w:w="6238" w:wrap="notBeside" w:vAnchor="text" w:hAnchor="text" w:xAlign="center" w:y="1"/>
              <w:shd w:val="clear" w:color="auto" w:fill="auto"/>
              <w:spacing w:before="0" w:after="0" w:line="90" w:lineRule="exact"/>
              <w:ind w:firstLine="0"/>
              <w:jc w:val="left"/>
            </w:pPr>
            <w:r>
              <w:rPr>
                <w:rStyle w:val="Bodytext2Arial45pt"/>
              </w:rPr>
              <w:t>Pv&gt;5Maoc n&lt;an#QÄ Cv-&lt;op%i</w:t>
            </w:r>
          </w:p>
        </w:tc>
        <w:tc>
          <w:tcPr>
            <w:tcW w:w="0" w:type="auto"/>
            <w:shd w:val="clear" w:color="auto" w:fill="FFFFFF"/>
          </w:tcPr>
          <w:p w:rsidR="00C069DB" w:rsidRDefault="00C54C09">
            <w:pPr>
              <w:pStyle w:val="Bodytext20"/>
              <w:framePr w:w="6238" w:wrap="notBeside" w:vAnchor="text" w:hAnchor="text" w:xAlign="center" w:y="1"/>
              <w:shd w:val="clear" w:color="auto" w:fill="auto"/>
              <w:spacing w:before="0" w:after="0" w:line="90" w:lineRule="exact"/>
              <w:ind w:firstLine="0"/>
              <w:jc w:val="right"/>
            </w:pPr>
            <w:r>
              <w:rPr>
                <w:rStyle w:val="Bodytext2Arial45pt"/>
              </w:rPr>
              <w:t>nap^MÇTpw</w:t>
            </w:r>
          </w:p>
        </w:tc>
        <w:tc>
          <w:tcPr>
            <w:tcW w:w="0" w:type="auto"/>
            <w:shd w:val="clear" w:color="auto" w:fill="FFFFFF"/>
          </w:tcPr>
          <w:p w:rsidR="00C069DB" w:rsidRDefault="00C54C09">
            <w:pPr>
              <w:pStyle w:val="Bodytext20"/>
              <w:framePr w:w="6238" w:wrap="notBeside" w:vAnchor="text" w:hAnchor="text" w:xAlign="center" w:y="1"/>
              <w:shd w:val="clear" w:color="auto" w:fill="auto"/>
              <w:spacing w:before="0" w:after="0" w:line="90" w:lineRule="exact"/>
              <w:ind w:firstLine="0"/>
              <w:jc w:val="left"/>
            </w:pPr>
            <w:r>
              <w:rPr>
                <w:rStyle w:val="Bodytext2Arial45pt"/>
              </w:rPr>
              <w:t>Otp-abo-ya Ocu*AAorp4$ Kauçpa</w:t>
            </w:r>
          </w:p>
        </w:tc>
      </w:tr>
      <w:tr w:rsidR="00C069DB">
        <w:tblPrEx>
          <w:tblCellMar>
            <w:top w:w="0" w:type="dxa"/>
            <w:bottom w:w="0" w:type="dxa"/>
          </w:tblCellMar>
        </w:tblPrEx>
        <w:trPr>
          <w:trHeight w:hRule="exact" w:val="300"/>
          <w:jc w:val="center"/>
        </w:trPr>
        <w:tc>
          <w:tcPr>
            <w:tcW w:w="0" w:type="auto"/>
            <w:tcBorders>
              <w:top w:val="single" w:sz="4" w:space="0" w:color="auto"/>
            </w:tcBorders>
            <w:shd w:val="clear" w:color="auto" w:fill="FFFFFF"/>
            <w:vAlign w:val="center"/>
          </w:tcPr>
          <w:p w:rsidR="00C069DB" w:rsidRDefault="00C54C09">
            <w:pPr>
              <w:pStyle w:val="Bodytext20"/>
              <w:framePr w:w="6238" w:wrap="notBeside" w:vAnchor="text" w:hAnchor="text" w:xAlign="center" w:y="1"/>
              <w:shd w:val="clear" w:color="auto" w:fill="auto"/>
              <w:spacing w:before="0" w:after="0" w:line="90" w:lineRule="exact"/>
              <w:ind w:firstLine="0"/>
            </w:pPr>
            <w:r>
              <w:rPr>
                <w:rStyle w:val="Bodytext2Arial45pt1"/>
              </w:rPr>
              <w:t>►</w:t>
            </w:r>
            <w:r>
              <w:rPr>
                <w:rStyle w:val="Bodytext2Arial45pt1"/>
              </w:rPr>
              <w:t xml:space="preserve"> </w:t>
            </w:r>
            <w:r>
              <w:rPr>
                <w:rStyle w:val="Bodytext2Arial45pt"/>
              </w:rPr>
              <w:t xml:space="preserve">P»6. Tomt» 8,00 </w:t>
            </w:r>
            <w:r>
              <w:rPr>
                <w:rStyle w:val="Bodytext2Arial45ptSmallCaps"/>
              </w:rPr>
              <w:t>hA</w:t>
            </w:r>
            <w:r>
              <w:rPr>
                <w:rStyle w:val="Bodytext2Arial45pt"/>
              </w:rPr>
              <w:t xml:space="preserve"> yc»tneH«e i,00</w:t>
            </w:r>
          </w:p>
        </w:tc>
        <w:tc>
          <w:tcPr>
            <w:tcW w:w="0" w:type="auto"/>
            <w:tcBorders>
              <w:top w:val="single" w:sz="4" w:space="0" w:color="auto"/>
            </w:tcBorders>
            <w:shd w:val="clear" w:color="auto" w:fill="FFFFFF"/>
            <w:vAlign w:val="center"/>
          </w:tcPr>
          <w:p w:rsidR="00C069DB" w:rsidRDefault="00C54C09">
            <w:pPr>
              <w:pStyle w:val="Bodytext20"/>
              <w:framePr w:w="6238" w:wrap="notBeside" w:vAnchor="text" w:hAnchor="text" w:xAlign="center" w:y="1"/>
              <w:shd w:val="clear" w:color="auto" w:fill="auto"/>
              <w:spacing w:before="0" w:after="0" w:line="90" w:lineRule="exact"/>
              <w:ind w:firstLine="0"/>
              <w:jc w:val="right"/>
            </w:pPr>
            <w:r>
              <w:rPr>
                <w:rStyle w:val="Bodytext2Arial45pt"/>
              </w:rPr>
              <w:t xml:space="preserve">Mag 9,86 </w:t>
            </w:r>
            <w:r>
              <w:rPr>
                <w:rStyle w:val="Bodytext2Arial45ptSmallCaps"/>
              </w:rPr>
              <w:t>hA</w:t>
            </w:r>
          </w:p>
        </w:tc>
        <w:tc>
          <w:tcPr>
            <w:tcW w:w="0" w:type="auto"/>
            <w:tcBorders>
              <w:top w:val="single" w:sz="4" w:space="0" w:color="auto"/>
              <w:bottom w:val="single" w:sz="4" w:space="0" w:color="auto"/>
            </w:tcBorders>
            <w:shd w:val="clear" w:color="auto" w:fill="FFFFFF"/>
            <w:vAlign w:val="center"/>
          </w:tcPr>
          <w:p w:rsidR="00C069DB" w:rsidRDefault="00C54C09">
            <w:pPr>
              <w:pStyle w:val="Bodytext20"/>
              <w:framePr w:w="6238" w:wrap="notBeside" w:vAnchor="text" w:hAnchor="text" w:xAlign="center" w:y="1"/>
              <w:shd w:val="clear" w:color="auto" w:fill="auto"/>
              <w:spacing w:before="0" w:after="0" w:line="110" w:lineRule="exact"/>
              <w:ind w:left="860" w:firstLine="0"/>
              <w:jc w:val="left"/>
            </w:pPr>
            <w:r>
              <w:rPr>
                <w:rStyle w:val="Bodytext255ptBoldSpacing0pt"/>
              </w:rPr>
              <w:t>131</w:t>
            </w:r>
            <w:r>
              <w:rPr>
                <w:rStyle w:val="Bodytext2Arial45ptSmallCaps"/>
              </w:rPr>
              <w:t xml:space="preserve"> OÇok^</w:t>
            </w:r>
          </w:p>
        </w:tc>
      </w:tr>
    </w:tbl>
    <w:p w:rsidR="00C069DB" w:rsidRDefault="00C54C09">
      <w:pPr>
        <w:pStyle w:val="Tablecaption0"/>
        <w:framePr w:w="6238" w:wrap="notBeside" w:vAnchor="text" w:hAnchor="text" w:xAlign="center" w:y="1"/>
        <w:shd w:val="clear" w:color="auto" w:fill="auto"/>
        <w:spacing w:line="170" w:lineRule="exact"/>
        <w:jc w:val="left"/>
      </w:pPr>
      <w:r>
        <w:rPr>
          <w:lang w:bidi=""/>
        </w:rPr>
        <w:t>4.15-nji surat. «Nano Edueator 11» esasy penjiresi</w:t>
      </w:r>
    </w:p>
    <w:p w:rsidR="00C069DB" w:rsidRDefault="00C069DB">
      <w:pPr>
        <w:framePr w:w="6238" w:wrap="notBeside" w:vAnchor="text" w:hAnchor="text" w:xAlign="center" w:y="1"/>
        <w:rPr>
          <w:sz w:val="2"/>
          <w:szCs w:val="2"/>
        </w:rPr>
      </w:pPr>
    </w:p>
    <w:p w:rsidR="00C069DB" w:rsidRDefault="00C069DB">
      <w:pPr>
        <w:rPr>
          <w:sz w:val="2"/>
          <w:szCs w:val="2"/>
        </w:rPr>
      </w:pPr>
    </w:p>
    <w:p w:rsidR="00C069DB" w:rsidRDefault="00C54C09">
      <w:pPr>
        <w:pStyle w:val="Bodytext20"/>
        <w:numPr>
          <w:ilvl w:val="0"/>
          <w:numId w:val="49"/>
        </w:numPr>
        <w:shd w:val="clear" w:color="auto" w:fill="auto"/>
        <w:tabs>
          <w:tab w:val="left" w:pos="795"/>
        </w:tabs>
        <w:spacing w:before="95" w:after="0" w:line="313" w:lineRule="exact"/>
        <w:ind w:firstLine="480"/>
        <w:jc w:val="both"/>
      </w:pPr>
      <w:r>
        <w:rPr>
          <w:rStyle w:val="Bodytext2Italic"/>
        </w:rPr>
        <w:t>«Nano Edueator</w:t>
      </w:r>
      <w:r>
        <w:rPr>
          <w:lang w:bidi=""/>
        </w:rPr>
        <w:t xml:space="preserve"> 11» dolandyryjy programmany işçi stoldaky ýarlyk arkaly işe girizmeli. Ekranda programmanyň esasy penjiresi peýda bolýar (</w:t>
      </w:r>
      <w:r>
        <w:rPr>
          <w:rStyle w:val="Bodytext2Italic"/>
        </w:rPr>
        <w:t>4.15-nji surat).</w:t>
      </w:r>
    </w:p>
    <w:p w:rsidR="00C069DB" w:rsidRDefault="00C54C09">
      <w:pPr>
        <w:pStyle w:val="Bodytext20"/>
        <w:numPr>
          <w:ilvl w:val="0"/>
          <w:numId w:val="49"/>
        </w:numPr>
        <w:shd w:val="clear" w:color="auto" w:fill="auto"/>
        <w:tabs>
          <w:tab w:val="left" w:pos="799"/>
        </w:tabs>
        <w:spacing w:before="0" w:after="0" w:line="313" w:lineRule="exact"/>
        <w:ind w:firstLine="480"/>
        <w:jc w:val="both"/>
      </w:pPr>
      <w:r>
        <w:rPr>
          <w:rStyle w:val="Bodytext2Italic"/>
        </w:rPr>
        <w:t>«Nano Edueator</w:t>
      </w:r>
      <w:r>
        <w:rPr>
          <w:lang w:bidi=""/>
        </w:rPr>
        <w:t xml:space="preserve"> 11» işe girizilenden soň ol kyn işe başlaýar. Şol ýagdaýda enjamyň ýagdaýynyň görkezýän indikator </w:t>
      </w:r>
      <w:r>
        <w:rPr>
          <w:rStyle w:val="Bodytext2Italic"/>
        </w:rPr>
        <w:t>Pow</w:t>
      </w:r>
      <w:r>
        <w:rPr>
          <w:rStyle w:val="Bodytext2Italic"/>
        </w:rPr>
        <w:t xml:space="preserve">er off </w:t>
      </w:r>
      <w:r>
        <w:rPr>
          <w:lang w:bidi=""/>
        </w:rPr>
        <w:t>esasy parametrleriň panelinde Init ýagdaýyna geçýär.</w:t>
      </w:r>
    </w:p>
    <w:p w:rsidR="00C069DB" w:rsidRDefault="00C54C09">
      <w:pPr>
        <w:pStyle w:val="Bodytext20"/>
        <w:shd w:val="clear" w:color="auto" w:fill="auto"/>
        <w:spacing w:before="0" w:after="191" w:line="313" w:lineRule="exact"/>
        <w:ind w:firstLine="480"/>
        <w:jc w:val="both"/>
      </w:pPr>
      <w:r>
        <w:rPr>
          <w:lang w:bidi=""/>
        </w:rPr>
        <w:t>Inisializasiýadan soň enjam işe taýýar bolanda enjamyň ýag- daýyny görkezýän indikator SPMOK ýagdaýa geçýär.</w:t>
      </w:r>
    </w:p>
    <w:p w:rsidR="00C069DB" w:rsidRDefault="00C54C09">
      <w:pPr>
        <w:pStyle w:val="Heading70"/>
        <w:keepNext/>
        <w:keepLines/>
        <w:numPr>
          <w:ilvl w:val="0"/>
          <w:numId w:val="46"/>
        </w:numPr>
        <w:shd w:val="clear" w:color="auto" w:fill="auto"/>
        <w:tabs>
          <w:tab w:val="left" w:pos="1167"/>
        </w:tabs>
        <w:spacing w:after="126" w:line="300" w:lineRule="exact"/>
        <w:ind w:left="900" w:hanging="420"/>
      </w:pPr>
      <w:bookmarkStart w:id="92" w:name="bookmark89"/>
      <w:r>
        <w:rPr>
          <w:rStyle w:val="Heading71"/>
          <w:b/>
          <w:bCs/>
        </w:rPr>
        <w:t>Işe taýýarlamak. Maglumatlaryň eksporty nyň sazlanylyşy. «Scan Viewer» programmasyna ma</w:t>
      </w:r>
      <w:r>
        <w:rPr>
          <w:rStyle w:val="Heading71"/>
          <w:b/>
          <w:bCs/>
        </w:rPr>
        <w:t>glumatlary eksportirlemegiň sazlanylyşy</w:t>
      </w:r>
      <w:bookmarkEnd w:id="92"/>
    </w:p>
    <w:p w:rsidR="00C069DB" w:rsidRDefault="00C54C09">
      <w:pPr>
        <w:pStyle w:val="Bodytext20"/>
        <w:shd w:val="clear" w:color="auto" w:fill="auto"/>
        <w:spacing w:before="0" w:after="0" w:line="367" w:lineRule="exact"/>
        <w:ind w:firstLine="480"/>
        <w:jc w:val="both"/>
      </w:pPr>
      <w:r>
        <w:rPr>
          <w:lang w:bidi=""/>
        </w:rPr>
        <w:t>Işe taýýarlyk görlende şeýle operasiýalary ýerine ýetirmeli:</w:t>
      </w:r>
    </w:p>
    <w:p w:rsidR="00C069DB" w:rsidRDefault="00C54C09">
      <w:pPr>
        <w:pStyle w:val="Bodytext20"/>
        <w:numPr>
          <w:ilvl w:val="0"/>
          <w:numId w:val="50"/>
        </w:numPr>
        <w:shd w:val="clear" w:color="auto" w:fill="auto"/>
        <w:tabs>
          <w:tab w:val="left" w:pos="1061"/>
        </w:tabs>
        <w:spacing w:before="0" w:after="0" w:line="367" w:lineRule="exact"/>
        <w:ind w:left="740" w:firstLine="0"/>
        <w:jc w:val="both"/>
      </w:pPr>
      <w:r>
        <w:rPr>
          <w:lang w:bidi=""/>
        </w:rPr>
        <w:t>Maglumatlaryň eksportyny sazlamaly;</w:t>
      </w:r>
    </w:p>
    <w:p w:rsidR="00C069DB" w:rsidRDefault="00C54C09">
      <w:pPr>
        <w:pStyle w:val="Bodytext20"/>
        <w:numPr>
          <w:ilvl w:val="0"/>
          <w:numId w:val="50"/>
        </w:numPr>
        <w:shd w:val="clear" w:color="auto" w:fill="auto"/>
        <w:tabs>
          <w:tab w:val="left" w:pos="1088"/>
        </w:tabs>
        <w:spacing w:before="0" w:after="0" w:line="367" w:lineRule="exact"/>
        <w:ind w:left="740" w:firstLine="0"/>
        <w:jc w:val="both"/>
      </w:pPr>
      <w:r>
        <w:rPr>
          <w:lang w:bidi=""/>
        </w:rPr>
        <w:t>Nusgany ýerleşdirmeli;</w:t>
      </w:r>
    </w:p>
    <w:p w:rsidR="00C069DB" w:rsidRDefault="00C54C09">
      <w:pPr>
        <w:pStyle w:val="Bodytext20"/>
        <w:numPr>
          <w:ilvl w:val="0"/>
          <w:numId w:val="50"/>
        </w:numPr>
        <w:shd w:val="clear" w:color="auto" w:fill="auto"/>
        <w:tabs>
          <w:tab w:val="left" w:pos="1088"/>
        </w:tabs>
        <w:spacing w:before="0" w:after="0" w:line="367" w:lineRule="exact"/>
        <w:ind w:left="740" w:firstLine="0"/>
        <w:jc w:val="both"/>
      </w:pPr>
      <w:r>
        <w:rPr>
          <w:lang w:bidi=""/>
        </w:rPr>
        <w:t>Skaneriň iş kadasyny taýýarlamaly;</w:t>
      </w:r>
    </w:p>
    <w:p w:rsidR="00C069DB" w:rsidRDefault="00C54C09">
      <w:pPr>
        <w:pStyle w:val="Bodytext20"/>
        <w:numPr>
          <w:ilvl w:val="0"/>
          <w:numId w:val="50"/>
        </w:numPr>
        <w:shd w:val="clear" w:color="auto" w:fill="auto"/>
        <w:tabs>
          <w:tab w:val="left" w:pos="1079"/>
        </w:tabs>
        <w:spacing w:before="0" w:after="163" w:line="200" w:lineRule="exact"/>
        <w:ind w:left="740" w:firstLine="0"/>
        <w:jc w:val="both"/>
      </w:pPr>
      <w:r>
        <w:rPr>
          <w:lang w:bidi=""/>
        </w:rPr>
        <w:t>Zond gömüşli datçigi ýygnap ýerleşdirmeli;</w:t>
      </w:r>
    </w:p>
    <w:p w:rsidR="00C069DB" w:rsidRDefault="00C54C09">
      <w:pPr>
        <w:pStyle w:val="Bodytext20"/>
        <w:numPr>
          <w:ilvl w:val="0"/>
          <w:numId w:val="50"/>
        </w:numPr>
        <w:shd w:val="clear" w:color="auto" w:fill="auto"/>
        <w:tabs>
          <w:tab w:val="left" w:pos="1079"/>
        </w:tabs>
        <w:spacing w:before="0" w:after="159" w:line="200" w:lineRule="exact"/>
        <w:ind w:left="740" w:firstLine="0"/>
        <w:jc w:val="both"/>
      </w:pPr>
      <w:r>
        <w:rPr>
          <w:lang w:bidi=""/>
        </w:rPr>
        <w:t xml:space="preserve">Enjamyň ölçeýji </w:t>
      </w:r>
      <w:r>
        <w:rPr>
          <w:lang w:bidi=""/>
        </w:rPr>
        <w:t>bölegini gumamaly;</w:t>
      </w:r>
    </w:p>
    <w:p w:rsidR="00C069DB" w:rsidRDefault="00C54C09">
      <w:pPr>
        <w:pStyle w:val="Bodytext20"/>
        <w:numPr>
          <w:ilvl w:val="0"/>
          <w:numId w:val="50"/>
        </w:numPr>
        <w:shd w:val="clear" w:color="auto" w:fill="auto"/>
        <w:tabs>
          <w:tab w:val="left" w:pos="1079"/>
        </w:tabs>
        <w:spacing w:before="0" w:after="163" w:line="200" w:lineRule="exact"/>
        <w:ind w:left="740" w:firstLine="0"/>
        <w:jc w:val="both"/>
      </w:pPr>
      <w:r>
        <w:rPr>
          <w:lang w:bidi=""/>
        </w:rPr>
        <w:t>Öňünden taýýarlyk üçin zondy nusga ýakynlaşdyrmak;</w:t>
      </w:r>
    </w:p>
    <w:p w:rsidR="00C069DB" w:rsidRDefault="00C54C09">
      <w:pPr>
        <w:pStyle w:val="Bodytext20"/>
        <w:numPr>
          <w:ilvl w:val="0"/>
          <w:numId w:val="50"/>
        </w:numPr>
        <w:shd w:val="clear" w:color="auto" w:fill="auto"/>
        <w:tabs>
          <w:tab w:val="left" w:pos="1079"/>
        </w:tabs>
        <w:spacing w:before="0" w:after="67" w:line="200" w:lineRule="exact"/>
        <w:ind w:left="740" w:firstLine="0"/>
        <w:jc w:val="both"/>
      </w:pPr>
      <w:r>
        <w:rPr>
          <w:lang w:bidi=""/>
        </w:rPr>
        <w:t>Barlag geçiriljek ýeri barlap almak.</w:t>
      </w:r>
    </w:p>
    <w:p w:rsidR="00C069DB" w:rsidRDefault="00C54C09">
      <w:pPr>
        <w:pStyle w:val="Bodytext20"/>
        <w:shd w:val="clear" w:color="auto" w:fill="auto"/>
        <w:spacing w:before="0" w:after="0" w:line="309" w:lineRule="exact"/>
        <w:ind w:firstLine="460"/>
        <w:jc w:val="both"/>
      </w:pPr>
      <w:r>
        <w:rPr>
          <w:lang w:bidi=""/>
        </w:rPr>
        <w:t xml:space="preserve">Maglumatlaryň eksportynyň sazlanylyşyny şekilleriň üstünde işleýän </w:t>
      </w:r>
      <w:r>
        <w:rPr>
          <w:rStyle w:val="Bodytext2Italic"/>
        </w:rPr>
        <w:t>«ScanViewer»</w:t>
      </w:r>
      <w:r>
        <w:rPr>
          <w:lang w:bidi=""/>
        </w:rPr>
        <w:t xml:space="preserve"> programma gumalandan soň bir gezek ýerine ýetirilýär. Gerek bolan ýag</w:t>
      </w:r>
      <w:r>
        <w:rPr>
          <w:lang w:bidi=""/>
        </w:rPr>
        <w:t>daýynda maglumatlaryň eksportynyň para- metrlerini üýtgedip bolýar.</w:t>
      </w:r>
    </w:p>
    <w:p w:rsidR="00C069DB" w:rsidRDefault="00C54C09">
      <w:pPr>
        <w:pStyle w:val="Bodytext20"/>
        <w:shd w:val="clear" w:color="auto" w:fill="auto"/>
        <w:spacing w:before="0" w:after="0" w:line="309" w:lineRule="exact"/>
        <w:ind w:firstLine="460"/>
        <w:jc w:val="both"/>
      </w:pPr>
      <w:r>
        <w:rPr>
          <w:lang w:bidi=""/>
        </w:rPr>
        <w:t xml:space="preserve">Aşakdaky 4.16-njy suratda görkezilişi ýaly </w:t>
      </w:r>
      <w:r>
        <w:rPr>
          <w:rStyle w:val="Bodytext2Italic"/>
        </w:rPr>
        <w:t>«Preterences»</w:t>
      </w:r>
      <w:r>
        <w:rPr>
          <w:lang w:bidi=""/>
        </w:rPr>
        <w:t xml:space="preserve"> penji- resini açyň. Onuň üçin Nano Edueator Il-ni esasy menýusynda </w:t>
      </w:r>
      <w:r>
        <w:rPr>
          <w:rStyle w:val="Bodytext2Italic"/>
        </w:rPr>
        <w:t>«Nano Edueator</w:t>
      </w:r>
      <w:r>
        <w:rPr>
          <w:lang w:bidi=""/>
        </w:rPr>
        <w:t xml:space="preserve"> II»—&gt; </w:t>
      </w:r>
      <w:r>
        <w:rPr>
          <w:rStyle w:val="Bodytext2Italic"/>
        </w:rPr>
        <w:t>«Preterences»</w:t>
      </w:r>
      <w:r>
        <w:rPr>
          <w:lang w:bidi=""/>
        </w:rPr>
        <w:t xml:space="preserve"> komandalary yzygider saýlamal</w:t>
      </w:r>
      <w:r>
        <w:rPr>
          <w:lang w:bidi=""/>
        </w:rPr>
        <w:t>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0"/>
        <w:gridCol w:w="5112"/>
        <w:gridCol w:w="845"/>
      </w:tblGrid>
      <w:tr w:rsidR="00C069DB">
        <w:tblPrEx>
          <w:tblCellMar>
            <w:top w:w="0" w:type="dxa"/>
            <w:bottom w:w="0" w:type="dxa"/>
          </w:tblCellMar>
        </w:tblPrEx>
        <w:trPr>
          <w:trHeight w:hRule="exact" w:val="273"/>
          <w:jc w:val="center"/>
        </w:trPr>
        <w:tc>
          <w:tcPr>
            <w:tcW w:w="0" w:type="auto"/>
            <w:gridSpan w:val="3"/>
            <w:shd w:val="clear" w:color="auto" w:fill="FFFFFF"/>
            <w:vAlign w:val="bottom"/>
          </w:tcPr>
          <w:p w:rsidR="00C069DB" w:rsidRDefault="00C54C09">
            <w:pPr>
              <w:pStyle w:val="Bodytext20"/>
              <w:framePr w:w="6167" w:wrap="notBeside" w:vAnchor="text" w:hAnchor="text" w:xAlign="center" w:y="1"/>
              <w:shd w:val="clear" w:color="auto" w:fill="auto"/>
              <w:spacing w:before="0" w:after="0" w:line="150" w:lineRule="exact"/>
              <w:ind w:firstLine="0"/>
              <w:jc w:val="left"/>
            </w:pPr>
            <w:r>
              <w:rPr>
                <w:rStyle w:val="Bodytext2Arial75ptBold"/>
                <w:vertAlign w:val="superscript"/>
              </w:rPr>
              <w:t>ri&gt;</w:t>
            </w:r>
            <w:r>
              <w:rPr>
                <w:rStyle w:val="Bodytext2Arial75ptBold"/>
              </w:rPr>
              <w:t xml:space="preserve"> HaerpOÜKH</w:t>
            </w:r>
          </w:p>
        </w:tc>
      </w:tr>
      <w:tr w:rsidR="00C069DB">
        <w:tblPrEx>
          <w:tblCellMar>
            <w:top w:w="0" w:type="dxa"/>
            <w:bottom w:w="0" w:type="dxa"/>
          </w:tblCellMar>
        </w:tblPrEx>
        <w:trPr>
          <w:trHeight w:hRule="exact" w:val="420"/>
          <w:jc w:val="center"/>
        </w:trPr>
        <w:tc>
          <w:tcPr>
            <w:tcW w:w="0" w:type="auto"/>
            <w:vMerge w:val="restart"/>
            <w:tcBorders>
              <w:top w:val="single" w:sz="4" w:space="0" w:color="auto"/>
              <w:left w:val="single" w:sz="4" w:space="0" w:color="auto"/>
            </w:tcBorders>
            <w:shd w:val="clear" w:color="auto" w:fill="FFFFFF"/>
          </w:tcPr>
          <w:p w:rsidR="00C069DB" w:rsidRDefault="00C069DB">
            <w:pPr>
              <w:framePr w:w="6167" w:wrap="notBeside" w:vAnchor="text" w:hAnchor="text" w:xAlign="center" w:y="1"/>
              <w:rPr>
                <w:sz w:val="10"/>
                <w:szCs w:val="10"/>
              </w:rPr>
            </w:pPr>
          </w:p>
        </w:tc>
        <w:tc>
          <w:tcPr>
            <w:tcW w:w="0" w:type="auto"/>
            <w:tcBorders>
              <w:top w:val="single" w:sz="4" w:space="0" w:color="auto"/>
            </w:tcBorders>
            <w:shd w:val="clear" w:color="auto" w:fill="FFFFFF"/>
            <w:vAlign w:val="center"/>
          </w:tcPr>
          <w:p w:rsidR="00C069DB" w:rsidRDefault="00C54C09">
            <w:pPr>
              <w:pStyle w:val="Bodytext20"/>
              <w:framePr w:w="6167" w:wrap="notBeside" w:vAnchor="text" w:hAnchor="text" w:xAlign="center" w:y="1"/>
              <w:shd w:val="clear" w:color="auto" w:fill="auto"/>
              <w:spacing w:before="0" w:after="0" w:line="170" w:lineRule="exact"/>
              <w:ind w:firstLine="0"/>
              <w:jc w:val="left"/>
            </w:pPr>
            <w:r>
              <w:rPr>
                <w:rStyle w:val="Bodytext2Arial85ptBold"/>
              </w:rPr>
              <w:t xml:space="preserve">ripM/10&gt;KeHHe </w:t>
            </w:r>
            <w:r>
              <w:rPr>
                <w:rStyle w:val="Bodytext2Arial75ptBold"/>
              </w:rPr>
              <w:t>OÖpaÖOTKM AäHHblX</w:t>
            </w:r>
          </w:p>
        </w:tc>
        <w:tc>
          <w:tcPr>
            <w:tcW w:w="0" w:type="auto"/>
            <w:vMerge w:val="restart"/>
            <w:tcBorders>
              <w:top w:val="single" w:sz="4" w:space="0" w:color="auto"/>
              <w:left w:val="single" w:sz="4" w:space="0" w:color="auto"/>
            </w:tcBorders>
            <w:shd w:val="clear" w:color="auto" w:fill="FFFFFF"/>
          </w:tcPr>
          <w:p w:rsidR="00C069DB" w:rsidRDefault="00C54C09">
            <w:pPr>
              <w:pStyle w:val="Bodytext20"/>
              <w:framePr w:w="6167" w:wrap="notBeside" w:vAnchor="text" w:hAnchor="text" w:xAlign="center" w:y="1"/>
              <w:shd w:val="clear" w:color="auto" w:fill="auto"/>
              <w:spacing w:before="0" w:after="0" w:line="480" w:lineRule="exact"/>
              <w:ind w:firstLine="0"/>
              <w:jc w:val="left"/>
            </w:pPr>
            <w:r>
              <w:rPr>
                <w:rStyle w:val="Bodytext2TimesNewRoman24ptBoldSmallCapsSpacing1pt"/>
                <w:rFonts w:eastAsia="Georgia"/>
              </w:rPr>
              <w:t>(a|</w:t>
            </w:r>
          </w:p>
        </w:tc>
      </w:tr>
      <w:tr w:rsidR="00C069DB">
        <w:tblPrEx>
          <w:tblCellMar>
            <w:top w:w="0" w:type="dxa"/>
            <w:bottom w:w="0" w:type="dxa"/>
          </w:tblCellMar>
        </w:tblPrEx>
        <w:trPr>
          <w:trHeight w:hRule="exact" w:val="877"/>
          <w:jc w:val="center"/>
        </w:trPr>
        <w:tc>
          <w:tcPr>
            <w:tcW w:w="0" w:type="auto"/>
            <w:vMerge/>
            <w:tcBorders>
              <w:left w:val="single" w:sz="4" w:space="0" w:color="auto"/>
            </w:tcBorders>
            <w:shd w:val="clear" w:color="auto" w:fill="FFFFFF"/>
          </w:tcPr>
          <w:p w:rsidR="00C069DB" w:rsidRDefault="00C069DB">
            <w:pPr>
              <w:framePr w:w="6167" w:wrap="notBeside" w:vAnchor="text" w:hAnchor="text" w:xAlign="center" w:y="1"/>
            </w:pPr>
          </w:p>
        </w:tc>
        <w:tc>
          <w:tcPr>
            <w:tcW w:w="0" w:type="auto"/>
            <w:tcBorders>
              <w:top w:val="single" w:sz="4" w:space="0" w:color="auto"/>
            </w:tcBorders>
            <w:shd w:val="clear" w:color="auto" w:fill="FFFFFF"/>
          </w:tcPr>
          <w:p w:rsidR="00C069DB" w:rsidRDefault="00C54C09">
            <w:pPr>
              <w:pStyle w:val="Bodytext20"/>
              <w:framePr w:w="6167" w:wrap="notBeside" w:vAnchor="text" w:hAnchor="text" w:xAlign="center" w:y="1"/>
              <w:shd w:val="clear" w:color="auto" w:fill="auto"/>
              <w:spacing w:before="0" w:after="0" w:line="429" w:lineRule="exact"/>
              <w:ind w:firstLine="0"/>
              <w:jc w:val="left"/>
            </w:pPr>
            <w:r>
              <w:rPr>
                <w:rStyle w:val="Bodytext2Arial105ptBold"/>
              </w:rPr>
              <w:t xml:space="preserve">/Applieations/Sean Viewer.app </w:t>
            </w:r>
            <w:r>
              <w:rPr>
                <w:rStyle w:val="Bodytext2Arial85ptBold"/>
              </w:rPr>
              <w:t xml:space="preserve">lpnno&gt;KeHMe </w:t>
            </w:r>
            <w:r>
              <w:rPr>
                <w:rStyle w:val="Bodytext2Arial105ptBold"/>
              </w:rPr>
              <w:t>onTtmeeKoro MMKpoeKona</w:t>
            </w:r>
          </w:p>
        </w:tc>
        <w:tc>
          <w:tcPr>
            <w:tcW w:w="0" w:type="auto"/>
            <w:vMerge/>
            <w:tcBorders>
              <w:left w:val="single" w:sz="4" w:space="0" w:color="auto"/>
            </w:tcBorders>
            <w:shd w:val="clear" w:color="auto" w:fill="FFFFFF"/>
          </w:tcPr>
          <w:p w:rsidR="00C069DB" w:rsidRDefault="00C069DB">
            <w:pPr>
              <w:framePr w:w="6167" w:wrap="notBeside" w:vAnchor="text" w:hAnchor="text" w:xAlign="center" w:y="1"/>
            </w:pPr>
          </w:p>
        </w:tc>
      </w:tr>
      <w:tr w:rsidR="00C069DB">
        <w:tblPrEx>
          <w:tblCellMar>
            <w:top w:w="0" w:type="dxa"/>
            <w:bottom w:w="0" w:type="dxa"/>
          </w:tblCellMar>
        </w:tblPrEx>
        <w:trPr>
          <w:trHeight w:hRule="exact" w:val="519"/>
          <w:jc w:val="center"/>
        </w:trPr>
        <w:tc>
          <w:tcPr>
            <w:tcW w:w="0" w:type="auto"/>
            <w:vMerge/>
            <w:tcBorders>
              <w:left w:val="single" w:sz="4" w:space="0" w:color="auto"/>
            </w:tcBorders>
            <w:shd w:val="clear" w:color="auto" w:fill="FFFFFF"/>
          </w:tcPr>
          <w:p w:rsidR="00C069DB" w:rsidRDefault="00C069DB">
            <w:pPr>
              <w:framePr w:w="6167" w:wrap="notBeside" w:vAnchor="text" w:hAnchor="text" w:xAlign="center" w:y="1"/>
            </w:pPr>
          </w:p>
        </w:tc>
        <w:tc>
          <w:tcPr>
            <w:tcW w:w="0" w:type="auto"/>
            <w:tcBorders>
              <w:top w:val="single" w:sz="4" w:space="0" w:color="auto"/>
            </w:tcBorders>
            <w:shd w:val="clear" w:color="auto" w:fill="FFFFFF"/>
          </w:tcPr>
          <w:p w:rsidR="00C069DB" w:rsidRDefault="00C54C09">
            <w:pPr>
              <w:pStyle w:val="Bodytext20"/>
              <w:framePr w:w="6167" w:wrap="notBeside" w:vAnchor="text" w:hAnchor="text" w:xAlign="center" w:y="1"/>
              <w:shd w:val="clear" w:color="auto" w:fill="auto"/>
              <w:spacing w:before="0" w:after="0" w:line="210" w:lineRule="exact"/>
              <w:ind w:firstLine="0"/>
              <w:jc w:val="left"/>
            </w:pPr>
            <w:r>
              <w:rPr>
                <w:rStyle w:val="Bodytext2Arial105ptBold"/>
              </w:rPr>
              <w:t>/Applieations/NT-MDTl/MieroÇam.app</w:t>
            </w:r>
          </w:p>
        </w:tc>
        <w:tc>
          <w:tcPr>
            <w:tcW w:w="0" w:type="auto"/>
            <w:vMerge/>
            <w:tcBorders>
              <w:left w:val="single" w:sz="4" w:space="0" w:color="auto"/>
            </w:tcBorders>
            <w:shd w:val="clear" w:color="auto" w:fill="FFFFFF"/>
          </w:tcPr>
          <w:p w:rsidR="00C069DB" w:rsidRDefault="00C069DB">
            <w:pPr>
              <w:framePr w:w="6167" w:wrap="notBeside" w:vAnchor="text" w:hAnchor="text" w:xAlign="center" w:y="1"/>
            </w:pPr>
          </w:p>
        </w:tc>
      </w:tr>
    </w:tbl>
    <w:p w:rsidR="00C069DB" w:rsidRDefault="00C54C09">
      <w:pPr>
        <w:pStyle w:val="Tablecaption70"/>
        <w:framePr w:w="6167" w:wrap="notBeside" w:vAnchor="text" w:hAnchor="text" w:xAlign="center" w:y="1"/>
        <w:shd w:val="clear" w:color="auto" w:fill="auto"/>
        <w:tabs>
          <w:tab w:val="left" w:pos="2500"/>
        </w:tabs>
        <w:spacing w:line="200" w:lineRule="exact"/>
      </w:pPr>
      <w:r>
        <w:rPr>
          <w:lang w:bidi=""/>
        </w:rPr>
        <w:t>C6poc naerpoeK</w:t>
      </w:r>
      <w:r>
        <w:rPr>
          <w:lang w:bidi=""/>
        </w:rPr>
        <w:tab/>
        <w:t>BKenopT HaerpoeK</w:t>
      </w:r>
    </w:p>
    <w:p w:rsidR="00C069DB" w:rsidRDefault="00C54C09">
      <w:pPr>
        <w:pStyle w:val="Tablecaption80"/>
        <w:framePr w:w="6167" w:wrap="notBeside" w:vAnchor="text" w:hAnchor="text" w:xAlign="center" w:y="1"/>
        <w:shd w:val="clear" w:color="auto" w:fill="auto"/>
        <w:tabs>
          <w:tab w:val="left" w:leader="hyphen" w:pos="376"/>
          <w:tab w:val="left" w:leader="hyphen" w:pos="1288"/>
          <w:tab w:val="left" w:leader="hyphen" w:pos="1301"/>
          <w:tab w:val="left" w:leader="hyphen" w:pos="1610"/>
          <w:tab w:val="left" w:leader="hyphen" w:pos="1619"/>
          <w:tab w:val="left" w:leader="hyphen" w:pos="1793"/>
          <w:tab w:val="left" w:leader="hyphen" w:pos="1851"/>
          <w:tab w:val="left" w:leader="hyphen" w:pos="2057"/>
          <w:tab w:val="left" w:leader="hyphen" w:pos="2191"/>
          <w:tab w:val="left" w:leader="underscore" w:pos="2876"/>
          <w:tab w:val="left" w:leader="underscore" w:pos="2978"/>
          <w:tab w:val="left" w:leader="underscore" w:pos="4700"/>
        </w:tabs>
        <w:spacing w:line="130" w:lineRule="exact"/>
      </w:pPr>
      <w:r>
        <w:rPr>
          <w:lang w:bidi=""/>
        </w:rPr>
        <w:t>■-</w:t>
      </w:r>
      <w:r>
        <w:rPr>
          <w:lang w:bidi=""/>
        </w:rPr>
        <w:tab/>
        <w:t>—</w:t>
      </w:r>
      <w:r>
        <w:rPr>
          <w:lang w:bidi=""/>
        </w:rPr>
        <w:tab/>
      </w:r>
      <w:r>
        <w:rPr>
          <w:lang w:bidi=""/>
        </w:rPr>
        <w:tab/>
      </w:r>
      <w:r>
        <w:rPr>
          <w:lang w:bidi=""/>
        </w:rPr>
        <w:tab/>
      </w:r>
      <w:r>
        <w:rPr>
          <w:lang w:bidi=""/>
        </w:rPr>
        <w:tab/>
      </w:r>
      <w:r>
        <w:rPr>
          <w:lang w:bidi=""/>
        </w:rPr>
        <w:tab/>
      </w:r>
      <w:r>
        <w:rPr>
          <w:lang w:bidi=""/>
        </w:rPr>
        <w:tab/>
      </w:r>
      <w:r>
        <w:rPr>
          <w:lang w:bidi=""/>
        </w:rPr>
        <w:tab/>
      </w:r>
      <w:r>
        <w:rPr>
          <w:lang w:bidi=""/>
        </w:rPr>
        <w:tab/>
      </w:r>
      <w:r>
        <w:rPr>
          <w:rStyle w:val="Tablecaption8GeorgiaItalic"/>
        </w:rPr>
        <w:t>J</w:t>
      </w:r>
      <w:r>
        <w:rPr>
          <w:lang w:bidi=""/>
        </w:rPr>
        <w:t xml:space="preserve"> </w:t>
      </w:r>
      <w:r>
        <w:rPr>
          <w:lang w:bidi=""/>
        </w:rPr>
        <w:tab/>
      </w:r>
      <w:r>
        <w:rPr>
          <w:lang w:bidi=""/>
        </w:rPr>
        <w:tab/>
      </w:r>
      <w:r>
        <w:rPr>
          <w:lang w:bidi=""/>
        </w:rPr>
        <w:tab/>
      </w:r>
    </w:p>
    <w:p w:rsidR="00C069DB" w:rsidRDefault="00C069DB">
      <w:pPr>
        <w:framePr w:w="6167" w:wrap="notBeside" w:vAnchor="text" w:hAnchor="text" w:xAlign="center" w:y="1"/>
        <w:rPr>
          <w:sz w:val="2"/>
          <w:szCs w:val="2"/>
        </w:rPr>
      </w:pPr>
    </w:p>
    <w:p w:rsidR="00C069DB" w:rsidRDefault="00C069DB">
      <w:pPr>
        <w:rPr>
          <w:sz w:val="2"/>
          <w:szCs w:val="2"/>
        </w:rPr>
      </w:pPr>
    </w:p>
    <w:p w:rsidR="00C069DB" w:rsidRDefault="00C54C09">
      <w:pPr>
        <w:pStyle w:val="Bodytext320"/>
        <w:shd w:val="clear" w:color="auto" w:fill="auto"/>
        <w:tabs>
          <w:tab w:val="left" w:pos="2726"/>
        </w:tabs>
        <w:spacing w:before="54" w:after="547"/>
        <w:ind w:left="240" w:right="900"/>
      </w:pPr>
      <w:r>
        <w:rPr>
          <w:rStyle w:val="Bodytext321"/>
          <w:b/>
          <w:bCs/>
        </w:rPr>
        <w:t>3arpy3Ka nap&lt;t&gt;aň/ia CoxpaHeHMe nap^aňna j</w:t>
      </w:r>
      <w:r>
        <w:rPr>
          <w:rStyle w:val="Bodytext321"/>
          <w:b/>
          <w:bCs/>
        </w:rPr>
        <w:t xml:space="preserve"> Intel 32-bit</w:t>
      </w:r>
      <w:r>
        <w:rPr>
          <w:rStyle w:val="Bodytext321"/>
          <w:b/>
          <w:bCs/>
        </w:rPr>
        <w:tab/>
        <w:t>Revision: app 213, lib 7005</w:t>
      </w:r>
    </w:p>
    <w:p w:rsidR="00C069DB" w:rsidRDefault="00C54C09">
      <w:pPr>
        <w:pStyle w:val="Bodytext110"/>
        <w:shd w:val="clear" w:color="auto" w:fill="auto"/>
        <w:spacing w:after="200" w:line="170" w:lineRule="exact"/>
        <w:ind w:left="20"/>
        <w:jc w:val="center"/>
      </w:pPr>
      <w:r>
        <w:rPr>
          <w:lang w:bidi=""/>
        </w:rPr>
        <w:t>4.16-njy surat. Preterenees penjiresi</w:t>
      </w:r>
    </w:p>
    <w:p w:rsidR="00C069DB" w:rsidRDefault="00C54C09">
      <w:pPr>
        <w:pStyle w:val="Bodytext20"/>
        <w:shd w:val="clear" w:color="auto" w:fill="auto"/>
        <w:spacing w:before="0" w:after="0" w:line="259" w:lineRule="exact"/>
        <w:ind w:firstLine="460"/>
        <w:jc w:val="both"/>
      </w:pPr>
      <w:r>
        <w:rPr>
          <w:rStyle w:val="Bodytext2Italic"/>
        </w:rPr>
        <w:t>Analisis</w:t>
      </w:r>
      <w:r>
        <w:rPr>
          <w:lang w:bidi=""/>
        </w:rPr>
        <w:t xml:space="preserve"> app-giriş setirinde </w:t>
      </w:r>
      <w:r>
        <w:rPr>
          <w:rStyle w:val="Bodytext2Italic"/>
        </w:rPr>
        <w:t>«ScanViewer»</w:t>
      </w:r>
      <w:r>
        <w:rPr>
          <w:lang w:bidi=""/>
        </w:rPr>
        <w:t xml:space="preserve"> programmasynyň ýerleşýän papkasyny goýuň.</w:t>
      </w:r>
    </w:p>
    <w:p w:rsidR="00C069DB" w:rsidRDefault="00C54C09">
      <w:pPr>
        <w:pStyle w:val="Bodytext20"/>
        <w:shd w:val="clear" w:color="auto" w:fill="auto"/>
        <w:spacing w:before="0" w:after="0" w:line="282" w:lineRule="exact"/>
        <w:ind w:firstLine="460"/>
        <w:jc w:val="both"/>
      </w:pPr>
      <w:r>
        <w:rPr>
          <w:rStyle w:val="Bodytext2Italic"/>
        </w:rPr>
        <w:t>«Nano Educator»</w:t>
      </w:r>
      <w:r>
        <w:rPr>
          <w:lang w:bidi=""/>
        </w:rPr>
        <w:t xml:space="preserve"> II programmanyň esasy (8) penjiresinden goşmaça parametrleriň «V» düwmejigin</w:t>
      </w:r>
      <w:r>
        <w:rPr>
          <w:lang w:bidi=""/>
        </w:rPr>
        <w:t xml:space="preserve">i basyp, goşmaça parametr- leriň panelini açmaly </w:t>
      </w:r>
      <w:r>
        <w:rPr>
          <w:rStyle w:val="Bodytext2Italic"/>
        </w:rPr>
        <w:t>(4.17-nji surat).</w:t>
      </w:r>
    </w:p>
    <w:p w:rsidR="00C069DB" w:rsidRDefault="00846B7A">
      <w:pPr>
        <w:framePr w:h="3730" w:wrap="notBeside" w:vAnchor="text" w:hAnchor="text" w:xAlign="center" w:y="1"/>
        <w:jc w:val="center"/>
        <w:rPr>
          <w:sz w:val="2"/>
          <w:szCs w:val="2"/>
        </w:rPr>
      </w:pPr>
      <w:r>
        <w:rPr>
          <w:noProof/>
          <w:lang w:val="ru-RU" w:eastAsia="ru-RU"/>
        </w:rPr>
        <w:drawing>
          <wp:inline distT="0" distB="0" distL="0" distR="0">
            <wp:extent cx="1201420" cy="2371090"/>
            <wp:effectExtent l="0" t="0" r="0" b="0"/>
            <wp:docPr id="145" name="Рисунок 51" descr="C:\Users\Win81\AppData\Local\Temp\FineReader12.00\media\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Win81\AppData\Local\Temp\FineReader12.00\media\image81.jpe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201420" cy="2371090"/>
                    </a:xfrm>
                    <a:prstGeom prst="rect">
                      <a:avLst/>
                    </a:prstGeom>
                    <a:noFill/>
                    <a:ln>
                      <a:noFill/>
                    </a:ln>
                  </pic:spPr>
                </pic:pic>
              </a:graphicData>
            </a:graphic>
          </wp:inline>
        </w:drawing>
      </w:r>
    </w:p>
    <w:p w:rsidR="00C069DB" w:rsidRDefault="00C54C09">
      <w:pPr>
        <w:pStyle w:val="Picturecaption0"/>
        <w:framePr w:h="3730" w:wrap="notBeside" w:vAnchor="text" w:hAnchor="text" w:xAlign="center" w:y="1"/>
        <w:shd w:val="clear" w:color="auto" w:fill="auto"/>
        <w:spacing w:line="170" w:lineRule="exact"/>
      </w:pPr>
      <w:r>
        <w:rPr>
          <w:lang w:bidi=""/>
        </w:rPr>
        <w:t>4.17-nji surat. Goşmaça parametrleriň paneli</w:t>
      </w:r>
    </w:p>
    <w:p w:rsidR="00C069DB" w:rsidRDefault="00C069DB">
      <w:pPr>
        <w:rPr>
          <w:sz w:val="2"/>
          <w:szCs w:val="2"/>
        </w:rPr>
      </w:pPr>
    </w:p>
    <w:p w:rsidR="00C069DB" w:rsidRDefault="00C54C09">
      <w:pPr>
        <w:pStyle w:val="Bodytext20"/>
        <w:shd w:val="clear" w:color="auto" w:fill="auto"/>
        <w:spacing w:before="128" w:after="0" w:line="277" w:lineRule="exact"/>
        <w:ind w:firstLine="480"/>
        <w:jc w:val="both"/>
      </w:pPr>
      <w:r>
        <w:rPr>
          <w:lang w:bidi=""/>
        </w:rPr>
        <w:t>Açylan serwer sanawdan.</w:t>
      </w:r>
      <w:r>
        <w:rPr>
          <w:lang w:bidi=""/>
        </w:rPr>
        <w:t xml:space="preserve"> SZM-de alnan netijelerde seljer- me geçirmek üçin işjeň setiri saýlamaly. Saýlanmadyk ýagdaýynda kompýuteriň özi </w:t>
      </w:r>
      <w:r>
        <w:rPr>
          <w:rStyle w:val="Bodytext2Italic"/>
        </w:rPr>
        <w:t>«ScanViewer»</w:t>
      </w:r>
      <w:r>
        <w:rPr>
          <w:lang w:bidi=""/>
        </w:rPr>
        <w:t xml:space="preserve"> setirini saýlaýar.</w:t>
      </w:r>
    </w:p>
    <w:p w:rsidR="00C069DB" w:rsidRDefault="00C54C09">
      <w:pPr>
        <w:pStyle w:val="Bodytext20"/>
        <w:shd w:val="clear" w:color="auto" w:fill="auto"/>
        <w:spacing w:before="0" w:after="162" w:line="277" w:lineRule="exact"/>
        <w:ind w:firstLine="480"/>
        <w:jc w:val="both"/>
      </w:pPr>
      <w:r>
        <w:rPr>
          <w:rStyle w:val="Bodytext2Italic"/>
        </w:rPr>
        <w:t>«Preferences»</w:t>
      </w:r>
      <w:r>
        <w:rPr>
          <w:lang w:bidi=""/>
        </w:rPr>
        <w:t xml:space="preserve"> düwmejigiň kömegi bilen penjire ýapylýar.</w:t>
      </w:r>
    </w:p>
    <w:p w:rsidR="00C069DB" w:rsidRDefault="00C54C09">
      <w:pPr>
        <w:pStyle w:val="Heading70"/>
        <w:keepNext/>
        <w:keepLines/>
        <w:numPr>
          <w:ilvl w:val="0"/>
          <w:numId w:val="46"/>
        </w:numPr>
        <w:shd w:val="clear" w:color="auto" w:fill="auto"/>
        <w:tabs>
          <w:tab w:val="left" w:pos="660"/>
        </w:tabs>
        <w:spacing w:after="78" w:line="300" w:lineRule="exact"/>
        <w:ind w:left="2000" w:hanging="2000"/>
      </w:pPr>
      <w:bookmarkStart w:id="93" w:name="bookmark90"/>
      <w:r>
        <w:rPr>
          <w:rStyle w:val="Heading71"/>
          <w:b/>
          <w:bCs/>
        </w:rPr>
        <w:t xml:space="preserve">Wideokameradaky şekili çykarmaklygyň sazlanylyşy. </w:t>
      </w:r>
      <w:r>
        <w:rPr>
          <w:rStyle w:val="Heading71"/>
          <w:b/>
          <w:bCs/>
        </w:rPr>
        <w:t>Nusganyň ýerleşdirilişi</w:t>
      </w:r>
      <w:bookmarkEnd w:id="93"/>
    </w:p>
    <w:p w:rsidR="00C069DB" w:rsidRDefault="00C54C09">
      <w:pPr>
        <w:pStyle w:val="Bodytext20"/>
        <w:numPr>
          <w:ilvl w:val="0"/>
          <w:numId w:val="51"/>
        </w:numPr>
        <w:shd w:val="clear" w:color="auto" w:fill="auto"/>
        <w:tabs>
          <w:tab w:val="left" w:pos="772"/>
        </w:tabs>
        <w:spacing w:before="0" w:after="186" w:line="277" w:lineRule="exact"/>
        <w:ind w:firstLine="480"/>
        <w:jc w:val="both"/>
      </w:pPr>
      <w:r>
        <w:rPr>
          <w:rStyle w:val="Bodytext2Italic"/>
        </w:rPr>
        <w:t>Preferenees</w:t>
      </w:r>
      <w:r>
        <w:rPr>
          <w:lang w:bidi=""/>
        </w:rPr>
        <w:t xml:space="preserve"> penjiräni açmaly (4.</w:t>
      </w:r>
      <w:r>
        <w:rPr>
          <w:rStyle w:val="Bodytext2Italic"/>
        </w:rPr>
        <w:t>18-nji surat</w:t>
      </w:r>
      <w:r>
        <w:rPr>
          <w:lang w:bidi=""/>
        </w:rPr>
        <w:t xml:space="preserve">). Onuň üçin </w:t>
      </w:r>
      <w:r>
        <w:rPr>
          <w:rStyle w:val="Bodytext2Italic"/>
        </w:rPr>
        <w:t>Nano Edueator</w:t>
      </w:r>
      <w:r>
        <w:rPr>
          <w:lang w:bidi=""/>
        </w:rPr>
        <w:t xml:space="preserve"> II programmanyň penjiresinde aşakdaky yzygiderlilikde buýruklary bermeli: </w:t>
      </w:r>
      <w:r>
        <w:rPr>
          <w:rStyle w:val="Bodytext2Italic"/>
        </w:rPr>
        <w:t>«Nano Edueator</w:t>
      </w:r>
      <w:r>
        <w:rPr>
          <w:lang w:bidi=""/>
        </w:rPr>
        <w:t xml:space="preserve"> II»—&gt; </w:t>
      </w:r>
      <w:r>
        <w:rPr>
          <w:rStyle w:val="Bodytext2Italic"/>
        </w:rPr>
        <w:t>«Preferences».</w:t>
      </w:r>
    </w:p>
    <w:p w:rsidR="00C069DB" w:rsidRDefault="00C54C09">
      <w:pPr>
        <w:pStyle w:val="Bodytext540"/>
        <w:shd w:val="clear" w:color="auto" w:fill="auto"/>
        <w:tabs>
          <w:tab w:val="left" w:leader="underscore" w:pos="3206"/>
          <w:tab w:val="left" w:leader="underscore" w:pos="5276"/>
        </w:tabs>
        <w:spacing w:before="0" w:after="6" w:line="120" w:lineRule="exact"/>
        <w:ind w:left="1180"/>
      </w:pPr>
      <w:r>
        <w:rPr>
          <w:rStyle w:val="Bodytext541"/>
        </w:rPr>
        <w:t xml:space="preserve">, </w:t>
      </w:r>
      <w:r>
        <w:rPr>
          <w:rStyle w:val="Bodytext542"/>
        </w:rPr>
        <w:t>Q</w:t>
      </w:r>
      <w:r>
        <w:rPr>
          <w:rStyle w:val="Bodytext541"/>
        </w:rPr>
        <w:tab/>
      </w:r>
      <w:r>
        <w:rPr>
          <w:rStyle w:val="Bodytext542"/>
        </w:rPr>
        <w:t>HaeTpoäKM</w:t>
      </w:r>
      <w:r>
        <w:rPr>
          <w:rStyle w:val="Bodytext541"/>
        </w:rPr>
        <w:tab/>
      </w:r>
    </w:p>
    <w:p w:rsidR="00C069DB" w:rsidRDefault="00C54C09">
      <w:pPr>
        <w:pStyle w:val="Bodytext20"/>
        <w:shd w:val="clear" w:color="auto" w:fill="auto"/>
        <w:spacing w:before="0" w:after="480" w:line="200" w:lineRule="exact"/>
        <w:ind w:left="1340" w:firstLine="0"/>
        <w:jc w:val="left"/>
      </w:pPr>
      <w:r>
        <w:rPr>
          <w:lang w:bidi=""/>
        </w:rPr>
        <w:t xml:space="preserve">flpn»o&gt;KeHne oöpaöoTKn aaHHwx </w:t>
      </w:r>
      <w:r>
        <w:rPr>
          <w:rStyle w:val="Bodytext55"/>
        </w:rPr>
        <w:t>ripM/i</w:t>
      </w:r>
      <w:r>
        <w:rPr>
          <w:rStyle w:val="Bodytext55"/>
        </w:rPr>
        <w:t>o&gt;KeHne onTHMeeKoro MMKpoeKona</w:t>
      </w:r>
    </w:p>
    <w:p w:rsidR="00C069DB" w:rsidRDefault="00C54C09">
      <w:pPr>
        <w:pStyle w:val="Bodytext560"/>
        <w:shd w:val="clear" w:color="auto" w:fill="auto"/>
        <w:spacing w:before="0" w:after="106" w:line="140" w:lineRule="exact"/>
        <w:ind w:right="220" w:firstLine="0"/>
      </w:pPr>
      <w:r>
        <w:rPr>
          <w:lang w:bidi=""/>
        </w:rPr>
        <w:t>C6poc HaeTpoeK | ^KenopT HaerpoeK</w:t>
      </w:r>
    </w:p>
    <w:p w:rsidR="00C069DB" w:rsidRDefault="00C54C09">
      <w:pPr>
        <w:pStyle w:val="Bodytext560"/>
        <w:shd w:val="clear" w:color="auto" w:fill="auto"/>
        <w:spacing w:before="0" w:after="0" w:line="376" w:lineRule="exact"/>
        <w:ind w:left="1760" w:right="1220"/>
        <w:jc w:val="left"/>
      </w:pPr>
      <w:r>
        <w:rPr>
          <w:lang w:bidi=""/>
        </w:rPr>
        <w:t xml:space="preserve">3arpy3Ka nap&lt;j)aň/ia CoxpaHeHne nap&lt;t&gt;aüna </w:t>
      </w:r>
      <w:r>
        <w:rPr>
          <w:rStyle w:val="Bodytext56Georgia85pt"/>
        </w:rPr>
        <w:t>4.18-nji surat. Preferenees penjiresi</w:t>
      </w:r>
    </w:p>
    <w:p w:rsidR="00C069DB" w:rsidRDefault="00C54C09">
      <w:pPr>
        <w:pStyle w:val="Bodytext20"/>
        <w:numPr>
          <w:ilvl w:val="0"/>
          <w:numId w:val="51"/>
        </w:numPr>
        <w:shd w:val="clear" w:color="auto" w:fill="auto"/>
        <w:tabs>
          <w:tab w:val="left" w:pos="727"/>
        </w:tabs>
        <w:spacing w:before="0" w:after="0" w:line="313" w:lineRule="exact"/>
        <w:ind w:firstLine="480"/>
        <w:jc w:val="both"/>
      </w:pPr>
      <w:r>
        <w:rPr>
          <w:rStyle w:val="Bodytext2Italic"/>
        </w:rPr>
        <w:t>«Camera app»</w:t>
      </w:r>
      <w:r>
        <w:rPr>
          <w:lang w:bidi=""/>
        </w:rPr>
        <w:t xml:space="preserve"> giriş setirinde </w:t>
      </w:r>
      <w:r>
        <w:rPr>
          <w:rStyle w:val="Bodytext2Italic"/>
        </w:rPr>
        <w:t>«Micro Cam»</w:t>
      </w:r>
      <w:r>
        <w:rPr>
          <w:lang w:bidi=""/>
        </w:rPr>
        <w:t xml:space="preserve"> programmasynyň ýerleşen papkasyny saýlap almaly.</w:t>
      </w:r>
    </w:p>
    <w:p w:rsidR="00C069DB" w:rsidRDefault="00C54C09">
      <w:pPr>
        <w:pStyle w:val="Bodytext20"/>
        <w:numPr>
          <w:ilvl w:val="0"/>
          <w:numId w:val="51"/>
        </w:numPr>
        <w:shd w:val="clear" w:color="auto" w:fill="auto"/>
        <w:tabs>
          <w:tab w:val="left" w:pos="782"/>
        </w:tabs>
        <w:spacing w:before="0" w:after="0" w:line="291" w:lineRule="exact"/>
        <w:ind w:firstLine="480"/>
        <w:jc w:val="both"/>
      </w:pPr>
      <w:r>
        <w:rPr>
          <w:rStyle w:val="Bodytext2Italic"/>
        </w:rPr>
        <w:t>«Preferences»</w:t>
      </w:r>
      <w:r>
        <w:rPr>
          <w:lang w:bidi=""/>
        </w:rPr>
        <w:t xml:space="preserve"> penjiresini V düwmejik arkaly ýapmaly.</w:t>
      </w:r>
    </w:p>
    <w:p w:rsidR="00C069DB" w:rsidRDefault="00C54C09">
      <w:pPr>
        <w:pStyle w:val="Bodytext20"/>
        <w:shd w:val="clear" w:color="auto" w:fill="auto"/>
        <w:spacing w:before="0" w:after="0" w:line="291" w:lineRule="exact"/>
        <w:ind w:firstLine="480"/>
        <w:jc w:val="both"/>
      </w:pPr>
      <w:r>
        <w:rPr>
          <w:lang w:bidi=""/>
        </w:rPr>
        <w:t>Nusgany ýerleşdirmek işi haýsy ölçegleri geçirmäge niýetlenýän-</w:t>
      </w:r>
    </w:p>
    <w:p w:rsidR="00C069DB" w:rsidRDefault="00C54C09">
      <w:pPr>
        <w:pStyle w:val="Bodytext20"/>
        <w:shd w:val="clear" w:color="auto" w:fill="auto"/>
        <w:spacing w:before="0" w:after="0" w:line="291" w:lineRule="exact"/>
        <w:ind w:firstLine="0"/>
        <w:jc w:val="both"/>
      </w:pPr>
      <w:r>
        <w:rPr>
          <w:lang w:bidi=""/>
        </w:rPr>
        <w:t xml:space="preserve">ligine bagly. Eger AGM-da we STM-da ölçegleri geçirjek bolsaň, onda nusgany saklaýan puržinli kontakty ulanmaly bolýar. Ölçegi diňe AGM-de geçirjek </w:t>
      </w:r>
      <w:r>
        <w:rPr>
          <w:lang w:bidi=""/>
        </w:rPr>
        <w:t>bolsaň, onda nusgany metal esasyň üstünde ýerleşdirmeli.</w:t>
      </w:r>
    </w:p>
    <w:p w:rsidR="00C069DB" w:rsidRDefault="00C54C09">
      <w:pPr>
        <w:pStyle w:val="Bodytext20"/>
        <w:shd w:val="clear" w:color="auto" w:fill="auto"/>
        <w:spacing w:before="0" w:after="0" w:line="286" w:lineRule="exact"/>
        <w:ind w:firstLine="480"/>
        <w:jc w:val="both"/>
      </w:pPr>
      <w:r>
        <w:rPr>
          <w:lang w:bidi=""/>
        </w:rPr>
        <w:t>AGM/STM-de ölçeg geçirmek üçin nusganyň ýerleşdirilişi.</w:t>
      </w:r>
    </w:p>
    <w:p w:rsidR="00C069DB" w:rsidRDefault="00C54C09">
      <w:pPr>
        <w:pStyle w:val="Bodytext20"/>
        <w:numPr>
          <w:ilvl w:val="0"/>
          <w:numId w:val="52"/>
        </w:numPr>
        <w:shd w:val="clear" w:color="auto" w:fill="auto"/>
        <w:tabs>
          <w:tab w:val="left" w:pos="718"/>
        </w:tabs>
        <w:spacing w:before="0" w:after="0" w:line="286" w:lineRule="exact"/>
        <w:ind w:firstLine="480"/>
        <w:jc w:val="both"/>
      </w:pPr>
      <w:r>
        <w:rPr>
          <w:lang w:bidi=""/>
        </w:rPr>
        <w:t>Puržinli kontakty bolan arassa esasy almaly. Iki tarapy ýelimli lenta nusgadan ulurak bölegini kesip almaly.</w:t>
      </w:r>
    </w:p>
    <w:p w:rsidR="00C069DB" w:rsidRDefault="00C54C09">
      <w:pPr>
        <w:pStyle w:val="Bodytext20"/>
        <w:numPr>
          <w:ilvl w:val="0"/>
          <w:numId w:val="52"/>
        </w:numPr>
        <w:shd w:val="clear" w:color="auto" w:fill="auto"/>
        <w:tabs>
          <w:tab w:val="left" w:pos="723"/>
        </w:tabs>
        <w:spacing w:before="0" w:after="0" w:line="286" w:lineRule="exact"/>
        <w:ind w:firstLine="480"/>
        <w:jc w:val="both"/>
      </w:pPr>
      <w:r>
        <w:rPr>
          <w:lang w:bidi=""/>
        </w:rPr>
        <w:t xml:space="preserve">Kesip alnan lentany esasyň üstüne </w:t>
      </w:r>
      <w:r>
        <w:rPr>
          <w:lang w:bidi=""/>
        </w:rPr>
        <w:t>tekizje ýelmemeli. Lenta bilen esasyň arasynda howa düwmejikleri galmaly däl.</w:t>
      </w:r>
    </w:p>
    <w:p w:rsidR="00C069DB" w:rsidRDefault="00C54C09">
      <w:pPr>
        <w:pStyle w:val="Bodytext20"/>
        <w:numPr>
          <w:ilvl w:val="0"/>
          <w:numId w:val="52"/>
        </w:numPr>
        <w:shd w:val="clear" w:color="auto" w:fill="auto"/>
        <w:tabs>
          <w:tab w:val="left" w:pos="727"/>
        </w:tabs>
        <w:spacing w:before="0" w:after="0" w:line="286" w:lineRule="exact"/>
        <w:ind w:firstLine="480"/>
        <w:jc w:val="both"/>
      </w:pPr>
      <w:r>
        <w:rPr>
          <w:lang w:bidi=""/>
        </w:rPr>
        <w:t>Nusgany ýelimli lenta emaý bilen ýerleşdirmeli we pinset bi- len nusgada barlag geçirilmejek ýerinden basyp nusganyň berk otur- magyny gazanmaly.</w:t>
      </w:r>
    </w:p>
    <w:p w:rsidR="00C069DB" w:rsidRDefault="00C54C09">
      <w:pPr>
        <w:pStyle w:val="Bodytext20"/>
        <w:shd w:val="clear" w:color="auto" w:fill="auto"/>
        <w:spacing w:before="0" w:after="0" w:line="286" w:lineRule="exact"/>
        <w:ind w:firstLine="480"/>
        <w:jc w:val="both"/>
      </w:pPr>
      <w:r>
        <w:rPr>
          <w:rStyle w:val="Bodytext2TimesNewRoman11ptBold0"/>
          <w:rFonts w:eastAsia="Georgia"/>
        </w:rPr>
        <w:t xml:space="preserve">Bellik: </w:t>
      </w:r>
      <w:r>
        <w:rPr>
          <w:lang w:bidi=""/>
        </w:rPr>
        <w:t>nusganyň berkidilen ýeli</w:t>
      </w:r>
      <w:r>
        <w:rPr>
          <w:lang w:bidi=""/>
        </w:rPr>
        <w:t>miniň gatamak wagty bir sagat töweregi bolýar. Yagny, bir sagadyň dowamynda nusga wertikal ugur boýunça çalajadan süýşüp bilýär. Geçirilýän barlagyň ýagdaýyna baglylykda bu hadysany hasaba almalydyr.</w:t>
      </w:r>
    </w:p>
    <w:p w:rsidR="00C069DB" w:rsidRDefault="00846B7A">
      <w:pPr>
        <w:framePr w:h="2102" w:wrap="notBeside" w:vAnchor="text" w:hAnchor="text" w:xAlign="center" w:y="1"/>
        <w:jc w:val="center"/>
        <w:rPr>
          <w:sz w:val="2"/>
          <w:szCs w:val="2"/>
        </w:rPr>
      </w:pPr>
      <w:r>
        <w:rPr>
          <w:noProof/>
          <w:lang w:val="ru-RU" w:eastAsia="ru-RU"/>
        </w:rPr>
        <w:drawing>
          <wp:inline distT="0" distB="0" distL="0" distR="0">
            <wp:extent cx="2211705" cy="1329055"/>
            <wp:effectExtent l="0" t="0" r="0" b="4445"/>
            <wp:docPr id="144" name="Рисунок 52" descr="C:\Users\Win81\AppData\Local\Temp\FineReader12.00\media\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Win81\AppData\Local\Temp\FineReader12.00\media\image82.jpe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211705" cy="1329055"/>
                    </a:xfrm>
                    <a:prstGeom prst="rect">
                      <a:avLst/>
                    </a:prstGeom>
                    <a:noFill/>
                    <a:ln>
                      <a:noFill/>
                    </a:ln>
                  </pic:spPr>
                </pic:pic>
              </a:graphicData>
            </a:graphic>
          </wp:inline>
        </w:drawing>
      </w:r>
    </w:p>
    <w:p w:rsidR="00C069DB" w:rsidRDefault="00C54C09">
      <w:pPr>
        <w:pStyle w:val="Picturecaption0"/>
        <w:framePr w:h="2102" w:wrap="notBeside" w:vAnchor="text" w:hAnchor="text" w:xAlign="center" w:y="1"/>
        <w:shd w:val="clear" w:color="auto" w:fill="auto"/>
        <w:spacing w:line="170" w:lineRule="exact"/>
      </w:pPr>
      <w:r>
        <w:rPr>
          <w:lang w:bidi=""/>
        </w:rPr>
        <w:t>4.19-njy surat. Nusganyň gyrasyndan basyp saklaýan oturgyç</w:t>
      </w:r>
    </w:p>
    <w:p w:rsidR="00C069DB" w:rsidRDefault="00C069DB">
      <w:pPr>
        <w:rPr>
          <w:sz w:val="2"/>
          <w:szCs w:val="2"/>
        </w:rPr>
      </w:pPr>
    </w:p>
    <w:p w:rsidR="00C069DB" w:rsidRDefault="00C54C09">
      <w:pPr>
        <w:pStyle w:val="Bodytext20"/>
        <w:numPr>
          <w:ilvl w:val="0"/>
          <w:numId w:val="52"/>
        </w:numPr>
        <w:shd w:val="clear" w:color="auto" w:fill="auto"/>
        <w:tabs>
          <w:tab w:val="left" w:pos="732"/>
        </w:tabs>
        <w:spacing w:before="108" w:after="0" w:line="273" w:lineRule="exact"/>
        <w:ind w:firstLine="480"/>
        <w:jc w:val="both"/>
      </w:pPr>
      <w:r>
        <w:rPr>
          <w:lang w:bidi=""/>
        </w:rPr>
        <w:t xml:space="preserve">Eger ölçeg barlag işleri STM-de geçirilmeli bolsa, onda puržinli kontakty gowy barlamaly. Onuň üstünden tunnel togy geçme- li. </w:t>
      </w:r>
      <w:r>
        <w:rPr>
          <w:lang w:bidi=""/>
        </w:rPr>
        <w:t>Puržinli kontakt nusganyň gyrasynda basdyrylmaly. Nusganyň or- taragy barlag geçirmek üçin boş bolmaly (■</w:t>
      </w:r>
      <w:r>
        <w:rPr>
          <w:rStyle w:val="Bodytext2Italic"/>
        </w:rPr>
        <w:t>4.19-njy surat</w:t>
      </w:r>
      <w:r>
        <w:rPr>
          <w:lang w:bidi=""/>
        </w:rPr>
        <w:t>).</w:t>
      </w:r>
    </w:p>
    <w:p w:rsidR="00C069DB" w:rsidRDefault="00C54C09">
      <w:pPr>
        <w:pStyle w:val="Bodytext20"/>
        <w:numPr>
          <w:ilvl w:val="0"/>
          <w:numId w:val="52"/>
        </w:numPr>
        <w:shd w:val="clear" w:color="auto" w:fill="auto"/>
        <w:tabs>
          <w:tab w:val="left" w:pos="736"/>
        </w:tabs>
        <w:spacing w:before="0" w:after="0" w:line="264" w:lineRule="exact"/>
        <w:ind w:firstLine="480"/>
        <w:jc w:val="both"/>
      </w:pPr>
      <w:r>
        <w:rPr>
          <w:lang w:bidi=""/>
        </w:rPr>
        <w:t>Eger ölçeg-barlag işleri AGM-de geçirilmeli bolsa, nusga ýerleşdirilen esasy zat goýulýan oturgyçda ýerleşdirmeli. Oturgyjyň bekleýjil</w:t>
      </w:r>
      <w:r>
        <w:rPr>
          <w:lang w:bidi=""/>
        </w:rPr>
        <w:t xml:space="preserve">eri esasyny saklar ýaly gapjatmaly. Esasy aşaky tarapy üç sany daýanç şarjagazlaryna daýanmaly </w:t>
      </w:r>
      <w:r>
        <w:rPr>
          <w:rStyle w:val="Bodytext2Italic"/>
        </w:rPr>
        <w:t>(4.20-nji surat).</w:t>
      </w:r>
    </w:p>
    <w:p w:rsidR="00C069DB" w:rsidRDefault="00846B7A">
      <w:pPr>
        <w:framePr w:h="1740" w:wrap="notBeside" w:vAnchor="text" w:hAnchor="text" w:xAlign="center" w:y="1"/>
        <w:jc w:val="center"/>
        <w:rPr>
          <w:sz w:val="2"/>
          <w:szCs w:val="2"/>
        </w:rPr>
      </w:pPr>
      <w:r>
        <w:rPr>
          <w:noProof/>
          <w:lang w:val="ru-RU" w:eastAsia="ru-RU"/>
        </w:rPr>
        <w:drawing>
          <wp:inline distT="0" distB="0" distL="0" distR="0">
            <wp:extent cx="1647825" cy="1105535"/>
            <wp:effectExtent l="0" t="0" r="9525" b="0"/>
            <wp:docPr id="143" name="Рисунок 53" descr="C:\Users\Win81\AppData\Local\Temp\FineReader12.00\media\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Win81\AppData\Local\Temp\FineReader12.00\media\image83.jpe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647825" cy="1105535"/>
                    </a:xfrm>
                    <a:prstGeom prst="rect">
                      <a:avLst/>
                    </a:prstGeom>
                    <a:noFill/>
                    <a:ln>
                      <a:noFill/>
                    </a:ln>
                  </pic:spPr>
                </pic:pic>
              </a:graphicData>
            </a:graphic>
          </wp:inline>
        </w:drawing>
      </w:r>
    </w:p>
    <w:p w:rsidR="00C069DB" w:rsidRDefault="00C54C09">
      <w:pPr>
        <w:pStyle w:val="Picturecaption0"/>
        <w:framePr w:h="1740" w:wrap="notBeside" w:vAnchor="text" w:hAnchor="text" w:xAlign="center" w:y="1"/>
        <w:shd w:val="clear" w:color="auto" w:fill="auto"/>
        <w:spacing w:line="170" w:lineRule="exact"/>
      </w:pPr>
      <w:r>
        <w:rPr>
          <w:lang w:bidi=""/>
        </w:rPr>
        <w:t>4.20-nji surat. Gapjady</w:t>
      </w:r>
      <w:r>
        <w:rPr>
          <w:lang w:bidi=""/>
        </w:rPr>
        <w:t>lýan bekleýjili otyrgyç</w:t>
      </w:r>
    </w:p>
    <w:p w:rsidR="00C069DB" w:rsidRDefault="00C069DB">
      <w:pPr>
        <w:rPr>
          <w:sz w:val="2"/>
          <w:szCs w:val="2"/>
        </w:rPr>
      </w:pPr>
    </w:p>
    <w:p w:rsidR="00C069DB" w:rsidRDefault="00C54C09">
      <w:pPr>
        <w:pStyle w:val="Bodytext20"/>
        <w:numPr>
          <w:ilvl w:val="0"/>
          <w:numId w:val="52"/>
        </w:numPr>
        <w:shd w:val="clear" w:color="auto" w:fill="auto"/>
        <w:tabs>
          <w:tab w:val="left" w:pos="814"/>
        </w:tabs>
        <w:spacing w:before="145" w:after="0" w:line="273" w:lineRule="exact"/>
        <w:ind w:firstLine="480"/>
        <w:jc w:val="both"/>
      </w:pPr>
      <w:r>
        <w:rPr>
          <w:lang w:bidi=""/>
        </w:rPr>
        <w:t>Zat goýulýan oturgyjy esas bilen bilelikde skanerde ýerleşdirmeli. Oturgyç magnit sazlaýjynyň ortasynda bolmaly we üç sany şarjagaza berk daýanmaly. Şeýle ýagdaýda nusga AGM-de barlanmaga taýýar bolýar (</w:t>
      </w:r>
      <w:r>
        <w:rPr>
          <w:rStyle w:val="Bodytext2Italic"/>
        </w:rPr>
        <w:t>4.21-nji surat).</w:t>
      </w:r>
    </w:p>
    <w:p w:rsidR="00C069DB" w:rsidRDefault="00846B7A">
      <w:pPr>
        <w:framePr w:h="1874" w:wrap="notBeside" w:vAnchor="text" w:hAnchor="text" w:xAlign="center" w:y="1"/>
        <w:jc w:val="center"/>
        <w:rPr>
          <w:sz w:val="2"/>
          <w:szCs w:val="2"/>
        </w:rPr>
      </w:pPr>
      <w:r>
        <w:rPr>
          <w:noProof/>
          <w:lang w:val="ru-RU" w:eastAsia="ru-RU"/>
        </w:rPr>
        <w:drawing>
          <wp:inline distT="0" distB="0" distL="0" distR="0">
            <wp:extent cx="2126615" cy="1190625"/>
            <wp:effectExtent l="0" t="0" r="6985" b="9525"/>
            <wp:docPr id="142" name="Рисунок 54" descr="C:\Users\Win81\AppData\Local\Temp\FineReader12.00\media\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Win81\AppData\Local\Temp\FineReader12.00\media\image84.jpe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26615" cy="1190625"/>
                    </a:xfrm>
                    <a:prstGeom prst="rect">
                      <a:avLst/>
                    </a:prstGeom>
                    <a:noFill/>
                    <a:ln>
                      <a:noFill/>
                    </a:ln>
                  </pic:spPr>
                </pic:pic>
              </a:graphicData>
            </a:graphic>
          </wp:inline>
        </w:drawing>
      </w:r>
    </w:p>
    <w:p w:rsidR="00C069DB" w:rsidRDefault="00C54C09">
      <w:pPr>
        <w:pStyle w:val="Picturecaption0"/>
        <w:framePr w:h="1874" w:wrap="notBeside" w:vAnchor="text" w:hAnchor="text" w:xAlign="center" w:y="1"/>
        <w:shd w:val="clear" w:color="auto" w:fill="auto"/>
        <w:spacing w:line="170" w:lineRule="exact"/>
        <w:jc w:val="left"/>
      </w:pPr>
      <w:r>
        <w:rPr>
          <w:lang w:bidi=""/>
        </w:rPr>
        <w:t>4.21-nji surat. Magnit sazlaýjyly oturgyç</w:t>
      </w:r>
    </w:p>
    <w:p w:rsidR="00C069DB" w:rsidRDefault="00C069DB">
      <w:pPr>
        <w:rPr>
          <w:sz w:val="2"/>
          <w:szCs w:val="2"/>
        </w:rPr>
      </w:pPr>
    </w:p>
    <w:p w:rsidR="00C069DB" w:rsidRDefault="00C54C09">
      <w:pPr>
        <w:pStyle w:val="Bodytext160"/>
        <w:numPr>
          <w:ilvl w:val="0"/>
          <w:numId w:val="46"/>
        </w:numPr>
        <w:shd w:val="clear" w:color="auto" w:fill="auto"/>
        <w:tabs>
          <w:tab w:val="left" w:pos="647"/>
        </w:tabs>
        <w:spacing w:before="351" w:after="80" w:line="240" w:lineRule="exact"/>
      </w:pPr>
      <w:r>
        <w:rPr>
          <w:rStyle w:val="Bodytext161"/>
          <w:b/>
          <w:bCs/>
        </w:rPr>
        <w:t>AGM-de ölçeg geçirmek üçin nusganyň taýýarlanylyşy</w:t>
      </w:r>
    </w:p>
    <w:p w:rsidR="00C069DB" w:rsidRDefault="00C54C09">
      <w:pPr>
        <w:pStyle w:val="Bodytext20"/>
        <w:numPr>
          <w:ilvl w:val="0"/>
          <w:numId w:val="53"/>
        </w:numPr>
        <w:shd w:val="clear" w:color="auto" w:fill="auto"/>
        <w:tabs>
          <w:tab w:val="left" w:pos="745"/>
        </w:tabs>
        <w:spacing w:before="0" w:after="0" w:line="277" w:lineRule="exact"/>
        <w:ind w:firstLine="480"/>
        <w:jc w:val="both"/>
      </w:pPr>
      <w:r>
        <w:rPr>
          <w:lang w:bidi=""/>
        </w:rPr>
        <w:t>Arassa metal esasy almaly. Iki tarapy ýelimli lentany</w:t>
      </w:r>
      <w:r>
        <w:rPr>
          <w:lang w:bidi=""/>
        </w:rPr>
        <w:t xml:space="preserve"> alyp nus- gadan inliräk edip kesmeli.</w:t>
      </w:r>
    </w:p>
    <w:p w:rsidR="00C069DB" w:rsidRDefault="00C54C09">
      <w:pPr>
        <w:pStyle w:val="Bodytext20"/>
        <w:numPr>
          <w:ilvl w:val="0"/>
          <w:numId w:val="53"/>
        </w:numPr>
        <w:shd w:val="clear" w:color="auto" w:fill="auto"/>
        <w:tabs>
          <w:tab w:val="left" w:pos="750"/>
        </w:tabs>
        <w:spacing w:before="0" w:after="0" w:line="277" w:lineRule="exact"/>
        <w:ind w:firstLine="480"/>
        <w:jc w:val="both"/>
      </w:pPr>
      <w:r>
        <w:rPr>
          <w:lang w:bidi=""/>
        </w:rPr>
        <w:t>Lentany ýelimlemeli we pinsetiň ters tarapy bilen basyp esas bilen lentanyň arasyndan howa düwmejiklerini çykarmaly.</w:t>
      </w:r>
    </w:p>
    <w:p w:rsidR="00C069DB" w:rsidRDefault="00C54C09">
      <w:pPr>
        <w:pStyle w:val="Bodytext20"/>
        <w:numPr>
          <w:ilvl w:val="0"/>
          <w:numId w:val="53"/>
        </w:numPr>
        <w:shd w:val="clear" w:color="auto" w:fill="auto"/>
        <w:tabs>
          <w:tab w:val="left" w:pos="754"/>
        </w:tabs>
        <w:spacing w:before="0" w:after="0" w:line="277" w:lineRule="exact"/>
        <w:ind w:firstLine="480"/>
        <w:jc w:val="both"/>
      </w:pPr>
      <w:r>
        <w:rPr>
          <w:lang w:bidi=""/>
        </w:rPr>
        <w:t>Nusgany ýelimli lentanyň üstüne emaý bilen goýmaly, pinset bilen her ýerinden basyp, nusga hereketsi</w:t>
      </w:r>
      <w:r>
        <w:rPr>
          <w:lang w:bidi=""/>
        </w:rPr>
        <w:t>z ýagdaýa getirilýär. Ýöne nusganyň ölçeg geçiriljek ýerine degmeli däl.</w:t>
      </w:r>
    </w:p>
    <w:p w:rsidR="00C069DB" w:rsidRDefault="00C54C09">
      <w:pPr>
        <w:pStyle w:val="Bodytext20"/>
        <w:shd w:val="clear" w:color="auto" w:fill="auto"/>
        <w:spacing w:before="0" w:after="0" w:line="277" w:lineRule="exact"/>
        <w:ind w:firstLine="480"/>
        <w:jc w:val="both"/>
      </w:pPr>
      <w:r>
        <w:rPr>
          <w:rStyle w:val="Bodytext2TimesNewRoman11ptBold"/>
          <w:rFonts w:eastAsia="Georgia"/>
        </w:rPr>
        <w:t xml:space="preserve">Bellik: </w:t>
      </w:r>
      <w:r>
        <w:rPr>
          <w:lang w:bidi=""/>
        </w:rPr>
        <w:t xml:space="preserve">Nusga esasa ýelimlenenden soň, bir sagadyň dowamynda nusganyň dik ugur boýunça ýelimli lentaniň relaksirlenmegi netije- sinde dreýfiniň hereketini ýüze çykarmagy ahmal. Nusga </w:t>
      </w:r>
      <w:r>
        <w:rPr>
          <w:lang w:bidi=""/>
        </w:rPr>
        <w:t>taýýarla- nanda bu hadysany hasaba almaly. Eger ölçeg dreýfiň az ýagdaýynda geçirilmeli ölçeglerde, nusgany azyndan bir sagat öňünden ýelimläp goýmaly (</w:t>
      </w:r>
      <w:r>
        <w:rPr>
          <w:rStyle w:val="Bodytext2Italic"/>
        </w:rPr>
        <w:t>4.22-nji surat).</w:t>
      </w:r>
    </w:p>
    <w:p w:rsidR="00C069DB" w:rsidRDefault="00846B7A">
      <w:pPr>
        <w:framePr w:h="1945" w:wrap="notBeside" w:vAnchor="text" w:hAnchor="text" w:xAlign="center" w:y="1"/>
        <w:jc w:val="center"/>
        <w:rPr>
          <w:sz w:val="2"/>
          <w:szCs w:val="2"/>
        </w:rPr>
      </w:pPr>
      <w:r>
        <w:rPr>
          <w:noProof/>
          <w:lang w:val="ru-RU" w:eastAsia="ru-RU"/>
        </w:rPr>
        <w:drawing>
          <wp:inline distT="0" distB="0" distL="0" distR="0">
            <wp:extent cx="1711960" cy="1233170"/>
            <wp:effectExtent l="0" t="0" r="2540" b="5080"/>
            <wp:docPr id="141" name="Рисунок 55" descr="C:\Users\Win81\AppData\Local\Temp\FineReader12.00\media\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Win81\AppData\Local\Temp\FineReader12.00\media\image85.jpe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711960" cy="1233170"/>
                    </a:xfrm>
                    <a:prstGeom prst="rect">
                      <a:avLst/>
                    </a:prstGeom>
                    <a:noFill/>
                    <a:ln>
                      <a:noFill/>
                    </a:ln>
                  </pic:spPr>
                </pic:pic>
              </a:graphicData>
            </a:graphic>
          </wp:inline>
        </w:drawing>
      </w:r>
    </w:p>
    <w:p w:rsidR="00C069DB" w:rsidRDefault="00C54C09">
      <w:pPr>
        <w:pStyle w:val="Picturecaption0"/>
        <w:framePr w:h="1945" w:wrap="notBeside" w:vAnchor="text" w:hAnchor="text" w:xAlign="center" w:y="1"/>
        <w:shd w:val="clear" w:color="auto" w:fill="auto"/>
        <w:spacing w:line="170" w:lineRule="exact"/>
      </w:pPr>
      <w:r>
        <w:rPr>
          <w:lang w:bidi=""/>
        </w:rPr>
        <w:t>4.22-nji surat. Metal esasda berkidilen nusga</w:t>
      </w:r>
    </w:p>
    <w:p w:rsidR="00C069DB" w:rsidRDefault="00C069DB">
      <w:pPr>
        <w:rPr>
          <w:sz w:val="2"/>
          <w:szCs w:val="2"/>
        </w:rPr>
      </w:pPr>
    </w:p>
    <w:p w:rsidR="00C069DB" w:rsidRDefault="00C54C09">
      <w:pPr>
        <w:pStyle w:val="Bodytext20"/>
        <w:numPr>
          <w:ilvl w:val="0"/>
          <w:numId w:val="53"/>
        </w:numPr>
        <w:shd w:val="clear" w:color="auto" w:fill="auto"/>
        <w:tabs>
          <w:tab w:val="left" w:pos="725"/>
        </w:tabs>
        <w:spacing w:before="125" w:after="0" w:line="282" w:lineRule="exact"/>
        <w:ind w:firstLine="480"/>
        <w:jc w:val="both"/>
      </w:pPr>
      <w:r>
        <w:rPr>
          <w:lang w:bidi=""/>
        </w:rPr>
        <w:t xml:space="preserve">Nusga birikdirilen esasy magnit saklaýja saklatmaly. Nusgaly esas gumalanda onuň aşagyndaky şar şekilli güberçekler V gömüşli magnit stoldaky yzjagazlara girmeli we berk </w:t>
      </w:r>
      <w:r>
        <w:rPr>
          <w:lang w:bidi=""/>
        </w:rPr>
        <w:t>oturmaly (</w:t>
      </w:r>
      <w:r>
        <w:rPr>
          <w:rStyle w:val="Bodytext2Italic"/>
        </w:rPr>
        <w:t>4.23-nji surat).</w:t>
      </w:r>
    </w:p>
    <w:p w:rsidR="00C069DB" w:rsidRDefault="00846B7A">
      <w:pPr>
        <w:framePr w:h="1588" w:wrap="notBeside" w:vAnchor="text" w:hAnchor="text" w:xAlign="center" w:y="1"/>
        <w:jc w:val="center"/>
        <w:rPr>
          <w:sz w:val="2"/>
          <w:szCs w:val="2"/>
        </w:rPr>
      </w:pPr>
      <w:r>
        <w:rPr>
          <w:noProof/>
          <w:lang w:val="ru-RU" w:eastAsia="ru-RU"/>
        </w:rPr>
        <w:drawing>
          <wp:inline distT="0" distB="0" distL="0" distR="0">
            <wp:extent cx="1945640" cy="999490"/>
            <wp:effectExtent l="0" t="0" r="0" b="0"/>
            <wp:docPr id="140" name="Рисунок 56" descr="C:\Users\Win81\AppData\Local\Temp\FineReader12.00\media\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Win81\AppData\Local\Temp\FineReader12.00\media\image86.jpe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945640" cy="999490"/>
                    </a:xfrm>
                    <a:prstGeom prst="rect">
                      <a:avLst/>
                    </a:prstGeom>
                    <a:noFill/>
                    <a:ln>
                      <a:noFill/>
                    </a:ln>
                  </pic:spPr>
                </pic:pic>
              </a:graphicData>
            </a:graphic>
          </wp:inline>
        </w:drawing>
      </w:r>
    </w:p>
    <w:p w:rsidR="00C069DB" w:rsidRDefault="00C54C09">
      <w:pPr>
        <w:pStyle w:val="Picturecaption0"/>
        <w:framePr w:h="1588" w:wrap="notBeside" w:vAnchor="text" w:hAnchor="text" w:xAlign="center" w:y="1"/>
        <w:shd w:val="clear" w:color="auto" w:fill="auto"/>
        <w:spacing w:line="170" w:lineRule="exact"/>
      </w:pPr>
      <w:r>
        <w:rPr>
          <w:lang w:bidi=""/>
        </w:rPr>
        <w:t>4.23-nji surat. Magnitli oturgyçda nusgaly esasyň ýerleşdirilişi</w:t>
      </w:r>
    </w:p>
    <w:p w:rsidR="00C069DB" w:rsidRDefault="00C069DB">
      <w:pPr>
        <w:rPr>
          <w:sz w:val="2"/>
          <w:szCs w:val="2"/>
        </w:rPr>
      </w:pPr>
    </w:p>
    <w:p w:rsidR="00C069DB" w:rsidRDefault="00C54C09">
      <w:pPr>
        <w:pStyle w:val="Bodytext160"/>
        <w:numPr>
          <w:ilvl w:val="1"/>
          <w:numId w:val="53"/>
        </w:numPr>
        <w:shd w:val="clear" w:color="auto" w:fill="auto"/>
        <w:tabs>
          <w:tab w:val="left" w:pos="1887"/>
        </w:tabs>
        <w:spacing w:before="296" w:after="108" w:line="240" w:lineRule="exact"/>
        <w:ind w:left="1260"/>
      </w:pPr>
      <w:r>
        <w:rPr>
          <w:rStyle w:val="Bodytext161"/>
          <w:b/>
          <w:bCs/>
        </w:rPr>
        <w:t>Skaneriň iş kadasyny saýlamak</w:t>
      </w:r>
    </w:p>
    <w:p w:rsidR="00C069DB" w:rsidRDefault="00C54C09">
      <w:pPr>
        <w:pStyle w:val="Bodytext20"/>
        <w:shd w:val="clear" w:color="auto" w:fill="auto"/>
        <w:spacing w:before="0" w:after="0" w:line="259" w:lineRule="exact"/>
        <w:ind w:firstLine="480"/>
        <w:jc w:val="both"/>
      </w:pPr>
      <w:r>
        <w:rPr>
          <w:rStyle w:val="Bodytext2Italic"/>
        </w:rPr>
        <w:t xml:space="preserve">«Nano </w:t>
      </w:r>
      <w:r>
        <w:rPr>
          <w:rStyle w:val="Bodytext2Italic"/>
        </w:rPr>
        <w:t>Edueator</w:t>
      </w:r>
      <w:r>
        <w:rPr>
          <w:lang w:bidi=""/>
        </w:rPr>
        <w:t xml:space="preserve"> 11» iki kadada ölçeg geçirmäge mümkinçilik berýär:</w:t>
      </w:r>
    </w:p>
    <w:p w:rsidR="00C069DB" w:rsidRDefault="00C54C09">
      <w:pPr>
        <w:pStyle w:val="Bodytext20"/>
        <w:shd w:val="clear" w:color="auto" w:fill="auto"/>
        <w:spacing w:before="0" w:after="0" w:line="268" w:lineRule="exact"/>
        <w:ind w:firstLine="480"/>
        <w:jc w:val="both"/>
      </w:pPr>
      <w:r>
        <w:rPr>
          <w:lang w:bidi=""/>
        </w:rPr>
        <w:t xml:space="preserve">«Ýokary naprýaženiýe: kadasy (HighVoltage). Bu ýagdaýda skanirlenýän ýeriň ölçegi 100x1000 </w:t>
      </w:r>
      <w:r>
        <w:rPr>
          <w:rStyle w:val="Bodytext2Italic"/>
        </w:rPr>
        <w:t>mkm</w:t>
      </w:r>
      <w:r>
        <w:rPr>
          <w:lang w:bidi=""/>
        </w:rPr>
        <w:t>-den hem gowrak bol- ýar. Skanirleme döwründe ters baglanyşyk X(Close Loop) gumalan bolmaly.</w:t>
      </w:r>
    </w:p>
    <w:p w:rsidR="00C069DB" w:rsidRDefault="00C54C09">
      <w:pPr>
        <w:pStyle w:val="Bodytext20"/>
        <w:shd w:val="clear" w:color="auto" w:fill="auto"/>
        <w:spacing w:before="0" w:after="0" w:line="273" w:lineRule="exact"/>
        <w:ind w:firstLine="480"/>
        <w:jc w:val="both"/>
      </w:pPr>
      <w:r>
        <w:rPr>
          <w:lang w:bidi=""/>
        </w:rPr>
        <w:t>- pes nap</w:t>
      </w:r>
      <w:r>
        <w:rPr>
          <w:lang w:bidi=""/>
        </w:rPr>
        <w:t xml:space="preserve">rýaženiýe kadasy (Low Voltage). Bu kadada skanir- lenýän meýdançanyň ululygy 2x2 </w:t>
      </w:r>
      <w:r>
        <w:rPr>
          <w:rStyle w:val="Bodytext2Italic"/>
        </w:rPr>
        <w:t>mkm</w:t>
      </w:r>
      <w:r>
        <w:rPr>
          <w:lang w:bidi=""/>
        </w:rPr>
        <w:t>-den kiçi bolmaly däl. Pes naprýaženiýede işlenende goh az bolar ýaly ters baglanyşyk öçürilýär.</w:t>
      </w:r>
    </w:p>
    <w:p w:rsidR="00C069DB" w:rsidRDefault="00C54C09">
      <w:pPr>
        <w:pStyle w:val="Bodytext20"/>
        <w:shd w:val="clear" w:color="auto" w:fill="auto"/>
        <w:spacing w:before="0" w:after="0" w:line="273" w:lineRule="exact"/>
        <w:ind w:firstLine="480"/>
        <w:jc w:val="both"/>
      </w:pPr>
      <w:r>
        <w:rPr>
          <w:lang w:bidi=""/>
        </w:rPr>
        <w:t>Ýagny XY off-düwmejikde [XY off) ýagdaý bolmaly.</w:t>
      </w:r>
    </w:p>
    <w:p w:rsidR="00C069DB" w:rsidRDefault="00C54C09">
      <w:pPr>
        <w:pStyle w:val="Bodytext20"/>
        <w:shd w:val="clear" w:color="auto" w:fill="auto"/>
        <w:spacing w:before="0" w:after="0" w:line="277" w:lineRule="exact"/>
        <w:ind w:firstLine="480"/>
        <w:jc w:val="both"/>
      </w:pPr>
      <w:r>
        <w:rPr>
          <w:lang w:bidi=""/>
        </w:rPr>
        <w:t>Pes naprýaženiýe kadasynda</w:t>
      </w:r>
      <w:r>
        <w:rPr>
          <w:lang w:bidi=""/>
        </w:rPr>
        <w:t xml:space="preserve"> ýokary saýgaryş mümkinçiligi bo- lan şekil alynýar, ýagny atomara derejä çenli aralyklary saýgarmak bolýar.</w:t>
      </w:r>
    </w:p>
    <w:p w:rsidR="00C069DB" w:rsidRDefault="00C54C09">
      <w:pPr>
        <w:pStyle w:val="Bodytext20"/>
        <w:shd w:val="clear" w:color="auto" w:fill="auto"/>
        <w:spacing w:before="0" w:after="0" w:line="277" w:lineRule="exact"/>
        <w:ind w:firstLine="480"/>
        <w:jc w:val="both"/>
      </w:pPr>
      <w:r>
        <w:rPr>
          <w:lang w:bidi=""/>
        </w:rPr>
        <w:t xml:space="preserve">Skanerde talap edilýän iş kadasyny gumamak üçin </w:t>
      </w:r>
      <w:r>
        <w:rPr>
          <w:rStyle w:val="Bodytext2Italic"/>
        </w:rPr>
        <w:t>«Nano Edu- eator</w:t>
      </w:r>
      <w:r>
        <w:rPr>
          <w:lang w:bidi=""/>
        </w:rPr>
        <w:t xml:space="preserve"> 11» programma üpjünçiliginiň esasy penjiresini açyp, goşmaça parametrleriň panelin</w:t>
      </w:r>
      <w:r>
        <w:rPr>
          <w:lang w:bidi=""/>
        </w:rPr>
        <w:t>i (V-düwmejigi basmaly) açmaly. 01 ýerde Seanner-sanawyndan «High» (ýokary naprýaženiýe kadasy üçin) ýa- -da «Low» (pes naprýaženiýe kadasy üçin) setiri saýlamaly (</w:t>
      </w:r>
      <w:r>
        <w:rPr>
          <w:rStyle w:val="Bodytext2Italic"/>
        </w:rPr>
        <w:t>4.24-nji surat).</w:t>
      </w:r>
    </w:p>
    <w:p w:rsidR="00C069DB" w:rsidRDefault="00C54C09">
      <w:pPr>
        <w:pStyle w:val="Picturecaption30"/>
        <w:framePr w:h="1145" w:wrap="notBeside" w:vAnchor="text" w:hAnchor="text" w:xAlign="center" w:y="1"/>
        <w:shd w:val="clear" w:color="auto" w:fill="auto"/>
        <w:spacing w:line="200" w:lineRule="exact"/>
        <w:jc w:val="right"/>
      </w:pPr>
      <w:r>
        <w:rPr>
          <w:rStyle w:val="Picturecaption3SmallCaps"/>
        </w:rPr>
        <w:t>XV bk</w:t>
      </w:r>
      <w:r>
        <w:rPr>
          <w:rStyle w:val="Picturecaption385ptSpacing-1pt"/>
        </w:rPr>
        <w:t>/1</w:t>
      </w:r>
      <w:r>
        <w:rPr>
          <w:lang w:bidi=""/>
        </w:rPr>
        <w:t xml:space="preserve"> 0 CseT</w:t>
      </w:r>
    </w:p>
    <w:p w:rsidR="00C069DB" w:rsidRDefault="00846B7A">
      <w:pPr>
        <w:framePr w:h="1145" w:wrap="notBeside" w:vAnchor="text" w:hAnchor="text" w:xAlign="center" w:y="1"/>
        <w:jc w:val="center"/>
        <w:rPr>
          <w:sz w:val="2"/>
          <w:szCs w:val="2"/>
        </w:rPr>
      </w:pPr>
      <w:r>
        <w:rPr>
          <w:noProof/>
          <w:lang w:val="ru-RU" w:eastAsia="ru-RU"/>
        </w:rPr>
        <w:drawing>
          <wp:inline distT="0" distB="0" distL="0" distR="0">
            <wp:extent cx="2477135" cy="723265"/>
            <wp:effectExtent l="0" t="0" r="0" b="635"/>
            <wp:docPr id="139" name="Рисунок 57" descr="C:\Users\Win81\AppData\Local\Temp\FineReader12.00\media\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Win81\AppData\Local\Temp\FineReader12.00\media\image87.jpe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477135" cy="723265"/>
                    </a:xfrm>
                    <a:prstGeom prst="rect">
                      <a:avLst/>
                    </a:prstGeom>
                    <a:noFill/>
                    <a:ln>
                      <a:noFill/>
                    </a:ln>
                  </pic:spPr>
                </pic:pic>
              </a:graphicData>
            </a:graphic>
          </wp:inline>
        </w:drawing>
      </w:r>
    </w:p>
    <w:p w:rsidR="00C069DB" w:rsidRDefault="00C54C09">
      <w:pPr>
        <w:pStyle w:val="Picturecaption0"/>
        <w:framePr w:h="1145" w:wrap="notBeside" w:vAnchor="text" w:hAnchor="text" w:xAlign="center" w:y="1"/>
        <w:shd w:val="clear" w:color="auto" w:fill="auto"/>
        <w:spacing w:line="170" w:lineRule="exact"/>
        <w:jc w:val="left"/>
      </w:pPr>
      <w:r>
        <w:rPr>
          <w:lang w:bidi=""/>
        </w:rPr>
        <w:t>4.24-nji surat. Skaneriň iş kadasynyň saýlanylyşy</w:t>
      </w:r>
    </w:p>
    <w:p w:rsidR="00C069DB" w:rsidRDefault="00C069DB">
      <w:pPr>
        <w:rPr>
          <w:sz w:val="2"/>
          <w:szCs w:val="2"/>
        </w:rPr>
      </w:pPr>
    </w:p>
    <w:p w:rsidR="00C069DB" w:rsidRDefault="00C54C09">
      <w:pPr>
        <w:pStyle w:val="Bodytext20"/>
        <w:shd w:val="clear" w:color="auto" w:fill="auto"/>
        <w:spacing w:before="121" w:after="217" w:line="286" w:lineRule="exact"/>
        <w:ind w:firstLine="480"/>
        <w:jc w:val="both"/>
      </w:pPr>
      <w:r>
        <w:rPr>
          <w:lang w:bidi=""/>
        </w:rPr>
        <w:t>Skaneriň iş kadasyny üýtgetmezden ozal zonduň zaýalanmazlygy üçin nusgadan daşlaşdyryň.</w:t>
      </w:r>
    </w:p>
    <w:p w:rsidR="00C069DB" w:rsidRDefault="00C54C09">
      <w:pPr>
        <w:pStyle w:val="Heading70"/>
        <w:keepNext/>
        <w:keepLines/>
        <w:shd w:val="clear" w:color="auto" w:fill="auto"/>
        <w:spacing w:after="79" w:line="240" w:lineRule="exact"/>
        <w:ind w:firstLine="0"/>
        <w:jc w:val="center"/>
      </w:pPr>
      <w:bookmarkStart w:id="94" w:name="bookmark91"/>
      <w:r>
        <w:rPr>
          <w:rStyle w:val="Heading71"/>
          <w:b/>
          <w:bCs/>
        </w:rPr>
        <w:t>Zonduň datçiginiň oturdylyşy</w:t>
      </w:r>
      <w:bookmarkEnd w:id="94"/>
    </w:p>
    <w:p w:rsidR="00C069DB" w:rsidRDefault="00C54C09">
      <w:pPr>
        <w:pStyle w:val="Bodytext20"/>
        <w:shd w:val="clear" w:color="auto" w:fill="auto"/>
        <w:spacing w:before="0" w:after="0" w:line="291" w:lineRule="exact"/>
        <w:ind w:firstLine="480"/>
        <w:jc w:val="both"/>
      </w:pPr>
      <w:r>
        <w:rPr>
          <w:lang w:bidi=""/>
        </w:rPr>
        <w:t>Enjam alnanda onuň toplumyny</w:t>
      </w:r>
      <w:r>
        <w:rPr>
          <w:lang w:bidi=""/>
        </w:rPr>
        <w:t>ň düzüminde zonduň datçiginiň iki gömüşi bolýar:</w:t>
      </w:r>
    </w:p>
    <w:p w:rsidR="00C069DB" w:rsidRDefault="00C54C09">
      <w:pPr>
        <w:pStyle w:val="Bodytext20"/>
        <w:numPr>
          <w:ilvl w:val="0"/>
          <w:numId w:val="54"/>
        </w:numPr>
        <w:shd w:val="clear" w:color="auto" w:fill="auto"/>
        <w:tabs>
          <w:tab w:val="left" w:pos="726"/>
        </w:tabs>
        <w:spacing w:before="0" w:after="0" w:line="268" w:lineRule="exact"/>
        <w:ind w:firstLine="480"/>
        <w:jc w:val="both"/>
      </w:pPr>
      <w:r>
        <w:rPr>
          <w:lang w:bidi=""/>
        </w:rPr>
        <w:t>trubka görnüşli zondy gysyp saklaýan saklaýjyly datçik-AGM we STM-de zondy çalyşmazdan ölçeg geçmek üçin ulanylýar.</w:t>
      </w:r>
    </w:p>
    <w:p w:rsidR="00C069DB" w:rsidRDefault="00C54C09">
      <w:pPr>
        <w:pStyle w:val="Bodytext20"/>
        <w:numPr>
          <w:ilvl w:val="0"/>
          <w:numId w:val="54"/>
        </w:numPr>
        <w:shd w:val="clear" w:color="auto" w:fill="auto"/>
        <w:tabs>
          <w:tab w:val="left" w:pos="772"/>
        </w:tabs>
        <w:spacing w:before="0" w:after="0" w:line="268" w:lineRule="exact"/>
        <w:ind w:left="480" w:firstLine="0"/>
        <w:jc w:val="both"/>
      </w:pPr>
      <w:r>
        <w:rPr>
          <w:lang w:bidi=""/>
        </w:rPr>
        <w:t>gysyp saklaýjyly gömüşi. 01 diňe STM işlemäge niýetlenendir. Zonduň datçigini oturtmak üçin</w:t>
      </w:r>
      <w:r>
        <w:rPr>
          <w:lang w:bidi=""/>
        </w:rPr>
        <w:t xml:space="preserve"> edilmeli işler, haýsy usulda öl-</w:t>
      </w:r>
    </w:p>
    <w:p w:rsidR="00C069DB" w:rsidRDefault="00C54C09">
      <w:pPr>
        <w:pStyle w:val="Bodytext20"/>
        <w:shd w:val="clear" w:color="auto" w:fill="auto"/>
        <w:spacing w:before="0" w:after="0" w:line="259" w:lineRule="exact"/>
        <w:ind w:firstLine="0"/>
        <w:jc w:val="left"/>
      </w:pPr>
      <w:r>
        <w:rPr>
          <w:lang w:bidi=""/>
        </w:rPr>
        <w:t>çeg geçirjek bolýanlygyna bagly.</w:t>
      </w:r>
    </w:p>
    <w:p w:rsidR="00C069DB" w:rsidRDefault="00C54C09">
      <w:pPr>
        <w:pStyle w:val="Bodytext20"/>
        <w:shd w:val="clear" w:color="auto" w:fill="auto"/>
        <w:spacing w:before="0" w:after="0" w:line="259" w:lineRule="exact"/>
        <w:ind w:firstLine="480"/>
        <w:jc w:val="both"/>
      </w:pPr>
      <w:r>
        <w:rPr>
          <w:lang w:bidi=""/>
        </w:rPr>
        <w:t>AGM/STM-niň zondly datçiginiň oturdylyşy:</w:t>
      </w:r>
    </w:p>
    <w:p w:rsidR="00C069DB" w:rsidRDefault="00C54C09">
      <w:pPr>
        <w:pStyle w:val="Bodytext20"/>
        <w:numPr>
          <w:ilvl w:val="0"/>
          <w:numId w:val="55"/>
        </w:numPr>
        <w:shd w:val="clear" w:color="auto" w:fill="auto"/>
        <w:tabs>
          <w:tab w:val="left" w:pos="777"/>
        </w:tabs>
        <w:spacing w:before="0" w:after="0" w:line="259" w:lineRule="exact"/>
        <w:ind w:firstLine="480"/>
        <w:jc w:val="both"/>
      </w:pPr>
      <w:r>
        <w:rPr>
          <w:lang w:bidi=""/>
        </w:rPr>
        <w:t>Ölçeg geçirilýän gutujygy tekiz ýerde ýerleşdirmeli;</w:t>
      </w:r>
    </w:p>
    <w:p w:rsidR="00C069DB" w:rsidRDefault="00C54C09">
      <w:pPr>
        <w:pStyle w:val="Bodytext20"/>
        <w:numPr>
          <w:ilvl w:val="0"/>
          <w:numId w:val="55"/>
        </w:numPr>
        <w:shd w:val="clear" w:color="auto" w:fill="auto"/>
        <w:tabs>
          <w:tab w:val="left" w:pos="799"/>
        </w:tabs>
        <w:spacing w:before="0" w:after="0" w:line="200" w:lineRule="exact"/>
        <w:ind w:firstLine="480"/>
        <w:jc w:val="both"/>
      </w:pPr>
      <w:r>
        <w:rPr>
          <w:lang w:bidi=""/>
        </w:rPr>
        <w:t>Zondy taýýarlamaly;</w:t>
      </w:r>
    </w:p>
    <w:p w:rsidR="00C069DB" w:rsidRDefault="00C54C09">
      <w:pPr>
        <w:pStyle w:val="Bodytext20"/>
        <w:numPr>
          <w:ilvl w:val="0"/>
          <w:numId w:val="55"/>
        </w:numPr>
        <w:shd w:val="clear" w:color="auto" w:fill="auto"/>
        <w:tabs>
          <w:tab w:val="left" w:pos="771"/>
        </w:tabs>
        <w:spacing w:before="0" w:after="0" w:line="282" w:lineRule="exact"/>
        <w:ind w:firstLine="480"/>
        <w:jc w:val="both"/>
        <w:sectPr w:rsidR="00C069DB">
          <w:footerReference w:type="even" r:id="rId175"/>
          <w:footerReference w:type="default" r:id="rId176"/>
          <w:headerReference w:type="first" r:id="rId177"/>
          <w:footerReference w:type="first" r:id="rId178"/>
          <w:pgSz w:w="7518" w:h="11663"/>
          <w:pgMar w:top="742" w:right="332" w:bottom="588" w:left="205" w:header="0" w:footer="3" w:gutter="0"/>
          <w:cols w:space="720"/>
          <w:noEndnote/>
          <w:titlePg/>
          <w:docGrid w:linePitch="360"/>
        </w:sectPr>
      </w:pPr>
      <w:r>
        <w:rPr>
          <w:lang w:bidi=""/>
        </w:rPr>
        <w:t>Tmbka görnüşli saklaýjysy bolan, zondy saklaýan enjamyň turbajygynyň işine zonduň puržinlije tarapyny salyp, berk gysylyp durar ýaly ýagdaýy tapmaly (</w:t>
      </w:r>
      <w:r>
        <w:rPr>
          <w:rStyle w:val="Bodytext2Italic"/>
        </w:rPr>
        <w:t>4.25-nji surat).</w:t>
      </w:r>
    </w:p>
    <w:p w:rsidR="00C069DB" w:rsidRDefault="00C54C09">
      <w:pPr>
        <w:pStyle w:val="Bodytext20"/>
        <w:numPr>
          <w:ilvl w:val="0"/>
          <w:numId w:val="55"/>
        </w:numPr>
        <w:shd w:val="clear" w:color="auto" w:fill="auto"/>
        <w:tabs>
          <w:tab w:val="left" w:pos="712"/>
        </w:tabs>
        <w:spacing w:before="0" w:after="0" w:line="273" w:lineRule="exact"/>
        <w:ind w:firstLine="440"/>
        <w:jc w:val="both"/>
      </w:pPr>
      <w:r>
        <w:rPr>
          <w:lang w:bidi=""/>
        </w:rPr>
        <w:t>Zondly datçigiň ýerleşdir</w:t>
      </w:r>
      <w:r>
        <w:rPr>
          <w:lang w:bidi=""/>
        </w:rPr>
        <w:t>ilen enjamjygyny (</w:t>
      </w:r>
      <w:r>
        <w:rPr>
          <w:rStyle w:val="Bodytext2Italic"/>
        </w:rPr>
        <w:t>4.26-njy surat</w:t>
      </w:r>
      <w:r>
        <w:rPr>
          <w:lang w:bidi=""/>
        </w:rPr>
        <w:t xml:space="preserve">) gapdal gyrajyklaryndan saklap, ölçeg gutujygynyň </w:t>
      </w:r>
      <w:r>
        <w:rPr>
          <w:rStyle w:val="Bodytext2Italic"/>
        </w:rPr>
        <w:t>{4.27-nji surat</w:t>
      </w:r>
      <w:r>
        <w:rPr>
          <w:lang w:bidi=""/>
        </w:rPr>
        <w:t>) içine ýerleşdirmeli.</w:t>
      </w:r>
    </w:p>
    <w:p w:rsidR="00C069DB" w:rsidRDefault="00846B7A">
      <w:pPr>
        <w:framePr w:h="2325" w:wrap="notBeside" w:vAnchor="text" w:hAnchor="text" w:xAlign="center" w:y="1"/>
        <w:jc w:val="center"/>
        <w:rPr>
          <w:sz w:val="2"/>
          <w:szCs w:val="2"/>
        </w:rPr>
      </w:pPr>
      <w:r>
        <w:rPr>
          <w:noProof/>
          <w:lang w:val="ru-RU" w:eastAsia="ru-RU"/>
        </w:rPr>
        <w:drawing>
          <wp:inline distT="0" distB="0" distL="0" distR="0">
            <wp:extent cx="1520190" cy="1477645"/>
            <wp:effectExtent l="0" t="0" r="3810" b="8255"/>
            <wp:docPr id="138" name="Рисунок 58" descr="C:\Users\Win81\AppData\Local\Temp\FineReader12.00\media\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Win81\AppData\Local\Temp\FineReader12.00\media\image88.jpe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520190" cy="1477645"/>
                    </a:xfrm>
                    <a:prstGeom prst="rect">
                      <a:avLst/>
                    </a:prstGeom>
                    <a:noFill/>
                    <a:ln>
                      <a:noFill/>
                    </a:ln>
                  </pic:spPr>
                </pic:pic>
              </a:graphicData>
            </a:graphic>
          </wp:inline>
        </w:drawing>
      </w:r>
    </w:p>
    <w:p w:rsidR="00C069DB" w:rsidRDefault="00C54C09">
      <w:pPr>
        <w:pStyle w:val="Picturecaption0"/>
        <w:framePr w:h="2325" w:wrap="notBeside" w:vAnchor="text" w:hAnchor="text" w:xAlign="center" w:y="1"/>
        <w:shd w:val="clear" w:color="auto" w:fill="auto"/>
        <w:spacing w:line="170" w:lineRule="exact"/>
        <w:jc w:val="left"/>
      </w:pPr>
      <w:r>
        <w:rPr>
          <w:lang w:bidi=""/>
        </w:rPr>
        <w:t>4.26-njy surat.</w:t>
      </w:r>
      <w:r>
        <w:rPr>
          <w:lang w:bidi=""/>
        </w:rPr>
        <w:t xml:space="preserve"> Zondly datçik</w:t>
      </w:r>
    </w:p>
    <w:p w:rsidR="00C069DB" w:rsidRDefault="00C069DB">
      <w:pPr>
        <w:spacing w:line="480" w:lineRule="exact"/>
      </w:pPr>
    </w:p>
    <w:p w:rsidR="00C069DB" w:rsidRDefault="00846B7A">
      <w:pPr>
        <w:framePr w:h="2460" w:wrap="notBeside" w:vAnchor="text" w:hAnchor="text" w:xAlign="center" w:y="1"/>
        <w:jc w:val="center"/>
        <w:rPr>
          <w:sz w:val="2"/>
          <w:szCs w:val="2"/>
        </w:rPr>
      </w:pPr>
      <w:r>
        <w:rPr>
          <w:noProof/>
          <w:lang w:val="ru-RU" w:eastAsia="ru-RU"/>
        </w:rPr>
        <w:drawing>
          <wp:inline distT="0" distB="0" distL="0" distR="0">
            <wp:extent cx="2094865" cy="1562735"/>
            <wp:effectExtent l="0" t="0" r="635" b="0"/>
            <wp:docPr id="137" name="Рисунок 59" descr="C:\Users\Win81\AppData\Local\Temp\FineReader12.00\media\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Win81\AppData\Local\Temp\FineReader12.00\media\image89.jpe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094865" cy="1562735"/>
                    </a:xfrm>
                    <a:prstGeom prst="rect">
                      <a:avLst/>
                    </a:prstGeom>
                    <a:noFill/>
                    <a:ln>
                      <a:noFill/>
                    </a:ln>
                  </pic:spPr>
                </pic:pic>
              </a:graphicData>
            </a:graphic>
          </wp:inline>
        </w:drawing>
      </w:r>
    </w:p>
    <w:p w:rsidR="00C069DB" w:rsidRDefault="00C069DB">
      <w:pPr>
        <w:rPr>
          <w:sz w:val="2"/>
          <w:szCs w:val="2"/>
        </w:rPr>
      </w:pPr>
    </w:p>
    <w:p w:rsidR="00C069DB" w:rsidRDefault="00C069DB">
      <w:pPr>
        <w:rPr>
          <w:sz w:val="2"/>
          <w:szCs w:val="2"/>
        </w:rPr>
        <w:sectPr w:rsidR="00C069DB">
          <w:headerReference w:type="even" r:id="rId181"/>
          <w:headerReference w:type="default" r:id="rId182"/>
          <w:footerReference w:type="even" r:id="rId183"/>
          <w:footerReference w:type="default" r:id="rId184"/>
          <w:footerReference w:type="first" r:id="rId185"/>
          <w:pgSz w:w="7518" w:h="11663"/>
          <w:pgMar w:top="3391" w:right="581" w:bottom="1392" w:left="581" w:header="0" w:footer="3" w:gutter="0"/>
          <w:cols w:space="720"/>
          <w:noEndnote/>
          <w:docGrid w:linePitch="360"/>
        </w:sectPr>
      </w:pPr>
    </w:p>
    <w:p w:rsidR="00C069DB" w:rsidRDefault="00C54C09">
      <w:pPr>
        <w:pStyle w:val="Bodytext20"/>
        <w:numPr>
          <w:ilvl w:val="0"/>
          <w:numId w:val="56"/>
        </w:numPr>
        <w:shd w:val="clear" w:color="auto" w:fill="auto"/>
        <w:tabs>
          <w:tab w:val="left" w:pos="805"/>
        </w:tabs>
        <w:spacing w:before="0" w:after="1" w:line="200" w:lineRule="exact"/>
        <w:ind w:firstLine="480"/>
        <w:jc w:val="both"/>
      </w:pPr>
      <w:r>
        <w:rPr>
          <w:lang w:bidi=""/>
        </w:rPr>
        <w:t>STM üçin zond taýýarlamaly.</w:t>
      </w:r>
    </w:p>
    <w:p w:rsidR="00C069DB" w:rsidRDefault="00C54C09">
      <w:pPr>
        <w:pStyle w:val="Bodytext20"/>
        <w:numPr>
          <w:ilvl w:val="0"/>
          <w:numId w:val="56"/>
        </w:numPr>
        <w:shd w:val="clear" w:color="auto" w:fill="auto"/>
        <w:tabs>
          <w:tab w:val="left" w:pos="772"/>
        </w:tabs>
        <w:spacing w:before="0" w:after="0" w:line="264" w:lineRule="exact"/>
        <w:ind w:firstLine="480"/>
        <w:jc w:val="both"/>
      </w:pPr>
      <w:r>
        <w:rPr>
          <w:lang w:bidi=""/>
        </w:rPr>
        <w:t>Zondly enjamy saklaýan gysgyç gömüşli saklaýjyny tekiz ýer- de ýerleşdirmeli.</w:t>
      </w:r>
    </w:p>
    <w:p w:rsidR="00C069DB" w:rsidRDefault="00C54C09">
      <w:pPr>
        <w:pStyle w:val="Bodytext20"/>
        <w:numPr>
          <w:ilvl w:val="0"/>
          <w:numId w:val="56"/>
        </w:numPr>
        <w:shd w:val="clear" w:color="auto" w:fill="auto"/>
        <w:tabs>
          <w:tab w:val="left" w:pos="832"/>
        </w:tabs>
        <w:spacing w:before="0" w:after="0" w:line="273" w:lineRule="exact"/>
        <w:ind w:left="480" w:firstLine="0"/>
        <w:jc w:val="left"/>
      </w:pPr>
      <w:r>
        <w:rPr>
          <w:lang w:bidi=""/>
        </w:rPr>
        <w:t xml:space="preserve">Bir eliňize pinset alyp, STM-niň zonduny gysyp almaly. Yiteldilen </w:t>
      </w:r>
      <w:r>
        <w:rPr>
          <w:lang w:bidi=""/>
        </w:rPr>
        <w:t>zonduň ujy gumalýan ýagdaýynda onuň ujy hiç bir</w:t>
      </w:r>
    </w:p>
    <w:p w:rsidR="00C069DB" w:rsidRDefault="00C54C09">
      <w:pPr>
        <w:pStyle w:val="Bodytext20"/>
        <w:shd w:val="clear" w:color="auto" w:fill="auto"/>
        <w:spacing w:before="0" w:after="0" w:line="273" w:lineRule="exact"/>
        <w:ind w:firstLine="0"/>
        <w:jc w:val="left"/>
      </w:pPr>
      <w:r>
        <w:rPr>
          <w:lang w:bidi=""/>
        </w:rPr>
        <w:t>üste degmeli däldir.</w:t>
      </w:r>
    </w:p>
    <w:p w:rsidR="00C069DB" w:rsidRDefault="00846B7A">
      <w:pPr>
        <w:pStyle w:val="Bodytext20"/>
        <w:shd w:val="clear" w:color="auto" w:fill="auto"/>
        <w:spacing w:before="0" w:after="0" w:line="273" w:lineRule="exact"/>
        <w:ind w:firstLine="480"/>
        <w:jc w:val="both"/>
      </w:pPr>
      <w:r>
        <w:rPr>
          <w:noProof/>
          <w:lang w:val="ru-RU" w:eastAsia="ru-RU"/>
        </w:rPr>
        <mc:AlternateContent>
          <mc:Choice Requires="wps">
            <w:drawing>
              <wp:anchor distT="0" distB="0" distL="63500" distR="63500" simplePos="0" relativeHeight="251682304" behindDoc="1" locked="0" layoutInCell="1" allowOverlap="1">
                <wp:simplePos x="0" y="0"/>
                <wp:positionH relativeFrom="margin">
                  <wp:posOffset>635</wp:posOffset>
                </wp:positionH>
                <wp:positionV relativeFrom="paragraph">
                  <wp:posOffset>593725</wp:posOffset>
                </wp:positionV>
                <wp:extent cx="1101725" cy="1059180"/>
                <wp:effectExtent l="635" t="3175" r="2540" b="4445"/>
                <wp:wrapTopAndBottom/>
                <wp:docPr id="221"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1059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1105535" cy="1062990"/>
                                  <wp:effectExtent l="0" t="0" r="0" b="3810"/>
                                  <wp:docPr id="112" name="Рисунок 84" descr="C:\Users\Win81\AppData\Local\Temp\FineReader12.00\media\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Win81\AppData\Local\Temp\FineReader12.00\media\image90.jpe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105535" cy="1062990"/>
                                          </a:xfrm>
                                          <a:prstGeom prst="rect">
                                            <a:avLst/>
                                          </a:prstGeom>
                                          <a:noFill/>
                                          <a:ln>
                                            <a:noFill/>
                                          </a:ln>
                                        </pic:spPr>
                                      </pic:pic>
                                    </a:graphicData>
                                  </a:graphic>
                                </wp:inline>
                              </w:drawing>
                            </w:r>
                          </w:p>
                          <w:p w:rsidR="00C069DB" w:rsidRDefault="00C54C09">
                            <w:pPr>
                              <w:pStyle w:val="Picturecaption0"/>
                              <w:shd w:val="clear" w:color="auto" w:fill="auto"/>
                              <w:spacing w:line="170" w:lineRule="exact"/>
                            </w:pPr>
                            <w:r>
                              <w:rPr>
                                <w:rStyle w:val="PicturecaptionExact"/>
                              </w:rPr>
                              <w:t xml:space="preserve">4.28-nji surat. Ýitilenen </w:t>
                            </w:r>
                            <w:r>
                              <w:rPr>
                                <w:rStyle w:val="PicturecaptionExact"/>
                              </w:rPr>
                              <w:t>zonduň datçikde ýerleşdirilişi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0" o:spid="_x0000_s1078" type="#_x0000_t202" style="position:absolute;left:0;text-align:left;margin-left:.05pt;margin-top:46.75pt;width:86.75pt;height:83.4pt;z-index:-2516341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rtgIAALYFAAAOAAAAZHJzL2Uyb0RvYy54bWysVG1vmzAQ/j5p/8HydwpmJAFUUrUhTJO6&#10;F6ndD3DABGtgM9sJ6ab9951NSJr2y7SND9Zhn++e5+7xXd8cuhbtmdJcigyTqwAjJkpZcbHN8NfH&#10;wosx0oaKirZSsAw/MY1vlm/fXA99ykLZyLZiCkEQodOhz3BjTJ/6vi4b1lF9JXsm4LCWqqMGftXW&#10;rxQdIHrX+mEQzP1BqqpXsmRaw24+HuKli1/XrDSf61ozg9oMAzbjVuXWjV395TVNt4r2DS+PMOhf&#10;oOgoF5D0FCqnhqKd4q9CdbxUUsvaXJWy82Vd85I5DsCGBC/YPDS0Z44LFEf3pzLp/xe2/LT/ohCv&#10;MhyGBCNBO2jSIzsYdCcPKCSuQkOvU3B86MHVHOAAOu3Y6v5elt80EnLVULFlt0rJoWG0AoTE1tZ/&#10;dtX2RKfaBtkMH2UFiejOSBfoUKvOlg8KgiA6dOrp1B0LprQpSUAW4QyjEs5IMEtI7ND5NJ2u90qb&#10;90x2yBoZVtB+F57u77WxcGg6udhsQha8bZ0EWnGxAY7jDiSHq/bMwnAd/ZkEyTpex5EXhfO1FwV5&#10;7t0Wq8ibF2Qxy9/lq1VOftm8JEobXlVM2DSTukj0Z9076nzUxUlfWra8suEsJK22m1Wr0J6Cugv3&#10;uaLDydnNv4ThigBcXlAiYRTchYlXzOOFFxXRzEsWQewFJLlL5kGURHlxSemeC/bvlNCQ4WQGTXV0&#10;zqBfcAvc95obTTtuYH60vMtwfHKiqdXgWlSutYbydrSflcLCP5cC2j012inWinSUqzlsDu55zEKb&#10;3ip4I6sn0LCSoDAQKgw/MBqpfmA0wCDJsP6+o4ph1H4Q8A7s1JkMNRmbyaCihKsZNhiN5sqM02nX&#10;K75tIPL00m7hrRTcqfiM4vjCYDg4MsdBZqfP83/ndR63y98AAAD//wMAUEsDBBQABgAIAAAAIQDv&#10;evAx2gAAAAcBAAAPAAAAZHJzL2Rvd25yZXYueG1sTI49T8QwEER7JP6DtUg0iHM+ROBCnBNC0NBx&#10;0ND54iWJsNdRvJeE+/U4FVeOZvTmVbvFWTHhGHpPCtJNAgKp8aanVsHnx+vtA4jAmoy2nlDBLwbY&#10;1ZcXlS6Nn+kdpz23IkIolFpBxzyUUoamQ6fDxg9Isfv2o9Mc49hKM+o5wp2VWZIU0ume4kOnB3zu&#10;sPnZH52CYnkZbt62mM2nxk70dUpTxlSp66vl6REE48L/Y1j1ozrU0engj2SCsGsWrGCb34FY2/u8&#10;AHFQkBVJDrKu5Ll//QcAAP//AwBQSwECLQAUAAYACAAAACEAtoM4kv4AAADhAQAAEwAAAAAAAAAA&#10;AAAAAAAAAAAAW0NvbnRlbnRfVHlwZXNdLnhtbFBLAQItABQABgAIAAAAIQA4/SH/1gAAAJQBAAAL&#10;AAAAAAAAAAAAAAAAAC8BAABfcmVscy8ucmVsc1BLAQItABQABgAIAAAAIQDX/HertgIAALYFAAAO&#10;AAAAAAAAAAAAAAAAAC4CAABkcnMvZTJvRG9jLnhtbFBLAQItABQABgAIAAAAIQDvevAx2gAAAAcB&#10;AAAPAAAAAAAAAAAAAAAAABAFAABkcnMvZG93bnJldi54bWxQSwUGAAAAAAQABADzAAAAFwYAAA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1105535" cy="1062990"/>
                            <wp:effectExtent l="0" t="0" r="0" b="3810"/>
                            <wp:docPr id="112" name="Рисунок 84" descr="C:\Users\Win81\AppData\Local\Temp\FineReader12.00\media\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Win81\AppData\Local\Temp\FineReader12.00\media\image90.jpe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105535" cy="1062990"/>
                                    </a:xfrm>
                                    <a:prstGeom prst="rect">
                                      <a:avLst/>
                                    </a:prstGeom>
                                    <a:noFill/>
                                    <a:ln>
                                      <a:noFill/>
                                    </a:ln>
                                  </pic:spPr>
                                </pic:pic>
                              </a:graphicData>
                            </a:graphic>
                          </wp:inline>
                        </w:drawing>
                      </w:r>
                    </w:p>
                    <w:p w:rsidR="00C069DB" w:rsidRDefault="00C54C09">
                      <w:pPr>
                        <w:pStyle w:val="Picturecaption0"/>
                        <w:shd w:val="clear" w:color="auto" w:fill="auto"/>
                        <w:spacing w:line="170" w:lineRule="exact"/>
                      </w:pPr>
                      <w:r>
                        <w:rPr>
                          <w:rStyle w:val="PicturecaptionExact"/>
                        </w:rPr>
                        <w:t xml:space="preserve">4.28-nji surat. Ýitilenen </w:t>
                      </w:r>
                      <w:r>
                        <w:rPr>
                          <w:rStyle w:val="PicturecaptionExact"/>
                        </w:rPr>
                        <w:t>zonduň datçikde ýerleşdirilişi</w:t>
                      </w:r>
                    </w:p>
                  </w:txbxContent>
                </v:textbox>
                <w10:wrap type="topAndBottom" anchorx="margin"/>
              </v:shape>
            </w:pict>
          </mc:Fallback>
        </mc:AlternateContent>
      </w:r>
      <w:r w:rsidR="00C54C09">
        <w:rPr>
          <w:lang w:bidi=""/>
        </w:rPr>
        <w:t xml:space="preserve">Zondy salyp gysyjy puržini basyp, zonduň kütek tarapyny arkan edip, ýiti tarapy saklaýjydan 3-4 </w:t>
      </w:r>
      <w:r w:rsidR="00C54C09">
        <w:rPr>
          <w:rStyle w:val="Bodytext2Italic"/>
        </w:rPr>
        <w:t>mm-e</w:t>
      </w:r>
      <w:r w:rsidR="00C54C09">
        <w:rPr>
          <w:lang w:bidi=""/>
        </w:rPr>
        <w:t xml:space="preserve"> çenli çykyp durar ýaly edip gysdyrmaly (</w:t>
      </w:r>
      <w:r w:rsidR="00C54C09">
        <w:rPr>
          <w:rStyle w:val="Bodytext2Italic"/>
        </w:rPr>
        <w:t>4.28-nji surat).</w:t>
      </w:r>
    </w:p>
    <w:p w:rsidR="00C069DB" w:rsidRDefault="00C54C09">
      <w:pPr>
        <w:pStyle w:val="Bodytext20"/>
        <w:shd w:val="clear" w:color="auto" w:fill="auto"/>
        <w:spacing w:before="0" w:after="0" w:line="291" w:lineRule="exact"/>
        <w:ind w:firstLine="480"/>
        <w:jc w:val="both"/>
      </w:pPr>
      <w:r>
        <w:rPr>
          <w:lang w:bidi=""/>
        </w:rPr>
        <w:t xml:space="preserve">Saklaýjyda zondy berkitmeli we puržin bilen gysdyrmaly. Saklaýjyda </w:t>
      </w:r>
      <w:r>
        <w:rPr>
          <w:lang w:bidi=""/>
        </w:rPr>
        <w:t>zond jebis berkidilen bolmaly.</w:t>
      </w:r>
    </w:p>
    <w:p w:rsidR="00C069DB" w:rsidRDefault="00C54C09">
      <w:pPr>
        <w:pStyle w:val="Bodytext20"/>
        <w:shd w:val="clear" w:color="auto" w:fill="auto"/>
        <w:spacing w:before="0" w:after="0" w:line="282" w:lineRule="exact"/>
        <w:ind w:firstLine="480"/>
        <w:jc w:val="both"/>
      </w:pPr>
      <w:r>
        <w:rPr>
          <w:rStyle w:val="Bodytext24"/>
        </w:rPr>
        <w:t xml:space="preserve">Bellik: </w:t>
      </w:r>
      <w:r>
        <w:rPr>
          <w:lang w:bidi=""/>
        </w:rPr>
        <w:t>zonduň ýitiligi we saklaýjyda zonduň berkidilişi STM-de alynýan netijelerde esasy şertler bolup hyzmat edýär.</w:t>
      </w:r>
    </w:p>
    <w:p w:rsidR="00C069DB" w:rsidRDefault="00C54C09">
      <w:pPr>
        <w:pStyle w:val="Bodytext20"/>
        <w:numPr>
          <w:ilvl w:val="0"/>
          <w:numId w:val="49"/>
        </w:numPr>
        <w:shd w:val="clear" w:color="auto" w:fill="auto"/>
        <w:tabs>
          <w:tab w:val="left" w:pos="810"/>
        </w:tabs>
        <w:spacing w:before="0" w:after="0" w:line="282" w:lineRule="exact"/>
        <w:ind w:firstLine="480"/>
        <w:jc w:val="both"/>
      </w:pPr>
      <w:r>
        <w:rPr>
          <w:lang w:bidi=""/>
        </w:rPr>
        <w:t>Ölçeg gutujygyny düz ýerde ýerleşdirmeli.</w:t>
      </w:r>
    </w:p>
    <w:p w:rsidR="00C069DB" w:rsidRDefault="00846B7A">
      <w:pPr>
        <w:pStyle w:val="Bodytext20"/>
        <w:numPr>
          <w:ilvl w:val="0"/>
          <w:numId w:val="49"/>
        </w:numPr>
        <w:shd w:val="clear" w:color="auto" w:fill="auto"/>
        <w:tabs>
          <w:tab w:val="left" w:pos="777"/>
        </w:tabs>
        <w:spacing w:before="0" w:after="0" w:line="282" w:lineRule="exact"/>
        <w:ind w:firstLine="480"/>
        <w:jc w:val="both"/>
      </w:pPr>
      <w:r>
        <w:rPr>
          <w:noProof/>
          <w:lang w:val="ru-RU" w:eastAsia="ru-RU"/>
        </w:rPr>
        <mc:AlternateContent>
          <mc:Choice Requires="wps">
            <w:drawing>
              <wp:anchor distT="0" distB="0" distL="588010" distR="567690" simplePos="0" relativeHeight="251683328" behindDoc="1" locked="0" layoutInCell="1" allowOverlap="1">
                <wp:simplePos x="0" y="0"/>
                <wp:positionH relativeFrom="margin">
                  <wp:posOffset>588010</wp:posOffset>
                </wp:positionH>
                <wp:positionV relativeFrom="paragraph">
                  <wp:posOffset>599440</wp:posOffset>
                </wp:positionV>
                <wp:extent cx="2121535" cy="1172845"/>
                <wp:effectExtent l="0" t="0" r="0" b="0"/>
                <wp:wrapTopAndBottom/>
                <wp:docPr id="21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117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2126615" cy="1169670"/>
                                  <wp:effectExtent l="0" t="0" r="6985" b="0"/>
                                  <wp:docPr id="111" name="Рисунок 85" descr="C:\Users\Win81\AppData\Local\Temp\FineReader12.00\media\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Win81\AppData\Local\Temp\FineReader12.00\media\image91.jpe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26615" cy="1169670"/>
                                          </a:xfrm>
                                          <a:prstGeom prst="rect">
                                            <a:avLst/>
                                          </a:prstGeom>
                                          <a:noFill/>
                                          <a:ln>
                                            <a:noFill/>
                                          </a:ln>
                                        </pic:spPr>
                                      </pic:pic>
                                    </a:graphicData>
                                  </a:graphic>
                                </wp:inline>
                              </w:drawing>
                            </w:r>
                          </w:p>
                          <w:p w:rsidR="00C069DB" w:rsidRDefault="00C54C09">
                            <w:pPr>
                              <w:pStyle w:val="Picturecaption0"/>
                              <w:shd w:val="clear" w:color="auto" w:fill="auto"/>
                              <w:spacing w:line="170" w:lineRule="exact"/>
                              <w:jc w:val="left"/>
                            </w:pPr>
                            <w:r>
                              <w:rPr>
                                <w:rStyle w:val="PicturecaptionExact"/>
                              </w:rPr>
                              <w:t>4.29-njy surat. Datçigiň ölçeg gutujygynda ýerleşdirilişi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2" o:spid="_x0000_s1079" type="#_x0000_t202" style="position:absolute;left:0;text-align:left;margin-left:46.3pt;margin-top:47.2pt;width:167.05pt;height:92.35pt;z-index:-251633152;visibility:visible;mso-wrap-style:square;mso-width-percent:0;mso-height-percent:0;mso-wrap-distance-left:46.3pt;mso-wrap-distance-top:0;mso-wrap-distance-right:44.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NMswIAALY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ZTjwE4w46aBJD3TU6FaMKPADU6GhVyk43vfgqkc4gE7bbFV/J8qvCnGxbgjf0RspxdBQUgFD39x0&#10;z65OOMqAbIcPooJAZK+FBRpr2ZnyQUEQoEOnHk/dMWRK2AQyfnQZYVTCme8vgziMbAySztd7qfQ7&#10;KjpkjAxLaL+FJ4c7pQ0dks4uJhoXBWtbK4GWP9sAx2kHgsNVc2Zo2I7+SLxkE2/i0AmDxcYJvTx3&#10;bop16CwKfxnll/l6nfs/TVw/TBtWVZSbMLO6/PDPunfU+aSLk76UaFll4AwlJXfbdSvRgYC6C/sd&#10;C3Lm5j6nYYsAubxIyQ9C7zZInGIRL52wCCMnWXqx4/nJbbLwwiTMi+cp3TFO/z0lNGQ4iYJoUtNv&#10;c/Ps9zo3knZMw/xoWZfh+OREUqPBDa9sazVh7WSflcLQfyoFtHtutFWsEekkVz1uR/s8oksT3sh5&#10;K6pH0LAUoDAQKgw/MBohv2M0wCDJsPq2J5Ji1L7n8A7M1JkNORvb2SC8hKsZ1hhN5lpP02nfS7Zr&#10;AHl+aTfwVgpmVfzE4vjCYDjYZI6DzEyf83/r9TRuV78AAAD//wMAUEsDBBQABgAIAAAAIQCURrdi&#10;3gAAAAkBAAAPAAAAZHJzL2Rvd25yZXYueG1sTI/BTsMwEETvSPyDtUhcUOvYilIS4lQIwYUbhQs3&#10;N94mEfY6it0k9OsxJziNVjOaeVvvV2fZjFMYPCkQ2wwYUuvNQJ2Cj/eXzT2wEDUZbT2hgm8MsG+u&#10;r2pdGb/QG86H2LFUQqHSCvoYx4rz0PbodNj6ESl5Jz85HdM5ddxMeknlznKZZQV3eqC00OsRn3ps&#10;vw5np6BYn8e71xLlcmntTJ8XISIKpW5v1scHYBHX+BeGX/yEDk1iOvozmcCsglIWKZk0z4ElP5fF&#10;DthRgdyVAnhT8/8fND8AAAD//wMAUEsBAi0AFAAGAAgAAAAhALaDOJL+AAAA4QEAABMAAAAAAAAA&#10;AAAAAAAAAAAAAFtDb250ZW50X1R5cGVzXS54bWxQSwECLQAUAAYACAAAACEAOP0h/9YAAACUAQAA&#10;CwAAAAAAAAAAAAAAAAAvAQAAX3JlbHMvLnJlbHNQSwECLQAUAAYACAAAACEAlrUjTLMCAAC2BQAA&#10;DgAAAAAAAAAAAAAAAAAuAgAAZHJzL2Uyb0RvYy54bWxQSwECLQAUAAYACAAAACEAlEa3Yt4AAAAJ&#10;AQAADwAAAAAAAAAAAAAAAAANBQAAZHJzL2Rvd25yZXYueG1sUEsFBgAAAAAEAAQA8wAAABgGAAAA&#10;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2126615" cy="1169670"/>
                            <wp:effectExtent l="0" t="0" r="6985" b="0"/>
                            <wp:docPr id="111" name="Рисунок 85" descr="C:\Users\Win81\AppData\Local\Temp\FineReader12.00\media\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Win81\AppData\Local\Temp\FineReader12.00\media\image91.jpe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26615" cy="1169670"/>
                                    </a:xfrm>
                                    <a:prstGeom prst="rect">
                                      <a:avLst/>
                                    </a:prstGeom>
                                    <a:noFill/>
                                    <a:ln>
                                      <a:noFill/>
                                    </a:ln>
                                  </pic:spPr>
                                </pic:pic>
                              </a:graphicData>
                            </a:graphic>
                          </wp:inline>
                        </w:drawing>
                      </w:r>
                    </w:p>
                    <w:p w:rsidR="00C069DB" w:rsidRDefault="00C54C09">
                      <w:pPr>
                        <w:pStyle w:val="Picturecaption0"/>
                        <w:shd w:val="clear" w:color="auto" w:fill="auto"/>
                        <w:spacing w:line="170" w:lineRule="exact"/>
                        <w:jc w:val="left"/>
                      </w:pPr>
                      <w:r>
                        <w:rPr>
                          <w:rStyle w:val="PicturecaptionExact"/>
                        </w:rPr>
                        <w:t>4.29-njy surat. Datçigiň ölçeg gutujygynda ýerleşdirilişi</w:t>
                      </w:r>
                    </w:p>
                  </w:txbxContent>
                </v:textbox>
                <w10:wrap type="topAndBottom" anchorx="margin"/>
              </v:shape>
            </w:pict>
          </mc:Fallback>
        </mc:AlternateContent>
      </w:r>
      <w:r w:rsidR="00C54C09">
        <w:rPr>
          <w:lang w:bidi=""/>
        </w:rPr>
        <w:t>Ýygnalan zond datçigini ölçeg gutujygyndaky (</w:t>
      </w:r>
      <w:r w:rsidR="00C54C09">
        <w:rPr>
          <w:rStyle w:val="Bodytext2Italic"/>
        </w:rPr>
        <w:t>4.29-njy su- rat</w:t>
      </w:r>
      <w:r w:rsidR="00C54C09">
        <w:rPr>
          <w:lang w:bidi=""/>
        </w:rPr>
        <w:t xml:space="preserve">), ýerleşdirilmeli ýerine barmaly we doly </w:t>
      </w:r>
      <w:r w:rsidR="00C54C09">
        <w:rPr>
          <w:lang w:bidi=""/>
        </w:rPr>
        <w:t>ýerine barandygyna göz ýetirmeli.</w:t>
      </w:r>
    </w:p>
    <w:p w:rsidR="00C069DB" w:rsidRDefault="00846B7A">
      <w:pPr>
        <w:pStyle w:val="Bodytext360"/>
        <w:shd w:val="clear" w:color="auto" w:fill="auto"/>
        <w:spacing w:line="150" w:lineRule="exact"/>
        <w:sectPr w:rsidR="00C069DB">
          <w:headerReference w:type="even" r:id="rId188"/>
          <w:headerReference w:type="default" r:id="rId189"/>
          <w:footerReference w:type="even" r:id="rId190"/>
          <w:footerReference w:type="default" r:id="rId191"/>
          <w:pgSz w:w="7518" w:h="11663"/>
          <w:pgMar w:top="1620" w:right="646" w:bottom="193" w:left="486" w:header="0" w:footer="3" w:gutter="0"/>
          <w:pgNumType w:start="194"/>
          <w:cols w:space="720"/>
          <w:noEndnote/>
          <w:docGrid w:linePitch="360"/>
        </w:sectPr>
      </w:pPr>
      <w:r>
        <w:rPr>
          <w:noProof/>
          <w:lang w:val="ru-RU" w:eastAsia="ru-RU"/>
        </w:rPr>
        <mc:AlternateContent>
          <mc:Choice Requires="wps">
            <w:drawing>
              <wp:anchor distT="0" distB="0" distL="1175385" distR="63500" simplePos="0" relativeHeight="251684352" behindDoc="1" locked="0" layoutInCell="1" allowOverlap="1">
                <wp:simplePos x="0" y="0"/>
                <wp:positionH relativeFrom="margin">
                  <wp:posOffset>1922145</wp:posOffset>
                </wp:positionH>
                <wp:positionV relativeFrom="paragraph">
                  <wp:posOffset>-48895</wp:posOffset>
                </wp:positionV>
                <wp:extent cx="1564640" cy="156845"/>
                <wp:effectExtent l="0" t="0" r="0" b="0"/>
                <wp:wrapSquare wrapText="left"/>
                <wp:docPr id="218"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70"/>
                              <w:shd w:val="clear" w:color="auto" w:fill="auto"/>
                              <w:spacing w:before="0" w:line="220" w:lineRule="exact"/>
                            </w:pPr>
                            <w:r>
                              <w:rPr>
                                <w:rStyle w:val="Bodytext7Exact1"/>
                                <w:b/>
                                <w:bCs/>
                              </w:rPr>
                              <w:t>193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6" o:spid="_x0000_s1080" type="#_x0000_t202" style="position:absolute;margin-left:151.35pt;margin-top:-3.85pt;width:123.2pt;height:12.35pt;z-index:-251632128;visibility:visible;mso-wrap-style:square;mso-width-percent:0;mso-height-percent:0;mso-wrap-distance-left:92.5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2xlsAIAALUFAAAOAAAAZHJzL2Uyb0RvYy54bWysVG1vmzAQ/j5p/8Hyd8rLHAqoZGpDmCZ1&#10;L1K7H+CACdbAZrYT0k377zubkKatJk3b+IDO9vm5e+4e39XbQ9+hPVOaS5Hj8CLAiIlK1lxsc/zl&#10;vvQSjLShoqadFCzHD0zjt8vXr67GIWORbGVXM4UAROhsHHLcGjNkvq+rlvVUX8iBCThspOqpgaXa&#10;+rWiI6D3nR8FQeyPUtWDkhXTGnaL6RAvHX7TsMp8ahrNDOpyDLkZ91fuv7F/f3lFs62iQ8urYxr0&#10;L7LoKRcQ9ARVUEPRTvEXUD2vlNSyMReV7H3ZNLxijgOwCYNnbO5aOjDHBYqjh1OZ9P+DrT7uPyvE&#10;6xxHIbRK0B6adM8OBt3IA4rC2FZoHHQGjncDuJoDHECnHVs93Mrqq0ZCrloqtuxaKTm2jNaQYWhv&#10;+mdXJxxtQTbjB1lDILoz0gEdGtXb8kFBEKBDpx5O3bHJVDbkIiYxgaMKzmCRkIULQbP59qC0ecdk&#10;j6yRYwXdd+h0f6uNzYZms4sNJmTJu84poBNPNsBx2oHYcNWe2SxcQ3+kQbpO1gnxSBSvPRIUhXdd&#10;rogXl+HlonhTrFZF+NPGDUnW8rpmwoaZxRWSP2veUeaTLE7y0rLjtYWzKWm13aw6hfYUxF2671iQ&#10;Mzf/aRquCMDlGaUwIsFNlHplnFx6pCQLL70MEi8I05s0DkhKivIppVsu2L9TQmOO00W0mMT0W26B&#10;+15yo1nPDYyPjvc5Tk5ONLMSXIvatdZQ3k32WSls+o+lgHbPjXaCtRqd1GoOm4N7HQtiw1s1b2T9&#10;ABJWEhQGYoTZB0Yr1XeMRpgjOdbfdlQxjLr3Ap6BHTqzoWZjMxtUVHA1xwajyVyZaTjtBsW3LSDP&#10;D+0ankrJnYofszg+MJgNjsxxjtnhc752Xo/TdvkLAAD//wMAUEsDBBQABgAIAAAAIQBYRDS83QAA&#10;AAkBAAAPAAAAZHJzL2Rvd25yZXYueG1sTI/BTsMwDIbvSLxDZCQuaEtTYGWl6YQQXLgxuHDLGtNW&#10;JE7VZG3Z02NOcLIsf/r9/dVu8U5MOMY+kAa1zkAgNcH21Gp4f3te3YGIyZA1LhBq+MYIu/r8rDKl&#10;DTO94rRPreAQiqXR0KU0lFLGpkNv4joMSHz7DKM3idexlXY0M4d7J/Ms20hveuIPnRnwscPma3/0&#10;GjbL03D1ssV8PjVuoo+TUgmV1pcXy8M9iIRL+oPhV5/VoWanQziSjcJpuM7yglENq4InA7c3WwXi&#10;wGSRgawr+b9B/QMAAP//AwBQSwECLQAUAAYACAAAACEAtoM4kv4AAADhAQAAEwAAAAAAAAAAAAAA&#10;AAAAAAAAW0NvbnRlbnRfVHlwZXNdLnhtbFBLAQItABQABgAIAAAAIQA4/SH/1gAAAJQBAAALAAAA&#10;AAAAAAAAAAAAAC8BAABfcmVscy8ucmVsc1BLAQItABQABgAIAAAAIQAfK2xlsAIAALUFAAAOAAAA&#10;AAAAAAAAAAAAAC4CAABkcnMvZTJvRG9jLnhtbFBLAQItABQABgAIAAAAIQBYRDS83QAAAAkBAAAP&#10;AAAAAAAAAAAAAAAAAAoFAABkcnMvZG93bnJldi54bWxQSwUGAAAAAAQABADzAAAAFAYAAAAA&#10;" filled="f" stroked="f">
                <v:textbox style="mso-fit-shape-to-text:t" inset="0,0,0,0">
                  <w:txbxContent>
                    <w:p w:rsidR="00C069DB" w:rsidRDefault="00C54C09">
                      <w:pPr>
                        <w:pStyle w:val="Bodytext70"/>
                        <w:shd w:val="clear" w:color="auto" w:fill="auto"/>
                        <w:spacing w:before="0" w:line="220" w:lineRule="exact"/>
                      </w:pPr>
                      <w:r>
                        <w:rPr>
                          <w:rStyle w:val="Bodytext7Exact1"/>
                          <w:b/>
                          <w:bCs/>
                        </w:rPr>
                        <w:t>193</w:t>
                      </w:r>
                    </w:p>
                  </w:txbxContent>
                </v:textbox>
                <w10:wrap type="square" side="left" anchorx="margin"/>
              </v:shape>
            </w:pict>
          </mc:Fallback>
        </mc:AlternateContent>
      </w:r>
      <w:r w:rsidR="00C54C09">
        <w:rPr>
          <w:lang w:bidi=""/>
        </w:rPr>
        <w:t>13. Sargyt/ts 1119</w:t>
      </w:r>
    </w:p>
    <w:p w:rsidR="00C069DB" w:rsidRDefault="00C54C09">
      <w:pPr>
        <w:pStyle w:val="Heading70"/>
        <w:keepNext/>
        <w:keepLines/>
        <w:shd w:val="clear" w:color="auto" w:fill="auto"/>
        <w:spacing w:after="3" w:line="240" w:lineRule="exact"/>
        <w:ind w:firstLine="0"/>
        <w:jc w:val="center"/>
      </w:pPr>
      <w:bookmarkStart w:id="95" w:name="bookmark92"/>
      <w:r>
        <w:rPr>
          <w:rStyle w:val="Heading71"/>
          <w:b/>
          <w:bCs/>
        </w:rPr>
        <w:t>4.17. Ölçeg gutujygynyň taýýarlanylyşy.</w:t>
      </w:r>
      <w:bookmarkEnd w:id="95"/>
    </w:p>
    <w:p w:rsidR="00C069DB" w:rsidRDefault="00C54C09">
      <w:pPr>
        <w:pStyle w:val="Heading70"/>
        <w:keepNext/>
        <w:keepLines/>
        <w:shd w:val="clear" w:color="auto" w:fill="auto"/>
        <w:spacing w:after="139" w:line="240" w:lineRule="exact"/>
        <w:ind w:firstLine="0"/>
        <w:jc w:val="center"/>
      </w:pPr>
      <w:bookmarkStart w:id="96" w:name="bookmark93"/>
      <w:r>
        <w:rPr>
          <w:rStyle w:val="Heading71"/>
          <w:b/>
          <w:bCs/>
        </w:rPr>
        <w:t>Skaneriň iň aşaky ýagdaýa getirilişi</w:t>
      </w:r>
      <w:bookmarkEnd w:id="96"/>
    </w:p>
    <w:p w:rsidR="00C069DB" w:rsidRDefault="00C54C09">
      <w:pPr>
        <w:pStyle w:val="Bodytext20"/>
        <w:shd w:val="clear" w:color="auto" w:fill="auto"/>
        <w:spacing w:before="0" w:after="0" w:line="291" w:lineRule="exact"/>
        <w:ind w:firstLine="480"/>
        <w:jc w:val="left"/>
      </w:pPr>
      <w:r>
        <w:rPr>
          <w:lang w:bidi=""/>
        </w:rPr>
        <w:t>Zonduň döwülmezligi üçin ölçeg gutujygyna ýerleşdirmek üçin, skaneriň iň aşaky ýagdaýa getirilendigine göz ýetiriň!</w:t>
      </w:r>
    </w:p>
    <w:p w:rsidR="00C069DB" w:rsidRDefault="00C54C09">
      <w:pPr>
        <w:pStyle w:val="Bodytext20"/>
        <w:shd w:val="clear" w:color="auto" w:fill="auto"/>
        <w:spacing w:before="0" w:after="0" w:line="291" w:lineRule="exact"/>
        <w:ind w:firstLine="480"/>
        <w:jc w:val="left"/>
      </w:pPr>
      <w:r>
        <w:rPr>
          <w:lang w:bidi=""/>
        </w:rPr>
        <w:t>Iň aşaky ýagdaýa getirilmedik bolsa zond nusganyň üstüne de- gip döwülmegi ahmal.</w:t>
      </w:r>
    </w:p>
    <w:p w:rsidR="00C069DB" w:rsidRDefault="00846B7A">
      <w:pPr>
        <w:pStyle w:val="Bodytext20"/>
        <w:numPr>
          <w:ilvl w:val="0"/>
          <w:numId w:val="57"/>
        </w:numPr>
        <w:shd w:val="clear" w:color="auto" w:fill="auto"/>
        <w:tabs>
          <w:tab w:val="left" w:pos="777"/>
        </w:tabs>
        <w:spacing w:before="0" w:after="0" w:line="291" w:lineRule="exact"/>
        <w:ind w:firstLine="480"/>
        <w:jc w:val="left"/>
      </w:pPr>
      <w:r>
        <w:rPr>
          <w:noProof/>
          <w:lang w:val="ru-RU" w:eastAsia="ru-RU"/>
        </w:rPr>
        <w:drawing>
          <wp:anchor distT="0" distB="0" distL="63500" distR="63500" simplePos="0" relativeHeight="251685376" behindDoc="1" locked="0" layoutInCell="1" allowOverlap="1">
            <wp:simplePos x="0" y="0"/>
            <wp:positionH relativeFrom="margin">
              <wp:posOffset>34290</wp:posOffset>
            </wp:positionH>
            <wp:positionV relativeFrom="paragraph">
              <wp:posOffset>593725</wp:posOffset>
            </wp:positionV>
            <wp:extent cx="926465" cy="170815"/>
            <wp:effectExtent l="0" t="0" r="6985" b="635"/>
            <wp:wrapTopAndBottom/>
            <wp:docPr id="217" name="Рисунок 217" descr="C:\Users\Win81\AppData\Local\Temp\FineReader12.00\media\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C:\Users\Win81\AppData\Local\Temp\FineReader12.00\media\image92.jpe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926465" cy="17081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63500" distR="340995" simplePos="0" relativeHeight="251686400" behindDoc="1" locked="0" layoutInCell="1" allowOverlap="1">
                <wp:simplePos x="0" y="0"/>
                <wp:positionH relativeFrom="margin">
                  <wp:posOffset>136525</wp:posOffset>
                </wp:positionH>
                <wp:positionV relativeFrom="paragraph">
                  <wp:posOffset>615950</wp:posOffset>
                </wp:positionV>
                <wp:extent cx="3489960" cy="235585"/>
                <wp:effectExtent l="3175" t="0" r="2540" b="0"/>
                <wp:wrapTopAndBottom/>
                <wp:docPr id="216"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96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30"/>
                              <w:shd w:val="clear" w:color="auto" w:fill="auto"/>
                              <w:spacing w:line="200" w:lineRule="exact"/>
                            </w:pPr>
                            <w:r>
                              <w:rPr>
                                <w:rStyle w:val="Picturecaption3Exact"/>
                              </w:rPr>
                              <w:t>noA»ofl</w:t>
                            </w:r>
                          </w:p>
                          <w:p w:rsidR="00C069DB" w:rsidRDefault="00846B7A">
                            <w:pPr>
                              <w:jc w:val="center"/>
                              <w:rPr>
                                <w:sz w:val="2"/>
                                <w:szCs w:val="2"/>
                              </w:rPr>
                            </w:pPr>
                            <w:r>
                              <w:rPr>
                                <w:noProof/>
                                <w:lang w:val="ru-RU" w:eastAsia="ru-RU"/>
                              </w:rPr>
                              <w:drawing>
                                <wp:inline distT="0" distB="0" distL="0" distR="0">
                                  <wp:extent cx="3498215" cy="244475"/>
                                  <wp:effectExtent l="0" t="0" r="6985" b="3175"/>
                                  <wp:docPr id="110" name="Рисунок 86" descr="C:\Users\Win81\AppData\Local\Temp\FineReader12.00\media\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Win81\AppData\Local\Temp\FineReader12.00\media\image93.jpe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498215" cy="244475"/>
                                          </a:xfrm>
                                          <a:prstGeom prst="rect">
                                            <a:avLst/>
                                          </a:prstGeom>
                                          <a:noFill/>
                                          <a:ln>
                                            <a:noFill/>
                                          </a:ln>
                                        </pic:spPr>
                                      </pic:pic>
                                    </a:graphicData>
                                  </a:graphic>
                                </wp:inline>
                              </w:drawing>
                            </w:r>
                          </w:p>
                          <w:p w:rsidR="00C069DB" w:rsidRDefault="00C54C09">
                            <w:pPr>
                              <w:pStyle w:val="Picturecaption260"/>
                              <w:shd w:val="clear" w:color="auto" w:fill="auto"/>
                              <w:tabs>
                                <w:tab w:val="left" w:pos="1131"/>
                                <w:tab w:val="left" w:pos="2232"/>
                              </w:tabs>
                              <w:spacing w:line="190" w:lineRule="exact"/>
                              <w:jc w:val="both"/>
                            </w:pPr>
                            <w:r>
                              <w:rPr>
                                <w:rStyle w:val="Picturecaption26Exact"/>
                                <w:b/>
                                <w:bCs/>
                              </w:rPr>
                              <w:t>nyn -9,88</w:t>
                            </w:r>
                            <w:r>
                              <w:rPr>
                                <w:rStyle w:val="Picturecaption26Exact"/>
                                <w:b/>
                                <w:bCs/>
                              </w:rPr>
                              <w:tab/>
                            </w:r>
                            <w:r>
                              <w:rPr>
                                <w:rStyle w:val="Picturecaption26Exact0"/>
                                <w:b/>
                                <w:bCs/>
                              </w:rPr>
                              <w:t>'</w:t>
                            </w:r>
                            <w:r>
                              <w:rPr>
                                <w:rStyle w:val="Picturecaption26Exact"/>
                                <w:b/>
                                <w:bCs/>
                              </w:rPr>
                              <w:tab/>
                              <w:t>C6</w:t>
                            </w:r>
                            <w:r>
                              <w:rPr>
                                <w:rStyle w:val="Picturecaption26SmallCapsExact"/>
                                <w:b/>
                                <w:bCs/>
                              </w:rPr>
                              <w:t>hwi«hi«</w:t>
                            </w:r>
                            <w:r>
                              <w:rPr>
                                <w:rStyle w:val="Picturecaption26Exact"/>
                                <w:b/>
                                <w:bCs/>
                              </w:rPr>
                              <w:t xml:space="preserve"> </w:t>
                            </w:r>
                            <w:r>
                              <w:rPr>
                                <w:rStyle w:val="Picturecaption26Exact0"/>
                                <w:b/>
                                <w:bCs/>
                              </w:rPr>
                              <w:t>[Z|</w:t>
                            </w:r>
                            <w:r>
                              <w:rPr>
                                <w:rStyle w:val="Picturecaption26Exact0"/>
                                <w:b/>
                                <w:bCs/>
                                <w:vertAlign w:val="superscript"/>
                              </w:rPr>
                              <w:t>uar</w:t>
                            </w:r>
                            <w:r>
                              <w:rPr>
                                <w:rStyle w:val="Picturecaption26Exact0"/>
                                <w:b/>
                                <w:bCs/>
                              </w:rPr>
                              <w:t>| (5 [</w:t>
                            </w:r>
                            <w:r>
                              <w:rPr>
                                <w:rStyle w:val="Picturecaption26Exact"/>
                                <w:b/>
                                <w:bCs/>
                              </w:rPr>
                              <w:t xml:space="preserve"> 0,3S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8" o:spid="_x0000_s1081" type="#_x0000_t202" style="position:absolute;left:0;text-align:left;margin-left:10.75pt;margin-top:48.5pt;width:274.8pt;height:18.55pt;z-index:-251630080;visibility:visible;mso-wrap-style:square;mso-width-percent:0;mso-height-percent:0;mso-wrap-distance-left:5pt;mso-wrap-distance-top:0;mso-wrap-distance-right:26.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7qnsQIAALU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z4C4w46aBJj3TU6E6MKPBjU6GhVyk4PvTgqkc4gE5btqq/F+VXhbhYNYRv6a2UYmgoqSBD39x0&#10;T65OOMqAbIYPooJAZKeFBRpr2ZnyQUEQoEOnno7dMcmUsHkZxkmygKMSzoLLKIojG4Kk8+1eKv2O&#10;ig4ZI8MSum/Ryf5eaZMNSWcXE4yLgrWtVUDLzzbAcdqB2HDVnJksbEN/JF6yjtdx6ITBYu2EXp47&#10;t8UqdBaFfxXll/lqlfs/TVw/TBtWVZSbMLO4/PDPmneQ+SSLo7yUaFll4ExKSm43q1aiPQFxF/Y7&#10;FOTEzT1PwxYBuLyg5AehdxckTrGIr5ywCCMnufJix/OTOyh5mIR5cU7pnnH675TQkOEkCqJJTL/l&#10;5tnvNTeSdkzD+GhZl+H46ERSI8E1r2xrNWHtZJ+UwqT/XApo99xoK1ij0UmtetyM9nVEVmtGzRtR&#10;PYGEpQCFgRhh9oHRCPkdowHmSIbVtx2RFKP2PYdnYIbObMjZ2MwG4SVczbDGaDJXehpOu16ybQPI&#10;80O7hadSMKvi5ywODwxmgyVzmGNm+Jz+W6/nabv8BQAA//8DAFBLAwQUAAYACAAAACEANacyEd0A&#10;AAAJAQAADwAAAGRycy9kb3ducmV2LnhtbEyPMU/DMBCFdyT+g3VILKh1HGhLQ5wKIVjYKCzd3PhI&#10;IuxzFLtJ6K/nmGA8vU/vvlfuZu/EiEPsAmlQywwEUh1sR42Gj/eXxT2ImAxZ4wKhhm+MsKsuL0pT&#10;2DDRG4771AguoVgYDW1KfSFlrFv0Ji5Dj8TZZxi8SXwOjbSDmbjcO5ln2Vp60xF/aE2PTy3WX/uT&#10;17Cen/ub1y3m07l2Ix3OSiVUWl9fzY8PIBLO6Q+GX31Wh4qdjuFENgqnIVcrJjVsNzyJ89VGKRBH&#10;Bm/vFMiqlP8XVD8AAAD//wMAUEsBAi0AFAAGAAgAAAAhALaDOJL+AAAA4QEAABMAAAAAAAAAAAAA&#10;AAAAAAAAAFtDb250ZW50X1R5cGVzXS54bWxQSwECLQAUAAYACAAAACEAOP0h/9YAAACUAQAACwAA&#10;AAAAAAAAAAAAAAAvAQAAX3JlbHMvLnJlbHNQSwECLQAUAAYACAAAACEAOM+6p7ECAAC1BQAADgAA&#10;AAAAAAAAAAAAAAAuAgAAZHJzL2Uyb0RvYy54bWxQSwECLQAUAAYACAAAACEANacyEd0AAAAJAQAA&#10;DwAAAAAAAAAAAAAAAAALBQAAZHJzL2Rvd25yZXYueG1sUEsFBgAAAAAEAAQA8wAAABUGAAAAAA==&#10;" filled="f" stroked="f">
                <v:textbox style="mso-fit-shape-to-text:t" inset="0,0,0,0">
                  <w:txbxContent>
                    <w:p w:rsidR="00C069DB" w:rsidRDefault="00C54C09">
                      <w:pPr>
                        <w:pStyle w:val="Picturecaption30"/>
                        <w:shd w:val="clear" w:color="auto" w:fill="auto"/>
                        <w:spacing w:line="200" w:lineRule="exact"/>
                      </w:pPr>
                      <w:r>
                        <w:rPr>
                          <w:rStyle w:val="Picturecaption3Exact"/>
                        </w:rPr>
                        <w:t>noA»ofl</w:t>
                      </w:r>
                    </w:p>
                    <w:p w:rsidR="00C069DB" w:rsidRDefault="00846B7A">
                      <w:pPr>
                        <w:jc w:val="center"/>
                        <w:rPr>
                          <w:sz w:val="2"/>
                          <w:szCs w:val="2"/>
                        </w:rPr>
                      </w:pPr>
                      <w:r>
                        <w:rPr>
                          <w:noProof/>
                          <w:lang w:val="ru-RU" w:eastAsia="ru-RU"/>
                        </w:rPr>
                        <w:drawing>
                          <wp:inline distT="0" distB="0" distL="0" distR="0">
                            <wp:extent cx="3498215" cy="244475"/>
                            <wp:effectExtent l="0" t="0" r="6985" b="3175"/>
                            <wp:docPr id="110" name="Рисунок 86" descr="C:\Users\Win81\AppData\Local\Temp\FineReader12.00\media\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Win81\AppData\Local\Temp\FineReader12.00\media\image93.jpe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498215" cy="244475"/>
                                    </a:xfrm>
                                    <a:prstGeom prst="rect">
                                      <a:avLst/>
                                    </a:prstGeom>
                                    <a:noFill/>
                                    <a:ln>
                                      <a:noFill/>
                                    </a:ln>
                                  </pic:spPr>
                                </pic:pic>
                              </a:graphicData>
                            </a:graphic>
                          </wp:inline>
                        </w:drawing>
                      </w:r>
                    </w:p>
                    <w:p w:rsidR="00C069DB" w:rsidRDefault="00C54C09">
                      <w:pPr>
                        <w:pStyle w:val="Picturecaption260"/>
                        <w:shd w:val="clear" w:color="auto" w:fill="auto"/>
                        <w:tabs>
                          <w:tab w:val="left" w:pos="1131"/>
                          <w:tab w:val="left" w:pos="2232"/>
                        </w:tabs>
                        <w:spacing w:line="190" w:lineRule="exact"/>
                        <w:jc w:val="both"/>
                      </w:pPr>
                      <w:r>
                        <w:rPr>
                          <w:rStyle w:val="Picturecaption26Exact"/>
                          <w:b/>
                          <w:bCs/>
                        </w:rPr>
                        <w:t>nyn -9,88</w:t>
                      </w:r>
                      <w:r>
                        <w:rPr>
                          <w:rStyle w:val="Picturecaption26Exact"/>
                          <w:b/>
                          <w:bCs/>
                        </w:rPr>
                        <w:tab/>
                      </w:r>
                      <w:r>
                        <w:rPr>
                          <w:rStyle w:val="Picturecaption26Exact0"/>
                          <w:b/>
                          <w:bCs/>
                        </w:rPr>
                        <w:t>'</w:t>
                      </w:r>
                      <w:r>
                        <w:rPr>
                          <w:rStyle w:val="Picturecaption26Exact"/>
                          <w:b/>
                          <w:bCs/>
                        </w:rPr>
                        <w:tab/>
                        <w:t>C6</w:t>
                      </w:r>
                      <w:r>
                        <w:rPr>
                          <w:rStyle w:val="Picturecaption26SmallCapsExact"/>
                          <w:b/>
                          <w:bCs/>
                        </w:rPr>
                        <w:t>hwi«hi«</w:t>
                      </w:r>
                      <w:r>
                        <w:rPr>
                          <w:rStyle w:val="Picturecaption26Exact"/>
                          <w:b/>
                          <w:bCs/>
                        </w:rPr>
                        <w:t xml:space="preserve"> </w:t>
                      </w:r>
                      <w:r>
                        <w:rPr>
                          <w:rStyle w:val="Picturecaption26Exact0"/>
                          <w:b/>
                          <w:bCs/>
                        </w:rPr>
                        <w:t>[Z|</w:t>
                      </w:r>
                      <w:r>
                        <w:rPr>
                          <w:rStyle w:val="Picturecaption26Exact0"/>
                          <w:b/>
                          <w:bCs/>
                          <w:vertAlign w:val="superscript"/>
                        </w:rPr>
                        <w:t>uar</w:t>
                      </w:r>
                      <w:r>
                        <w:rPr>
                          <w:rStyle w:val="Picturecaption26Exact0"/>
                          <w:b/>
                          <w:bCs/>
                        </w:rPr>
                        <w:t>| (5 [</w:t>
                      </w:r>
                      <w:r>
                        <w:rPr>
                          <w:rStyle w:val="Picturecaption26Exact"/>
                          <w:b/>
                          <w:bCs/>
                        </w:rPr>
                        <w:t xml:space="preserve"> 0,3S</w:t>
                      </w:r>
                    </w:p>
                  </w:txbxContent>
                </v:textbox>
                <w10:wrap type="topAndBottom" anchorx="margin"/>
              </v:shape>
            </w:pict>
          </mc:Fallback>
        </mc:AlternateContent>
      </w:r>
      <w:r w:rsidR="00C54C09">
        <w:rPr>
          <w:lang w:bidi=""/>
        </w:rPr>
        <w:t xml:space="preserve">Landing penjiresini açyň 4.30-njy surat. Onuň üçin esasy </w:t>
      </w:r>
      <w:r w:rsidR="00C54C09">
        <w:rPr>
          <w:lang w:bidi=""/>
        </w:rPr>
        <w:t>penjirede «Landing» düwmejigine basmaly.</w:t>
      </w:r>
    </w:p>
    <w:p w:rsidR="00C069DB" w:rsidRDefault="00C54C09">
      <w:pPr>
        <w:pStyle w:val="Bodytext110"/>
        <w:shd w:val="clear" w:color="auto" w:fill="auto"/>
        <w:spacing w:after="151" w:line="170" w:lineRule="exact"/>
        <w:ind w:left="20"/>
        <w:jc w:val="center"/>
      </w:pPr>
      <w:r>
        <w:rPr>
          <w:lang w:bidi=""/>
        </w:rPr>
        <w:t>4.30-njy surat. Landing penjiresi</w:t>
      </w:r>
    </w:p>
    <w:p w:rsidR="00C069DB" w:rsidRDefault="00C54C09">
      <w:pPr>
        <w:pStyle w:val="Bodytext20"/>
        <w:numPr>
          <w:ilvl w:val="0"/>
          <w:numId w:val="57"/>
        </w:numPr>
        <w:shd w:val="clear" w:color="auto" w:fill="auto"/>
        <w:tabs>
          <w:tab w:val="left" w:pos="766"/>
        </w:tabs>
        <w:spacing w:before="0" w:after="481" w:line="286" w:lineRule="exact"/>
        <w:ind w:firstLine="460"/>
        <w:jc w:val="both"/>
      </w:pPr>
      <w:r>
        <w:rPr>
          <w:lang w:bidi=""/>
        </w:rPr>
        <w:t xml:space="preserve">«Move» düwmejigi basyň. Şonda skaner iň aşaky ýagdaýa geçer. Nusga aşak süýşýär. Nusga iň aşaky ýagdaýda bolanda «Move» düwmejigi basylgy durmaly. Iň aşaky ýagdaýa baranda «stopped </w:t>
      </w:r>
      <w:r>
        <w:rPr>
          <w:lang w:bidi=""/>
        </w:rPr>
        <w:t>by Baekword Limiten&gt; ýazgy peýda bolar (</w:t>
      </w:r>
      <w:r>
        <w:rPr>
          <w:rStyle w:val="Bodytext2Italic"/>
        </w:rPr>
        <w:t>4.31-nji surat).</w:t>
      </w:r>
    </w:p>
    <w:p w:rsidR="00C069DB" w:rsidRDefault="00846B7A">
      <w:pPr>
        <w:pStyle w:val="Heading440"/>
        <w:keepNext/>
        <w:keepLines/>
        <w:shd w:val="clear" w:color="auto" w:fill="auto"/>
        <w:spacing w:before="0"/>
        <w:ind w:right="3540"/>
      </w:pPr>
      <w:r>
        <w:rPr>
          <w:noProof/>
          <w:lang w:val="ru-RU" w:eastAsia="ru-RU"/>
        </w:rPr>
        <w:drawing>
          <wp:anchor distT="0" distB="184785" distL="63500" distR="63500" simplePos="0" relativeHeight="251687424" behindDoc="1" locked="0" layoutInCell="1" allowOverlap="1">
            <wp:simplePos x="0" y="0"/>
            <wp:positionH relativeFrom="margin">
              <wp:posOffset>372110</wp:posOffset>
            </wp:positionH>
            <wp:positionV relativeFrom="paragraph">
              <wp:posOffset>-247015</wp:posOffset>
            </wp:positionV>
            <wp:extent cx="408305" cy="267970"/>
            <wp:effectExtent l="0" t="0" r="0" b="0"/>
            <wp:wrapSquare wrapText="bothSides"/>
            <wp:docPr id="220" name="Рисунок 220" descr="C:\Users\Win81\AppData\Local\Temp\FineReader12.00\media\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Users\Win81\AppData\Local\Temp\FineReader12.00\media\image94.jpe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08305" cy="267970"/>
                    </a:xfrm>
                    <a:prstGeom prst="rect">
                      <a:avLst/>
                    </a:prstGeom>
                    <a:noFill/>
                  </pic:spPr>
                </pic:pic>
              </a:graphicData>
            </a:graphic>
            <wp14:sizeRelH relativeFrom="page">
              <wp14:pctWidth>0</wp14:pctWidth>
            </wp14:sizeRelH>
            <wp14:sizeRelV relativeFrom="page">
              <wp14:pctHeight>0</wp14:pctHeight>
            </wp14:sizeRelV>
          </wp:anchor>
        </w:drawing>
      </w:r>
      <w:bookmarkStart w:id="97" w:name="bookmark94"/>
      <w:r w:rsidR="00C54C09">
        <w:rPr>
          <w:lang w:bidi=""/>
        </w:rPr>
        <w:t>User Stopped User Stopped</w:t>
      </w:r>
      <w:bookmarkEnd w:id="97"/>
    </w:p>
    <w:p w:rsidR="00C069DB" w:rsidRDefault="00C54C09">
      <w:pPr>
        <w:pStyle w:val="Heading440"/>
        <w:keepNext/>
        <w:keepLines/>
        <w:shd w:val="clear" w:color="auto" w:fill="auto"/>
        <w:spacing w:before="0" w:after="448" w:line="487" w:lineRule="exact"/>
        <w:ind w:left="720" w:right="2240"/>
      </w:pPr>
      <w:bookmarkStart w:id="98" w:name="bookmark95"/>
      <w:r>
        <w:rPr>
          <w:lang w:bidi=""/>
        </w:rPr>
        <w:t>Operation Çompleted User Stopped</w:t>
      </w:r>
      <w:bookmarkEnd w:id="98"/>
    </w:p>
    <w:p w:rsidR="00C069DB" w:rsidRDefault="00C54C09">
      <w:pPr>
        <w:pStyle w:val="Bodytext110"/>
        <w:shd w:val="clear" w:color="auto" w:fill="auto"/>
        <w:spacing w:line="228" w:lineRule="exact"/>
        <w:ind w:left="20"/>
        <w:jc w:val="center"/>
        <w:sectPr w:rsidR="00C069DB">
          <w:headerReference w:type="even" r:id="rId195"/>
          <w:headerReference w:type="default" r:id="rId196"/>
          <w:footerReference w:type="even" r:id="rId197"/>
          <w:footerReference w:type="default" r:id="rId198"/>
          <w:footerReference w:type="first" r:id="rId199"/>
          <w:pgSz w:w="7518" w:h="11663"/>
          <w:pgMar w:top="799" w:right="595" w:bottom="1009" w:left="559" w:header="0" w:footer="3" w:gutter="0"/>
          <w:pgNumType w:start="194"/>
          <w:cols w:space="720"/>
          <w:noEndnote/>
          <w:titlePg/>
          <w:docGrid w:linePitch="360"/>
        </w:sectPr>
      </w:pPr>
      <w:r>
        <w:rPr>
          <w:lang w:bidi=""/>
        </w:rPr>
        <w:t>4.31-nji surat. Nusga iň aşaky ýagdaýa</w:t>
      </w:r>
      <w:r>
        <w:rPr>
          <w:lang w:bidi=""/>
        </w:rPr>
        <w:br/>
        <w:t>baranda peýda bolýan ýazgy</w:t>
      </w:r>
    </w:p>
    <w:p w:rsidR="00C069DB" w:rsidRDefault="00C54C09">
      <w:pPr>
        <w:pStyle w:val="Bodytext20"/>
        <w:shd w:val="clear" w:color="auto" w:fill="auto"/>
        <w:spacing w:before="0" w:after="0" w:line="268" w:lineRule="exact"/>
        <w:ind w:firstLine="500"/>
        <w:jc w:val="both"/>
      </w:pPr>
      <w:r>
        <w:rPr>
          <w:lang w:bidi=""/>
        </w:rPr>
        <w:t xml:space="preserve">Barlag blogunyň üstünde ýörite ölçeg gutujygy ýerleşdiriler ýaly şarjagazlardan edilen daýanç nokatlary </w:t>
      </w:r>
      <w:r>
        <w:rPr>
          <w:lang w:bidi=""/>
        </w:rPr>
        <w:t>bar. Şol şarjagazlaryň üstünde gutujyk ykjam oturmaly (</w:t>
      </w:r>
      <w:r>
        <w:rPr>
          <w:rStyle w:val="Bodytext2Italic"/>
        </w:rPr>
        <w:t>4.32-nji surat).</w:t>
      </w:r>
    </w:p>
    <w:p w:rsidR="00C069DB" w:rsidRDefault="00846B7A">
      <w:pPr>
        <w:framePr w:h="3220" w:wrap="notBeside" w:vAnchor="text" w:hAnchor="text" w:xAlign="center" w:y="1"/>
        <w:jc w:val="center"/>
        <w:rPr>
          <w:sz w:val="2"/>
          <w:szCs w:val="2"/>
        </w:rPr>
      </w:pPr>
      <w:r>
        <w:rPr>
          <w:noProof/>
          <w:lang w:val="ru-RU" w:eastAsia="ru-RU"/>
        </w:rPr>
        <w:drawing>
          <wp:inline distT="0" distB="0" distL="0" distR="0">
            <wp:extent cx="1807845" cy="2041525"/>
            <wp:effectExtent l="0" t="0" r="1905" b="0"/>
            <wp:docPr id="136" name="Рисунок 60" descr="C:\Users\Win81\AppData\Local\Temp\FineReader12.00\media\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Win81\AppData\Local\Temp\FineReader12.00\media\image95.jpe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807845" cy="2041525"/>
                    </a:xfrm>
                    <a:prstGeom prst="rect">
                      <a:avLst/>
                    </a:prstGeom>
                    <a:noFill/>
                    <a:ln>
                      <a:noFill/>
                    </a:ln>
                  </pic:spPr>
                </pic:pic>
              </a:graphicData>
            </a:graphic>
          </wp:inline>
        </w:drawing>
      </w:r>
    </w:p>
    <w:p w:rsidR="00C069DB" w:rsidRDefault="00C54C09">
      <w:pPr>
        <w:pStyle w:val="Picturecaption0"/>
        <w:framePr w:h="3220" w:wrap="notBeside" w:vAnchor="text" w:hAnchor="text" w:xAlign="center" w:y="1"/>
        <w:shd w:val="clear" w:color="auto" w:fill="auto"/>
        <w:spacing w:line="170" w:lineRule="exact"/>
      </w:pPr>
      <w:r>
        <w:rPr>
          <w:lang w:bidi=""/>
        </w:rPr>
        <w:t>4.32-nji surat. Barlag blogy we ölçeg gutujygy</w:t>
      </w:r>
    </w:p>
    <w:p w:rsidR="00C069DB" w:rsidRDefault="00C069DB">
      <w:pPr>
        <w:rPr>
          <w:sz w:val="2"/>
          <w:szCs w:val="2"/>
        </w:rPr>
      </w:pPr>
    </w:p>
    <w:p w:rsidR="00C069DB" w:rsidRDefault="00C54C09">
      <w:pPr>
        <w:pStyle w:val="Heading70"/>
        <w:keepNext/>
        <w:keepLines/>
        <w:numPr>
          <w:ilvl w:val="0"/>
          <w:numId w:val="58"/>
        </w:numPr>
        <w:shd w:val="clear" w:color="auto" w:fill="auto"/>
        <w:tabs>
          <w:tab w:val="left" w:pos="1947"/>
        </w:tabs>
        <w:spacing w:before="419" w:after="134" w:line="300" w:lineRule="exact"/>
        <w:ind w:left="1940" w:right="1280" w:hanging="620"/>
      </w:pPr>
      <w:bookmarkStart w:id="99" w:name="bookmark96"/>
      <w:r>
        <w:rPr>
          <w:rStyle w:val="Heading71"/>
          <w:b/>
          <w:bCs/>
        </w:rPr>
        <w:t>Zondy üste ýakyn</w:t>
      </w:r>
      <w:r>
        <w:rPr>
          <w:rStyle w:val="Heading71"/>
          <w:b/>
          <w:bCs/>
        </w:rPr>
        <w:t>laşdyrmagyň ilkibaşda ýerine ýetirilişi</w:t>
      </w:r>
      <w:bookmarkEnd w:id="99"/>
    </w:p>
    <w:p w:rsidR="00C069DB" w:rsidRDefault="00C54C09">
      <w:pPr>
        <w:pStyle w:val="Bodytext20"/>
        <w:shd w:val="clear" w:color="auto" w:fill="auto"/>
        <w:spacing w:before="0" w:after="0" w:line="282" w:lineRule="exact"/>
        <w:ind w:firstLine="500"/>
        <w:jc w:val="both"/>
      </w:pPr>
      <w:r>
        <w:rPr>
          <w:lang w:bidi=""/>
        </w:rPr>
        <w:t xml:space="preserve">Ilkibaşda zond nusga 0,5-0 </w:t>
      </w:r>
      <w:r>
        <w:rPr>
          <w:rStyle w:val="Bodytext2Italic"/>
        </w:rPr>
        <w:t>mm</w:t>
      </w:r>
      <w:r>
        <w:rPr>
          <w:lang w:bidi=""/>
        </w:rPr>
        <w:t xml:space="preserve"> aralyga çenli ýakynlaşdyrylýar. Bu ýagdaý wideo ulgamda görüp nusganyň üstünde skanirlejek ýerini saýlamak üçin we zondy şol ýerik süýşünnek üçin gerek. Ilkibaşda zondy üste ýakynlaşdyrm</w:t>
      </w:r>
      <w:r>
        <w:rPr>
          <w:lang w:bidi=""/>
        </w:rPr>
        <w:t>ak üçin aşakdakylary ýerine ýetirmeli:</w:t>
      </w:r>
    </w:p>
    <w:p w:rsidR="00C069DB" w:rsidRDefault="00C54C09">
      <w:pPr>
        <w:pStyle w:val="Bodytext20"/>
        <w:numPr>
          <w:ilvl w:val="0"/>
          <w:numId w:val="59"/>
        </w:numPr>
        <w:shd w:val="clear" w:color="auto" w:fill="auto"/>
        <w:tabs>
          <w:tab w:val="left" w:pos="730"/>
        </w:tabs>
        <w:spacing w:before="0" w:after="0" w:line="309" w:lineRule="exact"/>
        <w:ind w:firstLine="500"/>
        <w:jc w:val="both"/>
      </w:pPr>
      <w:r>
        <w:rPr>
          <w:lang w:bidi=""/>
        </w:rPr>
        <w:t>«Camera» düwmejigine basyp mikrokameranyň penjiresini açmaly.</w:t>
      </w:r>
    </w:p>
    <w:p w:rsidR="00C069DB" w:rsidRDefault="00C54C09">
      <w:pPr>
        <w:pStyle w:val="Bodytext20"/>
        <w:numPr>
          <w:ilvl w:val="0"/>
          <w:numId w:val="59"/>
        </w:numPr>
        <w:shd w:val="clear" w:color="auto" w:fill="auto"/>
        <w:tabs>
          <w:tab w:val="left" w:pos="730"/>
        </w:tabs>
        <w:spacing w:before="0" w:after="0" w:line="291" w:lineRule="exact"/>
        <w:ind w:firstLine="500"/>
        <w:jc w:val="both"/>
      </w:pPr>
      <w:r>
        <w:rPr>
          <w:lang w:bidi=""/>
        </w:rPr>
        <w:t>Wideokameranyň ýagdaýyny dikligine sazlaýjy boýunça sazlap, zonduň şekili kadryň merkezinde bolar ýaly etmeli.</w:t>
      </w:r>
    </w:p>
    <w:p w:rsidR="00C069DB" w:rsidRDefault="00C54C09">
      <w:pPr>
        <w:pStyle w:val="Bodytext20"/>
        <w:numPr>
          <w:ilvl w:val="0"/>
          <w:numId w:val="59"/>
        </w:numPr>
        <w:shd w:val="clear" w:color="auto" w:fill="auto"/>
        <w:tabs>
          <w:tab w:val="left" w:pos="735"/>
        </w:tabs>
        <w:spacing w:before="0" w:after="0" w:line="291" w:lineRule="exact"/>
        <w:ind w:firstLine="500"/>
        <w:jc w:val="both"/>
      </w:pPr>
      <w:r>
        <w:rPr>
          <w:lang w:bidi=""/>
        </w:rPr>
        <w:t>Wideokameranyň fokusirleýji tekerjigi arkaly</w:t>
      </w:r>
      <w:r>
        <w:rPr>
          <w:lang w:bidi=""/>
        </w:rPr>
        <w:t xml:space="preserve"> kamerany iňňe görnüşli zonduň ujuna fokusirlemeli.</w:t>
      </w:r>
    </w:p>
    <w:p w:rsidR="00C069DB" w:rsidRDefault="00C54C09">
      <w:pPr>
        <w:pStyle w:val="Bodytext20"/>
        <w:numPr>
          <w:ilvl w:val="0"/>
          <w:numId w:val="59"/>
        </w:numPr>
        <w:shd w:val="clear" w:color="auto" w:fill="auto"/>
        <w:tabs>
          <w:tab w:val="left" w:pos="735"/>
        </w:tabs>
        <w:spacing w:before="0" w:after="0" w:line="318" w:lineRule="exact"/>
        <w:ind w:firstLine="500"/>
        <w:jc w:val="both"/>
        <w:sectPr w:rsidR="00C069DB">
          <w:pgSz w:w="7518" w:h="11663"/>
          <w:pgMar w:top="1444" w:right="678" w:bottom="644" w:left="440" w:header="0" w:footer="3" w:gutter="0"/>
          <w:cols w:space="720"/>
          <w:noEndnote/>
          <w:docGrid w:linePitch="360"/>
        </w:sectPr>
      </w:pPr>
      <w:r>
        <w:rPr>
          <w:rStyle w:val="Bodytext2Italic"/>
        </w:rPr>
        <w:t>«Landing»</w:t>
      </w:r>
      <w:r>
        <w:rPr>
          <w:lang w:bidi=""/>
        </w:rPr>
        <w:t xml:space="preserve"> penjiresini açmaly. Onuň üçin Landing düwmejigi- ne basmaly (</w:t>
      </w:r>
      <w:r>
        <w:rPr>
          <w:rStyle w:val="Bodytext2Italic"/>
        </w:rPr>
        <w:t>4.33-nji surat).</w:t>
      </w:r>
    </w:p>
    <w:p w:rsidR="00C069DB" w:rsidRDefault="00C54C09">
      <w:pPr>
        <w:pStyle w:val="Bodytext270"/>
        <w:shd w:val="clear" w:color="auto" w:fill="auto"/>
        <w:tabs>
          <w:tab w:val="left" w:pos="2859"/>
        </w:tabs>
        <w:spacing w:line="150" w:lineRule="exact"/>
        <w:ind w:left="140"/>
      </w:pPr>
      <w:r>
        <w:rPr>
          <w:rStyle w:val="Bodytext27BookAntiquaNotBoldItalicSpacing-1pt"/>
        </w:rPr>
        <w:t>p&gt; n</w:t>
      </w:r>
      <w:r>
        <w:rPr>
          <w:rStyle w:val="Bodytext271"/>
          <w:b/>
          <w:bCs/>
          <w:lang w:bidi=""/>
        </w:rPr>
        <w:tab/>
      </w:r>
      <w:r>
        <w:rPr>
          <w:lang w:bidi=""/>
        </w:rPr>
        <w:t>rioABOA</w:t>
      </w:r>
    </w:p>
    <w:p w:rsidR="00C069DB" w:rsidRDefault="00C54C09">
      <w:pPr>
        <w:pStyle w:val="Bodytext570"/>
        <w:shd w:val="clear" w:color="auto" w:fill="auto"/>
        <w:tabs>
          <w:tab w:val="left" w:leader="dot" w:pos="846"/>
          <w:tab w:val="left" w:leader="dot" w:pos="2062"/>
          <w:tab w:val="left" w:leader="hyphen" w:pos="2380"/>
          <w:tab w:val="left" w:leader="hyphen" w:pos="3265"/>
          <w:tab w:val="left" w:leader="hyphen" w:pos="4786"/>
        </w:tabs>
        <w:spacing w:line="110" w:lineRule="exact"/>
        <w:ind w:left="640"/>
      </w:pPr>
      <w:r>
        <w:rPr>
          <w:lang w:bidi=""/>
        </w:rPr>
        <w:tab/>
      </w:r>
      <w:r>
        <w:rPr>
          <w:lang w:bidi=""/>
        </w:rPr>
        <w:tab/>
        <w:t>B</w:t>
      </w:r>
      <w:r>
        <w:rPr>
          <w:lang w:bidi=""/>
        </w:rPr>
        <w:tab/>
        <w:t>I</w:t>
      </w:r>
      <w:r>
        <w:rPr>
          <w:lang w:bidi=""/>
        </w:rPr>
        <w:tab/>
        <w:t xml:space="preserve">—— </w:t>
      </w:r>
      <w:r>
        <w:rPr>
          <w:lang w:bidi=""/>
        </w:rPr>
        <w:tab/>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92"/>
        <w:gridCol w:w="622"/>
        <w:gridCol w:w="237"/>
        <w:gridCol w:w="1793"/>
        <w:gridCol w:w="702"/>
        <w:gridCol w:w="1377"/>
      </w:tblGrid>
      <w:tr w:rsidR="00C069DB">
        <w:tblPrEx>
          <w:tblCellMar>
            <w:top w:w="0" w:type="dxa"/>
            <w:bottom w:w="0" w:type="dxa"/>
          </w:tblCellMar>
        </w:tblPrEx>
        <w:trPr>
          <w:trHeight w:hRule="exact" w:val="438"/>
        </w:trPr>
        <w:tc>
          <w:tcPr>
            <w:tcW w:w="0" w:type="auto"/>
            <w:shd w:val="clear" w:color="auto" w:fill="FFFFFF"/>
            <w:vAlign w:val="bottom"/>
          </w:tcPr>
          <w:p w:rsidR="00C069DB" w:rsidRDefault="00C54C09">
            <w:pPr>
              <w:pStyle w:val="Bodytext20"/>
              <w:framePr w:w="6024" w:h="894" w:hSpace="181" w:wrap="notBeside" w:vAnchor="text" w:hAnchor="text" w:x="182" w:y="1"/>
              <w:shd w:val="clear" w:color="auto" w:fill="auto"/>
              <w:spacing w:before="0" w:after="0" w:line="200" w:lineRule="exact"/>
              <w:ind w:firstLine="0"/>
              <w:jc w:val="left"/>
            </w:pPr>
            <w:r>
              <w:rPr>
                <w:lang w:bidi=""/>
              </w:rPr>
              <w:t xml:space="preserve">j </w:t>
            </w:r>
            <w:r>
              <w:rPr>
                <w:rStyle w:val="Bodytext2TimesNewRoman45pt"/>
                <w:rFonts w:eastAsia="Georgia"/>
              </w:rPr>
              <w:t>►</w:t>
            </w:r>
            <w:r>
              <w:rPr>
                <w:rStyle w:val="Bodytext2TimesNewRoman45pt"/>
                <w:rFonts w:eastAsia="Georgia"/>
              </w:rPr>
              <w:t xml:space="preserve"> riOABOfl</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024" w:h="894" w:hSpace="181" w:wrap="notBeside" w:vAnchor="text" w:hAnchor="text" w:x="182" w:y="1"/>
              <w:shd w:val="clear" w:color="auto" w:fill="auto"/>
              <w:spacing w:before="0" w:after="0" w:line="190" w:lineRule="exact"/>
              <w:ind w:right="200" w:firstLine="0"/>
              <w:jc w:val="right"/>
            </w:pPr>
            <w:r>
              <w:rPr>
                <w:rStyle w:val="Bodytext2TimesNewRoman95ptBold"/>
                <w:rFonts w:eastAsia="Georgia"/>
              </w:rPr>
              <w:t>\</w:t>
            </w:r>
          </w:p>
        </w:tc>
        <w:tc>
          <w:tcPr>
            <w:tcW w:w="0" w:type="auto"/>
            <w:tcBorders>
              <w:left w:val="single" w:sz="4" w:space="0" w:color="auto"/>
            </w:tcBorders>
            <w:shd w:val="clear" w:color="auto" w:fill="FFFFFF"/>
          </w:tcPr>
          <w:p w:rsidR="00C069DB" w:rsidRDefault="00C069DB">
            <w:pPr>
              <w:framePr w:w="6024" w:h="894" w:hSpace="181" w:wrap="notBeside" w:vAnchor="text" w:hAnchor="text" w:x="182" w:y="1"/>
              <w:rPr>
                <w:sz w:val="10"/>
                <w:szCs w:val="10"/>
              </w:rPr>
            </w:pPr>
          </w:p>
        </w:tc>
        <w:tc>
          <w:tcPr>
            <w:tcW w:w="0" w:type="auto"/>
            <w:tcBorders>
              <w:top w:val="single" w:sz="4" w:space="0" w:color="auto"/>
            </w:tcBorders>
            <w:shd w:val="clear" w:color="auto" w:fill="FFFFFF"/>
          </w:tcPr>
          <w:p w:rsidR="00C069DB" w:rsidRDefault="00C54C09">
            <w:pPr>
              <w:pStyle w:val="Bodytext20"/>
              <w:framePr w:w="6024" w:h="894" w:hSpace="181" w:wrap="notBeside" w:vAnchor="text" w:hAnchor="text" w:x="182" w:y="1"/>
              <w:shd w:val="clear" w:color="auto" w:fill="auto"/>
              <w:spacing w:before="0" w:after="0" w:line="200" w:lineRule="exact"/>
              <w:ind w:left="180" w:firstLine="0"/>
              <w:jc w:val="left"/>
            </w:pPr>
            <w:r>
              <w:rPr>
                <w:rStyle w:val="Bodytext2MSReferenceSansSerif7pt"/>
                <w:b w:val="0"/>
                <w:bCs w:val="0"/>
              </w:rPr>
              <w:t xml:space="preserve">YAaAeHMe </w:t>
            </w:r>
            <w:r>
              <w:rPr>
                <w:lang w:bidi=""/>
              </w:rPr>
              <w:t>(Z|</w:t>
            </w:r>
            <w:r>
              <w:rPr>
                <w:vertAlign w:val="superscript"/>
                <w:lang w:bidi=""/>
              </w:rPr>
              <w:t>llJar</w:t>
            </w:r>
            <w:r>
              <w:rPr>
                <w:lang w:bidi=""/>
              </w:rPr>
              <w:t>!</w:t>
            </w:r>
          </w:p>
        </w:tc>
        <w:tc>
          <w:tcPr>
            <w:tcW w:w="0" w:type="auto"/>
            <w:shd w:val="clear" w:color="auto" w:fill="FFFFFF"/>
          </w:tcPr>
          <w:p w:rsidR="00C069DB" w:rsidRDefault="00C54C09">
            <w:pPr>
              <w:pStyle w:val="Bodytext20"/>
              <w:framePr w:w="6024" w:h="894" w:hSpace="181" w:wrap="notBeside" w:vAnchor="text" w:hAnchor="text" w:x="182" w:y="1"/>
              <w:shd w:val="clear" w:color="auto" w:fill="auto"/>
              <w:spacing w:before="0" w:after="0" w:line="200" w:lineRule="exact"/>
              <w:ind w:firstLine="0"/>
              <w:jc w:val="left"/>
            </w:pPr>
            <w:r>
              <w:rPr>
                <w:lang w:bidi=""/>
              </w:rPr>
              <w:t>O )</w:t>
            </w:r>
          </w:p>
        </w:tc>
        <w:tc>
          <w:tcPr>
            <w:tcW w:w="0" w:type="auto"/>
            <w:tcBorders>
              <w:top w:val="single" w:sz="4" w:space="0" w:color="auto"/>
            </w:tcBorders>
            <w:shd w:val="clear" w:color="auto" w:fill="FFFFFF"/>
            <w:vAlign w:val="center"/>
          </w:tcPr>
          <w:p w:rsidR="00C069DB" w:rsidRDefault="00C54C09">
            <w:pPr>
              <w:pStyle w:val="Bodytext20"/>
              <w:framePr w:w="6024" w:h="894" w:hSpace="181" w:wrap="notBeside" w:vAnchor="text" w:hAnchor="text" w:x="182" w:y="1"/>
              <w:shd w:val="clear" w:color="auto" w:fill="auto"/>
              <w:spacing w:before="0" w:after="0" w:line="190" w:lineRule="exact"/>
              <w:ind w:left="160" w:firstLine="0"/>
              <w:jc w:val="left"/>
            </w:pPr>
            <w:r>
              <w:rPr>
                <w:rStyle w:val="Bodytext2TimesNewRoman95ptBoldSmallCaps"/>
                <w:rFonts w:eastAsia="Georgia"/>
              </w:rPr>
              <w:t>10,00 mm</w:t>
            </w:r>
          </w:p>
        </w:tc>
      </w:tr>
      <w:tr w:rsidR="00C069DB">
        <w:tblPrEx>
          <w:tblCellMar>
            <w:top w:w="0" w:type="dxa"/>
            <w:bottom w:w="0" w:type="dxa"/>
          </w:tblCellMar>
        </w:tblPrEx>
        <w:trPr>
          <w:trHeight w:hRule="exact" w:val="456"/>
        </w:trPr>
        <w:tc>
          <w:tcPr>
            <w:tcW w:w="0" w:type="auto"/>
            <w:tcBorders>
              <w:top w:val="single" w:sz="4" w:space="0" w:color="auto"/>
            </w:tcBorders>
            <w:shd w:val="clear" w:color="auto" w:fill="FFFFFF"/>
            <w:vAlign w:val="center"/>
          </w:tcPr>
          <w:p w:rsidR="00C069DB" w:rsidRDefault="00C54C09">
            <w:pPr>
              <w:pStyle w:val="Bodytext20"/>
              <w:framePr w:w="6024" w:h="894" w:hSpace="181" w:wrap="notBeside" w:vAnchor="text" w:hAnchor="text" w:x="182" w:y="1"/>
              <w:shd w:val="clear" w:color="auto" w:fill="auto"/>
              <w:spacing w:before="0" w:after="0" w:line="190" w:lineRule="exact"/>
              <w:ind w:firstLine="0"/>
              <w:jc w:val="left"/>
            </w:pPr>
            <w:r>
              <w:rPr>
                <w:rStyle w:val="Bodytext2TimesNewRoman7pt"/>
                <w:rFonts w:eastAsia="Georgia"/>
              </w:rPr>
              <w:t xml:space="preserve">flyTb </w:t>
            </w:r>
            <w:r>
              <w:rPr>
                <w:rStyle w:val="Bodytext2TimesNewRoman95ptBold"/>
                <w:rFonts w:eastAsia="Georgia"/>
              </w:rPr>
              <w:t>-9,88</w:t>
            </w:r>
          </w:p>
        </w:tc>
        <w:tc>
          <w:tcPr>
            <w:tcW w:w="0" w:type="auto"/>
            <w:tcBorders>
              <w:top w:val="single" w:sz="4" w:space="0" w:color="auto"/>
            </w:tcBorders>
            <w:shd w:val="clear" w:color="auto" w:fill="FFFFFF"/>
            <w:vAlign w:val="center"/>
          </w:tcPr>
          <w:p w:rsidR="00C069DB" w:rsidRDefault="00C54C09">
            <w:pPr>
              <w:pStyle w:val="Bodytext20"/>
              <w:framePr w:w="6024" w:h="894" w:hSpace="181" w:wrap="notBeside" w:vAnchor="text" w:hAnchor="text" w:x="182" w:y="1"/>
              <w:shd w:val="clear" w:color="auto" w:fill="auto"/>
              <w:spacing w:before="0" w:after="0" w:line="190" w:lineRule="exact"/>
              <w:ind w:firstLine="0"/>
              <w:jc w:val="left"/>
            </w:pPr>
            <w:r>
              <w:rPr>
                <w:rStyle w:val="Bodytext2TimesNewRoman95ptBold"/>
                <w:rFonts w:eastAsia="Georgia"/>
              </w:rPr>
              <w:t>MM i</w:t>
            </w:r>
          </w:p>
        </w:tc>
        <w:tc>
          <w:tcPr>
            <w:tcW w:w="0" w:type="auto"/>
            <w:shd w:val="clear" w:color="auto" w:fill="FFFFFF"/>
            <w:vAlign w:val="bottom"/>
          </w:tcPr>
          <w:p w:rsidR="00C069DB" w:rsidRDefault="00C54C09">
            <w:pPr>
              <w:pStyle w:val="Bodytext20"/>
              <w:framePr w:w="6024" w:h="894" w:hSpace="181" w:wrap="notBeside" w:vAnchor="text" w:hAnchor="text" w:x="182" w:y="1"/>
              <w:shd w:val="clear" w:color="auto" w:fill="auto"/>
              <w:spacing w:before="0" w:after="0" w:line="200" w:lineRule="exact"/>
              <w:ind w:firstLine="0"/>
              <w:jc w:val="left"/>
            </w:pPr>
            <w:r>
              <w:rPr>
                <w:lang w:bidi=""/>
              </w:rPr>
              <w:t>1</w:t>
            </w:r>
          </w:p>
        </w:tc>
        <w:tc>
          <w:tcPr>
            <w:tcW w:w="0" w:type="auto"/>
            <w:shd w:val="clear" w:color="auto" w:fill="FFFFFF"/>
          </w:tcPr>
          <w:p w:rsidR="00C069DB" w:rsidRDefault="00C54C09">
            <w:pPr>
              <w:pStyle w:val="Bodytext20"/>
              <w:framePr w:w="6024" w:h="894" w:hSpace="181" w:wrap="notBeside" w:vAnchor="text" w:hAnchor="text" w:x="182" w:y="1"/>
              <w:shd w:val="clear" w:color="auto" w:fill="auto"/>
              <w:spacing w:before="0" w:after="0" w:line="140" w:lineRule="exact"/>
              <w:ind w:left="180" w:firstLine="0"/>
              <w:jc w:val="left"/>
            </w:pPr>
            <w:r>
              <w:rPr>
                <w:rStyle w:val="Bodytext2MSReferenceSansSerif7pt"/>
                <w:b w:val="0"/>
                <w:bCs w:val="0"/>
              </w:rPr>
              <w:t xml:space="preserve">C6/in&gt;KeHne </w:t>
            </w:r>
            <w:r>
              <w:rPr>
                <w:rStyle w:val="Bodytext2MSReferenceSansSerif7pt"/>
                <w:b w:val="0"/>
                <w:bCs w:val="0"/>
                <w:vertAlign w:val="superscript"/>
              </w:rPr>
              <w:t>mar</w:t>
            </w:r>
            <w:r>
              <w:rPr>
                <w:rStyle w:val="Bodytext2MSReferenceSansSerif7pt"/>
                <w:b w:val="0"/>
                <w:bCs w:val="0"/>
              </w:rPr>
              <w:t xml:space="preserve"> |</w:t>
            </w:r>
          </w:p>
        </w:tc>
        <w:tc>
          <w:tcPr>
            <w:tcW w:w="0" w:type="auto"/>
            <w:shd w:val="clear" w:color="auto" w:fill="FFFFFF"/>
          </w:tcPr>
          <w:p w:rsidR="00C069DB" w:rsidRDefault="00C54C09">
            <w:pPr>
              <w:pStyle w:val="Bodytext20"/>
              <w:framePr w:w="6024" w:h="894" w:hSpace="181" w:wrap="notBeside" w:vAnchor="text" w:hAnchor="text" w:x="182" w:y="1"/>
              <w:shd w:val="clear" w:color="auto" w:fill="auto"/>
              <w:spacing w:before="0" w:after="0" w:line="200" w:lineRule="exact"/>
              <w:ind w:firstLine="0"/>
              <w:jc w:val="left"/>
            </w:pPr>
            <w:r>
              <w:rPr>
                <w:lang w:bidi=""/>
              </w:rPr>
              <w:t>[3 1</w:t>
            </w:r>
          </w:p>
        </w:tc>
        <w:tc>
          <w:tcPr>
            <w:tcW w:w="0" w:type="auto"/>
            <w:tcBorders>
              <w:top w:val="single" w:sz="4" w:space="0" w:color="auto"/>
            </w:tcBorders>
            <w:shd w:val="clear" w:color="auto" w:fill="FFFFFF"/>
          </w:tcPr>
          <w:p w:rsidR="00C069DB" w:rsidRDefault="00C54C09">
            <w:pPr>
              <w:pStyle w:val="Bodytext20"/>
              <w:framePr w:w="6024" w:h="894" w:hSpace="181" w:wrap="notBeside" w:vAnchor="text" w:hAnchor="text" w:x="182" w:y="1"/>
              <w:shd w:val="clear" w:color="auto" w:fill="auto"/>
              <w:spacing w:before="0" w:after="0" w:line="190" w:lineRule="exact"/>
              <w:ind w:left="160" w:firstLine="0"/>
              <w:jc w:val="left"/>
            </w:pPr>
            <w:r>
              <w:rPr>
                <w:rStyle w:val="Bodytext2TimesNewRoman95ptBold"/>
                <w:rFonts w:eastAsia="Georgia"/>
              </w:rPr>
              <w:t xml:space="preserve">0,35 </w:t>
            </w:r>
            <w:r>
              <w:rPr>
                <w:rStyle w:val="Bodytext2TimesNewRoman95ptBold"/>
                <w:rFonts w:eastAsia="Georgia"/>
                <w:vertAlign w:val="superscript"/>
              </w:rPr>
              <w:t>MM</w:t>
            </w:r>
          </w:p>
        </w:tc>
      </w:tr>
    </w:tbl>
    <w:p w:rsidR="00C069DB" w:rsidRDefault="00C54C09">
      <w:pPr>
        <w:pStyle w:val="Tablecaption0"/>
        <w:framePr w:w="2670" w:h="241" w:hSpace="181" w:wrap="notBeside" w:vAnchor="text" w:hAnchor="text" w:x="1863" w:y="1083"/>
        <w:shd w:val="clear" w:color="auto" w:fill="auto"/>
        <w:spacing w:line="170" w:lineRule="exact"/>
        <w:jc w:val="left"/>
      </w:pPr>
      <w:r>
        <w:rPr>
          <w:lang w:bidi=""/>
        </w:rPr>
        <w:t>4.33-nji surat. Landing penjiresi</w:t>
      </w:r>
    </w:p>
    <w:p w:rsidR="00C069DB" w:rsidRDefault="00C069DB">
      <w:pPr>
        <w:rPr>
          <w:sz w:val="2"/>
          <w:szCs w:val="2"/>
        </w:rPr>
      </w:pPr>
    </w:p>
    <w:p w:rsidR="00C069DB" w:rsidRDefault="00846B7A">
      <w:pPr>
        <w:pStyle w:val="Bodytext20"/>
        <w:numPr>
          <w:ilvl w:val="0"/>
          <w:numId w:val="59"/>
        </w:numPr>
        <w:shd w:val="clear" w:color="auto" w:fill="auto"/>
        <w:tabs>
          <w:tab w:val="left" w:pos="712"/>
        </w:tabs>
        <w:spacing w:before="122" w:after="0" w:line="291" w:lineRule="exact"/>
        <w:ind w:firstLine="460"/>
        <w:jc w:val="both"/>
      </w:pPr>
      <w:r>
        <w:rPr>
          <w:noProof/>
          <w:lang w:val="ru-RU" w:eastAsia="ru-RU"/>
        </w:rPr>
        <mc:AlternateContent>
          <mc:Choice Requires="wps">
            <w:drawing>
              <wp:anchor distT="0" distB="71120" distL="73660" distR="76835" simplePos="0" relativeHeight="251688448" behindDoc="1" locked="0" layoutInCell="1" allowOverlap="1">
                <wp:simplePos x="0" y="0"/>
                <wp:positionH relativeFrom="margin">
                  <wp:posOffset>83820</wp:posOffset>
                </wp:positionH>
                <wp:positionV relativeFrom="paragraph">
                  <wp:posOffset>1033780</wp:posOffset>
                </wp:positionV>
                <wp:extent cx="2098675" cy="1732280"/>
                <wp:effectExtent l="0" t="0" r="0" b="0"/>
                <wp:wrapTopAndBottom/>
                <wp:docPr id="215"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73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2094865" cy="1722755"/>
                                  <wp:effectExtent l="0" t="0" r="635" b="0"/>
                                  <wp:docPr id="109" name="Рисунок 87" descr="C:\Users\Win81\AppData\Local\Temp\FineReader12.00\media\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Win81\AppData\Local\Temp\FineReader12.00\media\image96.jpe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94865" cy="1722755"/>
                                          </a:xfrm>
                                          <a:prstGeom prst="rect">
                                            <a:avLst/>
                                          </a:prstGeom>
                                          <a:noFill/>
                                          <a:ln>
                                            <a:noFill/>
                                          </a:ln>
                                        </pic:spPr>
                                      </pic:pic>
                                    </a:graphicData>
                                  </a:graphic>
                                </wp:inline>
                              </w:drawing>
                            </w:r>
                          </w:p>
                          <w:p w:rsidR="00C069DB" w:rsidRDefault="00C54C09">
                            <w:pPr>
                              <w:pStyle w:val="Picturecaption0"/>
                              <w:shd w:val="clear" w:color="auto" w:fill="auto"/>
                              <w:spacing w:line="170" w:lineRule="exact"/>
                              <w:jc w:val="left"/>
                            </w:pPr>
                            <w:r>
                              <w:rPr>
                                <w:rStyle w:val="PicturecaptionExact"/>
                              </w:rPr>
                              <w:t>4.34-nji surat. Wideokamerada çykarylan şekil. Peýkam arkaly görkezilen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7" o:spid="_x0000_s1082" type="#_x0000_t202" style="position:absolute;left:0;text-align:left;margin-left:6.6pt;margin-top:81.4pt;width:165.25pt;height:136.4pt;z-index:-251628032;visibility:visible;mso-wrap-style:square;mso-width-percent:0;mso-height-percent:0;mso-wrap-distance-left:5.8pt;mso-wrap-distance-top:0;mso-wrap-distance-right:6.05pt;mso-wrap-distance-bottom:5.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LNtgIAALY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4G/wIiTDor0QEeNbsWIgmBpMjT0KgXH+x5c9QgHUGkbrervRPldIS7WDeE7eiOlGBpKKmDom5vu&#10;s6sTjjIg2+GTqOAhstfCAo217Ez6ICEI0KFSj6fqGDIlbAZeEkdLIFnCmb+8DILY1s8l6Xy9l0p/&#10;oKJDxsiwhPJbeHK4U9rQIensYl7jomBtayXQ8hcb4DjtwONw1ZwZGraiT4mXbOJNHDphEG2c0Mtz&#10;56ZYh05U+MtFfpmv17n/y7zrh2nDqopy88ysLj/8s+oddT7p4qQvJVpWGThDScnddt1KdCCg7sJ+&#10;NulwcnZzX9KwSYBYXoXkB6F3GyROEcVLJyzChZMsvdjx/OQ2ibwwCfPiZUh3jNN/DwkNGU4WwWJS&#10;05n0q9g8+72NjaQd0zA/WtZlOD45kdRocMMrW1pNWDvZz1Jh6J9TAeWeC20Va0Q6yVWP29G2xyKa&#10;O2ErqkfQsBSgMBAqDD8wGiF/YjTAIMmw+rEnkmLUfuTQB2bqzIacje1sEF7C1QxrjCZzrafptO8l&#10;2zWAPHfaDfRKwayKTVNNLI4dBsPBBnMcZGb6PP+3Xudxu/oNAAD//wMAUEsDBBQABgAIAAAAIQDe&#10;NrTj3QAAAAoBAAAPAAAAZHJzL2Rvd25yZXYueG1sTI89T8MwEIZ3JP6DdUgsiDofJYUQp0IIFrYW&#10;lm5ufCQR9jmK3ST013NMMJ1e3aP3o9ouzooJx9B7UpCuEhBIjTc9tQo+3l9v70GEqMlo6wkVfGOA&#10;bX15UenS+Jl2OO1jK9iEQqkVdDEOpZSh6dDpsPIDEv8+/eh0ZDm20ox6ZnNnZZYkhXS6J07o9IDP&#10;HTZf+5NTUCwvw83bA2bzubETHc5pGjFV6vpqeXoEEXGJfzD81ufqUHOnoz+RCcKyzjMm+RYZT2Ag&#10;X+cbEEcF6/yuAFlX8v+E+gcAAP//AwBQSwECLQAUAAYACAAAACEAtoM4kv4AAADhAQAAEwAAAAAA&#10;AAAAAAAAAAAAAAAAW0NvbnRlbnRfVHlwZXNdLnhtbFBLAQItABQABgAIAAAAIQA4/SH/1gAAAJQB&#10;AAALAAAAAAAAAAAAAAAAAC8BAABfcmVscy8ucmVsc1BLAQItABQABgAIAAAAIQCqboLNtgIAALYF&#10;AAAOAAAAAAAAAAAAAAAAAC4CAABkcnMvZTJvRG9jLnhtbFBLAQItABQABgAIAAAAIQDeNrTj3QAA&#10;AAoBAAAPAAAAAAAAAAAAAAAAABAFAABkcnMvZG93bnJldi54bWxQSwUGAAAAAAQABADzAAAAGgYA&#10;AA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2094865" cy="1722755"/>
                            <wp:effectExtent l="0" t="0" r="635" b="0"/>
                            <wp:docPr id="109" name="Рисунок 87" descr="C:\Users\Win81\AppData\Local\Temp\FineReader12.00\media\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Win81\AppData\Local\Temp\FineReader12.00\media\image96.jpe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94865" cy="1722755"/>
                                    </a:xfrm>
                                    <a:prstGeom prst="rect">
                                      <a:avLst/>
                                    </a:prstGeom>
                                    <a:noFill/>
                                    <a:ln>
                                      <a:noFill/>
                                    </a:ln>
                                  </pic:spPr>
                                </pic:pic>
                              </a:graphicData>
                            </a:graphic>
                          </wp:inline>
                        </w:drawing>
                      </w:r>
                    </w:p>
                    <w:p w:rsidR="00C069DB" w:rsidRDefault="00C54C09">
                      <w:pPr>
                        <w:pStyle w:val="Picturecaption0"/>
                        <w:shd w:val="clear" w:color="auto" w:fill="auto"/>
                        <w:spacing w:line="170" w:lineRule="exact"/>
                        <w:jc w:val="left"/>
                      </w:pPr>
                      <w:r>
                        <w:rPr>
                          <w:rStyle w:val="PicturecaptionExact"/>
                        </w:rPr>
                        <w:t>4.34-nji surat. Wideokamerada çykarylan şekil. Peýkam arkaly görkezilen</w:t>
                      </w:r>
                    </w:p>
                  </w:txbxContent>
                </v:textbox>
                <w10:wrap type="topAndBottom" anchorx="margin"/>
              </v:shape>
            </w:pict>
          </mc:Fallback>
        </mc:AlternateContent>
      </w:r>
      <w:r>
        <w:rPr>
          <w:noProof/>
          <w:lang w:val="ru-RU" w:eastAsia="ru-RU"/>
        </w:rPr>
        <mc:AlternateContent>
          <mc:Choice Requires="wps">
            <w:drawing>
              <wp:anchor distT="0" distB="254000" distL="326390" distR="340995" simplePos="0" relativeHeight="251689472" behindDoc="1" locked="0" layoutInCell="1" allowOverlap="1">
                <wp:simplePos x="0" y="0"/>
                <wp:positionH relativeFrom="margin">
                  <wp:posOffset>336550</wp:posOffset>
                </wp:positionH>
                <wp:positionV relativeFrom="paragraph">
                  <wp:posOffset>3044190</wp:posOffset>
                </wp:positionV>
                <wp:extent cx="2044700" cy="1573530"/>
                <wp:effectExtent l="3175" t="0" r="0" b="1905"/>
                <wp:wrapTopAndBottom/>
                <wp:docPr id="21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157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22"/>
                              <w:shd w:val="clear" w:color="auto" w:fill="auto"/>
                              <w:spacing w:line="90" w:lineRule="exact"/>
                              <w:jc w:val="left"/>
                            </w:pPr>
                            <w:r>
                              <w:rPr>
                                <w:lang w:bidi=""/>
                              </w:rPr>
                              <w:t>MieroÇam</w:t>
                            </w:r>
                          </w:p>
                          <w:p w:rsidR="00C069DB" w:rsidRDefault="00846B7A">
                            <w:pPr>
                              <w:jc w:val="center"/>
                              <w:rPr>
                                <w:sz w:val="2"/>
                                <w:szCs w:val="2"/>
                              </w:rPr>
                            </w:pPr>
                            <w:r>
                              <w:rPr>
                                <w:noProof/>
                                <w:lang w:val="ru-RU" w:eastAsia="ru-RU"/>
                              </w:rPr>
                              <w:drawing>
                                <wp:inline distT="0" distB="0" distL="0" distR="0">
                                  <wp:extent cx="2041525" cy="1573530"/>
                                  <wp:effectExtent l="0" t="0" r="0" b="7620"/>
                                  <wp:docPr id="108" name="Рисунок 88" descr="C:\Users\Win81\AppData\Local\Temp\FineReader12.00\media\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Win81\AppData\Local\Temp\FineReader12.00\media\image97.jpe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041525" cy="1573530"/>
                                          </a:xfrm>
                                          <a:prstGeom prst="rect">
                                            <a:avLst/>
                                          </a:prstGeom>
                                          <a:noFill/>
                                          <a:ln>
                                            <a:noFill/>
                                          </a:ln>
                                        </pic:spPr>
                                      </pic:pic>
                                    </a:graphicData>
                                  </a:graphic>
                                </wp:inline>
                              </w:drawing>
                            </w:r>
                          </w:p>
                          <w:p w:rsidR="00C069DB" w:rsidRDefault="00C54C09">
                            <w:pPr>
                              <w:pStyle w:val="Picturecaption0"/>
                              <w:shd w:val="clear" w:color="auto" w:fill="auto"/>
                              <w:spacing w:line="233" w:lineRule="exact"/>
                            </w:pPr>
                            <w:r>
                              <w:rPr>
                                <w:rStyle w:val="PicturecaptionExact"/>
                              </w:rPr>
                              <w:t>4.35-nji surat. Öňünden görmek üçin zonduň üste ýakynladylyşy 1-zond; 2-zonduň nusganyň üstündäki şekili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9" o:spid="_x0000_s1083" type="#_x0000_t202" style="position:absolute;left:0;text-align:left;margin-left:26.5pt;margin-top:239.7pt;width:161pt;height:123.9pt;z-index:-251627008;visibility:visible;mso-wrap-style:square;mso-width-percent:0;mso-height-percent:0;mso-wrap-distance-left:25.7pt;mso-wrap-distance-top:0;mso-wrap-distance-right:26.8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hptQIAALY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zK&#10;cBQSjATtoEkP7GDQrTygKEpshYZep2B434OpOYACOu2y1f2dLL9rJOSqoWLLbpSSQ8NoBRGG9qX/&#10;7OmIoy3IZvgkK3BEd0Y6oEOtOls+KAgCdOjU46k7NpgSLqOAkHkAqhJ0YTy/jC9d/3yaTs97pc0H&#10;JjtkhQwraL+Dp/s7bWw4NJ1MrDchC962jgKteHEBhuMNOIenVmfDcB19SoJkvVgviEei2dojQZ57&#10;N8WKeLMinMf5Zb5a5eEv6zckacOrignrZmJXSP6se0eej7w48UvLllcWzoak1XazahXaU2B34T5X&#10;dNCczfyXYbgiQC6vUgojEtxGiVfMFnOPFCT2knmw8IIwuU1mAUlIXrxM6Y4L9u8poSHDSRzFI5vO&#10;Qb/KLXDf29xo2nED+6PlXYYXJyOaWg6uReVaayhvR/lZKWz451JAu6dGO8Zako50NYfNwY1HPJ8m&#10;YSOrR+CwksAwYCMsPxAaqX5iNMAiybD+saOKYdR+FDAHdutMgpqEzSRQUcLTDBuMRnFlxu206xXf&#10;NoA8TdoNzErBHYvtUI1RHCcMloNL5rjI7PZ5/u+szut2+RsAAP//AwBQSwMEFAAGAAgAAAAhAOs6&#10;HcffAAAACgEAAA8AAABkcnMvZG93bnJldi54bWxMj81OwzAQhO9IvIO1SFxQ6yT9CQ3ZVAjBhRuF&#10;S29uvCQR9jqK3ST06TEnOM7OaPabcj9bI0YafOcYIV0mIIhrpztuED7eXxb3IHxQrJVxTAjf5GFf&#10;XV+VqtBu4jcaD6ERsYR9oRDaEPpCSl+3ZJVfup44ep9usCpEOTRSD2qK5dbILEm20qqO44dW9fTU&#10;Uv11OFuE7fzc373uKJsutRn5eEnTQCni7c38+AAi0Bz+wvCLH9Ghikwnd2bthUHYrOKUgLDOd2sQ&#10;MbDKN/FyQsizPANZlfL/hOoHAAD//wMAUEsBAi0AFAAGAAgAAAAhALaDOJL+AAAA4QEAABMAAAAA&#10;AAAAAAAAAAAAAAAAAFtDb250ZW50X1R5cGVzXS54bWxQSwECLQAUAAYACAAAACEAOP0h/9YAAACU&#10;AQAACwAAAAAAAAAAAAAAAAAvAQAAX3JlbHMvLnJlbHNQSwECLQAUAAYACAAAACEArxiYabUCAAC2&#10;BQAADgAAAAAAAAAAAAAAAAAuAgAAZHJzL2Uyb0RvYy54bWxQSwECLQAUAAYACAAAACEA6zodx98A&#10;AAAKAQAADwAAAAAAAAAAAAAAAAAPBQAAZHJzL2Rvd25yZXYueG1sUEsFBgAAAAAEAAQA8wAAABsG&#10;AAAAAA==&#10;" filled="f" stroked="f">
                <v:textbox style="mso-fit-shape-to-text:t" inset="0,0,0,0">
                  <w:txbxContent>
                    <w:p w:rsidR="00C069DB" w:rsidRDefault="00C54C09">
                      <w:pPr>
                        <w:pStyle w:val="Picturecaption22"/>
                        <w:shd w:val="clear" w:color="auto" w:fill="auto"/>
                        <w:spacing w:line="90" w:lineRule="exact"/>
                        <w:jc w:val="left"/>
                      </w:pPr>
                      <w:r>
                        <w:rPr>
                          <w:lang w:bidi=""/>
                        </w:rPr>
                        <w:t>MieroÇam</w:t>
                      </w:r>
                    </w:p>
                    <w:p w:rsidR="00C069DB" w:rsidRDefault="00846B7A">
                      <w:pPr>
                        <w:jc w:val="center"/>
                        <w:rPr>
                          <w:sz w:val="2"/>
                          <w:szCs w:val="2"/>
                        </w:rPr>
                      </w:pPr>
                      <w:r>
                        <w:rPr>
                          <w:noProof/>
                          <w:lang w:val="ru-RU" w:eastAsia="ru-RU"/>
                        </w:rPr>
                        <w:drawing>
                          <wp:inline distT="0" distB="0" distL="0" distR="0">
                            <wp:extent cx="2041525" cy="1573530"/>
                            <wp:effectExtent l="0" t="0" r="0" b="7620"/>
                            <wp:docPr id="108" name="Рисунок 88" descr="C:\Users\Win81\AppData\Local\Temp\FineReader12.00\media\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Win81\AppData\Local\Temp\FineReader12.00\media\image97.jpe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041525" cy="1573530"/>
                                    </a:xfrm>
                                    <a:prstGeom prst="rect">
                                      <a:avLst/>
                                    </a:prstGeom>
                                    <a:noFill/>
                                    <a:ln>
                                      <a:noFill/>
                                    </a:ln>
                                  </pic:spPr>
                                </pic:pic>
                              </a:graphicData>
                            </a:graphic>
                          </wp:inline>
                        </w:drawing>
                      </w:r>
                    </w:p>
                    <w:p w:rsidR="00C069DB" w:rsidRDefault="00C54C09">
                      <w:pPr>
                        <w:pStyle w:val="Picturecaption0"/>
                        <w:shd w:val="clear" w:color="auto" w:fill="auto"/>
                        <w:spacing w:line="233" w:lineRule="exact"/>
                      </w:pPr>
                      <w:r>
                        <w:rPr>
                          <w:rStyle w:val="PicturecaptionExact"/>
                        </w:rPr>
                        <w:t>4.35-nji surat. Öňünden görmek üçin zonduň üste ýakynladylyşy 1-zond; 2-zonduň nusganyň üstündäki şekili</w:t>
                      </w:r>
                    </w:p>
                  </w:txbxContent>
                </v:textbox>
                <w10:wrap type="topAndBottom" anchorx="margin"/>
              </v:shape>
            </w:pict>
          </mc:Fallback>
        </mc:AlternateContent>
      </w:r>
      <w:r w:rsidR="00C54C09">
        <w:rPr>
          <w:lang w:bidi=""/>
        </w:rPr>
        <w:t>«Move» düwmejigine basyp, nusgany ýokaryk galdyrmaly. Wideokameranyň kömegi bilen şekilde nusganyň zonda ýakyn- laş</w:t>
      </w:r>
      <w:r w:rsidR="00C54C09">
        <w:rPr>
          <w:lang w:bidi=""/>
        </w:rPr>
        <w:t>yşyna gözegçilik etmeli (</w:t>
      </w:r>
      <w:r w:rsidR="00C54C09">
        <w:rPr>
          <w:rStyle w:val="Bodytext2Italic"/>
        </w:rPr>
        <w:t>4.34-nji surat).</w:t>
      </w:r>
      <w:r w:rsidR="00C54C09">
        <w:rPr>
          <w:lang w:bidi=""/>
        </w:rPr>
        <w:t xml:space="preserve"> Nusganyň üstünde zonduň şekiliniň suraty peýda bolsa, «Move» düwmejigine ikinji sapar basyp, nusgany galdyrýan hereketi saklamaly (</w:t>
      </w:r>
      <w:r w:rsidR="00C54C09">
        <w:rPr>
          <w:rStyle w:val="Bodytext2Italic"/>
        </w:rPr>
        <w:t>4.35-nji surat).</w:t>
      </w:r>
      <w:r w:rsidR="00C54C09">
        <w:br w:type="page"/>
      </w:r>
    </w:p>
    <w:p w:rsidR="00C069DB" w:rsidRDefault="00C54C09">
      <w:pPr>
        <w:pStyle w:val="Heading70"/>
        <w:keepNext/>
        <w:keepLines/>
        <w:numPr>
          <w:ilvl w:val="0"/>
          <w:numId w:val="58"/>
        </w:numPr>
        <w:shd w:val="clear" w:color="auto" w:fill="auto"/>
        <w:tabs>
          <w:tab w:val="left" w:pos="1330"/>
        </w:tabs>
        <w:spacing w:after="140" w:line="300" w:lineRule="exact"/>
        <w:ind w:left="880" w:hanging="200"/>
      </w:pPr>
      <w:bookmarkStart w:id="100" w:name="bookmark97"/>
      <w:r>
        <w:rPr>
          <w:rStyle w:val="Heading71"/>
          <w:b/>
          <w:bCs/>
        </w:rPr>
        <w:t>Gözleg-barlag geçiriljek ýeriň saýlanylyşy. Ýarymkontaktly atom-g</w:t>
      </w:r>
      <w:r>
        <w:rPr>
          <w:rStyle w:val="Heading71"/>
          <w:b/>
          <w:bCs/>
        </w:rPr>
        <w:t>üýç mikroskopiýasy</w:t>
      </w:r>
      <w:bookmarkEnd w:id="100"/>
    </w:p>
    <w:p w:rsidR="00C069DB" w:rsidRDefault="00C54C09">
      <w:pPr>
        <w:pStyle w:val="Bodytext20"/>
        <w:numPr>
          <w:ilvl w:val="0"/>
          <w:numId w:val="60"/>
        </w:numPr>
        <w:shd w:val="clear" w:color="auto" w:fill="auto"/>
        <w:tabs>
          <w:tab w:val="left" w:pos="772"/>
        </w:tabs>
        <w:spacing w:before="0" w:after="0" w:line="200" w:lineRule="exact"/>
        <w:ind w:firstLine="480"/>
        <w:jc w:val="both"/>
      </w:pPr>
      <w:r>
        <w:rPr>
          <w:lang w:bidi=""/>
        </w:rPr>
        <w:t>«Micro Com» penjiresini açmaly.</w:t>
      </w:r>
    </w:p>
    <w:p w:rsidR="00C069DB" w:rsidRDefault="00C54C09">
      <w:pPr>
        <w:pStyle w:val="Bodytext20"/>
        <w:numPr>
          <w:ilvl w:val="0"/>
          <w:numId w:val="60"/>
        </w:numPr>
        <w:shd w:val="clear" w:color="auto" w:fill="auto"/>
        <w:tabs>
          <w:tab w:val="left" w:pos="739"/>
        </w:tabs>
        <w:spacing w:before="0" w:after="0" w:line="264" w:lineRule="exact"/>
        <w:ind w:firstLine="480"/>
        <w:jc w:val="both"/>
      </w:pPr>
      <w:r>
        <w:rPr>
          <w:lang w:bidi=""/>
        </w:rPr>
        <w:t>Zonduň şekiliniň kadryň merkezindeligine göz ýetirmeli. Ge- rek bolsa, täzeden sazlamaly.</w:t>
      </w:r>
    </w:p>
    <w:p w:rsidR="00C069DB" w:rsidRDefault="00C54C09">
      <w:pPr>
        <w:pStyle w:val="Bodytext20"/>
        <w:numPr>
          <w:ilvl w:val="0"/>
          <w:numId w:val="60"/>
        </w:numPr>
        <w:shd w:val="clear" w:color="auto" w:fill="auto"/>
        <w:tabs>
          <w:tab w:val="left" w:pos="794"/>
        </w:tabs>
        <w:spacing w:before="0" w:after="0" w:line="268" w:lineRule="exact"/>
        <w:ind w:firstLine="480"/>
        <w:jc w:val="both"/>
      </w:pPr>
      <w:r>
        <w:rPr>
          <w:lang w:bidi=""/>
        </w:rPr>
        <w:t>Gerek bolsa zonduň ujuna kamerany fokusirlemeli.</w:t>
      </w:r>
    </w:p>
    <w:p w:rsidR="00C069DB" w:rsidRDefault="00C54C09">
      <w:pPr>
        <w:pStyle w:val="Bodytext20"/>
        <w:numPr>
          <w:ilvl w:val="0"/>
          <w:numId w:val="60"/>
        </w:numPr>
        <w:shd w:val="clear" w:color="auto" w:fill="auto"/>
        <w:tabs>
          <w:tab w:val="left" w:pos="739"/>
        </w:tabs>
        <w:spacing w:before="0" w:after="0" w:line="268" w:lineRule="exact"/>
        <w:ind w:firstLine="480"/>
        <w:jc w:val="both"/>
      </w:pPr>
      <w:r>
        <w:rPr>
          <w:lang w:bidi=""/>
        </w:rPr>
        <w:t xml:space="preserve">Skanerdäki XY wintleriň kömegi bilen barlag geçiriljek ýerini </w:t>
      </w:r>
      <w:r>
        <w:rPr>
          <w:lang w:bidi=""/>
        </w:rPr>
        <w:t>saýlamaly.</w:t>
      </w:r>
    </w:p>
    <w:p w:rsidR="00C069DB" w:rsidRDefault="00C54C09">
      <w:pPr>
        <w:pStyle w:val="Bodytext20"/>
        <w:shd w:val="clear" w:color="auto" w:fill="auto"/>
        <w:spacing w:before="0" w:after="0" w:line="268" w:lineRule="exact"/>
        <w:ind w:firstLine="480"/>
        <w:jc w:val="both"/>
      </w:pPr>
      <w:r>
        <w:rPr>
          <w:lang w:bidi=""/>
        </w:rPr>
        <w:t>SZM «Nanoedukator 11» enjam atom-güýç mikroskop konfigu- rasiýasynda nusganyň üstüni ýarymkontaktly usulda skanirlemäge we aşakdaky häsiýetleri çözmäge mümkinçilik berýär:</w:t>
      </w:r>
    </w:p>
    <w:p w:rsidR="00C069DB" w:rsidRDefault="00C54C09">
      <w:pPr>
        <w:pStyle w:val="Bodytext20"/>
        <w:numPr>
          <w:ilvl w:val="0"/>
          <w:numId w:val="54"/>
        </w:numPr>
        <w:shd w:val="clear" w:color="auto" w:fill="auto"/>
        <w:tabs>
          <w:tab w:val="left" w:pos="763"/>
        </w:tabs>
        <w:spacing w:before="0" w:after="0" w:line="268" w:lineRule="exact"/>
        <w:ind w:firstLine="480"/>
        <w:jc w:val="both"/>
      </w:pPr>
      <w:r>
        <w:rPr>
          <w:lang w:bidi=""/>
        </w:rPr>
        <w:t>nusganyň üstüniň relýeti (ýarymkontaktly usul).</w:t>
      </w:r>
    </w:p>
    <w:p w:rsidR="00C069DB" w:rsidRDefault="00C54C09">
      <w:pPr>
        <w:pStyle w:val="Bodytext20"/>
        <w:shd w:val="clear" w:color="auto" w:fill="auto"/>
        <w:spacing w:before="0" w:after="0" w:line="268" w:lineRule="exact"/>
        <w:ind w:firstLine="480"/>
        <w:jc w:val="both"/>
      </w:pPr>
      <w:r>
        <w:rPr>
          <w:lang w:bidi=""/>
        </w:rPr>
        <w:t>Z-oky boýunça signaly dol</w:t>
      </w:r>
      <w:r>
        <w:rPr>
          <w:lang w:bidi=""/>
        </w:rPr>
        <w:t>andyrýan naprýaženiýe Z signaly bo- lup durýar. Bu signaly wizuallaşdyrmak arkaly üstüň relýefiniň şekili alynýar;</w:t>
      </w:r>
    </w:p>
    <w:p w:rsidR="00C069DB" w:rsidRDefault="00C54C09">
      <w:pPr>
        <w:pStyle w:val="Bodytext20"/>
        <w:numPr>
          <w:ilvl w:val="0"/>
          <w:numId w:val="54"/>
        </w:numPr>
        <w:shd w:val="clear" w:color="auto" w:fill="auto"/>
        <w:tabs>
          <w:tab w:val="left" w:pos="763"/>
        </w:tabs>
        <w:spacing w:before="0" w:after="0" w:line="286" w:lineRule="exact"/>
        <w:ind w:firstLine="480"/>
        <w:jc w:val="both"/>
      </w:pPr>
      <w:r>
        <w:rPr>
          <w:lang w:bidi=""/>
        </w:rPr>
        <w:t>faza süýşmesiniň paýlanyşy (Faza şekillendirme usuly).</w:t>
      </w:r>
    </w:p>
    <w:p w:rsidR="00C069DB" w:rsidRDefault="00C54C09">
      <w:pPr>
        <w:pStyle w:val="Bodytext20"/>
        <w:numPr>
          <w:ilvl w:val="0"/>
          <w:numId w:val="54"/>
        </w:numPr>
        <w:shd w:val="clear" w:color="auto" w:fill="auto"/>
        <w:tabs>
          <w:tab w:val="left" w:pos="708"/>
        </w:tabs>
        <w:spacing w:before="0" w:after="0" w:line="286" w:lineRule="exact"/>
        <w:ind w:firstLine="480"/>
        <w:jc w:val="both"/>
      </w:pPr>
      <w:r>
        <w:rPr>
          <w:lang w:bidi=""/>
        </w:rPr>
        <w:t>zonduň dumuklaşan yrgyldysynyň fazasy bilen generatoryň daýanç signalynyň fazasynyň ar</w:t>
      </w:r>
      <w:r>
        <w:rPr>
          <w:lang w:bidi=""/>
        </w:rPr>
        <w:t>syndaky tapawudyň paýlanyşy:</w:t>
      </w:r>
    </w:p>
    <w:p w:rsidR="00C069DB" w:rsidRDefault="00C54C09">
      <w:pPr>
        <w:pStyle w:val="Bodytext20"/>
        <w:numPr>
          <w:ilvl w:val="0"/>
          <w:numId w:val="54"/>
        </w:numPr>
        <w:shd w:val="clear" w:color="auto" w:fill="auto"/>
        <w:tabs>
          <w:tab w:val="left" w:pos="712"/>
        </w:tabs>
        <w:spacing w:before="0" w:after="0" w:line="286" w:lineRule="exact"/>
        <w:ind w:firstLine="480"/>
        <w:jc w:val="both"/>
      </w:pPr>
      <w:r>
        <w:rPr>
          <w:lang w:bidi=""/>
        </w:rPr>
        <w:t>Zonduň yrgyldysynyň amplitudasynyň bolmaly bahasyndan gyşannasynyň paýlanyşy (ylalaşyksyzlygyň ýarymkontaktly usuly) üst skanirlenende signalyň şol pursatdaky bahasy, zonduň yrgyldysynyň amplitudasy bilen bagly bolup durýar. Bu</w:t>
      </w:r>
      <w:r>
        <w:rPr>
          <w:lang w:bidi=""/>
        </w:rPr>
        <w:t xml:space="preserve"> signal ters baglanyşyk zynjyrynyň ylalaşyksyzlyk signaly bolup durýar. 01 sig- nal üstüň relýefi barada goşmaça maglumatlar saklaýar.</w:t>
      </w:r>
    </w:p>
    <w:p w:rsidR="00C069DB" w:rsidRDefault="00C54C09">
      <w:pPr>
        <w:pStyle w:val="Bodytext20"/>
        <w:shd w:val="clear" w:color="auto" w:fill="auto"/>
        <w:spacing w:before="0" w:after="277" w:line="286" w:lineRule="exact"/>
        <w:ind w:firstLine="480"/>
        <w:jc w:val="both"/>
      </w:pPr>
      <w:r>
        <w:rPr>
          <w:lang w:bidi=""/>
        </w:rPr>
        <w:t>Üstüň relýefi AGM-niň ýokarda görkezilen üç usulyndan peýda- lanylanda kesgitlenýär (Ýarymkontaktly usul, faza şekillendi</w:t>
      </w:r>
      <w:r>
        <w:rPr>
          <w:lang w:bidi=""/>
        </w:rPr>
        <w:t>rme usul, ýarymkontaktly ylalaşyksyzlyk usul).</w:t>
      </w:r>
    </w:p>
    <w:p w:rsidR="00C069DB" w:rsidRDefault="00C54C09">
      <w:pPr>
        <w:pStyle w:val="Heading70"/>
        <w:keepNext/>
        <w:keepLines/>
        <w:numPr>
          <w:ilvl w:val="0"/>
          <w:numId w:val="58"/>
        </w:numPr>
        <w:shd w:val="clear" w:color="auto" w:fill="auto"/>
        <w:tabs>
          <w:tab w:val="left" w:pos="2436"/>
        </w:tabs>
        <w:spacing w:after="128" w:line="240" w:lineRule="exact"/>
        <w:ind w:left="1800" w:firstLine="0"/>
        <w:jc w:val="both"/>
      </w:pPr>
      <w:bookmarkStart w:id="101" w:name="bookmark98"/>
      <w:r>
        <w:rPr>
          <w:rStyle w:val="Heading71"/>
          <w:b/>
          <w:bCs/>
        </w:rPr>
        <w:t>Ýarymkontaktly usul</w:t>
      </w:r>
      <w:bookmarkEnd w:id="101"/>
    </w:p>
    <w:p w:rsidR="00C069DB" w:rsidRDefault="00C54C09">
      <w:pPr>
        <w:pStyle w:val="Bodytext20"/>
        <w:shd w:val="clear" w:color="auto" w:fill="auto"/>
        <w:spacing w:before="0" w:after="0" w:line="309" w:lineRule="exact"/>
        <w:ind w:firstLine="480"/>
        <w:jc w:val="both"/>
      </w:pPr>
      <w:r>
        <w:rPr>
          <w:lang w:bidi=""/>
        </w:rPr>
        <w:t>Zonduň yrgyldysynyň rezonansyny ulanmak bilen baglanyşykly beýleki usullaryň arasynda ýarymkontaktly usul has derwaýysy bolup durýar.</w:t>
      </w:r>
    </w:p>
    <w:p w:rsidR="00C069DB" w:rsidRDefault="00C54C09">
      <w:pPr>
        <w:pStyle w:val="Bodytext20"/>
        <w:shd w:val="clear" w:color="auto" w:fill="auto"/>
        <w:spacing w:before="0" w:after="0" w:line="309" w:lineRule="exact"/>
        <w:ind w:firstLine="440"/>
        <w:jc w:val="both"/>
      </w:pPr>
      <w:r>
        <w:rPr>
          <w:lang w:bidi=""/>
        </w:rPr>
        <w:t>Başdaky ýagdaý. Işe ilkinji taýýarlyk eýýäm geçirilen d</w:t>
      </w:r>
      <w:r>
        <w:rPr>
          <w:lang w:bidi=""/>
        </w:rPr>
        <w:t>iýlip ha- sap edilýär:</w:t>
      </w:r>
    </w:p>
    <w:p w:rsidR="00C069DB" w:rsidRDefault="00C54C09">
      <w:pPr>
        <w:pStyle w:val="Bodytext20"/>
        <w:numPr>
          <w:ilvl w:val="0"/>
          <w:numId w:val="54"/>
        </w:numPr>
        <w:shd w:val="clear" w:color="auto" w:fill="auto"/>
        <w:tabs>
          <w:tab w:val="left" w:pos="756"/>
        </w:tabs>
        <w:spacing w:before="0" w:after="0" w:line="277" w:lineRule="exact"/>
        <w:ind w:firstLine="440"/>
        <w:jc w:val="both"/>
      </w:pPr>
      <w:r>
        <w:rPr>
          <w:lang w:bidi=""/>
        </w:rPr>
        <w:t>dolandyryjy programma işe girizilýär;</w:t>
      </w:r>
    </w:p>
    <w:p w:rsidR="00C069DB" w:rsidRDefault="00C54C09">
      <w:pPr>
        <w:pStyle w:val="Bodytext20"/>
        <w:numPr>
          <w:ilvl w:val="0"/>
          <w:numId w:val="54"/>
        </w:numPr>
        <w:shd w:val="clear" w:color="auto" w:fill="auto"/>
        <w:tabs>
          <w:tab w:val="left" w:pos="761"/>
        </w:tabs>
        <w:spacing w:before="0" w:after="0" w:line="277" w:lineRule="exact"/>
        <w:ind w:firstLine="440"/>
        <w:jc w:val="both"/>
      </w:pPr>
      <w:r>
        <w:rPr>
          <w:lang w:bidi=""/>
        </w:rPr>
        <w:t>enjam işe girizilýär;</w:t>
      </w:r>
    </w:p>
    <w:p w:rsidR="00C069DB" w:rsidRDefault="00C54C09">
      <w:pPr>
        <w:pStyle w:val="Bodytext20"/>
        <w:numPr>
          <w:ilvl w:val="0"/>
          <w:numId w:val="54"/>
        </w:numPr>
        <w:shd w:val="clear" w:color="auto" w:fill="auto"/>
        <w:tabs>
          <w:tab w:val="left" w:pos="761"/>
        </w:tabs>
        <w:spacing w:before="0" w:after="0" w:line="277" w:lineRule="exact"/>
        <w:ind w:firstLine="440"/>
        <w:jc w:val="both"/>
      </w:pPr>
      <w:r>
        <w:rPr>
          <w:lang w:bidi=""/>
        </w:rPr>
        <w:t>zond datçigi gumalan;</w:t>
      </w:r>
    </w:p>
    <w:p w:rsidR="00C069DB" w:rsidRDefault="00C54C09">
      <w:pPr>
        <w:pStyle w:val="Bodytext20"/>
        <w:numPr>
          <w:ilvl w:val="0"/>
          <w:numId w:val="54"/>
        </w:numPr>
        <w:shd w:val="clear" w:color="auto" w:fill="auto"/>
        <w:tabs>
          <w:tab w:val="left" w:pos="761"/>
        </w:tabs>
        <w:spacing w:before="0" w:after="0" w:line="277" w:lineRule="exact"/>
        <w:ind w:firstLine="440"/>
        <w:jc w:val="both"/>
      </w:pPr>
      <w:r>
        <w:rPr>
          <w:lang w:bidi=""/>
        </w:rPr>
        <w:t>nusga ýerinde goýlan;</w:t>
      </w:r>
    </w:p>
    <w:p w:rsidR="00C069DB" w:rsidRDefault="00C54C09">
      <w:pPr>
        <w:pStyle w:val="Bodytext20"/>
        <w:numPr>
          <w:ilvl w:val="0"/>
          <w:numId w:val="54"/>
        </w:numPr>
        <w:shd w:val="clear" w:color="auto" w:fill="auto"/>
        <w:tabs>
          <w:tab w:val="left" w:pos="728"/>
        </w:tabs>
        <w:spacing w:before="0" w:after="0" w:line="295" w:lineRule="exact"/>
        <w:ind w:firstLine="440"/>
        <w:jc w:val="both"/>
      </w:pPr>
      <w:r>
        <w:rPr>
          <w:lang w:bidi=""/>
        </w:rPr>
        <w:t>Ilkinji ýakynlaşdyrma ýerine ýetirilen (zond nusga ýakyn- laşdyrylýar);</w:t>
      </w:r>
    </w:p>
    <w:p w:rsidR="00C069DB" w:rsidRDefault="00C54C09">
      <w:pPr>
        <w:pStyle w:val="Bodytext20"/>
        <w:numPr>
          <w:ilvl w:val="0"/>
          <w:numId w:val="54"/>
        </w:numPr>
        <w:shd w:val="clear" w:color="auto" w:fill="auto"/>
        <w:tabs>
          <w:tab w:val="left" w:pos="765"/>
        </w:tabs>
        <w:spacing w:before="0" w:after="124" w:line="200" w:lineRule="exact"/>
        <w:ind w:firstLine="440"/>
        <w:jc w:val="both"/>
      </w:pPr>
      <w:r>
        <w:rPr>
          <w:lang w:bidi=""/>
        </w:rPr>
        <w:t>nusgada barlag geçiriljek ýeri saýlanan;</w:t>
      </w:r>
    </w:p>
    <w:p w:rsidR="00C069DB" w:rsidRDefault="00C54C09">
      <w:pPr>
        <w:pStyle w:val="Bodytext20"/>
        <w:shd w:val="clear" w:color="auto" w:fill="auto"/>
        <w:spacing w:before="0" w:after="0" w:line="277" w:lineRule="exact"/>
        <w:ind w:firstLine="440"/>
        <w:jc w:val="both"/>
      </w:pPr>
      <w:r>
        <w:rPr>
          <w:rStyle w:val="Bodytext2TimesNewRoman12ptBold"/>
          <w:rFonts w:eastAsia="Georgia"/>
        </w:rPr>
        <w:t xml:space="preserve">Esasy operasiýalar. </w:t>
      </w:r>
      <w:r>
        <w:rPr>
          <w:lang w:bidi=""/>
        </w:rPr>
        <w:t>Ýarymkontaktly usulda edilmeli işler, şeýle yzydiderlilikde esasy operasiýalar:</w:t>
      </w:r>
    </w:p>
    <w:p w:rsidR="00C069DB" w:rsidRDefault="00C54C09">
      <w:pPr>
        <w:pStyle w:val="Bodytext20"/>
        <w:numPr>
          <w:ilvl w:val="0"/>
          <w:numId w:val="61"/>
        </w:numPr>
        <w:shd w:val="clear" w:color="auto" w:fill="auto"/>
        <w:tabs>
          <w:tab w:val="left" w:pos="765"/>
        </w:tabs>
        <w:spacing w:before="0" w:after="0" w:line="277" w:lineRule="exact"/>
        <w:ind w:firstLine="440"/>
        <w:jc w:val="both"/>
      </w:pPr>
      <w:r>
        <w:rPr>
          <w:lang w:bidi=""/>
        </w:rPr>
        <w:t>Konfigurasiýany saýlamak;</w:t>
      </w:r>
    </w:p>
    <w:p w:rsidR="00C069DB" w:rsidRDefault="00C54C09">
      <w:pPr>
        <w:pStyle w:val="Bodytext20"/>
        <w:numPr>
          <w:ilvl w:val="0"/>
          <w:numId w:val="61"/>
        </w:numPr>
        <w:shd w:val="clear" w:color="auto" w:fill="auto"/>
        <w:tabs>
          <w:tab w:val="left" w:pos="788"/>
        </w:tabs>
        <w:spacing w:before="0" w:after="0" w:line="277" w:lineRule="exact"/>
        <w:ind w:firstLine="440"/>
        <w:jc w:val="both"/>
      </w:pPr>
      <w:r>
        <w:rPr>
          <w:lang w:bidi=""/>
        </w:rPr>
        <w:t>Pýezodraýweriň parametrlerini girizmek;</w:t>
      </w:r>
    </w:p>
    <w:p w:rsidR="00C069DB" w:rsidRDefault="00C54C09">
      <w:pPr>
        <w:pStyle w:val="Bodytext20"/>
        <w:numPr>
          <w:ilvl w:val="0"/>
          <w:numId w:val="61"/>
        </w:numPr>
        <w:shd w:val="clear" w:color="auto" w:fill="auto"/>
        <w:tabs>
          <w:tab w:val="left" w:pos="788"/>
        </w:tabs>
        <w:spacing w:before="0" w:after="0" w:line="277" w:lineRule="exact"/>
        <w:ind w:firstLine="440"/>
        <w:jc w:val="both"/>
      </w:pPr>
      <w:r>
        <w:rPr>
          <w:lang w:bidi=""/>
        </w:rPr>
        <w:t>Nusgany zonda ýakynlaşdyrmak;</w:t>
      </w:r>
    </w:p>
    <w:p w:rsidR="00C069DB" w:rsidRDefault="00C54C09">
      <w:pPr>
        <w:pStyle w:val="Bodytext20"/>
        <w:numPr>
          <w:ilvl w:val="0"/>
          <w:numId w:val="61"/>
        </w:numPr>
        <w:shd w:val="clear" w:color="auto" w:fill="auto"/>
        <w:tabs>
          <w:tab w:val="left" w:pos="792"/>
        </w:tabs>
        <w:spacing w:before="0" w:after="0" w:line="277" w:lineRule="exact"/>
        <w:ind w:firstLine="440"/>
        <w:jc w:val="both"/>
      </w:pPr>
      <w:r>
        <w:rPr>
          <w:lang w:bidi=""/>
        </w:rPr>
        <w:t>Skanirleme parametrlerini girizmek;</w:t>
      </w:r>
    </w:p>
    <w:p w:rsidR="00C069DB" w:rsidRDefault="00C54C09">
      <w:pPr>
        <w:pStyle w:val="Bodytext20"/>
        <w:numPr>
          <w:ilvl w:val="0"/>
          <w:numId w:val="61"/>
        </w:numPr>
        <w:shd w:val="clear" w:color="auto" w:fill="auto"/>
        <w:tabs>
          <w:tab w:val="left" w:pos="792"/>
        </w:tabs>
        <w:spacing w:before="0" w:after="0" w:line="277" w:lineRule="exact"/>
        <w:ind w:firstLine="440"/>
        <w:jc w:val="both"/>
      </w:pPr>
      <w:r>
        <w:rPr>
          <w:lang w:bidi=""/>
        </w:rPr>
        <w:t>Skanirleme.</w:t>
      </w:r>
    </w:p>
    <w:p w:rsidR="00C069DB" w:rsidRDefault="00C54C09">
      <w:pPr>
        <w:pStyle w:val="Bodytext20"/>
        <w:shd w:val="clear" w:color="auto" w:fill="auto"/>
        <w:spacing w:before="0" w:after="159" w:line="277" w:lineRule="exact"/>
        <w:ind w:firstLine="440"/>
        <w:jc w:val="both"/>
      </w:pPr>
      <w:r>
        <w:rPr>
          <w:lang w:bidi=""/>
        </w:rPr>
        <w:t xml:space="preserve">Aşakda </w:t>
      </w:r>
      <w:r>
        <w:rPr>
          <w:lang w:bidi=""/>
        </w:rPr>
        <w:t>getirilen esasy operasiýalaryň ýerine ýetirilişine giňiş- leýin seredilýär.</w:t>
      </w:r>
    </w:p>
    <w:p w:rsidR="00C069DB" w:rsidRDefault="00C54C09">
      <w:pPr>
        <w:pStyle w:val="Heading70"/>
        <w:keepNext/>
        <w:keepLines/>
        <w:numPr>
          <w:ilvl w:val="0"/>
          <w:numId w:val="58"/>
        </w:numPr>
        <w:shd w:val="clear" w:color="auto" w:fill="auto"/>
        <w:tabs>
          <w:tab w:val="left" w:pos="1957"/>
        </w:tabs>
        <w:spacing w:after="89" w:line="304" w:lineRule="exact"/>
        <w:ind w:left="1100" w:firstLine="180"/>
      </w:pPr>
      <w:bookmarkStart w:id="102" w:name="bookmark99"/>
      <w:r>
        <w:rPr>
          <w:rStyle w:val="Heading71"/>
          <w:b/>
          <w:bCs/>
        </w:rPr>
        <w:t>Konfigurasiýanyň saýlanylyşy. Generatonň parametrlerini gurnamak</w:t>
      </w:r>
      <w:bookmarkEnd w:id="102"/>
    </w:p>
    <w:p w:rsidR="00C069DB" w:rsidRDefault="00C54C09">
      <w:pPr>
        <w:pStyle w:val="Bodytext20"/>
        <w:shd w:val="clear" w:color="auto" w:fill="auto"/>
        <w:spacing w:before="0" w:after="0" w:line="268" w:lineRule="exact"/>
        <w:ind w:firstLine="440"/>
        <w:jc w:val="both"/>
      </w:pPr>
      <w:r>
        <w:rPr>
          <w:lang w:bidi=""/>
        </w:rPr>
        <w:t>Dolandyryjy programmanyň esasy penjiresinde AFM düwmeji- ge basyp atom-güýç mikroskop kadasyna geçirýäris (</w:t>
      </w:r>
      <w:r>
        <w:rPr>
          <w:rStyle w:val="Bodytext2Italic"/>
        </w:rPr>
        <w:t>4.36-njy</w:t>
      </w:r>
      <w:r>
        <w:rPr>
          <w:rStyle w:val="Bodytext2Italic"/>
        </w:rPr>
        <w:t xml:space="preserve"> surat). </w:t>
      </w:r>
      <w:r>
        <w:rPr>
          <w:lang w:bidi=""/>
        </w:rPr>
        <w:t>Düwmejik basylanda awtomat ýagdaýda enjamda konfigurasiýa gur- nalýar.Ýarymkontaktly usulda işlemek üçin aşakdaky parametrler gumalýar:</w:t>
      </w:r>
    </w:p>
    <w:p w:rsidR="00C069DB" w:rsidRDefault="00C54C09">
      <w:pPr>
        <w:pStyle w:val="Bodytext20"/>
        <w:numPr>
          <w:ilvl w:val="0"/>
          <w:numId w:val="54"/>
        </w:numPr>
        <w:shd w:val="clear" w:color="auto" w:fill="auto"/>
        <w:tabs>
          <w:tab w:val="left" w:pos="765"/>
        </w:tabs>
        <w:spacing w:before="0" w:after="0" w:line="264" w:lineRule="exact"/>
        <w:ind w:firstLine="440"/>
        <w:jc w:val="both"/>
      </w:pPr>
      <w:r>
        <w:rPr>
          <w:lang w:bidi=""/>
        </w:rPr>
        <w:t>ters baglanyşygyň çykalgasyndaky signal-Mag;</w:t>
      </w:r>
    </w:p>
    <w:p w:rsidR="00C069DB" w:rsidRDefault="00C54C09">
      <w:pPr>
        <w:pStyle w:val="Bodytext20"/>
        <w:numPr>
          <w:ilvl w:val="0"/>
          <w:numId w:val="54"/>
        </w:numPr>
        <w:shd w:val="clear" w:color="auto" w:fill="auto"/>
        <w:tabs>
          <w:tab w:val="left" w:pos="765"/>
        </w:tabs>
        <w:spacing w:before="0" w:after="0" w:line="264" w:lineRule="exact"/>
        <w:ind w:firstLine="440"/>
        <w:jc w:val="both"/>
      </w:pPr>
      <w:r>
        <w:rPr>
          <w:lang w:bidi=""/>
        </w:rPr>
        <w:t>setpoint= 5 nA;</w:t>
      </w:r>
    </w:p>
    <w:p w:rsidR="00C069DB" w:rsidRDefault="00C54C09">
      <w:pPr>
        <w:pStyle w:val="Bodytext20"/>
        <w:numPr>
          <w:ilvl w:val="0"/>
          <w:numId w:val="54"/>
        </w:numPr>
        <w:shd w:val="clear" w:color="auto" w:fill="auto"/>
        <w:tabs>
          <w:tab w:val="left" w:pos="765"/>
        </w:tabs>
        <w:spacing w:before="0" w:after="0" w:line="264" w:lineRule="exact"/>
        <w:ind w:firstLine="440"/>
        <w:jc w:val="both"/>
      </w:pPr>
      <w:r>
        <w:rPr>
          <w:lang w:bidi=""/>
        </w:rPr>
        <w:t>gain=l.</w:t>
      </w:r>
    </w:p>
    <w:p w:rsidR="00C069DB" w:rsidRDefault="00846B7A">
      <w:pPr>
        <w:framePr w:h="1185" w:wrap="notBeside" w:vAnchor="text" w:hAnchor="text" w:xAlign="center" w:y="1"/>
        <w:jc w:val="center"/>
        <w:rPr>
          <w:sz w:val="2"/>
          <w:szCs w:val="2"/>
        </w:rPr>
      </w:pPr>
      <w:r>
        <w:rPr>
          <w:noProof/>
          <w:lang w:val="ru-RU" w:eastAsia="ru-RU"/>
        </w:rPr>
        <w:drawing>
          <wp:inline distT="0" distB="0" distL="0" distR="0">
            <wp:extent cx="2126615" cy="744220"/>
            <wp:effectExtent l="0" t="0" r="6985" b="0"/>
            <wp:docPr id="135" name="Рисунок 61" descr="C:\Users\Win81\AppData\Local\Temp\FineReader12.00\media\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Win81\AppData\Local\Temp\FineReader12.00\media\image98.jpe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6615" cy="744220"/>
                    </a:xfrm>
                    <a:prstGeom prst="rect">
                      <a:avLst/>
                    </a:prstGeom>
                    <a:noFill/>
                    <a:ln>
                      <a:noFill/>
                    </a:ln>
                  </pic:spPr>
                </pic:pic>
              </a:graphicData>
            </a:graphic>
          </wp:inline>
        </w:drawing>
      </w:r>
    </w:p>
    <w:p w:rsidR="00C069DB" w:rsidRDefault="00C54C09">
      <w:pPr>
        <w:pStyle w:val="Picturecaption0"/>
        <w:framePr w:h="1185" w:wrap="notBeside" w:vAnchor="text" w:hAnchor="text" w:xAlign="center" w:y="1"/>
        <w:shd w:val="clear" w:color="auto" w:fill="auto"/>
        <w:spacing w:line="224" w:lineRule="exact"/>
      </w:pPr>
      <w:r>
        <w:rPr>
          <w:lang w:bidi=""/>
        </w:rPr>
        <w:t>4.36-njy surat. Enjam atom-güýç mikroskop kadasynda işletmek üçin gurnalan</w:t>
      </w:r>
    </w:p>
    <w:p w:rsidR="00C069DB" w:rsidRDefault="00C069DB">
      <w:pPr>
        <w:rPr>
          <w:sz w:val="2"/>
          <w:szCs w:val="2"/>
        </w:rPr>
      </w:pPr>
    </w:p>
    <w:p w:rsidR="00C069DB" w:rsidRDefault="00C54C09">
      <w:pPr>
        <w:pStyle w:val="Bodytext20"/>
        <w:shd w:val="clear" w:color="auto" w:fill="auto"/>
        <w:spacing w:before="0" w:after="0" w:line="291" w:lineRule="exact"/>
        <w:ind w:firstLine="480"/>
        <w:jc w:val="both"/>
      </w:pPr>
      <w:r>
        <w:rPr>
          <w:lang w:bidi=""/>
        </w:rPr>
        <w:t xml:space="preserve">Generatoryň çykalgasyndan signal pýezodraýwere berilýär. 01 </w:t>
      </w:r>
      <w:r>
        <w:rPr>
          <w:lang w:bidi=""/>
        </w:rPr>
        <w:t xml:space="preserve">bolsa öz gezeginde zonda yrgyldyny geçirýär. Generatoryň çykalga parametrleri (ýygylygy, naprýaženiýäniň ululygy, faza süýşmesi) arkaly skanirlemek üçin zonduň parametrleri giri- zilýär. Zonduň yrgyldysynyň amplitudasy (signal-Mag), şeýle hem generatordan </w:t>
      </w:r>
      <w:r>
        <w:rPr>
          <w:lang w:bidi=""/>
        </w:rPr>
        <w:t>çykýan signalyň we sinhron detektor arkaly hasaba alynýar. Dolandyryjy programma generatoryň parametr- lerini, şeýle hem detektirleme shemasyny awtomat usulda-da, el bilen hem girizmäge mümkinçilik berýär. Indi bolsa generatoryň parametrlerini girizmek üçi</w:t>
      </w:r>
      <w:r>
        <w:rPr>
          <w:lang w:bidi=""/>
        </w:rPr>
        <w:t>n ýerine ýetirilmeli işlere giňişleýin seredeliň.</w:t>
      </w:r>
    </w:p>
    <w:p w:rsidR="00C069DB" w:rsidRDefault="00C54C09">
      <w:pPr>
        <w:pStyle w:val="Bodytext160"/>
        <w:shd w:val="clear" w:color="auto" w:fill="auto"/>
        <w:spacing w:before="0" w:after="73" w:line="240" w:lineRule="exact"/>
        <w:ind w:left="40"/>
        <w:jc w:val="center"/>
      </w:pPr>
      <w:r>
        <w:rPr>
          <w:lang w:bidi=""/>
        </w:rPr>
        <w:t>Generatoryň parametrleriniň awtomat sazlanylyşy</w:t>
      </w:r>
    </w:p>
    <w:p w:rsidR="00C069DB" w:rsidRDefault="00C54C09">
      <w:pPr>
        <w:pStyle w:val="Bodytext20"/>
        <w:numPr>
          <w:ilvl w:val="0"/>
          <w:numId w:val="62"/>
        </w:numPr>
        <w:shd w:val="clear" w:color="auto" w:fill="auto"/>
        <w:tabs>
          <w:tab w:val="left" w:pos="754"/>
        </w:tabs>
        <w:spacing w:before="0" w:after="0" w:line="286" w:lineRule="exact"/>
        <w:ind w:firstLine="480"/>
        <w:jc w:val="both"/>
      </w:pPr>
      <w:r>
        <w:rPr>
          <w:lang w:bidi=""/>
        </w:rPr>
        <w:t>Düwmejigiň kömegi bilen «Resonanse» penjiresini açmaly.</w:t>
      </w:r>
    </w:p>
    <w:p w:rsidR="00C069DB" w:rsidRDefault="00C54C09">
      <w:pPr>
        <w:pStyle w:val="Bodytext20"/>
        <w:numPr>
          <w:ilvl w:val="0"/>
          <w:numId w:val="62"/>
        </w:numPr>
        <w:shd w:val="clear" w:color="auto" w:fill="auto"/>
        <w:tabs>
          <w:tab w:val="left" w:pos="730"/>
        </w:tabs>
        <w:spacing w:before="0" w:after="0" w:line="286" w:lineRule="exact"/>
        <w:ind w:firstLine="480"/>
        <w:jc w:val="both"/>
      </w:pPr>
      <w:r>
        <w:rPr>
          <w:lang w:bidi=""/>
        </w:rPr>
        <w:t>Zerurlyk ýüze çyksa generatoryň işçi ýygylygynyň awtomat sazlaýjysynyň parametrlerini korrektirläň. Gi</w:t>
      </w:r>
      <w:r>
        <w:rPr>
          <w:lang w:bidi=""/>
        </w:rPr>
        <w:t>rizilýän parametrleriň panelinde (Resonanse penjiresiniň sag tarapyndaky ýokarky bur- çunda V-düwmejigi basyp açmaly (</w:t>
      </w:r>
      <w:r>
        <w:rPr>
          <w:rStyle w:val="Bodytext2Italic"/>
        </w:rPr>
        <w:t>4.37-nji surat</w:t>
      </w:r>
      <w:r>
        <w:rPr>
          <w:lang w:bidi=""/>
        </w:rPr>
        <w:t>)), girizilýän parametrleriň «Auto» toparynda parametrleri redaktirläp bolýar.</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05"/>
        <w:gridCol w:w="1020"/>
        <w:gridCol w:w="912"/>
      </w:tblGrid>
      <w:tr w:rsidR="00C069DB">
        <w:tblPrEx>
          <w:tblCellMar>
            <w:top w:w="0" w:type="dxa"/>
            <w:bottom w:w="0" w:type="dxa"/>
          </w:tblCellMar>
        </w:tblPrEx>
        <w:trPr>
          <w:trHeight w:hRule="exact" w:val="380"/>
          <w:jc w:val="center"/>
        </w:trPr>
        <w:tc>
          <w:tcPr>
            <w:tcW w:w="0" w:type="auto"/>
            <w:tcBorders>
              <w:top w:val="single" w:sz="4" w:space="0" w:color="auto"/>
            </w:tcBorders>
            <w:shd w:val="clear" w:color="auto" w:fill="FFFFFF"/>
            <w:vAlign w:val="bottom"/>
          </w:tcPr>
          <w:p w:rsidR="00C069DB" w:rsidRDefault="00C54C09">
            <w:pPr>
              <w:pStyle w:val="Bodytext20"/>
              <w:framePr w:w="3837" w:wrap="notBeside" w:vAnchor="text" w:hAnchor="text" w:xAlign="center" w:y="1"/>
              <w:shd w:val="clear" w:color="auto" w:fill="auto"/>
              <w:spacing w:before="0" w:after="0" w:line="160" w:lineRule="exact"/>
              <w:ind w:left="180" w:firstLine="0"/>
              <w:jc w:val="left"/>
            </w:pPr>
            <w:r>
              <w:rPr>
                <w:rStyle w:val="Bodytext2TimesNewRoman8ptBold"/>
                <w:rFonts w:eastAsia="Georgia"/>
              </w:rPr>
              <w:t>napaMerp</w:t>
            </w:r>
          </w:p>
        </w:tc>
        <w:tc>
          <w:tcPr>
            <w:tcW w:w="0" w:type="auto"/>
            <w:tcBorders>
              <w:top w:val="single" w:sz="4" w:space="0" w:color="auto"/>
            </w:tcBorders>
            <w:shd w:val="clear" w:color="auto" w:fill="FFFFFF"/>
            <w:vAlign w:val="bottom"/>
          </w:tcPr>
          <w:p w:rsidR="00C069DB" w:rsidRDefault="00C54C09">
            <w:pPr>
              <w:pStyle w:val="Bodytext20"/>
              <w:framePr w:w="3837" w:wrap="notBeside" w:vAnchor="text" w:hAnchor="text" w:xAlign="center" w:y="1"/>
              <w:shd w:val="clear" w:color="auto" w:fill="auto"/>
              <w:spacing w:before="0" w:after="0" w:line="160" w:lineRule="exact"/>
              <w:ind w:firstLine="0"/>
              <w:jc w:val="left"/>
            </w:pPr>
            <w:r>
              <w:rPr>
                <w:rStyle w:val="Bodytext2TimesNewRoman8ptBold"/>
                <w:rFonts w:eastAsia="Georgia"/>
              </w:rPr>
              <w:t>SHaMenwe</w:t>
            </w:r>
          </w:p>
        </w:tc>
        <w:tc>
          <w:tcPr>
            <w:tcW w:w="0" w:type="auto"/>
            <w:tcBorders>
              <w:top w:val="single" w:sz="4" w:space="0" w:color="auto"/>
            </w:tcBorders>
            <w:shd w:val="clear" w:color="auto" w:fill="FFFFFF"/>
            <w:vAlign w:val="bottom"/>
          </w:tcPr>
          <w:p w:rsidR="00C069DB" w:rsidRDefault="00C54C09">
            <w:pPr>
              <w:pStyle w:val="Bodytext20"/>
              <w:framePr w:w="3837" w:wrap="notBeside" w:vAnchor="text" w:hAnchor="text" w:xAlign="center" w:y="1"/>
              <w:shd w:val="clear" w:color="auto" w:fill="auto"/>
              <w:spacing w:before="0" w:after="0" w:line="160" w:lineRule="exact"/>
              <w:ind w:firstLine="0"/>
              <w:jc w:val="left"/>
            </w:pPr>
            <w:r>
              <w:rPr>
                <w:rStyle w:val="Bodytext2TimesNewRoman8ptBold"/>
                <w:rFonts w:eastAsia="Georgia"/>
              </w:rPr>
              <w:t>eAMHMUd</w:t>
            </w:r>
          </w:p>
        </w:tc>
      </w:tr>
      <w:tr w:rsidR="00C069DB">
        <w:tblPrEx>
          <w:tblCellMar>
            <w:top w:w="0" w:type="dxa"/>
            <w:bottom w:w="0" w:type="dxa"/>
          </w:tblCellMar>
        </w:tblPrEx>
        <w:trPr>
          <w:trHeight w:hRule="exact" w:val="277"/>
          <w:jc w:val="center"/>
        </w:trPr>
        <w:tc>
          <w:tcPr>
            <w:tcW w:w="0" w:type="auto"/>
            <w:gridSpan w:val="2"/>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left="240" w:firstLine="0"/>
              <w:jc w:val="left"/>
            </w:pPr>
            <w:r>
              <w:rPr>
                <w:rStyle w:val="Bodytext2TimesNewRoman11ptSpacing0pt"/>
                <w:rFonts w:eastAsia="Georgia"/>
              </w:rPr>
              <w:t>►</w:t>
            </w:r>
            <w:r>
              <w:rPr>
                <w:rStyle w:val="Bodytext2TimesNewRoman11ptSpacing0pt"/>
                <w:rFonts w:eastAsia="Georgia"/>
              </w:rPr>
              <w:t xml:space="preserve"> Çommon</w:t>
            </w:r>
          </w:p>
        </w:tc>
        <w:tc>
          <w:tcPr>
            <w:tcW w:w="0" w:type="auto"/>
            <w:shd w:val="clear" w:color="auto" w:fill="FFFFFF"/>
          </w:tcPr>
          <w:p w:rsidR="00C069DB" w:rsidRDefault="00C069DB">
            <w:pPr>
              <w:framePr w:w="3837" w:wrap="notBeside" w:vAnchor="text" w:hAnchor="text" w:xAlign="center" w:y="1"/>
              <w:rPr>
                <w:sz w:val="10"/>
                <w:szCs w:val="10"/>
              </w:rPr>
            </w:pPr>
          </w:p>
        </w:tc>
      </w:tr>
      <w:tr w:rsidR="00C069DB">
        <w:tblPrEx>
          <w:tblCellMar>
            <w:top w:w="0" w:type="dxa"/>
            <w:bottom w:w="0" w:type="dxa"/>
          </w:tblCellMar>
        </w:tblPrEx>
        <w:trPr>
          <w:trHeight w:hRule="exact" w:val="277"/>
          <w:jc w:val="center"/>
        </w:trPr>
        <w:tc>
          <w:tcPr>
            <w:tcW w:w="0" w:type="auto"/>
            <w:gridSpan w:val="2"/>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left="240" w:firstLine="0"/>
              <w:jc w:val="left"/>
            </w:pPr>
            <w:r>
              <w:rPr>
                <w:rStyle w:val="Bodytext2TimesNewRoman11ptSpacing0pt"/>
                <w:rFonts w:eastAsia="Georgia"/>
              </w:rPr>
              <w:t xml:space="preserve">▼ </w:t>
            </w:r>
            <w:r>
              <w:rPr>
                <w:rStyle w:val="Bodytext2TimesNewRoman11ptSpacing0pt"/>
                <w:rFonts w:eastAsia="Georgia"/>
              </w:rPr>
              <w:t>Manuals</w:t>
            </w:r>
          </w:p>
        </w:tc>
        <w:tc>
          <w:tcPr>
            <w:tcW w:w="0" w:type="auto"/>
            <w:shd w:val="clear" w:color="auto" w:fill="FFFFFF"/>
          </w:tcPr>
          <w:p w:rsidR="00C069DB" w:rsidRDefault="00C069DB">
            <w:pPr>
              <w:framePr w:w="3837" w:wrap="notBeside" w:vAnchor="text" w:hAnchor="text" w:xAlign="center" w:y="1"/>
              <w:rPr>
                <w:sz w:val="10"/>
                <w:szCs w:val="10"/>
              </w:rPr>
            </w:pPr>
          </w:p>
        </w:tc>
      </w:tr>
      <w:tr w:rsidR="00C069DB">
        <w:tblPrEx>
          <w:tblCellMar>
            <w:top w:w="0" w:type="dxa"/>
            <w:bottom w:w="0" w:type="dxa"/>
          </w:tblCellMar>
        </w:tblPrEx>
        <w:trPr>
          <w:trHeight w:hRule="exact" w:val="273"/>
          <w:jc w:val="center"/>
        </w:trPr>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left="660" w:firstLine="0"/>
              <w:jc w:val="left"/>
            </w:pPr>
            <w:r>
              <w:rPr>
                <w:rStyle w:val="Bodytext2TimesNewRoman11ptSpacing0pt"/>
                <w:rFonts w:eastAsia="Georgia"/>
              </w:rPr>
              <w:t>From</w:t>
            </w:r>
          </w:p>
        </w:tc>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firstLine="0"/>
              <w:jc w:val="left"/>
            </w:pPr>
            <w:r>
              <w:rPr>
                <w:rStyle w:val="Bodytext2TimesNewRoman11ptSpacing0pt"/>
                <w:rFonts w:eastAsia="Georgia"/>
              </w:rPr>
              <w:t>7</w:t>
            </w:r>
          </w:p>
        </w:tc>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firstLine="0"/>
              <w:jc w:val="left"/>
            </w:pPr>
            <w:r>
              <w:rPr>
                <w:rStyle w:val="Bodytext2TimesNewRoman11ptSpacing0pt"/>
                <w:rFonts w:eastAsia="Georgia"/>
              </w:rPr>
              <w:t>KHz</w:t>
            </w:r>
          </w:p>
        </w:tc>
      </w:tr>
      <w:tr w:rsidR="00C069DB">
        <w:tblPrEx>
          <w:tblCellMar>
            <w:top w:w="0" w:type="dxa"/>
            <w:bottom w:w="0" w:type="dxa"/>
          </w:tblCellMar>
        </w:tblPrEx>
        <w:trPr>
          <w:trHeight w:hRule="exact" w:val="286"/>
          <w:jc w:val="center"/>
        </w:trPr>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left="660" w:firstLine="0"/>
              <w:jc w:val="left"/>
            </w:pPr>
            <w:r>
              <w:rPr>
                <w:rStyle w:val="Bodytext2TimesNewRoman11ptSpacing0pt"/>
                <w:rFonts w:eastAsia="Georgia"/>
              </w:rPr>
              <w:t>To</w:t>
            </w:r>
          </w:p>
        </w:tc>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firstLine="0"/>
              <w:jc w:val="left"/>
            </w:pPr>
            <w:r>
              <w:rPr>
                <w:rStyle w:val="Bodytext2TimesNewRoman11ptSpacing0pt"/>
                <w:rFonts w:eastAsia="Georgia"/>
              </w:rPr>
              <w:t>8</w:t>
            </w:r>
          </w:p>
        </w:tc>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firstLine="0"/>
              <w:jc w:val="left"/>
            </w:pPr>
            <w:r>
              <w:rPr>
                <w:rStyle w:val="Bodytext2TimesNewRoman11ptSpacing0pt"/>
                <w:rFonts w:eastAsia="Georgia"/>
              </w:rPr>
              <w:t>KHz</w:t>
            </w:r>
          </w:p>
        </w:tc>
      </w:tr>
      <w:tr w:rsidR="00C069DB">
        <w:tblPrEx>
          <w:tblCellMar>
            <w:top w:w="0" w:type="dxa"/>
            <w:bottom w:w="0" w:type="dxa"/>
          </w:tblCellMar>
        </w:tblPrEx>
        <w:trPr>
          <w:trHeight w:hRule="exact" w:val="277"/>
          <w:jc w:val="center"/>
        </w:trPr>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left="660" w:firstLine="0"/>
              <w:jc w:val="left"/>
            </w:pPr>
            <w:r>
              <w:rPr>
                <w:rStyle w:val="Bodytext2TimesNewRoman11ptSpacing0pt"/>
                <w:rFonts w:eastAsia="Georgia"/>
              </w:rPr>
              <w:t>Points</w:t>
            </w:r>
          </w:p>
        </w:tc>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firstLine="0"/>
              <w:jc w:val="left"/>
            </w:pPr>
            <w:r>
              <w:rPr>
                <w:rStyle w:val="Bodytext2TimesNewRoman11ptSpacing0pt"/>
                <w:rFonts w:eastAsia="Georgia"/>
              </w:rPr>
              <w:t>2 000</w:t>
            </w:r>
          </w:p>
        </w:tc>
        <w:tc>
          <w:tcPr>
            <w:tcW w:w="0" w:type="auto"/>
            <w:shd w:val="clear" w:color="auto" w:fill="FFFFFF"/>
          </w:tcPr>
          <w:p w:rsidR="00C069DB" w:rsidRDefault="00C069DB">
            <w:pPr>
              <w:framePr w:w="3837" w:wrap="notBeside" w:vAnchor="text" w:hAnchor="text" w:xAlign="center" w:y="1"/>
              <w:rPr>
                <w:sz w:val="10"/>
                <w:szCs w:val="10"/>
              </w:rPr>
            </w:pPr>
          </w:p>
        </w:tc>
      </w:tr>
      <w:tr w:rsidR="00C069DB">
        <w:tblPrEx>
          <w:tblCellMar>
            <w:top w:w="0" w:type="dxa"/>
            <w:bottom w:w="0" w:type="dxa"/>
          </w:tblCellMar>
        </w:tblPrEx>
        <w:trPr>
          <w:trHeight w:hRule="exact" w:val="286"/>
          <w:jc w:val="center"/>
        </w:trPr>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left="260" w:firstLine="0"/>
              <w:jc w:val="left"/>
            </w:pPr>
            <w:r>
              <w:rPr>
                <w:rStyle w:val="Bodytext2TimesNewRoman11ptSpacing0pt"/>
                <w:rFonts w:eastAsia="Georgia"/>
              </w:rPr>
              <w:t>►</w:t>
            </w:r>
            <w:r>
              <w:rPr>
                <w:rStyle w:val="Bodytext2TimesNewRoman11ptSpacing0pt"/>
                <w:rFonts w:eastAsia="Georgia"/>
              </w:rPr>
              <w:t xml:space="preserve"> Hardware</w:t>
            </w:r>
          </w:p>
        </w:tc>
        <w:tc>
          <w:tcPr>
            <w:tcW w:w="0" w:type="auto"/>
            <w:shd w:val="clear" w:color="auto" w:fill="FFFFFF"/>
          </w:tcPr>
          <w:p w:rsidR="00C069DB" w:rsidRDefault="00C069DB">
            <w:pPr>
              <w:framePr w:w="3837" w:wrap="notBeside" w:vAnchor="text" w:hAnchor="text" w:xAlign="center" w:y="1"/>
              <w:rPr>
                <w:sz w:val="10"/>
                <w:szCs w:val="10"/>
              </w:rPr>
            </w:pPr>
          </w:p>
        </w:tc>
        <w:tc>
          <w:tcPr>
            <w:tcW w:w="0" w:type="auto"/>
            <w:shd w:val="clear" w:color="auto" w:fill="FFFFFF"/>
          </w:tcPr>
          <w:p w:rsidR="00C069DB" w:rsidRDefault="00C069DB">
            <w:pPr>
              <w:framePr w:w="3837" w:wrap="notBeside" w:vAnchor="text" w:hAnchor="text" w:xAlign="center" w:y="1"/>
              <w:rPr>
                <w:sz w:val="10"/>
                <w:szCs w:val="10"/>
              </w:rPr>
            </w:pPr>
          </w:p>
        </w:tc>
      </w:tr>
      <w:tr w:rsidR="00C069DB">
        <w:tblPrEx>
          <w:tblCellMar>
            <w:top w:w="0" w:type="dxa"/>
            <w:bottom w:w="0" w:type="dxa"/>
          </w:tblCellMar>
        </w:tblPrEx>
        <w:trPr>
          <w:trHeight w:hRule="exact" w:val="268"/>
          <w:jc w:val="center"/>
        </w:trPr>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left="260" w:firstLine="0"/>
              <w:jc w:val="left"/>
            </w:pPr>
            <w:r>
              <w:rPr>
                <w:rStyle w:val="Bodytext2TimesNewRoman11ptSpacing0pt"/>
                <w:rFonts w:eastAsia="Georgia"/>
              </w:rPr>
              <w:t>►</w:t>
            </w:r>
            <w:r>
              <w:rPr>
                <w:rStyle w:val="Bodytext2TimesNewRoman11ptSpacing0pt"/>
                <w:rFonts w:eastAsia="Georgia"/>
              </w:rPr>
              <w:t xml:space="preserve"> Auto</w:t>
            </w:r>
          </w:p>
        </w:tc>
        <w:tc>
          <w:tcPr>
            <w:tcW w:w="0" w:type="auto"/>
            <w:shd w:val="clear" w:color="auto" w:fill="FFFFFF"/>
          </w:tcPr>
          <w:p w:rsidR="00C069DB" w:rsidRDefault="00C069DB">
            <w:pPr>
              <w:framePr w:w="3837" w:wrap="notBeside" w:vAnchor="text" w:hAnchor="text" w:xAlign="center" w:y="1"/>
              <w:rPr>
                <w:sz w:val="10"/>
                <w:szCs w:val="10"/>
              </w:rPr>
            </w:pPr>
          </w:p>
        </w:tc>
        <w:tc>
          <w:tcPr>
            <w:tcW w:w="0" w:type="auto"/>
            <w:shd w:val="clear" w:color="auto" w:fill="FFFFFF"/>
          </w:tcPr>
          <w:p w:rsidR="00C069DB" w:rsidRDefault="00C069DB">
            <w:pPr>
              <w:framePr w:w="3837" w:wrap="notBeside" w:vAnchor="text" w:hAnchor="text" w:xAlign="center" w:y="1"/>
              <w:rPr>
                <w:sz w:val="10"/>
                <w:szCs w:val="10"/>
              </w:rPr>
            </w:pPr>
          </w:p>
        </w:tc>
      </w:tr>
      <w:tr w:rsidR="00C069DB">
        <w:tblPrEx>
          <w:tblCellMar>
            <w:top w:w="0" w:type="dxa"/>
            <w:bottom w:w="0" w:type="dxa"/>
          </w:tblCellMar>
        </w:tblPrEx>
        <w:trPr>
          <w:trHeight w:hRule="exact" w:val="282"/>
          <w:jc w:val="center"/>
        </w:trPr>
        <w:tc>
          <w:tcPr>
            <w:tcW w:w="0" w:type="auto"/>
            <w:shd w:val="clear" w:color="auto" w:fill="FFFFFF"/>
            <w:vAlign w:val="bottom"/>
          </w:tcPr>
          <w:p w:rsidR="00C069DB" w:rsidRDefault="00C54C09">
            <w:pPr>
              <w:pStyle w:val="Bodytext20"/>
              <w:framePr w:w="3837" w:wrap="notBeside" w:vAnchor="text" w:hAnchor="text" w:xAlign="center" w:y="1"/>
              <w:shd w:val="clear" w:color="auto" w:fill="auto"/>
              <w:spacing w:before="0" w:after="0" w:line="220" w:lineRule="exact"/>
              <w:ind w:left="260" w:firstLine="0"/>
              <w:jc w:val="left"/>
            </w:pPr>
            <w:r>
              <w:rPr>
                <w:rStyle w:val="Bodytext2TimesNewRoman11ptSpacing0pt"/>
                <w:rFonts w:eastAsia="Georgia"/>
              </w:rPr>
              <w:t>►</w:t>
            </w:r>
            <w:r>
              <w:rPr>
                <w:rStyle w:val="Bodytext2TimesNewRoman11ptSpacing0pt"/>
                <w:rFonts w:eastAsia="Georgia"/>
              </w:rPr>
              <w:t xml:space="preserve"> Auto Inltials</w:t>
            </w:r>
          </w:p>
        </w:tc>
        <w:tc>
          <w:tcPr>
            <w:tcW w:w="0" w:type="auto"/>
            <w:shd w:val="clear" w:color="auto" w:fill="FFFFFF"/>
          </w:tcPr>
          <w:p w:rsidR="00C069DB" w:rsidRDefault="00C069DB">
            <w:pPr>
              <w:framePr w:w="3837" w:wrap="notBeside" w:vAnchor="text" w:hAnchor="text" w:xAlign="center" w:y="1"/>
              <w:rPr>
                <w:sz w:val="10"/>
                <w:szCs w:val="10"/>
              </w:rPr>
            </w:pPr>
          </w:p>
        </w:tc>
        <w:tc>
          <w:tcPr>
            <w:tcW w:w="0" w:type="auto"/>
            <w:shd w:val="clear" w:color="auto" w:fill="FFFFFF"/>
          </w:tcPr>
          <w:p w:rsidR="00C069DB" w:rsidRDefault="00C069DB">
            <w:pPr>
              <w:framePr w:w="3837" w:wrap="notBeside" w:vAnchor="text" w:hAnchor="text" w:xAlign="center" w:y="1"/>
              <w:rPr>
                <w:sz w:val="10"/>
                <w:szCs w:val="10"/>
              </w:rPr>
            </w:pPr>
          </w:p>
        </w:tc>
      </w:tr>
      <w:tr w:rsidR="00C069DB">
        <w:tblPrEx>
          <w:tblCellMar>
            <w:top w:w="0" w:type="dxa"/>
            <w:bottom w:w="0" w:type="dxa"/>
          </w:tblCellMar>
        </w:tblPrEx>
        <w:trPr>
          <w:trHeight w:hRule="exact" w:val="273"/>
          <w:jc w:val="center"/>
        </w:trPr>
        <w:tc>
          <w:tcPr>
            <w:tcW w:w="0" w:type="auto"/>
            <w:shd w:val="clear" w:color="auto" w:fill="FFFFFF"/>
          </w:tcPr>
          <w:p w:rsidR="00C069DB" w:rsidRDefault="00C069DB">
            <w:pPr>
              <w:framePr w:w="3837" w:wrap="notBeside" w:vAnchor="text" w:hAnchor="text" w:xAlign="center" w:y="1"/>
              <w:rPr>
                <w:sz w:val="10"/>
                <w:szCs w:val="10"/>
              </w:rPr>
            </w:pPr>
          </w:p>
        </w:tc>
        <w:tc>
          <w:tcPr>
            <w:tcW w:w="0" w:type="auto"/>
            <w:shd w:val="clear" w:color="auto" w:fill="FFFFFF"/>
          </w:tcPr>
          <w:p w:rsidR="00C069DB" w:rsidRDefault="00C069DB">
            <w:pPr>
              <w:framePr w:w="3837" w:wrap="notBeside" w:vAnchor="text" w:hAnchor="text" w:xAlign="center" w:y="1"/>
              <w:rPr>
                <w:sz w:val="10"/>
                <w:szCs w:val="10"/>
              </w:rPr>
            </w:pPr>
          </w:p>
        </w:tc>
        <w:tc>
          <w:tcPr>
            <w:tcW w:w="0" w:type="auto"/>
            <w:shd w:val="clear" w:color="auto" w:fill="FFFFFF"/>
          </w:tcPr>
          <w:p w:rsidR="00C069DB" w:rsidRDefault="00C069DB">
            <w:pPr>
              <w:framePr w:w="3837" w:wrap="notBeside" w:vAnchor="text" w:hAnchor="text" w:xAlign="center" w:y="1"/>
              <w:rPr>
                <w:sz w:val="10"/>
                <w:szCs w:val="10"/>
              </w:rPr>
            </w:pPr>
          </w:p>
        </w:tc>
      </w:tr>
      <w:tr w:rsidR="00C069DB">
        <w:tblPrEx>
          <w:tblCellMar>
            <w:top w:w="0" w:type="dxa"/>
            <w:bottom w:w="0" w:type="dxa"/>
          </w:tblCellMar>
        </w:tblPrEx>
        <w:trPr>
          <w:trHeight w:hRule="exact" w:val="264"/>
          <w:jc w:val="center"/>
        </w:trPr>
        <w:tc>
          <w:tcPr>
            <w:tcW w:w="0" w:type="auto"/>
            <w:shd w:val="clear" w:color="auto" w:fill="FFFFFF"/>
          </w:tcPr>
          <w:p w:rsidR="00C069DB" w:rsidRDefault="00C069DB">
            <w:pPr>
              <w:framePr w:w="3837" w:wrap="notBeside" w:vAnchor="text" w:hAnchor="text" w:xAlign="center" w:y="1"/>
              <w:rPr>
                <w:sz w:val="10"/>
                <w:szCs w:val="10"/>
              </w:rPr>
            </w:pPr>
          </w:p>
        </w:tc>
        <w:tc>
          <w:tcPr>
            <w:tcW w:w="0" w:type="auto"/>
            <w:shd w:val="clear" w:color="auto" w:fill="FFFFFF"/>
          </w:tcPr>
          <w:p w:rsidR="00C069DB" w:rsidRDefault="00C069DB">
            <w:pPr>
              <w:framePr w:w="3837" w:wrap="notBeside" w:vAnchor="text" w:hAnchor="text" w:xAlign="center" w:y="1"/>
              <w:rPr>
                <w:sz w:val="10"/>
                <w:szCs w:val="10"/>
              </w:rPr>
            </w:pPr>
          </w:p>
        </w:tc>
        <w:tc>
          <w:tcPr>
            <w:tcW w:w="0" w:type="auto"/>
            <w:shd w:val="clear" w:color="auto" w:fill="FFFFFF"/>
          </w:tcPr>
          <w:p w:rsidR="00C069DB" w:rsidRDefault="00C069DB">
            <w:pPr>
              <w:framePr w:w="3837" w:wrap="notBeside" w:vAnchor="text" w:hAnchor="text" w:xAlign="center" w:y="1"/>
              <w:rPr>
                <w:sz w:val="10"/>
                <w:szCs w:val="10"/>
              </w:rPr>
            </w:pPr>
          </w:p>
        </w:tc>
      </w:tr>
      <w:tr w:rsidR="00C069DB">
        <w:tblPrEx>
          <w:tblCellMar>
            <w:top w:w="0" w:type="dxa"/>
            <w:bottom w:w="0" w:type="dxa"/>
          </w:tblCellMar>
        </w:tblPrEx>
        <w:trPr>
          <w:trHeight w:hRule="exact" w:val="291"/>
          <w:jc w:val="center"/>
        </w:trPr>
        <w:tc>
          <w:tcPr>
            <w:tcW w:w="0" w:type="auto"/>
            <w:gridSpan w:val="3"/>
            <w:shd w:val="clear" w:color="auto" w:fill="FFFFFF"/>
          </w:tcPr>
          <w:p w:rsidR="00C069DB" w:rsidRDefault="00C069DB">
            <w:pPr>
              <w:framePr w:w="3837" w:wrap="notBeside" w:vAnchor="text" w:hAnchor="text" w:xAlign="center" w:y="1"/>
              <w:rPr>
                <w:sz w:val="10"/>
                <w:szCs w:val="10"/>
              </w:rPr>
            </w:pPr>
          </w:p>
        </w:tc>
      </w:tr>
      <w:tr w:rsidR="00C069DB">
        <w:tblPrEx>
          <w:tblCellMar>
            <w:top w:w="0" w:type="dxa"/>
            <w:bottom w:w="0" w:type="dxa"/>
          </w:tblCellMar>
        </w:tblPrEx>
        <w:trPr>
          <w:trHeight w:hRule="exact" w:val="599"/>
          <w:jc w:val="center"/>
        </w:trPr>
        <w:tc>
          <w:tcPr>
            <w:tcW w:w="0" w:type="auto"/>
            <w:gridSpan w:val="3"/>
            <w:tcBorders>
              <w:top w:val="single" w:sz="4" w:space="0" w:color="auto"/>
            </w:tcBorders>
            <w:shd w:val="clear" w:color="auto" w:fill="FFFFFF"/>
            <w:vAlign w:val="center"/>
          </w:tcPr>
          <w:p w:rsidR="00C069DB" w:rsidRDefault="00C54C09">
            <w:pPr>
              <w:pStyle w:val="Bodytext20"/>
              <w:framePr w:w="3837" w:wrap="notBeside" w:vAnchor="text" w:hAnchor="text" w:xAlign="center" w:y="1"/>
              <w:shd w:val="clear" w:color="auto" w:fill="auto"/>
              <w:spacing w:before="0" w:after="0" w:line="220" w:lineRule="exact"/>
              <w:ind w:firstLine="0"/>
            </w:pPr>
            <w:r>
              <w:rPr>
                <w:rStyle w:val="Bodytext2TimesNewRoman8ptBold"/>
                <w:rFonts w:eastAsia="Georgia"/>
              </w:rPr>
              <w:t xml:space="preserve">(' COXpaHMTb KpMBbie </w:t>
            </w:r>
            <w:r>
              <w:rPr>
                <w:rStyle w:val="Bodytext2TimesNewRoman11ptSpacing0pt"/>
                <w:rFonts w:eastAsia="Georgia"/>
              </w:rPr>
              <w:t>J</w:t>
            </w:r>
          </w:p>
        </w:tc>
      </w:tr>
    </w:tbl>
    <w:p w:rsidR="00C069DB" w:rsidRDefault="00C54C09">
      <w:pPr>
        <w:pStyle w:val="Tablecaption0"/>
        <w:framePr w:w="3837" w:wrap="notBeside" w:vAnchor="text" w:hAnchor="text" w:xAlign="center" w:y="1"/>
        <w:shd w:val="clear" w:color="auto" w:fill="auto"/>
        <w:spacing w:line="170" w:lineRule="exact"/>
        <w:jc w:val="left"/>
      </w:pPr>
      <w:r>
        <w:rPr>
          <w:lang w:bidi=""/>
        </w:rPr>
        <w:t>4.37-nji surat. Girizilýän parametrleriň paneli</w:t>
      </w:r>
    </w:p>
    <w:p w:rsidR="00C069DB" w:rsidRDefault="00C069DB">
      <w:pPr>
        <w:framePr w:w="3837" w:wrap="notBeside" w:vAnchor="text" w:hAnchor="text" w:xAlign="center" w:y="1"/>
        <w:rPr>
          <w:sz w:val="2"/>
          <w:szCs w:val="2"/>
        </w:rPr>
      </w:pPr>
    </w:p>
    <w:p w:rsidR="00C069DB" w:rsidRDefault="00C069DB">
      <w:pPr>
        <w:rPr>
          <w:sz w:val="2"/>
          <w:szCs w:val="2"/>
        </w:rPr>
      </w:pPr>
    </w:p>
    <w:p w:rsidR="00C069DB" w:rsidRDefault="00C54C09">
      <w:pPr>
        <w:pStyle w:val="Bodytext20"/>
        <w:shd w:val="clear" w:color="auto" w:fill="auto"/>
        <w:spacing w:before="0" w:after="362" w:line="291" w:lineRule="exact"/>
        <w:ind w:firstLine="460"/>
        <w:jc w:val="both"/>
      </w:pPr>
      <w:r>
        <w:rPr>
          <w:lang w:bidi=""/>
        </w:rPr>
        <w:t xml:space="preserve">Bellik: «Resonanse» penjiresinde «Mag we Phase» signallaryň </w:t>
      </w:r>
      <w:r>
        <w:rPr>
          <w:rStyle w:val="Bodytext2TimesNewRoman95pt0"/>
          <w:rFonts w:eastAsia="Georgia"/>
        </w:rPr>
        <w:t xml:space="preserve">ýygylygä </w:t>
      </w:r>
      <w:r>
        <w:rPr>
          <w:lang w:bidi=""/>
        </w:rPr>
        <w:t xml:space="preserve">baglylygynyň </w:t>
      </w:r>
      <w:r>
        <w:rPr>
          <w:lang w:bidi=""/>
        </w:rPr>
        <w:t>şekiliniň peýda bolmagy üçin signallar. «Ma- nual» parametrleriň girizilýän panelinden saýlanmaly (</w:t>
      </w:r>
      <w:r>
        <w:rPr>
          <w:rStyle w:val="Bodytext2Italic"/>
        </w:rPr>
        <w:t>4.38-nji surat</w:t>
      </w:r>
      <w:r>
        <w:rPr>
          <w:lang w:bidi=""/>
        </w:rPr>
        <w:t>).</w:t>
      </w:r>
    </w:p>
    <w:p w:rsidR="00C069DB" w:rsidRDefault="00846B7A">
      <w:pPr>
        <w:framePr w:h="2120" w:wrap="notBeside" w:vAnchor="text" w:hAnchor="text" w:xAlign="center" w:y="1"/>
        <w:jc w:val="center"/>
        <w:rPr>
          <w:sz w:val="2"/>
          <w:szCs w:val="2"/>
        </w:rPr>
      </w:pPr>
      <w:r>
        <w:rPr>
          <w:noProof/>
          <w:lang w:val="ru-RU" w:eastAsia="ru-RU"/>
        </w:rPr>
        <w:drawing>
          <wp:inline distT="0" distB="0" distL="0" distR="0">
            <wp:extent cx="3912870" cy="1350645"/>
            <wp:effectExtent l="0" t="0" r="0" b="1905"/>
            <wp:docPr id="134" name="Рисунок 62" descr="C:\Users\Win81\AppData\Local\Temp\FineReader12.00\media\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Win81\AppData\Local\Temp\FineReader12.00\media\image99.jpe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912870" cy="1350645"/>
                    </a:xfrm>
                    <a:prstGeom prst="rect">
                      <a:avLst/>
                    </a:prstGeom>
                    <a:noFill/>
                    <a:ln>
                      <a:noFill/>
                    </a:ln>
                  </pic:spPr>
                </pic:pic>
              </a:graphicData>
            </a:graphic>
          </wp:inline>
        </w:drawing>
      </w:r>
    </w:p>
    <w:p w:rsidR="00C069DB" w:rsidRDefault="00C54C09">
      <w:pPr>
        <w:pStyle w:val="Picturecaption0"/>
        <w:framePr w:h="2120" w:wrap="notBeside" w:vAnchor="text" w:hAnchor="text" w:xAlign="center" w:y="1"/>
        <w:shd w:val="clear" w:color="auto" w:fill="auto"/>
        <w:spacing w:line="170" w:lineRule="exact"/>
        <w:jc w:val="left"/>
      </w:pPr>
      <w:r>
        <w:rPr>
          <w:lang w:bidi=""/>
        </w:rPr>
        <w:t xml:space="preserve">4.38-nji surat. </w:t>
      </w:r>
      <w:r>
        <w:rPr>
          <w:lang w:bidi=""/>
        </w:rPr>
        <w:t>Parametrleriň girizilýän paneli</w:t>
      </w:r>
    </w:p>
    <w:p w:rsidR="00C069DB" w:rsidRDefault="00C069DB">
      <w:pPr>
        <w:rPr>
          <w:sz w:val="2"/>
          <w:szCs w:val="2"/>
        </w:rPr>
      </w:pPr>
    </w:p>
    <w:p w:rsidR="00C069DB" w:rsidRDefault="00C54C09">
      <w:pPr>
        <w:pStyle w:val="Bodytext20"/>
        <w:shd w:val="clear" w:color="auto" w:fill="auto"/>
        <w:spacing w:before="246" w:after="0" w:line="268" w:lineRule="exact"/>
        <w:ind w:firstLine="460"/>
        <w:jc w:val="both"/>
      </w:pPr>
      <w:r>
        <w:rPr>
          <w:lang w:bidi=""/>
        </w:rPr>
        <w:t>Signal 1 «Mag;»</w:t>
      </w:r>
    </w:p>
    <w:p w:rsidR="00C069DB" w:rsidRDefault="00C54C09">
      <w:pPr>
        <w:pStyle w:val="Bodytext20"/>
        <w:shd w:val="clear" w:color="auto" w:fill="auto"/>
        <w:spacing w:before="0" w:after="0" w:line="268" w:lineRule="exact"/>
        <w:ind w:firstLine="460"/>
        <w:jc w:val="both"/>
      </w:pPr>
      <w:r>
        <w:rPr>
          <w:lang w:bidi=""/>
        </w:rPr>
        <w:t>Signal 2 «Phase»</w:t>
      </w:r>
    </w:p>
    <w:p w:rsidR="00C069DB" w:rsidRDefault="00C54C09">
      <w:pPr>
        <w:pStyle w:val="Bodytext20"/>
        <w:shd w:val="clear" w:color="auto" w:fill="auto"/>
        <w:spacing w:before="0" w:after="0" w:line="268" w:lineRule="exact"/>
        <w:ind w:firstLine="460"/>
        <w:jc w:val="both"/>
      </w:pPr>
      <w:r>
        <w:rPr>
          <w:lang w:bidi=""/>
        </w:rPr>
        <w:t>Bellik: Generatoryň parametrlerini awtomatik sazlaýan wagtyň parametrleriň girizilýän paneli ýygnalan bolmaly.</w:t>
      </w:r>
    </w:p>
    <w:p w:rsidR="00C069DB" w:rsidRDefault="00C54C09">
      <w:pPr>
        <w:pStyle w:val="Bodytext20"/>
        <w:numPr>
          <w:ilvl w:val="0"/>
          <w:numId w:val="62"/>
        </w:numPr>
        <w:shd w:val="clear" w:color="auto" w:fill="auto"/>
        <w:tabs>
          <w:tab w:val="left" w:pos="753"/>
        </w:tabs>
        <w:spacing w:before="0" w:after="0" w:line="268" w:lineRule="exact"/>
        <w:ind w:firstLine="460"/>
        <w:jc w:val="both"/>
      </w:pPr>
      <w:r>
        <w:rPr>
          <w:lang w:bidi=""/>
        </w:rPr>
        <w:t xml:space="preserve">Generatoryň parametrlerini awtomat sazlamak üçin «Freq scan» panelindäki «Run» </w:t>
      </w:r>
      <w:r>
        <w:rPr>
          <w:lang w:bidi=""/>
        </w:rPr>
        <w:t>düwmejigine basmaly.</w:t>
      </w:r>
    </w:p>
    <w:p w:rsidR="00C069DB" w:rsidRDefault="00846B7A">
      <w:pPr>
        <w:framePr w:h="3144" w:wrap="notBeside" w:vAnchor="text" w:hAnchor="text" w:xAlign="center" w:y="1"/>
        <w:jc w:val="center"/>
        <w:rPr>
          <w:sz w:val="2"/>
          <w:szCs w:val="2"/>
        </w:rPr>
      </w:pPr>
      <w:r>
        <w:rPr>
          <w:noProof/>
          <w:lang w:val="ru-RU" w:eastAsia="ru-RU"/>
        </w:rPr>
        <w:drawing>
          <wp:inline distT="0" distB="0" distL="0" distR="0">
            <wp:extent cx="2764155" cy="1988185"/>
            <wp:effectExtent l="0" t="0" r="0" b="0"/>
            <wp:docPr id="133" name="Рисунок 63" descr="C:\Users\Win81\AppData\Local\Temp\FineReader12.00\media\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Win81\AppData\Local\Temp\FineReader12.00\media\image100.jpe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764155" cy="1988185"/>
                    </a:xfrm>
                    <a:prstGeom prst="rect">
                      <a:avLst/>
                    </a:prstGeom>
                    <a:noFill/>
                    <a:ln>
                      <a:noFill/>
                    </a:ln>
                  </pic:spPr>
                </pic:pic>
              </a:graphicData>
            </a:graphic>
          </wp:inline>
        </w:drawing>
      </w:r>
    </w:p>
    <w:p w:rsidR="00C069DB" w:rsidRDefault="00C54C09">
      <w:pPr>
        <w:pStyle w:val="Picturecaption0"/>
        <w:framePr w:h="3144" w:wrap="notBeside" w:vAnchor="text" w:hAnchor="text" w:xAlign="center" w:y="1"/>
        <w:shd w:val="clear" w:color="auto" w:fill="auto"/>
        <w:spacing w:line="170" w:lineRule="exact"/>
        <w:jc w:val="left"/>
      </w:pPr>
      <w:r>
        <w:rPr>
          <w:lang w:bidi=""/>
        </w:rPr>
        <w:t>4.39-njy surat. Mag we Phase signallaryň ýygylyga baglylyk grafigi</w:t>
      </w:r>
    </w:p>
    <w:p w:rsidR="00C069DB" w:rsidRDefault="00C069DB">
      <w:pPr>
        <w:rPr>
          <w:sz w:val="2"/>
          <w:szCs w:val="2"/>
        </w:rPr>
        <w:sectPr w:rsidR="00C069DB">
          <w:headerReference w:type="even" r:id="rId206"/>
          <w:headerReference w:type="default" r:id="rId207"/>
          <w:footerReference w:type="even" r:id="rId208"/>
          <w:footerReference w:type="default" r:id="rId209"/>
          <w:footerReference w:type="first" r:id="rId210"/>
          <w:pgSz w:w="7518" w:h="11663"/>
          <w:pgMar w:top="793" w:right="701" w:bottom="1081" w:left="430" w:header="0" w:footer="3" w:gutter="0"/>
          <w:cols w:space="720"/>
          <w:noEndnote/>
          <w:docGrid w:linePitch="360"/>
        </w:sectPr>
      </w:pPr>
    </w:p>
    <w:p w:rsidR="00C069DB" w:rsidRDefault="00C54C09">
      <w:pPr>
        <w:pStyle w:val="Bodytext20"/>
        <w:shd w:val="clear" w:color="auto" w:fill="auto"/>
        <w:spacing w:before="0" w:after="0" w:line="273" w:lineRule="exact"/>
        <w:ind w:firstLine="440"/>
        <w:jc w:val="both"/>
      </w:pPr>
      <w:r>
        <w:rPr>
          <w:lang w:bidi=""/>
        </w:rPr>
        <w:t>Netijede:</w:t>
      </w:r>
    </w:p>
    <w:p w:rsidR="00C069DB" w:rsidRDefault="00C54C09">
      <w:pPr>
        <w:pStyle w:val="Bodytext20"/>
        <w:numPr>
          <w:ilvl w:val="0"/>
          <w:numId w:val="54"/>
        </w:numPr>
        <w:shd w:val="clear" w:color="auto" w:fill="auto"/>
        <w:tabs>
          <w:tab w:val="left" w:pos="716"/>
        </w:tabs>
        <w:spacing w:before="0" w:after="0" w:line="273" w:lineRule="exact"/>
        <w:ind w:firstLine="440"/>
        <w:jc w:val="both"/>
      </w:pPr>
      <w:r>
        <w:rPr>
          <w:lang w:bidi=""/>
        </w:rPr>
        <w:t>zondufi yrgyldysynyň amplitudasynyň we faza süýşmesiniň ýygylygyň baglylygyna ölçeniler:</w:t>
      </w:r>
    </w:p>
    <w:p w:rsidR="00C069DB" w:rsidRDefault="00C54C09">
      <w:pPr>
        <w:pStyle w:val="Bodytext20"/>
        <w:numPr>
          <w:ilvl w:val="0"/>
          <w:numId w:val="54"/>
        </w:numPr>
        <w:shd w:val="clear" w:color="auto" w:fill="auto"/>
        <w:tabs>
          <w:tab w:val="left" w:pos="745"/>
        </w:tabs>
        <w:spacing w:before="0" w:after="0" w:line="273" w:lineRule="exact"/>
        <w:ind w:firstLine="440"/>
        <w:jc w:val="both"/>
      </w:pPr>
      <w:r>
        <w:rPr>
          <w:lang w:bidi=""/>
        </w:rPr>
        <w:t>zonduň rezonans ýygylygy kesgitleniler.</w:t>
      </w:r>
    </w:p>
    <w:p w:rsidR="00C069DB" w:rsidRDefault="00C54C09">
      <w:pPr>
        <w:pStyle w:val="Bodytext20"/>
        <w:numPr>
          <w:ilvl w:val="0"/>
          <w:numId w:val="54"/>
        </w:numPr>
        <w:shd w:val="clear" w:color="auto" w:fill="auto"/>
        <w:tabs>
          <w:tab w:val="left" w:pos="716"/>
        </w:tabs>
        <w:spacing w:before="0" w:after="0" w:line="273" w:lineRule="exact"/>
        <w:ind w:firstLine="440"/>
        <w:jc w:val="both"/>
      </w:pPr>
      <w:r>
        <w:rPr>
          <w:lang w:bidi=""/>
        </w:rPr>
        <w:t>pýezodraýweriň işçi ýygylygy zonduň rezonans ýygylygyna gabat geler ý</w:t>
      </w:r>
      <w:r>
        <w:rPr>
          <w:lang w:bidi=""/>
        </w:rPr>
        <w:t>aly gumalýar.</w:t>
      </w:r>
    </w:p>
    <w:p w:rsidR="00C069DB" w:rsidRDefault="00C54C09">
      <w:pPr>
        <w:pStyle w:val="Bodytext20"/>
        <w:numPr>
          <w:ilvl w:val="0"/>
          <w:numId w:val="54"/>
        </w:numPr>
        <w:shd w:val="clear" w:color="auto" w:fill="auto"/>
        <w:tabs>
          <w:tab w:val="left" w:pos="716"/>
        </w:tabs>
        <w:spacing w:before="0" w:after="0" w:line="273" w:lineRule="exact"/>
        <w:ind w:firstLine="440"/>
        <w:jc w:val="both"/>
      </w:pPr>
      <w:r>
        <w:rPr>
          <w:lang w:bidi=""/>
        </w:rPr>
        <w:t>güýçlendiriş koeffisiýenti (Loekin Gain) zonduň yrgylgysynyň amplitudasy, rezonans ýygylygyna berlen («Magnitude set») signal deň bolmaly.</w:t>
      </w:r>
    </w:p>
    <w:p w:rsidR="00C069DB" w:rsidRDefault="00C54C09">
      <w:pPr>
        <w:pStyle w:val="Bodytext20"/>
        <w:numPr>
          <w:ilvl w:val="0"/>
          <w:numId w:val="54"/>
        </w:numPr>
        <w:shd w:val="clear" w:color="auto" w:fill="auto"/>
        <w:tabs>
          <w:tab w:val="left" w:pos="725"/>
        </w:tabs>
        <w:spacing w:before="0" w:after="0" w:line="273" w:lineRule="exact"/>
        <w:ind w:firstLine="440"/>
        <w:jc w:val="both"/>
      </w:pPr>
      <w:r>
        <w:rPr>
          <w:lang w:bidi=""/>
        </w:rPr>
        <w:t>faza süýşmesiniň bahasy berlen («Phase Set») bahasyna deň bolmaly.</w:t>
      </w:r>
    </w:p>
    <w:p w:rsidR="00C069DB" w:rsidRDefault="00C54C09">
      <w:pPr>
        <w:pStyle w:val="Bodytext20"/>
        <w:numPr>
          <w:ilvl w:val="0"/>
          <w:numId w:val="54"/>
        </w:numPr>
        <w:shd w:val="clear" w:color="auto" w:fill="auto"/>
        <w:tabs>
          <w:tab w:val="left" w:pos="720"/>
        </w:tabs>
        <w:spacing w:before="0" w:after="0" w:line="291" w:lineRule="exact"/>
        <w:ind w:firstLine="440"/>
        <w:jc w:val="both"/>
        <w:sectPr w:rsidR="00C069DB">
          <w:footerReference w:type="even" r:id="rId211"/>
          <w:footerReference w:type="default" r:id="rId212"/>
          <w:pgSz w:w="7518" w:h="11663"/>
          <w:pgMar w:top="793" w:right="701" w:bottom="1081" w:left="430" w:header="0" w:footer="3" w:gutter="0"/>
          <w:pgNumType w:start="202"/>
          <w:cols w:space="720"/>
          <w:noEndnote/>
          <w:docGrid w:linePitch="360"/>
        </w:sectPr>
      </w:pPr>
      <w:r>
        <w:rPr>
          <w:lang w:bidi=""/>
        </w:rPr>
        <w:t>rezonans ýygylygynyň golaýynda «Mag» we «Phase» signallaryň ýygylyga baglylyk häsiýetnamasy gurlar (</w:t>
      </w:r>
      <w:r>
        <w:rPr>
          <w:rStyle w:val="Bodytext2Italic"/>
        </w:rPr>
        <w:t>4.39-njy surat).</w:t>
      </w:r>
    </w:p>
    <w:p w:rsidR="00C069DB" w:rsidRDefault="00C54C09">
      <w:pPr>
        <w:pStyle w:val="Heading70"/>
        <w:keepNext/>
        <w:keepLines/>
        <w:shd w:val="clear" w:color="auto" w:fill="auto"/>
        <w:spacing w:after="275" w:line="240" w:lineRule="exact"/>
        <w:ind w:firstLine="0"/>
        <w:jc w:val="right"/>
      </w:pPr>
      <w:bookmarkStart w:id="103" w:name="bookmark100"/>
      <w:r>
        <w:rPr>
          <w:rStyle w:val="Heading73"/>
          <w:b/>
          <w:bCs/>
        </w:rPr>
        <w:t>V BAP</w:t>
      </w:r>
      <w:bookmarkEnd w:id="103"/>
    </w:p>
    <w:p w:rsidR="00C069DB" w:rsidRDefault="00C54C09">
      <w:pPr>
        <w:pStyle w:val="Bodytext160"/>
        <w:shd w:val="clear" w:color="auto" w:fill="auto"/>
        <w:spacing w:before="0" w:after="209" w:line="304" w:lineRule="exact"/>
        <w:ind w:right="560"/>
        <w:jc w:val="left"/>
      </w:pPr>
      <w:r>
        <w:rPr>
          <w:rStyle w:val="Bodytext161"/>
          <w:b/>
          <w:bCs/>
        </w:rPr>
        <w:t>HIMIKl USUL BILEN ALNAN ZnS, ZnS-ZnO WE ZnO PÝEZOELEMENTLI MATERIALLARYN PLÝONKASYNYŇ GURLUŞYNYŇ EMISSION WE PÝEZOELEKTRIK HÄSIÝETLER</w:t>
      </w:r>
      <w:r>
        <w:rPr>
          <w:rStyle w:val="Bodytext161"/>
          <w:b/>
          <w:bCs/>
        </w:rPr>
        <w:t>INLŇ NANOTEHNOLOGIK USUL BOÝUNÇA BARLANYLYŞY</w:t>
      </w:r>
    </w:p>
    <w:p w:rsidR="00C069DB" w:rsidRDefault="00C54C09">
      <w:pPr>
        <w:pStyle w:val="Bodytext20"/>
        <w:shd w:val="clear" w:color="auto" w:fill="auto"/>
        <w:spacing w:before="0" w:after="0" w:line="268" w:lineRule="exact"/>
        <w:ind w:firstLine="500"/>
        <w:jc w:val="both"/>
      </w:pPr>
      <w:r>
        <w:rPr>
          <w:lang w:bidi=""/>
        </w:rPr>
        <w:t>Häzirki wagtda daşky gurşawyň dürli fiziki-mehaniki täsirleri- ne duýgur bolan sensor ulgamly dumukly nano- we mikroelektron enjamlaryň, hususan-da nano we mikro - manipulýatorlaryň, pýezogeneratorlaryň we pýezo</w:t>
      </w:r>
      <w:r>
        <w:rPr>
          <w:lang w:bidi=""/>
        </w:rPr>
        <w:t>hereketlendirijileriň adaptiw gurluşly konstmksiýalary döredilmeginde metallaryň dürli oksidleriniň esasynda alnan nanomateriallar ylmy taýdan örän uly gyzyklanmany döredýär. Olaryň arasynda pýezoelektrik we ýarymgeçirijilik häsiýet- lerine eýe bolan gurlu</w:t>
      </w:r>
      <w:r>
        <w:rPr>
          <w:lang w:bidi=""/>
        </w:rPr>
        <w:t>şly materiallar aýratyn oma eýedir.</w:t>
      </w:r>
    </w:p>
    <w:p w:rsidR="00C069DB" w:rsidRDefault="00C54C09">
      <w:pPr>
        <w:pStyle w:val="Bodytext20"/>
        <w:shd w:val="clear" w:color="auto" w:fill="auto"/>
        <w:spacing w:before="0" w:after="0" w:line="268" w:lineRule="exact"/>
        <w:ind w:firstLine="500"/>
        <w:jc w:val="both"/>
      </w:pPr>
      <w:r>
        <w:rPr>
          <w:lang w:bidi=""/>
        </w:rPr>
        <w:t>Mikro we nanoelektronikada dürli enjamlaryň ýasalmagy üçin ulanylýan pýezoelektrik materiallary, adatça, ýarym üç sany topara bölmek bolar:</w:t>
      </w:r>
    </w:p>
    <w:p w:rsidR="00C069DB" w:rsidRDefault="00C54C09">
      <w:pPr>
        <w:pStyle w:val="Bodytext20"/>
        <w:numPr>
          <w:ilvl w:val="0"/>
          <w:numId w:val="63"/>
        </w:numPr>
        <w:shd w:val="clear" w:color="auto" w:fill="auto"/>
        <w:tabs>
          <w:tab w:val="left" w:pos="761"/>
        </w:tabs>
        <w:spacing w:before="0" w:after="0" w:line="268" w:lineRule="exact"/>
        <w:ind w:firstLine="500"/>
        <w:jc w:val="both"/>
      </w:pPr>
      <w:r>
        <w:rPr>
          <w:lang w:bidi=""/>
        </w:rPr>
        <w:t>Sintetik monokristallar;</w:t>
      </w:r>
    </w:p>
    <w:p w:rsidR="00C069DB" w:rsidRDefault="00C54C09">
      <w:pPr>
        <w:pStyle w:val="Bodytext20"/>
        <w:numPr>
          <w:ilvl w:val="0"/>
          <w:numId w:val="63"/>
        </w:numPr>
        <w:shd w:val="clear" w:color="auto" w:fill="auto"/>
        <w:tabs>
          <w:tab w:val="left" w:pos="783"/>
        </w:tabs>
        <w:spacing w:before="0" w:after="0" w:line="268" w:lineRule="exact"/>
        <w:ind w:firstLine="500"/>
        <w:jc w:val="both"/>
      </w:pPr>
      <w:r>
        <w:rPr>
          <w:lang w:bidi=""/>
        </w:rPr>
        <w:t>Pýezoelektrik keramiki materiallar;</w:t>
      </w:r>
    </w:p>
    <w:p w:rsidR="00C069DB" w:rsidRDefault="00C54C09">
      <w:pPr>
        <w:pStyle w:val="Bodytext20"/>
        <w:numPr>
          <w:ilvl w:val="0"/>
          <w:numId w:val="63"/>
        </w:numPr>
        <w:shd w:val="clear" w:color="auto" w:fill="auto"/>
        <w:tabs>
          <w:tab w:val="left" w:pos="783"/>
        </w:tabs>
        <w:spacing w:before="0" w:after="0" w:line="268" w:lineRule="exact"/>
        <w:ind w:firstLine="500"/>
        <w:jc w:val="both"/>
      </w:pPr>
      <w:r>
        <w:rPr>
          <w:lang w:bidi=""/>
        </w:rPr>
        <w:t xml:space="preserve">Yuka mono ýa-da </w:t>
      </w:r>
      <w:r>
        <w:rPr>
          <w:lang w:bidi=""/>
        </w:rPr>
        <w:t>ýarymkristally plýonkalar.</w:t>
      </w:r>
    </w:p>
    <w:p w:rsidR="00C069DB" w:rsidRDefault="00C54C09">
      <w:pPr>
        <w:pStyle w:val="Bodytext20"/>
        <w:shd w:val="clear" w:color="auto" w:fill="auto"/>
        <w:spacing w:before="0" w:after="0" w:line="268" w:lineRule="exact"/>
        <w:ind w:firstLine="500"/>
        <w:jc w:val="both"/>
      </w:pPr>
      <w:r>
        <w:rPr>
          <w:lang w:bidi=""/>
        </w:rPr>
        <w:t>Kwarsyň, litiniň niobatynyň, litiniň tantalatynyň, langasitiň we beýlekileriň monokristallary üçin ähli fiziki-himiki parametrleriniň ýokary dumuklylygy häsiýetli bolup, ol bu materiallaryň kämil kris- tal gurluşy arkaly düşündir</w:t>
      </w:r>
      <w:r>
        <w:rPr>
          <w:lang w:bidi=""/>
        </w:rPr>
        <w:t>ilýär. Ýöne monokristallar özüniň nyrhy boýunça gymmatdyr we olar, köplenç, özleriniň ölçegleri boýunça çäklendirilendir. Monokristallar bilen deňeşdirme geçireniňde — pýe</w:t>
      </w:r>
      <w:r>
        <w:rPr>
          <w:vertAlign w:val="superscript"/>
          <w:lang w:bidi=""/>
        </w:rPr>
        <w:t xml:space="preserve">- </w:t>
      </w:r>
      <w:r>
        <w:rPr>
          <w:lang w:bidi=""/>
        </w:rPr>
        <w:t>zokeramiki materiallar arzan bahaly, ölçegleri boýunça uly bolup, bu pýezomateriall</w:t>
      </w:r>
      <w:r>
        <w:rPr>
          <w:lang w:bidi=""/>
        </w:rPr>
        <w:t>aryň öndüriliş prosesinde olara tehniki taýdan talap edilýän geometrik şekili bermek ýeňildir. Mundan başga-da pýezokera- miki materiallar özüniň nanogurluşy boýunça kesgitli şertli gurşawlarda «könelme» netijäniň täsirine has dumukly bolmaga ukyplydyr.</w:t>
      </w:r>
    </w:p>
    <w:p w:rsidR="00C069DB" w:rsidRDefault="00C54C09">
      <w:pPr>
        <w:pStyle w:val="Bodytext20"/>
        <w:shd w:val="clear" w:color="auto" w:fill="auto"/>
        <w:spacing w:before="0" w:after="0" w:line="268" w:lineRule="exact"/>
        <w:ind w:firstLine="0"/>
        <w:jc w:val="right"/>
      </w:pPr>
      <w:r>
        <w:rPr>
          <w:lang w:bidi=""/>
        </w:rPr>
        <w:t>Pýezoelektrik materiallardan taýýarlanylan elementlere meňzeşlikde munuň ýaly ýokary derejeli parametrlere «gatlakly</w:t>
      </w:r>
    </w:p>
    <w:p w:rsidR="00C069DB" w:rsidRDefault="00C54C09">
      <w:pPr>
        <w:pStyle w:val="Bodytext20"/>
        <w:shd w:val="clear" w:color="auto" w:fill="auto"/>
        <w:spacing w:before="0" w:after="0" w:line="268" w:lineRule="exact"/>
        <w:ind w:firstLine="0"/>
        <w:jc w:val="both"/>
      </w:pPr>
      <w:r>
        <w:rPr>
          <w:lang w:bidi=""/>
        </w:rPr>
        <w:t xml:space="preserve">gurluşlar» diýlip atlandyrylýan, galyňlygy 0,1-0,8 </w:t>
      </w:r>
      <w:r>
        <w:rPr>
          <w:rStyle w:val="Bodytext2Italic"/>
        </w:rPr>
        <w:t>nm</w:t>
      </w:r>
      <w:r>
        <w:rPr>
          <w:lang w:bidi=""/>
        </w:rPr>
        <w:t xml:space="preserve"> bolan pýezo- elektrik plýonkalar eýe bolup, olar çylşyrymly däl himiki gurluşly aşaky</w:t>
      </w:r>
      <w:r>
        <w:rPr>
          <w:lang w:bidi=""/>
        </w:rPr>
        <w:t xml:space="preserve"> goýumyň üstüne çaýylan (ýa-da çalnan) ýagdaýda bolýarlar. Pýezoelektrik häsiýete eýe bolan plýonka hökmünde: sinkiň oksidi (ZnO); alýuminiň nitridi (AIN); kadminiň sulfidi (CdS); kadminiň selenidi (ÇdSe) ýaly himiki birleşmeler ulanylýar. Sinkiň oksidiniň</w:t>
      </w:r>
      <w:r>
        <w:rPr>
          <w:lang w:bidi=""/>
        </w:rPr>
        <w:t xml:space="preserve"> (ZnO) esasynda alnan gurluşlar beýleki himiki gurluşly ýarymgeçi- rijili materiallar bilen deňeşdireniňde has uly tapawutlylykly aýratyn oma eýedir. Sebäbi olar diňe bir ýarymgeçirijilik häsiýetlerine eýe bolman eýsem pýezoelektrik häsiýetlerine hem eýedi</w:t>
      </w:r>
      <w:r>
        <w:rPr>
          <w:lang w:bidi=""/>
        </w:rPr>
        <w:t>r.</w:t>
      </w:r>
    </w:p>
    <w:p w:rsidR="00C069DB" w:rsidRDefault="00C54C09">
      <w:pPr>
        <w:pStyle w:val="Bodytext20"/>
        <w:shd w:val="clear" w:color="auto" w:fill="auto"/>
        <w:spacing w:before="0" w:after="0" w:line="268" w:lineRule="exact"/>
        <w:ind w:firstLine="480"/>
        <w:jc w:val="both"/>
      </w:pPr>
      <w:r>
        <w:rPr>
          <w:lang w:bidi=""/>
        </w:rPr>
        <w:t>«ZnO pýezoelektrik plýonkasy - aşaky goýum» gurluşy mo- nokristallardan tapawutlylykda berlen (has takygy buýrulan) usul boýunça gurluşyň düzümine girýän materiallaryň esasy parametr- lerine netijeli täsir etmäge we arzan bahaly islendik ölçegli aşaky g</w:t>
      </w:r>
      <w:r>
        <w:rPr>
          <w:lang w:bidi=""/>
        </w:rPr>
        <w:t>oýumlaryň esasynda dürli gömüşli mikro hem-de nanoelektron enjamlary taýýarlamak üçin zemr bolan şertleri üpjün etmäge mümkinçilik berýär.</w:t>
      </w:r>
    </w:p>
    <w:p w:rsidR="00C069DB" w:rsidRDefault="00C54C09">
      <w:pPr>
        <w:pStyle w:val="Bodytext20"/>
        <w:shd w:val="clear" w:color="auto" w:fill="auto"/>
        <w:spacing w:before="0" w:after="0" w:line="268" w:lineRule="exact"/>
        <w:ind w:firstLine="480"/>
        <w:jc w:val="both"/>
      </w:pPr>
      <w:r>
        <w:rPr>
          <w:lang w:bidi=""/>
        </w:rPr>
        <w:t>Häzirki wagtda ZnO himiki birleşmäniň esasynda pýezo- elektrik plýonkaly gurluşlary almagyň bimäçe mikro we nanotehno</w:t>
      </w:r>
      <w:r>
        <w:rPr>
          <w:lang w:bidi=""/>
        </w:rPr>
        <w:t>- logik usullary bellidir, Olar: magnetronly bugardylma; impulsly- lazerli bugardylma; elektron-şöhleli bugardylma; elektrohimiki bugardylma; lazerli ablýasiýa; zol-gel usulyýeti we ş. m.</w:t>
      </w:r>
    </w:p>
    <w:p w:rsidR="00C069DB" w:rsidRDefault="00C54C09">
      <w:pPr>
        <w:pStyle w:val="Bodytext20"/>
        <w:shd w:val="clear" w:color="auto" w:fill="auto"/>
        <w:spacing w:before="0" w:after="0" w:line="268" w:lineRule="exact"/>
        <w:ind w:firstLine="480"/>
        <w:jc w:val="both"/>
      </w:pPr>
      <w:r>
        <w:rPr>
          <w:lang w:bidi=""/>
        </w:rPr>
        <w:t>Tehnologiýa taýdan bu usullaryň ulanylyşynda käbir çylşyrymly mesele</w:t>
      </w:r>
      <w:r>
        <w:rPr>
          <w:lang w:bidi=""/>
        </w:rPr>
        <w:t>leriň ýüze çykmagy mümkindir. Ýagny örän arassa reaktiwleriň, wakuum gurşawynyň, ýokary temperaturalaryň (450-800°C) ulanylyşy ýaly takyk tehniki şertler - olaryň önümçilik prosesiniň tizliginiň peselmegine, alynýan ahyrky önümiň ölçegleri- niň kiçelmegine</w:t>
      </w:r>
      <w:r>
        <w:rPr>
          <w:lang w:bidi=""/>
        </w:rPr>
        <w:t xml:space="preserve"> we özüne düşýän gymmatynyň (ýagny, nyrhynyň) ýokarlanmagyna getirýär.</w:t>
      </w:r>
    </w:p>
    <w:p w:rsidR="00C069DB" w:rsidRDefault="00C54C09">
      <w:pPr>
        <w:pStyle w:val="Bodytext20"/>
        <w:shd w:val="clear" w:color="auto" w:fill="auto"/>
        <w:spacing w:before="0" w:after="0" w:line="268" w:lineRule="exact"/>
        <w:ind w:firstLine="480"/>
        <w:jc w:val="both"/>
      </w:pPr>
      <w:r>
        <w:rPr>
          <w:lang w:bidi=""/>
        </w:rPr>
        <w:t>Ýuka ZnO pýezoelektrik plýonkalaryň esasynda taýýarlanylan mikro we nanoelektron enjamlara we ulgamlara döreýän uly üns ilki bilen olaryň esasynda döredilen enjamlaryň giňişleýin ulanyl</w:t>
      </w:r>
      <w:r>
        <w:rPr>
          <w:lang w:bidi=""/>
        </w:rPr>
        <w:t>yşy we geljekde bu döredilen enjamlaryň parametrleriniň kämilleşdi- rilmegi üçin örän uly mümkinçilikleriň bardygy bilen düşündirilýär.</w:t>
      </w:r>
    </w:p>
    <w:p w:rsidR="00C069DB" w:rsidRDefault="00C54C09">
      <w:pPr>
        <w:pStyle w:val="Bodytext20"/>
        <w:shd w:val="clear" w:color="auto" w:fill="auto"/>
        <w:spacing w:before="0" w:after="263" w:line="268" w:lineRule="exact"/>
        <w:ind w:firstLine="480"/>
        <w:jc w:val="both"/>
      </w:pPr>
      <w:r>
        <w:rPr>
          <w:lang w:bidi=""/>
        </w:rPr>
        <w:t>Kitapda pýezoelektrik modullaryň ulanylyşy özüniň tehniki häsiýetnamalary boýunça örän amatly görkezijilere eýe bolan pý</w:t>
      </w:r>
      <w:r>
        <w:rPr>
          <w:lang w:bidi=""/>
        </w:rPr>
        <w:t>e- zoelektrik gurluşlaryň önümçilik derejesinde alynmagy üçin nano- tehnologik usular beýan edilýär. Bu pýezoelektrik gurluşlar ZnS- ZnO we ZnO himiki birleşmeli plýonkalaryň esasynda döredilip, olaryň alnyşy wakuum gurşawynda himiki sinteze, ýagny atmosfe</w:t>
      </w:r>
      <w:r>
        <w:rPr>
          <w:lang w:bidi=""/>
        </w:rPr>
        <w:t>ra howasynda metal-organiki birleşmeleri pirolizlemek prosesine esas- lanýandyr. Bu hödürlenilýän önümçilik tehnologiýasy ZnS-ZnO we ZnO pýezoelektrik gurluşly plýonkalaryň kesgitli ösüş ugry boýunça ugrukdyrylan (ýagny, onuň geometriýasyny - himiki proses</w:t>
      </w:r>
      <w:r>
        <w:rPr>
          <w:lang w:bidi=""/>
        </w:rPr>
        <w:t>iň para- metrlerini sazlamak arkaly dolandyryp bolýar) gömüşde alynmagyny üpjün edýär. 01 ýönekeý nanoölçeglerde çalnyş usulyna esaslanyp, bu tehnologiýa - gymmat bahaly tejribehana-enjamlaryny we gym- mat bahaly başlangyç «nano-gönükdirijileri», şeýle hem</w:t>
      </w:r>
      <w:r>
        <w:rPr>
          <w:lang w:bidi=""/>
        </w:rPr>
        <w:t xml:space="preserve"> çylşyrymly himiki düzümli reagentleri talap etmeýär.</w:t>
      </w:r>
    </w:p>
    <w:p w:rsidR="00C069DB" w:rsidRDefault="00C54C09">
      <w:pPr>
        <w:pStyle w:val="Heading70"/>
        <w:keepNext/>
        <w:keepLines/>
        <w:numPr>
          <w:ilvl w:val="0"/>
          <w:numId w:val="64"/>
        </w:numPr>
        <w:shd w:val="clear" w:color="auto" w:fill="auto"/>
        <w:tabs>
          <w:tab w:val="left" w:pos="1109"/>
        </w:tabs>
        <w:spacing w:after="0" w:line="240" w:lineRule="exact"/>
        <w:ind w:left="620" w:firstLine="0"/>
        <w:jc w:val="both"/>
      </w:pPr>
      <w:bookmarkStart w:id="104" w:name="bookmark101"/>
      <w:r>
        <w:rPr>
          <w:rStyle w:val="Heading73"/>
          <w:b/>
          <w:bCs/>
        </w:rPr>
        <w:t>Pýezoelektrik gurluşly plýonkalar we olaryň</w:t>
      </w:r>
      <w:bookmarkEnd w:id="104"/>
    </w:p>
    <w:p w:rsidR="00C069DB" w:rsidRDefault="00C54C09">
      <w:pPr>
        <w:pStyle w:val="Heading70"/>
        <w:keepNext/>
        <w:keepLines/>
        <w:shd w:val="clear" w:color="auto" w:fill="auto"/>
        <w:spacing w:after="142" w:line="240" w:lineRule="exact"/>
        <w:ind w:left="740" w:hanging="280"/>
        <w:jc w:val="both"/>
      </w:pPr>
      <w:bookmarkStart w:id="105" w:name="bookmark102"/>
      <w:r>
        <w:rPr>
          <w:rStyle w:val="Heading73"/>
          <w:b/>
          <w:bCs/>
        </w:rPr>
        <w:t>öwrenilmegi üçin ylmy-barlag işiň alnyp barlyş usuly</w:t>
      </w:r>
      <w:bookmarkEnd w:id="105"/>
    </w:p>
    <w:p w:rsidR="00C069DB" w:rsidRDefault="00C54C09">
      <w:pPr>
        <w:pStyle w:val="Bodytext20"/>
        <w:shd w:val="clear" w:color="auto" w:fill="auto"/>
        <w:spacing w:before="0" w:after="0" w:line="268" w:lineRule="exact"/>
        <w:ind w:firstLine="460"/>
        <w:jc w:val="both"/>
      </w:pPr>
      <w:r>
        <w:rPr>
          <w:lang w:bidi=""/>
        </w:rPr>
        <w:t xml:space="preserve">Tejribehana şertlerinde atmosfera howaly gurşawda aşaky goýumyň ilkibaşdaky gyzdyrylmagyndan soňra, onuň </w:t>
      </w:r>
      <w:r>
        <w:rPr>
          <w:lang w:bidi=""/>
        </w:rPr>
        <w:t>gyzgyn üstüne sinkiň dietilditiokarbamatyny (ýagny DDÇ-Zn) bugardylyp-çalyn- magy arkaly sinkiň oksidiniň we sulfidiniň plýonkalary alynýar. Barlag işiň dowamynda aşaky goýumyň temperaturasyny (T) we ilkibaşdaky gönükdirijiniň (ýagny DDÇ-Zn) bugardylyp-çal</w:t>
      </w:r>
      <w:r>
        <w:rPr>
          <w:lang w:bidi=""/>
        </w:rPr>
        <w:t>nyş tizligini (fi) gezekli-gezegine sazlamak arkaly üýtgedildi (az sanly görkezijilerden - uly sanly görkezijilere çenli). Soňra arassalanylyş derejeleri boýunça biri-birinden tapawutly bolan başlangyç maddalar ulanylýar.</w:t>
      </w:r>
    </w:p>
    <w:p w:rsidR="00C069DB" w:rsidRDefault="00C54C09">
      <w:pPr>
        <w:pStyle w:val="Bodytext20"/>
        <w:shd w:val="clear" w:color="auto" w:fill="auto"/>
        <w:spacing w:before="0" w:after="0" w:line="268" w:lineRule="exact"/>
        <w:ind w:firstLine="460"/>
        <w:jc w:val="both"/>
      </w:pPr>
      <w:r>
        <w:rPr>
          <w:lang w:bidi=""/>
        </w:rPr>
        <w:t>Elbetde başlangyç gönükdiriji madd</w:t>
      </w:r>
      <w:r>
        <w:rPr>
          <w:lang w:bidi=""/>
        </w:rPr>
        <w:t>a hökmünde DDÇ-Zn himi- ki birleşmäniň üç sany dürli gömüşi ulanylýar, olar:</w:t>
      </w:r>
    </w:p>
    <w:p w:rsidR="00C069DB" w:rsidRDefault="00C54C09">
      <w:pPr>
        <w:pStyle w:val="Bodytext20"/>
        <w:numPr>
          <w:ilvl w:val="0"/>
          <w:numId w:val="65"/>
        </w:numPr>
        <w:shd w:val="clear" w:color="auto" w:fill="auto"/>
        <w:tabs>
          <w:tab w:val="left" w:pos="730"/>
        </w:tabs>
        <w:spacing w:before="0" w:after="0" w:line="268" w:lineRule="exact"/>
        <w:ind w:left="740" w:hanging="280"/>
        <w:jc w:val="left"/>
      </w:pPr>
      <w:r>
        <w:rPr>
          <w:lang w:bidi=""/>
        </w:rPr>
        <w:t>Himiki önümçiliklerde «Ç» marka-belgisi boýunça az möçber- lerde öndürilýän DDÇ-Zn (sinkiň dietilditiokarbamaty);</w:t>
      </w:r>
    </w:p>
    <w:p w:rsidR="00C069DB" w:rsidRDefault="00C54C09">
      <w:pPr>
        <w:pStyle w:val="Bodytext20"/>
        <w:numPr>
          <w:ilvl w:val="0"/>
          <w:numId w:val="65"/>
        </w:numPr>
        <w:shd w:val="clear" w:color="auto" w:fill="auto"/>
        <w:tabs>
          <w:tab w:val="left" w:pos="752"/>
        </w:tabs>
        <w:spacing w:before="0" w:after="0" w:line="268" w:lineRule="exact"/>
        <w:ind w:left="740" w:hanging="280"/>
        <w:jc w:val="both"/>
      </w:pPr>
      <w:r>
        <w:rPr>
          <w:lang w:bidi=""/>
        </w:rPr>
        <w:t>Tejribehana şertlerinde DDÇ-Na we «HÇ» marka-belgili ZnCl</w:t>
      </w:r>
      <w:r>
        <w:rPr>
          <w:vertAlign w:val="subscript"/>
          <w:lang w:bidi=""/>
        </w:rPr>
        <w:t>2</w:t>
      </w:r>
      <w:r>
        <w:rPr>
          <w:lang w:bidi=""/>
        </w:rPr>
        <w:t xml:space="preserve"> reakti</w:t>
      </w:r>
      <w:r>
        <w:rPr>
          <w:lang w:bidi=""/>
        </w:rPr>
        <w:t>wleriň sintezirlenilmegi netijesinde alynýan DDÇ-Zn (sinkiň dietilditiokarbamaty);</w:t>
      </w:r>
    </w:p>
    <w:p w:rsidR="00C069DB" w:rsidRDefault="00C54C09">
      <w:pPr>
        <w:pStyle w:val="Bodytext20"/>
        <w:numPr>
          <w:ilvl w:val="0"/>
          <w:numId w:val="65"/>
        </w:numPr>
        <w:shd w:val="clear" w:color="auto" w:fill="auto"/>
        <w:tabs>
          <w:tab w:val="left" w:pos="752"/>
        </w:tabs>
        <w:spacing w:before="0" w:after="0" w:line="268" w:lineRule="exact"/>
        <w:ind w:left="740" w:hanging="280"/>
        <w:jc w:val="both"/>
      </w:pPr>
      <w:r>
        <w:rPr>
          <w:lang w:bidi=""/>
        </w:rPr>
        <w:t>«Helatlaryň ekstraksiýasy» usuly boýunça sintezden öň başlangyç maddalaryň goşmaça arassalanylmagy we «HÇ» marka-belgili reaktiwleriň sintezirlenilmegi netijesinde alynýan D</w:t>
      </w:r>
      <w:r>
        <w:rPr>
          <w:lang w:bidi=""/>
        </w:rPr>
        <w:t>DÇ-Zn (sinkiň dietilditiokarbamaty).</w:t>
      </w:r>
    </w:p>
    <w:p w:rsidR="00C069DB" w:rsidRDefault="00C54C09">
      <w:pPr>
        <w:pStyle w:val="Bodytext20"/>
        <w:shd w:val="clear" w:color="auto" w:fill="auto"/>
        <w:spacing w:before="0" w:after="0" w:line="268" w:lineRule="exact"/>
        <w:ind w:firstLine="460"/>
        <w:jc w:val="both"/>
      </w:pPr>
      <w:r>
        <w:rPr>
          <w:lang w:bidi=""/>
        </w:rPr>
        <w:t>Başlangyç maddalaryň şunuň ýaly arassalanylmagyndan soňra olaryň düzümindäki metal-garyndylaryň, ýagny nikeliň, palladi- niň, platinanyň, misiň, kobaltyň, misiň we demriň gidrookisleri- niň «yzlarynyň» (ujypsyz galyndyl</w:t>
      </w:r>
      <w:r>
        <w:rPr>
          <w:lang w:bidi=""/>
        </w:rPr>
        <w:t>arynyň) derejeleri 3-10'</w:t>
      </w:r>
      <w:r>
        <w:rPr>
          <w:vertAlign w:val="superscript"/>
          <w:lang w:bidi=""/>
        </w:rPr>
        <w:t>2</w:t>
      </w:r>
      <w:r>
        <w:rPr>
          <w:lang w:bidi=""/>
        </w:rPr>
        <w:t>-den 8 • 10~</w:t>
      </w:r>
      <w:r>
        <w:rPr>
          <w:vertAlign w:val="superscript"/>
          <w:lang w:bidi=""/>
        </w:rPr>
        <w:t>3</w:t>
      </w:r>
      <w:r>
        <w:rPr>
          <w:lang w:bidi=""/>
        </w:rPr>
        <w:t xml:space="preserve"> </w:t>
      </w:r>
      <w:r>
        <w:rPr>
          <w:rStyle w:val="Bodytext2Italic"/>
        </w:rPr>
        <w:t>Wt %</w:t>
      </w:r>
      <w:r>
        <w:rPr>
          <w:lang w:bidi=""/>
        </w:rPr>
        <w:t xml:space="preserve"> we 2 • 10‘</w:t>
      </w:r>
      <w:r>
        <w:rPr>
          <w:vertAlign w:val="superscript"/>
          <w:lang w:bidi=""/>
        </w:rPr>
        <w:t>3</w:t>
      </w:r>
      <w:r>
        <w:rPr>
          <w:lang w:bidi=""/>
        </w:rPr>
        <w:t xml:space="preserve"> </w:t>
      </w:r>
      <w:r>
        <w:rPr>
          <w:rStyle w:val="Bodytext2Italic"/>
        </w:rPr>
        <w:t>Wt</w:t>
      </w:r>
      <w:r>
        <w:rPr>
          <w:lang w:bidi=""/>
        </w:rPr>
        <w:t xml:space="preserve"> % görkezijili derejelere çenli kemelýär.</w:t>
      </w:r>
    </w:p>
    <w:p w:rsidR="00C069DB" w:rsidRDefault="00C54C09">
      <w:pPr>
        <w:pStyle w:val="Bodytext20"/>
        <w:shd w:val="clear" w:color="auto" w:fill="auto"/>
        <w:spacing w:before="0" w:after="0" w:line="268" w:lineRule="exact"/>
        <w:ind w:firstLine="480"/>
        <w:jc w:val="both"/>
      </w:pPr>
      <w:r>
        <w:rPr>
          <w:lang w:bidi=""/>
        </w:rPr>
        <w:t xml:space="preserve">Plýonkalar - piridinde DDC - Zn-iň ergininiň 0,1 </w:t>
      </w:r>
      <w:r>
        <w:rPr>
          <w:rStyle w:val="Bodytext2Italic"/>
        </w:rPr>
        <w:t>M</w:t>
      </w:r>
      <w:r>
        <w:rPr>
          <w:lang w:bidi=""/>
        </w:rPr>
        <w:t xml:space="preserve"> möçbe- rini 250</w:t>
      </w:r>
      <w:r>
        <w:rPr>
          <w:vertAlign w:val="superscript"/>
          <w:lang w:bidi=""/>
        </w:rPr>
        <w:t>—</w:t>
      </w:r>
      <w:r>
        <w:rPr>
          <w:lang w:bidi=""/>
        </w:rPr>
        <w:t>350°C temperatura çenli gyzdyrylan aşaky goýumlaryň üstüne bugardylyp-çalynýar we erginiň</w:t>
      </w:r>
      <w:r>
        <w:rPr>
          <w:lang w:bidi=""/>
        </w:rPr>
        <w:t xml:space="preserve"> bugardylyş prosesiniň tizligi 0,8-2,4 </w:t>
      </w:r>
      <w:r>
        <w:rPr>
          <w:rStyle w:val="Bodytext2Italic"/>
        </w:rPr>
        <w:t>ml/min</w:t>
      </w:r>
      <w:r>
        <w:rPr>
          <w:lang w:bidi=""/>
        </w:rPr>
        <w:t xml:space="preserve"> töwereginde bolýar. Sinteziň netijesinde alnan plýonkalaryň lýuminessent häsiýetlerini öwrenmek maksady bilen başlangyç ergine DDÇ-Çu gömüşdäki Cu</w:t>
      </w:r>
      <w:r>
        <w:rPr>
          <w:vertAlign w:val="superscript"/>
          <w:lang w:bidi=""/>
        </w:rPr>
        <w:t>+</w:t>
      </w:r>
      <w:r>
        <w:rPr>
          <w:lang w:bidi=""/>
        </w:rPr>
        <w:t xml:space="preserve"> legirleýji garyndynyň 0.2 </w:t>
      </w:r>
      <w:r>
        <w:rPr>
          <w:rStyle w:val="Bodytext2Italic"/>
        </w:rPr>
        <w:t>Wt</w:t>
      </w:r>
      <w:r>
        <w:rPr>
          <w:lang w:bidi=""/>
        </w:rPr>
        <w:t xml:space="preserve"> % möçberi girizilýär. Alnan plýon</w:t>
      </w:r>
      <w:r>
        <w:rPr>
          <w:lang w:bidi=""/>
        </w:rPr>
        <w:t xml:space="preserve">kalaryň himiki düzümini, gurluşyny we häsiýetlerini üýtgetmek üçin olar atmosfera howasy gurşawynda </w:t>
      </w:r>
      <w:r>
        <w:rPr>
          <w:rStyle w:val="Bodytext2Italic"/>
        </w:rPr>
        <w:t>t</w:t>
      </w:r>
      <w:r>
        <w:rPr>
          <w:lang w:bidi=""/>
        </w:rPr>
        <w:t xml:space="preserve"> = </w:t>
      </w:r>
      <w:r>
        <w:rPr>
          <w:rStyle w:val="Bodytext2TrebuchetMS105pt"/>
          <w:b w:val="0"/>
          <w:bCs w:val="0"/>
        </w:rPr>
        <w:t xml:space="preserve">1 </w:t>
      </w:r>
      <w:r>
        <w:rPr>
          <w:lang w:bidi=""/>
        </w:rPr>
        <w:t xml:space="preserve">sagat wagtyň dowamynda </w:t>
      </w:r>
      <w:r>
        <w:rPr>
          <w:rStyle w:val="Bodytext2TrebuchetMS105pt"/>
          <w:b w:val="0"/>
          <w:bCs w:val="0"/>
        </w:rPr>
        <w:t>r</w:t>
      </w:r>
      <w:r>
        <w:rPr>
          <w:rStyle w:val="Bodytext2TrebuchetMS105pt"/>
          <w:b w:val="0"/>
          <w:bCs w:val="0"/>
          <w:vertAlign w:val="subscript"/>
        </w:rPr>
        <w:t>n</w:t>
      </w:r>
      <w:r>
        <w:rPr>
          <w:rStyle w:val="Bodytext2TrebuchetMS105pt"/>
          <w:b w:val="0"/>
          <w:bCs w:val="0"/>
        </w:rPr>
        <w:t xml:space="preserve">=600°C </w:t>
      </w:r>
      <w:r>
        <w:rPr>
          <w:lang w:bidi=""/>
        </w:rPr>
        <w:t>temperaturada saklanylýar.</w:t>
      </w:r>
    </w:p>
    <w:p w:rsidR="00C069DB" w:rsidRDefault="00C54C09">
      <w:pPr>
        <w:pStyle w:val="Bodytext20"/>
        <w:shd w:val="clear" w:color="auto" w:fill="auto"/>
        <w:spacing w:before="0" w:after="0" w:line="268" w:lineRule="exact"/>
        <w:ind w:firstLine="480"/>
        <w:jc w:val="both"/>
      </w:pPr>
      <w:r>
        <w:rPr>
          <w:lang w:bidi=""/>
        </w:rPr>
        <w:t xml:space="preserve">Alnan pýezoelektrik plýonkalaryň gurluşynyň parametrlerini öwrenmek maksady bilen </w:t>
      </w:r>
      <w:r>
        <w:rPr>
          <w:lang w:bidi=""/>
        </w:rPr>
        <w:t>seljerilmäniň bimäçe gömüşli nanoteh- nologik usullary ulanylýar.</w:t>
      </w:r>
    </w:p>
    <w:p w:rsidR="00C069DB" w:rsidRDefault="00C54C09">
      <w:pPr>
        <w:pStyle w:val="Bodytext20"/>
        <w:shd w:val="clear" w:color="auto" w:fill="auto"/>
        <w:spacing w:before="0" w:after="0" w:line="268" w:lineRule="exact"/>
        <w:ind w:firstLine="480"/>
        <w:jc w:val="both"/>
      </w:pPr>
      <w:r>
        <w:rPr>
          <w:lang w:bidi=""/>
        </w:rPr>
        <w:t>Plýonkalaryň nanoölçeglerdäki ugrukdyrylmasyny we olaryň kristal gurluşlaryny seljermek üçin Cu K</w:t>
      </w:r>
      <w:r>
        <w:rPr>
          <w:vertAlign w:val="subscript"/>
          <w:lang w:bidi=""/>
        </w:rPr>
        <w:t>a</w:t>
      </w:r>
      <w:r>
        <w:rPr>
          <w:lang w:bidi=""/>
        </w:rPr>
        <w:t>- şöhlelenmeli (A.= 1,542 Ä) «DRON-3M» atly awtomat rentgen-difraktometri enjamyň kömegi bil</w:t>
      </w:r>
      <w:r>
        <w:rPr>
          <w:lang w:bidi=""/>
        </w:rPr>
        <w:t>en XRD (x-ray diffraetion) rentgenografik usuly ulanylýar.</w:t>
      </w:r>
    </w:p>
    <w:p w:rsidR="00C069DB" w:rsidRDefault="00C54C09">
      <w:pPr>
        <w:pStyle w:val="Bodytext20"/>
        <w:shd w:val="clear" w:color="auto" w:fill="auto"/>
        <w:spacing w:before="0" w:after="0" w:line="268" w:lineRule="exact"/>
        <w:ind w:firstLine="480"/>
        <w:jc w:val="both"/>
      </w:pPr>
      <w:r>
        <w:rPr>
          <w:lang w:bidi=""/>
        </w:rPr>
        <w:t>Ýuka pýezoelektrik plýonkalaryň nanogurluşynyň üstüniň topogra- fik häsiýetnamalary ABŞ-nyň «Digital instruments» kompaniýasynyň öndüren «NanoScope IIIa» programma üpjünçilikli atom-güýç mikro- sko</w:t>
      </w:r>
      <w:r>
        <w:rPr>
          <w:lang w:bidi=""/>
        </w:rPr>
        <w:t xml:space="preserve">py arkaly kesgitlenildi. Bu barlagyň geçirilmeginde ujunyfl nominal tegelenmesi 10 </w:t>
      </w:r>
      <w:r>
        <w:rPr>
          <w:rStyle w:val="Bodytext2Italic"/>
        </w:rPr>
        <w:t>nm</w:t>
      </w:r>
      <w:r>
        <w:rPr>
          <w:lang w:bidi=""/>
        </w:rPr>
        <w:t xml:space="preserve"> bolan «NSG01» kysymly kremniý zonduny (Russiýa Federasiýasynyň «NT-MDT» kompaniýasynyň önümi) ulanmak arkaly periodik baglanyşyk (taping mode) işçi kadasy peýdalanyldy.</w:t>
      </w:r>
    </w:p>
    <w:p w:rsidR="00C069DB" w:rsidRDefault="00C54C09">
      <w:pPr>
        <w:pStyle w:val="Bodytext20"/>
        <w:shd w:val="clear" w:color="auto" w:fill="auto"/>
        <w:spacing w:before="0" w:after="0" w:line="268" w:lineRule="exact"/>
        <w:ind w:firstLine="480"/>
        <w:jc w:val="both"/>
      </w:pPr>
      <w:r>
        <w:rPr>
          <w:lang w:bidi=""/>
        </w:rPr>
        <w:t>Ý</w:t>
      </w:r>
      <w:r>
        <w:rPr>
          <w:lang w:bidi=""/>
        </w:rPr>
        <w:t>agtylygyň rezonans-utgaşmaly ýaýrawynyň (ýagny RRS) we fotolýuminessensiýasynyň (PL) spektrleriniň ölçenilişi otag tempera- turasynda sowadylýan ÇÇD-detektorly we «01ympus BX41» kysymly konfokal mikroskoply «Horiba Jobin Yvon T64000» kysymly üçleýin spektr</w:t>
      </w:r>
      <w:r>
        <w:rPr>
          <w:lang w:bidi=""/>
        </w:rPr>
        <w:t>ometriň ulanylmagy arkaly ters ýaýrawly geometriýada amala aşyrylýar. Bu ýerde RRS we PL spektrleriň gozgandyrylyşy He-Çd- lazeriň (A</w:t>
      </w:r>
      <w:r>
        <w:rPr>
          <w:vertAlign w:val="subscript"/>
          <w:lang w:bidi=""/>
        </w:rPr>
        <w:t>cxc</w:t>
      </w:r>
      <w:r>
        <w:rPr>
          <w:lang w:bidi=""/>
        </w:rPr>
        <w:t xml:space="preserve"> = 325.0 </w:t>
      </w:r>
      <w:r>
        <w:rPr>
          <w:rStyle w:val="Bodytext2Italic"/>
        </w:rPr>
        <w:t>nm)</w:t>
      </w:r>
      <w:r>
        <w:rPr>
          <w:lang w:bidi=""/>
        </w:rPr>
        <w:t xml:space="preserve"> kömegi bilen ýerine ýetirilýär.</w:t>
      </w:r>
    </w:p>
    <w:p w:rsidR="00C069DB" w:rsidRDefault="00C54C09">
      <w:pPr>
        <w:pStyle w:val="Bodytext20"/>
        <w:shd w:val="clear" w:color="auto" w:fill="auto"/>
        <w:spacing w:before="0" w:after="0" w:line="268" w:lineRule="exact"/>
        <w:ind w:firstLine="480"/>
        <w:jc w:val="both"/>
      </w:pPr>
      <w:r>
        <w:rPr>
          <w:lang w:bidi=""/>
        </w:rPr>
        <w:t xml:space="preserve">Fonon' liniýalarynyň ýygylygynyň kesgitlenilişiniň takyklygy 0.15 </w:t>
      </w:r>
      <w:r>
        <w:rPr>
          <w:rStyle w:val="Bodytext2Italic"/>
        </w:rPr>
        <w:t>sm^-e</w:t>
      </w:r>
      <w:r>
        <w:rPr>
          <w:lang w:bidi=""/>
        </w:rPr>
        <w:t xml:space="preserve"> deň</w:t>
      </w:r>
      <w:r>
        <w:rPr>
          <w:lang w:bidi=""/>
        </w:rPr>
        <w:t xml:space="preserve"> boldy. ZnS, ZnS-ZnO we ZnO plýonkalaryň pýezo- elektrik häsiýetleri bolsa düzümleýin elektromagnitli ses geçirijilik usuly boýunça kesgitlenilýär. Onuň üçin hem öz gezeginde konfigura- siýaly «gatlakly-gurluş» ulanylýar. Aýna materialyndan taýýarlanylan a</w:t>
      </w:r>
      <w:r>
        <w:rPr>
          <w:lang w:bidi=""/>
        </w:rPr>
        <w:t>şaky goýum; SnO, (ln</w:t>
      </w:r>
      <w:r>
        <w:rPr>
          <w:vertAlign w:val="subscript"/>
          <w:lang w:bidi=""/>
        </w:rPr>
        <w:t>2</w:t>
      </w:r>
      <w:r>
        <w:rPr>
          <w:lang w:bidi=""/>
        </w:rPr>
        <w:t>0</w:t>
      </w:r>
      <w:r>
        <w:rPr>
          <w:vertAlign w:val="subscript"/>
          <w:lang w:bidi=""/>
        </w:rPr>
        <w:t>3</w:t>
      </w:r>
      <w:r>
        <w:rPr>
          <w:lang w:bidi=""/>
        </w:rPr>
        <w:t xml:space="preserve">) geçiriji gatlak; öwrenilýän plýonkanyň özi; wakuumda termiki bugardylma arkaly alnan In metal gatlagy. SnO, we In geçiriji gatlaklaryň arasynda impulslaiyň generatorynyň kömegi bilen amplitudasy 100 </w:t>
      </w:r>
      <w:r>
        <w:rPr>
          <w:rStyle w:val="Bodytext2Italic"/>
        </w:rPr>
        <w:t>V-a</w:t>
      </w:r>
      <w:r>
        <w:rPr>
          <w:lang w:bidi=""/>
        </w:rPr>
        <w:t xml:space="preserve"> çenli we dowamlylygy 1-2 </w:t>
      </w:r>
      <w:r>
        <w:rPr>
          <w:rStyle w:val="Bodytext2ItalicSmallCaps"/>
        </w:rPr>
        <w:t>jli</w:t>
      </w:r>
      <w:r>
        <w:rPr>
          <w:rStyle w:val="Bodytext2ItalicSmallCaps"/>
        </w:rPr>
        <w:t>s-</w:t>
      </w:r>
      <w:r>
        <w:rPr>
          <w:lang w:bidi=""/>
        </w:rPr>
        <w:t>a çenli bolan elektrik impulslar gozgandyryldy.</w:t>
      </w:r>
    </w:p>
    <w:p w:rsidR="00C069DB" w:rsidRDefault="00C54C09">
      <w:pPr>
        <w:pStyle w:val="Bodytext20"/>
        <w:shd w:val="clear" w:color="auto" w:fill="auto"/>
        <w:spacing w:before="0" w:after="0" w:line="268" w:lineRule="exact"/>
        <w:ind w:firstLine="480"/>
        <w:jc w:val="both"/>
      </w:pPr>
      <w:r>
        <w:rPr>
          <w:lang w:bidi=""/>
        </w:rPr>
        <w:t>Elektromagniti ses geçirijiniň çykalgasynda pýezogatlakda akustik impulslary elektrik gozgandyrylmanyň impulslaryndan wagt boýunça bölüp tapawutlandyrmaga mümkinçilik berýän, ýe- terlikli uzynlygy bolan wag</w:t>
      </w:r>
      <w:r>
        <w:rPr>
          <w:lang w:bidi=""/>
        </w:rPr>
        <w:t>tlaýynça saklanylyş zolakdan (latundan taýýarlanylan çalşyk buferinden) soňra öwrenilýän gatlagyň pýe- zoduýgurlylygy bellenildi. Onuň pýezoduýgurlylygy ölçege laýyk nusga bolan CdS monokristal plastinasynyň pýezoduýgurlylygynyň ululygy bilen deňeşdirilýär</w:t>
      </w:r>
      <w:r>
        <w:rPr>
          <w:lang w:bidi=""/>
        </w:rPr>
        <w:t>.</w:t>
      </w:r>
    </w:p>
    <w:p w:rsidR="00C069DB" w:rsidRDefault="00C54C09">
      <w:pPr>
        <w:pStyle w:val="Bodytext20"/>
        <w:shd w:val="clear" w:color="auto" w:fill="auto"/>
        <w:spacing w:before="0" w:after="115" w:line="268" w:lineRule="exact"/>
        <w:ind w:firstLine="480"/>
        <w:jc w:val="both"/>
      </w:pPr>
      <w:r>
        <w:rPr>
          <w:rStyle w:val="Bodytext2Italic"/>
        </w:rPr>
        <w:t>d</w:t>
      </w:r>
      <w:r>
        <w:rPr>
          <w:rStyle w:val="Bodytext2Italic"/>
          <w:vertAlign w:val="subscript"/>
        </w:rPr>
        <w:t>33</w:t>
      </w:r>
      <w:r>
        <w:rPr>
          <w:lang w:bidi=""/>
        </w:rPr>
        <w:t xml:space="preserve"> = 10,32 • 10'</w:t>
      </w:r>
      <w:r>
        <w:rPr>
          <w:vertAlign w:val="superscript"/>
          <w:lang w:bidi=""/>
        </w:rPr>
        <w:t>12</w:t>
      </w:r>
      <w:r>
        <w:rPr>
          <w:lang w:bidi=""/>
        </w:rPr>
        <w:t xml:space="preserve"> C/N pýezomodul CdS monokristally plastina- dan gelýän pýezoduýgurlylygyň ululygy fiziki-tehniki şert boýunça 100% diýlip kabul edilýär. Bu ýerde hem ZnO we ZnS monokristal- lardan alnan ululygyny d</w:t>
      </w:r>
      <w:r>
        <w:rPr>
          <w:vertAlign w:val="subscript"/>
          <w:lang w:bidi=""/>
        </w:rPr>
        <w:t>33</w:t>
      </w:r>
      <w:r>
        <w:rPr>
          <w:lang w:bidi=""/>
        </w:rPr>
        <w:t xml:space="preserve"> pýezomodulyň pýezoduýgurlylyk ululygy bilen deňeşdirmek üçin alnan bahalary getireliň:</w:t>
      </w:r>
    </w:p>
    <w:p w:rsidR="00C069DB" w:rsidRDefault="00C54C09">
      <w:pPr>
        <w:pStyle w:val="Bodytext20"/>
        <w:shd w:val="clear" w:color="auto" w:fill="auto"/>
        <w:spacing w:before="0" w:after="203" w:line="200" w:lineRule="exact"/>
        <w:ind w:left="1860" w:firstLine="0"/>
        <w:jc w:val="left"/>
      </w:pPr>
      <w:r>
        <w:rPr>
          <w:lang w:bidi=""/>
        </w:rPr>
        <w:t>10,6 • 10“</w:t>
      </w:r>
      <w:r>
        <w:rPr>
          <w:vertAlign w:val="superscript"/>
          <w:lang w:bidi=""/>
        </w:rPr>
        <w:t>12</w:t>
      </w:r>
      <w:r>
        <w:rPr>
          <w:lang w:bidi=""/>
        </w:rPr>
        <w:t xml:space="preserve"> we 3,23 ■ 10-</w:t>
      </w:r>
      <w:r>
        <w:rPr>
          <w:vertAlign w:val="superscript"/>
          <w:lang w:bidi=""/>
        </w:rPr>
        <w:t>,2</w:t>
      </w:r>
      <w:r>
        <w:rPr>
          <w:lang w:bidi=""/>
        </w:rPr>
        <w:t>C/N.</w:t>
      </w:r>
    </w:p>
    <w:p w:rsidR="00C069DB" w:rsidRDefault="00C54C09">
      <w:pPr>
        <w:pStyle w:val="Heading70"/>
        <w:keepNext/>
        <w:keepLines/>
        <w:numPr>
          <w:ilvl w:val="0"/>
          <w:numId w:val="64"/>
        </w:numPr>
        <w:shd w:val="clear" w:color="auto" w:fill="auto"/>
        <w:tabs>
          <w:tab w:val="left" w:pos="1313"/>
        </w:tabs>
        <w:spacing w:after="85" w:line="300" w:lineRule="exact"/>
        <w:ind w:left="1860" w:hanging="1040"/>
      </w:pPr>
      <w:bookmarkStart w:id="106" w:name="bookmark103"/>
      <w:r>
        <w:rPr>
          <w:rStyle w:val="Heading71"/>
          <w:b/>
          <w:bCs/>
        </w:rPr>
        <w:t>Pýezoelektrik nanogurluşly plýonkalan ň rentgenografik barlaglary</w:t>
      </w:r>
      <w:bookmarkEnd w:id="106"/>
    </w:p>
    <w:p w:rsidR="00C069DB" w:rsidRDefault="00C54C09">
      <w:pPr>
        <w:pStyle w:val="Bodytext20"/>
        <w:shd w:val="clear" w:color="auto" w:fill="auto"/>
        <w:spacing w:before="0" w:after="0" w:line="268" w:lineRule="exact"/>
        <w:ind w:firstLine="480"/>
        <w:jc w:val="both"/>
      </w:pPr>
      <w:r>
        <w:rPr>
          <w:lang w:bidi=""/>
        </w:rPr>
        <w:t>Dürli tehnologik şertlerde taýýarlanylan dürli arassalanylyş derejeli</w:t>
      </w:r>
      <w:r>
        <w:rPr>
          <w:lang w:bidi=""/>
        </w:rPr>
        <w:t xml:space="preserve"> başlangyç ugrukdyryjyly DDÇ-Zn himiki birleşmäni pi- rolizlemek arkaly alnan pýezoelektrik nanogurluşly plýonkalaryň rentgen spektrleriniň barlagy netijesinde bu plýonkalar özüniň gurluşy boýunça geksagonal gömüşli ýarymkristal gurluşlara eýe- digi anykla</w:t>
      </w:r>
      <w:r>
        <w:rPr>
          <w:lang w:bidi=""/>
        </w:rPr>
        <w:t xml:space="preserve">nyldy. Himiki önümçiligiň adaty reaktiwleriniň ula- nylmagynda alynýan plýonkalaryň (I gömüş) fazaly düzümi </w:t>
      </w:r>
      <w:r>
        <w:rPr>
          <w:rStyle w:val="Bodytext2Italic"/>
        </w:rPr>
        <w:t>V</w:t>
      </w:r>
      <w:r>
        <w:rPr>
          <w:lang w:bidi=""/>
        </w:rPr>
        <w:t xml:space="preserve"> we </w:t>
      </w:r>
      <w:r>
        <w:rPr>
          <w:rStyle w:val="Bodytext2Italic"/>
        </w:rPr>
        <w:t xml:space="preserve">T </w:t>
      </w:r>
      <w:r>
        <w:rPr>
          <w:lang w:bidi=""/>
        </w:rPr>
        <w:t>parametrlere baglydygy kesgitlenildi.</w:t>
      </w:r>
    </w:p>
    <w:p w:rsidR="00C069DB" w:rsidRDefault="00C54C09">
      <w:pPr>
        <w:pStyle w:val="Bodytext20"/>
        <w:shd w:val="clear" w:color="auto" w:fill="auto"/>
        <w:spacing w:before="0" w:after="0" w:line="264" w:lineRule="exact"/>
        <w:ind w:firstLine="480"/>
        <w:jc w:val="both"/>
      </w:pPr>
      <w:r>
        <w:rPr>
          <w:lang w:bidi=""/>
        </w:rPr>
        <w:t xml:space="preserve">Eger </w:t>
      </w:r>
      <w:r>
        <w:rPr>
          <w:rStyle w:val="Bodytext2Italic"/>
        </w:rPr>
        <w:t>T=</w:t>
      </w:r>
      <w:r>
        <w:rPr>
          <w:lang w:bidi=""/>
        </w:rPr>
        <w:t xml:space="preserve"> 350°C we f &lt;1 </w:t>
      </w:r>
      <w:r>
        <w:rPr>
          <w:rStyle w:val="Bodytext2Italic"/>
        </w:rPr>
        <w:t>ml/min</w:t>
      </w:r>
      <w:r>
        <w:rPr>
          <w:lang w:bidi=""/>
        </w:rPr>
        <w:t xml:space="preserve"> bolsa, onda birfazaly ZnO plýonkalary alynýar. Eger-de şol bir temperatura</w:t>
      </w:r>
      <w:r>
        <w:rPr>
          <w:lang w:bidi=""/>
        </w:rPr>
        <w:t xml:space="preserve">ly gradiýentde </w:t>
      </w:r>
      <w:r>
        <w:rPr>
          <w:rStyle w:val="Bodytext2Italic"/>
        </w:rPr>
        <w:t>V&lt;2 ml/min</w:t>
      </w:r>
      <w:r>
        <w:rPr>
          <w:lang w:bidi=""/>
        </w:rPr>
        <w:t xml:space="preserve"> bolsa, onda birfazaly ZnS plýonkalary alynýar. Bu parametrleriň aralyk bahalarynyň zolagynda ikifazaly ZnS-ZnO plýonkalary alynýar. Her bir fazanyň zerur bolan göterimli düzümi- ni - prosesiň bu iki sany parametrleriniň dürli-dürl</w:t>
      </w:r>
      <w:r>
        <w:rPr>
          <w:lang w:bidi=""/>
        </w:rPr>
        <w:t>i derejelere çenli üýtgedilmegi arkaly gazanmak bolýar.</w:t>
      </w:r>
    </w:p>
    <w:p w:rsidR="00C069DB" w:rsidRDefault="00C54C09">
      <w:pPr>
        <w:pStyle w:val="Bodytext20"/>
        <w:shd w:val="clear" w:color="auto" w:fill="auto"/>
        <w:spacing w:before="0" w:after="0" w:line="264" w:lineRule="exact"/>
        <w:ind w:firstLine="480"/>
        <w:jc w:val="both"/>
      </w:pPr>
      <w:r>
        <w:rPr>
          <w:lang w:bidi=""/>
        </w:rPr>
        <w:t>III görnüşli pýezoelektrik plýonkalaryň nanogurluşlary üçin munuň ýaly baglanyşyk öz täsirini ýetirmeýär. Ýagny bugardylyş prosesiniň tizligine we başlangyç aşaky goýumyň temperaturasy- na garaşsyz ýa</w:t>
      </w:r>
      <w:r>
        <w:rPr>
          <w:lang w:bidi=""/>
        </w:rPr>
        <w:t xml:space="preserve">gdaýda birfazaly ZnS plýonkalary alynýar. Bu ýerde, prosese misiň örän az möçberiniň (takmynan, 0,1 </w:t>
      </w:r>
      <w:r>
        <w:rPr>
          <w:rStyle w:val="Bodytext2Italic"/>
        </w:rPr>
        <w:t>Wt</w:t>
      </w:r>
      <w:r>
        <w:rPr>
          <w:lang w:bidi=""/>
        </w:rPr>
        <w:t xml:space="preserve"> %) girizilmegi XRD-spektrlerde (x-ray diffraetion) - ZnO himiki birleşmäniň ikinji fazasynyň refleksleriniň ýüze çykmagyna getirýär (</w:t>
      </w:r>
      <w:r>
        <w:rPr>
          <w:rStyle w:val="Bodytext2Italic"/>
        </w:rPr>
        <w:t>5.1-nji surat).</w:t>
      </w:r>
    </w:p>
    <w:p w:rsidR="00C069DB" w:rsidRDefault="00846B7A">
      <w:pPr>
        <w:framePr w:h="5675" w:wrap="notBeside" w:vAnchor="text" w:hAnchor="text" w:xAlign="center" w:y="1"/>
        <w:jc w:val="center"/>
        <w:rPr>
          <w:sz w:val="2"/>
          <w:szCs w:val="2"/>
        </w:rPr>
      </w:pPr>
      <w:r>
        <w:rPr>
          <w:noProof/>
          <w:lang w:val="ru-RU" w:eastAsia="ru-RU"/>
        </w:rPr>
        <w:drawing>
          <wp:inline distT="0" distB="0" distL="0" distR="0">
            <wp:extent cx="2711450" cy="3604260"/>
            <wp:effectExtent l="0" t="0" r="0" b="0"/>
            <wp:docPr id="132" name="Рисунок 64" descr="C:\Users\Win81\AppData\Local\Temp\FineReader12.00\media\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Win81\AppData\Local\Temp\FineReader12.00\media\image101.jpe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711450" cy="3604260"/>
                    </a:xfrm>
                    <a:prstGeom prst="rect">
                      <a:avLst/>
                    </a:prstGeom>
                    <a:noFill/>
                    <a:ln>
                      <a:noFill/>
                    </a:ln>
                  </pic:spPr>
                </pic:pic>
              </a:graphicData>
            </a:graphic>
          </wp:inline>
        </w:drawing>
      </w:r>
    </w:p>
    <w:p w:rsidR="00C069DB" w:rsidRDefault="00C54C09">
      <w:pPr>
        <w:pStyle w:val="Picturecaption0"/>
        <w:framePr w:h="5675" w:wrap="notBeside" w:vAnchor="text" w:hAnchor="text" w:xAlign="center" w:y="1"/>
        <w:shd w:val="clear" w:color="auto" w:fill="auto"/>
        <w:spacing w:line="228" w:lineRule="exact"/>
      </w:pPr>
      <w:r>
        <w:rPr>
          <w:lang w:bidi=""/>
        </w:rPr>
        <w:t xml:space="preserve">5.1-nji surat. Pýezoelektrik plýonkalaryň XRD-spektrIeri: a - V= 1 </w:t>
      </w:r>
      <w:r>
        <w:rPr>
          <w:rStyle w:val="PicturecaptionMSReferenceSansSerif9ptBoldItalicSpacing-1pt"/>
        </w:rPr>
        <w:t>ml/min</w:t>
      </w:r>
      <w:r>
        <w:rPr>
          <w:lang w:bidi=""/>
        </w:rPr>
        <w:t xml:space="preserve"> (ýokarky egri çyzyk) we V = 2 </w:t>
      </w:r>
      <w:r>
        <w:rPr>
          <w:rStyle w:val="PicturecaptionMSReferenceSansSerif9ptBoldItalicSpacing-1pt"/>
        </w:rPr>
        <w:t>ml/min</w:t>
      </w:r>
      <w:r>
        <w:rPr>
          <w:lang w:bidi=""/>
        </w:rPr>
        <w:t xml:space="preserve"> (aşaky egri çyzyk) boland</w:t>
      </w:r>
      <w:r>
        <w:rPr>
          <w:lang w:bidi=""/>
        </w:rPr>
        <w:t xml:space="preserve">a I-i görnüşli plýonkalar; </w:t>
      </w:r>
      <w:r>
        <w:rPr>
          <w:rStyle w:val="PicturecaptionMSReferenceSansSerif9ptBoldItalicSpacing-1pt"/>
        </w:rPr>
        <w:t>b</w:t>
      </w:r>
      <w:r>
        <w:rPr>
          <w:lang w:bidi=""/>
        </w:rPr>
        <w:t xml:space="preserve"> - </w:t>
      </w:r>
      <w:r>
        <w:rPr>
          <w:rStyle w:val="PicturecaptionMSReferenceSansSerif9ptBoldItalicSpacing-1pt"/>
        </w:rPr>
        <w:t>T=</w:t>
      </w:r>
      <w:r>
        <w:rPr>
          <w:lang w:bidi=""/>
        </w:rPr>
        <w:t xml:space="preserve"> 350°C </w:t>
      </w:r>
      <w:r>
        <w:rPr>
          <w:rStyle w:val="PicturecaptionMSReferenceSansSerif9ptBoldItalicSpacing-1pt"/>
        </w:rPr>
        <w:t>(t =</w:t>
      </w:r>
      <w:r>
        <w:rPr>
          <w:lang w:bidi=""/>
        </w:rPr>
        <w:t xml:space="preserve"> 1 sagat; </w:t>
      </w:r>
      <w:r>
        <w:rPr>
          <w:rStyle w:val="PicturecaptionMSReferenceSansSerif9ptBoldItalicSpacing-1pt"/>
        </w:rPr>
        <w:t>T</w:t>
      </w:r>
      <w:r>
        <w:rPr>
          <w:rStyle w:val="PicturecaptionMSReferenceSansSerif9ptBoldItalicSpacing-1pt"/>
          <w:vertAlign w:val="subscript"/>
        </w:rPr>
        <w:t>m</w:t>
      </w:r>
      <w:r>
        <w:rPr>
          <w:rStyle w:val="PicturecaptionMSReferenceSansSerif9ptBoldItalicSpacing-1pt"/>
        </w:rPr>
        <w:t xml:space="preserve"> =</w:t>
      </w:r>
      <w:r>
        <w:rPr>
          <w:lang w:bidi=""/>
        </w:rPr>
        <w:t xml:space="preserve"> 600°C) temperaturada III görnüşli ZnS; Cu plýonkalary «köýdürilmeden» öň (ýokarky egri çyzyk) we soň (aşaky egri çyzyk)</w:t>
      </w:r>
    </w:p>
    <w:p w:rsidR="00C069DB" w:rsidRDefault="00C069DB">
      <w:pPr>
        <w:rPr>
          <w:sz w:val="2"/>
          <w:szCs w:val="2"/>
        </w:rPr>
      </w:pPr>
    </w:p>
    <w:p w:rsidR="00C069DB" w:rsidRDefault="00C54C09">
      <w:pPr>
        <w:pStyle w:val="Bodytext20"/>
        <w:shd w:val="clear" w:color="auto" w:fill="auto"/>
        <w:spacing w:before="0" w:after="0" w:line="273" w:lineRule="exact"/>
        <w:ind w:firstLine="480"/>
        <w:jc w:val="both"/>
      </w:pPr>
      <w:r>
        <w:rPr>
          <w:lang w:bidi=""/>
        </w:rPr>
        <w:t>Bu tehniki şertler «Nanotehnologiýa» ugry boýunça esasy mat- risa kislorodyň</w:t>
      </w:r>
      <w:r>
        <w:rPr>
          <w:lang w:bidi=""/>
        </w:rPr>
        <w:t xml:space="preserve"> giriziliş tizligine dürli metallaryň garyndylarynyň edýän täsirleri, şeýle hem Metallaryň himiýasy ugry boýunça misiň käbir pes temperaturalarda ýeňil okislenmäge bolan ukybyny bara- daky edebiýatlarda berilýär.</w:t>
      </w:r>
    </w:p>
    <w:p w:rsidR="00C069DB" w:rsidRDefault="00C54C09">
      <w:pPr>
        <w:pStyle w:val="Bodytext20"/>
        <w:shd w:val="clear" w:color="auto" w:fill="auto"/>
        <w:spacing w:before="0" w:after="0" w:line="268" w:lineRule="exact"/>
        <w:ind w:firstLine="480"/>
        <w:jc w:val="both"/>
      </w:pPr>
      <w:r>
        <w:rPr>
          <w:lang w:bidi=""/>
        </w:rPr>
        <w:t>Şu manyda hem II we III görnüşli plýonkalar</w:t>
      </w:r>
      <w:r>
        <w:rPr>
          <w:lang w:bidi=""/>
        </w:rPr>
        <w:t xml:space="preserve"> üçin bugardylma tizligine baglanyşygyň bolmazlygyny - başlangyç ugrukdyryjylaryň düzümini metallaryň garyndylaryndan hil taýdan ýokary dereje- de arassalanylmagynyň netijesi hökmünde düşünmek dogrudyr. Mundan başga-da, adaty atmosfera howaly gurşawda pýez</w:t>
      </w:r>
      <w:r>
        <w:rPr>
          <w:lang w:bidi=""/>
        </w:rPr>
        <w:t>oelektrik plýonkalaryň «köýdürilmegi» netijesinde bu plýonkalaryň kristal gurluşynyň we faza düzüminiň gömükli derejede üýtgemegine ge- tirýändigi anyklanyldy.</w:t>
      </w:r>
    </w:p>
    <w:p w:rsidR="00C069DB" w:rsidRDefault="00C54C09">
      <w:pPr>
        <w:pStyle w:val="Bodytext20"/>
        <w:shd w:val="clear" w:color="auto" w:fill="auto"/>
        <w:spacing w:before="0" w:after="0" w:line="268" w:lineRule="exact"/>
        <w:ind w:firstLine="480"/>
        <w:jc w:val="both"/>
      </w:pPr>
      <w:r>
        <w:rPr>
          <w:lang w:bidi=""/>
        </w:rPr>
        <w:t xml:space="preserve">Pýezoelektrik plýonkalaryň XRD-spektrleri (x-ray diffraetion) üçin düzülen grafikden </w:t>
      </w:r>
      <w:r>
        <w:rPr>
          <w:rStyle w:val="Bodytext2Italic"/>
        </w:rPr>
        <w:t>(b</w:t>
      </w:r>
      <w:r>
        <w:rPr>
          <w:lang w:bidi=""/>
        </w:rPr>
        <w:t xml:space="preserve"> - grafik</w:t>
      </w:r>
      <w:r>
        <w:rPr>
          <w:lang w:bidi=""/>
        </w:rPr>
        <w:t>) gömüşi ýaly «köýdürilme» prosesiniň dowamynda diňe bir tekizlik (002 tekizligi) boýunça ugrukdyrylan kristaly ZnO fazasy emele gelýär.</w:t>
      </w:r>
    </w:p>
    <w:p w:rsidR="00C069DB" w:rsidRDefault="00C54C09">
      <w:pPr>
        <w:pStyle w:val="Bodytext20"/>
        <w:shd w:val="clear" w:color="auto" w:fill="auto"/>
        <w:spacing w:before="0" w:after="215" w:line="268" w:lineRule="exact"/>
        <w:ind w:firstLine="480"/>
        <w:jc w:val="both"/>
      </w:pPr>
      <w:r>
        <w:rPr>
          <w:lang w:bidi=""/>
        </w:rPr>
        <w:t>Özleriniň arassalanylyş derejeleri boýunça pes görkezijili bolan I we II gömüşli materiallaryň sintezlenmegi netijesind</w:t>
      </w:r>
      <w:r>
        <w:rPr>
          <w:lang w:bidi=""/>
        </w:rPr>
        <w:t>e alnan plýonkalarda hem şuňa meňzeşlikdäki netijelere gözegçilik etmek bolýar. Olarda hem öz gezeginde eýýäm bellenilip geçilen kristally fazalar ýüze çykýar.</w:t>
      </w:r>
    </w:p>
    <w:p w:rsidR="00C069DB" w:rsidRDefault="00C54C09">
      <w:pPr>
        <w:pStyle w:val="Heading70"/>
        <w:keepNext/>
        <w:keepLines/>
        <w:numPr>
          <w:ilvl w:val="0"/>
          <w:numId w:val="64"/>
        </w:numPr>
        <w:shd w:val="clear" w:color="auto" w:fill="auto"/>
        <w:tabs>
          <w:tab w:val="left" w:pos="1109"/>
        </w:tabs>
        <w:spacing w:after="131" w:line="300" w:lineRule="exact"/>
        <w:ind w:left="620" w:firstLine="0"/>
      </w:pPr>
      <w:bookmarkStart w:id="107" w:name="bookmark104"/>
      <w:r>
        <w:rPr>
          <w:rStyle w:val="Heading73"/>
          <w:b/>
          <w:bCs/>
        </w:rPr>
        <w:t>Atom-güýç mikroskopiýasynyň kömegi bilen pýezoelektrik piýonkalaryň üstüniň topografik häsiýetna</w:t>
      </w:r>
      <w:r>
        <w:rPr>
          <w:rStyle w:val="Heading73"/>
          <w:b/>
          <w:bCs/>
        </w:rPr>
        <w:t>masynyň kesgitlenilişi</w:t>
      </w:r>
      <w:bookmarkEnd w:id="107"/>
    </w:p>
    <w:p w:rsidR="00C069DB" w:rsidRDefault="00C54C09">
      <w:pPr>
        <w:pStyle w:val="Bodytext20"/>
        <w:shd w:val="clear" w:color="auto" w:fill="auto"/>
        <w:spacing w:before="0" w:after="0" w:line="286" w:lineRule="exact"/>
        <w:ind w:firstLine="480"/>
        <w:jc w:val="both"/>
        <w:sectPr w:rsidR="00C069DB">
          <w:footerReference w:type="even" r:id="rId214"/>
          <w:footerReference w:type="default" r:id="rId215"/>
          <w:pgSz w:w="7518" w:h="11663"/>
          <w:pgMar w:top="783" w:right="629" w:bottom="568" w:left="440" w:header="0" w:footer="3" w:gutter="0"/>
          <w:pgNumType w:start="202"/>
          <w:cols w:space="720"/>
          <w:noEndnote/>
          <w:docGrid w:linePitch="360"/>
        </w:sectPr>
      </w:pPr>
      <w:r>
        <w:rPr>
          <w:lang w:bidi=""/>
        </w:rPr>
        <w:t>Pýezoelektrik plýonkanyň nanogurluşynyň üstüniň relýefi- ne başlangyç maddanyň gömüşiniň we «köýdürilme» prosesiniň edýän täsirini öwrenmek maksady bilen dürli görnüşli başlangyç ugmkdyryjylaryň esasynda alnan ZnO plýonkalaryň AFM-şekilleri (atom güýç mikr</w:t>
      </w:r>
      <w:r>
        <w:rPr>
          <w:lang w:bidi=""/>
        </w:rPr>
        <w:t xml:space="preserve">oskopiýanyň esasynda alnan şekiller) seljeril- di. 5.2-nji </w:t>
      </w:r>
      <w:r>
        <w:rPr>
          <w:rStyle w:val="Bodytext2Italic"/>
        </w:rPr>
        <w:t>a</w:t>
      </w:r>
      <w:r>
        <w:rPr>
          <w:lang w:bidi=""/>
        </w:rPr>
        <w:t xml:space="preserve"> suratdan gömüşi ýaly, II görnüşli ugrukdyryjylaryň esasynda alnan başlangyç plýonkalaryň üsti diametri 50-150 </w:t>
      </w:r>
      <w:r>
        <w:rPr>
          <w:rStyle w:val="Bodytext2Italic"/>
        </w:rPr>
        <w:t xml:space="preserve">nm </w:t>
      </w:r>
      <w:r>
        <w:rPr>
          <w:lang w:bidi=""/>
        </w:rPr>
        <w:t>töweregi bilen dykyz ýerleşdirilen dänejiklerden yba- rat bolup, olar, köplenç, di</w:t>
      </w:r>
      <w:r>
        <w:rPr>
          <w:lang w:bidi=""/>
        </w:rPr>
        <w:t xml:space="preserve">ametri 400-600 </w:t>
      </w:r>
      <w:r>
        <w:rPr>
          <w:rStyle w:val="Bodytext2Italic"/>
        </w:rPr>
        <w:t>nm</w:t>
      </w:r>
      <w:r>
        <w:rPr>
          <w:lang w:bidi=""/>
        </w:rPr>
        <w:t xml:space="preserve"> we uzynlygy</w:t>
      </w:r>
    </w:p>
    <w:p w:rsidR="00C069DB" w:rsidRDefault="00846B7A">
      <w:pPr>
        <w:pStyle w:val="Bodytext20"/>
        <w:shd w:val="clear" w:color="auto" w:fill="auto"/>
        <w:spacing w:before="0" w:after="0" w:line="282" w:lineRule="exact"/>
        <w:ind w:firstLine="0"/>
        <w:jc w:val="both"/>
      </w:pPr>
      <w:r>
        <w:rPr>
          <w:noProof/>
          <w:lang w:val="ru-RU" w:eastAsia="ru-RU"/>
        </w:rPr>
        <mc:AlternateContent>
          <mc:Choice Requires="wps">
            <w:drawing>
              <wp:anchor distT="0" distB="121920" distL="173355" distR="76835" simplePos="0" relativeHeight="251690496" behindDoc="1" locked="0" layoutInCell="1" allowOverlap="1">
                <wp:simplePos x="0" y="0"/>
                <wp:positionH relativeFrom="margin">
                  <wp:posOffset>1177290</wp:posOffset>
                </wp:positionH>
                <wp:positionV relativeFrom="paragraph">
                  <wp:posOffset>2190750</wp:posOffset>
                </wp:positionV>
                <wp:extent cx="900430" cy="354965"/>
                <wp:effectExtent l="0" t="0" r="0" b="0"/>
                <wp:wrapTopAndBottom/>
                <wp:docPr id="213"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270"/>
                              <w:shd w:val="clear" w:color="auto" w:fill="auto"/>
                              <w:spacing w:line="250" w:lineRule="exact"/>
                              <w:ind w:firstLine="0"/>
                              <w:jc w:val="both"/>
                            </w:pPr>
                            <w:r>
                              <w:rPr>
                                <w:rStyle w:val="Picturecaption27Exact"/>
                              </w:rPr>
                              <w:t xml:space="preserve">X 0.200 </w:t>
                            </w:r>
                            <w:r>
                              <w:rPr>
                                <w:rStyle w:val="Picturecaption27Georgia85ptItalicExact"/>
                              </w:rPr>
                              <w:t xml:space="preserve">/um/div </w:t>
                            </w:r>
                            <w:r>
                              <w:rPr>
                                <w:rStyle w:val="Picturecaption27Exact"/>
                              </w:rPr>
                              <w:t xml:space="preserve">Z 100.00 </w:t>
                            </w:r>
                            <w:r>
                              <w:rPr>
                                <w:rStyle w:val="Picturecaption27Georgia85ptItalicExact"/>
                              </w:rPr>
                              <w:t>nm/div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9" o:spid="_x0000_s1084" type="#_x0000_t202" style="position:absolute;left:0;text-align:left;margin-left:92.7pt;margin-top:172.5pt;width:70.9pt;height:27.95pt;z-index:-251625984;visibility:visible;mso-wrap-style:square;mso-width-percent:0;mso-height-percent:0;mso-wrap-distance-left:13.65pt;mso-wrap-distance-top:0;mso-wrap-distance-right:6.05pt;mso-wrap-distance-bottom:9.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OPsQ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z4C4w46aBJD3TU6FaMKFgkpkJDr1JwvO/BVY9wAJ22bFV/J8qvCnGxbgjf0RspxdBQUkGGvrnp&#10;nl2dcJQB2Q4fRAWByF4LCzTWsjPlg4IgQIdOPZ66Y5IpYTPxvHABJyUcLaIwWUY2Aknny71U+h0V&#10;HTJGhiU034KTw53SJhmSzi4mFhcFa1srgJY/2wDHaQdCw1VzZpKw/fyReMkm3sShEwbLjRN6ee7c&#10;FOvQWRb+ZZQv8vU693+auH6YNqyqKDdhZm354Z/17qjySRUndSnRssrAmZSU3G3XrUQHAtou7Hcs&#10;yJmb+zwNWwTg8oKSH4TebZA4xTK+dMIijJzk0osdz09uk6UXJmFePKd0xzj9d0pogK5GQTRp6bfc&#10;PPu95kbSjmmYHi3rMhyfnEhqFLjhlW2tJqyd7LNSmPSfSgHtnhtt9WokOolVj9vRPo4oNuGNmLei&#10;egQFSwEKAzHC6AOjEfI7RgOMkQyrb3siKUbtew6vwMyc2ZCzsZ0Nwku4mmGN0WSu9TSb9r1kuwaQ&#10;53d2Ay+lYFbFT1kc3xeMBkvmOMbM7Dn/t15Pw3b1CwAA//8DAFBLAwQUAAYACAAAACEArWAzGd8A&#10;AAALAQAADwAAAGRycy9kb3ducmV2LnhtbEyPMU/DMBCFdyT+g3VILKh1kqalDXEqhGBho7B0c+Mj&#10;ibDPUewmob+eY4Lx6T69+165n50VIw6h86QgXSYgkGpvOmoUfLy/LLYgQtRktPWECr4xwL66vip1&#10;YfxEbzgeYiO4hEKhFbQx9oWUoW7R6bD0PRLfPv3gdOQ4NNIMeuJyZ2WWJBvpdEf8odU9PrVYfx3O&#10;TsFmfu7vXneYTZfajnS8pGnEVKnbm/nxAUTEOf7B8KvP6lCx08mfyQRhOW/XOaMKVvmaRzGxyu4z&#10;ECcFeZLsQFal/L+h+gEAAP//AwBQSwECLQAUAAYACAAAACEAtoM4kv4AAADhAQAAEwAAAAAAAAAA&#10;AAAAAAAAAAAAW0NvbnRlbnRfVHlwZXNdLnhtbFBLAQItABQABgAIAAAAIQA4/SH/1gAAAJQBAAAL&#10;AAAAAAAAAAAAAAAAAC8BAABfcmVscy8ucmVsc1BLAQItABQABgAIAAAAIQDDokOPsQIAALQFAAAO&#10;AAAAAAAAAAAAAAAAAC4CAABkcnMvZTJvRG9jLnhtbFBLAQItABQABgAIAAAAIQCtYDMZ3wAAAAsB&#10;AAAPAAAAAAAAAAAAAAAAAAsFAABkcnMvZG93bnJldi54bWxQSwUGAAAAAAQABADzAAAAFwYAAAAA&#10;" filled="f" stroked="f">
                <v:textbox style="mso-fit-shape-to-text:t" inset="0,0,0,0">
                  <w:txbxContent>
                    <w:p w:rsidR="00C069DB" w:rsidRDefault="00C54C09">
                      <w:pPr>
                        <w:pStyle w:val="Picturecaption270"/>
                        <w:shd w:val="clear" w:color="auto" w:fill="auto"/>
                        <w:spacing w:line="250" w:lineRule="exact"/>
                        <w:ind w:firstLine="0"/>
                        <w:jc w:val="both"/>
                      </w:pPr>
                      <w:r>
                        <w:rPr>
                          <w:rStyle w:val="Picturecaption27Exact"/>
                        </w:rPr>
                        <w:t xml:space="preserve">X 0.200 </w:t>
                      </w:r>
                      <w:r>
                        <w:rPr>
                          <w:rStyle w:val="Picturecaption27Georgia85ptItalicExact"/>
                        </w:rPr>
                        <w:t xml:space="preserve">/um/div </w:t>
                      </w:r>
                      <w:r>
                        <w:rPr>
                          <w:rStyle w:val="Picturecaption27Exact"/>
                        </w:rPr>
                        <w:t xml:space="preserve">Z 100.00 </w:t>
                      </w:r>
                      <w:r>
                        <w:rPr>
                          <w:rStyle w:val="Picturecaption27Georgia85ptItalicExact"/>
                        </w:rPr>
                        <w:t>nm/div</w:t>
                      </w:r>
                    </w:p>
                  </w:txbxContent>
                </v:textbox>
                <w10:wrap type="topAndBottom" anchorx="margin"/>
              </v:shape>
            </w:pict>
          </mc:Fallback>
        </mc:AlternateContent>
      </w:r>
      <w:r>
        <w:rPr>
          <w:noProof/>
          <w:lang w:val="ru-RU" w:eastAsia="ru-RU"/>
        </w:rPr>
        <w:drawing>
          <wp:anchor distT="0" distB="121920" distL="173355" distR="76835" simplePos="0" relativeHeight="251691520" behindDoc="1" locked="0" layoutInCell="1" allowOverlap="1">
            <wp:simplePos x="0" y="0"/>
            <wp:positionH relativeFrom="margin">
              <wp:posOffset>211455</wp:posOffset>
            </wp:positionH>
            <wp:positionV relativeFrom="paragraph">
              <wp:posOffset>1195705</wp:posOffset>
            </wp:positionV>
            <wp:extent cx="1377950" cy="1261745"/>
            <wp:effectExtent l="0" t="0" r="0" b="0"/>
            <wp:wrapTopAndBottom/>
            <wp:docPr id="240" name="Рисунок 240" descr="C:\Users\Win81\AppData\Local\Temp\FineReader12.00\media\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C:\Users\Win81\AppData\Local\Temp\FineReader12.00\media\image102.jpe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377950" cy="126174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63500" distR="63500" simplePos="0" relativeHeight="251692544" behindDoc="1" locked="0" layoutInCell="1" allowOverlap="1">
            <wp:simplePos x="0" y="0"/>
            <wp:positionH relativeFrom="margin">
              <wp:posOffset>2153920</wp:posOffset>
            </wp:positionH>
            <wp:positionV relativeFrom="paragraph">
              <wp:posOffset>1275080</wp:posOffset>
            </wp:positionV>
            <wp:extent cx="1359535" cy="1170305"/>
            <wp:effectExtent l="0" t="0" r="0" b="0"/>
            <wp:wrapTopAndBottom/>
            <wp:docPr id="241" name="Рисунок 241" descr="C:\Users\Win81\AppData\Local\Temp\FineReader12.00\media\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Users\Win81\AppData\Local\Temp\FineReader12.00\media\image103.jpe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359535" cy="117030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115570" distL="317500" distR="63500" simplePos="0" relativeHeight="251693568" behindDoc="1" locked="0" layoutInCell="1" allowOverlap="1">
                <wp:simplePos x="0" y="0"/>
                <wp:positionH relativeFrom="margin">
                  <wp:posOffset>3125470</wp:posOffset>
                </wp:positionH>
                <wp:positionV relativeFrom="paragraph">
                  <wp:posOffset>2198370</wp:posOffset>
                </wp:positionV>
                <wp:extent cx="900430" cy="352425"/>
                <wp:effectExtent l="1270" t="0" r="3175" b="1905"/>
                <wp:wrapTopAndBottom/>
                <wp:docPr id="21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80"/>
                              <w:shd w:val="clear" w:color="auto" w:fill="auto"/>
                              <w:spacing w:before="0" w:after="0" w:line="250" w:lineRule="exact"/>
                              <w:jc w:val="both"/>
                            </w:pPr>
                            <w:r>
                              <w:rPr>
                                <w:rStyle w:val="Bodytext8Georgia85ptItalicExact"/>
                              </w:rPr>
                              <w:t>X</w:t>
                            </w:r>
                            <w:r>
                              <w:rPr>
                                <w:rStyle w:val="Bodytext8Exact"/>
                              </w:rPr>
                              <w:t xml:space="preserve"> 0.200 </w:t>
                            </w:r>
                            <w:r>
                              <w:rPr>
                                <w:rStyle w:val="Bodytext8Georgia85ptItalicExact0"/>
                              </w:rPr>
                              <w:t xml:space="preserve">çLm/div </w:t>
                            </w:r>
                            <w:r>
                              <w:rPr>
                                <w:rStyle w:val="Bodytext8Exact"/>
                              </w:rPr>
                              <w:t xml:space="preserve">Z 100.00 </w:t>
                            </w:r>
                            <w:r>
                              <w:rPr>
                                <w:rStyle w:val="Bodytext8Georgia85ptItalicExact0"/>
                              </w:rPr>
                              <w:t>nm/div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2" o:spid="_x0000_s1085" type="#_x0000_t202" style="position:absolute;left:0;text-align:left;margin-left:246.1pt;margin-top:173.1pt;width:70.9pt;height:27.75pt;z-index:-251622912;visibility:visible;mso-wrap-style:square;mso-width-percent:0;mso-height-percent:0;mso-wrap-distance-left:25pt;mso-wrap-distance-top:0;mso-wrap-distance-right:5pt;mso-wrap-distance-bottom:9.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P6TsQIAALQ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IdBiJGgLTTpkQ0G3ckBhVFoK9R3OgHHhw5czQAH0GnHVnf3sviqkZCrmootu1VK9jWjJWQY2Jv+&#10;ydURR1uQTf9BlhCI7ox0QEOlWls+KAgCdOjU07E7NpkCNmNCoks4KeDocgapzVwEmkyXO6XNOyZb&#10;ZI0UK2i+A6f7e21sMjSZXGwsIXPeNE4AjTjbAMdxB0LDVXtmk3D9/BGTeL1YLyIvCudrLyJZ5t3m&#10;q8ib58HVLLvMVqss+GnjBlFS87JkwoaZtBVEf9a7g8pHVRzVpWXDSwtnU9Jqu1k1Cu0paDt336Eg&#10;J27+eRquCMDlBaUgjMhdGHv5fHHlRXk08+IrsvBIEN/FcxLFUZafU7rngv07JdRDV2fQR0fnt9yI&#10;+15zo0nLDUyPhrcpXhydaGIVuBala62hvBntk1LY9J9LAe2eGu30aiU6itUMm8E9jllsw1sxb2T5&#10;BApWEhQGYoTRB0Yt1XeMehgjKdbfdlQxjJr3Al6BnTmToSZjMxlUFHA1xQaj0VyZcTbtOsW3NSBP&#10;7+wWXkrOnYqfszi8LxgNjsxhjNnZc/rvvJ6H7fIXAAAA//8DAFBLAwQUAAYACAAAACEAv0DrLN8A&#10;AAALAQAADwAAAGRycy9kb3ducmV2LnhtbEyPwU7DMBBE70j8g7VIXFDrJI1CG+JUCMGFG4ULNzde&#10;kgh7HcVuEvr1LCd629E8zc5U+8VZMeEYek8K0nUCAqnxpqdWwcf7y2oLIkRNRltPqOAHA+zr66tK&#10;l8bP9IbTIbaCQyiUWkEX41BKGZoOnQ5rPyCx9+VHpyPLsZVm1DOHOyuzJCmk0z3xh04P+NRh8304&#10;OQXF8jzcve4wm8+NnejznKYRU6Vub5bHBxARl/gPw199rg41dzr6E5kgrIJ8l2WMKtjkBR9MFJuc&#10;1x3ZStJ7kHUlLzfUvwAAAP//AwBQSwECLQAUAAYACAAAACEAtoM4kv4AAADhAQAAEwAAAAAAAAAA&#10;AAAAAAAAAAAAW0NvbnRlbnRfVHlwZXNdLnhtbFBLAQItABQABgAIAAAAIQA4/SH/1gAAAJQBAAAL&#10;AAAAAAAAAAAAAAAAAC8BAABfcmVscy8ucmVsc1BLAQItABQABgAIAAAAIQD4fP6TsQIAALQFAAAO&#10;AAAAAAAAAAAAAAAAAC4CAABkcnMvZTJvRG9jLnhtbFBLAQItABQABgAIAAAAIQC/QOss3wAAAAsB&#10;AAAPAAAAAAAAAAAAAAAAAAsFAABkcnMvZG93bnJldi54bWxQSwUGAAAAAAQABADzAAAAFwYAAAAA&#10;" filled="f" stroked="f">
                <v:textbox style="mso-fit-shape-to-text:t" inset="0,0,0,0">
                  <w:txbxContent>
                    <w:p w:rsidR="00C069DB" w:rsidRDefault="00C54C09">
                      <w:pPr>
                        <w:pStyle w:val="Bodytext80"/>
                        <w:shd w:val="clear" w:color="auto" w:fill="auto"/>
                        <w:spacing w:before="0" w:after="0" w:line="250" w:lineRule="exact"/>
                        <w:jc w:val="both"/>
                      </w:pPr>
                      <w:r>
                        <w:rPr>
                          <w:rStyle w:val="Bodytext8Georgia85ptItalicExact"/>
                        </w:rPr>
                        <w:t>X</w:t>
                      </w:r>
                      <w:r>
                        <w:rPr>
                          <w:rStyle w:val="Bodytext8Exact"/>
                        </w:rPr>
                        <w:t xml:space="preserve"> 0.200 </w:t>
                      </w:r>
                      <w:r>
                        <w:rPr>
                          <w:rStyle w:val="Bodytext8Georgia85ptItalicExact0"/>
                        </w:rPr>
                        <w:t xml:space="preserve">çLm/div </w:t>
                      </w:r>
                      <w:r>
                        <w:rPr>
                          <w:rStyle w:val="Bodytext8Exact"/>
                        </w:rPr>
                        <w:t xml:space="preserve">Z 100.00 </w:t>
                      </w:r>
                      <w:r>
                        <w:rPr>
                          <w:rStyle w:val="Bodytext8Georgia85ptItalicExact0"/>
                        </w:rPr>
                        <w:t>nm/div</w:t>
                      </w:r>
                    </w:p>
                  </w:txbxContent>
                </v:textbox>
                <w10:wrap type="topAndBottom" anchorx="margin"/>
              </v:shape>
            </w:pict>
          </mc:Fallback>
        </mc:AlternateContent>
      </w:r>
      <w:r>
        <w:rPr>
          <w:noProof/>
          <w:lang w:val="ru-RU" w:eastAsia="ru-RU"/>
        </w:rPr>
        <mc:AlternateContent>
          <mc:Choice Requires="wps">
            <w:drawing>
              <wp:anchor distT="0" distB="164465" distL="63500" distR="63500" simplePos="0" relativeHeight="251694592" behindDoc="1" locked="0" layoutInCell="1" allowOverlap="1">
                <wp:simplePos x="0" y="0"/>
                <wp:positionH relativeFrom="margin">
                  <wp:posOffset>1210945</wp:posOffset>
                </wp:positionH>
                <wp:positionV relativeFrom="paragraph">
                  <wp:posOffset>3616325</wp:posOffset>
                </wp:positionV>
                <wp:extent cx="902970" cy="357505"/>
                <wp:effectExtent l="1270" t="0" r="635" b="0"/>
                <wp:wrapTopAndBottom/>
                <wp:docPr id="211"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270"/>
                              <w:shd w:val="clear" w:color="auto" w:fill="auto"/>
                              <w:spacing w:line="255" w:lineRule="exact"/>
                              <w:ind w:firstLine="0"/>
                              <w:jc w:val="both"/>
                            </w:pPr>
                            <w:r>
                              <w:rPr>
                                <w:rStyle w:val="Picturecaption27Georgia85ptItalicExact0"/>
                              </w:rPr>
                              <w:t>X</w:t>
                            </w:r>
                            <w:r>
                              <w:rPr>
                                <w:rStyle w:val="Picturecaption27Exact"/>
                              </w:rPr>
                              <w:t xml:space="preserve"> 0.200 </w:t>
                            </w:r>
                            <w:r>
                              <w:rPr>
                                <w:rStyle w:val="Picturecaption27Georgia85ptItalicExact0"/>
                              </w:rPr>
                              <w:t xml:space="preserve">fim/div </w:t>
                            </w:r>
                            <w:r>
                              <w:rPr>
                                <w:rStyle w:val="Picturecaption27Exact"/>
                              </w:rPr>
                              <w:t xml:space="preserve">Z 100.00 </w:t>
                            </w:r>
                            <w:r>
                              <w:rPr>
                                <w:rStyle w:val="Picturecaption27Georgia85ptItalicExact0"/>
                              </w:rPr>
                              <w:t>nm/div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3" o:spid="_x0000_s1086" type="#_x0000_t202" style="position:absolute;left:0;text-align:left;margin-left:95.35pt;margin-top:284.75pt;width:71.1pt;height:28.15pt;z-index:-251621888;visibility:visible;mso-wrap-style:square;mso-width-percent:0;mso-height-percent:0;mso-wrap-distance-left:5pt;mso-wrap-distance-top:0;mso-wrap-distance-right:5pt;mso-wrap-distance-bottom:12.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HFZsQ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Q58HyNOWmjSAx00uhUDCsKZqVDfqQQc7ztw1QMcQKctW9XdieKrQlxsasL39EZK0deUlJChb266&#10;F1dHHGVAdv0HUUIgctDCAg2VbE35oCAI0KFTj+fumGQK2Iy9IF7ASQFHs2gReZGNQJLpcieVfkdF&#10;i4yRYgnNt+DkeKe0SYYkk4uJxUXOmsYKoOHPNsBx3IHQcNWcmSRsP3/EXrxdbpehEwbzrRN6Webc&#10;5JvQmef+Ispm2WaT+T9NXD9MalaWlJswk7b88M96d1L5qIqzupRoWGngTEpK7nebRqIjAW3n9jsV&#10;5MLNfZ6GLQJweUHJD0LvNoidfL5cOGEeRg5Ueul4fnwbz70wDrP8OaU7xum/U0I9dDUKolFLv+Xm&#10;2e81N5K0TMP0aFib4uXZiSRGgVte2tZqwprRviiFSf+pFNDuqdFWr0aio1j1sBvs45jbSWHEvBPl&#10;IyhYClAYiBFGHxi1kN8x6mGMpFh9OxBJMWrec3gFZuZMhpyM3WQQXsDVFGuMRnOjx9l06CTb14A8&#10;vbMbeCk5syp+yuL0vmA0WDKnMWZmz+W/9XoatutfAAAA//8DAFBLAwQUAAYACAAAACEAwx+pSN4A&#10;AAALAQAADwAAAGRycy9kb3ducmV2LnhtbEyPQU+EMBCF7yb+h2ZMvBi3wAZckLIxRi/eXL1469IR&#10;iO2U0C7g/nrHkx5f5sv33tT71Vkx4xQGTwrSTQICqfVmoE7B+9vz7Q5EiJqMtp5QwTcG2DeXF7Wu&#10;jF/oFedD7ARLKFRaQR/jWEkZ2h6dDhs/IvHt009OR45TJ82kF5Y7K7MkKaTTA3FDr0d87LH9Opyc&#10;gmJ9Gm9eSsyWc2tn+jinacRUqeur9eEeRMQ1/sHwO5+nQ8Objv5EJgjLuUzuGFWQF2UOgontNitB&#10;HFmf5TuQTS3//9D8AAAA//8DAFBLAQItABQABgAIAAAAIQC2gziS/gAAAOEBAAATAAAAAAAAAAAA&#10;AAAAAAAAAABbQ29udGVudF9UeXBlc10ueG1sUEsBAi0AFAAGAAgAAAAhADj9If/WAAAAlAEAAAsA&#10;AAAAAAAAAAAAAAAALwEAAF9yZWxzLy5yZWxzUEsBAi0AFAAGAAgAAAAhAOtEcVmxAgAAtAUAAA4A&#10;AAAAAAAAAAAAAAAALgIAAGRycy9lMm9Eb2MueG1sUEsBAi0AFAAGAAgAAAAhAMMfqUjeAAAACwEA&#10;AA8AAAAAAAAAAAAAAAAACwUAAGRycy9kb3ducmV2LnhtbFBLBQYAAAAABAAEAPMAAAAWBgAAAAA=&#10;" filled="f" stroked="f">
                <v:textbox style="mso-fit-shape-to-text:t" inset="0,0,0,0">
                  <w:txbxContent>
                    <w:p w:rsidR="00C069DB" w:rsidRDefault="00C54C09">
                      <w:pPr>
                        <w:pStyle w:val="Picturecaption270"/>
                        <w:shd w:val="clear" w:color="auto" w:fill="auto"/>
                        <w:spacing w:line="255" w:lineRule="exact"/>
                        <w:ind w:firstLine="0"/>
                        <w:jc w:val="both"/>
                      </w:pPr>
                      <w:r>
                        <w:rPr>
                          <w:rStyle w:val="Picturecaption27Georgia85ptItalicExact0"/>
                        </w:rPr>
                        <w:t>X</w:t>
                      </w:r>
                      <w:r>
                        <w:rPr>
                          <w:rStyle w:val="Picturecaption27Exact"/>
                        </w:rPr>
                        <w:t xml:space="preserve"> 0.200 </w:t>
                      </w:r>
                      <w:r>
                        <w:rPr>
                          <w:rStyle w:val="Picturecaption27Georgia85ptItalicExact0"/>
                        </w:rPr>
                        <w:t xml:space="preserve">fim/div </w:t>
                      </w:r>
                      <w:r>
                        <w:rPr>
                          <w:rStyle w:val="Picturecaption27Exact"/>
                        </w:rPr>
                        <w:t xml:space="preserve">Z 100.00 </w:t>
                      </w:r>
                      <w:r>
                        <w:rPr>
                          <w:rStyle w:val="Picturecaption27Georgia85ptItalicExact0"/>
                        </w:rPr>
                        <w:t>nm/div</w:t>
                      </w:r>
                    </w:p>
                  </w:txbxContent>
                </v:textbox>
                <w10:wrap type="topAndBottom" anchorx="margin"/>
              </v:shape>
            </w:pict>
          </mc:Fallback>
        </mc:AlternateContent>
      </w:r>
      <w:r>
        <w:rPr>
          <w:noProof/>
          <w:lang w:val="ru-RU" w:eastAsia="ru-RU"/>
        </w:rPr>
        <w:drawing>
          <wp:anchor distT="0" distB="164465" distL="63500" distR="63500" simplePos="0" relativeHeight="251695616" behindDoc="1" locked="0" layoutInCell="1" allowOverlap="1">
            <wp:simplePos x="0" y="0"/>
            <wp:positionH relativeFrom="margin">
              <wp:posOffset>78105</wp:posOffset>
            </wp:positionH>
            <wp:positionV relativeFrom="paragraph">
              <wp:posOffset>2637790</wp:posOffset>
            </wp:positionV>
            <wp:extent cx="1517650" cy="1286510"/>
            <wp:effectExtent l="0" t="0" r="6350" b="8890"/>
            <wp:wrapTopAndBottom/>
            <wp:docPr id="244" name="Рисунок 244" descr="C:\Users\Win81\AppData\Local\Temp\FineReader12.00\media\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C:\Users\Win81\AppData\Local\Temp\FineReader12.00\media\image104.jpe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517650" cy="128651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164465" distL="63500" distR="63500" simplePos="0" relativeHeight="251696640" behindDoc="1" locked="0" layoutInCell="1" allowOverlap="1">
                <wp:simplePos x="0" y="0"/>
                <wp:positionH relativeFrom="margin">
                  <wp:posOffset>2551430</wp:posOffset>
                </wp:positionH>
                <wp:positionV relativeFrom="paragraph">
                  <wp:posOffset>3787775</wp:posOffset>
                </wp:positionV>
                <wp:extent cx="153035" cy="120650"/>
                <wp:effectExtent l="0" t="0" r="635" b="0"/>
                <wp:wrapTopAndBottom/>
                <wp:docPr id="210"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21"/>
                              <w:shd w:val="clear" w:color="auto" w:fill="auto"/>
                              <w:spacing w:line="190" w:lineRule="exact"/>
                            </w:pPr>
                            <w:r>
                              <w:rPr>
                                <w:rStyle w:val="Picturecaption21Exact0"/>
                              </w:rPr>
                              <w:t>0.8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5" o:spid="_x0000_s1087" type="#_x0000_t202" style="position:absolute;left:0;text-align:left;margin-left:200.9pt;margin-top:298.25pt;width:12.05pt;height:9.5pt;z-index:-251619840;visibility:visible;mso-wrap-style:square;mso-width-percent:0;mso-height-percent:0;mso-wrap-distance-left:5pt;mso-wrap-distance-top:0;mso-wrap-distance-right:5pt;mso-wrap-distance-bottom:12.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LswIAALQFAAAOAAAAZHJzL2Uyb0RvYy54bWysVNtunDAQfa/Uf7D8TrgEyILCRsmyVJXS&#10;i5T0A7xgFqtgU9u7kEb9947NsptNXqq2PFiDPT5zZuZ4rm/GrkV7KhUTPMP+hYcR5aWoGN9m+Ntj&#10;4SwwUprwirSC0ww/UYVvlu/fXQ99SgPRiLaiEgEIV+nQZ7jRuk9dV5UN7Yi6ED3lcFgL2RENv3Lr&#10;VpIMgN61buB5sTsIWfVSlFQp2M2nQ7y0+HVNS/2lrhXVqM0wcNN2lXbdmNVdXpN0K0nfsPJAg/wF&#10;i44wDkGPUDnRBO0kewPVsVIKJWp9UYrOFXXNSmpzgGx871U2Dw3pqc0FiqP6Y5nU/4MtP++/SsSq&#10;DAc+1IeTDpr0SEeN7sSIgjAyFRp6lYLjQw+ueoQD6LTNVvX3ovyuEBerhvAtvZVSDA0lFTD0zU33&#10;xdUJRxmQzfBJVBCI7LSwQGMtO1M+KAgCdGDydOyOIVOakNGldxlhVMKRH3hxZLvnknS+3EulP1DR&#10;IWNkWELzLTjZ3yttyJB0djGxuChY21oBtPxsAxynHQgNV82ZIWH7+Zx4yXqxXoROGMRrJ/Ty3Lkt&#10;VqETF/5VlF/mq1Xu/zJx/TBtWFVRbsLM2vLDP+vdQeWTKo7qUqJllYEzlJTcblatRHsC2i7sZ0sO&#10;Jyc395yGLQLk8iolPwi9uyBxinhx5YRFGDnJlbdwPD+5S2IvTMK8OE/pnnH67ymhIcNJFESTlk6k&#10;X+Xm2e9tbiTtmIbp0bIuw4ujE0mNAte8sq3VhLWT/aIUhv6pFNDuudFWr0aik1j1uBnt44itmo2Y&#10;N6J6AgVLAQoDmcLoA6MR8idGA4yRDKsfOyIpRu1HDq/AzJzZkLOxmQ3CS7iaYY3RZK70NJt2vWTb&#10;BpDnd3YLL6VgVsUnFof3BaPBJnMYY2b2vPy3Xqdhu/wNAAD//wMAUEsDBBQABgAIAAAAIQCUEz85&#10;3wAAAAsBAAAPAAAAZHJzL2Rvd25yZXYueG1sTI8xT8MwEIV3JP6DdUgsqHUc1REJcSqEYGGjsLC5&#10;8TWJsM9R7Cahvx4zwfh0T999r96vzrIZpzB4UiC2GTCk1puBOgUf7y+be2AhajLaekIF3xhg31xf&#10;1boyfqE3nA+xYwlCodIK+hjHivPQ9uh02PoRKd1OfnI6pjh13Ex6SXBneZ5lBXd6oPSh1yM+9dh+&#10;Hc5OQbE+j3evJebLpbUzfV6EiCiUur1ZHx+ARVzjXxl+9ZM6NMnp6M9kArMKdplI6lGBLAsJLDV2&#10;uSyBHRNeSAm8qfn/Dc0PAAAA//8DAFBLAQItABQABgAIAAAAIQC2gziS/gAAAOEBAAATAAAAAAAA&#10;AAAAAAAAAAAAAABbQ29udGVudF9UeXBlc10ueG1sUEsBAi0AFAAGAAgAAAAhADj9If/WAAAAlAEA&#10;AAsAAAAAAAAAAAAAAAAALwEAAF9yZWxzLy5yZWxzUEsBAi0AFAAGAAgAAAAhAB2H/EuzAgAAtAUA&#10;AA4AAAAAAAAAAAAAAAAALgIAAGRycy9lMm9Eb2MueG1sUEsBAi0AFAAGAAgAAAAhAJQTPznfAAAA&#10;CwEAAA8AAAAAAAAAAAAAAAAADQUAAGRycy9kb3ducmV2LnhtbFBLBQYAAAAABAAEAPMAAAAZBgAA&#10;AAA=&#10;" filled="f" stroked="f">
                <v:textbox style="mso-fit-shape-to-text:t" inset="0,0,0,0">
                  <w:txbxContent>
                    <w:p w:rsidR="00C069DB" w:rsidRDefault="00C54C09">
                      <w:pPr>
                        <w:pStyle w:val="Picturecaption21"/>
                        <w:shd w:val="clear" w:color="auto" w:fill="auto"/>
                        <w:spacing w:line="190" w:lineRule="exact"/>
                      </w:pPr>
                      <w:r>
                        <w:rPr>
                          <w:rStyle w:val="Picturecaption21Exact0"/>
                        </w:rPr>
                        <w:t>0.8</w:t>
                      </w:r>
                    </w:p>
                  </w:txbxContent>
                </v:textbox>
                <w10:wrap type="topAndBottom" anchorx="margin"/>
              </v:shape>
            </w:pict>
          </mc:Fallback>
        </mc:AlternateContent>
      </w:r>
      <w:r>
        <w:rPr>
          <w:noProof/>
          <w:lang w:val="ru-RU" w:eastAsia="ru-RU"/>
        </w:rPr>
        <mc:AlternateContent>
          <mc:Choice Requires="wps">
            <w:drawing>
              <wp:anchor distT="0" distB="164465" distL="63500" distR="63500" simplePos="0" relativeHeight="251697664" behindDoc="1" locked="0" layoutInCell="1" allowOverlap="1">
                <wp:simplePos x="0" y="0"/>
                <wp:positionH relativeFrom="margin">
                  <wp:posOffset>3147695</wp:posOffset>
                </wp:positionH>
                <wp:positionV relativeFrom="paragraph">
                  <wp:posOffset>3618865</wp:posOffset>
                </wp:positionV>
                <wp:extent cx="900430" cy="354330"/>
                <wp:effectExtent l="4445" t="0" r="0" b="0"/>
                <wp:wrapTopAndBottom/>
                <wp:docPr id="20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Picturecaption36"/>
                              <w:shd w:val="clear" w:color="auto" w:fill="auto"/>
                            </w:pPr>
                            <w:r>
                              <w:rPr>
                                <w:lang w:bidi=""/>
                              </w:rPr>
                              <w:t>X</w:t>
                            </w:r>
                            <w:r>
                              <w:rPr>
                                <w:rStyle w:val="Picturecaption36TimesNewRoman105ptNotItalicExact"/>
                                <w:rFonts w:eastAsia="Georgia"/>
                              </w:rPr>
                              <w:t xml:space="preserve"> 0.200 </w:t>
                            </w:r>
                            <w:r>
                              <w:rPr>
                                <w:lang w:bidi=""/>
                              </w:rPr>
                              <w:t>/um/div Z</w:t>
                            </w:r>
                            <w:r>
                              <w:rPr>
                                <w:rStyle w:val="Picturecaption36TimesNewRoman105ptNotItalicExact"/>
                                <w:rFonts w:eastAsia="Georgia"/>
                              </w:rPr>
                              <w:t xml:space="preserve"> 100.00 </w:t>
                            </w:r>
                            <w:r>
                              <w:rPr>
                                <w:lang w:bidi=""/>
                              </w:rPr>
                              <w:t>nm/div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6" o:spid="_x0000_s1088" type="#_x0000_t202" style="position:absolute;left:0;text-align:left;margin-left:247.85pt;margin-top:284.95pt;width:70.9pt;height:27.9pt;z-index:-251618816;visibility:visible;mso-wrap-style:square;mso-width-percent:0;mso-height-percent:0;mso-wrap-distance-left:5pt;mso-wrap-distance-top:0;mso-wrap-distance-right:5pt;mso-wrap-distance-bottom:12.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Uo/sAIAALQFAAAOAAAAZHJzL2Uyb0RvYy54bWysVG1vmzAQ/j5p/8Hyd4ohhAZ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IckwUjQDpr0wA4G3coDCqPYVmjodQqO9z24mgMcQKcdW93fyfKrRkKuGiq27EYpOTSMVpBhYG/6&#10;Z1dHHG1BNsMHWUEgujPSAR1q1dnyQUEQoEOnHk/dscmUsJkQEs3gpISj2TyagW0j0HS63Ctt3jHZ&#10;IWtkWEHzHTjd32kzuk4uNpaQBW9b2KdpK55tAOa4A6Hhqj2zSbh+/khIsl6sF5EXhfHai0ieezfF&#10;KvLiIric57N8tcqDnzZuEKUNryombJhJW0H0Z707qnxUxUldWra8snA2Ja22m1Wr0J6Ctgv3HQty&#10;5uY/T8PVC7i8oBSEEbkNE6+IF5deVERzL7kkC48EyW0SkyiJ8uI5pTsu2L9TQgN0dR7ORy39lhtx&#10;32tuNO24genR8i7Di5MTTa0C16JyrTWUt6N9Vgqb/lMpoN1To51erURHsZrD5uAeRxza8FbMG1k9&#10;goKVBIWBGGH0gdFI9R2jAcZIhvW3HVUMo/a9gFdgZ85kqMnYTAYVJVzNsMFoNFdmnE27XvFtA8jT&#10;O7uBl1Jwp+KnLI7vC0aDI3McY3b2nP87r6dhu/wFAAD//wMAUEsDBBQABgAIAAAAIQAcJ+173gAA&#10;AAsBAAAPAAAAZHJzL2Rvd25yZXYueG1sTI/BToQwEIbvJr5DMyZejFtAYQUpG2P04s3Vi7cuHYHY&#10;TgntAu7TO570NpP/yz/f1LvVWTHjFAZPCtJNAgKp9WagTsH72/P1HYgQNRltPaGCbwywa87Pal0Z&#10;v9ArzvvYCS6hUGkFfYxjJWVoe3Q6bPyIxNmnn5yOvE6dNJNeuNxZmSVJIZ0eiC/0esTHHtuv/dEp&#10;KNan8eqlxGw5tXamj1OaRkyVurxYH+5BRFzjHwy/+qwODTsd/JFMEFbBbZlvGVWQF2UJgoniZpuD&#10;OPCQcSSbWv7/ofkBAAD//wMAUEsBAi0AFAAGAAgAAAAhALaDOJL+AAAA4QEAABMAAAAAAAAAAAAA&#10;AAAAAAAAAFtDb250ZW50X1R5cGVzXS54bWxQSwECLQAUAAYACAAAACEAOP0h/9YAAACUAQAACwAA&#10;AAAAAAAAAAAAAAAvAQAAX3JlbHMvLnJlbHNQSwECLQAUAAYACAAAACEAOcVKP7ACAAC0BQAADgAA&#10;AAAAAAAAAAAAAAAuAgAAZHJzL2Uyb0RvYy54bWxQSwECLQAUAAYACAAAACEAHCfte94AAAALAQAA&#10;DwAAAAAAAAAAAAAAAAAKBQAAZHJzL2Rvd25yZXYueG1sUEsFBgAAAAAEAAQA8wAAABUGAAAAAA==&#10;" filled="f" stroked="f">
                <v:textbox style="mso-fit-shape-to-text:t" inset="0,0,0,0">
                  <w:txbxContent>
                    <w:p w:rsidR="00C069DB" w:rsidRDefault="00C54C09">
                      <w:pPr>
                        <w:pStyle w:val="Picturecaption36"/>
                        <w:shd w:val="clear" w:color="auto" w:fill="auto"/>
                      </w:pPr>
                      <w:r>
                        <w:rPr>
                          <w:lang w:bidi=""/>
                        </w:rPr>
                        <w:t>X</w:t>
                      </w:r>
                      <w:r>
                        <w:rPr>
                          <w:rStyle w:val="Picturecaption36TimesNewRoman105ptNotItalicExact"/>
                          <w:rFonts w:eastAsia="Georgia"/>
                        </w:rPr>
                        <w:t xml:space="preserve"> 0.200 </w:t>
                      </w:r>
                      <w:r>
                        <w:rPr>
                          <w:lang w:bidi=""/>
                        </w:rPr>
                        <w:t>/um/div Z</w:t>
                      </w:r>
                      <w:r>
                        <w:rPr>
                          <w:rStyle w:val="Picturecaption36TimesNewRoman105ptNotItalicExact"/>
                          <w:rFonts w:eastAsia="Georgia"/>
                        </w:rPr>
                        <w:t xml:space="preserve"> 100.00 </w:t>
                      </w:r>
                      <w:r>
                        <w:rPr>
                          <w:lang w:bidi=""/>
                        </w:rPr>
                        <w:t>nm/div</w:t>
                      </w:r>
                    </w:p>
                  </w:txbxContent>
                </v:textbox>
                <w10:wrap type="topAndBottom" anchorx="margin"/>
              </v:shape>
            </w:pict>
          </mc:Fallback>
        </mc:AlternateContent>
      </w:r>
      <w:r>
        <w:rPr>
          <w:noProof/>
          <w:lang w:val="ru-RU" w:eastAsia="ru-RU"/>
        </w:rPr>
        <w:drawing>
          <wp:anchor distT="0" distB="164465" distL="63500" distR="63500" simplePos="0" relativeHeight="251698688" behindDoc="1" locked="0" layoutInCell="1" allowOverlap="1">
            <wp:simplePos x="0" y="0"/>
            <wp:positionH relativeFrom="margin">
              <wp:posOffset>2159635</wp:posOffset>
            </wp:positionH>
            <wp:positionV relativeFrom="paragraph">
              <wp:posOffset>2666365</wp:posOffset>
            </wp:positionV>
            <wp:extent cx="1383665" cy="1212850"/>
            <wp:effectExtent l="0" t="0" r="6985" b="6350"/>
            <wp:wrapTopAndBottom/>
            <wp:docPr id="247" name="Рисунок 247" descr="C:\Users\Win81\AppData\Local\Temp\FineReader12.00\media\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C:\Users\Win81\AppData\Local\Temp\FineReader12.00\media\image105.jpe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383665" cy="121285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254000" distL="63500" distR="63500" simplePos="0" relativeHeight="251699712" behindDoc="1" locked="0" layoutInCell="1" allowOverlap="1">
                <wp:simplePos x="0" y="0"/>
                <wp:positionH relativeFrom="margin">
                  <wp:posOffset>83820</wp:posOffset>
                </wp:positionH>
                <wp:positionV relativeFrom="paragraph">
                  <wp:posOffset>4111625</wp:posOffset>
                </wp:positionV>
                <wp:extent cx="3898900" cy="1360170"/>
                <wp:effectExtent l="0" t="0" r="0" b="0"/>
                <wp:wrapTopAndBottom/>
                <wp:docPr id="20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136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3902075" cy="1360805"/>
                                  <wp:effectExtent l="0" t="0" r="3175" b="0"/>
                                  <wp:docPr id="107" name="Рисунок 89" descr="C:\Users\Win81\AppData\Local\Temp\FineReader12.00\media\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Win81\AppData\Local\Temp\FineReader12.00\media\image106.jpe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902075" cy="1360805"/>
                                          </a:xfrm>
                                          <a:prstGeom prst="rect">
                                            <a:avLst/>
                                          </a:prstGeom>
                                          <a:noFill/>
                                          <a:ln>
                                            <a:noFill/>
                                          </a:ln>
                                        </pic:spPr>
                                      </pic:pic>
                                    </a:graphicData>
                                  </a:graphic>
                                </wp:inline>
                              </w:drawing>
                            </w:r>
                          </w:p>
                          <w:p w:rsidR="00C069DB" w:rsidRDefault="00C54C09">
                            <w:pPr>
                              <w:pStyle w:val="Picturecaption0"/>
                              <w:shd w:val="clear" w:color="auto" w:fill="auto"/>
                              <w:spacing w:line="228" w:lineRule="exact"/>
                            </w:pPr>
                            <w:r>
                              <w:rPr>
                                <w:rStyle w:val="PicturecaptionExact"/>
                              </w:rPr>
                              <w:t xml:space="preserve">5.2-nji surat. II </w:t>
                            </w:r>
                            <w:r>
                              <w:rPr>
                                <w:rStyle w:val="Picturecaption10ptItalicExact"/>
                              </w:rPr>
                              <w:t>(a, b),</w:t>
                            </w:r>
                            <w:r>
                              <w:rPr>
                                <w:rStyle w:val="Picturecaption10ptExact"/>
                              </w:rPr>
                              <w:t xml:space="preserve"> </w:t>
                            </w:r>
                            <w:r>
                              <w:rPr>
                                <w:rStyle w:val="PicturecaptionExact"/>
                              </w:rPr>
                              <w:t xml:space="preserve">III </w:t>
                            </w:r>
                            <w:r>
                              <w:rPr>
                                <w:rStyle w:val="Picturecaption10ptItalicExact"/>
                              </w:rPr>
                              <w:t>(ç, d)</w:t>
                            </w:r>
                            <w:r>
                              <w:rPr>
                                <w:rStyle w:val="Picturecaption10ptExact"/>
                              </w:rPr>
                              <w:t xml:space="preserve"> </w:t>
                            </w:r>
                            <w:r>
                              <w:rPr>
                                <w:rStyle w:val="PicturecaptionExact"/>
                              </w:rPr>
                              <w:t xml:space="preserve">vve I </w:t>
                            </w:r>
                            <w:r>
                              <w:rPr>
                                <w:rStyle w:val="Picturecaption10ptItalicExact"/>
                              </w:rPr>
                              <w:t>(e,J)</w:t>
                            </w:r>
                            <w:r>
                              <w:rPr>
                                <w:rStyle w:val="Picturecaption10ptExact"/>
                              </w:rPr>
                              <w:t xml:space="preserve"> </w:t>
                            </w:r>
                            <w:r>
                              <w:rPr>
                                <w:rStyle w:val="PicturecaptionExact"/>
                              </w:rPr>
                              <w:t>görnüşli pýezoelektrik plýonkalaryn nanoölçegli üst</w:t>
                            </w:r>
                            <w:r>
                              <w:rPr>
                                <w:rStyle w:val="PicturecaptionExact"/>
                              </w:rPr>
                              <w:t xml:space="preserve">üniň şekilleri. Bu şekiller bugardylyp-çalynma prosesinden soň </w:t>
                            </w:r>
                            <w:r>
                              <w:rPr>
                                <w:rStyle w:val="Picturecaption10ptItalicExact"/>
                              </w:rPr>
                              <w:t>(a, ç, e)</w:t>
                            </w:r>
                            <w:r>
                              <w:rPr>
                                <w:rStyle w:val="Picturecaption10ptExact"/>
                              </w:rPr>
                              <w:t xml:space="preserve"> </w:t>
                            </w:r>
                            <w:r>
                              <w:rPr>
                                <w:rStyle w:val="PicturecaptionExact"/>
                              </w:rPr>
                              <w:t xml:space="preserve">vve köýdürilmeden soň </w:t>
                            </w:r>
                            <w:r>
                              <w:rPr>
                                <w:rStyle w:val="Picturecaption10ptItalicExact"/>
                              </w:rPr>
                              <w:t>(b,</w:t>
                            </w:r>
                            <w:r>
                              <w:rPr>
                                <w:rStyle w:val="Picturecaption10ptExact"/>
                              </w:rPr>
                              <w:t xml:space="preserve"> </w:t>
                            </w:r>
                            <w:r>
                              <w:rPr>
                                <w:rStyle w:val="PicturecaptionExact"/>
                              </w:rPr>
                              <w:t>rf./köýdürilmäniň parametri:</w:t>
                            </w:r>
                          </w:p>
                          <w:p w:rsidR="00C069DB" w:rsidRDefault="00C54C09">
                            <w:pPr>
                              <w:pStyle w:val="Picturecaption0"/>
                              <w:shd w:val="clear" w:color="auto" w:fill="auto"/>
                              <w:spacing w:line="228" w:lineRule="exact"/>
                              <w:jc w:val="right"/>
                            </w:pPr>
                            <w:r>
                              <w:rPr>
                                <w:rStyle w:val="PicturecaptionExact"/>
                              </w:rPr>
                              <w:t>= 600°C) atom-güýç mikroskopiýasy usulynyň kömegi bilen alnandyr</w:t>
                            </w:r>
                          </w:p>
                          <w:p w:rsidR="00C069DB" w:rsidRDefault="00C54C09">
                            <w:pPr>
                              <w:pStyle w:val="Picturecaption22"/>
                              <w:shd w:val="clear" w:color="auto" w:fill="auto"/>
                              <w:tabs>
                                <w:tab w:val="left" w:pos="899"/>
                              </w:tabs>
                              <w:spacing w:line="90" w:lineRule="exact"/>
                            </w:pPr>
                            <w:r>
                              <w:rPr>
                                <w:lang w:bidi=""/>
                              </w:rPr>
                              <w:t>*an</w:t>
                            </w:r>
                            <w:r>
                              <w:rPr>
                                <w:lang w:bidi=""/>
                              </w:rPr>
                              <w:tab/>
                            </w:r>
                            <w:r>
                              <w:rPr>
                                <w:vertAlign w:val="superscript"/>
                                <w:lang w:bidi=""/>
                              </w:rPr>
                              <w:t>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8" o:spid="_x0000_s1089" type="#_x0000_t202" style="position:absolute;left:0;text-align:left;margin-left:6.6pt;margin-top:323.75pt;width:307pt;height:107.1pt;z-index:-251616768;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btA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wINWcdJBkx7oqNGtGFEQxqZCQ69SMLzvwVSPoIBO22xVfyfKbwpxsWkI39MbKcXQUFJBhL556T55&#10;OuEoA7IbPooKHJGDFhZorGVnygcFQYAOnXo8d8cEU8LlIk7ixANVCTp/EXn+yvbPJen8vJdKv6ei&#10;Q0bIsIT2W3hyvFPahEPS2cR446JgbWsp0PJnF2A43YBzeGp0Jgzb0Z+Jl2zjbRw6YRBtndDLc+em&#10;2IROVPirZb7IN5vc/2X8+mHasKqi3LiZ2eWHf9a9E88nXpz5pUTLKgNnQlJyv9u0Eh0JsLuwny06&#10;aC5m7vMwbBEglxcp+UHo3QaJU0TxygmLcOkkKy92PD+5TSIvTMK8eJ7SHeP031NCQ4aTZbCc2HQJ&#10;+kVunv1e50bSjmnYHy3rMhyfjUhqOLjllW2tJqyd5CelMOFfSgHtnhttGWtIOtFVj7vRjke0mCdh&#10;J6pH4LAUwDBgIyw/EBohf2A0wCLJsPp+IJJi1H7gMAdm68yCnIXdLBBewtMMa4wmcaOn7XToJds3&#10;gDxP2g3MSsEsi81QTVGcJgyWg03mtMjM9nn6b60u63b9GwAA//8DAFBLAwQUAAYACAAAACEAlQ1e&#10;fd0AAAAKAQAADwAAAGRycy9kb3ducmV2LnhtbEyPwU7DMAyG70i8Q2QkLoilLdBupemEEFy4bXDZ&#10;LWtMW5E4VZO1ZU+POcHxt399/lxtF2fFhGPoPSlIVwkIpMabnloFH++vt2sQIWoy2npCBd8YYFtf&#10;XlS6NH6mHU772AqGUCi1gi7GoZQyNB06HVZ+QOLdpx+djhzHVppRzwx3VmZJkkune+ILnR7wucPm&#10;a39yCvLlZbh522A2nxs70eGcphFTpa6vlqdHEBGX+FeGX31Wh5qdjv5EJgjL+S7jJrPuiwcQXMiz&#10;gidHBes8LUDWlfz/Qv0DAAD//wMAUEsBAi0AFAAGAAgAAAAhALaDOJL+AAAA4QEAABMAAAAAAAAA&#10;AAAAAAAAAAAAAFtDb250ZW50X1R5cGVzXS54bWxQSwECLQAUAAYACAAAACEAOP0h/9YAAACUAQAA&#10;CwAAAAAAAAAAAAAAAAAvAQAAX3JlbHMvLnJlbHNQSwECLQAUAAYACAAAACEAhflLW7QCAAC2BQAA&#10;DgAAAAAAAAAAAAAAAAAuAgAAZHJzL2Uyb0RvYy54bWxQSwECLQAUAAYACAAAACEAlQ1efd0AAAAK&#10;AQAADwAAAAAAAAAAAAAAAAAOBQAAZHJzL2Rvd25yZXYueG1sUEsFBgAAAAAEAAQA8wAAABgGAAAA&#10;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3902075" cy="1360805"/>
                            <wp:effectExtent l="0" t="0" r="3175" b="0"/>
                            <wp:docPr id="107" name="Рисунок 89" descr="C:\Users\Win81\AppData\Local\Temp\FineReader12.00\media\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Win81\AppData\Local\Temp\FineReader12.00\media\image106.jpe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902075" cy="1360805"/>
                                    </a:xfrm>
                                    <a:prstGeom prst="rect">
                                      <a:avLst/>
                                    </a:prstGeom>
                                    <a:noFill/>
                                    <a:ln>
                                      <a:noFill/>
                                    </a:ln>
                                  </pic:spPr>
                                </pic:pic>
                              </a:graphicData>
                            </a:graphic>
                          </wp:inline>
                        </w:drawing>
                      </w:r>
                    </w:p>
                    <w:p w:rsidR="00C069DB" w:rsidRDefault="00C54C09">
                      <w:pPr>
                        <w:pStyle w:val="Picturecaption0"/>
                        <w:shd w:val="clear" w:color="auto" w:fill="auto"/>
                        <w:spacing w:line="228" w:lineRule="exact"/>
                      </w:pPr>
                      <w:r>
                        <w:rPr>
                          <w:rStyle w:val="PicturecaptionExact"/>
                        </w:rPr>
                        <w:t xml:space="preserve">5.2-nji surat. II </w:t>
                      </w:r>
                      <w:r>
                        <w:rPr>
                          <w:rStyle w:val="Picturecaption10ptItalicExact"/>
                        </w:rPr>
                        <w:t>(a, b),</w:t>
                      </w:r>
                      <w:r>
                        <w:rPr>
                          <w:rStyle w:val="Picturecaption10ptExact"/>
                        </w:rPr>
                        <w:t xml:space="preserve"> </w:t>
                      </w:r>
                      <w:r>
                        <w:rPr>
                          <w:rStyle w:val="PicturecaptionExact"/>
                        </w:rPr>
                        <w:t xml:space="preserve">III </w:t>
                      </w:r>
                      <w:r>
                        <w:rPr>
                          <w:rStyle w:val="Picturecaption10ptItalicExact"/>
                        </w:rPr>
                        <w:t>(ç, d)</w:t>
                      </w:r>
                      <w:r>
                        <w:rPr>
                          <w:rStyle w:val="Picturecaption10ptExact"/>
                        </w:rPr>
                        <w:t xml:space="preserve"> </w:t>
                      </w:r>
                      <w:r>
                        <w:rPr>
                          <w:rStyle w:val="PicturecaptionExact"/>
                        </w:rPr>
                        <w:t xml:space="preserve">vve I </w:t>
                      </w:r>
                      <w:r>
                        <w:rPr>
                          <w:rStyle w:val="Picturecaption10ptItalicExact"/>
                        </w:rPr>
                        <w:t>(e,J)</w:t>
                      </w:r>
                      <w:r>
                        <w:rPr>
                          <w:rStyle w:val="Picturecaption10ptExact"/>
                        </w:rPr>
                        <w:t xml:space="preserve"> </w:t>
                      </w:r>
                      <w:r>
                        <w:rPr>
                          <w:rStyle w:val="PicturecaptionExact"/>
                        </w:rPr>
                        <w:t>görnüşli pýezoelektrik plýonkalaryn nanoölçegli üst</w:t>
                      </w:r>
                      <w:r>
                        <w:rPr>
                          <w:rStyle w:val="PicturecaptionExact"/>
                        </w:rPr>
                        <w:t xml:space="preserve">üniň şekilleri. Bu şekiller bugardylyp-çalynma prosesinden soň </w:t>
                      </w:r>
                      <w:r>
                        <w:rPr>
                          <w:rStyle w:val="Picturecaption10ptItalicExact"/>
                        </w:rPr>
                        <w:t>(a, ç, e)</w:t>
                      </w:r>
                      <w:r>
                        <w:rPr>
                          <w:rStyle w:val="Picturecaption10ptExact"/>
                        </w:rPr>
                        <w:t xml:space="preserve"> </w:t>
                      </w:r>
                      <w:r>
                        <w:rPr>
                          <w:rStyle w:val="PicturecaptionExact"/>
                        </w:rPr>
                        <w:t xml:space="preserve">vve köýdürilmeden soň </w:t>
                      </w:r>
                      <w:r>
                        <w:rPr>
                          <w:rStyle w:val="Picturecaption10ptItalicExact"/>
                        </w:rPr>
                        <w:t>(b,</w:t>
                      </w:r>
                      <w:r>
                        <w:rPr>
                          <w:rStyle w:val="Picturecaption10ptExact"/>
                        </w:rPr>
                        <w:t xml:space="preserve"> </w:t>
                      </w:r>
                      <w:r>
                        <w:rPr>
                          <w:rStyle w:val="PicturecaptionExact"/>
                        </w:rPr>
                        <w:t>rf./köýdürilmäniň parametri:</w:t>
                      </w:r>
                    </w:p>
                    <w:p w:rsidR="00C069DB" w:rsidRDefault="00C54C09">
                      <w:pPr>
                        <w:pStyle w:val="Picturecaption0"/>
                        <w:shd w:val="clear" w:color="auto" w:fill="auto"/>
                        <w:spacing w:line="228" w:lineRule="exact"/>
                        <w:jc w:val="right"/>
                      </w:pPr>
                      <w:r>
                        <w:rPr>
                          <w:rStyle w:val="PicturecaptionExact"/>
                        </w:rPr>
                        <w:t>= 600°C) atom-güýç mikroskopiýasy usulynyň kömegi bilen alnandyr</w:t>
                      </w:r>
                    </w:p>
                    <w:p w:rsidR="00C069DB" w:rsidRDefault="00C54C09">
                      <w:pPr>
                        <w:pStyle w:val="Picturecaption22"/>
                        <w:shd w:val="clear" w:color="auto" w:fill="auto"/>
                        <w:tabs>
                          <w:tab w:val="left" w:pos="899"/>
                        </w:tabs>
                        <w:spacing w:line="90" w:lineRule="exact"/>
                      </w:pPr>
                      <w:r>
                        <w:rPr>
                          <w:lang w:bidi=""/>
                        </w:rPr>
                        <w:t>*an</w:t>
                      </w:r>
                      <w:r>
                        <w:rPr>
                          <w:lang w:bidi=""/>
                        </w:rPr>
                        <w:tab/>
                      </w:r>
                      <w:r>
                        <w:rPr>
                          <w:vertAlign w:val="superscript"/>
                          <w:lang w:bidi=""/>
                        </w:rPr>
                        <w:t>7</w:t>
                      </w:r>
                    </w:p>
                  </w:txbxContent>
                </v:textbox>
                <w10:wrap type="topAndBottom" anchorx="margin"/>
              </v:shape>
            </w:pict>
          </mc:Fallback>
        </mc:AlternateContent>
      </w:r>
      <w:r w:rsidR="00C54C09">
        <w:rPr>
          <w:lang w:bidi=""/>
        </w:rPr>
        <w:t xml:space="preserve">100 </w:t>
      </w:r>
      <w:r w:rsidR="00C54C09">
        <w:rPr>
          <w:rStyle w:val="Bodytext2Italic"/>
        </w:rPr>
        <w:t>nm-e</w:t>
      </w:r>
      <w:r w:rsidR="00C54C09">
        <w:rPr>
          <w:lang w:bidi=""/>
        </w:rPr>
        <w:t xml:space="preserve"> çenli bolan «dänejikleriň konglomeratyny» emele getir- ýärler. III görnüşli ugrukdyryjylaryň esasynda alnan başlangyç plýonkalaryň üstüniň relýefi has deňdeş ýagdaýly diametri 50-70 </w:t>
      </w:r>
      <w:r w:rsidR="00C54C09">
        <w:rPr>
          <w:rStyle w:val="Bodytext2Italic"/>
        </w:rPr>
        <w:t>nm-e</w:t>
      </w:r>
      <w:r w:rsidR="00C54C09">
        <w:rPr>
          <w:lang w:bidi=""/>
        </w:rPr>
        <w:t xml:space="preserve"> çenli bolan dänejiklerden ybarat bolup, olar hem öz gezeginde 3-5 sa</w:t>
      </w:r>
      <w:r w:rsidR="00C54C09">
        <w:rPr>
          <w:lang w:bidi=""/>
        </w:rPr>
        <w:t>ny yzygider birikdirilen dänejikli zynjyrlary emele getirýär (</w:t>
      </w:r>
      <w:r w:rsidR="00C54C09">
        <w:rPr>
          <w:rStyle w:val="Bodytext2Italic"/>
        </w:rPr>
        <w:t>5.2-nji ç surat).</w:t>
      </w:r>
      <w:r w:rsidR="00C54C09">
        <w:br w:type="page"/>
      </w:r>
    </w:p>
    <w:p w:rsidR="00C069DB" w:rsidRDefault="00C54C09">
      <w:pPr>
        <w:pStyle w:val="Bodytext20"/>
        <w:shd w:val="clear" w:color="auto" w:fill="auto"/>
        <w:spacing w:before="0" w:after="0" w:line="304" w:lineRule="exact"/>
        <w:ind w:firstLine="500"/>
        <w:jc w:val="both"/>
      </w:pPr>
      <w:r>
        <w:rPr>
          <w:lang w:bidi=""/>
        </w:rPr>
        <w:t xml:space="preserve">Ýokary temperaturaly köýdürilmeden </w:t>
      </w:r>
      <w:r>
        <w:rPr>
          <w:rStyle w:val="Bodytext2Italic"/>
        </w:rPr>
        <w:t>(t =</w:t>
      </w:r>
      <w:r>
        <w:rPr>
          <w:lang w:bidi=""/>
        </w:rPr>
        <w:t xml:space="preserve"> 1 </w:t>
      </w:r>
      <w:r>
        <w:rPr>
          <w:rStyle w:val="Bodytext2Italic"/>
        </w:rPr>
        <w:t>sag, T</w:t>
      </w:r>
      <w:r>
        <w:rPr>
          <w:rStyle w:val="Bodytext2Italic"/>
          <w:vertAlign w:val="subscript"/>
        </w:rPr>
        <w:t>m</w:t>
      </w:r>
      <w:r>
        <w:rPr>
          <w:rStyle w:val="Bodytext2Italic"/>
        </w:rPr>
        <w:t xml:space="preserve"> =</w:t>
      </w:r>
      <w:r>
        <w:rPr>
          <w:lang w:bidi=""/>
        </w:rPr>
        <w:t xml:space="preserve"> 600°C) soňra haýal ösýän dänejikleriň deňinde (fonunda) aýratyn dänejik- leriň tizlendirilen ösüşine gözegçilik etmek bolýa</w:t>
      </w:r>
      <w:r>
        <w:rPr>
          <w:lang w:bidi=""/>
        </w:rPr>
        <w:t>r (.</w:t>
      </w:r>
      <w:r>
        <w:rPr>
          <w:rStyle w:val="Bodytext2Italic"/>
        </w:rPr>
        <w:t>5.2-nji b</w:t>
      </w:r>
      <w:r>
        <w:rPr>
          <w:lang w:bidi=""/>
        </w:rPr>
        <w:t xml:space="preserve"> we </w:t>
      </w:r>
      <w:r>
        <w:rPr>
          <w:rStyle w:val="Bodytext2Italic"/>
        </w:rPr>
        <w:t>dsurat).</w:t>
      </w:r>
      <w:r>
        <w:rPr>
          <w:lang w:bidi=""/>
        </w:rPr>
        <w:t xml:space="preserve"> II gömüşli plýonkalaryň barlagynda bolsa - olaryň üstünde ölçegleri 50-60 </w:t>
      </w:r>
      <w:r>
        <w:rPr>
          <w:rStyle w:val="Bodytext2Italic"/>
        </w:rPr>
        <w:t>nm</w:t>
      </w:r>
      <w:r>
        <w:rPr>
          <w:lang w:bidi=""/>
        </w:rPr>
        <w:t xml:space="preserve"> bolan dänejikleriň we ölçegleri 200 </w:t>
      </w:r>
      <w:r>
        <w:rPr>
          <w:rStyle w:val="Bodytext2Italic"/>
        </w:rPr>
        <w:t>nm-e</w:t>
      </w:r>
      <w:r>
        <w:rPr>
          <w:lang w:bidi=""/>
        </w:rPr>
        <w:t xml:space="preserve"> çenli bolan gyranlaşdyrylan kristallitleriň uly bolmadyk möçberiniň (has takygy: 1 </w:t>
      </w:r>
      <w:r>
        <w:rPr>
          <w:rStyle w:val="Bodytext2Italic"/>
        </w:rPr>
        <w:t>/um</w:t>
      </w:r>
      <w:r>
        <w:rPr>
          <w:rStyle w:val="Bodytext2Italic"/>
          <w:vertAlign w:val="superscript"/>
        </w:rPr>
        <w:t>2</w:t>
      </w:r>
      <w:r>
        <w:rPr>
          <w:rStyle w:val="Bodytext2Italic"/>
        </w:rPr>
        <w:t>-</w:t>
      </w:r>
      <w:r>
        <w:rPr>
          <w:lang w:bidi=""/>
        </w:rPr>
        <w:t xml:space="preserve">de 2-3 sany kristallit) </w:t>
      </w:r>
      <w:r>
        <w:rPr>
          <w:lang w:bidi=""/>
        </w:rPr>
        <w:t>agdyklyk edýändigine gözegçi- lik edildi. III gömüşli plýonkalaryň nusgalarynyň barlagynda hem öz gezeginde rekristallizasiýa prosesi relýefiň ep-esli derejede öz- germegine getirdi. Nusgalaryň üstünde geksagonal gömüşe ýakyn bolan gömüşli kristallitler ag</w:t>
      </w:r>
      <w:r>
        <w:rPr>
          <w:lang w:bidi=""/>
        </w:rPr>
        <w:t xml:space="preserve">dyklyk etdi. Bu kristallaşma ölçeg- leri 200-den 600 </w:t>
      </w:r>
      <w:r>
        <w:rPr>
          <w:rStyle w:val="Bodytext2Italic"/>
        </w:rPr>
        <w:t>nm-e</w:t>
      </w:r>
      <w:r>
        <w:rPr>
          <w:lang w:bidi=""/>
        </w:rPr>
        <w:t xml:space="preserve"> çenli aralykda üýtgeýär.</w:t>
      </w:r>
    </w:p>
    <w:p w:rsidR="00C069DB" w:rsidRDefault="00C54C09">
      <w:pPr>
        <w:pStyle w:val="Bodytext20"/>
        <w:shd w:val="clear" w:color="auto" w:fill="auto"/>
        <w:spacing w:before="0" w:after="0" w:line="304" w:lineRule="exact"/>
        <w:ind w:firstLine="500"/>
        <w:jc w:val="both"/>
      </w:pPr>
      <w:r>
        <w:rPr>
          <w:lang w:bidi=""/>
        </w:rPr>
        <w:t>Beýan edilen nusgalaryň barlagynyň geçirilmeginde munuň ýaly ölçegli kristallitleriň hem-de olaryň umumy kesgitlenen ugrukdyrylmasynyň bolmagy netijä gelmäge mümkinçilik ber</w:t>
      </w:r>
      <w:r>
        <w:rPr>
          <w:lang w:bidi=""/>
        </w:rPr>
        <w:t>ýär. Ýagny «köýdürilme» prosesiniň we arassalanylan başlangyç ugrukdyryjylaryň ulanylmagy pýezoelektrik plýonkalaryň kristal gurluşynyň kämilleşmegine ýardam edýär.</w:t>
      </w:r>
    </w:p>
    <w:p w:rsidR="00C069DB" w:rsidRDefault="00C54C09">
      <w:pPr>
        <w:pStyle w:val="Bodytext20"/>
        <w:shd w:val="clear" w:color="auto" w:fill="auto"/>
        <w:spacing w:before="0" w:after="0" w:line="304" w:lineRule="exact"/>
        <w:ind w:firstLine="500"/>
        <w:jc w:val="both"/>
      </w:pPr>
      <w:r>
        <w:rPr>
          <w:lang w:bidi=""/>
        </w:rPr>
        <w:t xml:space="preserve">5.2-nji </w:t>
      </w:r>
      <w:r>
        <w:rPr>
          <w:rStyle w:val="Bodytext2Italic"/>
        </w:rPr>
        <w:t>e</w:t>
      </w:r>
      <w:r>
        <w:rPr>
          <w:lang w:bidi=""/>
        </w:rPr>
        <w:t xml:space="preserve"> suratda I gömüşli pýezoelektrik plýonkanyň üstüniň mikrorelýefi görkezilip, ol te</w:t>
      </w:r>
      <w:r>
        <w:rPr>
          <w:lang w:bidi=""/>
        </w:rPr>
        <w:t>gelek formaly uly ölçegli kristallitlere eýe bolýandygy bilen häsiýetlendirilýär. Bu bolsa arassalanylmadyk başlangyç ugrukdyryjyda käbir garyndynyň (Cu ýa-da A1 we ş.m.) bolandygyny çak etmäge mümkinçilik berip, ol hem öz gezeginde dänejikleriň emele geli</w:t>
      </w:r>
      <w:r>
        <w:rPr>
          <w:lang w:bidi=""/>
        </w:rPr>
        <w:t xml:space="preserve">ş prosesine täsir edýär. Munuň ýaly pýezo- elektrik plýonkalaryň «köýdürilmegi» olaryň nanoölçegli üstünde aýratyn kristallitleriň «koalessensiýasyna» getirýär. Ýöne bu ýerde kristal gyranlaşdyrylma prosesine gözegçilik edilmeýär </w:t>
      </w:r>
      <w:r>
        <w:rPr>
          <w:rStyle w:val="Bodytext2Italic"/>
        </w:rPr>
        <w:t>(5.2-njif surat).</w:t>
      </w:r>
    </w:p>
    <w:p w:rsidR="00C069DB" w:rsidRDefault="00C54C09">
      <w:pPr>
        <w:pStyle w:val="Heading70"/>
        <w:keepNext/>
        <w:keepLines/>
        <w:numPr>
          <w:ilvl w:val="0"/>
          <w:numId w:val="64"/>
        </w:numPr>
        <w:shd w:val="clear" w:color="auto" w:fill="auto"/>
        <w:tabs>
          <w:tab w:val="left" w:pos="658"/>
        </w:tabs>
        <w:spacing w:after="138" w:line="300" w:lineRule="exact"/>
        <w:ind w:left="1760" w:hanging="1600"/>
      </w:pPr>
      <w:bookmarkStart w:id="108" w:name="bookmark105"/>
      <w:r>
        <w:rPr>
          <w:rStyle w:val="Heading71"/>
          <w:b/>
          <w:bCs/>
        </w:rPr>
        <w:t>Pýezoele</w:t>
      </w:r>
      <w:r>
        <w:rPr>
          <w:rStyle w:val="Heading71"/>
          <w:b/>
          <w:bCs/>
        </w:rPr>
        <w:t>ktrik plýonkalaryň optiki häsiýetnamasynyň nanotehnologik seljerilmesi</w:t>
      </w:r>
      <w:bookmarkEnd w:id="108"/>
    </w:p>
    <w:p w:rsidR="00C069DB" w:rsidRDefault="00C54C09">
      <w:pPr>
        <w:pStyle w:val="Bodytext20"/>
        <w:shd w:val="clear" w:color="auto" w:fill="auto"/>
        <w:spacing w:before="0" w:after="0" w:line="277" w:lineRule="exact"/>
        <w:ind w:firstLine="480"/>
        <w:jc w:val="both"/>
      </w:pPr>
      <w:r>
        <w:rPr>
          <w:lang w:bidi=""/>
        </w:rPr>
        <w:t xml:space="preserve">Geçirilýän ylmy-barlag işinde dürli arassalanylyş derejeli mate- riallardan alnan pýezoelektrik plýonkalaryň emele geliş prosesiniň has çuňlaşdyrylan fiziki seljerilmegi üçin </w:t>
      </w:r>
      <w:r>
        <w:rPr>
          <w:lang w:bidi=""/>
        </w:rPr>
        <w:t>nanotehnologik usulyýet- leriň kömegi bilen olaryň rezonans-kombinasiýaly ýaýrawynyň (RRS) we fotolýuminessensiýasynyň (PL) spektrleri öwrenildi. Ma- teriallary nano ölçeglerde öwrenmekde spektral usul gaty jisimlerde gurluşynyň tertipleşme prosesiniň selj</w:t>
      </w:r>
      <w:r>
        <w:rPr>
          <w:lang w:bidi=""/>
        </w:rPr>
        <w:t>erilmeginde öziiniň fiziki pa- rametrleri boýunça has duýgur bolan prosesleriň biridir. Elementar öýjiigiň geometriýasynyň üýtgemegi, kristal gözenegiň üstüniň we gurluşynyň mehaniki kemçilikleri gaty jisimlerde ol ýa-da beýleki elektron geçişleriň ýüze çy</w:t>
      </w:r>
      <w:r>
        <w:rPr>
          <w:lang w:bidi=""/>
        </w:rPr>
        <w:t>kmagyna hem-de olaryň umumy kristal häsiýetnamasynyň üýtgemegine getirýär. Şonuň esasynda, mysal üçin, kub şekilli ZnS üçin häsiýetli bolan misiň şöhlelenme zolaklary oňa meňzeşlikdäki geksagonal gömüşli ZnS üçin degişlilikdäki zo- lak bilen deňeşdireniňde</w:t>
      </w:r>
      <w:r>
        <w:rPr>
          <w:lang w:bidi=""/>
        </w:rPr>
        <w:t xml:space="preserve"> uzyn tolkunly zolaga tarap 120-150 Ä çenli süýşendir.</w:t>
      </w:r>
    </w:p>
    <w:p w:rsidR="00C069DB" w:rsidRDefault="00C54C09">
      <w:pPr>
        <w:pStyle w:val="Bodytext20"/>
        <w:shd w:val="clear" w:color="auto" w:fill="auto"/>
        <w:spacing w:before="0" w:after="0" w:line="277" w:lineRule="exact"/>
        <w:ind w:firstLine="480"/>
        <w:jc w:val="both"/>
      </w:pPr>
      <w:r>
        <w:rPr>
          <w:lang w:bidi=""/>
        </w:rPr>
        <w:t>ZnS we ZnO pýezoelektrik materialyň fotolýuminessensiýa- synyň (PL) spektrleri gadagan zolagyň gyrasynyň golaýynda we on- dan biraz daş aralykda ýerleşen şöhlelenme zolaklaryndan ybaratdyr. Legirlenilm</w:t>
      </w:r>
      <w:r>
        <w:rPr>
          <w:lang w:bidi=""/>
        </w:rPr>
        <w:t>edik materiallarda gyraky şöhlelenme - eksitonlar, zolak- laýyn-zolak geçişleri, zolakdan has kiçi donor ýa-da akseptor dereje- lere geçiliş bilen şertlendirilendir.</w:t>
      </w:r>
    </w:p>
    <w:p w:rsidR="00C069DB" w:rsidRDefault="00C54C09">
      <w:pPr>
        <w:pStyle w:val="Bodytext20"/>
        <w:shd w:val="clear" w:color="auto" w:fill="auto"/>
        <w:spacing w:before="0" w:after="0" w:line="277" w:lineRule="exact"/>
        <w:ind w:firstLine="480"/>
        <w:jc w:val="both"/>
      </w:pPr>
      <w:r>
        <w:rPr>
          <w:lang w:bidi=""/>
        </w:rPr>
        <w:t>Görünýän şöhlelenme gadagan zolagyň has çuňlaşdyrylan derejeleriniň bolmagynda ýüze çykýar</w:t>
      </w:r>
      <w:r>
        <w:rPr>
          <w:lang w:bidi=""/>
        </w:rPr>
        <w:t>. Bu derejeler bolsa öwrenilýän materialda Zn, S ýa-da O käbir mehaniki kemçilikli erkin ýa-da boş elementar öýjükleriniň) bolmagynda ýüze çykýar.</w:t>
      </w:r>
    </w:p>
    <w:p w:rsidR="00C069DB" w:rsidRDefault="00C54C09">
      <w:pPr>
        <w:pStyle w:val="Bodytext20"/>
        <w:shd w:val="clear" w:color="auto" w:fill="auto"/>
        <w:spacing w:before="0" w:after="0" w:line="282" w:lineRule="exact"/>
        <w:ind w:firstLine="480"/>
        <w:jc w:val="both"/>
      </w:pPr>
      <w:r>
        <w:rPr>
          <w:lang w:bidi=""/>
        </w:rPr>
        <w:t>Ultramelewşe (UM) şöhlelenmesi materialyň özündäki kemçilik möçberi minimal bolan ýeterlikli derejede has käm</w:t>
      </w:r>
      <w:r>
        <w:rPr>
          <w:lang w:bidi=""/>
        </w:rPr>
        <w:t>il gurluşlarda ýüze çykyp, olar hem şöhlelenmeli ýa-da şöhlelenmesiz rekombinasiýa- laryň bir-biri bilen bäsleşýän kanallary emele getirip bilýär. Şonuň üçin hem UM şöhlelenmäniň we görülýän PL şöhlelenmäniň intensiwlikleriniň gatnaşygy pýezoelektrik plýon</w:t>
      </w:r>
      <w:r>
        <w:rPr>
          <w:lang w:bidi=""/>
        </w:rPr>
        <w:t>kalaryň kristallyly- gynyň hil derejesiniň ölçegi hökmünde hyzmat edip bilýär.</w:t>
      </w:r>
    </w:p>
    <w:p w:rsidR="00C069DB" w:rsidRDefault="00C54C09">
      <w:pPr>
        <w:pStyle w:val="Bodytext20"/>
        <w:shd w:val="clear" w:color="auto" w:fill="auto"/>
        <w:spacing w:before="0" w:after="0" w:line="268" w:lineRule="exact"/>
        <w:ind w:firstLine="480"/>
        <w:jc w:val="both"/>
      </w:pPr>
      <w:r>
        <w:rPr>
          <w:lang w:bidi=""/>
        </w:rPr>
        <w:t>Kombinasion ýaýrawyň dagamasynyň spektrleri öwrenilýän pýezoelektrik plýonkalaryň - faza düzümi, kristal gurluşynyň gömüşi we onuň fononlarynyň energiýasy barada tehniki magluma</w:t>
      </w:r>
      <w:r>
        <w:rPr>
          <w:lang w:bidi=""/>
        </w:rPr>
        <w:t>tlary al- maga mümkinçilik berýär.</w:t>
      </w:r>
    </w:p>
    <w:p w:rsidR="00C069DB" w:rsidRDefault="00C54C09">
      <w:pPr>
        <w:pStyle w:val="Bodytext20"/>
        <w:shd w:val="clear" w:color="auto" w:fill="auto"/>
        <w:spacing w:before="0" w:after="0" w:line="268" w:lineRule="exact"/>
        <w:ind w:firstLine="480"/>
        <w:jc w:val="both"/>
      </w:pPr>
      <w:r>
        <w:rPr>
          <w:lang w:bidi=""/>
        </w:rPr>
        <w:t xml:space="preserve">Rentgenogurluş barlaglaryň netijesinde ZnO we ZnS pýezoe- lektriki plýonkalaryň nanogurluşynyň we himiki düzüminiň has uly ta- pawutlary - bugardylmanyň pes tizliginde ($=1 </w:t>
      </w:r>
      <w:r>
        <w:rPr>
          <w:rStyle w:val="Bodytext2Italic"/>
        </w:rPr>
        <w:t>ml/min)</w:t>
      </w:r>
      <w:r>
        <w:rPr>
          <w:lang w:bidi=""/>
        </w:rPr>
        <w:t xml:space="preserve"> we şoňa görä aşaky goýumyň ýokary temper</w:t>
      </w:r>
      <w:r>
        <w:rPr>
          <w:lang w:bidi=""/>
        </w:rPr>
        <w:t xml:space="preserve">aturasynda (ýagny </w:t>
      </w:r>
      <w:r>
        <w:rPr>
          <w:rStyle w:val="Bodytext2Italic"/>
        </w:rPr>
        <w:t>T=</w:t>
      </w:r>
      <w:r>
        <w:rPr>
          <w:lang w:bidi=""/>
        </w:rPr>
        <w:t xml:space="preserve"> 350°C) adaty himiki önümçiligiň reaktiwleriniň we degişlilikdäki has gowy arassa- lanylan materiallaryň ulanylmagynda ýüze çykýandygy kesgitlenildi. Hut şunuň ýaly tehniki şertler bilen üpjün edilen tejribehanada pýe- zoelektrik plýonk</w:t>
      </w:r>
      <w:r>
        <w:rPr>
          <w:lang w:bidi=""/>
        </w:rPr>
        <w:t>alaryň nusgalaryny barlamak arkaly 5.3-nji suratda görkezilen rezonans-utgaşmaly ýaýrawynyň spektrleri (RRS) alyndy.</w:t>
      </w:r>
    </w:p>
    <w:p w:rsidR="00C069DB" w:rsidRDefault="00C54C09">
      <w:pPr>
        <w:pStyle w:val="Bodytext20"/>
        <w:shd w:val="clear" w:color="auto" w:fill="auto"/>
        <w:spacing w:before="0" w:after="0" w:line="268" w:lineRule="exact"/>
        <w:ind w:firstLine="480"/>
        <w:jc w:val="both"/>
      </w:pPr>
      <w:r>
        <w:rPr>
          <w:lang w:bidi=""/>
        </w:rPr>
        <w:t>III gömüşli plýonkalaryň rezonans-utgaşmaly ýaýrawynyň spektrleri (RRS) bäşinji tertibe çenli dowamlylykda optiki taýdan uzyn fononlarda ýa</w:t>
      </w:r>
      <w:r>
        <w:rPr>
          <w:lang w:bidi=""/>
        </w:rPr>
        <w:t xml:space="preserve">ýrawy hasaba alyndy. Şol bir wagtyň özünde I gömüşli plýonkalar üçin bolsa üçünji tertibe çenli dowamlylykda degişlilikdäki </w:t>
      </w:r>
      <w:r>
        <w:rPr>
          <w:rStyle w:val="Bodytext2Italic"/>
        </w:rPr>
        <w:t>eoÇA^</w:t>
      </w:r>
      <w:r>
        <w:rPr>
          <w:rStyle w:val="Bodytext2Italic"/>
          <w:vertAlign w:val="superscript"/>
        </w:rPr>
        <w:t>10</w:t>
      </w:r>
      <w:r>
        <w:rPr>
          <w:rStyle w:val="Bodytext2Italic"/>
        </w:rPr>
        <w:t>) ~</w:t>
      </w:r>
      <w:r>
        <w:rPr>
          <w:lang w:bidi=""/>
        </w:rPr>
        <w:t xml:space="preserve"> 345,0 we 570,9 </w:t>
      </w:r>
      <w:r>
        <w:rPr>
          <w:rStyle w:val="Bodytext2Italic"/>
        </w:rPr>
        <w:t>sm~\</w:t>
      </w:r>
      <w:r>
        <w:rPr>
          <w:lang w:bidi=""/>
        </w:rPr>
        <w:t xml:space="preserve"> şeýle hem ýarym ini </w:t>
      </w:r>
      <w:r>
        <w:rPr>
          <w:rStyle w:val="Bodytext2Italic"/>
        </w:rPr>
        <w:t>G~</w:t>
      </w:r>
      <w:r>
        <w:rPr>
          <w:lang w:bidi=""/>
        </w:rPr>
        <w:t xml:space="preserve"> 13,0 we 30,7 </w:t>
      </w:r>
      <w:r>
        <w:rPr>
          <w:rStyle w:val="Bodytext2Italic"/>
        </w:rPr>
        <w:t>sm~</w:t>
      </w:r>
      <w:r>
        <w:rPr>
          <w:rStyle w:val="Bodytext2Italic"/>
          <w:vertAlign w:val="superscript"/>
        </w:rPr>
        <w:t>x</w:t>
      </w:r>
      <w:r>
        <w:rPr>
          <w:lang w:bidi=""/>
        </w:rPr>
        <w:t xml:space="preserve"> bolmagynda hasaba almak başartdy.</w:t>
      </w:r>
    </w:p>
    <w:p w:rsidR="00C069DB" w:rsidRDefault="00846B7A">
      <w:pPr>
        <w:framePr w:h="3305" w:wrap="notBeside" w:vAnchor="text" w:hAnchor="text" w:xAlign="center" w:y="1"/>
        <w:jc w:val="center"/>
        <w:rPr>
          <w:sz w:val="2"/>
          <w:szCs w:val="2"/>
        </w:rPr>
      </w:pPr>
      <w:r>
        <w:rPr>
          <w:noProof/>
          <w:lang w:val="ru-RU" w:eastAsia="ru-RU"/>
        </w:rPr>
        <w:drawing>
          <wp:inline distT="0" distB="0" distL="0" distR="0">
            <wp:extent cx="3041015" cy="2094865"/>
            <wp:effectExtent l="0" t="0" r="6985" b="635"/>
            <wp:docPr id="131" name="Рисунок 65" descr="C:\Users\Win81\AppData\Local\Temp\FineReader12.00\media\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Win81\AppData\Local\Temp\FineReader12.00\media\image107.jpe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041015" cy="2094865"/>
                    </a:xfrm>
                    <a:prstGeom prst="rect">
                      <a:avLst/>
                    </a:prstGeom>
                    <a:noFill/>
                    <a:ln>
                      <a:noFill/>
                    </a:ln>
                  </pic:spPr>
                </pic:pic>
              </a:graphicData>
            </a:graphic>
          </wp:inline>
        </w:drawing>
      </w:r>
    </w:p>
    <w:p w:rsidR="00C069DB" w:rsidRDefault="00C54C09">
      <w:pPr>
        <w:pStyle w:val="Picturecaption0"/>
        <w:framePr w:h="3305" w:wrap="notBeside" w:vAnchor="text" w:hAnchor="text" w:xAlign="center" w:y="1"/>
        <w:shd w:val="clear" w:color="auto" w:fill="auto"/>
        <w:spacing w:line="228" w:lineRule="exact"/>
      </w:pPr>
      <w:r>
        <w:rPr>
          <w:lang w:bidi=""/>
        </w:rPr>
        <w:t>5.3-nji surat. ZnS plýonkalarynyň rezonans-utgaşmaly ýaýrawynyň spektrleri (RRS): III görnüş (punktir egri çyzyk) arassalanylan material</w:t>
      </w:r>
      <w:r>
        <w:rPr>
          <w:lang w:bidi=""/>
        </w:rPr>
        <w:t xml:space="preserve">dan alnan; I görnüş (üznüksiz egri çyzyk) adaty önümçilik materialdan alnan (alnyş parametri: </w:t>
      </w:r>
      <w:r>
        <w:rPr>
          <w:rStyle w:val="PicturecaptionMSReferenceSansSerif9ptBoldItalicSpacing-1pt"/>
        </w:rPr>
        <w:t>T=</w:t>
      </w:r>
      <w:r>
        <w:rPr>
          <w:lang w:bidi=""/>
        </w:rPr>
        <w:t xml:space="preserve"> 350°C. 0 = 1 </w:t>
      </w:r>
      <w:r>
        <w:rPr>
          <w:rStyle w:val="PicturecaptionMSReferenceSansSerif9ptBoldItalicSpacing-1pt"/>
        </w:rPr>
        <w:t>ml/min)</w:t>
      </w:r>
    </w:p>
    <w:p w:rsidR="00C069DB" w:rsidRDefault="00C069DB">
      <w:pPr>
        <w:rPr>
          <w:sz w:val="2"/>
          <w:szCs w:val="2"/>
        </w:rPr>
      </w:pPr>
    </w:p>
    <w:p w:rsidR="00C069DB" w:rsidRDefault="00C54C09">
      <w:pPr>
        <w:pStyle w:val="Bodytext20"/>
        <w:shd w:val="clear" w:color="auto" w:fill="auto"/>
        <w:spacing w:before="0" w:after="0" w:line="282" w:lineRule="exact"/>
        <w:ind w:firstLine="480"/>
        <w:jc w:val="both"/>
      </w:pPr>
      <w:r>
        <w:rPr>
          <w:lang w:bidi=""/>
        </w:rPr>
        <w:t xml:space="preserve">III we I görnüşli pýezoelektrik plýonkalar üçin fononyň </w:t>
      </w:r>
      <w:r>
        <w:rPr>
          <w:rStyle w:val="Bodytext2SmallCaps"/>
        </w:rPr>
        <w:t>cü(^,</w:t>
      </w:r>
      <w:r>
        <w:rPr>
          <w:vertAlign w:val="superscript"/>
          <w:lang w:bidi=""/>
        </w:rPr>
        <w:t>lo</w:t>
      </w:r>
      <w:r>
        <w:rPr>
          <w:lang w:bidi=""/>
        </w:rPr>
        <w:t xml:space="preserve">) ýygylykly ýagdaýy degişlilikdäki ZnS we ZnO geksagonal gurluşlara laýyk </w:t>
      </w:r>
      <w:r>
        <w:rPr>
          <w:lang w:bidi=""/>
        </w:rPr>
        <w:t>gelip, bu maglumatlar XRD-spektrleriň (x-ray diffraetion) barlagy bilen tassyklanylýar. Öwrenilýän pýezoelek- trik plýonkalaryň energetik gurluşy barada maglumatlar bolsa PL- spektrlerden (fotolýuminessensiýanyň spektrlerinden) almak bo- lar.</w:t>
      </w:r>
    </w:p>
    <w:p w:rsidR="00C069DB" w:rsidRDefault="00C54C09">
      <w:pPr>
        <w:pStyle w:val="Bodytext20"/>
        <w:shd w:val="clear" w:color="auto" w:fill="auto"/>
        <w:spacing w:before="0" w:after="0" w:line="286" w:lineRule="exact"/>
        <w:ind w:firstLine="480"/>
        <w:jc w:val="both"/>
      </w:pPr>
      <w:r>
        <w:rPr>
          <w:lang w:bidi=""/>
        </w:rPr>
        <w:t>5.4-nji surat</w:t>
      </w:r>
      <w:r>
        <w:rPr>
          <w:lang w:bidi=""/>
        </w:rPr>
        <w:t xml:space="preserve">da şol bir nusgalaryň PL spektrleri görkezilendir. Iki ýagdaýda hem PL spektriň pes energetik zolagynda 2,26-2,34 </w:t>
      </w:r>
      <w:r>
        <w:rPr>
          <w:rStyle w:val="Bodytext2Italic"/>
        </w:rPr>
        <w:t xml:space="preserve">eV </w:t>
      </w:r>
      <w:r>
        <w:rPr>
          <w:lang w:bidi=""/>
        </w:rPr>
        <w:t>derejeli şöhlelenmesi bolan degişlilikdäki kemçilikler bilen şertlendirilen giň zolak ýüze çykýar (</w:t>
      </w:r>
      <w:r>
        <w:rPr>
          <w:rStyle w:val="Bodytext2Italic"/>
        </w:rPr>
        <w:t>5.4-nji a surat).</w:t>
      </w:r>
      <w:r>
        <w:rPr>
          <w:lang w:bidi=""/>
        </w:rPr>
        <w:t xml:space="preserve"> 5.4-nji </w:t>
      </w:r>
      <w:r>
        <w:rPr>
          <w:rStyle w:val="Bodytext2Italic"/>
        </w:rPr>
        <w:t>b</w:t>
      </w:r>
      <w:r>
        <w:rPr>
          <w:lang w:bidi=""/>
        </w:rPr>
        <w:t xml:space="preserve"> su- ratdan g</w:t>
      </w:r>
      <w:r>
        <w:rPr>
          <w:lang w:bidi=""/>
        </w:rPr>
        <w:t>ömüşi ýaly PL spektrleriň zolaklarynyň maksimumlarynyň energetik ýagdaýy we umumy geometrik formasy spektriň ýokary energetik zolagynda has hem tapawutlanýar.</w:t>
      </w:r>
    </w:p>
    <w:p w:rsidR="00C069DB" w:rsidRDefault="00C54C09">
      <w:pPr>
        <w:pStyle w:val="Bodytext20"/>
        <w:shd w:val="clear" w:color="auto" w:fill="auto"/>
        <w:spacing w:before="0" w:after="0" w:line="286" w:lineRule="exact"/>
        <w:ind w:firstLine="480"/>
        <w:jc w:val="both"/>
      </w:pPr>
      <w:r>
        <w:rPr>
          <w:lang w:bidi=""/>
        </w:rPr>
        <w:t xml:space="preserve">Şeýlelikde, III gömüşli pýezoelektrik plýonkanyň spektrin- de 3.26 </w:t>
      </w:r>
      <w:r>
        <w:rPr>
          <w:rStyle w:val="Bodytext2Italic"/>
        </w:rPr>
        <w:t>eV</w:t>
      </w:r>
      <w:r>
        <w:rPr>
          <w:lang w:bidi=""/>
        </w:rPr>
        <w:t xml:space="preserve"> we 3.64 </w:t>
      </w:r>
      <w:r>
        <w:rPr>
          <w:rStyle w:val="Bodytext2Italic"/>
        </w:rPr>
        <w:t>eV</w:t>
      </w:r>
      <w:r>
        <w:rPr>
          <w:lang w:bidi=""/>
        </w:rPr>
        <w:t xml:space="preserve"> energetik dereje</w:t>
      </w:r>
      <w:r>
        <w:rPr>
          <w:lang w:bidi=""/>
        </w:rPr>
        <w:t>li iki sany zolak bar bolsa, onda I gömüşli pýezoelektrik plýonkanyň spektrinde diňe bir sany</w:t>
      </w:r>
    </w:p>
    <w:p w:rsidR="00C069DB" w:rsidRDefault="00C54C09">
      <w:pPr>
        <w:pStyle w:val="Bodytext20"/>
        <w:numPr>
          <w:ilvl w:val="0"/>
          <w:numId w:val="66"/>
        </w:numPr>
        <w:shd w:val="clear" w:color="auto" w:fill="auto"/>
        <w:tabs>
          <w:tab w:val="left" w:pos="534"/>
        </w:tabs>
        <w:spacing w:before="0" w:after="0" w:line="286" w:lineRule="exact"/>
        <w:ind w:firstLine="0"/>
        <w:jc w:val="both"/>
      </w:pPr>
      <w:r>
        <w:rPr>
          <w:rStyle w:val="Bodytext2Italic"/>
        </w:rPr>
        <w:t>eV</w:t>
      </w:r>
      <w:r>
        <w:rPr>
          <w:lang w:bidi=""/>
        </w:rPr>
        <w:t xml:space="preserve"> energetik derejeli PL zolagy bardyr. Spektriň ýokary ener- getik zolagyndaky şöhlelenmäniň zolaklary ZnO (3,26 </w:t>
      </w:r>
      <w:r>
        <w:rPr>
          <w:rStyle w:val="Bodytext2Italic"/>
        </w:rPr>
        <w:t>eV)</w:t>
      </w:r>
      <w:r>
        <w:rPr>
          <w:lang w:bidi=""/>
        </w:rPr>
        <w:t xml:space="preserve"> we ZnS (3.64 </w:t>
      </w:r>
      <w:r>
        <w:rPr>
          <w:rStyle w:val="Bodytext2Italic"/>
        </w:rPr>
        <w:t>eV)</w:t>
      </w:r>
      <w:r>
        <w:rPr>
          <w:lang w:bidi=""/>
        </w:rPr>
        <w:t xml:space="preserve"> zolaklaýyn-zolak şöhlelenmesine laýyk gelýär. XRD spektrleriň (ýagny x-ray diffraetion) barlagynyň netijesinde alnan maglumatlar boýunça birinji ýagdaýda fazaly düzüm ZnO hökmün- de, ikinji ýagdaýda bolsa - ZnS hökmünde identifisirlenilýär (ta- nalýar). Ş</w:t>
      </w:r>
      <w:r>
        <w:rPr>
          <w:lang w:bidi=""/>
        </w:rPr>
        <w:t>uňa laýyklykda III gömüşli pýezoelektrik plýonkalaryň</w:t>
      </w:r>
    </w:p>
    <w:p w:rsidR="00C069DB" w:rsidRDefault="00C54C09">
      <w:pPr>
        <w:pStyle w:val="Bodytext20"/>
        <w:numPr>
          <w:ilvl w:val="0"/>
          <w:numId w:val="67"/>
        </w:numPr>
        <w:shd w:val="clear" w:color="auto" w:fill="auto"/>
        <w:tabs>
          <w:tab w:val="left" w:pos="538"/>
        </w:tabs>
        <w:spacing w:before="0" w:after="0" w:line="286" w:lineRule="exact"/>
        <w:ind w:firstLine="0"/>
        <w:jc w:val="both"/>
      </w:pPr>
      <w:r>
        <w:rPr>
          <w:rStyle w:val="Bodytext2Italic"/>
        </w:rPr>
        <w:t>eV</w:t>
      </w:r>
      <w:r>
        <w:rPr>
          <w:lang w:bidi=""/>
        </w:rPr>
        <w:t xml:space="preserve"> energetik derejeli şöhlelenmesiniň zolagy ZnS gurluşly UM şöhlelenmä degişli diýip hasap etmek bolar. Şeýle hem ol zo- lakdan has kiçi donor ýa-da akseptor derejesine amala aşyrýan geçişleri bilen şe</w:t>
      </w:r>
      <w:r>
        <w:rPr>
          <w:lang w:bidi=""/>
        </w:rPr>
        <w:t>rtlendirilendir.</w:t>
      </w:r>
    </w:p>
    <w:p w:rsidR="00C069DB" w:rsidRDefault="00C54C09">
      <w:pPr>
        <w:pStyle w:val="Bodytext20"/>
        <w:shd w:val="clear" w:color="auto" w:fill="auto"/>
        <w:spacing w:before="0" w:after="0" w:line="286" w:lineRule="exact"/>
        <w:ind w:firstLine="480"/>
        <w:jc w:val="both"/>
      </w:pPr>
      <w:r>
        <w:rPr>
          <w:lang w:bidi=""/>
        </w:rPr>
        <w:t xml:space="preserve">Biz bu ýerde alnan ZnS pýezoelektrik plýonkalaryň ýokary de- rejeli tertipleşdirilen gurluşa eýedigini bellemelidiris. Muňa tehni- ki şertler şaýatlyk edýär: 3.64 </w:t>
      </w:r>
      <w:r>
        <w:rPr>
          <w:rStyle w:val="Bodytext2Italic"/>
        </w:rPr>
        <w:t>eV</w:t>
      </w:r>
      <w:r>
        <w:rPr>
          <w:lang w:bidi=""/>
        </w:rPr>
        <w:t xml:space="preserve"> energetik derejeli şöhlelenmäniň dar gyraky zolagy we onuň adaty otag tem</w:t>
      </w:r>
      <w:r>
        <w:rPr>
          <w:lang w:bidi=""/>
        </w:rPr>
        <w:t>peraturasyndaky inten- siwliligi hem-de adaty görünýän şöhlelenme bilen deňeşdireniňde UV şöhlelenmesiniň üç esse ýokary derejä eýe bolmagy. Munuň ýaly şöhlelenme, kada bolşy ýaly, ZnS monokristallaryny geliý ýa-da azot gazly gurşawlarda adaty (käbir ýagda</w:t>
      </w:r>
      <w:r>
        <w:rPr>
          <w:lang w:bidi=""/>
        </w:rPr>
        <w:t>ýlarda ýokarlandyrylan) tempe- raturada barlanylmagynda gözegçilik edilýär.</w:t>
      </w:r>
    </w:p>
    <w:p w:rsidR="00C069DB" w:rsidRDefault="00C54C09">
      <w:pPr>
        <w:pStyle w:val="Bodytext20"/>
        <w:shd w:val="clear" w:color="auto" w:fill="auto"/>
        <w:spacing w:before="0" w:after="0" w:line="286" w:lineRule="exact"/>
        <w:ind w:firstLine="480"/>
        <w:jc w:val="both"/>
      </w:pPr>
      <w:r>
        <w:rPr>
          <w:lang w:bidi=""/>
        </w:rPr>
        <w:t>I gömüşli ZnO pýezoeiektrik plýonkalaryň kristal gurluşy (başlangyç ugmkdyryjylarynyň pes tizlikde bugardylyş gömüşli) uly möçberli deffektlere eýedir, sebäbi UV şöhlelenmäniň inte</w:t>
      </w:r>
      <w:r>
        <w:rPr>
          <w:lang w:bidi=""/>
        </w:rPr>
        <w:t>nsiwli- ligi görünýän şöhlelenmäniň intensiwlilik derejesinden bimäçe esse kiçidir. Bu ýerde beýan edilen gurluşynyň hususy kemçilikleriniň uly möçberliligi barada görünýän şöhlelenmäniň ýokary dereje- li intensiwliiigi şaýatlyk edýär. 01 III gömüşli ZnS p</w:t>
      </w:r>
      <w:r>
        <w:rPr>
          <w:lang w:bidi=""/>
        </w:rPr>
        <w:t xml:space="preserve">ýezoelektrik plýonkanyň degişlilikdäki görkezijisinden 4 esse ýokarydyr. Munuň ýaly netije nusganyň rezonans-utgaşmaly ýaýrawynyň spektriniň (RRS) seljerilmeginden hem gelip çykýar, ýagny I gömüşli ZnO pýezoelektrik plýonkalarda fononly gaýtalanmalary pes </w:t>
      </w:r>
      <w:r>
        <w:rPr>
          <w:lang w:bidi=""/>
        </w:rPr>
        <w:t>derejelerde ýüze çykýar.</w:t>
      </w:r>
    </w:p>
    <w:p w:rsidR="00C069DB" w:rsidRDefault="00C54C09">
      <w:pPr>
        <w:pStyle w:val="Bodytext20"/>
        <w:shd w:val="clear" w:color="auto" w:fill="auto"/>
        <w:spacing w:before="0" w:after="0" w:line="286" w:lineRule="exact"/>
        <w:ind w:firstLine="480"/>
        <w:jc w:val="both"/>
      </w:pPr>
      <w:r>
        <w:rPr>
          <w:lang w:bidi=""/>
        </w:rPr>
        <w:t>Plýonkalaryň PL spektrleri, esasan hem, başlangyç düzüjileriň arassalanylyş usulyna gönümel bagly bolup durýar. II we III gömüşli pýezoelektrik plýonkalaryň rentgen barlaglarynyň we RRS spektrleriniň maglumatlary boýunça şol bir dü</w:t>
      </w:r>
      <w:r>
        <w:rPr>
          <w:lang w:bidi=""/>
        </w:rPr>
        <w:t>züme, ýagny ZnS gurluş eýe bolup, bu ýerde diňe olaryň şöhlelenme spektr- leri biri-birinden düýpgöter derejede tapawutlanýar. II görnüşli pýezoelektrik plýonkalaryň görünýän şöhlelenmesiniň intensiwli- ligi III gömüşli pýezoelektrik plýonkalaryň degişlili</w:t>
      </w:r>
      <w:r>
        <w:rPr>
          <w:lang w:bidi=""/>
        </w:rPr>
        <w:t>kdäki inten- siwliliginden 2 esse ýokarydyr. Bu bolsa II görnüşli plýonkanyň gurluşynyň has uly möçberli kemçiliklere eýe bolandygy bilen şertlendirilendir.</w:t>
      </w:r>
    </w:p>
    <w:p w:rsidR="00C069DB" w:rsidRDefault="00C54C09">
      <w:pPr>
        <w:pStyle w:val="Bodytext20"/>
        <w:shd w:val="clear" w:color="auto" w:fill="auto"/>
        <w:spacing w:before="0" w:after="0" w:line="282" w:lineRule="exact"/>
        <w:ind w:firstLine="480"/>
        <w:jc w:val="both"/>
      </w:pPr>
      <w:r>
        <w:rPr>
          <w:lang w:bidi=""/>
        </w:rPr>
        <w:t>Bu spektrleriň mundan hem has uly tapawutlylygy ýokary energetik derejeli zolakda gözegçilik edilýä</w:t>
      </w:r>
      <w:r>
        <w:rPr>
          <w:lang w:bidi=""/>
        </w:rPr>
        <w:t xml:space="preserve">r. II görnüşli pýezo- elektrik plýonkanyň UM şöhlelenmesi giň asimmetrik zolagyň görnüşine eýe bolup, ol beýleki III görnüşli pýezoelektrik plýonkalaryň 3,26 </w:t>
      </w:r>
      <w:r>
        <w:rPr>
          <w:rStyle w:val="Bodytext2Spacing2pt"/>
        </w:rPr>
        <w:t>efwe</w:t>
      </w:r>
      <w:r>
        <w:rPr>
          <w:lang w:bidi=""/>
        </w:rPr>
        <w:t xml:space="preserve"> 3,64 </w:t>
      </w:r>
      <w:r>
        <w:rPr>
          <w:rStyle w:val="Bodytext2Italic"/>
        </w:rPr>
        <w:t>eV(G</w:t>
      </w:r>
      <w:r>
        <w:rPr>
          <w:lang w:bidi=""/>
        </w:rPr>
        <w:t xml:space="preserve"> ~ 0,16 we 0,2 </w:t>
      </w:r>
      <w:r>
        <w:rPr>
          <w:rStyle w:val="Bodytext2Italic"/>
        </w:rPr>
        <w:t>eV)</w:t>
      </w:r>
      <w:r>
        <w:rPr>
          <w:lang w:bidi=""/>
        </w:rPr>
        <w:t xml:space="preserve"> energetik derejelerinde eýe bolýan görälikli dar zolaklary bilen </w:t>
      </w:r>
      <w:r>
        <w:rPr>
          <w:lang w:bidi=""/>
        </w:rPr>
        <w:t xml:space="preserve">deňeşdirme geçireniňde 3,3 </w:t>
      </w:r>
      <w:r>
        <w:rPr>
          <w:rStyle w:val="Bodytext2Italic"/>
        </w:rPr>
        <w:t>eV</w:t>
      </w:r>
      <w:r>
        <w:rPr>
          <w:lang w:bidi=""/>
        </w:rPr>
        <w:t xml:space="preserve"> (G ~ 0,36 </w:t>
      </w:r>
      <w:r>
        <w:rPr>
          <w:rStyle w:val="Bodytext2Italic"/>
        </w:rPr>
        <w:t>eV)</w:t>
      </w:r>
      <w:r>
        <w:rPr>
          <w:lang w:bidi=""/>
        </w:rPr>
        <w:t xml:space="preserve"> energetik derejesinde maksi- mum zolaga eýe bolýar.</w:t>
      </w:r>
    </w:p>
    <w:p w:rsidR="00C069DB" w:rsidRDefault="00846B7A">
      <w:pPr>
        <w:framePr w:h="3314" w:wrap="notBeside" w:vAnchor="text" w:hAnchor="text" w:xAlign="center" w:y="1"/>
        <w:jc w:val="center"/>
        <w:rPr>
          <w:sz w:val="2"/>
          <w:szCs w:val="2"/>
        </w:rPr>
      </w:pPr>
      <w:r>
        <w:rPr>
          <w:noProof/>
          <w:lang w:val="ru-RU" w:eastAsia="ru-RU"/>
        </w:rPr>
        <w:drawing>
          <wp:inline distT="0" distB="0" distL="0" distR="0">
            <wp:extent cx="3370580" cy="2105025"/>
            <wp:effectExtent l="0" t="0" r="1270" b="9525"/>
            <wp:docPr id="130" name="Рисунок 66" descr="C:\Users\Win81\AppData\Local\Temp\FineReader12.00\media\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Win81\AppData\Local\Temp\FineReader12.00\media\image108.jpe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370580" cy="2105025"/>
                    </a:xfrm>
                    <a:prstGeom prst="rect">
                      <a:avLst/>
                    </a:prstGeom>
                    <a:noFill/>
                    <a:ln>
                      <a:noFill/>
                    </a:ln>
                  </pic:spPr>
                </pic:pic>
              </a:graphicData>
            </a:graphic>
          </wp:inline>
        </w:drawing>
      </w:r>
    </w:p>
    <w:p w:rsidR="00C069DB" w:rsidRDefault="00C069DB">
      <w:pPr>
        <w:rPr>
          <w:sz w:val="2"/>
          <w:szCs w:val="2"/>
        </w:rPr>
      </w:pPr>
    </w:p>
    <w:p w:rsidR="00C069DB" w:rsidRDefault="00C54C09">
      <w:pPr>
        <w:pStyle w:val="Bodytext90"/>
        <w:shd w:val="clear" w:color="auto" w:fill="auto"/>
        <w:spacing w:before="61" w:line="200" w:lineRule="exact"/>
        <w:ind w:left="2880"/>
      </w:pPr>
      <w:r>
        <w:rPr>
          <w:lang w:bidi=""/>
        </w:rPr>
        <w:t>Energiýa, eV</w:t>
      </w:r>
    </w:p>
    <w:p w:rsidR="00C069DB" w:rsidRDefault="00846B7A">
      <w:pPr>
        <w:framePr w:h="3591" w:wrap="notBeside" w:vAnchor="text" w:hAnchor="text" w:xAlign="center" w:y="1"/>
        <w:jc w:val="center"/>
        <w:rPr>
          <w:sz w:val="2"/>
          <w:szCs w:val="2"/>
        </w:rPr>
      </w:pPr>
      <w:r>
        <w:rPr>
          <w:noProof/>
          <w:lang w:val="ru-RU" w:eastAsia="ru-RU"/>
        </w:rPr>
        <w:drawing>
          <wp:inline distT="0" distB="0" distL="0" distR="0">
            <wp:extent cx="3402330" cy="2286000"/>
            <wp:effectExtent l="0" t="0" r="7620" b="0"/>
            <wp:docPr id="129" name="Рисунок 67" descr="C:\Users\Win81\AppData\Local\Temp\FineReader12.00\media\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Win81\AppData\Local\Temp\FineReader12.00\media\image109.jpe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402330" cy="2286000"/>
                    </a:xfrm>
                    <a:prstGeom prst="rect">
                      <a:avLst/>
                    </a:prstGeom>
                    <a:noFill/>
                    <a:ln>
                      <a:noFill/>
                    </a:ln>
                  </pic:spPr>
                </pic:pic>
              </a:graphicData>
            </a:graphic>
          </wp:inline>
        </w:drawing>
      </w:r>
    </w:p>
    <w:p w:rsidR="00C069DB" w:rsidRDefault="00C069DB">
      <w:pPr>
        <w:rPr>
          <w:sz w:val="2"/>
          <w:szCs w:val="2"/>
        </w:rPr>
      </w:pPr>
    </w:p>
    <w:p w:rsidR="00C069DB" w:rsidRDefault="00C54C09">
      <w:pPr>
        <w:pStyle w:val="Bodytext110"/>
        <w:shd w:val="clear" w:color="auto" w:fill="auto"/>
        <w:spacing w:before="141" w:line="228" w:lineRule="exact"/>
        <w:ind w:firstLine="320"/>
        <w:jc w:val="both"/>
      </w:pPr>
      <w:r>
        <w:rPr>
          <w:lang w:bidi=""/>
        </w:rPr>
        <w:t>5.4-nji surat. Pýezoelektrik plýonkalaryň pes energetik (a) we ýokary energetik (</w:t>
      </w:r>
      <w:r>
        <w:rPr>
          <w:rStyle w:val="Bodytext11MSReferenceSansSerif9ptBoldItalicSpacing-1pt0"/>
        </w:rPr>
        <w:t>b</w:t>
      </w:r>
      <w:r>
        <w:rPr>
          <w:lang w:bidi=""/>
        </w:rPr>
        <w:t>) zolaklarynda alnan fotolýuminessensiýa-spektrleri (PLspekt- leri). Bu ýerde III görnüşli (ştrihli egri çyzyk) we I görnüşli (üznüksiz egri çyzyk) başlangyç ugrukdyryjylardan taýýarlanylan pýezoelektrik plýonkaly nusgalardyr (nusgalaryň taýýarlanylyş para</w:t>
      </w:r>
      <w:r>
        <w:rPr>
          <w:lang w:bidi=""/>
        </w:rPr>
        <w:t xml:space="preserve">metri: </w:t>
      </w:r>
      <w:r>
        <w:rPr>
          <w:rStyle w:val="Bodytext11MSReferenceSansSerif9ptBoldItalicSpacing-1pt0"/>
        </w:rPr>
        <w:t>T=</w:t>
      </w:r>
      <w:r>
        <w:rPr>
          <w:lang w:bidi=""/>
        </w:rPr>
        <w:t xml:space="preserve"> 350°C; 0 = 1 </w:t>
      </w:r>
      <w:r>
        <w:rPr>
          <w:rStyle w:val="Bodytext11MSReferenceSansSerif9ptBoldItalicSpacing-1pt0"/>
        </w:rPr>
        <w:t>ml/min)</w:t>
      </w:r>
      <w:r>
        <w:br w:type="page"/>
      </w:r>
    </w:p>
    <w:p w:rsidR="00C069DB" w:rsidRDefault="00846B7A">
      <w:pPr>
        <w:pStyle w:val="Bodytext110"/>
        <w:numPr>
          <w:ilvl w:val="0"/>
          <w:numId w:val="68"/>
        </w:numPr>
        <w:shd w:val="clear" w:color="auto" w:fill="auto"/>
        <w:spacing w:line="228" w:lineRule="exact"/>
        <w:jc w:val="center"/>
        <w:sectPr w:rsidR="00C069DB">
          <w:footerReference w:type="even" r:id="rId224"/>
          <w:footerReference w:type="default" r:id="rId225"/>
          <w:footerReference w:type="first" r:id="rId226"/>
          <w:pgSz w:w="7518" w:h="11663"/>
          <w:pgMar w:top="783" w:right="629" w:bottom="568" w:left="440" w:header="0" w:footer="3" w:gutter="0"/>
          <w:cols w:space="720"/>
          <w:noEndnote/>
          <w:titlePg/>
          <w:docGrid w:linePitch="360"/>
        </w:sectPr>
      </w:pPr>
      <w:r>
        <w:rPr>
          <w:noProof/>
          <w:lang w:val="ru-RU" w:eastAsia="ru-RU"/>
        </w:rPr>
        <w:drawing>
          <wp:anchor distT="0" distB="0" distL="63500" distR="63500" simplePos="0" relativeHeight="251700736" behindDoc="1" locked="0" layoutInCell="1" allowOverlap="1">
            <wp:simplePos x="0" y="0"/>
            <wp:positionH relativeFrom="margin">
              <wp:posOffset>35560</wp:posOffset>
            </wp:positionH>
            <wp:positionV relativeFrom="margin">
              <wp:posOffset>28575</wp:posOffset>
            </wp:positionV>
            <wp:extent cx="3779520" cy="2536190"/>
            <wp:effectExtent l="0" t="0" r="0" b="0"/>
            <wp:wrapTopAndBottom/>
            <wp:docPr id="256" name="Рисунок 256" descr="C:\Users\Win81\AppData\Local\Temp\FineReader12.00\media\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C:\Users\Win81\AppData\Local\Temp\FineReader12.00\media\image110.jpe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779520" cy="253619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63500" distR="63500" simplePos="0" relativeHeight="251701760" behindDoc="1" locked="0" layoutInCell="1" allowOverlap="1">
                <wp:simplePos x="0" y="0"/>
                <wp:positionH relativeFrom="margin">
                  <wp:posOffset>33655</wp:posOffset>
                </wp:positionH>
                <wp:positionV relativeFrom="margin">
                  <wp:posOffset>840740</wp:posOffset>
                </wp:positionV>
                <wp:extent cx="154940" cy="3740150"/>
                <wp:effectExtent l="0" t="2540" r="1905" b="635"/>
                <wp:wrapTopAndBottom/>
                <wp:docPr id="20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374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90"/>
                              <w:shd w:val="clear" w:color="auto" w:fill="auto"/>
                              <w:tabs>
                                <w:tab w:val="left" w:pos="3546"/>
                                <w:tab w:val="left" w:pos="4503"/>
                              </w:tabs>
                              <w:spacing w:before="0" w:line="200" w:lineRule="exact"/>
                              <w:jc w:val="both"/>
                            </w:pPr>
                            <w:r>
                              <w:rPr>
                                <w:rStyle w:val="Bodytext9Exact"/>
                                <w:i/>
                                <w:iCs/>
                              </w:rPr>
                              <w:t>Intensiwlik,</w:t>
                            </w:r>
                            <w:r>
                              <w:rPr>
                                <w:rStyle w:val="Bodytext9NotItalicExact"/>
                              </w:rPr>
                              <w:t xml:space="preserve"> a.u.</w:t>
                            </w:r>
                            <w:r>
                              <w:rPr>
                                <w:rStyle w:val="Bodytext9NotItalicExact"/>
                              </w:rPr>
                              <w:tab/>
                              <w:t>_</w:t>
                            </w:r>
                            <w:r>
                              <w:rPr>
                                <w:rStyle w:val="Bodytext9NotItalicExact"/>
                              </w:rPr>
                              <w:tab/>
                            </w:r>
                            <w:r>
                              <w:rPr>
                                <w:rStyle w:val="Bodytext9Exact"/>
                                <w:i/>
                                <w:iCs/>
                              </w:rPr>
                              <w:t>Intensiwlik,</w:t>
                            </w:r>
                            <w:r>
                              <w:rPr>
                                <w:rStyle w:val="Bodytext9NotItalicExact"/>
                              </w:rPr>
                              <w:t xml:space="preserve"> a.u.</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090" type="#_x0000_t202" style="position:absolute;left:0;text-align:left;margin-left:2.65pt;margin-top:66.2pt;width:12.2pt;height:294.5pt;z-index:-25161472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2tQIAALgFAAAOAAAAZHJzL2Uyb0RvYy54bWysVFtvmzAUfp+0/2D5nXIphIBKqjaEaVJ3&#10;kdr9AAdMsAY2s51ANe2/79iEJG1fpm08WAef4+/cvnNubseuRQcqFRM8w/6VhxHlpagY32X421Ph&#10;LDFSmvCKtILTDD9ThW9X79/dDH1KA9GItqISAQhX6dBnuNG6T11XlQ3tiLoSPeWgrIXsiIZfuXMr&#10;SQZA71o38LyFOwhZ9VKUVCm4zSclXln8uqal/lLXimrUZhhi0/aU9tya013dkHQnSd+w8hgG+Yso&#10;OsI4OD1B5UQTtJfsDVTHSimUqPVVKTpX1DUrqc0BsvG9V9k8NqSnNhcojupPZVL/D7b8fPgqEasy&#10;HHgxRpx00KQnOmp0L0YURLGp0NCrFAwfezDVIyig0zZb1T+I8rtCXKwbwnf0TkoxNJRUEKFvXroX&#10;TyccZUC2wydRgSOy18ICjbXsTPmgIAjQoVPPp+6YYErjMgqTEDQlqK7j0PMj2z6XpPPrXir9gYoO&#10;GSHDErpv0cnhQWkTDUlnE+OMi4K1rWVAy19cgOF0A77hqdGZKGxDfyZesllulqETBouNE3p57twV&#10;69BZFH4c5df5ep37v4xfP0wbVlWUGzczufzwz5p3pPlEixO9lGhZZeBMSErututWogMBchf2szUH&#10;zdnMfRmGLQLk8iolPwi9+yBxisUydsIijJwk9paO5yf3ycKDuufFy5QeGKf/nhIaMpxEQTSR6Rz0&#10;q9w8+73NjaQd07A+WtZleHkyIqmh4IZXtrWasHaSL0phwj+XAto9N9oS1nB0Yqset6OdjkU4D8JW&#10;VM9AYSmAYcBG2H0gmDOI4XeAVZJh9WNPJMWo/chhEuBaz4Kche0sEF42AjaSxmgS13raT/tesl0D&#10;4NOscXEH01IzS2QzVlMgxxmD9WDzOa4ys38u/63VeeGufgMAAP//AwBQSwMEFAAGAAgAAAAhABUr&#10;dirdAAAACAEAAA8AAABkcnMvZG93bnJldi54bWxMj8FOwzAQRO9I/IO1SNyo06RNIcSpUKSKWyVK&#10;P8CNlzhqvA6x26R/z3KC4+yMZt6W29n14opj6DwpWC4SEEiNNx21Co6fu6dnECFqMrr3hApuGGBb&#10;3d+VujB+og+8HmIruIRCoRXYGIdCytBYdDos/IDE3pcfnY4sx1aaUU9c7nqZJkkune6IF6wesLbY&#10;nA8Xp2B/k3bK3PrY1HW+z7PvnT6/90o9PsxvryAizvEvDL/4jA4VM538hUwQvYJ1xkE+Z+kKBPvp&#10;ywbEScEmXa5AVqX8/0D1AwAA//8DAFBLAQItABQABgAIAAAAIQC2gziS/gAAAOEBAAATAAAAAAAA&#10;AAAAAAAAAAAAAABbQ29udGVudF9UeXBlc10ueG1sUEsBAi0AFAAGAAgAAAAhADj9If/WAAAAlAEA&#10;AAsAAAAAAAAAAAAAAAAALwEAAF9yZWxzLy5yZWxzUEsBAi0AFAAGAAgAAAAhAFNz+Ha1AgAAuAUA&#10;AA4AAAAAAAAAAAAAAAAALgIAAGRycy9lMm9Eb2MueG1sUEsBAi0AFAAGAAgAAAAhABUrdirdAAAA&#10;CAEAAA8AAAAAAAAAAAAAAAAADwUAAGRycy9kb3ducmV2LnhtbFBLBQYAAAAABAAEAPMAAAAZBgAA&#10;AAA=&#10;" filled="f" stroked="f">
                <v:textbox style="layout-flow:vertical;mso-layout-flow-alt:bottom-to-top" inset="0,0,0,0">
                  <w:txbxContent>
                    <w:p w:rsidR="00C069DB" w:rsidRDefault="00C54C09">
                      <w:pPr>
                        <w:pStyle w:val="Bodytext90"/>
                        <w:shd w:val="clear" w:color="auto" w:fill="auto"/>
                        <w:tabs>
                          <w:tab w:val="left" w:pos="3546"/>
                          <w:tab w:val="left" w:pos="4503"/>
                        </w:tabs>
                        <w:spacing w:before="0" w:line="200" w:lineRule="exact"/>
                        <w:jc w:val="both"/>
                      </w:pPr>
                      <w:r>
                        <w:rPr>
                          <w:rStyle w:val="Bodytext9Exact"/>
                          <w:i/>
                          <w:iCs/>
                        </w:rPr>
                        <w:t>Intensiwlik,</w:t>
                      </w:r>
                      <w:r>
                        <w:rPr>
                          <w:rStyle w:val="Bodytext9NotItalicExact"/>
                        </w:rPr>
                        <w:t xml:space="preserve"> a.u.</w:t>
                      </w:r>
                      <w:r>
                        <w:rPr>
                          <w:rStyle w:val="Bodytext9NotItalicExact"/>
                        </w:rPr>
                        <w:tab/>
                        <w:t>_</w:t>
                      </w:r>
                      <w:r>
                        <w:rPr>
                          <w:rStyle w:val="Bodytext9NotItalicExact"/>
                        </w:rPr>
                        <w:tab/>
                      </w:r>
                      <w:r>
                        <w:rPr>
                          <w:rStyle w:val="Bodytext9Exact"/>
                          <w:i/>
                          <w:iCs/>
                        </w:rPr>
                        <w:t>Intensiwlik,</w:t>
                      </w:r>
                      <w:r>
                        <w:rPr>
                          <w:rStyle w:val="Bodytext9NotItalicExact"/>
                        </w:rPr>
                        <w:t xml:space="preserve"> a.u.</w:t>
                      </w:r>
                    </w:p>
                  </w:txbxContent>
                </v:textbox>
                <w10:wrap type="topAndBottom" anchorx="margin" anchory="margin"/>
              </v:shape>
            </w:pict>
          </mc:Fallback>
        </mc:AlternateContent>
      </w:r>
      <w:r>
        <w:rPr>
          <w:noProof/>
          <w:lang w:val="ru-RU" w:eastAsia="ru-RU"/>
        </w:rPr>
        <w:drawing>
          <wp:anchor distT="0" distB="0" distL="63500" distR="63500" simplePos="0" relativeHeight="251702784" behindDoc="1" locked="0" layoutInCell="1" allowOverlap="1">
            <wp:simplePos x="0" y="0"/>
            <wp:positionH relativeFrom="margin">
              <wp:posOffset>166370</wp:posOffset>
            </wp:positionH>
            <wp:positionV relativeFrom="margin">
              <wp:posOffset>2780030</wp:posOffset>
            </wp:positionV>
            <wp:extent cx="3645535" cy="2529840"/>
            <wp:effectExtent l="0" t="0" r="0" b="3810"/>
            <wp:wrapTopAndBottom/>
            <wp:docPr id="258" name="Рисунок 258" descr="C:\Users\Win81\AppData\Local\Temp\FineReader12.00\media\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C:\Users\Win81\AppData\Local\Temp\FineReader12.00\media\image111.pn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645535" cy="2529840"/>
                    </a:xfrm>
                    <a:prstGeom prst="rect">
                      <a:avLst/>
                    </a:prstGeom>
                    <a:noFill/>
                  </pic:spPr>
                </pic:pic>
              </a:graphicData>
            </a:graphic>
            <wp14:sizeRelH relativeFrom="page">
              <wp14:pctWidth>0</wp14:pctWidth>
            </wp14:sizeRelH>
            <wp14:sizeRelV relativeFrom="page">
              <wp14:pctHeight>0</wp14:pctHeight>
            </wp14:sizeRelV>
          </wp:anchor>
        </w:drawing>
      </w:r>
      <w:r w:rsidR="00C54C09">
        <w:rPr>
          <w:lang w:bidi=""/>
        </w:rPr>
        <w:t xml:space="preserve">nji surat. Pýezoelektrik plýonkalaryň pes </w:t>
      </w:r>
      <w:r w:rsidR="00C54C09">
        <w:rPr>
          <w:lang w:bidi=""/>
        </w:rPr>
        <w:t>energetik (a) we ýokary</w:t>
      </w:r>
      <w:r w:rsidR="00C54C09">
        <w:rPr>
          <w:lang w:bidi=""/>
        </w:rPr>
        <w:br/>
        <w:t>energetik (</w:t>
      </w:r>
      <w:r w:rsidR="00C54C09">
        <w:rPr>
          <w:rStyle w:val="Bodytext11MSReferenceSansSerif9ptBoldItalicSpacing-1pt0"/>
        </w:rPr>
        <w:t>b</w:t>
      </w:r>
      <w:r w:rsidR="00C54C09">
        <w:rPr>
          <w:lang w:bidi=""/>
        </w:rPr>
        <w:t>) zolaklarynda alnan fotolýuminessensiýa-spektrleri</w:t>
      </w:r>
      <w:r w:rsidR="00C54C09">
        <w:rPr>
          <w:lang w:bidi=""/>
        </w:rPr>
        <w:br/>
        <w:t>(PL spektleri). Bu ýerde III görnüşli (ştrihli egri çyzyk)</w:t>
      </w:r>
      <w:r w:rsidR="00C54C09">
        <w:rPr>
          <w:lang w:bidi=""/>
        </w:rPr>
        <w:br/>
        <w:t>we II görnüşli (üznüksiz egri çyzyk) başlangyç ugrukdyryjylardan</w:t>
      </w:r>
      <w:r w:rsidR="00C54C09">
        <w:rPr>
          <w:lang w:bidi=""/>
        </w:rPr>
        <w:br/>
        <w:t>taýýarlanylan pýezoelektrik plýonkaly nusgal</w:t>
      </w:r>
      <w:r w:rsidR="00C54C09">
        <w:rPr>
          <w:lang w:bidi=""/>
        </w:rPr>
        <w:t>ardyr (nusgalaryň</w:t>
      </w:r>
      <w:r w:rsidR="00C54C09">
        <w:rPr>
          <w:lang w:bidi=""/>
        </w:rPr>
        <w:br/>
        <w:t xml:space="preserve">taýýarlanylyş parametri: </w:t>
      </w:r>
      <w:r w:rsidR="00C54C09">
        <w:rPr>
          <w:rStyle w:val="Bodytext11MSReferenceSansSerif9ptBoldItalicSpacing-1pt0"/>
        </w:rPr>
        <w:t>T=</w:t>
      </w:r>
      <w:r w:rsidR="00C54C09">
        <w:rPr>
          <w:lang w:bidi=""/>
        </w:rPr>
        <w:t xml:space="preserve"> 350°C; 9 = 1 </w:t>
      </w:r>
      <w:r w:rsidR="00C54C09">
        <w:rPr>
          <w:rStyle w:val="Bodytext11MSReferenceSansSerif9ptBoldItalicSpacing-1pt0"/>
        </w:rPr>
        <w:t>ml/miri)</w:t>
      </w:r>
    </w:p>
    <w:p w:rsidR="00C069DB" w:rsidRDefault="00C54C09">
      <w:pPr>
        <w:pStyle w:val="Bodytext20"/>
        <w:shd w:val="clear" w:color="auto" w:fill="auto"/>
        <w:spacing w:before="0" w:after="0" w:line="286" w:lineRule="exact"/>
        <w:ind w:firstLine="500"/>
        <w:jc w:val="both"/>
      </w:pPr>
      <w:r>
        <w:rPr>
          <w:lang w:bidi=""/>
        </w:rPr>
        <w:t>Bu grafikler III görnüşli pýezoelektrik plýonkalaryň kristal gurluşynyň kämil derejä eýedigi barada şaýatlyk edýärler. Onuň bilen birlikde pýezoelektrik plýonkalaryň bu iki görnüşiniň hem UV şöhlelenmesiniň intensiwligi görünýän şöhlelenmäniň in- tensiwlig</w:t>
      </w:r>
      <w:r>
        <w:rPr>
          <w:lang w:bidi=""/>
        </w:rPr>
        <w:t xml:space="preserve">inden iki esse ýokarydyr, ýagny bu ýerde kemçilikleriň möçberi görälikli derejede uly däldir. ZnO we ZnS pýezolektrik plýonkalaryň şöhlelenme spektrlerine uly derejeli täsir edip bi- lijilik ukybyna — olaryň ösdürilişiniň tehnologik parametrle- ri eýedir. </w:t>
      </w:r>
      <w:r>
        <w:rPr>
          <w:lang w:bidi=""/>
        </w:rPr>
        <w:t xml:space="preserve">Mysal üçin, başlangyç gönükdirijileriň bugardylyp çalnyş tizligi we ş.m. Bugardylyş prosesiň tizliginiň edýän täsi- rini 5.6-njy suratda görkezilen grafikde aýdyň görünýär, bu ýerde esasyň şol bir temperaturasynda (350°C) dürli tizlikli bugardylyş prosesi </w:t>
      </w:r>
      <w:r>
        <w:rPr>
          <w:lang w:bidi=""/>
        </w:rPr>
        <w:t xml:space="preserve">arkaly alnan III görnüşli pýezoelektrik plýonkalaryň şöhlelenme spektrleri görkezilendir. Spektriň pes energetik de- rejeli zolagynda bugardylyşyň pes tizligi boýunça alnan plýon- ka üçin 2,3 </w:t>
      </w:r>
      <w:r>
        <w:rPr>
          <w:rStyle w:val="Bodytext2Italic"/>
        </w:rPr>
        <w:t>eV</w:t>
      </w:r>
      <w:r>
        <w:rPr>
          <w:lang w:bidi=""/>
        </w:rPr>
        <w:t xml:space="preserve"> energetik derejeli maksimumly bir zolaga derek maksimumlary 1</w:t>
      </w:r>
      <w:r>
        <w:rPr>
          <w:lang w:bidi=""/>
        </w:rPr>
        <w:t xml:space="preserve">,7 we 2,2 </w:t>
      </w:r>
      <w:r>
        <w:rPr>
          <w:rStyle w:val="Bodytext2Italic"/>
        </w:rPr>
        <w:t>eV</w:t>
      </w:r>
      <w:r>
        <w:rPr>
          <w:lang w:bidi=""/>
        </w:rPr>
        <w:t xml:space="preserve"> energetik derejeli iki sany zolak gözegçilik edýär (</w:t>
      </w:r>
      <w:r>
        <w:rPr>
          <w:rStyle w:val="Bodytext2Italic"/>
        </w:rPr>
        <w:t>5.6-njy a surat).</w:t>
      </w:r>
      <w:r>
        <w:rPr>
          <w:lang w:bidi=""/>
        </w:rPr>
        <w:t xml:space="preserve"> Spektriň ýokary energetik derejeli zolagynda bolsa ýagdaýlar tersinedir - iki sany aýratyn zolaga derek bir sany giň asimmetrik zolak gözegçilik edýär </w:t>
      </w:r>
      <w:r>
        <w:rPr>
          <w:rStyle w:val="Bodytext2Italic"/>
        </w:rPr>
        <w:t>(5.6-njy b surat).</w:t>
      </w:r>
      <w:r>
        <w:rPr>
          <w:lang w:bidi=""/>
        </w:rPr>
        <w:t xml:space="preserve"> Mun</w:t>
      </w:r>
      <w:r>
        <w:rPr>
          <w:lang w:bidi=""/>
        </w:rPr>
        <w:t xml:space="preserve">dan başga-da, dürli tizlikler boýunça bu- gardylyp çalynmagy arkaly alnan pýezoelektrik plýonkalar üçin UM şöhlelenmäniň we görünýän şöhlelenmäniň intensiwlikleriniň </w:t>
      </w:r>
      <w:r>
        <w:rPr>
          <w:rStyle w:val="Bodytext2Spacing2pt"/>
        </w:rPr>
        <w:t>(2:1)</w:t>
      </w:r>
      <w:r>
        <w:rPr>
          <w:lang w:bidi=""/>
        </w:rPr>
        <w:t xml:space="preserve"> gatnaşygna deňdir. Bu bolsa plýonkalardaky kemçilikleriň möçberiniň üýtgewsiz galýan</w:t>
      </w:r>
      <w:r>
        <w:rPr>
          <w:lang w:bidi=""/>
        </w:rPr>
        <w:t>dygyny, olaryň himiki düzümi bol- sa plýonkany emele getiriji materialyň bugardylyş tizligine baglydygyny çaklamaga mümkinçilik berýär.</w:t>
      </w:r>
    </w:p>
    <w:p w:rsidR="00C069DB" w:rsidRDefault="00C54C09">
      <w:pPr>
        <w:pStyle w:val="Bodytext20"/>
        <w:shd w:val="clear" w:color="auto" w:fill="auto"/>
        <w:spacing w:before="0" w:after="0" w:line="286" w:lineRule="exact"/>
        <w:ind w:firstLine="500"/>
        <w:jc w:val="both"/>
        <w:sectPr w:rsidR="00C069DB">
          <w:pgSz w:w="7518" w:h="11663"/>
          <w:pgMar w:top="842" w:right="637" w:bottom="842" w:left="494" w:header="0" w:footer="3" w:gutter="0"/>
          <w:cols w:space="720"/>
          <w:noEndnote/>
          <w:docGrid w:linePitch="360"/>
        </w:sectPr>
      </w:pPr>
      <w:r>
        <w:rPr>
          <w:lang w:bidi=""/>
        </w:rPr>
        <w:t>Bu ýerde bugardylyşyň ýokary tizliginde I we III görnüşli pýe- zoelektrik plýonkalar üçin zolaklary</w:t>
      </w:r>
      <w:r>
        <w:rPr>
          <w:lang w:bidi=""/>
        </w:rPr>
        <w:t>ň maksimumlarynyň möçberiniň we ýagdaýynyň arasyndaky tapawutlaryň niwelirlenýändigini belle- mek gerekdir (5.</w:t>
      </w:r>
      <w:r>
        <w:rPr>
          <w:rStyle w:val="Bodytext2Italic"/>
        </w:rPr>
        <w:t>7-nji surat).</w:t>
      </w:r>
      <w:r>
        <w:rPr>
          <w:lang w:bidi=""/>
        </w:rPr>
        <w:t xml:space="preserve"> Şeýlelikde, spektriň pes energetik dere- jeli zolagynda özleriniň maksimumlarynyň bir-birine ýakyn ýerleşen 1.75 </w:t>
      </w:r>
      <w:r>
        <w:rPr>
          <w:rStyle w:val="Bodytext2Italic"/>
        </w:rPr>
        <w:t>eVwe</w:t>
      </w:r>
      <w:r>
        <w:rPr>
          <w:lang w:bidi=""/>
        </w:rPr>
        <w:t xml:space="preserve"> 2,2 eFderejeli</w:t>
      </w:r>
      <w:r>
        <w:rPr>
          <w:lang w:bidi=""/>
        </w:rPr>
        <w:t xml:space="preserve"> ýagdaýly iki sany zolaga gözegçilik etmek bolar.</w:t>
      </w:r>
    </w:p>
    <w:p w:rsidR="00C069DB" w:rsidRDefault="00C069DB">
      <w:pPr>
        <w:spacing w:before="20" w:after="20" w:line="240" w:lineRule="exact"/>
        <w:rPr>
          <w:sz w:val="19"/>
          <w:szCs w:val="19"/>
        </w:rPr>
      </w:pPr>
    </w:p>
    <w:p w:rsidR="00C069DB" w:rsidRDefault="00C069DB">
      <w:pPr>
        <w:rPr>
          <w:sz w:val="2"/>
          <w:szCs w:val="2"/>
        </w:rPr>
        <w:sectPr w:rsidR="00C069DB">
          <w:headerReference w:type="even" r:id="rId229"/>
          <w:footerReference w:type="even" r:id="rId230"/>
          <w:footerReference w:type="default" r:id="rId231"/>
          <w:headerReference w:type="first" r:id="rId232"/>
          <w:footerReference w:type="first" r:id="rId233"/>
          <w:pgSz w:w="7518" w:h="11663"/>
          <w:pgMar w:top="1247" w:right="0" w:bottom="505" w:left="0" w:header="0" w:footer="3" w:gutter="0"/>
          <w:cols w:space="720"/>
          <w:noEndnote/>
          <w:titlePg/>
          <w:docGrid w:linePitch="360"/>
        </w:sectPr>
      </w:pPr>
    </w:p>
    <w:p w:rsidR="00C069DB" w:rsidRDefault="00846B7A">
      <w:pPr>
        <w:spacing w:line="360" w:lineRule="exact"/>
      </w:pPr>
      <w:r>
        <w:rPr>
          <w:noProof/>
          <w:lang w:val="ru-RU" w:eastAsia="ru-RU"/>
        </w:rPr>
        <mc:AlternateContent>
          <mc:Choice Requires="wps">
            <w:drawing>
              <wp:anchor distT="0" distB="0" distL="63500" distR="63500" simplePos="0" relativeHeight="251619840" behindDoc="0" locked="0" layoutInCell="1" allowOverlap="1">
                <wp:simplePos x="0" y="0"/>
                <wp:positionH relativeFrom="margin">
                  <wp:posOffset>22860</wp:posOffset>
                </wp:positionH>
                <wp:positionV relativeFrom="paragraph">
                  <wp:posOffset>156210</wp:posOffset>
                </wp:positionV>
                <wp:extent cx="170180" cy="3495675"/>
                <wp:effectExtent l="3810" t="3810" r="0" b="0"/>
                <wp:wrapNone/>
                <wp:docPr id="206"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3495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90"/>
                              <w:shd w:val="clear" w:color="auto" w:fill="auto"/>
                              <w:tabs>
                                <w:tab w:val="left" w:pos="3121"/>
                                <w:tab w:val="left" w:pos="4007"/>
                              </w:tabs>
                              <w:spacing w:before="0" w:line="200" w:lineRule="exact"/>
                              <w:jc w:val="both"/>
                            </w:pPr>
                            <w:r>
                              <w:rPr>
                                <w:rStyle w:val="Bodytext9Exact"/>
                                <w:i/>
                                <w:iCs/>
                              </w:rPr>
                              <w:t>Intensiwlik,</w:t>
                            </w:r>
                            <w:r>
                              <w:rPr>
                                <w:rStyle w:val="Bodytext9NotItalicExact"/>
                              </w:rPr>
                              <w:t xml:space="preserve"> a.u.</w:t>
                            </w:r>
                            <w:r>
                              <w:rPr>
                                <w:rStyle w:val="Bodytext9NotItalicExact"/>
                              </w:rPr>
                              <w:tab/>
                              <w:t>_</w:t>
                            </w:r>
                            <w:r>
                              <w:rPr>
                                <w:rStyle w:val="Bodytext9NotItalicExact"/>
                              </w:rPr>
                              <w:tab/>
                            </w:r>
                            <w:r>
                              <w:rPr>
                                <w:rStyle w:val="Bodytext9Exact"/>
                                <w:i/>
                                <w:iCs/>
                              </w:rPr>
                              <w:t>Intensiwlik,</w:t>
                            </w:r>
                            <w:r>
                              <w:rPr>
                                <w:rStyle w:val="Bodytext9NotItalicExact"/>
                              </w:rPr>
                              <w:t xml:space="preserve"> a.u.</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4" o:spid="_x0000_s1091" type="#_x0000_t202" style="position:absolute;margin-left:1.8pt;margin-top:12.3pt;width:13.4pt;height:275.25pt;z-index:2516198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RSpswIAALg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GQ68CCNOOmjSAx01uhUjCqLQVGjoVQqO9z246hEOoNOWrervRPldIS7WDeE7eiOlGBpKKsjQNzfd&#10;s6sTjjIg2+GTqCAQ2WthgcZadqZ8UBAE6NCpx1N3TDKlCbn0/BhOSji6DJNFtFzYECSdb/dS6Q9U&#10;dMgYGZbQfYtODndKm2xIOruYYFwUrG2tAlr+YgMcpx2IDVfNmcnCNvRn4iWbeBOHThhEGyf08ty5&#10;KdahExX+cpFf5ut17j+ZuH6YNqyqKDdhZnH54Z817yjzSRYneSnRssrAmZSU3G3XrUQHAuIu7Hcs&#10;yJmb+zINWwTg8oqSH4TebZA4RRQvnbAIF06y9GLH85PbJPLCJMyLl5TuGKf/TgkNGU4WwWIS02+5&#10;efZ7y42kHdMwPlrWZTg+OZHUSHDDK9taTVg72WelMOk/lwLaPTfaCtZodFKrHrejfR2R1ZpR81ZU&#10;jyBhKUBhoEaYfWCYNVjC7wCjJMPqx55IilH7kcNLgG09G3I2trNBeNkImEgao8lc62k+7XvJdg2A&#10;T2+Nixt4LTWzQn5O5PjGYDxYPsdRZubP+b/1eh64q18AAAD//wMAUEsDBBQABgAIAAAAIQALZh55&#10;3AAAAAcBAAAPAAAAZHJzL2Rvd25yZXYueG1sTI7BasMwEETvhf6D2EBvjZw4dovjdSiG0FugaT5A&#10;sVTbRFq5lhI7f9/tqT0Nwwwzr9zNzoqbGUPvCWG1TEAYarzuqUU4fe6fX0GEqEgr68kg3E2AXfX4&#10;UKpC+4k+zO0YW8EjFAqF0MU4FFKGpjNOhaUfDHH25UenItuxlXpUE487K9dJkkuneuKHTg2m7kxz&#10;OV4dwuEuuyl12amp6/yQp997dXm3iE+L+W0LIpo5/pXhF5/RoWKms7+SDsIipDkXEdYbVo7TZAPi&#10;jJC9ZCuQVSn/81c/AAAA//8DAFBLAQItABQABgAIAAAAIQC2gziS/gAAAOEBAAATAAAAAAAAAAAA&#10;AAAAAAAAAABbQ29udGVudF9UeXBlc10ueG1sUEsBAi0AFAAGAAgAAAAhADj9If/WAAAAlAEAAAsA&#10;AAAAAAAAAAAAAAAALwEAAF9yZWxzLy5yZWxzUEsBAi0AFAAGAAgAAAAhACK9FKmzAgAAuAUAAA4A&#10;AAAAAAAAAAAAAAAALgIAAGRycy9lMm9Eb2MueG1sUEsBAi0AFAAGAAgAAAAhAAtmHnncAAAABwEA&#10;AA8AAAAAAAAAAAAAAAAADQUAAGRycy9kb3ducmV2LnhtbFBLBQYAAAAABAAEAPMAAAAWBgAAAAA=&#10;" filled="f" stroked="f">
                <v:textbox style="layout-flow:vertical;mso-layout-flow-alt:bottom-to-top" inset="0,0,0,0">
                  <w:txbxContent>
                    <w:p w:rsidR="00C069DB" w:rsidRDefault="00C54C09">
                      <w:pPr>
                        <w:pStyle w:val="Bodytext90"/>
                        <w:shd w:val="clear" w:color="auto" w:fill="auto"/>
                        <w:tabs>
                          <w:tab w:val="left" w:pos="3121"/>
                          <w:tab w:val="left" w:pos="4007"/>
                        </w:tabs>
                        <w:spacing w:before="0" w:line="200" w:lineRule="exact"/>
                        <w:jc w:val="both"/>
                      </w:pPr>
                      <w:r>
                        <w:rPr>
                          <w:rStyle w:val="Bodytext9Exact"/>
                          <w:i/>
                          <w:iCs/>
                        </w:rPr>
                        <w:t>Intensiwlik,</w:t>
                      </w:r>
                      <w:r>
                        <w:rPr>
                          <w:rStyle w:val="Bodytext9NotItalicExact"/>
                        </w:rPr>
                        <w:t xml:space="preserve"> a.u.</w:t>
                      </w:r>
                      <w:r>
                        <w:rPr>
                          <w:rStyle w:val="Bodytext9NotItalicExact"/>
                        </w:rPr>
                        <w:tab/>
                        <w:t>_</w:t>
                      </w:r>
                      <w:r>
                        <w:rPr>
                          <w:rStyle w:val="Bodytext9NotItalicExact"/>
                        </w:rPr>
                        <w:tab/>
                      </w:r>
                      <w:r>
                        <w:rPr>
                          <w:rStyle w:val="Bodytext9Exact"/>
                          <w:i/>
                          <w:iCs/>
                        </w:rPr>
                        <w:t>Intensiwlik,</w:t>
                      </w:r>
                      <w:r>
                        <w:rPr>
                          <w:rStyle w:val="Bodytext9NotItalicExact"/>
                        </w:rPr>
                        <w:t xml:space="preserve"> a.u.</w:t>
                      </w:r>
                    </w:p>
                  </w:txbxContent>
                </v:textbox>
                <w10:wrap anchorx="margin"/>
              </v:shape>
            </w:pict>
          </mc:Fallback>
        </mc:AlternateContent>
      </w:r>
      <w:r>
        <w:rPr>
          <w:noProof/>
          <w:lang w:val="ru-RU" w:eastAsia="ru-RU"/>
        </w:rPr>
        <w:drawing>
          <wp:anchor distT="0" distB="0" distL="63500" distR="63500" simplePos="0" relativeHeight="251627008" behindDoc="1" locked="0" layoutInCell="1" allowOverlap="1">
            <wp:simplePos x="0" y="0"/>
            <wp:positionH relativeFrom="margin">
              <wp:posOffset>255905</wp:posOffset>
            </wp:positionH>
            <wp:positionV relativeFrom="paragraph">
              <wp:posOffset>0</wp:posOffset>
            </wp:positionV>
            <wp:extent cx="3041650" cy="1402080"/>
            <wp:effectExtent l="0" t="0" r="6350" b="7620"/>
            <wp:wrapNone/>
            <wp:docPr id="265" name="Рисунок 265" descr="C:\Users\Win81\AppData\Local\Temp\FineReader12.00\media\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C:\Users\Win81\AppData\Local\Temp\FineReader12.00\media\image112.jpe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041650" cy="140208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63500" distR="63500" simplePos="0" relativeHeight="251620864" behindDoc="0" locked="0" layoutInCell="1" allowOverlap="1">
                <wp:simplePos x="0" y="0"/>
                <wp:positionH relativeFrom="margin">
                  <wp:posOffset>198755</wp:posOffset>
                </wp:positionH>
                <wp:positionV relativeFrom="paragraph">
                  <wp:posOffset>1335405</wp:posOffset>
                </wp:positionV>
                <wp:extent cx="3234690" cy="339725"/>
                <wp:effectExtent l="0" t="1905" r="0" b="1270"/>
                <wp:wrapNone/>
                <wp:docPr id="205"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69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20"/>
                              <w:shd w:val="clear" w:color="auto" w:fill="auto"/>
                              <w:spacing w:before="0" w:after="0" w:line="200" w:lineRule="exact"/>
                              <w:ind w:firstLine="0"/>
                              <w:jc w:val="left"/>
                            </w:pPr>
                            <w:r>
                              <w:rPr>
                                <w:rStyle w:val="Bodytext2Exact0"/>
                              </w:rPr>
                              <w:t xml:space="preserve">■ </w:t>
                            </w:r>
                            <w:r>
                              <w:rPr>
                                <w:rStyle w:val="Bodytext285ptExact"/>
                              </w:rPr>
                              <w:t>1</w:t>
                            </w:r>
                            <w:r>
                              <w:rPr>
                                <w:rStyle w:val="Bodytext2Exact0"/>
                              </w:rPr>
                              <w:t xml:space="preserve"> r r i ■ i i I ■ i i</w:t>
                            </w:r>
                            <w:r>
                              <w:rPr>
                                <w:rStyle w:val="Bodytext2Exact"/>
                              </w:rPr>
                              <w:t xml:space="preserve"> </w:t>
                            </w:r>
                            <w:r>
                              <w:rPr>
                                <w:rStyle w:val="Bodytext2Exact1"/>
                              </w:rPr>
                              <w:t xml:space="preserve">I I ■ </w:t>
                            </w:r>
                            <w:r>
                              <w:rPr>
                                <w:rStyle w:val="Bodytext2Exact1"/>
                              </w:rPr>
                              <w:t>■ ■ ■ I ' ■ ■ ■ I ' ■ I I I ■ 7 l.-.LrJ</w:t>
                            </w:r>
                            <w:r>
                              <w:rPr>
                                <w:rStyle w:val="Bodytext2Exact"/>
                              </w:rPr>
                              <w:t>—</w:t>
                            </w:r>
                          </w:p>
                          <w:p w:rsidR="00C069DB" w:rsidRDefault="00C54C09">
                            <w:pPr>
                              <w:pStyle w:val="Bodytext20"/>
                              <w:shd w:val="clear" w:color="auto" w:fill="auto"/>
                              <w:tabs>
                                <w:tab w:val="left" w:pos="599"/>
                                <w:tab w:val="left" w:pos="1257"/>
                                <w:tab w:val="left" w:pos="1954"/>
                                <w:tab w:val="left" w:pos="2612"/>
                                <w:tab w:val="left" w:pos="3278"/>
                                <w:tab w:val="left" w:pos="3971"/>
                                <w:tab w:val="left" w:pos="4758"/>
                              </w:tabs>
                              <w:spacing w:before="0" w:after="0" w:line="200" w:lineRule="exact"/>
                              <w:ind w:firstLine="0"/>
                              <w:jc w:val="both"/>
                            </w:pPr>
                            <w:r>
                              <w:rPr>
                                <w:rStyle w:val="Bodytext2Exact"/>
                              </w:rPr>
                              <w:t>6</w:t>
                            </w:r>
                            <w:r>
                              <w:rPr>
                                <w:rStyle w:val="Bodytext2Exact"/>
                              </w:rPr>
                              <w:tab/>
                              <w:t>1.8</w:t>
                            </w:r>
                            <w:r>
                              <w:rPr>
                                <w:rStyle w:val="Bodytext2Exact"/>
                              </w:rPr>
                              <w:tab/>
                              <w:t>2.0</w:t>
                            </w:r>
                            <w:r>
                              <w:rPr>
                                <w:rStyle w:val="Bodytext2Exact"/>
                              </w:rPr>
                              <w:tab/>
                              <w:t>2.2</w:t>
                            </w:r>
                            <w:r>
                              <w:rPr>
                                <w:rStyle w:val="Bodytext2Exact"/>
                              </w:rPr>
                              <w:tab/>
                              <w:t>2.4</w:t>
                            </w:r>
                            <w:r>
                              <w:rPr>
                                <w:rStyle w:val="Bodytext2Exact"/>
                              </w:rPr>
                              <w:tab/>
                              <w:t>2.6</w:t>
                            </w:r>
                            <w:r>
                              <w:rPr>
                                <w:rStyle w:val="Bodytext2Exact"/>
                              </w:rPr>
                              <w:tab/>
                              <w:t>2.8</w:t>
                            </w:r>
                            <w:r>
                              <w:rPr>
                                <w:rStyle w:val="Bodytext2Exact"/>
                              </w:rPr>
                              <w:tab/>
                              <w:t>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6" o:spid="_x0000_s1092" type="#_x0000_t202" style="position:absolute;margin-left:15.65pt;margin-top:105.15pt;width:254.7pt;height:26.75pt;z-index:2516208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7gsQIAALUFAAAOAAAAZHJzL2Uyb0RvYy54bWysVG1vmzAQ/j5p/8Hyd8pLCAmopGpDmCZ1&#10;L1K7H+CACdbAZrYT6Kb9951NSJNWk6ZtfLAO3/m5t+fu+mZoG3SgUjHBU+xfeRhRXoiS8V2Kvzzm&#10;zhIjpQkvSSM4TfETVfhm9fbNdd8lNBC1aEoqEYBwlfRdimutu8R1VVHTlqgr0VEOykrIlmj4lTu3&#10;lKQH9LZxA8+L3F7IspOioErBbTYq8criVxUt9KeqUlSjJsUQm7antOfWnO7qmiQ7SbqaFccwyF9E&#10;0RLGwekJKiOaoL1kr6BaVkihRKWvCtG6oqpYQW0OkI3vvcjmoSYdtblAcVR3KpP6f7DFx8NniViZ&#10;4sCbY8RJC016pINGd2JAQRSZCvWdSsDwoQNTPYACOm2zVd29KL4qxMW6JnxHb6UUfU1JCRH65qV7&#10;9nTEUQZk238QJTgiey0s0FDJ1pQPCoIAHTr1dOqOCaaAy1kwC6MYVAXoZrN4EcytC5JMrzup9Dsq&#10;WmSEFEvovkUnh3ulTTQkmUyMMy5y1jSWAQ2/uADD8QZ8w1OjM1HYhv6IvXiz3CxDJwyijRN6Webc&#10;5uvQiXJ/Mc9m2Xqd+T+NXz9MalaWlBs3E7n88M+ad6T5SIsTvZRoWGngTEhK7rbrRqIDAXLn9jsW&#10;5MzMvQzDFgFyeZGSH4TeXRA7ebRcOGEezp144S0dz4/v4sgL4zDLL1O6Z5z+e0qoT3E8hz7adH6b&#10;m2e/17mRpGUa1kfD2hQvT0YkMRTc8NK2VhPWjPJZKUz4z6WAdk+NtoQ1HB3ZqoftYKfjeRC2onwC&#10;CksBDAMywu4DoRbyO0Y97JEUq297IilGzXsOY2CWziTISdhOAuEFPE2xxmgU13pcTvtOsl0NyNOg&#10;3cKo5Myy2MzUGMVxwGA32GSOe8wsn/N/a/W8bVe/AAAA//8DAFBLAwQUAAYACAAAACEAXsbtB94A&#10;AAAKAQAADwAAAGRycy9kb3ducmV2LnhtbEyPPU/DMBCGdyT+g3VILIg6TiAtIU6FECxsLSzd3PhI&#10;IuJzFLtJ6K/nmGC7j0fvPVduF9eLCcfQedKgVgkIpNrbjhoNH++vtxsQIRqypveEGr4xwLa6vChN&#10;Yf1MO5z2sREcQqEwGtoYh0LKULfoTFj5AYl3n350JnI7NtKOZuZw18s0SXLpTEd8oTUDPrdYf+1P&#10;TkO+vAw3bw+Yzue6n+hwViqi0vr6anl6BBFxiX8w/OqzOlTsdPQnskH0GjKVMakhVQkXDNzfJWsQ&#10;R57k2QZkVcr/L1Q/AAAA//8DAFBLAQItABQABgAIAAAAIQC2gziS/gAAAOEBAAATAAAAAAAAAAAA&#10;AAAAAAAAAABbQ29udGVudF9UeXBlc10ueG1sUEsBAi0AFAAGAAgAAAAhADj9If/WAAAAlAEAAAsA&#10;AAAAAAAAAAAAAAAALwEAAF9yZWxzLy5yZWxzUEsBAi0AFAAGAAgAAAAhAJGgjuCxAgAAtQUAAA4A&#10;AAAAAAAAAAAAAAAALgIAAGRycy9lMm9Eb2MueG1sUEsBAi0AFAAGAAgAAAAhAF7G7QfeAAAACgEA&#10;AA8AAAAAAAAAAAAAAAAACwUAAGRycy9kb3ducmV2LnhtbFBLBQYAAAAABAAEAPMAAAAWBgAAAAA=&#10;" filled="f" stroked="f">
                <v:textbox style="mso-fit-shape-to-text:t" inset="0,0,0,0">
                  <w:txbxContent>
                    <w:p w:rsidR="00C069DB" w:rsidRDefault="00C54C09">
                      <w:pPr>
                        <w:pStyle w:val="Bodytext20"/>
                        <w:shd w:val="clear" w:color="auto" w:fill="auto"/>
                        <w:spacing w:before="0" w:after="0" w:line="200" w:lineRule="exact"/>
                        <w:ind w:firstLine="0"/>
                        <w:jc w:val="left"/>
                      </w:pPr>
                      <w:r>
                        <w:rPr>
                          <w:rStyle w:val="Bodytext2Exact0"/>
                        </w:rPr>
                        <w:t xml:space="preserve">■ </w:t>
                      </w:r>
                      <w:r>
                        <w:rPr>
                          <w:rStyle w:val="Bodytext285ptExact"/>
                        </w:rPr>
                        <w:t>1</w:t>
                      </w:r>
                      <w:r>
                        <w:rPr>
                          <w:rStyle w:val="Bodytext2Exact0"/>
                        </w:rPr>
                        <w:t xml:space="preserve"> r r i ■ i i I ■ i i</w:t>
                      </w:r>
                      <w:r>
                        <w:rPr>
                          <w:rStyle w:val="Bodytext2Exact"/>
                        </w:rPr>
                        <w:t xml:space="preserve"> </w:t>
                      </w:r>
                      <w:r>
                        <w:rPr>
                          <w:rStyle w:val="Bodytext2Exact1"/>
                        </w:rPr>
                        <w:t xml:space="preserve">I I ■ </w:t>
                      </w:r>
                      <w:r>
                        <w:rPr>
                          <w:rStyle w:val="Bodytext2Exact1"/>
                        </w:rPr>
                        <w:t>■ ■ ■ I ' ■ ■ ■ I ' ■ I I I ■ 7 l.-.LrJ</w:t>
                      </w:r>
                      <w:r>
                        <w:rPr>
                          <w:rStyle w:val="Bodytext2Exact"/>
                        </w:rPr>
                        <w:t>—</w:t>
                      </w:r>
                    </w:p>
                    <w:p w:rsidR="00C069DB" w:rsidRDefault="00C54C09">
                      <w:pPr>
                        <w:pStyle w:val="Bodytext20"/>
                        <w:shd w:val="clear" w:color="auto" w:fill="auto"/>
                        <w:tabs>
                          <w:tab w:val="left" w:pos="599"/>
                          <w:tab w:val="left" w:pos="1257"/>
                          <w:tab w:val="left" w:pos="1954"/>
                          <w:tab w:val="left" w:pos="2612"/>
                          <w:tab w:val="left" w:pos="3278"/>
                          <w:tab w:val="left" w:pos="3971"/>
                          <w:tab w:val="left" w:pos="4758"/>
                        </w:tabs>
                        <w:spacing w:before="0" w:after="0" w:line="200" w:lineRule="exact"/>
                        <w:ind w:firstLine="0"/>
                        <w:jc w:val="both"/>
                      </w:pPr>
                      <w:r>
                        <w:rPr>
                          <w:rStyle w:val="Bodytext2Exact"/>
                        </w:rPr>
                        <w:t>6</w:t>
                      </w:r>
                      <w:r>
                        <w:rPr>
                          <w:rStyle w:val="Bodytext2Exact"/>
                        </w:rPr>
                        <w:tab/>
                        <w:t>1.8</w:t>
                      </w:r>
                      <w:r>
                        <w:rPr>
                          <w:rStyle w:val="Bodytext2Exact"/>
                        </w:rPr>
                        <w:tab/>
                        <w:t>2.0</w:t>
                      </w:r>
                      <w:r>
                        <w:rPr>
                          <w:rStyle w:val="Bodytext2Exact"/>
                        </w:rPr>
                        <w:tab/>
                        <w:t>2.2</w:t>
                      </w:r>
                      <w:r>
                        <w:rPr>
                          <w:rStyle w:val="Bodytext2Exact"/>
                        </w:rPr>
                        <w:tab/>
                        <w:t>2.4</w:t>
                      </w:r>
                      <w:r>
                        <w:rPr>
                          <w:rStyle w:val="Bodytext2Exact"/>
                        </w:rPr>
                        <w:tab/>
                        <w:t>2.6</w:t>
                      </w:r>
                      <w:r>
                        <w:rPr>
                          <w:rStyle w:val="Bodytext2Exact"/>
                        </w:rPr>
                        <w:tab/>
                        <w:t>2.8</w:t>
                      </w:r>
                      <w:r>
                        <w:rPr>
                          <w:rStyle w:val="Bodytext2Exact"/>
                        </w:rPr>
                        <w:tab/>
                        <w:t>3.0</w:t>
                      </w:r>
                    </w:p>
                  </w:txbxContent>
                </v:textbox>
                <w10:wrap anchorx="margin"/>
              </v:shape>
            </w:pict>
          </mc:Fallback>
        </mc:AlternateContent>
      </w:r>
      <w:r>
        <w:rPr>
          <w:noProof/>
          <w:lang w:val="ru-RU" w:eastAsia="ru-RU"/>
        </w:rPr>
        <w:drawing>
          <wp:anchor distT="0" distB="0" distL="63500" distR="63500" simplePos="0" relativeHeight="251628032" behindDoc="1" locked="0" layoutInCell="1" allowOverlap="1">
            <wp:simplePos x="0" y="0"/>
            <wp:positionH relativeFrom="margin">
              <wp:posOffset>278130</wp:posOffset>
            </wp:positionH>
            <wp:positionV relativeFrom="paragraph">
              <wp:posOffset>1751965</wp:posOffset>
            </wp:positionV>
            <wp:extent cx="3090545" cy="1993265"/>
            <wp:effectExtent l="0" t="0" r="0" b="6985"/>
            <wp:wrapNone/>
            <wp:docPr id="267" name="Рисунок 267" descr="C:\Users\Win81\AppData\Local\Temp\FineReader12.00\media\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C:\Users\Win81\AppData\Local\Temp\FineReader12.00\media\image113.jpe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090545" cy="1993265"/>
                    </a:xfrm>
                    <a:prstGeom prst="rect">
                      <a:avLst/>
                    </a:prstGeom>
                    <a:noFill/>
                  </pic:spPr>
                </pic:pic>
              </a:graphicData>
            </a:graphic>
            <wp14:sizeRelH relativeFrom="page">
              <wp14:pctWidth>0</wp14:pctWidth>
            </wp14:sizeRelH>
            <wp14:sizeRelV relativeFrom="page">
              <wp14:pctHeight>0</wp14:pctHeight>
            </wp14:sizeRelV>
          </wp:anchor>
        </w:drawing>
      </w: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360" w:lineRule="exact"/>
      </w:pPr>
    </w:p>
    <w:p w:rsidR="00C069DB" w:rsidRDefault="00C069DB">
      <w:pPr>
        <w:spacing w:line="491" w:lineRule="exact"/>
      </w:pPr>
    </w:p>
    <w:p w:rsidR="00C069DB" w:rsidRDefault="00C069DB">
      <w:pPr>
        <w:rPr>
          <w:sz w:val="2"/>
          <w:szCs w:val="2"/>
        </w:rPr>
        <w:sectPr w:rsidR="00C069DB">
          <w:type w:val="continuous"/>
          <w:pgSz w:w="7518" w:h="11663"/>
          <w:pgMar w:top="1247" w:right="999" w:bottom="505" w:left="803" w:header="0" w:footer="3" w:gutter="0"/>
          <w:cols w:space="720"/>
          <w:noEndnote/>
          <w:docGrid w:linePitch="360"/>
        </w:sectPr>
      </w:pPr>
    </w:p>
    <w:p w:rsidR="00C069DB" w:rsidRDefault="00C069DB">
      <w:pPr>
        <w:spacing w:before="62" w:after="62" w:line="240" w:lineRule="exact"/>
        <w:rPr>
          <w:sz w:val="19"/>
          <w:szCs w:val="19"/>
        </w:rPr>
      </w:pPr>
    </w:p>
    <w:p w:rsidR="00C069DB" w:rsidRDefault="00C069DB">
      <w:pPr>
        <w:rPr>
          <w:sz w:val="2"/>
          <w:szCs w:val="2"/>
        </w:rPr>
        <w:sectPr w:rsidR="00C069DB">
          <w:type w:val="continuous"/>
          <w:pgSz w:w="7518" w:h="11663"/>
          <w:pgMar w:top="7807" w:right="0" w:bottom="1591" w:left="0" w:header="0" w:footer="3" w:gutter="0"/>
          <w:cols w:space="720"/>
          <w:noEndnote/>
          <w:docGrid w:linePitch="360"/>
        </w:sectPr>
      </w:pPr>
    </w:p>
    <w:p w:rsidR="00C069DB" w:rsidRDefault="00C54C09">
      <w:pPr>
        <w:pStyle w:val="Bodytext20"/>
        <w:shd w:val="clear" w:color="auto" w:fill="auto"/>
        <w:tabs>
          <w:tab w:val="left" w:pos="1076"/>
          <w:tab w:val="left" w:pos="1778"/>
          <w:tab w:val="left" w:pos="2427"/>
          <w:tab w:val="left" w:pos="3147"/>
          <w:tab w:val="left" w:pos="3804"/>
          <w:tab w:val="left" w:pos="4457"/>
        </w:tabs>
        <w:spacing w:before="0" w:after="81" w:line="200" w:lineRule="exact"/>
        <w:ind w:left="240" w:firstLine="0"/>
        <w:jc w:val="both"/>
      </w:pPr>
      <w:r>
        <w:rPr>
          <w:lang w:bidi=""/>
        </w:rPr>
        <w:t>3.1</w:t>
      </w:r>
      <w:r>
        <w:rPr>
          <w:lang w:bidi=""/>
        </w:rPr>
        <w:tab/>
        <w:t>3.2</w:t>
      </w:r>
      <w:r>
        <w:rPr>
          <w:lang w:bidi=""/>
        </w:rPr>
        <w:tab/>
        <w:t>3.3</w:t>
      </w:r>
      <w:r>
        <w:rPr>
          <w:lang w:bidi=""/>
        </w:rPr>
        <w:tab/>
        <w:t>3.4</w:t>
      </w:r>
      <w:r>
        <w:rPr>
          <w:lang w:bidi=""/>
        </w:rPr>
        <w:tab/>
        <w:t>3.5</w:t>
      </w:r>
      <w:r>
        <w:rPr>
          <w:lang w:bidi=""/>
        </w:rPr>
        <w:tab/>
        <w:t>3.6</w:t>
      </w:r>
      <w:r>
        <w:rPr>
          <w:lang w:bidi=""/>
        </w:rPr>
        <w:tab/>
        <w:t>3.7</w:t>
      </w:r>
    </w:p>
    <w:p w:rsidR="00C069DB" w:rsidRDefault="00C54C09">
      <w:pPr>
        <w:pStyle w:val="Bodytext90"/>
        <w:shd w:val="clear" w:color="auto" w:fill="auto"/>
        <w:spacing w:before="0" w:after="221" w:line="200" w:lineRule="exact"/>
        <w:ind w:left="20"/>
        <w:jc w:val="center"/>
      </w:pPr>
      <w:r>
        <w:rPr>
          <w:lang w:bidi=""/>
        </w:rPr>
        <w:t>Energiýa, eV</w:t>
      </w:r>
    </w:p>
    <w:p w:rsidR="00C069DB" w:rsidRDefault="00C54C09">
      <w:pPr>
        <w:pStyle w:val="Bodytext110"/>
        <w:numPr>
          <w:ilvl w:val="0"/>
          <w:numId w:val="68"/>
        </w:numPr>
        <w:shd w:val="clear" w:color="auto" w:fill="auto"/>
        <w:spacing w:line="228" w:lineRule="exact"/>
        <w:ind w:left="20"/>
        <w:jc w:val="center"/>
        <w:sectPr w:rsidR="00C069DB">
          <w:type w:val="continuous"/>
          <w:pgSz w:w="7518" w:h="11663"/>
          <w:pgMar w:top="7807" w:right="999" w:bottom="1591" w:left="803" w:header="0" w:footer="3" w:gutter="0"/>
          <w:cols w:space="720"/>
          <w:noEndnote/>
          <w:docGrid w:linePitch="360"/>
        </w:sectPr>
      </w:pPr>
      <w:r>
        <w:rPr>
          <w:lang w:bidi=""/>
        </w:rPr>
        <w:t xml:space="preserve">njy surat. Pýezoelektrik plýonkalaryň pes energetik </w:t>
      </w:r>
      <w:r>
        <w:rPr>
          <w:rStyle w:val="Bodytext11MSReferenceSansSerif9ptBoldItalicSpacing-1pt0"/>
        </w:rPr>
        <w:t>(a)</w:t>
      </w:r>
      <w:r>
        <w:rPr>
          <w:lang w:bidi=""/>
        </w:rPr>
        <w:t xml:space="preserve"> we ýokary</w:t>
      </w:r>
      <w:r>
        <w:rPr>
          <w:lang w:bidi=""/>
        </w:rPr>
        <w:br/>
        <w:t>energetik (</w:t>
      </w:r>
      <w:r>
        <w:rPr>
          <w:rStyle w:val="Bodytext11MSReferenceSansSerif9ptBoldItalicSpacing-1pt0"/>
        </w:rPr>
        <w:t>b</w:t>
      </w:r>
      <w:r>
        <w:rPr>
          <w:lang w:bidi=""/>
        </w:rPr>
        <w:t>) zolaklarynda alnan fotolýuminessensiýa-spektrleri</w:t>
      </w:r>
      <w:r>
        <w:rPr>
          <w:lang w:bidi=""/>
        </w:rPr>
        <w:br/>
        <w:t>(PL spektleri). Bu ýerde III görnüşli başlangyç ugrukdyryjylardan</w:t>
      </w:r>
      <w:r>
        <w:rPr>
          <w:lang w:bidi=""/>
        </w:rPr>
        <w:br/>
        <w:t xml:space="preserve">9= 1 </w:t>
      </w:r>
      <w:r>
        <w:rPr>
          <w:rStyle w:val="Bodytext11MSReferenceSansSerif9ptBoldItalicSpacing-1pt0"/>
        </w:rPr>
        <w:t>ml/min</w:t>
      </w:r>
      <w:r>
        <w:rPr>
          <w:lang w:bidi=""/>
        </w:rPr>
        <w:t xml:space="preserve"> (ştrihli egri çyzyk) we &amp;= 2 </w:t>
      </w:r>
      <w:r>
        <w:rPr>
          <w:rStyle w:val="Bodytext11MSReferenceSansSerif9ptBoldItalicSpacing-1pt0"/>
        </w:rPr>
        <w:t>ml/min</w:t>
      </w:r>
      <w:r>
        <w:rPr>
          <w:lang w:bidi=""/>
        </w:rPr>
        <w:t xml:space="preserve"> (üznüksiz egri çyzyk)</w:t>
      </w:r>
      <w:r>
        <w:rPr>
          <w:lang w:bidi=""/>
        </w:rPr>
        <w:br/>
        <w:t>tizliklerde taýýarlanylan pýezoelektrik plýon</w:t>
      </w:r>
      <w:r>
        <w:rPr>
          <w:lang w:bidi=""/>
        </w:rPr>
        <w:t>kaly nusgalardyr</w:t>
      </w:r>
      <w:r>
        <w:rPr>
          <w:lang w:bidi=""/>
        </w:rPr>
        <w:br/>
        <w:t>(nusgalaryň taýýarlanylyş temperatura parametri: T= 350°C)</w:t>
      </w:r>
    </w:p>
    <w:p w:rsidR="00C069DB" w:rsidRDefault="00C54C09">
      <w:pPr>
        <w:pStyle w:val="Bodytext20"/>
        <w:shd w:val="clear" w:color="auto" w:fill="auto"/>
        <w:spacing w:before="0" w:after="67" w:line="286" w:lineRule="exact"/>
        <w:ind w:firstLine="480"/>
        <w:jc w:val="both"/>
      </w:pPr>
      <w:r>
        <w:rPr>
          <w:lang w:bidi=""/>
        </w:rPr>
        <w:t>Olaryň biri-birinden tapawudy bolsa zolaklarynyň formalarynyň dürlüliginde esaslanýar. I gömüşli pýezoelektrik plýonkalaryň spektr- lerinde şöhlelenmäniň zolaklary uly ýarym ine eý</w:t>
      </w:r>
      <w:r>
        <w:rPr>
          <w:lang w:bidi=""/>
        </w:rPr>
        <w:t xml:space="preserve">e bolup, «jaňja- gaz» şekilli egri çyzyga derek bolsa - «plato» şekilli çyzyga eýedir </w:t>
      </w:r>
      <w:r>
        <w:rPr>
          <w:rStyle w:val="Bodytext2TimesNewRoman105ptItalic"/>
          <w:rFonts w:eastAsia="Georgia"/>
        </w:rPr>
        <w:t>(5.7-nji a surat</w:t>
      </w:r>
      <w:r>
        <w:rPr>
          <w:lang w:bidi=""/>
        </w:rPr>
        <w:t xml:space="preserve">). Spektriň ýokary energetik derejeli zolagynda hem esasy tapawutlylyk olaryň asimmetrik zolagynyň formasynda we 3.3 </w:t>
      </w:r>
      <w:r>
        <w:rPr>
          <w:rStyle w:val="Bodytext2TimesNewRoman105ptItalic"/>
          <w:rFonts w:eastAsia="Georgia"/>
        </w:rPr>
        <w:t>eV</w:t>
      </w:r>
      <w:r>
        <w:rPr>
          <w:rStyle w:val="Bodytext2TimesNewRoman95pt"/>
          <w:rFonts w:eastAsia="Georgia"/>
        </w:rPr>
        <w:t xml:space="preserve"> </w:t>
      </w:r>
      <w:r>
        <w:rPr>
          <w:lang w:bidi=""/>
        </w:rPr>
        <w:t xml:space="preserve">-3.4 </w:t>
      </w:r>
      <w:r>
        <w:rPr>
          <w:rStyle w:val="Bodytext2TimesNewRoman105ptItalic"/>
          <w:rFonts w:eastAsia="Georgia"/>
        </w:rPr>
        <w:t>eV</w:t>
      </w:r>
      <w:r>
        <w:rPr>
          <w:rStyle w:val="Bodytext2TimesNewRoman95pt"/>
          <w:rFonts w:eastAsia="Georgia"/>
        </w:rPr>
        <w:t xml:space="preserve"> </w:t>
      </w:r>
      <w:r>
        <w:rPr>
          <w:lang w:bidi=""/>
        </w:rPr>
        <w:t>energetik derejeli maksimu</w:t>
      </w:r>
      <w:r>
        <w:rPr>
          <w:lang w:bidi=""/>
        </w:rPr>
        <w:t>mlarynyň ýagdaýynda jemlenendir (</w:t>
      </w:r>
      <w:r>
        <w:rPr>
          <w:rStyle w:val="Bodytext2TimesNewRoman105ptItalic"/>
          <w:rFonts w:eastAsia="Georgia"/>
        </w:rPr>
        <w:t>5.7-nji b sur. ser.).</w:t>
      </w:r>
      <w:r>
        <w:rPr>
          <w:rStyle w:val="Bodytext2TimesNewRoman95pt"/>
          <w:rFonts w:eastAsia="Georgia"/>
        </w:rPr>
        <w:t xml:space="preserve"> </w:t>
      </w:r>
      <w:r>
        <w:rPr>
          <w:lang w:bidi=""/>
        </w:rPr>
        <w:t>Şonuň bilen birlikde, UM şöhlelen- mäniň we görünýän zolagyň intensiwlikleriniň gatnaşygynda örän güýçli tapawuda gözegçilik edilýär. I gömüşli pýezoelektrik plýonkalaryň nusgalary üçin UM şöhlelenme g</w:t>
      </w:r>
      <w:r>
        <w:rPr>
          <w:lang w:bidi=""/>
        </w:rPr>
        <w:t>örünýän şöhlelenmeden 45 esse ýokarydyr, ol bolsa başda seredeniňde garaşylmadyk täsir ýaly bolup görünýär.</w:t>
      </w:r>
    </w:p>
    <w:p w:rsidR="00C069DB" w:rsidRDefault="00C54C09">
      <w:pPr>
        <w:pStyle w:val="Bodytext40"/>
        <w:shd w:val="clear" w:color="auto" w:fill="auto"/>
        <w:spacing w:before="0" w:line="277" w:lineRule="exact"/>
        <w:ind w:left="40"/>
      </w:pPr>
      <w:r>
        <w:rPr>
          <w:rStyle w:val="Bodytext41"/>
          <w:i/>
          <w:iCs/>
        </w:rPr>
        <w:t>Başlangyç ugrukdyryjylaryň bugardylyş tizliklerine</w:t>
      </w:r>
      <w:r>
        <w:rPr>
          <w:rStyle w:val="Bodytext41"/>
          <w:i/>
          <w:iCs/>
        </w:rPr>
        <w:br/>
        <w:t>baglylykda dürli görnüşli plýonkalaryň şöhlelenmeleriniň faza we</w:t>
      </w:r>
      <w:r>
        <w:rPr>
          <w:rStyle w:val="Bodytext41"/>
          <w:i/>
          <w:iCs/>
        </w:rPr>
        <w:br/>
        <w:t xml:space="preserve">spektral düzümleri, buýerde </w:t>
      </w:r>
      <w:r>
        <w:rPr>
          <w:rStyle w:val="Bodytext41"/>
          <w:i/>
          <w:iCs/>
        </w:rPr>
        <w:t>temperaturanyň parametri: T= 350°C.</w:t>
      </w:r>
    </w:p>
    <w:p w:rsidR="00C069DB" w:rsidRDefault="00C54C09">
      <w:pPr>
        <w:pStyle w:val="Tablecaption90"/>
        <w:framePr w:w="6395" w:wrap="notBeside" w:vAnchor="text" w:hAnchor="text" w:xAlign="center" w:y="1"/>
        <w:shd w:val="clear" w:color="auto" w:fill="auto"/>
        <w:spacing w:line="170" w:lineRule="exact"/>
      </w:pPr>
      <w:r>
        <w:rPr>
          <w:lang w:bidi=""/>
        </w:rPr>
        <w:t>5.1-nji tablisa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01"/>
        <w:gridCol w:w="1207"/>
        <w:gridCol w:w="595"/>
        <w:gridCol w:w="595"/>
        <w:gridCol w:w="595"/>
        <w:gridCol w:w="595"/>
        <w:gridCol w:w="590"/>
        <w:gridCol w:w="617"/>
      </w:tblGrid>
      <w:tr w:rsidR="00C069DB">
        <w:tblPrEx>
          <w:tblCellMar>
            <w:top w:w="0" w:type="dxa"/>
            <w:bottom w:w="0" w:type="dxa"/>
          </w:tblCellMar>
        </w:tblPrEx>
        <w:trPr>
          <w:trHeight w:hRule="exact" w:val="362"/>
          <w:jc w:val="center"/>
        </w:trPr>
        <w:tc>
          <w:tcPr>
            <w:tcW w:w="0" w:type="auto"/>
            <w:vMerge w:val="restart"/>
            <w:tcBorders>
              <w:top w:val="single" w:sz="4" w:space="0" w:color="auto"/>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224" w:lineRule="exact"/>
              <w:ind w:firstLine="0"/>
            </w:pPr>
            <w:r>
              <w:rPr>
                <w:rStyle w:val="Bodytext285pt0"/>
              </w:rPr>
              <w:t>Başlangyç</w:t>
            </w:r>
          </w:p>
          <w:p w:rsidR="00C069DB" w:rsidRDefault="00C54C09">
            <w:pPr>
              <w:pStyle w:val="Bodytext20"/>
              <w:framePr w:w="6395" w:wrap="notBeside" w:vAnchor="text" w:hAnchor="text" w:xAlign="center" w:y="1"/>
              <w:shd w:val="clear" w:color="auto" w:fill="auto"/>
              <w:spacing w:before="0" w:after="0" w:line="224" w:lineRule="exact"/>
              <w:ind w:firstLine="0"/>
              <w:jc w:val="left"/>
            </w:pPr>
            <w:r>
              <w:rPr>
                <w:rStyle w:val="Bodytext285pt0"/>
              </w:rPr>
              <w:t>ugrukdyryjylaryň</w:t>
            </w:r>
          </w:p>
          <w:p w:rsidR="00C069DB" w:rsidRDefault="00C54C09">
            <w:pPr>
              <w:pStyle w:val="Bodytext20"/>
              <w:framePr w:w="6395" w:wrap="notBeside" w:vAnchor="text" w:hAnchor="text" w:xAlign="center" w:y="1"/>
              <w:shd w:val="clear" w:color="auto" w:fill="auto"/>
              <w:spacing w:before="0" w:after="0" w:line="224" w:lineRule="exact"/>
              <w:ind w:firstLine="0"/>
            </w:pPr>
            <w:r>
              <w:rPr>
                <w:rStyle w:val="Bodytext285pt0"/>
              </w:rPr>
              <w:t>görnüşi</w:t>
            </w:r>
          </w:p>
        </w:tc>
        <w:tc>
          <w:tcPr>
            <w:tcW w:w="0" w:type="auto"/>
            <w:vMerge w:val="restart"/>
            <w:tcBorders>
              <w:top w:val="single" w:sz="4" w:space="0" w:color="auto"/>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224" w:lineRule="exact"/>
              <w:ind w:firstLine="0"/>
              <w:jc w:val="left"/>
            </w:pPr>
            <w:r>
              <w:rPr>
                <w:rStyle w:val="Bodytext285pt0"/>
              </w:rPr>
              <w:t>Plýonkalaryň</w:t>
            </w:r>
          </w:p>
          <w:p w:rsidR="00C069DB" w:rsidRDefault="00C54C09">
            <w:pPr>
              <w:pStyle w:val="Bodytext20"/>
              <w:framePr w:w="6395" w:wrap="notBeside" w:vAnchor="text" w:hAnchor="text" w:xAlign="center" w:y="1"/>
              <w:shd w:val="clear" w:color="auto" w:fill="auto"/>
              <w:spacing w:before="0" w:after="0" w:line="224" w:lineRule="exact"/>
              <w:ind w:firstLine="0"/>
            </w:pPr>
            <w:r>
              <w:rPr>
                <w:rStyle w:val="Bodytext285pt0"/>
              </w:rPr>
              <w:t>faza</w:t>
            </w:r>
          </w:p>
          <w:p w:rsidR="00C069DB" w:rsidRDefault="00C54C09">
            <w:pPr>
              <w:pStyle w:val="Bodytext20"/>
              <w:framePr w:w="6395" w:wrap="notBeside" w:vAnchor="text" w:hAnchor="text" w:xAlign="center" w:y="1"/>
              <w:shd w:val="clear" w:color="auto" w:fill="auto"/>
              <w:spacing w:before="0" w:after="0" w:line="224" w:lineRule="exact"/>
              <w:ind w:firstLine="0"/>
            </w:pPr>
            <w:r>
              <w:rPr>
                <w:rStyle w:val="Bodytext285pt0"/>
              </w:rPr>
              <w:t>düzümi</w:t>
            </w:r>
          </w:p>
        </w:tc>
        <w:tc>
          <w:tcPr>
            <w:tcW w:w="0" w:type="auto"/>
            <w:gridSpan w:val="6"/>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395" w:wrap="notBeside" w:vAnchor="text" w:hAnchor="text" w:xAlign="center" w:y="1"/>
              <w:shd w:val="clear" w:color="auto" w:fill="auto"/>
              <w:spacing w:before="0" w:after="0" w:line="180" w:lineRule="exact"/>
              <w:ind w:firstLine="0"/>
            </w:pPr>
            <w:r>
              <w:rPr>
                <w:rStyle w:val="Bodytext285pt0"/>
              </w:rPr>
              <w:t xml:space="preserve">/iv, </w:t>
            </w:r>
            <w:r>
              <w:rPr>
                <w:rStyle w:val="Bodytext2TimesNewRoman9ptItalic"/>
                <w:rFonts w:eastAsia="Georgia"/>
              </w:rPr>
              <w:t>eV</w:t>
            </w:r>
            <w:r>
              <w:rPr>
                <w:rStyle w:val="Bodytext285pt0"/>
              </w:rPr>
              <w:t>(I, a.u.)</w:t>
            </w:r>
          </w:p>
        </w:tc>
      </w:tr>
      <w:tr w:rsidR="00C069DB">
        <w:tblPrEx>
          <w:tblCellMar>
            <w:top w:w="0" w:type="dxa"/>
            <w:bottom w:w="0" w:type="dxa"/>
          </w:tblCellMar>
        </w:tblPrEx>
        <w:trPr>
          <w:trHeight w:hRule="exact" w:val="760"/>
          <w:jc w:val="center"/>
        </w:trPr>
        <w:tc>
          <w:tcPr>
            <w:tcW w:w="0" w:type="auto"/>
            <w:vMerge/>
            <w:tcBorders>
              <w:left w:val="single" w:sz="4" w:space="0" w:color="auto"/>
            </w:tcBorders>
            <w:shd w:val="clear" w:color="auto" w:fill="FFFFFF"/>
            <w:vAlign w:val="center"/>
          </w:tcPr>
          <w:p w:rsidR="00C069DB" w:rsidRDefault="00C069DB">
            <w:pPr>
              <w:framePr w:w="6395" w:wrap="notBeside" w:vAnchor="text" w:hAnchor="text" w:xAlign="center" w:y="1"/>
            </w:pPr>
          </w:p>
        </w:tc>
        <w:tc>
          <w:tcPr>
            <w:tcW w:w="0" w:type="auto"/>
            <w:vMerge/>
            <w:tcBorders>
              <w:left w:val="single" w:sz="4" w:space="0" w:color="auto"/>
            </w:tcBorders>
            <w:shd w:val="clear" w:color="auto" w:fill="FFFFFF"/>
            <w:vAlign w:val="center"/>
          </w:tcPr>
          <w:p w:rsidR="00C069DB" w:rsidRDefault="00C069DB">
            <w:pPr>
              <w:framePr w:w="6395" w:wrap="notBeside" w:vAnchor="text" w:hAnchor="text" w:xAlign="center" w:y="1"/>
            </w:pPr>
          </w:p>
        </w:tc>
        <w:tc>
          <w:tcPr>
            <w:tcW w:w="0" w:type="auto"/>
            <w:tcBorders>
              <w:top w:val="single" w:sz="4" w:space="0" w:color="auto"/>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170" w:lineRule="exact"/>
              <w:ind w:firstLine="0"/>
            </w:pPr>
            <w:r>
              <w:rPr>
                <w:rStyle w:val="Bodytext285pt0"/>
              </w:rPr>
              <w:t>1</w:t>
            </w:r>
          </w:p>
        </w:tc>
        <w:tc>
          <w:tcPr>
            <w:tcW w:w="0" w:type="auto"/>
            <w:tcBorders>
              <w:top w:val="single" w:sz="4" w:space="0" w:color="auto"/>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170" w:lineRule="exact"/>
              <w:ind w:firstLine="0"/>
            </w:pPr>
            <w:r>
              <w:rPr>
                <w:rStyle w:val="Bodytext285pt0"/>
              </w:rPr>
              <w:t>2</w:t>
            </w:r>
          </w:p>
        </w:tc>
        <w:tc>
          <w:tcPr>
            <w:tcW w:w="0" w:type="auto"/>
            <w:tcBorders>
              <w:top w:val="single" w:sz="4" w:space="0" w:color="auto"/>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170" w:lineRule="exact"/>
              <w:ind w:left="240" w:firstLine="0"/>
              <w:jc w:val="left"/>
            </w:pPr>
            <w:r>
              <w:rPr>
                <w:rStyle w:val="Bodytext285pt0"/>
              </w:rPr>
              <w:t>3</w:t>
            </w:r>
          </w:p>
        </w:tc>
        <w:tc>
          <w:tcPr>
            <w:tcW w:w="0" w:type="auto"/>
            <w:tcBorders>
              <w:top w:val="single" w:sz="4" w:space="0" w:color="auto"/>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170" w:lineRule="exact"/>
              <w:ind w:firstLine="0"/>
            </w:pPr>
            <w:r>
              <w:rPr>
                <w:rStyle w:val="Bodytext285pt0"/>
              </w:rPr>
              <w:t>4</w:t>
            </w:r>
          </w:p>
        </w:tc>
        <w:tc>
          <w:tcPr>
            <w:tcW w:w="0" w:type="auto"/>
            <w:tcBorders>
              <w:top w:val="single" w:sz="4" w:space="0" w:color="auto"/>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170" w:lineRule="exact"/>
              <w:ind w:left="220" w:firstLine="0"/>
              <w:jc w:val="left"/>
            </w:pPr>
            <w:r>
              <w:rPr>
                <w:rStyle w:val="Bodytext285pt0"/>
              </w:rPr>
              <w:t>5</w:t>
            </w:r>
          </w:p>
        </w:tc>
        <w:tc>
          <w:tcPr>
            <w:tcW w:w="0" w:type="auto"/>
            <w:tcBorders>
              <w:top w:val="single" w:sz="4" w:space="0" w:color="auto"/>
              <w:left w:val="single" w:sz="4" w:space="0" w:color="auto"/>
              <w:righ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170" w:lineRule="exact"/>
              <w:ind w:left="260" w:firstLine="0"/>
              <w:jc w:val="left"/>
            </w:pPr>
            <w:r>
              <w:rPr>
                <w:rStyle w:val="Bodytext285pt0"/>
              </w:rPr>
              <w:t>6</w:t>
            </w:r>
          </w:p>
        </w:tc>
      </w:tr>
      <w:tr w:rsidR="00C069DB">
        <w:tblPrEx>
          <w:tblCellMar>
            <w:top w:w="0" w:type="dxa"/>
            <w:bottom w:w="0" w:type="dxa"/>
          </w:tblCellMar>
        </w:tblPrEx>
        <w:trPr>
          <w:trHeight w:hRule="exact" w:val="631"/>
          <w:jc w:val="center"/>
        </w:trPr>
        <w:tc>
          <w:tcPr>
            <w:tcW w:w="0" w:type="auto"/>
            <w:tcBorders>
              <w:top w:val="single" w:sz="4" w:space="0" w:color="auto"/>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246" w:lineRule="exact"/>
              <w:ind w:firstLine="0"/>
            </w:pPr>
            <w:r>
              <w:rPr>
                <w:rStyle w:val="Bodytext2TimesNewRoman95pt1"/>
                <w:rFonts w:eastAsia="Georgia"/>
              </w:rPr>
              <w:t>I görnüş (1)</w:t>
            </w:r>
          </w:p>
        </w:tc>
        <w:tc>
          <w:tcPr>
            <w:tcW w:w="0" w:type="auto"/>
            <w:tcBorders>
              <w:top w:val="single" w:sz="4" w:space="0" w:color="auto"/>
              <w:left w:val="single" w:sz="4" w:space="0" w:color="auto"/>
            </w:tcBorders>
            <w:shd w:val="clear" w:color="auto" w:fill="FFFFFF"/>
          </w:tcPr>
          <w:p w:rsidR="00C069DB" w:rsidRDefault="00C54C09">
            <w:pPr>
              <w:pStyle w:val="Bodytext20"/>
              <w:framePr w:w="6395" w:wrap="notBeside" w:vAnchor="text" w:hAnchor="text" w:xAlign="center" w:y="1"/>
              <w:shd w:val="clear" w:color="auto" w:fill="auto"/>
              <w:spacing w:before="0" w:after="0" w:line="190" w:lineRule="exact"/>
              <w:ind w:firstLine="0"/>
            </w:pPr>
            <w:r>
              <w:rPr>
                <w:rStyle w:val="Bodytext2TimesNewRoman95pt1"/>
                <w:rFonts w:eastAsia="Georgia"/>
              </w:rPr>
              <w:t>ZnO</w:t>
            </w:r>
          </w:p>
        </w:tc>
        <w:tc>
          <w:tcPr>
            <w:tcW w:w="0" w:type="auto"/>
            <w:tcBorders>
              <w:top w:val="single" w:sz="4" w:space="0" w:color="auto"/>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firstLine="0"/>
              <w:jc w:val="left"/>
            </w:pPr>
            <w:r>
              <w:rPr>
                <w:rStyle w:val="Bodytext2TimesNewRoman95pt1"/>
                <w:rFonts w:eastAsia="Georgia"/>
              </w:rPr>
              <w:t>3.17</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(0-3)</w:t>
            </w:r>
          </w:p>
        </w:tc>
        <w:tc>
          <w:tcPr>
            <w:tcW w:w="0" w:type="auto"/>
            <w:tcBorders>
              <w:top w:val="single" w:sz="4" w:space="0" w:color="auto"/>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140" w:firstLine="0"/>
              <w:jc w:val="left"/>
            </w:pPr>
            <w:r>
              <w:rPr>
                <w:rStyle w:val="Bodytext2TimesNewRoman95pt1"/>
                <w:rFonts w:eastAsia="Georgia"/>
              </w:rPr>
              <w:t>3.26</w:t>
            </w:r>
          </w:p>
          <w:p w:rsidR="00C069DB" w:rsidRDefault="00C54C09">
            <w:pPr>
              <w:pStyle w:val="Bodytext20"/>
              <w:framePr w:w="6395" w:wrap="notBeside" w:vAnchor="text" w:hAnchor="text" w:xAlign="center" w:y="1"/>
              <w:shd w:val="clear" w:color="auto" w:fill="auto"/>
              <w:spacing w:before="60" w:after="0" w:line="190" w:lineRule="exact"/>
              <w:ind w:left="140" w:firstLine="0"/>
              <w:jc w:val="left"/>
            </w:pPr>
            <w:r>
              <w:rPr>
                <w:rStyle w:val="Bodytext2TimesNewRoman95pt1"/>
                <w:rFonts w:eastAsia="Georgia"/>
              </w:rPr>
              <w:t>(10)</w:t>
            </w:r>
          </w:p>
        </w:tc>
        <w:tc>
          <w:tcPr>
            <w:tcW w:w="0" w:type="auto"/>
            <w:tcBorders>
              <w:top w:val="single" w:sz="4" w:space="0" w:color="auto"/>
              <w:left w:val="single" w:sz="4" w:space="0" w:color="auto"/>
            </w:tcBorders>
            <w:shd w:val="clear" w:color="auto" w:fill="FFFFFF"/>
          </w:tcPr>
          <w:p w:rsidR="00C069DB" w:rsidRDefault="00C069DB">
            <w:pPr>
              <w:framePr w:w="6395" w:wrap="notBeside" w:vAnchor="text" w:hAnchor="text" w:xAlign="center" w:y="1"/>
              <w:rPr>
                <w:sz w:val="10"/>
                <w:szCs w:val="10"/>
              </w:rPr>
            </w:pPr>
          </w:p>
        </w:tc>
        <w:tc>
          <w:tcPr>
            <w:tcW w:w="0" w:type="auto"/>
            <w:tcBorders>
              <w:top w:val="single" w:sz="4" w:space="0" w:color="auto"/>
              <w:left w:val="single" w:sz="4" w:space="0" w:color="auto"/>
            </w:tcBorders>
            <w:shd w:val="clear" w:color="auto" w:fill="FFFFFF"/>
          </w:tcPr>
          <w:p w:rsidR="00C069DB" w:rsidRDefault="00C069DB">
            <w:pPr>
              <w:framePr w:w="6395" w:wrap="notBeside" w:vAnchor="text" w:hAnchor="text" w:xAlign="center" w:y="1"/>
              <w:rPr>
                <w:sz w:val="10"/>
                <w:szCs w:val="10"/>
              </w:rPr>
            </w:pPr>
          </w:p>
        </w:tc>
        <w:tc>
          <w:tcPr>
            <w:tcW w:w="0" w:type="auto"/>
            <w:tcBorders>
              <w:top w:val="single" w:sz="4" w:space="0" w:color="auto"/>
              <w:left w:val="single" w:sz="4" w:space="0" w:color="auto"/>
            </w:tcBorders>
            <w:shd w:val="clear" w:color="auto" w:fill="FFFFFF"/>
          </w:tcPr>
          <w:p w:rsidR="00C069DB" w:rsidRDefault="00C069DB">
            <w:pPr>
              <w:framePr w:w="6395"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C069DB" w:rsidRDefault="00C069DB">
            <w:pPr>
              <w:framePr w:w="6395" w:wrap="notBeside" w:vAnchor="text" w:hAnchor="text" w:xAlign="center" w:y="1"/>
              <w:rPr>
                <w:sz w:val="10"/>
                <w:szCs w:val="10"/>
              </w:rPr>
            </w:pPr>
          </w:p>
        </w:tc>
      </w:tr>
      <w:tr w:rsidR="00C069DB">
        <w:tblPrEx>
          <w:tblCellMar>
            <w:top w:w="0" w:type="dxa"/>
            <w:bottom w:w="0" w:type="dxa"/>
          </w:tblCellMar>
        </w:tblPrEx>
        <w:trPr>
          <w:trHeight w:hRule="exact" w:val="657"/>
          <w:jc w:val="center"/>
        </w:trPr>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246" w:lineRule="exact"/>
              <w:ind w:firstLine="0"/>
            </w:pPr>
            <w:r>
              <w:rPr>
                <w:rStyle w:val="Bodytext2TimesNewRoman95pt1"/>
                <w:rFonts w:eastAsia="Georgia"/>
              </w:rPr>
              <w:t>11 görnüş (1)</w:t>
            </w:r>
          </w:p>
        </w:tc>
        <w:tc>
          <w:tcPr>
            <w:tcW w:w="0" w:type="auto"/>
            <w:tcBorders>
              <w:left w:val="single" w:sz="4" w:space="0" w:color="auto"/>
            </w:tcBorders>
            <w:shd w:val="clear" w:color="auto" w:fill="FFFFFF"/>
          </w:tcPr>
          <w:p w:rsidR="00C069DB" w:rsidRDefault="00C54C09">
            <w:pPr>
              <w:pStyle w:val="Bodytext20"/>
              <w:framePr w:w="6395" w:wrap="notBeside" w:vAnchor="text" w:hAnchor="text" w:xAlign="center" w:y="1"/>
              <w:shd w:val="clear" w:color="auto" w:fill="auto"/>
              <w:spacing w:before="0" w:after="0" w:line="190" w:lineRule="exact"/>
              <w:ind w:firstLine="0"/>
            </w:pPr>
            <w:r>
              <w:rPr>
                <w:rStyle w:val="Bodytext2TimesNewRoman95pt1"/>
                <w:rFonts w:eastAsia="Georgia"/>
              </w:rPr>
              <w:t>ZnS</w:t>
            </w: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firstLine="0"/>
              <w:jc w:val="left"/>
            </w:pPr>
            <w:r>
              <w:rPr>
                <w:rStyle w:val="Bodytext2TimesNewRoman95pt1"/>
                <w:rFonts w:eastAsia="Georgia"/>
              </w:rPr>
              <w:t>3.18</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(0.15)</w:t>
            </w:r>
          </w:p>
        </w:tc>
        <w:tc>
          <w:tcPr>
            <w:tcW w:w="0" w:type="auto"/>
            <w:tcBorders>
              <w:left w:val="single" w:sz="4" w:space="0" w:color="auto"/>
            </w:tcBorders>
            <w:shd w:val="clear" w:color="auto" w:fill="FFFFFF"/>
          </w:tcPr>
          <w:p w:rsidR="00C069DB" w:rsidRDefault="00C069DB">
            <w:pPr>
              <w:framePr w:w="6395" w:wrap="notBeside" w:vAnchor="text" w:hAnchor="text" w:xAlign="center" w:y="1"/>
              <w:rPr>
                <w:sz w:val="10"/>
                <w:szCs w:val="10"/>
              </w:rPr>
            </w:pP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140" w:firstLine="0"/>
              <w:jc w:val="left"/>
            </w:pPr>
            <w:r>
              <w:rPr>
                <w:rStyle w:val="Bodytext2TimesNewRoman95pt1"/>
                <w:rFonts w:eastAsia="Georgia"/>
              </w:rPr>
              <w:t>3.32</w:t>
            </w:r>
          </w:p>
          <w:p w:rsidR="00C069DB" w:rsidRDefault="00C54C09">
            <w:pPr>
              <w:pStyle w:val="Bodytext20"/>
              <w:framePr w:w="6395" w:wrap="notBeside" w:vAnchor="text" w:hAnchor="text" w:xAlign="center" w:y="1"/>
              <w:shd w:val="clear" w:color="auto" w:fill="auto"/>
              <w:spacing w:before="60" w:after="0" w:line="190" w:lineRule="exact"/>
              <w:ind w:left="140" w:firstLine="0"/>
              <w:jc w:val="left"/>
            </w:pPr>
            <w:r>
              <w:rPr>
                <w:rStyle w:val="Bodytext2TimesNewRoman95pt1"/>
                <w:rFonts w:eastAsia="Georgia"/>
              </w:rPr>
              <w:t>(1.0)</w:t>
            </w: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firstLine="0"/>
              <w:jc w:val="left"/>
            </w:pPr>
            <w:r>
              <w:rPr>
                <w:rStyle w:val="Bodytext2TimesNewRoman95pt1"/>
                <w:rFonts w:eastAsia="Georgia"/>
              </w:rPr>
              <w:t>3.44</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(0.43)</w:t>
            </w: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firstLine="0"/>
              <w:jc w:val="left"/>
            </w:pPr>
            <w:r>
              <w:rPr>
                <w:rStyle w:val="Bodytext2TimesNewRoman95pt1"/>
                <w:rFonts w:eastAsia="Georgia"/>
              </w:rPr>
              <w:t>3.54</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(0.45)</w:t>
            </w:r>
          </w:p>
        </w:tc>
        <w:tc>
          <w:tcPr>
            <w:tcW w:w="0" w:type="auto"/>
            <w:tcBorders>
              <w:left w:val="single" w:sz="4" w:space="0" w:color="auto"/>
              <w:righ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firstLine="0"/>
              <w:jc w:val="left"/>
            </w:pPr>
            <w:r>
              <w:rPr>
                <w:rStyle w:val="Bodytext2TimesNewRoman95pt1"/>
                <w:rFonts w:eastAsia="Georgia"/>
              </w:rPr>
              <w:t>3.68</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(0.18)</w:t>
            </w:r>
          </w:p>
        </w:tc>
      </w:tr>
      <w:tr w:rsidR="00C069DB">
        <w:tblPrEx>
          <w:tblCellMar>
            <w:top w:w="0" w:type="dxa"/>
            <w:bottom w:w="0" w:type="dxa"/>
          </w:tblCellMar>
        </w:tblPrEx>
        <w:trPr>
          <w:trHeight w:hRule="exact" w:val="671"/>
          <w:jc w:val="center"/>
        </w:trPr>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246" w:lineRule="exact"/>
              <w:ind w:firstLine="0"/>
            </w:pPr>
            <w:r>
              <w:rPr>
                <w:rStyle w:val="Bodytext2TimesNewRoman95pt1"/>
                <w:rFonts w:eastAsia="Georgia"/>
              </w:rPr>
              <w:t>III gömüş (1)</w:t>
            </w:r>
          </w:p>
        </w:tc>
        <w:tc>
          <w:tcPr>
            <w:tcW w:w="0" w:type="auto"/>
            <w:tcBorders>
              <w:left w:val="single" w:sz="4" w:space="0" w:color="auto"/>
            </w:tcBorders>
            <w:shd w:val="clear" w:color="auto" w:fill="FFFFFF"/>
          </w:tcPr>
          <w:p w:rsidR="00C069DB" w:rsidRDefault="00C54C09">
            <w:pPr>
              <w:pStyle w:val="Bodytext20"/>
              <w:framePr w:w="6395" w:wrap="notBeside" w:vAnchor="text" w:hAnchor="text" w:xAlign="center" w:y="1"/>
              <w:shd w:val="clear" w:color="auto" w:fill="auto"/>
              <w:spacing w:before="0" w:after="0" w:line="190" w:lineRule="exact"/>
              <w:ind w:firstLine="0"/>
            </w:pPr>
            <w:r>
              <w:rPr>
                <w:rStyle w:val="Bodytext2TimesNewRoman95pt1"/>
                <w:rFonts w:eastAsia="Georgia"/>
              </w:rPr>
              <w:t>ZnS</w:t>
            </w: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200" w:firstLine="0"/>
              <w:jc w:val="left"/>
            </w:pPr>
            <w:r>
              <w:rPr>
                <w:rStyle w:val="Bodytext2TimesNewRoman95pt1"/>
                <w:rFonts w:eastAsia="Georgia"/>
              </w:rPr>
              <w:t>3.2</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(0.5)</w:t>
            </w: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140" w:firstLine="0"/>
              <w:jc w:val="left"/>
            </w:pPr>
            <w:r>
              <w:rPr>
                <w:rStyle w:val="Bodytext2TimesNewRoman95pt1"/>
                <w:rFonts w:eastAsia="Georgia"/>
              </w:rPr>
              <w:t>3.27</w:t>
            </w:r>
          </w:p>
          <w:p w:rsidR="00C069DB" w:rsidRDefault="00C54C09">
            <w:pPr>
              <w:pStyle w:val="Bodytext20"/>
              <w:framePr w:w="6395" w:wrap="notBeside" w:vAnchor="text" w:hAnchor="text" w:xAlign="center" w:y="1"/>
              <w:shd w:val="clear" w:color="auto" w:fill="auto"/>
              <w:spacing w:before="60" w:after="0" w:line="190" w:lineRule="exact"/>
              <w:ind w:left="140" w:firstLine="0"/>
              <w:jc w:val="left"/>
            </w:pPr>
            <w:r>
              <w:rPr>
                <w:rStyle w:val="Bodytext2TimesNewRoman95pt1"/>
                <w:rFonts w:eastAsia="Georgia"/>
              </w:rPr>
              <w:t>(1.0)</w:t>
            </w: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140" w:firstLine="0"/>
              <w:jc w:val="left"/>
            </w:pPr>
            <w:r>
              <w:rPr>
                <w:rStyle w:val="Bodytext2TimesNewRoman95pt1"/>
                <w:rFonts w:eastAsia="Georgia"/>
              </w:rPr>
              <w:t>3.37</w:t>
            </w:r>
          </w:p>
          <w:p w:rsidR="00C069DB" w:rsidRDefault="00C54C09">
            <w:pPr>
              <w:pStyle w:val="Bodytext20"/>
              <w:framePr w:w="6395" w:wrap="notBeside" w:vAnchor="text" w:hAnchor="text" w:xAlign="center" w:y="1"/>
              <w:shd w:val="clear" w:color="auto" w:fill="auto"/>
              <w:spacing w:before="60" w:after="0" w:line="190" w:lineRule="exact"/>
              <w:ind w:left="140" w:firstLine="0"/>
              <w:jc w:val="left"/>
            </w:pPr>
            <w:r>
              <w:rPr>
                <w:rStyle w:val="Bodytext2TimesNewRoman95pt1"/>
                <w:rFonts w:eastAsia="Georgia"/>
              </w:rPr>
              <w:t>(0.1)</w:t>
            </w:r>
          </w:p>
        </w:tc>
        <w:tc>
          <w:tcPr>
            <w:tcW w:w="0" w:type="auto"/>
            <w:tcBorders>
              <w:left w:val="single" w:sz="4" w:space="0" w:color="auto"/>
            </w:tcBorders>
            <w:shd w:val="clear" w:color="auto" w:fill="FFFFFF"/>
          </w:tcPr>
          <w:p w:rsidR="00C069DB" w:rsidRDefault="00C069DB">
            <w:pPr>
              <w:framePr w:w="6395" w:wrap="notBeside" w:vAnchor="text" w:hAnchor="text" w:xAlign="center" w:y="1"/>
              <w:rPr>
                <w:sz w:val="10"/>
                <w:szCs w:val="10"/>
              </w:rPr>
            </w:pP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firstLine="0"/>
              <w:jc w:val="left"/>
            </w:pPr>
            <w:r>
              <w:rPr>
                <w:rStyle w:val="Bodytext2TimesNewRoman95pt1"/>
                <w:rFonts w:eastAsia="Georgia"/>
              </w:rPr>
              <w:t>3.57</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(0.16)</w:t>
            </w:r>
          </w:p>
        </w:tc>
        <w:tc>
          <w:tcPr>
            <w:tcW w:w="0" w:type="auto"/>
            <w:tcBorders>
              <w:left w:val="single" w:sz="4" w:space="0" w:color="auto"/>
              <w:righ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firstLine="0"/>
              <w:jc w:val="left"/>
            </w:pPr>
            <w:r>
              <w:rPr>
                <w:rStyle w:val="Bodytext2TimesNewRoman95pt1"/>
                <w:rFonts w:eastAsia="Georgia"/>
              </w:rPr>
              <w:t>3.64</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(0.7)</w:t>
            </w:r>
          </w:p>
        </w:tc>
      </w:tr>
      <w:tr w:rsidR="00C069DB">
        <w:tblPrEx>
          <w:tblCellMar>
            <w:top w:w="0" w:type="dxa"/>
            <w:bottom w:w="0" w:type="dxa"/>
          </w:tblCellMar>
        </w:tblPrEx>
        <w:trPr>
          <w:trHeight w:hRule="exact" w:val="662"/>
          <w:jc w:val="center"/>
        </w:trPr>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246" w:lineRule="exact"/>
              <w:ind w:firstLine="0"/>
            </w:pPr>
            <w:r>
              <w:rPr>
                <w:rStyle w:val="Bodytext2TimesNewRoman95pt1"/>
                <w:rFonts w:eastAsia="Georgia"/>
              </w:rPr>
              <w:t>III gömüş (2)</w:t>
            </w:r>
          </w:p>
        </w:tc>
        <w:tc>
          <w:tcPr>
            <w:tcW w:w="0" w:type="auto"/>
            <w:tcBorders>
              <w:left w:val="single" w:sz="4" w:space="0" w:color="auto"/>
            </w:tcBorders>
            <w:shd w:val="clear" w:color="auto" w:fill="FFFFFF"/>
          </w:tcPr>
          <w:p w:rsidR="00C069DB" w:rsidRDefault="00C54C09">
            <w:pPr>
              <w:pStyle w:val="Bodytext20"/>
              <w:framePr w:w="6395" w:wrap="notBeside" w:vAnchor="text" w:hAnchor="text" w:xAlign="center" w:y="1"/>
              <w:shd w:val="clear" w:color="auto" w:fill="auto"/>
              <w:spacing w:before="0" w:after="0" w:line="190" w:lineRule="exact"/>
              <w:ind w:firstLine="0"/>
            </w:pPr>
            <w:r>
              <w:rPr>
                <w:rStyle w:val="Bodytext2TimesNewRoman95pt1"/>
                <w:rFonts w:eastAsia="Georgia"/>
              </w:rPr>
              <w:t>ZnS</w:t>
            </w: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200" w:firstLine="0"/>
              <w:jc w:val="left"/>
            </w:pPr>
            <w:r>
              <w:rPr>
                <w:rStyle w:val="Bodytext2TimesNewRoman95pt1"/>
                <w:rFonts w:eastAsia="Georgia"/>
              </w:rPr>
              <w:t>3.1</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(0.22)</w:t>
            </w:r>
          </w:p>
        </w:tc>
        <w:tc>
          <w:tcPr>
            <w:tcW w:w="0" w:type="auto"/>
            <w:tcBorders>
              <w:left w:val="single" w:sz="4" w:space="0" w:color="auto"/>
            </w:tcBorders>
            <w:shd w:val="clear" w:color="auto" w:fill="FFFFFF"/>
          </w:tcPr>
          <w:p w:rsidR="00C069DB" w:rsidRDefault="00C069DB">
            <w:pPr>
              <w:framePr w:w="6395" w:wrap="notBeside" w:vAnchor="text" w:hAnchor="text" w:xAlign="center" w:y="1"/>
              <w:rPr>
                <w:sz w:val="10"/>
                <w:szCs w:val="10"/>
              </w:rPr>
            </w:pP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140" w:firstLine="0"/>
              <w:jc w:val="left"/>
            </w:pPr>
            <w:r>
              <w:rPr>
                <w:rStyle w:val="Bodytext2TimesNewRoman95pt1"/>
                <w:rFonts w:eastAsia="Georgia"/>
              </w:rPr>
              <w:t>3.33</w:t>
            </w:r>
          </w:p>
          <w:p w:rsidR="00C069DB" w:rsidRDefault="00C54C09">
            <w:pPr>
              <w:pStyle w:val="Bodytext20"/>
              <w:framePr w:w="6395" w:wrap="notBeside" w:vAnchor="text" w:hAnchor="text" w:xAlign="center" w:y="1"/>
              <w:shd w:val="clear" w:color="auto" w:fill="auto"/>
              <w:spacing w:before="60" w:after="0" w:line="190" w:lineRule="exact"/>
              <w:ind w:left="140" w:firstLine="0"/>
              <w:jc w:val="left"/>
            </w:pPr>
            <w:r>
              <w:rPr>
                <w:rStyle w:val="Bodytext2TimesNewRoman95pt1"/>
                <w:rFonts w:eastAsia="Georgia"/>
              </w:rPr>
              <w:t>(1.0)</w:t>
            </w:r>
          </w:p>
        </w:tc>
        <w:tc>
          <w:tcPr>
            <w:tcW w:w="0" w:type="auto"/>
            <w:tcBorders>
              <w:left w:val="single" w:sz="4" w:space="0" w:color="auto"/>
            </w:tcBorders>
            <w:shd w:val="clear" w:color="auto" w:fill="FFFFFF"/>
          </w:tcPr>
          <w:p w:rsidR="00C069DB" w:rsidRDefault="00C069DB">
            <w:pPr>
              <w:framePr w:w="6395" w:wrap="notBeside" w:vAnchor="text" w:hAnchor="text" w:xAlign="center" w:y="1"/>
              <w:rPr>
                <w:sz w:val="10"/>
                <w:szCs w:val="10"/>
              </w:rPr>
            </w:pP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220" w:firstLine="0"/>
              <w:jc w:val="left"/>
            </w:pPr>
            <w:r>
              <w:rPr>
                <w:rStyle w:val="Bodytext2TimesNewRoman95pt1"/>
                <w:rFonts w:eastAsia="Georgia"/>
              </w:rPr>
              <w:t>3.5</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(0.47)</w:t>
            </w:r>
          </w:p>
        </w:tc>
        <w:tc>
          <w:tcPr>
            <w:tcW w:w="0" w:type="auto"/>
            <w:tcBorders>
              <w:left w:val="single" w:sz="4" w:space="0" w:color="auto"/>
              <w:righ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firstLine="0"/>
              <w:jc w:val="left"/>
            </w:pPr>
            <w:r>
              <w:rPr>
                <w:rStyle w:val="Bodytext2TimesNewRoman95pt1"/>
                <w:rFonts w:eastAsia="Georgia"/>
              </w:rPr>
              <w:t>3.67</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(0.18)</w:t>
            </w:r>
          </w:p>
        </w:tc>
      </w:tr>
      <w:tr w:rsidR="00C069DB">
        <w:tblPrEx>
          <w:tblCellMar>
            <w:top w:w="0" w:type="dxa"/>
            <w:bottom w:w="0" w:type="dxa"/>
          </w:tblCellMar>
        </w:tblPrEx>
        <w:trPr>
          <w:trHeight w:hRule="exact" w:val="684"/>
          <w:jc w:val="center"/>
        </w:trPr>
        <w:tc>
          <w:tcPr>
            <w:tcW w:w="0" w:type="auto"/>
            <w:tcBorders>
              <w:left w:val="single" w:sz="4" w:space="0" w:color="auto"/>
              <w:bottom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0" w:line="246" w:lineRule="exact"/>
              <w:ind w:firstLine="0"/>
            </w:pPr>
            <w:r>
              <w:rPr>
                <w:rStyle w:val="Bodytext2TimesNewRoman95pt1"/>
                <w:rFonts w:eastAsia="Georgia"/>
              </w:rPr>
              <w:t>I görnüş (2)</w:t>
            </w:r>
          </w:p>
        </w:tc>
        <w:tc>
          <w:tcPr>
            <w:tcW w:w="0" w:type="auto"/>
            <w:tcBorders>
              <w:left w:val="single" w:sz="4" w:space="0" w:color="auto"/>
              <w:bottom w:val="single" w:sz="4" w:space="0" w:color="auto"/>
            </w:tcBorders>
            <w:shd w:val="clear" w:color="auto" w:fill="FFFFFF"/>
          </w:tcPr>
          <w:p w:rsidR="00C069DB" w:rsidRDefault="00C54C09">
            <w:pPr>
              <w:pStyle w:val="Bodytext20"/>
              <w:framePr w:w="6395" w:wrap="notBeside" w:vAnchor="text" w:hAnchor="text" w:xAlign="center" w:y="1"/>
              <w:shd w:val="clear" w:color="auto" w:fill="auto"/>
              <w:spacing w:before="0" w:after="0" w:line="190" w:lineRule="exact"/>
              <w:ind w:firstLine="0"/>
            </w:pPr>
            <w:r>
              <w:rPr>
                <w:rStyle w:val="Bodytext2TimesNewRoman95pt1"/>
                <w:rFonts w:eastAsia="Georgia"/>
              </w:rPr>
              <w:t>ZnS</w:t>
            </w:r>
          </w:p>
        </w:tc>
        <w:tc>
          <w:tcPr>
            <w:tcW w:w="0" w:type="auto"/>
            <w:tcBorders>
              <w:left w:val="single" w:sz="4" w:space="0" w:color="auto"/>
              <w:bottom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200" w:firstLine="0"/>
              <w:jc w:val="left"/>
            </w:pPr>
            <w:r>
              <w:rPr>
                <w:rStyle w:val="Bodytext2TimesNewRoman95pt1"/>
                <w:rFonts w:eastAsia="Georgia"/>
              </w:rPr>
              <w:t>3.2</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(0.35)</w:t>
            </w:r>
          </w:p>
        </w:tc>
        <w:tc>
          <w:tcPr>
            <w:tcW w:w="0" w:type="auto"/>
            <w:tcBorders>
              <w:left w:val="single" w:sz="4" w:space="0" w:color="auto"/>
              <w:bottom w:val="single" w:sz="4" w:space="0" w:color="auto"/>
            </w:tcBorders>
            <w:shd w:val="clear" w:color="auto" w:fill="FFFFFF"/>
          </w:tcPr>
          <w:p w:rsidR="00C069DB" w:rsidRDefault="00C069DB">
            <w:pPr>
              <w:framePr w:w="6395" w:wrap="notBeside" w:vAnchor="text" w:hAnchor="text" w:xAlign="center" w:y="1"/>
              <w:rPr>
                <w:sz w:val="10"/>
                <w:szCs w:val="10"/>
              </w:rPr>
            </w:pPr>
          </w:p>
        </w:tc>
        <w:tc>
          <w:tcPr>
            <w:tcW w:w="0" w:type="auto"/>
            <w:tcBorders>
              <w:left w:val="single" w:sz="4" w:space="0" w:color="auto"/>
              <w:bottom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140" w:firstLine="0"/>
              <w:jc w:val="left"/>
            </w:pPr>
            <w:r>
              <w:rPr>
                <w:rStyle w:val="Bodytext2TimesNewRoman95pt1"/>
                <w:rFonts w:eastAsia="Georgia"/>
              </w:rPr>
              <w:t>3.32</w:t>
            </w:r>
          </w:p>
          <w:p w:rsidR="00C069DB" w:rsidRDefault="00C54C09">
            <w:pPr>
              <w:pStyle w:val="Bodytext20"/>
              <w:framePr w:w="6395" w:wrap="notBeside" w:vAnchor="text" w:hAnchor="text" w:xAlign="center" w:y="1"/>
              <w:shd w:val="clear" w:color="auto" w:fill="auto"/>
              <w:spacing w:before="60" w:after="0" w:line="190" w:lineRule="exact"/>
              <w:ind w:left="140" w:firstLine="0"/>
              <w:jc w:val="left"/>
            </w:pPr>
            <w:r>
              <w:rPr>
                <w:rStyle w:val="Bodytext2TimesNewRoman95pt1"/>
                <w:rFonts w:eastAsia="Georgia"/>
              </w:rPr>
              <w:t>(1.0)</w:t>
            </w: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firstLine="0"/>
              <w:jc w:val="left"/>
            </w:pPr>
            <w:r>
              <w:rPr>
                <w:rStyle w:val="Bodytext2TimesNewRoman95pt1"/>
                <w:rFonts w:eastAsia="Georgia"/>
              </w:rPr>
              <w:t>3.45</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(0.55)</w:t>
            </w:r>
          </w:p>
        </w:tc>
        <w:tc>
          <w:tcPr>
            <w:tcW w:w="0" w:type="auto"/>
            <w:tcBorders>
              <w:lef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left="220" w:firstLine="0"/>
              <w:jc w:val="left"/>
            </w:pPr>
            <w:r>
              <w:rPr>
                <w:rStyle w:val="Bodytext2TimesNewRoman95pt1"/>
                <w:rFonts w:eastAsia="Georgia"/>
              </w:rPr>
              <w:t>3.5</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(0.4)</w:t>
            </w:r>
          </w:p>
        </w:tc>
        <w:tc>
          <w:tcPr>
            <w:tcW w:w="0" w:type="auto"/>
            <w:tcBorders>
              <w:left w:val="single" w:sz="4" w:space="0" w:color="auto"/>
              <w:right w:val="single" w:sz="4" w:space="0" w:color="auto"/>
            </w:tcBorders>
            <w:shd w:val="clear" w:color="auto" w:fill="FFFFFF"/>
            <w:vAlign w:val="center"/>
          </w:tcPr>
          <w:p w:rsidR="00C069DB" w:rsidRDefault="00C54C09">
            <w:pPr>
              <w:pStyle w:val="Bodytext20"/>
              <w:framePr w:w="6395" w:wrap="notBeside" w:vAnchor="text" w:hAnchor="text" w:xAlign="center" w:y="1"/>
              <w:shd w:val="clear" w:color="auto" w:fill="auto"/>
              <w:spacing w:before="0" w:after="60" w:line="190" w:lineRule="exact"/>
              <w:ind w:firstLine="0"/>
              <w:jc w:val="left"/>
            </w:pPr>
            <w:r>
              <w:rPr>
                <w:rStyle w:val="Bodytext2TimesNewRoman95pt1"/>
                <w:rFonts w:eastAsia="Georgia"/>
              </w:rPr>
              <w:t>3.63</w:t>
            </w:r>
          </w:p>
          <w:p w:rsidR="00C069DB" w:rsidRDefault="00C54C09">
            <w:pPr>
              <w:pStyle w:val="Bodytext20"/>
              <w:framePr w:w="6395" w:wrap="notBeside" w:vAnchor="text" w:hAnchor="text" w:xAlign="center" w:y="1"/>
              <w:shd w:val="clear" w:color="auto" w:fill="auto"/>
              <w:spacing w:before="60" w:after="0" w:line="190" w:lineRule="exact"/>
              <w:ind w:firstLine="0"/>
              <w:jc w:val="left"/>
            </w:pPr>
            <w:r>
              <w:rPr>
                <w:rStyle w:val="Bodytext2TimesNewRoman95pt1"/>
                <w:rFonts w:eastAsia="Georgia"/>
              </w:rPr>
              <w:t>(0.27)</w:t>
            </w:r>
          </w:p>
        </w:tc>
      </w:tr>
    </w:tbl>
    <w:p w:rsidR="00C069DB" w:rsidRDefault="00C069DB">
      <w:pPr>
        <w:framePr w:w="6395" w:wrap="notBeside" w:vAnchor="text" w:hAnchor="text" w:xAlign="center" w:y="1"/>
        <w:rPr>
          <w:sz w:val="2"/>
          <w:szCs w:val="2"/>
        </w:rPr>
      </w:pPr>
    </w:p>
    <w:p w:rsidR="00C069DB" w:rsidRDefault="00C069DB">
      <w:pPr>
        <w:rPr>
          <w:sz w:val="2"/>
          <w:szCs w:val="2"/>
        </w:rPr>
      </w:pPr>
    </w:p>
    <w:p w:rsidR="00C069DB" w:rsidRDefault="00C069DB">
      <w:pPr>
        <w:rPr>
          <w:sz w:val="2"/>
          <w:szCs w:val="2"/>
        </w:rPr>
        <w:sectPr w:rsidR="00C069DB">
          <w:pgSz w:w="7518" w:h="11663"/>
          <w:pgMar w:top="813" w:right="650" w:bottom="813" w:left="449" w:header="0" w:footer="3" w:gutter="0"/>
          <w:cols w:space="720"/>
          <w:noEndnote/>
          <w:docGrid w:linePitch="360"/>
        </w:sectPr>
      </w:pPr>
    </w:p>
    <w:p w:rsidR="00C069DB" w:rsidRDefault="00846B7A">
      <w:pPr>
        <w:framePr w:h="3220" w:wrap="notBeside" w:vAnchor="text" w:hAnchor="text" w:xAlign="center" w:y="1"/>
        <w:jc w:val="center"/>
        <w:rPr>
          <w:sz w:val="2"/>
          <w:szCs w:val="2"/>
        </w:rPr>
      </w:pPr>
      <w:r>
        <w:rPr>
          <w:noProof/>
          <w:lang w:val="ru-RU" w:eastAsia="ru-RU"/>
        </w:rPr>
        <w:drawing>
          <wp:inline distT="0" distB="0" distL="0" distR="0">
            <wp:extent cx="3359785" cy="2041525"/>
            <wp:effectExtent l="0" t="0" r="0" b="0"/>
            <wp:docPr id="128" name="Рисунок 68" descr="C:\Users\Win81\AppData\Local\Temp\FineReader12.00\media\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Win81\AppData\Local\Temp\FineReader12.00\media\image114.jpe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359785" cy="2041525"/>
                    </a:xfrm>
                    <a:prstGeom prst="rect">
                      <a:avLst/>
                    </a:prstGeom>
                    <a:noFill/>
                    <a:ln>
                      <a:noFill/>
                    </a:ln>
                  </pic:spPr>
                </pic:pic>
              </a:graphicData>
            </a:graphic>
          </wp:inline>
        </w:drawing>
      </w:r>
    </w:p>
    <w:p w:rsidR="00C069DB" w:rsidRDefault="00C069DB">
      <w:pPr>
        <w:rPr>
          <w:sz w:val="2"/>
          <w:szCs w:val="2"/>
        </w:rPr>
      </w:pPr>
    </w:p>
    <w:p w:rsidR="00C069DB" w:rsidRDefault="00846B7A">
      <w:pPr>
        <w:framePr w:h="3645" w:wrap="notBeside" w:vAnchor="text" w:hAnchor="text" w:xAlign="center" w:y="1"/>
        <w:jc w:val="center"/>
        <w:rPr>
          <w:sz w:val="2"/>
          <w:szCs w:val="2"/>
        </w:rPr>
      </w:pPr>
      <w:r>
        <w:rPr>
          <w:noProof/>
          <w:lang w:val="ru-RU" w:eastAsia="ru-RU"/>
        </w:rPr>
        <w:drawing>
          <wp:inline distT="0" distB="0" distL="0" distR="0">
            <wp:extent cx="3338830" cy="2306955"/>
            <wp:effectExtent l="0" t="0" r="0" b="0"/>
            <wp:docPr id="127" name="Рисунок 69" descr="C:\Users\Win81\AppData\Local\Temp\FineReader12.00\media\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Win81\AppData\Local\Temp\FineReader12.00\media\image115.jpe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338830" cy="2306955"/>
                    </a:xfrm>
                    <a:prstGeom prst="rect">
                      <a:avLst/>
                    </a:prstGeom>
                    <a:noFill/>
                    <a:ln>
                      <a:noFill/>
                    </a:ln>
                  </pic:spPr>
                </pic:pic>
              </a:graphicData>
            </a:graphic>
          </wp:inline>
        </w:drawing>
      </w:r>
    </w:p>
    <w:p w:rsidR="00C069DB" w:rsidRDefault="00C069DB">
      <w:pPr>
        <w:rPr>
          <w:sz w:val="2"/>
          <w:szCs w:val="2"/>
        </w:rPr>
      </w:pPr>
    </w:p>
    <w:p w:rsidR="00C069DB" w:rsidRDefault="00C54C09">
      <w:pPr>
        <w:pStyle w:val="Bodytext110"/>
        <w:numPr>
          <w:ilvl w:val="0"/>
          <w:numId w:val="68"/>
        </w:numPr>
        <w:shd w:val="clear" w:color="auto" w:fill="auto"/>
        <w:spacing w:before="193" w:after="152" w:line="233" w:lineRule="exact"/>
        <w:ind w:left="20"/>
        <w:jc w:val="center"/>
      </w:pPr>
      <w:r>
        <w:rPr>
          <w:lang w:bidi=""/>
        </w:rPr>
        <w:t xml:space="preserve">nji surat. </w:t>
      </w:r>
      <w:r>
        <w:rPr>
          <w:lang w:bidi=""/>
        </w:rPr>
        <w:t>Pýezoelektrik plýonkalaryň pes energetik (</w:t>
      </w:r>
      <w:r>
        <w:rPr>
          <w:rStyle w:val="Bodytext11MSReferenceSansSerif9ptBoldItalicSpacing-1pt0"/>
        </w:rPr>
        <w:t>a</w:t>
      </w:r>
      <w:r>
        <w:rPr>
          <w:lang w:bidi=""/>
        </w:rPr>
        <w:t>) we ýokary</w:t>
      </w:r>
      <w:r>
        <w:rPr>
          <w:lang w:bidi=""/>
        </w:rPr>
        <w:br/>
        <w:t xml:space="preserve">energetik </w:t>
      </w:r>
      <w:r>
        <w:rPr>
          <w:rStyle w:val="Bodytext11MSReferenceSansSerif9ptBoldItalicSpacing-1pt0"/>
        </w:rPr>
        <w:t>(b)</w:t>
      </w:r>
      <w:r>
        <w:rPr>
          <w:lang w:bidi=""/>
        </w:rPr>
        <w:t xml:space="preserve"> zolaklarynda alnan fotolýuminessensiýa-spektrleri (PL spektr-</w:t>
      </w:r>
      <w:r>
        <w:rPr>
          <w:lang w:bidi=""/>
        </w:rPr>
        <w:br/>
        <w:t>leri). Bu ýerde III görnüşli (ştrihli egri çyzyk) we I görnüşli (üznüksiz egri</w:t>
      </w:r>
      <w:r>
        <w:rPr>
          <w:lang w:bidi=""/>
        </w:rPr>
        <w:br/>
        <w:t xml:space="preserve">çyzyk) başlangyç ugrukdyryjylardan </w:t>
      </w:r>
      <w:r>
        <w:rPr>
          <w:lang w:bidi=""/>
        </w:rPr>
        <w:t>taýýarlanylan pýezoelektrik plýonkaly</w:t>
      </w:r>
      <w:r>
        <w:rPr>
          <w:lang w:bidi=""/>
        </w:rPr>
        <w:br/>
        <w:t xml:space="preserve">nusgalardyr (nusgalaryň taýýarlanylyş parametri: </w:t>
      </w:r>
      <w:r>
        <w:rPr>
          <w:rStyle w:val="Bodytext11MSReferenceSansSerif9ptBoldItalicSpacing-1pt0"/>
        </w:rPr>
        <w:t>T =</w:t>
      </w:r>
      <w:r>
        <w:rPr>
          <w:lang w:bidi=""/>
        </w:rPr>
        <w:t xml:space="preserve"> 350°C; </w:t>
      </w:r>
      <w:r>
        <w:rPr>
          <w:rStyle w:val="Bodytext11MSReferenceSansSerif9ptBoldItalicSpacing-1pt0"/>
        </w:rPr>
        <w:t>V =</w:t>
      </w:r>
      <w:r>
        <w:rPr>
          <w:lang w:bidi=""/>
        </w:rPr>
        <w:t xml:space="preserve"> 2 </w:t>
      </w:r>
      <w:r>
        <w:rPr>
          <w:rStyle w:val="Bodytext11MSReferenceSansSerif9ptBoldItalicSpacing-1pt0"/>
        </w:rPr>
        <w:t>ml/min)</w:t>
      </w:r>
    </w:p>
    <w:p w:rsidR="00C069DB" w:rsidRDefault="00C54C09">
      <w:pPr>
        <w:pStyle w:val="Bodytext20"/>
        <w:shd w:val="clear" w:color="auto" w:fill="auto"/>
        <w:spacing w:before="0" w:after="0" w:line="268" w:lineRule="exact"/>
        <w:ind w:firstLine="420"/>
        <w:jc w:val="both"/>
        <w:sectPr w:rsidR="00C069DB">
          <w:pgSz w:w="7518" w:h="11663"/>
          <w:pgMar w:top="1226" w:right="543" w:bottom="600" w:left="576" w:header="0" w:footer="3" w:gutter="0"/>
          <w:cols w:space="720"/>
          <w:noEndnote/>
          <w:docGrid w:linePitch="360"/>
        </w:sectPr>
      </w:pPr>
      <w:r>
        <w:rPr>
          <w:lang w:bidi=""/>
        </w:rPr>
        <w:t>Pýezoelektrik modullaryň kristal gurluşynyň hiline dürli gömüşli tehnologik täsirini anyklamak maksady bilen alnan pýezoele</w:t>
      </w:r>
      <w:r>
        <w:rPr>
          <w:lang w:bidi=""/>
        </w:rPr>
        <w:t>ktrik plýonkalaryň optiki häsiýetleri öwrenildi. Häzire çenli beýan edilen mag- lumatlardan gömüşi ýaly ýokary energetik zolaklaryň spektrleri munuň</w:t>
      </w:r>
    </w:p>
    <w:p w:rsidR="00C069DB" w:rsidRDefault="00C54C09">
      <w:pPr>
        <w:pStyle w:val="Bodytext20"/>
        <w:shd w:val="clear" w:color="auto" w:fill="auto"/>
        <w:spacing w:before="0" w:after="0" w:line="264" w:lineRule="exact"/>
        <w:ind w:firstLine="0"/>
        <w:jc w:val="both"/>
      </w:pPr>
      <w:r>
        <w:rPr>
          <w:lang w:bidi=""/>
        </w:rPr>
        <w:t>ýaly şertleri (kristal gurluşa edilýän täsir) has takyk hasaba alýandygy düşnüklidir. Köplenç, bu giň asimm</w:t>
      </w:r>
      <w:r>
        <w:rPr>
          <w:lang w:bidi=""/>
        </w:rPr>
        <w:t>etrik zolaklar bolup, olaryň kömegi bilen takyk netijeleri ýüze çykarmak kyndyr. Giňişleýin maglumatlary almak üçin bu asimmetrik zolaklary Gaussyň komponentlerine paýla- nyldy. Munuň ýaly komponentli paýlanylmada (hv) maksimumlaryň ýagdaýy we olaryň göräl</w:t>
      </w:r>
      <w:r>
        <w:rPr>
          <w:lang w:bidi=""/>
        </w:rPr>
        <w:t>ikli intensiwlilikleri (I) komponentde agdyklyk edýän spektre bolan gatnaşygy boýunça 5.1-nji tablisada görkezilendir.</w:t>
      </w:r>
    </w:p>
    <w:p w:rsidR="00C069DB" w:rsidRDefault="00C54C09">
      <w:pPr>
        <w:pStyle w:val="Bodytext20"/>
        <w:shd w:val="clear" w:color="auto" w:fill="auto"/>
        <w:spacing w:before="0" w:after="0" w:line="264" w:lineRule="exact"/>
        <w:ind w:firstLine="480"/>
        <w:jc w:val="both"/>
      </w:pPr>
      <w:r>
        <w:rPr>
          <w:lang w:bidi=""/>
        </w:rPr>
        <w:t xml:space="preserve">Meňzeş tehnologik işçi kadada </w:t>
      </w:r>
      <w:r>
        <w:rPr>
          <w:rStyle w:val="Bodytext2Italic"/>
        </w:rPr>
        <w:t>(T=</w:t>
      </w:r>
      <w:r>
        <w:rPr>
          <w:lang w:bidi=""/>
        </w:rPr>
        <w:t xml:space="preserve"> 350°C we 0 = 1 </w:t>
      </w:r>
      <w:r>
        <w:rPr>
          <w:rStyle w:val="Bodytext2Italic"/>
        </w:rPr>
        <w:t xml:space="preserve">ml/min) </w:t>
      </w:r>
      <w:r>
        <w:rPr>
          <w:lang w:bidi=""/>
        </w:rPr>
        <w:t>taýýarlanylan we dürli arassalanylyş derejeli başlangyç ugruk- dyryjylaryň esasy</w:t>
      </w:r>
      <w:r>
        <w:rPr>
          <w:lang w:bidi=""/>
        </w:rPr>
        <w:t>nda alnan pýezoelektrik plýonkalaryň şöhlelenme spektrleriniň bir-biri bilen deňeşdirilmegi arkaly himiki önümçiligiň netijesinde alnan reaktiwleriň esasynda taýýarlanylan I gömüşli pýe- zoelektrik plýonkalaryň şöhlelenme spektri has gömükli tapawut- landy</w:t>
      </w:r>
      <w:r>
        <w:rPr>
          <w:lang w:bidi=""/>
        </w:rPr>
        <w:t xml:space="preserve">ryjy aýratynlyga eýedigi kesgitlemäge mümkinçilik berýär. 01 3.2 </w:t>
      </w:r>
      <w:r>
        <w:rPr>
          <w:rStyle w:val="Bodytext2Italic"/>
        </w:rPr>
        <w:t>eV</w:t>
      </w:r>
      <w:r>
        <w:rPr>
          <w:lang w:bidi=""/>
        </w:rPr>
        <w:t xml:space="preserve"> we 3.25 </w:t>
      </w:r>
      <w:r>
        <w:rPr>
          <w:rStyle w:val="Bodytext2Italic"/>
        </w:rPr>
        <w:t>eV</w:t>
      </w:r>
      <w:r>
        <w:rPr>
          <w:lang w:bidi=""/>
        </w:rPr>
        <w:t xml:space="preserve"> energetik derejeli iki sany zolakdan ybarat bolup, ZnO pýezoelektrik plýonkanyň UM şöhlelenmesine häsiýetlidir.</w:t>
      </w:r>
    </w:p>
    <w:p w:rsidR="00C069DB" w:rsidRDefault="00C54C09">
      <w:pPr>
        <w:pStyle w:val="Bodytext20"/>
        <w:shd w:val="clear" w:color="auto" w:fill="auto"/>
        <w:spacing w:before="0" w:after="0" w:line="264" w:lineRule="exact"/>
        <w:ind w:firstLine="480"/>
        <w:jc w:val="both"/>
      </w:pPr>
      <w:r>
        <w:rPr>
          <w:lang w:bidi=""/>
        </w:rPr>
        <w:t>Bugardylyş prosesi üçin niýetlenilen arassalanmadyk önümçi- lik m</w:t>
      </w:r>
      <w:r>
        <w:rPr>
          <w:lang w:bidi=""/>
        </w:rPr>
        <w:t>aterialynda kislorodyň hem osorbsiýasyny tizlendirmäge mümkinçilik berýän käbir metal garyndylaryň (mysal üçin, Cu, A1 we ş.m.) bolmagy ZnO plýonkanyň alnyşyny düşünmäge mümkinçilik berýär. Emma ZnS plýonkasynyň alnyşy babatda bu ýerde düşünmek üçin zemr b</w:t>
      </w:r>
      <w:r>
        <w:rPr>
          <w:lang w:bidi=""/>
        </w:rPr>
        <w:t>olan maglumatlar ýeterlik däldir, ýagny bu proses ZnS plýonksyanyň alnyşyny düşündirmeýär.</w:t>
      </w:r>
    </w:p>
    <w:p w:rsidR="00C069DB" w:rsidRDefault="00C54C09">
      <w:pPr>
        <w:pStyle w:val="Bodytext20"/>
        <w:shd w:val="clear" w:color="auto" w:fill="auto"/>
        <w:spacing w:before="0" w:after="0" w:line="264" w:lineRule="exact"/>
        <w:ind w:firstLine="480"/>
        <w:jc w:val="both"/>
      </w:pPr>
      <w:r>
        <w:rPr>
          <w:lang w:bidi=""/>
        </w:rPr>
        <w:t xml:space="preserve">Dürli arassalanylyş derejeli reaktiwleriň kömegi bilen alnan II we III gömüşli pýezoelektrik plýonkalaryň şöhlelenme spektrleri jemi bäş sany zolakdan ybarat bolup, </w:t>
      </w:r>
      <w:r>
        <w:rPr>
          <w:lang w:bidi=""/>
        </w:rPr>
        <w:t>bu zolaklaryň maksimumlarynyň ýagdaýlarynyň bahalary bir-birine ýakyndyr, şeýle hem olaryň ba- halary 5.1-nji tablisada görkezilendir (2-nji we 3-nji setirler). Pýe- zoelektrik plýonkalaryň III gömüşiniň şöhlelenme spektri bilen deňeşdirilende II gömüşli p</w:t>
      </w:r>
      <w:r>
        <w:rPr>
          <w:lang w:bidi=""/>
        </w:rPr>
        <w:t xml:space="preserve">lýonkalaryň spektrinde 3,27 </w:t>
      </w:r>
      <w:r>
        <w:rPr>
          <w:rStyle w:val="Bodytext2Italic"/>
        </w:rPr>
        <w:t>eV</w:t>
      </w:r>
      <w:r>
        <w:rPr>
          <w:lang w:bidi=""/>
        </w:rPr>
        <w:t>energetik derejeli maksimumly zolak ýokdur. Üçünji zolagyň intensiwligi bolsa bir esse ýokarlanyp, bu ýerde 3.44 eUenergetik derejeli dördünji zolak ýüze çykýar.</w:t>
      </w:r>
    </w:p>
    <w:p w:rsidR="00C069DB" w:rsidRDefault="00C54C09">
      <w:pPr>
        <w:pStyle w:val="Bodytext20"/>
        <w:shd w:val="clear" w:color="auto" w:fill="auto"/>
        <w:spacing w:before="0" w:after="0" w:line="268" w:lineRule="exact"/>
        <w:ind w:firstLine="480"/>
        <w:jc w:val="both"/>
      </w:pPr>
      <w:r>
        <w:rPr>
          <w:lang w:bidi=""/>
        </w:rPr>
        <w:t>Şöhlelenmäniň bu zolagy I (tablisanyň 5-nji setirine seret) we I</w:t>
      </w:r>
      <w:r>
        <w:rPr>
          <w:lang w:bidi=""/>
        </w:rPr>
        <w:t>I görnüşli pýezoelektrik plyonkalarda bolup, III görnüşli plýonkalaida bolsa ýokdur, şonuň esasynda hem, başlangyç materialyň arassalanylyş prosesinden soňra az möçberde galan agyr metallaryň garyndylarynyň täsiri netijesinde bu ýerde şöhlelenmäniň dördünj</w:t>
      </w:r>
      <w:r>
        <w:rPr>
          <w:lang w:bidi=""/>
        </w:rPr>
        <w:t>i zolagy ýüze çykýar.</w:t>
      </w:r>
    </w:p>
    <w:p w:rsidR="00C069DB" w:rsidRDefault="00C54C09">
      <w:pPr>
        <w:pStyle w:val="Bodytext20"/>
        <w:shd w:val="clear" w:color="auto" w:fill="auto"/>
        <w:spacing w:before="0" w:after="0" w:line="264" w:lineRule="exact"/>
        <w:ind w:firstLine="0"/>
        <w:jc w:val="both"/>
      </w:pPr>
      <w:r>
        <w:rPr>
          <w:lang w:bidi=""/>
        </w:rPr>
        <w:t xml:space="preserve">Belki hem, hut şonuň üçin 3.64 </w:t>
      </w:r>
      <w:r>
        <w:rPr>
          <w:rStyle w:val="Bodytext2Italic"/>
        </w:rPr>
        <w:t>eV</w:t>
      </w:r>
      <w:r>
        <w:rPr>
          <w:lang w:bidi=""/>
        </w:rPr>
        <w:t>energetik derejeli zolak şunuň ýaly gömükli derejede uly bolan intensiwlige eýe bolýandyr. 01 hem öz gezeginde ZnS gurluşynyň zolaklaýyn-zolak şöhlelenmesine laýyk gel- ýär. 3.18,3.20 we 3.27 eFenerget</w:t>
      </w:r>
      <w:r>
        <w:rPr>
          <w:lang w:bidi=""/>
        </w:rPr>
        <w:t>ik derejelerdäki şöhlelenmäniň zolak- lary ZnS gurluşynyň UV şöhlelenmesine degişli diýlip hasap edilýär.</w:t>
      </w:r>
    </w:p>
    <w:p w:rsidR="00C069DB" w:rsidRDefault="00C54C09">
      <w:pPr>
        <w:pStyle w:val="Bodytext20"/>
        <w:shd w:val="clear" w:color="auto" w:fill="auto"/>
        <w:spacing w:before="0" w:after="0" w:line="264" w:lineRule="exact"/>
        <w:ind w:firstLine="480"/>
        <w:jc w:val="both"/>
      </w:pPr>
      <w:r>
        <w:rPr>
          <w:lang w:bidi=""/>
        </w:rPr>
        <w:t>Intensiwliligi uly bolan zolaklaýyn-zolak şöhlelenme pes tem- peraturaly gurşawlarda monokristallaryň gurluşynda hem gözegçilik edilýändigini bellemek</w:t>
      </w:r>
      <w:r>
        <w:rPr>
          <w:lang w:bidi=""/>
        </w:rPr>
        <w:t xml:space="preserve"> gerekdir.</w:t>
      </w:r>
    </w:p>
    <w:p w:rsidR="00C069DB" w:rsidRDefault="00C54C09">
      <w:pPr>
        <w:pStyle w:val="Bodytext20"/>
        <w:shd w:val="clear" w:color="auto" w:fill="auto"/>
        <w:spacing w:before="0" w:after="0" w:line="264" w:lineRule="exact"/>
        <w:ind w:firstLine="480"/>
        <w:jc w:val="both"/>
      </w:pPr>
      <w:r>
        <w:rPr>
          <w:lang w:bidi=""/>
        </w:rPr>
        <w:t xml:space="preserve">Başlangyç materialyň bugardylyş prosesiniň tizliginiň ýokar- landyrylmagynda III gömüşli pýezoelektrik plýonkalaryň şöhlelenme spektrlerinde komponentleriň möçberi azalýar, ýöne olaryň ýarym ini gömükli derejede ulalýar we 3,64-3,67 </w:t>
      </w:r>
      <w:r>
        <w:rPr>
          <w:rStyle w:val="Bodytext2Italic"/>
        </w:rPr>
        <w:t>eV</w:t>
      </w:r>
      <w:r>
        <w:rPr>
          <w:lang w:bidi=""/>
        </w:rPr>
        <w:t xml:space="preserve"> aralykdak</w:t>
      </w:r>
      <w:r>
        <w:rPr>
          <w:lang w:bidi=""/>
        </w:rPr>
        <w:t>y ýokary energe- tik derejeli zolaklara harç edilýän şöhlelenmäniň täsiri peselýär. Munuň ýaly täsir öwrenilýän nusganyň kristal gurluşynyň kemçilikleriniň möçberiniň köpelmegi bilen baglanyşyklydyr. Şöhlelenmäniň zolaklarynyň möçberiniň gömükli derejede k</w:t>
      </w:r>
      <w:r>
        <w:rPr>
          <w:lang w:bidi=""/>
        </w:rPr>
        <w:t>öpelmegi we görünýän şöhlelenmäniň intensiwliginiň ýokarlanmagy bu çaklamany tassyklaýar.</w:t>
      </w:r>
    </w:p>
    <w:p w:rsidR="00C069DB" w:rsidRDefault="00C54C09">
      <w:pPr>
        <w:pStyle w:val="Bodytext20"/>
        <w:shd w:val="clear" w:color="auto" w:fill="auto"/>
        <w:spacing w:before="0" w:after="0" w:line="264" w:lineRule="exact"/>
        <w:ind w:firstLine="480"/>
        <w:jc w:val="both"/>
      </w:pPr>
      <w:r>
        <w:rPr>
          <w:lang w:bidi=""/>
        </w:rPr>
        <w:t>Şonuň bilen birlikde başlangyç materialyň bugardylyş prosesiniň tizliginiň ýokarlandyrylmagy himiki önümçiligiň reaktiwleriniň kömegi bilen alnan I gömüşli plýonkanyň</w:t>
      </w:r>
      <w:r>
        <w:rPr>
          <w:lang w:bidi=""/>
        </w:rPr>
        <w:t xml:space="preserve"> nanogurluşynyň kämillik derejesine ters ýagdaýda täsir edýär. UM şöhlelenmäniň giň zolagy jemi bäş sany komponentden ybarat bolup, onuň maksimumlarynyň ýagdaýy we zolaklaryň ýarym ini tejribe taýdan kesgitlenilende edil başlangyç ugmkdyryjylaryň bugardyly</w:t>
      </w:r>
      <w:r>
        <w:rPr>
          <w:lang w:bidi=""/>
        </w:rPr>
        <w:t>ş prosesiniň pes tizliginde al- nan I gömüşli plýonkalaryň nusgalarynyň degişlilikdäki parametrle- rine meňzeşdir.</w:t>
      </w:r>
    </w:p>
    <w:p w:rsidR="00C069DB" w:rsidRDefault="00C54C09">
      <w:pPr>
        <w:pStyle w:val="Bodytext20"/>
        <w:shd w:val="clear" w:color="auto" w:fill="auto"/>
        <w:spacing w:before="0" w:after="0" w:line="268" w:lineRule="exact"/>
        <w:ind w:firstLine="480"/>
        <w:jc w:val="both"/>
      </w:pPr>
      <w:r>
        <w:rPr>
          <w:lang w:bidi=""/>
        </w:rPr>
        <w:t>Yokarda beýan edilen plýonkalar bilen deňeşdireniňde şöhle- lenmäniň spektriniň pes energetik derejeli zolagynda edil III gömüşli pýezoelektn</w:t>
      </w:r>
      <w:r>
        <w:rPr>
          <w:lang w:bidi=""/>
        </w:rPr>
        <w:t xml:space="preserve">k plýonkalaryň nusgalarynda bolşy ýaly şöhlelenmäniň 1,75 </w:t>
      </w:r>
      <w:r>
        <w:rPr>
          <w:rStyle w:val="Bodytext2Italic"/>
        </w:rPr>
        <w:t>eV</w:t>
      </w:r>
      <w:r>
        <w:rPr>
          <w:lang w:bidi=""/>
        </w:rPr>
        <w:t xml:space="preserve">energetik derejeli zolagy bardyr. Umuman aýdanyňda, pes ener- getik derejeli fotolýuminessensiýanyň (PL) intensiwliligi pes bolup, ony III gömüşli plýonkalaryň nusgalary bilen deňeşdireniňde örän </w:t>
      </w:r>
      <w:r>
        <w:rPr>
          <w:lang w:bidi=""/>
        </w:rPr>
        <w:t>pesdir, ýagny nusganyň nanogurluşynyň kemçilikleriniň möçberi azdyr. Bu alnan netijeler plýonkalaryň XRD spektrleriniň (x-ray diflfaetion) we olaryň atom-güýç mikroskopiýasynyň ahyrky alnan maglumatlaryny doly derejede tassyklaýar we olary goşmaça maglumat</w:t>
      </w:r>
      <w:r>
        <w:rPr>
          <w:lang w:bidi=""/>
        </w:rPr>
        <w:t>lar bilen doldurýar.</w:t>
      </w:r>
    </w:p>
    <w:p w:rsidR="00C069DB" w:rsidRDefault="00C54C09">
      <w:pPr>
        <w:pStyle w:val="Bodytext20"/>
        <w:shd w:val="clear" w:color="auto" w:fill="auto"/>
        <w:spacing w:before="0" w:after="0" w:line="268" w:lineRule="exact"/>
        <w:ind w:firstLine="480"/>
        <w:jc w:val="both"/>
      </w:pPr>
      <w:r>
        <w:rPr>
          <w:lang w:bidi=""/>
        </w:rPr>
        <w:t xml:space="preserve">Atom-güýç mikroskopiýasy usuly boýunça geçirilen barlag- dan gömüşi ýaly, I gömüşli pýezoelektrik plýonkalaryň dänejikleri gömükli derejede uly ölçege (0.15-0.25 </w:t>
      </w:r>
      <w:r>
        <w:rPr>
          <w:rStyle w:val="Bodytext2Italic"/>
        </w:rPr>
        <w:t>/um)</w:t>
      </w:r>
      <w:r>
        <w:rPr>
          <w:lang w:bidi=""/>
        </w:rPr>
        <w:t xml:space="preserve"> eýedir. III gömüşli pýe- zoelektrik plýonkalaryň dänejikleri bilen d</w:t>
      </w:r>
      <w:r>
        <w:rPr>
          <w:lang w:bidi=""/>
        </w:rPr>
        <w:t>eňeşdireniňde has dogry geometrik formasy bar. 01 hem öz gezeginde I nusganyň nanoölçegli kristal gurluşynyň has kämildigini tassyklaýar we 01 öwrenilen pýe- zoelektrik plýonkalaryň arasynda UM şöhlelenmäniň düzüjisiniň has uly bahasyna eýedigini görkezýär</w:t>
      </w:r>
      <w:r>
        <w:rPr>
          <w:lang w:bidi=""/>
        </w:rPr>
        <w:t>.</w:t>
      </w:r>
    </w:p>
    <w:p w:rsidR="00C069DB" w:rsidRDefault="00C54C09">
      <w:pPr>
        <w:pStyle w:val="Bodytext20"/>
        <w:shd w:val="clear" w:color="auto" w:fill="auto"/>
        <w:spacing w:before="0" w:after="0" w:line="268" w:lineRule="exact"/>
        <w:ind w:firstLine="480"/>
        <w:jc w:val="both"/>
      </w:pPr>
      <w:r>
        <w:rPr>
          <w:lang w:bidi=""/>
        </w:rPr>
        <w:t xml:space="preserve">Bugardylyşyň ýokary tizliginde arassalanylmadyk reaktiwler- den alnan bu pýezoelektrik plýonkanyň munuň ýokary hiliniň esasy sebäbine düşünmek indiki şerti hasaba almak arkaly mümkindir. Ýagny az möçberli käbir metal garyndylaryň diňe bir kislorodyň he- </w:t>
      </w:r>
      <w:r>
        <w:rPr>
          <w:lang w:bidi=""/>
        </w:rPr>
        <w:t>mosorbsiýasyna ýardam etmek bilen çäklenmän, eýsem pes tempera- turalarda kub şekilli fazanyň geksagonal şekilli faza özgermegine hem ýardam edýär. Has takyk aýdanymyzda ol pýezoelektrik plýonkanyň emele geliş prosesine has hem işjeň gatnaşýar.</w:t>
      </w:r>
    </w:p>
    <w:p w:rsidR="00C069DB" w:rsidRDefault="00C54C09">
      <w:pPr>
        <w:pStyle w:val="Bodytext20"/>
        <w:shd w:val="clear" w:color="auto" w:fill="auto"/>
        <w:spacing w:before="0" w:after="155" w:line="268" w:lineRule="exact"/>
        <w:ind w:firstLine="480"/>
        <w:jc w:val="both"/>
      </w:pPr>
      <w:r>
        <w:rPr>
          <w:lang w:bidi=""/>
        </w:rPr>
        <w:t xml:space="preserve">Başlangyç </w:t>
      </w:r>
      <w:r>
        <w:rPr>
          <w:lang w:bidi=""/>
        </w:rPr>
        <w:t xml:space="preserve">materialyň bugadyrylyş prosesiniň ýokary görkezijile- re eýe bolmagynda, «bugardylyp-çalynmanyň» wagtynyň dowamyn- da az möçberli metalyň garyndysynyň (mysal üçin, Cu) howadaky kislorod bilen täsirleşmesi amala aşyrylyp ýetişmeýär. Şol sebäpli hem metalyň </w:t>
      </w:r>
      <w:r>
        <w:rPr>
          <w:lang w:bidi=""/>
        </w:rPr>
        <w:t>«form-agent» hökmünde hyzmat etmegi netijesinde onuň položitel häsiýetleri ýüze çykýar. Munuň ýaly şertler III görnüşli pýe- zoelektrik plýonkada başlangyç ugrukdyryjynyň metal garyndylardan ilkibaşdaky arassalanylyşyna baglylykda ýüze çykmaýar.</w:t>
      </w:r>
    </w:p>
    <w:p w:rsidR="00C069DB" w:rsidRDefault="00C54C09">
      <w:pPr>
        <w:pStyle w:val="Bodytext160"/>
        <w:numPr>
          <w:ilvl w:val="0"/>
          <w:numId w:val="69"/>
        </w:numPr>
        <w:shd w:val="clear" w:color="auto" w:fill="auto"/>
        <w:tabs>
          <w:tab w:val="left" w:pos="1302"/>
        </w:tabs>
        <w:spacing w:before="0" w:after="85" w:line="300" w:lineRule="exact"/>
        <w:ind w:left="1820" w:hanging="1020"/>
        <w:jc w:val="left"/>
      </w:pPr>
      <w:r>
        <w:rPr>
          <w:rStyle w:val="Bodytext161"/>
          <w:b/>
          <w:bCs/>
        </w:rPr>
        <w:t>Nanogurluş</w:t>
      </w:r>
      <w:r>
        <w:rPr>
          <w:rStyle w:val="Bodytext161"/>
          <w:b/>
          <w:bCs/>
        </w:rPr>
        <w:t>ly plýonkalan ň pýezoelektrik häsiýetleriniň kesgitlenilişi</w:t>
      </w:r>
    </w:p>
    <w:p w:rsidR="00C069DB" w:rsidRDefault="00C54C09">
      <w:pPr>
        <w:pStyle w:val="Bodytext20"/>
        <w:shd w:val="clear" w:color="auto" w:fill="auto"/>
        <w:spacing w:before="0" w:after="0" w:line="268" w:lineRule="exact"/>
        <w:ind w:firstLine="480"/>
        <w:jc w:val="both"/>
      </w:pPr>
      <w:r>
        <w:rPr>
          <w:lang w:bidi=""/>
        </w:rPr>
        <w:t>Ölçegler üçin ölçege laýyk nusga bolan CdS nusganyň pýezo- duýgurlylyk derejesine ýakyn bolan pýezoduýgurlylyk dürli tehno- logik şertlerde alnan pýezoelektrik plýonkalaryň ählisinde gözegçilik ed</w:t>
      </w:r>
      <w:r>
        <w:rPr>
          <w:lang w:bidi=""/>
        </w:rPr>
        <w:t>ildi. Öwrenilen plýonkalaryň nusgalarynyň galyňlygy CdS mo- nokristally ölçege jaýyk nusganyň galyňlygyndan kiçi bolandygy sebäpli dürli galyňlykly gatlaklaryň deňeşdirilme barlagyny geçir- mek maksady bilen biz pýezoduýgurlylygyň görälikli ululyklaryn- da</w:t>
      </w:r>
      <w:r>
        <w:rPr>
          <w:lang w:bidi=""/>
        </w:rPr>
        <w:t>n peýdalanyp, CdS monokristally ölçege jaýyk nusganyň pýezo- duýgurlylyk görkezijisini 100% diýip kabul etdik.</w:t>
      </w:r>
    </w:p>
    <w:p w:rsidR="00C069DB" w:rsidRDefault="00C54C09">
      <w:pPr>
        <w:pStyle w:val="Bodytext20"/>
        <w:shd w:val="clear" w:color="auto" w:fill="auto"/>
        <w:spacing w:before="0" w:after="0" w:line="268" w:lineRule="exact"/>
        <w:ind w:firstLine="480"/>
        <w:jc w:val="both"/>
      </w:pPr>
      <w:r>
        <w:rPr>
          <w:lang w:bidi=""/>
        </w:rPr>
        <w:t>Tejribeleriň geçiriliş prosesiniň dowamynda nusgalaryň pýe- zoduýgurlylygyna - aşaky goýumyň temperaturasynyň uly dereje- de täsir edýändigi anyk</w:t>
      </w:r>
      <w:r>
        <w:rPr>
          <w:lang w:bidi=""/>
        </w:rPr>
        <w:t>lanyldy. 300°C-den ýokary temperaturalarda aşaky goýumyň üstüne bugardylmak arkaly çalnan pýezoelektrik plýonkalaryň pýezoduýgurlylygynyň görkezijileri CdS monokristal- ly ölçege laýyk nusganyň pýezoduýgurlylyk görkezijisiniň 50%-den ýokary geçmeýänligi ke</w:t>
      </w:r>
      <w:r>
        <w:rPr>
          <w:lang w:bidi=""/>
        </w:rPr>
        <w:t>sgitlenildi. 600°C temperaturada adaty at- mosfera basyşly gurşawda «köýdürilen» plýonkalarda hem edil şuňa meňzeşlikdäki pýezoduýgurlylyga gözegçilik edildi.</w:t>
      </w:r>
    </w:p>
    <w:p w:rsidR="00C069DB" w:rsidRDefault="00C54C09">
      <w:pPr>
        <w:pStyle w:val="Bodytext20"/>
        <w:shd w:val="clear" w:color="auto" w:fill="auto"/>
        <w:spacing w:before="0" w:after="0" w:line="268" w:lineRule="exact"/>
        <w:ind w:firstLine="480"/>
        <w:jc w:val="both"/>
      </w:pPr>
      <w:r>
        <w:rPr>
          <w:lang w:bidi=""/>
        </w:rPr>
        <w:t>Ýokarda bellenilip geçilişi ýaly, şuňa meňzeşlikdäki ýo- kary temperaturaly işçi kadalarda pýezoe</w:t>
      </w:r>
      <w:r>
        <w:rPr>
          <w:lang w:bidi=""/>
        </w:rPr>
        <w:t>lektrik plýonkalaryň faza düzüminiň gömükli derejede üýtgemegi, hat-da ZnS materialynyň oksilenmeginiň hasabyna bir hilli ZnO materialyň emele gelşi hem bolup geçýär. Şunlukda, alynýan pýezoelektrik plýonkalaryň nanogurluşynyň derejesi peselip, şol bir wag</w:t>
      </w:r>
      <w:r>
        <w:rPr>
          <w:lang w:bidi=""/>
        </w:rPr>
        <w:t>tyň özünde optiki spektroskopiýanyň maglumatlaryna laýyklykda aýratyn kristallitleriň içki kemçilikleriniň möçberi azalýar.</w:t>
      </w:r>
    </w:p>
    <w:p w:rsidR="00C069DB" w:rsidRDefault="00846B7A">
      <w:pPr>
        <w:framePr w:h="3466" w:wrap="notBeside" w:vAnchor="text" w:hAnchor="text" w:xAlign="center" w:y="1"/>
        <w:jc w:val="center"/>
        <w:rPr>
          <w:sz w:val="2"/>
          <w:szCs w:val="2"/>
        </w:rPr>
      </w:pPr>
      <w:r>
        <w:rPr>
          <w:noProof/>
          <w:lang w:val="ru-RU" w:eastAsia="ru-RU"/>
        </w:rPr>
        <w:drawing>
          <wp:inline distT="0" distB="0" distL="0" distR="0">
            <wp:extent cx="3072765" cy="2200910"/>
            <wp:effectExtent l="0" t="0" r="0" b="8890"/>
            <wp:docPr id="126" name="Рисунок 70" descr="C:\Users\Win81\AppData\Local\Temp\FineReader12.00\media\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Win81\AppData\Local\Temp\FineReader12.00\media\image116.jpe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072765" cy="2200910"/>
                    </a:xfrm>
                    <a:prstGeom prst="rect">
                      <a:avLst/>
                    </a:prstGeom>
                    <a:noFill/>
                    <a:ln>
                      <a:noFill/>
                    </a:ln>
                  </pic:spPr>
                </pic:pic>
              </a:graphicData>
            </a:graphic>
          </wp:inline>
        </w:drawing>
      </w:r>
    </w:p>
    <w:p w:rsidR="00C069DB" w:rsidRDefault="00C54C09">
      <w:pPr>
        <w:pStyle w:val="Picturecaption0"/>
        <w:framePr w:h="3466" w:wrap="notBeside" w:vAnchor="text" w:hAnchor="text" w:xAlign="center" w:y="1"/>
        <w:shd w:val="clear" w:color="auto" w:fill="auto"/>
        <w:spacing w:line="233" w:lineRule="exact"/>
      </w:pPr>
      <w:r>
        <w:rPr>
          <w:lang w:bidi=""/>
        </w:rPr>
        <w:t>5.8-nji sur</w:t>
      </w:r>
      <w:r>
        <w:rPr>
          <w:lang w:bidi=""/>
        </w:rPr>
        <w:t xml:space="preserve">at. I görnüşli pýezoelektrik plýonkalaryň pýezoduýgurlylygynyň görälikli ululyklarynyň </w:t>
      </w:r>
      <w:r>
        <w:rPr>
          <w:rStyle w:val="PicturecaptionMSReferenceSansSerif9ptBoldItalicSpacing-1pt"/>
        </w:rPr>
        <w:t>T</w:t>
      </w:r>
      <w:r>
        <w:rPr>
          <w:rStyle w:val="PicturecaptionMSReferenceSansSerif9ptBoldItalicSpacing-1pt"/>
          <w:vertAlign w:val="subscript"/>
        </w:rPr>
        <w:t>s</w:t>
      </w:r>
      <w:r>
        <w:rPr>
          <w:lang w:bidi=""/>
        </w:rPr>
        <w:t xml:space="preserve"> parametre bolan baglanyşygy. Bu ýerde bugardylyş prosesi &amp; = </w:t>
      </w:r>
      <w:r>
        <w:rPr>
          <w:rStyle w:val="PicturecaptionMSReferenceSansSerif9ptBoldItalicSpacing-1pt"/>
        </w:rPr>
        <w:t>lml/min</w:t>
      </w:r>
      <w:r>
        <w:rPr>
          <w:lang w:bidi=""/>
        </w:rPr>
        <w:t xml:space="preserve"> tizlikde amala aşyrylýar</w:t>
      </w:r>
    </w:p>
    <w:p w:rsidR="00C069DB" w:rsidRDefault="00C069DB">
      <w:pPr>
        <w:rPr>
          <w:sz w:val="2"/>
          <w:szCs w:val="2"/>
        </w:rPr>
      </w:pPr>
    </w:p>
    <w:p w:rsidR="00C069DB" w:rsidRDefault="00C54C09">
      <w:pPr>
        <w:pStyle w:val="Bodytext20"/>
        <w:shd w:val="clear" w:color="auto" w:fill="auto"/>
        <w:spacing w:before="161" w:after="0" w:line="264" w:lineRule="exact"/>
        <w:ind w:firstLine="480"/>
        <w:jc w:val="both"/>
        <w:sectPr w:rsidR="00C069DB">
          <w:headerReference w:type="even" r:id="rId239"/>
          <w:footerReference w:type="even" r:id="rId240"/>
          <w:footerReference w:type="default" r:id="rId241"/>
          <w:headerReference w:type="first" r:id="rId242"/>
          <w:footerReference w:type="first" r:id="rId243"/>
          <w:pgSz w:w="7518" w:h="11663"/>
          <w:pgMar w:top="780" w:right="611" w:bottom="549" w:left="481" w:header="0" w:footer="3" w:gutter="0"/>
          <w:cols w:space="720"/>
          <w:noEndnote/>
          <w:titlePg/>
          <w:docGrid w:linePitch="360"/>
        </w:sectPr>
      </w:pPr>
      <w:r>
        <w:rPr>
          <w:lang w:bidi=""/>
        </w:rPr>
        <w:t xml:space="preserve">ZnS we ZnO kristallaryň pýezomodullarynyň ululyklarynyň deňeşdirilmesinden gömüşi ýaly, ZnO fazanyň ýokarlandyrylyşynyň additiw çemeleşmesiniň çäklerinde beýleki deň bolan şertlerde öwre- nilýän nusganyň </w:t>
      </w:r>
      <w:r>
        <w:rPr>
          <w:lang w:bidi=""/>
        </w:rPr>
        <w:t>pýezoduýgurlylygynyň ýokarlanmagyna, hususan- da, pýezoelektrik plýonkanyň nanogurluşynyň ygtybarly ýagdaýda saklanylmagyna getirmeli.</w:t>
      </w:r>
    </w:p>
    <w:p w:rsidR="00C069DB" w:rsidRDefault="00C54C09">
      <w:pPr>
        <w:pStyle w:val="Bodytext20"/>
        <w:shd w:val="clear" w:color="auto" w:fill="auto"/>
        <w:spacing w:before="0" w:after="0" w:line="264" w:lineRule="exact"/>
        <w:ind w:firstLine="480"/>
        <w:jc w:val="both"/>
      </w:pPr>
      <w:r>
        <w:rPr>
          <w:lang w:bidi=""/>
        </w:rPr>
        <w:t xml:space="preserve">Başlangyç ugrukdyryjymaterialyňbugardylyştizliginiňpesgörke- zijisinde (ýagny, 1 </w:t>
      </w:r>
      <w:r>
        <w:rPr>
          <w:rStyle w:val="Bodytext2Italic"/>
        </w:rPr>
        <w:t>ml/min</w:t>
      </w:r>
      <w:r>
        <w:rPr>
          <w:lang w:bidi=""/>
        </w:rPr>
        <w:t>) we plýonkalaryň galyňlygynyň pes</w:t>
      </w:r>
      <w:r>
        <w:rPr>
          <w:lang w:bidi=""/>
        </w:rPr>
        <w:t xml:space="preserve"> görke- zijilerinde (takmynan, </w:t>
      </w:r>
      <w:r>
        <w:rPr>
          <w:rStyle w:val="Bodytext2Italic"/>
        </w:rPr>
        <w:t>d =</w:t>
      </w:r>
      <w:r>
        <w:rPr>
          <w:lang w:bidi=""/>
        </w:rPr>
        <w:t xml:space="preserve"> 0,4-0,5 </w:t>
      </w:r>
      <w:r>
        <w:rPr>
          <w:rStyle w:val="Bodytext2Italic"/>
        </w:rPr>
        <w:t>pim</w:t>
      </w:r>
      <w:r>
        <w:rPr>
          <w:lang w:bidi=""/>
        </w:rPr>
        <w:t xml:space="preserve"> töweregi aralykda) I gömüşli pýezoelektrik plýonkalar üçin pýezoduýgurlylygyň ululygynyň aşaky goýumyň temperaturasyna bolan baglanyşygy bu seredilýän ýagdaýda berlen baglanyşykda ekstremumyň ýüze çykmagyna ge</w:t>
      </w:r>
      <w:r>
        <w:rPr>
          <w:lang w:bidi=""/>
        </w:rPr>
        <w:t>tirýän goşmaça mehanizmiň bardygyna şaýatlyk edýär (</w:t>
      </w:r>
      <w:r>
        <w:rPr>
          <w:rStyle w:val="Bodytext2Italic"/>
        </w:rPr>
        <w:t>5.8-nji surat).</w:t>
      </w:r>
    </w:p>
    <w:p w:rsidR="00C069DB" w:rsidRDefault="00C54C09">
      <w:pPr>
        <w:pStyle w:val="Bodytext20"/>
        <w:shd w:val="clear" w:color="auto" w:fill="auto"/>
        <w:spacing w:before="0" w:after="0" w:line="264" w:lineRule="exact"/>
        <w:ind w:firstLine="480"/>
        <w:jc w:val="both"/>
      </w:pPr>
      <w:r>
        <w:rPr>
          <w:lang w:bidi=""/>
        </w:rPr>
        <w:t xml:space="preserve">Pýezoelektrik plýonkalaryň nusgalarynyň XRD- we PL-bar- laglaryna laýyklykda, akymyň kiçi tizliklerinde aşaky goýumyň ýokary temperaturasy (ýagny, adaty </w:t>
      </w:r>
      <w:r>
        <w:rPr>
          <w:rStyle w:val="Bodytext2Italic"/>
        </w:rPr>
        <w:t>T=</w:t>
      </w:r>
      <w:r>
        <w:rPr>
          <w:lang w:bidi=""/>
        </w:rPr>
        <w:t xml:space="preserve"> 350°C) sinkiň okisiniň plýonkala</w:t>
      </w:r>
      <w:r>
        <w:rPr>
          <w:lang w:bidi=""/>
        </w:rPr>
        <w:t xml:space="preserve">rynyň emele gelşine itergi berýär. Şol bir wagtyň özün- de bolsa aşaky goýumyň pes temperaturasy (ýagny, </w:t>
      </w:r>
      <w:r>
        <w:rPr>
          <w:rStyle w:val="Bodytext2Italic"/>
        </w:rPr>
        <w:t>T=</w:t>
      </w:r>
      <w:r>
        <w:rPr>
          <w:lang w:bidi=""/>
        </w:rPr>
        <w:t xml:space="preserve"> 240°C) ZnS plýonkalaryň ösüşini üpjün edip, bu materialyň aýratyn kristallitle- riniň içki gurluşy özüniň kristal gözeneginde ýeterlikli derejede az</w:t>
      </w:r>
      <w:r>
        <w:rPr>
          <w:lang w:bidi=""/>
        </w:rPr>
        <w:t xml:space="preserve"> möçberlikemçiliklereeýedir.Aşakygoýumyňaralyktemperaturalarynyň zolagynda garyşan ZnS-ZnO düzümli plýonkalar emele gelip, olar- da hem pýezoduýgurlylygyň maksimal ululygyna gözegçilik edilýär. Belki hem, munuň ýaly şertlerde plýonkanyň däneliliginiň (has </w:t>
      </w:r>
      <w:r>
        <w:rPr>
          <w:lang w:bidi=""/>
        </w:rPr>
        <w:t>takygy</w:t>
      </w:r>
    </w:p>
    <w:p w:rsidR="00C069DB" w:rsidRDefault="00C54C09">
      <w:pPr>
        <w:pStyle w:val="Bodytext20"/>
        <w:numPr>
          <w:ilvl w:val="0"/>
          <w:numId w:val="70"/>
        </w:numPr>
        <w:shd w:val="clear" w:color="auto" w:fill="auto"/>
        <w:tabs>
          <w:tab w:val="left" w:pos="261"/>
        </w:tabs>
        <w:spacing w:before="0" w:after="0" w:line="264" w:lineRule="exact"/>
        <w:ind w:firstLine="0"/>
        <w:jc w:val="both"/>
      </w:pPr>
      <w:r>
        <w:rPr>
          <w:lang w:bidi=""/>
        </w:rPr>
        <w:t xml:space="preserve">kristallitiň ölçegliliginiň) we olaryň nanogurluşynyň, ýagny normalyň uzynlygy boýunça aşaky goýuma tarap kristallitleriň pýezoişjeň okunyň gönümel ugrukdyrylyş parametriniň optimal bahalaryna ýetilýändir. Şeýlelikde, </w:t>
      </w:r>
      <w:r>
        <w:rPr>
          <w:rStyle w:val="Bodytext2Italic"/>
        </w:rPr>
        <w:t>T=</w:t>
      </w:r>
      <w:r>
        <w:rPr>
          <w:lang w:bidi=""/>
        </w:rPr>
        <w:t xml:space="preserve"> 280°C temperaturada we plýon</w:t>
      </w:r>
      <w:r>
        <w:rPr>
          <w:lang w:bidi=""/>
        </w:rPr>
        <w:t>kalaryň gaiyşan fazaly düzüminde (ýagny, ZnS-ZnO) I gömüşli pýezoelektrik plýonkalarda pýezoduýgurlylygyň maksimal bahasynyň alynmagy - plýonkanyň pýezoduýgurlylygynyň has uly bahasynyň alynmagy üçin optimal parametrleriň saýlanylandygyny aňladýar.</w:t>
      </w:r>
    </w:p>
    <w:p w:rsidR="00C069DB" w:rsidRDefault="00C54C09">
      <w:pPr>
        <w:pStyle w:val="Bodytext20"/>
        <w:shd w:val="clear" w:color="auto" w:fill="auto"/>
        <w:spacing w:before="0" w:after="0" w:line="264" w:lineRule="exact"/>
        <w:ind w:firstLine="480"/>
        <w:jc w:val="both"/>
      </w:pPr>
      <w:r>
        <w:rPr>
          <w:lang w:bidi=""/>
        </w:rPr>
        <w:t>Pýezoduýgurlylygynyň has uly bahasynyň alynmagy üçin aşaky goýumyň temperaturasynyň bu ýokarda beýan edilen düşündirilişi</w:t>
      </w:r>
    </w:p>
    <w:p w:rsidR="00C069DB" w:rsidRDefault="00C54C09">
      <w:pPr>
        <w:pStyle w:val="Bodytext20"/>
        <w:numPr>
          <w:ilvl w:val="0"/>
          <w:numId w:val="70"/>
        </w:numPr>
        <w:shd w:val="clear" w:color="auto" w:fill="auto"/>
        <w:tabs>
          <w:tab w:val="left" w:pos="261"/>
        </w:tabs>
        <w:spacing w:before="0" w:after="0" w:line="264" w:lineRule="exact"/>
        <w:ind w:firstLine="0"/>
        <w:jc w:val="both"/>
      </w:pPr>
      <w:r>
        <w:rPr>
          <w:lang w:bidi=""/>
        </w:rPr>
        <w:t xml:space="preserve">başlangyç ugrukdyryjylaryň arassalanylyş derejeleriniň ýokar- lanmagynda plýonkalaryň pýezohäsiýetleriniň görkezijileriniň pe- </w:t>
      </w:r>
      <w:r>
        <w:rPr>
          <w:lang w:bidi=""/>
        </w:rPr>
        <w:t>selmegini düşündirmäge mümkinçilik berýär. Belki hem, 1 gömüşli pýezoelektrik plýonkalardaky garyndylar plýonkalaryň makroskopik derejelerde nanostrukturirlenmegine ýardam edýär we şol bir wagtyň özünde käbir şertlerde olaryň fazaly düzümini üýtgetmäge uky</w:t>
      </w:r>
      <w:r>
        <w:rPr>
          <w:lang w:bidi=""/>
        </w:rPr>
        <w:t>plydyr.</w:t>
      </w:r>
    </w:p>
    <w:p w:rsidR="00C069DB" w:rsidRDefault="00C54C09">
      <w:pPr>
        <w:pStyle w:val="Bodytext20"/>
        <w:shd w:val="clear" w:color="auto" w:fill="auto"/>
        <w:spacing w:before="0" w:after="0" w:line="264" w:lineRule="exact"/>
        <w:ind w:firstLine="480"/>
        <w:jc w:val="both"/>
      </w:pPr>
      <w:r>
        <w:rPr>
          <w:lang w:bidi=""/>
        </w:rPr>
        <w:t>Bu beýan edilen düşündirilişe ýene-de bir tehniki maglu- mat şaýatlyk edýär. Ýagny şuňa meňzeşlikdäki «pýezoelektrik plýonkalaryň ýarymkristal häsiýetleriniň optimallygy» başlangyç ugrukdyryjylaryň goşmaça legirleniliş şertlerinde, hususan-da aşaky</w:t>
      </w:r>
      <w:r>
        <w:rPr>
          <w:lang w:bidi=""/>
        </w:rPr>
        <w:t xml:space="preserve"> goýumyň beýleki temperaturalarynda mis metalyň kömegi bilen le- girlenilmeginde gözegçilik edilýär.</w:t>
      </w:r>
    </w:p>
    <w:p w:rsidR="00C069DB" w:rsidRDefault="00C54C09">
      <w:pPr>
        <w:pStyle w:val="Bodytext20"/>
        <w:shd w:val="clear" w:color="auto" w:fill="auto"/>
        <w:spacing w:before="0" w:after="0" w:line="268" w:lineRule="exact"/>
        <w:ind w:firstLine="480"/>
        <w:jc w:val="both"/>
      </w:pPr>
      <w:r>
        <w:rPr>
          <w:lang w:bidi=""/>
        </w:rPr>
        <w:t>Mis metalynyň kömegi bilen legirlenilme aşaky goýumyň tem- peraturasy peselýär. Şonda hem materialyň maksimal derejeli pýe- zoduýgurlylygyna gözegçilik edi</w:t>
      </w:r>
      <w:r>
        <w:rPr>
          <w:lang w:bidi=""/>
        </w:rPr>
        <w:t xml:space="preserve">lýär: eger legirlenilmedik ZnS- ZnO plýonkalar üçin pýezoduýgurlylygyň bahasy aşaky goýumyň temperaturasynyň 280°C-ä deň bolmagynda 100%-e ýetýän bolsa, onda 0,2 </w:t>
      </w:r>
      <w:r>
        <w:rPr>
          <w:rStyle w:val="Bodytext2Italic"/>
        </w:rPr>
        <w:t>Wt %</w:t>
      </w:r>
      <w:r>
        <w:rPr>
          <w:lang w:bidi=""/>
        </w:rPr>
        <w:t xml:space="preserve"> Cu legirlenilmede - bu maksimal görkeziji eýýäm 230°C temperaturada gazanylýar.</w:t>
      </w:r>
    </w:p>
    <w:p w:rsidR="00C069DB" w:rsidRDefault="00C54C09">
      <w:pPr>
        <w:pStyle w:val="Bodytext20"/>
        <w:shd w:val="clear" w:color="auto" w:fill="auto"/>
        <w:spacing w:before="0" w:after="0" w:line="268" w:lineRule="exact"/>
        <w:ind w:firstLine="480"/>
        <w:jc w:val="both"/>
      </w:pPr>
      <w:r>
        <w:rPr>
          <w:lang w:bidi=""/>
        </w:rPr>
        <w:t>Bu tehnik</w:t>
      </w:r>
      <w:r>
        <w:rPr>
          <w:lang w:bidi=""/>
        </w:rPr>
        <w:t>i maglumatly şert ýokarda beýan edilen düşündiriliş bilen gowy laýyklaşýar. 01 mis metally garyndynyň alnan plýonkalaryň fazal düzümine täsiriniň bardygy bilen şertlendirilendir. Has takyk aýdanymyzda, legirlenilme şertlerinde aşaky goýumyň pes temperatura</w:t>
      </w:r>
      <w:r>
        <w:rPr>
          <w:lang w:bidi=""/>
        </w:rPr>
        <w:t>larynda ZnS plýonkada ZnO fazanyň täsiriniň ýokar- lanmagy bolup geçýär.</w:t>
      </w:r>
    </w:p>
    <w:p w:rsidR="00C069DB" w:rsidRDefault="00C54C09">
      <w:pPr>
        <w:pStyle w:val="Bodytext20"/>
        <w:shd w:val="clear" w:color="auto" w:fill="auto"/>
        <w:spacing w:before="0" w:after="155" w:line="268" w:lineRule="exact"/>
        <w:ind w:firstLine="480"/>
        <w:jc w:val="both"/>
      </w:pPr>
      <w:r>
        <w:rPr>
          <w:lang w:bidi=""/>
        </w:rPr>
        <w:t>Himiki usullar boýunça alynýan plýonkalaryň pýezo- häsiýetleriniň ýokarlandyrylyşynyň şuňa meňzeşlikdäki usullary dürli gömüşli gazly gurşawlary, şol sanda kislorodly gurşawy hem ulan</w:t>
      </w:r>
      <w:r>
        <w:rPr>
          <w:lang w:bidi=""/>
        </w:rPr>
        <w:t>mak arkaly gatlaklaryň bugardylyp çalnyş proseslerin- de aşaky goýumyň ilkibaşdaky ýokary energetik derejeli işlenilip taýýarlanylyşyny öz içine alýar. Hususan-da, ol elektrik duga razrýadlandyrylmasyny, ultramelewşe şöhlelendirilmesini, elektron- lar bile</w:t>
      </w:r>
      <w:r>
        <w:rPr>
          <w:lang w:bidi=""/>
        </w:rPr>
        <w:t>n şöhlelendirilmegini we ş.m. öz içine alýar.</w:t>
      </w:r>
    </w:p>
    <w:p w:rsidR="00C069DB" w:rsidRDefault="00C54C09">
      <w:pPr>
        <w:pStyle w:val="Bodytext160"/>
        <w:numPr>
          <w:ilvl w:val="0"/>
          <w:numId w:val="69"/>
        </w:numPr>
        <w:shd w:val="clear" w:color="auto" w:fill="auto"/>
        <w:tabs>
          <w:tab w:val="left" w:pos="2022"/>
        </w:tabs>
        <w:spacing w:before="0" w:after="89" w:line="300" w:lineRule="exact"/>
        <w:ind w:left="760" w:right="760" w:firstLine="760"/>
        <w:jc w:val="left"/>
      </w:pPr>
      <w:r>
        <w:rPr>
          <w:rStyle w:val="Bodytext161"/>
          <w:b/>
          <w:bCs/>
        </w:rPr>
        <w:t>Pýezoelektrik nanogurluşly plýonkalaryň parametrleriniň nanotehnologik seljerilmeginiň ahyrky netijeleri</w:t>
      </w:r>
    </w:p>
    <w:p w:rsidR="00C069DB" w:rsidRDefault="00C54C09">
      <w:pPr>
        <w:pStyle w:val="Bodytext20"/>
        <w:shd w:val="clear" w:color="auto" w:fill="auto"/>
        <w:spacing w:before="0" w:after="0" w:line="264" w:lineRule="exact"/>
        <w:ind w:firstLine="480"/>
        <w:jc w:val="both"/>
      </w:pPr>
      <w:r>
        <w:rPr>
          <w:lang w:bidi=""/>
        </w:rPr>
        <w:t>Wakuumsyz gurşawda gazly fazadan metalloorganiki birleşme- leriň himiki çökdürilmesi (MOCVD) usuly boýunç</w:t>
      </w:r>
      <w:r>
        <w:rPr>
          <w:lang w:bidi=""/>
        </w:rPr>
        <w:t>a ZnS, ZnO we ikifazaly ZnS—ZnO pýezoelektrik nanogurluşly plýonkalar alyndy. Pýezoelektrik plýonkalarda fazaly düzüm, kristallitleriň nanokris- tal gözenekleriniň kemçilikleriniň düzümi we möçberi, esasan hem, başlangyç ugrukdyryjynyň arassalanylyş dereje</w:t>
      </w:r>
      <w:r>
        <w:rPr>
          <w:lang w:bidi=""/>
        </w:rPr>
        <w:t>sine, plýonkanyň ösüş tizligine, aşaky goýumyň temperaturasyna we başlangyç materialyň köýdürilme derejesine baglydygy kesgitlenildi. Ikifazaly ZnO-ZnS pýezoelektrik plýonkalary köýdürilme prosesinden soňra</w:t>
      </w:r>
    </w:p>
    <w:p w:rsidR="00C069DB" w:rsidRDefault="00C54C09">
      <w:pPr>
        <w:pStyle w:val="Bodytext20"/>
        <w:shd w:val="clear" w:color="auto" w:fill="auto"/>
        <w:spacing w:before="0" w:after="0" w:line="250" w:lineRule="exact"/>
        <w:ind w:firstLine="0"/>
        <w:jc w:val="both"/>
      </w:pPr>
      <w:r>
        <w:rPr>
          <w:lang w:bidi=""/>
        </w:rPr>
        <w:t xml:space="preserve">ZnS plýonkanyň okislenmeginiň we sinkiň okisiniň </w:t>
      </w:r>
      <w:r>
        <w:rPr>
          <w:lang w:bidi=""/>
        </w:rPr>
        <w:t>gözeneginiň emele gelmeginiň hasabyna ZnO plýonkalara transformirlenýän- digi anyklanyldy. Has kämil kristal nanogurluşly ZnS plýonkalary metal garyndylardan has gowy derejede arassalanylan başlangyç ugrukdyryjylaryň esasynda plýonkalaryň ösdürilişiniň pes</w:t>
      </w:r>
      <w:r>
        <w:rPr>
          <w:lang w:bidi=""/>
        </w:rPr>
        <w:t xml:space="preserve"> tizliginde alyndy. Bu barada adaty otag temperaturasynda 3,64 </w:t>
      </w:r>
      <w:r>
        <w:rPr>
          <w:rStyle w:val="Bodytext2Italic"/>
        </w:rPr>
        <w:t>eV</w:t>
      </w:r>
      <w:r>
        <w:rPr>
          <w:lang w:bidi=""/>
        </w:rPr>
        <w:t>energetik dere- jeli gyraky fotolýuminessensiýanyň ýokary intensiwligi şaýatlyk edip, bu fiziki hadysa munuň ýaly şertlerde ilkinji gezek gözegçilik edilýär.</w:t>
      </w:r>
    </w:p>
    <w:p w:rsidR="00C069DB" w:rsidRDefault="00C54C09">
      <w:pPr>
        <w:pStyle w:val="Bodytext20"/>
        <w:shd w:val="clear" w:color="auto" w:fill="auto"/>
        <w:spacing w:before="0" w:after="0" w:line="268" w:lineRule="exact"/>
        <w:ind w:firstLine="480"/>
        <w:jc w:val="both"/>
      </w:pPr>
      <w:r>
        <w:rPr>
          <w:lang w:bidi=""/>
        </w:rPr>
        <w:t>Has gowy görkezijili pýezoelektri</w:t>
      </w:r>
      <w:r>
        <w:rPr>
          <w:lang w:bidi=""/>
        </w:rPr>
        <w:t xml:space="preserve">k häsiýetler - aşaky go- ýumynyň temperaturasy 230°C we başlangyç ugrukdyryjylarynyň bugardylyş tizligi 1 </w:t>
      </w:r>
      <w:r>
        <w:rPr>
          <w:rStyle w:val="Bodytext2Italic"/>
        </w:rPr>
        <w:t>ml/min</w:t>
      </w:r>
      <w:r>
        <w:rPr>
          <w:lang w:bidi=""/>
        </w:rPr>
        <w:t xml:space="preserve"> bolan parametrli şertlerde alnan 0.4- -0.5 </w:t>
      </w:r>
      <w:r>
        <w:rPr>
          <w:rStyle w:val="Bodytext2Italic"/>
        </w:rPr>
        <w:t>nm</w:t>
      </w:r>
      <w:r>
        <w:rPr>
          <w:lang w:bidi=""/>
        </w:rPr>
        <w:t xml:space="preserve"> galyňlykly ZnS-ZnO plýonkalarda gözegçilik edilýän- digi kesgitlenildi. Mundan başga-da, öwrenilý</w:t>
      </w:r>
      <w:r>
        <w:rPr>
          <w:lang w:bidi=""/>
        </w:rPr>
        <w:t>än pýezoelektrik plýonkalaryň nusgalarynda pýezoelektrik häsiýetleriň has hem aýdyň ýüze çykmagyna täsir edýän şertleriň biri hökmünde - kris- tallitleriň giňişlik boýunça ugrukdyrylmasy we olaryň emele geliş ölçegleri ýaly parametrleriň bolup durýandygy a</w:t>
      </w:r>
      <w:r>
        <w:rPr>
          <w:lang w:bidi=""/>
        </w:rPr>
        <w:t>nyklanyldy. Umumy niýetlenilişli başlangyç ugrukdyryjynyň metal garyndylardan goşmaça arassalanylmagy - munuň ýaly plýonkalaryň pýezoelektrik häsiýetleriniň peselmegine getirýär. Bu tehniki ýagdaý - pýezoelektrik plýonkalaryň ösdüriliş prosesiniň başlangyç</w:t>
      </w:r>
      <w:r>
        <w:rPr>
          <w:lang w:bidi=""/>
        </w:rPr>
        <w:t xml:space="preserve"> tapgyrlarynda metal garyndylar nanogurluşynyň emele gelşine örän uly derejede täsir edip, ol bu prosesde wajyp omy eýeleýändigi bilen şertlendirilendir.</w:t>
      </w:r>
    </w:p>
    <w:p w:rsidR="00C069DB" w:rsidRDefault="00C54C09">
      <w:pPr>
        <w:pStyle w:val="Bodytext20"/>
        <w:shd w:val="clear" w:color="auto" w:fill="auto"/>
        <w:spacing w:before="0" w:after="159" w:line="268" w:lineRule="exact"/>
        <w:ind w:firstLine="480"/>
        <w:jc w:val="both"/>
      </w:pPr>
      <w:r>
        <w:rPr>
          <w:lang w:bidi=""/>
        </w:rPr>
        <w:t xml:space="preserve">Arzan bahaly adaty himiki önümçiligiň reaktiwleriniň esasynda ösdürilişiň optimal şertlerinde alnan </w:t>
      </w:r>
      <w:r>
        <w:rPr>
          <w:lang w:bidi=""/>
        </w:rPr>
        <w:t>ikifazaly ZnS-ZnO pýezoelektrik plýonkalary özleriniň gözegçilik edilen pýezoduýgurlylygynyň we beýleki parametrleriniň görkeziji ululyklary bilen mikroelektronika- da we nanoelektronikada dürli görnüşli enjamlaryň öndürilmeginde giňişleýin ulanylyp bilner</w:t>
      </w:r>
      <w:r>
        <w:rPr>
          <w:lang w:bidi=""/>
        </w:rPr>
        <w:t>. Ýagny olaryň esasynda, mysal üçin, nano ölçegli pýezogeneratorlary, nanopýezodatçikleri, nanopýezoakustiki enjamlary, nanopýezomotorlary, nanopýezomanipulýatorlary, nano- prekursorlary we ş.m. ýaly enjamlary öndürmek bolar.</w:t>
      </w:r>
    </w:p>
    <w:p w:rsidR="00C069DB" w:rsidRDefault="00C54C09">
      <w:pPr>
        <w:pStyle w:val="Bodytext70"/>
        <w:numPr>
          <w:ilvl w:val="0"/>
          <w:numId w:val="69"/>
        </w:numPr>
        <w:shd w:val="clear" w:color="auto" w:fill="auto"/>
        <w:tabs>
          <w:tab w:val="left" w:pos="973"/>
        </w:tabs>
        <w:spacing w:before="0" w:after="127" w:line="295" w:lineRule="exact"/>
        <w:ind w:left="1180" w:hanging="700"/>
      </w:pPr>
      <w:r>
        <w:rPr>
          <w:rStyle w:val="Bodytext71"/>
          <w:b/>
          <w:bCs/>
        </w:rPr>
        <w:t>Nanotehnologiýa proseslerde ýy</w:t>
      </w:r>
      <w:r>
        <w:rPr>
          <w:rStyle w:val="Bodytext71"/>
          <w:b/>
          <w:bCs/>
        </w:rPr>
        <w:t>lylyk turbasynyň ulanylyş tehnologiýasyny işläp düzmek</w:t>
      </w:r>
    </w:p>
    <w:p w:rsidR="00C069DB" w:rsidRDefault="00C54C09">
      <w:pPr>
        <w:pStyle w:val="Bodytext20"/>
        <w:shd w:val="clear" w:color="auto" w:fill="auto"/>
        <w:spacing w:before="0" w:after="0" w:line="286" w:lineRule="exact"/>
        <w:ind w:firstLine="480"/>
        <w:jc w:val="both"/>
      </w:pPr>
      <w:r>
        <w:rPr>
          <w:lang w:bidi=""/>
        </w:rPr>
        <w:t xml:space="preserve">Nanotehnologiýalarda, has takygy, nanoölçeglerde orun çalşyrylyşy amala aşyrýan enjamlarda ýylylyk trubkalaryň ulanylmagynyň tejribe taýdan zerur. Işçi zolakdan ýylylygyň aýrylyşyny gowulandynnak üçin </w:t>
      </w:r>
      <w:r>
        <w:rPr>
          <w:lang w:bidi=""/>
        </w:rPr>
        <w:t>bar bolan nanotehnologiýa enjamlaryň modifikasiýalarynyň käbir mysallary bar. Mun- dan başga-da ýylylyk trubkalarda bolup geçýän fiziki prosesleri beýan edýän formulalar berilýär. Şeýle hem, ýylylyk trubkalaryň taslamalarynyň ýerine ýetirilişi boýunça eýýä</w:t>
      </w:r>
      <w:r>
        <w:rPr>
          <w:lang w:bidi=""/>
        </w:rPr>
        <w:t>m ulanylyşdaky we geljegi uly diýlip hasap edilýän usulyýetleri görkezilýär.</w:t>
      </w:r>
    </w:p>
    <w:p w:rsidR="00C069DB" w:rsidRDefault="00C54C09">
      <w:pPr>
        <w:pStyle w:val="Bodytext20"/>
        <w:shd w:val="clear" w:color="auto" w:fill="auto"/>
        <w:spacing w:before="0" w:after="0" w:line="282" w:lineRule="exact"/>
        <w:ind w:firstLine="460"/>
        <w:jc w:val="both"/>
      </w:pPr>
      <w:r>
        <w:rPr>
          <w:lang w:bidi=""/>
        </w:rPr>
        <w:t xml:space="preserve">Tehnologik prosesleriň köpüsi ýylylyk energiýasynyň özger- dilişi bilen baglanyşyklydyr. Nanotehnologiýalarda amala aşyrylýan tehnologik prosesler ýylylygyň bölünip çykyşyna örän </w:t>
      </w:r>
      <w:r>
        <w:rPr>
          <w:lang w:bidi=""/>
        </w:rPr>
        <w:t>duýgurdyrlar. Sebäbi aýratyn atomlaryň we olaryň gurluşlarynyň ýylylyk yrgyldylary tehnologik prosesleriň netijesiniň iş ukyplylygynyň bozulma- gyna getirip bilýär. Tehnologik prosese temperaturanyň täsirini pe- seltmek üçin ol ýa-da beýleki nanotehnologik</w:t>
      </w:r>
      <w:r>
        <w:rPr>
          <w:lang w:bidi=""/>
        </w:rPr>
        <w:t xml:space="preserve"> enjamlaryň konstruk- siýalaryna ýylylyk trubkalary girizmek gerekdir.</w:t>
      </w:r>
    </w:p>
    <w:p w:rsidR="00C069DB" w:rsidRDefault="00C54C09">
      <w:pPr>
        <w:pStyle w:val="Bodytext20"/>
        <w:shd w:val="clear" w:color="auto" w:fill="auto"/>
        <w:spacing w:before="0" w:after="0" w:line="282" w:lineRule="exact"/>
        <w:ind w:firstLine="460"/>
        <w:jc w:val="both"/>
      </w:pPr>
      <w:r>
        <w:rPr>
          <w:lang w:bidi=""/>
        </w:rPr>
        <w:t>Ýylylyk trubkalary işçi zolakdan ýokary dykyzlykdaky ýylylyk akymlary (bir kwadrat santimetre bimäçe kilowat tertipli) aýyrma- ga mümkinçilik berýär. Bu ýerde esasy aýratynlyk bolsa - ý</w:t>
      </w:r>
      <w:r>
        <w:rPr>
          <w:lang w:bidi=""/>
        </w:rPr>
        <w:t>ylylygyň aýrylyş prosesi ýylylyk tmbkanyň içindäki gaz üçin diňe sesiň tizligi bilen çäklendirilen örän ýokary tizlik arkaly amala aşyrylýandygydyr.</w:t>
      </w:r>
    </w:p>
    <w:p w:rsidR="00C069DB" w:rsidRDefault="00C54C09">
      <w:pPr>
        <w:pStyle w:val="Bodytext20"/>
        <w:shd w:val="clear" w:color="auto" w:fill="auto"/>
        <w:spacing w:before="0" w:after="0" w:line="282" w:lineRule="exact"/>
        <w:ind w:firstLine="460"/>
        <w:jc w:val="both"/>
      </w:pPr>
      <w:r>
        <w:rPr>
          <w:lang w:bidi=""/>
        </w:rPr>
        <w:t>Zonduň nanoölçeglerde omuny çalşyrmaga mümkinçilik berýän enjamlaryň mysalynda olaryň ýylylyk trubkalaryň k</w:t>
      </w:r>
      <w:r>
        <w:rPr>
          <w:lang w:bidi=""/>
        </w:rPr>
        <w:t>ömegi bilen modifikasiýalaşdyrylan modellerine seredeliň.</w:t>
      </w:r>
    </w:p>
    <w:p w:rsidR="00C069DB" w:rsidRDefault="00C54C09">
      <w:pPr>
        <w:pStyle w:val="Bodytext20"/>
        <w:shd w:val="clear" w:color="auto" w:fill="auto"/>
        <w:spacing w:before="0" w:after="0" w:line="282" w:lineRule="exact"/>
        <w:ind w:firstLine="460"/>
        <w:jc w:val="both"/>
      </w:pPr>
      <w:r>
        <w:rPr>
          <w:lang w:bidi=""/>
        </w:rPr>
        <w:t>Nanoölçeglerde zonduň omuny çalşyrýan enjamy (</w:t>
      </w:r>
      <w:r>
        <w:rPr>
          <w:rStyle w:val="Bodytext2Italic"/>
        </w:rPr>
        <w:t>5.9-njy su- rat)</w:t>
      </w:r>
      <w:r>
        <w:rPr>
          <w:lang w:bidi=""/>
        </w:rPr>
        <w:t xml:space="preserve"> öz düzüminde - aralarynda metal halkalary ýerleşdirilen (3) pýezohalkalaryň toplumyndan (2) taýýarlanylan pýezohereketege- tirijini (1)</w:t>
      </w:r>
      <w:r>
        <w:rPr>
          <w:lang w:bidi=""/>
        </w:rPr>
        <w:t>, pýezohereketegetirijiniň (1) içki boşlugynda berkidilen ýylylyk tmbkany (4), ýylylyk tmbkanyň (4) aşaky ujunda gumalan we aşaky goýum (6) bilen özara täsirleşýän zondy (5) jemleýär. Bu konstmksiýada ýylylyk tmbkasy (4) suwuk azotyň çeşmesi (7) bilen bagl</w:t>
      </w:r>
      <w:r>
        <w:rPr>
          <w:lang w:bidi=""/>
        </w:rPr>
        <w:t>anyşdyrylandyr.</w:t>
      </w:r>
    </w:p>
    <w:p w:rsidR="00C069DB" w:rsidRDefault="00C54C09">
      <w:pPr>
        <w:pStyle w:val="Bodytext20"/>
        <w:shd w:val="clear" w:color="auto" w:fill="auto"/>
        <w:spacing w:before="0" w:after="0" w:line="277" w:lineRule="exact"/>
        <w:ind w:firstLine="460"/>
        <w:jc w:val="both"/>
      </w:pPr>
      <w:r>
        <w:rPr>
          <w:lang w:bidi=""/>
        </w:rPr>
        <w:t>Nanoölçeglerde zonduň omuny çalşyrýan enjam şu usul boýunça işleýär. Metal halkalara (3) naprýaženiýäniň berilmeginde pýezotäsiriň ters täsiri netijesinde pýezohalkalaryň toplumyndan (2) ybarat bolan pýezohereketegetirijiniň (1) mehaniki de</w:t>
      </w:r>
      <w:r>
        <w:rPr>
          <w:lang w:bidi=""/>
        </w:rPr>
        <w:t xml:space="preserve">formasiýasy bolup geçýär. Şol bir wagtyň özünde hem pýezohereketegetirijiniň (1) içki boşlugynda jebis berkidilen ýylylyk trubkasy (4) aşaky goýu- ma (6) perpendikulýar ugur boýunça zonduň (5) orun çalşyrmasyny ýerine ýetirýär. Zonduň (5) we aşaky goýumyň </w:t>
      </w:r>
      <w:r>
        <w:rPr>
          <w:lang w:bidi=""/>
        </w:rPr>
        <w:t>(6) özaralarynda elektrik täsirleşmesiniň güýçleri netijesinde tehnologik proses amala aşyrylýar. Şol bir wagtyň özünde hem ýylylyk trubkanyň (4) zondunyň (5) işçi zolagyndaky ýylylyk suwuk azotyň çeşmesine (7) geçirilýär.</w:t>
      </w:r>
    </w:p>
    <w:p w:rsidR="00C069DB" w:rsidRDefault="00846B7A">
      <w:pPr>
        <w:framePr w:h="2902" w:wrap="notBeside" w:vAnchor="text" w:hAnchor="text" w:xAlign="center" w:y="1"/>
        <w:jc w:val="center"/>
        <w:rPr>
          <w:sz w:val="2"/>
          <w:szCs w:val="2"/>
        </w:rPr>
      </w:pPr>
      <w:r>
        <w:rPr>
          <w:noProof/>
          <w:lang w:val="ru-RU" w:eastAsia="ru-RU"/>
        </w:rPr>
        <w:drawing>
          <wp:inline distT="0" distB="0" distL="0" distR="0">
            <wp:extent cx="2487930" cy="1839595"/>
            <wp:effectExtent l="0" t="0" r="7620" b="8255"/>
            <wp:docPr id="125" name="Рисунок 71" descr="C:\Users\Win81\AppData\Local\Temp\FineReader12.00\media\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Win81\AppData\Local\Temp\FineReader12.00\media\image117.jpe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487930" cy="1839595"/>
                    </a:xfrm>
                    <a:prstGeom prst="rect">
                      <a:avLst/>
                    </a:prstGeom>
                    <a:noFill/>
                    <a:ln>
                      <a:noFill/>
                    </a:ln>
                  </pic:spPr>
                </pic:pic>
              </a:graphicData>
            </a:graphic>
          </wp:inline>
        </w:drawing>
      </w:r>
    </w:p>
    <w:p w:rsidR="00C069DB" w:rsidRDefault="00C54C09">
      <w:pPr>
        <w:pStyle w:val="Picturecaption0"/>
        <w:framePr w:h="2902" w:wrap="notBeside" w:vAnchor="text" w:hAnchor="text" w:xAlign="center" w:y="1"/>
        <w:shd w:val="clear" w:color="auto" w:fill="auto"/>
        <w:spacing w:line="170" w:lineRule="exact"/>
      </w:pPr>
      <w:r>
        <w:rPr>
          <w:lang w:bidi=""/>
        </w:rPr>
        <w:t>5.9-njy surat. Zonduň ornuny nanoölçeglerde çalşyrýan enjam</w:t>
      </w:r>
    </w:p>
    <w:p w:rsidR="00C069DB" w:rsidRDefault="00C069DB">
      <w:pPr>
        <w:rPr>
          <w:sz w:val="2"/>
          <w:szCs w:val="2"/>
        </w:rPr>
      </w:pPr>
    </w:p>
    <w:p w:rsidR="00C069DB" w:rsidRDefault="00C54C09">
      <w:pPr>
        <w:pStyle w:val="Bodytext20"/>
        <w:shd w:val="clear" w:color="auto" w:fill="auto"/>
        <w:spacing w:before="140" w:after="0" w:line="291" w:lineRule="exact"/>
        <w:ind w:firstLine="460"/>
        <w:jc w:val="both"/>
      </w:pPr>
      <w:r>
        <w:rPr>
          <w:lang w:bidi=""/>
        </w:rPr>
        <w:t>Ýylylyk trubkaly pýezohereketegetiriji (</w:t>
      </w:r>
      <w:r>
        <w:rPr>
          <w:rStyle w:val="Bodytext2Italic"/>
        </w:rPr>
        <w:t>5.10-njy surat</w:t>
      </w:r>
      <w:r>
        <w:rPr>
          <w:lang w:bidi=""/>
        </w:rPr>
        <w:t xml:space="preserve">) öz düzüminde - hereketsiz ugrukdyryjyny (1), stoly </w:t>
      </w:r>
      <w:r>
        <w:rPr>
          <w:lang w:bidi=""/>
        </w:rPr>
        <w:t>(2), bu stoluň (2) üstünde gurnalan aşaky goýumy (3) hereketsiz ugrukdyryjy (1) bilen berk baglanyşdyrylan pýezoelektrik özgerdijini (4), ýylylyk trubkanyň (6) aşaky tarapy bilen berk baglanyşdyrylan zondy (5) jemleýär. Mundan başga-da bu pýezohereketegeti</w:t>
      </w:r>
      <w:r>
        <w:rPr>
          <w:lang w:bidi=""/>
        </w:rPr>
        <w:t>rijiniň düzümindäki ýylylyk trubkasy (6) öz gezeginde pýezoelektrik özgerdijiniň (4) içki boşlugynda jebis berkidilendir we şol bir wagtyň özünde bu ýylylyk trubkasy (6) hladagenti goýberiji düwiin (7) bilen baglanyşyklydyr. Bu konstruksiýada zond (5) we a</w:t>
      </w:r>
      <w:r>
        <w:rPr>
          <w:lang w:bidi=""/>
        </w:rPr>
        <w:t>şaky goýum (3) signallary güýçlendiriji (8) we ölçeg blogy (9) bilen baglanyşyklydyr.</w:t>
      </w:r>
      <w:r>
        <w:br w:type="page"/>
      </w:r>
    </w:p>
    <w:p w:rsidR="00C069DB" w:rsidRDefault="00846B7A">
      <w:pPr>
        <w:pStyle w:val="Bodytext580"/>
        <w:shd w:val="clear" w:color="auto" w:fill="auto"/>
        <w:tabs>
          <w:tab w:val="left" w:pos="3293"/>
        </w:tabs>
        <w:spacing w:after="161" w:line="240" w:lineRule="exact"/>
        <w:ind w:left="1200"/>
      </w:pPr>
      <w:r>
        <w:rPr>
          <w:noProof/>
          <w:lang w:val="ru-RU" w:eastAsia="ru-RU"/>
        </w:rPr>
        <mc:AlternateContent>
          <mc:Choice Requires="wps">
            <w:drawing>
              <wp:anchor distT="0" distB="0" distL="63500" distR="63500" simplePos="0" relativeHeight="251703808" behindDoc="1" locked="0" layoutInCell="1" allowOverlap="1">
                <wp:simplePos x="0" y="0"/>
                <wp:positionH relativeFrom="margin">
                  <wp:posOffset>635</wp:posOffset>
                </wp:positionH>
                <wp:positionV relativeFrom="paragraph">
                  <wp:posOffset>-1746250</wp:posOffset>
                </wp:positionV>
                <wp:extent cx="2075815" cy="1450975"/>
                <wp:effectExtent l="635" t="0" r="0" b="0"/>
                <wp:wrapTopAndBottom/>
                <wp:docPr id="204"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145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846B7A">
                            <w:pPr>
                              <w:jc w:val="center"/>
                              <w:rPr>
                                <w:sz w:val="2"/>
                                <w:szCs w:val="2"/>
                              </w:rPr>
                            </w:pPr>
                            <w:r>
                              <w:rPr>
                                <w:noProof/>
                                <w:lang w:val="ru-RU" w:eastAsia="ru-RU"/>
                              </w:rPr>
                              <w:drawing>
                                <wp:inline distT="0" distB="0" distL="0" distR="0">
                                  <wp:extent cx="2084070" cy="1445895"/>
                                  <wp:effectExtent l="0" t="0" r="0" b="1905"/>
                                  <wp:docPr id="106" name="Рисунок 90" descr="C:\Users\Win81\AppData\Local\Temp\FineReader12.00\media\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Win81\AppData\Local\Temp\FineReader12.00\media\image118.jpe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084070" cy="1445895"/>
                                          </a:xfrm>
                                          <a:prstGeom prst="rect">
                                            <a:avLst/>
                                          </a:prstGeom>
                                          <a:noFill/>
                                          <a:ln>
                                            <a:noFill/>
                                          </a:ln>
                                        </pic:spPr>
                                      </pic:pic>
                                    </a:graphicData>
                                  </a:graphic>
                                </wp:inline>
                              </w:drawing>
                            </w:r>
                          </w:p>
                          <w:p w:rsidR="00C069DB" w:rsidRDefault="00C54C09">
                            <w:pPr>
                              <w:pStyle w:val="Picturecaption30"/>
                              <w:shd w:val="clear" w:color="auto" w:fill="auto"/>
                              <w:spacing w:line="200" w:lineRule="exact"/>
                            </w:pPr>
                            <w:r>
                              <w:rPr>
                                <w:rStyle w:val="Picturecaption3Exact"/>
                              </w:rPr>
                              <w:t>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6" o:spid="_x0000_s1093" type="#_x0000_t202" style="position:absolute;left:0;text-align:left;margin-left:.05pt;margin-top:-137.5pt;width:163.45pt;height:114.25pt;z-index:-2516126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9QtAIAALYFAAAOAAAAZHJzL2Uyb0RvYy54bWysVG1vmzAQ/j5p/8Hyd8rLIARUUrUhTJO6&#10;F6ndD3DABGtgM9sJdNX++84mpGmrSdM2PliHfX7unrvHd3k1di06UKmY4Bn2LzyMKC9Fxfguw1/v&#10;C2eJkdKEV6QVnGb4gSp8tXr75nLoUxqIRrQVlQhAuEqHPsON1n3quqpsaEfUhegph8NayI5o+JU7&#10;t5JkAPSudQPPW7iDkFUvRUmVgt18OsQri1/XtNSf61pRjdoMQ27artKuW7O6q0uS7iTpG1Ye0yB/&#10;kUVHGIegJ6icaIL2kr2C6lgphRK1vihF54q6ZiW1HICN771gc9eQnlouUBzVn8qk/h9s+enwRSJW&#10;ZTjwQow46aBJ93TU6EaMKIgXpkJDr1JwvOvBVY9wAJ22bFV/K8pvCnGxbgjf0WspxdBQUkGGvrnp&#10;nl2dcJQB2Q4fRQWByF4LCzTWsjPlg4IgQIdOPZy6Y5IpYTPw4mjpRxiVcOaHkZfEkY1B0vl6L5V+&#10;T0WHjJFhCe238ORwq7RJh6Szi4nGRcHa1kqg5c82wHHageBw1ZyZNGxHHxMv2Sw3y9AJg8XGCb08&#10;d66LdegsCj+O8nf5ep37P01cP0wbVlWUmzCzuvzwz7p31Pmki5O+lGhZZeBMSkrututWogMBdRf2&#10;OxbkzM19noYtAnB5QckPQu8mSJxisYydsAgjJ4m9peP5yU2y8MIkzIvnlG4Zp/9OCQ0ZTqIgmtT0&#10;W26e/V5zI2nHNMyPlnUZXp6cSGo0uOGVba0mrJ3ss1KY9J9KAe2eG20Va0Q6yVWP29E+j0Vswhs5&#10;b0X1ABqWAhQGQoXhB0Yj5A+MBhgkGVbf90RSjNoPHN6BmTqzIWdjOxuEl3A1wxqjyVzraTrte8l2&#10;DSDPL+0a3krBrIqfsji+MBgOlsxxkJnpc/5vvZ7G7eoXAAAA//8DAFBLAwQUAAYACAAAACEAYh4W&#10;Xd0AAAAJAQAADwAAAGRycy9kb3ducmV2LnhtbEyPMU/DMBCFdyT+g3VILKh1EmjahjgVQrCwUVjY&#10;3PhIIuxzFLtJ6K/nOtHt3r3Tu++Vu9lZMeIQOk8K0mUCAqn2pqNGwefH62IDIkRNRltPqOAXA+yq&#10;66tSF8ZP9I7jPjaCQygUWkEbY19IGeoWnQ5L3yOx9+0HpyPLoZFm0BOHOyuzJMml0x3xh1b3+Nxi&#10;/bM/OgX5/NLfvW0xm061HenrlKYRU6Vub+anRxAR5/h/DGd8RoeKmQ7+SCYIe9YiKlhk6xVXYv8+&#10;W/Nw4NVDvgJZlfKyQfUHAAD//wMAUEsBAi0AFAAGAAgAAAAhALaDOJL+AAAA4QEAABMAAAAAAAAA&#10;AAAAAAAAAAAAAFtDb250ZW50X1R5cGVzXS54bWxQSwECLQAUAAYACAAAACEAOP0h/9YAAACUAQAA&#10;CwAAAAAAAAAAAAAAAAAvAQAAX3JlbHMvLnJlbHNQSwECLQAUAAYACAAAACEAnWRPULQCAAC2BQAA&#10;DgAAAAAAAAAAAAAAAAAuAgAAZHJzL2Uyb0RvYy54bWxQSwECLQAUAAYACAAAACEAYh4WXd0AAAAJ&#10;AQAADwAAAAAAAAAAAAAAAAAOBQAAZHJzL2Rvd25yZXYueG1sUEsFBgAAAAAEAAQA8wAAABgGAAAA&#10;AA==&#10;" filled="f" stroked="f">
                <v:textbox style="mso-fit-shape-to-text:t" inset="0,0,0,0">
                  <w:txbxContent>
                    <w:p w:rsidR="00C069DB" w:rsidRDefault="00846B7A">
                      <w:pPr>
                        <w:jc w:val="center"/>
                        <w:rPr>
                          <w:sz w:val="2"/>
                          <w:szCs w:val="2"/>
                        </w:rPr>
                      </w:pPr>
                      <w:r>
                        <w:rPr>
                          <w:noProof/>
                          <w:lang w:val="ru-RU" w:eastAsia="ru-RU"/>
                        </w:rPr>
                        <w:drawing>
                          <wp:inline distT="0" distB="0" distL="0" distR="0">
                            <wp:extent cx="2084070" cy="1445895"/>
                            <wp:effectExtent l="0" t="0" r="0" b="1905"/>
                            <wp:docPr id="106" name="Рисунок 90" descr="C:\Users\Win81\AppData\Local\Temp\FineReader12.00\media\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Win81\AppData\Local\Temp\FineReader12.00\media\image118.jpe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084070" cy="1445895"/>
                                    </a:xfrm>
                                    <a:prstGeom prst="rect">
                                      <a:avLst/>
                                    </a:prstGeom>
                                    <a:noFill/>
                                    <a:ln>
                                      <a:noFill/>
                                    </a:ln>
                                  </pic:spPr>
                                </pic:pic>
                              </a:graphicData>
                            </a:graphic>
                          </wp:inline>
                        </w:drawing>
                      </w:r>
                    </w:p>
                    <w:p w:rsidR="00C069DB" w:rsidRDefault="00C54C09">
                      <w:pPr>
                        <w:pStyle w:val="Picturecaption30"/>
                        <w:shd w:val="clear" w:color="auto" w:fill="auto"/>
                        <w:spacing w:line="200" w:lineRule="exact"/>
                      </w:pPr>
                      <w:r>
                        <w:rPr>
                          <w:rStyle w:val="Picturecaption3Exact"/>
                        </w:rPr>
                        <w:t>3</w:t>
                      </w:r>
                    </w:p>
                  </w:txbxContent>
                </v:textbox>
                <w10:wrap type="topAndBottom" anchorx="margin"/>
              </v:shape>
            </w:pict>
          </mc:Fallback>
        </mc:AlternateContent>
      </w:r>
      <w:r w:rsidR="00C54C09">
        <w:rPr>
          <w:lang w:bidi=""/>
        </w:rPr>
        <w:t>2—</w:t>
      </w:r>
      <w:r w:rsidR="00C54C09">
        <w:rPr>
          <w:rStyle w:val="Bodytext581"/>
        </w:rPr>
        <w:t>v</w:t>
      </w:r>
      <w:r w:rsidR="00C54C09">
        <w:rPr>
          <w:rStyle w:val="Bodytext581"/>
        </w:rPr>
        <w:tab/>
      </w:r>
      <w:r w:rsidR="00C54C09">
        <w:rPr>
          <w:rStyle w:val="Bodytext58TimesNewRoman12ptBoldItalicSpacing-1pt"/>
          <w:rFonts w:eastAsia="David"/>
        </w:rPr>
        <w:t>//</w:t>
      </w:r>
      <w:r w:rsidR="00C54C09">
        <w:rPr>
          <w:rStyle w:val="Bodytext581"/>
        </w:rPr>
        <w:t xml:space="preserve"> // /</w:t>
      </w:r>
    </w:p>
    <w:p w:rsidR="00C069DB" w:rsidRDefault="00C54C09">
      <w:pPr>
        <w:pStyle w:val="Bodytext110"/>
        <w:numPr>
          <w:ilvl w:val="0"/>
          <w:numId w:val="71"/>
        </w:numPr>
        <w:shd w:val="clear" w:color="auto" w:fill="auto"/>
        <w:spacing w:after="116" w:line="170" w:lineRule="exact"/>
        <w:ind w:firstLine="480"/>
        <w:jc w:val="both"/>
      </w:pPr>
      <w:r>
        <w:rPr>
          <w:lang w:bidi=""/>
        </w:rPr>
        <w:t>njy surat. Ýylylyk trubkaly pýezohereketegetirijiniň çyzgysy</w:t>
      </w:r>
    </w:p>
    <w:p w:rsidR="00C069DB" w:rsidRDefault="00C54C09">
      <w:pPr>
        <w:pStyle w:val="Bodytext20"/>
        <w:shd w:val="clear" w:color="auto" w:fill="auto"/>
        <w:spacing w:before="0" w:after="0" w:line="273" w:lineRule="exact"/>
        <w:ind w:firstLine="480"/>
        <w:jc w:val="both"/>
      </w:pPr>
      <w:r>
        <w:rPr>
          <w:lang w:bidi=""/>
        </w:rPr>
        <w:t xml:space="preserve">Ýylylyk trubkaly pýezohereketegetiriji şu usul boýunça işleýär. Pýezoelektrik özgerdijä (4) naprýaženiýäniň berilmeginde zond (5) aşaky goýuma (3) perpendikulýar ugur boýunça hereket edýär </w:t>
      </w:r>
      <w:r>
        <w:rPr>
          <w:lang w:bidi=""/>
        </w:rPr>
        <w:t xml:space="preserve">we tehnologik prosesi ýerine ýetirýär. Zeýebekiň täsir etmeginiň netijesin- de aşaky goýum - zond termojübütinde termoelektrik hereketegetiriji güýç döräp, bu güýç öz täsirini ýetirip başlaýar. Termoelektrikhereke- tegetiriji güýjüň täsirini bolsa signaly </w:t>
      </w:r>
      <w:r>
        <w:rPr>
          <w:lang w:bidi=""/>
        </w:rPr>
        <w:t>güýçlendiriji (8) bimäçe esse güýçlendirip, ony işçi zolagyň temperaturasyny registrirleýji (ýa-da hasaba alyjy) ölçeg bloguna (9) geçirýär. Işçi zolakdan we zonduň (5) özünden ýylylygyň aýrylmagy hladagenti goýberiji düwün (7) bilen baglanyşdyrylan ýylyly</w:t>
      </w:r>
      <w:r>
        <w:rPr>
          <w:lang w:bidi=""/>
        </w:rPr>
        <w:t>k trubkanyň (6) kömegi bilen amala aşyrylýar.</w:t>
      </w:r>
    </w:p>
    <w:p w:rsidR="00C069DB" w:rsidRDefault="00C54C09">
      <w:pPr>
        <w:pStyle w:val="Bodytext20"/>
        <w:shd w:val="clear" w:color="auto" w:fill="auto"/>
        <w:spacing w:before="0" w:after="0" w:line="273" w:lineRule="exact"/>
        <w:ind w:firstLine="480"/>
        <w:jc w:val="both"/>
      </w:pPr>
      <w:r>
        <w:rPr>
          <w:lang w:bidi=""/>
        </w:rPr>
        <w:t>Hödürlenilýän konstmktiw kämilleşdirilmeleriň ulanylyşy işçi zolakdan ýylylygy netijeli usul arkaly aýyrmaga mümkinçilik berýär, bu bolsa umumy ýagdaýda tehnologik operasiýalaryň ýerine ýetiriliş takyklygyny ýo</w:t>
      </w:r>
      <w:r>
        <w:rPr>
          <w:lang w:bidi=""/>
        </w:rPr>
        <w:t>karlandyrýar. Işçi zolagyň temperaturasyny dolandyryjy enjamyň girizilmegi bolsa - bozulmalaryň öňüni almak üçin tehnologik prosesi bes etmäge mümkinçilik berýär.</w:t>
      </w:r>
    </w:p>
    <w:p w:rsidR="00C069DB" w:rsidRDefault="00C54C09">
      <w:pPr>
        <w:pStyle w:val="Bodytext20"/>
        <w:shd w:val="clear" w:color="auto" w:fill="auto"/>
        <w:spacing w:before="0" w:after="0" w:line="273" w:lineRule="exact"/>
        <w:ind w:firstLine="480"/>
        <w:jc w:val="both"/>
      </w:pPr>
      <w:r>
        <w:rPr>
          <w:lang w:bidi=""/>
        </w:rPr>
        <w:t>Yylylyk tmbkalarynyň taslamasynyň düzülmegi we olary nano- tehnologik enjamlara girizmek üçin</w:t>
      </w:r>
      <w:r>
        <w:rPr>
          <w:lang w:bidi=""/>
        </w:rPr>
        <w:t xml:space="preserve"> — ýylylygyň aýrylyşynyň ýo- kary täsirliligini gazanmaga mümkinçilik berýän prosesleri beýän etmek zemrdyr. Silindr gömüşli ýylylyk trubkasynyň içinde buguň laminarly gysylmaýan akymynyň şertlerinde energiýanyň we maddanyň geçiriliş prosesini matematiki t</w:t>
      </w:r>
      <w:r>
        <w:rPr>
          <w:lang w:bidi=""/>
        </w:rPr>
        <w:t>aýdan düşündireliň.</w:t>
      </w:r>
    </w:p>
    <w:p w:rsidR="00C069DB" w:rsidRDefault="00C54C09">
      <w:pPr>
        <w:pStyle w:val="Bodytext20"/>
        <w:shd w:val="clear" w:color="auto" w:fill="auto"/>
        <w:spacing w:before="0" w:after="0" w:line="273" w:lineRule="exact"/>
        <w:ind w:firstLine="480"/>
        <w:jc w:val="both"/>
      </w:pPr>
      <w:r>
        <w:rPr>
          <w:lang w:bidi=""/>
        </w:rPr>
        <w:t>Ilki bilen buguň geçirilişiniň deňlemesini ýazalyň:</w:t>
      </w:r>
      <w:r>
        <w:br w:type="page"/>
      </w:r>
    </w:p>
    <w:p w:rsidR="00C069DB" w:rsidRDefault="00C54C09">
      <w:pPr>
        <w:pStyle w:val="Bodytext90"/>
        <w:shd w:val="clear" w:color="auto" w:fill="auto"/>
        <w:spacing w:before="0" w:line="443" w:lineRule="exact"/>
        <w:ind w:left="20"/>
        <w:jc w:val="center"/>
      </w:pPr>
      <w:r>
        <w:rPr>
          <w:lang w:bidi=""/>
        </w:rPr>
        <w:t>diuu -</w:t>
      </w:r>
      <w:r>
        <w:rPr>
          <w:rStyle w:val="Bodytext9NotItalic"/>
        </w:rPr>
        <w:t xml:space="preserve"> 0,</w:t>
      </w:r>
    </w:p>
    <w:p w:rsidR="00C069DB" w:rsidRDefault="00C54C09">
      <w:pPr>
        <w:pStyle w:val="Bodytext430"/>
        <w:shd w:val="clear" w:color="auto" w:fill="auto"/>
        <w:tabs>
          <w:tab w:val="left" w:pos="3252"/>
        </w:tabs>
        <w:spacing w:after="0" w:line="443" w:lineRule="exact"/>
        <w:ind w:left="2000"/>
        <w:jc w:val="both"/>
      </w:pPr>
      <w:r>
        <w:rPr>
          <w:rStyle w:val="Bodytext431"/>
          <w:i/>
          <w:iCs/>
        </w:rPr>
        <w:t>Pi,u(Vo) —</w:t>
      </w:r>
      <w:r>
        <w:rPr>
          <w:rStyle w:val="Bodytext43Candara12ptNotItalic"/>
        </w:rPr>
        <w:tab/>
        <w:t xml:space="preserve">V/\ + V </w:t>
      </w:r>
      <w:r>
        <w:rPr>
          <w:rStyle w:val="Bodytext431"/>
          <w:i/>
          <w:iCs/>
        </w:rPr>
        <w:t>u,</w:t>
      </w:r>
    </w:p>
    <w:p w:rsidR="00C069DB" w:rsidRDefault="00C54C09">
      <w:pPr>
        <w:pStyle w:val="Heading620"/>
        <w:keepNext/>
        <w:keepLines/>
        <w:shd w:val="clear" w:color="auto" w:fill="auto"/>
        <w:ind w:left="20"/>
      </w:pPr>
      <w:bookmarkStart w:id="109" w:name="bookmark106"/>
      <w:r>
        <w:rPr>
          <w:lang w:bidi=""/>
        </w:rPr>
        <w:t>CfcP/, V7* + /lv</w:t>
      </w:r>
      <w:r>
        <w:rPr>
          <w:vertAlign w:val="superscript"/>
          <w:lang w:bidi=""/>
        </w:rPr>
        <w:t>2</w:t>
      </w:r>
      <w:r>
        <w:rPr>
          <w:lang w:bidi=""/>
        </w:rPr>
        <w:t>r</w:t>
      </w:r>
      <w:r>
        <w:rPr>
          <w:vertAlign w:val="subscript"/>
          <w:lang w:bidi=""/>
        </w:rPr>
        <w:t>fc</w:t>
      </w:r>
      <w:r>
        <w:rPr>
          <w:lang w:bidi=""/>
        </w:rPr>
        <w:t>,</w:t>
      </w:r>
      <w:bookmarkEnd w:id="109"/>
    </w:p>
    <w:p w:rsidR="00C069DB" w:rsidRDefault="00C54C09">
      <w:pPr>
        <w:pStyle w:val="Bodytext20"/>
        <w:shd w:val="clear" w:color="auto" w:fill="auto"/>
        <w:spacing w:before="0" w:after="0" w:line="264" w:lineRule="exact"/>
        <w:ind w:firstLine="0"/>
        <w:jc w:val="both"/>
      </w:pPr>
      <w:r>
        <w:rPr>
          <w:lang w:bidi=""/>
        </w:rPr>
        <w:t xml:space="preserve">bu ýerde </w:t>
      </w:r>
      <w:r>
        <w:rPr>
          <w:rStyle w:val="Bodytext2Italic"/>
        </w:rPr>
        <w:t>v</w:t>
      </w:r>
      <w:r>
        <w:rPr>
          <w:lang w:bidi=""/>
        </w:rPr>
        <w:t xml:space="preserve"> - buguň geçiriliş tizligi, </w:t>
      </w:r>
      <w:r>
        <w:rPr>
          <w:rStyle w:val="Bodytext2Italic"/>
        </w:rPr>
        <w:t>p</w:t>
      </w:r>
      <w:r>
        <w:rPr>
          <w:rStyle w:val="Bodytext2Italic"/>
          <w:vertAlign w:val="subscript"/>
        </w:rPr>
        <w:t>h</w:t>
      </w:r>
      <w:r>
        <w:rPr>
          <w:rStyle w:val="Bodytext2Italic"/>
        </w:rPr>
        <w:t xml:space="preserve"> -</w:t>
      </w:r>
      <w:r>
        <w:rPr>
          <w:lang w:bidi=""/>
        </w:rPr>
        <w:t xml:space="preserve"> buguň dykyzlygy, buguň basyşy, </w:t>
      </w:r>
      <w:r>
        <w:rPr>
          <w:rStyle w:val="Bodytext2Italic"/>
        </w:rPr>
        <w:t>rj</w:t>
      </w:r>
      <w:r>
        <w:rPr>
          <w:rStyle w:val="Bodytext2Italic"/>
          <w:vertAlign w:val="subscript"/>
        </w:rPr>
        <w:t>h</w:t>
      </w:r>
      <w:r>
        <w:rPr>
          <w:lang w:bidi=""/>
        </w:rPr>
        <w:t xml:space="preserve"> - buguň dinamiki şepbeşikligi, </w:t>
      </w:r>
      <w:r>
        <w:rPr>
          <w:rStyle w:val="Bodytext2Italic"/>
        </w:rPr>
        <w:t>T</w:t>
      </w:r>
      <w:r>
        <w:rPr>
          <w:rStyle w:val="Bodytext2Italic"/>
          <w:vertAlign w:val="subscript"/>
        </w:rPr>
        <w:t>h</w:t>
      </w:r>
      <w:r>
        <w:rPr>
          <w:lang w:bidi=""/>
        </w:rPr>
        <w:t xml:space="preserve"> - buguň tempera- turasy, </w:t>
      </w:r>
      <w:r>
        <w:rPr>
          <w:rStyle w:val="Bodytext2Italic"/>
        </w:rPr>
        <w:t>c</w:t>
      </w:r>
      <w:r>
        <w:rPr>
          <w:rStyle w:val="Bodytext2Italic"/>
          <w:vertAlign w:val="subscript"/>
        </w:rPr>
        <w:t>b</w:t>
      </w:r>
      <w:r>
        <w:rPr>
          <w:lang w:bidi=""/>
        </w:rPr>
        <w:t xml:space="preserve"> - buguň ýylylyk sygymy, </w:t>
      </w:r>
      <w:r>
        <w:rPr>
          <w:rStyle w:val="Bodytext2Italic"/>
        </w:rPr>
        <w:t>X -</w:t>
      </w:r>
      <w:r>
        <w:rPr>
          <w:lang w:bidi=""/>
        </w:rPr>
        <w:t xml:space="preserve"> buguň ýylylyk geçirijiligi, V- ýylylyk trubkasynyň içki giňişliginde ýylylyk energiýanyň geçirilişi.</w:t>
      </w:r>
    </w:p>
    <w:p w:rsidR="00C069DB" w:rsidRDefault="00C54C09">
      <w:pPr>
        <w:pStyle w:val="Bodytext20"/>
        <w:shd w:val="clear" w:color="auto" w:fill="auto"/>
        <w:spacing w:before="0" w:after="111" w:line="264" w:lineRule="exact"/>
        <w:ind w:firstLine="480"/>
        <w:jc w:val="both"/>
      </w:pPr>
      <w:r>
        <w:rPr>
          <w:lang w:bidi=""/>
        </w:rPr>
        <w:t>Kondensat bilen doýgunlaşdyrylan öýjükli fitilde energiýanyň geçirilişiniň deňlemesini aşakdaky gö</w:t>
      </w:r>
      <w:r>
        <w:rPr>
          <w:lang w:bidi=""/>
        </w:rPr>
        <w:t>müşde ýazmak bolýar:</w:t>
      </w:r>
    </w:p>
    <w:p w:rsidR="00C069DB" w:rsidRDefault="00C54C09">
      <w:pPr>
        <w:pStyle w:val="Bodytext90"/>
        <w:shd w:val="clear" w:color="auto" w:fill="auto"/>
        <w:spacing w:before="0" w:line="200" w:lineRule="exact"/>
        <w:ind w:left="20"/>
        <w:jc w:val="center"/>
      </w:pPr>
      <w:r>
        <w:rPr>
          <w:lang w:bidi=""/>
        </w:rPr>
        <w:t>c&gt;nVp^T</w:t>
      </w:r>
      <w:r>
        <w:rPr>
          <w:rStyle w:val="Bodytext9NotItalic"/>
        </w:rPr>
        <w:t xml:space="preserve"> = </w:t>
      </w:r>
      <w:r>
        <w:rPr>
          <w:lang w:bidi=""/>
        </w:rPr>
        <w:t>diuq, q = AgradT,</w:t>
      </w:r>
    </w:p>
    <w:p w:rsidR="00C069DB" w:rsidRDefault="00C54C09">
      <w:pPr>
        <w:pStyle w:val="Bodytext20"/>
        <w:shd w:val="clear" w:color="auto" w:fill="auto"/>
        <w:spacing w:before="0" w:after="0" w:line="268" w:lineRule="exact"/>
        <w:ind w:firstLine="0"/>
        <w:jc w:val="both"/>
      </w:pPr>
      <w:r>
        <w:rPr>
          <w:lang w:bidi=""/>
        </w:rPr>
        <w:t>bu ýerde c</w:t>
      </w:r>
      <w:r>
        <w:rPr>
          <w:vertAlign w:val="subscript"/>
          <w:lang w:bidi=""/>
        </w:rPr>
        <w:t>ç</w:t>
      </w:r>
      <w:r>
        <w:rPr>
          <w:lang w:bidi=""/>
        </w:rPr>
        <w:t xml:space="preserve"> - suwuklygyň ýylylyk sygymy, n - fitiliň öýjük- liligi, F - suwuklygyň göwrümi, </w:t>
      </w:r>
      <w:r>
        <w:rPr>
          <w:rStyle w:val="Bodytext2Italic"/>
        </w:rPr>
        <w:t>p</w:t>
      </w:r>
      <w:r>
        <w:rPr>
          <w:lang w:bidi=""/>
        </w:rPr>
        <w:t xml:space="preserve"> - suwuklygyň dykyzlygy, </w:t>
      </w:r>
      <w:r>
        <w:rPr>
          <w:rStyle w:val="Bodytext2Italic"/>
        </w:rPr>
        <w:t>T-</w:t>
      </w:r>
      <w:r>
        <w:rPr>
          <w:lang w:bidi=""/>
        </w:rPr>
        <w:t xml:space="preserve"> suwuklygyň temperaturasy, </w:t>
      </w:r>
      <w:r>
        <w:rPr>
          <w:rStyle w:val="Bodytext2Italic"/>
        </w:rPr>
        <w:t>q -</w:t>
      </w:r>
      <w:r>
        <w:rPr>
          <w:lang w:bidi=""/>
        </w:rPr>
        <w:t xml:space="preserve"> ýylylyk akymyň dykyzlygy. Gör- şüňiz ýaly bu ýerde A hem</w:t>
      </w:r>
      <w:r>
        <w:rPr>
          <w:lang w:bidi=""/>
        </w:rPr>
        <w:t xml:space="preserve"> girizilendir, ol suwuklyk bilen doýgunlaşdy- rylan kapillýar-öýjükli fitiliň ýylylyk geçirijiliginiň tenzory hökmün- de ulanylýar. Sebäbi fitiliň okunyň ugry boýunça ýylylyk geçirijiligi onuň radial ugry boýunça ýylylyk geçirijiliginden tapawutlanýar:</w:t>
      </w:r>
    </w:p>
    <w:p w:rsidR="00C069DB" w:rsidRDefault="00846B7A">
      <w:pPr>
        <w:framePr w:h="443" w:wrap="notBeside" w:vAnchor="text" w:hAnchor="text" w:xAlign="center" w:y="1"/>
        <w:jc w:val="center"/>
        <w:rPr>
          <w:sz w:val="2"/>
          <w:szCs w:val="2"/>
        </w:rPr>
      </w:pPr>
      <w:r>
        <w:rPr>
          <w:noProof/>
          <w:lang w:val="ru-RU" w:eastAsia="ru-RU"/>
        </w:rPr>
        <w:drawing>
          <wp:inline distT="0" distB="0" distL="0" distR="0">
            <wp:extent cx="1552575" cy="276225"/>
            <wp:effectExtent l="0" t="0" r="9525" b="9525"/>
            <wp:docPr id="124" name="Рисунок 72" descr="C:\Users\Win81\AppData\Local\Temp\FineReader12.00\media\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Win81\AppData\Local\Temp\FineReader12.00\media\image119.jpe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552575" cy="276225"/>
                    </a:xfrm>
                    <a:prstGeom prst="rect">
                      <a:avLst/>
                    </a:prstGeom>
                    <a:noFill/>
                    <a:ln>
                      <a:noFill/>
                    </a:ln>
                  </pic:spPr>
                </pic:pic>
              </a:graphicData>
            </a:graphic>
          </wp:inline>
        </w:drawing>
      </w:r>
    </w:p>
    <w:p w:rsidR="00C069DB" w:rsidRDefault="00C069DB">
      <w:pPr>
        <w:rPr>
          <w:sz w:val="2"/>
          <w:szCs w:val="2"/>
        </w:rPr>
      </w:pPr>
    </w:p>
    <w:p w:rsidR="00C069DB" w:rsidRDefault="00C54C09">
      <w:pPr>
        <w:pStyle w:val="Bodytext20"/>
        <w:shd w:val="clear" w:color="auto" w:fill="auto"/>
        <w:spacing w:before="12" w:after="0" w:line="273" w:lineRule="exact"/>
        <w:ind w:firstLine="480"/>
        <w:jc w:val="both"/>
      </w:pPr>
      <w:r>
        <w:rPr>
          <w:lang w:bidi=""/>
        </w:rPr>
        <w:t xml:space="preserve">Alty sany deňlemeden ybarat bolan bu ulgam umumy ýagdaýda trubkanyň içki giňişliginde, has takygy arteriýada we fitilde ýylylyk </w:t>
      </w:r>
      <w:r>
        <w:rPr>
          <w:lang w:bidi=""/>
        </w:rPr>
        <w:t>energiýanyň geçirilişini beýan edýär. Ýylylygyň geçirilişini doly derejede beýan etmek üçin bu berlen ulgamy trubkanyň gabygynda ýylylygyň geçirilişiniň deňlemeleri bilen, şeýle hem, fitiliň kapil- lýar-öýjükli gurşawynda suwuklygyň filtrasiýasynyň deňleme</w:t>
      </w:r>
      <w:r>
        <w:rPr>
          <w:lang w:bidi=""/>
        </w:rPr>
        <w:t>leri bilen doldurmak zerurdyr.</w:t>
      </w:r>
    </w:p>
    <w:p w:rsidR="00C069DB" w:rsidRDefault="00C54C09">
      <w:pPr>
        <w:pStyle w:val="Bodytext20"/>
        <w:shd w:val="clear" w:color="auto" w:fill="auto"/>
        <w:spacing w:before="0" w:after="0" w:line="291" w:lineRule="exact"/>
        <w:ind w:firstLine="480"/>
        <w:jc w:val="both"/>
      </w:pPr>
      <w:r>
        <w:rPr>
          <w:lang w:bidi=""/>
        </w:rPr>
        <w:t>Öýjükleriniň täsirli ölçegine eýe bolan öýjükli fitilde ösdürilýän maksimal kapillýar basyşy:</w:t>
      </w:r>
    </w:p>
    <w:p w:rsidR="00C069DB" w:rsidRDefault="00846B7A">
      <w:pPr>
        <w:framePr w:h="434" w:wrap="notBeside" w:vAnchor="text" w:hAnchor="text" w:xAlign="center" w:y="1"/>
        <w:jc w:val="center"/>
        <w:rPr>
          <w:sz w:val="2"/>
          <w:szCs w:val="2"/>
        </w:rPr>
      </w:pPr>
      <w:r>
        <w:rPr>
          <w:noProof/>
          <w:lang w:val="ru-RU" w:eastAsia="ru-RU"/>
        </w:rPr>
        <w:drawing>
          <wp:inline distT="0" distB="0" distL="0" distR="0">
            <wp:extent cx="925195" cy="276225"/>
            <wp:effectExtent l="0" t="0" r="8255" b="9525"/>
            <wp:docPr id="123" name="Рисунок 73" descr="C:\Users\Win81\AppData\Local\Temp\FineReader12.00\media\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in81\AppData\Local\Temp\FineReader12.00\media\image120.jpe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925195" cy="276225"/>
                    </a:xfrm>
                    <a:prstGeom prst="rect">
                      <a:avLst/>
                    </a:prstGeom>
                    <a:noFill/>
                    <a:ln>
                      <a:noFill/>
                    </a:ln>
                  </pic:spPr>
                </pic:pic>
              </a:graphicData>
            </a:graphic>
          </wp:inline>
        </w:drawing>
      </w:r>
    </w:p>
    <w:p w:rsidR="00C069DB" w:rsidRDefault="00C069DB">
      <w:pPr>
        <w:rPr>
          <w:sz w:val="2"/>
          <w:szCs w:val="2"/>
        </w:rPr>
      </w:pPr>
    </w:p>
    <w:p w:rsidR="00C069DB" w:rsidRDefault="00C54C09">
      <w:pPr>
        <w:pStyle w:val="Bodytext20"/>
        <w:shd w:val="clear" w:color="auto" w:fill="auto"/>
        <w:spacing w:before="16" w:after="0" w:line="291" w:lineRule="exact"/>
        <w:ind w:firstLine="480"/>
        <w:jc w:val="both"/>
        <w:sectPr w:rsidR="00C069DB">
          <w:footerReference w:type="even" r:id="rId248"/>
          <w:footerReference w:type="default" r:id="rId249"/>
          <w:headerReference w:type="first" r:id="rId250"/>
          <w:footerReference w:type="first" r:id="rId251"/>
          <w:pgSz w:w="7518" w:h="11663"/>
          <w:pgMar w:top="780" w:right="611" w:bottom="549" w:left="481" w:header="0" w:footer="3" w:gutter="0"/>
          <w:cols w:space="720"/>
          <w:noEndnote/>
          <w:titlePg/>
          <w:docGrid w:linePitch="360"/>
        </w:sectPr>
      </w:pPr>
      <w:r>
        <w:rPr>
          <w:lang w:bidi=""/>
        </w:rPr>
        <w:t xml:space="preserve">Öýjükli fitilde suwuklygyň laminar akymynyň geçirilişi fitiliň görnüşine baglylykda Darsiniň kanuny boýunça kesgitlenilýär </w:t>
      </w:r>
      <w:r>
        <w:rPr>
          <w:lang w:bidi=""/>
        </w:rPr>
        <w:t>(Nawýe-Stoksyň kanunyna boýun egýän suwuklyklar üçin):</w:t>
      </w:r>
    </w:p>
    <w:p w:rsidR="00C069DB" w:rsidRDefault="00C54C09">
      <w:pPr>
        <w:pStyle w:val="Bodytext90"/>
        <w:shd w:val="clear" w:color="auto" w:fill="auto"/>
        <w:spacing w:before="0" w:after="91" w:line="200" w:lineRule="exact"/>
        <w:ind w:left="20"/>
        <w:jc w:val="center"/>
      </w:pPr>
      <w:r>
        <w:rPr>
          <w:lang w:bidi=""/>
        </w:rPr>
        <w:t>diou =</w:t>
      </w:r>
      <w:r>
        <w:rPr>
          <w:rStyle w:val="Bodytext9NotItalic"/>
        </w:rPr>
        <w:t xml:space="preserve"> 0</w:t>
      </w:r>
    </w:p>
    <w:p w:rsidR="00C069DB" w:rsidRDefault="00C54C09">
      <w:pPr>
        <w:pStyle w:val="Bodytext20"/>
        <w:shd w:val="clear" w:color="auto" w:fill="auto"/>
        <w:spacing w:before="0" w:after="133" w:line="291" w:lineRule="exact"/>
        <w:ind w:firstLine="0"/>
        <w:jc w:val="both"/>
      </w:pPr>
      <w:r>
        <w:rPr>
          <w:lang w:bidi=""/>
        </w:rPr>
        <w:t>ýa-da Puazeýliň kanuny boýunça kesgitlenilýär (Nawýe-Stoksyň deňlemeleriniň has ýönekeý we takyk çözgütleriniň biri):</w:t>
      </w:r>
    </w:p>
    <w:p w:rsidR="00C069DB" w:rsidRDefault="00846B7A">
      <w:pPr>
        <w:pStyle w:val="Bodytext90"/>
        <w:shd w:val="clear" w:color="auto" w:fill="auto"/>
        <w:spacing w:before="0" w:line="200" w:lineRule="exact"/>
        <w:jc w:val="both"/>
      </w:pPr>
      <w:r>
        <w:rPr>
          <w:noProof/>
          <w:lang w:val="ru-RU" w:eastAsia="ru-RU"/>
        </w:rPr>
        <mc:AlternateContent>
          <mc:Choice Requires="wps">
            <w:drawing>
              <wp:anchor distT="0" distB="0" distL="63500" distR="63500" simplePos="0" relativeHeight="251704832" behindDoc="1" locked="0" layoutInCell="1" allowOverlap="1">
                <wp:simplePos x="0" y="0"/>
                <wp:positionH relativeFrom="margin">
                  <wp:posOffset>1385570</wp:posOffset>
                </wp:positionH>
                <wp:positionV relativeFrom="paragraph">
                  <wp:posOffset>0</wp:posOffset>
                </wp:positionV>
                <wp:extent cx="235585" cy="321945"/>
                <wp:effectExtent l="4445" t="0" r="0" b="1905"/>
                <wp:wrapSquare wrapText="right"/>
                <wp:docPr id="20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90"/>
                              <w:shd w:val="clear" w:color="auto" w:fill="auto"/>
                              <w:spacing w:before="0" w:after="13" w:line="200" w:lineRule="exact"/>
                            </w:pPr>
                            <w:r>
                              <w:rPr>
                                <w:rStyle w:val="Bodytext9SmallCapsExact"/>
                                <w:i/>
                                <w:iCs/>
                              </w:rPr>
                              <w:t>7lR</w:t>
                            </w:r>
                            <w:r>
                              <w:rPr>
                                <w:rStyle w:val="Bodytext9SmallCapsExact"/>
                                <w:i/>
                                <w:iCs/>
                                <w:vertAlign w:val="superscript"/>
                              </w:rPr>
                              <w:t>4</w:t>
                            </w:r>
                          </w:p>
                          <w:p w:rsidR="00C069DB" w:rsidRDefault="00C54C09">
                            <w:pPr>
                              <w:pStyle w:val="Bodytext61"/>
                              <w:shd w:val="clear" w:color="auto" w:fill="auto"/>
                              <w:spacing w:before="0" w:line="210" w:lineRule="exact"/>
                            </w:pPr>
                            <w:r>
                              <w:rPr>
                                <w:lang w:bidi=""/>
                              </w:rPr>
                              <w:t>877</w:t>
                            </w:r>
                            <w:r>
                              <w:rPr>
                                <w:rStyle w:val="Bodytext61105pt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3" o:spid="_x0000_s1094" type="#_x0000_t202" style="position:absolute;left:0;text-align:left;margin-left:109.1pt;margin-top:0;width:18.55pt;height:25.35pt;z-index:-2516116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ybsg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x4C4w46aBJD3TU6FaMKIgXpkJDr1JwvO/BVY9wAJ22bFV/J8qvCnGxbgjf0RspxdBQUkGGvrnp&#10;nl2dcJQB2Q4fRAWByF4LCzTWsjPlg4IgQIdOPZ66Y5IpYTNYRFEcYVTC0SLwkzCyEUg6X+6l0u+o&#10;6JAxMiyh+RacHO6UNsmQdHYxsbgoWNtaAbT82QY4TjsQGq6aM5OE7eePxEs28SYOnTBYbpzQy3Pn&#10;pliHzrLwL6N8ka/Xuf/TxPXDtGFVRbkJM2vLD/+sd0eVT6o4qUuJllUGzqSk5G67biU6ENB2Yb9j&#10;Qc7c3Odp2CIAlxeU/CD0boPEKZbxpRMWYeQkl17seH5ymyy9MAnz4jmlO8bpv1NCQ4aTKIgmLf2W&#10;m2e/19xI2jEN06NlXYbjkxNJjQI3vLKt1YS1k31WCpP+Uymg3XOjrV6NRCex6nE72sexjE14I+at&#10;qB5BwVKAwkCmMPrAaIT8jtEAYyTD6tueSIpR+57DKzAzZzbkbGxng/ASrmZYYzSZaz3Npn0v2a4B&#10;5Pmd3cBLKZhV8VMWx/cFo8GSOY4xM3vO/63X07Bd/QIAAP//AwBQSwMEFAAGAAgAAAAhAL6QdPfc&#10;AAAABwEAAA8AAABkcnMvZG93bnJldi54bWxMjzFPwzAUhHck/oP1kFhQ68QobQlxKoRgYaOwsLnx&#10;I4mwn6PYTUJ/PY8JxtOd7r6r9ot3YsIx9oE05OsMBFITbE+thve359UOREyGrHGBUMM3RtjXlxeV&#10;KW2Y6RWnQ2oFl1AsjYYupaGUMjYdehPXYUBi7zOM3iSWYyvtaGYu906qLNtIb3rihc4M+Nhh83U4&#10;eQ2b5Wm4eblDNZ8bN9HHOc8T5lpfXy0P9yASLukvDL/4jA41Mx3DiWwUToPKd4qjGvgR26oobkEc&#10;NRTZFmRdyf/89Q8AAAD//wMAUEsBAi0AFAAGAAgAAAAhALaDOJL+AAAA4QEAABMAAAAAAAAAAAAA&#10;AAAAAAAAAFtDb250ZW50X1R5cGVzXS54bWxQSwECLQAUAAYACAAAACEAOP0h/9YAAACUAQAACwAA&#10;AAAAAAAAAAAAAAAvAQAAX3JlbHMvLnJlbHNQSwECLQAUAAYACAAAACEA41wcm7ICAAC0BQAADgAA&#10;AAAAAAAAAAAAAAAuAgAAZHJzL2Uyb0RvYy54bWxQSwECLQAUAAYACAAAACEAvpB099wAAAAHAQAA&#10;DwAAAAAAAAAAAAAAAAAMBQAAZHJzL2Rvd25yZXYueG1sUEsFBgAAAAAEAAQA8wAAABUGAAAAAA==&#10;" filled="f" stroked="f">
                <v:textbox style="mso-fit-shape-to-text:t" inset="0,0,0,0">
                  <w:txbxContent>
                    <w:p w:rsidR="00C069DB" w:rsidRDefault="00C54C09">
                      <w:pPr>
                        <w:pStyle w:val="Bodytext90"/>
                        <w:shd w:val="clear" w:color="auto" w:fill="auto"/>
                        <w:spacing w:before="0" w:after="13" w:line="200" w:lineRule="exact"/>
                      </w:pPr>
                      <w:r>
                        <w:rPr>
                          <w:rStyle w:val="Bodytext9SmallCapsExact"/>
                          <w:i/>
                          <w:iCs/>
                        </w:rPr>
                        <w:t>7lR</w:t>
                      </w:r>
                      <w:r>
                        <w:rPr>
                          <w:rStyle w:val="Bodytext9SmallCapsExact"/>
                          <w:i/>
                          <w:iCs/>
                          <w:vertAlign w:val="superscript"/>
                        </w:rPr>
                        <w:t>4</w:t>
                      </w:r>
                    </w:p>
                    <w:p w:rsidR="00C069DB" w:rsidRDefault="00C54C09">
                      <w:pPr>
                        <w:pStyle w:val="Bodytext61"/>
                        <w:shd w:val="clear" w:color="auto" w:fill="auto"/>
                        <w:spacing w:before="0" w:line="210" w:lineRule="exact"/>
                      </w:pPr>
                      <w:r>
                        <w:rPr>
                          <w:lang w:bidi=""/>
                        </w:rPr>
                        <w:t>877</w:t>
                      </w:r>
                      <w:r>
                        <w:rPr>
                          <w:rStyle w:val="Bodytext61105ptExact"/>
                        </w:rPr>
                        <w:t>/</w:t>
                      </w:r>
                    </w:p>
                  </w:txbxContent>
                </v:textbox>
                <w10:wrap type="square" side="right" anchorx="margin"/>
              </v:shape>
            </w:pict>
          </mc:Fallback>
        </mc:AlternateContent>
      </w:r>
      <w:r>
        <w:rPr>
          <w:noProof/>
          <w:lang w:val="ru-RU" w:eastAsia="ru-RU"/>
        </w:rPr>
        <mc:AlternateContent>
          <mc:Choice Requires="wps">
            <w:drawing>
              <wp:anchor distT="1270" distB="27305" distL="63500" distR="63500" simplePos="0" relativeHeight="251705856" behindDoc="1" locked="0" layoutInCell="1" allowOverlap="1">
                <wp:simplePos x="0" y="0"/>
                <wp:positionH relativeFrom="margin">
                  <wp:posOffset>2708910</wp:posOffset>
                </wp:positionH>
                <wp:positionV relativeFrom="paragraph">
                  <wp:posOffset>42545</wp:posOffset>
                </wp:positionV>
                <wp:extent cx="238760" cy="173355"/>
                <wp:effectExtent l="3810" t="4445" r="0" b="3175"/>
                <wp:wrapSquare wrapText="left"/>
                <wp:docPr id="202"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90"/>
                              <w:shd w:val="clear" w:color="auto" w:fill="auto"/>
                              <w:spacing w:before="0" w:line="200" w:lineRule="exact"/>
                            </w:pPr>
                            <w:r>
                              <w:rPr>
                                <w:rStyle w:val="Bodytext9NotItalicExact"/>
                              </w:rPr>
                              <w:t xml:space="preserve">A </w:t>
                            </w:r>
                            <w:r>
                              <w:rPr>
                                <w:rStyle w:val="Bodytext9Exact"/>
                                <w:i/>
                                <w:iCs/>
                              </w:rPr>
                              <w:t>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4" o:spid="_x0000_s1095" type="#_x0000_t202" style="position:absolute;left:0;text-align:left;margin-left:213.3pt;margin-top:3.35pt;width:18.8pt;height:13.65pt;z-index:-251610624;visibility:visible;mso-wrap-style:square;mso-width-percent:0;mso-height-percent:0;mso-wrap-distance-left:5pt;mso-wrap-distance-top:.1pt;mso-wrap-distance-right:5pt;mso-wrap-distance-bottom:2.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ksg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jwAow46aBJj/Sg0Z04oCAOTYWGXqXg+NCDqz7AAXTaslX9vSi/KsTFqiF8S2+lFENDSQUZ+uam&#10;e3Z1xFEGZDN8EBUEIjstLNChlp0pHxQEATp06unUHZNMCZvBLF5EcFLCkb+YzeZzG4Gk0+VeKv2O&#10;ig4ZI8MSmm/Byf5eaZMMSScXE4uLgrWtFUDLLzbAcdyB0HDVnJkkbD9/JF6yjtdx6IRBtHZCL8+d&#10;22IVOlHhL+b5LF+tcv+nieuHacOqinITZtKWH/5Z744qH1VxUpcSLasMnElJye1m1Uq0J6Dtwn7H&#10;gpy5uZdp2CIAlxeU/CD07oLEKaJ44YRFOHeShRc7np/cJZEXJmFeXFK6Z5z+OyU0ZDiZB/NRS7/l&#10;5tnvNTeSdkzD9GhZl+H45ERSo8A1r2xrNWHtaJ+VwqT/XApo99Roq1cj0VGs+rA52McRJSa8EfNG&#10;VE+gYClAYSBGGH1gNEJ+x2iAMZJh9W1HJMWofc/hFZiZMxlyMjaTQXgJVzOsMRrNlR5n066XbNsA&#10;8vTObuGlFMyq+DmL4/uC0WDJHMeYmT3n/9bredgufwEAAP//AwBQSwMEFAAGAAgAAAAhAO0uCZrc&#10;AAAACAEAAA8AAABkcnMvZG93bnJldi54bWxMj0FPhDAQhe8m/odmTLwYt4CkKlI2xujFm6sXb106&#10;ArGdEtoF3F/veHKPk/fyvW/q7eqdmHGKQyAN+SYDgdQGO1Cn4eP95foOREyGrHGBUMMPRtg252e1&#10;qWxY6A3nXeoEQyhWRkOf0lhJGdsevYmbMCJx9hUmbxKfUyftZBaGeyeLLFPSm4F4oTcjPvXYfu8O&#10;XoNan8er13sslmPrZvo85nnCXOvLi/XxAUTCNf2X4U+f1aFhp304kI3CaSgLpbjKsFsQnJeqLEDs&#10;NdyUGcimlqcPNL8AAAD//wMAUEsBAi0AFAAGAAgAAAAhALaDOJL+AAAA4QEAABMAAAAAAAAAAAAA&#10;AAAAAAAAAFtDb250ZW50X1R5cGVzXS54bWxQSwECLQAUAAYACAAAACEAOP0h/9YAAACUAQAACwAA&#10;AAAAAAAAAAAAAAAvAQAAX3JlbHMvLnJlbHNQSwECLQAUAAYACAAAACEAAj/qJLICAAC0BQAADgAA&#10;AAAAAAAAAAAAAAAuAgAAZHJzL2Uyb0RvYy54bWxQSwECLQAUAAYACAAAACEA7S4JmtwAAAAIAQAA&#10;DwAAAAAAAAAAAAAAAAAMBQAAZHJzL2Rvd25yZXYueG1sUEsFBgAAAAAEAAQA8wAAABUGAAAAAA==&#10;" filled="f" stroked="f">
                <v:textbox style="mso-fit-shape-to-text:t" inset="0,0,0,0">
                  <w:txbxContent>
                    <w:p w:rsidR="00C069DB" w:rsidRDefault="00C54C09">
                      <w:pPr>
                        <w:pStyle w:val="Bodytext90"/>
                        <w:shd w:val="clear" w:color="auto" w:fill="auto"/>
                        <w:spacing w:before="0" w:line="200" w:lineRule="exact"/>
                      </w:pPr>
                      <w:r>
                        <w:rPr>
                          <w:rStyle w:val="Bodytext9NotItalicExact"/>
                        </w:rPr>
                        <w:t xml:space="preserve">A </w:t>
                      </w:r>
                      <w:r>
                        <w:rPr>
                          <w:rStyle w:val="Bodytext9Exact"/>
                          <w:i/>
                          <w:iCs/>
                        </w:rPr>
                        <w:t>P.</w:t>
                      </w:r>
                    </w:p>
                  </w:txbxContent>
                </v:textbox>
                <w10:wrap type="square" side="left" anchorx="margin"/>
              </v:shape>
            </w:pict>
          </mc:Fallback>
        </mc:AlternateContent>
      </w:r>
      <w:r>
        <w:rPr>
          <w:noProof/>
          <w:lang w:val="ru-RU" w:eastAsia="ru-RU"/>
        </w:rPr>
        <mc:AlternateContent>
          <mc:Choice Requires="wps">
            <w:drawing>
              <wp:anchor distT="0" distB="0" distL="561975" distR="67945" simplePos="0" relativeHeight="251706880" behindDoc="1" locked="0" layoutInCell="1" allowOverlap="1">
                <wp:simplePos x="0" y="0"/>
                <wp:positionH relativeFrom="margin">
                  <wp:posOffset>1641475</wp:posOffset>
                </wp:positionH>
                <wp:positionV relativeFrom="paragraph">
                  <wp:posOffset>53975</wp:posOffset>
                </wp:positionV>
                <wp:extent cx="638810" cy="181610"/>
                <wp:effectExtent l="3175" t="0" r="0" b="2540"/>
                <wp:wrapSquare wrapText="right"/>
                <wp:docPr id="201"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90"/>
                              <w:shd w:val="clear" w:color="auto" w:fill="auto"/>
                              <w:spacing w:before="0" w:line="200" w:lineRule="exact"/>
                            </w:pPr>
                            <w:r>
                              <w:rPr>
                                <w:rStyle w:val="Bodytext9Exact"/>
                                <w:i/>
                                <w:iCs/>
                              </w:rPr>
                              <w:t>(R - P</w:t>
                            </w:r>
                            <w:r>
                              <w:rPr>
                                <w:rStyle w:val="Bodytext96ptScale60Exact"/>
                                <w:i/>
                                <w:iCs/>
                              </w:rPr>
                              <w:t>2</w:t>
                            </w:r>
                            <w:r>
                              <w:rPr>
                                <w:rStyle w:val="Bodytext9Exact"/>
                                <w:i/>
                                <w:iCs/>
                              </w:rPr>
                              <w:t>)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5" o:spid="_x0000_s1096" type="#_x0000_t202" style="position:absolute;left:0;text-align:left;margin-left:129.25pt;margin-top:4.25pt;width:50.3pt;height:14.3pt;z-index:-251609600;visibility:visible;mso-wrap-style:square;mso-width-percent:0;mso-height-percent:0;mso-wrap-distance-left:44.25pt;mso-wrap-distance-top:0;mso-wrap-distance-right:5.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Q3r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b4GHHSQZMe6KjRrRhREC9MhYZepeB434OrHuEAOm3Zqv5OlF8V4mLdEL6jN1KKoaGkggx9c9M9&#10;uzrhKAOyHT6ICgKRvRYWaKxlZ8oHBUGADp16PHXHJFPCZnQZxz6clHDkx34EtolA0vlyL5V+R0WH&#10;jJFhCc234ORwp/TkOruYWFwUrG1hn6Qtf7YBmNMOhIar5swkYfv5I/GSTbyJQycMoo0Tennu3BTr&#10;0IkKf7nIL/P1Ovd/mrh+mDasqig3YWZt+eGf9e6o8kkVJ3Up0bLKwJmUlNxt161EBwLaLux3LMiZ&#10;m/s8DVsv4PKCkh+E3m2QOEUUL52wCBdOsvRix/OT2yTywiTMi+eU7hin/04JDRlOFsFi0tJvuXn2&#10;e82NpB3TMD1a1mU4PjmR1ChwwyvbWk1YO9lnpTDpP5UC2j032urVSHQSqx63o30cS6s1I+atqB5B&#10;wVKAwkCMMPrAaIT8jtEAYyTD6tueSIpR+57DKzAzZzbkbGxng/ASrmZYYzSZaz3Npn0v2a4B5Pmd&#10;3cBLKZhV8VMWx/cFo8GSOY4xM3vO/63X07Bd/QIAAP//AwBQSwMEFAAGAAgAAAAhAOFU9WrcAAAA&#10;CAEAAA8AAABkcnMvZG93bnJldi54bWxMjzFPwzAQhXck/oN1SCyIOg5KaUOcCiFY2CgsbG58JBH2&#10;OYrdJPTXc51guju9p3ffq3aLd2LCMfaBNKhVBgKpCbanVsPH+8vtBkRMhqxxgVDDD0bY1ZcXlSlt&#10;mOkNp31qBYdQLI2GLqWhlDI2HXoTV2FAYu0rjN4kPsdW2tHMHO6dzLNsLb3piT90ZsCnDpvv/dFr&#10;WC/Pw83rFvP51LiJPk9KJVRaX18tjw8gEi7pzwxnfEaHmpkO4Ug2CqchLzYFWzWcB+t3xVaBOPBy&#10;r0DWlfxfoP4FAAD//wMAUEsBAi0AFAAGAAgAAAAhALaDOJL+AAAA4QEAABMAAAAAAAAAAAAAAAAA&#10;AAAAAFtDb250ZW50X1R5cGVzXS54bWxQSwECLQAUAAYACAAAACEAOP0h/9YAAACUAQAACwAAAAAA&#10;AAAAAAAAAAAvAQAAX3JlbHMvLnJlbHNQSwECLQAUAAYACAAAACEAqxUkN68CAAC0BQAADgAAAAAA&#10;AAAAAAAAAAAuAgAAZHJzL2Uyb0RvYy54bWxQSwECLQAUAAYACAAAACEA4VT1atwAAAAIAQAADwAA&#10;AAAAAAAAAAAAAAAJBQAAZHJzL2Rvd25yZXYueG1sUEsFBgAAAAAEAAQA8wAAABIGAAAAAA==&#10;" filled="f" stroked="f">
                <v:textbox style="mso-fit-shape-to-text:t" inset="0,0,0,0">
                  <w:txbxContent>
                    <w:p w:rsidR="00C069DB" w:rsidRDefault="00C54C09">
                      <w:pPr>
                        <w:pStyle w:val="Bodytext90"/>
                        <w:shd w:val="clear" w:color="auto" w:fill="auto"/>
                        <w:spacing w:before="0" w:line="200" w:lineRule="exact"/>
                      </w:pPr>
                      <w:r>
                        <w:rPr>
                          <w:rStyle w:val="Bodytext9Exact"/>
                          <w:i/>
                          <w:iCs/>
                        </w:rPr>
                        <w:t>(R - P</w:t>
                      </w:r>
                      <w:r>
                        <w:rPr>
                          <w:rStyle w:val="Bodytext96ptScale60Exact"/>
                          <w:i/>
                          <w:iCs/>
                        </w:rPr>
                        <w:t>2</w:t>
                      </w:r>
                      <w:r>
                        <w:rPr>
                          <w:rStyle w:val="Bodytext9Exact"/>
                          <w:i/>
                          <w:iCs/>
                        </w:rPr>
                        <w:t>) =</w:t>
                      </w:r>
                    </w:p>
                  </w:txbxContent>
                </v:textbox>
                <w10:wrap type="square" side="right" anchorx="margin"/>
              </v:shape>
            </w:pict>
          </mc:Fallback>
        </mc:AlternateContent>
      </w:r>
      <w:r>
        <w:rPr>
          <w:noProof/>
          <w:lang w:val="ru-RU" w:eastAsia="ru-RU"/>
        </w:rPr>
        <mc:AlternateContent>
          <mc:Choice Requires="wps">
            <w:drawing>
              <wp:anchor distT="13970" distB="0" distL="63500" distR="1010920" simplePos="0" relativeHeight="251707904" behindDoc="1" locked="0" layoutInCell="1" allowOverlap="1">
                <wp:simplePos x="0" y="0"/>
                <wp:positionH relativeFrom="margin">
                  <wp:posOffset>1078865</wp:posOffset>
                </wp:positionH>
                <wp:positionV relativeFrom="paragraph">
                  <wp:posOffset>67945</wp:posOffset>
                </wp:positionV>
                <wp:extent cx="258445" cy="182245"/>
                <wp:effectExtent l="2540" t="1270" r="0" b="0"/>
                <wp:wrapSquare wrapText="right"/>
                <wp:docPr id="200"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62"/>
                              <w:shd w:val="clear" w:color="auto" w:fill="auto"/>
                              <w:spacing w:line="160" w:lineRule="exact"/>
                            </w:pPr>
                            <w:r>
                              <w:rPr>
                                <w:lang w:bidi=""/>
                              </w:rPr>
                              <w:t>Q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6" o:spid="_x0000_s1097" type="#_x0000_t202" style="position:absolute;left:0;text-align:left;margin-left:84.95pt;margin-top:5.35pt;width:20.35pt;height:14.35pt;z-index:-251608576;visibility:visible;mso-wrap-style:square;mso-width-percent:0;mso-height-percent:0;mso-wrap-distance-left:5pt;mso-wrap-distance-top:1.1pt;mso-wrap-distance-right:79.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C9sAIAALQ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EM1MeKkhSbd00GjtRhQEC1MhfpOJeB414GrHuAAOm3Zqu5WFN8U4mJTE76nN1KKvqakhAx9c9O9&#10;uDriKAOy6z+KEgKRgxYWaKhka8oHBUGADpk8nLtjkilgM5hHYTjHqIAjPwoCsE0EkkyXO6n0eypa&#10;ZIwUS2i+BSfHW6VH18nFxOIiZ00D+yRp+LMNwBx3IDRcNWcmCdvPx9iLt9E2Cp0wWGyd0Msy5ybf&#10;hM4i95fz7F222WT+TxPXD5OalSXlJsykLT/8s96dVD6q4qwuJRpWGjiTkpL73aaR6EhA27n9TgW5&#10;cHOfp2HrBVxeUPKD0FsHsZMvoqUT5uHciZde5Hh+vI4XXhiHWf6c0i3j9N8poT7F8TyYj1r6LTfP&#10;fq+5kaRlGqZHw9oUR2cnkhgFbnlpW6sJa0b7ohQm/adSQLunRlu9GomOYtXDbrCPY2nVbMS8E+UD&#10;KFgKUBjIFEYfGLWQPzDqYYykWH0/EEkxaj5weAVm5kyGnIzdZBBewNUUa4xGc6PH2XToJNvXgDy9&#10;sxt4KTmzKn7K4vS+YDRYMqcxZmbP5b/1ehq2q18AAAD//wMAUEsDBBQABgAIAAAAIQC/7W7G3AAA&#10;AAkBAAAPAAAAZHJzL2Rvd25yZXYueG1sTI+xTsQwDIZ3JN4hMhIL4pIWVGhpekIIFjYOFrZcY9qK&#10;xKmaXFvu6TETt/mXP/3+XG9X78SMUxwCacg2CgRSG+xAnYaP95frexAxGbLGBUINPxhh25yf1aay&#10;YaE3nHepE1xCsTIa+pTGSsrY9uhN3IQRiXdfYfImcZw6aSezcLl3MleqkN4MxBd6M+JTj+337uA1&#10;FOvzePVaYr4cWzfT5zHLEmZaX16sjw8gEq7pH4Y/fVaHhp324UA2Cse5KEtGeVB3IBjIM1WA2Gu4&#10;KW9BNrU8/aD5BQAA//8DAFBLAQItABQABgAIAAAAIQC2gziS/gAAAOEBAAATAAAAAAAAAAAAAAAA&#10;AAAAAABbQ29udGVudF9UeXBlc10ueG1sUEsBAi0AFAAGAAgAAAAhADj9If/WAAAAlAEAAAsAAAAA&#10;AAAAAAAAAAAALwEAAF9yZWxzLy5yZWxzUEsBAi0AFAAGAAgAAAAhAFRR0L2wAgAAtAUAAA4AAAAA&#10;AAAAAAAAAAAALgIAAGRycy9lMm9Eb2MueG1sUEsBAi0AFAAGAAgAAAAhAL/tbsbcAAAACQEAAA8A&#10;AAAAAAAAAAAAAAAACgUAAGRycy9kb3ducmV2LnhtbFBLBQYAAAAABAAEAPMAAAATBgAAAAA=&#10;" filled="f" stroked="f">
                <v:textbox style="mso-fit-shape-to-text:t" inset="0,0,0,0">
                  <w:txbxContent>
                    <w:p w:rsidR="00C069DB" w:rsidRDefault="00C54C09">
                      <w:pPr>
                        <w:pStyle w:val="Bodytext62"/>
                        <w:shd w:val="clear" w:color="auto" w:fill="auto"/>
                        <w:spacing w:line="160" w:lineRule="exact"/>
                      </w:pPr>
                      <w:r>
                        <w:rPr>
                          <w:lang w:bidi=""/>
                        </w:rPr>
                        <w:t>Q =</w:t>
                      </w:r>
                    </w:p>
                  </w:txbxContent>
                </v:textbox>
                <w10:wrap type="square" side="right" anchorx="margin"/>
              </v:shape>
            </w:pict>
          </mc:Fallback>
        </mc:AlternateContent>
      </w:r>
      <w:r w:rsidR="00C54C09">
        <w:rPr>
          <w:rStyle w:val="Bodytext91"/>
          <w:i/>
          <w:iCs/>
        </w:rPr>
        <w:t>nd</w:t>
      </w:r>
      <w:r w:rsidR="00C54C09">
        <w:rPr>
          <w:rStyle w:val="Bodytext91"/>
          <w:i/>
          <w:iCs/>
          <w:vertAlign w:val="superscript"/>
        </w:rPr>
        <w:t>4</w:t>
      </w:r>
    </w:p>
    <w:p w:rsidR="00C069DB" w:rsidRDefault="00C54C09">
      <w:pPr>
        <w:pStyle w:val="Bodytext590"/>
        <w:shd w:val="clear" w:color="auto" w:fill="auto"/>
        <w:spacing w:before="0" w:after="0" w:line="280" w:lineRule="exact"/>
      </w:pPr>
      <w:r>
        <w:rPr>
          <w:lang w:bidi=""/>
        </w:rPr>
        <w:t>12877</w:t>
      </w:r>
      <w:r>
        <w:rPr>
          <w:rStyle w:val="Bodytext59TimesNewRoman95ptScale100"/>
          <w:rFonts w:eastAsia="Georgia"/>
        </w:rPr>
        <w:t>/</w:t>
      </w:r>
    </w:p>
    <w:p w:rsidR="00C069DB" w:rsidRDefault="00C54C09">
      <w:pPr>
        <w:pStyle w:val="Bodytext20"/>
        <w:shd w:val="clear" w:color="auto" w:fill="auto"/>
        <w:spacing w:before="0" w:after="0" w:line="277" w:lineRule="exact"/>
        <w:ind w:firstLine="480"/>
        <w:jc w:val="both"/>
      </w:pPr>
      <w:r>
        <w:rPr>
          <w:lang w:bidi=""/>
        </w:rPr>
        <w:t xml:space="preserve">Suwuklygyň </w:t>
      </w:r>
      <w:r>
        <w:rPr>
          <w:lang w:bidi=""/>
        </w:rPr>
        <w:t>geçirilişine kapillýar güýçleriň meýdanyndan başga grawitasiýa meýdany hem täsir edýär. Şonuň üçin hem ululygy kes- gitlemek üçin ýazylan aňlatmanyň düzümine degişli agzany girizmek zerurdyr.</w:t>
      </w:r>
    </w:p>
    <w:p w:rsidR="00C069DB" w:rsidRDefault="00C54C09">
      <w:pPr>
        <w:pStyle w:val="Bodytext20"/>
        <w:shd w:val="clear" w:color="auto" w:fill="auto"/>
        <w:spacing w:before="0" w:after="378" w:line="277" w:lineRule="exact"/>
        <w:ind w:firstLine="480"/>
        <w:jc w:val="both"/>
      </w:pPr>
      <w:r>
        <w:rPr>
          <w:lang w:bidi=""/>
        </w:rPr>
        <w:t>Suwuklyk-bug faza geçişiň kinetikasy, ýagny bugarmanyň we konden</w:t>
      </w:r>
      <w:r>
        <w:rPr>
          <w:lang w:bidi=""/>
        </w:rPr>
        <w:t xml:space="preserve">sasiýanyň tizligi, </w:t>
      </w:r>
      <w:r>
        <w:rPr>
          <w:rStyle w:val="Bodytext2Italic"/>
        </w:rPr>
        <w:t>Kn</w:t>
      </w:r>
      <w:r>
        <w:rPr>
          <w:lang w:bidi=""/>
        </w:rPr>
        <w:t xml:space="preserve"> (Knudsenyň sany) kriteriýanyň kömegi bilen kesgitlenilip bilner. Tekiz üstden wakuumly gurşawa tarap bu- garmada maksimal ýylylyk akymy:</w:t>
      </w:r>
    </w:p>
    <w:p w:rsidR="00C069DB" w:rsidRDefault="00C54C09">
      <w:pPr>
        <w:pStyle w:val="Bodytext300"/>
        <w:shd w:val="clear" w:color="auto" w:fill="auto"/>
        <w:spacing w:after="0" w:line="180" w:lineRule="exact"/>
        <w:ind w:left="20"/>
        <w:jc w:val="center"/>
      </w:pPr>
      <w:r>
        <w:rPr>
          <w:rStyle w:val="Bodytext30Spacing-1pt"/>
          <w:b/>
          <w:bCs/>
          <w:i/>
          <w:iCs/>
          <w:vertAlign w:val="superscript"/>
        </w:rPr>
        <w:t>q</w:t>
      </w:r>
      <w:r>
        <w:rPr>
          <w:rStyle w:val="Bodytext30Spacing-1pt"/>
          <w:b/>
          <w:bCs/>
          <w:i/>
          <w:iCs/>
        </w:rPr>
        <w:t>"'</w:t>
      </w:r>
      <w:r>
        <w:rPr>
          <w:rStyle w:val="Bodytext30Spacing-1pt"/>
          <w:b/>
          <w:bCs/>
          <w:i/>
          <w:iCs/>
          <w:vertAlign w:val="superscript"/>
        </w:rPr>
        <w:t>A</w:t>
      </w:r>
      <w:r>
        <w:rPr>
          <w:rStyle w:val="Bodytext30Spacing-1pt"/>
          <w:b/>
          <w:bCs/>
          <w:i/>
          <w:iCs/>
        </w:rPr>
        <w:t xml:space="preserve">' </w:t>
      </w:r>
      <w:r>
        <w:rPr>
          <w:rStyle w:val="Bodytext30Spacing-1pt"/>
          <w:b/>
          <w:bCs/>
          <w:i/>
          <w:iCs/>
          <w:vertAlign w:val="superscript"/>
        </w:rPr>
        <w:t>S</w:t>
      </w:r>
      <w:r>
        <w:rPr>
          <w:rStyle w:val="Bodytext30Spacing-1pt"/>
          <w:b/>
          <w:bCs/>
          <w:i/>
          <w:iCs/>
        </w:rPr>
        <w:t xml:space="preserve"> J2</w:t>
      </w:r>
      <w:r>
        <w:rPr>
          <w:rStyle w:val="Bodytext30SmallCapsSpacing-1pt"/>
          <w:b/>
          <w:bCs/>
          <w:i/>
          <w:iCs/>
        </w:rPr>
        <w:t>kr}Ts Iil</w:t>
      </w:r>
      <w:r>
        <w:rPr>
          <w:rStyle w:val="Bodytext30Georgia85ptNotBoldNotItalic"/>
        </w:rPr>
        <w:t xml:space="preserve"> ’</w:t>
      </w:r>
    </w:p>
    <w:p w:rsidR="00C069DB" w:rsidRDefault="00C54C09">
      <w:pPr>
        <w:pStyle w:val="Bodytext20"/>
        <w:shd w:val="clear" w:color="auto" w:fill="auto"/>
        <w:spacing w:before="0" w:after="67" w:line="273" w:lineRule="exact"/>
        <w:ind w:firstLine="0"/>
        <w:jc w:val="both"/>
      </w:pPr>
      <w:r>
        <w:rPr>
          <w:lang w:bidi=""/>
        </w:rPr>
        <w:t xml:space="preserve">bu ýerde </w:t>
      </w:r>
      <w:r>
        <w:rPr>
          <w:rStyle w:val="Bodytext2Italic"/>
        </w:rPr>
        <w:t>R</w:t>
      </w:r>
      <w:r>
        <w:rPr>
          <w:rStyle w:val="Bodytext2Italic"/>
          <w:vertAlign w:val="subscript"/>
        </w:rPr>
        <w:t>0</w:t>
      </w:r>
      <w:r>
        <w:rPr>
          <w:lang w:bidi=""/>
        </w:rPr>
        <w:t xml:space="preserve"> - uniwersal gaz hemişeligi, </w:t>
      </w:r>
      <w:r>
        <w:rPr>
          <w:rStyle w:val="Bodytext2Italic"/>
        </w:rPr>
        <w:t>L</w:t>
      </w:r>
      <w:r>
        <w:rPr>
          <w:lang w:bidi=""/>
        </w:rPr>
        <w:t xml:space="preserve"> - buguň emele gelşiniň ýapyk ýyly</w:t>
      </w:r>
      <w:r>
        <w:rPr>
          <w:lang w:bidi=""/>
        </w:rPr>
        <w:t>lygy. Käbir ýagdaýlarda ýylylyk trubkalarynda energi- ýanyň we maddanyň geçirilişi öýjükli fitiliň bölekleýin guradyl- magynda bolup geçmegi mümkindir. Netijede, ýylylyk trubkasynyň hasaplamasy suwuklygyň we buguň akymlarynyň dinamikasynyň deňlemelerine, s</w:t>
      </w:r>
      <w:r>
        <w:rPr>
          <w:lang w:bidi=""/>
        </w:rPr>
        <w:t>uwuklyk-bug bölünişigiň üstünde faza geçişiniň kinetikasynyň beýan edilmegine, şeýle-hem trubkanyň arteriýasyn- da, onuň kapillýar-öýjükli böleginde (fitilde) we trubkanyň öz obo- loçkasynda ýa-da gabygynda energiýanyň geçirilişiniň deňlemelerine esaslanýa</w:t>
      </w:r>
      <w:r>
        <w:rPr>
          <w:lang w:bidi=""/>
        </w:rPr>
        <w:t>r.</w:t>
      </w:r>
    </w:p>
    <w:p w:rsidR="00C069DB" w:rsidRDefault="00C54C09">
      <w:pPr>
        <w:pStyle w:val="Bodytext20"/>
        <w:shd w:val="clear" w:color="auto" w:fill="auto"/>
        <w:spacing w:before="0" w:after="231" w:line="264" w:lineRule="exact"/>
        <w:ind w:firstLine="480"/>
        <w:jc w:val="both"/>
      </w:pPr>
      <w:r>
        <w:rPr>
          <w:lang w:bidi=""/>
        </w:rPr>
        <w:t>Fitiliň öýjükli zolagynda suwuklygyň akymy has giňişleýin beýan edilmelidir, şonuň üçin hem ol Darsiniň kanuny boýunça beýan edilip bilner:</w:t>
      </w:r>
    </w:p>
    <w:p w:rsidR="00C069DB" w:rsidRDefault="00C54C09">
      <w:pPr>
        <w:pStyle w:val="Bodytext90"/>
        <w:shd w:val="clear" w:color="auto" w:fill="auto"/>
        <w:spacing w:before="0" w:after="34" w:line="200" w:lineRule="exact"/>
        <w:ind w:left="20"/>
        <w:jc w:val="center"/>
      </w:pPr>
      <w:r>
        <w:rPr>
          <w:lang w:bidi=""/>
        </w:rPr>
        <w:t>m = p</w:t>
      </w:r>
      <w:r>
        <w:rPr>
          <w:vertAlign w:val="subscript"/>
          <w:lang w:bidi=""/>
        </w:rPr>
        <w:t>s</w:t>
      </w:r>
      <w:r>
        <w:rPr>
          <w:lang w:bidi=""/>
        </w:rPr>
        <w:t>V</w:t>
      </w:r>
      <w:r>
        <w:rPr>
          <w:vertAlign w:val="subscript"/>
          <w:lang w:bidi=""/>
        </w:rPr>
        <w:t>s</w:t>
      </w:r>
      <w:r>
        <w:rPr>
          <w:lang w:bidi=""/>
        </w:rPr>
        <w:t xml:space="preserve"> = — —gradP.</w:t>
      </w:r>
    </w:p>
    <w:p w:rsidR="00C069DB" w:rsidRDefault="00C54C09">
      <w:pPr>
        <w:pStyle w:val="Bodytext601"/>
        <w:shd w:val="clear" w:color="auto" w:fill="auto"/>
        <w:spacing w:before="0" w:after="7" w:line="150" w:lineRule="exact"/>
        <w:ind w:left="3420"/>
      </w:pPr>
      <w:r>
        <w:rPr>
          <w:lang w:bidi=""/>
        </w:rPr>
        <w:t>fls</w:t>
      </w:r>
    </w:p>
    <w:p w:rsidR="00C069DB" w:rsidRDefault="00C54C09">
      <w:pPr>
        <w:pStyle w:val="Bodytext20"/>
        <w:shd w:val="clear" w:color="auto" w:fill="auto"/>
        <w:spacing w:before="0" w:after="0" w:line="268" w:lineRule="exact"/>
        <w:ind w:firstLine="480"/>
        <w:jc w:val="both"/>
        <w:sectPr w:rsidR="00C069DB">
          <w:footerReference w:type="even" r:id="rId252"/>
          <w:footerReference w:type="default" r:id="rId253"/>
          <w:headerReference w:type="first" r:id="rId254"/>
          <w:footerReference w:type="first" r:id="rId255"/>
          <w:pgSz w:w="7518" w:h="11663"/>
          <w:pgMar w:top="1468" w:right="508" w:bottom="641" w:left="597" w:header="0" w:footer="3" w:gutter="0"/>
          <w:cols w:space="720"/>
          <w:noEndnote/>
          <w:titlePg/>
          <w:docGrid w:linePitch="360"/>
        </w:sectPr>
      </w:pPr>
      <w:r>
        <w:rPr>
          <w:lang w:bidi=""/>
        </w:rPr>
        <w:t xml:space="preserve">Bu deňlemäni integrirlemek arkaly fitiliň iki dürli nokadyn- da basyşyň tapawudyny alýarys. </w:t>
      </w:r>
      <w:r>
        <w:rPr>
          <w:rStyle w:val="Bodytext2Italic"/>
        </w:rPr>
        <w:t>K</w:t>
      </w:r>
      <w:r>
        <w:rPr>
          <w:rStyle w:val="Bodytext2Italic"/>
          <w:vertAlign w:val="subscript"/>
        </w:rPr>
        <w:t>s</w:t>
      </w:r>
      <w:r>
        <w:rPr>
          <w:lang w:bidi=""/>
        </w:rPr>
        <w:t xml:space="preserve"> fitiliň öýjükliligine we onuň </w:t>
      </w:r>
      <w:r>
        <w:rPr>
          <w:rStyle w:val="Bodytext2Italic"/>
        </w:rPr>
        <w:t>b</w:t>
      </w:r>
      <w:r>
        <w:rPr>
          <w:rStyle w:val="Bodytext2Italic"/>
          <w:vertAlign w:val="subscript"/>
        </w:rPr>
        <w:t xml:space="preserve">s </w:t>
      </w:r>
      <w:r>
        <w:rPr>
          <w:lang w:bidi=""/>
        </w:rPr>
        <w:t>suwuklyk bilen doýgunlaşma derejesine baglydyr:</w:t>
      </w:r>
    </w:p>
    <w:p w:rsidR="00C069DB" w:rsidRDefault="00C54C09">
      <w:pPr>
        <w:pStyle w:val="Bodytext90"/>
        <w:shd w:val="clear" w:color="auto" w:fill="auto"/>
        <w:spacing w:before="0" w:after="75" w:line="200" w:lineRule="exact"/>
        <w:ind w:left="20"/>
        <w:jc w:val="center"/>
      </w:pPr>
      <w:r>
        <w:rPr>
          <w:lang w:bidi=""/>
        </w:rPr>
        <w:t>K</w:t>
      </w:r>
      <w:r>
        <w:rPr>
          <w:vertAlign w:val="subscript"/>
          <w:lang w:bidi=""/>
        </w:rPr>
        <w:t>s</w:t>
      </w:r>
      <w:r>
        <w:rPr>
          <w:lang w:bidi=""/>
        </w:rPr>
        <w:t xml:space="preserve"> = f(U,b</w:t>
      </w:r>
      <w:r>
        <w:rPr>
          <w:vertAlign w:val="subscript"/>
          <w:lang w:bidi=""/>
        </w:rPr>
        <w:t>s</w:t>
      </w:r>
      <w:r>
        <w:rPr>
          <w:lang w:bidi=""/>
        </w:rPr>
        <w:t>).</w:t>
      </w:r>
    </w:p>
    <w:p w:rsidR="00C069DB" w:rsidRDefault="00C54C09">
      <w:pPr>
        <w:pStyle w:val="Bodytext20"/>
        <w:shd w:val="clear" w:color="auto" w:fill="auto"/>
        <w:spacing w:before="0" w:after="0" w:line="264" w:lineRule="exact"/>
        <w:ind w:firstLine="500"/>
        <w:jc w:val="both"/>
      </w:pPr>
      <w:r>
        <w:rPr>
          <w:lang w:bidi=""/>
        </w:rPr>
        <w:t xml:space="preserve">Uly ýylylyk ýüklenmelerde öýjükli fitiliň suwuklyk bilen doýgunlaşmasy koordinata bagly bolup durýar. Öýjükli material şu parametrler bilen häsiýetlendirilip bilner: öýjükleriniň ölçegi </w:t>
      </w:r>
      <w:r>
        <w:rPr>
          <w:rStyle w:val="Bodytext2Italic"/>
        </w:rPr>
        <w:t>d,</w:t>
      </w:r>
      <w:r>
        <w:rPr>
          <w:lang w:bidi=""/>
        </w:rPr>
        <w:t xml:space="preserve"> öýjükli jisimiň gönüçyzyklaýyn ölçegi /. Bu ölçegiň çäklerinde öýjü</w:t>
      </w:r>
      <w:r>
        <w:rPr>
          <w:lang w:bidi=""/>
        </w:rPr>
        <w:t>kli jisimiň göwrümi boýunça «w» ortaçalaşdyrylma alynýar.</w:t>
      </w:r>
    </w:p>
    <w:p w:rsidR="00C069DB" w:rsidRDefault="00C54C09">
      <w:pPr>
        <w:pStyle w:val="Bodytext20"/>
        <w:shd w:val="clear" w:color="auto" w:fill="auto"/>
        <w:spacing w:before="0" w:after="171" w:line="264" w:lineRule="exact"/>
        <w:ind w:firstLine="500"/>
        <w:jc w:val="both"/>
      </w:pPr>
      <w:r>
        <w:rPr>
          <w:lang w:bidi=""/>
        </w:rPr>
        <w:t>Tenzor gömüşli haýsy hem bolsa T funksiýanyň ortaça göw- rümleýin ululygy öýjükli materialda suwuklygy häsiýetlendirip, aşakdaky gatnaşyk boýunça kesgitlenilýär:</w:t>
      </w:r>
    </w:p>
    <w:p w:rsidR="00C069DB" w:rsidRDefault="00C54C09">
      <w:pPr>
        <w:pStyle w:val="Heading540"/>
        <w:keepNext/>
        <w:keepLines/>
        <w:shd w:val="clear" w:color="auto" w:fill="auto"/>
        <w:spacing w:before="0" w:after="155" w:line="200" w:lineRule="exact"/>
        <w:ind w:left="20"/>
      </w:pPr>
      <w:bookmarkStart w:id="110" w:name="bookmark107"/>
      <w:r>
        <w:rPr>
          <w:rStyle w:val="Heading54Spacing2pt"/>
          <w:i/>
          <w:iCs/>
        </w:rPr>
        <w:t>&lt;W&gt;=ff</w:t>
      </w:r>
      <w:r>
        <w:rPr>
          <w:lang w:bidi=""/>
        </w:rPr>
        <w:t xml:space="preserve"> WdV,</w:t>
      </w:r>
      <w:bookmarkEnd w:id="110"/>
    </w:p>
    <w:p w:rsidR="00C069DB" w:rsidRDefault="00C54C09">
      <w:pPr>
        <w:pStyle w:val="Bodytext20"/>
        <w:shd w:val="clear" w:color="auto" w:fill="auto"/>
        <w:spacing w:before="0" w:after="0" w:line="268" w:lineRule="exact"/>
        <w:ind w:firstLine="500"/>
        <w:jc w:val="both"/>
      </w:pPr>
      <w:r>
        <w:rPr>
          <w:rStyle w:val="Bodytext2Italic"/>
        </w:rPr>
        <w:t>d «1,</w:t>
      </w:r>
      <w:r>
        <w:rPr>
          <w:lang w:bidi=""/>
        </w:rPr>
        <w:t xml:space="preserve"> /-bolanda ol V göw</w:t>
      </w:r>
      <w:r>
        <w:rPr>
          <w:lang w:bidi=""/>
        </w:rPr>
        <w:t>rümiň häsiýetli uzynlygydyr.</w:t>
      </w:r>
    </w:p>
    <w:p w:rsidR="00C069DB" w:rsidRDefault="00C54C09">
      <w:pPr>
        <w:pStyle w:val="Bodytext20"/>
        <w:shd w:val="clear" w:color="auto" w:fill="auto"/>
        <w:spacing w:before="0" w:after="175" w:line="268" w:lineRule="exact"/>
        <w:ind w:firstLine="500"/>
        <w:jc w:val="both"/>
      </w:pPr>
      <w:r>
        <w:rPr>
          <w:lang w:bidi=""/>
        </w:rPr>
        <w:t>Öýjükli jisimde suwuklygyň häsiýetnamasy üçin esasy ortaçalaşdyrylan gatnaşyk aşakdaky gömüşe eýe bolýar:</w:t>
      </w:r>
    </w:p>
    <w:p w:rsidR="00C069DB" w:rsidRDefault="00C54C09">
      <w:pPr>
        <w:pStyle w:val="Bodytext90"/>
        <w:shd w:val="clear" w:color="auto" w:fill="auto"/>
        <w:spacing w:before="0" w:after="101" w:line="200" w:lineRule="exact"/>
        <w:ind w:left="1440"/>
        <w:jc w:val="both"/>
      </w:pPr>
      <w:r>
        <w:rPr>
          <w:lang w:bidi=""/>
        </w:rPr>
        <w:t>&lt;gracP¥ &gt;= grad</w:t>
      </w:r>
      <w:r>
        <w:rPr>
          <w:rStyle w:val="Bodytext9NotItalic"/>
        </w:rPr>
        <w:t xml:space="preserve"> &lt;W &gt;+ ~ </w:t>
      </w:r>
      <w:r>
        <w:rPr>
          <w:lang w:bidi=""/>
        </w:rPr>
        <w:t>f Wn'dS.</w:t>
      </w:r>
    </w:p>
    <w:p w:rsidR="00C069DB" w:rsidRDefault="00C54C09">
      <w:pPr>
        <w:pStyle w:val="Bodytext140"/>
        <w:shd w:val="clear" w:color="auto" w:fill="auto"/>
        <w:spacing w:after="81" w:line="80" w:lineRule="exact"/>
        <w:ind w:left="4120"/>
      </w:pPr>
      <w:r>
        <w:rPr>
          <w:rStyle w:val="Bodytext14Spacing0pt"/>
          <w:i/>
          <w:iCs/>
        </w:rPr>
        <w:t>Si</w:t>
      </w:r>
    </w:p>
    <w:p w:rsidR="00C069DB" w:rsidRDefault="00C54C09">
      <w:pPr>
        <w:pStyle w:val="Bodytext20"/>
        <w:shd w:val="clear" w:color="auto" w:fill="auto"/>
        <w:spacing w:before="0" w:after="0" w:line="268" w:lineRule="exact"/>
        <w:ind w:firstLine="500"/>
        <w:jc w:val="both"/>
      </w:pPr>
      <w:r>
        <w:rPr>
          <w:lang w:bidi=""/>
        </w:rPr>
        <w:t xml:space="preserve">Üstki integral öýjükli fitiliň göwrüminde suwuklyk-bug bölünişigiň üstüniň zolagynda suwuklygyň üstüniň uzynlygy boýun- ça alynýar. </w:t>
      </w:r>
      <w:r>
        <w:rPr>
          <w:rStyle w:val="Bodytext2Italic"/>
        </w:rPr>
        <w:t>n' —</w:t>
      </w:r>
      <w:r>
        <w:rPr>
          <w:lang w:bidi=""/>
        </w:rPr>
        <w:t xml:space="preserve"> bu ýerde elementiň üstüne normal boýunça birlik wektordyr. Bu deňleme öýjükli jisimde suwuklygyň hereketiniň deňlemesin</w:t>
      </w:r>
      <w:r>
        <w:rPr>
          <w:lang w:bidi=""/>
        </w:rPr>
        <w:t>i getirip çykarmak üçin zerurdyr.</w:t>
      </w:r>
    </w:p>
    <w:p w:rsidR="00C069DB" w:rsidRDefault="00C54C09">
      <w:pPr>
        <w:pStyle w:val="Bodytext20"/>
        <w:shd w:val="clear" w:color="auto" w:fill="auto"/>
        <w:spacing w:before="0" w:after="295" w:line="268" w:lineRule="exact"/>
        <w:ind w:firstLine="500"/>
        <w:jc w:val="both"/>
      </w:pPr>
      <w:r>
        <w:rPr>
          <w:lang w:bidi=""/>
        </w:rPr>
        <w:t>Öýjükli jisimiň üçünji häsiýetnamasy f(AT) üst boýunça syzyjylygyň paýlanylyşynyň differensial egrisi (radius boýunça öýjükleriň paýlanylyşynyň egrisine meňzeşlikde) bolup durýar. Bir jynsly material üçin munuň ýaly egri Ä</w:t>
      </w:r>
      <w:r>
        <w:rPr>
          <w:lang w:bidi=""/>
        </w:rPr>
        <w:t>i-nyň delta funksiýasy ýaly ýa-da bu funksiýalaryň gönüçyzykly utgaşmasy hökmünde görkezilip bilner:</w:t>
      </w:r>
    </w:p>
    <w:p w:rsidR="00C069DB" w:rsidRDefault="00C54C09">
      <w:pPr>
        <w:pStyle w:val="Bodytext20"/>
        <w:shd w:val="clear" w:color="auto" w:fill="auto"/>
        <w:tabs>
          <w:tab w:val="left" w:pos="3470"/>
        </w:tabs>
        <w:spacing w:before="0" w:after="123" w:line="200" w:lineRule="exact"/>
        <w:ind w:firstLine="500"/>
        <w:jc w:val="both"/>
      </w:pPr>
      <w:r>
        <w:rPr>
          <w:rStyle w:val="Bodytext2ItalicSpacing1pt0"/>
        </w:rPr>
        <w:t>f(k)</w:t>
      </w:r>
      <w:r>
        <w:rPr>
          <w:rStyle w:val="Bodytext2Italic"/>
        </w:rPr>
        <w:t xml:space="preserve"> =</w:t>
      </w:r>
      <w:r>
        <w:rPr>
          <w:lang w:bidi=""/>
        </w:rPr>
        <w:t xml:space="preserve"> ^ &lt;5A ,</w:t>
      </w:r>
      <w:r>
        <w:rPr>
          <w:lang w:bidi=""/>
        </w:rPr>
        <w:tab/>
        <w:t>A şerti kanagatlandyrýar,</w:t>
      </w:r>
    </w:p>
    <w:p w:rsidR="00C069DB" w:rsidRDefault="00C54C09">
      <w:pPr>
        <w:pStyle w:val="Bodytext140"/>
        <w:shd w:val="clear" w:color="auto" w:fill="auto"/>
        <w:spacing w:after="120" w:line="80" w:lineRule="exact"/>
        <w:ind w:left="1220"/>
      </w:pPr>
      <w:r>
        <w:rPr>
          <w:rStyle w:val="Bodytext14Spacing0pt"/>
          <w:i/>
          <w:iCs/>
        </w:rPr>
        <w:t>i=j</w:t>
      </w:r>
    </w:p>
    <w:p w:rsidR="00C069DB" w:rsidRDefault="00C54C09">
      <w:pPr>
        <w:pStyle w:val="Bodytext140"/>
        <w:shd w:val="clear" w:color="auto" w:fill="auto"/>
        <w:spacing w:line="80" w:lineRule="exact"/>
        <w:ind w:left="1520"/>
      </w:pPr>
      <w:r>
        <w:rPr>
          <w:rStyle w:val="Bodytext14Spacing0pt"/>
          <w:i/>
          <w:iCs/>
        </w:rPr>
        <w:t>N</w:t>
      </w:r>
    </w:p>
    <w:p w:rsidR="00C069DB" w:rsidRDefault="00C54C09">
      <w:pPr>
        <w:pStyle w:val="Bodytext20"/>
        <w:shd w:val="clear" w:color="auto" w:fill="auto"/>
        <w:tabs>
          <w:tab w:val="left" w:pos="3470"/>
        </w:tabs>
        <w:spacing w:before="0" w:after="96" w:line="200" w:lineRule="exact"/>
        <w:ind w:left="1440" w:firstLine="0"/>
        <w:jc w:val="both"/>
      </w:pPr>
      <w:r>
        <w:rPr>
          <w:lang w:bidi=""/>
        </w:rPr>
        <w:t>^]A, = 1,</w:t>
      </w:r>
      <w:r>
        <w:rPr>
          <w:lang w:bidi=""/>
        </w:rPr>
        <w:tab/>
      </w:r>
      <w:r>
        <w:rPr>
          <w:rStyle w:val="Bodytext2Italic"/>
        </w:rPr>
        <w:t>N</w:t>
      </w:r>
      <w:r>
        <w:rPr>
          <w:lang w:bidi=""/>
        </w:rPr>
        <w:t xml:space="preserve"> ahyrkydyr.</w:t>
      </w:r>
    </w:p>
    <w:p w:rsidR="00C069DB" w:rsidRDefault="00C54C09">
      <w:pPr>
        <w:pStyle w:val="Bodytext140"/>
        <w:shd w:val="clear" w:color="auto" w:fill="auto"/>
        <w:spacing w:after="46" w:line="80" w:lineRule="exact"/>
        <w:ind w:left="1440"/>
      </w:pPr>
      <w:r>
        <w:rPr>
          <w:rStyle w:val="Bodytext14Spacing0pt"/>
          <w:i/>
          <w:iCs/>
        </w:rPr>
        <w:t>i=l</w:t>
      </w:r>
    </w:p>
    <w:p w:rsidR="00C069DB" w:rsidRDefault="00C54C09">
      <w:pPr>
        <w:pStyle w:val="Bodytext20"/>
        <w:shd w:val="clear" w:color="auto" w:fill="auto"/>
        <w:spacing w:before="0" w:after="0" w:line="313" w:lineRule="exact"/>
        <w:ind w:firstLine="500"/>
        <w:jc w:val="both"/>
      </w:pPr>
      <w:r>
        <w:rPr>
          <w:lang w:bidi=""/>
        </w:rPr>
        <w:t xml:space="preserve">Eger/(/ý)-ny funksiýalaryň ahyrky sany hökmünde görkezip bol- masa, onda diýmek </w:t>
      </w:r>
      <w:r>
        <w:rPr>
          <w:lang w:bidi=""/>
        </w:rPr>
        <w:t>material birjynsly däldir.</w:t>
      </w:r>
    </w:p>
    <w:p w:rsidR="00C069DB" w:rsidRDefault="00C54C09">
      <w:pPr>
        <w:pStyle w:val="Bodytext20"/>
        <w:shd w:val="clear" w:color="auto" w:fill="auto"/>
        <w:spacing w:before="0" w:after="81" w:line="200" w:lineRule="exact"/>
        <w:ind w:firstLine="500"/>
        <w:jc w:val="both"/>
      </w:pPr>
      <w:r>
        <w:rPr>
          <w:lang w:bidi=""/>
        </w:rPr>
        <w:t xml:space="preserve">Eger </w:t>
      </w:r>
      <w:r>
        <w:rPr>
          <w:rStyle w:val="Bodytext2Italic"/>
        </w:rPr>
        <w:t>f(K)</w:t>
      </w:r>
      <w:r>
        <w:rPr>
          <w:lang w:bidi=""/>
        </w:rPr>
        <w:t xml:space="preserve"> bir agza hökmünde görkezilen bolsa - onda material</w:t>
      </w:r>
    </w:p>
    <w:p w:rsidR="00C069DB" w:rsidRDefault="00C54C09">
      <w:pPr>
        <w:pStyle w:val="Bodytext20"/>
        <w:shd w:val="clear" w:color="auto" w:fill="auto"/>
        <w:spacing w:before="0" w:after="0" w:line="200" w:lineRule="exact"/>
        <w:ind w:firstLine="0"/>
        <w:jc w:val="left"/>
      </w:pPr>
      <w:r>
        <w:rPr>
          <w:lang w:bidi=""/>
        </w:rPr>
        <w:t>gomogenlidir.</w:t>
      </w:r>
    </w:p>
    <w:p w:rsidR="00C069DB" w:rsidRDefault="00C54C09">
      <w:pPr>
        <w:pStyle w:val="Bodytext20"/>
        <w:shd w:val="clear" w:color="auto" w:fill="auto"/>
        <w:spacing w:before="0" w:after="0" w:line="309" w:lineRule="exact"/>
        <w:ind w:firstLine="460"/>
        <w:jc w:val="both"/>
      </w:pPr>
      <w:r>
        <w:rPr>
          <w:lang w:bidi=""/>
        </w:rPr>
        <w:t xml:space="preserve">Eger material </w:t>
      </w:r>
      <w:r>
        <w:rPr>
          <w:rStyle w:val="Bodytext2Italic"/>
        </w:rPr>
        <w:t>f(K</w:t>
      </w:r>
      <w:r>
        <w:rPr>
          <w:lang w:bidi=""/>
        </w:rPr>
        <w:t>)-nyň iki ýa-da ondan köp funksiýalary bilen beýan edilen bolsa, onda material geterogenlidir.</w:t>
      </w:r>
    </w:p>
    <w:p w:rsidR="00C069DB" w:rsidRDefault="00C54C09">
      <w:pPr>
        <w:pStyle w:val="Bodytext20"/>
        <w:shd w:val="clear" w:color="auto" w:fill="auto"/>
        <w:spacing w:before="0" w:after="256" w:line="295" w:lineRule="exact"/>
        <w:ind w:firstLine="460"/>
        <w:jc w:val="both"/>
      </w:pPr>
      <w:r>
        <w:rPr>
          <w:lang w:bidi=""/>
        </w:rPr>
        <w:t xml:space="preserve">Eger </w:t>
      </w:r>
      <w:r>
        <w:rPr>
          <w:rStyle w:val="Bodytext2Italic"/>
        </w:rPr>
        <w:t>f(K)</w:t>
      </w:r>
      <w:r>
        <w:rPr>
          <w:lang w:bidi=""/>
        </w:rPr>
        <w:t xml:space="preserve"> gönüburçlyx (/=1,2,3) koordinata</w:t>
      </w:r>
      <w:r>
        <w:rPr>
          <w:lang w:bidi=""/>
        </w:rPr>
        <w:t>lara we burçly koor- dinatalara bagly bolsa, onda öýjükli material anizotropdy Eger burçly koordinatalara baglanyşyk ýok bolsa — onda material izotropdyr:</w:t>
      </w:r>
    </w:p>
    <w:p w:rsidR="00C069DB" w:rsidRDefault="00C54C09">
      <w:pPr>
        <w:pStyle w:val="Bodytext90"/>
        <w:shd w:val="clear" w:color="auto" w:fill="auto"/>
        <w:spacing w:before="0" w:after="97" w:line="200" w:lineRule="exact"/>
        <w:ind w:left="40"/>
        <w:jc w:val="center"/>
      </w:pPr>
      <w:r>
        <w:rPr>
          <w:lang w:bidi=""/>
        </w:rPr>
        <w:t xml:space="preserve">P(K </w:t>
      </w:r>
      <w:r>
        <w:rPr>
          <w:rStyle w:val="Bodytext9Spacing1pt"/>
          <w:i/>
          <w:iCs/>
        </w:rPr>
        <w:t>&lt;K&lt;K</w:t>
      </w:r>
      <w:r>
        <w:rPr>
          <w:rStyle w:val="Bodytext9Spacing1pt"/>
          <w:i/>
          <w:iCs/>
          <w:vertAlign w:val="subscript"/>
        </w:rPr>
        <w:t>2</w:t>
      </w:r>
      <w:r>
        <w:rPr>
          <w:rStyle w:val="Bodytext9Spacing1pt"/>
          <w:i/>
          <w:iCs/>
        </w:rPr>
        <w:t>)</w:t>
      </w:r>
      <w:r>
        <w:rPr>
          <w:lang w:bidi=""/>
        </w:rPr>
        <w:t xml:space="preserve"> = J%f(?ci9W)dxidödW.</w:t>
      </w:r>
    </w:p>
    <w:p w:rsidR="00C069DB" w:rsidRDefault="00C54C09">
      <w:pPr>
        <w:pStyle w:val="Bodytext20"/>
        <w:shd w:val="clear" w:color="auto" w:fill="auto"/>
        <w:spacing w:before="0" w:after="0" w:line="277" w:lineRule="exact"/>
        <w:ind w:firstLine="460"/>
        <w:jc w:val="both"/>
      </w:pPr>
      <w:r>
        <w:rPr>
          <w:lang w:bidi=""/>
        </w:rPr>
        <w:t xml:space="preserve">Ýylylyk turbalarynda ýylylyk göteriji hökmünde bugarma tempe- raturasy pes bolan suwuklyklaryň köpdürli gömüşini ulanmak bolýar. Ähli barlanylan suwuklyklaryň arasynda bugarmada bölünip çykýan iň uly </w:t>
      </w:r>
      <w:r>
        <w:rPr>
          <w:rStyle w:val="Bodytext2105pt0"/>
          <w:b w:val="0"/>
          <w:bCs w:val="0"/>
        </w:rPr>
        <w:t xml:space="preserve">ýylylygy </w:t>
      </w:r>
      <w:r>
        <w:rPr>
          <w:lang w:bidi=""/>
        </w:rPr>
        <w:t xml:space="preserve">5.2-nji tablisadan gömüşi ýaly, has giňişleýin </w:t>
      </w:r>
      <w:r>
        <w:rPr>
          <w:lang w:bidi=""/>
        </w:rPr>
        <w:t>ýaýran suwuklyk bolan - suwdadyr. 01 elektron enjamlarynda hakyky tempe- raturalarda bugardylyş üçin işleýän has täsirli ýylylyk göterijidir.</w:t>
      </w:r>
    </w:p>
    <w:p w:rsidR="00C069DB" w:rsidRDefault="00C54C09">
      <w:pPr>
        <w:pStyle w:val="Bodytext20"/>
        <w:shd w:val="clear" w:color="auto" w:fill="auto"/>
        <w:spacing w:before="0" w:after="0" w:line="277" w:lineRule="exact"/>
        <w:ind w:firstLine="460"/>
        <w:jc w:val="both"/>
      </w:pPr>
      <w:r>
        <w:rPr>
          <w:lang w:bidi=""/>
        </w:rPr>
        <w:t xml:space="preserve">Nanotehnologiýa enjamlar üçin hem-de nanotehnologiýa proses- ler üçin aýratyn ýylylyk trubkalarynyň taslamalaryny </w:t>
      </w:r>
      <w:r>
        <w:rPr>
          <w:lang w:bidi=""/>
        </w:rPr>
        <w:t>ýerine ýetirmek meselesinde ulanylmagy mümkin bolan seljermäniň we taslanylyşyň häzirki zaman kompýuter usulyýetleriniň bardygyny bellemek gerekdir.</w:t>
      </w:r>
    </w:p>
    <w:p w:rsidR="00C069DB" w:rsidRDefault="00C54C09">
      <w:pPr>
        <w:pStyle w:val="Bodytext110"/>
        <w:shd w:val="clear" w:color="auto" w:fill="auto"/>
        <w:spacing w:line="170" w:lineRule="exact"/>
        <w:ind w:left="40"/>
        <w:jc w:val="center"/>
      </w:pPr>
      <w:r>
        <w:rPr>
          <w:lang w:bidi=""/>
        </w:rPr>
        <w:t>Käbir işçi suwuklyklaryň häsiýetnamalary</w:t>
      </w:r>
    </w:p>
    <w:p w:rsidR="00C069DB" w:rsidRDefault="00C54C09">
      <w:pPr>
        <w:pStyle w:val="Tablecaption100"/>
        <w:framePr w:w="6390" w:wrap="notBeside" w:vAnchor="text" w:hAnchor="text" w:xAlign="center" w:y="1"/>
        <w:shd w:val="clear" w:color="auto" w:fill="auto"/>
        <w:spacing w:line="180" w:lineRule="exact"/>
      </w:pPr>
      <w:r>
        <w:rPr>
          <w:lang w:bidi=""/>
        </w:rPr>
        <w:t>5.2-nji tablisa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2"/>
        <w:gridCol w:w="1579"/>
        <w:gridCol w:w="1588"/>
        <w:gridCol w:w="1632"/>
      </w:tblGrid>
      <w:tr w:rsidR="00C069DB">
        <w:tblPrEx>
          <w:tblCellMar>
            <w:top w:w="0" w:type="dxa"/>
            <w:bottom w:w="0" w:type="dxa"/>
          </w:tblCellMar>
        </w:tblPrEx>
        <w:trPr>
          <w:trHeight w:hRule="exact" w:val="769"/>
          <w:jc w:val="center"/>
        </w:trPr>
        <w:tc>
          <w:tcPr>
            <w:tcW w:w="0" w:type="auto"/>
            <w:tcBorders>
              <w:top w:val="single" w:sz="4" w:space="0" w:color="auto"/>
              <w:left w:val="single" w:sz="4" w:space="0" w:color="auto"/>
            </w:tcBorders>
            <w:shd w:val="clear" w:color="auto" w:fill="FFFFFF"/>
            <w:vAlign w:val="center"/>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Madda</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233" w:lineRule="exact"/>
              <w:ind w:firstLine="0"/>
            </w:pPr>
            <w:r>
              <w:rPr>
                <w:rStyle w:val="Bodytext285pt0"/>
              </w:rPr>
              <w:t>Udel ýylylyk</w:t>
            </w:r>
          </w:p>
          <w:p w:rsidR="00C069DB" w:rsidRDefault="00C54C09">
            <w:pPr>
              <w:pStyle w:val="Bodytext20"/>
              <w:framePr w:w="6390" w:wrap="notBeside" w:vAnchor="text" w:hAnchor="text" w:xAlign="center" w:y="1"/>
              <w:shd w:val="clear" w:color="auto" w:fill="auto"/>
              <w:spacing w:before="0" w:after="0" w:line="233" w:lineRule="exact"/>
              <w:ind w:firstLine="0"/>
            </w:pPr>
            <w:r>
              <w:rPr>
                <w:rStyle w:val="Bodytext2TimesNewRoman15pt"/>
                <w:rFonts w:eastAsia="Georgia"/>
              </w:rPr>
              <w:t>sygymy^</w:t>
            </w:r>
          </w:p>
          <w:p w:rsidR="00C069DB" w:rsidRDefault="00C54C09">
            <w:pPr>
              <w:pStyle w:val="Bodytext20"/>
              <w:framePr w:w="6390" w:wrap="notBeside" w:vAnchor="text" w:hAnchor="text" w:xAlign="center" w:y="1"/>
              <w:shd w:val="clear" w:color="auto" w:fill="auto"/>
              <w:spacing w:before="0" w:after="0" w:line="233" w:lineRule="exact"/>
              <w:ind w:firstLine="0"/>
            </w:pPr>
            <w:r>
              <w:rPr>
                <w:rStyle w:val="Bodytext2MSReferenceSansSerif9ptBoldItalicSpacing-1pt"/>
              </w:rPr>
              <w:t>J/kg‘grad</w:t>
            </w:r>
          </w:p>
        </w:tc>
        <w:tc>
          <w:tcPr>
            <w:tcW w:w="0" w:type="auto"/>
            <w:tcBorders>
              <w:top w:val="single" w:sz="4" w:space="0" w:color="auto"/>
              <w:left w:val="single" w:sz="4" w:space="0" w:color="auto"/>
            </w:tcBorders>
            <w:shd w:val="clear" w:color="auto" w:fill="FFFFFF"/>
            <w:vAlign w:val="center"/>
          </w:tcPr>
          <w:p w:rsidR="00C069DB" w:rsidRDefault="00C54C09">
            <w:pPr>
              <w:pStyle w:val="Bodytext20"/>
              <w:framePr w:w="6390" w:wrap="notBeside" w:vAnchor="text" w:hAnchor="text" w:xAlign="center" w:y="1"/>
              <w:shd w:val="clear" w:color="auto" w:fill="auto"/>
              <w:spacing w:before="0" w:after="0" w:line="237" w:lineRule="exact"/>
              <w:ind w:firstLine="0"/>
            </w:pPr>
            <w:r>
              <w:rPr>
                <w:rStyle w:val="Bodytext285pt0"/>
              </w:rPr>
              <w:t xml:space="preserve">Gaýnama </w:t>
            </w:r>
            <w:r>
              <w:rPr>
                <w:rStyle w:val="Bodytext285pt0"/>
              </w:rPr>
              <w:t>tempe- raturasy, °C</w:t>
            </w:r>
          </w:p>
        </w:tc>
        <w:tc>
          <w:tcPr>
            <w:tcW w:w="0" w:type="auto"/>
            <w:tcBorders>
              <w:top w:val="single" w:sz="4" w:space="0" w:color="auto"/>
              <w:left w:val="single" w:sz="4" w:space="0" w:color="auto"/>
              <w:right w:val="single" w:sz="4" w:space="0" w:color="auto"/>
            </w:tcBorders>
            <w:shd w:val="clear" w:color="auto" w:fill="FFFFFF"/>
            <w:vAlign w:val="center"/>
          </w:tcPr>
          <w:p w:rsidR="00C069DB" w:rsidRDefault="00C54C09">
            <w:pPr>
              <w:pStyle w:val="Bodytext20"/>
              <w:framePr w:w="6390" w:wrap="notBeside" w:vAnchor="text" w:hAnchor="text" w:xAlign="center" w:y="1"/>
              <w:shd w:val="clear" w:color="auto" w:fill="auto"/>
              <w:spacing w:before="0" w:after="60" w:line="170" w:lineRule="exact"/>
              <w:ind w:left="220" w:firstLine="0"/>
              <w:jc w:val="left"/>
            </w:pPr>
            <w:r>
              <w:rPr>
                <w:rStyle w:val="Bodytext285pt0"/>
              </w:rPr>
              <w:t>Udel bugarma</w:t>
            </w:r>
          </w:p>
          <w:p w:rsidR="00C069DB" w:rsidRDefault="00C54C09">
            <w:pPr>
              <w:pStyle w:val="Bodytext20"/>
              <w:framePr w:w="6390" w:wrap="notBeside" w:vAnchor="text" w:hAnchor="text" w:xAlign="center" w:y="1"/>
              <w:shd w:val="clear" w:color="auto" w:fill="auto"/>
              <w:spacing w:before="60" w:after="0" w:line="300" w:lineRule="exact"/>
              <w:ind w:left="220" w:firstLine="0"/>
              <w:jc w:val="left"/>
            </w:pPr>
            <w:r>
              <w:rPr>
                <w:rStyle w:val="Bodytext2TimesNewRoman15pt"/>
                <w:rFonts w:eastAsia="Georgia"/>
              </w:rPr>
              <w:t xml:space="preserve">ýyiyiygy, </w:t>
            </w:r>
            <w:r>
              <w:rPr>
                <w:rStyle w:val="Bodytext2TimesNewRoman12ptBoldItalic"/>
                <w:rFonts w:eastAsia="Georgia"/>
              </w:rPr>
              <w:t>J</w:t>
            </w:r>
            <w:r>
              <w:rPr>
                <w:rStyle w:val="Bodytext2TimesNewRoman12ptBoldItalic"/>
                <w:rFonts w:eastAsia="Georgia"/>
                <w:vertAlign w:val="superscript"/>
              </w:rPr>
              <w:t>/k</w:t>
            </w:r>
            <w:r>
              <w:rPr>
                <w:rStyle w:val="Bodytext2TimesNewRoman12ptBoldItalic"/>
                <w:rFonts w:eastAsia="Georgia"/>
              </w:rPr>
              <w:t>g</w:t>
            </w:r>
          </w:p>
        </w:tc>
      </w:tr>
      <w:tr w:rsidR="00C069DB">
        <w:tblPrEx>
          <w:tblCellMar>
            <w:top w:w="0" w:type="dxa"/>
            <w:bottom w:w="0" w:type="dxa"/>
          </w:tblCellMar>
        </w:tblPrEx>
        <w:trPr>
          <w:trHeight w:hRule="exact" w:val="291"/>
          <w:jc w:val="center"/>
        </w:trPr>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jc w:val="left"/>
            </w:pPr>
            <w:r>
              <w:rPr>
                <w:rStyle w:val="Bodytext285pt0"/>
              </w:rPr>
              <w:t>Aseton</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2,18</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56,2</w:t>
            </w:r>
          </w:p>
        </w:tc>
        <w:tc>
          <w:tcPr>
            <w:tcW w:w="0" w:type="auto"/>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524</w:t>
            </w:r>
          </w:p>
        </w:tc>
      </w:tr>
      <w:tr w:rsidR="00C069DB">
        <w:tblPrEx>
          <w:tblCellMar>
            <w:top w:w="0" w:type="dxa"/>
            <w:bottom w:w="0" w:type="dxa"/>
          </w:tblCellMar>
        </w:tblPrEx>
        <w:trPr>
          <w:trHeight w:hRule="exact" w:val="286"/>
          <w:jc w:val="center"/>
        </w:trPr>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jc w:val="left"/>
            </w:pPr>
            <w:r>
              <w:rPr>
                <w:rStyle w:val="Bodytext285pt0"/>
              </w:rPr>
              <w:t>Benzol</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1,705</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80,2</w:t>
            </w:r>
          </w:p>
        </w:tc>
        <w:tc>
          <w:tcPr>
            <w:tcW w:w="0" w:type="auto"/>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396</w:t>
            </w:r>
          </w:p>
        </w:tc>
      </w:tr>
      <w:tr w:rsidR="00C069DB">
        <w:tblPrEx>
          <w:tblCellMar>
            <w:top w:w="0" w:type="dxa"/>
            <w:bottom w:w="0" w:type="dxa"/>
          </w:tblCellMar>
        </w:tblPrEx>
        <w:trPr>
          <w:trHeight w:hRule="exact" w:val="291"/>
          <w:jc w:val="center"/>
        </w:trPr>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jc w:val="left"/>
            </w:pPr>
            <w:r>
              <w:rPr>
                <w:rStyle w:val="Bodytext285pt0"/>
              </w:rPr>
              <w:t>Kükürtli uglerod</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1,006</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46,2</w:t>
            </w:r>
          </w:p>
        </w:tc>
        <w:tc>
          <w:tcPr>
            <w:tcW w:w="0" w:type="auto"/>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348</w:t>
            </w:r>
          </w:p>
        </w:tc>
      </w:tr>
      <w:tr w:rsidR="00C069DB">
        <w:tblPrEx>
          <w:tblCellMar>
            <w:top w:w="0" w:type="dxa"/>
            <w:bottom w:w="0" w:type="dxa"/>
          </w:tblCellMar>
        </w:tblPrEx>
        <w:trPr>
          <w:trHeight w:hRule="exact" w:val="286"/>
          <w:jc w:val="center"/>
        </w:trPr>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jc w:val="left"/>
            </w:pPr>
            <w:r>
              <w:rPr>
                <w:rStyle w:val="Bodytext285pt0"/>
              </w:rPr>
              <w:t>Metil spirti</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2,5</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64,7</w:t>
            </w:r>
          </w:p>
        </w:tc>
        <w:tc>
          <w:tcPr>
            <w:tcW w:w="0" w:type="auto"/>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Spacing1pt1"/>
              </w:rPr>
              <w:t>1110</w:t>
            </w:r>
          </w:p>
        </w:tc>
      </w:tr>
      <w:tr w:rsidR="00C069DB">
        <w:tblPrEx>
          <w:tblCellMar>
            <w:top w:w="0" w:type="dxa"/>
            <w:bottom w:w="0" w:type="dxa"/>
          </w:tblCellMar>
        </w:tblPrEx>
        <w:trPr>
          <w:trHeight w:hRule="exact" w:val="295"/>
          <w:jc w:val="center"/>
        </w:trPr>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jc w:val="left"/>
            </w:pPr>
            <w:r>
              <w:rPr>
                <w:rStyle w:val="Bodytext285pt0"/>
              </w:rPr>
              <w:t>Propil spirti</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2,39</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96</w:t>
            </w:r>
          </w:p>
        </w:tc>
        <w:tc>
          <w:tcPr>
            <w:tcW w:w="0" w:type="auto"/>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683</w:t>
            </w:r>
          </w:p>
        </w:tc>
      </w:tr>
      <w:tr w:rsidR="00C069DB">
        <w:tblPrEx>
          <w:tblCellMar>
            <w:top w:w="0" w:type="dxa"/>
            <w:bottom w:w="0" w:type="dxa"/>
          </w:tblCellMar>
        </w:tblPrEx>
        <w:trPr>
          <w:trHeight w:hRule="exact" w:val="286"/>
          <w:jc w:val="center"/>
        </w:trPr>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jc w:val="left"/>
            </w:pPr>
            <w:r>
              <w:rPr>
                <w:rStyle w:val="Bodytext285pt0"/>
              </w:rPr>
              <w:t>Etil spirti</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2,43</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78,3</w:t>
            </w:r>
          </w:p>
        </w:tc>
        <w:tc>
          <w:tcPr>
            <w:tcW w:w="0" w:type="auto"/>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846</w:t>
            </w:r>
          </w:p>
        </w:tc>
      </w:tr>
      <w:tr w:rsidR="00C069DB">
        <w:tblPrEx>
          <w:tblCellMar>
            <w:top w:w="0" w:type="dxa"/>
            <w:bottom w:w="0" w:type="dxa"/>
          </w:tblCellMar>
        </w:tblPrEx>
        <w:trPr>
          <w:trHeight w:hRule="exact" w:val="291"/>
          <w:jc w:val="center"/>
        </w:trPr>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jc w:val="left"/>
            </w:pPr>
            <w:r>
              <w:rPr>
                <w:rStyle w:val="Bodytext285pt0"/>
              </w:rPr>
              <w:t>Etil efiri</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2,35</w:t>
            </w:r>
          </w:p>
        </w:tc>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34,6</w:t>
            </w:r>
          </w:p>
        </w:tc>
        <w:tc>
          <w:tcPr>
            <w:tcW w:w="0" w:type="auto"/>
            <w:tcBorders>
              <w:top w:val="single" w:sz="4" w:space="0" w:color="auto"/>
              <w:left w:val="single" w:sz="4" w:space="0" w:color="auto"/>
              <w:righ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351</w:t>
            </w:r>
          </w:p>
        </w:tc>
      </w:tr>
      <w:tr w:rsidR="00C069DB">
        <w:tblPrEx>
          <w:tblCellMar>
            <w:top w:w="0" w:type="dxa"/>
            <w:bottom w:w="0" w:type="dxa"/>
          </w:tblCellMar>
        </w:tblPrEx>
        <w:trPr>
          <w:trHeight w:hRule="exact" w:val="286"/>
          <w:jc w:val="center"/>
        </w:trPr>
        <w:tc>
          <w:tcPr>
            <w:tcW w:w="0" w:type="auto"/>
            <w:tcBorders>
              <w:top w:val="single" w:sz="4" w:space="0" w:color="auto"/>
              <w:left w:val="single" w:sz="4" w:space="0" w:color="auto"/>
            </w:tcBorders>
            <w:shd w:val="clear" w:color="auto" w:fill="FFFFFF"/>
          </w:tcPr>
          <w:p w:rsidR="00C069DB" w:rsidRDefault="00C54C09">
            <w:pPr>
              <w:pStyle w:val="Bodytext20"/>
              <w:framePr w:w="6390" w:wrap="notBeside" w:vAnchor="text" w:hAnchor="text" w:xAlign="center" w:y="1"/>
              <w:shd w:val="clear" w:color="auto" w:fill="auto"/>
              <w:spacing w:before="0" w:after="0" w:line="170" w:lineRule="exact"/>
              <w:ind w:firstLine="0"/>
              <w:jc w:val="left"/>
            </w:pPr>
            <w:r>
              <w:rPr>
                <w:rStyle w:val="Bodytext285pt0"/>
              </w:rPr>
              <w:t>Suw</w:t>
            </w:r>
          </w:p>
        </w:tc>
        <w:tc>
          <w:tcPr>
            <w:tcW w:w="0" w:type="auto"/>
            <w:tcBorders>
              <w:top w:val="single" w:sz="4" w:space="0" w:color="auto"/>
              <w:left w:val="single" w:sz="4" w:space="0" w:color="auto"/>
            </w:tcBorders>
            <w:shd w:val="clear" w:color="auto" w:fill="FFFFFF"/>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4,18</w:t>
            </w:r>
          </w:p>
        </w:tc>
        <w:tc>
          <w:tcPr>
            <w:tcW w:w="0" w:type="auto"/>
            <w:tcBorders>
              <w:top w:val="single" w:sz="4" w:space="0" w:color="auto"/>
              <w:left w:val="single" w:sz="4" w:space="0" w:color="auto"/>
            </w:tcBorders>
            <w:shd w:val="clear" w:color="auto" w:fill="FFFFFF"/>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100/30</w:t>
            </w:r>
          </w:p>
        </w:tc>
        <w:tc>
          <w:tcPr>
            <w:tcW w:w="0" w:type="auto"/>
            <w:tcBorders>
              <w:top w:val="single" w:sz="4" w:space="0" w:color="auto"/>
              <w:left w:val="single" w:sz="4" w:space="0" w:color="auto"/>
              <w:right w:val="single" w:sz="4" w:space="0" w:color="auto"/>
            </w:tcBorders>
            <w:shd w:val="clear" w:color="auto" w:fill="FFFFFF"/>
          </w:tcPr>
          <w:p w:rsidR="00C069DB" w:rsidRDefault="00C069DB">
            <w:pPr>
              <w:framePr w:w="6390" w:wrap="notBeside" w:vAnchor="text" w:hAnchor="text" w:xAlign="center" w:y="1"/>
              <w:rPr>
                <w:sz w:val="10"/>
                <w:szCs w:val="10"/>
              </w:rPr>
            </w:pPr>
          </w:p>
        </w:tc>
      </w:tr>
      <w:tr w:rsidR="00C069DB">
        <w:tblPrEx>
          <w:tblCellMar>
            <w:top w:w="0" w:type="dxa"/>
            <w:bottom w:w="0" w:type="dxa"/>
          </w:tblCellMar>
        </w:tblPrEx>
        <w:trPr>
          <w:trHeight w:hRule="exact" w:val="291"/>
          <w:jc w:val="center"/>
        </w:trPr>
        <w:tc>
          <w:tcPr>
            <w:tcW w:w="0" w:type="auto"/>
            <w:tcBorders>
              <w:top w:val="single" w:sz="4" w:space="0" w:color="auto"/>
              <w:left w:val="single" w:sz="4" w:space="0" w:color="auto"/>
            </w:tcBorders>
            <w:shd w:val="clear" w:color="auto" w:fill="FFFFFF"/>
          </w:tcPr>
          <w:p w:rsidR="00C069DB" w:rsidRDefault="00C54C09">
            <w:pPr>
              <w:pStyle w:val="Bodytext20"/>
              <w:framePr w:w="6390" w:wrap="notBeside" w:vAnchor="text" w:hAnchor="text" w:xAlign="center" w:y="1"/>
              <w:shd w:val="clear" w:color="auto" w:fill="auto"/>
              <w:spacing w:before="0" w:after="0" w:line="180" w:lineRule="exact"/>
              <w:ind w:firstLine="0"/>
              <w:jc w:val="left"/>
            </w:pPr>
            <w:r>
              <w:rPr>
                <w:rStyle w:val="Bodytext285pt0"/>
              </w:rPr>
              <w:t xml:space="preserve">(0,05 </w:t>
            </w:r>
            <w:r>
              <w:rPr>
                <w:rStyle w:val="Bodytext2MSReferenceSansSerif9ptBoldItalicSpacing-1pt"/>
              </w:rPr>
              <w:t>kg/sm</w:t>
            </w:r>
            <w:r>
              <w:rPr>
                <w:rStyle w:val="Bodytext285pt0"/>
                <w:vertAlign w:val="superscript"/>
              </w:rPr>
              <w:t>2</w:t>
            </w:r>
            <w:r>
              <w:rPr>
                <w:rStyle w:val="Bodytext285pt0"/>
              </w:rPr>
              <w:t>)</w:t>
            </w:r>
          </w:p>
        </w:tc>
        <w:tc>
          <w:tcPr>
            <w:tcW w:w="0" w:type="auto"/>
            <w:tcBorders>
              <w:top w:val="single" w:sz="4" w:space="0" w:color="auto"/>
              <w:left w:val="single" w:sz="4" w:space="0" w:color="auto"/>
            </w:tcBorders>
            <w:shd w:val="clear" w:color="auto" w:fill="FFFFFF"/>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2260/2400</w:t>
            </w:r>
          </w:p>
        </w:tc>
        <w:tc>
          <w:tcPr>
            <w:tcW w:w="0" w:type="auto"/>
            <w:tcBorders>
              <w:top w:val="single" w:sz="4" w:space="0" w:color="auto"/>
              <w:left w:val="single" w:sz="4" w:space="0" w:color="auto"/>
            </w:tcBorders>
            <w:shd w:val="clear" w:color="auto" w:fill="FFFFFF"/>
          </w:tcPr>
          <w:p w:rsidR="00C069DB" w:rsidRDefault="00C069DB">
            <w:pPr>
              <w:framePr w:w="6390"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C069DB" w:rsidRDefault="00C069DB">
            <w:pPr>
              <w:framePr w:w="6390" w:wrap="notBeside" w:vAnchor="text" w:hAnchor="text" w:xAlign="center" w:y="1"/>
              <w:rPr>
                <w:sz w:val="10"/>
                <w:szCs w:val="10"/>
              </w:rPr>
            </w:pPr>
          </w:p>
        </w:tc>
      </w:tr>
      <w:tr w:rsidR="00C069DB">
        <w:tblPrEx>
          <w:tblCellMar>
            <w:top w:w="0" w:type="dxa"/>
            <w:bottom w:w="0" w:type="dxa"/>
          </w:tblCellMar>
        </w:tblPrEx>
        <w:trPr>
          <w:trHeight w:hRule="exact" w:val="291"/>
          <w:jc w:val="center"/>
        </w:trPr>
        <w:tc>
          <w:tcPr>
            <w:tcW w:w="0" w:type="auto"/>
            <w:tcBorders>
              <w:top w:val="single" w:sz="4" w:space="0" w:color="auto"/>
              <w:left w:val="single" w:sz="4" w:space="0" w:color="auto"/>
            </w:tcBorders>
            <w:shd w:val="clear" w:color="auto" w:fill="FFFFFF"/>
            <w:vAlign w:val="bottom"/>
          </w:tcPr>
          <w:p w:rsidR="00C069DB" w:rsidRDefault="00C54C09">
            <w:pPr>
              <w:pStyle w:val="Bodytext20"/>
              <w:framePr w:w="6390" w:wrap="notBeside" w:vAnchor="text" w:hAnchor="text" w:xAlign="center" w:y="1"/>
              <w:shd w:val="clear" w:color="auto" w:fill="auto"/>
              <w:spacing w:before="0" w:after="0" w:line="180" w:lineRule="exact"/>
              <w:ind w:firstLine="0"/>
              <w:jc w:val="left"/>
            </w:pPr>
            <w:r>
              <w:rPr>
                <w:rStyle w:val="Bodytext285pt0"/>
              </w:rPr>
              <w:t xml:space="preserve">(0,05 </w:t>
            </w:r>
            <w:r>
              <w:rPr>
                <w:rStyle w:val="Bodytext2MSReferenceSansSerif9ptBoldItalicSpacing-1pt"/>
              </w:rPr>
              <w:t>kg/sm</w:t>
            </w:r>
            <w:r>
              <w:rPr>
                <w:rStyle w:val="Bodytext2MSReferenceSansSerif9ptBoldItalicSpacing-1pt"/>
                <w:vertAlign w:val="superscript"/>
              </w:rPr>
              <w:t>2</w:t>
            </w:r>
            <w:r>
              <w:rPr>
                <w:rStyle w:val="Bodytext2MSReferenceSansSerif9ptBoldItalicSpacing-1pt"/>
              </w:rPr>
              <w:t>)</w:t>
            </w:r>
          </w:p>
        </w:tc>
        <w:tc>
          <w:tcPr>
            <w:tcW w:w="0" w:type="auto"/>
            <w:tcBorders>
              <w:top w:val="single" w:sz="4" w:space="0" w:color="auto"/>
              <w:left w:val="single" w:sz="4" w:space="0" w:color="auto"/>
            </w:tcBorders>
            <w:shd w:val="clear" w:color="auto" w:fill="FFFFFF"/>
          </w:tcPr>
          <w:p w:rsidR="00C069DB" w:rsidRDefault="00C069DB">
            <w:pPr>
              <w:framePr w:w="6390" w:wrap="notBeside" w:vAnchor="text" w:hAnchor="text" w:xAlign="center" w:y="1"/>
              <w:rPr>
                <w:sz w:val="10"/>
                <w:szCs w:val="10"/>
              </w:rPr>
            </w:pPr>
          </w:p>
        </w:tc>
        <w:tc>
          <w:tcPr>
            <w:tcW w:w="0" w:type="auto"/>
            <w:tcBorders>
              <w:top w:val="single" w:sz="4" w:space="0" w:color="auto"/>
              <w:left w:val="single" w:sz="4" w:space="0" w:color="auto"/>
            </w:tcBorders>
            <w:shd w:val="clear" w:color="auto" w:fill="FFFFFF"/>
          </w:tcPr>
          <w:p w:rsidR="00C069DB" w:rsidRDefault="00C069DB">
            <w:pPr>
              <w:framePr w:w="6390"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C069DB" w:rsidRDefault="00C069DB">
            <w:pPr>
              <w:framePr w:w="6390" w:wrap="notBeside" w:vAnchor="text" w:hAnchor="text" w:xAlign="center" w:y="1"/>
              <w:rPr>
                <w:sz w:val="10"/>
                <w:szCs w:val="10"/>
              </w:rPr>
            </w:pPr>
          </w:p>
        </w:tc>
      </w:tr>
      <w:tr w:rsidR="00C069DB">
        <w:tblPrEx>
          <w:tblCellMar>
            <w:top w:w="0" w:type="dxa"/>
            <w:bottom w:w="0" w:type="dxa"/>
          </w:tblCellMar>
        </w:tblPrEx>
        <w:trPr>
          <w:trHeight w:hRule="exact" w:val="568"/>
          <w:jc w:val="center"/>
        </w:trPr>
        <w:tc>
          <w:tcPr>
            <w:tcW w:w="0" w:type="auto"/>
            <w:tcBorders>
              <w:top w:val="single" w:sz="4" w:space="0" w:color="auto"/>
              <w:left w:val="single" w:sz="4" w:space="0" w:color="auto"/>
              <w:bottom w:val="single" w:sz="4" w:space="0" w:color="auto"/>
            </w:tcBorders>
            <w:shd w:val="clear" w:color="auto" w:fill="FFFFFF"/>
            <w:vAlign w:val="center"/>
          </w:tcPr>
          <w:p w:rsidR="00C069DB" w:rsidRDefault="00C54C09">
            <w:pPr>
              <w:pStyle w:val="Bodytext20"/>
              <w:framePr w:w="6390" w:wrap="notBeside" w:vAnchor="text" w:hAnchor="text" w:xAlign="center" w:y="1"/>
              <w:shd w:val="clear" w:color="auto" w:fill="auto"/>
              <w:spacing w:before="0" w:after="60" w:line="170" w:lineRule="exact"/>
              <w:ind w:firstLine="0"/>
              <w:jc w:val="left"/>
            </w:pPr>
            <w:r>
              <w:rPr>
                <w:rStyle w:val="Bodytext285pt0"/>
              </w:rPr>
              <w:t>Çylşyrymly</w:t>
            </w:r>
          </w:p>
          <w:p w:rsidR="00C069DB" w:rsidRDefault="00C54C09">
            <w:pPr>
              <w:pStyle w:val="Bodytext20"/>
              <w:framePr w:w="6390" w:wrap="notBeside" w:vAnchor="text" w:hAnchor="text" w:xAlign="center" w:y="1"/>
              <w:shd w:val="clear" w:color="auto" w:fill="auto"/>
              <w:spacing w:before="60" w:after="0" w:line="170" w:lineRule="exact"/>
              <w:ind w:firstLine="0"/>
              <w:jc w:val="left"/>
            </w:pPr>
            <w:r>
              <w:rPr>
                <w:rStyle w:val="Bodytext285pt0"/>
              </w:rPr>
              <w:t>düzümler</w:t>
            </w:r>
          </w:p>
        </w:tc>
        <w:tc>
          <w:tcPr>
            <w:tcW w:w="0" w:type="auto"/>
            <w:tcBorders>
              <w:top w:val="single" w:sz="4" w:space="0" w:color="auto"/>
              <w:left w:val="single" w:sz="4" w:space="0" w:color="auto"/>
              <w:bottom w:val="single" w:sz="4" w:space="0" w:color="auto"/>
            </w:tcBorders>
            <w:shd w:val="clear" w:color="auto" w:fill="FFFFFF"/>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w:t>
            </w:r>
          </w:p>
        </w:tc>
        <w:tc>
          <w:tcPr>
            <w:tcW w:w="0" w:type="auto"/>
            <w:tcBorders>
              <w:top w:val="single" w:sz="4" w:space="0" w:color="auto"/>
              <w:left w:val="single" w:sz="4" w:space="0" w:color="auto"/>
              <w:bottom w:val="single" w:sz="4" w:space="0" w:color="auto"/>
            </w:tcBorders>
            <w:shd w:val="clear" w:color="auto" w:fill="FFFFFF"/>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Spacing1pt1"/>
              </w:rPr>
              <w:t>30-45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C069DB" w:rsidRDefault="00C54C09">
            <w:pPr>
              <w:pStyle w:val="Bodytext20"/>
              <w:framePr w:w="6390" w:wrap="notBeside" w:vAnchor="text" w:hAnchor="text" w:xAlign="center" w:y="1"/>
              <w:shd w:val="clear" w:color="auto" w:fill="auto"/>
              <w:spacing w:before="0" w:after="0" w:line="170" w:lineRule="exact"/>
              <w:ind w:firstLine="0"/>
            </w:pPr>
            <w:r>
              <w:rPr>
                <w:rStyle w:val="Bodytext285pt0"/>
              </w:rPr>
              <w:t>100-2400</w:t>
            </w:r>
          </w:p>
        </w:tc>
      </w:tr>
    </w:tbl>
    <w:p w:rsidR="00C069DB" w:rsidRDefault="00C069DB">
      <w:pPr>
        <w:framePr w:w="6390" w:wrap="notBeside" w:vAnchor="text" w:hAnchor="text" w:xAlign="center" w:y="1"/>
        <w:rPr>
          <w:sz w:val="2"/>
          <w:szCs w:val="2"/>
        </w:rPr>
      </w:pPr>
    </w:p>
    <w:p w:rsidR="00C069DB" w:rsidRDefault="00C069DB">
      <w:pPr>
        <w:rPr>
          <w:sz w:val="2"/>
          <w:szCs w:val="2"/>
        </w:rPr>
        <w:sectPr w:rsidR="00C069DB">
          <w:pgSz w:w="7518" w:h="11663"/>
          <w:pgMar w:top="804" w:right="542" w:bottom="670" w:left="553" w:header="0" w:footer="3" w:gutter="0"/>
          <w:cols w:space="720"/>
          <w:noEndnote/>
          <w:docGrid w:linePitch="360"/>
        </w:sectPr>
      </w:pPr>
    </w:p>
    <w:p w:rsidR="00C069DB" w:rsidRDefault="00C54C09">
      <w:pPr>
        <w:pStyle w:val="Bodytext20"/>
        <w:shd w:val="clear" w:color="auto" w:fill="auto"/>
        <w:spacing w:before="0" w:after="0" w:line="286" w:lineRule="exact"/>
        <w:ind w:firstLine="480"/>
        <w:jc w:val="both"/>
      </w:pPr>
      <w:r>
        <w:rPr>
          <w:lang w:bidi=""/>
        </w:rPr>
        <w:t>Mysal üçin, ýylylyk trubkasynyň arteriýasy boýunça gazyň lami- nar akymynyň geçişini hasaplamak we beýan etmek üçin eýýäm kyrk ýyldan gowrak wagtyň dowamynda fizika-matematika ylymlarynyň alymlary tarapyndan ösdürilip gelinýän «ahyrky göwrümleriň usuly» ul</w:t>
      </w:r>
      <w:r>
        <w:rPr>
          <w:lang w:bidi=""/>
        </w:rPr>
        <w:t xml:space="preserve">anylyp bilner. Daşky </w:t>
      </w:r>
      <w:r>
        <w:rPr>
          <w:rStyle w:val="Bodytext2Italic"/>
        </w:rPr>
        <w:t>n</w:t>
      </w:r>
      <w:r>
        <w:rPr>
          <w:lang w:bidi=""/>
        </w:rPr>
        <w:t xml:space="preserve"> normal bilen </w:t>
      </w:r>
      <w:r>
        <w:rPr>
          <w:rStyle w:val="Bodytext285pt"/>
        </w:rPr>
        <w:t>5</w:t>
      </w:r>
      <w:r>
        <w:rPr>
          <w:lang w:bidi=""/>
        </w:rPr>
        <w:t xml:space="preserve"> üst arkaly çäklendirilen ň göwrümde </w:t>
      </w:r>
      <w:r>
        <w:rPr>
          <w:rStyle w:val="Bodytext2Italic"/>
        </w:rPr>
        <w:t>cp</w:t>
      </w:r>
      <w:r>
        <w:rPr>
          <w:lang w:bidi=""/>
        </w:rPr>
        <w:t xml:space="preserve"> ululykly akymy beýan etmek üçin balansyň deňlemesi ulanylýar.</w:t>
      </w:r>
    </w:p>
    <w:p w:rsidR="00C069DB" w:rsidRDefault="00C54C09">
      <w:pPr>
        <w:pStyle w:val="Bodytext20"/>
        <w:shd w:val="clear" w:color="auto" w:fill="auto"/>
        <w:spacing w:before="0" w:after="0" w:line="286" w:lineRule="exact"/>
        <w:ind w:firstLine="480"/>
        <w:jc w:val="both"/>
      </w:pPr>
      <w:r>
        <w:rPr>
          <w:lang w:bidi=""/>
        </w:rPr>
        <w:t xml:space="preserve">Bu berlen ýagdaýda </w:t>
      </w:r>
      <w:r>
        <w:rPr>
          <w:rStyle w:val="Bodytext2Italic"/>
        </w:rPr>
        <w:t>&lt;p</w:t>
      </w:r>
      <w:r>
        <w:rPr>
          <w:lang w:bidi=""/>
        </w:rPr>
        <w:t xml:space="preserve"> ululygy hökmünde ýylylyk trubkasynyň arteriýasyndaky gazyň içki energiýasyny ulanmak bolar. Int</w:t>
      </w:r>
      <w:r>
        <w:rPr>
          <w:lang w:bidi=""/>
        </w:rPr>
        <w:t>egrallaryň approksimasiýasynyň birnäçe usullary bar. Ýöne ahyrky göwrümleriň usulynyň ulanylmagynda sanly shemanyň takyklygynyň ikinji ter- tipden ýokary bolmagyny gazanmak kyndyr. Ahyrky göwrümleriň usulyny ulanmak arkaly ýylylyk trubkanyň arteriýasy boýu</w:t>
      </w:r>
      <w:r>
        <w:rPr>
          <w:lang w:bidi=""/>
        </w:rPr>
        <w:t xml:space="preserve">nça gazyň akymynyň geçişini modelirlemek mümkindir, ýöne öýjükli fitilde energiýanyň geçirilişini modelirlemegiň meselesi açyklygyna galýar. Mehanikanyň dinamiki meselelerini modelirlemegiň täze usullarynyň biri hökmünde «hereketli öýjükli awtomatlarynyň» </w:t>
      </w:r>
      <w:r>
        <w:rPr>
          <w:lang w:bidi=""/>
        </w:rPr>
        <w:t>usuly bolup durýar. Awtomatlaryň orun çalşyrmasyny we öwrülmegini beýan etmek üçin mehanikada Nýutonyň-Eýleriň deňlemesi ulanylýar. Bu usulda awtomatlaryň giriş, aýlaw ýaly hereketleriniň we olaryň göni çyzyklaýyn deformasiýalarynyň matematiki düşündiriliş</w:t>
      </w:r>
      <w:r>
        <w:rPr>
          <w:lang w:bidi=""/>
        </w:rPr>
        <w:t>i üçin tenzor deňlemelerinden peýdalanylýar.</w:t>
      </w:r>
    </w:p>
    <w:p w:rsidR="00C069DB" w:rsidRDefault="00C54C09">
      <w:pPr>
        <w:pStyle w:val="Bodytext20"/>
        <w:shd w:val="clear" w:color="auto" w:fill="auto"/>
        <w:spacing w:before="0" w:after="0" w:line="286" w:lineRule="exact"/>
        <w:ind w:firstLine="480"/>
        <w:jc w:val="both"/>
      </w:pPr>
      <w:r>
        <w:rPr>
          <w:lang w:bidi=""/>
        </w:rPr>
        <w:t xml:space="preserve">Berlen usul molekulýar dinamikanyň we öýjükli awtomatlaryň usulyýetleriniň mümkinçiliklerini birleşdirýär. Onuň ähmiýetliligi ýylylyk trubkanyň öýjükli fitilinde gönüden-göni - massalaryň garyl- magy, syzyjylyk </w:t>
      </w:r>
      <w:r>
        <w:rPr>
          <w:lang w:bidi=""/>
        </w:rPr>
        <w:t>täsiri, fazaly özgerdilmeler, kapillýarly akymlar ýaly hadysalary hasaba almaga mümkinçilik berýändigi bilen düşündirilýär.</w:t>
      </w:r>
    </w:p>
    <w:p w:rsidR="00C069DB" w:rsidRDefault="00C54C09">
      <w:pPr>
        <w:pStyle w:val="Bodytext20"/>
        <w:shd w:val="clear" w:color="auto" w:fill="auto"/>
        <w:spacing w:before="0" w:after="0" w:line="286" w:lineRule="exact"/>
        <w:ind w:firstLine="480"/>
        <w:jc w:val="both"/>
        <w:sectPr w:rsidR="00C069DB">
          <w:footerReference w:type="even" r:id="rId256"/>
          <w:footerReference w:type="default" r:id="rId257"/>
          <w:headerReference w:type="first" r:id="rId258"/>
          <w:footerReference w:type="first" r:id="rId259"/>
          <w:pgSz w:w="7518" w:h="11663"/>
          <w:pgMar w:top="804" w:right="542" w:bottom="670" w:left="553" w:header="0" w:footer="3" w:gutter="0"/>
          <w:pgNumType w:start="236"/>
          <w:cols w:space="720"/>
          <w:noEndnote/>
          <w:docGrid w:linePitch="360"/>
        </w:sectPr>
      </w:pPr>
      <w:r>
        <w:rPr>
          <w:lang w:bidi=""/>
        </w:rPr>
        <w:t>Netijede, ýylylyk trubkalarynyň hasaplamasyny ýerine ýetirmek üçin nazary esasyň bardygyny, şeýle hem</w:t>
      </w:r>
      <w:r>
        <w:rPr>
          <w:lang w:bidi=""/>
        </w:rPr>
        <w:t xml:space="preserve"> ahyrky göwrümleriň usuly we hereketli öýjükli awtomatlaryň usuly gömüşlerinde goşmaça ha- saplama usullaryň bardygyny bellemek zerurdyr. Ýylylyk trubkalarň nanotehnologiýa enjamlara we nanotehnologiýa proseslere girizilme- gi tehnologik prosesleriň ýerine</w:t>
      </w:r>
      <w:r>
        <w:rPr>
          <w:lang w:bidi=""/>
        </w:rPr>
        <w:t xml:space="preserve"> ýetiriliş takyklygyny we işiň öndüri- jiligini ýokarlandyrmaga tejribe taýdan mümkinçilik berer.</w:t>
      </w:r>
    </w:p>
    <w:p w:rsidR="00C069DB" w:rsidRDefault="00C54C09">
      <w:pPr>
        <w:pStyle w:val="Bodytext250"/>
        <w:shd w:val="clear" w:color="auto" w:fill="auto"/>
        <w:spacing w:after="111" w:line="220" w:lineRule="exact"/>
        <w:ind w:right="300"/>
        <w:jc w:val="center"/>
      </w:pPr>
      <w:r>
        <w:rPr>
          <w:lang w:bidi=""/>
        </w:rPr>
        <w:t>Peýdalanylan edebiýatlar</w:t>
      </w:r>
    </w:p>
    <w:p w:rsidR="00C069DB" w:rsidRDefault="00C54C09">
      <w:pPr>
        <w:pStyle w:val="Bodytext20"/>
        <w:numPr>
          <w:ilvl w:val="0"/>
          <w:numId w:val="72"/>
        </w:numPr>
        <w:shd w:val="clear" w:color="auto" w:fill="auto"/>
        <w:tabs>
          <w:tab w:val="left" w:pos="681"/>
        </w:tabs>
        <w:spacing w:before="0" w:after="0" w:line="277" w:lineRule="exact"/>
        <w:ind w:left="580" w:hanging="220"/>
        <w:jc w:val="left"/>
      </w:pPr>
      <w:r>
        <w:rPr>
          <w:rStyle w:val="Bodytext2Italic"/>
        </w:rPr>
        <w:t>Gurbanguly Berdimuhamedow.</w:t>
      </w:r>
      <w:r>
        <w:rPr>
          <w:lang w:bidi=""/>
        </w:rPr>
        <w:t xml:space="preserve"> Ösüşiň täze belentliklerine ta- rap. Saýlanan eserler. I tom. -A.: TDNG, 2008.</w:t>
      </w:r>
    </w:p>
    <w:p w:rsidR="00C069DB" w:rsidRDefault="00C54C09">
      <w:pPr>
        <w:pStyle w:val="Bodytext20"/>
        <w:numPr>
          <w:ilvl w:val="0"/>
          <w:numId w:val="72"/>
        </w:numPr>
        <w:shd w:val="clear" w:color="auto" w:fill="auto"/>
        <w:tabs>
          <w:tab w:val="left" w:pos="703"/>
        </w:tabs>
        <w:spacing w:before="0" w:after="0" w:line="277" w:lineRule="exact"/>
        <w:ind w:left="580" w:hanging="220"/>
        <w:jc w:val="left"/>
      </w:pPr>
      <w:r>
        <w:rPr>
          <w:rStyle w:val="Bodytext2Italic"/>
        </w:rPr>
        <w:t>Gurbanguly Berdimuhamedow.</w:t>
      </w:r>
      <w:r>
        <w:rPr>
          <w:lang w:bidi=""/>
        </w:rPr>
        <w:t xml:space="preserve"> </w:t>
      </w:r>
      <w:r>
        <w:rPr>
          <w:lang w:bidi=""/>
        </w:rPr>
        <w:t>Ösüşiň täze belentliklerine ta- rap. Saýlanan eserler. II tom. - A.: TDNG, 2009.</w:t>
      </w:r>
    </w:p>
    <w:p w:rsidR="00C069DB" w:rsidRDefault="00C54C09">
      <w:pPr>
        <w:pStyle w:val="Bodytext20"/>
        <w:numPr>
          <w:ilvl w:val="0"/>
          <w:numId w:val="72"/>
        </w:numPr>
        <w:shd w:val="clear" w:color="auto" w:fill="auto"/>
        <w:tabs>
          <w:tab w:val="left" w:pos="703"/>
        </w:tabs>
        <w:spacing w:before="0" w:after="0" w:line="277" w:lineRule="exact"/>
        <w:ind w:left="700" w:hanging="340"/>
        <w:jc w:val="both"/>
      </w:pPr>
      <w:r>
        <w:rPr>
          <w:rStyle w:val="Bodytext2Italic"/>
        </w:rPr>
        <w:t>Gurbanguly Berdimuhamedow.</w:t>
      </w:r>
      <w:r>
        <w:rPr>
          <w:lang w:bidi=""/>
        </w:rPr>
        <w:t xml:space="preserve"> Ösüşiň täze belentliklerine ta-</w:t>
      </w:r>
    </w:p>
    <w:p w:rsidR="00C069DB" w:rsidRDefault="00C54C09">
      <w:pPr>
        <w:pStyle w:val="Bodytext20"/>
        <w:shd w:val="clear" w:color="auto" w:fill="auto"/>
        <w:spacing w:before="0" w:after="0" w:line="277" w:lineRule="exact"/>
        <w:ind w:left="700" w:hanging="340"/>
        <w:jc w:val="both"/>
      </w:pPr>
      <w:r>
        <w:rPr>
          <w:lang w:bidi=""/>
        </w:rPr>
        <w:t>rap. Saýlanan eserler. III tom. — A.: TDNG, 2010.</w:t>
      </w:r>
    </w:p>
    <w:p w:rsidR="00C069DB" w:rsidRDefault="00C54C09">
      <w:pPr>
        <w:pStyle w:val="Bodytext20"/>
        <w:numPr>
          <w:ilvl w:val="0"/>
          <w:numId w:val="72"/>
        </w:numPr>
        <w:shd w:val="clear" w:color="auto" w:fill="auto"/>
        <w:tabs>
          <w:tab w:val="left" w:pos="703"/>
        </w:tabs>
        <w:spacing w:before="0" w:after="0" w:line="277" w:lineRule="exact"/>
        <w:ind w:left="580" w:hanging="220"/>
        <w:jc w:val="left"/>
      </w:pPr>
      <w:r>
        <w:rPr>
          <w:rStyle w:val="Bodytext2Italic"/>
        </w:rPr>
        <w:t>Gurbanguly Berdimuhamedow.</w:t>
      </w:r>
      <w:r>
        <w:rPr>
          <w:lang w:bidi=""/>
        </w:rPr>
        <w:t xml:space="preserve"> Ösüşiň täze belentliklerine ta- rap. Saýlanan eserler. IV tom. - A.: TDNG, 2011.</w:t>
      </w:r>
    </w:p>
    <w:p w:rsidR="00C069DB" w:rsidRDefault="00C54C09">
      <w:pPr>
        <w:pStyle w:val="Bodytext20"/>
        <w:numPr>
          <w:ilvl w:val="0"/>
          <w:numId w:val="72"/>
        </w:numPr>
        <w:shd w:val="clear" w:color="auto" w:fill="auto"/>
        <w:tabs>
          <w:tab w:val="left" w:pos="703"/>
        </w:tabs>
        <w:spacing w:before="0" w:after="0" w:line="277" w:lineRule="exact"/>
        <w:ind w:left="580" w:hanging="220"/>
        <w:jc w:val="left"/>
      </w:pPr>
      <w:r>
        <w:rPr>
          <w:rStyle w:val="Bodytext2Italic"/>
        </w:rPr>
        <w:t>Gurbanguly Berdimuhamedow.</w:t>
      </w:r>
      <w:r>
        <w:rPr>
          <w:lang w:bidi=""/>
        </w:rPr>
        <w:t xml:space="preserve"> Ösüşiň täze belentliklerine ta- rap. Saýlanan eserler. V tom. - A.: TDNG, 2012.</w:t>
      </w:r>
    </w:p>
    <w:p w:rsidR="00C069DB" w:rsidRDefault="00C54C09">
      <w:pPr>
        <w:pStyle w:val="Bodytext20"/>
        <w:numPr>
          <w:ilvl w:val="0"/>
          <w:numId w:val="72"/>
        </w:numPr>
        <w:shd w:val="clear" w:color="auto" w:fill="auto"/>
        <w:tabs>
          <w:tab w:val="left" w:pos="703"/>
        </w:tabs>
        <w:spacing w:before="0" w:after="0" w:line="277" w:lineRule="exact"/>
        <w:ind w:left="580" w:hanging="220"/>
        <w:jc w:val="left"/>
      </w:pPr>
      <w:r>
        <w:rPr>
          <w:rStyle w:val="Bodytext2Italic"/>
        </w:rPr>
        <w:t>Gurbanguly Berdimuhamedow.</w:t>
      </w:r>
      <w:r>
        <w:rPr>
          <w:lang w:bidi=""/>
        </w:rPr>
        <w:t xml:space="preserve"> Ösüşiň täze belentliklerine ta- rap. Saý</w:t>
      </w:r>
      <w:r>
        <w:rPr>
          <w:lang w:bidi=""/>
        </w:rPr>
        <w:t>lanan eserler. VI tom. - A.: TDNG, 2013.</w:t>
      </w:r>
    </w:p>
    <w:p w:rsidR="00C069DB" w:rsidRDefault="00C54C09">
      <w:pPr>
        <w:pStyle w:val="Bodytext20"/>
        <w:numPr>
          <w:ilvl w:val="0"/>
          <w:numId w:val="72"/>
        </w:numPr>
        <w:shd w:val="clear" w:color="auto" w:fill="auto"/>
        <w:tabs>
          <w:tab w:val="left" w:pos="703"/>
        </w:tabs>
        <w:spacing w:before="0" w:after="0" w:line="277" w:lineRule="exact"/>
        <w:ind w:left="580" w:hanging="220"/>
        <w:jc w:val="left"/>
      </w:pPr>
      <w:r>
        <w:rPr>
          <w:rStyle w:val="Bodytext2Italic"/>
        </w:rPr>
        <w:t>Gurbanguly Berdimuhamedow.</w:t>
      </w:r>
      <w:r>
        <w:rPr>
          <w:lang w:bidi=""/>
        </w:rPr>
        <w:t xml:space="preserve"> Ösüşiň täze belentliklerine ta- rap. Saýlanan eserler. VII tom. - A.: TDNG, 2014.</w:t>
      </w:r>
    </w:p>
    <w:p w:rsidR="00C069DB" w:rsidRDefault="00C54C09">
      <w:pPr>
        <w:pStyle w:val="Bodytext20"/>
        <w:numPr>
          <w:ilvl w:val="0"/>
          <w:numId w:val="72"/>
        </w:numPr>
        <w:shd w:val="clear" w:color="auto" w:fill="auto"/>
        <w:tabs>
          <w:tab w:val="left" w:pos="703"/>
        </w:tabs>
        <w:spacing w:before="0" w:after="0" w:line="277" w:lineRule="exact"/>
        <w:ind w:left="580" w:hanging="220"/>
        <w:jc w:val="left"/>
      </w:pPr>
      <w:r>
        <w:rPr>
          <w:rStyle w:val="Bodytext2Italic"/>
        </w:rPr>
        <w:t>Gurbanguly Berdimuhamedow.</w:t>
      </w:r>
      <w:r>
        <w:rPr>
          <w:lang w:bidi=""/>
        </w:rPr>
        <w:t xml:space="preserve"> Ösüşiň täze belentliklerine ta- rap. Saýlanan eserler. VIII tom. - A.: TDNG, 20</w:t>
      </w:r>
      <w:r>
        <w:rPr>
          <w:lang w:bidi=""/>
        </w:rPr>
        <w:t>15.</w:t>
      </w:r>
    </w:p>
    <w:p w:rsidR="00C069DB" w:rsidRDefault="00C54C09">
      <w:pPr>
        <w:pStyle w:val="Bodytext20"/>
        <w:numPr>
          <w:ilvl w:val="0"/>
          <w:numId w:val="72"/>
        </w:numPr>
        <w:shd w:val="clear" w:color="auto" w:fill="auto"/>
        <w:tabs>
          <w:tab w:val="left" w:pos="703"/>
        </w:tabs>
        <w:spacing w:before="0" w:after="0" w:line="277" w:lineRule="exact"/>
        <w:ind w:left="580" w:hanging="220"/>
        <w:jc w:val="left"/>
      </w:pPr>
      <w:r>
        <w:rPr>
          <w:rStyle w:val="Bodytext2Italic"/>
        </w:rPr>
        <w:t>Gurbanguly Berdimuhamedow.</w:t>
      </w:r>
      <w:r>
        <w:rPr>
          <w:lang w:bidi=""/>
        </w:rPr>
        <w:t xml:space="preserve"> Ösüşiň täze belentliklerine ta- rap. Saýlanan eserler. IX tom. - A.: TDNG, 2016.</w:t>
      </w:r>
    </w:p>
    <w:p w:rsidR="00C069DB" w:rsidRDefault="00C54C09">
      <w:pPr>
        <w:pStyle w:val="Bodytext20"/>
        <w:numPr>
          <w:ilvl w:val="0"/>
          <w:numId w:val="72"/>
        </w:numPr>
        <w:shd w:val="clear" w:color="auto" w:fill="auto"/>
        <w:tabs>
          <w:tab w:val="left" w:pos="793"/>
        </w:tabs>
        <w:spacing w:before="0" w:after="0" w:line="277" w:lineRule="exact"/>
        <w:ind w:left="700" w:hanging="340"/>
        <w:jc w:val="both"/>
      </w:pPr>
      <w:r>
        <w:rPr>
          <w:rStyle w:val="Bodytext2Italic"/>
        </w:rPr>
        <w:t>Gurbanguly Berdimuhamedow.</w:t>
      </w:r>
      <w:r>
        <w:rPr>
          <w:lang w:bidi=""/>
        </w:rPr>
        <w:t xml:space="preserve"> Ösüşiň täze belentliklerine ta- rap. Saýlanan eserler. X tom. - A.: TDNG, 2017.</w:t>
      </w:r>
    </w:p>
    <w:p w:rsidR="00C069DB" w:rsidRDefault="00C54C09">
      <w:pPr>
        <w:pStyle w:val="Bodytext20"/>
        <w:numPr>
          <w:ilvl w:val="0"/>
          <w:numId w:val="72"/>
        </w:numPr>
        <w:shd w:val="clear" w:color="auto" w:fill="auto"/>
        <w:tabs>
          <w:tab w:val="left" w:pos="793"/>
        </w:tabs>
        <w:spacing w:before="0" w:after="0" w:line="277" w:lineRule="exact"/>
        <w:ind w:left="700" w:hanging="340"/>
        <w:jc w:val="both"/>
      </w:pPr>
      <w:r>
        <w:rPr>
          <w:rStyle w:val="Bodytext2Italic"/>
        </w:rPr>
        <w:t>Gurbanguly Berdimuhamedow.</w:t>
      </w:r>
      <w:r>
        <w:rPr>
          <w:lang w:bidi=""/>
        </w:rPr>
        <w:t xml:space="preserve"> Ösüşiň täz</w:t>
      </w:r>
      <w:r>
        <w:rPr>
          <w:lang w:bidi=""/>
        </w:rPr>
        <w:t>e belentliklerine ta- rap. Saýlanan eserler. XI tom. - A.: TDNG, 2018.</w:t>
      </w:r>
    </w:p>
    <w:p w:rsidR="00C069DB" w:rsidRDefault="00C54C09">
      <w:pPr>
        <w:pStyle w:val="Bodytext20"/>
        <w:numPr>
          <w:ilvl w:val="0"/>
          <w:numId w:val="72"/>
        </w:numPr>
        <w:shd w:val="clear" w:color="auto" w:fill="auto"/>
        <w:tabs>
          <w:tab w:val="left" w:pos="802"/>
        </w:tabs>
        <w:spacing w:before="0" w:after="0" w:line="277" w:lineRule="exact"/>
        <w:ind w:left="700" w:hanging="340"/>
        <w:jc w:val="both"/>
      </w:pPr>
      <w:r>
        <w:rPr>
          <w:lang w:bidi=""/>
        </w:rPr>
        <w:t>Türkmenistanyň Prezidenti Gurbanguly Mälikgulyýewiç Berdimuhamedow. Gysgaça terjimehal. - A.: TDNG, 2007.</w:t>
      </w:r>
    </w:p>
    <w:p w:rsidR="00C069DB" w:rsidRDefault="00C54C09">
      <w:pPr>
        <w:pStyle w:val="Bodytext20"/>
        <w:numPr>
          <w:ilvl w:val="0"/>
          <w:numId w:val="72"/>
        </w:numPr>
        <w:shd w:val="clear" w:color="auto" w:fill="auto"/>
        <w:tabs>
          <w:tab w:val="left" w:pos="802"/>
        </w:tabs>
        <w:spacing w:before="0" w:after="0" w:line="277" w:lineRule="exact"/>
        <w:ind w:left="700" w:hanging="340"/>
        <w:jc w:val="both"/>
      </w:pPr>
      <w:r>
        <w:rPr>
          <w:rStyle w:val="Bodytext2Italic"/>
        </w:rPr>
        <w:t>Gurbanguly Berdimuhamedow.</w:t>
      </w:r>
      <w:r>
        <w:rPr>
          <w:lang w:bidi=""/>
        </w:rPr>
        <w:t xml:space="preserve"> Türkmenistanyň ykdysady strategiýasy: halka daýanyp,</w:t>
      </w:r>
      <w:r>
        <w:rPr>
          <w:lang w:bidi=""/>
        </w:rPr>
        <w:t xml:space="preserve"> halkyň hatyrasyna. - A.: TDNG, </w:t>
      </w:r>
      <w:r>
        <w:rPr>
          <w:rStyle w:val="Bodytext2TrebuchetMS105pt0"/>
        </w:rPr>
        <w:t>2010</w:t>
      </w:r>
      <w:r>
        <w:rPr>
          <w:rStyle w:val="Bodytext2Arial8ptBold"/>
        </w:rPr>
        <w:t>.</w:t>
      </w:r>
    </w:p>
    <w:p w:rsidR="00C069DB" w:rsidRDefault="00C54C09">
      <w:pPr>
        <w:pStyle w:val="Bodytext20"/>
        <w:numPr>
          <w:ilvl w:val="0"/>
          <w:numId w:val="72"/>
        </w:numPr>
        <w:shd w:val="clear" w:color="auto" w:fill="auto"/>
        <w:tabs>
          <w:tab w:val="left" w:pos="713"/>
        </w:tabs>
        <w:spacing w:before="0" w:after="0" w:line="268" w:lineRule="exact"/>
        <w:ind w:left="620" w:right="200" w:hanging="340"/>
        <w:jc w:val="both"/>
      </w:pPr>
      <w:r>
        <w:rPr>
          <w:rStyle w:val="Bodytext2Italic"/>
        </w:rPr>
        <w:t>Gurbanguly Berdimuhamedow.</w:t>
      </w:r>
      <w:r>
        <w:rPr>
          <w:lang w:bidi=""/>
        </w:rPr>
        <w:t xml:space="preserve"> Türkmenistanyň durmuş- -ykdysady ösüşiniň döwlet kadalaşdyrylyşy. I tom.</w:t>
      </w:r>
    </w:p>
    <w:p w:rsidR="00C069DB" w:rsidRDefault="00C54C09">
      <w:pPr>
        <w:pStyle w:val="Bodytext20"/>
        <w:numPr>
          <w:ilvl w:val="0"/>
          <w:numId w:val="70"/>
        </w:numPr>
        <w:shd w:val="clear" w:color="auto" w:fill="auto"/>
        <w:tabs>
          <w:tab w:val="left" w:pos="936"/>
        </w:tabs>
        <w:spacing w:before="0" w:after="0" w:line="268" w:lineRule="exact"/>
        <w:ind w:left="620" w:firstLine="0"/>
        <w:jc w:val="both"/>
      </w:pPr>
      <w:r>
        <w:rPr>
          <w:lang w:bidi=""/>
        </w:rPr>
        <w:t>A.: TDNG, 2010.</w:t>
      </w:r>
    </w:p>
    <w:p w:rsidR="00C069DB" w:rsidRDefault="00C54C09">
      <w:pPr>
        <w:pStyle w:val="Bodytext20"/>
        <w:numPr>
          <w:ilvl w:val="0"/>
          <w:numId w:val="72"/>
        </w:numPr>
        <w:shd w:val="clear" w:color="auto" w:fill="auto"/>
        <w:tabs>
          <w:tab w:val="left" w:pos="721"/>
        </w:tabs>
        <w:spacing w:before="0" w:after="0" w:line="273" w:lineRule="exact"/>
        <w:ind w:left="620" w:right="200" w:hanging="340"/>
        <w:jc w:val="both"/>
      </w:pPr>
      <w:r>
        <w:rPr>
          <w:rStyle w:val="Bodytext2Italic"/>
        </w:rPr>
        <w:t>Gurbanguly Berdimuhamedow.</w:t>
      </w:r>
      <w:r>
        <w:rPr>
          <w:lang w:bidi=""/>
        </w:rPr>
        <w:t xml:space="preserve"> Türkmenistanyň durmuş- -ykdysady ösüşiniň döwlet kadalaşdyrylyşy. II tom - A.: TDNG, 2010.</w:t>
      </w:r>
    </w:p>
    <w:p w:rsidR="00C069DB" w:rsidRDefault="00C54C09">
      <w:pPr>
        <w:pStyle w:val="Bodytext20"/>
        <w:numPr>
          <w:ilvl w:val="0"/>
          <w:numId w:val="72"/>
        </w:numPr>
        <w:shd w:val="clear" w:color="auto" w:fill="auto"/>
        <w:tabs>
          <w:tab w:val="left" w:pos="721"/>
        </w:tabs>
        <w:spacing w:before="0" w:after="0" w:line="273" w:lineRule="exact"/>
        <w:ind w:left="620" w:hanging="340"/>
        <w:jc w:val="both"/>
      </w:pPr>
      <w:r>
        <w:rPr>
          <w:rStyle w:val="Bodytext2Italic"/>
        </w:rPr>
        <w:t>Gurbanguly Berdimuhamedow.</w:t>
      </w:r>
      <w:r>
        <w:rPr>
          <w:lang w:bidi=""/>
        </w:rPr>
        <w:t xml:space="preserve"> Älem içre at gezer. Roman.</w:t>
      </w:r>
    </w:p>
    <w:p w:rsidR="00C069DB" w:rsidRDefault="00C54C09">
      <w:pPr>
        <w:pStyle w:val="Bodytext20"/>
        <w:numPr>
          <w:ilvl w:val="0"/>
          <w:numId w:val="70"/>
        </w:numPr>
        <w:shd w:val="clear" w:color="auto" w:fill="auto"/>
        <w:tabs>
          <w:tab w:val="left" w:pos="945"/>
        </w:tabs>
        <w:spacing w:before="0" w:after="0" w:line="273" w:lineRule="exact"/>
        <w:ind w:left="620" w:firstLine="0"/>
        <w:jc w:val="both"/>
      </w:pPr>
      <w:r>
        <w:rPr>
          <w:lang w:bidi=""/>
        </w:rPr>
        <w:t>A.: TDNG, 2011.</w:t>
      </w:r>
    </w:p>
    <w:p w:rsidR="00C069DB" w:rsidRDefault="00C54C09">
      <w:pPr>
        <w:pStyle w:val="Bodytext90"/>
        <w:numPr>
          <w:ilvl w:val="0"/>
          <w:numId w:val="72"/>
        </w:numPr>
        <w:shd w:val="clear" w:color="auto" w:fill="auto"/>
        <w:tabs>
          <w:tab w:val="left" w:pos="721"/>
        </w:tabs>
        <w:spacing w:before="0" w:line="273" w:lineRule="exact"/>
        <w:ind w:left="620" w:hanging="340"/>
        <w:jc w:val="both"/>
      </w:pPr>
      <w:r>
        <w:rPr>
          <w:lang w:bidi=""/>
        </w:rPr>
        <w:t>Gurbanguly Berdimuhamedow.</w:t>
      </w:r>
      <w:r>
        <w:rPr>
          <w:rStyle w:val="Bodytext9NotItalic"/>
        </w:rPr>
        <w:t xml:space="preserve"> Döwlet guşy. Roman.</w:t>
      </w:r>
    </w:p>
    <w:p w:rsidR="00C069DB" w:rsidRDefault="00C54C09">
      <w:pPr>
        <w:pStyle w:val="Bodytext20"/>
        <w:numPr>
          <w:ilvl w:val="0"/>
          <w:numId w:val="70"/>
        </w:numPr>
        <w:shd w:val="clear" w:color="auto" w:fill="auto"/>
        <w:tabs>
          <w:tab w:val="left" w:pos="945"/>
        </w:tabs>
        <w:spacing w:before="0" w:after="0" w:line="273" w:lineRule="exact"/>
        <w:ind w:left="620" w:firstLine="0"/>
        <w:jc w:val="both"/>
      </w:pPr>
      <w:r>
        <w:rPr>
          <w:lang w:bidi=""/>
        </w:rPr>
        <w:t>A.: TDNG, 2013.</w:t>
      </w:r>
    </w:p>
    <w:p w:rsidR="00C069DB" w:rsidRDefault="00C54C09">
      <w:pPr>
        <w:pStyle w:val="Bodytext20"/>
        <w:numPr>
          <w:ilvl w:val="0"/>
          <w:numId w:val="72"/>
        </w:numPr>
        <w:shd w:val="clear" w:color="auto" w:fill="auto"/>
        <w:tabs>
          <w:tab w:val="left" w:pos="721"/>
        </w:tabs>
        <w:spacing w:before="0" w:after="0" w:line="273" w:lineRule="exact"/>
        <w:ind w:left="620" w:hanging="340"/>
        <w:jc w:val="both"/>
      </w:pPr>
      <w:r>
        <w:rPr>
          <w:lang w:bidi=""/>
        </w:rPr>
        <w:t xml:space="preserve">Dünýäde ykrar edilen Lider. - </w:t>
      </w:r>
      <w:r>
        <w:rPr>
          <w:lang w:bidi=""/>
        </w:rPr>
        <w:t>A.: TDNG, 2014.</w:t>
      </w:r>
    </w:p>
    <w:p w:rsidR="00C069DB" w:rsidRDefault="00C54C09">
      <w:pPr>
        <w:pStyle w:val="Bodytext20"/>
        <w:numPr>
          <w:ilvl w:val="0"/>
          <w:numId w:val="72"/>
        </w:numPr>
        <w:shd w:val="clear" w:color="auto" w:fill="auto"/>
        <w:tabs>
          <w:tab w:val="left" w:pos="721"/>
        </w:tabs>
        <w:spacing w:before="0" w:after="0" w:line="273" w:lineRule="exact"/>
        <w:ind w:left="620" w:right="200" w:hanging="340"/>
        <w:jc w:val="both"/>
      </w:pPr>
      <w:r>
        <w:rPr>
          <w:rStyle w:val="Bodytext2Italic"/>
        </w:rPr>
        <w:t>Gurbanguly Berdimuhamedow.</w:t>
      </w:r>
      <w:r>
        <w:rPr>
          <w:lang w:bidi=""/>
        </w:rPr>
        <w:t xml:space="preserve"> Garaşsyz, baky Bitarap Türk- menistan. - A.: TDNG, 2014.</w:t>
      </w:r>
    </w:p>
    <w:p w:rsidR="00C069DB" w:rsidRDefault="00C54C09">
      <w:pPr>
        <w:pStyle w:val="Bodytext20"/>
        <w:numPr>
          <w:ilvl w:val="0"/>
          <w:numId w:val="72"/>
        </w:numPr>
        <w:shd w:val="clear" w:color="auto" w:fill="auto"/>
        <w:tabs>
          <w:tab w:val="left" w:pos="748"/>
        </w:tabs>
        <w:spacing w:before="0" w:after="0" w:line="273" w:lineRule="exact"/>
        <w:ind w:left="620" w:right="200" w:hanging="340"/>
        <w:jc w:val="both"/>
      </w:pPr>
      <w:r>
        <w:rPr>
          <w:rStyle w:val="Bodytext2Italic"/>
        </w:rPr>
        <w:t>Gurbanguly Berdimuhamedow.</w:t>
      </w:r>
      <w:r>
        <w:rPr>
          <w:lang w:bidi=""/>
        </w:rPr>
        <w:t xml:space="preserve"> Bilim - bagtyýaryk, ruhube- lentlik, rowaçlyk. - A.: TDNG, 2014.</w:t>
      </w:r>
    </w:p>
    <w:p w:rsidR="00C069DB" w:rsidRDefault="00C54C09">
      <w:pPr>
        <w:pStyle w:val="Bodytext20"/>
        <w:numPr>
          <w:ilvl w:val="0"/>
          <w:numId w:val="72"/>
        </w:numPr>
        <w:shd w:val="clear" w:color="auto" w:fill="auto"/>
        <w:tabs>
          <w:tab w:val="left" w:pos="748"/>
        </w:tabs>
        <w:spacing w:before="0" w:after="0" w:line="273" w:lineRule="exact"/>
        <w:ind w:left="620" w:right="200" w:hanging="340"/>
        <w:jc w:val="both"/>
      </w:pPr>
      <w:r>
        <w:rPr>
          <w:rStyle w:val="Bodytext2Italic"/>
        </w:rPr>
        <w:t>Gurbanguly Berdimuhamedow.</w:t>
      </w:r>
      <w:r>
        <w:rPr>
          <w:lang w:bidi=""/>
        </w:rPr>
        <w:t xml:space="preserve"> Bitarap Türkmenistan. - A.: TDNG, 201</w:t>
      </w:r>
      <w:r>
        <w:rPr>
          <w:lang w:bidi=""/>
        </w:rPr>
        <w:t>5.</w:t>
      </w:r>
    </w:p>
    <w:p w:rsidR="00C069DB" w:rsidRDefault="00C54C09">
      <w:pPr>
        <w:pStyle w:val="Bodytext20"/>
        <w:numPr>
          <w:ilvl w:val="0"/>
          <w:numId w:val="72"/>
        </w:numPr>
        <w:shd w:val="clear" w:color="auto" w:fill="auto"/>
        <w:tabs>
          <w:tab w:val="left" w:pos="748"/>
        </w:tabs>
        <w:spacing w:before="0" w:after="0" w:line="273" w:lineRule="exact"/>
        <w:ind w:left="620" w:right="200" w:hanging="340"/>
        <w:jc w:val="both"/>
      </w:pPr>
      <w:r>
        <w:rPr>
          <w:rStyle w:val="Bodytext2Italic"/>
        </w:rPr>
        <w:t>Gurbanguly Berdimuhamedow.</w:t>
      </w:r>
      <w:r>
        <w:rPr>
          <w:lang w:bidi=""/>
        </w:rPr>
        <w:t xml:space="preserve"> Türkmen medeniýeti. - A.: TDNG, 2015.</w:t>
      </w:r>
    </w:p>
    <w:p w:rsidR="00C069DB" w:rsidRDefault="00C54C09">
      <w:pPr>
        <w:pStyle w:val="Bodytext20"/>
        <w:numPr>
          <w:ilvl w:val="0"/>
          <w:numId w:val="72"/>
        </w:numPr>
        <w:shd w:val="clear" w:color="auto" w:fill="auto"/>
        <w:tabs>
          <w:tab w:val="left" w:pos="748"/>
        </w:tabs>
        <w:spacing w:before="0" w:after="0" w:line="273" w:lineRule="exact"/>
        <w:ind w:left="620" w:hanging="340"/>
        <w:jc w:val="both"/>
      </w:pPr>
      <w:r>
        <w:rPr>
          <w:rStyle w:val="Bodytext2Italic"/>
        </w:rPr>
        <w:t>Gurbanguly Berdimuhamedow.</w:t>
      </w:r>
      <w:r>
        <w:rPr>
          <w:lang w:bidi=""/>
        </w:rPr>
        <w:t xml:space="preserve"> Watan goragy mukaddesdir.</w:t>
      </w:r>
    </w:p>
    <w:p w:rsidR="00C069DB" w:rsidRDefault="00C54C09">
      <w:pPr>
        <w:pStyle w:val="Bodytext20"/>
        <w:numPr>
          <w:ilvl w:val="0"/>
          <w:numId w:val="70"/>
        </w:numPr>
        <w:shd w:val="clear" w:color="auto" w:fill="auto"/>
        <w:tabs>
          <w:tab w:val="left" w:pos="945"/>
        </w:tabs>
        <w:spacing w:before="0" w:after="0" w:line="273" w:lineRule="exact"/>
        <w:ind w:left="620" w:firstLine="0"/>
        <w:jc w:val="both"/>
      </w:pPr>
      <w:r>
        <w:rPr>
          <w:lang w:bidi=""/>
        </w:rPr>
        <w:t>A.: TDNG, 2015.</w:t>
      </w:r>
    </w:p>
    <w:p w:rsidR="00C069DB" w:rsidRDefault="00C54C09">
      <w:pPr>
        <w:pStyle w:val="Bodytext20"/>
        <w:numPr>
          <w:ilvl w:val="0"/>
          <w:numId w:val="72"/>
        </w:numPr>
        <w:shd w:val="clear" w:color="auto" w:fill="auto"/>
        <w:tabs>
          <w:tab w:val="left" w:pos="748"/>
        </w:tabs>
        <w:spacing w:before="0" w:after="0" w:line="273" w:lineRule="exact"/>
        <w:ind w:left="620" w:hanging="340"/>
        <w:jc w:val="both"/>
      </w:pPr>
      <w:r>
        <w:rPr>
          <w:lang w:bidi=""/>
        </w:rPr>
        <w:t>Paýhas çeşmesi. - A.: TDNG, 2016.</w:t>
      </w:r>
    </w:p>
    <w:p w:rsidR="00C069DB" w:rsidRDefault="00C54C09">
      <w:pPr>
        <w:pStyle w:val="Bodytext20"/>
        <w:numPr>
          <w:ilvl w:val="0"/>
          <w:numId w:val="72"/>
        </w:numPr>
        <w:shd w:val="clear" w:color="auto" w:fill="auto"/>
        <w:tabs>
          <w:tab w:val="left" w:pos="748"/>
        </w:tabs>
        <w:spacing w:before="0" w:after="0" w:line="273" w:lineRule="exact"/>
        <w:ind w:left="620" w:right="200" w:hanging="340"/>
        <w:jc w:val="both"/>
      </w:pPr>
      <w:r>
        <w:rPr>
          <w:rStyle w:val="Bodytext2Italic"/>
        </w:rPr>
        <w:t>Gurbanguly Berdimuhamedow.</w:t>
      </w:r>
      <w:r>
        <w:rPr>
          <w:lang w:bidi=""/>
        </w:rPr>
        <w:t xml:space="preserve"> Gadamy batly bedew. - A.: TDNG, 2016.</w:t>
      </w:r>
    </w:p>
    <w:p w:rsidR="00C069DB" w:rsidRDefault="00C54C09">
      <w:pPr>
        <w:pStyle w:val="Bodytext20"/>
        <w:numPr>
          <w:ilvl w:val="0"/>
          <w:numId w:val="72"/>
        </w:numPr>
        <w:shd w:val="clear" w:color="auto" w:fill="auto"/>
        <w:tabs>
          <w:tab w:val="left" w:pos="748"/>
        </w:tabs>
        <w:spacing w:before="0" w:after="0" w:line="273" w:lineRule="exact"/>
        <w:ind w:left="620" w:right="200" w:hanging="340"/>
        <w:jc w:val="both"/>
      </w:pPr>
      <w:r>
        <w:rPr>
          <w:rStyle w:val="Bodytext2Italic"/>
        </w:rPr>
        <w:t xml:space="preserve">Gurbanguly </w:t>
      </w:r>
      <w:r>
        <w:rPr>
          <w:rStyle w:val="Bodytext2Italic"/>
        </w:rPr>
        <w:t>Berdimuhamedow.</w:t>
      </w:r>
      <w:r>
        <w:rPr>
          <w:lang w:bidi=""/>
        </w:rPr>
        <w:t xml:space="preserve"> Arşyň nepisligi. -A.: TDNG, 2016.</w:t>
      </w:r>
    </w:p>
    <w:p w:rsidR="00C069DB" w:rsidRDefault="00C54C09">
      <w:pPr>
        <w:pStyle w:val="Bodytext20"/>
        <w:numPr>
          <w:ilvl w:val="0"/>
          <w:numId w:val="72"/>
        </w:numPr>
        <w:shd w:val="clear" w:color="auto" w:fill="auto"/>
        <w:tabs>
          <w:tab w:val="left" w:pos="748"/>
        </w:tabs>
        <w:spacing w:before="0" w:after="0" w:line="273" w:lineRule="exact"/>
        <w:ind w:left="620" w:right="200" w:hanging="340"/>
        <w:jc w:val="both"/>
      </w:pPr>
      <w:r>
        <w:rPr>
          <w:rStyle w:val="Bodytext2Italic"/>
        </w:rPr>
        <w:t>Gurbanguly Berdimuhamedow.</w:t>
      </w:r>
      <w:r>
        <w:rPr>
          <w:lang w:bidi=""/>
        </w:rPr>
        <w:t xml:space="preserve"> Parahatçylyk sazy, dostluk, doganlyk sazy. - A.: TDNG, 2016.</w:t>
      </w:r>
    </w:p>
    <w:p w:rsidR="00C069DB" w:rsidRDefault="00C54C09">
      <w:pPr>
        <w:pStyle w:val="Bodytext20"/>
        <w:numPr>
          <w:ilvl w:val="0"/>
          <w:numId w:val="72"/>
        </w:numPr>
        <w:shd w:val="clear" w:color="auto" w:fill="auto"/>
        <w:tabs>
          <w:tab w:val="left" w:pos="748"/>
        </w:tabs>
        <w:spacing w:before="0" w:after="0" w:line="300" w:lineRule="exact"/>
        <w:ind w:left="620" w:right="200" w:hanging="340"/>
        <w:jc w:val="both"/>
      </w:pPr>
      <w:r>
        <w:rPr>
          <w:rStyle w:val="Bodytext2Italic"/>
        </w:rPr>
        <w:t>Gurbanguly Berdimuhamedow.</w:t>
      </w:r>
      <w:r>
        <w:rPr>
          <w:lang w:bidi=""/>
        </w:rPr>
        <w:t xml:space="preserve"> Türkmenistan. - A.: TDNG, 2016.</w:t>
      </w:r>
    </w:p>
    <w:p w:rsidR="00C069DB" w:rsidRDefault="00C54C09">
      <w:pPr>
        <w:pStyle w:val="Bodytext20"/>
        <w:numPr>
          <w:ilvl w:val="0"/>
          <w:numId w:val="72"/>
        </w:numPr>
        <w:shd w:val="clear" w:color="auto" w:fill="auto"/>
        <w:tabs>
          <w:tab w:val="left" w:pos="748"/>
        </w:tabs>
        <w:spacing w:before="0" w:after="0" w:line="277" w:lineRule="exact"/>
        <w:ind w:left="620" w:hanging="340"/>
        <w:jc w:val="both"/>
      </w:pPr>
      <w:r>
        <w:rPr>
          <w:lang w:bidi=""/>
        </w:rPr>
        <w:t>Arkadagyň ajap eýýamy. - A.: TDNG. 2017.</w:t>
      </w:r>
    </w:p>
    <w:p w:rsidR="00C069DB" w:rsidRDefault="00C54C09">
      <w:pPr>
        <w:pStyle w:val="Bodytext20"/>
        <w:numPr>
          <w:ilvl w:val="0"/>
          <w:numId w:val="72"/>
        </w:numPr>
        <w:shd w:val="clear" w:color="auto" w:fill="auto"/>
        <w:tabs>
          <w:tab w:val="left" w:pos="748"/>
        </w:tabs>
        <w:spacing w:before="0" w:after="0" w:line="277" w:lineRule="exact"/>
        <w:ind w:left="620" w:right="200" w:hanging="340"/>
        <w:jc w:val="both"/>
      </w:pPr>
      <w:r>
        <w:rPr>
          <w:rStyle w:val="Bodytext2Italic"/>
        </w:rPr>
        <w:t xml:space="preserve">Gurbanguly </w:t>
      </w:r>
      <w:r>
        <w:rPr>
          <w:rStyle w:val="Bodytext2Italic"/>
        </w:rPr>
        <w:t>Berdimuhamedow.</w:t>
      </w:r>
      <w:r>
        <w:rPr>
          <w:lang w:bidi=""/>
        </w:rPr>
        <w:t xml:space="preserve"> Sport dostluga, saglyga we gözellige tarap ýoldur. - A.: TDNG, 2017.</w:t>
      </w:r>
    </w:p>
    <w:p w:rsidR="00C069DB" w:rsidRDefault="00C54C09">
      <w:pPr>
        <w:pStyle w:val="Bodytext80"/>
        <w:numPr>
          <w:ilvl w:val="0"/>
          <w:numId w:val="72"/>
        </w:numPr>
        <w:shd w:val="clear" w:color="auto" w:fill="auto"/>
        <w:tabs>
          <w:tab w:val="left" w:pos="682"/>
        </w:tabs>
        <w:spacing w:before="0" w:after="0" w:line="277" w:lineRule="exact"/>
        <w:ind w:left="620" w:hanging="340"/>
        <w:jc w:val="both"/>
      </w:pPr>
      <w:r>
        <w:rPr>
          <w:rStyle w:val="Bodytext8Georgia10ptItalic"/>
        </w:rPr>
        <w:t>Gurbanguly Berdimuhamedow.</w:t>
      </w:r>
      <w:r>
        <w:rPr>
          <w:rStyle w:val="Bodytext8Georgia10pt"/>
        </w:rPr>
        <w:t xml:space="preserve"> </w:t>
      </w:r>
      <w:r>
        <w:rPr>
          <w:lang w:bidi=""/>
        </w:rPr>
        <w:t>Türkmenistan - Beýik Ýüpek ýolunyň ýüregi. -A.: TDNG, 2017.</w:t>
      </w:r>
    </w:p>
    <w:p w:rsidR="00C069DB" w:rsidRDefault="00C54C09">
      <w:pPr>
        <w:pStyle w:val="Bodytext80"/>
        <w:numPr>
          <w:ilvl w:val="0"/>
          <w:numId w:val="72"/>
        </w:numPr>
        <w:shd w:val="clear" w:color="auto" w:fill="auto"/>
        <w:tabs>
          <w:tab w:val="left" w:pos="687"/>
        </w:tabs>
        <w:spacing w:before="0" w:after="0" w:line="277" w:lineRule="exact"/>
        <w:ind w:left="620" w:hanging="340"/>
        <w:jc w:val="both"/>
      </w:pPr>
      <w:r>
        <w:rPr>
          <w:rStyle w:val="Bodytext8Georgia10ptItalic"/>
        </w:rPr>
        <w:t>Gurbanguly Berdimuhamedow.</w:t>
      </w:r>
      <w:r>
        <w:rPr>
          <w:rStyle w:val="Bodytext8Georgia10pt"/>
        </w:rPr>
        <w:t xml:space="preserve"> </w:t>
      </w:r>
      <w:r>
        <w:rPr>
          <w:lang w:bidi=""/>
        </w:rPr>
        <w:t xml:space="preserve">Türkmenistan - Beýik Ýüpek ýolunyň ýüregi. </w:t>
      </w:r>
      <w:r>
        <w:rPr>
          <w:rStyle w:val="Bodytext8Georgia10pt"/>
        </w:rPr>
        <w:t xml:space="preserve">II </w:t>
      </w:r>
      <w:r>
        <w:rPr>
          <w:lang w:bidi=""/>
        </w:rPr>
        <w:t>kitap. - A.</w:t>
      </w:r>
      <w:r>
        <w:rPr>
          <w:lang w:bidi=""/>
        </w:rPr>
        <w:t>: TDNG, 2018.</w:t>
      </w:r>
    </w:p>
    <w:p w:rsidR="00C069DB" w:rsidRDefault="00C54C09">
      <w:pPr>
        <w:pStyle w:val="Bodytext80"/>
        <w:numPr>
          <w:ilvl w:val="0"/>
          <w:numId w:val="72"/>
        </w:numPr>
        <w:shd w:val="clear" w:color="auto" w:fill="auto"/>
        <w:tabs>
          <w:tab w:val="left" w:pos="687"/>
        </w:tabs>
        <w:spacing w:before="0" w:after="0" w:line="277" w:lineRule="exact"/>
        <w:ind w:left="620" w:hanging="340"/>
        <w:jc w:val="both"/>
      </w:pPr>
      <w:r>
        <w:rPr>
          <w:rStyle w:val="Bodytext8Georgia10ptItalic"/>
        </w:rPr>
        <w:t>Gurbanguly Berdimuhamedow.</w:t>
      </w:r>
      <w:r>
        <w:rPr>
          <w:rStyle w:val="Bodytext8Georgia10pt"/>
        </w:rPr>
        <w:t xml:space="preserve"> </w:t>
      </w:r>
      <w:r>
        <w:rPr>
          <w:lang w:bidi=""/>
        </w:rPr>
        <w:t>Enä tagzym — mukaddeslige tagzym. — A.: TDNG, 2018.</w:t>
      </w:r>
    </w:p>
    <w:p w:rsidR="00C069DB" w:rsidRDefault="00C54C09">
      <w:pPr>
        <w:pStyle w:val="Bodytext80"/>
        <w:numPr>
          <w:ilvl w:val="0"/>
          <w:numId w:val="72"/>
        </w:numPr>
        <w:shd w:val="clear" w:color="auto" w:fill="auto"/>
        <w:tabs>
          <w:tab w:val="left" w:pos="687"/>
        </w:tabs>
        <w:spacing w:before="0" w:after="0" w:line="277" w:lineRule="exact"/>
        <w:ind w:left="620" w:hanging="340"/>
        <w:jc w:val="both"/>
      </w:pPr>
      <w:r>
        <w:rPr>
          <w:rStyle w:val="Bodytext8Georgia10ptItalic"/>
        </w:rPr>
        <w:t>Gurbanguly Berdimuhamedow.</w:t>
      </w:r>
      <w:r>
        <w:rPr>
          <w:rStyle w:val="Bodytext8Georgia10pt"/>
        </w:rPr>
        <w:t xml:space="preserve"> </w:t>
      </w:r>
      <w:r>
        <w:rPr>
          <w:lang w:bidi=""/>
        </w:rPr>
        <w:t>Türkmenistan Dumukly ösüşiň maksatlaryna ýetmegiň ýolunda. - A.: TDNG, 2018.</w:t>
      </w:r>
    </w:p>
    <w:p w:rsidR="00C069DB" w:rsidRDefault="00C54C09">
      <w:pPr>
        <w:pStyle w:val="Bodytext80"/>
        <w:numPr>
          <w:ilvl w:val="0"/>
          <w:numId w:val="72"/>
        </w:numPr>
        <w:shd w:val="clear" w:color="auto" w:fill="auto"/>
        <w:tabs>
          <w:tab w:val="left" w:pos="687"/>
        </w:tabs>
        <w:spacing w:before="0" w:after="0" w:line="277" w:lineRule="exact"/>
        <w:ind w:left="620" w:hanging="340"/>
        <w:jc w:val="both"/>
      </w:pPr>
      <w:r>
        <w:rPr>
          <w:rStyle w:val="Bodytext8Georgia10ptItalic"/>
        </w:rPr>
        <w:t>Gurbanguly Berdimuhamedow.</w:t>
      </w:r>
      <w:r>
        <w:rPr>
          <w:rStyle w:val="Bodytext8Georgia10pt"/>
        </w:rPr>
        <w:t xml:space="preserve"> </w:t>
      </w:r>
      <w:r>
        <w:rPr>
          <w:lang w:bidi=""/>
        </w:rPr>
        <w:t>Atda wepa-da bar, sapa-da.</w:t>
      </w:r>
    </w:p>
    <w:p w:rsidR="00C069DB" w:rsidRDefault="00C54C09">
      <w:pPr>
        <w:pStyle w:val="Bodytext80"/>
        <w:numPr>
          <w:ilvl w:val="0"/>
          <w:numId w:val="70"/>
        </w:numPr>
        <w:shd w:val="clear" w:color="auto" w:fill="auto"/>
        <w:tabs>
          <w:tab w:val="left" w:pos="888"/>
        </w:tabs>
        <w:spacing w:before="0" w:after="0" w:line="277" w:lineRule="exact"/>
        <w:ind w:left="620"/>
        <w:jc w:val="both"/>
      </w:pPr>
      <w:r>
        <w:rPr>
          <w:lang w:bidi=""/>
        </w:rPr>
        <w:t>A.: T</w:t>
      </w:r>
      <w:r>
        <w:rPr>
          <w:lang w:bidi=""/>
        </w:rPr>
        <w:t>DNG, 2019.</w:t>
      </w:r>
    </w:p>
    <w:p w:rsidR="00C069DB" w:rsidRDefault="00C54C09">
      <w:pPr>
        <w:pStyle w:val="Bodytext80"/>
        <w:numPr>
          <w:ilvl w:val="0"/>
          <w:numId w:val="72"/>
        </w:numPr>
        <w:shd w:val="clear" w:color="auto" w:fill="auto"/>
        <w:tabs>
          <w:tab w:val="left" w:pos="687"/>
        </w:tabs>
        <w:spacing w:before="0" w:after="0" w:line="277" w:lineRule="exact"/>
        <w:ind w:left="620" w:hanging="340"/>
        <w:jc w:val="both"/>
      </w:pPr>
      <w:r>
        <w:rPr>
          <w:lang w:bidi=""/>
        </w:rPr>
        <w:t>Türkmenistanda sanly bilim ulgamyny ösdürmegiň Konsep- siýasy. 2017.</w:t>
      </w:r>
    </w:p>
    <w:p w:rsidR="00C069DB" w:rsidRDefault="00C54C09">
      <w:pPr>
        <w:pStyle w:val="Bodytext80"/>
        <w:numPr>
          <w:ilvl w:val="0"/>
          <w:numId w:val="72"/>
        </w:numPr>
        <w:shd w:val="clear" w:color="auto" w:fill="auto"/>
        <w:tabs>
          <w:tab w:val="left" w:pos="687"/>
        </w:tabs>
        <w:spacing w:before="0" w:after="0" w:line="277" w:lineRule="exact"/>
        <w:ind w:left="620" w:hanging="340"/>
        <w:jc w:val="both"/>
      </w:pPr>
      <w:r>
        <w:rPr>
          <w:lang w:bidi=""/>
        </w:rPr>
        <w:t>Türkmenistanda 2019—2025-nji ýyllarda sanly ykdysadyýeti ösdürmegiň Konsepsiýasy. 2018.</w:t>
      </w:r>
    </w:p>
    <w:p w:rsidR="00C069DB" w:rsidRDefault="00C54C09">
      <w:pPr>
        <w:pStyle w:val="Bodytext80"/>
        <w:numPr>
          <w:ilvl w:val="0"/>
          <w:numId w:val="72"/>
        </w:numPr>
        <w:shd w:val="clear" w:color="auto" w:fill="auto"/>
        <w:tabs>
          <w:tab w:val="left" w:pos="687"/>
        </w:tabs>
        <w:spacing w:before="0" w:after="0" w:line="277" w:lineRule="exact"/>
        <w:ind w:left="620" w:hanging="340"/>
        <w:jc w:val="both"/>
      </w:pPr>
      <w:r>
        <w:rPr>
          <w:lang w:bidi=""/>
        </w:rPr>
        <w:t xml:space="preserve">Türkmenistanyň Prezidentiniň ýurdumyzy 2019-2025-nji ýyllarda durmuş-ykdysady taýdan </w:t>
      </w:r>
      <w:r>
        <w:rPr>
          <w:lang w:bidi=""/>
        </w:rPr>
        <w:t>ösdürmegiň Maksatna- masy. - A.: TDNG, 2019.</w:t>
      </w:r>
    </w:p>
    <w:p w:rsidR="00C069DB" w:rsidRDefault="00C54C09">
      <w:pPr>
        <w:pStyle w:val="Bodytext80"/>
        <w:numPr>
          <w:ilvl w:val="0"/>
          <w:numId w:val="72"/>
        </w:numPr>
        <w:shd w:val="clear" w:color="auto" w:fill="auto"/>
        <w:tabs>
          <w:tab w:val="left" w:pos="687"/>
        </w:tabs>
        <w:spacing w:before="0" w:after="0" w:line="277" w:lineRule="exact"/>
        <w:ind w:left="620" w:hanging="340"/>
        <w:jc w:val="both"/>
      </w:pPr>
      <w:r>
        <w:rPr>
          <w:lang w:bidi=""/>
        </w:rPr>
        <w:t>Türkmenistanda Bilim, ylym, saglygy goraýyş, sport we arhiw ulgamlaryny ösdürmegiň 2019—2025-nji ýyllar üçin Maksat- namasy. - A.: TDNG, 2019.</w:t>
      </w:r>
    </w:p>
    <w:p w:rsidR="00C069DB" w:rsidRDefault="00C54C09">
      <w:pPr>
        <w:pStyle w:val="Bodytext80"/>
        <w:numPr>
          <w:ilvl w:val="0"/>
          <w:numId w:val="72"/>
        </w:numPr>
        <w:shd w:val="clear" w:color="auto" w:fill="auto"/>
        <w:tabs>
          <w:tab w:val="left" w:pos="691"/>
        </w:tabs>
        <w:spacing w:before="0" w:after="0" w:line="277" w:lineRule="exact"/>
        <w:ind w:left="620" w:hanging="340"/>
        <w:jc w:val="both"/>
      </w:pPr>
      <w:r>
        <w:rPr>
          <w:lang w:bidi=""/>
        </w:rPr>
        <w:t>Türkmenistanyň Nebitgaz toplumyny ösdürmegiň 2019—2025-nji ýyllar üç</w:t>
      </w:r>
      <w:r>
        <w:rPr>
          <w:lang w:bidi=""/>
        </w:rPr>
        <w:t>in Maksatnamasy. - A.: TDNG, 2019.</w:t>
      </w:r>
    </w:p>
    <w:p w:rsidR="00C069DB" w:rsidRDefault="00C54C09">
      <w:pPr>
        <w:pStyle w:val="Bodytext80"/>
        <w:numPr>
          <w:ilvl w:val="0"/>
          <w:numId w:val="72"/>
        </w:numPr>
        <w:shd w:val="clear" w:color="auto" w:fill="auto"/>
        <w:tabs>
          <w:tab w:val="left" w:pos="691"/>
        </w:tabs>
        <w:spacing w:before="0" w:after="0" w:line="277" w:lineRule="exact"/>
        <w:ind w:left="620" w:hanging="340"/>
        <w:jc w:val="both"/>
      </w:pPr>
      <w:r>
        <w:rPr>
          <w:lang w:bidi=""/>
        </w:rPr>
        <w:t>Maiepnajibi n MeTOflti HaHOTexHOJioraH. B.B.ÇTapoeTHH. yueÖHoe noeoÖHe. BTopoe H3,qaHHe no^ oöipeH peaaKUHeň npo(j)eccopa JI.H.naTpHKeeBa. BHHOM. JlaöopaTopHfl 3H3HHH. M0CKBa. 2010 T.</w:t>
      </w:r>
    </w:p>
    <w:p w:rsidR="00C069DB" w:rsidRDefault="00C54C09">
      <w:pPr>
        <w:pStyle w:val="Bodytext80"/>
        <w:numPr>
          <w:ilvl w:val="0"/>
          <w:numId w:val="72"/>
        </w:numPr>
        <w:shd w:val="clear" w:color="auto" w:fill="auto"/>
        <w:tabs>
          <w:tab w:val="left" w:pos="696"/>
        </w:tabs>
        <w:spacing w:before="0" w:after="0" w:line="273" w:lineRule="exact"/>
        <w:ind w:left="620" w:hanging="340"/>
        <w:jc w:val="both"/>
      </w:pPr>
      <w:r>
        <w:rPr>
          <w:rStyle w:val="Bodytext8MSReferenceSansSerif75ptBoldSmallCaps"/>
        </w:rPr>
        <w:t xml:space="preserve">Mhpohob. </w:t>
      </w:r>
      <w:r>
        <w:rPr>
          <w:lang w:bidi=""/>
        </w:rPr>
        <w:t xml:space="preserve">B.Jl. OeHOBbi ÇKaHHpyiomeH </w:t>
      </w:r>
      <w:r>
        <w:rPr>
          <w:rStyle w:val="Bodytext8MSReferenceSansSerif75ptBoldSmallCaps"/>
        </w:rPr>
        <w:t xml:space="preserve">30h^oboh </w:t>
      </w:r>
      <w:r>
        <w:rPr>
          <w:lang w:bidi=""/>
        </w:rPr>
        <w:t>MHKpoeKonHH. YHeÖHoe noeoöne ami ÇTyaeHTOB CTapmnx KypeoB BbicmHx yne6Hbix 3aBe^eHHH. HOM PAH - r. H. HoBropoa, 2004 r. - 110 e.</w:t>
      </w:r>
    </w:p>
    <w:p w:rsidR="00C069DB" w:rsidRDefault="00C54C09">
      <w:pPr>
        <w:pStyle w:val="Bodytext80"/>
        <w:numPr>
          <w:ilvl w:val="0"/>
          <w:numId w:val="72"/>
        </w:numPr>
        <w:shd w:val="clear" w:color="auto" w:fill="auto"/>
        <w:tabs>
          <w:tab w:val="left" w:pos="696"/>
        </w:tabs>
        <w:spacing w:before="0" w:after="0" w:line="277" w:lineRule="exact"/>
        <w:ind w:left="620" w:hanging="340"/>
        <w:jc w:val="both"/>
      </w:pPr>
      <w:r>
        <w:rPr>
          <w:lang w:bidi=""/>
        </w:rPr>
        <w:t>Geldiýew. H, Ataýew. P, Hudaýgulyýew N. Kristal struktu- raly işçi üstleri nanoölçeglerde göneltmegiň ultrasesli inno-</w:t>
      </w:r>
      <w:r>
        <w:rPr>
          <w:lang w:bidi=""/>
        </w:rPr>
        <w:t xml:space="preserve"> wasion tehnologiýasy. // «Berkarar döwletimiziň bagtyýarlyk döwründe ylym, tehnika we innowasion tehnologiýalar» atly Halkara ylmy maslahatyň nutuklarynyň gysgaça beýany.</w:t>
      </w:r>
    </w:p>
    <w:p w:rsidR="00C069DB" w:rsidRDefault="00C54C09">
      <w:pPr>
        <w:pStyle w:val="Bodytext80"/>
        <w:numPr>
          <w:ilvl w:val="0"/>
          <w:numId w:val="70"/>
        </w:numPr>
        <w:shd w:val="clear" w:color="auto" w:fill="auto"/>
        <w:tabs>
          <w:tab w:val="left" w:pos="893"/>
        </w:tabs>
        <w:spacing w:before="0" w:after="0" w:line="210" w:lineRule="exact"/>
        <w:ind w:left="620"/>
        <w:jc w:val="both"/>
      </w:pPr>
      <w:r>
        <w:rPr>
          <w:lang w:bidi=""/>
        </w:rPr>
        <w:t>Aşgabat: Ylym, 2019.</w:t>
      </w:r>
    </w:p>
    <w:p w:rsidR="00C069DB" w:rsidRDefault="00C54C09">
      <w:pPr>
        <w:pStyle w:val="Bodytext20"/>
        <w:numPr>
          <w:ilvl w:val="0"/>
          <w:numId w:val="72"/>
        </w:numPr>
        <w:shd w:val="clear" w:color="auto" w:fill="auto"/>
        <w:tabs>
          <w:tab w:val="left" w:pos="684"/>
        </w:tabs>
        <w:spacing w:before="0" w:after="0" w:line="273" w:lineRule="exact"/>
        <w:ind w:left="640" w:hanging="360"/>
        <w:jc w:val="both"/>
      </w:pPr>
      <w:r>
        <w:rPr>
          <w:lang w:bidi=""/>
        </w:rPr>
        <w:t xml:space="preserve">GeldiýewH,Ataýew.P,HudaýgulyýewN.Amorfmateriallaryň üstki </w:t>
      </w:r>
      <w:r>
        <w:rPr>
          <w:lang w:bidi=""/>
        </w:rPr>
        <w:t xml:space="preserve">gatlagynyň tekizligini ýokarlandyrmagyň nanotehno- logik usulyýeti we onuň senagat önümçilik mümkinçiligi. // «Berkarar döwletimiziň bagtyýarlyk döwründe ylym, tehnika we innowasion tehnologiýalar» atly Halkara ylmy maslahatyň nutuklarynyň gysgaça beýany. </w:t>
      </w:r>
      <w:r>
        <w:rPr>
          <w:lang w:bidi=""/>
        </w:rPr>
        <w:t>- Aşgabat: Ylym, 2019.</w:t>
      </w:r>
    </w:p>
    <w:p w:rsidR="00C069DB" w:rsidRDefault="00C54C09">
      <w:pPr>
        <w:pStyle w:val="Bodytext20"/>
        <w:numPr>
          <w:ilvl w:val="0"/>
          <w:numId w:val="72"/>
        </w:numPr>
        <w:shd w:val="clear" w:color="auto" w:fill="auto"/>
        <w:tabs>
          <w:tab w:val="left" w:pos="688"/>
        </w:tabs>
        <w:spacing w:before="0" w:after="0" w:line="273" w:lineRule="exact"/>
        <w:ind w:left="640" w:hanging="360"/>
        <w:jc w:val="both"/>
      </w:pPr>
      <w:r>
        <w:rPr>
          <w:lang w:bidi=""/>
        </w:rPr>
        <w:t>Geldiýew. H, Ataýew. P, Hudaýgulyýew. N. Nanoelektronika- da ulanylmagy üçin tertipleşdirilen gurluşlary öndürmegiň na- notehnologik usulyýeti. // «Berkarar döwletimiziň bagtyýarlyk döwründe ylym, tehnika we innowasion tehnologiýalar</w:t>
      </w:r>
      <w:r>
        <w:rPr>
          <w:lang w:bidi=""/>
        </w:rPr>
        <w:t>» atly Halkara ylmy maslahatyň nutuklarynyň gysgaça beýany. - Aşgabat: Ylym, 2019.</w:t>
      </w:r>
    </w:p>
    <w:p w:rsidR="00C069DB" w:rsidRDefault="00C54C09">
      <w:pPr>
        <w:pStyle w:val="Bodytext20"/>
        <w:numPr>
          <w:ilvl w:val="0"/>
          <w:numId w:val="72"/>
        </w:numPr>
        <w:shd w:val="clear" w:color="auto" w:fill="auto"/>
        <w:tabs>
          <w:tab w:val="left" w:pos="688"/>
        </w:tabs>
        <w:spacing w:before="0" w:after="0" w:line="273" w:lineRule="exact"/>
        <w:ind w:left="640" w:hanging="360"/>
        <w:jc w:val="both"/>
      </w:pPr>
      <w:r>
        <w:rPr>
          <w:lang w:bidi=""/>
        </w:rPr>
        <w:t>rejiflueB X., AraeB n., XyflaäKyabieB H. HeeaeaoBaHHa</w:t>
      </w:r>
    </w:p>
    <w:p w:rsidR="00C069DB" w:rsidRDefault="00C54C09">
      <w:pPr>
        <w:pStyle w:val="Bodytext20"/>
        <w:shd w:val="clear" w:color="auto" w:fill="auto"/>
        <w:spacing w:before="0" w:after="0" w:line="277" w:lineRule="exact"/>
        <w:ind w:left="640" w:firstLine="0"/>
        <w:jc w:val="both"/>
      </w:pPr>
      <w:r>
        <w:rPr>
          <w:lang w:bidi=""/>
        </w:rPr>
        <w:t xml:space="preserve">TexHOJiorHHecKHx oeoöeHHoeTen MeTona HaHOJiHTorpac})HH aJia co3AaHHa ynopaAOHeHHbix HaHOÇTpyKTyp </w:t>
      </w:r>
      <w:r>
        <w:rPr>
          <w:rStyle w:val="Bodytext2MSReferenceSansSerif75ptBoldSmallCaps"/>
        </w:rPr>
        <w:t xml:space="preserve">h </w:t>
      </w:r>
      <w:r>
        <w:rPr>
          <w:lang w:bidi=""/>
        </w:rPr>
        <w:t>cxeM HaHOOJieKTpOHHK</w:t>
      </w:r>
      <w:r>
        <w:rPr>
          <w:lang w:bidi=""/>
        </w:rPr>
        <w:t xml:space="preserve">H. // PblHOK H 3({)(})eKTHBH0CTb npOH3BO^CTBa -16: C6. TpyaoB Me&gt;KxiyHap. Hayn. - npaKT. </w:t>
      </w:r>
      <w:r>
        <w:rPr>
          <w:rStyle w:val="Bodytext2SmallCaps"/>
        </w:rPr>
        <w:t>Koh(}).</w:t>
      </w:r>
      <w:r>
        <w:rPr>
          <w:lang w:bidi=""/>
        </w:rPr>
        <w:t xml:space="preserve"> ÇTyneHTOB, MarneTpaHTOB, aennpaHTOB </w:t>
      </w:r>
      <w:r>
        <w:rPr>
          <w:rStyle w:val="Bodytext2MSReferenceSansSerif75ptBoldSmallCaps"/>
        </w:rPr>
        <w:t xml:space="preserve">h </w:t>
      </w:r>
      <w:r>
        <w:rPr>
          <w:lang w:bidi=""/>
        </w:rPr>
        <w:t xml:space="preserve">flOKTopaHTOB, - KoKiueTay: ryMaHHT.-TexH. aKaaeMHa, 2019 </w:t>
      </w:r>
      <w:r>
        <w:rPr>
          <w:rStyle w:val="Bodytext2TrebuchetMS13ptSpacing0pt"/>
        </w:rPr>
        <w:t xml:space="preserve">r. </w:t>
      </w:r>
      <w:r>
        <w:rPr>
          <w:lang w:bidi=""/>
        </w:rPr>
        <w:t>- 380 e.</w:t>
      </w:r>
    </w:p>
    <w:p w:rsidR="00C069DB" w:rsidRDefault="00C54C09">
      <w:pPr>
        <w:pStyle w:val="Bodytext20"/>
        <w:numPr>
          <w:ilvl w:val="0"/>
          <w:numId w:val="72"/>
        </w:numPr>
        <w:shd w:val="clear" w:color="auto" w:fill="auto"/>
        <w:tabs>
          <w:tab w:val="left" w:pos="688"/>
        </w:tabs>
        <w:spacing w:before="0" w:after="0" w:line="277" w:lineRule="exact"/>
        <w:ind w:left="640" w:hanging="360"/>
        <w:jc w:val="both"/>
      </w:pPr>
      <w:r>
        <w:rPr>
          <w:lang w:bidi=""/>
        </w:rPr>
        <w:t xml:space="preserve">ATaeB n., AjibiMÖaeB A. Bo3^eHCTBHe yjibTpa3ByKa Ha </w:t>
      </w:r>
      <w:r>
        <w:rPr>
          <w:lang w:bidi=""/>
        </w:rPr>
        <w:t xml:space="preserve">noBepxHOCTHbiH pejibe^) aMop(})Hbix MaTepnajioB. // Me*- ayHapottHOH HayHHO-npaKT. </w:t>
      </w:r>
      <w:r>
        <w:rPr>
          <w:rStyle w:val="Bodytext2MSReferenceSansSerif75ptBoldSmallCaps"/>
        </w:rPr>
        <w:t xml:space="preserve">kohc])., </w:t>
      </w:r>
      <w:r>
        <w:rPr>
          <w:lang w:bidi=""/>
        </w:rPr>
        <w:t xml:space="preserve">HayHHO-TexHHHecKoe TBopneeTBO MOJio^eaeH - nyTb </w:t>
      </w:r>
      <w:r>
        <w:rPr>
          <w:rStyle w:val="Bodytext2MSReferenceSansSerif75ptBoldSmallCaps"/>
        </w:rPr>
        <w:t xml:space="preserve">k </w:t>
      </w:r>
      <w:r>
        <w:rPr>
          <w:lang w:bidi=""/>
        </w:rPr>
        <w:t>oöiueeTBy, oeHOBaHHOMy Ha 3HaHHax, r. MoeKBa, 2014. CTp. 647.</w:t>
      </w:r>
    </w:p>
    <w:p w:rsidR="00C069DB" w:rsidRDefault="00C54C09">
      <w:pPr>
        <w:pStyle w:val="Bodytext20"/>
        <w:numPr>
          <w:ilvl w:val="0"/>
          <w:numId w:val="72"/>
        </w:numPr>
        <w:shd w:val="clear" w:color="auto" w:fill="auto"/>
        <w:tabs>
          <w:tab w:val="left" w:pos="688"/>
        </w:tabs>
        <w:spacing w:before="0" w:after="0" w:line="277" w:lineRule="exact"/>
        <w:ind w:left="640" w:hanging="360"/>
        <w:jc w:val="both"/>
      </w:pPr>
      <w:r>
        <w:rPr>
          <w:lang w:bidi=""/>
        </w:rPr>
        <w:t xml:space="preserve">MejieöaeB </w:t>
      </w:r>
      <w:r>
        <w:rPr>
          <w:rStyle w:val="Bodytext2Spacing0pt"/>
        </w:rPr>
        <w:t>/],.</w:t>
      </w:r>
      <w:r>
        <w:rPr>
          <w:lang w:bidi=""/>
        </w:rPr>
        <w:t xml:space="preserve"> OoTonpneMHHKH yjibTpa4)HOJieTOBoro H3</w:t>
      </w:r>
      <w:r>
        <w:rPr>
          <w:lang w:bidi=""/>
        </w:rPr>
        <w:t>Jiy- HeHHa Ha oeHOBe HaHOÇTpyKTyp Au-OKHceji-n-GaP. // Tpyabi Me&gt;i&lt;ayHHapoaHOH HayHHO-TexHHnecKOH KOH(j)epeHLiHH. «HaHOTexHOJiorHH (J)yHKiiHOHajibHbix MaTepnajioB (HOM- 10)». ÇaHKT-neTepöypr, 2010. C.l 14-115.</w:t>
      </w:r>
    </w:p>
    <w:p w:rsidR="00C069DB" w:rsidRDefault="00C54C09">
      <w:pPr>
        <w:pStyle w:val="Bodytext630"/>
        <w:numPr>
          <w:ilvl w:val="0"/>
          <w:numId w:val="72"/>
        </w:numPr>
        <w:shd w:val="clear" w:color="auto" w:fill="auto"/>
        <w:tabs>
          <w:tab w:val="left" w:pos="688"/>
        </w:tabs>
        <w:ind w:left="640"/>
      </w:pPr>
      <w:r>
        <w:rPr>
          <w:rStyle w:val="Bodytext63Georgia10ptNotBold"/>
        </w:rPr>
        <w:t xml:space="preserve">nyn. H., </w:t>
      </w:r>
      <w:r>
        <w:rPr>
          <w:lang w:bidi=""/>
        </w:rPr>
        <w:t xml:space="preserve">Oy3HC </w:t>
      </w:r>
      <w:r>
        <w:rPr>
          <w:rStyle w:val="Bodytext6310ptNotBold"/>
        </w:rPr>
        <w:t xml:space="preserve">O. </w:t>
      </w:r>
      <w:r>
        <w:rPr>
          <w:lang w:bidi=""/>
        </w:rPr>
        <w:t>HaHOTexHOJiorHH: nep. e aHTJ</w:t>
      </w:r>
      <w:r>
        <w:rPr>
          <w:lang w:bidi=""/>
        </w:rPr>
        <w:t xml:space="preserve">i. - MoeKBa: TexHOC(j)epa, </w:t>
      </w:r>
      <w:r>
        <w:rPr>
          <w:rStyle w:val="Bodytext63Georgia10ptNotBold"/>
        </w:rPr>
        <w:t>2004.</w:t>
      </w:r>
    </w:p>
    <w:p w:rsidR="00C069DB" w:rsidRDefault="00C54C09">
      <w:pPr>
        <w:pStyle w:val="Bodytext20"/>
        <w:numPr>
          <w:ilvl w:val="0"/>
          <w:numId w:val="72"/>
        </w:numPr>
        <w:shd w:val="clear" w:color="auto" w:fill="auto"/>
        <w:tabs>
          <w:tab w:val="left" w:pos="688"/>
        </w:tabs>
        <w:spacing w:before="0" w:after="0" w:line="300" w:lineRule="exact"/>
        <w:ind w:left="640" w:hanging="360"/>
        <w:jc w:val="both"/>
      </w:pPr>
      <w:r>
        <w:rPr>
          <w:lang w:bidi=""/>
        </w:rPr>
        <w:t xml:space="preserve">HeBOJiHH B K. 3oHflOBbie HaHOTexHOJiorHH </w:t>
      </w:r>
      <w:r>
        <w:rPr>
          <w:rStyle w:val="Bodytext2MSReferenceSansSerif75ptBoldSmallCaps"/>
        </w:rPr>
        <w:t xml:space="preserve">b </w:t>
      </w:r>
      <w:r>
        <w:rPr>
          <w:rStyle w:val="Bodytext285pt"/>
        </w:rPr>
        <w:t>3</w:t>
      </w:r>
      <w:r>
        <w:rPr>
          <w:lang w:bidi=""/>
        </w:rPr>
        <w:t>JieKTpoHHKe. - MoeKBa: TexHOc4)epa, 2005.</w:t>
      </w:r>
    </w:p>
    <w:p w:rsidR="00C069DB" w:rsidRDefault="00C54C09">
      <w:pPr>
        <w:pStyle w:val="Bodytext20"/>
        <w:numPr>
          <w:ilvl w:val="0"/>
          <w:numId w:val="72"/>
        </w:numPr>
        <w:shd w:val="clear" w:color="auto" w:fill="auto"/>
        <w:tabs>
          <w:tab w:val="left" w:pos="688"/>
        </w:tabs>
        <w:spacing w:before="0" w:after="0" w:line="282" w:lineRule="exact"/>
        <w:ind w:left="640" w:hanging="360"/>
        <w:jc w:val="both"/>
      </w:pPr>
      <w:r>
        <w:rPr>
          <w:lang w:bidi=""/>
        </w:rPr>
        <w:t xml:space="preserve">YaHTcaH,ac. </w:t>
      </w:r>
      <w:r>
        <w:rPr>
          <w:rStyle w:val="Bodytext2MSReferenceSansSerif75ptBold"/>
        </w:rPr>
        <w:t xml:space="preserve">flae. </w:t>
      </w:r>
      <w:r>
        <w:rPr>
          <w:rStyle w:val="Bodytext2MSReferenceSansSerif75ptBoldSmallCaps"/>
        </w:rPr>
        <w:t xml:space="preserve">h </w:t>
      </w:r>
      <w:r>
        <w:rPr>
          <w:lang w:bidi=""/>
        </w:rPr>
        <w:t xml:space="preserve">,ap. HaHOTexHOJiorHa </w:t>
      </w:r>
      <w:r>
        <w:rPr>
          <w:rStyle w:val="Bodytext2MSReferenceSansSerif75ptBoldSmallCaps"/>
        </w:rPr>
        <w:t xml:space="preserve">b </w:t>
      </w:r>
      <w:r>
        <w:rPr>
          <w:lang w:bidi=""/>
        </w:rPr>
        <w:t>ÖJiHaeaüuieM</w:t>
      </w:r>
    </w:p>
    <w:p w:rsidR="00C069DB" w:rsidRDefault="00C54C09">
      <w:pPr>
        <w:pStyle w:val="Bodytext640"/>
        <w:shd w:val="clear" w:color="auto" w:fill="auto"/>
        <w:ind w:left="640"/>
      </w:pPr>
      <w:r>
        <w:rPr>
          <w:lang w:bidi=""/>
        </w:rPr>
        <w:t>TieeaTHJieTHH: nporH</w:t>
      </w:r>
      <w:r>
        <w:rPr>
          <w:rStyle w:val="Bodytext64TimesNewRoman75pt"/>
          <w:rFonts w:eastAsia="Georgia"/>
        </w:rPr>
        <w:t>03</w:t>
      </w:r>
      <w:r>
        <w:rPr>
          <w:lang w:bidi=""/>
        </w:rPr>
        <w:t xml:space="preserve"> HanpaBJieHHa HeoieAOBaHHH / nep.</w:t>
      </w:r>
    </w:p>
    <w:p w:rsidR="00C069DB" w:rsidRDefault="00C54C09">
      <w:pPr>
        <w:pStyle w:val="Bodytext20"/>
        <w:shd w:val="clear" w:color="auto" w:fill="auto"/>
        <w:spacing w:before="0" w:after="0" w:line="282" w:lineRule="exact"/>
        <w:ind w:left="640" w:firstLine="0"/>
        <w:jc w:val="both"/>
      </w:pPr>
      <w:r>
        <w:rPr>
          <w:lang w:bidi=""/>
        </w:rPr>
        <w:t xml:space="preserve">e </w:t>
      </w:r>
      <w:r>
        <w:rPr>
          <w:rStyle w:val="Bodytext2TimesNewRoman95pt1"/>
          <w:rFonts w:eastAsia="Georgia"/>
        </w:rPr>
        <w:t xml:space="preserve">aHTJi. </w:t>
      </w:r>
      <w:r>
        <w:rPr>
          <w:lang w:bidi=""/>
        </w:rPr>
        <w:t xml:space="preserve">— MoeKBa: Mnp, </w:t>
      </w:r>
      <w:r>
        <w:rPr>
          <w:lang w:bidi=""/>
        </w:rPr>
        <w:t>2002.</w:t>
      </w:r>
    </w:p>
    <w:p w:rsidR="00C069DB" w:rsidRDefault="00C54C09">
      <w:pPr>
        <w:pStyle w:val="Bodytext80"/>
        <w:numPr>
          <w:ilvl w:val="0"/>
          <w:numId w:val="72"/>
        </w:numPr>
        <w:shd w:val="clear" w:color="auto" w:fill="auto"/>
        <w:tabs>
          <w:tab w:val="left" w:pos="601"/>
        </w:tabs>
        <w:spacing w:before="0" w:after="0" w:line="291" w:lineRule="exact"/>
        <w:ind w:left="540" w:hanging="340"/>
        <w:jc w:val="both"/>
      </w:pPr>
      <w:r>
        <w:rPr>
          <w:lang w:bidi=""/>
        </w:rPr>
        <w:t xml:space="preserve">HaHOTexHOJiorHH </w:t>
      </w:r>
      <w:r>
        <w:rPr>
          <w:rStyle w:val="Bodytext875ptSmallCaps"/>
        </w:rPr>
        <w:t xml:space="preserve">b </w:t>
      </w:r>
      <w:r>
        <w:rPr>
          <w:lang w:bidi=""/>
        </w:rPr>
        <w:t xml:space="preserve">nonynpoBOAHHKOBOH oneKTpoHHKe. </w:t>
      </w:r>
      <w:r>
        <w:rPr>
          <w:rStyle w:val="Bodytext875ptSmallCaps"/>
        </w:rPr>
        <w:t xml:space="preserve">Otb. </w:t>
      </w:r>
      <w:r>
        <w:rPr>
          <w:lang w:bidi=""/>
        </w:rPr>
        <w:t xml:space="preserve">peaaKTop A.JI.AeeeB. - </w:t>
      </w:r>
      <w:r>
        <w:rPr>
          <w:rStyle w:val="Bodytext8SmallCaps"/>
        </w:rPr>
        <w:t>Hoboch6hpck: H3ä-bo CO PAH, 2004.</w:t>
      </w:r>
    </w:p>
    <w:p w:rsidR="00C069DB" w:rsidRDefault="00C54C09">
      <w:pPr>
        <w:pStyle w:val="Bodytext80"/>
        <w:numPr>
          <w:ilvl w:val="0"/>
          <w:numId w:val="72"/>
        </w:numPr>
        <w:shd w:val="clear" w:color="auto" w:fill="auto"/>
        <w:tabs>
          <w:tab w:val="left" w:pos="601"/>
        </w:tabs>
        <w:spacing w:before="0" w:after="0" w:line="277" w:lineRule="exact"/>
        <w:ind w:left="540" w:hanging="340"/>
        <w:jc w:val="both"/>
      </w:pPr>
      <w:r>
        <w:rPr>
          <w:lang w:bidi=""/>
        </w:rPr>
        <w:t>Nanostruetures: Physies and Teehnology / lOth Intemational Symposium: Proeeedings. - St. Petersburg, Russia, 2002.</w:t>
      </w:r>
    </w:p>
    <w:p w:rsidR="00C069DB" w:rsidRDefault="00C54C09">
      <w:pPr>
        <w:pStyle w:val="Bodytext31"/>
        <w:numPr>
          <w:ilvl w:val="0"/>
          <w:numId w:val="72"/>
        </w:numPr>
        <w:shd w:val="clear" w:color="auto" w:fill="auto"/>
        <w:tabs>
          <w:tab w:val="left" w:pos="601"/>
        </w:tabs>
        <w:spacing w:line="277" w:lineRule="exact"/>
        <w:ind w:left="540" w:hanging="340"/>
        <w:jc w:val="both"/>
      </w:pPr>
      <w:r>
        <w:rPr>
          <w:rStyle w:val="Bodytext33"/>
        </w:rPr>
        <w:t xml:space="preserve">HeBOJlHH </w:t>
      </w:r>
      <w:r>
        <w:rPr>
          <w:rStyle w:val="Bodytext3105pt"/>
        </w:rPr>
        <w:t xml:space="preserve">B.K. </w:t>
      </w:r>
      <w:r>
        <w:rPr>
          <w:rStyle w:val="Bodytext33"/>
        </w:rPr>
        <w:t xml:space="preserve">OÇHOBBI TyHHeJIbH0-30HA0B0H </w:t>
      </w:r>
      <w:r>
        <w:rPr>
          <w:rStyle w:val="Bodytext3Georgia75pt"/>
        </w:rPr>
        <w:t xml:space="preserve">HaHOTeX- </w:t>
      </w:r>
      <w:r>
        <w:rPr>
          <w:rStyle w:val="Bodytext3105ptSmallCaps"/>
        </w:rPr>
        <w:t xml:space="preserve">hojiothh: </w:t>
      </w:r>
      <w:r>
        <w:rPr>
          <w:rStyle w:val="Bodytext33"/>
        </w:rPr>
        <w:t xml:space="preserve">yneÖHoe noeoÖHe. </w:t>
      </w:r>
      <w:r>
        <w:rPr>
          <w:rStyle w:val="Bodytext3105pt"/>
        </w:rPr>
        <w:t xml:space="preserve">- </w:t>
      </w:r>
      <w:r>
        <w:rPr>
          <w:rStyle w:val="Bodytext33"/>
        </w:rPr>
        <w:t xml:space="preserve">MoeKBa: </w:t>
      </w:r>
      <w:r>
        <w:rPr>
          <w:rStyle w:val="Bodytext3105pt"/>
        </w:rPr>
        <w:t>MTH3T (TY), 1996.</w:t>
      </w:r>
    </w:p>
    <w:p w:rsidR="00C069DB" w:rsidRDefault="00C54C09">
      <w:pPr>
        <w:pStyle w:val="Bodytext80"/>
        <w:numPr>
          <w:ilvl w:val="0"/>
          <w:numId w:val="72"/>
        </w:numPr>
        <w:shd w:val="clear" w:color="auto" w:fill="auto"/>
        <w:tabs>
          <w:tab w:val="left" w:pos="601"/>
        </w:tabs>
        <w:spacing w:before="0" w:after="0" w:line="277" w:lineRule="exact"/>
        <w:ind w:left="540" w:hanging="340"/>
        <w:jc w:val="both"/>
      </w:pPr>
      <w:r>
        <w:rPr>
          <w:lang w:bidi=""/>
        </w:rPr>
        <w:t xml:space="preserve">Koöaaen H. BBeaeHHe </w:t>
      </w:r>
      <w:r>
        <w:rPr>
          <w:rStyle w:val="Bodytext8SmallCaps"/>
        </w:rPr>
        <w:t>b</w:t>
      </w:r>
      <w:r>
        <w:rPr>
          <w:lang w:bidi=""/>
        </w:rPr>
        <w:t xml:space="preserve"> HaHOTexHOJiorHio / </w:t>
      </w:r>
      <w:r>
        <w:rPr>
          <w:rStyle w:val="Bodytext8Georgia"/>
          <w:b w:val="0"/>
          <w:bCs w:val="0"/>
        </w:rPr>
        <w:t xml:space="preserve">nep. </w:t>
      </w:r>
      <w:r>
        <w:rPr>
          <w:lang w:bidi=""/>
        </w:rPr>
        <w:t xml:space="preserve">e anoHÇK. </w:t>
      </w:r>
      <w:r>
        <w:rPr>
          <w:rStyle w:val="Bodytext8Georgia"/>
          <w:b w:val="0"/>
          <w:bCs w:val="0"/>
        </w:rPr>
        <w:t xml:space="preserve">- </w:t>
      </w:r>
      <w:r>
        <w:rPr>
          <w:lang w:bidi=""/>
        </w:rPr>
        <w:t>MoeKBa: BHHOM. JlaöopaTopHH 3HaHHH, 2005.</w:t>
      </w:r>
    </w:p>
    <w:p w:rsidR="00C069DB" w:rsidRDefault="00C54C09">
      <w:pPr>
        <w:pStyle w:val="Bodytext80"/>
        <w:numPr>
          <w:ilvl w:val="0"/>
          <w:numId w:val="72"/>
        </w:numPr>
        <w:shd w:val="clear" w:color="auto" w:fill="auto"/>
        <w:tabs>
          <w:tab w:val="left" w:pos="601"/>
        </w:tabs>
        <w:spacing w:before="0" w:after="0" w:line="277" w:lineRule="exact"/>
        <w:ind w:left="540" w:hanging="340"/>
        <w:jc w:val="both"/>
      </w:pPr>
      <w:r>
        <w:rPr>
          <w:lang w:bidi=""/>
        </w:rPr>
        <w:t xml:space="preserve">Paraep M., Paraep fl. HaHOTexHOJiorHn: npoeToe oötneHeHne </w:t>
      </w:r>
      <w:r>
        <w:rPr>
          <w:lang w:bidi=""/>
        </w:rPr>
        <w:t>onepeaHOH reHnajibHOH Hflen / nep. e aHra. - MoeKBa: H3J3aTeJIbCKHH AOM «BHJIbHMC», 2004.</w:t>
      </w:r>
    </w:p>
    <w:p w:rsidR="00C069DB" w:rsidRDefault="00C54C09">
      <w:pPr>
        <w:pStyle w:val="Bodytext630"/>
        <w:numPr>
          <w:ilvl w:val="0"/>
          <w:numId w:val="72"/>
        </w:numPr>
        <w:shd w:val="clear" w:color="auto" w:fill="auto"/>
        <w:tabs>
          <w:tab w:val="left" w:pos="601"/>
        </w:tabs>
        <w:ind w:left="540" w:hanging="340"/>
      </w:pPr>
      <w:r>
        <w:rPr>
          <w:lang w:bidi=""/>
        </w:rPr>
        <w:t xml:space="preserve">AiKjiepoB </w:t>
      </w:r>
      <w:r>
        <w:rPr>
          <w:rStyle w:val="Bodytext63105ptNotBoldSmallCaps"/>
        </w:rPr>
        <w:t xml:space="preserve">)K.H. Hçtophh h </w:t>
      </w:r>
      <w:r>
        <w:rPr>
          <w:lang w:bidi=""/>
        </w:rPr>
        <w:t xml:space="preserve">öyziymee nojiynpoBOAHHKOBbix reTepoeTpyieryp // &lt;I&gt;H3HKa </w:t>
      </w:r>
      <w:r>
        <w:rPr>
          <w:rStyle w:val="Bodytext63105ptNotBoldSmallCaps"/>
        </w:rPr>
        <w:t xml:space="preserve">h </w:t>
      </w:r>
      <w:r>
        <w:rPr>
          <w:lang w:bidi=""/>
        </w:rPr>
        <w:t>TexHHKa nonynpoBOflHHKOB,</w:t>
      </w:r>
    </w:p>
    <w:p w:rsidR="00C069DB" w:rsidRDefault="00C54C09">
      <w:pPr>
        <w:pStyle w:val="Bodytext80"/>
        <w:shd w:val="clear" w:color="auto" w:fill="auto"/>
        <w:spacing w:before="0" w:after="0" w:line="277" w:lineRule="exact"/>
        <w:ind w:left="540"/>
        <w:jc w:val="left"/>
      </w:pPr>
      <w:r>
        <w:rPr>
          <w:lang w:bidi=""/>
        </w:rPr>
        <w:t xml:space="preserve">1998. T. 32, N° </w:t>
      </w:r>
      <w:r>
        <w:rPr>
          <w:rStyle w:val="Bodytext8Spacing1pt"/>
        </w:rPr>
        <w:t>l.C.</w:t>
      </w:r>
      <w:r>
        <w:rPr>
          <w:lang w:bidi=""/>
        </w:rPr>
        <w:t xml:space="preserve"> 3-18.</w:t>
      </w:r>
    </w:p>
    <w:p w:rsidR="00C069DB" w:rsidRDefault="00C54C09">
      <w:pPr>
        <w:pStyle w:val="Bodytext630"/>
        <w:numPr>
          <w:ilvl w:val="0"/>
          <w:numId w:val="72"/>
        </w:numPr>
        <w:shd w:val="clear" w:color="auto" w:fill="auto"/>
        <w:tabs>
          <w:tab w:val="left" w:pos="601"/>
        </w:tabs>
        <w:ind w:left="540" w:hanging="340"/>
      </w:pPr>
      <w:r>
        <w:rPr>
          <w:rStyle w:val="Bodytext63105ptNotBold"/>
        </w:rPr>
        <w:t xml:space="preserve">IHyKa A.A., </w:t>
      </w:r>
      <w:r>
        <w:rPr>
          <w:lang w:bidi=""/>
        </w:rPr>
        <w:t xml:space="preserve">ÇTapoeraH </w:t>
      </w:r>
      <w:r>
        <w:rPr>
          <w:rStyle w:val="Bodytext63105ptNotBold"/>
        </w:rPr>
        <w:t xml:space="preserve">B.B. </w:t>
      </w:r>
      <w:r>
        <w:rPr>
          <w:lang w:bidi=""/>
        </w:rPr>
        <w:t>M</w:t>
      </w:r>
      <w:r>
        <w:rPr>
          <w:lang w:bidi=""/>
        </w:rPr>
        <w:t xml:space="preserve">aTepnajibi </w:t>
      </w:r>
      <w:r>
        <w:rPr>
          <w:rStyle w:val="Bodytext63105ptNotBoldSmallCaps"/>
        </w:rPr>
        <w:t xml:space="preserve">h </w:t>
      </w:r>
      <w:r>
        <w:rPr>
          <w:lang w:bidi=""/>
        </w:rPr>
        <w:t xml:space="preserve">MeTOflbi HaHO- TexHOJiorHH: yneÖHoe noeoÖHe. </w:t>
      </w:r>
      <w:r>
        <w:rPr>
          <w:rStyle w:val="Bodytext63105ptNotBold"/>
        </w:rPr>
        <w:t xml:space="preserve">- </w:t>
      </w:r>
      <w:r>
        <w:rPr>
          <w:lang w:bidi=""/>
        </w:rPr>
        <w:t xml:space="preserve">MoeKBa: </w:t>
      </w:r>
      <w:r>
        <w:rPr>
          <w:rStyle w:val="Bodytext63105ptNotBold"/>
        </w:rPr>
        <w:t>MOTH, 2006.</w:t>
      </w:r>
    </w:p>
    <w:p w:rsidR="00C069DB" w:rsidRDefault="00C54C09">
      <w:pPr>
        <w:pStyle w:val="Bodytext80"/>
        <w:numPr>
          <w:ilvl w:val="0"/>
          <w:numId w:val="72"/>
        </w:numPr>
        <w:shd w:val="clear" w:color="auto" w:fill="auto"/>
        <w:tabs>
          <w:tab w:val="left" w:pos="601"/>
        </w:tabs>
        <w:spacing w:before="0" w:after="0" w:line="277" w:lineRule="exact"/>
        <w:ind w:left="540" w:hanging="340"/>
        <w:jc w:val="both"/>
      </w:pPr>
      <w:r>
        <w:rPr>
          <w:lang w:bidi=""/>
        </w:rPr>
        <w:t xml:space="preserve">II)yKa A.A. </w:t>
      </w:r>
      <w:r>
        <w:rPr>
          <w:rStyle w:val="Bodytext8SmallCaps"/>
        </w:rPr>
        <w:t>Oçhobbi</w:t>
      </w:r>
      <w:r>
        <w:rPr>
          <w:lang w:bidi=""/>
        </w:rPr>
        <w:t xml:space="preserve"> HHTerpajibHoň 3JieKTpoHHKH: yneÖHoe noeoÖHe / </w:t>
      </w:r>
      <w:r>
        <w:rPr>
          <w:rStyle w:val="Bodytext8SmallCaps"/>
        </w:rPr>
        <w:t>Moçkobçkhh</w:t>
      </w:r>
      <w:r>
        <w:rPr>
          <w:lang w:bidi=""/>
        </w:rPr>
        <w:t xml:space="preserve"> roeyziapeTBeHHbiH HHeraTyT paztno- TeXHHKH, 3JieKTpOHHKH </w:t>
      </w:r>
      <w:r>
        <w:rPr>
          <w:rStyle w:val="Bodytext8Georgia75pt"/>
        </w:rPr>
        <w:t xml:space="preserve">H </w:t>
      </w:r>
      <w:r>
        <w:rPr>
          <w:lang w:bidi=""/>
        </w:rPr>
        <w:t>aBTOMaTHKH (TeXHHHeCKHH yHH-</w:t>
      </w:r>
    </w:p>
    <w:p w:rsidR="00C069DB" w:rsidRDefault="00C54C09">
      <w:pPr>
        <w:pStyle w:val="Bodytext630"/>
        <w:shd w:val="clear" w:color="auto" w:fill="auto"/>
        <w:ind w:left="540" w:firstLine="0"/>
        <w:jc w:val="left"/>
      </w:pPr>
      <w:r>
        <w:rPr>
          <w:lang w:bidi=""/>
        </w:rPr>
        <w:t xml:space="preserve">BepeHTeT). </w:t>
      </w:r>
      <w:r>
        <w:rPr>
          <w:rStyle w:val="Bodytext63105ptNotBold"/>
        </w:rPr>
        <w:t xml:space="preserve">- </w:t>
      </w:r>
      <w:r>
        <w:rPr>
          <w:lang w:bidi=""/>
        </w:rPr>
        <w:t xml:space="preserve">MoeKBa, </w:t>
      </w:r>
      <w:r>
        <w:rPr>
          <w:rStyle w:val="Bodytext63105ptNotBold"/>
        </w:rPr>
        <w:t>1993.</w:t>
      </w:r>
    </w:p>
    <w:p w:rsidR="00C069DB" w:rsidRDefault="00C54C09">
      <w:pPr>
        <w:pStyle w:val="Bodytext630"/>
        <w:numPr>
          <w:ilvl w:val="0"/>
          <w:numId w:val="72"/>
        </w:numPr>
        <w:shd w:val="clear" w:color="auto" w:fill="auto"/>
        <w:tabs>
          <w:tab w:val="left" w:pos="605"/>
        </w:tabs>
        <w:ind w:left="540" w:hanging="340"/>
      </w:pPr>
      <w:r>
        <w:rPr>
          <w:lang w:bidi=""/>
        </w:rPr>
        <w:t xml:space="preserve">By3aHeBa </w:t>
      </w:r>
      <w:r>
        <w:rPr>
          <w:rStyle w:val="Bodytext63105ptNotBold"/>
        </w:rPr>
        <w:t xml:space="preserve">E.B. </w:t>
      </w:r>
      <w:r>
        <w:rPr>
          <w:lang w:bidi=""/>
        </w:rPr>
        <w:t xml:space="preserve">MHKpoeTpyierypbi </w:t>
      </w:r>
      <w:r>
        <w:rPr>
          <w:rStyle w:val="Bodytext63MSReferenceSansSerif75pt"/>
          <w:b/>
          <w:bCs/>
        </w:rPr>
        <w:t xml:space="preserve">HHTerpajibHOH </w:t>
      </w:r>
      <w:r>
        <w:rPr>
          <w:lang w:bidi=""/>
        </w:rPr>
        <w:t xml:space="preserve">3JieKTpo- HHKH. - MoÇKBa: PajIHO </w:t>
      </w:r>
      <w:r>
        <w:rPr>
          <w:rStyle w:val="Bodytext63Georgia75ptNotBold"/>
        </w:rPr>
        <w:t xml:space="preserve">H </w:t>
      </w:r>
      <w:r>
        <w:rPr>
          <w:rStyle w:val="Bodytext63MSReferenceSansSerif75pt"/>
          <w:b/>
          <w:bCs/>
        </w:rPr>
        <w:t xml:space="preserve">CBH3b, </w:t>
      </w:r>
      <w:r>
        <w:rPr>
          <w:rStyle w:val="Bodytext63105ptNotBold"/>
        </w:rPr>
        <w:t>1990.</w:t>
      </w:r>
    </w:p>
    <w:p w:rsidR="00C069DB" w:rsidRDefault="00C54C09">
      <w:pPr>
        <w:pStyle w:val="Bodytext80"/>
        <w:shd w:val="clear" w:color="auto" w:fill="auto"/>
        <w:spacing w:before="0" w:after="0" w:line="277" w:lineRule="exact"/>
        <w:ind w:left="540" w:hanging="340"/>
        <w:jc w:val="both"/>
      </w:pPr>
      <w:r>
        <w:rPr>
          <w:lang w:bidi=""/>
        </w:rPr>
        <w:t xml:space="preserve">öl.yneeMeH. y. </w:t>
      </w:r>
      <w:r>
        <w:rPr>
          <w:rStyle w:val="Bodytext8SmallCaps"/>
        </w:rPr>
        <w:t>h</w:t>
      </w:r>
      <w:r>
        <w:rPr>
          <w:lang w:bidi=""/>
        </w:rPr>
        <w:t xml:space="preserve"> ap. ApeeHHa rajuiHa </w:t>
      </w:r>
      <w:r>
        <w:rPr>
          <w:rStyle w:val="Bodytext8SmallCaps"/>
        </w:rPr>
        <w:t>b</w:t>
      </w:r>
      <w:r>
        <w:rPr>
          <w:lang w:bidi=""/>
        </w:rPr>
        <w:t xml:space="preserve"> MHKpoojieKTpoHHKe. riep. e </w:t>
      </w:r>
      <w:r>
        <w:rPr>
          <w:rStyle w:val="Bodytext8TrebuchetMS13ptSpacing0pt"/>
        </w:rPr>
        <w:t xml:space="preserve">aHra. - </w:t>
      </w:r>
      <w:r>
        <w:rPr>
          <w:lang w:bidi=""/>
        </w:rPr>
        <w:t>MoeKBa: Mnp, 1988.</w:t>
      </w:r>
    </w:p>
    <w:p w:rsidR="00C069DB" w:rsidRDefault="00C54C09">
      <w:pPr>
        <w:pStyle w:val="Bodytext80"/>
        <w:numPr>
          <w:ilvl w:val="0"/>
          <w:numId w:val="73"/>
        </w:numPr>
        <w:shd w:val="clear" w:color="auto" w:fill="auto"/>
        <w:tabs>
          <w:tab w:val="left" w:pos="605"/>
        </w:tabs>
        <w:spacing w:before="0" w:after="0" w:line="277" w:lineRule="exact"/>
        <w:ind w:left="540" w:hanging="340"/>
        <w:jc w:val="both"/>
      </w:pPr>
      <w:r>
        <w:rPr>
          <w:lang w:bidi=""/>
        </w:rPr>
        <w:t xml:space="preserve">Mopo y. MnKpojiHTorpaeJiHfl: B 2-x </w:t>
      </w:r>
      <w:r>
        <w:rPr>
          <w:rStyle w:val="Bodytext8SmallCaps"/>
        </w:rPr>
        <w:t>t.</w:t>
      </w:r>
      <w:r>
        <w:rPr>
          <w:lang w:bidi=""/>
        </w:rPr>
        <w:t xml:space="preserve"> — MoeKBa: Mnp, 1990.</w:t>
      </w:r>
    </w:p>
    <w:p w:rsidR="00C069DB" w:rsidRDefault="00C54C09">
      <w:pPr>
        <w:pStyle w:val="Bodytext80"/>
        <w:numPr>
          <w:ilvl w:val="0"/>
          <w:numId w:val="73"/>
        </w:numPr>
        <w:shd w:val="clear" w:color="auto" w:fill="auto"/>
        <w:tabs>
          <w:tab w:val="left" w:pos="605"/>
        </w:tabs>
        <w:spacing w:before="0" w:after="0" w:line="277" w:lineRule="exact"/>
        <w:ind w:left="540" w:hanging="340"/>
        <w:jc w:val="both"/>
      </w:pPr>
      <w:r>
        <w:rPr>
          <w:rStyle w:val="Bodytext8SmallCaps"/>
        </w:rPr>
        <w:t>Hhkhluhh</w:t>
      </w:r>
      <w:r>
        <w:rPr>
          <w:lang w:bidi=""/>
        </w:rPr>
        <w:t xml:space="preserve"> B.H., JlyeKHHOBHH </w:t>
      </w:r>
      <w:r>
        <w:rPr>
          <w:rStyle w:val="Bodytext8Georgia0"/>
          <w:b w:val="0"/>
          <w:bCs w:val="0"/>
        </w:rPr>
        <w:t xml:space="preserve">n.H. </w:t>
      </w:r>
      <w:r>
        <w:rPr>
          <w:lang w:bidi=""/>
        </w:rPr>
        <w:t xml:space="preserve">HaHOTexHOJiorHH </w:t>
      </w:r>
      <w:r>
        <w:rPr>
          <w:rStyle w:val="Bodytext8SmallCaps"/>
        </w:rPr>
        <w:t>h huho-</w:t>
      </w:r>
      <w:r>
        <w:rPr>
          <w:lang w:bidi=""/>
        </w:rPr>
        <w:t xml:space="preserve"> 3JieicrpoHHKa // 3jieKTpoHHan npoMbimueHHOÇTb. — MoeKBa: L(HHH «3jieKTpoHHKa», 1991. JVb 3. C. 4-13.</w:t>
      </w:r>
    </w:p>
    <w:p w:rsidR="00C069DB" w:rsidRDefault="00C54C09">
      <w:pPr>
        <w:pStyle w:val="Bodytext80"/>
        <w:numPr>
          <w:ilvl w:val="0"/>
          <w:numId w:val="73"/>
        </w:numPr>
        <w:shd w:val="clear" w:color="auto" w:fill="auto"/>
        <w:tabs>
          <w:tab w:val="left" w:pos="605"/>
        </w:tabs>
        <w:spacing w:before="0" w:after="0" w:line="277" w:lineRule="exact"/>
        <w:ind w:left="540" w:hanging="340"/>
        <w:jc w:val="both"/>
        <w:sectPr w:rsidR="00C069DB">
          <w:footerReference w:type="even" r:id="rId260"/>
          <w:footerReference w:type="default" r:id="rId261"/>
          <w:pgSz w:w="7518" w:h="11663"/>
          <w:pgMar w:top="804" w:right="542" w:bottom="670" w:left="553" w:header="0" w:footer="3" w:gutter="0"/>
          <w:pgNumType w:start="236"/>
          <w:cols w:space="720"/>
          <w:noEndnote/>
          <w:docGrid w:linePitch="360"/>
        </w:sectPr>
      </w:pPr>
      <w:r>
        <w:rPr>
          <w:lang w:bidi=""/>
        </w:rPr>
        <w:t xml:space="preserve">AaaMHyK B.K., EpMaKOB A.B., OeaoeeeHKo C.H. ÇKaHHpyio- mHH TyHHeJIbHblH </w:t>
      </w:r>
      <w:r>
        <w:rPr>
          <w:rStyle w:val="Bodytext8Georgia75pt"/>
        </w:rPr>
        <w:t xml:space="preserve">H </w:t>
      </w:r>
      <w:r>
        <w:rPr>
          <w:lang w:bidi=""/>
        </w:rPr>
        <w:t xml:space="preserve">ÇHJIOBOH MHKpOÇKOnbl ^JIH </w:t>
      </w:r>
      <w:r>
        <w:rPr>
          <w:rStyle w:val="Bodytext8Georgia75pt"/>
        </w:rPr>
        <w:t xml:space="preserve">CBepxnJIOTHOH </w:t>
      </w:r>
      <w:r>
        <w:rPr>
          <w:lang w:bidi=""/>
        </w:rPr>
        <w:t xml:space="preserve">3anHCH </w:t>
      </w:r>
      <w:r>
        <w:rPr>
          <w:rStyle w:val="Bodytext8Georgia75pt"/>
        </w:rPr>
        <w:t xml:space="preserve">H </w:t>
      </w:r>
      <w:r>
        <w:rPr>
          <w:lang w:bidi=""/>
        </w:rPr>
        <w:t xml:space="preserve">ÇHHTblBaHHJI HH(})OpMaLlHH. B03MO&gt;KHOCTH npaKTHHeeKOH peajiH3aiiHH HaKonHTejieö HHejiopMauHH 6oJibmoii </w:t>
      </w:r>
      <w:r>
        <w:rPr>
          <w:rStyle w:val="Bodytext8SmallCaps"/>
        </w:rPr>
        <w:t>öm</w:t>
      </w:r>
      <w:r>
        <w:rPr>
          <w:rStyle w:val="Bodytext8SmallCaps"/>
        </w:rPr>
        <w:t>koçth</w:t>
      </w:r>
      <w:r>
        <w:rPr>
          <w:lang w:bidi=""/>
        </w:rPr>
        <w:t xml:space="preserve"> // 3jieKTpoHHaa npoMbimjieHHOÇTb. — MoeKBa: U.HHH «3jieicrpoHHKa». 1991. JVb 3. C. 14-25.</w:t>
      </w:r>
    </w:p>
    <w:p w:rsidR="00C069DB" w:rsidRDefault="00C54C09">
      <w:pPr>
        <w:pStyle w:val="Bodytext80"/>
        <w:numPr>
          <w:ilvl w:val="0"/>
          <w:numId w:val="73"/>
        </w:numPr>
        <w:shd w:val="clear" w:color="auto" w:fill="auto"/>
        <w:tabs>
          <w:tab w:val="left" w:pos="644"/>
        </w:tabs>
        <w:spacing w:before="0" w:after="0" w:line="273" w:lineRule="exact"/>
        <w:ind w:left="600" w:hanging="360"/>
        <w:jc w:val="both"/>
      </w:pPr>
      <w:r>
        <w:rPr>
          <w:lang w:bidi=""/>
        </w:rPr>
        <w:t>HeBOüHH B.K. ynpaBJiHeMbiň MaeeonepeHoe c HaHOMeT-</w:t>
      </w:r>
    </w:p>
    <w:p w:rsidR="00C069DB" w:rsidRDefault="00C54C09">
      <w:pPr>
        <w:pStyle w:val="Bodytext80"/>
        <w:shd w:val="clear" w:color="auto" w:fill="auto"/>
        <w:tabs>
          <w:tab w:val="left" w:pos="4580"/>
        </w:tabs>
        <w:spacing w:before="0" w:after="0" w:line="273" w:lineRule="exact"/>
        <w:ind w:left="600" w:right="160"/>
        <w:jc w:val="both"/>
      </w:pPr>
      <w:r>
        <w:rPr>
          <w:lang w:bidi=""/>
        </w:rPr>
        <w:t>poBbiM pa3peuieHHeM // 3jieKTpoHHaa npoMbiuuieHHOÇTb. - MoeKBa: LJ,HHH «3jieKTpoHHKa», 1991.</w:t>
      </w:r>
      <w:r>
        <w:rPr>
          <w:lang w:bidi=""/>
        </w:rPr>
        <w:tab/>
        <w:t>3. C. 30-32.</w:t>
      </w:r>
    </w:p>
    <w:p w:rsidR="00C069DB" w:rsidRDefault="00C54C09">
      <w:pPr>
        <w:pStyle w:val="Bodytext80"/>
        <w:numPr>
          <w:ilvl w:val="0"/>
          <w:numId w:val="73"/>
        </w:numPr>
        <w:shd w:val="clear" w:color="auto" w:fill="auto"/>
        <w:tabs>
          <w:tab w:val="left" w:pos="644"/>
        </w:tabs>
        <w:spacing w:before="0" w:after="0" w:line="273" w:lineRule="exact"/>
        <w:ind w:left="600" w:right="160" w:hanging="360"/>
        <w:jc w:val="both"/>
      </w:pPr>
      <w:r>
        <w:rPr>
          <w:lang w:bidi=""/>
        </w:rPr>
        <w:t>BaeHjibeB Ç.H., ÇaBHHOB Ç.B., 51</w:t>
      </w:r>
      <w:r>
        <w:rPr>
          <w:rStyle w:val="Bodytext8SmallCaps"/>
        </w:rPr>
        <w:t>mhhckhh</w:t>
      </w:r>
      <w:r>
        <w:rPr>
          <w:lang w:bidi=""/>
        </w:rPr>
        <w:t xml:space="preserve"> H.B. 3oHUHpyio- mne OMHTTepbi ÇKaHHpyiomeH TyHHejibHoň </w:t>
      </w:r>
      <w:r>
        <w:rPr>
          <w:rStyle w:val="Bodytext8SmallCaps"/>
        </w:rPr>
        <w:t>mhkpoçko-</w:t>
      </w:r>
      <w:r>
        <w:rPr>
          <w:lang w:bidi=""/>
        </w:rPr>
        <w:t xml:space="preserve"> nHH // 3jieKTpoHHaa npoMbiuuieHHOÇTb. - MoeKBa: H.HHH «3jieKTpoHHKa», 1991. JV« 3. C. 36-39.</w:t>
      </w:r>
    </w:p>
    <w:p w:rsidR="00C069DB" w:rsidRDefault="00C54C09">
      <w:pPr>
        <w:pStyle w:val="Bodytext500"/>
        <w:numPr>
          <w:ilvl w:val="0"/>
          <w:numId w:val="73"/>
        </w:numPr>
        <w:shd w:val="clear" w:color="auto" w:fill="auto"/>
        <w:tabs>
          <w:tab w:val="left" w:pos="644"/>
        </w:tabs>
        <w:spacing w:line="273" w:lineRule="exact"/>
        <w:ind w:left="600" w:right="160" w:hanging="360"/>
      </w:pPr>
      <w:r>
        <w:rPr>
          <w:lang w:bidi=""/>
        </w:rPr>
        <w:t xml:space="preserve">EpoejieeB </w:t>
      </w:r>
      <w:r>
        <w:rPr>
          <w:rStyle w:val="Bodytext50TimesNewRoman105ptNotBoldSmallCaps"/>
          <w:rFonts w:eastAsia="MS Reference Sans Serif"/>
        </w:rPr>
        <w:t xml:space="preserve">A.A., Eohuob Ç.B., </w:t>
      </w:r>
      <w:r>
        <w:rPr>
          <w:lang w:bidi=""/>
        </w:rPr>
        <w:t xml:space="preserve">nonjieBKHH </w:t>
      </w:r>
      <w:r>
        <w:rPr>
          <w:rStyle w:val="Bodytext50TimesNewRoman105ptNotBold"/>
          <w:rFonts w:eastAsia="MS Reference Sans Serif"/>
        </w:rPr>
        <w:t xml:space="preserve">T.A. nbe303JieKT- </w:t>
      </w:r>
      <w:r>
        <w:rPr>
          <w:lang w:bidi=""/>
        </w:rPr>
        <w:t xml:space="preserve">pnueeKHe MHKpoMaHHnyjiBTopbi </w:t>
      </w:r>
      <w:r>
        <w:rPr>
          <w:rStyle w:val="Bodytext50SmallCaps"/>
          <w:b/>
          <w:bCs/>
        </w:rPr>
        <w:t>jijui</w:t>
      </w:r>
      <w:r>
        <w:rPr>
          <w:lang w:bidi=""/>
        </w:rPr>
        <w:t xml:space="preserve"> ÇKaHHpyiomero TyH- HejibHoro MHKpoeKona // 3jieKTpoHHaa npoMbiuuieHHOÇTb. - MoeKBa.: </w:t>
      </w:r>
      <w:r>
        <w:rPr>
          <w:rStyle w:val="Bodytext50TimesNewRoman105ptNotBold"/>
          <w:rFonts w:eastAsia="MS Reference Sans Serif"/>
        </w:rPr>
        <w:t xml:space="preserve">U.HHH </w:t>
      </w:r>
      <w:r>
        <w:rPr>
          <w:lang w:bidi=""/>
        </w:rPr>
        <w:t xml:space="preserve">«3jieKTpoHHKa», </w:t>
      </w:r>
      <w:r>
        <w:rPr>
          <w:rStyle w:val="Bodytext50TimesNewRoman105ptNotBold"/>
          <w:rFonts w:eastAsia="MS Reference Sans Serif"/>
        </w:rPr>
        <w:t>1991. JVç3. C. 54-57.</w:t>
      </w:r>
    </w:p>
    <w:p w:rsidR="00C069DB" w:rsidRDefault="00C54C09">
      <w:pPr>
        <w:pStyle w:val="Bodytext650"/>
        <w:numPr>
          <w:ilvl w:val="0"/>
          <w:numId w:val="73"/>
        </w:numPr>
        <w:shd w:val="clear" w:color="auto" w:fill="auto"/>
        <w:tabs>
          <w:tab w:val="left" w:pos="644"/>
        </w:tabs>
        <w:ind w:left="600" w:right="160"/>
      </w:pPr>
      <w:r>
        <w:rPr>
          <w:lang w:bidi=""/>
        </w:rPr>
        <w:t xml:space="preserve">HeBOJIHH </w:t>
      </w:r>
      <w:r>
        <w:rPr>
          <w:rStyle w:val="Bodytext65105pt"/>
        </w:rPr>
        <w:t xml:space="preserve">B.K. </w:t>
      </w:r>
      <w:r>
        <w:rPr>
          <w:lang w:bidi=""/>
        </w:rPr>
        <w:t xml:space="preserve">Ct&gt;H3HHeCKHe OÇHOBbl TyHHeJlbH0-30HÄ0B0H HaHOTeXHOJIOTHH // 3jieKTpOHHaH </w:t>
      </w:r>
      <w:r>
        <w:rPr>
          <w:lang w:bidi=""/>
        </w:rPr>
        <w:t>npOMblUIJieHHOÇTb. -</w:t>
      </w:r>
    </w:p>
    <w:p w:rsidR="00C069DB" w:rsidRDefault="00C54C09">
      <w:pPr>
        <w:pStyle w:val="Bodytext80"/>
        <w:shd w:val="clear" w:color="auto" w:fill="auto"/>
        <w:spacing w:before="0" w:after="0" w:line="277" w:lineRule="exact"/>
        <w:ind w:left="600"/>
        <w:jc w:val="both"/>
      </w:pPr>
      <w:r>
        <w:rPr>
          <w:rStyle w:val="Bodytext8TrebuchetMS13ptSpacing0pt"/>
        </w:rPr>
        <w:t xml:space="preserve">MoeKBa: </w:t>
      </w:r>
      <w:r>
        <w:rPr>
          <w:lang w:bidi=""/>
        </w:rPr>
        <w:t xml:space="preserve">U.HHH </w:t>
      </w:r>
      <w:r>
        <w:rPr>
          <w:rStyle w:val="Bodytext8MSReferenceSansSerif75ptBold"/>
        </w:rPr>
        <w:t xml:space="preserve">«3jieKTpoHHKa», </w:t>
      </w:r>
      <w:r>
        <w:rPr>
          <w:lang w:bidi=""/>
        </w:rPr>
        <w:t>1993. N° 10. C. 8-11.</w:t>
      </w:r>
    </w:p>
    <w:p w:rsidR="00C069DB" w:rsidRDefault="00C54C09">
      <w:pPr>
        <w:pStyle w:val="Bodytext80"/>
        <w:numPr>
          <w:ilvl w:val="0"/>
          <w:numId w:val="73"/>
        </w:numPr>
        <w:shd w:val="clear" w:color="auto" w:fill="auto"/>
        <w:tabs>
          <w:tab w:val="left" w:pos="644"/>
        </w:tabs>
        <w:spacing w:before="0" w:after="0" w:line="277" w:lineRule="exact"/>
        <w:ind w:left="600" w:right="160" w:hanging="360"/>
        <w:jc w:val="both"/>
      </w:pPr>
      <w:r>
        <w:rPr>
          <w:lang w:bidi=""/>
        </w:rPr>
        <w:t xml:space="preserve">HeBOJiHH B.K. TyHHejibH0-30HA0Baa HaHOTexHOJiorH« </w:t>
      </w:r>
      <w:r>
        <w:rPr>
          <w:rStyle w:val="Bodytext8Georgia75ptSmallCaps"/>
        </w:rPr>
        <w:t xml:space="preserve">b </w:t>
      </w:r>
      <w:r>
        <w:rPr>
          <w:lang w:bidi=""/>
        </w:rPr>
        <w:t xml:space="preserve">ra3ax </w:t>
      </w:r>
      <w:r>
        <w:rPr>
          <w:rStyle w:val="Bodytext8SmallCaps"/>
        </w:rPr>
        <w:t>h &gt;khjikocthx</w:t>
      </w:r>
      <w:r>
        <w:rPr>
          <w:lang w:bidi=""/>
        </w:rPr>
        <w:t xml:space="preserve"> // 3jieKTpoHHaa npoMbiuuieHHOÇTb. - MoeKBa: U,HHH «3ueKTpoHHKa», 1993. N° 10. C. 11-15.</w:t>
      </w:r>
    </w:p>
    <w:p w:rsidR="00C069DB" w:rsidRDefault="00C54C09">
      <w:pPr>
        <w:pStyle w:val="Bodytext80"/>
        <w:numPr>
          <w:ilvl w:val="0"/>
          <w:numId w:val="73"/>
        </w:numPr>
        <w:shd w:val="clear" w:color="auto" w:fill="auto"/>
        <w:tabs>
          <w:tab w:val="left" w:pos="644"/>
        </w:tabs>
        <w:spacing w:before="0" w:after="0" w:line="277" w:lineRule="exact"/>
        <w:ind w:left="600" w:right="160" w:hanging="360"/>
        <w:jc w:val="both"/>
      </w:pPr>
      <w:r>
        <w:rPr>
          <w:lang w:bidi=""/>
        </w:rPr>
        <w:t>TpHHbKO B. B., HeBOJiHH</w:t>
      </w:r>
      <w:r>
        <w:rPr>
          <w:lang w:bidi=""/>
        </w:rPr>
        <w:t xml:space="preserve"> B. K. JloKajibHaa MOflHejiHKauHfl MeTajuiHHecKHx njieHOK // 3jieKTpoHHaa npoMbiuuieHHOÇTb. -MoeKBa: UHHH «3jieKTpoHHKa», 1993. Nç 10. C. 21-23.</w:t>
      </w:r>
    </w:p>
    <w:p w:rsidR="00C069DB" w:rsidRDefault="00C54C09">
      <w:pPr>
        <w:pStyle w:val="Bodytext31"/>
        <w:numPr>
          <w:ilvl w:val="0"/>
          <w:numId w:val="73"/>
        </w:numPr>
        <w:shd w:val="clear" w:color="auto" w:fill="auto"/>
        <w:tabs>
          <w:tab w:val="left" w:pos="644"/>
        </w:tabs>
        <w:spacing w:line="277" w:lineRule="exact"/>
        <w:ind w:left="600" w:right="160" w:hanging="360"/>
        <w:jc w:val="both"/>
      </w:pPr>
      <w:r>
        <w:rPr>
          <w:rStyle w:val="Bodytext33"/>
        </w:rPr>
        <w:t xml:space="preserve">PaKOB </w:t>
      </w:r>
      <w:r>
        <w:rPr>
          <w:rStyle w:val="Bodytext3105pt"/>
        </w:rPr>
        <w:t xml:space="preserve">3.T. </w:t>
      </w:r>
      <w:r>
        <w:rPr>
          <w:rStyle w:val="Bodytext33"/>
        </w:rPr>
        <w:t xml:space="preserve">MeTOflbi noJiyneHHJi yrjiepojiHbix HaHOTpy6oK </w:t>
      </w:r>
      <w:r>
        <w:rPr>
          <w:rStyle w:val="Bodytext3105pt"/>
        </w:rPr>
        <w:t xml:space="preserve">// </w:t>
      </w:r>
      <w:r>
        <w:rPr>
          <w:rStyle w:val="Bodytext33"/>
        </w:rPr>
        <w:t xml:space="preserve">YcnexH </w:t>
      </w:r>
      <w:r>
        <w:rPr>
          <w:rStyle w:val="Bodytext3105ptSmallCaps"/>
        </w:rPr>
        <w:t>xhmhh, 2000. - T. 69, N° 1. C. 41-59.</w:t>
      </w:r>
    </w:p>
    <w:p w:rsidR="00C069DB" w:rsidRDefault="00C54C09">
      <w:pPr>
        <w:pStyle w:val="Bodytext31"/>
        <w:numPr>
          <w:ilvl w:val="0"/>
          <w:numId w:val="73"/>
        </w:numPr>
        <w:shd w:val="clear" w:color="auto" w:fill="auto"/>
        <w:tabs>
          <w:tab w:val="left" w:pos="644"/>
        </w:tabs>
        <w:spacing w:line="277" w:lineRule="exact"/>
        <w:ind w:left="600" w:right="160" w:hanging="360"/>
        <w:jc w:val="both"/>
      </w:pPr>
      <w:r>
        <w:rPr>
          <w:rStyle w:val="Bodytext33"/>
        </w:rPr>
        <w:t>3HUHKJ</w:t>
      </w:r>
      <w:r>
        <w:rPr>
          <w:rStyle w:val="Bodytext33"/>
        </w:rPr>
        <w:t xml:space="preserve">ioneziH5i TexHOJiorHH nojiynpoBOjiHHKOBbix MaTepna- </w:t>
      </w:r>
      <w:r>
        <w:rPr>
          <w:rStyle w:val="Bodytext3105ptSmallCaps"/>
        </w:rPr>
        <w:t xml:space="preserve">jiob. </w:t>
      </w:r>
      <w:r>
        <w:rPr>
          <w:rStyle w:val="Bodytext33"/>
        </w:rPr>
        <w:t xml:space="preserve">3jieKTpoHHaa ÇTpyKTypa </w:t>
      </w:r>
      <w:r>
        <w:rPr>
          <w:rStyle w:val="Bodytext3105ptSmallCaps"/>
        </w:rPr>
        <w:t xml:space="preserve">h </w:t>
      </w:r>
      <w:r>
        <w:rPr>
          <w:rStyle w:val="Bodytext33"/>
        </w:rPr>
        <w:t xml:space="preserve">ÇBOHÇTBa nojiynpoBoaHHKOB. </w:t>
      </w:r>
      <w:r>
        <w:rPr>
          <w:rStyle w:val="Bodytext3TrebuchetMS13ptSmallCapsSpacing0pt"/>
        </w:rPr>
        <w:t xml:space="preserve">Tom </w:t>
      </w:r>
      <w:r>
        <w:rPr>
          <w:rStyle w:val="Bodytext33"/>
        </w:rPr>
        <w:t xml:space="preserve">1. / nep. e aHm. no^ pe^. 3.n.H,0MauieBCK0H - BopoHeiK: </w:t>
      </w:r>
      <w:r>
        <w:rPr>
          <w:rStyle w:val="Bodytext3105pt"/>
        </w:rPr>
        <w:t xml:space="preserve">H3/J-BO </w:t>
      </w:r>
      <w:r>
        <w:rPr>
          <w:rStyle w:val="Bodytext3TrebuchetMS13ptSpacing0pt"/>
        </w:rPr>
        <w:t xml:space="preserve">«Bo^oJieH», </w:t>
      </w:r>
      <w:r>
        <w:rPr>
          <w:rStyle w:val="Bodytext3105pt"/>
        </w:rPr>
        <w:t>2004.</w:t>
      </w:r>
    </w:p>
    <w:p w:rsidR="00C069DB" w:rsidRDefault="00C54C09">
      <w:pPr>
        <w:pStyle w:val="Bodytext80"/>
        <w:numPr>
          <w:ilvl w:val="0"/>
          <w:numId w:val="73"/>
        </w:numPr>
        <w:shd w:val="clear" w:color="auto" w:fill="auto"/>
        <w:tabs>
          <w:tab w:val="left" w:pos="644"/>
        </w:tabs>
        <w:spacing w:before="0" w:after="0" w:line="277" w:lineRule="exact"/>
        <w:ind w:left="600" w:right="160" w:hanging="360"/>
        <w:jc w:val="both"/>
      </w:pPr>
      <w:r>
        <w:rPr>
          <w:lang w:bidi=""/>
        </w:rPr>
        <w:t>noMoraiuio A./l- TnöpH^Hbie nojiHMep-HeopraHHneeKHe Ha- HOKO</w:t>
      </w:r>
      <w:r>
        <w:rPr>
          <w:lang w:bidi=""/>
        </w:rPr>
        <w:t>Mno</w:t>
      </w:r>
      <w:r>
        <w:rPr>
          <w:rStyle w:val="Bodytext8Georgia85pt"/>
        </w:rPr>
        <w:t>3</w:t>
      </w:r>
      <w:r>
        <w:rPr>
          <w:lang w:bidi=""/>
        </w:rPr>
        <w:t xml:space="preserve">HTbi // ycnexH </w:t>
      </w:r>
      <w:r>
        <w:rPr>
          <w:rStyle w:val="Bodytext8SmallCaps"/>
        </w:rPr>
        <w:t>xhmhh, 2000. T. 69, N° 1. C. 60-89.</w:t>
      </w:r>
    </w:p>
    <w:p w:rsidR="00C069DB" w:rsidRDefault="00C54C09">
      <w:pPr>
        <w:pStyle w:val="Bodytext80"/>
        <w:numPr>
          <w:ilvl w:val="0"/>
          <w:numId w:val="73"/>
        </w:numPr>
        <w:shd w:val="clear" w:color="auto" w:fill="auto"/>
        <w:tabs>
          <w:tab w:val="left" w:pos="644"/>
        </w:tabs>
        <w:spacing w:before="0" w:after="0" w:line="277" w:lineRule="exact"/>
        <w:ind w:left="600" w:right="160" w:hanging="360"/>
        <w:jc w:val="both"/>
      </w:pPr>
      <w:r>
        <w:rPr>
          <w:rStyle w:val="Bodytext875pt"/>
        </w:rPr>
        <w:t xml:space="preserve">CyMM </w:t>
      </w:r>
      <w:r>
        <w:rPr>
          <w:lang w:bidi=""/>
        </w:rPr>
        <w:t xml:space="preserve">E./],., </w:t>
      </w:r>
      <w:r>
        <w:rPr>
          <w:rStyle w:val="Bodytext875pt"/>
        </w:rPr>
        <w:t xml:space="preserve">HBaHOBa </w:t>
      </w:r>
      <w:r>
        <w:rPr>
          <w:lang w:bidi=""/>
        </w:rPr>
        <w:t xml:space="preserve">H.H. </w:t>
      </w:r>
      <w:r>
        <w:rPr>
          <w:rStyle w:val="Bodytext875pt"/>
        </w:rPr>
        <w:t xml:space="preserve">OöueKTbi </w:t>
      </w:r>
      <w:r>
        <w:rPr>
          <w:rStyle w:val="Bodytext8SmallCaps"/>
        </w:rPr>
        <w:t xml:space="preserve">h </w:t>
      </w:r>
      <w:r>
        <w:rPr>
          <w:rStyle w:val="Bodytext875pt"/>
        </w:rPr>
        <w:t xml:space="preserve">MeTO/ibi </w:t>
      </w:r>
      <w:r>
        <w:rPr>
          <w:rStyle w:val="Bodytext8SmallCaps"/>
        </w:rPr>
        <w:t xml:space="preserve">kojuiohahoh xhmhh </w:t>
      </w:r>
      <w:r>
        <w:rPr>
          <w:rStyle w:val="Bodytext8Georgia75ptSmallCaps"/>
        </w:rPr>
        <w:t xml:space="preserve">b </w:t>
      </w:r>
      <w:r>
        <w:rPr>
          <w:lang w:bidi=""/>
        </w:rPr>
        <w:t>HaHOXHMHH // ycnexH XHMHH, 2000. T. 69, N« 1 1. C. 995-1009.</w:t>
      </w:r>
    </w:p>
    <w:p w:rsidR="00C069DB" w:rsidRDefault="00C54C09">
      <w:pPr>
        <w:pStyle w:val="Bodytext80"/>
        <w:numPr>
          <w:ilvl w:val="0"/>
          <w:numId w:val="73"/>
        </w:numPr>
        <w:shd w:val="clear" w:color="auto" w:fill="auto"/>
        <w:tabs>
          <w:tab w:val="left" w:pos="644"/>
        </w:tabs>
        <w:spacing w:before="0" w:after="0" w:line="291" w:lineRule="exact"/>
        <w:ind w:left="600" w:right="160" w:hanging="360"/>
        <w:jc w:val="both"/>
        <w:sectPr w:rsidR="00C069DB">
          <w:footerReference w:type="even" r:id="rId262"/>
          <w:footerReference w:type="default" r:id="rId263"/>
          <w:pgSz w:w="7518" w:h="11663"/>
          <w:pgMar w:top="804" w:right="542" w:bottom="670" w:left="553" w:header="0" w:footer="3" w:gutter="0"/>
          <w:cols w:space="720"/>
          <w:noEndnote/>
          <w:docGrid w:linePitch="360"/>
        </w:sectPr>
      </w:pPr>
      <w:r>
        <w:rPr>
          <w:lang w:bidi=""/>
        </w:rPr>
        <w:t xml:space="preserve">PoJiayrHH B.H. KBaHTOBopa3MepHbie MeTajuiHueeKHe </w:t>
      </w:r>
      <w:r>
        <w:rPr>
          <w:rStyle w:val="Bodytext8SmallCaps"/>
        </w:rPr>
        <w:t>koji-</w:t>
      </w:r>
      <w:r>
        <w:rPr>
          <w:lang w:bidi=""/>
        </w:rPr>
        <w:t xml:space="preserve"> jioHflHbie ÇHÇTeMbi // ycnexH </w:t>
      </w:r>
      <w:r>
        <w:rPr>
          <w:rStyle w:val="Bodytext8SmallCaps"/>
        </w:rPr>
        <w:t>xhmhh, 2000. T. 69, N° 10. C. 899-923.</w:t>
      </w:r>
    </w:p>
    <w:p w:rsidR="00C069DB" w:rsidRDefault="00C54C09">
      <w:pPr>
        <w:pStyle w:val="Bodytext20"/>
        <w:numPr>
          <w:ilvl w:val="0"/>
          <w:numId w:val="73"/>
        </w:numPr>
        <w:shd w:val="clear" w:color="auto" w:fill="auto"/>
        <w:tabs>
          <w:tab w:val="left" w:pos="630"/>
        </w:tabs>
        <w:spacing w:before="0" w:after="0" w:line="277" w:lineRule="exact"/>
        <w:ind w:left="580" w:hanging="340"/>
        <w:jc w:val="both"/>
      </w:pPr>
      <w:r>
        <w:rPr>
          <w:lang w:bidi=""/>
        </w:rPr>
        <w:t xml:space="preserve">JlyHHHHH B.B., ^yHaeB A.H. </w:t>
      </w:r>
      <w:r>
        <w:rPr>
          <w:rStyle w:val="Bodytext2TimesNewRomanSmallCaps"/>
          <w:rFonts w:eastAsia="Georgia"/>
        </w:rPr>
        <w:t xml:space="preserve">h </w:t>
      </w:r>
      <w:r>
        <w:rPr>
          <w:lang w:bidi=""/>
        </w:rPr>
        <w:t xml:space="preserve">ap. ATOMHO-MOJieKyjiHpHaa TexHOJiorHa </w:t>
      </w:r>
      <w:r>
        <w:rPr>
          <w:rStyle w:val="Bodytext2TimesNewRomanSmallCaps"/>
          <w:rFonts w:eastAsia="Georgia"/>
        </w:rPr>
        <w:t xml:space="preserve">h </w:t>
      </w:r>
      <w:r>
        <w:rPr>
          <w:lang w:bidi=""/>
        </w:rPr>
        <w:t xml:space="preserve">jiHarHOÇTHKa: YneÖHoe noeoÖHe </w:t>
      </w:r>
      <w:r>
        <w:rPr>
          <w:rStyle w:val="Bodytext2TimesNewRoman1"/>
          <w:rFonts w:eastAsia="Georgia"/>
        </w:rPr>
        <w:t xml:space="preserve">- </w:t>
      </w:r>
      <w:r>
        <w:rPr>
          <w:lang w:bidi=""/>
        </w:rPr>
        <w:t>ÇaHKT- neTepöypr: CaHKT-neTep6yprcKHH roeyztapeTBeHHbw ojieK- TpOTeXHHHeCKHH yHHBepÇHTeT, 1998.</w:t>
      </w:r>
    </w:p>
    <w:p w:rsidR="00C069DB" w:rsidRDefault="00C54C09">
      <w:pPr>
        <w:pStyle w:val="Bodytext31"/>
        <w:numPr>
          <w:ilvl w:val="0"/>
          <w:numId w:val="73"/>
        </w:numPr>
        <w:shd w:val="clear" w:color="auto" w:fill="auto"/>
        <w:tabs>
          <w:tab w:val="left" w:pos="630"/>
        </w:tabs>
        <w:spacing w:line="277" w:lineRule="exact"/>
        <w:ind w:left="580" w:hanging="340"/>
        <w:jc w:val="both"/>
      </w:pPr>
      <w:r>
        <w:rPr>
          <w:rStyle w:val="Bodytext33"/>
        </w:rPr>
        <w:t xml:space="preserve">OennbHH </w:t>
      </w:r>
      <w:r>
        <w:rPr>
          <w:rStyle w:val="Bodytext3Georgia"/>
        </w:rPr>
        <w:t xml:space="preserve">K3.A., </w:t>
      </w:r>
      <w:r>
        <w:rPr>
          <w:rStyle w:val="Bodytext33"/>
        </w:rPr>
        <w:t xml:space="preserve">KBeaep </w:t>
      </w:r>
      <w:r>
        <w:rPr>
          <w:rStyle w:val="Bodytext3Georgia"/>
        </w:rPr>
        <w:t xml:space="preserve">B.B. </w:t>
      </w:r>
      <w:r>
        <w:rPr>
          <w:rStyle w:val="Bodytext3105pt"/>
        </w:rPr>
        <w:t xml:space="preserve">OyjuiepeHbi </w:t>
      </w:r>
      <w:r>
        <w:rPr>
          <w:rStyle w:val="Bodytext3Georgia"/>
        </w:rPr>
        <w:t xml:space="preserve">- </w:t>
      </w:r>
      <w:r>
        <w:rPr>
          <w:rStyle w:val="Bodytext33"/>
        </w:rPr>
        <w:t xml:space="preserve">HOBBie </w:t>
      </w:r>
      <w:r>
        <w:rPr>
          <w:rStyle w:val="Bodytext3Georgia"/>
        </w:rPr>
        <w:t xml:space="preserve">BemeeTBa </w:t>
      </w:r>
      <w:r>
        <w:rPr>
          <w:rStyle w:val="Bodytext3SmallCaps"/>
        </w:rPr>
        <w:t>jijih</w:t>
      </w:r>
      <w:r>
        <w:rPr>
          <w:rStyle w:val="Bodytext33"/>
        </w:rPr>
        <w:t xml:space="preserve"> eoBpeMeHHOH TexHHKH </w:t>
      </w:r>
      <w:r>
        <w:rPr>
          <w:rStyle w:val="Bodytext3Georgia"/>
        </w:rPr>
        <w:t xml:space="preserve">// </w:t>
      </w:r>
      <w:r>
        <w:rPr>
          <w:rStyle w:val="Bodytext33"/>
        </w:rPr>
        <w:t xml:space="preserve">MaTepnajioBeneHHe, </w:t>
      </w:r>
      <w:r>
        <w:rPr>
          <w:rStyle w:val="Bodytext3Georgia"/>
        </w:rPr>
        <w:t xml:space="preserve">1997. </w:t>
      </w:r>
      <w:r>
        <w:rPr>
          <w:rStyle w:val="Bodytext3GeorgiaItalic"/>
        </w:rPr>
        <w:t>N°</w:t>
      </w:r>
      <w:r>
        <w:rPr>
          <w:rStyle w:val="Bodytext3Georgia"/>
        </w:rPr>
        <w:t xml:space="preserve"> 1,2. C. 3-6.</w:t>
      </w:r>
    </w:p>
    <w:p w:rsidR="00C069DB" w:rsidRDefault="00C54C09">
      <w:pPr>
        <w:pStyle w:val="Bodytext31"/>
        <w:numPr>
          <w:ilvl w:val="0"/>
          <w:numId w:val="73"/>
        </w:numPr>
        <w:shd w:val="clear" w:color="auto" w:fill="auto"/>
        <w:tabs>
          <w:tab w:val="left" w:pos="635"/>
        </w:tabs>
        <w:spacing w:line="277" w:lineRule="exact"/>
        <w:ind w:left="580" w:hanging="340"/>
        <w:jc w:val="both"/>
      </w:pPr>
      <w:r>
        <w:rPr>
          <w:rStyle w:val="Bodytext3SmallCaps"/>
        </w:rPr>
        <w:t>K</w:t>
      </w:r>
      <w:r>
        <w:rPr>
          <w:rStyle w:val="Bodytext3SmallCaps"/>
        </w:rPr>
        <w:t xml:space="preserve">ophhkob </w:t>
      </w:r>
      <w:r>
        <w:rPr>
          <w:rStyle w:val="Bodytext3Georgia"/>
        </w:rPr>
        <w:t xml:space="preserve">H.B., </w:t>
      </w:r>
      <w:r>
        <w:rPr>
          <w:rStyle w:val="Bodytext33"/>
        </w:rPr>
        <w:t xml:space="preserve">JleBHH </w:t>
      </w:r>
      <w:r>
        <w:rPr>
          <w:rStyle w:val="Bodytext3Georgia"/>
        </w:rPr>
        <w:t xml:space="preserve">B.JI., </w:t>
      </w:r>
      <w:r>
        <w:rPr>
          <w:rStyle w:val="Bodytext33"/>
        </w:rPr>
        <w:t xml:space="preserve">MaKapoB </w:t>
      </w:r>
      <w:r>
        <w:rPr>
          <w:rStyle w:val="Bodytext3Georgia"/>
        </w:rPr>
        <w:t xml:space="preserve">E.B., </w:t>
      </w:r>
      <w:r>
        <w:rPr>
          <w:rStyle w:val="Bodytext3SmallCaps"/>
        </w:rPr>
        <w:t>Mophbhh-</w:t>
      </w:r>
    </w:p>
    <w:p w:rsidR="00C069DB" w:rsidRDefault="00C54C09">
      <w:pPr>
        <w:pStyle w:val="Bodytext31"/>
        <w:shd w:val="clear" w:color="auto" w:fill="auto"/>
        <w:spacing w:line="277" w:lineRule="exact"/>
        <w:ind w:left="580"/>
        <w:jc w:val="both"/>
      </w:pPr>
      <w:r>
        <w:rPr>
          <w:rStyle w:val="Bodytext33"/>
        </w:rPr>
        <w:t xml:space="preserve">IieB </w:t>
      </w:r>
      <w:r>
        <w:rPr>
          <w:rStyle w:val="Bodytext3Georgia"/>
        </w:rPr>
        <w:t xml:space="preserve">B.M. </w:t>
      </w:r>
      <w:r>
        <w:rPr>
          <w:rStyle w:val="Bodytext33"/>
        </w:rPr>
        <w:t xml:space="preserve">ÇKaHHpyiOUIHH TyHHeJIBHblH MHKpOÇKOn B MHK- pojiHTorpaejjHH </w:t>
      </w:r>
      <w:r>
        <w:rPr>
          <w:rStyle w:val="Bodytext3Georgia"/>
        </w:rPr>
        <w:t xml:space="preserve">// </w:t>
      </w:r>
      <w:r>
        <w:rPr>
          <w:rStyle w:val="Bodytext33"/>
        </w:rPr>
        <w:t xml:space="preserve">OjieKTpoHHaa TexHHKa. </w:t>
      </w:r>
      <w:r>
        <w:rPr>
          <w:rStyle w:val="Bodytext3Georgia"/>
        </w:rPr>
        <w:t xml:space="preserve">ÇepHa 3. </w:t>
      </w:r>
      <w:r>
        <w:rPr>
          <w:rStyle w:val="Bodytext3GeorgiaSmallCaps"/>
        </w:rPr>
        <w:t xml:space="preserve">Mhk- </w:t>
      </w:r>
      <w:r>
        <w:rPr>
          <w:rStyle w:val="Bodytext33"/>
        </w:rPr>
        <w:t xml:space="preserve">poajieierpoHHKa, </w:t>
      </w:r>
      <w:r>
        <w:rPr>
          <w:rStyle w:val="Bodytext3Georgia"/>
        </w:rPr>
        <w:t xml:space="preserve">1991. </w:t>
      </w:r>
      <w:r>
        <w:rPr>
          <w:rStyle w:val="Bodytext33"/>
        </w:rPr>
        <w:t xml:space="preserve">Bbin. </w:t>
      </w:r>
      <w:r>
        <w:rPr>
          <w:rStyle w:val="Bodytext3Georgia"/>
        </w:rPr>
        <w:t>1 (140).</w:t>
      </w:r>
    </w:p>
    <w:p w:rsidR="00C069DB" w:rsidRDefault="00C54C09">
      <w:pPr>
        <w:pStyle w:val="Bodytext660"/>
        <w:numPr>
          <w:ilvl w:val="0"/>
          <w:numId w:val="73"/>
        </w:numPr>
        <w:shd w:val="clear" w:color="auto" w:fill="auto"/>
        <w:tabs>
          <w:tab w:val="left" w:pos="635"/>
        </w:tabs>
        <w:ind w:left="580"/>
      </w:pPr>
      <w:r>
        <w:rPr>
          <w:lang w:bidi=""/>
        </w:rPr>
        <w:t xml:space="preserve">TyeeB </w:t>
      </w:r>
      <w:r>
        <w:rPr>
          <w:rStyle w:val="Bodytext66Georgia10pt"/>
        </w:rPr>
        <w:t xml:space="preserve">A.H. </w:t>
      </w:r>
      <w:r>
        <w:rPr>
          <w:lang w:bidi=""/>
        </w:rPr>
        <w:t xml:space="preserve">HaHOMaTepHajibi, HaHOÇTpyKTypbi, HaHOTex- HOJIOTHH. -MoÇKBa: OH3MaTJIHT, </w:t>
      </w:r>
      <w:r>
        <w:rPr>
          <w:rStyle w:val="Bodytext66Georgia10pt"/>
        </w:rPr>
        <w:t>2005.</w:t>
      </w:r>
    </w:p>
    <w:p w:rsidR="00C069DB" w:rsidRDefault="00C54C09">
      <w:pPr>
        <w:pStyle w:val="Bodytext31"/>
        <w:numPr>
          <w:ilvl w:val="0"/>
          <w:numId w:val="73"/>
        </w:numPr>
        <w:shd w:val="clear" w:color="auto" w:fill="auto"/>
        <w:tabs>
          <w:tab w:val="left" w:pos="635"/>
        </w:tabs>
        <w:spacing w:line="277" w:lineRule="exact"/>
        <w:ind w:left="580" w:hanging="340"/>
        <w:jc w:val="both"/>
      </w:pPr>
      <w:r>
        <w:rPr>
          <w:rStyle w:val="Bodytext33"/>
        </w:rPr>
        <w:t xml:space="preserve">Cy3jjajieB </w:t>
      </w:r>
      <w:r>
        <w:rPr>
          <w:rStyle w:val="Bodytext311pt"/>
        </w:rPr>
        <w:t xml:space="preserve">H.n. </w:t>
      </w:r>
      <w:r>
        <w:rPr>
          <w:rStyle w:val="Bodytext33"/>
        </w:rPr>
        <w:t>HaHOTexHOJiorHn: (|)H3</w:t>
      </w:r>
      <w:r>
        <w:rPr>
          <w:rStyle w:val="Bodytext3SmallCaps"/>
        </w:rPr>
        <w:t>hko-xhmh5i</w:t>
      </w:r>
      <w:r>
        <w:rPr>
          <w:rStyle w:val="Bodytext33"/>
        </w:rPr>
        <w:t xml:space="preserve"> HaHOK- jiaeTepoB, HaHOÇTpyieryp </w:t>
      </w:r>
      <w:r>
        <w:rPr>
          <w:rStyle w:val="Bodytext3SmallCaps"/>
        </w:rPr>
        <w:t>h</w:t>
      </w:r>
      <w:r>
        <w:rPr>
          <w:rStyle w:val="Bodytext33"/>
        </w:rPr>
        <w:t xml:space="preserve"> HaHOMaTepnajiOB. - MoeKBa: KoMKHHra, </w:t>
      </w:r>
      <w:r>
        <w:rPr>
          <w:rStyle w:val="Bodytext3Georgia"/>
        </w:rPr>
        <w:t xml:space="preserve">2006. </w:t>
      </w:r>
      <w:r>
        <w:rPr>
          <w:rStyle w:val="Bodytext33"/>
        </w:rPr>
        <w:t xml:space="preserve">(ÇHHepreraKa: </w:t>
      </w:r>
      <w:r>
        <w:rPr>
          <w:rStyle w:val="Bodytext3SmallCaps"/>
        </w:rPr>
        <w:t>ot</w:t>
      </w:r>
      <w:r>
        <w:rPr>
          <w:rStyle w:val="Bodytext33"/>
        </w:rPr>
        <w:t xml:space="preserve"> nponuioro </w:t>
      </w:r>
      <w:r>
        <w:rPr>
          <w:rStyle w:val="Bodytext3SmallCaps"/>
        </w:rPr>
        <w:t xml:space="preserve">k </w:t>
      </w:r>
      <w:r>
        <w:rPr>
          <w:rStyle w:val="Bodytext3Georgia"/>
        </w:rPr>
        <w:t xml:space="preserve">öyzjymeMy.) </w:t>
      </w:r>
      <w:r>
        <w:rPr>
          <w:rStyle w:val="Bodytext33"/>
        </w:rPr>
        <w:t>HaHOTeXHOJ</w:t>
      </w:r>
      <w:r>
        <w:rPr>
          <w:rStyle w:val="Bodytext33"/>
        </w:rPr>
        <w:t xml:space="preserve">IOTHH </w:t>
      </w:r>
      <w:r>
        <w:rPr>
          <w:rStyle w:val="Bodytext3MSReferenceSansSerif65pt"/>
        </w:rPr>
        <w:t xml:space="preserve">B </w:t>
      </w:r>
      <w:r>
        <w:rPr>
          <w:rStyle w:val="Bodytext33"/>
        </w:rPr>
        <w:t>3JieKTpOHHKe. non peaaKIIHeH</w:t>
      </w:r>
    </w:p>
    <w:p w:rsidR="00C069DB" w:rsidRDefault="00C54C09">
      <w:pPr>
        <w:pStyle w:val="Bodytext20"/>
        <w:numPr>
          <w:ilvl w:val="0"/>
          <w:numId w:val="73"/>
        </w:numPr>
        <w:shd w:val="clear" w:color="auto" w:fill="auto"/>
        <w:tabs>
          <w:tab w:val="left" w:pos="635"/>
        </w:tabs>
        <w:spacing w:before="0" w:after="0" w:line="277" w:lineRule="exact"/>
        <w:ind w:left="580" w:hanging="340"/>
        <w:jc w:val="both"/>
      </w:pPr>
      <w:r>
        <w:rPr>
          <w:lang w:bidi=""/>
        </w:rPr>
        <w:t>IO.A. ManjibirHHa. - MoeKBa: TexHoc(|)epa, 2005.</w:t>
      </w:r>
    </w:p>
    <w:p w:rsidR="00C069DB" w:rsidRDefault="00C54C09">
      <w:pPr>
        <w:pStyle w:val="Bodytext20"/>
        <w:numPr>
          <w:ilvl w:val="0"/>
          <w:numId w:val="73"/>
        </w:numPr>
        <w:shd w:val="clear" w:color="auto" w:fill="auto"/>
        <w:tabs>
          <w:tab w:val="left" w:pos="635"/>
        </w:tabs>
        <w:spacing w:before="0" w:after="0" w:line="277" w:lineRule="exact"/>
        <w:ind w:left="580" w:hanging="340"/>
        <w:jc w:val="both"/>
      </w:pPr>
      <w:r>
        <w:rPr>
          <w:lang w:bidi=""/>
        </w:rPr>
        <w:t>Çraston Derek H., Lin Çharles W., Bard Allen J. High Reso-</w:t>
      </w:r>
    </w:p>
    <w:p w:rsidR="00C069DB" w:rsidRDefault="00C54C09">
      <w:pPr>
        <w:pStyle w:val="Bodytext20"/>
        <w:shd w:val="clear" w:color="auto" w:fill="auto"/>
        <w:tabs>
          <w:tab w:val="left" w:pos="1309"/>
        </w:tabs>
        <w:spacing w:before="0" w:after="0" w:line="277" w:lineRule="exact"/>
        <w:ind w:left="580" w:firstLine="0"/>
        <w:jc w:val="both"/>
      </w:pPr>
      <w:r>
        <w:rPr>
          <w:lang w:bidi=""/>
        </w:rPr>
        <w:t xml:space="preserve">lution Deposition of Nafion Films with the Seanning Tunne- ling Mieroseope / Joumal of the Eleetroehemieal </w:t>
      </w:r>
      <w:r>
        <w:rPr>
          <w:lang w:bidi=""/>
        </w:rPr>
        <w:t>Soeiety, Vol. 135,</w:t>
      </w:r>
      <w:r>
        <w:rPr>
          <w:lang w:bidi=""/>
        </w:rPr>
        <w:tab/>
        <w:t>3. 1988. P. 785-786.</w:t>
      </w:r>
    </w:p>
    <w:p w:rsidR="00C069DB" w:rsidRDefault="00C54C09">
      <w:pPr>
        <w:pStyle w:val="Bodytext20"/>
        <w:numPr>
          <w:ilvl w:val="0"/>
          <w:numId w:val="73"/>
        </w:numPr>
        <w:shd w:val="clear" w:color="auto" w:fill="auto"/>
        <w:tabs>
          <w:tab w:val="left" w:pos="635"/>
        </w:tabs>
        <w:spacing w:before="0" w:after="0" w:line="277" w:lineRule="exact"/>
        <w:ind w:left="580" w:hanging="340"/>
        <w:jc w:val="both"/>
        <w:sectPr w:rsidR="00C069DB">
          <w:footerReference w:type="even" r:id="rId264"/>
          <w:footerReference w:type="default" r:id="rId265"/>
          <w:pgSz w:w="7518" w:h="11663"/>
          <w:pgMar w:top="804" w:right="542" w:bottom="670" w:left="553" w:header="0" w:footer="3" w:gutter="0"/>
          <w:pgNumType w:start="243"/>
          <w:cols w:space="720"/>
          <w:noEndnote/>
          <w:docGrid w:linePitch="360"/>
        </w:sectPr>
      </w:pPr>
      <w:r>
        <w:rPr>
          <w:rStyle w:val="Bodytext2TimesNewRomanSmallCaps"/>
          <w:rFonts w:eastAsia="Georgia"/>
        </w:rPr>
        <w:t xml:space="preserve">Opjihkobçkhh </w:t>
      </w:r>
      <w:r>
        <w:rPr>
          <w:lang w:bidi=""/>
        </w:rPr>
        <w:t xml:space="preserve">A.A. Cy6-100 </w:t>
      </w:r>
      <w:r>
        <w:rPr>
          <w:rStyle w:val="Bodytext2TimesNewRomanSmallCaps"/>
          <w:rFonts w:eastAsia="Georgia"/>
        </w:rPr>
        <w:t>hm</w:t>
      </w:r>
      <w:r>
        <w:rPr>
          <w:rStyle w:val="Bodytext2TimesNewRoman1"/>
          <w:rFonts w:eastAsia="Georgia"/>
        </w:rPr>
        <w:t xml:space="preserve"> KpeMHHeBaa </w:t>
      </w:r>
      <w:r>
        <w:rPr>
          <w:lang w:bidi=""/>
        </w:rPr>
        <w:t xml:space="preserve">MHKpoaneKT- poHHKa: nepeneKTHBbi </w:t>
      </w:r>
      <w:r>
        <w:rPr>
          <w:rStyle w:val="Bodytext2TimesNewRomanSmallCaps"/>
          <w:rFonts w:eastAsia="Georgia"/>
        </w:rPr>
        <w:t xml:space="preserve">h </w:t>
      </w:r>
      <w:r>
        <w:rPr>
          <w:lang w:bidi=""/>
        </w:rPr>
        <w:t xml:space="preserve">npo6jieMbi </w:t>
      </w:r>
      <w:r>
        <w:rPr>
          <w:rStyle w:val="Bodytext2TimesNewRoman1"/>
          <w:rFonts w:eastAsia="Georgia"/>
        </w:rPr>
        <w:t xml:space="preserve">/ HaHO(|)H3HKa </w:t>
      </w:r>
      <w:r>
        <w:rPr>
          <w:rStyle w:val="Bodytext2TimesNewRomanSmallCaps"/>
          <w:rFonts w:eastAsia="Georgia"/>
        </w:rPr>
        <w:t>h</w:t>
      </w:r>
      <w:r>
        <w:rPr>
          <w:rStyle w:val="Bodytext2TimesNewRoman1"/>
          <w:rFonts w:eastAsia="Georgia"/>
        </w:rPr>
        <w:t xml:space="preserve"> HaHO- </w:t>
      </w:r>
      <w:r>
        <w:rPr>
          <w:lang w:bidi=""/>
        </w:rPr>
        <w:t>3JieKTpoHHKa, MaTepnajibi X CnMno</w:t>
      </w:r>
      <w:r>
        <w:rPr>
          <w:rStyle w:val="Bodytext285pt"/>
        </w:rPr>
        <w:t>3</w:t>
      </w:r>
      <w:r>
        <w:rPr>
          <w:lang w:bidi=""/>
        </w:rPr>
        <w:t xml:space="preserve">HyMa, 13-17 MapTa 2006 </w:t>
      </w:r>
      <w:r>
        <w:rPr>
          <w:rStyle w:val="Bodytext2TimesNewRoman1"/>
          <w:rFonts w:eastAsia="Georgia"/>
        </w:rPr>
        <w:t xml:space="preserve">r. - </w:t>
      </w:r>
      <w:r>
        <w:rPr>
          <w:rStyle w:val="Bodytext2TimesNewRomanSmallCaps"/>
          <w:rFonts w:eastAsia="Georgia"/>
        </w:rPr>
        <w:t xml:space="preserve">Hhjkhhh </w:t>
      </w:r>
      <w:r>
        <w:rPr>
          <w:lang w:bidi=""/>
        </w:rPr>
        <w:t>HoBropoa</w:t>
      </w:r>
      <w:r>
        <w:rPr>
          <w:lang w:bidi=""/>
        </w:rPr>
        <w:t xml:space="preserve">, </w:t>
      </w:r>
      <w:r>
        <w:rPr>
          <w:rStyle w:val="Bodytext2TimesNewRomanSmallCaps"/>
          <w:rFonts w:eastAsia="Georgia"/>
        </w:rPr>
        <w:t xml:space="preserve">t. </w:t>
      </w:r>
      <w:r>
        <w:rPr>
          <w:lang w:bidi=""/>
        </w:rPr>
        <w:t>1, e. 51-54.</w:t>
      </w:r>
    </w:p>
    <w:p w:rsidR="00C069DB" w:rsidRDefault="00C54C09">
      <w:pPr>
        <w:pStyle w:val="Tableofcontents30"/>
        <w:shd w:val="clear" w:color="auto" w:fill="auto"/>
        <w:tabs>
          <w:tab w:val="left" w:leader="dot" w:pos="5854"/>
        </w:tabs>
      </w:pPr>
      <w:r>
        <w:fldChar w:fldCharType="begin"/>
      </w:r>
      <w:r>
        <w:instrText xml:space="preserve"> TOC \o "1-5" \h \z </w:instrText>
      </w:r>
      <w:r>
        <w:fldChar w:fldCharType="separate"/>
      </w:r>
      <w:hyperlink w:anchor="bookmark5" w:tooltip="Current Document">
        <w:r>
          <w:rPr>
            <w:lang w:bidi=""/>
          </w:rPr>
          <w:t>Giriş</w:t>
        </w:r>
        <w:r>
          <w:rPr>
            <w:lang w:bidi=""/>
          </w:rPr>
          <w:tab/>
        </w:r>
        <w:r>
          <w:rPr>
            <w:rStyle w:val="Tableofcontents385pt"/>
          </w:rPr>
          <w:t>7</w:t>
        </w:r>
      </w:hyperlink>
    </w:p>
    <w:p w:rsidR="00C069DB" w:rsidRDefault="00C54C09">
      <w:pPr>
        <w:pStyle w:val="50"/>
        <w:shd w:val="clear" w:color="auto" w:fill="auto"/>
        <w:tabs>
          <w:tab w:val="center" w:pos="4213"/>
          <w:tab w:val="right" w:leader="dot" w:pos="6095"/>
        </w:tabs>
      </w:pPr>
      <w:hyperlink w:anchor="bookmark6" w:tooltip="Current Document">
        <w:r>
          <w:rPr>
            <w:lang w:bidi=""/>
          </w:rPr>
          <w:t>Nanotehnologiýa, onuň ähmiýeti, amatlylygy</w:t>
        </w:r>
        <w:r>
          <w:rPr>
            <w:lang w:bidi=""/>
          </w:rPr>
          <w:tab/>
          <w:t>we maksady</w:t>
        </w:r>
        <w:r>
          <w:rPr>
            <w:lang w:bidi=""/>
          </w:rPr>
          <w:tab/>
          <w:t>14</w:t>
        </w:r>
      </w:hyperlink>
    </w:p>
    <w:p w:rsidR="00C069DB" w:rsidRDefault="00C54C09">
      <w:pPr>
        <w:pStyle w:val="50"/>
        <w:shd w:val="clear" w:color="auto" w:fill="auto"/>
        <w:tabs>
          <w:tab w:val="center" w:pos="4213"/>
          <w:tab w:val="right" w:leader="dot" w:pos="6095"/>
        </w:tabs>
      </w:pPr>
      <w:hyperlink w:anchor="bookmark7" w:tooltip="Current Document">
        <w:r>
          <w:rPr>
            <w:lang w:bidi=""/>
          </w:rPr>
          <w:t>Dünýä derejesinde nanotehnologiýanyň ösüş</w:t>
        </w:r>
        <w:r>
          <w:rPr>
            <w:lang w:bidi=""/>
          </w:rPr>
          <w:tab/>
          <w:t>depgini</w:t>
        </w:r>
        <w:r>
          <w:rPr>
            <w:lang w:bidi=""/>
          </w:rPr>
          <w:tab/>
          <w:t>18</w:t>
        </w:r>
      </w:hyperlink>
    </w:p>
    <w:p w:rsidR="00C069DB" w:rsidRDefault="00C54C09">
      <w:pPr>
        <w:pStyle w:val="50"/>
        <w:shd w:val="clear" w:color="auto" w:fill="auto"/>
        <w:tabs>
          <w:tab w:val="right" w:leader="dot" w:pos="6095"/>
        </w:tabs>
        <w:spacing w:line="362" w:lineRule="exact"/>
      </w:pPr>
      <w:hyperlink w:anchor="bookmark8" w:tooltip="Current Document">
        <w:r>
          <w:rPr>
            <w:lang w:bidi=""/>
          </w:rPr>
          <w:t>Elektronika we kompýuter tehnologiýalary</w:t>
        </w:r>
        <w:r>
          <w:rPr>
            <w:lang w:bidi=""/>
          </w:rPr>
          <w:tab/>
          <w:t>21</w:t>
        </w:r>
      </w:hyperlink>
    </w:p>
    <w:p w:rsidR="00C069DB" w:rsidRDefault="00C54C09">
      <w:pPr>
        <w:pStyle w:val="50"/>
        <w:shd w:val="clear" w:color="auto" w:fill="auto"/>
        <w:tabs>
          <w:tab w:val="right" w:leader="dot" w:pos="6095"/>
        </w:tabs>
        <w:spacing w:line="362" w:lineRule="exact"/>
      </w:pPr>
      <w:hyperlink w:anchor="bookmark9" w:tooltip="Current Document">
        <w:r>
          <w:rPr>
            <w:lang w:bidi=""/>
          </w:rPr>
          <w:t>Lukmançylyk we saglyk pudagy</w:t>
        </w:r>
        <w:r>
          <w:rPr>
            <w:lang w:bidi=""/>
          </w:rPr>
          <w:tab/>
          <w:t>23</w:t>
        </w:r>
      </w:hyperlink>
    </w:p>
    <w:p w:rsidR="00C069DB" w:rsidRDefault="00C54C09">
      <w:pPr>
        <w:pStyle w:val="50"/>
        <w:shd w:val="clear" w:color="auto" w:fill="auto"/>
        <w:tabs>
          <w:tab w:val="right" w:leader="dot" w:pos="6095"/>
        </w:tabs>
        <w:spacing w:line="362" w:lineRule="exact"/>
      </w:pPr>
      <w:hyperlink w:anchor="bookmark10" w:tooltip="Current Document">
        <w:r>
          <w:rPr>
            <w:lang w:bidi=""/>
          </w:rPr>
          <w:t>Howa ýollary we älem gözlegleri</w:t>
        </w:r>
        <w:r>
          <w:rPr>
            <w:lang w:bidi=""/>
          </w:rPr>
          <w:tab/>
          <w:t>23</w:t>
        </w:r>
      </w:hyperlink>
    </w:p>
    <w:p w:rsidR="00C069DB" w:rsidRDefault="00C54C09">
      <w:pPr>
        <w:pStyle w:val="50"/>
        <w:shd w:val="clear" w:color="auto" w:fill="auto"/>
        <w:tabs>
          <w:tab w:val="right" w:leader="dot" w:pos="6095"/>
        </w:tabs>
        <w:spacing w:line="362" w:lineRule="exact"/>
      </w:pPr>
      <w:hyperlink w:anchor="bookmark11" w:tooltip="Current Document">
        <w:r>
          <w:rPr>
            <w:lang w:bidi=""/>
          </w:rPr>
          <w:t>Daşky gurşaw we energiýa</w:t>
        </w:r>
        <w:r>
          <w:rPr>
            <w:lang w:bidi=""/>
          </w:rPr>
          <w:tab/>
          <w:t>24</w:t>
        </w:r>
      </w:hyperlink>
    </w:p>
    <w:p w:rsidR="00C069DB" w:rsidRDefault="00C54C09">
      <w:pPr>
        <w:pStyle w:val="50"/>
        <w:shd w:val="clear" w:color="auto" w:fill="auto"/>
        <w:tabs>
          <w:tab w:val="right" w:leader="dot" w:pos="6095"/>
        </w:tabs>
        <w:spacing w:line="362" w:lineRule="exact"/>
      </w:pPr>
      <w:hyperlink w:anchor="bookmark12" w:tooltip="Current Document">
        <w:r>
          <w:rPr>
            <w:lang w:bidi=""/>
          </w:rPr>
          <w:t>Biotehnologiýa we ekerançylyk</w:t>
        </w:r>
        <w:r>
          <w:rPr>
            <w:lang w:bidi=""/>
          </w:rPr>
          <w:tab/>
          <w:t>25</w:t>
        </w:r>
      </w:hyperlink>
    </w:p>
    <w:p w:rsidR="00C069DB" w:rsidRDefault="00C54C09">
      <w:pPr>
        <w:pStyle w:val="Tableofcontents20"/>
        <w:numPr>
          <w:ilvl w:val="0"/>
          <w:numId w:val="74"/>
        </w:numPr>
        <w:shd w:val="clear" w:color="auto" w:fill="auto"/>
        <w:tabs>
          <w:tab w:val="left" w:pos="3194"/>
        </w:tabs>
        <w:ind w:left="2940"/>
      </w:pPr>
      <w:r>
        <w:rPr>
          <w:rStyle w:val="Tableofcontents21"/>
        </w:rPr>
        <w:t>BAP</w:t>
      </w:r>
    </w:p>
    <w:p w:rsidR="00C069DB" w:rsidRDefault="00C54C09">
      <w:pPr>
        <w:pStyle w:val="Tableofcontents20"/>
        <w:shd w:val="clear" w:color="auto" w:fill="auto"/>
        <w:ind w:right="180"/>
        <w:jc w:val="center"/>
      </w:pPr>
      <w:r>
        <w:rPr>
          <w:rStyle w:val="Tableofcontents21"/>
        </w:rPr>
        <w:t>NANOTEHNOLOGIÝANYŇ ESASY DÜŞÜNJELERI</w:t>
      </w:r>
    </w:p>
    <w:p w:rsidR="00C069DB" w:rsidRDefault="00C54C09">
      <w:pPr>
        <w:pStyle w:val="50"/>
        <w:numPr>
          <w:ilvl w:val="0"/>
          <w:numId w:val="75"/>
        </w:numPr>
        <w:shd w:val="clear" w:color="auto" w:fill="auto"/>
        <w:tabs>
          <w:tab w:val="left" w:pos="473"/>
          <w:tab w:val="right" w:leader="dot" w:pos="6095"/>
        </w:tabs>
        <w:spacing w:line="362" w:lineRule="exact"/>
      </w:pPr>
      <w:hyperlink w:anchor="bookmark15" w:tooltip="Current Document">
        <w:r>
          <w:rPr>
            <w:lang w:bidi=""/>
          </w:rPr>
          <w:t>Nanotehnologiýa barada düşünje</w:t>
        </w:r>
        <w:r>
          <w:rPr>
            <w:lang w:bidi=""/>
          </w:rPr>
          <w:tab/>
          <w:t>28</w:t>
        </w:r>
      </w:hyperlink>
    </w:p>
    <w:p w:rsidR="00C069DB" w:rsidRDefault="00C54C09">
      <w:pPr>
        <w:pStyle w:val="50"/>
        <w:numPr>
          <w:ilvl w:val="0"/>
          <w:numId w:val="75"/>
        </w:numPr>
        <w:shd w:val="clear" w:color="auto" w:fill="auto"/>
        <w:tabs>
          <w:tab w:val="left" w:pos="473"/>
          <w:tab w:val="right" w:leader="dot" w:pos="6095"/>
        </w:tabs>
        <w:spacing w:line="362" w:lineRule="exact"/>
      </w:pPr>
      <w:hyperlink w:anchor="bookmark16" w:tooltip="Current Document">
        <w:r>
          <w:rPr>
            <w:lang w:bidi=""/>
          </w:rPr>
          <w:t>Nanoobýektleriň klassifikasiýasy</w:t>
        </w:r>
        <w:r>
          <w:rPr>
            <w:lang w:bidi=""/>
          </w:rPr>
          <w:tab/>
          <w:t>29</w:t>
        </w:r>
      </w:hyperlink>
    </w:p>
    <w:p w:rsidR="00C069DB" w:rsidRDefault="00C54C09">
      <w:pPr>
        <w:pStyle w:val="50"/>
        <w:numPr>
          <w:ilvl w:val="0"/>
          <w:numId w:val="75"/>
        </w:numPr>
        <w:shd w:val="clear" w:color="auto" w:fill="auto"/>
        <w:tabs>
          <w:tab w:val="left" w:pos="473"/>
        </w:tabs>
        <w:spacing w:line="362" w:lineRule="exact"/>
      </w:pPr>
      <w:r>
        <w:rPr>
          <w:lang w:bidi=""/>
        </w:rPr>
        <w:t>Nanoobýektleriň häsiýetleri we olaryň</w:t>
      </w:r>
    </w:p>
    <w:p w:rsidR="00C069DB" w:rsidRDefault="00C54C09">
      <w:pPr>
        <w:pStyle w:val="50"/>
        <w:shd w:val="clear" w:color="auto" w:fill="auto"/>
        <w:tabs>
          <w:tab w:val="right" w:leader="dot" w:pos="6095"/>
        </w:tabs>
        <w:spacing w:line="362" w:lineRule="exact"/>
      </w:pPr>
      <w:r>
        <w:rPr>
          <w:lang w:bidi=""/>
        </w:rPr>
        <w:t>ö</w:t>
      </w:r>
      <w:r>
        <w:rPr>
          <w:lang w:bidi=""/>
        </w:rPr>
        <w:t>lçegleri bilen baglanyşykly hadysalar</w:t>
      </w:r>
      <w:r>
        <w:rPr>
          <w:lang w:bidi=""/>
        </w:rPr>
        <w:tab/>
        <w:t>29</w:t>
      </w:r>
    </w:p>
    <w:p w:rsidR="00C069DB" w:rsidRDefault="00C54C09">
      <w:pPr>
        <w:pStyle w:val="50"/>
        <w:numPr>
          <w:ilvl w:val="0"/>
          <w:numId w:val="75"/>
        </w:numPr>
        <w:shd w:val="clear" w:color="auto" w:fill="auto"/>
        <w:tabs>
          <w:tab w:val="left" w:pos="473"/>
          <w:tab w:val="right" w:leader="dot" w:pos="6095"/>
        </w:tabs>
        <w:spacing w:line="362" w:lineRule="exact"/>
      </w:pPr>
      <w:hyperlink w:anchor="bookmark18" w:tooltip="Current Document">
        <w:r>
          <w:rPr>
            <w:lang w:bidi=""/>
          </w:rPr>
          <w:t>Nanobölejikleriň kesgitlenilişi</w:t>
        </w:r>
        <w:r>
          <w:rPr>
            <w:lang w:bidi=""/>
          </w:rPr>
          <w:tab/>
          <w:t>31</w:t>
        </w:r>
      </w:hyperlink>
    </w:p>
    <w:p w:rsidR="00C069DB" w:rsidRDefault="00C54C09">
      <w:pPr>
        <w:pStyle w:val="50"/>
        <w:numPr>
          <w:ilvl w:val="0"/>
          <w:numId w:val="75"/>
        </w:numPr>
        <w:shd w:val="clear" w:color="auto" w:fill="auto"/>
        <w:tabs>
          <w:tab w:val="left" w:pos="477"/>
          <w:tab w:val="right" w:leader="dot" w:pos="6095"/>
        </w:tabs>
        <w:spacing w:line="362" w:lineRule="exact"/>
      </w:pPr>
      <w:hyperlink w:anchor="bookmark19" w:tooltip="Current Document">
        <w:r>
          <w:rPr>
            <w:lang w:bidi=""/>
          </w:rPr>
          <w:t>Nanoobýektleriň häsiýetli aýratynlyklary</w:t>
        </w:r>
        <w:r>
          <w:rPr>
            <w:lang w:bidi=""/>
          </w:rPr>
          <w:tab/>
          <w:t>34</w:t>
        </w:r>
      </w:hyperlink>
    </w:p>
    <w:p w:rsidR="00C069DB" w:rsidRDefault="00C54C09">
      <w:pPr>
        <w:pStyle w:val="50"/>
        <w:numPr>
          <w:ilvl w:val="0"/>
          <w:numId w:val="76"/>
        </w:numPr>
        <w:shd w:val="clear" w:color="auto" w:fill="auto"/>
        <w:tabs>
          <w:tab w:val="left" w:pos="634"/>
          <w:tab w:val="right" w:leader="dot" w:pos="6095"/>
        </w:tabs>
        <w:spacing w:line="362" w:lineRule="exact"/>
      </w:pPr>
      <w:hyperlink w:anchor="bookmark20" w:tooltip="Current Document">
        <w:r>
          <w:rPr>
            <w:lang w:bidi=""/>
          </w:rPr>
          <w:t>Kristal gözenek we täsin sanlar</w:t>
        </w:r>
        <w:r>
          <w:rPr>
            <w:lang w:bidi=""/>
          </w:rPr>
          <w:tab/>
          <w:t>34</w:t>
        </w:r>
      </w:hyperlink>
    </w:p>
    <w:p w:rsidR="00C069DB" w:rsidRDefault="00C54C09">
      <w:pPr>
        <w:pStyle w:val="50"/>
        <w:numPr>
          <w:ilvl w:val="0"/>
          <w:numId w:val="76"/>
        </w:numPr>
        <w:shd w:val="clear" w:color="auto" w:fill="auto"/>
        <w:tabs>
          <w:tab w:val="left" w:pos="634"/>
          <w:tab w:val="right" w:leader="dot" w:pos="6095"/>
        </w:tabs>
        <w:spacing w:line="362" w:lineRule="exact"/>
      </w:pPr>
      <w:hyperlink w:anchor="bookmark21" w:tooltip="Current Document">
        <w:r>
          <w:rPr>
            <w:lang w:bidi=""/>
          </w:rPr>
          <w:t>Geometrik gurluş</w:t>
        </w:r>
        <w:r>
          <w:rPr>
            <w:lang w:bidi=""/>
          </w:rPr>
          <w:tab/>
          <w:t>36</w:t>
        </w:r>
      </w:hyperlink>
    </w:p>
    <w:p w:rsidR="00C069DB" w:rsidRDefault="00C54C09">
      <w:pPr>
        <w:pStyle w:val="50"/>
        <w:numPr>
          <w:ilvl w:val="0"/>
          <w:numId w:val="76"/>
        </w:numPr>
        <w:shd w:val="clear" w:color="auto" w:fill="auto"/>
        <w:tabs>
          <w:tab w:val="left" w:pos="634"/>
          <w:tab w:val="right" w:leader="dot" w:pos="6095"/>
        </w:tabs>
        <w:spacing w:line="362" w:lineRule="exact"/>
      </w:pPr>
      <w:hyperlink w:anchor="bookmark22" w:tooltip="Current Document">
        <w:r>
          <w:rPr>
            <w:lang w:bidi=""/>
          </w:rPr>
          <w:t>Nanobölejikleriň himiki işjeňligi we işjeň dälligi</w:t>
        </w:r>
        <w:r>
          <w:rPr>
            <w:lang w:bidi=""/>
          </w:rPr>
          <w:tab/>
          <w:t>36</w:t>
        </w:r>
      </w:hyperlink>
    </w:p>
    <w:p w:rsidR="00C069DB" w:rsidRDefault="00C54C09">
      <w:pPr>
        <w:pStyle w:val="50"/>
        <w:numPr>
          <w:ilvl w:val="0"/>
          <w:numId w:val="76"/>
        </w:numPr>
        <w:shd w:val="clear" w:color="auto" w:fill="auto"/>
        <w:tabs>
          <w:tab w:val="left" w:pos="634"/>
          <w:tab w:val="right" w:leader="dot" w:pos="6095"/>
        </w:tabs>
        <w:spacing w:line="362" w:lineRule="exact"/>
      </w:pPr>
      <w:hyperlink w:anchor="bookmark23" w:tooltip="Current Document">
        <w:r>
          <w:rPr>
            <w:lang w:bidi=""/>
          </w:rPr>
          <w:t>Elektronly gurluş</w:t>
        </w:r>
        <w:r>
          <w:rPr>
            <w:lang w:bidi=""/>
          </w:rPr>
          <w:tab/>
          <w:t>37</w:t>
        </w:r>
      </w:hyperlink>
    </w:p>
    <w:p w:rsidR="00C069DB" w:rsidRDefault="00C54C09">
      <w:pPr>
        <w:pStyle w:val="50"/>
        <w:numPr>
          <w:ilvl w:val="0"/>
          <w:numId w:val="76"/>
        </w:numPr>
        <w:shd w:val="clear" w:color="auto" w:fill="auto"/>
        <w:tabs>
          <w:tab w:val="left" w:pos="638"/>
          <w:tab w:val="right" w:leader="dot" w:pos="6095"/>
        </w:tabs>
        <w:spacing w:line="362" w:lineRule="exact"/>
      </w:pPr>
      <w:hyperlink w:anchor="bookmark24" w:tooltip="Current Document">
        <w:r>
          <w:rPr>
            <w:lang w:bidi=""/>
          </w:rPr>
          <w:t>Ýarymgeçiriji nanobölejikleriň optiki häsiýetleri</w:t>
        </w:r>
        <w:r>
          <w:rPr>
            <w:lang w:bidi=""/>
          </w:rPr>
          <w:tab/>
          <w:t>38</w:t>
        </w:r>
      </w:hyperlink>
    </w:p>
    <w:p w:rsidR="00C069DB" w:rsidRDefault="00C54C09">
      <w:pPr>
        <w:pStyle w:val="50"/>
        <w:numPr>
          <w:ilvl w:val="0"/>
          <w:numId w:val="76"/>
        </w:numPr>
        <w:shd w:val="clear" w:color="auto" w:fill="auto"/>
        <w:tabs>
          <w:tab w:val="left" w:pos="638"/>
          <w:tab w:val="right" w:leader="dot" w:pos="6095"/>
        </w:tabs>
        <w:spacing w:line="362" w:lineRule="exact"/>
      </w:pPr>
      <w:hyperlink w:anchor="bookmark25" w:tooltip="Current Document">
        <w:r>
          <w:rPr>
            <w:lang w:bidi=""/>
          </w:rPr>
          <w:t xml:space="preserve">Ölçeg effektleri we </w:t>
        </w:r>
        <w:r>
          <w:rPr>
            <w:lang w:bidi=""/>
          </w:rPr>
          <w:t>nanodüzümleriň aýratynlyklary</w:t>
        </w:r>
        <w:r>
          <w:rPr>
            <w:lang w:bidi=""/>
          </w:rPr>
          <w:tab/>
          <w:t>39</w:t>
        </w:r>
      </w:hyperlink>
    </w:p>
    <w:p w:rsidR="00C069DB" w:rsidRDefault="00C54C09">
      <w:pPr>
        <w:pStyle w:val="50"/>
        <w:numPr>
          <w:ilvl w:val="0"/>
          <w:numId w:val="76"/>
        </w:numPr>
        <w:shd w:val="clear" w:color="auto" w:fill="auto"/>
        <w:tabs>
          <w:tab w:val="left" w:pos="638"/>
          <w:tab w:val="right" w:leader="dot" w:pos="6095"/>
        </w:tabs>
        <w:spacing w:line="362" w:lineRule="exact"/>
        <w:sectPr w:rsidR="00C069DB">
          <w:footerReference w:type="even" r:id="rId266"/>
          <w:footerReference w:type="default" r:id="rId267"/>
          <w:headerReference w:type="first" r:id="rId268"/>
          <w:footerReference w:type="first" r:id="rId269"/>
          <w:pgSz w:w="7518" w:h="11663"/>
          <w:pgMar w:top="2751" w:right="716" w:bottom="623" w:left="604" w:header="0" w:footer="3" w:gutter="0"/>
          <w:pgNumType w:start="243"/>
          <w:cols w:space="720"/>
          <w:noEndnote/>
          <w:titlePg/>
          <w:docGrid w:linePitch="360"/>
        </w:sectPr>
      </w:pPr>
      <w:hyperlink w:anchor="bookmark26" w:tooltip="Current Document">
        <w:r>
          <w:rPr>
            <w:lang w:bidi=""/>
          </w:rPr>
          <w:t xml:space="preserve">Obýektiň ölçegi we geçiriji </w:t>
        </w:r>
        <w:r>
          <w:rPr>
            <w:lang w:bidi=""/>
          </w:rPr>
          <w:t>elektronlar</w:t>
        </w:r>
        <w:r>
          <w:rPr>
            <w:lang w:bidi=""/>
          </w:rPr>
          <w:tab/>
          <w:t>42</w:t>
        </w:r>
      </w:hyperlink>
      <w:r>
        <w:fldChar w:fldCharType="end"/>
      </w:r>
    </w:p>
    <w:p w:rsidR="00C069DB" w:rsidRDefault="00C54C09">
      <w:pPr>
        <w:pStyle w:val="Bodytext80"/>
        <w:numPr>
          <w:ilvl w:val="0"/>
          <w:numId w:val="76"/>
        </w:numPr>
        <w:shd w:val="clear" w:color="auto" w:fill="auto"/>
        <w:tabs>
          <w:tab w:val="left" w:pos="631"/>
          <w:tab w:val="left" w:leader="dot" w:pos="5923"/>
        </w:tabs>
        <w:spacing w:before="0" w:after="0" w:line="210" w:lineRule="exact"/>
        <w:jc w:val="both"/>
      </w:pPr>
      <w:r>
        <w:rPr>
          <w:lang w:bidi=""/>
        </w:rPr>
        <w:t>Fermi gazy we energiýa ýagdaýlarynyň dykyzlyklary</w:t>
      </w:r>
      <w:r>
        <w:rPr>
          <w:lang w:bidi=""/>
        </w:rPr>
        <w:tab/>
        <w:t>43</w:t>
      </w:r>
    </w:p>
    <w:p w:rsidR="00C069DB" w:rsidRDefault="00C54C09">
      <w:pPr>
        <w:pStyle w:val="Bodytext80"/>
        <w:numPr>
          <w:ilvl w:val="0"/>
          <w:numId w:val="76"/>
        </w:numPr>
        <w:shd w:val="clear" w:color="auto" w:fill="auto"/>
        <w:tabs>
          <w:tab w:val="left" w:pos="631"/>
        </w:tabs>
        <w:spacing w:before="0" w:after="0" w:line="385" w:lineRule="exact"/>
        <w:jc w:val="both"/>
      </w:pPr>
      <w:r>
        <w:rPr>
          <w:lang w:bidi=""/>
        </w:rPr>
        <w:t>Energiýa ýagdaýlarynyň dykyzlygyna bagly bolan häsiýetler ....46</w:t>
      </w:r>
    </w:p>
    <w:p w:rsidR="00C069DB" w:rsidRDefault="00C54C09">
      <w:pPr>
        <w:pStyle w:val="Bodytext80"/>
        <w:numPr>
          <w:ilvl w:val="0"/>
          <w:numId w:val="75"/>
        </w:numPr>
        <w:shd w:val="clear" w:color="auto" w:fill="auto"/>
        <w:tabs>
          <w:tab w:val="left" w:pos="631"/>
          <w:tab w:val="left" w:leader="dot" w:pos="5923"/>
        </w:tabs>
        <w:spacing w:before="0" w:after="292" w:line="385" w:lineRule="exact"/>
        <w:jc w:val="both"/>
      </w:pPr>
      <w:r>
        <w:rPr>
          <w:lang w:bidi=""/>
        </w:rPr>
        <w:t>Nanotehnologiýanyň ösüşi we geljegi</w:t>
      </w:r>
      <w:r>
        <w:rPr>
          <w:lang w:bidi=""/>
        </w:rPr>
        <w:tab/>
        <w:t>47</w:t>
      </w:r>
    </w:p>
    <w:p w:rsidR="00C069DB" w:rsidRDefault="00C54C09">
      <w:pPr>
        <w:pStyle w:val="Bodytext110"/>
        <w:numPr>
          <w:ilvl w:val="0"/>
          <w:numId w:val="74"/>
        </w:numPr>
        <w:shd w:val="clear" w:color="auto" w:fill="auto"/>
        <w:tabs>
          <w:tab w:val="left" w:pos="3212"/>
        </w:tabs>
        <w:spacing w:after="101" w:line="170" w:lineRule="exact"/>
        <w:ind w:left="2860"/>
        <w:jc w:val="both"/>
      </w:pPr>
      <w:r>
        <w:rPr>
          <w:rStyle w:val="Bodytext111"/>
        </w:rPr>
        <w:t>BAP</w:t>
      </w:r>
    </w:p>
    <w:p w:rsidR="00C069DB" w:rsidRDefault="00C54C09">
      <w:pPr>
        <w:pStyle w:val="Bodytext110"/>
        <w:shd w:val="clear" w:color="auto" w:fill="auto"/>
        <w:spacing w:after="34" w:line="255" w:lineRule="exact"/>
        <w:ind w:left="100"/>
        <w:jc w:val="center"/>
      </w:pPr>
      <w:r>
        <w:rPr>
          <w:rStyle w:val="Bodytext111"/>
        </w:rPr>
        <w:t>ORGANIKI WE ORGANIKI DÄL TEBIGATYŇ</w:t>
      </w:r>
      <w:r>
        <w:rPr>
          <w:rStyle w:val="Bodytext111"/>
        </w:rPr>
        <w:br/>
        <w:t>FUNKSIONAL HEM-DE GURNAMA (KONSTRUKSION)</w:t>
      </w:r>
      <w:r>
        <w:rPr>
          <w:rStyle w:val="Bodytext111"/>
        </w:rPr>
        <w:br/>
      </w:r>
      <w:r>
        <w:rPr>
          <w:rStyle w:val="Bodytext111"/>
        </w:rPr>
        <w:t>NANOMATERIALLARY</w:t>
      </w:r>
    </w:p>
    <w:p w:rsidR="00C069DB" w:rsidRDefault="00C54C09">
      <w:pPr>
        <w:pStyle w:val="7"/>
        <w:numPr>
          <w:ilvl w:val="0"/>
          <w:numId w:val="77"/>
        </w:numPr>
        <w:shd w:val="clear" w:color="auto" w:fill="auto"/>
        <w:tabs>
          <w:tab w:val="left" w:leader="dot" w:pos="5923"/>
        </w:tabs>
        <w:spacing w:line="362" w:lineRule="exact"/>
      </w:pPr>
      <w:r>
        <w:fldChar w:fldCharType="begin"/>
      </w:r>
      <w:r>
        <w:instrText xml:space="preserve"> TOC \o "1-5" \h \z </w:instrText>
      </w:r>
      <w:r>
        <w:fldChar w:fldCharType="separate"/>
      </w:r>
      <w:hyperlink w:anchor="bookmark31" w:tooltip="Current Document">
        <w:r>
          <w:rPr>
            <w:rStyle w:val="5"/>
          </w:rPr>
          <w:t xml:space="preserve"> Uglerod nanogurluşlary</w:t>
        </w:r>
        <w:r>
          <w:rPr>
            <w:rStyle w:val="5"/>
          </w:rPr>
          <w:tab/>
          <w:t>62</w:t>
        </w:r>
      </w:hyperlink>
    </w:p>
    <w:p w:rsidR="00C069DB" w:rsidRDefault="00C54C09">
      <w:pPr>
        <w:pStyle w:val="50"/>
        <w:numPr>
          <w:ilvl w:val="0"/>
          <w:numId w:val="78"/>
        </w:numPr>
        <w:shd w:val="clear" w:color="auto" w:fill="auto"/>
        <w:tabs>
          <w:tab w:val="left" w:pos="647"/>
        </w:tabs>
        <w:spacing w:line="362" w:lineRule="exact"/>
      </w:pPr>
      <w:r>
        <w:rPr>
          <w:lang w:bidi=""/>
        </w:rPr>
        <w:t>Fullerenler - nanoelektronikada giňişleýin</w:t>
      </w:r>
    </w:p>
    <w:p w:rsidR="00C069DB" w:rsidRDefault="00C54C09">
      <w:pPr>
        <w:pStyle w:val="50"/>
        <w:shd w:val="clear" w:color="auto" w:fill="auto"/>
        <w:tabs>
          <w:tab w:val="left" w:leader="dot" w:pos="5923"/>
        </w:tabs>
        <w:spacing w:line="362" w:lineRule="exact"/>
      </w:pPr>
      <w:r>
        <w:rPr>
          <w:lang w:bidi=""/>
        </w:rPr>
        <w:t>ulanmak üçin geljegi uly bolan täze materiallardyr</w:t>
      </w:r>
      <w:r>
        <w:rPr>
          <w:lang w:bidi=""/>
        </w:rPr>
        <w:tab/>
        <w:t>62</w:t>
      </w:r>
    </w:p>
    <w:p w:rsidR="00C069DB" w:rsidRDefault="00C54C09">
      <w:pPr>
        <w:pStyle w:val="7"/>
        <w:numPr>
          <w:ilvl w:val="0"/>
          <w:numId w:val="79"/>
        </w:numPr>
        <w:shd w:val="clear" w:color="auto" w:fill="auto"/>
        <w:tabs>
          <w:tab w:val="left" w:leader="dot" w:pos="5923"/>
        </w:tabs>
        <w:spacing w:line="362" w:lineRule="exact"/>
      </w:pPr>
      <w:hyperlink w:anchor="bookmark33" w:tooltip="Current Document">
        <w:r>
          <w:rPr>
            <w:rStyle w:val="5"/>
          </w:rPr>
          <w:t xml:space="preserve"> Fullerenleriň alnyş we bölüniş usullary</w:t>
        </w:r>
        <w:r>
          <w:rPr>
            <w:rStyle w:val="5"/>
          </w:rPr>
          <w:tab/>
          <w:t>65</w:t>
        </w:r>
      </w:hyperlink>
    </w:p>
    <w:p w:rsidR="00C069DB" w:rsidRDefault="00C54C09">
      <w:pPr>
        <w:pStyle w:val="7"/>
        <w:numPr>
          <w:ilvl w:val="0"/>
          <w:numId w:val="79"/>
        </w:numPr>
        <w:shd w:val="clear" w:color="auto" w:fill="auto"/>
        <w:tabs>
          <w:tab w:val="left" w:pos="804"/>
          <w:tab w:val="left" w:leader="dot" w:pos="5923"/>
        </w:tabs>
        <w:spacing w:line="362" w:lineRule="exact"/>
      </w:pPr>
      <w:hyperlink w:anchor="bookmark34" w:tooltip="Current Document">
        <w:r>
          <w:rPr>
            <w:rStyle w:val="5"/>
          </w:rPr>
          <w:t>Fullerenleriň ulanylyşy</w:t>
        </w:r>
        <w:r>
          <w:rPr>
            <w:rStyle w:val="5"/>
          </w:rPr>
          <w:tab/>
          <w:t>66</w:t>
        </w:r>
      </w:hyperlink>
    </w:p>
    <w:p w:rsidR="00C069DB" w:rsidRDefault="00C54C09">
      <w:pPr>
        <w:pStyle w:val="7"/>
        <w:numPr>
          <w:ilvl w:val="0"/>
          <w:numId w:val="78"/>
        </w:numPr>
        <w:shd w:val="clear" w:color="auto" w:fill="auto"/>
        <w:tabs>
          <w:tab w:val="left" w:pos="804"/>
          <w:tab w:val="left" w:leader="dot" w:pos="5923"/>
        </w:tabs>
        <w:spacing w:line="362" w:lineRule="exact"/>
      </w:pPr>
      <w:hyperlink w:anchor="bookmark35" w:tooltip="Current Document">
        <w:r>
          <w:rPr>
            <w:rStyle w:val="5"/>
          </w:rPr>
          <w:t>Uglerod nanotrubkalary</w:t>
        </w:r>
        <w:r>
          <w:rPr>
            <w:rStyle w:val="5"/>
          </w:rPr>
          <w:tab/>
        </w:r>
        <w:r>
          <w:rPr>
            <w:rStyle w:val="TableofcontentsGeorgia10pt"/>
          </w:rPr>
          <w:t>73</w:t>
        </w:r>
      </w:hyperlink>
    </w:p>
    <w:p w:rsidR="00C069DB" w:rsidRDefault="00C54C09">
      <w:pPr>
        <w:pStyle w:val="7"/>
        <w:numPr>
          <w:ilvl w:val="0"/>
          <w:numId w:val="80"/>
        </w:numPr>
        <w:shd w:val="clear" w:color="auto" w:fill="auto"/>
        <w:tabs>
          <w:tab w:val="left" w:pos="799"/>
          <w:tab w:val="left" w:leader="dot" w:pos="5923"/>
        </w:tabs>
        <w:spacing w:line="362" w:lineRule="exact"/>
      </w:pPr>
      <w:hyperlink w:anchor="bookmark36" w:tooltip="Current Document">
        <w:r>
          <w:rPr>
            <w:rStyle w:val="5"/>
          </w:rPr>
          <w:t>Umumy maglumatlar</w:t>
        </w:r>
        <w:r>
          <w:rPr>
            <w:rStyle w:val="5"/>
          </w:rPr>
          <w:tab/>
          <w:t>73</w:t>
        </w:r>
      </w:hyperlink>
    </w:p>
    <w:p w:rsidR="00C069DB" w:rsidRDefault="00C54C09">
      <w:pPr>
        <w:pStyle w:val="7"/>
        <w:numPr>
          <w:ilvl w:val="0"/>
          <w:numId w:val="80"/>
        </w:numPr>
        <w:shd w:val="clear" w:color="auto" w:fill="auto"/>
        <w:tabs>
          <w:tab w:val="left" w:pos="799"/>
          <w:tab w:val="left" w:leader="dot" w:pos="5923"/>
        </w:tabs>
        <w:spacing w:line="362" w:lineRule="exact"/>
      </w:pPr>
      <w:hyperlink w:anchor="bookmark37" w:tooltip="Current Document">
        <w:r>
          <w:rPr>
            <w:rStyle w:val="5"/>
          </w:rPr>
          <w:t>Nanomateriallar</w:t>
        </w:r>
        <w:r>
          <w:rPr>
            <w:rStyle w:val="5"/>
          </w:rPr>
          <w:tab/>
          <w:t>78</w:t>
        </w:r>
      </w:hyperlink>
    </w:p>
    <w:p w:rsidR="00C069DB" w:rsidRDefault="00C54C09">
      <w:pPr>
        <w:pStyle w:val="7"/>
        <w:numPr>
          <w:ilvl w:val="0"/>
          <w:numId w:val="80"/>
        </w:numPr>
        <w:shd w:val="clear" w:color="auto" w:fill="auto"/>
        <w:tabs>
          <w:tab w:val="left" w:pos="804"/>
          <w:tab w:val="left" w:leader="dot" w:pos="5923"/>
        </w:tabs>
        <w:spacing w:line="362" w:lineRule="exact"/>
      </w:pPr>
      <w:hyperlink w:anchor="bookmark38" w:tooltip="Current Document">
        <w:r>
          <w:rPr>
            <w:rStyle w:val="5"/>
          </w:rPr>
          <w:t>Fullerenleriň emele gelşiniň modeli</w:t>
        </w:r>
        <w:r>
          <w:rPr>
            <w:rStyle w:val="5"/>
          </w:rPr>
          <w:tab/>
          <w:t>80</w:t>
        </w:r>
      </w:hyperlink>
    </w:p>
    <w:p w:rsidR="00C069DB" w:rsidRDefault="00C54C09">
      <w:pPr>
        <w:pStyle w:val="7"/>
        <w:numPr>
          <w:ilvl w:val="0"/>
          <w:numId w:val="80"/>
        </w:numPr>
        <w:shd w:val="clear" w:color="auto" w:fill="auto"/>
        <w:tabs>
          <w:tab w:val="left" w:pos="808"/>
          <w:tab w:val="left" w:leader="dot" w:pos="5923"/>
        </w:tabs>
        <w:spacing w:line="362" w:lineRule="exact"/>
      </w:pPr>
      <w:hyperlink w:anchor="bookmark39" w:tooltip="Current Document">
        <w:r>
          <w:rPr>
            <w:rStyle w:val="5"/>
          </w:rPr>
          <w:t>Grafenler</w:t>
        </w:r>
        <w:r>
          <w:rPr>
            <w:rStyle w:val="5"/>
          </w:rPr>
          <w:tab/>
          <w:t>82</w:t>
        </w:r>
      </w:hyperlink>
    </w:p>
    <w:p w:rsidR="00C069DB" w:rsidRDefault="00C54C09">
      <w:pPr>
        <w:pStyle w:val="7"/>
        <w:numPr>
          <w:ilvl w:val="0"/>
          <w:numId w:val="80"/>
        </w:numPr>
        <w:shd w:val="clear" w:color="auto" w:fill="auto"/>
        <w:tabs>
          <w:tab w:val="left" w:pos="808"/>
          <w:tab w:val="left" w:leader="dot" w:pos="5923"/>
        </w:tabs>
        <w:spacing w:line="362" w:lineRule="exact"/>
      </w:pPr>
      <w:hyperlink w:anchor="bookmark40" w:tooltip="Current Document">
        <w:r>
          <w:rPr>
            <w:rStyle w:val="5"/>
          </w:rPr>
          <w:t>Metal we ýarymgeçiriji häsiýetli uglerod nanotrubkalar</w:t>
        </w:r>
        <w:r>
          <w:rPr>
            <w:rStyle w:val="5"/>
          </w:rPr>
          <w:tab/>
          <w:t>84</w:t>
        </w:r>
      </w:hyperlink>
    </w:p>
    <w:p w:rsidR="00C069DB" w:rsidRDefault="00C54C09">
      <w:pPr>
        <w:pStyle w:val="7"/>
        <w:numPr>
          <w:ilvl w:val="0"/>
          <w:numId w:val="80"/>
        </w:numPr>
        <w:shd w:val="clear" w:color="auto" w:fill="auto"/>
        <w:tabs>
          <w:tab w:val="left" w:pos="813"/>
          <w:tab w:val="left" w:leader="dot" w:pos="5923"/>
        </w:tabs>
        <w:spacing w:line="362" w:lineRule="exact"/>
      </w:pPr>
      <w:hyperlink w:anchor="bookmark41" w:tooltip="Current Document">
        <w:r>
          <w:rPr>
            <w:rStyle w:val="5"/>
          </w:rPr>
          <w:t>Uglerod nanosüýümler</w:t>
        </w:r>
        <w:r>
          <w:rPr>
            <w:rStyle w:val="5"/>
          </w:rPr>
          <w:tab/>
          <w:t>85</w:t>
        </w:r>
      </w:hyperlink>
    </w:p>
    <w:p w:rsidR="00C069DB" w:rsidRDefault="00C54C09">
      <w:pPr>
        <w:pStyle w:val="7"/>
        <w:numPr>
          <w:ilvl w:val="0"/>
          <w:numId w:val="80"/>
        </w:numPr>
        <w:shd w:val="clear" w:color="auto" w:fill="auto"/>
        <w:tabs>
          <w:tab w:val="left" w:pos="813"/>
          <w:tab w:val="left" w:leader="dot" w:pos="5923"/>
        </w:tabs>
        <w:spacing w:line="362" w:lineRule="exact"/>
      </w:pPr>
      <w:hyperlink w:anchor="bookmark42" w:tooltip="Current Document">
        <w:r>
          <w:rPr>
            <w:rStyle w:val="5"/>
          </w:rPr>
          <w:t>Uglerod nanogurluşlaryň emele getiriliş usullary</w:t>
        </w:r>
        <w:r>
          <w:rPr>
            <w:rStyle w:val="5"/>
          </w:rPr>
          <w:tab/>
          <w:t>86</w:t>
        </w:r>
      </w:hyperlink>
    </w:p>
    <w:p w:rsidR="00C069DB" w:rsidRDefault="00C54C09">
      <w:pPr>
        <w:pStyle w:val="7"/>
        <w:numPr>
          <w:ilvl w:val="0"/>
          <w:numId w:val="80"/>
        </w:numPr>
        <w:shd w:val="clear" w:color="auto" w:fill="auto"/>
        <w:tabs>
          <w:tab w:val="left" w:pos="813"/>
          <w:tab w:val="left" w:leader="dot" w:pos="5923"/>
        </w:tabs>
        <w:spacing w:line="362" w:lineRule="exact"/>
      </w:pPr>
      <w:hyperlink w:anchor="bookmark43" w:tooltip="Current Document">
        <w:r>
          <w:rPr>
            <w:rStyle w:val="5"/>
          </w:rPr>
          <w:t>Duga razrýady usuly</w:t>
        </w:r>
        <w:r>
          <w:rPr>
            <w:rStyle w:val="5"/>
          </w:rPr>
          <w:tab/>
          <w:t>87</w:t>
        </w:r>
      </w:hyperlink>
    </w:p>
    <w:p w:rsidR="00C069DB" w:rsidRDefault="00C54C09">
      <w:pPr>
        <w:pStyle w:val="7"/>
        <w:numPr>
          <w:ilvl w:val="0"/>
          <w:numId w:val="80"/>
        </w:numPr>
        <w:shd w:val="clear" w:color="auto" w:fill="auto"/>
        <w:tabs>
          <w:tab w:val="left" w:pos="813"/>
          <w:tab w:val="left" w:leader="dot" w:pos="5923"/>
        </w:tabs>
        <w:spacing w:line="362" w:lineRule="exact"/>
      </w:pPr>
      <w:hyperlink w:anchor="bookmark44" w:tooltip="Current Document">
        <w:r>
          <w:rPr>
            <w:rStyle w:val="5"/>
          </w:rPr>
          <w:t>Lazer-termiki usuly</w:t>
        </w:r>
        <w:r>
          <w:rPr>
            <w:rStyle w:val="5"/>
          </w:rPr>
          <w:tab/>
        </w:r>
        <w:r>
          <w:rPr>
            <w:rStyle w:val="5"/>
          </w:rPr>
          <w:t>91</w:t>
        </w:r>
      </w:hyperlink>
    </w:p>
    <w:p w:rsidR="00C069DB" w:rsidRDefault="00C54C09">
      <w:pPr>
        <w:pStyle w:val="50"/>
        <w:numPr>
          <w:ilvl w:val="0"/>
          <w:numId w:val="80"/>
        </w:numPr>
        <w:shd w:val="clear" w:color="auto" w:fill="auto"/>
        <w:tabs>
          <w:tab w:val="left" w:pos="916"/>
        </w:tabs>
        <w:spacing w:line="362" w:lineRule="exact"/>
      </w:pPr>
      <w:r>
        <w:rPr>
          <w:lang w:bidi=""/>
        </w:rPr>
        <w:t>Gaz fazadan nanogurluşlary çökdürmegiň usullary.</w:t>
      </w:r>
    </w:p>
    <w:p w:rsidR="00C069DB" w:rsidRDefault="00C54C09">
      <w:pPr>
        <w:pStyle w:val="50"/>
        <w:shd w:val="clear" w:color="auto" w:fill="auto"/>
        <w:tabs>
          <w:tab w:val="left" w:leader="dot" w:pos="5923"/>
        </w:tabs>
        <w:spacing w:line="362" w:lineRule="exact"/>
      </w:pPr>
      <w:r>
        <w:rPr>
          <w:lang w:bidi=""/>
        </w:rPr>
        <w:t>Gaz fazadan himiki çökdürilme usuly</w:t>
      </w:r>
      <w:r>
        <w:rPr>
          <w:lang w:bidi=""/>
        </w:rPr>
        <w:tab/>
        <w:t>93</w:t>
      </w:r>
    </w:p>
    <w:p w:rsidR="00C069DB" w:rsidRDefault="00C54C09">
      <w:pPr>
        <w:pStyle w:val="7"/>
        <w:numPr>
          <w:ilvl w:val="0"/>
          <w:numId w:val="78"/>
        </w:numPr>
        <w:shd w:val="clear" w:color="auto" w:fill="auto"/>
        <w:tabs>
          <w:tab w:val="left" w:pos="652"/>
          <w:tab w:val="left" w:leader="dot" w:pos="5923"/>
        </w:tabs>
        <w:spacing w:line="362" w:lineRule="exact"/>
      </w:pPr>
      <w:hyperlink w:anchor="bookmark46" w:tooltip="Current Document">
        <w:r>
          <w:rPr>
            <w:rStyle w:val="5"/>
          </w:rPr>
          <w:t>Nanotrubkalaryň alnyş usullary</w:t>
        </w:r>
        <w:r>
          <w:rPr>
            <w:rStyle w:val="5"/>
          </w:rPr>
          <w:tab/>
          <w:t>94</w:t>
        </w:r>
      </w:hyperlink>
    </w:p>
    <w:p w:rsidR="00C069DB" w:rsidRDefault="00C54C09">
      <w:pPr>
        <w:pStyle w:val="7"/>
        <w:numPr>
          <w:ilvl w:val="0"/>
          <w:numId w:val="81"/>
        </w:numPr>
        <w:shd w:val="clear" w:color="auto" w:fill="auto"/>
        <w:tabs>
          <w:tab w:val="left" w:pos="813"/>
          <w:tab w:val="left" w:leader="dot" w:pos="5923"/>
        </w:tabs>
        <w:spacing w:line="362" w:lineRule="exact"/>
      </w:pPr>
      <w:hyperlink w:anchor="bookmark47" w:tooltip="Current Document">
        <w:r>
          <w:rPr>
            <w:rStyle w:val="5"/>
          </w:rPr>
          <w:t>Elektrik häsiýetleri</w:t>
        </w:r>
        <w:r>
          <w:rPr>
            <w:rStyle w:val="5"/>
          </w:rPr>
          <w:tab/>
        </w:r>
        <w:r>
          <w:rPr>
            <w:rStyle w:val="5"/>
          </w:rPr>
          <w:t>103</w:t>
        </w:r>
      </w:hyperlink>
    </w:p>
    <w:p w:rsidR="00C069DB" w:rsidRDefault="00C54C09">
      <w:pPr>
        <w:pStyle w:val="7"/>
        <w:numPr>
          <w:ilvl w:val="0"/>
          <w:numId w:val="81"/>
        </w:numPr>
        <w:shd w:val="clear" w:color="auto" w:fill="auto"/>
        <w:tabs>
          <w:tab w:val="left" w:pos="813"/>
          <w:tab w:val="left" w:leader="dot" w:pos="5923"/>
        </w:tabs>
        <w:spacing w:line="362" w:lineRule="exact"/>
      </w:pPr>
      <w:hyperlink w:anchor="bookmark48" w:tooltip="Current Document">
        <w:r>
          <w:rPr>
            <w:rStyle w:val="5"/>
          </w:rPr>
          <w:t>Mehaniki häsiýetleri</w:t>
        </w:r>
        <w:r>
          <w:rPr>
            <w:rStyle w:val="5"/>
          </w:rPr>
          <w:tab/>
          <w:t>107</w:t>
        </w:r>
      </w:hyperlink>
    </w:p>
    <w:p w:rsidR="00C069DB" w:rsidRDefault="00C54C09">
      <w:pPr>
        <w:pStyle w:val="7"/>
        <w:numPr>
          <w:ilvl w:val="0"/>
          <w:numId w:val="81"/>
        </w:numPr>
        <w:shd w:val="clear" w:color="auto" w:fill="auto"/>
        <w:tabs>
          <w:tab w:val="left" w:pos="813"/>
          <w:tab w:val="left" w:leader="dot" w:pos="5923"/>
        </w:tabs>
        <w:spacing w:line="362" w:lineRule="exact"/>
      </w:pPr>
      <w:hyperlink w:anchor="bookmark49" w:tooltip="Current Document">
        <w:r>
          <w:rPr>
            <w:rStyle w:val="5"/>
          </w:rPr>
          <w:t>Uglerod nanotrubkalarynyň ulanylyşy</w:t>
        </w:r>
        <w:r>
          <w:rPr>
            <w:rStyle w:val="5"/>
          </w:rPr>
          <w:tab/>
          <w:t>109</w:t>
        </w:r>
      </w:hyperlink>
    </w:p>
    <w:p w:rsidR="00C069DB" w:rsidRDefault="00C54C09">
      <w:pPr>
        <w:pStyle w:val="7"/>
        <w:numPr>
          <w:ilvl w:val="0"/>
          <w:numId w:val="82"/>
        </w:numPr>
        <w:shd w:val="clear" w:color="auto" w:fill="auto"/>
        <w:tabs>
          <w:tab w:val="left" w:pos="500"/>
          <w:tab w:val="right" w:leader="dot" w:pos="6197"/>
        </w:tabs>
        <w:spacing w:line="358" w:lineRule="exact"/>
      </w:pPr>
      <w:hyperlink w:anchor="bookmark51" w:tooltip="Current Document">
        <w:r>
          <w:rPr>
            <w:rStyle w:val="5"/>
          </w:rPr>
          <w:t>Lengmýur molekulýar pl</w:t>
        </w:r>
        <w:r>
          <w:rPr>
            <w:rStyle w:val="5"/>
          </w:rPr>
          <w:t>ýonkalary</w:t>
        </w:r>
        <w:r>
          <w:rPr>
            <w:rStyle w:val="5"/>
          </w:rPr>
          <w:tab/>
          <w:t>119</w:t>
        </w:r>
      </w:hyperlink>
    </w:p>
    <w:p w:rsidR="00C069DB" w:rsidRDefault="00C54C09">
      <w:pPr>
        <w:pStyle w:val="7"/>
        <w:numPr>
          <w:ilvl w:val="0"/>
          <w:numId w:val="83"/>
        </w:numPr>
        <w:shd w:val="clear" w:color="auto" w:fill="auto"/>
        <w:tabs>
          <w:tab w:val="left" w:pos="656"/>
          <w:tab w:val="right" w:leader="dot" w:pos="6197"/>
        </w:tabs>
        <w:spacing w:line="358" w:lineRule="exact"/>
      </w:pPr>
      <w:hyperlink w:anchor="bookmark52" w:tooltip="Current Document">
        <w:r>
          <w:rPr>
            <w:rStyle w:val="5"/>
          </w:rPr>
          <w:t>Umumy maglumatlar</w:t>
        </w:r>
        <w:r>
          <w:rPr>
            <w:rStyle w:val="5"/>
          </w:rPr>
          <w:tab/>
        </w:r>
        <w:r>
          <w:rPr>
            <w:rStyle w:val="TableofcontentsGeorgia85ptSpacing1pt"/>
          </w:rPr>
          <w:t>119</w:t>
        </w:r>
      </w:hyperlink>
    </w:p>
    <w:p w:rsidR="00C069DB" w:rsidRDefault="00C54C09">
      <w:pPr>
        <w:pStyle w:val="50"/>
        <w:numPr>
          <w:ilvl w:val="0"/>
          <w:numId w:val="83"/>
        </w:numPr>
        <w:shd w:val="clear" w:color="auto" w:fill="auto"/>
        <w:tabs>
          <w:tab w:val="left" w:pos="656"/>
        </w:tabs>
        <w:spacing w:line="358" w:lineRule="exact"/>
      </w:pPr>
      <w:r>
        <w:rPr>
          <w:lang w:bidi=""/>
        </w:rPr>
        <w:t>Gaty jisimlere monogatlaklaryň geçirilişi.</w:t>
      </w:r>
    </w:p>
    <w:p w:rsidR="00C069DB" w:rsidRDefault="00C54C09">
      <w:pPr>
        <w:pStyle w:val="7"/>
        <w:shd w:val="clear" w:color="auto" w:fill="auto"/>
        <w:tabs>
          <w:tab w:val="right" w:leader="dot" w:pos="6197"/>
        </w:tabs>
        <w:spacing w:line="358" w:lineRule="exact"/>
      </w:pPr>
      <w:hyperlink w:anchor="bookmark55" w:tooltip="Current Document">
        <w:r>
          <w:rPr>
            <w:rStyle w:val="5"/>
          </w:rPr>
          <w:t>Multigatlaklaryň ösdürilişi</w:t>
        </w:r>
        <w:r>
          <w:rPr>
            <w:rStyle w:val="5"/>
          </w:rPr>
          <w:tab/>
          <w:t>122</w:t>
        </w:r>
      </w:hyperlink>
    </w:p>
    <w:p w:rsidR="00C069DB" w:rsidRDefault="00C54C09">
      <w:pPr>
        <w:pStyle w:val="7"/>
        <w:numPr>
          <w:ilvl w:val="0"/>
          <w:numId w:val="83"/>
        </w:numPr>
        <w:shd w:val="clear" w:color="auto" w:fill="auto"/>
        <w:tabs>
          <w:tab w:val="left" w:pos="656"/>
          <w:tab w:val="left" w:leader="dot" w:pos="5857"/>
        </w:tabs>
        <w:spacing w:line="358" w:lineRule="exact"/>
      </w:pPr>
      <w:hyperlink w:anchor="bookmark56" w:tooltip="Current Document">
        <w:r>
          <w:rPr>
            <w:rStyle w:val="5"/>
          </w:rPr>
          <w:t>Multigatlaklaryň örtülmegi üçin ulanylýan maddalar</w:t>
        </w:r>
        <w:r>
          <w:rPr>
            <w:rStyle w:val="5"/>
          </w:rPr>
          <w:tab/>
          <w:t>128</w:t>
        </w:r>
      </w:hyperlink>
    </w:p>
    <w:p w:rsidR="00C069DB" w:rsidRDefault="00C54C09">
      <w:pPr>
        <w:pStyle w:val="7"/>
        <w:numPr>
          <w:ilvl w:val="0"/>
          <w:numId w:val="83"/>
        </w:numPr>
        <w:shd w:val="clear" w:color="auto" w:fill="auto"/>
        <w:tabs>
          <w:tab w:val="left" w:pos="656"/>
          <w:tab w:val="left" w:leader="dot" w:pos="5857"/>
        </w:tabs>
        <w:spacing w:after="238" w:line="358" w:lineRule="exact"/>
      </w:pPr>
      <w:hyperlink w:anchor="bookmark57" w:tooltip="Current Document">
        <w:r>
          <w:rPr>
            <w:rStyle w:val="5"/>
          </w:rPr>
          <w:t>Lengmýur plýonkalaryň käbir häsiýetnamalary</w:t>
        </w:r>
        <w:r>
          <w:rPr>
            <w:rStyle w:val="5"/>
          </w:rPr>
          <w:tab/>
          <w:t>130</w:t>
        </w:r>
      </w:hyperlink>
    </w:p>
    <w:p w:rsidR="00C069DB" w:rsidRDefault="00C54C09">
      <w:pPr>
        <w:pStyle w:val="50"/>
        <w:numPr>
          <w:ilvl w:val="0"/>
          <w:numId w:val="84"/>
        </w:numPr>
        <w:shd w:val="clear" w:color="auto" w:fill="auto"/>
        <w:tabs>
          <w:tab w:val="left" w:pos="3264"/>
        </w:tabs>
        <w:spacing w:after="75" w:line="210" w:lineRule="exact"/>
        <w:ind w:left="2840"/>
      </w:pPr>
      <w:r>
        <w:rPr>
          <w:rStyle w:val="Tableofcontents"/>
        </w:rPr>
        <w:t>BAP</w:t>
      </w:r>
    </w:p>
    <w:p w:rsidR="00C069DB" w:rsidRDefault="00C54C09">
      <w:pPr>
        <w:pStyle w:val="50"/>
        <w:shd w:val="clear" w:color="auto" w:fill="auto"/>
        <w:spacing w:line="250" w:lineRule="exact"/>
        <w:ind w:left="20"/>
        <w:jc w:val="center"/>
      </w:pPr>
      <w:r>
        <w:rPr>
          <w:rStyle w:val="Tableofcontents"/>
        </w:rPr>
        <w:t>NANOGURLUŞLARYŇ WE NANOMATERIALLARYŇ EMEL</w:t>
      </w:r>
      <w:r>
        <w:rPr>
          <w:rStyle w:val="Tableofcontents"/>
        </w:rPr>
        <w:t>E</w:t>
      </w:r>
      <w:r>
        <w:rPr>
          <w:rStyle w:val="Tableofcontents"/>
        </w:rPr>
        <w:br/>
        <w:t>GELŞINIŇ GETEROGENLI PROSESLERI</w:t>
      </w:r>
    </w:p>
    <w:p w:rsidR="00C069DB" w:rsidRDefault="00C54C09">
      <w:pPr>
        <w:pStyle w:val="7"/>
        <w:numPr>
          <w:ilvl w:val="0"/>
          <w:numId w:val="85"/>
        </w:numPr>
        <w:shd w:val="clear" w:color="auto" w:fill="auto"/>
        <w:tabs>
          <w:tab w:val="left" w:pos="495"/>
          <w:tab w:val="left" w:leader="dot" w:pos="5857"/>
        </w:tabs>
        <w:spacing w:line="362" w:lineRule="exact"/>
      </w:pPr>
      <w:hyperlink w:anchor="bookmark60" w:tooltip="Current Document">
        <w:r>
          <w:rPr>
            <w:rStyle w:val="5"/>
          </w:rPr>
          <w:t>Bug ýa-da gaz fazadan nanobölejikleriň alnyş usullary</w:t>
        </w:r>
        <w:r>
          <w:rPr>
            <w:rStyle w:val="5"/>
          </w:rPr>
          <w:tab/>
          <w:t>132</w:t>
        </w:r>
      </w:hyperlink>
    </w:p>
    <w:p w:rsidR="00C069DB" w:rsidRDefault="00C54C09">
      <w:pPr>
        <w:pStyle w:val="7"/>
        <w:numPr>
          <w:ilvl w:val="0"/>
          <w:numId w:val="85"/>
        </w:numPr>
        <w:shd w:val="clear" w:color="auto" w:fill="auto"/>
        <w:tabs>
          <w:tab w:val="left" w:pos="495"/>
          <w:tab w:val="right" w:leader="dot" w:pos="6197"/>
        </w:tabs>
        <w:spacing w:line="362" w:lineRule="exact"/>
      </w:pPr>
      <w:hyperlink w:anchor="bookmark61" w:tooltip="Current Document">
        <w:r>
          <w:rPr>
            <w:rStyle w:val="5"/>
          </w:rPr>
          <w:t>Suwuk gurşawlarda nanobölejikleriň alnyşy</w:t>
        </w:r>
        <w:r>
          <w:rPr>
            <w:rStyle w:val="5"/>
          </w:rPr>
          <w:tab/>
          <w:t>137</w:t>
        </w:r>
      </w:hyperlink>
    </w:p>
    <w:p w:rsidR="00C069DB" w:rsidRDefault="00C54C09">
      <w:pPr>
        <w:pStyle w:val="7"/>
        <w:numPr>
          <w:ilvl w:val="0"/>
          <w:numId w:val="86"/>
        </w:numPr>
        <w:shd w:val="clear" w:color="auto" w:fill="auto"/>
        <w:tabs>
          <w:tab w:val="left" w:pos="656"/>
          <w:tab w:val="right" w:leader="dot" w:pos="6197"/>
        </w:tabs>
        <w:spacing w:line="362" w:lineRule="exact"/>
      </w:pPr>
      <w:hyperlink w:anchor="bookmark62" w:tooltip="Current Document">
        <w:r>
          <w:rPr>
            <w:rStyle w:val="5"/>
          </w:rPr>
          <w:t>Üst-işjeň maddalar</w:t>
        </w:r>
        <w:r>
          <w:rPr>
            <w:rStyle w:val="5"/>
          </w:rPr>
          <w:tab/>
          <w:t>137</w:t>
        </w:r>
      </w:hyperlink>
    </w:p>
    <w:p w:rsidR="00C069DB" w:rsidRDefault="00C54C09">
      <w:pPr>
        <w:pStyle w:val="7"/>
        <w:numPr>
          <w:ilvl w:val="0"/>
          <w:numId w:val="86"/>
        </w:numPr>
        <w:shd w:val="clear" w:color="auto" w:fill="auto"/>
        <w:tabs>
          <w:tab w:val="left" w:pos="656"/>
          <w:tab w:val="right" w:leader="dot" w:pos="6197"/>
        </w:tabs>
        <w:spacing w:line="362" w:lineRule="exact"/>
      </w:pPr>
      <w:hyperlink w:anchor="bookmark64" w:tooltip="Current Document">
        <w:r>
          <w:rPr>
            <w:rStyle w:val="5"/>
          </w:rPr>
          <w:t>Erginlerde dikeldilme we dargadylma usulyýetleri</w:t>
        </w:r>
        <w:r>
          <w:rPr>
            <w:rStyle w:val="5"/>
          </w:rPr>
          <w:tab/>
          <w:t>142</w:t>
        </w:r>
      </w:hyperlink>
    </w:p>
    <w:p w:rsidR="00C069DB" w:rsidRDefault="00C54C09">
      <w:pPr>
        <w:pStyle w:val="7"/>
        <w:numPr>
          <w:ilvl w:val="0"/>
          <w:numId w:val="86"/>
        </w:numPr>
        <w:shd w:val="clear" w:color="auto" w:fill="auto"/>
        <w:tabs>
          <w:tab w:val="left" w:pos="656"/>
          <w:tab w:val="right" w:leader="dot" w:pos="6197"/>
        </w:tabs>
        <w:spacing w:line="362" w:lineRule="exact"/>
      </w:pPr>
      <w:hyperlink w:anchor="bookmark65" w:tooltip="Current Document">
        <w:r>
          <w:rPr>
            <w:rStyle w:val="5"/>
          </w:rPr>
          <w:t>Mikroemulsiýalard</w:t>
        </w:r>
        <w:r>
          <w:rPr>
            <w:rStyle w:val="5"/>
          </w:rPr>
          <w:t>a dikeldilme usuly</w:t>
        </w:r>
        <w:r>
          <w:rPr>
            <w:rStyle w:val="5"/>
          </w:rPr>
          <w:tab/>
          <w:t>147</w:t>
        </w:r>
      </w:hyperlink>
    </w:p>
    <w:p w:rsidR="00C069DB" w:rsidRDefault="00C54C09">
      <w:pPr>
        <w:pStyle w:val="7"/>
        <w:numPr>
          <w:ilvl w:val="0"/>
          <w:numId w:val="86"/>
        </w:numPr>
        <w:shd w:val="clear" w:color="auto" w:fill="auto"/>
        <w:tabs>
          <w:tab w:val="left" w:pos="656"/>
          <w:tab w:val="right" w:leader="dot" w:pos="6197"/>
        </w:tabs>
        <w:spacing w:line="362" w:lineRule="exact"/>
      </w:pPr>
      <w:hyperlink w:anchor="bookmark66" w:tooltip="Current Document">
        <w:r>
          <w:rPr>
            <w:rStyle w:val="5"/>
          </w:rPr>
          <w:t>Mikroemulsiýalarda gaty bölejikleriň emele getirilişi</w:t>
        </w:r>
        <w:r>
          <w:rPr>
            <w:rStyle w:val="5"/>
          </w:rPr>
          <w:tab/>
          <w:t>148</w:t>
        </w:r>
      </w:hyperlink>
    </w:p>
    <w:p w:rsidR="00C069DB" w:rsidRDefault="00C54C09">
      <w:pPr>
        <w:pStyle w:val="7"/>
        <w:numPr>
          <w:ilvl w:val="0"/>
          <w:numId w:val="85"/>
        </w:numPr>
        <w:shd w:val="clear" w:color="auto" w:fill="auto"/>
        <w:tabs>
          <w:tab w:val="left" w:pos="495"/>
          <w:tab w:val="right" w:leader="dot" w:pos="6197"/>
        </w:tabs>
        <w:spacing w:line="362" w:lineRule="exact"/>
      </w:pPr>
      <w:hyperlink w:anchor="bookmark67" w:tooltip="Current Document">
        <w:r>
          <w:rPr>
            <w:rStyle w:val="5"/>
          </w:rPr>
          <w:t>Nanobölejikleriň tertipleşdirilen gurluşlarynyň alnyşy</w:t>
        </w:r>
        <w:r>
          <w:rPr>
            <w:rStyle w:val="5"/>
          </w:rPr>
          <w:tab/>
          <w:t>152</w:t>
        </w:r>
      </w:hyperlink>
    </w:p>
    <w:p w:rsidR="00C069DB" w:rsidRDefault="00C54C09">
      <w:pPr>
        <w:pStyle w:val="7"/>
        <w:numPr>
          <w:ilvl w:val="0"/>
          <w:numId w:val="87"/>
        </w:numPr>
        <w:shd w:val="clear" w:color="auto" w:fill="auto"/>
        <w:tabs>
          <w:tab w:val="left" w:pos="652"/>
          <w:tab w:val="right" w:leader="dot" w:pos="6197"/>
        </w:tabs>
        <w:spacing w:line="362" w:lineRule="exact"/>
      </w:pPr>
      <w:hyperlink w:anchor="bookmark68" w:tooltip="Current Document">
        <w:r>
          <w:rPr>
            <w:rStyle w:val="5"/>
          </w:rPr>
          <w:t>Öz-özünden ýygnalýan monogatlaklar we multigatlaklar</w:t>
        </w:r>
        <w:r>
          <w:rPr>
            <w:rStyle w:val="5"/>
          </w:rPr>
          <w:tab/>
          <w:t>152</w:t>
        </w:r>
      </w:hyperlink>
    </w:p>
    <w:p w:rsidR="00C069DB" w:rsidRDefault="00C54C09">
      <w:pPr>
        <w:pStyle w:val="50"/>
        <w:numPr>
          <w:ilvl w:val="0"/>
          <w:numId w:val="87"/>
        </w:numPr>
        <w:shd w:val="clear" w:color="auto" w:fill="auto"/>
        <w:tabs>
          <w:tab w:val="left" w:pos="656"/>
        </w:tabs>
        <w:spacing w:line="362" w:lineRule="exact"/>
      </w:pPr>
      <w:r>
        <w:rPr>
          <w:lang w:bidi=""/>
        </w:rPr>
        <w:t>Kolloidli suspenziýalarda nanobölejikleriň</w:t>
      </w:r>
    </w:p>
    <w:p w:rsidR="00C069DB" w:rsidRDefault="00C54C09">
      <w:pPr>
        <w:pStyle w:val="50"/>
        <w:shd w:val="clear" w:color="auto" w:fill="auto"/>
        <w:tabs>
          <w:tab w:val="right" w:leader="dot" w:pos="6197"/>
        </w:tabs>
        <w:spacing w:line="362" w:lineRule="exact"/>
      </w:pPr>
      <w:r>
        <w:rPr>
          <w:lang w:bidi=""/>
        </w:rPr>
        <w:t>tertipleşdirilen gözenekleri</w:t>
      </w:r>
      <w:r>
        <w:rPr>
          <w:lang w:bidi=""/>
        </w:rPr>
        <w:tab/>
        <w:t>156</w:t>
      </w:r>
    </w:p>
    <w:p w:rsidR="00C069DB" w:rsidRDefault="00C54C09">
      <w:pPr>
        <w:pStyle w:val="7"/>
        <w:numPr>
          <w:ilvl w:val="0"/>
          <w:numId w:val="87"/>
        </w:numPr>
        <w:shd w:val="clear" w:color="auto" w:fill="auto"/>
        <w:tabs>
          <w:tab w:val="left" w:pos="656"/>
          <w:tab w:val="right" w:leader="dot" w:pos="6197"/>
        </w:tabs>
        <w:spacing w:line="362" w:lineRule="exact"/>
      </w:pPr>
      <w:hyperlink w:anchor="bookmark70" w:tooltip="Current Document">
        <w:r>
          <w:rPr>
            <w:rStyle w:val="5"/>
          </w:rPr>
          <w:t>Öz-özünden gurnalýa</w:t>
        </w:r>
        <w:r>
          <w:rPr>
            <w:rStyle w:val="5"/>
          </w:rPr>
          <w:t>n kolloid gurluşlar</w:t>
        </w:r>
        <w:r>
          <w:rPr>
            <w:rStyle w:val="5"/>
          </w:rPr>
          <w:tab/>
          <w:t>159</w:t>
        </w:r>
      </w:hyperlink>
    </w:p>
    <w:p w:rsidR="00C069DB" w:rsidRDefault="00C54C09">
      <w:pPr>
        <w:pStyle w:val="7"/>
        <w:numPr>
          <w:ilvl w:val="1"/>
          <w:numId w:val="87"/>
        </w:numPr>
        <w:shd w:val="clear" w:color="auto" w:fill="auto"/>
        <w:tabs>
          <w:tab w:val="left" w:pos="495"/>
          <w:tab w:val="right" w:leader="dot" w:pos="6197"/>
        </w:tabs>
        <w:spacing w:line="362" w:lineRule="exact"/>
      </w:pPr>
      <w:hyperlink w:anchor="bookmark71" w:tooltip="Current Document">
        <w:r>
          <w:rPr>
            <w:rStyle w:val="5"/>
          </w:rPr>
          <w:t>Gibrid polimer-organiki däl nanokompozitleriň alnyşy</w:t>
        </w:r>
        <w:r>
          <w:rPr>
            <w:rStyle w:val="5"/>
          </w:rPr>
          <w:tab/>
          <w:t>164</w:t>
        </w:r>
      </w:hyperlink>
    </w:p>
    <w:p w:rsidR="00C069DB" w:rsidRDefault="00C54C09">
      <w:pPr>
        <w:pStyle w:val="7"/>
        <w:numPr>
          <w:ilvl w:val="2"/>
          <w:numId w:val="87"/>
        </w:numPr>
        <w:shd w:val="clear" w:color="auto" w:fill="auto"/>
        <w:tabs>
          <w:tab w:val="left" w:pos="656"/>
          <w:tab w:val="left" w:leader="dot" w:pos="5857"/>
        </w:tabs>
        <w:spacing w:line="362" w:lineRule="exact"/>
      </w:pPr>
      <w:hyperlink w:anchor="bookmark72" w:tooltip="Current Document">
        <w:r>
          <w:rPr>
            <w:rStyle w:val="5"/>
          </w:rPr>
          <w:t>Zol-gel usuly bilen gibridli nanokompozitleriň alnyşy</w:t>
        </w:r>
        <w:r>
          <w:rPr>
            <w:rStyle w:val="5"/>
          </w:rPr>
          <w:tab/>
          <w:t>166</w:t>
        </w:r>
      </w:hyperlink>
    </w:p>
    <w:p w:rsidR="00C069DB" w:rsidRDefault="00C54C09">
      <w:pPr>
        <w:pStyle w:val="50"/>
        <w:numPr>
          <w:ilvl w:val="2"/>
          <w:numId w:val="87"/>
        </w:numPr>
        <w:shd w:val="clear" w:color="auto" w:fill="auto"/>
        <w:tabs>
          <w:tab w:val="left" w:pos="656"/>
        </w:tabs>
        <w:spacing w:line="362" w:lineRule="exact"/>
      </w:pPr>
      <w:r>
        <w:rPr>
          <w:lang w:bidi=""/>
        </w:rPr>
        <w:t>Zol-gel</w:t>
      </w:r>
      <w:r>
        <w:rPr>
          <w:lang w:bidi=""/>
        </w:rPr>
        <w:t xml:space="preserve"> usuly boýunça multimetal görnüşli</w:t>
      </w:r>
    </w:p>
    <w:p w:rsidR="00C069DB" w:rsidRDefault="00C54C09">
      <w:pPr>
        <w:pStyle w:val="50"/>
        <w:shd w:val="clear" w:color="auto" w:fill="auto"/>
        <w:tabs>
          <w:tab w:val="right" w:leader="dot" w:pos="6197"/>
        </w:tabs>
        <w:spacing w:line="362" w:lineRule="exact"/>
      </w:pPr>
      <w:r>
        <w:rPr>
          <w:lang w:bidi=""/>
        </w:rPr>
        <w:t>nanogibridli materiallaryň alnyşy</w:t>
      </w:r>
      <w:r>
        <w:rPr>
          <w:lang w:bidi=""/>
        </w:rPr>
        <w:tab/>
        <w:t>!68</w:t>
      </w:r>
      <w:r>
        <w:fldChar w:fldCharType="end"/>
      </w:r>
    </w:p>
    <w:p w:rsidR="00C069DB" w:rsidRDefault="00C54C09">
      <w:pPr>
        <w:pStyle w:val="Bodytext110"/>
        <w:numPr>
          <w:ilvl w:val="0"/>
          <w:numId w:val="84"/>
        </w:numPr>
        <w:shd w:val="clear" w:color="auto" w:fill="auto"/>
        <w:tabs>
          <w:tab w:val="left" w:pos="3250"/>
        </w:tabs>
        <w:spacing w:line="371" w:lineRule="exact"/>
        <w:ind w:left="2840"/>
        <w:jc w:val="both"/>
      </w:pPr>
      <w:r>
        <w:rPr>
          <w:rStyle w:val="Bodytext11Spacing0pt"/>
        </w:rPr>
        <w:t>BAP</w:t>
      </w:r>
    </w:p>
    <w:p w:rsidR="00C069DB" w:rsidRDefault="00C54C09">
      <w:pPr>
        <w:pStyle w:val="Bodytext110"/>
        <w:shd w:val="clear" w:color="auto" w:fill="auto"/>
        <w:spacing w:line="371" w:lineRule="exact"/>
        <w:jc w:val="center"/>
      </w:pPr>
      <w:r>
        <w:rPr>
          <w:rStyle w:val="Bodytext11Spacing0pt"/>
        </w:rPr>
        <w:t>SKANIRLEÝÄN ZONDLY MIKROSKOPIÝA</w:t>
      </w:r>
    </w:p>
    <w:p w:rsidR="00C069DB" w:rsidRDefault="00C54C09">
      <w:pPr>
        <w:pStyle w:val="Bodytext80"/>
        <w:numPr>
          <w:ilvl w:val="0"/>
          <w:numId w:val="88"/>
        </w:numPr>
        <w:shd w:val="clear" w:color="auto" w:fill="auto"/>
        <w:tabs>
          <w:tab w:val="left" w:pos="495"/>
        </w:tabs>
        <w:spacing w:before="0" w:after="0" w:line="371" w:lineRule="exact"/>
        <w:jc w:val="both"/>
      </w:pPr>
      <w:r>
        <w:rPr>
          <w:lang w:bidi=""/>
        </w:rPr>
        <w:t>Skanirleýji-zondly mikroskopda ilkinji şekiliň alnyşy.</w:t>
      </w:r>
    </w:p>
    <w:p w:rsidR="00C069DB" w:rsidRDefault="00C54C09">
      <w:pPr>
        <w:pStyle w:val="7"/>
        <w:shd w:val="clear" w:color="auto" w:fill="auto"/>
        <w:tabs>
          <w:tab w:val="left" w:leader="dot" w:pos="5921"/>
        </w:tabs>
        <w:spacing w:line="362" w:lineRule="exact"/>
      </w:pPr>
      <w:r>
        <w:fldChar w:fldCharType="begin"/>
      </w:r>
      <w:r>
        <w:instrText xml:space="preserve"> TOC \o "1-5" \h \z </w:instrText>
      </w:r>
      <w:r>
        <w:fldChar w:fldCharType="separate"/>
      </w:r>
      <w:hyperlink w:anchor="bookmark77" w:tooltip="Current Document">
        <w:r>
          <w:rPr>
            <w:rStyle w:val="5"/>
          </w:rPr>
          <w:t xml:space="preserve">Alnan </w:t>
        </w:r>
        <w:r>
          <w:rPr>
            <w:rStyle w:val="5"/>
          </w:rPr>
          <w:t>netijeleriň üstünde geçirilýän amallar</w:t>
        </w:r>
        <w:r>
          <w:rPr>
            <w:rStyle w:val="5"/>
          </w:rPr>
          <w:tab/>
          <w:t>170</w:t>
        </w:r>
      </w:hyperlink>
    </w:p>
    <w:p w:rsidR="00C069DB" w:rsidRDefault="00C54C09">
      <w:pPr>
        <w:pStyle w:val="7"/>
        <w:numPr>
          <w:ilvl w:val="0"/>
          <w:numId w:val="88"/>
        </w:numPr>
        <w:shd w:val="clear" w:color="auto" w:fill="auto"/>
        <w:tabs>
          <w:tab w:val="left" w:pos="495"/>
          <w:tab w:val="left" w:leader="dot" w:pos="5921"/>
        </w:tabs>
        <w:spacing w:line="362" w:lineRule="exact"/>
      </w:pPr>
      <w:hyperlink w:anchor="bookmark78" w:tooltip="Current Document">
        <w:r>
          <w:rPr>
            <w:rStyle w:val="5"/>
          </w:rPr>
          <w:t>Skanirleýän zondly mikroskopiýanyň esaslary</w:t>
        </w:r>
        <w:r>
          <w:rPr>
            <w:rStyle w:val="5"/>
          </w:rPr>
          <w:tab/>
          <w:t>171</w:t>
        </w:r>
      </w:hyperlink>
    </w:p>
    <w:p w:rsidR="00C069DB" w:rsidRDefault="00C54C09">
      <w:pPr>
        <w:pStyle w:val="7"/>
        <w:shd w:val="clear" w:color="auto" w:fill="auto"/>
        <w:tabs>
          <w:tab w:val="left" w:leader="dot" w:pos="5921"/>
        </w:tabs>
        <w:spacing w:line="362" w:lineRule="exact"/>
      </w:pPr>
      <w:hyperlink w:anchor="bookmark79" w:tooltip="Current Document">
        <w:r>
          <w:rPr>
            <w:rStyle w:val="5"/>
          </w:rPr>
          <w:t>4. 3. Sensorlaryň gömüşleri</w:t>
        </w:r>
        <w:r>
          <w:rPr>
            <w:rStyle w:val="5"/>
          </w:rPr>
          <w:tab/>
          <w:t>172</w:t>
        </w:r>
      </w:hyperlink>
    </w:p>
    <w:p w:rsidR="00C069DB" w:rsidRDefault="00C54C09">
      <w:pPr>
        <w:pStyle w:val="7"/>
        <w:numPr>
          <w:ilvl w:val="0"/>
          <w:numId w:val="89"/>
        </w:numPr>
        <w:shd w:val="clear" w:color="auto" w:fill="auto"/>
        <w:tabs>
          <w:tab w:val="left" w:pos="495"/>
          <w:tab w:val="left" w:leader="dot" w:pos="5921"/>
        </w:tabs>
        <w:spacing w:line="362" w:lineRule="exact"/>
      </w:pPr>
      <w:hyperlink w:anchor="bookmark80" w:tooltip="Current Document">
        <w:r>
          <w:rPr>
            <w:rStyle w:val="5"/>
          </w:rPr>
          <w:t>Pýezoelektrik hereketlendiriji. Skaner</w:t>
        </w:r>
        <w:r>
          <w:rPr>
            <w:rStyle w:val="5"/>
          </w:rPr>
          <w:tab/>
          <w:t>175</w:t>
        </w:r>
      </w:hyperlink>
    </w:p>
    <w:p w:rsidR="00C069DB" w:rsidRDefault="00C54C09">
      <w:pPr>
        <w:pStyle w:val="7"/>
        <w:numPr>
          <w:ilvl w:val="0"/>
          <w:numId w:val="89"/>
        </w:numPr>
        <w:shd w:val="clear" w:color="auto" w:fill="auto"/>
        <w:tabs>
          <w:tab w:val="left" w:pos="500"/>
          <w:tab w:val="left" w:leader="dot" w:pos="5921"/>
        </w:tabs>
        <w:spacing w:line="362" w:lineRule="exact"/>
      </w:pPr>
      <w:hyperlink w:anchor="bookmark82" w:tooltip="Current Document">
        <w:r>
          <w:rPr>
            <w:rStyle w:val="5"/>
          </w:rPr>
          <w:t>Turba gömüşli skaneriň konstruksiýasy</w:t>
        </w:r>
        <w:r>
          <w:rPr>
            <w:rStyle w:val="5"/>
          </w:rPr>
          <w:tab/>
          <w:t>176</w:t>
        </w:r>
      </w:hyperlink>
    </w:p>
    <w:p w:rsidR="00C069DB" w:rsidRDefault="00C54C09">
      <w:pPr>
        <w:pStyle w:val="7"/>
        <w:numPr>
          <w:ilvl w:val="0"/>
          <w:numId w:val="89"/>
        </w:numPr>
        <w:shd w:val="clear" w:color="auto" w:fill="auto"/>
        <w:tabs>
          <w:tab w:val="left" w:pos="500"/>
          <w:tab w:val="left" w:leader="dot" w:pos="5921"/>
        </w:tabs>
        <w:spacing w:line="362" w:lineRule="exact"/>
      </w:pPr>
      <w:hyperlink w:anchor="bookmark83" w:tooltip="Current Document">
        <w:r>
          <w:rPr>
            <w:rStyle w:val="5"/>
          </w:rPr>
          <w:t>Ters bag</w:t>
        </w:r>
        <w:r>
          <w:rPr>
            <w:rStyle w:val="5"/>
          </w:rPr>
          <w:t>lanyşyk ulgamy</w:t>
        </w:r>
        <w:r>
          <w:rPr>
            <w:rStyle w:val="5"/>
          </w:rPr>
          <w:tab/>
          <w:t>178</w:t>
        </w:r>
      </w:hyperlink>
    </w:p>
    <w:p w:rsidR="00C069DB" w:rsidRDefault="00C54C09">
      <w:pPr>
        <w:pStyle w:val="50"/>
        <w:numPr>
          <w:ilvl w:val="0"/>
          <w:numId w:val="89"/>
        </w:numPr>
        <w:shd w:val="clear" w:color="auto" w:fill="auto"/>
        <w:tabs>
          <w:tab w:val="left" w:pos="500"/>
        </w:tabs>
        <w:spacing w:line="282" w:lineRule="exact"/>
        <w:ind w:right="2200"/>
        <w:jc w:val="left"/>
      </w:pPr>
      <w:r>
        <w:rPr>
          <w:lang w:bidi=""/>
        </w:rPr>
        <w:t>Skanirleýän zondly mikroskopyň berýän maglumatlarynyň formaty. Olaryň taslanylyşy we</w:t>
      </w:r>
    </w:p>
    <w:p w:rsidR="00C069DB" w:rsidRDefault="00C54C09">
      <w:pPr>
        <w:pStyle w:val="50"/>
        <w:shd w:val="clear" w:color="auto" w:fill="auto"/>
        <w:tabs>
          <w:tab w:val="left" w:leader="dot" w:pos="5921"/>
        </w:tabs>
        <w:spacing w:line="282" w:lineRule="exact"/>
      </w:pPr>
      <w:r>
        <w:rPr>
          <w:lang w:bidi=""/>
        </w:rPr>
        <w:t>eksperimentiň netijeleriniň hödürlenilişi</w:t>
      </w:r>
      <w:r>
        <w:rPr>
          <w:lang w:bidi=""/>
        </w:rPr>
        <w:tab/>
        <w:t>179</w:t>
      </w:r>
    </w:p>
    <w:p w:rsidR="00C069DB" w:rsidRDefault="00C54C09">
      <w:pPr>
        <w:pStyle w:val="50"/>
        <w:numPr>
          <w:ilvl w:val="0"/>
          <w:numId w:val="89"/>
        </w:numPr>
        <w:shd w:val="clear" w:color="auto" w:fill="auto"/>
        <w:tabs>
          <w:tab w:val="left" w:pos="500"/>
        </w:tabs>
        <w:spacing w:line="362" w:lineRule="exact"/>
      </w:pPr>
      <w:r>
        <w:rPr>
          <w:lang w:bidi=""/>
        </w:rPr>
        <w:t>«Nano Educator» skanirleýän zondly</w:t>
      </w:r>
    </w:p>
    <w:p w:rsidR="00C069DB" w:rsidRDefault="00C54C09">
      <w:pPr>
        <w:pStyle w:val="50"/>
        <w:shd w:val="clear" w:color="auto" w:fill="auto"/>
        <w:tabs>
          <w:tab w:val="left" w:leader="dot" w:pos="5921"/>
        </w:tabs>
        <w:spacing w:line="362" w:lineRule="exact"/>
      </w:pPr>
      <w:r>
        <w:rPr>
          <w:lang w:bidi=""/>
        </w:rPr>
        <w:t>mikroskopyň konstmksiýasy</w:t>
      </w:r>
      <w:r>
        <w:rPr>
          <w:lang w:bidi=""/>
        </w:rPr>
        <w:tab/>
        <w:t>180</w:t>
      </w:r>
    </w:p>
    <w:p w:rsidR="00C069DB" w:rsidRDefault="00C54C09">
      <w:pPr>
        <w:pStyle w:val="7"/>
        <w:numPr>
          <w:ilvl w:val="0"/>
          <w:numId w:val="89"/>
        </w:numPr>
        <w:shd w:val="clear" w:color="auto" w:fill="auto"/>
        <w:tabs>
          <w:tab w:val="left" w:pos="500"/>
          <w:tab w:val="center" w:pos="4074"/>
          <w:tab w:val="left" w:leader="dot" w:pos="5921"/>
        </w:tabs>
        <w:spacing w:line="362" w:lineRule="exact"/>
      </w:pPr>
      <w:hyperlink w:anchor="bookmark86" w:tooltip="Current Document">
        <w:r>
          <w:rPr>
            <w:rStyle w:val="5"/>
          </w:rPr>
          <w:t>Güýç özara täsiriniň we tunnel togunyň</w:t>
        </w:r>
        <w:r>
          <w:rPr>
            <w:rStyle w:val="5"/>
          </w:rPr>
          <w:tab/>
          <w:t>uniwersal datçigi</w:t>
        </w:r>
        <w:r>
          <w:rPr>
            <w:rStyle w:val="5"/>
          </w:rPr>
          <w:tab/>
          <w:t>181</w:t>
        </w:r>
      </w:hyperlink>
    </w:p>
    <w:p w:rsidR="00C069DB" w:rsidRDefault="00C54C09">
      <w:pPr>
        <w:pStyle w:val="7"/>
        <w:numPr>
          <w:ilvl w:val="0"/>
          <w:numId w:val="89"/>
        </w:numPr>
        <w:shd w:val="clear" w:color="auto" w:fill="auto"/>
        <w:tabs>
          <w:tab w:val="left" w:pos="602"/>
          <w:tab w:val="left" w:leader="dot" w:pos="5921"/>
        </w:tabs>
        <w:spacing w:line="362" w:lineRule="exact"/>
      </w:pPr>
      <w:hyperlink w:anchor="bookmark87" w:tooltip="Current Document">
        <w:r>
          <w:rPr>
            <w:rStyle w:val="5"/>
          </w:rPr>
          <w:t>Skaner</w:t>
        </w:r>
        <w:r>
          <w:rPr>
            <w:rStyle w:val="5"/>
          </w:rPr>
          <w:tab/>
          <w:t>183</w:t>
        </w:r>
      </w:hyperlink>
    </w:p>
    <w:p w:rsidR="00C069DB" w:rsidRDefault="00C54C09">
      <w:pPr>
        <w:pStyle w:val="7"/>
        <w:numPr>
          <w:ilvl w:val="0"/>
          <w:numId w:val="89"/>
        </w:numPr>
        <w:shd w:val="clear" w:color="auto" w:fill="auto"/>
        <w:tabs>
          <w:tab w:val="left" w:pos="602"/>
          <w:tab w:val="left" w:leader="dot" w:pos="5921"/>
        </w:tabs>
        <w:spacing w:line="362" w:lineRule="exact"/>
      </w:pPr>
      <w:hyperlink w:anchor="bookmark88" w:tooltip="Current Document">
        <w:r>
          <w:rPr>
            <w:rStyle w:val="5"/>
          </w:rPr>
          <w:t>Enjamyň işledilişiniň tertibi</w:t>
        </w:r>
        <w:r>
          <w:rPr>
            <w:rStyle w:val="5"/>
          </w:rPr>
          <w:tab/>
          <w:t>185</w:t>
        </w:r>
      </w:hyperlink>
    </w:p>
    <w:p w:rsidR="00C069DB" w:rsidRDefault="00C54C09">
      <w:pPr>
        <w:pStyle w:val="50"/>
        <w:numPr>
          <w:ilvl w:val="0"/>
          <w:numId w:val="89"/>
        </w:numPr>
        <w:shd w:val="clear" w:color="auto" w:fill="auto"/>
        <w:tabs>
          <w:tab w:val="left" w:pos="602"/>
        </w:tabs>
        <w:spacing w:line="362" w:lineRule="exact"/>
      </w:pPr>
      <w:r>
        <w:rPr>
          <w:lang w:bidi=""/>
        </w:rPr>
        <w:t xml:space="preserve">Işe taýýarlamak. </w:t>
      </w:r>
      <w:r>
        <w:rPr>
          <w:lang w:bidi=""/>
        </w:rPr>
        <w:t>Maglumatlaryň eksportynyň sazlanylyşy.</w:t>
      </w:r>
    </w:p>
    <w:p w:rsidR="00C069DB" w:rsidRDefault="00C54C09">
      <w:pPr>
        <w:pStyle w:val="50"/>
        <w:shd w:val="clear" w:color="auto" w:fill="auto"/>
        <w:spacing w:line="362" w:lineRule="exact"/>
      </w:pPr>
      <w:r>
        <w:rPr>
          <w:lang w:bidi=""/>
        </w:rPr>
        <w:t>«Scan Viewer» programmasyna maglumatlary</w:t>
      </w:r>
    </w:p>
    <w:p w:rsidR="00C069DB" w:rsidRDefault="00C54C09">
      <w:pPr>
        <w:pStyle w:val="50"/>
        <w:shd w:val="clear" w:color="auto" w:fill="auto"/>
        <w:tabs>
          <w:tab w:val="left" w:leader="dot" w:pos="5921"/>
        </w:tabs>
        <w:spacing w:line="362" w:lineRule="exact"/>
      </w:pPr>
      <w:r>
        <w:rPr>
          <w:lang w:bidi=""/>
        </w:rPr>
        <w:t>eksportirlemegiň sazlanylyşy</w:t>
      </w:r>
      <w:r>
        <w:rPr>
          <w:lang w:bidi=""/>
        </w:rPr>
        <w:tab/>
        <w:t>185</w:t>
      </w:r>
    </w:p>
    <w:p w:rsidR="00C069DB" w:rsidRDefault="00C54C09">
      <w:pPr>
        <w:pStyle w:val="50"/>
        <w:numPr>
          <w:ilvl w:val="0"/>
          <w:numId w:val="89"/>
        </w:numPr>
        <w:shd w:val="clear" w:color="auto" w:fill="auto"/>
        <w:tabs>
          <w:tab w:val="left" w:pos="602"/>
        </w:tabs>
        <w:spacing w:line="362" w:lineRule="exact"/>
      </w:pPr>
      <w:r>
        <w:rPr>
          <w:lang w:bidi=""/>
        </w:rPr>
        <w:t>Wideokameradaky şekili çykarmaklygyň sazlanylyşy.</w:t>
      </w:r>
    </w:p>
    <w:p w:rsidR="00C069DB" w:rsidRDefault="00C54C09">
      <w:pPr>
        <w:pStyle w:val="50"/>
        <w:shd w:val="clear" w:color="auto" w:fill="auto"/>
        <w:tabs>
          <w:tab w:val="left" w:leader="dot" w:pos="5921"/>
        </w:tabs>
        <w:spacing w:line="362" w:lineRule="exact"/>
      </w:pPr>
      <w:r>
        <w:rPr>
          <w:lang w:bidi=""/>
        </w:rPr>
        <w:t>Nusganyň ýerleşdirilişi</w:t>
      </w:r>
      <w:r>
        <w:rPr>
          <w:lang w:bidi=""/>
        </w:rPr>
        <w:tab/>
        <w:t>187</w:t>
      </w:r>
    </w:p>
    <w:p w:rsidR="00C069DB" w:rsidRDefault="00C54C09">
      <w:pPr>
        <w:pStyle w:val="50"/>
        <w:numPr>
          <w:ilvl w:val="0"/>
          <w:numId w:val="89"/>
        </w:numPr>
        <w:shd w:val="clear" w:color="auto" w:fill="auto"/>
        <w:tabs>
          <w:tab w:val="left" w:pos="602"/>
          <w:tab w:val="left" w:leader="dot" w:pos="5921"/>
        </w:tabs>
        <w:spacing w:line="362" w:lineRule="exact"/>
      </w:pPr>
      <w:r>
        <w:rPr>
          <w:lang w:bidi=""/>
        </w:rPr>
        <w:t>AGM-de ölçeg geçirmek üçin nusganyň taýýarlanylyşy</w:t>
      </w:r>
      <w:r>
        <w:rPr>
          <w:lang w:bidi=""/>
        </w:rPr>
        <w:tab/>
        <w:t>189</w:t>
      </w:r>
    </w:p>
    <w:p w:rsidR="00C069DB" w:rsidRDefault="00C54C09">
      <w:pPr>
        <w:pStyle w:val="50"/>
        <w:numPr>
          <w:ilvl w:val="0"/>
          <w:numId w:val="89"/>
        </w:numPr>
        <w:shd w:val="clear" w:color="auto" w:fill="auto"/>
        <w:tabs>
          <w:tab w:val="left" w:pos="602"/>
          <w:tab w:val="left" w:leader="dot" w:pos="5921"/>
        </w:tabs>
        <w:spacing w:line="362" w:lineRule="exact"/>
      </w:pPr>
      <w:r>
        <w:rPr>
          <w:lang w:bidi=""/>
        </w:rPr>
        <w:t>Skaneriň i</w:t>
      </w:r>
      <w:r>
        <w:rPr>
          <w:lang w:bidi=""/>
        </w:rPr>
        <w:t>ş kadasyny saýlamak</w:t>
      </w:r>
      <w:r>
        <w:rPr>
          <w:lang w:bidi=""/>
        </w:rPr>
        <w:tab/>
        <w:t>190</w:t>
      </w:r>
    </w:p>
    <w:p w:rsidR="00C069DB" w:rsidRDefault="00C54C09">
      <w:pPr>
        <w:pStyle w:val="7"/>
        <w:shd w:val="clear" w:color="auto" w:fill="auto"/>
        <w:tabs>
          <w:tab w:val="left" w:leader="dot" w:pos="5921"/>
        </w:tabs>
        <w:spacing w:line="362" w:lineRule="exact"/>
      </w:pPr>
      <w:hyperlink w:anchor="bookmark91" w:tooltip="Current Document">
        <w:r>
          <w:rPr>
            <w:rStyle w:val="5"/>
          </w:rPr>
          <w:t>Zonduň datçiginiň oturdylyşy</w:t>
        </w:r>
        <w:r>
          <w:rPr>
            <w:rStyle w:val="5"/>
          </w:rPr>
          <w:tab/>
        </w:r>
        <w:r>
          <w:rPr>
            <w:rStyle w:val="TableofcontentsGeorgia85ptSpacing1pt"/>
          </w:rPr>
          <w:t>]91</w:t>
        </w:r>
      </w:hyperlink>
    </w:p>
    <w:p w:rsidR="00C069DB" w:rsidRDefault="00C54C09">
      <w:pPr>
        <w:pStyle w:val="50"/>
        <w:numPr>
          <w:ilvl w:val="0"/>
          <w:numId w:val="89"/>
        </w:numPr>
        <w:shd w:val="clear" w:color="auto" w:fill="auto"/>
        <w:tabs>
          <w:tab w:val="left" w:pos="607"/>
          <w:tab w:val="center" w:pos="4216"/>
          <w:tab w:val="left" w:leader="dot" w:pos="5921"/>
        </w:tabs>
        <w:spacing w:line="362" w:lineRule="exact"/>
      </w:pPr>
      <w:r>
        <w:rPr>
          <w:lang w:bidi=""/>
        </w:rPr>
        <w:t>Skanirleýji tunnel mikroskopyň datçiginiň</w:t>
      </w:r>
      <w:r>
        <w:rPr>
          <w:lang w:bidi=""/>
        </w:rPr>
        <w:tab/>
        <w:t>dakylyşy</w:t>
      </w:r>
      <w:r>
        <w:rPr>
          <w:lang w:bidi=""/>
        </w:rPr>
        <w:tab/>
        <w:t>192</w:t>
      </w:r>
    </w:p>
    <w:p w:rsidR="00C069DB" w:rsidRDefault="00C54C09">
      <w:pPr>
        <w:pStyle w:val="50"/>
        <w:numPr>
          <w:ilvl w:val="0"/>
          <w:numId w:val="89"/>
        </w:numPr>
        <w:shd w:val="clear" w:color="auto" w:fill="auto"/>
        <w:tabs>
          <w:tab w:val="left" w:pos="607"/>
        </w:tabs>
        <w:spacing w:line="362" w:lineRule="exact"/>
      </w:pPr>
      <w:r>
        <w:rPr>
          <w:lang w:bidi=""/>
        </w:rPr>
        <w:t>Ölçeg gutujygynyň taýýarlanylyşy.</w:t>
      </w:r>
    </w:p>
    <w:p w:rsidR="00C069DB" w:rsidRDefault="00C54C09">
      <w:pPr>
        <w:pStyle w:val="7"/>
        <w:shd w:val="clear" w:color="auto" w:fill="auto"/>
        <w:tabs>
          <w:tab w:val="left" w:leader="dot" w:pos="5921"/>
        </w:tabs>
        <w:spacing w:line="362" w:lineRule="exact"/>
      </w:pPr>
      <w:hyperlink w:anchor="bookmark93" w:tooltip="Current Document">
        <w:r>
          <w:rPr>
            <w:rStyle w:val="5"/>
          </w:rPr>
          <w:t>Skaneriň iň aşaky ýagdaýa getirilişi</w:t>
        </w:r>
        <w:r>
          <w:rPr>
            <w:rStyle w:val="5"/>
          </w:rPr>
          <w:tab/>
        </w:r>
        <w:r>
          <w:rPr>
            <w:rStyle w:val="TableofcontentsGeorgia85ptSpacing1pt"/>
          </w:rPr>
          <w:t>1</w:t>
        </w:r>
        <w:r>
          <w:rPr>
            <w:rStyle w:val="TableofcontentsGeorgia85ptBoldScale60"/>
          </w:rPr>
          <w:t>94</w:t>
        </w:r>
      </w:hyperlink>
    </w:p>
    <w:p w:rsidR="00C069DB" w:rsidRDefault="00C54C09">
      <w:pPr>
        <w:pStyle w:val="7"/>
        <w:numPr>
          <w:ilvl w:val="0"/>
          <w:numId w:val="89"/>
        </w:numPr>
        <w:shd w:val="clear" w:color="auto" w:fill="auto"/>
        <w:tabs>
          <w:tab w:val="left" w:pos="607"/>
          <w:tab w:val="left" w:leader="dot" w:pos="5921"/>
        </w:tabs>
        <w:spacing w:line="362" w:lineRule="exact"/>
      </w:pPr>
      <w:hyperlink w:anchor="bookmark92" w:tooltip="Current Document">
        <w:r>
          <w:rPr>
            <w:rStyle w:val="5"/>
          </w:rPr>
          <w:t>Ölçeg gutujygynyň taýýarlanylyşy</w:t>
        </w:r>
        <w:r>
          <w:rPr>
            <w:rStyle w:val="5"/>
          </w:rPr>
          <w:tab/>
          <w:t xml:space="preserve">] </w:t>
        </w:r>
        <w:r>
          <w:rPr>
            <w:rStyle w:val="TableofcontentsGeorgia85ptBoldScale60"/>
          </w:rPr>
          <w:t>95</w:t>
        </w:r>
      </w:hyperlink>
    </w:p>
    <w:p w:rsidR="00C069DB" w:rsidRDefault="00C54C09">
      <w:pPr>
        <w:pStyle w:val="7"/>
        <w:numPr>
          <w:ilvl w:val="0"/>
          <w:numId w:val="89"/>
        </w:numPr>
        <w:shd w:val="clear" w:color="auto" w:fill="auto"/>
        <w:tabs>
          <w:tab w:val="left" w:pos="602"/>
          <w:tab w:val="left" w:leader="dot" w:pos="5836"/>
        </w:tabs>
        <w:spacing w:line="353" w:lineRule="exact"/>
      </w:pPr>
      <w:hyperlink w:anchor="bookmark96" w:tooltip="Current Document">
        <w:r>
          <w:rPr>
            <w:rStyle w:val="5"/>
          </w:rPr>
          <w:t>Zondy üste ýakynlaşdyrmagyň ilkibaşda ýerine ýetirilişi</w:t>
        </w:r>
        <w:r>
          <w:rPr>
            <w:rStyle w:val="5"/>
          </w:rPr>
          <w:tab/>
          <w:t>195</w:t>
        </w:r>
      </w:hyperlink>
    </w:p>
    <w:p w:rsidR="00C069DB" w:rsidRDefault="00C54C09">
      <w:pPr>
        <w:pStyle w:val="50"/>
        <w:numPr>
          <w:ilvl w:val="0"/>
          <w:numId w:val="89"/>
        </w:numPr>
        <w:shd w:val="clear" w:color="auto" w:fill="auto"/>
        <w:tabs>
          <w:tab w:val="left" w:pos="602"/>
        </w:tabs>
        <w:spacing w:line="353" w:lineRule="exact"/>
      </w:pPr>
      <w:r>
        <w:rPr>
          <w:lang w:bidi=""/>
        </w:rPr>
        <w:t>Gözleg-</w:t>
      </w:r>
      <w:r>
        <w:rPr>
          <w:lang w:bidi=""/>
        </w:rPr>
        <w:t>barlag geçiriljek ýeriň saýlanylyşy.</w:t>
      </w:r>
    </w:p>
    <w:p w:rsidR="00C069DB" w:rsidRDefault="00C54C09">
      <w:pPr>
        <w:pStyle w:val="50"/>
        <w:shd w:val="clear" w:color="auto" w:fill="auto"/>
        <w:tabs>
          <w:tab w:val="right" w:leader="dot" w:pos="6201"/>
        </w:tabs>
        <w:spacing w:line="353" w:lineRule="exact"/>
      </w:pPr>
      <w:r>
        <w:rPr>
          <w:lang w:bidi=""/>
        </w:rPr>
        <w:t>Yarymkontaktly atom-güýç mikroskopiýasy</w:t>
      </w:r>
      <w:r>
        <w:rPr>
          <w:lang w:bidi=""/>
        </w:rPr>
        <w:tab/>
        <w:t>197</w:t>
      </w:r>
    </w:p>
    <w:p w:rsidR="00C069DB" w:rsidRDefault="00C54C09">
      <w:pPr>
        <w:pStyle w:val="7"/>
        <w:numPr>
          <w:ilvl w:val="0"/>
          <w:numId w:val="89"/>
        </w:numPr>
        <w:shd w:val="clear" w:color="auto" w:fill="auto"/>
        <w:tabs>
          <w:tab w:val="left" w:pos="602"/>
          <w:tab w:val="right" w:leader="dot" w:pos="6201"/>
        </w:tabs>
        <w:spacing w:line="353" w:lineRule="exact"/>
      </w:pPr>
      <w:hyperlink w:anchor="bookmark98" w:tooltip="Current Document">
        <w:r>
          <w:rPr>
            <w:rStyle w:val="5"/>
          </w:rPr>
          <w:t>Yarymkontaktly usul</w:t>
        </w:r>
        <w:r>
          <w:rPr>
            <w:rStyle w:val="5"/>
          </w:rPr>
          <w:tab/>
        </w:r>
        <w:r>
          <w:rPr>
            <w:rStyle w:val="TableofcontentsGeorgia85ptSpacing1pt"/>
          </w:rPr>
          <w:t>197</w:t>
        </w:r>
      </w:hyperlink>
    </w:p>
    <w:p w:rsidR="00C069DB" w:rsidRDefault="00C54C09">
      <w:pPr>
        <w:pStyle w:val="50"/>
        <w:numPr>
          <w:ilvl w:val="0"/>
          <w:numId w:val="89"/>
        </w:numPr>
        <w:shd w:val="clear" w:color="auto" w:fill="auto"/>
        <w:tabs>
          <w:tab w:val="left" w:pos="602"/>
        </w:tabs>
        <w:spacing w:line="353" w:lineRule="exact"/>
      </w:pPr>
      <w:r>
        <w:rPr>
          <w:lang w:bidi=""/>
        </w:rPr>
        <w:t>Konfigurasiýanyň saýlanylyşy.</w:t>
      </w:r>
    </w:p>
    <w:p w:rsidR="00C069DB" w:rsidRDefault="00C54C09">
      <w:pPr>
        <w:pStyle w:val="50"/>
        <w:shd w:val="clear" w:color="auto" w:fill="auto"/>
        <w:tabs>
          <w:tab w:val="right" w:leader="dot" w:pos="6201"/>
        </w:tabs>
        <w:spacing w:after="298" w:line="210" w:lineRule="exact"/>
      </w:pPr>
      <w:r>
        <w:rPr>
          <w:lang w:bidi=""/>
        </w:rPr>
        <w:t>Generatoryň parametrlerini gumamak</w:t>
      </w:r>
      <w:r>
        <w:rPr>
          <w:lang w:bidi=""/>
        </w:rPr>
        <w:tab/>
        <w:t>198</w:t>
      </w:r>
      <w:r>
        <w:fldChar w:fldCharType="end"/>
      </w:r>
    </w:p>
    <w:p w:rsidR="00C069DB" w:rsidRDefault="00C54C09">
      <w:pPr>
        <w:pStyle w:val="Bodytext80"/>
        <w:numPr>
          <w:ilvl w:val="0"/>
          <w:numId w:val="84"/>
        </w:numPr>
        <w:shd w:val="clear" w:color="auto" w:fill="auto"/>
        <w:tabs>
          <w:tab w:val="left" w:pos="3243"/>
        </w:tabs>
        <w:spacing w:before="0" w:after="90" w:line="210" w:lineRule="exact"/>
        <w:ind w:left="2900"/>
        <w:jc w:val="both"/>
      </w:pPr>
      <w:r>
        <w:rPr>
          <w:rStyle w:val="Bodytext81"/>
        </w:rPr>
        <w:t>BAP</w:t>
      </w:r>
    </w:p>
    <w:p w:rsidR="00C069DB" w:rsidRDefault="00C54C09">
      <w:pPr>
        <w:pStyle w:val="Bodytext80"/>
        <w:shd w:val="clear" w:color="auto" w:fill="auto"/>
        <w:spacing w:before="0" w:after="0" w:line="250" w:lineRule="exact"/>
        <w:jc w:val="center"/>
      </w:pPr>
      <w:r>
        <w:rPr>
          <w:rStyle w:val="Bodytext81"/>
        </w:rPr>
        <w:t xml:space="preserve">HIMIKI USUL BILEN </w:t>
      </w:r>
      <w:r>
        <w:rPr>
          <w:rStyle w:val="Bodytext81"/>
        </w:rPr>
        <w:t>ALNAN ZnS, ZnS-ZnO WE ZnO</w:t>
      </w:r>
      <w:r>
        <w:rPr>
          <w:rStyle w:val="Bodytext81"/>
        </w:rPr>
        <w:br/>
        <w:t>PÝEZOELEMENTLI MATERIALLARYŇ PLÝONKASYNYŇ</w:t>
      </w:r>
      <w:r>
        <w:rPr>
          <w:rStyle w:val="Bodytext81"/>
        </w:rPr>
        <w:br/>
        <w:t>GURLUŞYNYŇ EMISSION WE PÝEZOELEKTRIK</w:t>
      </w:r>
      <w:r>
        <w:rPr>
          <w:rStyle w:val="Bodytext81"/>
        </w:rPr>
        <w:br/>
        <w:t>HÄSIÝETLERINIŇ NANOTEHNOLOGIK USULA</w:t>
      </w:r>
      <w:r>
        <w:rPr>
          <w:rStyle w:val="Bodytext81"/>
        </w:rPr>
        <w:br/>
        <w:t>BOÝUNÇA BARLANYLYŞY</w:t>
      </w:r>
    </w:p>
    <w:p w:rsidR="00C069DB" w:rsidRDefault="00C54C09">
      <w:pPr>
        <w:pStyle w:val="Bodytext80"/>
        <w:numPr>
          <w:ilvl w:val="0"/>
          <w:numId w:val="90"/>
        </w:numPr>
        <w:shd w:val="clear" w:color="auto" w:fill="auto"/>
        <w:tabs>
          <w:tab w:val="left" w:pos="495"/>
        </w:tabs>
        <w:spacing w:before="0" w:after="0" w:line="362" w:lineRule="exact"/>
        <w:jc w:val="both"/>
      </w:pPr>
      <w:r>
        <w:rPr>
          <w:lang w:bidi=""/>
        </w:rPr>
        <w:t>Pýezoelektrik gurluşly plýonkalar we olaryň</w:t>
      </w:r>
    </w:p>
    <w:p w:rsidR="00C069DB" w:rsidRDefault="00C54C09">
      <w:pPr>
        <w:pStyle w:val="7"/>
        <w:shd w:val="clear" w:color="auto" w:fill="auto"/>
        <w:tabs>
          <w:tab w:val="right" w:leader="dot" w:pos="6201"/>
        </w:tabs>
        <w:spacing w:line="362" w:lineRule="exact"/>
      </w:pPr>
      <w:r>
        <w:fldChar w:fldCharType="begin"/>
      </w:r>
      <w:r>
        <w:instrText xml:space="preserve"> TOC \o "1-5" \h \z </w:instrText>
      </w:r>
      <w:r>
        <w:fldChar w:fldCharType="separate"/>
      </w:r>
      <w:hyperlink w:anchor="bookmark102" w:tooltip="Current Document">
        <w:r>
          <w:rPr>
            <w:rStyle w:val="5"/>
          </w:rPr>
          <w:t>öwrenilmegi üçin ylmy-barlag işiň alnyp barlyş usuly</w:t>
        </w:r>
        <w:r>
          <w:rPr>
            <w:rStyle w:val="5"/>
          </w:rPr>
          <w:tab/>
          <w:t>204</w:t>
        </w:r>
      </w:hyperlink>
    </w:p>
    <w:p w:rsidR="00C069DB" w:rsidRDefault="00C54C09">
      <w:pPr>
        <w:pStyle w:val="50"/>
        <w:numPr>
          <w:ilvl w:val="0"/>
          <w:numId w:val="90"/>
        </w:numPr>
        <w:shd w:val="clear" w:color="auto" w:fill="auto"/>
        <w:tabs>
          <w:tab w:val="left" w:pos="495"/>
        </w:tabs>
        <w:spacing w:line="362" w:lineRule="exact"/>
      </w:pPr>
      <w:r>
        <w:rPr>
          <w:lang w:bidi=""/>
        </w:rPr>
        <w:t>Pýezoelektrik nanogurluşly plýonkalaryň</w:t>
      </w:r>
    </w:p>
    <w:p w:rsidR="00C069DB" w:rsidRDefault="00C54C09">
      <w:pPr>
        <w:pStyle w:val="50"/>
        <w:shd w:val="clear" w:color="auto" w:fill="auto"/>
        <w:tabs>
          <w:tab w:val="right" w:leader="dot" w:pos="6201"/>
        </w:tabs>
        <w:spacing w:line="362" w:lineRule="exact"/>
      </w:pPr>
      <w:r>
        <w:rPr>
          <w:lang w:bidi=""/>
        </w:rPr>
        <w:t>rentgenografik barlaglary</w:t>
      </w:r>
      <w:r>
        <w:rPr>
          <w:lang w:bidi=""/>
        </w:rPr>
        <w:tab/>
        <w:t>206</w:t>
      </w:r>
    </w:p>
    <w:p w:rsidR="00C069DB" w:rsidRDefault="00C54C09">
      <w:pPr>
        <w:pStyle w:val="50"/>
        <w:numPr>
          <w:ilvl w:val="0"/>
          <w:numId w:val="90"/>
        </w:numPr>
        <w:shd w:val="clear" w:color="auto" w:fill="auto"/>
        <w:tabs>
          <w:tab w:val="left" w:pos="500"/>
        </w:tabs>
        <w:spacing w:line="309" w:lineRule="exact"/>
        <w:ind w:right="2120"/>
        <w:jc w:val="left"/>
      </w:pPr>
      <w:r>
        <w:rPr>
          <w:lang w:bidi=""/>
        </w:rPr>
        <w:t>Atom-güýç mikroskopiýasynyň kömegi bilen pýezoelektrik plýonkalaryň üstüniň topografik</w:t>
      </w:r>
    </w:p>
    <w:p w:rsidR="00C069DB" w:rsidRDefault="00C54C09">
      <w:pPr>
        <w:pStyle w:val="50"/>
        <w:shd w:val="clear" w:color="auto" w:fill="auto"/>
        <w:tabs>
          <w:tab w:val="right" w:leader="dot" w:pos="6201"/>
        </w:tabs>
        <w:spacing w:line="309" w:lineRule="exact"/>
      </w:pPr>
      <w:r>
        <w:rPr>
          <w:lang w:bidi=""/>
        </w:rPr>
        <w:t xml:space="preserve">häsiýetnamasynyň </w:t>
      </w:r>
      <w:r>
        <w:rPr>
          <w:lang w:bidi=""/>
        </w:rPr>
        <w:t>kesgitlenilişi</w:t>
      </w:r>
      <w:r>
        <w:rPr>
          <w:lang w:bidi=""/>
        </w:rPr>
        <w:tab/>
        <w:t>208</w:t>
      </w:r>
    </w:p>
    <w:p w:rsidR="00C069DB" w:rsidRDefault="00C54C09">
      <w:pPr>
        <w:pStyle w:val="50"/>
        <w:numPr>
          <w:ilvl w:val="0"/>
          <w:numId w:val="90"/>
        </w:numPr>
        <w:shd w:val="clear" w:color="auto" w:fill="auto"/>
        <w:tabs>
          <w:tab w:val="left" w:pos="495"/>
        </w:tabs>
        <w:spacing w:line="309" w:lineRule="exact"/>
      </w:pPr>
      <w:r>
        <w:rPr>
          <w:lang w:bidi=""/>
        </w:rPr>
        <w:t>Pýezoelektrik plýonkalaryň optiki häsiýetnamasynyň</w:t>
      </w:r>
    </w:p>
    <w:p w:rsidR="00C069DB" w:rsidRDefault="00C54C09">
      <w:pPr>
        <w:pStyle w:val="50"/>
        <w:shd w:val="clear" w:color="auto" w:fill="auto"/>
        <w:tabs>
          <w:tab w:val="right" w:leader="dot" w:pos="6201"/>
        </w:tabs>
        <w:spacing w:line="362" w:lineRule="exact"/>
      </w:pPr>
      <w:r>
        <w:rPr>
          <w:lang w:bidi=""/>
        </w:rPr>
        <w:t>nanotehnologik seljerilmesi</w:t>
      </w:r>
      <w:r>
        <w:rPr>
          <w:lang w:bidi=""/>
        </w:rPr>
        <w:tab/>
        <w:t>211</w:t>
      </w:r>
    </w:p>
    <w:p w:rsidR="00C069DB" w:rsidRDefault="00C54C09">
      <w:pPr>
        <w:pStyle w:val="50"/>
        <w:numPr>
          <w:ilvl w:val="0"/>
          <w:numId w:val="90"/>
        </w:numPr>
        <w:shd w:val="clear" w:color="auto" w:fill="auto"/>
        <w:tabs>
          <w:tab w:val="left" w:pos="495"/>
        </w:tabs>
        <w:spacing w:line="362" w:lineRule="exact"/>
      </w:pPr>
      <w:r>
        <w:rPr>
          <w:lang w:bidi=""/>
        </w:rPr>
        <w:t>Nanogurluşly plýonkalaryň pýezoelektrik</w:t>
      </w:r>
    </w:p>
    <w:p w:rsidR="00C069DB" w:rsidRDefault="00C54C09">
      <w:pPr>
        <w:pStyle w:val="50"/>
        <w:shd w:val="clear" w:color="auto" w:fill="auto"/>
        <w:tabs>
          <w:tab w:val="right" w:leader="dot" w:pos="6201"/>
        </w:tabs>
        <w:spacing w:line="362" w:lineRule="exact"/>
      </w:pPr>
      <w:r>
        <w:rPr>
          <w:lang w:bidi=""/>
        </w:rPr>
        <w:t>häsiýetleriniň kesgitlenilişi</w:t>
      </w:r>
      <w:r>
        <w:rPr>
          <w:lang w:bidi=""/>
        </w:rPr>
        <w:tab/>
        <w:t>223</w:t>
      </w:r>
    </w:p>
    <w:p w:rsidR="00C069DB" w:rsidRDefault="00C54C09">
      <w:pPr>
        <w:pStyle w:val="50"/>
        <w:numPr>
          <w:ilvl w:val="0"/>
          <w:numId w:val="90"/>
        </w:numPr>
        <w:shd w:val="clear" w:color="auto" w:fill="auto"/>
        <w:tabs>
          <w:tab w:val="left" w:pos="495"/>
        </w:tabs>
        <w:spacing w:line="362" w:lineRule="exact"/>
      </w:pPr>
      <w:r>
        <w:rPr>
          <w:lang w:bidi=""/>
        </w:rPr>
        <w:t>Pýezoelektrik nanogurluşly plýonkalaryň parametrleriniň</w:t>
      </w:r>
    </w:p>
    <w:p w:rsidR="00C069DB" w:rsidRDefault="00C54C09">
      <w:pPr>
        <w:pStyle w:val="50"/>
        <w:shd w:val="clear" w:color="auto" w:fill="auto"/>
        <w:tabs>
          <w:tab w:val="right" w:leader="dot" w:pos="6201"/>
        </w:tabs>
        <w:spacing w:line="362" w:lineRule="exact"/>
      </w:pPr>
      <w:r>
        <w:rPr>
          <w:lang w:bidi=""/>
        </w:rPr>
        <w:t xml:space="preserve">nanotehnologik </w:t>
      </w:r>
      <w:r>
        <w:rPr>
          <w:lang w:bidi=""/>
        </w:rPr>
        <w:t>seljerilmeginiň ahyrky netijeleri</w:t>
      </w:r>
      <w:r>
        <w:rPr>
          <w:lang w:bidi=""/>
        </w:rPr>
        <w:tab/>
        <w:t>226</w:t>
      </w:r>
    </w:p>
    <w:p w:rsidR="00C069DB" w:rsidRDefault="00C54C09">
      <w:pPr>
        <w:pStyle w:val="50"/>
        <w:numPr>
          <w:ilvl w:val="0"/>
          <w:numId w:val="90"/>
        </w:numPr>
        <w:shd w:val="clear" w:color="auto" w:fill="auto"/>
        <w:tabs>
          <w:tab w:val="left" w:pos="495"/>
        </w:tabs>
        <w:spacing w:line="362" w:lineRule="exact"/>
      </w:pPr>
      <w:r>
        <w:rPr>
          <w:lang w:bidi=""/>
        </w:rPr>
        <w:t>Nanotehnologiýa proseslerde ýylylyk tmbkanyň</w:t>
      </w:r>
    </w:p>
    <w:p w:rsidR="00C069DB" w:rsidRDefault="00C54C09">
      <w:pPr>
        <w:pStyle w:val="50"/>
        <w:shd w:val="clear" w:color="auto" w:fill="auto"/>
        <w:tabs>
          <w:tab w:val="right" w:leader="dot" w:pos="6201"/>
        </w:tabs>
        <w:spacing w:line="362" w:lineRule="exact"/>
      </w:pPr>
      <w:r>
        <w:rPr>
          <w:lang w:bidi=""/>
        </w:rPr>
        <w:t>ulanylyş tehnologiýasyny işläp düzmek</w:t>
      </w:r>
      <w:r>
        <w:rPr>
          <w:lang w:bidi=""/>
        </w:rPr>
        <w:tab/>
        <w:t>227</w:t>
      </w:r>
    </w:p>
    <w:p w:rsidR="00C069DB" w:rsidRDefault="00C54C09">
      <w:pPr>
        <w:pStyle w:val="50"/>
        <w:shd w:val="clear" w:color="auto" w:fill="auto"/>
        <w:tabs>
          <w:tab w:val="right" w:leader="dot" w:pos="6201"/>
        </w:tabs>
        <w:spacing w:line="362" w:lineRule="exact"/>
        <w:sectPr w:rsidR="00C069DB">
          <w:pgSz w:w="7518" w:h="11663"/>
          <w:pgMar w:top="760" w:right="593" w:bottom="710" w:left="547" w:header="0" w:footer="3" w:gutter="0"/>
          <w:cols w:space="720"/>
          <w:noEndnote/>
          <w:docGrid w:linePitch="360"/>
        </w:sectPr>
      </w:pPr>
      <w:r>
        <w:rPr>
          <w:lang w:bidi=""/>
        </w:rPr>
        <w:t>Peýdalanylan edebiýatlar</w:t>
      </w:r>
      <w:r>
        <w:rPr>
          <w:lang w:bidi=""/>
        </w:rPr>
        <w:tab/>
        <w:t>^36</w:t>
      </w:r>
      <w:r>
        <w:fldChar w:fldCharType="end"/>
      </w:r>
    </w:p>
    <w:p w:rsidR="00C069DB" w:rsidRDefault="00C54C09">
      <w:pPr>
        <w:pStyle w:val="Bodytext20"/>
        <w:shd w:val="clear" w:color="auto" w:fill="auto"/>
        <w:spacing w:before="0" w:after="1103" w:line="309" w:lineRule="exact"/>
        <w:ind w:right="80" w:firstLine="0"/>
      </w:pPr>
      <w:r>
        <w:rPr>
          <w:lang w:bidi=""/>
        </w:rPr>
        <w:t>Hajymuhammet Geldiýew, Muhammetrahym Öwezow,</w:t>
      </w:r>
      <w:r>
        <w:rPr>
          <w:lang w:bidi=""/>
        </w:rPr>
        <w:br/>
        <w:t>Patşaguly Ataýew, Nuraly Hudaýgul</w:t>
      </w:r>
      <w:r>
        <w:rPr>
          <w:lang w:bidi=""/>
        </w:rPr>
        <w:t>yýew, Rahat Nepesow</w:t>
      </w:r>
    </w:p>
    <w:p w:rsidR="00C069DB" w:rsidRDefault="00C54C09">
      <w:pPr>
        <w:pStyle w:val="Bodytext670"/>
        <w:shd w:val="clear" w:color="auto" w:fill="auto"/>
        <w:spacing w:before="0" w:after="108" w:line="280" w:lineRule="exact"/>
        <w:ind w:right="80"/>
      </w:pPr>
      <w:r>
        <w:rPr>
          <w:lang w:bidi=""/>
        </w:rPr>
        <w:t>NANOTEHNOLOGIÝANYŇ ESASLARY</w:t>
      </w:r>
    </w:p>
    <w:p w:rsidR="00C069DB" w:rsidRDefault="00846B7A">
      <w:pPr>
        <w:pStyle w:val="Bodytext80"/>
        <w:shd w:val="clear" w:color="auto" w:fill="auto"/>
        <w:spacing w:before="0" w:after="0" w:line="210" w:lineRule="exact"/>
        <w:ind w:right="80"/>
        <w:jc w:val="center"/>
      </w:pPr>
      <w:r>
        <w:rPr>
          <w:noProof/>
          <w:lang w:val="ru-RU" w:eastAsia="ru-RU"/>
        </w:rPr>
        <mc:AlternateContent>
          <mc:Choice Requires="wps">
            <w:drawing>
              <wp:anchor distT="0" distB="0" distL="871855" distR="2058670" simplePos="0" relativeHeight="251708928" behindDoc="1" locked="0" layoutInCell="1" allowOverlap="1">
                <wp:simplePos x="0" y="0"/>
                <wp:positionH relativeFrom="margin">
                  <wp:posOffset>868680</wp:posOffset>
                </wp:positionH>
                <wp:positionV relativeFrom="paragraph">
                  <wp:posOffset>603250</wp:posOffset>
                </wp:positionV>
                <wp:extent cx="1082040" cy="848995"/>
                <wp:effectExtent l="1905" t="3175" r="1905" b="0"/>
                <wp:wrapTopAndBottom/>
                <wp:docPr id="1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848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15"/>
                              <w:shd w:val="clear" w:color="auto" w:fill="auto"/>
                              <w:spacing w:before="0" w:line="255" w:lineRule="exact"/>
                              <w:ind w:firstLine="0"/>
                              <w:jc w:val="left"/>
                            </w:pPr>
                            <w:r>
                              <w:rPr>
                                <w:lang w:bidi=""/>
                              </w:rPr>
                              <w:t>Redaktor Surat redaktory Teh. redaktor Kompýuter bezegi Neşir üçin jogapkär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9" o:spid="_x0000_s1098" type="#_x0000_t202" style="position:absolute;left:0;text-align:left;margin-left:68.4pt;margin-top:47.5pt;width:85.2pt;height:66.85pt;z-index:-251607552;visibility:visible;mso-wrap-style:square;mso-width-percent:0;mso-height-percent:0;mso-wrap-distance-left:68.65pt;mso-wrap-distance-top:0;mso-wrap-distance-right:162.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xJsAIAALU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F0cY8RJC026p4NGazGgAPagQn2nEnC868BVD3AA3pat6m5F8U0hLjY14Xt6I6Xoa0pKyNA3N92L&#10;qyOOMiC7/qMoIRA5aGGBhkq2pnxQEATo0KmHc3dMMoUJ6UWBF8JRAWdRGMXx3IYgyXS7k0q/p6JF&#10;xkixhO5bdHK8VdpkQ5LJxQTjImdNYxXQ8Gcb4DjuQGy4as5MFrahj7EXb6NtFDphsNg6oZdlzk2+&#10;CZ1F7i/n2btss8n8nyauHyY1K0vKTZhJXH74Z807yXyUxVleSjSsNHAmJSX3u00j0ZGAuHP7nQpy&#10;4eY+T8MWAbi8oOQHobcOYidfREsnzMO5Ey+9yPH8eB0vvDAOs/w5pVvG6b9TQn2K43kwH8X0W26e&#10;/V5zI0nLNIyPhrWgiLMTSYwEt7y0rdWENaN9UQqT/lMpoN1To61gjUZHtephN9jXsQxMeKPmnSgf&#10;QMJSgMJAjDD7wKiF/IFRD3Mkxer7gUiKUfOBwzMwQ2cy5GTsJoPwAq6mWGM0mhs9DqdDJ9m+BuTp&#10;od3AU8mZVfFTFqcHBrPBkjnNMTN8Lv+t19O0Xf0CAAD//wMAUEsDBBQABgAIAAAAIQA0v7X23gAA&#10;AAoBAAAPAAAAZHJzL2Rvd25yZXYueG1sTI8xT8MwFIR3JP6D9ZBYEHXiirQNcSqEYGGjsLC58SOJ&#10;sJ+j2E1Cfz2PCcbTne6+q/aLd2LCMfaBNOSrDARSE2xPrYb3t+fbLYiYDFnjAqGGb4ywry8vKlPa&#10;MNMrTofUCi6hWBoNXUpDKWVsOvQmrsKAxN5nGL1JLMdW2tHMXO6dVFlWSG964oXODPjYYfN1OHkN&#10;xfI03LzsUM3nxk30cc7zhLnW11fLwz2IhEv6C8MvPqNDzUzHcCIbhWO9Lhg9adjd8ScOrLONAnHU&#10;oNR2A7Ku5P8L9Q8AAAD//wMAUEsBAi0AFAAGAAgAAAAhALaDOJL+AAAA4QEAABMAAAAAAAAAAAAA&#10;AAAAAAAAAFtDb250ZW50X1R5cGVzXS54bWxQSwECLQAUAAYACAAAACEAOP0h/9YAAACUAQAACwAA&#10;AAAAAAAAAAAAAAAvAQAAX3JlbHMvLnJlbHNQSwECLQAUAAYACAAAACEA3Q6MSbACAAC1BQAADgAA&#10;AAAAAAAAAAAAAAAuAgAAZHJzL2Uyb0RvYy54bWxQSwECLQAUAAYACAAAACEANL+19t4AAAAKAQAA&#10;DwAAAAAAAAAAAAAAAAAKBQAAZHJzL2Rvd25yZXYueG1sUEsFBgAAAAAEAAQA8wAAABUGAAAAAA==&#10;" filled="f" stroked="f">
                <v:textbox style="mso-fit-shape-to-text:t" inset="0,0,0,0">
                  <w:txbxContent>
                    <w:p w:rsidR="00C069DB" w:rsidRDefault="00C54C09">
                      <w:pPr>
                        <w:pStyle w:val="Bodytext15"/>
                        <w:shd w:val="clear" w:color="auto" w:fill="auto"/>
                        <w:spacing w:before="0" w:line="255" w:lineRule="exact"/>
                        <w:ind w:firstLine="0"/>
                        <w:jc w:val="left"/>
                      </w:pPr>
                      <w:r>
                        <w:rPr>
                          <w:lang w:bidi=""/>
                        </w:rPr>
                        <w:t>Redaktor Surat redaktory Teh. redaktor Kompýuter bezegi Neşir üçin jogapkär</w:t>
                      </w:r>
                    </w:p>
                  </w:txbxContent>
                </v:textbox>
                <w10:wrap type="topAndBottom" anchorx="margin"/>
              </v:shape>
            </w:pict>
          </mc:Fallback>
        </mc:AlternateContent>
      </w:r>
      <w:r>
        <w:rPr>
          <w:noProof/>
          <w:lang w:val="ru-RU" w:eastAsia="ru-RU"/>
        </w:rPr>
        <mc:AlternateContent>
          <mc:Choice Requires="wps">
            <w:drawing>
              <wp:anchor distT="0" distB="499110" distL="2272030" distR="934085" simplePos="0" relativeHeight="251709952" behindDoc="1" locked="0" layoutInCell="1" allowOverlap="1">
                <wp:simplePos x="0" y="0"/>
                <wp:positionH relativeFrom="margin">
                  <wp:posOffset>2268855</wp:posOffset>
                </wp:positionH>
                <wp:positionV relativeFrom="paragraph">
                  <wp:posOffset>591820</wp:posOffset>
                </wp:positionV>
                <wp:extent cx="806450" cy="357505"/>
                <wp:effectExtent l="1905" t="1270" r="1270" b="3175"/>
                <wp:wrapTopAndBottom/>
                <wp:docPr id="19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90"/>
                              <w:shd w:val="clear" w:color="auto" w:fill="auto"/>
                              <w:spacing w:before="0" w:line="255" w:lineRule="exact"/>
                              <w:jc w:val="both"/>
                            </w:pPr>
                            <w:r>
                              <w:rPr>
                                <w:rStyle w:val="Bodytext9Exact0"/>
                                <w:i/>
                                <w:iCs/>
                              </w:rPr>
                              <w:t>M. Berdiýewa O. Çerkezowa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0" o:spid="_x0000_s1099" type="#_x0000_t202" style="position:absolute;left:0;text-align:left;margin-left:178.65pt;margin-top:46.6pt;width:63.5pt;height:28.15pt;z-index:-251606528;visibility:visible;mso-wrap-style:square;mso-width-percent:0;mso-height-percent:0;mso-wrap-distance-left:178.9pt;mso-wrap-distance-top:0;mso-wrap-distance-right:73.55pt;mso-wrap-distance-bottom:39.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AAswIAALQFAAAOAAAAZHJzL2Uyb0RvYy54bWysVG1vmzAQ/j5p/8Hyd4pJIAmopGpDmCZ1&#10;L1K7H+CACdbAZrYT0k377zubkCatJk3b+GAd9vm5e+4e3/XNoW3QninNpUhxcEUwYqKQJRfbFH95&#10;zL0FRtpQUdJGCpbiJ6bxzfLtm+u+S9hE1rIpmUIAInTSdymujekS39dFzVqqr2THBBxWUrXUwK/a&#10;+qWiPaC3jT8hZOb3UpWdkgXTGnaz4RAvHX5VscJ8qirNDGpSDLkZtyq3buzqL69pslW0q3lxTIP+&#10;RRYt5QKCnqAyaijaKf4KquWFklpW5qqQrS+rihfMcQA2AXnB5qGmHXNcoDi6O5VJ/z/Y4uP+s0K8&#10;hN7F0CpBW2jSIzsYdCcPaEpchfpOJ+D40IGrOcABeDu2uruXxVeNhFzVVGzZrVKyrxktIcPA1tY/&#10;u2p7ohNtQTb9B1lCILoz0gEdKtXa8kFBEKBDp55O3bHJFLC5ILMwgpMCjqbRPCKRi0CT8XKntHnH&#10;ZIuskWIFzXfgdH+vjU2GJqOLjSVkzpvGCaARFxvgOOxAaLhqz2wSrp8/YhKvF+tF6IWT2doLSZZ5&#10;t/kq9GZ5MI+yabZaZcFPGzcIk5qXJRM2zKitIPyz3h1VPqjipC4tG15aOJuSVtvNqlFoT0HbufuO&#10;BTlz8y/TcEUALi8oBZOQ3E1iL58t5l6Yh5EXz8nCI0F8F89IGIdZfknpngv275RQn+I4mkSDln7L&#10;jbjvNTeatNzA9Gh4a9VhP+tEE6vAtSidbShvBvusFDb951JAu8dGO71aiQ5iNYfNwT2O+dQiW/1u&#10;ZPkEClYSFAZihNEHRi3Vd4x6GCMp1t92VDGMmvcCXoGdOaOhRmMzGlQUcDXFBqPBXJlhNu06xbc1&#10;II/v7BZeSs6dip+zOL4vGA2OzHGM2dlz/u+8noft8hcAAAD//wMAUEsDBBQABgAIAAAAIQD1QP5W&#10;3gAAAAoBAAAPAAAAZHJzL2Rvd25yZXYueG1sTI9NT8MwDIbvSPyHyEhc0JZ+bayl6YQQXLgxuOyW&#10;NaataJyqydqyX485wdH2o9fPW+4X24sJR985UhCvIxBItTMdNQo+3l9WOxA+aDK6d4QKvtHDvrq+&#10;KnVh3ExvOB1CIziEfKEVtCEMhZS+btFqv3YDEt8+3Wh14HFspBn1zOG2l0kUbaXVHfGHVg/41GL9&#10;dThbBdvlebh7zTGZL3U/0fESxwFjpW5vlscHEAGX8AfDrz6rQ8VOJ3cm40WvIN3cp4wqyNMEBAPZ&#10;LuPFicks34CsSvm/QvUDAAD//wMAUEsBAi0AFAAGAAgAAAAhALaDOJL+AAAA4QEAABMAAAAAAAAA&#10;AAAAAAAAAAAAAFtDb250ZW50X1R5cGVzXS54bWxQSwECLQAUAAYACAAAACEAOP0h/9YAAACUAQAA&#10;CwAAAAAAAAAAAAAAAAAvAQAAX3JlbHMvLnJlbHNQSwECLQAUAAYACAAAACEAgJ8QALMCAAC0BQAA&#10;DgAAAAAAAAAAAAAAAAAuAgAAZHJzL2Uyb0RvYy54bWxQSwECLQAUAAYACAAAACEA9UD+Vt4AAAAK&#10;AQAADwAAAAAAAAAAAAAAAAANBQAAZHJzL2Rvd25yZXYueG1sUEsFBgAAAAAEAAQA8wAAABgGAAAA&#10;AA==&#10;" filled="f" stroked="f">
                <v:textbox style="mso-fit-shape-to-text:t" inset="0,0,0,0">
                  <w:txbxContent>
                    <w:p w:rsidR="00C069DB" w:rsidRDefault="00C54C09">
                      <w:pPr>
                        <w:pStyle w:val="Bodytext90"/>
                        <w:shd w:val="clear" w:color="auto" w:fill="auto"/>
                        <w:spacing w:before="0" w:line="255" w:lineRule="exact"/>
                        <w:jc w:val="both"/>
                      </w:pPr>
                      <w:r>
                        <w:rPr>
                          <w:rStyle w:val="Bodytext9Exact0"/>
                          <w:i/>
                          <w:iCs/>
                        </w:rPr>
                        <w:t>M. Berdiýewa O. Çerkezowa</w:t>
                      </w:r>
                    </w:p>
                  </w:txbxContent>
                </v:textbox>
                <w10:wrap type="topAndBottom" anchorx="margin"/>
              </v:shape>
            </w:pict>
          </mc:Fallback>
        </mc:AlternateContent>
      </w:r>
      <w:r>
        <w:rPr>
          <w:noProof/>
          <w:lang w:val="ru-RU" w:eastAsia="ru-RU"/>
        </w:rPr>
        <mc:AlternateContent>
          <mc:Choice Requires="wps">
            <w:drawing>
              <wp:anchor distT="321310" distB="337820" distL="2282825" distR="721360" simplePos="0" relativeHeight="251710976" behindDoc="1" locked="0" layoutInCell="1" allowOverlap="1">
                <wp:simplePos x="0" y="0"/>
                <wp:positionH relativeFrom="margin">
                  <wp:posOffset>2280285</wp:posOffset>
                </wp:positionH>
                <wp:positionV relativeFrom="paragraph">
                  <wp:posOffset>942975</wp:posOffset>
                </wp:positionV>
                <wp:extent cx="1008380" cy="167005"/>
                <wp:effectExtent l="3810" t="0" r="0" b="4445"/>
                <wp:wrapTopAndBottom/>
                <wp:docPr id="197"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38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90"/>
                              <w:shd w:val="clear" w:color="auto" w:fill="auto"/>
                              <w:spacing w:before="0" w:line="200" w:lineRule="exact"/>
                            </w:pPr>
                            <w:r>
                              <w:rPr>
                                <w:rStyle w:val="Bodytext9Exact0"/>
                                <w:i/>
                                <w:iCs/>
                              </w:rPr>
                              <w:t>O. Nurýagdyýewa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1" o:spid="_x0000_s1100" type="#_x0000_t202" style="position:absolute;left:0;text-align:left;margin-left:179.55pt;margin-top:74.25pt;width:79.4pt;height:13.15pt;z-index:-251605504;visibility:visible;mso-wrap-style:square;mso-width-percent:0;mso-height-percent:0;mso-wrap-distance-left:179.75pt;mso-wrap-distance-top:25.3pt;mso-wrap-distance-right:56.8pt;mso-wrap-distance-bottom:26.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fsQIAALUFAAAOAAAAZHJzL2Uyb0RvYy54bWysVG1vmzAQ/j5p/8Hyd4pJSQKopGpDmCZ1&#10;L1K7H+CACdbAZrYT6Kb9951NSNNWk6ZtfEBn+/zcPXeP7+p6aBt0YEpzKVIcXBCMmChkycUuxV8e&#10;ci/CSBsqStpIwVL8yDS+Xr19c9V3CZvJWjYlUwhAhE76LsW1MV3i+7qoWUv1heyYgMNKqpYaWKqd&#10;XyraA3rb+DNCFn4vVdkpWTCtYTcbD/HK4VcVK8ynqtLMoCbFkJtxf+X+W/v3V1c02Sna1bw4pkH/&#10;IouWcgFBT1AZNRTtFX8F1fJCSS0rc1HI1pdVxQvmOACbgLxgc1/TjjkuUBzdncqk/x9s8fHwWSFe&#10;Qu/iJUaCttCkBzYYdCsHdEkCW6G+0wk43nfgagY4AG/HVnd3sviqkZDrmoodu1FK9jWjJWTobvpn&#10;V0ccbUG2/QdZQiC6N9IBDZVqbfmgIAjQoVOPp+7YZAobkpDoMoKjAs6CxZKQuU3Op8l0u1PavGOy&#10;RdZIsYLuO3R6uNNmdJ1cbDAhc940TgGNeLYBmOMOxIar9sxm4Rr6IybxJtpEoRfOFhsvJFnm3eTr&#10;0FvkwXKeXWbrdRb8tHGDMKl5WTJhw0ziCsI/a95R5qMsTvLSsuGlhbMpabXbrhuFDhTEnbvvWJAz&#10;N/95Gq5ewOUFpWAWkttZ7OWLaOmFeTj34iWJPBLEt/GChHGY5c8p3XHB/p0S6lMcz2fzUUy/5Ubc&#10;95obTVpuYHw0vE1xdHKiiZXgRpSutYbyZrTPSmHTfyoFtHtqtBOs1eioVjNsB/c6luH0ELayfAQJ&#10;KwkKAzHC7AOjluo7Rj3MkRTrb3uqGEbNewHPwA6dyVCTsZ0MKgq4mmKD0WiuzTic9p3iuxqQp4d2&#10;A08l507F9k2NWQAFu4DZ4Mgc55gdPudr5/U0bVe/AAAA//8DAFBLAwQUAAYACAAAACEA3rO4Jd8A&#10;AAALAQAADwAAAGRycy9kb3ducmV2LnhtbEyPwU7DMAyG70i8Q2QkLoilGevWlqYTQnDhxuDCLWtM&#10;W9E4VZO1ZU+POcHR/j/9/lzuF9eLCcfQedKgVgkIpNrbjhoN72/PtxmIEA1Z03tCDd8YYF9dXpSm&#10;sH6mV5wOsRFcQqEwGtoYh0LKULfoTFj5AYmzTz86E3kcG2lHM3O56+U6SbbSmY74QmsGfGyx/jqc&#10;nIbt8jTcvOS4ns91P9HHWamISuvrq+XhHkTEJf7B8KvP6lCx09GfyAbRa7hLc8UoB5ssBcFEqnY5&#10;iCNvdpsMZFXK/z9UPwAAAP//AwBQSwECLQAUAAYACAAAACEAtoM4kv4AAADhAQAAEwAAAAAAAAAA&#10;AAAAAAAAAAAAW0NvbnRlbnRfVHlwZXNdLnhtbFBLAQItABQABgAIAAAAIQA4/SH/1gAAAJQBAAAL&#10;AAAAAAAAAAAAAAAAAC8BAABfcmVscy8ucmVsc1BLAQItABQABgAIAAAAIQB/sIwfsQIAALUFAAAO&#10;AAAAAAAAAAAAAAAAAC4CAABkcnMvZTJvRG9jLnhtbFBLAQItABQABgAIAAAAIQDes7gl3wAAAAsB&#10;AAAPAAAAAAAAAAAAAAAAAAsFAABkcnMvZG93bnJldi54bWxQSwUGAAAAAAQABADzAAAAFwYAAAAA&#10;" filled="f" stroked="f">
                <v:textbox style="mso-fit-shape-to-text:t" inset="0,0,0,0">
                  <w:txbxContent>
                    <w:p w:rsidR="00C069DB" w:rsidRDefault="00C54C09">
                      <w:pPr>
                        <w:pStyle w:val="Bodytext90"/>
                        <w:shd w:val="clear" w:color="auto" w:fill="auto"/>
                        <w:spacing w:before="0" w:line="200" w:lineRule="exact"/>
                      </w:pPr>
                      <w:r>
                        <w:rPr>
                          <w:rStyle w:val="Bodytext9Exact0"/>
                          <w:i/>
                          <w:iCs/>
                        </w:rPr>
                        <w:t>O. Nurýagdyýewa</w:t>
                      </w:r>
                    </w:p>
                  </w:txbxContent>
                </v:textbox>
                <w10:wrap type="topAndBottom" anchorx="margin"/>
              </v:shape>
            </w:pict>
          </mc:Fallback>
        </mc:AlternateContent>
      </w:r>
      <w:r>
        <w:rPr>
          <w:noProof/>
          <w:lang w:val="ru-RU" w:eastAsia="ru-RU"/>
        </w:rPr>
        <mc:AlternateContent>
          <mc:Choice Requires="wps">
            <w:drawing>
              <wp:anchor distT="462280" distB="3810" distL="2272030" distR="934085" simplePos="0" relativeHeight="251712000" behindDoc="1" locked="0" layoutInCell="1" allowOverlap="1">
                <wp:simplePos x="0" y="0"/>
                <wp:positionH relativeFrom="margin">
                  <wp:posOffset>2268855</wp:posOffset>
                </wp:positionH>
                <wp:positionV relativeFrom="paragraph">
                  <wp:posOffset>1083945</wp:posOffset>
                </wp:positionV>
                <wp:extent cx="806450" cy="360045"/>
                <wp:effectExtent l="1905" t="0" r="1270" b="3810"/>
                <wp:wrapTopAndBottom/>
                <wp:docPr id="196"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Bodytext90"/>
                              <w:shd w:val="clear" w:color="auto" w:fill="auto"/>
                              <w:spacing w:before="0" w:line="259" w:lineRule="exact"/>
                              <w:jc w:val="both"/>
                            </w:pPr>
                            <w:r>
                              <w:rPr>
                                <w:rStyle w:val="Bodytext9Exact0"/>
                                <w:i/>
                                <w:iCs/>
                              </w:rPr>
                              <w:t>M. Atajanowa A. Çaryýew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2" o:spid="_x0000_s1101" type="#_x0000_t202" style="position:absolute;left:0;text-align:left;margin-left:178.65pt;margin-top:85.35pt;width:63.5pt;height:28.35pt;z-index:-251604480;visibility:visible;mso-wrap-style:square;mso-width-percent:0;mso-height-percent:0;mso-wrap-distance-left:178.9pt;mso-wrap-distance-top:36.4pt;mso-wrap-distance-right:73.55pt;mso-wrap-distance-bottom:.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7+NsQIAALQ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Qr&#10;6F0SYyRoB016YAeDbuUBXZLQVmjodQqO9z24mgMcgLdjq/s7WX7VSMhVQ8WW3Sglh4bRCjIM7E3/&#10;7OqIoy3IZvggKwhEd0Y6oEOtOls+KAgCdOjU46k7NpkSNhckjmZwUsLRZUxINHMRaDpd7pU275js&#10;kDUyrKD5Dpzu77SxydB0crGxhCx42zoBtOLZBjiOOxAartozm4Tr54+EJOvFehF5URivvYjkuXdT&#10;rCIvLoL5LL/MV6s8+GnjBlHa8KpiwoaZtBVEf9a7o8pHVZzUpWXLKwtnU9Jqu1m1Cu0paLtw37Eg&#10;Z27+8zRcEYDLC0pBGJHbMPGKeDH3oiKaecmcLDwSJLdJTKIkyovnlO64YP9OCQ0ZTmbhbNTSb7kR&#10;973mRtOOG5geLe+sOuxnnWhqFbgWlbMN5e1on5XCpv9UCmj31GinVyvRUazmsDm4xzF3WrNi3sjq&#10;ERSsJCgMxAijD4xGqu8YDTBGMqy/7ahiGLXvBbwCO3MmQ03GZjKoKOFqhg1Go7ky42za9YpvG0Ce&#10;3tkNvJSCOxU/ZXF8XzAaHJnjGLOz5/zfeT0N2+UvAAAA//8DAFBLAwQUAAYACAAAACEA8TsLb98A&#10;AAALAQAADwAAAGRycy9kb3ducmV2LnhtbEyPwU7DMAyG70i8Q2QkLoil7co6StMJIbhw2+DCLWtM&#10;W5E4VZO1ZU+POcHR/j/9/lztFmfFhGPoPSlIVwkIpMabnloF728vt1sQIWoy2npCBd8YYFdfXlS6&#10;NH6mPU6H2AouoVBqBV2MQyllaDp0Oqz8gMTZpx+djjyOrTSjnrncWZklyUY63RNf6PSATx02X4eT&#10;U7BZnoeb13vM5nNjJ/o4p2nEVKnrq+XxAUTEJf7B8KvP6lCz09GfyARhFazvijWjHBRJAYKJfJvz&#10;5qggy4ocZF3J/z/UPwAAAP//AwBQSwECLQAUAAYACAAAACEAtoM4kv4AAADhAQAAEwAAAAAAAAAA&#10;AAAAAAAAAAAAW0NvbnRlbnRfVHlwZXNdLnhtbFBLAQItABQABgAIAAAAIQA4/SH/1gAAAJQBAAAL&#10;AAAAAAAAAAAAAAAAAC8BAABfcmVscy8ucmVsc1BLAQItABQABgAIAAAAIQAde7+NsQIAALQFAAAO&#10;AAAAAAAAAAAAAAAAAC4CAABkcnMvZTJvRG9jLnhtbFBLAQItABQABgAIAAAAIQDxOwtv3wAAAAsB&#10;AAAPAAAAAAAAAAAAAAAAAAsFAABkcnMvZG93bnJldi54bWxQSwUGAAAAAAQABADzAAAAFwYAAAAA&#10;" filled="f" stroked="f">
                <v:textbox style="mso-fit-shape-to-text:t" inset="0,0,0,0">
                  <w:txbxContent>
                    <w:p w:rsidR="00C069DB" w:rsidRDefault="00C54C09">
                      <w:pPr>
                        <w:pStyle w:val="Bodytext90"/>
                        <w:shd w:val="clear" w:color="auto" w:fill="auto"/>
                        <w:spacing w:before="0" w:line="259" w:lineRule="exact"/>
                        <w:jc w:val="both"/>
                      </w:pPr>
                      <w:r>
                        <w:rPr>
                          <w:rStyle w:val="Bodytext9Exact0"/>
                          <w:i/>
                          <w:iCs/>
                        </w:rPr>
                        <w:t>M. Atajanowa A. Çaryýew</w:t>
                      </w:r>
                    </w:p>
                  </w:txbxContent>
                </v:textbox>
                <w10:wrap type="topAndBottom" anchorx="margin"/>
              </v:shape>
            </w:pict>
          </mc:Fallback>
        </mc:AlternateContent>
      </w:r>
      <w:r w:rsidR="00C54C09">
        <w:rPr>
          <w:lang w:bidi=""/>
        </w:rPr>
        <w:t>Ýokary okuw mekdepleri üçin okuw kitaby</w:t>
      </w:r>
    </w:p>
    <w:p w:rsidR="00C069DB" w:rsidRDefault="00C54C09">
      <w:pPr>
        <w:pStyle w:val="Bodytext80"/>
        <w:shd w:val="clear" w:color="auto" w:fill="auto"/>
        <w:spacing w:before="0" w:after="0" w:line="233" w:lineRule="exact"/>
        <w:ind w:right="140"/>
        <w:jc w:val="center"/>
      </w:pPr>
      <w:r>
        <w:rPr>
          <w:lang w:bidi=""/>
        </w:rPr>
        <w:t xml:space="preserve">Çap etmäge </w:t>
      </w:r>
      <w:r>
        <w:rPr>
          <w:lang w:bidi=""/>
        </w:rPr>
        <w:t>rugsat edildi 18.12.2019. Ölçegi 60x90 V</w:t>
      </w:r>
      <w:r>
        <w:rPr>
          <w:vertAlign w:val="subscript"/>
          <w:lang w:bidi=""/>
        </w:rPr>
        <w:t>16</w:t>
      </w:r>
      <w:r>
        <w:rPr>
          <w:lang w:bidi=""/>
        </w:rPr>
        <w:t>.</w:t>
      </w:r>
      <w:r>
        <w:rPr>
          <w:lang w:bidi=""/>
        </w:rPr>
        <w:br/>
        <w:t>Şertli çap listi 15,5. Hasap-neşir listi 12,88.</w:t>
      </w:r>
    </w:p>
    <w:p w:rsidR="00C069DB" w:rsidRDefault="00C54C09">
      <w:pPr>
        <w:pStyle w:val="Bodytext80"/>
        <w:shd w:val="clear" w:color="auto" w:fill="auto"/>
        <w:spacing w:before="0" w:after="0" w:line="233" w:lineRule="exact"/>
        <w:ind w:right="140"/>
        <w:jc w:val="center"/>
      </w:pPr>
      <w:r>
        <w:rPr>
          <w:lang w:bidi=""/>
        </w:rPr>
        <w:t>Çap listi 15,5. Şertli-reňkli ott 54,25.</w:t>
      </w:r>
    </w:p>
    <w:p w:rsidR="00C069DB" w:rsidRDefault="00C54C09">
      <w:pPr>
        <w:pStyle w:val="Bodytext80"/>
        <w:shd w:val="clear" w:color="auto" w:fill="auto"/>
        <w:spacing w:before="0" w:after="2314" w:line="233" w:lineRule="exact"/>
        <w:ind w:right="140"/>
        <w:jc w:val="center"/>
      </w:pPr>
      <w:r>
        <w:rPr>
          <w:lang w:bidi=""/>
        </w:rPr>
        <w:t>SargytNa 1119. Sany 1800.</w:t>
      </w:r>
    </w:p>
    <w:p w:rsidR="00C069DB" w:rsidRDefault="00C54C09">
      <w:pPr>
        <w:pStyle w:val="Bodytext60"/>
        <w:shd w:val="clear" w:color="auto" w:fill="auto"/>
        <w:spacing w:after="0" w:line="190" w:lineRule="exact"/>
        <w:ind w:right="140" w:firstLine="0"/>
        <w:jc w:val="center"/>
      </w:pPr>
      <w:r>
        <w:rPr>
          <w:lang w:bidi=""/>
        </w:rPr>
        <w:t>Türkmen döwlet neşirýat gullugy.</w:t>
      </w:r>
    </w:p>
    <w:p w:rsidR="00C069DB" w:rsidRDefault="00C54C09">
      <w:pPr>
        <w:pStyle w:val="Bodytext60"/>
        <w:shd w:val="clear" w:color="auto" w:fill="auto"/>
        <w:spacing w:after="237" w:line="190" w:lineRule="exact"/>
        <w:ind w:right="140" w:firstLine="0"/>
        <w:jc w:val="center"/>
      </w:pPr>
      <w:r>
        <w:rPr>
          <w:lang w:bidi=""/>
        </w:rPr>
        <w:t>744000. Aşgabat. Garaşsyzlyk şaýoly, 100.</w:t>
      </w:r>
    </w:p>
    <w:p w:rsidR="00C069DB" w:rsidRDefault="00C54C09">
      <w:pPr>
        <w:pStyle w:val="Bodytext60"/>
        <w:shd w:val="clear" w:color="auto" w:fill="auto"/>
        <w:spacing w:after="0"/>
        <w:ind w:right="140" w:firstLine="0"/>
        <w:jc w:val="center"/>
        <w:sectPr w:rsidR="00C069DB">
          <w:footerReference w:type="even" r:id="rId270"/>
          <w:footerReference w:type="default" r:id="rId271"/>
          <w:headerReference w:type="first" r:id="rId272"/>
          <w:footerReference w:type="first" r:id="rId273"/>
          <w:pgSz w:w="7518" w:h="11663"/>
          <w:pgMar w:top="760" w:right="593" w:bottom="710" w:left="547" w:header="0" w:footer="3" w:gutter="0"/>
          <w:pgNumType w:start="249"/>
          <w:cols w:space="720"/>
          <w:noEndnote/>
          <w:docGrid w:linePitch="360"/>
        </w:sectPr>
      </w:pPr>
      <w:r>
        <w:rPr>
          <w:lang w:bidi=""/>
        </w:rPr>
        <w:t>Türkmen döwlet neşirýat gullugynyň Metbugat merkezi.</w:t>
      </w:r>
      <w:r>
        <w:rPr>
          <w:lang w:bidi=""/>
        </w:rPr>
        <w:br/>
        <w:t>744015. Aşgabat. 2127-nji (G. Gulyýew) köçe, 51/1.</w:t>
      </w:r>
    </w:p>
    <w:p w:rsidR="00C069DB" w:rsidRDefault="00846B7A">
      <w:pPr>
        <w:framePr w:h="1516" w:wrap="notBeside" w:vAnchor="text" w:hAnchor="text" w:xAlign="center" w:y="1"/>
        <w:jc w:val="center"/>
        <w:rPr>
          <w:sz w:val="2"/>
          <w:szCs w:val="2"/>
        </w:rPr>
      </w:pPr>
      <w:r>
        <w:rPr>
          <w:noProof/>
          <w:lang w:val="ru-RU" w:eastAsia="ru-RU"/>
        </w:rPr>
        <w:drawing>
          <wp:inline distT="0" distB="0" distL="0" distR="0">
            <wp:extent cx="2296795" cy="967740"/>
            <wp:effectExtent l="0" t="0" r="8255" b="3810"/>
            <wp:docPr id="122" name="Рисунок 74" descr="C:\Users\Win81\AppData\Local\Temp\FineReader12.00\media\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Win81\AppData\Local\Temp\FineReader12.00\media\image121.jpe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296795" cy="967740"/>
                    </a:xfrm>
                    <a:prstGeom prst="rect">
                      <a:avLst/>
                    </a:prstGeom>
                    <a:noFill/>
                    <a:ln>
                      <a:noFill/>
                    </a:ln>
                  </pic:spPr>
                </pic:pic>
              </a:graphicData>
            </a:graphic>
          </wp:inline>
        </w:drawing>
      </w:r>
    </w:p>
    <w:p w:rsidR="00C069DB" w:rsidRDefault="00C069DB">
      <w:pPr>
        <w:rPr>
          <w:sz w:val="2"/>
          <w:szCs w:val="2"/>
        </w:rPr>
      </w:pPr>
    </w:p>
    <w:p w:rsidR="00C069DB" w:rsidRDefault="00C069DB">
      <w:pPr>
        <w:rPr>
          <w:sz w:val="2"/>
          <w:szCs w:val="2"/>
        </w:rPr>
      </w:pPr>
    </w:p>
    <w:sectPr w:rsidR="00C069DB">
      <w:pgSz w:w="5896" w:h="10203"/>
      <w:pgMar w:top="0" w:right="2287"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C09" w:rsidRDefault="00C54C09">
      <w:r>
        <w:separator/>
      </w:r>
    </w:p>
  </w:endnote>
  <w:endnote w:type="continuationSeparator" w:id="0">
    <w:p w:rsidR="00C54C09" w:rsidRDefault="00C54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00"/>
    <w:family w:val="roman"/>
    <w:notTrueType/>
    <w:pitch w:val="default"/>
  </w:font>
  <w:font w:name="David">
    <w:panose1 w:val="020E0502060401010101"/>
    <w:charset w:val="00"/>
    <w:family w:val="swiss"/>
    <w:pitch w:val="variable"/>
    <w:sig w:usb0="00000803" w:usb1="00000000" w:usb2="00000000" w:usb3="00000000" w:csb0="0000002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21"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16</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102" type="#_x0000_t202" style="position:absolute;margin-left:182.1pt;margin-top:567pt;width:10.55pt;height:12.0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2UrAIAAKoFAAAOAAAAZHJzL2Uyb0RvYy54bWysVG1vmzAQ/j5p/8HydwokJAUUUrUhTJO6&#10;F6ndD3DABGvGRrYb6Kb9951NSNr0y7SND9Zhn5977u7xrW6GlqMDVZpJkeHwKsCIilJWTOwz/O2x&#10;8GKMtCGiIlwKmuFnqvHN+v27Vd+ldCYbySuqEIAInfZdhhtjutT3ddnQlugr2VEBh7VULTHwq/Z+&#10;pUgP6C33Z0Gw9Hupqk7JkmoNu/l4iNcOv65pab7UtaYG8QwDN+NW5dadXf31iqR7RbqGlUca5C9Y&#10;tIQJCHqCyokh6EmxN1AtK5XUsjZXpWx9WdespC4HyCYMLrJ5aEhHXS5QHN2dyqT/H2z5+fBVIVZB&#10;74IFRoK00KRHOhh0Jwdk96BCfadTcHzowNUMcADeLlvd3cvyu0ZCbhoi9vRWKdk3lFTAMLQ3/RdX&#10;RxxtQXb9J1lBIPJkpAMaatXa8kFBEKBDp55P3bFkShtyPk9i4FjCUbiYB3PHzSfpdLlT2nygskXW&#10;yLCC5jtwcrjXxpIh6eRiYwlZMM6dALh4tQGO4w6Ehqv2zJJw/fyZBMk23saRF82WWy8K8ty7LTaR&#10;tyzC60U+zzebPPxl44ZR2rCqosKGmbQVRn/Wu6PKR1Wc1KUlZ5WFs5S02u82XKEDAW0X7nMlh5Oz&#10;m/+ahisC5HKRUjiLgrtZ4hXL+NqLimjhJddB7AVhcpcsgyiJ8uJ1SvdM0H9PCfUZThazxailM+mL&#10;3AL3vc2NpC0zMD04azMcn5xIahW4FZVrrSGMj/aLUlj651JAu6dGO71aiY5iNcNuABQr4p2snkG5&#10;SoKyQJ4w8sBopPqBUQ/jI8MC5htG/KMA7dtJMxlqMnaTQUQJFzNsMBrNjRkn0lOn2L4B3Ol13cL7&#10;KJjT7pnD8VXBQHApHIeXnTgv/53XecSufwMAAP//AwBQSwMEFAAGAAgAAAAhAIjNA23fAAAADQEA&#10;AA8AAABkcnMvZG93bnJldi54bWxMj81uwjAQhO+V+g7WIvVWnBCgURoHVUi99FaKKvVm4iWO8E9k&#10;m5C8fZdTe9yZT7Mz9W6yho0YYu+dgHyZAUPXetW7TsDx6/25BBaTdEoa71DAjBF2zeNDLSvlb+4T&#10;x0PqGIW4WEkBOqWh4jy2Gq2MSz+gI+/sg5WJztBxFeSNwq3hqyzbcit7Rx+0HHCvsb0crlbAy/Tt&#10;cYi4x5/z2Abdz6X5mIV4Wkxvr8ASTukPhnt9qg4NdTr5q1ORGQHFdr0ilIy8WNMqQopyUwA73aVN&#10;mQNvav5/RfMLAAD//wMAUEsBAi0AFAAGAAgAAAAhALaDOJL+AAAA4QEAABMAAAAAAAAAAAAAAAAA&#10;AAAAAFtDb250ZW50X1R5cGVzXS54bWxQSwECLQAUAAYACAAAACEAOP0h/9YAAACUAQAACwAAAAAA&#10;AAAAAAAAAAAvAQAAX3JlbHMvLnJlbHNQSwECLQAUAAYACAAAACEAuUx9lKwCAACqBQAADgAAAAAA&#10;AAAAAAAAAAAuAgAAZHJzL2Uyb0RvYy54bWxQSwECLQAUAAYACAAAACEAiM0Dbd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16</w:t>
                    </w:r>
                    <w:r>
                      <w:rPr>
                        <w:rStyle w:val="Headerorfooter105ptNotBold"/>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26"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31</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7" type="#_x0000_t202" style="position:absolute;margin-left:182.1pt;margin-top:567pt;width:10.55pt;height:12.0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M+rQIAALEFAAAOAAAAZHJzL2Uyb0RvYy54bWysVG1vmzAQ/j5p/8HydwokkAIqmdoQpknd&#10;i9TuBzhggjWwLdsNdNP++84mpGmrSdM2PliHfX7uubvHd/Vu7Dt0oEozwXMcXgQYUV6JmvF9jr/e&#10;l16CkTaE16QTnOb4kWr8bv32zdUgM7oQrehqqhCAcJ0NMsetMTLzfV21tCf6QkjK4bARqicGftXe&#10;rxUZAL3v/EUQrPxBqFoqUVGtYbeYDvHa4TcNrcznptHUoC7HwM24Vbl1Z1d/fUWyvSKyZdWRBvkL&#10;Fj1hHIKeoApiCHpQ7BVUzyoltGjMRSV6XzQNq6jLAbIJgxfZ3LVEUpcLFEfLU5n0/4OtPh2+KMRq&#10;6F0A9eGkhybd09GgGzEiuwcVGqTOwPFOgqsZ4QC8XbZa3orqm0ZcbFrC9/RaKTG0lNTAMLQ3/bOr&#10;E462ILvho6ghEHkwwgGNjept+aAgCNCByeOpO5ZMZUMul2kSY1TBURgvg2XsIpBsviyVNu+p6JE1&#10;cqyg+Q6cHG61sWRINrvYWFyUrOucADr+bAMcpx0IDVftmSXh+vkjDdJtsk0iL1qstl4UFIV3XW4i&#10;b1WGl3GxLDabIvxp44ZR1rK6ptyGmbUVRn/Wu6PKJ1Wc1KVFx2oLZylptd9tOoUOBLRduu9YkDM3&#10;/zkNVwTI5UVK4SIKbhapV66SSy8qo9hLL4PEC8L0Jl0FURoV5fOUbhmn/54SGnKcxot40tJvcwvc&#10;9zo3kvXMwPToWJ/j5OREMqvALa9daw1h3WSflcLSfyoFtHtutNOrlegkVjPuRvc4nNSslneifgQB&#10;KwECA5XC5AOjFeo7RgNMkRxzGHMYdR84PAE7cGZDzcZuNgiv4GKODUaTuTHTYHqQiu1bwJ0f2TU8&#10;k5I5CT9xOD4umAsuk+MMs4Pn/N95PU3a9S8AAAD//wMAUEsDBBQABgAIAAAAIQCIzQNt3wAAAA0B&#10;AAAPAAAAZHJzL2Rvd25yZXYueG1sTI/NbsIwEITvlfoO1iL1VpwQoFEaB1VIvfRWiir1ZuIljvBP&#10;ZJuQvH2XU3vcmU+zM/VusoaNGGLvnYB8mQFD13rVu07A8ev9uQQWk3RKGu9QwIwRds3jQy0r5W/u&#10;E8dD6hiFuFhJATqloeI8thqtjEs/oCPv7IOVic7QcRXkjcKt4ass23Ire0cftBxwr7G9HK5WwMv0&#10;7XGIuMef89gG3c+l+ZiFeFpMb6/AEk7pD4Z7faoODXU6+atTkRkBxXa9IpSMvFjTKkKKclMAO92l&#10;TZkDb2r+f0XzCwAA//8DAFBLAQItABQABgAIAAAAIQC2gziS/gAAAOEBAAATAAAAAAAAAAAAAAAA&#10;AAAAAABbQ29udGVudF9UeXBlc10ueG1sUEsBAi0AFAAGAAgAAAAhADj9If/WAAAAlAEAAAsAAAAA&#10;AAAAAAAAAAAALwEAAF9yZWxzLy5yZWxzUEsBAi0AFAAGAAgAAAAhAPV2Yz6tAgAAsQUAAA4AAAAA&#10;AAAAAAAAAAAALgIAAGRycy9lMm9Eb2MueG1sUEsBAi0AFAAGAAgAAAAhAIjNA23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31</w:t>
                    </w:r>
                    <w:r>
                      <w:rPr>
                        <w:rStyle w:val="Headerorfooter105ptNotBold"/>
                      </w:rPr>
                      <w:fldChar w:fldCharType="end"/>
                    </w:r>
                  </w:p>
                </w:txbxContent>
              </v:textbox>
              <w10:wrap anchorx="page" anchory="page"/>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19"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3" type="#_x0000_t202" style="position:absolute;margin-left:182.1pt;margin-top:567pt;width:9.85pt;height:8.05pt;z-index:-1887439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UarQIAALAFAAAOAAAAZHJzL2Uyb0RvYy54bWysVNtunDAQfa/Uf7D8TrgENgsKGyXLUlVK&#10;L1LSD/Aas1gFG9nOQlrl3zs2y2aTqFLVlgdrsMdn5swcz+XV2LVoz5TmUuQ4PAswYoLKiotdjr/d&#10;l94SI22IqEgrBcvxI9P4avX+3eXQZyySjWwrphCACJ0NfY4bY/rM9zVtWEf0meyZgMNaqo4Y+FU7&#10;v1JkAPSu9aMgWPiDVFWvJGVaw24xHeKVw69rRs2XutbMoDbHkJtxq3Lr1q7+6pJkO0X6htNDGuQv&#10;sugIFxD0CFUQQ9CD4m+gOk6V1LI2Z1R2vqxrTpnjAGzC4BWbu4b0zHGB4uj+WCb9/2Dp5/1XhXgF&#10;vYsxEqSDHt2z0aAbOSLYgvoMvc7A7a4HRzPCPvg6rrq/lfS7RkKuGyJ27FopOTSMVJBfaG/6J1cn&#10;HG1BtsMnWUEc8mCkAxpr1dniQTkQoEOfHo+9sblQGzJKgjTBiMJRGETReeIikGy+3CttPjDZIWvk&#10;WEHrHTjZ32pjkyHZ7GJjCVnytnXtb8WLDXCcdiA0XLVnNgnXzZ9pkG6Wm2XsxdFi48VBUXjX5Tr2&#10;FmV4kRTnxXpdhE82bhhnDa8qJmyYWVlh/GedO2h80sRRW1q2vLJwNiWtdtt1q9CegLJL9x0KcuLm&#10;v0zDFQG4vKIURnFwE6VeuVheeHEZJ156ESy9IExv0kUQp3FRvqR0ywX7d0poyHGaRMmkpd9yC9z3&#10;lhvJOm5gdrS8y/Hy6EQyq8CNqFxrDeHtZJ+Uwqb/XApo99xop1cr0UmsZtyO7mmkTs1WzFtZPYKC&#10;lQSFgUxh8IHRSPUDowGGSI4FTDmM2o8C3oCdN7OhZmM7G0RQuJhjg9Fkrs00lx56xXcN4M6v7Bre&#10;Scmdhp9zOLwuGAuOymGE2blz+u+8ngft6hcAAAD//wMAUEsDBBQABgAIAAAAIQDgJkkR3wAAAA0B&#10;AAAPAAAAZHJzL2Rvd25yZXYueG1sTI/NTsMwEITvSLyDtUjcqJOmlDSNU6FKXLjRIiRubryNI/wT&#10;2W6avD3bExx35tPsTL2brGEjhth7JyBfZMDQtV71rhPweXx7KoHFJJ2SxjsUMGOEXXN/V8tK+av7&#10;wPGQOkYhLlZSgE5pqDiPrUYr48IP6Mg7+2BlojN0XAV5pXBr+DLL1tzK3tEHLQfca2x/Dhcr4GX6&#10;8jhE3OP3eWyD7ufSvM9CPD5Mr1tgCaf0B8OtPlWHhjqd/MWpyIyAYr1aEkpGXqxoFSFFWWyAnW7S&#10;c5YDb2r+f0XzCwAA//8DAFBLAQItABQABgAIAAAAIQC2gziS/gAAAOEBAAATAAAAAAAAAAAAAAAA&#10;AAAAAABbQ29udGVudF9UeXBlc10ueG1sUEsBAi0AFAAGAAgAAAAhADj9If/WAAAAlAEAAAsAAAAA&#10;AAAAAAAAAAAALwEAAF9yZWxzLy5yZWxzUEsBAi0AFAAGAAgAAAAhAM8gtRqtAgAAsAUAAA4AAAAA&#10;AAAAAAAAAAAALgIAAGRycy9lMm9Eb2MueG1sUEsBAi0AFAAGAAgAAAAhAOAmSRH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20" behindDoc="1" locked="0" layoutInCell="1" allowOverlap="1">
              <wp:simplePos x="0" y="0"/>
              <wp:positionH relativeFrom="page">
                <wp:posOffset>356235</wp:posOffset>
              </wp:positionH>
              <wp:positionV relativeFrom="page">
                <wp:posOffset>7095490</wp:posOffset>
              </wp:positionV>
              <wp:extent cx="2104390" cy="127635"/>
              <wp:effectExtent l="381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39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14"/>
                            </w:tabs>
                            <w:spacing w:line="240" w:lineRule="auto"/>
                            <w:jc w:val="left"/>
                          </w:pPr>
                          <w:r>
                            <w:rPr>
                              <w:rStyle w:val="Headerorfooter1875ptNotBold"/>
                            </w:rPr>
                            <w:t>15. SargytKs 1119</w:t>
                          </w:r>
                          <w:r>
                            <w:rPr>
                              <w:rStyle w:val="Headerorfooter1875ptNotBold"/>
                            </w:rPr>
                            <w:tab/>
                          </w:r>
                          <w:r>
                            <w:fldChar w:fldCharType="begin"/>
                          </w:r>
                          <w:r>
                            <w:instrText xml:space="preserve"> PAGE \* MERGEFORMAT </w:instrText>
                          </w:r>
                          <w:r>
                            <w:fldChar w:fldCharType="separate"/>
                          </w:r>
                          <w:r>
                            <w:rPr>
                              <w:rStyle w:val="Headerorfooter1810pt1"/>
                              <w:b/>
                              <w:bCs/>
                            </w:rPr>
                            <w:t>#</w:t>
                          </w:r>
                          <w:r>
                            <w:rPr>
                              <w:rStyle w:val="Headerorfooter1810pt1"/>
                              <w:b/>
                              <w:bCs/>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194" type="#_x0000_t202" style="position:absolute;margin-left:28.05pt;margin-top:558.7pt;width:165.7pt;height:10.05pt;z-index:-1887439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ltsAIAALM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oHcTjDhpoEePtNdoLXoEW1CfrlUxuD204Kh72Adfy1W19yL/qhAXm4rwPV1JKbqKkgLy881N9+Lq&#10;gKMMyK77IAqIQw5aWKC+lI0pHpQDATr06encG5NLDpuB74WTCI5yOPOD+WwytSFIPN5updLvqGiQ&#10;MRIsofcWnRzvlTbZkHh0McG4yFhd2/7X/GoDHIcdiA1XzZnJwrbzR+RF28V2ETphMNs6oZemzirb&#10;hM4s8+fTdJJuNqn/08T1w7hiRUG5CTNKyw//rHUnkQ+iOItLiZoVBs6kpOR+t6klOhKQdma/U0Eu&#10;3NzrNGwRgMsLSn4QeusgcrLZYu6EWTh1orm3cDw/WkczL4zCNLumdM84/XdKqEtwNA2mg5h+y82z&#10;32tuJG6YhuFRsybBi7MTiY0Et7ywrdWE1YN9UQqT/nMpoN1jo61gjUYHtep+19u3EQUmvFHzThRP&#10;IGEpQGEgRph8YFRCfseogymSYPXtQCTFqH7P4RmYkTMacjR2o0F4DlcTrDEazI0eRtOhlWxfAfL4&#10;0FbwVDJmVfycxemBwWSwZE5TzIyey3/r9Txrl78AAAD//wMAUEsDBBQABgAIAAAAIQCere5K3wAA&#10;AAwBAAAPAAAAZHJzL2Rvd25yZXYueG1sTI8xT8MwEIV3JP6DdUgsiDpuaVpCnAohWNgoLGxufCQR&#10;9jmK3ST013OdYLt77+ndd+Vu9k6MOMQukAa1yEAg1cF21Gj4eH+53YKIyZA1LhBq+MEIu+ryojSF&#10;DRO94bhPjeASioXR0KbUF1LGukVv4iL0SOx9hcGbxOvQSDuYicu9k8ssy6U3HfGF1vT41GL9vT96&#10;Dfn83N+83uNyOtVupM+TUgmV1tdX8+MDiIRz+gvDGZ/RoWKmQziSjcJpWOeKk6wrtbkDwYnVdrMG&#10;cThLK55kVcr/T1S/AAAA//8DAFBLAQItABQABgAIAAAAIQC2gziS/gAAAOEBAAATAAAAAAAAAAAA&#10;AAAAAAAAAABbQ29udGVudF9UeXBlc10ueG1sUEsBAi0AFAAGAAgAAAAhADj9If/WAAAAlAEAAAsA&#10;AAAAAAAAAAAAAAAALwEAAF9yZWxzLy5yZWxzUEsBAi0AFAAGAAgAAAAhAPk5uW2wAgAAswUAAA4A&#10;AAAAAAAAAAAAAAAALgIAAGRycy9lMm9Eb2MueG1sUEsBAi0AFAAGAAgAAAAhAJ6t7krfAAAADAEA&#10;AA8AAAAAAAAAAAAAAAAACgUAAGRycy9kb3ducmV2LnhtbFBLBQYAAAAABAAEAPMAAAAWBgAAAAA=&#10;" filled="f" stroked="f">
              <v:textbox style="mso-fit-shape-to-text:t" inset="0,0,0,0">
                <w:txbxContent>
                  <w:p w:rsidR="00C069DB" w:rsidRDefault="00C54C09">
                    <w:pPr>
                      <w:pStyle w:val="Headerorfooter180"/>
                      <w:shd w:val="clear" w:color="auto" w:fill="auto"/>
                      <w:tabs>
                        <w:tab w:val="right" w:pos="3314"/>
                      </w:tabs>
                      <w:spacing w:line="240" w:lineRule="auto"/>
                      <w:jc w:val="left"/>
                    </w:pPr>
                    <w:r>
                      <w:rPr>
                        <w:rStyle w:val="Headerorfooter1875ptNotBold"/>
                      </w:rPr>
                      <w:t>15. SargytKs 1119</w:t>
                    </w:r>
                    <w:r>
                      <w:rPr>
                        <w:rStyle w:val="Headerorfooter1875ptNotBold"/>
                      </w:rPr>
                      <w:tab/>
                    </w:r>
                    <w:r>
                      <w:fldChar w:fldCharType="begin"/>
                    </w:r>
                    <w:r>
                      <w:instrText xml:space="preserve"> PAGE \* MERGEFORMAT </w:instrText>
                    </w:r>
                    <w:r>
                      <w:fldChar w:fldCharType="separate"/>
                    </w:r>
                    <w:r>
                      <w:rPr>
                        <w:rStyle w:val="Headerorfooter1810pt1"/>
                        <w:b/>
                        <w:bCs/>
                      </w:rPr>
                      <w:t>#</w:t>
                    </w:r>
                    <w:r>
                      <w:rPr>
                        <w:rStyle w:val="Headerorfooter1810pt1"/>
                        <w:b/>
                        <w:bCs/>
                      </w:rPr>
                      <w:fldChar w:fldCharType="end"/>
                    </w:r>
                  </w:p>
                </w:txbxContent>
              </v:textbox>
              <w10:wrap anchorx="page" anchory="page"/>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21"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195" type="#_x0000_t202" style="position:absolute;margin-left:182.1pt;margin-top:567pt;width:9.85pt;height:8.05pt;z-index:-1887439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KHArQIAALAFAAAOAAAAZHJzL2Uyb0RvYy54bWysVNtunDAQfa/Uf7D8TrgENgsKGyXLUlVK&#10;L1LSD/Bis1gFG9nOQlrl3zs2y2aTqFLVlgdrsMdn5swcz+XV2LVoz5TmUuQ4PAswYqKSlItdjr/d&#10;l94SI22IoKSVguX4kWl8tXr/7nLoMxbJRraUKQQgQmdDn+PGmD7zfV01rCP6TPZMwGEtVUcM/Kqd&#10;TxUZAL1r/SgIFv4gFe2VrJjWsFtMh3jl8OuaVeZLXWtmUJtjyM24Vbl1a1d/dUmynSJ9w6tDGuQv&#10;sugIFxD0CFUQQ9CD4m+gOl4pqWVtzirZ+bKuecUcB2ATBq/Y3DWkZ44LFEf3xzLp/wdbfd5/VYhT&#10;6F2EkSAd9OiejQbdyBHBFtRn6HUGbnc9OJoR9sHXcdX9ray+ayTkuiFix66VkkPDCIX8QnvTP7k6&#10;4WgLsh0+SQpxyIORDmisVWeLB+VAgA59ejz2xuZS2ZBREqQJRhUchUEUnScuAsnmy73S5gOTHbJG&#10;jhW03oGT/a02NhmSzS42lpAlb1vX/la82ADHaQdCw1V7ZpNw3fyZBulmuVnGXhwtNl4cFIV3Xa5j&#10;b1GGF0lxXqzXRfhk44Zx1nBKmbBhZmWF8Z917qDxSRNHbWnZcmrhbEpa7bbrVqE9AWWX7jsU5MTN&#10;f5mGKwJweUUpjOLgJkq9crG88OIyTrz0Ilh6QZjepIsgTuOifEnplgv275TQkOM0iZJJS7/lFrjv&#10;LTeSddzA7Gh5l+Pl0YlkVoEbQV1rDeHtZJ+Uwqb/XApo99xop1cr0UmsZtyO7mmk5za8FfNW0kdQ&#10;sJKgMJApDD4wGql+YDTAEMmxgCmHUftRwBuw82Y21GxsZ4OICi7m2GA0mWszzaWHXvFdA7jzK7uG&#10;d1Jyp+HnHA6vC8aCo3IYYXbunP47r+dBu/oFAAD//wMAUEsDBBQABgAIAAAAIQDgJkkR3wAAAA0B&#10;AAAPAAAAZHJzL2Rvd25yZXYueG1sTI/NTsMwEITvSLyDtUjcqJOmlDSNU6FKXLjRIiRubryNI/wT&#10;2W6avD3bExx35tPsTL2brGEjhth7JyBfZMDQtV71rhPweXx7KoHFJJ2SxjsUMGOEXXN/V8tK+av7&#10;wPGQOkYhLlZSgE5pqDiPrUYr48IP6Mg7+2BlojN0XAV5pXBr+DLL1tzK3tEHLQfca2x/Dhcr4GX6&#10;8jhE3OP3eWyD7ufSvM9CPD5Mr1tgCaf0B8OtPlWHhjqd/MWpyIyAYr1aEkpGXqxoFSFFWWyAnW7S&#10;c5YDb2r+f0XzCwAA//8DAFBLAQItABQABgAIAAAAIQC2gziS/gAAAOEBAAATAAAAAAAAAAAAAAAA&#10;AAAAAABbQ29udGVudF9UeXBlc10ueG1sUEsBAi0AFAAGAAgAAAAhADj9If/WAAAAlAEAAAsAAAAA&#10;AAAAAAAAAAAALwEAAF9yZWxzLy5yZWxzUEsBAi0AFAAGAAgAAAAhAHA0ocCtAgAAsAUAAA4AAAAA&#10;AAAAAAAAAAAALgIAAGRycy9lMm9Eb2MueG1sUEsBAi0AFAAGAAgAAAAhAOAmSRH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22"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6" type="#_x0000_t202" style="position:absolute;margin-left:182.1pt;margin-top:567pt;width:9.85pt;height:8.05pt;z-index:-1887439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pDqrQIAALAFAAAOAAAAZHJzL2Uyb0RvYy54bWysVNtunDAQfa/Uf7D8TrgENgsKGyXLUlVK&#10;L1LSD/CCWawaG9nOQlrl3zs2y2aTqFLVlgc0tsdn5swcz+XV2HG0p0ozKXIcngUYUVHJmoldjr/d&#10;l94SI22IqAmXgub4kWp8tXr/7nLoMxrJVvKaKgQgQmdDn+PWmD7zfV21tCP6TPZUwGEjVUcMLNXO&#10;rxUZAL3jfhQEC3+Qqu6VrKjWsFtMh3jl8JuGVuZL02hqEM8x5GbcX7n/1v791SXJdor0LasOaZC/&#10;yKIjTEDQI1RBDEEPir2B6lilpJaNOatk58umYRV1HIBNGLxic9eSnjouUBzdH8uk/x9s9Xn/VSFW&#10;Q+9CjATpoEf3dDToRo4ItqA+Q68zcLvrwdGMsA++jqvub2X1XSMh1y0RO3qtlBxaSmrIz930T65O&#10;ONqCbIdPsoY45MFIBzQ2qrPFg3IgQIc+PR57Y3OpbMgoCdIEowqOwiCKzhObm0+y+XKvtPlAZYes&#10;kWMFrXfgZH+rzeQ6u9hYQpaMc9d+Ll5sAOa0A6Hhqj2zSbhu/kyDdLPcLGMvjhYbLw6Kwrsu17G3&#10;KMOLpDgv1usifLJxwzhrWV1TYcPMygrjP+vcQeOTJo7a0pKz2sLZlLTabddcoT0BZZfuOxTkxM1/&#10;mYarF3B5RSmM4uAmSr1ysbzw4jJOvPQiWHpBmN6kiyBO46J8SemWCfrvlNCQ4zSJkklLv+UWuO8t&#10;N5J1zMDs4KzL8fLoRDKrwI2oXWsNYXyyT0ph038uBbR7brTTq5XoJFYzbkf3NNJ4fgdbWT+CgpUE&#10;hYFMYfCB0Ur1A6MBhkiOBUw5jPhHAW/AzpvZULOxnQ0iKriYY4PRZK7NNJceesV2LeDOr+wa3knJ&#10;nIbtg5pyAAJ2AWPBUTmMMDt3TtfO63nQrn4BAAD//wMAUEsDBBQABgAIAAAAIQDgJkkR3wAAAA0B&#10;AAAPAAAAZHJzL2Rvd25yZXYueG1sTI/NTsMwEITvSLyDtUjcqJOmlDSNU6FKXLjRIiRubryNI/wT&#10;2W6avD3bExx35tPsTL2brGEjhth7JyBfZMDQtV71rhPweXx7KoHFJJ2SxjsUMGOEXXN/V8tK+av7&#10;wPGQOkYhLlZSgE5pqDiPrUYr48IP6Mg7+2BlojN0XAV5pXBr+DLL1tzK3tEHLQfca2x/Dhcr4GX6&#10;8jhE3OP3eWyD7ufSvM9CPD5Mr1tgCaf0B8OtPlWHhjqd/MWpyIyAYr1aEkpGXqxoFSFFWWyAnW7S&#10;c5YDb2r+f0XzCwAA//8DAFBLAQItABQABgAIAAAAIQC2gziS/gAAAOEBAAATAAAAAAAAAAAAAAAA&#10;AAAAAABbQ29udGVudF9UeXBlc10ueG1sUEsBAi0AFAAGAAgAAAAhADj9If/WAAAAlAEAAAsAAAAA&#10;AAAAAAAAAAAALwEAAF9yZWxzLy5yZWxzUEsBAi0AFAAGAAgAAAAhADqukOqtAgAAsAUAAA4AAAAA&#10;AAAAAAAAAAAALgIAAGRycy9lMm9Eb2MueG1sUEsBAi0AFAAGAAgAAAAhAOAmSRH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24" behindDoc="1" locked="0" layoutInCell="1" allowOverlap="1">
              <wp:simplePos x="0" y="0"/>
              <wp:positionH relativeFrom="page">
                <wp:posOffset>2307590</wp:posOffset>
              </wp:positionH>
              <wp:positionV relativeFrom="page">
                <wp:posOffset>7109460</wp:posOffset>
              </wp:positionV>
              <wp:extent cx="204470" cy="102235"/>
              <wp:effectExtent l="2540" t="3810" r="254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pt0"/>
                              <w:b/>
                              <w:bCs/>
                            </w:rPr>
                            <w:t>#</w:t>
                          </w:r>
                          <w:r>
                            <w:rPr>
                              <w:rStyle w:val="Headerorfooter1810pt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8" type="#_x0000_t202" style="position:absolute;margin-left:181.7pt;margin-top:559.8pt;width:16.1pt;height:8.05pt;z-index:-1887439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KnqwIAAK4FAAAOAAAAZHJzL2Uyb0RvYy54bWysVNtunDAQfa/Uf7D8TriEvYDCRsmyVJXS&#10;i5T0A7zGLFbBRrazkFb5947NstlNVKlqy4M12OMzc2aO5+p6aBu0Z0pzKTIcXgQYMUFlycUuw98e&#10;Cm+JkTZElKSRgmX4iWl8vXr/7qrvUhbJWjYlUwhAhE77LsO1MV3q+5rWrCX6QnZMwGElVUsM/Kqd&#10;XyrSA3rb+FEQzP1eqrJTkjKtYTcfD/HK4VcVo+ZLVWlmUJNhyM24Vbl1a1d/dUXSnSJdzekhDfIX&#10;WbSECwh6hMqJIehR8TdQLadKalmZCypbX1YVp8xxADZh8IrNfU065rhAcXR3LJP+f7D08/6rQrzM&#10;cIKRIC206IENBt3KASW2On2nU3C678DNDLANXXZMdXcn6XeNhFzXROzYjVKyrxkpIbvQ3vRPro44&#10;2oJs+0+yhDDk0UgHNFSqtaWDYiBAhy49HTtjU6GwGQVxvIATCkdhEEWXMxeBpNPlTmnzgckWWSPD&#10;ChrvwMn+ThubDEknFxtLyII3jWt+I842wHHcgdBw1Z7ZJFwvfyZBsllulrEXR/ONFwd57t0U69ib&#10;F+Fill/m63UePtu4YZzWvCyZsGEmXYXxn/XtoPBREUdladnw0sLZlLTabdeNQnsCui7cdyjIiZt/&#10;noYrAnB5RSmM4uA2Srxivlx4cRHPvGQRLL0gTG6TeRAncV6cU7rjgv07JdSD5GbRbNTSb7kF7nvL&#10;jaQtNzA5Gt5meHl0IqlV4EaUrrWG8Ga0T0ph038pBbR7arTTq5XoKFYzbIfxYcxteCvmrSyfQMFK&#10;gsJAjDD2wKil+oFRDyMkwwJmHEbNRwFvwE6byVCTsZ0MIihczLDBaDTXZpxKj53iuxpwp1d2A++k&#10;4E7DLzkcXhcMBUflMMDs1Dn9d14vY3b1CwAA//8DAFBLAwQUAAYACAAAACEAIWvcteAAAAANAQAA&#10;DwAAAGRycy9kb3ducmV2LnhtbEyPzU7DMBCE70i8g7VI3KgTQtM2jVOhSly4URASNzfexlH9E9lu&#10;mrw92xPcdndGs9/Uu8kaNmKIvXcC8kUGDF3rVe86AV+fb09rYDFJp6TxDgXMGGHX3N/VslL+6j5w&#10;PKSOUYiLlRSgUxoqzmOr0cq48AM60k4+WJloDR1XQV4p3Br+nGUlt7J39EHLAfca2/PhYgWspm+P&#10;Q8Q9/pzGNuh+Xpv3WYjHh+l1CyzhlP7McMMndGiI6egvTkVmBBRl8UJWEvJ8UwIjS7FZ0nC8nYrl&#10;CnhT8/8tml8AAAD//wMAUEsBAi0AFAAGAAgAAAAhALaDOJL+AAAA4QEAABMAAAAAAAAAAAAAAAAA&#10;AAAAAFtDb250ZW50X1R5cGVzXS54bWxQSwECLQAUAAYACAAAACEAOP0h/9YAAACUAQAACwAAAAAA&#10;AAAAAAAAAAAvAQAAX3JlbHMvLnJlbHNQSwECLQAUAAYACAAAACEAFMWCp6sCAACuBQAADgAAAAAA&#10;AAAAAAAAAAAuAgAAZHJzL2Uyb0RvYy54bWxQSwECLQAUAAYACAAAACEAIWvcteAAAAANAQAADwAA&#10;AAAAAAAAAAAAAAAFBQAAZHJzL2Rvd25yZXYueG1sUEsFBgAAAAAEAAQA8wAAABIGA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pt0"/>
                        <w:b/>
                        <w:bCs/>
                      </w:rPr>
                      <w:t>#</w:t>
                    </w:r>
                    <w:r>
                      <w:rPr>
                        <w:rStyle w:val="Headerorfooter1810pt0"/>
                        <w:b/>
                        <w:bCs/>
                      </w:rPr>
                      <w:fldChar w:fldCharType="end"/>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25"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9" type="#_x0000_t202" style="position:absolute;margin-left:182.1pt;margin-top:567pt;width:9.85pt;height:8.05pt;z-index:-1887439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HKrAIAAK4FAAAOAAAAZHJzL2Uyb0RvYy54bWysVG1vmzAQ/j5p/8Hyd4phkARUUrUhTJO6&#10;F6ndD3DABGtgI9sNdNP++84mpGmrSdM2PliHfX7unrvHd3k1di06MKW5FBkOLghGTJSy4mKf4a/3&#10;hbfCSBsqKtpKwTL8yDS+Wr99czn0KQtlI9uKKQQgQqdDn+HGmD71fV02rKP6QvZMwGEtVUcN/Kq9&#10;Xyk6AHrX+iEhC3+QquqVLJnWsJtPh3jt8OualeZzXWtmUJthyM24Vbl1Z1d/fUnTvaJ9w8tjGvQv&#10;sugoFxD0BJVTQ9GD4q+gOl4qqWVtLkrZ+bKueckcB2ATkBds7hraM8cFiqP7U5n0/4MtPx2+KMSr&#10;DEOjBO2gRfdsNOhGjmhlqzP0OgWnux7czAjb0GXHVPe3svymkZCbhoo9u1ZKDg2jFWQX2Jv+2dUJ&#10;R1uQ3fBRVhCGPhjpgMZadbZ0UAwE6NClx1NnbCqlDRnGJIkxKuEoIGH4LnYRaDpf7pU275nskDUy&#10;rKDxDpwebrWxydB0drGxhCx427rmt+LZBjhOOxAartozm4Tr5Y+EJNvVdhV5UbjYehHJc++62ETe&#10;ogiWcf4u32zy4KeNG0Rpw6uKCRtm1lUQ/VnfjgqfFHFSlpYtryycTUmr/W7TKnSgoOvCfceCnLn5&#10;z9NwRQAuLygFYURuwsQrFqulFxVR7CVLsvJIkNwkCxIlUV48p3TLBft3SmjIcBKH8aSl33Ij7nvN&#10;jaYdNzA5Wt6BdE9ONLUK3IrKtdZQ3k72WSls+k+lgHbPjXZ6tRKdxGrG3egeRrK04a2Yd7J6BAUr&#10;CQoDmcLYA6OR6jtGA4yQDAuYcRi1HwS8ATttZkPNxm42qCjhYoYNRpO5MdNUeugV3zeAO7+ya3gn&#10;BXcafsrh+LpgKDgqxwFmp875v/N6GrPrXwAAAP//AwBQSwMEFAAGAAgAAAAhAOAmSRHfAAAADQEA&#10;AA8AAABkcnMvZG93bnJldi54bWxMj81OwzAQhO9IvIO1SNyok6aUNI1ToUpcuNEiJG5uvI0j/BPZ&#10;bpq8PdsTHHfm0+xMvZusYSOG2HsnIF9kwNC1XvWuE/B5fHsqgcUknZLGOxQwY4Rdc39Xy0r5q/vA&#10;8ZA6RiEuVlKATmmoOI+tRivjwg/oyDv7YGWiM3RcBXmlcGv4MsvW3Mre0QctB9xrbH8OFyvgZfry&#10;OETc4/d5bIPu59K8z0I8PkyvW2AJp/QHw60+VYeGOp38xanIjIBivVoSSkZerGgVIUVZbICdbtJz&#10;lgNvav5/RfMLAAD//wMAUEsBAi0AFAAGAAgAAAAhALaDOJL+AAAA4QEAABMAAAAAAAAAAAAAAAAA&#10;AAAAAFtDb250ZW50X1R5cGVzXS54bWxQSwECLQAUAAYACAAAACEAOP0h/9YAAACUAQAACwAAAAAA&#10;AAAAAAAAAAAvAQAAX3JlbHMvLnJlbHNQSwECLQAUAAYACAAAACEA1JFxyqwCAACuBQAADgAAAAAA&#10;AAAAAAAAAAAuAgAAZHJzL2Uyb0RvYy54bWxQSwECLQAUAAYACAAAACEA4CZJEd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26"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200" type="#_x0000_t202" style="position:absolute;margin-left:182.1pt;margin-top:567pt;width:9.85pt;height:8.05pt;z-index:-1887439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R9ArAIAAK4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XiJEScdtOiBjhrdihEtTXWGXqXgdN+Dmx5hG7psmar+TpTfFeJi3RC+ozdSiqGhpILsfHPTPbk6&#10;4SgDsh0+iQrCkEctLNBYy86UDoqBAB269HTsjEmlNCGDyEsijEo48r0guIxsBJLOl3up9AcqOmSM&#10;DEtovAUn+zulTTIknV1MLC4K1ra2+S0/2wDHaQdCw1VzZpKwvfyZeMkm3sShEwaLjRN6ee7cFOvQ&#10;WRT+Msov8/U6959NXD9MG1ZVlJsws6788M/6dlD4pIijspRoWWXgTEpK7rbrVqI9AV0X9jsU5MTN&#10;PU/DFgG4vKLkB6F3GyROsYiXTliEkZMsvdjx/OQ2WXhhEubFOaU7xum/U0JDhpMoiCYt/ZabZ7+3&#10;3EjaMQ2To2VdhuOjE0mNAje8sq3VhLWTfVIKk/5LKaDdc6OtXo1EJ7HqcTvah5HEJrwR81ZUT6Bg&#10;KUBhIFMYe2A0Qv7AaIARkmEOMw6j9iOHN2CmzWzI2djOBuElXMywxmgy13qaSo+9ZLsGcOdXdgPv&#10;pGBWwy85HF4XDAVL5TDAzNQ5/bdeL2N29QsAAP//AwBQSwMEFAAGAAgAAAAhAOAmSRHfAAAADQEA&#10;AA8AAABkcnMvZG93bnJldi54bWxMj81OwzAQhO9IvIO1SNyok6aUNI1ToUpcuNEiJG5uvI0j/BPZ&#10;bpq8PdsTHHfm0+xMvZusYSOG2HsnIF9kwNC1XvWuE/B5fHsqgcUknZLGOxQwY4Rdc39Xy0r5q/vA&#10;8ZA6RiEuVlKATmmoOI+tRivjwg/oyDv7YGWiM3RcBXmlcGv4MsvW3Mre0QctB9xrbH8OFyvgZfry&#10;OETc4/d5bIPu59K8z0I8PkyvW2AJp/QHw60+VYeGOp38xanIjIBivVoSSkZerGgVIUVZbICdbtJz&#10;lgNvav5/RfMLAAD//wMAUEsBAi0AFAAGAAgAAAAhALaDOJL+AAAA4QEAABMAAAAAAAAAAAAAAAAA&#10;AAAAAFtDb250ZW50X1R5cGVzXS54bWxQSwECLQAUAAYACAAAACEAOP0h/9YAAACUAQAACwAAAAAA&#10;AAAAAAAAAAAvAQAAX3JlbHMvLnJlbHNQSwECLQAUAAYACAAAACEAHLkfQKwCAACuBQAADgAAAAAA&#10;AAAAAAAAAAAuAgAAZHJzL2Uyb0RvYy54bWxQSwECLQAUAAYACAAAACEA4CZJEd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27"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40</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108" type="#_x0000_t202" style="position:absolute;margin-left:182.1pt;margin-top:567pt;width:10.55pt;height:12.0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rzrQIAAK8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J1&#10;jtMUI0566NE9HQ26ESOCLajPIHUGbncSHM0I+9Bnx1XLW1F904iLTUv4nl4rJYaWkhryC+1N/+zq&#10;hKMtyG74KGqIQx6McEBjo3pbPCgHAnTo0+OpNzaXyoZcLtMkxqiCozBeBsvYRSDZfFkqbd5T0SNr&#10;5FhB6x04OdxqY5Mh2exiY3FRsq5z7e/4sw1wnHYgNFy1ZzYJ180faZBuk20SedFitfWioCi863IT&#10;easyvIyLZbHZFOFPGzeMspbVNeU2zKysMPqzzh01PmnipC0tOlZbOJuSVvvdplPoQEDZpfuOBTlz&#10;85+n4YoAXF5QChdRcLNIvXKVXHpRGcVeehkkXhCmN+kqiNKoKJ9TumWc/jslNIDo4kU8aem33AL3&#10;veZGsp4ZmB0d63OcnJxIZhW45bVrrSGsm+yzUtj0n0oB7Z4b7fRqJTqJ1Yy70T2NlY1utbwT9SMI&#10;WAkQGKgU5h4YrVDfMRpghuSYw5DDqPvA4QnYcTMbajZ2s0F4BRdzbDCazI2ZxtKDVGzfAu78yK7h&#10;mZTMSfgph+PjgqngmBwnmB075//O62nOrn8BAAD//wMAUEsDBBQABgAIAAAAIQCIzQNt3wAAAA0B&#10;AAAPAAAAZHJzL2Rvd25yZXYueG1sTI/NbsIwEITvlfoO1iL1VpwQoFEaB1VIvfRWiir1ZuIljvBP&#10;ZJuQvH2XU3vcmU+zM/VusoaNGGLvnYB8mQFD13rVu07A8ev9uQQWk3RKGu9QwIwRds3jQy0r5W/u&#10;E8dD6hiFuFhJATqloeI8thqtjEs/oCPv7IOVic7QcRXkjcKt4ass23Ire0cftBxwr7G9HK5WwMv0&#10;7XGIuMef89gG3c+l+ZiFeFpMb6/AEk7pD4Z7faoODXU6+atTkRkBxXa9IpSMvFjTKkKKclMAO92l&#10;TZkDb2r+f0XzCwAA//8DAFBLAQItABQABgAIAAAAIQC2gziS/gAAAOEBAAATAAAAAAAAAAAAAAAA&#10;AAAAAABbQ29udGVudF9UeXBlc10ueG1sUEsBAi0AFAAGAAgAAAAhADj9If/WAAAAlAEAAAsAAAAA&#10;AAAAAAAAAAAALwEAAF9yZWxzLy5yZWxzUEsBAi0AFAAGAAgAAAAhADMKKvOtAgAArwUAAA4AAAAA&#10;AAAAAAAAAAAALgIAAGRycy9lMm9Eb2MueG1sUEsBAi0AFAAGAAgAAAAhAIjNA23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40</w:t>
                    </w:r>
                    <w:r>
                      <w:rPr>
                        <w:rStyle w:val="Headerorfooter105ptNotBold"/>
                      </w:rPr>
                      <w:fldChar w:fldCharType="end"/>
                    </w:r>
                  </w:p>
                </w:txbxContent>
              </v:textbox>
              <w10:wrap anchorx="page" anchory="page"/>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27" behindDoc="1" locked="0" layoutInCell="1" allowOverlap="1">
              <wp:simplePos x="0" y="0"/>
              <wp:positionH relativeFrom="page">
                <wp:posOffset>335280</wp:posOffset>
              </wp:positionH>
              <wp:positionV relativeFrom="page">
                <wp:posOffset>7080885</wp:posOffset>
              </wp:positionV>
              <wp:extent cx="2095500" cy="121920"/>
              <wp:effectExtent l="1905" t="381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00"/>
                            </w:tabs>
                            <w:spacing w:line="240" w:lineRule="auto"/>
                            <w:jc w:val="left"/>
                          </w:pPr>
                          <w:r>
                            <w:rPr>
                              <w:rStyle w:val="Headerorfooter1875ptNotBold"/>
                            </w:rPr>
                            <w:t>16. SargytNs 1119</w:t>
                          </w:r>
                          <w:r>
                            <w:rPr>
                              <w:rStyle w:val="Headerorfooter1875ptNotBold"/>
                            </w:rPr>
                            <w:tab/>
                          </w:r>
                          <w:r>
                            <w:fldChar w:fldCharType="begin"/>
                          </w:r>
                          <w:r>
                            <w:instrText xml:space="preserve"> PAGE \* MERGEFORMAT </w:instrText>
                          </w:r>
                          <w:r>
                            <w:fldChar w:fldCharType="separate"/>
                          </w:r>
                          <w:r>
                            <w:rPr>
                              <w:rStyle w:val="Headerorfooter18105pt1"/>
                              <w:b/>
                              <w:bCs/>
                            </w:rPr>
                            <w:t>#</w:t>
                          </w:r>
                          <w:r>
                            <w:rPr>
                              <w:rStyle w:val="Headerorfooter18105pt1"/>
                              <w:b/>
                              <w:bCs/>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01" type="#_x0000_t202" style="position:absolute;margin-left:26.4pt;margin-top:557.55pt;width:165pt;height:9.6pt;z-index:-18874395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OfsQIAALEFAAAOAAAAZHJzL2Uyb0RvYy54bWysVNuOmzAQfa/Uf7D8znIpYQNastoNoaq0&#10;vUi7/QAHTLBqbGo7gW3Vf+/YhGQvL1VbHqzBMz5zOzNX12PH0YEqzaTIcXgRYERFJWsmdjn++lB6&#10;S4y0IaImXAqa40eq8fXq7Zuroc9oJFvJa6oQgAidDX2OW2P6zPd11dKO6AvZUwHKRqqOGPhVO79W&#10;ZAD0jvtRECT+IFXdK1lRreG2mJR45fCbhlbmc9NoahDPMcRm3KncubWnv7oi2U6RvmXVMQzyF1F0&#10;hAlweoIqiCFor9grqI5VSmrZmItKdr5sGlZRlwNkEwYvsrlvSU9dLlAc3Z/KpP8fbPXp8EUhVuc4&#10;wUiQDlr0QEeDbuWIEludodcZGN33YGZGuIYuu0x1fyerbxoJuW6J2NEbpeTQUlJDdKF96T95OuFo&#10;C7IdPsoa3JC9kQ5obFRnSwfFQIAOXXo8dcaGUsFlFKSLRQCqCnRhFKaRa51Psvl1r7R5T2WHrJBj&#10;BZ136ORwp42NhmSziXUmZMk4d93n4tkFGE434BueWp2NwjXzZxqkm+VmGXtxlGy8OCgK76Zcx15S&#10;hpeL4l2xXhfhL+s3jLOW1TUV1s1MrDD+s8YdKT5R4kQtLTmrLZwNSavdds0VOhAgduk+V3PQnM38&#10;52G4IkAuL1IKozi4jVKvTJaXXlzGCy+9DJZeEKa3aRLEaVyUz1O6Y4L+e0poyHG6iBYTmc5Bv8gt&#10;cN/r3EjWMQOrg7Mux8uTEcksBTeidq01hPFJflIKG/65FNDuudGOsJajE1vNuB3dZKTpPAhbWT8C&#10;hZUEhgEZYe+B0Er1A6MBdkiO9fc9URQj/kHAGNiFMwtqFrazQEQFT3NsMJrEtZkW075XbNcC8jxo&#10;NzAqJXMstjM1RXEcMNgLLpnjDrOL5+m/szpv2tVvAAAA//8DAFBLAwQUAAYACAAAACEAMddbP94A&#10;AAAMAQAADwAAAGRycy9kb3ducmV2LnhtbEyPwU7DMAyG70i8Q2QkLmhL07JpK00nhODCjcGFW9aY&#10;tqJxqiZry54e9wRHf/71+3NxmF0nRhxC60mDWicgkCpvW6o1fLy/rHYgQjRkTecJNfxggEN5fVWY&#10;3PqJ3nA8xlpwCYXcaGhi7HMpQ9WgM2HteyTeffnBmcjjUEs7mInLXSfTJNlKZ1riC43p8anB6vt4&#10;dhq283N/97rHdLpU3UifF6UiKq1vb+bHBxAR5/gXhkWf1aFkp5M/kw2i07BJ2TwyV2qjQHAi2y3o&#10;tKDsPgNZFvL/E+UvAAAA//8DAFBLAQItABQABgAIAAAAIQC2gziS/gAAAOEBAAATAAAAAAAAAAAA&#10;AAAAAAAAAABbQ29udGVudF9UeXBlc10ueG1sUEsBAi0AFAAGAAgAAAAhADj9If/WAAAAlAEAAAsA&#10;AAAAAAAAAAAAAAAALwEAAF9yZWxzLy5yZWxzUEsBAi0AFAAGAAgAAAAhACoE05+xAgAAsQUAAA4A&#10;AAAAAAAAAAAAAAAALgIAAGRycy9lMm9Eb2MueG1sUEsBAi0AFAAGAAgAAAAhADHXWz/eAAAADAEA&#10;AA8AAAAAAAAAAAAAAAAACwUAAGRycy9kb3ducmV2LnhtbFBLBQYAAAAABAAEAPMAAAAWBgAAAAA=&#10;" filled="f" stroked="f">
              <v:textbox style="mso-fit-shape-to-text:t" inset="0,0,0,0">
                <w:txbxContent>
                  <w:p w:rsidR="00C069DB" w:rsidRDefault="00C54C09">
                    <w:pPr>
                      <w:pStyle w:val="Headerorfooter180"/>
                      <w:shd w:val="clear" w:color="auto" w:fill="auto"/>
                      <w:tabs>
                        <w:tab w:val="right" w:pos="3300"/>
                      </w:tabs>
                      <w:spacing w:line="240" w:lineRule="auto"/>
                      <w:jc w:val="left"/>
                    </w:pPr>
                    <w:r>
                      <w:rPr>
                        <w:rStyle w:val="Headerorfooter1875ptNotBold"/>
                      </w:rPr>
                      <w:t>16. SargytNs 1119</w:t>
                    </w:r>
                    <w:r>
                      <w:rPr>
                        <w:rStyle w:val="Headerorfooter1875ptNotBold"/>
                      </w:rPr>
                      <w:tab/>
                    </w:r>
                    <w:r>
                      <w:fldChar w:fldCharType="begin"/>
                    </w:r>
                    <w:r>
                      <w:instrText xml:space="preserve"> PAGE \* MERGEFORMAT </w:instrText>
                    </w:r>
                    <w:r>
                      <w:fldChar w:fldCharType="separate"/>
                    </w:r>
                    <w:r>
                      <w:rPr>
                        <w:rStyle w:val="Headerorfooter18105pt1"/>
                        <w:b/>
                        <w:bCs/>
                      </w:rPr>
                      <w:t>#</w:t>
                    </w:r>
                    <w:r>
                      <w:rPr>
                        <w:rStyle w:val="Headerorfooter18105pt1"/>
                        <w:b/>
                        <w:bCs/>
                      </w:rPr>
                      <w:fldChar w:fldCharType="end"/>
                    </w:r>
                  </w:p>
                </w:txbxContent>
              </v:textbox>
              <w10:wrap anchorx="page" anchory="page"/>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28" behindDoc="1" locked="0" layoutInCell="1" allowOverlap="1">
              <wp:simplePos x="0" y="0"/>
              <wp:positionH relativeFrom="page">
                <wp:posOffset>335280</wp:posOffset>
              </wp:positionH>
              <wp:positionV relativeFrom="page">
                <wp:posOffset>7080885</wp:posOffset>
              </wp:positionV>
              <wp:extent cx="2095500" cy="121920"/>
              <wp:effectExtent l="1905" t="381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00"/>
                            </w:tabs>
                            <w:spacing w:line="240" w:lineRule="auto"/>
                            <w:jc w:val="left"/>
                          </w:pPr>
                          <w:r>
                            <w:rPr>
                              <w:rStyle w:val="Headerorfooter1875ptNotBold"/>
                            </w:rPr>
                            <w:t>16. SargytNs 1119</w:t>
                          </w:r>
                          <w:r>
                            <w:rPr>
                              <w:rStyle w:val="Headerorfooter1875ptNotBold"/>
                            </w:rPr>
                            <w:tab/>
                          </w:r>
                          <w:r>
                            <w:fldChar w:fldCharType="begin"/>
                          </w:r>
                          <w:r>
                            <w:instrText xml:space="preserve"> PAGE \* MERGEFORMAT </w:instrText>
                          </w:r>
                          <w:r>
                            <w:fldChar w:fldCharType="separate"/>
                          </w:r>
                          <w:r>
                            <w:rPr>
                              <w:rStyle w:val="Headerorfooter18105pt1"/>
                              <w:b/>
                              <w:bCs/>
                            </w:rPr>
                            <w:t>#</w:t>
                          </w:r>
                          <w:r>
                            <w:rPr>
                              <w:rStyle w:val="Headerorfooter18105pt1"/>
                              <w:b/>
                              <w:bCs/>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02" type="#_x0000_t202" style="position:absolute;margin-left:26.4pt;margin-top:557.55pt;width:165pt;height:9.6pt;z-index:-1887439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npsgIAALIFAAAOAAAAZHJzL2Uyb0RvYy54bWysVNuOmzAQfa/Uf7D8zmIoZANastoNoaq0&#10;vUi7/QAHTLAKNrWdwLbqv3dsQrKXl6otD9Zgj8+cmTmeq+uxa9GBKc2lyHBwQTBiopQVF7sMf30o&#10;vCVG2lBR0VYKluFHpvH16u2bq6FPWSgb2VZMIQAROh36DDfG9Knv67JhHdUXsmcCDmupOmrgV+38&#10;StEB0LvWDwlZ+INUVa9kybSG3Xw6xCuHX9esNJ/rWjOD2gwDN+NW5datXf3VFU13ivYNL4806F+w&#10;6CgXEPQElVND0V7xV1AdL5XUsjYXpex8Wde8ZC4HyCYgL7K5b2jPXC5QHN2fyqT/H2z56fBFIV5l&#10;OMZI0A5a9MBGg27liGJbnaHXKTjd9+BmRtiGLrtMdX8ny28aCbluqNixG6Xk0DBaAbvA3vSfXJ1w&#10;tAXZDh9lBWHo3kgHNNaqs6WDYiBAhy49njpjqZSwGZIkjgkclXAWhEESutb5NJ1v90qb90x2yBoZ&#10;VtB5h04Pd9pYNjSdXWwwIQvetq77rXi2AY7TDsSGq/bMsnDN/JmQZLPcLCMvChcbLyJ57t0U68hb&#10;FMFlnL/L1+s8+GXjBlHa8KpiwoaZhRVEf9a4o8QnSZykpWXLKwtnKWm1265bhQ4UhF24z9UcTs5u&#10;/nMargiQy4uUgjAit2HiFYvlpRcVUewll2TpkSC5TRYkSqK8eJ7SHRfs31NCQ4aTOIwnMZ1Jv8iN&#10;uO91bjTtuIHR0fIuw8uTE02tBDeicq01lLeT/aQUlv65FNDuudFOsFajk1rNuB3dywhAeABn5byV&#10;1SNoWEmQGKgRBh8YjVQ/MBpgiGRYf99TxTBqPwh4B3bizIaaje1sUFHC1QwbjCZzbabJtO8V3zWA&#10;PL+0G3grBXcyPrM4vjAYDC6b4xCzk+fpv/M6j9rVbwAAAP//AwBQSwMEFAAGAAgAAAAhADHXWz/e&#10;AAAADAEAAA8AAABkcnMvZG93bnJldi54bWxMj8FOwzAMhu9IvENkJC5oS9OyaStNJ4Tgwo3BhVvW&#10;mLaicaoma8ueHvcER3/+9ftzcZhdJ0YcQutJg1onIJAqb1uqNXy8v6x2IEI0ZE3nCTX8YIBDeX1V&#10;mNz6id5wPMZacAmF3GhoYuxzKUPVoDNh7Xsk3n35wZnI41BLO5iJy10n0yTZSmda4guN6fGpwer7&#10;eHYatvNzf/e6x3S6VN1InxelIiqtb2/mxwcQEef4F4ZFn9WhZKeTP5MNotOwSdk8Mldqo0BwItst&#10;6LSg7D4DWRby/xPlLwAAAP//AwBQSwECLQAUAAYACAAAACEAtoM4kv4AAADhAQAAEwAAAAAAAAAA&#10;AAAAAAAAAAAAW0NvbnRlbnRfVHlwZXNdLnhtbFBLAQItABQABgAIAAAAIQA4/SH/1gAAAJQBAAAL&#10;AAAAAAAAAAAAAAAAAC8BAABfcmVscy8ucmVsc1BLAQItABQABgAIAAAAIQABuGnpsgIAALIFAAAO&#10;AAAAAAAAAAAAAAAAAC4CAABkcnMvZTJvRG9jLnhtbFBLAQItABQABgAIAAAAIQAx11s/3gAAAAwB&#10;AAAPAAAAAAAAAAAAAAAAAAwFAABkcnMvZG93bnJldi54bWxQSwUGAAAAAAQABADzAAAAFwYAAAAA&#10;" filled="f" stroked="f">
              <v:textbox style="mso-fit-shape-to-text:t" inset="0,0,0,0">
                <w:txbxContent>
                  <w:p w:rsidR="00C069DB" w:rsidRDefault="00C54C09">
                    <w:pPr>
                      <w:pStyle w:val="Headerorfooter180"/>
                      <w:shd w:val="clear" w:color="auto" w:fill="auto"/>
                      <w:tabs>
                        <w:tab w:val="right" w:pos="3300"/>
                      </w:tabs>
                      <w:spacing w:line="240" w:lineRule="auto"/>
                      <w:jc w:val="left"/>
                    </w:pPr>
                    <w:r>
                      <w:rPr>
                        <w:rStyle w:val="Headerorfooter1875ptNotBold"/>
                      </w:rPr>
                      <w:t>16. SargytNs 1119</w:t>
                    </w:r>
                    <w:r>
                      <w:rPr>
                        <w:rStyle w:val="Headerorfooter1875ptNotBold"/>
                      </w:rPr>
                      <w:tab/>
                    </w:r>
                    <w:r>
                      <w:fldChar w:fldCharType="begin"/>
                    </w:r>
                    <w:r>
                      <w:instrText xml:space="preserve"> PAGE \* MERGEFORMAT </w:instrText>
                    </w:r>
                    <w:r>
                      <w:fldChar w:fldCharType="separate"/>
                    </w:r>
                    <w:r>
                      <w:rPr>
                        <w:rStyle w:val="Headerorfooter18105pt1"/>
                        <w:b/>
                        <w:bCs/>
                      </w:rPr>
                      <w:t>#</w:t>
                    </w:r>
                    <w:r>
                      <w:rPr>
                        <w:rStyle w:val="Headerorfooter18105pt1"/>
                        <w:b/>
                        <w:bCs/>
                      </w:rPr>
                      <w:fldChar w:fldCharType="end"/>
                    </w:r>
                  </w:p>
                </w:txbxContent>
              </v:textbox>
              <w10:wrap anchorx="page" anchory="page"/>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29"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203" type="#_x0000_t202" style="position:absolute;margin-left:182.1pt;margin-top:567pt;width:9.85pt;height:8.05pt;z-index:-1887439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xlrAIAAK8FAAAOAAAAZHJzL2Uyb0RvYy54bWysVG1vmzAQ/j5p/8Hyd4qhkAZUUrUhTJO6&#10;F6ndD3DABGtgI9sNdFP/+84mpGmrSdM2PliHfX7unrvHd3k1di3aM6W5FBkOzghGTJSy4mKX4W/3&#10;hbfESBsqKtpKwTL8yDS+Wr1/dzn0KQtlI9uKKQQgQqdDn+HGmD71fV02rKP6TPZMwGEtVUcN/Kqd&#10;Xyk6AHrX+iEhC3+QquqVLJnWsJtPh3jl8OualeZLXWtmUJthyM24Vbl1a1d/dUnTnaJ9w8tDGvQv&#10;sugoFxD0CJVTQ9GD4m+gOl4qqWVtzkrZ+bKueckcB2ATkFds7hraM8cFiqP7Y5n0/4MtP++/KsSr&#10;DEcYCdpBi+7ZaNCNHFFkqzP0OgWnux7czAjb0GXHVPe3svyukZDrhoodu1ZKDg2jFWQX2Jv+ydUJ&#10;R1uQ7fBJVhCGPhjpgMZadbZ0UAwE6NClx2NnbCqlDRnGJIkxKuEoIGF4HrsINJ0v90qbD0x2yBoZ&#10;VtB4B073t9rYZGg6u9hYQha8bV3zW/FiAxynHQgNV+2ZTcL18mdCks1ys4y8KFxsvIjkuXddrCNv&#10;UQQXcX6er9d58GTjBlHa8KpiwoaZdRVEf9a3g8InRRyVpWXLKwtnU9Jqt123Cu0p6Lpw36EgJ27+&#10;yzRcEYDLK0pBGJGbMPGKxfLCi4oo9pILsvRIkNwkCxIlUV68pHTLBft3SmjIcBKH8aSl33Ij7nvL&#10;jaYdNzA5Wt5leHl0oqlV4EZUrrWG8nayT0ph038uBbR7brTTq5XoJFYzbkf3MALi5GzVvJXVI0hY&#10;SZAY6BTmHhiNVD8wGmCGZFjAkMOo/SjgEdhxMxtqNrazQUUJFzNsMJrMtZnG0kOv+K4B3PmZXcND&#10;KbgT8XMOh+cFU8FxOUwwO3ZO/53X85xd/QIAAP//AwBQSwMEFAAGAAgAAAAhAOAmSRHfAAAADQEA&#10;AA8AAABkcnMvZG93bnJldi54bWxMj81OwzAQhO9IvIO1SNyok6aUNI1ToUpcuNEiJG5uvI0j/BPZ&#10;bpq8PdsTHHfm0+xMvZusYSOG2HsnIF9kwNC1XvWuE/B5fHsqgcUknZLGOxQwY4Rdc39Xy0r5q/vA&#10;8ZA6RiEuVlKATmmoOI+tRivjwg/oyDv7YGWiM3RcBXmlcGv4MsvW3Mre0QctB9xrbH8OFyvgZfry&#10;OETc4/d5bIPu59K8z0I8PkyvW2AJp/QHw60+VYeGOp38xanIjIBivVoSSkZerGgVIUVZbICdbtJz&#10;lgNvav5/RfMLAAD//wMAUEsBAi0AFAAGAAgAAAAhALaDOJL+AAAA4QEAABMAAAAAAAAAAAAAAAAA&#10;AAAAAFtDb250ZW50X1R5cGVzXS54bWxQSwECLQAUAAYACAAAACEAOP0h/9YAAACUAQAACwAAAAAA&#10;AAAAAAAAAAAvAQAAX3JlbHMvLnJlbHNQSwECLQAUAAYACAAAACEAmZ88ZawCAACvBQAADgAAAAAA&#10;AAAAAAAAAAAuAgAAZHJzL2Uyb0RvYy54bWxQSwECLQAUAAYACAAAACEA4CZJEd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30"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04" type="#_x0000_t202" style="position:absolute;margin-left:182.1pt;margin-top:567pt;width:9.85pt;height:8.05pt;z-index:-1887439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AoOrQIAAK8FAAAOAAAAZHJzL2Uyb0RvYy54bWysVG1vmzAQ/j5p/8Hyd4ohkAZUMrUhTJO6&#10;F6ndD3DABGtgI9sNdNP++84mpGmrSdM2PliHfX7unrvHd/Vu7Fp0YEpzKTIcXBCMmChlxcU+w1/v&#10;C2+FkTZUVLSVgmX4kWn8bv32zdXQpyyUjWwrphCACJ0OfYYbY/rU93XZsI7qC9kzAYe1VB018Kv2&#10;fqXoAOhd64eELP1BqqpXsmRaw24+HeK1w69rVprPda2ZQW2GITfjVuXWnV399RVN94r2DS+PadC/&#10;yKKjXEDQE1RODUUPir+C6nippJa1uShl58u65iVzHIBNQF6wuWtozxwXKI7uT2XS/w+2/HT4ohCv&#10;MrzASNAOWnTPRoNu5IgWtjpDr1NwuuvBzYywDV12THV/K8tvGgm5aajYs2ul5NAwWkF2gb3pn12d&#10;cLQF2Q0fZQVh6IORDmisVWdLB8VAgA5dejx1xqZS2pBhTJIYoxKOAhKGi9hFoOl8uVfavGeyQ9bI&#10;sILGO3B6uNXGJkPT2cXGErLgbeua34pnG+A47UBouGrPbBKulz8SkmxX21XkReFy60Ukz73rYhN5&#10;yyK4jPNFvtnkwU8bN4jShlcVEzbMrKsg+rO+HRU+KeKkLC1bXlk4m5JW+92mVehAQdeF+44FOXPz&#10;n6fhigBcXlAKwojchIlXLFeXXlREsZdckpVHguQmWZIoifLiOaVbLti/U0JDhpM4jCct/ZYbcd9r&#10;bjTtuIHJ0fIuw6uTE02tAreicq01lLeTfVYKm/5TKaDdc6OdXq1EJ7GacTe6hwF6s/GtmneyegQJ&#10;KwkSA53C3AOjkeo7RgPMkAwLGHIYtR8EPAI7bmZDzcZuNqgo4WKGDUaTuTHTWHroFd83gDs/s2t4&#10;KAV3In7K4fi8YCo4LscJZsfO+b/zepqz618AAAD//wMAUEsDBBQABgAIAAAAIQDgJkkR3wAAAA0B&#10;AAAPAAAAZHJzL2Rvd25yZXYueG1sTI/NTsMwEITvSLyDtUjcqJOmlDSNU6FKXLjRIiRubryNI/wT&#10;2W6avD3bExx35tPsTL2brGEjhth7JyBfZMDQtV71rhPweXx7KoHFJJ2SxjsUMGOEXXN/V8tK+av7&#10;wPGQOkYhLlZSgE5pqDiPrUYr48IP6Mg7+2BlojN0XAV5pXBr+DLL1tzK3tEHLQfca2x/Dhcr4GX6&#10;8jhE3OP3eWyD7ufSvM9CPD5Mr1tgCaf0B8OtPlWHhjqd/MWpyIyAYr1aEkpGXqxoFSFFWWyAnW7S&#10;c5YDb2r+f0XzCwAA//8DAFBLAQItABQABgAIAAAAIQC2gziS/gAAAOEBAAATAAAAAAAAAAAAAAAA&#10;AAAAAABbQ29udGVudF9UeXBlc10ueG1sUEsBAi0AFAAGAAgAAAAhADj9If/WAAAAlAEAAAsAAAAA&#10;AAAAAAAAAAAALwEAAF9yZWxzLy5yZWxzUEsBAi0AFAAGAAgAAAAhAOv0Cg6tAgAArwUAAA4AAAAA&#10;AAAAAAAAAAAALgIAAGRycy9lMm9Eb2MueG1sUEsBAi0AFAAGAAgAAAAhAOAmSRH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32" behindDoc="1" locked="0" layoutInCell="1" allowOverlap="1">
              <wp:simplePos x="0" y="0"/>
              <wp:positionH relativeFrom="page">
                <wp:posOffset>2317115</wp:posOffset>
              </wp:positionH>
              <wp:positionV relativeFrom="page">
                <wp:posOffset>7126605</wp:posOffset>
              </wp:positionV>
              <wp:extent cx="201295" cy="102235"/>
              <wp:effectExtent l="2540" t="1905"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pt0"/>
                              <w:b/>
                              <w:bCs/>
                            </w:rPr>
                            <w:t>#</w:t>
                          </w:r>
                          <w:r>
                            <w:rPr>
                              <w:rStyle w:val="Headerorfooter1810pt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06" type="#_x0000_t202" style="position:absolute;margin-left:182.45pt;margin-top:561.15pt;width:15.85pt;height:8.05pt;z-index:-1887439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P9rAIAAK8FAAAOAAAAZHJzL2Uyb0RvYy54bWysVG1vmzAQ/j5p/8Hyd8pLSRpQSZWEME3q&#10;XqR2P8ABE6wZG9luoJv633c2IU1bTZq28QGd7fPje+6eu+uboeXoQJVmUmQ4vAgwoqKUFRP7DH+7&#10;L7wFRtoQUREuBc3wI9X4Zvn+3XXfpTSSjeQVVQhAhE77LsONMV3q+7psaEv0heyogMNaqpYYWKq9&#10;XynSA3rL/SgI5n4vVdUpWVKtYTcfD/HS4dc1Lc2XutbUIJ5hiM24v3L/nf37y2uS7hXpGlYewyB/&#10;EUVLmIBHT1A5MQQ9KPYGqmWlklrW5qKUrS/rmpXUcQA2YfCKzV1DOuq4QHJ0d0qT/n+w5efDV4VY&#10;BbXDSJAWSnRPB4PWckChzU7f6RSc7jpwMwNsW0/LVHe3svyukZCbhog9XSkl+4aSCqJzN/2zqyOO&#10;tiC7/pOs4BnyYKQDGmrVWkBIBgJ0qNLjqTI2lBI2ITlRMsOohKMwiKLLmY3NJ+l0uVPafKCyRdbI&#10;sILCO3ByuNVmdJ1c7FtCFoxzV3wuXmwA5rgDT8NVe2aDcLX8mQTJdrFdxF4czbdeHOS5tyo2sTcv&#10;wqtZfplvNnn4ZN8N47RhVUWFfWbSVRj/Wd2OCh8VcVKWlpxVFs6GpNV+t+EKHQjounDfMSFnbv7L&#10;MFy+gMsrSmEUB+so8Yr54sqLi3jmJVfBwgvCZJ3MgziJ8+IlpVsm6L9TQn2Gk1k0G7X0W26B+95y&#10;I2nLDEwOztoML05OJLUK3IrKldYQxkf7LBU2/OdUQLmnQju9WomOYjXDbhgbI4inRtjJ6hEkrCRI&#10;DHQKcw+MRqofGPUwQzIsYMhhxD8KaAI7biZDTcZuMogo4WKGDUajuTHjWHroFNs3gDu12QoapWBO&#10;xLajxhiAgV3AVHBcjhPMjp3ztfN6nrPLXwAAAP//AwBQSwMEFAAGAAgAAAAhAJrLXDXfAAAADQEA&#10;AA8AAABkcnMvZG93bnJldi54bWxMj8tOwzAQRfdI/IM1SOyo06QKaYhToUps2FEqJHZuPI0j/Ihs&#10;N03+nukKljP36M6ZZjdbwyYMcfBOwHqVAUPXeTW4XsDx8+2pAhaTdEoa71DAghF27f1dI2vlr+4D&#10;p0PqGZW4WEsBOqWx5jx2Gq2MKz+io+zsg5WJxtBzFeSVyq3heZaV3MrB0QUtR9xr7H4OFyvgef7y&#10;OEbc4/d56oIelsq8L0I8PsyvL8ASzukPhps+qUNLTid/cSoyI6AoN1tCKVjneQGMkGJblsBOt1VR&#10;bYC3Df//RfsLAAD//wMAUEsBAi0AFAAGAAgAAAAhALaDOJL+AAAA4QEAABMAAAAAAAAAAAAAAAAA&#10;AAAAAFtDb250ZW50X1R5cGVzXS54bWxQSwECLQAUAAYACAAAACEAOP0h/9YAAACUAQAACwAAAAAA&#10;AAAAAAAAAAAvAQAAX3JlbHMvLnJlbHNQSwECLQAUAAYACAAAACEAgE9T/awCAACvBQAADgAAAAAA&#10;AAAAAAAAAAAuAgAAZHJzL2Uyb0RvYy54bWxQSwECLQAUAAYACAAAACEAmstcNd8AAAANAQAADwAA&#10;AAAAAAAAAAAAAAAGBQAAZHJzL2Rvd25yZXYueG1sUEsFBgAAAAAEAAQA8wAAABIGA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pt0"/>
                        <w:b/>
                        <w:bCs/>
                      </w:rPr>
                      <w:t>#</w:t>
                    </w:r>
                    <w:r>
                      <w:rPr>
                        <w:rStyle w:val="Headerorfooter1810pt0"/>
                        <w:b/>
                        <w:bCs/>
                      </w:rPr>
                      <w:fldChar w:fldCharType="end"/>
                    </w:r>
                  </w:p>
                </w:txbxContent>
              </v:textbox>
              <w10:wrap anchorx="page" anchory="page"/>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28"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41</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109" type="#_x0000_t202" style="position:absolute;margin-left:182.1pt;margin-top:567pt;width:10.55pt;height:12.0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R0rAIAAK8FAAAOAAAAZHJzL2Uyb0RvYy54bWysVF1vmzAUfZ+0/2D5nQAJJIBKqiaEaVL3&#10;IbX7AQ6YYA1sZLuBbup/37UJadpq0rSNB+tiX5/7cY7v1fXQNuhIpWKCp9ifeRhRXoiS8UOKv93n&#10;ToSR0oSXpBGcpviRKny9fv/uqu8SOhe1aEoqEYBwlfRdimutu8R1VVHTlqiZ6CiHw0rIlmj4lQe3&#10;lKQH9LZx5563dHshy06KgioFu9l4iNcWv6poob9UlaIaNSmG3LRdpV33ZnXXVyQ5SNLVrDilQf4i&#10;i5YwDkHPUBnRBD1I9gaqZYUUSlR6VojWFVXFCmprgGp871U1dzXpqK0FmqO6c5vU/4MtPh+/SsTK&#10;FMfAFCctcHRPB402YkCwBf3pO5WA210HjnqAfeDZ1qq6W1F8V4iLbU34gd5IKfqakhLy881N9+Lq&#10;iKMMyL7/JEqIQx60sEBDJVvTPGgHAnTg6fHMjcmlMCEXizgKMSrgyA8X3iK0EUgyXe6k0h+oaJEx&#10;UiyBegtOjrdKm2RIMrmYWFzkrGks/Q1/sQGO4w6EhqvmzCRh2fwZe/Eu2kWBE8yXOyfwssy5ybeB&#10;s8z9VZgtsu02859MXD9IalaWlJswk7L84M+YO2l81MRZW0o0rDRwJiUlD/ttI9GRgLJz+50acuHm&#10;vkzDNgFqeVWSPw+8zTx28mW0coI8CJ145UWO58ebeOkFcZDlL0u6ZZz+e0moB9GF83DU0m9r8+z3&#10;tjaStEzD7GhYm+Lo7EQSo8AdLy21mrBmtC9aYdJ/bgXQPRFt9WokOopVD/vBPo2ViW60vBflIwhY&#10;ChAYqBTmHhi1kD8w6mGGpJjDkMOo+cjhCZhxMxlyMvaTQXgBF1OsMRrNrR7H0kMn2aEG3OmR3cAz&#10;yZmV8HMOp8cFU8FWcppgZuxc/luv5zm7/gUAAP//AwBQSwMEFAAGAAgAAAAhAIjNA23fAAAADQEA&#10;AA8AAABkcnMvZG93bnJldi54bWxMj81uwjAQhO+V+g7WIvVWnBCgURoHVUi99FaKKvVm4iWO8E9k&#10;m5C8fZdTe9yZT7Mz9W6yho0YYu+dgHyZAUPXetW7TsDx6/25BBaTdEoa71DAjBF2zeNDLSvlb+4T&#10;x0PqGIW4WEkBOqWh4jy2Gq2MSz+gI+/sg5WJztBxFeSNwq3hqyzbcit7Rx+0HHCvsb0crlbAy/Tt&#10;cYi4x5/z2Abdz6X5mIV4Wkxvr8ASTukPhnt9qg4NdTr5q1ORGQHFdr0ilIy8WNMqQopyUwA73aVN&#10;mQNvav5/RfMLAAD//wMAUEsBAi0AFAAGAAgAAAAhALaDOJL+AAAA4QEAABMAAAAAAAAAAAAAAAAA&#10;AAAAAFtDb250ZW50X1R5cGVzXS54bWxQSwECLQAUAAYACAAAACEAOP0h/9YAAACUAQAACwAAAAAA&#10;AAAAAAAAAAAvAQAAX3JlbHMvLnJlbHNQSwECLQAUAAYACAAAACEAsrnUdKwCAACvBQAADgAAAAAA&#10;AAAAAAAAAAAuAgAAZHJzL2Uyb0RvYy54bWxQSwECLQAUAAYACAAAACEAiM0Dbd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41</w:t>
                    </w:r>
                    <w:r>
                      <w:rPr>
                        <w:rStyle w:val="Headerorfooter105ptNotBold"/>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29" behindDoc="1" locked="0" layoutInCell="1" allowOverlap="1">
              <wp:simplePos x="0" y="0"/>
              <wp:positionH relativeFrom="page">
                <wp:posOffset>401320</wp:posOffset>
              </wp:positionH>
              <wp:positionV relativeFrom="page">
                <wp:posOffset>7075805</wp:posOffset>
              </wp:positionV>
              <wp:extent cx="2098675" cy="153035"/>
              <wp:effectExtent l="1270" t="0" r="0" b="635"/>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33</w:t>
                          </w:r>
                          <w:r>
                            <w:rPr>
                              <w:rStyle w:val="Headerorfooter18105ptNotBold"/>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110" type="#_x0000_t202" style="position:absolute;margin-left:31.6pt;margin-top:557.15pt;width:165.25pt;height:12.05pt;z-index:-18874405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AsA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pwsMeKkgx490FGjWzEi2IL6DL1Kwe2+B0c9wj702XJV/Z0ovyrExbohfEdvpBRDQ0kF+fnmpnt2&#10;dcJRBmQ7fBAVxCF7LSzQWMvOFA/KgQAd+vR46o3JpYTNwEvixTLCqIQzP7r0LiMbgqTz7V4q/Y6K&#10;DhkjwxJ6b9HJ4U5pkw1JZxcTjIuCta3tf8ufbYDjtAOx4ao5M1nYdv5IvGQTb+LQCYPFxgm9PHdu&#10;inXoLAp/GeWX+Xqd+z9NXD9MG1ZVlJsws7T88M9adxT5JIqTuJRoWWXgTEpK7rbrVqIDAWkX9jsW&#10;5MzNfZ6GLQJweUHJD0LvNkicYhEvnbAIIydZerHj+cltsvDCJMyL55TuGKf/TgkNoLooiCYx/Zab&#10;Z7/X3EjaMQ3Do2VdhuOTE0mNBDe8sq3VhLWTfVYKk/5TKaDdc6OtYI1GJ7XqcTvatxGb6EbMW1E9&#10;goKlAIGBTGHwgdEI+R2jAYZIhtW3PZEUo/Y9h1dgJs5syNnYzgbhJVzNsMZoMtd6mkz7XrJdA8jz&#10;O7uBl1IwK+KnLI7vCwaD5XIcYmbynP9br6dRu/oFAAD//wMAUEsDBBQABgAIAAAAIQAj6mDT3wAA&#10;AAwBAAAPAAAAZHJzL2Rvd25yZXYueG1sTI/BTsMwDIbvSLxDZCQuaEvTTmMrTSeE4MKNwYVb1nht&#10;ReNUTdaWPT3eiR39+9fnz8Vudp0YcQitJw1qmYBAqrxtqdbw9fm22IAI0ZA1nSfU8IsBduXtTWFy&#10;6yf6wHEfa8EQCrnR0MTY51KGqkFnwtL3SLw7+sGZyONQSzuYieGuk2mSrKUzLfGFxvT40mD1sz85&#10;Dev5tX9432I6natupO+zUhGV1vd38/MTiIhz/C/DRZ/VoWSngz+RDaJjRpZyk3OlVhkIbmTb7BHE&#10;4RJlmxXIspDXT5R/AAAA//8DAFBLAQItABQABgAIAAAAIQC2gziS/gAAAOEBAAATAAAAAAAAAAAA&#10;AAAAAAAAAABbQ29udGVudF9UeXBlc10ueG1sUEsBAi0AFAAGAAgAAAAhADj9If/WAAAAlAEAAAsA&#10;AAAAAAAAAAAAAAAALwEAAF9yZWxzLy5yZWxzUEsBAi0AFAAGAAgAAAAhAF/7LYCwAgAAsgUAAA4A&#10;AAAAAAAAAAAAAAAALgIAAGRycy9lMm9Eb2MueG1sUEsBAi0AFAAGAAgAAAAhACPqYNPfAAAADAEA&#10;AA8AAAAAAAAAAAAAAAAACgUAAGRycy9kb3ducmV2LnhtbFBLBQYAAAAABAAEAPMAAAAWBgAAAAA=&#10;" filled="f" stroked="f">
              <v:textbox style="mso-fit-shape-to-text:t" inset="0,0,0,0">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33</w:t>
                    </w:r>
                    <w:r>
                      <w:rPr>
                        <w:rStyle w:val="Headerorfooter18105ptNotBold"/>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30"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48</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111" type="#_x0000_t202" style="position:absolute;margin-left:182.1pt;margin-top:567pt;width:10.55pt;height:12.0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eI2rAIAAK8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J1&#10;jtMVRpz00KN7Ohp0I0YEW1CfQeoM3O4kOJoR9qHPjquWt6L6phEXm5bwPb1WSgwtJTXkF9qb/tnV&#10;CUdbkN3wUdQQhzwY4YDGRvW2eFAOBOjQp8dTb2wulQ25XKZJjFEFR2G8DJaxi0Cy+bJU2rynokfW&#10;yLGC1jtwcrjVxiZDstnFxuKiZF3n2t/xZxvgOO1AaLhqz2wSrps/0iDdJtsk8qLFautFQVF41+Um&#10;8lZleBkXy2KzKcKfNm4YZS2ra8ptmFlZYfRnnTtqfNLESVtadKy2cDYlrfa7TafQgYCyS/cdC3Lm&#10;5j9PwxUBuLygFC6i4GaReuUqufSiMoq99DJIvCBMb9JVEKVRUT6ndMs4/XdKaADRxYt40tJvuQXu&#10;e82NZD0zMDs61uc4OTmRzCpwy2vXWkNYN9lnpbDpP5UC2j032unVSnQSqxl34/Q0bHSr5Z2oH0HA&#10;SoDAQKUw98BohfqO0QAzJMcchhxG3QcOT8COm9lQs7GbDcIruJhjg9Fkbsw0lh6kYvsWcOdHdg3P&#10;pGROwk85HB8XTAXH5DjB7Ng5/3deT3N2/QsAAP//AwBQSwMEFAAGAAgAAAAhAIjNA23fAAAADQEA&#10;AA8AAABkcnMvZG93bnJldi54bWxMj81uwjAQhO+V+g7WIvVWnBCgURoHVUi99FaKKvVm4iWO8E9k&#10;m5C8fZdTe9yZT7Mz9W6yho0YYu+dgHyZAUPXetW7TsDx6/25BBaTdEoa71DAjBF2zeNDLSvlb+4T&#10;x0PqGIW4WEkBOqWh4jy2Gq2MSz+gI+/sg5WJztBxFeSNwq3hqyzbcit7Rx+0HHCvsb0crlbAy/Tt&#10;cYi4x5/z2Abdz6X5mIV4Wkxvr8ASTukPhnt9qg4NdTr5q1ORGQHFdr0ilIy8WNMqQopyUwA73aVN&#10;mQNvav5/RfMLAAD//wMAUEsBAi0AFAAGAAgAAAAhALaDOJL+AAAA4QEAABMAAAAAAAAAAAAAAAAA&#10;AAAAAFtDb250ZW50X1R5cGVzXS54bWxQSwECLQAUAAYACAAAACEAOP0h/9YAAACUAQAACwAAAAAA&#10;AAAAAAAAAAAvAQAAX3JlbHMvLnJlbHNQSwECLQAUAAYACAAAACEAuJXiNqwCAACvBQAADgAAAAAA&#10;AAAAAAAAAAAuAgAAZHJzL2Uyb0RvYy54bWxQSwECLQAUAAYACAAAACEAiM0Dbd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48</w:t>
                    </w:r>
                    <w:r>
                      <w:rPr>
                        <w:rStyle w:val="Headerorfooter105ptNotBold"/>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31"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49</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112" type="#_x0000_t202" style="position:absolute;margin-left:182.1pt;margin-top:567pt;width:10.55pt;height:12.0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pHrwIAALAFAAAOAAAAZHJzL2Uyb0RvYy54bWysVG1vmzAQ/j5p/8HydwokJAUUUrUhTJO6&#10;F6ndD3DABGvGRrYb6Kb9951NSNr0y7SND9Zhn5977u7xrW6GlqMDVZpJkeHwKsCIilJWTOwz/O2x&#10;8GKMtCGiIlwKmuFnqvHN+v27Vd+ldCYbySuqEIAInfZdhhtjutT3ddnQlugr2VEBh7VULTHwq/Z+&#10;pUgP6C33Z0Gw9Hupqk7JkmoNu/l4iNcOv65pab7UtaYG8QwDN+NW5dadXf31iqR7RbqGlUca5C9Y&#10;tIQJCHqCyokh6EmxN1AtK5XUsjZXpWx9WdespC4HyCYMLrJ5aEhHXS5QHN2dyqT/H2z5+fBVIVZl&#10;OFlgJEgLPXqkg0F3ckCwBfXpO52C20MHjmaAfeizy1V397L8rpGQm4aIPb1VSvYNJRXwC+1N/8XV&#10;EUdbkF3/SVYQhzwZ6YCGWrW2eFAOBOjQp+dTbyyX0oacz5MYKJZwFC7mwdxx80k6Xe6UNh+obJE1&#10;Mqyg9Q6cHO61sWRIOrnYWEIWjHPXfi5ebYDjuAOh4ao9syRcN38mQbKNt3HkRbPl1ouCPPdui03k&#10;LYvwepHP880mD3/ZuGGUNqyqqLBhJmWF0Z917qjxURMnbWnJWWXhLCWt9rsNV+hAQNmF+1zJ4eTs&#10;5r+m4YoAuVykFM6i4G6WeMUyvvaiIlp4yXUQe0GY3CXLIEqivHid0j0T9N9TQr0V3WwxaulM+iK3&#10;wH1vcyNpywzMDs7aDMcnJ5JaBW5F5VprCOOj/aIUlv65FNDuqdFOr1aio1jNsBvc0wjdnLBi3snq&#10;GRSsJCgMZAqDD4xGqh8Y9TBEMixgymHEPwp4A3beTIaajN1kEFHCxQwbjEZzY8a59NQptm8Ad3pl&#10;t/BOCuY0fOZwfF0wFlwqxxFm587Lf+d1HrTr3wAAAP//AwBQSwMEFAAGAAgAAAAhAIjNA23fAAAA&#10;DQEAAA8AAABkcnMvZG93bnJldi54bWxMj81uwjAQhO+V+g7WIvVWnBCgURoHVUi99FaKKvVm4iWO&#10;8E9km5C8fZdTe9yZT7Mz9W6yho0YYu+dgHyZAUPXetW7TsDx6/25BBaTdEoa71DAjBF2zeNDLSvl&#10;b+4Tx0PqGIW4WEkBOqWh4jy2Gq2MSz+gI+/sg5WJztBxFeSNwq3hqyzbcit7Rx+0HHCvsb0crlbA&#10;y/TtcYi4x5/z2Abdz6X5mIV4Wkxvr8ASTukPhnt9qg4NdTr5q1ORGQHFdr0ilIy8WNMqQopyUwA7&#10;3aVNmQNvav5/RfMLAAD//wMAUEsBAi0AFAAGAAgAAAAhALaDOJL+AAAA4QEAABMAAAAAAAAAAAAA&#10;AAAAAAAAAFtDb250ZW50X1R5cGVzXS54bWxQSwECLQAUAAYACAAAACEAOP0h/9YAAACUAQAACwAA&#10;AAAAAAAAAAAAAAAvAQAAX3JlbHMvLnJlbHNQSwECLQAUAAYACAAAACEA5UaqR68CAACwBQAADgAA&#10;AAAAAAAAAAAAAAAuAgAAZHJzL2Uyb0RvYy54bWxQSwECLQAUAAYACAAAACEAiM0Dbd8AAAANAQAA&#10;DwAAAAAAAAAAAAAAAAAJBQAAZHJzL2Rvd25yZXYueG1sUEsFBgAAAAAEAAQA8wAAABU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49</w:t>
                    </w:r>
                    <w:r>
                      <w:rPr>
                        <w:rStyle w:val="Headerorfooter105ptNotBold"/>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33" behindDoc="1" locked="0" layoutInCell="1" allowOverlap="1">
              <wp:simplePos x="0" y="0"/>
              <wp:positionH relativeFrom="page">
                <wp:posOffset>2362200</wp:posOffset>
              </wp:positionH>
              <wp:positionV relativeFrom="page">
                <wp:posOffset>7093585</wp:posOffset>
              </wp:positionV>
              <wp:extent cx="133985" cy="153035"/>
              <wp:effectExtent l="0" t="0" r="0" b="190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sidR="00846B7A" w:rsidRPr="00846B7A">
                            <w:rPr>
                              <w:rStyle w:val="Headerorfooter18105pt"/>
                              <w:b/>
                              <w:bCs/>
                              <w:noProof/>
                            </w:rPr>
                            <w:t>42</w:t>
                          </w:r>
                          <w:r>
                            <w:rPr>
                              <w:rStyle w:val="Headerorfooter18105pt"/>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114" type="#_x0000_t202" style="position:absolute;margin-left:186pt;margin-top:558.55pt;width:10.55pt;height:12.0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6drgIAALA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hZYMRJBz16oKNGt2JEsAX1GXqVgtt9D456hH3os+Wq+jtRfleIi3VD+I7eSCmGhpIK8vPNTffs&#10;6oSjDMh2+CQqiEMetbBAYy07UzwoBwJ06NPTsTcml9KEXCySOMKohCM/WniLyEYg6Xy5l0p/oKJD&#10;xsiwhNZbcLK/U9okQ9LZxcTiomBta9vf8hcb4DjtQGi4as5MErabPxMv2cSbOHTCYLlxQi/PnZti&#10;HTrLwr+M8kW+Xuf+s4nrh2nDqopyE2ZWlh/+WecOGp80cdSWEi2rDJxJScnddt1KtCeg7MJ+h4Kc&#10;ubkv07BFAC6vKPlB6N0GiVMs40snLMLISS692PH85DZZemES5sVLSneM03+nhAYQXRREk5Z+y82z&#10;31tuJO2YhtnRsi7D8dGJpEaBG17Z1mrC2sk+K4VJ/1QKaPfcaKtXI9FJrHrcjvZp+IEJb8S8FdUT&#10;KFgKUBjIFAYfGI2QPzAaYIhkmMOUw6j9yOENmHkzG3I2trNBeAkXM6wxmsy1nubSYy/ZrgHc+ZXd&#10;wDspmNXwKYfD64KxYKkcRpiZO+f/1us0aFe/AAAA//8DAFBLAwQUAAYACAAAACEAldgSWd8AAAAN&#10;AQAADwAAAGRycy9kb3ducmV2LnhtbEyPzU7DMBCE70i8g7WVuFHHCSIlxKlQJS7cKBUSNzfeJlH9&#10;E9lumrw92xPcdndGs9/U29kaNmGIg3cSxDoDhq71enCdhMPX++MGWEzKaWW8QwkLRtg293e1qrS/&#10;uk+c9qljFOJipST0KY0V57Ht0aq49iM60k4+WJVoDR3XQV0p3BqeZ9kzt2pw9KFXI+56bM/7i5VQ&#10;zt8ex4g7/DlNbeiHZWM+FikfVvPbK7CEc/ozww2f0KEhpqO/OB2ZkVCUOXVJJAhRCmBkKV4KGo63&#10;05PIgTc1/9+i+QUAAP//AwBQSwECLQAUAAYACAAAACEAtoM4kv4AAADhAQAAEwAAAAAAAAAAAAAA&#10;AAAAAAAAW0NvbnRlbnRfVHlwZXNdLnhtbFBLAQItABQABgAIAAAAIQA4/SH/1gAAAJQBAAALAAAA&#10;AAAAAAAAAAAAAC8BAABfcmVscy8ucmVsc1BLAQItABQABgAIAAAAIQBaUr6drgIAALAFAAAOAAAA&#10;AAAAAAAAAAAAAC4CAABkcnMvZTJvRG9jLnhtbFBLAQItABQABgAIAAAAIQCV2BJZ3wAAAA0BAAAP&#10;AAAAAAAAAAAAAAAAAAgFAABkcnMvZG93bnJldi54bWxQSwUGAAAAAAQABADzAAAAFAY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sidR="00846B7A" w:rsidRPr="00846B7A">
                      <w:rPr>
                        <w:rStyle w:val="Headerorfooter18105pt"/>
                        <w:b/>
                        <w:bCs/>
                        <w:noProof/>
                      </w:rPr>
                      <w:t>42</w:t>
                    </w:r>
                    <w:r>
                      <w:rPr>
                        <w:rStyle w:val="Headerorfooter18105pt"/>
                        <w:b/>
                        <w:bCs/>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34"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60</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115" type="#_x0000_t202" style="position:absolute;margin-left:182.1pt;margin-top:567pt;width:10.55pt;height:12.0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2rgIAALA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gJMOKkgx490FGjWzEi2IL6DL1Kwe2+B0c9wj702XJV/Z0ovyvExbohfEdvpBRDQ0kF+fnmpnt2&#10;dcJRBmQ7fBIVxCGPWligsZadKR6UAwE69Onp2BuTS2lCLhZJHGFUwpEfLbxFZCOQdL7cS6U/UNEh&#10;Y2RYQustONnfKW2SIensYmJxUbC2te1v+YsNcJx2IDRcNWcmCdvNn4mXbOJNHDphsNw4oZfnzk2x&#10;Dp1l4V9G+SJfr3P/2cT1w7RhVUW5CTMryw//rHMHjU+aOGpLiZZVBs6kpORuu24l2hNQdmG/Q0HO&#10;3NyXadgiAJdXlPwg9G6DxCmW8aUTFmHkJJde7Hh+cpssvTAJ8+IlpTvG6b9TQgOILgqiSUu/5ebZ&#10;7y03knZMw+xoWZfh+OhEUqPADa9sazVh7WSflcKkfyoFtHtutNWrkegkVj1uR/s0/IUJb8S8FdUT&#10;KFgKUBjIFAYfGI2QPzAaYIhkmMOUw6j9yOENmHkzG3I2trNBeAkXM6wxmsy1nubSYy/ZrgHc+ZXd&#10;wDspmNXwKYfD64KxYKkcRpiZO+f/1us0aFe/AAAA//8DAFBLAwQUAAYACAAAACEAiM0Dbd8AAAAN&#10;AQAADwAAAGRycy9kb3ducmV2LnhtbEyPzW7CMBCE75X6DtYi9VacEKBRGgdVSL30Vooq9WbiJY7w&#10;T2SbkLx9l1N73JlPszP1brKGjRhi752AfJkBQ9d61btOwPHr/bkEFpN0ShrvUMCMEXbN40MtK+Vv&#10;7hPHQ+oYhbhYSQE6paHiPLYarYxLP6Aj7+yDlYnO0HEV5I3CreGrLNtyK3tHH7QccK+xvRyuVsDL&#10;9O1xiLjHn/PYBt3PpfmYhXhaTG+vwBJO6Q+Ge32qDg11OvmrU5EZAcV2vSKUjLxY0ypCinJTADvd&#10;pU2ZA29q/n9F8wsAAP//AwBQSwECLQAUAAYACAAAACEAtoM4kv4AAADhAQAAEwAAAAAAAAAAAAAA&#10;AAAAAAAAW0NvbnRlbnRfVHlwZXNdLnhtbFBLAQItABQABgAIAAAAIQA4/SH/1gAAAJQBAAALAAAA&#10;AAAAAAAAAAAAAC8BAABfcmVscy8ucmVsc1BLAQItABQABgAIAAAAIQBBeNV2rgIAALAFAAAOAAAA&#10;AAAAAAAAAAAAAC4CAABkcnMvZTJvRG9jLnhtbFBLAQItABQABgAIAAAAIQCIzQNt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60</w:t>
                    </w:r>
                    <w:r>
                      <w:rPr>
                        <w:rStyle w:val="Headerorfooter105ptNotBold"/>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35"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61</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116" type="#_x0000_t202" style="position:absolute;margin-left:182.1pt;margin-top:567pt;width:10.55pt;height:12.0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uRcrgIAALAFAAAOAAAAZHJzL2Uyb0RvYy54bWysVG1vmzAQ/j5p/8HydwokkAIqqdoQpknd&#10;i9TuBzjYBGtgI9sNdNP++84mZGmrSdM2PqCzfX7unrvHd3U9di06MKW5FDkOLwKMmKgk5WKf4y8P&#10;pZdgpA0RlLRSsBw/MY2v12/fXA19xhaykS1lCgGI0NnQ57gxps98X1cN64i+kD0TcFhL1REDS7X3&#10;qSIDoHetvwiClT9IRXslK6Y17BbTIV47/LpmlflU15oZ1OYYcjPur9x/Z//++opke0X6hlfHNMhf&#10;ZNERLiDoCaoghqBHxV9BdbxSUsvaXFSy82Vd84o5DsAmDF6wuW9IzxwXKI7uT2XS/w+2+nj4rBCn&#10;OU5DjATpoEcPbDToVo4ItqA+Q68zcLvvwdGMsA99dlx1fyerrxoJuWmI2LMbpeTQMEIhP3fTP7s6&#10;4WgLshs+SApxyKORDmisVWeLB+VAgA59ejr1xuZS2ZDLZZrEGFVwFMbLYBnb3HySzZd7pc07Jjtk&#10;jRwraL0DJ4c7bSbX2cXGErLkbeva34pnG4A57UBouGrPbBKum9/TIN0m2yTyosVq60VBUXg35Sby&#10;VmV4GRfLYrMpwh82bhhlDaeUCRtmVlYY/VnnjhqfNHHSlpYtpxbOpqTVfrdpFToQUHbpvmNBztz8&#10;52m4egGXF5TCRRTcLlKvXCWXXlRGsZdeBokXhOltugqiNCrK55TuuGD/TgkNILp4EU9a+i23wH2v&#10;uZGs4wZmR8u7HCcnJ5JZBW4Fda01hLeTfVYKm/6vUkC750Y7vVqJTmI14250TyOM5newk/QJFKwk&#10;KAxkCoMPjEaqbxgNMERyLGDKYdS+F/AG7LyZDTUbu9kgooKLOTYYTebGTHPpsVd83wDu/Mpu4J2U&#10;3GnYPqgpByBgFzAWHJXjCLNz53ztvH4N2vVPAAAA//8DAFBLAwQUAAYACAAAACEAiM0Dbd8AAAAN&#10;AQAADwAAAGRycy9kb3ducmV2LnhtbEyPzW7CMBCE75X6DtYi9VacEKBRGgdVSL30Vooq9WbiJY7w&#10;T2SbkLx9l1N73JlPszP1brKGjRhi752AfJkBQ9d61btOwPHr/bkEFpN0ShrvUMCMEXbN40MtK+Vv&#10;7hPHQ+oYhbhYSQE6paHiPLYarYxLP6Aj7+yDlYnO0HEV5I3CreGrLNtyK3tHH7QccK+xvRyuVsDL&#10;9O1xiLjHn/PYBt3PpfmYhXhaTG+vwBJO6Q+Ge32qDg11OvmrU5EZAcV2vSKUjLxY0ypCinJTADvd&#10;pU2ZA29q/n9F8wsAAP//AwBQSwECLQAUAAYACAAAACEAtoM4kv4AAADhAQAAEwAAAAAAAAAAAAAA&#10;AAAAAAAAW0NvbnRlbnRfVHlwZXNdLnhtbFBLAQItABQABgAIAAAAIQA4/SH/1gAAAJQBAAALAAAA&#10;AAAAAAAAAAAAAC8BAABfcmVscy8ucmVsc1BLAQItABQABgAIAAAAIQAL4uRcrgIAALAFAAAOAAAA&#10;AAAAAAAAAAAAAC4CAABkcnMvZTJvRG9jLnhtbFBLAQItABQABgAIAAAAIQCIzQNt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61</w:t>
                    </w:r>
                    <w:r>
                      <w:rPr>
                        <w:rStyle w:val="Headerorfooter105ptNotBold"/>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36" behindDoc="1" locked="0" layoutInCell="1" allowOverlap="1">
              <wp:simplePos x="0" y="0"/>
              <wp:positionH relativeFrom="page">
                <wp:posOffset>380365</wp:posOffset>
              </wp:positionH>
              <wp:positionV relativeFrom="page">
                <wp:posOffset>7073900</wp:posOffset>
              </wp:positionV>
              <wp:extent cx="2098675" cy="153035"/>
              <wp:effectExtent l="0" t="0" r="0" b="254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05"/>
                            </w:tabs>
                            <w:spacing w:line="240" w:lineRule="auto"/>
                            <w:jc w:val="left"/>
                          </w:pPr>
                          <w:r>
                            <w:rPr>
                              <w:rStyle w:val="Headerorfooter1875ptNotBold"/>
                            </w:rPr>
                            <w:t>4. Sargyt Xs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50</w:t>
                          </w:r>
                          <w:r>
                            <w:rPr>
                              <w:rStyle w:val="Headerorfooter18105ptNotBold"/>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117" type="#_x0000_t202" style="position:absolute;margin-left:29.95pt;margin-top:557pt;width:165.25pt;height:12.05pt;z-index:-1887440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DLksAIAALM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ZTiB8nDSQY8e6KjRrRgRbEF9hl6l4Hbfg6MeYR/6bHNV/Z0ovyrExbohfEdvpBRDQ0kF/Hxz0z27&#10;OuEoA7IdPogK4pC9FhZorGVnigflQIAORB5PvTFcStgMvCReLCOMSjjzo0vvMrIhSDrf7qXS76jo&#10;kDEyLKH3Fp0c7pQ2bEg6u5hgXBSsbW3/W/5sAxynHYgNV82ZYWHb+SPxkk28iUMnDBYbJ/Ty3Lkp&#10;1qGzKPxllF/m63Xu/zRx/TBtWFVRbsLM0vLDP2vdUeSTKE7iUqJllYEzlJTcbdetRAcC0i7sdyzI&#10;mZv7nIYtAuTyIiU/CL3bIHGKRbx0wiKMnGTpxY7nJ7fJwguTMC+ep3THOP33lNAAqouCaBLTb3Pz&#10;7Pc6N5J2TMPwaFmX4fjkRFIjwQ2vbGs1Ye1kn5XC0H8qBbR7brQVrNHopFY9bkf7NnyrNaPmrage&#10;QcJSgMJApzD5wGiE/I7RAFMkw+rbnkiKUfuewzMwI2c25GxsZ4PwEq5mWGM0mWs9jaZ9L9muAeT5&#10;od3AUymYVfETi+MDg8lgkzlOMTN6zv+t19OsXf0CAAD//wMAUEsDBBQABgAIAAAAIQBkZYMC3gAA&#10;AAwBAAAPAAAAZHJzL2Rvd25yZXYueG1sTI89T8MwEIZ3JP6DdUgsiDpuS9WEOBVCsLBRWNjc+Egi&#10;7HMUu0nor+c60fHee/R+lLvZOzHiELtAGtQiA4FUB9tRo+Hz4/V+CyImQ9a4QKjhFyPsquur0hQ2&#10;TPSO4z41gk0oFkZDm1JfSBnrFr2Ji9Aj8e87DN4kPodG2sFMbO6dXGbZRnrTESe0psfnFuuf/dFr&#10;2Mwv/d1bjsvpVLuRvk5KJVRa397MT48gEs7pH4Zzfa4OFXc6hCPZKJyGhzxnknWl1jyKiVWerUEc&#10;ztJqq0BWpbwcUf0BAAD//wMAUEsBAi0AFAAGAAgAAAAhALaDOJL+AAAA4QEAABMAAAAAAAAAAAAA&#10;AAAAAAAAAFtDb250ZW50X1R5cGVzXS54bWxQSwECLQAUAAYACAAAACEAOP0h/9YAAACUAQAACwAA&#10;AAAAAAAAAAAAAAAvAQAAX3JlbHMvLnJlbHNQSwECLQAUAAYACAAAACEAUEAy5LACAACzBQAADgAA&#10;AAAAAAAAAAAAAAAuAgAAZHJzL2Uyb0RvYy54bWxQSwECLQAUAAYACAAAACEAZGWDAt4AAAAMAQAA&#10;DwAAAAAAAAAAAAAAAAAKBQAAZHJzL2Rvd25yZXYueG1sUEsFBgAAAAAEAAQA8wAAABUGAAAAAA==&#10;" filled="f" stroked="f">
              <v:textbox style="mso-fit-shape-to-text:t" inset="0,0,0,0">
                <w:txbxContent>
                  <w:p w:rsidR="00C069DB" w:rsidRDefault="00C54C09">
                    <w:pPr>
                      <w:pStyle w:val="Headerorfooter180"/>
                      <w:shd w:val="clear" w:color="auto" w:fill="auto"/>
                      <w:tabs>
                        <w:tab w:val="right" w:pos="3305"/>
                      </w:tabs>
                      <w:spacing w:line="240" w:lineRule="auto"/>
                      <w:jc w:val="left"/>
                    </w:pPr>
                    <w:r>
                      <w:rPr>
                        <w:rStyle w:val="Headerorfooter1875ptNotBold"/>
                      </w:rPr>
                      <w:t>4. Sargyt Xs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50</w:t>
                    </w:r>
                    <w:r>
                      <w:rPr>
                        <w:rStyle w:val="Headerorfooter18105ptNotBold"/>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22"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15</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103" type="#_x0000_t202" style="position:absolute;margin-left:182.1pt;margin-top:567pt;width:10.55pt;height:12.0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APJrQIAALE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I1&#10;9C6IMOKkhybd09GgGzEiuwcVGqTOwPFOgqsZ4QC8HVstb0X1TSMuNi3he3qtlBhaSmrIMLQ3/bOr&#10;E462ILvho6ghEHkwwgGNjept+aAgCNChU4+n7thkKhtyuUyTGKMKjsJ4GSxjF4Fk82WptHlPRY+s&#10;kWMFzXfg5HCrjU2GZLOLjcVFybrOCaDjzzbAcdqB0HDVntkkXD9/pEG6TbZJ5EWL1daLgqLwrstN&#10;5K3K8DIulsVmU4Q/bdwwylpW15TbMLO2wujPendU+aSKk7q06Fht4WxKWu13m06hAwFtl+47FuTM&#10;zX+ehisCcHlBKVxEwc0i9cpVculFZRR76WWQeEGY3qSrIEqjonxO6ZZx+u+U0JDjNF7Ek5Z+yy1w&#10;32tuJOuZgenRsT7HycmJZFaBW1671hrCusk+K4VN/6kU0O650U6vVqKTWM24G6fHYaNbLe9E/QgC&#10;VgIEBiqFyQdGK9R3jAaYIjnmMOYw6j5weAJ24MyGmo3dbBBewcUcG4wmc2OmwfQgFdu3gDs/smt4&#10;JiVzEn7K4fi4YC44JscZZgfP+b/zepq0618AAAD//wMAUEsDBBQABgAIAAAAIQCIzQNt3wAAAA0B&#10;AAAPAAAAZHJzL2Rvd25yZXYueG1sTI/NbsIwEITvlfoO1iL1VpwQoFEaB1VIvfRWiir1ZuIljvBP&#10;ZJuQvH2XU3vcmU+zM/VusoaNGGLvnYB8mQFD13rVu07A8ev9uQQWk3RKGu9QwIwRds3jQy0r5W/u&#10;E8dD6hiFuFhJATqloeI8thqtjEs/oCPv7IOVic7QcRXkjcKt4ass23Ire0cftBxwr7G9HK5WwMv0&#10;7XGIuMef89gG3c+l+ZiFeFpMb6/AEk7pD4Z7faoODXU6+atTkRkBxXa9IpSMvFjTKkKKclMAO92l&#10;TZkDb2r+f0XzCwAA//8DAFBLAQItABQABgAIAAAAIQC2gziS/gAAAOEBAAATAAAAAAAAAAAAAAAA&#10;AAAAAABbQ29udGVudF9UeXBlc10ueG1sUEsBAi0AFAAGAAgAAAAhADj9If/WAAAAlAEAAAsAAAAA&#10;AAAAAAAAAAAALwEAAF9yZWxzLy5yZWxzUEsBAi0AFAAGAAgAAAAhAGVsA8mtAgAAsQUAAA4AAAAA&#10;AAAAAAAAAAAALgIAAGRycy9lMm9Eb2MueG1sUEsBAi0AFAAGAAgAAAAhAIjNA23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15</w:t>
                    </w:r>
                    <w:r>
                      <w:rPr>
                        <w:rStyle w:val="Headerorfooter105ptNotBold"/>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38" behindDoc="1" locked="0" layoutInCell="1" allowOverlap="1">
              <wp:simplePos x="0" y="0"/>
              <wp:positionH relativeFrom="page">
                <wp:posOffset>2359660</wp:posOffset>
              </wp:positionH>
              <wp:positionV relativeFrom="page">
                <wp:posOffset>7089140</wp:posOffset>
              </wp:positionV>
              <wp:extent cx="133985" cy="153035"/>
              <wp:effectExtent l="0" t="2540" r="1905"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sidR="00846B7A" w:rsidRPr="00846B7A">
                            <w:rPr>
                              <w:rStyle w:val="Headerorfooter18105ptNotBold"/>
                              <w:noProof/>
                            </w:rPr>
                            <w:t>64</w:t>
                          </w:r>
                          <w:r>
                            <w:rPr>
                              <w:rStyle w:val="Headerorfooter18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119" type="#_x0000_t202" style="position:absolute;margin-left:185.8pt;margin-top:558.2pt;width:10.55pt;height:12.0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yArQIAALAFAAAOAAAAZHJzL2Uyb0RvYy54bWysVF1vmzAUfZ+0/2D5nQAJJIBKqiaEaVL3&#10;IbX7AQ6YYA1sZLuBbup/37UJadpq0rSNB+tiX5/7cY7v1fXQNuhIpWKCp9ifeRhRXoiS8UOKv93n&#10;ToSR0oSXpBGcpviRKny9fv/uqu8SOhe1aEoqEYBwlfRdimutu8R1VVHTlqiZ6CiHw0rIlmj4lQe3&#10;lKQH9LZx5563dHshy06KgioFu9l4iNcWv6poob9UlaIaNSmG3LRdpV33ZnXXVyQ5SNLVrDilQf4i&#10;i5YwDkHPUBnRBD1I9gaqZYUUSlR6VojWFVXFCmprgGp871U1dzXpqK0FmqO6c5vU/4MtPh+/SsTK&#10;FEfAFCctcHRPB402YkCwBf3pO5WA210HjnqAfeDZ1qq6W1F8V4iLbU34gd5IKfqakhLy881N9+Lq&#10;iKMMyL7/JEqIQx60sEBDJVvTPGgHAnTg6fHMjcmlMCEXizgKMSrgyA8X3iK0EUgyXe6k0h+oaJEx&#10;UiyBegtOjrdKm2RIMrmYWFzkrGks/Q1/sQGO4w6EhqvmzCRh2fwZe/Eu2kWBE8yXOyfwssy5ybeB&#10;s8z9VZgtsu02859MXD9IalaWlJswk7L84M+YO2l81MRZW0o0rDRwJiUlD/ttI9GRgLJz+50acuHm&#10;vkzDNgFqeVWSPw+8zTx28mW0coI8CJ145UWO58ebeOkFcZDlL0u6ZZz+e0moT3EczsNRS7+tzbPf&#10;29pI0jINs6NhLYj37EQSo8AdLy21mrBmtC9aYdJ/bgXQPRFt9WokOopVD/vBPg1/ZcIbMe9F+QgK&#10;lgIUBjKFwQdGLeQPjHoYIinmMOUwaj5yeANm3kyGnIz9ZBBewMUUa4xGc6vHufTQSXaoAXd6ZTfw&#10;TnJmNfycw+l1wViwpZxGmJk7l//W63nQrn8BAAD//wMAUEsDBBQABgAIAAAAIQC1TcaE4AAAAA0B&#10;AAAPAAAAZHJzL2Rvd25yZXYueG1sTI/BTsMwDIbvk3iHyEjctrTbaEdpOqFJXLgxEBK3rPGaisSp&#10;kqxr357sBEf7//T7c72frGEj+tA7EpCvMmBIrVM9dQI+P16XO2AhSlLSOEIBMwbYN3eLWlbKXekd&#10;x2PsWCqhUEkBOsah4jy0Gq0MKzcgpezsvJUxjb7jystrKreGr7Os4Fb2lC5oOeBBY/tzvFgB5fTl&#10;cAh4wO/z2HrdzzvzNgvxcD+9PAOLOMU/GG76SR2a5HRyF1KBGQGbMi8SmoI8L7bAErJ5WpfATrfV&#10;NnsE3tT8/xfNLwAAAP//AwBQSwECLQAUAAYACAAAACEAtoM4kv4AAADhAQAAEwAAAAAAAAAAAAAA&#10;AAAAAAAAW0NvbnRlbnRfVHlwZXNdLnhtbFBLAQItABQABgAIAAAAIQA4/SH/1gAAAJQBAAALAAAA&#10;AAAAAAAAAAAAAC8BAABfcmVscy8ucmVsc1BLAQItABQABgAIAAAAIQCjjLyArQIAALAFAAAOAAAA&#10;AAAAAAAAAAAAAC4CAABkcnMvZTJvRG9jLnhtbFBLAQItABQABgAIAAAAIQC1TcaE4AAAAA0BAAAP&#10;AAAAAAAAAAAAAAAAAAcFAABkcnMvZG93bnJldi54bWxQSwUGAAAAAAQABADzAAAAFAY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sidR="00846B7A" w:rsidRPr="00846B7A">
                      <w:rPr>
                        <w:rStyle w:val="Headerorfooter18105ptNotBold"/>
                        <w:noProof/>
                      </w:rPr>
                      <w:t>64</w:t>
                    </w:r>
                    <w:r>
                      <w:rPr>
                        <w:rStyle w:val="Headerorfooter18105ptNotBold"/>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39"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63</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120" type="#_x0000_t202" style="position:absolute;margin-left:182.1pt;margin-top:567pt;width:10.55pt;height:12.0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aNLrgIAALA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KY5WGHHSQo/u6aDRRgwItqA+facScLvrwFEPsA99tlxVdyuK7wpxsa0JP9AbKUVfU1JCfr656V5c&#10;HXGUAdn3n0QJcciDFhZoqGRrigflQIAOfXo898bkUpiQi0UchRgVcOSHC28R2ggkmS53UukPVLTI&#10;GCmW0HoLTo63SptkSDK5mFhc5KxpbPsb/mIDHMcdCA1XzZlJwnbzZ+zFu2gXBU4wX+6cwMsy5ybf&#10;Bs4y91dhtsi228x/MnH9IKlZWVJuwkzK8oM/69xJ46MmztpSomGlgTMpKXnYbxuJjgSUndvvVJAL&#10;N/dlGrYIwOUVJX8eeJt57OTLaOUEeRA68cqLHM+PN/HSC+Igy19SumWc/jsl1Kc4DufhqKXfcvPs&#10;95YbSVqmYXY0rAXxnp1IYhS446VtrSasGe2LUpj0n0sB7Z4abfVqJDqKVQ/7wT4NPzLhjZj3onwE&#10;BUsBCgOZwuADoxbyB0Y9DJEUc5hyGDUfObwBM28mQ07GfjIIL+BiijVGo7nV41x66CQ71IA7vbIb&#10;eCc5sxp+zuH0umAsWCqnEWbmzuW/9XoetOtfAAAA//8DAFBLAwQUAAYACAAAACEAiM0Dbd8AAAAN&#10;AQAADwAAAGRycy9kb3ducmV2LnhtbEyPzW7CMBCE75X6DtYi9VacEKBRGgdVSL30Vooq9WbiJY7w&#10;T2SbkLx9l1N73JlPszP1brKGjRhi752AfJkBQ9d61btOwPHr/bkEFpN0ShrvUMCMEXbN40MtK+Vv&#10;7hPHQ+oYhbhYSQE6paHiPLYarYxLP6Aj7+yDlYnO0HEV5I3CreGrLNtyK3tHH7QccK+xvRyuVsDL&#10;9O1xiLjHn/PYBt3PpfmYhXhaTG+vwBJO6Q+Ge32qDg11OvmrU5EZAcV2vSKUjLxY0ypCinJTADvd&#10;pU2ZA29q/n9F8wsAAP//AwBQSwECLQAUAAYACAAAACEAtoM4kv4AAADhAQAAEwAAAAAAAAAAAAAA&#10;AAAAAAAAW0NvbnRlbnRfVHlwZXNdLnhtbFBLAQItABQABgAIAAAAIQA4/SH/1gAAAJQBAAALAAAA&#10;AAAAAAAAAAAAAC8BAABfcmVscy8ucmVsc1BLAQItABQABgAIAAAAIQD9GaNLrgIAALAFAAAOAAAA&#10;AAAAAAAAAAAAAC4CAABkcnMvZTJvRG9jLnhtbFBLAQItABQABgAIAAAAIQCIzQNt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63</w:t>
                    </w:r>
                    <w:r>
                      <w:rPr>
                        <w:rStyle w:val="Headerorfooter105ptNotBold"/>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41" behindDoc="1" locked="0" layoutInCell="1" allowOverlap="1">
              <wp:simplePos x="0" y="0"/>
              <wp:positionH relativeFrom="page">
                <wp:posOffset>2277745</wp:posOffset>
              </wp:positionH>
              <wp:positionV relativeFrom="page">
                <wp:posOffset>6983095</wp:posOffset>
              </wp:positionV>
              <wp:extent cx="133985" cy="153035"/>
              <wp:effectExtent l="1270" t="127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sidR="00846B7A" w:rsidRPr="00846B7A">
                            <w:rPr>
                              <w:rStyle w:val="Headerorfooter18105ptNotBold"/>
                              <w:noProof/>
                            </w:rPr>
                            <w:t>62</w:t>
                          </w:r>
                          <w:r>
                            <w:rPr>
                              <w:rStyle w:val="Headerorfooter18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122" type="#_x0000_t202" style="position:absolute;margin-left:179.35pt;margin-top:549.85pt;width:10.55pt;height:12.0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JrwIAALAFAAAOAAAAZHJzL2Uyb0RvYy54bWysVNtu2zAMfR+wfxD07voSJ42NOEUbx8OA&#10;7gK0+wDFlmNhsmRIauxu2L+PkuOkTV+GbX4QaIk6PCSPuLoZWo4OVGkmRYbDqwAjKkpZMbHP8LfH&#10;wltipA0RFeFS0Aw/U41v1u/frfoupZFsJK+oQgAidNp3GW6M6VLf12VDW6KvZEcFHNZStcTAr9r7&#10;lSI9oLfcj4Jg4fdSVZ2SJdUadvPxEK8dfl3T0nypa00N4hkGbsatyq07u/rrFUn3inQNK480yF+w&#10;aAkTEPQElRND0JNib6BaViqpZW2uStn6sq5ZSV0OkE0YXGTz0JCOulygOLo7lUn/P9jy8+GrQqzK&#10;8HKOkSAt9OiRDgbdyQHBFtSn73QKbg8dOJoB9qHPLlfd3cvyu0ZCbhoi9vRWKdk3lFTAL7Q3/RdX&#10;RxxtQXb9J1lBHPJkpAMaatXa4kE5EKBDn55PvbFcShtyNkssxRKOwvksmDluPkmny53S5gOVLbJG&#10;hhW03oGTw702lgxJJxcbS8iCce7az8WrDXAcdyA0XLVnloTr5s8kSLbL7TL24mix9eIgz73bYhN7&#10;iyK8nuezfLPJw182bhinDasqKmyYSVlh/GedO2p81MRJW1pyVlk4S0mr/W7DFToQUHbhPldyODm7&#10;+a9puCJALhcphVEc3EWJVyyW115cxHMvuQ6WXhAmd8kiiJM4L16ndM8E/feUUJ/hZB7NRy2dSV/k&#10;FrjvbW4kbZmB2cFZC+I9OZHUKnArKtdaQxgf7RelsPTPpYB2T412erUSHcVqht3gnkbk5oQV805W&#10;z6BgJUFhIFMYfGA0Uv3AqIchkmEBUw4j/lHAG7DzZjLUZOwmg4gSLmbYYDSaGzPOpadOsX0DuNMr&#10;u4V3UjCn4TOH4+uCseBSOY4wO3de/juv86Bd/wYAAP//AwBQSwMEFAAGAAgAAAAhADC//6/fAAAA&#10;DQEAAA8AAABkcnMvZG93bnJldi54bWxMj0tPwzAQhO9I/AdrkbhRp40gj8apUCUu3CgVEjc33sZR&#10;/YhsN03+PcsJbrs7o9lvmt1sDZswxME7AetVBgxd59XgegHHz7enElhM0ilpvEMBC0bYtfd3jayV&#10;v7kPnA6pZxTiYi0F6JTGmvPYabQyrvyIjrSzD1YmWkPPVZA3CreGb7LshVs5OPqg5Yh7jd3lcLUC&#10;ivnL4xhxj9/nqQt6WErzvgjx+DC/boElnNOfGX7xCR1aYjr5q1ORGQH5c1mQlYSsqmgiS15U1OZE&#10;p/UmL4G3Df/fov0BAAD//wMAUEsBAi0AFAAGAAgAAAAhALaDOJL+AAAA4QEAABMAAAAAAAAAAAAA&#10;AAAAAAAAAFtDb250ZW50X1R5cGVzXS54bWxQSwECLQAUAAYACAAAACEAOP0h/9YAAACUAQAACwAA&#10;AAAAAAAAAAAAAAAvAQAAX3JlbHMvLnJlbHNQSwECLQAUAAYACAAAACEADNv8Sa8CAACwBQAADgAA&#10;AAAAAAAAAAAAAAAuAgAAZHJzL2Uyb0RvYy54bWxQSwECLQAUAAYACAAAACEAML//r98AAAANAQAA&#10;DwAAAAAAAAAAAAAAAAAJBQAAZHJzL2Rvd25yZXYueG1sUEsFBgAAAAAEAAQA8wAAABUGA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sidR="00846B7A" w:rsidRPr="00846B7A">
                      <w:rPr>
                        <w:rStyle w:val="Headerorfooter18105ptNotBold"/>
                        <w:noProof/>
                      </w:rPr>
                      <w:t>62</w:t>
                    </w:r>
                    <w:r>
                      <w:rPr>
                        <w:rStyle w:val="Headerorfooter18105ptNotBold"/>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44"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78</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123" type="#_x0000_t202" style="position:absolute;margin-left:182.1pt;margin-top:567pt;width:10.55pt;height:12.05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eirQIAALA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gOMeKkgx490FGjWzEi2IL6DL1Kwe2+B0c9wj702XJV/Z0ovyvExbohfEdvpBRDQ0kF+fnmpnt2&#10;dcJRBmQ7fBIVxCGPWligsZadKR6UAwE69Onp2BuTS2lCLhZJHGFUwpEfLbxFZCOQdL7cS6U/UNEh&#10;Y2RYQustONnfKW2SIensYmJxUbC2te1v+YsNcJx2IDRcNWcmCdvNn4mXbOJNHDphsNw4oZfnzk2x&#10;Dp1l4V9G+SJfr3P/2cT1w7RhVUW5CTMryw//rHMHjU+aOGpLiZZVBs6kpORuu24l2hNQdmG/Q0HO&#10;3NyXadgiAJdXlPwg9G6DxCmW8aUTFmHkJJde7Hh+cpssvTAJ8+IlpTvG6b9TQkOGkyiIJi39lptn&#10;v7fcSNoxDbOjZR2I9+hEUqPADa9sazVh7WSflcKkfyoFtHtutNWrkegkVj1uR/s0AqtmI+atqJ5A&#10;wVKAwkCmMPjAaIT8gdEAQyTDHKYcRu1HDm/AzJvZkLOxnQ3CS7iYYY3RZK71NJcee8l2DeDOr+wG&#10;3knBrIZPORxeF4wFS+UwwszcOf+3XqdBu/oFAAD//wMAUEsDBBQABgAIAAAAIQCIzQNt3wAAAA0B&#10;AAAPAAAAZHJzL2Rvd25yZXYueG1sTI/NbsIwEITvlfoO1iL1VpwQoFEaB1VIvfRWiir1ZuIljvBP&#10;ZJuQvH2XU3vcmU+zM/VusoaNGGLvnYB8mQFD13rVu07A8ev9uQQWk3RKGu9QwIwRds3jQy0r5W/u&#10;E8dD6hiFuFhJATqloeI8thqtjEs/oCPv7IOVic7QcRXkjcKt4ass23Ire0cftBxwr7G9HK5WwMv0&#10;7XGIuMef89gG3c+l+ZiFeFpMb6/AEk7pD4Z7faoODXU6+atTkRkBxXa9IpSMvFjTKkKKclMAO92l&#10;TZkDb2r+f0XzCwAA//8DAFBLAQItABQABgAIAAAAIQC2gziS/gAAAOEBAAATAAAAAAAAAAAAAAAA&#10;AAAAAABbQ29udGVudF9UeXBlc10ueG1sUEsBAi0AFAAGAAgAAAAhADj9If/WAAAAlAEAAAsAAAAA&#10;AAAAAAAAAAAALwEAAF9yZWxzLy5yZWxzUEsBAi0AFAAGAAgAAAAhABfxl6KtAgAAsAUAAA4AAAAA&#10;AAAAAAAAAAAALgIAAGRycy9lMm9Eb2MueG1sUEsBAi0AFAAGAAgAAAAhAIjNA23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78</w:t>
                    </w:r>
                    <w:r>
                      <w:rPr>
                        <w:rStyle w:val="Headerorfooter105ptNotBold"/>
                      </w:rP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45"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79</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124" type="#_x0000_t202" style="position:absolute;margin-left:182.1pt;margin-top:567pt;width:10.55pt;height:12.05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iTrgIAALA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heYMRJBz16oKNGt2JEsAX1GXqVgtt9D456hH3os+Wq+jtRfleIi3VD+I7eSCmGhpIK8vPNTffs&#10;6oSjDMh2+CQqiEMetbBAYy07UzwoBwJ06NPTsTcml9KEXCySOMKohCM/WniLyEYg6Xy5l0p/oKJD&#10;xsiwhNZbcLK/U9okQ9LZxcTiomBta9vf8hcb4DjtQGi4as5MErabPxMv2cSbOHTCYLlxQi/PnZti&#10;HTrLwr+M8kW+Xuf+s4nrh2nDqopyE2ZWlh/+WecOGp80cdSWEi2rDJxJScnddt1KtCeg7MJ+h4Kc&#10;ubkv07BFAC6vKPlB6N0GiVMs40snLMLISS692PH85DZZemES5sVLSneM03+nhIYMJ1EQTVr6LTfP&#10;fm+5kbRjGmZHyzoQ79GJpEaBG17Z1mrC2sk+K4VJ/1QKaPfcaKtXI9FJrHrcjvZpBIEJb8S8FdUT&#10;KFgKUBjIFAYfGI2QPzAaYIhkmMOUw6j9yOENmHkzG3I2trNBeAkXM6wxmsy1nubSYy/ZrgHc+ZXd&#10;wDspmNXwKYfD64KxYKkcRpiZO+f/1us0aFe/AAAA//8DAFBLAwQUAAYACAAAACEAiM0Dbd8AAAAN&#10;AQAADwAAAGRycy9kb3ducmV2LnhtbEyPzW7CMBCE75X6DtYi9VacEKBRGgdVSL30Vooq9WbiJY7w&#10;T2SbkLx9l1N73JlPszP1brKGjRhi752AfJkBQ9d61btOwPHr/bkEFpN0ShrvUMCMEXbN40MtK+Vv&#10;7hPHQ+oYhbhYSQE6paHiPLYarYxLP6Aj7+yDlYnO0HEV5I3CreGrLNtyK3tHH7QccK+xvRyuVsDL&#10;9O1xiLjHn/PYBt3PpfmYhXhaTG+vwBJO6Q+Ge32qDg11OvmrU5EZAcV2vSKUjLxY0ypCinJTADvd&#10;pU2ZA29q/n9F8wsAAP//AwBQSwECLQAUAAYACAAAACEAtoM4kv4AAADhAQAAEwAAAAAAAAAAAAAA&#10;AAAAAAAAW0NvbnRlbnRfVHlwZXNdLnhtbFBLAQItABQABgAIAAAAIQA4/SH/1gAAAJQBAAALAAAA&#10;AAAAAAAAAAAAAC8BAABfcmVscy8ucmVsc1BLAQItABQABgAIAAAAIQCzz+iTrgIAALAFAAAOAAAA&#10;AAAAAAAAAAAAAC4CAABkcnMvZTJvRG9jLnhtbFBLAQItABQABgAIAAAAIQCIzQNt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79</w:t>
                    </w:r>
                    <w:r>
                      <w:rPr>
                        <w:rStyle w:val="Headerorfooter105ptNotBold"/>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46" behindDoc="1" locked="0" layoutInCell="1" allowOverlap="1">
              <wp:simplePos x="0" y="0"/>
              <wp:positionH relativeFrom="page">
                <wp:posOffset>401320</wp:posOffset>
              </wp:positionH>
              <wp:positionV relativeFrom="page">
                <wp:posOffset>7075805</wp:posOffset>
              </wp:positionV>
              <wp:extent cx="2098675" cy="153035"/>
              <wp:effectExtent l="1270" t="0" r="0" b="635"/>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65</w:t>
                          </w:r>
                          <w:r>
                            <w:rPr>
                              <w:rStyle w:val="Headerorfooter18105ptNotBold"/>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125" type="#_x0000_t202" style="position:absolute;margin-left:31.6pt;margin-top:557.15pt;width:165.25pt;height:12.05pt;z-index:-18874403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0mesQ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cYMRJBz16pAeN7sQBwRbUZ+hVCm4PPTjqA+xDny1X1d+L8qtCXKwawrf0VkoxNJRUkJ9vbrpn&#10;V0ccZUA2wwdRQRyy08ICHWrZmeJBORCgQ5+eTr0xuZSwGXhJPF9EGJVw5kczbxbZECSdbvdS6XdU&#10;dMgYGZbQe4tO9vdKm2xIOrmYYFwUrG1t/1t+sQGO4w7EhqvmzGRh2/kj8ZJ1vI5DJwzmayf08ty5&#10;LVahMy/8RZTP8tUq93+auH6YNqyqKDdhJmn54Z+17ijyURQncSnRssrAmZSU3G5WrUR7AtIu7Hcs&#10;yJmbe5mGLQJweUHJD0LvLkicYh4vnLAIIydZeLHj+cldMvfCJMyLS0r3jNN/p4SGDCdREI1i+i03&#10;z36vuZG0YxqGR8s6UO/JiaRGgmte2dZqwtrRPiuFSf+5FNDuqdFWsEajo1r1YXOwbyOYmfBGzRtR&#10;PYGEpQCFgU5h8oHRCPkdowGmSIbVtx2RFKP2PYdnYEbOZMjJ2EwG4SVczbDGaDRXehxNu16ybQPI&#10;00O7hadSMKvi5yyODwwmgyVznGJm9Jz/W6/nWbv8BQAA//8DAFBLAwQUAAYACAAAACEAI+pg098A&#10;AAAMAQAADwAAAGRycy9kb3ducmV2LnhtbEyPwU7DMAyG70i8Q2QkLmhL005jK00nhODCjcGFW9Z4&#10;bUXjVE3Wlj093okd/fvX58/FbnadGHEIrScNapmAQKq8banW8PX5ttiACNGQNZ0n1PCLAXbl7U1h&#10;cusn+sBxH2vBEAq50dDE2OdShqpBZ8LS90i8O/rBmcjjUEs7mInhrpNpkqylMy3xhcb0+NJg9bM/&#10;OQ3r+bV/eN9iOp2rbqTvs1IRldb3d/PzE4iIc/wvw0Wf1aFkp4M/kQ2iY0aWcpNzpVYZCG5k2+wR&#10;xOESZZsVyLKQ10+UfwAAAP//AwBQSwECLQAUAAYACAAAACEAtoM4kv4AAADhAQAAEwAAAAAAAAAA&#10;AAAAAAAAAAAAW0NvbnRlbnRfVHlwZXNdLnhtbFBLAQItABQABgAIAAAAIQA4/SH/1gAAAJQBAAAL&#10;AAAAAAAAAAAAAAAAAC8BAABfcmVscy8ucmVsc1BLAQItABQABgAIAAAAIQDv90mesQIAALMFAAAO&#10;AAAAAAAAAAAAAAAAAC4CAABkcnMvZTJvRG9jLnhtbFBLAQItABQABgAIAAAAIQAj6mDT3wAAAAwB&#10;AAAPAAAAAAAAAAAAAAAAAAsFAABkcnMvZG93bnJldi54bWxQSwUGAAAAAAQABADzAAAAFwYAAAAA&#10;" filled="f" stroked="f">
              <v:textbox style="mso-fit-shape-to-text:t" inset="0,0,0,0">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65</w:t>
                    </w:r>
                    <w:r>
                      <w:rPr>
                        <w:rStyle w:val="Headerorfooter18105ptNotBold"/>
                      </w:rP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47"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94</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126" type="#_x0000_t202" style="position:absolute;margin-left:182.1pt;margin-top:567pt;width:10.55pt;height:12.05pt;z-index:-1887440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7JSrgIAALAFAAAOAAAAZHJzL2Uyb0RvYy54bWysVG1vmzAQ/j5p/8Hyd8pLIAVUUrUhTJO6&#10;F6ndD3DABGtgI9sNdFP/+84mpEmrSdM2PqCzfX7unrvHd3U9di3aU6mY4Bn2LzyMKC9Fxfguw98e&#10;CifGSGnCK9IKTjP8RBW+Xr1/dzX0KQ1EI9qKSgQgXKVDn+FG6z51XVU2tCPqQvSUw2EtZEc0LOXO&#10;rSQZAL1r3cDzlu4gZNVLUVKlYDefDvHK4tc1LfWXulZUozbDkJu2f2n/W/N3V1ck3UnSN6w8pEH+&#10;IouOMA5Bj1A50QQ9SvYGqmOlFErU+qIUnSvqmpXUcgA2vveKzX1Demq5QHFUfyyT+n+w5ef9V4lY&#10;leHYx4iTDnr0QEeNbsWIYAvqM/QqBbf7Hhz1CPvQZ8tV9Xei/K4QF+uG8B29kVIMDSUV5GdvuidX&#10;JxxlQLbDJ1FBHPKohQUaa9mZ4kE5EKBDn56OvTG5lCbkYpHEEUYlHPnRwltEJjeXpPPlXir9gYoO&#10;GSPDElpvwcn+TunJdXYxsbgoWNva9rf8bAMwpx0IDVfNmUnCdvNn4iWbeBOHThgsN07o5blzU6xD&#10;Z1n4l1G+yNfr3H82cf0wbVhVUW7CzMrywz/r3EHjkyaO2lKiZZWBMykpuduuW4n2BJRd2O9QkBM3&#10;9zwNWy/g8oqSH4TebZA4xTK+dMIijJzk0osdz09uk6UXJmFenFO6Y5z+OyU0ZDiJgmjS0m+5efZ7&#10;y42kHdMwO1rWgXiPTiQ1CtzwyrZWE9ZO9kkpTPovpYB2z422ejUSncSqx+1on0YQzu9gK6onULAU&#10;oDCQKQw+MBohf2A0wBDJMIcph1H7kcMbMPNmNuRsbGeD8BIuZlhjNJlrPc2lx16yXQO48yu7gXdS&#10;MKth86CmHICAWcBYsFQOI8zMndO19XoZtKtfAAAA//8DAFBLAwQUAAYACAAAACEAiM0Dbd8AAAAN&#10;AQAADwAAAGRycy9kb3ducmV2LnhtbEyPzW7CMBCE75X6DtYi9VacEKBRGgdVSL30Vooq9WbiJY7w&#10;T2SbkLx9l1N73JlPszP1brKGjRhi752AfJkBQ9d61btOwPHr/bkEFpN0ShrvUMCMEXbN40MtK+Vv&#10;7hPHQ+oYhbhYSQE6paHiPLYarYxLP6Aj7+yDlYnO0HEV5I3CreGrLNtyK3tHH7QccK+xvRyuVsDL&#10;9O1xiLjHn/PYBt3PpfmYhXhaTG+vwBJO6Q+Ge32qDg11OvmrU5EZAcV2vSKUjLxY0ypCinJTADvd&#10;pU2ZA29q/n9F8wsAAP//AwBQSwECLQAUAAYACAAAACEAtoM4kv4AAADhAQAAEwAAAAAAAAAAAAAA&#10;AAAAAAAAW0NvbnRlbnRfVHlwZXNdLnhtbFBLAQItABQABgAIAAAAIQA4/SH/1gAAAJQBAAALAAAA&#10;AAAAAAAAAAAAAC8BAABfcmVscy8ucmVsc1BLAQItABQABgAIAAAAIQDif7JSrgIAALAFAAAOAAAA&#10;AAAAAAAAAAAAAC4CAABkcnMvZTJvRG9jLnhtbFBLAQItABQABgAIAAAAIQCIzQNt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94</w:t>
                    </w:r>
                    <w:r>
                      <w:rPr>
                        <w:rStyle w:val="Headerorfooter105ptNotBold"/>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48"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93</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127" type="#_x0000_t202" style="position:absolute;margin-left:182.1pt;margin-top:567pt;width:10.55pt;height:12.05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dm5rgIAALAFAAAOAAAAZHJzL2Uyb0RvYy54bWysVG1vmzAQ/j5p/8HydwokkAIqmdoQpknd&#10;i9TuBzhggjWwLdsNdNP++84mpGmrSdM2PliHfX7uubvHd/Vu7Dt0oEozwXMcXgQYUV6JmvF9jr/e&#10;l16CkTaE16QTnOb4kWr8bv32zdUgM7oQrehqqhCAcJ0NMsetMTLzfV21tCf6QkjK4bARqicGftXe&#10;rxUZAL3v/EUQrPxBqFoqUVGtYbeYDvHa4TcNrcznptHUoC7HwM24Vbl1Z1d/fUWyvSKyZdWRBvkL&#10;Fj1hHIKeoApiCHpQ7BVUzyoltGjMRSV6XzQNq6jLAbIJgxfZ3LVEUpcLFEfLU5n0/4OtPh2+KMTq&#10;HCdQHk566NE9HQ26ESOCLajPIHUGbncSHM0I+9Bnl6uWt6L6phEXm5bwPb1WSgwtJTXwC+1N/+zq&#10;hKMtyG74KGqIQx6McEBjo3pbPCgHAnQg8njqjeVS2ZDLZZrEGFVwFMbLYBm7CCSbL0ulzXsqemSN&#10;HCtovQMnh1ttLBmSzS42Fhcl6zrX/o4/2wDHaQdCw1V7Zkm4bv5Ig3SbbJPIixarrRcFReFdl5vI&#10;W5XhZVwsi82mCH/auGGUtayuKbdhZmWF0Z917qjxSRMnbWnRsdrCWUpa7XebTqEDAWWX7jsW5MzN&#10;f07DFQFyeZFSuIiCm0Xqlavk0ovKKPbSyyDxgjC9SVdBlEZF+TylW8bpv6eEhhyn8SKetPTb3AL3&#10;vc6NZD0zMDs61lvx2s86kcwqcMtrZxvCusk+K4Wl/1QKaPfcaKdXK9FJrGbcje5pAEdAs2LeifoR&#10;FKwEKAxkCoMPjFao7xgNMERyzGHKYdR94PAG7LyZDTUbu9kgvIKLOTYYTebGTHPpQSq2bwF3fmXX&#10;8E5K5jT8xOH4umAsuFSOI8zOnfN/5/U0aNe/AAAA//8DAFBLAwQUAAYACAAAACEAiM0Dbd8AAAAN&#10;AQAADwAAAGRycy9kb3ducmV2LnhtbEyPzW7CMBCE75X6DtYi9VacEKBRGgdVSL30Vooq9WbiJY7w&#10;T2SbkLx9l1N73JlPszP1brKGjRhi752AfJkBQ9d61btOwPHr/bkEFpN0ShrvUMCMEXbN40MtK+Vv&#10;7hPHQ+oYhbhYSQE6paHiPLYarYxLP6Aj7+yDlYnO0HEV5I3CreGrLNtyK3tHH7QccK+xvRyuVsDL&#10;9O1xiLjHn/PYBt3PpfmYhXhaTG+vwBJO6Q+Ge32qDg11OvmrU5EZAcV2vSKUjLxY0ypCinJTADvd&#10;pU2ZA29q/n9F8wsAAP//AwBQSwECLQAUAAYACAAAACEAtoM4kv4AAADhAQAAEwAAAAAAAAAAAAAA&#10;AAAAAAAAW0NvbnRlbnRfVHlwZXNdLnhtbFBLAQItABQABgAIAAAAIQA4/SH/1gAAAJQBAAALAAAA&#10;AAAAAAAAAAAAAC8BAABfcmVscy8ucmVsc1BLAQItABQABgAIAAAAIQD5Vdm5rgIAALAFAAAOAAAA&#10;AAAAAAAAAAAAAC4CAABkcnMvZTJvRG9jLnhtbFBLAQItABQABgAIAAAAIQCIzQNt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93</w:t>
                    </w:r>
                    <w:r>
                      <w:rPr>
                        <w:rStyle w:val="Headerorfooter105ptNotBold"/>
                      </w:rP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49" behindDoc="1" locked="0" layoutInCell="1" allowOverlap="1">
              <wp:simplePos x="0" y="0"/>
              <wp:positionH relativeFrom="page">
                <wp:posOffset>401320</wp:posOffset>
              </wp:positionH>
              <wp:positionV relativeFrom="page">
                <wp:posOffset>7075805</wp:posOffset>
              </wp:positionV>
              <wp:extent cx="2098675" cy="153035"/>
              <wp:effectExtent l="1270" t="0" r="0" b="63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80</w:t>
                          </w:r>
                          <w:r>
                            <w:rPr>
                              <w:rStyle w:val="Headerorfooter18105ptNotBold"/>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128" type="#_x0000_t202" style="position:absolute;margin-left:31.6pt;margin-top:557.15pt;width:165.25pt;height:12.05pt;z-index:-18874403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IYsQ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xIMeKkhx490INGt+KAYAvqMw4qA7f7ARz1Afahz5arGu5E9VUhLlYt4Vt6I6UYW0pqyM83N92z&#10;qxOOMiCb8YOoIQ7ZaWGBDo3sTfGgHAjQoU+Pp96YXCrYDLw0iRcRRhWc+dGldxnZECSbbw9S6XdU&#10;9MgYOZbQe4tO9ndKm2xINruYYFyUrOts/zv+bAMcpx2IDVfNmcnCtvNH6qXrZJ2EThjEayf0isK5&#10;KVehE5f+Iioui9Wq8H+auH6YtayuKTdhZmn54Z+17ijySRQncSnRsdrAmZSU3G5WnUR7AtIu7Xcs&#10;yJmb+zwNWwTg8oKSH4TebZA6ZZwsnLAMIyddeInj+eltGnthGhblc0p3jNN/p4TGHKdREE1i+i03&#10;z36vuZGsZxqGR8f6HCcnJ5IZCa55bVurCesm+6wUJv2nUkC750ZbwRqNTmrVh83Bvo0gNuGNmjei&#10;fgQJSwEKA53C5AOjFfI7RiNMkRyrbzsiKUbdew7PwIyc2ZCzsZkNwiu4mmON0WSu9DSadoNk2xaQ&#10;54d2A0+lZFbFT1kcHxhMBkvmOMXM6Dn/t15Ps3b5CwAA//8DAFBLAwQUAAYACAAAACEAI+pg098A&#10;AAAMAQAADwAAAGRycy9kb3ducmV2LnhtbEyPwU7DMAyG70i8Q2QkLmhL005jK00nhODCjcGFW9Z4&#10;bUXjVE3Wlj093okd/fvX58/FbnadGHEIrScNapmAQKq8banW8PX5ttiACNGQNZ0n1PCLAXbl7U1h&#10;cusn+sBxH2vBEAq50dDE2OdShqpBZ8LS90i8O/rBmcjjUEs7mInhrpNpkqylMy3xhcb0+NJg9bM/&#10;OQ3r+bV/eN9iOp2rbqTvs1IRldb3d/PzE4iIc/wvw0Wf1aFkp4M/kQ2iY0aWcpNzpVYZCG5k2+wR&#10;xOESZZsVyLKQ10+UfwAAAP//AwBQSwECLQAUAAYACAAAACEAtoM4kv4AAADhAQAAEwAAAAAAAAAA&#10;AAAAAAAAAAAAW0NvbnRlbnRfVHlwZXNdLnhtbFBLAQItABQABgAIAAAAIQA4/SH/1gAAAJQBAAAL&#10;AAAAAAAAAAAAAAAAAC8BAABfcmVscy8ucmVsc1BLAQItABQABgAIAAAAIQDpthIYsQIAALMFAAAO&#10;AAAAAAAAAAAAAAAAAC4CAABkcnMvZTJvRG9jLnhtbFBLAQItABQABgAIAAAAIQAj6mDT3wAAAAwB&#10;AAAPAAAAAAAAAAAAAAAAAAsFAABkcnMvZG93bnJldi54bWxQSwUGAAAAAAQABADzAAAAFwYAAAAA&#10;" filled="f" stroked="f">
              <v:textbox style="mso-fit-shape-to-text:t" inset="0,0,0,0">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80</w:t>
                    </w:r>
                    <w:r>
                      <w:rPr>
                        <w:rStyle w:val="Headerorfooter18105ptNotBold"/>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50"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106</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129" type="#_x0000_t202" style="position:absolute;margin-left:182.1pt;margin-top:567pt;width:15.8pt;height:12.05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06rAIAALAFAAAOAAAAZHJzL2Uyb0RvYy54bWysVNtunDAQfa/Uf7D8TriEvYDCRsmyVJXS&#10;i5T0A7xgFqvGRrazkFb5947NsrtJVKlqy4M12OMzl3M8V9dDy9GeKs2kyHB4EWBERSkrJnYZ/vZQ&#10;eEuMtCGiIlwKmuEnqvH16v27q75LaSQbySuqEIAInfZdhhtjutT3ddnQlugL2VEBh7VULTHwq3Z+&#10;pUgP6C33oyCY+71UVadkSbWG3Xw8xCuHX9e0NF/qWlODeIYhN+NW5datXf3VFUl3inQNKw9pkL/I&#10;oiVMQNAjVE4MQY+KvYFqWamklrW5KGXry7pmJXU1QDVh8Kqa+4Z01NUCzdHdsU36/8GWn/dfFWJV&#10;hhfAlCAtcPRAB4Nu5YBgC/rTdzoFt/sOHM0A+8Czq1V3d7L8rpGQ64aIHb1RSvYNJRXkF9qb/tnV&#10;EUdbkG3/SVYQhzwa6YCGWrW2edAOBOjA09ORG5tLCZuW7DmclHAUzi6Dy5mLQNLpcqe0+UBli6yR&#10;YQXUO3Cyv9PGJkPSycXGErJgnDv6uXixAY7jDoSGq/bMJuHY/JkEyWa5WcZeHM03XhzkuXdTrGNv&#10;XoSLWX6Zr9d5+GzjhnHasKqiwoaZlBXGf8bcQeOjJo7a0pKzysLZlLTabddcoT0BZRfuOzTkzM1/&#10;mYZrAtTyqqQwioPbKPGK+XLhxUU885JFsPSCMLlN5kGcxHnxsqQ7Jui/l4T6DCezaDZq6be1Be57&#10;WxtJW2ZgdnDWZnh5dCKpVeBGVI5aQxgf7bNW2PRPrQC6J6KdXq1ER7GaYTu4pxEtbHgr5q2snkDB&#10;SoLCQIww+MBopPqBUQ9DJMMCphxG/KOAN2DnzWSoydhOBhElXMywwWg012acS4+dYrsGcKdXdgPv&#10;pGBOw6ccDq8LxoIr5TDC7Nw5/3dep0G7+gUAAP//AwBQSwMEFAAGAAgAAAAhAJeLMGjfAAAADQEA&#10;AA8AAABkcnMvZG93bnJldi54bWxMj81OwzAQhO9IvIO1SNyok6YtIcSpUCUu3CgIiZsbb+MI/0S2&#10;myZvz/bUHnfm0+xMvZ2sYSOG2HsnIF9kwNC1XvWuE/D99f5UAotJOiWNdyhgxgjb5v6ulpXyZ/eJ&#10;4z51jEJcrKQAndJQcR5bjVbGhR/QkXf0wcpEZ+i4CvJM4dbwZZZtuJW9ow9aDrjT2P7tT1bA8/Tj&#10;cYi4w9/j2Abdz6X5mIV4fJjeXoElnNIVhkt9qg4NdTr4k1ORGQHFZrUklIy8WNEqQoqXNa05XKR1&#10;mQNvan67ovkHAAD//wMAUEsBAi0AFAAGAAgAAAAhALaDOJL+AAAA4QEAABMAAAAAAAAAAAAAAAAA&#10;AAAAAFtDb250ZW50X1R5cGVzXS54bWxQSwECLQAUAAYACAAAACEAOP0h/9YAAACUAQAACwAAAAAA&#10;AAAAAAAAAAAvAQAAX3JlbHMvLnJlbHNQSwECLQAUAAYACAAAACEA1zb9OqwCAACwBQAADgAAAAAA&#10;AAAAAAAAAAAuAgAAZHJzL2Uyb0RvYy54bWxQSwECLQAUAAYACAAAACEAl4swaN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106</w:t>
                    </w:r>
                    <w:r>
                      <w:rPr>
                        <w:rStyle w:val="Headerorfooter105ptNotBold"/>
                      </w:rPr>
                      <w:fldChar w:fldCharType="end"/>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51"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107</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130" type="#_x0000_t202" style="position:absolute;margin-left:182.1pt;margin-top:567pt;width:15.8pt;height:12.0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xrQIAALAFAAAOAAAAZHJzL2Uyb0RvYy54bWysVO1umzAU/T9p72D5P+WjJAFUMrUhTJO6&#10;D6ndAzjGBGtgI9sNdNPefdcmpGmrSdM2flgX+/rcj3N8r96NXYsOTGkuRY7DiwAjJqisuNjn+Ot9&#10;6SUYaUNERVopWI4fmcbv1m/fXA19xiLZyLZiCgGI0NnQ57gxps98X9OGdURfyJ4JOKyl6oiBX7X3&#10;K0UGQO9aPwqCpT9IVfVKUqY17BbTIV47/Lpm1Hyua80ManMMuRm3Krfu7Oqvr0i2V6RvOD2mQf4i&#10;i45wAUFPUAUxBD0o/gqq41RJLWtzQWXny7rmlLkaoJoweFHNXUN65mqB5uj+1Cb9/2Dpp8MXhXiV&#10;49UKI0E64OiejQbdyBHBFvRn6HUGbnc9OJoR9oFnV6vubyX9ppGQm4aIPbtWSg4NIxXkF9qb/tnV&#10;CUdbkN3wUVYQhzwY6YDGWnW2edAOBOjA0+OJG5sLhU1L9hJOKByFi8vgcuEikGy+3Ctt3jPZIWvk&#10;WAH1DpwcbrWxyZBsdrGxhCx52zr6W/FsAxynHQgNV+2ZTcKx+SMN0m2yTWIvjpZbLw6KwrsuN7G3&#10;LMPVorgsNpsi/GnjhnHW8KpiwoaZlRXGf8bcUeOTJk7a0rLllYWzKWm1321ahQ4ElF2679iQMzf/&#10;eRquCVDLi5LCKA5uotQrl8nKi8t44aWrIPGCML1Jl0GcxkX5vKRbLti/l4SGHKeLaDFp6be1Be57&#10;XRvJOm5gdrS8y3FyciKZVeBWVI5aQ3g72WetsOk/tQLonol2erUSncRqxt3onkaU2PBWzDtZPYKC&#10;lQSFgRhh8IHRSPUdowGGSI4FTDmM2g8C3oCdN7OhZmM3G0RQuJhjg9Fkbsw0lx56xfcN4M6v7Bre&#10;Scmdhp9yOL4uGAuulOMIs3Pn/N95PQ3a9S8AAAD//wMAUEsDBBQABgAIAAAAIQCXizBo3wAAAA0B&#10;AAAPAAAAZHJzL2Rvd25yZXYueG1sTI/NTsMwEITvSLyDtUjcqJOmLSHEqVAlLtwoCImbG2/jCP9E&#10;tpsmb8/21B535tPsTL2drGEjhth7JyBfZMDQtV71rhPw/fX+VAKLSToljXcoYMYI2+b+rpaV8mf3&#10;ieM+dYxCXKykAJ3SUHEeW41WxoUf0JF39MHKRGfouAryTOHW8GWWbbiVvaMPWg6409j+7U9WwPP0&#10;43GIuMPf49gG3c+l+ZiFeHyY3l6BJZzSFYZLfaoODXU6+JNTkRkBxWa1JJSMvFjRKkKKlzWtOVyk&#10;dZkDb2p+u6L5BwAA//8DAFBLAQItABQABgAIAAAAIQC2gziS/gAAAOEBAAATAAAAAAAAAAAAAAAA&#10;AAAAAABbQ29udGVudF9UeXBlc10ueG1sUEsBAi0AFAAGAAgAAAAhADj9If/WAAAAlAEAAAsAAAAA&#10;AAAAAAAAAAAALwEAAF9yZWxzLy5yZWxzUEsBAi0AFAAGAAgAAAAhAImj4vGtAgAAsAUAAA4AAAAA&#10;AAAAAAAAAAAALgIAAGRycy9lMm9Eb2MueG1sUEsBAi0AFAAGAAgAAAAhAJeLMGj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107</w:t>
                    </w:r>
                    <w:r>
                      <w:rPr>
                        <w:rStyle w:val="Headerorfooter105ptNotBold"/>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52" behindDoc="1" locked="0" layoutInCell="1" allowOverlap="1">
              <wp:simplePos x="0" y="0"/>
              <wp:positionH relativeFrom="page">
                <wp:posOffset>309880</wp:posOffset>
              </wp:positionH>
              <wp:positionV relativeFrom="page">
                <wp:posOffset>7144385</wp:posOffset>
              </wp:positionV>
              <wp:extent cx="2089785" cy="153035"/>
              <wp:effectExtent l="0" t="635" r="635"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291"/>
                            </w:tabs>
                            <w:spacing w:line="240" w:lineRule="auto"/>
                            <w:jc w:val="left"/>
                          </w:pPr>
                          <w:r>
                            <w:rPr>
                              <w:rStyle w:val="Headerorfooter1875ptNotBold"/>
                            </w:rPr>
                            <w:t>7. Sargyt N</w:t>
                          </w:r>
                          <w:r>
                            <w:rPr>
                              <w:rStyle w:val="Headerorfooter18Candara65ptNotBold"/>
                            </w:rPr>
                            <w:t>2</w:t>
                          </w:r>
                          <w:r>
                            <w:rPr>
                              <w:rStyle w:val="Headerorfooter1875ptNotBold"/>
                            </w:rPr>
                            <w:t xml:space="preserve">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0"/>
                              <w:noProof/>
                            </w:rPr>
                            <w:t>95</w:t>
                          </w:r>
                          <w:r>
                            <w:rPr>
                              <w:rStyle w:val="Headerorfooter18105ptNotBold0"/>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131" type="#_x0000_t202" style="position:absolute;margin-left:24.4pt;margin-top:562.55pt;width:164.55pt;height:12.05pt;z-index:-1887440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2pIsQ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xcYMRJBz16oKNGt2JEsAX1GXqVgtt9D456hH3os+Wq+jtRflWIi3VD+I7eSCmGhpIK8vPNTffs&#10;6oSjDMh2+CAqiEP2WligsZadKR6UAwE69Onx1BuTSwmbgRcnyzjCqIQzP7r0LiMbgqTz7V4q/Y6K&#10;DhkjwxJ6b9HJ4U5pkw1JZxcTjIuCta3tf8ufbYDjtAOx4ao5M1nYdv5IvGQTb+LQCYPFxgm9PHdu&#10;inXoLAp/GeWX+Xqd+z9NXD9MG1ZVlJsws7T88M9adxT5JIqTuJRoWWXgTEpK7rbrVqIDAWkX9jsW&#10;5MzNfZ6GLQJweUHJD0LvNkicYhEvnbAIIydZerHj+cltsvDCJMyL55TuGKf/TgkNGU6iIJrE9Ftu&#10;nv1ecyNpxzQMj5Z1GY5PTiQ1EtzwyrZWE9ZO9lkpTPpPpYB2z422gjUandSqx+1o30aQmPBGzVtR&#10;PYKEpQCFgU5h8oHRCPkdowGmSIbVtz2RFKP2PYdnYEbObMjZ2M4G4SVczbDGaDLXehpN+16yXQPI&#10;80O7gadSMKvipyyODwwmgyVznGJm9Jz/W6+nWbv6BQAA//8DAFBLAwQUAAYACAAAACEALyHIDN8A&#10;AAAMAQAADwAAAGRycy9kb3ducmV2LnhtbEyPPU/DMBCGdyT+g3VILKh1HErbhDgVQrCwUVi6ufGR&#10;RMTnKHaT0F/PdYLx/dB7zxW72XVixCG0njSoZQICqfK2pVrD58frYgsiREPWdJ5Qww8G2JXXV4XJ&#10;rZ/oHcd9rAWPUMiNhibGPpcyVA06E5a+R+Lsyw/ORJZDLe1gJh53nUyTZC2daYkvNKbH5war7/3J&#10;aVjPL/3dW4bpdK66kQ5npSIqrW9v5qdHEBHn+FeGCz6jQ8lMR38iG0SnYbVl8si+Sh8UCG7cbzYZ&#10;iOPFWmUpyLKQ/58ofwEAAP//AwBQSwECLQAUAAYACAAAACEAtoM4kv4AAADhAQAAEwAAAAAAAAAA&#10;AAAAAAAAAAAAW0NvbnRlbnRfVHlwZXNdLnhtbFBLAQItABQABgAIAAAAIQA4/SH/1gAAAJQBAAAL&#10;AAAAAAAAAAAAAAAAAC8BAABfcmVscy8ucmVsc1BLAQItABQABgAIAAAAIQB2L2pIsQIAALMFAAAO&#10;AAAAAAAAAAAAAAAAAC4CAABkcnMvZTJvRG9jLnhtbFBLAQItABQABgAIAAAAIQAvIcgM3wAAAAwB&#10;AAAPAAAAAAAAAAAAAAAAAAsFAABkcnMvZG93bnJldi54bWxQSwUGAAAAAAQABADzAAAAFwYAAAAA&#10;" filled="f" stroked="f">
              <v:textbox style="mso-fit-shape-to-text:t" inset="0,0,0,0">
                <w:txbxContent>
                  <w:p w:rsidR="00C069DB" w:rsidRDefault="00C54C09">
                    <w:pPr>
                      <w:pStyle w:val="Headerorfooter180"/>
                      <w:shd w:val="clear" w:color="auto" w:fill="auto"/>
                      <w:tabs>
                        <w:tab w:val="right" w:pos="3291"/>
                      </w:tabs>
                      <w:spacing w:line="240" w:lineRule="auto"/>
                      <w:jc w:val="left"/>
                    </w:pPr>
                    <w:r>
                      <w:rPr>
                        <w:rStyle w:val="Headerorfooter1875ptNotBold"/>
                      </w:rPr>
                      <w:t>7. Sargyt N</w:t>
                    </w:r>
                    <w:r>
                      <w:rPr>
                        <w:rStyle w:val="Headerorfooter18Candara65ptNotBold"/>
                      </w:rPr>
                      <w:t>2</w:t>
                    </w:r>
                    <w:r>
                      <w:rPr>
                        <w:rStyle w:val="Headerorfooter1875ptNotBold"/>
                      </w:rPr>
                      <w:t xml:space="preserve">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0"/>
                        <w:noProof/>
                      </w:rPr>
                      <w:t>95</w:t>
                    </w:r>
                    <w:r>
                      <w:rPr>
                        <w:rStyle w:val="Headerorfooter18105ptNotBold0"/>
                      </w:rP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53" behindDoc="1" locked="0" layoutInCell="1" allowOverlap="1">
              <wp:simplePos x="0" y="0"/>
              <wp:positionH relativeFrom="page">
                <wp:posOffset>401320</wp:posOffset>
              </wp:positionH>
              <wp:positionV relativeFrom="page">
                <wp:posOffset>7075805</wp:posOffset>
              </wp:positionV>
              <wp:extent cx="2098675" cy="116205"/>
              <wp:effectExtent l="127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Pr>
                              <w:rStyle w:val="Headerorfooter18105ptNotBold"/>
                            </w:rPr>
                            <w:t>#</w:t>
                          </w:r>
                          <w:r>
                            <w:rPr>
                              <w:rStyle w:val="Headerorfooter18105ptNotBold"/>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132" type="#_x0000_t202" style="position:absolute;margin-left:31.6pt;margin-top:557.15pt;width:165.25pt;height:9.15pt;z-index:-18874402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cMsg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eUCI0466NEDHTW6FSOCLajP0KsU3O57cNQj7EOfba6qvxPld4W4WDeE7+iNlGJoKKmAn29uus+u&#10;TjjKgGyHT6KCOGSvhQUaa9mZ4kE5EKBDnx5PvTFcStgMvCSODMcSznw/CjxLziXpfLuXSn+gokPG&#10;yLCE3lt0crhT2rAh6exignFRsLa1/W/5iw1wnHYgNlw1Z4aFbedT4iWbeBOHThhEGyf08ty5Kdah&#10;ExX+cpFf5ut17v8ycf0wbVhVUW7CzNLywz9r3VHkkyhO4lKiZZWBM5SU3G3XrUQHAtIu7GdrDidn&#10;N/clDVsEyOVVSn4QerdB4hRRvHTCIlw4ydKLHc9PbpPIC5MwL16mdMc4/feU0JDhZBEsJjGdSb/K&#10;zbPf29xI2jENw6NlXYbjkxNJjQQ3vLKt1YS1k/2sFIb+uRTQ7rnRVrBGo5Na9bgd7du4tIPCqHkr&#10;qkeQsBSgMNApTD4wGiF/YjTAFMmw+rEnkmLUfuTwDMzImQ05G9vZILyEqxnWGE3mWk+jad9LtmsA&#10;eX5oN/BUCmZVfGZxfGAwGWwyxylmRs/zf+t1nrWr3wAAAP//AwBQSwMEFAAGAAgAAAAhAOxMwfDe&#10;AAAADAEAAA8AAABkcnMvZG93bnJldi54bWxMj8FOwzAMhu9IvENkJC5oS9OgspWmE0Jw4cbgwi1r&#10;TVvROFWTtWVPj3diR//+9flzsVtcLyYcQ+fJgFonIJAqX3fUGPj8eF1tQIRoqba9JzTwiwF25fVV&#10;YfPaz/SO0z42giEUcmugjXHIpQxVi86GtR+QePftR2cjj2Mj69HODHe9TJMkk852xBdaO+Bzi9XP&#10;/ugMZMvLcPe2xXQ+Vf1EXyelIipjbm+Wp0cQEZf4X4azPqtDyU4Hf6Q6iJ4ZOuUm50rdaxDc0Fv9&#10;AOJwjnSagSwLeflE+QcAAP//AwBQSwECLQAUAAYACAAAACEAtoM4kv4AAADhAQAAEwAAAAAAAAAA&#10;AAAAAAAAAAAAW0NvbnRlbnRfVHlwZXNdLnhtbFBLAQItABQABgAIAAAAIQA4/SH/1gAAAJQBAAAL&#10;AAAAAAAAAAAAAAAAAC8BAABfcmVscy8ucmVsc1BLAQItABQABgAIAAAAIQBiLMcMsgIAALMFAAAO&#10;AAAAAAAAAAAAAAAAAC4CAABkcnMvZTJvRG9jLnhtbFBLAQItABQABgAIAAAAIQDsTMHw3gAAAAwB&#10;AAAPAAAAAAAAAAAAAAAAAAwFAABkcnMvZG93bnJldi54bWxQSwUGAAAAAAQABADzAAAAFwYAAAAA&#10;" filled="f" stroked="f">
              <v:textbox style="mso-fit-shape-to-text:t" inset="0,0,0,0">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Pr>
                        <w:rStyle w:val="Headerorfooter18105ptNotBold"/>
                      </w:rPr>
                      <w:t>#</w:t>
                    </w:r>
                    <w:r>
                      <w:rPr>
                        <w:rStyle w:val="Headerorfooter18105ptNotBold"/>
                      </w:rPr>
                      <w:fldChar w:fldCharType="end"/>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54" behindDoc="1" locked="0" layoutInCell="1" allowOverlap="1">
              <wp:simplePos x="0" y="0"/>
              <wp:positionH relativeFrom="page">
                <wp:posOffset>401320</wp:posOffset>
              </wp:positionH>
              <wp:positionV relativeFrom="page">
                <wp:posOffset>7075805</wp:posOffset>
              </wp:positionV>
              <wp:extent cx="2098675" cy="153035"/>
              <wp:effectExtent l="1270" t="0" r="0" b="63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113</w:t>
                          </w:r>
                          <w:r>
                            <w:rPr>
                              <w:rStyle w:val="Headerorfooter18105ptNotBold"/>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133" type="#_x0000_t202" style="position:absolute;margin-left:31.6pt;margin-top:557.15pt;width:165.25pt;height:12.05pt;z-index:-18874402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1dysQ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ixIiTDnr0SA8a3YkDgi2oz9CrFNweenDUB9iHPluuqr8X5VeFuFg1hG/prZRiaCipID/f3HTP&#10;ro44yoBshg+igjhkp4UFOtSyM8WDciBAhz49nXpjcilhM/CSeL6IMCrhzI9m3iyyIUg63e6l0u+o&#10;6JAxMiyh9xad7O+VNtmQdHIxwbgoWNva/rf8YgMcxx2IDVfNmcnCtvNH4iXreB2HThjM107o5blz&#10;W6xCZ174iyif5atV7v80cf0wbVhVUW7CTNLywz9r3VHkoyhO4lKiZZWBMykpud2sWon2BKRd2O9Y&#10;kDM39zINWwTg8oKSH4TeXZA4xTxeOGERRk6y8GLH85O7ZO6FSZgXl5TuGaf/TgkNGU6iIBrF9Ftu&#10;nv1ecyNpxzQMj5Z1GY5PTiQ1ElzzyrZWE9aO9lkpTPrPpYB2T422gjUaHdWqD5uDfRszK2ej5o2o&#10;nkDCUoDCQKcw+cBohPyO0QBTJMPq245IilH7nsMzMCNnMuRkbCaD8BKuZlhjNJorPY6mXS/ZtgHk&#10;6aHdwlMpmFXxcxbHBwaTwZI5TjEzes7/rdfzrF3+AgAA//8DAFBLAwQUAAYACAAAACEAI+pg098A&#10;AAAMAQAADwAAAGRycy9kb3ducmV2LnhtbEyPwU7DMAyG70i8Q2QkLmhL005jK00nhODCjcGFW9Z4&#10;bUXjVE3Wlj093okd/fvX58/FbnadGHEIrScNapmAQKq8banW8PX5ttiACNGQNZ0n1PCLAXbl7U1h&#10;cusn+sBxH2vBEAq50dDE2OdShqpBZ8LS90i8O/rBmcjjUEs7mInhrpNpkqylMy3xhcb0+NJg9bM/&#10;OQ3r+bV/eN9iOp2rbqTvs1IRldb3d/PzE4iIc/wvw0Wf1aFkp4M/kQ2iY0aWcpNzpVYZCG5k2+wR&#10;xOESZZsVyLKQ10+UfwAAAP//AwBQSwECLQAUAAYACAAAACEAtoM4kv4AAADhAQAAEwAAAAAAAAAA&#10;AAAAAAAAAAAAW0NvbnRlbnRfVHlwZXNdLnhtbFBLAQItABQABgAIAAAAIQA4/SH/1gAAAJQBAAAL&#10;AAAAAAAAAAAAAAAAAC8BAABfcmVscy8ucmVsc1BLAQItABQABgAIAAAAIQCdA1dysQIAALMFAAAO&#10;AAAAAAAAAAAAAAAAAC4CAABkcnMvZTJvRG9jLnhtbFBLAQItABQABgAIAAAAIQAj6mDT3wAAAAwB&#10;AAAPAAAAAAAAAAAAAAAAAAsFAABkcnMvZG93bnJldi54bWxQSwUGAAAAAAQABADzAAAAFwYAAAAA&#10;" filled="f" stroked="f">
              <v:textbox style="mso-fit-shape-to-text:t" inset="0,0,0,0">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113</w:t>
                    </w:r>
                    <w:r>
                      <w:rPr>
                        <w:rStyle w:val="Headerorfooter18105ptNotBold"/>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55"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112</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134" type="#_x0000_t202" style="position:absolute;margin-left:182.1pt;margin-top:567pt;width:15.8pt;height:12.05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GtrQIAALAFAAAOAAAAZHJzL2Uyb0RvYy54bWysVNtunDAQfa/Uf7D8TrgsewGFjZJlqSql&#10;FynpB3iNWayCjWxnIa3y7x2bZbNJVKlqy4M12OMzl3M8l1dD26ADU5pLkeHwIsCICSpLLvYZ/nZf&#10;eCuMtCGiJI0ULMOPTOOr9ft3l32XskjWsimZQgAidNp3Ga6N6VLf17RmLdEXsmMCDiupWmLgV+39&#10;UpEe0NvGj4Jg4fdSlZ2SlGkNu/l4iNcOv6oYNV+qSjODmgxDbsatyq07u/rrS5LuFelqTo9pkL/I&#10;oiVcQNATVE4MQQ+Kv4FqOVVSy8pcUNn6sqo4Za4GqCYMXlVzV5OOuVqgObo7tUn/P1j6+fBVIV5m&#10;eDnDSJAWOLpng0E3ckCwBf3pO52C210HjmaAfeDZ1aq7W0m/ayTkpiZiz66Vkn3NSAn5hfamf3Z1&#10;xNEWZNd/kiXEIQ9GOqChUq1tHrQDATrw9HjixuZCYdOSvYATCkfhfBbM5i4CSafLndLmA5MtskaG&#10;FVDvwMnhVhubDEknFxtLyII3jaO/ES82wHHcgdBw1Z7ZJBybP5Mg2a62q9iLo8XWi4M8966LTewt&#10;inA5z2f5ZpOHTzZuGKc1L0smbJhJWWH8Z8wdNT5q4qQtLRteWjibklb73aZR6EBA2YX7jg05c/Nf&#10;puGaALW8KimM4uAmSrxisVp6cRHPvWQZrLwgTG6SRRAncV68LOmWC/bvJaE+w8k8mo9a+m1tgfve&#10;1kbSlhuYHQ1vM7w6OZHUKnArSketIbwZ7bNW2PSfWwF0T0Q7vVqJjmI1w25wT2MW2fBWzDtZPoKC&#10;lQSFgRhh8IFRS/UDox6GSIYFTDmMmo8C3oCdN5OhJmM3GURQuJhhg9Fobsw4lx46xfc14E6v7Bre&#10;ScGdhp9zOL4uGAuulOMIs3Pn/N95PQ/a9S8AAAD//wMAUEsDBBQABgAIAAAAIQCXizBo3wAAAA0B&#10;AAAPAAAAZHJzL2Rvd25yZXYueG1sTI/NTsMwEITvSLyDtUjcqJOmLSHEqVAlLtwoCImbG2/jCP9E&#10;tpsmb8/21B535tPsTL2drGEjhth7JyBfZMDQtV71rhPw/fX+VAKLSToljXcoYMYI2+b+rpaV8mf3&#10;ieM+dYxCXKykAJ3SUHEeW41WxoUf0JF39MHKRGfouAryTOHW8GWWbbiVvaMPWg6409j+7U9WwPP0&#10;43GIuMPf49gG3c+l+ZiFeHyY3l6BJZzSFYZLfaoODXU6+JNTkRkBxWa1JJSMvFjRKkKKlzWtOVyk&#10;dZkDb2p+u6L5BwAA//8DAFBLAQItABQABgAIAAAAIQC2gziS/gAAAOEBAAATAAAAAAAAAAAAAAAA&#10;AAAAAABbQ29udGVudF9UeXBlc10ueG1sUEsBAi0AFAAGAAgAAAAhADj9If/WAAAAlAEAAAsAAAAA&#10;AAAAAAAAAAAALwEAAF9yZWxzLy5yZWxzUEsBAi0AFAAGAAgAAAAhAOhKca2tAgAAsAUAAA4AAAAA&#10;AAAAAAAAAAAALgIAAGRycy9lMm9Eb2MueG1sUEsBAi0AFAAGAAgAAAAhAJeLMGj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112</w:t>
                    </w:r>
                    <w:r>
                      <w:rPr>
                        <w:rStyle w:val="Headerorfooter105ptNotBold"/>
                      </w:rPr>
                      <w:fldChar w:fldCharType="end"/>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56"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114</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135" type="#_x0000_t202" style="position:absolute;margin-left:182.1pt;margin-top:567pt;width:15.8pt;height:12.0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pGrQIAALAFAAAOAAAAZHJzL2Uyb0RvYy54bWysVNtunDAQfa/Uf7D8TrgsewGFjZJlqSql&#10;FynpB3iNWayCjWxnIa3y7x2bZbNJVKlqy4M12OMzl3M8l1dD26ADU5pLkeHwIsCICSpLLvYZ/nZf&#10;eCuMtCGiJI0ULMOPTOOr9ft3l32XskjWsimZQgAidNp3Ga6N6VLf17RmLdEXsmMCDiupWmLgV+39&#10;UpEe0NvGj4Jg4fdSlZ2SlGkNu/l4iNcOv6oYNV+qSjODmgxDbsatyq07u/rrS5LuFelqTo9pkL/I&#10;oiVcQNATVE4MQQ+Kv4FqOVVSy8pcUNn6sqo4Za4GqCYMXlVzV5OOuVqgObo7tUn/P1j6+fBVIV5m&#10;eBlhJEgLHN2zwaAbOSDYgv70nU7B7a4DRzPAPvDsatXdraTfNRJyUxOxZ9dKyb5mpIT8QnvTP7s6&#10;4mgLsus/yRLikAcjHdBQqdY2D9qBAB14ejxxY3OhsGnJXsAJhaNwPgtmcxeBpNPlTmnzgckWWSPD&#10;Cqh34ORwq41NhqSTi40lZMGbxtHfiBcb4DjuQGi4as9sEo7Nn0mQbFfbVezF0WLrxUGee9fFJvYW&#10;Rbic57N8s8nDJxs3jNOalyUTNsykrDD+M+aOGh81cdKWlg0vLZxNSav9btModCCg7MJ9x4acufkv&#10;03BNgFpelRRGcXATJV6xWC29uIjnXrIMVl4QJjfJIoiTOC9elnTLBfv3klCf4WQezUct/ba2wH1v&#10;ayNpyw3Mjoa3GV6dnEhqFbgVpaPWEN6M9lkrbPrPrQC6J6KdXq1ER7GaYTe4pzGb2fBWzDtZPoKC&#10;lQSFgRhh8IFRS/UDox6GSIYFTDmMmo8C3oCdN5OhJmM3GURQuJhhg9Fobsw4lx46xfc14E6v7Bre&#10;ScGdhp9zOL4uGAuulOMIs3Pn/N95PQ/a9S8AAAD//wMAUEsDBBQABgAIAAAAIQCXizBo3wAAAA0B&#10;AAAPAAAAZHJzL2Rvd25yZXYueG1sTI/NTsMwEITvSLyDtUjcqJOmLSHEqVAlLtwoCImbG2/jCP9E&#10;tpsmb8/21B535tPsTL2drGEjhth7JyBfZMDQtV71rhPw/fX+VAKLSToljXcoYMYI2+b+rpaV8mf3&#10;ieM+dYxCXKykAJ3SUHEeW41WxoUf0JF39MHKRGfouAryTOHW8GWWbbiVvaMPWg6409j+7U9WwPP0&#10;43GIuMPf49gG3c+l+ZiFeHyY3l6BJZzSFYZLfaoODXU6+JNTkRkBxWa1JJSMvFjRKkKKlzWtOVyk&#10;dZkDb2p+u6L5BwAA//8DAFBLAQItABQABgAIAAAAIQC2gziS/gAAAOEBAAATAAAAAAAAAAAAAAAA&#10;AAAAAABbQ29udGVudF9UeXBlc10ueG1sUEsBAi0AFAAGAAgAAAAhADj9If/WAAAAlAEAAAsAAAAA&#10;AAAAAAAAAAAALwEAAF9yZWxzLy5yZWxzUEsBAi0AFAAGAAgAAAAhAPNgGkatAgAAsAUAAA4AAAAA&#10;AAAAAAAAAAAALgIAAGRycy9lMm9Eb2MueG1sUEsBAi0AFAAGAAgAAAAhAJeLMGj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114</w:t>
                    </w:r>
                    <w:r>
                      <w:rPr>
                        <w:rStyle w:val="Headerorfooter105ptNotBold"/>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57"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115</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136" type="#_x0000_t202" style="position:absolute;margin-left:182.1pt;margin-top:567pt;width:15.8pt;height:12.05pt;z-index:-1887440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tsrQIAALAFAAAOAAAAZHJzL2Uyb0RvYy54bWysVG1vmzAQ/j5p/8Hydwok5AVUUiUhTJO6&#10;F6ndD3CwCdbARrYb6Kb+951NSNNWk6ZtfEBn+/z4nrvn7vqmb2p0ZEpzKVIcXgUYMVFIysUhxd/u&#10;c2+JkTZEUFJLwVL8yDS+Wb1/d921CZvIStaUKQQgQiddm+LKmDbxfV1UrCH6SrZMwGEpVUMMLNXB&#10;p4p0gN7U/iQI5n4nFW2VLJjWsJsNh3jl8MuSFeZLWWpmUJ1iiM24v3L/vf37q2uSHBRpK16cwiB/&#10;EUVDuIBHz1AZMQQ9KP4GquGFklqW5qqQjS/LkhfMcQA2YfCKzV1FWua4QHJ0e06T/n+wxefjV4U4&#10;TfEixEiQBmp0z3qDNrJHsAX56VqdgNtdC46mh32os+Oq21tZfNdIyG1FxIGtlZJdxQiF+NxN/+Lq&#10;gKMtyL77JCm8Qx6MdEB9qRqbPEgHAnSo0+O5NjaWAjZtsedwUsBROJsG05mNzSfJeLlV2nxgskHW&#10;SLGC0jtwcrzVZnAdXexbQua8rl35a/FiAzCHHXgartozG4Sr5s84iHfL3TLyosl850VBlnnrfBt5&#10;8zxczLJptt1m4ZN9N4ySilPKhH1mVFYY/VnlThofNHHWlpY1pxbOhqTVYb+tFToSUHbuvlNCLtz8&#10;l2G4fAGXV5TCSRRsJrGXz5cLL8qjmRcvgqUXhPEmngdRHGX5S0q3XLB/p4S6FMezyWzQ0m+5Be57&#10;y40kDTcwO2repHh5diKJVeBOUFdaQ3g92BepsOE/pwLKPRba6dVKdBCr6fe9a41pNPbBXtJHULCS&#10;oDAQIww+MCqpfmDUwRBJsYAph1H9UUAP2HkzGmo09qNBRAEXU2wwGsytGebSQ6v4oQLcscvW0Cc5&#10;dxq2DTXEAATsAsaCo3IaYXbuXK6d1/OgXf0CAAD//wMAUEsDBBQABgAIAAAAIQCXizBo3wAAAA0B&#10;AAAPAAAAZHJzL2Rvd25yZXYueG1sTI/NTsMwEITvSLyDtUjcqJOmLSHEqVAlLtwoCImbG2/jCP9E&#10;tpsmb8/21B535tPsTL2drGEjhth7JyBfZMDQtV71rhPw/fX+VAKLSToljXcoYMYI2+b+rpaV8mf3&#10;ieM+dYxCXKykAJ3SUHEeW41WxoUf0JF39MHKRGfouAryTOHW8GWWbbiVvaMPWg6409j+7U9WwPP0&#10;43GIuMPf49gG3c+l+ZiFeHyY3l6BJZzSFYZLfaoODXU6+JNTkRkBxWa1JJSMvFjRKkKKlzWtOVyk&#10;dZkDb2p+u6L5BwAA//8DAFBLAQItABQABgAIAAAAIQC2gziS/gAAAOEBAAATAAAAAAAAAAAAAAAA&#10;AAAAAABbQ29udGVudF9UeXBlc10ueG1sUEsBAi0AFAAGAAgAAAAhADj9If/WAAAAlAEAAAsAAAAA&#10;AAAAAAAAAAAALwEAAF9yZWxzLy5yZWxzUEsBAi0AFAAGAAgAAAAhALn6K2ytAgAAsAUAAA4AAAAA&#10;AAAAAAAAAAAALgIAAGRycy9lMm9Eb2MueG1sUEsBAi0AFAAGAAgAAAAhAJeLMGj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115</w:t>
                    </w:r>
                    <w:r>
                      <w:rPr>
                        <w:rStyle w:val="Headerorfooter105ptNotBold"/>
                      </w:rPr>
                      <w:fldChar w:fldCharType="end"/>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58"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122</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137" type="#_x0000_t202" style="position:absolute;margin-left:182.1pt;margin-top:567pt;width:15.8pt;height:12.05pt;z-index:-1887440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ECHrAIAALAFAAAOAAAAZHJzL2Uyb0RvYy54bWysVNtunDAQfa/Uf7D8ToANewGFrZJlqSql&#10;FynpB3jBLFaNbdnOQlr13zs2y2aTqFLVlgdrsMdn5swcz9W7oePoQLVhUuQ4vogwoqKSNRP7HH+9&#10;L4MVRsYSURMuBc3xIzX43frtm6teZXQmW8lrqhGACJP1KsettSoLQ1O1tCPmQioq4LCRuiMWfvU+&#10;rDXpAb3j4SyKFmEvda20rKgxsFuMh3jt8ZuGVvZz0xhqEc8x5Gb9qv26c2u4viLZXhPVsuqYBvmL&#10;LDrCBAQ9QRXEEvSg2SuojlVaGtnYi0p2oWwaVlHPAdjE0Qs2dy1R1HOB4hh1KpP5f7DVp8MXjVid&#10;4yWUR5AOenRPB4tu5IBgC+rTK5OB250CRzvAPvTZczXqVlbfDBJy0xKxp9day76lpIb8YnczPLs6&#10;4hgHsus/yhrikAcrPdDQ6M4VD8qBAB0SeTz1xuVSwaZr9gJOKjiK55fR5dxHINl0WWlj31PZIWfk&#10;WEPrPTg53BrrkiHZ5OJiCVkyzn37uXi2AY7jDoSGq+7MJeG7+SON0u1qu0qCZLbYBklUFMF1uUmC&#10;RRkv58VlsdkU8U8XN06yltU1FS7MpKw4+bPOHTU+auKkLSM5qx2cS8no/W7DNToQUHbpv2NBztzC&#10;52n4IgCXF5TiWRLdzNKgXKyWQVIm8yBdRqsgitObdBElaVKUzyndMkH/nRLqc5zOZ/NRS7/lFvnv&#10;NTeSdczC7OCsy/Hq5EQyp8CtqH1rLWF8tM9K4dJ/KgW0e2q016uT6ChWO+wG/zRGrTkx72T9CArW&#10;EhQGYoTBB0Yr9XeMehgiORYw5TDiHwS8AXCwk6EnYzcZRFRwMccWo9Hc2HEuPSjN9i3gTq/sGt5J&#10;ybyGn3I4vi4YC57KcYS5uXP+772eBu36FwAAAP//AwBQSwMEFAAGAAgAAAAhAJeLMGjfAAAADQEA&#10;AA8AAABkcnMvZG93bnJldi54bWxMj81OwzAQhO9IvIO1SNyok6YtIcSpUCUu3CgIiZsbb+MI/0S2&#10;myZvz/bUHnfm0+xMvZ2sYSOG2HsnIF9kwNC1XvWuE/D99f5UAotJOiWNdyhgxgjb5v6ulpXyZ/eJ&#10;4z51jEJcrKQAndJQcR5bjVbGhR/QkXf0wcpEZ+i4CvJM4dbwZZZtuJW9ow9aDrjT2P7tT1bA8/Tj&#10;cYi4w9/j2Abdz6X5mIV4fJjeXoElnNIVhkt9qg4NdTr4k1ORGQHFZrUklIy8WNEqQoqXNa05XKR1&#10;mQNvan67ovkHAAD//wMAUEsBAi0AFAAGAAgAAAAhALaDOJL+AAAA4QEAABMAAAAAAAAAAAAAAAAA&#10;AAAAAFtDb250ZW50X1R5cGVzXS54bWxQSwECLQAUAAYACAAAACEAOP0h/9YAAACUAQAACwAAAAAA&#10;AAAAAAAAAAAvAQAAX3JlbHMvLnJlbHNQSwECLQAUAAYACAAAACEAotBAh6wCAACwBQAADgAAAAAA&#10;AAAAAAAAAAAuAgAAZHJzL2Uyb0RvYy54bWxQSwECLQAUAAYACAAAACEAl4swaN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122</w:t>
                    </w:r>
                    <w:r>
                      <w:rPr>
                        <w:rStyle w:val="Headerorfooter105ptNotBold"/>
                      </w:rPr>
                      <w:fldChar w:fldCharType="end"/>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59"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123</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138" type="#_x0000_t202" style="position:absolute;margin-left:182.1pt;margin-top:567pt;width:15.8pt;height:12.05pt;z-index:-1887440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brAIAALAFAAAOAAAAZHJzL2Uyb0RvYy54bWysVF1vmzAUfZ+0/2D5nQIJoQGVVG0I06Tu&#10;Q2r3AxwwwZqxke0Guqn/fdcmJGmrSdM2HqyLfX3uxzm+V9dDy9GeKs2kyHB4EWBERSkrJnYZ/vZQ&#10;eEuMtCGiIlwKmuEnqvH16v27q75L6Uw2kldUIQAROu27DDfGdKnv67KhLdEXsqMCDmupWmLgV+38&#10;SpEe0Fvuz4Ig9nupqk7JkmoNu/l4iFcOv65pab7UtaYG8QxDbsatyq1bu/qrK5LuFOkaVh7SIH+R&#10;RUuYgKBHqJwYgh4VewPVslJJLWtzUcrWl3XNSupqgGrC4FU19w3pqKsFmqO7Y5v0/4MtP++/KsSq&#10;DMcJRoK0wNEDHQy6lQOCLehP3+kU3O47cDQD7APPrlbd3cnyu0ZCrhsidvRGKdk3lFSQX2hv+mdX&#10;RxxtQbb9J1lBHPJopAMaatXa5kE7EKADT09HbmwuJWxasmM4KeEoXMyD+cJFIOl0uVPafKCyRdbI&#10;sALqHTjZ32ljkyHp5GJjCVkwzh39XLzYAMdxB0LDVXtmk3Bs/kyCZLPcLCMvmsUbLwry3Lsp1pEX&#10;F+HlIp/n63UePtu4YZQ2rKqosGEmZYXRnzF30PioiaO2tOSssnA2Ja122zVXaE9A2YX7Dg05c/Nf&#10;puGaALW8KimcRcHtLPGKeHnpRUW08JLLYOkFYXKbxEGURHnxsqQ7Jui/l4T6DCeL2WLU0m9rC9z3&#10;tjaStszA7OCszfDy6ERSq8CNqBy1hjA+2metsOmfWgF0T0Q7vVqJjmI1w3ZwT2Me2/BWzFtZPYGC&#10;lQSFgRhh8IHRSPUDox6GSIYFTDmM+EcBb8DOm8lQk7GdDCJKuJhhg9Fors04lx47xXYN4E6v7Abe&#10;ScGchk85HF4XjAVXymGE2blz/u+8ToN29QsAAP//AwBQSwMEFAAGAAgAAAAhAJeLMGjfAAAADQEA&#10;AA8AAABkcnMvZG93bnJldi54bWxMj81OwzAQhO9IvIO1SNyok6YtIcSpUCUu3CgIiZsbb+MI/0S2&#10;myZvz/bUHnfm0+xMvZ2sYSOG2HsnIF9kwNC1XvWuE/D99f5UAotJOiWNdyhgxgjb5v6ulpXyZ/eJ&#10;4z51jEJcrKQAndJQcR5bjVbGhR/QkXf0wcpEZ+i4CvJM4dbwZZZtuJW9ow9aDrjT2P7tT1bA8/Tj&#10;cYi4w9/j2Abdz6X5mIV4fJjeXoElnNIVhkt9qg4NdTr4k1ORGQHFZrUklIy8WNEqQoqXNa05XKR1&#10;mQNvan67ovkHAAD//wMAUEsBAi0AFAAGAAgAAAAhALaDOJL+AAAA4QEAABMAAAAAAAAAAAAAAAAA&#10;AAAAAFtDb250ZW50X1R5cGVzXS54bWxQSwECLQAUAAYACAAAACEAOP0h/9YAAACUAQAACwAAAAAA&#10;AAAAAAAAAAAvAQAAX3JlbHMvLnJlbHNQSwECLQAUAAYACAAAACEACr4YW6wCAACwBQAADgAAAAAA&#10;AAAAAAAAAAAuAgAAZHJzL2Uyb0RvYy54bWxQSwECLQAUAAYACAAAACEAl4swaN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123</w:t>
                    </w:r>
                    <w:r>
                      <w:rPr>
                        <w:rStyle w:val="Headerorfooter105ptNotBold"/>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61" behindDoc="1" locked="0" layoutInCell="1" allowOverlap="1">
              <wp:simplePos x="0" y="0"/>
              <wp:positionH relativeFrom="page">
                <wp:posOffset>2264410</wp:posOffset>
              </wp:positionH>
              <wp:positionV relativeFrom="page">
                <wp:posOffset>7094855</wp:posOffset>
              </wp:positionV>
              <wp:extent cx="200660" cy="153035"/>
              <wp:effectExtent l="0" t="0" r="1905" b="63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sidR="00846B7A" w:rsidRPr="00846B7A">
                            <w:rPr>
                              <w:rStyle w:val="Headerorfooter18105ptNotBold0"/>
                              <w:noProof/>
                            </w:rPr>
                            <w:t>116</w:t>
                          </w:r>
                          <w:r>
                            <w:rPr>
                              <w:rStyle w:val="Headerorfooter18105ptNotBold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140" type="#_x0000_t202" style="position:absolute;margin-left:178.3pt;margin-top:558.65pt;width:15.8pt;height:12.05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x7rAIAALAFAAAOAAAAZHJzL2Uyb0RvYy54bWysVF1vmzAUfZ+0/2D5nQAJIYBKqiaEaVL3&#10;IbX7AQ6YYA1sZLuBbup/37UJadpq0rSNB+tiX5/7cY7v1fXQNuhIpWKCp9ifeRhRXoiS8UOKv93n&#10;ToSR0oSXpBGcpviRKny9fv/uqu8SOhe1aEoqEYBwlfRdimutu8R1VVHTlqiZ6CiHw0rIlmj4lQe3&#10;lKQH9LZx554Xur2QZSdFQZWC3Ww8xGuLX1W00F+qSlGNmhRDbtqu0q57s7rrK5IcJOlqVpzSIH+R&#10;RUsYh6BnqIxogh4kewPVskIKJSo9K0TriqpiBbU1QDW+96qau5p01NYCzVHduU3q/8EWn49fJWJl&#10;isMVRpy0wNE9HTTaiAHBFvSn71QCbncdOOoB9oFnW6vqbkXxXSEutjXhB3ojpehrSkrIzzc33Yur&#10;I44yIPv+kyghDnnQwgINlWxN86AdCNCBp8czNyaXAjYN2SGcFHDkLxfeYmkjkGS63EmlP1DRImOk&#10;WAL1Fpwcb5U2yZBkcjGxuMhZ01j6G/5iAxzHHQgNV82ZScKy+TP24l20iwInmIc7J/CyzLnJt4ET&#10;5v5qmS2y7Tbzn0xcP0hqVpaUmzCTsvzgz5g7aXzUxFlbSjSsNHAmJSUP+20j0ZGAsnP7nRpy4ea+&#10;TMM2AWp5VZI/D7zNPHbyMFo5QR4snXjlRY7nx5s49II4yPKXJd0yTv+9JNSnOF7Ol6OWflubZ7+3&#10;tZGkZRpmR8PaFEdnJ5IYBe54aanVhDWjfdEKk/5zK4DuiWirVyPRUax62A/2aSwiE96IeS/KR1Cw&#10;FKAwECMMPjBqIX9g1MMQSTGHKYdR85HDGzDzZjLkZOwng/ACLqZYYzSaWz3OpYdOskMNuNMru4F3&#10;kjOr4eccTq8LxoIt5TTCzNy5/Ldez4N2/QsAAP//AwBQSwMEFAAGAAgAAAAhAEN/0t3fAAAADQEA&#10;AA8AAABkcnMvZG93bnJldi54bWxMj8FOwzAMhu9IvENkJG4s7Tq6qjSd0CQu3BgTEres8ZqKxKmS&#10;rGvfnuwER/v/9Ptzs5utYRP6MDgSkK8yYEidUwP1Ao6fb08VsBAlKWkcoYAFA+za+7tG1spd6QOn&#10;Q+xZKqFQSwE6xrHmPHQarQwrNyKl7Oy8lTGNvufKy2sqt4avs6zkVg6ULmg54l5j93O4WAHb+cvh&#10;GHCP3+ep83pYKvO+CPH4ML++AIs4xz8YbvpJHdrkdHIXUoEZAcVzWSY0BXm+LYAlpKiqNbDTbbXJ&#10;N8Dbhv//ov0FAAD//wMAUEsBAi0AFAAGAAgAAAAhALaDOJL+AAAA4QEAABMAAAAAAAAAAAAAAAAA&#10;AAAAAFtDb250ZW50X1R5cGVzXS54bWxQSwECLQAUAAYACAAAACEAOP0h/9YAAACUAQAACwAAAAAA&#10;AAAAAAAAAAAvAQAAX3JlbHMvLnJlbHNQSwECLQAUAAYACAAAACEATwFse6wCAACwBQAADgAAAAAA&#10;AAAAAAAAAAAuAgAAZHJzL2Uyb0RvYy54bWxQSwECLQAUAAYACAAAACEAQ3/S3d8AAAANAQAADwAA&#10;AAAAAAAAAAAAAAAGBQAAZHJzL2Rvd25yZXYueG1sUEsFBgAAAAAEAAQA8wAAABIGA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sidR="00846B7A" w:rsidRPr="00846B7A">
                      <w:rPr>
                        <w:rStyle w:val="Headerorfooter18105ptNotBold0"/>
                        <w:noProof/>
                      </w:rPr>
                      <w:t>116</w:t>
                    </w:r>
                    <w:r>
                      <w:rPr>
                        <w:rStyle w:val="Headerorfooter18105ptNotBold0"/>
                      </w:rPr>
                      <w:fldChar w:fldCharType="end"/>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62"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128</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141" type="#_x0000_t202" style="position:absolute;margin-left:182.1pt;margin-top:567pt;width:15.8pt;height:12.05pt;z-index:-1887440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eQrAIAALAFAAAOAAAAZHJzL2Uyb0RvYy54bWysVF1vmzAUfZ+0/2D5nQIJoQGVVG0I06Tu&#10;Q2r3AxwwwZqxke0Guqn/fdcmJGmrSdM2HqyLfX3uxzm+V9dDy9GeKs2kyHB4EWBERSkrJnYZ/vZQ&#10;eEuMtCGiIlwKmuEnqvH16v27q75L6Uw2kldUIQAROu27DDfGdKnv67KhLdEXsqMCDmupWmLgV+38&#10;SpEe0Fvuz4Ig9nupqk7JkmoNu/l4iFcOv65pab7UtaYG8QxDbsatyq1bu/qrK5LuFOkaVh7SIH+R&#10;RUuYgKBHqJwYgh4VewPVslJJLWtzUcrWl3XNSupqgGrC4FU19w3pqKsFmqO7Y5v0/4MtP++/KsSq&#10;DMcxRoK0wNEDHQy6lQOCLehP3+kU3O47cDQD7APPrlbd3cnyu0ZCrhsidvRGKdk3lFSQX2hv+mdX&#10;RxxtQbb9J1lBHPJopAMaatXa5kE7EKADT09HbmwuJWxasmM4KeEoXMyD+cJFIOl0uVPafKCyRdbI&#10;sALqHTjZ32ljkyHp5GJjCVkwzh39XLzYAMdxB0LDVXtmk3Bs/kyCZLPcLCMvmsUbLwry3Lsp1pEX&#10;F+HlIp/n63UePtu4YZQ2rKqosGEmZYXRnzF30PioiaO2tOSssnA2Ja122zVXaE9A2YX7Dg05c/Nf&#10;puGaALW8KimcRcHtLPGKeHnpRUW08JLLYOkFYXKbxEGURHnxsqQ7Jui/l4T6DCeL2WLU0m9rC9z3&#10;tjaStszA7OCszfDy6ERSq8CNqBy1hjA+2metsOmfWgF0T0Q7vVqJjmI1w3ZwT2Oe2PBWzFtZPYGC&#10;lQSFgRhh8IHRSPUDox6GSIYFTDmM+EcBb8DOm8lQk7GdDCJKuJhhg9Fors04lx47xXYN4E6v7Abe&#10;ScGchk85HF4XjAVXymGE2blz/u+8ToN29QsAAP//AwBQSwMEFAAGAAgAAAAhAJeLMGjfAAAADQEA&#10;AA8AAABkcnMvZG93bnJldi54bWxMj81OwzAQhO9IvIO1SNyok6YtIcSpUCUu3CgIiZsbb+MI/0S2&#10;myZvz/bUHnfm0+xMvZ2sYSOG2HsnIF9kwNC1XvWuE/D99f5UAotJOiWNdyhgxgjb5v6ulpXyZ/eJ&#10;4z51jEJcrKQAndJQcR5bjVbGhR/QkXf0wcpEZ+i4CvJM4dbwZZZtuJW9ow9aDrjT2P7tT1bA8/Tj&#10;cYi4w9/j2Abdz6X5mIV4fJjeXoElnNIVhkt9qg4NdTr4k1ORGQHFZrUklIy8WNEqQoqXNa05XKR1&#10;mQNvan67ovkHAAD//wMAUEsBAi0AFAAGAAgAAAAhALaDOJL+AAAA4QEAABMAAAAAAAAAAAAAAAAA&#10;AAAAAFtDb250ZW50X1R5cGVzXS54bWxQSwECLQAUAAYACAAAACEAOP0h/9YAAACUAQAACwAAAAAA&#10;AAAAAAAAAAAvAQAAX3JlbHMvLnJlbHNQSwECLQAUAAYACAAAACEAVCsHkKwCAACwBQAADgAAAAAA&#10;AAAAAAAAAAAuAgAAZHJzL2Uyb0RvYy54bWxQSwECLQAUAAYACAAAACEAl4swaN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128</w:t>
                    </w:r>
                    <w:r>
                      <w:rPr>
                        <w:rStyle w:val="Headerorfooter105ptNotBold"/>
                      </w:rPr>
                      <w:fldChar w:fldCharType="end"/>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63"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127</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142" type="#_x0000_t202" style="position:absolute;margin-left:182.1pt;margin-top:567pt;width:15.8pt;height:12.05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rrwIAALAFAAAOAAAAZHJzL2Uyb0RvYy54bWysVG1vmzAQ/j5p/8HydwokhAYUUrUhTJO6&#10;F6ndD3DABGvGRrYb6Kb9951NSNL2y7SND9Zhn5977u7xrW6GlqMDVZpJkeHwKsCIilJWTOwz/O2x&#10;8JYYaUNERbgUNMPPVOOb9ft3q75L6Uw2kldUIQAROu27DDfGdKnv67KhLdFXsqMCDmupWmLgV+39&#10;SpEe0Fvuz4Ig9nupqk7JkmoNu/l4iNcOv65pab7UtaYG8QwDN+NW5dadXf31iqR7RbqGlUca5C9Y&#10;tIQJCHqCyokh6EmxN1AtK5XUsjZXpWx9WdespC4HyCYMXmXz0JCOulygOLo7lUn/P9jy8+GrQqzK&#10;cLzASJAWevRIB4Pu5IBgC+rTdzoFt4cOHM0A+9Bnl6vu7mX5XSMhNw0Re3qrlOwbSirgF9qb/sXV&#10;EUdbkF3/SVYQhzwZ6YCGWrW2eFAOBOjQp+dTbyyXEjZts2M4KeEoXMyDuePmk3S63CltPlDZImtk&#10;WEHrHTg53GtjyZB0crGxhCwY5679XLzYAMdxB0LDVXtmSbhu/kyCZLvcLiMvmsVbLwry3LstNpEX&#10;F+H1Ip/nm00e/rJxwyhtWFVRYcNMygqjP+vcUeOjJk7a0pKzysJZSlrtdxuu0IGAsgv3uZLDydnN&#10;f0nDFQFyeZVSOIuCu1niFfHy2ouKaOEl18HSC8LkLomDKIny4mVK90zQf08J9RlOFrPFqKUz6Ve5&#10;Be57mxtJW2ZgdnDWZnh5ciKpVeBWVK61hjA+2helsPTPpYB2T412erUSHcVqht3gnkbk5oQV805W&#10;z6BgJUFhIEYYfGA0Uv3AqIchkmEBUw4j/lHAG7DzZjLUZOwmg4gSLmbYYDSaGzPOpadOsX0DuNMr&#10;u4V3UjCn4TOH4+uCseBSOY4wO3cu/53XedCufwMAAP//AwBQSwMEFAAGAAgAAAAhAJeLMGjfAAAA&#10;DQEAAA8AAABkcnMvZG93bnJldi54bWxMj81OwzAQhO9IvIO1SNyok6YtIcSpUCUu3CgIiZsbb+MI&#10;/0S2myZvz/bUHnfm0+xMvZ2sYSOG2HsnIF9kwNC1XvWuE/D99f5UAotJOiWNdyhgxgjb5v6ulpXy&#10;Z/eJ4z51jEJcrKQAndJQcR5bjVbGhR/QkXf0wcpEZ+i4CvJM4dbwZZZtuJW9ow9aDrjT2P7tT1bA&#10;8/TjcYi4w9/j2Abdz6X5mIV4fJjeXoElnNIVhkt9qg4NdTr4k1ORGQHFZrUklIy8WNEqQoqXNa05&#10;XKR1mQNvan67ovkHAAD//wMAUEsBAi0AFAAGAAgAAAAhALaDOJL+AAAA4QEAABMAAAAAAAAAAAAA&#10;AAAAAAAAAFtDb250ZW50X1R5cGVzXS54bWxQSwECLQAUAAYACAAAACEAOP0h/9YAAACUAQAACwAA&#10;AAAAAAAAAAAAAAAvAQAAX3JlbHMvLnJlbHNQSwECLQAUAAYACAAAACEAobvyq68CAACwBQAADgAA&#10;AAAAAAAAAAAAAAAuAgAAZHJzL2Uyb0RvYy54bWxQSwECLQAUAAYACAAAACEAl4swaN8AAAANAQAA&#10;DwAAAAAAAAAAAAAAAAAJBQAAZHJzL2Rvd25yZXYueG1sUEsFBgAAAAAEAAQA8wAAABU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127</w:t>
                    </w:r>
                    <w:r>
                      <w:rPr>
                        <w:rStyle w:val="Headerorfooter105ptNotBold"/>
                      </w:rPr>
                      <w:fldChar w:fldCharType="end"/>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65" behindDoc="1" locked="0" layoutInCell="1" allowOverlap="1">
              <wp:simplePos x="0" y="0"/>
              <wp:positionH relativeFrom="page">
                <wp:posOffset>2265045</wp:posOffset>
              </wp:positionH>
              <wp:positionV relativeFrom="page">
                <wp:posOffset>7123430</wp:posOffset>
              </wp:positionV>
              <wp:extent cx="222885" cy="153035"/>
              <wp:effectExtent l="0" t="0" r="0" b="63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sidR="00846B7A" w:rsidRPr="00846B7A">
                            <w:rPr>
                              <w:rStyle w:val="Headerorfooter18Arial105pt"/>
                              <w:b/>
                              <w:bCs/>
                              <w:noProof/>
                            </w:rPr>
                            <w:t>124</w:t>
                          </w:r>
                          <w:r>
                            <w:rPr>
                              <w:rStyle w:val="Headerorfooter18Arial105pt"/>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144" type="#_x0000_t202" style="position:absolute;margin-left:178.35pt;margin-top:560.9pt;width:17.55pt;height:12.05pt;z-index:-188744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v0FrwIAALA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Xi5wIiTDnr0QEeNbsWIYAvqM/QqBbf7Hhz1CPvQZ8tV9Xei/K4QF+uG8B29kVIMDSUV5Oebm+7Z&#10;1QlHGZDt8ElUEIc8amGBxlp2pnhQDgTo0KenY29MLiVsBkEQxxFGJRz50cJbRDYCSefLvVT6AxUd&#10;MkaGJbTegpP9ndImGZLOLiYWFwVrW9v+lr/YAMdpB0LDVXNmkrDd/Jl4ySbexKETBsuNE3p57twU&#10;69BZFv5llC/y9Tr3n01cP0wbVlWUmzCzsvzwzzp30PikiaO2lGhZZeBMSkrututWoj0BZRf2OxTk&#10;zM19mYYtAnB5RckPQu82SJxiGV86YRFGTnLpxY7nJ7fJ0guTMC9eUrpjnP47JTRkOImCaNLSb7l5&#10;9nvLjaQd0zA7WtZlOD46kdQocMMr21pNWDvZZ6Uw6Z9KAe2eG231aiQ6iVWP29E+jTAw4Y2Yt6J6&#10;AgVLAQoDmcLgA6MR8gdGAwyRDHOYchi1Hzm8ATNvZkPOxnY2CC/hYoY1RpO51tNceuwl2zWAO7+y&#10;G3gnBbMaPuVweF0wFiyVwwgzc+f833qdBu3qFwAAAP//AwBQSwMEFAAGAAgAAAAhAAX/9VffAAAA&#10;DQEAAA8AAABkcnMvZG93bnJldi54bWxMj0tPwzAQhO9I/AdrK3GjTlr6CnEqVIkLN1qExM2Nt3FU&#10;PyLbTZN/z+YEt92d0ew35X6whvUYYuudgHyeAUNXe9W6RsDX6f15Cywm6ZQ03qGAESPsq8eHUhbK&#10;390n9sfUMApxsZACdEpdwXmsNVoZ575DR9rFBysTraHhKsg7hVvDF1m25la2jj5o2eFBY3093qyA&#10;zfDtsYt4wJ9LXwfdjlvzMQrxNBveXoElHNKfGSZ8QoeKmM7+5lRkRsBytd6QlYR8kVMJsix303Ce&#10;Ti+rHfCq5P9bVL8AAAD//wMAUEsBAi0AFAAGAAgAAAAhALaDOJL+AAAA4QEAABMAAAAAAAAAAAAA&#10;AAAAAAAAAFtDb250ZW50X1R5cGVzXS54bWxQSwECLQAUAAYACAAAACEAOP0h/9YAAACUAQAACwAA&#10;AAAAAAAAAAAAAAAvAQAAX3JlbHMvLnJlbHNQSwECLQAUAAYACAAAACEAlmL9Ba8CAACwBQAADgAA&#10;AAAAAAAAAAAAAAAuAgAAZHJzL2Uyb0RvYy54bWxQSwECLQAUAAYACAAAACEABf/1V98AAAANAQAA&#10;DwAAAAAAAAAAAAAAAAAJBQAAZHJzL2Rvd25yZXYueG1sUEsFBgAAAAAEAAQA8wAAABUGA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sidR="00846B7A" w:rsidRPr="00846B7A">
                      <w:rPr>
                        <w:rStyle w:val="Headerorfooter18Arial105pt"/>
                        <w:b/>
                        <w:bCs/>
                        <w:noProof/>
                      </w:rPr>
                      <w:t>124</w:t>
                    </w:r>
                    <w:r>
                      <w:rPr>
                        <w:rStyle w:val="Headerorfooter18Arial105pt"/>
                        <w:b/>
                        <w:bCs/>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23"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18</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104" type="#_x0000_t202" style="position:absolute;margin-left:182.1pt;margin-top:567pt;width:10.55pt;height:12.0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0rgIAALE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Qe+8BUacdNCkBzpqdCtGZPagQkOvUnC878FVj3AA3pat6u9E+V0hLtYN4Tt6I6UYGkoqyNA3N92z&#10;qxOOMiDb4ZOoIBB51MICjbXsTPmgIAjQoVNPx+6YZEoTcrFI4gijEo78aOEtIhuBpPPlXir9gYoO&#10;GSPDEppvwcn+TmmTDElnFxOLi4K1rRVAy19sgOO0A6HhqjkzSdh+/ky8ZBNv4tAJg+XGCb08d26K&#10;degsC/8yyhf5ep37zyauH6YNqyrKTZhZW374Z707qHxSxVFdSrSsMnAmJSV323Ur0Z6Atgv7HQpy&#10;5ua+TMMWAbi8ouQHoXcbJE6xjC+dsAgjJ7n0Ysfzk9tk6YVJmBcvKd0xTv+dEhoynERBNGnpt9w8&#10;+73lRtKOaZgeLesyHB+dSGoUuOGVba0mrJ3ss1KY9E+lgHbPjbZ6NRKdxKrH7WgfR2CiGy1vRfUE&#10;ApYCBAYqhckHRiPkD4wGmCIZ5jDmMGo/cngCZuDMhpyN7WwQXsLFDGuMJnOtp8H02Eu2awB3fmQ3&#10;8EwKZiV8yuHwuGAuWCaHGWYGz/m/9TpN2tUvAAAA//8DAFBLAwQUAAYACAAAACEAiM0Dbd8AAAAN&#10;AQAADwAAAGRycy9kb3ducmV2LnhtbEyPzW7CMBCE75X6DtYi9VacEKBRGgdVSL30Vooq9WbiJY7w&#10;T2SbkLx9l1N73JlPszP1brKGjRhi752AfJkBQ9d61btOwPHr/bkEFpN0ShrvUMCMEXbN40MtK+Vv&#10;7hPHQ+oYhbhYSQE6paHiPLYarYxLP6Aj7+yDlYnO0HEV5I3CreGrLNtyK3tHH7QccK+xvRyuVsDL&#10;9O1xiLjHn/PYBt3PpfmYhXhaTG+vwBJO6Q+Ge32qDg11OvmrU5EZAcV2vSKUjLxY0ypCinJTADvd&#10;pU2ZA29q/n9F8wsAAP//AwBQSwECLQAUAAYACAAAACEAtoM4kv4AAADhAQAAEwAAAAAAAAAAAAAA&#10;AAAAAAAAW0NvbnRlbnRfVHlwZXNdLnhtbFBLAQItABQABgAIAAAAIQA4/SH/1gAAAJQBAAALAAAA&#10;AAAAAAAAAAAAAC8BAABfcmVscy8ucmVsc1BLAQItABQABgAIAAAAIQA/n/a0rgIAALEFAAAOAAAA&#10;AAAAAAAAAAAAAC4CAABkcnMvZTJvRG9jLnhtbFBLAQItABQABgAIAAAAIQCIzQNt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18</w:t>
                    </w:r>
                    <w:r>
                      <w:rPr>
                        <w:rStyle w:val="Headerorfooter105ptNotBold"/>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69"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130</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145" type="#_x0000_t202" style="position:absolute;margin-left:182.1pt;margin-top:567pt;width:15.8pt;height:12.05pt;z-index:-1887440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2arQIAALAFAAAOAAAAZHJzL2Uyb0RvYy54bWysVO1umzAU/T9p72D5P+UjhAZUMrUhTJO6&#10;D6ndAzjGBGtgI9sNdNPefdcmpGmrSdM2flgX+/rcj3N8r96NXYsOTGkuRY7DiwAjJqisuNjn+Ot9&#10;6a0w0oaIirRSsBw/Mo3frd++uRr6jEWykW3FFAIQobOhz3FjTJ/5vqYN64i+kD0TcFhL1REDv2rv&#10;V4oMgN61fhQEiT9IVfVKUqY17BbTIV47/Lpm1Hyua80ManMMuRm3Krfu7Oqvr0i2V6RvOD2mQf4i&#10;i45wAUFPUAUxBD0o/gqq41RJLWtzQWXny7rmlLkaoJoweFHNXUN65mqB5uj+1Cb9/2Dpp8MXhXiV&#10;4yTCSJAOOLpno0E3ckSwBf0Zep2B210PjmaEfeDZ1ar7W0m/aSTkpiFiz66VkkPDSAX5hfamf3Z1&#10;wtEWZDd8lBXEIQ9GOqCxVp1tHrQDATrw9HjixuZCYdOSncAJhaNwuQgWSxeBZPPlXmnznskOWSPH&#10;Cqh34ORwq41NhmSzi40lZMnb1tHfimcb4DjtQGi4as9sEo7NH2mQblfbVezFUbL14qAovOtyE3tJ&#10;GV4ui0Wx2RThTxs3jLOGVxUTNsysrDD+M+aOGp80cdKWli2vLJxNSav9btMqdCCg7NJ9x4acufnP&#10;03BNgFpelBRGcXATpV6ZrC69uIyXXnoZrLwgTG/SJIjTuCifl3TLBfv3ktCQ43QZLSct/ba2wH2v&#10;ayNZxw3MjpZ3OV6dnEhmFbgVlaPWEN5O9lkrbPpPrQC6Z6KdXq1EJ7GacTe6pxEvbHgr5p2sHkHB&#10;SoLCQIww+MBopPqO0QBDJMcCphxG7QcBb8DOm9lQs7GbDSIoXMyxwWgyN2aaSw+94vsGcOdXdg3v&#10;pOROw085HF8XjAVXynGE2blz/u+8ngbt+hcAAAD//wMAUEsDBBQABgAIAAAAIQCXizBo3wAAAA0B&#10;AAAPAAAAZHJzL2Rvd25yZXYueG1sTI/NTsMwEITvSLyDtUjcqJOmLSHEqVAlLtwoCImbG2/jCP9E&#10;tpsmb8/21B535tPsTL2drGEjhth7JyBfZMDQtV71rhPw/fX+VAKLSToljXcoYMYI2+b+rpaV8mf3&#10;ieM+dYxCXKykAJ3SUHEeW41WxoUf0JF39MHKRGfouAryTOHW8GWWbbiVvaMPWg6409j+7U9WwPP0&#10;43GIuMPf49gG3c+l+ZiFeHyY3l6BJZzSFYZLfaoODXU6+JNTkRkBxWa1JJSMvFjRKkKKlzWtOVyk&#10;dZkDb2p+u6L5BwAA//8DAFBLAQItABQABgAIAAAAIQC2gziS/gAAAOEBAAATAAAAAAAAAAAAAAAA&#10;AAAAAABbQ29udGVudF9UeXBlc10ueG1sUEsBAi0AFAAGAAgAAAAhADj9If/WAAAAlAEAAAsAAAAA&#10;AAAAAAAAAAAALwEAAF9yZWxzLy5yZWxzUEsBAi0AFAAGAAgAAAAhAAWFjZqtAgAAsAUAAA4AAAAA&#10;AAAAAAAAAAAALgIAAGRycy9lMm9Eb2MueG1sUEsBAi0AFAAGAAgAAAAhAJeLMGj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130</w:t>
                    </w:r>
                    <w:r>
                      <w:rPr>
                        <w:rStyle w:val="Headerorfooter105ptNotBold"/>
                      </w:rPr>
                      <w:fldChar w:fldCharType="end"/>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70"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146" type="#_x0000_t202" style="position:absolute;margin-left:182.1pt;margin-top:567pt;width:9.85pt;height:8.05pt;z-index:-1887440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ATrgIAALAFAAAOAAAAZHJzL2Uyb0RvYy54bWysVNtunDAQfa/Uf7D8TrgENgsKGyXLUlVK&#10;L1LSD/CCWawaG9nOQlrl3zs2y2aTqFLVlgc0tsdn5swcz+XV2HG0p0ozKXIcngUYUVHJmoldjr/d&#10;l94SI22IqAmXgub4kWp8tXr/7nLoMxrJVvKaKgQgQmdDn+PWmD7zfV21tCP6TPZUwGEjVUcMLNXO&#10;rxUZAL3jfhQEC3+Qqu6VrKjWsFtMh3jl8JuGVuZL02hqEM8x5GbcX7n/1v791SXJdor0LasOaZC/&#10;yKIjTEDQI1RBDEEPir2B6lilpJaNOatk58umYRV1HIBNGLxic9eSnjouUBzdH8uk/x9s9Xn/VSFW&#10;53gRYiRIBz26p6NBN3JEsAX1GXqdgdtdD45mhH3os+Oq+1tZfddIyHVLxI5eKyWHlpIa8nM3/ZOr&#10;E462INvhk6whDnkw0gGNjeps8aAcCNChT4/H3thcKhsySoI0waiCozCIovPE5uaTbL7cK20+UNkh&#10;a+RYQesdONnfajO5zi42lpAl49y1n4sXG4A57UBouGrPbBKumz/TIN0sN8vYi6PFxouDovCuy3Xs&#10;LcrwIinOi/W6CJ9s3DDOWlbXVNgws7LC+M86d9D4pImjtrTkrLZwNiWtdts1V2hPQNml+w4FOXHz&#10;X6bh6gVcXlEKozi4iVKvXCwvvLiMEy+9CJZeEKY36SKI07goX1K6ZYL+OyU05DhNomTS0m+5Be57&#10;y41kHTMwOzjrcrw8OpHMKnAjatdaQxif7JNS2PSfSwHtnhvt9GolOonVjNvRPY04nt/BVtaPoGAl&#10;QWEgUxh8YLRS/cBogCGSYwFTDiP+UcAbsPNmNtRsbGeDiAou5thgNJlrM82lh16xXQu48yu7hndS&#10;Mqdh+6CmHICAXcBYcFQOI8zOndO183oetKtfAAAA//8DAFBLAwQUAAYACAAAACEA4CZJEd8AAAAN&#10;AQAADwAAAGRycy9kb3ducmV2LnhtbEyPzU7DMBCE70i8g7VI3KiTppQ0jVOhSly40SIkbm68jSP8&#10;E9lumrw92xMcd+bT7Ey9m6xhI4bYeycgX2TA0LVe9a4T8Hl8eyqBxSSdksY7FDBjhF1zf1fLSvmr&#10;+8DxkDpGIS5WUoBOaag4j61GK+PCD+jIO/tgZaIzdFwFeaVwa/gyy9bcyt7RBy0H3Gtsfw4XK+Bl&#10;+vI4RNzj93lsg+7n0rzPQjw+TK9bYAmn9AfDrT5Vh4Y6nfzFqciMgGK9WhJKRl6saBUhRVlsgJ1u&#10;0nOWA29q/n9F8wsAAP//AwBQSwECLQAUAAYACAAAACEAtoM4kv4AAADhAQAAEwAAAAAAAAAAAAAA&#10;AAAAAAAAW0NvbnRlbnRfVHlwZXNdLnhtbFBLAQItABQABgAIAAAAIQA4/SH/1gAAAJQBAAALAAAA&#10;AAAAAAAAAAAAAC8BAABfcmVscy8ucmVsc1BLAQItABQABgAIAAAAIQC6B/ATrgIAALAFAAAOAAAA&#10;AAAAAAAAAAAAAC4CAABkcnMvZTJvRG9jLnhtbFBLAQItABQABgAIAAAAIQDgJkkR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71" behindDoc="1" locked="0" layoutInCell="1" allowOverlap="1">
              <wp:simplePos x="0" y="0"/>
              <wp:positionH relativeFrom="page">
                <wp:posOffset>349250</wp:posOffset>
              </wp:positionH>
              <wp:positionV relativeFrom="page">
                <wp:posOffset>7120255</wp:posOffset>
              </wp:positionV>
              <wp:extent cx="2118360" cy="175260"/>
              <wp:effectExtent l="0" t="0" r="0" b="63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36"/>
                            </w:tabs>
                            <w:spacing w:line="240" w:lineRule="auto"/>
                            <w:jc w:val="left"/>
                          </w:pPr>
                          <w:r>
                            <w:rPr>
                              <w:rStyle w:val="Headerorfooter1875ptNotBold"/>
                            </w:rPr>
                            <w:t>9. Sargyt Ke 1119</w:t>
                          </w:r>
                          <w:r>
                            <w:rPr>
                              <w:rStyle w:val="Headerorfooter1875ptNotBold"/>
                            </w:rPr>
                            <w:tab/>
                          </w:r>
                          <w:r>
                            <w:fldChar w:fldCharType="begin"/>
                          </w:r>
                          <w:r>
                            <w:instrText xml:space="preserve"> PAGE \* MERGEFORMAT </w:instrText>
                          </w:r>
                          <w:r>
                            <w:fldChar w:fldCharType="separate"/>
                          </w:r>
                          <w:r w:rsidR="00846B7A" w:rsidRPr="00846B7A">
                            <w:rPr>
                              <w:rStyle w:val="Headerorfooter181"/>
                              <w:b/>
                              <w:bCs/>
                              <w:noProof/>
                            </w:rPr>
                            <w:t>129</w:t>
                          </w:r>
                          <w:r>
                            <w:rPr>
                              <w:rStyle w:val="Headerorfooter181"/>
                              <w:b/>
                              <w:bCs/>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147" type="#_x0000_t202" style="position:absolute;margin-left:27.5pt;margin-top:560.65pt;width:166.8pt;height:13.8pt;z-index:-18874400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43gsQIAALM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lWO&#10;l5AeQTqo0QMbDbqVI4ItyM/Q6wzc7ntwNCPsQ51drLq/k/SbRkKuGyJ27EYpOTSMVMAvtDf9J1cn&#10;HG1BtsNHWcE7ZG+kAxpr1dnkQToQoAORx1NtLBcKm1EYJu8sRwpn4eUimsj5JJtv90qb90x2yBo5&#10;VlB7h04Od9pYNiSbXexjQpa8bV39W/FsAxynHXgbrtozy8KV82capJtkk8ReHC03XhwUhXdTrmNv&#10;WQKp4l2xXhfhL/tuGGcNryom7DOztML4z0p3FPkkipO4tGx5ZeEsJa1223Wr0IGAtEv3uZzDydnN&#10;f07DJQFieRFSGMXBbZR65TK59OIyXnjpZZB4QZjepssgTuOifB7SHRfs30NCQ47TRbSYxHQm/SK2&#10;wH2vYyNZxw0Mj5Z3OU5OTiSzEtyIypXWEN5O9pNUWPrnVEC550I7wVqNTmo143Z0vREv5kbYyuoR&#10;JKwkKAzECJMPjEaqHxgNMEVyrL/viWIYtR8EtAG4mNlQs7GdDSIoXM2xwWgy12YaTfte8V0DyHOj&#10;3UCrlNyp2PbUxOLYYDAZXDDHKWZHz9N/53WetavfAAAA//8DAFBLAwQUAAYACAAAACEAbn6IoN8A&#10;AAAMAQAADwAAAGRycy9kb3ducmV2LnhtbEyPwU7DMBBE70j8g7VIXBB1nNIoDXEqhODCjcKFm5ss&#10;SYS9jmI3Cf16tid63NnRzJtytzgrJhxD70mDWiUgkGrf9NRq+Px4vc9BhGioMdYTavjFALvq+qo0&#10;ReNnesdpH1vBIRQKo6GLcSikDHWHzoSVH5D49+1HZyKfYyub0cwc7qxMkySTzvTEDZ0Z8LnD+md/&#10;dBqy5WW4e9tiOp9qO9HXSamISuvbm+XpEUTEJf6b4YzP6FAx08EfqQnCathseEpkXaVqDYId6zzP&#10;QBzO0kO+BVmV8nJE9QcAAP//AwBQSwECLQAUAAYACAAAACEAtoM4kv4AAADhAQAAEwAAAAAAAAAA&#10;AAAAAAAAAAAAW0NvbnRlbnRfVHlwZXNdLnhtbFBLAQItABQABgAIAAAAIQA4/SH/1gAAAJQBAAAL&#10;AAAAAAAAAAAAAAAAAC8BAABfcmVscy8ucmVsc1BLAQItABQABgAIAAAAIQCDv43gsQIAALMFAAAO&#10;AAAAAAAAAAAAAAAAAC4CAABkcnMvZTJvRG9jLnhtbFBLAQItABQABgAIAAAAIQBufoig3wAAAAwB&#10;AAAPAAAAAAAAAAAAAAAAAAsFAABkcnMvZG93bnJldi54bWxQSwUGAAAAAAQABADzAAAAFwYAAAAA&#10;" filled="f" stroked="f">
              <v:textbox style="mso-fit-shape-to-text:t" inset="0,0,0,0">
                <w:txbxContent>
                  <w:p w:rsidR="00C069DB" w:rsidRDefault="00C54C09">
                    <w:pPr>
                      <w:pStyle w:val="Headerorfooter180"/>
                      <w:shd w:val="clear" w:color="auto" w:fill="auto"/>
                      <w:tabs>
                        <w:tab w:val="right" w:pos="3336"/>
                      </w:tabs>
                      <w:spacing w:line="240" w:lineRule="auto"/>
                      <w:jc w:val="left"/>
                    </w:pPr>
                    <w:r>
                      <w:rPr>
                        <w:rStyle w:val="Headerorfooter1875ptNotBold"/>
                      </w:rPr>
                      <w:t>9. Sargyt Ke 1119</w:t>
                    </w:r>
                    <w:r>
                      <w:rPr>
                        <w:rStyle w:val="Headerorfooter1875ptNotBold"/>
                      </w:rPr>
                      <w:tab/>
                    </w:r>
                    <w:r>
                      <w:fldChar w:fldCharType="begin"/>
                    </w:r>
                    <w:r>
                      <w:instrText xml:space="preserve"> PAGE \* MERGEFORMAT </w:instrText>
                    </w:r>
                    <w:r>
                      <w:fldChar w:fldCharType="separate"/>
                    </w:r>
                    <w:r w:rsidR="00846B7A" w:rsidRPr="00846B7A">
                      <w:rPr>
                        <w:rStyle w:val="Headerorfooter181"/>
                        <w:b/>
                        <w:bCs/>
                        <w:noProof/>
                      </w:rPr>
                      <w:t>129</w:t>
                    </w:r>
                    <w:r>
                      <w:rPr>
                        <w:rStyle w:val="Headerorfooter181"/>
                        <w:b/>
                        <w:bCs/>
                      </w:rPr>
                      <w:fldChar w:fldCharType="end"/>
                    </w:r>
                  </w:p>
                </w:txbxContent>
              </v:textbox>
              <w10:wrap anchorx="page" anchory="page"/>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72"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142</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148" type="#_x0000_t202" style="position:absolute;margin-left:182.1pt;margin-top:567pt;width:15.8pt;height:12.05pt;z-index:-1887440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vNrAIAALAFAAAOAAAAZHJzL2Uyb0RvYy54bWysVF1vmzAUfZ+0/2D5nQIp0IBKqjaEaVL3&#10;IbX7AQ6YYM3YyHYD3dT/vmsT0rTVpGkbD9bFvj734xzfy6ux42hPlWZS5Dg8CzCiopI1E7scf7sv&#10;vSVG2hBREy4FzfEj1fhq9f7d5dBndCFbyWuqEIAInQ19jltj+sz3ddXSjugz2VMBh41UHTHwq3Z+&#10;rcgA6B33F0GQ+INUda9kRbWG3WI6xCuH3zS0Ml+aRlODeI4hN+NW5datXf3VJcl2ivQtqw5pkL/I&#10;oiNMQNAjVEEMQQ+KvYHqWKWklo05q2Tny6ZhFXU1QDVh8Kqau5b01NUCzdH9sU36/8FWn/dfFWJ1&#10;juMUI0E64OiejgbdyBHBFvRn6HUGbnc9OJoR9oFnV6vub2X1XSMh1y0RO3qtlBxaSmrIL7Q3/ZOr&#10;E462INvhk6whDnkw0gGNjeps86AdCNCBp8cjNzaXCjYt2QmcVHAUxufBeewikGy+3CttPlDZIWvk&#10;WAH1Dpzsb7WxyZBsdrGxhCwZ545+Ll5sgOO0A6Hhqj2zSTg2f6ZBullulpEXLZKNFwVF4V2X68hL&#10;yvAiLs6L9boIn2zcMMpaVtdU2DCzssLoz5g7aHzSxFFbWnJWWzibkla77ZortCeg7NJ9h4acuPkv&#10;03BNgFpelRQuouBmkXplsrzwojKKvfQiWHpBmN6kSRClUVG+LOmWCfrvJaEhx2m8iCct/ba2wH1v&#10;ayNZxwzMDs66HC+PTiSzCtyI2lFrCOOTfdIKm/5zK4DumWinVyvRSaxm3I7uaUSJDW/FvJX1IyhY&#10;SVAYiBEGHxitVD8wGmCI5FjAlMOIfxTwBuy8mQ01G9vZIKKCizk2GE3m2kxz6aFXbNcC7vzKruGd&#10;lMxp+DmHw+uCseBKOYwwO3dO/53X86Bd/QIAAP//AwBQSwMEFAAGAAgAAAAhAJeLMGjfAAAADQEA&#10;AA8AAABkcnMvZG93bnJldi54bWxMj81OwzAQhO9IvIO1SNyok6YtIcSpUCUu3CgIiZsbb+MI/0S2&#10;myZvz/bUHnfm0+xMvZ2sYSOG2HsnIF9kwNC1XvWuE/D99f5UAotJOiWNdyhgxgjb5v6ulpXyZ/eJ&#10;4z51jEJcrKQAndJQcR5bjVbGhR/QkXf0wcpEZ+i4CvJM4dbwZZZtuJW9ow9aDrjT2P7tT1bA8/Tj&#10;cYi4w9/j2Abdz6X5mIV4fJjeXoElnNIVhkt9qg4NdTr4k1ORGQHFZrUklIy8WNEqQoqXNa05XKR1&#10;mQNvan67ovkHAAD//wMAUEsBAi0AFAAGAAgAAAAhALaDOJL+AAAA4QEAABMAAAAAAAAAAAAAAAAA&#10;AAAAAFtDb250ZW50X1R5cGVzXS54bWxQSwECLQAUAAYACAAAACEAOP0h/9YAAACUAQAACwAAAAAA&#10;AAAAAAAAAAAvAQAAX3JlbHMvLnJlbHNQSwECLQAUAAYACAAAACEAHic7zawCAACwBQAADgAAAAAA&#10;AAAAAAAAAAAuAgAAZHJzL2Uyb0RvYy54bWxQSwECLQAUAAYACAAAACEAl4swaN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142</w:t>
                    </w:r>
                    <w:r>
                      <w:rPr>
                        <w:rStyle w:val="Headerorfooter105ptNotBold"/>
                      </w:rPr>
                      <w:fldChar w:fldCharType="end"/>
                    </w:r>
                  </w:p>
                </w:txbxContent>
              </v:textbox>
              <w10:wrap anchorx="page" anchory="page"/>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73"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143</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49" type="#_x0000_t202" style="position:absolute;margin-left:182.1pt;margin-top:567pt;width:15.8pt;height:12.05pt;z-index:-1887440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AmrAIAALAFAAAOAAAAZHJzL2Uyb0RvYy54bWysVF1vmzAUfZ+0/2D5nQIpJAGVVG0I06Tu&#10;Q2r3AxwwwZqxke0Guqn/fdcmJGmrSdM2HqyLfX3uxzm+V9dDy9GeKs2kyHB4EWBERSkrJnYZ/vZQ&#10;eEuMtCGiIlwKmuEnqvH16v27q75L6Uw2kldUIQAROu27DDfGdKnv67KhLdEXsqMCDmupWmLgV+38&#10;SpEe0Fvuz4Jg7vdSVZ2SJdUadvPxEK8cfl3T0nypa00N4hmG3IxblVu3dvVXVyTdKdI1rDykQf4i&#10;i5YwAUGPUDkxBD0q9gaqZaWSWtbmopStL+ualdTVANWEwatq7hvSUVcLNEd3xzbp/wdbft5/VYhV&#10;GY6BKUFa4OiBDgbdygHBFvSn73QKbvcdOJoB9oFnV6vu7mT5XSMh1w0RO3qjlOwbSirIL7Q3/bOr&#10;I462INv+k6wgDnk00gENtWpt86AdCNCBp6cjNzaXEjYt2XM4KeEojC+Dy9hFIOl0uVPafKCyRdbI&#10;sALqHTjZ32ljkyHp5GJjCVkwzh39XLzYAMdxB0LDVXtmk3Bs/kyCZLPcLCMvms03XhTkuXdTrCNv&#10;XoSLOL/M1+s8fLZxwyhtWFVRYcNMygqjP2PuoPFRE0dtaclZZeFsSlrttmuu0J6Asgv3HRpy5ua/&#10;TMM1AWp5VVI4i4LbWeIV8+XCi4oo9pJFsPSCMLlN5kGURHnxsqQ7Jui/l4T6DCfxLB619NvaAve9&#10;rY2kLTMwOzhrM7w8OpHUKnAjKketIYyP9lkrbPqnVgDdE9FOr1aio1jNsB3c04gWNrwV81ZWT6Bg&#10;JUFhIEYYfGA0Uv3AqIchkmEBUw4j/lHAG7DzZjLUZGwng4gSLmbYYDSaazPOpcdOsV0DuNMru4F3&#10;UjCn4VMOh9cFY8GVchhhdu6c/zuv06Bd/QIAAP//AwBQSwMEFAAGAAgAAAAhAJeLMGjfAAAADQEA&#10;AA8AAABkcnMvZG93bnJldi54bWxMj81OwzAQhO9IvIO1SNyok6YtIcSpUCUu3CgIiZsbb+MI/0S2&#10;myZvz/bUHnfm0+xMvZ2sYSOG2HsnIF9kwNC1XvWuE/D99f5UAotJOiWNdyhgxgjb5v6ulpXyZ/eJ&#10;4z51jEJcrKQAndJQcR5bjVbGhR/QkXf0wcpEZ+i4CvJM4dbwZZZtuJW9ow9aDrjT2P7tT1bA8/Tj&#10;cYi4w9/j2Abdz6X5mIV4fJjeXoElnNIVhkt9qg4NdTr4k1ORGQHFZrUklIy8WNEqQoqXNa05XKR1&#10;mQNvan67ovkHAAD//wMAUEsBAi0AFAAGAAgAAAAhALaDOJL+AAAA4QEAABMAAAAAAAAAAAAAAAAA&#10;AAAAAFtDb250ZW50X1R5cGVzXS54bWxQSwECLQAUAAYACAAAACEAOP0h/9YAAACUAQAACwAAAAAA&#10;AAAAAAAAAAAvAQAAX3JlbHMvLnJlbHNQSwECLQAUAAYACAAAACEABQ1QJqwCAACwBQAADgAAAAAA&#10;AAAAAAAAAAAuAgAAZHJzL2Uyb0RvYy54bWxQSwECLQAUAAYACAAAACEAl4swaN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143</w:t>
                    </w:r>
                    <w:r>
                      <w:rPr>
                        <w:rStyle w:val="Headerorfooter105ptNotBold"/>
                      </w:rPr>
                      <w:fldChar w:fldCharType="end"/>
                    </w:r>
                  </w:p>
                </w:txbxContent>
              </v:textbox>
              <w10:wrap anchorx="page"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74"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158</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150" type="#_x0000_t202" style="position:absolute;margin-left:182.1pt;margin-top:567pt;width:15.8pt;height:12.05pt;z-index:-188744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trAIAALAFAAAOAAAAZHJzL2Uyb0RvYy54bWysVF1vmzAUfZ+0/2D5nQIpJIBKpjaEaVL3&#10;IbX7AY4xwRrYyHYD3bT/vmsT0rTVpGkbD9bFvj734xzfq3dj16IDU5pLkePwIsCICSorLvY5/npf&#10;eglG2hBRkVYKluNHpvG79ds3V0OfsYVsZFsxhQBE6Gzoc9wY02e+r2nDOqIvZM8EHNZSdcTAr9r7&#10;lSIDoHetvwiCpT9IVfVKUqY17BbTIV47/Lpm1Hyua80ManMMuRm3Krfu7Oqvr0i2V6RvOD2mQf4i&#10;i45wAUFPUAUxBD0o/gqq41RJLWtzQWXny7rmlLkaoJoweFHNXUN65mqB5uj+1Cb9/2Dpp8MXhXiV&#10;43iFkSAdcHTPRoNu5IhgC/oz9DoDt7seHM0I+8Czq1X3t5J+00jITUPEnl0rJYeGkQryC+1N/+zq&#10;hKMtyG74KCuIQx6MdEBjrTrbPGgHAnTg6fHEjc2FwqYlewknFI7C+DK4jF0Eks2Xe6XNeyY7ZI0c&#10;K6DegZPDrTY2GZLNLjaWkCVvW0d/K55tgOO0A6Hhqj2zSTg2f6RBuk22SeRFi+XWi4Ki8K7LTeQt&#10;y3AVF5fFZlOEP23cMMoaXlVM2DCzssLoz5g7anzSxElbWra8snA2Ja32u02r0IGAskv3HRty5uY/&#10;T8M1AWp5UVK4iIKbReqVy2TlRWUUe+kqSLwgTG/SZRClUVE+L+mWC/bvJaEhx2m8iCct/ba2wH2v&#10;ayNZxw3MjpZ3OU5OTiSzCtyKylFrCG8n+6wVNv2nVgDdM9FOr1aik1jNuBvd04gSG96KeSerR1Cw&#10;kqAwECMMPjAaqb5jNMAQybGAKYdR+0HAG7DzZjbUbOxmgwgKF3NsMJrMjZnm0kOv+L4B3PmVXcM7&#10;KbnT8FMOx9cFY8GVchxhdu6c/zuvp0G7/gUAAP//AwBQSwMEFAAGAAgAAAAhAJeLMGjfAAAADQEA&#10;AA8AAABkcnMvZG93bnJldi54bWxMj81OwzAQhO9IvIO1SNyok6YtIcSpUCUu3CgIiZsbb+MI/0S2&#10;myZvz/bUHnfm0+xMvZ2sYSOG2HsnIF9kwNC1XvWuE/D99f5UAotJOiWNdyhgxgjb5v6ulpXyZ/eJ&#10;4z51jEJcrKQAndJQcR5bjVbGhR/QkXf0wcpEZ+i4CvJM4dbwZZZtuJW9ow9aDrjT2P7tT1bA8/Tj&#10;cYi4w9/j2Abdz6X5mIV4fJjeXoElnNIVhkt9qg4NdTr4k1ORGQHFZrUklIy8WNEqQoqXNa05XKR1&#10;mQNvan67ovkHAAD//wMAUEsBAi0AFAAGAAgAAAAhALaDOJL+AAAA4QEAABMAAAAAAAAAAAAAAAAA&#10;AAAAAFtDb250ZW50X1R5cGVzXS54bWxQSwECLQAUAAYACAAAACEAOP0h/9YAAACUAQAACwAAAAAA&#10;AAAAAAAAAAAvAQAAX3JlbHMvLnJlbHNQSwECLQAUAAYACAAAACEAW5hP7awCAACwBQAADgAAAAAA&#10;AAAAAAAAAAAuAgAAZHJzL2Uyb0RvYy54bWxQSwECLQAUAAYACAAAACEAl4swaN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158</w:t>
                    </w:r>
                    <w:r>
                      <w:rPr>
                        <w:rStyle w:val="Headerorfooter105ptNotBold"/>
                      </w:rPr>
                      <w:fldChar w:fldCharType="end"/>
                    </w:r>
                  </w:p>
                </w:txbxContent>
              </v:textbox>
              <w10:wrap anchorx="page"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75"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157</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151" type="#_x0000_t202" style="position:absolute;margin-left:182.1pt;margin-top:567pt;width:15.8pt;height:12.05pt;z-index:-1887440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QGrAIAALAFAAAOAAAAZHJzL2Uyb0RvYy54bWysVF1vmzAUfZ+0/2D5nQIp0IBKqjaEaVL3&#10;IbX7AQ6YYM3YyHYD3dT/vmsT0rTVpGkbD9bFvj734xzfy6ux42hPlWZS5Dg8CzCiopI1E7scf7sv&#10;vSVG2hBREy4FzfEj1fhq9f7d5dBndCFbyWuqEIAInQ19jltj+sz3ddXSjugz2VMBh41UHTHwq3Z+&#10;rcgA6B33F0GQ+INUda9kRbWG3WI6xCuH3zS0Ml+aRlODeI4hN+NW5datXf3VJcl2ivQtqw5pkL/I&#10;oiNMQNAjVEEMQQ+KvYHqWKWklo05q2Tny6ZhFXU1QDVh8Kqau5b01NUCzdH9sU36/8FWn/dfFWJ1&#10;juMEI0E64OiejgbdyBHBFvRn6HUGbnc9OJoR9oFnV6vub2X1XSMh1y0RO3qtlBxaSmrIL7Q3/ZOr&#10;E462INvhk6whDnkw0gGNjeps86AdCNCBp8cjNzaXCjYt2QmcVHAUxufBeewikGy+3CttPlDZIWvk&#10;WAH1Dpzsb7WxyZBsdrGxhCwZ545+Ll5sgOO0A6Hhqj2zSTg2f6ZBullulpEXLZKNFwVF4V2X68hL&#10;yvAiLs6L9boIn2zcMMpaVtdU2DCzssLoz5g7aHzSxFFbWnJWWzibkla77ZortCeg7NJ9h4acuPkv&#10;03BNgFpelRQuouBmkXplsrzwojKKvfQiWHpBmN6kSRClUVG+LOmWCfrvJaEhx2m8iCct/ba2wH1v&#10;ayNZxwzMDs66HC+PTiSzCtyI2lFrCOOTfdIKm/5zK4DumWinVyvRSaxm3I7uaUSpDW/FvJX1IyhY&#10;SVAYiBEGHxitVD8wGmCI5FjAlMOIfxTwBuy8mQ01G9vZIKKCizk2GE3m2kxz6aFXbNcC7vzKruGd&#10;lMxp+DmHw+uCseBKOYwwO3dO/53X86Bd/QIAAP//AwBQSwMEFAAGAAgAAAAhAJeLMGjfAAAADQEA&#10;AA8AAABkcnMvZG93bnJldi54bWxMj81OwzAQhO9IvIO1SNyok6YtIcSpUCUu3CgIiZsbb+MI/0S2&#10;myZvz/bUHnfm0+xMvZ2sYSOG2HsnIF9kwNC1XvWuE/D99f5UAotJOiWNdyhgxgjb5v6ulpXyZ/eJ&#10;4z51jEJcrKQAndJQcR5bjVbGhR/QkXf0wcpEZ+i4CvJM4dbwZZZtuJW9ow9aDrjT2P7tT1bA8/Tj&#10;cYi4w9/j2Abdz6X5mIV4fJjeXoElnNIVhkt9qg4NdTr4k1ORGQHFZrUklIy8WNEqQoqXNa05XKR1&#10;mQNvan67ovkHAAD//wMAUEsBAi0AFAAGAAgAAAAhALaDOJL+AAAA4QEAABMAAAAAAAAAAAAAAAAA&#10;AAAAAFtDb250ZW50X1R5cGVzXS54bWxQSwECLQAUAAYACAAAACEAOP0h/9YAAACUAQAACwAAAAAA&#10;AAAAAAAAAAAvAQAAX3JlbHMvLnJlbHNQSwECLQAUAAYACAAAACEAQLIkBqwCAACwBQAADgAAAAAA&#10;AAAAAAAAAAAuAgAAZHJzL2Uyb0RvYy54bWxQSwECLQAUAAYACAAAACEAl4swaN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157</w:t>
                    </w:r>
                    <w:r>
                      <w:rPr>
                        <w:rStyle w:val="Headerorfooter105ptNotBold"/>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24"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19</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5" type="#_x0000_t202" style="position:absolute;margin-left:182.1pt;margin-top:567pt;width:10.55pt;height:12.0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6JrgIAALE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Qe+8ACNOOmjSAx01uhUjMntQoaFXKTje9+CqRzgAb8tW9Xei/K4QF+uG8B29kVIMDSUVZOibm+7Z&#10;1QlHGZDt8ElUEIg8amGBxlp2pnxQEATo0KmnY3dMMqUJuVgkcYRRCUd+tPAWkY1A0vlyL5X+QEWH&#10;jJFhCc234GR/p7RJhqSzi4nFRcHa1gqg5S82wHHagdBw1ZyZJGw/fyZesok3ceiEwXLjhF6eOzfF&#10;OnSWhX8Z5Yt8vc79ZxPXD9OGVRXlJsysLT/8s94dVD6p4qguJVpWGTiTkpK77bqVaE9A24X9DgU5&#10;c3NfpmGLAFxeUfKD0LsNEqdYxpdOWISRk1x6seP5yW2y9MIkzIuXlO4Yp/9OCQ0ZTqIgmrT0W26e&#10;/d5yI2nHNEyPlnUZjo9OJDUK3PDKtlYT1k72WSlM+qdSQLvnRlu9GolOYtXjdrSPY2GiGy1vRfUE&#10;ApYCBAYqhckHRiPkD4wGmCIZ5jDmMGo/cngCZuDMhpyN7WwQXsLFDGuMJnOtp8H02Eu2awB3fmQ3&#10;8EwKZiV8yuHwuGAuWCaHGWYGz/m/9TpN2tUvAAAA//8DAFBLAwQUAAYACAAAACEAiM0Dbd8AAAAN&#10;AQAADwAAAGRycy9kb3ducmV2LnhtbEyPzW7CMBCE75X6DtYi9VacEKBRGgdVSL30Vooq9WbiJY7w&#10;T2SbkLx9l1N73JlPszP1brKGjRhi752AfJkBQ9d61btOwPHr/bkEFpN0ShrvUMCMEXbN40MtK+Vv&#10;7hPHQ+oYhbhYSQE6paHiPLYarYxLP6Aj7+yDlYnO0HEV5I3CreGrLNtyK3tHH7QccK+xvRyuVsDL&#10;9O1xiLjHn/PYBt3PpfmYhXhaTG+vwBJO6Q+Ge32qDg11OvmrU5EZAcV2vSKUjLxY0ypCinJTADvd&#10;pU2ZA29q/n9F8wsAAP//AwBQSwECLQAUAAYACAAAACEAtoM4kv4AAADhAQAAEwAAAAAAAAAAAAAA&#10;AAAAAAAAW0NvbnRlbnRfVHlwZXNdLnhtbFBLAQItABQABgAIAAAAIQA4/SH/1gAAAJQBAAALAAAA&#10;AAAAAAAAAAAAAC8BAABfcmVscy8ucmVsc1BLAQItABQABgAIAAAAIQCbmS6JrgIAALEFAAAOAAAA&#10;AAAAAAAAAAAAAC4CAABkcnMvZTJvRG9jLnhtbFBLAQItABQABgAIAAAAIQCIzQNt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19</w:t>
                    </w:r>
                    <w:r>
                      <w:rPr>
                        <w:rStyle w:val="Headerorfooter105ptNotBold"/>
                      </w:rPr>
                      <w:fldChar w:fldCharType="end"/>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76" behindDoc="1" locked="0" layoutInCell="1" allowOverlap="1">
              <wp:simplePos x="0" y="0"/>
              <wp:positionH relativeFrom="page">
                <wp:posOffset>401320</wp:posOffset>
              </wp:positionH>
              <wp:positionV relativeFrom="page">
                <wp:posOffset>7075805</wp:posOffset>
              </wp:positionV>
              <wp:extent cx="2098675" cy="153035"/>
              <wp:effectExtent l="1270" t="0" r="0" b="63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144</w:t>
                          </w:r>
                          <w:r>
                            <w:rPr>
                              <w:rStyle w:val="Headerorfooter18105ptNotBold"/>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52" type="#_x0000_t202" style="position:absolute;margin-left:31.6pt;margin-top:557.15pt;width:165.25pt;height:12.05pt;z-index:-1887440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YCsgIAALM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1GEEScd9OiBjhrdihHBFtRn6FUKbvc9OOoR9qHPNlfV34nyu0JcrBvCd/RGSjE0lFTAzzc33WdX&#10;JxxlQLbDJ1FBHLLXwgKNtexM8aAcCNChT4+n3hguJWwGXhIvlsCxhDM/uvQuLTmXpPPtXir9gYoO&#10;GSPDEnpv0cnhTmnDhqSziwnGRcHa1va/5S82wHHagdhw1ZwZFradT4mXbOJNHDphsNg4oZfnzk2x&#10;Dp1F4S+j/DJfr3P/l4nrh2nDqopyE2aWlh/+WeuOIp9EcRKXEi2rDJyhpORuu24lOhCQdmE/W3M4&#10;Obu5L2nYIkAur1Lyg9C7DRKnWMRLJyzCyEmWXux4fnKbLLwwCfPiZUp3jNN/TwkNGU6iIJrEdCb9&#10;KjfPfm9zI2nHNAyPlnUZjk9OJDUS3PDKtlYT1k72s1IY+udSQLvnRlvBGo1OatXjdpzehh0URs1b&#10;UT2ChKUAhYFOYfKB0Qj5E6MBpkiG1Y89kRSj9iOHZ2BGzmzI2djOBuElXM2wxmgy13oaTftesl0D&#10;yPNDu4GnUjCr4jOL4wODyWCTOU4xM3qe/1uv86xd/QYAAP//AwBQSwMEFAAGAAgAAAAhACPqYNPf&#10;AAAADAEAAA8AAABkcnMvZG93bnJldi54bWxMj8FOwzAMhu9IvENkJC5oS9NOYytNJ4Tgwo3BhVvW&#10;eG1F41RN1pY9Pd6JHf371+fPxW52nRhxCK0nDWqZgECqvG2p1vD1+bbYgAjRkDWdJ9TwiwF25e1N&#10;YXLrJ/rAcR9rwRAKudHQxNjnUoaqQWfC0vdIvDv6wZnI41BLO5iJ4a6TaZKspTMt8YXG9PjSYPWz&#10;PzkN6/m1f3jfYjqdq26k77NSEZXW93fz8xOIiHP8L8NFn9WhZKeDP5ENomNGlnKTc6VWGQhuZNvs&#10;EcThEmWbFciykNdPlH8AAAD//wMAUEsBAi0AFAAGAAgAAAAhALaDOJL+AAAA4QEAABMAAAAAAAAA&#10;AAAAAAAAAAAAAFtDb250ZW50X1R5cGVzXS54bWxQSwECLQAUAAYACAAAACEAOP0h/9YAAACUAQAA&#10;CwAAAAAAAAAAAAAAAAAvAQAAX3JlbHMvLnJlbHNQSwECLQAUAAYACAAAACEAWnCmArICAACzBQAA&#10;DgAAAAAAAAAAAAAAAAAuAgAAZHJzL2Uyb0RvYy54bWxQSwECLQAUAAYACAAAACEAI+pg098AAAAM&#10;AQAADwAAAAAAAAAAAAAAAAAMBQAAZHJzL2Rvd25yZXYueG1sUEsFBgAAAAAEAAQA8wAAABgGAAAA&#10;AA==&#10;" filled="f" stroked="f">
              <v:textbox style="mso-fit-shape-to-text:t" inset="0,0,0,0">
                <w:txbxContent>
                  <w:p w:rsidR="00C069DB" w:rsidRDefault="00C54C09">
                    <w:pPr>
                      <w:pStyle w:val="Headerorfooter180"/>
                      <w:shd w:val="clear" w:color="auto" w:fill="auto"/>
                      <w:tabs>
                        <w:tab w:val="right" w:pos="3305"/>
                      </w:tabs>
                      <w:spacing w:line="240" w:lineRule="auto"/>
                      <w:jc w:val="left"/>
                    </w:pPr>
                    <w:r>
                      <w:rPr>
                        <w:rStyle w:val="Headerorfooter1875ptNotBold"/>
                      </w:rPr>
                      <w:t>3. Sargyt 1119</w:t>
                    </w:r>
                    <w:r>
                      <w:rPr>
                        <w:rStyle w:val="Headerorfooter1875ptNotBold"/>
                      </w:rPr>
                      <w:tab/>
                    </w:r>
                    <w:r>
                      <w:fldChar w:fldCharType="begin"/>
                    </w:r>
                    <w:r>
                      <w:instrText xml:space="preserve"> PAGE \* MERGEFORMAT </w:instrText>
                    </w:r>
                    <w:r>
                      <w:fldChar w:fldCharType="separate"/>
                    </w:r>
                    <w:r w:rsidR="00846B7A" w:rsidRPr="00846B7A">
                      <w:rPr>
                        <w:rStyle w:val="Headerorfooter18105ptNotBold"/>
                        <w:noProof/>
                      </w:rPr>
                      <w:t>144</w:t>
                    </w:r>
                    <w:r>
                      <w:rPr>
                        <w:rStyle w:val="Headerorfooter18105ptNotBold"/>
                      </w:rPr>
                      <w:fldChar w:fldCharType="end"/>
                    </w:r>
                  </w:p>
                </w:txbxContent>
              </v:textbox>
              <w10:wrap anchorx="page"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77"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166</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153" type="#_x0000_t202" style="position:absolute;margin-left:182.1pt;margin-top:567pt;width:15.8pt;height:12.05pt;z-index:-1887440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OAqwIAALAFAAAOAAAAZHJzL2Uyb0RvYy54bWysVF1vmzAUfZ+0/2D5nQIppAGVVEkI06Tu&#10;Q2r3AxwwwZqxke0Guqn/fdcmpGmrSdM2HqyLfX3uxzm+1zdDy9GBKs2kyHB4EWBERSkrJvYZ/nZf&#10;eAuMtCGiIlwKmuFHqvHN8v27675L6Uw2kldUIQAROu27DDfGdKnv67KhLdEXsqMCDmupWmLgV+39&#10;SpEe0Fvuz4Jg7vdSVZ2SJdUadvPxEC8dfl3T0nypa00N4hmG3IxblVt3dvWX1yTdK9I1rDymQf4i&#10;i5YwAUFPUDkxBD0o9gaqZaWSWtbmopStL+ualdTVANWEwatq7hrSUVcLNEd3pzbp/wdbfj58VYhV&#10;GY4jjARpgaN7Ohi0lgOCLehP3+kU3O46cDQD7APPrlbd3cryu0ZCbhoi9nSllOwbSirIL7Q3/bOr&#10;I462ILv+k6wgDnkw0gENtWpt86AdCNCBp8cTNzaXEjYt2XM4KeEojC+Dy9hFIOl0uVPafKCyRdbI&#10;sALqHTg53GpjkyHp5GJjCVkwzh39XLzYAMdxB0LDVXtmk3Bs/kyCZLvYLiIvms23XhTkubcqNpE3&#10;L8KrOL/MN5s8fLJxwyhtWFVRYcNMygqjP2PuqPFREydtaclZZeFsSlrtdxuu0IGAsgv3HRty5ua/&#10;TMM1AWp5VVI4i4L1LPGK+eLKi4oo9pKrYOEFYbJO5kGURHnxsqRbJui/l4T6DCfxLB619NvaAve9&#10;rY2kLTMwOzhrM7w4OZHUKnArKketIYyP9lkrbPrPrQC6J6KdXq1ER7GaYTeMT8Op2Yp5J6tHULCS&#10;oDAQIww+MBqpfmDUwxDJsIAphxH/KOAN2HkzGWoydpNBRAkXM2wwGs2NGefSQ6fYvgHc6ZWt4J0U&#10;zGn4OYfj64Kx4Eo5jjA7d87/ndfzoF3+AgAA//8DAFBLAwQUAAYACAAAACEAl4swaN8AAAANAQAA&#10;DwAAAGRycy9kb3ducmV2LnhtbEyPzU7DMBCE70i8g7VI3KiTpi0hxKlQJS7cKAiJmxtv4wj/RLab&#10;Jm/P9tQed+bT7Ey9naxhI4bYeycgX2TA0LVe9a4T8P31/lQCi0k6JY13KGDGCNvm/q6WlfJn94nj&#10;PnWMQlyspACd0lBxHluNVsaFH9CRd/TBykRn6LgK8kzh1vBllm24lb2jD1oOuNPY/u1PVsDz9ONx&#10;iLjD3+PYBt3PpfmYhXh8mN5egSWc0hWGS32qDg11OviTU5EZAcVmtSSUjLxY0SpCipc1rTlcpHWZ&#10;A29qfrui+QcAAP//AwBQSwECLQAUAAYACAAAACEAtoM4kv4AAADhAQAAEwAAAAAAAAAAAAAAAAAA&#10;AAAAW0NvbnRlbnRfVHlwZXNdLnhtbFBLAQItABQABgAIAAAAIQA4/SH/1gAAAJQBAAALAAAAAAAA&#10;AAAAAAAAAC8BAABfcmVscy8ucmVsc1BLAQItABQABgAIAAAAIQCeT6OAqwIAALAFAAAOAAAAAAAA&#10;AAAAAAAAAC4CAABkcnMvZTJvRG9jLnhtbFBLAQItABQABgAIAAAAIQCXizBo3wAAAA0BAAAPAAAA&#10;AAAAAAAAAAAAAAUFAABkcnMvZG93bnJldi54bWxQSwUGAAAAAAQABADzAAAAEQ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166</w:t>
                    </w:r>
                    <w:r>
                      <w:rPr>
                        <w:rStyle w:val="Headerorfooter105ptNotBold"/>
                      </w:rPr>
                      <w:fldChar w:fldCharType="end"/>
                    </w:r>
                  </w:p>
                </w:txbxContent>
              </v:textbox>
              <w10:wrap anchorx="page"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78"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165</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154" type="#_x0000_t202" style="position:absolute;margin-left:182.1pt;margin-top:567pt;width:15.8pt;height:12.05pt;z-index:-1887440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yxrAIAALAFAAAOAAAAZHJzL2Uyb0RvYy54bWysVO1umzAU/T9p72D5P+UjkAZUMrUhTJO6&#10;D6ndAzjYBGtgI9sNdNPefdcmpGmrSdM2flgX+/rcj3N8r96NXYsOTGkuRY7DiwAjJipJudjn+Ot9&#10;6a0w0oYISlopWI4fmcbv1m/fXA19xiLZyJYyhQBE6Gzoc9wY02e+r6uGdURfyJ4JOKyl6oiBX7X3&#10;qSIDoHetHwXB0h+kor2SFdMadovpEK8dfl2zynyua80ManMMuRm3Krfu7Oqvr0i2V6RveHVMg/xF&#10;Fh3hAoKeoApiCHpQ/BVUxysltazNRSU7X9Y1r5irAaoJgxfV3DWkZ64WaI7uT23S/w+2+nT4ohCn&#10;OU4WGAnSAUf3bDToRo4ItqA/Q68zcLvrwdGMsA88u1p1fyurbxoJuWmI2LNrpeTQMEIhv9De9M+u&#10;TjjaguyGj5JCHPJgpAMaa9XZ5kE7EKADT48nbmwuFWxaspdwUsFRmCyCReIikGy+3Ctt3jPZIWvk&#10;WAH1DpwcbrWxyZBsdrGxhCx52zr6W/FsAxynHQgNV+2ZTcKx+SMN0u1qu4q9OFpuvTgoCu+63MTe&#10;sgwvk2JRbDZF+NPGDeOs4ZQyYcPMygrjP2PuqPFJEydtadlyauFsSlrtd5tWoQMBZZfuOzbkzM1/&#10;noZrAtTyoqQwioObKPXK5erSi8s48dLLYOUFYXqTLoM4jYvyeUm3XLB/LwkNOU6TKJm09NvaAve9&#10;ro1kHTcwO1re5Xh1ciKZVeBWUEetIbyd7LNW2PSfWgF0z0Q7vVqJTmI1426cnkZkw1sx7yR9BAUr&#10;CQoDMcLgA6OR6jtGAwyRHAuYchi1HwS8ATtvZkPNxm42iKjgYo4NRpO5MdNceugV3zeAO7+ya3gn&#10;JXcafsrh+LpgLLhSjiPMzp3zf+f1NGjXvwAAAP//AwBQSwMEFAAGAAgAAAAhAJeLMGjfAAAADQEA&#10;AA8AAABkcnMvZG93bnJldi54bWxMj81OwzAQhO9IvIO1SNyok6YtIcSpUCUu3CgIiZsbb+MI/0S2&#10;myZvz/bUHnfm0+xMvZ2sYSOG2HsnIF9kwNC1XvWuE/D99f5UAotJOiWNdyhgxgjb5v6ulpXyZ/eJ&#10;4z51jEJcrKQAndJQcR5bjVbGhR/QkXf0wcpEZ+i4CvJM4dbwZZZtuJW9ow9aDrjT2P7tT1bA8/Tj&#10;cYi4w9/j2Abdz6X5mIV4fJjeXoElnNIVhkt9qg4NdTr4k1ORGQHFZrUklIy8WNEqQoqXNa05XKR1&#10;mQNvan67ovkHAAD//wMAUEsBAi0AFAAGAAgAAAAhALaDOJL+AAAA4QEAABMAAAAAAAAAAAAAAAAA&#10;AAAAAFtDb250ZW50X1R5cGVzXS54bWxQSwECLQAUAAYACAAAACEAOP0h/9YAAACUAQAACwAAAAAA&#10;AAAAAAAAAAAvAQAAX3JlbHMvLnJlbHNQSwECLQAUAAYACAAAACEAOnHcsawCAACwBQAADgAAAAAA&#10;AAAAAAAAAAAuAgAAZHJzL2Uyb0RvYy54bWxQSwECLQAUAAYACAAAACEAl4swaN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165</w:t>
                    </w:r>
                    <w:r>
                      <w:rPr>
                        <w:rStyle w:val="Headerorfooter105ptNotBold"/>
                      </w:rPr>
                      <w:fldChar w:fldCharType="end"/>
                    </w:r>
                  </w:p>
                </w:txbxContent>
              </v:textbox>
              <w10:wrap anchorx="page"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79" behindDoc="1" locked="0" layoutInCell="1" allowOverlap="1">
              <wp:simplePos x="0" y="0"/>
              <wp:positionH relativeFrom="page">
                <wp:posOffset>366395</wp:posOffset>
              </wp:positionH>
              <wp:positionV relativeFrom="page">
                <wp:posOffset>7120255</wp:posOffset>
              </wp:positionV>
              <wp:extent cx="2101215" cy="153035"/>
              <wp:effectExtent l="4445" t="0" r="0" b="381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09"/>
                            </w:tabs>
                            <w:spacing w:line="240" w:lineRule="auto"/>
                            <w:jc w:val="left"/>
                          </w:pPr>
                          <w:r>
                            <w:rPr>
                              <w:rStyle w:val="Headerorfooter1875ptNotBold"/>
                            </w:rPr>
                            <w:t>11. Sargyt JV» 1119</w:t>
                          </w:r>
                          <w:r>
                            <w:rPr>
                              <w:rStyle w:val="Headerorfooter1875ptNotBold"/>
                            </w:rPr>
                            <w:tab/>
                          </w:r>
                          <w:r>
                            <w:fldChar w:fldCharType="begin"/>
                          </w:r>
                          <w:r>
                            <w:instrText xml:space="preserve"> PAGE \* MERGEFORMAT </w:instrText>
                          </w:r>
                          <w:r>
                            <w:fldChar w:fldCharType="separate"/>
                          </w:r>
                          <w:r w:rsidR="00846B7A" w:rsidRPr="00846B7A">
                            <w:rPr>
                              <w:rStyle w:val="Headerorfooter18105pt0"/>
                              <w:b/>
                              <w:bCs/>
                              <w:noProof/>
                            </w:rPr>
                            <w:t>159</w:t>
                          </w:r>
                          <w:r>
                            <w:rPr>
                              <w:rStyle w:val="Headerorfooter18105pt0"/>
                              <w:b/>
                              <w:bCs/>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155" type="#_x0000_t202" style="position:absolute;margin-left:28.85pt;margin-top:560.65pt;width:165.45pt;height:12.05pt;z-index:-18874400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hisQ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Y4CjDhpoUcPdNDoVgwItqA+facScLvvwFEPsA99tlxVdyeKrwpxsakJ39O1lKKvKSkhP9/cdC+u&#10;jjjKgOz6D6KEOOSghQUaKtma4kE5EKBDnx7PvTG5FLAZ+J4f+BFGBZz50cybRTYESabbnVT6HRUt&#10;MkaKJfTeopPjndImG5JMLiYYFzlrGtv/hj/bAMdxB2LDVXNmsrDt/BF78XaxXYROGMy3TuhlmbPO&#10;N6Ezz/3rKJtlm03m/zRx/TCpWVlSbsJM0vLDP2vdSeSjKM7iUqJhpYEzKSm5320aiY4EpJ3b71SQ&#10;Czf3eRq2CMDlBSU/CL3bIHby+eLaCfMwcuJrb+F4fnwbz70wDrP8OaU7xum/U0J9iuMoiEYx/Zab&#10;Z7/X3EjSMg3Do2FtihdnJ5IYCW55aVurCWtG+6IUJv2nUkC7p0ZbwRqNjmrVw24Y38bMhDdq3ony&#10;ESQsBSgMdAqTD4xayO8Y9TBFUqy+HYikGDXvOTwDM3ImQ07GbjIIL+BqijVGo7nR42g6dJLta0Ce&#10;HtoankrOrIqfsjg9MJgMlsxpipnRc/lvvZ5m7eoXAAAA//8DAFBLAwQUAAYACAAAACEAjzYmVOAA&#10;AAAMAQAADwAAAGRycy9kb3ducmV2LnhtbEyPsU7DMBCGdyTewTokFkQdp22ahjgVQrCwUVi6ufGR&#10;RNjnKHaT0KfHneh4/33677tyN1vDRhx850iCWCTAkGqnO2okfH2+PebAfFCklXGEEn7Rw666vSlV&#10;od1EHzjuQ8NiCflCSWhD6AvOfd2iVX7heqS4+3aDVSGOQ8P1oKZYbg1PkyTjVnUUL7Sqx5cW65/9&#10;yUrI5tf+4X2L6XSuzUiHsxABhZT3d/PzE7CAc/iH4aIf1aGKTkd3Iu2ZkbDebCIZc5GKJbBILPM8&#10;A3a8RKv1CnhV8usnqj8AAAD//wMAUEsBAi0AFAAGAAgAAAAhALaDOJL+AAAA4QEAABMAAAAAAAAA&#10;AAAAAAAAAAAAAFtDb250ZW50X1R5cGVzXS54bWxQSwECLQAUAAYACAAAACEAOP0h/9YAAACUAQAA&#10;CwAAAAAAAAAAAAAAAAAvAQAAX3JlbHMvLnJlbHNQSwECLQAUAAYACAAAACEAQwxIYrECAACzBQAA&#10;DgAAAAAAAAAAAAAAAAAuAgAAZHJzL2Uyb0RvYy54bWxQSwECLQAUAAYACAAAACEAjzYmVOAAAAAM&#10;AQAADwAAAAAAAAAAAAAAAAALBQAAZHJzL2Rvd25yZXYueG1sUEsFBgAAAAAEAAQA8wAAABgGAAAA&#10;AA==&#10;" filled="f" stroked="f">
              <v:textbox style="mso-fit-shape-to-text:t" inset="0,0,0,0">
                <w:txbxContent>
                  <w:p w:rsidR="00C069DB" w:rsidRDefault="00C54C09">
                    <w:pPr>
                      <w:pStyle w:val="Headerorfooter180"/>
                      <w:shd w:val="clear" w:color="auto" w:fill="auto"/>
                      <w:tabs>
                        <w:tab w:val="right" w:pos="3309"/>
                      </w:tabs>
                      <w:spacing w:line="240" w:lineRule="auto"/>
                      <w:jc w:val="left"/>
                    </w:pPr>
                    <w:r>
                      <w:rPr>
                        <w:rStyle w:val="Headerorfooter1875ptNotBold"/>
                      </w:rPr>
                      <w:t>11. Sargyt JV» 1119</w:t>
                    </w:r>
                    <w:r>
                      <w:rPr>
                        <w:rStyle w:val="Headerorfooter1875ptNotBold"/>
                      </w:rPr>
                      <w:tab/>
                    </w:r>
                    <w:r>
                      <w:fldChar w:fldCharType="begin"/>
                    </w:r>
                    <w:r>
                      <w:instrText xml:space="preserve"> PAGE \* MERGEFORMAT </w:instrText>
                    </w:r>
                    <w:r>
                      <w:fldChar w:fldCharType="separate"/>
                    </w:r>
                    <w:r w:rsidR="00846B7A" w:rsidRPr="00846B7A">
                      <w:rPr>
                        <w:rStyle w:val="Headerorfooter18105pt0"/>
                        <w:b/>
                        <w:bCs/>
                        <w:noProof/>
                      </w:rPr>
                      <w:t>159</w:t>
                    </w:r>
                    <w:r>
                      <w:rPr>
                        <w:rStyle w:val="Headerorfooter18105pt0"/>
                        <w:b/>
                        <w:bCs/>
                      </w:rPr>
                      <w:fldChar w:fldCharType="end"/>
                    </w:r>
                  </w:p>
                </w:txbxContent>
              </v:textbox>
              <w10:wrap anchorx="page"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80" behindDoc="1" locked="0" layoutInCell="1" allowOverlap="1">
              <wp:simplePos x="0" y="0"/>
              <wp:positionH relativeFrom="page">
                <wp:posOffset>2312670</wp:posOffset>
              </wp:positionH>
              <wp:positionV relativeFrom="page">
                <wp:posOffset>7200900</wp:posOffset>
              </wp:positionV>
              <wp:extent cx="200660" cy="153035"/>
              <wp:effectExtent l="0" t="0" r="127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170</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156" type="#_x0000_t202" style="position:absolute;margin-left:182.1pt;margin-top:567pt;width:15.8pt;height:12.05pt;z-index:-188744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wrAIAALAFAAAOAAAAZHJzL2Uyb0RvYy54bWysVG1vmzAQ/j5p/8HydwokkAZUUqUhTJO6&#10;F6ndD3CwCdbARrYb6Kb+951NSNNWk6ZtfEBn+/z4nrvn7up6aBt0YEpzKTIcXgQYMVFKysU+w9/u&#10;C2+JkTZEUNJIwTL8yDS+Xr1/d9V3KZvJWjaUKQQgQqd9l+HamC71fV3WrCX6QnZMwGElVUsMLNXe&#10;p4r0gN42/iwIFn4vFe2ULJnWsJuPh3jl8KuKleZLVWlmUJNhiM24v3L/nf37qyuS7hXpal4ewyB/&#10;EUVLuIBHT1A5MQQ9KP4GquWlklpW5qKUrS+ripfMcQA2YfCKzV1NOua4QHJ0d0qT/n+w5efDV4U4&#10;zXAcYiRICzW6Z4NBN3JAsAX56TudgttdB45mgH2os+Oqu1tZftdIyE1NxJ6tlZJ9zQiF+NxN/+zq&#10;iKMtyK7/JCm8Qx6MdEBDpVqbPEgHAnSo0+OpNjaWEjZtsRdwUsJRGM+DeWxj80k6Xe6UNh+YbJE1&#10;Mqyg9A6cHG61GV0nF/uWkAVvGlf+RrzYAMxxB56Gq/bMBuGq+TMJku1yu4y8aLbYelGQ59662ETe&#10;oggv43yebzZ5+GTfDaO05pQyYZ+ZlBVGf1a5o8ZHTZy0pWXDqYWzIWm1320ahQ4ElF2475iQMzf/&#10;ZRguX8DlFaVwFgU3s8QrFstLLyqi2Esug6UXhMlNsgiiJMqLl5RuuWD/Tgn1GU7iWTxq6bfcAve9&#10;5UbSlhuYHQ1vM7w8OZHUKnArqCutIbwZ7bNU2PCfUwHlngrt9GolOorVDLthbI1o6oOdpI+gYCVB&#10;YSBGGHxg1FL9wKiHIZJhAVMOo+ajgB6w82Yy1GTsJoOIEi5m2GA0mhszzqWHTvF9DbhTl62hTwru&#10;NGwbaowBCNgFjAVH5TjC7Nw5Xzuv50G7+gUAAP//AwBQSwMEFAAGAAgAAAAhAJeLMGjfAAAADQEA&#10;AA8AAABkcnMvZG93bnJldi54bWxMj81OwzAQhO9IvIO1SNyok6YtIcSpUCUu3CgIiZsbb+MI/0S2&#10;myZvz/bUHnfm0+xMvZ2sYSOG2HsnIF9kwNC1XvWuE/D99f5UAotJOiWNdyhgxgjb5v6ulpXyZ/eJ&#10;4z51jEJcrKQAndJQcR5bjVbGhR/QkXf0wcpEZ+i4CvJM4dbwZZZtuJW9ow9aDrjT2P7tT1bA8/Tj&#10;cYi4w9/j2Abdz6X5mIV4fJjeXoElnNIVhkt9qg4NdTr4k1ORGQHFZrUklIy8WNEqQoqXNa05XKR1&#10;mQNvan67ovkHAAD//wMAUEsBAi0AFAAGAAgAAAAhALaDOJL+AAAA4QEAABMAAAAAAAAAAAAAAAAA&#10;AAAAAFtDb250ZW50X1R5cGVzXS54bWxQSwECLQAUAAYACAAAACEAOP0h/9YAAACUAQAACwAAAAAA&#10;AAAAAAAAAAAvAQAAX3JlbHMvLnJlbHNQSwECLQAUAAYACAAAACEAa8GGcKwCAACwBQAADgAAAAAA&#10;AAAAAAAAAAAuAgAAZHJzL2Uyb0RvYy54bWxQSwECLQAUAAYACAAAACEAl4swaN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170</w:t>
                    </w:r>
                    <w:r>
                      <w:rPr>
                        <w:rStyle w:val="Headerorfooter105ptNotBold"/>
                      </w:rPr>
                      <w:fldChar w:fldCharType="end"/>
                    </w:r>
                  </w:p>
                </w:txbxContent>
              </v:textbox>
              <w10:wrap anchorx="page"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81"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7" type="#_x0000_t202" style="position:absolute;margin-left:182.1pt;margin-top:567pt;width:9.85pt;height:8.05pt;z-index:-1887439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6E4rAIAALAFAAAOAAAAZHJzL2Uyb0RvYy54bWysVNtunDAQfa/Uf7D8TrgENgsKGyXLUlVK&#10;L1LSD/Aas1gFG9nOQlrl3zs2y2aTqFLVlgdrsMdn5swcz+XV2LVoz5TmUuQ4PAswYoLKiotdjr/d&#10;l94SI22IqEgrBcvxI9P4avX+3eXQZyySjWwrphCACJ0NfY4bY/rM9zVtWEf0meyZgMNaqo4Y+FU7&#10;v1JkAPSu9aMgWPiDVFWvJGVaw24xHeKVw69rRs2XutbMoDbHkJtxq3Lr1q7+6pJkO0X6htNDGuQv&#10;sugIFxD0CFUQQ9CD4m+gOk6V1LI2Z1R2vqxrTpnjAGzC4BWbu4b0zHGB4uj+WCb9/2Dp5/1XhXiV&#10;4wTKI0gHPbpno0E3ckSwBfUZep2B210PjmaEfeiz46r7W0m/ayTkuiFix66VkkPDSAX5hfamf3J1&#10;wtEWZDt8khXEIQ9GOqCxVp0tHpQDATok8njsjc2F2pBREqQJRhSOwiCKzhMXgWTz5V5p84HJDlkj&#10;xwpa78DJ/lYbmwzJZhcbS8iSt61rfytebIDjtAOh4ao9s0m4bv5Mg3Sz3CxjL44WGy8OisK7Ltex&#10;tyjDi6Q4L9brInyyccM4a3hVMWHDzMoK4z/r3EHjkyaO2tKy5ZWFsylptduuW4X2BJRduu9QkBM3&#10;/2UargjA5RWlMIqDmyj1ysXywovLOPHSi2DpBWF6ky6COI2L8iWlWy7Yv1NCQ47TJEomLf2WW+C+&#10;t9xI1nEDs6PlXY6XRyeSWQVuROVaawhvJ/ukFDb951JAu+dGO71aiU5iNeN2nJ6G05oV81ZWj6Bg&#10;JUFhIFMYfGA0Uv3AaIAhkmMBUw6j9qOAN2DnzWyo2djOBhEULubYYDSZazPNpYde8V0DuPMru4Z3&#10;UnKn4eccDq8LxoKjchhhdu6c/juv50G7+gUAAP//AwBQSwMEFAAGAAgAAAAhAOAmSRHfAAAADQEA&#10;AA8AAABkcnMvZG93bnJldi54bWxMj81OwzAQhO9IvIO1SNyok6aUNI1ToUpcuNEiJG5uvI0j/BPZ&#10;bpq8PdsTHHfm0+xMvZusYSOG2HsnIF9kwNC1XvWuE/B5fHsqgcUknZLGOxQwY4Rdc39Xy0r5q/vA&#10;8ZA6RiEuVlKATmmoOI+tRivjwg/oyDv7YGWiM3RcBXmlcGv4MsvW3Mre0QctB9xrbH8OFyvgZfry&#10;OETc4/d5bIPu59K8z0I8PkyvW2AJp/QHw60+VYeGOp38xanIjIBivVoSSkZerGgVIUVZbICdbtJz&#10;lgNvav5/RfMLAAD//wMAUEsBAi0AFAAGAAgAAAAhALaDOJL+AAAA4QEAABMAAAAAAAAAAAAAAAAA&#10;AAAAAFtDb250ZW50X1R5cGVzXS54bWxQSwECLQAUAAYACAAAACEAOP0h/9YAAACUAQAACwAAAAAA&#10;AAAAAAAAAAAvAQAAX3JlbHMvLnJlbHNQSwECLQAUAAYACAAAACEAhfOhOKwCAACwBQAADgAAAAAA&#10;AAAAAAAAAAAuAgAAZHJzL2Uyb0RvYy54bWxQSwECLQAUAAYACAAAACEA4CZJEd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82"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8" type="#_x0000_t202" style="position:absolute;margin-left:182.1pt;margin-top:567pt;width:9.85pt;height:8.05pt;z-index:-1887439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nkrgIAALAFAAAOAAAAZHJzL2Uyb0RvYy54bWysVNtunDAQfa/Uf7D8TrgENgsKGyXLUlVK&#10;L1LSD/Aas1gFG9nOQlrl3zs2y2aTqFLVlgdrsMdn5swcz+XV2LVoz5TmUuQ4PAswYoLKiotdjr/d&#10;l94SI22IqEgrBcvxI9P4avX+3eXQZyySjWwrphCACJ0NfY4bY/rM9zVtWEf0meyZgMNaqo4Y+FU7&#10;v1JkAPSu9aMgWPiDVFWvJGVaw24xHeKVw69rRs2XutbMoDbHkJtxq3Lr1q7+6pJkO0X6htNDGuQv&#10;sugIFxD0CFUQQ9CD4m+gOk6V1LI2Z1R2vqxrTpnjAGzC4BWbu4b0zHGB4uj+WCb9/2Dp5/1XhXiV&#10;4zjFSJAOenTPRoNu5IhgC+oz9DoDt7seHM0I+9Bnx1X3t5J+10jIdUPEjl0rJYeGkQryC+1N/+Tq&#10;hKMtyHb4JCuIQx6MdEBjrTpbPCgHAnTo0+OxNzYXakNGSZAmGFE4CoMoOk9cBJLNl3ulzQcmO2SN&#10;HCtovQMn+1ttbDIkm11sLCFL3rau/a14sQGO0w6Ehqv2zCbhuvkzDdLNcrOMvThabLw4KArvulzH&#10;3qIML5LivFivi/DJxg3jrOFVxYQNMysrjP+scweNT5o4akvLllcWzqak1W67bhXaE1B26b5DQU7c&#10;/JdpuCIAl1eUwigObqLUKxfLCy8u48RLL4KlF4TpTboI4jQuypeUbrlg/04JDTlOkyiZtPRbboH7&#10;3nIjWccNzI6WdzleHp1IZhW4EZVrrSG8neyTUtj0n0sB7Z4b7fRqJTqJ1Yzb0T2NZGHDWzFvZfUI&#10;ClYSFAYyhcEHRiPVD4wGGCI5FjDlMGo/CngDdt7MhpqN7WwQQeFijg1Gk7k201x66BXfNYA7v7Jr&#10;eCcldxp+zuHwumAsOCqHEWbnzum/83oetKtfAAAA//8DAFBLAwQUAAYACAAAACEA4CZJEd8AAAAN&#10;AQAADwAAAGRycy9kb3ducmV2LnhtbEyPzU7DMBCE70i8g7VI3KiTppQ0jVOhSly40SIkbm68jSP8&#10;E9lumrw92xMcd+bT7Ey9m6xhI4bYeycgX2TA0LVe9a4T8Hl8eyqBxSSdksY7FDBjhF1zf1fLSvmr&#10;+8DxkDpGIS5WUoBOaag4j61GK+PCD+jIO/tgZaIzdFwFeaVwa/gyy9bcyt7RBy0H3Gtsfw4XK+Bl&#10;+vI4RNzj93lsg+7n0rzPQjw+TK9bYAmn9AfDrT5Vh4Y6nfzFqciMgGK9WhJKRl6saBUhRVlsgJ1u&#10;0nOWA29q/n9F8wsAAP//AwBQSwECLQAUAAYACAAAACEAtoM4kv4AAADhAQAAEwAAAAAAAAAAAAAA&#10;AAAAAAAAW0NvbnRlbnRfVHlwZXNdLnhtbFBLAQItABQABgAIAAAAIQA4/SH/1gAAAJQBAAALAAAA&#10;AAAAAAAAAAAAAC8BAABfcmVscy8ucmVsc1BLAQItABQABgAIAAAAIQAtnfnkrgIAALAFAAAOAAAA&#10;AAAAAAAAAAAAAC4CAABkcnMvZTJvRG9jLnhtbFBLAQItABQABgAIAAAAIQDgJkkR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83"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9" type="#_x0000_t202" style="position:absolute;margin-left:182.1pt;margin-top:567pt;width:9.85pt;height:8.05pt;z-index:-1887439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5IPrQIAALAFAAAOAAAAZHJzL2Uyb0RvYy54bWysVO1umzAU/T9p72D5P+VjkARUUrUhTJO6&#10;D6ndAzjGBGtgI9sNdNPefdcmpGmrSdM2flgX+/rcj3N8L6/GrkUHpjSXIsfhRYARE1RWXOxz/PW+&#10;9FYYaUNERVopWI4fmcZX67dvLoc+Y5FsZFsxhQBE6Gzoc9wY02e+r2nDOqIvZM8EHNZSdcTAr9r7&#10;lSIDoHetHwXBwh+kqnolKdMadovpEK8dfl0zaj7XtWYGtTmG3IxblVt3dvXXlyTbK9I3nB7TIH+R&#10;RUe4gKAnqIIYgh4UfwXVcaqklrW5oLLzZV1zylwNUE0YvKjmriE9c7VAc3R/apP+f7D00+GLQrzK&#10;cQxMCdIBR/dsNOhGjgi2oD9DrzNwu+vB0YywDzy7WnV/K+k3jYTcNETs2bVScmgYqSC/0N70z65O&#10;ONqC7IaPsoI45MFIBzTWqrPNg3YgQAeeHk/c2FyoDRklQZpgROEoDKLoXeIikGy+3Ctt3jPZIWvk&#10;WAH1DpwcbrWxyZBsdrGxhCx52zr6W/FsAxynHQgNV+2ZTcKx+SMN0u1qu4q9OFpsvTgoCu+63MTe&#10;ogyXSfGu2GyK8KeNG8ZZw6uKCRtmVlYY/xlzR41PmjhpS8uWVxbOpqTVfrdpFToQUHbpvmNDztz8&#10;52m4JkAtL0oKozi4iVKvXKyWXlzGiZcug5UXhOlNugjiNC7K5yXdcsH+vSQ05DhNomTS0m9rC9z3&#10;ujaSddzA7Gh5l+PVyYlkVoFbUTlqDeHtZJ+1wqb/1Aqgeyba6dVKdBKrGXejexrJ0oa3Yt7J6hEU&#10;rCQoDGQKgw+MRqrvGA0wRHIsYMph1H4Q8AbsvJkNNRu72SCCwsUcG4wmc2OmufTQK75vAHd+Zdfw&#10;TkruNPyUw/F1wVhwpRxHmJ075//O62nQrn8BAAD//wMAUEsDBBQABgAIAAAAIQDgJkkR3wAAAA0B&#10;AAAPAAAAZHJzL2Rvd25yZXYueG1sTI/NTsMwEITvSLyDtUjcqJOmlDSNU6FKXLjRIiRubryNI/wT&#10;2W6avD3bExx35tPsTL2brGEjhth7JyBfZMDQtV71rhPweXx7KoHFJJ2SxjsUMGOEXXN/V8tK+av7&#10;wPGQOkYhLlZSgE5pqDiPrUYr48IP6Mg7+2BlojN0XAV5pXBr+DLL1tzK3tEHLQfca2x/Dhcr4GX6&#10;8jhE3OP3eWyD7ufSvM9CPD5Mr1tgCaf0B8OtPlWHhjqd/MWpyIyAYr1aEkpGXqxoFSFFWWyAnW7S&#10;c5YDb2r+f0XzCwAA//8DAFBLAQItABQABgAIAAAAIQC2gziS/gAAAOEBAAATAAAAAAAAAAAAAAAA&#10;AAAAAABbQ29udGVudF9UeXBlc10ueG1sUEsBAi0AFAAGAAgAAAAhADj9If/WAAAAlAEAAAsAAAAA&#10;AAAAAAAAAAAALwEAAF9yZWxzLy5yZWxzUEsBAi0AFAAGAAgAAAAhADa3kg+tAgAAsAUAAA4AAAAA&#10;AAAAAAAAAAAALgIAAGRycy9lMm9Eb2MueG1sUEsBAi0AFAAGAAgAAAAhAOAmSRH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85" behindDoc="1" locked="0" layoutInCell="1" allowOverlap="1">
              <wp:simplePos x="0" y="0"/>
              <wp:positionH relativeFrom="page">
                <wp:posOffset>2203450</wp:posOffset>
              </wp:positionH>
              <wp:positionV relativeFrom="page">
                <wp:posOffset>7150735</wp:posOffset>
              </wp:positionV>
              <wp:extent cx="201295" cy="99060"/>
              <wp:effectExtent l="3175"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5ptNotBold0"/>
                            </w:rPr>
                            <w:t>#</w:t>
                          </w:r>
                          <w:r>
                            <w:rPr>
                              <w:rStyle w:val="Headerorfooter18105ptNotBold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1" type="#_x0000_t202" style="position:absolute;margin-left:173.5pt;margin-top:563.05pt;width:15.85pt;height:7.8pt;z-index:-1887439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GHcsAIAAK8FAAAOAAAAZHJzL2Uyb0RvYy54bWysVNtunDAQfa/Uf7D8TriUJQsKGyXLUlVK&#10;L1LSD/Aas1gFG9nOQlrl3zs2y+4meana8mAN9vh4Zs6ZuboeuxbtmdJcihyHFwFGTFBZcbHL8feH&#10;0ltipA0RFWmlYDl+Yhpfr96/uxr6jEWykW3FFAIQobOhz3FjTJ/5vqYN64i+kD0TcFhL1REDv2rn&#10;V4oMgN61fhQEiT9IVfVKUqY17BbTIV45/Lpm1Hyta80ManMMsRm3Krdu7eqvrki2U6RvOD2EQf4i&#10;io5wAY8eoQpiCHpU/A1Ux6mSWtbmgsrOl3XNKXM5QDZh8Cqb+4b0zOUCxdH9sUz6/8HSL/tvCvEq&#10;x3GCkSAdcPTARoNu5YhgC+oz9DoDt/seHM0I+8Czy1X3d5L+0EjIdUPEjt0oJYeGkQriC+1N/+zq&#10;hKMtyHb4LCt4hzwa6YDGWnW2eFAOBOjA09ORGxsLhU0oT5QuMKJwlKZB4qjzSTbf7ZU2H5nskDVy&#10;rIB5h032d9rYWEg2u9inhCx52zr2W/FiAxynHXgZrtozG4Mj81capJvlZhl7cZRsvDgoCu+mXMde&#10;UoaXi+JDsV4X4bN9N4yzhlcVE/aZWVhh/GfEHSQ+SeIoLS1bXlk4G5JWu+26VWhPQNil+1zF4eTk&#10;5r8MwxUBcnmVUhjFwW2UemWyvPTiMl546WWw9IIwvU2TIE7jonyZ0h0X7N9TQgMQuYgWk5ROQb/K&#10;LXDf29xI1nEDo6PlXY6XRyeSWQFuROWoNYS3k31WChv+qRRA90y0k6tV6KRVM25H1xmLdG6Draye&#10;QMBKgsJApTD3wGik+onRADMkxwKGHEbtJwEtYMfNbKjZ2M4GERQu5thgNJlrM42lx17xXQO4c5Pd&#10;QJuU3GnY9tMUw6G5YCq4VA4TzI6d83/ndZqzq98AAAD//wMAUEsDBBQABgAIAAAAIQAuhP033wAA&#10;AA0BAAAPAAAAZHJzL2Rvd25yZXYueG1sTI/NTsMwEITvSLyDtUjcqJO2qqMQp0KVuHCjICRubryN&#10;I/wT2W6avD3bExx3ZjT7TbOfnWUTxjQEL6FcFcDQd0EPvpfw+fH6VAFLWXmtbPAoYcEE+/b+rlG1&#10;Dlf/jtMx94xKfKqVBJPzWHOeOoNOpVUY0ZN3DtGpTGfsuY7qSuXO8nVR7LhTg6cPRo14MNj9HC9O&#10;gpi/Ao4JD/h9nrpohqWyb4uUjw/zyzOwjHP+C8MNn9ChJaZTuHidmJWw2Qraksko17sSGEU2ohLA&#10;TjdpWwrgbcP/r2h/AQAA//8DAFBLAQItABQABgAIAAAAIQC2gziS/gAAAOEBAAATAAAAAAAAAAAA&#10;AAAAAAAAAABbQ29udGVudF9UeXBlc10ueG1sUEsBAi0AFAAGAAgAAAAhADj9If/WAAAAlAEAAAsA&#10;AAAAAAAAAAAAAAAALwEAAF9yZWxzLy5yZWxzUEsBAi0AFAAGAAgAAAAhACd0YdywAgAArwUAAA4A&#10;AAAAAAAAAAAAAAAALgIAAGRycy9lMm9Eb2MueG1sUEsBAi0AFAAGAAgAAAAhAC6E/TffAAAADQEA&#10;AA8AAAAAAAAAAAAAAAAACgUAAGRycy9kb3ducmV2LnhtbFBLBQYAAAAABAAEAPMAAAAWBg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5ptNotBold0"/>
                      </w:rPr>
                      <w:t>#</w:t>
                    </w:r>
                    <w:r>
                      <w:rPr>
                        <w:rStyle w:val="Headerorfooter18105ptNotBold0"/>
                      </w:rPr>
                      <w:fldChar w:fldCharType="end"/>
                    </w:r>
                  </w:p>
                </w:txbxContent>
              </v:textbox>
              <w10:wrap anchorx="page" anchory="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86"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2" type="#_x0000_t202" style="position:absolute;margin-left:182.1pt;margin-top:567pt;width:9.85pt;height:8.05pt;z-index:-1887439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NLGsAIAALAFAAAOAAAAZHJzL2Uyb0RvYy54bWysVNtu2zAMfR+wfxD07vpSJ42NOEUax8OA&#10;7gK0+wDFlmNhsmRIauxu2L+PkuMkbV+GbX4QaIk6PCSPuLwdWo4OVGkmRYbDqwAjKkpZMbHP8LfH&#10;wltgpA0RFeFS0Aw/U41vV+/fLfsupZFsJK+oQgAidNp3GW6M6VLf12VDW6KvZEcFHNZStcTAr9r7&#10;lSI9oLfcj4Jg7vdSVZ2SJdUadvPxEK8cfl3T0nypa00N4hkGbsatyq07u/qrJUn3inQNK480yF+w&#10;aAkTEPQElRND0JNib6BaViqpZW2uStn6sq5ZSV0OkE0YvMrmoSEddblAcXR3KpP+f7Dl58NXhViV&#10;4XiGkSAt9OiRDgbdyQHBFtSn73QKbg8dOJoB9qHPLlfd3cvyu0ZCbhoi9nStlOwbSirgF9qb/sXV&#10;EUdbkF3/SVYQhzwZ6YCGWrW2eFAOBOjQp+dTbyyX0oaMZkECFEs4CoMounbcfJJOlzulzQcqW2SN&#10;DCtovQMnh3ttLBmSTi42lpAF49y1n4sXG+A47kBouGrPLAnXzZ9JkGwX20XsxdF868VBnnvrYhN7&#10;8yK8meXX+WaTh79s3DBOG1ZVVNgwk7LC+M86d9T4qImTtrTkrLJwlpJW+92GK3QgoOzCfa7kcHJ2&#10;81/ScEWAXF6lFEZxcBclXjFf3HhxEc+85CZYeEGY3CXzIE7ivHiZ0j0T9N9TQn2Gk1k0G7V0Jv0q&#10;t8B9b3MjacsMzA7O2gwvTk4ktQrcisq11hDGR/uiFJb+uRTQ7qnRTq9WoqNYzbAb3NOYuzlhxbyT&#10;1TMoWElQGMgUBh8YjVQ/MOphiGRYwJTDiH8U8AbsvJkMNRm7ySCihIsZNhiN5saMc+mpU2zfAO70&#10;ytbwTgrmNHzmcHxdMBZcKscRZufO5b/zOg/a1W8AAAD//wMAUEsDBBQABgAIAAAAIQDgJkkR3wAA&#10;AA0BAAAPAAAAZHJzL2Rvd25yZXYueG1sTI/NTsMwEITvSLyDtUjcqJOmlDSNU6FKXLjRIiRubryN&#10;I/wT2W6avD3bExx35tPsTL2brGEjhth7JyBfZMDQtV71rhPweXx7KoHFJJ2SxjsUMGOEXXN/V8tK&#10;+av7wPGQOkYhLlZSgE5pqDiPrUYr48IP6Mg7+2BlojN0XAV5pXBr+DLL1tzK3tEHLQfca2x/Dhcr&#10;4GX68jhE3OP3eWyD7ufSvM9CPD5Mr1tgCaf0B8OtPlWHhjqd/MWpyIyAYr1aEkpGXqxoFSFFWWyA&#10;nW7Sc5YDb2r+f0XzCwAA//8DAFBLAQItABQABgAIAAAAIQC2gziS/gAAAOEBAAATAAAAAAAAAAAA&#10;AAAAAAAAAABbQ29udGVudF9UeXBlc10ueG1sUEsBAi0AFAAGAAgAAAAhADj9If/WAAAAlAEAAAsA&#10;AAAAAAAAAAAAAAAALwEAAF9yZWxzLy5yZWxzUEsBAi0AFAAGAAgAAAAhAJng0sawAgAAsAUAAA4A&#10;AAAAAAAAAAAAAAAALgIAAGRycy9lMm9Eb2MueG1sUEsBAi0AFAAGAAgAAAAhAOAmSRHfAAAADQEA&#10;AA8AAAAAAAAAAAAAAAAACgUAAGRycy9kb3ducmV2LnhtbFBLBQYAAAAABAAEAPMAAAAW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87"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163" type="#_x0000_t202" style="position:absolute;margin-left:182.1pt;margin-top:567pt;width:9.85pt;height:8.05pt;z-index:-1887439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rktrQIAALAFAAAOAAAAZHJzL2Uyb0RvYy54bWysVNtunDAQfa/Uf7D8TrgENgsKGyXLUlVK&#10;L1LSD/Aas1gFG9nOQlrl3zs2y2aTqFLVlgdrsMdn5swcz+XV2LVoz5TmUuQ4PAswYoLKiotdjr/d&#10;l94SI22IqEgrBcvxI9P4avX+3eXQZyySjWwrphCACJ0NfY4bY/rM9zVtWEf0meyZgMNaqo4Y+FU7&#10;v1JkAPSu9aMgWPiDVFWvJGVaw24xHeKVw69rRs2XutbMoDbHkJtxq3Lr1q7+6pJkO0X6htNDGuQv&#10;sugIFxD0CFUQQ9CD4m+gOk6V1LI2Z1R2vqxrTpnjAGzC4BWbu4b0zHGB4uj+WCb9/2Dp5/1XhXiV&#10;4zjGSJAOenTPRoNu5IhgC+oz9DoDt7seHM0I+9Bnx1X3t5J+10jIdUPEjl0rJYeGkQryC+1N/+Tq&#10;hKMtyHb4JCuIQx6MdEBjrTpbPCgHAnTo0+OxNzYXakNGSZAmGFE4CoMoOk9cBJLNl3ulzQcmO2SN&#10;HCtovQMn+1ttbDIkm11sLCFL3rau/a14sQGO0w6Ehqv2zCbhuvkzDdLNcrOMvThabLw4KArvulzH&#10;3qIML5LivFivi/DJxg3jrOFVxYQNMysrjP+scweNT5o4akvLllcWzqak1W67bhXaE1B26b5DQU7c&#10;/JdpuCIAl1eUwigObqLUKxfLCy8u48RLL4KlF4TpTboI4jQuypeUbrlg/04JDTlOkyiZtPRbboH7&#10;3nIjWccNzI6WdzleHp1IZhW4EZVrrSG8neyTUtj0n0sB7Z4b7fRqJTqJ1Yzb0T2NhVOzFfNWVo+g&#10;YCVBYSBTGHxgNFL9wGiAIZJjAVMOo/ajgDdg581sqNnYzgYRFC7m2GA0mWszzaWHXvFdA7jzK7uG&#10;d1Jyp+HnHA6vC8aCo3IYYXbunP47r+dBu/oFAAD//wMAUEsDBBQABgAIAAAAIQDgJkkR3wAAAA0B&#10;AAAPAAAAZHJzL2Rvd25yZXYueG1sTI/NTsMwEITvSLyDtUjcqJOmlDSNU6FKXLjRIiRubryNI/wT&#10;2W6avD3bExx35tPsTL2brGEjhth7JyBfZMDQtV71rhPweXx7KoHFJJ2SxjsUMGOEXXN/V8tK+av7&#10;wPGQOkYhLlZSgE5pqDiPrUYr48IP6Mg7+2BlojN0XAV5pXBr+DLL1tzK3tEHLQfca2x/Dhcr4GX6&#10;8jhE3OP3eWyD7ufSvM9CPD5Mr1tgCaf0B8OtPlWHhjqd/MWpyIyAYr1aEkpGXqxoFSFFWWyAnW7S&#10;c5YDb2r+f0XzCwAA//8DAFBLAQItABQABgAIAAAAIQC2gziS/gAAAOEBAAATAAAAAAAAAAAAAAAA&#10;AAAAAABbQ29udGVudF9UeXBlc10ueG1sUEsBAi0AFAAGAAgAAAAhADj9If/WAAAAlAEAAAsAAAAA&#10;AAAAAAAAAAAALwEAAF9yZWxzLy5yZWxzUEsBAi0AFAAGAAgAAAAhAILKuS2tAgAAsAUAAA4AAAAA&#10;AAAAAAAAAAAALgIAAGRycy9lMm9Eb2MueG1sUEsBAi0AFAAGAAgAAAAhAOAmSRH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88" behindDoc="1" locked="0" layoutInCell="1" allowOverlap="1">
              <wp:simplePos x="0" y="0"/>
              <wp:positionH relativeFrom="page">
                <wp:posOffset>342900</wp:posOffset>
              </wp:positionH>
              <wp:positionV relativeFrom="page">
                <wp:posOffset>7071360</wp:posOffset>
              </wp:positionV>
              <wp:extent cx="2110105" cy="119380"/>
              <wp:effectExtent l="0" t="3810" r="4445" b="6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23"/>
                            </w:tabs>
                            <w:spacing w:line="240" w:lineRule="auto"/>
                            <w:jc w:val="left"/>
                          </w:pPr>
                          <w:r>
                            <w:rPr>
                              <w:rStyle w:val="Headerorfooter1875ptNotBold"/>
                            </w:rPr>
                            <w:t xml:space="preserve">12. </w:t>
                          </w:r>
                          <w:r>
                            <w:rPr>
                              <w:rStyle w:val="Headerorfooter1875ptNotBold"/>
                            </w:rPr>
                            <w:t>Sargyt.N° 1119</w:t>
                          </w:r>
                          <w:r>
                            <w:rPr>
                              <w:rStyle w:val="Headerorfooter1875ptNotBold"/>
                            </w:rPr>
                            <w:tab/>
                          </w:r>
                          <w:r>
                            <w:fldChar w:fldCharType="begin"/>
                          </w:r>
                          <w:r>
                            <w:instrText xml:space="preserve"> PAGE \* MERGEFORMAT </w:instrText>
                          </w:r>
                          <w:r>
                            <w:fldChar w:fldCharType="separate"/>
                          </w:r>
                          <w:r>
                            <w:rPr>
                              <w:rStyle w:val="Headerorfooter1811ptNotBold0"/>
                            </w:rPr>
                            <w:t>#</w:t>
                          </w:r>
                          <w:r>
                            <w:rPr>
                              <w:rStyle w:val="Headerorfooter1811ptNotBold0"/>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4" type="#_x0000_t202" style="position:absolute;margin-left:27pt;margin-top:556.8pt;width:166.15pt;height:9.4pt;z-index:-1887439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r7swIAALMFAAAOAAAAZHJzL2Uyb0RvYy54bWysVNuOmzAQfa/Uf7D8zoJZkgW0pNoNoaq0&#10;vUi7/QAHTLAKNrWdwLbqv3dsQrKXl6otD9YwHp+5nZnrd2PXogNTmkuRYXIRYMREKSsudhn++lB4&#10;MUbaUFHRVgqW4Uem8bvV2zfXQ5+yUDayrZhCACJ0OvQZbozpU9/XZcM6qi9kzwRc1lJ11MCv2vmV&#10;ogOgd60fBsHSH6SqeiVLpjVo8+kSrxx+XbPSfK5rzQxqMwyxGXcqd27t6a+uabpTtG94eQyD/kUU&#10;HeUCnJ6gcmoo2iv+CqrjpZJa1uailJ0v65qXzOUA2ZDgRTb3De2ZywWKo/tTmfT/gy0/Hb4oxKsM&#10;R5cYCdpBjx7YaNCtHBGooD5Dr1Mwu+/B0Iyghz67XHV/J8tvGgm5bqjYsRul5NAwWkF8xL70nzyd&#10;cLQF2Q4fZQV+6N5IBzTWqrPFg3IgQIc+PZ56Y2MpQRkSAgVaYFTCHSHJZeya59N0ft0rbd4z2SEr&#10;ZFhB7x06PdxpY6Oh6WxinQlZ8LZ1/W/FMwUYThrwDU/tnY3CtfNnEiSbeBNHXhQuN14U5Ll3U6wj&#10;b1mQq0V+ma/XOfll/ZIobXhVMWHdzNQi0Z+17kjyiRQncmnZ8srC2ZC02m3XrUIHCtQu3OdqDjdn&#10;M/95GK4IkMuLlEgYBbdh4hXL+MqLimjhJVdB7AUkuU2WQZREefE8pTsu2L+nhIYMJ4twMZHpHPSL&#10;3AL3vc6Nph03sDxa3mU4PhnR1FJwIyrXWkN5O8lPSmHDP5cC2j032hHWcnRiqxm3o5uNZTgPwlZW&#10;j0BhJYFhwFPYfCA0Uv3AaIAtkmH9fU8Vw6j9IGAM7MqZBTUL21mgooSnGTYYTeLaTKtp3yu+awB5&#10;HrQbGJWCOxbbmZqiOA4YbAaXzHGL2dXz9N9ZnXft6jcAAAD//wMAUEsDBBQABgAIAAAAIQCTr8LC&#10;3wAAAAwBAAAPAAAAZHJzL2Rvd25yZXYueG1sTI/BTsMwEETvSPyDtUhcEHWclKgNcSqE4MKNwoWb&#10;G2+TiHgdxW4S+vVsT3Dc2dHMm3K3uF5MOIbOkwa1SkAg1d521Gj4/Hi934AI0ZA1vSfU8IMBdtX1&#10;VWkK62d6x2kfG8EhFAqjoY1xKKQMdYvOhJUfkPh39KMzkc+xkXY0M4e7XqZJkktnOuKG1gz43GL9&#10;vT85DfnyMty9bTGdz3U/0ddZqYhK69ub5ekRRMQl/pnhgs/oUDHTwZ/IBtFreFjzlMi6UlkOgh3Z&#10;Js9AHC5Slq5BVqX8P6L6BQAA//8DAFBLAQItABQABgAIAAAAIQC2gziS/gAAAOEBAAATAAAAAAAA&#10;AAAAAAAAAAAAAABbQ29udGVudF9UeXBlc10ueG1sUEsBAi0AFAAGAAgAAAAhADj9If/WAAAAlAEA&#10;AAsAAAAAAAAAAAAAAAAALwEAAF9yZWxzLy5yZWxzUEsBAi0AFAAGAAgAAAAhAF6gWvuzAgAAswUA&#10;AA4AAAAAAAAAAAAAAAAALgIAAGRycy9lMm9Eb2MueG1sUEsBAi0AFAAGAAgAAAAhAJOvwsLfAAAA&#10;DAEAAA8AAAAAAAAAAAAAAAAADQUAAGRycy9kb3ducmV2LnhtbFBLBQYAAAAABAAEAPMAAAAZBgAA&#10;AAA=&#10;" filled="f" stroked="f">
              <v:textbox style="mso-fit-shape-to-text:t" inset="0,0,0,0">
                <w:txbxContent>
                  <w:p w:rsidR="00C069DB" w:rsidRDefault="00C54C09">
                    <w:pPr>
                      <w:pStyle w:val="Headerorfooter180"/>
                      <w:shd w:val="clear" w:color="auto" w:fill="auto"/>
                      <w:tabs>
                        <w:tab w:val="right" w:pos="3323"/>
                      </w:tabs>
                      <w:spacing w:line="240" w:lineRule="auto"/>
                      <w:jc w:val="left"/>
                    </w:pPr>
                    <w:r>
                      <w:rPr>
                        <w:rStyle w:val="Headerorfooter1875ptNotBold"/>
                      </w:rPr>
                      <w:t xml:space="preserve">12. </w:t>
                    </w:r>
                    <w:r>
                      <w:rPr>
                        <w:rStyle w:val="Headerorfooter1875ptNotBold"/>
                      </w:rPr>
                      <w:t>Sargyt.N° 1119</w:t>
                    </w:r>
                    <w:r>
                      <w:rPr>
                        <w:rStyle w:val="Headerorfooter1875ptNotBold"/>
                      </w:rPr>
                      <w:tab/>
                    </w:r>
                    <w:r>
                      <w:fldChar w:fldCharType="begin"/>
                    </w:r>
                    <w:r>
                      <w:instrText xml:space="preserve"> PAGE \* MERGEFORMAT </w:instrText>
                    </w:r>
                    <w:r>
                      <w:fldChar w:fldCharType="separate"/>
                    </w:r>
                    <w:r>
                      <w:rPr>
                        <w:rStyle w:val="Headerorfooter1811ptNotBold0"/>
                      </w:rPr>
                      <w:t>#</w:t>
                    </w:r>
                    <w:r>
                      <w:rPr>
                        <w:rStyle w:val="Headerorfooter1811ptNotBold0"/>
                      </w:rPr>
                      <w:fldChar w:fldCharType="end"/>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91" behindDoc="1" locked="0" layoutInCell="1" allowOverlap="1">
              <wp:simplePos x="0" y="0"/>
              <wp:positionH relativeFrom="page">
                <wp:posOffset>2257425</wp:posOffset>
              </wp:positionH>
              <wp:positionV relativeFrom="page">
                <wp:posOffset>7100570</wp:posOffset>
              </wp:positionV>
              <wp:extent cx="196215" cy="102235"/>
              <wp:effectExtent l="0" t="4445" r="381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5ptNotBold0"/>
                            </w:rPr>
                            <w:t>#</w:t>
                          </w:r>
                          <w:r>
                            <w:rPr>
                              <w:rStyle w:val="Headerorfooter18105ptNotBold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167" type="#_x0000_t202" style="position:absolute;margin-left:177.75pt;margin-top:559.1pt;width:15.45pt;height:8.05pt;z-index:-1887439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zrQIAALAFAAAOAAAAZHJzL2Uyb0RvYy54bWysVNtunDAQfa/Uf7D8TriEJQsKGyXLUlVK&#10;L1LSD/Aas1gFG9nOQlrl3zs2y2aTqFLVlgdrsMdn5swcz+XV2LVoz5TmUuQ4PAswYoLKiotdjr/d&#10;l94SI22IqEgrBcvxI9P4avX+3eXQZyySjWwrphCACJ0NfY4bY/rM9zVtWEf0meyZgMNaqo4Y+FU7&#10;v1JkAPSu9aMgSPxBqqpXkjKtYbeYDvHK4dc1o+ZLXWtmUJtjyM24Vbl1a1d/dUmynSJ9w+khDfIX&#10;WXSECwh6hCqIIehB8TdQHadKalmbMyo7X9Y1p8xxADZh8IrNXUN65rhAcXR/LJP+f7D08/6rQrzK&#10;cQzlEaSDHt2z0aAbOSLYgvoMvc7A7a4HRzPCPvTZcdX9raTfNRJy3RCxY9dKyaFhpIL8QnvTP7k6&#10;4WgLsh0+yQrikAcjHdBYq84WD8qBAB0SeTz2xuZCbcg0icIFRhSOwiCKzhcuAsnmy73S5gOTHbJG&#10;jhW03oGT/a02NhmSzS42lpAlb1vX/la82ADHaQdCw1V7ZpNw3fyZBulmuVnGXhwlGy8OisK7Ltex&#10;l5ThxaI4L9brInyyccM4a3hVMWHDzMoK4z/r3EHjkyaO2tKy5ZWFsylptduuW4X2BJRduu9QkBM3&#10;/2UargjA5RWlMIqDmyj1ymR54cVlvPDSi2DpBWF6kyZBnMZF+ZLSLRfs3ymhIcfpIlpMWvott8B9&#10;b7mRrOMGZkfLuxwvj04kswrciMq11hDeTvZJKWz6z6WAds+Ndnq1Ep3Easbt6J5G4rRmxbyV1SMo&#10;WElQGMgUBh8YjVQ/MBpgiORYwJTDqP0o4A3YeTMbaja2s0EEhYs5NhhN5tpMc+mhV3zXAO78yq7h&#10;nZTcafg5h8PrgrHgqBxGmJ07p//O63nQrn4BAAD//wMAUEsDBBQABgAIAAAAIQCA+gJf3wAAAA0B&#10;AAAPAAAAZHJzL2Rvd25yZXYueG1sTI/LTsMwEEX3SPyDNUjsqJOmKVGIU6FKbNhRKiR2bjyNI/yI&#10;bDdN/p7pCpYz9+jOmWY3W8MmDHHwTkC+yoCh67waXC/g+Pn2VAGLSToljXcoYMEIu/b+rpG18lf3&#10;gdMh9YxKXKylAJ3SWHMeO41WxpUf0VF29sHKRGPouQrySuXW8HWWbbmVg6MLWo6419j9HC5WwPP8&#10;5XGMuMfv89QFPSyVeV+EeHyYX1+AJZzTHww3fVKHlpxO/uJUZEZAUZYloRTkebUGRkhRbTfATrdV&#10;sSmAtw3//0X7CwAA//8DAFBLAQItABQABgAIAAAAIQC2gziS/gAAAOEBAAATAAAAAAAAAAAAAAAA&#10;AAAAAABbQ29udGVudF9UeXBlc10ueG1sUEsBAi0AFAAGAAgAAAAhADj9If/WAAAAlAEAAAsAAAAA&#10;AAAAAAAAAAAALwEAAF9yZWxzLy5yZWxzUEsBAi0AFAAGAAgAAAAhAHT5RTOtAgAAsAUAAA4AAAAA&#10;AAAAAAAAAAAALgIAAGRycy9lMm9Eb2MueG1sUEsBAi0AFAAGAAgAAAAhAID6Al/fAAAADQEAAA8A&#10;AAAAAAAAAAAAAAAABwUAAGRycy9kb3ducmV2LnhtbFBLBQYAAAAABAAEAPMAAAATBg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5ptNotBold0"/>
                      </w:rPr>
                      <w:t>#</w:t>
                    </w:r>
                    <w:r>
                      <w:rPr>
                        <w:rStyle w:val="Headerorfooter18105ptNotBold0"/>
                      </w:rPr>
                      <w:fldChar w:fldCharType="end"/>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92" behindDoc="1" locked="0" layoutInCell="1" allowOverlap="1">
              <wp:simplePos x="0" y="0"/>
              <wp:positionH relativeFrom="page">
                <wp:posOffset>2257425</wp:posOffset>
              </wp:positionH>
              <wp:positionV relativeFrom="page">
                <wp:posOffset>7100570</wp:posOffset>
              </wp:positionV>
              <wp:extent cx="196215" cy="102235"/>
              <wp:effectExtent l="0" t="4445" r="381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5ptNotBold0"/>
                            </w:rPr>
                            <w:t>#</w:t>
                          </w:r>
                          <w:r>
                            <w:rPr>
                              <w:rStyle w:val="Headerorfooter18105ptNotBold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168" type="#_x0000_t202" style="position:absolute;margin-left:177.75pt;margin-top:559.1pt;width:15.45pt;height:8.05pt;z-index:-1887439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EwrgIAALAFAAAOAAAAZHJzL2Uyb0RvYy54bWysVNtunDAQfa/Uf7D8TriEJQsKGyXLUlVK&#10;L1LSD/Bis1gFG9nOQlrl3zs2y2aTqFLVlgdrsMdn5swcz+XV2LVoz5TmUuQ4PAswYqKSlItdjr/d&#10;l94SI22IoKSVguX4kWl8tXr/7nLoMxbJRraUKQQgQmdDn+PGmD7zfV01rCP6TPZMwGEtVUcM/Kqd&#10;TxUZAL1r/SgIEn+QivZKVkxr2C2mQ7xy+HXNKvOlrjUzqM0x5Gbcqty6tau/uiTZTpG+4dUhDfIX&#10;WXSECwh6hCqIIehB8TdQHa+U1LI2Z5XsfFnXvGKOA7AJg1ds7hrSM8cFiqP7Y5n0/4OtPu+/KsRp&#10;js9TjATpoEf3bDToRo4ItqA+Q68zcLvrwdGMsA99dlx1fyur7xoJuW6I2LFrpeTQMEIhv9De9E+u&#10;TjjagmyHT5JCHPJgpAMaa9XZ4kE5EKBDnx6PvbG5VDZkmkThAqMKjsIgis4XLgLJ5su90uYDkx2y&#10;Ro4VtN6Bk/2tNjYZks0uNpaQJW9b1/5WvNgAx2kHQsNVe2aTcN38mQbpZrlZxl4cJRsvDorCuy7X&#10;sZeU4cWiOC/W6yJ8snHDOGs4pUzYMLOywvjPOnfQ+KSJo7a0bDm1cDYlrXbbdavQnoCyS/cdCnLi&#10;5r9MwxUBuLyiFEZxcBOlXpksL7y4jBdeehEsvSBMb9IkiNO4KF9SuuWC/TslNOQ4XUSLSUu/5Ra4&#10;7y03knXcwOxoeZfj5dGJZFaBG0Fdaw3h7WSflMKm/1wKaPfcaKdXK9FJrGbcju5pJIkNb8W8lfQR&#10;FKwkKAxkCoMPjEaqHxgNMERyLGDKYdR+FPAG7LyZDTUb29kgooKLOTYYTebaTHPpoVd81wDu/Mqu&#10;4Z2U3Gn4OYfD64Kx4KgcRpidO6f/zut50K5+AQAA//8DAFBLAwQUAAYACAAAACEAgPoCX98AAAAN&#10;AQAADwAAAGRycy9kb3ducmV2LnhtbEyPy07DMBBF90j8gzVI7KiTpilRiFOhSmzYUSokdm48jSP8&#10;iGw3Tf6e6QqWM/fozplmN1vDJgxx8E5AvsqAoeu8Glwv4Pj59lQBi0k6JY13KGDBCLv2/q6RtfJX&#10;94HTIfWMSlyspQCd0lhzHjuNVsaVH9FRdvbBykRj6LkK8krl1vB1lm25lYOjC1qOuNfY/RwuVsDz&#10;/OVxjLjH7/PUBT0slXlfhHh8mF9fgCWc0x8MN31Sh5acTv7iVGRGQFGWJaEU5Hm1BkZIUW03wE63&#10;VbEpgLcN//9F+wsAAP//AwBQSwECLQAUAAYACAAAACEAtoM4kv4AAADhAQAAEwAAAAAAAAAAAAAA&#10;AAAAAAAAW0NvbnRlbnRfVHlwZXNdLnhtbFBLAQItABQABgAIAAAAIQA4/SH/1gAAAJQBAAALAAAA&#10;AAAAAAAAAAAAAC8BAABfcmVscy8ucmVsc1BLAQItABQABgAIAAAAIQD6EsEwrgIAALAFAAAOAAAA&#10;AAAAAAAAAAAAAC4CAABkcnMvZTJvRG9jLnhtbFBLAQItABQABgAIAAAAIQCA+gJf3wAAAA0BAAAP&#10;AAAAAAAAAAAAAAAAAAgFAABkcnMvZG93bnJldi54bWxQSwUGAAAAAAQABADzAAAAFAY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5ptNotBold0"/>
                      </w:rPr>
                      <w:t>#</w:t>
                    </w:r>
                    <w:r>
                      <w:rPr>
                        <w:rStyle w:val="Headerorfooter18105ptNotBold0"/>
                      </w:rPr>
                      <w:fldChar w:fldCharType="end"/>
                    </w:r>
                  </w:p>
                </w:txbxContent>
              </v:textbox>
              <w10:wrap anchorx="page"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97" behindDoc="1" locked="0" layoutInCell="1" allowOverlap="1">
              <wp:simplePos x="0" y="0"/>
              <wp:positionH relativeFrom="page">
                <wp:posOffset>2213610</wp:posOffset>
              </wp:positionH>
              <wp:positionV relativeFrom="page">
                <wp:posOffset>7132320</wp:posOffset>
              </wp:positionV>
              <wp:extent cx="201295" cy="99060"/>
              <wp:effectExtent l="3810" t="0" r="4445"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1ptNotBold1"/>
                            </w:rPr>
                            <w:t>#</w:t>
                          </w:r>
                          <w:r>
                            <w:rPr>
                              <w:rStyle w:val="Headerorfooter1811ptNotBold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3" type="#_x0000_t202" style="position:absolute;margin-left:174.3pt;margin-top:561.6pt;width:15.85pt;height:7.8pt;z-index:-1887439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chrgIAAK8FAAAOAAAAZHJzL2Uyb0RvYy54bWysVFtvmzAUfp+0/2D5nXIpuYBCqjaEaVJ3&#10;kdr9AAdMsGZsZLuBbtp/37EJSZu+TNt4sA728Xcu3+ezuhlajg5UaSZFhsOrACMqSlkxsc/wt8fC&#10;W2KkDREV4VLQDD9TjW/W79+t+i6lkWwkr6hCACJ02ncZbozpUt/XZUNboq9kRwUc1lK1xMCv2vuV&#10;Ij2gt9yPgmDu91JVnZIl1Rp28/EQrx1+XdPSfKlrTQ3iGYbcjFuVW3d29dcrku4V6RpWHtMgf5FF&#10;S5iAoCeonBiCnhR7A9WyUkkta3NVytaXdc1K6mqAasLgopqHhnTU1QLN0d2pTfr/wZafD18VYlWG&#10;r2OMBGmBo0c6GHQnBwRb0J++0ym4PXTgaAbYB55drbq7l+V3jYTcNETs6a1Ssm8oqSC/0N70X1wd&#10;cbQF2fWfZAVxyJORDmioVWubB+1AgA48PZ+4sbmUsAntiZIZRiUcJUkwd9T5JJ3udkqbD1S2yBoZ&#10;VsC8wyaHe21sLiSdXGwoIQvGuWOfi1cb4DjuQGS4as9sDo7Mn0mQbJfbZezF0XzrxUGee7fFJvbm&#10;RbiY5df5ZpOHv2zcME4bVlVU2DCTsML4z4g7SnyUxElaWnJWWTibklb73YYrdCAg7MJ9ruNwcnbz&#10;X6fhmgC1XJQURnFwFyVeMV8uvLiIZ16yCJZeECZ3yTyIkzgvXpd0zwT995JQD0TOotkopXPSF7UF&#10;7ntbG0lbZmB0cNZmeHlyIqkV4FZUjlpDGB/tF62w6Z9bAXRPRDu5WoWOWjXDbnAvY+HEbLW8k9Uz&#10;CFhJUBioFOYeGI1UPzDqYYZkWMCQw4h/FPAE7LiZDDUZu8kgooSLGTYYjebGjGPpqVNs3wDu9Mhu&#10;4ZkUzGn4nMPxccFUcKUcJ5gdOy//ndd5zq5/AwAA//8DAFBLAwQUAAYACAAAACEAJTy0Ad4AAAAN&#10;AQAADwAAAGRycy9kb3ducmV2LnhtbEyPy07DMBBF90j8gzWV2FGnMSpWiFOhSmzYURASOzeexlH9&#10;iGI3Tf6e6QqWM/fozpl6N3vHJhxTH4OCzboAhqGNpg+dgq/Pt0cJLGUdjHYxoIIFE+ya+7taVyZe&#10;wwdOh9wxKgmp0gpszkPFeWotep3WccBA2SmOXmcax46bUV+p3DteFsWWe90HumD1gHuL7flw8Qqe&#10;5++IQ8I9/pymdrT9It37otTDan59AZZxzn8w3PRJHRpyOsZLMIk5BeJJbgmlYFOKEhghQhYC2PG2&#10;ElICb2r+/4vmFwAA//8DAFBLAQItABQABgAIAAAAIQC2gziS/gAAAOEBAAATAAAAAAAAAAAAAAAA&#10;AAAAAABbQ29udGVudF9UeXBlc10ueG1sUEsBAi0AFAAGAAgAAAAhADj9If/WAAAAlAEAAAsAAAAA&#10;AAAAAAAAAAAALwEAAF9yZWxzLy5yZWxzUEsBAi0AFAAGAAgAAAAhAEstRyGuAgAArwUAAA4AAAAA&#10;AAAAAAAAAAAALgIAAGRycy9lMm9Eb2MueG1sUEsBAi0AFAAGAAgAAAAhACU8tAHeAAAADQEAAA8A&#10;AAAAAAAAAAAAAAAACAUAAGRycy9kb3ducmV2LnhtbFBLBQYAAAAABAAEAPMAAAATBg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1ptNotBold1"/>
                      </w:rPr>
                      <w:t>#</w:t>
                    </w:r>
                    <w:r>
                      <w:rPr>
                        <w:rStyle w:val="Headerorfooter1811ptNotBold1"/>
                      </w:rPr>
                      <w:fldChar w:fldCharType="end"/>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98" behindDoc="1" locked="0" layoutInCell="1" allowOverlap="1">
              <wp:simplePos x="0" y="0"/>
              <wp:positionH relativeFrom="page">
                <wp:posOffset>2213610</wp:posOffset>
              </wp:positionH>
              <wp:positionV relativeFrom="page">
                <wp:posOffset>7132320</wp:posOffset>
              </wp:positionV>
              <wp:extent cx="201295" cy="99060"/>
              <wp:effectExtent l="3810" t="0" r="4445"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1ptNotBold1"/>
                            </w:rPr>
                            <w:t>#</w:t>
                          </w:r>
                          <w:r>
                            <w:rPr>
                              <w:rStyle w:val="Headerorfooter1811ptNotBold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4" type="#_x0000_t202" style="position:absolute;margin-left:174.3pt;margin-top:561.6pt;width:15.85pt;height:7.8pt;z-index:-1887439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aHMsAIAAK8FAAAOAAAAZHJzL2Uyb0RvYy54bWysVNtu2zAMfR+wfxD07vpS52IjTtHG8TCg&#10;uwDtPkCx5ViYLBmSGrsb9u+j5Dhp05dhmx8EWqKOSJ5Drm6GlqMDVZpJkeHwKsCIilJWTOwz/O2x&#10;8JYYaUNERbgUNMPPVOOb9ft3q75LaSQbySuqEIAInfZdhhtjutT3ddnQlugr2VEBh7VULTHwq/Z+&#10;pUgP6C33oyCY+71UVadkSbWG3Xw8xGuHX9e0NF/qWlODeIYhNuNW5dadXf31iqR7RbqGlccwyF9E&#10;0RIm4NETVE4MQU+KvYFqWamklrW5KmXry7pmJXU5QDZhcJHNQ0M66nKB4ujuVCb9/2DLz4evCrEq&#10;w9fXGAnSAkePdDDoTg4ItqA+fadTcHvowNEMsA88u1x1dy/L7xoJuWmI2NNbpWTfUFJBfKG96b+4&#10;OuJoC7LrP8kK3iFPRjqgoVatLR6UAwE68PR84sbGUsImlCdKZhiVcJQkwdxR55N0utspbT5Q2SJr&#10;ZFgB8w6bHO61sbGQdHKxTwlZMM4d+1y82gDHcQdehqv2zMbgyPyZBMl2uV3GXhzNt14c5Ll3W2xi&#10;b16Ei1l+nW82efjLvhvGacOqigr7zCSsMP4z4o4SHyVxkpaWnFUWzoak1X634QodCAi7cJ+rOJyc&#10;3fzXYbgiQC4XKYVRHNxFiVfMlwsvLuKZlyyCpReEyV0yD+IkzovXKd0zQf89JdQDkbNoNkrpHPRF&#10;boH73uZG0pYZGB2ctRlenpxIagW4FZWj1hDGR/tFKWz451IA3RPRTq5WoaNWzbAbXGcsoqkNdrJ6&#10;BgErCQoDlcLcA6OR6gdGPcyQDAsYchjxjwJawI6byVCTsZsMIkq4mGGD0WhuzDiWnjrF9g3gTk12&#10;C21SMKdh209jDMfmgqngUjlOMDt2Xv47r/OcXf8GAAD//wMAUEsDBBQABgAIAAAAIQAlPLQB3gAA&#10;AA0BAAAPAAAAZHJzL2Rvd25yZXYueG1sTI/LTsMwEEX3SPyDNZXYUacxKlaIU6FKbNhREBI7N57G&#10;Uf2IYjdN/p7pCpYz9+jOmXo3e8cmHFMfg4LNugCGoY2mD52Cr8+3RwksZR2MdjGgggUT7Jr7u1pX&#10;Jl7DB06H3DEqCanSCmzOQ8V5ai16ndZxwEDZKY5eZxrHjptRX6ncO14WxZZ73Qe6YPWAe4vt+XDx&#10;Cp7n74hDwj3+nKZ2tP0i3fui1MNqfn0BlnHOfzDc9EkdGnI6xkswiTkF4kluCaVgU4oSGCFCFgLY&#10;8bYSUgJvav7/i+YXAAD//wMAUEsBAi0AFAAGAAgAAAAhALaDOJL+AAAA4QEAABMAAAAAAAAAAAAA&#10;AAAAAAAAAFtDb250ZW50X1R5cGVzXS54bWxQSwECLQAUAAYACAAAACEAOP0h/9YAAACUAQAACwAA&#10;AAAAAAAAAAAAAAAvAQAAX3JlbHMvLnJlbHNQSwECLQAUAAYACAAAACEAaNmhzLACAACvBQAADgAA&#10;AAAAAAAAAAAAAAAuAgAAZHJzL2Uyb0RvYy54bWxQSwECLQAUAAYACAAAACEAJTy0Ad4AAAANAQAA&#10;DwAAAAAAAAAAAAAAAAAKBQAAZHJzL2Rvd25yZXYueG1sUEsFBgAAAAAEAAQA8wAAABUGA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1ptNotBold1"/>
                      </w:rPr>
                      <w:t>#</w:t>
                    </w:r>
                    <w:r>
                      <w:rPr>
                        <w:rStyle w:val="Headerorfooter1811ptNotBold1"/>
                      </w:rPr>
                      <w:fldChar w:fldCharType="end"/>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99"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5" type="#_x0000_t202" style="position:absolute;margin-left:182.1pt;margin-top:567pt;width:9.85pt;height:8.05pt;z-index:-1887439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rgIAALA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zwPMOKkhR7d00GjjRgQbEF9+k4l4HbXgaMeYB/6bLmq7lYU3xXiYlsTfqA3Uoq+pqSE/Hxz0724&#10;OuIoA7LvP4kS4pAHLSzQUMnWFA/KgQAd+vR47o3JpTAhg8iLI4wKOPK9IJhHNgJJpsudVPoDFS0y&#10;RooltN6Ck+Ot0iYZkkwuJhYXOWsa2/6Gv9gAx3EHQsNVc2aSsN38GXvxbrVbhU4YLHZO6GWZc5Nv&#10;Q2eR+8som2fbbeY/mbh+mNSsLCk3YSZl+eGfde6k8VETZ20p0bDSwJmUlDzst41ERwLKzu13KsiF&#10;m/syDVsE4PKKkh+E3iaInXyxWjphHkZOvPRWjufHm3jhhXGY5S8p3TJO/50S6lMcR0E0aum33Dz7&#10;veVGkpZpmB0Na1O8OjuRxChwx0vbWk1YM9oXpTDpP5cC2j012urVSHQUqx72g30ay7kJb8S8F+Uj&#10;KFgKUBjIFAYfGLWQPzDqYYikmMOUw6j5yOENmHkzGXIy9pNBeAEXU6wxGs2tHufSQyfZoQbc6ZXd&#10;wDvJmdXwcw6n1wVjwVI5jTAzdy7/rdfzoF3/AgAA//8DAFBLAwQUAAYACAAAACEA4CZJEd8AAAAN&#10;AQAADwAAAGRycy9kb3ducmV2LnhtbEyPzU7DMBCE70i8g7VI3KiTppQ0jVOhSly40SIkbm68jSP8&#10;E9lumrw92xMcd+bT7Ey9m6xhI4bYeycgX2TA0LVe9a4T8Hl8eyqBxSSdksY7FDBjhF1zf1fLSvmr&#10;+8DxkDpGIS5WUoBOaag4j61GK+PCD+jIO/tgZaIzdFwFeaVwa/gyy9bcyt7RBy0H3Gtsfw4XK+Bl&#10;+vI4RNzj93lsg+7n0rzPQjw+TK9bYAmn9AfDrT5Vh4Y6nfzFqciMgGK9WhJKRl6saBUhRVlsgJ1u&#10;0nOWA29q/n9F8wsAAP//AwBQSwECLQAUAAYACAAAACEAtoM4kv4AAADhAQAAEwAAAAAAAAAAAAAA&#10;AAAAAAAAW0NvbnRlbnRfVHlwZXNdLnhtbFBLAQItABQABgAIAAAAIQA4/SH/1gAAAJQBAAALAAAA&#10;AAAAAAAAAAAAAC8BAABfcmVscy8ucmVsc1BLAQItABQABgAIAAAAIQDd+f+irgIAALAFAAAOAAAA&#10;AAAAAAAAAAAAAC4CAABkcnMvZTJvRG9jLnhtbFBLAQItABQABgAIAAAAIQDgJkkR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00"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176" type="#_x0000_t202" style="position:absolute;margin-left:182.1pt;margin-top:567pt;width:9.85pt;height:8.05pt;z-index:-1887439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86IrgIAALAFAAAOAAAAZHJzL2Uyb0RvYy54bWysVG1vmzAQ/j5p/8Hyd8pLIQmopGpDmCZ1&#10;L1K7H+BgE6yBjWw30E377zubkKWtJk3b+IDO9vm5e+4e39X12LXowJTmUuQ4vAgwYqKSlIt9jr88&#10;lN4KI22IoKSVguX4iWl8vX775mroMxbJRraUKQQgQmdDn+PGmD7zfV01rCP6QvZMwGEtVUcMLNXe&#10;p4oMgN61fhQEC3+QivZKVkxr2C2mQ7x2+HXNKvOprjUzqM0x5GbcX7n/zv799RXJ9or0Da+OaZC/&#10;yKIjXEDQE1RBDEGPir+C6nilpJa1uahk58u65hVzHIBNGLxgc9+QnjkuUBzdn8qk/x9s9fHwWSFO&#10;c3wZYiRIBz16YKNBt3JEsAX1GXqdgdt9D45mhH3os+Oq+ztZfdVIyE1DxJ7dKCWHhhEK+bmb/tnV&#10;CUdbkN3wQVKIQx6NdEBjrTpbPCgHAnTo09OpNzaXyoaMkiBNMKrgKAyi6DKxufkkmy/3Spt3THbI&#10;GjlW0HoHTg532kyus4uNJWTJ29a1vxXPNgBz2oHQcNWe2SRcN7+nQbpdbVexF0eLrRcHReHdlJvY&#10;W5ThMikui82mCH/YuGGcNZxSJmyYWVlh/GedO2p80sRJW1q2nFo4m5JW+92mVehAQNml+44FOXPz&#10;n6fh6gVcXlAKozi4jVKvXKyWXlzGiZcug5UXhOltugjiNC7K55TuuGD/TgkNOU6TKJm09Ftugfte&#10;cyNZxw3MjpZ3OV6dnEhmFbgV1LXWEN5O9lkpbPq/SgHtnhvt9GolOonVjLvRPY1lPL+DnaRPoGAl&#10;QWEgUxh8YDRSfcNogCGSYwFTDqP2vYA3YOfNbKjZ2M0GERVczLHBaDI3ZppLj73i+wZw51d2A++k&#10;5E7D9kFNOQABu4Cx4KgcR5idO+dr5/Vr0K5/AgAA//8DAFBLAwQUAAYACAAAACEA4CZJEd8AAAAN&#10;AQAADwAAAGRycy9kb3ducmV2LnhtbEyPzU7DMBCE70i8g7VI3KiTppQ0jVOhSly40SIkbm68jSP8&#10;E9lumrw92xMcd+bT7Ey9m6xhI4bYeycgX2TA0LVe9a4T8Hl8eyqBxSSdksY7FDBjhF1zf1fLSvmr&#10;+8DxkDpGIS5WUoBOaag4j61GK+PCD+jIO/tgZaIzdFwFeaVwa/gyy9bcyt7RBy0H3Gtsfw4XK+Bl&#10;+vI4RNzj93lsg+7n0rzPQjw+TK9bYAmn9AfDrT5Vh4Y6nfzFqciMgGK9WhJKRl6saBUhRVlsgJ1u&#10;0nOWA29q/n9F8wsAAP//AwBQSwECLQAUAAYACAAAACEAtoM4kv4AAADhAQAAEwAAAAAAAAAAAAAA&#10;AAAAAAAAW0NvbnRlbnRfVHlwZXNdLnhtbFBLAQItABQABgAIAAAAIQA4/SH/1gAAAJQBAAALAAAA&#10;AAAAAAAAAAAAAC8BAABfcmVscy8ucmVsc1BLAQItABQABgAIAAAAIQCXY86IrgIAALAFAAAOAAAA&#10;AAAAAAAAAAAAAC4CAABkcnMvZTJvRG9jLnhtbFBLAQItABQABgAIAAAAIQDgJkkR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01"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7" type="#_x0000_t202" style="position:absolute;margin-left:182.1pt;margin-top:567pt;width:9.85pt;height:8.05pt;z-index:-1887439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VjrQIAALAFAAAOAAAAZHJzL2Uyb0RvYy54bWysVG1vmzAQ/j5p/8Hyd8pLIQmoZGpDmCZ1&#10;L1K7H+AYE6yBjWw30E377zubkKatJk3b+GAd9vm5e+4e39W7sWvRgSnNpchxeBFgxASVFRf7HH+9&#10;L70VRtoQUZFWCpbjR6bxu/XbN1dDn7FINrKtmEIAInQ29DlujOkz39e0YR3RF7JnAg5rqTpi4Fft&#10;/UqRAdC71o+CYOEPUlW9kpRpDbvFdIjXDr+uGTWf61ozg9ocQ27GrcqtO7v66yuS7RXpG06PaZC/&#10;yKIjXEDQE1RBDEEPir+C6jhVUsvaXFDZ+bKuOWWOA7AJgxds7hrSM8cFiqP7U5n0/4Olnw5fFOJV&#10;ji+hPIJ00KN7Nhp0I0cEW1CfodcZuN314GhG2Ic+O666v5X0m0ZCbhoi9uxaKTk0jFSQX2hv+mdX&#10;JxxtQXbDR1lBHPJgpAMaa9XZ4kE5EKBDIo+n3thcqA0ZJUGaYEThKAyi6DJxEUg2X+6VNu+Z7JA1&#10;cqyg9Q6cHG61scmQbHaxsYQsedu69rfi2QY4TjsQGq7aM5uE6+aPNEi3q+0q9uJosfXioCi863IT&#10;e4syXCbFZbHZFOFPGzeMs4ZXFRM2zKysMP6zzh01PmnipC0tW15ZOJuSVvvdplXoQEDZpfuOBTlz&#10;85+n4YoAXF5QCqM4uIlSr1ysll5cxomXLoOVF4TpTboI4jQuyueUbrlg/04JDTlOkyiZtPRbboH7&#10;XnMjWccNzI6WdzlenZxIZhW4FZVrrSG8neyzUtj0n0oB7Z4b7fRqJTqJ1Yy70T2NpdOaFfNOVo+g&#10;YCVBYSBTGHxgNFJ9x2iAIZJjAVMOo/aDgDdg581sqNnYzQYRFC7m2GA0mRszzaWHXvF9A7jzK7uG&#10;d1Jyp+GnHI6vC8aCo3IcYXbunP87r6dBu/4FAAD//wMAUEsDBBQABgAIAAAAIQDgJkkR3wAAAA0B&#10;AAAPAAAAZHJzL2Rvd25yZXYueG1sTI/NTsMwEITvSLyDtUjcqJOmlDSNU6FKXLjRIiRubryNI/wT&#10;2W6avD3bExx35tPsTL2brGEjhth7JyBfZMDQtV71rhPweXx7KoHFJJ2SxjsUMGOEXXN/V8tK+av7&#10;wPGQOkYhLlZSgE5pqDiPrUYr48IP6Mg7+2BlojN0XAV5pXBr+DLL1tzK3tEHLQfca2x/Dhcr4GX6&#10;8jhE3OP3eWyD7ufSvM9CPD5Mr1tgCaf0B8OtPlWHhjqd/MWpyIyAYr1aEkpGXqxoFSFFWWyAnW7S&#10;c5YDb2r+f0XzCwAA//8DAFBLAQItABQABgAIAAAAIQC2gziS/gAAAOEBAAATAAAAAAAAAAAAAAAA&#10;AAAAAABbQ29udGVudF9UeXBlc10ueG1sUEsBAi0AFAAGAAgAAAAhADj9If/WAAAAlAEAAAsAAAAA&#10;AAAAAAAAAAAALwEAAF9yZWxzLy5yZWxzUEsBAi0AFAAGAAgAAAAhAIxJpWOtAgAAsAUAAA4AAAAA&#10;AAAAAAAAAAAALgIAAGRycy9lMm9Eb2MueG1sUEsBAi0AFAAGAAgAAAAhAOAmSRH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02"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178" type="#_x0000_t202" style="position:absolute;margin-left:182.1pt;margin-top:567pt;width:9.85pt;height:8.05pt;z-index:-1887439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rgIAALAFAAAOAAAAZHJzL2Uyb0RvYy54bWysVG1vmzAQ/j5p/8Hyd8rLIAmopGpDmCZ1&#10;L1K7H+BgE6yBjWw30E377zubkKatJk3b+GAd9vm5e+4e3+XV2LXowJTmUuQ4vAgwYqKSlIt9jr/e&#10;l94KI22IoKSVguX4kWl8tX775nLoMxbJRraUKQQgQmdDn+PGmD7zfV01rCP6QvZMwGEtVUcM/Kq9&#10;TxUZAL1r/SgIFv4gFe2VrJjWsFtMh3jt8OuaVeZzXWtmUJtjyM24Vbl1Z1d/fUmyvSJ9w6tjGuQv&#10;sugIFxD0BFUQQ9CD4q+gOl4pqWVtLirZ+bKuecUcB2ATBi/Y3DWkZ44LFEf3pzLp/wdbfTp8UYjT&#10;HEcpRoJ00KN7Nhp0I0cEW1CfodcZuN314GhG2Ic+O666v5XVN42E3DRE7Nm1UnJoGKGQX2hv+mdX&#10;JxxtQXbDR0khDnkw0gGNteps8aAcCNChT4+n3thcKhsySoI0waiCozCIoneJi0Cy+XKvtHnPZIes&#10;kWMFrXfg5HCrjU2GZLOLjSVkydvWtb8VzzbAcdqB0HDVntkkXDd/pEG6XW1XsRdHi60XB0XhXZeb&#10;2FuU4TIp3hWbTRH+tHHDOGs4pUzYMLOywvjPOnfU+KSJk7a0bDm1cDYlrfa7TavQgYCyS/cdC3Lm&#10;5j9PwxUBuLygFEZxcBOlXrlYLb24jBMvXQYrLwjTm3QRxGlclM8p3XLB/p0SGnKcJlEyaem33AL3&#10;veZGso4bmB0t73K8OjmRzCpwK6hrrSG8neyzUtj0n0oB7Z4b7fRqJTqJ1Yy70T2N5cKGt2LeSfoI&#10;ClYSFAYyhcEHRiPVd4wGGCI5FjDlMGo/CHgDdt7MhpqN3WwQUcHFHBuMJnNjprn00Cu+bwB3fmXX&#10;8E5K7jT8lMPxdcFYcFSOI8zOnfN/5/U0aNe/AAAA//8DAFBLAwQUAAYACAAAACEA4CZJEd8AAAAN&#10;AQAADwAAAGRycy9kb3ducmV2LnhtbEyPzU7DMBCE70i8g7VI3KiTppQ0jVOhSly40SIkbm68jSP8&#10;E9lumrw92xMcd+bT7Ey9m6xhI4bYeycgX2TA0LVe9a4T8Hl8eyqBxSSdksY7FDBjhF1zf1fLSvmr&#10;+8DxkDpGIS5WUoBOaag4j61GK+PCD+jIO/tgZaIzdFwFeaVwa/gyy9bcyt7RBy0H3Gtsfw4XK+Bl&#10;+vI4RNzj93lsg+7n0rzPQjw+TK9bYAmn9AfDrT5Vh4Y6nfzFqciMgGK9WhJKRl6saBUhRVlsgJ1u&#10;0nOWA29q/n9F8wsAAP//AwBQSwECLQAUAAYACAAAACEAtoM4kv4AAADhAQAAEwAAAAAAAAAAAAAA&#10;AAAAAAAAW0NvbnRlbnRfVHlwZXNdLnhtbFBLAQItABQABgAIAAAAIQA4/SH/1gAAAJQBAAALAAAA&#10;AAAAAAAAAAAAAC8BAABfcmVscy8ucmVsc1BLAQItABQABgAIAAAAIQAkJ/2/rgIAALAFAAAOAAAA&#10;AAAAAAAAAAAAAC4CAABkcnMvZTJvRG9jLnhtbFBLAQItABQABgAIAAAAIQDgJkkR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03"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9" type="#_x0000_t202" style="position:absolute;margin-left:182.1pt;margin-top:567pt;width:9.85pt;height:8.05pt;z-index:-1887439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UrQIAALAFAAAOAAAAZHJzL2Uyb0RvYy54bWysVO1umzAU/T9p72D5P+VjkARUUrUhTJO6&#10;D6ndAzjGBGtgI9sNdNPefdcmpGmrSdM2flgX+/rcj3N8L6/GrkUHpjSXIsfhRYARE1RWXOxz/PW+&#10;9FYYaUNERVopWI4fmcZX67dvLoc+Y5FsZFsxhQBE6Gzoc9wY02e+r2nDOqIvZM8EHNZSdcTAr9r7&#10;lSIDoHetHwXBwh+kqnolKdMadovpEK8dfl0zaj7XtWYGtTmG3IxblVt3dvXXlyTbK9I3nB7TIH+R&#10;RUe4gKAnqIIYgh4UfwXVcaqklrW5oLLzZV1zylwNUE0YvKjmriE9c7VAc3R/apP+f7D00+GLQrzK&#10;cQRMCdIBR/dsNOhGjgi2oD9DrzNwu+vB0YywDzy7WnV/K+k3jYTcNETs2bVScmgYqSC/0N70z65O&#10;ONqC7IaPsoI45MFIBzTWqrPNg3YgQAeeHk/c2FyoDRklQZpgROEoDKLoXeIikGy+3Ctt3jPZIWvk&#10;WAH1DpwcbrWxyZBsdrGxhCx52zr6W/FsAxynHQgNV+2ZTcKx+SMN0u1qu4q9OFpsvTgoCu+63MTe&#10;ogyXSfGu2GyK8KeNG8ZZw6uKCRtmVlYY/xlzR41PmjhpS8uWVxbOpqTVfrdpFToQUHbpvmNDztz8&#10;52m4JkAtL0oKozi4iVKvXKyWXlzGiZcug5UXhOlNugjiNC7K5yXdcsH+vSQ05DhNomTS0m9rC9z3&#10;ujaSddzA7Gh5l+PVyYlkVoFbUTlqDeHtZJ+1wqb/1Aqgeyba6dVKdBKrGXejexrLpQ1vxbyT1SMo&#10;WElQGMgUBh8YjVTfMRpgiORYwJTDqP0g4A3YeTMbajZ2s0EEhYs5NhhN5sZMc+mhV3zfAO78yq7h&#10;nZTcafgph+PrgrHgSjmOMDt3zv+d19OgXf8CAAD//wMAUEsDBBQABgAIAAAAIQDgJkkR3wAAAA0B&#10;AAAPAAAAZHJzL2Rvd25yZXYueG1sTI/NTsMwEITvSLyDtUjcqJOmlDSNU6FKXLjRIiRubryNI/wT&#10;2W6avD3bExx35tPsTL2brGEjhth7JyBfZMDQtV71rhPweXx7KoHFJJ2SxjsUMGOEXXN/V8tK+av7&#10;wPGQOkYhLlZSgE5pqDiPrUYr48IP6Mg7+2BlojN0XAV5pXBr+DLL1tzK3tEHLQfca2x/Dhcr4GX6&#10;8jhE3OP3eWyD7ufSvM9CPD5Mr1tgCaf0B8OtPlWHhjqd/MWpyIyAYr1aEkpGXqxoFSFFWWyAnW7S&#10;c5YDb2r+f0XzCwAA//8DAFBLAQItABQABgAIAAAAIQC2gziS/gAAAOEBAAATAAAAAAAAAAAAAAAA&#10;AAAAAABbQ29udGVudF9UeXBlc10ueG1sUEsBAi0AFAAGAAgAAAAhADj9If/WAAAAlAEAAAsAAAAA&#10;AAAAAAAAAAAALwEAAF9yZWxzLy5yZWxzUEsBAi0AFAAGAAgAAAAhAD8NllStAgAAsAUAAA4AAAAA&#10;AAAAAAAAAAAALgIAAGRycy9lMm9Eb2MueG1sUEsBAi0AFAAGAAgAAAAhAOAmSRH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25" behindDoc="1" locked="0" layoutInCell="1" allowOverlap="1">
              <wp:simplePos x="0" y="0"/>
              <wp:positionH relativeFrom="page">
                <wp:posOffset>2312670</wp:posOffset>
              </wp:positionH>
              <wp:positionV relativeFrom="page">
                <wp:posOffset>7200900</wp:posOffset>
              </wp:positionV>
              <wp:extent cx="133985" cy="153035"/>
              <wp:effectExtent l="0" t="0" r="127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32</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6" type="#_x0000_t202" style="position:absolute;margin-left:182.1pt;margin-top:567pt;width:10.55pt;height:12.0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sDrgIAALEFAAAOAAAAZHJzL2Uyb0RvYy54bWysVG1vmzAQ/j5p/8HydwokkAIqqdoQpknd&#10;i9TuBzjYBGtgI9sNdNP++84mZGmrSdM2PqCzfX7uubvHd3U9di06MKW5FDkOLwKMmKgk5WKf4y8P&#10;pZdgpA0RlLRSsBw/MY2v12/fXA19xhaykS1lCgGI0NnQ57gxps98X1cN64i+kD0TcFhL1REDS7X3&#10;qSIDoHetvwiClT9IRXslK6Y17BbTIV47/LpmlflU15oZ1OYYuBn3V+6/s39/fUWyvSJ9w6sjDfIX&#10;LDrCBQQ9QRXEEPSo+CuojldKalmbi0p2vqxrXjGXA2QTBi+yuW9Iz1wuUBzdn8qk/x9s9fHwWSFO&#10;oXdBiJEgHTTpgY0G3coR2T2o0NDrDBzve3A1IxyAt8tW93ey+qqRkJuGiD27UUoODSMUGLqb/tnV&#10;CUdbkN3wQVIIRB6NdEBjrTpbPigIAnTo1NOpO5ZMZUMul2kSY1TBURgvg2Vsufkkmy/3Spt3THbI&#10;GjlW0HwHTg532kyus4uNJWTJ29YJoBXPNgBz2oHQcNWeWRKun9/TIN0m2yTyosVq60VBUXg35Sby&#10;VmV4GRfLYrMpwh82bhhlDaeUCRtm1lYY/VnvjiqfVHFSl5YtpxbOUtJqv9u0Ch0IaLt037EgZ27+&#10;cxquXpDLi5TCRRTcLlKvXCWXXlRGsZdeBokXhOltugqiNCrK5yndccH+PSU05DiNF/Gkpd/mFrjv&#10;dW4k67iB6dHyLsfJyYlkVoFbQV1rDeHtZJ+VwtL/VQpo99xop1cr0UmsZtyN7nFE8zPYSfoEAlYS&#10;BAYqhckHRiPVN4wGmCI5FjDmMGrfC3gCduDMhpqN3WwQUcHFHBuMJnNjpsH02Cu+bwB3fmQ38ExK&#10;7iRs39PEAfjbBcwFl8lxhtnBc752Xr8m7fonAAAA//8DAFBLAwQUAAYACAAAACEAiM0Dbd8AAAAN&#10;AQAADwAAAGRycy9kb3ducmV2LnhtbEyPzW7CMBCE75X6DtYi9VacEKBRGgdVSL30Vooq9WbiJY7w&#10;T2SbkLx9l1N73JlPszP1brKGjRhi752AfJkBQ9d61btOwPHr/bkEFpN0ShrvUMCMEXbN40MtK+Vv&#10;7hPHQ+oYhbhYSQE6paHiPLYarYxLP6Aj7+yDlYnO0HEV5I3CreGrLNtyK3tHH7QccK+xvRyuVsDL&#10;9O1xiLjHn/PYBt3PpfmYhXhaTG+vwBJO6Q+Ge32qDg11OvmrU5EZAcV2vSKUjLxY0ypCinJTADvd&#10;pU2ZA29q/n9F8wsAAP//AwBQSwECLQAUAAYACAAAACEAtoM4kv4AAADhAQAAEwAAAAAAAAAAAAAA&#10;AAAAAAAAW0NvbnRlbnRfVHlwZXNdLnhtbFBLAQItABQABgAIAAAAIQA4/SH/1gAAAJQBAAALAAAA&#10;AAAAAAAAAAAAAC8BAABfcmVscy8ucmVsc1BLAQItABQABgAIAAAAIQBRcLsDrgIAALEFAAAOAAAA&#10;AAAAAAAAAAAAAC4CAABkcnMvZTJvRG9jLnhtbFBLAQItABQABgAIAAAAIQCIzQNt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sidR="00846B7A" w:rsidRPr="00846B7A">
                      <w:rPr>
                        <w:rStyle w:val="Headerorfooter105ptNotBold"/>
                        <w:noProof/>
                      </w:rPr>
                      <w:t>32</w:t>
                    </w:r>
                    <w:r>
                      <w:rPr>
                        <w:rStyle w:val="Headerorfooter105ptNotBold"/>
                      </w:rPr>
                      <w:fldChar w:fldCharType="end"/>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04"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180" type="#_x0000_t202" style="position:absolute;margin-left:182.1pt;margin-top:567pt;width:9.85pt;height:8.05pt;z-index:-188743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mfrgIAALA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hYYsRJBz16oKNGt2JEsAX1GXqVgtt9D456hH3os+Wq+jtRfleIi3VD+I7eSCmGhpIK8vPNTffk&#10;6oSjDMh2+CQqiEMetbBAYy07UzwoBwJ06NPTsTcml9KEDCIviTAq4cj3guAyshFIOl/updIfqOiQ&#10;MTIsofUWnOzvlDbJkHR2MbG4KFjb2va3/GwDHKcdCA1XzZlJwnbzZ+Ilm3gTh04YLDZO6OW5c1Os&#10;Q2dR+Msov8zX69x/NnH9MG1YVVFuwszK8sM/69xB45MmjtpSomWVgTMpKbnbrluJ9gSUXdjvUJAT&#10;N/c8DVsE4PKKkh+E3m2QOMUiXjphEUZOsvRix/OT22ThhUmYF+eU7hin/04JDRlOoiCatPRbbp79&#10;3nIjacc0zI6WdRmOj04kNQrc8Mq2VhPWTvZJKUz6L6WAds+Ntno1Ep3EqsftaJ/GMjbhjZi3onoC&#10;BUsBCgOZwuADoxHyB0YDDJEMc5hyGLUfObwBM29mQ87GdjYIL+FihjVGk7nW01x67CXbNYA7v7Ib&#10;eCcFsxp+yeHwumAsWCqHEWbmzum/9XoZtKtfAAAA//8DAFBLAwQUAAYACAAAACEA4CZJEd8AAAAN&#10;AQAADwAAAGRycy9kb3ducmV2LnhtbEyPzU7DMBCE70i8g7VI3KiTppQ0jVOhSly40SIkbm68jSP8&#10;E9lumrw92xMcd+bT7Ey9m6xhI4bYeycgX2TA0LVe9a4T8Hl8eyqBxSSdksY7FDBjhF1zf1fLSvmr&#10;+8DxkDpGIS5WUoBOaag4j61GK+PCD+jIO/tgZaIzdFwFeaVwa/gyy9bcyt7RBy0H3Gtsfw4XK+Bl&#10;+vI4RNzj93lsg+7n0rzPQjw+TK9bYAmn9AfDrT5Vh4Y6nfzFqciMgGK9WhJKRl6saBUhRVlsgJ1u&#10;0nOWA29q/n9F8wsAAP//AwBQSwECLQAUAAYACAAAACEAtoM4kv4AAADhAQAAEwAAAAAAAAAAAAAA&#10;AAAAAAAAW0NvbnRlbnRfVHlwZXNdLnhtbFBLAQItABQABgAIAAAAIQA4/SH/1gAAAJQBAAALAAAA&#10;AAAAAAAAAAAAAC8BAABfcmVscy8ucmVsc1BLAQItABQABgAIAAAAIQBhmImfrgIAALAFAAAOAAAA&#10;AAAAAAAAAAAAAC4CAABkcnMvZTJvRG9jLnhtbFBLAQItABQABgAIAAAAIQDgJkkR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05"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181" type="#_x0000_t202" style="position:absolute;margin-left:182.1pt;margin-top:567pt;width:9.85pt;height:8.05pt;z-index:-1887439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uJ0rgIAALAFAAAOAAAAZHJzL2Uyb0RvYy54bWysVG1vmzAQ/j5p/8Hyd8rLIAmopGpDmCZ1&#10;L1K7H+BgE6yBjWw30E377zubkKatJk3b+GAd9vm5e+4e3+XV2LXowJTmUuQ4vAgwYqKSlIt9jr/e&#10;l94KI22IoKSVguX4kWl8tX775nLoMxbJRraUKQQgQmdDn+PGmD7zfV01rCP6QvZMwGEtVUcM/Kq9&#10;TxUZAL1r/SgIFv4gFe2VrJjWsFtMh3jt8OuaVeZzXWtmUJtjyM24Vbl1Z1d/fUmyvSJ9w6tjGuQv&#10;sugIFxD0BFUQQ9CD4q+gOl4pqWVtLirZ+bKuecUcB2ATBi/Y3DWkZ44LFEf3pzLp/wdbfTp8UYjT&#10;HEcLjATpoEf3bDToRo4ItqA+Q68zcLvrwdGMsA99dlx1fyurbxoJuWmI2LNrpeTQMEIhv9De9M+u&#10;TjjaguyGj5JCHPJgpAMaa9XZ4kE5EKBDnx5PvbG5VDZklARpglEFR2EQRe8SF4Fk8+VeafOeyQ5Z&#10;I8cKWu/AyeFWG5sMyWYXG0vIkreta38rnm2A47QDoeGqPbNJuG7+SIN0u9quYi+OFlsvDorCuy43&#10;sbcow2VSvCs2myL8aeOGcdZwSpmwYWZlhfGfde6o8UkTJ21p2XJq4WxKWu13m1ahAwFll+47FuTM&#10;zX+ehisCcHlBKYzi4CZKvXKxWnpxGSdeugxWXhCmN+kiiNO4KJ9TuuWC/TslNOQ4TaJk0tJvuQXu&#10;e82NZB03MDta3uV4dXIimVXgVlDXWkN4O9lnpbDpP5UC2j032unVSnQSqxl3o3say9SGt2LeSfoI&#10;ClYSFAYyhcEHRiPVd4wGGCI5FjDlMGo/CHgDdt7MhpqN3WwQUcHFHBuMJnNjprn00Cu+bwB3fmXX&#10;8E5K7jT8lMPxdcFYcFSOI8zOnfN/5/U0aNe/AAAA//8DAFBLAwQUAAYACAAAACEA4CZJEd8AAAAN&#10;AQAADwAAAGRycy9kb3ducmV2LnhtbEyPzU7DMBCE70i8g7VI3KiTppQ0jVOhSly40SIkbm68jSP8&#10;E9lumrw92xMcd+bT7Ey9m6xhI4bYeycgX2TA0LVe9a4T8Hl8eyqBxSSdksY7FDBjhF1zf1fLSvmr&#10;+8DxkDpGIS5WUoBOaag4j61GK+PCD+jIO/tgZaIzdFwFeaVwa/gyy9bcyt7RBy0H3Gtsfw4XK+Bl&#10;+vI4RNzj93lsg+7n0rzPQjw+TK9bYAmn9AfDrT5Vh4Y6nfzFqciMgGK9WhJKRl6saBUhRVlsgJ1u&#10;0nOWA29q/n9F8wsAAP//AwBQSwECLQAUAAYACAAAACEAtoM4kv4AAADhAQAAEwAAAAAAAAAAAAAA&#10;AAAAAAAAW0NvbnRlbnRfVHlwZXNdLnhtbFBLAQItABQABgAIAAAAIQA4/SH/1gAAAJQBAAALAAAA&#10;AAAAAAAAAAAAAC8BAABfcmVscy8ucmVsc1BLAQItABQABgAIAAAAIQB6suJ0rgIAALAFAAAOAAAA&#10;AAAAAAAAAAAAAC4CAABkcnMvZTJvRG9jLnhtbFBLAQItABQABgAIAAAAIQDgJkkR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06" behindDoc="1" locked="0" layoutInCell="1" allowOverlap="1">
              <wp:simplePos x="0" y="0"/>
              <wp:positionH relativeFrom="page">
                <wp:posOffset>380365</wp:posOffset>
              </wp:positionH>
              <wp:positionV relativeFrom="page">
                <wp:posOffset>7110730</wp:posOffset>
              </wp:positionV>
              <wp:extent cx="2110105" cy="136525"/>
              <wp:effectExtent l="0" t="0" r="0" b="127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323"/>
                            </w:tabs>
                            <w:spacing w:line="240" w:lineRule="auto"/>
                            <w:jc w:val="left"/>
                          </w:pPr>
                          <w:r>
                            <w:rPr>
                              <w:rStyle w:val="Headerorfooter1875ptNotBold"/>
                            </w:rPr>
                            <w:t>14. SargytX° 1119</w:t>
                          </w:r>
                          <w:r>
                            <w:rPr>
                              <w:rStyle w:val="Headerorfooter1875ptNotBold"/>
                            </w:rPr>
                            <w:tab/>
                          </w:r>
                          <w:r>
                            <w:fldChar w:fldCharType="begin"/>
                          </w:r>
                          <w:r>
                            <w:instrText xml:space="preserve"> PAGE \* MERGEFORMAT </w:instrText>
                          </w:r>
                          <w:r>
                            <w:fldChar w:fldCharType="separate"/>
                          </w:r>
                          <w:r>
                            <w:rPr>
                              <w:rStyle w:val="Headerorfooter1811pt"/>
                              <w:b/>
                              <w:bCs/>
                            </w:rPr>
                            <w:t>#</w:t>
                          </w:r>
                          <w:r>
                            <w:rPr>
                              <w:rStyle w:val="Headerorfooter1811pt"/>
                              <w:b/>
                              <w:bCs/>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182" type="#_x0000_t202" style="position:absolute;margin-left:29.95pt;margin-top:559.9pt;width:166.15pt;height:10.75pt;z-index:-18874397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tfsQIAALM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0QIjQTro0QMbDbqVI4ItqM/Q6wzc7ntwNCPsQ59drrq/k/SbRkKuGyJ27EYpOTSMVMAvtDf9J1cn&#10;HG1BtsNHWUEcsjfSAY216mzxoBwI0KFPj6feWC4UNqMwhAIBRwpn4bvlYiLnk2y+3Stt3jPZIWvk&#10;WEHvHTo53Glj2ZBsdrHBhCx527r+t+LZBjhOOxAbrtozy8K182capJtkk8ReHC03XhwUhXdTrmNv&#10;WYaXi+JdsV4X4S8bN4yzhlcVEzbMLK0w/rPWHUU+ieIkLi1bXlk4S0mr3XbdKnQgIO3Sfa7mcHJ2&#10;85/TcEWAXF6kFEZxcBulXrlMLr24jBdeehkkXhCmt+kyiNO4KJ+ndMcF+/eU0JDj1PbRpXMm/SK3&#10;wH2vcyNZxw0Mj5Z3OU5OTiSzEtyIyrXWEN5O9pNSWPrnUkC750Y7wVqNTmo143Z0byNxg8KqeSur&#10;R5CwkqAw0ClMPjAaqX5gNMAUybH+vieKYdR+EPAM7MiZDTUb29kggsLVHBuMJnNtptG07xXfNYA8&#10;P7QbeColdyo+szg+MJgMLpnjFLOj5+m/8zrP2tVvAAAA//8DAFBLAwQUAAYACAAAACEA4ZCqD94A&#10;AAAMAQAADwAAAGRycy9kb3ducmV2LnhtbEyPPU/DMBCGdyT+g3VILIg6TqEiIU6FECxsFBY2Nz6S&#10;CPscxW4S+uu5TnS89x69H9V28U5MOMY+kAa1ykAgNcH21Gr4/Hi9fQARkyFrXCDU8IsRtvXlRWVK&#10;G2Z6x2mXWsEmFEujoUtpKKWMTYfexFUYkPj3HUZvEp9jK+1oZjb3TuZZtpHe9MQJnRnwucPmZ3fw&#10;GjbLy3DzVmA+Hxs30ddRqYRK6+ur5ekRRMIl/cNwqs/VoeZO+3AgG4XTcF8UTLKuVMEbmFgXeQ5i&#10;f5Lu1BpkXcnzEfUfAAAA//8DAFBLAQItABQABgAIAAAAIQC2gziS/gAAAOEBAAATAAAAAAAAAAAA&#10;AAAAAAAAAABbQ29udGVudF9UeXBlc10ueG1sUEsBAi0AFAAGAAgAAAAhADj9If/WAAAAlAEAAAsA&#10;AAAAAAAAAAAAAAAALwEAAF9yZWxzLy5yZWxzUEsBAi0AFAAGAAgAAAAhAIKqe1+xAgAAswUAAA4A&#10;AAAAAAAAAAAAAAAALgIAAGRycy9lMm9Eb2MueG1sUEsBAi0AFAAGAAgAAAAhAOGQqg/eAAAADAEA&#10;AA8AAAAAAAAAAAAAAAAACwUAAGRycy9kb3ducmV2LnhtbFBLBQYAAAAABAAEAPMAAAAWBgAAAAA=&#10;" filled="f" stroked="f">
              <v:textbox style="mso-fit-shape-to-text:t" inset="0,0,0,0">
                <w:txbxContent>
                  <w:p w:rsidR="00C069DB" w:rsidRDefault="00C54C09">
                    <w:pPr>
                      <w:pStyle w:val="Headerorfooter180"/>
                      <w:shd w:val="clear" w:color="auto" w:fill="auto"/>
                      <w:tabs>
                        <w:tab w:val="right" w:pos="3323"/>
                      </w:tabs>
                      <w:spacing w:line="240" w:lineRule="auto"/>
                      <w:jc w:val="left"/>
                    </w:pPr>
                    <w:r>
                      <w:rPr>
                        <w:rStyle w:val="Headerorfooter1875ptNotBold"/>
                      </w:rPr>
                      <w:t>14. SargytX° 1119</w:t>
                    </w:r>
                    <w:r>
                      <w:rPr>
                        <w:rStyle w:val="Headerorfooter1875ptNotBold"/>
                      </w:rPr>
                      <w:tab/>
                    </w:r>
                    <w:r>
                      <w:fldChar w:fldCharType="begin"/>
                    </w:r>
                    <w:r>
                      <w:instrText xml:space="preserve"> PAGE \* MERGEFORMAT </w:instrText>
                    </w:r>
                    <w:r>
                      <w:fldChar w:fldCharType="separate"/>
                    </w:r>
                    <w:r>
                      <w:rPr>
                        <w:rStyle w:val="Headerorfooter1811pt"/>
                        <w:b/>
                        <w:bCs/>
                      </w:rPr>
                      <w:t>#</w:t>
                    </w:r>
                    <w:r>
                      <w:rPr>
                        <w:rStyle w:val="Headerorfooter1811pt"/>
                        <w:b/>
                        <w:bCs/>
                      </w:rPr>
                      <w:fldChar w:fldCharType="end"/>
                    </w:r>
                  </w:p>
                </w:txbxContent>
              </v:textbox>
              <w10:wrap anchorx="page" anchory="page"/>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08" behindDoc="1" locked="0" layoutInCell="1" allowOverlap="1">
              <wp:simplePos x="0" y="0"/>
              <wp:positionH relativeFrom="page">
                <wp:posOffset>2296795</wp:posOffset>
              </wp:positionH>
              <wp:positionV relativeFrom="page">
                <wp:posOffset>7118985</wp:posOffset>
              </wp:positionV>
              <wp:extent cx="204470" cy="99695"/>
              <wp:effectExtent l="1270" t="3810" r="3810" b="12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pt"/>
                              <w:b/>
                              <w:bCs/>
                            </w:rPr>
                            <w:t>#</w:t>
                          </w:r>
                          <w:r>
                            <w:rPr>
                              <w:rStyle w:val="Headerorfooter1810pt"/>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84" type="#_x0000_t202" style="position:absolute;margin-left:180.85pt;margin-top:560.55pt;width:16.1pt;height:7.85pt;z-index:-1887439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77brAIAAK8FAAAOAAAAZHJzL2Uyb0RvYy54bWysVO1umzAU/T9p72D5P+VjJAFUUrUhTJO6&#10;D6ndAzhggjWwLdsNdNPefdcmpGmrSdM2flgX+/rcj3N8L6/GvkMHqjQTPMfhRYAR5ZWoGd/n+Ot9&#10;6SUYaUN4TTrBaY4fqcZX67dvLgeZ0Ui0oqupQgDCdTbIHLfGyMz3ddXSnugLISmHw0aonhj4VXu/&#10;VmQA9L7zoyBY+oNQtVSiolrDbjEd4rXDbxpamc9No6lBXY4hN+NW5dadXf31Jcn2isiWVcc0yF9k&#10;0RPGIegJqiCGoAfFXkH1rFJCi8ZcVKL3RdOwiroaoJoweFHNXUskdbVAc7Q8tUn/P9jq0+GLQqzO&#10;cfQOI0564OiejgbdiBHBFvRnkDoDtzsJjmaEfeDZ1arlrai+acTFpiV8T6+VEkNLSQ35hfamf3Z1&#10;wtEWZDd8FDXEIQ9GOKCxUb1tHrQDATrw9HjixuZSwWYUxPEKTio4StNlunABSDbflUqb91T0yBo5&#10;VsC8wyaHW21sLiSbXWwoLkrWdY79jj/bAMdpByLDVXtmc3Bk/kiDdJtsk9iLo+XWi4Oi8K7LTewt&#10;y3C1KN4Vm00R/rRxwzhrWV1TbsPMwgrjPyPuKPFJEidpadGx2sLZlLTa7zadQgcCwi7dd2zImZv/&#10;PA3XBKjlRUlhFAc3UeqVy2TlxWW88NJVkHhBmN6kyyBO46J8XtIt4/TfS0IDELmIFpOUfltb4L7X&#10;tZGsZwZGR8f6HCcnJ5JZAW557ag1hHWTfdYKm/5TK4DumWgnV6vQSatm3I3uZSSRDW+1vBP1IwhY&#10;CVAYaBHmHhitUN8xGmCG5JjDkMOo+8DhCdhxMxtqNnazQXgFF3NsMJrMjZnG0oNUbN8C7vzIruGZ&#10;lMxp+CmH4+OCqeBKOU4wO3bO/53X05xd/wIAAP//AwBQSwMEFAAGAAgAAAAhACZBPirfAAAADQEA&#10;AA8AAABkcnMvZG93bnJldi54bWxMj8FqwzAMhu+DvoNRYbfVcQNpmsUpo7DLbuvGYDc3VuOwWA62&#10;myZvP/e0HaX/49en+jDbgU3oQ+9IgthkwJBap3vqJHx+vD6VwEJUpNXgCCUsGODQrB5qVWl3o3ec&#10;TrFjqYRCpSSYGMeK89AatCps3IiUsovzVsU0+o5rr26p3A58m2UFt6qndMGoEY8G25/T1UrYzV8O&#10;x4BH/L5MrTf9Ug5vi5SP6/nlGVjEOf7BcNdP6tAkp7O7kg5skJAXYpfQFIitEMASku/zPbDzfZUX&#10;JfCm5v+/aH4BAAD//wMAUEsBAi0AFAAGAAgAAAAhALaDOJL+AAAA4QEAABMAAAAAAAAAAAAAAAAA&#10;AAAAAFtDb250ZW50X1R5cGVzXS54bWxQSwECLQAUAAYACAAAACEAOP0h/9YAAACUAQAACwAAAAAA&#10;AAAAAAAAAAAvAQAAX3JlbHMvLnJlbHNQSwECLQAUAAYACAAAACEA0Qu+26wCAACvBQAADgAAAAAA&#10;AAAAAAAAAAAuAgAAZHJzL2Uyb0RvYy54bWxQSwECLQAUAAYACAAAACEAJkE+Kt8AAAANAQAADwAA&#10;AAAAAAAAAAAAAAAGBQAAZHJzL2Rvd25yZXYueG1sUEsFBgAAAAAEAAQA8wAAABIGA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pt"/>
                        <w:b/>
                        <w:bCs/>
                      </w:rPr>
                      <w:t>#</w:t>
                    </w:r>
                    <w:r>
                      <w:rPr>
                        <w:rStyle w:val="Headerorfooter1810pt"/>
                        <w:b/>
                        <w:bCs/>
                      </w:rPr>
                      <w:fldChar w:fldCharType="end"/>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09"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185" type="#_x0000_t202" style="position:absolute;margin-left:182.1pt;margin-top:567pt;width:9.85pt;height:8.05pt;z-index:-1887439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psArgIAALAFAAAOAAAAZHJzL2Uyb0RvYy54bWysVG1vmzAQ/j5p/8Hyd8pLIQVUUiUhTJO6&#10;F6ndD3DABGtgI9sNdFP/+84mpGmrSdM2PliHfX7unrvHd30zdi06UKmY4Bn2LzyMKC9Fxfg+w9/u&#10;CyfGSGnCK9IKTjP8SBW+Wb5/dz30KQ1EI9qKSgQgXKVDn+FG6z51XVU2tCPqQvSUw2EtZEc0/Mq9&#10;W0kyAHrXuoHnLdxByKqXoqRKwW4+HeKlxa9rWuovda2oRm2GITdtV2nXnVnd5TVJ95L0DSuPaZC/&#10;yKIjjEPQE1RONEEPkr2B6lgphRK1vihF54q6ZiW1HICN771ic9eQnlouUBzVn8qk/h9s+fnwVSJW&#10;ZTgIMOKkgx7d01GjtRgRbEF9hl6l4HbXg6MeYR/6bLmq/laU3xXiYtMQvqcrKcXQUFJBfr656Z5d&#10;nXCUAdkNn0QFcciDFhZorGVnigflQIAOfXo89cbkUpqQQeQlEUYlHPleEFxGNgJJ58u9VPoDFR0y&#10;RoYltN6Ck8Ot0iYZks4uJhYXBWtb2/6Wv9gAx2kHQsNVc2aSsN38mXjJNt7GoRMGi60TennurIpN&#10;6CwK/yrKL/PNJvefTFw/TBtWVZSbMLOy/PDPOnfU+KSJk7aUaFll4ExKSu53m1aiAwFlF/Y7FuTM&#10;zX2Zhi0CcHlFyQ9Cbx0kTrGIr5ywCCMnufJix/OTdbLwwiTMi5eUbhmn/04JDRlOoiCatPRbbp79&#10;3nIjacc0zI6WdRmOT04kNQrc8sq2VhPWTvZZKUz6z6WAds+Ntno1Ep3EqsfdaJ9GfGnCGzHvRPUI&#10;CpYCFAYyhcEHRiPkD4wGGCIZ5jDlMGo/cngDZt7MhpyN3WwQXsLFDGuMJnOjp7n00Eu2bwB3fmUr&#10;eCcFsxp+zuH4umAsWCrHEWbmzvm/9XoetMtfAAAA//8DAFBLAwQUAAYACAAAACEA4CZJEd8AAAAN&#10;AQAADwAAAGRycy9kb3ducmV2LnhtbEyPzU7DMBCE70i8g7VI3KiTppQ0jVOhSly40SIkbm68jSP8&#10;E9lumrw92xMcd+bT7Ey9m6xhI4bYeycgX2TA0LVe9a4T8Hl8eyqBxSSdksY7FDBjhF1zf1fLSvmr&#10;+8DxkDpGIS5WUoBOaag4j61GK+PCD+jIO/tgZaIzdFwFeaVwa/gyy9bcyt7RBy0H3Gtsfw4XK+Bl&#10;+vI4RNzj93lsg+7n0rzPQjw+TK9bYAmn9AfDrT5Vh4Y6nfzFqciMgGK9WhJKRl6saBUhRVlsgJ1u&#10;0nOWA29q/n9F8wsAAP//AwBQSwECLQAUAAYACAAAACEAtoM4kv4AAADhAQAAEwAAAAAAAAAAAAAA&#10;AAAAAAAAW0NvbnRlbnRfVHlwZXNdLnhtbFBLAQItABQABgAIAAAAIQA4/SH/1gAAAJQBAAALAAAA&#10;AAAAAAAAAAAAAC8BAABfcmVscy8ucmVsc1BLAQItABQABgAIAAAAIQBU6psArgIAALAFAAAOAAAA&#10;AAAAAAAAAAAAAC4CAABkcnMvZTJvRG9jLnhtbFBLAQItABQABgAIAAAAIQDgJkkR3wAAAA0BAAAP&#10;AAAAAAAAAAAAAAAAAAgFAABkcnMvZG93bnJldi54bWxQSwUGAAAAAAQABADzAAAAFAY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11" behindDoc="1" locked="0" layoutInCell="1" allowOverlap="1">
              <wp:simplePos x="0" y="0"/>
              <wp:positionH relativeFrom="page">
                <wp:posOffset>2222500</wp:posOffset>
              </wp:positionH>
              <wp:positionV relativeFrom="page">
                <wp:posOffset>7133590</wp:posOffset>
              </wp:positionV>
              <wp:extent cx="210185" cy="105410"/>
              <wp:effectExtent l="3175"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5pt1"/>
                              <w:b/>
                              <w:bCs/>
                            </w:rPr>
                            <w:t>#</w:t>
                          </w:r>
                          <w:r>
                            <w:rPr>
                              <w:rStyle w:val="Headerorfooter18105pt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187" type="#_x0000_t202" style="position:absolute;margin-left:175pt;margin-top:561.7pt;width:16.55pt;height:8.3pt;z-index:-1887439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lysAIAALAFAAAOAAAAZHJzL2Uyb0RvYy54bWysVNtunDAQfa/Uf7D8TriU3QAKGyXLUlVK&#10;L1LSD/CCWawaG9nOQlrl3zs2y+4meana8mAN9vjMmZnjuboeO472VGkmRY7DiwAjKipZM7HL8feH&#10;0ksw0oaImnApaI6fqMbXq/fvroY+o5FsJa+pQgAidDb0OW6N6TPf11VLO6IvZE8FHDZSdcTAr9r5&#10;tSIDoHfcj4Jg6Q9S1b2SFdUadovpEK8cftPQynxtGk0N4jkGbsatyq1bu/qrK5LtFOlbVh1okL9g&#10;0REmIOgRqiCGoEfF3kB1rFJSy8ZcVLLzZdOwirocIJsweJXNfUt66nKB4uj+WCb9/2CrL/tvCrE6&#10;xxGUR5AOevRAR4Nu5YhgC+oz9DoDt/seHM0I+9Bnl6vu72T1QyMh1y0RO3qjlBxaSmrgF9qb/tnV&#10;CUdbkO3wWdYQhzwa6YDGRnW2eFAOBOhA5OnYG8ulgs0oDMJkgVEFR2GwiEPHzSfZfLlX2nykskPW&#10;yLGC1jtwsr/TxpIh2exiYwlZMs5d+7l4sQGO0w6Ehqv2zJJw3fyVBukm2SSxF0fLjRcHReHdlOvY&#10;W5bh5aL4UKzXRfhs44Zx1rK6psKGmZUVxn/WuYPGJ00ctaUlZ7WFs5S02m3XXKE9AWWX7nMlh5OT&#10;m/+ShisC5PIqpTCKg9so9cplcunFZbzw0ssg8YIwvU2XQZzGRfkypTsm6L+nhIYcp4toMWnpRPpV&#10;boH73uZGso4ZmB2cdTlOjk4kswrciNq11hDGJ/usFJb+qRTQ7rnRTq9WopNYzbgd3dMA3QGaFfNW&#10;1k+gYCVBYSBTGHxgtFL9xGiAIZJjAVMOI/5JwBuw82Y21GxsZ4OICi7m2GA0mWszzaXHXrFdC7jz&#10;K7uBd1Iyp+ETh8PrgrHgUjmMMDt3zv+d12nQrn4DAAD//wMAUEsDBBQABgAIAAAAIQDz+CVN3gAA&#10;AA0BAAAPAAAAZHJzL2Rvd25yZXYueG1sTI/BTsMwEETvSPyDtUjcqJOmQBTiVKgSF26UCombm2zj&#10;CHsd2W6a/D3bExx33mh2pt7OzooJQxw8KchXGQik1ncD9QoOn28PJYiYNHXaekIFC0bYNrc3ta46&#10;f6EPnPapFxxCsdIKTEpjJWVsDTodV35EYnbywenEZ+hlF/SFw52V6yx7kk4PxB+MHnFnsP3Zn52C&#10;5/nL4xhxh9+nqQ1mWEr7vih1fze/voBIOKc/M1zrc3VouNPRn6mLwiooHjPekhjk62IDgi1FWeQg&#10;jldpw1A2tfy/ovkFAAD//wMAUEsBAi0AFAAGAAgAAAAhALaDOJL+AAAA4QEAABMAAAAAAAAAAAAA&#10;AAAAAAAAAFtDb250ZW50X1R5cGVzXS54bWxQSwECLQAUAAYACAAAACEAOP0h/9YAAACUAQAACwAA&#10;AAAAAAAAAAAAAAAvAQAAX3JlbHMvLnJlbHNQSwECLQAUAAYACAAAACEA3ESpcrACAACwBQAADgAA&#10;AAAAAAAAAAAAAAAuAgAAZHJzL2Uyb0RvYy54bWxQSwECLQAUAAYACAAAACEA8/glTd4AAAANAQAA&#10;DwAAAAAAAAAAAAAAAAAKBQAAZHJzL2Rvd25yZXYueG1sUEsFBgAAAAAEAAQA8wAAABUGA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5pt1"/>
                        <w:b/>
                        <w:bCs/>
                      </w:rPr>
                      <w:t>#</w:t>
                    </w:r>
                    <w:r>
                      <w:rPr>
                        <w:rStyle w:val="Headerorfooter18105pt1"/>
                        <w:b/>
                        <w:bCs/>
                      </w:rPr>
                      <w:fldChar w:fldCharType="end"/>
                    </w:r>
                  </w:p>
                </w:txbxContent>
              </v:textbox>
              <w10:wrap anchorx="page" anchory="page"/>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14"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88" type="#_x0000_t202" style="position:absolute;margin-left:182.1pt;margin-top:567pt;width:9.85pt;height:8.05pt;z-index:-1887439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1XrQIAALAFAAAOAAAAZHJzL2Uyb0RvYy54bWysVG1vmzAQ/j5p/8Hyd8pLIQVUUqUhTJO6&#10;F6ndD3DABGtgI9sNdFP/+84mJGmrSdM2PliHfX7unrvHd30zdi3aU6mY4Bn2LzyMKC9Fxfguw98e&#10;CifGSGnCK9IKTjP8RBW+Wb5/dz30KQ1EI9qKSgQgXKVDn+FG6z51XVU2tCPqQvSUw2EtZEc0/Mqd&#10;W0kyAHrXuoHnLdxByKqXoqRKwW4+HeKlxa9rWuovda2oRm2GITdtV2nXrVnd5TVJd5L0DSsPaZC/&#10;yKIjjEPQI1RONEGPkr2B6lgphRK1vihF54q6ZiW1HICN771ic9+QnlouUBzVH8uk/h9s+Xn/VSJW&#10;Qe8SjDjpoEcPdNToVowItqA+Q69ScLvvwVGPsA++lqvq70T5XSEu1g3hO7qSUgwNJRXk55ub7tnV&#10;CUcZkO3wSVQQhzxqYYHGWnameFAOBOjQp6djb0wupQkZRF4SYVTCke8FwWVkI5B0vtxLpT9Q0SFj&#10;ZFhC6y042d8pbZIh6exiYnFRsLa17W/5iw1wnHYgNFw1ZyYJ282fiZds4k0cOmGw2Dihl+fOqliH&#10;zqLwr6L8Ml+vc//ZxPXDtGFVRbkJMyvLD/+scweNT5o4akuJllUGzqSk5G67biXaE1B2Yb9DQc7c&#10;3Jdp2CIAl1eU/CD0boPEKRbxlRMWYeQkV17seH5ymyy8MAnz4iWlO8bpv1NCQ4aTKIgmLf2Wm2e/&#10;t9xI2jENs6NlXYbjoxNJjQI3vLKt1YS1k31WCpP+qRTQ7rnRVq9GopNY9bgd7dOIFya8EfNWVE+g&#10;YClAYSBTGHxgNEL+wGiAIZJhDlMOo/Yjhzdg5s1syNnYzgbhJVzMsMZoMtd6mkuPvWS7BnDnV7aC&#10;d1Iwq+FTDofXBWPBUjmMMDN3zv+t12nQLn8BAAD//wMAUEsDBBQABgAIAAAAIQDgJkkR3wAAAA0B&#10;AAAPAAAAZHJzL2Rvd25yZXYueG1sTI/NTsMwEITvSLyDtUjcqJOmlDSNU6FKXLjRIiRubryNI/wT&#10;2W6avD3bExx35tPsTL2brGEjhth7JyBfZMDQtV71rhPweXx7KoHFJJ2SxjsUMGOEXXN/V8tK+av7&#10;wPGQOkYhLlZSgE5pqDiPrUYr48IP6Mg7+2BlojN0XAV5pXBr+DLL1tzK3tEHLQfca2x/Dhcr4GX6&#10;8jhE3OP3eWyD7ufSvM9CPD5Mr1tgCaf0B8OtPlWHhjqd/MWpyIyAYr1aEkpGXqxoFSFFWWyAnW7S&#10;c5YDb2r+f0XzCwAA//8DAFBLAQItABQABgAIAAAAIQC2gziS/gAAAOEBAAATAAAAAAAAAAAAAAAA&#10;AAAAAABbQ29udGVudF9UeXBlc10ueG1sUEsBAi0AFAAGAAgAAAAhADj9If/WAAAAlAEAAAsAAAAA&#10;AAAAAAAAAAAALwEAAF9yZWxzLy5yZWxzUEsBAi0AFAAGAAgAAAAhAE9ILVetAgAAsAUAAA4AAAAA&#10;AAAAAAAAAAAALgIAAGRycy9lMm9Eb2MueG1sUEsBAi0AFAAGAAgAAAAhAOAmSRHfAAAADQEAAA8A&#10;AAAAAAAAAAAAAAAABwUAAGRycy9kb3ducmV2LnhtbFBLBQYAAAAABAAEAPMAAAATBg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15"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89" type="#_x0000_t202" style="position:absolute;margin-left:182.1pt;margin-top:567pt;width:9.85pt;height:8.05pt;z-index:-1887439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ka8rAIAALAFAAAOAAAAZHJzL2Uyb0RvYy54bWysVO1umzAU/T9p72D5P+WjkAAqqdoQpknd&#10;h9TuARwwwRrYyHYD3dR337UJadJq0rSNH9bFvj734xzfq+uxa9GeSsUEz7B/4WFEeSkqxncZ/vZQ&#10;ODFGShNekVZwmuEnqvD16v27q6FPaSAa0VZUIgDhKh36DDda96nrqrKhHVEXoqccDmshO6LhV+7c&#10;SpIB0LvWDTxv4Q5CVr0UJVUKdvPpEK8sfl3TUn+pa0U1ajMMuWm7Srtuzequrki6k6RvWHlIg/xF&#10;Fh1hHIIeoXKiCXqU7A1Ux0oplKj1RSk6V9Q1K6mtAarxvVfV3Dekp7YWaI7qj21S/w+2/Lz/KhGr&#10;gDtgipMOOHqgo0a3YkSwBf0ZepWC230PjnqEffC1tar+TpTfFeJi3RC+ozdSiqGhpIL8fHPTPbk6&#10;4SgDsh0+iQrikEctLNBYy840D9qBAB14ejpyY3IpTcgg8pIIoxKOfC8ILiMbgaTz5V4q/YGKDhkj&#10;wxKot+Bkf6e0SYaks4uJxUXB2tbS3/KzDXCcdiA0XDVnJgnL5s/ESzbxJg6dMFhsnNDLc+emWIfO&#10;ovCXUX6Zr9e5/2zi+mHasKqi3ISZleWHf8bcQeOTJo7aUqJllYEzKSm5265bifYElF3Y79CQEzf3&#10;PA3bBKjlVUl+EHq3QeIUi3jphEUYOcnSix3PT26ThRcmYV6cl3THOP33ktCQ4SQKoklLv63Ns9/b&#10;2kjaMQ2zo2VdhuOjE0mNAje8stRqwtrJPmmFSf+lFUD3TLTVq5HoJFY9bkf7NOKlCW/EvBXVEyhY&#10;ClAYyBQGHxiNkD8wGmCIZJjDlMOo/cjhDZh5MxtyNrazQXgJFzOsMZrMtZ7m0mMv2a4B3PmV3cA7&#10;KZjV8EsOh9cFY8GWchhhZu6c/luvl0G7+gUAAP//AwBQSwMEFAAGAAgAAAAhAOAmSRHfAAAADQEA&#10;AA8AAABkcnMvZG93bnJldi54bWxMj81OwzAQhO9IvIO1SNyok6aUNI1ToUpcuNEiJG5uvI0j/BPZ&#10;bpq8PdsTHHfm0+xMvZusYSOG2HsnIF9kwNC1XvWuE/B5fHsqgcUknZLGOxQwY4Rdc39Xy0r5q/vA&#10;8ZA6RiEuVlKATmmoOI+tRivjwg/oyDv7YGWiM3RcBXmlcGv4MsvW3Mre0QctB9xrbH8OFyvgZfry&#10;OETc4/d5bIPu59K8z0I8PkyvW2AJp/QHw60+VYeGOp38xanIjIBivVoSSkZerGgVIUVZbICdbtJz&#10;lgNvav5/RfMLAAD//wMAUEsBAi0AFAAGAAgAAAAhALaDOJL+AAAA4QEAABMAAAAAAAAAAAAAAAAA&#10;AAAAAFtDb250ZW50X1R5cGVzXS54bWxQSwECLQAUAAYACAAAACEAOP0h/9YAAACUAQAACwAAAAAA&#10;AAAAAAAAAAAvAQAAX3JlbHMvLnJlbHNQSwECLQAUAAYACAAAACEAVGJGvKwCAACwBQAADgAAAAAA&#10;AAAAAAAAAAAuAgAAZHJzL2Uyb0RvYy54bWxQSwECLQAUAAYACAAAACEA4CZJEd8AAAANAQAADwAA&#10;AAAAAAAAAAAAAAAGBQAAZHJzL2Rvd25yZXYueG1sUEsFBgAAAAAEAAQA8wAAABI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17" behindDoc="1" locked="0" layoutInCell="1" allowOverlap="1">
              <wp:simplePos x="0" y="0"/>
              <wp:positionH relativeFrom="page">
                <wp:posOffset>2256155</wp:posOffset>
              </wp:positionH>
              <wp:positionV relativeFrom="page">
                <wp:posOffset>7131685</wp:posOffset>
              </wp:positionV>
              <wp:extent cx="196215" cy="9969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pt0"/>
                              <w:b/>
                              <w:bCs/>
                            </w:rPr>
                            <w:t>#</w:t>
                          </w:r>
                          <w:r>
                            <w:rPr>
                              <w:rStyle w:val="Headerorfooter1810pt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91" type="#_x0000_t202" style="position:absolute;margin-left:177.65pt;margin-top:561.55pt;width:15.45pt;height:7.85pt;z-index:-1887439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qwIAAK8FAAAOAAAAZHJzL2Uyb0RvYy54bWysVO1umzAU/T9p72D5P+VjhAIqqZIQpknd&#10;h9TuARwwwRrYyHYD3bR337UJadJq0rSNH9bFvj734xzfm9uxa9GBSsUEz7B/5WFEeSkqxvcZ/vpQ&#10;ODFGShNekVZwmuEnqvDt8u2bm6FPaSAa0VZUIgDhKh36DDda96nrqrKhHVFXoqccDmshO6LhV+7d&#10;SpIB0LvWDTwvcgchq16KkioFu/l0iJcWv65pqT/XtaIatRmG3LRdpV13ZnWXNyTdS9I3rDymQf4i&#10;i44wDkFPUDnRBD1K9gqqY6UUStT6qhSdK+qaldTWANX43otq7hvSU1sLNEf1pzap/wdbfjp8kYhV&#10;wF2EEScdcPRAR43WYkSwBf0ZepWC230PjnqEffC1tar+TpTfFOJi0xC+pyspxdBQUkF+vrnpnl2d&#10;cJQB2Q0fRQVxyKMWFmisZWeaB+1AgA48PZ24MbmUJmQSBf4CoxKOkiRKFjYASee7vVT6PRUdMkaG&#10;JTBvscnhTmmTC0lnFxOKi4K1rWW/5Rcb4DjtQGS4as5MDpbMH4mXbONtHDphEG2d0MtzZ1VsQicq&#10;/OtF/i7fbHL/p4nrh2nDqopyE2YWlh/+GXFHiU+SOElLiZZVBs6kpOR+t2klOhAQdmG/Y0PO3NzL&#10;NGwToJYXJflB6K2DxCmi+NoJi3DhJNde7Hh+sk4iL0zCvLgs6Y5x+u8loQGIXASLSUq/rc2z3+va&#10;SNoxDaOjZV2G45MTSY0At7yy1GrC2sk+a4VJ/7kVQPdMtJWrUeikVT3uRvsy4sSEN1reieoJBCwF&#10;KAxUCnMPjEbI7xgNMEMyzGHIYdR+4PAEzLiZDTkbu9kgvISLGdYYTeZGT2PpsZds3wDu/MhW8EwK&#10;ZjX8nMPxccFUsKUcJ5gZO+f/1ut5zi5/AQAA//8DAFBLAwQUAAYACAAAACEAiR0Sl98AAAANAQAA&#10;DwAAAGRycy9kb3ducmV2LnhtbEyPy2rDMBBF94X8g5hAd41si6TCtRxKoJvumpZAd4o1sUz1MJLi&#10;2H9fZdUuZ+7hzplmP1tDJgxx8E5AuSmAoOu8Glwv4Ovz7YkDiUk6JY13KGDBCPt29dDIWvmb+8Dp&#10;mHqSS1yspQCd0lhTGjuNVsaNH9Hl7OKDlSmPoacqyFsut4ZWRbGjVg4uX9ByxIPG7ud4tQKe55PH&#10;MeIBvy9TF/SwcPO+CPG4nl9fgCSc0x8Md/2sDm12OvurU5EYAWy7ZRnNQVmxEkhGGN9VQM73FeMc&#10;aNvQ/1+0vwAAAP//AwBQSwECLQAUAAYACAAAACEAtoM4kv4AAADhAQAAEwAAAAAAAAAAAAAAAAAA&#10;AAAAW0NvbnRlbnRfVHlwZXNdLnhtbFBLAQItABQABgAIAAAAIQA4/SH/1gAAAJQBAAALAAAAAAAA&#10;AAAAAAAAAC8BAABfcmVscy8ucmVsc1BLAQItABQABgAIAAAAIQCa+/qXqwIAAK8FAAAOAAAAAAAA&#10;AAAAAAAAAC4CAABkcnMvZTJvRG9jLnhtbFBLAQItABQABgAIAAAAIQCJHRKX3wAAAA0BAAAPAAAA&#10;AAAAAAAAAAAAAAUFAABkcnMvZG93bnJldi54bWxQSwUGAAAAAAQABADzAAAAEQYAAAAA&#10;" filled="f" stroked="f">
              <v:textbox style="mso-fit-shape-to-text:t" inset="0,0,0,0">
                <w:txbxContent>
                  <w:p w:rsidR="00C069DB" w:rsidRDefault="00C54C09">
                    <w:pPr>
                      <w:pStyle w:val="Headerorfooter180"/>
                      <w:shd w:val="clear" w:color="auto" w:fill="auto"/>
                      <w:spacing w:line="240" w:lineRule="auto"/>
                      <w:jc w:val="left"/>
                    </w:pPr>
                    <w:r>
                      <w:fldChar w:fldCharType="begin"/>
                    </w:r>
                    <w:r>
                      <w:instrText xml:space="preserve"> PAGE \* MERGEFORMAT </w:instrText>
                    </w:r>
                    <w:r>
                      <w:fldChar w:fldCharType="separate"/>
                    </w:r>
                    <w:r>
                      <w:rPr>
                        <w:rStyle w:val="Headerorfooter1810pt0"/>
                        <w:b/>
                        <w:bCs/>
                      </w:rPr>
                      <w:t>#</w:t>
                    </w:r>
                    <w:r>
                      <w:rPr>
                        <w:rStyle w:val="Headerorfooter1810pt0"/>
                        <w:b/>
                        <w:bCs/>
                      </w:rPr>
                      <w:fldChar w:fldCharType="end"/>
                    </w:r>
                  </w:p>
                </w:txbxContent>
              </v:textbox>
              <w10:wrap anchorx="page" anchory="page"/>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18" behindDoc="1" locked="0" layoutInCell="1" allowOverlap="1">
              <wp:simplePos x="0" y="0"/>
              <wp:positionH relativeFrom="page">
                <wp:posOffset>2312670</wp:posOffset>
              </wp:positionH>
              <wp:positionV relativeFrom="page">
                <wp:posOffset>7200900</wp:posOffset>
              </wp:positionV>
              <wp:extent cx="125095" cy="102235"/>
              <wp:effectExtent l="0" t="0" r="635"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0"/>
                            <w:shd w:val="clear" w:color="auto" w:fill="auto"/>
                            <w:spacing w:line="240" w:lineRule="auto"/>
                          </w:pPr>
                          <w:r>
                            <w:fldChar w:fldCharType="begin"/>
                          </w:r>
                          <w:r>
                            <w:instrText xml:space="preserve"> PA</w:instrText>
                          </w:r>
                          <w:r>
                            <w:instrText xml:space="preserve">GE \* MERGEFORMAT </w:instrText>
                          </w:r>
                          <w:r>
                            <w:fldChar w:fldCharType="separate"/>
                          </w:r>
                          <w:r>
                            <w:rPr>
                              <w:rStyle w:val="Headerorfooter105ptNotBold"/>
                            </w:rPr>
                            <w:t>#</w:t>
                          </w:r>
                          <w:r>
                            <w:rPr>
                              <w:rStyle w:val="Headerorfooter105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2" type="#_x0000_t202" style="position:absolute;margin-left:182.1pt;margin-top:567pt;width:9.85pt;height:8.05pt;z-index:-1887439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7xrwIAALAFAAAOAAAAZHJzL2Uyb0RvYy54bWysVNtu2zAMfR+wfxD07vpSJ42NOEUax8OA&#10;7gK0+wDFlmNhsmRIauxu2L+PkuMkbV+GbX4QaIk6PCSPuLwdWo4OVGkmRYbDqwAjKkpZMbHP8LfH&#10;wltgpA0RFeFS0Aw/U41vV+/fLfsupZFsJK+oQgAidNp3GW6M6VLf12VDW6KvZEcFHNZStcTAr9r7&#10;lSI9oLfcj4Jg7vdSVZ2SJdUadvPxEK8cfl3T0nypa00N4hkGbsatyq07u/qrJUn3inQNK480yF+w&#10;aAkTEPQElRND0JNib6BaViqpZW2uStn6sq5ZSV0OkE0YvMrmoSEddblAcXR3KpP+f7Dl58NXhVgF&#10;vZthJEgLPXqkg0F3ckCwBfXpO52C20MHjmaAffB1ueruXpbfNRJy0xCxp2ulZN9QUgG/0N70L66O&#10;ONqC7PpPsoI45MlIBzTUqrXFg3IgQIc+PZ96Y7mUNmQ0CxKgWMJRGETRtePmk3S63CltPlDZImtk&#10;WEHrHTg53GtjyZB0crGxhCwY5679XLzYAMdxB0LDVXtmSbhu/kyCZLvYLmIvjuZbLw7y3FsXm9ib&#10;F+HNLL/ON5s8/GXjhnHasKqiwoaZlBXGf9a5o8ZHTZy0pSVnlYWzlLTa7zZcoQMBZRfucyWHk7Ob&#10;/5KGKwLk8iqlMIqDuyjxivnixouLeOYlN8HCC8LkLpkHcRLnxcuU7pmg/54S6jOczKLZqKUz6Ve5&#10;Be57mxtJW2ZgdnDWZnhxciKpVeBWVK61hjA+2helsPTPpYB2T412erUSHcVqht3gnkbi5oQV805W&#10;z6BgJUFhIFMYfGA0Uv3AqIchkmEBUw4j/lHAG7DzZjLUZOwmg4gSLmbYYDSaGzPOpadOsX0DuNMr&#10;W8M7KZjT8JnD8XXBWHCpHEeYnTuX/87rPGhXvwEAAP//AwBQSwMEFAAGAAgAAAAhAOAmSRHfAAAA&#10;DQEAAA8AAABkcnMvZG93bnJldi54bWxMj81OwzAQhO9IvIO1SNyok6aUNI1ToUpcuNEiJG5uvI0j&#10;/BPZbpq8PdsTHHfm0+xMvZusYSOG2HsnIF9kwNC1XvWuE/B5fHsqgcUknZLGOxQwY4Rdc39Xy0r5&#10;q/vA8ZA6RiEuVlKATmmoOI+tRivjwg/oyDv7YGWiM3RcBXmlcGv4MsvW3Mre0QctB9xrbH8OFyvg&#10;ZfryOETc4/d5bIPu59K8z0I8PkyvW2AJp/QHw60+VYeGOp38xanIjIBivVoSSkZerGgVIUVZbICd&#10;btJzlgNvav5/RfMLAAD//wMAUEsBAi0AFAAGAAgAAAAhALaDOJL+AAAA4QEAABMAAAAAAAAAAAAA&#10;AAAAAAAAAFtDb250ZW50X1R5cGVzXS54bWxQSwECLQAUAAYACAAAACEAOP0h/9YAAACUAQAACwAA&#10;AAAAAAAAAAAAAAAvAQAAX3JlbHMvLnJlbHNQSwECLQAUAAYACAAAACEA1Are8a8CAACwBQAADgAA&#10;AAAAAAAAAAAAAAAuAgAAZHJzL2Uyb0RvYy54bWxQSwECLQAUAAYACAAAACEA4CZJEd8AAAANAQAA&#10;DwAAAAAAAAAAAAAAAAAJBQAAZHJzL2Rvd25yZXYueG1sUEsFBgAAAAAEAAQA8wAAABUGAAAAAA==&#10;" filled="f" stroked="f">
              <v:textbox style="mso-fit-shape-to-text:t" inset="0,0,0,0">
                <w:txbxContent>
                  <w:p w:rsidR="00C069DB" w:rsidRDefault="00C54C09">
                    <w:pPr>
                      <w:pStyle w:val="Headerorfooter0"/>
                      <w:shd w:val="clear" w:color="auto" w:fill="auto"/>
                      <w:spacing w:line="240" w:lineRule="auto"/>
                    </w:pPr>
                    <w:r>
                      <w:fldChar w:fldCharType="begin"/>
                    </w:r>
                    <w:r>
                      <w:instrText xml:space="preserve"> PA</w:instrText>
                    </w:r>
                    <w:r>
                      <w:instrText xml:space="preserve">GE \* MERGEFORMAT </w:instrText>
                    </w:r>
                    <w:r>
                      <w:fldChar w:fldCharType="separate"/>
                    </w:r>
                    <w:r>
                      <w:rPr>
                        <w:rStyle w:val="Headerorfooter105ptNotBold"/>
                      </w:rPr>
                      <w:t>#</w:t>
                    </w:r>
                    <w:r>
                      <w:rPr>
                        <w:rStyle w:val="Headerorfooter105ptNotBold"/>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C09" w:rsidRDefault="00C54C09"/>
  </w:footnote>
  <w:footnote w:type="continuationSeparator" w:id="0">
    <w:p w:rsidR="00C54C09" w:rsidRDefault="00C54C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32" behindDoc="1" locked="0" layoutInCell="1" allowOverlap="1">
              <wp:simplePos x="0" y="0"/>
              <wp:positionH relativeFrom="page">
                <wp:posOffset>3787775</wp:posOffset>
              </wp:positionH>
              <wp:positionV relativeFrom="page">
                <wp:posOffset>525145</wp:posOffset>
              </wp:positionV>
              <wp:extent cx="639445" cy="122555"/>
              <wp:effectExtent l="0" t="1270" r="1905"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Georgia85ptNotBoldItalic"/>
                            </w:rPr>
                            <w:t>l.l-nji tablisa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113" type="#_x0000_t202" style="position:absolute;margin-left:298.25pt;margin-top:41.35pt;width:50.35pt;height:9.6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iQWrQIAALAFAAAOAAAAZHJzL2Uyb0RvYy54bWysVNtunDAQfa/Uf7D8TrjEbBYUNkqWpaqU&#10;XqSkH+AFs1gFG9nOQlrl3zs2y2aTqFLVlgdrsMdn5swcz+XV2LVoz5TmUmQ4PAswYqKUFRe7DH+7&#10;L7wlRtpQUdFWCpbhR6bx1er9u8uhT1kkG9lWTCEAETod+gw3xvSp7+uyYR3VZ7JnAg5rqTpq4Fft&#10;/ErRAdC71o+CYOEPUlW9kiXTGnbz6RCvHH5ds9J8qWvNDGozDLkZtyq3bu3qry5pulO0b3h5SIP+&#10;RRYd5QKCHqFyaih6UPwNVMdLJbWszVkpO1/WNS+Z4wBswuAVm7uG9sxxgeLo/lgm/f9gy8/7rwrx&#10;KsMJwUjQDnp0z0aDbuSIYAvqM/Q6Bbe7HhzNCPvQZ8dV97ey/K6RkOuGih27VkoODaMV5Bfam/7J&#10;1QlHW5Dt8ElWEIc+GOmAxlp1tnhQDgTo0KfHY29sLiVsLs4TQmKMSjgKoyiOYxeBpvPlXmnzgckO&#10;WSPDClrvwOn+VhubDE1nFxtLyIK3rWt/K15sgOO0A6Hhqj2zSbhu/kyCZLPcLIlHosXGI0Gee9fF&#10;mniLIryI8/N8vc7DJxs3JGnDq4oJG2ZWVkj+rHMHjU+aOGpLy5ZXFs6mpNVuu24V2lNQduG+Q0FO&#10;3PyXabgiAJdXlMKIBDdR4hWL5YVHChJ7yUWw9IIwuUkWAUlIXrykdMsF+3dKaADRxVE8aem33AL3&#10;veVG044bmB0t7zK8PDrR1CpwIyrXWkN5O9knpbDpP5cC2j032unVSnQSqxm3o3saoVOzFfNWVo+g&#10;YCVBYSBTGHxgNFL9wGiAIZJhAVMOo/ajgDdg581sqNnYzgYVJVzMsMFoMtdmmksPveK7BnDnV3YN&#10;76TgTsPPORxeF4wFR+UwwuzcOf13Xs+DdvULAAD//wMAUEsDBBQABgAIAAAAIQDAahoA3QAAAAoB&#10;AAAPAAAAZHJzL2Rvd25yZXYueG1sTI9BS8QwEIXvgv8hjODNTSxs261NF1nw4s1VBG/ZZrYpJpOS&#10;ZLvtvzee9Di8j/e+afeLs2zGEEdPEh43AhhS7/VIg4SP95eHGlhMirSynlDCihH23e1Nqxrtr/SG&#10;8zENLJdQbJQEk9LUcB57g07FjZ+Qcnb2wamUzzBwHdQ1lzvLCyFK7tRIecGoCQ8G++/jxUmolk+P&#10;U8QDfp3nPphxre3rKuX93fL8BCzhkv5g+NXP6tBlp5O/kI7MStjuym1GJdRFBSwD5a4qgJ0yKQoB&#10;vGv5/xe6HwAAAP//AwBQSwECLQAUAAYACAAAACEAtoM4kv4AAADhAQAAEwAAAAAAAAAAAAAAAAAA&#10;AAAAW0NvbnRlbnRfVHlwZXNdLnhtbFBLAQItABQABgAIAAAAIQA4/SH/1gAAAJQBAAALAAAAAAAA&#10;AAAAAAAAAC8BAABfcmVscy8ucmVsc1BLAQItABQABgAIAAAAIQDieiQWrQIAALAFAAAOAAAAAAAA&#10;AAAAAAAAAC4CAABkcnMvZTJvRG9jLnhtbFBLAQItABQABgAIAAAAIQDAahoA3QAAAAoBAAAPAAAA&#10;AAAAAAAAAAAAAAcFAABkcnMvZG93bnJldi54bWxQSwUGAAAAAAQABADzAAAAEQYAAAAA&#10;" filled="f" stroked="f">
              <v:textbox style="mso-fit-shape-to-text:t" inset="0,0,0,0">
                <w:txbxContent>
                  <w:p w:rsidR="00C069DB" w:rsidRDefault="00C54C09">
                    <w:pPr>
                      <w:pStyle w:val="Headerorfooter180"/>
                      <w:shd w:val="clear" w:color="auto" w:fill="auto"/>
                      <w:spacing w:line="240" w:lineRule="auto"/>
                      <w:jc w:val="left"/>
                    </w:pPr>
                    <w:r>
                      <w:rPr>
                        <w:rStyle w:val="Headerorfooter18Georgia85ptNotBoldItalic"/>
                      </w:rPr>
                      <w:t>l.l-nji tablisa</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84" behindDoc="1" locked="0" layoutInCell="1" allowOverlap="1">
              <wp:simplePos x="0" y="0"/>
              <wp:positionH relativeFrom="page">
                <wp:posOffset>3160395</wp:posOffset>
              </wp:positionH>
              <wp:positionV relativeFrom="page">
                <wp:posOffset>576580</wp:posOffset>
              </wp:positionV>
              <wp:extent cx="673100" cy="102235"/>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105ptNotBold1"/>
                            </w:rPr>
                            <w:t>Fotadetektor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0" type="#_x0000_t202" style="position:absolute;margin-left:248.85pt;margin-top:45.4pt;width:53pt;height:8.05pt;z-index:-1887439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MOrgIAALA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EKI0E66NE9Gw26kSOCLajP0OsM3O56cDQj7EOfHVfd30r6TSMhNw0Re3atlBwaRirIL7Q3/bOr&#10;E462ILvho6wgDnkw0gGNteps8aAcCNChT4+n3thcKGwuV5dhACcUjsIgii4XLgLJ5su90uY9kx2y&#10;Ro4VtN6Bk8OtNjYZks0uNpaQJW9b1/5WPNsAx2kHQsNVe2aTcN38kQbpNtkmsRdHy60XB0XhXZeb&#10;2FuW4WpRXBabTRH+tHHDOGt4VTFhw8zKCuM/69xR45MmTtrSsuWVhbMpabXfbVqFDgSUXbrvWJAz&#10;N/95Gq4IwOUFpTCKg5so9cplsvLiMl546SpIvCBMb9JlEKdxUT6ndMsF+3dKaMhxuogWk5Z+yy1w&#10;32tuJOu4gdnR8i7HycmJZFaBW1G51hrC28k+K4VN/6kU0O650U6vVqKTWM24G93TWCQ2vBXzTlaP&#10;oGAlQWEgRhh8YDRSfcdogCGSYwFTDqP2g4A3YOfNbKjZ2M0GERQu5thgNJkbM82lh17xfQO48yu7&#10;hndScqfhpxyOrwvGgqNyHGF27pz/O6+nQbv+BQAA//8DAFBLAwQUAAYACAAAACEA7pn2fNwAAAAK&#10;AQAADwAAAGRycy9kb3ducmV2LnhtbEyPy07DMBBF90j8gzVI7KjNQ0mTxqlQJTbsKBUSOzeexlH9&#10;iGw3Tf6eYQXLmTm6c26znZ1lE8Y0BC/hcSWAoe+CHnwv4fD59rAGlrLyWtngUcKCCbbt7U2jah2u&#10;/gOnfe4ZhfhUKwkm57HmPHUGnUqrMKKn2ylEpzKNsec6qiuFO8ufhCi4U4OnD0aNuDPYnfcXJ6Gc&#10;vwKOCXf4fZq6aIZlbd8XKe/v5tcNsIxz/oPhV5/UoSWnY7h4nZiV8FKVJaESKkEVCCjEMy2ORIqi&#10;At42/H+F9gcAAP//AwBQSwECLQAUAAYACAAAACEAtoM4kv4AAADhAQAAEwAAAAAAAAAAAAAAAAAA&#10;AAAAW0NvbnRlbnRfVHlwZXNdLnhtbFBLAQItABQABgAIAAAAIQA4/SH/1gAAAJQBAAALAAAAAAAA&#10;AAAAAAAAAC8BAABfcmVscy8ucmVsc1BLAQItABQABgAIAAAAIQCWwbMOrgIAALAFAAAOAAAAAAAA&#10;AAAAAAAAAC4CAABkcnMvZTJvRG9jLnhtbFBLAQItABQABgAIAAAAIQDumfZ83AAAAAoBAAAPAAAA&#10;AAAAAAAAAAAAAAgFAABkcnMvZG93bnJldi54bWxQSwUGAAAAAAQABADzAAAAEQYAAAAA&#10;" filled="f" stroked="f">
              <v:textbox style="mso-fit-shape-to-text:t" inset="0,0,0,0">
                <w:txbxContent>
                  <w:p w:rsidR="00C069DB" w:rsidRDefault="00C54C09">
                    <w:pPr>
                      <w:pStyle w:val="Headerorfooter180"/>
                      <w:shd w:val="clear" w:color="auto" w:fill="auto"/>
                      <w:spacing w:line="240" w:lineRule="auto"/>
                      <w:jc w:val="left"/>
                    </w:pPr>
                    <w:r>
                      <w:rPr>
                        <w:rStyle w:val="Headerorfooter18105ptNotBold1"/>
                      </w:rPr>
                      <w:t>Fotadetektor</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89" behindDoc="1" locked="0" layoutInCell="1" allowOverlap="1">
              <wp:simplePos x="0" y="0"/>
              <wp:positionH relativeFrom="page">
                <wp:posOffset>1331595</wp:posOffset>
              </wp:positionH>
              <wp:positionV relativeFrom="page">
                <wp:posOffset>1872615</wp:posOffset>
              </wp:positionV>
              <wp:extent cx="2084705" cy="110490"/>
              <wp:effectExtent l="0" t="0" r="317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9pt"/>
                              <w:b/>
                              <w:bCs/>
                            </w:rPr>
                            <w:t>4.25-nji surat. Datçige ýerleşdirilen zond</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5" type="#_x0000_t202" style="position:absolute;margin-left:104.85pt;margin-top:147.45pt;width:164.15pt;height:8.7pt;z-index:-1887439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TfAsQIAALEFAAAOAAAAZHJzL2Uyb0RvYy54bWysVNuOmzAQfa/Uf7D8znJZJwG0ZLUbQlVp&#10;e5F2+wEOmGAVbGR7A9uq/96xCcleXqq2PFjDeHzmdmaurseuRQemNJciw+FFgBETpay42Gf420Ph&#10;xRhpQ0VFWylYhp+Yxtfr9++uhj5lkWxkWzGFAETodOgz3BjTp76vy4Z1VF/Ingm4rKXqqIFftfcr&#10;RQdA71o/CoKlP0hV9UqWTGvQ5tMlXjv8umal+VLXmhnUZhhiM+5U7tzZ019f0XSvaN/w8hgG/Yso&#10;OsoFOD1B5dRQ9Kj4G6iOl0pqWZuLUna+rGteMpcDZBMGr7K5b2jPXC5QHN2fyqT/H2z5+fBVIV5l&#10;mEQYCdpBjx7YaNCtHBGooD5Dr1Mwu+/B0Iyghz67XHV/J8vvGgm5aajYsxul5NAwWkF8oX3pP3s6&#10;4WgLshs+yQr80EcjHdBYq84WD8qBAB369HTqjY2lBGUUxGQVLDAq4S4MA5K45vk0nV/3SpsPTHbI&#10;ChlW0HuHTg932thoaDqbWGdCFrxtXf9b8UIBhpMGfMNTe2ejcO38mQTJNt7GxCPRcuuRIM+9m2JD&#10;vGURrhb5Zb7Z5OEv6zckacOrignrZqZWSP6sdUeST6Q4kUvLllcWzoak1X63aRU6UKB24T5Xc7g5&#10;m/kvw3BFgFxepRRGJLiNEq9YxiuPFGThJasg9oIwuU2WUGmSFy9TuuOC/XtKaMhwsogWE5nOQb/K&#10;LXDf29xo2nEDy6PlXYbjkxFNLQW3onKtNZS3k/ysFDb8cymg3XOjHWEtRye2mnE3utlYXs6DsJPV&#10;E1BYSWAY8BQ2HwiNVD8wGmCLZFjAmsOo/ShgCOzCmQU1C7tZoKKEhxk2GE3ixkyL6bFXfN8A7jxm&#10;NzAoBXccthM1xXAcL9gLLpXjDrOL5/m/szpv2vVvAAAA//8DAFBLAwQUAAYACAAAACEAF3DwGN8A&#10;AAALAQAADwAAAGRycy9kb3ducmV2LnhtbEyPy07DMBBF90j8gzWV2FGnCdAkxKlQJTbsKAiJnRtP&#10;46h+RLabJn/PsILdjObozrnNbraGTRji4J2AzToDhq7zanC9gM+P1/sSWEzSKWm8QwELRti1tzeN&#10;rJW/unecDqlnFOJiLQXolMaa89hptDKu/YiObicfrEy0hp6rIK8Ubg3Ps+yJWzk4+qDliHuN3flw&#10;sQK285fHMeIev09TF/SwlOZtEeJuNb88A0s4pz8YfvVJHVpyOvqLU5EZAXlWbQmloXqogBHxWJTU&#10;7iig2OQF8Lbh/zu0PwAAAP//AwBQSwECLQAUAAYACAAAACEAtoM4kv4AAADhAQAAEwAAAAAAAAAA&#10;AAAAAAAAAAAAW0NvbnRlbnRfVHlwZXNdLnhtbFBLAQItABQABgAIAAAAIQA4/SH/1gAAAJQBAAAL&#10;AAAAAAAAAAAAAAAAAC8BAABfcmVscy8ucmVsc1BLAQItABQABgAIAAAAIQDGHTfAsQIAALEFAAAO&#10;AAAAAAAAAAAAAAAAAC4CAABkcnMvZTJvRG9jLnhtbFBLAQItABQABgAIAAAAIQAXcPAY3wAAAAsB&#10;AAAPAAAAAAAAAAAAAAAAAAsFAABkcnMvZG93bnJldi54bWxQSwUGAAAAAAQABADzAAAAFwYAAAAA&#10;" filled="f" stroked="f">
              <v:textbox style="mso-fit-shape-to-text:t" inset="0,0,0,0">
                <w:txbxContent>
                  <w:p w:rsidR="00C069DB" w:rsidRDefault="00C54C09">
                    <w:pPr>
                      <w:pStyle w:val="Headerorfooter180"/>
                      <w:shd w:val="clear" w:color="auto" w:fill="auto"/>
                      <w:spacing w:line="240" w:lineRule="auto"/>
                      <w:jc w:val="left"/>
                    </w:pPr>
                    <w:r>
                      <w:rPr>
                        <w:rStyle w:val="Headerorfooter189pt"/>
                        <w:b/>
                        <w:bCs/>
                      </w:rPr>
                      <w:t>4.25-nji surat. Datçige ýerleşdirilen zond</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90" behindDoc="1" locked="0" layoutInCell="1" allowOverlap="1">
              <wp:simplePos x="0" y="0"/>
              <wp:positionH relativeFrom="page">
                <wp:posOffset>1331595</wp:posOffset>
              </wp:positionH>
              <wp:positionV relativeFrom="page">
                <wp:posOffset>1872615</wp:posOffset>
              </wp:positionV>
              <wp:extent cx="2084705" cy="110490"/>
              <wp:effectExtent l="0" t="0" r="317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9pt"/>
                              <w:b/>
                              <w:bCs/>
                            </w:rPr>
                            <w:t>4.25-nji surat. Datçige ýerleşdirilen zond</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166" type="#_x0000_t202" style="position:absolute;margin-left:104.85pt;margin-top:147.45pt;width:164.15pt;height:8.7pt;z-index:-1887439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93bsAIAALEFAAAOAAAAZHJzL2Uyb0RvYy54bWysVG1vmzAQ/j5p/8Hyd8rLnARQSdWGME3q&#10;XqR2P8ABE6yBjWw30E377zubkKatJk3b+IDO9vnxPXfP3eXV2LXowJTmUmQ4vAgwYqKUFRf7DH+9&#10;L7wYI22oqGgrBcvwI9P4av32zeXQpyySjWwrphCACJ0OfYYbY/rU93XZsI7qC9kzAYe1VB01sFR7&#10;v1J0APSu9aMgWPqDVFWvZMm0ht18OsRrh1/XrDSf61ozg9oMQ2zG/ZX77+zfX1/SdK9o3/DyGAb9&#10;iyg6ygU8eoLKqaHoQfFXUB0vldSyNhel7HxZ17xkjgOwCYMXbO4a2jPHBZKj+1Oa9P+DLT8dvijE&#10;qwyTECNBO6jRPRsNupEjgi3Iz9DrFNzuenA0I+xDnR1X3d/K8ptGQm4aKvbsWik5NIxWEJ+76Z9d&#10;nXC0BdkNH2UF79AHIx3QWKvOJg/SgQAd6vR4qo2NpYTNKIjJKlhgVMJZGAYkccXzaTrf7pU275ns&#10;kDUyrKD2Dp0ebrUBHuA6u9jHhCx427r6t+LZBjhOO/A2XLVnNgpXzh9JkGzjbUw8Ei23Hgny3Lsu&#10;NsRbFuFqkb/LN5s8/GnfDUna8Kpiwj4zSyskf1a6o8gnUZzEpWXLKwtnQ9Jqv9u0Ch0oSLtwn60W&#10;BH/m5j8Pwx0DlxeUwogEN1HiFct45ZGCLLxkFcReECY3yRIyTfLiOaVbLti/U0JDhpNFtJjE9Ftu&#10;gftec6Npxw0Mj5Z3GY5PTjS1EtyKypXWUN5O9lkqbPhPqYCMzYV2grUandRqxt3oemNJ5kbYyeoR&#10;JKwkKAx0CpMPjEaq7xgNMEUyLGDMYdR+ENAEduDMhpqN3WxQUcLFDBuMJnNjpsH00Cu+bwB3brNr&#10;aJSCOw3bjppiAAJ2AXPBUTnOMDt4ztfO62nSrn8BAAD//wMAUEsDBBQABgAIAAAAIQAXcPAY3wAA&#10;AAsBAAAPAAAAZHJzL2Rvd25yZXYueG1sTI/LTsMwEEX3SPyDNZXYUacJ0CTEqVAlNuwoCImdG0/j&#10;qH5Etpsmf8+wgt2M5ujOuc1utoZNGOLgnYDNOgOGrvNqcL2Az4/X+xJYTNIpabxDAQtG2LW3N42s&#10;lb+6d5wOqWcU4mItBeiUxprz2Gm0Mq79iI5uJx+sTLSGnqsgrxRuDc+z7IlbOTj6oOWIe43d+XCx&#10;Arbzl8cx4h6/T1MX9LCU5m0R4m41vzwDSzinPxh+9UkdWnI6+otTkRkBeVZtCaWheqiAEfFYlNTu&#10;KKDY5AXwtuH/O7Q/AAAA//8DAFBLAQItABQABgAIAAAAIQC2gziS/gAAAOEBAAATAAAAAAAAAAAA&#10;AAAAAAAAAABbQ29udGVudF9UeXBlc10ueG1sUEsBAi0AFAAGAAgAAAAhADj9If/WAAAAlAEAAAsA&#10;AAAAAAAAAAAAAAAALwEAAF9yZWxzLy5yZWxzUEsBAi0AFAAGAAgAAAAhAMm33duwAgAAsQUAAA4A&#10;AAAAAAAAAAAAAAAALgIAAGRycy9lMm9Eb2MueG1sUEsBAi0AFAAGAAgAAAAhABdw8BjfAAAACwEA&#10;AA8AAAAAAAAAAAAAAAAACgUAAGRycy9kb3ducmV2LnhtbFBLBQYAAAAABAAEAPMAAAAWBgAAAAA=&#10;" filled="f" stroked="f">
              <v:textbox style="mso-fit-shape-to-text:t" inset="0,0,0,0">
                <w:txbxContent>
                  <w:p w:rsidR="00C069DB" w:rsidRDefault="00C54C09">
                    <w:pPr>
                      <w:pStyle w:val="Headerorfooter180"/>
                      <w:shd w:val="clear" w:color="auto" w:fill="auto"/>
                      <w:spacing w:line="240" w:lineRule="auto"/>
                      <w:jc w:val="left"/>
                    </w:pPr>
                    <w:r>
                      <w:rPr>
                        <w:rStyle w:val="Headerorfooter189pt"/>
                        <w:b/>
                        <w:bCs/>
                      </w:rPr>
                      <w:t>4.25-nji surat. Datçige ýerleşdirilen zond</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93" behindDoc="1" locked="0" layoutInCell="1" allowOverlap="1">
              <wp:simplePos x="0" y="0"/>
              <wp:positionH relativeFrom="page">
                <wp:posOffset>1109345</wp:posOffset>
              </wp:positionH>
              <wp:positionV relativeFrom="page">
                <wp:posOffset>552450</wp:posOffset>
              </wp:positionV>
              <wp:extent cx="2470785" cy="360680"/>
              <wp:effectExtent l="4445" t="0" r="1270" b="127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2"/>
                              <w:b/>
                              <w:bCs/>
                            </w:rPr>
                            <w:t>4.17. Skanirleýji tunnel mikroskopyň</w:t>
                          </w:r>
                        </w:p>
                        <w:p w:rsidR="00C069DB" w:rsidRDefault="00C54C09">
                          <w:pPr>
                            <w:pStyle w:val="Headerorfooter180"/>
                            <w:shd w:val="clear" w:color="auto" w:fill="auto"/>
                            <w:spacing w:line="240" w:lineRule="auto"/>
                            <w:jc w:val="left"/>
                          </w:pPr>
                          <w:r>
                            <w:rPr>
                              <w:rStyle w:val="Headerorfooter182"/>
                              <w:b/>
                              <w:bCs/>
                            </w:rPr>
                            <w:t>datçiginiň dakylyşy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169" type="#_x0000_t202" style="position:absolute;margin-left:87.35pt;margin-top:43.5pt;width:194.55pt;height:28.4pt;z-index:-1887439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h4qsgIAALE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F8DU5x0wNEjHTW6EyOCLajP0KsU3B56cNQj7APPNlfV34vyu0JcbBrC9/RWSjE0lFQQn29uui+u&#10;TjjKgOyGT6KCd8iTFhZorGVnigflQIAOPD2fuDGxlLAZhEtvGS8wKuHsOvKi2JLnknS+3UulP1DR&#10;IWNkWAL3Fp0c7pU20ZB0djGPcVGwtrX8t/zVBjhOO/A2XDVnJgpL58/ES7bxNg6dMIi2TujluXNb&#10;bEInKvzlIr/ON5vc/2Xe9cO0YVVFuXlmlpYf/hl1R5FPojiJS4mWVQbOhKTkfrdpJToQkHZhP1tz&#10;ODm7ua/DsEWAXC5S8oPQuwsSp4jipRMW4cJJll7seH5yl0RemIR58Tqle8bpv6eEhgwni2Axiekc&#10;9EVunv3e5kbSjmkYHi3rMhyfnEhqJLjllaVWE9ZO9otSmPDPpQC6Z6KtYI1GJ7XqcTfa3oiWcyPs&#10;RPUMEpYCFAY6hckHRiPkD4wGmCIZ5jDmMGo/cmgCM3BmQ87GbjYIL+FihjVGk7nR02B66iXbN4A7&#10;t9ktNErBrIZNR00xHNsL5oJN5TjDzOB5+W+9zpN2/RsAAP//AwBQSwMEFAAGAAgAAAAhAL1nvZ/b&#10;AAAACgEAAA8AAABkcnMvZG93bnJldi54bWxMj8FOwzAQRO9I/IO1SNyoA5QmCnEqVIkLN0qFxM2N&#10;t3GEvY5sN03+nuUEtx3N0+xMs529ExPGNARScL8qQCB1wQzUKzh8vN5VIFLWZLQLhAoWTLBtr68a&#10;XZtwoXec9rkXHEKp1gpszmMtZeosep1WYURi7xSi15ll7KWJ+sLh3smHothIrwfiD1aPuLPYfe/P&#10;XkE5fwYcE+7w6zR10Q5L5d4WpW5v5pdnEBnn/AfDb32uDi13OoYzmSQc63JdMqqgKnkTA0+bR95y&#10;ZGfNh2wb+X9C+wMAAP//AwBQSwECLQAUAAYACAAAACEAtoM4kv4AAADhAQAAEwAAAAAAAAAAAAAA&#10;AAAAAAAAW0NvbnRlbnRfVHlwZXNdLnhtbFBLAQItABQABgAIAAAAIQA4/SH/1gAAAJQBAAALAAAA&#10;AAAAAAAAAAAAAC8BAABfcmVscy8ucmVsc1BLAQItABQABgAIAAAAIQC3bh4qsgIAALEFAAAOAAAA&#10;AAAAAAAAAAAAAC4CAABkcnMvZTJvRG9jLnhtbFBLAQItABQABgAIAAAAIQC9Z72f2wAAAAoBAAAP&#10;AAAAAAAAAAAAAAAAAAwFAABkcnMvZG93bnJldi54bWxQSwUGAAAAAAQABADzAAAAFAYAAAAA&#10;" filled="f" stroked="f">
              <v:textbox style="mso-fit-shape-to-text:t" inset="0,0,0,0">
                <w:txbxContent>
                  <w:p w:rsidR="00C069DB" w:rsidRDefault="00C54C09">
                    <w:pPr>
                      <w:pStyle w:val="Headerorfooter180"/>
                      <w:shd w:val="clear" w:color="auto" w:fill="auto"/>
                      <w:spacing w:line="240" w:lineRule="auto"/>
                      <w:jc w:val="left"/>
                    </w:pPr>
                    <w:r>
                      <w:rPr>
                        <w:rStyle w:val="Headerorfooter182"/>
                        <w:b/>
                        <w:bCs/>
                      </w:rPr>
                      <w:t>4.17. Skanirleýji tunnel mikroskopyň</w:t>
                    </w:r>
                  </w:p>
                  <w:p w:rsidR="00C069DB" w:rsidRDefault="00C54C09">
                    <w:pPr>
                      <w:pStyle w:val="Headerorfooter180"/>
                      <w:shd w:val="clear" w:color="auto" w:fill="auto"/>
                      <w:spacing w:line="240" w:lineRule="auto"/>
                      <w:jc w:val="left"/>
                    </w:pPr>
                    <w:r>
                      <w:rPr>
                        <w:rStyle w:val="Headerorfooter182"/>
                        <w:b/>
                        <w:bCs/>
                      </w:rPr>
                      <w:t>datçiginiň dakylyşy</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94" behindDoc="1" locked="0" layoutInCell="1" allowOverlap="1">
              <wp:simplePos x="0" y="0"/>
              <wp:positionH relativeFrom="page">
                <wp:posOffset>1109345</wp:posOffset>
              </wp:positionH>
              <wp:positionV relativeFrom="page">
                <wp:posOffset>552450</wp:posOffset>
              </wp:positionV>
              <wp:extent cx="2470785" cy="360680"/>
              <wp:effectExtent l="4445" t="0" r="1270" b="127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2"/>
                              <w:b/>
                              <w:bCs/>
                            </w:rPr>
                            <w:t>4.17. Skanirleýji tunnel mikroskopyň</w:t>
                          </w:r>
                        </w:p>
                        <w:p w:rsidR="00C069DB" w:rsidRDefault="00C54C09">
                          <w:pPr>
                            <w:pStyle w:val="Headerorfooter180"/>
                            <w:shd w:val="clear" w:color="auto" w:fill="auto"/>
                            <w:spacing w:line="240" w:lineRule="auto"/>
                            <w:jc w:val="left"/>
                          </w:pPr>
                          <w:r>
                            <w:rPr>
                              <w:rStyle w:val="Headerorfooter182"/>
                              <w:b/>
                              <w:bCs/>
                            </w:rPr>
                            <w:t>datçiginiň dakylyşy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70" type="#_x0000_t202" style="position:absolute;margin-left:87.35pt;margin-top:43.5pt;width:194.55pt;height:28.4pt;z-index:-1887439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rYXsgIAALEFAAAOAAAAZHJzL2Uyb0RvYy54bWysVFtvmzAUfp+0/2D5nXIpIYBCqjaEaVJ3&#10;kdr9AAdMsAY2st1AN+2/79iEpE1fpm08WIfj4+/cvnNWN2PXogOVigmeYf/Kw4jyUlSM7zP87bFw&#10;YoyUJrwireA0w89U4Zv1+3eroU9pIBrRVlQiAOEqHfoMN1r3qeuqsqEdUVeipxwuayE7ouFX7t1K&#10;kgHQu9YNPC9yByGrXoqSKgXafLrEa4tf17TUX+paUY3aDENs2p7SnjtzuusVSfeS9A0rj2GQv4ii&#10;I4yD0xNUTjRBT5K9gepYKYUStb4qReeKumYltTlANr53kc1DQ3pqc4HiqP5UJvX/YMvPh68SsSrD&#10;10uMOOmgR4901OhOjAhUUJ+hVymYPfRgqEfQQ59trqq/F+V3hbjYNITv6a2UYmgoqSA+37x0Xzyd&#10;cJQB2Q2fRAV+yJMWFmisZWeKB+VAgA59ej71xsRSgjIIl94yXmBUwt115EWxbZ5L0vl1L5X+QEWH&#10;jJBhCb236ORwr7SJhqSziXHGRcHa1va/5a8UYDhpwDc8NXcmCtvOn4mXbONtHDphEG2d0Mtz57bY&#10;hE5U+MtFfp1vNrn/y/j1w7RhVUW5cTNTyw//rHVHkk+kOJFLiZZVBs6EpOR+t2klOhCgdmE/W3O4&#10;OZu5r8OwRYBcLlLyg9C7CxKniOKlExbhwkmWXux4fnKXRF6YhHnxOqV7xum/p4SGDCeLYDGR6Rz0&#10;RW6e/d7mRtKOaVgeLesyHJ+MSGoouOWVba0mrJ3kF6Uw4Z9LAe2eG20Jazg6sVWPu9HORhTPg7AT&#10;1TNQWApgGPAUNh8IjZA/MBpgi2SYw5rDqP3IYQjMwpkFOQu7WSC8hIcZ1hhN4kZPi+mpl2zfAO48&#10;ZrcwKAWzHDYTNcVwHC/YCzaV4w4zi+flv7U6b9r1bwAAAP//AwBQSwMEFAAGAAgAAAAhAL1nvZ/b&#10;AAAACgEAAA8AAABkcnMvZG93bnJldi54bWxMj8FOwzAQRO9I/IO1SNyoA5QmCnEqVIkLN0qFxM2N&#10;t3GEvY5sN03+nuUEtx3N0+xMs529ExPGNARScL8qQCB1wQzUKzh8vN5VIFLWZLQLhAoWTLBtr68a&#10;XZtwoXec9rkXHEKp1gpszmMtZeosep1WYURi7xSi15ll7KWJ+sLh3smHothIrwfiD1aPuLPYfe/P&#10;XkE5fwYcE+7w6zR10Q5L5d4WpW5v5pdnEBnn/AfDb32uDi13OoYzmSQc63JdMqqgKnkTA0+bR95y&#10;ZGfNh2wb+X9C+wMAAP//AwBQSwECLQAUAAYACAAAACEAtoM4kv4AAADhAQAAEwAAAAAAAAAAAAAA&#10;AAAAAAAAW0NvbnRlbnRfVHlwZXNdLnhtbFBLAQItABQABgAIAAAAIQA4/SH/1gAAAJQBAAALAAAA&#10;AAAAAAAAAAAAAC8BAABfcmVscy8ucmVsc1BLAQItABQABgAIAAAAIQC4CrYXsgIAALEFAAAOAAAA&#10;AAAAAAAAAAAAAC4CAABkcnMvZTJvRG9jLnhtbFBLAQItABQABgAIAAAAIQC9Z72f2wAAAAoBAAAP&#10;AAAAAAAAAAAAAAAAAAwFAABkcnMvZG93bnJldi54bWxQSwUGAAAAAAQABADzAAAAFAYAAAAA&#10;" filled="f" stroked="f">
              <v:textbox style="mso-fit-shape-to-text:t" inset="0,0,0,0">
                <w:txbxContent>
                  <w:p w:rsidR="00C069DB" w:rsidRDefault="00C54C09">
                    <w:pPr>
                      <w:pStyle w:val="Headerorfooter180"/>
                      <w:shd w:val="clear" w:color="auto" w:fill="auto"/>
                      <w:spacing w:line="240" w:lineRule="auto"/>
                      <w:jc w:val="left"/>
                    </w:pPr>
                    <w:r>
                      <w:rPr>
                        <w:rStyle w:val="Headerorfooter182"/>
                        <w:b/>
                        <w:bCs/>
                      </w:rPr>
                      <w:t>4.17. Skanirleýji tunnel mikroskopyň</w:t>
                    </w:r>
                  </w:p>
                  <w:p w:rsidR="00C069DB" w:rsidRDefault="00C54C09">
                    <w:pPr>
                      <w:pStyle w:val="Headerorfooter180"/>
                      <w:shd w:val="clear" w:color="auto" w:fill="auto"/>
                      <w:spacing w:line="240" w:lineRule="auto"/>
                      <w:jc w:val="left"/>
                    </w:pPr>
                    <w:r>
                      <w:rPr>
                        <w:rStyle w:val="Headerorfooter182"/>
                        <w:b/>
                        <w:bCs/>
                      </w:rPr>
                      <w:t>datçiginiň dakylyşy</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95" behindDoc="1" locked="0" layoutInCell="1" allowOverlap="1">
              <wp:simplePos x="0" y="0"/>
              <wp:positionH relativeFrom="page">
                <wp:posOffset>1023620</wp:posOffset>
              </wp:positionH>
              <wp:positionV relativeFrom="page">
                <wp:posOffset>558165</wp:posOffset>
              </wp:positionV>
              <wp:extent cx="2637790" cy="190500"/>
              <wp:effectExtent l="4445" t="0" r="0" b="381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779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3"/>
                              <w:b/>
                              <w:bCs/>
                            </w:rPr>
                            <w:t>4.18. Olçeg gutujygynyň taýýarlanylyşy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1" type="#_x0000_t202" style="position:absolute;margin-left:80.6pt;margin-top:43.95pt;width:207.7pt;height:15pt;z-index:-1887439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tSsQIAALEFAAAOAAAAZHJzL2Uyb0RvYy54bWysVNuOmzAQfa/Uf7D8znJZQgJastoNoaq0&#10;vUi7/QAHTLBqbGR7A9uq/96xCcleXqq2PFjDeHzmdmaurseOowNVmkmR4/AiwIiKStZM7HP87aH0&#10;VhhpQ0RNuBQ0x09U4+v1+3dXQ5/RSLaS11QhABE6G/oct8b0me/rqqUd0ReypwIuG6k6YuBX7f1a&#10;kQHQO+5HQZD4g1R1r2RFtQZtMV3itcNvGlqZL02jqUE8xxCbcady586e/vqKZHtF+pZVxzDIX0TR&#10;ESbA6QmqIIagR8XeQHWsUlLLxlxUsvNl07CKuhwgmzB4lc19S3rqcoHi6P5UJv3/YKvPh68KsTrH&#10;lwlGgnTQowc6GnQrRwQqqM/Q6wzM7nswNCPooc8uV93fyeq7RkJuWiL29EYpObSU1BBfaF/6z55O&#10;ONqC7IZPsgY/5NFIBzQ2qrPFg3IgQIc+PZ16Y2OpQBkll8tlClcV3IVpsAhc83ySza97pc0HKjtk&#10;hRwr6L1DJ4c7bWw0JJtNrDMhS8a56z8XLxRgOGnANzy1dzYK186faZBuV9tV7MVRsvXioCi8m3IT&#10;e0kZLhfFZbHZFOEv6zeMs5bVNRXWzUytMP6z1h1JPpHiRC4tOastnA1Jq/1uwxU6EKB26T5Xc7g5&#10;m/kvw3BFgFxepRRGcXAbpV6ZrJZeXMYLL10GKy8I09s0CeI0LsqXKd0xQf89JTTkOF1Ei4lM56Bf&#10;5Ra4721uJOuYgeXBWZfj1cmIZJaCW1G71hrC+CQ/K4UN/1wKaPfcaEdYy9GJrWbcjW42knQehJ2s&#10;n4DCSgLDgIyw+UBopfqB0QBbJMcC1hxG/KOAIbALZxbULOxmgYgKHubYYDSJGzMtpsdesX0LuPOY&#10;3cCglMxx2E7UFMNxvGAvuFSOO8wunuf/zuq8ade/AQAA//8DAFBLAwQUAAYACAAAACEA5/RnpdwA&#10;AAAKAQAADwAAAGRycy9kb3ducmV2LnhtbEyPwU7DMBBE70j8g7VI3KiTSiQhxKlQJS7cKKgSNzfZ&#10;xhH2OrLdNPl7lhMcZ+dpdqbZLc6KGUMcPSnINxkIpM73Iw0KPj9eHyoQMWnqtfWEClaMsGtvbxpd&#10;9/5K7zgf0iA4hGKtFZiUplrK2Bl0Om78hMTe2QenE8swyD7oK4c7K7dZVkinR+IPRk+4N9h9Hy5O&#10;QbkcPU4R9/h1nrtgxrWyb6tS93fLyzOIhEv6g+G3PleHljud/IX6KCzrIt8yqqAqn0Aw8FgWBYgT&#10;OzlfZNvI/xPaHwAAAP//AwBQSwECLQAUAAYACAAAACEAtoM4kv4AAADhAQAAEwAAAAAAAAAAAAAA&#10;AAAAAAAAW0NvbnRlbnRfVHlwZXNdLnhtbFBLAQItABQABgAIAAAAIQA4/SH/1gAAAJQBAAALAAAA&#10;AAAAAAAAAAAAAC8BAABfcmVscy8ucmVsc1BLAQItABQABgAIAAAAIQBNhjtSsQIAALEFAAAOAAAA&#10;AAAAAAAAAAAAAC4CAABkcnMvZTJvRG9jLnhtbFBLAQItABQABgAIAAAAIQDn9Gel3AAAAAoBAAAP&#10;AAAAAAAAAAAAAAAAAAsFAABkcnMvZG93bnJldi54bWxQSwUGAAAAAAQABADzAAAAFAYAAAAA&#10;" filled="f" stroked="f">
              <v:textbox style="mso-fit-shape-to-text:t" inset="0,0,0,0">
                <w:txbxContent>
                  <w:p w:rsidR="00C069DB" w:rsidRDefault="00C54C09">
                    <w:pPr>
                      <w:pStyle w:val="Headerorfooter180"/>
                      <w:shd w:val="clear" w:color="auto" w:fill="auto"/>
                      <w:spacing w:line="240" w:lineRule="auto"/>
                      <w:jc w:val="left"/>
                    </w:pPr>
                    <w:r>
                      <w:rPr>
                        <w:rStyle w:val="Headerorfooter183"/>
                        <w:b/>
                        <w:bCs/>
                      </w:rPr>
                      <w:t>4.18. Olçeg gutujygynyň taýýarlanylyşy</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96" behindDoc="1" locked="0" layoutInCell="1" allowOverlap="1">
              <wp:simplePos x="0" y="0"/>
              <wp:positionH relativeFrom="page">
                <wp:posOffset>1023620</wp:posOffset>
              </wp:positionH>
              <wp:positionV relativeFrom="page">
                <wp:posOffset>558165</wp:posOffset>
              </wp:positionV>
              <wp:extent cx="2637790" cy="190500"/>
              <wp:effectExtent l="4445" t="0" r="0" b="381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779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3"/>
                              <w:b/>
                              <w:bCs/>
                            </w:rPr>
                            <w:t>4.18. Olçeg gutujygynyň taýýarlanylyşy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2" type="#_x0000_t202" style="position:absolute;margin-left:80.6pt;margin-top:43.95pt;width:207.7pt;height:15pt;z-index:-1887439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wOsAIAALEFAAAOAAAAZHJzL2Uyb0RvYy54bWysVMlu2zAQvRfoPxC8K1oiLxIsB4llFQXS&#10;BUj6AbREWUQpUiAZS2nRf++QsuzEuRRtdSBGM8M32+OsboaWowNVmkmR4fAqwIiKUlZM7DP87bHw&#10;lhhpQ0RFuBQ0w89U45v1+3ervktpJBvJK6oQgAid9l2GG2O61Pd12dCW6CvZUQHGWqqWGPhVe79S&#10;pAf0lvtREMz9XqqqU7KkWoM2H4147fDrmpbmS11rahDPMORm3KncubOnv16RdK9I17DymAb5iyxa&#10;wgQEPUHlxBD0pNgbqJaVSmpZm6tStr6sa1ZSVwNUEwYX1Tw0pKOuFmiO7k5t0v8Ptvx8+KoQqzJ8&#10;PcNIkBZm9EgHg+7kgEAF/ek7nYLbQweOZgA9zNnVqrt7WX7XSMhNQ8Se3iol+4aSCvIL7U3/xdUR&#10;R1uQXf9JVhCHPBnpgIZatbZ50A4E6DCn59NsbC4lKKP59WKRgKkEW5gEs8ANzyfpdLtT2nygskVW&#10;yLCC2Tt0crjXxmZD0snFBhOyYJy7+XPxSgGOowZiw1Vrs1m4cf5MgmS73C5jL47mWy8O8ty7LTax&#10;Ny/CxSy/zjebPPxl44Zx2rCqosKGmagVxn82uiPJR1KcyKUlZ5WFsylptd9tuEIHAtQu3Od6Dpaz&#10;m/86DdcEqOWipDCKg7so8Yr5cuHFRTzzkkWw9IIwuUvmQZzEefG6pHsm6L+XhPoMJ7NoNpLpnPRF&#10;bYH73tZG0pYZWB6ctRlenpxIaim4FZUbrSGMj/KLVtj0z62AcU+DdoS1HB3Zaobd4N7GwnHNsnkn&#10;q2egsJLAMCAjbD4QGql+YNTDFsmwgDWHEf8o4BHYhTMJahJ2k0BECRczbDAaxY0ZF9NTp9i+Adzp&#10;md3CQymY4/A5h+Pzgr3gSjnuMLt4Xv47r/OmXf8GAAD//wMAUEsDBBQABgAIAAAAIQDn9Gel3AAA&#10;AAoBAAAPAAAAZHJzL2Rvd25yZXYueG1sTI/BTsMwEETvSPyDtUjcqJNKJCHEqVAlLtwoqBI3N9nG&#10;EfY6st00+XuWExxn52l2ptktzooZQxw9Kcg3GQikzvcjDQo+P14fKhAxaeq19YQKVoywa29vGl33&#10;/krvOB/SIDiEYq0VmJSmWsrYGXQ6bvyExN7ZB6cTyzDIPugrhzsrt1lWSKdH4g9GT7g32H0fLk5B&#10;uRw9ThH3+HWeu2DGtbJvq1L3d8vLM4iES/qD4bc+V4eWO538hfooLOsi3zKqoCqfQDDwWBYFiBM7&#10;OV9k28j/E9ofAAAA//8DAFBLAQItABQABgAIAAAAIQC2gziS/gAAAOEBAAATAAAAAAAAAAAAAAAA&#10;AAAAAABbQ29udGVudF9UeXBlc10ueG1sUEsBAi0AFAAGAAgAAAAhADj9If/WAAAAlAEAAAsAAAAA&#10;AAAAAAAAAAAALwEAAF9yZWxzLy5yZWxzUEsBAi0AFAAGAAgAAAAhAM1hDA6wAgAAsQUAAA4AAAAA&#10;AAAAAAAAAAAALgIAAGRycy9lMm9Eb2MueG1sUEsBAi0AFAAGAAgAAAAhAOf0Z6XcAAAACgEAAA8A&#10;AAAAAAAAAAAAAAAACgUAAGRycy9kb3ducmV2LnhtbFBLBQYAAAAABAAEAPMAAAATBgAAAAA=&#10;" filled="f" stroked="f">
              <v:textbox style="mso-fit-shape-to-text:t" inset="0,0,0,0">
                <w:txbxContent>
                  <w:p w:rsidR="00C069DB" w:rsidRDefault="00C54C09">
                    <w:pPr>
                      <w:pStyle w:val="Headerorfooter180"/>
                      <w:shd w:val="clear" w:color="auto" w:fill="auto"/>
                      <w:spacing w:line="240" w:lineRule="auto"/>
                      <w:jc w:val="left"/>
                    </w:pPr>
                    <w:r>
                      <w:rPr>
                        <w:rStyle w:val="Headerorfooter183"/>
                        <w:b/>
                        <w:bCs/>
                      </w:rPr>
                      <w:t>4.18. Olçeg gutujygynyň taýýarlanylyşy</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07" behindDoc="1" locked="0" layoutInCell="1" allowOverlap="1">
              <wp:simplePos x="0" y="0"/>
              <wp:positionH relativeFrom="page">
                <wp:posOffset>612775</wp:posOffset>
              </wp:positionH>
              <wp:positionV relativeFrom="page">
                <wp:posOffset>650240</wp:posOffset>
              </wp:positionV>
              <wp:extent cx="67945" cy="65405"/>
              <wp:effectExtent l="3175" t="254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Georgia95ptNotBoldItalic"/>
                            </w:rPr>
                            <w:t>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183" type="#_x0000_t202" style="position:absolute;margin-left:48.25pt;margin-top:51.2pt;width:5.35pt;height:5.15pt;z-index:-1887439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fnYrAIAAK4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hRpz00KN7Oml0IyYEW1CfcVAZuN0N4Kgn2Ic+W65quBXVN4W42LSE7+m1lGJsKakhP9/cdM+u&#10;zjjKgOzGj6KGOORBCws0NbI3xYNyIECHPj2eemNyqWAzXqVhhFEFJ3EUepHFJ9lydZBKv6eiR8bI&#10;sYTGW2hyuFXapEKyxcVE4qJkXWeb3/FnG+A470BguGrOTAq2lz9SL90m2yR0wiDeOqFXFM51uQmd&#10;uPRXUfGu2GwK/6eJ64dZy+qachNm0ZUf/lnfjgqfFXFSlhIdqw2cSUnJ/W7TSXQgoOvSfseCnLm5&#10;z9OwRQAuLyj5QejdBKlTxsnKCcswctKVlzien96ksRemYVE+p3TLOP13SmjMcRoF0ayk33Lz7Pea&#10;G8l6pmFydKzPcXJyIpnR35bXtrWasG62z0ph0n8qBbR7abRVqxHoLFU97Sb7MBKrZSPlnagfQb9S&#10;gMJApDD2wGiF/I7RCCMkxxxmHEbdBw4vwEybxZCLsVsMwiu4mGON0Wxu9DyVHgbJ9i3gLm/sGl5J&#10;yayGn3I4vi0YCpbKcYCZqXP+b72exuz6FwAAAP//AwBQSwMEFAAGAAgAAAAhAD/Lo2PdAAAACgEA&#10;AA8AAABkcnMvZG93bnJldi54bWxMj8tOwzAQRfdI/IM1ldhRuxE0JcSpUCU27CgVEjs3nsZR/Yhs&#10;N03+nukKdvM4unOm3k7OshFj6oOXsFoKYOjboHvfSTh8vT9ugKWsvFY2eJQwY4Jtc39Xq0qHq//E&#10;cZ87RiE+VUqCyXmoOE+tQafSMgzoaXcK0alMbey4jupK4c7yQog1d6r3dMGoAXcG2/P+4iSU03fA&#10;IeEOf05jG00/b+zHLOXDYnp7BZZxyn8w3PRJHRpyOoaL14lZCS/rZyJpLoonYDdAlAWwIxWrogTe&#10;1Pz/C80vAAAA//8DAFBLAQItABQABgAIAAAAIQC2gziS/gAAAOEBAAATAAAAAAAAAAAAAAAAAAAA&#10;AABbQ29udGVudF9UeXBlc10ueG1sUEsBAi0AFAAGAAgAAAAhADj9If/WAAAAlAEAAAsAAAAAAAAA&#10;AAAAAAAALwEAAF9yZWxzLy5yZWxzUEsBAi0AFAAGAAgAAAAhADwd+disAgAArgUAAA4AAAAAAAAA&#10;AAAAAAAALgIAAGRycy9lMm9Eb2MueG1sUEsBAi0AFAAGAAgAAAAhAD/Lo2PdAAAACgEAAA8AAAAA&#10;AAAAAAAAAAAABgUAAGRycy9kb3ducmV2LnhtbFBLBQYAAAAABAAEAPMAAAAQBgAAAAA=&#10;" filled="f" stroked="f">
              <v:textbox style="mso-fit-shape-to-text:t" inset="0,0,0,0">
                <w:txbxContent>
                  <w:p w:rsidR="00C069DB" w:rsidRDefault="00C54C09">
                    <w:pPr>
                      <w:pStyle w:val="Headerorfooter180"/>
                      <w:shd w:val="clear" w:color="auto" w:fill="auto"/>
                      <w:spacing w:line="240" w:lineRule="auto"/>
                      <w:jc w:val="left"/>
                    </w:pPr>
                    <w:r>
                      <w:rPr>
                        <w:rStyle w:val="Headerorfooter18Georgia95ptNotBoldItalic"/>
                      </w:rPr>
                      <w:t>a</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10" behindDoc="1" locked="0" layoutInCell="1" allowOverlap="1">
              <wp:simplePos x="0" y="0"/>
              <wp:positionH relativeFrom="page">
                <wp:posOffset>541655</wp:posOffset>
              </wp:positionH>
              <wp:positionV relativeFrom="page">
                <wp:posOffset>675640</wp:posOffset>
              </wp:positionV>
              <wp:extent cx="73660" cy="67945"/>
              <wp:effectExtent l="0" t="0" r="381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67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GaramondItalic"/>
                              <w:b/>
                              <w:bCs/>
                            </w:rPr>
                            <w:t>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186" type="#_x0000_t202" style="position:absolute;margin-left:42.65pt;margin-top:53.2pt;width:5.8pt;height:5.35pt;z-index:-1887439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DV9rAIAAK4FAAAOAAAAZHJzL2Uyb0RvYy54bWysVG1vmzAQ/j5p/8Hyd8pLCQFUUrUhTJO6&#10;F6ndD3DABGtgI9sNdFP/+84mpEmrSdM2PqCzfX58z91zd3U9di3aU6mY4Bn2LzyMKC9Fxfguw98e&#10;CifGSGnCK9IKTjP8RBW+Xr1/dzX0KQ1EI9qKSgQgXKVDn+FG6z51XVU2tCPqQvSUw2EtZEc0LOXO&#10;rSQZAL1r3cDzIncQsuqlKKlSsJtPh3hl8eualvpLXSuqUZthiE3bv7T/rfm7qyuS7iTpG1YewiB/&#10;EUVHGIdHj1A50QQ9SvYGqmOlFErU+qIUnSvqmpXUcgA2vveKzX1Demq5QHJUf0yT+n+w5ef9V4lY&#10;leHAx4iTDmr0QEeNbsWIYAvyM/QqBbf7Hhz1CPtQZ8tV9Xei/K4QF+uG8B29kVIMDSUVxGdvuidX&#10;JxxlQLbDJ1HBO+RRCws01rIzyYN0IECHOj0da2NiKWFzeRlFcFDCSbRMwoWJzCXpfLWXSn+gokPG&#10;yLCEwltosr9TenKdXcxLXBSsbW3xW362AZjTDjwMV82ZCcHW8mfiJZt4E4dOGEQbJ/Ty3Lkp1qET&#10;Ff5ykV/m63XuP5t3/TBtWFVRbp6ZdeWHf1a3g8InRRyVpUTLKgNnQlJyt123Eu0J6Lqw3yEhJ27u&#10;eRg2X8DlFSU/CL3bIHGKKF46YREunGTpxY7nJ7dJ5IVJmBfnlO4Yp/9OCQ0ZThbBYlLSb7l59nvL&#10;jaQd0zA5WtZlOD46kdTob8MrW1pNWDvZJ6kw4b+kAso9F9qq1Qh0kqoet6NtjDicu2ArqifQrxSg&#10;MNAijD0wGiF/YDTACMkwhxmHUfuRQweYaTMbcja2s0F4CRczrDGazLWeptJjL9muAdy5x26gSwpm&#10;NWzaaYoBCJgFDAVL5TDAzNQ5XVuvlzG7+gUAAP//AwBQSwMEFAAGAAgAAAAhALNPge/dAAAACQEA&#10;AA8AAABkcnMvZG93bnJldi54bWxMj01PwzAMhu9I/IfISNxYWj66rjSd0CQu3NgQEres8ZqKxKma&#10;rGv/PeYER79+9PpxvZ29ExOOsQ+kIF9lIJDaYHrqFHwcXu9KEDFpMtoFQgULRtg211e1rky40DtO&#10;+9QJLqFYaQU2paGSMrYWvY6rMCDx7hRGrxOPYyfNqC9c7p28z7JCet0TX7B6wJ3F9nt/9grW82fA&#10;IeIOv05TO9p+Kd3botTtzfzyDCLhnP5g+NVndWjY6RjOZKJwCsqnByY5z4pHEAxsig2IIwf5OgfZ&#10;1PL/B80PAAAA//8DAFBLAQItABQABgAIAAAAIQC2gziS/gAAAOEBAAATAAAAAAAAAAAAAAAAAAAA&#10;AABbQ29udGVudF9UeXBlc10ueG1sUEsBAi0AFAAGAAgAAAAhADj9If/WAAAAlAEAAAsAAAAAAAAA&#10;AAAAAAAALwEAAF9yZWxzLy5yZWxzUEsBAi0AFAAGAAgAAAAhALW4NX2sAgAArgUAAA4AAAAAAAAA&#10;AAAAAAAALgIAAGRycy9lMm9Eb2MueG1sUEsBAi0AFAAGAAgAAAAhALNPge/dAAAACQEAAA8AAAAA&#10;AAAAAAAAAAAABgUAAGRycy9kb3ducmV2LnhtbFBLBQYAAAAABAAEAPMAAAAQBgAAAAA=&#10;" filled="f" stroked="f">
              <v:textbox style="mso-fit-shape-to-text:t" inset="0,0,0,0">
                <w:txbxContent>
                  <w:p w:rsidR="00C069DB" w:rsidRDefault="00C54C09">
                    <w:pPr>
                      <w:pStyle w:val="Headerorfooter180"/>
                      <w:shd w:val="clear" w:color="auto" w:fill="auto"/>
                      <w:spacing w:line="240" w:lineRule="auto"/>
                      <w:jc w:val="left"/>
                    </w:pPr>
                    <w:r>
                      <w:rPr>
                        <w:rStyle w:val="Headerorfooter18GaramondItalic"/>
                        <w:b/>
                        <w:bCs/>
                      </w:rPr>
                      <w:t>a</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16" behindDoc="1" locked="0" layoutInCell="1" allowOverlap="1">
              <wp:simplePos x="0" y="0"/>
              <wp:positionH relativeFrom="page">
                <wp:posOffset>4644390</wp:posOffset>
              </wp:positionH>
              <wp:positionV relativeFrom="page">
                <wp:posOffset>125730</wp:posOffset>
              </wp:positionV>
              <wp:extent cx="85090" cy="59690"/>
              <wp:effectExtent l="0" t="1905"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59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65ptNotBold"/>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90" type="#_x0000_t202" style="position:absolute;margin-left:365.7pt;margin-top:9.9pt;width:6.7pt;height:4.7pt;z-index:-1887439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ophqQIAAK4FAAAOAAAAZHJzL2Uyb0RvYy54bWysVG1vmzAQ/j5p/8HydwpkJAFUUqUhTJO6&#10;F6ndD3CMCdbARrYb6Kb9951NSNJWk6ZtfLCO8/m5t+fu+mZoG3RgSnMpMhxeBRgxQWXJxT7DXx8K&#10;L8ZIGyJK0kjBMvzENL5ZvX1z3Xcpm8laNiVTCECETvsuw7UxXer7mtasJfpKdkzAZSVVSwz8qr1f&#10;KtIDetv4syBY+L1UZackZVqDNh8v8crhVxWj5nNVaWZQk2GIzbhTuXNnT391TdK9Il3N6TEM8hdR&#10;tIQLcHqCyokh6FHxV1Atp0pqWZkrKltfVhWnzOUA2YTBi2zua9IxlwsUR3enMun/B0s/Hb4oxEvo&#10;3RIjQVro0QMbDLqVAwIV1KfvdApm9x0YmgH0YOty1d2dpN80EnJTE7Fna6VkXzNSQnyhfelfPB1x&#10;tAXZ9R9lCX7Io5EOaKhUa4sH5UCADn16OvXGxkJBGc+DBC4o3MyTBYgWn6TT005p857JFlkhwwoa&#10;76DJ4U6b0XQysZ6ELHjTgJ6kjXimAMxRA47hqb2zIbhe/kiCZBtv48iLZoutFwV57q2LTeQtinA5&#10;z9/lm00e/rR+wyiteVkyYd1MvAqjP+vbkeEjI07M0rLhpYWzIWm1320ahQ4EeF2471iQCzP/eRiu&#10;XpDLi5TCWRTczhKvWMRLLyqiuZcsg9gLwuQ2WQRREuXF85TuuGD/nhLqM5zMZ/ORSb/NLXDf69xI&#10;2nIDm6PhLXDjZERSy7+tKF1rDeHNKF+UwoZ/LgW0e2q0Y6sl6EhVM+wGNxhxbN1bKu9k+QT8VRIY&#10;BlyEtQdCLdV3jHpYIRkWsOMwaj4ImAC7bSZBTcJuEoig8DDDBqNR3JhxKz12iu9rwJ1mbA1TUnDH&#10;4XMMx9mCpeBSOS4wu3Uu/53Vec2ufgEAAP//AwBQSwMEFAAGAAgAAAAhAG87NcncAAAACQEAAA8A&#10;AABkcnMvZG93bnJldi54bWxMj8FOwzAQRO9I/IO1SNyo0xDRNo1ToUpcuFEqJG5uvI2jxuvIdtPk&#10;71lOcNvRPM3OVLvJ9WLEEDtPCpaLDARS401HrYLj59vTGkRMmozuPaGCGSPs6vu7SpfG3+gDx0Nq&#10;BYdQLLUCm9JQShkbi07HhR+Q2Dv74HRiGVppgr5xuOtlnmUv0umO+IPVA+4tNpfD1SlYTV8eh4h7&#10;/D6PTbDdvO7fZ6UeH6bXLYiEU/qD4bc+V4eaO538lUwUPWc8LwtG2djwBAZWRcHHSUG+yUHWlfy/&#10;oP4BAAD//wMAUEsBAi0AFAAGAAgAAAAhALaDOJL+AAAA4QEAABMAAAAAAAAAAAAAAAAAAAAAAFtD&#10;b250ZW50X1R5cGVzXS54bWxQSwECLQAUAAYACAAAACEAOP0h/9YAAACUAQAACwAAAAAAAAAAAAAA&#10;AAAvAQAAX3JlbHMvLnJlbHNQSwECLQAUAAYACAAAACEAeLqKYakCAACuBQAADgAAAAAAAAAAAAAA&#10;AAAuAgAAZHJzL2Uyb0RvYy54bWxQSwECLQAUAAYACAAAACEAbzs1ydwAAAAJAQAADwAAAAAAAAAA&#10;AAAAAAADBQAAZHJzL2Rvd25yZXYueG1sUEsFBgAAAAAEAAQA8wAAAAwGAAAAAA==&#10;" filled="f" stroked="f">
              <v:textbox style="mso-fit-shape-to-text:t" inset="0,0,0,0">
                <w:txbxContent>
                  <w:p w:rsidR="00C069DB" w:rsidRDefault="00C54C09">
                    <w:pPr>
                      <w:pStyle w:val="Headerorfooter180"/>
                      <w:shd w:val="clear" w:color="auto" w:fill="auto"/>
                      <w:spacing w:line="240" w:lineRule="auto"/>
                      <w:jc w:val="left"/>
                    </w:pPr>
                    <w:r>
                      <w:rPr>
                        <w:rStyle w:val="Headerorfooter1865ptNotBold"/>
                      </w:rPr>
                      <w:t>E</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23" behindDoc="1" locked="0" layoutInCell="1" allowOverlap="1">
              <wp:simplePos x="0" y="0"/>
              <wp:positionH relativeFrom="page">
                <wp:posOffset>1727835</wp:posOffset>
              </wp:positionH>
              <wp:positionV relativeFrom="page">
                <wp:posOffset>586105</wp:posOffset>
              </wp:positionV>
              <wp:extent cx="1309370" cy="173355"/>
              <wp:effectExtent l="3810" t="0" r="1270" b="25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TrebuchetMS105ptNotBoldSpacing1pt"/>
                            </w:rPr>
                            <w:t xml:space="preserve">-V </w:t>
                          </w:r>
                          <w:r>
                            <w:rPr>
                              <w:rStyle w:val="Headerorfooter18Georgia95ptNotBoldItalicSpacing2pt"/>
                            </w:rPr>
                            <w:t>P-jLu+pf=</w:t>
                          </w:r>
                          <w:r>
                            <w:rPr>
                              <w:rStyle w:val="Headerorfooter18TrebuchetMS105ptNotBoldSpacing1pt"/>
                            </w:rPr>
                            <w:t xml:space="preserve"> 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197" type="#_x0000_t202" style="position:absolute;margin-left:136.05pt;margin-top:46.15pt;width:103.1pt;height:13.65pt;z-index:-1887439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5rQIAALEFAAAOAAAAZHJzL2Uyb0RvYy54bWysVG1vmzAQ/j5p/8HydwIk5AVUUjUhTJO6&#10;F6ndD3DABGvGRrYb6Kb+951NSNNWk6ZtfLAO+/zcc3eP7+q6bzg6UqWZFCkOJwFGVBSyZOKQ4m/3&#10;ubfCSBsiSsKloCl+pBpfr9+/u+rahE5lLXlJFQIQoZOuTXFtTJv4vi5q2hA9kS0VcFhJ1RADv+rg&#10;l4p0gN5wfxoEC7+TqmyVLKjWsJsNh3jt8KuKFuZLVWlqEE8xcDNuVW7d29VfX5HkoEhbs+JEg/wF&#10;i4YwAUHPUBkxBD0o9gaqYYWSWlZmUsjGl1XFCupygGzC4FU2dzVpqcsFiqPbc5n0/4MtPh+/KsRK&#10;6B2UR5AGenRPe4M2skewBfXpWp2A210LjqaHffB1uer2VhbfNRJyWxNxoDdKya6mpAR+ob3pX1wd&#10;cLQF2XefZAlxyIORDqivVGOLB+VAgA5EHs+9sVwKG3IWxLMlHBVwFi5ns/nchSDJeLtV2nygskHW&#10;SLGC3jt0crzVxrIhyehigwmZM85d/7l4sQGOww7Ehqv2zLJw7fwZB/FutVtFXjRd7LwoyDLvJt9G&#10;3iIPl/Nslm23Wfhk44ZRUrOypMKGGaUVRn/WupPIB1GcxaUlZ6WFs5S0Ouy3XKEjAWnn7jsV5MLN&#10;f0nDFQFyeZVSOI2CzTT28sVq6UV5NPfiZbDygjDexIsgiqMsf5nSLRP031NCXYrj+XQ+iOm3uQXu&#10;e5sbSRpmYHhw1qR4dXYiiZXgTpSutYYwPtgXpbD0n0sB7R4b7QRrNTqo1fT73r2N2GnNqnkvy0eQ&#10;sJKgMBAjTD4waql+YNTBFEmxgDGHEf8o4BGAgxkNNRr70SCigIspNhgN5tYMg+mhVexQA+74zG7g&#10;oeTMafiZw+l5wVxwqZxmmB08l//O63nSrn8BAAD//wMAUEsDBBQABgAIAAAAIQDtv4TH3gAAAAoB&#10;AAAPAAAAZHJzL2Rvd25yZXYueG1sTI/LTsMwEEX3SPyDNUjsqJOAmjSNU6FKbNhRKiR2bjyNo/oR&#10;2W6a/D3DCnYzmqM75za72Ro2YYiDdwLyVQYMXefV4HoBx8+3pwpYTNIpabxDAQtG2LX3d42slb+5&#10;D5wOqWcU4mItBeiUxprz2Gm0Mq78iI5uZx+sTLSGnqsgbxRuDS+ybM2tHBx90HLEvcbucrhaAeX8&#10;5XGMuMfv89QFPSyVeV+EeHyYX7fAEs7pD4ZffVKHlpxO/upUZEZAURY5oQI2xTMwAl7KioYTkflm&#10;Dbxt+P8K7Q8AAAD//wMAUEsBAi0AFAAGAAgAAAAhALaDOJL+AAAA4QEAABMAAAAAAAAAAAAAAAAA&#10;AAAAAFtDb250ZW50X1R5cGVzXS54bWxQSwECLQAUAAYACAAAACEAOP0h/9YAAACUAQAACwAAAAAA&#10;AAAAAAAAAAAvAQAAX3JlbHMvLnJlbHNQSwECLQAUAAYACAAAACEA/jDmua0CAACxBQAADgAAAAAA&#10;AAAAAAAAAAAuAgAAZHJzL2Uyb0RvYy54bWxQSwECLQAUAAYACAAAACEA7b+Ex94AAAAKAQAADwAA&#10;AAAAAAAAAAAAAAAHBQAAZHJzL2Rvd25yZXYueG1sUEsFBgAAAAAEAAQA8wAAABIGAAAAAA==&#10;" filled="f" stroked="f">
              <v:textbox style="mso-fit-shape-to-text:t" inset="0,0,0,0">
                <w:txbxContent>
                  <w:p w:rsidR="00C069DB" w:rsidRDefault="00C54C09">
                    <w:pPr>
                      <w:pStyle w:val="Headerorfooter180"/>
                      <w:shd w:val="clear" w:color="auto" w:fill="auto"/>
                      <w:spacing w:line="240" w:lineRule="auto"/>
                      <w:jc w:val="left"/>
                    </w:pPr>
                    <w:r>
                      <w:rPr>
                        <w:rStyle w:val="Headerorfooter18TrebuchetMS105ptNotBoldSpacing1pt"/>
                      </w:rPr>
                      <w:t xml:space="preserve">-V </w:t>
                    </w:r>
                    <w:r>
                      <w:rPr>
                        <w:rStyle w:val="Headerorfooter18Georgia95ptNotBoldItalicSpacing2pt"/>
                      </w:rPr>
                      <w:t>P-jLu+pf=</w:t>
                    </w:r>
                    <w:r>
                      <w:rPr>
                        <w:rStyle w:val="Headerorfooter18TrebuchetMS105ptNotBoldSpacing1pt"/>
                      </w:rPr>
                      <w:t xml:space="preserve"> 0,</w:t>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531" behindDoc="1" locked="0" layoutInCell="1" allowOverlap="1">
              <wp:simplePos x="0" y="0"/>
              <wp:positionH relativeFrom="page">
                <wp:posOffset>2050415</wp:posOffset>
              </wp:positionH>
              <wp:positionV relativeFrom="page">
                <wp:posOffset>1486535</wp:posOffset>
              </wp:positionV>
              <wp:extent cx="709930" cy="96520"/>
              <wp:effectExtent l="2540" t="635"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10pt2"/>
                              <w:b/>
                              <w:bCs/>
                            </w:rPr>
                            <w:t>MAZMUNY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05" type="#_x0000_t202" style="position:absolute;margin-left:161.45pt;margin-top:117.05pt;width:55.9pt;height:7.6pt;z-index:-1887439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SNrwIAAK4FAAAOAAAAZHJzL2Uyb0RvYy54bWysVNtu2zAMfR+wfxD07vpS52IjTtHG8TCg&#10;uwDtPkCx5ViYLBmSGrsb9u+j5Dhp05dhmx8EWqKOSJ5Drm6GlqMDVZpJkeHwKsCIilJWTOwz/O2x&#10;8JYYaUNERbgUNMPPVOOb9ft3q75LaSQbySuqEIAInfZdhhtjutT3ddnQlugr2VEBh7VULTHwq/Z+&#10;pUgP6C33oyCY+71UVadkSbWG3Xw8xGuHX9e0NF/qWlODeIYhNuNW5dadXf31iqR7RbqGlccwyF9E&#10;0RIm4NETVE4MQU+KvYFqWamklrW5KmXry7pmJXU5QDZhcJHNQ0M66nKB4ujuVCb9/2DLz4evCrEq&#10;wxFGgrRA0SMdDLqTA4psdfpOp+D00IGbGWAbWHaZ6u5elt81EnLTELGnt0rJvqGkguhCe9N/cXXE&#10;0RZk13+SFTxDnox0QEOtWls6KAYCdGDp+cSMDaWEzUWQJNdwUsJRMp9FjjifpNPdTmnzgcoWWSPD&#10;Cnh32ORwr42NhaSTi31KyIJx7rjn4tUGOI478DJctWc2BkflzyRItsvtMvbiaL714iDPvdtiE3vz&#10;IlzM8ut8s8nDX/bdME4bVlVU2GcmWYXxn9F2FPgoiJOwtOSssnA2JK32uw1X6EBA1oX7XMXh5Ozm&#10;vw7DFQFyuUgpjOLgLkq8Yr5ceHERz7xkESy9IEzuknkQJ3FevE7pngn67ymhHoicRbNRSuegL3IL&#10;3Pc2N5K2zMDg4KzN8PLkRFIrwK2oHLWGMD7aL0phwz+XAuieiHZytQodtWqG3eD6Igyupz7YyeoZ&#10;FKwkSAzECGMPjEaqHxj1MEIyLGDGYcQ/CugBO20mQ03GbjKIKOFihg1Go7kx41R66hTbN4A7ddkt&#10;9EnBnIhtQ40xHLsLhoLL5TjA7NR5+e+8zmN2/RsAAP//AwBQSwMEFAAGAAgAAAAhAENqSjreAAAA&#10;CwEAAA8AAABkcnMvZG93bnJldi54bWxMj8FOwzAMhu9IvENkJG4sXVuxrTSd0CQu3BgIiVvWeE1F&#10;41RJ1rVvjznB0fan399f72c3iAlD7D0pWK8yEEitNz11Cj7eXx62IGLSZPTgCRUsGGHf3N7UujL+&#10;Sm84HVMnOIRipRXYlMZKythadDqu/IjEt7MPTiceQydN0FcOd4PMs+xROt0Tf7B6xIPF9vt4cQo2&#10;86fHMeIBv85TG2y/bIfXRan7u/n5CUTCOf3B8KvP6tCw08lfyEQxKCjyfMeogrwo1yCYKItyA+LE&#10;m3JXgGxq+b9D8wMAAP//AwBQSwECLQAUAAYACAAAACEAtoM4kv4AAADhAQAAEwAAAAAAAAAAAAAA&#10;AAAAAAAAW0NvbnRlbnRfVHlwZXNdLnhtbFBLAQItABQABgAIAAAAIQA4/SH/1gAAAJQBAAALAAAA&#10;AAAAAAAAAAAAAC8BAABfcmVscy8ucmVsc1BLAQItABQABgAIAAAAIQBjTRSNrwIAAK4FAAAOAAAA&#10;AAAAAAAAAAAAAC4CAABkcnMvZTJvRG9jLnhtbFBLAQItABQABgAIAAAAIQBDako63gAAAAsBAAAP&#10;AAAAAAAAAAAAAAAAAAkFAABkcnMvZG93bnJldi54bWxQSwUGAAAAAAQABADzAAAAFAYAAAAA&#10;" filled="f" stroked="f">
              <v:textbox style="mso-fit-shape-to-text:t" inset="0,0,0,0">
                <w:txbxContent>
                  <w:p w:rsidR="00C069DB" w:rsidRDefault="00C54C09">
                    <w:pPr>
                      <w:pStyle w:val="Headerorfooter180"/>
                      <w:shd w:val="clear" w:color="auto" w:fill="auto"/>
                      <w:spacing w:line="240" w:lineRule="auto"/>
                      <w:jc w:val="left"/>
                    </w:pPr>
                    <w:r>
                      <w:rPr>
                        <w:rStyle w:val="Headerorfooter1810pt2"/>
                        <w:b/>
                        <w:bCs/>
                      </w:rPr>
                      <w:t>MAZMUNY</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37" behindDoc="1" locked="0" layoutInCell="1" allowOverlap="1">
              <wp:simplePos x="0" y="0"/>
              <wp:positionH relativeFrom="page">
                <wp:posOffset>1061720</wp:posOffset>
              </wp:positionH>
              <wp:positionV relativeFrom="page">
                <wp:posOffset>581025</wp:posOffset>
              </wp:positionV>
              <wp:extent cx="2467610" cy="131445"/>
              <wp:effectExtent l="4445" t="0" r="4445" b="190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76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tabs>
                              <w:tab w:val="right" w:pos="3886"/>
                            </w:tabs>
                            <w:spacing w:line="240" w:lineRule="auto"/>
                            <w:jc w:val="left"/>
                          </w:pPr>
                          <w:r>
                            <w:rPr>
                              <w:rStyle w:val="Headerorfooter189ptSpacing0pt"/>
                              <w:b/>
                              <w:bCs/>
                            </w:rPr>
                            <w:t>(001)</w:t>
                          </w:r>
                          <w:r>
                            <w:rPr>
                              <w:rStyle w:val="Headerorfooter189ptSpacing0pt"/>
                              <w:b/>
                              <w:bCs/>
                            </w:rPr>
                            <w:tab/>
                            <w:t>(001)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118" type="#_x0000_t202" style="position:absolute;margin-left:83.6pt;margin-top:45.75pt;width:194.3pt;height:10.35pt;z-index:-18874404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ysAIAALM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OLBCNBO+jRAzsYdCsPCLagPkOvU3C778HRHGAf+uy46v5Oll81EnLVULFlN0rJoWG0gvxCe9M/&#10;uzriaAuyGT7ICuLQnZEO6FCrzhYPyoEAHfr0eOqNzaWEzYjE8ziEoxLOwsuQkJkLQdPpdq+0ecdk&#10;h6yRYQW9d+h0f6eNzYamk4sNJmTB29b1vxXPNsBx3IHYcNWe2SxcO38kQbJerBfEI1G89kiQ595N&#10;sSJeXITzWX6Zr1Z5+NPGDUna8KpiwoaZpBWSP2vdUeSjKE7i0rLllYWzKWm13axahfYUpF2471iQ&#10;Mzf/eRquCMDlBaUwIsFtlHhFvJh7pCAzL5kHCy8Ik9skDkhC8uI5pTsu2L9TQkOGk1k0G8X0W26B&#10;+15zo2nHDQyPlneg3pMTTa0E16JyrTWUt6N9Vgqb/lMpoN1To51grUZHtZrD5uDeRhjb8FbNG1k9&#10;goSVBIWBGGHygdFI9R2jAaZIhvW3HVUMo/a9gGdgR85kqMnYTAYVJVzNsMFoNFdmHE27XvFtA8jT&#10;Q7uBp1Jwp+KnLI4PDCaDI3OcYnb0nP87r6dZu/wFAAD//wMAUEsDBBQABgAIAAAAIQDxALmj3AAA&#10;AAoBAAAPAAAAZHJzL2Rvd25yZXYueG1sTI8xT8MwFIR3JP6D9ZBYEHVsKYGGOBVCsLDRsrC58SOJ&#10;iJ+j2E1Cfz2PCcbTne6+q3arH8SMU+wDGVCbDARSE1xPrYH3w8vtPYiYLDk7BEID3xhhV19eVLZ0&#10;YaE3nPepFVxCsbQGupTGUsrYdOht3IQRib3PMHmbWE6tdJNduNwPUmdZIb3tiRc6O+JTh83X/uQN&#10;FOvzePO6Rb2cm2Gmj7NSCZUx11fr4wOIhGv6C8MvPqNDzUzHcCIXxcC6uNMcNbBVOQgO5HnOX47s&#10;KK1B1pX8f6H+AQAA//8DAFBLAQItABQABgAIAAAAIQC2gziS/gAAAOEBAAATAAAAAAAAAAAAAAAA&#10;AAAAAABbQ29udGVudF9UeXBlc10ueG1sUEsBAi0AFAAGAAgAAAAhADj9If/WAAAAlAEAAAsAAAAA&#10;AAAAAAAAAAAALwEAAF9yZWxzLy5yZWxzUEsBAi0AFAAGAAgAAAAhANhN3DKwAgAAswUAAA4AAAAA&#10;AAAAAAAAAAAALgIAAGRycy9lMm9Eb2MueG1sUEsBAi0AFAAGAAgAAAAhAPEAuaPcAAAACgEAAA8A&#10;AAAAAAAAAAAAAAAACgUAAGRycy9kb3ducmV2LnhtbFBLBQYAAAAABAAEAPMAAAATBgAAAAA=&#10;" filled="f" stroked="f">
              <v:textbox style="mso-fit-shape-to-text:t" inset="0,0,0,0">
                <w:txbxContent>
                  <w:p w:rsidR="00C069DB" w:rsidRDefault="00C54C09">
                    <w:pPr>
                      <w:pStyle w:val="Headerorfooter180"/>
                      <w:shd w:val="clear" w:color="auto" w:fill="auto"/>
                      <w:tabs>
                        <w:tab w:val="right" w:pos="3886"/>
                      </w:tabs>
                      <w:spacing w:line="240" w:lineRule="auto"/>
                      <w:jc w:val="left"/>
                    </w:pPr>
                    <w:r>
                      <w:rPr>
                        <w:rStyle w:val="Headerorfooter189ptSpacing0pt"/>
                        <w:b/>
                        <w:bCs/>
                      </w:rPr>
                      <w:t>(001)</w:t>
                    </w:r>
                    <w:r>
                      <w:rPr>
                        <w:rStyle w:val="Headerorfooter189ptSpacing0pt"/>
                        <w:b/>
                        <w:bCs/>
                      </w:rPr>
                      <w:tab/>
                      <w:t>(001)</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40" behindDoc="1" locked="0" layoutInCell="1" allowOverlap="1">
              <wp:simplePos x="0" y="0"/>
              <wp:positionH relativeFrom="page">
                <wp:posOffset>3942080</wp:posOffset>
              </wp:positionH>
              <wp:positionV relativeFrom="page">
                <wp:posOffset>343535</wp:posOffset>
              </wp:positionV>
              <wp:extent cx="441960" cy="153035"/>
              <wp:effectExtent l="0" t="635"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105ptSpacing0pt"/>
                              <w:b/>
                              <w:bCs/>
                            </w:rPr>
                            <w:t>II BAP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121" type="#_x0000_t202" style="position:absolute;margin-left:310.4pt;margin-top:27.05pt;width:34.8pt;height:12.0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VvrQIAALAFAAAOAAAAZHJzL2Uyb0RvYy54bWysVG1vmzAQ/j5p/8HydwqkJA2opGpDmCZ1&#10;L1K7H+BgE6wZG9luoJv633c2IU1bTZq28cE67PNz99w9vsuroRVoz7ThSuY4PoswYrJSlMtdjr/d&#10;l8ESI2OJpEQoyXL8yAy+Wr1/d9l3GZupRgnKNAIQabK+y3FjbZeFoaka1hJzpjom4bBWuiUWfvUu&#10;pJr0gN6KcBZFi7BXmnZaVcwY2C3GQ7zy+HXNKvulrg2zSOQYcrN+1X7dujVcXZJsp0nX8OqQBvmL&#10;LFrCJQQ9QhXEEvSg+RuolldaGVXbs0q1oaprXjHPAdjE0Ss2dw3pmOcCxTHdsUzm/8FWn/dfNeI0&#10;x8sFRpK00KN7Nlh0owYEW1CfvjMZuN114GgH2Ic+e66mu1XVd4OkWjdE7ti11qpvGKGQX+xuhidX&#10;RxzjQLb9J0UhDnmwygMNtW5d8aAcCNChT4/H3rhcKthMkjhdwEkFR/H8PDqf+wgkmy532tgPTLXI&#10;GTnW0HoPTva3xrpkSDa5uFhSlVwI334hX2yA47gDoeGqO3NJ+G7+TKN0s9wskyCZLTZBEhVFcF2u&#10;k2BRxhfz4rxYr4v4ycWNk6zhlDLpwkzKipM/69xB46MmjtoySnDq4FxKRu+2a6HRnoCyS/8dCnLi&#10;Fr5MwxcBuLyiFM+S6GaWBuVieREkZTIP0otoGURxegMlT9KkKF9SuuWS/Tsl1Oc4nc/mo5Z+yy3y&#10;31tuJGu5hdkheAviPTqRzClwI6lvrSVcjPZJKVz6z6WAdk+N9np1Eh3Faoft4J9GnLrwTsxbRR9B&#10;wVqBwkCMMPjAaJT+gVEPQyTHEqYcRuKjhDfg5s1k6MnYTgaRFVzMscVoNNd2nEsPnea7BnCnV3YN&#10;76TkXsPPORxeF4wFT+UwwtzcOf33Xs+DdvULAAD//wMAUEsDBBQABgAIAAAAIQClu2M53QAAAAkB&#10;AAAPAAAAZHJzL2Rvd25yZXYueG1sTI/LTsMwEEX3SPyDNZXYUbtRCSHEqVAlNuwoCImdG0/jqH5E&#10;tpsmf8+wguXVXJ05t9nNzrIJYxqCl7BZC2Dou6AH30v4/Hi9r4ClrLxWNniUsGCCXXt706hah6t/&#10;x+mQe0YQn2olweQ81pynzqBTaR1G9HQ7hehUphh7rqO6EtxZXghRcqcGTx+MGnFvsDsfLk7C4/wV&#10;cEy4x+/T1EUzLJV9W6S8W80vz8AyzvmvDL/6pA4tOR3DxevErISyEKSeJTxsN8CoUD6JLbAj0asC&#10;eNvw/wvaHwAAAP//AwBQSwECLQAUAAYACAAAACEAtoM4kv4AAADhAQAAEwAAAAAAAAAAAAAAAAAA&#10;AAAAW0NvbnRlbnRfVHlwZXNdLnhtbFBLAQItABQABgAIAAAAIQA4/SH/1gAAAJQBAAALAAAAAAAA&#10;AAAAAAAAAC8BAABfcmVscy8ucmVsc1BLAQItABQABgAIAAAAIQC3PsVvrQIAALAFAAAOAAAAAAAA&#10;AAAAAAAAAC4CAABkcnMvZTJvRG9jLnhtbFBLAQItABQABgAIAAAAIQClu2M53QAAAAkBAAAPAAAA&#10;AAAAAAAAAAAAAAcFAABkcnMvZG93bnJldi54bWxQSwUGAAAAAAQABADzAAAAEQYAAAAA&#10;" filled="f" stroked="f">
              <v:textbox style="mso-fit-shape-to-text:t" inset="0,0,0,0">
                <w:txbxContent>
                  <w:p w:rsidR="00C069DB" w:rsidRDefault="00C54C09">
                    <w:pPr>
                      <w:pStyle w:val="Headerorfooter180"/>
                      <w:shd w:val="clear" w:color="auto" w:fill="auto"/>
                      <w:spacing w:line="240" w:lineRule="auto"/>
                      <w:jc w:val="left"/>
                    </w:pPr>
                    <w:r>
                      <w:rPr>
                        <w:rStyle w:val="Headerorfooter18105ptSpacing0pt"/>
                        <w:b/>
                        <w:bCs/>
                      </w:rPr>
                      <w:t>II BAP</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60" behindDoc="1" locked="0" layoutInCell="1" allowOverlap="1">
              <wp:simplePos x="0" y="0"/>
              <wp:positionH relativeFrom="page">
                <wp:posOffset>2128520</wp:posOffset>
              </wp:positionH>
              <wp:positionV relativeFrom="page">
                <wp:posOffset>492760</wp:posOffset>
              </wp:positionV>
              <wp:extent cx="629920" cy="153035"/>
              <wp:effectExtent l="4445" t="0" r="3810" b="190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105ptNotBold1"/>
                            </w:rPr>
                            <w:t>Nanotrubka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139" type="#_x0000_t202" style="position:absolute;margin-left:167.6pt;margin-top:38.8pt;width:49.6pt;height:12.05pt;z-index:-1887440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YR9rgIAALAFAAAOAAAAZHJzL2Uyb0RvYy54bWysVO1umzAU/T9p72D5P+EjhARUUjUhTJO6&#10;D6ndAzhggjWwke0GuqnvvmsT0rTVpGkbP6yLfX3uxzm+V9dD26AjlYoJnmJ/5mFEeSFKxg8p/naf&#10;OyuMlCa8JI3gNMWPVOHr9ft3V32X0EDUoimpRADCVdJ3Ka617hLXVUVNW6JmoqMcDishW6LhVx7c&#10;UpIe0NvGDTwvcnshy06KgioFu9l4iNcWv6poob9UlaIaNSmG3LRdpV33ZnXXVyQ5SNLVrDilQf4i&#10;i5YwDkHPUBnRBD1I9gaqZYUUSlR6VojWFVXFCmprgGp871U1dzXpqK0FmqO6c5vU/4MtPh+/SsTK&#10;FEfAFCctcHRPB402YkCwBf3pO5WA210HjnqAfeDZ1qq6W1F8V4iLbU34gd5IKfqakhLy881N9+Lq&#10;iKMMyL7/JEqIQx60sEBDJVvTPGgHAnTg6fHMjcmlgM0oiOMATgo48hdzb76wEUgyXe6k0h+oaJEx&#10;UiyBegtOjrdKm2RIMrmYWFzkrGks/Q1/sQGO4w6EhqvmzCRh2fwZe/FutVuFThhEOyf0ssy5ybeh&#10;E+X+cpHNs+02859MXD9MalaWlJswk7L88M+YO2l81MRZW0o0rDRwJiUlD/ttI9GRgLJz+50acuHm&#10;vkzDNgFqeVWSH4TeJoidPFotnTAPF0689FaO58ebOPLCOMzylyXdMk7/vSTUpzheBItRS7+tzbPf&#10;29pI0jINs6NhbYpXZyeSGAXueGmp1YQ1o33RCpP+cyuA7oloq1cj0VGsetgP9mnMlya8EfNelI+g&#10;YClAYSBGGHxg1EL+wKiHIZJiDlMOo+Yjhzdg5s1kyMnYTwbhBVxMscZoNLd6nEsPnWSHGnCnV3YD&#10;7yRnVsPPOZxeF4wFW8pphJm5c/lvvZ4H7foXAAAA//8DAFBLAwQUAAYACAAAACEAiOa6m9wAAAAK&#10;AQAADwAAAGRycy9kb3ducmV2LnhtbEyPwU7DMAxA70j8Q2QkbizdWtapNJ3QJC7cGAiJW9Z4TUXj&#10;VEnWtX+POcHR8tPzc72f3SAmDLH3pGC9ykAgtd701Cn4eH952IGISZPRgydUsGCEfXN7U+vK+Cu9&#10;4XRMnWAJxUorsCmNlZSxteh0XPkRiXdnH5xOPIZOmqCvLHeD3GTZVjrdE1+wesSDxfb7eHEKyvnT&#10;4xjxgF/nqQ22X3bD66LU/d38/AQi4Zz+YPjN53RouOnkL2SiGBTk+eOGUZaVWxAMFHlRgDgxma1L&#10;kE0t/7/Q/AAAAP//AwBQSwECLQAUAAYACAAAACEAtoM4kv4AAADhAQAAEwAAAAAAAAAAAAAAAAAA&#10;AAAAW0NvbnRlbnRfVHlwZXNdLnhtbFBLAQItABQABgAIAAAAIQA4/SH/1gAAAJQBAAALAAAAAAAA&#10;AAAAAAAAAC8BAABfcmVscy8ucmVsc1BLAQItABQABgAIAAAAIQA2qYR9rgIAALAFAAAOAAAAAAAA&#10;AAAAAAAAAC4CAABkcnMvZTJvRG9jLnhtbFBLAQItABQABgAIAAAAIQCI5rqb3AAAAAoBAAAPAAAA&#10;AAAAAAAAAAAAAAgFAABkcnMvZG93bnJldi54bWxQSwUGAAAAAAQABADzAAAAEQYAAAAA&#10;" filled="f" stroked="f">
              <v:textbox style="mso-fit-shape-to-text:t" inset="0,0,0,0">
                <w:txbxContent>
                  <w:p w:rsidR="00C069DB" w:rsidRDefault="00C54C09">
                    <w:pPr>
                      <w:pStyle w:val="Headerorfooter180"/>
                      <w:shd w:val="clear" w:color="auto" w:fill="auto"/>
                      <w:spacing w:line="240" w:lineRule="auto"/>
                      <w:jc w:val="left"/>
                    </w:pPr>
                    <w:r>
                      <w:rPr>
                        <w:rStyle w:val="Headerorfooter18105ptNotBold1"/>
                      </w:rPr>
                      <w:t>Nanotrubka</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846B7A">
    <w:pPr>
      <w:rPr>
        <w:sz w:val="2"/>
        <w:szCs w:val="2"/>
      </w:rPr>
    </w:pPr>
    <w:r>
      <w:rPr>
        <w:noProof/>
        <w:lang w:val="ru-RU" w:eastAsia="ru-RU"/>
      </w:rPr>
      <mc:AlternateContent>
        <mc:Choice Requires="wps">
          <w:drawing>
            <wp:anchor distT="0" distB="0" distL="63500" distR="63500" simplePos="0" relativeHeight="314572464" behindDoc="1" locked="0" layoutInCell="1" allowOverlap="1">
              <wp:simplePos x="0" y="0"/>
              <wp:positionH relativeFrom="page">
                <wp:posOffset>1364615</wp:posOffset>
              </wp:positionH>
              <wp:positionV relativeFrom="page">
                <wp:posOffset>504190</wp:posOffset>
              </wp:positionV>
              <wp:extent cx="923925" cy="160655"/>
              <wp:effectExtent l="2540" t="0" r="0" b="190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9DB" w:rsidRDefault="00C54C09">
                          <w:pPr>
                            <w:pStyle w:val="Headerorfooter180"/>
                            <w:shd w:val="clear" w:color="auto" w:fill="auto"/>
                            <w:spacing w:line="240" w:lineRule="auto"/>
                            <w:jc w:val="left"/>
                          </w:pPr>
                          <w:r>
                            <w:rPr>
                              <w:rStyle w:val="Headerorfooter1811ptNotBold"/>
                            </w:rPr>
                            <w:t>6&lt;WxWxWxi^^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143" type="#_x0000_t202" style="position:absolute;margin-left:107.45pt;margin-top:39.7pt;width:72.75pt;height:12.65pt;z-index:-188744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TvrgIAALAFAAAOAAAAZHJzL2Uyb0RvYy54bWysVNtunDAQfa/Uf7D8TriEJQsKGyXLUlVK&#10;L1LSD/CCWawaG9nOQlrl3zs2y2aTqFLVlgdrsMdn5swcz+XV2HG0p0ozKXIcngUYUVHJmoldjr/d&#10;l94SI22IqAmXgub4kWp8tXr/7nLoMxrJVvKaKgQgQmdDn+PWmD7zfV21tCP6TPZUwGEjVUcM/Kqd&#10;XysyAHrH/SgIEn+Qqu6VrKjWsFtMh3jl8JuGVuZL02hqEM8x5Gbcqty6tau/uiTZTpG+ZdUhDfIX&#10;WXSECQh6hCqIIehBsTdQHauU1LIxZ5XsfNk0rKKOA7AJg1ds7lrSU8cFiqP7Y5n0/4OtPu+/KsTq&#10;HCcxRoJ00KN7Ohp0I0cEW1CfodcZuN314GhG2Ic+O666v5XVd42EXLdE7Oi1UnJoKakhv9De9E+u&#10;TjjagmyHT7KGOOTBSAc0NqqzxYNyIECHPj0ee2NzqWAzjc7TaIFRBUdhEiSLhYtAsvlyr7T5QGWH&#10;rJFjBa134GR/q41NhmSzi40lZMk4d+3n4sUGOE47EBqu2jObhOvmzzRIN8vNMvbiKNl4cVAU3nW5&#10;jr2kDC8WxXmxXhfhk40bxlnL6poKG2ZWVhj/WecOGp80cdSWlpzVFs6mpNVuu+YK7Qkou3TfoSAn&#10;bv7LNFwRgMsrSmEUBzdR6pXJ8sKLy3jhpRfB0gvC9CZNgjiNi/IlpVsm6L9TQgN0dQE9dXR+yy1w&#10;31tuJOuYgdnBWZfj5dGJZFaBG1G71hrC+GSflMKm/1wKaPfcaKdXK9FJrGbcju5pxE7NVsxbWT+C&#10;gpUEhYFMYfCB0Ur1A6MBhkiOBUw5jPhHAW/AzpvZULOxnQ0iKriYY4PRZK7NNJceesV2LeDOr+wa&#10;3knJnIafczi8LhgLjsphhNm5c/rvvJ4H7eoXAAAA//8DAFBLAwQUAAYACAAAACEAyT2NR90AAAAK&#10;AQAADwAAAGRycy9kb3ducmV2LnhtbEyPTU/DMAyG70j8h8hI3FiyUe2jNJ3QJC7cGAiJW9Z4TUXj&#10;VEnWtf8ec4KbLT96/bzVfvK9GDGmLpCG5UKBQGqC7ajV8PH+8rAFkbIha/pAqGHGBPv69qYypQ1X&#10;esPxmFvBIZRKo8HlPJRSpsahN2kRBiS+nUP0JvMaW2mjuXK47+VKqbX0piP+4MyAB4fN9/HiNWym&#10;z4BDwgN+nccmum7e9q+z1vd30/MTiIxT/oPhV5/VoWanU7iQTaLXsFoWO0Y5bFeAYOBxrXg4MamK&#10;Dci6kv8r1D8AAAD//wMAUEsBAi0AFAAGAAgAAAAhALaDOJL+AAAA4QEAABMAAAAAAAAAAAAAAAAA&#10;AAAAAFtDb250ZW50X1R5cGVzXS54bWxQSwECLQAUAAYACAAAACEAOP0h/9YAAACUAQAACwAAAAAA&#10;AAAAAAAAAAAvAQAAX3JlbHMvLnJlbHNQSwECLQAUAAYACAAAACEAoCi0764CAACwBQAADgAAAAAA&#10;AAAAAAAAAAAuAgAAZHJzL2Uyb0RvYy54bWxQSwECLQAUAAYACAAAACEAyT2NR90AAAAKAQAADwAA&#10;AAAAAAAAAAAAAAAIBQAAZHJzL2Rvd25yZXYueG1sUEsFBgAAAAAEAAQA8wAAABIGAAAAAA==&#10;" filled="f" stroked="f">
              <v:textbox style="mso-fit-shape-to-text:t" inset="0,0,0,0">
                <w:txbxContent>
                  <w:p w:rsidR="00C069DB" w:rsidRDefault="00C54C09">
                    <w:pPr>
                      <w:pStyle w:val="Headerorfooter180"/>
                      <w:shd w:val="clear" w:color="auto" w:fill="auto"/>
                      <w:spacing w:line="240" w:lineRule="auto"/>
                      <w:jc w:val="left"/>
                    </w:pPr>
                    <w:r>
                      <w:rPr>
                        <w:rStyle w:val="Headerorfooter1811ptNotBold"/>
                      </w:rPr>
                      <w:t>6&lt;WxWxWxi^^</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9DB" w:rsidRDefault="00C069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50142"/>
    <w:multiLevelType w:val="multilevel"/>
    <w:tmpl w:val="E8A82AD6"/>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1E0750"/>
    <w:multiLevelType w:val="multilevel"/>
    <w:tmpl w:val="6C9880B0"/>
    <w:lvl w:ilvl="0">
      <w:start w:val="10"/>
      <w:numFmt w:val="decimal"/>
      <w:lvlText w:val="3.%1-"/>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047013"/>
    <w:multiLevelType w:val="multilevel"/>
    <w:tmpl w:val="D6700A88"/>
    <w:lvl w:ilvl="0">
      <w:start w:val="11"/>
      <w:numFmt w:val="decimal"/>
      <w:lvlText w:val="4.%1-"/>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FB353C"/>
    <w:multiLevelType w:val="multilevel"/>
    <w:tmpl w:val="DC02BC8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F56333"/>
    <w:multiLevelType w:val="multilevel"/>
    <w:tmpl w:val="CBDA1C58"/>
    <w:lvl w:ilvl="0">
      <w:start w:val="5"/>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0C09C2"/>
    <w:multiLevelType w:val="multilevel"/>
    <w:tmpl w:val="257C4FDA"/>
    <w:lvl w:ilvl="0">
      <w:start w:val="24"/>
      <w:numFmt w:val="decimal"/>
      <w:lvlText w:val="2.%1-"/>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F5592A"/>
    <w:multiLevelType w:val="multilevel"/>
    <w:tmpl w:val="F266C24C"/>
    <w:lvl w:ilvl="0">
      <w:start w:val="62"/>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F9053B"/>
    <w:multiLevelType w:val="multilevel"/>
    <w:tmpl w:val="9C8E90B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FB21B3"/>
    <w:multiLevelType w:val="multilevel"/>
    <w:tmpl w:val="FEAA5B2C"/>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313780"/>
    <w:multiLevelType w:val="multilevel"/>
    <w:tmpl w:val="C62AB7F0"/>
    <w:lvl w:ilvl="0">
      <w:start w:val="1"/>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D686F31"/>
    <w:multiLevelType w:val="multilevel"/>
    <w:tmpl w:val="0AF00D6E"/>
    <w:lvl w:ilvl="0">
      <w:start w:val="1"/>
      <w:numFmt w:val="decimal"/>
      <w:lvlText w:val="2.1.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0E4403"/>
    <w:multiLevelType w:val="multilevel"/>
    <w:tmpl w:val="F0E40C9C"/>
    <w:lvl w:ilvl="0">
      <w:start w:val="3"/>
      <w:numFmt w:val="decimal"/>
      <w:lvlText w:val="2.1.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2A457C6"/>
    <w:multiLevelType w:val="multilevel"/>
    <w:tmpl w:val="13EEE0B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2FD2F0F"/>
    <w:multiLevelType w:val="multilevel"/>
    <w:tmpl w:val="FAEA83D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30900CF"/>
    <w:multiLevelType w:val="multilevel"/>
    <w:tmpl w:val="56D21B16"/>
    <w:lvl w:ilvl="0">
      <w:start w:val="6"/>
      <w:numFmt w:val="decimal"/>
      <w:lvlText w:val="2.1.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5465DFF"/>
    <w:multiLevelType w:val="multilevel"/>
    <w:tmpl w:val="AB64AFB0"/>
    <w:lvl w:ilvl="0">
      <w:start w:val="5"/>
      <w:numFmt w:val="decimal"/>
      <w:lvlText w:val="5.%1-"/>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635595"/>
    <w:multiLevelType w:val="multilevel"/>
    <w:tmpl w:val="1CF2F9A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02575F5"/>
    <w:multiLevelType w:val="multilevel"/>
    <w:tmpl w:val="1BD88B7A"/>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550CAA"/>
    <w:multiLevelType w:val="multilevel"/>
    <w:tmpl w:val="ECA2A4E0"/>
    <w:lvl w:ilvl="0">
      <w:start w:val="1"/>
      <w:numFmt w:val="decimal"/>
      <w:lvlText w:val="2.1.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4A6377D"/>
    <w:multiLevelType w:val="multilevel"/>
    <w:tmpl w:val="E0025E8C"/>
    <w:lvl w:ilvl="0">
      <w:start w:val="19"/>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BA3DC6"/>
    <w:multiLevelType w:val="multilevel"/>
    <w:tmpl w:val="06FC2A0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AE67983"/>
    <w:multiLevelType w:val="multilevel"/>
    <w:tmpl w:val="BE86D59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E72620"/>
    <w:multiLevelType w:val="multilevel"/>
    <w:tmpl w:val="C6B81440"/>
    <w:lvl w:ilvl="0">
      <w:start w:val="4"/>
      <w:numFmt w:val="upperRoman"/>
      <w:lvlText w:val="%1"/>
      <w:lvlJc w:val="left"/>
      <w:rPr>
        <w:rFonts w:ascii="Tahoma" w:eastAsia="Tahoma" w:hAnsi="Tahoma" w:cs="Tahoma"/>
        <w:b w:val="0"/>
        <w:bCs w:val="0"/>
        <w:i/>
        <w:iCs/>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BEA7CFC"/>
    <w:multiLevelType w:val="multilevel"/>
    <w:tmpl w:val="241E0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D5A1283"/>
    <w:multiLevelType w:val="multilevel"/>
    <w:tmpl w:val="E07A63B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E8D0708"/>
    <w:multiLevelType w:val="multilevel"/>
    <w:tmpl w:val="C0725610"/>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start w:val="1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F0A57FA"/>
    <w:multiLevelType w:val="multilevel"/>
    <w:tmpl w:val="97DE9808"/>
    <w:lvl w:ilvl="0">
      <w:start w:val="1"/>
      <w:numFmt w:val="decimal"/>
      <w:lvlText w:val="3.%1-"/>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1E67EB5"/>
    <w:multiLevelType w:val="multilevel"/>
    <w:tmpl w:val="8F7AC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29F2904"/>
    <w:multiLevelType w:val="multilevel"/>
    <w:tmpl w:val="8AFAFB70"/>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3F87A8A"/>
    <w:multiLevelType w:val="multilevel"/>
    <w:tmpl w:val="95F2D9A4"/>
    <w:lvl w:ilvl="0">
      <w:start w:val="26"/>
      <w:numFmt w:val="decimal"/>
      <w:lvlText w:val="3.%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472406D"/>
    <w:multiLevelType w:val="multilevel"/>
    <w:tmpl w:val="AA1A33C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5013437"/>
    <w:multiLevelType w:val="multilevel"/>
    <w:tmpl w:val="E5E2D2F8"/>
    <w:lvl w:ilvl="0">
      <w:start w:val="5"/>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6231023"/>
    <w:multiLevelType w:val="multilevel"/>
    <w:tmpl w:val="5D584E50"/>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7A62958"/>
    <w:multiLevelType w:val="multilevel"/>
    <w:tmpl w:val="94761884"/>
    <w:lvl w:ilvl="0">
      <w:start w:val="7"/>
      <w:numFmt w:val="decimal"/>
      <w:lvlText w:val="2.I.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8A307CC"/>
    <w:multiLevelType w:val="multilevel"/>
    <w:tmpl w:val="9970C2F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9AD6E93"/>
    <w:multiLevelType w:val="multilevel"/>
    <w:tmpl w:val="9030E67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A5875F0"/>
    <w:multiLevelType w:val="multilevel"/>
    <w:tmpl w:val="8BB4150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BF55EE2"/>
    <w:multiLevelType w:val="multilevel"/>
    <w:tmpl w:val="BBDC8D4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DDC70F3"/>
    <w:multiLevelType w:val="multilevel"/>
    <w:tmpl w:val="F864A25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E906288"/>
    <w:multiLevelType w:val="multilevel"/>
    <w:tmpl w:val="70E8D29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61A14"/>
    <w:multiLevelType w:val="multilevel"/>
    <w:tmpl w:val="49F467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0E42BB9"/>
    <w:multiLevelType w:val="multilevel"/>
    <w:tmpl w:val="3244E48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1BD2AD7"/>
    <w:multiLevelType w:val="multilevel"/>
    <w:tmpl w:val="520C2ED8"/>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447293E"/>
    <w:multiLevelType w:val="multilevel"/>
    <w:tmpl w:val="D31A2CA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96911CC"/>
    <w:multiLevelType w:val="multilevel"/>
    <w:tmpl w:val="D0FCCBA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B29282B"/>
    <w:multiLevelType w:val="multilevel"/>
    <w:tmpl w:val="89D0913A"/>
    <w:lvl w:ilvl="0">
      <w:start w:val="5"/>
      <w:numFmt w:val="decimal"/>
      <w:lvlText w:val="4.%1-"/>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C1466F4"/>
    <w:multiLevelType w:val="multilevel"/>
    <w:tmpl w:val="FC4A28C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CC039EC"/>
    <w:multiLevelType w:val="multilevel"/>
    <w:tmpl w:val="9A263E2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FED0EA0"/>
    <w:multiLevelType w:val="multilevel"/>
    <w:tmpl w:val="A40CE398"/>
    <w:lvl w:ilvl="0">
      <w:start w:val="1"/>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22A635B"/>
    <w:multiLevelType w:val="multilevel"/>
    <w:tmpl w:val="C136EEFA"/>
    <w:lvl w:ilvl="0">
      <w:start w:val="5"/>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3E42C01"/>
    <w:multiLevelType w:val="multilevel"/>
    <w:tmpl w:val="D952A3B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4354A05"/>
    <w:multiLevelType w:val="multilevel"/>
    <w:tmpl w:val="DB560296"/>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56C4D3A"/>
    <w:multiLevelType w:val="multilevel"/>
    <w:tmpl w:val="F46A206C"/>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58B0A9C"/>
    <w:multiLevelType w:val="multilevel"/>
    <w:tmpl w:val="6C48A18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A67B73"/>
    <w:multiLevelType w:val="multilevel"/>
    <w:tmpl w:val="9B266D8A"/>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7756B2D"/>
    <w:multiLevelType w:val="multilevel"/>
    <w:tmpl w:val="C8141EF4"/>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77C0A67"/>
    <w:multiLevelType w:val="multilevel"/>
    <w:tmpl w:val="7434699A"/>
    <w:lvl w:ilvl="0">
      <w:start w:val="1"/>
      <w:numFmt w:val="decimal"/>
      <w:lvlText w:val="3.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77D0F0C"/>
    <w:multiLevelType w:val="multilevel"/>
    <w:tmpl w:val="EBEECA60"/>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7F6504F"/>
    <w:multiLevelType w:val="multilevel"/>
    <w:tmpl w:val="735C1F3E"/>
    <w:lvl w:ilvl="0">
      <w:start w:val="8"/>
      <w:numFmt w:val="decimal"/>
      <w:lvlText w:val="3.%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8434CB4"/>
    <w:multiLevelType w:val="multilevel"/>
    <w:tmpl w:val="B044A906"/>
    <w:lvl w:ilvl="0">
      <w:start w:val="15"/>
      <w:numFmt w:val="decimal"/>
      <w:lvlText w:val="2.%1-"/>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8FA25D0"/>
    <w:multiLevelType w:val="multilevel"/>
    <w:tmpl w:val="9CCA944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B67510A"/>
    <w:multiLevelType w:val="multilevel"/>
    <w:tmpl w:val="7B002306"/>
    <w:lvl w:ilvl="0">
      <w:start w:val="3"/>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B9A6840"/>
    <w:multiLevelType w:val="multilevel"/>
    <w:tmpl w:val="6CEAB80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D0D105E"/>
    <w:multiLevelType w:val="multilevel"/>
    <w:tmpl w:val="20442C78"/>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DC35854"/>
    <w:multiLevelType w:val="multilevel"/>
    <w:tmpl w:val="9E5A5FD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EE65A3C"/>
    <w:multiLevelType w:val="multilevel"/>
    <w:tmpl w:val="DE7A71AA"/>
    <w:lvl w:ilvl="0">
      <w:start w:val="1"/>
      <w:numFmt w:val="decimal"/>
      <w:lvlText w:val="2.1.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13F75CC"/>
    <w:multiLevelType w:val="multilevel"/>
    <w:tmpl w:val="BDD4E47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28D79EF"/>
    <w:multiLevelType w:val="multilevel"/>
    <w:tmpl w:val="1F0214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8BF2607"/>
    <w:multiLevelType w:val="multilevel"/>
    <w:tmpl w:val="2D22FAC2"/>
    <w:lvl w:ilvl="0">
      <w:start w:val="1"/>
      <w:numFmt w:val="decimal"/>
      <w:lvlText w:val="3.%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8E867A3"/>
    <w:multiLevelType w:val="multilevel"/>
    <w:tmpl w:val="35EE474A"/>
    <w:lvl w:ilvl="0">
      <w:start w:val="15"/>
      <w:numFmt w:val="decimal"/>
      <w:lvlText w:val="2.%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A42387E"/>
    <w:multiLevelType w:val="multilevel"/>
    <w:tmpl w:val="ECE22BB6"/>
    <w:lvl w:ilvl="0">
      <w:start w:val="1"/>
      <w:numFmt w:val="decimal"/>
      <w:lvlText w:val="3.4.%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B03305C"/>
    <w:multiLevelType w:val="multilevel"/>
    <w:tmpl w:val="DB70FB1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DA17BC4"/>
    <w:multiLevelType w:val="multilevel"/>
    <w:tmpl w:val="C1EE56AE"/>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01E7F67"/>
    <w:multiLevelType w:val="multilevel"/>
    <w:tmpl w:val="F08CC8C0"/>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01F12F0"/>
    <w:multiLevelType w:val="multilevel"/>
    <w:tmpl w:val="4FE68FBC"/>
    <w:lvl w:ilvl="0">
      <w:start w:val="8"/>
      <w:numFmt w:val="decimal"/>
      <w:lvlText w:val="2.1.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0D61F34"/>
    <w:multiLevelType w:val="multilevel"/>
    <w:tmpl w:val="677691A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14E01AD"/>
    <w:multiLevelType w:val="multilevel"/>
    <w:tmpl w:val="D1E4CD50"/>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18255E0"/>
    <w:multiLevelType w:val="multilevel"/>
    <w:tmpl w:val="82AC76A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1D00F2C"/>
    <w:multiLevelType w:val="multilevel"/>
    <w:tmpl w:val="7F78B13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2074D8A"/>
    <w:multiLevelType w:val="multilevel"/>
    <w:tmpl w:val="FC226424"/>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start w:val="25"/>
      <w:numFmt w:val="decimal"/>
      <w:lvlText w:val="%1.%2-"/>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2E62533"/>
    <w:multiLevelType w:val="multilevel"/>
    <w:tmpl w:val="B3F89D6C"/>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5410871"/>
    <w:multiLevelType w:val="multilevel"/>
    <w:tmpl w:val="205A6CF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5C3794F"/>
    <w:multiLevelType w:val="multilevel"/>
    <w:tmpl w:val="49E6617A"/>
    <w:lvl w:ilvl="0">
      <w:start w:val="2"/>
      <w:numFmt w:val="decimal"/>
      <w:lvlText w:val="2.I.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5CE4013"/>
    <w:multiLevelType w:val="multilevel"/>
    <w:tmpl w:val="A16A07F2"/>
    <w:lvl w:ilvl="0">
      <w:start w:val="26"/>
      <w:numFmt w:val="decimal"/>
      <w:lvlText w:val="3.%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70E1922"/>
    <w:multiLevelType w:val="multilevel"/>
    <w:tmpl w:val="C1BCEF8E"/>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72109CE"/>
    <w:multiLevelType w:val="multilevel"/>
    <w:tmpl w:val="91E4684E"/>
    <w:lvl w:ilvl="0">
      <w:start w:val="9"/>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8DC6E97"/>
    <w:multiLevelType w:val="multilevel"/>
    <w:tmpl w:val="BB7E4CD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B4E2B37"/>
    <w:multiLevelType w:val="multilevel"/>
    <w:tmpl w:val="31EEEC18"/>
    <w:lvl w:ilvl="0">
      <w:start w:val="4"/>
      <w:numFmt w:val="decimal"/>
      <w:lvlText w:val="2.%1-"/>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CD84C52"/>
    <w:multiLevelType w:val="multilevel"/>
    <w:tmpl w:val="616AA5BA"/>
    <w:lvl w:ilvl="0">
      <w:start w:val="10"/>
      <w:numFmt w:val="decimal"/>
      <w:lvlText w:val="5.%1-"/>
      <w:lvlJc w:val="left"/>
      <w:rPr>
        <w:rFonts w:ascii="Georgia" w:eastAsia="Georgia" w:hAnsi="Georgia" w:cs="Georgia"/>
        <w:b w:val="0"/>
        <w:bCs w:val="0"/>
        <w:i w:val="0"/>
        <w:iCs w:val="0"/>
        <w:smallCaps w:val="0"/>
        <w:strike w:val="0"/>
        <w:color w:val="000000"/>
        <w:spacing w:val="0"/>
        <w:w w:val="100"/>
        <w:position w:val="0"/>
        <w:sz w:val="17"/>
        <w:szCs w:val="17"/>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EAD190A"/>
    <w:multiLevelType w:val="multilevel"/>
    <w:tmpl w:val="9692C51C"/>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3"/>
  </w:num>
  <w:num w:numId="2">
    <w:abstractNumId w:val="84"/>
  </w:num>
  <w:num w:numId="3">
    <w:abstractNumId w:val="54"/>
  </w:num>
  <w:num w:numId="4">
    <w:abstractNumId w:val="66"/>
  </w:num>
  <w:num w:numId="5">
    <w:abstractNumId w:val="3"/>
  </w:num>
  <w:num w:numId="6">
    <w:abstractNumId w:val="60"/>
  </w:num>
  <w:num w:numId="7">
    <w:abstractNumId w:val="31"/>
  </w:num>
  <w:num w:numId="8">
    <w:abstractNumId w:val="9"/>
  </w:num>
  <w:num w:numId="9">
    <w:abstractNumId w:val="4"/>
  </w:num>
  <w:num w:numId="10">
    <w:abstractNumId w:val="50"/>
  </w:num>
  <w:num w:numId="11">
    <w:abstractNumId w:val="8"/>
  </w:num>
  <w:num w:numId="12">
    <w:abstractNumId w:val="18"/>
  </w:num>
  <w:num w:numId="13">
    <w:abstractNumId w:val="65"/>
  </w:num>
  <w:num w:numId="14">
    <w:abstractNumId w:val="87"/>
  </w:num>
  <w:num w:numId="15">
    <w:abstractNumId w:val="7"/>
  </w:num>
  <w:num w:numId="16">
    <w:abstractNumId w:val="82"/>
  </w:num>
  <w:num w:numId="17">
    <w:abstractNumId w:val="11"/>
  </w:num>
  <w:num w:numId="18">
    <w:abstractNumId w:val="14"/>
  </w:num>
  <w:num w:numId="19">
    <w:abstractNumId w:val="33"/>
  </w:num>
  <w:num w:numId="20">
    <w:abstractNumId w:val="74"/>
  </w:num>
  <w:num w:numId="21">
    <w:abstractNumId w:val="61"/>
  </w:num>
  <w:num w:numId="22">
    <w:abstractNumId w:val="10"/>
  </w:num>
  <w:num w:numId="23">
    <w:abstractNumId w:val="59"/>
  </w:num>
  <w:num w:numId="24">
    <w:abstractNumId w:val="69"/>
  </w:num>
  <w:num w:numId="25">
    <w:abstractNumId w:val="32"/>
  </w:num>
  <w:num w:numId="26">
    <w:abstractNumId w:val="79"/>
  </w:num>
  <w:num w:numId="27">
    <w:abstractNumId w:val="5"/>
  </w:num>
  <w:num w:numId="28">
    <w:abstractNumId w:val="67"/>
  </w:num>
  <w:num w:numId="29">
    <w:abstractNumId w:val="16"/>
  </w:num>
  <w:num w:numId="30">
    <w:abstractNumId w:val="26"/>
  </w:num>
  <w:num w:numId="31">
    <w:abstractNumId w:val="68"/>
  </w:num>
  <w:num w:numId="32">
    <w:abstractNumId w:val="48"/>
  </w:num>
  <w:num w:numId="33">
    <w:abstractNumId w:val="80"/>
  </w:num>
  <w:num w:numId="34">
    <w:abstractNumId w:val="56"/>
  </w:num>
  <w:num w:numId="35">
    <w:abstractNumId w:val="58"/>
  </w:num>
  <w:num w:numId="36">
    <w:abstractNumId w:val="1"/>
  </w:num>
  <w:num w:numId="37">
    <w:abstractNumId w:val="34"/>
  </w:num>
  <w:num w:numId="38">
    <w:abstractNumId w:val="70"/>
  </w:num>
  <w:num w:numId="39">
    <w:abstractNumId w:val="21"/>
  </w:num>
  <w:num w:numId="40">
    <w:abstractNumId w:val="22"/>
  </w:num>
  <w:num w:numId="41">
    <w:abstractNumId w:val="13"/>
  </w:num>
  <w:num w:numId="42">
    <w:abstractNumId w:val="42"/>
  </w:num>
  <w:num w:numId="43">
    <w:abstractNumId w:val="45"/>
  </w:num>
  <w:num w:numId="44">
    <w:abstractNumId w:val="81"/>
  </w:num>
  <w:num w:numId="45">
    <w:abstractNumId w:val="77"/>
  </w:num>
  <w:num w:numId="46">
    <w:abstractNumId w:val="85"/>
  </w:num>
  <w:num w:numId="47">
    <w:abstractNumId w:val="2"/>
  </w:num>
  <w:num w:numId="48">
    <w:abstractNumId w:val="23"/>
  </w:num>
  <w:num w:numId="49">
    <w:abstractNumId w:val="51"/>
  </w:num>
  <w:num w:numId="50">
    <w:abstractNumId w:val="38"/>
  </w:num>
  <w:num w:numId="51">
    <w:abstractNumId w:val="63"/>
  </w:num>
  <w:num w:numId="52">
    <w:abstractNumId w:val="39"/>
  </w:num>
  <w:num w:numId="53">
    <w:abstractNumId w:val="25"/>
  </w:num>
  <w:num w:numId="54">
    <w:abstractNumId w:val="17"/>
  </w:num>
  <w:num w:numId="55">
    <w:abstractNumId w:val="24"/>
  </w:num>
  <w:num w:numId="56">
    <w:abstractNumId w:val="43"/>
  </w:num>
  <w:num w:numId="57">
    <w:abstractNumId w:val="12"/>
  </w:num>
  <w:num w:numId="58">
    <w:abstractNumId w:val="19"/>
  </w:num>
  <w:num w:numId="59">
    <w:abstractNumId w:val="57"/>
  </w:num>
  <w:num w:numId="60">
    <w:abstractNumId w:val="35"/>
  </w:num>
  <w:num w:numId="61">
    <w:abstractNumId w:val="53"/>
  </w:num>
  <w:num w:numId="62">
    <w:abstractNumId w:val="30"/>
  </w:num>
  <w:num w:numId="63">
    <w:abstractNumId w:val="76"/>
  </w:num>
  <w:num w:numId="64">
    <w:abstractNumId w:val="0"/>
  </w:num>
  <w:num w:numId="65">
    <w:abstractNumId w:val="71"/>
  </w:num>
  <w:num w:numId="66">
    <w:abstractNumId w:val="29"/>
  </w:num>
  <w:num w:numId="67">
    <w:abstractNumId w:val="83"/>
  </w:num>
  <w:num w:numId="68">
    <w:abstractNumId w:val="15"/>
  </w:num>
  <w:num w:numId="69">
    <w:abstractNumId w:val="49"/>
  </w:num>
  <w:num w:numId="70">
    <w:abstractNumId w:val="40"/>
  </w:num>
  <w:num w:numId="71">
    <w:abstractNumId w:val="88"/>
  </w:num>
  <w:num w:numId="72">
    <w:abstractNumId w:val="27"/>
  </w:num>
  <w:num w:numId="73">
    <w:abstractNumId w:val="6"/>
  </w:num>
  <w:num w:numId="74">
    <w:abstractNumId w:val="28"/>
  </w:num>
  <w:num w:numId="75">
    <w:abstractNumId w:val="47"/>
  </w:num>
  <w:num w:numId="76">
    <w:abstractNumId w:val="55"/>
  </w:num>
  <w:num w:numId="77">
    <w:abstractNumId w:val="64"/>
  </w:num>
  <w:num w:numId="78">
    <w:abstractNumId w:val="86"/>
  </w:num>
  <w:num w:numId="79">
    <w:abstractNumId w:val="44"/>
  </w:num>
  <w:num w:numId="80">
    <w:abstractNumId w:val="72"/>
  </w:num>
  <w:num w:numId="81">
    <w:abstractNumId w:val="52"/>
  </w:num>
  <w:num w:numId="82">
    <w:abstractNumId w:val="20"/>
  </w:num>
  <w:num w:numId="83">
    <w:abstractNumId w:val="41"/>
  </w:num>
  <w:num w:numId="84">
    <w:abstractNumId w:val="78"/>
  </w:num>
  <w:num w:numId="85">
    <w:abstractNumId w:val="62"/>
  </w:num>
  <w:num w:numId="86">
    <w:abstractNumId w:val="75"/>
  </w:num>
  <w:num w:numId="87">
    <w:abstractNumId w:val="46"/>
  </w:num>
  <w:num w:numId="88">
    <w:abstractNumId w:val="36"/>
  </w:num>
  <w:num w:numId="89">
    <w:abstractNumId w:val="89"/>
  </w:num>
  <w:num w:numId="90">
    <w:abstractNumId w:val="3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DB"/>
    <w:rsid w:val="00846B7A"/>
    <w:rsid w:val="00C069DB"/>
    <w:rsid w:val="00C54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FB3059-C236-4EC7-833C-859603CA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 w:eastAsia="" w:bidi=""/>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Times New Roman"/>
      <w:color w:val="00000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3Exact">
    <w:name w:val="Body text (3)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Bodytext46Exact">
    <w:name w:val="Body text (46) Exact"/>
    <w:basedOn w:val="a0"/>
    <w:link w:val="Bodytext46"/>
    <w:rPr>
      <w:rFonts w:ascii="Arial" w:eastAsia="Arial" w:hAnsi="Arial" w:cs="Arial"/>
      <w:b/>
      <w:bCs/>
      <w:i/>
      <w:iCs/>
      <w:smallCaps w:val="0"/>
      <w:strike w:val="0"/>
      <w:spacing w:val="-40"/>
      <w:sz w:val="38"/>
      <w:szCs w:val="38"/>
      <w:u w:val="none"/>
    </w:rPr>
  </w:style>
  <w:style w:type="character" w:customStyle="1" w:styleId="Bodytext46Calibri20ptNotBoldNotItalicSpacing0ptExact">
    <w:name w:val="Body text (46) + Calibri;20 pt;Not Bold;Not Italic;Spacing 0 pt Exact"/>
    <w:basedOn w:val="Bodytext46Exact"/>
    <w:rPr>
      <w:rFonts w:ascii="Calibri" w:eastAsia="Calibri" w:hAnsi="Calibri" w:cs="Calibri"/>
      <w:b/>
      <w:bCs/>
      <w:i/>
      <w:iCs/>
      <w:smallCaps w:val="0"/>
      <w:strike w:val="0"/>
      <w:color w:val="000000"/>
      <w:spacing w:val="0"/>
      <w:w w:val="100"/>
      <w:position w:val="0"/>
      <w:sz w:val="40"/>
      <w:szCs w:val="40"/>
      <w:u w:val="none"/>
      <w:lang w:val="" w:eastAsia="" w:bidi=""/>
    </w:rPr>
  </w:style>
  <w:style w:type="character" w:customStyle="1" w:styleId="Bodytext46ArialNarrow15ptNotBoldSpacing-1ptExact">
    <w:name w:val="Body text (46) + Arial Narrow;15 pt;Not Bold;Spacing -1 pt Exact"/>
    <w:basedOn w:val="Bodytext46Exact"/>
    <w:rPr>
      <w:rFonts w:ascii="Arial Narrow" w:eastAsia="Arial Narrow" w:hAnsi="Arial Narrow" w:cs="Arial Narrow"/>
      <w:b/>
      <w:bCs/>
      <w:i/>
      <w:iCs/>
      <w:smallCaps w:val="0"/>
      <w:strike w:val="0"/>
      <w:color w:val="000000"/>
      <w:spacing w:val="-30"/>
      <w:w w:val="100"/>
      <w:position w:val="0"/>
      <w:sz w:val="30"/>
      <w:szCs w:val="30"/>
      <w:u w:val="none"/>
      <w:lang w:val="" w:eastAsia="" w:bidi=""/>
    </w:rPr>
  </w:style>
  <w:style w:type="character" w:customStyle="1" w:styleId="Heading5Exact">
    <w:name w:val="Heading #5 Exact"/>
    <w:basedOn w:val="a0"/>
    <w:rPr>
      <w:rFonts w:ascii="Times New Roman" w:eastAsia="Times New Roman" w:hAnsi="Times New Roman" w:cs="Times New Roman"/>
      <w:b/>
      <w:bCs/>
      <w:i w:val="0"/>
      <w:iCs w:val="0"/>
      <w:smallCaps w:val="0"/>
      <w:strike w:val="0"/>
      <w:u w:val="none"/>
    </w:rPr>
  </w:style>
  <w:style w:type="character" w:customStyle="1" w:styleId="Bodytext5Exact">
    <w:name w:val="Body text (5) Exact"/>
    <w:basedOn w:val="a0"/>
    <w:link w:val="Bodytext5"/>
    <w:rPr>
      <w:rFonts w:ascii="Arial" w:eastAsia="Arial" w:hAnsi="Arial" w:cs="Arial"/>
      <w:b/>
      <w:bCs/>
      <w:i w:val="0"/>
      <w:iCs w:val="0"/>
      <w:smallCaps w:val="0"/>
      <w:strike w:val="0"/>
      <w:sz w:val="18"/>
      <w:szCs w:val="18"/>
      <w:u w:val="none"/>
    </w:rPr>
  </w:style>
  <w:style w:type="character" w:customStyle="1" w:styleId="Bodytext5Exact0">
    <w:name w:val="Body text (5) Exact"/>
    <w:basedOn w:val="Bodytext5Exact"/>
    <w:rPr>
      <w:rFonts w:ascii="Arial" w:eastAsia="Arial" w:hAnsi="Arial" w:cs="Arial"/>
      <w:b/>
      <w:bCs/>
      <w:i w:val="0"/>
      <w:iCs w:val="0"/>
      <w:smallCaps w:val="0"/>
      <w:strike w:val="0"/>
      <w:color w:val="000000"/>
      <w:spacing w:val="0"/>
      <w:w w:val="100"/>
      <w:position w:val="0"/>
      <w:sz w:val="18"/>
      <w:szCs w:val="18"/>
      <w:u w:val="none"/>
      <w:lang w:val="" w:eastAsia="" w:bidi=""/>
    </w:rPr>
  </w:style>
  <w:style w:type="character" w:customStyle="1" w:styleId="Bodytext5TrebuchetMS13ptNotBoldExact">
    <w:name w:val="Body text (5) + Trebuchet MS;13 pt;Not Bold Exact"/>
    <w:basedOn w:val="Bodytext5Exact"/>
    <w:rPr>
      <w:rFonts w:ascii="Trebuchet MS" w:eastAsia="Trebuchet MS" w:hAnsi="Trebuchet MS" w:cs="Trebuchet MS"/>
      <w:b/>
      <w:bCs/>
      <w:i w:val="0"/>
      <w:iCs w:val="0"/>
      <w:smallCaps w:val="0"/>
      <w:strike w:val="0"/>
      <w:color w:val="000000"/>
      <w:spacing w:val="0"/>
      <w:w w:val="100"/>
      <w:position w:val="0"/>
      <w:sz w:val="26"/>
      <w:szCs w:val="26"/>
      <w:u w:val="none"/>
      <w:lang w:val="" w:eastAsia="" w:bidi=""/>
    </w:rPr>
  </w:style>
  <w:style w:type="character" w:customStyle="1" w:styleId="Heading12Exact">
    <w:name w:val="Heading #1 (2) Exact"/>
    <w:basedOn w:val="a0"/>
    <w:link w:val="Heading12"/>
    <w:rPr>
      <w:rFonts w:ascii="MS Reference Sans Serif" w:eastAsia="MS Reference Sans Serif" w:hAnsi="MS Reference Sans Serif" w:cs="MS Reference Sans Serif"/>
      <w:b w:val="0"/>
      <w:bCs w:val="0"/>
      <w:i/>
      <w:iCs/>
      <w:smallCaps w:val="0"/>
      <w:strike w:val="0"/>
      <w:spacing w:val="0"/>
      <w:sz w:val="46"/>
      <w:szCs w:val="46"/>
      <w:u w:val="none"/>
    </w:rPr>
  </w:style>
  <w:style w:type="character" w:customStyle="1" w:styleId="Heading12Exact0">
    <w:name w:val="Heading #1 (2) Exact"/>
    <w:basedOn w:val="Heading12Exact"/>
    <w:rPr>
      <w:rFonts w:ascii="MS Reference Sans Serif" w:eastAsia="MS Reference Sans Serif" w:hAnsi="MS Reference Sans Serif" w:cs="MS Reference Sans Serif"/>
      <w:b w:val="0"/>
      <w:bCs w:val="0"/>
      <w:i/>
      <w:iCs/>
      <w:smallCaps w:val="0"/>
      <w:strike w:val="0"/>
      <w:color w:val="000000"/>
      <w:spacing w:val="0"/>
      <w:w w:val="100"/>
      <w:position w:val="0"/>
      <w:sz w:val="46"/>
      <w:szCs w:val="46"/>
      <w:u w:val="none"/>
      <w:lang w:val="" w:eastAsia="" w:bidi=""/>
    </w:rPr>
  </w:style>
  <w:style w:type="character" w:customStyle="1" w:styleId="Heading22">
    <w:name w:val="Heading #2 (2)_"/>
    <w:basedOn w:val="a0"/>
    <w:link w:val="Heading220"/>
    <w:rPr>
      <w:rFonts w:ascii="Times New Roman" w:eastAsia="Times New Roman" w:hAnsi="Times New Roman" w:cs="Times New Roman"/>
      <w:b/>
      <w:bCs/>
      <w:i w:val="0"/>
      <w:iCs w:val="0"/>
      <w:smallCaps w:val="0"/>
      <w:strike w:val="0"/>
      <w:spacing w:val="0"/>
      <w:sz w:val="48"/>
      <w:szCs w:val="48"/>
      <w:u w:val="none"/>
    </w:rPr>
  </w:style>
  <w:style w:type="character" w:customStyle="1" w:styleId="Heading221">
    <w:name w:val="Heading #2 (2)"/>
    <w:basedOn w:val="Heading22"/>
    <w:rPr>
      <w:rFonts w:ascii="Times New Roman" w:eastAsia="Times New Roman" w:hAnsi="Times New Roman" w:cs="Times New Roman"/>
      <w:b/>
      <w:bCs/>
      <w:i w:val="0"/>
      <w:iCs w:val="0"/>
      <w:smallCaps w:val="0"/>
      <w:strike w:val="0"/>
      <w:color w:val="000000"/>
      <w:spacing w:val="0"/>
      <w:w w:val="100"/>
      <w:position w:val="0"/>
      <w:sz w:val="48"/>
      <w:szCs w:val="48"/>
      <w:u w:val="none"/>
      <w:lang w:val="" w:eastAsia="" w:bidi=""/>
    </w:rPr>
  </w:style>
  <w:style w:type="character" w:customStyle="1" w:styleId="Bodytext2">
    <w:name w:val="Body text (2)_"/>
    <w:basedOn w:val="a0"/>
    <w:link w:val="Bodytext20"/>
    <w:rPr>
      <w:rFonts w:ascii="Georgia" w:eastAsia="Georgia" w:hAnsi="Georgia" w:cs="Georgia"/>
      <w:b w:val="0"/>
      <w:bCs w:val="0"/>
      <w:i w:val="0"/>
      <w:iCs w:val="0"/>
      <w:smallCaps w:val="0"/>
      <w:strike w:val="0"/>
      <w:sz w:val="20"/>
      <w:szCs w:val="20"/>
      <w:u w:val="none"/>
    </w:rPr>
  </w:style>
  <w:style w:type="character" w:customStyle="1" w:styleId="Bodytext4">
    <w:name w:val="Body text (4)_"/>
    <w:basedOn w:val="a0"/>
    <w:link w:val="Bodytext40"/>
    <w:rPr>
      <w:rFonts w:ascii="Times New Roman" w:eastAsia="Times New Roman" w:hAnsi="Times New Roman" w:cs="Times New Roman"/>
      <w:b w:val="0"/>
      <w:bCs w:val="0"/>
      <w:i/>
      <w:iCs/>
      <w:smallCaps w:val="0"/>
      <w:strike w:val="0"/>
      <w:spacing w:val="0"/>
      <w:sz w:val="21"/>
      <w:szCs w:val="21"/>
      <w:u w:val="none"/>
    </w:rPr>
  </w:style>
  <w:style w:type="character" w:customStyle="1" w:styleId="Bodytext8Exact">
    <w:name w:val="Body text (8)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Bodytext2TimesNewRoman">
    <w:name w:val="Body text (2) + Times New Roman"/>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 w:eastAsia="" w:bidi=""/>
    </w:rPr>
  </w:style>
  <w:style w:type="character" w:customStyle="1" w:styleId="Bodytext6">
    <w:name w:val="Body text (6)_"/>
    <w:basedOn w:val="a0"/>
    <w:link w:val="Bodytext60"/>
    <w:rPr>
      <w:rFonts w:ascii="Times New Roman" w:eastAsia="Times New Roman" w:hAnsi="Times New Roman" w:cs="Times New Roman"/>
      <w:b w:val="0"/>
      <w:bCs w:val="0"/>
      <w:i w:val="0"/>
      <w:iCs w:val="0"/>
      <w:smallCaps w:val="0"/>
      <w:strike w:val="0"/>
      <w:sz w:val="19"/>
      <w:szCs w:val="19"/>
      <w:u w:val="none"/>
    </w:rPr>
  </w:style>
  <w:style w:type="character" w:customStyle="1" w:styleId="Bodytext25">
    <w:name w:val="Body text (25)_"/>
    <w:basedOn w:val="a0"/>
    <w:link w:val="Bodytext250"/>
    <w:rPr>
      <w:rFonts w:ascii="Times New Roman" w:eastAsia="Times New Roman" w:hAnsi="Times New Roman" w:cs="Times New Roman"/>
      <w:b/>
      <w:bCs/>
      <w:i w:val="0"/>
      <w:iCs w:val="0"/>
      <w:smallCaps w:val="0"/>
      <w:strike w:val="0"/>
      <w:sz w:val="22"/>
      <w:szCs w:val="22"/>
      <w:u w:val="none"/>
    </w:rPr>
  </w:style>
  <w:style w:type="character" w:customStyle="1" w:styleId="Bodytext2TimesNewRoman11ptBold">
    <w:name w:val="Body text (2) + Times New Roman;11 pt;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Bodytext8">
    <w:name w:val="Body text (8)_"/>
    <w:basedOn w:val="a0"/>
    <w:link w:val="Bodytext80"/>
    <w:rPr>
      <w:rFonts w:ascii="Times New Roman" w:eastAsia="Times New Roman" w:hAnsi="Times New Roman" w:cs="Times New Roman"/>
      <w:b w:val="0"/>
      <w:bCs w:val="0"/>
      <w:i w:val="0"/>
      <w:iCs w:val="0"/>
      <w:smallCaps w:val="0"/>
      <w:strike w:val="0"/>
      <w:sz w:val="21"/>
      <w:szCs w:val="21"/>
      <w:u w:val="none"/>
    </w:rPr>
  </w:style>
  <w:style w:type="character" w:customStyle="1" w:styleId="Bodytext7Exact">
    <w:name w:val="Body text (7) Exact"/>
    <w:basedOn w:val="a0"/>
    <w:rPr>
      <w:rFonts w:ascii="Times New Roman" w:eastAsia="Times New Roman" w:hAnsi="Times New Roman" w:cs="Times New Roman"/>
      <w:b/>
      <w:bCs/>
      <w:i w:val="0"/>
      <w:iCs w:val="0"/>
      <w:smallCaps w:val="0"/>
      <w:strike w:val="0"/>
      <w:sz w:val="22"/>
      <w:szCs w:val="22"/>
      <w:u w:val="none"/>
    </w:rPr>
  </w:style>
  <w:style w:type="character" w:customStyle="1" w:styleId="Bodytext7Exact0">
    <w:name w:val="Body text (7) Exact"/>
    <w:basedOn w:val="Bodytext7"/>
    <w:rPr>
      <w:rFonts w:ascii="Times New Roman" w:eastAsia="Times New Roman" w:hAnsi="Times New Roman" w:cs="Times New Roman"/>
      <w:b/>
      <w:bCs/>
      <w:i w:val="0"/>
      <w:iCs w:val="0"/>
      <w:smallCaps w:val="0"/>
      <w:strike w:val="0"/>
      <w:sz w:val="22"/>
      <w:szCs w:val="22"/>
      <w:u w:val="none"/>
    </w:rPr>
  </w:style>
  <w:style w:type="character" w:customStyle="1" w:styleId="Picturecaption2Exact">
    <w:name w:val="Picture caption (2) Exact"/>
    <w:basedOn w:val="a0"/>
    <w:link w:val="Picturecaption2"/>
    <w:rPr>
      <w:rFonts w:ascii="Times New Roman" w:eastAsia="Times New Roman" w:hAnsi="Times New Roman" w:cs="Times New Roman"/>
      <w:b/>
      <w:bCs/>
      <w:i w:val="0"/>
      <w:iCs w:val="0"/>
      <w:smallCaps w:val="0"/>
      <w:strike w:val="0"/>
      <w:sz w:val="22"/>
      <w:szCs w:val="22"/>
      <w:u w:val="none"/>
    </w:rPr>
  </w:style>
  <w:style w:type="character" w:customStyle="1" w:styleId="Picturecaption2Exact0">
    <w:name w:val="Picture caption (2) Exact"/>
    <w:basedOn w:val="Picturecaption2Exact"/>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Heading5">
    <w:name w:val="Heading #5_"/>
    <w:basedOn w:val="a0"/>
    <w:link w:val="Heading50"/>
    <w:rPr>
      <w:rFonts w:ascii="Times New Roman" w:eastAsia="Times New Roman" w:hAnsi="Times New Roman" w:cs="Times New Roman"/>
      <w:b/>
      <w:bCs/>
      <w:i w:val="0"/>
      <w:iCs w:val="0"/>
      <w:smallCaps w:val="0"/>
      <w:strike w:val="0"/>
      <w:u w:val="none"/>
    </w:rPr>
  </w:style>
  <w:style w:type="character" w:customStyle="1" w:styleId="Heading51">
    <w:name w:val="Heading #5"/>
    <w:basedOn w:val="Heading5"/>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Bodytext9">
    <w:name w:val="Body text (9)_"/>
    <w:basedOn w:val="a0"/>
    <w:link w:val="Bodytext90"/>
    <w:rPr>
      <w:rFonts w:ascii="Georgia" w:eastAsia="Georgia" w:hAnsi="Georgia" w:cs="Georgia"/>
      <w:b w:val="0"/>
      <w:bCs w:val="0"/>
      <w:i/>
      <w:iCs/>
      <w:smallCaps w:val="0"/>
      <w:strike w:val="0"/>
      <w:sz w:val="20"/>
      <w:szCs w:val="20"/>
      <w:u w:val="none"/>
    </w:rPr>
  </w:style>
  <w:style w:type="character" w:customStyle="1" w:styleId="Headerorfooter">
    <w:name w:val="Header or footer_"/>
    <w:basedOn w:val="a0"/>
    <w:link w:val="Headerorfooter0"/>
    <w:rPr>
      <w:rFonts w:ascii="Times New Roman" w:eastAsia="Times New Roman" w:hAnsi="Times New Roman" w:cs="Times New Roman"/>
      <w:b/>
      <w:bCs/>
      <w:i w:val="0"/>
      <w:iCs w:val="0"/>
      <w:smallCaps w:val="0"/>
      <w:strike w:val="0"/>
      <w:sz w:val="22"/>
      <w:szCs w:val="22"/>
      <w:u w:val="none"/>
      <w:lang w:val="en-US" w:eastAsia="en-US" w:bidi="en-US"/>
    </w:rPr>
  </w:style>
  <w:style w:type="character" w:customStyle="1" w:styleId="Headerorfooter105ptNotBold">
    <w:name w:val="Header or footer + 10;5 pt;Not Bold"/>
    <w:basedOn w:val="Headerorfooter"/>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style>
  <w:style w:type="character" w:customStyle="1" w:styleId="Bodytext2Italic">
    <w:name w:val="Body text (2) + Italic"/>
    <w:basedOn w:val="Bodytext2"/>
    <w:rPr>
      <w:rFonts w:ascii="Georgia" w:eastAsia="Georgia" w:hAnsi="Georgia" w:cs="Georgia"/>
      <w:b w:val="0"/>
      <w:bCs w:val="0"/>
      <w:i/>
      <w:iCs/>
      <w:smallCaps w:val="0"/>
      <w:strike w:val="0"/>
      <w:color w:val="000000"/>
      <w:spacing w:val="0"/>
      <w:w w:val="100"/>
      <w:position w:val="0"/>
      <w:sz w:val="20"/>
      <w:szCs w:val="20"/>
      <w:u w:val="none"/>
      <w:lang w:val="" w:eastAsia="" w:bidi=""/>
    </w:rPr>
  </w:style>
  <w:style w:type="character" w:customStyle="1" w:styleId="Heading52">
    <w:name w:val="Heading #5"/>
    <w:basedOn w:val="Heading5"/>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Bodytext21">
    <w:name w:val="Body text (2)"/>
    <w:basedOn w:val="Bodytext2"/>
    <w:rPr>
      <w:rFonts w:ascii="Georgia" w:eastAsia="Georgia" w:hAnsi="Georgia" w:cs="Georgia"/>
      <w:b w:val="0"/>
      <w:bCs w:val="0"/>
      <w:i w:val="0"/>
      <w:iCs w:val="0"/>
      <w:smallCaps w:val="0"/>
      <w:strike w:val="0"/>
      <w:color w:val="000000"/>
      <w:spacing w:val="0"/>
      <w:w w:val="100"/>
      <w:position w:val="0"/>
      <w:sz w:val="20"/>
      <w:szCs w:val="20"/>
      <w:u w:val="none"/>
      <w:lang w:val="" w:eastAsia="" w:bidi=""/>
    </w:rPr>
  </w:style>
  <w:style w:type="character" w:customStyle="1" w:styleId="Bodytext22">
    <w:name w:val="Body text (2)"/>
    <w:basedOn w:val="Bodytext2"/>
    <w:rPr>
      <w:rFonts w:ascii="Georgia" w:eastAsia="Georgia" w:hAnsi="Georgia" w:cs="Georgia"/>
      <w:b w:val="0"/>
      <w:bCs w:val="0"/>
      <w:i w:val="0"/>
      <w:iCs w:val="0"/>
      <w:smallCaps w:val="0"/>
      <w:strike w:val="0"/>
      <w:color w:val="000000"/>
      <w:spacing w:val="0"/>
      <w:w w:val="100"/>
      <w:position w:val="0"/>
      <w:sz w:val="20"/>
      <w:szCs w:val="20"/>
      <w:u w:val="none"/>
      <w:lang w:val="" w:eastAsia="" w:bidi=""/>
    </w:rPr>
  </w:style>
  <w:style w:type="character" w:customStyle="1" w:styleId="Bodytext47">
    <w:name w:val="Body text (47)_"/>
    <w:basedOn w:val="a0"/>
    <w:link w:val="Bodytext470"/>
    <w:rPr>
      <w:rFonts w:ascii="Calibri" w:eastAsia="Calibri" w:hAnsi="Calibri" w:cs="Calibri"/>
      <w:b/>
      <w:bCs/>
      <w:i w:val="0"/>
      <w:iCs w:val="0"/>
      <w:smallCaps w:val="0"/>
      <w:strike w:val="0"/>
      <w:spacing w:val="0"/>
      <w:sz w:val="19"/>
      <w:szCs w:val="19"/>
      <w:u w:val="none"/>
    </w:rPr>
  </w:style>
  <w:style w:type="character" w:customStyle="1" w:styleId="Bodytext471">
    <w:name w:val="Body text (47)"/>
    <w:basedOn w:val="Bodytext47"/>
    <w:rPr>
      <w:rFonts w:ascii="Calibri" w:eastAsia="Calibri" w:hAnsi="Calibri" w:cs="Calibri"/>
      <w:b/>
      <w:bCs/>
      <w:i w:val="0"/>
      <w:iCs w:val="0"/>
      <w:smallCaps w:val="0"/>
      <w:strike w:val="0"/>
      <w:color w:val="000000"/>
      <w:spacing w:val="0"/>
      <w:w w:val="100"/>
      <w:position w:val="0"/>
      <w:sz w:val="19"/>
      <w:szCs w:val="19"/>
      <w:u w:val="none"/>
      <w:lang w:val="" w:eastAsia="" w:bidi=""/>
    </w:rPr>
  </w:style>
  <w:style w:type="character" w:customStyle="1" w:styleId="Bodytext25SmallCaps">
    <w:name w:val="Body text (25) + Small Caps"/>
    <w:basedOn w:val="Bodytext25"/>
    <w:rPr>
      <w:rFonts w:ascii="Times New Roman" w:eastAsia="Times New Roman" w:hAnsi="Times New Roman" w:cs="Times New Roman"/>
      <w:b/>
      <w:bCs/>
      <w:i w:val="0"/>
      <w:iCs w:val="0"/>
      <w:smallCaps/>
      <w:strike w:val="0"/>
      <w:color w:val="000000"/>
      <w:spacing w:val="0"/>
      <w:w w:val="100"/>
      <w:position w:val="0"/>
      <w:sz w:val="22"/>
      <w:szCs w:val="22"/>
      <w:u w:val="none"/>
      <w:lang w:val="" w:eastAsia="" w:bidi=""/>
    </w:rPr>
  </w:style>
  <w:style w:type="character" w:customStyle="1" w:styleId="Bodytext36">
    <w:name w:val="Body text (36)_"/>
    <w:basedOn w:val="a0"/>
    <w:link w:val="Bodytext360"/>
    <w:rPr>
      <w:rFonts w:ascii="Times New Roman" w:eastAsia="Times New Roman" w:hAnsi="Times New Roman" w:cs="Times New Roman"/>
      <w:b w:val="0"/>
      <w:bCs w:val="0"/>
      <w:i w:val="0"/>
      <w:iCs w:val="0"/>
      <w:smallCaps w:val="0"/>
      <w:strike w:val="0"/>
      <w:sz w:val="15"/>
      <w:szCs w:val="15"/>
      <w:u w:val="none"/>
    </w:rPr>
  </w:style>
  <w:style w:type="character" w:customStyle="1" w:styleId="Bodytext3611ptBold">
    <w:name w:val="Body text (36) + 11 pt;Bold"/>
    <w:basedOn w:val="Bodytext3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Bodytext3611ptBold0">
    <w:name w:val="Body text (36) + 11 pt;Bold"/>
    <w:basedOn w:val="Bodytext3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Bodytext3611ptBoldSpacing2pt">
    <w:name w:val="Body text (36) + 11 pt;Bold;Spacing 2 pt"/>
    <w:basedOn w:val="Bodytext36"/>
    <w:rPr>
      <w:rFonts w:ascii="Times New Roman" w:eastAsia="Times New Roman" w:hAnsi="Times New Roman" w:cs="Times New Roman"/>
      <w:b/>
      <w:bCs/>
      <w:i w:val="0"/>
      <w:iCs w:val="0"/>
      <w:smallCaps w:val="0"/>
      <w:strike w:val="0"/>
      <w:color w:val="000000"/>
      <w:spacing w:val="40"/>
      <w:w w:val="100"/>
      <w:position w:val="0"/>
      <w:sz w:val="22"/>
      <w:szCs w:val="22"/>
      <w:u w:val="none"/>
      <w:lang w:val="" w:eastAsia="" w:bidi=""/>
    </w:rPr>
  </w:style>
  <w:style w:type="character" w:customStyle="1" w:styleId="Heading53">
    <w:name w:val="Heading #5"/>
    <w:basedOn w:val="Heading5"/>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Bodytext2TimesNewRoman11ptBoldSpacing2pt">
    <w:name w:val="Body text (2) + Times New Roman;11 pt;Bold;Spacing 2 pt"/>
    <w:basedOn w:val="Bodytext2"/>
    <w:rPr>
      <w:rFonts w:ascii="Times New Roman" w:eastAsia="Times New Roman" w:hAnsi="Times New Roman" w:cs="Times New Roman"/>
      <w:b/>
      <w:bCs/>
      <w:i w:val="0"/>
      <w:iCs w:val="0"/>
      <w:smallCaps w:val="0"/>
      <w:strike w:val="0"/>
      <w:color w:val="000000"/>
      <w:spacing w:val="40"/>
      <w:w w:val="100"/>
      <w:position w:val="0"/>
      <w:sz w:val="22"/>
      <w:szCs w:val="22"/>
      <w:u w:val="none"/>
      <w:lang w:val="" w:eastAsia="" w:bidi=""/>
    </w:rPr>
  </w:style>
  <w:style w:type="character" w:customStyle="1" w:styleId="Bodytext2TimesNewRoman11ptBold0">
    <w:name w:val="Body text (2) + Times New Roman;11 pt;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Bodytext2TimesNewRoman12ptBold">
    <w:name w:val="Body text (2) + Times New Roman;12 pt;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Picturecaption">
    <w:name w:val="Picture caption_"/>
    <w:basedOn w:val="a0"/>
    <w:link w:val="Picturecaption0"/>
    <w:rPr>
      <w:rFonts w:ascii="Georgia" w:eastAsia="Georgia" w:hAnsi="Georgia" w:cs="Georgia"/>
      <w:b w:val="0"/>
      <w:bCs w:val="0"/>
      <w:i w:val="0"/>
      <w:iCs w:val="0"/>
      <w:smallCaps w:val="0"/>
      <w:strike w:val="0"/>
      <w:sz w:val="17"/>
      <w:szCs w:val="17"/>
      <w:u w:val="none"/>
    </w:rPr>
  </w:style>
  <w:style w:type="character" w:customStyle="1" w:styleId="PicturecaptionSpacing0pt">
    <w:name w:val="Picture caption + Spacing 0 pt"/>
    <w:basedOn w:val="Picturecaption"/>
    <w:rPr>
      <w:rFonts w:ascii="Georgia" w:eastAsia="Georgia" w:hAnsi="Georgia" w:cs="Georgia"/>
      <w:b w:val="0"/>
      <w:bCs w:val="0"/>
      <w:i w:val="0"/>
      <w:iCs w:val="0"/>
      <w:smallCaps w:val="0"/>
      <w:strike w:val="0"/>
      <w:color w:val="000000"/>
      <w:spacing w:val="10"/>
      <w:w w:val="100"/>
      <w:position w:val="0"/>
      <w:sz w:val="17"/>
      <w:szCs w:val="17"/>
      <w:u w:val="none"/>
      <w:lang w:val="" w:eastAsia="" w:bidi=""/>
    </w:rPr>
  </w:style>
  <w:style w:type="character" w:customStyle="1" w:styleId="Bodytext295ptItalicSmallCaps">
    <w:name w:val="Body text (2) + 9;5 pt;Italic;Small Caps"/>
    <w:basedOn w:val="Bodytext2"/>
    <w:rPr>
      <w:rFonts w:ascii="Georgia" w:eastAsia="Georgia" w:hAnsi="Georgia" w:cs="Georgia"/>
      <w:b w:val="0"/>
      <w:bCs w:val="0"/>
      <w:i/>
      <w:iCs/>
      <w:smallCaps/>
      <w:strike w:val="0"/>
      <w:color w:val="000000"/>
      <w:spacing w:val="0"/>
      <w:w w:val="100"/>
      <w:position w:val="0"/>
      <w:sz w:val="19"/>
      <w:szCs w:val="19"/>
      <w:u w:val="none"/>
      <w:lang w:val="" w:eastAsia="" w:bidi=""/>
    </w:rPr>
  </w:style>
  <w:style w:type="character" w:customStyle="1" w:styleId="Bodytext2TrebuchetMS13pt">
    <w:name w:val="Body text (2) + Trebuchet MS;13 pt"/>
    <w:basedOn w:val="Bodytext2"/>
    <w:rPr>
      <w:rFonts w:ascii="Trebuchet MS" w:eastAsia="Trebuchet MS" w:hAnsi="Trebuchet MS" w:cs="Trebuchet MS"/>
      <w:b w:val="0"/>
      <w:bCs w:val="0"/>
      <w:i w:val="0"/>
      <w:iCs w:val="0"/>
      <w:smallCaps w:val="0"/>
      <w:strike w:val="0"/>
      <w:color w:val="000000"/>
      <w:spacing w:val="0"/>
      <w:w w:val="100"/>
      <w:position w:val="0"/>
      <w:sz w:val="26"/>
      <w:szCs w:val="26"/>
      <w:u w:val="none"/>
      <w:lang w:val="" w:eastAsia="" w:bidi=""/>
    </w:rPr>
  </w:style>
  <w:style w:type="character" w:customStyle="1" w:styleId="PicturecaptionExact">
    <w:name w:val="Picture caption Exact"/>
    <w:basedOn w:val="a0"/>
    <w:rPr>
      <w:rFonts w:ascii="Georgia" w:eastAsia="Georgia" w:hAnsi="Georgia" w:cs="Georgia"/>
      <w:b w:val="0"/>
      <w:bCs w:val="0"/>
      <w:i w:val="0"/>
      <w:iCs w:val="0"/>
      <w:smallCaps w:val="0"/>
      <w:strike w:val="0"/>
      <w:sz w:val="17"/>
      <w:szCs w:val="17"/>
      <w:u w:val="none"/>
    </w:rPr>
  </w:style>
  <w:style w:type="character" w:customStyle="1" w:styleId="Bodytext210">
    <w:name w:val="Body text (21)_"/>
    <w:basedOn w:val="a0"/>
    <w:link w:val="Bodytext211"/>
    <w:rPr>
      <w:rFonts w:ascii="Times New Roman" w:eastAsia="Times New Roman" w:hAnsi="Times New Roman" w:cs="Times New Roman"/>
      <w:b w:val="0"/>
      <w:bCs w:val="0"/>
      <w:i/>
      <w:iCs/>
      <w:smallCaps w:val="0"/>
      <w:strike w:val="0"/>
      <w:spacing w:val="-10"/>
      <w:sz w:val="18"/>
      <w:szCs w:val="18"/>
      <w:u w:val="none"/>
    </w:rPr>
  </w:style>
  <w:style w:type="character" w:customStyle="1" w:styleId="Bodytext21Spacing0pt">
    <w:name w:val="Body text (21) + Spacing 0 pt"/>
    <w:basedOn w:val="Bodytext210"/>
    <w:rPr>
      <w:rFonts w:ascii="Times New Roman" w:eastAsia="Times New Roman" w:hAnsi="Times New Roman" w:cs="Times New Roman"/>
      <w:b w:val="0"/>
      <w:bCs w:val="0"/>
      <w:i/>
      <w:iCs/>
      <w:smallCaps w:val="0"/>
      <w:strike w:val="0"/>
      <w:color w:val="000000"/>
      <w:spacing w:val="0"/>
      <w:w w:val="100"/>
      <w:position w:val="0"/>
      <w:sz w:val="18"/>
      <w:szCs w:val="18"/>
      <w:u w:val="none"/>
      <w:lang w:val="" w:eastAsia="" w:bidi=""/>
    </w:rPr>
  </w:style>
  <w:style w:type="character" w:customStyle="1" w:styleId="Bodytext2ItalicSpacing2pt">
    <w:name w:val="Body text (2) + Italic;Spacing 2 pt"/>
    <w:basedOn w:val="Bodytext2"/>
    <w:rPr>
      <w:rFonts w:ascii="Georgia" w:eastAsia="Georgia" w:hAnsi="Georgia" w:cs="Georgia"/>
      <w:b w:val="0"/>
      <w:bCs w:val="0"/>
      <w:i/>
      <w:iCs/>
      <w:smallCaps w:val="0"/>
      <w:strike w:val="0"/>
      <w:color w:val="000000"/>
      <w:spacing w:val="50"/>
      <w:w w:val="100"/>
      <w:position w:val="0"/>
      <w:sz w:val="20"/>
      <w:szCs w:val="20"/>
      <w:u w:val="none"/>
      <w:lang w:val="" w:eastAsia="" w:bidi=""/>
    </w:rPr>
  </w:style>
  <w:style w:type="character" w:customStyle="1" w:styleId="Headerorfooter18">
    <w:name w:val="Header or footer (18)_"/>
    <w:basedOn w:val="a0"/>
    <w:link w:val="Headerorfooter180"/>
    <w:rPr>
      <w:rFonts w:ascii="Times New Roman" w:eastAsia="Times New Roman" w:hAnsi="Times New Roman" w:cs="Times New Roman"/>
      <w:b/>
      <w:bCs/>
      <w:i w:val="0"/>
      <w:iCs w:val="0"/>
      <w:smallCaps w:val="0"/>
      <w:strike w:val="0"/>
      <w:u w:val="none"/>
    </w:rPr>
  </w:style>
  <w:style w:type="character" w:customStyle="1" w:styleId="Headerorfooter1875ptNotBold">
    <w:name w:val="Header or footer (18) + 7;5 pt;Not Bold"/>
    <w:basedOn w:val="Headerorfooter18"/>
    <w:rPr>
      <w:rFonts w:ascii="Times New Roman" w:eastAsia="Times New Roman" w:hAnsi="Times New Roman" w:cs="Times New Roman"/>
      <w:b/>
      <w:bCs/>
      <w:i w:val="0"/>
      <w:iCs w:val="0"/>
      <w:smallCaps w:val="0"/>
      <w:strike w:val="0"/>
      <w:color w:val="000000"/>
      <w:spacing w:val="0"/>
      <w:w w:val="100"/>
      <w:position w:val="0"/>
      <w:sz w:val="15"/>
      <w:szCs w:val="15"/>
      <w:u w:val="none"/>
      <w:lang w:val="" w:eastAsia="" w:bidi=""/>
    </w:rPr>
  </w:style>
  <w:style w:type="character" w:customStyle="1" w:styleId="Headerorfooter18105ptNotBold">
    <w:name w:val="Header or footer (18) + 10;5 pt;Not Bold"/>
    <w:basedOn w:val="Headerorfooter18"/>
    <w:rPr>
      <w:rFonts w:ascii="Times New Roman" w:eastAsia="Times New Roman" w:hAnsi="Times New Roman" w:cs="Times New Roman"/>
      <w:b/>
      <w:bCs/>
      <w:i w:val="0"/>
      <w:iCs w:val="0"/>
      <w:smallCaps w:val="0"/>
      <w:strike w:val="0"/>
      <w:color w:val="000000"/>
      <w:spacing w:val="0"/>
      <w:w w:val="100"/>
      <w:position w:val="0"/>
      <w:sz w:val="21"/>
      <w:szCs w:val="21"/>
      <w:u w:val="none"/>
      <w:lang w:val="" w:eastAsia="" w:bidi=""/>
    </w:rPr>
  </w:style>
  <w:style w:type="character" w:customStyle="1" w:styleId="PicturecaptionMSReferenceSansSerif9ptBoldItalicSpacing0pt">
    <w:name w:val="Picture caption + MS Reference Sans Serif;9 pt;Bold;Italic;Spacing 0 pt"/>
    <w:basedOn w:val="Picturecaption"/>
    <w:rPr>
      <w:rFonts w:ascii="MS Reference Sans Serif" w:eastAsia="MS Reference Sans Serif" w:hAnsi="MS Reference Sans Serif" w:cs="MS Reference Sans Serif"/>
      <w:b/>
      <w:bCs/>
      <w:i/>
      <w:iCs/>
      <w:smallCaps w:val="0"/>
      <w:strike w:val="0"/>
      <w:color w:val="000000"/>
      <w:spacing w:val="-10"/>
      <w:w w:val="100"/>
      <w:position w:val="0"/>
      <w:sz w:val="18"/>
      <w:szCs w:val="18"/>
      <w:u w:val="none"/>
      <w:lang w:val="" w:eastAsia="" w:bidi=""/>
    </w:rPr>
  </w:style>
  <w:style w:type="character" w:customStyle="1" w:styleId="Picturecaption22Exact">
    <w:name w:val="Picture caption (22) Exact"/>
    <w:basedOn w:val="a0"/>
    <w:link w:val="Picturecaption22"/>
    <w:rPr>
      <w:rFonts w:ascii="Arial" w:eastAsia="Arial" w:hAnsi="Arial" w:cs="Arial"/>
      <w:b w:val="0"/>
      <w:bCs w:val="0"/>
      <w:i w:val="0"/>
      <w:iCs w:val="0"/>
      <w:smallCaps w:val="0"/>
      <w:strike w:val="0"/>
      <w:sz w:val="9"/>
      <w:szCs w:val="9"/>
      <w:u w:val="none"/>
    </w:rPr>
  </w:style>
  <w:style w:type="character" w:customStyle="1" w:styleId="Picturecaption5Exact">
    <w:name w:val="Picture caption (5) Exact"/>
    <w:basedOn w:val="a0"/>
    <w:link w:val="Picturecaption5"/>
    <w:rPr>
      <w:rFonts w:ascii="Times New Roman" w:eastAsia="Times New Roman" w:hAnsi="Times New Roman" w:cs="Times New Roman"/>
      <w:b w:val="0"/>
      <w:bCs w:val="0"/>
      <w:i w:val="0"/>
      <w:iCs w:val="0"/>
      <w:smallCaps w:val="0"/>
      <w:strike w:val="0"/>
      <w:sz w:val="11"/>
      <w:szCs w:val="11"/>
      <w:u w:val="none"/>
    </w:rPr>
  </w:style>
  <w:style w:type="character" w:customStyle="1" w:styleId="Picturecaption3Exact">
    <w:name w:val="Picture caption (3) Exact"/>
    <w:basedOn w:val="a0"/>
    <w:rPr>
      <w:rFonts w:ascii="Georgia" w:eastAsia="Georgia" w:hAnsi="Georgia" w:cs="Georgia"/>
      <w:b w:val="0"/>
      <w:bCs w:val="0"/>
      <w:i w:val="0"/>
      <w:iCs w:val="0"/>
      <w:smallCaps w:val="0"/>
      <w:strike w:val="0"/>
      <w:sz w:val="20"/>
      <w:szCs w:val="20"/>
      <w:u w:val="none"/>
    </w:rPr>
  </w:style>
  <w:style w:type="character" w:customStyle="1" w:styleId="Picturecaption24Exact">
    <w:name w:val="Picture caption (24) Exact"/>
    <w:basedOn w:val="a0"/>
    <w:link w:val="Picturecaption24"/>
    <w:rPr>
      <w:rFonts w:ascii="Georgia" w:eastAsia="Georgia" w:hAnsi="Georgia" w:cs="Georgia"/>
      <w:b/>
      <w:bCs/>
      <w:i w:val="0"/>
      <w:iCs w:val="0"/>
      <w:smallCaps w:val="0"/>
      <w:strike w:val="0"/>
      <w:spacing w:val="-10"/>
      <w:sz w:val="14"/>
      <w:szCs w:val="14"/>
      <w:u w:val="none"/>
    </w:rPr>
  </w:style>
  <w:style w:type="character" w:customStyle="1" w:styleId="Picturecaption25Exact">
    <w:name w:val="Picture caption (25) Exact"/>
    <w:basedOn w:val="a0"/>
    <w:link w:val="Picturecaption25"/>
    <w:rPr>
      <w:rFonts w:ascii="Book Antiqua" w:eastAsia="Book Antiqua" w:hAnsi="Book Antiqua" w:cs="Book Antiqua"/>
      <w:b/>
      <w:bCs/>
      <w:i w:val="0"/>
      <w:iCs w:val="0"/>
      <w:smallCaps w:val="0"/>
      <w:strike w:val="0"/>
      <w:sz w:val="16"/>
      <w:szCs w:val="16"/>
      <w:u w:val="none"/>
    </w:rPr>
  </w:style>
  <w:style w:type="character" w:customStyle="1" w:styleId="Picturecaption6Exact">
    <w:name w:val="Picture caption (6) Exact"/>
    <w:basedOn w:val="a0"/>
    <w:link w:val="Picturecaption6"/>
    <w:rPr>
      <w:rFonts w:ascii="Times New Roman" w:eastAsia="Times New Roman" w:hAnsi="Times New Roman" w:cs="Times New Roman"/>
      <w:b w:val="0"/>
      <w:bCs w:val="0"/>
      <w:i w:val="0"/>
      <w:iCs w:val="0"/>
      <w:smallCaps w:val="0"/>
      <w:strike w:val="0"/>
      <w:sz w:val="19"/>
      <w:szCs w:val="19"/>
      <w:u w:val="none"/>
    </w:rPr>
  </w:style>
  <w:style w:type="character" w:customStyle="1" w:styleId="Picturecaption69ptItalicExact">
    <w:name w:val="Picture caption (6) + 9 pt;Italic Exact"/>
    <w:basedOn w:val="Picturecaption6Exact"/>
    <w:rPr>
      <w:rFonts w:ascii="Times New Roman" w:eastAsia="Times New Roman" w:hAnsi="Times New Roman" w:cs="Times New Roman"/>
      <w:b w:val="0"/>
      <w:bCs w:val="0"/>
      <w:i/>
      <w:iCs/>
      <w:smallCaps w:val="0"/>
      <w:strike w:val="0"/>
      <w:color w:val="000000"/>
      <w:spacing w:val="0"/>
      <w:w w:val="100"/>
      <w:position w:val="0"/>
      <w:sz w:val="18"/>
      <w:szCs w:val="18"/>
      <w:u w:val="none"/>
      <w:lang w:val="" w:eastAsia="" w:bidi=""/>
    </w:rPr>
  </w:style>
  <w:style w:type="character" w:customStyle="1" w:styleId="Bodytext2ItalicSpacing3pt">
    <w:name w:val="Body text (2) + Italic;Spacing 3 pt"/>
    <w:basedOn w:val="Bodytext2"/>
    <w:rPr>
      <w:rFonts w:ascii="Georgia" w:eastAsia="Georgia" w:hAnsi="Georgia" w:cs="Georgia"/>
      <w:b w:val="0"/>
      <w:bCs w:val="0"/>
      <w:i/>
      <w:iCs/>
      <w:smallCaps w:val="0"/>
      <w:strike w:val="0"/>
      <w:color w:val="000000"/>
      <w:spacing w:val="60"/>
      <w:w w:val="100"/>
      <w:position w:val="0"/>
      <w:sz w:val="20"/>
      <w:szCs w:val="20"/>
      <w:u w:val="none"/>
      <w:lang w:val="" w:eastAsia="" w:bidi=""/>
    </w:rPr>
  </w:style>
  <w:style w:type="character" w:customStyle="1" w:styleId="Bodytext2ItalicSpacing1pt">
    <w:name w:val="Body text (2) + Italic;Spacing 1 pt"/>
    <w:basedOn w:val="Bodytext2"/>
    <w:rPr>
      <w:rFonts w:ascii="Georgia" w:eastAsia="Georgia" w:hAnsi="Georgia" w:cs="Georgia"/>
      <w:b w:val="0"/>
      <w:bCs w:val="0"/>
      <w:i/>
      <w:iCs/>
      <w:smallCaps w:val="0"/>
      <w:strike w:val="0"/>
      <w:color w:val="000000"/>
      <w:spacing w:val="20"/>
      <w:w w:val="100"/>
      <w:position w:val="0"/>
      <w:sz w:val="20"/>
      <w:szCs w:val="20"/>
      <w:u w:val="none"/>
      <w:lang w:val="" w:eastAsia="" w:bidi=""/>
    </w:rPr>
  </w:style>
  <w:style w:type="character" w:customStyle="1" w:styleId="Heading520">
    <w:name w:val="Heading #5 (2)_"/>
    <w:basedOn w:val="a0"/>
    <w:link w:val="Heading521"/>
    <w:rPr>
      <w:rFonts w:ascii="Times New Roman" w:eastAsia="Times New Roman" w:hAnsi="Times New Roman" w:cs="Times New Roman"/>
      <w:b/>
      <w:bCs/>
      <w:i w:val="0"/>
      <w:iCs w:val="0"/>
      <w:smallCaps w:val="0"/>
      <w:strike w:val="0"/>
      <w:sz w:val="22"/>
      <w:szCs w:val="22"/>
      <w:u w:val="none"/>
    </w:rPr>
  </w:style>
  <w:style w:type="character" w:customStyle="1" w:styleId="Heading522">
    <w:name w:val="Heading #5 (2)"/>
    <w:basedOn w:val="Heading520"/>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Heading523">
    <w:name w:val="Heading #5 (2)"/>
    <w:basedOn w:val="Heading520"/>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Bodytext11">
    <w:name w:val="Body text (11)_"/>
    <w:basedOn w:val="a0"/>
    <w:link w:val="Bodytext110"/>
    <w:rPr>
      <w:rFonts w:ascii="Georgia" w:eastAsia="Georgia" w:hAnsi="Georgia" w:cs="Georgia"/>
      <w:b w:val="0"/>
      <w:bCs w:val="0"/>
      <w:i w:val="0"/>
      <w:iCs w:val="0"/>
      <w:smallCaps w:val="0"/>
      <w:strike w:val="0"/>
      <w:sz w:val="17"/>
      <w:szCs w:val="17"/>
      <w:u w:val="none"/>
    </w:rPr>
  </w:style>
  <w:style w:type="character" w:customStyle="1" w:styleId="Bodytext2Spacing-1pt">
    <w:name w:val="Body text (2) + Spacing -1 pt"/>
    <w:basedOn w:val="Bodytext2"/>
    <w:rPr>
      <w:rFonts w:ascii="Georgia" w:eastAsia="Georgia" w:hAnsi="Georgia" w:cs="Georgia"/>
      <w:b w:val="0"/>
      <w:bCs w:val="0"/>
      <w:i w:val="0"/>
      <w:iCs w:val="0"/>
      <w:smallCaps w:val="0"/>
      <w:strike w:val="0"/>
      <w:color w:val="000000"/>
      <w:spacing w:val="-20"/>
      <w:w w:val="100"/>
      <w:position w:val="0"/>
      <w:sz w:val="20"/>
      <w:szCs w:val="20"/>
      <w:u w:val="none"/>
      <w:lang w:val="" w:eastAsia="" w:bidi=""/>
    </w:rPr>
  </w:style>
  <w:style w:type="character" w:customStyle="1" w:styleId="Bodytext13">
    <w:name w:val="Body text (13)_"/>
    <w:basedOn w:val="a0"/>
    <w:link w:val="Bodytext130"/>
    <w:rPr>
      <w:rFonts w:ascii="Georgia" w:eastAsia="Georgia" w:hAnsi="Georgia" w:cs="Georgia"/>
      <w:b/>
      <w:bCs/>
      <w:i w:val="0"/>
      <w:iCs w:val="0"/>
      <w:smallCaps w:val="0"/>
      <w:strike w:val="0"/>
      <w:spacing w:val="-20"/>
      <w:sz w:val="28"/>
      <w:szCs w:val="28"/>
      <w:u w:val="none"/>
    </w:rPr>
  </w:style>
  <w:style w:type="character" w:customStyle="1" w:styleId="Bodytext131">
    <w:name w:val="Body text (13)"/>
    <w:basedOn w:val="Bodytext13"/>
    <w:rPr>
      <w:rFonts w:ascii="Georgia" w:eastAsia="Georgia" w:hAnsi="Georgia" w:cs="Georgia"/>
      <w:b/>
      <w:bCs/>
      <w:i w:val="0"/>
      <w:iCs w:val="0"/>
      <w:smallCaps w:val="0"/>
      <w:strike w:val="0"/>
      <w:color w:val="000000"/>
      <w:spacing w:val="-20"/>
      <w:w w:val="100"/>
      <w:position w:val="0"/>
      <w:sz w:val="28"/>
      <w:szCs w:val="28"/>
      <w:u w:val="none"/>
      <w:lang w:val="" w:eastAsia="" w:bidi=""/>
    </w:rPr>
  </w:style>
  <w:style w:type="character" w:customStyle="1" w:styleId="Bodytext48">
    <w:name w:val="Body text (48)_"/>
    <w:basedOn w:val="a0"/>
    <w:link w:val="Bodytext480"/>
    <w:rPr>
      <w:rFonts w:ascii="Franklin Gothic Heavy" w:eastAsia="Franklin Gothic Heavy" w:hAnsi="Franklin Gothic Heavy" w:cs="Franklin Gothic Heavy"/>
      <w:b w:val="0"/>
      <w:bCs w:val="0"/>
      <w:i w:val="0"/>
      <w:iCs w:val="0"/>
      <w:smallCaps w:val="0"/>
      <w:strike w:val="0"/>
      <w:sz w:val="11"/>
      <w:szCs w:val="11"/>
      <w:u w:val="none"/>
    </w:rPr>
  </w:style>
  <w:style w:type="character" w:customStyle="1" w:styleId="Bodytext481">
    <w:name w:val="Body text (48)"/>
    <w:basedOn w:val="Bodytext48"/>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single"/>
      <w:lang w:val="" w:eastAsia="" w:bidi=""/>
    </w:rPr>
  </w:style>
  <w:style w:type="character" w:customStyle="1" w:styleId="Bodytext484pt">
    <w:name w:val="Body text (48) + 4 pt"/>
    <w:basedOn w:val="Bodytext4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single"/>
      <w:lang w:val="" w:eastAsia="" w:bidi=""/>
    </w:rPr>
  </w:style>
  <w:style w:type="character" w:customStyle="1" w:styleId="Bodytext11MSReferenceSansSerif9ptBoldItalicSpacing0pt">
    <w:name w:val="Body text (11) + MS Reference Sans Serif;9 pt;Bold;Italic;Spacing 0 pt"/>
    <w:basedOn w:val="Bodytext11"/>
    <w:rPr>
      <w:rFonts w:ascii="MS Reference Sans Serif" w:eastAsia="MS Reference Sans Serif" w:hAnsi="MS Reference Sans Serif" w:cs="MS Reference Sans Serif"/>
      <w:b/>
      <w:bCs/>
      <w:i/>
      <w:iCs/>
      <w:smallCaps w:val="0"/>
      <w:strike w:val="0"/>
      <w:color w:val="000000"/>
      <w:spacing w:val="-10"/>
      <w:w w:val="100"/>
      <w:position w:val="0"/>
      <w:sz w:val="18"/>
      <w:szCs w:val="18"/>
      <w:u w:val="none"/>
      <w:lang w:val="" w:eastAsia="" w:bidi=""/>
    </w:rPr>
  </w:style>
  <w:style w:type="character" w:customStyle="1" w:styleId="Bodytext14">
    <w:name w:val="Body text (14)_"/>
    <w:basedOn w:val="a0"/>
    <w:link w:val="Bodytext140"/>
    <w:rPr>
      <w:rFonts w:ascii="Georgia" w:eastAsia="Georgia" w:hAnsi="Georgia" w:cs="Georgia"/>
      <w:b w:val="0"/>
      <w:bCs w:val="0"/>
      <w:i/>
      <w:iCs/>
      <w:smallCaps w:val="0"/>
      <w:strike w:val="0"/>
      <w:sz w:val="8"/>
      <w:szCs w:val="8"/>
      <w:u w:val="none"/>
    </w:rPr>
  </w:style>
  <w:style w:type="character" w:customStyle="1" w:styleId="Bodytext141">
    <w:name w:val="Body text (14)"/>
    <w:basedOn w:val="Bodytext14"/>
    <w:rPr>
      <w:rFonts w:ascii="Georgia" w:eastAsia="Georgia" w:hAnsi="Georgia" w:cs="Georgia"/>
      <w:b w:val="0"/>
      <w:bCs w:val="0"/>
      <w:i/>
      <w:iCs/>
      <w:smallCaps w:val="0"/>
      <w:strike w:val="0"/>
      <w:color w:val="000000"/>
      <w:spacing w:val="0"/>
      <w:w w:val="100"/>
      <w:position w:val="0"/>
      <w:sz w:val="8"/>
      <w:szCs w:val="8"/>
      <w:u w:val="none"/>
      <w:lang w:val="" w:eastAsia="" w:bidi=""/>
    </w:rPr>
  </w:style>
  <w:style w:type="character" w:customStyle="1" w:styleId="Bodytext9NotItalic">
    <w:name w:val="Body text (9) + Not Italic"/>
    <w:basedOn w:val="Bodytext9"/>
    <w:rPr>
      <w:rFonts w:ascii="Georgia" w:eastAsia="Georgia" w:hAnsi="Georgia" w:cs="Georgia"/>
      <w:b w:val="0"/>
      <w:bCs w:val="0"/>
      <w:i/>
      <w:iCs/>
      <w:smallCaps w:val="0"/>
      <w:strike w:val="0"/>
      <w:color w:val="000000"/>
      <w:spacing w:val="0"/>
      <w:w w:val="100"/>
      <w:position w:val="0"/>
      <w:sz w:val="20"/>
      <w:szCs w:val="20"/>
      <w:u w:val="none"/>
      <w:lang w:val="" w:eastAsia="" w:bidi=""/>
    </w:rPr>
  </w:style>
  <w:style w:type="character" w:customStyle="1" w:styleId="Tablecaption">
    <w:name w:val="Table caption_"/>
    <w:basedOn w:val="a0"/>
    <w:link w:val="Tablecaption0"/>
    <w:rPr>
      <w:rFonts w:ascii="Georgia" w:eastAsia="Georgia" w:hAnsi="Georgia" w:cs="Georgia"/>
      <w:b w:val="0"/>
      <w:bCs w:val="0"/>
      <w:i w:val="0"/>
      <w:iCs w:val="0"/>
      <w:smallCaps w:val="0"/>
      <w:strike w:val="0"/>
      <w:sz w:val="17"/>
      <w:szCs w:val="17"/>
      <w:u w:val="none"/>
    </w:rPr>
  </w:style>
  <w:style w:type="character" w:customStyle="1" w:styleId="TablecaptionMSReferenceSansSerif9ptBoldItalicSpacing-1pt">
    <w:name w:val="Table caption + MS Reference Sans Serif;9 pt;Bold;Italic;Spacing -1 pt"/>
    <w:basedOn w:val="Tablecaption"/>
    <w:rPr>
      <w:rFonts w:ascii="MS Reference Sans Serif" w:eastAsia="MS Reference Sans Serif" w:hAnsi="MS Reference Sans Serif" w:cs="MS Reference Sans Serif"/>
      <w:b/>
      <w:bCs/>
      <w:i/>
      <w:iCs/>
      <w:smallCaps w:val="0"/>
      <w:strike w:val="0"/>
      <w:color w:val="000000"/>
      <w:spacing w:val="-30"/>
      <w:w w:val="100"/>
      <w:position w:val="0"/>
      <w:sz w:val="18"/>
      <w:szCs w:val="18"/>
      <w:u w:val="none"/>
      <w:lang w:val="" w:eastAsia="" w:bidi=""/>
    </w:rPr>
  </w:style>
  <w:style w:type="character" w:customStyle="1" w:styleId="TablecaptionMSReferenceSansSerif9ptBoldItalicSpacing0pt">
    <w:name w:val="Table caption + MS Reference Sans Serif;9 pt;Bold;Italic;Spacing 0 pt"/>
    <w:basedOn w:val="Tablecaption"/>
    <w:rPr>
      <w:rFonts w:ascii="MS Reference Sans Serif" w:eastAsia="MS Reference Sans Serif" w:hAnsi="MS Reference Sans Serif" w:cs="MS Reference Sans Serif"/>
      <w:b/>
      <w:bCs/>
      <w:i/>
      <w:iCs/>
      <w:smallCaps w:val="0"/>
      <w:strike w:val="0"/>
      <w:color w:val="000000"/>
      <w:spacing w:val="-10"/>
      <w:w w:val="100"/>
      <w:position w:val="0"/>
      <w:sz w:val="18"/>
      <w:szCs w:val="18"/>
      <w:u w:val="none"/>
      <w:lang w:val="" w:eastAsia="" w:bidi=""/>
    </w:rPr>
  </w:style>
  <w:style w:type="character" w:customStyle="1" w:styleId="Bodytext2AngsanaUPC55pt">
    <w:name w:val="Body text (2) + AngsanaUPC;5;5 pt"/>
    <w:basedOn w:val="Bodytext2"/>
    <w:rPr>
      <w:rFonts w:ascii="AngsanaUPC" w:eastAsia="AngsanaUPC" w:hAnsi="AngsanaUPC" w:cs="AngsanaUPC"/>
      <w:b w:val="0"/>
      <w:bCs w:val="0"/>
      <w:i w:val="0"/>
      <w:iCs w:val="0"/>
      <w:smallCaps w:val="0"/>
      <w:strike w:val="0"/>
      <w:color w:val="000000"/>
      <w:spacing w:val="0"/>
      <w:w w:val="100"/>
      <w:position w:val="0"/>
      <w:sz w:val="11"/>
      <w:szCs w:val="11"/>
      <w:u w:val="none"/>
      <w:lang w:val="" w:eastAsia="" w:bidi=""/>
    </w:rPr>
  </w:style>
  <w:style w:type="character" w:customStyle="1" w:styleId="Headerorfooter18Georgia85ptNotBoldItalic">
    <w:name w:val="Header or footer (18) + Georgia;8;5 pt;Not Bold;Italic"/>
    <w:basedOn w:val="Headerorfooter18"/>
    <w:rPr>
      <w:rFonts w:ascii="Georgia" w:eastAsia="Georgia" w:hAnsi="Georgia" w:cs="Georgia"/>
      <w:b/>
      <w:bCs/>
      <w:i/>
      <w:iCs/>
      <w:smallCaps w:val="0"/>
      <w:strike w:val="0"/>
      <w:color w:val="000000"/>
      <w:spacing w:val="0"/>
      <w:w w:val="100"/>
      <w:position w:val="0"/>
      <w:sz w:val="17"/>
      <w:szCs w:val="17"/>
      <w:u w:val="none"/>
      <w:lang w:val="" w:eastAsia="" w:bidi=""/>
    </w:rPr>
  </w:style>
  <w:style w:type="character" w:customStyle="1" w:styleId="Headerorfooter18105pt">
    <w:name w:val="Header or footer (18) + 10;5 pt"/>
    <w:basedOn w:val="Headerorfooter18"/>
    <w:rPr>
      <w:rFonts w:ascii="Times New Roman" w:eastAsia="Times New Roman" w:hAnsi="Times New Roman" w:cs="Times New Roman"/>
      <w:b/>
      <w:bCs/>
      <w:i w:val="0"/>
      <w:iCs w:val="0"/>
      <w:smallCaps w:val="0"/>
      <w:strike w:val="0"/>
      <w:color w:val="000000"/>
      <w:spacing w:val="0"/>
      <w:w w:val="100"/>
      <w:position w:val="0"/>
      <w:sz w:val="21"/>
      <w:szCs w:val="21"/>
      <w:u w:val="none"/>
      <w:lang w:val="" w:eastAsia="" w:bidi=""/>
    </w:rPr>
  </w:style>
  <w:style w:type="character" w:customStyle="1" w:styleId="Bodytext285ptSpacing1pt">
    <w:name w:val="Body text (2) + 8;5 pt;Spacing 1 pt"/>
    <w:basedOn w:val="Bodytext2"/>
    <w:rPr>
      <w:rFonts w:ascii="Georgia" w:eastAsia="Georgia" w:hAnsi="Georgia" w:cs="Georgia"/>
      <w:b w:val="0"/>
      <w:bCs w:val="0"/>
      <w:i w:val="0"/>
      <w:iCs w:val="0"/>
      <w:smallCaps w:val="0"/>
      <w:strike w:val="0"/>
      <w:color w:val="000000"/>
      <w:spacing w:val="30"/>
      <w:w w:val="100"/>
      <w:position w:val="0"/>
      <w:sz w:val="17"/>
      <w:szCs w:val="17"/>
      <w:u w:val="none"/>
      <w:lang w:val="" w:eastAsia="" w:bidi=""/>
    </w:rPr>
  </w:style>
  <w:style w:type="character" w:customStyle="1" w:styleId="PicturecaptionMSReferenceSansSerif9ptBoldItalicSpacing-1ptExact">
    <w:name w:val="Picture caption + MS Reference Sans Serif;9 pt;Bold;Italic;Spacing -1 pt Exact"/>
    <w:basedOn w:val="Picturecaption"/>
    <w:rPr>
      <w:rFonts w:ascii="MS Reference Sans Serif" w:eastAsia="MS Reference Sans Serif" w:hAnsi="MS Reference Sans Serif" w:cs="MS Reference Sans Serif"/>
      <w:b/>
      <w:bCs/>
      <w:i/>
      <w:iCs/>
      <w:smallCaps w:val="0"/>
      <w:strike w:val="0"/>
      <w:color w:val="000000"/>
      <w:spacing w:val="-30"/>
      <w:w w:val="100"/>
      <w:position w:val="0"/>
      <w:sz w:val="18"/>
      <w:szCs w:val="18"/>
      <w:u w:val="none"/>
      <w:lang w:val="" w:eastAsia="" w:bidi=""/>
    </w:rPr>
  </w:style>
  <w:style w:type="character" w:customStyle="1" w:styleId="Bodytext2ItalicSmallCaps">
    <w:name w:val="Body text (2) + Italic;Small Caps"/>
    <w:basedOn w:val="Bodytext2"/>
    <w:rPr>
      <w:rFonts w:ascii="Georgia" w:eastAsia="Georgia" w:hAnsi="Georgia" w:cs="Georgia"/>
      <w:b w:val="0"/>
      <w:bCs w:val="0"/>
      <w:i/>
      <w:iCs/>
      <w:smallCaps/>
      <w:strike w:val="0"/>
      <w:color w:val="000000"/>
      <w:spacing w:val="0"/>
      <w:w w:val="100"/>
      <w:position w:val="0"/>
      <w:sz w:val="20"/>
      <w:szCs w:val="20"/>
      <w:u w:val="none"/>
      <w:lang w:val="" w:eastAsia="" w:bidi=""/>
    </w:rPr>
  </w:style>
  <w:style w:type="character" w:customStyle="1" w:styleId="Picturecaption7Exact">
    <w:name w:val="Picture caption (7) Exact"/>
    <w:basedOn w:val="a0"/>
    <w:link w:val="Picturecaption7"/>
    <w:rPr>
      <w:rFonts w:ascii="Georgia" w:eastAsia="Georgia" w:hAnsi="Georgia" w:cs="Georgia"/>
      <w:b w:val="0"/>
      <w:bCs w:val="0"/>
      <w:i/>
      <w:iCs/>
      <w:smallCaps w:val="0"/>
      <w:strike w:val="0"/>
      <w:spacing w:val="0"/>
      <w:sz w:val="17"/>
      <w:szCs w:val="17"/>
      <w:u w:val="none"/>
    </w:rPr>
  </w:style>
  <w:style w:type="character" w:customStyle="1" w:styleId="Picturecaption7Exact0">
    <w:name w:val="Picture caption (7) Exact"/>
    <w:basedOn w:val="Picturecaption7Exact"/>
    <w:rPr>
      <w:rFonts w:ascii="Georgia" w:eastAsia="Georgia" w:hAnsi="Georgia" w:cs="Georgia"/>
      <w:b w:val="0"/>
      <w:bCs w:val="0"/>
      <w:i/>
      <w:iCs/>
      <w:smallCaps w:val="0"/>
      <w:strike w:val="0"/>
      <w:color w:val="000000"/>
      <w:spacing w:val="0"/>
      <w:w w:val="100"/>
      <w:position w:val="0"/>
      <w:sz w:val="17"/>
      <w:szCs w:val="17"/>
      <w:u w:val="none"/>
      <w:lang w:val="" w:eastAsia="" w:bidi=""/>
    </w:rPr>
  </w:style>
  <w:style w:type="character" w:customStyle="1" w:styleId="Bodytext12">
    <w:name w:val="Body text (12)_"/>
    <w:basedOn w:val="a0"/>
    <w:link w:val="Bodytext120"/>
    <w:rPr>
      <w:rFonts w:ascii="Georgia" w:eastAsia="Georgia" w:hAnsi="Georgia" w:cs="Georgia"/>
      <w:b w:val="0"/>
      <w:bCs w:val="0"/>
      <w:i/>
      <w:iCs/>
      <w:smallCaps w:val="0"/>
      <w:strike w:val="0"/>
      <w:spacing w:val="0"/>
      <w:sz w:val="17"/>
      <w:szCs w:val="17"/>
      <w:u w:val="none"/>
    </w:rPr>
  </w:style>
  <w:style w:type="character" w:customStyle="1" w:styleId="Bodytext121">
    <w:name w:val="Body text (12)"/>
    <w:basedOn w:val="Bodytext12"/>
    <w:rPr>
      <w:rFonts w:ascii="Georgia" w:eastAsia="Georgia" w:hAnsi="Georgia" w:cs="Georgia"/>
      <w:b w:val="0"/>
      <w:bCs w:val="0"/>
      <w:i/>
      <w:iCs/>
      <w:smallCaps w:val="0"/>
      <w:strike w:val="0"/>
      <w:color w:val="000000"/>
      <w:spacing w:val="0"/>
      <w:w w:val="100"/>
      <w:position w:val="0"/>
      <w:sz w:val="17"/>
      <w:szCs w:val="17"/>
      <w:u w:val="none"/>
      <w:lang w:val="" w:eastAsia="" w:bidi=""/>
    </w:rPr>
  </w:style>
  <w:style w:type="character" w:customStyle="1" w:styleId="Bodytext2ItalicSpacing-1pt">
    <w:name w:val="Body text (2) + Italic;Spacing -1 pt"/>
    <w:basedOn w:val="Bodytext2"/>
    <w:rPr>
      <w:rFonts w:ascii="Georgia" w:eastAsia="Georgia" w:hAnsi="Georgia" w:cs="Georgia"/>
      <w:b w:val="0"/>
      <w:bCs w:val="0"/>
      <w:i/>
      <w:iCs/>
      <w:smallCaps w:val="0"/>
      <w:strike w:val="0"/>
      <w:color w:val="000000"/>
      <w:spacing w:val="-20"/>
      <w:w w:val="100"/>
      <w:position w:val="0"/>
      <w:sz w:val="20"/>
      <w:szCs w:val="20"/>
      <w:u w:val="none"/>
      <w:lang w:val="" w:eastAsia="" w:bidi=""/>
    </w:rPr>
  </w:style>
  <w:style w:type="character" w:customStyle="1" w:styleId="Bodytext2ItalicSpacing2pt0">
    <w:name w:val="Body text (2) + Italic;Spacing 2 pt"/>
    <w:basedOn w:val="Bodytext2"/>
    <w:rPr>
      <w:rFonts w:ascii="Georgia" w:eastAsia="Georgia" w:hAnsi="Georgia" w:cs="Georgia"/>
      <w:b w:val="0"/>
      <w:bCs w:val="0"/>
      <w:i/>
      <w:iCs/>
      <w:smallCaps w:val="0"/>
      <w:strike w:val="0"/>
      <w:color w:val="000000"/>
      <w:spacing w:val="40"/>
      <w:w w:val="100"/>
      <w:position w:val="0"/>
      <w:sz w:val="20"/>
      <w:szCs w:val="20"/>
      <w:u w:val="none"/>
      <w:lang w:val="" w:eastAsia="" w:bidi=""/>
    </w:rPr>
  </w:style>
  <w:style w:type="character" w:customStyle="1" w:styleId="Bodytext9SmallCaps">
    <w:name w:val="Body text (9) + Small Caps"/>
    <w:basedOn w:val="Bodytext9"/>
    <w:rPr>
      <w:rFonts w:ascii="Georgia" w:eastAsia="Georgia" w:hAnsi="Georgia" w:cs="Georgia"/>
      <w:b w:val="0"/>
      <w:bCs w:val="0"/>
      <w:i/>
      <w:iCs/>
      <w:smallCaps/>
      <w:strike w:val="0"/>
      <w:color w:val="000000"/>
      <w:spacing w:val="0"/>
      <w:w w:val="100"/>
      <w:position w:val="0"/>
      <w:sz w:val="20"/>
      <w:szCs w:val="20"/>
      <w:u w:val="none"/>
      <w:lang w:val="" w:eastAsia="" w:bidi=""/>
    </w:rPr>
  </w:style>
  <w:style w:type="character" w:customStyle="1" w:styleId="Tablecaption2">
    <w:name w:val="Table caption (2)_"/>
    <w:basedOn w:val="a0"/>
    <w:link w:val="Tablecaption20"/>
    <w:rPr>
      <w:rFonts w:ascii="Times New Roman" w:eastAsia="Times New Roman" w:hAnsi="Times New Roman" w:cs="Times New Roman"/>
      <w:b w:val="0"/>
      <w:bCs w:val="0"/>
      <w:i/>
      <w:iCs/>
      <w:smallCaps w:val="0"/>
      <w:strike w:val="0"/>
      <w:sz w:val="21"/>
      <w:szCs w:val="21"/>
      <w:u w:val="none"/>
    </w:rPr>
  </w:style>
  <w:style w:type="character" w:customStyle="1" w:styleId="TablecaptionMSReferenceSansSerif9ptBoldItalic">
    <w:name w:val="Table caption + MS Reference Sans Serif;9 pt;Bold;Italic"/>
    <w:basedOn w:val="Tablecaption"/>
    <w:rPr>
      <w:rFonts w:ascii="MS Reference Sans Serif" w:eastAsia="MS Reference Sans Serif" w:hAnsi="MS Reference Sans Serif" w:cs="MS Reference Sans Serif"/>
      <w:b/>
      <w:bCs/>
      <w:i/>
      <w:iCs/>
      <w:smallCaps w:val="0"/>
      <w:strike w:val="0"/>
      <w:color w:val="000000"/>
      <w:spacing w:val="0"/>
      <w:w w:val="100"/>
      <w:position w:val="0"/>
      <w:sz w:val="18"/>
      <w:szCs w:val="18"/>
      <w:u w:val="none"/>
      <w:lang w:val="" w:eastAsia="" w:bidi=""/>
    </w:rPr>
  </w:style>
  <w:style w:type="character" w:customStyle="1" w:styleId="Bodytext216ptBoldItalicSpacing0pt">
    <w:name w:val="Body text (2) + 16 pt;Bold;Italic;Spacing 0 pt"/>
    <w:basedOn w:val="Bodytext2"/>
    <w:rPr>
      <w:rFonts w:ascii="Georgia" w:eastAsia="Georgia" w:hAnsi="Georgia" w:cs="Georgia"/>
      <w:b/>
      <w:bCs/>
      <w:i/>
      <w:iCs/>
      <w:smallCaps w:val="0"/>
      <w:strike w:val="0"/>
      <w:color w:val="000000"/>
      <w:spacing w:val="-10"/>
      <w:w w:val="100"/>
      <w:position w:val="0"/>
      <w:sz w:val="32"/>
      <w:szCs w:val="32"/>
      <w:u w:val="none"/>
      <w:lang w:val="" w:eastAsia="" w:bidi=""/>
    </w:rPr>
  </w:style>
  <w:style w:type="character" w:customStyle="1" w:styleId="Bodytext2TimesNewRoman21ptBold">
    <w:name w:val="Body text (2) + Times New Roman;21 pt;Bold"/>
    <w:basedOn w:val="Bodytext2"/>
    <w:rPr>
      <w:rFonts w:ascii="Times New Roman" w:eastAsia="Times New Roman" w:hAnsi="Times New Roman" w:cs="Times New Roman"/>
      <w:b/>
      <w:bCs/>
      <w:i w:val="0"/>
      <w:iCs w:val="0"/>
      <w:smallCaps w:val="0"/>
      <w:strike w:val="0"/>
      <w:color w:val="000000"/>
      <w:spacing w:val="0"/>
      <w:w w:val="100"/>
      <w:position w:val="0"/>
      <w:sz w:val="42"/>
      <w:szCs w:val="42"/>
      <w:u w:val="none"/>
      <w:lang w:val="" w:eastAsia="" w:bidi=""/>
    </w:rPr>
  </w:style>
  <w:style w:type="character" w:customStyle="1" w:styleId="Bodytext2MSReferenceSansSerif65ptSpacing-1pt">
    <w:name w:val="Body text (2) + MS Reference Sans Serif;6;5 pt;Spacing -1 pt"/>
    <w:basedOn w:val="Bodytext2"/>
    <w:rPr>
      <w:rFonts w:ascii="MS Reference Sans Serif" w:eastAsia="MS Reference Sans Serif" w:hAnsi="MS Reference Sans Serif" w:cs="MS Reference Sans Serif"/>
      <w:b w:val="0"/>
      <w:bCs w:val="0"/>
      <w:i w:val="0"/>
      <w:iCs w:val="0"/>
      <w:smallCaps w:val="0"/>
      <w:strike w:val="0"/>
      <w:color w:val="000000"/>
      <w:spacing w:val="-20"/>
      <w:w w:val="100"/>
      <w:position w:val="0"/>
      <w:sz w:val="13"/>
      <w:szCs w:val="13"/>
      <w:u w:val="none"/>
      <w:lang w:val="" w:eastAsia="" w:bidi=""/>
    </w:rPr>
  </w:style>
  <w:style w:type="character" w:customStyle="1" w:styleId="PicturecaptionMSReferenceSansSerif9ptBoldItalic">
    <w:name w:val="Picture caption + MS Reference Sans Serif;9 pt;Bold;Italic"/>
    <w:basedOn w:val="Picturecaption"/>
    <w:rPr>
      <w:rFonts w:ascii="MS Reference Sans Serif" w:eastAsia="MS Reference Sans Serif" w:hAnsi="MS Reference Sans Serif" w:cs="MS Reference Sans Serif"/>
      <w:b/>
      <w:bCs/>
      <w:i/>
      <w:iCs/>
      <w:smallCaps w:val="0"/>
      <w:strike w:val="0"/>
      <w:color w:val="000000"/>
      <w:spacing w:val="0"/>
      <w:w w:val="100"/>
      <w:position w:val="0"/>
      <w:sz w:val="18"/>
      <w:szCs w:val="18"/>
      <w:u w:val="none"/>
      <w:lang w:val="" w:eastAsia="" w:bidi=""/>
    </w:rPr>
  </w:style>
  <w:style w:type="character" w:customStyle="1" w:styleId="Bodytext295ptItalic">
    <w:name w:val="Body text (2) + 9;5 pt;Italic"/>
    <w:basedOn w:val="Bodytext2"/>
    <w:rPr>
      <w:rFonts w:ascii="Georgia" w:eastAsia="Georgia" w:hAnsi="Georgia" w:cs="Georgia"/>
      <w:b w:val="0"/>
      <w:bCs w:val="0"/>
      <w:i/>
      <w:iCs/>
      <w:smallCaps w:val="0"/>
      <w:strike w:val="0"/>
      <w:color w:val="000000"/>
      <w:spacing w:val="0"/>
      <w:w w:val="100"/>
      <w:position w:val="0"/>
      <w:sz w:val="19"/>
      <w:szCs w:val="19"/>
      <w:u w:val="none"/>
      <w:lang w:val="" w:eastAsia="" w:bidi=""/>
    </w:rPr>
  </w:style>
  <w:style w:type="character" w:customStyle="1" w:styleId="Bodytext2TrebuchetMS13ptSpacing0pt">
    <w:name w:val="Body text (2) + Trebuchet MS;13 pt;Spacing 0 pt"/>
    <w:basedOn w:val="Bodytext2"/>
    <w:rPr>
      <w:rFonts w:ascii="Trebuchet MS" w:eastAsia="Trebuchet MS" w:hAnsi="Trebuchet MS" w:cs="Trebuchet MS"/>
      <w:b w:val="0"/>
      <w:bCs w:val="0"/>
      <w:i w:val="0"/>
      <w:iCs w:val="0"/>
      <w:smallCaps w:val="0"/>
      <w:strike w:val="0"/>
      <w:color w:val="000000"/>
      <w:spacing w:val="-10"/>
      <w:w w:val="100"/>
      <w:position w:val="0"/>
      <w:sz w:val="26"/>
      <w:szCs w:val="26"/>
      <w:u w:val="none"/>
      <w:lang w:val="" w:eastAsia="" w:bidi=""/>
    </w:rPr>
  </w:style>
  <w:style w:type="character" w:customStyle="1" w:styleId="Bodytext2TimesNewRoman24ptItalicSpacing0pt">
    <w:name w:val="Body text (2) + Times New Roman;24 pt;Italic;Spacing 0 pt"/>
    <w:basedOn w:val="Bodytext2"/>
    <w:rPr>
      <w:rFonts w:ascii="Times New Roman" w:eastAsia="Times New Roman" w:hAnsi="Times New Roman" w:cs="Times New Roman"/>
      <w:b w:val="0"/>
      <w:bCs w:val="0"/>
      <w:i/>
      <w:iCs/>
      <w:smallCaps w:val="0"/>
      <w:strike w:val="0"/>
      <w:color w:val="000000"/>
      <w:spacing w:val="-10"/>
      <w:w w:val="100"/>
      <w:position w:val="0"/>
      <w:sz w:val="48"/>
      <w:szCs w:val="48"/>
      <w:u w:val="none"/>
      <w:lang w:val="" w:eastAsia="" w:bidi=""/>
    </w:rPr>
  </w:style>
  <w:style w:type="character" w:customStyle="1" w:styleId="Picturecaption8">
    <w:name w:val="Picture caption (8)_"/>
    <w:basedOn w:val="a0"/>
    <w:link w:val="Picturecaption80"/>
    <w:rPr>
      <w:rFonts w:ascii="Times New Roman" w:eastAsia="Times New Roman" w:hAnsi="Times New Roman" w:cs="Times New Roman"/>
      <w:b/>
      <w:bCs/>
      <w:i w:val="0"/>
      <w:iCs w:val="0"/>
      <w:smallCaps w:val="0"/>
      <w:strike w:val="0"/>
      <w:sz w:val="22"/>
      <w:szCs w:val="22"/>
      <w:u w:val="none"/>
    </w:rPr>
  </w:style>
  <w:style w:type="character" w:customStyle="1" w:styleId="Picturecaption9">
    <w:name w:val="Picture caption (9)_"/>
    <w:basedOn w:val="a0"/>
    <w:link w:val="Picturecaption90"/>
    <w:rPr>
      <w:rFonts w:ascii="Arial" w:eastAsia="Arial" w:hAnsi="Arial" w:cs="Arial"/>
      <w:b/>
      <w:bCs/>
      <w:i w:val="0"/>
      <w:iCs w:val="0"/>
      <w:smallCaps w:val="0"/>
      <w:strike w:val="0"/>
      <w:sz w:val="18"/>
      <w:szCs w:val="18"/>
      <w:u w:val="none"/>
    </w:rPr>
  </w:style>
  <w:style w:type="character" w:customStyle="1" w:styleId="Bodytext2Gulim">
    <w:name w:val="Body text (2) + Gulim"/>
    <w:basedOn w:val="Bodytext2"/>
    <w:rPr>
      <w:rFonts w:ascii="Gulim" w:eastAsia="Gulim" w:hAnsi="Gulim" w:cs="Gulim"/>
      <w:b w:val="0"/>
      <w:bCs w:val="0"/>
      <w:i w:val="0"/>
      <w:iCs w:val="0"/>
      <w:smallCaps w:val="0"/>
      <w:strike w:val="0"/>
      <w:color w:val="000000"/>
      <w:spacing w:val="0"/>
      <w:w w:val="100"/>
      <w:position w:val="0"/>
      <w:sz w:val="20"/>
      <w:szCs w:val="20"/>
      <w:u w:val="none"/>
      <w:lang w:val="" w:eastAsia="" w:bidi=""/>
    </w:rPr>
  </w:style>
  <w:style w:type="character" w:customStyle="1" w:styleId="Bodytext23">
    <w:name w:val="Body text (2)"/>
    <w:basedOn w:val="Bodytext2"/>
    <w:rPr>
      <w:rFonts w:ascii="Georgia" w:eastAsia="Georgia" w:hAnsi="Georgia" w:cs="Georgia"/>
      <w:b w:val="0"/>
      <w:bCs w:val="0"/>
      <w:i w:val="0"/>
      <w:iCs w:val="0"/>
      <w:smallCaps w:val="0"/>
      <w:strike w:val="0"/>
      <w:color w:val="000000"/>
      <w:spacing w:val="0"/>
      <w:w w:val="100"/>
      <w:position w:val="0"/>
      <w:sz w:val="20"/>
      <w:szCs w:val="20"/>
      <w:u w:val="none"/>
      <w:lang w:val="" w:eastAsia="" w:bidi=""/>
    </w:rPr>
  </w:style>
  <w:style w:type="character" w:customStyle="1" w:styleId="Heading7">
    <w:name w:val="Heading #7_"/>
    <w:basedOn w:val="a0"/>
    <w:link w:val="Heading70"/>
    <w:rPr>
      <w:rFonts w:ascii="Times New Roman" w:eastAsia="Times New Roman" w:hAnsi="Times New Roman" w:cs="Times New Roman"/>
      <w:b/>
      <w:bCs/>
      <w:i w:val="0"/>
      <w:iCs w:val="0"/>
      <w:smallCaps w:val="0"/>
      <w:strike w:val="0"/>
      <w:u w:val="none"/>
    </w:rPr>
  </w:style>
  <w:style w:type="character" w:customStyle="1" w:styleId="Heading71">
    <w:name w:val="Heading #7"/>
    <w:basedOn w:val="Heading7"/>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Headerorfooter18105ptSpacing0pt">
    <w:name w:val="Header or footer (18) + 10;5 pt;Spacing 0 pt"/>
    <w:basedOn w:val="Headerorfooter18"/>
    <w:rPr>
      <w:rFonts w:ascii="Times New Roman" w:eastAsia="Times New Roman" w:hAnsi="Times New Roman" w:cs="Times New Roman"/>
      <w:b/>
      <w:bCs/>
      <w:i w:val="0"/>
      <w:iCs w:val="0"/>
      <w:smallCaps w:val="0"/>
      <w:strike w:val="0"/>
      <w:color w:val="000000"/>
      <w:spacing w:val="10"/>
      <w:w w:val="100"/>
      <w:position w:val="0"/>
      <w:sz w:val="21"/>
      <w:szCs w:val="21"/>
      <w:u w:val="single"/>
      <w:lang w:val="" w:eastAsia="" w:bidi=""/>
    </w:rPr>
  </w:style>
  <w:style w:type="character" w:customStyle="1" w:styleId="Headerorfooter189ptSpacing0pt">
    <w:name w:val="Header or footer (18) + 9 pt;Spacing 0 pt"/>
    <w:basedOn w:val="Headerorfooter18"/>
    <w:rPr>
      <w:rFonts w:ascii="Times New Roman" w:eastAsia="Times New Roman" w:hAnsi="Times New Roman" w:cs="Times New Roman"/>
      <w:b/>
      <w:bCs/>
      <w:i w:val="0"/>
      <w:iCs w:val="0"/>
      <w:smallCaps w:val="0"/>
      <w:strike w:val="0"/>
      <w:color w:val="000000"/>
      <w:spacing w:val="10"/>
      <w:w w:val="100"/>
      <w:position w:val="0"/>
      <w:sz w:val="18"/>
      <w:szCs w:val="18"/>
      <w:u w:val="none"/>
      <w:lang w:val="" w:eastAsia="" w:bidi=""/>
    </w:rPr>
  </w:style>
  <w:style w:type="character" w:customStyle="1" w:styleId="Bodytext11MSReferenceSansSerif9ptBoldItalic">
    <w:name w:val="Body text (11) + MS Reference Sans Serif;9 pt;Bold;Italic"/>
    <w:basedOn w:val="Bodytext11"/>
    <w:rPr>
      <w:rFonts w:ascii="MS Reference Sans Serif" w:eastAsia="MS Reference Sans Serif" w:hAnsi="MS Reference Sans Serif" w:cs="MS Reference Sans Serif"/>
      <w:b/>
      <w:bCs/>
      <w:i/>
      <w:iCs/>
      <w:smallCaps w:val="0"/>
      <w:strike w:val="0"/>
      <w:color w:val="000000"/>
      <w:spacing w:val="0"/>
      <w:w w:val="100"/>
      <w:position w:val="0"/>
      <w:sz w:val="18"/>
      <w:szCs w:val="18"/>
      <w:u w:val="none"/>
      <w:lang w:val="" w:eastAsia="" w:bidi=""/>
    </w:rPr>
  </w:style>
  <w:style w:type="character" w:customStyle="1" w:styleId="Picturecaption26">
    <w:name w:val="Picture caption (26)_"/>
    <w:basedOn w:val="a0"/>
    <w:link w:val="Picturecaption260"/>
    <w:rPr>
      <w:rFonts w:ascii="Times New Roman" w:eastAsia="Times New Roman" w:hAnsi="Times New Roman" w:cs="Times New Roman"/>
      <w:b/>
      <w:bCs/>
      <w:i w:val="0"/>
      <w:iCs w:val="0"/>
      <w:smallCaps w:val="0"/>
      <w:strike w:val="0"/>
      <w:sz w:val="19"/>
      <w:szCs w:val="19"/>
      <w:u w:val="none"/>
    </w:rPr>
  </w:style>
  <w:style w:type="character" w:customStyle="1" w:styleId="Picturecaption3">
    <w:name w:val="Picture caption (3)_"/>
    <w:basedOn w:val="a0"/>
    <w:link w:val="Picturecaption30"/>
    <w:rPr>
      <w:rFonts w:ascii="Georgia" w:eastAsia="Georgia" w:hAnsi="Georgia" w:cs="Georgia"/>
      <w:b w:val="0"/>
      <w:bCs w:val="0"/>
      <w:i w:val="0"/>
      <w:iCs w:val="0"/>
      <w:smallCaps w:val="0"/>
      <w:strike w:val="0"/>
      <w:sz w:val="20"/>
      <w:szCs w:val="20"/>
      <w:u w:val="none"/>
    </w:rPr>
  </w:style>
  <w:style w:type="character" w:customStyle="1" w:styleId="Heading72">
    <w:name w:val="Heading #7"/>
    <w:basedOn w:val="Heading7"/>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Bodytext8Georgia10pt">
    <w:name w:val="Body text (8) + Georgia;10 pt"/>
    <w:basedOn w:val="Bodytext8"/>
    <w:rPr>
      <w:rFonts w:ascii="Georgia" w:eastAsia="Georgia" w:hAnsi="Georgia" w:cs="Georgia"/>
      <w:b w:val="0"/>
      <w:bCs w:val="0"/>
      <w:i w:val="0"/>
      <w:iCs w:val="0"/>
      <w:smallCaps w:val="0"/>
      <w:strike w:val="0"/>
      <w:color w:val="000000"/>
      <w:spacing w:val="0"/>
      <w:w w:val="100"/>
      <w:position w:val="0"/>
      <w:sz w:val="20"/>
      <w:szCs w:val="20"/>
      <w:u w:val="none"/>
      <w:lang w:val="" w:eastAsia="" w:bidi=""/>
    </w:rPr>
  </w:style>
  <w:style w:type="character" w:customStyle="1" w:styleId="Bodytext2TimesNewRoman11pt">
    <w:name w:val="Body text (2) + Times New Roman;11 p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style>
  <w:style w:type="character" w:customStyle="1" w:styleId="PicturecaptionTimesNewRoman95pt">
    <w:name w:val="Picture caption + Times New Roman;9;5 pt"/>
    <w:basedOn w:val="Picturecaption"/>
    <w:rPr>
      <w:rFonts w:ascii="Times New Roman" w:eastAsia="Times New Roman" w:hAnsi="Times New Roman" w:cs="Times New Roman"/>
      <w:b w:val="0"/>
      <w:bCs w:val="0"/>
      <w:i w:val="0"/>
      <w:iCs w:val="0"/>
      <w:smallCaps w:val="0"/>
      <w:strike w:val="0"/>
      <w:color w:val="000000"/>
      <w:spacing w:val="0"/>
      <w:w w:val="100"/>
      <w:position w:val="0"/>
      <w:sz w:val="19"/>
      <w:szCs w:val="19"/>
      <w:u w:val="none"/>
      <w:lang w:val="" w:eastAsia="" w:bidi=""/>
    </w:rPr>
  </w:style>
  <w:style w:type="character" w:customStyle="1" w:styleId="Bodytext285pt">
    <w:name w:val="Body text (2) + 8;5 pt"/>
    <w:basedOn w:val="Bodytext2"/>
    <w:rPr>
      <w:rFonts w:ascii="Georgia" w:eastAsia="Georgia" w:hAnsi="Georgia" w:cs="Georgia"/>
      <w:b w:val="0"/>
      <w:bCs w:val="0"/>
      <w:i w:val="0"/>
      <w:iCs w:val="0"/>
      <w:smallCaps w:val="0"/>
      <w:strike w:val="0"/>
      <w:color w:val="000000"/>
      <w:spacing w:val="0"/>
      <w:w w:val="100"/>
      <w:position w:val="0"/>
      <w:sz w:val="17"/>
      <w:szCs w:val="17"/>
      <w:u w:val="none"/>
      <w:lang w:val="" w:eastAsia="" w:bidi=""/>
    </w:rPr>
  </w:style>
  <w:style w:type="character" w:customStyle="1" w:styleId="Bodytext2TimesNewRoman95ptSmallCaps">
    <w:name w:val="Body text (2) + Times New Roman;9;5 pt;Small Caps"/>
    <w:basedOn w:val="Bodytext2"/>
    <w:rPr>
      <w:rFonts w:ascii="Times New Roman" w:eastAsia="Times New Roman" w:hAnsi="Times New Roman" w:cs="Times New Roman"/>
      <w:b w:val="0"/>
      <w:bCs w:val="0"/>
      <w:i w:val="0"/>
      <w:iCs w:val="0"/>
      <w:smallCaps/>
      <w:strike w:val="0"/>
      <w:color w:val="000000"/>
      <w:spacing w:val="0"/>
      <w:w w:val="100"/>
      <w:position w:val="0"/>
      <w:sz w:val="19"/>
      <w:szCs w:val="19"/>
      <w:u w:val="none"/>
      <w:lang w:val="" w:eastAsia="" w:bidi=""/>
    </w:rPr>
  </w:style>
  <w:style w:type="character" w:customStyle="1" w:styleId="Bodytext2Spacing2pt">
    <w:name w:val="Body text (2) + Spacing 2 pt"/>
    <w:basedOn w:val="Bodytext2"/>
    <w:rPr>
      <w:rFonts w:ascii="Georgia" w:eastAsia="Georgia" w:hAnsi="Georgia" w:cs="Georgia"/>
      <w:b w:val="0"/>
      <w:bCs w:val="0"/>
      <w:i w:val="0"/>
      <w:iCs w:val="0"/>
      <w:smallCaps w:val="0"/>
      <w:strike w:val="0"/>
      <w:color w:val="000000"/>
      <w:spacing w:val="40"/>
      <w:w w:val="100"/>
      <w:position w:val="0"/>
      <w:sz w:val="20"/>
      <w:szCs w:val="20"/>
      <w:u w:val="none"/>
      <w:lang w:val="" w:eastAsia="" w:bidi=""/>
    </w:rPr>
  </w:style>
  <w:style w:type="character" w:customStyle="1" w:styleId="Bodytext2TimesNewRoman105ptItalic">
    <w:name w:val="Body text (2) + Times New Roman;10;5 pt;Italic"/>
    <w:basedOn w:val="Bodytext2"/>
    <w:rPr>
      <w:rFonts w:ascii="Times New Roman" w:eastAsia="Times New Roman" w:hAnsi="Times New Roman" w:cs="Times New Roman"/>
      <w:b w:val="0"/>
      <w:bCs w:val="0"/>
      <w:i/>
      <w:iCs/>
      <w:smallCaps w:val="0"/>
      <w:strike w:val="0"/>
      <w:color w:val="000000"/>
      <w:spacing w:val="0"/>
      <w:w w:val="100"/>
      <w:position w:val="0"/>
      <w:sz w:val="21"/>
      <w:szCs w:val="21"/>
      <w:u w:val="none"/>
      <w:lang w:val="" w:eastAsia="" w:bidi=""/>
    </w:rPr>
  </w:style>
  <w:style w:type="character" w:customStyle="1" w:styleId="Bodytext2TimesNewRoman95pt">
    <w:name w:val="Body text (2) + Times New Roman;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 w:eastAsia="" w:bidi=""/>
    </w:rPr>
  </w:style>
  <w:style w:type="character" w:customStyle="1" w:styleId="Picturecaption27">
    <w:name w:val="Picture caption (27)_"/>
    <w:basedOn w:val="a0"/>
    <w:link w:val="Picturecaption270"/>
    <w:rPr>
      <w:rFonts w:ascii="Times New Roman" w:eastAsia="Times New Roman" w:hAnsi="Times New Roman" w:cs="Times New Roman"/>
      <w:b w:val="0"/>
      <w:bCs w:val="0"/>
      <w:i w:val="0"/>
      <w:iCs w:val="0"/>
      <w:smallCaps w:val="0"/>
      <w:strike w:val="0"/>
      <w:sz w:val="21"/>
      <w:szCs w:val="21"/>
      <w:u w:val="none"/>
    </w:rPr>
  </w:style>
  <w:style w:type="character" w:customStyle="1" w:styleId="Bodytext2MSReferenceSansSerif75ptBold">
    <w:name w:val="Body text (2) + MS Reference Sans Serif;7;5 pt;Bold"/>
    <w:basedOn w:val="Bodytext2"/>
    <w:rPr>
      <w:rFonts w:ascii="MS Reference Sans Serif" w:eastAsia="MS Reference Sans Serif" w:hAnsi="MS Reference Sans Serif" w:cs="MS Reference Sans Serif"/>
      <w:b/>
      <w:bCs/>
      <w:i w:val="0"/>
      <w:iCs w:val="0"/>
      <w:smallCaps w:val="0"/>
      <w:strike w:val="0"/>
      <w:color w:val="000000"/>
      <w:spacing w:val="0"/>
      <w:w w:val="100"/>
      <w:position w:val="0"/>
      <w:sz w:val="15"/>
      <w:szCs w:val="15"/>
      <w:u w:val="none"/>
      <w:lang w:val="" w:eastAsia="" w:bidi=""/>
    </w:rPr>
  </w:style>
  <w:style w:type="character" w:customStyle="1" w:styleId="Bodytext2105pt">
    <w:name w:val="Body text (2) + 10;5 pt"/>
    <w:basedOn w:val="Bodytext2"/>
    <w:rPr>
      <w:rFonts w:ascii="Georgia" w:eastAsia="Georgia" w:hAnsi="Georgia" w:cs="Georgia"/>
      <w:b w:val="0"/>
      <w:bCs w:val="0"/>
      <w:i w:val="0"/>
      <w:iCs w:val="0"/>
      <w:smallCaps w:val="0"/>
      <w:strike w:val="0"/>
      <w:color w:val="000000"/>
      <w:spacing w:val="0"/>
      <w:w w:val="100"/>
      <w:position w:val="0"/>
      <w:sz w:val="21"/>
      <w:szCs w:val="21"/>
      <w:u w:val="none"/>
      <w:lang w:val="" w:eastAsia="" w:bidi=""/>
    </w:rPr>
  </w:style>
  <w:style w:type="character" w:customStyle="1" w:styleId="Bodytext2BookmanOldStyle8pt">
    <w:name w:val="Body text (2) + Bookman Old Style;8 pt"/>
    <w:basedOn w:val="Bodytext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 w:eastAsia="" w:bidi=""/>
    </w:rPr>
  </w:style>
  <w:style w:type="character" w:customStyle="1" w:styleId="Bodytext2105pt0">
    <w:name w:val="Body text (2) + 10;5 pt"/>
    <w:basedOn w:val="Bodytext2"/>
    <w:rPr>
      <w:rFonts w:ascii="Georgia" w:eastAsia="Georgia" w:hAnsi="Georgia" w:cs="Georgia"/>
      <w:b/>
      <w:bCs/>
      <w:i w:val="0"/>
      <w:iCs w:val="0"/>
      <w:smallCaps w:val="0"/>
      <w:strike w:val="0"/>
      <w:color w:val="000000"/>
      <w:spacing w:val="0"/>
      <w:w w:val="100"/>
      <w:position w:val="0"/>
      <w:sz w:val="21"/>
      <w:szCs w:val="21"/>
      <w:u w:val="none"/>
      <w:lang w:val="" w:eastAsia="" w:bidi=""/>
    </w:rPr>
  </w:style>
  <w:style w:type="character" w:customStyle="1" w:styleId="Headerorfooter18Candara65ptNotBold">
    <w:name w:val="Header or footer (18) + Candara;6;5 pt;Not Bold"/>
    <w:basedOn w:val="Headerorfooter18"/>
    <w:rPr>
      <w:rFonts w:ascii="Candara" w:eastAsia="Candara" w:hAnsi="Candara" w:cs="Candara"/>
      <w:b/>
      <w:bCs/>
      <w:i w:val="0"/>
      <w:iCs w:val="0"/>
      <w:smallCaps w:val="0"/>
      <w:strike w:val="0"/>
      <w:color w:val="000000"/>
      <w:spacing w:val="0"/>
      <w:w w:val="100"/>
      <w:position w:val="0"/>
      <w:sz w:val="13"/>
      <w:szCs w:val="13"/>
      <w:u w:val="none"/>
      <w:lang w:val="" w:eastAsia="" w:bidi=""/>
    </w:rPr>
  </w:style>
  <w:style w:type="character" w:customStyle="1" w:styleId="Headerorfooter18105ptNotBold0">
    <w:name w:val="Header or footer (18) + 10;5 pt;Not Bold"/>
    <w:basedOn w:val="Headerorfooter18"/>
    <w:rPr>
      <w:rFonts w:ascii="Times New Roman" w:eastAsia="Times New Roman" w:hAnsi="Times New Roman" w:cs="Times New Roman"/>
      <w:b/>
      <w:bCs/>
      <w:i w:val="0"/>
      <w:iCs w:val="0"/>
      <w:smallCaps w:val="0"/>
      <w:strike w:val="0"/>
      <w:color w:val="000000"/>
      <w:spacing w:val="0"/>
      <w:w w:val="100"/>
      <w:position w:val="0"/>
      <w:sz w:val="21"/>
      <w:szCs w:val="21"/>
      <w:u w:val="none"/>
      <w:lang w:val="" w:eastAsia="" w:bidi=""/>
    </w:rPr>
  </w:style>
  <w:style w:type="character" w:customStyle="1" w:styleId="Bodytext2TimesNewRoman95pt0">
    <w:name w:val="Body text (2) + Times New Roman;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 w:eastAsia="" w:bidi=""/>
    </w:rPr>
  </w:style>
  <w:style w:type="character" w:customStyle="1" w:styleId="Bodytext2Arial55pt">
    <w:name w:val="Body text (2) + Arial;5;5 pt"/>
    <w:basedOn w:val="Bodytext2"/>
    <w:rPr>
      <w:rFonts w:ascii="Arial" w:eastAsia="Arial" w:hAnsi="Arial" w:cs="Arial"/>
      <w:b w:val="0"/>
      <w:bCs w:val="0"/>
      <w:i w:val="0"/>
      <w:iCs w:val="0"/>
      <w:smallCaps w:val="0"/>
      <w:strike w:val="0"/>
      <w:color w:val="000000"/>
      <w:spacing w:val="0"/>
      <w:w w:val="100"/>
      <w:position w:val="0"/>
      <w:sz w:val="11"/>
      <w:szCs w:val="11"/>
      <w:u w:val="none"/>
      <w:lang w:val="" w:eastAsia="" w:bidi=""/>
    </w:rPr>
  </w:style>
  <w:style w:type="character" w:customStyle="1" w:styleId="Bodytext285ptItalic">
    <w:name w:val="Body text (2) + 8;5 pt;Italic"/>
    <w:basedOn w:val="Bodytext2"/>
    <w:rPr>
      <w:rFonts w:ascii="Georgia" w:eastAsia="Georgia" w:hAnsi="Georgia" w:cs="Georgia"/>
      <w:b w:val="0"/>
      <w:bCs w:val="0"/>
      <w:i/>
      <w:iCs/>
      <w:smallCaps w:val="0"/>
      <w:strike w:val="0"/>
      <w:color w:val="000000"/>
      <w:spacing w:val="0"/>
      <w:w w:val="100"/>
      <w:position w:val="0"/>
      <w:sz w:val="17"/>
      <w:szCs w:val="17"/>
      <w:u w:val="none"/>
      <w:lang w:val="" w:eastAsia="" w:bidi=""/>
    </w:rPr>
  </w:style>
  <w:style w:type="character" w:customStyle="1" w:styleId="Bodytext2TimesNewRoman0">
    <w:name w:val="Body text (2) + Times New Roman"/>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 w:eastAsia="" w:bidi=""/>
    </w:rPr>
  </w:style>
  <w:style w:type="character" w:customStyle="1" w:styleId="Bodytext25ptSmallCaps">
    <w:name w:val="Body text (2) + 5 pt;Small Caps"/>
    <w:basedOn w:val="Bodytext2"/>
    <w:rPr>
      <w:rFonts w:ascii="Georgia" w:eastAsia="Georgia" w:hAnsi="Georgia" w:cs="Georgia"/>
      <w:b w:val="0"/>
      <w:bCs w:val="0"/>
      <w:i w:val="0"/>
      <w:iCs w:val="0"/>
      <w:smallCaps/>
      <w:strike w:val="0"/>
      <w:color w:val="000000"/>
      <w:spacing w:val="0"/>
      <w:w w:val="100"/>
      <w:position w:val="0"/>
      <w:sz w:val="10"/>
      <w:szCs w:val="10"/>
      <w:u w:val="none"/>
      <w:lang w:val="" w:eastAsia="" w:bidi=""/>
    </w:rPr>
  </w:style>
  <w:style w:type="character" w:customStyle="1" w:styleId="Bodytext24ptSpacing0pt">
    <w:name w:val="Body text (2) + 4 pt;Spacing 0 pt"/>
    <w:basedOn w:val="Bodytext2"/>
    <w:rPr>
      <w:rFonts w:ascii="Georgia" w:eastAsia="Georgia" w:hAnsi="Georgia" w:cs="Georgia"/>
      <w:b w:val="0"/>
      <w:bCs w:val="0"/>
      <w:i w:val="0"/>
      <w:iCs w:val="0"/>
      <w:smallCaps w:val="0"/>
      <w:strike w:val="0"/>
      <w:color w:val="000000"/>
      <w:spacing w:val="10"/>
      <w:w w:val="100"/>
      <w:position w:val="0"/>
      <w:sz w:val="8"/>
      <w:szCs w:val="8"/>
      <w:u w:val="none"/>
      <w:lang w:val="" w:eastAsia="" w:bidi=""/>
    </w:rPr>
  </w:style>
  <w:style w:type="character" w:customStyle="1" w:styleId="Bodytext25pt">
    <w:name w:val="Body text (2) + 5 pt"/>
    <w:basedOn w:val="Bodytext2"/>
    <w:rPr>
      <w:rFonts w:ascii="Georgia" w:eastAsia="Georgia" w:hAnsi="Georgia" w:cs="Georgia"/>
      <w:b w:val="0"/>
      <w:bCs w:val="0"/>
      <w:i w:val="0"/>
      <w:iCs w:val="0"/>
      <w:smallCaps w:val="0"/>
      <w:strike w:val="0"/>
      <w:color w:val="000000"/>
      <w:spacing w:val="0"/>
      <w:w w:val="100"/>
      <w:position w:val="0"/>
      <w:sz w:val="10"/>
      <w:szCs w:val="10"/>
      <w:u w:val="none"/>
      <w:lang w:val="" w:eastAsia="" w:bidi=""/>
    </w:rPr>
  </w:style>
  <w:style w:type="character" w:customStyle="1" w:styleId="PicturecaptionMSReferenceSansSerif9ptBoldItalicSpacing0pt0">
    <w:name w:val="Picture caption + MS Reference Sans Serif;9 pt;Bold;Italic;Spacing 0 pt"/>
    <w:basedOn w:val="Picturecaption"/>
    <w:rPr>
      <w:rFonts w:ascii="MS Reference Sans Serif" w:eastAsia="MS Reference Sans Serif" w:hAnsi="MS Reference Sans Serif" w:cs="MS Reference Sans Serif"/>
      <w:b/>
      <w:bCs/>
      <w:i/>
      <w:iCs/>
      <w:smallCaps w:val="0"/>
      <w:strike w:val="0"/>
      <w:color w:val="000000"/>
      <w:spacing w:val="-10"/>
      <w:w w:val="100"/>
      <w:position w:val="0"/>
      <w:sz w:val="18"/>
      <w:szCs w:val="18"/>
      <w:u w:val="none"/>
      <w:lang w:val="" w:eastAsia="" w:bidi=""/>
    </w:rPr>
  </w:style>
  <w:style w:type="character" w:customStyle="1" w:styleId="Bodytext2TimesNewRoman24ptItalic">
    <w:name w:val="Body text (2) + Times New Roman;24 pt;Italic"/>
    <w:basedOn w:val="Bodytext2"/>
    <w:rPr>
      <w:rFonts w:ascii="Times New Roman" w:eastAsia="Times New Roman" w:hAnsi="Times New Roman" w:cs="Times New Roman"/>
      <w:b w:val="0"/>
      <w:bCs w:val="0"/>
      <w:i/>
      <w:iCs/>
      <w:smallCaps w:val="0"/>
      <w:strike w:val="0"/>
      <w:color w:val="000000"/>
      <w:spacing w:val="0"/>
      <w:w w:val="100"/>
      <w:position w:val="0"/>
      <w:sz w:val="48"/>
      <w:szCs w:val="48"/>
      <w:u w:val="none"/>
      <w:lang w:val="" w:eastAsia="" w:bidi=""/>
    </w:rPr>
  </w:style>
  <w:style w:type="character" w:customStyle="1" w:styleId="Heading6">
    <w:name w:val="Heading #6_"/>
    <w:basedOn w:val="a0"/>
    <w:link w:val="Heading60"/>
    <w:rPr>
      <w:rFonts w:ascii="Georgia" w:eastAsia="Georgia" w:hAnsi="Georgia" w:cs="Georgia"/>
      <w:b w:val="0"/>
      <w:bCs w:val="0"/>
      <w:i w:val="0"/>
      <w:iCs w:val="0"/>
      <w:smallCaps w:val="0"/>
      <w:strike w:val="0"/>
      <w:sz w:val="30"/>
      <w:szCs w:val="30"/>
      <w:u w:val="none"/>
    </w:rPr>
  </w:style>
  <w:style w:type="character" w:customStyle="1" w:styleId="Heading61">
    <w:name w:val="Heading #6"/>
    <w:basedOn w:val="Heading6"/>
    <w:rPr>
      <w:rFonts w:ascii="Georgia" w:eastAsia="Georgia" w:hAnsi="Georgia" w:cs="Georgia"/>
      <w:b w:val="0"/>
      <w:bCs w:val="0"/>
      <w:i w:val="0"/>
      <w:iCs w:val="0"/>
      <w:smallCaps w:val="0"/>
      <w:strike w:val="0"/>
      <w:color w:val="000000"/>
      <w:spacing w:val="0"/>
      <w:w w:val="100"/>
      <w:position w:val="0"/>
      <w:sz w:val="30"/>
      <w:szCs w:val="30"/>
      <w:u w:val="none"/>
      <w:lang w:val="" w:eastAsia="" w:bidi=""/>
    </w:rPr>
  </w:style>
  <w:style w:type="character" w:customStyle="1" w:styleId="Picturecaption3Italic">
    <w:name w:val="Picture caption (3) + Italic"/>
    <w:basedOn w:val="Picturecaption3"/>
    <w:rPr>
      <w:rFonts w:ascii="Georgia" w:eastAsia="Georgia" w:hAnsi="Georgia" w:cs="Georgia"/>
      <w:b w:val="0"/>
      <w:bCs w:val="0"/>
      <w:i/>
      <w:iCs/>
      <w:smallCaps w:val="0"/>
      <w:strike w:val="0"/>
      <w:color w:val="000000"/>
      <w:spacing w:val="0"/>
      <w:w w:val="100"/>
      <w:position w:val="0"/>
      <w:sz w:val="20"/>
      <w:szCs w:val="20"/>
      <w:u w:val="none"/>
      <w:lang w:val="" w:eastAsia="" w:bidi=""/>
    </w:rPr>
  </w:style>
  <w:style w:type="character" w:customStyle="1" w:styleId="Bodytext2MSReferenceSansSerif9ptBoldItalicSpacing0pt">
    <w:name w:val="Body text (2) + MS Reference Sans Serif;9 pt;Bold;Italic;Spacing 0 pt"/>
    <w:basedOn w:val="Bodytext2"/>
    <w:rPr>
      <w:rFonts w:ascii="MS Reference Sans Serif" w:eastAsia="MS Reference Sans Serif" w:hAnsi="MS Reference Sans Serif" w:cs="MS Reference Sans Serif"/>
      <w:b/>
      <w:bCs/>
      <w:i/>
      <w:iCs/>
      <w:smallCaps w:val="0"/>
      <w:strike w:val="0"/>
      <w:color w:val="000000"/>
      <w:spacing w:val="-10"/>
      <w:w w:val="100"/>
      <w:position w:val="0"/>
      <w:sz w:val="18"/>
      <w:szCs w:val="18"/>
      <w:u w:val="none"/>
      <w:lang w:val="" w:eastAsia="" w:bidi=""/>
    </w:rPr>
  </w:style>
  <w:style w:type="character" w:customStyle="1" w:styleId="Bodytext285pt0">
    <w:name w:val="Body text (2) + 8;5 pt"/>
    <w:basedOn w:val="Bodytext2"/>
    <w:rPr>
      <w:rFonts w:ascii="Georgia" w:eastAsia="Georgia" w:hAnsi="Georgia" w:cs="Georgia"/>
      <w:b w:val="0"/>
      <w:bCs w:val="0"/>
      <w:i w:val="0"/>
      <w:iCs w:val="0"/>
      <w:smallCaps w:val="0"/>
      <w:strike w:val="0"/>
      <w:color w:val="000000"/>
      <w:spacing w:val="0"/>
      <w:w w:val="100"/>
      <w:position w:val="0"/>
      <w:sz w:val="17"/>
      <w:szCs w:val="17"/>
      <w:u w:val="none"/>
      <w:lang w:val="" w:eastAsia="" w:bidi=""/>
    </w:rPr>
  </w:style>
  <w:style w:type="character" w:customStyle="1" w:styleId="Headerorfooter18105ptNotBold1">
    <w:name w:val="Header or footer (18) + 10;5 pt;Not Bold"/>
    <w:basedOn w:val="Headerorfooter18"/>
    <w:rPr>
      <w:rFonts w:ascii="Times New Roman" w:eastAsia="Times New Roman" w:hAnsi="Times New Roman" w:cs="Times New Roman"/>
      <w:b/>
      <w:bCs/>
      <w:i w:val="0"/>
      <w:iCs w:val="0"/>
      <w:smallCaps w:val="0"/>
      <w:strike w:val="0"/>
      <w:color w:val="000000"/>
      <w:spacing w:val="0"/>
      <w:w w:val="100"/>
      <w:position w:val="0"/>
      <w:sz w:val="21"/>
      <w:szCs w:val="21"/>
      <w:u w:val="none"/>
      <w:lang w:val="" w:eastAsia="" w:bidi=""/>
    </w:rPr>
  </w:style>
  <w:style w:type="character" w:customStyle="1" w:styleId="Bodytext49Exact">
    <w:name w:val="Body text (49) Exact"/>
    <w:basedOn w:val="a0"/>
    <w:link w:val="Bodytext49"/>
    <w:rPr>
      <w:rFonts w:ascii="Bookman Old Style" w:eastAsia="Bookman Old Style" w:hAnsi="Bookman Old Style" w:cs="Bookman Old Style"/>
      <w:b w:val="0"/>
      <w:bCs w:val="0"/>
      <w:i w:val="0"/>
      <w:iCs w:val="0"/>
      <w:smallCaps w:val="0"/>
      <w:strike w:val="0"/>
      <w:sz w:val="62"/>
      <w:szCs w:val="62"/>
      <w:u w:val="none"/>
    </w:rPr>
  </w:style>
  <w:style w:type="character" w:customStyle="1" w:styleId="PicturecaptionTimesNewRoman95pt0">
    <w:name w:val="Picture caption + Times New Roman;9;5 pt"/>
    <w:basedOn w:val="Picturecaption"/>
    <w:rPr>
      <w:rFonts w:ascii="Times New Roman" w:eastAsia="Times New Roman" w:hAnsi="Times New Roman" w:cs="Times New Roman"/>
      <w:b w:val="0"/>
      <w:bCs w:val="0"/>
      <w:i w:val="0"/>
      <w:iCs w:val="0"/>
      <w:smallCaps w:val="0"/>
      <w:strike w:val="0"/>
      <w:color w:val="000000"/>
      <w:spacing w:val="0"/>
      <w:w w:val="100"/>
      <w:position w:val="0"/>
      <w:sz w:val="19"/>
      <w:szCs w:val="19"/>
      <w:u w:val="none"/>
      <w:lang w:val="" w:eastAsia="" w:bidi=""/>
    </w:rPr>
  </w:style>
  <w:style w:type="character" w:customStyle="1" w:styleId="Heading530">
    <w:name w:val="Heading #5 (3)_"/>
    <w:basedOn w:val="a0"/>
    <w:link w:val="Heading531"/>
    <w:rPr>
      <w:rFonts w:ascii="Trebuchet MS" w:eastAsia="Trebuchet MS" w:hAnsi="Trebuchet MS" w:cs="Trebuchet MS"/>
      <w:b w:val="0"/>
      <w:bCs w:val="0"/>
      <w:i/>
      <w:iCs/>
      <w:smallCaps w:val="0"/>
      <w:strike w:val="0"/>
      <w:spacing w:val="0"/>
      <w:sz w:val="30"/>
      <w:szCs w:val="30"/>
      <w:u w:val="none"/>
    </w:rPr>
  </w:style>
  <w:style w:type="character" w:customStyle="1" w:styleId="Heading53Georgia10pt">
    <w:name w:val="Heading #5 (3) + Georgia;10 pt"/>
    <w:basedOn w:val="Heading530"/>
    <w:rPr>
      <w:rFonts w:ascii="Georgia" w:eastAsia="Georgia" w:hAnsi="Georgia" w:cs="Georgia"/>
      <w:b/>
      <w:bCs/>
      <w:i/>
      <w:iCs/>
      <w:smallCaps w:val="0"/>
      <w:strike w:val="0"/>
      <w:color w:val="000000"/>
      <w:spacing w:val="0"/>
      <w:w w:val="100"/>
      <w:position w:val="0"/>
      <w:sz w:val="20"/>
      <w:szCs w:val="20"/>
      <w:u w:val="none"/>
      <w:lang w:val="" w:eastAsia="" w:bidi=""/>
    </w:rPr>
  </w:style>
  <w:style w:type="character" w:customStyle="1" w:styleId="Headerorfooter1811ptNotBold">
    <w:name w:val="Header or footer (18) + 11 pt;Not Bold"/>
    <w:basedOn w:val="Headerorfooter18"/>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Headerorfooter18Arial105pt">
    <w:name w:val="Header or footer (18) + Arial;10;5 pt"/>
    <w:basedOn w:val="Headerorfooter18"/>
    <w:rPr>
      <w:rFonts w:ascii="Arial" w:eastAsia="Arial" w:hAnsi="Arial" w:cs="Arial"/>
      <w:b/>
      <w:bCs/>
      <w:i w:val="0"/>
      <w:iCs w:val="0"/>
      <w:smallCaps w:val="0"/>
      <w:strike w:val="0"/>
      <w:color w:val="000000"/>
      <w:spacing w:val="0"/>
      <w:w w:val="100"/>
      <w:position w:val="0"/>
      <w:sz w:val="21"/>
      <w:szCs w:val="21"/>
      <w:u w:val="none"/>
      <w:lang w:val="" w:eastAsia="" w:bidi=""/>
    </w:rPr>
  </w:style>
  <w:style w:type="character" w:customStyle="1" w:styleId="Picturecaption28Exact">
    <w:name w:val="Picture caption (28) Exact"/>
    <w:basedOn w:val="a0"/>
    <w:link w:val="Picturecaption28"/>
    <w:rPr>
      <w:rFonts w:ascii="Times New Roman" w:eastAsia="Times New Roman" w:hAnsi="Times New Roman" w:cs="Times New Roman"/>
      <w:b w:val="0"/>
      <w:bCs w:val="0"/>
      <w:i/>
      <w:iCs/>
      <w:smallCaps w:val="0"/>
      <w:strike w:val="0"/>
      <w:sz w:val="17"/>
      <w:szCs w:val="17"/>
      <w:u w:val="none"/>
    </w:rPr>
  </w:style>
  <w:style w:type="character" w:customStyle="1" w:styleId="Picturecaption29Exact">
    <w:name w:val="Picture caption (29) Exact"/>
    <w:basedOn w:val="a0"/>
    <w:link w:val="Picturecaption29"/>
    <w:rPr>
      <w:rFonts w:ascii="Georgia" w:eastAsia="Georgia" w:hAnsi="Georgia" w:cs="Georgia"/>
      <w:b w:val="0"/>
      <w:bCs w:val="0"/>
      <w:i/>
      <w:iCs/>
      <w:smallCaps w:val="0"/>
      <w:strike w:val="0"/>
      <w:spacing w:val="-30"/>
      <w:sz w:val="16"/>
      <w:szCs w:val="16"/>
      <w:u w:val="none"/>
    </w:rPr>
  </w:style>
  <w:style w:type="character" w:customStyle="1" w:styleId="Picturecaption29Spacing0ptExact">
    <w:name w:val="Picture caption (29) + Spacing 0 pt Exact"/>
    <w:basedOn w:val="Picturecaption29Exact"/>
    <w:rPr>
      <w:rFonts w:ascii="Georgia" w:eastAsia="Georgia" w:hAnsi="Georgia" w:cs="Georgia"/>
      <w:b w:val="0"/>
      <w:bCs w:val="0"/>
      <w:i/>
      <w:iCs/>
      <w:smallCaps w:val="0"/>
      <w:strike w:val="0"/>
      <w:color w:val="000000"/>
      <w:spacing w:val="-10"/>
      <w:w w:val="100"/>
      <w:position w:val="0"/>
      <w:sz w:val="16"/>
      <w:szCs w:val="16"/>
      <w:u w:val="none"/>
      <w:lang w:val="" w:eastAsia="" w:bidi=""/>
    </w:rPr>
  </w:style>
  <w:style w:type="character" w:customStyle="1" w:styleId="Picturecaption30Exact">
    <w:name w:val="Picture caption (30) Exact"/>
    <w:basedOn w:val="a0"/>
    <w:link w:val="Picturecaption300"/>
    <w:rPr>
      <w:rFonts w:ascii="Georgia" w:eastAsia="Georgia" w:hAnsi="Georgia" w:cs="Georgia"/>
      <w:b/>
      <w:bCs/>
      <w:i/>
      <w:iCs/>
      <w:smallCaps w:val="0"/>
      <w:strike w:val="0"/>
      <w:spacing w:val="-30"/>
      <w:sz w:val="18"/>
      <w:szCs w:val="18"/>
      <w:u w:val="none"/>
      <w:lang w:val="en-US" w:eastAsia="en-US" w:bidi="en-US"/>
    </w:rPr>
  </w:style>
  <w:style w:type="character" w:customStyle="1" w:styleId="Picturecaption30Exact0">
    <w:name w:val="Picture caption (30) Exact"/>
    <w:basedOn w:val="Picturecaption30Exact"/>
    <w:rPr>
      <w:rFonts w:ascii="Georgia" w:eastAsia="Georgia" w:hAnsi="Georgia" w:cs="Georgia"/>
      <w:b/>
      <w:bCs/>
      <w:i/>
      <w:iCs/>
      <w:smallCaps w:val="0"/>
      <w:strike w:val="0"/>
      <w:color w:val="000000"/>
      <w:spacing w:val="-30"/>
      <w:w w:val="100"/>
      <w:position w:val="0"/>
      <w:sz w:val="18"/>
      <w:szCs w:val="18"/>
      <w:u w:val="none"/>
      <w:lang w:val="en-US" w:eastAsia="en-US" w:bidi="en-US"/>
    </w:rPr>
  </w:style>
  <w:style w:type="character" w:customStyle="1" w:styleId="Picturecaption31Exact">
    <w:name w:val="Picture caption (31) Exact"/>
    <w:basedOn w:val="a0"/>
    <w:link w:val="Picturecaption31"/>
    <w:rPr>
      <w:rFonts w:ascii="MS Reference Sans Serif" w:eastAsia="MS Reference Sans Serif" w:hAnsi="MS Reference Sans Serif" w:cs="MS Reference Sans Serif"/>
      <w:b/>
      <w:bCs/>
      <w:i/>
      <w:iCs/>
      <w:smallCaps w:val="0"/>
      <w:strike w:val="0"/>
      <w:spacing w:val="-30"/>
      <w:sz w:val="18"/>
      <w:szCs w:val="18"/>
      <w:u w:val="none"/>
      <w:lang w:val="en-US" w:eastAsia="en-US" w:bidi="en-US"/>
    </w:rPr>
  </w:style>
  <w:style w:type="character" w:customStyle="1" w:styleId="Picturecaption31Exact0">
    <w:name w:val="Picture caption (31) Exact"/>
    <w:basedOn w:val="Picturecaption31Exact"/>
    <w:rPr>
      <w:rFonts w:ascii="MS Reference Sans Serif" w:eastAsia="MS Reference Sans Serif" w:hAnsi="MS Reference Sans Serif" w:cs="MS Reference Sans Serif"/>
      <w:b/>
      <w:bCs/>
      <w:i/>
      <w:iCs/>
      <w:smallCaps w:val="0"/>
      <w:strike w:val="0"/>
      <w:color w:val="000000"/>
      <w:spacing w:val="-30"/>
      <w:w w:val="100"/>
      <w:position w:val="0"/>
      <w:sz w:val="18"/>
      <w:szCs w:val="18"/>
      <w:u w:val="single"/>
      <w:lang w:val="en-US" w:eastAsia="en-US" w:bidi="en-US"/>
    </w:rPr>
  </w:style>
  <w:style w:type="character" w:customStyle="1" w:styleId="Picturecaption31Georgia85ptNotBoldNotItalicSpacing0ptExact">
    <w:name w:val="Picture caption (31) + Georgia;8;5 pt;Not Bold;Not Italic;Spacing 0 pt Exact"/>
    <w:basedOn w:val="Picturecaption31Exact"/>
    <w:rPr>
      <w:rFonts w:ascii="Georgia" w:eastAsia="Georgia" w:hAnsi="Georgia" w:cs="Georgia"/>
      <w:b/>
      <w:bCs/>
      <w:i/>
      <w:iCs/>
      <w:smallCaps w:val="0"/>
      <w:strike w:val="0"/>
      <w:color w:val="000000"/>
      <w:spacing w:val="0"/>
      <w:w w:val="100"/>
      <w:position w:val="0"/>
      <w:sz w:val="17"/>
      <w:szCs w:val="17"/>
      <w:u w:val="none"/>
      <w:lang w:val="" w:eastAsia="" w:bidi=""/>
    </w:rPr>
  </w:style>
  <w:style w:type="character" w:customStyle="1" w:styleId="Bodytext37">
    <w:name w:val="Body text (37)_"/>
    <w:basedOn w:val="a0"/>
    <w:link w:val="Bodytext370"/>
    <w:rPr>
      <w:rFonts w:ascii="Times New Roman" w:eastAsia="Times New Roman" w:hAnsi="Times New Roman" w:cs="Times New Roman"/>
      <w:b w:val="0"/>
      <w:bCs w:val="0"/>
      <w:i w:val="0"/>
      <w:iCs w:val="0"/>
      <w:smallCaps w:val="0"/>
      <w:strike w:val="0"/>
      <w:sz w:val="19"/>
      <w:szCs w:val="19"/>
      <w:u w:val="none"/>
    </w:rPr>
  </w:style>
  <w:style w:type="character" w:customStyle="1" w:styleId="Bodytext11MSReferenceSansSerif9ptBoldItalicSpacing-1pt">
    <w:name w:val="Body text (11) + MS Reference Sans Serif;9 pt;Bold;Italic;Spacing -1 pt"/>
    <w:basedOn w:val="Bodytext11"/>
    <w:rPr>
      <w:rFonts w:ascii="MS Reference Sans Serif" w:eastAsia="MS Reference Sans Serif" w:hAnsi="MS Reference Sans Serif" w:cs="MS Reference Sans Serif"/>
      <w:b/>
      <w:bCs/>
      <w:i/>
      <w:iCs/>
      <w:smallCaps w:val="0"/>
      <w:strike w:val="0"/>
      <w:color w:val="000000"/>
      <w:spacing w:val="-30"/>
      <w:w w:val="100"/>
      <w:position w:val="0"/>
      <w:sz w:val="18"/>
      <w:szCs w:val="18"/>
      <w:u w:val="none"/>
      <w:lang w:val="" w:eastAsia="" w:bidi=""/>
    </w:rPr>
  </w:style>
  <w:style w:type="character" w:customStyle="1" w:styleId="TablecaptionExact">
    <w:name w:val="Table caption Exact"/>
    <w:basedOn w:val="a0"/>
    <w:rPr>
      <w:rFonts w:ascii="Georgia" w:eastAsia="Georgia" w:hAnsi="Georgia" w:cs="Georgia"/>
      <w:b w:val="0"/>
      <w:bCs w:val="0"/>
      <w:i w:val="0"/>
      <w:iCs w:val="0"/>
      <w:smallCaps w:val="0"/>
      <w:strike w:val="0"/>
      <w:sz w:val="17"/>
      <w:szCs w:val="17"/>
      <w:u w:val="none"/>
    </w:rPr>
  </w:style>
  <w:style w:type="character" w:customStyle="1" w:styleId="Bodytext213ptItalicSpacing1pt">
    <w:name w:val="Body text (2) + 13 pt;Italic;Spacing 1 pt"/>
    <w:basedOn w:val="Bodytext2"/>
    <w:rPr>
      <w:rFonts w:ascii="Georgia" w:eastAsia="Georgia" w:hAnsi="Georgia" w:cs="Georgia"/>
      <w:b/>
      <w:bCs/>
      <w:i/>
      <w:iCs/>
      <w:smallCaps w:val="0"/>
      <w:strike w:val="0"/>
      <w:color w:val="000000"/>
      <w:spacing w:val="20"/>
      <w:w w:val="100"/>
      <w:position w:val="0"/>
      <w:sz w:val="26"/>
      <w:szCs w:val="26"/>
      <w:u w:val="none"/>
      <w:lang w:val="" w:eastAsia="" w:bidi=""/>
    </w:rPr>
  </w:style>
  <w:style w:type="character" w:customStyle="1" w:styleId="Bodytext2Tahoma29ptSpacing7pt">
    <w:name w:val="Body text (2) + Tahoma;29 pt;Spacing 7 pt"/>
    <w:basedOn w:val="Bodytext2"/>
    <w:rPr>
      <w:rFonts w:ascii="Tahoma" w:eastAsia="Tahoma" w:hAnsi="Tahoma" w:cs="Tahoma"/>
      <w:b w:val="0"/>
      <w:bCs w:val="0"/>
      <w:i w:val="0"/>
      <w:iCs w:val="0"/>
      <w:smallCaps w:val="0"/>
      <w:strike w:val="0"/>
      <w:color w:val="000000"/>
      <w:spacing w:val="140"/>
      <w:w w:val="100"/>
      <w:position w:val="0"/>
      <w:sz w:val="58"/>
      <w:szCs w:val="58"/>
      <w:u w:val="none"/>
      <w:lang w:val="" w:eastAsia="" w:bidi=""/>
    </w:rPr>
  </w:style>
  <w:style w:type="character" w:customStyle="1" w:styleId="Bodytext2Exact">
    <w:name w:val="Body text (2) Exact"/>
    <w:basedOn w:val="a0"/>
    <w:rPr>
      <w:rFonts w:ascii="Georgia" w:eastAsia="Georgia" w:hAnsi="Georgia" w:cs="Georgia"/>
      <w:b w:val="0"/>
      <w:bCs w:val="0"/>
      <w:i w:val="0"/>
      <w:iCs w:val="0"/>
      <w:smallCaps w:val="0"/>
      <w:strike w:val="0"/>
      <w:sz w:val="20"/>
      <w:szCs w:val="20"/>
      <w:u w:val="none"/>
    </w:rPr>
  </w:style>
  <w:style w:type="character" w:customStyle="1" w:styleId="Picturecaption13Exact">
    <w:name w:val="Picture caption (13) Exact"/>
    <w:basedOn w:val="a0"/>
    <w:link w:val="Picturecaption13"/>
    <w:rPr>
      <w:rFonts w:ascii="MS Reference Sans Serif" w:eastAsia="MS Reference Sans Serif" w:hAnsi="MS Reference Sans Serif" w:cs="MS Reference Sans Serif"/>
      <w:b w:val="0"/>
      <w:bCs w:val="0"/>
      <w:i w:val="0"/>
      <w:iCs w:val="0"/>
      <w:smallCaps w:val="0"/>
      <w:strike w:val="0"/>
      <w:sz w:val="17"/>
      <w:szCs w:val="17"/>
      <w:u w:val="none"/>
    </w:rPr>
  </w:style>
  <w:style w:type="character" w:customStyle="1" w:styleId="Picturecaption32Exact">
    <w:name w:val="Picture caption (32) Exact"/>
    <w:basedOn w:val="a0"/>
    <w:link w:val="Picturecaption32"/>
    <w:rPr>
      <w:rFonts w:ascii="MS Reference Sans Serif" w:eastAsia="MS Reference Sans Serif" w:hAnsi="MS Reference Sans Serif" w:cs="MS Reference Sans Serif"/>
      <w:b w:val="0"/>
      <w:bCs w:val="0"/>
      <w:i w:val="0"/>
      <w:iCs w:val="0"/>
      <w:smallCaps w:val="0"/>
      <w:strike w:val="0"/>
      <w:sz w:val="20"/>
      <w:szCs w:val="20"/>
      <w:u w:val="none"/>
    </w:rPr>
  </w:style>
  <w:style w:type="character" w:customStyle="1" w:styleId="Bodytext25Exact">
    <w:name w:val="Body text (25) Exact"/>
    <w:basedOn w:val="a0"/>
    <w:rPr>
      <w:rFonts w:ascii="Times New Roman" w:eastAsia="Times New Roman" w:hAnsi="Times New Roman" w:cs="Times New Roman"/>
      <w:b/>
      <w:bCs/>
      <w:i w:val="0"/>
      <w:iCs w:val="0"/>
      <w:smallCaps w:val="0"/>
      <w:strike w:val="0"/>
      <w:sz w:val="22"/>
      <w:szCs w:val="22"/>
      <w:u w:val="none"/>
    </w:rPr>
  </w:style>
  <w:style w:type="character" w:customStyle="1" w:styleId="Bodytext9Exact">
    <w:name w:val="Body text (9) Exact"/>
    <w:basedOn w:val="a0"/>
    <w:rPr>
      <w:rFonts w:ascii="Georgia" w:eastAsia="Georgia" w:hAnsi="Georgia" w:cs="Georgia"/>
      <w:b w:val="0"/>
      <w:bCs w:val="0"/>
      <w:i/>
      <w:iCs/>
      <w:smallCaps w:val="0"/>
      <w:strike w:val="0"/>
      <w:sz w:val="20"/>
      <w:szCs w:val="20"/>
      <w:u w:val="none"/>
    </w:rPr>
  </w:style>
  <w:style w:type="character" w:customStyle="1" w:styleId="Bodytext285ptSpacing1ptExact">
    <w:name w:val="Body text (2) + 8;5 pt;Spacing 1 pt Exact"/>
    <w:basedOn w:val="Bodytext2"/>
    <w:rPr>
      <w:rFonts w:ascii="Georgia" w:eastAsia="Georgia" w:hAnsi="Georgia" w:cs="Georgia"/>
      <w:b w:val="0"/>
      <w:bCs w:val="0"/>
      <w:i w:val="0"/>
      <w:iCs w:val="0"/>
      <w:smallCaps w:val="0"/>
      <w:strike w:val="0"/>
      <w:color w:val="000000"/>
      <w:spacing w:val="20"/>
      <w:w w:val="100"/>
      <w:position w:val="0"/>
      <w:sz w:val="17"/>
      <w:szCs w:val="17"/>
      <w:u w:val="none"/>
      <w:lang w:val="" w:eastAsia="" w:bidi=""/>
    </w:rPr>
  </w:style>
  <w:style w:type="character" w:customStyle="1" w:styleId="Bodytext2ItalicExact">
    <w:name w:val="Body text (2) + Italic Exact"/>
    <w:basedOn w:val="Bodytext2"/>
    <w:rPr>
      <w:rFonts w:ascii="Georgia" w:eastAsia="Georgia" w:hAnsi="Georgia" w:cs="Georgia"/>
      <w:b w:val="0"/>
      <w:bCs w:val="0"/>
      <w:i/>
      <w:iCs/>
      <w:smallCaps w:val="0"/>
      <w:strike w:val="0"/>
      <w:color w:val="000000"/>
      <w:spacing w:val="0"/>
      <w:w w:val="100"/>
      <w:position w:val="0"/>
      <w:sz w:val="20"/>
      <w:szCs w:val="20"/>
      <w:u w:val="none"/>
      <w:lang w:val="" w:eastAsia="" w:bidi=""/>
    </w:rPr>
  </w:style>
  <w:style w:type="character" w:customStyle="1" w:styleId="Bodytext26Exact">
    <w:name w:val="Body text (26) Exact"/>
    <w:basedOn w:val="a0"/>
    <w:link w:val="Bodytext26"/>
    <w:rPr>
      <w:rFonts w:ascii="Times New Roman" w:eastAsia="Times New Roman" w:hAnsi="Times New Roman" w:cs="Times New Roman"/>
      <w:b w:val="0"/>
      <w:bCs w:val="0"/>
      <w:i w:val="0"/>
      <w:iCs w:val="0"/>
      <w:smallCaps w:val="0"/>
      <w:strike w:val="0"/>
      <w:sz w:val="21"/>
      <w:szCs w:val="21"/>
      <w:u w:val="none"/>
    </w:rPr>
  </w:style>
  <w:style w:type="character" w:customStyle="1" w:styleId="Bodytext50Exact">
    <w:name w:val="Body text (50) Exact"/>
    <w:basedOn w:val="a0"/>
    <w:rPr>
      <w:rFonts w:ascii="MS Reference Sans Serif" w:eastAsia="MS Reference Sans Serif" w:hAnsi="MS Reference Sans Serif" w:cs="MS Reference Sans Serif"/>
      <w:b/>
      <w:bCs/>
      <w:i w:val="0"/>
      <w:iCs w:val="0"/>
      <w:smallCaps w:val="0"/>
      <w:strike w:val="0"/>
      <w:sz w:val="15"/>
      <w:szCs w:val="15"/>
      <w:u w:val="none"/>
    </w:rPr>
  </w:style>
  <w:style w:type="character" w:customStyle="1" w:styleId="Bodytext27Exact">
    <w:name w:val="Body text (27) Exact"/>
    <w:basedOn w:val="a0"/>
    <w:rPr>
      <w:rFonts w:ascii="Arial" w:eastAsia="Arial" w:hAnsi="Arial" w:cs="Arial"/>
      <w:b/>
      <w:bCs/>
      <w:i w:val="0"/>
      <w:iCs w:val="0"/>
      <w:smallCaps w:val="0"/>
      <w:strike w:val="0"/>
      <w:sz w:val="15"/>
      <w:szCs w:val="15"/>
      <w:u w:val="none"/>
    </w:rPr>
  </w:style>
  <w:style w:type="character" w:customStyle="1" w:styleId="Bodytext27BookAntiquaNotBoldItalicSpacing1ptExact">
    <w:name w:val="Body text (27) + Book Antiqua;Not Bold;Italic;Spacing 1 pt Exact"/>
    <w:basedOn w:val="Bodytext27"/>
    <w:rPr>
      <w:rFonts w:ascii="Book Antiqua" w:eastAsia="Book Antiqua" w:hAnsi="Book Antiqua" w:cs="Book Antiqua"/>
      <w:b/>
      <w:bCs/>
      <w:i/>
      <w:iCs/>
      <w:smallCaps w:val="0"/>
      <w:strike w:val="0"/>
      <w:spacing w:val="30"/>
      <w:sz w:val="15"/>
      <w:szCs w:val="15"/>
      <w:u w:val="single"/>
    </w:rPr>
  </w:style>
  <w:style w:type="character" w:customStyle="1" w:styleId="Bodytext27Exact0">
    <w:name w:val="Body text (27) Exact"/>
    <w:basedOn w:val="Bodytext27"/>
    <w:rPr>
      <w:rFonts w:ascii="Arial" w:eastAsia="Arial" w:hAnsi="Arial" w:cs="Arial"/>
      <w:b/>
      <w:bCs/>
      <w:i w:val="0"/>
      <w:iCs w:val="0"/>
      <w:smallCaps w:val="0"/>
      <w:strike w:val="0"/>
      <w:sz w:val="15"/>
      <w:szCs w:val="15"/>
      <w:u w:val="single"/>
    </w:rPr>
  </w:style>
  <w:style w:type="character" w:customStyle="1" w:styleId="Bodytext21Exact">
    <w:name w:val="Body text (21) Exact"/>
    <w:basedOn w:val="a0"/>
    <w:rPr>
      <w:rFonts w:ascii="Times New Roman" w:eastAsia="Times New Roman" w:hAnsi="Times New Roman" w:cs="Times New Roman"/>
      <w:b w:val="0"/>
      <w:bCs w:val="0"/>
      <w:i/>
      <w:iCs/>
      <w:smallCaps w:val="0"/>
      <w:strike w:val="0"/>
      <w:spacing w:val="-10"/>
      <w:sz w:val="18"/>
      <w:szCs w:val="18"/>
      <w:u w:val="none"/>
    </w:rPr>
  </w:style>
  <w:style w:type="character" w:customStyle="1" w:styleId="Bodytext21Spacing0ptExact">
    <w:name w:val="Body text (21) + Spacing 0 pt Exact"/>
    <w:basedOn w:val="Bodytext210"/>
    <w:rPr>
      <w:rFonts w:ascii="Times New Roman" w:eastAsia="Times New Roman" w:hAnsi="Times New Roman" w:cs="Times New Roman"/>
      <w:b w:val="0"/>
      <w:bCs w:val="0"/>
      <w:i/>
      <w:iCs/>
      <w:smallCaps w:val="0"/>
      <w:strike w:val="0"/>
      <w:color w:val="000000"/>
      <w:spacing w:val="0"/>
      <w:w w:val="100"/>
      <w:position w:val="0"/>
      <w:sz w:val="18"/>
      <w:szCs w:val="18"/>
      <w:u w:val="none"/>
      <w:lang w:val="" w:eastAsia="" w:bidi=""/>
    </w:rPr>
  </w:style>
  <w:style w:type="character" w:customStyle="1" w:styleId="Bodytext28Exact">
    <w:name w:val="Body text (28) Exact"/>
    <w:basedOn w:val="a0"/>
    <w:link w:val="Bodytext28"/>
    <w:rPr>
      <w:rFonts w:ascii="Times New Roman" w:eastAsia="Times New Roman" w:hAnsi="Times New Roman" w:cs="Times New Roman"/>
      <w:b/>
      <w:bCs/>
      <w:i w:val="0"/>
      <w:iCs w:val="0"/>
      <w:smallCaps w:val="0"/>
      <w:strike w:val="0"/>
      <w:w w:val="50"/>
      <w:sz w:val="40"/>
      <w:szCs w:val="40"/>
      <w:u w:val="none"/>
    </w:rPr>
  </w:style>
  <w:style w:type="character" w:customStyle="1" w:styleId="Bodytext28Scale40Exact">
    <w:name w:val="Body text (28) + Scale 40% Exact"/>
    <w:basedOn w:val="Bodytext28Exact"/>
    <w:rPr>
      <w:rFonts w:ascii="Times New Roman" w:eastAsia="Times New Roman" w:hAnsi="Times New Roman" w:cs="Times New Roman"/>
      <w:b/>
      <w:bCs/>
      <w:i w:val="0"/>
      <w:iCs w:val="0"/>
      <w:smallCaps w:val="0"/>
      <w:strike w:val="0"/>
      <w:color w:val="000000"/>
      <w:spacing w:val="0"/>
      <w:w w:val="40"/>
      <w:position w:val="0"/>
      <w:sz w:val="40"/>
      <w:szCs w:val="40"/>
      <w:u w:val="none"/>
      <w:lang w:val="" w:eastAsia="" w:bidi=""/>
    </w:rPr>
  </w:style>
  <w:style w:type="character" w:customStyle="1" w:styleId="Bodytext28Scale40Exact0">
    <w:name w:val="Body text (28) + Scale 40% Exact"/>
    <w:basedOn w:val="Bodytext28Exact"/>
    <w:rPr>
      <w:rFonts w:ascii="Times New Roman" w:eastAsia="Times New Roman" w:hAnsi="Times New Roman" w:cs="Times New Roman"/>
      <w:b/>
      <w:bCs/>
      <w:i w:val="0"/>
      <w:iCs w:val="0"/>
      <w:smallCaps w:val="0"/>
      <w:strike w:val="0"/>
      <w:color w:val="000000"/>
      <w:spacing w:val="0"/>
      <w:w w:val="40"/>
      <w:position w:val="0"/>
      <w:sz w:val="40"/>
      <w:szCs w:val="40"/>
      <w:u w:val="single"/>
      <w:lang w:val="" w:eastAsia="" w:bidi=""/>
    </w:rPr>
  </w:style>
  <w:style w:type="character" w:customStyle="1" w:styleId="Bodytext51Exact">
    <w:name w:val="Body text (51) Exact"/>
    <w:basedOn w:val="a0"/>
    <w:link w:val="Bodytext51"/>
    <w:rPr>
      <w:rFonts w:ascii="Tahoma" w:eastAsia="Tahoma" w:hAnsi="Tahoma" w:cs="Tahoma"/>
      <w:b/>
      <w:bCs/>
      <w:i w:val="0"/>
      <w:iCs w:val="0"/>
      <w:smallCaps w:val="0"/>
      <w:strike w:val="0"/>
      <w:sz w:val="28"/>
      <w:szCs w:val="28"/>
      <w:u w:val="none"/>
    </w:rPr>
  </w:style>
  <w:style w:type="character" w:customStyle="1" w:styleId="Bodytext51Georgia10ptNotBoldExact">
    <w:name w:val="Body text (51) + Georgia;10 pt;Not Bold Exact"/>
    <w:basedOn w:val="Bodytext51Exact"/>
    <w:rPr>
      <w:rFonts w:ascii="Georgia" w:eastAsia="Georgia" w:hAnsi="Georgia" w:cs="Georgia"/>
      <w:b/>
      <w:bCs/>
      <w:i w:val="0"/>
      <w:iCs w:val="0"/>
      <w:smallCaps w:val="0"/>
      <w:strike w:val="0"/>
      <w:color w:val="000000"/>
      <w:spacing w:val="0"/>
      <w:w w:val="100"/>
      <w:position w:val="0"/>
      <w:sz w:val="20"/>
      <w:szCs w:val="20"/>
      <w:u w:val="none"/>
      <w:lang w:val="" w:eastAsia="" w:bidi=""/>
    </w:rPr>
  </w:style>
  <w:style w:type="character" w:customStyle="1" w:styleId="Bodytext2Tahoma14ptBoldExact">
    <w:name w:val="Body text (2) + Tahoma;14 pt;Bold Exact"/>
    <w:basedOn w:val="Bodytext2"/>
    <w:rPr>
      <w:rFonts w:ascii="Tahoma" w:eastAsia="Tahoma" w:hAnsi="Tahoma" w:cs="Tahoma"/>
      <w:b/>
      <w:bCs/>
      <w:i w:val="0"/>
      <w:iCs w:val="0"/>
      <w:smallCaps w:val="0"/>
      <w:strike w:val="0"/>
      <w:color w:val="000000"/>
      <w:spacing w:val="0"/>
      <w:w w:val="100"/>
      <w:position w:val="0"/>
      <w:sz w:val="28"/>
      <w:szCs w:val="28"/>
      <w:u w:val="none"/>
      <w:lang w:val="" w:eastAsia="" w:bidi=""/>
    </w:rPr>
  </w:style>
  <w:style w:type="character" w:customStyle="1" w:styleId="Picturecaption33Exact">
    <w:name w:val="Picture caption (33) Exact"/>
    <w:basedOn w:val="a0"/>
    <w:link w:val="Picturecaption33"/>
    <w:rPr>
      <w:rFonts w:ascii="Constantia" w:eastAsia="Constantia" w:hAnsi="Constantia" w:cs="Constantia"/>
      <w:b w:val="0"/>
      <w:bCs w:val="0"/>
      <w:i w:val="0"/>
      <w:iCs w:val="0"/>
      <w:smallCaps w:val="0"/>
      <w:strike w:val="0"/>
      <w:spacing w:val="50"/>
      <w:sz w:val="24"/>
      <w:szCs w:val="24"/>
      <w:u w:val="none"/>
    </w:rPr>
  </w:style>
  <w:style w:type="character" w:customStyle="1" w:styleId="PicturecaptionMSReferenceSansSerif9ptBoldItalicSpacing-1ptExact0">
    <w:name w:val="Picture caption + MS Reference Sans Serif;9 pt;Bold;Italic;Spacing -1 pt Exact"/>
    <w:basedOn w:val="Picturecaption"/>
    <w:rPr>
      <w:rFonts w:ascii="MS Reference Sans Serif" w:eastAsia="MS Reference Sans Serif" w:hAnsi="MS Reference Sans Serif" w:cs="MS Reference Sans Serif"/>
      <w:b/>
      <w:bCs/>
      <w:i/>
      <w:iCs/>
      <w:smallCaps w:val="0"/>
      <w:strike w:val="0"/>
      <w:color w:val="000000"/>
      <w:spacing w:val="-20"/>
      <w:w w:val="100"/>
      <w:position w:val="0"/>
      <w:sz w:val="18"/>
      <w:szCs w:val="18"/>
      <w:u w:val="none"/>
      <w:lang w:val="" w:eastAsia="" w:bidi=""/>
    </w:rPr>
  </w:style>
  <w:style w:type="character" w:customStyle="1" w:styleId="Picturecaption6Spacing9ptExact">
    <w:name w:val="Picture caption (6) + Spacing 9 pt Exact"/>
    <w:basedOn w:val="Picturecaption6Exact"/>
    <w:rPr>
      <w:rFonts w:ascii="Times New Roman" w:eastAsia="Times New Roman" w:hAnsi="Times New Roman" w:cs="Times New Roman"/>
      <w:b w:val="0"/>
      <w:bCs w:val="0"/>
      <w:i w:val="0"/>
      <w:iCs w:val="0"/>
      <w:smallCaps w:val="0"/>
      <w:strike w:val="0"/>
      <w:color w:val="000000"/>
      <w:spacing w:val="180"/>
      <w:w w:val="100"/>
      <w:position w:val="0"/>
      <w:sz w:val="19"/>
      <w:szCs w:val="19"/>
      <w:u w:val="none"/>
      <w:lang w:val="" w:eastAsia="" w:bidi=""/>
    </w:rPr>
  </w:style>
  <w:style w:type="character" w:customStyle="1" w:styleId="Picturecaption34Exact">
    <w:name w:val="Picture caption (34) Exact"/>
    <w:basedOn w:val="a0"/>
    <w:link w:val="Picturecaption34"/>
    <w:rPr>
      <w:rFonts w:ascii="Times New Roman" w:eastAsia="Times New Roman" w:hAnsi="Times New Roman" w:cs="Times New Roman"/>
      <w:b w:val="0"/>
      <w:bCs w:val="0"/>
      <w:i w:val="0"/>
      <w:iCs w:val="0"/>
      <w:smallCaps w:val="0"/>
      <w:strike w:val="0"/>
      <w:spacing w:val="180"/>
      <w:sz w:val="30"/>
      <w:szCs w:val="30"/>
      <w:u w:val="none"/>
    </w:rPr>
  </w:style>
  <w:style w:type="character" w:customStyle="1" w:styleId="Picturecaption3410ptItalicExact">
    <w:name w:val="Picture caption (34) + 10 pt;Italic Exact"/>
    <w:basedOn w:val="Picturecaption34Exact"/>
    <w:rPr>
      <w:rFonts w:ascii="Times New Roman" w:eastAsia="Times New Roman" w:hAnsi="Times New Roman" w:cs="Times New Roman"/>
      <w:b w:val="0"/>
      <w:bCs w:val="0"/>
      <w:i/>
      <w:iCs/>
      <w:smallCaps w:val="0"/>
      <w:strike w:val="0"/>
      <w:color w:val="000000"/>
      <w:spacing w:val="180"/>
      <w:w w:val="100"/>
      <w:position w:val="0"/>
      <w:sz w:val="20"/>
      <w:szCs w:val="20"/>
      <w:u w:val="none"/>
      <w:lang w:val="" w:eastAsia="" w:bidi=""/>
    </w:rPr>
  </w:style>
  <w:style w:type="character" w:customStyle="1" w:styleId="Headerorfooter181">
    <w:name w:val="Header or footer (18)"/>
    <w:basedOn w:val="Headerorfooter18"/>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Bodytext2TrebuchetMS13pt0">
    <w:name w:val="Body text (2) + Trebuchet MS;13 pt"/>
    <w:basedOn w:val="Bodytext2"/>
    <w:rPr>
      <w:rFonts w:ascii="Trebuchet MS" w:eastAsia="Trebuchet MS" w:hAnsi="Trebuchet MS" w:cs="Trebuchet MS"/>
      <w:b w:val="0"/>
      <w:bCs w:val="0"/>
      <w:i w:val="0"/>
      <w:iCs w:val="0"/>
      <w:smallCaps w:val="0"/>
      <w:strike w:val="0"/>
      <w:color w:val="000000"/>
      <w:spacing w:val="0"/>
      <w:w w:val="100"/>
      <w:position w:val="0"/>
      <w:sz w:val="26"/>
      <w:szCs w:val="26"/>
      <w:u w:val="none"/>
      <w:lang w:val="" w:eastAsia="" w:bidi=""/>
    </w:rPr>
  </w:style>
  <w:style w:type="character" w:customStyle="1" w:styleId="Heading13">
    <w:name w:val="Heading #1 (3)_"/>
    <w:basedOn w:val="a0"/>
    <w:link w:val="Heading130"/>
    <w:rPr>
      <w:rFonts w:ascii="Times New Roman" w:eastAsia="Times New Roman" w:hAnsi="Times New Roman" w:cs="Times New Roman"/>
      <w:b w:val="0"/>
      <w:bCs w:val="0"/>
      <w:i w:val="0"/>
      <w:iCs w:val="0"/>
      <w:smallCaps w:val="0"/>
      <w:strike w:val="0"/>
      <w:sz w:val="20"/>
      <w:szCs w:val="20"/>
      <w:u w:val="none"/>
    </w:rPr>
  </w:style>
  <w:style w:type="character" w:customStyle="1" w:styleId="Heading131">
    <w:name w:val="Heading #1 (3)"/>
    <w:basedOn w:val="Heading13"/>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 w:eastAsia="" w:bidi=""/>
    </w:rPr>
  </w:style>
  <w:style w:type="character" w:customStyle="1" w:styleId="Bodytext2SmallCaps">
    <w:name w:val="Body text (2) + Small Caps"/>
    <w:basedOn w:val="Bodytext2"/>
    <w:rPr>
      <w:rFonts w:ascii="Georgia" w:eastAsia="Georgia" w:hAnsi="Georgia" w:cs="Georgia"/>
      <w:b w:val="0"/>
      <w:bCs w:val="0"/>
      <w:i w:val="0"/>
      <w:iCs w:val="0"/>
      <w:smallCaps/>
      <w:strike w:val="0"/>
      <w:color w:val="000000"/>
      <w:spacing w:val="0"/>
      <w:w w:val="100"/>
      <w:position w:val="0"/>
      <w:sz w:val="20"/>
      <w:szCs w:val="20"/>
      <w:u w:val="none"/>
      <w:lang w:val="" w:eastAsia="" w:bidi=""/>
    </w:rPr>
  </w:style>
  <w:style w:type="character" w:customStyle="1" w:styleId="Bodytext220">
    <w:name w:val="Body text (22)_"/>
    <w:basedOn w:val="a0"/>
    <w:link w:val="Bodytext221"/>
    <w:rPr>
      <w:rFonts w:ascii="MS Reference Sans Serif" w:eastAsia="MS Reference Sans Serif" w:hAnsi="MS Reference Sans Serif" w:cs="MS Reference Sans Serif"/>
      <w:b w:val="0"/>
      <w:bCs w:val="0"/>
      <w:i w:val="0"/>
      <w:iCs w:val="0"/>
      <w:smallCaps w:val="0"/>
      <w:strike w:val="0"/>
      <w:sz w:val="17"/>
      <w:szCs w:val="17"/>
      <w:u w:val="none"/>
    </w:rPr>
  </w:style>
  <w:style w:type="character" w:customStyle="1" w:styleId="Bodytext230">
    <w:name w:val="Body text (23)_"/>
    <w:basedOn w:val="a0"/>
    <w:link w:val="Bodytext231"/>
    <w:rPr>
      <w:rFonts w:ascii="MS Reference Sans Serif" w:eastAsia="MS Reference Sans Serif" w:hAnsi="MS Reference Sans Serif" w:cs="MS Reference Sans Serif"/>
      <w:b w:val="0"/>
      <w:bCs w:val="0"/>
      <w:i w:val="0"/>
      <w:iCs w:val="0"/>
      <w:smallCaps w:val="0"/>
      <w:strike w:val="0"/>
      <w:sz w:val="17"/>
      <w:szCs w:val="17"/>
      <w:u w:val="none"/>
    </w:rPr>
  </w:style>
  <w:style w:type="character" w:customStyle="1" w:styleId="Bodytext285ptSpacing1pt0">
    <w:name w:val="Body text (2) + 8;5 pt;Spacing 1 pt"/>
    <w:basedOn w:val="Bodytext2"/>
    <w:rPr>
      <w:rFonts w:ascii="Georgia" w:eastAsia="Georgia" w:hAnsi="Georgia" w:cs="Georgia"/>
      <w:b w:val="0"/>
      <w:bCs w:val="0"/>
      <w:i w:val="0"/>
      <w:iCs w:val="0"/>
      <w:smallCaps w:val="0"/>
      <w:strike w:val="0"/>
      <w:color w:val="000000"/>
      <w:spacing w:val="20"/>
      <w:w w:val="100"/>
      <w:position w:val="0"/>
      <w:sz w:val="17"/>
      <w:szCs w:val="17"/>
      <w:u w:val="none"/>
      <w:lang w:val="" w:eastAsia="" w:bidi=""/>
    </w:rPr>
  </w:style>
  <w:style w:type="character" w:customStyle="1" w:styleId="Heading720">
    <w:name w:val="Heading #7 (2)_"/>
    <w:basedOn w:val="a0"/>
    <w:link w:val="Heading721"/>
    <w:rPr>
      <w:rFonts w:ascii="Times New Roman" w:eastAsia="Times New Roman" w:hAnsi="Times New Roman" w:cs="Times New Roman"/>
      <w:b/>
      <w:bCs/>
      <w:i w:val="0"/>
      <w:iCs w:val="0"/>
      <w:smallCaps w:val="0"/>
      <w:strike w:val="0"/>
      <w:u w:val="none"/>
    </w:rPr>
  </w:style>
  <w:style w:type="character" w:customStyle="1" w:styleId="Heading722">
    <w:name w:val="Heading #7 (2)"/>
    <w:basedOn w:val="Heading720"/>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Heading723">
    <w:name w:val="Heading #7 (2)"/>
    <w:basedOn w:val="Heading720"/>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Heading724">
    <w:name w:val="Heading #7 (2)"/>
    <w:basedOn w:val="Heading720"/>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Heading72Georgia10ptNotBold">
    <w:name w:val="Heading #7 (2) + Georgia;10 pt;Not Bold"/>
    <w:basedOn w:val="Heading720"/>
    <w:rPr>
      <w:rFonts w:ascii="Georgia" w:eastAsia="Georgia" w:hAnsi="Georgia" w:cs="Georgia"/>
      <w:b/>
      <w:bCs/>
      <w:i w:val="0"/>
      <w:iCs w:val="0"/>
      <w:smallCaps w:val="0"/>
      <w:strike w:val="0"/>
      <w:color w:val="000000"/>
      <w:spacing w:val="0"/>
      <w:w w:val="100"/>
      <w:position w:val="0"/>
      <w:sz w:val="20"/>
      <w:szCs w:val="20"/>
      <w:u w:val="none"/>
      <w:lang w:val="" w:eastAsia="" w:bidi=""/>
    </w:rPr>
  </w:style>
  <w:style w:type="character" w:customStyle="1" w:styleId="Bodytext11MSReferenceSansSerif9ptBoldItalicSpacing-1pt0">
    <w:name w:val="Body text (11) + MS Reference Sans Serif;9 pt;Bold;Italic;Spacing -1 pt"/>
    <w:basedOn w:val="Bodytext11"/>
    <w:rPr>
      <w:rFonts w:ascii="MS Reference Sans Serif" w:eastAsia="MS Reference Sans Serif" w:hAnsi="MS Reference Sans Serif" w:cs="MS Reference Sans Serif"/>
      <w:b/>
      <w:bCs/>
      <w:i/>
      <w:iCs/>
      <w:smallCaps w:val="0"/>
      <w:strike w:val="0"/>
      <w:color w:val="000000"/>
      <w:spacing w:val="-20"/>
      <w:w w:val="100"/>
      <w:position w:val="0"/>
      <w:sz w:val="18"/>
      <w:szCs w:val="18"/>
      <w:u w:val="none"/>
      <w:lang w:val="" w:eastAsia="" w:bidi=""/>
    </w:rPr>
  </w:style>
  <w:style w:type="character" w:customStyle="1" w:styleId="Headerorfooter18105pt0">
    <w:name w:val="Header or footer (18) + 10;5 pt"/>
    <w:basedOn w:val="Headerorfooter18"/>
    <w:rPr>
      <w:rFonts w:ascii="Times New Roman" w:eastAsia="Times New Roman" w:hAnsi="Times New Roman" w:cs="Times New Roman"/>
      <w:b/>
      <w:bCs/>
      <w:i w:val="0"/>
      <w:iCs w:val="0"/>
      <w:smallCaps w:val="0"/>
      <w:strike w:val="0"/>
      <w:color w:val="000000"/>
      <w:spacing w:val="0"/>
      <w:w w:val="100"/>
      <w:position w:val="0"/>
      <w:sz w:val="21"/>
      <w:szCs w:val="21"/>
      <w:u w:val="none"/>
      <w:lang w:val="" w:eastAsia="" w:bidi=""/>
    </w:rPr>
  </w:style>
  <w:style w:type="character" w:customStyle="1" w:styleId="Heading73">
    <w:name w:val="Heading #7"/>
    <w:basedOn w:val="Heading7"/>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Picturecaption1">
    <w:name w:val="Picture caption"/>
    <w:basedOn w:val="Picturecaption"/>
    <w:rPr>
      <w:rFonts w:ascii="Georgia" w:eastAsia="Georgia" w:hAnsi="Georgia" w:cs="Georgia"/>
      <w:b/>
      <w:bCs/>
      <w:i w:val="0"/>
      <w:iCs w:val="0"/>
      <w:smallCaps w:val="0"/>
      <w:strike w:val="0"/>
      <w:color w:val="000000"/>
      <w:spacing w:val="0"/>
      <w:w w:val="100"/>
      <w:position w:val="0"/>
      <w:sz w:val="17"/>
      <w:szCs w:val="17"/>
      <w:u w:val="none"/>
      <w:lang w:val="" w:eastAsia="" w:bidi=""/>
    </w:rPr>
  </w:style>
  <w:style w:type="character" w:customStyle="1" w:styleId="PicturecaptionMSReferenceSansSerif7pt">
    <w:name w:val="Picture caption + MS Reference Sans Serif;7 pt"/>
    <w:basedOn w:val="Picturecaption"/>
    <w:rPr>
      <w:rFonts w:ascii="MS Reference Sans Serif" w:eastAsia="MS Reference Sans Serif" w:hAnsi="MS Reference Sans Serif" w:cs="MS Reference Sans Serif"/>
      <w:b/>
      <w:bCs/>
      <w:i w:val="0"/>
      <w:iCs w:val="0"/>
      <w:smallCaps w:val="0"/>
      <w:strike w:val="0"/>
      <w:color w:val="000000"/>
      <w:spacing w:val="0"/>
      <w:w w:val="100"/>
      <w:position w:val="0"/>
      <w:sz w:val="14"/>
      <w:szCs w:val="14"/>
      <w:u w:val="none"/>
      <w:lang w:val="" w:eastAsia="" w:bidi=""/>
    </w:rPr>
  </w:style>
  <w:style w:type="character" w:customStyle="1" w:styleId="Headerorfooter1811ptNotBold0">
    <w:name w:val="Header or footer (18) + 11 pt;Not Bold"/>
    <w:basedOn w:val="Headerorfooter18"/>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Bodytext52">
    <w:name w:val="Body text (52)_"/>
    <w:basedOn w:val="a0"/>
    <w:link w:val="Bodytext520"/>
    <w:rPr>
      <w:rFonts w:ascii="Tahoma" w:eastAsia="Tahoma" w:hAnsi="Tahoma" w:cs="Tahoma"/>
      <w:b w:val="0"/>
      <w:bCs w:val="0"/>
      <w:i/>
      <w:iCs/>
      <w:smallCaps w:val="0"/>
      <w:strike w:val="0"/>
      <w:sz w:val="21"/>
      <w:szCs w:val="21"/>
      <w:u w:val="none"/>
    </w:rPr>
  </w:style>
  <w:style w:type="character" w:customStyle="1" w:styleId="Bodytext53">
    <w:name w:val="Body text (53)_"/>
    <w:basedOn w:val="a0"/>
    <w:link w:val="Bodytext530"/>
    <w:rPr>
      <w:rFonts w:ascii="Times New Roman" w:eastAsia="Times New Roman" w:hAnsi="Times New Roman" w:cs="Times New Roman"/>
      <w:b w:val="0"/>
      <w:bCs w:val="0"/>
      <w:i/>
      <w:iCs/>
      <w:smallCaps w:val="0"/>
      <w:strike w:val="0"/>
      <w:spacing w:val="-10"/>
      <w:sz w:val="14"/>
      <w:szCs w:val="14"/>
      <w:u w:val="none"/>
    </w:rPr>
  </w:style>
  <w:style w:type="character" w:customStyle="1" w:styleId="Picturecaption35">
    <w:name w:val="Picture caption (35)_"/>
    <w:basedOn w:val="a0"/>
    <w:link w:val="Picturecaption350"/>
    <w:rPr>
      <w:rFonts w:ascii="Trebuchet MS" w:eastAsia="Trebuchet MS" w:hAnsi="Trebuchet MS" w:cs="Trebuchet MS"/>
      <w:b w:val="0"/>
      <w:bCs w:val="0"/>
      <w:i w:val="0"/>
      <w:iCs w:val="0"/>
      <w:smallCaps w:val="0"/>
      <w:strike w:val="0"/>
      <w:sz w:val="19"/>
      <w:szCs w:val="19"/>
      <w:u w:val="none"/>
    </w:rPr>
  </w:style>
  <w:style w:type="character" w:customStyle="1" w:styleId="Bodytext2Arial45pt">
    <w:name w:val="Body text (2) + Arial;4;5 pt"/>
    <w:basedOn w:val="Bodytext2"/>
    <w:rPr>
      <w:rFonts w:ascii="Arial" w:eastAsia="Arial" w:hAnsi="Arial" w:cs="Arial"/>
      <w:b w:val="0"/>
      <w:bCs w:val="0"/>
      <w:i w:val="0"/>
      <w:iCs w:val="0"/>
      <w:smallCaps w:val="0"/>
      <w:strike w:val="0"/>
      <w:color w:val="000000"/>
      <w:spacing w:val="0"/>
      <w:w w:val="100"/>
      <w:position w:val="0"/>
      <w:sz w:val="9"/>
      <w:szCs w:val="9"/>
      <w:u w:val="none"/>
      <w:lang w:val="" w:eastAsia="" w:bidi=""/>
    </w:rPr>
  </w:style>
  <w:style w:type="character" w:customStyle="1" w:styleId="Bodytext24ptItalicSpacing0pt">
    <w:name w:val="Body text (2) + 4 pt;Italic;Spacing 0 pt"/>
    <w:basedOn w:val="Bodytext2"/>
    <w:rPr>
      <w:rFonts w:ascii="Georgia" w:eastAsia="Georgia" w:hAnsi="Georgia" w:cs="Georgia"/>
      <w:b/>
      <w:bCs/>
      <w:i/>
      <w:iCs/>
      <w:smallCaps w:val="0"/>
      <w:strike w:val="0"/>
      <w:color w:val="000000"/>
      <w:spacing w:val="-10"/>
      <w:w w:val="100"/>
      <w:position w:val="0"/>
      <w:sz w:val="8"/>
      <w:szCs w:val="8"/>
      <w:u w:val="none"/>
      <w:lang w:val="" w:eastAsia="" w:bidi=""/>
    </w:rPr>
  </w:style>
  <w:style w:type="character" w:customStyle="1" w:styleId="Bodytext2Arial45pt0">
    <w:name w:val="Body text (2) + Arial;4;5 pt"/>
    <w:basedOn w:val="Bodytext2"/>
    <w:rPr>
      <w:rFonts w:ascii="Arial" w:eastAsia="Arial" w:hAnsi="Arial" w:cs="Arial"/>
      <w:b w:val="0"/>
      <w:bCs w:val="0"/>
      <w:i w:val="0"/>
      <w:iCs w:val="0"/>
      <w:smallCaps w:val="0"/>
      <w:strike w:val="0"/>
      <w:color w:val="000000"/>
      <w:spacing w:val="0"/>
      <w:w w:val="100"/>
      <w:position w:val="0"/>
      <w:sz w:val="9"/>
      <w:szCs w:val="9"/>
      <w:u w:val="none"/>
      <w:lang w:val="" w:eastAsia="" w:bidi=""/>
    </w:rPr>
  </w:style>
  <w:style w:type="character" w:customStyle="1" w:styleId="Bodytext213ptBoldScale40">
    <w:name w:val="Body text (2) + 13 pt;Bold;Scale 40%"/>
    <w:basedOn w:val="Bodytext2"/>
    <w:rPr>
      <w:rFonts w:ascii="Georgia" w:eastAsia="Georgia" w:hAnsi="Georgia" w:cs="Georgia"/>
      <w:b/>
      <w:bCs/>
      <w:i w:val="0"/>
      <w:iCs w:val="0"/>
      <w:smallCaps w:val="0"/>
      <w:strike w:val="0"/>
      <w:color w:val="000000"/>
      <w:spacing w:val="0"/>
      <w:w w:val="40"/>
      <w:position w:val="0"/>
      <w:sz w:val="26"/>
      <w:szCs w:val="26"/>
      <w:u w:val="none"/>
      <w:lang w:val="" w:eastAsia="" w:bidi=""/>
    </w:rPr>
  </w:style>
  <w:style w:type="character" w:customStyle="1" w:styleId="Bodytext28ptItalicSpacing1pt">
    <w:name w:val="Body text (2) + 8 pt;Italic;Spacing 1 pt"/>
    <w:basedOn w:val="Bodytext2"/>
    <w:rPr>
      <w:rFonts w:ascii="Georgia" w:eastAsia="Georgia" w:hAnsi="Georgia" w:cs="Georgia"/>
      <w:b w:val="0"/>
      <w:bCs w:val="0"/>
      <w:i/>
      <w:iCs/>
      <w:smallCaps w:val="0"/>
      <w:strike w:val="0"/>
      <w:color w:val="000000"/>
      <w:spacing w:val="30"/>
      <w:w w:val="100"/>
      <w:position w:val="0"/>
      <w:sz w:val="16"/>
      <w:szCs w:val="16"/>
      <w:u w:val="none"/>
      <w:lang w:val="" w:eastAsia="" w:bidi=""/>
    </w:rPr>
  </w:style>
  <w:style w:type="character" w:customStyle="1" w:styleId="Bodytext2Arial45pt1">
    <w:name w:val="Body text (2) + Arial;4;5 pt"/>
    <w:basedOn w:val="Bodytext2"/>
    <w:rPr>
      <w:rFonts w:ascii="Arial" w:eastAsia="Arial" w:hAnsi="Arial" w:cs="Arial"/>
      <w:b w:val="0"/>
      <w:bCs w:val="0"/>
      <w:i w:val="0"/>
      <w:iCs w:val="0"/>
      <w:smallCaps w:val="0"/>
      <w:strike w:val="0"/>
      <w:color w:val="000000"/>
      <w:spacing w:val="0"/>
      <w:w w:val="100"/>
      <w:position w:val="0"/>
      <w:sz w:val="9"/>
      <w:szCs w:val="9"/>
      <w:u w:val="none"/>
      <w:lang w:val="" w:eastAsia="" w:bidi=""/>
    </w:rPr>
  </w:style>
  <w:style w:type="character" w:customStyle="1" w:styleId="Bodytext2Arial45ptSmallCaps">
    <w:name w:val="Body text (2) + Arial;4;5 pt;Small Caps"/>
    <w:basedOn w:val="Bodytext2"/>
    <w:rPr>
      <w:rFonts w:ascii="Arial" w:eastAsia="Arial" w:hAnsi="Arial" w:cs="Arial"/>
      <w:b w:val="0"/>
      <w:bCs w:val="0"/>
      <w:i w:val="0"/>
      <w:iCs w:val="0"/>
      <w:smallCaps/>
      <w:strike w:val="0"/>
      <w:color w:val="000000"/>
      <w:spacing w:val="0"/>
      <w:w w:val="100"/>
      <w:position w:val="0"/>
      <w:sz w:val="9"/>
      <w:szCs w:val="9"/>
      <w:u w:val="none"/>
      <w:lang w:val="" w:eastAsia="" w:bidi=""/>
    </w:rPr>
  </w:style>
  <w:style w:type="character" w:customStyle="1" w:styleId="Bodytext255ptBoldSpacing0pt">
    <w:name w:val="Body text (2) + 5;5 pt;Bold;Spacing 0 pt"/>
    <w:basedOn w:val="Bodytext2"/>
    <w:rPr>
      <w:rFonts w:ascii="Georgia" w:eastAsia="Georgia" w:hAnsi="Georgia" w:cs="Georgia"/>
      <w:b/>
      <w:bCs/>
      <w:i w:val="0"/>
      <w:iCs w:val="0"/>
      <w:smallCaps w:val="0"/>
      <w:strike w:val="0"/>
      <w:color w:val="000000"/>
      <w:spacing w:val="-10"/>
      <w:w w:val="100"/>
      <w:position w:val="0"/>
      <w:sz w:val="11"/>
      <w:szCs w:val="11"/>
      <w:u w:val="none"/>
      <w:lang w:val="" w:eastAsia="" w:bidi=""/>
    </w:rPr>
  </w:style>
  <w:style w:type="character" w:customStyle="1" w:styleId="Tablecaption7">
    <w:name w:val="Table caption (7)_"/>
    <w:basedOn w:val="a0"/>
    <w:link w:val="Tablecaption70"/>
    <w:rPr>
      <w:rFonts w:ascii="Georgia" w:eastAsia="Georgia" w:hAnsi="Georgia" w:cs="Georgia"/>
      <w:b w:val="0"/>
      <w:bCs w:val="0"/>
      <w:i w:val="0"/>
      <w:iCs w:val="0"/>
      <w:smallCaps w:val="0"/>
      <w:strike w:val="0"/>
      <w:sz w:val="20"/>
      <w:szCs w:val="20"/>
      <w:u w:val="none"/>
    </w:rPr>
  </w:style>
  <w:style w:type="character" w:customStyle="1" w:styleId="Tablecaption8">
    <w:name w:val="Table caption (8)_"/>
    <w:basedOn w:val="a0"/>
    <w:link w:val="Tablecaption80"/>
    <w:rPr>
      <w:rFonts w:ascii="MS Reference Sans Serif" w:eastAsia="MS Reference Sans Serif" w:hAnsi="MS Reference Sans Serif" w:cs="MS Reference Sans Serif"/>
      <w:b w:val="0"/>
      <w:bCs w:val="0"/>
      <w:i w:val="0"/>
      <w:iCs w:val="0"/>
      <w:smallCaps w:val="0"/>
      <w:strike w:val="0"/>
      <w:sz w:val="13"/>
      <w:szCs w:val="13"/>
      <w:u w:val="none"/>
    </w:rPr>
  </w:style>
  <w:style w:type="character" w:customStyle="1" w:styleId="Tablecaption8GeorgiaItalic">
    <w:name w:val="Table caption (8) + Georgia;Italic"/>
    <w:basedOn w:val="Tablecaption8"/>
    <w:rPr>
      <w:rFonts w:ascii="Georgia" w:eastAsia="Georgia" w:hAnsi="Georgia" w:cs="Georgia"/>
      <w:b w:val="0"/>
      <w:bCs w:val="0"/>
      <w:i/>
      <w:iCs/>
      <w:smallCaps w:val="0"/>
      <w:strike w:val="0"/>
      <w:color w:val="000000"/>
      <w:spacing w:val="0"/>
      <w:w w:val="100"/>
      <w:position w:val="0"/>
      <w:sz w:val="13"/>
      <w:szCs w:val="13"/>
      <w:u w:val="none"/>
      <w:lang w:val="" w:eastAsia="" w:bidi=""/>
    </w:rPr>
  </w:style>
  <w:style w:type="character" w:customStyle="1" w:styleId="Bodytext2Arial75ptBold">
    <w:name w:val="Body text (2) + Arial;7;5 pt;Bold"/>
    <w:basedOn w:val="Bodytext2"/>
    <w:rPr>
      <w:rFonts w:ascii="Arial" w:eastAsia="Arial" w:hAnsi="Arial" w:cs="Arial"/>
      <w:b/>
      <w:bCs/>
      <w:i w:val="0"/>
      <w:iCs w:val="0"/>
      <w:smallCaps w:val="0"/>
      <w:strike w:val="0"/>
      <w:color w:val="000000"/>
      <w:spacing w:val="0"/>
      <w:w w:val="100"/>
      <w:position w:val="0"/>
      <w:sz w:val="15"/>
      <w:szCs w:val="15"/>
      <w:u w:val="none"/>
      <w:lang w:val="" w:eastAsia="" w:bidi=""/>
    </w:rPr>
  </w:style>
  <w:style w:type="character" w:customStyle="1" w:styleId="Bodytext2Arial85ptBold">
    <w:name w:val="Body text (2) + Arial;8;5 pt;Bold"/>
    <w:basedOn w:val="Bodytext2"/>
    <w:rPr>
      <w:rFonts w:ascii="Arial" w:eastAsia="Arial" w:hAnsi="Arial" w:cs="Arial"/>
      <w:b/>
      <w:bCs/>
      <w:i w:val="0"/>
      <w:iCs w:val="0"/>
      <w:smallCaps w:val="0"/>
      <w:strike w:val="0"/>
      <w:color w:val="000000"/>
      <w:spacing w:val="0"/>
      <w:w w:val="100"/>
      <w:position w:val="0"/>
      <w:sz w:val="17"/>
      <w:szCs w:val="17"/>
      <w:u w:val="none"/>
      <w:lang w:val="" w:eastAsia="" w:bidi=""/>
    </w:rPr>
  </w:style>
  <w:style w:type="character" w:customStyle="1" w:styleId="Bodytext2TimesNewRoman24ptBoldSmallCapsSpacing1pt">
    <w:name w:val="Body text (2) + Times New Roman;24 pt;Bold;Small Caps;Spacing 1 pt"/>
    <w:basedOn w:val="Bodytext2"/>
    <w:rPr>
      <w:rFonts w:ascii="Times New Roman" w:eastAsia="Times New Roman" w:hAnsi="Times New Roman" w:cs="Times New Roman"/>
      <w:b/>
      <w:bCs/>
      <w:i w:val="0"/>
      <w:iCs w:val="0"/>
      <w:smallCaps/>
      <w:strike w:val="0"/>
      <w:color w:val="000000"/>
      <w:spacing w:val="30"/>
      <w:w w:val="100"/>
      <w:position w:val="0"/>
      <w:sz w:val="48"/>
      <w:szCs w:val="48"/>
      <w:u w:val="none"/>
      <w:lang w:val="" w:eastAsia="" w:bidi=""/>
    </w:rPr>
  </w:style>
  <w:style w:type="character" w:customStyle="1" w:styleId="Bodytext2Arial105ptBold">
    <w:name w:val="Body text (2) + Arial;10;5 pt;Bold"/>
    <w:basedOn w:val="Bodytext2"/>
    <w:rPr>
      <w:rFonts w:ascii="Arial" w:eastAsia="Arial" w:hAnsi="Arial" w:cs="Arial"/>
      <w:b/>
      <w:bCs/>
      <w:i w:val="0"/>
      <w:iCs w:val="0"/>
      <w:smallCaps w:val="0"/>
      <w:strike w:val="0"/>
      <w:color w:val="000000"/>
      <w:spacing w:val="0"/>
      <w:w w:val="100"/>
      <w:position w:val="0"/>
      <w:sz w:val="21"/>
      <w:szCs w:val="21"/>
      <w:u w:val="none"/>
      <w:lang w:val="" w:eastAsia="" w:bidi=""/>
    </w:rPr>
  </w:style>
  <w:style w:type="character" w:customStyle="1" w:styleId="Bodytext32">
    <w:name w:val="Body text (32)_"/>
    <w:basedOn w:val="a0"/>
    <w:link w:val="Bodytext320"/>
    <w:rPr>
      <w:rFonts w:ascii="Arial" w:eastAsia="Arial" w:hAnsi="Arial" w:cs="Arial"/>
      <w:b/>
      <w:bCs/>
      <w:i w:val="0"/>
      <w:iCs w:val="0"/>
      <w:smallCaps w:val="0"/>
      <w:strike w:val="0"/>
      <w:sz w:val="21"/>
      <w:szCs w:val="21"/>
      <w:u w:val="none"/>
    </w:rPr>
  </w:style>
  <w:style w:type="character" w:customStyle="1" w:styleId="Bodytext321">
    <w:name w:val="Body text (32)"/>
    <w:basedOn w:val="Bodytext32"/>
    <w:rPr>
      <w:rFonts w:ascii="Arial" w:eastAsia="Arial" w:hAnsi="Arial" w:cs="Arial"/>
      <w:b/>
      <w:bCs/>
      <w:i w:val="0"/>
      <w:iCs w:val="0"/>
      <w:smallCaps w:val="0"/>
      <w:strike w:val="0"/>
      <w:color w:val="000000"/>
      <w:spacing w:val="0"/>
      <w:w w:val="100"/>
      <w:position w:val="0"/>
      <w:sz w:val="21"/>
      <w:szCs w:val="21"/>
      <w:u w:val="none"/>
      <w:lang w:val="" w:eastAsia="" w:bidi=""/>
    </w:rPr>
  </w:style>
  <w:style w:type="character" w:customStyle="1" w:styleId="Bodytext54">
    <w:name w:val="Body text (54)_"/>
    <w:basedOn w:val="a0"/>
    <w:link w:val="Bodytext540"/>
    <w:rPr>
      <w:rFonts w:ascii="MS Reference Sans Serif" w:eastAsia="MS Reference Sans Serif" w:hAnsi="MS Reference Sans Serif" w:cs="MS Reference Sans Serif"/>
      <w:b w:val="0"/>
      <w:bCs w:val="0"/>
      <w:i w:val="0"/>
      <w:iCs w:val="0"/>
      <w:smallCaps w:val="0"/>
      <w:strike w:val="0"/>
      <w:sz w:val="12"/>
      <w:szCs w:val="12"/>
      <w:u w:val="none"/>
    </w:rPr>
  </w:style>
  <w:style w:type="character" w:customStyle="1" w:styleId="Bodytext541">
    <w:name w:val="Body text (54)"/>
    <w:basedOn w:val="Bodytext54"/>
    <w:rPr>
      <w:rFonts w:ascii="MS Reference Sans Serif" w:eastAsia="MS Reference Sans Serif" w:hAnsi="MS Reference Sans Serif" w:cs="MS Reference Sans Serif"/>
      <w:b w:val="0"/>
      <w:bCs w:val="0"/>
      <w:i w:val="0"/>
      <w:iCs w:val="0"/>
      <w:smallCaps w:val="0"/>
      <w:strike w:val="0"/>
      <w:color w:val="000000"/>
      <w:spacing w:val="0"/>
      <w:w w:val="100"/>
      <w:position w:val="0"/>
      <w:sz w:val="12"/>
      <w:szCs w:val="12"/>
      <w:u w:val="none"/>
      <w:lang w:val="" w:eastAsia="" w:bidi=""/>
    </w:rPr>
  </w:style>
  <w:style w:type="character" w:customStyle="1" w:styleId="Bodytext542">
    <w:name w:val="Body text (54)"/>
    <w:basedOn w:val="Bodytext54"/>
    <w:rPr>
      <w:rFonts w:ascii="MS Reference Sans Serif" w:eastAsia="MS Reference Sans Serif" w:hAnsi="MS Reference Sans Serif" w:cs="MS Reference Sans Serif"/>
      <w:b w:val="0"/>
      <w:bCs w:val="0"/>
      <w:i w:val="0"/>
      <w:iCs w:val="0"/>
      <w:smallCaps w:val="0"/>
      <w:strike w:val="0"/>
      <w:color w:val="000000"/>
      <w:spacing w:val="0"/>
      <w:w w:val="100"/>
      <w:position w:val="0"/>
      <w:sz w:val="12"/>
      <w:szCs w:val="12"/>
      <w:u w:val="single"/>
      <w:lang w:val="" w:eastAsia="" w:bidi=""/>
    </w:rPr>
  </w:style>
  <w:style w:type="character" w:customStyle="1" w:styleId="Bodytext55">
    <w:name w:val="Body text (55)"/>
    <w:basedOn w:val="a0"/>
    <w:rPr>
      <w:rFonts w:ascii="Arial" w:eastAsia="Arial" w:hAnsi="Arial" w:cs="Arial"/>
      <w:b/>
      <w:bCs/>
      <w:i w:val="0"/>
      <w:iCs w:val="0"/>
      <w:smallCaps w:val="0"/>
      <w:strike w:val="0"/>
      <w:sz w:val="14"/>
      <w:szCs w:val="14"/>
      <w:u w:val="none"/>
    </w:rPr>
  </w:style>
  <w:style w:type="character" w:customStyle="1" w:styleId="Bodytext56">
    <w:name w:val="Body text (56)_"/>
    <w:basedOn w:val="a0"/>
    <w:link w:val="Bodytext560"/>
    <w:rPr>
      <w:rFonts w:ascii="MS Reference Sans Serif" w:eastAsia="MS Reference Sans Serif" w:hAnsi="MS Reference Sans Serif" w:cs="MS Reference Sans Serif"/>
      <w:b w:val="0"/>
      <w:bCs w:val="0"/>
      <w:i w:val="0"/>
      <w:iCs w:val="0"/>
      <w:smallCaps w:val="0"/>
      <w:strike w:val="0"/>
      <w:sz w:val="14"/>
      <w:szCs w:val="14"/>
      <w:u w:val="none"/>
    </w:rPr>
  </w:style>
  <w:style w:type="character" w:customStyle="1" w:styleId="Bodytext56Georgia85pt">
    <w:name w:val="Body text (56) + Georgia;8;5 pt"/>
    <w:basedOn w:val="Bodytext56"/>
    <w:rPr>
      <w:rFonts w:ascii="Georgia" w:eastAsia="Georgia" w:hAnsi="Georgia" w:cs="Georgia"/>
      <w:b/>
      <w:bCs/>
      <w:i w:val="0"/>
      <w:iCs w:val="0"/>
      <w:smallCaps w:val="0"/>
      <w:strike w:val="0"/>
      <w:color w:val="000000"/>
      <w:spacing w:val="0"/>
      <w:w w:val="100"/>
      <w:position w:val="0"/>
      <w:sz w:val="17"/>
      <w:szCs w:val="17"/>
      <w:u w:val="none"/>
      <w:lang w:val="" w:eastAsia="" w:bidi=""/>
    </w:rPr>
  </w:style>
  <w:style w:type="character" w:customStyle="1" w:styleId="Bodytext16">
    <w:name w:val="Body text (16)_"/>
    <w:basedOn w:val="a0"/>
    <w:link w:val="Bodytext160"/>
    <w:rPr>
      <w:rFonts w:ascii="Times New Roman" w:eastAsia="Times New Roman" w:hAnsi="Times New Roman" w:cs="Times New Roman"/>
      <w:b/>
      <w:bCs/>
      <w:i w:val="0"/>
      <w:iCs w:val="0"/>
      <w:smallCaps w:val="0"/>
      <w:strike w:val="0"/>
      <w:u w:val="none"/>
    </w:rPr>
  </w:style>
  <w:style w:type="character" w:customStyle="1" w:styleId="Bodytext161">
    <w:name w:val="Body text (16)"/>
    <w:basedOn w:val="Bodytext16"/>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Picturecaption3SmallCaps">
    <w:name w:val="Picture caption (3) + Small Caps"/>
    <w:basedOn w:val="Picturecaption3"/>
    <w:rPr>
      <w:rFonts w:ascii="Georgia" w:eastAsia="Georgia" w:hAnsi="Georgia" w:cs="Georgia"/>
      <w:b w:val="0"/>
      <w:bCs w:val="0"/>
      <w:i w:val="0"/>
      <w:iCs w:val="0"/>
      <w:smallCaps/>
      <w:strike w:val="0"/>
      <w:color w:val="000000"/>
      <w:spacing w:val="0"/>
      <w:w w:val="100"/>
      <w:position w:val="0"/>
      <w:sz w:val="20"/>
      <w:szCs w:val="20"/>
      <w:u w:val="none"/>
      <w:lang w:val="" w:eastAsia="" w:bidi=""/>
    </w:rPr>
  </w:style>
  <w:style w:type="character" w:customStyle="1" w:styleId="Picturecaption385ptSpacing-1pt">
    <w:name w:val="Picture caption (3) + 8;5 pt;Spacing -1 pt"/>
    <w:basedOn w:val="Picturecaption3"/>
    <w:rPr>
      <w:rFonts w:ascii="Georgia" w:eastAsia="Georgia" w:hAnsi="Georgia" w:cs="Georgia"/>
      <w:b w:val="0"/>
      <w:bCs w:val="0"/>
      <w:i w:val="0"/>
      <w:iCs w:val="0"/>
      <w:smallCaps w:val="0"/>
      <w:strike w:val="0"/>
      <w:color w:val="000000"/>
      <w:spacing w:val="-20"/>
      <w:w w:val="100"/>
      <w:position w:val="0"/>
      <w:sz w:val="17"/>
      <w:szCs w:val="17"/>
      <w:u w:val="none"/>
      <w:lang w:val="" w:eastAsia="" w:bidi=""/>
    </w:rPr>
  </w:style>
  <w:style w:type="character" w:customStyle="1" w:styleId="Headerorfooter189pt">
    <w:name w:val="Header or footer (18) + 9 pt"/>
    <w:basedOn w:val="Headerorfooter18"/>
    <w:rPr>
      <w:rFonts w:ascii="Times New Roman" w:eastAsia="Times New Roman" w:hAnsi="Times New Roman" w:cs="Times New Roman"/>
      <w:b/>
      <w:bCs/>
      <w:i w:val="0"/>
      <w:iCs w:val="0"/>
      <w:smallCaps w:val="0"/>
      <w:strike w:val="0"/>
      <w:color w:val="000000"/>
      <w:spacing w:val="0"/>
      <w:w w:val="100"/>
      <w:position w:val="0"/>
      <w:sz w:val="18"/>
      <w:szCs w:val="18"/>
      <w:u w:val="none"/>
      <w:lang w:val="" w:eastAsia="" w:bidi=""/>
    </w:rPr>
  </w:style>
  <w:style w:type="character" w:customStyle="1" w:styleId="Bodytext7Exact1">
    <w:name w:val="Body text (7) Exact"/>
    <w:basedOn w:val="Bodytext7"/>
    <w:rPr>
      <w:rFonts w:ascii="Times New Roman" w:eastAsia="Times New Roman" w:hAnsi="Times New Roman" w:cs="Times New Roman"/>
      <w:b/>
      <w:bCs/>
      <w:i w:val="0"/>
      <w:iCs w:val="0"/>
      <w:smallCaps w:val="0"/>
      <w:strike w:val="0"/>
      <w:sz w:val="22"/>
      <w:szCs w:val="22"/>
      <w:u w:val="none"/>
    </w:rPr>
  </w:style>
  <w:style w:type="character" w:customStyle="1" w:styleId="Headerorfooter182">
    <w:name w:val="Header or footer (18)"/>
    <w:basedOn w:val="Headerorfooter18"/>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Bodytext24">
    <w:name w:val="Body text (2)"/>
    <w:basedOn w:val="Bodytext2"/>
    <w:rPr>
      <w:rFonts w:ascii="Georgia" w:eastAsia="Georgia" w:hAnsi="Georgia" w:cs="Georgia"/>
      <w:b w:val="0"/>
      <w:bCs w:val="0"/>
      <w:i w:val="0"/>
      <w:iCs w:val="0"/>
      <w:smallCaps w:val="0"/>
      <w:strike w:val="0"/>
      <w:color w:val="000000"/>
      <w:spacing w:val="0"/>
      <w:w w:val="100"/>
      <w:position w:val="0"/>
      <w:sz w:val="20"/>
      <w:szCs w:val="20"/>
      <w:u w:val="none"/>
      <w:lang w:val="" w:eastAsia="" w:bidi=""/>
    </w:rPr>
  </w:style>
  <w:style w:type="character" w:customStyle="1" w:styleId="Picturecaption26Exact">
    <w:name w:val="Picture caption (26) Exact"/>
    <w:basedOn w:val="a0"/>
    <w:rPr>
      <w:rFonts w:ascii="Times New Roman" w:eastAsia="Times New Roman" w:hAnsi="Times New Roman" w:cs="Times New Roman"/>
      <w:b/>
      <w:bCs/>
      <w:i w:val="0"/>
      <w:iCs w:val="0"/>
      <w:smallCaps w:val="0"/>
      <w:strike w:val="0"/>
      <w:sz w:val="19"/>
      <w:szCs w:val="19"/>
      <w:u w:val="none"/>
    </w:rPr>
  </w:style>
  <w:style w:type="character" w:customStyle="1" w:styleId="Picturecaption26Exact0">
    <w:name w:val="Picture caption (26) Exact"/>
    <w:basedOn w:val="Picturecaption26"/>
    <w:rPr>
      <w:rFonts w:ascii="Times New Roman" w:eastAsia="Times New Roman" w:hAnsi="Times New Roman" w:cs="Times New Roman"/>
      <w:b/>
      <w:bCs/>
      <w:i w:val="0"/>
      <w:iCs w:val="0"/>
      <w:smallCaps w:val="0"/>
      <w:strike w:val="0"/>
      <w:color w:val="000000"/>
      <w:spacing w:val="0"/>
      <w:w w:val="100"/>
      <w:position w:val="0"/>
      <w:sz w:val="19"/>
      <w:szCs w:val="19"/>
      <w:u w:val="single"/>
      <w:lang w:val="" w:eastAsia="" w:bidi=""/>
    </w:rPr>
  </w:style>
  <w:style w:type="character" w:customStyle="1" w:styleId="Picturecaption26SmallCapsExact">
    <w:name w:val="Picture caption (26) + Small Caps Exact"/>
    <w:basedOn w:val="Picturecaption26"/>
    <w:rPr>
      <w:rFonts w:ascii="Times New Roman" w:eastAsia="Times New Roman" w:hAnsi="Times New Roman" w:cs="Times New Roman"/>
      <w:b/>
      <w:bCs/>
      <w:i w:val="0"/>
      <w:iCs w:val="0"/>
      <w:smallCaps/>
      <w:strike w:val="0"/>
      <w:color w:val="000000"/>
      <w:spacing w:val="0"/>
      <w:w w:val="100"/>
      <w:position w:val="0"/>
      <w:sz w:val="19"/>
      <w:szCs w:val="19"/>
      <w:u w:val="none"/>
      <w:lang w:val="" w:eastAsia="" w:bidi=""/>
    </w:rPr>
  </w:style>
  <w:style w:type="character" w:customStyle="1" w:styleId="Heading44">
    <w:name w:val="Heading #4 (4)_"/>
    <w:basedOn w:val="a0"/>
    <w:link w:val="Heading440"/>
    <w:rPr>
      <w:rFonts w:ascii="Arial" w:eastAsia="Arial" w:hAnsi="Arial" w:cs="Arial"/>
      <w:b/>
      <w:bCs/>
      <w:i w:val="0"/>
      <w:iCs w:val="0"/>
      <w:smallCaps w:val="0"/>
      <w:strike w:val="0"/>
      <w:sz w:val="32"/>
      <w:szCs w:val="32"/>
      <w:u w:val="none"/>
    </w:rPr>
  </w:style>
  <w:style w:type="character" w:customStyle="1" w:styleId="Headerorfooter183">
    <w:name w:val="Header or footer (18)"/>
    <w:basedOn w:val="Headerorfooter18"/>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Headerorfooter1811ptNotBold1">
    <w:name w:val="Header or footer (18) + 11 pt;Not Bold"/>
    <w:basedOn w:val="Headerorfooter18"/>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Bodytext27">
    <w:name w:val="Body text (27)_"/>
    <w:basedOn w:val="a0"/>
    <w:link w:val="Bodytext270"/>
    <w:rPr>
      <w:rFonts w:ascii="Arial" w:eastAsia="Arial" w:hAnsi="Arial" w:cs="Arial"/>
      <w:b/>
      <w:bCs/>
      <w:i w:val="0"/>
      <w:iCs w:val="0"/>
      <w:smallCaps w:val="0"/>
      <w:strike w:val="0"/>
      <w:sz w:val="15"/>
      <w:szCs w:val="15"/>
      <w:u w:val="none"/>
    </w:rPr>
  </w:style>
  <w:style w:type="character" w:customStyle="1" w:styleId="Bodytext27BookAntiquaNotBoldItalicSpacing-1pt">
    <w:name w:val="Body text (27) + Book Antiqua;Not Bold;Italic;Spacing -1 pt"/>
    <w:basedOn w:val="Bodytext27"/>
    <w:rPr>
      <w:rFonts w:ascii="Book Antiqua" w:eastAsia="Book Antiqua" w:hAnsi="Book Antiqua" w:cs="Book Antiqua"/>
      <w:b/>
      <w:bCs/>
      <w:i/>
      <w:iCs/>
      <w:smallCaps w:val="0"/>
      <w:strike w:val="0"/>
      <w:color w:val="000000"/>
      <w:spacing w:val="-30"/>
      <w:w w:val="100"/>
      <w:position w:val="0"/>
      <w:sz w:val="15"/>
      <w:szCs w:val="15"/>
      <w:u w:val="none"/>
      <w:lang w:val="" w:eastAsia="" w:bidi=""/>
    </w:rPr>
  </w:style>
  <w:style w:type="character" w:customStyle="1" w:styleId="Bodytext271">
    <w:name w:val="Body text (27)"/>
    <w:basedOn w:val="Bodytext27"/>
    <w:rPr>
      <w:rFonts w:ascii="Arial" w:eastAsia="Arial" w:hAnsi="Arial" w:cs="Arial"/>
      <w:b/>
      <w:bCs/>
      <w:i w:val="0"/>
      <w:iCs w:val="0"/>
      <w:smallCaps w:val="0"/>
      <w:strike w:val="0"/>
      <w:color w:val="000000"/>
      <w:spacing w:val="0"/>
      <w:w w:val="100"/>
      <w:position w:val="0"/>
      <w:sz w:val="15"/>
      <w:szCs w:val="15"/>
      <w:u w:val="none"/>
    </w:rPr>
  </w:style>
  <w:style w:type="character" w:customStyle="1" w:styleId="Bodytext57">
    <w:name w:val="Body text (57)_"/>
    <w:basedOn w:val="a0"/>
    <w:link w:val="Bodytext570"/>
    <w:rPr>
      <w:rFonts w:ascii="Arial Narrow" w:eastAsia="Arial Narrow" w:hAnsi="Arial Narrow" w:cs="Arial Narrow"/>
      <w:b w:val="0"/>
      <w:bCs w:val="0"/>
      <w:i w:val="0"/>
      <w:iCs w:val="0"/>
      <w:smallCaps w:val="0"/>
      <w:strike w:val="0"/>
      <w:sz w:val="11"/>
      <w:szCs w:val="11"/>
      <w:u w:val="none"/>
    </w:rPr>
  </w:style>
  <w:style w:type="character" w:customStyle="1" w:styleId="Bodytext2TimesNewRoman45pt">
    <w:name w:val="Body text (2) + Times New Roman;4;5 pt"/>
    <w:basedOn w:val="Bodytext2"/>
    <w:rPr>
      <w:rFonts w:ascii="Times New Roman" w:eastAsia="Times New Roman" w:hAnsi="Times New Roman" w:cs="Times New Roman"/>
      <w:b w:val="0"/>
      <w:bCs w:val="0"/>
      <w:i w:val="0"/>
      <w:iCs w:val="0"/>
      <w:smallCaps w:val="0"/>
      <w:strike w:val="0"/>
      <w:color w:val="000000"/>
      <w:spacing w:val="0"/>
      <w:w w:val="100"/>
      <w:position w:val="0"/>
      <w:sz w:val="9"/>
      <w:szCs w:val="9"/>
      <w:u w:val="none"/>
      <w:lang w:val="" w:eastAsia="" w:bidi=""/>
    </w:rPr>
  </w:style>
  <w:style w:type="character" w:customStyle="1" w:styleId="Bodytext2TimesNewRoman95ptBold">
    <w:name w:val="Body text (2) + Times New Roman;9;5 pt;Bold"/>
    <w:basedOn w:val="Bodytext2"/>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character" w:customStyle="1" w:styleId="Bodytext2MSReferenceSansSerif7pt">
    <w:name w:val="Body text (2) + MS Reference Sans Serif;7 pt"/>
    <w:basedOn w:val="Bodytext2"/>
    <w:rPr>
      <w:rFonts w:ascii="MS Reference Sans Serif" w:eastAsia="MS Reference Sans Serif" w:hAnsi="MS Reference Sans Serif" w:cs="MS Reference Sans Serif"/>
      <w:b/>
      <w:bCs/>
      <w:i w:val="0"/>
      <w:iCs w:val="0"/>
      <w:smallCaps w:val="0"/>
      <w:strike w:val="0"/>
      <w:color w:val="000000"/>
      <w:spacing w:val="0"/>
      <w:w w:val="100"/>
      <w:position w:val="0"/>
      <w:sz w:val="14"/>
      <w:szCs w:val="14"/>
      <w:u w:val="none"/>
      <w:lang w:val="" w:eastAsia="" w:bidi=""/>
    </w:rPr>
  </w:style>
  <w:style w:type="character" w:customStyle="1" w:styleId="Bodytext2TimesNewRoman95ptBoldSmallCaps">
    <w:name w:val="Body text (2) + Times New Roman;9;5 pt;Bold;Small Caps"/>
    <w:basedOn w:val="Bodytext2"/>
    <w:rPr>
      <w:rFonts w:ascii="Times New Roman" w:eastAsia="Times New Roman" w:hAnsi="Times New Roman" w:cs="Times New Roman"/>
      <w:b/>
      <w:bCs/>
      <w:i w:val="0"/>
      <w:iCs w:val="0"/>
      <w:smallCaps/>
      <w:strike w:val="0"/>
      <w:color w:val="000000"/>
      <w:spacing w:val="0"/>
      <w:w w:val="100"/>
      <w:position w:val="0"/>
      <w:sz w:val="19"/>
      <w:szCs w:val="19"/>
      <w:u w:val="none"/>
      <w:lang w:val="" w:eastAsia="" w:bidi=""/>
    </w:rPr>
  </w:style>
  <w:style w:type="character" w:customStyle="1" w:styleId="Bodytext2TimesNewRoman7pt">
    <w:name w:val="Body text (2) + Times New Roman;7 pt"/>
    <w:basedOn w:val="Bodytext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 w:eastAsia="" w:bidi=""/>
    </w:rPr>
  </w:style>
  <w:style w:type="character" w:customStyle="1" w:styleId="Bodytext2TimesNewRoman8ptBold">
    <w:name w:val="Body text (2) + Times New Roman;8 pt;Bold"/>
    <w:basedOn w:val="Bodytext2"/>
    <w:rPr>
      <w:rFonts w:ascii="Times New Roman" w:eastAsia="Times New Roman" w:hAnsi="Times New Roman" w:cs="Times New Roman"/>
      <w:b/>
      <w:bCs/>
      <w:i w:val="0"/>
      <w:iCs w:val="0"/>
      <w:smallCaps w:val="0"/>
      <w:strike w:val="0"/>
      <w:color w:val="000000"/>
      <w:spacing w:val="0"/>
      <w:w w:val="100"/>
      <w:position w:val="0"/>
      <w:sz w:val="16"/>
      <w:szCs w:val="16"/>
      <w:u w:val="none"/>
      <w:lang w:val="" w:eastAsia="" w:bidi=""/>
    </w:rPr>
  </w:style>
  <w:style w:type="character" w:customStyle="1" w:styleId="Bodytext2TimesNewRoman11ptSpacing0pt">
    <w:name w:val="Body text (2) + Times New Roman;11 pt;Spacing 0 pt"/>
    <w:basedOn w:val="Bodytext2"/>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 w:eastAsia="" w:bidi=""/>
    </w:rPr>
  </w:style>
  <w:style w:type="character" w:customStyle="1" w:styleId="Picturecaption27Exact">
    <w:name w:val="Picture caption (27)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Picturecaption27Georgia85ptItalicExact">
    <w:name w:val="Picture caption (27) + Georgia;8;5 pt;Italic Exact"/>
    <w:basedOn w:val="Picturecaption27"/>
    <w:rPr>
      <w:rFonts w:ascii="Georgia" w:eastAsia="Georgia" w:hAnsi="Georgia" w:cs="Georgia"/>
      <w:b w:val="0"/>
      <w:bCs w:val="0"/>
      <w:i/>
      <w:iCs/>
      <w:smallCaps w:val="0"/>
      <w:strike w:val="0"/>
      <w:color w:val="000000"/>
      <w:spacing w:val="0"/>
      <w:w w:val="100"/>
      <w:position w:val="0"/>
      <w:sz w:val="17"/>
      <w:szCs w:val="17"/>
      <w:u w:val="none"/>
      <w:lang w:val="" w:eastAsia="" w:bidi=""/>
    </w:rPr>
  </w:style>
  <w:style w:type="character" w:customStyle="1" w:styleId="Bodytext8Georgia85ptItalicExact">
    <w:name w:val="Body text (8) + Georgia;8;5 pt;Italic Exact"/>
    <w:basedOn w:val="Bodytext8"/>
    <w:rPr>
      <w:rFonts w:ascii="Georgia" w:eastAsia="Georgia" w:hAnsi="Georgia" w:cs="Georgia"/>
      <w:b w:val="0"/>
      <w:bCs w:val="0"/>
      <w:i/>
      <w:iCs/>
      <w:smallCaps w:val="0"/>
      <w:strike w:val="0"/>
      <w:color w:val="000000"/>
      <w:spacing w:val="0"/>
      <w:w w:val="100"/>
      <w:position w:val="0"/>
      <w:sz w:val="17"/>
      <w:szCs w:val="17"/>
      <w:u w:val="none"/>
      <w:lang w:val="" w:eastAsia="" w:bidi=""/>
    </w:rPr>
  </w:style>
  <w:style w:type="character" w:customStyle="1" w:styleId="Bodytext8Georgia85ptItalicExact0">
    <w:name w:val="Body text (8) + Georgia;8;5 pt;Italic Exact"/>
    <w:basedOn w:val="Bodytext8"/>
    <w:rPr>
      <w:rFonts w:ascii="Georgia" w:eastAsia="Georgia" w:hAnsi="Georgia" w:cs="Georgia"/>
      <w:b w:val="0"/>
      <w:bCs w:val="0"/>
      <w:i/>
      <w:iCs/>
      <w:smallCaps w:val="0"/>
      <w:strike w:val="0"/>
      <w:color w:val="000000"/>
      <w:spacing w:val="0"/>
      <w:w w:val="100"/>
      <w:position w:val="0"/>
      <w:sz w:val="17"/>
      <w:szCs w:val="17"/>
      <w:u w:val="none"/>
      <w:lang w:val="" w:eastAsia="" w:bidi=""/>
    </w:rPr>
  </w:style>
  <w:style w:type="character" w:customStyle="1" w:styleId="Picturecaption27Georgia85ptItalicExact0">
    <w:name w:val="Picture caption (27) + Georgia;8;5 pt;Italic Exact"/>
    <w:basedOn w:val="Picturecaption27"/>
    <w:rPr>
      <w:rFonts w:ascii="Georgia" w:eastAsia="Georgia" w:hAnsi="Georgia" w:cs="Georgia"/>
      <w:b w:val="0"/>
      <w:bCs w:val="0"/>
      <w:i/>
      <w:iCs/>
      <w:smallCaps w:val="0"/>
      <w:strike w:val="0"/>
      <w:color w:val="000000"/>
      <w:spacing w:val="0"/>
      <w:w w:val="100"/>
      <w:position w:val="0"/>
      <w:sz w:val="17"/>
      <w:szCs w:val="17"/>
      <w:u w:val="none"/>
      <w:lang w:val="" w:eastAsia="" w:bidi=""/>
    </w:rPr>
  </w:style>
  <w:style w:type="character" w:customStyle="1" w:styleId="Picturecaption21Exact">
    <w:name w:val="Picture caption (21) Exact"/>
    <w:basedOn w:val="a0"/>
    <w:link w:val="Picturecaption21"/>
    <w:rPr>
      <w:rFonts w:ascii="Times New Roman" w:eastAsia="Times New Roman" w:hAnsi="Times New Roman" w:cs="Times New Roman"/>
      <w:b w:val="0"/>
      <w:bCs w:val="0"/>
      <w:i w:val="0"/>
      <w:iCs w:val="0"/>
      <w:smallCaps w:val="0"/>
      <w:strike w:val="0"/>
      <w:sz w:val="19"/>
      <w:szCs w:val="19"/>
      <w:u w:val="none"/>
    </w:rPr>
  </w:style>
  <w:style w:type="character" w:customStyle="1" w:styleId="Picturecaption21Exact0">
    <w:name w:val="Picture caption (21) Exact"/>
    <w:basedOn w:val="Picturecaption21Exac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 w:eastAsia="" w:bidi=""/>
    </w:rPr>
  </w:style>
  <w:style w:type="character" w:customStyle="1" w:styleId="Picturecaption36Exact">
    <w:name w:val="Picture caption (36) Exact"/>
    <w:basedOn w:val="a0"/>
    <w:link w:val="Picturecaption36"/>
    <w:rPr>
      <w:rFonts w:ascii="Georgia" w:eastAsia="Georgia" w:hAnsi="Georgia" w:cs="Georgia"/>
      <w:b w:val="0"/>
      <w:bCs w:val="0"/>
      <w:i/>
      <w:iCs/>
      <w:smallCaps w:val="0"/>
      <w:strike w:val="0"/>
      <w:sz w:val="17"/>
      <w:szCs w:val="17"/>
      <w:u w:val="none"/>
    </w:rPr>
  </w:style>
  <w:style w:type="character" w:customStyle="1" w:styleId="Picturecaption36TimesNewRoman105ptNotItalicExact">
    <w:name w:val="Picture caption (36) + Times New Roman;10;5 pt;Not Italic Exact"/>
    <w:basedOn w:val="Picturecaption36Exact"/>
    <w:rPr>
      <w:rFonts w:ascii="Times New Roman" w:eastAsia="Times New Roman" w:hAnsi="Times New Roman" w:cs="Times New Roman"/>
      <w:b w:val="0"/>
      <w:bCs w:val="0"/>
      <w:i/>
      <w:iCs/>
      <w:smallCaps w:val="0"/>
      <w:strike w:val="0"/>
      <w:color w:val="000000"/>
      <w:spacing w:val="0"/>
      <w:w w:val="100"/>
      <w:position w:val="0"/>
      <w:sz w:val="21"/>
      <w:szCs w:val="21"/>
      <w:u w:val="none"/>
      <w:lang w:val="" w:eastAsia="" w:bidi=""/>
    </w:rPr>
  </w:style>
  <w:style w:type="character" w:customStyle="1" w:styleId="Picturecaption10ptItalicExact">
    <w:name w:val="Picture caption + 10 pt;Italic Exact"/>
    <w:basedOn w:val="Picturecaption"/>
    <w:rPr>
      <w:rFonts w:ascii="Georgia" w:eastAsia="Georgia" w:hAnsi="Georgia" w:cs="Georgia"/>
      <w:b w:val="0"/>
      <w:bCs w:val="0"/>
      <w:i/>
      <w:iCs/>
      <w:smallCaps w:val="0"/>
      <w:strike w:val="0"/>
      <w:color w:val="000000"/>
      <w:spacing w:val="0"/>
      <w:w w:val="100"/>
      <w:position w:val="0"/>
      <w:sz w:val="20"/>
      <w:szCs w:val="20"/>
      <w:u w:val="none"/>
      <w:lang w:val="" w:eastAsia="" w:bidi=""/>
    </w:rPr>
  </w:style>
  <w:style w:type="character" w:customStyle="1" w:styleId="Picturecaption10ptExact">
    <w:name w:val="Picture caption + 10 pt Exact"/>
    <w:basedOn w:val="Picturecaption"/>
    <w:rPr>
      <w:rFonts w:ascii="Georgia" w:eastAsia="Georgia" w:hAnsi="Georgia" w:cs="Georgia"/>
      <w:b w:val="0"/>
      <w:bCs w:val="0"/>
      <w:i w:val="0"/>
      <w:iCs w:val="0"/>
      <w:smallCaps w:val="0"/>
      <w:strike w:val="0"/>
      <w:color w:val="000000"/>
      <w:spacing w:val="0"/>
      <w:w w:val="100"/>
      <w:position w:val="0"/>
      <w:sz w:val="20"/>
      <w:szCs w:val="20"/>
      <w:u w:val="none"/>
      <w:lang w:val="" w:eastAsia="" w:bidi=""/>
    </w:rPr>
  </w:style>
  <w:style w:type="character" w:customStyle="1" w:styleId="Bodytext9NotItalicExact">
    <w:name w:val="Body text (9) + Not Italic Exact"/>
    <w:basedOn w:val="Bodytext9"/>
    <w:rPr>
      <w:rFonts w:ascii="Georgia" w:eastAsia="Georgia" w:hAnsi="Georgia" w:cs="Georgia"/>
      <w:b w:val="0"/>
      <w:bCs w:val="0"/>
      <w:i/>
      <w:iCs/>
      <w:smallCaps w:val="0"/>
      <w:strike w:val="0"/>
      <w:color w:val="000000"/>
      <w:spacing w:val="0"/>
      <w:w w:val="100"/>
      <w:position w:val="0"/>
      <w:sz w:val="20"/>
      <w:szCs w:val="20"/>
      <w:u w:val="none"/>
      <w:lang w:val="" w:eastAsia="" w:bidi=""/>
    </w:rPr>
  </w:style>
  <w:style w:type="character" w:customStyle="1" w:styleId="Bodytext2TrebuchetMS105pt">
    <w:name w:val="Body text (2) + Trebuchet MS;10;5 pt"/>
    <w:basedOn w:val="Bodytext2"/>
    <w:rPr>
      <w:rFonts w:ascii="Trebuchet MS" w:eastAsia="Trebuchet MS" w:hAnsi="Trebuchet MS" w:cs="Trebuchet MS"/>
      <w:b/>
      <w:bCs/>
      <w:i w:val="0"/>
      <w:iCs w:val="0"/>
      <w:smallCaps w:val="0"/>
      <w:strike w:val="0"/>
      <w:color w:val="000000"/>
      <w:spacing w:val="0"/>
      <w:w w:val="100"/>
      <w:position w:val="0"/>
      <w:sz w:val="21"/>
      <w:szCs w:val="21"/>
      <w:u w:val="none"/>
      <w:lang w:val="" w:eastAsia="" w:bidi=""/>
    </w:rPr>
  </w:style>
  <w:style w:type="character" w:customStyle="1" w:styleId="PicturecaptionMSReferenceSansSerif9ptBoldItalicSpacing-1pt">
    <w:name w:val="Picture caption + MS Reference Sans Serif;9 pt;Bold;Italic;Spacing -1 pt"/>
    <w:basedOn w:val="Picturecaption"/>
    <w:rPr>
      <w:rFonts w:ascii="MS Reference Sans Serif" w:eastAsia="MS Reference Sans Serif" w:hAnsi="MS Reference Sans Serif" w:cs="MS Reference Sans Serif"/>
      <w:b/>
      <w:bCs/>
      <w:i/>
      <w:iCs/>
      <w:smallCaps w:val="0"/>
      <w:strike w:val="0"/>
      <w:color w:val="000000"/>
      <w:spacing w:val="-20"/>
      <w:w w:val="100"/>
      <w:position w:val="0"/>
      <w:sz w:val="18"/>
      <w:szCs w:val="18"/>
      <w:u w:val="none"/>
      <w:lang w:val="" w:eastAsia="" w:bidi=""/>
    </w:rPr>
  </w:style>
  <w:style w:type="character" w:customStyle="1" w:styleId="Headerorfooter1811pt">
    <w:name w:val="Header or footer (18) + 11 pt"/>
    <w:basedOn w:val="Headerorfooter18"/>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Headerorfooter18GaramondItalic">
    <w:name w:val="Header or footer (18) + Garamond;Italic"/>
    <w:basedOn w:val="Headerorfooter18"/>
    <w:rPr>
      <w:rFonts w:ascii="Garamond" w:eastAsia="Garamond" w:hAnsi="Garamond" w:cs="Garamond"/>
      <w:b/>
      <w:bCs/>
      <w:i/>
      <w:iCs/>
      <w:smallCaps w:val="0"/>
      <w:strike w:val="0"/>
      <w:color w:val="000000"/>
      <w:spacing w:val="0"/>
      <w:w w:val="100"/>
      <w:position w:val="0"/>
      <w:sz w:val="24"/>
      <w:szCs w:val="24"/>
      <w:u w:val="none"/>
      <w:lang w:val="" w:eastAsia="" w:bidi=""/>
    </w:rPr>
  </w:style>
  <w:style w:type="character" w:customStyle="1" w:styleId="Headerorfooter18105pt1">
    <w:name w:val="Header or footer (18) + 10;5 pt"/>
    <w:basedOn w:val="Headerorfooter18"/>
    <w:rPr>
      <w:rFonts w:ascii="Times New Roman" w:eastAsia="Times New Roman" w:hAnsi="Times New Roman" w:cs="Times New Roman"/>
      <w:b/>
      <w:bCs/>
      <w:i w:val="0"/>
      <w:iCs w:val="0"/>
      <w:smallCaps w:val="0"/>
      <w:strike w:val="0"/>
      <w:color w:val="000000"/>
      <w:spacing w:val="0"/>
      <w:w w:val="100"/>
      <w:position w:val="0"/>
      <w:sz w:val="21"/>
      <w:szCs w:val="21"/>
      <w:u w:val="none"/>
      <w:lang w:val="" w:eastAsia="" w:bidi=""/>
    </w:rPr>
  </w:style>
  <w:style w:type="character" w:customStyle="1" w:styleId="Bodytext2Exact0">
    <w:name w:val="Body text (2) Exact"/>
    <w:basedOn w:val="Bodytext2"/>
    <w:rPr>
      <w:rFonts w:ascii="Georgia" w:eastAsia="Georgia" w:hAnsi="Georgia" w:cs="Georgia"/>
      <w:b w:val="0"/>
      <w:bCs w:val="0"/>
      <w:i w:val="0"/>
      <w:iCs w:val="0"/>
      <w:smallCaps w:val="0"/>
      <w:strike w:val="0"/>
      <w:color w:val="000000"/>
      <w:spacing w:val="0"/>
      <w:w w:val="100"/>
      <w:position w:val="0"/>
      <w:sz w:val="20"/>
      <w:szCs w:val="20"/>
      <w:u w:val="single"/>
      <w:lang w:val="" w:eastAsia="" w:bidi=""/>
    </w:rPr>
  </w:style>
  <w:style w:type="character" w:customStyle="1" w:styleId="Bodytext285ptExact">
    <w:name w:val="Body text (2) + 8;5 pt Exact"/>
    <w:basedOn w:val="Bodytext2"/>
    <w:rPr>
      <w:rFonts w:ascii="Georgia" w:eastAsia="Georgia" w:hAnsi="Georgia" w:cs="Georgia"/>
      <w:b w:val="0"/>
      <w:bCs w:val="0"/>
      <w:i w:val="0"/>
      <w:iCs w:val="0"/>
      <w:smallCaps w:val="0"/>
      <w:strike w:val="0"/>
      <w:color w:val="000000"/>
      <w:spacing w:val="0"/>
      <w:w w:val="100"/>
      <w:position w:val="0"/>
      <w:sz w:val="17"/>
      <w:szCs w:val="17"/>
      <w:u w:val="single"/>
      <w:lang w:val="" w:eastAsia="" w:bidi=""/>
    </w:rPr>
  </w:style>
  <w:style w:type="character" w:customStyle="1" w:styleId="Bodytext2Exact1">
    <w:name w:val="Body text (2) Exact"/>
    <w:basedOn w:val="Bodytext2"/>
    <w:rPr>
      <w:rFonts w:ascii="Georgia" w:eastAsia="Georgia" w:hAnsi="Georgia" w:cs="Georgia"/>
      <w:b w:val="0"/>
      <w:bCs w:val="0"/>
      <w:i w:val="0"/>
      <w:iCs w:val="0"/>
      <w:smallCaps w:val="0"/>
      <w:strike/>
      <w:color w:val="000000"/>
      <w:spacing w:val="0"/>
      <w:w w:val="100"/>
      <w:position w:val="0"/>
      <w:sz w:val="20"/>
      <w:szCs w:val="20"/>
      <w:u w:val="none"/>
      <w:lang w:val="" w:eastAsia="" w:bidi=""/>
    </w:rPr>
  </w:style>
  <w:style w:type="character" w:customStyle="1" w:styleId="Bodytext41">
    <w:name w:val="Body text (4)"/>
    <w:basedOn w:val="Bodytext4"/>
    <w:rPr>
      <w:rFonts w:ascii="Times New Roman" w:eastAsia="Times New Roman" w:hAnsi="Times New Roman" w:cs="Times New Roman"/>
      <w:b w:val="0"/>
      <w:bCs w:val="0"/>
      <w:i/>
      <w:iCs/>
      <w:smallCaps w:val="0"/>
      <w:strike w:val="0"/>
      <w:color w:val="000000"/>
      <w:spacing w:val="0"/>
      <w:w w:val="100"/>
      <w:position w:val="0"/>
      <w:sz w:val="21"/>
      <w:szCs w:val="21"/>
      <w:u w:val="none"/>
      <w:lang w:val="" w:eastAsia="" w:bidi=""/>
    </w:rPr>
  </w:style>
  <w:style w:type="character" w:customStyle="1" w:styleId="Tablecaption9">
    <w:name w:val="Table caption (9)_"/>
    <w:basedOn w:val="a0"/>
    <w:link w:val="Tablecaption90"/>
    <w:rPr>
      <w:rFonts w:ascii="Georgia" w:eastAsia="Georgia" w:hAnsi="Georgia" w:cs="Georgia"/>
      <w:b w:val="0"/>
      <w:bCs w:val="0"/>
      <w:i/>
      <w:iCs/>
      <w:smallCaps w:val="0"/>
      <w:strike w:val="0"/>
      <w:sz w:val="17"/>
      <w:szCs w:val="17"/>
      <w:u w:val="none"/>
    </w:rPr>
  </w:style>
  <w:style w:type="character" w:customStyle="1" w:styleId="Bodytext2TimesNewRoman9ptItalic">
    <w:name w:val="Body text (2) + Times New Roman;9 pt;Italic"/>
    <w:basedOn w:val="Bodytext2"/>
    <w:rPr>
      <w:rFonts w:ascii="Times New Roman" w:eastAsia="Times New Roman" w:hAnsi="Times New Roman" w:cs="Times New Roman"/>
      <w:b w:val="0"/>
      <w:bCs w:val="0"/>
      <w:i/>
      <w:iCs/>
      <w:smallCaps w:val="0"/>
      <w:strike w:val="0"/>
      <w:color w:val="000000"/>
      <w:spacing w:val="0"/>
      <w:w w:val="100"/>
      <w:position w:val="0"/>
      <w:sz w:val="18"/>
      <w:szCs w:val="18"/>
      <w:u w:val="none"/>
      <w:lang w:val="" w:eastAsia="" w:bidi=""/>
    </w:rPr>
  </w:style>
  <w:style w:type="character" w:customStyle="1" w:styleId="Bodytext2TimesNewRoman95pt1">
    <w:name w:val="Body text (2) + Times New Roman;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 w:eastAsia="" w:bidi=""/>
    </w:rPr>
  </w:style>
  <w:style w:type="character" w:customStyle="1" w:styleId="Headerorfooter18Georgia95ptNotBoldItalic">
    <w:name w:val="Header or footer (18) + Georgia;9;5 pt;Not Bold;Italic"/>
    <w:basedOn w:val="Headerorfooter18"/>
    <w:rPr>
      <w:rFonts w:ascii="Georgia" w:eastAsia="Georgia" w:hAnsi="Georgia" w:cs="Georgia"/>
      <w:b/>
      <w:bCs/>
      <w:i/>
      <w:iCs/>
      <w:smallCaps w:val="0"/>
      <w:strike w:val="0"/>
      <w:color w:val="000000"/>
      <w:spacing w:val="0"/>
      <w:w w:val="100"/>
      <w:position w:val="0"/>
      <w:sz w:val="19"/>
      <w:szCs w:val="19"/>
      <w:u w:val="none"/>
      <w:lang w:val="" w:eastAsia="" w:bidi=""/>
    </w:rPr>
  </w:style>
  <w:style w:type="character" w:customStyle="1" w:styleId="Headerorfooter1810pt">
    <w:name w:val="Header or footer (18) + 10 pt"/>
    <w:basedOn w:val="Headerorfooter18"/>
    <w:rPr>
      <w:rFonts w:ascii="Times New Roman" w:eastAsia="Times New Roman" w:hAnsi="Times New Roman" w:cs="Times New Roman"/>
      <w:b/>
      <w:bCs/>
      <w:i w:val="0"/>
      <w:iCs w:val="0"/>
      <w:smallCaps w:val="0"/>
      <w:strike w:val="0"/>
      <w:color w:val="000000"/>
      <w:spacing w:val="0"/>
      <w:w w:val="100"/>
      <w:position w:val="0"/>
      <w:sz w:val="20"/>
      <w:szCs w:val="20"/>
      <w:u w:val="none"/>
      <w:lang w:val="" w:eastAsia="" w:bidi=""/>
    </w:rPr>
  </w:style>
  <w:style w:type="character" w:customStyle="1" w:styleId="Headerorfooter1865ptNotBold">
    <w:name w:val="Header or footer (18) + 6;5 pt;Not Bold"/>
    <w:basedOn w:val="Headerorfooter18"/>
    <w:rPr>
      <w:rFonts w:ascii="Times New Roman" w:eastAsia="Times New Roman" w:hAnsi="Times New Roman" w:cs="Times New Roman"/>
      <w:b/>
      <w:bCs/>
      <w:i w:val="0"/>
      <w:iCs w:val="0"/>
      <w:smallCaps w:val="0"/>
      <w:strike w:val="0"/>
      <w:color w:val="000000"/>
      <w:spacing w:val="0"/>
      <w:w w:val="100"/>
      <w:position w:val="0"/>
      <w:sz w:val="13"/>
      <w:szCs w:val="13"/>
      <w:u w:val="none"/>
      <w:lang w:val="" w:eastAsia="" w:bidi=""/>
    </w:rPr>
  </w:style>
  <w:style w:type="character" w:customStyle="1" w:styleId="Headerorfooter1810pt0">
    <w:name w:val="Header or footer (18) + 10 pt"/>
    <w:basedOn w:val="Headerorfooter18"/>
    <w:rPr>
      <w:rFonts w:ascii="Times New Roman" w:eastAsia="Times New Roman" w:hAnsi="Times New Roman" w:cs="Times New Roman"/>
      <w:b/>
      <w:bCs/>
      <w:i w:val="0"/>
      <w:iCs w:val="0"/>
      <w:smallCaps w:val="0"/>
      <w:strike w:val="0"/>
      <w:color w:val="000000"/>
      <w:spacing w:val="0"/>
      <w:w w:val="100"/>
      <w:position w:val="0"/>
      <w:sz w:val="20"/>
      <w:szCs w:val="20"/>
      <w:u w:val="none"/>
      <w:lang w:val="" w:eastAsia="" w:bidi=""/>
    </w:rPr>
  </w:style>
  <w:style w:type="character" w:customStyle="1" w:styleId="Headerorfooter1810pt1">
    <w:name w:val="Header or footer (18) + 10 pt"/>
    <w:basedOn w:val="Headerorfooter18"/>
    <w:rPr>
      <w:rFonts w:ascii="Times New Roman" w:eastAsia="Times New Roman" w:hAnsi="Times New Roman" w:cs="Times New Roman"/>
      <w:b/>
      <w:bCs/>
      <w:i w:val="0"/>
      <w:iCs w:val="0"/>
      <w:smallCaps w:val="0"/>
      <w:strike w:val="0"/>
      <w:color w:val="000000"/>
      <w:spacing w:val="0"/>
      <w:w w:val="100"/>
      <w:position w:val="0"/>
      <w:sz w:val="20"/>
      <w:szCs w:val="20"/>
      <w:u w:val="none"/>
      <w:lang w:val="" w:eastAsia="" w:bidi=""/>
    </w:rPr>
  </w:style>
  <w:style w:type="character" w:customStyle="1" w:styleId="Bodytext7">
    <w:name w:val="Body text (7)_"/>
    <w:basedOn w:val="a0"/>
    <w:link w:val="Bodytext70"/>
    <w:rPr>
      <w:rFonts w:ascii="Times New Roman" w:eastAsia="Times New Roman" w:hAnsi="Times New Roman" w:cs="Times New Roman"/>
      <w:b/>
      <w:bCs/>
      <w:i w:val="0"/>
      <w:iCs w:val="0"/>
      <w:smallCaps w:val="0"/>
      <w:strike w:val="0"/>
      <w:sz w:val="22"/>
      <w:szCs w:val="22"/>
      <w:u w:val="none"/>
    </w:rPr>
  </w:style>
  <w:style w:type="character" w:customStyle="1" w:styleId="Bodytext712pt">
    <w:name w:val="Body text (7) + 12 pt"/>
    <w:basedOn w:val="Bodytext7"/>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Bodytext712pt0">
    <w:name w:val="Body text (7) + 12 pt"/>
    <w:basedOn w:val="Bodytext7"/>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Bodytext71">
    <w:name w:val="Body text (7)"/>
    <w:basedOn w:val="Bodytext7"/>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Bodytext58">
    <w:name w:val="Body text (58)_"/>
    <w:basedOn w:val="a0"/>
    <w:link w:val="Bodytext580"/>
    <w:rPr>
      <w:rFonts w:ascii="David" w:eastAsia="David" w:hAnsi="David" w:cs="David"/>
      <w:b w:val="0"/>
      <w:bCs w:val="0"/>
      <w:i w:val="0"/>
      <w:iCs w:val="0"/>
      <w:smallCaps w:val="0"/>
      <w:strike w:val="0"/>
      <w:spacing w:val="30"/>
      <w:sz w:val="23"/>
      <w:szCs w:val="23"/>
      <w:u w:val="none"/>
    </w:rPr>
  </w:style>
  <w:style w:type="character" w:customStyle="1" w:styleId="Bodytext581">
    <w:name w:val="Body text (58)"/>
    <w:basedOn w:val="Bodytext58"/>
    <w:rPr>
      <w:rFonts w:ascii="David" w:eastAsia="David" w:hAnsi="David" w:cs="David"/>
      <w:b w:val="0"/>
      <w:bCs w:val="0"/>
      <w:i w:val="0"/>
      <w:iCs w:val="0"/>
      <w:smallCaps w:val="0"/>
      <w:strike/>
      <w:color w:val="000000"/>
      <w:spacing w:val="30"/>
      <w:w w:val="100"/>
      <w:position w:val="0"/>
      <w:sz w:val="23"/>
      <w:szCs w:val="23"/>
      <w:u w:val="none"/>
      <w:lang w:val="" w:eastAsia="" w:bidi=""/>
    </w:rPr>
  </w:style>
  <w:style w:type="character" w:customStyle="1" w:styleId="Bodytext58TimesNewRoman12ptBoldItalicSpacing-1pt">
    <w:name w:val="Body text (58) + Times New Roman;12 pt;Bold;Italic;Spacing -1 pt"/>
    <w:basedOn w:val="Bodytext58"/>
    <w:rPr>
      <w:rFonts w:ascii="Times New Roman" w:eastAsia="Times New Roman" w:hAnsi="Times New Roman" w:cs="Times New Roman"/>
      <w:b/>
      <w:bCs/>
      <w:i/>
      <w:iCs/>
      <w:smallCaps w:val="0"/>
      <w:strike/>
      <w:color w:val="000000"/>
      <w:spacing w:val="-20"/>
      <w:w w:val="100"/>
      <w:position w:val="0"/>
      <w:sz w:val="24"/>
      <w:szCs w:val="24"/>
      <w:u w:val="none"/>
      <w:lang w:val="" w:eastAsia="" w:bidi=""/>
    </w:rPr>
  </w:style>
  <w:style w:type="character" w:customStyle="1" w:styleId="Bodytext43">
    <w:name w:val="Body text (43)_"/>
    <w:basedOn w:val="a0"/>
    <w:link w:val="Bodytext430"/>
    <w:rPr>
      <w:rFonts w:ascii="MS Reference Sans Serif" w:eastAsia="MS Reference Sans Serif" w:hAnsi="MS Reference Sans Serif" w:cs="MS Reference Sans Serif"/>
      <w:b w:val="0"/>
      <w:bCs w:val="0"/>
      <w:i/>
      <w:iCs/>
      <w:smallCaps w:val="0"/>
      <w:strike w:val="0"/>
      <w:spacing w:val="0"/>
      <w:sz w:val="20"/>
      <w:szCs w:val="20"/>
      <w:u w:val="none"/>
    </w:rPr>
  </w:style>
  <w:style w:type="character" w:customStyle="1" w:styleId="Bodytext431">
    <w:name w:val="Body text (43)"/>
    <w:basedOn w:val="Bodytext43"/>
    <w:rPr>
      <w:rFonts w:ascii="MS Reference Sans Serif" w:eastAsia="MS Reference Sans Serif" w:hAnsi="MS Reference Sans Serif" w:cs="MS Reference Sans Serif"/>
      <w:b w:val="0"/>
      <w:bCs w:val="0"/>
      <w:i/>
      <w:iCs/>
      <w:smallCaps w:val="0"/>
      <w:strike w:val="0"/>
      <w:color w:val="000000"/>
      <w:spacing w:val="0"/>
      <w:w w:val="100"/>
      <w:position w:val="0"/>
      <w:sz w:val="20"/>
      <w:szCs w:val="20"/>
      <w:u w:val="none"/>
      <w:lang w:val="" w:eastAsia="" w:bidi=""/>
    </w:rPr>
  </w:style>
  <w:style w:type="character" w:customStyle="1" w:styleId="Bodytext43Candara12ptNotItalic">
    <w:name w:val="Body text (43) + Candara;12 pt;Not Italic"/>
    <w:basedOn w:val="Bodytext43"/>
    <w:rPr>
      <w:rFonts w:ascii="Candara" w:eastAsia="Candara" w:hAnsi="Candara" w:cs="Candara"/>
      <w:b w:val="0"/>
      <w:bCs w:val="0"/>
      <w:i/>
      <w:iCs/>
      <w:smallCaps w:val="0"/>
      <w:strike w:val="0"/>
      <w:color w:val="000000"/>
      <w:spacing w:val="0"/>
      <w:w w:val="100"/>
      <w:position w:val="0"/>
      <w:sz w:val="24"/>
      <w:szCs w:val="24"/>
      <w:u w:val="none"/>
      <w:lang w:val="" w:eastAsia="" w:bidi=""/>
    </w:rPr>
  </w:style>
  <w:style w:type="character" w:customStyle="1" w:styleId="Heading62">
    <w:name w:val="Heading #6 (2)_"/>
    <w:basedOn w:val="a0"/>
    <w:link w:val="Heading620"/>
    <w:rPr>
      <w:rFonts w:ascii="Trebuchet MS" w:eastAsia="Trebuchet MS" w:hAnsi="Trebuchet MS" w:cs="Trebuchet MS"/>
      <w:b w:val="0"/>
      <w:bCs w:val="0"/>
      <w:i w:val="0"/>
      <w:iCs w:val="0"/>
      <w:smallCaps w:val="0"/>
      <w:strike w:val="0"/>
      <w:sz w:val="21"/>
      <w:szCs w:val="21"/>
      <w:u w:val="none"/>
    </w:rPr>
  </w:style>
  <w:style w:type="character" w:customStyle="1" w:styleId="Bodytext9SmallCapsExact">
    <w:name w:val="Body text (9) + Small Caps Exact"/>
    <w:basedOn w:val="Bodytext9"/>
    <w:rPr>
      <w:rFonts w:ascii="Georgia" w:eastAsia="Georgia" w:hAnsi="Georgia" w:cs="Georgia"/>
      <w:b w:val="0"/>
      <w:bCs w:val="0"/>
      <w:i/>
      <w:iCs/>
      <w:smallCaps/>
      <w:strike w:val="0"/>
      <w:color w:val="000000"/>
      <w:spacing w:val="0"/>
      <w:w w:val="100"/>
      <w:position w:val="0"/>
      <w:sz w:val="20"/>
      <w:szCs w:val="20"/>
      <w:u w:val="single"/>
      <w:lang w:val="" w:eastAsia="" w:bidi=""/>
    </w:rPr>
  </w:style>
  <w:style w:type="character" w:customStyle="1" w:styleId="Bodytext61Exact">
    <w:name w:val="Body text (61) Exact"/>
    <w:basedOn w:val="a0"/>
    <w:link w:val="Bodytext61"/>
    <w:rPr>
      <w:rFonts w:ascii="Arial" w:eastAsia="Arial" w:hAnsi="Arial" w:cs="Arial"/>
      <w:b w:val="0"/>
      <w:bCs w:val="0"/>
      <w:i w:val="0"/>
      <w:iCs w:val="0"/>
      <w:smallCaps w:val="0"/>
      <w:strike w:val="0"/>
      <w:sz w:val="17"/>
      <w:szCs w:val="17"/>
      <w:u w:val="none"/>
    </w:rPr>
  </w:style>
  <w:style w:type="character" w:customStyle="1" w:styleId="Bodytext61105ptExact">
    <w:name w:val="Body text (61) + 10;5 pt Exact"/>
    <w:basedOn w:val="Bodytext61Exact"/>
    <w:rPr>
      <w:rFonts w:ascii="Arial" w:eastAsia="Arial" w:hAnsi="Arial" w:cs="Arial"/>
      <w:b w:val="0"/>
      <w:bCs w:val="0"/>
      <w:i w:val="0"/>
      <w:iCs w:val="0"/>
      <w:smallCaps w:val="0"/>
      <w:strike w:val="0"/>
      <w:color w:val="000000"/>
      <w:spacing w:val="0"/>
      <w:w w:val="100"/>
      <w:position w:val="0"/>
      <w:sz w:val="21"/>
      <w:szCs w:val="21"/>
      <w:u w:val="none"/>
      <w:lang w:val="" w:eastAsia="" w:bidi=""/>
    </w:rPr>
  </w:style>
  <w:style w:type="character" w:customStyle="1" w:styleId="Bodytext96ptScale60Exact">
    <w:name w:val="Body text (9) + 6 pt;Scale 60% Exact"/>
    <w:basedOn w:val="Bodytext9"/>
    <w:rPr>
      <w:rFonts w:ascii="Georgia" w:eastAsia="Georgia" w:hAnsi="Georgia" w:cs="Georgia"/>
      <w:b w:val="0"/>
      <w:bCs w:val="0"/>
      <w:i/>
      <w:iCs/>
      <w:smallCaps w:val="0"/>
      <w:strike w:val="0"/>
      <w:color w:val="000000"/>
      <w:spacing w:val="0"/>
      <w:w w:val="60"/>
      <w:position w:val="0"/>
      <w:sz w:val="12"/>
      <w:szCs w:val="12"/>
      <w:u w:val="none"/>
      <w:lang w:val="" w:eastAsia="" w:bidi=""/>
    </w:rPr>
  </w:style>
  <w:style w:type="character" w:customStyle="1" w:styleId="Bodytext62Exact">
    <w:name w:val="Body text (62) Exact"/>
    <w:basedOn w:val="a0"/>
    <w:link w:val="Bodytext62"/>
    <w:rPr>
      <w:rFonts w:ascii="Georgia" w:eastAsia="Georgia" w:hAnsi="Georgia" w:cs="Georgia"/>
      <w:b w:val="0"/>
      <w:bCs w:val="0"/>
      <w:i/>
      <w:iCs/>
      <w:smallCaps w:val="0"/>
      <w:strike w:val="0"/>
      <w:sz w:val="16"/>
      <w:szCs w:val="16"/>
      <w:u w:val="none"/>
    </w:rPr>
  </w:style>
  <w:style w:type="character" w:customStyle="1" w:styleId="Headerorfooter18TrebuchetMS105ptNotBoldSpacing1pt">
    <w:name w:val="Header or footer (18) + Trebuchet MS;10;5 pt;Not Bold;Spacing 1 pt"/>
    <w:basedOn w:val="Headerorfooter18"/>
    <w:rPr>
      <w:rFonts w:ascii="Trebuchet MS" w:eastAsia="Trebuchet MS" w:hAnsi="Trebuchet MS" w:cs="Trebuchet MS"/>
      <w:b/>
      <w:bCs/>
      <w:i w:val="0"/>
      <w:iCs w:val="0"/>
      <w:smallCaps w:val="0"/>
      <w:strike w:val="0"/>
      <w:color w:val="000000"/>
      <w:spacing w:val="20"/>
      <w:w w:val="100"/>
      <w:position w:val="0"/>
      <w:sz w:val="21"/>
      <w:szCs w:val="21"/>
      <w:u w:val="none"/>
      <w:lang w:val="" w:eastAsia="" w:bidi=""/>
    </w:rPr>
  </w:style>
  <w:style w:type="character" w:customStyle="1" w:styleId="Headerorfooter18Georgia95ptNotBoldItalicSpacing2pt">
    <w:name w:val="Header or footer (18) + Georgia;9;5 pt;Not Bold;Italic;Spacing 2 pt"/>
    <w:basedOn w:val="Headerorfooter18"/>
    <w:rPr>
      <w:rFonts w:ascii="Georgia" w:eastAsia="Georgia" w:hAnsi="Georgia" w:cs="Georgia"/>
      <w:b/>
      <w:bCs/>
      <w:i/>
      <w:iCs/>
      <w:smallCaps w:val="0"/>
      <w:strike w:val="0"/>
      <w:color w:val="000000"/>
      <w:spacing w:val="40"/>
      <w:w w:val="100"/>
      <w:position w:val="0"/>
      <w:sz w:val="19"/>
      <w:szCs w:val="19"/>
      <w:u w:val="none"/>
      <w:lang w:val="" w:eastAsia="" w:bidi=""/>
    </w:rPr>
  </w:style>
  <w:style w:type="character" w:customStyle="1" w:styleId="Bodytext91">
    <w:name w:val="Body text (9)"/>
    <w:basedOn w:val="Bodytext9"/>
    <w:rPr>
      <w:rFonts w:ascii="Georgia" w:eastAsia="Georgia" w:hAnsi="Georgia" w:cs="Georgia"/>
      <w:b w:val="0"/>
      <w:bCs w:val="0"/>
      <w:i/>
      <w:iCs/>
      <w:smallCaps w:val="0"/>
      <w:strike w:val="0"/>
      <w:color w:val="000000"/>
      <w:spacing w:val="0"/>
      <w:w w:val="100"/>
      <w:position w:val="0"/>
      <w:sz w:val="20"/>
      <w:szCs w:val="20"/>
      <w:u w:val="single"/>
      <w:lang w:val="" w:eastAsia="" w:bidi=""/>
    </w:rPr>
  </w:style>
  <w:style w:type="character" w:customStyle="1" w:styleId="Bodytext59">
    <w:name w:val="Body text (59)_"/>
    <w:basedOn w:val="a0"/>
    <w:link w:val="Bodytext590"/>
    <w:rPr>
      <w:rFonts w:ascii="Georgia" w:eastAsia="Georgia" w:hAnsi="Georgia" w:cs="Georgia"/>
      <w:b w:val="0"/>
      <w:bCs w:val="0"/>
      <w:i w:val="0"/>
      <w:iCs w:val="0"/>
      <w:smallCaps w:val="0"/>
      <w:strike w:val="0"/>
      <w:w w:val="60"/>
      <w:sz w:val="28"/>
      <w:szCs w:val="28"/>
      <w:u w:val="none"/>
    </w:rPr>
  </w:style>
  <w:style w:type="character" w:customStyle="1" w:styleId="Bodytext59TimesNewRoman95ptScale100">
    <w:name w:val="Body text (59) + Times New Roman;9;5 pt;Scale 100%"/>
    <w:basedOn w:val="Bodytext5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 w:eastAsia="" w:bidi=""/>
    </w:rPr>
  </w:style>
  <w:style w:type="character" w:customStyle="1" w:styleId="Bodytext30">
    <w:name w:val="Body text (30)_"/>
    <w:basedOn w:val="a0"/>
    <w:link w:val="Bodytext300"/>
    <w:rPr>
      <w:rFonts w:ascii="MS Reference Sans Serif" w:eastAsia="MS Reference Sans Serif" w:hAnsi="MS Reference Sans Serif" w:cs="MS Reference Sans Serif"/>
      <w:b/>
      <w:bCs/>
      <w:i/>
      <w:iCs/>
      <w:smallCaps w:val="0"/>
      <w:strike w:val="0"/>
      <w:sz w:val="18"/>
      <w:szCs w:val="18"/>
      <w:u w:val="none"/>
    </w:rPr>
  </w:style>
  <w:style w:type="character" w:customStyle="1" w:styleId="Bodytext30Spacing-1pt">
    <w:name w:val="Body text (30) + Spacing -1 pt"/>
    <w:basedOn w:val="Bodytext30"/>
    <w:rPr>
      <w:rFonts w:ascii="MS Reference Sans Serif" w:eastAsia="MS Reference Sans Serif" w:hAnsi="MS Reference Sans Serif" w:cs="MS Reference Sans Serif"/>
      <w:b/>
      <w:bCs/>
      <w:i/>
      <w:iCs/>
      <w:smallCaps w:val="0"/>
      <w:strike w:val="0"/>
      <w:color w:val="000000"/>
      <w:spacing w:val="-20"/>
      <w:w w:val="100"/>
      <w:position w:val="0"/>
      <w:sz w:val="18"/>
      <w:szCs w:val="18"/>
      <w:u w:val="none"/>
      <w:lang w:val="" w:eastAsia="" w:bidi=""/>
    </w:rPr>
  </w:style>
  <w:style w:type="character" w:customStyle="1" w:styleId="Bodytext30SmallCapsSpacing-1pt">
    <w:name w:val="Body text (30) + Small Caps;Spacing -1 pt"/>
    <w:basedOn w:val="Bodytext30"/>
    <w:rPr>
      <w:rFonts w:ascii="MS Reference Sans Serif" w:eastAsia="MS Reference Sans Serif" w:hAnsi="MS Reference Sans Serif" w:cs="MS Reference Sans Serif"/>
      <w:b/>
      <w:bCs/>
      <w:i/>
      <w:iCs/>
      <w:smallCaps/>
      <w:strike w:val="0"/>
      <w:color w:val="000000"/>
      <w:spacing w:val="-20"/>
      <w:w w:val="100"/>
      <w:position w:val="0"/>
      <w:sz w:val="18"/>
      <w:szCs w:val="18"/>
      <w:u w:val="none"/>
      <w:lang w:val="" w:eastAsia="" w:bidi=""/>
    </w:rPr>
  </w:style>
  <w:style w:type="character" w:customStyle="1" w:styleId="Bodytext30Georgia85ptNotBoldNotItalic">
    <w:name w:val="Body text (30) + Georgia;8;5 pt;Not Bold;Not Italic"/>
    <w:basedOn w:val="Bodytext30"/>
    <w:rPr>
      <w:rFonts w:ascii="Georgia" w:eastAsia="Georgia" w:hAnsi="Georgia" w:cs="Georgia"/>
      <w:b/>
      <w:bCs/>
      <w:i/>
      <w:iCs/>
      <w:smallCaps w:val="0"/>
      <w:strike w:val="0"/>
      <w:color w:val="000000"/>
      <w:spacing w:val="0"/>
      <w:w w:val="100"/>
      <w:position w:val="0"/>
      <w:sz w:val="17"/>
      <w:szCs w:val="17"/>
      <w:u w:val="none"/>
      <w:lang w:val="" w:eastAsia="" w:bidi=""/>
    </w:rPr>
  </w:style>
  <w:style w:type="character" w:customStyle="1" w:styleId="Bodytext600">
    <w:name w:val="Body text (60)_"/>
    <w:basedOn w:val="a0"/>
    <w:link w:val="Bodytext601"/>
    <w:rPr>
      <w:rFonts w:ascii="Arial" w:eastAsia="Arial" w:hAnsi="Arial" w:cs="Arial"/>
      <w:b w:val="0"/>
      <w:bCs w:val="0"/>
      <w:i/>
      <w:iCs/>
      <w:smallCaps w:val="0"/>
      <w:strike w:val="0"/>
      <w:sz w:val="15"/>
      <w:szCs w:val="15"/>
      <w:u w:val="none"/>
    </w:rPr>
  </w:style>
  <w:style w:type="character" w:customStyle="1" w:styleId="Heading54">
    <w:name w:val="Heading #5 (4)_"/>
    <w:basedOn w:val="a0"/>
    <w:link w:val="Heading540"/>
    <w:rPr>
      <w:rFonts w:ascii="Georgia" w:eastAsia="Georgia" w:hAnsi="Georgia" w:cs="Georgia"/>
      <w:b w:val="0"/>
      <w:bCs w:val="0"/>
      <w:i/>
      <w:iCs/>
      <w:smallCaps w:val="0"/>
      <w:strike w:val="0"/>
      <w:sz w:val="20"/>
      <w:szCs w:val="20"/>
      <w:u w:val="none"/>
    </w:rPr>
  </w:style>
  <w:style w:type="character" w:customStyle="1" w:styleId="Heading54Spacing2pt">
    <w:name w:val="Heading #5 (4) + Spacing 2 pt"/>
    <w:basedOn w:val="Heading54"/>
    <w:rPr>
      <w:rFonts w:ascii="Georgia" w:eastAsia="Georgia" w:hAnsi="Georgia" w:cs="Georgia"/>
      <w:b w:val="0"/>
      <w:bCs w:val="0"/>
      <w:i/>
      <w:iCs/>
      <w:smallCaps w:val="0"/>
      <w:strike w:val="0"/>
      <w:color w:val="000000"/>
      <w:spacing w:val="50"/>
      <w:w w:val="100"/>
      <w:position w:val="0"/>
      <w:sz w:val="20"/>
      <w:szCs w:val="20"/>
      <w:u w:val="none"/>
      <w:lang w:val="" w:eastAsia="" w:bidi=""/>
    </w:rPr>
  </w:style>
  <w:style w:type="character" w:customStyle="1" w:styleId="Bodytext14Spacing0pt">
    <w:name w:val="Body text (14) + Spacing 0 pt"/>
    <w:basedOn w:val="Bodytext14"/>
    <w:rPr>
      <w:rFonts w:ascii="Georgia" w:eastAsia="Georgia" w:hAnsi="Georgia" w:cs="Georgia"/>
      <w:b w:val="0"/>
      <w:bCs w:val="0"/>
      <w:i/>
      <w:iCs/>
      <w:smallCaps w:val="0"/>
      <w:strike w:val="0"/>
      <w:color w:val="000000"/>
      <w:spacing w:val="10"/>
      <w:w w:val="100"/>
      <w:position w:val="0"/>
      <w:sz w:val="8"/>
      <w:szCs w:val="8"/>
      <w:u w:val="none"/>
      <w:lang w:val="" w:eastAsia="" w:bidi=""/>
    </w:rPr>
  </w:style>
  <w:style w:type="character" w:customStyle="1" w:styleId="Bodytext2ItalicSpacing1pt0">
    <w:name w:val="Body text (2) + Italic;Spacing 1 pt"/>
    <w:basedOn w:val="Bodytext2"/>
    <w:rPr>
      <w:rFonts w:ascii="Georgia" w:eastAsia="Georgia" w:hAnsi="Georgia" w:cs="Georgia"/>
      <w:b w:val="0"/>
      <w:bCs w:val="0"/>
      <w:i/>
      <w:iCs/>
      <w:smallCaps w:val="0"/>
      <w:strike w:val="0"/>
      <w:color w:val="000000"/>
      <w:spacing w:val="30"/>
      <w:w w:val="100"/>
      <w:position w:val="0"/>
      <w:sz w:val="20"/>
      <w:szCs w:val="20"/>
      <w:u w:val="none"/>
      <w:lang w:val="" w:eastAsia="" w:bidi=""/>
    </w:rPr>
  </w:style>
  <w:style w:type="character" w:customStyle="1" w:styleId="Bodytext9Spacing1pt">
    <w:name w:val="Body text (9) + Spacing 1 pt"/>
    <w:basedOn w:val="Bodytext9"/>
    <w:rPr>
      <w:rFonts w:ascii="Georgia" w:eastAsia="Georgia" w:hAnsi="Georgia" w:cs="Georgia"/>
      <w:b w:val="0"/>
      <w:bCs w:val="0"/>
      <w:i/>
      <w:iCs/>
      <w:smallCaps w:val="0"/>
      <w:strike w:val="0"/>
      <w:color w:val="000000"/>
      <w:spacing w:val="30"/>
      <w:w w:val="100"/>
      <w:position w:val="0"/>
      <w:sz w:val="20"/>
      <w:szCs w:val="20"/>
      <w:u w:val="none"/>
      <w:lang w:val="" w:eastAsia="" w:bidi=""/>
    </w:rPr>
  </w:style>
  <w:style w:type="character" w:customStyle="1" w:styleId="Tablecaption10">
    <w:name w:val="Table caption (10)_"/>
    <w:basedOn w:val="a0"/>
    <w:link w:val="Tablecaption100"/>
    <w:rPr>
      <w:rFonts w:ascii="MS Reference Sans Serif" w:eastAsia="MS Reference Sans Serif" w:hAnsi="MS Reference Sans Serif" w:cs="MS Reference Sans Serif"/>
      <w:b/>
      <w:bCs/>
      <w:i/>
      <w:iCs/>
      <w:smallCaps w:val="0"/>
      <w:strike w:val="0"/>
      <w:spacing w:val="-20"/>
      <w:sz w:val="18"/>
      <w:szCs w:val="18"/>
      <w:u w:val="none"/>
    </w:rPr>
  </w:style>
  <w:style w:type="character" w:customStyle="1" w:styleId="Bodytext2TimesNewRoman15pt">
    <w:name w:val="Body text (2) + Times New Roman;15 pt"/>
    <w:basedOn w:val="Bodytext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 w:eastAsia="" w:bidi=""/>
    </w:rPr>
  </w:style>
  <w:style w:type="character" w:customStyle="1" w:styleId="Bodytext2MSReferenceSansSerif9ptBoldItalicSpacing-1pt">
    <w:name w:val="Body text (2) + MS Reference Sans Serif;9 pt;Bold;Italic;Spacing -1 pt"/>
    <w:basedOn w:val="Bodytext2"/>
    <w:rPr>
      <w:rFonts w:ascii="MS Reference Sans Serif" w:eastAsia="MS Reference Sans Serif" w:hAnsi="MS Reference Sans Serif" w:cs="MS Reference Sans Serif"/>
      <w:b/>
      <w:bCs/>
      <w:i/>
      <w:iCs/>
      <w:smallCaps w:val="0"/>
      <w:strike w:val="0"/>
      <w:color w:val="000000"/>
      <w:spacing w:val="-20"/>
      <w:w w:val="100"/>
      <w:position w:val="0"/>
      <w:sz w:val="18"/>
      <w:szCs w:val="18"/>
      <w:u w:val="none"/>
      <w:lang w:val="" w:eastAsia="" w:bidi=""/>
    </w:rPr>
  </w:style>
  <w:style w:type="character" w:customStyle="1" w:styleId="Bodytext2TimesNewRoman12ptBoldItalic">
    <w:name w:val="Body text (2) + Times New Roman;12 pt;Bold;Italic"/>
    <w:basedOn w:val="Bodytext2"/>
    <w:rPr>
      <w:rFonts w:ascii="Times New Roman" w:eastAsia="Times New Roman" w:hAnsi="Times New Roman" w:cs="Times New Roman"/>
      <w:b/>
      <w:bCs/>
      <w:i/>
      <w:iCs/>
      <w:smallCaps w:val="0"/>
      <w:strike w:val="0"/>
      <w:color w:val="000000"/>
      <w:spacing w:val="0"/>
      <w:w w:val="100"/>
      <w:position w:val="0"/>
      <w:sz w:val="24"/>
      <w:szCs w:val="24"/>
      <w:u w:val="none"/>
      <w:lang w:val="" w:eastAsia="" w:bidi=""/>
    </w:rPr>
  </w:style>
  <w:style w:type="character" w:customStyle="1" w:styleId="Bodytext285ptSpacing1pt1">
    <w:name w:val="Body text (2) + 8;5 pt;Spacing 1 pt"/>
    <w:basedOn w:val="Bodytext2"/>
    <w:rPr>
      <w:rFonts w:ascii="Georgia" w:eastAsia="Georgia" w:hAnsi="Georgia" w:cs="Georgia"/>
      <w:b w:val="0"/>
      <w:bCs w:val="0"/>
      <w:i w:val="0"/>
      <w:iCs w:val="0"/>
      <w:smallCaps w:val="0"/>
      <w:strike w:val="0"/>
      <w:color w:val="000000"/>
      <w:spacing w:val="30"/>
      <w:w w:val="100"/>
      <w:position w:val="0"/>
      <w:sz w:val="17"/>
      <w:szCs w:val="17"/>
      <w:u w:val="none"/>
      <w:lang w:val="" w:eastAsia="" w:bidi=""/>
    </w:rPr>
  </w:style>
  <w:style w:type="character" w:customStyle="1" w:styleId="Bodytext2TrebuchetMS105pt0">
    <w:name w:val="Body text (2) + Trebuchet MS;10;5 pt"/>
    <w:basedOn w:val="Bodytext2"/>
    <w:rPr>
      <w:rFonts w:ascii="Trebuchet MS" w:eastAsia="Trebuchet MS" w:hAnsi="Trebuchet MS" w:cs="Trebuchet MS"/>
      <w:b w:val="0"/>
      <w:bCs w:val="0"/>
      <w:i w:val="0"/>
      <w:iCs w:val="0"/>
      <w:smallCaps w:val="0"/>
      <w:strike w:val="0"/>
      <w:color w:val="000000"/>
      <w:spacing w:val="0"/>
      <w:w w:val="100"/>
      <w:position w:val="0"/>
      <w:sz w:val="21"/>
      <w:szCs w:val="21"/>
      <w:u w:val="none"/>
      <w:lang w:val="" w:eastAsia="" w:bidi=""/>
    </w:rPr>
  </w:style>
  <w:style w:type="character" w:customStyle="1" w:styleId="Bodytext2Arial8ptBold">
    <w:name w:val="Body text (2) + Arial;8 pt;Bold"/>
    <w:basedOn w:val="Bodytext2"/>
    <w:rPr>
      <w:rFonts w:ascii="Arial" w:eastAsia="Arial" w:hAnsi="Arial" w:cs="Arial"/>
      <w:b/>
      <w:bCs/>
      <w:i w:val="0"/>
      <w:iCs w:val="0"/>
      <w:smallCaps w:val="0"/>
      <w:strike w:val="0"/>
      <w:color w:val="000000"/>
      <w:spacing w:val="0"/>
      <w:w w:val="100"/>
      <w:position w:val="0"/>
      <w:sz w:val="16"/>
      <w:szCs w:val="16"/>
      <w:u w:val="none"/>
      <w:lang w:val="" w:eastAsia="" w:bidi=""/>
    </w:rPr>
  </w:style>
  <w:style w:type="character" w:customStyle="1" w:styleId="Bodytext8Georgia10ptItalic">
    <w:name w:val="Body text (8) + Georgia;10 pt;Italic"/>
    <w:basedOn w:val="Bodytext8"/>
    <w:rPr>
      <w:rFonts w:ascii="Georgia" w:eastAsia="Georgia" w:hAnsi="Georgia" w:cs="Georgia"/>
      <w:b w:val="0"/>
      <w:bCs w:val="0"/>
      <w:i/>
      <w:iCs/>
      <w:smallCaps w:val="0"/>
      <w:strike w:val="0"/>
      <w:color w:val="000000"/>
      <w:spacing w:val="0"/>
      <w:w w:val="100"/>
      <w:position w:val="0"/>
      <w:sz w:val="20"/>
      <w:szCs w:val="20"/>
      <w:u w:val="none"/>
      <w:lang w:val="" w:eastAsia="" w:bidi=""/>
    </w:rPr>
  </w:style>
  <w:style w:type="character" w:customStyle="1" w:styleId="Bodytext8MSReferenceSansSerif75ptBoldSmallCaps">
    <w:name w:val="Body text (8) + MS Reference Sans Serif;7;5 pt;Bold;Small Caps"/>
    <w:basedOn w:val="Bodytext8"/>
    <w:rPr>
      <w:rFonts w:ascii="MS Reference Sans Serif" w:eastAsia="MS Reference Sans Serif" w:hAnsi="MS Reference Sans Serif" w:cs="MS Reference Sans Serif"/>
      <w:b/>
      <w:bCs/>
      <w:i w:val="0"/>
      <w:iCs w:val="0"/>
      <w:smallCaps/>
      <w:strike w:val="0"/>
      <w:color w:val="000000"/>
      <w:spacing w:val="0"/>
      <w:w w:val="100"/>
      <w:position w:val="0"/>
      <w:sz w:val="15"/>
      <w:szCs w:val="15"/>
      <w:u w:val="none"/>
      <w:lang w:val="" w:eastAsia="" w:bidi=""/>
    </w:rPr>
  </w:style>
  <w:style w:type="character" w:customStyle="1" w:styleId="Bodytext2MSReferenceSansSerif75ptBoldSmallCaps">
    <w:name w:val="Body text (2) + MS Reference Sans Serif;7;5 pt;Bold;Small Caps"/>
    <w:basedOn w:val="Bodytext2"/>
    <w:rPr>
      <w:rFonts w:ascii="MS Reference Sans Serif" w:eastAsia="MS Reference Sans Serif" w:hAnsi="MS Reference Sans Serif" w:cs="MS Reference Sans Serif"/>
      <w:b/>
      <w:bCs/>
      <w:i w:val="0"/>
      <w:iCs w:val="0"/>
      <w:smallCaps/>
      <w:strike w:val="0"/>
      <w:color w:val="000000"/>
      <w:spacing w:val="0"/>
      <w:w w:val="100"/>
      <w:position w:val="0"/>
      <w:sz w:val="15"/>
      <w:szCs w:val="15"/>
      <w:u w:val="none"/>
      <w:lang w:val="" w:eastAsia="" w:bidi=""/>
    </w:rPr>
  </w:style>
  <w:style w:type="character" w:customStyle="1" w:styleId="Bodytext2Spacing0pt">
    <w:name w:val="Body text (2) + Spacing 0 pt"/>
    <w:basedOn w:val="Bodytext2"/>
    <w:rPr>
      <w:rFonts w:ascii="Georgia" w:eastAsia="Georgia" w:hAnsi="Georgia" w:cs="Georgia"/>
      <w:b w:val="0"/>
      <w:bCs w:val="0"/>
      <w:i w:val="0"/>
      <w:iCs w:val="0"/>
      <w:smallCaps w:val="0"/>
      <w:strike w:val="0"/>
      <w:color w:val="000000"/>
      <w:spacing w:val="-10"/>
      <w:w w:val="100"/>
      <w:position w:val="0"/>
      <w:sz w:val="20"/>
      <w:szCs w:val="20"/>
      <w:u w:val="none"/>
      <w:lang w:val="" w:eastAsia="" w:bidi=""/>
    </w:rPr>
  </w:style>
  <w:style w:type="character" w:customStyle="1" w:styleId="Bodytext63">
    <w:name w:val="Body text (63)_"/>
    <w:basedOn w:val="a0"/>
    <w:link w:val="Bodytext630"/>
    <w:rPr>
      <w:rFonts w:ascii="Times New Roman" w:eastAsia="Times New Roman" w:hAnsi="Times New Roman" w:cs="Times New Roman"/>
      <w:b/>
      <w:bCs/>
      <w:i w:val="0"/>
      <w:iCs w:val="0"/>
      <w:smallCaps w:val="0"/>
      <w:strike w:val="0"/>
      <w:sz w:val="22"/>
      <w:szCs w:val="22"/>
      <w:u w:val="none"/>
    </w:rPr>
  </w:style>
  <w:style w:type="character" w:customStyle="1" w:styleId="Bodytext63Georgia10ptNotBold">
    <w:name w:val="Body text (63) + Georgia;10 pt;Not Bold"/>
    <w:basedOn w:val="Bodytext63"/>
    <w:rPr>
      <w:rFonts w:ascii="Georgia" w:eastAsia="Georgia" w:hAnsi="Georgia" w:cs="Georgia"/>
      <w:b/>
      <w:bCs/>
      <w:i w:val="0"/>
      <w:iCs w:val="0"/>
      <w:smallCaps w:val="0"/>
      <w:strike w:val="0"/>
      <w:color w:val="000000"/>
      <w:spacing w:val="0"/>
      <w:w w:val="100"/>
      <w:position w:val="0"/>
      <w:sz w:val="20"/>
      <w:szCs w:val="20"/>
      <w:u w:val="none"/>
      <w:lang w:val="" w:eastAsia="" w:bidi=""/>
    </w:rPr>
  </w:style>
  <w:style w:type="character" w:customStyle="1" w:styleId="Bodytext6310ptNotBold">
    <w:name w:val="Body text (63) + 10 pt;Not Bold"/>
    <w:basedOn w:val="Bodytext63"/>
    <w:rPr>
      <w:rFonts w:ascii="Times New Roman" w:eastAsia="Times New Roman" w:hAnsi="Times New Roman" w:cs="Times New Roman"/>
      <w:b/>
      <w:bCs/>
      <w:i w:val="0"/>
      <w:iCs w:val="0"/>
      <w:smallCaps w:val="0"/>
      <w:strike w:val="0"/>
      <w:color w:val="000000"/>
      <w:spacing w:val="0"/>
      <w:w w:val="100"/>
      <w:position w:val="0"/>
      <w:sz w:val="20"/>
      <w:szCs w:val="20"/>
      <w:u w:val="none"/>
      <w:lang w:val="" w:eastAsia="" w:bidi=""/>
    </w:rPr>
  </w:style>
  <w:style w:type="character" w:customStyle="1" w:styleId="Bodytext64">
    <w:name w:val="Body text (64)_"/>
    <w:basedOn w:val="a0"/>
    <w:link w:val="Bodytext640"/>
    <w:rPr>
      <w:rFonts w:ascii="Georgia" w:eastAsia="Georgia" w:hAnsi="Georgia" w:cs="Georgia"/>
      <w:b w:val="0"/>
      <w:bCs w:val="0"/>
      <w:i w:val="0"/>
      <w:iCs w:val="0"/>
      <w:smallCaps w:val="0"/>
      <w:strike w:val="0"/>
      <w:sz w:val="21"/>
      <w:szCs w:val="21"/>
      <w:u w:val="none"/>
    </w:rPr>
  </w:style>
  <w:style w:type="character" w:customStyle="1" w:styleId="Bodytext64TimesNewRoman75pt">
    <w:name w:val="Body text (64) + Times New Roman;7;5 pt"/>
    <w:basedOn w:val="Bodytext64"/>
    <w:rPr>
      <w:rFonts w:ascii="Times New Roman" w:eastAsia="Times New Roman" w:hAnsi="Times New Roman" w:cs="Times New Roman"/>
      <w:b/>
      <w:bCs/>
      <w:i w:val="0"/>
      <w:iCs w:val="0"/>
      <w:smallCaps w:val="0"/>
      <w:strike w:val="0"/>
      <w:color w:val="000000"/>
      <w:spacing w:val="0"/>
      <w:w w:val="100"/>
      <w:position w:val="0"/>
      <w:sz w:val="15"/>
      <w:szCs w:val="15"/>
      <w:u w:val="none"/>
      <w:lang w:val="" w:eastAsia="" w:bidi=""/>
    </w:rPr>
  </w:style>
  <w:style w:type="character" w:customStyle="1" w:styleId="Bodytext875ptSmallCaps">
    <w:name w:val="Body text (8) + 7;5 pt;Small Caps"/>
    <w:basedOn w:val="Bodytext8"/>
    <w:rPr>
      <w:rFonts w:ascii="Times New Roman" w:eastAsia="Times New Roman" w:hAnsi="Times New Roman" w:cs="Times New Roman"/>
      <w:b w:val="0"/>
      <w:bCs w:val="0"/>
      <w:i w:val="0"/>
      <w:iCs w:val="0"/>
      <w:smallCaps/>
      <w:strike w:val="0"/>
      <w:color w:val="000000"/>
      <w:spacing w:val="0"/>
      <w:w w:val="100"/>
      <w:position w:val="0"/>
      <w:sz w:val="15"/>
      <w:szCs w:val="15"/>
      <w:u w:val="none"/>
      <w:lang w:val="" w:eastAsia="" w:bidi=""/>
    </w:rPr>
  </w:style>
  <w:style w:type="character" w:customStyle="1" w:styleId="Bodytext8SmallCaps">
    <w:name w:val="Body text (8) + Small Caps"/>
    <w:basedOn w:val="Bodytext8"/>
    <w:rPr>
      <w:rFonts w:ascii="Times New Roman" w:eastAsia="Times New Roman" w:hAnsi="Times New Roman" w:cs="Times New Roman"/>
      <w:b w:val="0"/>
      <w:bCs w:val="0"/>
      <w:i w:val="0"/>
      <w:iCs w:val="0"/>
      <w:smallCaps/>
      <w:strike w:val="0"/>
      <w:color w:val="000000"/>
      <w:spacing w:val="0"/>
      <w:w w:val="100"/>
      <w:position w:val="0"/>
      <w:sz w:val="21"/>
      <w:szCs w:val="21"/>
      <w:u w:val="none"/>
      <w:lang w:val="" w:eastAsia="" w:bidi=""/>
    </w:rPr>
  </w:style>
  <w:style w:type="character" w:customStyle="1" w:styleId="Bodytext3">
    <w:name w:val="Body text (3)_"/>
    <w:basedOn w:val="a0"/>
    <w:link w:val="Bodytext31"/>
    <w:rPr>
      <w:rFonts w:ascii="Times New Roman" w:eastAsia="Times New Roman" w:hAnsi="Times New Roman" w:cs="Times New Roman"/>
      <w:b w:val="0"/>
      <w:bCs w:val="0"/>
      <w:i w:val="0"/>
      <w:iCs w:val="0"/>
      <w:smallCaps w:val="0"/>
      <w:strike w:val="0"/>
      <w:sz w:val="20"/>
      <w:szCs w:val="20"/>
      <w:u w:val="none"/>
    </w:rPr>
  </w:style>
  <w:style w:type="character" w:customStyle="1" w:styleId="Bodytext3105pt">
    <w:name w:val="Body text (3) + 10;5 pt"/>
    <w:basedOn w:val="Bodytext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style>
  <w:style w:type="character" w:customStyle="1" w:styleId="Bodytext33">
    <w:name w:val="Body text (3)"/>
    <w:basedOn w:val="Bodytext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 w:eastAsia="" w:bidi=""/>
    </w:rPr>
  </w:style>
  <w:style w:type="character" w:customStyle="1" w:styleId="Bodytext3Georgia75pt">
    <w:name w:val="Body text (3) + Georgia;7;5 pt"/>
    <w:basedOn w:val="Bodytext3"/>
    <w:rPr>
      <w:rFonts w:ascii="Georgia" w:eastAsia="Georgia" w:hAnsi="Georgia" w:cs="Georgia"/>
      <w:b w:val="0"/>
      <w:bCs w:val="0"/>
      <w:i w:val="0"/>
      <w:iCs w:val="0"/>
      <w:smallCaps w:val="0"/>
      <w:strike w:val="0"/>
      <w:color w:val="000000"/>
      <w:spacing w:val="0"/>
      <w:w w:val="100"/>
      <w:position w:val="0"/>
      <w:sz w:val="15"/>
      <w:szCs w:val="15"/>
      <w:u w:val="none"/>
      <w:lang w:val="" w:eastAsia="" w:bidi=""/>
    </w:rPr>
  </w:style>
  <w:style w:type="character" w:customStyle="1" w:styleId="Bodytext3105ptSmallCaps">
    <w:name w:val="Body text (3) + 10;5 pt;Small Caps"/>
    <w:basedOn w:val="Bodytext3"/>
    <w:rPr>
      <w:rFonts w:ascii="Times New Roman" w:eastAsia="Times New Roman" w:hAnsi="Times New Roman" w:cs="Times New Roman"/>
      <w:b w:val="0"/>
      <w:bCs w:val="0"/>
      <w:i w:val="0"/>
      <w:iCs w:val="0"/>
      <w:smallCaps/>
      <w:strike w:val="0"/>
      <w:color w:val="000000"/>
      <w:spacing w:val="0"/>
      <w:w w:val="100"/>
      <w:position w:val="0"/>
      <w:sz w:val="21"/>
      <w:szCs w:val="21"/>
      <w:u w:val="none"/>
      <w:lang w:val="" w:eastAsia="" w:bidi=""/>
    </w:rPr>
  </w:style>
  <w:style w:type="character" w:customStyle="1" w:styleId="Bodytext8Georgia">
    <w:name w:val="Body text (8) + Georgia"/>
    <w:basedOn w:val="Bodytext8"/>
    <w:rPr>
      <w:rFonts w:ascii="Georgia" w:eastAsia="Georgia" w:hAnsi="Georgia" w:cs="Georgia"/>
      <w:b/>
      <w:bCs/>
      <w:i w:val="0"/>
      <w:iCs w:val="0"/>
      <w:smallCaps w:val="0"/>
      <w:strike w:val="0"/>
      <w:color w:val="000000"/>
      <w:spacing w:val="0"/>
      <w:w w:val="100"/>
      <w:position w:val="0"/>
      <w:sz w:val="21"/>
      <w:szCs w:val="21"/>
      <w:u w:val="none"/>
      <w:lang w:val="" w:eastAsia="" w:bidi=""/>
    </w:rPr>
  </w:style>
  <w:style w:type="character" w:customStyle="1" w:styleId="Bodytext63105ptNotBold">
    <w:name w:val="Body text (63) + 10;5 pt;Not Bold"/>
    <w:basedOn w:val="Bodytext63"/>
    <w:rPr>
      <w:rFonts w:ascii="Times New Roman" w:eastAsia="Times New Roman" w:hAnsi="Times New Roman" w:cs="Times New Roman"/>
      <w:b/>
      <w:bCs/>
      <w:i w:val="0"/>
      <w:iCs w:val="0"/>
      <w:smallCaps w:val="0"/>
      <w:strike w:val="0"/>
      <w:color w:val="000000"/>
      <w:spacing w:val="0"/>
      <w:w w:val="100"/>
      <w:position w:val="0"/>
      <w:sz w:val="21"/>
      <w:szCs w:val="21"/>
      <w:u w:val="none"/>
      <w:lang w:val="" w:eastAsia="" w:bidi=""/>
    </w:rPr>
  </w:style>
  <w:style w:type="character" w:customStyle="1" w:styleId="Bodytext63105ptNotBoldSmallCaps">
    <w:name w:val="Body text (63) + 10;5 pt;Not Bold;Small Caps"/>
    <w:basedOn w:val="Bodytext63"/>
    <w:rPr>
      <w:rFonts w:ascii="Times New Roman" w:eastAsia="Times New Roman" w:hAnsi="Times New Roman" w:cs="Times New Roman"/>
      <w:b/>
      <w:bCs/>
      <w:i w:val="0"/>
      <w:iCs w:val="0"/>
      <w:smallCaps/>
      <w:strike w:val="0"/>
      <w:color w:val="000000"/>
      <w:spacing w:val="0"/>
      <w:w w:val="100"/>
      <w:position w:val="0"/>
      <w:sz w:val="21"/>
      <w:szCs w:val="21"/>
      <w:u w:val="none"/>
      <w:lang w:val="" w:eastAsia="" w:bidi=""/>
    </w:rPr>
  </w:style>
  <w:style w:type="character" w:customStyle="1" w:styleId="Bodytext8Spacing1pt">
    <w:name w:val="Body text (8) + Spacing 1 pt"/>
    <w:basedOn w:val="Bodytext8"/>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 w:eastAsia="" w:bidi=""/>
    </w:rPr>
  </w:style>
  <w:style w:type="character" w:customStyle="1" w:styleId="Bodytext8Georgia75pt">
    <w:name w:val="Body text (8) + Georgia;7;5 pt"/>
    <w:basedOn w:val="Bodytext8"/>
    <w:rPr>
      <w:rFonts w:ascii="Georgia" w:eastAsia="Georgia" w:hAnsi="Georgia" w:cs="Georgia"/>
      <w:b w:val="0"/>
      <w:bCs w:val="0"/>
      <w:i w:val="0"/>
      <w:iCs w:val="0"/>
      <w:smallCaps w:val="0"/>
      <w:strike w:val="0"/>
      <w:color w:val="000000"/>
      <w:spacing w:val="0"/>
      <w:w w:val="100"/>
      <w:position w:val="0"/>
      <w:sz w:val="15"/>
      <w:szCs w:val="15"/>
      <w:u w:val="none"/>
      <w:lang w:val="" w:eastAsia="" w:bidi=""/>
    </w:rPr>
  </w:style>
  <w:style w:type="character" w:customStyle="1" w:styleId="Bodytext63MSReferenceSansSerif75pt">
    <w:name w:val="Body text (63) + MS Reference Sans Serif;7;5 pt"/>
    <w:basedOn w:val="Bodytext63"/>
    <w:rPr>
      <w:rFonts w:ascii="MS Reference Sans Serif" w:eastAsia="MS Reference Sans Serif" w:hAnsi="MS Reference Sans Serif" w:cs="MS Reference Sans Serif"/>
      <w:b/>
      <w:bCs/>
      <w:i w:val="0"/>
      <w:iCs w:val="0"/>
      <w:smallCaps w:val="0"/>
      <w:strike w:val="0"/>
      <w:color w:val="000000"/>
      <w:spacing w:val="0"/>
      <w:w w:val="100"/>
      <w:position w:val="0"/>
      <w:sz w:val="15"/>
      <w:szCs w:val="15"/>
      <w:u w:val="none"/>
      <w:lang w:val="" w:eastAsia="" w:bidi=""/>
    </w:rPr>
  </w:style>
  <w:style w:type="character" w:customStyle="1" w:styleId="Bodytext63Georgia75ptNotBold">
    <w:name w:val="Body text (63) + Georgia;7;5 pt;Not Bold"/>
    <w:basedOn w:val="Bodytext63"/>
    <w:rPr>
      <w:rFonts w:ascii="Georgia" w:eastAsia="Georgia" w:hAnsi="Georgia" w:cs="Georgia"/>
      <w:b/>
      <w:bCs/>
      <w:i w:val="0"/>
      <w:iCs w:val="0"/>
      <w:smallCaps w:val="0"/>
      <w:strike w:val="0"/>
      <w:color w:val="000000"/>
      <w:spacing w:val="0"/>
      <w:w w:val="100"/>
      <w:position w:val="0"/>
      <w:sz w:val="15"/>
      <w:szCs w:val="15"/>
      <w:u w:val="none"/>
      <w:lang w:val="" w:eastAsia="" w:bidi=""/>
    </w:rPr>
  </w:style>
  <w:style w:type="character" w:customStyle="1" w:styleId="Bodytext8TrebuchetMS13ptSpacing0pt">
    <w:name w:val="Body text (8) + Trebuchet MS;13 pt;Spacing 0 pt"/>
    <w:basedOn w:val="Bodytext8"/>
    <w:rPr>
      <w:rFonts w:ascii="Trebuchet MS" w:eastAsia="Trebuchet MS" w:hAnsi="Trebuchet MS" w:cs="Trebuchet MS"/>
      <w:b w:val="0"/>
      <w:bCs w:val="0"/>
      <w:i w:val="0"/>
      <w:iCs w:val="0"/>
      <w:smallCaps w:val="0"/>
      <w:strike w:val="0"/>
      <w:color w:val="000000"/>
      <w:spacing w:val="-10"/>
      <w:w w:val="100"/>
      <w:position w:val="0"/>
      <w:sz w:val="26"/>
      <w:szCs w:val="26"/>
      <w:u w:val="none"/>
      <w:lang w:val="" w:eastAsia="" w:bidi=""/>
    </w:rPr>
  </w:style>
  <w:style w:type="character" w:customStyle="1" w:styleId="Bodytext8Georgia0">
    <w:name w:val="Body text (8) + Georgia"/>
    <w:basedOn w:val="Bodytext8"/>
    <w:rPr>
      <w:rFonts w:ascii="Georgia" w:eastAsia="Georgia" w:hAnsi="Georgia" w:cs="Georgia"/>
      <w:b/>
      <w:bCs/>
      <w:i w:val="0"/>
      <w:iCs w:val="0"/>
      <w:smallCaps w:val="0"/>
      <w:strike w:val="0"/>
      <w:color w:val="000000"/>
      <w:spacing w:val="0"/>
      <w:w w:val="100"/>
      <w:position w:val="0"/>
      <w:sz w:val="21"/>
      <w:szCs w:val="21"/>
      <w:u w:val="none"/>
      <w:lang w:val="" w:eastAsia="" w:bidi=""/>
    </w:rPr>
  </w:style>
  <w:style w:type="character" w:customStyle="1" w:styleId="Bodytext50">
    <w:name w:val="Body text (50)_"/>
    <w:basedOn w:val="a0"/>
    <w:link w:val="Bodytext500"/>
    <w:rPr>
      <w:rFonts w:ascii="MS Reference Sans Serif" w:eastAsia="MS Reference Sans Serif" w:hAnsi="MS Reference Sans Serif" w:cs="MS Reference Sans Serif"/>
      <w:b/>
      <w:bCs/>
      <w:i w:val="0"/>
      <w:iCs w:val="0"/>
      <w:smallCaps w:val="0"/>
      <w:strike w:val="0"/>
      <w:sz w:val="15"/>
      <w:szCs w:val="15"/>
      <w:u w:val="none"/>
    </w:rPr>
  </w:style>
  <w:style w:type="character" w:customStyle="1" w:styleId="Bodytext50TimesNewRoman105ptNotBold">
    <w:name w:val="Body text (50) + Times New Roman;10;5 pt;Not Bold"/>
    <w:basedOn w:val="Bodytext50"/>
    <w:rPr>
      <w:rFonts w:ascii="Times New Roman" w:eastAsia="Times New Roman" w:hAnsi="Times New Roman" w:cs="Times New Roman"/>
      <w:b/>
      <w:bCs/>
      <w:i w:val="0"/>
      <w:iCs w:val="0"/>
      <w:smallCaps w:val="0"/>
      <w:strike w:val="0"/>
      <w:color w:val="000000"/>
      <w:spacing w:val="0"/>
      <w:w w:val="100"/>
      <w:position w:val="0"/>
      <w:sz w:val="21"/>
      <w:szCs w:val="21"/>
      <w:u w:val="none"/>
      <w:lang w:val="" w:eastAsia="" w:bidi=""/>
    </w:rPr>
  </w:style>
  <w:style w:type="character" w:customStyle="1" w:styleId="Bodytext50TimesNewRoman105ptNotBoldSmallCaps">
    <w:name w:val="Body text (50) + Times New Roman;10;5 pt;Not Bold;Small Caps"/>
    <w:basedOn w:val="Bodytext50"/>
    <w:rPr>
      <w:rFonts w:ascii="Times New Roman" w:eastAsia="Times New Roman" w:hAnsi="Times New Roman" w:cs="Times New Roman"/>
      <w:b/>
      <w:bCs/>
      <w:i w:val="0"/>
      <w:iCs w:val="0"/>
      <w:smallCaps/>
      <w:strike w:val="0"/>
      <w:color w:val="000000"/>
      <w:spacing w:val="0"/>
      <w:w w:val="100"/>
      <w:position w:val="0"/>
      <w:sz w:val="21"/>
      <w:szCs w:val="21"/>
      <w:u w:val="none"/>
      <w:lang w:val="" w:eastAsia="" w:bidi=""/>
    </w:rPr>
  </w:style>
  <w:style w:type="character" w:customStyle="1" w:styleId="Bodytext50SmallCaps">
    <w:name w:val="Body text (50) + Small Caps"/>
    <w:basedOn w:val="Bodytext50"/>
    <w:rPr>
      <w:rFonts w:ascii="MS Reference Sans Serif" w:eastAsia="MS Reference Sans Serif" w:hAnsi="MS Reference Sans Serif" w:cs="MS Reference Sans Serif"/>
      <w:b/>
      <w:bCs/>
      <w:i w:val="0"/>
      <w:iCs w:val="0"/>
      <w:smallCaps/>
      <w:strike w:val="0"/>
      <w:color w:val="000000"/>
      <w:spacing w:val="0"/>
      <w:w w:val="100"/>
      <w:position w:val="0"/>
      <w:sz w:val="15"/>
      <w:szCs w:val="15"/>
      <w:u w:val="none"/>
      <w:lang w:val="" w:eastAsia="" w:bidi=""/>
    </w:rPr>
  </w:style>
  <w:style w:type="character" w:customStyle="1" w:styleId="Bodytext65">
    <w:name w:val="Body text (65)_"/>
    <w:basedOn w:val="a0"/>
    <w:link w:val="Bodytext650"/>
    <w:rPr>
      <w:rFonts w:ascii="Times New Roman" w:eastAsia="Times New Roman" w:hAnsi="Times New Roman" w:cs="Times New Roman"/>
      <w:b w:val="0"/>
      <w:bCs w:val="0"/>
      <w:i w:val="0"/>
      <w:iCs w:val="0"/>
      <w:smallCaps w:val="0"/>
      <w:strike w:val="0"/>
      <w:sz w:val="19"/>
      <w:szCs w:val="19"/>
      <w:u w:val="none"/>
    </w:rPr>
  </w:style>
  <w:style w:type="character" w:customStyle="1" w:styleId="Bodytext65105pt">
    <w:name w:val="Body text (65) + 10;5 pt"/>
    <w:basedOn w:val="Bodytext6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style>
  <w:style w:type="character" w:customStyle="1" w:styleId="Bodytext8MSReferenceSansSerif75ptBold">
    <w:name w:val="Body text (8) + MS Reference Sans Serif;7;5 pt;Bold"/>
    <w:basedOn w:val="Bodytext8"/>
    <w:rPr>
      <w:rFonts w:ascii="MS Reference Sans Serif" w:eastAsia="MS Reference Sans Serif" w:hAnsi="MS Reference Sans Serif" w:cs="MS Reference Sans Serif"/>
      <w:b/>
      <w:bCs/>
      <w:i w:val="0"/>
      <w:iCs w:val="0"/>
      <w:smallCaps w:val="0"/>
      <w:strike w:val="0"/>
      <w:color w:val="000000"/>
      <w:spacing w:val="0"/>
      <w:w w:val="100"/>
      <w:position w:val="0"/>
      <w:sz w:val="15"/>
      <w:szCs w:val="15"/>
      <w:u w:val="none"/>
      <w:lang w:val="" w:eastAsia="" w:bidi=""/>
    </w:rPr>
  </w:style>
  <w:style w:type="character" w:customStyle="1" w:styleId="Bodytext8Georgia75ptSmallCaps">
    <w:name w:val="Body text (8) + Georgia;7;5 pt;Small Caps"/>
    <w:basedOn w:val="Bodytext8"/>
    <w:rPr>
      <w:rFonts w:ascii="Georgia" w:eastAsia="Georgia" w:hAnsi="Georgia" w:cs="Georgia"/>
      <w:b w:val="0"/>
      <w:bCs w:val="0"/>
      <w:i w:val="0"/>
      <w:iCs w:val="0"/>
      <w:smallCaps/>
      <w:strike w:val="0"/>
      <w:color w:val="000000"/>
      <w:spacing w:val="0"/>
      <w:w w:val="100"/>
      <w:position w:val="0"/>
      <w:sz w:val="15"/>
      <w:szCs w:val="15"/>
      <w:u w:val="none"/>
      <w:lang w:val="" w:eastAsia="" w:bidi=""/>
    </w:rPr>
  </w:style>
  <w:style w:type="character" w:customStyle="1" w:styleId="Bodytext3TrebuchetMS13ptSmallCapsSpacing0pt">
    <w:name w:val="Body text (3) + Trebuchet MS;13 pt;Small Caps;Spacing 0 pt"/>
    <w:basedOn w:val="Bodytext3"/>
    <w:rPr>
      <w:rFonts w:ascii="Trebuchet MS" w:eastAsia="Trebuchet MS" w:hAnsi="Trebuchet MS" w:cs="Trebuchet MS"/>
      <w:b w:val="0"/>
      <w:bCs w:val="0"/>
      <w:i w:val="0"/>
      <w:iCs w:val="0"/>
      <w:smallCaps/>
      <w:strike w:val="0"/>
      <w:color w:val="000000"/>
      <w:spacing w:val="-10"/>
      <w:w w:val="100"/>
      <w:position w:val="0"/>
      <w:sz w:val="26"/>
      <w:szCs w:val="26"/>
      <w:u w:val="none"/>
      <w:lang w:val="" w:eastAsia="" w:bidi=""/>
    </w:rPr>
  </w:style>
  <w:style w:type="character" w:customStyle="1" w:styleId="Bodytext3TrebuchetMS13ptSpacing0pt">
    <w:name w:val="Body text (3) + Trebuchet MS;13 pt;Spacing 0 pt"/>
    <w:basedOn w:val="Bodytext3"/>
    <w:rPr>
      <w:rFonts w:ascii="Trebuchet MS" w:eastAsia="Trebuchet MS" w:hAnsi="Trebuchet MS" w:cs="Trebuchet MS"/>
      <w:b w:val="0"/>
      <w:bCs w:val="0"/>
      <w:i w:val="0"/>
      <w:iCs w:val="0"/>
      <w:smallCaps w:val="0"/>
      <w:strike w:val="0"/>
      <w:color w:val="000000"/>
      <w:spacing w:val="-10"/>
      <w:w w:val="100"/>
      <w:position w:val="0"/>
      <w:sz w:val="26"/>
      <w:szCs w:val="26"/>
      <w:u w:val="none"/>
      <w:lang w:val="" w:eastAsia="" w:bidi=""/>
    </w:rPr>
  </w:style>
  <w:style w:type="character" w:customStyle="1" w:styleId="Bodytext8Georgia85pt">
    <w:name w:val="Body text (8) + Georgia;8;5 pt"/>
    <w:basedOn w:val="Bodytext8"/>
    <w:rPr>
      <w:rFonts w:ascii="Georgia" w:eastAsia="Georgia" w:hAnsi="Georgia" w:cs="Georgia"/>
      <w:b w:val="0"/>
      <w:bCs w:val="0"/>
      <w:i w:val="0"/>
      <w:iCs w:val="0"/>
      <w:smallCaps w:val="0"/>
      <w:strike w:val="0"/>
      <w:color w:val="000000"/>
      <w:spacing w:val="0"/>
      <w:w w:val="100"/>
      <w:position w:val="0"/>
      <w:sz w:val="17"/>
      <w:szCs w:val="17"/>
      <w:u w:val="none"/>
      <w:lang w:val="" w:eastAsia="" w:bidi=""/>
    </w:rPr>
  </w:style>
  <w:style w:type="character" w:customStyle="1" w:styleId="Bodytext875pt">
    <w:name w:val="Body text (8) + 7;5 pt"/>
    <w:basedOn w:val="Bodytext8"/>
    <w:rPr>
      <w:rFonts w:ascii="Times New Roman" w:eastAsia="Times New Roman" w:hAnsi="Times New Roman" w:cs="Times New Roman"/>
      <w:b w:val="0"/>
      <w:bCs w:val="0"/>
      <w:i w:val="0"/>
      <w:iCs w:val="0"/>
      <w:smallCaps w:val="0"/>
      <w:strike w:val="0"/>
      <w:color w:val="000000"/>
      <w:spacing w:val="0"/>
      <w:w w:val="100"/>
      <w:position w:val="0"/>
      <w:sz w:val="15"/>
      <w:szCs w:val="15"/>
      <w:u w:val="none"/>
      <w:lang w:val="" w:eastAsia="" w:bidi=""/>
    </w:rPr>
  </w:style>
  <w:style w:type="character" w:customStyle="1" w:styleId="Bodytext2TimesNewRomanSmallCaps">
    <w:name w:val="Body text (2) + Times New Roman;Small Caps"/>
    <w:basedOn w:val="Bodytext2"/>
    <w:rPr>
      <w:rFonts w:ascii="Times New Roman" w:eastAsia="Times New Roman" w:hAnsi="Times New Roman" w:cs="Times New Roman"/>
      <w:b w:val="0"/>
      <w:bCs w:val="0"/>
      <w:i w:val="0"/>
      <w:iCs w:val="0"/>
      <w:smallCaps/>
      <w:strike w:val="0"/>
      <w:color w:val="000000"/>
      <w:spacing w:val="0"/>
      <w:w w:val="100"/>
      <w:position w:val="0"/>
      <w:sz w:val="20"/>
      <w:szCs w:val="20"/>
      <w:u w:val="none"/>
      <w:lang w:val="" w:eastAsia="" w:bidi=""/>
    </w:rPr>
  </w:style>
  <w:style w:type="character" w:customStyle="1" w:styleId="Bodytext2TimesNewRoman1">
    <w:name w:val="Body text (2) + Times New Roman"/>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 w:eastAsia="" w:bidi=""/>
    </w:rPr>
  </w:style>
  <w:style w:type="character" w:customStyle="1" w:styleId="Bodytext3Georgia">
    <w:name w:val="Body text (3) + Georgia"/>
    <w:basedOn w:val="Bodytext3"/>
    <w:rPr>
      <w:rFonts w:ascii="Georgia" w:eastAsia="Georgia" w:hAnsi="Georgia" w:cs="Georgia"/>
      <w:b w:val="0"/>
      <w:bCs w:val="0"/>
      <w:i w:val="0"/>
      <w:iCs w:val="0"/>
      <w:smallCaps w:val="0"/>
      <w:strike w:val="0"/>
      <w:color w:val="000000"/>
      <w:spacing w:val="0"/>
      <w:w w:val="100"/>
      <w:position w:val="0"/>
      <w:sz w:val="20"/>
      <w:szCs w:val="20"/>
      <w:u w:val="none"/>
      <w:lang w:val="" w:eastAsia="" w:bidi=""/>
    </w:rPr>
  </w:style>
  <w:style w:type="character" w:customStyle="1" w:styleId="Bodytext3SmallCaps">
    <w:name w:val="Body text (3) + Small Caps"/>
    <w:basedOn w:val="Bodytext3"/>
    <w:rPr>
      <w:rFonts w:ascii="Times New Roman" w:eastAsia="Times New Roman" w:hAnsi="Times New Roman" w:cs="Times New Roman"/>
      <w:b w:val="0"/>
      <w:bCs w:val="0"/>
      <w:i w:val="0"/>
      <w:iCs w:val="0"/>
      <w:smallCaps/>
      <w:strike w:val="0"/>
      <w:color w:val="000000"/>
      <w:spacing w:val="0"/>
      <w:w w:val="100"/>
      <w:position w:val="0"/>
      <w:sz w:val="20"/>
      <w:szCs w:val="20"/>
      <w:u w:val="none"/>
      <w:lang w:val="" w:eastAsia="" w:bidi=""/>
    </w:rPr>
  </w:style>
  <w:style w:type="character" w:customStyle="1" w:styleId="Bodytext3GeorgiaItalic">
    <w:name w:val="Body text (3) + Georgia;Italic"/>
    <w:basedOn w:val="Bodytext3"/>
    <w:rPr>
      <w:rFonts w:ascii="Georgia" w:eastAsia="Georgia" w:hAnsi="Georgia" w:cs="Georgia"/>
      <w:b w:val="0"/>
      <w:bCs w:val="0"/>
      <w:i/>
      <w:iCs/>
      <w:smallCaps w:val="0"/>
      <w:strike w:val="0"/>
      <w:color w:val="000000"/>
      <w:spacing w:val="0"/>
      <w:w w:val="100"/>
      <w:position w:val="0"/>
      <w:sz w:val="20"/>
      <w:szCs w:val="20"/>
      <w:u w:val="none"/>
      <w:lang w:val="" w:eastAsia="" w:bidi=""/>
    </w:rPr>
  </w:style>
  <w:style w:type="character" w:customStyle="1" w:styleId="Bodytext3GeorgiaSmallCaps">
    <w:name w:val="Body text (3) + Georgia;Small Caps"/>
    <w:basedOn w:val="Bodytext3"/>
    <w:rPr>
      <w:rFonts w:ascii="Georgia" w:eastAsia="Georgia" w:hAnsi="Georgia" w:cs="Georgia"/>
      <w:b w:val="0"/>
      <w:bCs w:val="0"/>
      <w:i w:val="0"/>
      <w:iCs w:val="0"/>
      <w:smallCaps/>
      <w:strike w:val="0"/>
      <w:color w:val="000000"/>
      <w:spacing w:val="0"/>
      <w:w w:val="100"/>
      <w:position w:val="0"/>
      <w:sz w:val="20"/>
      <w:szCs w:val="20"/>
      <w:u w:val="none"/>
      <w:lang w:val="" w:eastAsia="" w:bidi=""/>
    </w:rPr>
  </w:style>
  <w:style w:type="character" w:customStyle="1" w:styleId="Bodytext66">
    <w:name w:val="Body text (66)_"/>
    <w:basedOn w:val="a0"/>
    <w:link w:val="Bodytext660"/>
    <w:rPr>
      <w:rFonts w:ascii="Times New Roman" w:eastAsia="Times New Roman" w:hAnsi="Times New Roman" w:cs="Times New Roman"/>
      <w:b w:val="0"/>
      <w:bCs w:val="0"/>
      <w:i w:val="0"/>
      <w:iCs w:val="0"/>
      <w:smallCaps w:val="0"/>
      <w:strike w:val="0"/>
      <w:sz w:val="15"/>
      <w:szCs w:val="15"/>
      <w:u w:val="none"/>
    </w:rPr>
  </w:style>
  <w:style w:type="character" w:customStyle="1" w:styleId="Bodytext66Georgia10pt">
    <w:name w:val="Body text (66) + Georgia;10 pt"/>
    <w:basedOn w:val="Bodytext66"/>
    <w:rPr>
      <w:rFonts w:ascii="Georgia" w:eastAsia="Georgia" w:hAnsi="Georgia" w:cs="Georgia"/>
      <w:b w:val="0"/>
      <w:bCs w:val="0"/>
      <w:i w:val="0"/>
      <w:iCs w:val="0"/>
      <w:smallCaps w:val="0"/>
      <w:strike w:val="0"/>
      <w:color w:val="000000"/>
      <w:spacing w:val="0"/>
      <w:w w:val="100"/>
      <w:position w:val="0"/>
      <w:sz w:val="20"/>
      <w:szCs w:val="20"/>
      <w:u w:val="none"/>
      <w:lang w:val="" w:eastAsia="" w:bidi=""/>
    </w:rPr>
  </w:style>
  <w:style w:type="character" w:customStyle="1" w:styleId="Bodytext311pt">
    <w:name w:val="Body text (3) + 11 pt"/>
    <w:basedOn w:val="Bodytext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style>
  <w:style w:type="character" w:customStyle="1" w:styleId="Bodytext3MSReferenceSansSerif65pt">
    <w:name w:val="Body text (3) + MS Reference Sans Serif;6;5 pt"/>
    <w:basedOn w:val="Bodytext3"/>
    <w:rPr>
      <w:rFonts w:ascii="MS Reference Sans Serif" w:eastAsia="MS Reference Sans Serif" w:hAnsi="MS Reference Sans Serif" w:cs="MS Reference Sans Serif"/>
      <w:b w:val="0"/>
      <w:bCs w:val="0"/>
      <w:i w:val="0"/>
      <w:iCs w:val="0"/>
      <w:smallCaps w:val="0"/>
      <w:strike w:val="0"/>
      <w:color w:val="000000"/>
      <w:spacing w:val="0"/>
      <w:w w:val="100"/>
      <w:position w:val="0"/>
      <w:sz w:val="13"/>
      <w:szCs w:val="13"/>
      <w:u w:val="none"/>
      <w:lang w:val="" w:eastAsia="" w:bidi=""/>
    </w:rPr>
  </w:style>
  <w:style w:type="character" w:customStyle="1" w:styleId="Tableofcontents3">
    <w:name w:val="Table of contents (3)_"/>
    <w:basedOn w:val="a0"/>
    <w:link w:val="Tableofcontents30"/>
    <w:rPr>
      <w:rFonts w:ascii="Georgia" w:eastAsia="Georgia" w:hAnsi="Georgia" w:cs="Georgia"/>
      <w:b w:val="0"/>
      <w:bCs w:val="0"/>
      <w:i w:val="0"/>
      <w:iCs w:val="0"/>
      <w:smallCaps w:val="0"/>
      <w:strike w:val="0"/>
      <w:sz w:val="20"/>
      <w:szCs w:val="20"/>
      <w:u w:val="none"/>
    </w:rPr>
  </w:style>
  <w:style w:type="character" w:customStyle="1" w:styleId="Tableofcontents385pt">
    <w:name w:val="Table of contents (3) + 8;5 pt"/>
    <w:basedOn w:val="Tableofcontents3"/>
    <w:rPr>
      <w:rFonts w:ascii="Georgia" w:eastAsia="Georgia" w:hAnsi="Georgia" w:cs="Georgia"/>
      <w:b w:val="0"/>
      <w:bCs w:val="0"/>
      <w:i w:val="0"/>
      <w:iCs w:val="0"/>
      <w:smallCaps w:val="0"/>
      <w:strike w:val="0"/>
      <w:color w:val="000000"/>
      <w:spacing w:val="0"/>
      <w:w w:val="100"/>
      <w:position w:val="0"/>
      <w:sz w:val="17"/>
      <w:szCs w:val="17"/>
      <w:u w:val="none"/>
      <w:lang w:val="" w:eastAsia="" w:bidi=""/>
    </w:rPr>
  </w:style>
  <w:style w:type="character" w:customStyle="1" w:styleId="Headerorfooter1810pt2">
    <w:name w:val="Header or footer (18) + 10 pt"/>
    <w:basedOn w:val="Headerorfooter18"/>
    <w:rPr>
      <w:rFonts w:ascii="Times New Roman" w:eastAsia="Times New Roman" w:hAnsi="Times New Roman" w:cs="Times New Roman"/>
      <w:b/>
      <w:bCs/>
      <w:i w:val="0"/>
      <w:iCs w:val="0"/>
      <w:smallCaps w:val="0"/>
      <w:strike w:val="0"/>
      <w:color w:val="000000"/>
      <w:spacing w:val="0"/>
      <w:w w:val="100"/>
      <w:position w:val="0"/>
      <w:sz w:val="20"/>
      <w:szCs w:val="20"/>
      <w:u w:val="none"/>
      <w:lang w:val="" w:eastAsia="" w:bidi=""/>
    </w:rPr>
  </w:style>
  <w:style w:type="character" w:customStyle="1" w:styleId="5">
    <w:name w:val="Оглавление 5 Знак"/>
    <w:basedOn w:val="a0"/>
    <w:link w:val="50"/>
    <w:rPr>
      <w:rFonts w:ascii="Times New Roman" w:eastAsia="Times New Roman" w:hAnsi="Times New Roman" w:cs="Times New Roman"/>
      <w:b w:val="0"/>
      <w:bCs w:val="0"/>
      <w:i w:val="0"/>
      <w:iCs w:val="0"/>
      <w:smallCaps w:val="0"/>
      <w:strike w:val="0"/>
      <w:sz w:val="21"/>
      <w:szCs w:val="21"/>
      <w:u w:val="none"/>
    </w:rPr>
  </w:style>
  <w:style w:type="character" w:customStyle="1" w:styleId="Tableofcontents2">
    <w:name w:val="Table of contents (2)_"/>
    <w:basedOn w:val="a0"/>
    <w:link w:val="Tableofcontents20"/>
    <w:rPr>
      <w:rFonts w:ascii="Georgia" w:eastAsia="Georgia" w:hAnsi="Georgia" w:cs="Georgia"/>
      <w:b w:val="0"/>
      <w:bCs w:val="0"/>
      <w:i w:val="0"/>
      <w:iCs w:val="0"/>
      <w:smallCaps w:val="0"/>
      <w:strike w:val="0"/>
      <w:sz w:val="17"/>
      <w:szCs w:val="17"/>
      <w:u w:val="none"/>
    </w:rPr>
  </w:style>
  <w:style w:type="character" w:customStyle="1" w:styleId="Tableofcontents21">
    <w:name w:val="Table of contents (2)"/>
    <w:basedOn w:val="Tableofcontents2"/>
    <w:rPr>
      <w:rFonts w:ascii="Georgia" w:eastAsia="Georgia" w:hAnsi="Georgia" w:cs="Georgia"/>
      <w:b w:val="0"/>
      <w:bCs w:val="0"/>
      <w:i w:val="0"/>
      <w:iCs w:val="0"/>
      <w:smallCaps w:val="0"/>
      <w:strike w:val="0"/>
      <w:color w:val="000000"/>
      <w:spacing w:val="0"/>
      <w:w w:val="100"/>
      <w:position w:val="0"/>
      <w:sz w:val="17"/>
      <w:szCs w:val="17"/>
      <w:u w:val="none"/>
      <w:lang w:val="" w:eastAsia="" w:bidi=""/>
    </w:rPr>
  </w:style>
  <w:style w:type="character" w:customStyle="1" w:styleId="Bodytext15Exact">
    <w:name w:val="Body text (15) Exact"/>
    <w:basedOn w:val="a0"/>
    <w:link w:val="Bodytext15"/>
    <w:rPr>
      <w:rFonts w:ascii="Times New Roman" w:eastAsia="Times New Roman" w:hAnsi="Times New Roman" w:cs="Times New Roman"/>
      <w:b w:val="0"/>
      <w:bCs w:val="0"/>
      <w:i w:val="0"/>
      <w:iCs w:val="0"/>
      <w:smallCaps w:val="0"/>
      <w:strike w:val="0"/>
      <w:sz w:val="19"/>
      <w:szCs w:val="19"/>
      <w:u w:val="none"/>
    </w:rPr>
  </w:style>
  <w:style w:type="character" w:customStyle="1" w:styleId="Bodytext9Exact0">
    <w:name w:val="Body text (9) Exact"/>
    <w:basedOn w:val="Bodytext9"/>
    <w:rPr>
      <w:rFonts w:ascii="Georgia" w:eastAsia="Georgia" w:hAnsi="Georgia" w:cs="Georgia"/>
      <w:b w:val="0"/>
      <w:bCs w:val="0"/>
      <w:i/>
      <w:iCs/>
      <w:smallCaps w:val="0"/>
      <w:strike w:val="0"/>
      <w:color w:val="000000"/>
      <w:spacing w:val="0"/>
      <w:w w:val="100"/>
      <w:position w:val="0"/>
      <w:sz w:val="20"/>
      <w:szCs w:val="20"/>
      <w:u w:val="none"/>
      <w:lang w:val="" w:eastAsia="" w:bidi=""/>
    </w:rPr>
  </w:style>
  <w:style w:type="character" w:customStyle="1" w:styleId="Bodytext111">
    <w:name w:val="Body text (11)"/>
    <w:basedOn w:val="Bodytext11"/>
    <w:rPr>
      <w:rFonts w:ascii="Georgia" w:eastAsia="Georgia" w:hAnsi="Georgia" w:cs="Georgia"/>
      <w:b w:val="0"/>
      <w:bCs w:val="0"/>
      <w:i w:val="0"/>
      <w:iCs w:val="0"/>
      <w:smallCaps w:val="0"/>
      <w:strike w:val="0"/>
      <w:color w:val="000000"/>
      <w:spacing w:val="0"/>
      <w:w w:val="100"/>
      <w:position w:val="0"/>
      <w:sz w:val="17"/>
      <w:szCs w:val="17"/>
      <w:u w:val="none"/>
      <w:lang w:val="" w:eastAsia="" w:bidi=""/>
    </w:rPr>
  </w:style>
  <w:style w:type="character" w:customStyle="1" w:styleId="TableofcontentsGeorgia10pt">
    <w:name w:val="Table of contents + Georgia;10 pt"/>
    <w:basedOn w:val="5"/>
    <w:rPr>
      <w:rFonts w:ascii="Georgia" w:eastAsia="Georgia" w:hAnsi="Georgia" w:cs="Georgia"/>
      <w:b w:val="0"/>
      <w:bCs w:val="0"/>
      <w:i w:val="0"/>
      <w:iCs w:val="0"/>
      <w:smallCaps w:val="0"/>
      <w:strike w:val="0"/>
      <w:color w:val="000000"/>
      <w:spacing w:val="0"/>
      <w:w w:val="100"/>
      <w:position w:val="0"/>
      <w:sz w:val="20"/>
      <w:szCs w:val="20"/>
      <w:u w:val="none"/>
      <w:lang w:val="" w:eastAsia="" w:bidi=""/>
    </w:rPr>
  </w:style>
  <w:style w:type="character" w:customStyle="1" w:styleId="TableofcontentsGeorgia85ptSpacing1pt">
    <w:name w:val="Table of contents + Georgia;8;5 pt;Spacing 1 pt"/>
    <w:basedOn w:val="5"/>
    <w:rPr>
      <w:rFonts w:ascii="Georgia" w:eastAsia="Georgia" w:hAnsi="Georgia" w:cs="Georgia"/>
      <w:b w:val="0"/>
      <w:bCs w:val="0"/>
      <w:i w:val="0"/>
      <w:iCs w:val="0"/>
      <w:smallCaps w:val="0"/>
      <w:strike w:val="0"/>
      <w:color w:val="000000"/>
      <w:spacing w:val="20"/>
      <w:w w:val="100"/>
      <w:position w:val="0"/>
      <w:sz w:val="17"/>
      <w:szCs w:val="17"/>
      <w:u w:val="none"/>
      <w:lang w:val="" w:eastAsia="" w:bidi=""/>
    </w:rPr>
  </w:style>
  <w:style w:type="character" w:customStyle="1" w:styleId="Tableofcontents">
    <w:name w:val="Table of contents"/>
    <w:basedOn w:val="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style>
  <w:style w:type="character" w:customStyle="1" w:styleId="Bodytext11Spacing0pt">
    <w:name w:val="Body text (11) + Spacing 0 pt"/>
    <w:basedOn w:val="Bodytext11"/>
    <w:rPr>
      <w:rFonts w:ascii="Georgia" w:eastAsia="Georgia" w:hAnsi="Georgia" w:cs="Georgia"/>
      <w:b w:val="0"/>
      <w:bCs w:val="0"/>
      <w:i w:val="0"/>
      <w:iCs w:val="0"/>
      <w:smallCaps w:val="0"/>
      <w:strike w:val="0"/>
      <w:color w:val="000000"/>
      <w:spacing w:val="10"/>
      <w:w w:val="100"/>
      <w:position w:val="0"/>
      <w:sz w:val="17"/>
      <w:szCs w:val="17"/>
      <w:u w:val="none"/>
      <w:lang w:val="" w:eastAsia="" w:bidi=""/>
    </w:rPr>
  </w:style>
  <w:style w:type="character" w:customStyle="1" w:styleId="Bodytext11Spacing0pt0">
    <w:name w:val="Body text (11) + Spacing 0 pt"/>
    <w:basedOn w:val="Bodytext11"/>
    <w:rPr>
      <w:rFonts w:ascii="Georgia" w:eastAsia="Georgia" w:hAnsi="Georgia" w:cs="Georgia"/>
      <w:b w:val="0"/>
      <w:bCs w:val="0"/>
      <w:i w:val="0"/>
      <w:iCs w:val="0"/>
      <w:smallCaps w:val="0"/>
      <w:strike w:val="0"/>
      <w:color w:val="000000"/>
      <w:spacing w:val="10"/>
      <w:w w:val="100"/>
      <w:position w:val="0"/>
      <w:sz w:val="17"/>
      <w:szCs w:val="17"/>
      <w:u w:val="none"/>
    </w:rPr>
  </w:style>
  <w:style w:type="character" w:customStyle="1" w:styleId="TableofcontentsGeorgia85ptBoldScale60">
    <w:name w:val="Table of contents + Georgia;8;5 pt;Bold;Scale 60%"/>
    <w:basedOn w:val="5"/>
    <w:rPr>
      <w:rFonts w:ascii="Georgia" w:eastAsia="Georgia" w:hAnsi="Georgia" w:cs="Georgia"/>
      <w:b/>
      <w:bCs/>
      <w:i w:val="0"/>
      <w:iCs w:val="0"/>
      <w:smallCaps w:val="0"/>
      <w:strike w:val="0"/>
      <w:color w:val="000000"/>
      <w:spacing w:val="0"/>
      <w:w w:val="60"/>
      <w:position w:val="0"/>
      <w:sz w:val="17"/>
      <w:szCs w:val="17"/>
      <w:u w:val="none"/>
      <w:lang w:val="" w:eastAsia="" w:bidi=""/>
    </w:rPr>
  </w:style>
  <w:style w:type="character" w:customStyle="1" w:styleId="Bodytext81">
    <w:name w:val="Body text (8)"/>
    <w:basedOn w:val="Bodytext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 w:eastAsia="" w:bidi=""/>
    </w:rPr>
  </w:style>
  <w:style w:type="character" w:customStyle="1" w:styleId="Bodytext67">
    <w:name w:val="Body text (67)_"/>
    <w:basedOn w:val="a0"/>
    <w:link w:val="Bodytext670"/>
    <w:rPr>
      <w:rFonts w:ascii="Georgia" w:eastAsia="Georgia" w:hAnsi="Georgia" w:cs="Georgia"/>
      <w:b w:val="0"/>
      <w:bCs w:val="0"/>
      <w:i w:val="0"/>
      <w:iCs w:val="0"/>
      <w:smallCaps w:val="0"/>
      <w:strike w:val="0"/>
      <w:sz w:val="28"/>
      <w:szCs w:val="28"/>
      <w:u w:val="none"/>
    </w:rPr>
  </w:style>
  <w:style w:type="paragraph" w:customStyle="1" w:styleId="Bodytext31">
    <w:name w:val="Body text (3)"/>
    <w:basedOn w:val="a"/>
    <w:link w:val="Bodytext3"/>
    <w:pPr>
      <w:shd w:val="clear" w:color="auto" w:fill="FFFFFF"/>
      <w:spacing w:line="0" w:lineRule="atLeast"/>
    </w:pPr>
    <w:rPr>
      <w:rFonts w:ascii="Times New Roman" w:eastAsia="Times New Roman" w:hAnsi="Times New Roman"/>
      <w:sz w:val="20"/>
      <w:szCs w:val="20"/>
    </w:rPr>
  </w:style>
  <w:style w:type="paragraph" w:customStyle="1" w:styleId="Bodytext46">
    <w:name w:val="Body text (46)"/>
    <w:basedOn w:val="a"/>
    <w:link w:val="Bodytext46Exact"/>
    <w:pPr>
      <w:shd w:val="clear" w:color="auto" w:fill="FFFFFF"/>
      <w:spacing w:line="0" w:lineRule="atLeast"/>
      <w:jc w:val="both"/>
    </w:pPr>
    <w:rPr>
      <w:rFonts w:ascii="Arial" w:eastAsia="Arial" w:hAnsi="Arial" w:cs="Arial"/>
      <w:b/>
      <w:bCs/>
      <w:i/>
      <w:iCs/>
      <w:spacing w:val="-40"/>
      <w:sz w:val="38"/>
      <w:szCs w:val="38"/>
    </w:rPr>
  </w:style>
  <w:style w:type="paragraph" w:customStyle="1" w:styleId="Heading50">
    <w:name w:val="Heading #5"/>
    <w:basedOn w:val="a"/>
    <w:link w:val="Heading5"/>
    <w:pPr>
      <w:shd w:val="clear" w:color="auto" w:fill="FFFFFF"/>
      <w:spacing w:line="300" w:lineRule="exact"/>
      <w:ind w:hanging="1800"/>
      <w:jc w:val="center"/>
      <w:outlineLvl w:val="4"/>
    </w:pPr>
    <w:rPr>
      <w:rFonts w:ascii="Times New Roman" w:eastAsia="Times New Roman" w:hAnsi="Times New Roman"/>
      <w:b/>
      <w:bCs/>
    </w:rPr>
  </w:style>
  <w:style w:type="paragraph" w:customStyle="1" w:styleId="Bodytext5">
    <w:name w:val="Body text (5)"/>
    <w:basedOn w:val="a"/>
    <w:link w:val="Bodytext5Exact"/>
    <w:pPr>
      <w:shd w:val="clear" w:color="auto" w:fill="FFFFFF"/>
      <w:spacing w:line="188" w:lineRule="exact"/>
      <w:jc w:val="center"/>
    </w:pPr>
    <w:rPr>
      <w:rFonts w:ascii="Arial" w:eastAsia="Arial" w:hAnsi="Arial" w:cs="Arial"/>
      <w:b/>
      <w:bCs/>
      <w:sz w:val="18"/>
      <w:szCs w:val="18"/>
    </w:rPr>
  </w:style>
  <w:style w:type="paragraph" w:customStyle="1" w:styleId="Heading12">
    <w:name w:val="Heading #1 (2)"/>
    <w:basedOn w:val="a"/>
    <w:link w:val="Heading12Exact"/>
    <w:pPr>
      <w:shd w:val="clear" w:color="auto" w:fill="FFFFFF"/>
      <w:spacing w:before="240" w:line="0" w:lineRule="atLeast"/>
      <w:outlineLvl w:val="0"/>
    </w:pPr>
    <w:rPr>
      <w:rFonts w:ascii="MS Reference Sans Serif" w:eastAsia="MS Reference Sans Serif" w:hAnsi="MS Reference Sans Serif" w:cs="MS Reference Sans Serif"/>
      <w:i/>
      <w:iCs/>
      <w:sz w:val="46"/>
      <w:szCs w:val="46"/>
    </w:rPr>
  </w:style>
  <w:style w:type="paragraph" w:customStyle="1" w:styleId="Heading220">
    <w:name w:val="Heading #2 (2)"/>
    <w:basedOn w:val="a"/>
    <w:link w:val="Heading22"/>
    <w:pPr>
      <w:shd w:val="clear" w:color="auto" w:fill="FFFFFF"/>
      <w:spacing w:after="180" w:line="0" w:lineRule="atLeast"/>
      <w:outlineLvl w:val="1"/>
    </w:pPr>
    <w:rPr>
      <w:rFonts w:ascii="Times New Roman" w:eastAsia="Times New Roman" w:hAnsi="Times New Roman"/>
      <w:b/>
      <w:bCs/>
      <w:sz w:val="48"/>
      <w:szCs w:val="48"/>
    </w:rPr>
  </w:style>
  <w:style w:type="paragraph" w:customStyle="1" w:styleId="Bodytext20">
    <w:name w:val="Body text (2)"/>
    <w:basedOn w:val="a"/>
    <w:link w:val="Bodytext2"/>
    <w:pPr>
      <w:shd w:val="clear" w:color="auto" w:fill="FFFFFF"/>
      <w:spacing w:before="1020" w:after="540" w:line="0" w:lineRule="atLeast"/>
      <w:ind w:hanging="260"/>
      <w:jc w:val="center"/>
    </w:pPr>
    <w:rPr>
      <w:rFonts w:ascii="Georgia" w:eastAsia="Georgia" w:hAnsi="Georgia" w:cs="Georgia"/>
      <w:sz w:val="20"/>
      <w:szCs w:val="20"/>
    </w:rPr>
  </w:style>
  <w:style w:type="paragraph" w:customStyle="1" w:styleId="Bodytext40">
    <w:name w:val="Body text (4)"/>
    <w:basedOn w:val="a"/>
    <w:link w:val="Bodytext4"/>
    <w:pPr>
      <w:shd w:val="clear" w:color="auto" w:fill="FFFFFF"/>
      <w:spacing w:before="540" w:line="259" w:lineRule="exact"/>
      <w:jc w:val="center"/>
    </w:pPr>
    <w:rPr>
      <w:rFonts w:ascii="Times New Roman" w:eastAsia="Times New Roman" w:hAnsi="Times New Roman"/>
      <w:i/>
      <w:iCs/>
      <w:sz w:val="21"/>
      <w:szCs w:val="21"/>
    </w:rPr>
  </w:style>
  <w:style w:type="paragraph" w:customStyle="1" w:styleId="Bodytext80">
    <w:name w:val="Body text (8)"/>
    <w:basedOn w:val="a"/>
    <w:link w:val="Bodytext8"/>
    <w:pPr>
      <w:shd w:val="clear" w:color="auto" w:fill="FFFFFF"/>
      <w:spacing w:before="1920" w:after="1860" w:line="0" w:lineRule="atLeast"/>
      <w:jc w:val="right"/>
    </w:pPr>
    <w:rPr>
      <w:rFonts w:ascii="Times New Roman" w:eastAsia="Times New Roman" w:hAnsi="Times New Roman"/>
      <w:sz w:val="21"/>
      <w:szCs w:val="21"/>
    </w:rPr>
  </w:style>
  <w:style w:type="paragraph" w:customStyle="1" w:styleId="Bodytext60">
    <w:name w:val="Body text (6)"/>
    <w:basedOn w:val="a"/>
    <w:link w:val="Bodytext6"/>
    <w:pPr>
      <w:shd w:val="clear" w:color="auto" w:fill="FFFFFF"/>
      <w:spacing w:after="720" w:line="228" w:lineRule="exact"/>
      <w:ind w:hanging="280"/>
    </w:pPr>
    <w:rPr>
      <w:rFonts w:ascii="Times New Roman" w:eastAsia="Times New Roman" w:hAnsi="Times New Roman"/>
      <w:sz w:val="19"/>
      <w:szCs w:val="19"/>
    </w:rPr>
  </w:style>
  <w:style w:type="paragraph" w:customStyle="1" w:styleId="Bodytext250">
    <w:name w:val="Body text (25)"/>
    <w:basedOn w:val="a"/>
    <w:link w:val="Bodytext25"/>
    <w:pPr>
      <w:shd w:val="clear" w:color="auto" w:fill="FFFFFF"/>
      <w:spacing w:after="120" w:line="0" w:lineRule="atLeast"/>
      <w:jc w:val="right"/>
    </w:pPr>
    <w:rPr>
      <w:rFonts w:ascii="Times New Roman" w:eastAsia="Times New Roman" w:hAnsi="Times New Roman"/>
      <w:b/>
      <w:bCs/>
      <w:sz w:val="22"/>
      <w:szCs w:val="22"/>
    </w:rPr>
  </w:style>
  <w:style w:type="paragraph" w:customStyle="1" w:styleId="Bodytext70">
    <w:name w:val="Body text (7)"/>
    <w:basedOn w:val="a"/>
    <w:link w:val="Bodytext7"/>
    <w:pPr>
      <w:shd w:val="clear" w:color="auto" w:fill="FFFFFF"/>
      <w:spacing w:before="720" w:line="273" w:lineRule="exact"/>
    </w:pPr>
    <w:rPr>
      <w:rFonts w:ascii="Times New Roman" w:eastAsia="Times New Roman" w:hAnsi="Times New Roman"/>
      <w:b/>
      <w:bCs/>
      <w:sz w:val="22"/>
      <w:szCs w:val="22"/>
    </w:rPr>
  </w:style>
  <w:style w:type="paragraph" w:customStyle="1" w:styleId="Picturecaption2">
    <w:name w:val="Picture caption (2)"/>
    <w:basedOn w:val="a"/>
    <w:link w:val="Picturecaption2Exact"/>
    <w:pPr>
      <w:shd w:val="clear" w:color="auto" w:fill="FFFFFF"/>
      <w:spacing w:line="0" w:lineRule="atLeast"/>
    </w:pPr>
    <w:rPr>
      <w:rFonts w:ascii="Times New Roman" w:eastAsia="Times New Roman" w:hAnsi="Times New Roman"/>
      <w:b/>
      <w:bCs/>
      <w:sz w:val="22"/>
      <w:szCs w:val="22"/>
    </w:rPr>
  </w:style>
  <w:style w:type="paragraph" w:customStyle="1" w:styleId="Bodytext90">
    <w:name w:val="Body text (9)"/>
    <w:basedOn w:val="a"/>
    <w:link w:val="Bodytext9"/>
    <w:pPr>
      <w:shd w:val="clear" w:color="auto" w:fill="FFFFFF"/>
      <w:spacing w:before="240" w:line="300" w:lineRule="exact"/>
    </w:pPr>
    <w:rPr>
      <w:rFonts w:ascii="Georgia" w:eastAsia="Georgia" w:hAnsi="Georgia" w:cs="Georgia"/>
      <w:i/>
      <w:iCs/>
      <w:sz w:val="20"/>
      <w:szCs w:val="20"/>
    </w:rPr>
  </w:style>
  <w:style w:type="paragraph" w:customStyle="1" w:styleId="Headerorfooter0">
    <w:name w:val="Header or footer"/>
    <w:basedOn w:val="a"/>
    <w:link w:val="Headerorfooter"/>
    <w:pPr>
      <w:shd w:val="clear" w:color="auto" w:fill="FFFFFF"/>
      <w:spacing w:line="0" w:lineRule="atLeast"/>
    </w:pPr>
    <w:rPr>
      <w:rFonts w:ascii="Times New Roman" w:eastAsia="Times New Roman" w:hAnsi="Times New Roman"/>
      <w:b/>
      <w:bCs/>
      <w:sz w:val="22"/>
      <w:szCs w:val="22"/>
      <w:lang w:val="en-US" w:eastAsia="en-US" w:bidi="en-US"/>
    </w:rPr>
  </w:style>
  <w:style w:type="paragraph" w:customStyle="1" w:styleId="Bodytext470">
    <w:name w:val="Body text (47)"/>
    <w:basedOn w:val="a"/>
    <w:link w:val="Bodytext47"/>
    <w:pPr>
      <w:shd w:val="clear" w:color="auto" w:fill="FFFFFF"/>
      <w:spacing w:line="0" w:lineRule="atLeast"/>
    </w:pPr>
    <w:rPr>
      <w:rFonts w:ascii="Calibri" w:eastAsia="Calibri" w:hAnsi="Calibri" w:cs="Calibri"/>
      <w:b/>
      <w:bCs/>
      <w:sz w:val="19"/>
      <w:szCs w:val="19"/>
    </w:rPr>
  </w:style>
  <w:style w:type="paragraph" w:customStyle="1" w:styleId="Bodytext360">
    <w:name w:val="Body text (36)"/>
    <w:basedOn w:val="a"/>
    <w:link w:val="Bodytext36"/>
    <w:pPr>
      <w:shd w:val="clear" w:color="auto" w:fill="FFFFFF"/>
      <w:spacing w:line="0" w:lineRule="atLeast"/>
    </w:pPr>
    <w:rPr>
      <w:rFonts w:ascii="Times New Roman" w:eastAsia="Times New Roman" w:hAnsi="Times New Roman"/>
      <w:sz w:val="15"/>
      <w:szCs w:val="15"/>
    </w:rPr>
  </w:style>
  <w:style w:type="paragraph" w:customStyle="1" w:styleId="Picturecaption0">
    <w:name w:val="Picture caption"/>
    <w:basedOn w:val="a"/>
    <w:link w:val="Picturecaption"/>
    <w:pPr>
      <w:shd w:val="clear" w:color="auto" w:fill="FFFFFF"/>
      <w:spacing w:line="0" w:lineRule="atLeast"/>
      <w:jc w:val="center"/>
    </w:pPr>
    <w:rPr>
      <w:rFonts w:ascii="Georgia" w:eastAsia="Georgia" w:hAnsi="Georgia" w:cs="Georgia"/>
      <w:sz w:val="17"/>
      <w:szCs w:val="17"/>
    </w:rPr>
  </w:style>
  <w:style w:type="paragraph" w:customStyle="1" w:styleId="Bodytext211">
    <w:name w:val="Body text (21)"/>
    <w:basedOn w:val="a"/>
    <w:link w:val="Bodytext210"/>
    <w:pPr>
      <w:shd w:val="clear" w:color="auto" w:fill="FFFFFF"/>
      <w:spacing w:line="165" w:lineRule="exact"/>
      <w:ind w:firstLine="440"/>
    </w:pPr>
    <w:rPr>
      <w:rFonts w:ascii="Times New Roman" w:eastAsia="Times New Roman" w:hAnsi="Times New Roman"/>
      <w:i/>
      <w:iCs/>
      <w:spacing w:val="-10"/>
      <w:sz w:val="18"/>
      <w:szCs w:val="18"/>
    </w:rPr>
  </w:style>
  <w:style w:type="paragraph" w:customStyle="1" w:styleId="Headerorfooter180">
    <w:name w:val="Header or footer (18)"/>
    <w:basedOn w:val="a"/>
    <w:link w:val="Headerorfooter18"/>
    <w:pPr>
      <w:shd w:val="clear" w:color="auto" w:fill="FFFFFF"/>
      <w:spacing w:line="295" w:lineRule="exact"/>
      <w:jc w:val="center"/>
    </w:pPr>
    <w:rPr>
      <w:rFonts w:ascii="Times New Roman" w:eastAsia="Times New Roman" w:hAnsi="Times New Roman"/>
      <w:b/>
      <w:bCs/>
    </w:rPr>
  </w:style>
  <w:style w:type="paragraph" w:customStyle="1" w:styleId="Picturecaption22">
    <w:name w:val="Picture caption (22)"/>
    <w:basedOn w:val="a"/>
    <w:link w:val="Picturecaption22Exact"/>
    <w:pPr>
      <w:shd w:val="clear" w:color="auto" w:fill="FFFFFF"/>
      <w:spacing w:line="0" w:lineRule="atLeast"/>
      <w:jc w:val="both"/>
    </w:pPr>
    <w:rPr>
      <w:rFonts w:ascii="Arial" w:eastAsia="Arial" w:hAnsi="Arial" w:cs="Arial"/>
      <w:sz w:val="9"/>
      <w:szCs w:val="9"/>
    </w:rPr>
  </w:style>
  <w:style w:type="paragraph" w:customStyle="1" w:styleId="Picturecaption5">
    <w:name w:val="Picture caption (5)"/>
    <w:basedOn w:val="a"/>
    <w:link w:val="Picturecaption5Exact"/>
    <w:pPr>
      <w:shd w:val="clear" w:color="auto" w:fill="FFFFFF"/>
      <w:spacing w:line="0" w:lineRule="atLeast"/>
    </w:pPr>
    <w:rPr>
      <w:rFonts w:ascii="Times New Roman" w:eastAsia="Times New Roman" w:hAnsi="Times New Roman"/>
      <w:sz w:val="11"/>
      <w:szCs w:val="11"/>
    </w:rPr>
  </w:style>
  <w:style w:type="paragraph" w:customStyle="1" w:styleId="Picturecaption30">
    <w:name w:val="Picture caption (3)"/>
    <w:basedOn w:val="a"/>
    <w:link w:val="Picturecaption3"/>
    <w:pPr>
      <w:shd w:val="clear" w:color="auto" w:fill="FFFFFF"/>
      <w:spacing w:line="0" w:lineRule="atLeast"/>
    </w:pPr>
    <w:rPr>
      <w:rFonts w:ascii="Georgia" w:eastAsia="Georgia" w:hAnsi="Georgia" w:cs="Georgia"/>
      <w:sz w:val="20"/>
      <w:szCs w:val="20"/>
    </w:rPr>
  </w:style>
  <w:style w:type="paragraph" w:customStyle="1" w:styleId="Picturecaption24">
    <w:name w:val="Picture caption (24)"/>
    <w:basedOn w:val="a"/>
    <w:link w:val="Picturecaption24Exact"/>
    <w:pPr>
      <w:shd w:val="clear" w:color="auto" w:fill="FFFFFF"/>
      <w:spacing w:line="0" w:lineRule="atLeast"/>
    </w:pPr>
    <w:rPr>
      <w:rFonts w:ascii="Georgia" w:eastAsia="Georgia" w:hAnsi="Georgia" w:cs="Georgia"/>
      <w:b/>
      <w:bCs/>
      <w:spacing w:val="-10"/>
      <w:sz w:val="14"/>
      <w:szCs w:val="14"/>
    </w:rPr>
  </w:style>
  <w:style w:type="paragraph" w:customStyle="1" w:styleId="Picturecaption25">
    <w:name w:val="Picture caption (25)"/>
    <w:basedOn w:val="a"/>
    <w:link w:val="Picturecaption25Exact"/>
    <w:pPr>
      <w:shd w:val="clear" w:color="auto" w:fill="FFFFFF"/>
      <w:spacing w:line="0" w:lineRule="atLeast"/>
    </w:pPr>
    <w:rPr>
      <w:rFonts w:ascii="Book Antiqua" w:eastAsia="Book Antiqua" w:hAnsi="Book Antiqua" w:cs="Book Antiqua"/>
      <w:b/>
      <w:bCs/>
      <w:sz w:val="16"/>
      <w:szCs w:val="16"/>
    </w:rPr>
  </w:style>
  <w:style w:type="paragraph" w:customStyle="1" w:styleId="Picturecaption6">
    <w:name w:val="Picture caption (6)"/>
    <w:basedOn w:val="a"/>
    <w:link w:val="Picturecaption6Exact"/>
    <w:pPr>
      <w:shd w:val="clear" w:color="auto" w:fill="FFFFFF"/>
      <w:spacing w:line="0" w:lineRule="atLeast"/>
      <w:ind w:hanging="260"/>
    </w:pPr>
    <w:rPr>
      <w:rFonts w:ascii="Times New Roman" w:eastAsia="Times New Roman" w:hAnsi="Times New Roman"/>
      <w:sz w:val="19"/>
      <w:szCs w:val="19"/>
    </w:rPr>
  </w:style>
  <w:style w:type="paragraph" w:customStyle="1" w:styleId="Heading521">
    <w:name w:val="Heading #5 (2)"/>
    <w:basedOn w:val="a"/>
    <w:link w:val="Heading520"/>
    <w:pPr>
      <w:shd w:val="clear" w:color="auto" w:fill="FFFFFF"/>
      <w:spacing w:before="240" w:after="240" w:line="0" w:lineRule="atLeast"/>
      <w:jc w:val="both"/>
      <w:outlineLvl w:val="4"/>
    </w:pPr>
    <w:rPr>
      <w:rFonts w:ascii="Times New Roman" w:eastAsia="Times New Roman" w:hAnsi="Times New Roman"/>
      <w:b/>
      <w:bCs/>
      <w:sz w:val="22"/>
      <w:szCs w:val="22"/>
    </w:rPr>
  </w:style>
  <w:style w:type="paragraph" w:customStyle="1" w:styleId="Bodytext110">
    <w:name w:val="Body text (11)"/>
    <w:basedOn w:val="a"/>
    <w:link w:val="Bodytext11"/>
    <w:pPr>
      <w:shd w:val="clear" w:color="auto" w:fill="FFFFFF"/>
      <w:spacing w:line="0" w:lineRule="atLeast"/>
    </w:pPr>
    <w:rPr>
      <w:rFonts w:ascii="Georgia" w:eastAsia="Georgia" w:hAnsi="Georgia" w:cs="Georgia"/>
      <w:sz w:val="17"/>
      <w:szCs w:val="17"/>
    </w:rPr>
  </w:style>
  <w:style w:type="paragraph" w:customStyle="1" w:styleId="Bodytext130">
    <w:name w:val="Body text (13)"/>
    <w:basedOn w:val="a"/>
    <w:link w:val="Bodytext13"/>
    <w:pPr>
      <w:shd w:val="clear" w:color="auto" w:fill="FFFFFF"/>
      <w:spacing w:before="1500" w:line="0" w:lineRule="atLeast"/>
      <w:jc w:val="both"/>
    </w:pPr>
    <w:rPr>
      <w:rFonts w:ascii="Georgia" w:eastAsia="Georgia" w:hAnsi="Georgia" w:cs="Georgia"/>
      <w:b/>
      <w:bCs/>
      <w:spacing w:val="-20"/>
      <w:sz w:val="28"/>
      <w:szCs w:val="28"/>
    </w:rPr>
  </w:style>
  <w:style w:type="paragraph" w:customStyle="1" w:styleId="Bodytext480">
    <w:name w:val="Body text (48)"/>
    <w:basedOn w:val="a"/>
    <w:link w:val="Bodytext48"/>
    <w:pPr>
      <w:shd w:val="clear" w:color="auto" w:fill="FFFFFF"/>
      <w:spacing w:after="120" w:line="0" w:lineRule="atLeast"/>
      <w:jc w:val="both"/>
    </w:pPr>
    <w:rPr>
      <w:rFonts w:ascii="Franklin Gothic Heavy" w:eastAsia="Franklin Gothic Heavy" w:hAnsi="Franklin Gothic Heavy" w:cs="Franklin Gothic Heavy"/>
      <w:sz w:val="11"/>
      <w:szCs w:val="11"/>
    </w:rPr>
  </w:style>
  <w:style w:type="paragraph" w:customStyle="1" w:styleId="Bodytext140">
    <w:name w:val="Body text (14)"/>
    <w:basedOn w:val="a"/>
    <w:link w:val="Bodytext14"/>
    <w:pPr>
      <w:shd w:val="clear" w:color="auto" w:fill="FFFFFF"/>
      <w:spacing w:line="0" w:lineRule="atLeast"/>
    </w:pPr>
    <w:rPr>
      <w:rFonts w:ascii="Georgia" w:eastAsia="Georgia" w:hAnsi="Georgia" w:cs="Georgia"/>
      <w:i/>
      <w:iCs/>
      <w:sz w:val="8"/>
      <w:szCs w:val="8"/>
    </w:rPr>
  </w:style>
  <w:style w:type="paragraph" w:customStyle="1" w:styleId="Tablecaption0">
    <w:name w:val="Table caption"/>
    <w:basedOn w:val="a"/>
    <w:link w:val="Tablecaption"/>
    <w:pPr>
      <w:shd w:val="clear" w:color="auto" w:fill="FFFFFF"/>
      <w:spacing w:line="224" w:lineRule="exact"/>
      <w:jc w:val="center"/>
    </w:pPr>
    <w:rPr>
      <w:rFonts w:ascii="Georgia" w:eastAsia="Georgia" w:hAnsi="Georgia" w:cs="Georgia"/>
      <w:sz w:val="17"/>
      <w:szCs w:val="17"/>
    </w:rPr>
  </w:style>
  <w:style w:type="paragraph" w:customStyle="1" w:styleId="Picturecaption7">
    <w:name w:val="Picture caption (7)"/>
    <w:basedOn w:val="a"/>
    <w:link w:val="Picturecaption7Exact"/>
    <w:pPr>
      <w:shd w:val="clear" w:color="auto" w:fill="FFFFFF"/>
      <w:spacing w:line="0" w:lineRule="atLeast"/>
    </w:pPr>
    <w:rPr>
      <w:rFonts w:ascii="Georgia" w:eastAsia="Georgia" w:hAnsi="Georgia" w:cs="Georgia"/>
      <w:i/>
      <w:iCs/>
      <w:sz w:val="17"/>
      <w:szCs w:val="17"/>
    </w:rPr>
  </w:style>
  <w:style w:type="paragraph" w:customStyle="1" w:styleId="Bodytext120">
    <w:name w:val="Body text (12)"/>
    <w:basedOn w:val="a"/>
    <w:link w:val="Bodytext12"/>
    <w:pPr>
      <w:shd w:val="clear" w:color="auto" w:fill="FFFFFF"/>
      <w:spacing w:before="300" w:line="237" w:lineRule="exact"/>
      <w:jc w:val="right"/>
    </w:pPr>
    <w:rPr>
      <w:rFonts w:ascii="Georgia" w:eastAsia="Georgia" w:hAnsi="Georgia" w:cs="Georgia"/>
      <w:i/>
      <w:iCs/>
      <w:sz w:val="17"/>
      <w:szCs w:val="17"/>
    </w:rPr>
  </w:style>
  <w:style w:type="paragraph" w:customStyle="1" w:styleId="Tablecaption20">
    <w:name w:val="Table caption (2)"/>
    <w:basedOn w:val="a"/>
    <w:link w:val="Tablecaption2"/>
    <w:pPr>
      <w:shd w:val="clear" w:color="auto" w:fill="FFFFFF"/>
      <w:spacing w:after="120" w:line="0" w:lineRule="atLeast"/>
      <w:jc w:val="center"/>
    </w:pPr>
    <w:rPr>
      <w:rFonts w:ascii="Times New Roman" w:eastAsia="Times New Roman" w:hAnsi="Times New Roman"/>
      <w:i/>
      <w:iCs/>
      <w:sz w:val="21"/>
      <w:szCs w:val="21"/>
    </w:rPr>
  </w:style>
  <w:style w:type="paragraph" w:customStyle="1" w:styleId="Picturecaption80">
    <w:name w:val="Picture caption (8)"/>
    <w:basedOn w:val="a"/>
    <w:link w:val="Picturecaption8"/>
    <w:pPr>
      <w:shd w:val="clear" w:color="auto" w:fill="FFFFFF"/>
      <w:spacing w:line="0" w:lineRule="atLeast"/>
      <w:jc w:val="center"/>
    </w:pPr>
    <w:rPr>
      <w:rFonts w:ascii="Times New Roman" w:eastAsia="Times New Roman" w:hAnsi="Times New Roman"/>
      <w:b/>
      <w:bCs/>
      <w:sz w:val="22"/>
      <w:szCs w:val="22"/>
    </w:rPr>
  </w:style>
  <w:style w:type="paragraph" w:customStyle="1" w:styleId="Picturecaption90">
    <w:name w:val="Picture caption (9)"/>
    <w:basedOn w:val="a"/>
    <w:link w:val="Picturecaption9"/>
    <w:pPr>
      <w:shd w:val="clear" w:color="auto" w:fill="FFFFFF"/>
      <w:spacing w:line="215" w:lineRule="exact"/>
      <w:jc w:val="center"/>
    </w:pPr>
    <w:rPr>
      <w:rFonts w:ascii="Arial" w:eastAsia="Arial" w:hAnsi="Arial" w:cs="Arial"/>
      <w:b/>
      <w:bCs/>
      <w:sz w:val="18"/>
      <w:szCs w:val="18"/>
    </w:rPr>
  </w:style>
  <w:style w:type="paragraph" w:customStyle="1" w:styleId="Heading70">
    <w:name w:val="Heading #7"/>
    <w:basedOn w:val="a"/>
    <w:link w:val="Heading7"/>
    <w:pPr>
      <w:shd w:val="clear" w:color="auto" w:fill="FFFFFF"/>
      <w:spacing w:after="240" w:line="309" w:lineRule="exact"/>
      <w:ind w:hanging="900"/>
      <w:outlineLvl w:val="6"/>
    </w:pPr>
    <w:rPr>
      <w:rFonts w:ascii="Times New Roman" w:eastAsia="Times New Roman" w:hAnsi="Times New Roman"/>
      <w:b/>
      <w:bCs/>
    </w:rPr>
  </w:style>
  <w:style w:type="paragraph" w:customStyle="1" w:styleId="Picturecaption260">
    <w:name w:val="Picture caption (26)"/>
    <w:basedOn w:val="a"/>
    <w:link w:val="Picturecaption26"/>
    <w:pPr>
      <w:shd w:val="clear" w:color="auto" w:fill="FFFFFF"/>
      <w:spacing w:line="233" w:lineRule="exact"/>
      <w:jc w:val="center"/>
    </w:pPr>
    <w:rPr>
      <w:rFonts w:ascii="Times New Roman" w:eastAsia="Times New Roman" w:hAnsi="Times New Roman"/>
      <w:b/>
      <w:bCs/>
      <w:sz w:val="19"/>
      <w:szCs w:val="19"/>
    </w:rPr>
  </w:style>
  <w:style w:type="paragraph" w:customStyle="1" w:styleId="Picturecaption270">
    <w:name w:val="Picture caption (27)"/>
    <w:basedOn w:val="a"/>
    <w:link w:val="Picturecaption27"/>
    <w:pPr>
      <w:shd w:val="clear" w:color="auto" w:fill="FFFFFF"/>
      <w:spacing w:line="0" w:lineRule="atLeast"/>
      <w:ind w:hanging="200"/>
    </w:pPr>
    <w:rPr>
      <w:rFonts w:ascii="Times New Roman" w:eastAsia="Times New Roman" w:hAnsi="Times New Roman"/>
      <w:sz w:val="21"/>
      <w:szCs w:val="21"/>
    </w:rPr>
  </w:style>
  <w:style w:type="paragraph" w:customStyle="1" w:styleId="Heading60">
    <w:name w:val="Heading #6"/>
    <w:basedOn w:val="a"/>
    <w:link w:val="Heading6"/>
    <w:pPr>
      <w:shd w:val="clear" w:color="auto" w:fill="FFFFFF"/>
      <w:spacing w:before="120" w:line="0" w:lineRule="atLeast"/>
      <w:jc w:val="center"/>
      <w:outlineLvl w:val="5"/>
    </w:pPr>
    <w:rPr>
      <w:rFonts w:ascii="Georgia" w:eastAsia="Georgia" w:hAnsi="Georgia" w:cs="Georgia"/>
      <w:sz w:val="30"/>
      <w:szCs w:val="30"/>
    </w:rPr>
  </w:style>
  <w:style w:type="paragraph" w:customStyle="1" w:styleId="Bodytext49">
    <w:name w:val="Body text (49)"/>
    <w:basedOn w:val="a"/>
    <w:link w:val="Bodytext49Exact"/>
    <w:pPr>
      <w:shd w:val="clear" w:color="auto" w:fill="FFFFFF"/>
      <w:spacing w:line="0" w:lineRule="atLeast"/>
    </w:pPr>
    <w:rPr>
      <w:rFonts w:ascii="Bookman Old Style" w:eastAsia="Bookman Old Style" w:hAnsi="Bookman Old Style" w:cs="Bookman Old Style"/>
      <w:sz w:val="62"/>
      <w:szCs w:val="62"/>
    </w:rPr>
  </w:style>
  <w:style w:type="paragraph" w:customStyle="1" w:styleId="Heading531">
    <w:name w:val="Heading #5 (3)"/>
    <w:basedOn w:val="a"/>
    <w:link w:val="Heading530"/>
    <w:pPr>
      <w:shd w:val="clear" w:color="auto" w:fill="FFFFFF"/>
      <w:spacing w:before="120" w:line="0" w:lineRule="atLeast"/>
      <w:jc w:val="center"/>
      <w:outlineLvl w:val="4"/>
    </w:pPr>
    <w:rPr>
      <w:rFonts w:ascii="Trebuchet MS" w:eastAsia="Trebuchet MS" w:hAnsi="Trebuchet MS" w:cs="Trebuchet MS"/>
      <w:i/>
      <w:iCs/>
      <w:sz w:val="30"/>
      <w:szCs w:val="30"/>
    </w:rPr>
  </w:style>
  <w:style w:type="paragraph" w:customStyle="1" w:styleId="Picturecaption28">
    <w:name w:val="Picture caption (28)"/>
    <w:basedOn w:val="a"/>
    <w:link w:val="Picturecaption28Exact"/>
    <w:pPr>
      <w:shd w:val="clear" w:color="auto" w:fill="FFFFFF"/>
      <w:spacing w:line="0" w:lineRule="atLeast"/>
      <w:jc w:val="right"/>
    </w:pPr>
    <w:rPr>
      <w:rFonts w:ascii="Times New Roman" w:eastAsia="Times New Roman" w:hAnsi="Times New Roman"/>
      <w:i/>
      <w:iCs/>
      <w:sz w:val="17"/>
      <w:szCs w:val="17"/>
    </w:rPr>
  </w:style>
  <w:style w:type="paragraph" w:customStyle="1" w:styleId="Picturecaption29">
    <w:name w:val="Picture caption (29)"/>
    <w:basedOn w:val="a"/>
    <w:link w:val="Picturecaption29Exact"/>
    <w:pPr>
      <w:shd w:val="clear" w:color="auto" w:fill="FFFFFF"/>
      <w:spacing w:line="0" w:lineRule="atLeast"/>
      <w:jc w:val="right"/>
    </w:pPr>
    <w:rPr>
      <w:rFonts w:ascii="Georgia" w:eastAsia="Georgia" w:hAnsi="Georgia" w:cs="Georgia"/>
      <w:i/>
      <w:iCs/>
      <w:spacing w:val="-30"/>
      <w:sz w:val="16"/>
      <w:szCs w:val="16"/>
    </w:rPr>
  </w:style>
  <w:style w:type="paragraph" w:customStyle="1" w:styleId="Picturecaption300">
    <w:name w:val="Picture caption (30)"/>
    <w:basedOn w:val="a"/>
    <w:link w:val="Picturecaption30Exact"/>
    <w:pPr>
      <w:shd w:val="clear" w:color="auto" w:fill="FFFFFF"/>
      <w:spacing w:line="183" w:lineRule="exact"/>
    </w:pPr>
    <w:rPr>
      <w:rFonts w:ascii="Georgia" w:eastAsia="Georgia" w:hAnsi="Georgia" w:cs="Georgia"/>
      <w:b/>
      <w:bCs/>
      <w:i/>
      <w:iCs/>
      <w:spacing w:val="-30"/>
      <w:sz w:val="18"/>
      <w:szCs w:val="18"/>
      <w:lang w:val="en-US" w:eastAsia="en-US" w:bidi="en-US"/>
    </w:rPr>
  </w:style>
  <w:style w:type="paragraph" w:customStyle="1" w:styleId="Picturecaption31">
    <w:name w:val="Picture caption (31)"/>
    <w:basedOn w:val="a"/>
    <w:link w:val="Picturecaption31Exact"/>
    <w:pPr>
      <w:shd w:val="clear" w:color="auto" w:fill="FFFFFF"/>
      <w:spacing w:line="0" w:lineRule="atLeast"/>
      <w:ind w:hanging="240"/>
    </w:pPr>
    <w:rPr>
      <w:rFonts w:ascii="MS Reference Sans Serif" w:eastAsia="MS Reference Sans Serif" w:hAnsi="MS Reference Sans Serif" w:cs="MS Reference Sans Serif"/>
      <w:b/>
      <w:bCs/>
      <w:i/>
      <w:iCs/>
      <w:spacing w:val="-30"/>
      <w:sz w:val="18"/>
      <w:szCs w:val="18"/>
      <w:lang w:val="en-US" w:eastAsia="en-US" w:bidi="en-US"/>
    </w:rPr>
  </w:style>
  <w:style w:type="paragraph" w:customStyle="1" w:styleId="Bodytext370">
    <w:name w:val="Body text (37)"/>
    <w:basedOn w:val="a"/>
    <w:link w:val="Bodytext37"/>
    <w:pPr>
      <w:shd w:val="clear" w:color="auto" w:fill="FFFFFF"/>
      <w:spacing w:line="250" w:lineRule="exact"/>
      <w:jc w:val="both"/>
    </w:pPr>
    <w:rPr>
      <w:rFonts w:ascii="Times New Roman" w:eastAsia="Times New Roman" w:hAnsi="Times New Roman"/>
      <w:sz w:val="19"/>
      <w:szCs w:val="19"/>
    </w:rPr>
  </w:style>
  <w:style w:type="paragraph" w:customStyle="1" w:styleId="Picturecaption13">
    <w:name w:val="Picture caption (13)"/>
    <w:basedOn w:val="a"/>
    <w:link w:val="Picturecaption13Exact"/>
    <w:pPr>
      <w:shd w:val="clear" w:color="auto" w:fill="FFFFFF"/>
      <w:spacing w:line="179" w:lineRule="exact"/>
      <w:jc w:val="right"/>
    </w:pPr>
    <w:rPr>
      <w:rFonts w:ascii="MS Reference Sans Serif" w:eastAsia="MS Reference Sans Serif" w:hAnsi="MS Reference Sans Serif" w:cs="MS Reference Sans Serif"/>
      <w:sz w:val="17"/>
      <w:szCs w:val="17"/>
    </w:rPr>
  </w:style>
  <w:style w:type="paragraph" w:customStyle="1" w:styleId="Picturecaption32">
    <w:name w:val="Picture caption (32)"/>
    <w:basedOn w:val="a"/>
    <w:link w:val="Picturecaption32Exact"/>
    <w:pPr>
      <w:shd w:val="clear" w:color="auto" w:fill="FFFFFF"/>
      <w:spacing w:line="179" w:lineRule="exact"/>
      <w:jc w:val="both"/>
    </w:pPr>
    <w:rPr>
      <w:rFonts w:ascii="MS Reference Sans Serif" w:eastAsia="MS Reference Sans Serif" w:hAnsi="MS Reference Sans Serif" w:cs="MS Reference Sans Serif"/>
      <w:sz w:val="20"/>
      <w:szCs w:val="20"/>
    </w:rPr>
  </w:style>
  <w:style w:type="paragraph" w:customStyle="1" w:styleId="Bodytext26">
    <w:name w:val="Body text (26)"/>
    <w:basedOn w:val="a"/>
    <w:link w:val="Bodytext26Exact"/>
    <w:pPr>
      <w:shd w:val="clear" w:color="auto" w:fill="FFFFFF"/>
      <w:spacing w:before="360" w:line="0" w:lineRule="atLeast"/>
    </w:pPr>
    <w:rPr>
      <w:rFonts w:ascii="Times New Roman" w:eastAsia="Times New Roman" w:hAnsi="Times New Roman"/>
      <w:sz w:val="21"/>
      <w:szCs w:val="21"/>
    </w:rPr>
  </w:style>
  <w:style w:type="paragraph" w:customStyle="1" w:styleId="Bodytext500">
    <w:name w:val="Body text (50)"/>
    <w:basedOn w:val="a"/>
    <w:link w:val="Bodytext50"/>
    <w:pPr>
      <w:shd w:val="clear" w:color="auto" w:fill="FFFFFF"/>
      <w:spacing w:line="0" w:lineRule="atLeast"/>
      <w:jc w:val="both"/>
    </w:pPr>
    <w:rPr>
      <w:rFonts w:ascii="MS Reference Sans Serif" w:eastAsia="MS Reference Sans Serif" w:hAnsi="MS Reference Sans Serif" w:cs="MS Reference Sans Serif"/>
      <w:b/>
      <w:bCs/>
      <w:sz w:val="15"/>
      <w:szCs w:val="15"/>
    </w:rPr>
  </w:style>
  <w:style w:type="paragraph" w:customStyle="1" w:styleId="Bodytext270">
    <w:name w:val="Body text (27)"/>
    <w:basedOn w:val="a"/>
    <w:link w:val="Bodytext27"/>
    <w:pPr>
      <w:shd w:val="clear" w:color="auto" w:fill="FFFFFF"/>
      <w:spacing w:line="0" w:lineRule="atLeast"/>
      <w:jc w:val="both"/>
    </w:pPr>
    <w:rPr>
      <w:rFonts w:ascii="Arial" w:eastAsia="Arial" w:hAnsi="Arial" w:cs="Arial"/>
      <w:b/>
      <w:bCs/>
      <w:sz w:val="15"/>
      <w:szCs w:val="15"/>
    </w:rPr>
  </w:style>
  <w:style w:type="paragraph" w:customStyle="1" w:styleId="Bodytext28">
    <w:name w:val="Body text (28)"/>
    <w:basedOn w:val="a"/>
    <w:link w:val="Bodytext28Exact"/>
    <w:pPr>
      <w:shd w:val="clear" w:color="auto" w:fill="FFFFFF"/>
      <w:spacing w:before="60" w:line="0" w:lineRule="atLeast"/>
    </w:pPr>
    <w:rPr>
      <w:rFonts w:ascii="Times New Roman" w:eastAsia="Times New Roman" w:hAnsi="Times New Roman"/>
      <w:b/>
      <w:bCs/>
      <w:w w:val="50"/>
      <w:sz w:val="40"/>
      <w:szCs w:val="40"/>
    </w:rPr>
  </w:style>
  <w:style w:type="paragraph" w:customStyle="1" w:styleId="Bodytext51">
    <w:name w:val="Body text (51)"/>
    <w:basedOn w:val="a"/>
    <w:link w:val="Bodytext51Exact"/>
    <w:pPr>
      <w:shd w:val="clear" w:color="auto" w:fill="FFFFFF"/>
      <w:spacing w:line="326" w:lineRule="exact"/>
      <w:jc w:val="center"/>
    </w:pPr>
    <w:rPr>
      <w:rFonts w:ascii="Tahoma" w:eastAsia="Tahoma" w:hAnsi="Tahoma" w:cs="Tahoma"/>
      <w:b/>
      <w:bCs/>
      <w:sz w:val="28"/>
      <w:szCs w:val="28"/>
    </w:rPr>
  </w:style>
  <w:style w:type="paragraph" w:customStyle="1" w:styleId="Picturecaption33">
    <w:name w:val="Picture caption (33)"/>
    <w:basedOn w:val="a"/>
    <w:link w:val="Picturecaption33Exact"/>
    <w:pPr>
      <w:shd w:val="clear" w:color="auto" w:fill="FFFFFF"/>
      <w:spacing w:line="0" w:lineRule="atLeast"/>
    </w:pPr>
    <w:rPr>
      <w:rFonts w:ascii="Constantia" w:eastAsia="Constantia" w:hAnsi="Constantia" w:cs="Constantia"/>
      <w:spacing w:val="50"/>
    </w:rPr>
  </w:style>
  <w:style w:type="paragraph" w:customStyle="1" w:styleId="Picturecaption34">
    <w:name w:val="Picture caption (34)"/>
    <w:basedOn w:val="a"/>
    <w:link w:val="Picturecaption34Exact"/>
    <w:pPr>
      <w:shd w:val="clear" w:color="auto" w:fill="FFFFFF"/>
      <w:spacing w:line="259" w:lineRule="exact"/>
      <w:ind w:firstLine="200"/>
    </w:pPr>
    <w:rPr>
      <w:rFonts w:ascii="Times New Roman" w:eastAsia="Times New Roman" w:hAnsi="Times New Roman"/>
      <w:spacing w:val="180"/>
      <w:sz w:val="30"/>
      <w:szCs w:val="30"/>
    </w:rPr>
  </w:style>
  <w:style w:type="paragraph" w:customStyle="1" w:styleId="Heading130">
    <w:name w:val="Heading #1 (3)"/>
    <w:basedOn w:val="a"/>
    <w:link w:val="Heading13"/>
    <w:pPr>
      <w:shd w:val="clear" w:color="auto" w:fill="FFFFFF"/>
      <w:spacing w:before="840" w:line="0" w:lineRule="atLeast"/>
      <w:jc w:val="both"/>
      <w:outlineLvl w:val="0"/>
    </w:pPr>
    <w:rPr>
      <w:rFonts w:ascii="Times New Roman" w:eastAsia="Times New Roman" w:hAnsi="Times New Roman"/>
      <w:sz w:val="20"/>
      <w:szCs w:val="20"/>
    </w:rPr>
  </w:style>
  <w:style w:type="paragraph" w:customStyle="1" w:styleId="Bodytext221">
    <w:name w:val="Body text (22)"/>
    <w:basedOn w:val="a"/>
    <w:link w:val="Bodytext220"/>
    <w:pPr>
      <w:shd w:val="clear" w:color="auto" w:fill="FFFFFF"/>
      <w:spacing w:line="179" w:lineRule="exact"/>
    </w:pPr>
    <w:rPr>
      <w:rFonts w:ascii="MS Reference Sans Serif" w:eastAsia="MS Reference Sans Serif" w:hAnsi="MS Reference Sans Serif" w:cs="MS Reference Sans Serif"/>
      <w:sz w:val="17"/>
      <w:szCs w:val="17"/>
    </w:rPr>
  </w:style>
  <w:style w:type="paragraph" w:customStyle="1" w:styleId="Bodytext231">
    <w:name w:val="Body text (23)"/>
    <w:basedOn w:val="a"/>
    <w:link w:val="Bodytext230"/>
    <w:pPr>
      <w:shd w:val="clear" w:color="auto" w:fill="FFFFFF"/>
      <w:spacing w:line="179" w:lineRule="exact"/>
    </w:pPr>
    <w:rPr>
      <w:rFonts w:ascii="MS Reference Sans Serif" w:eastAsia="MS Reference Sans Serif" w:hAnsi="MS Reference Sans Serif" w:cs="MS Reference Sans Serif"/>
      <w:sz w:val="17"/>
      <w:szCs w:val="17"/>
    </w:rPr>
  </w:style>
  <w:style w:type="paragraph" w:customStyle="1" w:styleId="Heading721">
    <w:name w:val="Heading #7 (2)"/>
    <w:basedOn w:val="a"/>
    <w:link w:val="Heading720"/>
    <w:pPr>
      <w:shd w:val="clear" w:color="auto" w:fill="FFFFFF"/>
      <w:spacing w:after="60" w:line="313" w:lineRule="exact"/>
      <w:ind w:hanging="1760"/>
      <w:outlineLvl w:val="6"/>
    </w:pPr>
    <w:rPr>
      <w:rFonts w:ascii="Times New Roman" w:eastAsia="Times New Roman" w:hAnsi="Times New Roman"/>
      <w:b/>
      <w:bCs/>
    </w:rPr>
  </w:style>
  <w:style w:type="paragraph" w:customStyle="1" w:styleId="Bodytext520">
    <w:name w:val="Body text (52)"/>
    <w:basedOn w:val="a"/>
    <w:link w:val="Bodytext52"/>
    <w:pPr>
      <w:shd w:val="clear" w:color="auto" w:fill="FFFFFF"/>
      <w:spacing w:before="300" w:line="0" w:lineRule="atLeast"/>
      <w:jc w:val="both"/>
    </w:pPr>
    <w:rPr>
      <w:rFonts w:ascii="Tahoma" w:eastAsia="Tahoma" w:hAnsi="Tahoma" w:cs="Tahoma"/>
      <w:i/>
      <w:iCs/>
      <w:sz w:val="21"/>
      <w:szCs w:val="21"/>
    </w:rPr>
  </w:style>
  <w:style w:type="paragraph" w:customStyle="1" w:styleId="Bodytext530">
    <w:name w:val="Body text (53)"/>
    <w:basedOn w:val="a"/>
    <w:link w:val="Bodytext53"/>
    <w:pPr>
      <w:shd w:val="clear" w:color="auto" w:fill="FFFFFF"/>
      <w:spacing w:after="120" w:line="0" w:lineRule="atLeast"/>
      <w:jc w:val="both"/>
    </w:pPr>
    <w:rPr>
      <w:rFonts w:ascii="Times New Roman" w:eastAsia="Times New Roman" w:hAnsi="Times New Roman"/>
      <w:i/>
      <w:iCs/>
      <w:spacing w:val="-10"/>
      <w:sz w:val="14"/>
      <w:szCs w:val="14"/>
    </w:rPr>
  </w:style>
  <w:style w:type="paragraph" w:customStyle="1" w:styleId="Picturecaption350">
    <w:name w:val="Picture caption (35)"/>
    <w:basedOn w:val="a"/>
    <w:link w:val="Picturecaption35"/>
    <w:pPr>
      <w:shd w:val="clear" w:color="auto" w:fill="FFFFFF"/>
      <w:spacing w:line="0" w:lineRule="atLeast"/>
    </w:pPr>
    <w:rPr>
      <w:rFonts w:ascii="Trebuchet MS" w:eastAsia="Trebuchet MS" w:hAnsi="Trebuchet MS" w:cs="Trebuchet MS"/>
      <w:sz w:val="19"/>
      <w:szCs w:val="19"/>
    </w:rPr>
  </w:style>
  <w:style w:type="paragraph" w:customStyle="1" w:styleId="Tablecaption70">
    <w:name w:val="Table caption (7)"/>
    <w:basedOn w:val="a"/>
    <w:link w:val="Tablecaption7"/>
    <w:pPr>
      <w:shd w:val="clear" w:color="auto" w:fill="FFFFFF"/>
      <w:spacing w:line="0" w:lineRule="atLeast"/>
      <w:jc w:val="both"/>
    </w:pPr>
    <w:rPr>
      <w:rFonts w:ascii="Georgia" w:eastAsia="Georgia" w:hAnsi="Georgia" w:cs="Georgia"/>
      <w:sz w:val="20"/>
      <w:szCs w:val="20"/>
    </w:rPr>
  </w:style>
  <w:style w:type="paragraph" w:customStyle="1" w:styleId="Tablecaption80">
    <w:name w:val="Table caption (8)"/>
    <w:basedOn w:val="a"/>
    <w:link w:val="Tablecaption8"/>
    <w:pPr>
      <w:shd w:val="clear" w:color="auto" w:fill="FFFFFF"/>
      <w:spacing w:line="0" w:lineRule="atLeast"/>
      <w:jc w:val="both"/>
    </w:pPr>
    <w:rPr>
      <w:rFonts w:ascii="MS Reference Sans Serif" w:eastAsia="MS Reference Sans Serif" w:hAnsi="MS Reference Sans Serif" w:cs="MS Reference Sans Serif"/>
      <w:sz w:val="13"/>
      <w:szCs w:val="13"/>
    </w:rPr>
  </w:style>
  <w:style w:type="paragraph" w:customStyle="1" w:styleId="Bodytext320">
    <w:name w:val="Body text (32)"/>
    <w:basedOn w:val="a"/>
    <w:link w:val="Bodytext32"/>
    <w:pPr>
      <w:shd w:val="clear" w:color="auto" w:fill="FFFFFF"/>
      <w:spacing w:before="300" w:after="300" w:line="479" w:lineRule="exact"/>
      <w:ind w:firstLine="220"/>
    </w:pPr>
    <w:rPr>
      <w:rFonts w:ascii="Arial" w:eastAsia="Arial" w:hAnsi="Arial" w:cs="Arial"/>
      <w:b/>
      <w:bCs/>
      <w:sz w:val="21"/>
      <w:szCs w:val="21"/>
    </w:rPr>
  </w:style>
  <w:style w:type="paragraph" w:customStyle="1" w:styleId="Bodytext540">
    <w:name w:val="Body text (54)"/>
    <w:basedOn w:val="a"/>
    <w:link w:val="Bodytext54"/>
    <w:pPr>
      <w:shd w:val="clear" w:color="auto" w:fill="FFFFFF"/>
      <w:spacing w:before="60" w:after="60" w:line="0" w:lineRule="atLeast"/>
      <w:jc w:val="both"/>
    </w:pPr>
    <w:rPr>
      <w:rFonts w:ascii="MS Reference Sans Serif" w:eastAsia="MS Reference Sans Serif" w:hAnsi="MS Reference Sans Serif" w:cs="MS Reference Sans Serif"/>
      <w:sz w:val="12"/>
      <w:szCs w:val="12"/>
    </w:rPr>
  </w:style>
  <w:style w:type="paragraph" w:customStyle="1" w:styleId="Bodytext560">
    <w:name w:val="Body text (56)"/>
    <w:basedOn w:val="a"/>
    <w:link w:val="Bodytext56"/>
    <w:pPr>
      <w:shd w:val="clear" w:color="auto" w:fill="FFFFFF"/>
      <w:spacing w:before="480" w:after="300" w:line="0" w:lineRule="atLeast"/>
      <w:ind w:hanging="300"/>
      <w:jc w:val="center"/>
    </w:pPr>
    <w:rPr>
      <w:rFonts w:ascii="MS Reference Sans Serif" w:eastAsia="MS Reference Sans Serif" w:hAnsi="MS Reference Sans Serif" w:cs="MS Reference Sans Serif"/>
      <w:sz w:val="14"/>
      <w:szCs w:val="14"/>
    </w:rPr>
  </w:style>
  <w:style w:type="paragraph" w:customStyle="1" w:styleId="Bodytext160">
    <w:name w:val="Body text (16)"/>
    <w:basedOn w:val="a"/>
    <w:link w:val="Bodytext16"/>
    <w:pPr>
      <w:shd w:val="clear" w:color="auto" w:fill="FFFFFF"/>
      <w:spacing w:before="360" w:after="240" w:line="0" w:lineRule="atLeast"/>
      <w:jc w:val="both"/>
    </w:pPr>
    <w:rPr>
      <w:rFonts w:ascii="Times New Roman" w:eastAsia="Times New Roman" w:hAnsi="Times New Roman"/>
      <w:b/>
      <w:bCs/>
    </w:rPr>
  </w:style>
  <w:style w:type="paragraph" w:customStyle="1" w:styleId="Heading440">
    <w:name w:val="Heading #4 (4)"/>
    <w:basedOn w:val="a"/>
    <w:link w:val="Heading44"/>
    <w:pPr>
      <w:shd w:val="clear" w:color="auto" w:fill="FFFFFF"/>
      <w:spacing w:before="660" w:line="510" w:lineRule="exact"/>
      <w:outlineLvl w:val="3"/>
    </w:pPr>
    <w:rPr>
      <w:rFonts w:ascii="Arial" w:eastAsia="Arial" w:hAnsi="Arial" w:cs="Arial"/>
      <w:b/>
      <w:bCs/>
      <w:sz w:val="32"/>
      <w:szCs w:val="32"/>
    </w:rPr>
  </w:style>
  <w:style w:type="paragraph" w:customStyle="1" w:styleId="Bodytext570">
    <w:name w:val="Body text (57)"/>
    <w:basedOn w:val="a"/>
    <w:link w:val="Bodytext57"/>
    <w:pPr>
      <w:shd w:val="clear" w:color="auto" w:fill="FFFFFF"/>
      <w:spacing w:line="0" w:lineRule="atLeast"/>
      <w:jc w:val="both"/>
    </w:pPr>
    <w:rPr>
      <w:rFonts w:ascii="Arial Narrow" w:eastAsia="Arial Narrow" w:hAnsi="Arial Narrow" w:cs="Arial Narrow"/>
      <w:sz w:val="11"/>
      <w:szCs w:val="11"/>
    </w:rPr>
  </w:style>
  <w:style w:type="paragraph" w:customStyle="1" w:styleId="Picturecaption21">
    <w:name w:val="Picture caption (21)"/>
    <w:basedOn w:val="a"/>
    <w:link w:val="Picturecaption21Exact"/>
    <w:pPr>
      <w:shd w:val="clear" w:color="auto" w:fill="FFFFFF"/>
      <w:spacing w:line="0" w:lineRule="atLeast"/>
    </w:pPr>
    <w:rPr>
      <w:rFonts w:ascii="Times New Roman" w:eastAsia="Times New Roman" w:hAnsi="Times New Roman"/>
      <w:sz w:val="19"/>
      <w:szCs w:val="19"/>
    </w:rPr>
  </w:style>
  <w:style w:type="paragraph" w:customStyle="1" w:styleId="Picturecaption36">
    <w:name w:val="Picture caption (36)"/>
    <w:basedOn w:val="a"/>
    <w:link w:val="Picturecaption36Exact"/>
    <w:pPr>
      <w:shd w:val="clear" w:color="auto" w:fill="FFFFFF"/>
      <w:spacing w:line="250" w:lineRule="exact"/>
      <w:jc w:val="both"/>
    </w:pPr>
    <w:rPr>
      <w:rFonts w:ascii="Georgia" w:eastAsia="Georgia" w:hAnsi="Georgia" w:cs="Georgia"/>
      <w:i/>
      <w:iCs/>
      <w:sz w:val="17"/>
      <w:szCs w:val="17"/>
    </w:rPr>
  </w:style>
  <w:style w:type="paragraph" w:customStyle="1" w:styleId="Tablecaption90">
    <w:name w:val="Table caption (9)"/>
    <w:basedOn w:val="a"/>
    <w:link w:val="Tablecaption9"/>
    <w:pPr>
      <w:shd w:val="clear" w:color="auto" w:fill="FFFFFF"/>
      <w:spacing w:line="0" w:lineRule="atLeast"/>
    </w:pPr>
    <w:rPr>
      <w:rFonts w:ascii="Georgia" w:eastAsia="Georgia" w:hAnsi="Georgia" w:cs="Georgia"/>
      <w:i/>
      <w:iCs/>
      <w:sz w:val="17"/>
      <w:szCs w:val="17"/>
    </w:rPr>
  </w:style>
  <w:style w:type="paragraph" w:customStyle="1" w:styleId="Bodytext580">
    <w:name w:val="Body text (58)"/>
    <w:basedOn w:val="a"/>
    <w:link w:val="Bodytext58"/>
    <w:pPr>
      <w:shd w:val="clear" w:color="auto" w:fill="FFFFFF"/>
      <w:spacing w:after="180" w:line="0" w:lineRule="atLeast"/>
      <w:jc w:val="both"/>
    </w:pPr>
    <w:rPr>
      <w:rFonts w:ascii="David" w:eastAsia="David" w:hAnsi="David" w:cs="David"/>
      <w:spacing w:val="30"/>
      <w:sz w:val="23"/>
      <w:szCs w:val="23"/>
    </w:rPr>
  </w:style>
  <w:style w:type="paragraph" w:customStyle="1" w:styleId="Bodytext430">
    <w:name w:val="Body text (43)"/>
    <w:basedOn w:val="a"/>
    <w:link w:val="Bodytext43"/>
    <w:pPr>
      <w:shd w:val="clear" w:color="auto" w:fill="FFFFFF"/>
      <w:spacing w:after="120" w:line="0" w:lineRule="atLeast"/>
      <w:jc w:val="center"/>
    </w:pPr>
    <w:rPr>
      <w:rFonts w:ascii="MS Reference Sans Serif" w:eastAsia="MS Reference Sans Serif" w:hAnsi="MS Reference Sans Serif" w:cs="MS Reference Sans Serif"/>
      <w:i/>
      <w:iCs/>
      <w:sz w:val="20"/>
      <w:szCs w:val="20"/>
    </w:rPr>
  </w:style>
  <w:style w:type="paragraph" w:customStyle="1" w:styleId="Heading620">
    <w:name w:val="Heading #6 (2)"/>
    <w:basedOn w:val="a"/>
    <w:link w:val="Heading62"/>
    <w:pPr>
      <w:shd w:val="clear" w:color="auto" w:fill="FFFFFF"/>
      <w:spacing w:line="443" w:lineRule="exact"/>
      <w:jc w:val="center"/>
      <w:outlineLvl w:val="5"/>
    </w:pPr>
    <w:rPr>
      <w:rFonts w:ascii="Trebuchet MS" w:eastAsia="Trebuchet MS" w:hAnsi="Trebuchet MS" w:cs="Trebuchet MS"/>
      <w:sz w:val="21"/>
      <w:szCs w:val="21"/>
    </w:rPr>
  </w:style>
  <w:style w:type="paragraph" w:customStyle="1" w:styleId="Bodytext61">
    <w:name w:val="Body text (61)"/>
    <w:basedOn w:val="a"/>
    <w:link w:val="Bodytext61Exact"/>
    <w:pPr>
      <w:shd w:val="clear" w:color="auto" w:fill="FFFFFF"/>
      <w:spacing w:before="60" w:line="0" w:lineRule="atLeast"/>
    </w:pPr>
    <w:rPr>
      <w:rFonts w:ascii="Arial" w:eastAsia="Arial" w:hAnsi="Arial" w:cs="Arial"/>
      <w:sz w:val="17"/>
      <w:szCs w:val="17"/>
    </w:rPr>
  </w:style>
  <w:style w:type="paragraph" w:customStyle="1" w:styleId="Bodytext62">
    <w:name w:val="Body text (62)"/>
    <w:basedOn w:val="a"/>
    <w:link w:val="Bodytext62Exact"/>
    <w:pPr>
      <w:shd w:val="clear" w:color="auto" w:fill="FFFFFF"/>
      <w:spacing w:line="0" w:lineRule="atLeast"/>
    </w:pPr>
    <w:rPr>
      <w:rFonts w:ascii="Georgia" w:eastAsia="Georgia" w:hAnsi="Georgia" w:cs="Georgia"/>
      <w:i/>
      <w:iCs/>
      <w:sz w:val="16"/>
      <w:szCs w:val="16"/>
    </w:rPr>
  </w:style>
  <w:style w:type="paragraph" w:customStyle="1" w:styleId="Bodytext590">
    <w:name w:val="Body text (59)"/>
    <w:basedOn w:val="a"/>
    <w:link w:val="Bodytext59"/>
    <w:pPr>
      <w:shd w:val="clear" w:color="auto" w:fill="FFFFFF"/>
      <w:spacing w:before="60" w:after="60" w:line="0" w:lineRule="atLeast"/>
      <w:jc w:val="both"/>
    </w:pPr>
    <w:rPr>
      <w:rFonts w:ascii="Georgia" w:eastAsia="Georgia" w:hAnsi="Georgia" w:cs="Georgia"/>
      <w:w w:val="60"/>
      <w:sz w:val="28"/>
      <w:szCs w:val="28"/>
    </w:rPr>
  </w:style>
  <w:style w:type="paragraph" w:customStyle="1" w:styleId="Bodytext300">
    <w:name w:val="Body text (30)"/>
    <w:basedOn w:val="a"/>
    <w:link w:val="Bodytext30"/>
    <w:pPr>
      <w:shd w:val="clear" w:color="auto" w:fill="FFFFFF"/>
      <w:spacing w:after="120" w:line="0" w:lineRule="atLeast"/>
      <w:jc w:val="both"/>
    </w:pPr>
    <w:rPr>
      <w:rFonts w:ascii="MS Reference Sans Serif" w:eastAsia="MS Reference Sans Serif" w:hAnsi="MS Reference Sans Serif" w:cs="MS Reference Sans Serif"/>
      <w:b/>
      <w:bCs/>
      <w:i/>
      <w:iCs/>
      <w:sz w:val="18"/>
      <w:szCs w:val="18"/>
    </w:rPr>
  </w:style>
  <w:style w:type="paragraph" w:customStyle="1" w:styleId="Bodytext601">
    <w:name w:val="Body text (60)"/>
    <w:basedOn w:val="a"/>
    <w:link w:val="Bodytext600"/>
    <w:pPr>
      <w:shd w:val="clear" w:color="auto" w:fill="FFFFFF"/>
      <w:spacing w:before="60" w:after="60" w:line="0" w:lineRule="atLeast"/>
    </w:pPr>
    <w:rPr>
      <w:rFonts w:ascii="Arial" w:eastAsia="Arial" w:hAnsi="Arial" w:cs="Arial"/>
      <w:i/>
      <w:iCs/>
      <w:sz w:val="15"/>
      <w:szCs w:val="15"/>
    </w:rPr>
  </w:style>
  <w:style w:type="paragraph" w:customStyle="1" w:styleId="Heading540">
    <w:name w:val="Heading #5 (4)"/>
    <w:basedOn w:val="a"/>
    <w:link w:val="Heading54"/>
    <w:pPr>
      <w:shd w:val="clear" w:color="auto" w:fill="FFFFFF"/>
      <w:spacing w:before="120" w:after="240" w:line="0" w:lineRule="atLeast"/>
      <w:jc w:val="center"/>
      <w:outlineLvl w:val="4"/>
    </w:pPr>
    <w:rPr>
      <w:rFonts w:ascii="Georgia" w:eastAsia="Georgia" w:hAnsi="Georgia" w:cs="Georgia"/>
      <w:i/>
      <w:iCs/>
      <w:sz w:val="20"/>
      <w:szCs w:val="20"/>
    </w:rPr>
  </w:style>
  <w:style w:type="paragraph" w:customStyle="1" w:styleId="Tablecaption100">
    <w:name w:val="Table caption (10)"/>
    <w:basedOn w:val="a"/>
    <w:link w:val="Tablecaption10"/>
    <w:pPr>
      <w:shd w:val="clear" w:color="auto" w:fill="FFFFFF"/>
      <w:spacing w:line="0" w:lineRule="atLeast"/>
    </w:pPr>
    <w:rPr>
      <w:rFonts w:ascii="MS Reference Sans Serif" w:eastAsia="MS Reference Sans Serif" w:hAnsi="MS Reference Sans Serif" w:cs="MS Reference Sans Serif"/>
      <w:b/>
      <w:bCs/>
      <w:i/>
      <w:iCs/>
      <w:spacing w:val="-20"/>
      <w:sz w:val="18"/>
      <w:szCs w:val="18"/>
    </w:rPr>
  </w:style>
  <w:style w:type="paragraph" w:customStyle="1" w:styleId="Bodytext630">
    <w:name w:val="Body text (63)"/>
    <w:basedOn w:val="a"/>
    <w:link w:val="Bodytext63"/>
    <w:pPr>
      <w:shd w:val="clear" w:color="auto" w:fill="FFFFFF"/>
      <w:spacing w:line="277" w:lineRule="exact"/>
      <w:ind w:hanging="360"/>
      <w:jc w:val="both"/>
    </w:pPr>
    <w:rPr>
      <w:rFonts w:ascii="Times New Roman" w:eastAsia="Times New Roman" w:hAnsi="Times New Roman"/>
      <w:b/>
      <w:bCs/>
      <w:sz w:val="22"/>
      <w:szCs w:val="22"/>
    </w:rPr>
  </w:style>
  <w:style w:type="paragraph" w:customStyle="1" w:styleId="Bodytext640">
    <w:name w:val="Body text (64)"/>
    <w:basedOn w:val="a"/>
    <w:link w:val="Bodytext64"/>
    <w:pPr>
      <w:shd w:val="clear" w:color="auto" w:fill="FFFFFF"/>
      <w:spacing w:line="282" w:lineRule="exact"/>
      <w:jc w:val="both"/>
    </w:pPr>
    <w:rPr>
      <w:rFonts w:ascii="Georgia" w:eastAsia="Georgia" w:hAnsi="Georgia" w:cs="Georgia"/>
      <w:sz w:val="21"/>
      <w:szCs w:val="21"/>
    </w:rPr>
  </w:style>
  <w:style w:type="paragraph" w:customStyle="1" w:styleId="Bodytext650">
    <w:name w:val="Body text (65)"/>
    <w:basedOn w:val="a"/>
    <w:link w:val="Bodytext65"/>
    <w:pPr>
      <w:shd w:val="clear" w:color="auto" w:fill="FFFFFF"/>
      <w:spacing w:line="273" w:lineRule="exact"/>
      <w:ind w:hanging="360"/>
      <w:jc w:val="both"/>
    </w:pPr>
    <w:rPr>
      <w:rFonts w:ascii="Times New Roman" w:eastAsia="Times New Roman" w:hAnsi="Times New Roman"/>
      <w:sz w:val="19"/>
      <w:szCs w:val="19"/>
    </w:rPr>
  </w:style>
  <w:style w:type="paragraph" w:customStyle="1" w:styleId="Bodytext660">
    <w:name w:val="Body text (66)"/>
    <w:basedOn w:val="a"/>
    <w:link w:val="Bodytext66"/>
    <w:pPr>
      <w:shd w:val="clear" w:color="auto" w:fill="FFFFFF"/>
      <w:spacing w:line="277" w:lineRule="exact"/>
      <w:ind w:hanging="340"/>
      <w:jc w:val="both"/>
    </w:pPr>
    <w:rPr>
      <w:rFonts w:ascii="Times New Roman" w:eastAsia="Times New Roman" w:hAnsi="Times New Roman"/>
      <w:sz w:val="15"/>
      <w:szCs w:val="15"/>
    </w:rPr>
  </w:style>
  <w:style w:type="paragraph" w:customStyle="1" w:styleId="Tableofcontents30">
    <w:name w:val="Table of contents (3)"/>
    <w:basedOn w:val="a"/>
    <w:link w:val="Tableofcontents3"/>
    <w:pPr>
      <w:shd w:val="clear" w:color="auto" w:fill="FFFFFF"/>
      <w:spacing w:line="367" w:lineRule="exact"/>
      <w:jc w:val="both"/>
    </w:pPr>
    <w:rPr>
      <w:rFonts w:ascii="Georgia" w:eastAsia="Georgia" w:hAnsi="Georgia" w:cs="Georgia"/>
      <w:sz w:val="20"/>
      <w:szCs w:val="20"/>
    </w:rPr>
  </w:style>
  <w:style w:type="paragraph" w:styleId="50">
    <w:name w:val="toc 5"/>
    <w:basedOn w:val="a"/>
    <w:link w:val="5"/>
    <w:autoRedefine/>
    <w:pPr>
      <w:shd w:val="clear" w:color="auto" w:fill="FFFFFF"/>
      <w:spacing w:line="367" w:lineRule="exact"/>
      <w:jc w:val="both"/>
    </w:pPr>
    <w:rPr>
      <w:rFonts w:ascii="Times New Roman" w:eastAsia="Times New Roman" w:hAnsi="Times New Roman"/>
      <w:sz w:val="21"/>
      <w:szCs w:val="21"/>
    </w:rPr>
  </w:style>
  <w:style w:type="paragraph" w:customStyle="1" w:styleId="Tableofcontents20">
    <w:name w:val="Table of contents (2)"/>
    <w:basedOn w:val="a"/>
    <w:link w:val="Tableofcontents2"/>
    <w:pPr>
      <w:shd w:val="clear" w:color="auto" w:fill="FFFFFF"/>
      <w:spacing w:line="362" w:lineRule="exact"/>
      <w:jc w:val="both"/>
    </w:pPr>
    <w:rPr>
      <w:rFonts w:ascii="Georgia" w:eastAsia="Georgia" w:hAnsi="Georgia" w:cs="Georgia"/>
      <w:sz w:val="17"/>
      <w:szCs w:val="17"/>
    </w:rPr>
  </w:style>
  <w:style w:type="paragraph" w:customStyle="1" w:styleId="Bodytext15">
    <w:name w:val="Body text (15)"/>
    <w:basedOn w:val="a"/>
    <w:link w:val="Bodytext15Exact"/>
    <w:pPr>
      <w:shd w:val="clear" w:color="auto" w:fill="FFFFFF"/>
      <w:spacing w:before="240" w:line="291" w:lineRule="exact"/>
      <w:ind w:firstLine="460"/>
      <w:jc w:val="both"/>
    </w:pPr>
    <w:rPr>
      <w:rFonts w:ascii="Times New Roman" w:eastAsia="Times New Roman" w:hAnsi="Times New Roman"/>
      <w:sz w:val="19"/>
      <w:szCs w:val="19"/>
    </w:rPr>
  </w:style>
  <w:style w:type="paragraph" w:customStyle="1" w:styleId="Bodytext670">
    <w:name w:val="Body text (67)"/>
    <w:basedOn w:val="a"/>
    <w:link w:val="Bodytext67"/>
    <w:pPr>
      <w:shd w:val="clear" w:color="auto" w:fill="FFFFFF"/>
      <w:spacing w:before="1080" w:after="180" w:line="0" w:lineRule="atLeast"/>
      <w:jc w:val="center"/>
    </w:pPr>
    <w:rPr>
      <w:rFonts w:ascii="Georgia" w:eastAsia="Georgia" w:hAnsi="Georgia" w:cs="Georgia"/>
      <w:sz w:val="28"/>
      <w:szCs w:val="28"/>
    </w:rPr>
  </w:style>
  <w:style w:type="paragraph" w:styleId="7">
    <w:name w:val="toc 7"/>
    <w:basedOn w:val="a"/>
    <w:autoRedefine/>
    <w:pPr>
      <w:shd w:val="clear" w:color="auto" w:fill="FFFFFF"/>
      <w:spacing w:line="367" w:lineRule="exact"/>
      <w:jc w:val="both"/>
    </w:pPr>
    <w:rPr>
      <w:rFonts w:ascii="Times New Roman" w:eastAsia="Times New Roman"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1.xml"/><Relationship Id="rId21" Type="http://schemas.openxmlformats.org/officeDocument/2006/relationships/footer" Target="footer7.xml"/><Relationship Id="rId42" Type="http://schemas.openxmlformats.org/officeDocument/2006/relationships/footer" Target="footer18.xml"/><Relationship Id="rId63" Type="http://schemas.openxmlformats.org/officeDocument/2006/relationships/image" Target="media/image23.jpeg"/><Relationship Id="rId84" Type="http://schemas.openxmlformats.org/officeDocument/2006/relationships/image" Target="media/image38.jpeg"/><Relationship Id="rId138" Type="http://schemas.openxmlformats.org/officeDocument/2006/relationships/image" Target="media/image63.jpeg"/><Relationship Id="rId159" Type="http://schemas.openxmlformats.org/officeDocument/2006/relationships/image" Target="media/image72.jpeg"/><Relationship Id="rId170" Type="http://schemas.openxmlformats.org/officeDocument/2006/relationships/image" Target="media/image83.jpeg"/><Relationship Id="rId191" Type="http://schemas.openxmlformats.org/officeDocument/2006/relationships/footer" Target="footer79.xml"/><Relationship Id="rId205" Type="http://schemas.openxmlformats.org/officeDocument/2006/relationships/image" Target="media/image100.jpeg"/><Relationship Id="rId226" Type="http://schemas.openxmlformats.org/officeDocument/2006/relationships/footer" Target="footer92.xml"/><Relationship Id="rId247" Type="http://schemas.openxmlformats.org/officeDocument/2006/relationships/image" Target="media/image120.jpeg"/><Relationship Id="rId107" Type="http://schemas.openxmlformats.org/officeDocument/2006/relationships/header" Target="header8.xml"/><Relationship Id="rId268" Type="http://schemas.openxmlformats.org/officeDocument/2006/relationships/header" Target="header27.xml"/><Relationship Id="rId11" Type="http://schemas.openxmlformats.org/officeDocument/2006/relationships/image" Target="media/image5.jpeg"/><Relationship Id="rId32" Type="http://schemas.openxmlformats.org/officeDocument/2006/relationships/footer" Target="footer14.xml"/><Relationship Id="rId53" Type="http://schemas.openxmlformats.org/officeDocument/2006/relationships/image" Target="media/image18.jpeg"/><Relationship Id="rId74" Type="http://schemas.openxmlformats.org/officeDocument/2006/relationships/footer" Target="footer29.xml"/><Relationship Id="rId128" Type="http://schemas.openxmlformats.org/officeDocument/2006/relationships/footer" Target="footer57.xml"/><Relationship Id="rId149" Type="http://schemas.openxmlformats.org/officeDocument/2006/relationships/footer" Target="footer67.xml"/><Relationship Id="rId5" Type="http://schemas.openxmlformats.org/officeDocument/2006/relationships/footnotes" Target="footnotes.xml"/><Relationship Id="rId95" Type="http://schemas.openxmlformats.org/officeDocument/2006/relationships/footer" Target="footer43.xml"/><Relationship Id="rId160" Type="http://schemas.openxmlformats.org/officeDocument/2006/relationships/image" Target="media/image73.jpeg"/><Relationship Id="rId181" Type="http://schemas.openxmlformats.org/officeDocument/2006/relationships/header" Target="header12.xml"/><Relationship Id="rId216" Type="http://schemas.openxmlformats.org/officeDocument/2006/relationships/image" Target="media/image102.jpeg"/><Relationship Id="rId237" Type="http://schemas.openxmlformats.org/officeDocument/2006/relationships/image" Target="media/image115.jpeg"/><Relationship Id="rId258" Type="http://schemas.openxmlformats.org/officeDocument/2006/relationships/header" Target="header26.xml"/><Relationship Id="rId22" Type="http://schemas.openxmlformats.org/officeDocument/2006/relationships/footer" Target="footer8.xml"/><Relationship Id="rId43" Type="http://schemas.openxmlformats.org/officeDocument/2006/relationships/header" Target="header2.xml"/><Relationship Id="rId64" Type="http://schemas.openxmlformats.org/officeDocument/2006/relationships/image" Target="media/image24.jpeg"/><Relationship Id="rId118" Type="http://schemas.openxmlformats.org/officeDocument/2006/relationships/header" Target="header9.xml"/><Relationship Id="rId139" Type="http://schemas.openxmlformats.org/officeDocument/2006/relationships/image" Target="media/image64.jpeg"/><Relationship Id="rId85" Type="http://schemas.openxmlformats.org/officeDocument/2006/relationships/footer" Target="footer35.xml"/><Relationship Id="rId150" Type="http://schemas.openxmlformats.org/officeDocument/2006/relationships/footer" Target="footer68.xml"/><Relationship Id="rId171" Type="http://schemas.openxmlformats.org/officeDocument/2006/relationships/image" Target="media/image84.jpeg"/><Relationship Id="rId192" Type="http://schemas.openxmlformats.org/officeDocument/2006/relationships/image" Target="media/image92.jpeg"/><Relationship Id="rId206" Type="http://schemas.openxmlformats.org/officeDocument/2006/relationships/header" Target="header18.xml"/><Relationship Id="rId227" Type="http://schemas.openxmlformats.org/officeDocument/2006/relationships/image" Target="media/image110.jpeg"/><Relationship Id="rId248" Type="http://schemas.openxmlformats.org/officeDocument/2006/relationships/footer" Target="footer99.xml"/><Relationship Id="rId269" Type="http://schemas.openxmlformats.org/officeDocument/2006/relationships/footer" Target="footer116.xml"/><Relationship Id="rId12" Type="http://schemas.openxmlformats.org/officeDocument/2006/relationships/image" Target="media/image6.jpeg"/><Relationship Id="rId33" Type="http://schemas.openxmlformats.org/officeDocument/2006/relationships/footer" Target="footer15.xml"/><Relationship Id="rId108" Type="http://schemas.openxmlformats.org/officeDocument/2006/relationships/footer" Target="footer49.xml"/><Relationship Id="rId129" Type="http://schemas.openxmlformats.org/officeDocument/2006/relationships/image" Target="media/image57.jpeg"/><Relationship Id="rId54" Type="http://schemas.openxmlformats.org/officeDocument/2006/relationships/image" Target="media/image19.jpeg"/><Relationship Id="rId75" Type="http://schemas.openxmlformats.org/officeDocument/2006/relationships/footer" Target="footer30.xml"/><Relationship Id="rId96" Type="http://schemas.openxmlformats.org/officeDocument/2006/relationships/footer" Target="footer44.xml"/><Relationship Id="rId140" Type="http://schemas.openxmlformats.org/officeDocument/2006/relationships/image" Target="media/image65.jpeg"/><Relationship Id="rId161" Type="http://schemas.openxmlformats.org/officeDocument/2006/relationships/image" Target="media/image74.jpeg"/><Relationship Id="rId182" Type="http://schemas.openxmlformats.org/officeDocument/2006/relationships/header" Target="header13.xml"/><Relationship Id="rId217" Type="http://schemas.openxmlformats.org/officeDocument/2006/relationships/image" Target="media/image103.jpeg"/><Relationship Id="rId6" Type="http://schemas.openxmlformats.org/officeDocument/2006/relationships/endnotes" Target="endnotes.xml"/><Relationship Id="rId238" Type="http://schemas.openxmlformats.org/officeDocument/2006/relationships/image" Target="media/image116.jpeg"/><Relationship Id="rId259" Type="http://schemas.openxmlformats.org/officeDocument/2006/relationships/footer" Target="footer107.xml"/><Relationship Id="rId23" Type="http://schemas.openxmlformats.org/officeDocument/2006/relationships/footer" Target="footer9.xml"/><Relationship Id="rId119" Type="http://schemas.openxmlformats.org/officeDocument/2006/relationships/footer" Target="footer52.xml"/><Relationship Id="rId270" Type="http://schemas.openxmlformats.org/officeDocument/2006/relationships/footer" Target="footer117.xml"/><Relationship Id="rId44" Type="http://schemas.openxmlformats.org/officeDocument/2006/relationships/footer" Target="footer19.xml"/><Relationship Id="rId60" Type="http://schemas.openxmlformats.org/officeDocument/2006/relationships/image" Target="media/image20.jpeg"/><Relationship Id="rId65" Type="http://schemas.openxmlformats.org/officeDocument/2006/relationships/image" Target="media/image25.jpeg"/><Relationship Id="rId81" Type="http://schemas.openxmlformats.org/officeDocument/2006/relationships/footer" Target="footer32.xml"/><Relationship Id="rId86" Type="http://schemas.openxmlformats.org/officeDocument/2006/relationships/footer" Target="footer36.xml"/><Relationship Id="rId130" Type="http://schemas.openxmlformats.org/officeDocument/2006/relationships/image" Target="media/image58.jpeg"/><Relationship Id="rId135" Type="http://schemas.openxmlformats.org/officeDocument/2006/relationships/footer" Target="footer59.xml"/><Relationship Id="rId151" Type="http://schemas.openxmlformats.org/officeDocument/2006/relationships/image" Target="media/image68.jpeg"/><Relationship Id="rId156" Type="http://schemas.openxmlformats.org/officeDocument/2006/relationships/image" Target="media/image69.jpeg"/><Relationship Id="rId177" Type="http://schemas.openxmlformats.org/officeDocument/2006/relationships/header" Target="header11.xml"/><Relationship Id="rId198" Type="http://schemas.openxmlformats.org/officeDocument/2006/relationships/footer" Target="footer81.xml"/><Relationship Id="rId172" Type="http://schemas.openxmlformats.org/officeDocument/2006/relationships/image" Target="media/image85.jpeg"/><Relationship Id="rId193" Type="http://schemas.openxmlformats.org/officeDocument/2006/relationships/image" Target="media/image93.jpeg"/><Relationship Id="rId202" Type="http://schemas.openxmlformats.org/officeDocument/2006/relationships/image" Target="media/image97.jpeg"/><Relationship Id="rId207" Type="http://schemas.openxmlformats.org/officeDocument/2006/relationships/header" Target="header19.xml"/><Relationship Id="rId223" Type="http://schemas.openxmlformats.org/officeDocument/2006/relationships/image" Target="media/image109.jpeg"/><Relationship Id="rId228" Type="http://schemas.openxmlformats.org/officeDocument/2006/relationships/image" Target="media/image111.png"/><Relationship Id="rId244" Type="http://schemas.openxmlformats.org/officeDocument/2006/relationships/image" Target="media/image117.jpeg"/><Relationship Id="rId249" Type="http://schemas.openxmlformats.org/officeDocument/2006/relationships/footer" Target="footer100.xml"/><Relationship Id="rId13" Type="http://schemas.openxmlformats.org/officeDocument/2006/relationships/image" Target="media/image7.jpeg"/><Relationship Id="rId18" Type="http://schemas.openxmlformats.org/officeDocument/2006/relationships/image" Target="media/image8.jpeg"/><Relationship Id="rId39" Type="http://schemas.openxmlformats.org/officeDocument/2006/relationships/image" Target="media/image16.jpeg"/><Relationship Id="rId109" Type="http://schemas.openxmlformats.org/officeDocument/2006/relationships/image" Target="media/image46.jpeg"/><Relationship Id="rId260" Type="http://schemas.openxmlformats.org/officeDocument/2006/relationships/footer" Target="footer108.xml"/><Relationship Id="rId265" Type="http://schemas.openxmlformats.org/officeDocument/2006/relationships/footer" Target="footer113.xml"/><Relationship Id="rId34" Type="http://schemas.openxmlformats.org/officeDocument/2006/relationships/header" Target="header1.xml"/><Relationship Id="rId50" Type="http://schemas.openxmlformats.org/officeDocument/2006/relationships/footer" Target="footer24.xml"/><Relationship Id="rId55" Type="http://schemas.openxmlformats.org/officeDocument/2006/relationships/header" Target="header5.xml"/><Relationship Id="rId76" Type="http://schemas.openxmlformats.org/officeDocument/2006/relationships/footer" Target="footer31.xml"/><Relationship Id="rId97" Type="http://schemas.openxmlformats.org/officeDocument/2006/relationships/footer" Target="footer45.xml"/><Relationship Id="rId104" Type="http://schemas.openxmlformats.org/officeDocument/2006/relationships/image" Target="media/image45.jpeg"/><Relationship Id="rId120" Type="http://schemas.openxmlformats.org/officeDocument/2006/relationships/footer" Target="footer53.xml"/><Relationship Id="rId125" Type="http://schemas.openxmlformats.org/officeDocument/2006/relationships/image" Target="media/image55.jpeg"/><Relationship Id="rId141" Type="http://schemas.openxmlformats.org/officeDocument/2006/relationships/footer" Target="footer61.xml"/><Relationship Id="rId146" Type="http://schemas.openxmlformats.org/officeDocument/2006/relationships/footer" Target="footer66.xml"/><Relationship Id="rId167" Type="http://schemas.openxmlformats.org/officeDocument/2006/relationships/image" Target="media/image80.jpeg"/><Relationship Id="rId188" Type="http://schemas.openxmlformats.org/officeDocument/2006/relationships/header" Target="header14.xml"/><Relationship Id="rId7" Type="http://schemas.openxmlformats.org/officeDocument/2006/relationships/image" Target="media/image1.jpeg"/><Relationship Id="rId71" Type="http://schemas.openxmlformats.org/officeDocument/2006/relationships/image" Target="media/image31.jpeg"/><Relationship Id="rId92" Type="http://schemas.openxmlformats.org/officeDocument/2006/relationships/image" Target="media/image40.jpeg"/><Relationship Id="rId162" Type="http://schemas.openxmlformats.org/officeDocument/2006/relationships/image" Target="media/image75.jpeg"/><Relationship Id="rId183" Type="http://schemas.openxmlformats.org/officeDocument/2006/relationships/footer" Target="footer75.xml"/><Relationship Id="rId213" Type="http://schemas.openxmlformats.org/officeDocument/2006/relationships/image" Target="media/image101.jpeg"/><Relationship Id="rId218" Type="http://schemas.openxmlformats.org/officeDocument/2006/relationships/image" Target="media/image104.jpeg"/><Relationship Id="rId234" Type="http://schemas.openxmlformats.org/officeDocument/2006/relationships/image" Target="media/image112.jpeg"/><Relationship Id="rId239" Type="http://schemas.openxmlformats.org/officeDocument/2006/relationships/header" Target="header22.xml"/><Relationship Id="rId2" Type="http://schemas.openxmlformats.org/officeDocument/2006/relationships/styles" Target="styles.xml"/><Relationship Id="rId29" Type="http://schemas.openxmlformats.org/officeDocument/2006/relationships/image" Target="media/image10.jpeg"/><Relationship Id="rId250" Type="http://schemas.openxmlformats.org/officeDocument/2006/relationships/header" Target="header24.xml"/><Relationship Id="rId255" Type="http://schemas.openxmlformats.org/officeDocument/2006/relationships/footer" Target="footer104.xml"/><Relationship Id="rId271" Type="http://schemas.openxmlformats.org/officeDocument/2006/relationships/footer" Target="footer118.xml"/><Relationship Id="rId276" Type="http://schemas.openxmlformats.org/officeDocument/2006/relationships/theme" Target="theme/theme1.xml"/><Relationship Id="rId24" Type="http://schemas.openxmlformats.org/officeDocument/2006/relationships/footer" Target="footer10.xml"/><Relationship Id="rId40" Type="http://schemas.openxmlformats.org/officeDocument/2006/relationships/image" Target="media/image17.jpeg"/><Relationship Id="rId45" Type="http://schemas.openxmlformats.org/officeDocument/2006/relationships/footer" Target="footer20.xml"/><Relationship Id="rId66" Type="http://schemas.openxmlformats.org/officeDocument/2006/relationships/image" Target="media/image26.jpeg"/><Relationship Id="rId87" Type="http://schemas.openxmlformats.org/officeDocument/2006/relationships/footer" Target="footer37.xml"/><Relationship Id="rId110" Type="http://schemas.openxmlformats.org/officeDocument/2006/relationships/image" Target="media/image47.jpeg"/><Relationship Id="rId115" Type="http://schemas.openxmlformats.org/officeDocument/2006/relationships/image" Target="media/image52.jpeg"/><Relationship Id="rId131" Type="http://schemas.openxmlformats.org/officeDocument/2006/relationships/image" Target="media/image59.jpeg"/><Relationship Id="rId136" Type="http://schemas.openxmlformats.org/officeDocument/2006/relationships/footer" Target="footer60.xml"/><Relationship Id="rId157" Type="http://schemas.openxmlformats.org/officeDocument/2006/relationships/image" Target="media/image70.jpeg"/><Relationship Id="rId178" Type="http://schemas.openxmlformats.org/officeDocument/2006/relationships/footer" Target="footer74.xml"/><Relationship Id="rId61" Type="http://schemas.openxmlformats.org/officeDocument/2006/relationships/image" Target="media/image21.jpeg"/><Relationship Id="rId82" Type="http://schemas.openxmlformats.org/officeDocument/2006/relationships/footer" Target="footer33.xml"/><Relationship Id="rId152" Type="http://schemas.openxmlformats.org/officeDocument/2006/relationships/footer" Target="footer69.xml"/><Relationship Id="rId173" Type="http://schemas.openxmlformats.org/officeDocument/2006/relationships/image" Target="media/image86.jpeg"/><Relationship Id="rId194" Type="http://schemas.openxmlformats.org/officeDocument/2006/relationships/image" Target="media/image94.jpeg"/><Relationship Id="rId199" Type="http://schemas.openxmlformats.org/officeDocument/2006/relationships/footer" Target="footer82.xml"/><Relationship Id="rId203" Type="http://schemas.openxmlformats.org/officeDocument/2006/relationships/image" Target="media/image98.jpeg"/><Relationship Id="rId208" Type="http://schemas.openxmlformats.org/officeDocument/2006/relationships/footer" Target="footer83.xml"/><Relationship Id="rId229" Type="http://schemas.openxmlformats.org/officeDocument/2006/relationships/header" Target="header20.xml"/><Relationship Id="rId19" Type="http://schemas.openxmlformats.org/officeDocument/2006/relationships/footer" Target="footer5.xml"/><Relationship Id="rId224" Type="http://schemas.openxmlformats.org/officeDocument/2006/relationships/footer" Target="footer90.xml"/><Relationship Id="rId240" Type="http://schemas.openxmlformats.org/officeDocument/2006/relationships/footer" Target="footer96.xml"/><Relationship Id="rId245" Type="http://schemas.openxmlformats.org/officeDocument/2006/relationships/image" Target="media/image118.jpeg"/><Relationship Id="rId261" Type="http://schemas.openxmlformats.org/officeDocument/2006/relationships/footer" Target="footer109.xml"/><Relationship Id="rId266" Type="http://schemas.openxmlformats.org/officeDocument/2006/relationships/footer" Target="footer114.xml"/><Relationship Id="rId14" Type="http://schemas.openxmlformats.org/officeDocument/2006/relationships/footer" Target="footer1.xml"/><Relationship Id="rId30" Type="http://schemas.openxmlformats.org/officeDocument/2006/relationships/image" Target="media/image11.jpeg"/><Relationship Id="rId35" Type="http://schemas.openxmlformats.org/officeDocument/2006/relationships/footer" Target="footer16.xml"/><Relationship Id="rId56" Type="http://schemas.openxmlformats.org/officeDocument/2006/relationships/footer" Target="footer26.xml"/><Relationship Id="rId77" Type="http://schemas.openxmlformats.org/officeDocument/2006/relationships/image" Target="media/image34.jpeg"/><Relationship Id="rId100" Type="http://schemas.openxmlformats.org/officeDocument/2006/relationships/image" Target="media/image41.jpeg"/><Relationship Id="rId105" Type="http://schemas.openxmlformats.org/officeDocument/2006/relationships/footer" Target="footer47.xml"/><Relationship Id="rId126" Type="http://schemas.openxmlformats.org/officeDocument/2006/relationships/image" Target="media/image56.jpeg"/><Relationship Id="rId147" Type="http://schemas.openxmlformats.org/officeDocument/2006/relationships/image" Target="media/image66.jpeg"/><Relationship Id="rId168" Type="http://schemas.openxmlformats.org/officeDocument/2006/relationships/image" Target="media/image81.jpeg"/><Relationship Id="rId8" Type="http://schemas.openxmlformats.org/officeDocument/2006/relationships/image" Target="media/image2.jpeg"/><Relationship Id="rId51" Type="http://schemas.openxmlformats.org/officeDocument/2006/relationships/header" Target="header4.xml"/><Relationship Id="rId72" Type="http://schemas.openxmlformats.org/officeDocument/2006/relationships/image" Target="media/image32.jpeg"/><Relationship Id="rId93" Type="http://schemas.openxmlformats.org/officeDocument/2006/relationships/footer" Target="footer41.xml"/><Relationship Id="rId98" Type="http://schemas.openxmlformats.org/officeDocument/2006/relationships/header" Target="header7.xml"/><Relationship Id="rId121" Type="http://schemas.openxmlformats.org/officeDocument/2006/relationships/footer" Target="footer54.xml"/><Relationship Id="rId142" Type="http://schemas.openxmlformats.org/officeDocument/2006/relationships/footer" Target="footer62.xml"/><Relationship Id="rId163" Type="http://schemas.openxmlformats.org/officeDocument/2006/relationships/image" Target="media/image76.jpeg"/><Relationship Id="rId184" Type="http://schemas.openxmlformats.org/officeDocument/2006/relationships/footer" Target="footer76.xml"/><Relationship Id="rId189" Type="http://schemas.openxmlformats.org/officeDocument/2006/relationships/header" Target="header15.xml"/><Relationship Id="rId219" Type="http://schemas.openxmlformats.org/officeDocument/2006/relationships/image" Target="media/image105.jpeg"/><Relationship Id="rId3" Type="http://schemas.openxmlformats.org/officeDocument/2006/relationships/settings" Target="settings.xml"/><Relationship Id="rId214" Type="http://schemas.openxmlformats.org/officeDocument/2006/relationships/footer" Target="footer88.xml"/><Relationship Id="rId230" Type="http://schemas.openxmlformats.org/officeDocument/2006/relationships/footer" Target="footer93.xml"/><Relationship Id="rId235" Type="http://schemas.openxmlformats.org/officeDocument/2006/relationships/image" Target="media/image113.jpeg"/><Relationship Id="rId251" Type="http://schemas.openxmlformats.org/officeDocument/2006/relationships/footer" Target="footer101.xml"/><Relationship Id="rId256" Type="http://schemas.openxmlformats.org/officeDocument/2006/relationships/footer" Target="footer105.xml"/><Relationship Id="rId25" Type="http://schemas.openxmlformats.org/officeDocument/2006/relationships/image" Target="media/image9.jpeg"/><Relationship Id="rId46" Type="http://schemas.openxmlformats.org/officeDocument/2006/relationships/footer" Target="footer21.xml"/><Relationship Id="rId67" Type="http://schemas.openxmlformats.org/officeDocument/2006/relationships/image" Target="media/image27.jpeg"/><Relationship Id="rId116" Type="http://schemas.openxmlformats.org/officeDocument/2006/relationships/footer" Target="footer50.xml"/><Relationship Id="rId137" Type="http://schemas.openxmlformats.org/officeDocument/2006/relationships/image" Target="media/image62.jpeg"/><Relationship Id="rId158" Type="http://schemas.openxmlformats.org/officeDocument/2006/relationships/image" Target="media/image71.jpeg"/><Relationship Id="rId272" Type="http://schemas.openxmlformats.org/officeDocument/2006/relationships/header" Target="header28.xml"/><Relationship Id="rId20" Type="http://schemas.openxmlformats.org/officeDocument/2006/relationships/footer" Target="footer6.xml"/><Relationship Id="rId41" Type="http://schemas.openxmlformats.org/officeDocument/2006/relationships/footer" Target="footer17.xml"/><Relationship Id="rId62" Type="http://schemas.openxmlformats.org/officeDocument/2006/relationships/image" Target="media/image22.jpeg"/><Relationship Id="rId83" Type="http://schemas.openxmlformats.org/officeDocument/2006/relationships/footer" Target="footer34.xml"/><Relationship Id="rId88" Type="http://schemas.openxmlformats.org/officeDocument/2006/relationships/image" Target="media/image39.jpeg"/><Relationship Id="rId111" Type="http://schemas.openxmlformats.org/officeDocument/2006/relationships/image" Target="media/image48.jpeg"/><Relationship Id="rId132" Type="http://schemas.openxmlformats.org/officeDocument/2006/relationships/image" Target="media/image60.jpeg"/><Relationship Id="rId153" Type="http://schemas.openxmlformats.org/officeDocument/2006/relationships/footer" Target="footer70.xml"/><Relationship Id="rId174" Type="http://schemas.openxmlformats.org/officeDocument/2006/relationships/image" Target="media/image87.jpeg"/><Relationship Id="rId179" Type="http://schemas.openxmlformats.org/officeDocument/2006/relationships/image" Target="media/image88.jpeg"/><Relationship Id="rId195" Type="http://schemas.openxmlformats.org/officeDocument/2006/relationships/header" Target="header16.xml"/><Relationship Id="rId209" Type="http://schemas.openxmlformats.org/officeDocument/2006/relationships/footer" Target="footer84.xml"/><Relationship Id="rId190" Type="http://schemas.openxmlformats.org/officeDocument/2006/relationships/footer" Target="footer78.xml"/><Relationship Id="rId204" Type="http://schemas.openxmlformats.org/officeDocument/2006/relationships/image" Target="media/image99.jpeg"/><Relationship Id="rId220" Type="http://schemas.openxmlformats.org/officeDocument/2006/relationships/image" Target="media/image106.jpeg"/><Relationship Id="rId225" Type="http://schemas.openxmlformats.org/officeDocument/2006/relationships/footer" Target="footer91.xml"/><Relationship Id="rId241" Type="http://schemas.openxmlformats.org/officeDocument/2006/relationships/footer" Target="footer97.xml"/><Relationship Id="rId246" Type="http://schemas.openxmlformats.org/officeDocument/2006/relationships/image" Target="media/image119.jpeg"/><Relationship Id="rId267" Type="http://schemas.openxmlformats.org/officeDocument/2006/relationships/footer" Target="footer115.xml"/><Relationship Id="rId15" Type="http://schemas.openxmlformats.org/officeDocument/2006/relationships/footer" Target="footer2.xml"/><Relationship Id="rId36" Type="http://schemas.openxmlformats.org/officeDocument/2006/relationships/image" Target="media/image13.jpeg"/><Relationship Id="rId57" Type="http://schemas.openxmlformats.org/officeDocument/2006/relationships/footer" Target="footer27.xml"/><Relationship Id="rId106" Type="http://schemas.openxmlformats.org/officeDocument/2006/relationships/footer" Target="footer48.xml"/><Relationship Id="rId127" Type="http://schemas.openxmlformats.org/officeDocument/2006/relationships/footer" Target="footer56.xml"/><Relationship Id="rId262" Type="http://schemas.openxmlformats.org/officeDocument/2006/relationships/footer" Target="footer110.xml"/><Relationship Id="rId10" Type="http://schemas.openxmlformats.org/officeDocument/2006/relationships/image" Target="media/image4.jpeg"/><Relationship Id="rId31" Type="http://schemas.openxmlformats.org/officeDocument/2006/relationships/image" Target="media/image12.jpeg"/><Relationship Id="rId52" Type="http://schemas.openxmlformats.org/officeDocument/2006/relationships/footer" Target="footer25.xml"/><Relationship Id="rId73" Type="http://schemas.openxmlformats.org/officeDocument/2006/relationships/image" Target="media/image33.jpeg"/><Relationship Id="rId78" Type="http://schemas.openxmlformats.org/officeDocument/2006/relationships/image" Target="media/image35.jpeg"/><Relationship Id="rId94" Type="http://schemas.openxmlformats.org/officeDocument/2006/relationships/footer" Target="footer42.xml"/><Relationship Id="rId99" Type="http://schemas.openxmlformats.org/officeDocument/2006/relationships/footer" Target="footer46.xml"/><Relationship Id="rId101" Type="http://schemas.openxmlformats.org/officeDocument/2006/relationships/image" Target="media/image42.jpeg"/><Relationship Id="rId122" Type="http://schemas.openxmlformats.org/officeDocument/2006/relationships/footer" Target="footer55.xml"/><Relationship Id="rId143" Type="http://schemas.openxmlformats.org/officeDocument/2006/relationships/footer" Target="footer63.xml"/><Relationship Id="rId148" Type="http://schemas.openxmlformats.org/officeDocument/2006/relationships/image" Target="media/image67.jpeg"/><Relationship Id="rId164" Type="http://schemas.openxmlformats.org/officeDocument/2006/relationships/image" Target="media/image77.jpeg"/><Relationship Id="rId169" Type="http://schemas.openxmlformats.org/officeDocument/2006/relationships/image" Target="media/image82.jpeg"/><Relationship Id="rId185" Type="http://schemas.openxmlformats.org/officeDocument/2006/relationships/footer" Target="footer77.xml"/><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89.jpeg"/><Relationship Id="rId210" Type="http://schemas.openxmlformats.org/officeDocument/2006/relationships/footer" Target="footer85.xml"/><Relationship Id="rId215" Type="http://schemas.openxmlformats.org/officeDocument/2006/relationships/footer" Target="footer89.xml"/><Relationship Id="rId236" Type="http://schemas.openxmlformats.org/officeDocument/2006/relationships/image" Target="media/image114.jpeg"/><Relationship Id="rId257" Type="http://schemas.openxmlformats.org/officeDocument/2006/relationships/footer" Target="footer106.xml"/><Relationship Id="rId26" Type="http://schemas.openxmlformats.org/officeDocument/2006/relationships/footer" Target="footer11.xml"/><Relationship Id="rId231" Type="http://schemas.openxmlformats.org/officeDocument/2006/relationships/footer" Target="footer94.xml"/><Relationship Id="rId252" Type="http://schemas.openxmlformats.org/officeDocument/2006/relationships/footer" Target="footer102.xml"/><Relationship Id="rId273" Type="http://schemas.openxmlformats.org/officeDocument/2006/relationships/footer" Target="footer119.xml"/><Relationship Id="rId47" Type="http://schemas.openxmlformats.org/officeDocument/2006/relationships/footer" Target="footer22.xml"/><Relationship Id="rId68" Type="http://schemas.openxmlformats.org/officeDocument/2006/relationships/image" Target="media/image28.jpeg"/><Relationship Id="rId89" Type="http://schemas.openxmlformats.org/officeDocument/2006/relationships/footer" Target="footer38.xml"/><Relationship Id="rId112" Type="http://schemas.openxmlformats.org/officeDocument/2006/relationships/image" Target="media/image49.jpeg"/><Relationship Id="rId133" Type="http://schemas.openxmlformats.org/officeDocument/2006/relationships/image" Target="media/image61.jpeg"/><Relationship Id="rId154" Type="http://schemas.openxmlformats.org/officeDocument/2006/relationships/header" Target="header10.xml"/><Relationship Id="rId175" Type="http://schemas.openxmlformats.org/officeDocument/2006/relationships/footer" Target="footer72.xml"/><Relationship Id="rId196" Type="http://schemas.openxmlformats.org/officeDocument/2006/relationships/header" Target="header17.xml"/><Relationship Id="rId200" Type="http://schemas.openxmlformats.org/officeDocument/2006/relationships/image" Target="media/image95.jpeg"/><Relationship Id="rId16" Type="http://schemas.openxmlformats.org/officeDocument/2006/relationships/footer" Target="footer3.xml"/><Relationship Id="rId221" Type="http://schemas.openxmlformats.org/officeDocument/2006/relationships/image" Target="media/image107.jpeg"/><Relationship Id="rId242" Type="http://schemas.openxmlformats.org/officeDocument/2006/relationships/header" Target="header23.xml"/><Relationship Id="rId263" Type="http://schemas.openxmlformats.org/officeDocument/2006/relationships/footer" Target="footer111.xml"/><Relationship Id="rId37" Type="http://schemas.openxmlformats.org/officeDocument/2006/relationships/image" Target="media/image14.jpeg"/><Relationship Id="rId58" Type="http://schemas.openxmlformats.org/officeDocument/2006/relationships/header" Target="header6.xml"/><Relationship Id="rId79" Type="http://schemas.openxmlformats.org/officeDocument/2006/relationships/image" Target="media/image36.jpeg"/><Relationship Id="rId102" Type="http://schemas.openxmlformats.org/officeDocument/2006/relationships/image" Target="media/image43.jpeg"/><Relationship Id="rId123" Type="http://schemas.openxmlformats.org/officeDocument/2006/relationships/image" Target="media/image53.jpeg"/><Relationship Id="rId144" Type="http://schemas.openxmlformats.org/officeDocument/2006/relationships/footer" Target="footer64.xml"/><Relationship Id="rId90" Type="http://schemas.openxmlformats.org/officeDocument/2006/relationships/footer" Target="footer39.xml"/><Relationship Id="rId165" Type="http://schemas.openxmlformats.org/officeDocument/2006/relationships/image" Target="media/image78.jpeg"/><Relationship Id="rId186" Type="http://schemas.openxmlformats.org/officeDocument/2006/relationships/image" Target="media/image90.jpeg"/><Relationship Id="rId211" Type="http://schemas.openxmlformats.org/officeDocument/2006/relationships/footer" Target="footer86.xml"/><Relationship Id="rId232" Type="http://schemas.openxmlformats.org/officeDocument/2006/relationships/header" Target="header21.xml"/><Relationship Id="rId253" Type="http://schemas.openxmlformats.org/officeDocument/2006/relationships/footer" Target="footer103.xml"/><Relationship Id="rId274" Type="http://schemas.openxmlformats.org/officeDocument/2006/relationships/image" Target="media/image121.jpeg"/><Relationship Id="rId27" Type="http://schemas.openxmlformats.org/officeDocument/2006/relationships/footer" Target="footer12.xml"/><Relationship Id="rId48" Type="http://schemas.openxmlformats.org/officeDocument/2006/relationships/header" Target="header3.xml"/><Relationship Id="rId69" Type="http://schemas.openxmlformats.org/officeDocument/2006/relationships/image" Target="media/image29.jpeg"/><Relationship Id="rId113" Type="http://schemas.openxmlformats.org/officeDocument/2006/relationships/image" Target="media/image50.jpeg"/><Relationship Id="rId134" Type="http://schemas.openxmlformats.org/officeDocument/2006/relationships/footer" Target="footer58.xml"/><Relationship Id="rId80" Type="http://schemas.openxmlformats.org/officeDocument/2006/relationships/image" Target="media/image37.jpeg"/><Relationship Id="rId155" Type="http://schemas.openxmlformats.org/officeDocument/2006/relationships/footer" Target="footer71.xml"/><Relationship Id="rId176" Type="http://schemas.openxmlformats.org/officeDocument/2006/relationships/footer" Target="footer73.xml"/><Relationship Id="rId197" Type="http://schemas.openxmlformats.org/officeDocument/2006/relationships/footer" Target="footer80.xml"/><Relationship Id="rId201" Type="http://schemas.openxmlformats.org/officeDocument/2006/relationships/image" Target="media/image96.jpeg"/><Relationship Id="rId222" Type="http://schemas.openxmlformats.org/officeDocument/2006/relationships/image" Target="media/image108.jpeg"/><Relationship Id="rId243" Type="http://schemas.openxmlformats.org/officeDocument/2006/relationships/footer" Target="footer98.xml"/><Relationship Id="rId264" Type="http://schemas.openxmlformats.org/officeDocument/2006/relationships/footer" Target="footer112.xml"/><Relationship Id="rId17" Type="http://schemas.openxmlformats.org/officeDocument/2006/relationships/footer" Target="footer4.xml"/><Relationship Id="rId38" Type="http://schemas.openxmlformats.org/officeDocument/2006/relationships/image" Target="media/image15.jpeg"/><Relationship Id="rId59" Type="http://schemas.openxmlformats.org/officeDocument/2006/relationships/footer" Target="footer28.xml"/><Relationship Id="rId103" Type="http://schemas.openxmlformats.org/officeDocument/2006/relationships/image" Target="media/image44.jpeg"/><Relationship Id="rId124" Type="http://schemas.openxmlformats.org/officeDocument/2006/relationships/image" Target="media/image54.jpeg"/><Relationship Id="rId70" Type="http://schemas.openxmlformats.org/officeDocument/2006/relationships/image" Target="media/image30.jpeg"/><Relationship Id="rId91" Type="http://schemas.openxmlformats.org/officeDocument/2006/relationships/footer" Target="footer40.xml"/><Relationship Id="rId145" Type="http://schemas.openxmlformats.org/officeDocument/2006/relationships/footer" Target="footer65.xml"/><Relationship Id="rId166" Type="http://schemas.openxmlformats.org/officeDocument/2006/relationships/image" Target="media/image79.jpeg"/><Relationship Id="rId187" Type="http://schemas.openxmlformats.org/officeDocument/2006/relationships/image" Target="media/image91.jpeg"/><Relationship Id="rId1" Type="http://schemas.openxmlformats.org/officeDocument/2006/relationships/numbering" Target="numbering.xml"/><Relationship Id="rId212" Type="http://schemas.openxmlformats.org/officeDocument/2006/relationships/footer" Target="footer87.xml"/><Relationship Id="rId233" Type="http://schemas.openxmlformats.org/officeDocument/2006/relationships/footer" Target="footer95.xml"/><Relationship Id="rId254" Type="http://schemas.openxmlformats.org/officeDocument/2006/relationships/header" Target="header25.xml"/><Relationship Id="rId28" Type="http://schemas.openxmlformats.org/officeDocument/2006/relationships/footer" Target="footer13.xml"/><Relationship Id="rId49" Type="http://schemas.openxmlformats.org/officeDocument/2006/relationships/footer" Target="footer23.xml"/><Relationship Id="rId114" Type="http://schemas.openxmlformats.org/officeDocument/2006/relationships/image" Target="media/image51.jpeg"/><Relationship Id="rId27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63155</Words>
  <Characters>359984</Characters>
  <Application>Microsoft Office Word</Application>
  <DocSecurity>0</DocSecurity>
  <Lines>2999</Lines>
  <Paragraphs>844</Paragraphs>
  <ScaleCrop>false</ScaleCrop>
  <Company>SPecialiST RePack</Company>
  <LinksUpToDate>false</LinksUpToDate>
  <CharactersWithSpaces>422295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Win81</dc:creator>
  <cp:lastModifiedBy>Win81</cp:lastModifiedBy>
  <cp:revision>2</cp:revision>
  <dcterms:created xsi:type="dcterms:W3CDTF">2020-10-07T16:10:00Z</dcterms:created>
  <dcterms:modified xsi:type="dcterms:W3CDTF">2020-10-07T16:11:00Z</dcterms:modified>
</cp:coreProperties>
</file>