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738" w:rsidRPr="002B27AB" w:rsidRDefault="00CC1738" w:rsidP="00CC1738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TÜRKMENISTANYŇ BILIM MINISTRLIGI</w:t>
      </w:r>
    </w:p>
    <w:p w:rsidR="006B5162" w:rsidRPr="002B27AB" w:rsidRDefault="006B5162" w:rsidP="00CC1738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TÜRKMENISTANYŇ INŽENER-TEHNIKI WE ULAG KOMMUNIKASIÝALARY INSTITUTY</w:t>
      </w:r>
    </w:p>
    <w:p w:rsidR="006B5162" w:rsidRPr="002B27AB" w:rsidRDefault="006B5162" w:rsidP="006B5162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6B5162" w:rsidRPr="002B27AB" w:rsidRDefault="006B5162" w:rsidP="006B5162">
      <w:pPr>
        <w:pStyle w:val="a3"/>
        <w:jc w:val="both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                                                          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ab/>
      </w:r>
      <w:r w:rsidRPr="002B27AB">
        <w:rPr>
          <w:rFonts w:ascii="Times New Roman" w:hAnsi="Times New Roman"/>
          <w:b/>
          <w:sz w:val="28"/>
          <w:szCs w:val="28"/>
          <w:lang w:val="tk-TM"/>
        </w:rPr>
        <w:tab/>
      </w:r>
      <w:r w:rsidRPr="002B27AB">
        <w:rPr>
          <w:rFonts w:ascii="Times New Roman" w:hAnsi="Times New Roman"/>
          <w:b/>
          <w:sz w:val="28"/>
          <w:szCs w:val="28"/>
          <w:lang w:val="tk-TM"/>
        </w:rPr>
        <w:tab/>
        <w:t xml:space="preserve">     “TASSYKLAÝARYN”</w:t>
      </w:r>
    </w:p>
    <w:p w:rsidR="006B5162" w:rsidRPr="002B27AB" w:rsidRDefault="006B5162" w:rsidP="004E0511">
      <w:pPr>
        <w:pStyle w:val="a3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       </w:t>
      </w:r>
      <w:r w:rsidR="00907672" w:rsidRPr="002B27AB">
        <w:rPr>
          <w:rFonts w:ascii="Times New Roman" w:hAnsi="Times New Roman"/>
          <w:b/>
          <w:sz w:val="28"/>
          <w:szCs w:val="28"/>
          <w:lang w:val="tk-TM"/>
        </w:rPr>
        <w:t xml:space="preserve">                 </w:t>
      </w:r>
      <w:r w:rsidR="004E0511" w:rsidRPr="002B27AB">
        <w:rPr>
          <w:rFonts w:ascii="Times New Roman" w:hAnsi="Times New Roman"/>
          <w:b/>
          <w:sz w:val="28"/>
          <w:szCs w:val="28"/>
          <w:lang w:val="tk-TM"/>
        </w:rPr>
        <w:t xml:space="preserve">                                   </w:t>
      </w:r>
      <w:r w:rsidR="003305D2" w:rsidRPr="002B27AB">
        <w:rPr>
          <w:rFonts w:ascii="Times New Roman" w:hAnsi="Times New Roman"/>
          <w:b/>
          <w:sz w:val="28"/>
          <w:szCs w:val="28"/>
          <w:lang w:val="tk-TM"/>
        </w:rPr>
        <w:t xml:space="preserve">                             </w:t>
      </w:r>
      <w:r w:rsidR="006977EA" w:rsidRPr="002B27AB">
        <w:rPr>
          <w:rFonts w:ascii="Times New Roman" w:hAnsi="Times New Roman"/>
          <w:b/>
          <w:sz w:val="28"/>
          <w:szCs w:val="28"/>
          <w:lang w:val="tk-TM"/>
        </w:rPr>
        <w:t>Okuw işleri boýunça</w:t>
      </w:r>
    </w:p>
    <w:p w:rsidR="006B5162" w:rsidRPr="002B27AB" w:rsidRDefault="006B5162" w:rsidP="004E0511">
      <w:pPr>
        <w:pStyle w:val="a3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                                            </w:t>
      </w:r>
      <w:r w:rsidR="004E0511" w:rsidRPr="002B27AB">
        <w:rPr>
          <w:rFonts w:ascii="Times New Roman" w:hAnsi="Times New Roman"/>
          <w:b/>
          <w:sz w:val="28"/>
          <w:szCs w:val="28"/>
          <w:lang w:val="tk-TM"/>
        </w:rPr>
        <w:t xml:space="preserve">                              pror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ektor _____________ </w:t>
      </w:r>
      <w:r w:rsidR="004E0511" w:rsidRPr="002B27AB">
        <w:rPr>
          <w:rFonts w:ascii="Times New Roman" w:hAnsi="Times New Roman"/>
          <w:b/>
          <w:sz w:val="28"/>
          <w:szCs w:val="28"/>
          <w:lang w:val="tk-TM"/>
        </w:rPr>
        <w:t>G.Orazow</w:t>
      </w:r>
    </w:p>
    <w:p w:rsidR="006B5162" w:rsidRPr="002B27AB" w:rsidRDefault="006B5162" w:rsidP="004E0511">
      <w:pPr>
        <w:pStyle w:val="a3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       </w:t>
      </w:r>
      <w:r w:rsidR="004E0511" w:rsidRPr="002B27AB">
        <w:rPr>
          <w:rFonts w:ascii="Times New Roman" w:hAnsi="Times New Roman"/>
          <w:b/>
          <w:sz w:val="28"/>
          <w:szCs w:val="28"/>
          <w:lang w:val="tk-TM"/>
        </w:rPr>
        <w:t xml:space="preserve">                                                                    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>20</w:t>
      </w:r>
      <w:r w:rsidR="0051398C" w:rsidRPr="002B27AB">
        <w:rPr>
          <w:rFonts w:ascii="Times New Roman" w:hAnsi="Times New Roman"/>
          <w:b/>
          <w:sz w:val="28"/>
          <w:szCs w:val="28"/>
          <w:lang w:val="tk-TM"/>
        </w:rPr>
        <w:t>21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>-nj</w:t>
      </w:r>
      <w:r w:rsidR="00C40CA2" w:rsidRPr="002B27AB">
        <w:rPr>
          <w:rFonts w:ascii="Times New Roman" w:hAnsi="Times New Roman"/>
          <w:b/>
          <w:sz w:val="28"/>
          <w:szCs w:val="28"/>
          <w:lang w:val="tk-TM"/>
        </w:rPr>
        <w:t>i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 ýylyň____-nji(y) awgusty</w:t>
      </w:r>
    </w:p>
    <w:p w:rsidR="006B5162" w:rsidRPr="002B27AB" w:rsidRDefault="006B5162" w:rsidP="008A0799">
      <w:pPr>
        <w:pStyle w:val="a3"/>
        <w:rPr>
          <w:rFonts w:ascii="Times New Roman" w:hAnsi="Times New Roman"/>
          <w:b/>
          <w:sz w:val="28"/>
          <w:szCs w:val="28"/>
          <w:lang w:val="tk-TM"/>
        </w:rPr>
      </w:pPr>
    </w:p>
    <w:p w:rsidR="006B5162" w:rsidRPr="007365B4" w:rsidRDefault="00A344A9" w:rsidP="0050525F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  <w:r>
        <w:rPr>
          <w:rFonts w:ascii="Times New Roman" w:hAnsi="Times New Roman"/>
          <w:b/>
          <w:sz w:val="28"/>
          <w:szCs w:val="28"/>
          <w:lang w:val="tk-TM"/>
        </w:rPr>
        <w:t xml:space="preserve">Portlaryň we ulag menzilleriniň ýükleýiş – düşüriş enjamlarynyň ulanylyşy, Tehnosfera howpsuzlygy we Yerüsti ulag </w:t>
      </w:r>
      <w:r w:rsidR="00F0528C">
        <w:rPr>
          <w:rFonts w:ascii="Times New Roman" w:hAnsi="Times New Roman"/>
          <w:b/>
          <w:sz w:val="28"/>
          <w:szCs w:val="28"/>
          <w:lang w:val="tk-TM"/>
        </w:rPr>
        <w:t>–</w:t>
      </w:r>
      <w:r>
        <w:rPr>
          <w:rFonts w:ascii="Times New Roman" w:hAnsi="Times New Roman"/>
          <w:b/>
          <w:sz w:val="28"/>
          <w:szCs w:val="28"/>
          <w:lang w:val="tk-TM"/>
        </w:rPr>
        <w:t xml:space="preserve"> tehnologiki</w:t>
      </w:r>
      <w:r w:rsidR="00F0528C">
        <w:rPr>
          <w:rFonts w:ascii="Times New Roman" w:hAnsi="Times New Roman"/>
          <w:b/>
          <w:sz w:val="28"/>
          <w:szCs w:val="28"/>
          <w:lang w:val="tk-TM"/>
        </w:rPr>
        <w:t xml:space="preserve"> serişdeleri</w:t>
      </w:r>
      <w:r w:rsidR="007365B4">
        <w:rPr>
          <w:rFonts w:ascii="Times New Roman" w:hAnsi="Times New Roman"/>
          <w:b/>
          <w:sz w:val="28"/>
          <w:szCs w:val="28"/>
          <w:lang w:val="tk-TM"/>
        </w:rPr>
        <w:t xml:space="preserve"> 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hünärleri üçin</w:t>
      </w:r>
    </w:p>
    <w:p w:rsidR="006B5162" w:rsidRDefault="006B5162" w:rsidP="0050525F">
      <w:pPr>
        <w:pStyle w:val="a3"/>
        <w:jc w:val="center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“Çyzuwly geometriýa we inže</w:t>
      </w:r>
      <w:r w:rsidR="00CF2B5E" w:rsidRPr="002B27AB">
        <w:rPr>
          <w:rFonts w:ascii="Times New Roman" w:hAnsi="Times New Roman"/>
          <w:b/>
          <w:sz w:val="28"/>
          <w:szCs w:val="28"/>
          <w:lang w:val="tk-TM"/>
        </w:rPr>
        <w:t>ner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 grafikasy” </w:t>
      </w:r>
      <w:r w:rsidRPr="002B27AB">
        <w:rPr>
          <w:rFonts w:ascii="Times New Roman" w:hAnsi="Times New Roman"/>
          <w:sz w:val="28"/>
          <w:szCs w:val="28"/>
          <w:lang w:val="tk-TM"/>
        </w:rPr>
        <w:t>dersi boýunça</w:t>
      </w:r>
    </w:p>
    <w:p w:rsidR="0050525F" w:rsidRPr="002B27AB" w:rsidRDefault="0050525F" w:rsidP="0050525F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6B5162" w:rsidRDefault="006B5162" w:rsidP="0050525F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IŞ MAKSATNAMASY</w:t>
      </w:r>
    </w:p>
    <w:p w:rsidR="0050525F" w:rsidRPr="002B27AB" w:rsidRDefault="0050525F" w:rsidP="0050525F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6B5162" w:rsidRPr="002B27AB" w:rsidRDefault="006B5162" w:rsidP="006B5162">
      <w:pPr>
        <w:pStyle w:val="a3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Jemagat infrastrukturasy we inženerçilik ulgamlary </w:t>
      </w:r>
      <w:r w:rsidRPr="002B27AB">
        <w:rPr>
          <w:rFonts w:ascii="Times New Roman" w:hAnsi="Times New Roman"/>
          <w:sz w:val="28"/>
          <w:szCs w:val="28"/>
          <w:lang w:val="tk-TM"/>
        </w:rPr>
        <w:t>fakulteti</w:t>
      </w:r>
    </w:p>
    <w:p w:rsidR="006B5162" w:rsidRPr="002B27AB" w:rsidRDefault="006B5162" w:rsidP="006B5162">
      <w:pPr>
        <w:pStyle w:val="a3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Çyzuwly geometriýa we inženerçilik grafikasy </w:t>
      </w:r>
      <w:r w:rsidRPr="002B27AB">
        <w:rPr>
          <w:rFonts w:ascii="Times New Roman" w:hAnsi="Times New Roman"/>
          <w:sz w:val="28"/>
          <w:szCs w:val="28"/>
          <w:lang w:val="tk-TM"/>
        </w:rPr>
        <w:t>kafedrasy</w:t>
      </w: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I, ýyl</w:t>
      </w: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I,</w:t>
      </w:r>
      <w:r w:rsidR="00CF2B5E" w:rsidRPr="002B27AB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2B27AB">
        <w:rPr>
          <w:rFonts w:ascii="Times New Roman" w:hAnsi="Times New Roman"/>
          <w:sz w:val="28"/>
          <w:szCs w:val="28"/>
          <w:lang w:val="tk-TM"/>
        </w:rPr>
        <w:t>II ýarymýyllyklar</w:t>
      </w: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Umumy </w:t>
      </w:r>
      <w:r w:rsidR="00A444FA" w:rsidRPr="002B27AB">
        <w:rPr>
          <w:rFonts w:ascii="Times New Roman" w:hAnsi="Times New Roman"/>
          <w:sz w:val="28"/>
          <w:szCs w:val="28"/>
          <w:lang w:val="tk-TM"/>
        </w:rPr>
        <w:t xml:space="preserve">okuw </w:t>
      </w:r>
      <w:r w:rsidR="008D2E95" w:rsidRPr="002B27AB">
        <w:rPr>
          <w:rFonts w:ascii="Times New Roman" w:hAnsi="Times New Roman"/>
          <w:sz w:val="28"/>
          <w:szCs w:val="28"/>
          <w:lang w:val="tk-TM"/>
        </w:rPr>
        <w:t>52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 sagat</w:t>
      </w: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I ý</w:t>
      </w:r>
      <w:r w:rsidR="00B45732" w:rsidRPr="002B27AB">
        <w:rPr>
          <w:rFonts w:ascii="Times New Roman" w:hAnsi="Times New Roman"/>
          <w:sz w:val="28"/>
          <w:szCs w:val="28"/>
          <w:lang w:val="tk-TM"/>
        </w:rPr>
        <w:t xml:space="preserve">arymýyllyk </w:t>
      </w:r>
      <w:r w:rsidRPr="002B27AB">
        <w:rPr>
          <w:rFonts w:ascii="Times New Roman" w:hAnsi="Times New Roman"/>
          <w:sz w:val="28"/>
          <w:szCs w:val="28"/>
          <w:lang w:val="tk-TM"/>
        </w:rPr>
        <w:t>36 sagat</w:t>
      </w: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II </w:t>
      </w:r>
      <w:r w:rsidR="003A53B9" w:rsidRPr="002B27AB">
        <w:rPr>
          <w:rFonts w:ascii="Times New Roman" w:hAnsi="Times New Roman"/>
          <w:sz w:val="28"/>
          <w:szCs w:val="28"/>
          <w:lang w:val="tk-TM"/>
        </w:rPr>
        <w:t>ýarymýyllyk 1</w:t>
      </w:r>
      <w:r w:rsidRPr="002B27AB">
        <w:rPr>
          <w:rFonts w:ascii="Times New Roman" w:hAnsi="Times New Roman"/>
          <w:sz w:val="28"/>
          <w:szCs w:val="28"/>
          <w:lang w:val="tk-TM"/>
        </w:rPr>
        <w:t>6 sagat</w:t>
      </w: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Amaly </w:t>
      </w:r>
      <w:r w:rsidR="00434AE1" w:rsidRPr="002B27AB">
        <w:rPr>
          <w:rFonts w:ascii="Times New Roman" w:hAnsi="Times New Roman"/>
          <w:sz w:val="28"/>
          <w:szCs w:val="28"/>
          <w:lang w:val="tk-TM"/>
        </w:rPr>
        <w:t xml:space="preserve">okuw </w:t>
      </w:r>
      <w:r w:rsidRPr="002B27AB">
        <w:rPr>
          <w:rFonts w:ascii="Times New Roman" w:hAnsi="Times New Roman"/>
          <w:sz w:val="28"/>
          <w:szCs w:val="28"/>
          <w:lang w:val="tk-TM"/>
        </w:rPr>
        <w:t>1</w:t>
      </w:r>
      <w:r w:rsidR="008D2E95" w:rsidRPr="002B27AB">
        <w:rPr>
          <w:rFonts w:ascii="Times New Roman" w:hAnsi="Times New Roman"/>
          <w:sz w:val="28"/>
          <w:szCs w:val="28"/>
          <w:lang w:val="tk-TM"/>
        </w:rPr>
        <w:t>02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 sagat</w:t>
      </w: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I </w:t>
      </w:r>
      <w:r w:rsidR="00C93CB3" w:rsidRPr="002B27AB">
        <w:rPr>
          <w:rFonts w:ascii="Times New Roman" w:hAnsi="Times New Roman"/>
          <w:sz w:val="28"/>
          <w:szCs w:val="28"/>
          <w:lang w:val="tk-TM"/>
        </w:rPr>
        <w:t xml:space="preserve">ýarymýyllyk </w:t>
      </w:r>
      <w:r w:rsidRPr="002B27AB">
        <w:rPr>
          <w:rFonts w:ascii="Times New Roman" w:hAnsi="Times New Roman"/>
          <w:sz w:val="28"/>
          <w:szCs w:val="28"/>
          <w:lang w:val="tk-TM"/>
        </w:rPr>
        <w:t>54 sagat</w:t>
      </w: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II </w:t>
      </w:r>
      <w:r w:rsidR="00280366" w:rsidRPr="002B27AB">
        <w:rPr>
          <w:rFonts w:ascii="Times New Roman" w:hAnsi="Times New Roman"/>
          <w:sz w:val="28"/>
          <w:szCs w:val="28"/>
          <w:lang w:val="tk-TM"/>
        </w:rPr>
        <w:t xml:space="preserve">ýarymýyllyk </w:t>
      </w:r>
      <w:r w:rsidRPr="002B27AB">
        <w:rPr>
          <w:rFonts w:ascii="Times New Roman" w:hAnsi="Times New Roman"/>
          <w:sz w:val="28"/>
          <w:szCs w:val="28"/>
          <w:lang w:val="tk-TM"/>
        </w:rPr>
        <w:t>48 sagat</w:t>
      </w: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I ýarymýyllykda synag </w:t>
      </w:r>
    </w:p>
    <w:p w:rsidR="006B5162" w:rsidRPr="002B27AB" w:rsidRDefault="006B5162" w:rsidP="006B5162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II ýarymýyllykda</w:t>
      </w:r>
      <w:r w:rsidR="00465011" w:rsidRPr="002B27AB">
        <w:rPr>
          <w:rFonts w:ascii="Times New Roman" w:hAnsi="Times New Roman"/>
          <w:sz w:val="28"/>
          <w:szCs w:val="28"/>
          <w:lang w:val="tk-TM"/>
        </w:rPr>
        <w:t xml:space="preserve"> bahaly hasap</w:t>
      </w:r>
    </w:p>
    <w:p w:rsidR="00CD5D2E" w:rsidRPr="002B27AB" w:rsidRDefault="00CD5D2E" w:rsidP="004F38B2">
      <w:pPr>
        <w:pStyle w:val="a3"/>
        <w:rPr>
          <w:rFonts w:ascii="Times New Roman" w:hAnsi="Times New Roman"/>
          <w:b/>
          <w:sz w:val="28"/>
          <w:szCs w:val="28"/>
          <w:lang w:val="tk-TM"/>
        </w:rPr>
      </w:pPr>
    </w:p>
    <w:p w:rsidR="004F38B2" w:rsidRPr="002B27AB" w:rsidRDefault="004F38B2" w:rsidP="00C37595">
      <w:pPr>
        <w:jc w:val="both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Maksatnamany </w:t>
      </w:r>
      <w:r w:rsidR="00493306" w:rsidRPr="002B27AB">
        <w:rPr>
          <w:rFonts w:ascii="Times New Roman" w:hAnsi="Times New Roman"/>
          <w:b/>
          <w:sz w:val="28"/>
          <w:szCs w:val="28"/>
          <w:lang w:val="tk-TM"/>
        </w:rPr>
        <w:t>düzen:</w:t>
      </w:r>
      <w:r w:rsidR="00245DB1" w:rsidRPr="002B27AB">
        <w:rPr>
          <w:rFonts w:ascii="Times New Roman" w:hAnsi="Times New Roman"/>
          <w:b/>
          <w:sz w:val="28"/>
          <w:szCs w:val="28"/>
          <w:lang w:val="tk-TM"/>
        </w:rPr>
        <w:t xml:space="preserve">_____________ </w:t>
      </w:r>
      <w:r w:rsidR="00F0528C">
        <w:rPr>
          <w:rFonts w:ascii="Times New Roman" w:hAnsi="Times New Roman"/>
          <w:b/>
          <w:sz w:val="28"/>
          <w:szCs w:val="28"/>
          <w:lang w:val="tk-TM"/>
        </w:rPr>
        <w:t>G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>.</w:t>
      </w:r>
      <w:r w:rsidR="00F0528C">
        <w:rPr>
          <w:rFonts w:ascii="Times New Roman" w:hAnsi="Times New Roman"/>
          <w:b/>
          <w:sz w:val="28"/>
          <w:szCs w:val="28"/>
          <w:lang w:val="tk-TM"/>
        </w:rPr>
        <w:t>Abaýewa</w:t>
      </w:r>
    </w:p>
    <w:p w:rsidR="004F38B2" w:rsidRPr="002B27AB" w:rsidRDefault="004F38B2" w:rsidP="00C37595">
      <w:pPr>
        <w:jc w:val="both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Iş maksatnamasy kafedranyň 20</w:t>
      </w:r>
      <w:r w:rsidR="00D35A66" w:rsidRPr="002B27AB">
        <w:rPr>
          <w:rFonts w:ascii="Times New Roman" w:hAnsi="Times New Roman"/>
          <w:b/>
          <w:sz w:val="28"/>
          <w:szCs w:val="28"/>
          <w:lang w:val="tk-TM"/>
        </w:rPr>
        <w:t>21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>-nj</w:t>
      </w:r>
      <w:r w:rsidR="005D1372" w:rsidRPr="002B27AB">
        <w:rPr>
          <w:rFonts w:ascii="Times New Roman" w:hAnsi="Times New Roman"/>
          <w:b/>
          <w:sz w:val="28"/>
          <w:szCs w:val="28"/>
          <w:lang w:val="tk-TM"/>
        </w:rPr>
        <w:t>i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 ýylyň _____ -nji</w:t>
      </w:r>
      <w:r w:rsidR="00A7517D" w:rsidRPr="002B27AB">
        <w:rPr>
          <w:rFonts w:ascii="Times New Roman" w:hAnsi="Times New Roman"/>
          <w:b/>
          <w:sz w:val="28"/>
          <w:szCs w:val="28"/>
          <w:lang w:val="tk-TM"/>
        </w:rPr>
        <w:t xml:space="preserve"> 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(y) </w:t>
      </w:r>
      <w:r w:rsidR="00A7517D" w:rsidRPr="002B27AB">
        <w:rPr>
          <w:rFonts w:ascii="Times New Roman" w:hAnsi="Times New Roman"/>
          <w:b/>
          <w:sz w:val="28"/>
          <w:szCs w:val="28"/>
          <w:lang w:val="tk-TM"/>
        </w:rPr>
        <w:t>iýulynda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 bolan mejlisinde ara alnyp maslahatlaşyldy.</w:t>
      </w:r>
    </w:p>
    <w:p w:rsidR="00D3270C" w:rsidRPr="002B27AB" w:rsidRDefault="004F38B2" w:rsidP="00C37595">
      <w:pPr>
        <w:jc w:val="both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Kafedra müdiri ___________</w:t>
      </w:r>
      <w:r w:rsidR="00BF054B" w:rsidRPr="002B27AB">
        <w:rPr>
          <w:rFonts w:ascii="Times New Roman" w:hAnsi="Times New Roman"/>
          <w:b/>
          <w:sz w:val="28"/>
          <w:szCs w:val="28"/>
          <w:lang w:val="tk-TM"/>
        </w:rPr>
        <w:t>A.Öremedow</w:t>
      </w:r>
    </w:p>
    <w:p w:rsidR="004F38B2" w:rsidRPr="002B27AB" w:rsidRDefault="004F38B2" w:rsidP="00C37595">
      <w:pPr>
        <w:jc w:val="both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Iş maksatnamasy fakultetiň </w:t>
      </w:r>
      <w:r w:rsidR="00104CC9" w:rsidRPr="002B27AB">
        <w:rPr>
          <w:rFonts w:ascii="Times New Roman" w:hAnsi="Times New Roman"/>
          <w:b/>
          <w:sz w:val="28"/>
          <w:szCs w:val="28"/>
          <w:lang w:val="tk-TM"/>
        </w:rPr>
        <w:t>2021</w:t>
      </w:r>
      <w:r w:rsidR="00882B2F" w:rsidRPr="002B27AB">
        <w:rPr>
          <w:rFonts w:ascii="Times New Roman" w:hAnsi="Times New Roman"/>
          <w:b/>
          <w:sz w:val="28"/>
          <w:szCs w:val="28"/>
          <w:lang w:val="tk-TM"/>
        </w:rPr>
        <w:t xml:space="preserve">-nji 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>ýylyň _____ -nji</w:t>
      </w:r>
      <w:r w:rsidR="00AF75AD" w:rsidRPr="002B27AB">
        <w:rPr>
          <w:rFonts w:ascii="Times New Roman" w:hAnsi="Times New Roman"/>
          <w:b/>
          <w:sz w:val="28"/>
          <w:szCs w:val="28"/>
          <w:lang w:val="tk-TM"/>
        </w:rPr>
        <w:t xml:space="preserve"> 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(y) </w:t>
      </w:r>
      <w:r w:rsidR="00AF75AD" w:rsidRPr="002B27AB">
        <w:rPr>
          <w:rFonts w:ascii="Times New Roman" w:hAnsi="Times New Roman"/>
          <w:b/>
          <w:sz w:val="28"/>
          <w:szCs w:val="28"/>
          <w:lang w:val="tk-TM"/>
        </w:rPr>
        <w:t>iýulynda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 bolan mejlisinde ara alnyp maslahatlaşyldy.</w:t>
      </w:r>
    </w:p>
    <w:p w:rsidR="004F38B2" w:rsidRPr="002B27AB" w:rsidRDefault="004F38B2" w:rsidP="00C37595">
      <w:pPr>
        <w:jc w:val="both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Fakultetiň dekany __________</w:t>
      </w:r>
      <w:r w:rsidR="003D04F8" w:rsidRPr="002B27AB">
        <w:rPr>
          <w:rFonts w:ascii="Times New Roman" w:hAnsi="Times New Roman"/>
          <w:b/>
          <w:sz w:val="28"/>
          <w:szCs w:val="28"/>
          <w:lang w:val="tk-TM"/>
        </w:rPr>
        <w:t>B.Saparow</w:t>
      </w:r>
    </w:p>
    <w:p w:rsidR="00D3270C" w:rsidRPr="002B27AB" w:rsidRDefault="004F38B2" w:rsidP="00C37595">
      <w:pPr>
        <w:jc w:val="both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Institutyň okuw-usuly topary tarapyndan </w:t>
      </w:r>
      <w:r w:rsidR="007E1137" w:rsidRPr="002B27AB">
        <w:rPr>
          <w:rFonts w:ascii="Times New Roman" w:hAnsi="Times New Roman"/>
          <w:b/>
          <w:sz w:val="28"/>
          <w:szCs w:val="28"/>
          <w:lang w:val="tk-TM"/>
        </w:rPr>
        <w:t>202</w:t>
      </w:r>
      <w:r w:rsidR="00FB1FC5">
        <w:rPr>
          <w:rFonts w:ascii="Times New Roman" w:hAnsi="Times New Roman"/>
          <w:b/>
          <w:sz w:val="28"/>
          <w:szCs w:val="28"/>
          <w:lang w:val="tk-TM"/>
        </w:rPr>
        <w:t>1</w:t>
      </w:r>
      <w:r w:rsidR="007E1137" w:rsidRPr="002B27AB">
        <w:rPr>
          <w:rFonts w:ascii="Times New Roman" w:hAnsi="Times New Roman"/>
          <w:b/>
          <w:sz w:val="28"/>
          <w:szCs w:val="28"/>
          <w:lang w:val="tk-TM"/>
        </w:rPr>
        <w:t xml:space="preserve">-nji 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>ýylyň ___-nji</w:t>
      </w:r>
      <w:r w:rsidR="00A96D28" w:rsidRPr="002B27AB">
        <w:rPr>
          <w:rFonts w:ascii="Times New Roman" w:hAnsi="Times New Roman"/>
          <w:b/>
          <w:sz w:val="28"/>
          <w:szCs w:val="28"/>
          <w:lang w:val="tk-TM"/>
        </w:rPr>
        <w:t xml:space="preserve"> 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(y) awgustynda </w:t>
      </w:r>
    </w:p>
    <w:p w:rsidR="004F38B2" w:rsidRPr="002B27AB" w:rsidRDefault="004F38B2" w:rsidP="00C37595">
      <w:pPr>
        <w:jc w:val="both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makullanyldy</w:t>
      </w:r>
      <w:r w:rsidR="00C37595" w:rsidRPr="002B27AB">
        <w:rPr>
          <w:rFonts w:ascii="Times New Roman" w:hAnsi="Times New Roman"/>
          <w:b/>
          <w:sz w:val="28"/>
          <w:szCs w:val="28"/>
          <w:lang w:val="tk-TM"/>
        </w:rPr>
        <w:t>.</w:t>
      </w:r>
    </w:p>
    <w:p w:rsidR="00721D06" w:rsidRPr="002B27AB" w:rsidRDefault="00721D06" w:rsidP="00721D06">
      <w:pPr>
        <w:pStyle w:val="1"/>
        <w:rPr>
          <w:b/>
          <w:sz w:val="28"/>
          <w:lang w:val="tk-TM"/>
        </w:rPr>
      </w:pPr>
      <w:r w:rsidRPr="002B27AB">
        <w:rPr>
          <w:b/>
          <w:sz w:val="28"/>
          <w:lang w:val="tk-TM"/>
        </w:rPr>
        <w:lastRenderedPageBreak/>
        <w:t>DÜŞÜNDIRIŞ  HATY</w:t>
      </w:r>
    </w:p>
    <w:p w:rsidR="00721D06" w:rsidRPr="002B27AB" w:rsidRDefault="00721D06" w:rsidP="00721D06">
      <w:pPr>
        <w:pStyle w:val="1"/>
        <w:rPr>
          <w:b/>
          <w:sz w:val="28"/>
          <w:lang w:val="tk-TM"/>
        </w:rPr>
      </w:pPr>
    </w:p>
    <w:p w:rsidR="00721D06" w:rsidRPr="002B27AB" w:rsidRDefault="00721D06" w:rsidP="00D86A4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Hormatly Prezidentimiz Gurbanguly Berdimuhamedowyň parasatly ýolbaşçylygynda Berkarar döwletimiziň bagtyýarlyk döwründe ylym-bilimi ösdürmäge aýratyn uly üns berilýär. Çünki</w:t>
      </w:r>
      <w:r w:rsidR="00BC0568" w:rsidRPr="002B27AB">
        <w:rPr>
          <w:rFonts w:ascii="Times New Roman" w:hAnsi="Times New Roman"/>
          <w:sz w:val="28"/>
          <w:szCs w:val="28"/>
          <w:lang w:val="tk-TM"/>
        </w:rPr>
        <w:t>,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 ylym-bilim ähli ösüşlerimiziň, üstünliklerimiziň, rowaçlyklarymyzyň kepilidir.</w:t>
      </w:r>
    </w:p>
    <w:p w:rsidR="00721D06" w:rsidRPr="002B27AB" w:rsidRDefault="00D11457" w:rsidP="00D86A45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721D06" w:rsidRPr="002B27AB">
        <w:rPr>
          <w:rFonts w:ascii="Times New Roman" w:hAnsi="Times New Roman"/>
          <w:sz w:val="28"/>
          <w:szCs w:val="28"/>
          <w:lang w:val="tk-TM"/>
        </w:rPr>
        <w:t>Hormatly Prezidentimiz ýurdumyzda ylym-bilim ulgamyny ösdürmek bilen baglanyşykly möhüm resminamalary yzygiderli kabul edýär. Bu babatda hormatly Prezidentimiziň 2008-nji ýylyň 14-nji ýanwarynda kabul eden „Türkmenistanda ýokary derejeli hünärmenleri we ylmy işgärleri taýýarlamagy üpjün etmek hem-de ylmy taslamalara döwlet maliýe goldawyny bermek hakyndaky“ Kararyna laýyklykda „Türkmenistanda ylmy işgärleri taýýarlamak hakynda Düzgünnamanyň“ tassyklanmagy, 2</w:t>
      </w:r>
      <w:r w:rsidR="00D86A45" w:rsidRPr="002B27AB">
        <w:rPr>
          <w:rFonts w:ascii="Times New Roman" w:hAnsi="Times New Roman"/>
          <w:sz w:val="28"/>
          <w:szCs w:val="28"/>
          <w:lang w:val="tk-TM"/>
        </w:rPr>
        <w:t>009-njy ýylyň 15-nji awgustynda</w:t>
      </w:r>
      <w:r w:rsidR="00721D06" w:rsidRPr="002B27AB">
        <w:rPr>
          <w:rFonts w:ascii="Times New Roman" w:hAnsi="Times New Roman"/>
          <w:sz w:val="28"/>
          <w:szCs w:val="28"/>
          <w:lang w:val="tk-TM"/>
        </w:rPr>
        <w:t xml:space="preserve"> „Türkmenistanda ylmy işgäriň hukuk ýagdaýy hakynda“ Kanunyň kabul edilmegi, 2012-nji ýylyň 20-nji dekabrynda geçirilen Ministrler Kabinetiniň mejlisinde „Türkmenistanyň Prezidentiniň Ýaş alymlary goldamak boýunça gaznasy hakyndaky“ Karara gol çekmegi uly ähmiýete eýedir. Ylym ýurdumyzy has-da kuwwatlandyrjak, halkymyzy mundan-da eşretli durmuşyň eýesi etmäge mümkinçilik berjek güýçdir. Talyp ýaşlarymyzyň geljekde Watanymyzyň ylymda gazanjak belent ösüşlerine mynasyp goşantlaryny goşmaga taýýar bolmagy, olaryň talyplyk ýyllarynda ylmy-barlag işlerini alyp barmagyň usullaryny ele almaklary, öwrenmekleri üçin Türkmenistanyň Inžener-tehniki we ulag kommunikasiýalary institutynyň ähli hünärleriniň okuw meýilnamalaryna „</w:t>
      </w:r>
      <w:r w:rsidR="00FD72D0" w:rsidRPr="002B27AB">
        <w:rPr>
          <w:rFonts w:ascii="Times New Roman" w:hAnsi="Times New Roman"/>
          <w:sz w:val="28"/>
          <w:szCs w:val="28"/>
          <w:lang w:val="tk-TM"/>
        </w:rPr>
        <w:t>Çyzuwly geometriýa we inženerçilik grafikasy</w:t>
      </w:r>
      <w:r w:rsidR="00721D06" w:rsidRPr="002B27AB">
        <w:rPr>
          <w:rFonts w:ascii="Times New Roman" w:hAnsi="Times New Roman"/>
          <w:sz w:val="28"/>
          <w:szCs w:val="28"/>
          <w:lang w:val="tk-TM"/>
        </w:rPr>
        <w:t xml:space="preserve">“ dersi girizildi. </w:t>
      </w:r>
    </w:p>
    <w:p w:rsidR="000D43DA" w:rsidRDefault="00721D06" w:rsidP="0050525F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Şu iş </w:t>
      </w:r>
      <w:r w:rsidRPr="00F0528C">
        <w:rPr>
          <w:rFonts w:ascii="Times New Roman" w:hAnsi="Times New Roman"/>
          <w:sz w:val="28"/>
          <w:szCs w:val="28"/>
          <w:lang w:val="tk-TM"/>
        </w:rPr>
        <w:t xml:space="preserve">maksatnamasy </w:t>
      </w:r>
      <w:r w:rsidR="00F0528C" w:rsidRPr="00F0528C">
        <w:rPr>
          <w:rFonts w:ascii="Times New Roman" w:hAnsi="Times New Roman"/>
          <w:sz w:val="28"/>
          <w:szCs w:val="28"/>
          <w:lang w:val="tk-TM"/>
        </w:rPr>
        <w:t>Portlaryň we ulag menzilleriniň ýükleýiş – düşüriş enjamlarynyň ulanylyşy, Tehnosfera howpsuzlygy we Yerüsti ulag – tehnologiki serişdeleri</w:t>
      </w:r>
      <w:r w:rsidR="00513544" w:rsidRPr="00F0528C">
        <w:rPr>
          <w:rFonts w:ascii="Times New Roman" w:hAnsi="Times New Roman"/>
          <w:sz w:val="28"/>
          <w:szCs w:val="28"/>
          <w:lang w:val="tk-TM"/>
        </w:rPr>
        <w:t xml:space="preserve"> </w:t>
      </w:r>
      <w:r w:rsidRPr="00F0528C">
        <w:rPr>
          <w:rFonts w:ascii="Times New Roman" w:hAnsi="Times New Roman"/>
          <w:sz w:val="28"/>
          <w:szCs w:val="28"/>
          <w:lang w:val="tk-TM"/>
        </w:rPr>
        <w:t>hünär</w:t>
      </w:r>
      <w:r w:rsidR="00FD72D0" w:rsidRPr="00F0528C">
        <w:rPr>
          <w:rFonts w:ascii="Times New Roman" w:hAnsi="Times New Roman"/>
          <w:sz w:val="28"/>
          <w:szCs w:val="28"/>
          <w:lang w:val="tk-TM"/>
        </w:rPr>
        <w:t>ler</w:t>
      </w:r>
      <w:r w:rsidRPr="00F0528C">
        <w:rPr>
          <w:rFonts w:ascii="Times New Roman" w:hAnsi="Times New Roman"/>
          <w:sz w:val="28"/>
          <w:szCs w:val="28"/>
          <w:lang w:val="tk-TM"/>
        </w:rPr>
        <w:t xml:space="preserve">i üçin 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düzüldi. </w:t>
      </w:r>
    </w:p>
    <w:p w:rsidR="0050525F" w:rsidRPr="0050525F" w:rsidRDefault="0050525F" w:rsidP="0050525F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6B5162" w:rsidRPr="002B27AB" w:rsidRDefault="006B5162" w:rsidP="00471120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I. </w:t>
      </w:r>
      <w:r w:rsidR="000C1934" w:rsidRPr="002B27AB">
        <w:rPr>
          <w:rFonts w:ascii="Times New Roman" w:hAnsi="Times New Roman"/>
          <w:b/>
          <w:sz w:val="28"/>
          <w:szCs w:val="28"/>
          <w:lang w:val="tk-TM"/>
        </w:rPr>
        <w:t>DERSIŇ MAKSADY WE MESELELERI</w:t>
      </w:r>
    </w:p>
    <w:p w:rsidR="006B5162" w:rsidRPr="002B27AB" w:rsidRDefault="006B5162" w:rsidP="00471120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I.1. Dersiň okadylmagynyň maksady</w:t>
      </w:r>
    </w:p>
    <w:p w:rsidR="006B5162" w:rsidRPr="002B27AB" w:rsidRDefault="006B5162" w:rsidP="006B5162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6B5162" w:rsidRPr="002B27AB" w:rsidRDefault="007D1A2B" w:rsidP="006B516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“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Çyzuwly geometriýa</w:t>
      </w:r>
      <w:r w:rsidRPr="002B27AB">
        <w:rPr>
          <w:rFonts w:ascii="Times New Roman" w:hAnsi="Times New Roman"/>
          <w:sz w:val="28"/>
          <w:szCs w:val="28"/>
          <w:lang w:val="tk-TM"/>
        </w:rPr>
        <w:t>”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 xml:space="preserve"> dersi</w:t>
      </w:r>
      <w:r w:rsidR="00BC1680" w:rsidRPr="002B27AB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geometri</w:t>
      </w:r>
      <w:r w:rsidR="00AE1AFD" w:rsidRPr="002B27AB">
        <w:rPr>
          <w:rFonts w:ascii="Times New Roman" w:hAnsi="Times New Roman"/>
          <w:sz w:val="28"/>
          <w:szCs w:val="28"/>
          <w:lang w:val="tk-TM"/>
        </w:rPr>
        <w:t>ý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anyň bir bölümi bolmak bilen</w:t>
      </w:r>
      <w:r w:rsidR="000B6041" w:rsidRPr="002B27AB">
        <w:rPr>
          <w:rFonts w:ascii="Times New Roman" w:hAnsi="Times New Roman"/>
          <w:sz w:val="28"/>
          <w:szCs w:val="28"/>
          <w:lang w:val="tk-TM"/>
        </w:rPr>
        <w:t>,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 xml:space="preserve"> daş</w:t>
      </w:r>
      <w:r w:rsidR="00AE1AFD" w:rsidRPr="002B27AB">
        <w:rPr>
          <w:rFonts w:ascii="Times New Roman" w:hAnsi="Times New Roman"/>
          <w:sz w:val="28"/>
          <w:szCs w:val="28"/>
          <w:lang w:val="tk-TM"/>
        </w:rPr>
        <w:t>-</w:t>
      </w:r>
      <w:r w:rsidR="00E02852" w:rsidRPr="002B27AB">
        <w:rPr>
          <w:rFonts w:ascii="Times New Roman" w:hAnsi="Times New Roman"/>
          <w:sz w:val="28"/>
          <w:szCs w:val="28"/>
          <w:lang w:val="tk-TM"/>
        </w:rPr>
        <w:t>t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öwereg</w:t>
      </w:r>
      <w:r w:rsidR="00AD4937" w:rsidRPr="002B27AB">
        <w:rPr>
          <w:rFonts w:ascii="Times New Roman" w:hAnsi="Times New Roman"/>
          <w:sz w:val="28"/>
          <w:szCs w:val="28"/>
          <w:lang w:val="tk-TM"/>
        </w:rPr>
        <w:t>imizdäki geometriki figuralaryň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 xml:space="preserve"> (predmetleriň) giňişlikdäki formalaryny </w:t>
      </w:r>
      <w:r w:rsidR="002E465B" w:rsidRPr="002B27AB">
        <w:rPr>
          <w:rFonts w:ascii="Times New Roman" w:hAnsi="Times New Roman"/>
          <w:sz w:val="28"/>
          <w:szCs w:val="28"/>
          <w:lang w:val="tk-TM"/>
        </w:rPr>
        <w:t>we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 xml:space="preserve"> olary degişli kanunalaýyklykda proýeksiýalar tekizliklerine</w:t>
      </w:r>
      <w:r w:rsidR="000B6041" w:rsidRPr="002B27AB">
        <w:rPr>
          <w:rFonts w:ascii="Times New Roman" w:hAnsi="Times New Roman"/>
          <w:sz w:val="28"/>
          <w:szCs w:val="28"/>
          <w:lang w:val="tk-TM"/>
        </w:rPr>
        <w:t xml:space="preserve"> şekillendirmek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 xml:space="preserve"> usuly bilen meşgullanýar.</w:t>
      </w:r>
    </w:p>
    <w:p w:rsidR="00FC47F1" w:rsidRPr="002B27AB" w:rsidRDefault="006B5162" w:rsidP="006B516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i/>
          <w:sz w:val="28"/>
          <w:szCs w:val="28"/>
          <w:lang w:val="tk-TM"/>
        </w:rPr>
        <w:t>Çyzuwly geometriýanyň maksady</w:t>
      </w:r>
      <w:r w:rsidR="00FC47F1" w:rsidRPr="002B27AB">
        <w:rPr>
          <w:rFonts w:ascii="Times New Roman" w:hAnsi="Times New Roman"/>
          <w:b/>
          <w:i/>
          <w:sz w:val="28"/>
          <w:szCs w:val="28"/>
          <w:lang w:val="tk-TM"/>
        </w:rPr>
        <w:t>:</w:t>
      </w:r>
    </w:p>
    <w:p w:rsidR="00D615E2" w:rsidRPr="002B27AB" w:rsidRDefault="006B5162" w:rsidP="006B516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-takyk giňişlik obýektleri hem-de olaryň özara baglanyşyklary çyzgylar görnüşinde berlen giňişligiň grafiki görnüşleri esasynda giňişlik formalaryna, olaryň aragatnaşyklaryna analiz we sintez etmäge ukyply bolmak</w:t>
      </w:r>
      <w:r w:rsidR="00D615E2" w:rsidRPr="002B27AB">
        <w:rPr>
          <w:rFonts w:ascii="Times New Roman" w:hAnsi="Times New Roman"/>
          <w:sz w:val="28"/>
          <w:szCs w:val="28"/>
          <w:lang w:val="tk-TM"/>
        </w:rPr>
        <w:t>;</w:t>
      </w:r>
    </w:p>
    <w:p w:rsidR="006B5162" w:rsidRPr="002B27AB" w:rsidRDefault="00D615E2" w:rsidP="006B516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-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 xml:space="preserve">giňişligi göz öňüne getirmegi, oýlanmagy </w:t>
      </w:r>
      <w:r w:rsidR="0040712F" w:rsidRPr="002B27AB">
        <w:rPr>
          <w:rFonts w:ascii="Times New Roman" w:hAnsi="Times New Roman"/>
          <w:sz w:val="28"/>
          <w:szCs w:val="28"/>
          <w:lang w:val="tk-TM"/>
        </w:rPr>
        <w:t xml:space="preserve">we 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konstruktiw-geomet</w:t>
      </w:r>
      <w:r w:rsidR="0040712F" w:rsidRPr="002B27AB">
        <w:rPr>
          <w:rFonts w:ascii="Times New Roman" w:hAnsi="Times New Roman"/>
          <w:sz w:val="28"/>
          <w:szCs w:val="28"/>
          <w:lang w:val="tk-TM"/>
        </w:rPr>
        <w:t>riki pikir etmegi ösdürmek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.</w:t>
      </w:r>
    </w:p>
    <w:p w:rsidR="006B5162" w:rsidRPr="002B27AB" w:rsidRDefault="00BE3A1F" w:rsidP="006B516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Çyzuwly geometriýa we inžener grafikasy dersi</w:t>
      </w:r>
      <w:r w:rsidR="0074209A" w:rsidRPr="002B27AB">
        <w:rPr>
          <w:rFonts w:ascii="Times New Roman" w:hAnsi="Times New Roman"/>
          <w:sz w:val="28"/>
          <w:szCs w:val="28"/>
          <w:lang w:val="tk-TM"/>
        </w:rPr>
        <w:t xml:space="preserve"> d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iňe bir tehnikada ulanyl</w:t>
      </w:r>
      <w:r w:rsidR="0074209A" w:rsidRPr="002B27AB">
        <w:rPr>
          <w:rFonts w:ascii="Times New Roman" w:hAnsi="Times New Roman"/>
          <w:sz w:val="28"/>
          <w:szCs w:val="28"/>
          <w:lang w:val="tk-TM"/>
        </w:rPr>
        <w:t>man, eýsem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, hakyky dünýäni-giňişlikdäki jisimleriň gurluşyny öwrenmekdäki iň bir gymmatly serişdeleriň biri</w:t>
      </w:r>
      <w:r w:rsidR="00AA303A" w:rsidRPr="002B27AB">
        <w:rPr>
          <w:rFonts w:ascii="Times New Roman" w:hAnsi="Times New Roman"/>
          <w:sz w:val="28"/>
          <w:szCs w:val="28"/>
          <w:lang w:val="tk-TM"/>
        </w:rPr>
        <w:t xml:space="preserve"> hökmünde 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ylmy hem-de umumy bilim ähmiýeti örän uludyr.</w:t>
      </w:r>
    </w:p>
    <w:p w:rsidR="00060834" w:rsidRPr="002B27AB" w:rsidRDefault="006B5162" w:rsidP="0091075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lastRenderedPageBreak/>
        <w:t xml:space="preserve">Täzeligiň döredijilikli gözlenilýän ýerinde, täze tehniki çözgütler barada erjel pikir edilýän </w:t>
      </w:r>
      <w:r w:rsidR="00060834" w:rsidRPr="002B27AB">
        <w:rPr>
          <w:rFonts w:ascii="Times New Roman" w:hAnsi="Times New Roman"/>
          <w:sz w:val="28"/>
          <w:szCs w:val="28"/>
          <w:lang w:val="tk-TM"/>
        </w:rPr>
        <w:t>w</w:t>
      </w:r>
      <w:r w:rsidRPr="002B27AB">
        <w:rPr>
          <w:rFonts w:ascii="Times New Roman" w:hAnsi="Times New Roman"/>
          <w:sz w:val="28"/>
          <w:szCs w:val="28"/>
          <w:lang w:val="tk-TM"/>
        </w:rPr>
        <w:t>e kabul edilýän mahal</w:t>
      </w:r>
      <w:r w:rsidR="007E7FFA" w:rsidRPr="002B27AB">
        <w:rPr>
          <w:rFonts w:ascii="Times New Roman" w:hAnsi="Times New Roman"/>
          <w:sz w:val="28"/>
          <w:szCs w:val="28"/>
          <w:lang w:val="tk-TM"/>
        </w:rPr>
        <w:t>yn</w:t>
      </w:r>
      <w:r w:rsidR="00060834" w:rsidRPr="002B27AB">
        <w:rPr>
          <w:rFonts w:ascii="Times New Roman" w:hAnsi="Times New Roman"/>
          <w:sz w:val="28"/>
          <w:szCs w:val="28"/>
          <w:lang w:val="tk-TM"/>
        </w:rPr>
        <w:t>da, konstruktirlenilýän hem-de proýeksion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 çyzgyny  we  onuň  nazary </w:t>
      </w:r>
      <w:r w:rsidR="00060834" w:rsidRPr="002B27AB">
        <w:rPr>
          <w:rFonts w:ascii="Times New Roman" w:hAnsi="Times New Roman"/>
          <w:sz w:val="28"/>
          <w:szCs w:val="28"/>
          <w:lang w:val="tk-TM"/>
        </w:rPr>
        <w:t xml:space="preserve"> esasyny - çyzuwly geometriýany gowy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 bilm</w:t>
      </w:r>
      <w:r w:rsidR="0091075D" w:rsidRPr="002B27AB">
        <w:rPr>
          <w:rFonts w:ascii="Times New Roman" w:hAnsi="Times New Roman"/>
          <w:sz w:val="28"/>
          <w:szCs w:val="28"/>
          <w:lang w:val="tk-TM"/>
        </w:rPr>
        <w:t xml:space="preserve">eklik talyplara örän zerurdyr. </w:t>
      </w:r>
    </w:p>
    <w:p w:rsidR="006214AA" w:rsidRPr="002B27AB" w:rsidRDefault="006214AA" w:rsidP="006214A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6B5162" w:rsidRPr="002B27AB" w:rsidRDefault="006214AA" w:rsidP="006214A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I.2.</w:t>
      </w:r>
      <w:r w:rsidR="006B5162" w:rsidRPr="002B27AB">
        <w:rPr>
          <w:rFonts w:ascii="Times New Roman" w:hAnsi="Times New Roman"/>
          <w:b/>
          <w:sz w:val="28"/>
          <w:szCs w:val="28"/>
          <w:lang w:val="tk-TM"/>
        </w:rPr>
        <w:t>Dersi öwrenmekligiň meseleleri</w:t>
      </w:r>
    </w:p>
    <w:p w:rsidR="006214AA" w:rsidRPr="002B27AB" w:rsidRDefault="006214AA" w:rsidP="006214AA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6B5162" w:rsidRPr="002B27AB" w:rsidRDefault="006B5162" w:rsidP="006B516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Çyzuwly geometriýa - çyzuwyň nazary esasydyr, ýagny grammatikasydyr. Ol geometriki figuralaryň häsiýetlerini - gurluşlaryny öwredýän esasy gural bolup hyzmat edýär.  Нer bir çyzgy dürli şekillendirilmegiň usullarynyň  kömegi bilen gurulýar. Şonuň üçin-de çyzuwly geometriýanyň esasy meseleleri şu aşakdakylardan ybaratdyr:</w:t>
      </w:r>
    </w:p>
    <w:p w:rsidR="004D4C1F" w:rsidRPr="002B27AB" w:rsidRDefault="004D4C1F" w:rsidP="006B516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-o</w:t>
      </w:r>
      <w:r w:rsidR="00DA704F" w:rsidRPr="002B27AB">
        <w:rPr>
          <w:rFonts w:ascii="Times New Roman" w:hAnsi="Times New Roman"/>
          <w:sz w:val="28"/>
          <w:szCs w:val="28"/>
          <w:lang w:val="tk-TM"/>
        </w:rPr>
        <w:t>zal bar bolan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 xml:space="preserve"> şeýle hem täzeden döredilýän şaýlaryň - gurallaryň şekillerini dogry we takyk çyzmagyň usullaryny öwrenmek</w:t>
      </w:r>
      <w:r w:rsidRPr="002B27AB">
        <w:rPr>
          <w:rFonts w:ascii="Times New Roman" w:hAnsi="Times New Roman"/>
          <w:sz w:val="28"/>
          <w:szCs w:val="28"/>
          <w:lang w:val="tk-TM"/>
        </w:rPr>
        <w:t>;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 xml:space="preserve"> </w:t>
      </w:r>
    </w:p>
    <w:p w:rsidR="006B5162" w:rsidRPr="002B27AB" w:rsidRDefault="004D4C1F" w:rsidP="006B516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-ç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yzgynyň kömegi bilen predmetiň formalaryny hem-de ölçeglerini kesgitlemegiň usullaryny öwrenmek (çyzgyny okamak)</w:t>
      </w:r>
      <w:r w:rsidR="00DA704F" w:rsidRPr="002B27AB">
        <w:rPr>
          <w:rFonts w:ascii="Times New Roman" w:hAnsi="Times New Roman"/>
          <w:sz w:val="28"/>
          <w:szCs w:val="28"/>
          <w:lang w:val="tk-TM"/>
        </w:rPr>
        <w:t>;</w:t>
      </w:r>
    </w:p>
    <w:p w:rsidR="006B5162" w:rsidRPr="002B27AB" w:rsidRDefault="004D4C1F" w:rsidP="004D4C1F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-g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>iňişlikdäki geometrik</w:t>
      </w:r>
      <w:r w:rsidR="00F25491" w:rsidRPr="002B27AB">
        <w:rPr>
          <w:rFonts w:ascii="Times New Roman" w:hAnsi="Times New Roman"/>
          <w:sz w:val="28"/>
          <w:szCs w:val="28"/>
          <w:lang w:val="tk-TM"/>
        </w:rPr>
        <w:t>i</w:t>
      </w:r>
      <w:r w:rsidR="006B5162" w:rsidRPr="002B27AB">
        <w:rPr>
          <w:rFonts w:ascii="Times New Roman" w:hAnsi="Times New Roman"/>
          <w:sz w:val="28"/>
          <w:szCs w:val="28"/>
          <w:lang w:val="tk-TM"/>
        </w:rPr>
        <w:t xml:space="preserve"> formalara degişli meseleleri tekizlikde şekillendirip çözmegiň usullaryny öwrenmek.</w:t>
      </w:r>
    </w:p>
    <w:p w:rsidR="006B5162" w:rsidRPr="002B27AB" w:rsidRDefault="006B5162" w:rsidP="006B516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Maşynlary, mehanizmleri şeýle hem häzirki zaman jaýlary we binalaryň taslamalaryny</w:t>
      </w:r>
      <w:r w:rsidR="00F374EE" w:rsidRPr="002B27AB">
        <w:rPr>
          <w:rFonts w:ascii="Times New Roman" w:hAnsi="Times New Roman"/>
          <w:sz w:val="28"/>
          <w:szCs w:val="28"/>
          <w:lang w:val="tk-TM"/>
        </w:rPr>
        <w:t xml:space="preserve"> taýýarlamak we ulanmak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 olaryň şekilleri bilen baglan</w:t>
      </w:r>
      <w:r w:rsidR="00976E53" w:rsidRPr="002B27AB">
        <w:rPr>
          <w:rFonts w:ascii="Times New Roman" w:hAnsi="Times New Roman"/>
          <w:sz w:val="28"/>
          <w:szCs w:val="28"/>
          <w:lang w:val="tk-TM"/>
        </w:rPr>
        <w:t>y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şyklydyr. Ol bolsa “Çyzuwly geometriýa we </w:t>
      </w:r>
      <w:r w:rsidR="00501FD7" w:rsidRPr="002B27AB">
        <w:rPr>
          <w:rFonts w:ascii="Times New Roman" w:hAnsi="Times New Roman"/>
          <w:sz w:val="28"/>
          <w:szCs w:val="28"/>
          <w:lang w:val="tk-TM"/>
        </w:rPr>
        <w:t>inžener</w:t>
      </w:r>
      <w:r w:rsidR="00F25491" w:rsidRPr="002B27AB">
        <w:rPr>
          <w:rFonts w:ascii="Times New Roman" w:hAnsi="Times New Roman"/>
          <w:sz w:val="28"/>
          <w:szCs w:val="28"/>
          <w:lang w:val="tk-TM"/>
        </w:rPr>
        <w:t xml:space="preserve"> grafikasynyň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” öwredýän </w:t>
      </w:r>
      <w:r w:rsidR="00371AB5" w:rsidRPr="002B27AB">
        <w:rPr>
          <w:rFonts w:ascii="Times New Roman" w:hAnsi="Times New Roman"/>
          <w:sz w:val="28"/>
          <w:szCs w:val="28"/>
          <w:lang w:val="tk-TM"/>
        </w:rPr>
        <w:t>we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 öňünde </w:t>
      </w:r>
      <w:r w:rsidR="00371AB5" w:rsidRPr="002B27AB">
        <w:rPr>
          <w:rFonts w:ascii="Times New Roman" w:hAnsi="Times New Roman"/>
          <w:sz w:val="28"/>
          <w:szCs w:val="28"/>
          <w:lang w:val="tk-TM"/>
        </w:rPr>
        <w:t>goýýan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 möhüm meseleleri</w:t>
      </w:r>
      <w:r w:rsidR="00371AB5" w:rsidRPr="002B27AB">
        <w:rPr>
          <w:rFonts w:ascii="Times New Roman" w:hAnsi="Times New Roman"/>
          <w:sz w:val="28"/>
          <w:szCs w:val="28"/>
          <w:lang w:val="tk-TM"/>
        </w:rPr>
        <w:t>niň biridir.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CE5F1C" w:rsidRPr="002B27AB">
        <w:rPr>
          <w:rFonts w:ascii="Times New Roman" w:hAnsi="Times New Roman"/>
          <w:sz w:val="28"/>
          <w:szCs w:val="28"/>
          <w:lang w:val="tk-TM"/>
        </w:rPr>
        <w:t>Inžener hünärinde okaýan talyplar m</w:t>
      </w:r>
      <w:r w:rsidRPr="002B27AB">
        <w:rPr>
          <w:rFonts w:ascii="Times New Roman" w:hAnsi="Times New Roman"/>
          <w:sz w:val="28"/>
          <w:szCs w:val="28"/>
          <w:lang w:val="tk-TM"/>
        </w:rPr>
        <w:t>aşyn gurluşygynda we gurluşykda çylşyrymly keşbi bolan üstleri taslamak üçin köp sanly inžener-geometriki meseleleri işlemegi, maşyn gurluşygynyň</w:t>
      </w:r>
      <w:r w:rsidR="009374A5" w:rsidRPr="002B27AB">
        <w:rPr>
          <w:rFonts w:ascii="Times New Roman" w:hAnsi="Times New Roman"/>
          <w:sz w:val="28"/>
          <w:szCs w:val="28"/>
          <w:lang w:val="tk-TM"/>
        </w:rPr>
        <w:t xml:space="preserve"> hem-de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 binagärligiň we tehniki estetikanyň häzirki talalaplaryna laýyk gelýän keşplerini şekillendirmegi, tehniki resminamalaşdyrmagyň usullaryny, grafiki usullar bilen inženerçilik meseleleri çözmegi, çyzgylary ýerine ýetirmegiň we okamaklygyň endiklerini </w:t>
      </w:r>
      <w:r w:rsidR="002A68AF" w:rsidRPr="002B27AB">
        <w:rPr>
          <w:rFonts w:ascii="Times New Roman" w:hAnsi="Times New Roman"/>
          <w:sz w:val="28"/>
          <w:szCs w:val="28"/>
          <w:lang w:val="tk-TM"/>
        </w:rPr>
        <w:t>ýokary derejede bilmelidir</w:t>
      </w:r>
      <w:r w:rsidRPr="002B27AB">
        <w:rPr>
          <w:rFonts w:ascii="Times New Roman" w:hAnsi="Times New Roman"/>
          <w:sz w:val="28"/>
          <w:szCs w:val="28"/>
          <w:lang w:val="tk-TM"/>
        </w:rPr>
        <w:t xml:space="preserve">. </w:t>
      </w:r>
    </w:p>
    <w:p w:rsidR="00337C27" w:rsidRPr="002B27AB" w:rsidRDefault="00337C27" w:rsidP="006B5162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577659" w:rsidRPr="002B27AB" w:rsidRDefault="00577659" w:rsidP="006B5162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6B5162" w:rsidRPr="002B27AB" w:rsidRDefault="0013169D" w:rsidP="006B5162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II. DERSIŇ MAZMUNY</w:t>
      </w:r>
    </w:p>
    <w:p w:rsidR="006B5162" w:rsidRPr="002B27AB" w:rsidRDefault="006B5162" w:rsidP="006B5162">
      <w:pPr>
        <w:pStyle w:val="a3"/>
        <w:ind w:left="142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II.1. Umumy okuwlaryň mazmuny</w:t>
      </w:r>
    </w:p>
    <w:p w:rsidR="00577659" w:rsidRPr="002B27AB" w:rsidRDefault="00577659" w:rsidP="006B5162">
      <w:pPr>
        <w:pStyle w:val="a3"/>
        <w:ind w:left="142"/>
        <w:jc w:val="center"/>
        <w:rPr>
          <w:rFonts w:ascii="Times New Roman" w:hAnsi="Times New Roman"/>
          <w:sz w:val="28"/>
          <w:szCs w:val="28"/>
          <w:lang w:val="tk-TM"/>
        </w:rPr>
      </w:pPr>
    </w:p>
    <w:tbl>
      <w:tblPr>
        <w:tblW w:w="102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9"/>
        <w:gridCol w:w="8476"/>
        <w:gridCol w:w="29"/>
        <w:gridCol w:w="882"/>
      </w:tblGrid>
      <w:tr w:rsidR="006B5162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Temalar we olaryň mazmuny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Sagat sany</w:t>
            </w:r>
          </w:p>
        </w:tc>
      </w:tr>
      <w:tr w:rsidR="006B5162" w:rsidRPr="002B27AB" w:rsidTr="005E7E79">
        <w:trPr>
          <w:trHeight w:val="139"/>
        </w:trPr>
        <w:tc>
          <w:tcPr>
            <w:tcW w:w="822" w:type="dxa"/>
            <w:shd w:val="clear" w:color="auto" w:fill="auto"/>
          </w:tcPr>
          <w:p w:rsidR="006B5162" w:rsidRPr="002B27AB" w:rsidRDefault="006B5162" w:rsidP="00213C27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8505" w:type="dxa"/>
            <w:gridSpan w:val="2"/>
            <w:shd w:val="clear" w:color="auto" w:fill="auto"/>
          </w:tcPr>
          <w:p w:rsidR="006B5162" w:rsidRPr="002B27AB" w:rsidRDefault="002919A0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I</w:t>
            </w:r>
            <w:r w:rsidR="006B5162"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 ýarymýyllyk</w:t>
            </w:r>
            <w:r w:rsidR="00A000E5"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 36 sagat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Giriş</w:t>
            </w:r>
          </w:p>
          <w:p w:rsidR="00943FD4" w:rsidRPr="002B27AB" w:rsidRDefault="00943FD4" w:rsidP="00AF6C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Çyzuwly geometriýa we inženerçilik grafikasy dersiniň ähmiýeti we öňünde goýýan meseleleri. Proýeksiýa metody. Ortogonal proýektirlemek. </w:t>
            </w:r>
          </w:p>
          <w:p w:rsidR="00943FD4" w:rsidRPr="002B27AB" w:rsidRDefault="00943FD4" w:rsidP="00AF6C1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Merkezi proýektirlemek.Parallel proýektirlemek. 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Nokadyň  proýeksiýalary</w:t>
            </w:r>
          </w:p>
          <w:p w:rsidR="00943FD4" w:rsidRPr="002B27AB" w:rsidRDefault="00943FD4" w:rsidP="005A72A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Tekizlikler barada düşünje we olaryň epýurda şekillendirilişi. Oktantlar (çärýekler) barada düşünje we olaryň şekillendirilişi. Nokadyň üç tekizlige proýeksiýalary.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Göni çyzygyň proýeksiýalary</w:t>
            </w:r>
          </w:p>
          <w:p w:rsidR="00420866" w:rsidRPr="002B27AB" w:rsidRDefault="00943FD4" w:rsidP="0057765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Göni çyzygyň tekizliklerdäki proýeksiýalary.</w:t>
            </w:r>
            <w:r w:rsidR="00577659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Umumy haldaky göni çyzygyň proýeksiýalary. Hususy haldaky göni çyzyklaryň proýeksiýalary.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4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lastRenderedPageBreak/>
              <w:t>Göni çyzygyň häsiýetleri</w:t>
            </w:r>
          </w:p>
          <w:p w:rsidR="00943FD4" w:rsidRPr="002B27AB" w:rsidRDefault="00943FD4" w:rsidP="008D498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Göni çyzygy deň böleklere bölmek we göni çyzyga degişli nokat.</w:t>
            </w:r>
            <w:r w:rsidR="008D4982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Göni çyzygyň uzynlygynyň kesgitlenişi we onuň yzlary. Göni çyzyk bilen tekizligiň arasyndaky burçlar. Göni çyzyklaryň özara ýerleşişi.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ind w:left="397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Tekizligiň proýeksiýalary</w:t>
            </w:r>
          </w:p>
          <w:p w:rsidR="00943FD4" w:rsidRPr="002B27AB" w:rsidRDefault="00943FD4" w:rsidP="0086349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Tekizligiň kesgitlenişi. Umumy haldaky tekizlik we onuň yzy. Hususy haldaky tekizlikler. 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ind w:left="397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Tekizligi häsiýetlendiriji çyzyklar</w:t>
            </w:r>
          </w:p>
          <w:p w:rsidR="00943FD4" w:rsidRPr="002B27AB" w:rsidRDefault="00943FD4" w:rsidP="00BE3A7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Tekizlikde ýerleşen nokat we göni çyzyk. Tekizligiň esasy çyzyklary.</w:t>
            </w:r>
            <w:r w:rsidR="00BE3A79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Tekizligiň iň uly ýapgyt çyzygy.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ind w:left="397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Göni çyzyk we tekizlik</w:t>
            </w:r>
          </w:p>
          <w:p w:rsidR="00943FD4" w:rsidRPr="002B27AB" w:rsidRDefault="00943FD4" w:rsidP="00DF7C5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Göni çyzyk bilen tekizligiň özara haly. Tekizlige parallel göni çyzyk. Göni çyzygyň tekizlik bilen kesişmegi. 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ind w:left="397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8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Tekizlikleriň özara hallary</w:t>
            </w:r>
          </w:p>
          <w:p w:rsidR="00003369" w:rsidRPr="002B27AB" w:rsidRDefault="00943FD4" w:rsidP="004409F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Parallel tekizlikler. Kesişýän tekizlikler. Proýektirleýji tekizlikler, olaryň özara kesişmekleri. Umumy we hususy haldaky tekizlikleriň kesişmekleri. 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ind w:left="397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lang w:val="tk-TM"/>
              </w:rPr>
              <w:br w:type="page"/>
            </w:r>
          </w:p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9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Umumy haldaky tekizlikleriň özara kesişmegi</w:t>
            </w:r>
          </w:p>
          <w:p w:rsidR="00943FD4" w:rsidRPr="002B27AB" w:rsidRDefault="00943FD4" w:rsidP="0078499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Proýeksiýalary bilen berlen tekizlikleriň kesişmegi.</w:t>
            </w:r>
            <w:r w:rsidR="00784990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Kesişýän tekizlikleriň görünmeýän böleklerini anyklamak.</w:t>
            </w:r>
            <w:r w:rsidR="00784990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Yzlary bilen berlen tekizlikleriň kesişmegi.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10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Proýeksiýalary özgertmek</w:t>
            </w:r>
          </w:p>
          <w:p w:rsidR="00943FD4" w:rsidRPr="002B27AB" w:rsidRDefault="00943FD4" w:rsidP="00AC446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Proýeksiýalary özgertmegiň usullary we olaryň ähmiýeti. Proýeksiýalar tekizliklerini yzygider çalşyrmak usuly. Tekizlikleri çalşyrmak usulyny ulanyp, tekiz figuranyň hakyky ululygynyň tapylyşy.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11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Aýlamak usuly</w:t>
            </w:r>
          </w:p>
          <w:p w:rsidR="00943FD4" w:rsidRPr="002B27AB" w:rsidRDefault="00943FD4" w:rsidP="0046297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Nokady we göni çyzygy aýlamak. Tekizligi aýlamak. Tekiz figurany gorizontal çyzygynyň daşyndan aýlamak.               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12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Egri çyzyklar</w:t>
            </w:r>
          </w:p>
          <w:p w:rsidR="00943FD4" w:rsidRPr="002B27AB" w:rsidRDefault="00943FD4" w:rsidP="00560DB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Egri çyzyklar barada düşünje we olaryň proýeksiýalarynyň häsiýetleri. Silindriki nurbat çyzygy. Koniki nurbat çyzygy. 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13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Üstleriň hususy haldaky tekizlik we göni çyzyk bilen kesişmegi</w:t>
            </w:r>
          </w:p>
          <w:p w:rsidR="00943FD4" w:rsidRPr="002B27AB" w:rsidRDefault="00943FD4" w:rsidP="00C3460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Köpgranlyklaryň hususy haldaky tekizlik bilen kesişmegi. Köpgranlyklaryň göni çyzyk bilen kesişmegi.</w:t>
            </w:r>
            <w:r w:rsidR="00C34609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Aýlanma üstleriň hususy haldaky tekizlik bilen kesişmegi. Aýlanma üstleriň göni çyzyk bilen kesişmegi.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14</w:t>
            </w:r>
          </w:p>
          <w:p w:rsidR="0050525F" w:rsidRPr="00034DCE" w:rsidRDefault="0050525F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Köpgranlyklaryň umumy haldaky tekizlik bilen kesişmegi</w:t>
            </w:r>
          </w:p>
          <w:p w:rsidR="00943FD4" w:rsidRPr="002B27AB" w:rsidRDefault="00943FD4" w:rsidP="008528F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Prizmanyň umumy haldaky tekizlik bilen kesişmegi.</w:t>
            </w:r>
            <w:r w:rsidR="008528FE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Emele gelen kesigiň hakyky ululygynyň tapylyşy.</w:t>
            </w:r>
            <w:r w:rsidR="008528FE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Piramidanyň umumy haldaky tekizlik bilen kesişmegi.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bottom"/>
          </w:tcPr>
          <w:p w:rsidR="00943FD4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 15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Aýlanma üstleriň umumy haldaky tekizlik bilen kesişmegi</w:t>
            </w:r>
          </w:p>
          <w:p w:rsidR="0050525F" w:rsidRPr="002B27AB" w:rsidRDefault="00943FD4" w:rsidP="007A204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Silindriň umumy haldaky tekizlik bilen kesişmegi. Emele gelen kesigiň hakyky ululygynyň tapylyşy.</w:t>
            </w:r>
            <w:r w:rsidR="007A2048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Konusyň umumy haldaky tekizlik bilen kesişmegi. 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  </w:t>
            </w:r>
            <w:r w:rsidR="00943FD4"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16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Üstleriň özara kesişmekleri. Kesiji tekizlikler usuly </w:t>
            </w:r>
          </w:p>
          <w:p w:rsidR="00943FD4" w:rsidRPr="002B27AB" w:rsidRDefault="00943FD4" w:rsidP="002A300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 xml:space="preserve">Üstleriň özara kesişmekleri barada umumy maglumat. Kesiji tekizlikler usulyny ulanyp, kesişme çyzygynyň tapylyşy. Konus bilen prizmanyň kesişmegi. 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17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Üstleriň özara kesişmekleri. Kesiji sferalar usuly</w:t>
            </w:r>
          </w:p>
          <w:p w:rsidR="00943FD4" w:rsidRPr="002B27AB" w:rsidRDefault="00943FD4" w:rsidP="008F563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Kesiji sferalar usulyny ulanyp, kesişme çyzygynyň tapylyşy. Iki </w:t>
            </w:r>
            <w:r w:rsidR="004B43E0" w:rsidRPr="002B27AB">
              <w:rPr>
                <w:rFonts w:ascii="Times New Roman" w:hAnsi="Times New Roman"/>
                <w:sz w:val="28"/>
                <w:szCs w:val="28"/>
                <w:lang w:val="tk-TM"/>
              </w:rPr>
              <w:t>konusyň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özara kesişmekleri. Konusyň silindr bilen kesişmegi.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943FD4" w:rsidRPr="002B27AB" w:rsidTr="005E7E79">
        <w:trPr>
          <w:trHeight w:val="139"/>
        </w:trPr>
        <w:tc>
          <w:tcPr>
            <w:tcW w:w="822" w:type="dxa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18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943FD4" w:rsidRPr="002B27AB" w:rsidRDefault="00943FD4" w:rsidP="00943FD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Üstleri ýazgynlaşdyrmak</w:t>
            </w:r>
          </w:p>
          <w:p w:rsidR="00943FD4" w:rsidRPr="002B27AB" w:rsidRDefault="00943FD4" w:rsidP="009321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Prizmanyň ýazgyny. Piramidanyň ýazgyny. Silindriň ýazgyny. Konusyň ýazgyny.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943FD4" w:rsidRPr="00034DCE" w:rsidRDefault="00943FD4" w:rsidP="00943FD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6B5162" w:rsidRPr="002B27AB" w:rsidTr="0050525F">
        <w:trPr>
          <w:trHeight w:val="289"/>
        </w:trPr>
        <w:tc>
          <w:tcPr>
            <w:tcW w:w="822" w:type="dxa"/>
            <w:shd w:val="clear" w:color="auto" w:fill="auto"/>
          </w:tcPr>
          <w:p w:rsidR="006B5162" w:rsidRPr="002B27AB" w:rsidRDefault="006B5162" w:rsidP="00213C27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Jemi: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36</w:t>
            </w:r>
          </w:p>
        </w:tc>
      </w:tr>
      <w:tr w:rsidR="00354E5E" w:rsidRPr="002B27AB" w:rsidTr="00882C9E">
        <w:trPr>
          <w:trHeight w:val="410"/>
        </w:trPr>
        <w:tc>
          <w:tcPr>
            <w:tcW w:w="10238" w:type="dxa"/>
            <w:gridSpan w:val="5"/>
            <w:shd w:val="clear" w:color="auto" w:fill="auto"/>
          </w:tcPr>
          <w:p w:rsidR="00354E5E" w:rsidRPr="002B27AB" w:rsidRDefault="00354E5E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</w:p>
          <w:p w:rsidR="00354E5E" w:rsidRPr="002B27AB" w:rsidRDefault="00354E5E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2.1. Umumy okuwlaryň mazmuny</w:t>
            </w:r>
          </w:p>
          <w:p w:rsidR="00354E5E" w:rsidRPr="002B27AB" w:rsidRDefault="00354E5E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</w:p>
        </w:tc>
      </w:tr>
      <w:tr w:rsidR="00354E5E" w:rsidRPr="002B27AB" w:rsidTr="00882C9E">
        <w:trPr>
          <w:trHeight w:val="410"/>
        </w:trPr>
        <w:tc>
          <w:tcPr>
            <w:tcW w:w="10238" w:type="dxa"/>
            <w:gridSpan w:val="5"/>
            <w:shd w:val="clear" w:color="auto" w:fill="auto"/>
          </w:tcPr>
          <w:p w:rsidR="00354E5E" w:rsidRPr="002B27AB" w:rsidRDefault="00354E5E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II ýarymýyllyk 16 sagat</w:t>
            </w:r>
          </w:p>
        </w:tc>
      </w:tr>
      <w:tr w:rsidR="00A86239" w:rsidRPr="002B27AB" w:rsidTr="005E7E79">
        <w:trPr>
          <w:trHeight w:val="139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A86239" w:rsidRPr="00034DCE" w:rsidRDefault="006B5162" w:rsidP="00A8623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                                             </w:t>
            </w:r>
          </w:p>
          <w:p w:rsidR="00A86239" w:rsidRPr="00034DCE" w:rsidRDefault="00A86239" w:rsidP="00A8623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A86239" w:rsidRPr="002B27AB" w:rsidRDefault="00A86239" w:rsidP="00A8623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San belgili proýeksiýalar</w:t>
            </w:r>
          </w:p>
          <w:p w:rsidR="00A86239" w:rsidRPr="002B27AB" w:rsidRDefault="00A86239" w:rsidP="00D900B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Topografiki çyzgylar barada umumy maglumatlar.</w:t>
            </w:r>
            <w:r w:rsidR="00D900B2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San belgili proýeksiýalary gurmagyň usullary.</w:t>
            </w:r>
            <w:r w:rsidR="00D900B2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San belgili proýeksiýalaryň gurluşykda ulanylýan ýerleri. 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A86239" w:rsidRPr="00034DCE" w:rsidRDefault="00A86239" w:rsidP="00A8623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86239" w:rsidRPr="002B27AB" w:rsidTr="005E7E79">
        <w:trPr>
          <w:trHeight w:val="139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A86239" w:rsidRPr="00034DCE" w:rsidRDefault="00A86239" w:rsidP="00A8623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86239" w:rsidRPr="00034DCE" w:rsidRDefault="00A86239" w:rsidP="00A8623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A86239" w:rsidRPr="002B27AB" w:rsidRDefault="00A86239" w:rsidP="00A86239">
            <w:pPr>
              <w:pStyle w:val="a3"/>
              <w:ind w:left="-107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Aksonometriýa barada esasy düşünjeler</w:t>
            </w:r>
          </w:p>
          <w:p w:rsidR="00A86239" w:rsidRPr="002B27AB" w:rsidRDefault="00A86239" w:rsidP="00D9500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Gytak–ýapgyt burçly izometriýa we dimetriýa. Göni burçly izometriýa we dimetriýa. Polke-Şwarsyň teoremasy.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A86239" w:rsidRPr="00034DCE" w:rsidRDefault="00A86239" w:rsidP="00A8623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6B5162" w:rsidRPr="002B27AB" w:rsidTr="005E7E79">
        <w:trPr>
          <w:trHeight w:val="139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4420B3" w:rsidRPr="002B27AB" w:rsidRDefault="004420B3" w:rsidP="004420B3">
            <w:pPr>
              <w:pStyle w:val="a3"/>
              <w:ind w:left="-107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Perspektiwa</w:t>
            </w:r>
          </w:p>
          <w:p w:rsidR="006B5162" w:rsidRPr="002B27AB" w:rsidRDefault="004420B3" w:rsidP="006454E8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Umumy düşünjeler. Perspektiw proýeksiýalarynyň görnüşleri.</w:t>
            </w:r>
            <w:r w:rsidR="006454E8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Nokadyň we göni çyzygyň, tekiz figuralaryň perspektiwasy.</w:t>
            </w:r>
            <w:r w:rsidR="006454E8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Köpgranlyklaryň we aýlanma üstleriň perspektiwasy.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6B5162" w:rsidRPr="002B27AB" w:rsidTr="005E7E79">
        <w:trPr>
          <w:trHeight w:val="139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6B5162" w:rsidRPr="002B27AB" w:rsidRDefault="006B5162" w:rsidP="00213C27">
            <w:pPr>
              <w:pStyle w:val="a3"/>
              <w:ind w:left="-107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Kölegeler</w:t>
            </w:r>
          </w:p>
          <w:p w:rsidR="006B5162" w:rsidRPr="002B27AB" w:rsidRDefault="006B5162" w:rsidP="00031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Kölege gurmak barada umumy düşünjeler.</w:t>
            </w:r>
            <w:r w:rsidR="00456512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Aksonometriýada we perspektiwada kölegeleriň gurluşy.</w:t>
            </w:r>
            <w:r w:rsidR="00456512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Nokadyň we göni çyzygyň kölegeleri. Hakyky we hyýaly kölegeler.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6B5162" w:rsidRPr="002B27AB" w:rsidTr="005E7E79">
        <w:trPr>
          <w:trHeight w:val="1216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Maşyngurluşyk önümleriniň çyzgylary</w:t>
            </w:r>
          </w:p>
          <w:p w:rsidR="006B5162" w:rsidRPr="002B27AB" w:rsidRDefault="006B5162" w:rsidP="00C75F6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Eskiz çyzgysy we tehniki suratlar barada umumy düşünje.</w:t>
            </w:r>
            <w:r w:rsidR="00C75F6D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Maşyn şaýlarynyň iş çyzgylary barada umumy düşünje.</w:t>
            </w:r>
            <w:r w:rsidR="00C75F6D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Birleşmeler we hereket geçirijileri çyzmagyň usullary.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6B5162" w:rsidRPr="002B27AB" w:rsidTr="005E7E79">
        <w:trPr>
          <w:trHeight w:val="635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Gurnaýyş çyzgylary</w:t>
            </w:r>
          </w:p>
          <w:p w:rsidR="006B5162" w:rsidRPr="002B27AB" w:rsidRDefault="006B5162" w:rsidP="00F6076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Gurnaýyş çyzgylary barada umumy maglumat.</w:t>
            </w:r>
            <w:r w:rsidR="00F6076E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Gurnaýyş çyzgylarynyň maz</w:t>
            </w:r>
            <w:r w:rsidR="00C465A1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muny we ondaky şertleşikler we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sadalaşdyrmalar.</w:t>
            </w:r>
            <w:r w:rsidR="00F6076E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Okuw gurnaýyş çyzgylaryny </w:t>
            </w:r>
            <w:r w:rsidR="00EB3139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okamak we gurnaýyş çyzgylary  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şaýlaşdyrmak.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6B5162" w:rsidRPr="002B27AB" w:rsidTr="005E7E79">
        <w:trPr>
          <w:trHeight w:val="635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Gurluşyk gurnama çyzgylary.</w:t>
            </w:r>
          </w:p>
          <w:p w:rsidR="006B5162" w:rsidRPr="002B27AB" w:rsidRDefault="006B5162" w:rsidP="00FA747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Gurluşyk gurnama çyzgylary barada maglumatlar.</w:t>
            </w:r>
            <w:r w:rsidR="00FA747C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Gurluşyk önümleriniň çyzgylary.</w:t>
            </w:r>
            <w:r w:rsidR="00FA747C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Demir</w:t>
            </w:r>
            <w:r w:rsidR="009E7BA7" w:rsidRPr="002B27AB">
              <w:rPr>
                <w:rFonts w:ascii="Times New Roman" w:hAnsi="Times New Roman"/>
                <w:sz w:val="28"/>
                <w:szCs w:val="28"/>
                <w:lang w:val="tk-TM"/>
              </w:rPr>
              <w:t>-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beton konstruksiýalarynyň çyzgylary.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6B5162" w:rsidRPr="002B27AB" w:rsidTr="005E7E79">
        <w:trPr>
          <w:trHeight w:val="635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8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Gurluşyk-binagärçilik çyzgylary.</w:t>
            </w:r>
          </w:p>
          <w:p w:rsidR="006B5162" w:rsidRPr="002B27AB" w:rsidRDefault="006B5162" w:rsidP="003C381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Umumy maglumatlar.</w:t>
            </w:r>
            <w:r w:rsidR="003C3816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Jaýyň plany, fasady we </w:t>
            </w:r>
            <w:r w:rsidR="009E7BA7" w:rsidRPr="002B27AB">
              <w:rPr>
                <w:rFonts w:ascii="Times New Roman" w:hAnsi="Times New Roman"/>
                <w:sz w:val="28"/>
                <w:szCs w:val="28"/>
                <w:lang w:val="tk-TM"/>
              </w:rPr>
              <w:t>kesikleriň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ýerine ýetirilişi.</w:t>
            </w:r>
          </w:p>
          <w:p w:rsidR="006B5162" w:rsidRPr="002B27AB" w:rsidRDefault="006B5162" w:rsidP="003C381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Şertleşikler. Sadalaşdyrmalar.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B5162" w:rsidRPr="00034DCE" w:rsidRDefault="006B5162" w:rsidP="00213C2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6B5162" w:rsidRPr="002B27AB" w:rsidTr="005E7E79">
        <w:trPr>
          <w:trHeight w:val="311"/>
        </w:trPr>
        <w:tc>
          <w:tcPr>
            <w:tcW w:w="851" w:type="dxa"/>
            <w:gridSpan w:val="2"/>
            <w:shd w:val="clear" w:color="auto" w:fill="auto"/>
          </w:tcPr>
          <w:p w:rsidR="006B5162" w:rsidRPr="002B27AB" w:rsidRDefault="006B5162" w:rsidP="00213C27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Jemi: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16</w:t>
            </w:r>
          </w:p>
        </w:tc>
      </w:tr>
    </w:tbl>
    <w:p w:rsidR="006B5162" w:rsidRPr="002B27AB" w:rsidRDefault="006B5162" w:rsidP="0050525F">
      <w:pPr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lastRenderedPageBreak/>
        <w:t>II.2. Amaly sapaklaryň mazmuny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24"/>
        <w:gridCol w:w="8272"/>
        <w:gridCol w:w="26"/>
        <w:gridCol w:w="941"/>
      </w:tblGrid>
      <w:tr w:rsidR="006B5162" w:rsidRPr="002B27AB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8272" w:type="dxa"/>
            <w:shd w:val="clear" w:color="auto" w:fill="auto"/>
            <w:vAlign w:val="center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Temalar we olaryň mazmuny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Sagat sany</w:t>
            </w:r>
          </w:p>
        </w:tc>
      </w:tr>
      <w:tr w:rsidR="001C2143" w:rsidRPr="002B27AB" w:rsidTr="00AA25C2">
        <w:trPr>
          <w:trHeight w:val="139"/>
        </w:trPr>
        <w:tc>
          <w:tcPr>
            <w:tcW w:w="10060" w:type="dxa"/>
            <w:gridSpan w:val="5"/>
            <w:shd w:val="clear" w:color="auto" w:fill="auto"/>
            <w:vAlign w:val="center"/>
          </w:tcPr>
          <w:p w:rsidR="001C2143" w:rsidRPr="002B27AB" w:rsidRDefault="001C2143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I</w:t>
            </w:r>
            <w:r w:rsidR="00756C66"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 ýarymýyllyk 54 sagat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Giriş 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Çyzgyny ýerine ýetirmegiň umumy talaplary. Çyzgy gurallary, enjamlary we materiallary.</w:t>
            </w:r>
          </w:p>
          <w:p w:rsidR="00A1071E" w:rsidRPr="002B27AB" w:rsidRDefault="00A1071E" w:rsidP="00A1071E">
            <w:pPr>
              <w:pStyle w:val="a3"/>
              <w:ind w:left="3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Çyzgyny taýýarlamakda ulanylýan standartlar we konstruktorçylyk resminamalarynyň ýeke-täk ulgamy (KRÝU).</w:t>
            </w:r>
          </w:p>
          <w:p w:rsidR="00A1071E" w:rsidRPr="002B27AB" w:rsidRDefault="00A1071E" w:rsidP="00A1071E">
            <w:pPr>
              <w:pStyle w:val="a3"/>
              <w:ind w:left="3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Esasy ýazgy (TDS 2.104-2006).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621E5A" w:rsidRPr="002B27AB" w:rsidRDefault="002B27AB" w:rsidP="002B27AB">
            <w:pPr>
              <w:pStyle w:val="a3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Çyzgy masştablary we çyzgy çyzyklar</w:t>
            </w:r>
            <w:r w:rsidR="0050525F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y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Cyzgy masştablary (TDS 2.302-68).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Çyzgy formatlary.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Çyzgy çyzyklary (TDS 2.303-68).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Çyzgydaky ýazgylar we şriftler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1. </w:t>
            </w:r>
            <w:r w:rsidR="001366F7" w:rsidRPr="002B27AB">
              <w:rPr>
                <w:rFonts w:ascii="Times New Roman" w:hAnsi="Times New Roman"/>
                <w:sz w:val="28"/>
                <w:szCs w:val="28"/>
                <w:lang w:val="tk-TM"/>
              </w:rPr>
              <w:t>Türkmen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elipbiýiniň baş we setir harplarynyň ýazylyş düzgünleri (TDS 2.304-81).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Rus elipbiýiniň harplarynyň ýazylyş düzgünleri (TDS 2.304-81).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Sanlaryň we Rim sifrleriň ýazylyş düzgünleri (TDS 2.304-81).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ind w:left="318" w:hanging="318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Ölçegleriň goýulyşy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1. Ölçeg goýmagyň umumy düzgünleri (TDS 2.307-68). 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Simmetriki şekillerde ölçegleriň goýulyşy.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Simmetriki däl şekillerde ölçegleriň goýulyşy.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ind w:left="318" w:hanging="318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Materiallaryň ýaryklarda we kesiklerde şertli grafiki</w:t>
            </w:r>
          </w:p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belgilenişleri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Materiallary grafiki belgileme (alamatlandyrma) we olary çyzgylarda goýmagyň (belgilemegiň) düzgünleri (TDS 2.306-68).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2. Gurluşyk we maşyngurluşyk çyzgylaryna edilýän talaplaryň   aýratynlygy.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E3406B" w:rsidRPr="002B27AB" w:rsidRDefault="002B27AB" w:rsidP="002B27AB">
            <w:pPr>
              <w:pStyle w:val="a3"/>
              <w:ind w:left="318" w:hanging="318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6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Çyzgyda geometriki gurluşlar. Töweregi deň böleklere bölmek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Töweregi deň böleklere bölmekligiň usullary.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Töweregi sirkulyň kömegi bilen deň böleklere bölmek.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Töweregi çyzgyçlaryň kömegi bilen deň böleklere bölmek.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ind w:left="318" w:hanging="318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Çatrymlar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Çatrymlary gurmagyň usullary.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Göni çyzygyň egri çyzyga, egri çyzygy başga bir egri çyzyga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   endigan geçirmek.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Çatrymlaryň çyzgyda ýerine ýetirilişi.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ind w:left="318" w:hanging="318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8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Lekal egri çyzyklar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Lekal egri çyzyklary gurmagyň usullary.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Ellipsiň, parabolanyň, sinusoidanyň we Arhimediň spiralynyň emele gelişi.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Egri çyzyklaryň çyzgyda ýerine ýetirilişi.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ind w:left="318" w:hanging="318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9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Göni çyzygyň umumy we hususy hallary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Umumy haldaky göni çyzyk.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Hususy haldaky göni çyzyklar.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Berlen maglumatlar boýunça göni çyzygyň hallaryny kesgitlemek.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d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10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Iki göni çyzygyň özara ýagdaýlary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Parallel we kesişýän göni çyzyklar.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Atanak ýatýan göni çyzyklar.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Göni çyzygyň yzlary.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lastRenderedPageBreak/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d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11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Tekizligiň umumy we hususy hallary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Umumy haldaky tekizligiň proýeksiýalary.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Hususy haldaky tekizlikler. Proýeksiýalar tekizlikleriniň birine perpendikulýar tekizlikler.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Proýeksiýalar tekizlikleriniň ikisine perpendikulýar tekizlikler.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d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12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Tekizlik we göni çyzyk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Göni çyzygyň we tekizligiň özara ýagdaýlaryna degişli meseleler.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Berlen kesimiň tekizlik bilen kesişme nokadynyň tapylyşy.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3. Kesişme nokadyndan kesimiň uçlaryna çenli hakyky aralygyň tapylyşy. 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d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13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Iki tekizligiň özara hallary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San bahalary bilen berlen iki tekizligiň kesişme çyzygynyň tapylyşy.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Tekizlikleriň görünmeýän böleklerini kesgitlemek.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Yzlary bilen berlen tekizlikleriň kesişme çyzygynyň tapylyşy.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d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14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Proýeksiýalary özgertmek. Tekizlikleri çalşyrmak usuly 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Berlen iki göni çyzygyň iň ýakyn aralygynyň tapylyşy.</w:t>
            </w:r>
          </w:p>
          <w:p w:rsidR="005525DA" w:rsidRPr="0050525F" w:rsidRDefault="00A1071E" w:rsidP="0050525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</w:t>
            </w:r>
            <w:r w:rsidR="00414F92"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Berlen tekizligiň hakyky ululygynyň we H, V tekizliklere bolan ýapgytlyk burçlarynyň tapylyşy.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d"/>
              <w:spacing w:after="0"/>
              <w:ind w:left="0"/>
              <w:jc w:val="both"/>
              <w:rPr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15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Aýlamak usuly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Göni çyzygy aýlamak.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Tekizligi gorizontal çyzygynyň daşyndan aýlap, onuň hakyky ululygynyň tapylyşy.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Tekizligi frontal çyzygynyň daşyndan aýlap, onuň hakyky ululygynyň tapylyşy.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lastRenderedPageBreak/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d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16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Utgaşdyrmak usuly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Utgaşdyrmak usulynyň ähmiýeti.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Berlen tekizligi utgaşdyryp, onuň hakyky ululygynyň tapmak.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Berlen bahalar boýunça mysaly ýerine ýetirmek.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d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17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d"/>
              <w:spacing w:after="0"/>
              <w:ind w:left="0"/>
              <w:jc w:val="center"/>
              <w:rPr>
                <w:b/>
                <w:sz w:val="28"/>
                <w:szCs w:val="28"/>
                <w:lang w:val="tk-TM"/>
              </w:rPr>
            </w:pPr>
            <w:r w:rsidRPr="002B27AB">
              <w:rPr>
                <w:b/>
                <w:sz w:val="28"/>
                <w:szCs w:val="28"/>
                <w:lang w:val="tk-TM"/>
              </w:rPr>
              <w:t>Köpgranlyklaryň hususy haldaky tekizlik bilen kesişmegi</w:t>
            </w:r>
          </w:p>
          <w:p w:rsidR="00A1071E" w:rsidRPr="002B27AB" w:rsidRDefault="00A1071E" w:rsidP="00A1071E">
            <w:pPr>
              <w:pStyle w:val="ad"/>
              <w:spacing w:after="0"/>
              <w:ind w:left="0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1. Prizmanyň frontal proýektirleýji tekizlik bilen kesişmegi.</w:t>
            </w:r>
          </w:p>
          <w:p w:rsidR="00A1071E" w:rsidRPr="002B27AB" w:rsidRDefault="00A1071E" w:rsidP="00A1071E">
            <w:pPr>
              <w:pStyle w:val="ad"/>
              <w:spacing w:after="0"/>
              <w:ind w:left="0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2. Piramidanyň frontal proýektirleýji tekizlik bilen kesişmegi.</w:t>
            </w:r>
          </w:p>
          <w:p w:rsidR="00A1071E" w:rsidRPr="002B27AB" w:rsidRDefault="00A1071E" w:rsidP="00A1071E">
            <w:pPr>
              <w:pStyle w:val="ad"/>
              <w:spacing w:after="0"/>
              <w:ind w:left="0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Emele gelen kesigiň hakyky ululygyny tapmagyň usullary.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18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d"/>
              <w:spacing w:after="0"/>
              <w:ind w:left="0"/>
              <w:jc w:val="center"/>
              <w:rPr>
                <w:b/>
                <w:sz w:val="28"/>
                <w:szCs w:val="28"/>
                <w:lang w:val="tk-TM"/>
              </w:rPr>
            </w:pPr>
            <w:r w:rsidRPr="002B27AB">
              <w:rPr>
                <w:b/>
                <w:sz w:val="28"/>
                <w:szCs w:val="28"/>
                <w:lang w:val="tk-TM"/>
              </w:rPr>
              <w:t>Aýlanma üstleriň hususy haldaky tekizlik bilen kesişmegi</w:t>
            </w:r>
          </w:p>
          <w:p w:rsidR="00A1071E" w:rsidRPr="002B27AB" w:rsidRDefault="00A1071E" w:rsidP="00A1071E">
            <w:pPr>
              <w:pStyle w:val="ad"/>
              <w:spacing w:after="0"/>
              <w:ind w:left="0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1. Silindriň gorizontal proýektirleýji tekizlik bilen kesişmegi.</w:t>
            </w:r>
          </w:p>
          <w:p w:rsidR="00A1071E" w:rsidRPr="002B27AB" w:rsidRDefault="00A1071E" w:rsidP="00A1071E">
            <w:pPr>
              <w:pStyle w:val="ad"/>
              <w:spacing w:after="0"/>
              <w:ind w:left="0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2. Konusyň gorizontal proýektirleýji tekizlik bilen kesişmegi.</w:t>
            </w:r>
          </w:p>
          <w:p w:rsidR="00A1071E" w:rsidRPr="002B27AB" w:rsidRDefault="00A1071E" w:rsidP="00A1071E">
            <w:pPr>
              <w:pStyle w:val="ad"/>
              <w:spacing w:after="0"/>
              <w:ind w:left="0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Emele gelen kesigiň hakyky ululygyny tapmagyň usullary.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d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19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Üstleriň göni çyzyk bilen kesişmegi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Prizmanyň göni çyzyk bilen kesişmegi.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Piramidanyň göni çyzyk bilen kesişmegi.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Silindriň göni çyzyk bilen kesişmegi.</w:t>
            </w:r>
          </w:p>
          <w:p w:rsidR="0071407E" w:rsidRPr="0050525F" w:rsidRDefault="00A1071E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4. Konusyň göni çyzyk bilen kesişmegi.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20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tabs>
                <w:tab w:val="left" w:pos="472"/>
                <w:tab w:val="center" w:pos="4028"/>
              </w:tabs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ab/>
              <w:t>Köpgranlyklaryň umumy haldaky tekizlik bilen kesişmegi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Prizmanyň umumy haldaky tekizlik bilen kesişmegi.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Häsiýetli nokatlaryň tapylyşy.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Kesigiň hakyky ululygyny kesgitlemek (gurmak).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21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tabs>
                <w:tab w:val="left" w:pos="472"/>
                <w:tab w:val="center" w:pos="4028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Köpgranlyklaryň umumy haldaky tekizlik bilen kesişmegi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Piramidanyň umumy haldaky tekizlik bilen kesişmegi.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Häsiýetli nokatlaryň tapylyşy.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Kesigiň hakyky ululygyny kesgitlemek (gurmak).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tabs>
                <w:tab w:val="left" w:pos="472"/>
                <w:tab w:val="center" w:pos="4028"/>
              </w:tabs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22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Aýlanma üstleriň umumy haldaky tekizlik bilen kesişmegi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Silindriň umumy haldaky tekizlik bilen kesişmegi.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Häsiýetli nokatlaryň tapylyşy.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Kesigiň hakyky ululygyny kesgitlemek (gurmak).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F6EE1" w:rsidRPr="002B27AB" w:rsidRDefault="002B27AB" w:rsidP="002B27AB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23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Aýlanma üstleriň umumy haldaky tekizlik bilen kesişmegi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Konusyň umumy haldaky tekizlik bilen kesişmegi.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Häsiýetli nokatlaryň tapylyşy.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Kesigiň hakyky ululygyny kesgitlemek (gurmak).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24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Üstleriň özara kesişmeleri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Kesiji tekizlikler usuly.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Iki silindriň özara kesişme çyzygynyň tapylyşy.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Häsiýetli nokatlary kesgitlemek.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4. Üstleriň görünmeýän böleklerini kesgitlemek.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25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Üstleriň özara kesişmeleri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Kesiji sferalar usuly.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Konusyň silindr bilen kesişme çyzygynyň tapylyşy.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Häsiýetli nokatlary kesgitlemek.</w:t>
            </w:r>
          </w:p>
          <w:p w:rsidR="00A1071E" w:rsidRPr="002B27AB" w:rsidRDefault="00A1071E" w:rsidP="00A1071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4. Üstleriň görünmeýän böleklerini kesgitlemek.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26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Üstleriň ýazgyny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1. Berlen prizmanyň gerekli proýeksiýalaryny gurmak.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Üstüň doly ýazgyn şekilini gurmak.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Piramidanyň ýazgyny.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A1071E" w:rsidRPr="00034DCE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27</w:t>
            </w:r>
          </w:p>
        </w:tc>
        <w:tc>
          <w:tcPr>
            <w:tcW w:w="8272" w:type="dxa"/>
            <w:shd w:val="clear" w:color="auto" w:fill="auto"/>
          </w:tcPr>
          <w:p w:rsidR="00A1071E" w:rsidRPr="002B27AB" w:rsidRDefault="00A1071E" w:rsidP="00A1071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Üstleriň ýazgyny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Berlen silindriň gerekli proýeksiýalaryny gurmak.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Üstüň doly ýazgyn şekilini gurmak.</w:t>
            </w:r>
          </w:p>
          <w:p w:rsidR="00A1071E" w:rsidRPr="002B27AB" w:rsidRDefault="00A1071E" w:rsidP="00A1071E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Konusyň ýazgyny.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A1071E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A1071E" w:rsidRPr="00034DCE" w:rsidRDefault="00A1071E" w:rsidP="00A1071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6B5162" w:rsidRPr="002B27AB" w:rsidTr="00AA25C2">
        <w:trPr>
          <w:trHeight w:val="139"/>
        </w:trPr>
        <w:tc>
          <w:tcPr>
            <w:tcW w:w="821" w:type="dxa"/>
            <w:gridSpan w:val="2"/>
            <w:shd w:val="clear" w:color="auto" w:fill="auto"/>
          </w:tcPr>
          <w:p w:rsidR="006B5162" w:rsidRPr="002B27AB" w:rsidRDefault="006B5162" w:rsidP="00213C27">
            <w:pPr>
              <w:pStyle w:val="a3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8272" w:type="dxa"/>
            <w:shd w:val="clear" w:color="auto" w:fill="auto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Jemi</w:t>
            </w:r>
          </w:p>
        </w:tc>
        <w:tc>
          <w:tcPr>
            <w:tcW w:w="967" w:type="dxa"/>
            <w:gridSpan w:val="2"/>
            <w:shd w:val="clear" w:color="auto" w:fill="auto"/>
            <w:vAlign w:val="center"/>
          </w:tcPr>
          <w:p w:rsidR="006B5162" w:rsidRPr="002B27AB" w:rsidRDefault="006B5162" w:rsidP="00213C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54</w:t>
            </w:r>
          </w:p>
        </w:tc>
      </w:tr>
      <w:tr w:rsidR="00AA25C2" w:rsidRPr="002B27AB" w:rsidTr="00AA25C2">
        <w:trPr>
          <w:trHeight w:val="139"/>
        </w:trPr>
        <w:tc>
          <w:tcPr>
            <w:tcW w:w="10060" w:type="dxa"/>
            <w:gridSpan w:val="5"/>
            <w:shd w:val="clear" w:color="auto" w:fill="auto"/>
          </w:tcPr>
          <w:p w:rsidR="00354DB3" w:rsidRPr="002B27AB" w:rsidRDefault="00354DB3" w:rsidP="00354D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</w:p>
          <w:p w:rsidR="00AA25C2" w:rsidRPr="002B27AB" w:rsidRDefault="00354DB3" w:rsidP="00354D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2.2. Amaly sapaklaryň mazmuny</w:t>
            </w:r>
          </w:p>
          <w:p w:rsidR="00354DB3" w:rsidRPr="002B27AB" w:rsidRDefault="00354DB3" w:rsidP="00354D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</w:p>
        </w:tc>
      </w:tr>
      <w:tr w:rsidR="00177227" w:rsidRPr="002B27AB" w:rsidTr="00811485">
        <w:trPr>
          <w:trHeight w:val="809"/>
        </w:trPr>
        <w:tc>
          <w:tcPr>
            <w:tcW w:w="797" w:type="dxa"/>
            <w:shd w:val="clear" w:color="auto" w:fill="auto"/>
            <w:vAlign w:val="center"/>
          </w:tcPr>
          <w:p w:rsidR="00177227" w:rsidRPr="002B27AB" w:rsidRDefault="00177227" w:rsidP="00177227">
            <w:pPr>
              <w:spacing w:line="238" w:lineRule="auto"/>
              <w:ind w:left="-105" w:right="-102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8322" w:type="dxa"/>
            <w:gridSpan w:val="3"/>
            <w:shd w:val="clear" w:color="auto" w:fill="auto"/>
            <w:vAlign w:val="center"/>
          </w:tcPr>
          <w:p w:rsidR="00177227" w:rsidRPr="002B27AB" w:rsidRDefault="00177227" w:rsidP="00177227">
            <w:pPr>
              <w:pStyle w:val="4"/>
              <w:spacing w:line="238" w:lineRule="auto"/>
              <w:ind w:left="-108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Temalar we olaryň mazmuny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77227" w:rsidRPr="002B27AB" w:rsidRDefault="00177227" w:rsidP="00177227">
            <w:pPr>
              <w:spacing w:line="238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Sagat sany</w:t>
            </w:r>
          </w:p>
        </w:tc>
      </w:tr>
      <w:tr w:rsidR="00971E00" w:rsidRPr="002B27AB" w:rsidTr="00971E00">
        <w:trPr>
          <w:trHeight w:val="253"/>
        </w:trPr>
        <w:tc>
          <w:tcPr>
            <w:tcW w:w="10060" w:type="dxa"/>
            <w:gridSpan w:val="5"/>
            <w:shd w:val="clear" w:color="auto" w:fill="auto"/>
            <w:vAlign w:val="center"/>
          </w:tcPr>
          <w:p w:rsidR="00971E00" w:rsidRPr="002B27AB" w:rsidRDefault="00971E00" w:rsidP="00971E0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II ýarymýyllyk 48 sagat</w:t>
            </w:r>
          </w:p>
        </w:tc>
      </w:tr>
      <w:tr w:rsidR="00177227" w:rsidRPr="002B27AB" w:rsidTr="00AA25C2">
        <w:trPr>
          <w:trHeight w:val="1975"/>
        </w:trPr>
        <w:tc>
          <w:tcPr>
            <w:tcW w:w="797" w:type="dxa"/>
            <w:shd w:val="clear" w:color="auto" w:fill="auto"/>
            <w:vAlign w:val="center"/>
          </w:tcPr>
          <w:p w:rsidR="00177227" w:rsidRPr="00034DCE" w:rsidRDefault="00177227" w:rsidP="00177227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177227" w:rsidRPr="002B27AB" w:rsidRDefault="00177227" w:rsidP="0017722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San belgili proýeksiýalar</w:t>
            </w:r>
          </w:p>
          <w:p w:rsidR="00177227" w:rsidRPr="002B27AB" w:rsidRDefault="00177227" w:rsidP="00177227">
            <w:pPr>
              <w:pStyle w:val="a3"/>
              <w:ind w:left="-107" w:firstLine="107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Topografiki çyzgylar barada umumy maglumatlar.</w:t>
            </w:r>
          </w:p>
          <w:p w:rsidR="00177227" w:rsidRPr="002B27AB" w:rsidRDefault="00177227" w:rsidP="00177227">
            <w:pPr>
              <w:pStyle w:val="a3"/>
              <w:tabs>
                <w:tab w:val="left" w:pos="689"/>
              </w:tabs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San belgili proýeksiýalar boýunça meseleleri çözmek.</w:t>
            </w:r>
          </w:p>
          <w:p w:rsidR="00177227" w:rsidRPr="002B27AB" w:rsidRDefault="00177227" w:rsidP="00177227">
            <w:pPr>
              <w:pStyle w:val="a3"/>
              <w:tabs>
                <w:tab w:val="left" w:pos="689"/>
              </w:tabs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Gurluşyk çyzgylarynda san belgili proýeksiýalaryň ulanylyşy.</w:t>
            </w:r>
          </w:p>
          <w:p w:rsidR="002B27AB" w:rsidRPr="002B27AB" w:rsidRDefault="002B27AB" w:rsidP="002B27A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2B27AB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3D65D3" w:rsidRPr="002B27AB" w:rsidRDefault="002B27AB" w:rsidP="002B27A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</w:tcPr>
          <w:p w:rsidR="00177227" w:rsidRPr="00034DCE" w:rsidRDefault="00177227" w:rsidP="00177227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177227" w:rsidRPr="00034DCE" w:rsidRDefault="00177227" w:rsidP="00177227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177227" w:rsidRPr="00034DCE" w:rsidRDefault="00177227" w:rsidP="00177227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177227" w:rsidRPr="00034DCE" w:rsidRDefault="00177227" w:rsidP="00177227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50525F">
        <w:trPr>
          <w:trHeight w:val="1975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Göni burç ýoly bilen proýektirleme</w:t>
            </w:r>
          </w:p>
          <w:p w:rsidR="0050525F" w:rsidRPr="002B27AB" w:rsidRDefault="0050525F" w:rsidP="0050525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tk-TM"/>
              </w:rPr>
              <w:t>D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etallarynyň aýdyň şekilinden gorizontal proýeksiýasynyň tapylyşy.</w:t>
            </w:r>
          </w:p>
          <w:p w:rsidR="0050525F" w:rsidRPr="002B27AB" w:rsidRDefault="0050525F" w:rsidP="0050525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Frontal proýeksiýasynyň tapylyşy.</w:t>
            </w:r>
          </w:p>
          <w:p w:rsidR="0050525F" w:rsidRPr="002B27AB" w:rsidRDefault="0050525F" w:rsidP="0050525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Profil proýeksiýasynyň tapylyşy.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jc w:val="both"/>
              <w:rPr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  <w:vAlign w:val="center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Göni burç ýoly bilen proýektirleme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Detalyň iki proýeksiýasy boýunça üçünji proýeksiýasynyň tapylyşy.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2. Şowly ýerleşdirme. 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Aksonometriýa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Giňişlikde koordinata oklarynyň alnyşy.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2. Aksonometriýanyň gurluşy. 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2 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Şekillendirme. Ýaryklar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Detalyň frontal proýeksiýasynda gerekli ýarygy ýerine ýetirmek.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Detalyň profil proýeksiýasynda ýarygy ýerine ýetirmek.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¼ bölegi aýrylan aksonometriýanyň gurluşy.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Şekillendirme. Kesikler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Detalyň frontal proýeksiýasynda gerekli kesigi ýerine ýetirmek.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Detalyň profil proýeksiýasynda kesigi ýerine ýetirmek.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Detalyň frontal proýeksiýasynda bellenen kesigiň hakyky ululygyny tapmak.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Perspektiwa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Perspektiwanyň gurluşy.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Arhitektoplar usuly boýunça şekil gurmak.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8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Kölegeleri gurmak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Aksonometriýada kölegeleri gurmak.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Perspektiwada kölegeleri gurmak.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</w:tcPr>
          <w:p w:rsidR="0050525F" w:rsidRPr="00034DCE" w:rsidRDefault="0050525F" w:rsidP="0050525F">
            <w:pPr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9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Şaýyň eskiz çyzgysy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Suw üpjünçiligine degişli bolan detallaryň eskizi.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Ýylylyk, gaz üpjünçiligine we howa çalşygyna degişli bolan şaýlaryň eskizi.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Inžener desgalaryna degişli bolan detallaryň eskizi.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lastRenderedPageBreak/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10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Sökülýän birikdirmeler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Boltly birikdirmäniň hasabyny ýerine ýetirmek.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Boltly birikdirmäniň hasap çyzgysyny ýerine ýetirmek.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3. Spesifikasiýa. 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d"/>
              <w:spacing w:after="0"/>
              <w:ind w:left="0"/>
              <w:jc w:val="both"/>
              <w:rPr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</w:tcPr>
          <w:p w:rsidR="0050525F" w:rsidRPr="00034DCE" w:rsidRDefault="0050525F" w:rsidP="0050525F">
            <w:pPr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11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Sökülýän birikdirmeler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Şpilkaly birikdirmäniň hasabyny ýerine ýetirmek.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Şpilkaly birikdirmäniň hasap çyzgysyny ýerine ýetirmek.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3. Spesifikasiýa. 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d"/>
              <w:spacing w:after="0"/>
              <w:ind w:left="0"/>
              <w:jc w:val="both"/>
              <w:rPr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</w:tcPr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ind w:left="568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   </w:t>
            </w: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12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Sökülýän birikdirmeler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1. Turbaly birikdirme.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Turba bilen fitingiň birikmesi.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d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13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Tehniki surat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Tehniki şaýlaryň suratyny çekmek.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Gara galam bilen şekillendirmek.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   </w:t>
            </w:r>
          </w:p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14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Sökülmeýän birikmeler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Kebşirleme boýunça umumy maglumatlary öwrenmek.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Kebşirlenen birikdirmeler.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Kebşirlenen birikdirmeleriň sepleriniň şekillendirilişi.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d"/>
              <w:spacing w:after="0"/>
              <w:ind w:left="0"/>
              <w:jc w:val="both"/>
              <w:rPr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15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lastRenderedPageBreak/>
              <w:t xml:space="preserve">Sökülmeýän birikmeler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1. Berçinlemäniň we tikmäniň çyzgyda belgilenişi we olara 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 xml:space="preserve">    häsiýetnama berilişi.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Galaýylama we ýelimleme.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   </w:t>
            </w:r>
          </w:p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   </w:t>
            </w: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16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Maşyngurluşyk önümleriniň çyzgylary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Hereket geçirijiler barada umumy düşünjeler.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Sürtülme  geçirijiler.  Friksion  (ýanaşyk)  geçirijiler.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Çekili  (guşakly)  geçirijiler.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d"/>
              <w:spacing w:after="0"/>
              <w:ind w:left="0"/>
              <w:jc w:val="both"/>
              <w:rPr>
                <w:sz w:val="28"/>
                <w:szCs w:val="28"/>
                <w:lang w:val="tk-TM"/>
              </w:rPr>
            </w:pPr>
            <w:r w:rsidRPr="002B27AB">
              <w:rPr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17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Maşyngurluşyk önümleriniň çyzgylary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Silindriki dişli hereket geçirijiniň çyzgysy.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Koniki dişli hereket geçirijileriniň çyzgylary.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Şowly ýerleşdirme.</w:t>
            </w: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 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18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Maşyngurluşyk önümleriniň çyzgylary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Zynjyrly  geçirijiler.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Reykaly  gegirijiler.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Hraply  mehanizimi.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19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Üstleriň büdür-südürligi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Çyzgylarda üstleriň büdür-südürliginiň belgilenişini goýmak.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Ölçegleriň gyşarmalary.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ind w:left="318" w:hanging="318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20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Gurnaýyş çyzgylary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Gurnaýyş çyzgylary barada umumy maglumatlar.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2. Okuw gurnaýyş çyzgylaryny okamak we gurnaýyş çyzgylary 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   şaýlaşdyrmak.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3. Gurnaýyş çyzgysyna bildirýän talaplar. 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ind w:left="568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ind w:left="568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21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Deogrammalar we shemalar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1. Koordinatalar sistemasynda iki ýa-da ondan hem köp üýtgeýän   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   ölçegleriň funksional baglylygyny şekillendirmek.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2. Shemalary ýerine ýetirmek. 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22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Gurluşyk gurnama çyzgylary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Gurluşyk önümleriniň çyzgylary.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Demir beton önümleriniň çyzgylary.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Metal konstruksiýalarynyň çyzgylary.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23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Gurluşyk-binagärçilik çyzgylary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1. Binagärçilik işleri barada düşünje.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Jaýyň planyny, fasadyny we ýarygyny çyzgyda ýerine yetirmek.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Ölçeg çyzyklarynyň ýerine ýetirilişi.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4"/>
                <w:szCs w:val="24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AA25C2">
        <w:trPr>
          <w:trHeight w:val="140"/>
        </w:trPr>
        <w:tc>
          <w:tcPr>
            <w:tcW w:w="797" w:type="dxa"/>
            <w:shd w:val="clear" w:color="auto" w:fill="auto"/>
          </w:tcPr>
          <w:p w:rsidR="0050525F" w:rsidRPr="00034DCE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24</w:t>
            </w: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 xml:space="preserve">Gurluşyk-binagärçilik çyzgylary 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Jaýyň binagärçilik çözgütleriniň çyzgylary.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Sadalaşdyrmalar, şertleşikler.</w:t>
            </w:r>
          </w:p>
          <w:p w:rsidR="0050525F" w:rsidRPr="002B27AB" w:rsidRDefault="0050525F" w:rsidP="0050525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 w:eastAsia="en-US"/>
              </w:rPr>
              <w:t>Edebiýatlar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Şekeralyýew T. Inžener grafikasy. Aşgabat: Ylym, 2020.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Annaberdiýew E. Inženerçilik çyzgy. –Aşgabat: TDNG, 2002.</w:t>
            </w:r>
          </w:p>
          <w:p w:rsidR="0050525F" w:rsidRPr="002B27AB" w:rsidRDefault="0050525F" w:rsidP="0050525F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Королёв Ю.И. Начертательная геометрия.</w:t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sym w:font="Symbol" w:char="F02D"/>
            </w: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М. 2010, 256 стр.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50525F" w:rsidRPr="00034DCE" w:rsidRDefault="0050525F" w:rsidP="0050525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034DCE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50525F" w:rsidRPr="002B27AB" w:rsidTr="0050525F">
        <w:trPr>
          <w:trHeight w:hRule="exact" w:val="419"/>
        </w:trPr>
        <w:tc>
          <w:tcPr>
            <w:tcW w:w="797" w:type="dxa"/>
            <w:shd w:val="clear" w:color="auto" w:fill="auto"/>
          </w:tcPr>
          <w:p w:rsidR="0050525F" w:rsidRPr="002B27AB" w:rsidRDefault="0050525F" w:rsidP="0050525F">
            <w:pPr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8322" w:type="dxa"/>
            <w:gridSpan w:val="3"/>
            <w:shd w:val="clear" w:color="auto" w:fill="auto"/>
          </w:tcPr>
          <w:p w:rsidR="0050525F" w:rsidRPr="002B27AB" w:rsidRDefault="0050525F" w:rsidP="0050525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Jemi</w:t>
            </w:r>
          </w:p>
        </w:tc>
        <w:tc>
          <w:tcPr>
            <w:tcW w:w="941" w:type="dxa"/>
            <w:shd w:val="clear" w:color="auto" w:fill="auto"/>
          </w:tcPr>
          <w:p w:rsidR="0050525F" w:rsidRPr="002B27AB" w:rsidRDefault="0050525F" w:rsidP="0050525F">
            <w:pPr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48</w:t>
            </w:r>
          </w:p>
        </w:tc>
      </w:tr>
    </w:tbl>
    <w:p w:rsidR="00706414" w:rsidRPr="002B27AB" w:rsidRDefault="00706414" w:rsidP="006B5162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882C9E" w:rsidRPr="002B27AB" w:rsidRDefault="00882C9E" w:rsidP="00AC6AE5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bCs/>
          <w:snapToGrid w:val="0"/>
          <w:sz w:val="28"/>
          <w:szCs w:val="28"/>
          <w:lang w:val="tk-TM"/>
        </w:rPr>
        <w:t>III. DERSIŇ OKUW-USULY WE MADDY-TEHNIKI ÜPJÜNÇILIGI</w:t>
      </w:r>
    </w:p>
    <w:p w:rsidR="00882C9E" w:rsidRPr="002B27AB" w:rsidRDefault="00882C9E" w:rsidP="00882C9E">
      <w:pPr>
        <w:spacing w:after="0" w:line="240" w:lineRule="auto"/>
        <w:jc w:val="right"/>
        <w:rPr>
          <w:rFonts w:ascii="Times New Roman" w:hAnsi="Times New Roman"/>
          <w:b/>
          <w:bCs/>
          <w:snapToGrid w:val="0"/>
          <w:sz w:val="28"/>
          <w:szCs w:val="28"/>
          <w:lang w:val="tk-TM"/>
        </w:rPr>
      </w:pPr>
    </w:p>
    <w:p w:rsidR="00882C9E" w:rsidRPr="002B27AB" w:rsidRDefault="00882C9E" w:rsidP="00034DCE">
      <w:pPr>
        <w:spacing w:after="0" w:line="240" w:lineRule="auto"/>
        <w:jc w:val="both"/>
        <w:rPr>
          <w:rFonts w:ascii="Times New Roman" w:hAnsi="Times New Roman"/>
          <w:bCs/>
          <w:snapToGrid w:val="0"/>
          <w:sz w:val="28"/>
          <w:szCs w:val="28"/>
          <w:lang w:val="tk-TM"/>
        </w:rPr>
      </w:pPr>
      <w:r w:rsidRPr="002B27AB">
        <w:rPr>
          <w:rFonts w:ascii="Times New Roman" w:hAnsi="Times New Roman"/>
          <w:bCs/>
          <w:snapToGrid w:val="0"/>
          <w:sz w:val="28"/>
          <w:szCs w:val="28"/>
          <w:lang w:val="tk-TM"/>
        </w:rPr>
        <w:t>1. Esasy we goşmaça edebiýatlar.</w:t>
      </w:r>
    </w:p>
    <w:p w:rsidR="00882C9E" w:rsidRPr="002B27AB" w:rsidRDefault="00882C9E" w:rsidP="00034DCE">
      <w:pPr>
        <w:spacing w:after="0" w:line="240" w:lineRule="auto"/>
        <w:jc w:val="both"/>
        <w:rPr>
          <w:rFonts w:ascii="Times New Roman" w:hAnsi="Times New Roman"/>
          <w:bCs/>
          <w:snapToGrid w:val="0"/>
          <w:sz w:val="28"/>
          <w:szCs w:val="28"/>
          <w:lang w:val="tk-TM"/>
        </w:rPr>
      </w:pPr>
      <w:r w:rsidRPr="002B27AB">
        <w:rPr>
          <w:rFonts w:ascii="Times New Roman" w:hAnsi="Times New Roman"/>
          <w:bCs/>
          <w:snapToGrid w:val="0"/>
          <w:sz w:val="28"/>
          <w:szCs w:val="28"/>
          <w:lang w:val="tk-TM"/>
        </w:rPr>
        <w:t>2. Internet resurslary.</w:t>
      </w:r>
    </w:p>
    <w:p w:rsidR="00882C9E" w:rsidRPr="002B27AB" w:rsidRDefault="00882C9E" w:rsidP="00034DCE">
      <w:pPr>
        <w:spacing w:after="0" w:line="240" w:lineRule="auto"/>
        <w:jc w:val="both"/>
        <w:rPr>
          <w:rFonts w:ascii="Times New Roman" w:hAnsi="Times New Roman"/>
          <w:bCs/>
          <w:snapToGrid w:val="0"/>
          <w:sz w:val="28"/>
          <w:szCs w:val="28"/>
          <w:lang w:val="tk-TM"/>
        </w:rPr>
      </w:pPr>
      <w:r w:rsidRPr="002B27AB">
        <w:rPr>
          <w:rFonts w:ascii="Times New Roman" w:hAnsi="Times New Roman"/>
          <w:bCs/>
          <w:snapToGrid w:val="0"/>
          <w:sz w:val="28"/>
          <w:szCs w:val="28"/>
          <w:lang w:val="tk-TM"/>
        </w:rPr>
        <w:t>3. Informasion-portal.</w:t>
      </w:r>
    </w:p>
    <w:p w:rsidR="00882C9E" w:rsidRPr="002B27AB" w:rsidRDefault="00882C9E" w:rsidP="00034DCE">
      <w:pPr>
        <w:spacing w:after="0" w:line="240" w:lineRule="auto"/>
        <w:jc w:val="both"/>
        <w:rPr>
          <w:rFonts w:ascii="Times New Roman" w:hAnsi="Times New Roman"/>
          <w:bCs/>
          <w:snapToGrid w:val="0"/>
          <w:sz w:val="28"/>
          <w:szCs w:val="28"/>
          <w:lang w:val="tk-TM"/>
        </w:rPr>
      </w:pPr>
      <w:r w:rsidRPr="002B27AB">
        <w:rPr>
          <w:rFonts w:ascii="Times New Roman" w:hAnsi="Times New Roman"/>
          <w:bCs/>
          <w:snapToGrid w:val="0"/>
          <w:sz w:val="28"/>
          <w:szCs w:val="28"/>
          <w:lang w:val="tk-TM"/>
        </w:rPr>
        <w:t>4. Elektron kitaphana.</w:t>
      </w:r>
    </w:p>
    <w:p w:rsidR="00882C9E" w:rsidRDefault="00882C9E" w:rsidP="00034DCE">
      <w:pPr>
        <w:spacing w:after="0" w:line="240" w:lineRule="auto"/>
        <w:jc w:val="both"/>
        <w:rPr>
          <w:rFonts w:ascii="Times New Roman" w:hAnsi="Times New Roman"/>
          <w:bCs/>
          <w:snapToGrid w:val="0"/>
          <w:sz w:val="28"/>
          <w:szCs w:val="28"/>
          <w:lang w:val="tk-TM"/>
        </w:rPr>
      </w:pPr>
      <w:r w:rsidRPr="002B27AB">
        <w:rPr>
          <w:rFonts w:ascii="Times New Roman" w:hAnsi="Times New Roman"/>
          <w:bCs/>
          <w:snapToGrid w:val="0"/>
          <w:sz w:val="28"/>
          <w:szCs w:val="28"/>
          <w:lang w:val="tk-TM"/>
        </w:rPr>
        <w:t xml:space="preserve">5. Multimediýa serişdeleri we personal kompýuterler. </w:t>
      </w:r>
    </w:p>
    <w:p w:rsidR="0050525F" w:rsidRPr="002B27AB" w:rsidRDefault="0050525F" w:rsidP="00034DCE">
      <w:pPr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8"/>
          <w:szCs w:val="28"/>
          <w:lang w:val="tk-TM"/>
        </w:rPr>
      </w:pPr>
    </w:p>
    <w:p w:rsidR="007A006B" w:rsidRPr="002B27AB" w:rsidRDefault="007A006B" w:rsidP="006B5162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0C2ACB" w:rsidRPr="002B27AB" w:rsidRDefault="000C2ACB" w:rsidP="000C2ACB">
      <w:pPr>
        <w:jc w:val="center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lastRenderedPageBreak/>
        <w:t>IV. GÖRKEZME ESBAPLARYNYŇ SANAWY</w:t>
      </w:r>
    </w:p>
    <w:p w:rsidR="000C2ACB" w:rsidRPr="00034DCE" w:rsidRDefault="00034DCE" w:rsidP="00034DCE">
      <w:pPr>
        <w:spacing w:after="0" w:line="240" w:lineRule="auto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 xml:space="preserve">1. </w:t>
      </w:r>
      <w:r w:rsidR="000C2ACB" w:rsidRPr="00034DCE">
        <w:rPr>
          <w:rFonts w:ascii="Times New Roman" w:hAnsi="Times New Roman"/>
          <w:sz w:val="28"/>
          <w:szCs w:val="28"/>
          <w:lang w:val="tk-TM"/>
        </w:rPr>
        <w:t>Temalara degişli prezentasiýalar.</w:t>
      </w:r>
    </w:p>
    <w:p w:rsidR="000C2ACB" w:rsidRPr="00034DCE" w:rsidRDefault="00034DCE" w:rsidP="00034DCE">
      <w:pPr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 xml:space="preserve">2. </w:t>
      </w:r>
      <w:r w:rsidR="000C2ACB" w:rsidRPr="00034DCE">
        <w:rPr>
          <w:rFonts w:ascii="Times New Roman" w:hAnsi="Times New Roman"/>
          <w:sz w:val="28"/>
          <w:szCs w:val="28"/>
          <w:lang w:val="tk-TM"/>
        </w:rPr>
        <w:t>Derse degişli animasiýalar.</w:t>
      </w:r>
    </w:p>
    <w:p w:rsidR="00061951" w:rsidRPr="002B27AB" w:rsidRDefault="00061951" w:rsidP="00061951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V. ÝARYMÝYLLYKDAKY BARLAGLARYŇ ATLARY</w:t>
      </w:r>
    </w:p>
    <w:p w:rsidR="00061951" w:rsidRPr="002B27AB" w:rsidRDefault="00061951" w:rsidP="00061951">
      <w:pPr>
        <w:spacing w:after="0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 xml:space="preserve">                                                      I ýarymýyllyk</w:t>
      </w:r>
    </w:p>
    <w:p w:rsidR="00061951" w:rsidRPr="002B27AB" w:rsidRDefault="00061951" w:rsidP="002B27AB">
      <w:pPr>
        <w:spacing w:after="0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1. Proýektirlemegiň usullary.</w:t>
      </w:r>
    </w:p>
    <w:p w:rsidR="00061951" w:rsidRPr="002B27AB" w:rsidRDefault="00061951" w:rsidP="002B27AB">
      <w:pPr>
        <w:spacing w:after="0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2. Nokadyň proýeksiýalary.</w:t>
      </w:r>
    </w:p>
    <w:p w:rsidR="00061951" w:rsidRPr="002B27AB" w:rsidRDefault="00061951" w:rsidP="002B27AB">
      <w:pPr>
        <w:spacing w:after="0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3. Göni çyzygyň proýeksiýalary.</w:t>
      </w:r>
    </w:p>
    <w:p w:rsidR="00061951" w:rsidRPr="002B27AB" w:rsidRDefault="00061951" w:rsidP="002B27AB">
      <w:pPr>
        <w:spacing w:after="0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4. Tekizlik.</w:t>
      </w:r>
    </w:p>
    <w:p w:rsidR="00061951" w:rsidRPr="002B27AB" w:rsidRDefault="00061951" w:rsidP="002B27AB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5. Proýeksiýalary özgertmegiň usullary.</w:t>
      </w:r>
    </w:p>
    <w:p w:rsidR="00061951" w:rsidRPr="002B27AB" w:rsidRDefault="00061951" w:rsidP="002B27AB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6. Üstleriň kesişmeleri.</w:t>
      </w:r>
    </w:p>
    <w:p w:rsidR="00061951" w:rsidRPr="002B27AB" w:rsidRDefault="00061951" w:rsidP="00061951">
      <w:pPr>
        <w:pStyle w:val="a3"/>
        <w:ind w:left="99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 </w:t>
      </w:r>
    </w:p>
    <w:p w:rsidR="00061951" w:rsidRPr="002B27AB" w:rsidRDefault="00061951" w:rsidP="00061951">
      <w:pPr>
        <w:spacing w:after="0"/>
        <w:ind w:left="993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                                        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>II ýarymýyllyk</w:t>
      </w:r>
    </w:p>
    <w:p w:rsidR="00061951" w:rsidRPr="002B27AB" w:rsidRDefault="00061951" w:rsidP="002B27AB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1. San belgili proýeksiýalar.</w:t>
      </w:r>
    </w:p>
    <w:p w:rsidR="00061951" w:rsidRPr="002B27AB" w:rsidRDefault="00061951" w:rsidP="002B27AB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2. Aksonometriýa barada esasy düşünje.</w:t>
      </w:r>
    </w:p>
    <w:p w:rsidR="00061951" w:rsidRPr="002B27AB" w:rsidRDefault="00061951" w:rsidP="002B27AB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3. Tehniki surat.</w:t>
      </w:r>
    </w:p>
    <w:p w:rsidR="00061951" w:rsidRPr="002B27AB" w:rsidRDefault="00061951" w:rsidP="002B27AB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4. Perspektiwanyň gurluşy.</w:t>
      </w:r>
    </w:p>
    <w:p w:rsidR="00061951" w:rsidRPr="002B27AB" w:rsidRDefault="00061951" w:rsidP="002B27AB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5. Maşyngurluşyk önümleriniň çyzgylary.</w:t>
      </w:r>
    </w:p>
    <w:p w:rsidR="00061951" w:rsidRPr="002B27AB" w:rsidRDefault="00061951" w:rsidP="002B27AB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6. Üstleriň büdür-südürligi.</w:t>
      </w:r>
    </w:p>
    <w:p w:rsidR="00061951" w:rsidRPr="002B27AB" w:rsidRDefault="00061951" w:rsidP="002B27AB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7. Gurnaýyş çyzgylary.</w:t>
      </w:r>
    </w:p>
    <w:p w:rsidR="002B27AB" w:rsidRDefault="00061951" w:rsidP="002B27AB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8. Diagrammalar we shemalar.</w:t>
      </w:r>
    </w:p>
    <w:p w:rsidR="00061951" w:rsidRDefault="00061951" w:rsidP="0050525F">
      <w:pPr>
        <w:pStyle w:val="a3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 9. Gurluşyk-binagärçilik çyzgylary.</w:t>
      </w:r>
    </w:p>
    <w:p w:rsidR="0050525F" w:rsidRPr="0050525F" w:rsidRDefault="0050525F" w:rsidP="0050525F">
      <w:pPr>
        <w:pStyle w:val="a3"/>
        <w:rPr>
          <w:rFonts w:ascii="Times New Roman" w:hAnsi="Times New Roman"/>
          <w:sz w:val="28"/>
          <w:szCs w:val="28"/>
          <w:lang w:val="tk-TM"/>
        </w:rPr>
      </w:pPr>
    </w:p>
    <w:p w:rsidR="0017074D" w:rsidRPr="002B27AB" w:rsidRDefault="0017074D" w:rsidP="0017074D">
      <w:pPr>
        <w:spacing w:after="0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VI. OKUW-DERŇEW IŞLERINIŇ ATLARY</w:t>
      </w:r>
    </w:p>
    <w:p w:rsidR="0017074D" w:rsidRPr="002B27AB" w:rsidRDefault="0017074D" w:rsidP="002B27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1. Nokadyň proýeksiýalary.</w:t>
      </w:r>
    </w:p>
    <w:p w:rsidR="0017074D" w:rsidRPr="002B27AB" w:rsidRDefault="0017074D" w:rsidP="002B27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2. Göni çyzygyň proýeksiýalary.</w:t>
      </w:r>
    </w:p>
    <w:p w:rsidR="0017074D" w:rsidRPr="002B27AB" w:rsidRDefault="0017074D" w:rsidP="002B27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3. Kesimi berlen gatnaşykda bölmek.</w:t>
      </w:r>
    </w:p>
    <w:p w:rsidR="002B27AB" w:rsidRDefault="0017074D" w:rsidP="002B27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4</w:t>
      </w:r>
      <w:r w:rsidR="002B27AB">
        <w:rPr>
          <w:rFonts w:ascii="Times New Roman" w:hAnsi="Times New Roman"/>
          <w:sz w:val="28"/>
          <w:szCs w:val="28"/>
          <w:lang w:val="tk-TM"/>
        </w:rPr>
        <w:t>. Tekizlikleriň kesgitlenişi.</w:t>
      </w:r>
    </w:p>
    <w:p w:rsidR="0017074D" w:rsidRPr="002B27AB" w:rsidRDefault="0017074D" w:rsidP="002B27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5. Umumy we hususy haldaky tekizlikler.</w:t>
      </w:r>
    </w:p>
    <w:p w:rsidR="002B27AB" w:rsidRDefault="0017074D" w:rsidP="002B27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6. I</w:t>
      </w:r>
      <w:r w:rsidR="002B27AB">
        <w:rPr>
          <w:rFonts w:ascii="Times New Roman" w:hAnsi="Times New Roman"/>
          <w:sz w:val="28"/>
          <w:szCs w:val="28"/>
          <w:lang w:val="tk-TM"/>
        </w:rPr>
        <w:t>ki tekizligiň özara ýagdaýlary.</w:t>
      </w:r>
    </w:p>
    <w:p w:rsidR="0017074D" w:rsidRPr="002B27AB" w:rsidRDefault="0017074D" w:rsidP="002B27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7. Proýeksiýalary özgertmegiň usullary.</w:t>
      </w:r>
    </w:p>
    <w:p w:rsidR="0017074D" w:rsidRPr="002B27AB" w:rsidRDefault="0017074D" w:rsidP="00034D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8. Üstleriň göni çyzyk we tekizlik bilen kesişmegi.</w:t>
      </w:r>
    </w:p>
    <w:p w:rsidR="0017074D" w:rsidRPr="002B27AB" w:rsidRDefault="0017074D" w:rsidP="00034D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9. Üstleriň özara kesişmekleri.</w:t>
      </w:r>
    </w:p>
    <w:p w:rsidR="0017074D" w:rsidRDefault="00DD53B8" w:rsidP="005052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>10.</w:t>
      </w:r>
      <w:r w:rsidR="0017074D" w:rsidRPr="002B27AB">
        <w:rPr>
          <w:rFonts w:ascii="Times New Roman" w:hAnsi="Times New Roman"/>
          <w:sz w:val="28"/>
          <w:szCs w:val="28"/>
          <w:lang w:val="tk-TM"/>
        </w:rPr>
        <w:t>Üstleriň ýazgyny.</w:t>
      </w:r>
    </w:p>
    <w:p w:rsidR="0050525F" w:rsidRPr="0050525F" w:rsidRDefault="0050525F" w:rsidP="005052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0C2ACB" w:rsidRPr="002B27AB" w:rsidRDefault="000C2ACB" w:rsidP="000C2ACB">
      <w:pPr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V</w:t>
      </w:r>
      <w:r w:rsidR="006610FE" w:rsidRPr="002B27AB">
        <w:rPr>
          <w:rFonts w:ascii="Times New Roman" w:hAnsi="Times New Roman"/>
          <w:b/>
          <w:sz w:val="28"/>
          <w:szCs w:val="28"/>
          <w:lang w:val="tk-TM"/>
        </w:rPr>
        <w:t>II</w:t>
      </w:r>
      <w:r w:rsidRPr="002B27AB">
        <w:rPr>
          <w:rFonts w:ascii="Times New Roman" w:hAnsi="Times New Roman"/>
          <w:b/>
          <w:sz w:val="28"/>
          <w:szCs w:val="28"/>
          <w:lang w:val="tk-TM"/>
        </w:rPr>
        <w:t>. HASAP-ÇYZGY IŞLERINIŇ ÄHTIMAL SANAWY</w:t>
      </w:r>
    </w:p>
    <w:p w:rsidR="000C2ACB" w:rsidRPr="002B27AB" w:rsidRDefault="0081617B" w:rsidP="000C2ACB">
      <w:pPr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I</w:t>
      </w:r>
      <w:r w:rsidR="000C2ACB" w:rsidRPr="002B27AB">
        <w:rPr>
          <w:rFonts w:ascii="Times New Roman" w:hAnsi="Times New Roman"/>
          <w:b/>
          <w:sz w:val="28"/>
          <w:szCs w:val="28"/>
          <w:lang w:val="tk-TM"/>
        </w:rPr>
        <w:t xml:space="preserve"> ýarymýyllyk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1276"/>
        <w:gridCol w:w="992"/>
      </w:tblGrid>
      <w:tr w:rsidR="000C2ACB" w:rsidRPr="002B27AB" w:rsidTr="006951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Ady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Format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-44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Sany</w:t>
            </w:r>
          </w:p>
        </w:tc>
      </w:tr>
      <w:tr w:rsidR="000C2ACB" w:rsidRPr="002B27AB" w:rsidTr="0069513B">
        <w:trPr>
          <w:trHeight w:val="4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Titul listi we düzümi. Çyzgy çyzyklary we şriftler.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0C2ACB" w:rsidRPr="002B27AB" w:rsidTr="0069513B">
        <w:trPr>
          <w:trHeight w:val="7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2</w:t>
            </w:r>
          </w:p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Ölçegleriň goýulyşy. Töweregi deň böleklere bölmek. Lekal egri çyzyklary. Çatrymlar. Materiallaryň grafiki şekillendirilişi.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4</w:t>
            </w:r>
          </w:p>
        </w:tc>
      </w:tr>
      <w:tr w:rsidR="000C2ACB" w:rsidRPr="002B27AB" w:rsidTr="006951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1-nji epýur. Nokadyň, göni çyzygyň we tekizlikleriň kompleks çyzgylaryny gurmak.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0C2ACB" w:rsidRPr="002B27AB" w:rsidTr="006951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2-nji epýur. Tekizlik we göni çyzyk.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</w:tr>
      <w:tr w:rsidR="000C2ACB" w:rsidRPr="002B27AB" w:rsidTr="006951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3-nji epýur. Iki tekizligiň özara hallary.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</w:tr>
      <w:tr w:rsidR="000C2ACB" w:rsidRPr="002B27AB" w:rsidTr="006951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4-nji epýur. Üstleriň tekizlikler bilen kesişmegi.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0C2ACB" w:rsidRPr="002B27AB" w:rsidTr="0069513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2ACB" w:rsidRPr="002B27AB" w:rsidRDefault="000C2ACB" w:rsidP="0069513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5-nji epýur. Üstleriň özara kesişmekleri.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</w:tbl>
    <w:p w:rsidR="000C2ACB" w:rsidRPr="002B27AB" w:rsidRDefault="000C2ACB" w:rsidP="000C2ACB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0C2ACB" w:rsidRPr="002B27AB" w:rsidRDefault="00AB4503" w:rsidP="000C2ACB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II</w:t>
      </w:r>
      <w:r w:rsidR="000C2ACB" w:rsidRPr="002B27AB">
        <w:rPr>
          <w:rFonts w:ascii="Times New Roman" w:hAnsi="Times New Roman"/>
          <w:b/>
          <w:sz w:val="28"/>
          <w:szCs w:val="28"/>
          <w:lang w:val="tk-TM"/>
        </w:rPr>
        <w:t xml:space="preserve"> ýarymýyllyk</w:t>
      </w:r>
    </w:p>
    <w:p w:rsidR="000C2ACB" w:rsidRPr="002B27AB" w:rsidRDefault="000C2ACB" w:rsidP="000C2ACB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276"/>
        <w:gridCol w:w="992"/>
      </w:tblGrid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Ady</w:t>
            </w:r>
          </w:p>
        </w:tc>
        <w:tc>
          <w:tcPr>
            <w:tcW w:w="1276" w:type="dxa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Format</w:t>
            </w:r>
          </w:p>
        </w:tc>
        <w:tc>
          <w:tcPr>
            <w:tcW w:w="992" w:type="dxa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Sany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Titul listi we düzümi. 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A3, A4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San belgili proýeksiýalar. San belgili proýeksiýalar boýunça meseleleri çözmek.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Detalyň aýdyň şekili boýunça onuň kompleks çyzgysyny gurmak.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Berlen iki görnüş boýunça detalyň üçünji görnüşini we aýdyň şekilini gurmak.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Çyzgyda ýaryklary we kesikleri ýerine ýetirmek.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Perspektiwanyň gurluşy.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Eskiz çyzgysynyň ýerine ýetirlişi.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8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Tehniki şaýlaryň suratyny çekmek.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9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Hyrly birikdirmeleriň şaýlarynyň çyzgylary.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A3, A4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10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Kebşirleme birikmeleriň şaýlarynyň çyzgylary.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11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Silindriki, koniki we wintli dişli hereket geçirijileriniň çyzgylary.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1-3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12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3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Gurnaýyş çyzgylary şaýlaşdyrmak.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1-3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13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Shemalary ýerine ýetirmek.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</w:t>
            </w:r>
          </w:p>
        </w:tc>
      </w:tr>
      <w:tr w:rsidR="000C2ACB" w:rsidRPr="002B27AB" w:rsidTr="0069513B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14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Jaýyň plany, fasady, ýarygy we konstruksiýalary</w:t>
            </w:r>
          </w:p>
        </w:tc>
        <w:tc>
          <w:tcPr>
            <w:tcW w:w="1276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A3</w:t>
            </w:r>
          </w:p>
        </w:tc>
        <w:tc>
          <w:tcPr>
            <w:tcW w:w="992" w:type="dxa"/>
            <w:vAlign w:val="center"/>
          </w:tcPr>
          <w:p w:rsidR="000C2ACB" w:rsidRPr="002B27AB" w:rsidRDefault="000C2ACB" w:rsidP="0069513B">
            <w:pPr>
              <w:pStyle w:val="ac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1-3</w:t>
            </w:r>
          </w:p>
        </w:tc>
      </w:tr>
    </w:tbl>
    <w:p w:rsidR="000C2ACB" w:rsidRPr="002B27AB" w:rsidRDefault="000C2ACB" w:rsidP="000C2ACB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</w:p>
    <w:p w:rsidR="00061951" w:rsidRPr="002B27AB" w:rsidRDefault="000C2ACB" w:rsidP="00732F31">
      <w:pPr>
        <w:pStyle w:val="a3"/>
        <w:ind w:left="-107"/>
        <w:rPr>
          <w:rFonts w:ascii="Times New Roman" w:hAnsi="Times New Roman"/>
          <w:sz w:val="28"/>
          <w:szCs w:val="28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                                                                          </w:t>
      </w:r>
    </w:p>
    <w:p w:rsidR="006B5162" w:rsidRPr="002B27AB" w:rsidRDefault="00394E71" w:rsidP="006B5162">
      <w:pPr>
        <w:pStyle w:val="a3"/>
        <w:jc w:val="center"/>
        <w:rPr>
          <w:rFonts w:ascii="Times New Roman" w:hAnsi="Times New Roman"/>
          <w:b/>
          <w:sz w:val="28"/>
          <w:szCs w:val="28"/>
          <w:lang w:val="tk-TM"/>
        </w:rPr>
      </w:pPr>
      <w:r w:rsidRPr="002B27AB">
        <w:rPr>
          <w:rFonts w:ascii="Times New Roman" w:hAnsi="Times New Roman"/>
          <w:b/>
          <w:sz w:val="28"/>
          <w:szCs w:val="28"/>
          <w:lang w:val="tk-TM"/>
        </w:rPr>
        <w:t>V</w:t>
      </w:r>
      <w:r w:rsidR="001A6334" w:rsidRPr="002B27AB">
        <w:rPr>
          <w:rFonts w:ascii="Times New Roman" w:hAnsi="Times New Roman"/>
          <w:b/>
          <w:sz w:val="28"/>
          <w:szCs w:val="28"/>
          <w:lang w:val="tk-TM"/>
        </w:rPr>
        <w:t>I</w:t>
      </w:r>
      <w:r w:rsidR="006B5162" w:rsidRPr="002B27AB">
        <w:rPr>
          <w:rFonts w:ascii="Times New Roman" w:hAnsi="Times New Roman"/>
          <w:b/>
          <w:sz w:val="28"/>
          <w:szCs w:val="28"/>
          <w:lang w:val="tk-TM"/>
        </w:rPr>
        <w:t xml:space="preserve">II.  </w:t>
      </w:r>
      <w:r w:rsidR="00B76BDD" w:rsidRPr="002B27AB">
        <w:rPr>
          <w:rFonts w:ascii="Times New Roman" w:hAnsi="Times New Roman"/>
          <w:b/>
          <w:sz w:val="28"/>
          <w:szCs w:val="28"/>
          <w:lang w:val="tk-TM"/>
        </w:rPr>
        <w:t>EDEBIÝAT</w:t>
      </w:r>
      <w:r w:rsidR="00035B6D" w:rsidRPr="002B27AB">
        <w:rPr>
          <w:rFonts w:ascii="Times New Roman" w:hAnsi="Times New Roman"/>
          <w:b/>
          <w:sz w:val="28"/>
          <w:szCs w:val="28"/>
          <w:lang w:val="tk-TM"/>
        </w:rPr>
        <w:t>LAR</w:t>
      </w:r>
    </w:p>
    <w:p w:rsidR="007E6276" w:rsidRPr="002B27AB" w:rsidRDefault="006B5162" w:rsidP="007E6276">
      <w:pPr>
        <w:pStyle w:val="22"/>
        <w:rPr>
          <w:rFonts w:ascii="Times New Roman" w:hAnsi="Times New Roman"/>
          <w:b/>
          <w:sz w:val="28"/>
          <w:szCs w:val="28"/>
          <w:u w:val="single"/>
          <w:lang w:val="tk-TM"/>
        </w:rPr>
      </w:pPr>
      <w:r w:rsidRPr="002B27AB">
        <w:rPr>
          <w:rFonts w:ascii="Times New Roman" w:hAnsi="Times New Roman"/>
          <w:sz w:val="28"/>
          <w:szCs w:val="28"/>
          <w:lang w:val="tk-TM"/>
        </w:rPr>
        <w:t xml:space="preserve"> </w:t>
      </w:r>
      <w:r w:rsidR="007E6276" w:rsidRPr="002B27AB">
        <w:rPr>
          <w:rFonts w:ascii="Times New Roman" w:hAnsi="Times New Roman"/>
          <w:b/>
          <w:sz w:val="28"/>
          <w:szCs w:val="28"/>
          <w:u w:val="single"/>
          <w:lang w:val="tk-TM"/>
        </w:rPr>
        <w:t>Esasy</w:t>
      </w:r>
    </w:p>
    <w:tbl>
      <w:tblPr>
        <w:tblStyle w:val="a4"/>
        <w:tblW w:w="1006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2B27AB" w:rsidRPr="002B27AB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1. Gurbanguly Berdimuhamedow. Türkmenistanyň durmuş-ykdysady ösüşiniň döwlet kadalaşdyrylyşy. I tom. – Aşgabat: TDNG, 2010.</w:t>
            </w:r>
          </w:p>
        </w:tc>
      </w:tr>
      <w:tr w:rsidR="002B27AB" w:rsidRPr="002B27AB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2. Gurbanguly Berdimuhamedow. Türkmenistanyň durmuş-ykdysady ösüşiniň döwlet kadalaşdyrylyşy. II tom. – Aşgabat: TDNG, 2010.</w:t>
            </w:r>
          </w:p>
        </w:tc>
      </w:tr>
      <w:tr w:rsidR="002B27AB" w:rsidRPr="0050525F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spacing w:after="0" w:line="238" w:lineRule="auto"/>
              <w:jc w:val="both"/>
              <w:rPr>
                <w:rFonts w:ascii="Times New Roman" w:hAnsi="Times New Roman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3. Gurbanguly Berdimuhamedow. Watan goragy mukaddesdir. – Aşgabat: TDNG, 2015.</w:t>
            </w:r>
          </w:p>
        </w:tc>
      </w:tr>
      <w:tr w:rsidR="002B27AB" w:rsidRPr="0050525F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tabs>
                <w:tab w:val="left" w:pos="0"/>
              </w:tabs>
              <w:spacing w:after="0" w:line="238" w:lineRule="auto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4. Gurbanguly Berdimuhamedow. Mertler Watany beýgeldýär. – Aşgabat: TDNG, 2017.</w:t>
            </w:r>
          </w:p>
        </w:tc>
      </w:tr>
      <w:tr w:rsidR="002B27AB" w:rsidRPr="0050525F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tabs>
                <w:tab w:val="left" w:pos="426"/>
              </w:tabs>
              <w:spacing w:after="0" w:line="238" w:lineRule="auto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lastRenderedPageBreak/>
              <w:t>5. Gurbanguly Berdimuhamedow. Mert ýigitler gaýrat üçin dogulýar. – Aşgabat: TDNG, 2017.</w:t>
            </w:r>
          </w:p>
        </w:tc>
      </w:tr>
      <w:tr w:rsidR="002B27AB" w:rsidRPr="002B27AB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spacing w:after="0" w:line="238" w:lineRule="auto"/>
              <w:jc w:val="both"/>
              <w:rPr>
                <w:rFonts w:ascii="Times New Roman" w:hAnsi="Times New Roman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6. Gurbanguly Berdimuhamedow. Türkmenistan – Beýik Ýüpek ýolunyň ýüregi. I kitap. – Aşgabat: TDNG, 2017.</w:t>
            </w:r>
          </w:p>
        </w:tc>
      </w:tr>
      <w:tr w:rsidR="002B27AB" w:rsidRPr="002B27AB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spacing w:after="0" w:line="238" w:lineRule="auto"/>
              <w:jc w:val="both"/>
              <w:rPr>
                <w:rFonts w:ascii="Times New Roman" w:hAnsi="Times New Roman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7. Gurbanguly Berdimuhamedow. Türkmenistan – Beýik Ýüpek ýolunyň ýüregi. II kitap. – Aşgabat: TDNG, 2018.</w:t>
            </w:r>
          </w:p>
        </w:tc>
      </w:tr>
      <w:tr w:rsidR="002B27AB" w:rsidRPr="002B27AB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spacing w:after="0" w:line="238" w:lineRule="auto"/>
              <w:jc w:val="both"/>
              <w:rPr>
                <w:rFonts w:ascii="Times New Roman" w:hAnsi="Times New Roman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8. Gurbanguly Berdimuhamedow. Türkmeniň döwletlilik ýörelgesi. – Aşgabat: TDNG, 2020. </w:t>
            </w:r>
          </w:p>
        </w:tc>
      </w:tr>
      <w:tr w:rsidR="002B27AB" w:rsidRPr="0050525F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spacing w:after="0" w:line="238" w:lineRule="auto"/>
              <w:jc w:val="both"/>
              <w:rPr>
                <w:rFonts w:ascii="Times New Roman" w:hAnsi="Times New Roman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9. Gurbanguly Berdimuhamedow. Türkmenistan – Bitaraplygyň mekany. – Aşgabat: TDNG, 2020.</w:t>
            </w:r>
          </w:p>
        </w:tc>
      </w:tr>
      <w:tr w:rsidR="002B27AB" w:rsidRPr="0050525F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10. Gurbanguly Berdimuhamedow. Ak şäherim Aşgabat. – Aşgabat: TDNG, 2021.</w:t>
            </w:r>
          </w:p>
        </w:tc>
      </w:tr>
      <w:tr w:rsidR="002B27AB" w:rsidRPr="0050525F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11. Türkmenistanyň durmuş-ykdysady ösüşiniň 2011-2030-njy ýyllar üçin Milli maksatnamasy. – Aşgabat: TDNG, 2010.</w:t>
            </w:r>
          </w:p>
        </w:tc>
      </w:tr>
      <w:tr w:rsidR="002B27AB" w:rsidRPr="0050525F" w:rsidTr="00777565">
        <w:trPr>
          <w:jc w:val="right"/>
        </w:trPr>
        <w:tc>
          <w:tcPr>
            <w:tcW w:w="10065" w:type="dxa"/>
          </w:tcPr>
          <w:p w:rsidR="00F66188" w:rsidRPr="002B27AB" w:rsidRDefault="00F66188" w:rsidP="00F6618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2B27AB">
              <w:rPr>
                <w:rFonts w:ascii="Times New Roman" w:hAnsi="Times New Roman"/>
                <w:sz w:val="28"/>
                <w:szCs w:val="28"/>
                <w:lang w:val="tk-TM"/>
              </w:rPr>
              <w:t>12. Türkmenistanyň Prezidentiniň ýurdumyzy 2019-2025-nji ýyllarda durmuş-ykdysady taýdan ösdürmegiň Maksatnamasy. – Aşgabat: TDNG, 2019.</w:t>
            </w:r>
          </w:p>
        </w:tc>
      </w:tr>
    </w:tbl>
    <w:p w:rsidR="006B5162" w:rsidRPr="002B27AB" w:rsidRDefault="00F66188" w:rsidP="00C35EC2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13</w:t>
      </w:r>
      <w:r w:rsidR="006B5162" w:rsidRPr="002B27AB">
        <w:rPr>
          <w:sz w:val="28"/>
          <w:szCs w:val="28"/>
          <w:lang w:val="tk-TM"/>
        </w:rPr>
        <w:t>. E. Annaberdiýew. Naçertal geometriýa. Aşgabat. Magaryf, 1998ý.</w:t>
      </w:r>
    </w:p>
    <w:p w:rsidR="00F66188" w:rsidRPr="002B27AB" w:rsidRDefault="00F66188" w:rsidP="00F66188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14</w:t>
      </w:r>
      <w:r w:rsidR="006B5162" w:rsidRPr="002B27AB">
        <w:rPr>
          <w:sz w:val="28"/>
          <w:szCs w:val="28"/>
          <w:lang w:val="tk-TM"/>
        </w:rPr>
        <w:t xml:space="preserve">. </w:t>
      </w:r>
      <w:r w:rsidRPr="002B27AB">
        <w:rPr>
          <w:sz w:val="28"/>
          <w:szCs w:val="28"/>
          <w:lang w:val="tk-TM"/>
        </w:rPr>
        <w:t>Annaberdiýew E. Inženerçilik çyzgy. –Aşgabat: TDNG, 2002.</w:t>
      </w:r>
    </w:p>
    <w:p w:rsidR="002B27AB" w:rsidRPr="002B27AB" w:rsidRDefault="002B27AB" w:rsidP="00F66188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15. T. Şekeralyýew. Inžener grafikasy. Aşgabat: Ylym, 2020.</w:t>
      </w:r>
    </w:p>
    <w:p w:rsidR="009C23A3" w:rsidRPr="002B27AB" w:rsidRDefault="002B27AB" w:rsidP="00F66188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16</w:t>
      </w:r>
      <w:r w:rsidR="009C23A3" w:rsidRPr="002B27AB">
        <w:rPr>
          <w:sz w:val="28"/>
          <w:szCs w:val="28"/>
          <w:lang w:val="tk-TM"/>
        </w:rPr>
        <w:t xml:space="preserve">. Şekeralyýew T., Ismailow B., Aýdogdyýew N. Üstleriň kesişmekleri okuw </w:t>
      </w:r>
    </w:p>
    <w:p w:rsidR="009C23A3" w:rsidRPr="002B27AB" w:rsidRDefault="009C23A3" w:rsidP="00C35EC2">
      <w:pPr>
        <w:pStyle w:val="af2"/>
        <w:widowControl w:val="0"/>
        <w:shd w:val="clear" w:color="auto" w:fill="FFFFFF"/>
        <w:tabs>
          <w:tab w:val="left" w:pos="600"/>
          <w:tab w:val="left" w:pos="6662"/>
        </w:tabs>
        <w:autoSpaceDE w:val="0"/>
        <w:autoSpaceDN w:val="0"/>
        <w:adjustRightInd w:val="0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 xml:space="preserve">    gollanmasy.</w:t>
      </w:r>
      <w:r w:rsidRPr="002B27AB">
        <w:rPr>
          <w:sz w:val="28"/>
          <w:szCs w:val="28"/>
          <w:lang w:val="tk-TM"/>
        </w:rPr>
        <w:sym w:font="Symbol" w:char="F02D"/>
      </w:r>
      <w:r w:rsidRPr="002B27AB">
        <w:rPr>
          <w:sz w:val="28"/>
          <w:szCs w:val="28"/>
          <w:lang w:val="tk-TM"/>
        </w:rPr>
        <w:t>Aşgabat, 2018, 130 sah.</w:t>
      </w:r>
    </w:p>
    <w:p w:rsidR="009C23A3" w:rsidRPr="002B27AB" w:rsidRDefault="002B27AB" w:rsidP="00C35EC2">
      <w:pPr>
        <w:pStyle w:val="af2"/>
        <w:widowControl w:val="0"/>
        <w:shd w:val="clear" w:color="auto" w:fill="FFFFFF"/>
        <w:tabs>
          <w:tab w:val="left" w:pos="600"/>
          <w:tab w:val="left" w:pos="6662"/>
        </w:tabs>
        <w:autoSpaceDE w:val="0"/>
        <w:autoSpaceDN w:val="0"/>
        <w:adjustRightInd w:val="0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17</w:t>
      </w:r>
      <w:r w:rsidR="009C23A3" w:rsidRPr="002B27AB">
        <w:rPr>
          <w:sz w:val="28"/>
          <w:szCs w:val="28"/>
          <w:lang w:val="tk-TM"/>
        </w:rPr>
        <w:t xml:space="preserve">. Şekeralyýew T., Ismailow B., Aýdogdyýew N. Çyzuw geometriýasy dersinden tejribe </w:t>
      </w:r>
    </w:p>
    <w:p w:rsidR="009C23A3" w:rsidRPr="002B27AB" w:rsidRDefault="009C23A3" w:rsidP="00C35EC2">
      <w:pPr>
        <w:pStyle w:val="af2"/>
        <w:widowControl w:val="0"/>
        <w:shd w:val="clear" w:color="auto" w:fill="FFFFFF"/>
        <w:tabs>
          <w:tab w:val="left" w:pos="600"/>
          <w:tab w:val="left" w:pos="6662"/>
        </w:tabs>
        <w:autoSpaceDE w:val="0"/>
        <w:autoSpaceDN w:val="0"/>
        <w:adjustRightInd w:val="0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 xml:space="preserve">    sapaklaryny geçirmek üçin okuw gollanmasy. </w:t>
      </w:r>
      <w:r w:rsidRPr="002B27AB">
        <w:rPr>
          <w:sz w:val="28"/>
          <w:szCs w:val="28"/>
          <w:lang w:val="tk-TM"/>
        </w:rPr>
        <w:sym w:font="Symbol" w:char="F02D"/>
      </w:r>
      <w:r w:rsidRPr="002B27AB">
        <w:rPr>
          <w:sz w:val="28"/>
          <w:szCs w:val="28"/>
          <w:lang w:val="tk-TM"/>
        </w:rPr>
        <w:t>Aşgabat, 2018, 115 sah.</w:t>
      </w:r>
    </w:p>
    <w:p w:rsidR="009C23A3" w:rsidRPr="002B27AB" w:rsidRDefault="002B27AB" w:rsidP="00C35EC2">
      <w:pPr>
        <w:pStyle w:val="af2"/>
        <w:widowControl w:val="0"/>
        <w:shd w:val="clear" w:color="auto" w:fill="FFFFFF"/>
        <w:tabs>
          <w:tab w:val="left" w:pos="600"/>
          <w:tab w:val="left" w:pos="6662"/>
        </w:tabs>
        <w:autoSpaceDE w:val="0"/>
        <w:autoSpaceDN w:val="0"/>
        <w:adjustRightInd w:val="0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18</w:t>
      </w:r>
      <w:r w:rsidR="009C23A3" w:rsidRPr="002B27AB">
        <w:rPr>
          <w:sz w:val="28"/>
          <w:szCs w:val="28"/>
          <w:lang w:val="tk-TM"/>
        </w:rPr>
        <w:t>. Şekeralyýew T., Ismailow B.</w:t>
      </w:r>
      <w:r w:rsidR="009C23A3" w:rsidRPr="002B27AB">
        <w:rPr>
          <w:b/>
          <w:sz w:val="28"/>
          <w:szCs w:val="28"/>
          <w:lang w:val="tk-TM"/>
        </w:rPr>
        <w:t xml:space="preserve"> </w:t>
      </w:r>
      <w:r w:rsidR="009C23A3" w:rsidRPr="002B27AB">
        <w:rPr>
          <w:sz w:val="28"/>
          <w:szCs w:val="28"/>
          <w:lang w:val="tk-TM"/>
        </w:rPr>
        <w:t xml:space="preserve">Çyzuw geometriýasy dersi boýunça umumy okuwlaryň     </w:t>
      </w:r>
    </w:p>
    <w:p w:rsidR="009C23A3" w:rsidRPr="002B27AB" w:rsidRDefault="009C23A3" w:rsidP="00C35EC2">
      <w:pPr>
        <w:pStyle w:val="af2"/>
        <w:widowControl w:val="0"/>
        <w:shd w:val="clear" w:color="auto" w:fill="FFFFFF"/>
        <w:tabs>
          <w:tab w:val="left" w:pos="600"/>
          <w:tab w:val="left" w:pos="6662"/>
        </w:tabs>
        <w:autoSpaceDE w:val="0"/>
        <w:autoSpaceDN w:val="0"/>
        <w:adjustRightInd w:val="0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 xml:space="preserve">     ýazgylarynyň toplumy. </w:t>
      </w:r>
      <w:r w:rsidRPr="002B27AB">
        <w:rPr>
          <w:sz w:val="28"/>
          <w:szCs w:val="28"/>
          <w:lang w:val="tk-TM"/>
        </w:rPr>
        <w:sym w:font="Symbol" w:char="F02D"/>
      </w:r>
      <w:r w:rsidRPr="002B27AB">
        <w:rPr>
          <w:sz w:val="28"/>
          <w:szCs w:val="28"/>
          <w:lang w:val="tk-TM"/>
        </w:rPr>
        <w:t>Aşgabat, 2018, 135 sah.</w:t>
      </w:r>
    </w:p>
    <w:p w:rsidR="004D6254" w:rsidRPr="002B27AB" w:rsidRDefault="002B27AB" w:rsidP="00C35EC2">
      <w:pPr>
        <w:pStyle w:val="af2"/>
        <w:widowControl w:val="0"/>
        <w:shd w:val="clear" w:color="auto" w:fill="FFFFFF"/>
        <w:tabs>
          <w:tab w:val="left" w:pos="600"/>
          <w:tab w:val="left" w:pos="6662"/>
        </w:tabs>
        <w:autoSpaceDE w:val="0"/>
        <w:autoSpaceDN w:val="0"/>
        <w:adjustRightInd w:val="0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19</w:t>
      </w:r>
      <w:r w:rsidR="004D6254" w:rsidRPr="002B27AB">
        <w:rPr>
          <w:sz w:val="28"/>
          <w:szCs w:val="28"/>
          <w:lang w:val="tk-TM"/>
        </w:rPr>
        <w:t>. Бубенков В.А. Начертательная геометрия. М. Высшая школа, 1985,   340 стр.</w:t>
      </w:r>
    </w:p>
    <w:p w:rsidR="004D6254" w:rsidRPr="002B27AB" w:rsidRDefault="002B27AB" w:rsidP="00C35EC2">
      <w:pPr>
        <w:pStyle w:val="af"/>
        <w:ind w:left="0" w:right="0" w:firstLine="0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20</w:t>
      </w:r>
      <w:r w:rsidR="004D6254" w:rsidRPr="002B27AB">
        <w:rPr>
          <w:sz w:val="28"/>
          <w:szCs w:val="28"/>
          <w:lang w:val="tk-TM"/>
        </w:rPr>
        <w:t>. Королёв Ю.И. Начертательная геометрия.</w:t>
      </w:r>
      <w:r w:rsidR="004D6254" w:rsidRPr="002B27AB">
        <w:rPr>
          <w:sz w:val="28"/>
          <w:szCs w:val="28"/>
          <w:lang w:val="tk-TM"/>
        </w:rPr>
        <w:sym w:font="Symbol" w:char="F02D"/>
      </w:r>
      <w:r w:rsidR="004D6254" w:rsidRPr="002B27AB">
        <w:rPr>
          <w:sz w:val="28"/>
          <w:szCs w:val="28"/>
          <w:lang w:val="tk-TM"/>
        </w:rPr>
        <w:t xml:space="preserve"> М. 2010, 256 стр.</w:t>
      </w:r>
    </w:p>
    <w:p w:rsidR="004D6254" w:rsidRPr="002B27AB" w:rsidRDefault="002B27AB" w:rsidP="00C35EC2">
      <w:pPr>
        <w:pStyle w:val="af"/>
        <w:ind w:left="0" w:right="0" w:firstLine="0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21</w:t>
      </w:r>
      <w:r w:rsidR="004D6254" w:rsidRPr="002B27AB">
        <w:rPr>
          <w:sz w:val="28"/>
          <w:szCs w:val="28"/>
          <w:lang w:val="tk-TM"/>
        </w:rPr>
        <w:t>.</w:t>
      </w:r>
      <w:r w:rsidRPr="002B27AB">
        <w:rPr>
          <w:sz w:val="28"/>
          <w:szCs w:val="28"/>
          <w:lang w:val="tk-TM"/>
        </w:rPr>
        <w:t xml:space="preserve"> Арустамов Х.А. </w:t>
      </w:r>
      <w:r w:rsidR="004D6254" w:rsidRPr="002B27AB">
        <w:rPr>
          <w:sz w:val="28"/>
          <w:szCs w:val="28"/>
          <w:lang w:val="tk-TM"/>
        </w:rPr>
        <w:t>Сборник зада</w:t>
      </w:r>
      <w:r w:rsidRPr="002B27AB">
        <w:rPr>
          <w:sz w:val="28"/>
          <w:szCs w:val="28"/>
          <w:lang w:val="tk-TM"/>
        </w:rPr>
        <w:t xml:space="preserve">ч по начертательной геометрии. – </w:t>
      </w:r>
      <w:r w:rsidR="004D6254" w:rsidRPr="002B27AB">
        <w:rPr>
          <w:sz w:val="28"/>
          <w:szCs w:val="28"/>
          <w:lang w:val="tk-TM"/>
        </w:rPr>
        <w:t>М.</w:t>
      </w:r>
      <w:r w:rsidRPr="002B27AB">
        <w:rPr>
          <w:sz w:val="28"/>
          <w:szCs w:val="28"/>
          <w:lang w:val="tk-TM"/>
        </w:rPr>
        <w:t xml:space="preserve"> </w:t>
      </w:r>
      <w:r w:rsidR="004D6254" w:rsidRPr="002B27AB">
        <w:rPr>
          <w:sz w:val="28"/>
          <w:szCs w:val="28"/>
          <w:lang w:val="tk-TM"/>
        </w:rPr>
        <w:t>Машиностроении, 1965, 375 стр.</w:t>
      </w:r>
    </w:p>
    <w:p w:rsidR="004D6254" w:rsidRPr="002B27AB" w:rsidRDefault="004D6254" w:rsidP="009C23A3">
      <w:pPr>
        <w:pStyle w:val="af2"/>
        <w:widowControl w:val="0"/>
        <w:shd w:val="clear" w:color="auto" w:fill="FFFFFF"/>
        <w:tabs>
          <w:tab w:val="left" w:pos="600"/>
          <w:tab w:val="left" w:pos="6662"/>
        </w:tabs>
        <w:autoSpaceDE w:val="0"/>
        <w:autoSpaceDN w:val="0"/>
        <w:adjustRightInd w:val="0"/>
        <w:rPr>
          <w:b/>
          <w:sz w:val="28"/>
          <w:szCs w:val="28"/>
          <w:u w:val="single"/>
          <w:lang w:val="tk-TM"/>
        </w:rPr>
      </w:pPr>
    </w:p>
    <w:p w:rsidR="004D6254" w:rsidRPr="002B27AB" w:rsidRDefault="004D6254" w:rsidP="009C23A3">
      <w:pPr>
        <w:pStyle w:val="af2"/>
        <w:widowControl w:val="0"/>
        <w:shd w:val="clear" w:color="auto" w:fill="FFFFFF"/>
        <w:tabs>
          <w:tab w:val="left" w:pos="600"/>
          <w:tab w:val="left" w:pos="6662"/>
        </w:tabs>
        <w:autoSpaceDE w:val="0"/>
        <w:autoSpaceDN w:val="0"/>
        <w:adjustRightInd w:val="0"/>
        <w:rPr>
          <w:sz w:val="28"/>
          <w:szCs w:val="28"/>
          <w:lang w:val="tk-TM"/>
        </w:rPr>
      </w:pPr>
      <w:r w:rsidRPr="002B27AB">
        <w:rPr>
          <w:b/>
          <w:sz w:val="28"/>
          <w:szCs w:val="28"/>
          <w:u w:val="single"/>
          <w:lang w:val="tk-TM"/>
        </w:rPr>
        <w:t>Goşmaça</w:t>
      </w:r>
    </w:p>
    <w:p w:rsidR="006B5162" w:rsidRPr="002B27AB" w:rsidRDefault="00C83B84" w:rsidP="00C35EC2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1</w:t>
      </w:r>
      <w:r w:rsidR="006B5162" w:rsidRPr="002B27AB">
        <w:rPr>
          <w:sz w:val="28"/>
          <w:szCs w:val="28"/>
          <w:lang w:val="tk-TM"/>
        </w:rPr>
        <w:t>. B. Aşyrow. Çyzykly geometriýa. (nokat, çyzyk, tekizlik), Aşgabat, 1970ý.</w:t>
      </w:r>
    </w:p>
    <w:p w:rsidR="006B5162" w:rsidRPr="002B27AB" w:rsidRDefault="00C83B84" w:rsidP="00C35EC2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2</w:t>
      </w:r>
      <w:r w:rsidR="006B5162" w:rsidRPr="002B27AB">
        <w:rPr>
          <w:sz w:val="28"/>
          <w:szCs w:val="28"/>
          <w:lang w:val="tk-TM"/>
        </w:rPr>
        <w:t xml:space="preserve">. B. Aşyrow. Çyzykly geometriýa. (aýlamak, proýeksiýalar tekizliklerini  </w:t>
      </w:r>
    </w:p>
    <w:p w:rsidR="006B5162" w:rsidRPr="002B27AB" w:rsidRDefault="006B5162" w:rsidP="00C35EC2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 xml:space="preserve">      çalşyrmak). Aşgabat, 1970ý.</w:t>
      </w:r>
    </w:p>
    <w:p w:rsidR="006B5162" w:rsidRPr="002B27AB" w:rsidRDefault="00C83B84" w:rsidP="00C35EC2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3</w:t>
      </w:r>
      <w:r w:rsidR="006B5162" w:rsidRPr="002B27AB">
        <w:rPr>
          <w:sz w:val="28"/>
          <w:szCs w:val="28"/>
          <w:lang w:val="tk-TM"/>
        </w:rPr>
        <w:t>. B. Aşyrow. Üstleriň kesişmegi, Aşgabat, 1982ý.</w:t>
      </w:r>
    </w:p>
    <w:p w:rsidR="006B5162" w:rsidRPr="002B27AB" w:rsidRDefault="00C83B84" w:rsidP="00C35EC2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4</w:t>
      </w:r>
      <w:r w:rsidR="006B5162" w:rsidRPr="002B27AB">
        <w:rPr>
          <w:sz w:val="28"/>
          <w:szCs w:val="28"/>
          <w:lang w:val="tk-TM"/>
        </w:rPr>
        <w:t>. Б. Ашыров. Рабочая тетрадь по начертательной геометрии. Ашгабат, 1976г.</w:t>
      </w:r>
    </w:p>
    <w:p w:rsidR="006B5162" w:rsidRPr="002B27AB" w:rsidRDefault="00C83B84" w:rsidP="00C35EC2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5</w:t>
      </w:r>
      <w:r w:rsidR="006B5162" w:rsidRPr="002B27AB">
        <w:rPr>
          <w:sz w:val="28"/>
          <w:szCs w:val="28"/>
          <w:lang w:val="tk-TM"/>
        </w:rPr>
        <w:t>. D. N. Nurmämmedow Inženerçilik grafikasy  Aşgabat 2010ý.</w:t>
      </w:r>
    </w:p>
    <w:p w:rsidR="006B5162" w:rsidRPr="002B27AB" w:rsidRDefault="00C83B84" w:rsidP="00C35EC2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6</w:t>
      </w:r>
      <w:r w:rsidR="006B5162" w:rsidRPr="002B27AB">
        <w:rPr>
          <w:sz w:val="28"/>
          <w:szCs w:val="28"/>
          <w:lang w:val="tk-TM"/>
        </w:rPr>
        <w:t xml:space="preserve">. В. О. Гордон, М. А. Семенцев-Огиевский.  Курс начертательной геометрии.  </w:t>
      </w:r>
    </w:p>
    <w:p w:rsidR="006B5162" w:rsidRPr="002B27AB" w:rsidRDefault="006B5162" w:rsidP="00C35EC2">
      <w:pPr>
        <w:pStyle w:val="ad"/>
        <w:spacing w:after="0"/>
        <w:ind w:left="0" w:right="282"/>
        <w:jc w:val="both"/>
        <w:rPr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 xml:space="preserve">      Высшая школа, М., 1971г.</w:t>
      </w:r>
    </w:p>
    <w:p w:rsidR="006B5162" w:rsidRPr="002B27AB" w:rsidRDefault="00C83B84" w:rsidP="00C35EC2">
      <w:pPr>
        <w:pStyle w:val="ad"/>
        <w:spacing w:after="0"/>
        <w:ind w:left="0" w:right="282"/>
        <w:jc w:val="both"/>
        <w:rPr>
          <w:b/>
          <w:sz w:val="28"/>
          <w:szCs w:val="28"/>
          <w:lang w:val="tk-TM"/>
        </w:rPr>
      </w:pPr>
      <w:r w:rsidRPr="002B27AB">
        <w:rPr>
          <w:sz w:val="28"/>
          <w:szCs w:val="28"/>
          <w:lang w:val="tk-TM"/>
        </w:rPr>
        <w:t>7</w:t>
      </w:r>
      <w:r w:rsidR="006B5162" w:rsidRPr="002B27AB">
        <w:rPr>
          <w:sz w:val="28"/>
          <w:szCs w:val="28"/>
          <w:lang w:val="tk-TM"/>
        </w:rPr>
        <w:t>. А. И. Добряков. Курс начертательной геометрии. Госиздат, М.-Л., 1962г.</w:t>
      </w:r>
    </w:p>
    <w:p w:rsidR="006B5162" w:rsidRPr="002B27AB" w:rsidRDefault="00C83B84" w:rsidP="00C35EC2">
      <w:pPr>
        <w:pStyle w:val="af5"/>
        <w:rPr>
          <w:bCs/>
          <w:szCs w:val="32"/>
          <w:lang w:val="tk-TM"/>
        </w:rPr>
      </w:pPr>
      <w:r w:rsidRPr="002B27AB">
        <w:rPr>
          <w:bCs/>
          <w:szCs w:val="32"/>
          <w:lang w:val="tk-TM"/>
        </w:rPr>
        <w:t>8</w:t>
      </w:r>
      <w:r w:rsidR="006B5162" w:rsidRPr="002B27AB">
        <w:rPr>
          <w:bCs/>
          <w:szCs w:val="32"/>
          <w:lang w:val="tk-TM"/>
        </w:rPr>
        <w:t>. Çüriýew M. Kompýuter grafikasy. – Ýokary okuw mekdepleri üçin okuw kitaby. –      A.: Türkmen döwlet neşirýat gullugy, 2012</w:t>
      </w:r>
      <w:r w:rsidR="00F66188" w:rsidRPr="002B27AB">
        <w:rPr>
          <w:bCs/>
          <w:szCs w:val="32"/>
          <w:lang w:val="tk-TM"/>
        </w:rPr>
        <w:t>.</w:t>
      </w:r>
    </w:p>
    <w:p w:rsidR="00F66188" w:rsidRPr="002B27AB" w:rsidRDefault="00F66188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  <w:r w:rsidRPr="002B27AB">
        <w:rPr>
          <w:sz w:val="28"/>
          <w:szCs w:val="32"/>
          <w:lang w:val="tk-TM"/>
        </w:rPr>
        <w:t>9</w:t>
      </w:r>
      <w:r w:rsidR="006B5162" w:rsidRPr="002B27AB">
        <w:rPr>
          <w:sz w:val="28"/>
          <w:szCs w:val="32"/>
          <w:lang w:val="tk-TM"/>
        </w:rPr>
        <w:t>.  Боголюбов С.К. Инженерая графика. ‒ М.: Машиностроение, 2002</w:t>
      </w:r>
      <w:r w:rsidRPr="002B27AB">
        <w:rPr>
          <w:sz w:val="28"/>
          <w:szCs w:val="32"/>
          <w:lang w:val="tk-TM"/>
        </w:rPr>
        <w:t>.</w:t>
      </w:r>
    </w:p>
    <w:p w:rsidR="002C4C0F" w:rsidRDefault="00F66188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  <w:r w:rsidRPr="002B27AB">
        <w:rPr>
          <w:sz w:val="28"/>
          <w:szCs w:val="32"/>
          <w:lang w:val="tk-TM"/>
        </w:rPr>
        <w:t>10</w:t>
      </w:r>
      <w:r w:rsidR="002C4C0F" w:rsidRPr="002B27AB">
        <w:rPr>
          <w:sz w:val="28"/>
          <w:szCs w:val="32"/>
          <w:lang w:val="tk-TM"/>
        </w:rPr>
        <w:t xml:space="preserve">. </w:t>
      </w:r>
      <w:hyperlink r:id="rId7" w:history="1">
        <w:r w:rsidR="002C4C0F" w:rsidRPr="002B27AB">
          <w:rPr>
            <w:rStyle w:val="ab"/>
            <w:color w:val="auto"/>
            <w:sz w:val="28"/>
            <w:szCs w:val="32"/>
            <w:lang w:val="tk-TM"/>
          </w:rPr>
          <w:t>https://grapham.susu.ru</w:t>
        </w:r>
      </w:hyperlink>
      <w:r w:rsidR="002C4C0F" w:rsidRPr="002B27AB">
        <w:rPr>
          <w:sz w:val="28"/>
          <w:szCs w:val="32"/>
          <w:lang w:val="tk-TM"/>
        </w:rPr>
        <w:t xml:space="preserve"> </w:t>
      </w: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  <w:bookmarkStart w:id="0" w:name="_GoBack"/>
      <w:bookmarkEnd w:id="0"/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p w:rsidR="00F0528C" w:rsidRDefault="00F0528C" w:rsidP="00F66188">
      <w:pPr>
        <w:pStyle w:val="af"/>
        <w:tabs>
          <w:tab w:val="left" w:pos="-284"/>
        </w:tabs>
        <w:ind w:left="0" w:right="0" w:firstLine="0"/>
        <w:rPr>
          <w:sz w:val="28"/>
          <w:szCs w:val="32"/>
          <w:lang w:val="tk-TM"/>
        </w:rPr>
      </w:pPr>
    </w:p>
    <w:sectPr w:rsidR="00F0528C" w:rsidSect="0050525F">
      <w:footerReference w:type="default" r:id="rId8"/>
      <w:pgSz w:w="11906" w:h="16838"/>
      <w:pgMar w:top="993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2FE" w:rsidRDefault="00FB32FE">
      <w:pPr>
        <w:spacing w:after="0" w:line="240" w:lineRule="auto"/>
      </w:pPr>
      <w:r>
        <w:separator/>
      </w:r>
    </w:p>
  </w:endnote>
  <w:endnote w:type="continuationSeparator" w:id="0">
    <w:p w:rsidR="00FB32FE" w:rsidRDefault="00FB3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25F" w:rsidRDefault="0050525F">
    <w:pPr>
      <w:pStyle w:val="a7"/>
      <w:jc w:val="center"/>
    </w:pPr>
  </w:p>
  <w:p w:rsidR="0050525F" w:rsidRDefault="005052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2FE" w:rsidRDefault="00FB32FE">
      <w:pPr>
        <w:spacing w:after="0" w:line="240" w:lineRule="auto"/>
      </w:pPr>
      <w:r>
        <w:separator/>
      </w:r>
    </w:p>
  </w:footnote>
  <w:footnote w:type="continuationSeparator" w:id="0">
    <w:p w:rsidR="00FB32FE" w:rsidRDefault="00FB3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4E8A"/>
    <w:multiLevelType w:val="hybridMultilevel"/>
    <w:tmpl w:val="75FCA26A"/>
    <w:lvl w:ilvl="0" w:tplc="E8E2D96A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4376758"/>
    <w:multiLevelType w:val="hybridMultilevel"/>
    <w:tmpl w:val="DA102A9C"/>
    <w:lvl w:ilvl="0" w:tplc="8084BCD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22C5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4B42C7D"/>
    <w:multiLevelType w:val="hybridMultilevel"/>
    <w:tmpl w:val="6E286A4A"/>
    <w:lvl w:ilvl="0" w:tplc="B4E09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53B4B0D"/>
    <w:multiLevelType w:val="hybridMultilevel"/>
    <w:tmpl w:val="B0F645E6"/>
    <w:lvl w:ilvl="0" w:tplc="E11EC46C">
      <w:start w:val="1"/>
      <w:numFmt w:val="decimal"/>
      <w:lvlText w:val="%1."/>
      <w:lvlJc w:val="left"/>
      <w:pPr>
        <w:ind w:left="2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5" w15:restartNumberingAfterBreak="0">
    <w:nsid w:val="08707103"/>
    <w:multiLevelType w:val="hybridMultilevel"/>
    <w:tmpl w:val="C4D4B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C6367"/>
    <w:multiLevelType w:val="hybridMultilevel"/>
    <w:tmpl w:val="522CBB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6E50BE"/>
    <w:multiLevelType w:val="hybridMultilevel"/>
    <w:tmpl w:val="6E009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02175"/>
    <w:multiLevelType w:val="hybridMultilevel"/>
    <w:tmpl w:val="FE9AE030"/>
    <w:lvl w:ilvl="0" w:tplc="BFFE1FB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039FD"/>
    <w:multiLevelType w:val="hybridMultilevel"/>
    <w:tmpl w:val="2A8C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EB708A"/>
    <w:multiLevelType w:val="hybridMultilevel"/>
    <w:tmpl w:val="B432863E"/>
    <w:lvl w:ilvl="0" w:tplc="8BA6D37A">
      <w:start w:val="1"/>
      <w:numFmt w:val="decimal"/>
      <w:lvlText w:val="%1."/>
      <w:lvlJc w:val="left"/>
      <w:pPr>
        <w:ind w:left="2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11" w15:restartNumberingAfterBreak="0">
    <w:nsid w:val="101F36A9"/>
    <w:multiLevelType w:val="hybridMultilevel"/>
    <w:tmpl w:val="7AB013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D77994"/>
    <w:multiLevelType w:val="hybridMultilevel"/>
    <w:tmpl w:val="09FC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E3149"/>
    <w:multiLevelType w:val="hybridMultilevel"/>
    <w:tmpl w:val="0DC4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E0D72"/>
    <w:multiLevelType w:val="hybridMultilevel"/>
    <w:tmpl w:val="6590A828"/>
    <w:lvl w:ilvl="0" w:tplc="84FA0B00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58258D"/>
    <w:multiLevelType w:val="hybridMultilevel"/>
    <w:tmpl w:val="9140ECF6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1C3302F0"/>
    <w:multiLevelType w:val="hybridMultilevel"/>
    <w:tmpl w:val="EED4D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1B30EB"/>
    <w:multiLevelType w:val="hybridMultilevel"/>
    <w:tmpl w:val="B456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E462F"/>
    <w:multiLevelType w:val="hybridMultilevel"/>
    <w:tmpl w:val="F6B8AE84"/>
    <w:lvl w:ilvl="0" w:tplc="73E80C44">
      <w:start w:val="1"/>
      <w:numFmt w:val="decimal"/>
      <w:lvlText w:val="%1."/>
      <w:lvlJc w:val="center"/>
      <w:pPr>
        <w:ind w:left="757" w:hanging="360"/>
      </w:pPr>
      <w:rPr>
        <w:rFonts w:hint="default"/>
        <w:sz w:val="28"/>
        <w:szCs w:val="28"/>
      </w:rPr>
    </w:lvl>
    <w:lvl w:ilvl="1" w:tplc="A99A0FE4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2D25F8"/>
    <w:multiLevelType w:val="hybridMultilevel"/>
    <w:tmpl w:val="CB10CFE4"/>
    <w:lvl w:ilvl="0" w:tplc="2D6866C4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20" w15:restartNumberingAfterBreak="0">
    <w:nsid w:val="26C63A7C"/>
    <w:multiLevelType w:val="singleLevel"/>
    <w:tmpl w:val="3068673A"/>
    <w:lvl w:ilvl="0">
      <w:start w:val="1"/>
      <w:numFmt w:val="decimal"/>
      <w:lvlText w:val="%1) "/>
      <w:legacy w:legacy="1" w:legacySpace="0" w:legacyIndent="283"/>
      <w:lvlJc w:val="left"/>
      <w:pPr>
        <w:ind w:left="43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21" w15:restartNumberingAfterBreak="0">
    <w:nsid w:val="27E95F22"/>
    <w:multiLevelType w:val="hybridMultilevel"/>
    <w:tmpl w:val="29AC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603E2D"/>
    <w:multiLevelType w:val="hybridMultilevel"/>
    <w:tmpl w:val="EDA6A4EC"/>
    <w:lvl w:ilvl="0" w:tplc="8084BCD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91C13"/>
    <w:multiLevelType w:val="hybridMultilevel"/>
    <w:tmpl w:val="F808E0BC"/>
    <w:lvl w:ilvl="0" w:tplc="2880FB9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297125"/>
    <w:multiLevelType w:val="hybridMultilevel"/>
    <w:tmpl w:val="93C2F64A"/>
    <w:lvl w:ilvl="0" w:tplc="94169EAC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25" w15:restartNumberingAfterBreak="0">
    <w:nsid w:val="43195BF6"/>
    <w:multiLevelType w:val="hybridMultilevel"/>
    <w:tmpl w:val="2126FC6A"/>
    <w:lvl w:ilvl="0" w:tplc="0B6A66A4">
      <w:start w:val="1"/>
      <w:numFmt w:val="decimal"/>
      <w:lvlText w:val="%1."/>
      <w:lvlJc w:val="left"/>
      <w:pPr>
        <w:ind w:left="25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26" w15:restartNumberingAfterBreak="0">
    <w:nsid w:val="44F47ACF"/>
    <w:multiLevelType w:val="hybridMultilevel"/>
    <w:tmpl w:val="5E86C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476A"/>
    <w:multiLevelType w:val="hybridMultilevel"/>
    <w:tmpl w:val="FDECD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967F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E8F1752"/>
    <w:multiLevelType w:val="hybridMultilevel"/>
    <w:tmpl w:val="A0648A28"/>
    <w:lvl w:ilvl="0" w:tplc="A58A2A8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C7E24"/>
    <w:multiLevelType w:val="hybridMultilevel"/>
    <w:tmpl w:val="F6B8AE84"/>
    <w:lvl w:ilvl="0" w:tplc="73E80C44">
      <w:start w:val="1"/>
      <w:numFmt w:val="decimal"/>
      <w:lvlText w:val="%1."/>
      <w:lvlJc w:val="center"/>
      <w:pPr>
        <w:ind w:left="720" w:hanging="360"/>
      </w:pPr>
      <w:rPr>
        <w:rFonts w:hint="default"/>
        <w:sz w:val="28"/>
        <w:szCs w:val="28"/>
      </w:rPr>
    </w:lvl>
    <w:lvl w:ilvl="1" w:tplc="A99A0FE4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76E61"/>
    <w:multiLevelType w:val="hybridMultilevel"/>
    <w:tmpl w:val="1BF25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67D67"/>
    <w:multiLevelType w:val="hybridMultilevel"/>
    <w:tmpl w:val="4740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633E3"/>
    <w:multiLevelType w:val="hybridMultilevel"/>
    <w:tmpl w:val="F6B8AE84"/>
    <w:lvl w:ilvl="0" w:tplc="73E80C44">
      <w:start w:val="1"/>
      <w:numFmt w:val="decimal"/>
      <w:lvlText w:val="%1."/>
      <w:lvlJc w:val="center"/>
      <w:pPr>
        <w:ind w:left="928" w:hanging="360"/>
      </w:pPr>
      <w:rPr>
        <w:rFonts w:hint="default"/>
        <w:sz w:val="28"/>
        <w:szCs w:val="28"/>
      </w:rPr>
    </w:lvl>
    <w:lvl w:ilvl="1" w:tplc="A99A0FE4">
      <w:start w:val="1"/>
      <w:numFmt w:val="decimal"/>
      <w:lvlText w:val="%2."/>
      <w:lvlJc w:val="left"/>
      <w:pPr>
        <w:ind w:left="156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556638B"/>
    <w:multiLevelType w:val="hybridMultilevel"/>
    <w:tmpl w:val="15CA64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8CF23E0"/>
    <w:multiLevelType w:val="hybridMultilevel"/>
    <w:tmpl w:val="152EC6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156E4E"/>
    <w:multiLevelType w:val="hybridMultilevel"/>
    <w:tmpl w:val="EDE401AE"/>
    <w:lvl w:ilvl="0" w:tplc="C72A36AC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34D68"/>
    <w:multiLevelType w:val="hybridMultilevel"/>
    <w:tmpl w:val="32E6EAE0"/>
    <w:lvl w:ilvl="0" w:tplc="780E20A2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38" w15:restartNumberingAfterBreak="0">
    <w:nsid w:val="7529767A"/>
    <w:multiLevelType w:val="hybridMultilevel"/>
    <w:tmpl w:val="58286E94"/>
    <w:lvl w:ilvl="0" w:tplc="8CE829D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1040EF"/>
    <w:multiLevelType w:val="hybridMultilevel"/>
    <w:tmpl w:val="F6B8AE84"/>
    <w:lvl w:ilvl="0" w:tplc="73E80C44">
      <w:start w:val="1"/>
      <w:numFmt w:val="decimal"/>
      <w:lvlText w:val="%1."/>
      <w:lvlJc w:val="center"/>
      <w:pPr>
        <w:ind w:left="720" w:hanging="360"/>
      </w:pPr>
      <w:rPr>
        <w:rFonts w:hint="default"/>
        <w:sz w:val="28"/>
        <w:szCs w:val="28"/>
      </w:rPr>
    </w:lvl>
    <w:lvl w:ilvl="1" w:tplc="A99A0FE4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96E7D"/>
    <w:multiLevelType w:val="hybridMultilevel"/>
    <w:tmpl w:val="5E86C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2"/>
  </w:num>
  <w:num w:numId="4">
    <w:abstractNumId w:val="1"/>
  </w:num>
  <w:num w:numId="5">
    <w:abstractNumId w:val="36"/>
  </w:num>
  <w:num w:numId="6">
    <w:abstractNumId w:val="20"/>
  </w:num>
  <w:num w:numId="7">
    <w:abstractNumId w:val="2"/>
  </w:num>
  <w:num w:numId="8">
    <w:abstractNumId w:val="9"/>
  </w:num>
  <w:num w:numId="9">
    <w:abstractNumId w:val="28"/>
  </w:num>
  <w:num w:numId="10">
    <w:abstractNumId w:val="13"/>
  </w:num>
  <w:num w:numId="11">
    <w:abstractNumId w:val="16"/>
  </w:num>
  <w:num w:numId="12">
    <w:abstractNumId w:val="30"/>
  </w:num>
  <w:num w:numId="13">
    <w:abstractNumId w:val="31"/>
  </w:num>
  <w:num w:numId="14">
    <w:abstractNumId w:val="12"/>
  </w:num>
  <w:num w:numId="15">
    <w:abstractNumId w:val="25"/>
  </w:num>
  <w:num w:numId="16">
    <w:abstractNumId w:val="10"/>
  </w:num>
  <w:num w:numId="17">
    <w:abstractNumId w:val="37"/>
  </w:num>
  <w:num w:numId="18">
    <w:abstractNumId w:val="19"/>
  </w:num>
  <w:num w:numId="19">
    <w:abstractNumId w:val="24"/>
  </w:num>
  <w:num w:numId="20">
    <w:abstractNumId w:val="39"/>
  </w:num>
  <w:num w:numId="21">
    <w:abstractNumId w:val="33"/>
  </w:num>
  <w:num w:numId="22">
    <w:abstractNumId w:val="38"/>
  </w:num>
  <w:num w:numId="23">
    <w:abstractNumId w:val="4"/>
  </w:num>
  <w:num w:numId="24">
    <w:abstractNumId w:val="29"/>
  </w:num>
  <w:num w:numId="25">
    <w:abstractNumId w:val="15"/>
  </w:num>
  <w:num w:numId="26">
    <w:abstractNumId w:val="5"/>
  </w:num>
  <w:num w:numId="27">
    <w:abstractNumId w:val="11"/>
  </w:num>
  <w:num w:numId="28">
    <w:abstractNumId w:val="34"/>
  </w:num>
  <w:num w:numId="29">
    <w:abstractNumId w:val="6"/>
  </w:num>
  <w:num w:numId="30">
    <w:abstractNumId w:val="35"/>
  </w:num>
  <w:num w:numId="31">
    <w:abstractNumId w:val="17"/>
  </w:num>
  <w:num w:numId="32">
    <w:abstractNumId w:val="7"/>
  </w:num>
  <w:num w:numId="33">
    <w:abstractNumId w:val="21"/>
  </w:num>
  <w:num w:numId="34">
    <w:abstractNumId w:val="32"/>
  </w:num>
  <w:num w:numId="35">
    <w:abstractNumId w:val="0"/>
  </w:num>
  <w:num w:numId="36">
    <w:abstractNumId w:val="40"/>
  </w:num>
  <w:num w:numId="37">
    <w:abstractNumId w:val="8"/>
  </w:num>
  <w:num w:numId="38">
    <w:abstractNumId w:val="26"/>
  </w:num>
  <w:num w:numId="39">
    <w:abstractNumId w:val="23"/>
  </w:num>
  <w:num w:numId="40">
    <w:abstractNumId w:val="14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162"/>
    <w:rsid w:val="00003369"/>
    <w:rsid w:val="00013206"/>
    <w:rsid w:val="00026950"/>
    <w:rsid w:val="000303DE"/>
    <w:rsid w:val="000310EA"/>
    <w:rsid w:val="00032D6C"/>
    <w:rsid w:val="00033BBB"/>
    <w:rsid w:val="00034DCE"/>
    <w:rsid w:val="00035B6D"/>
    <w:rsid w:val="00043D0B"/>
    <w:rsid w:val="0004497E"/>
    <w:rsid w:val="0005390D"/>
    <w:rsid w:val="00054C5D"/>
    <w:rsid w:val="00057F5B"/>
    <w:rsid w:val="00060834"/>
    <w:rsid w:val="00061951"/>
    <w:rsid w:val="00083F4C"/>
    <w:rsid w:val="000842E7"/>
    <w:rsid w:val="00084391"/>
    <w:rsid w:val="00085FA5"/>
    <w:rsid w:val="000A2DF0"/>
    <w:rsid w:val="000A4820"/>
    <w:rsid w:val="000B6041"/>
    <w:rsid w:val="000C003C"/>
    <w:rsid w:val="000C1934"/>
    <w:rsid w:val="000C2ACB"/>
    <w:rsid w:val="000C3D84"/>
    <w:rsid w:val="000C7581"/>
    <w:rsid w:val="000D43DA"/>
    <w:rsid w:val="000E336D"/>
    <w:rsid w:val="000F3221"/>
    <w:rsid w:val="00101B16"/>
    <w:rsid w:val="00104A33"/>
    <w:rsid w:val="00104CC9"/>
    <w:rsid w:val="001236C3"/>
    <w:rsid w:val="0013169D"/>
    <w:rsid w:val="00133CB2"/>
    <w:rsid w:val="001366F7"/>
    <w:rsid w:val="001522A1"/>
    <w:rsid w:val="00157F0C"/>
    <w:rsid w:val="001628DA"/>
    <w:rsid w:val="00163C81"/>
    <w:rsid w:val="00164BBC"/>
    <w:rsid w:val="0017074D"/>
    <w:rsid w:val="00171AC5"/>
    <w:rsid w:val="00177227"/>
    <w:rsid w:val="00180475"/>
    <w:rsid w:val="001A28CA"/>
    <w:rsid w:val="001A34BF"/>
    <w:rsid w:val="001A6334"/>
    <w:rsid w:val="001C056C"/>
    <w:rsid w:val="001C2143"/>
    <w:rsid w:val="001F79A2"/>
    <w:rsid w:val="00206E2E"/>
    <w:rsid w:val="00213C27"/>
    <w:rsid w:val="002205C8"/>
    <w:rsid w:val="00231F83"/>
    <w:rsid w:val="00237015"/>
    <w:rsid w:val="00243721"/>
    <w:rsid w:val="00245DB1"/>
    <w:rsid w:val="00252FA2"/>
    <w:rsid w:val="002618E1"/>
    <w:rsid w:val="002666BC"/>
    <w:rsid w:val="00266C7D"/>
    <w:rsid w:val="00272C13"/>
    <w:rsid w:val="00280366"/>
    <w:rsid w:val="002919A0"/>
    <w:rsid w:val="002A3005"/>
    <w:rsid w:val="002A3DC4"/>
    <w:rsid w:val="002A68AF"/>
    <w:rsid w:val="002B27AB"/>
    <w:rsid w:val="002C4C0F"/>
    <w:rsid w:val="002C7A21"/>
    <w:rsid w:val="002D4160"/>
    <w:rsid w:val="002E12D0"/>
    <w:rsid w:val="002E465B"/>
    <w:rsid w:val="002E4ED3"/>
    <w:rsid w:val="002E51D0"/>
    <w:rsid w:val="002E6C7B"/>
    <w:rsid w:val="002F4031"/>
    <w:rsid w:val="00301051"/>
    <w:rsid w:val="003147F7"/>
    <w:rsid w:val="003305D2"/>
    <w:rsid w:val="00337C27"/>
    <w:rsid w:val="00354DB3"/>
    <w:rsid w:val="00354E5E"/>
    <w:rsid w:val="003605B3"/>
    <w:rsid w:val="00360993"/>
    <w:rsid w:val="00371AB5"/>
    <w:rsid w:val="00375201"/>
    <w:rsid w:val="0038084D"/>
    <w:rsid w:val="00394E71"/>
    <w:rsid w:val="0039754B"/>
    <w:rsid w:val="003A28A6"/>
    <w:rsid w:val="003A53B9"/>
    <w:rsid w:val="003B1F53"/>
    <w:rsid w:val="003B2E5B"/>
    <w:rsid w:val="003B4ECA"/>
    <w:rsid w:val="003C3816"/>
    <w:rsid w:val="003C40C5"/>
    <w:rsid w:val="003D04F8"/>
    <w:rsid w:val="003D5E50"/>
    <w:rsid w:val="003D65D3"/>
    <w:rsid w:val="003D6921"/>
    <w:rsid w:val="003F4F47"/>
    <w:rsid w:val="003F561C"/>
    <w:rsid w:val="0040712F"/>
    <w:rsid w:val="00414F92"/>
    <w:rsid w:val="00420866"/>
    <w:rsid w:val="004264BC"/>
    <w:rsid w:val="00430855"/>
    <w:rsid w:val="00434AE1"/>
    <w:rsid w:val="004409F2"/>
    <w:rsid w:val="004420B3"/>
    <w:rsid w:val="00445985"/>
    <w:rsid w:val="00456512"/>
    <w:rsid w:val="004571B5"/>
    <w:rsid w:val="0046297E"/>
    <w:rsid w:val="00465011"/>
    <w:rsid w:val="00470BE9"/>
    <w:rsid w:val="00471120"/>
    <w:rsid w:val="00472C81"/>
    <w:rsid w:val="00476655"/>
    <w:rsid w:val="00487CE2"/>
    <w:rsid w:val="00493306"/>
    <w:rsid w:val="00496B56"/>
    <w:rsid w:val="004A1A0D"/>
    <w:rsid w:val="004B4165"/>
    <w:rsid w:val="004B43E0"/>
    <w:rsid w:val="004C3ECC"/>
    <w:rsid w:val="004C44D9"/>
    <w:rsid w:val="004C4954"/>
    <w:rsid w:val="004D4C1F"/>
    <w:rsid w:val="004D6254"/>
    <w:rsid w:val="004E0511"/>
    <w:rsid w:val="004E09DE"/>
    <w:rsid w:val="004E2BBD"/>
    <w:rsid w:val="004E33C2"/>
    <w:rsid w:val="004E532C"/>
    <w:rsid w:val="004F00C8"/>
    <w:rsid w:val="004F0B9B"/>
    <w:rsid w:val="004F38B2"/>
    <w:rsid w:val="0050049F"/>
    <w:rsid w:val="005014A4"/>
    <w:rsid w:val="00501FD7"/>
    <w:rsid w:val="0050525F"/>
    <w:rsid w:val="00513544"/>
    <w:rsid w:val="0051398C"/>
    <w:rsid w:val="00515BF2"/>
    <w:rsid w:val="00516067"/>
    <w:rsid w:val="00516B24"/>
    <w:rsid w:val="005228CA"/>
    <w:rsid w:val="00525CCA"/>
    <w:rsid w:val="005525DA"/>
    <w:rsid w:val="005528FD"/>
    <w:rsid w:val="00552D64"/>
    <w:rsid w:val="0055396B"/>
    <w:rsid w:val="00554CF5"/>
    <w:rsid w:val="00555288"/>
    <w:rsid w:val="00555690"/>
    <w:rsid w:val="00560DB8"/>
    <w:rsid w:val="005615B3"/>
    <w:rsid w:val="00562C93"/>
    <w:rsid w:val="005651EA"/>
    <w:rsid w:val="00565F55"/>
    <w:rsid w:val="00572A27"/>
    <w:rsid w:val="00573FFB"/>
    <w:rsid w:val="00577659"/>
    <w:rsid w:val="00586458"/>
    <w:rsid w:val="0059341D"/>
    <w:rsid w:val="0059599D"/>
    <w:rsid w:val="00597811"/>
    <w:rsid w:val="005A26F9"/>
    <w:rsid w:val="005A72A3"/>
    <w:rsid w:val="005B0358"/>
    <w:rsid w:val="005C34D2"/>
    <w:rsid w:val="005D1372"/>
    <w:rsid w:val="005D4120"/>
    <w:rsid w:val="005E06A7"/>
    <w:rsid w:val="005E7E79"/>
    <w:rsid w:val="005F1548"/>
    <w:rsid w:val="005F27AE"/>
    <w:rsid w:val="00600841"/>
    <w:rsid w:val="006144FB"/>
    <w:rsid w:val="006208A2"/>
    <w:rsid w:val="006208D3"/>
    <w:rsid w:val="006214AA"/>
    <w:rsid w:val="00621E5A"/>
    <w:rsid w:val="00630C35"/>
    <w:rsid w:val="006350CF"/>
    <w:rsid w:val="006454E8"/>
    <w:rsid w:val="00657B2F"/>
    <w:rsid w:val="006602A8"/>
    <w:rsid w:val="006610FE"/>
    <w:rsid w:val="00665157"/>
    <w:rsid w:val="00670178"/>
    <w:rsid w:val="006761A8"/>
    <w:rsid w:val="0069513B"/>
    <w:rsid w:val="006977EA"/>
    <w:rsid w:val="006B29EB"/>
    <w:rsid w:val="006B5162"/>
    <w:rsid w:val="006C0085"/>
    <w:rsid w:val="006C00DE"/>
    <w:rsid w:val="006C3069"/>
    <w:rsid w:val="006D5E80"/>
    <w:rsid w:val="006D7EF3"/>
    <w:rsid w:val="006E0048"/>
    <w:rsid w:val="006E0EB4"/>
    <w:rsid w:val="006E48DA"/>
    <w:rsid w:val="006E5A29"/>
    <w:rsid w:val="00706414"/>
    <w:rsid w:val="0071407E"/>
    <w:rsid w:val="00721D06"/>
    <w:rsid w:val="00731794"/>
    <w:rsid w:val="00732F31"/>
    <w:rsid w:val="007331E2"/>
    <w:rsid w:val="00733C1E"/>
    <w:rsid w:val="007365B4"/>
    <w:rsid w:val="0074209A"/>
    <w:rsid w:val="00744241"/>
    <w:rsid w:val="00747937"/>
    <w:rsid w:val="007537BF"/>
    <w:rsid w:val="00756B38"/>
    <w:rsid w:val="00756C66"/>
    <w:rsid w:val="00760A8B"/>
    <w:rsid w:val="00766A90"/>
    <w:rsid w:val="00770BF9"/>
    <w:rsid w:val="00777565"/>
    <w:rsid w:val="00784990"/>
    <w:rsid w:val="007905CA"/>
    <w:rsid w:val="007955DF"/>
    <w:rsid w:val="00796DF4"/>
    <w:rsid w:val="007A006B"/>
    <w:rsid w:val="007A09EA"/>
    <w:rsid w:val="007A2048"/>
    <w:rsid w:val="007B2D23"/>
    <w:rsid w:val="007D1A2B"/>
    <w:rsid w:val="007D2809"/>
    <w:rsid w:val="007D53DD"/>
    <w:rsid w:val="007D5FAC"/>
    <w:rsid w:val="007D6324"/>
    <w:rsid w:val="007D78D4"/>
    <w:rsid w:val="007E104F"/>
    <w:rsid w:val="007E1137"/>
    <w:rsid w:val="007E38D4"/>
    <w:rsid w:val="007E5422"/>
    <w:rsid w:val="007E5B88"/>
    <w:rsid w:val="007E6276"/>
    <w:rsid w:val="007E6785"/>
    <w:rsid w:val="007E7FFA"/>
    <w:rsid w:val="007F42F3"/>
    <w:rsid w:val="007F4FC4"/>
    <w:rsid w:val="007F56DB"/>
    <w:rsid w:val="008031DA"/>
    <w:rsid w:val="00810B42"/>
    <w:rsid w:val="00811485"/>
    <w:rsid w:val="0081617B"/>
    <w:rsid w:val="00823BC6"/>
    <w:rsid w:val="00827499"/>
    <w:rsid w:val="008370AC"/>
    <w:rsid w:val="0083767A"/>
    <w:rsid w:val="008438EB"/>
    <w:rsid w:val="008528FE"/>
    <w:rsid w:val="00860BAD"/>
    <w:rsid w:val="008623DC"/>
    <w:rsid w:val="00862709"/>
    <w:rsid w:val="0086349C"/>
    <w:rsid w:val="00882B2F"/>
    <w:rsid w:val="00882C9E"/>
    <w:rsid w:val="00883B77"/>
    <w:rsid w:val="008A0799"/>
    <w:rsid w:val="008A6503"/>
    <w:rsid w:val="008B1C8B"/>
    <w:rsid w:val="008B24AF"/>
    <w:rsid w:val="008B25A8"/>
    <w:rsid w:val="008B6A3A"/>
    <w:rsid w:val="008D2E95"/>
    <w:rsid w:val="008D4982"/>
    <w:rsid w:val="008F12E3"/>
    <w:rsid w:val="008F5158"/>
    <w:rsid w:val="008F5639"/>
    <w:rsid w:val="00901056"/>
    <w:rsid w:val="00901B8F"/>
    <w:rsid w:val="00907672"/>
    <w:rsid w:val="0091075D"/>
    <w:rsid w:val="00912420"/>
    <w:rsid w:val="009207C0"/>
    <w:rsid w:val="009207F8"/>
    <w:rsid w:val="00930439"/>
    <w:rsid w:val="00930E5A"/>
    <w:rsid w:val="009321C7"/>
    <w:rsid w:val="00933141"/>
    <w:rsid w:val="0093318A"/>
    <w:rsid w:val="009374A5"/>
    <w:rsid w:val="00943FD4"/>
    <w:rsid w:val="00954336"/>
    <w:rsid w:val="00962FBF"/>
    <w:rsid w:val="00971E00"/>
    <w:rsid w:val="009733E6"/>
    <w:rsid w:val="00976666"/>
    <w:rsid w:val="00976E53"/>
    <w:rsid w:val="0099157E"/>
    <w:rsid w:val="00991FE7"/>
    <w:rsid w:val="009951FE"/>
    <w:rsid w:val="009B5279"/>
    <w:rsid w:val="009B7A29"/>
    <w:rsid w:val="009C23A3"/>
    <w:rsid w:val="009C6BFA"/>
    <w:rsid w:val="009E4B63"/>
    <w:rsid w:val="009E7BA7"/>
    <w:rsid w:val="009F25EB"/>
    <w:rsid w:val="00A000E5"/>
    <w:rsid w:val="00A00553"/>
    <w:rsid w:val="00A1071E"/>
    <w:rsid w:val="00A141A0"/>
    <w:rsid w:val="00A23AE1"/>
    <w:rsid w:val="00A32AEA"/>
    <w:rsid w:val="00A344A9"/>
    <w:rsid w:val="00A3518A"/>
    <w:rsid w:val="00A3706C"/>
    <w:rsid w:val="00A37CE6"/>
    <w:rsid w:val="00A444FA"/>
    <w:rsid w:val="00A577C9"/>
    <w:rsid w:val="00A7517D"/>
    <w:rsid w:val="00A82BA9"/>
    <w:rsid w:val="00A85F2C"/>
    <w:rsid w:val="00A86239"/>
    <w:rsid w:val="00A92510"/>
    <w:rsid w:val="00A96D28"/>
    <w:rsid w:val="00AA25C2"/>
    <w:rsid w:val="00AA303A"/>
    <w:rsid w:val="00AA6CCE"/>
    <w:rsid w:val="00AB4503"/>
    <w:rsid w:val="00AC4467"/>
    <w:rsid w:val="00AC6AE5"/>
    <w:rsid w:val="00AD0DC3"/>
    <w:rsid w:val="00AD4937"/>
    <w:rsid w:val="00AE1AFD"/>
    <w:rsid w:val="00AE67EC"/>
    <w:rsid w:val="00AF6C17"/>
    <w:rsid w:val="00AF6EE1"/>
    <w:rsid w:val="00AF75AD"/>
    <w:rsid w:val="00B07045"/>
    <w:rsid w:val="00B12ED7"/>
    <w:rsid w:val="00B13D08"/>
    <w:rsid w:val="00B227DA"/>
    <w:rsid w:val="00B27D4F"/>
    <w:rsid w:val="00B27FD1"/>
    <w:rsid w:val="00B316AC"/>
    <w:rsid w:val="00B317D4"/>
    <w:rsid w:val="00B4177A"/>
    <w:rsid w:val="00B418B9"/>
    <w:rsid w:val="00B45305"/>
    <w:rsid w:val="00B45732"/>
    <w:rsid w:val="00B51AC1"/>
    <w:rsid w:val="00B546D8"/>
    <w:rsid w:val="00B5742E"/>
    <w:rsid w:val="00B64EE0"/>
    <w:rsid w:val="00B722D4"/>
    <w:rsid w:val="00B74A86"/>
    <w:rsid w:val="00B76BDD"/>
    <w:rsid w:val="00B80198"/>
    <w:rsid w:val="00B81A66"/>
    <w:rsid w:val="00BA2CAF"/>
    <w:rsid w:val="00BA2CE9"/>
    <w:rsid w:val="00BA4F16"/>
    <w:rsid w:val="00BA6DE1"/>
    <w:rsid w:val="00BB1C0F"/>
    <w:rsid w:val="00BB3719"/>
    <w:rsid w:val="00BC0568"/>
    <w:rsid w:val="00BC1680"/>
    <w:rsid w:val="00BC3141"/>
    <w:rsid w:val="00BD3116"/>
    <w:rsid w:val="00BE3A1F"/>
    <w:rsid w:val="00BE3A79"/>
    <w:rsid w:val="00BE6D13"/>
    <w:rsid w:val="00BE7A32"/>
    <w:rsid w:val="00BF054B"/>
    <w:rsid w:val="00BF0B47"/>
    <w:rsid w:val="00BF4551"/>
    <w:rsid w:val="00C20D07"/>
    <w:rsid w:val="00C2295A"/>
    <w:rsid w:val="00C34609"/>
    <w:rsid w:val="00C35EC2"/>
    <w:rsid w:val="00C37595"/>
    <w:rsid w:val="00C40CA2"/>
    <w:rsid w:val="00C41F4B"/>
    <w:rsid w:val="00C45953"/>
    <w:rsid w:val="00C45C06"/>
    <w:rsid w:val="00C465A1"/>
    <w:rsid w:val="00C65DD8"/>
    <w:rsid w:val="00C75F6D"/>
    <w:rsid w:val="00C83B84"/>
    <w:rsid w:val="00C84FFE"/>
    <w:rsid w:val="00C865E3"/>
    <w:rsid w:val="00C87C67"/>
    <w:rsid w:val="00C93CB3"/>
    <w:rsid w:val="00C94252"/>
    <w:rsid w:val="00C947C2"/>
    <w:rsid w:val="00CA054F"/>
    <w:rsid w:val="00CA1456"/>
    <w:rsid w:val="00CA2E13"/>
    <w:rsid w:val="00CB1B6A"/>
    <w:rsid w:val="00CB49C0"/>
    <w:rsid w:val="00CB7781"/>
    <w:rsid w:val="00CB7E06"/>
    <w:rsid w:val="00CC1738"/>
    <w:rsid w:val="00CC37ED"/>
    <w:rsid w:val="00CC6A83"/>
    <w:rsid w:val="00CD5D2E"/>
    <w:rsid w:val="00CE5F1C"/>
    <w:rsid w:val="00CF2B5E"/>
    <w:rsid w:val="00CF783E"/>
    <w:rsid w:val="00D109A1"/>
    <w:rsid w:val="00D11457"/>
    <w:rsid w:val="00D124EB"/>
    <w:rsid w:val="00D20939"/>
    <w:rsid w:val="00D23DF3"/>
    <w:rsid w:val="00D3270C"/>
    <w:rsid w:val="00D354C9"/>
    <w:rsid w:val="00D35A66"/>
    <w:rsid w:val="00D576A6"/>
    <w:rsid w:val="00D57994"/>
    <w:rsid w:val="00D615E2"/>
    <w:rsid w:val="00D65962"/>
    <w:rsid w:val="00D67B27"/>
    <w:rsid w:val="00D7194F"/>
    <w:rsid w:val="00D733A9"/>
    <w:rsid w:val="00D773C4"/>
    <w:rsid w:val="00D82E53"/>
    <w:rsid w:val="00D86A45"/>
    <w:rsid w:val="00D87705"/>
    <w:rsid w:val="00D900B2"/>
    <w:rsid w:val="00D915C9"/>
    <w:rsid w:val="00D95008"/>
    <w:rsid w:val="00D967A4"/>
    <w:rsid w:val="00D96E95"/>
    <w:rsid w:val="00DA16A0"/>
    <w:rsid w:val="00DA4187"/>
    <w:rsid w:val="00DA704F"/>
    <w:rsid w:val="00DB044D"/>
    <w:rsid w:val="00DB2A91"/>
    <w:rsid w:val="00DC6F6F"/>
    <w:rsid w:val="00DD53B8"/>
    <w:rsid w:val="00DF3C6B"/>
    <w:rsid w:val="00DF7C53"/>
    <w:rsid w:val="00E02852"/>
    <w:rsid w:val="00E074B3"/>
    <w:rsid w:val="00E07775"/>
    <w:rsid w:val="00E110E1"/>
    <w:rsid w:val="00E16128"/>
    <w:rsid w:val="00E238E8"/>
    <w:rsid w:val="00E2653C"/>
    <w:rsid w:val="00E3406B"/>
    <w:rsid w:val="00E35620"/>
    <w:rsid w:val="00E41404"/>
    <w:rsid w:val="00E424D7"/>
    <w:rsid w:val="00E43D7A"/>
    <w:rsid w:val="00E7090E"/>
    <w:rsid w:val="00E87A2D"/>
    <w:rsid w:val="00E92C5D"/>
    <w:rsid w:val="00EA4173"/>
    <w:rsid w:val="00EB1E14"/>
    <w:rsid w:val="00EB3139"/>
    <w:rsid w:val="00EC4C25"/>
    <w:rsid w:val="00EC7763"/>
    <w:rsid w:val="00ED1371"/>
    <w:rsid w:val="00ED22B4"/>
    <w:rsid w:val="00EE494D"/>
    <w:rsid w:val="00F04E1D"/>
    <w:rsid w:val="00F0528C"/>
    <w:rsid w:val="00F114C9"/>
    <w:rsid w:val="00F16381"/>
    <w:rsid w:val="00F213C3"/>
    <w:rsid w:val="00F25491"/>
    <w:rsid w:val="00F30031"/>
    <w:rsid w:val="00F33FA3"/>
    <w:rsid w:val="00F36F60"/>
    <w:rsid w:val="00F374EE"/>
    <w:rsid w:val="00F37EE1"/>
    <w:rsid w:val="00F406C6"/>
    <w:rsid w:val="00F461FB"/>
    <w:rsid w:val="00F546F6"/>
    <w:rsid w:val="00F6076E"/>
    <w:rsid w:val="00F623C0"/>
    <w:rsid w:val="00F64B2D"/>
    <w:rsid w:val="00F66188"/>
    <w:rsid w:val="00F839E1"/>
    <w:rsid w:val="00F83FD9"/>
    <w:rsid w:val="00F90F5B"/>
    <w:rsid w:val="00F92839"/>
    <w:rsid w:val="00F92B9F"/>
    <w:rsid w:val="00F95423"/>
    <w:rsid w:val="00F973B0"/>
    <w:rsid w:val="00F97886"/>
    <w:rsid w:val="00FA5C4A"/>
    <w:rsid w:val="00FA747C"/>
    <w:rsid w:val="00FB1FC5"/>
    <w:rsid w:val="00FB32FE"/>
    <w:rsid w:val="00FB33F7"/>
    <w:rsid w:val="00FB496F"/>
    <w:rsid w:val="00FC47F1"/>
    <w:rsid w:val="00FD048F"/>
    <w:rsid w:val="00FD72D0"/>
    <w:rsid w:val="00FE6146"/>
    <w:rsid w:val="00FF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B14"/>
  <w15:chartTrackingRefBased/>
  <w15:docId w15:val="{821137A6-B634-460E-9B45-828B1D6D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16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21D06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  <w:lang w:val="cs-CZ"/>
    </w:rPr>
  </w:style>
  <w:style w:type="paragraph" w:styleId="4">
    <w:name w:val="heading 4"/>
    <w:basedOn w:val="a"/>
    <w:next w:val="a"/>
    <w:link w:val="40"/>
    <w:qFormat/>
    <w:rsid w:val="00177227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  <w:szCs w:val="20"/>
      <w:lang w:val="cs-C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B51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B51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6B5162"/>
    <w:pPr>
      <w:tabs>
        <w:tab w:val="center" w:pos="4677"/>
        <w:tab w:val="right" w:pos="9355"/>
      </w:tabs>
      <w:spacing w:after="0" w:line="240" w:lineRule="auto"/>
    </w:pPr>
    <w:rPr>
      <w:rFonts w:eastAsia="Calibri"/>
      <w:lang w:val="tk-TM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B5162"/>
    <w:rPr>
      <w:rFonts w:ascii="Calibri" w:eastAsia="Calibri" w:hAnsi="Calibri" w:cs="Times New Roman"/>
      <w:lang w:val="tk-TM"/>
    </w:rPr>
  </w:style>
  <w:style w:type="paragraph" w:styleId="a7">
    <w:name w:val="footer"/>
    <w:basedOn w:val="a"/>
    <w:link w:val="a8"/>
    <w:uiPriority w:val="99"/>
    <w:unhideWhenUsed/>
    <w:rsid w:val="006B5162"/>
    <w:pPr>
      <w:tabs>
        <w:tab w:val="center" w:pos="4677"/>
        <w:tab w:val="right" w:pos="9355"/>
      </w:tabs>
      <w:spacing w:after="0" w:line="240" w:lineRule="auto"/>
    </w:pPr>
    <w:rPr>
      <w:rFonts w:eastAsia="Calibri"/>
      <w:lang w:val="tk-TM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6B5162"/>
    <w:rPr>
      <w:rFonts w:ascii="Calibri" w:eastAsia="Calibri" w:hAnsi="Calibri" w:cs="Times New Roman"/>
      <w:lang w:val="tk-TM"/>
    </w:rPr>
  </w:style>
  <w:style w:type="character" w:customStyle="1" w:styleId="a9">
    <w:name w:val="Текст выноски Знак"/>
    <w:link w:val="aa"/>
    <w:uiPriority w:val="99"/>
    <w:semiHidden/>
    <w:rsid w:val="006B5162"/>
    <w:rPr>
      <w:rFonts w:ascii="Tahoma" w:hAnsi="Tahoma" w:cs="Tahoma"/>
      <w:sz w:val="16"/>
      <w:szCs w:val="16"/>
      <w:lang w:val="tk-TM"/>
    </w:rPr>
  </w:style>
  <w:style w:type="paragraph" w:styleId="aa">
    <w:name w:val="Balloon Text"/>
    <w:basedOn w:val="a"/>
    <w:link w:val="a9"/>
    <w:uiPriority w:val="99"/>
    <w:semiHidden/>
    <w:unhideWhenUsed/>
    <w:rsid w:val="006B5162"/>
    <w:pPr>
      <w:spacing w:after="0" w:line="240" w:lineRule="auto"/>
    </w:pPr>
    <w:rPr>
      <w:rFonts w:ascii="Tahoma" w:eastAsiaTheme="minorHAnsi" w:hAnsi="Tahoma" w:cs="Tahoma"/>
      <w:sz w:val="16"/>
      <w:szCs w:val="16"/>
      <w:lang w:val="tk-TM" w:eastAsia="en-US"/>
    </w:rPr>
  </w:style>
  <w:style w:type="character" w:customStyle="1" w:styleId="11">
    <w:name w:val="Текст выноски Знак1"/>
    <w:basedOn w:val="a0"/>
    <w:uiPriority w:val="99"/>
    <w:semiHidden/>
    <w:rsid w:val="006B5162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nhideWhenUsed/>
    <w:rsid w:val="006B5162"/>
    <w:pPr>
      <w:spacing w:after="0" w:line="240" w:lineRule="auto"/>
      <w:ind w:firstLine="709"/>
    </w:pPr>
    <w:rPr>
      <w:rFonts w:ascii="Times New Roman" w:hAnsi="Times New Roman"/>
      <w:sz w:val="28"/>
      <w:szCs w:val="20"/>
      <w:lang w:val="cs-CZ" w:eastAsia="tk-TM"/>
    </w:rPr>
  </w:style>
  <w:style w:type="character" w:customStyle="1" w:styleId="30">
    <w:name w:val="Основной текст с отступом 3 Знак"/>
    <w:basedOn w:val="a0"/>
    <w:link w:val="3"/>
    <w:rsid w:val="006B5162"/>
    <w:rPr>
      <w:rFonts w:ascii="Times New Roman" w:eastAsia="Times New Roman" w:hAnsi="Times New Roman" w:cs="Times New Roman"/>
      <w:sz w:val="28"/>
      <w:szCs w:val="20"/>
      <w:lang w:val="cs-CZ" w:eastAsia="tk-TM"/>
    </w:rPr>
  </w:style>
  <w:style w:type="character" w:styleId="ab">
    <w:name w:val="Hyperlink"/>
    <w:uiPriority w:val="99"/>
    <w:unhideWhenUsed/>
    <w:rsid w:val="006B5162"/>
    <w:rPr>
      <w:color w:val="0563C1"/>
      <w:u w:val="single"/>
    </w:rPr>
  </w:style>
  <w:style w:type="paragraph" w:styleId="ac">
    <w:name w:val="List Paragraph"/>
    <w:basedOn w:val="a"/>
    <w:uiPriority w:val="99"/>
    <w:qFormat/>
    <w:rsid w:val="006B5162"/>
    <w:pPr>
      <w:ind w:left="720"/>
      <w:contextualSpacing/>
    </w:pPr>
  </w:style>
  <w:style w:type="paragraph" w:styleId="ad">
    <w:name w:val="Body Text Indent"/>
    <w:basedOn w:val="a"/>
    <w:link w:val="ae"/>
    <w:uiPriority w:val="99"/>
    <w:unhideWhenUsed/>
    <w:rsid w:val="006B51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6B5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lock Text"/>
    <w:basedOn w:val="a"/>
    <w:rsid w:val="006B5162"/>
    <w:pPr>
      <w:spacing w:after="0" w:line="240" w:lineRule="auto"/>
      <w:ind w:left="-567" w:right="-625" w:firstLine="425"/>
      <w:jc w:val="both"/>
    </w:pPr>
    <w:rPr>
      <w:rFonts w:ascii="Times New Roman" w:hAnsi="Times New Roman"/>
      <w:sz w:val="32"/>
      <w:szCs w:val="20"/>
      <w:lang w:val="cs-CZ"/>
    </w:rPr>
  </w:style>
  <w:style w:type="character" w:customStyle="1" w:styleId="af0">
    <w:name w:val="Текст Знак"/>
    <w:link w:val="af1"/>
    <w:uiPriority w:val="99"/>
    <w:semiHidden/>
    <w:rsid w:val="006B5162"/>
    <w:rPr>
      <w:rFonts w:ascii="Consolas" w:eastAsia="Times New Roman" w:hAnsi="Consolas"/>
      <w:sz w:val="21"/>
      <w:szCs w:val="21"/>
      <w:lang w:eastAsia="ru-RU"/>
    </w:rPr>
  </w:style>
  <w:style w:type="paragraph" w:styleId="af1">
    <w:name w:val="Plain Text"/>
    <w:basedOn w:val="a"/>
    <w:link w:val="af0"/>
    <w:uiPriority w:val="99"/>
    <w:semiHidden/>
    <w:unhideWhenUsed/>
    <w:rsid w:val="006B5162"/>
    <w:pPr>
      <w:spacing w:after="0" w:line="240" w:lineRule="auto"/>
    </w:pPr>
    <w:rPr>
      <w:rFonts w:ascii="Consolas" w:hAnsi="Consolas" w:cstheme="minorBidi"/>
      <w:sz w:val="21"/>
      <w:szCs w:val="21"/>
    </w:rPr>
  </w:style>
  <w:style w:type="character" w:customStyle="1" w:styleId="12">
    <w:name w:val="Текст Знак1"/>
    <w:basedOn w:val="a0"/>
    <w:uiPriority w:val="99"/>
    <w:semiHidden/>
    <w:rsid w:val="006B5162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Default">
    <w:name w:val="Default"/>
    <w:rsid w:val="006B51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semiHidden/>
    <w:rsid w:val="006B5162"/>
    <w:rPr>
      <w:rFonts w:eastAsia="Times New Roman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rsid w:val="006B5162"/>
    <w:pPr>
      <w:spacing w:after="120" w:line="480" w:lineRule="auto"/>
      <w:ind w:left="283"/>
    </w:pPr>
    <w:rPr>
      <w:rFonts w:asciiTheme="minorHAnsi" w:hAnsiTheme="minorHAnsi" w:cstheme="minorBidi"/>
    </w:rPr>
  </w:style>
  <w:style w:type="character" w:customStyle="1" w:styleId="21">
    <w:name w:val="Основной текст с отступом 2 Знак1"/>
    <w:basedOn w:val="a0"/>
    <w:uiPriority w:val="99"/>
    <w:semiHidden/>
    <w:rsid w:val="006B5162"/>
    <w:rPr>
      <w:rFonts w:ascii="Calibri" w:eastAsia="Times New Roman" w:hAnsi="Calibri" w:cs="Times New Roman"/>
      <w:lang w:eastAsia="ru-RU"/>
    </w:rPr>
  </w:style>
  <w:style w:type="paragraph" w:styleId="af2">
    <w:name w:val="Body Text"/>
    <w:basedOn w:val="a"/>
    <w:link w:val="af3"/>
    <w:rsid w:val="006B5162"/>
    <w:pPr>
      <w:spacing w:after="0" w:line="240" w:lineRule="auto"/>
      <w:jc w:val="both"/>
    </w:pPr>
    <w:rPr>
      <w:rFonts w:ascii="Times New Roman" w:hAnsi="Times New Roman" w:cs="Mangal"/>
      <w:sz w:val="32"/>
      <w:szCs w:val="32"/>
      <w:lang w:val="en-US" w:bidi="hi-IN"/>
    </w:rPr>
  </w:style>
  <w:style w:type="character" w:customStyle="1" w:styleId="af3">
    <w:name w:val="Основной текст Знак"/>
    <w:basedOn w:val="a0"/>
    <w:link w:val="af2"/>
    <w:rsid w:val="006B5162"/>
    <w:rPr>
      <w:rFonts w:ascii="Times New Roman" w:eastAsia="Times New Roman" w:hAnsi="Times New Roman" w:cs="Mangal"/>
      <w:sz w:val="32"/>
      <w:szCs w:val="32"/>
      <w:lang w:val="en-US" w:eastAsia="ru-RU" w:bidi="hi-IN"/>
    </w:rPr>
  </w:style>
  <w:style w:type="character" w:customStyle="1" w:styleId="af4">
    <w:name w:val="Основной текст_"/>
    <w:link w:val="31"/>
    <w:rsid w:val="006B5162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4"/>
    <w:rsid w:val="006B5162"/>
    <w:pPr>
      <w:widowControl w:val="0"/>
      <w:shd w:val="clear" w:color="auto" w:fill="FFFFFF"/>
      <w:spacing w:before="360" w:after="120" w:line="0" w:lineRule="atLeast"/>
      <w:ind w:hanging="4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5">
    <w:name w:val="Обычный(без отступа)"/>
    <w:basedOn w:val="a"/>
    <w:next w:val="a"/>
    <w:rsid w:val="006B5162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10">
    <w:name w:val="Заголовок 1 Знак"/>
    <w:basedOn w:val="a0"/>
    <w:link w:val="1"/>
    <w:rsid w:val="00721D06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32">
    <w:name w:val="Body Text 3"/>
    <w:basedOn w:val="a"/>
    <w:link w:val="33"/>
    <w:uiPriority w:val="99"/>
    <w:unhideWhenUsed/>
    <w:rsid w:val="000C3D8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0C3D84"/>
    <w:rPr>
      <w:rFonts w:ascii="Calibri" w:eastAsia="Times New Roman" w:hAnsi="Calibri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7E627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7E6276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rsid w:val="00177227"/>
    <w:rPr>
      <w:rFonts w:ascii="Times New Roman" w:eastAsia="Times New Roman" w:hAnsi="Times New Roman" w:cs="Times New Roman"/>
      <w:b/>
      <w:sz w:val="24"/>
      <w:szCs w:val="20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rapham.su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4547</TotalTime>
  <Pages>1</Pages>
  <Words>5338</Words>
  <Characters>30428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Ashyr</dc:creator>
  <cp:keywords/>
  <dc:description/>
  <cp:lastModifiedBy>lenovo</cp:lastModifiedBy>
  <cp:revision>466</cp:revision>
  <cp:lastPrinted>2021-08-31T10:09:00Z</cp:lastPrinted>
  <dcterms:created xsi:type="dcterms:W3CDTF">2019-09-13T11:27:00Z</dcterms:created>
  <dcterms:modified xsi:type="dcterms:W3CDTF">2021-08-31T10:12:00Z</dcterms:modified>
</cp:coreProperties>
</file>